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54" w:rsidRDefault="005B7904" w:rsidP="005679E1">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320554" w:rsidRDefault="005B7904">
      <w:pPr>
        <w:jc w:val="center"/>
        <w:rPr>
          <w:rFonts w:ascii="仿宋_GB2312" w:eastAsia="仿宋_GB2312" w:hAnsi="仿宋" w:cs="仿宋"/>
          <w:b/>
          <w:bCs/>
          <w:kern w:val="0"/>
          <w:sz w:val="72"/>
          <w:szCs w:val="72"/>
          <w:lang w:val="zh-CN"/>
        </w:rPr>
      </w:pPr>
      <w:r>
        <w:rPr>
          <w:rFonts w:ascii="仿宋_GB2312" w:eastAsia="仿宋_GB2312" w:hAnsi="仿宋" w:cs="仿宋" w:hint="eastAsia"/>
          <w:sz w:val="72"/>
          <w:szCs w:val="72"/>
        </w:rPr>
        <w:t xml:space="preserve"> </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320554" w:rsidRDefault="005B790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320554" w:rsidRDefault="005B7904">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320554" w:rsidRDefault="00320554">
      <w:pPr>
        <w:ind w:right="-153" w:firstLineChars="950" w:firstLine="3423"/>
        <w:outlineLvl w:val="0"/>
        <w:rPr>
          <w:rFonts w:eastAsia="华文中宋"/>
          <w:b/>
          <w:sz w:val="36"/>
          <w:szCs w:val="36"/>
        </w:rPr>
      </w:pPr>
    </w:p>
    <w:p w:rsidR="00320554" w:rsidRDefault="005B7904">
      <w:pPr>
        <w:ind w:right="-153" w:firstLineChars="950" w:firstLine="3423"/>
        <w:outlineLvl w:val="0"/>
        <w:rPr>
          <w:rFonts w:eastAsia="华文中宋"/>
          <w:b/>
          <w:sz w:val="36"/>
          <w:szCs w:val="36"/>
        </w:rPr>
      </w:pPr>
      <w:r>
        <w:rPr>
          <w:rFonts w:eastAsia="华文中宋" w:hint="eastAsia"/>
          <w:b/>
          <w:sz w:val="36"/>
          <w:szCs w:val="36"/>
        </w:rPr>
        <w:t>(</w:t>
      </w:r>
      <w:r>
        <w:rPr>
          <w:rFonts w:eastAsia="华文中宋" w:hint="eastAsia"/>
          <w:b/>
          <w:sz w:val="36"/>
          <w:szCs w:val="36"/>
        </w:rPr>
        <w:t>不见面开标</w:t>
      </w:r>
      <w:r>
        <w:rPr>
          <w:rFonts w:eastAsia="华文中宋" w:hint="eastAsia"/>
          <w:b/>
          <w:sz w:val="36"/>
          <w:szCs w:val="36"/>
        </w:rPr>
        <w:t>)</w:t>
      </w:r>
    </w:p>
    <w:p w:rsidR="00320554" w:rsidRDefault="00320554">
      <w:pPr>
        <w:widowControl/>
        <w:spacing w:line="600" w:lineRule="exact"/>
        <w:outlineLvl w:val="1"/>
        <w:rPr>
          <w:rFonts w:eastAsia="仿宋_GB2312"/>
          <w:b/>
          <w:bCs/>
          <w:sz w:val="36"/>
          <w:szCs w:val="36"/>
        </w:rPr>
      </w:pPr>
      <w:bookmarkStart w:id="0" w:name="OLE_LINK18"/>
    </w:p>
    <w:bookmarkEnd w:id="0"/>
    <w:p w:rsidR="00C30F77" w:rsidRDefault="00C30F77" w:rsidP="00C30F77">
      <w:pPr>
        <w:widowControl/>
        <w:spacing w:line="600" w:lineRule="exact"/>
        <w:ind w:firstLineChars="50" w:firstLine="180"/>
        <w:outlineLvl w:val="1"/>
        <w:rPr>
          <w:rFonts w:eastAsia="华文中宋"/>
          <w:b/>
          <w:sz w:val="36"/>
          <w:szCs w:val="36"/>
        </w:rPr>
      </w:pPr>
      <w:r>
        <w:rPr>
          <w:rFonts w:eastAsia="华文中宋"/>
          <w:b/>
          <w:sz w:val="36"/>
          <w:szCs w:val="36"/>
        </w:rPr>
        <w:t>项目编号</w:t>
      </w:r>
      <w:r>
        <w:rPr>
          <w:rFonts w:eastAsia="华文中宋" w:hint="eastAsia"/>
          <w:b/>
          <w:sz w:val="36"/>
          <w:szCs w:val="36"/>
        </w:rPr>
        <w:t>：建安政采竞字〔</w:t>
      </w:r>
      <w:r>
        <w:rPr>
          <w:rFonts w:eastAsia="华文中宋" w:hint="eastAsia"/>
          <w:b/>
          <w:sz w:val="36"/>
          <w:szCs w:val="36"/>
        </w:rPr>
        <w:t>2020</w:t>
      </w:r>
      <w:r>
        <w:rPr>
          <w:rFonts w:eastAsia="华文中宋" w:hint="eastAsia"/>
          <w:b/>
          <w:sz w:val="36"/>
          <w:szCs w:val="36"/>
        </w:rPr>
        <w:t>〕</w:t>
      </w:r>
      <w:r w:rsidR="00FD1ACE">
        <w:rPr>
          <w:rFonts w:eastAsia="华文中宋" w:hint="eastAsia"/>
          <w:b/>
          <w:sz w:val="36"/>
          <w:szCs w:val="36"/>
        </w:rPr>
        <w:t>95</w:t>
      </w:r>
      <w:r>
        <w:rPr>
          <w:rFonts w:eastAsia="华文中宋" w:hint="eastAsia"/>
          <w:b/>
          <w:sz w:val="36"/>
          <w:szCs w:val="36"/>
        </w:rPr>
        <w:t>号</w:t>
      </w:r>
    </w:p>
    <w:p w:rsidR="00C30F77" w:rsidRDefault="00C30F77" w:rsidP="00C30F77">
      <w:pPr>
        <w:widowControl/>
        <w:spacing w:line="600" w:lineRule="exact"/>
        <w:ind w:firstLineChars="50" w:firstLine="180"/>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FD1ACE">
        <w:rPr>
          <w:rFonts w:eastAsia="华文中宋" w:hint="eastAsia"/>
          <w:b/>
          <w:bCs/>
          <w:sz w:val="36"/>
          <w:szCs w:val="36"/>
        </w:rPr>
        <w:t>许昌市建安区卫建委采购疫情物资</w:t>
      </w:r>
    </w:p>
    <w:p w:rsidR="00C30F77" w:rsidRDefault="00C30F77" w:rsidP="00C30F77">
      <w:pPr>
        <w:widowControl/>
        <w:spacing w:line="600" w:lineRule="exact"/>
        <w:ind w:firstLineChars="50" w:firstLine="180"/>
        <w:outlineLvl w:val="1"/>
        <w:rPr>
          <w:rFonts w:eastAsia="仿宋_GB2312"/>
          <w:sz w:val="28"/>
          <w:szCs w:val="28"/>
        </w:rPr>
      </w:pPr>
      <w:r>
        <w:rPr>
          <w:rFonts w:eastAsia="华文中宋"/>
          <w:b/>
          <w:sz w:val="36"/>
          <w:szCs w:val="36"/>
        </w:rPr>
        <w:t>项目负责人：</w:t>
      </w:r>
      <w:r w:rsidR="00FD1ACE">
        <w:rPr>
          <w:rFonts w:eastAsia="华文中宋" w:hint="eastAsia"/>
          <w:b/>
          <w:sz w:val="36"/>
          <w:szCs w:val="36"/>
        </w:rPr>
        <w:t>刘晓娜</w:t>
      </w:r>
      <w:r w:rsidR="00FD1ACE">
        <w:rPr>
          <w:rFonts w:eastAsia="华文中宋" w:hint="eastAsia"/>
          <w:b/>
          <w:sz w:val="36"/>
          <w:szCs w:val="36"/>
        </w:rPr>
        <w:t>13938795533</w:t>
      </w:r>
    </w:p>
    <w:p w:rsidR="00C30F77" w:rsidRDefault="00C30F77" w:rsidP="00C30F77">
      <w:pPr>
        <w:ind w:left="3243" w:right="-153" w:hangingChars="900" w:hanging="3243"/>
        <w:outlineLvl w:val="0"/>
        <w:rPr>
          <w:rFonts w:eastAsia="华文中宋"/>
          <w:b/>
          <w:sz w:val="36"/>
          <w:szCs w:val="36"/>
        </w:rPr>
      </w:pPr>
    </w:p>
    <w:p w:rsidR="00C30F77" w:rsidRDefault="00C30F77" w:rsidP="00C30F77">
      <w:pPr>
        <w:ind w:firstLineChars="200" w:firstLine="480"/>
        <w:rPr>
          <w:rFonts w:ascii="仿宋_GB2312" w:eastAsia="仿宋_GB2312" w:hAnsi="仿宋" w:cs="仿宋"/>
          <w:sz w:val="24"/>
        </w:rPr>
      </w:pPr>
    </w:p>
    <w:p w:rsidR="00C30F77" w:rsidRDefault="00C30F77" w:rsidP="00C30F77">
      <w:pPr>
        <w:ind w:firstLineChars="200" w:firstLine="480"/>
        <w:rPr>
          <w:rFonts w:ascii="仿宋_GB2312" w:eastAsia="仿宋_GB2312" w:hAnsi="仿宋" w:cs="仿宋"/>
          <w:sz w:val="24"/>
        </w:rPr>
      </w:pPr>
    </w:p>
    <w:p w:rsidR="00C30F77" w:rsidRPr="00E65F17" w:rsidRDefault="00C30F77" w:rsidP="00C30F77">
      <w:pPr>
        <w:spacing w:line="480" w:lineRule="auto"/>
        <w:jc w:val="center"/>
        <w:rPr>
          <w:rFonts w:ascii="华文中宋" w:eastAsia="华文中宋" w:hAnsi="华文中宋" w:cs="仿宋"/>
          <w:b/>
          <w:sz w:val="36"/>
          <w:szCs w:val="36"/>
        </w:rPr>
      </w:pPr>
      <w:r w:rsidRPr="00E65F17">
        <w:rPr>
          <w:rFonts w:ascii="华文中宋" w:eastAsia="华文中宋" w:hAnsi="华文中宋" w:cs="仿宋" w:hint="eastAsia"/>
          <w:b/>
          <w:sz w:val="36"/>
          <w:szCs w:val="36"/>
        </w:rPr>
        <w:t>许昌市建安区</w:t>
      </w:r>
      <w:r w:rsidR="00FD1ACE">
        <w:rPr>
          <w:rFonts w:ascii="华文中宋" w:eastAsia="华文中宋" w:hAnsi="华文中宋" w:cs="仿宋" w:hint="eastAsia"/>
          <w:b/>
          <w:sz w:val="36"/>
          <w:szCs w:val="36"/>
        </w:rPr>
        <w:t>卫生健康委员会</w:t>
      </w:r>
    </w:p>
    <w:p w:rsidR="00320554" w:rsidRDefault="00C30F77" w:rsidP="00C30F77">
      <w:pPr>
        <w:ind w:left="3243" w:right="-153" w:hangingChars="900" w:hanging="3243"/>
        <w:jc w:val="center"/>
        <w:outlineLvl w:val="0"/>
        <w:rPr>
          <w:rFonts w:eastAsia="华文中宋"/>
          <w:b/>
          <w:sz w:val="36"/>
          <w:szCs w:val="36"/>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年十月</w:t>
      </w:r>
    </w:p>
    <w:p w:rsidR="00320554" w:rsidRDefault="00320554" w:rsidP="00C30F77">
      <w:pPr>
        <w:autoSpaceDE w:val="0"/>
        <w:autoSpaceDN w:val="0"/>
        <w:adjustRightInd w:val="0"/>
        <w:spacing w:line="700" w:lineRule="exact"/>
        <w:rPr>
          <w:rFonts w:ascii="宋体" w:hAnsi="宋体" w:cs="黑体"/>
          <w:b/>
          <w:bCs/>
          <w:sz w:val="44"/>
          <w:szCs w:val="44"/>
          <w:lang w:val="zh-CN"/>
        </w:rPr>
      </w:pPr>
    </w:p>
    <w:p w:rsidR="00320554" w:rsidRDefault="005B7904">
      <w:pPr>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目    录</w:t>
      </w:r>
    </w:p>
    <w:p w:rsidR="00320554" w:rsidRDefault="00320554">
      <w:pPr>
        <w:autoSpaceDE w:val="0"/>
        <w:autoSpaceDN w:val="0"/>
        <w:adjustRightInd w:val="0"/>
        <w:spacing w:line="700" w:lineRule="exact"/>
        <w:ind w:firstLine="551"/>
        <w:rPr>
          <w:rFonts w:ascii="宋体" w:hAnsi="宋体" w:cs="宋体"/>
          <w:b/>
          <w:bCs/>
          <w:sz w:val="32"/>
          <w:szCs w:val="32"/>
          <w:lang w:val="zh-CN"/>
        </w:rPr>
      </w:pP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谈判邀请</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采购需求</w:t>
      </w:r>
    </w:p>
    <w:p w:rsidR="00320554" w:rsidRDefault="005B7904">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供应商须知前附表</w:t>
      </w:r>
    </w:p>
    <w:p w:rsidR="00320554" w:rsidRDefault="005B7904">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供应商须知</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二、采购文件说明</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三、响应文件的编制</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四、响应文件的递交</w:t>
      </w:r>
    </w:p>
    <w:p w:rsidR="00320554" w:rsidRDefault="005B790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五、谈判和评审</w:t>
      </w:r>
    </w:p>
    <w:p w:rsidR="00320554" w:rsidRDefault="005B790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六、确认成交供应商和授予合同</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320554" w:rsidRDefault="005B7904">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资格审查与评审</w:t>
      </w:r>
    </w:p>
    <w:p w:rsidR="00320554" w:rsidRDefault="005B7904">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0"/>
          <w:szCs w:val="30"/>
        </w:rPr>
        <w:t>合同书格式及合同条款</w:t>
      </w:r>
    </w:p>
    <w:p w:rsidR="00320554" w:rsidRDefault="005B7904">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响应文件有关格式</w:t>
      </w:r>
    </w:p>
    <w:p w:rsidR="00320554" w:rsidRDefault="00320554">
      <w:pPr>
        <w:autoSpaceDE w:val="0"/>
        <w:autoSpaceDN w:val="0"/>
        <w:adjustRightInd w:val="0"/>
        <w:spacing w:line="700" w:lineRule="exact"/>
        <w:ind w:firstLine="551"/>
        <w:rPr>
          <w:rFonts w:ascii="宋体" w:hAnsi="宋体" w:cs="宋体"/>
          <w:b/>
          <w:kern w:val="0"/>
          <w:sz w:val="32"/>
          <w:szCs w:val="32"/>
        </w:rPr>
      </w:pPr>
    </w:p>
    <w:p w:rsidR="00320554" w:rsidRDefault="005B7904">
      <w:pPr>
        <w:spacing w:line="560" w:lineRule="exact"/>
        <w:ind w:right="-153"/>
        <w:jc w:val="center"/>
        <w:outlineLvl w:val="0"/>
        <w:rPr>
          <w:rFonts w:ascii="宋体" w:hAnsi="宋体" w:cs="宋体"/>
          <w:b/>
          <w:kern w:val="0"/>
          <w:sz w:val="32"/>
          <w:szCs w:val="32"/>
        </w:rPr>
      </w:pPr>
      <w:r>
        <w:rPr>
          <w:rFonts w:ascii="宋体" w:hAnsi="宋体" w:cs="宋体"/>
          <w:b/>
          <w:sz w:val="36"/>
          <w:szCs w:val="36"/>
          <w:shd w:val="clear" w:color="auto" w:fill="FFFFFF"/>
        </w:rPr>
        <w:br w:type="page"/>
      </w:r>
      <w:r>
        <w:rPr>
          <w:rFonts w:ascii="宋体" w:hAnsi="宋体" w:cs="宋体" w:hint="eastAsia"/>
          <w:b/>
          <w:kern w:val="0"/>
          <w:sz w:val="32"/>
          <w:szCs w:val="32"/>
        </w:rPr>
        <w:lastRenderedPageBreak/>
        <w:t>第一章 谈判邀请</w:t>
      </w:r>
    </w:p>
    <w:p w:rsidR="00320554" w:rsidRDefault="005B7904">
      <w:pPr>
        <w:widowControl/>
        <w:shd w:val="clear" w:color="auto" w:fill="FFFFFF"/>
        <w:spacing w:line="560" w:lineRule="atLeast"/>
        <w:jc w:val="left"/>
        <w:rPr>
          <w:rFonts w:ascii="宋体" w:hAnsi="宋体" w:cs="宋体"/>
          <w:b/>
          <w:color w:val="000000"/>
          <w:kern w:val="0"/>
          <w:sz w:val="24"/>
          <w:szCs w:val="24"/>
        </w:rPr>
      </w:pPr>
      <w:r>
        <w:rPr>
          <w:rFonts w:ascii="仿宋_GB2312" w:eastAsia="仿宋_GB2312" w:hAnsi="宋体" w:cs="宋体" w:hint="eastAsia"/>
          <w:b/>
          <w:color w:val="000000"/>
          <w:kern w:val="0"/>
          <w:sz w:val="28"/>
          <w:szCs w:val="28"/>
          <w:shd w:val="clear" w:color="auto" w:fill="FFFFFF"/>
        </w:rPr>
        <w:t>项目概况:</w:t>
      </w:r>
    </w:p>
    <w:p w:rsidR="00C30F77" w:rsidRPr="005F18B6" w:rsidRDefault="00C30F77" w:rsidP="00C30F77">
      <w:pPr>
        <w:spacing w:line="560" w:lineRule="exact"/>
        <w:ind w:firstLineChars="200" w:firstLine="562"/>
        <w:rPr>
          <w:rFonts w:ascii="仿宋_GB2312" w:eastAsia="仿宋_GB2312" w:cs="仿宋_GB2312"/>
          <w:color w:val="000000"/>
          <w:sz w:val="28"/>
          <w:szCs w:val="28"/>
          <w:shd w:val="clear" w:color="auto" w:fill="FFFFFF"/>
        </w:rPr>
      </w:pPr>
      <w:r>
        <w:rPr>
          <w:rFonts w:ascii="仿宋_GB2312" w:eastAsia="仿宋_GB2312" w:cs="仿宋_GB2312" w:hint="eastAsia"/>
          <w:b/>
          <w:bCs/>
          <w:color w:val="000000"/>
          <w:sz w:val="28"/>
          <w:szCs w:val="28"/>
          <w:shd w:val="clear" w:color="auto" w:fill="FFFFFF"/>
        </w:rPr>
        <w:t xml:space="preserve">   </w:t>
      </w:r>
      <w:r w:rsidR="00FD1ACE">
        <w:rPr>
          <w:rFonts w:ascii="仿宋_GB2312" w:eastAsia="仿宋_GB2312" w:cs="仿宋_GB2312" w:hint="eastAsia"/>
          <w:color w:val="000000"/>
          <w:sz w:val="28"/>
          <w:szCs w:val="28"/>
          <w:shd w:val="clear" w:color="auto" w:fill="FFFFFF"/>
        </w:rPr>
        <w:t>许昌市建安区卫建委采购疫情物资项目</w:t>
      </w:r>
      <w:r w:rsidRPr="00FA33A6">
        <w:rPr>
          <w:rFonts w:ascii="仿宋_GB2312" w:eastAsia="仿宋_GB2312" w:cs="仿宋_GB2312" w:hint="eastAsia"/>
          <w:color w:val="000000"/>
          <w:sz w:val="28"/>
          <w:szCs w:val="28"/>
          <w:shd w:val="clear" w:color="auto" w:fill="FFFFFF"/>
        </w:rPr>
        <w:t>的潜在投标人应</w:t>
      </w:r>
      <w:r w:rsidRPr="001779D6">
        <w:rPr>
          <w:rFonts w:ascii="仿宋_GB2312" w:eastAsia="仿宋_GB2312" w:cs="仿宋_GB2312" w:hint="eastAsia"/>
          <w:color w:val="000000"/>
          <w:sz w:val="28"/>
          <w:szCs w:val="28"/>
          <w:shd w:val="clear" w:color="auto" w:fill="FFFFFF"/>
        </w:rPr>
        <w:t>登录《全国公共资源交易平台(河南省·许昌市)》“投标人/供应商登录”入口（</w:t>
      </w:r>
      <w:r w:rsidR="00AD1BAD">
        <w:fldChar w:fldCharType="begin"/>
      </w:r>
      <w:r w:rsidR="003560CE">
        <w:instrText>HYPERLINK "http://ggzy.xuchang.gov.cn:8088/ggzy/</w:instrText>
      </w:r>
      <w:r w:rsidR="003560CE">
        <w:instrText>）自行下载采购文件，并于</w:instrText>
      </w:r>
      <w:r w:rsidR="003560CE">
        <w:instrText>2020</w:instrText>
      </w:r>
      <w:r w:rsidR="003560CE">
        <w:instrText>年</w:instrText>
      </w:r>
      <w:r w:rsidR="003560CE">
        <w:instrText>7</w:instrText>
      </w:r>
      <w:r w:rsidR="003560CE">
        <w:instrText>月</w:instrText>
      </w:r>
      <w:r w:rsidR="003560CE">
        <w:instrText>30</w:instrText>
      </w:r>
      <w:r w:rsidR="003560CE">
        <w:instrText>日</w:instrText>
      </w:r>
      <w:r w:rsidR="003560CE">
        <w:instrText>9"</w:instrText>
      </w:r>
      <w:r w:rsidR="00AD1BAD">
        <w:fldChar w:fldCharType="separate"/>
      </w:r>
      <w:r w:rsidRPr="00B56B64">
        <w:rPr>
          <w:rFonts w:ascii="仿宋_GB2312" w:eastAsia="仿宋_GB2312" w:cs="仿宋_GB2312" w:hint="eastAsia"/>
          <w:color w:val="000000"/>
          <w:sz w:val="28"/>
          <w:szCs w:val="28"/>
          <w:shd w:val="clear" w:color="auto" w:fill="FFFFFF"/>
        </w:rPr>
        <w:t>http://ggzy.xuchang.gov.cn:8088/ggzy/）自行下载采购文件，并于2020年</w:t>
      </w:r>
      <w:r>
        <w:rPr>
          <w:rFonts w:ascii="仿宋_GB2312" w:eastAsia="仿宋_GB2312" w:cs="仿宋_GB2312" w:hint="eastAsia"/>
          <w:color w:val="000000"/>
          <w:sz w:val="28"/>
          <w:szCs w:val="28"/>
          <w:shd w:val="clear" w:color="auto" w:fill="FFFFFF"/>
        </w:rPr>
        <w:t>10</w:t>
      </w:r>
      <w:r w:rsidRPr="00B56B64">
        <w:rPr>
          <w:rFonts w:ascii="仿宋_GB2312" w:eastAsia="仿宋_GB2312" w:cs="仿宋_GB2312" w:hint="eastAsia"/>
          <w:color w:val="000000"/>
          <w:sz w:val="28"/>
          <w:szCs w:val="28"/>
          <w:shd w:val="clear" w:color="auto" w:fill="FFFFFF"/>
        </w:rPr>
        <w:t>月</w:t>
      </w:r>
      <w:r>
        <w:rPr>
          <w:rFonts w:ascii="仿宋_GB2312" w:eastAsia="仿宋_GB2312" w:cs="仿宋_GB2312" w:hint="eastAsia"/>
          <w:color w:val="000000"/>
          <w:sz w:val="28"/>
          <w:szCs w:val="28"/>
          <w:shd w:val="clear" w:color="auto" w:fill="FFFFFF"/>
        </w:rPr>
        <w:t>2</w:t>
      </w:r>
      <w:r w:rsidR="00F2178C">
        <w:rPr>
          <w:rFonts w:ascii="仿宋_GB2312" w:eastAsia="仿宋_GB2312" w:cs="仿宋_GB2312" w:hint="eastAsia"/>
          <w:color w:val="000000"/>
          <w:sz w:val="28"/>
          <w:szCs w:val="28"/>
          <w:shd w:val="clear" w:color="auto" w:fill="FFFFFF"/>
        </w:rPr>
        <w:t>1</w:t>
      </w:r>
      <w:r w:rsidRPr="00B56B64">
        <w:rPr>
          <w:rFonts w:ascii="仿宋_GB2312" w:eastAsia="仿宋_GB2312" w:cs="仿宋_GB2312" w:hint="eastAsia"/>
          <w:color w:val="000000"/>
          <w:sz w:val="28"/>
          <w:szCs w:val="28"/>
          <w:shd w:val="clear" w:color="auto" w:fill="FFFFFF"/>
        </w:rPr>
        <w:t>日9</w:t>
      </w:r>
      <w:r w:rsidR="00AD1BAD">
        <w:fldChar w:fldCharType="end"/>
      </w:r>
      <w:r>
        <w:rPr>
          <w:rFonts w:ascii="仿宋_GB2312" w:eastAsia="仿宋_GB2312" w:cs="仿宋_GB2312" w:hint="eastAsia"/>
          <w:color w:val="000000"/>
          <w:sz w:val="28"/>
          <w:szCs w:val="28"/>
          <w:shd w:val="clear" w:color="auto" w:fill="FFFFFF"/>
        </w:rPr>
        <w:t>时30</w:t>
      </w:r>
      <w:r w:rsidRPr="00FA33A6">
        <w:rPr>
          <w:rFonts w:ascii="仿宋_GB2312" w:eastAsia="仿宋_GB2312" w:cs="仿宋_GB2312" w:hint="eastAsia"/>
          <w:color w:val="000000"/>
          <w:sz w:val="28"/>
          <w:szCs w:val="28"/>
          <w:shd w:val="clear" w:color="auto" w:fill="FFFFFF"/>
        </w:rPr>
        <w:t>分（北京时间）前递交</w:t>
      </w:r>
      <w:r>
        <w:rPr>
          <w:rFonts w:ascii="仿宋_GB2312" w:eastAsia="仿宋_GB2312" w:cs="仿宋_GB2312" w:hint="eastAsia"/>
          <w:color w:val="000000"/>
          <w:sz w:val="28"/>
          <w:szCs w:val="28"/>
          <w:shd w:val="clear" w:color="auto" w:fill="FFFFFF"/>
        </w:rPr>
        <w:t>响应</w:t>
      </w:r>
      <w:r w:rsidRPr="00FA33A6">
        <w:rPr>
          <w:rFonts w:ascii="仿宋_GB2312" w:eastAsia="仿宋_GB2312" w:cs="仿宋_GB2312"/>
          <w:color w:val="000000"/>
          <w:sz w:val="28"/>
          <w:szCs w:val="28"/>
          <w:shd w:val="clear" w:color="auto" w:fill="FFFFFF"/>
        </w:rPr>
        <w:t>文件</w:t>
      </w:r>
      <w:r w:rsidRPr="00FA33A6">
        <w:rPr>
          <w:rFonts w:ascii="仿宋_GB2312" w:eastAsia="仿宋_GB2312" w:cs="仿宋_GB2312" w:hint="eastAsia"/>
          <w:color w:val="000000"/>
          <w:sz w:val="28"/>
          <w:szCs w:val="28"/>
          <w:shd w:val="clear" w:color="auto" w:fill="FFFFFF"/>
        </w:rPr>
        <w:t>。</w:t>
      </w:r>
    </w:p>
    <w:p w:rsidR="00C30F77" w:rsidRDefault="00C30F77" w:rsidP="00C30F77">
      <w:pPr>
        <w:spacing w:line="560" w:lineRule="exact"/>
        <w:ind w:firstLineChars="200" w:firstLine="482"/>
        <w:rPr>
          <w:rFonts w:ascii="宋体" w:hAnsi="宋体"/>
          <w:b/>
          <w:sz w:val="24"/>
          <w:szCs w:val="24"/>
        </w:rPr>
      </w:pPr>
      <w:r>
        <w:rPr>
          <w:rFonts w:ascii="宋体" w:hAnsi="宋体" w:hint="eastAsia"/>
          <w:b/>
          <w:sz w:val="24"/>
          <w:szCs w:val="24"/>
        </w:rPr>
        <w:t>一、项目基本情况</w:t>
      </w:r>
    </w:p>
    <w:p w:rsidR="00C30F77" w:rsidRPr="00F61A0C"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（一）项目编号：</w:t>
      </w:r>
      <w:r w:rsidRPr="00F61A0C">
        <w:rPr>
          <w:rFonts w:ascii="仿宋_GB2312" w:eastAsia="仿宋_GB2312" w:cs="仿宋_GB2312" w:hint="eastAsia"/>
          <w:color w:val="000000"/>
          <w:sz w:val="28"/>
          <w:szCs w:val="28"/>
          <w:shd w:val="clear" w:color="auto" w:fill="FFFFFF"/>
        </w:rPr>
        <w:t>建安政采竞字〔2020〕</w:t>
      </w:r>
      <w:r w:rsidR="00F2178C">
        <w:rPr>
          <w:rFonts w:ascii="仿宋_GB2312" w:eastAsia="仿宋_GB2312" w:cs="仿宋_GB2312" w:hint="eastAsia"/>
          <w:color w:val="000000"/>
          <w:sz w:val="28"/>
          <w:szCs w:val="28"/>
          <w:shd w:val="clear" w:color="auto" w:fill="FFFFFF"/>
        </w:rPr>
        <w:t>95</w:t>
      </w:r>
      <w:r>
        <w:rPr>
          <w:rFonts w:ascii="仿宋_GB2312" w:eastAsia="仿宋_GB2312" w:cs="仿宋_GB2312" w:hint="eastAsia"/>
          <w:color w:val="000000"/>
          <w:sz w:val="28"/>
          <w:szCs w:val="28"/>
          <w:shd w:val="clear" w:color="auto" w:fill="FFFFFF"/>
        </w:rPr>
        <w:t>号</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（二）项目名称：</w:t>
      </w:r>
      <w:r w:rsidR="00F2178C">
        <w:rPr>
          <w:rFonts w:ascii="仿宋_GB2312" w:eastAsia="仿宋_GB2312" w:cs="仿宋_GB2312" w:hint="eastAsia"/>
          <w:color w:val="000000"/>
          <w:sz w:val="28"/>
          <w:szCs w:val="28"/>
          <w:shd w:val="clear" w:color="auto" w:fill="FFFFFF"/>
        </w:rPr>
        <w:t>许昌市建安区卫建委采购疫情物资</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（三）采购方式：竞争性谈判</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（四）预算金额：</w:t>
      </w:r>
      <w:r w:rsidR="00F2178C">
        <w:rPr>
          <w:rFonts w:ascii="仿宋_GB2312" w:eastAsia="仿宋_GB2312" w:cs="仿宋_GB2312" w:hint="eastAsia"/>
          <w:color w:val="000000"/>
          <w:sz w:val="28"/>
          <w:szCs w:val="28"/>
          <w:shd w:val="clear" w:color="auto" w:fill="FFFFFF"/>
        </w:rPr>
        <w:t>693000.00</w:t>
      </w:r>
      <w:r>
        <w:rPr>
          <w:rFonts w:ascii="仿宋_GB2312" w:eastAsia="仿宋_GB2312" w:cs="仿宋_GB2312" w:hint="eastAsia"/>
          <w:color w:val="000000"/>
          <w:sz w:val="28"/>
          <w:szCs w:val="28"/>
          <w:shd w:val="clear" w:color="auto" w:fill="FFFFFF"/>
        </w:rPr>
        <w:t>元；</w:t>
      </w:r>
      <w:r w:rsidRPr="00FA3487">
        <w:rPr>
          <w:rFonts w:ascii="仿宋_GB2312" w:eastAsia="仿宋_GB2312" w:cs="仿宋_GB2312" w:hint="eastAsia"/>
          <w:color w:val="000000"/>
          <w:sz w:val="28"/>
          <w:szCs w:val="28"/>
          <w:shd w:val="clear" w:color="auto" w:fill="FFFFFF"/>
        </w:rPr>
        <w:t>最高限价：</w:t>
      </w:r>
      <w:r w:rsidR="00F2178C">
        <w:rPr>
          <w:rFonts w:ascii="仿宋_GB2312" w:eastAsia="仿宋_GB2312" w:cs="仿宋_GB2312" w:hint="eastAsia"/>
          <w:color w:val="000000"/>
          <w:sz w:val="28"/>
          <w:szCs w:val="28"/>
          <w:shd w:val="clear" w:color="auto" w:fill="FFFFFF"/>
        </w:rPr>
        <w:t>693000</w:t>
      </w:r>
      <w:r>
        <w:rPr>
          <w:rFonts w:ascii="仿宋_GB2312" w:eastAsia="仿宋_GB2312" w:cs="仿宋_GB2312" w:hint="eastAsia"/>
          <w:color w:val="000000"/>
          <w:sz w:val="28"/>
          <w:szCs w:val="28"/>
          <w:shd w:val="clear" w:color="auto" w:fill="FFFFFF"/>
        </w:rPr>
        <w:t>.00元</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（五）采购需求：详见采购文件</w:t>
      </w:r>
      <w:r w:rsidR="00954429">
        <w:rPr>
          <w:rFonts w:ascii="仿宋_GB2312" w:eastAsia="仿宋_GB2312" w:cs="仿宋_GB2312" w:hint="eastAsia"/>
          <w:color w:val="000000"/>
          <w:sz w:val="28"/>
          <w:szCs w:val="28"/>
          <w:shd w:val="clear" w:color="auto" w:fill="FFFFFF"/>
        </w:rPr>
        <w:t>及附件</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（六）合同履行期限 ：</w:t>
      </w:r>
      <w:r w:rsidR="00A9530D">
        <w:rPr>
          <w:rFonts w:ascii="仿宋_GB2312" w:eastAsia="仿宋_GB2312" w:cs="仿宋_GB2312" w:hint="eastAsia"/>
          <w:color w:val="000000"/>
          <w:sz w:val="28"/>
          <w:szCs w:val="28"/>
          <w:shd w:val="clear" w:color="auto" w:fill="FFFFFF"/>
        </w:rPr>
        <w:t>3</w:t>
      </w:r>
      <w:r w:rsidR="00F2178C">
        <w:rPr>
          <w:rFonts w:ascii="仿宋_GB2312" w:eastAsia="仿宋_GB2312" w:cs="仿宋_GB2312" w:hint="eastAsia"/>
          <w:color w:val="000000"/>
          <w:sz w:val="28"/>
          <w:szCs w:val="28"/>
          <w:shd w:val="clear" w:color="auto" w:fill="FFFFFF"/>
        </w:rPr>
        <w:t>0日历</w:t>
      </w:r>
      <w:r w:rsidRPr="000547DB">
        <w:rPr>
          <w:rFonts w:ascii="仿宋_GB2312" w:eastAsia="仿宋_GB2312" w:cs="仿宋_GB2312" w:hint="eastAsia"/>
          <w:color w:val="000000"/>
          <w:sz w:val="28"/>
          <w:szCs w:val="28"/>
          <w:shd w:val="clear" w:color="auto" w:fill="FFFFFF"/>
        </w:rPr>
        <w:t>天</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hint="eastAsia"/>
          <w:color w:val="000000"/>
          <w:sz w:val="28"/>
          <w:szCs w:val="28"/>
          <w:shd w:val="clear" w:color="auto" w:fill="FFFFFF"/>
        </w:rPr>
        <w:t xml:space="preserve"> (七) 本项目（是</w:t>
      </w:r>
      <w:r w:rsidRPr="00FA3487">
        <w:rPr>
          <w:rFonts w:ascii="仿宋_GB2312" w:eastAsia="仿宋_GB2312" w:cs="仿宋_GB2312"/>
          <w:color w:val="000000"/>
          <w:sz w:val="28"/>
          <w:szCs w:val="28"/>
          <w:shd w:val="clear" w:color="auto" w:fill="FFFFFF"/>
        </w:rPr>
        <w:t>/否</w:t>
      </w:r>
      <w:r w:rsidRPr="00FA3487">
        <w:rPr>
          <w:rFonts w:ascii="仿宋_GB2312" w:eastAsia="仿宋_GB2312" w:cs="仿宋_GB2312" w:hint="eastAsia"/>
          <w:color w:val="000000"/>
          <w:sz w:val="28"/>
          <w:szCs w:val="28"/>
          <w:shd w:val="clear" w:color="auto" w:fill="FFFFFF"/>
        </w:rPr>
        <w:t>）接受联合体投标:</w:t>
      </w:r>
      <w:r>
        <w:rPr>
          <w:rFonts w:ascii="仿宋_GB2312" w:eastAsia="仿宋_GB2312" w:cs="仿宋_GB2312" w:hint="eastAsia"/>
          <w:color w:val="000000"/>
          <w:sz w:val="28"/>
          <w:szCs w:val="28"/>
          <w:shd w:val="clear" w:color="auto" w:fill="FFFFFF"/>
        </w:rPr>
        <w:t>否</w:t>
      </w:r>
    </w:p>
    <w:p w:rsidR="00C30F77" w:rsidRPr="00464E1B" w:rsidRDefault="00C30F77" w:rsidP="00C30F77">
      <w:pPr>
        <w:spacing w:line="560" w:lineRule="exact"/>
        <w:ind w:firstLineChars="200" w:firstLine="482"/>
        <w:rPr>
          <w:rFonts w:ascii="宋体" w:hAnsi="宋体"/>
          <w:b/>
          <w:sz w:val="24"/>
          <w:szCs w:val="24"/>
        </w:rPr>
      </w:pPr>
      <w:r w:rsidRPr="00464E1B">
        <w:rPr>
          <w:rFonts w:ascii="宋体" w:hAnsi="宋体" w:hint="eastAsia"/>
          <w:b/>
          <w:sz w:val="24"/>
          <w:szCs w:val="24"/>
        </w:rPr>
        <w:t>二、申请人的资格要求:</w:t>
      </w:r>
    </w:p>
    <w:p w:rsidR="00C30F7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color w:val="000000"/>
          <w:sz w:val="28"/>
          <w:szCs w:val="28"/>
          <w:shd w:val="clear" w:color="auto" w:fill="FFFFFF"/>
        </w:rPr>
        <w:t>1</w:t>
      </w:r>
      <w:r w:rsidRPr="00FA3487">
        <w:rPr>
          <w:rFonts w:ascii="仿宋_GB2312" w:eastAsia="仿宋_GB2312" w:cs="仿宋_GB2312" w:hint="eastAsia"/>
          <w:color w:val="000000"/>
          <w:sz w:val="28"/>
          <w:szCs w:val="28"/>
          <w:shd w:val="clear" w:color="auto" w:fill="FFFFFF"/>
        </w:rPr>
        <w:t>、供应商须符合《中华人民共和国政府采购法》第二十二条规定；</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sidRPr="00793C13">
        <w:rPr>
          <w:rFonts w:ascii="仿宋_GB2312" w:eastAsia="仿宋_GB2312" w:cs="仿宋_GB2312"/>
          <w:color w:val="000000"/>
          <w:sz w:val="28"/>
          <w:szCs w:val="28"/>
          <w:shd w:val="clear" w:color="auto" w:fill="FFFFFF"/>
        </w:rPr>
        <w:t>2</w:t>
      </w:r>
      <w:r w:rsidRPr="00793C13">
        <w:rPr>
          <w:rFonts w:ascii="仿宋_GB2312" w:eastAsia="仿宋_GB2312" w:cs="仿宋_GB2312" w:hint="eastAsia"/>
          <w:color w:val="000000"/>
          <w:sz w:val="28"/>
          <w:szCs w:val="28"/>
          <w:shd w:val="clear" w:color="auto" w:fill="FFFFFF"/>
        </w:rPr>
        <w:t>、本项目落实节能环保、中小微型企业、监狱企业、残疾人福利性单位扶持等相关政府采购政策</w:t>
      </w:r>
      <w:r w:rsidR="00FF671C">
        <w:rPr>
          <w:rFonts w:ascii="仿宋_GB2312" w:eastAsia="仿宋_GB2312" w:cs="仿宋_GB2312" w:hint="eastAsia"/>
          <w:color w:val="000000"/>
          <w:sz w:val="28"/>
          <w:szCs w:val="28"/>
          <w:shd w:val="clear" w:color="auto" w:fill="FFFFFF"/>
        </w:rPr>
        <w:t>；</w:t>
      </w:r>
    </w:p>
    <w:p w:rsidR="00C30F77" w:rsidRPr="00673964" w:rsidRDefault="00C30F77" w:rsidP="00C30F77">
      <w:pPr>
        <w:spacing w:line="220" w:lineRule="atLeas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3</w:t>
      </w:r>
      <w:r w:rsidRPr="000547DB">
        <w:rPr>
          <w:rFonts w:ascii="仿宋_GB2312" w:eastAsia="仿宋_GB2312" w:cs="仿宋_GB2312" w:hint="eastAsia"/>
          <w:color w:val="000000"/>
          <w:sz w:val="28"/>
          <w:szCs w:val="28"/>
          <w:shd w:val="clear" w:color="auto" w:fill="FFFFFF"/>
        </w:rPr>
        <w:t>、</w:t>
      </w:r>
      <w:r w:rsidR="0078129A" w:rsidRPr="00D71F13">
        <w:rPr>
          <w:rFonts w:ascii="仿宋_GB2312" w:eastAsia="仿宋_GB2312" w:hAnsi="宋体" w:cs="宋体" w:hint="eastAsia"/>
          <w:color w:val="000000"/>
          <w:kern w:val="0"/>
          <w:sz w:val="28"/>
          <w:szCs w:val="28"/>
          <w:shd w:val="clear" w:color="auto" w:fill="FFFFFF"/>
        </w:rPr>
        <w:t>具有有效的医疗器械经营许可证</w:t>
      </w:r>
      <w:r w:rsidR="00F2178C">
        <w:rPr>
          <w:rFonts w:ascii="仿宋_GB2312" w:eastAsia="仿宋_GB2312" w:cs="仿宋_GB2312" w:hint="eastAsia"/>
          <w:color w:val="000000"/>
          <w:sz w:val="28"/>
          <w:szCs w:val="28"/>
          <w:shd w:val="clear" w:color="auto" w:fill="FFFFFF"/>
        </w:rPr>
        <w:t>；</w:t>
      </w:r>
    </w:p>
    <w:p w:rsidR="00C30F77" w:rsidRPr="00FA3487" w:rsidRDefault="00C30F77" w:rsidP="00C30F77">
      <w:pPr>
        <w:spacing w:line="220" w:lineRule="atLeas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4</w:t>
      </w:r>
      <w:r w:rsidRPr="00FA3487">
        <w:rPr>
          <w:rFonts w:ascii="仿宋_GB2312" w:eastAsia="仿宋_GB2312" w:cs="仿宋_GB2312" w:hint="eastAsia"/>
          <w:color w:val="000000"/>
          <w:sz w:val="28"/>
          <w:szCs w:val="28"/>
          <w:shd w:val="clear" w:color="auto" w:fill="FFFFFF"/>
        </w:rPr>
        <w:t>、未被列入“信用中国”网站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www.creditchina.gov.cn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失信被执行人、重大税收违法案件当事人名单；“中国政府采购网”</w:t>
      </w:r>
      <w:r w:rsidRPr="00FA3487">
        <w:rPr>
          <w:rFonts w:ascii="仿宋_GB2312" w:eastAsia="仿宋_GB2312" w:cs="仿宋_GB2312"/>
          <w:color w:val="000000"/>
          <w:sz w:val="28"/>
          <w:szCs w:val="28"/>
          <w:shd w:val="clear" w:color="auto" w:fill="FFFFFF"/>
        </w:rPr>
        <w:t xml:space="preserve"> ( </w:t>
      </w:r>
      <w:proofErr w:type="spellStart"/>
      <w:r w:rsidRPr="00FA3487">
        <w:rPr>
          <w:rFonts w:ascii="仿宋_GB2312" w:eastAsia="仿宋_GB2312" w:cs="仿宋_GB2312"/>
          <w:color w:val="000000"/>
          <w:sz w:val="28"/>
          <w:szCs w:val="28"/>
          <w:shd w:val="clear" w:color="auto" w:fill="FFFFFF"/>
        </w:rPr>
        <w:t>www.ccgp.gov.cn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政府采购严重违法失信行为记录名单的投标人；“中</w:t>
      </w:r>
      <w:r w:rsidRPr="00FA3487">
        <w:rPr>
          <w:rFonts w:ascii="仿宋_GB2312" w:eastAsia="仿宋_GB2312" w:cs="仿宋_GB2312" w:hint="eastAsia"/>
          <w:color w:val="000000"/>
          <w:sz w:val="28"/>
          <w:szCs w:val="28"/>
          <w:shd w:val="clear" w:color="auto" w:fill="FFFFFF"/>
        </w:rPr>
        <w:lastRenderedPageBreak/>
        <w:t>国社会组织公共服务平台”网站（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www.chinanpo.gov.cn</w:t>
      </w:r>
      <w:proofErr w:type="spellEnd"/>
      <w:r w:rsidRPr="00FA3487">
        <w:rPr>
          <w:rFonts w:ascii="仿宋_GB2312" w:eastAsia="仿宋_GB2312" w:cs="仿宋_GB2312" w:hint="eastAsia"/>
          <w:color w:val="000000"/>
          <w:sz w:val="28"/>
          <w:szCs w:val="28"/>
          <w:shd w:val="clear" w:color="auto" w:fill="FFFFFF"/>
        </w:rPr>
        <w:t>）严重违法失信名单的社会组织；</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5</w:t>
      </w:r>
      <w:r w:rsidRPr="00FA3487">
        <w:rPr>
          <w:rFonts w:ascii="仿宋_GB2312" w:eastAsia="仿宋_GB2312" w:cs="仿宋_GB2312" w:hint="eastAsia"/>
          <w:color w:val="000000"/>
          <w:sz w:val="28"/>
          <w:szCs w:val="28"/>
          <w:shd w:val="clear" w:color="auto" w:fill="FFFFFF"/>
        </w:rPr>
        <w:t>、本项目实行资格后审；</w:t>
      </w:r>
    </w:p>
    <w:p w:rsidR="00C30F77" w:rsidRPr="00FA3487" w:rsidRDefault="00C30F77" w:rsidP="00C30F77">
      <w:pPr>
        <w:spacing w:line="560" w:lineRule="exac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6</w:t>
      </w:r>
      <w:r w:rsidRPr="00FA3487">
        <w:rPr>
          <w:rFonts w:ascii="仿宋_GB2312" w:eastAsia="仿宋_GB2312" w:cs="仿宋_GB2312" w:hint="eastAsia"/>
          <w:color w:val="000000"/>
          <w:sz w:val="28"/>
          <w:szCs w:val="28"/>
          <w:shd w:val="clear" w:color="auto" w:fill="FFFFFF"/>
        </w:rPr>
        <w:t>、不接受联合体参与。</w:t>
      </w:r>
    </w:p>
    <w:p w:rsidR="00C30F77" w:rsidRDefault="00C30F77" w:rsidP="00C30F77">
      <w:pPr>
        <w:spacing w:line="560" w:lineRule="exact"/>
        <w:ind w:firstLineChars="200" w:firstLine="482"/>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获取招标文件：</w:t>
      </w:r>
    </w:p>
    <w:p w:rsidR="00C30F77" w:rsidRPr="005A6F78" w:rsidRDefault="00C30F77" w:rsidP="00C30F77">
      <w:pPr>
        <w:spacing w:line="560" w:lineRule="exact"/>
        <w:ind w:firstLineChars="200" w:firstLine="562"/>
        <w:rPr>
          <w:rFonts w:ascii="仿宋_GB2312" w:eastAsia="仿宋_GB2312" w:hAnsi="宋体" w:cs="仿宋_GB2312"/>
          <w:color w:val="000000"/>
          <w:sz w:val="28"/>
          <w:szCs w:val="28"/>
          <w:shd w:val="clear" w:color="auto" w:fill="FFFFFF"/>
        </w:rPr>
      </w:pPr>
      <w:r w:rsidRPr="005A6F78">
        <w:rPr>
          <w:rFonts w:ascii="仿宋_GB2312" w:eastAsia="仿宋_GB2312" w:hAnsi="宋体" w:hint="eastAsia"/>
          <w:b/>
          <w:sz w:val="28"/>
          <w:szCs w:val="24"/>
        </w:rPr>
        <w:t>1、时间：</w:t>
      </w:r>
      <w:r w:rsidRPr="005A6F78">
        <w:rPr>
          <w:rFonts w:ascii="仿宋_GB2312" w:eastAsia="仿宋_GB2312" w:hAnsi="宋体" w:cs="仿宋_GB2312" w:hint="eastAsia"/>
          <w:color w:val="000000"/>
          <w:sz w:val="28"/>
          <w:szCs w:val="28"/>
          <w:shd w:val="clear" w:color="auto" w:fill="FFFFFF"/>
        </w:rPr>
        <w:t>公告发布之日起至截止时间。</w:t>
      </w:r>
    </w:p>
    <w:p w:rsidR="00C30F77" w:rsidRPr="005A6F78" w:rsidRDefault="00C30F77" w:rsidP="00C30F77">
      <w:pPr>
        <w:spacing w:line="560" w:lineRule="exact"/>
        <w:ind w:firstLineChars="200" w:firstLine="562"/>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2、方式：</w:t>
      </w:r>
      <w:r w:rsidRPr="005A6F78">
        <w:rPr>
          <w:rFonts w:ascii="仿宋_GB2312" w:eastAsia="仿宋_GB2312" w:hAnsi="宋体" w:cs="仿宋_GB2312" w:hint="eastAsia"/>
          <w:color w:val="000000"/>
          <w:sz w:val="28"/>
          <w:szCs w:val="28"/>
          <w:shd w:val="clear" w:color="auto" w:fill="FFFFFF"/>
        </w:rPr>
        <w:t>（1）持CA数字认证证书，登录《全国公共资源交易平台(河南省·许昌市)》“系统用户注册”入口（http://ggzy.xuchang.gov.cn:8088/ggzy/）进行免费注册登记（详见“常见问题解答-诚信库网上注册相关资料下载”）；</w:t>
      </w:r>
    </w:p>
    <w:p w:rsidR="00C30F77" w:rsidRDefault="00C30F77" w:rsidP="00F2178C">
      <w:pPr>
        <w:spacing w:line="560" w:lineRule="exact"/>
        <w:ind w:firstLineChars="200" w:firstLine="560"/>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（2）在投标截止时间前均可登录《全国公共资源交易平台(河南省·许昌市)》“投标人/供应商登录”入口（http://ggzy.xuchang.gov.cn:8088/ggzy/）自行下载采购文件（详见“常见问题解答-交易系统操作手册”）。</w:t>
      </w:r>
    </w:p>
    <w:p w:rsidR="00C30F77" w:rsidRPr="00AE3C5B" w:rsidRDefault="00C30F77" w:rsidP="00C30F77">
      <w:pPr>
        <w:spacing w:line="560" w:lineRule="exact"/>
        <w:ind w:firstLineChars="196" w:firstLine="551"/>
        <w:rPr>
          <w:rFonts w:ascii="宋体" w:hAnsi="宋体"/>
          <w:b/>
          <w:sz w:val="24"/>
          <w:szCs w:val="24"/>
        </w:rPr>
      </w:pPr>
      <w:r w:rsidRPr="00811469">
        <w:rPr>
          <w:rFonts w:ascii="仿宋_GB2312" w:eastAsia="仿宋_GB2312" w:hAnsi="宋体" w:cs="仿宋_GB2312" w:hint="eastAsia"/>
          <w:b/>
          <w:color w:val="000000"/>
          <w:sz w:val="28"/>
          <w:szCs w:val="28"/>
          <w:shd w:val="clear" w:color="auto" w:fill="FFFFFF"/>
        </w:rPr>
        <w:t>3</w:t>
      </w:r>
      <w:r>
        <w:rPr>
          <w:rFonts w:ascii="仿宋_GB2312" w:eastAsia="仿宋_GB2312" w:hAnsi="宋体" w:cs="仿宋_GB2312" w:hint="eastAsia"/>
          <w:b/>
          <w:color w:val="000000"/>
          <w:sz w:val="28"/>
          <w:szCs w:val="28"/>
          <w:shd w:val="clear" w:color="auto" w:fill="FFFFFF"/>
        </w:rPr>
        <w:t>、</w:t>
      </w:r>
      <w:r w:rsidRPr="00811469">
        <w:rPr>
          <w:rFonts w:ascii="仿宋_GB2312" w:eastAsia="仿宋_GB2312" w:hAnsi="宋体" w:cs="仿宋_GB2312" w:hint="eastAsia"/>
          <w:b/>
          <w:color w:val="000000"/>
          <w:sz w:val="28"/>
          <w:szCs w:val="28"/>
          <w:shd w:val="clear" w:color="auto" w:fill="FFFFFF"/>
        </w:rPr>
        <w:t>售价</w:t>
      </w:r>
      <w:r>
        <w:rPr>
          <w:rFonts w:ascii="仿宋_GB2312" w:eastAsia="仿宋_GB2312" w:hAnsi="宋体" w:cs="仿宋_GB2312" w:hint="eastAsia"/>
          <w:b/>
          <w:color w:val="000000"/>
          <w:sz w:val="28"/>
          <w:szCs w:val="28"/>
          <w:shd w:val="clear" w:color="auto" w:fill="FFFFFF"/>
        </w:rPr>
        <w:t>：</w:t>
      </w:r>
      <w:r w:rsidRPr="00811469">
        <w:rPr>
          <w:rFonts w:ascii="仿宋_GB2312" w:eastAsia="仿宋_GB2312" w:hAnsi="宋体" w:cs="仿宋_GB2312" w:hint="eastAsia"/>
          <w:color w:val="000000"/>
          <w:sz w:val="28"/>
          <w:szCs w:val="28"/>
          <w:shd w:val="clear" w:color="auto" w:fill="FFFFFF"/>
        </w:rPr>
        <w:t>无</w:t>
      </w:r>
      <w:r>
        <w:rPr>
          <w:rFonts w:ascii="仿宋_GB2312" w:eastAsia="仿宋_GB2312" w:hAnsi="宋体" w:cs="仿宋_GB2312" w:hint="eastAsia"/>
          <w:color w:val="000000"/>
          <w:sz w:val="28"/>
          <w:szCs w:val="28"/>
          <w:shd w:val="clear" w:color="auto" w:fill="FFFFFF"/>
        </w:rPr>
        <w:t>。</w:t>
      </w:r>
    </w:p>
    <w:p w:rsidR="00C30F77" w:rsidRPr="005A6F78" w:rsidRDefault="00C30F77" w:rsidP="00C30F77">
      <w:pPr>
        <w:spacing w:line="560" w:lineRule="exact"/>
        <w:rPr>
          <w:rFonts w:ascii="仿宋_GB2312" w:eastAsia="仿宋_GB2312" w:hAnsi="宋体"/>
          <w:b/>
          <w:sz w:val="28"/>
          <w:szCs w:val="24"/>
        </w:rPr>
      </w:pPr>
      <w:r w:rsidRPr="005A6F78">
        <w:rPr>
          <w:rFonts w:ascii="仿宋_GB2312" w:eastAsia="仿宋_GB2312" w:hAnsi="宋体" w:hint="eastAsia"/>
          <w:b/>
          <w:sz w:val="28"/>
          <w:szCs w:val="24"/>
        </w:rPr>
        <w:t>四、</w:t>
      </w:r>
      <w:r w:rsidRPr="00811469">
        <w:rPr>
          <w:rFonts w:ascii="仿宋_GB2312" w:eastAsia="仿宋_GB2312" w:hAnsi="宋体" w:cs="仿宋_GB2312" w:hint="eastAsia"/>
          <w:b/>
          <w:color w:val="000000"/>
          <w:sz w:val="28"/>
          <w:szCs w:val="28"/>
          <w:shd w:val="clear" w:color="auto" w:fill="FFFFFF"/>
        </w:rPr>
        <w:t>提交投标文件截止时间、开标时间和地点</w:t>
      </w:r>
      <w:r>
        <w:rPr>
          <w:rFonts w:ascii="仿宋_GB2312" w:eastAsia="仿宋_GB2312" w:hAnsi="宋体" w:cs="仿宋_GB2312" w:hint="eastAsia"/>
          <w:b/>
          <w:color w:val="000000"/>
          <w:sz w:val="28"/>
          <w:szCs w:val="28"/>
          <w:shd w:val="clear" w:color="auto" w:fill="FFFFFF"/>
        </w:rPr>
        <w:t>：</w:t>
      </w:r>
    </w:p>
    <w:p w:rsidR="00C30F77" w:rsidRPr="005A6F78" w:rsidRDefault="00C30F77" w:rsidP="00C30F77">
      <w:pPr>
        <w:spacing w:line="560" w:lineRule="exact"/>
        <w:ind w:firstLineChars="147" w:firstLine="413"/>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1、截止时间：</w:t>
      </w:r>
      <w:r w:rsidRPr="005A6F78">
        <w:rPr>
          <w:rFonts w:ascii="仿宋_GB2312" w:eastAsia="仿宋_GB2312" w:hAnsi="宋体" w:cs="仿宋_GB2312" w:hint="eastAsia"/>
          <w:color w:val="000000"/>
          <w:sz w:val="28"/>
          <w:szCs w:val="28"/>
          <w:shd w:val="clear" w:color="auto" w:fill="FFFFFF"/>
        </w:rPr>
        <w:t>2020年</w:t>
      </w:r>
      <w:r>
        <w:rPr>
          <w:rFonts w:ascii="仿宋_GB2312" w:eastAsia="仿宋_GB2312" w:hAnsi="宋体" w:cs="仿宋_GB2312" w:hint="eastAsia"/>
          <w:color w:val="000000"/>
          <w:sz w:val="28"/>
          <w:szCs w:val="28"/>
          <w:shd w:val="clear" w:color="auto" w:fill="FFFFFF"/>
        </w:rPr>
        <w:t>10</w:t>
      </w:r>
      <w:r w:rsidRPr="005A6F78">
        <w:rPr>
          <w:rFonts w:ascii="仿宋_GB2312" w:eastAsia="仿宋_GB2312" w:hAnsi="宋体" w:cs="仿宋_GB2312" w:hint="eastAsia"/>
          <w:color w:val="000000"/>
          <w:sz w:val="28"/>
          <w:szCs w:val="28"/>
          <w:shd w:val="clear" w:color="auto" w:fill="FFFFFF"/>
        </w:rPr>
        <w:t>月</w:t>
      </w:r>
      <w:r>
        <w:rPr>
          <w:rFonts w:ascii="仿宋_GB2312" w:eastAsia="仿宋_GB2312" w:hAnsi="宋体" w:cs="仿宋_GB2312" w:hint="eastAsia"/>
          <w:color w:val="000000"/>
          <w:sz w:val="28"/>
          <w:szCs w:val="28"/>
          <w:shd w:val="clear" w:color="auto" w:fill="FFFFFF"/>
        </w:rPr>
        <w:t>2</w:t>
      </w:r>
      <w:r w:rsidR="00F2178C">
        <w:rPr>
          <w:rFonts w:ascii="仿宋_GB2312" w:eastAsia="仿宋_GB2312" w:hAnsi="宋体" w:cs="仿宋_GB2312" w:hint="eastAsia"/>
          <w:color w:val="000000"/>
          <w:sz w:val="28"/>
          <w:szCs w:val="28"/>
          <w:shd w:val="clear" w:color="auto" w:fill="FFFFFF"/>
        </w:rPr>
        <w:t>1</w:t>
      </w:r>
      <w:r w:rsidRPr="005A6F78">
        <w:rPr>
          <w:rFonts w:ascii="仿宋_GB2312" w:eastAsia="仿宋_GB2312" w:hAnsi="宋体" w:cs="仿宋_GB2312" w:hint="eastAsia"/>
          <w:color w:val="000000"/>
          <w:sz w:val="28"/>
          <w:szCs w:val="28"/>
          <w:shd w:val="clear" w:color="auto" w:fill="FFFFFF"/>
        </w:rPr>
        <w:t>日9时 30 分(北京时间)，逾期提交或不符合规定的响应文件不予接受。</w:t>
      </w:r>
    </w:p>
    <w:p w:rsidR="00C30F77" w:rsidRPr="005A6F78" w:rsidRDefault="00C30F77" w:rsidP="00C30F77">
      <w:pPr>
        <w:spacing w:line="560" w:lineRule="exact"/>
        <w:ind w:firstLineChars="147" w:firstLine="413"/>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2、开标地点：</w:t>
      </w:r>
      <w:r w:rsidRPr="005A6F78">
        <w:rPr>
          <w:rFonts w:ascii="仿宋_GB2312" w:eastAsia="仿宋_GB2312" w:hAnsi="宋体" w:cs="仿宋_GB2312" w:hint="eastAsia"/>
          <w:color w:val="000000"/>
          <w:sz w:val="28"/>
          <w:szCs w:val="28"/>
          <w:shd w:val="clear" w:color="auto" w:fill="FFFFFF"/>
        </w:rPr>
        <w:t>许昌市建安区公共资源交易中心四楼开标三室（建安区新元大道兴业大厦北四楼 4163室）。</w:t>
      </w:r>
    </w:p>
    <w:p w:rsidR="00C30F77" w:rsidRPr="005A6F78" w:rsidRDefault="00C30F77" w:rsidP="00C30F77">
      <w:pPr>
        <w:shd w:val="clear" w:color="auto" w:fill="FFFFFF"/>
        <w:spacing w:line="360" w:lineRule="auto"/>
        <w:ind w:firstLineChars="147" w:firstLine="413"/>
        <w:rPr>
          <w:rFonts w:ascii="仿宋_GB2312" w:eastAsia="仿宋_GB2312" w:hAnsi="宋体" w:cs="仿宋_GB2312"/>
          <w:b/>
          <w:color w:val="000000"/>
          <w:sz w:val="28"/>
          <w:szCs w:val="28"/>
          <w:shd w:val="clear" w:color="auto" w:fill="FFFFFF"/>
        </w:rPr>
      </w:pPr>
      <w:r w:rsidRPr="005A6F78">
        <w:rPr>
          <w:rFonts w:ascii="仿宋_GB2312" w:eastAsia="仿宋_GB2312" w:hAnsi="宋体" w:cs="仿宋_GB2312" w:hint="eastAsia"/>
          <w:b/>
          <w:color w:val="000000"/>
          <w:sz w:val="28"/>
          <w:szCs w:val="28"/>
          <w:shd w:val="clear" w:color="auto" w:fill="FFFFFF"/>
        </w:rPr>
        <w:t>3、本项目为全流程电子化交易项目，投标人须提交电子投标文件。</w:t>
      </w:r>
    </w:p>
    <w:p w:rsidR="00C30F77" w:rsidRPr="005A6F78" w:rsidRDefault="00C30F77" w:rsidP="00C30F77">
      <w:pPr>
        <w:widowControl/>
        <w:shd w:val="clear" w:color="auto" w:fill="FFFFFF"/>
        <w:spacing w:line="360" w:lineRule="auto"/>
        <w:ind w:firstLine="420"/>
        <w:jc w:val="lef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lastRenderedPageBreak/>
        <w:t>（1）加密电子投标文件（.file格式）须在投标截止时间（开标时间）前通过《全国公共资源交易平台(河南省·许昌市)》公共资源交易系统成功上传。</w:t>
      </w:r>
    </w:p>
    <w:p w:rsidR="00C30F77" w:rsidRPr="005A6F78" w:rsidRDefault="00C30F77" w:rsidP="00C30F77">
      <w:pPr>
        <w:widowControl/>
        <w:shd w:val="clear" w:color="auto" w:fill="FFFFFF"/>
        <w:spacing w:line="360" w:lineRule="auto"/>
        <w:ind w:firstLine="420"/>
        <w:jc w:val="lef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C30F77" w:rsidRPr="00811469" w:rsidRDefault="00C30F77" w:rsidP="00C30F77">
      <w:pPr>
        <w:spacing w:line="560" w:lineRule="exact"/>
        <w:ind w:firstLineChars="200" w:firstLine="562"/>
        <w:rPr>
          <w:rFonts w:ascii="仿宋_GB2312" w:eastAsia="仿宋_GB2312" w:hAnsi="宋体" w:cs="仿宋_GB2312"/>
          <w:b/>
          <w:color w:val="000000"/>
          <w:sz w:val="28"/>
          <w:szCs w:val="28"/>
          <w:shd w:val="clear" w:color="auto" w:fill="FFFFFF"/>
        </w:rPr>
      </w:pPr>
      <w:r w:rsidRPr="00811469">
        <w:rPr>
          <w:rFonts w:ascii="仿宋_GB2312" w:eastAsia="仿宋_GB2312" w:hAnsi="宋体" w:cs="仿宋_GB2312" w:hint="eastAsia"/>
          <w:b/>
          <w:color w:val="000000"/>
          <w:sz w:val="28"/>
          <w:szCs w:val="28"/>
          <w:shd w:val="clear" w:color="auto" w:fill="FFFFFF"/>
        </w:rPr>
        <w:t>五、公告期限</w:t>
      </w:r>
      <w:r>
        <w:rPr>
          <w:rFonts w:ascii="仿宋_GB2312" w:eastAsia="仿宋_GB2312" w:hAnsi="宋体" w:cs="仿宋_GB2312" w:hint="eastAsia"/>
          <w:b/>
          <w:color w:val="000000"/>
          <w:sz w:val="28"/>
          <w:szCs w:val="28"/>
          <w:shd w:val="clear" w:color="auto" w:fill="FFFFFF"/>
        </w:rPr>
        <w:t>：</w:t>
      </w:r>
    </w:p>
    <w:p w:rsidR="00C30F77" w:rsidRPr="005A6F78" w:rsidRDefault="00C30F77" w:rsidP="00C30F77">
      <w:pPr>
        <w:spacing w:line="560" w:lineRule="exact"/>
        <w:rPr>
          <w:rFonts w:ascii="仿宋_GB2312" w:eastAsia="仿宋_GB2312" w:hAnsi="宋体" w:cs="仿宋_GB2312"/>
          <w:color w:val="000000"/>
          <w:sz w:val="28"/>
          <w:szCs w:val="28"/>
          <w:shd w:val="clear" w:color="auto" w:fill="FFFFFF"/>
        </w:rPr>
      </w:pPr>
      <w:r w:rsidRPr="005A6F78">
        <w:rPr>
          <w:rFonts w:ascii="仿宋_GB2312" w:eastAsia="仿宋_GB2312" w:hAnsi="宋体" w:cs="仿宋_GB2312" w:hint="eastAsia"/>
          <w:color w:val="000000"/>
          <w:sz w:val="28"/>
          <w:szCs w:val="28"/>
          <w:shd w:val="clear" w:color="auto" w:fill="FFFFFF"/>
        </w:rPr>
        <w:t xml:space="preserve">    本招标公告自发布之日起公告期限为3个工作日。</w:t>
      </w:r>
    </w:p>
    <w:p w:rsidR="00C30F77" w:rsidRDefault="00C30F77" w:rsidP="00C30F77">
      <w:pPr>
        <w:spacing w:line="560" w:lineRule="exact"/>
        <w:ind w:firstLineChars="147" w:firstLine="413"/>
        <w:rPr>
          <w:rFonts w:ascii="宋体" w:hAnsi="宋体"/>
          <w:b/>
          <w:sz w:val="24"/>
          <w:szCs w:val="24"/>
        </w:rPr>
      </w:pPr>
      <w:r w:rsidRPr="00811469">
        <w:rPr>
          <w:rFonts w:ascii="仿宋_GB2312" w:eastAsia="仿宋_GB2312" w:hAnsi="宋体" w:cs="仿宋_GB2312" w:hint="eastAsia"/>
          <w:b/>
          <w:color w:val="000000"/>
          <w:sz w:val="28"/>
          <w:szCs w:val="28"/>
          <w:shd w:val="clear" w:color="auto" w:fill="FFFFFF"/>
        </w:rPr>
        <w:t xml:space="preserve"> 六、本次谈判公告同时在《中国政府采购网》、《河南省政府采购网》、《许昌市政府采购网》、《全国公共资源交易平台（河南省</w:t>
      </w:r>
      <w:r w:rsidRPr="005A6F78">
        <w:rPr>
          <w:rFonts w:ascii="仿宋_GB2312" w:eastAsia="仿宋_GB2312" w:hAnsi="宋体" w:cs="仿宋_GB2312" w:hint="eastAsia"/>
          <w:color w:val="000000"/>
          <w:sz w:val="28"/>
          <w:szCs w:val="28"/>
          <w:shd w:val="clear" w:color="auto" w:fill="FFFFFF"/>
        </w:rPr>
        <w:t>·</w:t>
      </w:r>
      <w:r w:rsidRPr="00811469">
        <w:rPr>
          <w:rFonts w:ascii="仿宋_GB2312" w:eastAsia="仿宋_GB2312" w:hAnsi="宋体" w:cs="仿宋_GB2312" w:hint="eastAsia"/>
          <w:b/>
          <w:color w:val="000000"/>
          <w:sz w:val="28"/>
          <w:szCs w:val="28"/>
          <w:shd w:val="clear" w:color="auto" w:fill="FFFFFF"/>
        </w:rPr>
        <w:t>许昌市）》发布。</w:t>
      </w:r>
    </w:p>
    <w:p w:rsidR="00C30F77" w:rsidRPr="00386B7F" w:rsidRDefault="00C30F77" w:rsidP="00C30F77">
      <w:pPr>
        <w:spacing w:line="560" w:lineRule="exact"/>
        <w:ind w:firstLineChars="200" w:firstLine="562"/>
        <w:rPr>
          <w:rFonts w:ascii="仿宋_GB2312" w:eastAsia="仿宋_GB2312" w:hAnsi="宋体" w:cs="仿宋_GB2312"/>
          <w:b/>
          <w:color w:val="000000"/>
          <w:sz w:val="28"/>
          <w:szCs w:val="28"/>
          <w:shd w:val="clear" w:color="auto" w:fill="FFFFFF"/>
        </w:rPr>
      </w:pPr>
      <w:r w:rsidRPr="00386B7F">
        <w:rPr>
          <w:rFonts w:ascii="仿宋_GB2312" w:eastAsia="仿宋_GB2312" w:hAnsi="宋体" w:cs="仿宋_GB2312" w:hint="eastAsia"/>
          <w:b/>
          <w:color w:val="000000"/>
          <w:sz w:val="28"/>
          <w:szCs w:val="28"/>
          <w:shd w:val="clear" w:color="auto" w:fill="FFFFFF"/>
        </w:rPr>
        <w:t>七、凡对本次采购提出询问，请按</w:t>
      </w:r>
      <w:r w:rsidRPr="00386B7F">
        <w:rPr>
          <w:rFonts w:ascii="仿宋_GB2312" w:eastAsia="仿宋_GB2312" w:hAnsi="宋体" w:cs="仿宋_GB2312"/>
          <w:b/>
          <w:color w:val="000000"/>
          <w:sz w:val="28"/>
          <w:szCs w:val="28"/>
          <w:shd w:val="clear" w:color="auto" w:fill="FFFFFF"/>
        </w:rPr>
        <w:t>以下方式</w:t>
      </w:r>
      <w:r w:rsidRPr="00386B7F">
        <w:rPr>
          <w:rFonts w:ascii="仿宋_GB2312" w:eastAsia="仿宋_GB2312" w:hAnsi="宋体" w:cs="仿宋_GB2312" w:hint="eastAsia"/>
          <w:b/>
          <w:color w:val="000000"/>
          <w:sz w:val="28"/>
          <w:szCs w:val="28"/>
          <w:shd w:val="clear" w:color="auto" w:fill="FFFFFF"/>
        </w:rPr>
        <w:t>联系。</w:t>
      </w:r>
    </w:p>
    <w:p w:rsidR="00C30F77" w:rsidRPr="0050754B" w:rsidRDefault="00C30F77" w:rsidP="00C30F77">
      <w:pPr>
        <w:spacing w:line="560" w:lineRule="exact"/>
        <w:ind w:firstLineChars="200" w:firstLine="482"/>
        <w:rPr>
          <w:rFonts w:ascii="宋体" w:hAnsi="宋体" w:cs="宋体"/>
          <w:sz w:val="24"/>
          <w:szCs w:val="24"/>
        </w:rPr>
      </w:pPr>
      <w:r w:rsidRPr="004D48A1">
        <w:rPr>
          <w:rFonts w:ascii="宋体" w:hAnsi="宋体" w:cs="宋体" w:hint="eastAsia"/>
          <w:b/>
          <w:bCs/>
          <w:color w:val="000000"/>
          <w:kern w:val="0"/>
          <w:sz w:val="24"/>
          <w:szCs w:val="24"/>
        </w:rPr>
        <w:t>采购人：</w:t>
      </w:r>
      <w:r w:rsidRPr="00386B7F">
        <w:rPr>
          <w:rFonts w:ascii="仿宋_GB2312" w:eastAsia="仿宋_GB2312" w:hAnsi="宋体" w:cs="仿宋_GB2312" w:hint="eastAsia"/>
          <w:color w:val="000000"/>
          <w:sz w:val="28"/>
          <w:szCs w:val="28"/>
          <w:shd w:val="clear" w:color="auto" w:fill="FFFFFF"/>
        </w:rPr>
        <w:t>许昌市建安区</w:t>
      </w:r>
      <w:r w:rsidR="00F2178C">
        <w:rPr>
          <w:rFonts w:ascii="仿宋_GB2312" w:eastAsia="仿宋_GB2312" w:hAnsi="宋体" w:cs="仿宋_GB2312" w:hint="eastAsia"/>
          <w:color w:val="000000"/>
          <w:sz w:val="28"/>
          <w:szCs w:val="28"/>
          <w:shd w:val="clear" w:color="auto" w:fill="FFFFFF"/>
        </w:rPr>
        <w:t>卫生健康委员会</w:t>
      </w:r>
    </w:p>
    <w:p w:rsidR="00C30F77" w:rsidRPr="004D48A1" w:rsidRDefault="00C30F77" w:rsidP="00C30F77">
      <w:pPr>
        <w:spacing w:line="560" w:lineRule="exact"/>
        <w:ind w:firstLineChars="200" w:firstLine="482"/>
        <w:rPr>
          <w:rFonts w:ascii="宋体" w:hAnsi="宋体" w:cs="宋体"/>
          <w:b/>
          <w:bCs/>
          <w:color w:val="000000"/>
          <w:kern w:val="0"/>
          <w:sz w:val="24"/>
          <w:szCs w:val="24"/>
        </w:rPr>
      </w:pPr>
      <w:r w:rsidRPr="004D48A1">
        <w:rPr>
          <w:rFonts w:ascii="宋体" w:hAnsi="宋体" w:cs="宋体" w:hint="eastAsia"/>
          <w:b/>
          <w:bCs/>
          <w:color w:val="000000"/>
          <w:kern w:val="0"/>
          <w:sz w:val="24"/>
          <w:szCs w:val="24"/>
        </w:rPr>
        <w:t>地  址：</w:t>
      </w:r>
      <w:r w:rsidRPr="00386B7F">
        <w:rPr>
          <w:rFonts w:ascii="仿宋_GB2312" w:eastAsia="仿宋_GB2312" w:hAnsi="宋体" w:cs="仿宋_GB2312" w:hint="eastAsia"/>
          <w:color w:val="000000"/>
          <w:sz w:val="28"/>
          <w:szCs w:val="28"/>
          <w:shd w:val="clear" w:color="auto" w:fill="FFFFFF"/>
        </w:rPr>
        <w:t xml:space="preserve">许昌市建安区 </w:t>
      </w:r>
      <w:r>
        <w:rPr>
          <w:rFonts w:ascii="仿宋_GB2312" w:eastAsia="仿宋_GB2312" w:hAnsi="宋体" w:cs="仿宋_GB2312" w:hint="eastAsia"/>
          <w:color w:val="000000"/>
          <w:sz w:val="28"/>
          <w:szCs w:val="28"/>
          <w:shd w:val="clear" w:color="auto" w:fill="FFFFFF"/>
        </w:rPr>
        <w:t>兴业大厦</w:t>
      </w:r>
    </w:p>
    <w:p w:rsidR="00C30F77" w:rsidRPr="0050754B" w:rsidRDefault="00C30F77" w:rsidP="00C30F77">
      <w:pPr>
        <w:spacing w:line="560" w:lineRule="exact"/>
        <w:ind w:firstLineChars="200" w:firstLine="482"/>
        <w:rPr>
          <w:rFonts w:ascii="宋体" w:hAnsi="宋体" w:cs="宋体"/>
          <w:sz w:val="24"/>
          <w:szCs w:val="24"/>
        </w:rPr>
      </w:pPr>
      <w:r w:rsidRPr="004D48A1">
        <w:rPr>
          <w:rFonts w:ascii="宋体" w:hAnsi="宋体" w:cs="宋体" w:hint="eastAsia"/>
          <w:b/>
          <w:bCs/>
          <w:color w:val="000000"/>
          <w:kern w:val="0"/>
          <w:sz w:val="24"/>
          <w:szCs w:val="24"/>
        </w:rPr>
        <w:t>联系人：</w:t>
      </w:r>
      <w:r w:rsidR="00F2178C">
        <w:rPr>
          <w:rFonts w:ascii="仿宋_GB2312" w:eastAsia="仿宋_GB2312" w:hAnsi="宋体" w:cs="仿宋_GB2312" w:hint="eastAsia"/>
          <w:color w:val="000000"/>
          <w:sz w:val="28"/>
          <w:szCs w:val="28"/>
          <w:shd w:val="clear" w:color="auto" w:fill="FFFFFF"/>
        </w:rPr>
        <w:t>刘晓娜</w:t>
      </w:r>
      <w:r w:rsidRPr="0050754B">
        <w:rPr>
          <w:rFonts w:ascii="宋体" w:hAnsi="宋体" w:cs="宋体" w:hint="eastAsia"/>
          <w:sz w:val="24"/>
          <w:szCs w:val="24"/>
        </w:rPr>
        <w:t xml:space="preserve">     </w:t>
      </w:r>
    </w:p>
    <w:p w:rsidR="00C30F77" w:rsidRPr="004D48A1" w:rsidRDefault="00C30F77" w:rsidP="00C30F77">
      <w:pPr>
        <w:spacing w:line="560" w:lineRule="exact"/>
        <w:ind w:firstLineChars="200" w:firstLine="482"/>
        <w:rPr>
          <w:rFonts w:ascii="宋体" w:hAnsi="宋体" w:cs="宋体"/>
          <w:color w:val="000000"/>
          <w:kern w:val="0"/>
          <w:sz w:val="24"/>
          <w:szCs w:val="24"/>
        </w:rPr>
      </w:pPr>
      <w:r w:rsidRPr="004D48A1">
        <w:rPr>
          <w:rFonts w:ascii="宋体" w:hAnsi="宋体" w:cs="宋体" w:hint="eastAsia"/>
          <w:b/>
          <w:bCs/>
          <w:color w:val="000000"/>
          <w:kern w:val="0"/>
          <w:sz w:val="24"/>
          <w:szCs w:val="24"/>
        </w:rPr>
        <w:t>联系电话：</w:t>
      </w:r>
      <w:r w:rsidRPr="00386B7F">
        <w:rPr>
          <w:rFonts w:ascii="仿宋_GB2312" w:eastAsia="仿宋_GB2312" w:hAnsi="宋体" w:cs="仿宋_GB2312" w:hint="eastAsia"/>
          <w:color w:val="000000"/>
          <w:sz w:val="28"/>
          <w:szCs w:val="28"/>
          <w:shd w:val="clear" w:color="auto" w:fill="FFFFFF"/>
        </w:rPr>
        <w:t>1</w:t>
      </w:r>
      <w:r w:rsidR="00F2178C">
        <w:rPr>
          <w:rFonts w:ascii="仿宋_GB2312" w:eastAsia="仿宋_GB2312" w:hAnsi="宋体" w:cs="仿宋_GB2312" w:hint="eastAsia"/>
          <w:color w:val="000000"/>
          <w:sz w:val="28"/>
          <w:szCs w:val="28"/>
          <w:shd w:val="clear" w:color="auto" w:fill="FFFFFF"/>
        </w:rPr>
        <w:t>3938795533</w:t>
      </w:r>
    </w:p>
    <w:p w:rsidR="00C30F77" w:rsidRPr="00A53DF4" w:rsidRDefault="00C30F77" w:rsidP="00C30F77">
      <w:pPr>
        <w:spacing w:line="560" w:lineRule="exact"/>
        <w:ind w:firstLineChars="200" w:firstLine="482"/>
        <w:rPr>
          <w:rFonts w:ascii="宋体" w:hAnsi="宋体" w:cs="宋体"/>
          <w:sz w:val="24"/>
          <w:szCs w:val="24"/>
        </w:rPr>
      </w:pPr>
      <w:r w:rsidRPr="00A53DF4">
        <w:rPr>
          <w:rFonts w:ascii="宋体" w:hAnsi="宋体" w:cs="宋体" w:hint="eastAsia"/>
          <w:b/>
          <w:bCs/>
          <w:color w:val="000000"/>
          <w:kern w:val="0"/>
          <w:sz w:val="24"/>
          <w:szCs w:val="24"/>
        </w:rPr>
        <w:t>集中采购机构</w:t>
      </w:r>
      <w:r w:rsidRPr="00A53DF4">
        <w:rPr>
          <w:rFonts w:ascii="宋体" w:hAnsi="宋体" w:cs="宋体" w:hint="eastAsia"/>
          <w:color w:val="000000"/>
          <w:kern w:val="0"/>
          <w:sz w:val="24"/>
          <w:szCs w:val="24"/>
        </w:rPr>
        <w:t>：</w:t>
      </w:r>
      <w:r w:rsidRPr="00386B7F">
        <w:rPr>
          <w:rFonts w:ascii="仿宋_GB2312" w:eastAsia="仿宋_GB2312" w:hAnsi="宋体" w:cs="仿宋_GB2312" w:hint="eastAsia"/>
          <w:color w:val="000000"/>
          <w:sz w:val="28"/>
          <w:szCs w:val="28"/>
          <w:shd w:val="clear" w:color="auto" w:fill="FFFFFF"/>
        </w:rPr>
        <w:t xml:space="preserve">许昌市建安区公共资源交易中心 </w:t>
      </w:r>
    </w:p>
    <w:p w:rsidR="00C30F77" w:rsidRPr="00A53DF4" w:rsidRDefault="00C30F77" w:rsidP="00C30F77">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地址：</w:t>
      </w:r>
      <w:r w:rsidRPr="00386B7F">
        <w:rPr>
          <w:rFonts w:ascii="仿宋_GB2312" w:eastAsia="仿宋_GB2312" w:hAnsi="宋体" w:cs="仿宋_GB2312" w:hint="eastAsia"/>
          <w:color w:val="000000"/>
          <w:sz w:val="28"/>
          <w:szCs w:val="28"/>
          <w:shd w:val="clear" w:color="auto" w:fill="FFFFFF"/>
        </w:rPr>
        <w:t>许昌市建安区兴业大厦4159室</w:t>
      </w:r>
    </w:p>
    <w:p w:rsidR="00C30F77" w:rsidRDefault="00C30F77" w:rsidP="00C30F77">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 xml:space="preserve"> 联系人：</w:t>
      </w:r>
      <w:r w:rsidRPr="00386B7F">
        <w:rPr>
          <w:rFonts w:ascii="仿宋_GB2312" w:eastAsia="仿宋_GB2312" w:hAnsi="宋体" w:cs="仿宋_GB2312" w:hint="eastAsia"/>
          <w:color w:val="000000"/>
          <w:sz w:val="28"/>
          <w:szCs w:val="28"/>
          <w:shd w:val="clear" w:color="auto" w:fill="FFFFFF"/>
        </w:rPr>
        <w:t>业务三部</w:t>
      </w:r>
    </w:p>
    <w:p w:rsidR="00C30F77" w:rsidRPr="00751795" w:rsidRDefault="00C30F77" w:rsidP="00C30F77">
      <w:pPr>
        <w:widowControl/>
        <w:shd w:val="clear" w:color="auto" w:fill="FFFFFF"/>
        <w:spacing w:line="560" w:lineRule="exact"/>
        <w:jc w:val="left"/>
        <w:rPr>
          <w:rFonts w:ascii="宋体" w:hAnsi="宋体" w:cs="宋体"/>
          <w:color w:val="000000"/>
          <w:kern w:val="0"/>
          <w:sz w:val="24"/>
          <w:szCs w:val="24"/>
        </w:rPr>
      </w:pPr>
      <w:r w:rsidRPr="00A53DF4">
        <w:rPr>
          <w:rFonts w:ascii="宋体" w:hAnsi="宋体" w:cs="宋体" w:hint="eastAsia"/>
          <w:color w:val="000000"/>
          <w:kern w:val="0"/>
          <w:sz w:val="24"/>
          <w:szCs w:val="24"/>
        </w:rPr>
        <w:lastRenderedPageBreak/>
        <w:t> </w:t>
      </w:r>
      <w:r>
        <w:rPr>
          <w:rFonts w:ascii="宋体" w:hAnsi="宋体" w:cs="宋体" w:hint="eastAsia"/>
          <w:color w:val="000000"/>
          <w:kern w:val="0"/>
          <w:sz w:val="24"/>
          <w:szCs w:val="24"/>
        </w:rPr>
        <w:t xml:space="preserve"> </w:t>
      </w:r>
      <w:r w:rsidRPr="00A53DF4">
        <w:rPr>
          <w:rFonts w:ascii="宋体" w:hAnsi="宋体" w:cs="宋体" w:hint="eastAsia"/>
          <w:color w:val="000000"/>
          <w:kern w:val="0"/>
          <w:sz w:val="24"/>
          <w:szCs w:val="24"/>
        </w:rPr>
        <w:t xml:space="preserve"> </w:t>
      </w:r>
      <w:r w:rsidRPr="004D48A1">
        <w:rPr>
          <w:rFonts w:ascii="宋体" w:hAnsi="宋体" w:cs="宋体" w:hint="eastAsia"/>
          <w:b/>
          <w:bCs/>
          <w:color w:val="000000"/>
          <w:kern w:val="0"/>
          <w:sz w:val="24"/>
          <w:szCs w:val="24"/>
        </w:rPr>
        <w:t>联系电话：</w:t>
      </w:r>
      <w:bookmarkStart w:id="1" w:name="联系人电话"/>
      <w:r w:rsidRPr="00386B7F">
        <w:rPr>
          <w:rFonts w:ascii="仿宋_GB2312" w:eastAsia="仿宋_GB2312" w:hAnsi="宋体" w:cs="仿宋_GB2312" w:hint="eastAsia"/>
          <w:color w:val="000000"/>
          <w:sz w:val="28"/>
          <w:szCs w:val="28"/>
          <w:shd w:val="clear" w:color="auto" w:fill="FFFFFF"/>
        </w:rPr>
        <w:t>0</w:t>
      </w:r>
      <w:bookmarkEnd w:id="1"/>
      <w:r w:rsidRPr="00386B7F">
        <w:rPr>
          <w:rFonts w:ascii="仿宋_GB2312" w:eastAsia="仿宋_GB2312" w:hAnsi="宋体" w:cs="仿宋_GB2312" w:hint="eastAsia"/>
          <w:color w:val="000000"/>
          <w:sz w:val="28"/>
          <w:szCs w:val="28"/>
          <w:shd w:val="clear" w:color="auto" w:fill="FFFFFF"/>
        </w:rPr>
        <w:t xml:space="preserve">374-5115656  </w:t>
      </w:r>
      <w:r>
        <w:rPr>
          <w:rFonts w:ascii="宋体" w:hAnsi="宋体" w:cs="宋体" w:hint="eastAsia"/>
          <w:color w:val="000000"/>
          <w:kern w:val="0"/>
          <w:sz w:val="24"/>
          <w:szCs w:val="24"/>
        </w:rPr>
        <w:t xml:space="preserve">                          </w:t>
      </w:r>
    </w:p>
    <w:p w:rsidR="00F2178C" w:rsidRDefault="00F2178C" w:rsidP="00C30F77">
      <w:pPr>
        <w:jc w:val="right"/>
        <w:rPr>
          <w:rFonts w:ascii="仿宋_GB2312" w:eastAsia="仿宋_GB2312" w:hAnsi="宋体" w:cs="仿宋_GB2312"/>
          <w:color w:val="000000"/>
          <w:sz w:val="28"/>
          <w:szCs w:val="28"/>
          <w:shd w:val="clear" w:color="auto" w:fill="FFFFFF"/>
        </w:rPr>
      </w:pPr>
      <w:r w:rsidRPr="00386B7F">
        <w:rPr>
          <w:rFonts w:ascii="仿宋_GB2312" w:eastAsia="仿宋_GB2312" w:hAnsi="宋体" w:cs="仿宋_GB2312" w:hint="eastAsia"/>
          <w:color w:val="000000"/>
          <w:sz w:val="28"/>
          <w:szCs w:val="28"/>
          <w:shd w:val="clear" w:color="auto" w:fill="FFFFFF"/>
        </w:rPr>
        <w:t>许昌市建安区</w:t>
      </w:r>
      <w:r>
        <w:rPr>
          <w:rFonts w:ascii="仿宋_GB2312" w:eastAsia="仿宋_GB2312" w:hAnsi="宋体" w:cs="仿宋_GB2312" w:hint="eastAsia"/>
          <w:color w:val="000000"/>
          <w:sz w:val="28"/>
          <w:szCs w:val="28"/>
          <w:shd w:val="clear" w:color="auto" w:fill="FFFFFF"/>
        </w:rPr>
        <w:t>卫生健康委员会</w:t>
      </w:r>
    </w:p>
    <w:p w:rsidR="00C30F77" w:rsidRPr="00386B7F" w:rsidRDefault="00C30F77" w:rsidP="00C30F77">
      <w:pPr>
        <w:jc w:val="right"/>
        <w:rPr>
          <w:rFonts w:ascii="仿宋_GB2312" w:eastAsia="仿宋_GB2312" w:hAnsi="宋体" w:cs="仿宋_GB2312"/>
          <w:color w:val="000000"/>
          <w:sz w:val="28"/>
          <w:szCs w:val="28"/>
          <w:shd w:val="clear" w:color="auto" w:fill="FFFFFF"/>
        </w:rPr>
      </w:pPr>
      <w:r w:rsidRPr="00386B7F">
        <w:rPr>
          <w:rFonts w:ascii="仿宋_GB2312" w:eastAsia="仿宋_GB2312" w:hAnsi="宋体" w:cs="仿宋_GB2312" w:hint="eastAsia"/>
          <w:color w:val="000000"/>
          <w:sz w:val="28"/>
          <w:szCs w:val="28"/>
          <w:shd w:val="clear" w:color="auto" w:fill="FFFFFF"/>
        </w:rPr>
        <w:t>2020年</w:t>
      </w:r>
      <w:r>
        <w:rPr>
          <w:rFonts w:ascii="仿宋_GB2312" w:eastAsia="仿宋_GB2312" w:hAnsi="宋体" w:cs="仿宋_GB2312" w:hint="eastAsia"/>
          <w:color w:val="000000"/>
          <w:sz w:val="28"/>
          <w:szCs w:val="28"/>
          <w:shd w:val="clear" w:color="auto" w:fill="FFFFFF"/>
        </w:rPr>
        <w:t>10</w:t>
      </w:r>
      <w:r w:rsidRPr="00386B7F">
        <w:rPr>
          <w:rFonts w:ascii="仿宋_GB2312" w:eastAsia="仿宋_GB2312" w:hAnsi="宋体" w:cs="仿宋_GB2312" w:hint="eastAsia"/>
          <w:color w:val="000000"/>
          <w:sz w:val="28"/>
          <w:szCs w:val="28"/>
          <w:shd w:val="clear" w:color="auto" w:fill="FFFFFF"/>
        </w:rPr>
        <w:t>月</w:t>
      </w:r>
      <w:r>
        <w:rPr>
          <w:rFonts w:ascii="仿宋_GB2312" w:eastAsia="仿宋_GB2312" w:hAnsi="宋体" w:cs="仿宋_GB2312" w:hint="eastAsia"/>
          <w:color w:val="000000"/>
          <w:sz w:val="28"/>
          <w:szCs w:val="28"/>
          <w:shd w:val="clear" w:color="auto" w:fill="FFFFFF"/>
        </w:rPr>
        <w:t>1</w:t>
      </w:r>
      <w:r w:rsidR="00F2178C">
        <w:rPr>
          <w:rFonts w:ascii="仿宋_GB2312" w:eastAsia="仿宋_GB2312" w:hAnsi="宋体" w:cs="仿宋_GB2312" w:hint="eastAsia"/>
          <w:color w:val="000000"/>
          <w:sz w:val="28"/>
          <w:szCs w:val="28"/>
          <w:shd w:val="clear" w:color="auto" w:fill="FFFFFF"/>
        </w:rPr>
        <w:t>5</w:t>
      </w:r>
      <w:r w:rsidRPr="00386B7F">
        <w:rPr>
          <w:rFonts w:ascii="仿宋_GB2312" w:eastAsia="仿宋_GB2312" w:hAnsi="宋体" w:cs="仿宋_GB2312" w:hint="eastAsia"/>
          <w:color w:val="000000"/>
          <w:sz w:val="28"/>
          <w:szCs w:val="28"/>
          <w:shd w:val="clear" w:color="auto" w:fill="FFFFFF"/>
        </w:rPr>
        <w:t>日</w:t>
      </w:r>
    </w:p>
    <w:p w:rsidR="00C30F77" w:rsidRDefault="00C30F77" w:rsidP="00C30F77">
      <w:pPr>
        <w:spacing w:line="360" w:lineRule="auto"/>
        <w:rPr>
          <w:rFonts w:hAnsi="宋体"/>
          <w:b/>
          <w:sz w:val="28"/>
          <w:szCs w:val="28"/>
        </w:rPr>
      </w:pPr>
      <w:r>
        <w:rPr>
          <w:rFonts w:hAnsi="宋体" w:hint="eastAsia"/>
          <w:b/>
          <w:sz w:val="28"/>
          <w:szCs w:val="28"/>
        </w:rPr>
        <w:t>温馨提示：</w:t>
      </w:r>
    </w:p>
    <w:p w:rsidR="00C30F77" w:rsidRDefault="00C30F77" w:rsidP="00C30F7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rPr>
          <w:rFonts w:ascii="宋体" w:hAnsi="宋体" w:hint="eastAsia"/>
          <w:sz w:val="24"/>
          <w:szCs w:val="24"/>
        </w:rPr>
        <w:t>（</w:t>
      </w:r>
      <w:r w:rsidRPr="00032D93">
        <w:rPr>
          <w:rFonts w:ascii="宋体" w:hAnsi="宋体" w:hint="eastAsia"/>
          <w:sz w:val="24"/>
          <w:szCs w:val="24"/>
        </w:rPr>
        <w:t>http://ggzy.xuchang.gov.cn:8088/ggzy/</w:t>
      </w:r>
      <w:r>
        <w:rPr>
          <w:rFonts w:ascii="宋体" w:hAnsi="宋体" w:hint="eastAsia"/>
          <w:sz w:val="24"/>
          <w:szCs w:val="24"/>
        </w:rPr>
        <w:t>）</w:t>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C30F77" w:rsidRDefault="00C30F77" w:rsidP="00C30F77">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C30F77" w:rsidRDefault="00C30F77" w:rsidP="00C30F77">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proofErr w:type="spellStart"/>
      <w:r>
        <w:rPr>
          <w:rFonts w:hAnsi="宋体" w:hint="eastAsia"/>
          <w:szCs w:val="21"/>
        </w:rPr>
        <w:t>xxxx</w:t>
      </w:r>
      <w:proofErr w:type="spellEnd"/>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C30F77" w:rsidRDefault="00C30F77" w:rsidP="00C30F77">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sidRPr="005A6F78">
        <w:rPr>
          <w:rFonts w:ascii="仿宋_GB2312" w:eastAsia="仿宋_GB2312" w:hAnsi="宋体" w:cs="仿宋_GB2312" w:hint="eastAsia"/>
          <w:color w:val="000000"/>
          <w:sz w:val="28"/>
          <w:szCs w:val="28"/>
          <w:shd w:val="clear" w:color="auto" w:fill="FFFFFF"/>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Pr>
          <w:rFonts w:ascii="宋体" w:hAnsi="宋体" w:hint="eastAsia"/>
          <w:sz w:val="24"/>
          <w:szCs w:val="24"/>
        </w:rPr>
        <w:lastRenderedPageBreak/>
        <w:t>（</w:t>
      </w:r>
      <w:r w:rsidRPr="00032D93">
        <w:rPr>
          <w:rFonts w:ascii="宋体" w:hAnsi="宋体" w:hint="eastAsia"/>
          <w:sz w:val="24"/>
          <w:szCs w:val="24"/>
        </w:rPr>
        <w:t>http://ggzy.xuchang.gov.cn:8088/ggzy/</w:t>
      </w:r>
      <w:r>
        <w:rPr>
          <w:rFonts w:ascii="宋体" w:hAnsi="宋体" w:hint="eastAsia"/>
          <w:sz w:val="24"/>
          <w:szCs w:val="24"/>
        </w:rPr>
        <w:t>）</w:t>
      </w:r>
      <w:r>
        <w:rPr>
          <w:rFonts w:hAnsi="宋体" w:hint="eastAsia"/>
          <w:szCs w:val="21"/>
        </w:rPr>
        <w:t>。</w:t>
      </w:r>
    </w:p>
    <w:p w:rsidR="00C30F77" w:rsidRDefault="00C30F77" w:rsidP="00C30F77">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Pr>
          <w:rFonts w:ascii="宋体" w:hAnsi="宋体" w:hint="eastAsia"/>
          <w:sz w:val="24"/>
          <w:szCs w:val="24"/>
        </w:rPr>
        <w:t>（</w:t>
      </w:r>
      <w:r w:rsidRPr="00032D93">
        <w:rPr>
          <w:rFonts w:ascii="宋体" w:hAnsi="宋体" w:hint="eastAsia"/>
          <w:sz w:val="24"/>
          <w:szCs w:val="24"/>
        </w:rPr>
        <w:t>http://ggzy.xuchang.gov.cn:8088/ggzy/</w:t>
      </w:r>
      <w:r>
        <w:rPr>
          <w:rFonts w:ascii="宋体" w:hAnsi="宋体" w:hint="eastAsia"/>
          <w:sz w:val="24"/>
          <w:szCs w:val="24"/>
        </w:rPr>
        <w:t>）</w:t>
      </w:r>
      <w:r>
        <w:rPr>
          <w:rFonts w:ascii="宋体" w:hAnsi="宋体" w:cs="仿宋_GB2312" w:hint="eastAsia"/>
          <w:szCs w:val="21"/>
        </w:rPr>
        <w:t>生成“投标文件提交回执单”。</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C30F77" w:rsidRDefault="00C30F77" w:rsidP="00C30F77">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C30F77" w:rsidRDefault="00C30F77" w:rsidP="00C30F77">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120分钟内完成）。投标人未解密或</w:t>
      </w:r>
      <w:r>
        <w:rPr>
          <w:rFonts w:ascii="宋体" w:hAnsi="宋体" w:cs="宋体" w:hint="eastAsia"/>
          <w:kern w:val="0"/>
          <w:szCs w:val="21"/>
        </w:rPr>
        <w:t>因投标人原因解密失败的，其投标将被拒绝。</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C30F77" w:rsidRDefault="00C30F77" w:rsidP="00C30F77">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C30F77" w:rsidRDefault="00C30F77" w:rsidP="00C30F77">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C30F77" w:rsidRDefault="00C30F77" w:rsidP="00C30F77">
      <w:pPr>
        <w:widowControl/>
        <w:spacing w:line="500" w:lineRule="exact"/>
        <w:jc w:val="center"/>
        <w:rPr>
          <w:rFonts w:ascii="宋体" w:hAnsi="宋体" w:cs="宋体"/>
          <w:kern w:val="0"/>
          <w:szCs w:val="21"/>
        </w:rPr>
      </w:pPr>
      <w:r>
        <w:rPr>
          <w:rFonts w:ascii="宋体" w:hAnsi="宋体" w:hint="eastAsia"/>
          <w:szCs w:val="21"/>
        </w:rPr>
        <w:t xml:space="preserve">   6.2 评标期间，投标人应保持通讯手机畅通。</w:t>
      </w:r>
      <w:r w:rsidRPr="00C30F77">
        <w:rPr>
          <w:rFonts w:ascii="宋体" w:hAnsi="宋体" w:hint="eastAsia"/>
          <w:szCs w:val="21"/>
        </w:rPr>
        <w:t>评标委员会</w:t>
      </w:r>
      <w:r>
        <w:rPr>
          <w:rFonts w:ascii="宋体" w:hAnsi="宋体" w:hint="eastAsia"/>
          <w:szCs w:val="21"/>
        </w:rPr>
        <w:t>如</w:t>
      </w:r>
      <w:r w:rsidRPr="00C30F77">
        <w:rPr>
          <w:rFonts w:ascii="宋体" w:hAnsi="宋体" w:hint="eastAsia"/>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4145B5" w:rsidRDefault="004145B5" w:rsidP="00F2178C">
      <w:pPr>
        <w:widowControl/>
        <w:rPr>
          <w:rFonts w:ascii="宋体" w:hAnsi="宋体" w:cs="宋体"/>
          <w:b/>
          <w:kern w:val="0"/>
          <w:sz w:val="32"/>
          <w:szCs w:val="32"/>
        </w:rPr>
      </w:pPr>
    </w:p>
    <w:p w:rsidR="00320554" w:rsidRDefault="005B7904" w:rsidP="00C30F77">
      <w:pPr>
        <w:widowControl/>
        <w:jc w:val="center"/>
        <w:rPr>
          <w:rFonts w:ascii="宋体" w:hAnsi="宋体" w:cs="宋体"/>
          <w:b/>
          <w:kern w:val="0"/>
          <w:sz w:val="32"/>
          <w:szCs w:val="32"/>
        </w:rPr>
      </w:pPr>
      <w:r>
        <w:rPr>
          <w:rFonts w:ascii="宋体" w:hAnsi="宋体" w:cs="宋体" w:hint="eastAsia"/>
          <w:b/>
          <w:kern w:val="0"/>
          <w:sz w:val="32"/>
          <w:szCs w:val="32"/>
        </w:rPr>
        <w:lastRenderedPageBreak/>
        <w:t>第二章 采购需求</w:t>
      </w:r>
    </w:p>
    <w:p w:rsidR="00D67837" w:rsidRDefault="00D67837" w:rsidP="00D67837">
      <w:pPr>
        <w:spacing w:line="560" w:lineRule="exact"/>
        <w:ind w:firstLineChars="200" w:firstLine="720"/>
        <w:jc w:val="center"/>
        <w:rPr>
          <w:rFonts w:ascii="方正小标宋简体" w:eastAsia="方正小标宋简体" w:hAnsi="Times New Roman"/>
          <w:sz w:val="36"/>
          <w:szCs w:val="36"/>
        </w:rPr>
      </w:pPr>
      <w:r w:rsidRPr="003D5727">
        <w:rPr>
          <w:rFonts w:ascii="方正小标宋简体" w:eastAsia="方正小标宋简体" w:hAnsi="Times New Roman" w:hint="eastAsia"/>
          <w:sz w:val="36"/>
          <w:szCs w:val="36"/>
        </w:rPr>
        <w:t>许昌市建安区卫建委采购疫情物资</w:t>
      </w:r>
    </w:p>
    <w:p w:rsidR="00D67837" w:rsidRPr="003D5727" w:rsidRDefault="00D67837" w:rsidP="00D67837">
      <w:pPr>
        <w:spacing w:line="560" w:lineRule="exact"/>
        <w:ind w:firstLineChars="200" w:firstLine="72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采购说明</w:t>
      </w:r>
    </w:p>
    <w:p w:rsidR="00D67837" w:rsidRDefault="00D67837" w:rsidP="00D67837">
      <w:pPr>
        <w:rPr>
          <w:rFonts w:ascii="宋体" w:hAnsi="宋体"/>
          <w:sz w:val="28"/>
          <w:szCs w:val="32"/>
        </w:rPr>
      </w:pPr>
      <w:r>
        <w:rPr>
          <w:rFonts w:ascii="宋体" w:hAnsi="宋体" w:hint="eastAsia"/>
          <w:sz w:val="28"/>
          <w:szCs w:val="32"/>
        </w:rPr>
        <w:t>一、项目概况：</w:t>
      </w:r>
    </w:p>
    <w:tbl>
      <w:tblPr>
        <w:tblW w:w="7930" w:type="dxa"/>
        <w:tblInd w:w="91" w:type="dxa"/>
        <w:tblLook w:val="04A0"/>
      </w:tblPr>
      <w:tblGrid>
        <w:gridCol w:w="6419"/>
        <w:gridCol w:w="1511"/>
      </w:tblGrid>
      <w:tr w:rsidR="00730063" w:rsidRPr="004A7408" w:rsidTr="00730063">
        <w:trPr>
          <w:trHeight w:val="505"/>
        </w:trPr>
        <w:tc>
          <w:tcPr>
            <w:tcW w:w="6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b/>
                <w:bCs/>
                <w:color w:val="000000"/>
                <w:kern w:val="0"/>
                <w:sz w:val="24"/>
                <w:szCs w:val="24"/>
              </w:rPr>
            </w:pPr>
            <w:r w:rsidRPr="004A7408">
              <w:rPr>
                <w:rFonts w:ascii="DengXian" w:hAnsi="DengXian" w:cs="宋体"/>
                <w:b/>
                <w:bCs/>
                <w:color w:val="000000"/>
                <w:kern w:val="0"/>
                <w:sz w:val="24"/>
                <w:szCs w:val="24"/>
              </w:rPr>
              <w:t>名称</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b/>
                <w:bCs/>
                <w:color w:val="000000"/>
                <w:kern w:val="0"/>
                <w:sz w:val="24"/>
                <w:szCs w:val="24"/>
              </w:rPr>
            </w:pPr>
            <w:r w:rsidRPr="004A7408">
              <w:rPr>
                <w:rFonts w:ascii="DengXian" w:hAnsi="DengXian" w:cs="宋体"/>
                <w:b/>
                <w:bCs/>
                <w:color w:val="000000"/>
                <w:kern w:val="0"/>
                <w:sz w:val="24"/>
                <w:szCs w:val="24"/>
              </w:rPr>
              <w:t>数量</w:t>
            </w:r>
          </w:p>
        </w:tc>
      </w:tr>
      <w:tr w:rsidR="00730063" w:rsidRPr="004A7408" w:rsidTr="00730063">
        <w:trPr>
          <w:trHeight w:val="764"/>
        </w:trPr>
        <w:tc>
          <w:tcPr>
            <w:tcW w:w="6419" w:type="dxa"/>
            <w:tcBorders>
              <w:top w:val="nil"/>
              <w:left w:val="single" w:sz="4" w:space="0" w:color="auto"/>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高压灭菌器</w:t>
            </w:r>
          </w:p>
        </w:tc>
        <w:tc>
          <w:tcPr>
            <w:tcW w:w="1511" w:type="dxa"/>
            <w:tcBorders>
              <w:top w:val="nil"/>
              <w:left w:val="nil"/>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1</w:t>
            </w:r>
          </w:p>
        </w:tc>
      </w:tr>
      <w:tr w:rsidR="00730063" w:rsidRPr="004A7408" w:rsidTr="00730063">
        <w:trPr>
          <w:trHeight w:val="648"/>
        </w:trPr>
        <w:tc>
          <w:tcPr>
            <w:tcW w:w="6419" w:type="dxa"/>
            <w:tcBorders>
              <w:top w:val="nil"/>
              <w:left w:val="single" w:sz="4" w:space="0" w:color="auto"/>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纯水机</w:t>
            </w:r>
          </w:p>
        </w:tc>
        <w:tc>
          <w:tcPr>
            <w:tcW w:w="1511" w:type="dxa"/>
            <w:tcBorders>
              <w:top w:val="nil"/>
              <w:left w:val="nil"/>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1</w:t>
            </w:r>
          </w:p>
        </w:tc>
      </w:tr>
      <w:tr w:rsidR="00730063" w:rsidRPr="004A7408" w:rsidTr="00730063">
        <w:trPr>
          <w:trHeight w:val="730"/>
        </w:trPr>
        <w:tc>
          <w:tcPr>
            <w:tcW w:w="6419" w:type="dxa"/>
            <w:tcBorders>
              <w:top w:val="nil"/>
              <w:left w:val="single" w:sz="4" w:space="0" w:color="auto"/>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彩色多普勒超声系统</w:t>
            </w:r>
          </w:p>
        </w:tc>
        <w:tc>
          <w:tcPr>
            <w:tcW w:w="1511" w:type="dxa"/>
            <w:tcBorders>
              <w:top w:val="nil"/>
              <w:left w:val="nil"/>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1</w:t>
            </w:r>
          </w:p>
        </w:tc>
      </w:tr>
      <w:tr w:rsidR="00730063" w:rsidRPr="004A7408" w:rsidTr="00730063">
        <w:trPr>
          <w:trHeight w:val="567"/>
        </w:trPr>
        <w:tc>
          <w:tcPr>
            <w:tcW w:w="6419" w:type="dxa"/>
            <w:tcBorders>
              <w:top w:val="nil"/>
              <w:left w:val="single" w:sz="4" w:space="0" w:color="auto"/>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12</w:t>
            </w:r>
            <w:r w:rsidRPr="004A7408">
              <w:rPr>
                <w:rFonts w:ascii="DengXian" w:hAnsi="DengXian" w:cs="宋体"/>
                <w:color w:val="000000"/>
                <w:kern w:val="0"/>
                <w:sz w:val="24"/>
                <w:szCs w:val="24"/>
              </w:rPr>
              <w:t>道心电图机</w:t>
            </w:r>
          </w:p>
        </w:tc>
        <w:tc>
          <w:tcPr>
            <w:tcW w:w="1511" w:type="dxa"/>
            <w:tcBorders>
              <w:top w:val="nil"/>
              <w:left w:val="nil"/>
              <w:bottom w:val="single" w:sz="4" w:space="0" w:color="auto"/>
              <w:right w:val="single" w:sz="4" w:space="0" w:color="auto"/>
            </w:tcBorders>
            <w:shd w:val="clear" w:color="auto" w:fill="auto"/>
            <w:noWrap/>
            <w:vAlign w:val="center"/>
            <w:hideMark/>
          </w:tcPr>
          <w:p w:rsidR="00730063" w:rsidRPr="004A7408" w:rsidRDefault="00730063" w:rsidP="0077532F">
            <w:pPr>
              <w:widowControl/>
              <w:jc w:val="center"/>
              <w:rPr>
                <w:rFonts w:ascii="DengXian" w:hAnsi="DengXian" w:cs="宋体" w:hint="eastAsia"/>
                <w:color w:val="000000"/>
                <w:kern w:val="0"/>
                <w:sz w:val="24"/>
                <w:szCs w:val="24"/>
              </w:rPr>
            </w:pPr>
            <w:r w:rsidRPr="004A7408">
              <w:rPr>
                <w:rFonts w:ascii="DengXian" w:hAnsi="DengXian" w:cs="宋体"/>
                <w:color w:val="000000"/>
                <w:kern w:val="0"/>
                <w:sz w:val="24"/>
                <w:szCs w:val="24"/>
              </w:rPr>
              <w:t>1</w:t>
            </w:r>
          </w:p>
        </w:tc>
      </w:tr>
    </w:tbl>
    <w:p w:rsidR="00436360" w:rsidRDefault="00436360" w:rsidP="00D67837">
      <w:pPr>
        <w:spacing w:line="560" w:lineRule="exact"/>
        <w:rPr>
          <w:rFonts w:ascii="宋体" w:hAnsi="宋体"/>
          <w:sz w:val="28"/>
          <w:szCs w:val="32"/>
        </w:rPr>
      </w:pPr>
      <w:r>
        <w:rPr>
          <w:rFonts w:ascii="宋体" w:hAnsi="宋体" w:hint="eastAsia"/>
          <w:sz w:val="28"/>
          <w:szCs w:val="32"/>
        </w:rPr>
        <w:t>具体参数详见附件。</w:t>
      </w:r>
    </w:p>
    <w:p w:rsidR="00D67837" w:rsidRDefault="00D67837" w:rsidP="00D67837">
      <w:pPr>
        <w:spacing w:line="560" w:lineRule="exact"/>
        <w:rPr>
          <w:rFonts w:ascii="宋体" w:hAnsi="宋体"/>
          <w:sz w:val="28"/>
          <w:szCs w:val="32"/>
        </w:rPr>
      </w:pPr>
      <w:r>
        <w:rPr>
          <w:rFonts w:ascii="宋体" w:hAnsi="宋体" w:hint="eastAsia"/>
          <w:sz w:val="28"/>
          <w:szCs w:val="32"/>
        </w:rPr>
        <w:t>二、资格要求：</w:t>
      </w:r>
    </w:p>
    <w:p w:rsidR="00D67837" w:rsidRDefault="00D67837" w:rsidP="00D67837">
      <w:pPr>
        <w:spacing w:line="560" w:lineRule="exact"/>
        <w:ind w:firstLineChars="200" w:firstLine="560"/>
        <w:rPr>
          <w:rFonts w:ascii="仿宋_GB2312" w:eastAsia="仿宋_GB2312" w:cs="仿宋_GB2312"/>
          <w:color w:val="000000"/>
          <w:sz w:val="28"/>
          <w:szCs w:val="28"/>
          <w:shd w:val="clear" w:color="auto" w:fill="FFFFFF"/>
        </w:rPr>
      </w:pPr>
      <w:r w:rsidRPr="00FA3487">
        <w:rPr>
          <w:rFonts w:ascii="仿宋_GB2312" w:eastAsia="仿宋_GB2312" w:cs="仿宋_GB2312"/>
          <w:color w:val="000000"/>
          <w:sz w:val="28"/>
          <w:szCs w:val="28"/>
          <w:shd w:val="clear" w:color="auto" w:fill="FFFFFF"/>
        </w:rPr>
        <w:t>1</w:t>
      </w:r>
      <w:r w:rsidRPr="00FA3487">
        <w:rPr>
          <w:rFonts w:ascii="仿宋_GB2312" w:eastAsia="仿宋_GB2312" w:cs="仿宋_GB2312" w:hint="eastAsia"/>
          <w:color w:val="000000"/>
          <w:sz w:val="28"/>
          <w:szCs w:val="28"/>
          <w:shd w:val="clear" w:color="auto" w:fill="FFFFFF"/>
        </w:rPr>
        <w:t>、供应商须符合《中华人民共和国政府采购法》第二十二条规定；</w:t>
      </w:r>
    </w:p>
    <w:p w:rsidR="00D67837" w:rsidRPr="00FA3487" w:rsidRDefault="00D67837" w:rsidP="00D67837">
      <w:pPr>
        <w:spacing w:line="560" w:lineRule="exact"/>
        <w:ind w:firstLineChars="200" w:firstLine="560"/>
        <w:rPr>
          <w:rFonts w:ascii="仿宋_GB2312" w:eastAsia="仿宋_GB2312" w:cs="仿宋_GB2312"/>
          <w:color w:val="000000"/>
          <w:sz w:val="28"/>
          <w:szCs w:val="28"/>
          <w:shd w:val="clear" w:color="auto" w:fill="FFFFFF"/>
        </w:rPr>
      </w:pPr>
      <w:r w:rsidRPr="00793C13">
        <w:rPr>
          <w:rFonts w:ascii="仿宋_GB2312" w:eastAsia="仿宋_GB2312" w:cs="仿宋_GB2312"/>
          <w:color w:val="000000"/>
          <w:sz w:val="28"/>
          <w:szCs w:val="28"/>
          <w:shd w:val="clear" w:color="auto" w:fill="FFFFFF"/>
        </w:rPr>
        <w:t>2</w:t>
      </w:r>
      <w:r w:rsidRPr="00793C13">
        <w:rPr>
          <w:rFonts w:ascii="仿宋_GB2312" w:eastAsia="仿宋_GB2312" w:cs="仿宋_GB2312" w:hint="eastAsia"/>
          <w:color w:val="000000"/>
          <w:sz w:val="28"/>
          <w:szCs w:val="28"/>
          <w:shd w:val="clear" w:color="auto" w:fill="FFFFFF"/>
        </w:rPr>
        <w:t>、本项目落实节能环保、中小微型企业、监狱企业、残疾人福利性单位扶持等相关政府采购政策。</w:t>
      </w:r>
    </w:p>
    <w:p w:rsidR="00D67837" w:rsidRPr="00673964" w:rsidRDefault="00D67837" w:rsidP="00D67837">
      <w:pPr>
        <w:spacing w:line="220" w:lineRule="atLeast"/>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3</w:t>
      </w:r>
      <w:r w:rsidRPr="000547DB">
        <w:rPr>
          <w:rFonts w:ascii="仿宋_GB2312" w:eastAsia="仿宋_GB2312" w:cs="仿宋_GB2312" w:hint="eastAsia"/>
          <w:color w:val="000000"/>
          <w:sz w:val="28"/>
          <w:szCs w:val="28"/>
          <w:shd w:val="clear" w:color="auto" w:fill="FFFFFF"/>
        </w:rPr>
        <w:t>、</w:t>
      </w:r>
      <w:r>
        <w:rPr>
          <w:rFonts w:ascii="仿宋_GB2312" w:eastAsia="仿宋_GB2312" w:cs="仿宋_GB2312" w:hint="eastAsia"/>
          <w:color w:val="000000"/>
          <w:sz w:val="28"/>
          <w:szCs w:val="28"/>
          <w:shd w:val="clear" w:color="auto" w:fill="FFFFFF"/>
        </w:rPr>
        <w:t>具有相应的经营范围和实施该项目的能力；</w:t>
      </w:r>
    </w:p>
    <w:p w:rsidR="00D67837" w:rsidRDefault="00D67837" w:rsidP="00D67837">
      <w:pPr>
        <w:ind w:firstLineChars="200" w:firstLine="560"/>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4</w:t>
      </w:r>
      <w:r w:rsidRPr="00FA3487">
        <w:rPr>
          <w:rFonts w:ascii="仿宋_GB2312" w:eastAsia="仿宋_GB2312" w:cs="仿宋_GB2312" w:hint="eastAsia"/>
          <w:color w:val="000000"/>
          <w:sz w:val="28"/>
          <w:szCs w:val="28"/>
          <w:shd w:val="clear" w:color="auto" w:fill="FFFFFF"/>
        </w:rPr>
        <w:t>、未被列入“信用中国”网站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www.creditchina.gov.cn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失信被执行人、重大税收违法案件当事人名单；“中国政府采购网”</w:t>
      </w:r>
      <w:r w:rsidRPr="00FA3487">
        <w:rPr>
          <w:rFonts w:ascii="仿宋_GB2312" w:eastAsia="仿宋_GB2312" w:cs="仿宋_GB2312"/>
          <w:color w:val="000000"/>
          <w:sz w:val="28"/>
          <w:szCs w:val="28"/>
          <w:shd w:val="clear" w:color="auto" w:fill="FFFFFF"/>
        </w:rPr>
        <w:t xml:space="preserve"> ( </w:t>
      </w:r>
      <w:proofErr w:type="spellStart"/>
      <w:r w:rsidRPr="00FA3487">
        <w:rPr>
          <w:rFonts w:ascii="仿宋_GB2312" w:eastAsia="仿宋_GB2312" w:cs="仿宋_GB2312"/>
          <w:color w:val="000000"/>
          <w:sz w:val="28"/>
          <w:szCs w:val="28"/>
          <w:shd w:val="clear" w:color="auto" w:fill="FFFFFF"/>
        </w:rPr>
        <w:t>www.ccgp.gov.cn</w:t>
      </w:r>
      <w:proofErr w:type="spellEnd"/>
      <w:r w:rsidRPr="00FA3487">
        <w:rPr>
          <w:rFonts w:ascii="仿宋_GB2312" w:eastAsia="仿宋_GB2312" w:cs="仿宋_GB2312"/>
          <w:color w:val="000000"/>
          <w:sz w:val="28"/>
          <w:szCs w:val="28"/>
          <w:shd w:val="clear" w:color="auto" w:fill="FFFFFF"/>
        </w:rPr>
        <w:t>)</w:t>
      </w:r>
      <w:r w:rsidRPr="00FA3487">
        <w:rPr>
          <w:rFonts w:ascii="仿宋_GB2312" w:eastAsia="仿宋_GB2312" w:cs="仿宋_GB2312" w:hint="eastAsia"/>
          <w:color w:val="000000"/>
          <w:sz w:val="28"/>
          <w:szCs w:val="28"/>
          <w:shd w:val="clear" w:color="auto" w:fill="FFFFFF"/>
        </w:rPr>
        <w:t>政府采购严重违法失信行为记录名单的投标人；“中国社会组织公共服务平台”网站（</w:t>
      </w:r>
      <w:r w:rsidRPr="00FA3487">
        <w:rPr>
          <w:rFonts w:ascii="仿宋_GB2312" w:eastAsia="仿宋_GB2312" w:cs="仿宋_GB2312"/>
          <w:color w:val="000000"/>
          <w:sz w:val="28"/>
          <w:szCs w:val="28"/>
          <w:shd w:val="clear" w:color="auto" w:fill="FFFFFF"/>
        </w:rPr>
        <w:t xml:space="preserve"> </w:t>
      </w:r>
      <w:proofErr w:type="spellStart"/>
      <w:r w:rsidRPr="00FA3487">
        <w:rPr>
          <w:rFonts w:ascii="仿宋_GB2312" w:eastAsia="仿宋_GB2312" w:cs="仿宋_GB2312"/>
          <w:color w:val="000000"/>
          <w:sz w:val="28"/>
          <w:szCs w:val="28"/>
          <w:shd w:val="clear" w:color="auto" w:fill="FFFFFF"/>
        </w:rPr>
        <w:t>www.chinanpo.gov.cn</w:t>
      </w:r>
      <w:proofErr w:type="spellEnd"/>
      <w:r w:rsidRPr="00FA3487">
        <w:rPr>
          <w:rFonts w:ascii="仿宋_GB2312" w:eastAsia="仿宋_GB2312" w:cs="仿宋_GB2312" w:hint="eastAsia"/>
          <w:color w:val="000000"/>
          <w:sz w:val="28"/>
          <w:szCs w:val="28"/>
          <w:shd w:val="clear" w:color="auto" w:fill="FFFFFF"/>
        </w:rPr>
        <w:t>）严重违法失信名单的社会组织；</w:t>
      </w:r>
    </w:p>
    <w:p w:rsidR="00D67837" w:rsidRDefault="00D67837" w:rsidP="00D67837">
      <w:pPr>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三、</w:t>
      </w:r>
      <w:r w:rsidRPr="009D35D5">
        <w:rPr>
          <w:rFonts w:ascii="仿宋_GB2312" w:eastAsia="仿宋_GB2312" w:cs="仿宋_GB2312" w:hint="eastAsia"/>
          <w:color w:val="000000"/>
          <w:sz w:val="28"/>
          <w:szCs w:val="28"/>
          <w:shd w:val="clear" w:color="auto" w:fill="FFFFFF"/>
        </w:rPr>
        <w:t>交付（服务、完工）时间</w:t>
      </w:r>
      <w:r w:rsidRPr="00FA3487">
        <w:rPr>
          <w:rFonts w:ascii="仿宋_GB2312" w:eastAsia="仿宋_GB2312" w:cs="仿宋_GB2312" w:hint="eastAsia"/>
          <w:color w:val="000000"/>
          <w:sz w:val="28"/>
          <w:szCs w:val="28"/>
          <w:shd w:val="clear" w:color="auto" w:fill="FFFFFF"/>
        </w:rPr>
        <w:t>：</w:t>
      </w:r>
      <w:r>
        <w:rPr>
          <w:rFonts w:ascii="仿宋_GB2312" w:eastAsia="仿宋_GB2312" w:cs="仿宋_GB2312" w:hint="eastAsia"/>
          <w:color w:val="000000"/>
          <w:sz w:val="28"/>
          <w:szCs w:val="28"/>
          <w:shd w:val="clear" w:color="auto" w:fill="FFFFFF"/>
        </w:rPr>
        <w:t>30日历</w:t>
      </w:r>
      <w:r w:rsidRPr="000547DB">
        <w:rPr>
          <w:rFonts w:ascii="仿宋_GB2312" w:eastAsia="仿宋_GB2312" w:cs="仿宋_GB2312" w:hint="eastAsia"/>
          <w:color w:val="000000"/>
          <w:sz w:val="28"/>
          <w:szCs w:val="28"/>
          <w:shd w:val="clear" w:color="auto" w:fill="FFFFFF"/>
        </w:rPr>
        <w:t>天</w:t>
      </w:r>
    </w:p>
    <w:p w:rsidR="00D67837" w:rsidRDefault="00D67837" w:rsidP="00D67837">
      <w:pPr>
        <w:rPr>
          <w:rFonts w:ascii="仿宋_GB2312" w:eastAsia="仿宋_GB2312" w:cs="仿宋_GB2312"/>
          <w:color w:val="000000"/>
          <w:sz w:val="28"/>
          <w:szCs w:val="28"/>
          <w:shd w:val="clear" w:color="auto" w:fill="FFFFFF"/>
        </w:rPr>
      </w:pPr>
      <w:r>
        <w:rPr>
          <w:rFonts w:ascii="宋体" w:hAnsi="宋体" w:hint="eastAsia"/>
          <w:sz w:val="28"/>
          <w:szCs w:val="32"/>
        </w:rPr>
        <w:lastRenderedPageBreak/>
        <w:t>四、采购预算(最高限价) ：693000.00元（财政拨款）</w:t>
      </w:r>
    </w:p>
    <w:p w:rsidR="00D67837" w:rsidRPr="005679E1" w:rsidRDefault="00D67837" w:rsidP="00D67837">
      <w:pPr>
        <w:rPr>
          <w:rFonts w:ascii="宋体" w:hAnsi="宋体"/>
          <w:sz w:val="28"/>
          <w:szCs w:val="32"/>
        </w:rPr>
      </w:pPr>
      <w:r w:rsidRPr="005679E1">
        <w:rPr>
          <w:rFonts w:ascii="宋体" w:hAnsi="宋体" w:hint="eastAsia"/>
          <w:sz w:val="28"/>
          <w:szCs w:val="32"/>
        </w:rPr>
        <w:t>五、</w:t>
      </w:r>
      <w:r w:rsidR="005679E1" w:rsidRPr="005679E1">
        <w:rPr>
          <w:rFonts w:ascii="宋体" w:hAnsi="宋体" w:hint="eastAsia"/>
          <w:sz w:val="28"/>
          <w:szCs w:val="32"/>
        </w:rPr>
        <w:t>送货地址:合同签订生效后由供方送达需方指定地点。</w:t>
      </w:r>
    </w:p>
    <w:p w:rsidR="00C30F77" w:rsidRDefault="00C30F77" w:rsidP="00C30F77">
      <w:pPr>
        <w:spacing w:line="288" w:lineRule="auto"/>
        <w:ind w:firstLineChars="200" w:firstLine="560"/>
        <w:rPr>
          <w:rFonts w:ascii="宋体" w:hAnsi="宋体"/>
          <w:bCs/>
          <w:sz w:val="28"/>
          <w:szCs w:val="28"/>
          <w:lang w:val="zh-CN"/>
        </w:rPr>
      </w:pPr>
    </w:p>
    <w:p w:rsidR="00BD58FE" w:rsidRDefault="00C30F77" w:rsidP="00C30F77">
      <w:pPr>
        <w:autoSpaceDE w:val="0"/>
        <w:autoSpaceDN w:val="0"/>
        <w:adjustRightInd w:val="0"/>
        <w:jc w:val="center"/>
        <w:rPr>
          <w:rFonts w:ascii="宋体" w:hAnsi="宋体" w:cs="宋体"/>
          <w:b/>
          <w:kern w:val="0"/>
          <w:sz w:val="36"/>
          <w:szCs w:val="32"/>
        </w:rPr>
      </w:pPr>
      <w:r w:rsidRPr="00C32CD6">
        <w:rPr>
          <w:rFonts w:ascii="仿宋_GB2312" w:eastAsia="仿宋_GB2312" w:hAnsi="Arial" w:cs="Arial" w:hint="eastAsia"/>
          <w:b/>
          <w:kern w:val="0"/>
          <w:sz w:val="32"/>
          <w:szCs w:val="32"/>
        </w:rPr>
        <w:t>备注：本项目中标单位须缴纳不超过中标合同金额的</w:t>
      </w:r>
      <w:r>
        <w:rPr>
          <w:rFonts w:ascii="仿宋_GB2312" w:eastAsia="仿宋_GB2312" w:hAnsi="Arial" w:cs="Arial" w:hint="eastAsia"/>
          <w:b/>
          <w:kern w:val="0"/>
          <w:sz w:val="32"/>
          <w:szCs w:val="32"/>
        </w:rPr>
        <w:t>5</w:t>
      </w:r>
      <w:r w:rsidRPr="00C32CD6">
        <w:rPr>
          <w:rFonts w:ascii="仿宋_GB2312" w:eastAsia="仿宋_GB2312" w:hAnsi="Arial" w:cs="Arial" w:hint="eastAsia"/>
          <w:b/>
          <w:kern w:val="0"/>
          <w:sz w:val="32"/>
          <w:szCs w:val="32"/>
        </w:rPr>
        <w:t>%履约保证金。</w:t>
      </w:r>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BD58FE" w:rsidRDefault="00BD58FE">
      <w:pPr>
        <w:autoSpaceDE w:val="0"/>
        <w:autoSpaceDN w:val="0"/>
        <w:adjustRightInd w:val="0"/>
        <w:jc w:val="center"/>
        <w:rPr>
          <w:rFonts w:ascii="宋体" w:hAnsi="宋体" w:cs="宋体"/>
          <w:b/>
          <w:kern w:val="0"/>
          <w:sz w:val="36"/>
          <w:szCs w:val="32"/>
        </w:rPr>
      </w:pPr>
    </w:p>
    <w:p w:rsidR="000170BE" w:rsidRDefault="000170BE" w:rsidP="000170BE">
      <w:pPr>
        <w:pStyle w:val="a0"/>
        <w:ind w:firstLine="340"/>
      </w:pPr>
    </w:p>
    <w:p w:rsidR="000170BE" w:rsidRDefault="000170BE" w:rsidP="000170BE">
      <w:pPr>
        <w:pStyle w:val="20"/>
        <w:ind w:left="420" w:firstLine="480"/>
      </w:pPr>
    </w:p>
    <w:p w:rsidR="000170BE" w:rsidRDefault="000170BE" w:rsidP="000170BE"/>
    <w:p w:rsidR="000170BE" w:rsidRDefault="000170BE" w:rsidP="000170BE">
      <w:pPr>
        <w:pStyle w:val="a0"/>
        <w:ind w:firstLine="340"/>
      </w:pPr>
    </w:p>
    <w:p w:rsidR="000170BE" w:rsidRDefault="000170BE" w:rsidP="000170BE">
      <w:pPr>
        <w:pStyle w:val="20"/>
        <w:ind w:left="420" w:firstLine="480"/>
      </w:pPr>
    </w:p>
    <w:p w:rsidR="00F2178C" w:rsidRDefault="00F2178C" w:rsidP="00F2178C"/>
    <w:p w:rsidR="00F2178C" w:rsidRDefault="00F2178C" w:rsidP="00F2178C">
      <w:pPr>
        <w:pStyle w:val="a0"/>
        <w:ind w:firstLine="340"/>
      </w:pPr>
    </w:p>
    <w:p w:rsidR="00764E5C" w:rsidRDefault="00764E5C" w:rsidP="00764E5C">
      <w:pPr>
        <w:pStyle w:val="20"/>
        <w:ind w:left="420" w:firstLine="480"/>
      </w:pPr>
    </w:p>
    <w:p w:rsidR="00764E5C" w:rsidRDefault="00764E5C" w:rsidP="00764E5C"/>
    <w:p w:rsidR="00764E5C" w:rsidRDefault="00764E5C" w:rsidP="00764E5C">
      <w:pPr>
        <w:pStyle w:val="a0"/>
        <w:ind w:firstLine="340"/>
      </w:pPr>
    </w:p>
    <w:p w:rsidR="00764E5C" w:rsidRPr="00764E5C" w:rsidRDefault="00764E5C" w:rsidP="00764E5C">
      <w:pPr>
        <w:pStyle w:val="20"/>
        <w:ind w:left="420" w:firstLine="480"/>
      </w:pPr>
    </w:p>
    <w:p w:rsidR="00320554" w:rsidRDefault="00845B4E">
      <w:pPr>
        <w:autoSpaceDE w:val="0"/>
        <w:autoSpaceDN w:val="0"/>
        <w:adjustRightInd w:val="0"/>
        <w:jc w:val="center"/>
        <w:rPr>
          <w:rFonts w:ascii="宋体" w:hAnsi="宋体" w:cs="宋体"/>
          <w:b/>
          <w:kern w:val="0"/>
          <w:sz w:val="36"/>
          <w:szCs w:val="32"/>
        </w:rPr>
      </w:pPr>
      <w:r>
        <w:rPr>
          <w:rFonts w:ascii="宋体" w:hAnsi="宋体" w:cs="宋体" w:hint="eastAsia"/>
          <w:b/>
          <w:kern w:val="0"/>
          <w:sz w:val="36"/>
          <w:szCs w:val="32"/>
        </w:rPr>
        <w:lastRenderedPageBreak/>
        <w:t xml:space="preserve"> </w:t>
      </w:r>
      <w:r w:rsidR="005B7904">
        <w:rPr>
          <w:rFonts w:ascii="宋体" w:hAnsi="宋体" w:cs="宋体" w:hint="eastAsia"/>
          <w:b/>
          <w:kern w:val="0"/>
          <w:sz w:val="36"/>
          <w:szCs w:val="32"/>
        </w:rPr>
        <w:t>第三章 供应商须知前附表</w:t>
      </w:r>
    </w:p>
    <w:p w:rsidR="00320554" w:rsidRDefault="005B7904">
      <w:pPr>
        <w:autoSpaceDE w:val="0"/>
        <w:autoSpaceDN w:val="0"/>
        <w:adjustRightInd w:val="0"/>
        <w:spacing w:line="360" w:lineRule="auto"/>
        <w:ind w:right="-11"/>
        <w:jc w:val="left"/>
        <w:rPr>
          <w:rFonts w:ascii="宋体" w:hAnsi="宋体" w:cs="宋体"/>
          <w:b/>
          <w:kern w:val="0"/>
          <w:sz w:val="24"/>
          <w:szCs w:val="21"/>
        </w:rPr>
      </w:pPr>
      <w:r>
        <w:rPr>
          <w:rFonts w:cs="微软雅黑" w:hint="eastAsia"/>
          <w:b/>
          <w:sz w:val="24"/>
          <w:szCs w:val="21"/>
        </w:rPr>
        <w:t>谈判文件中凡标有</w:t>
      </w:r>
      <w:r>
        <w:rPr>
          <w:rFonts w:ascii="宋体" w:hAnsi="宋体" w:cs="微软雅黑" w:hint="eastAsia"/>
          <w:b/>
          <w:sz w:val="24"/>
          <w:szCs w:val="21"/>
        </w:rPr>
        <w:t>★</w:t>
      </w:r>
      <w:r>
        <w:rPr>
          <w:rFonts w:cs="微软雅黑" w:hint="eastAsia"/>
          <w:b/>
          <w:sz w:val="24"/>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984"/>
        <w:gridCol w:w="7097"/>
      </w:tblGrid>
      <w:tr w:rsidR="00320554">
        <w:trPr>
          <w:trHeight w:val="636"/>
          <w:jc w:val="center"/>
        </w:trPr>
        <w:tc>
          <w:tcPr>
            <w:tcW w:w="806"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序号</w:t>
            </w:r>
          </w:p>
        </w:tc>
        <w:tc>
          <w:tcPr>
            <w:tcW w:w="1984"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条款名称</w:t>
            </w:r>
          </w:p>
        </w:tc>
        <w:tc>
          <w:tcPr>
            <w:tcW w:w="7097" w:type="dxa"/>
            <w:vAlign w:val="center"/>
          </w:tcPr>
          <w:p w:rsidR="00320554" w:rsidRDefault="005B7904">
            <w:pPr>
              <w:autoSpaceDE w:val="0"/>
              <w:autoSpaceDN w:val="0"/>
              <w:adjustRightInd w:val="0"/>
              <w:spacing w:line="276" w:lineRule="auto"/>
              <w:jc w:val="center"/>
              <w:rPr>
                <w:rFonts w:ascii="宋体" w:hAnsi="宋体" w:cs="仿宋_GB2312"/>
                <w:b/>
                <w:sz w:val="24"/>
                <w:szCs w:val="21"/>
              </w:rPr>
            </w:pPr>
            <w:r>
              <w:rPr>
                <w:rFonts w:ascii="宋体" w:hAnsi="宋体" w:cs="仿宋_GB2312" w:hint="eastAsia"/>
                <w:b/>
                <w:sz w:val="24"/>
                <w:szCs w:val="21"/>
              </w:rPr>
              <w:t>说明和要求</w:t>
            </w:r>
          </w:p>
        </w:tc>
      </w:tr>
      <w:tr w:rsidR="00320554">
        <w:trPr>
          <w:trHeight w:val="1278"/>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采购项目</w:t>
            </w:r>
          </w:p>
        </w:tc>
        <w:tc>
          <w:tcPr>
            <w:tcW w:w="7097" w:type="dxa"/>
          </w:tcPr>
          <w:p w:rsidR="00320554" w:rsidRDefault="005B7904">
            <w:pPr>
              <w:autoSpaceDE w:val="0"/>
              <w:autoSpaceDN w:val="0"/>
              <w:adjustRightInd w:val="0"/>
              <w:spacing w:line="276" w:lineRule="auto"/>
              <w:jc w:val="left"/>
              <w:rPr>
                <w:rFonts w:ascii="宋体" w:hAnsi="宋体" w:cs="仿宋_GB2312"/>
                <w:sz w:val="24"/>
                <w:szCs w:val="21"/>
                <w:lang w:val="zh-CN"/>
              </w:rPr>
            </w:pPr>
            <w:r>
              <w:rPr>
                <w:rFonts w:ascii="宋体" w:hAnsi="宋体" w:cs="仿宋_GB2312" w:hint="eastAsia"/>
                <w:sz w:val="24"/>
                <w:szCs w:val="21"/>
              </w:rPr>
              <w:t>项目名称：</w:t>
            </w:r>
            <w:r w:rsidR="00F2178C">
              <w:rPr>
                <w:rFonts w:ascii="宋体" w:hAnsi="宋体" w:cs="仿宋_GB2312" w:hint="eastAsia"/>
                <w:sz w:val="24"/>
                <w:szCs w:val="21"/>
              </w:rPr>
              <w:t>许昌市建安区卫建委采购疫情物资</w:t>
            </w:r>
          </w:p>
          <w:p w:rsidR="00320554" w:rsidRDefault="005B7904">
            <w:pPr>
              <w:autoSpaceDE w:val="0"/>
              <w:autoSpaceDN w:val="0"/>
              <w:adjustRightInd w:val="0"/>
              <w:spacing w:line="276" w:lineRule="auto"/>
              <w:jc w:val="left"/>
              <w:rPr>
                <w:rFonts w:ascii="宋体" w:hAnsi="宋体" w:cs="仿宋_GB2312"/>
                <w:sz w:val="24"/>
                <w:szCs w:val="21"/>
              </w:rPr>
            </w:pPr>
            <w:r>
              <w:rPr>
                <w:rFonts w:ascii="宋体" w:hAnsi="宋体" w:cs="仿宋_GB2312" w:hint="eastAsia"/>
                <w:sz w:val="24"/>
                <w:szCs w:val="21"/>
              </w:rPr>
              <w:t>项目编号：建安政采竞字〔2020〕</w:t>
            </w:r>
            <w:r w:rsidR="00F2178C">
              <w:rPr>
                <w:rFonts w:ascii="宋体" w:hAnsi="宋体" w:cs="仿宋_GB2312" w:hint="eastAsia"/>
                <w:sz w:val="24"/>
                <w:szCs w:val="21"/>
              </w:rPr>
              <w:t>95</w:t>
            </w:r>
            <w:r>
              <w:rPr>
                <w:rFonts w:ascii="宋体" w:hAnsi="宋体" w:cs="仿宋_GB2312" w:hint="eastAsia"/>
                <w:sz w:val="24"/>
                <w:szCs w:val="21"/>
              </w:rPr>
              <w:t>号</w:t>
            </w:r>
          </w:p>
          <w:p w:rsidR="00320554" w:rsidRDefault="005B7904">
            <w:pPr>
              <w:wordWrap w:val="0"/>
              <w:topLinePunct/>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项目内容：详见采购文件</w:t>
            </w:r>
          </w:p>
          <w:p w:rsidR="00320554" w:rsidRDefault="005B7904">
            <w:pPr>
              <w:wordWrap w:val="0"/>
              <w:topLinePunct/>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项目地址：许昌市建安区</w:t>
            </w:r>
          </w:p>
        </w:tc>
      </w:tr>
      <w:tr w:rsidR="00320554">
        <w:trPr>
          <w:trHeight w:val="1421"/>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采购人</w:t>
            </w:r>
          </w:p>
        </w:tc>
        <w:tc>
          <w:tcPr>
            <w:tcW w:w="7097" w:type="dxa"/>
            <w:vAlign w:val="center"/>
          </w:tcPr>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名  称：许昌市建安区</w:t>
            </w:r>
            <w:r w:rsidR="00F2178C">
              <w:rPr>
                <w:rFonts w:ascii="宋体" w:hAnsi="宋体" w:cs="宋体" w:hint="eastAsia"/>
                <w:bCs/>
                <w:sz w:val="24"/>
                <w:szCs w:val="24"/>
              </w:rPr>
              <w:t>卫生健康委员会</w:t>
            </w:r>
          </w:p>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地  址：许昌市建安区兴业大厦</w:t>
            </w:r>
          </w:p>
          <w:p w:rsidR="00320554" w:rsidRDefault="005B7904">
            <w:pPr>
              <w:autoSpaceDE w:val="0"/>
              <w:autoSpaceDN w:val="0"/>
              <w:adjustRightInd w:val="0"/>
              <w:spacing w:line="360" w:lineRule="auto"/>
              <w:ind w:right="-11"/>
              <w:rPr>
                <w:rFonts w:ascii="宋体" w:hAnsi="宋体" w:cs="宋体"/>
                <w:bCs/>
                <w:sz w:val="24"/>
                <w:szCs w:val="24"/>
              </w:rPr>
            </w:pPr>
            <w:r>
              <w:rPr>
                <w:rFonts w:ascii="宋体" w:hAnsi="宋体" w:cs="宋体" w:hint="eastAsia"/>
                <w:bCs/>
                <w:sz w:val="24"/>
                <w:szCs w:val="24"/>
              </w:rPr>
              <w:t>联系人：</w:t>
            </w:r>
            <w:r w:rsidR="00F2178C">
              <w:rPr>
                <w:rFonts w:ascii="宋体" w:hAnsi="宋体" w:cs="宋体" w:hint="eastAsia"/>
                <w:bCs/>
                <w:sz w:val="24"/>
                <w:szCs w:val="24"/>
              </w:rPr>
              <w:t>刘晓娜</w:t>
            </w:r>
            <w:r>
              <w:rPr>
                <w:rFonts w:ascii="宋体" w:hAnsi="宋体" w:cs="宋体" w:hint="eastAsia"/>
                <w:bCs/>
                <w:sz w:val="24"/>
                <w:szCs w:val="24"/>
              </w:rPr>
              <w:t xml:space="preserve">   </w:t>
            </w:r>
          </w:p>
          <w:p w:rsidR="00320554" w:rsidRDefault="005B7904" w:rsidP="00F2178C">
            <w:pPr>
              <w:pStyle w:val="ad"/>
              <w:widowControl/>
              <w:shd w:val="clear" w:color="auto" w:fill="FFFFFF"/>
              <w:spacing w:line="360" w:lineRule="auto"/>
              <w:contextualSpacing/>
              <w:jc w:val="left"/>
              <w:rPr>
                <w:rFonts w:ascii="宋体" w:hAnsi="宋体" w:cs="仿宋_GB2312"/>
                <w:sz w:val="32"/>
                <w:szCs w:val="21"/>
              </w:rPr>
            </w:pPr>
            <w:r>
              <w:rPr>
                <w:rFonts w:ascii="宋体" w:hAnsi="宋体" w:cs="宋体" w:hint="eastAsia"/>
                <w:bCs/>
              </w:rPr>
              <w:t>电  话：</w:t>
            </w:r>
            <w:r w:rsidR="000170BE" w:rsidRPr="000170BE">
              <w:rPr>
                <w:rFonts w:ascii="宋体" w:hAnsi="宋体" w:cs="宋体" w:hint="eastAsia"/>
                <w:bCs/>
              </w:rPr>
              <w:t>1</w:t>
            </w:r>
            <w:r w:rsidR="00F2178C">
              <w:rPr>
                <w:rFonts w:ascii="宋体" w:hAnsi="宋体" w:cs="宋体" w:hint="eastAsia"/>
                <w:bCs/>
              </w:rPr>
              <w:t>3938795533</w:t>
            </w:r>
          </w:p>
        </w:tc>
      </w:tr>
      <w:tr w:rsidR="00320554">
        <w:trPr>
          <w:trHeight w:val="1421"/>
          <w:jc w:val="center"/>
        </w:trPr>
        <w:tc>
          <w:tcPr>
            <w:tcW w:w="806"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黑体" w:hint="eastAsia"/>
                <w:sz w:val="24"/>
                <w:szCs w:val="21"/>
              </w:rPr>
              <w:t>3</w:t>
            </w:r>
          </w:p>
        </w:tc>
        <w:tc>
          <w:tcPr>
            <w:tcW w:w="1984" w:type="dxa"/>
            <w:vAlign w:val="center"/>
          </w:tcPr>
          <w:p w:rsidR="00320554" w:rsidRDefault="005B7904">
            <w:pPr>
              <w:adjustRightInd w:val="0"/>
              <w:snapToGrid w:val="0"/>
              <w:spacing w:line="360" w:lineRule="auto"/>
              <w:jc w:val="center"/>
              <w:rPr>
                <w:rFonts w:ascii="宋体" w:hAnsi="宋体" w:cs="仿宋_GB2312"/>
                <w:sz w:val="24"/>
                <w:szCs w:val="21"/>
              </w:rPr>
            </w:pPr>
            <w:r>
              <w:rPr>
                <w:rFonts w:ascii="宋体" w:hAnsi="宋体" w:cs="仿宋_GB2312" w:hint="eastAsia"/>
                <w:sz w:val="24"/>
                <w:szCs w:val="21"/>
              </w:rPr>
              <w:t>集中采购机构</w:t>
            </w:r>
          </w:p>
        </w:tc>
        <w:tc>
          <w:tcPr>
            <w:tcW w:w="7097" w:type="dxa"/>
            <w:vAlign w:val="center"/>
          </w:tcPr>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集中采购机构：许昌市建安区公共资源交易中心</w:t>
            </w:r>
          </w:p>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地址：许昌市建安区新元大道兴业大厦</w:t>
            </w:r>
            <w:r w:rsidRPr="006B4142">
              <w:rPr>
                <w:rFonts w:ascii="宋体" w:hAnsi="宋体" w:cs="仿宋_GB2312"/>
                <w:sz w:val="24"/>
                <w:szCs w:val="21"/>
              </w:rPr>
              <w:t>四楼4159</w:t>
            </w:r>
            <w:r>
              <w:rPr>
                <w:rFonts w:ascii="宋体" w:hAnsi="宋体" w:cs="仿宋_GB2312"/>
                <w:sz w:val="24"/>
                <w:szCs w:val="21"/>
              </w:rPr>
              <w:t>室</w:t>
            </w:r>
          </w:p>
          <w:p w:rsidR="00320554" w:rsidRDefault="005B7904">
            <w:pPr>
              <w:wordWrap w:val="0"/>
              <w:topLinePunct/>
              <w:adjustRightInd w:val="0"/>
              <w:snapToGrid w:val="0"/>
              <w:spacing w:line="360" w:lineRule="auto"/>
              <w:jc w:val="left"/>
              <w:rPr>
                <w:rFonts w:ascii="宋体" w:hAnsi="宋体" w:cs="仿宋_GB2312"/>
                <w:sz w:val="24"/>
                <w:szCs w:val="21"/>
              </w:rPr>
            </w:pPr>
            <w:r>
              <w:rPr>
                <w:rFonts w:ascii="宋体" w:hAnsi="宋体" w:cs="仿宋_GB2312"/>
                <w:sz w:val="24"/>
                <w:szCs w:val="21"/>
              </w:rPr>
              <w:t>联系人：业务三部</w:t>
            </w:r>
            <w:r>
              <w:rPr>
                <w:rFonts w:ascii="宋体" w:hAnsi="宋体" w:cs="仿宋_GB2312" w:hint="eastAsia"/>
                <w:sz w:val="24"/>
                <w:szCs w:val="21"/>
              </w:rPr>
              <w:t xml:space="preserve">    </w:t>
            </w:r>
            <w:r>
              <w:rPr>
                <w:rFonts w:ascii="宋体" w:hAnsi="宋体" w:cs="仿宋_GB2312"/>
                <w:sz w:val="24"/>
                <w:szCs w:val="21"/>
              </w:rPr>
              <w:t>0374-5115656</w:t>
            </w:r>
          </w:p>
        </w:tc>
      </w:tr>
      <w:tr w:rsidR="00320554">
        <w:trPr>
          <w:trHeight w:val="9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4</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微软雅黑" w:hint="eastAsia"/>
                <w:b/>
                <w:sz w:val="24"/>
                <w:szCs w:val="21"/>
              </w:rPr>
              <w:t>★</w:t>
            </w:r>
            <w:r>
              <w:rPr>
                <w:rFonts w:ascii="宋体" w:hAnsi="宋体" w:cs="仿宋_GB2312" w:hint="eastAsia"/>
                <w:sz w:val="24"/>
                <w:szCs w:val="21"/>
              </w:rPr>
              <w:t>供应商资格</w:t>
            </w:r>
          </w:p>
        </w:tc>
        <w:tc>
          <w:tcPr>
            <w:tcW w:w="7097" w:type="dxa"/>
            <w:vAlign w:val="center"/>
          </w:tcPr>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一、</w:t>
            </w:r>
            <w:r>
              <w:rPr>
                <w:rFonts w:ascii="宋体" w:hAnsi="宋体" w:cs="宋体"/>
                <w:b/>
                <w:bCs/>
                <w:sz w:val="24"/>
                <w:szCs w:val="21"/>
                <w:lang w:val="zh-CN"/>
              </w:rPr>
              <w:t>法人或者其他组织的营业执照等证明文件，自然人的身份证明</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1、企业法人营业执照或营业执照。（企业提供）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2、事业单位法人证书。（事业单位提供）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3、执业许可证。（非企业专业服务机构提供）</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4、个体工商户营业执照。（个体工商户提供）</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5、自然人身份证明。（自然人提供）</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6、民办非企业单位登记证书。（民办非企业单位提供）</w:t>
            </w:r>
          </w:p>
          <w:p w:rsidR="00320554" w:rsidRDefault="005B7904">
            <w:pPr>
              <w:autoSpaceDE w:val="0"/>
              <w:autoSpaceDN w:val="0"/>
              <w:adjustRightInd w:val="0"/>
              <w:spacing w:line="360" w:lineRule="auto"/>
              <w:jc w:val="left"/>
              <w:rPr>
                <w:rFonts w:ascii="宋体" w:hAnsi="宋体" w:cs="仿宋_GB2312"/>
                <w:b/>
                <w:sz w:val="24"/>
                <w:szCs w:val="21"/>
              </w:rPr>
            </w:pPr>
            <w:r>
              <w:rPr>
                <w:rFonts w:ascii="宋体" w:hAnsi="宋体" w:cs="仿宋_GB2312" w:hint="eastAsia"/>
                <w:b/>
                <w:sz w:val="24"/>
                <w:szCs w:val="21"/>
              </w:rPr>
              <w:t>二、财务状况报告相关材料</w:t>
            </w:r>
          </w:p>
          <w:p w:rsidR="00320554" w:rsidRDefault="005B7904">
            <w:pPr>
              <w:spacing w:line="360" w:lineRule="auto"/>
              <w:rPr>
                <w:rFonts w:ascii="宋体" w:hAnsi="宋体"/>
                <w:bCs/>
                <w:sz w:val="24"/>
                <w:szCs w:val="21"/>
              </w:rPr>
            </w:pPr>
            <w:r>
              <w:rPr>
                <w:rFonts w:ascii="宋体" w:hAnsi="宋体" w:hint="eastAsia"/>
                <w:bCs/>
                <w:sz w:val="24"/>
                <w:szCs w:val="21"/>
              </w:rPr>
              <w:t>（1）供应商是法人（法人包括企业法人、机关法人、事业单位法人和社会团体法人），提供本单位：</w:t>
            </w:r>
          </w:p>
          <w:p w:rsidR="00320554" w:rsidRDefault="005B7904">
            <w:pPr>
              <w:spacing w:line="360" w:lineRule="auto"/>
              <w:rPr>
                <w:rFonts w:ascii="宋体" w:hAnsi="宋体"/>
                <w:bCs/>
                <w:sz w:val="24"/>
                <w:szCs w:val="21"/>
              </w:rPr>
            </w:pPr>
            <w:r>
              <w:rPr>
                <w:rFonts w:ascii="宋体" w:hAnsi="宋体" w:hint="eastAsia"/>
                <w:bCs/>
                <w:sz w:val="24"/>
                <w:szCs w:val="21"/>
              </w:rPr>
              <w:t>①上一年度经审计的财务报告，包括资产负债表、利润表、现金流</w:t>
            </w:r>
            <w:r>
              <w:rPr>
                <w:rFonts w:ascii="宋体" w:hAnsi="宋体" w:hint="eastAsia"/>
                <w:bCs/>
                <w:sz w:val="24"/>
                <w:szCs w:val="21"/>
              </w:rPr>
              <w:lastRenderedPageBreak/>
              <w:t>量表、所有者权益变动表及其附注；</w:t>
            </w:r>
          </w:p>
          <w:p w:rsidR="00320554" w:rsidRDefault="005B7904">
            <w:pPr>
              <w:spacing w:line="360" w:lineRule="auto"/>
              <w:rPr>
                <w:rFonts w:ascii="宋体" w:hAnsi="宋体"/>
                <w:bCs/>
                <w:sz w:val="24"/>
                <w:szCs w:val="21"/>
              </w:rPr>
            </w:pPr>
            <w:r>
              <w:rPr>
                <w:rFonts w:ascii="宋体" w:hAnsi="宋体" w:hint="eastAsia"/>
                <w:bCs/>
                <w:sz w:val="24"/>
                <w:szCs w:val="21"/>
              </w:rPr>
              <w:t>②基本开户银行出具的资信证明；</w:t>
            </w:r>
          </w:p>
          <w:p w:rsidR="00320554" w:rsidRDefault="005B7904">
            <w:pPr>
              <w:spacing w:line="360" w:lineRule="auto"/>
              <w:rPr>
                <w:rFonts w:ascii="宋体" w:hAnsi="宋体"/>
                <w:bCs/>
                <w:sz w:val="24"/>
                <w:szCs w:val="21"/>
              </w:rPr>
            </w:pPr>
            <w:r>
              <w:rPr>
                <w:rFonts w:ascii="宋体" w:hAnsi="宋体" w:hint="eastAsia"/>
                <w:bCs/>
                <w:sz w:val="24"/>
                <w:szCs w:val="21"/>
              </w:rPr>
              <w:t>③财政部门认可的政府采购专业担保机构的证明文件和担保机构出具的投标担保函。</w:t>
            </w:r>
          </w:p>
          <w:p w:rsidR="00320554" w:rsidRDefault="005B7904">
            <w:pPr>
              <w:spacing w:line="360" w:lineRule="auto"/>
              <w:rPr>
                <w:rFonts w:ascii="宋体" w:hAnsi="宋体"/>
                <w:bCs/>
                <w:sz w:val="24"/>
                <w:szCs w:val="21"/>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①～③其中之一即可。</w:t>
            </w:r>
          </w:p>
          <w:p w:rsidR="00320554" w:rsidRDefault="005B7904">
            <w:pPr>
              <w:spacing w:line="360" w:lineRule="auto"/>
              <w:rPr>
                <w:rFonts w:ascii="宋体" w:hAnsi="宋体"/>
                <w:bCs/>
                <w:sz w:val="24"/>
                <w:szCs w:val="21"/>
              </w:rPr>
            </w:pPr>
            <w:r>
              <w:rPr>
                <w:rFonts w:ascii="宋体" w:hAnsi="宋体" w:hint="eastAsia"/>
                <w:bCs/>
                <w:sz w:val="24"/>
                <w:szCs w:val="21"/>
              </w:rPr>
              <w:t>（2）供应商（其他组织和自然人）提供本单位：</w:t>
            </w:r>
          </w:p>
          <w:p w:rsidR="00320554" w:rsidRDefault="005B7904">
            <w:pPr>
              <w:spacing w:line="360" w:lineRule="auto"/>
              <w:rPr>
                <w:rFonts w:ascii="宋体" w:hAnsi="宋体"/>
                <w:bCs/>
                <w:sz w:val="24"/>
                <w:szCs w:val="21"/>
              </w:rPr>
            </w:pPr>
            <w:r>
              <w:rPr>
                <w:rFonts w:ascii="宋体" w:hAnsi="宋体" w:hint="eastAsia"/>
                <w:bCs/>
                <w:sz w:val="24"/>
                <w:szCs w:val="21"/>
              </w:rPr>
              <w:t>①上一年度经审计的财务报告，包括资产负债表、利润表、现金流量表、所有者权益变动表及其附注；</w:t>
            </w:r>
          </w:p>
          <w:p w:rsidR="00320554" w:rsidRDefault="005B7904">
            <w:pPr>
              <w:spacing w:line="360" w:lineRule="auto"/>
              <w:rPr>
                <w:rFonts w:ascii="宋体" w:hAnsi="宋体"/>
                <w:bCs/>
                <w:sz w:val="24"/>
                <w:szCs w:val="21"/>
              </w:rPr>
            </w:pPr>
            <w:r>
              <w:rPr>
                <w:rFonts w:ascii="宋体" w:hAnsi="宋体" w:hint="eastAsia"/>
                <w:bCs/>
                <w:sz w:val="24"/>
                <w:szCs w:val="21"/>
              </w:rPr>
              <w:t>②银行出具的资信证明；</w:t>
            </w:r>
          </w:p>
          <w:p w:rsidR="00320554" w:rsidRDefault="005B7904">
            <w:pPr>
              <w:spacing w:line="360" w:lineRule="auto"/>
              <w:rPr>
                <w:rFonts w:ascii="宋体" w:hAnsi="宋体"/>
                <w:bCs/>
                <w:sz w:val="24"/>
                <w:szCs w:val="21"/>
              </w:rPr>
            </w:pPr>
            <w:r>
              <w:rPr>
                <w:rFonts w:ascii="宋体" w:hAnsi="宋体" w:hint="eastAsia"/>
                <w:bCs/>
                <w:sz w:val="24"/>
                <w:szCs w:val="21"/>
              </w:rPr>
              <w:t>③财政部门认可的政府采购专业担保机构的证明文件和担保机构出具的投标担保函。</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①～③其中之一即可</w:t>
            </w:r>
            <w:r>
              <w:rPr>
                <w:rFonts w:ascii="楷体" w:eastAsia="楷体" w:hAnsi="楷体" w:hint="eastAsia"/>
                <w:sz w:val="32"/>
                <w:szCs w:val="24"/>
              </w:rPr>
              <w:t>。</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仿宋_GB2312" w:hint="eastAsia"/>
                <w:b/>
                <w:sz w:val="24"/>
                <w:szCs w:val="21"/>
              </w:rPr>
              <w:t>三、依法缴纳税收相关材料</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参加本次政府采购项目谈判响应截止时间前六个月内任意一个月缴纳税收凭据。（依法免税的供应商，应提供相应文件证明依法免税）</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四、依法缴纳社会保障资金的证明材料</w:t>
            </w:r>
          </w:p>
          <w:p w:rsidR="00320554" w:rsidRDefault="005B7904">
            <w:pPr>
              <w:autoSpaceDE w:val="0"/>
              <w:autoSpaceDN w:val="0"/>
              <w:adjustRightInd w:val="0"/>
              <w:spacing w:line="360" w:lineRule="auto"/>
              <w:ind w:right="-11"/>
              <w:rPr>
                <w:rFonts w:ascii="宋体" w:hAnsi="宋体" w:cs="宋体"/>
                <w:bCs/>
                <w:sz w:val="24"/>
                <w:szCs w:val="21"/>
                <w:lang w:val="zh-CN"/>
              </w:rPr>
            </w:pPr>
            <w:r>
              <w:rPr>
                <w:rFonts w:ascii="宋体" w:hAnsi="宋体" w:cs="宋体" w:hint="eastAsia"/>
                <w:bCs/>
                <w:sz w:val="24"/>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bCs/>
                <w:sz w:val="24"/>
                <w:szCs w:val="21"/>
                <w:lang w:val="zh-CN"/>
              </w:rPr>
              <w:t>五、履行合同所必须的设备和专业技术能力的证明材料</w:t>
            </w:r>
          </w:p>
          <w:p w:rsidR="00320554" w:rsidRDefault="005B7904">
            <w:pPr>
              <w:autoSpaceDE w:val="0"/>
              <w:autoSpaceDN w:val="0"/>
              <w:adjustRightInd w:val="0"/>
              <w:spacing w:line="360" w:lineRule="auto"/>
              <w:jc w:val="left"/>
              <w:rPr>
                <w:rFonts w:ascii="宋体" w:hAnsi="宋体" w:cs="宋体"/>
                <w:bCs/>
                <w:sz w:val="24"/>
                <w:szCs w:val="21"/>
                <w:lang w:val="zh-CN"/>
              </w:rPr>
            </w:pPr>
            <w:r>
              <w:rPr>
                <w:rFonts w:ascii="宋体" w:hAnsi="宋体" w:cs="宋体" w:hint="eastAsia"/>
                <w:bCs/>
                <w:sz w:val="24"/>
                <w:szCs w:val="21"/>
                <w:lang w:val="zh-CN"/>
              </w:rPr>
              <w:t>①相关设备的购置发票、专业技术人员职称证书、用工合同等；</w:t>
            </w:r>
          </w:p>
          <w:p w:rsidR="00320554" w:rsidRDefault="005B7904">
            <w:pPr>
              <w:spacing w:line="360" w:lineRule="auto"/>
              <w:rPr>
                <w:rFonts w:ascii="宋体" w:hAnsi="宋体"/>
                <w:bCs/>
                <w:sz w:val="24"/>
                <w:szCs w:val="21"/>
              </w:rPr>
            </w:pPr>
            <w:r>
              <w:rPr>
                <w:rFonts w:ascii="宋体" w:hAnsi="宋体" w:hint="eastAsia"/>
                <w:bCs/>
                <w:sz w:val="24"/>
                <w:szCs w:val="21"/>
              </w:rPr>
              <w:t>②供应商具备履行合同所必须的设备和专业技术能力承诺函或声明（承诺函或声明格式自拟）。</w:t>
            </w:r>
          </w:p>
          <w:p w:rsidR="00320554" w:rsidRDefault="005B7904">
            <w:pPr>
              <w:autoSpaceDE w:val="0"/>
              <w:autoSpaceDN w:val="0"/>
              <w:adjustRightInd w:val="0"/>
              <w:spacing w:line="360" w:lineRule="auto"/>
              <w:ind w:right="-11"/>
              <w:rPr>
                <w:rFonts w:ascii="楷体" w:eastAsia="楷体" w:hAnsi="楷体"/>
                <w:sz w:val="32"/>
                <w:szCs w:val="24"/>
              </w:rPr>
            </w:pPr>
            <w:r>
              <w:rPr>
                <w:rFonts w:ascii="楷体" w:eastAsia="楷体" w:hAnsi="楷体" w:cs="仿宋_GB2312" w:hint="eastAsia"/>
                <w:sz w:val="24"/>
                <w:szCs w:val="21"/>
                <w:lang w:val="zh-CN"/>
              </w:rPr>
              <w:t>注：仅需提供序号</w:t>
            </w:r>
            <w:r>
              <w:rPr>
                <w:rFonts w:ascii="楷体" w:eastAsia="楷体" w:hAnsi="楷体" w:hint="eastAsia"/>
                <w:sz w:val="24"/>
                <w:szCs w:val="21"/>
              </w:rPr>
              <w:t>①～②其中之一即可</w:t>
            </w:r>
            <w:r>
              <w:rPr>
                <w:rFonts w:ascii="楷体" w:eastAsia="楷体" w:hAnsi="楷体" w:hint="eastAsia"/>
                <w:sz w:val="32"/>
                <w:szCs w:val="24"/>
              </w:rPr>
              <w:t>。</w:t>
            </w:r>
          </w:p>
          <w:p w:rsidR="00320554" w:rsidRDefault="005B7904">
            <w:pPr>
              <w:autoSpaceDE w:val="0"/>
              <w:autoSpaceDN w:val="0"/>
              <w:adjustRightInd w:val="0"/>
              <w:spacing w:line="360" w:lineRule="auto"/>
              <w:ind w:right="-11"/>
              <w:rPr>
                <w:rFonts w:ascii="宋体" w:hAnsi="宋体" w:cs="宋体"/>
                <w:b/>
                <w:bCs/>
                <w:sz w:val="24"/>
                <w:szCs w:val="21"/>
                <w:lang w:val="zh-CN"/>
              </w:rPr>
            </w:pPr>
            <w:r>
              <w:rPr>
                <w:rFonts w:ascii="宋体" w:hAnsi="宋体" w:cs="宋体" w:hint="eastAsia"/>
                <w:b/>
                <w:kern w:val="0"/>
                <w:sz w:val="24"/>
                <w:szCs w:val="21"/>
              </w:rPr>
              <w:t>六、</w:t>
            </w:r>
            <w:r>
              <w:rPr>
                <w:rFonts w:ascii="宋体" w:hAnsi="宋体" w:cs="宋体"/>
                <w:b/>
                <w:bCs/>
                <w:sz w:val="24"/>
                <w:szCs w:val="21"/>
                <w:lang w:val="zh-CN"/>
              </w:rPr>
              <w:t>参加政府采购活动前3年内在经营活动中没有重大违法记录的</w:t>
            </w:r>
            <w:r>
              <w:rPr>
                <w:rFonts w:ascii="宋体" w:hAnsi="宋体" w:cs="宋体"/>
                <w:b/>
                <w:bCs/>
                <w:sz w:val="24"/>
                <w:szCs w:val="21"/>
                <w:lang w:val="zh-CN"/>
              </w:rPr>
              <w:lastRenderedPageBreak/>
              <w:t>声明</w:t>
            </w:r>
          </w:p>
          <w:p w:rsidR="00320554" w:rsidRDefault="005B7904">
            <w:pPr>
              <w:autoSpaceDE w:val="0"/>
              <w:autoSpaceDN w:val="0"/>
              <w:spacing w:line="360" w:lineRule="auto"/>
              <w:contextualSpacing/>
              <w:jc w:val="left"/>
              <w:rPr>
                <w:rFonts w:ascii="宋体" w:hAnsi="宋体" w:cs="宋体"/>
                <w:bCs/>
                <w:sz w:val="24"/>
                <w:szCs w:val="21"/>
                <w:lang w:val="zh-CN"/>
              </w:rPr>
            </w:pPr>
            <w:r>
              <w:rPr>
                <w:rFonts w:ascii="宋体" w:hAnsi="宋体" w:cs="宋体" w:hint="eastAsia"/>
                <w:bCs/>
                <w:sz w:val="24"/>
                <w:szCs w:val="21"/>
                <w:lang w:val="zh-CN"/>
              </w:rPr>
              <w:t>供应商“</w:t>
            </w:r>
            <w:r>
              <w:rPr>
                <w:rFonts w:ascii="宋体" w:hAnsi="宋体" w:cs="宋体"/>
                <w:bCs/>
                <w:sz w:val="24"/>
                <w:szCs w:val="21"/>
                <w:lang w:val="zh-CN"/>
              </w:rPr>
              <w:t>参加政府采购活动前3年内在经营活动中没有重大违法记录的书面声明</w:t>
            </w:r>
            <w:r>
              <w:rPr>
                <w:rFonts w:ascii="宋体" w:hAnsi="宋体" w:cs="宋体" w:hint="eastAsia"/>
                <w:bCs/>
                <w:sz w:val="24"/>
                <w:szCs w:val="21"/>
                <w:lang w:val="zh-CN"/>
              </w:rPr>
              <w:t>”。 重大违法记录，是指供应商因违法经营受到刑事处罚或者责令停产停业、吊销许可证或者执照、较大数额罚款等行政处罚。</w:t>
            </w:r>
          </w:p>
          <w:p w:rsidR="00320554" w:rsidRDefault="005B7904">
            <w:pPr>
              <w:spacing w:line="360" w:lineRule="auto"/>
              <w:rPr>
                <w:rFonts w:ascii="宋体" w:hAnsi="宋体" w:cs="宋体"/>
                <w:kern w:val="0"/>
                <w:sz w:val="24"/>
                <w:szCs w:val="21"/>
              </w:rPr>
            </w:pPr>
            <w:r>
              <w:rPr>
                <w:rFonts w:ascii="宋体" w:hAnsi="宋体" w:cs="宋体" w:hint="eastAsia"/>
                <w:b/>
                <w:bCs/>
                <w:sz w:val="24"/>
                <w:szCs w:val="21"/>
                <w:lang w:val="zh-CN"/>
              </w:rPr>
              <w:t>七、</w:t>
            </w:r>
            <w:r>
              <w:rPr>
                <w:rFonts w:ascii="宋体" w:hAnsi="宋体"/>
                <w:bCs/>
                <w:sz w:val="24"/>
                <w:szCs w:val="21"/>
              </w:rPr>
              <w:t>未被列入未被列入“信用中国”网站(</w:t>
            </w:r>
            <w:proofErr w:type="spellStart"/>
            <w:r>
              <w:rPr>
                <w:rFonts w:ascii="宋体" w:hAnsi="宋体"/>
                <w:bCs/>
                <w:sz w:val="24"/>
                <w:szCs w:val="21"/>
              </w:rPr>
              <w:t>www.creditchina.gov.cn</w:t>
            </w:r>
            <w:proofErr w:type="spellEnd"/>
            <w:r>
              <w:rPr>
                <w:rFonts w:ascii="宋体" w:hAnsi="宋体"/>
                <w:bCs/>
                <w:sz w:val="24"/>
                <w:szCs w:val="21"/>
              </w:rPr>
              <w:t>)失信被执行人、重大税收违法案件当事人名单；“中国政府采购网” (</w:t>
            </w:r>
            <w:proofErr w:type="spellStart"/>
            <w:r>
              <w:rPr>
                <w:rFonts w:ascii="宋体" w:hAnsi="宋体"/>
                <w:bCs/>
                <w:sz w:val="24"/>
                <w:szCs w:val="21"/>
              </w:rPr>
              <w:t>www.ccgp.gov.cn</w:t>
            </w:r>
            <w:proofErr w:type="spellEnd"/>
            <w:r>
              <w:rPr>
                <w:rFonts w:ascii="宋体" w:hAnsi="宋体"/>
                <w:bCs/>
                <w:sz w:val="24"/>
                <w:szCs w:val="21"/>
              </w:rPr>
              <w:t>)政府采购严重违法失信行为记录名单的投标人；“中国社会组织公共服务平台”网站（</w:t>
            </w:r>
            <w:proofErr w:type="spellStart"/>
            <w:r>
              <w:rPr>
                <w:rFonts w:ascii="宋体" w:hAnsi="宋体"/>
                <w:bCs/>
                <w:sz w:val="24"/>
                <w:szCs w:val="21"/>
              </w:rPr>
              <w:t>www.chinanpo.gov.cn</w:t>
            </w:r>
            <w:proofErr w:type="spellEnd"/>
            <w:r>
              <w:rPr>
                <w:rFonts w:ascii="宋体" w:hAnsi="宋体"/>
                <w:bCs/>
                <w:sz w:val="24"/>
                <w:szCs w:val="21"/>
              </w:rPr>
              <w:t>）严重违法失信名单的社会组织；</w:t>
            </w:r>
            <w:r>
              <w:rPr>
                <w:rFonts w:ascii="宋体" w:hAnsi="宋体" w:hint="eastAsia"/>
                <w:bCs/>
                <w:sz w:val="24"/>
                <w:szCs w:val="21"/>
              </w:rPr>
              <w:t>（联合体形式响应的，联合体成员存在不良信用记录，视同联合体存在不良信用记</w:t>
            </w:r>
            <w:r>
              <w:rPr>
                <w:rFonts w:ascii="宋体" w:hAnsi="宋体" w:cs="宋体" w:hint="eastAsia"/>
                <w:kern w:val="0"/>
                <w:sz w:val="24"/>
                <w:szCs w:val="21"/>
              </w:rPr>
              <w:t>录）。</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1、查询渠道：</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①“信用中国”网站（</w:t>
            </w:r>
            <w:hyperlink r:id="rId9" w:history="1">
              <w:r>
                <w:rPr>
                  <w:rFonts w:cs="宋体" w:hint="eastAsia"/>
                  <w:kern w:val="0"/>
                  <w:sz w:val="24"/>
                </w:rPr>
                <w:t>www.creditchina.gov.cn</w:t>
              </w:r>
            </w:hyperlink>
            <w:r>
              <w:rPr>
                <w:rFonts w:ascii="宋体" w:hAnsi="宋体" w:cs="宋体" w:hint="eastAsia"/>
                <w:kern w:val="0"/>
                <w:sz w:val="24"/>
                <w:szCs w:val="21"/>
              </w:rPr>
              <w:t>）</w:t>
            </w:r>
          </w:p>
          <w:p w:rsidR="00320554" w:rsidRDefault="005B7904">
            <w:pPr>
              <w:spacing w:line="360" w:lineRule="auto"/>
              <w:rPr>
                <w:rFonts w:ascii="宋体" w:hAnsi="宋体" w:cs="宋体"/>
                <w:kern w:val="0"/>
                <w:sz w:val="24"/>
                <w:szCs w:val="21"/>
              </w:rPr>
            </w:pPr>
            <w:r>
              <w:rPr>
                <w:rFonts w:ascii="宋体" w:hAnsi="宋体" w:cs="宋体" w:hint="eastAsia"/>
                <w:kern w:val="0"/>
                <w:sz w:val="24"/>
                <w:szCs w:val="21"/>
              </w:rPr>
              <w:t>②“中国政府采购网”（</w:t>
            </w:r>
            <w:proofErr w:type="spellStart"/>
            <w:r>
              <w:rPr>
                <w:rFonts w:ascii="宋体" w:hAnsi="宋体" w:cs="宋体" w:hint="eastAsia"/>
                <w:kern w:val="0"/>
                <w:sz w:val="24"/>
                <w:szCs w:val="21"/>
              </w:rPr>
              <w:t>www.ccgp.gov.cn</w:t>
            </w:r>
            <w:proofErr w:type="spellEnd"/>
            <w:r>
              <w:rPr>
                <w:rFonts w:ascii="宋体" w:hAnsi="宋体" w:cs="宋体" w:hint="eastAsia"/>
                <w:kern w:val="0"/>
                <w:sz w:val="24"/>
                <w:szCs w:val="21"/>
              </w:rPr>
              <w:t>）</w:t>
            </w:r>
          </w:p>
          <w:p w:rsidR="001140F5" w:rsidRDefault="005B7904">
            <w:pPr>
              <w:autoSpaceDE w:val="0"/>
              <w:autoSpaceDN w:val="0"/>
              <w:spacing w:line="360" w:lineRule="auto"/>
              <w:contextualSpacing/>
              <w:rPr>
                <w:rFonts w:ascii="宋体" w:hAnsi="宋体"/>
                <w:bCs/>
                <w:sz w:val="24"/>
                <w:szCs w:val="21"/>
              </w:rPr>
            </w:pPr>
            <w:r>
              <w:rPr>
                <w:rFonts w:ascii="宋体" w:hAnsi="宋体" w:cs="宋体" w:hint="eastAsia"/>
                <w:kern w:val="0"/>
                <w:sz w:val="24"/>
                <w:szCs w:val="21"/>
              </w:rPr>
              <w:t>③</w:t>
            </w:r>
            <w:r>
              <w:rPr>
                <w:rFonts w:ascii="宋体" w:hAnsi="宋体"/>
                <w:bCs/>
                <w:sz w:val="24"/>
                <w:szCs w:val="21"/>
              </w:rPr>
              <w:t>中国社会组织公共服务平台”网站（</w:t>
            </w:r>
            <w:r w:rsidR="00AD1BAD">
              <w:rPr>
                <w:rFonts w:ascii="宋体" w:hAnsi="宋体"/>
                <w:bCs/>
                <w:sz w:val="24"/>
                <w:szCs w:val="21"/>
              </w:rPr>
              <w:fldChar w:fldCharType="begin"/>
            </w:r>
            <w:r w:rsidR="001140F5">
              <w:rPr>
                <w:rFonts w:ascii="宋体" w:hAnsi="宋体"/>
                <w:bCs/>
                <w:sz w:val="24"/>
                <w:szCs w:val="21"/>
              </w:rPr>
              <w:instrText xml:space="preserve"> HYPERLINK "http://www.chinanpo.gov.cn" </w:instrText>
            </w:r>
            <w:r w:rsidR="00AD1BAD">
              <w:rPr>
                <w:rFonts w:ascii="宋体" w:hAnsi="宋体"/>
                <w:bCs/>
                <w:sz w:val="24"/>
                <w:szCs w:val="21"/>
              </w:rPr>
              <w:fldChar w:fldCharType="separate"/>
            </w:r>
            <w:r w:rsidR="001140F5" w:rsidRPr="00F675B8">
              <w:rPr>
                <w:rStyle w:val="af2"/>
                <w:rFonts w:ascii="宋体" w:hAnsi="宋体"/>
                <w:bCs/>
                <w:sz w:val="24"/>
                <w:szCs w:val="21"/>
              </w:rPr>
              <w:t>www.chinanpo.gov.cn</w:t>
            </w:r>
            <w:r w:rsidR="00AD1BAD">
              <w:rPr>
                <w:rFonts w:ascii="宋体" w:hAnsi="宋体"/>
                <w:bCs/>
                <w:sz w:val="24"/>
                <w:szCs w:val="21"/>
              </w:rPr>
              <w:fldChar w:fldCharType="end"/>
            </w:r>
            <w:r>
              <w:rPr>
                <w:rFonts w:ascii="宋体" w:hAnsi="宋体"/>
                <w:bCs/>
                <w:sz w:val="24"/>
                <w:szCs w:val="21"/>
              </w:rPr>
              <w:t>）</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2、截止时间：同谈判响应截止时间；</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3、信用信息查询记录和证据留存具体方式：经谈判小组确认的查询结果网页截图作为查询记录和证据，与其他采购文件一并保存；</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320554" w:rsidRDefault="005B7904">
            <w:pPr>
              <w:autoSpaceDE w:val="0"/>
              <w:autoSpaceDN w:val="0"/>
              <w:spacing w:line="360" w:lineRule="auto"/>
              <w:contextualSpacing/>
              <w:rPr>
                <w:rFonts w:ascii="宋体" w:hAnsi="宋体" w:cs="宋体"/>
                <w:kern w:val="0"/>
                <w:sz w:val="24"/>
                <w:szCs w:val="21"/>
              </w:rPr>
            </w:pPr>
            <w:r>
              <w:rPr>
                <w:rFonts w:ascii="宋体" w:hAnsi="宋体" w:cs="宋体" w:hint="eastAsia"/>
                <w:kern w:val="0"/>
                <w:sz w:val="24"/>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5</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微软雅黑" w:hint="eastAsia"/>
                <w:b/>
                <w:sz w:val="24"/>
                <w:szCs w:val="21"/>
              </w:rPr>
              <w:t>★</w:t>
            </w:r>
            <w:r>
              <w:rPr>
                <w:rFonts w:ascii="宋体" w:hAnsi="宋体" w:cs="宋体" w:hint="eastAsia"/>
                <w:bCs/>
                <w:sz w:val="24"/>
                <w:szCs w:val="21"/>
                <w:lang w:val="zh-CN"/>
              </w:rPr>
              <w:t>联合体响应</w:t>
            </w:r>
          </w:p>
        </w:tc>
        <w:tc>
          <w:tcPr>
            <w:tcW w:w="7097" w:type="dxa"/>
            <w:vAlign w:val="center"/>
          </w:tcPr>
          <w:p w:rsidR="00320554" w:rsidRDefault="005B7904">
            <w:pPr>
              <w:autoSpaceDE w:val="0"/>
              <w:autoSpaceDN w:val="0"/>
              <w:adjustRightInd w:val="0"/>
              <w:spacing w:line="276" w:lineRule="auto"/>
              <w:rPr>
                <w:rFonts w:ascii="宋体" w:hAnsi="宋体" w:cs="宋体"/>
                <w:bCs/>
                <w:sz w:val="24"/>
                <w:szCs w:val="21"/>
                <w:lang w:val="zh-CN"/>
              </w:rPr>
            </w:pPr>
            <w:r>
              <w:rPr>
                <w:rFonts w:ascii="宋体" w:hAnsi="宋体" w:cs="宋体" w:hint="eastAsia"/>
                <w:kern w:val="0"/>
                <w:sz w:val="24"/>
                <w:szCs w:val="21"/>
              </w:rPr>
              <w:t>本项目</w:t>
            </w:r>
            <w:r w:rsidR="00AD1BAD">
              <w:rPr>
                <w:rFonts w:ascii="宋体" w:hAnsi="宋体" w:cs="宋体"/>
                <w:b/>
                <w:kern w:val="0"/>
                <w:sz w:val="24"/>
                <w:szCs w:val="21"/>
                <w:lang w:val="zh-CN"/>
              </w:rPr>
              <w:fldChar w:fldCharType="begin"/>
            </w:r>
            <w:r>
              <w:rPr>
                <w:rFonts w:ascii="宋体" w:hAnsi="宋体" w:cs="宋体" w:hint="eastAsia"/>
                <w:b/>
                <w:kern w:val="0"/>
                <w:sz w:val="24"/>
                <w:szCs w:val="21"/>
                <w:lang w:val="zh-CN"/>
              </w:rPr>
              <w:instrText>eq \o\ac(□,</w:instrText>
            </w:r>
            <w:r>
              <w:rPr>
                <w:rFonts w:ascii="宋体" w:hAnsi="宋体" w:cs="宋体" w:hint="eastAsia"/>
                <w:b/>
                <w:kern w:val="0"/>
                <w:position w:val="2"/>
                <w:sz w:val="24"/>
                <w:szCs w:val="21"/>
                <w:lang w:val="zh-CN"/>
              </w:rPr>
              <w:instrText>√</w:instrText>
            </w:r>
            <w:r>
              <w:rPr>
                <w:rFonts w:ascii="宋体" w:hAnsi="宋体" w:cs="宋体" w:hint="eastAsia"/>
                <w:b/>
                <w:kern w:val="0"/>
                <w:sz w:val="24"/>
                <w:szCs w:val="21"/>
                <w:lang w:val="zh-CN"/>
              </w:rPr>
              <w:instrText>)</w:instrText>
            </w:r>
            <w:r w:rsidR="00AD1BAD">
              <w:rPr>
                <w:rFonts w:ascii="宋体" w:hAnsi="宋体" w:cs="宋体"/>
                <w:b/>
                <w:kern w:val="0"/>
                <w:sz w:val="24"/>
                <w:szCs w:val="21"/>
                <w:lang w:val="zh-CN"/>
              </w:rPr>
              <w:fldChar w:fldCharType="end"/>
            </w:r>
            <w:r>
              <w:rPr>
                <w:rFonts w:ascii="宋体" w:hAnsi="宋体" w:cs="宋体" w:hint="eastAsia"/>
                <w:kern w:val="0"/>
                <w:sz w:val="24"/>
                <w:szCs w:val="21"/>
              </w:rPr>
              <w:t>不接受</w:t>
            </w:r>
            <w:r>
              <w:rPr>
                <w:rFonts w:ascii="宋体" w:hAnsi="宋体" w:cs="宋体" w:hint="eastAsia"/>
                <w:bCs/>
                <w:sz w:val="24"/>
                <w:szCs w:val="21"/>
                <w:lang w:val="zh-CN"/>
              </w:rPr>
              <w:t>□接受</w:t>
            </w:r>
            <w:r>
              <w:rPr>
                <w:rFonts w:ascii="宋体" w:hAnsi="宋体" w:cs="宋体" w:hint="eastAsia"/>
                <w:kern w:val="0"/>
                <w:sz w:val="24"/>
                <w:szCs w:val="21"/>
              </w:rPr>
              <w:t>联合体响应</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6</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微软雅黑" w:hint="eastAsia"/>
                <w:b/>
                <w:sz w:val="24"/>
                <w:szCs w:val="21"/>
              </w:rPr>
              <w:t>★</w:t>
            </w:r>
            <w:r>
              <w:rPr>
                <w:rFonts w:ascii="宋体" w:hAnsi="宋体" w:cs="宋体" w:hint="eastAsia"/>
                <w:bCs/>
                <w:sz w:val="24"/>
                <w:szCs w:val="21"/>
                <w:lang w:val="zh-CN"/>
              </w:rPr>
              <w:t>预算金额</w:t>
            </w:r>
          </w:p>
        </w:tc>
        <w:tc>
          <w:tcPr>
            <w:tcW w:w="7097" w:type="dxa"/>
            <w:vAlign w:val="center"/>
          </w:tcPr>
          <w:p w:rsidR="00320554" w:rsidRDefault="00F2178C" w:rsidP="000170BE">
            <w:pPr>
              <w:autoSpaceDE w:val="0"/>
              <w:autoSpaceDN w:val="0"/>
              <w:adjustRightInd w:val="0"/>
              <w:spacing w:line="276" w:lineRule="auto"/>
              <w:rPr>
                <w:rFonts w:ascii="宋体" w:hAnsi="宋体" w:cs="宋体"/>
                <w:kern w:val="0"/>
                <w:sz w:val="24"/>
                <w:szCs w:val="21"/>
              </w:rPr>
            </w:pPr>
            <w:r>
              <w:rPr>
                <w:rFonts w:ascii="宋体" w:hAnsi="宋体" w:cs="宋体" w:hint="eastAsia"/>
                <w:kern w:val="0"/>
                <w:sz w:val="24"/>
                <w:szCs w:val="21"/>
              </w:rPr>
              <w:t>693000.00</w:t>
            </w:r>
            <w:r w:rsidR="005B7904">
              <w:rPr>
                <w:rFonts w:ascii="宋体" w:hAnsi="宋体" w:cs="宋体" w:hint="eastAsia"/>
                <w:kern w:val="0"/>
                <w:sz w:val="24"/>
                <w:szCs w:val="21"/>
              </w:rPr>
              <w:t>元</w:t>
            </w:r>
            <w:r w:rsidR="000170BE">
              <w:rPr>
                <w:rFonts w:ascii="宋体" w:hAnsi="宋体" w:cs="宋体" w:hint="eastAsia"/>
                <w:kern w:val="0"/>
                <w:sz w:val="24"/>
                <w:szCs w:val="21"/>
              </w:rPr>
              <w:t>。</w:t>
            </w:r>
            <w:r w:rsidR="005B7904">
              <w:rPr>
                <w:rFonts w:ascii="宋体" w:hAnsi="宋体" w:cs="宋体" w:hint="eastAsia"/>
                <w:kern w:val="0"/>
                <w:sz w:val="24"/>
                <w:szCs w:val="21"/>
              </w:rPr>
              <w:t>超出预算金额的响应无效</w:t>
            </w:r>
          </w:p>
        </w:tc>
      </w:tr>
      <w:tr w:rsidR="00320554">
        <w:trPr>
          <w:trHeight w:val="907"/>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7</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bCs/>
                <w:sz w:val="24"/>
                <w:szCs w:val="21"/>
                <w:lang w:val="zh-CN"/>
              </w:rPr>
              <w:t>现场考察</w:t>
            </w:r>
          </w:p>
        </w:tc>
        <w:tc>
          <w:tcPr>
            <w:tcW w:w="7097" w:type="dxa"/>
            <w:vAlign w:val="center"/>
          </w:tcPr>
          <w:p w:rsidR="00320554" w:rsidRDefault="00AD1BAD">
            <w:pPr>
              <w:autoSpaceDE w:val="0"/>
              <w:autoSpaceDN w:val="0"/>
              <w:adjustRightInd w:val="0"/>
              <w:spacing w:line="360" w:lineRule="auto"/>
              <w:rPr>
                <w:rFonts w:ascii="宋体" w:hAnsi="宋体" w:cs="宋体"/>
                <w:kern w:val="0"/>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不组织</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
                <w:bCs/>
                <w:sz w:val="24"/>
                <w:szCs w:val="21"/>
                <w:lang w:val="zh-CN"/>
              </w:rPr>
              <w:t>□</w:t>
            </w:r>
            <w:r>
              <w:rPr>
                <w:rFonts w:ascii="宋体" w:hAnsi="宋体" w:cs="宋体" w:hint="eastAsia"/>
                <w:bCs/>
                <w:sz w:val="24"/>
                <w:szCs w:val="21"/>
                <w:lang w:val="zh-CN"/>
              </w:rPr>
              <w:t>组织，时间：      地点：</w:t>
            </w:r>
          </w:p>
        </w:tc>
      </w:tr>
      <w:tr w:rsidR="00320554">
        <w:trPr>
          <w:trHeight w:val="907"/>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8</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hint="eastAsia"/>
                <w:bCs/>
                <w:sz w:val="24"/>
                <w:szCs w:val="21"/>
                <w:lang w:val="zh-CN"/>
              </w:rPr>
              <w:t>谈判</w:t>
            </w:r>
            <w:r>
              <w:rPr>
                <w:rFonts w:ascii="宋体" w:hAnsi="宋体" w:cs="宋体"/>
                <w:bCs/>
                <w:sz w:val="24"/>
                <w:szCs w:val="21"/>
                <w:lang w:val="zh-CN"/>
              </w:rPr>
              <w:t>前答疑会</w:t>
            </w:r>
          </w:p>
        </w:tc>
        <w:tc>
          <w:tcPr>
            <w:tcW w:w="7097" w:type="dxa"/>
            <w:vAlign w:val="center"/>
          </w:tcPr>
          <w:p w:rsidR="00320554" w:rsidRDefault="00AD1BAD">
            <w:pPr>
              <w:autoSpaceDE w:val="0"/>
              <w:autoSpaceDN w:val="0"/>
              <w:adjustRightInd w:val="0"/>
              <w:spacing w:line="360" w:lineRule="auto"/>
              <w:rPr>
                <w:rFonts w:ascii="宋体" w:hAnsi="宋体" w:cs="宋体"/>
                <w:kern w:val="0"/>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不召开</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□召开，时间：      地点：</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9</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进口产品参与</w:t>
            </w:r>
          </w:p>
        </w:tc>
        <w:tc>
          <w:tcPr>
            <w:tcW w:w="7097" w:type="dxa"/>
            <w:vAlign w:val="center"/>
          </w:tcPr>
          <w:p w:rsidR="00320554" w:rsidRDefault="00AD1BAD">
            <w:pPr>
              <w:autoSpaceDE w:val="0"/>
              <w:autoSpaceDN w:val="0"/>
              <w:adjustRightInd w:val="0"/>
              <w:spacing w:line="276" w:lineRule="auto"/>
              <w:rPr>
                <w:rFonts w:ascii="宋体" w:hAnsi="宋体"/>
                <w:sz w:val="24"/>
                <w:szCs w:val="21"/>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 xml:space="preserve">不允许    </w:t>
            </w:r>
            <w:r w:rsidR="005B7904">
              <w:rPr>
                <w:rFonts w:ascii="宋体" w:hAnsi="宋体" w:cs="宋体" w:hint="eastAsia"/>
                <w:b/>
                <w:bCs/>
                <w:sz w:val="24"/>
                <w:szCs w:val="21"/>
                <w:lang w:val="zh-CN"/>
              </w:rPr>
              <w:t>□</w:t>
            </w:r>
            <w:r w:rsidR="005B7904">
              <w:rPr>
                <w:rFonts w:ascii="宋体" w:hAnsi="宋体" w:hint="eastAsia"/>
                <w:sz w:val="24"/>
                <w:szCs w:val="21"/>
              </w:rPr>
              <w:t>允许</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10</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微软雅黑" w:hint="eastAsia"/>
                <w:b/>
                <w:sz w:val="24"/>
                <w:szCs w:val="21"/>
              </w:rPr>
              <w:t>★</w:t>
            </w:r>
            <w:r>
              <w:rPr>
                <w:rFonts w:ascii="宋体" w:hAnsi="宋体" w:cs="仿宋_GB2312" w:hint="eastAsia"/>
                <w:sz w:val="24"/>
                <w:szCs w:val="21"/>
              </w:rPr>
              <w:t>谈判有效期</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rPr>
              <w:t>60天（自</w:t>
            </w:r>
            <w:r>
              <w:rPr>
                <w:rFonts w:ascii="宋体" w:hAnsi="宋体" w:cs="宋体" w:hint="eastAsia"/>
                <w:kern w:val="0"/>
                <w:sz w:val="24"/>
                <w:szCs w:val="21"/>
              </w:rPr>
              <w:t>提交谈判响应文件的截止之日起算</w:t>
            </w:r>
            <w:r>
              <w:rPr>
                <w:rFonts w:ascii="宋体" w:hAnsi="宋体" w:cs="仿宋_GB2312" w:hint="eastAsia"/>
                <w:sz w:val="24"/>
                <w:szCs w:val="21"/>
              </w:rPr>
              <w:t>）</w:t>
            </w:r>
          </w:p>
          <w:p w:rsidR="00320554" w:rsidRDefault="005B7904">
            <w:pPr>
              <w:autoSpaceDE w:val="0"/>
              <w:autoSpaceDN w:val="0"/>
              <w:adjustRightInd w:val="0"/>
              <w:spacing w:line="360" w:lineRule="auto"/>
              <w:rPr>
                <w:rFonts w:ascii="宋体" w:hAnsi="宋体" w:cs="仿宋_GB2312"/>
                <w:sz w:val="24"/>
                <w:szCs w:val="21"/>
              </w:rPr>
            </w:pPr>
            <w:r>
              <w:rPr>
                <w:rFonts w:ascii="宋体" w:hAnsi="宋体" w:cs="仿宋_GB2312" w:hint="eastAsia"/>
                <w:sz w:val="24"/>
                <w:szCs w:val="21"/>
                <w:lang w:val="zh-CN"/>
              </w:rPr>
              <w:t>成交供应商谈判</w:t>
            </w:r>
            <w:r>
              <w:rPr>
                <w:rFonts w:ascii="宋体" w:hAnsi="宋体" w:cs="仿宋_GB2312"/>
                <w:sz w:val="24"/>
                <w:szCs w:val="21"/>
                <w:lang w:val="zh-CN"/>
              </w:rPr>
              <w:t>有效期延</w:t>
            </w:r>
            <w:r>
              <w:rPr>
                <w:rFonts w:ascii="宋体" w:hAnsi="宋体" w:cs="仿宋_GB2312" w:hint="eastAsia"/>
                <w:sz w:val="24"/>
                <w:szCs w:val="21"/>
                <w:lang w:val="zh-CN"/>
              </w:rPr>
              <w:t>至合同</w:t>
            </w:r>
            <w:r>
              <w:rPr>
                <w:rFonts w:ascii="宋体" w:hAnsi="宋体" w:cs="仿宋_GB2312"/>
                <w:sz w:val="24"/>
                <w:szCs w:val="21"/>
                <w:lang w:val="zh-CN"/>
              </w:rPr>
              <w:t>验收之日</w:t>
            </w:r>
            <w:r>
              <w:rPr>
                <w:rFonts w:ascii="宋体" w:hAnsi="宋体" w:cs="仿宋_GB2312" w:hint="eastAsia"/>
                <w:sz w:val="24"/>
                <w:szCs w:val="21"/>
                <w:lang w:val="zh-CN"/>
              </w:rPr>
              <w:t>，</w:t>
            </w:r>
            <w:r>
              <w:rPr>
                <w:rFonts w:ascii="宋体" w:hAnsi="宋体" w:cs="宋体" w:hint="eastAsia"/>
                <w:kern w:val="0"/>
                <w:sz w:val="24"/>
                <w:szCs w:val="21"/>
              </w:rPr>
              <w:t>成交供应商全部合同义务履行完毕为止。</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11</w:t>
            </w:r>
          </w:p>
        </w:tc>
        <w:tc>
          <w:tcPr>
            <w:tcW w:w="1984" w:type="dxa"/>
            <w:vAlign w:val="center"/>
          </w:tcPr>
          <w:p w:rsidR="00320554" w:rsidRDefault="005B7904">
            <w:pPr>
              <w:autoSpaceDE w:val="0"/>
              <w:autoSpaceDN w:val="0"/>
              <w:adjustRightInd w:val="0"/>
              <w:spacing w:line="360" w:lineRule="auto"/>
              <w:rPr>
                <w:rFonts w:ascii="宋体" w:hAnsi="宋体" w:cs="仿宋_GB2312"/>
                <w:sz w:val="24"/>
                <w:szCs w:val="21"/>
              </w:rPr>
            </w:pPr>
            <w:r>
              <w:rPr>
                <w:rFonts w:ascii="宋体" w:hAnsi="宋体" w:cs="宋体" w:hint="eastAsia"/>
                <w:bCs/>
                <w:sz w:val="24"/>
                <w:szCs w:val="21"/>
                <w:lang w:val="zh-CN"/>
              </w:rPr>
              <w:t>成交供应商</w:t>
            </w:r>
            <w:r>
              <w:rPr>
                <w:rFonts w:ascii="宋体" w:hAnsi="宋体" w:cs="宋体"/>
                <w:bCs/>
                <w:sz w:val="24"/>
                <w:szCs w:val="21"/>
                <w:lang w:val="zh-CN"/>
              </w:rPr>
              <w:t>将本项目非主体、非关键性工作分包</w:t>
            </w:r>
          </w:p>
        </w:tc>
        <w:tc>
          <w:tcPr>
            <w:tcW w:w="7097" w:type="dxa"/>
            <w:vAlign w:val="center"/>
          </w:tcPr>
          <w:p w:rsidR="00320554" w:rsidRDefault="00AD1BAD">
            <w:pPr>
              <w:autoSpaceDE w:val="0"/>
              <w:autoSpaceDN w:val="0"/>
              <w:adjustRightInd w:val="0"/>
              <w:spacing w:line="276" w:lineRule="auto"/>
              <w:rPr>
                <w:rFonts w:ascii="宋体" w:hAnsi="宋体" w:cs="仿宋_GB2312"/>
                <w:sz w:val="24"/>
                <w:szCs w:val="21"/>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 xml:space="preserve">不允许   </w:t>
            </w:r>
            <w:r w:rsidR="005B7904">
              <w:rPr>
                <w:rFonts w:ascii="宋体" w:hAnsi="宋体" w:cs="宋体" w:hint="eastAsia"/>
                <w:b/>
                <w:bCs/>
                <w:sz w:val="24"/>
                <w:szCs w:val="21"/>
                <w:lang w:val="zh-CN"/>
              </w:rPr>
              <w:t>□</w:t>
            </w:r>
            <w:r w:rsidR="005B7904">
              <w:rPr>
                <w:rFonts w:ascii="宋体" w:hAnsi="宋体" w:cs="仿宋_GB2312" w:hint="eastAsia"/>
                <w:sz w:val="24"/>
                <w:szCs w:val="21"/>
              </w:rPr>
              <w:t>允许</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12</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仿宋_GB2312" w:hint="eastAsia"/>
                <w:sz w:val="24"/>
                <w:szCs w:val="21"/>
                <w:shd w:val="clear" w:color="auto" w:fill="FFFFFF"/>
              </w:rPr>
              <w:t>响应文件提交截止、</w:t>
            </w:r>
            <w:r>
              <w:rPr>
                <w:rFonts w:ascii="宋体" w:hAnsi="宋体" w:cs="宋体" w:hint="eastAsia"/>
                <w:bCs/>
                <w:sz w:val="24"/>
                <w:szCs w:val="21"/>
                <w:lang w:val="zh-CN"/>
              </w:rPr>
              <w:t>谈判响应截止及谈判时间</w:t>
            </w:r>
          </w:p>
        </w:tc>
        <w:tc>
          <w:tcPr>
            <w:tcW w:w="7097" w:type="dxa"/>
            <w:vAlign w:val="center"/>
          </w:tcPr>
          <w:p w:rsidR="00320554" w:rsidRDefault="005B7904" w:rsidP="00F2178C">
            <w:pPr>
              <w:autoSpaceDE w:val="0"/>
              <w:autoSpaceDN w:val="0"/>
              <w:adjustRightInd w:val="0"/>
              <w:spacing w:line="360" w:lineRule="auto"/>
              <w:ind w:firstLineChars="100" w:firstLine="241"/>
              <w:rPr>
                <w:rFonts w:ascii="宋体" w:hAnsi="宋体" w:cs="宋体"/>
                <w:b/>
                <w:bCs/>
                <w:sz w:val="24"/>
                <w:szCs w:val="21"/>
                <w:lang w:val="zh-CN"/>
              </w:rPr>
            </w:pPr>
            <w:r>
              <w:rPr>
                <w:rFonts w:ascii="宋体" w:hAnsi="宋体" w:cs="仿宋_GB2312" w:hint="eastAsia"/>
                <w:b/>
                <w:sz w:val="24"/>
                <w:szCs w:val="21"/>
                <w:shd w:val="clear" w:color="auto" w:fill="FFFFFF"/>
              </w:rPr>
              <w:t>投标截止及开标时间：2020</w:t>
            </w:r>
            <w:r w:rsidRPr="006B4142">
              <w:rPr>
                <w:rFonts w:ascii="宋体" w:hAnsi="宋体" w:cs="仿宋_GB2312" w:hint="eastAsia"/>
                <w:b/>
                <w:sz w:val="24"/>
                <w:szCs w:val="21"/>
                <w:shd w:val="clear" w:color="auto" w:fill="FFFFFF"/>
              </w:rPr>
              <w:t>年</w:t>
            </w:r>
            <w:r w:rsidR="006B4142" w:rsidRPr="006B4142">
              <w:rPr>
                <w:rFonts w:ascii="宋体" w:hAnsi="宋体" w:cs="仿宋_GB2312" w:hint="eastAsia"/>
                <w:b/>
                <w:sz w:val="24"/>
                <w:szCs w:val="21"/>
                <w:shd w:val="clear" w:color="auto" w:fill="FFFFFF"/>
              </w:rPr>
              <w:t>10</w:t>
            </w:r>
            <w:r w:rsidRPr="006B4142">
              <w:rPr>
                <w:rFonts w:ascii="宋体" w:hAnsi="宋体" w:cs="仿宋_GB2312" w:hint="eastAsia"/>
                <w:b/>
                <w:sz w:val="24"/>
                <w:szCs w:val="21"/>
                <w:shd w:val="clear" w:color="auto" w:fill="FFFFFF"/>
              </w:rPr>
              <w:t>月</w:t>
            </w:r>
            <w:r w:rsidR="000170BE">
              <w:rPr>
                <w:rFonts w:ascii="宋体" w:hAnsi="宋体" w:cs="仿宋_GB2312" w:hint="eastAsia"/>
                <w:b/>
                <w:sz w:val="24"/>
                <w:szCs w:val="21"/>
                <w:shd w:val="clear" w:color="auto" w:fill="FFFFFF"/>
              </w:rPr>
              <w:t>2</w:t>
            </w:r>
            <w:r w:rsidR="00F2178C">
              <w:rPr>
                <w:rFonts w:ascii="宋体" w:hAnsi="宋体" w:cs="仿宋_GB2312" w:hint="eastAsia"/>
                <w:b/>
                <w:sz w:val="24"/>
                <w:szCs w:val="21"/>
                <w:shd w:val="clear" w:color="auto" w:fill="FFFFFF"/>
              </w:rPr>
              <w:t>1</w:t>
            </w:r>
            <w:r w:rsidRPr="006B4142">
              <w:rPr>
                <w:rFonts w:ascii="宋体" w:hAnsi="宋体" w:cs="仿宋_GB2312" w:hint="eastAsia"/>
                <w:b/>
                <w:sz w:val="24"/>
                <w:szCs w:val="21"/>
                <w:shd w:val="clear" w:color="auto" w:fill="FFFFFF"/>
              </w:rPr>
              <w:t>日</w:t>
            </w:r>
            <w:r>
              <w:rPr>
                <w:rFonts w:ascii="宋体" w:hAnsi="宋体" w:cs="仿宋_GB2312" w:hint="eastAsia"/>
                <w:b/>
                <w:sz w:val="24"/>
                <w:szCs w:val="21"/>
                <w:shd w:val="clear" w:color="auto" w:fill="FFFFFF"/>
              </w:rPr>
              <w:t>9时30 分（北京时间），逾期提交或不符合规定的投标文件不予接受。</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13</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递交谈判响应文件及谈判需要注意事项</w:t>
            </w:r>
          </w:p>
        </w:tc>
        <w:tc>
          <w:tcPr>
            <w:tcW w:w="7097" w:type="dxa"/>
            <w:vAlign w:val="center"/>
          </w:tcPr>
          <w:p w:rsidR="00320554" w:rsidRDefault="005B7904">
            <w:pPr>
              <w:tabs>
                <w:tab w:val="left" w:pos="7095"/>
              </w:tabs>
              <w:spacing w:line="360" w:lineRule="auto"/>
              <w:ind w:firstLineChars="200" w:firstLine="482"/>
              <w:contextualSpacing/>
              <w:rPr>
                <w:rFonts w:ascii="宋体" w:hAnsi="宋体" w:cs="仿宋_GB2312"/>
                <w:b/>
                <w:sz w:val="24"/>
                <w:szCs w:val="21"/>
                <w:shd w:val="clear" w:color="auto" w:fill="FFFFFF"/>
              </w:rPr>
            </w:pPr>
            <w:r>
              <w:rPr>
                <w:rFonts w:ascii="宋体" w:hAnsi="宋体" w:cs="仿宋_GB2312" w:hint="eastAsia"/>
                <w:b/>
                <w:sz w:val="24"/>
                <w:szCs w:val="21"/>
                <w:shd w:val="clear" w:color="auto" w:fill="FFFFFF"/>
              </w:rPr>
              <w:t>1、开标地点：许昌市建安区公共资源交易中心</w:t>
            </w:r>
            <w:r w:rsidRPr="006B4142">
              <w:rPr>
                <w:rFonts w:ascii="宋体" w:hAnsi="宋体" w:cs="仿宋_GB2312" w:hint="eastAsia"/>
                <w:b/>
                <w:sz w:val="24"/>
                <w:szCs w:val="21"/>
                <w:shd w:val="clear" w:color="auto" w:fill="FFFFFF"/>
              </w:rPr>
              <w:t>四楼开标</w:t>
            </w:r>
            <w:r w:rsidR="000170BE">
              <w:rPr>
                <w:rFonts w:ascii="宋体" w:hAnsi="宋体" w:cs="仿宋_GB2312" w:hint="eastAsia"/>
                <w:b/>
                <w:sz w:val="24"/>
                <w:szCs w:val="21"/>
                <w:shd w:val="clear" w:color="auto" w:fill="FFFFFF"/>
              </w:rPr>
              <w:t>三</w:t>
            </w:r>
            <w:r>
              <w:rPr>
                <w:rFonts w:ascii="宋体" w:hAnsi="宋体" w:cs="仿宋_GB2312" w:hint="eastAsia"/>
                <w:b/>
                <w:sz w:val="24"/>
                <w:szCs w:val="21"/>
                <w:shd w:val="clear" w:color="auto" w:fill="FFFFFF"/>
              </w:rPr>
              <w:t>室。（本项目采用远程不见面开标，投标人无须到现场）。</w:t>
            </w:r>
          </w:p>
          <w:p w:rsidR="00320554" w:rsidRDefault="005B7904">
            <w:pPr>
              <w:tabs>
                <w:tab w:val="left" w:pos="7095"/>
              </w:tabs>
              <w:spacing w:line="360" w:lineRule="auto"/>
              <w:ind w:firstLineChars="200" w:firstLine="480"/>
              <w:contextualSpacing/>
              <w:rPr>
                <w:rFonts w:ascii="宋体" w:hAnsi="宋体" w:cs="仿宋_GB2312"/>
                <w:sz w:val="24"/>
                <w:szCs w:val="21"/>
                <w:shd w:val="clear" w:color="auto" w:fill="FFFFFF"/>
              </w:rPr>
            </w:pPr>
            <w:r>
              <w:rPr>
                <w:rFonts w:ascii="宋体" w:hAnsi="宋体" w:cs="仿宋_GB2312" w:hint="eastAsia"/>
                <w:sz w:val="24"/>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320554" w:rsidRDefault="005B7904">
            <w:pPr>
              <w:tabs>
                <w:tab w:val="left" w:pos="7095"/>
              </w:tabs>
              <w:spacing w:line="360" w:lineRule="auto"/>
              <w:ind w:firstLineChars="200" w:firstLine="480"/>
              <w:contextualSpacing/>
              <w:rPr>
                <w:rFonts w:ascii="宋体" w:hAnsi="宋体"/>
                <w:sz w:val="24"/>
                <w:szCs w:val="21"/>
              </w:rPr>
            </w:pPr>
            <w:r>
              <w:rPr>
                <w:rFonts w:ascii="宋体" w:hAnsi="宋体" w:cs="仿宋_GB2312" w:hint="eastAsia"/>
                <w:sz w:val="24"/>
                <w:szCs w:val="21"/>
                <w:shd w:val="clear" w:color="auto" w:fill="FFFFFF"/>
              </w:rPr>
              <w:t xml:space="preserve"> 3、</w:t>
            </w:r>
            <w:r>
              <w:rPr>
                <w:rFonts w:ascii="宋体" w:hAnsi="宋体" w:hint="eastAsia"/>
                <w:sz w:val="24"/>
                <w:szCs w:val="21"/>
              </w:rPr>
              <w:t>评标期间，投标人应保持通讯手机畅通。</w:t>
            </w:r>
            <w:r>
              <w:rPr>
                <w:rFonts w:ascii="宋体" w:hAnsi="宋体" w:cs="宋体" w:hint="eastAsia"/>
                <w:kern w:val="0"/>
                <w:sz w:val="24"/>
                <w:szCs w:val="21"/>
              </w:rPr>
              <w:t>评标委员会</w:t>
            </w:r>
            <w:r>
              <w:rPr>
                <w:rFonts w:ascii="宋体" w:hAnsi="宋体" w:hint="eastAsia"/>
                <w:sz w:val="24"/>
                <w:szCs w:val="21"/>
              </w:rPr>
              <w:t>如</w:t>
            </w:r>
            <w:r>
              <w:rPr>
                <w:rFonts w:ascii="宋体" w:hAnsi="宋体" w:cs="宋体" w:hint="eastAsia"/>
                <w:kern w:val="0"/>
                <w:sz w:val="24"/>
                <w:szCs w:val="21"/>
              </w:rPr>
              <w:t>要</w:t>
            </w:r>
            <w:r>
              <w:rPr>
                <w:rFonts w:ascii="宋体" w:hAnsi="宋体" w:cs="宋体" w:hint="eastAsia"/>
                <w:kern w:val="0"/>
                <w:sz w:val="24"/>
                <w:szCs w:val="21"/>
              </w:rPr>
              <w:lastRenderedPageBreak/>
              <w:t>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320554" w:rsidRDefault="005B7904">
            <w:pPr>
              <w:tabs>
                <w:tab w:val="left" w:pos="7095"/>
              </w:tabs>
              <w:spacing w:line="360" w:lineRule="auto"/>
              <w:ind w:firstLineChars="200" w:firstLine="480"/>
              <w:contextualSpacing/>
              <w:rPr>
                <w:rFonts w:ascii="宋体" w:hAnsi="宋体" w:cs="宋体"/>
                <w:bCs/>
                <w:sz w:val="24"/>
                <w:szCs w:val="21"/>
                <w:lang w:val="zh-CN"/>
              </w:rPr>
            </w:pPr>
            <w:r>
              <w:rPr>
                <w:rFonts w:hAnsi="宋体" w:hint="eastAsia"/>
                <w:sz w:val="24"/>
                <w:szCs w:val="21"/>
              </w:rPr>
              <w:t>4</w:t>
            </w:r>
            <w:r w:rsidR="000170BE">
              <w:rPr>
                <w:rFonts w:hAnsi="宋体" w:hint="eastAsia"/>
                <w:sz w:val="24"/>
                <w:szCs w:val="21"/>
              </w:rPr>
              <w:t>、有多轮报价的，各投标人应提前准备</w:t>
            </w:r>
            <w:r>
              <w:rPr>
                <w:rFonts w:hAnsi="宋体" w:hint="eastAsia"/>
                <w:sz w:val="24"/>
                <w:szCs w:val="21"/>
              </w:rPr>
              <w:t>分项报价，为多轮报价做好准备，在谈判小组发起报价通知后，在规定时间内提交有效报价。</w:t>
            </w:r>
          </w:p>
        </w:tc>
      </w:tr>
      <w:tr w:rsidR="00320554">
        <w:trPr>
          <w:trHeight w:val="504"/>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14</w:t>
            </w:r>
          </w:p>
        </w:tc>
        <w:tc>
          <w:tcPr>
            <w:tcW w:w="1984" w:type="dxa"/>
            <w:vAlign w:val="center"/>
          </w:tcPr>
          <w:p w:rsidR="00320554" w:rsidRDefault="005B7904">
            <w:pPr>
              <w:autoSpaceDE w:val="0"/>
              <w:autoSpaceDN w:val="0"/>
              <w:adjustRightInd w:val="0"/>
              <w:spacing w:line="276" w:lineRule="auto"/>
              <w:jc w:val="center"/>
              <w:rPr>
                <w:rFonts w:ascii="宋体" w:hAnsi="宋体" w:cs="宋体"/>
                <w:bCs/>
                <w:sz w:val="24"/>
                <w:szCs w:val="21"/>
                <w:lang w:val="zh-CN"/>
              </w:rPr>
            </w:pPr>
            <w:r>
              <w:rPr>
                <w:rFonts w:ascii="宋体" w:hAnsi="宋体" w:cs="宋体" w:hint="eastAsia"/>
                <w:kern w:val="0"/>
                <w:sz w:val="24"/>
                <w:szCs w:val="21"/>
              </w:rPr>
              <w:t>谈判保证金</w:t>
            </w:r>
          </w:p>
        </w:tc>
        <w:tc>
          <w:tcPr>
            <w:tcW w:w="7097" w:type="dxa"/>
            <w:vAlign w:val="center"/>
          </w:tcPr>
          <w:p w:rsidR="00320554" w:rsidRDefault="00AD1BAD">
            <w:pPr>
              <w:tabs>
                <w:tab w:val="left" w:pos="1260"/>
              </w:tabs>
              <w:autoSpaceDE w:val="0"/>
              <w:autoSpaceDN w:val="0"/>
              <w:spacing w:line="360" w:lineRule="auto"/>
              <w:contextualSpacing/>
              <w:rPr>
                <w:rFonts w:ascii="宋体" w:hAnsi="宋体" w:cs="仿宋_GB2312"/>
                <w:sz w:val="24"/>
                <w:szCs w:val="21"/>
                <w:lang w:val="zh-CN"/>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宋体" w:hAnsi="宋体" w:cs="仿宋_GB2312" w:hint="eastAsia"/>
                <w:sz w:val="24"/>
                <w:szCs w:val="21"/>
              </w:rPr>
              <w:t>不收取</w:t>
            </w:r>
          </w:p>
        </w:tc>
      </w:tr>
      <w:tr w:rsidR="00320554">
        <w:trPr>
          <w:trHeight w:val="156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15</w:t>
            </w:r>
          </w:p>
        </w:tc>
        <w:tc>
          <w:tcPr>
            <w:tcW w:w="1984" w:type="dxa"/>
            <w:vAlign w:val="center"/>
          </w:tcPr>
          <w:p w:rsidR="00320554" w:rsidRDefault="005B7904">
            <w:pPr>
              <w:autoSpaceDE w:val="0"/>
              <w:autoSpaceDN w:val="0"/>
              <w:adjustRightInd w:val="0"/>
              <w:spacing w:line="276" w:lineRule="auto"/>
              <w:jc w:val="center"/>
              <w:rPr>
                <w:rFonts w:ascii="宋体" w:hAnsi="宋体" w:cs="仿宋_GB2312"/>
                <w:sz w:val="24"/>
                <w:szCs w:val="21"/>
              </w:rPr>
            </w:pPr>
            <w:r>
              <w:rPr>
                <w:rFonts w:ascii="宋体" w:hAnsi="宋体" w:cs="仿宋_GB2312" w:hint="eastAsia"/>
                <w:sz w:val="24"/>
                <w:szCs w:val="21"/>
              </w:rPr>
              <w:t>公告发布</w:t>
            </w:r>
          </w:p>
        </w:tc>
        <w:tc>
          <w:tcPr>
            <w:tcW w:w="7097" w:type="dxa"/>
            <w:tcBorders>
              <w:top w:val="single" w:sz="4" w:space="0" w:color="auto"/>
            </w:tcBorders>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sz w:val="24"/>
                <w:szCs w:val="21"/>
              </w:rPr>
              <w:t>谈判公告、成交公告、变更（更正）公告、现场勘察答复等相关信息同时在以下网站发布：《中国政府采购网》、《河南省政府采购网》、《许昌市政府采购网》、《全国公共资源交易平台（河南省·许昌市）》</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16</w:t>
            </w:r>
          </w:p>
        </w:tc>
        <w:tc>
          <w:tcPr>
            <w:tcW w:w="1984" w:type="dxa"/>
            <w:vAlign w:val="center"/>
          </w:tcPr>
          <w:p w:rsidR="00320554" w:rsidRDefault="005B7904">
            <w:pPr>
              <w:autoSpaceDE w:val="0"/>
              <w:autoSpaceDN w:val="0"/>
              <w:adjustRightInd w:val="0"/>
              <w:spacing w:line="360" w:lineRule="auto"/>
              <w:jc w:val="center"/>
              <w:rPr>
                <w:rFonts w:ascii="宋体" w:hAnsi="宋体" w:cs="仿宋_GB2312"/>
                <w:sz w:val="24"/>
                <w:szCs w:val="21"/>
              </w:rPr>
            </w:pPr>
            <w:r>
              <w:rPr>
                <w:rFonts w:ascii="宋体" w:hAnsi="宋体" w:cs="仿宋_GB2312" w:hint="eastAsia"/>
                <w:sz w:val="24"/>
                <w:szCs w:val="21"/>
              </w:rPr>
              <w:t>采购人澄清或修改谈判文件时间</w:t>
            </w:r>
          </w:p>
        </w:tc>
        <w:tc>
          <w:tcPr>
            <w:tcW w:w="7097" w:type="dxa"/>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谈判响应截止时间3个工作日前（</w:t>
            </w:r>
            <w:r>
              <w:rPr>
                <w:rFonts w:ascii="宋体" w:hAnsi="宋体" w:cs="仿宋_GB2312" w:hint="eastAsia"/>
                <w:sz w:val="24"/>
                <w:szCs w:val="21"/>
                <w:lang w:val="zh-CN"/>
              </w:rPr>
              <w:t>澄清内容可能影响谈判响应文件编制的）</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17</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供应商对采购文件质疑截止时间</w:t>
            </w:r>
          </w:p>
        </w:tc>
        <w:tc>
          <w:tcPr>
            <w:tcW w:w="7097" w:type="dxa"/>
            <w:vAlign w:val="center"/>
          </w:tcPr>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宋体" w:hint="eastAsia"/>
                <w:bCs/>
                <w:sz w:val="24"/>
                <w:szCs w:val="21"/>
                <w:lang w:val="zh-CN"/>
              </w:rPr>
              <w:t>谈判公告期满之日起七个工作日</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18</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响应文件份数</w:t>
            </w:r>
          </w:p>
        </w:tc>
        <w:tc>
          <w:tcPr>
            <w:tcW w:w="7097" w:type="dxa"/>
            <w:vAlign w:val="center"/>
          </w:tcPr>
          <w:p w:rsidR="00320554" w:rsidRPr="0040023A" w:rsidRDefault="00AD1BAD" w:rsidP="0040023A">
            <w:pPr>
              <w:pStyle w:val="ad"/>
              <w:widowControl/>
              <w:shd w:val="clear" w:color="auto" w:fill="FFFFFF"/>
              <w:spacing w:line="360" w:lineRule="auto"/>
              <w:ind w:firstLine="420"/>
              <w:contextualSpacing/>
              <w:jc w:val="left"/>
              <w:rPr>
                <w:rFonts w:ascii="宋体" w:hAnsi="宋体" w:cs="仿宋_GB2312"/>
                <w:szCs w:val="21"/>
                <w:shd w:val="clear" w:color="auto" w:fill="FFFFFF"/>
              </w:rPr>
            </w:pPr>
            <w:r>
              <w:rPr>
                <w:rFonts w:ascii="宋体" w:hAnsi="宋体" w:cs="仿宋_GB2312"/>
                <w:b/>
                <w:szCs w:val="21"/>
                <w:shd w:val="clear" w:color="auto" w:fill="FFFFFF"/>
              </w:rPr>
              <w:fldChar w:fldCharType="begin"/>
            </w:r>
            <w:r w:rsidR="005B7904">
              <w:rPr>
                <w:rFonts w:ascii="宋体" w:hAnsi="宋体" w:cs="仿宋_GB2312" w:hint="eastAsia"/>
                <w:b/>
                <w:szCs w:val="21"/>
                <w:shd w:val="clear" w:color="auto" w:fill="FFFFFF"/>
              </w:rPr>
              <w:instrText>eq \o\ac(□,√)</w:instrText>
            </w:r>
            <w:r>
              <w:rPr>
                <w:rFonts w:ascii="宋体" w:hAnsi="宋体" w:cs="仿宋_GB2312"/>
                <w:b/>
                <w:szCs w:val="21"/>
                <w:shd w:val="clear" w:color="auto" w:fill="FFFFFF"/>
              </w:rPr>
              <w:fldChar w:fldCharType="end"/>
            </w:r>
            <w:r w:rsidR="005B7904">
              <w:rPr>
                <w:rFonts w:ascii="宋体" w:hAnsi="宋体" w:cs="仿宋_GB2312" w:hint="eastAsia"/>
                <w:szCs w:val="21"/>
                <w:shd w:val="clear" w:color="auto" w:fill="FFFFFF"/>
              </w:rPr>
              <w:t>电子响应文件：加密电子投标文件（</w:t>
            </w:r>
            <w:r w:rsidR="005B7904">
              <w:rPr>
                <w:rFonts w:ascii="宋体" w:hAnsi="宋体" w:cs="仿宋_GB2312"/>
                <w:szCs w:val="21"/>
                <w:shd w:val="clear" w:color="auto" w:fill="FFFFFF"/>
              </w:rPr>
              <w:t>.file</w:t>
            </w:r>
            <w:r w:rsidR="005B7904">
              <w:rPr>
                <w:rFonts w:ascii="宋体" w:hAnsi="宋体" w:cs="仿宋_GB2312" w:hint="eastAsia"/>
                <w:szCs w:val="21"/>
                <w:shd w:val="clear" w:color="auto" w:fill="FFFFFF"/>
              </w:rPr>
              <w:t>格式）须在投标截止时间（开标时间）前通过《全国公共资源交易平台(河南省</w:t>
            </w:r>
            <w:r w:rsidR="006B4142">
              <w:rPr>
                <w:rFonts w:ascii="宋体" w:hAnsi="宋体" w:cs="仿宋_GB2312" w:hint="eastAsia"/>
                <w:szCs w:val="21"/>
                <w:shd w:val="clear" w:color="auto" w:fill="FFFFFF"/>
              </w:rPr>
              <w:t>.</w:t>
            </w:r>
            <w:r w:rsidR="005B7904">
              <w:rPr>
                <w:rFonts w:ascii="宋体" w:hAnsi="宋体" w:cs="宋体" w:hint="eastAsia"/>
                <w:szCs w:val="21"/>
                <w:shd w:val="clear" w:color="auto" w:fill="FFFFFF"/>
              </w:rPr>
              <w:t>许昌市</w:t>
            </w:r>
            <w:r w:rsidR="005B7904">
              <w:rPr>
                <w:rFonts w:ascii="宋体" w:hAnsi="宋体" w:cs="仿宋_GB2312" w:hint="eastAsia"/>
                <w:szCs w:val="21"/>
                <w:shd w:val="clear" w:color="auto" w:fill="FFFFFF"/>
              </w:rPr>
              <w:t>)》公共资源交易系统成功上传。</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19</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响应文件的</w:t>
            </w:r>
          </w:p>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签署盖章</w:t>
            </w:r>
          </w:p>
        </w:tc>
        <w:tc>
          <w:tcPr>
            <w:tcW w:w="7097" w:type="dxa"/>
            <w:vAlign w:val="center"/>
          </w:tcPr>
          <w:p w:rsidR="00320554" w:rsidRDefault="00AD1BAD">
            <w:pPr>
              <w:autoSpaceDE w:val="0"/>
              <w:autoSpaceDN w:val="0"/>
              <w:adjustRightInd w:val="0"/>
              <w:spacing w:line="420" w:lineRule="exact"/>
              <w:rPr>
                <w:rFonts w:ascii="新宋体" w:eastAsia="新宋体" w:hAnsi="新宋体"/>
                <w:sz w:val="24"/>
                <w:szCs w:val="21"/>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新宋体" w:eastAsia="新宋体" w:hAnsi="新宋体" w:hint="eastAsia"/>
                <w:sz w:val="24"/>
                <w:szCs w:val="21"/>
              </w:rPr>
              <w:t>电子响应文件：按谈判文件要求加盖供应商电子印章和法人电子印章。</w:t>
            </w:r>
          </w:p>
          <w:p w:rsidR="00320554" w:rsidRDefault="00320554">
            <w:pPr>
              <w:autoSpaceDE w:val="0"/>
              <w:autoSpaceDN w:val="0"/>
              <w:adjustRightInd w:val="0"/>
              <w:spacing w:line="420" w:lineRule="exact"/>
              <w:rPr>
                <w:rFonts w:ascii="宋体" w:hAnsi="宋体" w:cs="仿宋_GB2312"/>
                <w:sz w:val="24"/>
                <w:szCs w:val="21"/>
              </w:rPr>
            </w:pP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20</w:t>
            </w:r>
          </w:p>
        </w:tc>
        <w:tc>
          <w:tcPr>
            <w:tcW w:w="1984" w:type="dxa"/>
            <w:vAlign w:val="center"/>
          </w:tcPr>
          <w:p w:rsidR="00320554" w:rsidRDefault="005B7904">
            <w:pPr>
              <w:autoSpaceDE w:val="0"/>
              <w:autoSpaceDN w:val="0"/>
              <w:adjustRightInd w:val="0"/>
              <w:spacing w:line="360" w:lineRule="auto"/>
              <w:jc w:val="center"/>
              <w:rPr>
                <w:rFonts w:ascii="宋体" w:hAnsi="宋体" w:cs="仿宋_GB2312"/>
                <w:sz w:val="24"/>
                <w:szCs w:val="21"/>
              </w:rPr>
            </w:pPr>
            <w:r>
              <w:rPr>
                <w:rFonts w:ascii="宋体" w:hAnsi="宋体" w:cs="黑体" w:hint="eastAsia"/>
                <w:sz w:val="24"/>
                <w:szCs w:val="21"/>
              </w:rPr>
              <w:t>谈判小组组建</w:t>
            </w:r>
          </w:p>
        </w:tc>
        <w:tc>
          <w:tcPr>
            <w:tcW w:w="7097" w:type="dxa"/>
            <w:vAlign w:val="center"/>
          </w:tcPr>
          <w:p w:rsidR="00320554" w:rsidRDefault="00AD1BAD">
            <w:pPr>
              <w:autoSpaceDE w:val="0"/>
              <w:autoSpaceDN w:val="0"/>
              <w:adjustRightInd w:val="0"/>
              <w:spacing w:line="360" w:lineRule="auto"/>
              <w:rPr>
                <w:rFonts w:ascii="宋体" w:hAnsi="宋体" w:cs="仿宋_GB2312"/>
                <w:sz w:val="24"/>
                <w:szCs w:val="21"/>
                <w:lang w:val="zh-CN"/>
              </w:rPr>
            </w:pPr>
            <w:r>
              <w:rPr>
                <w:rFonts w:ascii="新宋体" w:eastAsia="新宋体" w:hAnsi="新宋体"/>
                <w:b/>
                <w:sz w:val="24"/>
                <w:szCs w:val="21"/>
              </w:rPr>
              <w:fldChar w:fldCharType="begin"/>
            </w:r>
            <w:r w:rsidR="005B7904">
              <w:rPr>
                <w:rFonts w:ascii="新宋体" w:eastAsia="新宋体" w:hAnsi="新宋体" w:hint="eastAsia"/>
                <w:b/>
                <w:sz w:val="24"/>
                <w:szCs w:val="21"/>
              </w:rPr>
              <w:instrText>eq \o\ac(□,√)</w:instrText>
            </w:r>
            <w:r>
              <w:rPr>
                <w:rFonts w:ascii="新宋体" w:eastAsia="新宋体" w:hAnsi="新宋体"/>
                <w:b/>
                <w:sz w:val="24"/>
                <w:szCs w:val="21"/>
              </w:rPr>
              <w:fldChar w:fldCharType="end"/>
            </w:r>
            <w:r w:rsidR="005B7904">
              <w:rPr>
                <w:rFonts w:ascii="宋体" w:hAnsi="宋体" w:cs="仿宋_GB2312" w:hint="eastAsia"/>
                <w:sz w:val="24"/>
                <w:szCs w:val="21"/>
                <w:lang w:val="zh-CN"/>
              </w:rPr>
              <w:t>由采购人代表和评审专家组成，其中评审专家的人数不少于谈判小组成员总数的三分之二。评审专家从政府采购评审专家库中随机抽取。</w:t>
            </w:r>
          </w:p>
          <w:p w:rsidR="00320554" w:rsidRDefault="005B7904">
            <w:pPr>
              <w:autoSpaceDE w:val="0"/>
              <w:autoSpaceDN w:val="0"/>
              <w:adjustRightInd w:val="0"/>
              <w:spacing w:line="360" w:lineRule="auto"/>
              <w:rPr>
                <w:rFonts w:ascii="宋体" w:hAnsi="宋体" w:cs="宋体"/>
                <w:bCs/>
                <w:sz w:val="24"/>
                <w:szCs w:val="21"/>
                <w:lang w:val="zh-CN"/>
              </w:rPr>
            </w:pPr>
            <w:r>
              <w:rPr>
                <w:rFonts w:ascii="宋体" w:hAnsi="宋体" w:cs="仿宋_GB2312" w:hint="eastAsia"/>
                <w:sz w:val="24"/>
                <w:szCs w:val="21"/>
                <w:lang w:val="zh-CN"/>
              </w:rPr>
              <w:t>□由评审专家组成。评审专家从政府采购评审专家库中随机抽取。</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TimesNewRomanPSMT"/>
                <w:sz w:val="24"/>
                <w:szCs w:val="21"/>
              </w:rPr>
            </w:pPr>
            <w:r>
              <w:rPr>
                <w:rFonts w:ascii="宋体" w:hAnsi="宋体" w:cs="TimesNewRomanPSMT" w:hint="eastAsia"/>
                <w:sz w:val="24"/>
                <w:szCs w:val="21"/>
              </w:rPr>
              <w:t>21</w:t>
            </w:r>
          </w:p>
        </w:tc>
        <w:tc>
          <w:tcPr>
            <w:tcW w:w="1984" w:type="dxa"/>
            <w:vAlign w:val="center"/>
          </w:tcPr>
          <w:p w:rsidR="00320554" w:rsidRDefault="005B7904">
            <w:pPr>
              <w:autoSpaceDE w:val="0"/>
              <w:autoSpaceDN w:val="0"/>
              <w:adjustRightInd w:val="0"/>
              <w:spacing w:line="360" w:lineRule="auto"/>
              <w:jc w:val="center"/>
              <w:rPr>
                <w:rFonts w:ascii="宋体" w:hAnsi="宋体" w:cs="黑体"/>
                <w:sz w:val="24"/>
                <w:szCs w:val="21"/>
              </w:rPr>
            </w:pPr>
            <w:r>
              <w:rPr>
                <w:rFonts w:ascii="宋体" w:hAnsi="宋体" w:cs="黑体" w:hint="eastAsia"/>
                <w:sz w:val="24"/>
                <w:szCs w:val="21"/>
              </w:rPr>
              <w:t>评审方法</w:t>
            </w:r>
          </w:p>
        </w:tc>
        <w:tc>
          <w:tcPr>
            <w:tcW w:w="7097" w:type="dxa"/>
            <w:vAlign w:val="center"/>
          </w:tcPr>
          <w:p w:rsidR="00320554" w:rsidRDefault="005B7904">
            <w:pPr>
              <w:widowControl/>
              <w:shd w:val="clear" w:color="auto" w:fill="FFFFFF"/>
              <w:spacing w:line="360" w:lineRule="auto"/>
              <w:jc w:val="left"/>
              <w:rPr>
                <w:rFonts w:ascii="宋体" w:hAnsi="宋体" w:cs="仿宋_GB2312"/>
                <w:sz w:val="24"/>
                <w:szCs w:val="21"/>
                <w:lang w:val="zh-CN"/>
              </w:rPr>
            </w:pPr>
            <w:r>
              <w:rPr>
                <w:rFonts w:ascii="宋体" w:hAnsi="宋体" w:cs="仿宋_GB2312"/>
                <w:sz w:val="24"/>
                <w:szCs w:val="21"/>
                <w:lang w:val="zh-CN"/>
              </w:rPr>
              <w:t>谈判小组应当从质量和服务均能满足采购文件实质性响应要求的供应商中，按照最后报价由低到高的顺序提出3名以上成交候选</w:t>
            </w:r>
            <w:r>
              <w:rPr>
                <w:rFonts w:ascii="宋体" w:hAnsi="宋体" w:cs="仿宋_GB2312"/>
                <w:sz w:val="24"/>
                <w:szCs w:val="21"/>
                <w:lang w:val="zh-CN"/>
              </w:rPr>
              <w:lastRenderedPageBreak/>
              <w:t>人，并编写评审报告。</w:t>
            </w:r>
          </w:p>
        </w:tc>
      </w:tr>
      <w:tr w:rsidR="00320554">
        <w:trPr>
          <w:trHeight w:val="699"/>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22</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授权函</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lang w:val="zh-CN"/>
              </w:rPr>
            </w:pPr>
            <w:r>
              <w:rPr>
                <w:rFonts w:ascii="宋体" w:hAnsi="宋体" w:cs="仿宋_GB2312" w:hint="eastAsia"/>
                <w:sz w:val="24"/>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23</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履约保证金</w:t>
            </w:r>
          </w:p>
        </w:tc>
        <w:tc>
          <w:tcPr>
            <w:tcW w:w="7097" w:type="dxa"/>
            <w:vAlign w:val="center"/>
          </w:tcPr>
          <w:p w:rsidR="00320554" w:rsidRDefault="005B7904">
            <w:pPr>
              <w:autoSpaceDE w:val="0"/>
              <w:autoSpaceDN w:val="0"/>
              <w:adjustRightInd w:val="0"/>
              <w:spacing w:line="360" w:lineRule="auto"/>
              <w:rPr>
                <w:rFonts w:ascii="宋体" w:hAnsi="宋体" w:cs="仿宋_GB2312"/>
                <w:sz w:val="24"/>
                <w:szCs w:val="21"/>
                <w:lang w:val="zh-CN"/>
              </w:rPr>
            </w:pPr>
            <w:r>
              <w:rPr>
                <w:rFonts w:ascii="宋体" w:hAnsi="宋体" w:cs="仿宋_GB2312" w:hint="eastAsia"/>
                <w:sz w:val="24"/>
                <w:szCs w:val="21"/>
                <w:lang w:val="zh-CN"/>
              </w:rPr>
              <w:t>□无要求</w:t>
            </w:r>
          </w:p>
          <w:p w:rsidR="00320554" w:rsidRDefault="00AD1BAD">
            <w:pPr>
              <w:autoSpaceDE w:val="0"/>
              <w:autoSpaceDN w:val="0"/>
              <w:adjustRightInd w:val="0"/>
              <w:spacing w:line="360" w:lineRule="auto"/>
              <w:rPr>
                <w:rFonts w:ascii="宋体" w:hAnsi="宋体" w:cs="宋体"/>
                <w:bCs/>
                <w:sz w:val="32"/>
                <w:szCs w:val="24"/>
                <w:lang w:val="zh-CN"/>
              </w:rPr>
            </w:pPr>
            <w:r>
              <w:rPr>
                <w:rFonts w:ascii="宋体" w:hAnsi="宋体" w:cs="仿宋_GB2312"/>
                <w:b/>
                <w:sz w:val="24"/>
                <w:szCs w:val="21"/>
                <w:lang w:val="zh-CN"/>
              </w:rPr>
              <w:fldChar w:fldCharType="begin"/>
            </w:r>
            <w:r w:rsidR="005B7904">
              <w:rPr>
                <w:rFonts w:ascii="宋体" w:hAnsi="宋体" w:cs="仿宋_GB2312"/>
                <w:b/>
                <w:sz w:val="24"/>
                <w:szCs w:val="21"/>
                <w:lang w:val="zh-CN"/>
              </w:rPr>
              <w:instrText xml:space="preserve"> </w:instrText>
            </w:r>
            <w:r w:rsidR="005B7904">
              <w:rPr>
                <w:rFonts w:ascii="宋体" w:hAnsi="宋体" w:cs="仿宋_GB2312" w:hint="eastAsia"/>
                <w:b/>
                <w:sz w:val="24"/>
                <w:szCs w:val="21"/>
                <w:lang w:val="zh-CN"/>
              </w:rPr>
              <w:instrText>eq \o\ac(□,√)</w:instrText>
            </w:r>
            <w:r>
              <w:rPr>
                <w:rFonts w:ascii="宋体" w:hAnsi="宋体" w:cs="仿宋_GB2312"/>
                <w:b/>
                <w:sz w:val="24"/>
                <w:szCs w:val="21"/>
                <w:lang w:val="zh-CN"/>
              </w:rPr>
              <w:fldChar w:fldCharType="end"/>
            </w:r>
            <w:r w:rsidR="005B7904">
              <w:rPr>
                <w:rFonts w:ascii="宋体" w:hAnsi="宋体" w:cs="仿宋_GB2312" w:hint="eastAsia"/>
                <w:sz w:val="24"/>
                <w:szCs w:val="21"/>
                <w:lang w:val="zh-CN"/>
              </w:rPr>
              <w:t>要求提交。履约保证金的数额为不超过成交合同金额的5%。</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24</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代理服务费</w:t>
            </w:r>
          </w:p>
        </w:tc>
        <w:tc>
          <w:tcPr>
            <w:tcW w:w="7097" w:type="dxa"/>
            <w:vAlign w:val="center"/>
          </w:tcPr>
          <w:p w:rsidR="00320554" w:rsidRDefault="00AD1BAD">
            <w:pPr>
              <w:autoSpaceDE w:val="0"/>
              <w:autoSpaceDN w:val="0"/>
              <w:spacing w:line="360" w:lineRule="auto"/>
              <w:contextualSpacing/>
              <w:rPr>
                <w:rFonts w:ascii="宋体" w:hAnsi="宋体" w:cs="宋体"/>
                <w:bCs/>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不收取</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25</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成交供应商需提交的资料</w:t>
            </w:r>
          </w:p>
        </w:tc>
        <w:tc>
          <w:tcPr>
            <w:tcW w:w="7097" w:type="dxa"/>
            <w:vAlign w:val="center"/>
          </w:tcPr>
          <w:p w:rsidR="00320554" w:rsidRDefault="005B7904">
            <w:pPr>
              <w:autoSpaceDE w:val="0"/>
              <w:autoSpaceDN w:val="0"/>
              <w:spacing w:line="360" w:lineRule="auto"/>
              <w:contextualSpacing/>
              <w:rPr>
                <w:rFonts w:ascii="宋体" w:hAnsi="宋体" w:cs="宋体"/>
                <w:bCs/>
                <w:sz w:val="32"/>
                <w:szCs w:val="24"/>
                <w:lang w:val="zh-CN"/>
              </w:rPr>
            </w:pPr>
            <w:r>
              <w:rPr>
                <w:rFonts w:ascii="宋体" w:hAnsi="宋体" w:cs="仿宋_GB2312" w:hint="eastAsia"/>
                <w:sz w:val="24"/>
                <w:szCs w:val="21"/>
                <w:lang w:val="zh-CN"/>
              </w:rPr>
              <w:t>成交人在接到成交通知时，须向代理机构发送投标报价及分项报价一览表（包含主要中标标的的名称、规格型号、数量、单价、服务要求等）电子文档，并同时通知业务三部，联系电话：0374-5115656，邮箱：jaqzfcg@163.com。</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26</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电子化采购模式</w:t>
            </w:r>
          </w:p>
        </w:tc>
        <w:tc>
          <w:tcPr>
            <w:tcW w:w="7097" w:type="dxa"/>
            <w:vAlign w:val="center"/>
          </w:tcPr>
          <w:p w:rsidR="00320554" w:rsidRDefault="00AD1BAD">
            <w:pPr>
              <w:autoSpaceDE w:val="0"/>
              <w:autoSpaceDN w:val="0"/>
              <w:adjustRightInd w:val="0"/>
              <w:spacing w:line="360" w:lineRule="auto"/>
              <w:contextualSpacing/>
              <w:rPr>
                <w:rFonts w:ascii="宋体" w:hAnsi="宋体" w:cs="宋体"/>
                <w:bCs/>
                <w:sz w:val="24"/>
                <w:szCs w:val="21"/>
                <w:lang w:val="zh-CN"/>
              </w:rPr>
            </w:pPr>
            <w:r>
              <w:rPr>
                <w:rFonts w:ascii="宋体" w:hAnsi="宋体" w:cs="宋体"/>
                <w:b/>
                <w:kern w:val="0"/>
                <w:sz w:val="24"/>
                <w:szCs w:val="21"/>
                <w:lang w:val="zh-CN"/>
              </w:rPr>
              <w:fldChar w:fldCharType="begin"/>
            </w:r>
            <w:r w:rsidR="005B7904">
              <w:rPr>
                <w:rFonts w:ascii="宋体" w:hAnsi="宋体" w:cs="宋体" w:hint="eastAsia"/>
                <w:b/>
                <w:kern w:val="0"/>
                <w:sz w:val="24"/>
                <w:szCs w:val="21"/>
                <w:lang w:val="zh-CN"/>
              </w:rPr>
              <w:instrText>eq \o\ac(□,</w:instrText>
            </w:r>
            <w:r w:rsidR="005B7904">
              <w:rPr>
                <w:rFonts w:ascii="宋体" w:hAnsi="宋体" w:cs="宋体" w:hint="eastAsia"/>
                <w:b/>
                <w:kern w:val="0"/>
                <w:position w:val="2"/>
                <w:sz w:val="24"/>
                <w:szCs w:val="21"/>
                <w:lang w:val="zh-CN"/>
              </w:rPr>
              <w:instrText>√</w:instrText>
            </w:r>
            <w:r w:rsidR="005B7904">
              <w:rPr>
                <w:rFonts w:ascii="宋体" w:hAnsi="宋体" w:cs="宋体" w:hint="eastAsia"/>
                <w:b/>
                <w:kern w:val="0"/>
                <w:sz w:val="24"/>
                <w:szCs w:val="21"/>
                <w:lang w:val="zh-CN"/>
              </w:rPr>
              <w:instrText>)</w:instrText>
            </w:r>
            <w:r>
              <w:rPr>
                <w:rFonts w:ascii="宋体" w:hAnsi="宋体" w:cs="宋体"/>
                <w:b/>
                <w:kern w:val="0"/>
                <w:sz w:val="24"/>
                <w:szCs w:val="21"/>
                <w:lang w:val="zh-CN"/>
              </w:rPr>
              <w:fldChar w:fldCharType="end"/>
            </w:r>
            <w:r w:rsidR="005B7904">
              <w:rPr>
                <w:rFonts w:ascii="宋体" w:hAnsi="宋体" w:cs="宋体" w:hint="eastAsia"/>
                <w:bCs/>
                <w:sz w:val="24"/>
                <w:szCs w:val="21"/>
                <w:lang w:val="zh-CN"/>
              </w:rPr>
              <w:t>是。</w:t>
            </w:r>
            <w:r w:rsidR="005B7904">
              <w:rPr>
                <w:rFonts w:hAnsi="宋体" w:cs="宋体" w:hint="eastAsia"/>
                <w:sz w:val="24"/>
                <w:szCs w:val="21"/>
                <w:lang w:val="zh-CN"/>
              </w:rPr>
              <w:t>供应商响应时须提供加密电子响应文件。供应商资质、业绩、荣誉及相关人员证明材料等资料原件谈判响应文件递交现场不再提供。</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t>27</w:t>
            </w:r>
          </w:p>
        </w:tc>
        <w:tc>
          <w:tcPr>
            <w:tcW w:w="1984" w:type="dxa"/>
            <w:vAlign w:val="center"/>
          </w:tcPr>
          <w:p w:rsidR="00320554" w:rsidRDefault="005B7904">
            <w:pPr>
              <w:autoSpaceDE w:val="0"/>
              <w:autoSpaceDN w:val="0"/>
              <w:adjustRightInd w:val="0"/>
              <w:spacing w:line="360" w:lineRule="auto"/>
              <w:jc w:val="center"/>
              <w:rPr>
                <w:rFonts w:asciiTheme="minorEastAsia" w:hAnsiTheme="minorEastAsia" w:cs="宋体"/>
                <w:bCs/>
                <w:sz w:val="24"/>
                <w:szCs w:val="21"/>
                <w:lang w:val="zh-CN"/>
              </w:rPr>
            </w:pPr>
            <w:r>
              <w:rPr>
                <w:rFonts w:asciiTheme="minorEastAsia" w:hAnsiTheme="minorEastAsia" w:cs="宋体" w:hint="eastAsia"/>
                <w:bCs/>
                <w:sz w:val="24"/>
                <w:szCs w:val="21"/>
                <w:lang w:val="zh-CN"/>
              </w:rPr>
              <w:t>最后报价</w:t>
            </w:r>
          </w:p>
        </w:tc>
        <w:tc>
          <w:tcPr>
            <w:tcW w:w="7097" w:type="dxa"/>
            <w:vAlign w:val="center"/>
          </w:tcPr>
          <w:p w:rsidR="00320554" w:rsidRDefault="005B7904">
            <w:pPr>
              <w:wordWrap w:val="0"/>
              <w:autoSpaceDE w:val="0"/>
              <w:autoSpaceDN w:val="0"/>
              <w:adjustRightInd w:val="0"/>
              <w:spacing w:line="360" w:lineRule="auto"/>
              <w:contextualSpacing/>
              <w:rPr>
                <w:rFonts w:ascii="ˎ̥" w:hAnsi="ˎ̥"/>
                <w:sz w:val="24"/>
              </w:rPr>
            </w:pPr>
            <w:r>
              <w:rPr>
                <w:rFonts w:ascii="ˎ̥" w:hAnsi="ˎ̥" w:hint="eastAsia"/>
                <w:sz w:val="24"/>
              </w:rPr>
              <w:t>根据谈判小组要求，供应商须使用</w:t>
            </w:r>
            <w:r>
              <w:rPr>
                <w:rFonts w:ascii="ˎ̥" w:hAnsi="ˎ̥"/>
                <w:sz w:val="24"/>
              </w:rPr>
              <w:t>CA</w:t>
            </w:r>
            <w:r>
              <w:rPr>
                <w:rFonts w:ascii="ˎ̥" w:hAnsi="ˎ̥"/>
                <w:sz w:val="24"/>
              </w:rPr>
              <w:t>数字证书</w:t>
            </w:r>
            <w:r>
              <w:rPr>
                <w:rFonts w:ascii="ˎ̥" w:hAnsi="ˎ̥" w:hint="eastAsia"/>
                <w:sz w:val="24"/>
              </w:rPr>
              <w:t>登录</w:t>
            </w:r>
            <w:r>
              <w:rPr>
                <w:rFonts w:hAnsi="宋体" w:hint="eastAsia"/>
                <w:color w:val="000000"/>
                <w:sz w:val="24"/>
                <w:szCs w:val="21"/>
              </w:rPr>
              <w:t>《全国公共资源交易平台</w:t>
            </w:r>
            <w:r>
              <w:rPr>
                <w:rFonts w:hAnsi="宋体" w:hint="eastAsia"/>
                <w:color w:val="000000"/>
                <w:sz w:val="24"/>
                <w:szCs w:val="21"/>
              </w:rPr>
              <w:t>(</w:t>
            </w:r>
            <w:r>
              <w:rPr>
                <w:rFonts w:hAnsi="宋体" w:hint="eastAsia"/>
                <w:color w:val="000000"/>
                <w:sz w:val="24"/>
                <w:szCs w:val="21"/>
              </w:rPr>
              <w:t>河南省</w:t>
            </w:r>
            <w:r w:rsidR="00DD5290">
              <w:rPr>
                <w:rFonts w:ascii="宋体" w:hAnsi="宋体" w:cs="仿宋_GB2312" w:hint="eastAsia"/>
                <w:sz w:val="24"/>
                <w:szCs w:val="21"/>
                <w:shd w:val="clear" w:color="auto" w:fill="FFFFFF"/>
              </w:rPr>
              <w:t>.</w:t>
            </w:r>
            <w:r>
              <w:rPr>
                <w:rFonts w:ascii="宋体" w:hAnsi="宋体" w:cs="宋体" w:hint="eastAsia"/>
                <w:color w:val="000000"/>
                <w:sz w:val="24"/>
                <w:szCs w:val="21"/>
              </w:rPr>
              <w:t>许昌市</w:t>
            </w:r>
            <w:r>
              <w:rPr>
                <w:rFonts w:hAnsi="宋体" w:hint="eastAsia"/>
                <w:color w:val="000000"/>
                <w:sz w:val="24"/>
                <w:szCs w:val="21"/>
              </w:rPr>
              <w:t>)</w:t>
            </w:r>
            <w:r>
              <w:rPr>
                <w:rFonts w:hAnsi="宋体" w:hint="eastAsia"/>
                <w:color w:val="000000"/>
                <w:sz w:val="24"/>
                <w:szCs w:val="21"/>
              </w:rPr>
              <w:t>》公共资源交易系统（</w:t>
            </w:r>
            <w:r>
              <w:rPr>
                <w:sz w:val="24"/>
              </w:rPr>
              <w:t>http://ggzy.xuchang.gov.cn:8088/ggzy/</w:t>
            </w:r>
            <w:r>
              <w:rPr>
                <w:rFonts w:hAnsi="宋体" w:hint="eastAsia"/>
                <w:color w:val="000000"/>
                <w:sz w:val="24"/>
                <w:szCs w:val="21"/>
              </w:rPr>
              <w:t>）进行最后报价，</w:t>
            </w:r>
            <w:r>
              <w:rPr>
                <w:rFonts w:ascii="ˎ̥" w:hAnsi="ˎ̥" w:hint="eastAsia"/>
                <w:sz w:val="24"/>
              </w:rPr>
              <w:t>最后报价应包括：</w:t>
            </w:r>
            <w:r>
              <w:rPr>
                <w:rFonts w:asciiTheme="minorEastAsia" w:hAnsiTheme="minorEastAsia" w:hint="eastAsia"/>
                <w:sz w:val="24"/>
              </w:rPr>
              <w:t>①总报价</w:t>
            </w:r>
            <w:r>
              <w:rPr>
                <w:rFonts w:ascii="宋体" w:hAnsi="宋体" w:hint="eastAsia"/>
                <w:sz w:val="24"/>
              </w:rPr>
              <w:t>②</w:t>
            </w:r>
            <w:r>
              <w:rPr>
                <w:rFonts w:ascii="ˎ̥" w:hAnsi="ˎ̥" w:hint="eastAsia"/>
                <w:sz w:val="24"/>
              </w:rPr>
              <w:t>分项报价。</w:t>
            </w:r>
          </w:p>
          <w:p w:rsidR="00320554" w:rsidRDefault="005B7904">
            <w:pPr>
              <w:autoSpaceDE w:val="0"/>
              <w:autoSpaceDN w:val="0"/>
              <w:adjustRightInd w:val="0"/>
              <w:spacing w:line="360" w:lineRule="auto"/>
              <w:ind w:right="-11"/>
              <w:rPr>
                <w:rFonts w:ascii="楷体" w:eastAsia="楷体" w:hAnsi="楷体" w:cs="仿宋_GB2312"/>
                <w:sz w:val="32"/>
                <w:szCs w:val="24"/>
                <w:lang w:val="zh-CN"/>
              </w:rPr>
            </w:pPr>
            <w:r>
              <w:rPr>
                <w:rFonts w:ascii="楷体" w:eastAsia="楷体" w:hAnsi="楷体" w:cs="仿宋_GB2312" w:hint="eastAsia"/>
                <w:sz w:val="32"/>
                <w:szCs w:val="24"/>
                <w:lang w:val="zh-CN"/>
              </w:rPr>
              <w:t>注：</w:t>
            </w:r>
          </w:p>
          <w:p w:rsidR="00320554" w:rsidRDefault="005B7904">
            <w:pPr>
              <w:autoSpaceDE w:val="0"/>
              <w:autoSpaceDN w:val="0"/>
              <w:adjustRightInd w:val="0"/>
              <w:spacing w:line="360" w:lineRule="auto"/>
              <w:ind w:right="-11"/>
              <w:rPr>
                <w:rFonts w:ascii="楷体" w:eastAsia="楷体" w:hAnsi="楷体" w:cs="仿宋_GB2312"/>
                <w:sz w:val="28"/>
                <w:szCs w:val="24"/>
                <w:lang w:val="zh-CN"/>
              </w:rPr>
            </w:pPr>
            <w:r>
              <w:rPr>
                <w:rFonts w:ascii="楷体" w:eastAsia="楷体" w:hAnsi="楷体" w:hint="eastAsia"/>
                <w:color w:val="000000"/>
                <w:sz w:val="28"/>
                <w:szCs w:val="24"/>
              </w:rPr>
              <w:t>①谈判小组要求供应商提交最后报价时，</w:t>
            </w:r>
            <w:r>
              <w:rPr>
                <w:rFonts w:ascii="楷体" w:eastAsia="楷体" w:hAnsi="楷体" w:cs="仿宋_GB2312" w:hint="eastAsia"/>
                <w:sz w:val="28"/>
                <w:szCs w:val="24"/>
                <w:lang w:val="zh-CN"/>
              </w:rPr>
              <w:t>在谈判小组规定时间内，供应商未提交最后报价则以其初次提交响应文件报价为最后报价。</w:t>
            </w:r>
          </w:p>
          <w:p w:rsidR="00320554" w:rsidRDefault="005B7904">
            <w:pPr>
              <w:autoSpaceDE w:val="0"/>
              <w:autoSpaceDN w:val="0"/>
              <w:adjustRightInd w:val="0"/>
              <w:spacing w:line="360" w:lineRule="auto"/>
              <w:ind w:right="-11"/>
              <w:rPr>
                <w:rFonts w:ascii="楷体" w:eastAsia="楷体" w:hAnsi="楷体"/>
                <w:color w:val="000000"/>
                <w:sz w:val="28"/>
                <w:szCs w:val="24"/>
              </w:rPr>
            </w:pPr>
            <w:r>
              <w:rPr>
                <w:rFonts w:ascii="楷体" w:eastAsia="楷体" w:hAnsi="楷体" w:hint="eastAsia"/>
                <w:color w:val="000000"/>
                <w:sz w:val="28"/>
                <w:szCs w:val="24"/>
              </w:rPr>
              <w:t>②采购文件第二章“采购需求”中“采购清单”以工程量清单提供的，供应商应以工程量清单方式提交最后报价。</w:t>
            </w:r>
          </w:p>
          <w:p w:rsidR="00320554" w:rsidRDefault="005B7904">
            <w:pPr>
              <w:autoSpaceDE w:val="0"/>
              <w:autoSpaceDN w:val="0"/>
              <w:adjustRightInd w:val="0"/>
              <w:spacing w:line="360" w:lineRule="auto"/>
              <w:ind w:right="-11"/>
              <w:rPr>
                <w:rFonts w:ascii="ˎ̥" w:hAnsi="ˎ̥"/>
                <w:sz w:val="24"/>
              </w:rPr>
            </w:pPr>
            <w:r>
              <w:rPr>
                <w:rFonts w:ascii="楷体" w:eastAsia="楷体" w:hAnsi="楷体" w:hint="eastAsia"/>
                <w:color w:val="000000"/>
                <w:sz w:val="28"/>
                <w:szCs w:val="24"/>
              </w:rPr>
              <w:lastRenderedPageBreak/>
              <w:t>③请供应商根据项目情况，可提前准备分项报价。</w:t>
            </w:r>
          </w:p>
        </w:tc>
      </w:tr>
      <w:tr w:rsidR="00320554">
        <w:trPr>
          <w:trHeight w:val="510"/>
          <w:jc w:val="center"/>
        </w:trPr>
        <w:tc>
          <w:tcPr>
            <w:tcW w:w="806" w:type="dxa"/>
            <w:vAlign w:val="center"/>
          </w:tcPr>
          <w:p w:rsidR="00320554" w:rsidRDefault="005B7904">
            <w:pPr>
              <w:autoSpaceDE w:val="0"/>
              <w:autoSpaceDN w:val="0"/>
              <w:adjustRightInd w:val="0"/>
              <w:spacing w:line="276" w:lineRule="auto"/>
              <w:jc w:val="center"/>
              <w:rPr>
                <w:rFonts w:ascii="宋体" w:hAnsi="宋体" w:cs="黑体"/>
                <w:sz w:val="24"/>
                <w:szCs w:val="21"/>
              </w:rPr>
            </w:pPr>
            <w:r>
              <w:rPr>
                <w:rFonts w:ascii="宋体" w:hAnsi="宋体" w:cs="黑体" w:hint="eastAsia"/>
                <w:sz w:val="24"/>
                <w:szCs w:val="21"/>
              </w:rPr>
              <w:lastRenderedPageBreak/>
              <w:t>28</w:t>
            </w:r>
          </w:p>
        </w:tc>
        <w:tc>
          <w:tcPr>
            <w:tcW w:w="1984" w:type="dxa"/>
            <w:vAlign w:val="center"/>
          </w:tcPr>
          <w:p w:rsidR="00320554" w:rsidRDefault="005B7904">
            <w:pPr>
              <w:autoSpaceDE w:val="0"/>
              <w:autoSpaceDN w:val="0"/>
              <w:adjustRightInd w:val="0"/>
              <w:spacing w:line="360" w:lineRule="auto"/>
              <w:jc w:val="center"/>
              <w:rPr>
                <w:rFonts w:ascii="宋体" w:hAnsi="宋体" w:cs="宋体"/>
                <w:bCs/>
                <w:sz w:val="24"/>
                <w:szCs w:val="21"/>
                <w:lang w:val="zh-CN"/>
              </w:rPr>
            </w:pPr>
            <w:r>
              <w:rPr>
                <w:rFonts w:ascii="宋体" w:hAnsi="宋体" w:cs="宋体" w:hint="eastAsia"/>
                <w:bCs/>
                <w:sz w:val="24"/>
                <w:szCs w:val="21"/>
                <w:lang w:val="zh-CN"/>
              </w:rPr>
              <w:t>特别提示</w:t>
            </w:r>
          </w:p>
        </w:tc>
        <w:tc>
          <w:tcPr>
            <w:tcW w:w="7097" w:type="dxa"/>
            <w:vAlign w:val="center"/>
          </w:tcPr>
          <w:p w:rsidR="00320554" w:rsidRDefault="005B7904">
            <w:pPr>
              <w:autoSpaceDE w:val="0"/>
              <w:autoSpaceDN w:val="0"/>
              <w:adjustRightInd w:val="0"/>
              <w:spacing w:line="360" w:lineRule="auto"/>
              <w:contextualSpacing/>
              <w:rPr>
                <w:rFonts w:ascii="ˎ̥" w:hAnsi="ˎ̥"/>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w:t>
            </w:r>
          </w:p>
          <w:p w:rsidR="00320554" w:rsidRDefault="005B7904">
            <w:pPr>
              <w:autoSpaceDE w:val="0"/>
              <w:autoSpaceDN w:val="0"/>
              <w:adjustRightInd w:val="0"/>
              <w:spacing w:line="360" w:lineRule="auto"/>
              <w:contextualSpacing/>
              <w:rPr>
                <w:rFonts w:ascii="ˎ̥" w:hAnsi="ˎ̥"/>
                <w:sz w:val="24"/>
              </w:rPr>
            </w:pPr>
            <w:r>
              <w:rPr>
                <w:rFonts w:ascii="ˎ̥" w:hAnsi="ˎ̥" w:hint="eastAsia"/>
                <w:sz w:val="24"/>
              </w:rPr>
              <w:t>不同供应商电子响应文件制作硬件特征码（网卡</w:t>
            </w:r>
            <w:r>
              <w:rPr>
                <w:rFonts w:ascii="ˎ̥" w:hAnsi="ˎ̥" w:hint="eastAsia"/>
                <w:sz w:val="24"/>
              </w:rPr>
              <w:t>MAC</w:t>
            </w:r>
            <w:r>
              <w:rPr>
                <w:rFonts w:ascii="ˎ̥" w:hAnsi="ˎ̥" w:hint="eastAsia"/>
                <w:sz w:val="24"/>
              </w:rPr>
              <w:t>地址、</w:t>
            </w:r>
            <w:r>
              <w:rPr>
                <w:rFonts w:ascii="ˎ̥" w:hAnsi="ˎ̥" w:hint="eastAsia"/>
                <w:sz w:val="24"/>
              </w:rPr>
              <w:t>CPU</w:t>
            </w:r>
            <w:r>
              <w:rPr>
                <w:rFonts w:ascii="ˎ̥" w:hAnsi="ˎ̥" w:hint="eastAsia"/>
                <w:sz w:val="24"/>
              </w:rPr>
              <w:t>序号、硬盘序列号等）均相同时，视为‘</w:t>
            </w:r>
            <w:r>
              <w:rPr>
                <w:rFonts w:ascii="ˎ̥" w:hAnsi="ˎ̥"/>
                <w:sz w:val="24"/>
              </w:rPr>
              <w:t>不同</w:t>
            </w:r>
            <w:r>
              <w:rPr>
                <w:rFonts w:ascii="ˎ̥" w:hAnsi="ˎ̥" w:hint="eastAsia"/>
                <w:sz w:val="24"/>
              </w:rPr>
              <w:t>供应商</w:t>
            </w:r>
            <w:r>
              <w:rPr>
                <w:rFonts w:ascii="ˎ̥" w:hAnsi="ˎ̥"/>
                <w:sz w:val="24"/>
              </w:rPr>
              <w:t>的</w:t>
            </w:r>
            <w:r>
              <w:rPr>
                <w:rFonts w:ascii="ˎ̥" w:hAnsi="ˎ̥" w:hint="eastAsia"/>
                <w:sz w:val="24"/>
              </w:rPr>
              <w:t>响应</w:t>
            </w:r>
            <w:r>
              <w:rPr>
                <w:rFonts w:ascii="ˎ̥" w:hAnsi="ˎ̥"/>
                <w:sz w:val="24"/>
              </w:rPr>
              <w:t>文件由同一单位或者个人编制</w:t>
            </w:r>
            <w:r>
              <w:rPr>
                <w:rFonts w:ascii="ˎ̥" w:hAnsi="ˎ̥" w:hint="eastAsia"/>
                <w:sz w:val="24"/>
              </w:rPr>
              <w:t>’或‘</w:t>
            </w:r>
            <w:r>
              <w:rPr>
                <w:rFonts w:ascii="ˎ̥" w:hAnsi="ˎ̥"/>
                <w:sz w:val="24"/>
              </w:rPr>
              <w:t>不同</w:t>
            </w:r>
            <w:r>
              <w:rPr>
                <w:rFonts w:ascii="ˎ̥" w:hAnsi="ˎ̥" w:hint="eastAsia"/>
                <w:sz w:val="24"/>
              </w:rPr>
              <w:t>供应商</w:t>
            </w:r>
            <w:r>
              <w:rPr>
                <w:rFonts w:ascii="ˎ̥" w:hAnsi="ˎ̥"/>
                <w:sz w:val="24"/>
              </w:rPr>
              <w:t>委托同一单位或者个人办理</w:t>
            </w:r>
            <w:r>
              <w:rPr>
                <w:rFonts w:ascii="ˎ̥" w:hAnsi="ˎ̥" w:hint="eastAsia"/>
                <w:sz w:val="24"/>
              </w:rPr>
              <w:t>响应</w:t>
            </w:r>
            <w:r>
              <w:rPr>
                <w:rFonts w:ascii="ˎ̥" w:hAnsi="ˎ̥"/>
                <w:sz w:val="24"/>
              </w:rPr>
              <w:t>事宜</w:t>
            </w:r>
            <w:r>
              <w:rPr>
                <w:rFonts w:ascii="ˎ̥" w:hAnsi="ˎ̥" w:hint="eastAsia"/>
                <w:sz w:val="24"/>
              </w:rPr>
              <w:t>’，其谈判响应无效。</w:t>
            </w:r>
          </w:p>
          <w:p w:rsidR="00320554" w:rsidRDefault="005B7904">
            <w:pPr>
              <w:autoSpaceDE w:val="0"/>
              <w:autoSpaceDN w:val="0"/>
              <w:adjustRightInd w:val="0"/>
              <w:spacing w:line="360" w:lineRule="auto"/>
              <w:contextualSpacing/>
              <w:rPr>
                <w:rFonts w:ascii="宋体" w:hAnsi="宋体" w:cs="宋体"/>
                <w:b/>
                <w:kern w:val="0"/>
                <w:sz w:val="24"/>
                <w:szCs w:val="21"/>
                <w:lang w:val="zh-CN"/>
              </w:rPr>
            </w:pPr>
            <w:r>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320554" w:rsidRDefault="00320554">
      <w:pPr>
        <w:widowControl/>
        <w:jc w:val="center"/>
        <w:rPr>
          <w:rFonts w:ascii="宋体" w:hAnsi="宋体" w:cs="宋体"/>
          <w:b/>
          <w:kern w:val="0"/>
          <w:sz w:val="32"/>
          <w:szCs w:val="32"/>
        </w:rPr>
      </w:pPr>
    </w:p>
    <w:p w:rsidR="00320554" w:rsidRDefault="00320554">
      <w:pPr>
        <w:widowControl/>
        <w:jc w:val="center"/>
        <w:rPr>
          <w:rFonts w:ascii="宋体" w:hAnsi="宋体" w:cs="宋体"/>
          <w:b/>
          <w:kern w:val="0"/>
          <w:sz w:val="32"/>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t>第四章 供应商须知</w:t>
      </w: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kern w:val="0"/>
          <w:sz w:val="24"/>
          <w:szCs w:val="24"/>
        </w:rPr>
      </w:pPr>
      <w:r>
        <w:rPr>
          <w:rFonts w:ascii="宋体" w:hAnsi="宋体" w:cs="宋体" w:hint="eastAsia"/>
          <w:b/>
          <w:kern w:val="0"/>
          <w:sz w:val="24"/>
          <w:szCs w:val="24"/>
        </w:rPr>
        <w:t>适用范围</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cs="宋体" w:hint="eastAsia"/>
          <w:kern w:val="0"/>
          <w:sz w:val="24"/>
          <w:szCs w:val="24"/>
        </w:rPr>
        <w:t>1.1 本谈判文件仅适用于本次“谈判邀请”</w:t>
      </w:r>
      <w:r>
        <w:rPr>
          <w:rFonts w:ascii="宋体" w:hAnsi="宋体" w:hint="eastAsia"/>
          <w:sz w:val="24"/>
          <w:szCs w:val="24"/>
        </w:rPr>
        <w:t xml:space="preserve"> 和“供应商须知前附表”中所述采购项目的采购。</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1.2 本谈判文件解释权属于“谈判邀请”</w:t>
      </w:r>
      <w:r>
        <w:rPr>
          <w:rFonts w:ascii="宋体" w:hAnsi="宋体" w:hint="eastAsia"/>
          <w:sz w:val="24"/>
          <w:szCs w:val="24"/>
        </w:rPr>
        <w:t xml:space="preserve"> 和“供应商须知前附表”</w:t>
      </w:r>
      <w:r>
        <w:rPr>
          <w:rFonts w:ascii="宋体" w:hAnsi="宋体" w:cs="宋体" w:hint="eastAsia"/>
          <w:kern w:val="0"/>
          <w:sz w:val="24"/>
          <w:szCs w:val="24"/>
        </w:rPr>
        <w:t>所述的采购人、集中采购机构。</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kern w:val="0"/>
          <w:sz w:val="24"/>
          <w:szCs w:val="24"/>
        </w:rPr>
      </w:pPr>
      <w:r>
        <w:rPr>
          <w:rFonts w:ascii="宋体" w:hAnsi="宋体" w:cs="宋体" w:hint="eastAsia"/>
          <w:b/>
          <w:kern w:val="0"/>
          <w:sz w:val="24"/>
          <w:szCs w:val="24"/>
        </w:rPr>
        <w:t>定义</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2.1 “采购项目”：</w:t>
      </w:r>
      <w:r>
        <w:rPr>
          <w:rFonts w:ascii="宋体" w:hAnsi="宋体" w:hint="eastAsia"/>
          <w:sz w:val="24"/>
          <w:szCs w:val="24"/>
        </w:rPr>
        <w:t xml:space="preserve"> 系指</w:t>
      </w:r>
      <w:r>
        <w:rPr>
          <w:rFonts w:ascii="宋体" w:hAnsi="宋体" w:cs="宋体" w:hint="eastAsia"/>
          <w:kern w:val="0"/>
          <w:sz w:val="24"/>
          <w:szCs w:val="24"/>
        </w:rPr>
        <w:t>“供应商须知前附表”中所述的采购项目。</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cs="宋体" w:hint="eastAsia"/>
          <w:kern w:val="0"/>
          <w:sz w:val="24"/>
          <w:szCs w:val="24"/>
        </w:rPr>
        <w:t>2.2 “采购人、集中采购机构”：</w:t>
      </w:r>
      <w:r>
        <w:rPr>
          <w:rFonts w:ascii="宋体" w:hAnsi="宋体" w:hint="eastAsia"/>
          <w:sz w:val="24"/>
          <w:szCs w:val="24"/>
        </w:rPr>
        <w:t>系指“供应商须知前附表”中所述的组织本次采购的集中采购机构和采购人。</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2.3 “供应商”系指从采购人、集中采购机构处按规定获取谈判文件，并按照谈判文件向采购人、集中采购机构提交响应文件的供应商。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lastRenderedPageBreak/>
        <w:t>2.4 “成交供应商”系指成交的供应商。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2.5 “甲方”系指采购人。</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2.6 “乙方”系指成交并向采购人提供服务的供应商。</w:t>
      </w:r>
    </w:p>
    <w:p w:rsidR="00320554" w:rsidRDefault="005B7904">
      <w:pPr>
        <w:pStyle w:val="af3"/>
        <w:autoSpaceDE w:val="0"/>
        <w:autoSpaceDN w:val="0"/>
        <w:spacing w:line="360" w:lineRule="auto"/>
        <w:ind w:firstLine="480"/>
        <w:contextualSpacing/>
        <w:jc w:val="left"/>
        <w:rPr>
          <w:rFonts w:ascii="宋体" w:hAnsi="宋体"/>
          <w:sz w:val="24"/>
          <w:szCs w:val="24"/>
        </w:rPr>
      </w:pPr>
      <w:r>
        <w:rPr>
          <w:rFonts w:ascii="宋体" w:hAnsi="宋体" w:hint="eastAsia"/>
          <w:sz w:val="24"/>
          <w:szCs w:val="24"/>
        </w:rPr>
        <w:t>2.7 “服务”系指采购文件规定的供应商为完成采购项目所需承担的全部义务。</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2.8 “进口产品”：是指通过中国海关报关验放进入中国境内且产自关境外的产品，包括已经进入中国境内的进口产品。详见《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2.8.1  谈判</w:t>
      </w:r>
      <w:r>
        <w:rPr>
          <w:rFonts w:ascii="宋体" w:hAnsi="宋体" w:cs="宋体"/>
          <w:kern w:val="0"/>
          <w:sz w:val="24"/>
          <w:szCs w:val="24"/>
        </w:rPr>
        <w:t>文件列明不允许或未列明允许进口产品参加</w:t>
      </w:r>
      <w:r>
        <w:rPr>
          <w:rFonts w:ascii="宋体" w:hAnsi="宋体" w:cs="宋体" w:hint="eastAsia"/>
          <w:kern w:val="0"/>
          <w:sz w:val="24"/>
          <w:szCs w:val="24"/>
        </w:rPr>
        <w:t>响应</w:t>
      </w:r>
      <w:r>
        <w:rPr>
          <w:rFonts w:ascii="宋体" w:hAnsi="宋体" w:cs="宋体"/>
          <w:kern w:val="0"/>
          <w:sz w:val="24"/>
          <w:szCs w:val="24"/>
        </w:rPr>
        <w:t>的，均视为拒绝进口产品参加</w:t>
      </w:r>
      <w:r>
        <w:rPr>
          <w:rFonts w:ascii="宋体" w:hAnsi="宋体" w:cs="宋体" w:hint="eastAsia"/>
          <w:kern w:val="0"/>
          <w:sz w:val="24"/>
          <w:szCs w:val="24"/>
        </w:rPr>
        <w:t>响应</w:t>
      </w:r>
      <w:r>
        <w:rPr>
          <w:rFonts w:ascii="宋体" w:hAnsi="宋体" w:cs="宋体"/>
          <w:kern w:val="0"/>
          <w:sz w:val="24"/>
          <w:szCs w:val="24"/>
        </w:rPr>
        <w:t>。</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响应</w:t>
      </w:r>
      <w:r>
        <w:rPr>
          <w:rFonts w:ascii="宋体" w:hAnsi="宋体" w:cs="宋体"/>
          <w:kern w:val="0"/>
          <w:sz w:val="24"/>
          <w:szCs w:val="24"/>
        </w:rPr>
        <w:t>文件中已说明，经财政部门审核同意，允许部分或全部产品采购进口产品，</w:t>
      </w:r>
      <w:r>
        <w:rPr>
          <w:rFonts w:ascii="宋体" w:hAnsi="宋体" w:cs="宋体" w:hint="eastAsia"/>
          <w:kern w:val="0"/>
          <w:sz w:val="24"/>
          <w:szCs w:val="24"/>
        </w:rPr>
        <w:t>供应商</w:t>
      </w:r>
      <w:r>
        <w:rPr>
          <w:rFonts w:ascii="宋体" w:hAnsi="宋体" w:cs="宋体"/>
          <w:kern w:val="0"/>
          <w:sz w:val="24"/>
          <w:szCs w:val="24"/>
        </w:rPr>
        <w:t>既可提供本国产品，也可以提供进口产品。</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2.9 谈判文件中凡标有“</w:t>
      </w:r>
      <w:r>
        <w:rPr>
          <w:rFonts w:ascii="宋体" w:hAnsi="宋体" w:cs="宋体" w:hint="eastAsia"/>
          <w:color w:val="FF0000"/>
          <w:kern w:val="0"/>
          <w:sz w:val="24"/>
          <w:szCs w:val="24"/>
        </w:rPr>
        <w:t>★</w:t>
      </w:r>
      <w:r>
        <w:rPr>
          <w:rFonts w:ascii="宋体" w:hAnsi="宋体" w:cs="宋体" w:hint="eastAsia"/>
          <w:kern w:val="0"/>
          <w:sz w:val="24"/>
          <w:szCs w:val="24"/>
        </w:rPr>
        <w:t>”的条款均系实质性要求条款。</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合格的供应商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3.1 在中华人民共和国境内注册，具有本项目生产、制造、供应或实施能力，符合、承认并承诺履行本磋商文件各项规定的法人、其他组织或者自然人。</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 符合本项目“谈判邀请”和“供应商须知前附表”中规定的合格供应商所必须具备的条件。</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3.3 政府采购活动中查询及使用响应人信用记录的具体要求为：响应人未被列入失信被执行人、重大税收违法案件当事人名单、政府采购严重违法失信行为记录名单、严重违法失信名单的社会组织（联合体形式响应的，联合体成员存在不良信用记录，视同联合体存在不良信用记录）。</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（1）查询渠道：“信用中国”网站（</w:t>
      </w:r>
      <w:proofErr w:type="spellStart"/>
      <w:r>
        <w:rPr>
          <w:rFonts w:ascii="宋体" w:hAnsi="宋体" w:cs="宋体"/>
          <w:kern w:val="0"/>
          <w:sz w:val="24"/>
          <w:szCs w:val="24"/>
        </w:rPr>
        <w:t>www.creditchina.gov.cn</w:t>
      </w:r>
      <w:proofErr w:type="spellEnd"/>
      <w:r>
        <w:rPr>
          <w:rFonts w:ascii="宋体" w:hAnsi="宋体" w:cs="宋体" w:hint="eastAsia"/>
          <w:kern w:val="0"/>
          <w:sz w:val="24"/>
          <w:szCs w:val="24"/>
        </w:rPr>
        <w:t>）、“中国政府采购网”（</w:t>
      </w:r>
      <w:proofErr w:type="spellStart"/>
      <w:r>
        <w:rPr>
          <w:rFonts w:ascii="宋体" w:hAnsi="宋体" w:cs="宋体"/>
          <w:kern w:val="0"/>
          <w:sz w:val="24"/>
          <w:szCs w:val="24"/>
        </w:rPr>
        <w:t>www.ccgp.gov.cn</w:t>
      </w:r>
      <w:proofErr w:type="spellEnd"/>
      <w:r>
        <w:rPr>
          <w:rFonts w:ascii="宋体" w:hAnsi="宋体" w:cs="宋体" w:hint="eastAsia"/>
          <w:kern w:val="0"/>
          <w:sz w:val="24"/>
          <w:szCs w:val="24"/>
        </w:rPr>
        <w:t>）、</w:t>
      </w:r>
      <w:r>
        <w:rPr>
          <w:rFonts w:ascii="宋体" w:hAnsi="宋体" w:cs="仿宋_GB2312" w:hint="eastAsia"/>
          <w:sz w:val="24"/>
          <w:szCs w:val="24"/>
          <w:shd w:val="clear" w:color="auto" w:fill="FFFFFF"/>
        </w:rPr>
        <w:t>“</w:t>
      </w:r>
      <w:r>
        <w:rPr>
          <w:rFonts w:ascii="宋体" w:hAnsi="宋体" w:cs="仿宋_GB2312"/>
          <w:bCs/>
          <w:sz w:val="24"/>
          <w:szCs w:val="24"/>
          <w:shd w:val="clear" w:color="auto" w:fill="FFFFFF"/>
        </w:rPr>
        <w:t>中国社会组织公共服务平台</w:t>
      </w:r>
      <w:r>
        <w:rPr>
          <w:rFonts w:ascii="宋体" w:hAnsi="宋体" w:cs="仿宋_GB2312" w:hint="eastAsia"/>
          <w:sz w:val="24"/>
          <w:szCs w:val="24"/>
          <w:shd w:val="clear" w:color="auto" w:fill="FFFFFF"/>
        </w:rPr>
        <w:t>”网站</w:t>
      </w:r>
      <w:r>
        <w:rPr>
          <w:rFonts w:ascii="宋体" w:hAnsi="宋体" w:cs="仿宋_GB2312"/>
          <w:bCs/>
          <w:sz w:val="24"/>
          <w:szCs w:val="24"/>
          <w:shd w:val="clear" w:color="auto" w:fill="FFFFFF"/>
        </w:rPr>
        <w:t>（</w:t>
      </w:r>
      <w:proofErr w:type="spellStart"/>
      <w:r>
        <w:rPr>
          <w:rFonts w:ascii="宋体" w:hAnsi="宋体" w:cs="仿宋_GB2312"/>
          <w:bCs/>
          <w:sz w:val="24"/>
          <w:szCs w:val="24"/>
          <w:shd w:val="clear" w:color="auto" w:fill="FFFFFF"/>
        </w:rPr>
        <w:t>www.chinanpo.gov.cn</w:t>
      </w:r>
      <w:proofErr w:type="spellEnd"/>
      <w:r>
        <w:rPr>
          <w:rFonts w:ascii="宋体" w:hAnsi="宋体" w:cs="仿宋_GB2312"/>
          <w:bCs/>
          <w:sz w:val="24"/>
          <w:szCs w:val="24"/>
          <w:shd w:val="clear" w:color="auto" w:fill="FFFFFF"/>
        </w:rPr>
        <w:t>）</w:t>
      </w:r>
      <w:r>
        <w:rPr>
          <w:rFonts w:ascii="宋体" w:hAnsi="宋体" w:cs="宋体" w:hint="eastAsia"/>
          <w:kern w:val="0"/>
          <w:sz w:val="24"/>
          <w:szCs w:val="24"/>
        </w:rPr>
        <w:t>。</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（2）截止时间：同谈判响应截止时间。</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（3）信用信息查询记录和证据留存具体方式：经谈判小组确认的查询结果网页</w:t>
      </w:r>
      <w:r>
        <w:rPr>
          <w:rFonts w:ascii="宋体" w:hAnsi="宋体" w:cs="宋体" w:hint="eastAsia"/>
          <w:kern w:val="0"/>
          <w:sz w:val="24"/>
          <w:szCs w:val="24"/>
        </w:rPr>
        <w:lastRenderedPageBreak/>
        <w:t>截图作为查询记录和证据，与其他采购文件一并保存。</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（4）信用信息的使用原则：经谈判小组认定的被列入失信被执行人、重大税收违法案件当事人名单、政府采购严重违法失信行为记录名单、严重违法失信名单的社会组织，将拒绝其参与政府采购活动。</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（5）供应商不良信用记录以谈判小组查询结果为准，谈判小组查询之后，网站信息发生的任何变更不再作为评审依据，供应商自行提供的与网站信息不一致的其他证明材料亦不作为评审依据。</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3.4 单位负责人为同一人或者存在直接控股、管理关系的不同供应商，不得同时参加本项目报价。违反规定的，相关响应均无效。</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3.5 为采购项目提供整体设计、规范编制或者项目管理、监理、检测等服务的供应商，不得再参加该采购项目的其他采购活动。</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3.6 “谈判邀请”和“供应商须知前附表”规定接受联合体响应的，除应符合本章第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3.6.1 在响应文件中向采购人提交联合体协议书，明确联合体各方承担的工作和义务；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3.6.2 联合体中有同类资质的供应商按联合体分工承担相同工作的，应当按照资质等级较低的供应商确定资质等级；</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3.6.3 采购人根据采购项目的特殊要求规定供应商特定条件的，联合体各方中至少应当有一方符合采购规定的特定条件。</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3.6.4 联合体各方不得再单独参加或者与其他供应商另外组成联合体参加同一合同项下的政府采购活动。</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3.6.5 </w:t>
      </w:r>
      <w:r>
        <w:rPr>
          <w:rFonts w:ascii="宋体" w:hAnsi="宋体" w:cs="宋体"/>
          <w:kern w:val="0"/>
          <w:sz w:val="24"/>
          <w:szCs w:val="24"/>
        </w:rPr>
        <w:t>联合体各方应当共同与采购人签订采购合同，就采购合同约定的事项对采购人</w:t>
      </w:r>
      <w:r w:rsidR="00AD1BAD">
        <w:fldChar w:fldCharType="begin"/>
      </w:r>
      <w:r w:rsidR="003560CE">
        <w:instrText>HYPERLINK "https://baike.baidu.com/item/%E6%89%BF%E6%8B%85%E8%BF%9E%E5%B8%A6%E8%B4%A3%E4%BB%BB" \t "_blank"</w:instrText>
      </w:r>
      <w:r w:rsidR="00AD1BAD">
        <w:fldChar w:fldCharType="separate"/>
      </w:r>
      <w:r>
        <w:rPr>
          <w:rFonts w:ascii="宋体" w:hAnsi="宋体" w:cs="宋体"/>
          <w:kern w:val="0"/>
          <w:sz w:val="24"/>
          <w:szCs w:val="24"/>
        </w:rPr>
        <w:t>承担连带责任</w:t>
      </w:r>
      <w:r w:rsidR="00AD1BAD">
        <w:fldChar w:fldCharType="end"/>
      </w:r>
      <w:r>
        <w:rPr>
          <w:rFonts w:ascii="宋体" w:hAnsi="宋体" w:cs="宋体"/>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合格的货物和服务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4.1 供应商提供的货物和服务应当符合谈判文件的要求，并且其质量完全符合国家标准、行业标准或地方标准，均有标准的以高（严格）者为准。没有国家标准、行</w:t>
      </w:r>
      <w:r>
        <w:rPr>
          <w:rFonts w:ascii="宋体" w:hAnsi="宋体" w:cs="宋体" w:hint="eastAsia"/>
          <w:kern w:val="0"/>
          <w:sz w:val="24"/>
          <w:szCs w:val="24"/>
        </w:rPr>
        <w:lastRenderedPageBreak/>
        <w:t>业标准和企业标准的，按照通常标准或者符合采购目的的特定标准确定。</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4.2 供应商所提供的服务应当没有侵犯任何第三方的知识产权、技术秘密等合法权利。</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4.3 如供应商所投产品被列入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供应商</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供应商所投产品如被列入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0"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供应商</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谈判费用</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不论采购的结果如何，供应商均应自行承担所有与谈判有关的全部费用，采购人、集中采购机构在任何情况下均无义务和责任承担这些费用。</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信息发布</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代理费用</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集中采购机构提供的谈判文件免费下载或获取，且不收取成交服务费。</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其他</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本“供应商须知”的条款如与“谈判邀请”、“采购需求”、“供应商须知前附表”和“谈判和评审”就同一内容的表述不一致的，以“谈判邀请”、“ 采购需求”、“供应商须知前附表”和“谈判和评审”中规定的内容为准。</w:t>
      </w:r>
    </w:p>
    <w:p w:rsidR="00320554" w:rsidRDefault="00320554">
      <w:pPr>
        <w:autoSpaceDE w:val="0"/>
        <w:autoSpaceDN w:val="0"/>
        <w:spacing w:line="360" w:lineRule="auto"/>
        <w:ind w:firstLineChars="200" w:firstLine="480"/>
        <w:contextualSpacing/>
        <w:rPr>
          <w:rFonts w:ascii="宋体" w:hAnsi="宋体" w:cs="宋体"/>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lastRenderedPageBreak/>
        <w:t>二、谈判文件说明</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谈判文件构成</w:t>
      </w:r>
    </w:p>
    <w:p w:rsidR="00320554" w:rsidRDefault="005B7904">
      <w:pPr>
        <w:pStyle w:val="af3"/>
        <w:numPr>
          <w:ilvl w:val="0"/>
          <w:numId w:val="5"/>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谈判文件由以下部分组成：</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（1）谈判邀请（竞争性谈判公告）</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（2）采购需求</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（3）供应商须知前附表</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（4）供应商须知</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（5）政府采购政策功能</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（6）资格审查与评审</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（7）合同书格式及合同条款</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（8）响应文件有关格式</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（9）本项目谈判文件的澄清、答复、修改、补充内容（如有的话）</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谈判文件的澄清或修改</w:t>
      </w:r>
    </w:p>
    <w:p w:rsidR="00320554" w:rsidRDefault="005B7904">
      <w:pPr>
        <w:autoSpaceDE w:val="0"/>
        <w:autoSpaceDN w:val="0"/>
        <w:spacing w:line="360" w:lineRule="auto"/>
        <w:ind w:left="1" w:firstLineChars="200" w:firstLine="480"/>
        <w:contextualSpacing/>
        <w:rPr>
          <w:rFonts w:ascii="宋体" w:hAnsi="宋体" w:cs="宋体"/>
          <w:kern w:val="0"/>
          <w:sz w:val="24"/>
          <w:szCs w:val="24"/>
        </w:rPr>
      </w:pPr>
      <w:r>
        <w:rPr>
          <w:rFonts w:ascii="宋体" w:hAnsi="宋体" w:cs="宋体" w:hint="eastAsia"/>
          <w:kern w:val="0"/>
          <w:sz w:val="24"/>
          <w:szCs w:val="24"/>
        </w:rPr>
        <w:t>10.1 在谈判响应截止期前，无论出于何种原因，采购人可主动地或在解答供应商提出的澄清问题时对谈判文件进行修改。</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10.2 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10.3 澄清或修改公告的内容为谈判文件的组成部分，并对供应商具有约束力。</w:t>
      </w:r>
      <w:r>
        <w:rPr>
          <w:rFonts w:ascii="宋体" w:hAnsi="宋体" w:cs="宋体" w:hint="eastAsia"/>
          <w:kern w:val="0"/>
          <w:sz w:val="24"/>
          <w:szCs w:val="24"/>
        </w:rPr>
        <w:lastRenderedPageBreak/>
        <w:t>当谈判文件与澄清或修改公告就同一内容的表述不一致时，以最后发出的文件内容为准。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10.4 如果澄清或者修改发出的时间距规定的谈判响应截止时间不足3个工作日的，采购人、集中采购机构将顺延提交响应文件的截止时间。</w:t>
      </w:r>
    </w:p>
    <w:p w:rsidR="00320554" w:rsidRDefault="00320554">
      <w:pPr>
        <w:autoSpaceDE w:val="0"/>
        <w:autoSpaceDN w:val="0"/>
        <w:spacing w:line="360" w:lineRule="auto"/>
        <w:ind w:firstLineChars="200" w:firstLine="480"/>
        <w:contextualSpacing/>
        <w:rPr>
          <w:rFonts w:ascii="宋体" w:hAnsi="宋体" w:cs="宋体"/>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三、响应文件的编制</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响应文件的语言及计量单位</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11.1 供应商提交的响应文件以及供应商与采购人、集中采购机构就有关采购事宜的所有来往书面文件均应使用中文。除签名、盖章、专用名称等特殊情形外，以中文以外的文字表述的响应文件视同未提供。</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11.2 响应文件计量单位，谈判文件已有明确规定的，使用谈判文件规定的计量单位；谈判文件没有规定的，一律采用中华人民共和国法定计量单位。</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报价</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12.1 本次谈判项目的报价均以人民币为计算单位。</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12.2 采购人不得向供应商索要或者接受其给予的赠品、回扣或者与采购无关的其他商品、服务。</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12.3 供应商应对项目要求的全部内容进行报价，少报漏报将导致其响应为非实质性响应予以拒绝。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sz w:val="24"/>
          <w:szCs w:val="24"/>
        </w:rPr>
        <w:t>经通知参加谈判的供应商，在谈判结束后还有一次最终报价的机会</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本项目所涉及的运输、施工、安装、集成、调试、验收、备品和工具等费用均包含在响应报价中。</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12.6 报价不得高于本项目预算金额，且不低于成本价。供应商的响应报价高于</w:t>
      </w:r>
      <w:r>
        <w:rPr>
          <w:rFonts w:ascii="宋体" w:hAnsi="宋体" w:cs="宋体" w:hint="eastAsia"/>
          <w:kern w:val="0"/>
          <w:sz w:val="24"/>
          <w:szCs w:val="24"/>
        </w:rPr>
        <w:lastRenderedPageBreak/>
        <w:t>预算金额（项目控制金额上限）的，该供应商的响应文件将被视为非实质性响应予以拒绝。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12.7 最低报价不能做为成交的保证。</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响应文件有效期</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13.3 成交供应商的响应文件作为项目合同的附件，其有效期至成交供应商全部合同义务履行完毕为止。</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响应文件构成</w:t>
      </w:r>
    </w:p>
    <w:p w:rsidR="00320554" w:rsidRDefault="005B7904">
      <w:pPr>
        <w:pStyle w:val="af3"/>
        <w:tabs>
          <w:tab w:val="left" w:pos="709"/>
          <w:tab w:val="left" w:pos="851"/>
          <w:tab w:val="left" w:pos="993"/>
        </w:tabs>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14.1 响应文件的构成应符合法律法规及谈判文件的要求。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14.2 供应商应当按照谈判文件的要求编制响应文件。响应文件应当对谈判文件提出的要求和条件作出明确响应。</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14.3 响应文件由资格证明材料、符合性证明材料、其它材料等组成。</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14.4 供应商根据谈判文件的规定和采购项目的实际情况，拟在成交后将成交项目的非主体、非关键性工作分包的，应当在响应文件中载明分包承担主体，分包承担主体应当具备相应资质条件且不得再次分包。</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14.5 供应商登录许昌公共资源交易系统下载“许昌投标文件制作系统SEARUN 最新版本”，按谈判文件要求根据所响应标段制作电子响应文件。 一个标段对应生成一个文件夹（</w:t>
      </w:r>
      <w:proofErr w:type="spellStart"/>
      <w:r>
        <w:rPr>
          <w:rFonts w:ascii="宋体" w:hAnsi="宋体" w:cs="宋体" w:hint="eastAsia"/>
          <w:kern w:val="0"/>
          <w:sz w:val="24"/>
          <w:szCs w:val="24"/>
        </w:rPr>
        <w:t>xxxx</w:t>
      </w:r>
      <w:proofErr w:type="spellEnd"/>
      <w:r>
        <w:rPr>
          <w:rFonts w:ascii="宋体" w:hAnsi="宋体" w:cs="宋体" w:hint="eastAsia"/>
          <w:kern w:val="0"/>
          <w:sz w:val="24"/>
          <w:szCs w:val="24"/>
        </w:rPr>
        <w:t>项目xx标段）,后缀名为“</w:t>
      </w:r>
      <w:r>
        <w:rPr>
          <w:rFonts w:ascii="宋体" w:hAnsi="宋体" w:cs="宋体"/>
          <w:kern w:val="0"/>
          <w:sz w:val="24"/>
          <w:szCs w:val="24"/>
        </w:rPr>
        <w:t>.file</w:t>
      </w:r>
      <w:r>
        <w:rPr>
          <w:rFonts w:ascii="宋体" w:hAnsi="宋体" w:cs="宋体" w:hint="eastAsia"/>
          <w:kern w:val="0"/>
          <w:sz w:val="24"/>
          <w:szCs w:val="24"/>
        </w:rPr>
        <w:t>”的文件用于电子响应使用。</w:t>
      </w:r>
    </w:p>
    <w:p w:rsidR="00320554" w:rsidRDefault="005B7904">
      <w:pPr>
        <w:autoSpaceDE w:val="0"/>
        <w:autoSpaceDN w:val="0"/>
        <w:spacing w:line="360" w:lineRule="auto"/>
        <w:ind w:firstLineChars="200" w:firstLine="482"/>
        <w:contextualSpacing/>
        <w:rPr>
          <w:rFonts w:ascii="宋体" w:hAnsi="宋体" w:cs="宋体"/>
          <w:b/>
          <w:color w:val="FF0000"/>
          <w:kern w:val="0"/>
          <w:sz w:val="24"/>
          <w:szCs w:val="24"/>
        </w:rPr>
      </w:pPr>
      <w:r>
        <w:rPr>
          <w:rFonts w:ascii="宋体" w:hAnsi="宋体" w:cs="宋体" w:hint="eastAsia"/>
          <w:b/>
          <w:color w:val="FF0000"/>
          <w:kern w:val="0"/>
          <w:sz w:val="24"/>
          <w:szCs w:val="24"/>
        </w:rPr>
        <w:t>电子响应文件制作技术咨询：0374-2961598。</w:t>
      </w:r>
    </w:p>
    <w:p w:rsidR="00320554" w:rsidRDefault="005B7904">
      <w:pPr>
        <w:pStyle w:val="af3"/>
        <w:numPr>
          <w:ilvl w:val="0"/>
          <w:numId w:val="4"/>
        </w:numPr>
        <w:autoSpaceDE w:val="0"/>
        <w:autoSpaceDN w:val="0"/>
        <w:spacing w:line="360" w:lineRule="auto"/>
        <w:ind w:left="0" w:firstLineChars="0" w:firstLine="0"/>
        <w:contextualSpacing/>
        <w:rPr>
          <w:rFonts w:ascii="宋体" w:hAnsi="宋体" w:cs="宋体"/>
          <w:b/>
          <w:kern w:val="0"/>
          <w:sz w:val="24"/>
          <w:szCs w:val="24"/>
        </w:rPr>
      </w:pPr>
      <w:r>
        <w:rPr>
          <w:rFonts w:ascii="宋体" w:hAnsi="宋体" w:cs="宋体" w:hint="eastAsia"/>
          <w:b/>
          <w:kern w:val="0"/>
          <w:sz w:val="24"/>
          <w:szCs w:val="24"/>
        </w:rPr>
        <w:t>响应文件格式</w:t>
      </w:r>
    </w:p>
    <w:p w:rsidR="00320554" w:rsidRDefault="005B7904">
      <w:pPr>
        <w:spacing w:line="360" w:lineRule="auto"/>
        <w:ind w:firstLineChars="200" w:firstLine="480"/>
        <w:jc w:val="left"/>
        <w:rPr>
          <w:rFonts w:ascii="宋体" w:hAnsi="宋体"/>
          <w:sz w:val="24"/>
          <w:szCs w:val="24"/>
        </w:rPr>
      </w:pPr>
      <w:r>
        <w:rPr>
          <w:rFonts w:ascii="宋体" w:hAnsi="宋体" w:cs="宋体" w:hint="eastAsia"/>
          <w:kern w:val="0"/>
          <w:sz w:val="24"/>
          <w:szCs w:val="24"/>
        </w:rPr>
        <w:t>响应文件应参照谈判文件第八章（响应文件有关格式）的内容要求、编排顺序和</w:t>
      </w:r>
      <w:r>
        <w:rPr>
          <w:rFonts w:ascii="宋体" w:hAnsi="宋体" w:cs="宋体" w:hint="eastAsia"/>
          <w:kern w:val="0"/>
          <w:sz w:val="24"/>
          <w:szCs w:val="24"/>
        </w:rPr>
        <w:lastRenderedPageBreak/>
        <w:t>格式要求，将响应文件以A4幅面编上唯一的连贯页码，并在响应文件封面上注明：所投项目编号、项目名称、供应商名称、谈判时间等字样。</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谈判保证金</w:t>
      </w:r>
    </w:p>
    <w:p w:rsidR="00320554" w:rsidRDefault="005B7904">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16.1 按照河南省《关于优化政府采购营商环境有关问题的通知》（豫财购（2019）4号文）的要求，本项目不收取谈判保证金。</w:t>
      </w:r>
    </w:p>
    <w:p w:rsidR="00320554" w:rsidRDefault="005B7904">
      <w:pPr>
        <w:tabs>
          <w:tab w:val="left" w:pos="1260"/>
        </w:tabs>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16.2 供应商应按照谈判文件要求，在响应文件中提供谈判承诺函，明确所应当履行的责任和义务，诚信履约，并自觉接受行政监管部门的监督管理。</w:t>
      </w:r>
    </w:p>
    <w:p w:rsidR="00320554" w:rsidRDefault="005B7904">
      <w:pPr>
        <w:pStyle w:val="af3"/>
        <w:numPr>
          <w:ilvl w:val="0"/>
          <w:numId w:val="4"/>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谈判文件的数量和签署盖章</w:t>
      </w:r>
    </w:p>
    <w:p w:rsidR="00320554" w:rsidRDefault="005B7904">
      <w:pPr>
        <w:pStyle w:val="af3"/>
        <w:numPr>
          <w:ilvl w:val="1"/>
          <w:numId w:val="4"/>
        </w:numPr>
        <w:tabs>
          <w:tab w:val="left" w:pos="1134"/>
        </w:tabs>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供应商应提交响应文件份数见“供应商须知前附表”。</w:t>
      </w:r>
    </w:p>
    <w:p w:rsidR="00320554" w:rsidRDefault="005B7904">
      <w:pPr>
        <w:pStyle w:val="af3"/>
        <w:numPr>
          <w:ilvl w:val="1"/>
          <w:numId w:val="4"/>
        </w:numPr>
        <w:tabs>
          <w:tab w:val="left" w:pos="1134"/>
        </w:tabs>
        <w:autoSpaceDE w:val="0"/>
        <w:autoSpaceDN w:val="0"/>
        <w:spacing w:line="360" w:lineRule="auto"/>
        <w:ind w:left="0" w:firstLine="480"/>
        <w:contextualSpacing/>
        <w:rPr>
          <w:rFonts w:ascii="宋体" w:hAnsi="宋体" w:cs="宋体"/>
          <w:kern w:val="0"/>
          <w:sz w:val="24"/>
          <w:szCs w:val="24"/>
        </w:rPr>
      </w:pPr>
      <w:r>
        <w:rPr>
          <w:rFonts w:ascii="宋体" w:hAnsi="宋体" w:cs="宋体" w:hint="eastAsia"/>
          <w:kern w:val="0"/>
          <w:sz w:val="24"/>
          <w:szCs w:val="24"/>
        </w:rPr>
        <w:t>在谈判文件中已明示需盖章及签名之处，电子响应文件应按谈判文件要求加盖供应商电子印章和法人电子印章或授权代表电子印章。</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四、响应文件的递交</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18. 谈判响应截止时间</w:t>
      </w:r>
    </w:p>
    <w:p w:rsidR="00320554" w:rsidRDefault="005B7904">
      <w:pPr>
        <w:pStyle w:val="af3"/>
        <w:autoSpaceDE w:val="0"/>
        <w:autoSpaceDN w:val="0"/>
        <w:spacing w:line="360" w:lineRule="auto"/>
        <w:ind w:left="2" w:firstLine="480"/>
        <w:contextualSpacing/>
        <w:rPr>
          <w:rFonts w:ascii="宋体" w:hAnsi="宋体" w:cs="宋体"/>
          <w:kern w:val="0"/>
          <w:sz w:val="24"/>
          <w:szCs w:val="24"/>
        </w:rPr>
      </w:pPr>
      <w:r>
        <w:rPr>
          <w:rFonts w:ascii="宋体" w:hAnsi="宋体" w:cs="宋体" w:hint="eastAsia"/>
          <w:kern w:val="0"/>
          <w:sz w:val="24"/>
          <w:szCs w:val="24"/>
        </w:rPr>
        <w:t>18.1供应商必须在“谈判邀请”和“供应商须知前附表”中规定的谈判响应截止时间前，将加密电子响应文件（</w:t>
      </w:r>
      <w:r>
        <w:rPr>
          <w:rFonts w:ascii="宋体" w:hAnsi="宋体" w:cs="宋体"/>
          <w:kern w:val="0"/>
          <w:sz w:val="24"/>
          <w:szCs w:val="24"/>
        </w:rPr>
        <w:t>.file</w:t>
      </w:r>
      <w:r>
        <w:rPr>
          <w:rFonts w:ascii="宋体" w:hAnsi="宋体" w:cs="宋体" w:hint="eastAsia"/>
          <w:kern w:val="0"/>
          <w:sz w:val="24"/>
          <w:szCs w:val="24"/>
        </w:rPr>
        <w:t>格式）通过《全国公共资源交易平台(河南省</w:t>
      </w:r>
      <w:r w:rsidR="0040023A">
        <w:rPr>
          <w:rFonts w:ascii="MS Mincho" w:eastAsiaTheme="minorEastAsia" w:hAnsi="MS Mincho" w:cs="MS Mincho" w:hint="eastAsia"/>
          <w:kern w:val="0"/>
          <w:sz w:val="24"/>
          <w:szCs w:val="24"/>
        </w:rPr>
        <w:t>.</w:t>
      </w:r>
      <w:r>
        <w:rPr>
          <w:rFonts w:ascii="宋体" w:hAnsi="宋体" w:cs="宋体" w:hint="eastAsia"/>
          <w:kern w:val="0"/>
          <w:sz w:val="24"/>
          <w:szCs w:val="24"/>
        </w:rPr>
        <w:t>许昌市)》公共资源交易系统成功上传。</w:t>
      </w:r>
      <w:r>
        <w:rPr>
          <w:rFonts w:cs="微软雅黑" w:hint="eastAsia"/>
          <w:sz w:val="24"/>
          <w:szCs w:val="24"/>
        </w:rPr>
        <w:t>在递交截止时间以后上传的响应文件，</w:t>
      </w:r>
      <w:r>
        <w:rPr>
          <w:rFonts w:ascii="宋体" w:hAnsi="宋体" w:cs="宋体" w:hint="eastAsia"/>
          <w:kern w:val="0"/>
          <w:sz w:val="24"/>
          <w:szCs w:val="24"/>
        </w:rPr>
        <w:t>采购人、集中采购机构</w:t>
      </w:r>
      <w:r>
        <w:rPr>
          <w:rFonts w:cs="微软雅黑" w:hint="eastAsia"/>
          <w:sz w:val="24"/>
          <w:szCs w:val="24"/>
        </w:rPr>
        <w:t>将予以拒绝。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18.2 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19.响应文件的修改和撤回</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19.1 供应商应当在谈判响应截止时间前完成电子响应文件的提交，可以补充、修改或撤回。谈判响应截止时间前未完成电子响应文件提交、取得“投标文件提交回执单”的，视为撤回响应文件。</w:t>
      </w:r>
    </w:p>
    <w:p w:rsidR="00320554" w:rsidRDefault="005B7904">
      <w:pPr>
        <w:pStyle w:val="af3"/>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19.2 供应商补充、修改的内容并作为响应文件的组成部分。补充或修改应当按谈判文件要求签署、盖章、密封、递交，并应注明“修改</w:t>
      </w:r>
      <w:r>
        <w:rPr>
          <w:rFonts w:ascii="宋体" w:hAnsi="宋体" w:cs="宋体"/>
          <w:kern w:val="0"/>
          <w:sz w:val="24"/>
          <w:szCs w:val="24"/>
        </w:rPr>
        <w:t>”</w:t>
      </w:r>
      <w:r>
        <w:rPr>
          <w:rFonts w:ascii="宋体" w:hAnsi="宋体" w:cs="宋体" w:hint="eastAsia"/>
          <w:kern w:val="0"/>
          <w:sz w:val="24"/>
          <w:szCs w:val="24"/>
        </w:rPr>
        <w:t>或“补充</w:t>
      </w:r>
      <w:r>
        <w:rPr>
          <w:rFonts w:ascii="宋体" w:hAnsi="宋体" w:cs="宋体"/>
          <w:kern w:val="0"/>
          <w:sz w:val="24"/>
          <w:szCs w:val="24"/>
        </w:rPr>
        <w:t>”</w:t>
      </w:r>
      <w:r>
        <w:rPr>
          <w:rFonts w:ascii="宋体" w:hAnsi="宋体" w:cs="宋体" w:hint="eastAsia"/>
          <w:kern w:val="0"/>
          <w:sz w:val="24"/>
          <w:szCs w:val="24"/>
        </w:rPr>
        <w:t>字样。</w:t>
      </w:r>
    </w:p>
    <w:p w:rsidR="00320554" w:rsidRDefault="005B7904">
      <w:pPr>
        <w:pStyle w:val="af3"/>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19.3 供应商不得在响应有效期内撤销响应文件，否则将依法自行承担不利后果。</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20.除供应商须知前附表另有规定外，供应商所提交的电子响应文件不予退还。</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五、谈判和评审</w:t>
      </w:r>
    </w:p>
    <w:p w:rsidR="00320554" w:rsidRDefault="005B7904">
      <w:pPr>
        <w:pStyle w:val="af3"/>
        <w:autoSpaceDE w:val="0"/>
        <w:autoSpaceDN w:val="0"/>
        <w:spacing w:line="360" w:lineRule="auto"/>
        <w:ind w:firstLineChars="0" w:firstLine="0"/>
        <w:contextualSpacing/>
        <w:jc w:val="left"/>
        <w:rPr>
          <w:rFonts w:ascii="宋体" w:hAnsi="宋体" w:cs="宋体"/>
          <w:b/>
          <w:kern w:val="0"/>
          <w:sz w:val="24"/>
          <w:szCs w:val="24"/>
        </w:rPr>
      </w:pPr>
      <w:r>
        <w:rPr>
          <w:rFonts w:ascii="宋体" w:hAnsi="宋体" w:cs="宋体" w:hint="eastAsia"/>
          <w:b/>
          <w:kern w:val="0"/>
          <w:sz w:val="24"/>
          <w:szCs w:val="24"/>
        </w:rPr>
        <w:t>21.响应文件解密</w:t>
      </w:r>
    </w:p>
    <w:p w:rsidR="00320554" w:rsidRDefault="005B7904">
      <w:pPr>
        <w:tabs>
          <w:tab w:val="left" w:pos="1260"/>
        </w:tabs>
        <w:autoSpaceDE w:val="0"/>
        <w:autoSpaceDN w:val="0"/>
        <w:adjustRightInd w:val="0"/>
        <w:spacing w:line="360" w:lineRule="auto"/>
        <w:ind w:firstLineChars="200" w:firstLine="480"/>
        <w:contextualSpacing/>
        <w:jc w:val="left"/>
        <w:rPr>
          <w:rFonts w:ascii="宋体" w:hAnsi="宋体" w:cs="宋体"/>
          <w:kern w:val="0"/>
          <w:sz w:val="24"/>
          <w:szCs w:val="24"/>
        </w:rPr>
      </w:pPr>
      <w:r>
        <w:rPr>
          <w:rFonts w:ascii="宋体" w:hAnsi="宋体" w:cs="仿宋_GB2312" w:hint="eastAsia"/>
          <w:sz w:val="24"/>
          <w:szCs w:val="24"/>
          <w:lang w:val="zh-CN"/>
        </w:rPr>
        <w:t xml:space="preserve">21.1 </w:t>
      </w:r>
      <w:r>
        <w:rPr>
          <w:rFonts w:ascii="宋体" w:hAnsi="宋体" w:cs="宋体" w:hint="eastAsia"/>
          <w:kern w:val="0"/>
          <w:sz w:val="24"/>
          <w:szCs w:val="24"/>
        </w:rPr>
        <w:t>谈判响应截止时间前供应商应登录本项目不见面开标大厅，按照谈判文件规定的时间准时参加线上响应文件开启。</w:t>
      </w:r>
    </w:p>
    <w:p w:rsidR="00320554" w:rsidRDefault="005B7904">
      <w:pPr>
        <w:tabs>
          <w:tab w:val="left" w:pos="0"/>
        </w:tabs>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21.2 谈判响应截止时间，由代理机构开通远程不见面开标大厅及开启“文字互动”等功能；供应商、代理机构进行电子响应文件的解密。解密后供应商选择功能栏“开标记录”按钮可查看供应商名称、修改和撤回的通知（如有的话）和谈判文件规定的需要宣布的其他内容。</w:t>
      </w:r>
    </w:p>
    <w:p w:rsidR="00320554" w:rsidRDefault="005B7904">
      <w:pPr>
        <w:tabs>
          <w:tab w:val="left" w:pos="1260"/>
        </w:tabs>
        <w:autoSpaceDE w:val="0"/>
        <w:autoSpaceDN w:val="0"/>
        <w:adjustRightInd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21.2.1电子谈判文件的解密： 全流程电子化交易项目电子谈判文件采用双重加密。解密需分标段进行两次解密。</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21.2.1.1 供应商解密：供应商使用本单位CA数字证书进行远程解密。</w:t>
      </w:r>
    </w:p>
    <w:p w:rsidR="00320554" w:rsidRDefault="005B790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21.2.1.2 集中采购机构解密：集中采购机构</w:t>
      </w:r>
      <w:r>
        <w:rPr>
          <w:rFonts w:ascii="宋体" w:hAnsi="宋体" w:cs="宋体"/>
          <w:kern w:val="0"/>
          <w:sz w:val="24"/>
          <w:szCs w:val="24"/>
        </w:rPr>
        <w:t>按</w:t>
      </w:r>
      <w:r>
        <w:rPr>
          <w:rFonts w:ascii="宋体" w:hAnsi="宋体" w:cs="宋体" w:hint="eastAsia"/>
          <w:kern w:val="0"/>
          <w:sz w:val="24"/>
          <w:szCs w:val="24"/>
        </w:rPr>
        <w:t>电子响应文件到达交易系统</w:t>
      </w:r>
      <w:r>
        <w:rPr>
          <w:rFonts w:ascii="宋体" w:hAnsi="宋体" w:cs="宋体"/>
          <w:kern w:val="0"/>
          <w:sz w:val="24"/>
          <w:szCs w:val="24"/>
        </w:rPr>
        <w:t>的先后顺序</w:t>
      </w:r>
      <w:r>
        <w:rPr>
          <w:rFonts w:ascii="宋体" w:hAnsi="宋体" w:cs="宋体" w:hint="eastAsia"/>
          <w:kern w:val="0"/>
          <w:sz w:val="24"/>
          <w:szCs w:val="24"/>
        </w:rPr>
        <w:t>，使用本单位CA数字证书进行再次解密。</w:t>
      </w:r>
    </w:p>
    <w:p w:rsidR="00320554" w:rsidRDefault="005B7904">
      <w:pPr>
        <w:pStyle w:val="af3"/>
        <w:autoSpaceDE w:val="0"/>
        <w:autoSpaceDN w:val="0"/>
        <w:spacing w:line="360" w:lineRule="auto"/>
        <w:ind w:firstLine="480"/>
        <w:contextualSpacing/>
        <w:jc w:val="left"/>
        <w:rPr>
          <w:rFonts w:ascii="宋体" w:hAnsi="宋体" w:cs="宋体"/>
          <w:kern w:val="0"/>
          <w:sz w:val="24"/>
          <w:szCs w:val="24"/>
        </w:rPr>
      </w:pPr>
      <w:r>
        <w:rPr>
          <w:rFonts w:ascii="宋体" w:hAnsi="宋体" w:cs="宋体" w:hint="eastAsia"/>
          <w:kern w:val="0"/>
          <w:sz w:val="24"/>
          <w:szCs w:val="24"/>
        </w:rPr>
        <w:t>21.2.1.3 供应商未在规定时间内解密或因供应商原因解密失败的，其响应文件将被拒绝。</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21.3 供应商不足3家的，本项目谈判活动终止。</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22.谈判小组组成</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22.1 采购人将依法组建谈判小组，谈判小组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人以上单数组成，其中评审专家人数不得少于竞争性谈判小组成员总数</w:t>
      </w:r>
      <w:r>
        <w:rPr>
          <w:rFonts w:ascii="宋体" w:hAnsi="宋体" w:cs="宋体" w:hint="eastAsia"/>
          <w:kern w:val="0"/>
          <w:sz w:val="24"/>
          <w:szCs w:val="24"/>
        </w:rPr>
        <w:t>的三分之二。评审专家依法从政府采购评审专家库中随机抽取。</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22.1.1 采购人将依法组建谈判小组，谈判小组由评审专家组成，成员人数应当为</w:t>
      </w:r>
      <w:r>
        <w:rPr>
          <w:rFonts w:ascii="ˎ̥" w:hAnsi="ˎ̥"/>
          <w:sz w:val="24"/>
          <w:szCs w:val="24"/>
        </w:rPr>
        <w:t>3</w:t>
      </w:r>
      <w:r>
        <w:rPr>
          <w:rFonts w:ascii="ˎ̥" w:hAnsi="ˎ̥"/>
          <w:sz w:val="24"/>
          <w:szCs w:val="24"/>
        </w:rPr>
        <w:t>人以上单数组成</w:t>
      </w:r>
      <w:r>
        <w:rPr>
          <w:rFonts w:ascii="宋体" w:hAnsi="宋体" w:cs="宋体" w:hint="eastAsia"/>
          <w:kern w:val="0"/>
          <w:sz w:val="24"/>
          <w:szCs w:val="24"/>
        </w:rPr>
        <w:t>。评审专家依法从政府采购评审专家库中随机抽取。</w:t>
      </w:r>
    </w:p>
    <w:p w:rsidR="00320554" w:rsidRDefault="005B7904">
      <w:pPr>
        <w:autoSpaceDE w:val="0"/>
        <w:autoSpaceDN w:val="0"/>
        <w:spacing w:line="360" w:lineRule="auto"/>
        <w:ind w:left="1"/>
        <w:contextualSpacing/>
        <w:rPr>
          <w:rFonts w:ascii="宋体" w:hAnsi="宋体" w:cs="宋体"/>
          <w:kern w:val="0"/>
          <w:sz w:val="24"/>
          <w:szCs w:val="24"/>
        </w:rPr>
      </w:pPr>
      <w:r>
        <w:rPr>
          <w:rFonts w:ascii="宋体" w:hAnsi="宋体" w:cs="宋体" w:hint="eastAsia"/>
          <w:kern w:val="0"/>
          <w:sz w:val="24"/>
          <w:szCs w:val="24"/>
        </w:rPr>
        <w:lastRenderedPageBreak/>
        <w:t xml:space="preserve">    22.1.2 </w:t>
      </w:r>
      <w:r>
        <w:rPr>
          <w:rFonts w:ascii="ˎ̥" w:hAnsi="ˎ̥"/>
          <w:sz w:val="24"/>
          <w:szCs w:val="24"/>
        </w:rPr>
        <w:t>达到公开招标数额标准的货物或者服务采购项目，或者达到招标规模标准的政府采购工程，竞争性谈判小组应当由</w:t>
      </w:r>
      <w:r>
        <w:rPr>
          <w:rFonts w:ascii="宋体" w:hAnsi="宋体"/>
          <w:sz w:val="24"/>
          <w:szCs w:val="24"/>
        </w:rPr>
        <w:t>5</w:t>
      </w:r>
      <w:r>
        <w:rPr>
          <w:rFonts w:ascii="ˎ̥" w:hAnsi="ˎ̥"/>
          <w:sz w:val="24"/>
          <w:szCs w:val="24"/>
        </w:rPr>
        <w:t>人以上单数组成</w:t>
      </w:r>
      <w:r>
        <w:rPr>
          <w:rFonts w:ascii="ˎ̥" w:hAnsi="ˎ̥" w:hint="eastAsia"/>
          <w:sz w:val="24"/>
          <w:szCs w:val="24"/>
        </w:rPr>
        <w:t>。</w:t>
      </w:r>
    </w:p>
    <w:p w:rsidR="00320554" w:rsidRDefault="00320554">
      <w:pPr>
        <w:pStyle w:val="af3"/>
        <w:numPr>
          <w:ilvl w:val="1"/>
          <w:numId w:val="6"/>
        </w:numPr>
        <w:autoSpaceDE w:val="0"/>
        <w:autoSpaceDN w:val="0"/>
        <w:spacing w:line="360" w:lineRule="auto"/>
        <w:ind w:left="0" w:firstLineChars="0" w:firstLine="0"/>
        <w:contextualSpacing/>
        <w:rPr>
          <w:rFonts w:ascii="ˎ̥" w:hAnsi="ˎ̥"/>
          <w:vanish/>
          <w:sz w:val="24"/>
          <w:szCs w:val="24"/>
        </w:rPr>
      </w:pP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ˎ̥" w:hAnsi="ˎ̥" w:hint="eastAsia"/>
          <w:sz w:val="24"/>
          <w:szCs w:val="24"/>
        </w:rPr>
        <w:t xml:space="preserve">    </w:t>
      </w:r>
      <w:r>
        <w:rPr>
          <w:rFonts w:ascii="宋体" w:hAnsi="宋体" w:cs="宋体" w:hint="eastAsia"/>
          <w:kern w:val="0"/>
          <w:sz w:val="24"/>
          <w:szCs w:val="24"/>
        </w:rPr>
        <w:t xml:space="preserve">22.2 </w:t>
      </w:r>
      <w:r>
        <w:rPr>
          <w:rFonts w:ascii="ˎ̥" w:hAnsi="ˎ̥"/>
          <w:sz w:val="24"/>
          <w:szCs w:val="24"/>
        </w:rPr>
        <w:t>采购人不得以评审专家身份参加本部门或本单位采购项目的评审</w:t>
      </w:r>
      <w:r>
        <w:rPr>
          <w:rFonts w:ascii="宋体" w:hAnsi="宋体" w:cs="宋体" w:hint="eastAsia"/>
          <w:kern w:val="0"/>
          <w:sz w:val="24"/>
          <w:szCs w:val="24"/>
        </w:rPr>
        <w:t>。</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22.3 谈判小组成员与供应商存在下列利害关系之一的,应当回避:</w:t>
      </w:r>
    </w:p>
    <w:p w:rsidR="00320554" w:rsidRDefault="005B7904">
      <w:pPr>
        <w:autoSpaceDE w:val="0"/>
        <w:autoSpaceDN w:val="0"/>
        <w:spacing w:line="360" w:lineRule="auto"/>
        <w:contextualSpacing/>
        <w:rPr>
          <w:rFonts w:ascii="ˎ̥" w:hAnsi="ˎ̥"/>
          <w:sz w:val="24"/>
          <w:szCs w:val="24"/>
        </w:rPr>
      </w:pPr>
      <w:r>
        <w:rPr>
          <w:rFonts w:ascii="宋体" w:hAnsi="宋体" w:cs="宋体" w:hint="eastAsia"/>
          <w:kern w:val="0"/>
          <w:sz w:val="24"/>
          <w:szCs w:val="24"/>
        </w:rPr>
        <w:t xml:space="preserve">    22.3.1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320554" w:rsidRDefault="005B7904">
      <w:pPr>
        <w:autoSpaceDE w:val="0"/>
        <w:autoSpaceDN w:val="0"/>
        <w:spacing w:line="360" w:lineRule="auto"/>
        <w:contextualSpacing/>
        <w:rPr>
          <w:rFonts w:ascii="ˎ̥" w:hAnsi="ˎ̥"/>
          <w:sz w:val="24"/>
          <w:szCs w:val="24"/>
        </w:rPr>
      </w:pPr>
      <w:r>
        <w:rPr>
          <w:rFonts w:ascii="宋体" w:hAnsi="宋体" w:cs="宋体" w:hint="eastAsia"/>
          <w:kern w:val="0"/>
          <w:sz w:val="24"/>
          <w:szCs w:val="24"/>
        </w:rPr>
        <w:t xml:space="preserve">    22.3.2 </w:t>
      </w:r>
      <w:r>
        <w:rPr>
          <w:rFonts w:ascii="ˎ̥" w:hAnsi="ˎ̥" w:hint="eastAsia"/>
          <w:sz w:val="24"/>
          <w:szCs w:val="24"/>
        </w:rPr>
        <w:t>与供应商的法定代表人或者负责人有夫妻、直系血亲、三代以内旁系血亲或者近姻亲关系；</w:t>
      </w:r>
    </w:p>
    <w:p w:rsidR="00320554" w:rsidRDefault="005B7904">
      <w:pPr>
        <w:autoSpaceDE w:val="0"/>
        <w:autoSpaceDN w:val="0"/>
        <w:spacing w:line="360" w:lineRule="auto"/>
        <w:ind w:left="36"/>
        <w:contextualSpacing/>
        <w:rPr>
          <w:rFonts w:ascii="ˎ̥" w:hAnsi="ˎ̥"/>
          <w:sz w:val="24"/>
          <w:szCs w:val="24"/>
        </w:rPr>
      </w:pPr>
      <w:r>
        <w:rPr>
          <w:rFonts w:ascii="宋体" w:hAnsi="宋体" w:cs="宋体" w:hint="eastAsia"/>
          <w:kern w:val="0"/>
          <w:sz w:val="24"/>
          <w:szCs w:val="24"/>
        </w:rPr>
        <w:t xml:space="preserve">    22.3.3 </w:t>
      </w:r>
      <w:r>
        <w:rPr>
          <w:rFonts w:ascii="ˎ̥" w:hAnsi="ˎ̥" w:hint="eastAsia"/>
          <w:sz w:val="24"/>
          <w:szCs w:val="24"/>
        </w:rPr>
        <w:t>与供应商有其他可能影响政府采购活动公平、公正进行的关系。</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22.4 评审专家发现本人与参加采购活动的供应商有利害关系的,应当主动提出回避。采购人或者集中采购机构发现评审专家与参加采购活动的供应商有利害关系的,应当要求其回避。</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22.5 采购人不得担任谈判小组组长。</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22.6 谈判小组成员名单在成交结果公告前应当保密。</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23.资格审查和符合性审查</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23.1 资格审查：谈判小组依据有关法律法规和谈判文件的规定对供应商的资格进行审查。</w:t>
      </w:r>
    </w:p>
    <w:p w:rsidR="00320554" w:rsidRDefault="005B7904">
      <w:pPr>
        <w:pStyle w:val="af3"/>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本项目具体资格审查详见（第六章 资格审查与评审）</w:t>
      </w:r>
      <w:r>
        <w:rPr>
          <w:rFonts w:ascii="宋体" w:hAnsi="宋体" w:cs="宋体" w:hint="eastAsia"/>
          <w:kern w:val="0"/>
          <w:sz w:val="24"/>
          <w:szCs w:val="24"/>
        </w:rPr>
        <w:t>。</w:t>
      </w:r>
    </w:p>
    <w:p w:rsidR="00320554" w:rsidRDefault="00320554">
      <w:pPr>
        <w:pStyle w:val="af3"/>
        <w:numPr>
          <w:ilvl w:val="0"/>
          <w:numId w:val="7"/>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7"/>
        </w:numPr>
        <w:autoSpaceDE w:val="0"/>
        <w:autoSpaceDN w:val="0"/>
        <w:spacing w:line="360" w:lineRule="auto"/>
        <w:ind w:left="0" w:firstLine="48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23.2 符合性审查：</w:t>
      </w:r>
      <w:r>
        <w:rPr>
          <w:rFonts w:ascii="宋体" w:hAnsi="宋体" w:cs="微软雅黑" w:hint="eastAsia"/>
          <w:sz w:val="24"/>
          <w:szCs w:val="24"/>
        </w:rPr>
        <w:t>依据谈判文件的规定，从响应文件的有效性、完整性和对谈判文件的响应程度进行审查，以确定是否对谈判文件的全部实质性要求作出响应。</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24.响应文件的澄清</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ˎ̥" w:hAnsi="ˎ̥" w:hint="eastAsia"/>
          <w:sz w:val="24"/>
          <w:szCs w:val="24"/>
        </w:rPr>
        <w:t xml:space="preserve">    </w:t>
      </w:r>
      <w:r>
        <w:rPr>
          <w:rFonts w:ascii="宋体" w:hAnsi="宋体" w:cs="宋体" w:hint="eastAsia"/>
          <w:kern w:val="0"/>
          <w:sz w:val="24"/>
          <w:szCs w:val="24"/>
        </w:rPr>
        <w:t xml:space="preserve">24.1 </w:t>
      </w:r>
      <w:r>
        <w:rPr>
          <w:rFonts w:ascii="ˎ̥" w:hAnsi="ˎ̥"/>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hAnsi="宋体" w:cs="宋体" w:hint="eastAsia"/>
          <w:kern w:val="0"/>
          <w:sz w:val="24"/>
          <w:szCs w:val="24"/>
        </w:rPr>
        <w:t>。</w:t>
      </w:r>
      <w:r>
        <w:rPr>
          <w:rFonts w:ascii="ˎ̥" w:hAnsi="ˎ̥"/>
          <w:sz w:val="24"/>
          <w:szCs w:val="24"/>
        </w:rPr>
        <w:t>供应商的澄清、说明或者更正不得超出响应文件的范围或者改变响应文件的实质性内容</w:t>
      </w:r>
    </w:p>
    <w:p w:rsidR="00320554" w:rsidRDefault="00320554">
      <w:pPr>
        <w:pStyle w:val="af3"/>
        <w:numPr>
          <w:ilvl w:val="1"/>
          <w:numId w:val="6"/>
        </w:numPr>
        <w:autoSpaceDE w:val="0"/>
        <w:autoSpaceDN w:val="0"/>
        <w:spacing w:line="360" w:lineRule="auto"/>
        <w:ind w:left="0" w:firstLineChars="0" w:firstLine="0"/>
        <w:contextualSpacing/>
        <w:rPr>
          <w:rFonts w:ascii="宋体" w:hAnsi="宋体" w:cs="宋体"/>
          <w:vanish/>
          <w:kern w:val="0"/>
          <w:sz w:val="24"/>
          <w:szCs w:val="24"/>
        </w:rPr>
      </w:pP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24.2 供应商的澄清、说明或者更正应当采用书面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w:t>
      </w:r>
      <w:r>
        <w:rPr>
          <w:rFonts w:ascii="ˎ̥" w:hAnsi="ˎ̥"/>
          <w:sz w:val="24"/>
          <w:szCs w:val="24"/>
        </w:rPr>
        <w:lastRenderedPageBreak/>
        <w:t>附法定代表人授权书。供应商为自然人的，应当由本人签字并附身份证明</w:t>
      </w:r>
      <w:r>
        <w:rPr>
          <w:rFonts w:ascii="ˎ̥" w:hAnsi="ˎ̥" w:hint="eastAsia"/>
          <w:sz w:val="24"/>
          <w:szCs w:val="24"/>
        </w:rPr>
        <w:t>。供应商的澄清、说明或者补正不得超出</w:t>
      </w:r>
      <w:r>
        <w:rPr>
          <w:rFonts w:ascii="宋体" w:hAnsi="宋体" w:cs="宋体" w:hint="eastAsia"/>
          <w:kern w:val="0"/>
          <w:sz w:val="24"/>
          <w:szCs w:val="24"/>
        </w:rPr>
        <w:t>响应文件的范围或者改变响应文件的实质性内容。</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24.3 供应商的澄清文件是其响应文件的组成部分。</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25.响应文件报价出现前后不一致的修正</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25.1 大写金额和小写金额不一致的，以大写金额为准；</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25.2 单价金额小数点或者百分比有明显错位的，以报价一览表的总价为准，并修改单价；</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25.3 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26.响应无效情形</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 响应文件属下列情况之一的，按照无效响应处理：</w:t>
      </w: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320554">
      <w:pPr>
        <w:pStyle w:val="af3"/>
        <w:numPr>
          <w:ilvl w:val="0"/>
          <w:numId w:val="8"/>
        </w:numPr>
        <w:autoSpaceDE w:val="0"/>
        <w:autoSpaceDN w:val="0"/>
        <w:spacing w:line="360" w:lineRule="auto"/>
        <w:ind w:left="0" w:firstLine="48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26.1.1 未按照谈判文件的规定提交谈判承诺函的；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26.1.2 响应文件未按招标文件要求签署、盖章的；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26.1.3 不具备谈判文件中规定的资格要求的；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26.1.4 报价超过谈判文件中规定的预算金额的；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26.1.5 响应</w:t>
      </w:r>
      <w:r>
        <w:rPr>
          <w:rFonts w:ascii="宋体" w:hAnsi="宋体" w:cs="宋体"/>
          <w:kern w:val="0"/>
          <w:sz w:val="24"/>
          <w:szCs w:val="24"/>
        </w:rPr>
        <w:t>文件含有采购人不能接受的附加条件的</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 有下列情形之一的，视为供应商串通谈判，其响应无效：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26.2.1 不同供应商的响应文件由同一单位或者个人编制；</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26.2.2 不同供应商委托同一单位或者个人办理响应事宜；</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26.2.3 不同供应商的响应文件载明的项目管理成员或者联系人员为同一人；</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26.2.4 不同供应商的响应文件异常一致或者投标报价呈规律性差异；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26.2.5 不同供应商的响应文件相互混装；</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26.2.6 不同供应商的谈判保证金从同一单位或者个人的账户转出（如有要求）。</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w:t>
      </w:r>
      <w:r>
        <w:rPr>
          <w:rFonts w:ascii="宋体" w:hAnsi="宋体" w:cs="宋体" w:hint="eastAsia"/>
          <w:kern w:val="0"/>
          <w:sz w:val="24"/>
          <w:szCs w:val="24"/>
        </w:rPr>
        <w:lastRenderedPageBreak/>
        <w:t>当将其作为无效响应处理。</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26.4 </w:t>
      </w:r>
      <w:r>
        <w:rPr>
          <w:rFonts w:ascii="ˎ̥" w:hAnsi="ˎ̥" w:hint="eastAsia"/>
          <w:sz w:val="24"/>
          <w:szCs w:val="24"/>
        </w:rPr>
        <w:t>按照《关于推进全流程电子化交易和在线监管工作有关问题的通知》（许公管办</w:t>
      </w:r>
      <w:r>
        <w:rPr>
          <w:rFonts w:ascii="宋体" w:hAnsi="宋体" w:hint="eastAsia"/>
          <w:sz w:val="24"/>
          <w:szCs w:val="24"/>
        </w:rPr>
        <w:t>[2019]3号</w:t>
      </w:r>
      <w:r>
        <w:rPr>
          <w:rFonts w:ascii="ˎ̥" w:hAnsi="ˎ̥" w:hint="eastAsia"/>
          <w:sz w:val="24"/>
          <w:szCs w:val="24"/>
        </w:rPr>
        <w:t>）规定，不同供应商电子响应文件记录的网卡</w:t>
      </w:r>
      <w:r>
        <w:rPr>
          <w:rFonts w:ascii="ˎ̥" w:hAnsi="ˎ̥" w:hint="eastAsia"/>
          <w:sz w:val="24"/>
          <w:szCs w:val="24"/>
        </w:rPr>
        <w:t>MAC</w:t>
      </w:r>
      <w:r>
        <w:rPr>
          <w:rFonts w:ascii="ˎ̥" w:hAnsi="ˎ̥" w:hint="eastAsia"/>
          <w:sz w:val="24"/>
          <w:szCs w:val="24"/>
        </w:rPr>
        <w:t>地址、</w:t>
      </w:r>
      <w:r>
        <w:rPr>
          <w:rFonts w:ascii="ˎ̥" w:hAnsi="ˎ̥" w:hint="eastAsia"/>
          <w:sz w:val="24"/>
          <w:szCs w:val="24"/>
        </w:rPr>
        <w:t>CPU</w:t>
      </w:r>
      <w:r>
        <w:rPr>
          <w:rFonts w:ascii="ˎ̥" w:hAnsi="ˎ̥" w:hint="eastAsia"/>
          <w:sz w:val="24"/>
          <w:szCs w:val="24"/>
        </w:rPr>
        <w:t>序号、硬盘序列号等硬件特征码均相同时，视为‘</w:t>
      </w:r>
      <w:r>
        <w:rPr>
          <w:rFonts w:ascii="ˎ̥" w:hAnsi="ˎ̥"/>
          <w:sz w:val="24"/>
          <w:szCs w:val="24"/>
        </w:rPr>
        <w:t>不同</w:t>
      </w:r>
      <w:r>
        <w:rPr>
          <w:rFonts w:ascii="ˎ̥" w:hAnsi="ˎ̥" w:hint="eastAsia"/>
          <w:sz w:val="24"/>
          <w:szCs w:val="24"/>
        </w:rPr>
        <w:t>供应商</w:t>
      </w:r>
      <w:r>
        <w:rPr>
          <w:rFonts w:ascii="ˎ̥" w:hAnsi="ˎ̥"/>
          <w:sz w:val="24"/>
          <w:szCs w:val="24"/>
        </w:rPr>
        <w:t>的</w:t>
      </w:r>
      <w:r>
        <w:rPr>
          <w:rFonts w:ascii="ˎ̥" w:hAnsi="ˎ̥" w:hint="eastAsia"/>
          <w:sz w:val="24"/>
          <w:szCs w:val="24"/>
        </w:rPr>
        <w:t>响应</w:t>
      </w:r>
      <w:r>
        <w:rPr>
          <w:rFonts w:ascii="ˎ̥" w:hAnsi="ˎ̥"/>
          <w:sz w:val="24"/>
          <w:szCs w:val="24"/>
        </w:rPr>
        <w:t>文件由同一单位或者个人编制</w:t>
      </w:r>
      <w:r>
        <w:rPr>
          <w:rFonts w:ascii="ˎ̥" w:hAnsi="ˎ̥" w:hint="eastAsia"/>
          <w:sz w:val="24"/>
          <w:szCs w:val="24"/>
        </w:rPr>
        <w:t>’或‘</w:t>
      </w:r>
      <w:r>
        <w:rPr>
          <w:rFonts w:ascii="ˎ̥" w:hAnsi="ˎ̥"/>
          <w:sz w:val="24"/>
          <w:szCs w:val="24"/>
        </w:rPr>
        <w:t>不同</w:t>
      </w:r>
      <w:r>
        <w:rPr>
          <w:rFonts w:ascii="ˎ̥" w:hAnsi="ˎ̥" w:hint="eastAsia"/>
          <w:sz w:val="24"/>
          <w:szCs w:val="24"/>
        </w:rPr>
        <w:t>供应商</w:t>
      </w:r>
      <w:r>
        <w:rPr>
          <w:rFonts w:ascii="ˎ̥" w:hAnsi="ˎ̥"/>
          <w:sz w:val="24"/>
          <w:szCs w:val="24"/>
        </w:rPr>
        <w:t>委托同一单位或者个人办理</w:t>
      </w:r>
      <w:r>
        <w:rPr>
          <w:rFonts w:ascii="ˎ̥" w:hAnsi="ˎ̥" w:hint="eastAsia"/>
          <w:sz w:val="24"/>
          <w:szCs w:val="24"/>
        </w:rPr>
        <w:t>响应</w:t>
      </w:r>
      <w:r>
        <w:rPr>
          <w:rFonts w:ascii="ˎ̥" w:hAnsi="ˎ̥"/>
          <w:sz w:val="24"/>
          <w:szCs w:val="24"/>
        </w:rPr>
        <w:t>事宜</w:t>
      </w:r>
      <w:r>
        <w:rPr>
          <w:rFonts w:ascii="ˎ̥" w:hAnsi="ˎ̥" w:hint="eastAsia"/>
          <w:sz w:val="24"/>
          <w:szCs w:val="24"/>
        </w:rPr>
        <w:t>’，其谈判响应无效。</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26.5 </w:t>
      </w:r>
      <w:r>
        <w:rPr>
          <w:rFonts w:ascii="宋体" w:hAnsi="宋体" w:cs="宋体"/>
          <w:kern w:val="0"/>
          <w:sz w:val="24"/>
          <w:szCs w:val="24"/>
        </w:rPr>
        <w:t>法律、法规和</w:t>
      </w:r>
      <w:r>
        <w:rPr>
          <w:rFonts w:ascii="宋体" w:hAnsi="宋体" w:cs="宋体" w:hint="eastAsia"/>
          <w:kern w:val="0"/>
          <w:sz w:val="24"/>
          <w:szCs w:val="24"/>
        </w:rPr>
        <w:t>响应</w:t>
      </w:r>
      <w:r>
        <w:rPr>
          <w:rFonts w:ascii="宋体" w:hAnsi="宋体" w:cs="宋体"/>
          <w:kern w:val="0"/>
          <w:sz w:val="24"/>
          <w:szCs w:val="24"/>
        </w:rPr>
        <w:t>文件规定的其他无效情形。</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27. 响应文件评审与谈判</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27.1 </w:t>
      </w:r>
      <w:r>
        <w:rPr>
          <w:rFonts w:ascii="宋体" w:hAnsi="宋体"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27.2 </w:t>
      </w:r>
      <w:r>
        <w:rPr>
          <w:rFonts w:ascii="ˎ̥" w:hAnsi="ˎ̥"/>
          <w:sz w:val="24"/>
          <w:szCs w:val="24"/>
        </w:rPr>
        <w:t>谈判小组所有成员应当集中与单一供应商分别进行谈判，并给予所有参加谈判的供应商平等的谈判机会</w:t>
      </w:r>
      <w:r>
        <w:rPr>
          <w:rFonts w:ascii="ˎ̥" w:hAnsi="ˎ̥" w:hint="eastAsia"/>
          <w:sz w:val="24"/>
          <w:szCs w:val="24"/>
        </w:rPr>
        <w:t>。</w:t>
      </w:r>
    </w:p>
    <w:p w:rsidR="00320554" w:rsidRDefault="005B7904">
      <w:pPr>
        <w:pStyle w:val="10"/>
        <w:numPr>
          <w:ilvl w:val="0"/>
          <w:numId w:val="0"/>
        </w:numPr>
        <w:spacing w:line="360" w:lineRule="auto"/>
        <w:ind w:firstLineChars="200" w:firstLine="480"/>
        <w:rPr>
          <w:rFonts w:cs="微软雅黑"/>
          <w:sz w:val="24"/>
          <w:szCs w:val="24"/>
        </w:rPr>
      </w:pPr>
      <w:r>
        <w:rPr>
          <w:rFonts w:cs="微软雅黑" w:hint="eastAsia"/>
          <w:sz w:val="24"/>
          <w:szCs w:val="24"/>
        </w:rPr>
        <w:t>27.3 在谈判中，谈判的任何一方不得透露与谈判有关的其他供应商的技术资料、价格和其他信息。</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27.4 </w:t>
      </w:r>
      <w:r>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sz w:val="24"/>
          <w:szCs w:val="24"/>
        </w:rPr>
        <w:t>。</w:t>
      </w:r>
      <w:r>
        <w:rPr>
          <w:rFonts w:ascii="ˎ̥" w:hAnsi="ˎ̥"/>
          <w:sz w:val="24"/>
          <w:szCs w:val="24"/>
        </w:rPr>
        <w:t>对谈判文件作出的实质性变动是谈判文件的有效组成部分，谈判小组应当及时以书面形式同时通知所有参加谈判的供应商</w:t>
      </w:r>
      <w:r>
        <w:rPr>
          <w:rFonts w:ascii="ˎ̥" w:hAnsi="ˎ̥" w:hint="eastAsia"/>
          <w:sz w:val="24"/>
          <w:szCs w:val="24"/>
        </w:rPr>
        <w:t>。</w:t>
      </w:r>
    </w:p>
    <w:p w:rsidR="00320554" w:rsidRDefault="005B7904">
      <w:pPr>
        <w:autoSpaceDE w:val="0"/>
        <w:autoSpaceDN w:val="0"/>
        <w:spacing w:line="360" w:lineRule="auto"/>
        <w:ind w:firstLineChars="200" w:firstLine="480"/>
        <w:contextualSpacing/>
        <w:rPr>
          <w:rFonts w:ascii="ˎ̥" w:hAnsi="ˎ̥"/>
          <w:sz w:val="24"/>
          <w:szCs w:val="24"/>
        </w:rPr>
      </w:pPr>
      <w:r>
        <w:rPr>
          <w:rFonts w:ascii="宋体" w:hAnsi="宋体" w:cs="微软雅黑" w:hint="eastAsia"/>
          <w:kern w:val="0"/>
          <w:sz w:val="24"/>
          <w:szCs w:val="24"/>
        </w:rPr>
        <w:t xml:space="preserve">27.5 </w:t>
      </w:r>
      <w:r>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hint="eastAsia"/>
          <w:sz w:val="24"/>
          <w:szCs w:val="24"/>
        </w:rPr>
        <w:t xml:space="preserve">27.6 </w:t>
      </w:r>
      <w:r>
        <w:rPr>
          <w:rFonts w:ascii="ˎ̥" w:hAnsi="ˎ̥"/>
          <w:sz w:val="24"/>
          <w:szCs w:val="24"/>
        </w:rPr>
        <w:t>谈判文件能够详细列明采购标的的技术、服务要求的，谈判结束后，谈判小组应当要求所有继续参加谈判的供应商在规定时间内提交最后报价，提交最后报价的供应商不得少于</w:t>
      </w:r>
      <w:r>
        <w:rPr>
          <w:rFonts w:ascii="ˎ̥" w:hAnsi="ˎ̥"/>
          <w:sz w:val="24"/>
          <w:szCs w:val="24"/>
        </w:rPr>
        <w:t>3</w:t>
      </w:r>
      <w:r>
        <w:rPr>
          <w:rFonts w:ascii="ˎ̥" w:hAnsi="ˎ̥"/>
          <w:sz w:val="24"/>
          <w:szCs w:val="24"/>
        </w:rPr>
        <w:t>家</w:t>
      </w:r>
      <w:r>
        <w:rPr>
          <w:rFonts w:ascii="ˎ̥" w:hAnsi="ˎ̥" w:hint="eastAsia"/>
          <w:sz w:val="24"/>
          <w:szCs w:val="24"/>
        </w:rPr>
        <w:t>。</w:t>
      </w:r>
    </w:p>
    <w:p w:rsidR="00320554" w:rsidRDefault="005B7904">
      <w:pPr>
        <w:autoSpaceDE w:val="0"/>
        <w:autoSpaceDN w:val="0"/>
        <w:spacing w:line="360" w:lineRule="auto"/>
        <w:ind w:firstLineChars="200" w:firstLine="480"/>
        <w:contextualSpacing/>
        <w:rPr>
          <w:rFonts w:ascii="ˎ̥" w:hAnsi="ˎ̥"/>
          <w:sz w:val="24"/>
          <w:szCs w:val="24"/>
        </w:rPr>
      </w:pPr>
      <w:r>
        <w:rPr>
          <w:rFonts w:ascii="ˎ̥" w:hAnsi="ˎ̥"/>
          <w:sz w:val="24"/>
          <w:szCs w:val="24"/>
        </w:rPr>
        <w:t>谈判文件不能详细列明采购标的的技术、服务要求，需经谈判由供应商提供最终设计方案或解决方案的，谈判结束后，谈判小组应当按照少数服从多数的原则投票推荐</w:t>
      </w:r>
      <w:r>
        <w:rPr>
          <w:rFonts w:ascii="ˎ̥" w:hAnsi="ˎ̥"/>
          <w:sz w:val="24"/>
          <w:szCs w:val="24"/>
        </w:rPr>
        <w:t>3</w:t>
      </w:r>
      <w:r>
        <w:rPr>
          <w:rFonts w:ascii="ˎ̥" w:hAnsi="ˎ̥"/>
          <w:sz w:val="24"/>
          <w:szCs w:val="24"/>
        </w:rPr>
        <w:t>家以上供应商的设计方案或者解决方案，并要求其在规定时间内提交最后报价</w:t>
      </w:r>
      <w:r>
        <w:rPr>
          <w:rFonts w:ascii="ˎ̥" w:hAnsi="ˎ̥" w:hint="eastAsia"/>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lastRenderedPageBreak/>
        <w:t xml:space="preserve">27.7 </w:t>
      </w:r>
      <w:r>
        <w:rPr>
          <w:rFonts w:ascii="ˎ̥" w:hAnsi="ˎ̥"/>
          <w:sz w:val="24"/>
          <w:szCs w:val="24"/>
        </w:rPr>
        <w:t>最后报价是供应商响应文件的有效组成部分。</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27.8 </w:t>
      </w:r>
      <w:r>
        <w:rPr>
          <w:rFonts w:ascii="ˎ̥" w:hAnsi="ˎ̥"/>
          <w:sz w:val="24"/>
          <w:szCs w:val="24"/>
        </w:rPr>
        <w:t>已提交响应文件的供应商，在提交最后报价之前，可以根据谈判情况退出谈判。</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微软雅黑" w:hint="eastAsia"/>
          <w:kern w:val="0"/>
          <w:sz w:val="24"/>
          <w:szCs w:val="24"/>
        </w:rPr>
        <w:t xml:space="preserve">27.9 </w:t>
      </w:r>
      <w:r>
        <w:rPr>
          <w:rFonts w:ascii="ˎ̥" w:hAnsi="ˎ̥" w:hint="eastAsia"/>
          <w:sz w:val="24"/>
          <w:szCs w:val="24"/>
        </w:rPr>
        <w:t>按照《关于推进全流程电子化交易和在线监管工作有关问题的通知》（许公管办</w:t>
      </w:r>
      <w:r>
        <w:rPr>
          <w:rFonts w:ascii="宋体" w:hAnsi="宋体" w:cs="微软雅黑" w:hint="eastAsia"/>
          <w:kern w:val="0"/>
          <w:sz w:val="24"/>
          <w:szCs w:val="24"/>
        </w:rPr>
        <w:t>[2019]3号</w:t>
      </w:r>
      <w:r>
        <w:rPr>
          <w:rFonts w:ascii="ˎ̥" w:hAnsi="ˎ̥" w:hint="eastAsia"/>
          <w:sz w:val="24"/>
          <w:szCs w:val="24"/>
        </w:rPr>
        <w:t>）规定，评审专家应严格按照要求查看“硬件特征码相”相关信息并进行评审。</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28. 评审方法与提出成交候选人</w:t>
      </w:r>
    </w:p>
    <w:p w:rsidR="00320554" w:rsidRDefault="005B7904">
      <w:pPr>
        <w:pStyle w:val="af3"/>
        <w:autoSpaceDE w:val="0"/>
        <w:autoSpaceDN w:val="0"/>
        <w:spacing w:line="360" w:lineRule="auto"/>
        <w:ind w:firstLineChars="0" w:firstLine="0"/>
        <w:contextualSpacing/>
        <w:rPr>
          <w:rFonts w:ascii="宋体" w:hAnsi="宋体" w:cs="仿宋_GB2312"/>
          <w:sz w:val="24"/>
          <w:szCs w:val="24"/>
          <w:lang w:val="zh-CN"/>
        </w:rPr>
      </w:pPr>
      <w:r>
        <w:rPr>
          <w:rFonts w:ascii="宋体" w:hAnsi="宋体" w:cs="仿宋_GB2312" w:hint="eastAsia"/>
          <w:sz w:val="24"/>
          <w:szCs w:val="24"/>
          <w:lang w:val="zh-CN"/>
        </w:rPr>
        <w:t xml:space="preserve">    </w:t>
      </w:r>
      <w:r>
        <w:rPr>
          <w:rFonts w:ascii="宋体" w:hAnsi="宋体" w:cs="仿宋_GB2312"/>
          <w:sz w:val="24"/>
          <w:szCs w:val="24"/>
          <w:lang w:val="zh-CN"/>
        </w:rPr>
        <w:t>谈判小组应当从质量和服务均能满足采购文件实质性响应要求的供应商中，按照最后报价由低到高的顺序提出3名以上成交候选人，并编写评审报告。</w:t>
      </w:r>
    </w:p>
    <w:p w:rsidR="00320554" w:rsidRDefault="00320554">
      <w:pPr>
        <w:tabs>
          <w:tab w:val="left" w:pos="1260"/>
        </w:tabs>
        <w:autoSpaceDE w:val="0"/>
        <w:autoSpaceDN w:val="0"/>
        <w:spacing w:line="360" w:lineRule="auto"/>
        <w:contextualSpacing/>
        <w:jc w:val="center"/>
        <w:rPr>
          <w:rFonts w:ascii="宋体" w:hAnsi="宋体" w:cs="宋体"/>
          <w:b/>
          <w:kern w:val="0"/>
          <w:sz w:val="24"/>
          <w:szCs w:val="24"/>
        </w:rPr>
      </w:pPr>
    </w:p>
    <w:p w:rsidR="00320554" w:rsidRDefault="005B7904">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六、确定成交供应商和授予合同</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29. 确定成交供应商</w:t>
      </w:r>
    </w:p>
    <w:p w:rsidR="00320554" w:rsidRDefault="005B7904" w:rsidP="002E164D">
      <w:pPr>
        <w:pStyle w:val="af3"/>
        <w:autoSpaceDE w:val="0"/>
        <w:autoSpaceDN w:val="0"/>
        <w:spacing w:line="360" w:lineRule="auto"/>
        <w:ind w:firstLineChars="177" w:firstLine="425"/>
        <w:contextualSpacing/>
        <w:rPr>
          <w:rFonts w:ascii="宋体" w:hAnsi="宋体" w:cs="宋体"/>
          <w:kern w:val="0"/>
          <w:sz w:val="24"/>
          <w:szCs w:val="24"/>
        </w:rPr>
      </w:pPr>
      <w:r>
        <w:rPr>
          <w:rFonts w:ascii="宋体" w:hAnsi="宋体" w:cs="宋体" w:hint="eastAsia"/>
          <w:kern w:val="0"/>
          <w:sz w:val="24"/>
          <w:szCs w:val="24"/>
        </w:rPr>
        <w:t xml:space="preserve">29.1 </w:t>
      </w:r>
      <w:r>
        <w:rPr>
          <w:rFonts w:ascii="ˎ̥" w:hAnsi="ˎ̥"/>
          <w:sz w:val="24"/>
          <w:szCs w:val="24"/>
        </w:rPr>
        <w:t>采购人应当在收到评审报告后</w:t>
      </w:r>
      <w:r>
        <w:rPr>
          <w:rFonts w:ascii="宋体" w:hAnsi="宋体"/>
          <w:sz w:val="24"/>
          <w:szCs w:val="24"/>
        </w:rPr>
        <w:t>5个</w:t>
      </w:r>
      <w:r>
        <w:rPr>
          <w:rFonts w:ascii="ˎ̥" w:hAnsi="ˎ̥"/>
          <w:sz w:val="24"/>
          <w:szCs w:val="24"/>
        </w:rPr>
        <w:t>工作日内，从评审报告提出的成交候选人中，根据质量和服务均能满足采购文件实质性响应要求且最后</w:t>
      </w:r>
      <w:r>
        <w:rPr>
          <w:rFonts w:ascii="ˎ̥" w:hAnsi="ˎ̥" w:hint="eastAsia"/>
          <w:sz w:val="24"/>
          <w:szCs w:val="24"/>
        </w:rPr>
        <w:t>有效报价最低</w:t>
      </w:r>
      <w:r>
        <w:rPr>
          <w:rFonts w:ascii="ˎ̥" w:hAnsi="ˎ̥"/>
          <w:sz w:val="24"/>
          <w:szCs w:val="24"/>
        </w:rPr>
        <w:t>的原则确定成交供应商</w:t>
      </w:r>
      <w:r>
        <w:rPr>
          <w:rFonts w:ascii="宋体" w:hAnsi="宋体" w:cs="宋体" w:hint="eastAsia"/>
          <w:kern w:val="0"/>
          <w:sz w:val="24"/>
          <w:szCs w:val="24"/>
        </w:rPr>
        <w:t>。</w:t>
      </w:r>
    </w:p>
    <w:p w:rsidR="00320554" w:rsidRDefault="005B7904" w:rsidP="002E164D">
      <w:pPr>
        <w:pStyle w:val="af3"/>
        <w:autoSpaceDE w:val="0"/>
        <w:autoSpaceDN w:val="0"/>
        <w:spacing w:line="360" w:lineRule="auto"/>
        <w:ind w:firstLineChars="177" w:firstLine="425"/>
        <w:contextualSpacing/>
        <w:rPr>
          <w:rFonts w:ascii="ˎ̥" w:hAnsi="ˎ̥"/>
          <w:sz w:val="24"/>
          <w:szCs w:val="24"/>
        </w:rPr>
      </w:pPr>
      <w:r>
        <w:rPr>
          <w:rFonts w:ascii="宋体" w:hAnsi="宋体" w:cs="宋体" w:hint="eastAsia"/>
          <w:kern w:val="0"/>
          <w:sz w:val="24"/>
          <w:szCs w:val="24"/>
        </w:rPr>
        <w:t xml:space="preserve">29.2 </w:t>
      </w:r>
      <w:r>
        <w:rPr>
          <w:rFonts w:ascii="ˎ̥" w:hAnsi="ˎ̥"/>
          <w:sz w:val="24"/>
          <w:szCs w:val="24"/>
        </w:rPr>
        <w:t>采购人逾期未确定成交供应商且不提出异议的，视为确定评审报告提出的最后</w:t>
      </w:r>
      <w:r>
        <w:rPr>
          <w:rFonts w:ascii="ˎ̥" w:hAnsi="ˎ̥" w:hint="eastAsia"/>
          <w:sz w:val="24"/>
          <w:szCs w:val="24"/>
        </w:rPr>
        <w:t>有效</w:t>
      </w:r>
      <w:r>
        <w:rPr>
          <w:rFonts w:ascii="ˎ̥" w:hAnsi="ˎ̥"/>
          <w:sz w:val="24"/>
          <w:szCs w:val="24"/>
        </w:rPr>
        <w:t>报价最低的供应商为成交供应商</w:t>
      </w:r>
      <w:r>
        <w:rPr>
          <w:rFonts w:ascii="ˎ̥" w:hAnsi="ˎ̥" w:hint="eastAsia"/>
          <w:sz w:val="24"/>
          <w:szCs w:val="24"/>
        </w:rPr>
        <w:t>。</w:t>
      </w:r>
    </w:p>
    <w:p w:rsidR="00320554" w:rsidRDefault="005B7904">
      <w:pPr>
        <w:pStyle w:val="af3"/>
        <w:autoSpaceDE w:val="0"/>
        <w:autoSpaceDN w:val="0"/>
        <w:spacing w:line="360" w:lineRule="auto"/>
        <w:ind w:firstLineChars="0" w:firstLine="0"/>
        <w:contextualSpacing/>
        <w:jc w:val="left"/>
        <w:rPr>
          <w:rFonts w:ascii="宋体" w:hAnsi="宋体" w:cs="宋体"/>
          <w:b/>
          <w:kern w:val="0"/>
          <w:szCs w:val="21"/>
        </w:rPr>
      </w:pPr>
      <w:r>
        <w:rPr>
          <w:rFonts w:ascii="宋体" w:hAnsi="宋体" w:hint="eastAsia"/>
          <w:b/>
          <w:sz w:val="24"/>
          <w:szCs w:val="24"/>
        </w:rPr>
        <w:t>30.</w:t>
      </w:r>
      <w:r>
        <w:rPr>
          <w:rFonts w:ascii="宋体" w:hAnsi="宋体" w:cs="宋体" w:hint="eastAsia"/>
          <w:b/>
          <w:szCs w:val="21"/>
        </w:rPr>
        <w:t xml:space="preserve"> </w:t>
      </w:r>
      <w:r>
        <w:rPr>
          <w:rFonts w:ascii="宋体" w:hAnsi="宋体" w:cs="宋体" w:hint="eastAsia"/>
          <w:b/>
          <w:kern w:val="0"/>
          <w:sz w:val="24"/>
          <w:szCs w:val="24"/>
        </w:rPr>
        <w:t>终止采购活动的情形</w:t>
      </w:r>
    </w:p>
    <w:p w:rsidR="00320554" w:rsidRDefault="005B7904" w:rsidP="002E164D">
      <w:pPr>
        <w:pStyle w:val="af3"/>
        <w:autoSpaceDE w:val="0"/>
        <w:autoSpaceDN w:val="0"/>
        <w:spacing w:line="360" w:lineRule="auto"/>
        <w:ind w:firstLineChars="177" w:firstLine="425"/>
        <w:contextualSpacing/>
        <w:rPr>
          <w:rFonts w:ascii="宋体" w:hAnsi="宋体" w:cs="宋体"/>
          <w:b/>
          <w:kern w:val="0"/>
          <w:sz w:val="24"/>
          <w:szCs w:val="24"/>
        </w:rPr>
      </w:pPr>
      <w:r>
        <w:rPr>
          <w:rFonts w:cs="微软雅黑" w:hint="eastAsia"/>
          <w:sz w:val="24"/>
          <w:szCs w:val="24"/>
        </w:rPr>
        <w:t>在谈判采购中，出现下列情形之一的，采购人应当终止竞争性谈判采购活动，发布项目终止公告并说明原因，重新开展采购活动：</w:t>
      </w:r>
    </w:p>
    <w:p w:rsidR="00320554" w:rsidRDefault="00320554">
      <w:pPr>
        <w:pStyle w:val="af3"/>
        <w:numPr>
          <w:ilvl w:val="0"/>
          <w:numId w:val="6"/>
        </w:numPr>
        <w:autoSpaceDE w:val="0"/>
        <w:autoSpaceDN w:val="0"/>
        <w:spacing w:line="360" w:lineRule="auto"/>
        <w:ind w:left="0" w:firstLineChars="0" w:firstLine="0"/>
        <w:contextualSpacing/>
        <w:rPr>
          <w:rFonts w:ascii="宋体" w:hAnsi="宋体" w:cs="宋体"/>
          <w:vanish/>
          <w:kern w:val="0"/>
          <w:sz w:val="24"/>
          <w:szCs w:val="24"/>
        </w:rPr>
      </w:pP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30.1 </w:t>
      </w:r>
      <w:r>
        <w:rPr>
          <w:rFonts w:ascii="宋体" w:hAnsi="宋体" w:cs="宋体"/>
          <w:kern w:val="0"/>
          <w:sz w:val="24"/>
          <w:szCs w:val="24"/>
        </w:rPr>
        <w:t>因情况变化，不再符合规定的竞争性谈判采购方式适用情形的；</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 xml:space="preserve">30.2 </w:t>
      </w:r>
      <w:r>
        <w:rPr>
          <w:rFonts w:ascii="宋体" w:hAnsi="宋体" w:cs="宋体"/>
          <w:kern w:val="0"/>
          <w:sz w:val="24"/>
          <w:szCs w:val="24"/>
        </w:rPr>
        <w:t>出现影响采购公正的违法、违规行为的</w:t>
      </w:r>
      <w:r>
        <w:rPr>
          <w:rFonts w:ascii="宋体" w:hAnsi="宋体" w:cs="宋体" w:hint="eastAsia"/>
          <w:kern w:val="0"/>
          <w:sz w:val="24"/>
          <w:szCs w:val="24"/>
        </w:rPr>
        <w:t>；</w:t>
      </w:r>
    </w:p>
    <w:p w:rsidR="00320554" w:rsidRDefault="005B7904">
      <w:pPr>
        <w:pStyle w:val="af3"/>
        <w:autoSpaceDE w:val="0"/>
        <w:autoSpaceDN w:val="0"/>
        <w:spacing w:line="360" w:lineRule="auto"/>
        <w:ind w:firstLine="480"/>
        <w:contextualSpacing/>
        <w:rPr>
          <w:rFonts w:ascii="ˎ̥" w:hAnsi="ˎ̥"/>
          <w:sz w:val="24"/>
          <w:szCs w:val="24"/>
        </w:rPr>
      </w:pPr>
      <w:r>
        <w:rPr>
          <w:rFonts w:ascii="宋体" w:hAnsi="宋体" w:cs="宋体" w:hint="eastAsia"/>
          <w:kern w:val="0"/>
          <w:sz w:val="24"/>
          <w:szCs w:val="24"/>
        </w:rPr>
        <w:t xml:space="preserve">30.3 </w:t>
      </w:r>
      <w:r>
        <w:rPr>
          <w:rFonts w:ascii="ˎ̥" w:hAnsi="ˎ̥" w:hint="eastAsia"/>
          <w:sz w:val="24"/>
          <w:szCs w:val="24"/>
        </w:rPr>
        <w:t>在采购过程中符合竞争要求的供应商或者报价未超过采购预算的供应商不</w:t>
      </w:r>
      <w:r>
        <w:rPr>
          <w:rFonts w:ascii="宋体" w:hAnsi="宋体" w:hint="eastAsia"/>
          <w:sz w:val="24"/>
          <w:szCs w:val="24"/>
        </w:rPr>
        <w:t>足3家</w:t>
      </w:r>
      <w:r>
        <w:rPr>
          <w:rFonts w:ascii="ˎ̥" w:hAnsi="ˎ̥" w:hint="eastAsia"/>
          <w:sz w:val="24"/>
          <w:szCs w:val="24"/>
        </w:rPr>
        <w:t>的，但《政府采购非招标采购方式管理办法》第二十七条第二款规定的情形除外。</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31.成交公告、发出成交通知书</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31.1 采购人确认成交供应商后，采购人在公告成交结果的同时，向成交供应商</w:t>
      </w:r>
      <w:r>
        <w:rPr>
          <w:rFonts w:ascii="宋体" w:hAnsi="宋体" w:cs="宋体" w:hint="eastAsia"/>
          <w:kern w:val="0"/>
          <w:sz w:val="24"/>
          <w:szCs w:val="24"/>
        </w:rPr>
        <w:lastRenderedPageBreak/>
        <w:t>发出成交通知书。</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31.2 成交通知书发出后，采购人不得违法改变成交结果，成交供应商无正当理由不得放弃成交。</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31.3成交供应商在接到成交通知时，须向集中采购机构发送谈判报价及分项报价一览表（包含主要成交标的的名称、规格型号、数量、单价、服务要求等）电子文档，并同时电话告知集中采购机构联系人。</w:t>
      </w:r>
    </w:p>
    <w:p w:rsidR="00320554" w:rsidRDefault="005B7904">
      <w:pPr>
        <w:pStyle w:val="af3"/>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32.质疑提出与答复</w:t>
      </w:r>
    </w:p>
    <w:p w:rsidR="00320554" w:rsidRDefault="005B7904">
      <w:pPr>
        <w:pStyle w:val="af3"/>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32.1 供应商认为谈判文件、采购过程和成交结果使自己的权益受到损害的，可以按照《政府采购质疑和投诉办法》（财政部令第94号）提出质疑。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ascii="宋体" w:hAnsi="宋体" w:cs="宋体" w:hint="eastAsia"/>
          <w:kern w:val="0"/>
          <w:sz w:val="24"/>
          <w:szCs w:val="24"/>
        </w:rPr>
        <w:t>本</w:t>
      </w:r>
      <w:r>
        <w:rPr>
          <w:rFonts w:ascii="宋体" w:hAnsi="宋体" w:cs="宋体"/>
          <w:kern w:val="0"/>
          <w:sz w:val="24"/>
          <w:szCs w:val="24"/>
        </w:rPr>
        <w:t>项目采购活动的供应商。</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32.1.1 对谈判文件提出质疑的，供应商应</w:t>
      </w:r>
      <w:r>
        <w:rPr>
          <w:rFonts w:ascii="宋体" w:hAnsi="宋体" w:cs="宋体"/>
          <w:kern w:val="0"/>
          <w:sz w:val="24"/>
          <w:szCs w:val="24"/>
        </w:rPr>
        <w:t>已依法获取</w:t>
      </w:r>
      <w:r>
        <w:rPr>
          <w:rFonts w:ascii="宋体" w:hAnsi="宋体" w:cs="宋体" w:hint="eastAsia"/>
          <w:kern w:val="0"/>
          <w:sz w:val="24"/>
          <w:szCs w:val="24"/>
        </w:rPr>
        <w:t>谈判</w:t>
      </w:r>
      <w:r>
        <w:rPr>
          <w:rFonts w:ascii="宋体" w:hAnsi="宋体" w:cs="宋体"/>
          <w:kern w:val="0"/>
          <w:sz w:val="24"/>
          <w:szCs w:val="24"/>
        </w:rPr>
        <w:t>文件</w:t>
      </w:r>
      <w:r>
        <w:rPr>
          <w:rFonts w:ascii="宋体" w:hAnsi="宋体" w:cs="宋体" w:hint="eastAsia"/>
          <w:kern w:val="0"/>
          <w:sz w:val="24"/>
          <w:szCs w:val="24"/>
        </w:rPr>
        <w:t>，且应当在</w:t>
      </w:r>
      <w:r>
        <w:rPr>
          <w:rFonts w:ascii="宋体" w:hAnsi="宋体" w:cs="宋体"/>
          <w:kern w:val="0"/>
          <w:sz w:val="24"/>
          <w:szCs w:val="24"/>
        </w:rPr>
        <w:t>获取</w:t>
      </w:r>
      <w:r>
        <w:rPr>
          <w:rFonts w:ascii="宋体" w:hAnsi="宋体" w:cs="宋体" w:hint="eastAsia"/>
          <w:kern w:val="0"/>
          <w:sz w:val="24"/>
          <w:szCs w:val="24"/>
        </w:rPr>
        <w:t>谈判</w:t>
      </w:r>
      <w:r>
        <w:rPr>
          <w:rFonts w:ascii="宋体" w:hAnsi="宋体" w:cs="宋体"/>
          <w:kern w:val="0"/>
          <w:sz w:val="24"/>
          <w:szCs w:val="24"/>
        </w:rPr>
        <w:t>文件或者</w:t>
      </w:r>
      <w:r>
        <w:rPr>
          <w:rFonts w:ascii="宋体" w:hAnsi="宋体" w:cs="宋体" w:hint="eastAsia"/>
          <w:kern w:val="0"/>
          <w:sz w:val="24"/>
          <w:szCs w:val="24"/>
        </w:rPr>
        <w:t>谈判</w:t>
      </w:r>
      <w:r>
        <w:rPr>
          <w:rFonts w:ascii="宋体" w:hAnsi="宋体" w:cs="宋体"/>
          <w:kern w:val="0"/>
          <w:sz w:val="24"/>
          <w:szCs w:val="24"/>
        </w:rPr>
        <w:t>文件公告期限届满之日起7个工作日内</w:t>
      </w:r>
      <w:r>
        <w:rPr>
          <w:rFonts w:ascii="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32.1.2 对采购过程提出质疑的，为各采购程序环节结束之日起七个工作日内，以书面形式向采购人和采购代理机构一次性提出；</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32.1.3 对成交结果提出质疑的，为成交结果公告期限届满之日起七个工作日内，以书面形式向采购人和采购代理机构一次性提出。</w:t>
      </w:r>
    </w:p>
    <w:p w:rsidR="00320554" w:rsidRDefault="005B7904">
      <w:pPr>
        <w:pStyle w:val="af3"/>
        <w:autoSpaceDE w:val="0"/>
        <w:autoSpaceDN w:val="0"/>
        <w:spacing w:line="360" w:lineRule="auto"/>
        <w:ind w:firstLineChars="0" w:firstLine="0"/>
        <w:contextualSpacing/>
        <w:rPr>
          <w:rFonts w:ascii="宋体" w:hAnsi="宋体" w:cs="宋体"/>
          <w:kern w:val="0"/>
          <w:sz w:val="24"/>
          <w:szCs w:val="24"/>
        </w:rPr>
      </w:pPr>
      <w:r>
        <w:rPr>
          <w:rFonts w:ascii="宋体" w:hAnsi="宋体" w:cs="宋体" w:hint="eastAsia"/>
          <w:kern w:val="0"/>
          <w:sz w:val="24"/>
          <w:szCs w:val="24"/>
        </w:rPr>
        <w:t xml:space="preserve">    32.2 </w:t>
      </w:r>
      <w:r>
        <w:rPr>
          <w:rFonts w:ascii="宋体" w:hAnsi="宋体" w:cs="宋体"/>
          <w:kern w:val="0"/>
          <w:sz w:val="24"/>
          <w:szCs w:val="24"/>
        </w:rPr>
        <w:t>采购人、采购代理机构认为供应商质疑不成立，或者成立但未对</w:t>
      </w:r>
      <w:r>
        <w:rPr>
          <w:rFonts w:ascii="宋体" w:hAnsi="宋体" w:cs="宋体" w:hint="eastAsia"/>
          <w:kern w:val="0"/>
          <w:sz w:val="24"/>
          <w:szCs w:val="24"/>
        </w:rPr>
        <w:t>成交</w:t>
      </w:r>
      <w:r>
        <w:rPr>
          <w:rFonts w:ascii="宋体" w:hAnsi="宋体" w:cs="宋体"/>
          <w:kern w:val="0"/>
          <w:sz w:val="24"/>
          <w:szCs w:val="24"/>
        </w:rPr>
        <w:t>结果构成影响的，继续开展采购活动；认为供应商质疑成立且影响或者可能影响成交结果的，按照下列情况处理：</w:t>
      </w:r>
    </w:p>
    <w:p w:rsidR="00320554" w:rsidRDefault="005B7904">
      <w:pPr>
        <w:autoSpaceDE w:val="0"/>
        <w:autoSpaceDN w:val="0"/>
        <w:spacing w:line="360" w:lineRule="auto"/>
        <w:ind w:left="1"/>
        <w:contextualSpacing/>
        <w:rPr>
          <w:rFonts w:ascii="宋体" w:hAnsi="宋体" w:cs="宋体"/>
          <w:kern w:val="0"/>
          <w:sz w:val="24"/>
          <w:szCs w:val="24"/>
        </w:rPr>
      </w:pPr>
      <w:r>
        <w:rPr>
          <w:rFonts w:ascii="宋体" w:hAnsi="宋体" w:cs="宋体" w:hint="eastAsia"/>
          <w:kern w:val="0"/>
          <w:sz w:val="24"/>
          <w:szCs w:val="24"/>
        </w:rPr>
        <w:t xml:space="preserve">    32.2.1 </w:t>
      </w:r>
      <w:r>
        <w:rPr>
          <w:rFonts w:ascii="宋体" w:hAnsi="宋体" w:cs="宋体"/>
          <w:kern w:val="0"/>
          <w:sz w:val="24"/>
          <w:szCs w:val="24"/>
        </w:rPr>
        <w:t>对</w:t>
      </w:r>
      <w:r>
        <w:rPr>
          <w:rFonts w:ascii="宋体" w:hAnsi="宋体" w:cs="宋体" w:hint="eastAsia"/>
          <w:kern w:val="0"/>
          <w:sz w:val="24"/>
          <w:szCs w:val="24"/>
        </w:rPr>
        <w:t>谈判</w:t>
      </w:r>
      <w:r>
        <w:rPr>
          <w:rFonts w:ascii="宋体" w:hAnsi="宋体" w:cs="宋体"/>
          <w:kern w:val="0"/>
          <w:sz w:val="24"/>
          <w:szCs w:val="24"/>
        </w:rPr>
        <w:t>文件提出的质疑，依法通过澄清或者修改可以继续开展采购活动的，澄清或者修改</w:t>
      </w:r>
      <w:r>
        <w:rPr>
          <w:rFonts w:ascii="宋体" w:hAnsi="宋体" w:cs="宋体" w:hint="eastAsia"/>
          <w:kern w:val="0"/>
          <w:sz w:val="24"/>
          <w:szCs w:val="24"/>
        </w:rPr>
        <w:t>谈判</w:t>
      </w:r>
      <w:r>
        <w:rPr>
          <w:rFonts w:ascii="宋体" w:hAnsi="宋体" w:cs="宋体"/>
          <w:kern w:val="0"/>
          <w:sz w:val="24"/>
          <w:szCs w:val="24"/>
        </w:rPr>
        <w:t>文件后继续开展采购活动；否则应当修改</w:t>
      </w:r>
      <w:r>
        <w:rPr>
          <w:rFonts w:ascii="宋体" w:hAnsi="宋体" w:cs="宋体" w:hint="eastAsia"/>
          <w:kern w:val="0"/>
          <w:sz w:val="24"/>
          <w:szCs w:val="24"/>
        </w:rPr>
        <w:t>谈判</w:t>
      </w:r>
      <w:r>
        <w:rPr>
          <w:rFonts w:ascii="宋体" w:hAnsi="宋体" w:cs="宋体"/>
          <w:kern w:val="0"/>
          <w:sz w:val="24"/>
          <w:szCs w:val="24"/>
        </w:rPr>
        <w:t>文件后重新开展采购活动。</w:t>
      </w:r>
    </w:p>
    <w:p w:rsidR="00320554" w:rsidRDefault="005B7904">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32.2.2 </w:t>
      </w:r>
      <w:r>
        <w:rPr>
          <w:rFonts w:ascii="宋体" w:hAnsi="宋体" w:cs="宋体"/>
          <w:kern w:val="0"/>
          <w:sz w:val="24"/>
          <w:szCs w:val="24"/>
        </w:rPr>
        <w:t>对采购过程、</w:t>
      </w:r>
      <w:r>
        <w:rPr>
          <w:rFonts w:ascii="宋体" w:hAnsi="宋体" w:cs="宋体" w:hint="eastAsia"/>
          <w:kern w:val="0"/>
          <w:sz w:val="24"/>
          <w:szCs w:val="24"/>
        </w:rPr>
        <w:t>成交</w:t>
      </w:r>
      <w:r>
        <w:rPr>
          <w:rFonts w:ascii="宋体" w:hAnsi="宋体" w:cs="宋体"/>
          <w:kern w:val="0"/>
          <w:sz w:val="24"/>
          <w:szCs w:val="24"/>
        </w:rPr>
        <w:t>结果提出的质疑，合格供应商符合法定数量时，可以从合格的</w:t>
      </w:r>
      <w:r>
        <w:rPr>
          <w:rFonts w:ascii="宋体" w:hAnsi="宋体" w:cs="宋体" w:hint="eastAsia"/>
          <w:kern w:val="0"/>
          <w:sz w:val="24"/>
          <w:szCs w:val="24"/>
        </w:rPr>
        <w:t>成交候选人</w:t>
      </w:r>
      <w:r>
        <w:rPr>
          <w:rFonts w:ascii="宋体" w:hAnsi="宋体" w:cs="宋体"/>
          <w:kern w:val="0"/>
          <w:sz w:val="24"/>
          <w:szCs w:val="24"/>
        </w:rPr>
        <w:t>中另行确定</w:t>
      </w:r>
      <w:r>
        <w:rPr>
          <w:rFonts w:ascii="宋体" w:hAnsi="宋体" w:cs="宋体" w:hint="eastAsia"/>
          <w:kern w:val="0"/>
          <w:sz w:val="24"/>
          <w:szCs w:val="24"/>
        </w:rPr>
        <w:t>成交</w:t>
      </w:r>
      <w:r>
        <w:rPr>
          <w:rFonts w:ascii="宋体" w:hAnsi="宋体" w:cs="宋体"/>
          <w:kern w:val="0"/>
          <w:sz w:val="24"/>
          <w:szCs w:val="24"/>
        </w:rPr>
        <w:t>供应商的，应当依法另行确定</w:t>
      </w:r>
      <w:r>
        <w:rPr>
          <w:rFonts w:ascii="宋体" w:hAnsi="宋体" w:cs="宋体" w:hint="eastAsia"/>
          <w:kern w:val="0"/>
          <w:sz w:val="24"/>
          <w:szCs w:val="24"/>
        </w:rPr>
        <w:t>成交</w:t>
      </w:r>
      <w:r>
        <w:rPr>
          <w:rFonts w:ascii="宋体" w:hAnsi="宋体" w:cs="宋体"/>
          <w:kern w:val="0"/>
          <w:sz w:val="24"/>
          <w:szCs w:val="24"/>
        </w:rPr>
        <w:t>供应商；否则</w:t>
      </w:r>
      <w:r>
        <w:rPr>
          <w:rFonts w:ascii="宋体" w:hAnsi="宋体" w:cs="宋体"/>
          <w:kern w:val="0"/>
          <w:sz w:val="24"/>
          <w:szCs w:val="24"/>
        </w:rPr>
        <w:lastRenderedPageBreak/>
        <w:t>应当重新开展采购活动。</w:t>
      </w:r>
    </w:p>
    <w:p w:rsidR="00320554" w:rsidRDefault="005B7904">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33.签订合同</w:t>
      </w:r>
    </w:p>
    <w:p w:rsidR="00320554" w:rsidRDefault="005B7904">
      <w:pPr>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 xml:space="preserve">33.1 </w:t>
      </w:r>
      <w:r>
        <w:rPr>
          <w:rFonts w:ascii="宋体" w:hAnsi="宋体" w:cs="宋体"/>
          <w:kern w:val="0"/>
          <w:sz w:val="24"/>
          <w:szCs w:val="24"/>
        </w:rPr>
        <w:t>采购人与成交供应商应当在成交通知书发出之日起30日内，按照</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文件确定的合同文本以及采购标的、规格型号、采购金额、采购数量、技术和服务要求等事项签订政府采购合同</w:t>
      </w:r>
      <w:r>
        <w:rPr>
          <w:rFonts w:ascii="宋体" w:hAnsi="宋体" w:cs="宋体" w:hint="eastAsia"/>
          <w:kern w:val="0"/>
          <w:sz w:val="24"/>
          <w:szCs w:val="24"/>
        </w:rPr>
        <w:t>。</w:t>
      </w:r>
    </w:p>
    <w:p w:rsidR="00320554" w:rsidRDefault="005B7904">
      <w:pPr>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33.2</w:t>
      </w:r>
      <w:r>
        <w:rPr>
          <w:rFonts w:ascii="宋体" w:hAnsi="宋体" w:cs="宋体"/>
          <w:kern w:val="0"/>
          <w:sz w:val="24"/>
          <w:szCs w:val="24"/>
        </w:rPr>
        <w:t>采购人不得向成交供应商提出超出采购文件以外的任何要求作为签订合同的条件，不得与成交供应商订立背离</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文件确定的合同文本以及采购标的、规格型号、采购金额、采购数量、技术和服务要求等实质性内容的协议</w:t>
      </w:r>
      <w:r>
        <w:rPr>
          <w:rFonts w:ascii="宋体" w:hAnsi="宋体" w:cs="宋体" w:hint="eastAsia"/>
          <w:kern w:val="0"/>
          <w:sz w:val="24"/>
          <w:szCs w:val="24"/>
        </w:rPr>
        <w:t>。</w:t>
      </w:r>
    </w:p>
    <w:p w:rsidR="00320554" w:rsidRDefault="005B7904">
      <w:pPr>
        <w:autoSpaceDE w:val="0"/>
        <w:autoSpaceDN w:val="0"/>
        <w:spacing w:line="360" w:lineRule="auto"/>
        <w:contextualSpacing/>
        <w:jc w:val="left"/>
        <w:rPr>
          <w:rFonts w:ascii="宋体" w:hAnsi="宋体" w:cs="宋体"/>
          <w:b/>
          <w:kern w:val="0"/>
          <w:sz w:val="24"/>
          <w:szCs w:val="24"/>
        </w:rPr>
      </w:pPr>
      <w:r>
        <w:rPr>
          <w:rFonts w:ascii="宋体" w:hAnsi="宋体" w:cs="宋体" w:hint="eastAsia"/>
          <w:b/>
          <w:kern w:val="0"/>
          <w:sz w:val="24"/>
          <w:szCs w:val="24"/>
        </w:rPr>
        <w:t>34.履约保证金</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34.1 </w:t>
      </w:r>
      <w:r>
        <w:rPr>
          <w:rFonts w:ascii="宋体" w:hAnsi="宋体" w:cs="宋体"/>
          <w:color w:val="000000"/>
          <w:sz w:val="24"/>
          <w:szCs w:val="24"/>
        </w:rPr>
        <w:t>履约保证金提交方式</w:t>
      </w:r>
      <w:r>
        <w:rPr>
          <w:rFonts w:ascii="宋体" w:hAnsi="宋体" w:cs="宋体" w:hint="eastAsia"/>
          <w:color w:val="000000"/>
          <w:sz w:val="24"/>
          <w:szCs w:val="24"/>
        </w:rPr>
        <w:t>及注意事项</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(1) </w:t>
      </w:r>
      <w:r>
        <w:rPr>
          <w:rFonts w:ascii="宋体" w:hAnsi="宋体" w:cs="宋体"/>
          <w:b/>
          <w:color w:val="000000"/>
          <w:sz w:val="24"/>
          <w:szCs w:val="24"/>
        </w:rPr>
        <w:t>以网银、银行转账、银行电汇</w:t>
      </w:r>
      <w:r>
        <w:rPr>
          <w:rFonts w:ascii="宋体" w:hAnsi="宋体" w:cs="宋体" w:hint="eastAsia"/>
          <w:b/>
          <w:color w:val="000000"/>
          <w:sz w:val="24"/>
          <w:szCs w:val="24"/>
        </w:rPr>
        <w:t>、银行保函</w:t>
      </w:r>
      <w:r>
        <w:rPr>
          <w:rFonts w:ascii="宋体" w:hAnsi="宋体" w:cs="宋体"/>
          <w:b/>
          <w:color w:val="000000"/>
          <w:sz w:val="24"/>
          <w:szCs w:val="24"/>
        </w:rPr>
        <w:t>方式提交。</w:t>
      </w:r>
      <w:r>
        <w:rPr>
          <w:rFonts w:ascii="宋体" w:hAnsi="宋体" w:cs="宋体"/>
          <w:color w:val="000000"/>
          <w:sz w:val="24"/>
          <w:szCs w:val="24"/>
        </w:rPr>
        <w:br/>
      </w:r>
      <w:r>
        <w:rPr>
          <w:rFonts w:ascii="宋体" w:hAnsi="宋体" w:cs="宋体" w:hint="eastAsia"/>
          <w:color w:val="000000"/>
          <w:sz w:val="24"/>
          <w:szCs w:val="24"/>
        </w:rPr>
        <w:t xml:space="preserve">    (2) </w:t>
      </w:r>
      <w:r>
        <w:rPr>
          <w:rFonts w:ascii="宋体" w:hAnsi="宋体" w:cs="宋体"/>
          <w:color w:val="000000"/>
          <w:sz w:val="24"/>
          <w:szCs w:val="24"/>
        </w:rPr>
        <w:t>现金支票和现金不得作为履约保证金提交方式。</w:t>
      </w:r>
      <w:r>
        <w:rPr>
          <w:rFonts w:ascii="宋体" w:hAnsi="宋体" w:cs="宋体"/>
          <w:color w:val="000000"/>
          <w:sz w:val="24"/>
          <w:szCs w:val="24"/>
        </w:rPr>
        <w:br/>
      </w:r>
      <w:r>
        <w:rPr>
          <w:rFonts w:ascii="宋体" w:hAnsi="宋体" w:cs="宋体" w:hint="eastAsia"/>
          <w:color w:val="000000"/>
          <w:sz w:val="24"/>
          <w:szCs w:val="24"/>
        </w:rPr>
        <w:t xml:space="preserve">    (3)</w:t>
      </w:r>
      <w:r>
        <w:rPr>
          <w:rFonts w:ascii="宋体" w:hAnsi="宋体" w:cs="宋体"/>
          <w:color w:val="000000"/>
          <w:sz w:val="24"/>
          <w:szCs w:val="24"/>
        </w:rPr>
        <w:t xml:space="preserve"> 中标人必须通过其公司账户按照规定的方式提交，其名称应与中标单位的名称一致</w:t>
      </w:r>
      <w:r>
        <w:rPr>
          <w:rFonts w:ascii="宋体" w:hAnsi="宋体" w:cs="宋体" w:hint="eastAsia"/>
          <w:color w:val="000000"/>
          <w:sz w:val="24"/>
          <w:szCs w:val="24"/>
        </w:rPr>
        <w:t>。</w:t>
      </w:r>
      <w:r>
        <w:rPr>
          <w:rFonts w:ascii="宋体" w:hAnsi="宋体" w:cs="宋体"/>
          <w:color w:val="000000"/>
          <w:sz w:val="24"/>
          <w:szCs w:val="24"/>
        </w:rPr>
        <w:br/>
      </w:r>
      <w:r>
        <w:rPr>
          <w:rFonts w:ascii="宋体" w:hAnsi="宋体" w:cs="宋体" w:hint="eastAsia"/>
          <w:color w:val="000000"/>
          <w:sz w:val="24"/>
          <w:szCs w:val="24"/>
        </w:rPr>
        <w:t xml:space="preserve">    (4) 中标人在缴纳履约保证金时，必须在附言、备注和用途栏注明</w:t>
      </w:r>
      <w:r>
        <w:rPr>
          <w:rFonts w:ascii="宋体" w:hAnsi="宋体" w:cs="宋体" w:hint="eastAsia"/>
          <w:b/>
          <w:color w:val="000000"/>
          <w:sz w:val="24"/>
          <w:szCs w:val="24"/>
        </w:rPr>
        <w:t>“项目编号及标段”</w:t>
      </w:r>
      <w:r>
        <w:rPr>
          <w:rFonts w:ascii="宋体" w:hAnsi="宋体" w:cs="宋体" w:hint="eastAsia"/>
          <w:color w:val="000000"/>
          <w:sz w:val="24"/>
          <w:szCs w:val="24"/>
        </w:rPr>
        <w:t>，否则可能造成延迟退还。</w:t>
      </w:r>
    </w:p>
    <w:p w:rsidR="00320554" w:rsidRDefault="005B7904">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34.2 </w:t>
      </w:r>
      <w:r>
        <w:rPr>
          <w:rFonts w:ascii="宋体" w:hAnsi="宋体" w:cs="宋体"/>
          <w:color w:val="000000"/>
          <w:sz w:val="24"/>
          <w:szCs w:val="24"/>
        </w:rPr>
        <w:t>履约保证金提交比例和数额</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color w:val="000000"/>
          <w:sz w:val="24"/>
          <w:szCs w:val="24"/>
        </w:rPr>
        <w:t>履约保证金数额不得超过中标合同金额的</w:t>
      </w:r>
      <w:r>
        <w:rPr>
          <w:rFonts w:ascii="宋体" w:hAnsi="宋体" w:cs="宋体" w:hint="eastAsia"/>
          <w:color w:val="000000"/>
          <w:sz w:val="24"/>
          <w:szCs w:val="24"/>
        </w:rPr>
        <w:t>5</w:t>
      </w:r>
      <w:r>
        <w:rPr>
          <w:rFonts w:ascii="宋体" w:hAnsi="宋体" w:cs="宋体"/>
          <w:color w:val="000000"/>
          <w:sz w:val="24"/>
          <w:szCs w:val="24"/>
        </w:rPr>
        <w:t>%。</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34.3 </w:t>
      </w:r>
      <w:r>
        <w:rPr>
          <w:rFonts w:ascii="宋体" w:hAnsi="宋体" w:cs="宋体"/>
          <w:color w:val="000000"/>
          <w:sz w:val="24"/>
          <w:szCs w:val="24"/>
        </w:rPr>
        <w:t>履约保证金的退还</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 xml:space="preserve"> 项目完工后，由</w:t>
      </w:r>
      <w:r>
        <w:rPr>
          <w:rFonts w:ascii="宋体" w:hAnsi="宋体" w:cs="宋体" w:hint="eastAsia"/>
          <w:color w:val="000000"/>
          <w:sz w:val="24"/>
          <w:szCs w:val="24"/>
        </w:rPr>
        <w:t>中标</w:t>
      </w:r>
      <w:r>
        <w:rPr>
          <w:rFonts w:ascii="宋体" w:hAnsi="宋体" w:cs="宋体"/>
          <w:color w:val="000000"/>
          <w:sz w:val="24"/>
          <w:szCs w:val="24"/>
        </w:rPr>
        <w:t>人</w:t>
      </w:r>
      <w:r>
        <w:rPr>
          <w:rFonts w:ascii="宋体" w:hAnsi="宋体" w:cs="宋体" w:hint="eastAsia"/>
          <w:color w:val="000000"/>
          <w:sz w:val="24"/>
          <w:szCs w:val="24"/>
        </w:rPr>
        <w:t>持</w:t>
      </w:r>
      <w:r>
        <w:rPr>
          <w:rFonts w:ascii="宋体" w:hAnsi="宋体" w:cs="宋体"/>
          <w:color w:val="000000"/>
          <w:sz w:val="24"/>
          <w:szCs w:val="24"/>
        </w:rPr>
        <w:t>《履约保证金退还</w:t>
      </w:r>
      <w:r>
        <w:rPr>
          <w:rFonts w:ascii="宋体" w:hAnsi="宋体" w:cs="宋体" w:hint="eastAsia"/>
          <w:color w:val="000000"/>
          <w:sz w:val="24"/>
          <w:szCs w:val="24"/>
        </w:rPr>
        <w:t>申请表</w:t>
      </w:r>
      <w:r>
        <w:rPr>
          <w:rFonts w:ascii="宋体" w:hAnsi="宋体" w:cs="宋体"/>
          <w:color w:val="000000"/>
          <w:sz w:val="24"/>
          <w:szCs w:val="24"/>
        </w:rPr>
        <w:t>》</w:t>
      </w:r>
      <w:r>
        <w:rPr>
          <w:rFonts w:ascii="宋体" w:hAnsi="宋体" w:cs="宋体" w:hint="eastAsia"/>
          <w:color w:val="000000"/>
          <w:sz w:val="24"/>
          <w:szCs w:val="24"/>
        </w:rPr>
        <w:t>、《中标通知书》（原件）、《履约保证金缴存通知书》（原件）、履约保证金转账凭证（原件或复印件）办理退款，交易</w:t>
      </w:r>
      <w:r>
        <w:rPr>
          <w:rFonts w:ascii="宋体" w:hAnsi="宋体" w:cs="宋体"/>
          <w:color w:val="000000"/>
          <w:sz w:val="24"/>
          <w:szCs w:val="24"/>
        </w:rPr>
        <w:t>中心</w:t>
      </w:r>
      <w:r>
        <w:rPr>
          <w:rFonts w:ascii="宋体" w:hAnsi="宋体" w:cs="宋体" w:hint="eastAsia"/>
          <w:color w:val="000000"/>
          <w:sz w:val="24"/>
          <w:szCs w:val="24"/>
        </w:rPr>
        <w:t>在收到退款手续后的</w:t>
      </w:r>
      <w:r>
        <w:rPr>
          <w:rFonts w:ascii="宋体" w:hAnsi="宋体" w:cs="宋体"/>
          <w:color w:val="000000"/>
          <w:sz w:val="24"/>
          <w:szCs w:val="24"/>
        </w:rPr>
        <w:t>五个工作日内退还履约保证金及银行同期活期存款利息至中标人账户。</w:t>
      </w:r>
    </w:p>
    <w:p w:rsidR="00320554" w:rsidRDefault="005B7904">
      <w:pPr>
        <w:widowControl/>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w:t>
      </w:r>
      <w:r>
        <w:rPr>
          <w:rFonts w:ascii="宋体" w:hAnsi="宋体" w:cs="宋体"/>
          <w:color w:val="000000"/>
          <w:sz w:val="24"/>
          <w:szCs w:val="24"/>
        </w:rPr>
        <w:t xml:space="preserve"> 中标人因发生质疑、投诉、举报或有关部门立案调查的，中心依据相关行政监督部门的意见暂停退还或没收其履约保证金，待行政监督部门对相关情况处置后，按照有关规定办理。</w:t>
      </w:r>
    </w:p>
    <w:p w:rsidR="00320554" w:rsidRDefault="00320554" w:rsidP="005679E1">
      <w:pPr>
        <w:spacing w:beforeLines="100"/>
        <w:ind w:left="420"/>
        <w:jc w:val="center"/>
        <w:rPr>
          <w:rFonts w:ascii="宋体" w:hAnsi="宋体"/>
          <w:b/>
          <w:color w:val="000000"/>
          <w:sz w:val="36"/>
          <w:szCs w:val="36"/>
        </w:rPr>
      </w:pPr>
    </w:p>
    <w:p w:rsidR="00320554" w:rsidRDefault="005B7904" w:rsidP="005679E1">
      <w:pPr>
        <w:spacing w:beforeLines="100"/>
        <w:ind w:left="420"/>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320554">
        <w:trPr>
          <w:cantSplit/>
          <w:trHeight w:hRule="exact" w:val="567"/>
        </w:trPr>
        <w:tc>
          <w:tcPr>
            <w:tcW w:w="2086" w:type="dxa"/>
            <w:vAlign w:val="center"/>
          </w:tcPr>
          <w:p w:rsidR="00320554" w:rsidRDefault="005B7904">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320554" w:rsidRDefault="00320554">
            <w:pPr>
              <w:spacing w:line="360" w:lineRule="exact"/>
              <w:ind w:firstLineChars="100" w:firstLine="240"/>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320554" w:rsidRDefault="00320554">
            <w:pPr>
              <w:spacing w:line="360" w:lineRule="exact"/>
              <w:jc w:val="center"/>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320554" w:rsidRDefault="00320554">
            <w:pPr>
              <w:rPr>
                <w:rFonts w:ascii="宋体" w:hAnsi="宋体"/>
                <w:color w:val="000000"/>
                <w:sz w:val="24"/>
              </w:rPr>
            </w:pPr>
          </w:p>
        </w:tc>
        <w:tc>
          <w:tcPr>
            <w:tcW w:w="1134" w:type="dxa"/>
            <w:vAlign w:val="center"/>
          </w:tcPr>
          <w:p w:rsidR="00320554" w:rsidRDefault="005B7904">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320554" w:rsidRDefault="00320554">
            <w:pPr>
              <w:rPr>
                <w:rFonts w:ascii="宋体" w:hAnsi="宋体"/>
                <w:color w:val="000000"/>
                <w:sz w:val="24"/>
              </w:rPr>
            </w:pP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320554" w:rsidRDefault="005B7904">
            <w:pPr>
              <w:rPr>
                <w:rFonts w:ascii="宋体" w:hAnsi="宋体"/>
                <w:color w:val="000000"/>
                <w:sz w:val="24"/>
              </w:rPr>
            </w:pPr>
            <w:r>
              <w:rPr>
                <w:rFonts w:ascii="宋体" w:hAnsi="宋体" w:hint="eastAsia"/>
                <w:color w:val="000000"/>
                <w:sz w:val="24"/>
              </w:rPr>
              <w:t xml:space="preserve">大写：                                  ￥                                 </w:t>
            </w:r>
          </w:p>
        </w:tc>
      </w:tr>
      <w:tr w:rsidR="00320554">
        <w:trPr>
          <w:cantSplit/>
          <w:trHeight w:hRule="exact" w:val="567"/>
        </w:trPr>
        <w:tc>
          <w:tcPr>
            <w:tcW w:w="2086" w:type="dxa"/>
            <w:vAlign w:val="center"/>
          </w:tcPr>
          <w:p w:rsidR="00320554" w:rsidRDefault="005B7904">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320554" w:rsidRDefault="00320554">
            <w:pPr>
              <w:rPr>
                <w:rFonts w:ascii="宋体" w:hAnsi="宋体"/>
                <w:color w:val="000000"/>
                <w:sz w:val="24"/>
              </w:rPr>
            </w:pPr>
          </w:p>
        </w:tc>
        <w:tc>
          <w:tcPr>
            <w:tcW w:w="1235" w:type="dxa"/>
            <w:gridSpan w:val="2"/>
            <w:vAlign w:val="center"/>
          </w:tcPr>
          <w:p w:rsidR="00320554" w:rsidRDefault="005B7904">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320554" w:rsidRDefault="00320554">
            <w:pPr>
              <w:rPr>
                <w:rFonts w:ascii="宋体" w:hAnsi="宋体"/>
                <w:color w:val="000000"/>
                <w:sz w:val="24"/>
              </w:rPr>
            </w:pPr>
          </w:p>
        </w:tc>
      </w:tr>
      <w:tr w:rsidR="00320554">
        <w:trPr>
          <w:trHeight w:val="1952"/>
        </w:trPr>
        <w:tc>
          <w:tcPr>
            <w:tcW w:w="9294" w:type="dxa"/>
            <w:gridSpan w:val="5"/>
          </w:tcPr>
          <w:p w:rsidR="00320554" w:rsidRDefault="005B7904">
            <w:pPr>
              <w:jc w:val="center"/>
              <w:rPr>
                <w:rFonts w:ascii="宋体" w:hAnsi="宋体"/>
                <w:color w:val="000000"/>
                <w:sz w:val="24"/>
              </w:rPr>
            </w:pPr>
            <w:r>
              <w:rPr>
                <w:rFonts w:ascii="宋体" w:hAnsi="宋体" w:hint="eastAsia"/>
                <w:color w:val="000000"/>
                <w:sz w:val="24"/>
              </w:rPr>
              <w:t xml:space="preserve">                            </w:t>
            </w:r>
          </w:p>
          <w:p w:rsidR="00320554" w:rsidRDefault="005B7904">
            <w:pPr>
              <w:ind w:firstLineChars="350" w:firstLine="840"/>
              <w:rPr>
                <w:rFonts w:ascii="宋体" w:hAnsi="宋体"/>
                <w:color w:val="000000"/>
                <w:sz w:val="24"/>
              </w:rPr>
            </w:pPr>
            <w:r>
              <w:rPr>
                <w:rFonts w:ascii="宋体" w:hAnsi="宋体" w:hint="eastAsia"/>
                <w:color w:val="000000"/>
                <w:sz w:val="24"/>
              </w:rPr>
              <w:t>项目负责人签字：</w:t>
            </w:r>
          </w:p>
          <w:p w:rsidR="00320554" w:rsidRDefault="00320554">
            <w:pPr>
              <w:ind w:firstLineChars="350" w:firstLine="840"/>
              <w:rPr>
                <w:rFonts w:ascii="宋体" w:hAnsi="宋体"/>
                <w:color w:val="000000"/>
                <w:sz w:val="24"/>
              </w:rPr>
            </w:pPr>
          </w:p>
          <w:p w:rsidR="00320554" w:rsidRDefault="005B7904">
            <w:pPr>
              <w:ind w:firstLineChars="350" w:firstLine="840"/>
              <w:rPr>
                <w:rFonts w:ascii="宋体" w:hAnsi="宋体"/>
                <w:color w:val="000000"/>
                <w:sz w:val="24"/>
              </w:rPr>
            </w:pPr>
            <w:r>
              <w:rPr>
                <w:rFonts w:ascii="宋体" w:hAnsi="宋体" w:hint="eastAsia"/>
                <w:color w:val="000000"/>
                <w:sz w:val="24"/>
              </w:rPr>
              <w:t xml:space="preserve">联  系  电  话：                     盖     章：                        </w:t>
            </w:r>
          </w:p>
          <w:p w:rsidR="00320554" w:rsidRDefault="00320554">
            <w:pPr>
              <w:jc w:val="center"/>
              <w:rPr>
                <w:rFonts w:ascii="宋体" w:hAnsi="宋体"/>
                <w:color w:val="000000"/>
                <w:sz w:val="24"/>
              </w:rPr>
            </w:pPr>
          </w:p>
          <w:p w:rsidR="00320554" w:rsidRDefault="005B7904">
            <w:pPr>
              <w:ind w:right="480" w:firstLineChars="2450" w:firstLine="5880"/>
              <w:rPr>
                <w:rFonts w:ascii="宋体" w:hAnsi="宋体"/>
                <w:color w:val="000000"/>
                <w:sz w:val="24"/>
              </w:rPr>
            </w:pPr>
            <w:r>
              <w:rPr>
                <w:rFonts w:ascii="宋体" w:hAnsi="宋体" w:hint="eastAsia"/>
                <w:color w:val="000000"/>
                <w:sz w:val="24"/>
              </w:rPr>
              <w:t>年   月   日</w:t>
            </w:r>
          </w:p>
        </w:tc>
      </w:tr>
    </w:tbl>
    <w:p w:rsidR="00320554" w:rsidRDefault="00320554">
      <w:pPr>
        <w:widowControl/>
        <w:spacing w:line="360" w:lineRule="auto"/>
        <w:ind w:firstLineChars="200" w:firstLine="480"/>
        <w:jc w:val="left"/>
        <w:rPr>
          <w:rFonts w:ascii="仿宋" w:eastAsia="仿宋" w:hAnsi="仿宋" w:cs="宋体"/>
          <w:sz w:val="24"/>
          <w:szCs w:val="24"/>
        </w:rPr>
      </w:pPr>
    </w:p>
    <w:p w:rsidR="00320554" w:rsidRDefault="00320554">
      <w:pPr>
        <w:pStyle w:val="af3"/>
        <w:tabs>
          <w:tab w:val="left" w:pos="993"/>
        </w:tabs>
        <w:autoSpaceDE w:val="0"/>
        <w:autoSpaceDN w:val="0"/>
        <w:spacing w:line="360" w:lineRule="auto"/>
        <w:ind w:firstLineChars="0" w:firstLine="0"/>
        <w:contextualSpacing/>
        <w:jc w:val="left"/>
        <w:rPr>
          <w:rFonts w:ascii="宋体" w:hAnsi="宋体" w:cs="仿宋_GB2312"/>
          <w:b/>
          <w:sz w:val="24"/>
          <w:szCs w:val="24"/>
          <w:lang w:val="zh-CN"/>
        </w:rPr>
      </w:pPr>
    </w:p>
    <w:p w:rsidR="00320554" w:rsidRDefault="005B7904">
      <w:pPr>
        <w:pStyle w:val="af3"/>
        <w:tabs>
          <w:tab w:val="left" w:pos="993"/>
        </w:tabs>
        <w:autoSpaceDE w:val="0"/>
        <w:autoSpaceDN w:val="0"/>
        <w:spacing w:line="360" w:lineRule="auto"/>
        <w:ind w:firstLineChars="0" w:firstLine="0"/>
        <w:contextualSpacing/>
        <w:jc w:val="left"/>
        <w:rPr>
          <w:rFonts w:ascii="宋体" w:hAnsi="宋体" w:cs="宋体"/>
          <w:b/>
          <w:kern w:val="0"/>
          <w:sz w:val="24"/>
          <w:szCs w:val="24"/>
        </w:rPr>
      </w:pPr>
      <w:r>
        <w:rPr>
          <w:rFonts w:ascii="宋体" w:hAnsi="宋体" w:cs="仿宋_GB2312" w:hint="eastAsia"/>
          <w:b/>
          <w:sz w:val="24"/>
          <w:szCs w:val="24"/>
          <w:lang w:val="zh-CN"/>
        </w:rPr>
        <w:t>35.</w:t>
      </w:r>
      <w:r>
        <w:rPr>
          <w:rFonts w:ascii="宋体" w:hAnsi="宋体" w:cs="仿宋_GB2312"/>
          <w:sz w:val="24"/>
          <w:szCs w:val="24"/>
          <w:lang w:val="zh-CN"/>
        </w:rPr>
        <w:t>因篇幅所限，本</w:t>
      </w:r>
      <w:r>
        <w:rPr>
          <w:rFonts w:ascii="宋体" w:hAnsi="宋体" w:cs="仿宋_GB2312" w:hint="eastAsia"/>
          <w:sz w:val="24"/>
          <w:szCs w:val="24"/>
          <w:lang w:val="zh-CN"/>
        </w:rPr>
        <w:t>采购</w:t>
      </w:r>
      <w:r>
        <w:rPr>
          <w:rFonts w:ascii="宋体" w:hAnsi="宋体" w:cs="仿宋_GB2312"/>
          <w:sz w:val="24"/>
          <w:szCs w:val="24"/>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320554" w:rsidRDefault="00320554">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5B7904">
      <w:pPr>
        <w:tabs>
          <w:tab w:val="left" w:pos="1260"/>
        </w:tabs>
        <w:autoSpaceDE w:val="0"/>
        <w:autoSpaceDN w:val="0"/>
        <w:adjustRightInd w:val="0"/>
        <w:spacing w:line="360" w:lineRule="auto"/>
        <w:ind w:firstLineChars="700" w:firstLine="2249"/>
        <w:contextualSpacing/>
        <w:rPr>
          <w:rFonts w:ascii="宋体" w:hAnsi="宋体" w:cs="宋体"/>
          <w:b/>
          <w:kern w:val="0"/>
          <w:sz w:val="32"/>
          <w:szCs w:val="32"/>
        </w:rPr>
      </w:pPr>
      <w:r>
        <w:rPr>
          <w:rFonts w:ascii="宋体" w:hAnsi="宋体" w:cs="宋体" w:hint="eastAsia"/>
          <w:b/>
          <w:kern w:val="0"/>
          <w:sz w:val="32"/>
          <w:szCs w:val="32"/>
        </w:rPr>
        <w:t>第五章 政府采购政策功能</w:t>
      </w:r>
    </w:p>
    <w:p w:rsidR="00320554" w:rsidRDefault="00320554">
      <w:pPr>
        <w:jc w:val="center"/>
        <w:rPr>
          <w:rFonts w:ascii="宋体" w:hAnsi="宋体" w:cs="宋体"/>
          <w:b/>
          <w:kern w:val="0"/>
          <w:sz w:val="36"/>
          <w:szCs w:val="36"/>
        </w:rPr>
      </w:pP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根据《中华人民共和国政府采购法》、《中华人民共和国政府采购法实施条例》、《政</w:t>
      </w:r>
      <w:r>
        <w:rPr>
          <w:rFonts w:ascii="宋体" w:hAnsi="宋体" w:cs="仿宋_GB2312" w:hint="eastAsia"/>
          <w:szCs w:val="21"/>
          <w:lang w:val="zh-CN"/>
        </w:rPr>
        <w:lastRenderedPageBreak/>
        <w:t>府采购货物和服务招标投标管理办法》等规定，政府采购项目应落实节约能源、保护环境、促进中小企业发展、支持监狱企业发展、促进残疾人就业、支持脱贫攻坚等政府采购政策。</w:t>
      </w:r>
    </w:p>
    <w:p w:rsidR="00320554" w:rsidRDefault="005B7904">
      <w:pPr>
        <w:pStyle w:val="a8"/>
        <w:spacing w:line="360" w:lineRule="auto"/>
        <w:ind w:firstLineChars="200" w:firstLine="482"/>
        <w:contextualSpacing/>
        <w:rPr>
          <w:rFonts w:ascii="宋体" w:hAnsi="宋体" w:cs="仿宋_GB2312"/>
          <w:b/>
          <w:szCs w:val="21"/>
          <w:lang w:val="zh-CN"/>
        </w:rPr>
      </w:pPr>
      <w:r>
        <w:rPr>
          <w:rFonts w:ascii="宋体" w:hAnsi="宋体" w:cs="仿宋_GB2312" w:hint="eastAsia"/>
          <w:b/>
          <w:szCs w:val="21"/>
          <w:lang w:val="zh-CN"/>
        </w:rPr>
        <w:t>一、节能能源、保护环境</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按照《财政部、发展改革委、生态环境部、市场监管总局关于调整优化节能产品、环境标志产品政府采购执行机制的通知》（财库〔2019〕9号）和</w:t>
      </w:r>
      <w:r>
        <w:rPr>
          <w:rFonts w:ascii="宋体" w:hAnsi="宋体" w:cs="仿宋_GB2312" w:hint="eastAsia"/>
          <w:szCs w:val="21"/>
        </w:rPr>
        <w:t>财政部、生态环境部</w:t>
      </w:r>
      <w:r>
        <w:rPr>
          <w:rFonts w:ascii="宋体" w:hAnsi="宋体" w:cs="仿宋_GB2312" w:hint="eastAsia"/>
          <w:szCs w:val="21"/>
          <w:lang w:val="zh-CN"/>
        </w:rPr>
        <w:t>《关于印发环境标志产品政府采购品目清单的通知》</w:t>
      </w:r>
      <w:r>
        <w:rPr>
          <w:rFonts w:ascii="宋体" w:hAnsi="宋体" w:cs="仿宋_GB2312" w:hint="eastAsia"/>
          <w:szCs w:val="21"/>
        </w:rPr>
        <w:t>（财库[2019]18号）以及</w:t>
      </w:r>
      <w:r>
        <w:rPr>
          <w:rFonts w:ascii="宋体" w:hAnsi="宋体" w:cs="仿宋_GB2312" w:hint="eastAsia"/>
          <w:szCs w:val="21"/>
          <w:lang w:val="zh-CN"/>
        </w:rPr>
        <w:t>财政部、发展改革委</w:t>
      </w:r>
      <w:r>
        <w:rPr>
          <w:rFonts w:ascii="宋体" w:hAnsi="宋体" w:cs="仿宋_GB2312" w:hint="eastAsia"/>
          <w:szCs w:val="21"/>
        </w:rPr>
        <w:t>《关于印发节能产品政府采购品目清单的通知》（财库[2019]19号）</w:t>
      </w:r>
      <w:r>
        <w:rPr>
          <w:rFonts w:ascii="宋体" w:hAnsi="宋体" w:cs="仿宋_GB2312" w:hint="eastAsia"/>
          <w:szCs w:val="21"/>
          <w:lang w:val="zh-CN"/>
        </w:rPr>
        <w:t>，</w:t>
      </w:r>
      <w:r>
        <w:rPr>
          <w:rFonts w:ascii="宋体" w:hAnsi="宋体" w:cs="仿宋_GB2312" w:hint="eastAsia"/>
          <w:szCs w:val="21"/>
        </w:rPr>
        <w:t>采购属于政府强</w:t>
      </w:r>
      <w:r>
        <w:rPr>
          <w:rFonts w:ascii="宋体" w:hAnsi="宋体" w:cs="仿宋_GB2312" w:hint="eastAsia"/>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20554" w:rsidRDefault="005B7904">
      <w:pPr>
        <w:pStyle w:val="a8"/>
        <w:spacing w:line="360" w:lineRule="auto"/>
        <w:ind w:firstLineChars="200" w:firstLine="482"/>
        <w:contextualSpacing/>
        <w:rPr>
          <w:rFonts w:ascii="宋体" w:hAnsi="宋体" w:cs="仿宋_GB2312"/>
          <w:b/>
          <w:szCs w:val="21"/>
          <w:lang w:val="zh-CN"/>
        </w:rPr>
      </w:pPr>
      <w:r>
        <w:rPr>
          <w:rFonts w:ascii="宋体" w:hAnsi="宋体" w:cs="仿宋_GB2312" w:hint="eastAsia"/>
          <w:b/>
          <w:szCs w:val="21"/>
          <w:lang w:val="zh-CN"/>
        </w:rPr>
        <w:t>二、促进中小企业发展（不含民办非企业）</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320554" w:rsidRDefault="005B7904">
      <w:pPr>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2、如果本项目为非专门面向中小企业采购且接受联合体参与，联合协议中约定小型或微型企业的协议合同金额占到联合体协议合同总金额30%以上的，给予联合体2%-3%的价格扣除，用扣除后的价格参与评审。</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3、联合体各方均为小型或微型企业的，联合体视同为小型、微型企业。组成联合体的大中型企业或者其他自然人、法人或其他组织，与小型、微型企业之间不得存在投资关系。</w:t>
      </w:r>
    </w:p>
    <w:p w:rsidR="00320554" w:rsidRDefault="005B7904">
      <w:pPr>
        <w:topLinePunct/>
        <w:spacing w:line="360" w:lineRule="auto"/>
        <w:ind w:firstLineChars="200" w:firstLine="400"/>
        <w:contextualSpacing/>
        <w:rPr>
          <w:rFonts w:ascii="宋体" w:hAnsi="宋体" w:cs="仿宋_GB2312"/>
          <w:spacing w:val="-20"/>
          <w:sz w:val="24"/>
          <w:szCs w:val="21"/>
          <w:lang w:val="zh-CN"/>
        </w:rPr>
      </w:pPr>
      <w:r>
        <w:rPr>
          <w:rFonts w:ascii="宋体" w:hAnsi="宋体" w:cs="仿宋_GB2312" w:hint="eastAsia"/>
          <w:spacing w:val="-20"/>
          <w:sz w:val="24"/>
          <w:szCs w:val="21"/>
          <w:lang w:val="zh-CN"/>
        </w:rPr>
        <w:t>4、中小企业应提供《中小企业声明函》，如为联合参与的，联合体各方需分别填写《中小企业声明函》。</w:t>
      </w:r>
    </w:p>
    <w:p w:rsidR="00320554" w:rsidRDefault="005B7904">
      <w:pPr>
        <w:topLinePunct/>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三、支持监狱企业发展</w:t>
      </w:r>
    </w:p>
    <w:p w:rsidR="00320554" w:rsidRDefault="005B7904">
      <w:pPr>
        <w:spacing w:line="360" w:lineRule="auto"/>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按照财政部、司法部发布的《关于政府采购支持监狱企业发展有关问题的通知》（</w:t>
      </w:r>
      <w:bookmarkStart w:id="2" w:name="OLE_LINK6"/>
      <w:r>
        <w:rPr>
          <w:rFonts w:ascii="宋体" w:hAnsi="宋体" w:cs="仿宋_GB2312" w:hint="eastAsia"/>
          <w:sz w:val="24"/>
          <w:szCs w:val="21"/>
          <w:lang w:val="zh-CN"/>
        </w:rPr>
        <w:t>财库[2014]68号</w:t>
      </w:r>
      <w:bookmarkEnd w:id="2"/>
      <w:r>
        <w:rPr>
          <w:rFonts w:ascii="宋体" w:hAnsi="宋体" w:cs="仿宋_GB2312" w:hint="eastAsia"/>
          <w:sz w:val="24"/>
          <w:szCs w:val="21"/>
          <w:lang w:val="zh-CN"/>
        </w:rPr>
        <w:t>）规定，在政府采购活动中，监狱企业视同小型、微型企业，享受评审中价格扣除的政府采购政策，用扣除后的价格参与评审。监狱企业应当提供由省</w:t>
      </w:r>
      <w:r>
        <w:rPr>
          <w:rFonts w:ascii="宋体" w:hAnsi="宋体" w:cs="仿宋_GB2312" w:hint="eastAsia"/>
          <w:sz w:val="24"/>
          <w:szCs w:val="21"/>
          <w:lang w:val="zh-CN"/>
        </w:rPr>
        <w:lastRenderedPageBreak/>
        <w:t>级以上监狱管理局、戒毒管理局(含新疆生产建设兵团)出具的属于监狱企业的证明文件。</w:t>
      </w:r>
    </w:p>
    <w:p w:rsidR="00320554" w:rsidRDefault="005B7904">
      <w:pPr>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四、促进残疾人就业</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Cs w:val="21"/>
        </w:rPr>
        <w:t>残疾人福利性单位属于小型、微型企业的，不重复享受政策。</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20554" w:rsidRDefault="005B7904">
      <w:pPr>
        <w:pStyle w:val="a8"/>
        <w:spacing w:line="360" w:lineRule="auto"/>
        <w:ind w:firstLineChars="200" w:firstLine="480"/>
        <w:contextualSpacing/>
        <w:rPr>
          <w:rFonts w:ascii="宋体" w:hAnsi="宋体" w:cs="仿宋_GB2312"/>
          <w:szCs w:val="21"/>
          <w:lang w:val="zh-CN"/>
        </w:rPr>
      </w:pPr>
      <w:r>
        <w:rPr>
          <w:rFonts w:ascii="宋体" w:hAnsi="宋体" w:cs="仿宋_GB2312" w:hint="eastAsia"/>
          <w:szCs w:val="21"/>
          <w:lang w:val="zh-CN"/>
        </w:rPr>
        <w:t>3、中标人为残疾人福利性单位的，招标人应当随中标结果同时公告其《残疾人福利性单位声明函》，接受社会监督。</w:t>
      </w:r>
    </w:p>
    <w:p w:rsidR="00320554" w:rsidRDefault="005B7904">
      <w:pPr>
        <w:spacing w:line="360" w:lineRule="auto"/>
        <w:ind w:firstLineChars="200" w:firstLine="482"/>
        <w:contextualSpacing/>
        <w:rPr>
          <w:rFonts w:ascii="宋体" w:hAnsi="宋体" w:cs="仿宋_GB2312"/>
          <w:b/>
          <w:sz w:val="24"/>
          <w:szCs w:val="21"/>
          <w:lang w:val="zh-CN"/>
        </w:rPr>
      </w:pPr>
      <w:r>
        <w:rPr>
          <w:rFonts w:ascii="宋体" w:hAnsi="宋体" w:cs="仿宋_GB2312" w:hint="eastAsia"/>
          <w:b/>
          <w:sz w:val="24"/>
          <w:szCs w:val="21"/>
          <w:lang w:val="zh-CN"/>
        </w:rPr>
        <w:t>五、支持脱贫攻坚（物业服务采购）</w:t>
      </w:r>
    </w:p>
    <w:p w:rsidR="00320554" w:rsidRDefault="005B7904">
      <w:pPr>
        <w:topLinePunct/>
        <w:spacing w:line="360" w:lineRule="auto"/>
        <w:ind w:firstLineChars="200" w:firstLine="480"/>
        <w:contextualSpacing/>
        <w:rPr>
          <w:rFonts w:ascii="宋体" w:hAnsi="宋体" w:cs="仿宋_GB2312"/>
          <w:sz w:val="24"/>
          <w:szCs w:val="21"/>
          <w:lang w:val="zh-CN"/>
        </w:rPr>
      </w:pPr>
      <w:r>
        <w:rPr>
          <w:rFonts w:ascii="宋体" w:hAnsi="宋体" w:cs="仿宋_GB2312" w:hint="eastAsia"/>
          <w:sz w:val="24"/>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20554" w:rsidRDefault="005B7904">
      <w:pPr>
        <w:pStyle w:val="a8"/>
        <w:spacing w:line="360" w:lineRule="auto"/>
        <w:ind w:firstLineChars="200" w:firstLine="480"/>
        <w:contextualSpacing/>
        <w:jc w:val="left"/>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28"/>
          <w:szCs w:val="32"/>
        </w:rPr>
      </w:pPr>
      <w:r>
        <w:rPr>
          <w:rFonts w:ascii="宋体" w:hAnsi="宋体" w:cs="宋体" w:hint="eastAsia"/>
          <w:b/>
          <w:kern w:val="0"/>
          <w:sz w:val="28"/>
          <w:szCs w:val="32"/>
        </w:rPr>
        <w:t>第六章 资格审查与评审</w:t>
      </w:r>
    </w:p>
    <w:p w:rsidR="00320554" w:rsidRDefault="005B7904">
      <w:pPr>
        <w:pStyle w:val="a8"/>
        <w:spacing w:line="360" w:lineRule="auto"/>
        <w:contextualSpacing/>
        <w:rPr>
          <w:rFonts w:ascii="宋体" w:hAnsi="宋体"/>
          <w:bCs/>
          <w:szCs w:val="28"/>
        </w:rPr>
      </w:pPr>
      <w:r>
        <w:rPr>
          <w:rFonts w:ascii="宋体" w:hAnsi="宋体" w:cs="仿宋_GB2312"/>
          <w:b/>
          <w:szCs w:val="28"/>
          <w:lang w:val="zh-CN"/>
        </w:rPr>
        <w:t>一、资格审查</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hint="eastAsia"/>
          <w:bCs/>
          <w:sz w:val="24"/>
          <w:szCs w:val="28"/>
        </w:rPr>
        <w:t>（一）谈判小组依法对供应商资格进行审查</w:t>
      </w:r>
      <w:r>
        <w:rPr>
          <w:rFonts w:ascii="宋体" w:hAnsi="宋体" w:cs="仿宋_GB2312"/>
          <w:sz w:val="24"/>
          <w:szCs w:val="28"/>
          <w:lang w:val="zh-CN"/>
        </w:rPr>
        <w:t>。</w:t>
      </w:r>
      <w:r>
        <w:rPr>
          <w:rFonts w:ascii="宋体" w:hAnsi="宋体" w:cs="仿宋_GB2312" w:hint="eastAsia"/>
          <w:sz w:val="24"/>
          <w:szCs w:val="28"/>
          <w:lang w:val="zh-CN"/>
        </w:rPr>
        <w:t>确定符合资格的供应商不少于3家，将</w:t>
      </w:r>
      <w:r>
        <w:rPr>
          <w:rFonts w:ascii="ˎ̥" w:hAnsi="ˎ̥"/>
          <w:sz w:val="24"/>
          <w:szCs w:val="28"/>
        </w:rPr>
        <w:t>对响应文件的有效性、完整性和响应程度进行审查</w:t>
      </w:r>
      <w:r>
        <w:rPr>
          <w:rFonts w:ascii="ˎ̥" w:hAnsi="ˎ̥" w:hint="eastAsia"/>
          <w:sz w:val="24"/>
          <w:szCs w:val="28"/>
        </w:rPr>
        <w:t>并对响应文件进行评</w:t>
      </w:r>
      <w:r>
        <w:rPr>
          <w:rFonts w:ascii="ˎ̥" w:hAnsi="ˎ̥" w:hint="eastAsia"/>
          <w:sz w:val="24"/>
          <w:szCs w:val="28"/>
        </w:rPr>
        <w:lastRenderedPageBreak/>
        <w:t>审</w:t>
      </w:r>
      <w:r>
        <w:rPr>
          <w:rFonts w:ascii="宋体" w:hAnsi="宋体" w:cs="仿宋_GB2312" w:hint="eastAsia"/>
          <w:sz w:val="24"/>
          <w:szCs w:val="28"/>
          <w:lang w:val="zh-CN"/>
        </w:rPr>
        <w:t>。</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cs="仿宋_GB2312" w:hint="eastAsia"/>
          <w:sz w:val="24"/>
          <w:szCs w:val="28"/>
          <w:lang w:val="zh-CN"/>
        </w:rPr>
        <w:t>（二）资格证明材料（本栏所列内容为本项目的资格审查条件，如有一项不符合要求，则不能进入下一步评审）。</w:t>
      </w:r>
    </w:p>
    <w:p w:rsidR="00320554" w:rsidRDefault="005B7904">
      <w:pPr>
        <w:spacing w:line="360" w:lineRule="auto"/>
        <w:ind w:rightChars="200" w:right="420" w:firstLineChars="200" w:firstLine="480"/>
        <w:contextualSpacing/>
        <w:rPr>
          <w:rFonts w:ascii="宋体" w:hAnsi="宋体" w:cs="仿宋_GB2312"/>
          <w:sz w:val="24"/>
          <w:szCs w:val="28"/>
          <w:lang w:val="zh-CN"/>
        </w:rPr>
      </w:pPr>
      <w:r>
        <w:rPr>
          <w:rFonts w:ascii="宋体" w:hAnsi="宋体" w:cs="仿宋_GB2312" w:hint="eastAsia"/>
          <w:sz w:val="24"/>
          <w:szCs w:val="28"/>
          <w:lang w:val="zh-CN"/>
        </w:rPr>
        <w:t>（三）资格审查中所涉及到的证书及材料，均须在电子响应文件中提供原件扫描件（或图片）。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6237"/>
      </w:tblGrid>
      <w:tr w:rsidR="00320554">
        <w:trPr>
          <w:trHeight w:val="567"/>
        </w:trPr>
        <w:tc>
          <w:tcPr>
            <w:tcW w:w="675" w:type="dxa"/>
            <w:vAlign w:val="center"/>
          </w:tcPr>
          <w:p w:rsidR="00320554" w:rsidRDefault="005B7904">
            <w:pPr>
              <w:spacing w:line="400" w:lineRule="exact"/>
              <w:jc w:val="center"/>
              <w:rPr>
                <w:rFonts w:ascii="宋体" w:hAnsi="宋体"/>
                <w:b/>
                <w:sz w:val="24"/>
                <w:szCs w:val="28"/>
              </w:rPr>
            </w:pPr>
            <w:r>
              <w:rPr>
                <w:rFonts w:ascii="宋体" w:hAnsi="宋体" w:hint="eastAsia"/>
                <w:b/>
                <w:sz w:val="24"/>
                <w:szCs w:val="28"/>
              </w:rPr>
              <w:t>序号</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资格审查</w:t>
            </w:r>
            <w:r>
              <w:rPr>
                <w:rFonts w:ascii="宋体" w:hAnsi="宋体"/>
                <w:b/>
                <w:sz w:val="24"/>
                <w:szCs w:val="28"/>
              </w:rPr>
              <w:t>因素</w:t>
            </w:r>
          </w:p>
        </w:tc>
        <w:tc>
          <w:tcPr>
            <w:tcW w:w="6237"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说明与要求</w:t>
            </w:r>
          </w:p>
        </w:tc>
      </w:tr>
      <w:tr w:rsidR="00320554">
        <w:trPr>
          <w:trHeight w:val="567"/>
        </w:trPr>
        <w:tc>
          <w:tcPr>
            <w:tcW w:w="675"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1</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报价函</w:t>
            </w:r>
          </w:p>
        </w:tc>
        <w:tc>
          <w:tcPr>
            <w:tcW w:w="6237" w:type="dxa"/>
            <w:vAlign w:val="center"/>
          </w:tcPr>
          <w:p w:rsidR="00320554" w:rsidRDefault="005B7904">
            <w:pPr>
              <w:spacing w:line="500" w:lineRule="exact"/>
              <w:rPr>
                <w:rFonts w:ascii="宋体" w:hAnsi="宋体"/>
                <w:b/>
                <w:sz w:val="24"/>
                <w:szCs w:val="28"/>
              </w:rPr>
            </w:pPr>
            <w:r>
              <w:rPr>
                <w:rFonts w:ascii="宋体" w:hAnsi="宋体" w:cs="微软雅黑" w:hint="eastAsia"/>
                <w:bCs/>
                <w:sz w:val="24"/>
                <w:szCs w:val="28"/>
              </w:rPr>
              <w:t>参考招标文件第八章3.1格式填写</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2</w:t>
            </w:r>
          </w:p>
        </w:tc>
        <w:tc>
          <w:tcPr>
            <w:tcW w:w="2268" w:type="dxa"/>
            <w:vAlign w:val="center"/>
          </w:tcPr>
          <w:p w:rsidR="00320554" w:rsidRDefault="005B7904">
            <w:pPr>
              <w:spacing w:line="500" w:lineRule="exact"/>
              <w:rPr>
                <w:rFonts w:ascii="宋体" w:hAnsi="宋体"/>
                <w:b/>
                <w:sz w:val="24"/>
                <w:szCs w:val="28"/>
              </w:rPr>
            </w:pPr>
            <w:r>
              <w:rPr>
                <w:rFonts w:ascii="宋体" w:hAnsi="宋体" w:hint="eastAsia"/>
                <w:b/>
                <w:bCs/>
                <w:sz w:val="24"/>
                <w:szCs w:val="28"/>
              </w:rPr>
              <w:t>法人或者其他组织的营业执照等证明文件，自然人的身份证明</w:t>
            </w:r>
          </w:p>
        </w:tc>
        <w:tc>
          <w:tcPr>
            <w:tcW w:w="6237" w:type="dxa"/>
            <w:vAlign w:val="center"/>
          </w:tcPr>
          <w:p w:rsidR="00320554" w:rsidRDefault="005B7904">
            <w:pPr>
              <w:spacing w:line="540" w:lineRule="exact"/>
              <w:rPr>
                <w:rFonts w:ascii="宋体" w:hAnsi="宋体"/>
                <w:bCs/>
                <w:sz w:val="24"/>
                <w:szCs w:val="28"/>
              </w:rPr>
            </w:pPr>
            <w:r>
              <w:rPr>
                <w:rFonts w:ascii="宋体" w:hAnsi="宋体" w:hint="eastAsia"/>
                <w:bCs/>
                <w:sz w:val="24"/>
                <w:szCs w:val="28"/>
              </w:rPr>
              <w:t>（1）企业法人营业执照或营业执照。（企业提供）</w:t>
            </w:r>
          </w:p>
          <w:p w:rsidR="00320554" w:rsidRDefault="005B7904">
            <w:pPr>
              <w:spacing w:line="540" w:lineRule="exact"/>
              <w:rPr>
                <w:rFonts w:ascii="宋体" w:hAnsi="宋体"/>
                <w:bCs/>
                <w:sz w:val="24"/>
                <w:szCs w:val="28"/>
              </w:rPr>
            </w:pPr>
            <w:r>
              <w:rPr>
                <w:rFonts w:ascii="宋体" w:hAnsi="宋体" w:hint="eastAsia"/>
                <w:bCs/>
                <w:sz w:val="24"/>
                <w:szCs w:val="28"/>
              </w:rPr>
              <w:t>（2）事业单位法人证书。（事业单位提供）</w:t>
            </w:r>
          </w:p>
          <w:p w:rsidR="00320554" w:rsidRDefault="005B7904">
            <w:pPr>
              <w:spacing w:line="540" w:lineRule="exact"/>
              <w:rPr>
                <w:rFonts w:ascii="宋体" w:hAnsi="宋体"/>
                <w:bCs/>
                <w:sz w:val="24"/>
                <w:szCs w:val="28"/>
              </w:rPr>
            </w:pPr>
            <w:r>
              <w:rPr>
                <w:rFonts w:ascii="宋体" w:hAnsi="宋体" w:hint="eastAsia"/>
                <w:bCs/>
                <w:sz w:val="24"/>
                <w:szCs w:val="28"/>
              </w:rPr>
              <w:t>（3）执业许可证。（非企业专业服务机构提供）</w:t>
            </w:r>
          </w:p>
          <w:p w:rsidR="00320554" w:rsidRDefault="005B7904">
            <w:pPr>
              <w:spacing w:line="540" w:lineRule="exact"/>
              <w:rPr>
                <w:rFonts w:ascii="宋体" w:hAnsi="宋体"/>
                <w:bCs/>
                <w:sz w:val="24"/>
                <w:szCs w:val="28"/>
              </w:rPr>
            </w:pPr>
            <w:r>
              <w:rPr>
                <w:rFonts w:ascii="宋体" w:hAnsi="宋体" w:hint="eastAsia"/>
                <w:bCs/>
                <w:sz w:val="24"/>
                <w:szCs w:val="28"/>
              </w:rPr>
              <w:t>（4）个体工商户营业执照。（个体工商户提供）</w:t>
            </w:r>
          </w:p>
          <w:p w:rsidR="00320554" w:rsidRDefault="005B7904">
            <w:pPr>
              <w:spacing w:line="540" w:lineRule="exact"/>
              <w:rPr>
                <w:rFonts w:ascii="宋体" w:hAnsi="宋体"/>
                <w:bCs/>
                <w:sz w:val="24"/>
                <w:szCs w:val="28"/>
              </w:rPr>
            </w:pPr>
            <w:r>
              <w:rPr>
                <w:rFonts w:ascii="宋体" w:hAnsi="宋体" w:hint="eastAsia"/>
                <w:bCs/>
                <w:sz w:val="24"/>
                <w:szCs w:val="28"/>
              </w:rPr>
              <w:t>（5）自然人身份证明。（自然人提供）</w:t>
            </w:r>
          </w:p>
          <w:p w:rsidR="00320554" w:rsidRDefault="005B7904">
            <w:pPr>
              <w:spacing w:line="540" w:lineRule="exact"/>
              <w:rPr>
                <w:rFonts w:ascii="宋体" w:hAnsi="宋体"/>
                <w:b/>
                <w:bCs/>
                <w:sz w:val="24"/>
                <w:szCs w:val="28"/>
              </w:rPr>
            </w:pPr>
            <w:r>
              <w:rPr>
                <w:rFonts w:ascii="宋体" w:hAnsi="宋体" w:hint="eastAsia"/>
                <w:bCs/>
                <w:sz w:val="24"/>
                <w:szCs w:val="28"/>
              </w:rPr>
              <w:t>（6）民办非企业单位登记证书。（民办非企业单位提供）</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3</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财务状况报告相关材料</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t>（1）供应商是法人（法人包括企业法人、机关法人、事业单位法人和社会团体法人），提供本单位：</w:t>
            </w:r>
          </w:p>
          <w:p w:rsidR="00320554" w:rsidRDefault="005B7904">
            <w:pPr>
              <w:spacing w:line="540" w:lineRule="exact"/>
              <w:rPr>
                <w:rFonts w:ascii="宋体" w:hAnsi="宋体"/>
                <w:bCs/>
                <w:sz w:val="24"/>
                <w:szCs w:val="28"/>
              </w:rPr>
            </w:pPr>
            <w:r>
              <w:rPr>
                <w:rFonts w:ascii="宋体" w:hAnsi="宋体" w:hint="eastAsia"/>
                <w:bCs/>
                <w:sz w:val="24"/>
                <w:szCs w:val="28"/>
              </w:rPr>
              <w:t>①</w:t>
            </w:r>
            <w:r w:rsidR="000973B8">
              <w:rPr>
                <w:rFonts w:ascii="宋体" w:hAnsi="宋体" w:hint="eastAsia"/>
                <w:bCs/>
                <w:sz w:val="24"/>
                <w:szCs w:val="28"/>
              </w:rPr>
              <w:t>上一年</w:t>
            </w:r>
            <w:r>
              <w:rPr>
                <w:rFonts w:ascii="宋体" w:hAnsi="宋体" w:hint="eastAsia"/>
                <w:bCs/>
                <w:sz w:val="24"/>
                <w:szCs w:val="28"/>
              </w:rPr>
              <w:t>年度经审计的财务报告，包括资产负债表、利润表、现金流量表、所有者权益变动表及其附注；</w:t>
            </w:r>
          </w:p>
          <w:p w:rsidR="00320554" w:rsidRDefault="005B7904">
            <w:pPr>
              <w:spacing w:line="540" w:lineRule="exact"/>
              <w:rPr>
                <w:rFonts w:ascii="宋体" w:hAnsi="宋体"/>
                <w:bCs/>
                <w:sz w:val="24"/>
                <w:szCs w:val="28"/>
              </w:rPr>
            </w:pPr>
            <w:r>
              <w:rPr>
                <w:rFonts w:ascii="宋体" w:hAnsi="宋体" w:hint="eastAsia"/>
                <w:bCs/>
                <w:sz w:val="24"/>
                <w:szCs w:val="28"/>
              </w:rPr>
              <w:t>②基本开户银行出具的资信证明；</w:t>
            </w:r>
          </w:p>
          <w:p w:rsidR="00320554" w:rsidRDefault="005B7904">
            <w:pPr>
              <w:spacing w:line="540" w:lineRule="exact"/>
              <w:rPr>
                <w:rFonts w:ascii="宋体" w:hAnsi="宋体"/>
                <w:bCs/>
                <w:sz w:val="24"/>
                <w:szCs w:val="28"/>
              </w:rPr>
            </w:pPr>
            <w:r>
              <w:rPr>
                <w:rFonts w:ascii="宋体" w:hAnsi="宋体" w:hint="eastAsia"/>
                <w:bCs/>
                <w:sz w:val="24"/>
                <w:szCs w:val="28"/>
              </w:rPr>
              <w:t>③财政部门认可的政府采购专业担保机构的证明文件和担保机构出具的投标担保函。</w:t>
            </w:r>
          </w:p>
          <w:p w:rsidR="00320554" w:rsidRDefault="005B7904">
            <w:pPr>
              <w:spacing w:line="540" w:lineRule="exact"/>
              <w:rPr>
                <w:rFonts w:ascii="宋体" w:hAnsi="宋体"/>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①～③其中之一即可。</w:t>
            </w:r>
          </w:p>
          <w:p w:rsidR="00320554" w:rsidRDefault="005B7904">
            <w:pPr>
              <w:spacing w:line="540" w:lineRule="exact"/>
              <w:rPr>
                <w:rFonts w:ascii="宋体" w:hAnsi="宋体"/>
                <w:bCs/>
                <w:sz w:val="24"/>
                <w:szCs w:val="28"/>
              </w:rPr>
            </w:pPr>
            <w:r>
              <w:rPr>
                <w:rFonts w:ascii="宋体" w:hAnsi="宋体" w:hint="eastAsia"/>
                <w:bCs/>
                <w:sz w:val="24"/>
                <w:szCs w:val="28"/>
              </w:rPr>
              <w:t>（2）供应商（其他组织和自然人）提供本单位：</w:t>
            </w:r>
          </w:p>
          <w:p w:rsidR="00320554" w:rsidRDefault="005B7904">
            <w:pPr>
              <w:spacing w:line="540" w:lineRule="exact"/>
              <w:rPr>
                <w:rFonts w:ascii="宋体" w:hAnsi="宋体"/>
                <w:bCs/>
                <w:sz w:val="24"/>
                <w:szCs w:val="28"/>
              </w:rPr>
            </w:pPr>
            <w:r>
              <w:rPr>
                <w:rFonts w:ascii="宋体" w:hAnsi="宋体" w:hint="eastAsia"/>
                <w:bCs/>
                <w:sz w:val="24"/>
                <w:szCs w:val="28"/>
              </w:rPr>
              <w:t>①</w:t>
            </w:r>
            <w:r w:rsidR="000973B8">
              <w:rPr>
                <w:rFonts w:ascii="宋体" w:hAnsi="宋体" w:hint="eastAsia"/>
                <w:bCs/>
                <w:sz w:val="24"/>
                <w:szCs w:val="28"/>
              </w:rPr>
              <w:t>上一年</w:t>
            </w:r>
            <w:r>
              <w:rPr>
                <w:rFonts w:ascii="宋体" w:hAnsi="宋体" w:hint="eastAsia"/>
                <w:bCs/>
                <w:sz w:val="24"/>
                <w:szCs w:val="28"/>
              </w:rPr>
              <w:t>年度经审计的财务报告，包括资产负债表、利润</w:t>
            </w:r>
            <w:r>
              <w:rPr>
                <w:rFonts w:ascii="宋体" w:hAnsi="宋体" w:hint="eastAsia"/>
                <w:bCs/>
                <w:sz w:val="24"/>
                <w:szCs w:val="28"/>
              </w:rPr>
              <w:lastRenderedPageBreak/>
              <w:t>表、现金流量表、所有者权益变动表及其附注；</w:t>
            </w:r>
          </w:p>
          <w:p w:rsidR="00320554" w:rsidRDefault="005B7904">
            <w:pPr>
              <w:spacing w:line="540" w:lineRule="exact"/>
              <w:rPr>
                <w:rFonts w:ascii="宋体" w:hAnsi="宋体"/>
                <w:bCs/>
                <w:sz w:val="24"/>
                <w:szCs w:val="28"/>
              </w:rPr>
            </w:pPr>
            <w:r>
              <w:rPr>
                <w:rFonts w:ascii="宋体" w:hAnsi="宋体" w:hint="eastAsia"/>
                <w:bCs/>
                <w:sz w:val="24"/>
                <w:szCs w:val="28"/>
              </w:rPr>
              <w:t>②银行出具的资信证明；</w:t>
            </w:r>
          </w:p>
          <w:p w:rsidR="00320554" w:rsidRDefault="005B7904">
            <w:pPr>
              <w:spacing w:line="540" w:lineRule="exact"/>
              <w:rPr>
                <w:rFonts w:ascii="宋体" w:hAnsi="宋体"/>
                <w:bCs/>
                <w:sz w:val="24"/>
                <w:szCs w:val="28"/>
              </w:rPr>
            </w:pPr>
            <w:r>
              <w:rPr>
                <w:rFonts w:ascii="宋体" w:hAnsi="宋体" w:hint="eastAsia"/>
                <w:bCs/>
                <w:sz w:val="24"/>
                <w:szCs w:val="28"/>
              </w:rPr>
              <w:t>③财政部门认可的政府采购专业担保机构的证明文件和担保机构出具的投标担保函。</w:t>
            </w:r>
          </w:p>
          <w:p w:rsidR="00320554" w:rsidRDefault="005B7904">
            <w:pPr>
              <w:spacing w:line="540" w:lineRule="exact"/>
              <w:rPr>
                <w:rFonts w:ascii="宋体" w:hAnsi="宋体"/>
                <w:b/>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①～③其中之一即可。</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lastRenderedPageBreak/>
              <w:t>4</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依法缴纳税收相关材料</w:t>
            </w:r>
          </w:p>
        </w:tc>
        <w:tc>
          <w:tcPr>
            <w:tcW w:w="6237" w:type="dxa"/>
          </w:tcPr>
          <w:p w:rsidR="00320554" w:rsidRDefault="005B7904">
            <w:pPr>
              <w:spacing w:line="540" w:lineRule="exact"/>
              <w:rPr>
                <w:rFonts w:ascii="宋体" w:hAnsi="宋体"/>
                <w:b/>
                <w:bCs/>
                <w:sz w:val="24"/>
                <w:szCs w:val="28"/>
              </w:rPr>
            </w:pPr>
            <w:r>
              <w:rPr>
                <w:rFonts w:ascii="宋体" w:hAnsi="宋体" w:cs="微软雅黑" w:hint="eastAsia"/>
                <w:bCs/>
                <w:sz w:val="24"/>
                <w:szCs w:val="28"/>
              </w:rPr>
              <w:t>供应商提供参加本次政府采购项目谈判</w:t>
            </w:r>
            <w:r>
              <w:rPr>
                <w:rFonts w:ascii="宋体" w:hAnsi="宋体" w:hint="eastAsia"/>
                <w:bCs/>
                <w:sz w:val="24"/>
                <w:szCs w:val="28"/>
              </w:rPr>
              <w:t>响应截止时间前六个月内任意一个月缴纳税收凭据。（依法免税的供应商，应提供相应文件证明依法免税）</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5</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依法缴纳社会保障资金的证明材料</w:t>
            </w:r>
          </w:p>
        </w:tc>
        <w:tc>
          <w:tcPr>
            <w:tcW w:w="6237" w:type="dxa"/>
          </w:tcPr>
          <w:p w:rsidR="00320554" w:rsidRDefault="005B7904">
            <w:pPr>
              <w:spacing w:line="540" w:lineRule="exact"/>
              <w:rPr>
                <w:rFonts w:ascii="宋体" w:hAnsi="宋体"/>
                <w:b/>
                <w:bCs/>
                <w:sz w:val="24"/>
                <w:szCs w:val="28"/>
              </w:rPr>
            </w:pPr>
            <w:r>
              <w:rPr>
                <w:rFonts w:ascii="宋体" w:hAnsi="宋体" w:cs="微软雅黑" w:hint="eastAsia"/>
                <w:bCs/>
                <w:sz w:val="24"/>
                <w:szCs w:val="28"/>
              </w:rPr>
              <w:t>供应商提供参加本次政府采购项目谈判</w:t>
            </w:r>
            <w:r>
              <w:rPr>
                <w:rFonts w:ascii="宋体" w:hAnsi="宋体" w:hint="eastAsia"/>
                <w:bCs/>
                <w:sz w:val="24"/>
                <w:szCs w:val="28"/>
              </w:rPr>
              <w:t>响应截止时间前六个月内任意一个月缴纳社会保险凭据。（依法不需要缴纳社会保障资金的供应商，应提供相应文件证明依法不需要缴纳社会保障资金）</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6</w:t>
            </w:r>
          </w:p>
        </w:tc>
        <w:tc>
          <w:tcPr>
            <w:tcW w:w="2268" w:type="dxa"/>
            <w:vAlign w:val="center"/>
          </w:tcPr>
          <w:p w:rsidR="00320554" w:rsidRDefault="005B7904">
            <w:pPr>
              <w:spacing w:line="500" w:lineRule="exact"/>
              <w:jc w:val="center"/>
              <w:rPr>
                <w:rFonts w:ascii="宋体" w:hAnsi="宋体"/>
                <w:b/>
                <w:sz w:val="24"/>
                <w:szCs w:val="28"/>
              </w:rPr>
            </w:pPr>
            <w:r>
              <w:rPr>
                <w:rFonts w:ascii="宋体" w:hAnsi="宋体" w:hint="eastAsia"/>
                <w:b/>
                <w:bCs/>
                <w:sz w:val="24"/>
                <w:szCs w:val="28"/>
              </w:rPr>
              <w:t>履行合同所必须的设备和专业技术能力的证明材料</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t>①与本项目响应相关设备的购置发票、专业技术人员职称证书、用工合同等；</w:t>
            </w:r>
          </w:p>
          <w:p w:rsidR="00320554" w:rsidRDefault="005B7904">
            <w:pPr>
              <w:spacing w:line="540" w:lineRule="exact"/>
              <w:rPr>
                <w:rFonts w:ascii="宋体" w:hAnsi="宋体"/>
                <w:bCs/>
                <w:sz w:val="24"/>
                <w:szCs w:val="28"/>
              </w:rPr>
            </w:pPr>
            <w:r>
              <w:rPr>
                <w:rFonts w:ascii="宋体" w:hAnsi="宋体" w:hint="eastAsia"/>
                <w:bCs/>
                <w:sz w:val="24"/>
                <w:szCs w:val="28"/>
              </w:rPr>
              <w:t>②供应商具备履行合同所必须的设备和专业技术能力承诺函或声明（承诺函或声明格式自拟）。</w:t>
            </w:r>
          </w:p>
          <w:p w:rsidR="00320554" w:rsidRDefault="005B7904">
            <w:pPr>
              <w:spacing w:line="540" w:lineRule="exact"/>
              <w:rPr>
                <w:rFonts w:ascii="宋体" w:hAnsi="宋体"/>
                <w:b/>
                <w:bCs/>
                <w:sz w:val="24"/>
                <w:szCs w:val="28"/>
              </w:rPr>
            </w:pPr>
            <w:r>
              <w:rPr>
                <w:rFonts w:ascii="楷体" w:eastAsia="楷体" w:hAnsi="楷体" w:cs="仿宋_GB2312" w:hint="eastAsia"/>
                <w:sz w:val="24"/>
                <w:szCs w:val="28"/>
                <w:lang w:val="zh-CN"/>
              </w:rPr>
              <w:t>注：仅需提供序号</w:t>
            </w:r>
            <w:r>
              <w:rPr>
                <w:rFonts w:ascii="楷体" w:eastAsia="楷体" w:hAnsi="楷体" w:hint="eastAsia"/>
                <w:sz w:val="24"/>
                <w:szCs w:val="28"/>
              </w:rPr>
              <w:t>①～②其中之一即可。</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7</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参加政府采购活动前3年内在经营活动中没有重大违法记录的声明</w:t>
            </w:r>
          </w:p>
        </w:tc>
        <w:tc>
          <w:tcPr>
            <w:tcW w:w="6237" w:type="dxa"/>
            <w:vAlign w:val="center"/>
          </w:tcPr>
          <w:p w:rsidR="00320554" w:rsidRDefault="005B7904">
            <w:pPr>
              <w:spacing w:line="540" w:lineRule="exact"/>
              <w:rPr>
                <w:rFonts w:ascii="宋体" w:hAnsi="宋体" w:cs="微软雅黑"/>
                <w:bCs/>
                <w:sz w:val="24"/>
                <w:szCs w:val="28"/>
              </w:rPr>
            </w:pPr>
            <w:r>
              <w:rPr>
                <w:rFonts w:ascii="宋体" w:hAnsi="宋体" w:cs="微软雅黑" w:hint="eastAsia"/>
                <w:bCs/>
                <w:sz w:val="24"/>
                <w:szCs w:val="28"/>
              </w:rPr>
              <w:t>如无重大违法记录请按照谈判文件提供格式填写。</w:t>
            </w:r>
          </w:p>
          <w:p w:rsidR="00320554" w:rsidRDefault="005B7904">
            <w:pPr>
              <w:spacing w:line="540" w:lineRule="exact"/>
              <w:rPr>
                <w:rFonts w:ascii="宋体" w:hAnsi="宋体"/>
                <w:b/>
                <w:bCs/>
                <w:sz w:val="24"/>
                <w:szCs w:val="28"/>
              </w:rPr>
            </w:pPr>
            <w:r>
              <w:rPr>
                <w:rFonts w:ascii="宋体" w:hAnsi="宋体" w:hint="eastAsia"/>
                <w:bCs/>
                <w:sz w:val="24"/>
                <w:szCs w:val="28"/>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20554">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8</w:t>
            </w:r>
          </w:p>
        </w:tc>
        <w:tc>
          <w:tcPr>
            <w:tcW w:w="2268" w:type="dxa"/>
            <w:vAlign w:val="center"/>
          </w:tcPr>
          <w:p w:rsidR="00320554" w:rsidRDefault="005B7904">
            <w:pPr>
              <w:spacing w:line="500" w:lineRule="exact"/>
              <w:jc w:val="center"/>
              <w:rPr>
                <w:rFonts w:ascii="宋体" w:hAnsi="宋体"/>
                <w:bCs/>
                <w:sz w:val="24"/>
                <w:szCs w:val="28"/>
              </w:rPr>
            </w:pPr>
            <w:r>
              <w:rPr>
                <w:rFonts w:ascii="宋体" w:hAnsi="宋体" w:hint="eastAsia"/>
                <w:b/>
                <w:bCs/>
                <w:sz w:val="24"/>
                <w:szCs w:val="28"/>
              </w:rPr>
              <w:t>信用记录查询及使</w:t>
            </w:r>
            <w:r>
              <w:rPr>
                <w:rFonts w:ascii="宋体" w:hAnsi="宋体" w:hint="eastAsia"/>
                <w:b/>
                <w:bCs/>
                <w:sz w:val="24"/>
                <w:szCs w:val="28"/>
              </w:rPr>
              <w:lastRenderedPageBreak/>
              <w:t>用</w:t>
            </w:r>
          </w:p>
        </w:tc>
        <w:tc>
          <w:tcPr>
            <w:tcW w:w="6237" w:type="dxa"/>
          </w:tcPr>
          <w:p w:rsidR="00320554" w:rsidRDefault="005B7904">
            <w:pPr>
              <w:spacing w:line="540" w:lineRule="exact"/>
              <w:rPr>
                <w:rFonts w:ascii="宋体" w:hAnsi="宋体"/>
                <w:bCs/>
                <w:sz w:val="24"/>
                <w:szCs w:val="28"/>
              </w:rPr>
            </w:pPr>
            <w:r>
              <w:rPr>
                <w:rFonts w:ascii="宋体" w:hAnsi="宋体" w:hint="eastAsia"/>
                <w:bCs/>
                <w:sz w:val="24"/>
                <w:szCs w:val="28"/>
              </w:rPr>
              <w:lastRenderedPageBreak/>
              <w:t>政府采购活动中查询及使用供应商信用记录的具体要求</w:t>
            </w:r>
            <w:r>
              <w:rPr>
                <w:rFonts w:ascii="宋体" w:hAnsi="宋体" w:hint="eastAsia"/>
                <w:bCs/>
                <w:sz w:val="24"/>
                <w:szCs w:val="28"/>
              </w:rPr>
              <w:lastRenderedPageBreak/>
              <w:t>为：供应商未被列入</w:t>
            </w:r>
            <w:r>
              <w:rPr>
                <w:rFonts w:ascii="宋体" w:hAnsi="宋体"/>
                <w:bCs/>
                <w:sz w:val="24"/>
                <w:szCs w:val="28"/>
              </w:rPr>
              <w:t>“信用中国”网站</w:t>
            </w:r>
            <w:r>
              <w:rPr>
                <w:rFonts w:ascii="宋体" w:hAnsi="宋体" w:hint="eastAsia"/>
                <w:bCs/>
                <w:sz w:val="24"/>
                <w:szCs w:val="28"/>
              </w:rPr>
              <w:t>失信被执行人、重大税收违法案件当事人名单、“</w:t>
            </w:r>
            <w:r>
              <w:rPr>
                <w:rFonts w:ascii="宋体" w:hAnsi="宋体"/>
                <w:bCs/>
                <w:sz w:val="24"/>
                <w:szCs w:val="28"/>
              </w:rPr>
              <w:t>中国政府采购网</w:t>
            </w:r>
            <w:r>
              <w:rPr>
                <w:rFonts w:ascii="宋体" w:hAnsi="宋体" w:hint="eastAsia"/>
                <w:bCs/>
                <w:sz w:val="24"/>
                <w:szCs w:val="28"/>
              </w:rPr>
              <w:t>”政府采购严重违法失信行为记录名单、“</w:t>
            </w:r>
            <w:r>
              <w:rPr>
                <w:rFonts w:ascii="宋体" w:hAnsi="宋体"/>
                <w:bCs/>
                <w:sz w:val="24"/>
                <w:szCs w:val="28"/>
              </w:rPr>
              <w:t>中国社会组织公共服务平台</w:t>
            </w:r>
            <w:r>
              <w:rPr>
                <w:rFonts w:ascii="宋体" w:hAnsi="宋体" w:hint="eastAsia"/>
                <w:bCs/>
                <w:sz w:val="24"/>
                <w:szCs w:val="28"/>
              </w:rPr>
              <w:t>”</w:t>
            </w:r>
            <w:r>
              <w:rPr>
                <w:rFonts w:ascii="宋体" w:hAnsi="宋体" w:cs="仿宋_GB2312" w:hint="eastAsia"/>
                <w:b/>
                <w:sz w:val="24"/>
                <w:szCs w:val="28"/>
                <w:shd w:val="clear" w:color="auto" w:fill="FFFFFF"/>
              </w:rPr>
              <w:t xml:space="preserve"> </w:t>
            </w:r>
            <w:r>
              <w:rPr>
                <w:rFonts w:ascii="宋体" w:hAnsi="宋体" w:hint="eastAsia"/>
                <w:bCs/>
                <w:sz w:val="24"/>
                <w:szCs w:val="28"/>
              </w:rPr>
              <w:t>严重违法失信名单的社会组织</w:t>
            </w:r>
            <w:r>
              <w:rPr>
                <w:rFonts w:ascii="宋体" w:hAnsi="宋体" w:cs="仿宋_GB2312" w:hint="eastAsia"/>
                <w:sz w:val="24"/>
                <w:szCs w:val="28"/>
              </w:rPr>
              <w:t>。</w:t>
            </w:r>
            <w:r>
              <w:rPr>
                <w:rFonts w:ascii="宋体" w:hAnsi="宋体" w:hint="eastAsia"/>
                <w:bCs/>
                <w:sz w:val="24"/>
                <w:szCs w:val="28"/>
              </w:rPr>
              <w:t>（联合体形式参与的，联合体成员存在不良信用记录，视同联合体存在不良信用记录）。</w:t>
            </w:r>
          </w:p>
          <w:p w:rsidR="00320554" w:rsidRDefault="005B7904">
            <w:pPr>
              <w:spacing w:line="540" w:lineRule="exact"/>
              <w:rPr>
                <w:rFonts w:ascii="宋体" w:hAnsi="宋体"/>
                <w:bCs/>
                <w:sz w:val="24"/>
                <w:szCs w:val="28"/>
              </w:rPr>
            </w:pPr>
            <w:r>
              <w:rPr>
                <w:rFonts w:ascii="宋体" w:hAnsi="宋体" w:hint="eastAsia"/>
                <w:bCs/>
                <w:sz w:val="24"/>
                <w:szCs w:val="28"/>
              </w:rPr>
              <w:t>（1）查询渠道：</w:t>
            </w:r>
          </w:p>
          <w:p w:rsidR="00320554" w:rsidRDefault="005B7904">
            <w:pPr>
              <w:spacing w:line="540" w:lineRule="exact"/>
              <w:rPr>
                <w:rFonts w:ascii="宋体" w:hAnsi="宋体"/>
                <w:bCs/>
                <w:sz w:val="24"/>
                <w:szCs w:val="28"/>
              </w:rPr>
            </w:pPr>
            <w:r>
              <w:rPr>
                <w:rFonts w:ascii="宋体" w:hAnsi="宋体" w:hint="eastAsia"/>
                <w:bCs/>
                <w:sz w:val="24"/>
                <w:szCs w:val="28"/>
              </w:rPr>
              <w:t>①“信用中国”网站（</w:t>
            </w:r>
            <w:hyperlink r:id="rId11" w:history="1">
              <w:r>
                <w:rPr>
                  <w:rStyle w:val="af2"/>
                  <w:rFonts w:ascii="宋体" w:hAnsi="宋体" w:hint="eastAsia"/>
                  <w:color w:val="auto"/>
                  <w:sz w:val="24"/>
                  <w:szCs w:val="28"/>
                  <w:u w:val="none"/>
                </w:rPr>
                <w:t>www.creditchina.gov.cn</w:t>
              </w:r>
            </w:hyperlink>
            <w:r>
              <w:rPr>
                <w:rFonts w:ascii="宋体" w:hAnsi="宋体" w:hint="eastAsia"/>
                <w:bCs/>
                <w:sz w:val="24"/>
                <w:szCs w:val="28"/>
              </w:rPr>
              <w:t>）</w:t>
            </w:r>
          </w:p>
          <w:p w:rsidR="00320554" w:rsidRDefault="005B7904">
            <w:pPr>
              <w:spacing w:line="540" w:lineRule="exact"/>
              <w:rPr>
                <w:rFonts w:ascii="宋体" w:hAnsi="宋体"/>
                <w:bCs/>
                <w:sz w:val="24"/>
                <w:szCs w:val="28"/>
              </w:rPr>
            </w:pPr>
            <w:r>
              <w:rPr>
                <w:rFonts w:ascii="宋体" w:hAnsi="宋体" w:hint="eastAsia"/>
                <w:bCs/>
                <w:sz w:val="24"/>
                <w:szCs w:val="28"/>
              </w:rPr>
              <w:t>②“中国政府采购网”（</w:t>
            </w:r>
            <w:proofErr w:type="spellStart"/>
            <w:r>
              <w:rPr>
                <w:rFonts w:ascii="宋体" w:hAnsi="宋体" w:hint="eastAsia"/>
                <w:bCs/>
                <w:sz w:val="24"/>
                <w:szCs w:val="28"/>
              </w:rPr>
              <w:t>www.ccgp.gov.cn</w:t>
            </w:r>
            <w:proofErr w:type="spellEnd"/>
            <w:r>
              <w:rPr>
                <w:rFonts w:ascii="宋体" w:hAnsi="宋体" w:hint="eastAsia"/>
                <w:bCs/>
                <w:sz w:val="24"/>
                <w:szCs w:val="28"/>
              </w:rPr>
              <w:t>）</w:t>
            </w:r>
          </w:p>
          <w:p w:rsidR="00320554" w:rsidRDefault="005B7904">
            <w:pPr>
              <w:spacing w:line="540" w:lineRule="exact"/>
              <w:rPr>
                <w:rFonts w:ascii="宋体" w:hAnsi="宋体"/>
                <w:bCs/>
                <w:sz w:val="24"/>
                <w:szCs w:val="28"/>
              </w:rPr>
            </w:pPr>
            <w:r>
              <w:rPr>
                <w:rFonts w:ascii="宋体" w:hAnsi="宋体" w:hint="eastAsia"/>
                <w:bCs/>
                <w:sz w:val="24"/>
                <w:szCs w:val="28"/>
              </w:rPr>
              <w:t>③“</w:t>
            </w:r>
            <w:r>
              <w:rPr>
                <w:rFonts w:ascii="宋体" w:hAnsi="宋体"/>
                <w:bCs/>
                <w:sz w:val="24"/>
                <w:szCs w:val="28"/>
              </w:rPr>
              <w:t>中国社会组织公共服务平台</w:t>
            </w:r>
            <w:r>
              <w:rPr>
                <w:rFonts w:ascii="宋体" w:hAnsi="宋体" w:hint="eastAsia"/>
                <w:bCs/>
                <w:sz w:val="24"/>
                <w:szCs w:val="28"/>
              </w:rPr>
              <w:t>”网站</w:t>
            </w:r>
            <w:r>
              <w:rPr>
                <w:rFonts w:ascii="宋体" w:hAnsi="宋体"/>
                <w:bCs/>
                <w:sz w:val="24"/>
                <w:szCs w:val="28"/>
              </w:rPr>
              <w:t>（</w:t>
            </w:r>
            <w:proofErr w:type="spellStart"/>
            <w:r>
              <w:rPr>
                <w:rFonts w:ascii="宋体" w:hAnsi="宋体"/>
                <w:bCs/>
                <w:sz w:val="24"/>
                <w:szCs w:val="28"/>
              </w:rPr>
              <w:t>www.chinanpo.gov.cn</w:t>
            </w:r>
            <w:proofErr w:type="spellEnd"/>
            <w:r>
              <w:rPr>
                <w:rFonts w:ascii="宋体" w:hAnsi="宋体"/>
                <w:bCs/>
                <w:sz w:val="24"/>
                <w:szCs w:val="28"/>
              </w:rPr>
              <w:t>）</w:t>
            </w:r>
            <w:r>
              <w:rPr>
                <w:rFonts w:ascii="宋体" w:hAnsi="宋体" w:hint="eastAsia"/>
                <w:bCs/>
                <w:sz w:val="24"/>
                <w:szCs w:val="28"/>
              </w:rPr>
              <w:t>（仅查询社会组织）</w:t>
            </w:r>
          </w:p>
          <w:p w:rsidR="00320554" w:rsidRDefault="005B7904">
            <w:pPr>
              <w:spacing w:line="540" w:lineRule="exact"/>
              <w:rPr>
                <w:rFonts w:ascii="宋体" w:hAnsi="宋体"/>
                <w:bCs/>
                <w:sz w:val="24"/>
                <w:szCs w:val="28"/>
              </w:rPr>
            </w:pPr>
            <w:r>
              <w:rPr>
                <w:rFonts w:ascii="宋体" w:hAnsi="宋体" w:hint="eastAsia"/>
                <w:bCs/>
                <w:sz w:val="24"/>
                <w:szCs w:val="28"/>
              </w:rPr>
              <w:t>（2）截止时间：同谈判响应截止时间；</w:t>
            </w:r>
          </w:p>
          <w:p w:rsidR="00320554" w:rsidRDefault="005B7904">
            <w:pPr>
              <w:spacing w:line="540" w:lineRule="exact"/>
              <w:rPr>
                <w:rFonts w:ascii="宋体" w:hAnsi="宋体"/>
                <w:bCs/>
                <w:sz w:val="24"/>
                <w:szCs w:val="28"/>
              </w:rPr>
            </w:pPr>
            <w:r>
              <w:rPr>
                <w:rFonts w:ascii="宋体" w:hAnsi="宋体" w:hint="eastAsia"/>
                <w:bCs/>
                <w:sz w:val="24"/>
                <w:szCs w:val="28"/>
              </w:rPr>
              <w:t>（3）信用信息查询记录和证据留存具体方式：经</w:t>
            </w:r>
            <w:r>
              <w:rPr>
                <w:rFonts w:ascii="宋体" w:hAnsi="宋体" w:cs="宋体" w:hint="eastAsia"/>
                <w:kern w:val="0"/>
                <w:sz w:val="24"/>
                <w:szCs w:val="28"/>
              </w:rPr>
              <w:t>谈判小组</w:t>
            </w:r>
            <w:r>
              <w:rPr>
                <w:rFonts w:ascii="宋体" w:hAnsi="宋体" w:hint="eastAsia"/>
                <w:bCs/>
                <w:sz w:val="24"/>
                <w:szCs w:val="28"/>
              </w:rPr>
              <w:t>确认的查询结果网页截图作为查询记录和证据，与其他采购文件一并保存；</w:t>
            </w:r>
          </w:p>
          <w:p w:rsidR="00320554" w:rsidRDefault="005B7904">
            <w:pPr>
              <w:spacing w:line="540" w:lineRule="exact"/>
              <w:rPr>
                <w:rFonts w:ascii="宋体" w:hAnsi="宋体"/>
                <w:b/>
                <w:bCs/>
                <w:sz w:val="24"/>
                <w:szCs w:val="28"/>
              </w:rPr>
            </w:pPr>
            <w:r>
              <w:rPr>
                <w:rFonts w:ascii="宋体" w:hAnsi="宋体" w:hint="eastAsia"/>
                <w:bCs/>
                <w:sz w:val="24"/>
                <w:szCs w:val="28"/>
              </w:rPr>
              <w:t>（4）信用信息的使用原则：经谈判小组认定的被列入失信被执行人、重大税收违法案件当事人名单、政府采购严重违法失信行为记录名单、严重违法失信名单的社会组织，将拒绝其参与政府采购活动。</w:t>
            </w:r>
          </w:p>
        </w:tc>
      </w:tr>
      <w:tr w:rsidR="00320554">
        <w:trPr>
          <w:trHeight w:val="853"/>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lastRenderedPageBreak/>
              <w:t>9</w:t>
            </w:r>
          </w:p>
        </w:tc>
        <w:tc>
          <w:tcPr>
            <w:tcW w:w="2268"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供应商须具备的特殊资质证书</w:t>
            </w:r>
          </w:p>
        </w:tc>
        <w:tc>
          <w:tcPr>
            <w:tcW w:w="6237" w:type="dxa"/>
            <w:vAlign w:val="center"/>
          </w:tcPr>
          <w:p w:rsidR="00320554" w:rsidRDefault="005B7904">
            <w:pPr>
              <w:spacing w:line="540" w:lineRule="exact"/>
              <w:jc w:val="left"/>
              <w:rPr>
                <w:rFonts w:ascii="宋体" w:hAnsi="宋体"/>
                <w:bCs/>
                <w:sz w:val="24"/>
                <w:szCs w:val="28"/>
              </w:rPr>
            </w:pPr>
            <w:r>
              <w:rPr>
                <w:rFonts w:ascii="宋体" w:hAnsi="宋体" w:hint="eastAsia"/>
                <w:bCs/>
                <w:sz w:val="24"/>
                <w:szCs w:val="28"/>
              </w:rPr>
              <w:t>无</w:t>
            </w:r>
          </w:p>
        </w:tc>
      </w:tr>
      <w:tr w:rsidR="00320554">
        <w:trPr>
          <w:trHeight w:val="624"/>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t>10</w:t>
            </w:r>
          </w:p>
        </w:tc>
        <w:tc>
          <w:tcPr>
            <w:tcW w:w="2268" w:type="dxa"/>
            <w:vAlign w:val="center"/>
          </w:tcPr>
          <w:p w:rsidR="00320554" w:rsidRDefault="005B7904">
            <w:pPr>
              <w:spacing w:line="500" w:lineRule="exact"/>
              <w:rPr>
                <w:rFonts w:ascii="宋体" w:hAnsi="宋体"/>
                <w:b/>
                <w:bCs/>
                <w:sz w:val="24"/>
                <w:szCs w:val="28"/>
              </w:rPr>
            </w:pPr>
            <w:r>
              <w:rPr>
                <w:rFonts w:ascii="宋体" w:hAnsi="宋体" w:hint="eastAsia"/>
                <w:b/>
                <w:bCs/>
                <w:sz w:val="24"/>
                <w:szCs w:val="28"/>
              </w:rPr>
              <w:t>谈判</w:t>
            </w:r>
            <w:r>
              <w:rPr>
                <w:rFonts w:ascii="宋体" w:hAnsi="宋体" w:cs="仿宋_GB2312" w:hint="eastAsia"/>
                <w:b/>
                <w:sz w:val="24"/>
                <w:szCs w:val="28"/>
                <w:lang w:val="zh-CN"/>
              </w:rPr>
              <w:t>报价</w:t>
            </w:r>
          </w:p>
        </w:tc>
        <w:tc>
          <w:tcPr>
            <w:tcW w:w="6237" w:type="dxa"/>
          </w:tcPr>
          <w:p w:rsidR="00320554" w:rsidRDefault="005B7904">
            <w:pPr>
              <w:spacing w:line="540" w:lineRule="exact"/>
              <w:rPr>
                <w:rFonts w:ascii="宋体" w:hAnsi="宋体"/>
                <w:b/>
                <w:bCs/>
                <w:sz w:val="24"/>
                <w:szCs w:val="28"/>
              </w:rPr>
            </w:pPr>
            <w:r>
              <w:rPr>
                <w:rFonts w:ascii="宋体" w:hAnsi="宋体" w:cs="仿宋_GB2312" w:hint="eastAsia"/>
                <w:sz w:val="24"/>
                <w:szCs w:val="28"/>
                <w:lang w:val="zh-CN"/>
              </w:rPr>
              <w:t>响应报价是否超出谈判文件中规定的预算金额，超出预算金额的报价无效。</w:t>
            </w:r>
          </w:p>
        </w:tc>
      </w:tr>
      <w:tr w:rsidR="00320554">
        <w:trPr>
          <w:trHeight w:val="624"/>
        </w:trPr>
        <w:tc>
          <w:tcPr>
            <w:tcW w:w="675" w:type="dxa"/>
            <w:vAlign w:val="center"/>
          </w:tcPr>
          <w:p w:rsidR="00320554" w:rsidRDefault="005B7904">
            <w:pPr>
              <w:spacing w:line="500" w:lineRule="exact"/>
              <w:jc w:val="center"/>
              <w:rPr>
                <w:rFonts w:ascii="宋体" w:hAnsi="宋体"/>
                <w:b/>
                <w:bCs/>
                <w:sz w:val="24"/>
                <w:szCs w:val="28"/>
              </w:rPr>
            </w:pPr>
            <w:r>
              <w:rPr>
                <w:rFonts w:ascii="宋体" w:hAnsi="宋体" w:hint="eastAsia"/>
                <w:b/>
                <w:bCs/>
                <w:sz w:val="24"/>
                <w:szCs w:val="28"/>
              </w:rPr>
              <w:lastRenderedPageBreak/>
              <w:t>11</w:t>
            </w:r>
          </w:p>
        </w:tc>
        <w:tc>
          <w:tcPr>
            <w:tcW w:w="2268" w:type="dxa"/>
            <w:vAlign w:val="center"/>
          </w:tcPr>
          <w:p w:rsidR="00320554" w:rsidRDefault="005B7904">
            <w:pPr>
              <w:spacing w:line="500" w:lineRule="exact"/>
              <w:rPr>
                <w:rFonts w:ascii="宋体" w:hAnsi="宋体"/>
                <w:sz w:val="24"/>
                <w:szCs w:val="28"/>
              </w:rPr>
            </w:pPr>
            <w:r>
              <w:rPr>
                <w:rFonts w:ascii="宋体" w:hAnsi="宋体" w:hint="eastAsia"/>
                <w:b/>
                <w:sz w:val="24"/>
                <w:szCs w:val="28"/>
              </w:rPr>
              <w:t>谈判承诺函</w:t>
            </w:r>
          </w:p>
        </w:tc>
        <w:tc>
          <w:tcPr>
            <w:tcW w:w="6237" w:type="dxa"/>
            <w:vAlign w:val="center"/>
          </w:tcPr>
          <w:p w:rsidR="00320554" w:rsidRDefault="005B7904">
            <w:pPr>
              <w:spacing w:line="540" w:lineRule="exact"/>
              <w:rPr>
                <w:rFonts w:ascii="宋体" w:hAnsi="宋体"/>
                <w:b/>
                <w:sz w:val="24"/>
                <w:szCs w:val="28"/>
              </w:rPr>
            </w:pPr>
            <w:r>
              <w:rPr>
                <w:rFonts w:ascii="宋体" w:hAnsi="宋体" w:hint="eastAsia"/>
                <w:sz w:val="24"/>
                <w:szCs w:val="28"/>
              </w:rPr>
              <w:t>是否按要求承诺。</w:t>
            </w:r>
          </w:p>
        </w:tc>
      </w:tr>
      <w:tr w:rsidR="00320554">
        <w:trPr>
          <w:trHeight w:val="624"/>
        </w:trPr>
        <w:tc>
          <w:tcPr>
            <w:tcW w:w="675" w:type="dxa"/>
            <w:vAlign w:val="center"/>
          </w:tcPr>
          <w:p w:rsidR="00320554" w:rsidRDefault="005B7904">
            <w:pPr>
              <w:spacing w:line="500" w:lineRule="exact"/>
              <w:jc w:val="center"/>
              <w:rPr>
                <w:rFonts w:ascii="宋体" w:hAnsi="宋体"/>
                <w:b/>
                <w:sz w:val="24"/>
                <w:szCs w:val="28"/>
              </w:rPr>
            </w:pPr>
            <w:r>
              <w:rPr>
                <w:rFonts w:ascii="宋体" w:hAnsi="宋体" w:hint="eastAsia"/>
                <w:b/>
                <w:sz w:val="24"/>
                <w:szCs w:val="28"/>
              </w:rPr>
              <w:t>12</w:t>
            </w:r>
          </w:p>
        </w:tc>
        <w:tc>
          <w:tcPr>
            <w:tcW w:w="2268" w:type="dxa"/>
            <w:vAlign w:val="center"/>
          </w:tcPr>
          <w:p w:rsidR="00320554" w:rsidRDefault="005B7904">
            <w:pPr>
              <w:spacing w:line="500" w:lineRule="exact"/>
              <w:rPr>
                <w:rFonts w:ascii="宋体" w:hAnsi="宋体"/>
                <w:b/>
                <w:bCs/>
                <w:sz w:val="24"/>
                <w:szCs w:val="28"/>
              </w:rPr>
            </w:pPr>
            <w:r>
              <w:rPr>
                <w:rFonts w:ascii="宋体" w:hAnsi="宋体" w:hint="eastAsia"/>
                <w:b/>
                <w:bCs/>
                <w:sz w:val="24"/>
                <w:szCs w:val="28"/>
              </w:rPr>
              <w:t>联合体协议</w:t>
            </w:r>
          </w:p>
        </w:tc>
        <w:tc>
          <w:tcPr>
            <w:tcW w:w="6237" w:type="dxa"/>
          </w:tcPr>
          <w:p w:rsidR="00320554" w:rsidRDefault="005B7904">
            <w:pPr>
              <w:spacing w:line="540" w:lineRule="exact"/>
              <w:rPr>
                <w:rFonts w:ascii="宋体" w:hAnsi="宋体"/>
                <w:b/>
                <w:bCs/>
                <w:sz w:val="24"/>
                <w:szCs w:val="28"/>
              </w:rPr>
            </w:pPr>
            <w:r>
              <w:rPr>
                <w:rFonts w:ascii="宋体" w:hAnsi="宋体" w:hint="eastAsia"/>
                <w:bCs/>
                <w:sz w:val="24"/>
                <w:szCs w:val="28"/>
              </w:rPr>
              <w:t>谈判文件接受联合体响应且供应商为联合体的，供应商应提供本协议；否则无须提供。</w:t>
            </w:r>
          </w:p>
        </w:tc>
      </w:tr>
      <w:tr w:rsidR="00320554">
        <w:trPr>
          <w:trHeight w:val="567"/>
        </w:trPr>
        <w:tc>
          <w:tcPr>
            <w:tcW w:w="675" w:type="dxa"/>
            <w:vAlign w:val="center"/>
          </w:tcPr>
          <w:p w:rsidR="00320554" w:rsidRDefault="005B7904">
            <w:pPr>
              <w:spacing w:line="500" w:lineRule="exact"/>
              <w:contextualSpacing/>
              <w:jc w:val="center"/>
              <w:rPr>
                <w:rFonts w:ascii="宋体" w:hAnsi="宋体"/>
                <w:b/>
                <w:sz w:val="24"/>
                <w:szCs w:val="28"/>
              </w:rPr>
            </w:pPr>
            <w:r>
              <w:rPr>
                <w:rFonts w:ascii="宋体" w:hAnsi="宋体" w:hint="eastAsia"/>
                <w:b/>
                <w:sz w:val="24"/>
                <w:szCs w:val="28"/>
              </w:rPr>
              <w:t>13</w:t>
            </w:r>
          </w:p>
        </w:tc>
        <w:tc>
          <w:tcPr>
            <w:tcW w:w="2268" w:type="dxa"/>
            <w:vAlign w:val="center"/>
          </w:tcPr>
          <w:p w:rsidR="00320554" w:rsidRDefault="005B7904">
            <w:pPr>
              <w:spacing w:line="500" w:lineRule="exact"/>
              <w:contextualSpacing/>
              <w:rPr>
                <w:rFonts w:ascii="宋体" w:hAnsi="宋体"/>
                <w:b/>
                <w:sz w:val="24"/>
                <w:szCs w:val="28"/>
              </w:rPr>
            </w:pPr>
            <w:r>
              <w:rPr>
                <w:rFonts w:ascii="宋体" w:hAnsi="宋体" w:hint="eastAsia"/>
                <w:b/>
                <w:sz w:val="24"/>
                <w:szCs w:val="28"/>
              </w:rPr>
              <w:t>供应商身份证明及授权</w:t>
            </w:r>
          </w:p>
        </w:tc>
        <w:tc>
          <w:tcPr>
            <w:tcW w:w="6237" w:type="dxa"/>
          </w:tcPr>
          <w:p w:rsidR="00320554" w:rsidRDefault="005B7904">
            <w:pPr>
              <w:spacing w:line="540" w:lineRule="exact"/>
              <w:rPr>
                <w:rFonts w:ascii="宋体" w:hAnsi="宋体" w:cs="仿宋_GB2312"/>
                <w:sz w:val="24"/>
                <w:szCs w:val="28"/>
                <w:lang w:val="zh-CN"/>
              </w:rPr>
            </w:pPr>
            <w:r>
              <w:rPr>
                <w:rFonts w:ascii="宋体" w:hAnsi="宋体" w:cs="仿宋_GB2312" w:hint="eastAsia"/>
                <w:sz w:val="24"/>
                <w:szCs w:val="28"/>
                <w:lang w:val="zh-CN"/>
              </w:rPr>
              <w:t>（1）法定代表人身份证明或提供法定代表人授权委托书及被授权人身份证明。（法人提供）</w:t>
            </w:r>
          </w:p>
          <w:p w:rsidR="00320554" w:rsidRDefault="005B7904">
            <w:pPr>
              <w:spacing w:line="540" w:lineRule="exact"/>
              <w:rPr>
                <w:rFonts w:ascii="宋体" w:hAnsi="宋体" w:cs="仿宋_GB2312"/>
                <w:sz w:val="24"/>
                <w:szCs w:val="28"/>
                <w:lang w:val="zh-CN"/>
              </w:rPr>
            </w:pPr>
            <w:r>
              <w:rPr>
                <w:rFonts w:ascii="宋体" w:hAnsi="宋体" w:cs="仿宋_GB2312" w:hint="eastAsia"/>
                <w:sz w:val="24"/>
                <w:szCs w:val="28"/>
                <w:lang w:val="zh-CN"/>
              </w:rPr>
              <w:t>（2）单位负责人身份证明或提供单位负责人授权委托书及被授权人身份证明。（非法人提供）</w:t>
            </w:r>
          </w:p>
          <w:p w:rsidR="00320554" w:rsidRDefault="005B7904">
            <w:pPr>
              <w:spacing w:line="540" w:lineRule="exact"/>
              <w:rPr>
                <w:rFonts w:ascii="楷体" w:eastAsia="楷体" w:hAnsi="楷体" w:cs="仿宋_GB2312"/>
                <w:b/>
                <w:sz w:val="24"/>
                <w:szCs w:val="28"/>
                <w:lang w:val="zh-CN"/>
              </w:rPr>
            </w:pPr>
            <w:r>
              <w:rPr>
                <w:rFonts w:ascii="楷体" w:eastAsia="楷体" w:hAnsi="楷体" w:cs="仿宋_GB2312" w:hint="eastAsia"/>
                <w:b/>
                <w:sz w:val="24"/>
                <w:szCs w:val="28"/>
                <w:lang w:val="zh-CN"/>
              </w:rPr>
              <w:t>注：</w:t>
            </w:r>
          </w:p>
          <w:p w:rsidR="00320554" w:rsidRDefault="005B7904">
            <w:pPr>
              <w:spacing w:line="540" w:lineRule="exact"/>
              <w:rPr>
                <w:rFonts w:ascii="宋体" w:hAnsi="宋体"/>
                <w:b/>
                <w:sz w:val="24"/>
                <w:szCs w:val="28"/>
              </w:rPr>
            </w:pPr>
            <w:r>
              <w:rPr>
                <w:rFonts w:ascii="楷体" w:eastAsia="楷体" w:hAnsi="楷体" w:hint="eastAsia"/>
                <w:sz w:val="24"/>
                <w:szCs w:val="28"/>
              </w:rPr>
              <w:t>①企业（银行、保险、石油石化、电力、电信等行业除外）、事业单位和社会团体以法人身份参加谈判的，法定代表人应与实际提交的“营业执照等证明文件”载明的一致。</w:t>
            </w:r>
          </w:p>
          <w:p w:rsidR="00320554" w:rsidRDefault="005B7904">
            <w:pPr>
              <w:spacing w:line="540" w:lineRule="exact"/>
              <w:contextualSpacing/>
              <w:rPr>
                <w:rFonts w:ascii="楷体" w:eastAsia="楷体" w:hAnsi="楷体"/>
                <w:sz w:val="24"/>
                <w:szCs w:val="28"/>
              </w:rPr>
            </w:pPr>
            <w:r>
              <w:rPr>
                <w:rFonts w:ascii="楷体" w:eastAsia="楷体" w:hAnsi="楷体" w:hint="eastAsia"/>
                <w:sz w:val="24"/>
                <w:szCs w:val="28"/>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320554" w:rsidRDefault="005B7904">
            <w:pPr>
              <w:spacing w:line="540" w:lineRule="exact"/>
              <w:contextualSpacing/>
              <w:rPr>
                <w:rFonts w:ascii="宋体" w:hAnsi="宋体"/>
                <w:b/>
                <w:sz w:val="24"/>
                <w:szCs w:val="28"/>
              </w:rPr>
            </w:pPr>
            <w:r>
              <w:rPr>
                <w:rFonts w:ascii="楷体" w:eastAsia="楷体" w:hAnsi="楷体" w:hint="eastAsia"/>
                <w:sz w:val="24"/>
                <w:szCs w:val="28"/>
              </w:rPr>
              <w:t>③</w:t>
            </w:r>
            <w:r>
              <w:rPr>
                <w:rFonts w:ascii="楷体" w:eastAsia="楷体" w:hAnsi="楷体" w:hint="eastAsia"/>
                <w:kern w:val="0"/>
                <w:sz w:val="24"/>
                <w:szCs w:val="28"/>
              </w:rPr>
              <w:t>供应商为自然人的，无需填写法定代表人授权书。</w:t>
            </w:r>
          </w:p>
        </w:tc>
      </w:tr>
      <w:tr w:rsidR="00320554">
        <w:trPr>
          <w:trHeight w:val="567"/>
        </w:trPr>
        <w:tc>
          <w:tcPr>
            <w:tcW w:w="675" w:type="dxa"/>
            <w:vAlign w:val="center"/>
          </w:tcPr>
          <w:p w:rsidR="00320554" w:rsidRDefault="005B7904">
            <w:pPr>
              <w:spacing w:before="240" w:line="500" w:lineRule="exact"/>
              <w:contextualSpacing/>
              <w:jc w:val="center"/>
              <w:rPr>
                <w:rFonts w:ascii="宋体" w:hAnsi="宋体"/>
                <w:b/>
                <w:sz w:val="24"/>
                <w:szCs w:val="28"/>
              </w:rPr>
            </w:pPr>
            <w:r>
              <w:rPr>
                <w:rFonts w:ascii="宋体" w:hAnsi="宋体" w:hint="eastAsia"/>
                <w:b/>
                <w:sz w:val="24"/>
                <w:szCs w:val="28"/>
              </w:rPr>
              <w:t>14</w:t>
            </w:r>
          </w:p>
        </w:tc>
        <w:tc>
          <w:tcPr>
            <w:tcW w:w="2268" w:type="dxa"/>
            <w:vAlign w:val="center"/>
          </w:tcPr>
          <w:p w:rsidR="00320554" w:rsidRDefault="005B7904">
            <w:pPr>
              <w:spacing w:before="240" w:line="400" w:lineRule="exact"/>
              <w:rPr>
                <w:rFonts w:ascii="宋体" w:hAnsi="宋体"/>
                <w:b/>
                <w:bCs/>
                <w:sz w:val="24"/>
                <w:szCs w:val="28"/>
              </w:rPr>
            </w:pPr>
            <w:r>
              <w:rPr>
                <w:rFonts w:ascii="宋体" w:hAnsi="宋体" w:hint="eastAsia"/>
                <w:b/>
                <w:bCs/>
                <w:sz w:val="24"/>
                <w:szCs w:val="28"/>
              </w:rPr>
              <w:t>单位负责人为同一人或者存在直接控股、管理关系的不同供应商，不得参加同一合同项下的政府采购活动</w:t>
            </w:r>
          </w:p>
        </w:tc>
        <w:tc>
          <w:tcPr>
            <w:tcW w:w="6237" w:type="dxa"/>
          </w:tcPr>
          <w:p w:rsidR="00320554" w:rsidRDefault="005B7904">
            <w:pPr>
              <w:spacing w:before="240" w:line="540" w:lineRule="exact"/>
              <w:rPr>
                <w:rFonts w:ascii="宋体" w:hAnsi="宋体" w:cs="仿宋_GB2312"/>
                <w:sz w:val="24"/>
                <w:szCs w:val="28"/>
                <w:lang w:val="zh-CN"/>
              </w:rPr>
            </w:pPr>
            <w:r>
              <w:rPr>
                <w:rFonts w:ascii="宋体" w:hAnsi="宋体" w:cs="仿宋_GB2312" w:hint="eastAsia"/>
                <w:sz w:val="24"/>
                <w:szCs w:val="28"/>
                <w:lang w:val="zh-CN"/>
              </w:rPr>
              <w:t>供应商提供与参加本项目响应的其他供应商之间，单位负责人不为同一人并且不存在直接控股、管理关系承诺函（承诺函格式自拟）。</w:t>
            </w:r>
          </w:p>
        </w:tc>
      </w:tr>
      <w:tr w:rsidR="00320554">
        <w:trPr>
          <w:trHeight w:val="2948"/>
        </w:trPr>
        <w:tc>
          <w:tcPr>
            <w:tcW w:w="675" w:type="dxa"/>
            <w:vAlign w:val="center"/>
          </w:tcPr>
          <w:p w:rsidR="00320554" w:rsidRDefault="005B7904">
            <w:pPr>
              <w:spacing w:before="240" w:line="500" w:lineRule="exact"/>
              <w:contextualSpacing/>
              <w:jc w:val="center"/>
              <w:rPr>
                <w:rFonts w:ascii="宋体" w:hAnsi="宋体"/>
                <w:b/>
                <w:sz w:val="24"/>
                <w:szCs w:val="28"/>
              </w:rPr>
            </w:pPr>
            <w:r>
              <w:rPr>
                <w:rFonts w:ascii="宋体" w:hAnsi="宋体" w:hint="eastAsia"/>
                <w:b/>
                <w:sz w:val="24"/>
                <w:szCs w:val="28"/>
              </w:rPr>
              <w:lastRenderedPageBreak/>
              <w:t>15</w:t>
            </w:r>
          </w:p>
        </w:tc>
        <w:tc>
          <w:tcPr>
            <w:tcW w:w="2268" w:type="dxa"/>
            <w:vAlign w:val="center"/>
          </w:tcPr>
          <w:p w:rsidR="00320554" w:rsidRDefault="005B7904">
            <w:pPr>
              <w:spacing w:before="240" w:line="400" w:lineRule="exact"/>
              <w:rPr>
                <w:rFonts w:ascii="宋体" w:hAnsi="宋体"/>
                <w:b/>
                <w:bCs/>
                <w:sz w:val="24"/>
                <w:szCs w:val="28"/>
              </w:rPr>
            </w:pPr>
            <w:r>
              <w:rPr>
                <w:rFonts w:ascii="宋体" w:hAnsi="宋体" w:hint="eastAsia"/>
                <w:b/>
                <w:bCs/>
                <w:sz w:val="24"/>
                <w:szCs w:val="28"/>
              </w:rPr>
              <w:t>为本项目提供整体设计、规范编制或者项目管理、监理、检测等服务的供应商不得参加本项目响应</w:t>
            </w:r>
          </w:p>
        </w:tc>
        <w:tc>
          <w:tcPr>
            <w:tcW w:w="6237" w:type="dxa"/>
          </w:tcPr>
          <w:p w:rsidR="00320554" w:rsidRDefault="005B7904">
            <w:pPr>
              <w:spacing w:before="240" w:line="540" w:lineRule="exact"/>
              <w:rPr>
                <w:rFonts w:ascii="宋体" w:hAnsi="宋体" w:cs="仿宋_GB2312"/>
                <w:sz w:val="24"/>
                <w:szCs w:val="28"/>
                <w:lang w:val="zh-CN"/>
              </w:rPr>
            </w:pPr>
            <w:r>
              <w:rPr>
                <w:rFonts w:ascii="宋体" w:hAnsi="宋体" w:cs="仿宋_GB2312" w:hint="eastAsia"/>
                <w:sz w:val="24"/>
                <w:szCs w:val="28"/>
                <w:lang w:val="zh-CN"/>
              </w:rPr>
              <w:t>供应商提供未为本项目提供整体设计、规范编制或者项目管理、监理、检测等服务承诺函（承诺函格式自拟）。</w:t>
            </w:r>
          </w:p>
          <w:p w:rsidR="00320554" w:rsidRDefault="00320554">
            <w:pPr>
              <w:spacing w:before="240" w:line="540" w:lineRule="exact"/>
              <w:rPr>
                <w:rFonts w:ascii="宋体" w:hAnsi="宋体"/>
                <w:bCs/>
                <w:sz w:val="24"/>
                <w:szCs w:val="28"/>
              </w:rPr>
            </w:pPr>
          </w:p>
        </w:tc>
      </w:tr>
    </w:tbl>
    <w:p w:rsidR="00320554" w:rsidRDefault="005B7904">
      <w:pPr>
        <w:pStyle w:val="a8"/>
        <w:spacing w:before="240" w:line="360" w:lineRule="auto"/>
        <w:contextualSpacing/>
        <w:rPr>
          <w:rFonts w:ascii="宋体" w:hAnsi="宋体" w:cs="仿宋_GB2312"/>
          <w:b/>
          <w:sz w:val="28"/>
          <w:szCs w:val="28"/>
          <w:lang w:val="zh-CN"/>
        </w:rPr>
      </w:pPr>
      <w:r>
        <w:rPr>
          <w:rFonts w:ascii="宋体" w:hAnsi="宋体" w:cs="仿宋_GB2312" w:hint="eastAsia"/>
          <w:b/>
          <w:sz w:val="28"/>
          <w:szCs w:val="28"/>
          <w:lang w:val="zh-CN"/>
        </w:rPr>
        <w:t>二、评审</w:t>
      </w:r>
    </w:p>
    <w:p w:rsidR="00320554" w:rsidRDefault="005B7904">
      <w:pPr>
        <w:pStyle w:val="a8"/>
        <w:spacing w:line="360" w:lineRule="auto"/>
        <w:contextualSpacing/>
        <w:rPr>
          <w:rFonts w:ascii="宋体" w:hAnsi="宋体" w:cs="仿宋_GB2312"/>
          <w:b/>
          <w:szCs w:val="24"/>
          <w:lang w:val="zh-CN"/>
        </w:rPr>
      </w:pPr>
      <w:r>
        <w:rPr>
          <w:rFonts w:ascii="宋体" w:hAnsi="宋体" w:cs="仿宋_GB2312" w:hint="eastAsia"/>
          <w:b/>
          <w:sz w:val="28"/>
          <w:szCs w:val="28"/>
          <w:lang w:val="zh-CN"/>
        </w:rPr>
        <w:t xml:space="preserve">    </w:t>
      </w:r>
      <w:r>
        <w:rPr>
          <w:rFonts w:ascii="宋体" w:hAnsi="宋体" w:cs="仿宋_GB2312" w:hint="eastAsia"/>
          <w:b/>
          <w:szCs w:val="24"/>
          <w:lang w:val="zh-CN"/>
        </w:rPr>
        <w:t>（一）审查响应文件</w:t>
      </w:r>
    </w:p>
    <w:p w:rsidR="00320554" w:rsidRDefault="005B7904">
      <w:pPr>
        <w:pStyle w:val="a8"/>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w:t>
      </w:r>
      <w:r>
        <w:rPr>
          <w:rFonts w:ascii="宋体" w:hAnsi="宋体" w:cs="仿宋_GB2312" w:hint="eastAsia"/>
          <w:b/>
          <w:szCs w:val="24"/>
          <w:lang w:val="zh-CN"/>
        </w:rPr>
        <w:t>响应</w:t>
      </w:r>
      <w:r>
        <w:rPr>
          <w:rFonts w:ascii="宋体" w:hAnsi="宋体" w:cs="仿宋_GB2312"/>
          <w:b/>
          <w:szCs w:val="24"/>
          <w:lang w:val="zh-CN"/>
        </w:rPr>
        <w:t>文件是否符合</w:t>
      </w:r>
      <w:r>
        <w:rPr>
          <w:rFonts w:ascii="宋体" w:hAnsi="宋体" w:cs="仿宋_GB2312" w:hint="eastAsia"/>
          <w:b/>
          <w:szCs w:val="24"/>
          <w:lang w:val="zh-CN"/>
        </w:rPr>
        <w:t>谈判</w:t>
      </w:r>
      <w:r>
        <w:rPr>
          <w:rFonts w:ascii="宋体" w:hAnsi="宋体" w:cs="仿宋_GB2312"/>
          <w:b/>
          <w:szCs w:val="24"/>
          <w:lang w:val="zh-CN"/>
        </w:rPr>
        <w:t>文件的商务、技术等实质性要求；</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谈判小组对符合资格的供应商的响应文件进行审查，以确定其是否满足谈判文件的商务、技术等实质性要求。</w:t>
      </w:r>
    </w:p>
    <w:p w:rsidR="00320554" w:rsidRDefault="005B7904">
      <w:pPr>
        <w:pStyle w:val="a8"/>
        <w:spacing w:line="360" w:lineRule="auto"/>
        <w:ind w:firstLineChars="200" w:firstLine="480"/>
        <w:contextualSpacing/>
        <w:jc w:val="left"/>
        <w:rPr>
          <w:rFonts w:ascii="宋体" w:hAnsi="宋体" w:cs="仿宋_GB2312"/>
          <w:sz w:val="22"/>
          <w:szCs w:val="24"/>
          <w:lang w:val="zh-CN"/>
        </w:rPr>
      </w:pPr>
      <w:r>
        <w:rPr>
          <w:rFonts w:ascii="宋体" w:hAnsi="宋体" w:cs="仿宋_GB2312" w:hint="eastAsia"/>
          <w:szCs w:val="24"/>
          <w:lang w:val="zh-CN"/>
        </w:rPr>
        <w:t>注</w:t>
      </w:r>
      <w:r>
        <w:rPr>
          <w:rFonts w:ascii="宋体" w:hAnsi="宋体" w:cs="仿宋_GB2312" w:hint="eastAsia"/>
          <w:sz w:val="28"/>
          <w:szCs w:val="24"/>
          <w:lang w:val="zh-CN"/>
        </w:rPr>
        <w:t>：</w:t>
      </w:r>
      <w:r>
        <w:rPr>
          <w:rFonts w:ascii="宋体" w:hAnsi="宋体" w:cs="仿宋_GB2312" w:hint="eastAsia"/>
          <w:szCs w:val="24"/>
          <w:lang w:val="zh-CN"/>
        </w:rPr>
        <w:t>审查中所涉及到的证书及材料，均应在电子响应文件中提供原件扫描件（或图片）。</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w:t>
      </w:r>
      <w:r>
        <w:rPr>
          <w:rFonts w:ascii="宋体" w:hAnsi="宋体" w:cs="仿宋_GB2312" w:hint="eastAsia"/>
          <w:b/>
          <w:szCs w:val="24"/>
          <w:lang w:val="zh-CN"/>
        </w:rPr>
        <w:t>供应商</w:t>
      </w:r>
      <w:r>
        <w:rPr>
          <w:rFonts w:ascii="宋体" w:hAnsi="宋体" w:cs="仿宋_GB2312"/>
          <w:b/>
          <w:szCs w:val="24"/>
          <w:lang w:val="zh-CN"/>
        </w:rPr>
        <w:t>对</w:t>
      </w:r>
      <w:r>
        <w:rPr>
          <w:rFonts w:ascii="宋体" w:hAnsi="宋体" w:cs="仿宋_GB2312" w:hint="eastAsia"/>
          <w:b/>
          <w:szCs w:val="24"/>
          <w:lang w:val="zh-CN"/>
        </w:rPr>
        <w:t>响应</w:t>
      </w:r>
      <w:r>
        <w:rPr>
          <w:rFonts w:ascii="宋体" w:hAnsi="宋体" w:cs="仿宋_GB2312"/>
          <w:b/>
          <w:szCs w:val="24"/>
          <w:lang w:val="zh-CN"/>
        </w:rPr>
        <w:t>文件有关事项作出澄清或者说明；</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（二）落实政府采购政策及强制性认证</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1、强制采购节能产品和优先采购节能产品、优先采购环保产品</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）对《节能产品政府采购品目清单》所列的政府强制采购节能产品，供应商响应文件中应提供具有国家确定的认证机构出具的、处于有效期之内的节能产品或环</w:t>
      </w:r>
      <w:r>
        <w:rPr>
          <w:rFonts w:ascii="宋体" w:hAnsi="宋体" w:cs="仿宋_GB2312" w:hint="eastAsia"/>
          <w:sz w:val="24"/>
          <w:szCs w:val="24"/>
          <w:lang w:val="zh-CN"/>
        </w:rPr>
        <w:lastRenderedPageBreak/>
        <w:t>境标志产品认证证书，否则将承担被视为非实质性响应的风险。</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2</w:t>
      </w:r>
      <w:r>
        <w:rPr>
          <w:rFonts w:ascii="宋体" w:hAnsi="宋体"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rPr>
        <w:t>3</w:t>
      </w:r>
      <w:r>
        <w:rPr>
          <w:rFonts w:ascii="宋体" w:hAnsi="宋体"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320554" w:rsidRDefault="005B7904">
      <w:pPr>
        <w:pStyle w:val="a8"/>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2、</w:t>
      </w:r>
      <w:r>
        <w:rPr>
          <w:rFonts w:ascii="宋体" w:hAnsi="宋体" w:cs="仿宋_GB2312" w:hint="eastAsia"/>
          <w:b/>
          <w:szCs w:val="24"/>
          <w:lang w:val="zh-CN"/>
        </w:rPr>
        <w:t>关于强制性产品认证</w:t>
      </w:r>
    </w:p>
    <w:p w:rsidR="00320554" w:rsidRDefault="005B7904">
      <w:pPr>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（1）如供应商所响应产品属于“中国强制性产品认证”（3C认证）范围内,则必须承诺采用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320554" w:rsidRDefault="005B7904">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（2）供应商所响应产品如被列入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则响应文件中应根据本项目谈判文件“第二章 采购需求”</w:t>
      </w:r>
      <w:r>
        <w:rPr>
          <w:rFonts w:ascii="宋体" w:hAnsi="宋体" w:cs="仿宋_GB2312"/>
          <w:sz w:val="24"/>
          <w:szCs w:val="24"/>
          <w:lang w:val="zh-CN"/>
        </w:rPr>
        <w:t>提供</w:t>
      </w:r>
      <w:r>
        <w:rPr>
          <w:rFonts w:ascii="宋体" w:hAnsi="宋体" w:cs="仿宋_GB2312" w:hint="eastAsia"/>
          <w:sz w:val="24"/>
          <w:szCs w:val="24"/>
          <w:lang w:val="zh-CN"/>
        </w:rPr>
        <w:t>：</w:t>
      </w:r>
    </w:p>
    <w:p w:rsidR="00320554" w:rsidRDefault="005B7904">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①中国信息安全认证中心官网（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）产品查询结果截图并加盖供应商公章；</w:t>
      </w:r>
    </w:p>
    <w:p w:rsidR="00320554" w:rsidRDefault="005B7904">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②中国信息安全认证中心</w:t>
      </w:r>
      <w:r>
        <w:rPr>
          <w:rFonts w:ascii="宋体" w:hAnsi="宋体" w:cs="仿宋_GB2312" w:hint="eastAsia"/>
          <w:sz w:val="24"/>
          <w:szCs w:val="24"/>
          <w:lang w:val="zh-CN"/>
        </w:rPr>
        <w:t>颁发的《中国国家信息安全产品认证证书》加盖供应商公章的原件扫描件（或图片）。</w:t>
      </w:r>
    </w:p>
    <w:p w:rsidR="00320554" w:rsidRDefault="005B7904">
      <w:pPr>
        <w:wordWrap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①～②其中之一即可。</w:t>
      </w:r>
    </w:p>
    <w:p w:rsidR="00320554" w:rsidRDefault="005B7904">
      <w:pPr>
        <w:pStyle w:val="a8"/>
        <w:spacing w:line="360" w:lineRule="auto"/>
        <w:ind w:firstLineChars="200" w:firstLine="482"/>
        <w:contextualSpacing/>
        <w:jc w:val="left"/>
        <w:rPr>
          <w:rFonts w:ascii="宋体" w:hAnsi="宋体" w:cs="仿宋_GB2312"/>
          <w:szCs w:val="24"/>
          <w:lang w:val="zh-CN"/>
        </w:rPr>
      </w:pPr>
      <w:r>
        <w:rPr>
          <w:rFonts w:ascii="宋体" w:hAnsi="宋体" w:cs="仿宋_GB2312" w:hint="eastAsia"/>
          <w:b/>
          <w:szCs w:val="24"/>
          <w:lang w:val="zh-CN"/>
        </w:rPr>
        <w:t>（三）</w:t>
      </w:r>
      <w:r>
        <w:rPr>
          <w:rFonts w:ascii="宋体" w:hAnsi="宋体" w:cs="仿宋_GB2312"/>
          <w:b/>
          <w:szCs w:val="24"/>
          <w:lang w:val="zh-CN"/>
        </w:rPr>
        <w:t>因落实政府采购政策进行价格调整的，以调整后的价格计算报价。</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w:t>
      </w:r>
      <w:r>
        <w:rPr>
          <w:rFonts w:ascii="宋体" w:hAnsi="宋体" w:cs="仿宋_GB2312" w:hint="eastAsia"/>
          <w:szCs w:val="24"/>
          <w:lang w:val="zh-CN"/>
        </w:rPr>
        <w:lastRenderedPageBreak/>
        <w:t>企业声明函》。</w:t>
      </w:r>
    </w:p>
    <w:p w:rsidR="00320554" w:rsidRDefault="005B7904">
      <w:pPr>
        <w:pStyle w:val="a8"/>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小型和微型企业不包含民办非企业单位。</w:t>
      </w:r>
    </w:p>
    <w:p w:rsidR="00320554" w:rsidRDefault="005B7904">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（2）对监狱企业价格给予6%的扣除，用扣除后的价格参与评审。监狱企业应当提供由省级以上监狱管理局、戒毒管理局(含新疆生产建设兵团)出具的属于监狱企业的证明文件。</w:t>
      </w:r>
    </w:p>
    <w:p w:rsidR="00320554" w:rsidRDefault="005B7904">
      <w:pPr>
        <w:pStyle w:val="a8"/>
        <w:spacing w:line="360" w:lineRule="auto"/>
        <w:ind w:firstLineChars="200" w:firstLine="480"/>
        <w:contextualSpacing/>
        <w:rPr>
          <w:rFonts w:ascii="宋体" w:hAnsi="宋体"/>
          <w:color w:val="000000"/>
          <w:szCs w:val="24"/>
        </w:rPr>
      </w:pPr>
      <w:r>
        <w:rPr>
          <w:rFonts w:ascii="宋体" w:hAnsi="宋体" w:cs="仿宋_GB2312" w:hint="eastAsia"/>
          <w:szCs w:val="24"/>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Cs w:val="24"/>
        </w:rPr>
        <w:t>残疾人福利性单位属于小型、微型企业的，不重复享受政策。</w:t>
      </w:r>
    </w:p>
    <w:p w:rsidR="00320554" w:rsidRDefault="005B7904">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落实政府采购政策计算报价</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2565"/>
        <w:gridCol w:w="2720"/>
        <w:gridCol w:w="3007"/>
      </w:tblGrid>
      <w:tr w:rsidR="00320554">
        <w:trPr>
          <w:trHeight w:val="112"/>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720"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3007"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20554">
        <w:trPr>
          <w:trHeight w:val="179"/>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720" w:type="dxa"/>
            <w:vAlign w:val="center"/>
          </w:tcPr>
          <w:p w:rsidR="00320554" w:rsidRDefault="005B7904">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tc>
        <w:tc>
          <w:tcPr>
            <w:tcW w:w="3007" w:type="dxa"/>
            <w:vMerge w:val="restart"/>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小型和微型企业产品的价格</w:t>
            </w:r>
            <w:r>
              <w:rPr>
                <w:rFonts w:ascii="宋体" w:hAnsi="宋体" w:hint="eastAsia"/>
                <w:color w:val="000000"/>
                <w:sz w:val="24"/>
                <w:szCs w:val="24"/>
                <w:lang w:val="en-GB"/>
              </w:rPr>
              <w:t>×6%</w:t>
            </w:r>
          </w:p>
          <w:p w:rsidR="00320554" w:rsidRDefault="00320554">
            <w:pPr>
              <w:jc w:val="center"/>
              <w:rPr>
                <w:rFonts w:ascii="宋体" w:hAnsi="宋体"/>
                <w:b/>
                <w:color w:val="000000"/>
                <w:sz w:val="24"/>
                <w:szCs w:val="24"/>
                <w:lang w:val="en-GB"/>
              </w:rPr>
            </w:pPr>
          </w:p>
        </w:tc>
      </w:tr>
      <w:tr w:rsidR="00320554">
        <w:trPr>
          <w:trHeight w:val="285"/>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565" w:type="dxa"/>
            <w:vAlign w:val="center"/>
          </w:tcPr>
          <w:p w:rsidR="00320554" w:rsidRDefault="005B7904">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720" w:type="dxa"/>
            <w:vAlign w:val="center"/>
          </w:tcPr>
          <w:p w:rsidR="00320554" w:rsidRDefault="005B7904">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p w:rsidR="00320554" w:rsidRDefault="005B7904">
            <w:pPr>
              <w:jc w:val="center"/>
              <w:rPr>
                <w:rFonts w:ascii="宋体" w:hAnsi="宋体"/>
                <w:b/>
                <w:sz w:val="24"/>
                <w:szCs w:val="24"/>
                <w:lang w:val="en-GB"/>
              </w:rPr>
            </w:pPr>
            <w:r>
              <w:rPr>
                <w:rFonts w:ascii="宋体" w:hAnsi="宋体" w:hint="eastAsia"/>
                <w:sz w:val="24"/>
                <w:szCs w:val="24"/>
              </w:rPr>
              <w:t>（不再享受序号3的价格折扣）</w:t>
            </w:r>
          </w:p>
        </w:tc>
        <w:tc>
          <w:tcPr>
            <w:tcW w:w="3007" w:type="dxa"/>
            <w:vMerge/>
            <w:shd w:val="clear" w:color="auto" w:fill="auto"/>
          </w:tcPr>
          <w:p w:rsidR="00320554" w:rsidRDefault="00320554">
            <w:pPr>
              <w:rPr>
                <w:rFonts w:ascii="宋体" w:hAnsi="宋体"/>
                <w:color w:val="000000"/>
                <w:sz w:val="24"/>
                <w:szCs w:val="24"/>
                <w:lang w:val="en-GB"/>
              </w:rPr>
            </w:pP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565" w:type="dxa"/>
            <w:vAlign w:val="center"/>
          </w:tcPr>
          <w:p w:rsidR="00320554" w:rsidRDefault="005B7904">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320554" w:rsidRDefault="005B7904">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sz w:val="24"/>
                <w:szCs w:val="24"/>
              </w:rPr>
              <w:t>(1-</w:t>
            </w:r>
            <w:r>
              <w:rPr>
                <w:rFonts w:ascii="宋体" w:hAnsi="宋体"/>
                <w:color w:val="000000"/>
                <w:sz w:val="24"/>
                <w:szCs w:val="24"/>
                <w:u w:val="single"/>
              </w:rPr>
              <w:t>2</w:t>
            </w:r>
            <w:r>
              <w:rPr>
                <w:rFonts w:ascii="宋体" w:hAnsi="宋体" w:hint="eastAsia"/>
                <w:color w:val="000000"/>
                <w:sz w:val="24"/>
                <w:szCs w:val="24"/>
                <w:u w:val="single"/>
              </w:rPr>
              <w:t>%)</w:t>
            </w:r>
          </w:p>
          <w:p w:rsidR="00320554" w:rsidRDefault="00320554">
            <w:pPr>
              <w:jc w:val="center"/>
              <w:rPr>
                <w:rFonts w:ascii="宋体" w:hAnsi="宋体"/>
                <w:b/>
                <w:color w:val="000000"/>
                <w:sz w:val="24"/>
                <w:szCs w:val="24"/>
                <w:lang w:val="en-GB"/>
              </w:rPr>
            </w:pP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565"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监狱企业产品的价格</w:t>
            </w:r>
            <w:r>
              <w:rPr>
                <w:rFonts w:ascii="宋体" w:hAnsi="宋体" w:hint="eastAsia"/>
                <w:color w:val="000000"/>
                <w:sz w:val="24"/>
                <w:szCs w:val="24"/>
                <w:lang w:val="en-GB"/>
              </w:rPr>
              <w:t>×6%</w:t>
            </w:r>
          </w:p>
        </w:tc>
      </w:tr>
      <w:tr w:rsidR="00320554">
        <w:trPr>
          <w:trHeight w:val="143"/>
        </w:trPr>
        <w:tc>
          <w:tcPr>
            <w:tcW w:w="729" w:type="dxa"/>
            <w:vAlign w:val="center"/>
          </w:tcPr>
          <w:p w:rsidR="00320554" w:rsidRDefault="005B7904">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565"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720" w:type="dxa"/>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07" w:type="dxa"/>
            <w:shd w:val="clear" w:color="auto" w:fill="auto"/>
            <w:vAlign w:val="center"/>
          </w:tcPr>
          <w:p w:rsidR="00320554" w:rsidRDefault="005B7904">
            <w:pPr>
              <w:jc w:val="center"/>
              <w:rPr>
                <w:rFonts w:ascii="宋体" w:hAnsi="宋体"/>
                <w:color w:val="000000"/>
                <w:sz w:val="24"/>
                <w:szCs w:val="24"/>
                <w:lang w:val="en-GB"/>
              </w:rPr>
            </w:pPr>
            <w:r>
              <w:rPr>
                <w:rFonts w:ascii="宋体" w:hAnsi="宋体" w:hint="eastAsia"/>
                <w:color w:val="000000"/>
                <w:sz w:val="24"/>
                <w:szCs w:val="24"/>
                <w:lang w:val="en-GB"/>
              </w:rPr>
              <w:t>评审价格＝响应报价—</w:t>
            </w:r>
            <w:r>
              <w:rPr>
                <w:rFonts w:ascii="宋体" w:hAnsi="宋体" w:hint="eastAsia"/>
                <w:color w:val="000000"/>
                <w:sz w:val="24"/>
                <w:szCs w:val="24"/>
              </w:rPr>
              <w:t>残疾人福利性单位产品的价格</w:t>
            </w:r>
            <w:r>
              <w:rPr>
                <w:rFonts w:ascii="宋体" w:hAnsi="宋体" w:hint="eastAsia"/>
                <w:color w:val="000000"/>
                <w:sz w:val="24"/>
                <w:szCs w:val="24"/>
                <w:lang w:val="en-GB"/>
              </w:rPr>
              <w:t>×6%</w:t>
            </w:r>
          </w:p>
        </w:tc>
      </w:tr>
      <w:tr w:rsidR="00320554">
        <w:trPr>
          <w:trHeight w:val="522"/>
        </w:trPr>
        <w:tc>
          <w:tcPr>
            <w:tcW w:w="9021" w:type="dxa"/>
            <w:gridSpan w:val="4"/>
            <w:vAlign w:val="center"/>
          </w:tcPr>
          <w:p w:rsidR="00320554" w:rsidRDefault="005B7904">
            <w:pPr>
              <w:widowControl/>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20554" w:rsidRDefault="005B7904" w:rsidP="002E164D">
            <w:pPr>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hint="eastAsia"/>
                <w:sz w:val="24"/>
                <w:szCs w:val="24"/>
                <w:lang w:val="zh-CN"/>
              </w:rPr>
              <w:lastRenderedPageBreak/>
              <w:t>2、</w:t>
            </w:r>
            <w:r>
              <w:rPr>
                <w:rFonts w:ascii="宋体" w:hAnsi="宋体" w:cs="仿宋_GB2312"/>
                <w:sz w:val="24"/>
                <w:szCs w:val="24"/>
                <w:lang w:val="zh-CN"/>
              </w:rPr>
              <w:t>经</w:t>
            </w:r>
            <w:r>
              <w:rPr>
                <w:rFonts w:ascii="宋体" w:hAnsi="宋体" w:cs="仿宋_GB2312" w:hint="eastAsia"/>
                <w:sz w:val="24"/>
                <w:szCs w:val="24"/>
                <w:lang w:val="zh-CN"/>
              </w:rPr>
              <w:t>谈判小组审查、评价</w:t>
            </w:r>
            <w:r>
              <w:rPr>
                <w:rFonts w:ascii="宋体" w:hAnsi="宋体" w:cs="仿宋_GB2312"/>
                <w:sz w:val="24"/>
                <w:szCs w:val="24"/>
                <w:lang w:val="zh-CN"/>
              </w:rPr>
              <w:t>，</w:t>
            </w:r>
            <w:r>
              <w:rPr>
                <w:rFonts w:ascii="宋体" w:hAnsi="宋体" w:cs="仿宋_GB2312" w:hint="eastAsia"/>
                <w:sz w:val="24"/>
                <w:szCs w:val="24"/>
                <w:lang w:val="zh-CN"/>
              </w:rPr>
              <w:t>响应文件符合谈判文件实质性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cs="仿宋_GB2312" w:hint="eastAsia"/>
                <w:sz w:val="24"/>
                <w:szCs w:val="24"/>
                <w:lang w:val="zh-CN"/>
              </w:rPr>
              <w:t>评审价格由低到高的顺序提出</w:t>
            </w:r>
            <w:r>
              <w:rPr>
                <w:rFonts w:ascii="宋体" w:hAnsi="宋体" w:cs="仿宋_GB2312"/>
                <w:sz w:val="24"/>
                <w:szCs w:val="24"/>
                <w:lang w:val="zh-CN"/>
              </w:rPr>
              <w:t>3</w:t>
            </w:r>
            <w:r>
              <w:rPr>
                <w:rFonts w:ascii="宋体" w:hAnsi="宋体" w:cs="仿宋_GB2312" w:hint="eastAsia"/>
                <w:sz w:val="24"/>
                <w:szCs w:val="24"/>
                <w:lang w:val="zh-CN"/>
              </w:rPr>
              <w:t>名成交候选人。</w:t>
            </w:r>
          </w:p>
        </w:tc>
      </w:tr>
    </w:tbl>
    <w:p w:rsidR="00320554" w:rsidRDefault="005B7904">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备注：</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a、不接受联合体响应的项目，本表中第2项、第3项情形不适用。</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b、小型和微型企业产品包括货物及其提供的服务与工程。</w:t>
      </w:r>
    </w:p>
    <w:p w:rsidR="00320554" w:rsidRDefault="005B7904">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c、中小企业、残疾人福利性单位提供其他企业制造的货物的，则该货物的制造商也必须为上述企业，否则不能享受价格优惠。</w:t>
      </w:r>
    </w:p>
    <w:p w:rsidR="00320554" w:rsidRDefault="005B7904">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宋体" w:hAnsi="宋体" w:cs="仿宋_GB2312" w:hint="eastAsia"/>
          <w:sz w:val="24"/>
          <w:szCs w:val="24"/>
          <w:lang w:val="zh-CN"/>
        </w:rPr>
        <w:t>d、残疾人福利性单位属于小型、微型企业的，不重复享受政策。</w:t>
      </w:r>
    </w:p>
    <w:p w:rsidR="00320554" w:rsidRDefault="005B7904">
      <w:pPr>
        <w:pStyle w:val="a8"/>
        <w:spacing w:line="360" w:lineRule="auto"/>
        <w:ind w:firstLineChars="200" w:firstLine="480"/>
        <w:contextualSpacing/>
        <w:jc w:val="left"/>
        <w:rPr>
          <w:rFonts w:ascii="宋体" w:hAnsi="宋体" w:cs="仿宋_GB2312"/>
          <w:b/>
          <w:szCs w:val="24"/>
          <w:lang w:val="zh-CN"/>
        </w:rPr>
      </w:pPr>
      <w:r>
        <w:rPr>
          <w:rFonts w:ascii="宋体" w:hAnsi="宋体" w:cs="仿宋_GB2312"/>
          <w:szCs w:val="24"/>
          <w:lang w:val="zh-CN"/>
        </w:rPr>
        <w:t>E</w:t>
      </w:r>
      <w:r>
        <w:rPr>
          <w:rFonts w:ascii="宋体" w:hAnsi="宋体" w:cs="仿宋_GB2312" w:hint="eastAsia"/>
          <w:szCs w:val="24"/>
          <w:lang w:val="zh-CN"/>
        </w:rPr>
        <w:t>、小型和微型企业不包括民办非企业单位。</w:t>
      </w:r>
    </w:p>
    <w:p w:rsidR="00320554" w:rsidRDefault="005B7904">
      <w:pPr>
        <w:pStyle w:val="a8"/>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（四）评审方法</w:t>
      </w:r>
    </w:p>
    <w:p w:rsidR="00320554" w:rsidRDefault="005B7904">
      <w:pPr>
        <w:pStyle w:val="a8"/>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所有谈判和最终报价结束后，由谈判小组根据最终报价文件，对最终报价文件进行评审，从质量和服务均能满足采购文件实质性响应要求的供应商中，按照最后有效报价由低到高的顺序提出</w:t>
      </w:r>
      <w:r>
        <w:rPr>
          <w:rFonts w:ascii="宋体" w:hAnsi="宋体" w:cs="仿宋_GB2312"/>
          <w:szCs w:val="24"/>
          <w:lang w:val="zh-CN"/>
        </w:rPr>
        <w:t>3</w:t>
      </w:r>
      <w:r>
        <w:rPr>
          <w:rFonts w:ascii="宋体" w:hAnsi="宋体" w:cs="仿宋_GB2312" w:hint="eastAsia"/>
          <w:szCs w:val="24"/>
          <w:lang w:val="zh-CN"/>
        </w:rPr>
        <w:t>名成交候选人。根据规定</w:t>
      </w:r>
      <w:r>
        <w:rPr>
          <w:rFonts w:ascii="宋体" w:hAnsi="宋体" w:cs="仿宋_GB2312"/>
          <w:szCs w:val="24"/>
          <w:lang w:val="zh-CN"/>
        </w:rPr>
        <w:t>,</w:t>
      </w:r>
      <w:r>
        <w:rPr>
          <w:rFonts w:ascii="宋体" w:hAnsi="宋体" w:cs="仿宋_GB2312" w:hint="eastAsia"/>
          <w:szCs w:val="24"/>
          <w:lang w:val="zh-CN"/>
        </w:rPr>
        <w:t>采购人按照成交候选人排名顺序确定成交供应商。</w:t>
      </w:r>
    </w:p>
    <w:p w:rsidR="00320554" w:rsidRDefault="005B7904">
      <w:pPr>
        <w:pStyle w:val="a8"/>
        <w:spacing w:line="360" w:lineRule="auto"/>
        <w:contextualSpacing/>
        <w:rPr>
          <w:rFonts w:ascii="宋体" w:hAnsi="宋体" w:cs="仿宋_GB2312"/>
          <w:b/>
          <w:szCs w:val="24"/>
          <w:lang w:val="zh-CN"/>
        </w:rPr>
      </w:pPr>
      <w:r>
        <w:rPr>
          <w:rFonts w:ascii="宋体" w:hAnsi="宋体" w:cs="仿宋_GB2312" w:hint="eastAsia"/>
          <w:b/>
          <w:szCs w:val="24"/>
          <w:lang w:val="zh-CN"/>
        </w:rPr>
        <w:t>三、谈判小组编写评审报告。</w:t>
      </w:r>
    </w:p>
    <w:p w:rsidR="00320554" w:rsidRDefault="005B7904">
      <w:pPr>
        <w:wordWrap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320554" w:rsidRDefault="005B7904">
      <w:pPr>
        <w:wordWrap w:val="0"/>
        <w:spacing w:line="360" w:lineRule="auto"/>
        <w:ind w:firstLineChars="200" w:firstLine="480"/>
        <w:contextualSpacing/>
        <w:rPr>
          <w:rFonts w:ascii="宋体" w:hAnsi="宋体" w:cs="宋体"/>
          <w:b/>
          <w:kern w:val="0"/>
          <w:sz w:val="32"/>
          <w:szCs w:val="32"/>
        </w:rPr>
      </w:pPr>
      <w:r>
        <w:rPr>
          <w:rFonts w:ascii="宋体" w:hAnsi="宋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170BE" w:rsidRDefault="000170BE">
      <w:pPr>
        <w:tabs>
          <w:tab w:val="left" w:pos="1260"/>
        </w:tabs>
        <w:autoSpaceDE w:val="0"/>
        <w:autoSpaceDN w:val="0"/>
        <w:adjustRightInd w:val="0"/>
        <w:spacing w:line="360" w:lineRule="auto"/>
        <w:contextualSpacing/>
        <w:jc w:val="center"/>
        <w:rPr>
          <w:rFonts w:ascii="宋体" w:hAnsi="宋体" w:cs="宋体"/>
          <w:b/>
          <w:kern w:val="0"/>
          <w:sz w:val="40"/>
          <w:szCs w:val="32"/>
        </w:rPr>
      </w:pPr>
    </w:p>
    <w:p w:rsidR="000170BE" w:rsidRDefault="000170BE">
      <w:pPr>
        <w:tabs>
          <w:tab w:val="left" w:pos="1260"/>
        </w:tabs>
        <w:autoSpaceDE w:val="0"/>
        <w:autoSpaceDN w:val="0"/>
        <w:adjustRightInd w:val="0"/>
        <w:spacing w:line="360" w:lineRule="auto"/>
        <w:contextualSpacing/>
        <w:jc w:val="center"/>
        <w:rPr>
          <w:rFonts w:ascii="宋体" w:hAnsi="宋体" w:cs="宋体"/>
          <w:b/>
          <w:kern w:val="0"/>
          <w:sz w:val="40"/>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40"/>
          <w:szCs w:val="32"/>
        </w:rPr>
      </w:pPr>
      <w:r>
        <w:rPr>
          <w:rFonts w:ascii="宋体" w:hAnsi="宋体" w:cs="宋体" w:hint="eastAsia"/>
          <w:b/>
          <w:kern w:val="0"/>
          <w:sz w:val="40"/>
          <w:szCs w:val="32"/>
        </w:rPr>
        <w:lastRenderedPageBreak/>
        <w:t>第七章 合同条款及格式</w:t>
      </w:r>
    </w:p>
    <w:p w:rsidR="00320554" w:rsidRDefault="00320554">
      <w:pPr>
        <w:pStyle w:val="a8"/>
        <w:spacing w:line="360" w:lineRule="auto"/>
        <w:contextualSpacing/>
        <w:jc w:val="center"/>
        <w:rPr>
          <w:rFonts w:ascii="宋体" w:hAnsi="宋体" w:cs="宋体"/>
          <w:b/>
          <w:kern w:val="0"/>
          <w:sz w:val="44"/>
          <w:szCs w:val="36"/>
        </w:rPr>
      </w:pPr>
    </w:p>
    <w:p w:rsidR="00320554" w:rsidRDefault="005B7904">
      <w:pPr>
        <w:spacing w:line="360" w:lineRule="auto"/>
        <w:jc w:val="center"/>
        <w:rPr>
          <w:rFonts w:ascii="宋体" w:hAnsi="宋体" w:cs="微软雅黑"/>
          <w:b/>
          <w:bCs/>
          <w:sz w:val="24"/>
          <w:szCs w:val="21"/>
        </w:rPr>
      </w:pPr>
      <w:r>
        <w:rPr>
          <w:rFonts w:ascii="宋体" w:hAnsi="宋体" w:cs="微软雅黑" w:hint="eastAsia"/>
          <w:b/>
          <w:bCs/>
          <w:sz w:val="24"/>
          <w:szCs w:val="21"/>
        </w:rPr>
        <w:t>（此合同仅供参考。以最终采购人与成交供应商签定的合同条款为准进行公示，</w:t>
      </w:r>
    </w:p>
    <w:p w:rsidR="00320554" w:rsidRDefault="005B7904">
      <w:pPr>
        <w:spacing w:line="360" w:lineRule="auto"/>
        <w:jc w:val="center"/>
        <w:rPr>
          <w:rFonts w:ascii="宋体" w:hAnsi="宋体" w:cs="微软雅黑"/>
          <w:b/>
          <w:bCs/>
          <w:sz w:val="24"/>
          <w:szCs w:val="21"/>
        </w:rPr>
      </w:pPr>
      <w:r>
        <w:rPr>
          <w:rFonts w:ascii="宋体" w:hAnsi="宋体" w:cs="微软雅黑" w:hint="eastAsia"/>
          <w:b/>
          <w:bCs/>
          <w:sz w:val="24"/>
          <w:szCs w:val="21"/>
        </w:rPr>
        <w:t>最终签定合同的主要条款不能与谈判文件有冲突）</w:t>
      </w:r>
    </w:p>
    <w:p w:rsidR="00320554" w:rsidRDefault="00320554">
      <w:pPr>
        <w:pStyle w:val="ad"/>
        <w:spacing w:before="75" w:after="75" w:line="360" w:lineRule="auto"/>
        <w:rPr>
          <w:rFonts w:ascii="宋体" w:hAnsi="宋体"/>
          <w:szCs w:val="21"/>
        </w:rPr>
      </w:pPr>
    </w:p>
    <w:p w:rsidR="00320554" w:rsidRDefault="005B7904">
      <w:pPr>
        <w:pStyle w:val="ad"/>
        <w:spacing w:before="75" w:after="75" w:line="360" w:lineRule="auto"/>
        <w:rPr>
          <w:rFonts w:ascii="宋体" w:hAnsi="宋体"/>
          <w:szCs w:val="21"/>
        </w:rPr>
      </w:pPr>
      <w:r>
        <w:rPr>
          <w:rFonts w:ascii="宋体" w:hAnsi="宋体"/>
          <w:szCs w:val="21"/>
        </w:rPr>
        <w:t>甲方：</w:t>
      </w:r>
      <w:r>
        <w:rPr>
          <w:rFonts w:ascii="宋体" w:hAnsi="宋体"/>
          <w:szCs w:val="21"/>
          <w:u w:val="single"/>
        </w:rPr>
        <w:t>（采购人全称）</w:t>
      </w:r>
    </w:p>
    <w:p w:rsidR="00320554" w:rsidRDefault="005B7904">
      <w:pPr>
        <w:pStyle w:val="ad"/>
        <w:spacing w:before="75" w:after="75" w:line="360" w:lineRule="auto"/>
        <w:rPr>
          <w:rFonts w:ascii="宋体" w:hAnsi="宋体"/>
          <w:szCs w:val="21"/>
        </w:rPr>
      </w:pPr>
      <w:r>
        <w:rPr>
          <w:rFonts w:ascii="宋体" w:hAnsi="宋体"/>
          <w:szCs w:val="21"/>
        </w:rPr>
        <w:t>乙方：</w:t>
      </w:r>
      <w:r>
        <w:rPr>
          <w:rFonts w:ascii="宋体" w:hAnsi="宋体"/>
          <w:szCs w:val="21"/>
          <w:u w:val="single"/>
        </w:rPr>
        <w:t>（</w:t>
      </w:r>
      <w:r>
        <w:rPr>
          <w:rFonts w:ascii="宋体" w:hAnsi="宋体" w:hint="eastAsia"/>
          <w:szCs w:val="21"/>
          <w:u w:val="single"/>
        </w:rPr>
        <w:t>成交供应商</w:t>
      </w:r>
      <w:r>
        <w:rPr>
          <w:rFonts w:ascii="宋体" w:hAnsi="宋体"/>
          <w:szCs w:val="21"/>
          <w:u w:val="single"/>
        </w:rPr>
        <w:t>全称）</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line="360" w:lineRule="auto"/>
        <w:ind w:firstLine="482"/>
        <w:rPr>
          <w:rFonts w:ascii="宋体" w:hAnsi="宋体"/>
          <w:szCs w:val="21"/>
        </w:rPr>
      </w:pPr>
      <w:r>
        <w:rPr>
          <w:rFonts w:ascii="宋体" w:hAnsi="宋体"/>
          <w:szCs w:val="21"/>
        </w:rPr>
        <w:t>根据招标编号为</w:t>
      </w:r>
      <w:r>
        <w:rPr>
          <w:rFonts w:ascii="宋体" w:hAnsi="宋体"/>
          <w:szCs w:val="21"/>
          <w:u w:val="single"/>
        </w:rPr>
        <w:t>            </w:t>
      </w:r>
      <w:r>
        <w:rPr>
          <w:rFonts w:ascii="宋体" w:hAnsi="宋体"/>
          <w:szCs w:val="21"/>
        </w:rPr>
        <w:t>的</w:t>
      </w:r>
      <w:r>
        <w:rPr>
          <w:rFonts w:ascii="宋体" w:hAnsi="宋体"/>
          <w:szCs w:val="21"/>
          <w:u w:val="single"/>
        </w:rPr>
        <w:t>（填写“项目名称”）</w:t>
      </w:r>
      <w:r>
        <w:rPr>
          <w:rFonts w:ascii="宋体" w:hAnsi="宋体"/>
          <w:szCs w:val="21"/>
        </w:rPr>
        <w:t>项目（以下简称：“本项目”）的招标结果，乙方为</w:t>
      </w:r>
      <w:r>
        <w:rPr>
          <w:rFonts w:ascii="宋体" w:hAnsi="宋体" w:hint="eastAsia"/>
          <w:szCs w:val="21"/>
        </w:rPr>
        <w:t>成交供应商</w:t>
      </w:r>
      <w:r>
        <w:rPr>
          <w:rFonts w:ascii="宋体" w:hAnsi="宋体"/>
          <w:szCs w:val="21"/>
        </w:rPr>
        <w:t>。现经甲乙双方友好协商，就以下事项达成一致并签订本合同：</w:t>
      </w:r>
    </w:p>
    <w:p w:rsidR="00320554" w:rsidRDefault="005B7904">
      <w:pPr>
        <w:pStyle w:val="ad"/>
        <w:spacing w:before="75" w:after="75" w:line="360" w:lineRule="auto"/>
        <w:ind w:firstLine="482"/>
        <w:rPr>
          <w:rFonts w:ascii="宋体" w:hAnsi="宋体"/>
          <w:szCs w:val="21"/>
        </w:rPr>
      </w:pPr>
      <w:r>
        <w:rPr>
          <w:rFonts w:ascii="宋体" w:hAnsi="宋体"/>
          <w:szCs w:val="21"/>
        </w:rPr>
        <w:t>1、下列合同文件是构成本合同不可分割的部分：</w:t>
      </w:r>
    </w:p>
    <w:p w:rsidR="00320554" w:rsidRDefault="005B7904">
      <w:pPr>
        <w:pStyle w:val="ad"/>
        <w:spacing w:before="75" w:after="75" w:line="360" w:lineRule="auto"/>
        <w:ind w:firstLine="482"/>
        <w:rPr>
          <w:rFonts w:ascii="宋体" w:hAnsi="宋体"/>
          <w:szCs w:val="21"/>
        </w:rPr>
      </w:pPr>
      <w:r>
        <w:rPr>
          <w:rFonts w:ascii="宋体" w:hAnsi="宋体"/>
          <w:szCs w:val="21"/>
        </w:rPr>
        <w:t>1.1合同条款；</w:t>
      </w:r>
    </w:p>
    <w:p w:rsidR="00320554" w:rsidRDefault="005B7904">
      <w:pPr>
        <w:pStyle w:val="ad"/>
        <w:spacing w:before="75" w:after="75" w:line="360" w:lineRule="auto"/>
        <w:ind w:firstLine="482"/>
        <w:rPr>
          <w:rFonts w:ascii="宋体" w:hAnsi="宋体"/>
          <w:szCs w:val="21"/>
        </w:rPr>
      </w:pPr>
      <w:r>
        <w:rPr>
          <w:rFonts w:ascii="宋体" w:hAnsi="宋体"/>
          <w:szCs w:val="21"/>
        </w:rPr>
        <w:t>1.2</w:t>
      </w:r>
      <w:r>
        <w:rPr>
          <w:rFonts w:ascii="宋体" w:hAnsi="宋体" w:hint="eastAsia"/>
          <w:szCs w:val="21"/>
        </w:rPr>
        <w:t>谈判</w:t>
      </w:r>
      <w:r>
        <w:rPr>
          <w:rFonts w:ascii="宋体" w:hAnsi="宋体"/>
          <w:szCs w:val="21"/>
        </w:rPr>
        <w:t>文件、乙方的</w:t>
      </w:r>
      <w:r>
        <w:rPr>
          <w:rFonts w:ascii="宋体" w:hAnsi="宋体" w:hint="eastAsia"/>
          <w:szCs w:val="21"/>
        </w:rPr>
        <w:t>响应</w:t>
      </w:r>
      <w:r>
        <w:rPr>
          <w:rFonts w:ascii="宋体" w:hAnsi="宋体"/>
          <w:szCs w:val="21"/>
        </w:rPr>
        <w:t>文件；</w:t>
      </w:r>
    </w:p>
    <w:p w:rsidR="00320554" w:rsidRDefault="005B7904">
      <w:pPr>
        <w:pStyle w:val="ad"/>
        <w:spacing w:before="75" w:after="75" w:line="360" w:lineRule="auto"/>
        <w:ind w:firstLine="482"/>
        <w:rPr>
          <w:rFonts w:ascii="宋体" w:hAnsi="宋体"/>
          <w:szCs w:val="21"/>
        </w:rPr>
      </w:pPr>
      <w:r>
        <w:rPr>
          <w:rFonts w:ascii="宋体" w:hAnsi="宋体"/>
          <w:szCs w:val="21"/>
        </w:rPr>
        <w:t>1.3其他文件或材料：□无。□</w:t>
      </w:r>
      <w:r>
        <w:rPr>
          <w:rFonts w:ascii="宋体" w:hAnsi="宋体"/>
          <w:szCs w:val="21"/>
          <w:u w:val="single"/>
        </w:rPr>
        <w:t>（按照实际情况编制填写需要增加的内容）</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2、合同标的</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3、合同总金额</w:t>
      </w:r>
    </w:p>
    <w:p w:rsidR="00320554" w:rsidRDefault="005B7904">
      <w:pPr>
        <w:pStyle w:val="ad"/>
        <w:spacing w:before="75" w:after="75" w:line="360" w:lineRule="auto"/>
        <w:ind w:firstLine="482"/>
        <w:rPr>
          <w:rFonts w:ascii="宋体" w:hAnsi="宋体"/>
          <w:szCs w:val="21"/>
        </w:rPr>
      </w:pPr>
      <w:r>
        <w:rPr>
          <w:rFonts w:ascii="宋体" w:hAnsi="宋体"/>
          <w:szCs w:val="21"/>
        </w:rPr>
        <w:t>3.1合同总金额为人民币大写：</w:t>
      </w:r>
      <w:r>
        <w:rPr>
          <w:rFonts w:ascii="宋体" w:hAnsi="宋体"/>
          <w:szCs w:val="21"/>
          <w:u w:val="single"/>
        </w:rPr>
        <w:t>           </w:t>
      </w:r>
      <w:r>
        <w:rPr>
          <w:rFonts w:ascii="宋体" w:hAnsi="宋体"/>
          <w:szCs w:val="21"/>
        </w:rPr>
        <w:t>元（￥</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4、合同标的交付时间、地点和条件</w:t>
      </w:r>
    </w:p>
    <w:p w:rsidR="00320554" w:rsidRDefault="005B7904">
      <w:pPr>
        <w:pStyle w:val="ad"/>
        <w:spacing w:before="75" w:after="75" w:line="360" w:lineRule="auto"/>
        <w:ind w:firstLine="482"/>
        <w:rPr>
          <w:rFonts w:ascii="宋体" w:hAnsi="宋体"/>
          <w:szCs w:val="21"/>
        </w:rPr>
      </w:pPr>
      <w:r>
        <w:rPr>
          <w:rFonts w:ascii="宋体" w:hAnsi="宋体"/>
          <w:szCs w:val="21"/>
        </w:rPr>
        <w:t>4.1交付时间：</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4.2交付地点：</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4.3交付条件：</w:t>
      </w:r>
      <w:r>
        <w:rPr>
          <w:rFonts w:ascii="宋体" w:hAnsi="宋体"/>
          <w:szCs w:val="21"/>
          <w:u w:val="single"/>
        </w:rPr>
        <w:t>                     </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lastRenderedPageBreak/>
        <w:t>5、合同标的应符合</w:t>
      </w:r>
      <w:r>
        <w:rPr>
          <w:rFonts w:ascii="宋体" w:hAnsi="宋体" w:hint="eastAsia"/>
          <w:szCs w:val="21"/>
        </w:rPr>
        <w:t>谈判</w:t>
      </w:r>
      <w:r>
        <w:rPr>
          <w:rFonts w:ascii="宋体" w:hAnsi="宋体"/>
          <w:szCs w:val="21"/>
        </w:rPr>
        <w:t>文件、乙方</w:t>
      </w:r>
      <w:r>
        <w:rPr>
          <w:rFonts w:ascii="宋体" w:hAnsi="宋体" w:hint="eastAsia"/>
          <w:szCs w:val="21"/>
        </w:rPr>
        <w:t>响应</w:t>
      </w:r>
      <w:r>
        <w:rPr>
          <w:rFonts w:ascii="宋体" w:hAnsi="宋体"/>
          <w:szCs w:val="21"/>
        </w:rPr>
        <w:t>文件的规定或约定，具体如下：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6、验收</w:t>
      </w:r>
    </w:p>
    <w:p w:rsidR="00320554" w:rsidRDefault="005B7904">
      <w:pPr>
        <w:pStyle w:val="ad"/>
        <w:spacing w:before="75" w:after="75" w:line="360" w:lineRule="auto"/>
        <w:ind w:firstLine="482"/>
        <w:rPr>
          <w:rFonts w:ascii="宋体" w:hAnsi="宋体"/>
          <w:szCs w:val="21"/>
        </w:rPr>
      </w:pPr>
      <w:r>
        <w:rPr>
          <w:rFonts w:ascii="宋体" w:hAnsi="宋体"/>
          <w:szCs w:val="21"/>
        </w:rPr>
        <w:t>6.1验收应按照</w:t>
      </w:r>
      <w:r>
        <w:rPr>
          <w:rFonts w:ascii="宋体" w:hAnsi="宋体" w:hint="eastAsia"/>
          <w:szCs w:val="21"/>
        </w:rPr>
        <w:t>谈判</w:t>
      </w:r>
      <w:r>
        <w:rPr>
          <w:rFonts w:ascii="宋体" w:hAnsi="宋体"/>
          <w:szCs w:val="21"/>
        </w:rPr>
        <w:t>文件、乙方</w:t>
      </w:r>
      <w:r>
        <w:rPr>
          <w:rFonts w:ascii="宋体" w:hAnsi="宋体" w:hint="eastAsia"/>
          <w:szCs w:val="21"/>
        </w:rPr>
        <w:t>响应</w:t>
      </w:r>
      <w:r>
        <w:rPr>
          <w:rFonts w:ascii="宋体" w:hAnsi="宋体"/>
          <w:szCs w:val="21"/>
        </w:rPr>
        <w:t>文件的规定或约定进行，具体如下：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6.2本项目是否邀请其他</w:t>
      </w:r>
      <w:r>
        <w:rPr>
          <w:rFonts w:ascii="宋体" w:hAnsi="宋体" w:hint="eastAsia"/>
          <w:szCs w:val="21"/>
        </w:rPr>
        <w:t>供应商</w:t>
      </w:r>
      <w:r>
        <w:rPr>
          <w:rFonts w:ascii="宋体" w:hAnsi="宋体"/>
          <w:szCs w:val="21"/>
        </w:rPr>
        <w:t>参与验收：</w:t>
      </w:r>
    </w:p>
    <w:p w:rsidR="00320554" w:rsidRDefault="005B7904">
      <w:pPr>
        <w:pStyle w:val="ad"/>
        <w:spacing w:before="75" w:after="75" w:line="360" w:lineRule="auto"/>
        <w:ind w:firstLine="482"/>
        <w:rPr>
          <w:rFonts w:ascii="宋体" w:hAnsi="宋体"/>
          <w:szCs w:val="21"/>
        </w:rPr>
      </w:pPr>
      <w:r>
        <w:rPr>
          <w:rFonts w:ascii="宋体" w:hAnsi="宋体"/>
          <w:szCs w:val="21"/>
        </w:rPr>
        <w:t>□不邀请。□邀请，具体如下：</w:t>
      </w:r>
      <w:r>
        <w:rPr>
          <w:rFonts w:ascii="宋体" w:hAnsi="宋体"/>
          <w:szCs w:val="21"/>
          <w:u w:val="single"/>
        </w:rPr>
        <w:t>（按照</w:t>
      </w:r>
      <w:r>
        <w:rPr>
          <w:rFonts w:ascii="宋体" w:hAnsi="宋体" w:hint="eastAsia"/>
          <w:szCs w:val="21"/>
          <w:u w:val="single"/>
        </w:rPr>
        <w:t>谈判</w:t>
      </w:r>
      <w:r>
        <w:rPr>
          <w:rFonts w:ascii="宋体" w:hAnsi="宋体"/>
          <w:szCs w:val="21"/>
          <w:u w:val="single"/>
        </w:rPr>
        <w:t>文件规定填写）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7、合同款项的支付应按照</w:t>
      </w:r>
      <w:r>
        <w:rPr>
          <w:rFonts w:ascii="宋体" w:hAnsi="宋体" w:hint="eastAsia"/>
          <w:szCs w:val="21"/>
        </w:rPr>
        <w:t>谈判</w:t>
      </w:r>
      <w:r>
        <w:rPr>
          <w:rFonts w:ascii="宋体" w:hAnsi="宋体"/>
          <w:szCs w:val="21"/>
        </w:rPr>
        <w:t>文件的规定进行，具体如下：</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（按照实际情况编制填写，可以是表格或文字描述，包括一次性支付或分期支付等）</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8、履约保证金</w:t>
      </w:r>
    </w:p>
    <w:p w:rsidR="00320554" w:rsidRDefault="005B7904">
      <w:pPr>
        <w:pStyle w:val="ad"/>
        <w:spacing w:before="75" w:after="75" w:line="360" w:lineRule="auto"/>
        <w:ind w:firstLine="482"/>
        <w:rPr>
          <w:rFonts w:ascii="宋体" w:hAnsi="宋体"/>
          <w:szCs w:val="21"/>
        </w:rPr>
      </w:pPr>
      <w:r>
        <w:rPr>
          <w:rFonts w:ascii="宋体" w:hAnsi="宋体"/>
          <w:szCs w:val="21"/>
        </w:rPr>
        <w:t>□无。□有，具体如下：</w:t>
      </w:r>
      <w:r>
        <w:rPr>
          <w:rFonts w:ascii="宋体" w:hAnsi="宋体"/>
          <w:szCs w:val="21"/>
          <w:u w:val="single"/>
        </w:rPr>
        <w:t>（按照</w:t>
      </w:r>
      <w:r>
        <w:rPr>
          <w:rFonts w:ascii="宋体" w:hAnsi="宋体" w:hint="eastAsia"/>
          <w:szCs w:val="21"/>
          <w:u w:val="single"/>
        </w:rPr>
        <w:t>谈判</w:t>
      </w:r>
      <w:r>
        <w:rPr>
          <w:rFonts w:ascii="宋体" w:hAnsi="宋体"/>
          <w:szCs w:val="21"/>
          <w:u w:val="single"/>
        </w:rPr>
        <w:t>文件规定填写）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9、合同有效期</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10、违约责任</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（按照实际情况编制填写，可以是表格或文字描述）</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11、知识产权</w:t>
      </w:r>
    </w:p>
    <w:p w:rsidR="00320554" w:rsidRDefault="005B7904">
      <w:pPr>
        <w:pStyle w:val="ad"/>
        <w:spacing w:before="75" w:after="75" w:line="360" w:lineRule="auto"/>
        <w:ind w:firstLine="482"/>
        <w:rPr>
          <w:rFonts w:ascii="宋体" w:hAnsi="宋体"/>
          <w:szCs w:val="21"/>
        </w:rPr>
      </w:pPr>
      <w:r>
        <w:rPr>
          <w:rFonts w:ascii="宋体" w:hAnsi="宋体"/>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20554" w:rsidRDefault="005B7904">
      <w:pPr>
        <w:pStyle w:val="ad"/>
        <w:spacing w:before="75" w:after="75" w:line="360" w:lineRule="auto"/>
        <w:ind w:firstLine="482"/>
        <w:rPr>
          <w:rFonts w:ascii="宋体" w:hAnsi="宋体"/>
          <w:szCs w:val="21"/>
        </w:rPr>
      </w:pPr>
      <w:r>
        <w:rPr>
          <w:rFonts w:ascii="宋体" w:hAnsi="宋体"/>
          <w:szCs w:val="21"/>
        </w:rPr>
        <w:t>11.2若乙方提供的采购标的不符合国家知识产权法律、法规的规定或被有关主管机关认定为假冒伪劣品，则乙方</w:t>
      </w:r>
      <w:r>
        <w:rPr>
          <w:rFonts w:ascii="宋体" w:hAnsi="宋体" w:hint="eastAsia"/>
          <w:szCs w:val="21"/>
        </w:rPr>
        <w:t>成交</w:t>
      </w:r>
      <w:r>
        <w:rPr>
          <w:rFonts w:ascii="宋体" w:hAnsi="宋体"/>
          <w:szCs w:val="21"/>
        </w:rPr>
        <w:t>资格将被取消；甲方还将按照有关法律、法规和</w:t>
      </w:r>
      <w:r>
        <w:rPr>
          <w:rFonts w:ascii="宋体" w:hAnsi="宋体"/>
          <w:szCs w:val="21"/>
        </w:rPr>
        <w:lastRenderedPageBreak/>
        <w:t>规章的规定进行处理，具体如下：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12、解决争议的方法</w:t>
      </w:r>
    </w:p>
    <w:p w:rsidR="00320554" w:rsidRDefault="005B7904">
      <w:pPr>
        <w:pStyle w:val="ad"/>
        <w:spacing w:before="75" w:after="75" w:line="360" w:lineRule="auto"/>
        <w:ind w:firstLine="482"/>
        <w:rPr>
          <w:rFonts w:ascii="宋体" w:hAnsi="宋体"/>
          <w:szCs w:val="21"/>
        </w:rPr>
      </w:pPr>
      <w:r>
        <w:rPr>
          <w:rFonts w:ascii="宋体" w:hAnsi="宋体"/>
          <w:szCs w:val="21"/>
        </w:rPr>
        <w:t>12.1甲、乙双方协商解决。</w:t>
      </w:r>
    </w:p>
    <w:p w:rsidR="00320554" w:rsidRDefault="005B7904">
      <w:pPr>
        <w:pStyle w:val="ad"/>
        <w:spacing w:before="75" w:after="75" w:line="360" w:lineRule="auto"/>
        <w:ind w:firstLine="482"/>
        <w:rPr>
          <w:rFonts w:ascii="宋体" w:hAnsi="宋体"/>
          <w:szCs w:val="21"/>
        </w:rPr>
      </w:pPr>
      <w:r>
        <w:rPr>
          <w:rFonts w:ascii="宋体" w:hAnsi="宋体"/>
          <w:szCs w:val="21"/>
        </w:rPr>
        <w:t>12.2若协商解决不成，则通过下列途径之一解决：</w:t>
      </w:r>
    </w:p>
    <w:p w:rsidR="00320554" w:rsidRDefault="005B7904">
      <w:pPr>
        <w:pStyle w:val="ad"/>
        <w:spacing w:before="75" w:after="75" w:line="360" w:lineRule="auto"/>
        <w:ind w:firstLine="482"/>
        <w:rPr>
          <w:rFonts w:ascii="宋体" w:hAnsi="宋体"/>
          <w:szCs w:val="21"/>
        </w:rPr>
      </w:pPr>
      <w:r>
        <w:rPr>
          <w:rFonts w:ascii="宋体" w:hAnsi="宋体"/>
          <w:szCs w:val="21"/>
        </w:rPr>
        <w:t>□提交仲裁委员会仲裁，具体如下：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□向人民法院提起诉讼，具体如下：</w:t>
      </w:r>
      <w:r>
        <w:rPr>
          <w:rFonts w:ascii="宋体" w:hAnsi="宋体"/>
          <w:szCs w:val="21"/>
          <w:u w:val="single"/>
        </w:rPr>
        <w:t>（按照实际情况编制填写）</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13、不可抗力</w:t>
      </w:r>
    </w:p>
    <w:p w:rsidR="00320554" w:rsidRDefault="005B7904">
      <w:pPr>
        <w:pStyle w:val="ad"/>
        <w:spacing w:before="75" w:after="75" w:line="360" w:lineRule="auto"/>
        <w:ind w:firstLine="482"/>
        <w:rPr>
          <w:rFonts w:ascii="宋体" w:hAnsi="宋体"/>
          <w:szCs w:val="21"/>
        </w:rPr>
      </w:pPr>
      <w:r>
        <w:rPr>
          <w:rFonts w:ascii="宋体" w:hAnsi="宋体"/>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20554" w:rsidRDefault="005B7904">
      <w:pPr>
        <w:pStyle w:val="ad"/>
        <w:spacing w:before="75" w:after="75" w:line="360" w:lineRule="auto"/>
        <w:ind w:firstLine="482"/>
        <w:rPr>
          <w:rFonts w:ascii="宋体" w:hAnsi="宋体"/>
          <w:szCs w:val="21"/>
        </w:rPr>
      </w:pPr>
      <w:r>
        <w:rPr>
          <w:rFonts w:ascii="宋体" w:hAnsi="宋体"/>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20554" w:rsidRDefault="005B7904">
      <w:pPr>
        <w:pStyle w:val="ad"/>
        <w:spacing w:before="75" w:after="75" w:line="360" w:lineRule="auto"/>
        <w:ind w:firstLine="482"/>
        <w:rPr>
          <w:rFonts w:ascii="宋体" w:hAnsi="宋体"/>
          <w:szCs w:val="21"/>
        </w:rPr>
      </w:pPr>
      <w:r>
        <w:rPr>
          <w:rFonts w:ascii="宋体" w:hAnsi="宋体"/>
          <w:szCs w:val="21"/>
        </w:rPr>
        <w:t>14、合同条款</w:t>
      </w:r>
    </w:p>
    <w:p w:rsidR="00320554" w:rsidRDefault="005B7904">
      <w:pPr>
        <w:pStyle w:val="ad"/>
        <w:spacing w:before="75" w:after="75" w:line="360" w:lineRule="auto"/>
        <w:ind w:firstLine="482"/>
        <w:rPr>
          <w:rFonts w:ascii="宋体" w:hAnsi="宋体"/>
          <w:szCs w:val="21"/>
        </w:rPr>
      </w:pPr>
      <w:r>
        <w:rPr>
          <w:rFonts w:ascii="宋体" w:hAnsi="宋体"/>
          <w:szCs w:val="21"/>
          <w:u w:val="single"/>
        </w:rPr>
        <w:t>（按照实际情况编制填写。</w:t>
      </w:r>
      <w:r>
        <w:rPr>
          <w:rFonts w:ascii="宋体" w:hAnsi="宋体" w:hint="eastAsia"/>
          <w:szCs w:val="21"/>
          <w:u w:val="single"/>
        </w:rPr>
        <w:t>谈判</w:t>
      </w:r>
      <w:r>
        <w:rPr>
          <w:rFonts w:ascii="宋体" w:hAnsi="宋体"/>
          <w:szCs w:val="21"/>
          <w:u w:val="single"/>
        </w:rPr>
        <w:t>文件已有规定的，双方均不得变更或调整；</w:t>
      </w:r>
      <w:r>
        <w:rPr>
          <w:rFonts w:ascii="宋体" w:hAnsi="宋体" w:hint="eastAsia"/>
          <w:szCs w:val="21"/>
          <w:u w:val="single"/>
        </w:rPr>
        <w:t>谈判</w:t>
      </w:r>
      <w:r>
        <w:rPr>
          <w:rFonts w:ascii="宋体" w:hAnsi="宋体"/>
          <w:szCs w:val="21"/>
          <w:u w:val="single"/>
        </w:rPr>
        <w:t>文件未作规定的，双方可通过友好协商进行约定）</w:t>
      </w:r>
      <w:r>
        <w:rPr>
          <w:rFonts w:ascii="宋体" w:hAnsi="宋体"/>
          <w:szCs w:val="21"/>
        </w:rPr>
        <w:t>。</w:t>
      </w:r>
    </w:p>
    <w:p w:rsidR="00320554" w:rsidRDefault="005B7904">
      <w:pPr>
        <w:pStyle w:val="ad"/>
        <w:spacing w:before="75" w:after="75" w:line="360" w:lineRule="auto"/>
        <w:ind w:firstLine="482"/>
        <w:rPr>
          <w:rFonts w:ascii="宋体" w:hAnsi="宋体"/>
          <w:szCs w:val="21"/>
        </w:rPr>
      </w:pPr>
      <w:r>
        <w:rPr>
          <w:rFonts w:ascii="宋体" w:hAnsi="宋体"/>
          <w:szCs w:val="21"/>
        </w:rPr>
        <w:t>15、其他约定</w:t>
      </w:r>
    </w:p>
    <w:p w:rsidR="00320554" w:rsidRDefault="005B7904">
      <w:pPr>
        <w:pStyle w:val="ad"/>
        <w:spacing w:before="75" w:after="75" w:line="360" w:lineRule="auto"/>
        <w:ind w:firstLine="482"/>
        <w:rPr>
          <w:rFonts w:ascii="宋体" w:hAnsi="宋体"/>
          <w:szCs w:val="21"/>
        </w:rPr>
      </w:pPr>
      <w:r>
        <w:rPr>
          <w:rFonts w:ascii="宋体" w:hAnsi="宋体"/>
          <w:szCs w:val="21"/>
        </w:rPr>
        <w:t>15.1合同文件与本合同具有同等法律效力。</w:t>
      </w:r>
    </w:p>
    <w:p w:rsidR="00320554" w:rsidRDefault="005B7904">
      <w:pPr>
        <w:pStyle w:val="ad"/>
        <w:spacing w:before="75" w:after="75" w:line="360" w:lineRule="auto"/>
        <w:ind w:firstLine="482"/>
        <w:rPr>
          <w:rFonts w:ascii="宋体" w:hAnsi="宋体"/>
          <w:szCs w:val="21"/>
        </w:rPr>
      </w:pPr>
      <w:r>
        <w:rPr>
          <w:rFonts w:ascii="宋体" w:hAnsi="宋体"/>
          <w:szCs w:val="21"/>
        </w:rPr>
        <w:t>15.2本合同未尽事宜，双方可另行补充。</w:t>
      </w:r>
    </w:p>
    <w:p w:rsidR="00320554" w:rsidRDefault="005B7904">
      <w:pPr>
        <w:pStyle w:val="ad"/>
        <w:spacing w:before="75" w:after="75" w:line="360" w:lineRule="auto"/>
        <w:ind w:firstLine="482"/>
        <w:rPr>
          <w:rFonts w:ascii="宋体" w:hAnsi="宋体"/>
          <w:szCs w:val="21"/>
        </w:rPr>
      </w:pPr>
      <w:r>
        <w:rPr>
          <w:rFonts w:ascii="宋体" w:hAnsi="宋体"/>
          <w:szCs w:val="21"/>
        </w:rPr>
        <w:t>15.3合同生效：自签订之日起生效。</w:t>
      </w:r>
    </w:p>
    <w:p w:rsidR="00320554" w:rsidRDefault="005B7904">
      <w:pPr>
        <w:pStyle w:val="ad"/>
        <w:spacing w:before="75" w:after="75" w:line="360" w:lineRule="auto"/>
        <w:ind w:firstLine="482"/>
        <w:rPr>
          <w:rFonts w:ascii="宋体" w:hAnsi="宋体"/>
          <w:szCs w:val="21"/>
        </w:rPr>
      </w:pPr>
      <w:r>
        <w:rPr>
          <w:rFonts w:ascii="宋体" w:hAnsi="宋体"/>
          <w:szCs w:val="21"/>
        </w:rPr>
        <w:t>15.4本合同一式</w:t>
      </w:r>
      <w:r>
        <w:rPr>
          <w:rFonts w:ascii="宋体" w:hAnsi="宋体"/>
          <w:szCs w:val="21"/>
          <w:u w:val="single"/>
        </w:rPr>
        <w:t>（填写具体份数）</w:t>
      </w:r>
      <w:r>
        <w:rPr>
          <w:rFonts w:ascii="宋体" w:hAnsi="宋体"/>
          <w:szCs w:val="21"/>
        </w:rPr>
        <w:t>份，经双方授权代表签字并盖章后生效。甲方、乙方各执</w:t>
      </w:r>
      <w:r>
        <w:rPr>
          <w:rFonts w:ascii="宋体" w:hAnsi="宋体"/>
          <w:szCs w:val="21"/>
          <w:u w:val="single"/>
        </w:rPr>
        <w:t>（填写具体份数）</w:t>
      </w:r>
      <w:r>
        <w:rPr>
          <w:rFonts w:ascii="宋体" w:hAnsi="宋体"/>
          <w:szCs w:val="21"/>
        </w:rPr>
        <w:t>份，送</w:t>
      </w:r>
      <w:r>
        <w:rPr>
          <w:rFonts w:ascii="宋体" w:hAnsi="宋体"/>
          <w:szCs w:val="21"/>
          <w:u w:val="single"/>
        </w:rPr>
        <w:t>（填写需要备案的监管部门的全称）</w:t>
      </w:r>
      <w:r>
        <w:rPr>
          <w:rFonts w:ascii="宋体" w:hAnsi="宋体"/>
          <w:szCs w:val="21"/>
        </w:rPr>
        <w:t>备案</w:t>
      </w:r>
      <w:r>
        <w:rPr>
          <w:rFonts w:ascii="宋体" w:hAnsi="宋体"/>
          <w:szCs w:val="21"/>
          <w:u w:val="single"/>
        </w:rPr>
        <w:t>（填写具体份数）</w:t>
      </w:r>
      <w:r>
        <w:rPr>
          <w:rFonts w:ascii="宋体" w:hAnsi="宋体"/>
          <w:szCs w:val="21"/>
        </w:rPr>
        <w:t>份，具有同等效力。</w:t>
      </w:r>
    </w:p>
    <w:p w:rsidR="00320554" w:rsidRDefault="005B7904">
      <w:pPr>
        <w:pStyle w:val="ad"/>
        <w:spacing w:before="75" w:after="75" w:line="360" w:lineRule="auto"/>
        <w:ind w:firstLine="482"/>
        <w:rPr>
          <w:rFonts w:ascii="宋体" w:hAnsi="宋体"/>
          <w:szCs w:val="21"/>
        </w:rPr>
      </w:pPr>
      <w:r>
        <w:rPr>
          <w:rFonts w:ascii="宋体" w:hAnsi="宋体"/>
          <w:szCs w:val="21"/>
        </w:rPr>
        <w:lastRenderedPageBreak/>
        <w:t>15.5其他：□无。□</w:t>
      </w:r>
      <w:r>
        <w:rPr>
          <w:rFonts w:ascii="宋体" w:hAnsi="宋体"/>
          <w:szCs w:val="21"/>
          <w:u w:val="single"/>
        </w:rPr>
        <w:t>（按照实际情况编制填写需要增加的内容）</w:t>
      </w:r>
      <w:r>
        <w:rPr>
          <w:rFonts w:ascii="宋体" w:hAnsi="宋体"/>
          <w:szCs w:val="21"/>
        </w:rPr>
        <w:t>。</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rPr>
          <w:rFonts w:ascii="宋体" w:hAnsi="宋体"/>
          <w:szCs w:val="21"/>
        </w:rPr>
      </w:pPr>
      <w:r>
        <w:rPr>
          <w:rFonts w:ascii="宋体" w:hAnsi="宋体"/>
          <w:szCs w:val="21"/>
        </w:rPr>
        <w:t> </w:t>
      </w:r>
    </w:p>
    <w:p w:rsidR="00320554" w:rsidRDefault="00320554">
      <w:pPr>
        <w:pStyle w:val="ad"/>
        <w:spacing w:before="75" w:after="75"/>
        <w:rPr>
          <w:rFonts w:ascii="宋体" w:hAnsi="宋体"/>
          <w:szCs w:val="21"/>
        </w:rPr>
      </w:pPr>
    </w:p>
    <w:p w:rsidR="00320554" w:rsidRDefault="005B7904">
      <w:pPr>
        <w:pStyle w:val="ad"/>
        <w:spacing w:before="75" w:after="75" w:line="360" w:lineRule="auto"/>
        <w:rPr>
          <w:rFonts w:ascii="宋体" w:hAnsi="宋体"/>
          <w:szCs w:val="21"/>
        </w:rPr>
      </w:pPr>
      <w:r>
        <w:rPr>
          <w:rFonts w:ascii="宋体" w:hAnsi="宋体"/>
          <w:szCs w:val="21"/>
        </w:rPr>
        <w:t>甲方：                        乙方：</w:t>
      </w:r>
    </w:p>
    <w:p w:rsidR="00320554" w:rsidRDefault="005B7904">
      <w:pPr>
        <w:pStyle w:val="ad"/>
        <w:spacing w:before="75" w:after="75" w:line="360" w:lineRule="auto"/>
        <w:rPr>
          <w:rFonts w:ascii="宋体" w:hAnsi="宋体"/>
          <w:szCs w:val="21"/>
        </w:rPr>
      </w:pPr>
      <w:r>
        <w:rPr>
          <w:rFonts w:ascii="宋体" w:hAnsi="宋体"/>
          <w:szCs w:val="21"/>
        </w:rPr>
        <w:t>住所：                        住所：</w:t>
      </w:r>
    </w:p>
    <w:p w:rsidR="00320554" w:rsidRDefault="005B7904">
      <w:pPr>
        <w:pStyle w:val="ad"/>
        <w:spacing w:before="75" w:after="75" w:line="360" w:lineRule="auto"/>
        <w:rPr>
          <w:rFonts w:ascii="宋体" w:hAnsi="宋体"/>
          <w:szCs w:val="21"/>
        </w:rPr>
      </w:pPr>
      <w:r>
        <w:rPr>
          <w:rFonts w:ascii="宋体" w:hAnsi="宋体" w:hint="eastAsia"/>
          <w:szCs w:val="21"/>
        </w:rPr>
        <w:t>法定代表人（</w:t>
      </w:r>
      <w:r>
        <w:rPr>
          <w:rFonts w:ascii="宋体" w:hAnsi="宋体"/>
          <w:szCs w:val="21"/>
        </w:rPr>
        <w:t>单位负责人</w:t>
      </w:r>
      <w:r>
        <w:rPr>
          <w:rFonts w:ascii="宋体" w:hAnsi="宋体" w:hint="eastAsia"/>
          <w:szCs w:val="21"/>
        </w:rPr>
        <w:t>）</w:t>
      </w:r>
      <w:r>
        <w:rPr>
          <w:rFonts w:ascii="宋体" w:hAnsi="宋体"/>
          <w:szCs w:val="21"/>
        </w:rPr>
        <w:t>：       </w:t>
      </w:r>
      <w:r>
        <w:rPr>
          <w:rFonts w:ascii="宋体" w:hAnsi="宋体" w:hint="eastAsia"/>
          <w:szCs w:val="21"/>
        </w:rPr>
        <w:t xml:space="preserve">               法定代表人（</w:t>
      </w:r>
      <w:r>
        <w:rPr>
          <w:rFonts w:ascii="宋体" w:hAnsi="宋体"/>
          <w:szCs w:val="21"/>
        </w:rPr>
        <w:t>单位负责人</w:t>
      </w:r>
      <w:r>
        <w:rPr>
          <w:rFonts w:ascii="宋体" w:hAnsi="宋体" w:hint="eastAsia"/>
          <w:szCs w:val="21"/>
        </w:rPr>
        <w:t>）</w:t>
      </w:r>
      <w:r>
        <w:rPr>
          <w:rFonts w:ascii="宋体" w:hAnsi="宋体"/>
          <w:szCs w:val="21"/>
        </w:rPr>
        <w:t>：</w:t>
      </w:r>
    </w:p>
    <w:p w:rsidR="00320554" w:rsidRDefault="005B7904">
      <w:pPr>
        <w:pStyle w:val="ad"/>
        <w:spacing w:before="75" w:after="75" w:line="360" w:lineRule="auto"/>
        <w:rPr>
          <w:rFonts w:ascii="宋体" w:hAnsi="宋体"/>
          <w:szCs w:val="21"/>
        </w:rPr>
      </w:pPr>
      <w:r>
        <w:rPr>
          <w:rFonts w:ascii="宋体" w:hAnsi="宋体"/>
          <w:szCs w:val="21"/>
        </w:rPr>
        <w:t>联系方法：                      联系方法：</w:t>
      </w:r>
    </w:p>
    <w:p w:rsidR="00320554" w:rsidRDefault="005B7904">
      <w:pPr>
        <w:pStyle w:val="ad"/>
        <w:spacing w:before="75" w:after="75" w:line="360" w:lineRule="auto"/>
        <w:rPr>
          <w:rFonts w:ascii="宋体" w:hAnsi="宋体"/>
          <w:szCs w:val="21"/>
        </w:rPr>
      </w:pPr>
      <w:r>
        <w:rPr>
          <w:rFonts w:ascii="宋体" w:hAnsi="宋体"/>
          <w:szCs w:val="21"/>
        </w:rPr>
        <w:t>开户银行：                      开户银行：</w:t>
      </w:r>
    </w:p>
    <w:p w:rsidR="00320554" w:rsidRDefault="005B7904">
      <w:pPr>
        <w:pStyle w:val="ad"/>
        <w:spacing w:before="75" w:after="75" w:line="360" w:lineRule="auto"/>
        <w:rPr>
          <w:rFonts w:ascii="宋体" w:hAnsi="宋体"/>
          <w:szCs w:val="21"/>
        </w:rPr>
      </w:pPr>
      <w:r>
        <w:rPr>
          <w:rFonts w:ascii="宋体" w:hAnsi="宋体"/>
          <w:szCs w:val="21"/>
        </w:rPr>
        <w:t>账号：                        账号：</w:t>
      </w:r>
    </w:p>
    <w:p w:rsidR="00320554" w:rsidRDefault="005B7904">
      <w:pPr>
        <w:pStyle w:val="ad"/>
        <w:spacing w:before="75" w:after="75" w:line="360" w:lineRule="auto"/>
        <w:rPr>
          <w:rFonts w:ascii="宋体" w:hAnsi="宋体"/>
          <w:szCs w:val="21"/>
        </w:rPr>
      </w:pPr>
      <w:r>
        <w:rPr>
          <w:rFonts w:ascii="宋体" w:hAnsi="宋体"/>
          <w:szCs w:val="21"/>
        </w:rPr>
        <w:t> </w:t>
      </w:r>
    </w:p>
    <w:p w:rsidR="00320554" w:rsidRDefault="005B7904">
      <w:pPr>
        <w:pStyle w:val="ad"/>
        <w:spacing w:before="75" w:after="75"/>
        <w:rPr>
          <w:rFonts w:ascii="宋体" w:hAnsi="宋体"/>
          <w:szCs w:val="21"/>
        </w:rPr>
      </w:pPr>
      <w:r>
        <w:rPr>
          <w:rFonts w:ascii="宋体" w:hAnsi="宋体"/>
          <w:szCs w:val="21"/>
        </w:rPr>
        <w:t> </w:t>
      </w:r>
    </w:p>
    <w:p w:rsidR="00320554" w:rsidRDefault="005B7904">
      <w:pPr>
        <w:pStyle w:val="ad"/>
        <w:spacing w:before="75" w:after="75" w:line="360" w:lineRule="auto"/>
        <w:rPr>
          <w:rFonts w:ascii="宋体" w:hAnsi="宋体"/>
          <w:szCs w:val="21"/>
        </w:rPr>
      </w:pPr>
      <w:r>
        <w:rPr>
          <w:rFonts w:ascii="宋体" w:hAnsi="宋体"/>
          <w:szCs w:val="21"/>
        </w:rPr>
        <w:t>签订地点：</w:t>
      </w:r>
      <w:r>
        <w:rPr>
          <w:rFonts w:ascii="宋体" w:hAnsi="宋体"/>
          <w:szCs w:val="21"/>
          <w:u w:val="single"/>
        </w:rPr>
        <w:t>                </w:t>
      </w:r>
    </w:p>
    <w:p w:rsidR="00320554" w:rsidRDefault="005B7904">
      <w:pPr>
        <w:pStyle w:val="ad"/>
        <w:spacing w:before="75" w:after="75" w:line="360" w:lineRule="auto"/>
        <w:rPr>
          <w:rFonts w:ascii="宋体" w:hAnsi="宋体"/>
          <w:szCs w:val="21"/>
        </w:rPr>
      </w:pPr>
      <w:r>
        <w:rPr>
          <w:rFonts w:ascii="宋体" w:hAnsi="宋体"/>
          <w:szCs w:val="21"/>
        </w:rPr>
        <w:t>签订日期：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320554" w:rsidRDefault="0032055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94FF4" w:rsidRDefault="00294FF4" w:rsidP="000170BE">
      <w:pPr>
        <w:tabs>
          <w:tab w:val="left" w:pos="1260"/>
        </w:tabs>
        <w:autoSpaceDE w:val="0"/>
        <w:autoSpaceDN w:val="0"/>
        <w:adjustRightInd w:val="0"/>
        <w:spacing w:line="360" w:lineRule="auto"/>
        <w:contextualSpacing/>
        <w:rPr>
          <w:rFonts w:ascii="宋体" w:hAnsi="宋体" w:cs="宋体"/>
          <w:b/>
          <w:kern w:val="0"/>
          <w:sz w:val="32"/>
          <w:szCs w:val="32"/>
        </w:rPr>
      </w:pPr>
    </w:p>
    <w:p w:rsidR="00320554" w:rsidRDefault="005B790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第八章 响应文件有关格式</w:t>
      </w: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一、封面</w:t>
      </w:r>
    </w:p>
    <w:p w:rsidR="00320554" w:rsidRDefault="005B7904">
      <w:pPr>
        <w:jc w:val="center"/>
        <w:rPr>
          <w:rFonts w:ascii="仿宋" w:eastAsia="仿宋" w:hAnsi="仿宋"/>
          <w:sz w:val="72"/>
          <w:szCs w:val="72"/>
        </w:rPr>
      </w:pPr>
      <w:r>
        <w:rPr>
          <w:rFonts w:ascii="仿宋" w:eastAsia="仿宋" w:hAnsi="仿宋" w:hint="eastAsia"/>
          <w:sz w:val="72"/>
          <w:szCs w:val="72"/>
        </w:rPr>
        <w:t>竞争性谈判</w:t>
      </w:r>
    </w:p>
    <w:p w:rsidR="00320554" w:rsidRDefault="00320554">
      <w:pPr>
        <w:jc w:val="center"/>
        <w:rPr>
          <w:rFonts w:ascii="仿宋" w:eastAsia="仿宋" w:hAnsi="仿宋"/>
          <w:sz w:val="72"/>
          <w:szCs w:val="72"/>
        </w:rPr>
      </w:pPr>
    </w:p>
    <w:p w:rsidR="00320554" w:rsidRDefault="005B7904">
      <w:pPr>
        <w:spacing w:line="1200" w:lineRule="exact"/>
        <w:jc w:val="center"/>
        <w:rPr>
          <w:rFonts w:ascii="仿宋" w:eastAsia="仿宋" w:hAnsi="仿宋"/>
          <w:sz w:val="72"/>
          <w:szCs w:val="72"/>
        </w:rPr>
      </w:pPr>
      <w:r>
        <w:rPr>
          <w:rFonts w:ascii="仿宋" w:eastAsia="仿宋" w:hAnsi="仿宋" w:hint="eastAsia"/>
          <w:sz w:val="72"/>
          <w:szCs w:val="72"/>
        </w:rPr>
        <w:t>响</w:t>
      </w:r>
    </w:p>
    <w:p w:rsidR="00320554" w:rsidRDefault="005B7904">
      <w:pPr>
        <w:spacing w:line="1200" w:lineRule="exact"/>
        <w:jc w:val="center"/>
        <w:rPr>
          <w:rFonts w:ascii="仿宋" w:eastAsia="仿宋" w:hAnsi="仿宋"/>
          <w:sz w:val="72"/>
          <w:szCs w:val="72"/>
        </w:rPr>
      </w:pPr>
      <w:r>
        <w:rPr>
          <w:rFonts w:ascii="仿宋" w:eastAsia="仿宋" w:hAnsi="仿宋" w:hint="eastAsia"/>
          <w:sz w:val="72"/>
          <w:szCs w:val="72"/>
        </w:rPr>
        <w:t>应</w:t>
      </w:r>
    </w:p>
    <w:p w:rsidR="00320554" w:rsidRDefault="005B7904">
      <w:pPr>
        <w:spacing w:line="1200" w:lineRule="exact"/>
        <w:jc w:val="center"/>
        <w:rPr>
          <w:rFonts w:ascii="仿宋" w:eastAsia="仿宋" w:hAnsi="仿宋"/>
          <w:sz w:val="72"/>
          <w:szCs w:val="72"/>
        </w:rPr>
      </w:pPr>
      <w:r>
        <w:rPr>
          <w:rFonts w:ascii="仿宋" w:eastAsia="仿宋" w:hAnsi="仿宋"/>
          <w:sz w:val="72"/>
          <w:szCs w:val="72"/>
        </w:rPr>
        <w:t>文</w:t>
      </w:r>
    </w:p>
    <w:p w:rsidR="00320554" w:rsidRDefault="005B7904">
      <w:pPr>
        <w:spacing w:line="1200" w:lineRule="exact"/>
        <w:jc w:val="center"/>
        <w:rPr>
          <w:rFonts w:ascii="仿宋" w:eastAsia="仿宋" w:hAnsi="仿宋"/>
          <w:sz w:val="72"/>
          <w:szCs w:val="72"/>
        </w:rPr>
      </w:pPr>
      <w:r>
        <w:rPr>
          <w:rFonts w:ascii="仿宋" w:eastAsia="仿宋" w:hAnsi="仿宋"/>
          <w:sz w:val="72"/>
          <w:szCs w:val="72"/>
        </w:rPr>
        <w:t>件</w:t>
      </w:r>
    </w:p>
    <w:p w:rsidR="00320554" w:rsidRDefault="00320554">
      <w:pPr>
        <w:jc w:val="center"/>
        <w:rPr>
          <w:rFonts w:ascii="仿宋" w:eastAsia="仿宋" w:hAnsi="仿宋"/>
          <w:sz w:val="28"/>
          <w:szCs w:val="28"/>
        </w:rPr>
      </w:pPr>
    </w:p>
    <w:p w:rsidR="00320554" w:rsidRDefault="00320554">
      <w:pPr>
        <w:jc w:val="center"/>
        <w:rPr>
          <w:rFonts w:ascii="仿宋" w:eastAsia="仿宋" w:hAnsi="仿宋"/>
          <w:sz w:val="52"/>
          <w:szCs w:val="52"/>
        </w:rPr>
      </w:pPr>
    </w:p>
    <w:p w:rsidR="00320554" w:rsidRDefault="00320554">
      <w:pPr>
        <w:jc w:val="center"/>
        <w:rPr>
          <w:rFonts w:ascii="仿宋" w:eastAsia="仿宋" w:hAnsi="仿宋"/>
          <w:sz w:val="44"/>
          <w:szCs w:val="44"/>
        </w:rPr>
      </w:pPr>
    </w:p>
    <w:p w:rsidR="00320554" w:rsidRDefault="005B7904">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320554" w:rsidRDefault="005B7904">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320554" w:rsidRDefault="005B7904">
      <w:pPr>
        <w:spacing w:line="640" w:lineRule="exact"/>
        <w:rPr>
          <w:rFonts w:ascii="仿宋" w:eastAsia="仿宋" w:hAnsi="仿宋"/>
          <w:sz w:val="44"/>
          <w:szCs w:val="44"/>
        </w:rPr>
      </w:pPr>
      <w:r>
        <w:rPr>
          <w:rFonts w:ascii="仿宋" w:eastAsia="仿宋" w:hAnsi="仿宋"/>
          <w:sz w:val="44"/>
          <w:szCs w:val="44"/>
        </w:rPr>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320554" w:rsidRDefault="005B7904">
      <w:pPr>
        <w:autoSpaceDE w:val="0"/>
        <w:autoSpaceDN w:val="0"/>
        <w:adjustRightInd w:val="0"/>
        <w:spacing w:line="700" w:lineRule="exact"/>
        <w:ind w:firstLine="551"/>
        <w:rPr>
          <w:rFonts w:ascii="宋体" w:hAnsi="宋体" w:cs="黑体"/>
          <w:b/>
          <w:bCs/>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二、报价一览表</w:t>
      </w:r>
    </w:p>
    <w:p w:rsidR="00320554" w:rsidRDefault="00320554">
      <w:pPr>
        <w:pStyle w:val="a8"/>
        <w:spacing w:line="360" w:lineRule="auto"/>
        <w:jc w:val="center"/>
        <w:rPr>
          <w:rFonts w:ascii="宋体" w:hAnsi="宋体"/>
          <w:b/>
          <w:snapToGrid w:val="0"/>
          <w:kern w:val="0"/>
          <w:sz w:val="28"/>
          <w:szCs w:val="28"/>
        </w:rPr>
      </w:pPr>
    </w:p>
    <w:p w:rsidR="00294FF4" w:rsidRPr="00856F02" w:rsidRDefault="00294FF4" w:rsidP="005679E1">
      <w:pPr>
        <w:spacing w:before="50" w:afterLines="50" w:line="360" w:lineRule="auto"/>
        <w:contextualSpacing/>
        <w:jc w:val="left"/>
        <w:rPr>
          <w:rFonts w:ascii="宋体" w:hAnsi="宋体"/>
          <w:szCs w:val="21"/>
        </w:rPr>
      </w:pPr>
      <w:r w:rsidRPr="00856F02">
        <w:rPr>
          <w:rFonts w:ascii="宋体" w:hAnsi="宋体" w:hint="eastAsia"/>
          <w:szCs w:val="21"/>
        </w:rPr>
        <w:t>项目编号：</w:t>
      </w:r>
    </w:p>
    <w:p w:rsidR="00294FF4" w:rsidRPr="00856F02" w:rsidRDefault="00294FF4" w:rsidP="00294FF4">
      <w:pPr>
        <w:spacing w:line="360" w:lineRule="auto"/>
        <w:contextualSpacing/>
        <w:rPr>
          <w:rFonts w:ascii="宋体" w:hAnsi="宋体"/>
          <w:szCs w:val="21"/>
        </w:rPr>
      </w:pPr>
      <w:r w:rsidRPr="00856F02">
        <w:rPr>
          <w:rFonts w:ascii="宋体" w:hAnsi="宋体" w:hint="eastAsia"/>
          <w:szCs w:val="21"/>
        </w:rPr>
        <w:t xml:space="preserve">项目名称：                                                      </w:t>
      </w:r>
      <w:r w:rsidRPr="00856F02">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交付日期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294FF4" w:rsidRPr="001D02FA" w:rsidRDefault="00294FF4" w:rsidP="00FD1ACE">
            <w:pPr>
              <w:autoSpaceDE w:val="0"/>
              <w:autoSpaceDN w:val="0"/>
              <w:adjustRightInd w:val="0"/>
              <w:spacing w:line="480" w:lineRule="exact"/>
              <w:jc w:val="center"/>
              <w:rPr>
                <w:rFonts w:ascii="宋体" w:hAnsi="宋体" w:cs="宋体"/>
                <w:b/>
                <w:szCs w:val="21"/>
                <w:lang w:val="zh-CN"/>
              </w:rPr>
            </w:pPr>
            <w:r w:rsidRPr="001D02FA">
              <w:rPr>
                <w:rFonts w:ascii="宋体" w:hAnsi="宋体" w:cs="宋体" w:hint="eastAsia"/>
                <w:b/>
                <w:szCs w:val="21"/>
                <w:lang w:val="zh-CN"/>
              </w:rPr>
              <w:t>备注</w:t>
            </w:r>
          </w:p>
        </w:tc>
      </w:tr>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大写：</w:t>
            </w:r>
          </w:p>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r>
      <w:tr w:rsidR="00294FF4" w:rsidRPr="001D02FA" w:rsidTr="00FD1AC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r w:rsidRPr="001D02FA">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大写：</w:t>
            </w:r>
          </w:p>
          <w:p w:rsidR="00294FF4" w:rsidRPr="001D02FA" w:rsidRDefault="00294FF4" w:rsidP="00FD1ACE">
            <w:pPr>
              <w:autoSpaceDE w:val="0"/>
              <w:autoSpaceDN w:val="0"/>
              <w:adjustRightInd w:val="0"/>
              <w:spacing w:line="480" w:lineRule="exact"/>
              <w:rPr>
                <w:rFonts w:ascii="宋体" w:hAnsi="宋体" w:cs="宋体"/>
                <w:szCs w:val="21"/>
                <w:lang w:val="zh-CN"/>
              </w:rPr>
            </w:pPr>
            <w:r w:rsidRPr="001D02FA">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294FF4" w:rsidRPr="001D02FA" w:rsidRDefault="00294FF4" w:rsidP="00FD1ACE">
            <w:pPr>
              <w:autoSpaceDE w:val="0"/>
              <w:autoSpaceDN w:val="0"/>
              <w:adjustRightInd w:val="0"/>
              <w:spacing w:line="480" w:lineRule="exact"/>
              <w:ind w:firstLine="240"/>
              <w:rPr>
                <w:rFonts w:ascii="宋体" w:hAnsi="宋体" w:cs="宋体"/>
                <w:szCs w:val="21"/>
                <w:lang w:val="zh-CN"/>
              </w:rPr>
            </w:pPr>
          </w:p>
        </w:tc>
      </w:tr>
    </w:tbl>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供应商名称：</w:t>
      </w:r>
      <w:r w:rsidRPr="00856F02">
        <w:rPr>
          <w:rFonts w:ascii="宋体" w:hAnsi="宋体" w:cs="宋体" w:hint="eastAsia"/>
          <w:szCs w:val="21"/>
          <w:u w:val="single"/>
          <w:lang w:val="zh-CN"/>
        </w:rPr>
        <w:t xml:space="preserve">     （全称）   </w:t>
      </w:r>
      <w:r w:rsidRPr="00856F02">
        <w:rPr>
          <w:rFonts w:ascii="宋体" w:hAnsi="宋体" w:cs="宋体" w:hint="eastAsia"/>
          <w:szCs w:val="21"/>
          <w:lang w:val="zh-CN"/>
        </w:rPr>
        <w:t>（公章）：</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供应商法定代表人（单位负责人）或授权代表签字：</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日期：</w:t>
      </w:r>
      <w:r>
        <w:rPr>
          <w:rFonts w:ascii="宋体" w:hAnsi="宋体" w:cs="宋体" w:hint="eastAsia"/>
          <w:szCs w:val="21"/>
          <w:lang w:val="zh-CN"/>
        </w:rPr>
        <w:t xml:space="preserve">   </w:t>
      </w:r>
      <w:r w:rsidRPr="00856F02">
        <w:rPr>
          <w:rFonts w:ascii="宋体" w:hAnsi="宋体" w:cs="宋体" w:hint="eastAsia"/>
          <w:szCs w:val="21"/>
          <w:lang w:val="zh-CN"/>
        </w:rPr>
        <w:t>年</w:t>
      </w:r>
      <w:r>
        <w:rPr>
          <w:rFonts w:ascii="宋体" w:hAnsi="宋体" w:cs="宋体" w:hint="eastAsia"/>
          <w:szCs w:val="21"/>
          <w:lang w:val="zh-CN"/>
        </w:rPr>
        <w:t xml:space="preserve">  </w:t>
      </w:r>
      <w:r w:rsidRPr="00856F02">
        <w:rPr>
          <w:rFonts w:ascii="宋体" w:hAnsi="宋体" w:cs="宋体" w:hint="eastAsia"/>
          <w:szCs w:val="21"/>
          <w:lang w:val="zh-CN"/>
        </w:rPr>
        <w:t>月</w:t>
      </w:r>
      <w:r>
        <w:rPr>
          <w:rFonts w:ascii="宋体" w:hAnsi="宋体" w:cs="宋体" w:hint="eastAsia"/>
          <w:szCs w:val="21"/>
          <w:lang w:val="zh-CN"/>
        </w:rPr>
        <w:t xml:space="preserve">  </w:t>
      </w:r>
      <w:r w:rsidRPr="00856F02">
        <w:rPr>
          <w:rFonts w:ascii="宋体" w:hAnsi="宋体" w:cs="宋体" w:hint="eastAsia"/>
          <w:szCs w:val="21"/>
          <w:lang w:val="zh-CN"/>
        </w:rPr>
        <w:t>日</w:t>
      </w:r>
    </w:p>
    <w:p w:rsidR="00294FF4" w:rsidRPr="00856F02" w:rsidRDefault="00294FF4" w:rsidP="00294FF4">
      <w:pPr>
        <w:autoSpaceDE w:val="0"/>
        <w:autoSpaceDN w:val="0"/>
        <w:adjustRightInd w:val="0"/>
        <w:spacing w:line="480" w:lineRule="auto"/>
        <w:rPr>
          <w:rFonts w:ascii="宋体" w:hAnsi="宋体" w:cs="宋体"/>
          <w:szCs w:val="21"/>
          <w:lang w:val="zh-CN"/>
        </w:rPr>
      </w:pPr>
      <w:r w:rsidRPr="00856F02">
        <w:rPr>
          <w:rFonts w:ascii="宋体" w:hAnsi="宋体" w:cs="宋体" w:hint="eastAsia"/>
          <w:szCs w:val="21"/>
          <w:lang w:val="zh-CN"/>
        </w:rPr>
        <w:t>注：1、交付日期指完成该项目的最终时间（日历天）。</w:t>
      </w: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320554">
      <w:pPr>
        <w:autoSpaceDE w:val="0"/>
        <w:autoSpaceDN w:val="0"/>
        <w:adjustRightInd w:val="0"/>
        <w:spacing w:line="360" w:lineRule="auto"/>
        <w:rPr>
          <w:rFonts w:ascii="宋体" w:cs="宋体"/>
          <w:sz w:val="24"/>
          <w:lang w:val="zh-CN"/>
        </w:rPr>
      </w:pPr>
    </w:p>
    <w:p w:rsidR="00320554" w:rsidRDefault="005B7904">
      <w:pPr>
        <w:autoSpaceDE w:val="0"/>
        <w:autoSpaceDN w:val="0"/>
        <w:adjustRightInd w:val="0"/>
        <w:spacing w:line="360" w:lineRule="auto"/>
        <w:rPr>
          <w:rFonts w:ascii="宋体" w:cs="宋体"/>
          <w:sz w:val="24"/>
        </w:rPr>
      </w:pPr>
      <w:r>
        <w:rPr>
          <w:rFonts w:ascii="宋体" w:cs="宋体" w:hint="eastAsia"/>
          <w:sz w:val="24"/>
        </w:rPr>
        <w:t xml:space="preserve">       </w:t>
      </w:r>
    </w:p>
    <w:p w:rsidR="00320554" w:rsidRDefault="00320554" w:rsidP="002E164D">
      <w:pPr>
        <w:pStyle w:val="a0"/>
        <w:ind w:firstLine="340"/>
      </w:pPr>
    </w:p>
    <w:p w:rsidR="00320554" w:rsidRDefault="00320554">
      <w:pPr>
        <w:autoSpaceDE w:val="0"/>
        <w:autoSpaceDN w:val="0"/>
        <w:adjustRightInd w:val="0"/>
        <w:spacing w:line="360" w:lineRule="auto"/>
        <w:rPr>
          <w:rFonts w:ascii="宋体" w:cs="宋体"/>
          <w:sz w:val="24"/>
          <w:lang w:val="zh-CN"/>
        </w:rPr>
      </w:pPr>
    </w:p>
    <w:p w:rsidR="00371A40" w:rsidRDefault="00371A40">
      <w:pPr>
        <w:autoSpaceDE w:val="0"/>
        <w:autoSpaceDN w:val="0"/>
        <w:adjustRightInd w:val="0"/>
        <w:spacing w:line="360" w:lineRule="auto"/>
        <w:jc w:val="center"/>
        <w:rPr>
          <w:rFonts w:ascii="宋体" w:hAnsi="宋体" w:cs="黑体"/>
          <w:b/>
          <w:bCs/>
          <w:sz w:val="28"/>
          <w:szCs w:val="28"/>
          <w:lang w:val="zh-CN"/>
        </w:rPr>
      </w:pPr>
    </w:p>
    <w:p w:rsidR="00371A40" w:rsidRDefault="00371A40">
      <w:pPr>
        <w:autoSpaceDE w:val="0"/>
        <w:autoSpaceDN w:val="0"/>
        <w:adjustRightInd w:val="0"/>
        <w:spacing w:line="360" w:lineRule="auto"/>
        <w:jc w:val="center"/>
        <w:rPr>
          <w:rFonts w:ascii="宋体" w:hAnsi="宋体" w:cs="黑体"/>
          <w:b/>
          <w:bCs/>
          <w:sz w:val="28"/>
          <w:szCs w:val="28"/>
          <w:lang w:val="zh-CN"/>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三、资格审查证明材料</w:t>
      </w:r>
    </w:p>
    <w:p w:rsidR="00320554" w:rsidRDefault="005B7904">
      <w:pPr>
        <w:pStyle w:val="a8"/>
        <w:spacing w:line="360" w:lineRule="auto"/>
        <w:jc w:val="center"/>
        <w:rPr>
          <w:rFonts w:ascii="宋体" w:hAnsi="宋体"/>
          <w:b/>
          <w:snapToGrid w:val="0"/>
          <w:kern w:val="0"/>
          <w:szCs w:val="24"/>
        </w:rPr>
      </w:pPr>
      <w:r>
        <w:rPr>
          <w:rFonts w:ascii="宋体" w:hAnsi="宋体" w:hint="eastAsia"/>
          <w:b/>
          <w:snapToGrid w:val="0"/>
          <w:kern w:val="0"/>
          <w:szCs w:val="24"/>
        </w:rPr>
        <w:t>3.1 投 标 函</w:t>
      </w:r>
    </w:p>
    <w:p w:rsidR="00320554" w:rsidRDefault="00320554">
      <w:pPr>
        <w:pStyle w:val="a8"/>
        <w:spacing w:line="360" w:lineRule="auto"/>
        <w:jc w:val="center"/>
        <w:rPr>
          <w:rFonts w:ascii="宋体" w:hAnsi="宋体"/>
          <w:b/>
          <w:snapToGrid w:val="0"/>
          <w:kern w:val="0"/>
          <w:sz w:val="28"/>
          <w:szCs w:val="28"/>
        </w:rPr>
      </w:pPr>
    </w:p>
    <w:p w:rsidR="00320554" w:rsidRDefault="005B7904">
      <w:pPr>
        <w:adjustRightInd w:val="0"/>
        <w:spacing w:line="360" w:lineRule="auto"/>
        <w:contextualSpacing/>
        <w:rPr>
          <w:rFonts w:ascii="宋体" w:hAnsi="宋体"/>
          <w:b/>
          <w:snapToGrid w:val="0"/>
          <w:kern w:val="0"/>
          <w:szCs w:val="21"/>
        </w:rPr>
      </w:pPr>
      <w:r>
        <w:rPr>
          <w:rFonts w:ascii="宋体" w:hAnsi="宋体" w:hint="eastAsia"/>
          <w:snapToGrid w:val="0"/>
          <w:kern w:val="0"/>
          <w:szCs w:val="21"/>
        </w:rPr>
        <w:t>致：</w:t>
      </w:r>
      <w:r>
        <w:rPr>
          <w:rFonts w:ascii="宋体" w:hAnsi="宋体" w:hint="eastAsia"/>
          <w:b/>
          <w:snapToGrid w:val="0"/>
          <w:kern w:val="0"/>
          <w:szCs w:val="21"/>
        </w:rPr>
        <w:t>（采购人）</w:t>
      </w:r>
    </w:p>
    <w:p w:rsidR="00320554" w:rsidRDefault="005B7904">
      <w:pPr>
        <w:adjustRightInd w:val="0"/>
        <w:spacing w:line="360" w:lineRule="auto"/>
        <w:ind w:firstLineChars="200" w:firstLine="420"/>
        <w:contextualSpacing/>
        <w:outlineLvl w:val="0"/>
        <w:rPr>
          <w:rFonts w:ascii="宋体" w:hAnsi="宋体"/>
          <w:snapToGrid w:val="0"/>
          <w:kern w:val="0"/>
          <w:szCs w:val="21"/>
        </w:rPr>
      </w:pPr>
      <w:r>
        <w:rPr>
          <w:rFonts w:ascii="宋体" w:hAnsi="宋体" w:hint="eastAsia"/>
          <w:snapToGrid w:val="0"/>
          <w:kern w:val="0"/>
          <w:szCs w:val="21"/>
        </w:rPr>
        <w:t>根据贵方_</w:t>
      </w:r>
      <w:r>
        <w:rPr>
          <w:rFonts w:ascii="宋体" w:hAnsi="宋体" w:hint="eastAsia"/>
          <w:snapToGrid w:val="0"/>
          <w:kern w:val="0"/>
          <w:szCs w:val="21"/>
          <w:u w:val="single"/>
        </w:rPr>
        <w:t xml:space="preserve">_    </w:t>
      </w:r>
      <w:r>
        <w:rPr>
          <w:rFonts w:ascii="宋体" w:hAnsi="宋体" w:hint="eastAsia"/>
          <w:snapToGrid w:val="0"/>
          <w:kern w:val="0"/>
          <w:szCs w:val="21"/>
        </w:rPr>
        <w:t>_（项目名称、招标编号）采购的竞争性谈判公告及谈判邀请，_______（姓名和职务）被正式授权并代表供应商（供应商名称、地址）提交。</w:t>
      </w:r>
    </w:p>
    <w:p w:rsidR="00320554" w:rsidRDefault="005B7904">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我方确认收到贵方提供的（项目名称、招标编号）谈判文件的全部内容。</w:t>
      </w:r>
    </w:p>
    <w:p w:rsidR="00320554" w:rsidRDefault="005B7904">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hint="eastAsia"/>
          <w:sz w:val="21"/>
          <w:szCs w:val="21"/>
        </w:rPr>
        <w:t>已完全理解并接受谈判文件的各项规定和要求及资金支付规定，对谈判文件的合理性、合法性不再有异议。</w:t>
      </w:r>
    </w:p>
    <w:p w:rsidR="00320554" w:rsidRDefault="005B7904">
      <w:pPr>
        <w:adjustRightInd w:val="0"/>
        <w:spacing w:line="360" w:lineRule="auto"/>
        <w:ind w:firstLineChars="200" w:firstLine="420"/>
        <w:contextualSpacing/>
        <w:rPr>
          <w:rFonts w:ascii="宋体" w:hAnsi="宋体"/>
          <w:snapToGrid w:val="0"/>
          <w:kern w:val="0"/>
          <w:szCs w:val="21"/>
        </w:rPr>
      </w:pPr>
      <w:r>
        <w:rPr>
          <w:rFonts w:ascii="宋体" w:hAnsi="宋体" w:hint="eastAsia"/>
          <w:i/>
          <w:snapToGrid w:val="0"/>
          <w:kern w:val="0"/>
          <w:szCs w:val="21"/>
          <w:u w:val="single"/>
        </w:rPr>
        <w:t xml:space="preserve">(供应商名称)     </w:t>
      </w:r>
      <w:r>
        <w:rPr>
          <w:rFonts w:ascii="宋体" w:hAnsi="宋体" w:hint="eastAsia"/>
          <w:snapToGrid w:val="0"/>
          <w:kern w:val="0"/>
          <w:szCs w:val="21"/>
        </w:rPr>
        <w:t>正式授权</w:t>
      </w:r>
      <w:r>
        <w:rPr>
          <w:rFonts w:ascii="宋体" w:hAnsi="宋体" w:hint="eastAsia"/>
          <w:i/>
          <w:snapToGrid w:val="0"/>
          <w:kern w:val="0"/>
          <w:szCs w:val="21"/>
          <w:u w:val="single"/>
        </w:rPr>
        <w:t xml:space="preserve">(授权代表全名, 职务)       </w:t>
      </w:r>
      <w:r>
        <w:rPr>
          <w:rFonts w:ascii="宋体" w:hAnsi="宋体" w:hint="eastAsia"/>
          <w:snapToGrid w:val="0"/>
          <w:kern w:val="0"/>
          <w:szCs w:val="21"/>
        </w:rPr>
        <w:t>代表我方全权处理有关本项目谈判响应的一切事宜。</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我方已完全明白谈判文件的所有条款要求，并申明如下：</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一、按谈判文件提供的全部货物与相关服务的响应总价详见《报价一览表》。</w:t>
      </w:r>
    </w:p>
    <w:p w:rsidR="00320554" w:rsidRDefault="005B790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二、本谈判文件的有效期为谈判响应截止时间起</w:t>
      </w:r>
      <w:r>
        <w:rPr>
          <w:rFonts w:ascii="宋体" w:hAnsi="宋体" w:hint="eastAsia"/>
          <w:i/>
          <w:snapToGrid w:val="0"/>
          <w:kern w:val="0"/>
          <w:szCs w:val="21"/>
          <w:u w:val="single"/>
        </w:rPr>
        <w:t xml:space="preserve">    </w:t>
      </w:r>
      <w:r>
        <w:rPr>
          <w:rFonts w:ascii="宋体" w:hAnsi="宋体" w:cs="Courier New" w:hint="eastAsia"/>
          <w:szCs w:val="21"/>
        </w:rPr>
        <w:t>天。如成交，有效期将延至供货/服务终止日为止。在此提交的资格证明文件均至谈判响应文件有效期截止日有效，如有在有效期内失效的，我方承诺在成交后补齐一切手续，保证所有资格证明文件能在签订采购合同时直至采购合同终止日有效。</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三、我方明白并同意，在规定的谈判响应时间截止之后，响应有效期之内撤销谈判响应的，将依法自行承担不利后果。</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四、我方同意按照贵方可能提出的要求而提供与谈判响应有关的任何其它数据、信息或资料。</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五、我方理解贵方不一定接受最低响应价或任何贵方可能收到的谈判响应。</w:t>
      </w:r>
    </w:p>
    <w:p w:rsidR="00320554" w:rsidRDefault="005B7904">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六、我方如果成交，将保证履行谈判文件及其澄清、修改文件（如果有）中的全部责任和义务，按质、按量、按期完成《采购需求》及《合同书》中的全部任务。</w:t>
      </w:r>
    </w:p>
    <w:p w:rsidR="00320554" w:rsidRDefault="005B7904">
      <w:pPr>
        <w:pStyle w:val="ad"/>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320554" w:rsidRDefault="005B7904">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320554" w:rsidRDefault="005B7904">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2. 我方已依法缴纳了各项税费及社会保险费用，如有需要，可随时向采购人提供近六个月内的相关缴费证明，以便核查。</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3. 我方已依法建立健全的财务会计制度，如有需要，可随时向采购人提供相关证明材料，以便核查。</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4. 参加政府采购活动前三年内，在经营活动中没有重大违法记录。</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5. 符合法律、行政法规规定的其他条件。</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宋体" w:hint="eastAsia"/>
          <w:szCs w:val="21"/>
        </w:rPr>
        <w:t>以上内容如有虚假或与事实不符的，谈判小组可将</w:t>
      </w:r>
      <w:r>
        <w:rPr>
          <w:rFonts w:ascii="宋体" w:hAnsi="宋体" w:cs="Arial" w:hint="eastAsia"/>
          <w:szCs w:val="21"/>
        </w:rPr>
        <w:t>我方做无效投标处理，我方愿意承担相应的法律责任。</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320554" w:rsidRDefault="005B7904">
      <w:pPr>
        <w:pStyle w:val="a8"/>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我方对在本函及响应文件中所作的所有承诺承担法律责任。</w:t>
      </w:r>
    </w:p>
    <w:p w:rsidR="00320554" w:rsidRDefault="00320554">
      <w:pPr>
        <w:pStyle w:val="a8"/>
        <w:adjustRightInd w:val="0"/>
        <w:snapToGrid w:val="0"/>
        <w:spacing w:line="360" w:lineRule="auto"/>
        <w:rPr>
          <w:rFonts w:ascii="宋体" w:hAnsi="宋体"/>
          <w:sz w:val="21"/>
          <w:szCs w:val="21"/>
        </w:rPr>
      </w:pPr>
    </w:p>
    <w:p w:rsidR="00320554" w:rsidRDefault="00320554">
      <w:pPr>
        <w:pStyle w:val="a8"/>
        <w:adjustRightInd w:val="0"/>
        <w:snapToGrid w:val="0"/>
        <w:spacing w:line="360" w:lineRule="auto"/>
        <w:rPr>
          <w:rFonts w:ascii="宋体" w:hAnsi="宋体"/>
          <w:sz w:val="21"/>
          <w:szCs w:val="21"/>
        </w:rPr>
      </w:pPr>
    </w:p>
    <w:p w:rsidR="00320554" w:rsidRDefault="005B7904">
      <w:pPr>
        <w:pStyle w:val="a8"/>
        <w:adjustRightInd w:val="0"/>
        <w:snapToGrid w:val="0"/>
        <w:spacing w:line="360" w:lineRule="auto"/>
        <w:rPr>
          <w:rFonts w:ascii="宋体" w:hAnsi="宋体"/>
          <w:sz w:val="21"/>
          <w:szCs w:val="21"/>
        </w:rPr>
      </w:pPr>
      <w:r>
        <w:rPr>
          <w:rFonts w:ascii="宋体" w:hAnsi="宋体" w:hint="eastAsia"/>
          <w:sz w:val="21"/>
          <w:szCs w:val="21"/>
        </w:rPr>
        <w:t>所有与本项目谈判有关的一切正式往来请寄：</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地    址：.                    邮政编码：.</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电    话：.                    传    真：.</w:t>
      </w:r>
    </w:p>
    <w:p w:rsidR="00320554" w:rsidRDefault="005B7904">
      <w:pPr>
        <w:adjustRightInd w:val="0"/>
        <w:snapToGrid w:val="0"/>
        <w:spacing w:line="360" w:lineRule="auto"/>
        <w:rPr>
          <w:rFonts w:ascii="宋体" w:hAnsi="宋体" w:cs="宋体"/>
          <w:szCs w:val="21"/>
          <w:u w:val="single"/>
        </w:rPr>
      </w:pPr>
      <w:r>
        <w:rPr>
          <w:rFonts w:ascii="宋体" w:hAnsi="宋体" w:cs="宋体" w:hint="eastAsia"/>
          <w:szCs w:val="21"/>
        </w:rPr>
        <w:t>供应商代表姓名：.              职    务：.</w:t>
      </w:r>
    </w:p>
    <w:p w:rsidR="00320554" w:rsidRDefault="00320554">
      <w:pPr>
        <w:adjustRightInd w:val="0"/>
        <w:snapToGrid w:val="0"/>
        <w:spacing w:line="360" w:lineRule="auto"/>
        <w:rPr>
          <w:rFonts w:ascii="宋体" w:hAnsi="宋体" w:cs="宋体"/>
          <w:szCs w:val="21"/>
          <w:u w:val="single"/>
        </w:rPr>
      </w:pPr>
    </w:p>
    <w:p w:rsidR="00320554" w:rsidRDefault="00320554">
      <w:pPr>
        <w:adjustRightInd w:val="0"/>
        <w:snapToGrid w:val="0"/>
        <w:spacing w:line="360" w:lineRule="auto"/>
        <w:rPr>
          <w:rFonts w:ascii="宋体" w:hAnsi="宋体" w:cs="宋体"/>
          <w:szCs w:val="21"/>
          <w:u w:val="single"/>
        </w:rPr>
      </w:pP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供应商法定代表人（单位负责人）或法定代表人（单位负责人）授权代表签字或盖章：</w:t>
      </w:r>
    </w:p>
    <w:p w:rsidR="00320554" w:rsidRDefault="005B7904">
      <w:pPr>
        <w:adjustRightInd w:val="0"/>
        <w:snapToGrid w:val="0"/>
        <w:spacing w:line="360" w:lineRule="auto"/>
        <w:rPr>
          <w:rFonts w:ascii="宋体" w:hAnsi="宋体" w:cs="宋体"/>
          <w:szCs w:val="21"/>
        </w:rPr>
      </w:pPr>
      <w:r>
        <w:rPr>
          <w:rFonts w:ascii="宋体" w:hAnsi="宋体" w:cs="宋体" w:hint="eastAsia"/>
          <w:szCs w:val="21"/>
        </w:rPr>
        <w:t>供应商名称（盖章）：</w:t>
      </w:r>
    </w:p>
    <w:p w:rsidR="00320554" w:rsidRDefault="00320554">
      <w:pPr>
        <w:adjustRightInd w:val="0"/>
        <w:snapToGrid w:val="0"/>
        <w:spacing w:line="360" w:lineRule="auto"/>
        <w:ind w:firstLineChars="2050" w:firstLine="4305"/>
        <w:rPr>
          <w:rFonts w:ascii="宋体" w:hAnsi="宋体" w:cs="宋体"/>
          <w:szCs w:val="21"/>
        </w:rPr>
      </w:pPr>
    </w:p>
    <w:p w:rsidR="00320554" w:rsidRDefault="005B7904">
      <w:pPr>
        <w:adjustRightInd w:val="0"/>
        <w:snapToGrid w:val="0"/>
        <w:spacing w:line="360" w:lineRule="auto"/>
        <w:ind w:firstLineChars="2050" w:firstLine="4305"/>
        <w:rPr>
          <w:rFonts w:ascii="宋体" w:hAnsi="宋体" w:cs="宋体"/>
          <w:szCs w:val="21"/>
        </w:rPr>
      </w:pPr>
      <w:r>
        <w:rPr>
          <w:rFonts w:ascii="宋体" w:hAnsi="宋体" w:cs="宋体" w:hint="eastAsia"/>
          <w:szCs w:val="21"/>
        </w:rPr>
        <w:t>日期：    年    月    日</w:t>
      </w:r>
    </w:p>
    <w:p w:rsidR="00294FF4" w:rsidRDefault="00294FF4">
      <w:pPr>
        <w:spacing w:line="480" w:lineRule="exact"/>
        <w:jc w:val="center"/>
        <w:rPr>
          <w:rFonts w:ascii="宋体" w:hAnsi="宋体"/>
          <w:b/>
          <w:bCs/>
          <w:sz w:val="24"/>
          <w:szCs w:val="24"/>
        </w:rPr>
      </w:pPr>
    </w:p>
    <w:p w:rsidR="00320554" w:rsidRDefault="005B7904">
      <w:pPr>
        <w:spacing w:line="480" w:lineRule="exact"/>
        <w:jc w:val="center"/>
        <w:rPr>
          <w:rFonts w:ascii="宋体" w:hAnsi="宋体"/>
          <w:b/>
          <w:bCs/>
          <w:sz w:val="24"/>
          <w:szCs w:val="24"/>
        </w:rPr>
      </w:pPr>
      <w:r>
        <w:rPr>
          <w:rFonts w:ascii="宋体" w:hAnsi="宋体" w:hint="eastAsia"/>
          <w:b/>
          <w:bCs/>
          <w:sz w:val="24"/>
          <w:szCs w:val="24"/>
        </w:rPr>
        <w:lastRenderedPageBreak/>
        <w:t>3.2 法定代表人（单位负责人）</w:t>
      </w:r>
      <w:r>
        <w:rPr>
          <w:rFonts w:ascii="宋体" w:hAnsi="宋体"/>
          <w:b/>
          <w:bCs/>
          <w:sz w:val="24"/>
          <w:szCs w:val="24"/>
        </w:rPr>
        <w:t>资</w:t>
      </w:r>
      <w:r>
        <w:rPr>
          <w:rFonts w:ascii="宋体" w:hAnsi="宋体" w:hint="eastAsia"/>
          <w:b/>
          <w:bCs/>
          <w:sz w:val="24"/>
          <w:szCs w:val="24"/>
        </w:rPr>
        <w:t>格</w:t>
      </w:r>
      <w:r>
        <w:rPr>
          <w:rFonts w:ascii="宋体" w:hAnsi="宋体"/>
          <w:b/>
          <w:bCs/>
          <w:sz w:val="24"/>
          <w:szCs w:val="24"/>
        </w:rPr>
        <w:t>证</w:t>
      </w:r>
      <w:r>
        <w:rPr>
          <w:rFonts w:ascii="宋体" w:hAnsi="宋体" w:hint="eastAsia"/>
          <w:b/>
          <w:bCs/>
          <w:sz w:val="24"/>
          <w:szCs w:val="24"/>
        </w:rPr>
        <w:t>明</w:t>
      </w:r>
      <w:r>
        <w:rPr>
          <w:rFonts w:ascii="宋体" w:hAnsi="宋体"/>
          <w:b/>
          <w:bCs/>
          <w:sz w:val="24"/>
          <w:szCs w:val="24"/>
        </w:rPr>
        <w:t>书</w:t>
      </w:r>
    </w:p>
    <w:p w:rsidR="00320554" w:rsidRDefault="00320554" w:rsidP="002E164D">
      <w:pPr>
        <w:autoSpaceDE w:val="0"/>
        <w:autoSpaceDN w:val="0"/>
        <w:adjustRightInd w:val="0"/>
        <w:spacing w:line="480" w:lineRule="auto"/>
        <w:ind w:firstLineChars="257" w:firstLine="617"/>
        <w:rPr>
          <w:rFonts w:ascii="宋体" w:hAnsi="宋体"/>
          <w:sz w:val="24"/>
          <w:szCs w:val="24"/>
        </w:rPr>
      </w:pPr>
    </w:p>
    <w:p w:rsidR="00320554" w:rsidRDefault="005B7904" w:rsidP="002E164D">
      <w:pPr>
        <w:pStyle w:val="13"/>
        <w:spacing w:line="480" w:lineRule="auto"/>
        <w:ind w:firstLineChars="225" w:firstLine="473"/>
        <w:jc w:val="left"/>
        <w:rPr>
          <w:rFonts w:hAnsi="宋体"/>
          <w:sz w:val="21"/>
          <w:szCs w:val="21"/>
        </w:rPr>
      </w:pPr>
      <w:r>
        <w:rPr>
          <w:rFonts w:hAnsi="宋体"/>
          <w:sz w:val="21"/>
          <w:szCs w:val="21"/>
        </w:rPr>
        <w:t>单</w:t>
      </w:r>
      <w:r>
        <w:rPr>
          <w:rFonts w:hAnsi="宋体" w:hint="eastAsia"/>
          <w:sz w:val="21"/>
          <w:szCs w:val="21"/>
        </w:rPr>
        <w:t>位名</w:t>
      </w:r>
      <w:r>
        <w:rPr>
          <w:rFonts w:hAnsi="宋体"/>
          <w:sz w:val="21"/>
          <w:szCs w:val="21"/>
        </w:rPr>
        <w:t>称</w:t>
      </w:r>
      <w:r>
        <w:rPr>
          <w:rFonts w:hAnsi="宋体" w:hint="eastAsia"/>
          <w:sz w:val="21"/>
          <w:szCs w:val="21"/>
        </w:rPr>
        <w:t>：</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地址：</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姓名：       性</w:t>
      </w:r>
      <w:r>
        <w:rPr>
          <w:rFonts w:hAnsi="宋体"/>
          <w:sz w:val="21"/>
          <w:szCs w:val="21"/>
        </w:rPr>
        <w:t>别</w:t>
      </w:r>
      <w:r>
        <w:rPr>
          <w:rFonts w:hAnsi="宋体" w:hint="eastAsia"/>
          <w:sz w:val="21"/>
          <w:szCs w:val="21"/>
        </w:rPr>
        <w:t>：     年</w:t>
      </w:r>
      <w:r>
        <w:rPr>
          <w:rFonts w:hAnsi="宋体"/>
          <w:sz w:val="21"/>
          <w:szCs w:val="21"/>
        </w:rPr>
        <w:t>龄</w:t>
      </w:r>
      <w:r>
        <w:rPr>
          <w:rFonts w:hAnsi="宋体" w:hint="eastAsia"/>
          <w:sz w:val="21"/>
          <w:szCs w:val="21"/>
        </w:rPr>
        <w:t>：</w:t>
      </w:r>
      <w:r>
        <w:rPr>
          <w:rFonts w:hAnsi="宋体"/>
          <w:sz w:val="21"/>
          <w:szCs w:val="21"/>
        </w:rPr>
        <w:t xml:space="preserve">     职务</w:t>
      </w:r>
      <w:r>
        <w:rPr>
          <w:rFonts w:hAnsi="宋体" w:hint="eastAsia"/>
          <w:sz w:val="21"/>
          <w:szCs w:val="21"/>
        </w:rPr>
        <w:t xml:space="preserve">：        </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本人系</w:t>
      </w:r>
      <w:r>
        <w:rPr>
          <w:rFonts w:hAnsi="宋体" w:hint="eastAsia"/>
          <w:i/>
          <w:snapToGrid w:val="0"/>
          <w:sz w:val="21"/>
          <w:szCs w:val="21"/>
          <w:u w:val="single"/>
        </w:rPr>
        <w:t>供应商名</w:t>
      </w:r>
      <w:r>
        <w:rPr>
          <w:rFonts w:hAnsi="宋体"/>
          <w:i/>
          <w:snapToGrid w:val="0"/>
          <w:sz w:val="21"/>
          <w:szCs w:val="21"/>
          <w:u w:val="single"/>
        </w:rPr>
        <w:t>称</w:t>
      </w:r>
      <w:r>
        <w:rPr>
          <w:rFonts w:hAnsi="宋体" w:hint="eastAsia"/>
          <w:sz w:val="21"/>
          <w:szCs w:val="21"/>
        </w:rPr>
        <w:t>的法定代表人（单位负责人）。就</w:t>
      </w:r>
      <w:r>
        <w:rPr>
          <w:rFonts w:hAnsi="宋体"/>
          <w:sz w:val="21"/>
          <w:szCs w:val="21"/>
        </w:rPr>
        <w:t>参</w:t>
      </w:r>
      <w:r>
        <w:rPr>
          <w:rFonts w:hAnsi="宋体" w:hint="eastAsia"/>
          <w:sz w:val="21"/>
          <w:szCs w:val="21"/>
        </w:rPr>
        <w:t>加贵方招</w:t>
      </w:r>
      <w:r>
        <w:rPr>
          <w:rFonts w:hAnsi="宋体"/>
          <w:sz w:val="21"/>
          <w:szCs w:val="21"/>
        </w:rPr>
        <w:t>标编号为</w:t>
      </w:r>
      <w:r>
        <w:rPr>
          <w:rFonts w:hAnsi="宋体"/>
          <w:i/>
          <w:sz w:val="21"/>
          <w:szCs w:val="21"/>
          <w:u w:val="single"/>
        </w:rPr>
        <w:t>项目编号</w:t>
      </w:r>
      <w:r>
        <w:rPr>
          <w:rFonts w:hAnsi="宋体" w:hint="eastAsia"/>
          <w:sz w:val="21"/>
          <w:szCs w:val="21"/>
        </w:rPr>
        <w:t>的</w:t>
      </w:r>
      <w:r>
        <w:rPr>
          <w:rFonts w:hAnsi="宋体"/>
          <w:i/>
          <w:sz w:val="21"/>
          <w:szCs w:val="21"/>
          <w:u w:val="single"/>
        </w:rPr>
        <w:t>项目</w:t>
      </w:r>
      <w:r>
        <w:rPr>
          <w:rFonts w:hAnsi="宋体" w:hint="eastAsia"/>
          <w:i/>
          <w:sz w:val="21"/>
          <w:szCs w:val="21"/>
          <w:u w:val="single"/>
        </w:rPr>
        <w:t>名</w:t>
      </w:r>
      <w:r>
        <w:rPr>
          <w:rFonts w:hAnsi="宋体"/>
          <w:i/>
          <w:sz w:val="21"/>
          <w:szCs w:val="21"/>
          <w:u w:val="single"/>
        </w:rPr>
        <w:t>称</w:t>
      </w:r>
      <w:r>
        <w:rPr>
          <w:rFonts w:hAnsi="宋体" w:hint="eastAsia"/>
          <w:sz w:val="21"/>
          <w:szCs w:val="21"/>
        </w:rPr>
        <w:t>竞争性谈判</w:t>
      </w:r>
      <w:r>
        <w:rPr>
          <w:rFonts w:hAnsi="宋体"/>
          <w:sz w:val="21"/>
          <w:szCs w:val="21"/>
        </w:rPr>
        <w:t>项目</w:t>
      </w:r>
      <w:r>
        <w:rPr>
          <w:rFonts w:hAnsi="宋体" w:hint="eastAsia"/>
          <w:sz w:val="21"/>
          <w:szCs w:val="21"/>
        </w:rPr>
        <w:t>的响应</w:t>
      </w:r>
      <w:r>
        <w:rPr>
          <w:rFonts w:hAnsi="宋体"/>
          <w:sz w:val="21"/>
          <w:szCs w:val="21"/>
        </w:rPr>
        <w:t>报价</w:t>
      </w:r>
      <w:r>
        <w:rPr>
          <w:rFonts w:hAnsi="宋体" w:hint="eastAsia"/>
          <w:sz w:val="21"/>
          <w:szCs w:val="21"/>
        </w:rPr>
        <w:t>，</w:t>
      </w:r>
      <w:r>
        <w:rPr>
          <w:rFonts w:hAnsi="宋体"/>
          <w:sz w:val="21"/>
          <w:szCs w:val="21"/>
        </w:rPr>
        <w:t>签</w:t>
      </w:r>
      <w:r>
        <w:rPr>
          <w:rFonts w:hAnsi="宋体" w:hint="eastAsia"/>
          <w:sz w:val="21"/>
          <w:szCs w:val="21"/>
        </w:rPr>
        <w:t>署上</w:t>
      </w:r>
      <w:r>
        <w:rPr>
          <w:rFonts w:hAnsi="宋体"/>
          <w:sz w:val="21"/>
          <w:szCs w:val="21"/>
        </w:rPr>
        <w:t>述项目</w:t>
      </w:r>
      <w:r>
        <w:rPr>
          <w:rFonts w:hAnsi="宋体" w:hint="eastAsia"/>
          <w:sz w:val="21"/>
          <w:szCs w:val="21"/>
        </w:rPr>
        <w:t>的响应文件及合同的</w:t>
      </w:r>
      <w:r>
        <w:rPr>
          <w:rFonts w:hAnsi="宋体"/>
          <w:sz w:val="21"/>
          <w:szCs w:val="21"/>
        </w:rPr>
        <w:t>执</w:t>
      </w:r>
      <w:r>
        <w:rPr>
          <w:rFonts w:hAnsi="宋体" w:hint="eastAsia"/>
          <w:sz w:val="21"/>
          <w:szCs w:val="21"/>
        </w:rPr>
        <w:t>行、完成、服</w:t>
      </w:r>
      <w:r>
        <w:rPr>
          <w:rFonts w:hAnsi="宋体"/>
          <w:sz w:val="21"/>
          <w:szCs w:val="21"/>
        </w:rPr>
        <w:t>务</w:t>
      </w:r>
      <w:r>
        <w:rPr>
          <w:rFonts w:hAnsi="宋体" w:hint="eastAsia"/>
          <w:sz w:val="21"/>
          <w:szCs w:val="21"/>
        </w:rPr>
        <w:t>和保修，</w:t>
      </w:r>
      <w:r>
        <w:rPr>
          <w:rFonts w:hAnsi="宋体"/>
          <w:sz w:val="21"/>
          <w:szCs w:val="21"/>
        </w:rPr>
        <w:t>签</w:t>
      </w:r>
      <w:r>
        <w:rPr>
          <w:rFonts w:hAnsi="宋体" w:hint="eastAsia"/>
          <w:sz w:val="21"/>
          <w:szCs w:val="21"/>
        </w:rPr>
        <w:t>署合同和</w:t>
      </w:r>
      <w:r>
        <w:rPr>
          <w:rFonts w:hAnsi="宋体"/>
          <w:sz w:val="21"/>
          <w:szCs w:val="21"/>
        </w:rPr>
        <w:t>处</w:t>
      </w:r>
      <w:r>
        <w:rPr>
          <w:rFonts w:hAnsi="宋体" w:hint="eastAsia"/>
          <w:sz w:val="21"/>
          <w:szCs w:val="21"/>
        </w:rPr>
        <w:t>理与之有</w:t>
      </w:r>
      <w:r>
        <w:rPr>
          <w:rFonts w:hAnsi="宋体"/>
          <w:sz w:val="21"/>
          <w:szCs w:val="21"/>
        </w:rPr>
        <w:t>关的</w:t>
      </w:r>
      <w:r>
        <w:rPr>
          <w:rFonts w:hAnsi="宋体" w:hint="eastAsia"/>
          <w:sz w:val="21"/>
          <w:szCs w:val="21"/>
        </w:rPr>
        <w:t>一切事</w:t>
      </w:r>
      <w:r>
        <w:rPr>
          <w:rFonts w:hAnsi="宋体"/>
          <w:sz w:val="21"/>
          <w:szCs w:val="21"/>
        </w:rPr>
        <w:t>务</w:t>
      </w:r>
      <w:r>
        <w:rPr>
          <w:rFonts w:hAnsi="宋体" w:hint="eastAsia"/>
          <w:sz w:val="21"/>
          <w:szCs w:val="21"/>
        </w:rPr>
        <w:t>。</w:t>
      </w:r>
    </w:p>
    <w:p w:rsidR="00320554" w:rsidRDefault="005B7904" w:rsidP="002E164D">
      <w:pPr>
        <w:pStyle w:val="13"/>
        <w:spacing w:line="480" w:lineRule="auto"/>
        <w:ind w:firstLineChars="225" w:firstLine="473"/>
        <w:jc w:val="left"/>
        <w:rPr>
          <w:rFonts w:hAnsi="宋体"/>
          <w:sz w:val="21"/>
          <w:szCs w:val="21"/>
        </w:rPr>
      </w:pPr>
      <w:r>
        <w:rPr>
          <w:rFonts w:hAnsi="宋体" w:hint="eastAsia"/>
          <w:sz w:val="21"/>
          <w:szCs w:val="21"/>
        </w:rPr>
        <w:t>特此</w:t>
      </w:r>
      <w:r>
        <w:rPr>
          <w:rFonts w:hAnsi="宋体"/>
          <w:sz w:val="21"/>
          <w:szCs w:val="21"/>
        </w:rPr>
        <w:t>证</w:t>
      </w:r>
      <w:r>
        <w:rPr>
          <w:rFonts w:hAnsi="宋体" w:hint="eastAsia"/>
          <w:sz w:val="21"/>
          <w:szCs w:val="21"/>
        </w:rPr>
        <w:t>明。</w:t>
      </w:r>
    </w:p>
    <w:p w:rsidR="00320554" w:rsidRDefault="00320554" w:rsidP="002E164D">
      <w:pPr>
        <w:pStyle w:val="13"/>
        <w:spacing w:line="480" w:lineRule="auto"/>
        <w:ind w:firstLineChars="225" w:firstLine="473"/>
        <w:jc w:val="left"/>
        <w:rPr>
          <w:rFonts w:hAnsi="宋体"/>
          <w:sz w:val="21"/>
          <w:szCs w:val="21"/>
        </w:rPr>
      </w:pPr>
    </w:p>
    <w:p w:rsidR="00320554" w:rsidRDefault="00320554" w:rsidP="002E164D">
      <w:pPr>
        <w:pStyle w:val="13"/>
        <w:spacing w:line="480" w:lineRule="auto"/>
        <w:ind w:firstLineChars="225" w:firstLine="473"/>
        <w:jc w:val="left"/>
        <w:rPr>
          <w:rFonts w:hAnsi="宋体"/>
          <w:sz w:val="21"/>
          <w:szCs w:val="21"/>
        </w:rPr>
      </w:pPr>
    </w:p>
    <w:p w:rsidR="00320554" w:rsidRDefault="005B7904" w:rsidP="002E164D">
      <w:pPr>
        <w:pStyle w:val="13"/>
        <w:spacing w:line="480" w:lineRule="auto"/>
        <w:ind w:leftChars="-256" w:left="-538" w:firstLineChars="257" w:firstLine="540"/>
        <w:jc w:val="center"/>
        <w:rPr>
          <w:rFonts w:hAnsi="宋体"/>
          <w:bCs/>
          <w:sz w:val="21"/>
          <w:szCs w:val="21"/>
        </w:rPr>
      </w:pPr>
      <w:r>
        <w:rPr>
          <w:rFonts w:hAnsi="宋体" w:hint="eastAsia"/>
          <w:bCs/>
          <w:sz w:val="21"/>
          <w:szCs w:val="21"/>
        </w:rPr>
        <w:t>【此</w:t>
      </w:r>
      <w:r>
        <w:rPr>
          <w:rFonts w:hAnsi="宋体"/>
          <w:bCs/>
          <w:sz w:val="21"/>
          <w:szCs w:val="21"/>
        </w:rPr>
        <w:t>处请</w:t>
      </w:r>
      <w:r>
        <w:rPr>
          <w:rFonts w:hAnsi="宋体" w:hint="eastAsia"/>
          <w:bCs/>
          <w:sz w:val="21"/>
          <w:szCs w:val="21"/>
        </w:rPr>
        <w:t>粘</w:t>
      </w:r>
      <w:r>
        <w:rPr>
          <w:rFonts w:hAnsi="宋体"/>
          <w:bCs/>
          <w:sz w:val="21"/>
          <w:szCs w:val="21"/>
        </w:rPr>
        <w:t>贴</w:t>
      </w:r>
      <w:r>
        <w:rPr>
          <w:rFonts w:hAnsi="宋体" w:hint="eastAsia"/>
          <w:bCs/>
          <w:sz w:val="21"/>
          <w:szCs w:val="21"/>
        </w:rPr>
        <w:t>法定代表人（单位负责人）身份</w:t>
      </w:r>
      <w:r>
        <w:rPr>
          <w:rFonts w:hAnsi="宋体"/>
          <w:bCs/>
          <w:sz w:val="21"/>
          <w:szCs w:val="21"/>
        </w:rPr>
        <w:t>证复</w:t>
      </w:r>
      <w:r>
        <w:rPr>
          <w:rFonts w:hAnsi="宋体" w:hint="eastAsia"/>
          <w:bCs/>
          <w:sz w:val="21"/>
          <w:szCs w:val="21"/>
        </w:rPr>
        <w:t>印件，需清晰反映身份证有效期限】</w:t>
      </w:r>
    </w:p>
    <w:p w:rsidR="00320554" w:rsidRDefault="00320554" w:rsidP="002E164D">
      <w:pPr>
        <w:pStyle w:val="13"/>
        <w:spacing w:line="480" w:lineRule="auto"/>
        <w:ind w:leftChars="-256" w:left="-538" w:firstLineChars="257" w:firstLine="540"/>
        <w:jc w:val="center"/>
        <w:rPr>
          <w:rFonts w:hAnsi="宋体"/>
          <w:bCs/>
          <w:sz w:val="21"/>
          <w:szCs w:val="21"/>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320554">
      <w:pPr>
        <w:autoSpaceDE w:val="0"/>
        <w:autoSpaceDN w:val="0"/>
        <w:adjustRightInd w:val="0"/>
        <w:spacing w:line="360" w:lineRule="auto"/>
        <w:ind w:right="-11"/>
        <w:rPr>
          <w:rFonts w:ascii="宋体" w:hAnsi="宋体" w:cs="宋体"/>
          <w:szCs w:val="21"/>
          <w:lang w:val="zh-CN"/>
        </w:rPr>
      </w:pPr>
    </w:p>
    <w:p w:rsidR="00320554" w:rsidRDefault="005B7904" w:rsidP="002E164D">
      <w:pPr>
        <w:spacing w:line="480" w:lineRule="auto"/>
        <w:ind w:firstLineChars="1875" w:firstLine="3938"/>
        <w:rPr>
          <w:rFonts w:ascii="宋体" w:hAnsi="宋体" w:cs="Arial"/>
          <w:szCs w:val="21"/>
          <w:u w:val="single"/>
        </w:rPr>
      </w:pPr>
      <w:r>
        <w:rPr>
          <w:rFonts w:ascii="宋体" w:hAnsi="宋体" w:cs="Arial" w:hint="eastAsia"/>
          <w:szCs w:val="21"/>
        </w:rPr>
        <w:t>供应商名称（并加盖公章）：</w:t>
      </w:r>
    </w:p>
    <w:p w:rsidR="00320554" w:rsidRDefault="005B7904" w:rsidP="002E164D">
      <w:pPr>
        <w:pStyle w:val="15"/>
        <w:spacing w:before="60" w:line="480" w:lineRule="auto"/>
        <w:ind w:firstLineChars="1875" w:firstLine="3938"/>
        <w:rPr>
          <w:rFonts w:ascii="宋体" w:hAnsi="宋体" w:cs="Arial"/>
          <w:sz w:val="21"/>
          <w:szCs w:val="21"/>
        </w:rPr>
      </w:pPr>
      <w:r>
        <w:rPr>
          <w:rFonts w:ascii="宋体" w:hAnsi="宋体" w:cs="Arial" w:hint="eastAsia"/>
          <w:sz w:val="21"/>
          <w:szCs w:val="21"/>
        </w:rPr>
        <w:t>签署日期：   年   月  日</w:t>
      </w:r>
    </w:p>
    <w:p w:rsidR="00320554" w:rsidRDefault="00320554">
      <w:pPr>
        <w:pStyle w:val="14"/>
        <w:spacing w:line="480" w:lineRule="auto"/>
        <w:rPr>
          <w:rFonts w:ascii="宋体" w:hAnsi="宋体" w:cs="Arial"/>
          <w:sz w:val="21"/>
          <w:szCs w:val="21"/>
        </w:rPr>
      </w:pPr>
    </w:p>
    <w:p w:rsidR="00320554" w:rsidRDefault="00320554">
      <w:pPr>
        <w:rPr>
          <w:szCs w:val="21"/>
        </w:rPr>
      </w:pPr>
    </w:p>
    <w:p w:rsidR="00320554" w:rsidRDefault="005B7904">
      <w:pPr>
        <w:spacing w:line="320" w:lineRule="exact"/>
        <w:ind w:firstLineChars="200" w:firstLine="420"/>
        <w:rPr>
          <w:rFonts w:ascii="宋体" w:hAnsi="宋体"/>
          <w:bCs/>
          <w:kern w:val="12"/>
          <w:szCs w:val="21"/>
        </w:rPr>
      </w:pPr>
      <w:r>
        <w:rPr>
          <w:rFonts w:ascii="宋体" w:hAnsi="宋体" w:hint="eastAsia"/>
          <w:bCs/>
          <w:kern w:val="12"/>
          <w:szCs w:val="21"/>
        </w:rPr>
        <w:t>说明：法定代表人（单位负责人）</w:t>
      </w:r>
      <w:r>
        <w:rPr>
          <w:rFonts w:ascii="宋体" w:hAnsi="宋体"/>
          <w:bCs/>
          <w:kern w:val="12"/>
          <w:szCs w:val="21"/>
        </w:rPr>
        <w:t>参</w:t>
      </w:r>
      <w:r>
        <w:rPr>
          <w:rFonts w:ascii="宋体" w:hAnsi="宋体" w:hint="eastAsia"/>
          <w:bCs/>
          <w:kern w:val="12"/>
          <w:szCs w:val="21"/>
        </w:rPr>
        <w:t>加本竞争性谈判</w:t>
      </w:r>
      <w:r>
        <w:rPr>
          <w:rFonts w:ascii="宋体" w:hAnsi="宋体"/>
          <w:bCs/>
          <w:kern w:val="12"/>
          <w:szCs w:val="21"/>
        </w:rPr>
        <w:t>项目</w:t>
      </w:r>
      <w:r>
        <w:rPr>
          <w:rFonts w:ascii="宋体" w:hAnsi="宋体" w:hint="eastAsia"/>
          <w:bCs/>
          <w:kern w:val="12"/>
          <w:szCs w:val="21"/>
        </w:rPr>
        <w:t>响应的，</w:t>
      </w:r>
      <w:r>
        <w:rPr>
          <w:rFonts w:ascii="宋体" w:hAnsi="宋体"/>
          <w:bCs/>
          <w:kern w:val="12"/>
          <w:szCs w:val="21"/>
        </w:rPr>
        <w:t>仅须</w:t>
      </w:r>
      <w:r>
        <w:rPr>
          <w:rFonts w:ascii="宋体" w:hAnsi="宋体" w:hint="eastAsia"/>
          <w:bCs/>
          <w:kern w:val="12"/>
          <w:szCs w:val="21"/>
        </w:rPr>
        <w:t>出具此</w:t>
      </w:r>
      <w:r>
        <w:rPr>
          <w:rFonts w:ascii="宋体" w:hAnsi="宋体"/>
          <w:bCs/>
          <w:kern w:val="12"/>
          <w:szCs w:val="21"/>
        </w:rPr>
        <w:t>证</w:t>
      </w:r>
      <w:r>
        <w:rPr>
          <w:rFonts w:ascii="宋体" w:hAnsi="宋体" w:hint="eastAsia"/>
          <w:bCs/>
          <w:kern w:val="12"/>
          <w:szCs w:val="21"/>
        </w:rPr>
        <w:t>明</w:t>
      </w:r>
      <w:r>
        <w:rPr>
          <w:rFonts w:ascii="宋体" w:hAnsi="宋体"/>
          <w:bCs/>
          <w:kern w:val="12"/>
          <w:szCs w:val="21"/>
        </w:rPr>
        <w:t>书</w:t>
      </w:r>
      <w:r>
        <w:rPr>
          <w:rFonts w:ascii="宋体" w:hAnsi="宋体" w:hint="eastAsia"/>
          <w:bCs/>
          <w:kern w:val="12"/>
          <w:szCs w:val="21"/>
        </w:rPr>
        <w:t>。</w:t>
      </w:r>
    </w:p>
    <w:p w:rsidR="00320554" w:rsidRDefault="00320554">
      <w:pPr>
        <w:spacing w:line="480" w:lineRule="exact"/>
        <w:jc w:val="center"/>
        <w:rPr>
          <w:rFonts w:ascii="宋体" w:hAnsi="宋体"/>
          <w:b/>
          <w:bCs/>
          <w:sz w:val="36"/>
          <w:szCs w:val="36"/>
        </w:rPr>
      </w:pPr>
    </w:p>
    <w:p w:rsidR="00320554" w:rsidRDefault="005B7904">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320554" w:rsidRDefault="00320554">
      <w:pPr>
        <w:spacing w:line="480" w:lineRule="exact"/>
        <w:jc w:val="center"/>
        <w:rPr>
          <w:rFonts w:ascii="宋体" w:hAnsi="宋体"/>
          <w:b/>
          <w:bCs/>
          <w:sz w:val="36"/>
          <w:szCs w:val="36"/>
        </w:rPr>
      </w:pP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供应商名称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20554" w:rsidRDefault="005B7904">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320554" w:rsidRDefault="005B7904">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320554" w:rsidRDefault="005B7904">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320554" w:rsidRDefault="005B7904">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20554">
        <w:trPr>
          <w:gridAfter w:val="1"/>
          <w:wAfter w:w="14" w:type="dxa"/>
          <w:trHeight w:val="2636"/>
        </w:trPr>
        <w:tc>
          <w:tcPr>
            <w:tcW w:w="4484" w:type="dxa"/>
            <w:vAlign w:val="center"/>
          </w:tcPr>
          <w:p w:rsidR="00320554" w:rsidRDefault="005B7904">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320554" w:rsidRDefault="005B7904">
            <w:pPr>
              <w:jc w:val="center"/>
              <w:rPr>
                <w:rFonts w:ascii="宋体" w:hAnsi="宋体"/>
                <w:szCs w:val="21"/>
              </w:rPr>
            </w:pPr>
            <w:r>
              <w:rPr>
                <w:rFonts w:ascii="宋体" w:hAnsi="宋体" w:hint="eastAsia"/>
                <w:szCs w:val="21"/>
              </w:rPr>
              <w:t>法定代表人（单位负责人）身份证（反面）</w:t>
            </w:r>
          </w:p>
        </w:tc>
      </w:tr>
      <w:tr w:rsidR="00320554">
        <w:trPr>
          <w:trHeight w:val="2781"/>
        </w:trPr>
        <w:tc>
          <w:tcPr>
            <w:tcW w:w="4491" w:type="dxa"/>
            <w:gridSpan w:val="2"/>
            <w:vAlign w:val="center"/>
          </w:tcPr>
          <w:p w:rsidR="00320554" w:rsidRDefault="005B7904">
            <w:pPr>
              <w:jc w:val="center"/>
              <w:rPr>
                <w:rFonts w:ascii="宋体" w:hAnsi="宋体"/>
                <w:szCs w:val="21"/>
              </w:rPr>
            </w:pPr>
            <w:r>
              <w:rPr>
                <w:rFonts w:ascii="宋体" w:hAnsi="宋体" w:hint="eastAsia"/>
                <w:szCs w:val="21"/>
              </w:rPr>
              <w:t>法定代表人（单位负责人）授权代表身份证</w:t>
            </w:r>
          </w:p>
          <w:p w:rsidR="00320554" w:rsidRDefault="005B7904">
            <w:pPr>
              <w:jc w:val="center"/>
              <w:rPr>
                <w:rFonts w:ascii="宋体" w:hAnsi="宋体"/>
                <w:szCs w:val="21"/>
              </w:rPr>
            </w:pPr>
            <w:r>
              <w:rPr>
                <w:rFonts w:ascii="宋体" w:hAnsi="宋体" w:hint="eastAsia"/>
                <w:szCs w:val="21"/>
              </w:rPr>
              <w:t>（正面）</w:t>
            </w:r>
          </w:p>
        </w:tc>
        <w:tc>
          <w:tcPr>
            <w:tcW w:w="4492" w:type="dxa"/>
            <w:gridSpan w:val="2"/>
            <w:vAlign w:val="center"/>
          </w:tcPr>
          <w:p w:rsidR="00320554" w:rsidRDefault="005B7904">
            <w:pPr>
              <w:jc w:val="center"/>
              <w:rPr>
                <w:rFonts w:ascii="宋体" w:hAnsi="宋体"/>
                <w:szCs w:val="21"/>
              </w:rPr>
            </w:pPr>
            <w:r>
              <w:rPr>
                <w:rFonts w:ascii="宋体" w:hAnsi="宋体" w:hint="eastAsia"/>
                <w:szCs w:val="21"/>
              </w:rPr>
              <w:t>法定代表人（单位负责人）授权代表身份证</w:t>
            </w:r>
          </w:p>
          <w:p w:rsidR="00320554" w:rsidRDefault="005B7904">
            <w:pPr>
              <w:jc w:val="center"/>
              <w:rPr>
                <w:rFonts w:ascii="宋体" w:hAnsi="宋体"/>
                <w:szCs w:val="21"/>
              </w:rPr>
            </w:pPr>
            <w:r>
              <w:rPr>
                <w:rFonts w:ascii="宋体" w:hAnsi="宋体" w:hint="eastAsia"/>
                <w:szCs w:val="21"/>
              </w:rPr>
              <w:t>（反面）</w:t>
            </w:r>
          </w:p>
        </w:tc>
      </w:tr>
    </w:tbl>
    <w:p w:rsidR="00320554" w:rsidRDefault="00320554" w:rsidP="002E164D">
      <w:pPr>
        <w:spacing w:line="320" w:lineRule="exact"/>
        <w:ind w:left="2" w:firstLineChars="149" w:firstLine="358"/>
        <w:rPr>
          <w:rFonts w:ascii="宋体" w:hAnsi="宋体" w:cs="Courier New"/>
          <w:sz w:val="24"/>
          <w:szCs w:val="24"/>
        </w:rPr>
      </w:pPr>
    </w:p>
    <w:p w:rsidR="00320554" w:rsidRDefault="005B7904">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320554" w:rsidRDefault="005B7904" w:rsidP="005679E1">
      <w:pPr>
        <w:spacing w:beforeLines="50" w:afterLines="50"/>
        <w:jc w:val="center"/>
        <w:rPr>
          <w:rFonts w:ascii="宋体" w:hAnsi="宋体" w:cs="Arial"/>
          <w:kern w:val="0"/>
          <w:sz w:val="28"/>
          <w:szCs w:val="28"/>
        </w:rPr>
      </w:pPr>
      <w:r>
        <w:rPr>
          <w:rFonts w:ascii="宋体" w:hAnsi="宋体" w:cs="Arial" w:hint="eastAsia"/>
          <w:kern w:val="0"/>
          <w:sz w:val="28"/>
          <w:szCs w:val="28"/>
        </w:rPr>
        <w:t>声　   明</w:t>
      </w:r>
    </w:p>
    <w:p w:rsidR="00320554" w:rsidRDefault="005B7904" w:rsidP="005679E1">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320554" w:rsidRDefault="005B7904" w:rsidP="005679E1">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320554" w:rsidRDefault="005B7904" w:rsidP="005679E1">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320554" w:rsidRDefault="00320554" w:rsidP="005679E1">
      <w:pPr>
        <w:spacing w:beforeLines="50" w:afterLines="50" w:line="360" w:lineRule="auto"/>
        <w:ind w:firstLineChars="236" w:firstLine="496"/>
        <w:rPr>
          <w:rFonts w:ascii="宋体" w:hAnsi="宋体" w:cs="宋体"/>
          <w:szCs w:val="21"/>
          <w:lang w:val="zh-CN"/>
        </w:rPr>
      </w:pPr>
    </w:p>
    <w:p w:rsidR="00320554" w:rsidRDefault="005B7904" w:rsidP="005679E1">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单位名称（盖章）：</w:t>
      </w:r>
    </w:p>
    <w:p w:rsidR="00320554" w:rsidRDefault="005B7904" w:rsidP="005679E1">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320554" w:rsidP="005679E1">
      <w:pPr>
        <w:spacing w:beforeLines="50" w:afterLines="50" w:line="360" w:lineRule="auto"/>
        <w:ind w:right="420" w:firstLineChars="2286" w:firstLine="5486"/>
        <w:rPr>
          <w:rFonts w:ascii="宋体" w:hAnsi="宋体" w:cs="宋体"/>
          <w:sz w:val="24"/>
          <w:szCs w:val="24"/>
          <w:lang w:val="zh-CN"/>
        </w:rPr>
      </w:pPr>
    </w:p>
    <w:p w:rsidR="00320554" w:rsidRDefault="005B7904">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3.5 投标承诺函</w:t>
      </w:r>
    </w:p>
    <w:p w:rsidR="00320554" w:rsidRDefault="005B7904">
      <w:pPr>
        <w:autoSpaceDE w:val="0"/>
        <w:autoSpaceDN w:val="0"/>
        <w:adjustRightInd w:val="0"/>
        <w:spacing w:line="360" w:lineRule="auto"/>
        <w:jc w:val="center"/>
        <w:outlineLvl w:val="0"/>
        <w:rPr>
          <w:rFonts w:ascii="宋体" w:hAnsi="宋体"/>
          <w:b/>
          <w:bCs/>
          <w:sz w:val="36"/>
          <w:szCs w:val="36"/>
          <w:lang w:val="zh-CN"/>
        </w:rPr>
      </w:pPr>
      <w:r>
        <w:rPr>
          <w:rFonts w:ascii="宋体" w:hAnsi="宋体" w:hint="eastAsia"/>
          <w:b/>
          <w:bCs/>
          <w:sz w:val="36"/>
          <w:szCs w:val="36"/>
          <w:lang w:val="zh-CN"/>
        </w:rPr>
        <w:t>投标承诺函</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本公司郑重承诺：</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一、将遵循公开、公平、公正和诚实信用的原则参加(采购项目名称)的投标;</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 xml:space="preserve">二、本次投标所提供的一切材料均真实、有效、合法; </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三、不与其他投标人相互串通投标报价，不排挤其他投标人的公平竞争，不损害采购人或其他投标人的合法权益;</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四、不与采购人或集中采购机构串通投标，不损害国家利益、社会公共利益或者他人的合法权益;</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五、不向采购人或者</w:t>
      </w:r>
      <w:hyperlink r:id="rId12" w:tgtFrame="https://www.cbi360.net/hyjd/20170619/_blank" w:history="1">
        <w:r>
          <w:rPr>
            <w:rFonts w:ascii="宋体" w:hAnsi="宋体" w:cs="宋体" w:hint="eastAsia"/>
            <w:sz w:val="21"/>
            <w:szCs w:val="21"/>
            <w:lang w:val="zh-CN"/>
          </w:rPr>
          <w:t>评标</w:t>
        </w:r>
      </w:hyperlink>
      <w:r>
        <w:rPr>
          <w:rFonts w:ascii="宋体" w:hAnsi="宋体" w:cs="宋体" w:hint="eastAsia"/>
          <w:sz w:val="21"/>
          <w:szCs w:val="21"/>
          <w:lang w:val="zh-CN"/>
        </w:rPr>
        <w:t>委员会成员行贿以牟取</w:t>
      </w:r>
      <w:hyperlink r:id="rId13" w:tgtFrame="https://www.cbi360.net/hyjd/20170619/_blank" w:history="1">
        <w:r>
          <w:rPr>
            <w:rFonts w:ascii="宋体" w:hAnsi="宋体" w:cs="宋体" w:hint="eastAsia"/>
            <w:sz w:val="21"/>
            <w:szCs w:val="21"/>
            <w:lang w:val="zh-CN"/>
          </w:rPr>
          <w:t>中标</w:t>
        </w:r>
      </w:hyperlink>
      <w:r>
        <w:rPr>
          <w:rFonts w:ascii="宋体" w:hAnsi="宋体" w:cs="宋体" w:hint="eastAsia"/>
          <w:sz w:val="21"/>
          <w:szCs w:val="21"/>
          <w:lang w:val="zh-CN"/>
        </w:rPr>
        <w:t>;</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六、不以他人名义投标或者以其他方式弄虚作假，骗取中标;</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七、不扰乱建安区政府采购市场秩序;</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八、不在</w:t>
      </w:r>
      <w:hyperlink r:id="rId14" w:tgtFrame="https://www.cbi360.net/hyjd/20170619/_blank" w:history="1">
        <w:r>
          <w:rPr>
            <w:rFonts w:ascii="宋体" w:hAnsi="宋体" w:cs="宋体" w:hint="eastAsia"/>
            <w:sz w:val="21"/>
            <w:szCs w:val="21"/>
            <w:lang w:val="zh-CN"/>
          </w:rPr>
          <w:t>开标</w:t>
        </w:r>
      </w:hyperlink>
      <w:r>
        <w:rPr>
          <w:rFonts w:ascii="宋体" w:hAnsi="宋体" w:cs="宋体" w:hint="eastAsia"/>
          <w:sz w:val="21"/>
          <w:szCs w:val="21"/>
          <w:lang w:val="zh-CN"/>
        </w:rPr>
        <w:t>后进行虚假恶意投诉;</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九、中标后不得将</w:t>
      </w:r>
      <w:hyperlink r:id="rId15" w:tgtFrame="https://www.cbi360.net/hyjd/20170619/_blank" w:history="1">
        <w:r>
          <w:rPr>
            <w:rFonts w:ascii="宋体" w:hAnsi="宋体" w:cs="宋体" w:hint="eastAsia"/>
            <w:sz w:val="21"/>
            <w:szCs w:val="21"/>
            <w:lang w:val="zh-CN"/>
          </w:rPr>
          <w:t>招标文件</w:t>
        </w:r>
      </w:hyperlink>
      <w:r>
        <w:rPr>
          <w:rFonts w:ascii="宋体" w:hAnsi="宋体" w:cs="宋体" w:hint="eastAsia"/>
          <w:sz w:val="21"/>
          <w:szCs w:val="21"/>
          <w:lang w:val="zh-CN"/>
        </w:rPr>
        <w:t>规定不予转包、分包的项目转包、分包于他人。</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十、我方一旦中标，将严格按照投标文件中所承诺的报价、质量、工期、实施方案、服务承诺等内容组织实施;</w:t>
      </w:r>
    </w:p>
    <w:p w:rsidR="00320554" w:rsidRDefault="005B7904">
      <w:pPr>
        <w:pStyle w:val="ad"/>
        <w:widowControl/>
        <w:shd w:val="clear" w:color="auto" w:fill="FFFFFF"/>
        <w:spacing w:after="300" w:line="336" w:lineRule="atLeast"/>
        <w:ind w:firstLineChars="200" w:firstLine="420"/>
        <w:rPr>
          <w:rFonts w:ascii="宋体" w:hAnsi="宋体" w:cs="宋体"/>
          <w:sz w:val="21"/>
          <w:szCs w:val="21"/>
          <w:lang w:val="zh-CN"/>
        </w:rPr>
      </w:pPr>
      <w:r>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320554" w:rsidRDefault="00320554">
      <w:pPr>
        <w:pStyle w:val="ad"/>
        <w:widowControl/>
        <w:shd w:val="clear" w:color="auto" w:fill="FFFFFF"/>
        <w:spacing w:after="300" w:line="336" w:lineRule="atLeast"/>
        <w:rPr>
          <w:rFonts w:ascii="宋体" w:hAnsi="宋体" w:cs="宋体"/>
          <w:sz w:val="21"/>
          <w:szCs w:val="21"/>
          <w:lang w:val="zh-CN"/>
        </w:rPr>
      </w:pP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法定代表人或授权代表签字：</w:t>
      </w: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供应商名称(盖章)：</w:t>
      </w:r>
    </w:p>
    <w:p w:rsidR="00320554" w:rsidRDefault="005B7904">
      <w:pPr>
        <w:pStyle w:val="ad"/>
        <w:widowControl/>
        <w:shd w:val="clear" w:color="auto" w:fill="FFFFFF"/>
        <w:spacing w:after="300" w:line="336" w:lineRule="atLeast"/>
        <w:ind w:firstLineChars="1700" w:firstLine="3570"/>
        <w:rPr>
          <w:rFonts w:ascii="宋体" w:hAnsi="宋体" w:cs="宋体"/>
          <w:sz w:val="21"/>
          <w:szCs w:val="21"/>
          <w:lang w:val="zh-CN"/>
        </w:rPr>
      </w:pPr>
      <w:r>
        <w:rPr>
          <w:rFonts w:ascii="宋体" w:hAnsi="宋体" w:cs="宋体" w:hint="eastAsia"/>
          <w:sz w:val="21"/>
          <w:szCs w:val="21"/>
          <w:lang w:val="zh-CN"/>
        </w:rPr>
        <w:t>年  月  日</w:t>
      </w:r>
    </w:p>
    <w:p w:rsidR="00320554" w:rsidRDefault="005B7904">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 xml:space="preserve">3.6 其他资格证书或材料 </w:t>
      </w:r>
    </w:p>
    <w:p w:rsidR="00320554" w:rsidRDefault="00320554">
      <w:pPr>
        <w:autoSpaceDE w:val="0"/>
        <w:autoSpaceDN w:val="0"/>
        <w:adjustRightInd w:val="0"/>
        <w:spacing w:line="360" w:lineRule="auto"/>
        <w:jc w:val="center"/>
        <w:rPr>
          <w:rFonts w:ascii="宋体" w:hAnsi="宋体" w:cs="黑体"/>
          <w:b/>
          <w:bCs/>
          <w:sz w:val="28"/>
          <w:szCs w:val="28"/>
          <w:lang w:val="zh-CN"/>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四、符合性审查证明材料</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4.1分项报价表（货物类项目）</w:t>
      </w:r>
    </w:p>
    <w:p w:rsidR="008627D9" w:rsidRPr="00B946C4" w:rsidRDefault="008627D9" w:rsidP="005679E1">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280" w:lineRule="exact"/>
              <w:jc w:val="center"/>
              <w:rPr>
                <w:rFonts w:ascii="宋体" w:hAnsi="宋体" w:cs="宋体"/>
                <w:b/>
                <w:szCs w:val="21"/>
                <w:lang w:val="zh-CN"/>
              </w:rPr>
            </w:pPr>
            <w:r w:rsidRPr="00B946C4">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技术</w:t>
            </w:r>
          </w:p>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jc w:val="center"/>
              <w:rPr>
                <w:rFonts w:ascii="宋体" w:hAnsi="宋体" w:cs="宋体"/>
                <w:b/>
                <w:szCs w:val="21"/>
                <w:lang w:val="zh-CN"/>
              </w:rPr>
            </w:pPr>
            <w:r w:rsidRPr="00B946C4">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firstLine="120"/>
              <w:rPr>
                <w:rFonts w:ascii="宋体" w:hAnsi="宋体" w:cs="宋体"/>
                <w:b/>
                <w:szCs w:val="21"/>
                <w:lang w:val="zh-CN"/>
              </w:rPr>
            </w:pPr>
            <w:r w:rsidRPr="00B946C4">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产地及</w:t>
            </w:r>
          </w:p>
          <w:p w:rsidR="008627D9" w:rsidRPr="00B946C4" w:rsidRDefault="008627D9" w:rsidP="00350D79">
            <w:pPr>
              <w:autoSpaceDE w:val="0"/>
              <w:autoSpaceDN w:val="0"/>
              <w:adjustRightInd w:val="0"/>
              <w:spacing w:line="360" w:lineRule="auto"/>
              <w:ind w:left="120" w:hanging="120"/>
              <w:jc w:val="center"/>
              <w:rPr>
                <w:rFonts w:ascii="宋体" w:hAnsi="宋体" w:cs="宋体"/>
                <w:b/>
                <w:szCs w:val="21"/>
                <w:lang w:val="zh-CN"/>
              </w:rPr>
            </w:pPr>
            <w:r w:rsidRPr="00B946C4">
              <w:rPr>
                <w:rFonts w:ascii="宋体" w:hAnsi="宋体" w:cs="宋体" w:hint="eastAsia"/>
                <w:b/>
                <w:szCs w:val="21"/>
                <w:lang w:val="zh-CN"/>
              </w:rPr>
              <w:t>厂家</w:t>
            </w:r>
          </w:p>
        </w:tc>
      </w:tr>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szCs w:val="21"/>
              </w:rPr>
            </w:pPr>
            <w:r w:rsidRPr="00B946C4">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r>
      <w:tr w:rsidR="008627D9" w:rsidRPr="00B946C4" w:rsidTr="00350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szCs w:val="21"/>
              </w:rPr>
            </w:pPr>
            <w:r w:rsidRPr="00B946C4">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360" w:lineRule="auto"/>
              <w:rPr>
                <w:rFonts w:ascii="宋体" w:hAnsi="宋体"/>
                <w:szCs w:val="21"/>
              </w:rPr>
            </w:pPr>
          </w:p>
        </w:tc>
      </w:tr>
      <w:tr w:rsidR="008627D9" w:rsidRPr="00B946C4" w:rsidTr="00350D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360" w:lineRule="auto"/>
              <w:jc w:val="center"/>
              <w:rPr>
                <w:rFonts w:ascii="宋体" w:hAnsi="宋体"/>
                <w:szCs w:val="21"/>
              </w:rPr>
            </w:pPr>
            <w:r w:rsidRPr="00B946C4">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360" w:lineRule="auto"/>
              <w:ind w:firstLineChars="50" w:firstLine="105"/>
              <w:rPr>
                <w:rFonts w:ascii="宋体" w:hAnsi="宋体" w:cs="宋体"/>
                <w:szCs w:val="21"/>
                <w:lang w:val="zh-CN"/>
              </w:rPr>
            </w:pPr>
            <w:r w:rsidRPr="00B946C4">
              <w:rPr>
                <w:rFonts w:ascii="宋体" w:hAnsi="宋体" w:cs="宋体" w:hint="eastAsia"/>
                <w:szCs w:val="21"/>
                <w:lang w:val="zh-CN"/>
              </w:rPr>
              <w:t>大写：　　　　　　小写：</w:t>
            </w: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480" w:lineRule="auto"/>
        <w:rPr>
          <w:rFonts w:ascii="宋体" w:hAnsi="宋体" w:cs="宋体"/>
          <w:sz w:val="24"/>
          <w:szCs w:val="24"/>
          <w:lang w:val="zh-CN"/>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4.2 技术规格偏离表（货物类项目）</w:t>
      </w:r>
    </w:p>
    <w:p w:rsidR="008627D9" w:rsidRPr="00B946C4" w:rsidRDefault="008627D9" w:rsidP="005679E1">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autoSpaceDE w:val="0"/>
        <w:autoSpaceDN w:val="0"/>
        <w:adjustRightInd w:val="0"/>
        <w:spacing w:line="360" w:lineRule="auto"/>
        <w:outlineLvl w:val="0"/>
        <w:rPr>
          <w:rFonts w:hAnsi="宋体"/>
          <w:b/>
          <w:snapToGrid w:val="0"/>
          <w:kern w:val="0"/>
          <w:szCs w:val="21"/>
        </w:rPr>
      </w:pPr>
      <w:r w:rsidRPr="00B946C4">
        <w:rPr>
          <w:rFonts w:ascii="宋体" w:hAnsi="宋体"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货物服务</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招标文件</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投标技术</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偏离</w:t>
            </w:r>
          </w:p>
          <w:p w:rsidR="008627D9" w:rsidRPr="00B946C4" w:rsidRDefault="008627D9" w:rsidP="00350D79">
            <w:pPr>
              <w:jc w:val="center"/>
              <w:rPr>
                <w:rFonts w:ascii="宋体" w:hAnsi="宋体" w:cs="宋体"/>
                <w:b/>
                <w:bCs/>
                <w:szCs w:val="21"/>
              </w:rPr>
            </w:pPr>
            <w:r w:rsidRPr="00B946C4">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偏离内容</w:t>
            </w:r>
          </w:p>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说明</w:t>
            </w:r>
          </w:p>
        </w:tc>
      </w:tr>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Cs/>
                <w:szCs w:val="21"/>
              </w:rPr>
            </w:pPr>
            <w:r w:rsidRPr="00B946C4">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
                <w:bCs/>
                <w:szCs w:val="21"/>
              </w:rPr>
            </w:pPr>
          </w:p>
        </w:tc>
      </w:tr>
      <w:tr w:rsidR="008627D9" w:rsidRPr="00B946C4" w:rsidTr="00350D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Cs/>
                <w:szCs w:val="21"/>
              </w:rPr>
            </w:pPr>
            <w:r w:rsidRPr="00B946C4">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8627D9" w:rsidRPr="00B946C4" w:rsidRDefault="008627D9" w:rsidP="00350D79">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627D9" w:rsidRPr="00B946C4" w:rsidRDefault="008627D9" w:rsidP="00350D79">
            <w:pPr>
              <w:autoSpaceDE w:val="0"/>
              <w:autoSpaceDN w:val="0"/>
              <w:adjustRightInd w:val="0"/>
              <w:spacing w:line="480" w:lineRule="exact"/>
              <w:jc w:val="center"/>
              <w:rPr>
                <w:rFonts w:ascii="宋体" w:hAnsi="宋体"/>
                <w:b/>
                <w:bCs/>
                <w:szCs w:val="21"/>
              </w:rPr>
            </w:pP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lastRenderedPageBreak/>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4.3 技术方案（实施方案）</w:t>
      </w: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snapToGrid w:val="0"/>
        <w:spacing w:line="360" w:lineRule="auto"/>
        <w:jc w:val="center"/>
        <w:rPr>
          <w:rFonts w:hAnsi="宋体"/>
          <w:b/>
          <w:snapToGrid w:val="0"/>
          <w:kern w:val="0"/>
          <w:sz w:val="36"/>
          <w:szCs w:val="36"/>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4.4 业绩情况表</w:t>
      </w:r>
    </w:p>
    <w:p w:rsidR="008627D9" w:rsidRPr="00B946C4" w:rsidRDefault="008627D9" w:rsidP="005679E1">
      <w:pPr>
        <w:spacing w:before="50" w:afterLines="50" w:line="360" w:lineRule="auto"/>
        <w:contextualSpacing/>
        <w:jc w:val="left"/>
        <w:rPr>
          <w:rFonts w:ascii="宋体" w:hAnsi="宋体"/>
          <w:szCs w:val="21"/>
        </w:rPr>
      </w:pPr>
    </w:p>
    <w:p w:rsidR="008627D9" w:rsidRPr="00B946C4" w:rsidRDefault="008627D9" w:rsidP="005679E1">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8627D9" w:rsidRPr="00B946C4" w:rsidRDefault="008627D9" w:rsidP="008627D9">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627D9" w:rsidRPr="00B946C4" w:rsidTr="00350D79">
        <w:trPr>
          <w:trHeight w:val="777"/>
        </w:trPr>
        <w:tc>
          <w:tcPr>
            <w:tcW w:w="712"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8627D9" w:rsidRPr="00B946C4" w:rsidRDefault="008627D9" w:rsidP="00350D79">
            <w:pPr>
              <w:pStyle w:val="a7"/>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8627D9" w:rsidRPr="00B946C4" w:rsidRDefault="008627D9" w:rsidP="00350D79">
            <w:pPr>
              <w:pStyle w:val="a7"/>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3579"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440" w:type="dxa"/>
            <w:vAlign w:val="center"/>
          </w:tcPr>
          <w:p w:rsidR="008627D9" w:rsidRPr="00B946C4" w:rsidRDefault="008627D9" w:rsidP="00350D79">
            <w:pPr>
              <w:pStyle w:val="a7"/>
              <w:spacing w:line="360" w:lineRule="auto"/>
              <w:rPr>
                <w:rFonts w:ascii="宋体" w:eastAsia="宋体" w:hAnsi="宋体" w:cs="Times New Roman"/>
                <w:sz w:val="21"/>
                <w:szCs w:val="21"/>
              </w:rPr>
            </w:pPr>
          </w:p>
        </w:tc>
        <w:tc>
          <w:tcPr>
            <w:tcW w:w="1706" w:type="dxa"/>
            <w:vAlign w:val="center"/>
          </w:tcPr>
          <w:p w:rsidR="008627D9" w:rsidRPr="00B946C4" w:rsidRDefault="008627D9" w:rsidP="00350D79">
            <w:pPr>
              <w:pStyle w:val="a7"/>
              <w:spacing w:line="360" w:lineRule="auto"/>
              <w:rPr>
                <w:rFonts w:ascii="宋体" w:eastAsia="宋体" w:hAnsi="宋体" w:cs="Times New Roman"/>
                <w:sz w:val="21"/>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8627D9" w:rsidRPr="00B946C4" w:rsidRDefault="008627D9" w:rsidP="00350D79">
            <w:pPr>
              <w:rPr>
                <w:rFonts w:ascii="宋体"/>
                <w:szCs w:val="21"/>
              </w:rPr>
            </w:pPr>
          </w:p>
        </w:tc>
        <w:tc>
          <w:tcPr>
            <w:tcW w:w="3579" w:type="dxa"/>
            <w:vAlign w:val="center"/>
          </w:tcPr>
          <w:p w:rsidR="008627D9" w:rsidRPr="00B946C4" w:rsidRDefault="008627D9" w:rsidP="00350D79">
            <w:pPr>
              <w:rPr>
                <w:rFonts w:ascii="宋体"/>
                <w:szCs w:val="21"/>
              </w:rPr>
            </w:pPr>
          </w:p>
        </w:tc>
        <w:tc>
          <w:tcPr>
            <w:tcW w:w="1440" w:type="dxa"/>
            <w:vAlign w:val="center"/>
          </w:tcPr>
          <w:p w:rsidR="008627D9" w:rsidRPr="00B946C4" w:rsidRDefault="008627D9" w:rsidP="00350D79">
            <w:pPr>
              <w:rPr>
                <w:rFonts w:ascii="宋体"/>
                <w:szCs w:val="21"/>
              </w:rPr>
            </w:pPr>
          </w:p>
        </w:tc>
        <w:tc>
          <w:tcPr>
            <w:tcW w:w="1706" w:type="dxa"/>
            <w:vAlign w:val="center"/>
          </w:tcPr>
          <w:p w:rsidR="008627D9" w:rsidRPr="00B946C4" w:rsidRDefault="008627D9" w:rsidP="00350D79">
            <w:pPr>
              <w:rPr>
                <w:rFonts w:ascii="宋体"/>
                <w:szCs w:val="21"/>
              </w:rPr>
            </w:pPr>
          </w:p>
        </w:tc>
      </w:tr>
      <w:tr w:rsidR="008627D9" w:rsidRPr="00B946C4" w:rsidTr="00350D79">
        <w:trPr>
          <w:trHeight w:val="680"/>
        </w:trPr>
        <w:tc>
          <w:tcPr>
            <w:tcW w:w="712" w:type="dxa"/>
            <w:vAlign w:val="center"/>
          </w:tcPr>
          <w:p w:rsidR="008627D9" w:rsidRPr="00B946C4" w:rsidRDefault="008627D9" w:rsidP="00350D79">
            <w:pPr>
              <w:pStyle w:val="a7"/>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8627D9" w:rsidRPr="00B946C4" w:rsidRDefault="008627D9" w:rsidP="00350D79">
            <w:pPr>
              <w:rPr>
                <w:rFonts w:ascii="宋体"/>
                <w:szCs w:val="21"/>
              </w:rPr>
            </w:pPr>
          </w:p>
        </w:tc>
        <w:tc>
          <w:tcPr>
            <w:tcW w:w="3579" w:type="dxa"/>
            <w:vAlign w:val="center"/>
          </w:tcPr>
          <w:p w:rsidR="008627D9" w:rsidRPr="00B946C4" w:rsidRDefault="008627D9" w:rsidP="00350D79">
            <w:pPr>
              <w:rPr>
                <w:rFonts w:ascii="宋体"/>
                <w:szCs w:val="21"/>
              </w:rPr>
            </w:pPr>
          </w:p>
        </w:tc>
        <w:tc>
          <w:tcPr>
            <w:tcW w:w="1440" w:type="dxa"/>
            <w:vAlign w:val="center"/>
          </w:tcPr>
          <w:p w:rsidR="008627D9" w:rsidRPr="00B946C4" w:rsidRDefault="008627D9" w:rsidP="00350D79">
            <w:pPr>
              <w:rPr>
                <w:rFonts w:ascii="宋体"/>
                <w:szCs w:val="21"/>
              </w:rPr>
            </w:pPr>
          </w:p>
        </w:tc>
        <w:tc>
          <w:tcPr>
            <w:tcW w:w="1706" w:type="dxa"/>
            <w:vAlign w:val="center"/>
          </w:tcPr>
          <w:p w:rsidR="008627D9" w:rsidRPr="00B946C4" w:rsidRDefault="008627D9" w:rsidP="00350D79">
            <w:pPr>
              <w:rPr>
                <w:rFonts w:ascii="宋体"/>
                <w:szCs w:val="21"/>
              </w:rPr>
            </w:pPr>
          </w:p>
        </w:tc>
      </w:tr>
    </w:tbl>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8627D9" w:rsidRPr="00B946C4" w:rsidRDefault="008627D9" w:rsidP="008627D9">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4.5 售后服务方案</w:t>
      </w:r>
    </w:p>
    <w:p w:rsidR="008627D9" w:rsidRPr="00B946C4" w:rsidRDefault="008627D9" w:rsidP="008627D9">
      <w:pPr>
        <w:autoSpaceDE w:val="0"/>
        <w:autoSpaceDN w:val="0"/>
        <w:adjustRightInd w:val="0"/>
        <w:spacing w:line="360" w:lineRule="auto"/>
        <w:jc w:val="center"/>
        <w:outlineLvl w:val="0"/>
        <w:rPr>
          <w:rFonts w:ascii="宋体" w:hAnsi="宋体"/>
          <w:b/>
          <w:bCs/>
          <w:sz w:val="36"/>
          <w:szCs w:val="36"/>
        </w:rPr>
      </w:pPr>
    </w:p>
    <w:p w:rsidR="008627D9" w:rsidRPr="00B946C4" w:rsidRDefault="008627D9" w:rsidP="008627D9">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8627D9" w:rsidRPr="00B946C4" w:rsidRDefault="008627D9" w:rsidP="008627D9">
      <w:pPr>
        <w:autoSpaceDE w:val="0"/>
        <w:autoSpaceDN w:val="0"/>
        <w:adjustRightInd w:val="0"/>
        <w:spacing w:line="360" w:lineRule="auto"/>
        <w:jc w:val="center"/>
        <w:outlineLvl w:val="0"/>
        <w:rPr>
          <w:rFonts w:ascii="宋体" w:hAnsi="宋体"/>
          <w:b/>
          <w:bCs/>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5679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rPr>
          <w:rFonts w:ascii="宋体" w:hAnsi="宋体" w:cs="宋体"/>
          <w:szCs w:val="21"/>
          <w:lang w:val="zh-CN"/>
        </w:rPr>
      </w:pPr>
      <w:r>
        <w:rPr>
          <w:rFonts w:ascii="宋体" w:hAnsi="宋体" w:cs="宋体" w:hint="eastAsia"/>
          <w:szCs w:val="21"/>
          <w:lang w:val="zh-CN"/>
        </w:rPr>
        <w:t>说明：所投产品节能认证证书须附后。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4.7“节能产品政府采购品目清单”优先采购节能产品情况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5679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rPr>
          <w:rFonts w:ascii="宋体" w:hAnsi="宋体" w:cs="宋体"/>
          <w:szCs w:val="21"/>
          <w:lang w:val="zh-CN"/>
        </w:rPr>
      </w:pPr>
      <w:r>
        <w:rPr>
          <w:rFonts w:ascii="宋体" w:hAnsi="宋体" w:cs="宋体" w:hint="eastAsia"/>
          <w:szCs w:val="21"/>
          <w:lang w:val="zh-CN"/>
        </w:rPr>
        <w:t>说明：所投产品节能认证证书须附后。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Default="008627D9" w:rsidP="005679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8627D9" w:rsidRDefault="008627D9" w:rsidP="008627D9">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8627D9" w:rsidRDefault="008627D9" w:rsidP="008627D9">
      <w:pPr>
        <w:tabs>
          <w:tab w:val="left" w:pos="1800"/>
          <w:tab w:val="left" w:pos="5580"/>
        </w:tabs>
        <w:spacing w:line="360" w:lineRule="auto"/>
        <w:rPr>
          <w:rFonts w:ascii="宋体" w:hAns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8627D9" w:rsidTr="00350D79">
        <w:trPr>
          <w:trHeight w:val="225"/>
          <w:tblHeader/>
        </w:trPr>
        <w:tc>
          <w:tcPr>
            <w:tcW w:w="526"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8627D9" w:rsidRDefault="008627D9" w:rsidP="00350D79">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r w:rsidR="008627D9" w:rsidTr="00350D79">
        <w:trPr>
          <w:trHeight w:val="851"/>
        </w:trPr>
        <w:tc>
          <w:tcPr>
            <w:tcW w:w="526" w:type="dxa"/>
            <w:vAlign w:val="center"/>
          </w:tcPr>
          <w:p w:rsidR="008627D9" w:rsidRDefault="008627D9" w:rsidP="00350D79">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8627D9" w:rsidRDefault="008627D9" w:rsidP="00350D79">
            <w:pPr>
              <w:pStyle w:val="a7"/>
              <w:spacing w:line="360" w:lineRule="auto"/>
              <w:rPr>
                <w:rFonts w:ascii="宋体" w:eastAsia="宋体" w:hAnsi="宋体" w:cs="Times New Roman"/>
                <w:sz w:val="21"/>
                <w:szCs w:val="21"/>
              </w:rPr>
            </w:pPr>
          </w:p>
        </w:tc>
        <w:tc>
          <w:tcPr>
            <w:tcW w:w="1518" w:type="dxa"/>
            <w:vAlign w:val="center"/>
          </w:tcPr>
          <w:p w:rsidR="008627D9" w:rsidRDefault="008627D9" w:rsidP="00350D79">
            <w:pPr>
              <w:pStyle w:val="a7"/>
              <w:spacing w:line="360" w:lineRule="auto"/>
              <w:rPr>
                <w:rFonts w:ascii="宋体" w:eastAsia="宋体" w:hAnsi="宋体" w:cs="Times New Roman"/>
                <w:sz w:val="21"/>
                <w:szCs w:val="21"/>
              </w:rPr>
            </w:pPr>
          </w:p>
        </w:tc>
        <w:tc>
          <w:tcPr>
            <w:tcW w:w="1240" w:type="dxa"/>
          </w:tcPr>
          <w:p w:rsidR="008627D9" w:rsidRDefault="008627D9" w:rsidP="00350D79">
            <w:pPr>
              <w:pStyle w:val="a7"/>
              <w:spacing w:line="360" w:lineRule="auto"/>
              <w:rPr>
                <w:rFonts w:ascii="宋体" w:eastAsia="宋体" w:hAnsi="宋体" w:cs="Times New Roman"/>
                <w:sz w:val="21"/>
                <w:szCs w:val="21"/>
              </w:rPr>
            </w:pPr>
          </w:p>
        </w:tc>
        <w:tc>
          <w:tcPr>
            <w:tcW w:w="1648" w:type="dxa"/>
          </w:tcPr>
          <w:p w:rsidR="008627D9" w:rsidRDefault="008627D9" w:rsidP="00350D79">
            <w:pPr>
              <w:pStyle w:val="a7"/>
              <w:spacing w:line="360" w:lineRule="auto"/>
              <w:rPr>
                <w:rFonts w:ascii="宋体" w:eastAsia="宋体" w:hAnsi="宋体" w:cs="Times New Roman"/>
                <w:sz w:val="21"/>
                <w:szCs w:val="21"/>
              </w:rPr>
            </w:pPr>
          </w:p>
        </w:tc>
        <w:tc>
          <w:tcPr>
            <w:tcW w:w="1600" w:type="dxa"/>
          </w:tcPr>
          <w:p w:rsidR="008627D9" w:rsidRDefault="008627D9" w:rsidP="00350D79">
            <w:pPr>
              <w:pStyle w:val="a7"/>
              <w:spacing w:line="360" w:lineRule="auto"/>
              <w:rPr>
                <w:rFonts w:ascii="宋体" w:eastAsia="宋体" w:hAnsi="宋体" w:cs="Times New Roman"/>
                <w:sz w:val="21"/>
                <w:szCs w:val="21"/>
              </w:rPr>
            </w:pPr>
          </w:p>
        </w:tc>
        <w:tc>
          <w:tcPr>
            <w:tcW w:w="1417" w:type="dxa"/>
          </w:tcPr>
          <w:p w:rsidR="008627D9" w:rsidRDefault="008627D9" w:rsidP="00350D79">
            <w:pPr>
              <w:pStyle w:val="a7"/>
              <w:spacing w:line="360" w:lineRule="auto"/>
              <w:rPr>
                <w:rFonts w:ascii="宋体" w:eastAsia="宋体" w:hAnsi="宋体" w:cs="Times New Roman"/>
                <w:sz w:val="21"/>
                <w:szCs w:val="21"/>
              </w:rPr>
            </w:pPr>
          </w:p>
        </w:tc>
      </w:tr>
    </w:tbl>
    <w:p w:rsidR="008627D9" w:rsidRDefault="008627D9" w:rsidP="008627D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napToGrid w:val="0"/>
        <w:spacing w:line="500" w:lineRule="exact"/>
        <w:rPr>
          <w:rFonts w:ascii="宋体" w:hAnsi="宋体" w:cs="宋体"/>
          <w:szCs w:val="21"/>
          <w:lang w:val="zh-CN"/>
        </w:rPr>
      </w:pPr>
    </w:p>
    <w:p w:rsidR="008627D9" w:rsidRDefault="008627D9" w:rsidP="008627D9">
      <w:pPr>
        <w:ind w:left="630" w:hangingChars="300" w:hanging="630"/>
        <w:rPr>
          <w:rFonts w:ascii="宋体" w:hAnsi="宋体" w:cs="宋体"/>
          <w:szCs w:val="21"/>
          <w:lang w:val="zh-CN"/>
        </w:rPr>
      </w:pPr>
      <w:r>
        <w:rPr>
          <w:rFonts w:ascii="宋体" w:hAnsi="宋体" w:cs="宋体" w:hint="eastAsia"/>
          <w:szCs w:val="21"/>
          <w:lang w:val="zh-CN"/>
        </w:rPr>
        <w:t>说明：所投产品环境标志产品认证证书须附后。</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中小企业声明函</w:t>
      </w:r>
    </w:p>
    <w:p w:rsidR="008627D9" w:rsidRDefault="008627D9" w:rsidP="008627D9">
      <w:pPr>
        <w:spacing w:line="360" w:lineRule="auto"/>
        <w:jc w:val="center"/>
        <w:rPr>
          <w:rFonts w:ascii="宋体" w:hAnsi="宋体"/>
          <w:b/>
          <w:bCs/>
          <w:color w:val="000000"/>
          <w:szCs w:val="21"/>
        </w:rPr>
      </w:pPr>
    </w:p>
    <w:p w:rsidR="008627D9" w:rsidRDefault="008627D9" w:rsidP="008627D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627D9" w:rsidRDefault="008627D9" w:rsidP="008627D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ind w:leftChars="1850" w:left="3885"/>
        <w:contextualSpacing/>
        <w:jc w:val="left"/>
        <w:rPr>
          <w:rFonts w:ascii="宋体" w:hAnsi="宋体"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宋体" w:hAnsi="宋体" w:cs="宋体" w:hint="eastAsia"/>
          <w:szCs w:val="21"/>
        </w:rPr>
        <w:t>年    月    日</w:t>
      </w:r>
    </w:p>
    <w:p w:rsidR="008627D9" w:rsidRDefault="008627D9" w:rsidP="008627D9">
      <w:pPr>
        <w:widowControl/>
        <w:spacing w:before="100" w:beforeAutospacing="1" w:after="100" w:afterAutospacing="1" w:line="360" w:lineRule="auto"/>
        <w:ind w:leftChars="1850" w:left="3885"/>
        <w:jc w:val="left"/>
        <w:rPr>
          <w:rFonts w:ascii="宋体" w:hAnsi="宋体" w:cs="宋体"/>
          <w:szCs w:val="21"/>
        </w:rPr>
      </w:pPr>
    </w:p>
    <w:p w:rsidR="008627D9" w:rsidRDefault="008627D9" w:rsidP="008627D9">
      <w:pPr>
        <w:widowControl/>
        <w:spacing w:before="100" w:beforeAutospacing="1" w:after="100" w:afterAutospacing="1" w:line="360" w:lineRule="auto"/>
        <w:ind w:leftChars="1850" w:left="3885"/>
        <w:jc w:val="left"/>
        <w:rPr>
          <w:rFonts w:ascii="宋体" w:hAnsi="宋体" w:cs="宋体"/>
          <w:szCs w:val="21"/>
        </w:rPr>
      </w:pPr>
    </w:p>
    <w:p w:rsidR="008627D9" w:rsidRDefault="008627D9" w:rsidP="008627D9">
      <w:pPr>
        <w:widowControl/>
        <w:spacing w:before="100" w:beforeAutospacing="1" w:after="100" w:afterAutospacing="1" w:line="360" w:lineRule="auto"/>
        <w:ind w:leftChars="1850" w:left="3885"/>
        <w:jc w:val="left"/>
        <w:rPr>
          <w:rFonts w:ascii="宋体" w:hAnsi="宋体" w:cs="Arial"/>
          <w:color w:val="000000"/>
          <w:kern w:val="0"/>
          <w:szCs w:val="21"/>
        </w:rPr>
      </w:pPr>
    </w:p>
    <w:p w:rsidR="008627D9" w:rsidRDefault="008627D9" w:rsidP="008627D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2、如供应商为联合参与的，联合供应商需分别填写上述《中小企业声明函》。</w:t>
      </w:r>
    </w:p>
    <w:p w:rsidR="008627D9" w:rsidRDefault="008627D9" w:rsidP="008627D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4.10 残疾人福利性单位声明函</w:t>
      </w:r>
    </w:p>
    <w:p w:rsidR="008627D9" w:rsidRDefault="008627D9" w:rsidP="008627D9">
      <w:pPr>
        <w:spacing w:line="360" w:lineRule="auto"/>
        <w:rPr>
          <w:rFonts w:ascii="宋体" w:hAnsi="宋体"/>
          <w:szCs w:val="21"/>
        </w:rPr>
      </w:pPr>
    </w:p>
    <w:p w:rsidR="008627D9" w:rsidRDefault="008627D9" w:rsidP="008627D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627D9" w:rsidRDefault="008627D9" w:rsidP="008627D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rPr>
          <w:rFonts w:ascii="宋体" w:hAnsi="宋体"/>
          <w:szCs w:val="21"/>
        </w:rPr>
      </w:pPr>
    </w:p>
    <w:p w:rsidR="008627D9" w:rsidRDefault="008627D9" w:rsidP="008627D9">
      <w:pPr>
        <w:spacing w:line="360" w:lineRule="auto"/>
        <w:contextualSpacing/>
        <w:rPr>
          <w:rFonts w:ascii="宋体" w:hAnsi="宋体"/>
          <w:szCs w:val="21"/>
        </w:rPr>
      </w:pPr>
      <w:r>
        <w:rPr>
          <w:rFonts w:ascii="宋体" w:hAnsi="宋体" w:hint="eastAsia"/>
          <w:szCs w:val="21"/>
        </w:rPr>
        <w:t xml:space="preserve">                                    </w:t>
      </w:r>
      <w:r>
        <w:rPr>
          <w:rFonts w:ascii="宋体" w:hAnsi="宋体" w:cs="宋体" w:hint="eastAsia"/>
          <w:szCs w:val="21"/>
          <w:lang w:val="zh-CN"/>
        </w:rPr>
        <w:t>供应商名称（</w:t>
      </w:r>
      <w:r>
        <w:rPr>
          <w:rFonts w:ascii="宋体" w:hAnsi="宋体" w:cs="Arial" w:hint="eastAsia"/>
          <w:color w:val="000000"/>
          <w:szCs w:val="21"/>
        </w:rPr>
        <w:t>并加盖公章</w:t>
      </w:r>
      <w:r>
        <w:rPr>
          <w:rFonts w:ascii="宋体" w:hAnsi="宋体" w:cs="宋体" w:hint="eastAsia"/>
          <w:szCs w:val="21"/>
          <w:lang w:val="zh-CN"/>
        </w:rPr>
        <w:t>）：</w:t>
      </w:r>
      <w:r>
        <w:rPr>
          <w:rFonts w:ascii="宋体" w:hAnsi="宋体" w:cs="宋体" w:hint="eastAsia"/>
          <w:szCs w:val="21"/>
          <w:u w:val="single"/>
          <w:lang w:val="zh-CN"/>
        </w:rPr>
        <w:t xml:space="preserve">     </w:t>
      </w:r>
    </w:p>
    <w:p w:rsidR="008627D9" w:rsidRDefault="008627D9" w:rsidP="008627D9">
      <w:pPr>
        <w:spacing w:line="360" w:lineRule="auto"/>
        <w:contextualSpacing/>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p>
    <w:p w:rsidR="008627D9" w:rsidRDefault="008627D9" w:rsidP="008627D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8627D9" w:rsidRDefault="008627D9" w:rsidP="008627D9">
      <w:pPr>
        <w:autoSpaceDE w:val="0"/>
        <w:autoSpaceDN w:val="0"/>
        <w:adjustRightInd w:val="0"/>
        <w:spacing w:line="360" w:lineRule="auto"/>
        <w:jc w:val="center"/>
        <w:outlineLvl w:val="0"/>
        <w:rPr>
          <w:rFonts w:ascii="宋体" w:hAnsi="宋体"/>
          <w:b/>
          <w:bCs/>
          <w:color w:val="000000"/>
          <w:sz w:val="28"/>
          <w:szCs w:val="28"/>
        </w:rPr>
      </w:pPr>
    </w:p>
    <w:p w:rsidR="008627D9" w:rsidRPr="004B6166" w:rsidRDefault="008627D9" w:rsidP="008627D9">
      <w:pPr>
        <w:spacing w:line="360" w:lineRule="auto"/>
        <w:ind w:firstLineChars="200" w:firstLine="420"/>
        <w:jc w:val="left"/>
        <w:rPr>
          <w:rFonts w:ascii="宋体" w:hAnsi="宋体" w:cs="宋体"/>
          <w:szCs w:val="21"/>
          <w:lang w:val="zh-CN"/>
        </w:rPr>
      </w:pPr>
      <w:r w:rsidRPr="004B6166">
        <w:rPr>
          <w:rFonts w:ascii="宋体" w:hAnsi="宋体" w:cs="宋体" w:hint="eastAsia"/>
          <w:szCs w:val="21"/>
          <w:lang w:val="zh-CN"/>
        </w:rPr>
        <w:t>供应商所投产品涉及国家有属强制性规定的，须承诺其所投产品符合国家强制性要求（如CCC认证，格式自拟）</w:t>
      </w:r>
    </w:p>
    <w:p w:rsidR="00320554" w:rsidRDefault="00320554" w:rsidP="0090201F">
      <w:pPr>
        <w:widowControl/>
        <w:spacing w:before="100" w:beforeAutospacing="1" w:after="100" w:afterAutospacing="1" w:line="360" w:lineRule="auto"/>
        <w:jc w:val="center"/>
        <w:rPr>
          <w:rFonts w:ascii="宋体" w:hAnsi="宋体"/>
          <w:b/>
          <w:bCs/>
          <w:sz w:val="36"/>
          <w:szCs w:val="36"/>
        </w:rPr>
      </w:pPr>
    </w:p>
    <w:p w:rsidR="00320554" w:rsidRDefault="005B7904">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五、</w:t>
      </w:r>
      <w:r>
        <w:rPr>
          <w:rFonts w:ascii="宋体" w:hAnsi="宋体" w:cs="黑体"/>
          <w:b/>
          <w:bCs/>
          <w:sz w:val="28"/>
          <w:szCs w:val="28"/>
          <w:lang w:val="zh-CN"/>
        </w:rPr>
        <w:t>其他资料（若有）</w:t>
      </w:r>
    </w:p>
    <w:p w:rsidR="00320554" w:rsidRDefault="00320554"/>
    <w:p w:rsidR="00320554" w:rsidRDefault="00320554"/>
    <w:p w:rsidR="00320554" w:rsidRDefault="00320554"/>
    <w:p w:rsidR="00320554" w:rsidRDefault="005B7904">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谈判</w:t>
      </w:r>
      <w:r>
        <w:rPr>
          <w:rFonts w:ascii="宋体" w:hAnsi="宋体"/>
          <w:b/>
          <w:bCs/>
          <w:sz w:val="28"/>
          <w:szCs w:val="28"/>
        </w:rPr>
        <w:t>文件另有规定外，</w:t>
      </w:r>
      <w:r>
        <w:rPr>
          <w:rFonts w:ascii="宋体" w:hAnsi="宋体" w:hint="eastAsia"/>
          <w:b/>
          <w:bCs/>
          <w:sz w:val="28"/>
          <w:szCs w:val="28"/>
        </w:rPr>
        <w:t>供应商</w:t>
      </w:r>
      <w:r>
        <w:rPr>
          <w:rFonts w:ascii="宋体" w:hAnsi="宋体"/>
          <w:b/>
          <w:bCs/>
          <w:sz w:val="28"/>
          <w:szCs w:val="28"/>
        </w:rPr>
        <w:t>认为需要提交的其他证明材料或资料加</w:t>
      </w:r>
      <w:r>
        <w:rPr>
          <w:rFonts w:ascii="宋体" w:hAnsi="宋体"/>
          <w:b/>
          <w:bCs/>
          <w:sz w:val="28"/>
          <w:szCs w:val="28"/>
        </w:rPr>
        <w:lastRenderedPageBreak/>
        <w:t>盖</w:t>
      </w:r>
      <w:r>
        <w:rPr>
          <w:rFonts w:ascii="宋体" w:hAnsi="宋体" w:hint="eastAsia"/>
          <w:b/>
          <w:bCs/>
          <w:sz w:val="28"/>
          <w:szCs w:val="28"/>
        </w:rPr>
        <w:t>供应商</w:t>
      </w:r>
      <w:r>
        <w:rPr>
          <w:rFonts w:ascii="宋体" w:hAnsi="宋体"/>
          <w:b/>
          <w:bCs/>
          <w:sz w:val="28"/>
          <w:szCs w:val="28"/>
        </w:rPr>
        <w:t>公章后应在此项下提交。</w:t>
      </w:r>
    </w:p>
    <w:sectPr w:rsidR="00320554" w:rsidSect="00320554">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1A" w:rsidRDefault="00195E1A" w:rsidP="00320554">
      <w:r>
        <w:separator/>
      </w:r>
    </w:p>
  </w:endnote>
  <w:endnote w:type="continuationSeparator" w:id="0">
    <w:p w:rsidR="00195E1A" w:rsidRDefault="00195E1A" w:rsidP="0032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NewRomanPSM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CE" w:rsidRDefault="00AD1BAD">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D1ACE" w:rsidRDefault="00AD1BAD">
                <w:pPr>
                  <w:pStyle w:val="ab"/>
                </w:pPr>
                <w:fldSimple w:instr=" PAGE  \* MERGEFORMAT ">
                  <w:r w:rsidR="005679E1">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1A" w:rsidRDefault="00195E1A" w:rsidP="00320554">
      <w:r>
        <w:separator/>
      </w:r>
    </w:p>
  </w:footnote>
  <w:footnote w:type="continuationSeparator" w:id="0">
    <w:p w:rsidR="00195E1A" w:rsidRDefault="00195E1A" w:rsidP="00320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EDF325D"/>
    <w:multiLevelType w:val="multilevel"/>
    <w:tmpl w:val="0EDF325D"/>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4E5"/>
    <w:rsid w:val="000159BD"/>
    <w:rsid w:val="00015CB5"/>
    <w:rsid w:val="000165BE"/>
    <w:rsid w:val="0001677B"/>
    <w:rsid w:val="00016ECB"/>
    <w:rsid w:val="000170BE"/>
    <w:rsid w:val="00017682"/>
    <w:rsid w:val="00020755"/>
    <w:rsid w:val="00025E45"/>
    <w:rsid w:val="0003056A"/>
    <w:rsid w:val="000311FB"/>
    <w:rsid w:val="000327E2"/>
    <w:rsid w:val="000328B5"/>
    <w:rsid w:val="00032AF5"/>
    <w:rsid w:val="0003398D"/>
    <w:rsid w:val="0003444C"/>
    <w:rsid w:val="00034E53"/>
    <w:rsid w:val="0003556C"/>
    <w:rsid w:val="0003677A"/>
    <w:rsid w:val="00036ACD"/>
    <w:rsid w:val="000400E2"/>
    <w:rsid w:val="00040A19"/>
    <w:rsid w:val="00040DCB"/>
    <w:rsid w:val="00040F65"/>
    <w:rsid w:val="0004289A"/>
    <w:rsid w:val="00043FBC"/>
    <w:rsid w:val="00044621"/>
    <w:rsid w:val="00044FFA"/>
    <w:rsid w:val="00045194"/>
    <w:rsid w:val="000463C9"/>
    <w:rsid w:val="00046E03"/>
    <w:rsid w:val="00047B44"/>
    <w:rsid w:val="00050727"/>
    <w:rsid w:val="00050778"/>
    <w:rsid w:val="00051A6B"/>
    <w:rsid w:val="00051F25"/>
    <w:rsid w:val="0005202F"/>
    <w:rsid w:val="00052D94"/>
    <w:rsid w:val="000530F0"/>
    <w:rsid w:val="0005439A"/>
    <w:rsid w:val="000609FD"/>
    <w:rsid w:val="00061CC7"/>
    <w:rsid w:val="00061D35"/>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B1A"/>
    <w:rsid w:val="00092FDB"/>
    <w:rsid w:val="000936D5"/>
    <w:rsid w:val="000939A1"/>
    <w:rsid w:val="00093BD2"/>
    <w:rsid w:val="00094806"/>
    <w:rsid w:val="00094A72"/>
    <w:rsid w:val="00096136"/>
    <w:rsid w:val="000973B8"/>
    <w:rsid w:val="00097E57"/>
    <w:rsid w:val="000A2375"/>
    <w:rsid w:val="000A3042"/>
    <w:rsid w:val="000A3486"/>
    <w:rsid w:val="000A5554"/>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581F"/>
    <w:rsid w:val="000D74F9"/>
    <w:rsid w:val="000D7DD7"/>
    <w:rsid w:val="000E0A3C"/>
    <w:rsid w:val="000E263E"/>
    <w:rsid w:val="000E264F"/>
    <w:rsid w:val="000E3E48"/>
    <w:rsid w:val="000E4F3B"/>
    <w:rsid w:val="000E6C08"/>
    <w:rsid w:val="000F5266"/>
    <w:rsid w:val="000F5C0B"/>
    <w:rsid w:val="000F7B6E"/>
    <w:rsid w:val="001008C2"/>
    <w:rsid w:val="00104301"/>
    <w:rsid w:val="001052E3"/>
    <w:rsid w:val="00110C26"/>
    <w:rsid w:val="00111A8C"/>
    <w:rsid w:val="00111C75"/>
    <w:rsid w:val="0011232C"/>
    <w:rsid w:val="0011303C"/>
    <w:rsid w:val="0011325E"/>
    <w:rsid w:val="00113798"/>
    <w:rsid w:val="00113E16"/>
    <w:rsid w:val="0011409A"/>
    <w:rsid w:val="001140F5"/>
    <w:rsid w:val="00115443"/>
    <w:rsid w:val="00116DCD"/>
    <w:rsid w:val="00117D5D"/>
    <w:rsid w:val="001219B2"/>
    <w:rsid w:val="00122334"/>
    <w:rsid w:val="001236C4"/>
    <w:rsid w:val="0012373E"/>
    <w:rsid w:val="001246FD"/>
    <w:rsid w:val="00124CC1"/>
    <w:rsid w:val="001262C8"/>
    <w:rsid w:val="00126FB1"/>
    <w:rsid w:val="001276EF"/>
    <w:rsid w:val="00130DBF"/>
    <w:rsid w:val="00131475"/>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112F"/>
    <w:rsid w:val="00174C4E"/>
    <w:rsid w:val="00175D7E"/>
    <w:rsid w:val="00177313"/>
    <w:rsid w:val="00177750"/>
    <w:rsid w:val="001829C2"/>
    <w:rsid w:val="00183EF7"/>
    <w:rsid w:val="00184640"/>
    <w:rsid w:val="001858DD"/>
    <w:rsid w:val="00185C2F"/>
    <w:rsid w:val="00185ECD"/>
    <w:rsid w:val="00185F40"/>
    <w:rsid w:val="0018761C"/>
    <w:rsid w:val="00193458"/>
    <w:rsid w:val="001948F5"/>
    <w:rsid w:val="00195BD1"/>
    <w:rsid w:val="00195D1B"/>
    <w:rsid w:val="00195E1A"/>
    <w:rsid w:val="001977EA"/>
    <w:rsid w:val="00197B8E"/>
    <w:rsid w:val="001A00BA"/>
    <w:rsid w:val="001A0AC5"/>
    <w:rsid w:val="001A0EDB"/>
    <w:rsid w:val="001A2150"/>
    <w:rsid w:val="001A3F02"/>
    <w:rsid w:val="001A4C92"/>
    <w:rsid w:val="001A70C2"/>
    <w:rsid w:val="001B2541"/>
    <w:rsid w:val="001B2881"/>
    <w:rsid w:val="001B41AD"/>
    <w:rsid w:val="001B4E29"/>
    <w:rsid w:val="001B619B"/>
    <w:rsid w:val="001B7057"/>
    <w:rsid w:val="001B7C18"/>
    <w:rsid w:val="001B7DE7"/>
    <w:rsid w:val="001C0DE9"/>
    <w:rsid w:val="001C0F1B"/>
    <w:rsid w:val="001C10C9"/>
    <w:rsid w:val="001C1929"/>
    <w:rsid w:val="001C309B"/>
    <w:rsid w:val="001C5048"/>
    <w:rsid w:val="001C6C61"/>
    <w:rsid w:val="001C73E4"/>
    <w:rsid w:val="001C7D64"/>
    <w:rsid w:val="001D02FA"/>
    <w:rsid w:val="001D04FC"/>
    <w:rsid w:val="001D0B78"/>
    <w:rsid w:val="001D1E52"/>
    <w:rsid w:val="001D2870"/>
    <w:rsid w:val="001D357E"/>
    <w:rsid w:val="001D46FE"/>
    <w:rsid w:val="001D6E54"/>
    <w:rsid w:val="001E1B0A"/>
    <w:rsid w:val="001E37F4"/>
    <w:rsid w:val="001E407F"/>
    <w:rsid w:val="001E66A5"/>
    <w:rsid w:val="001E6C54"/>
    <w:rsid w:val="001E78EA"/>
    <w:rsid w:val="001F121D"/>
    <w:rsid w:val="001F202D"/>
    <w:rsid w:val="001F22AA"/>
    <w:rsid w:val="001F3326"/>
    <w:rsid w:val="001F375B"/>
    <w:rsid w:val="001F3AFD"/>
    <w:rsid w:val="001F4319"/>
    <w:rsid w:val="001F4B20"/>
    <w:rsid w:val="001F5369"/>
    <w:rsid w:val="001F7E43"/>
    <w:rsid w:val="002026FE"/>
    <w:rsid w:val="00210D73"/>
    <w:rsid w:val="002121A9"/>
    <w:rsid w:val="00212788"/>
    <w:rsid w:val="00216728"/>
    <w:rsid w:val="00217EDF"/>
    <w:rsid w:val="0022165C"/>
    <w:rsid w:val="002232E0"/>
    <w:rsid w:val="002237C7"/>
    <w:rsid w:val="00223E42"/>
    <w:rsid w:val="002256A6"/>
    <w:rsid w:val="002274E5"/>
    <w:rsid w:val="0023037F"/>
    <w:rsid w:val="00235E0B"/>
    <w:rsid w:val="00237179"/>
    <w:rsid w:val="00237336"/>
    <w:rsid w:val="00237FE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4FF4"/>
    <w:rsid w:val="00296074"/>
    <w:rsid w:val="002969B1"/>
    <w:rsid w:val="002A00B7"/>
    <w:rsid w:val="002A0347"/>
    <w:rsid w:val="002A0AAA"/>
    <w:rsid w:val="002A0C31"/>
    <w:rsid w:val="002A0D2B"/>
    <w:rsid w:val="002A147F"/>
    <w:rsid w:val="002A2062"/>
    <w:rsid w:val="002A7921"/>
    <w:rsid w:val="002B2BE8"/>
    <w:rsid w:val="002B3C48"/>
    <w:rsid w:val="002B4EC4"/>
    <w:rsid w:val="002B51C1"/>
    <w:rsid w:val="002B737D"/>
    <w:rsid w:val="002B75C6"/>
    <w:rsid w:val="002C12C3"/>
    <w:rsid w:val="002C3356"/>
    <w:rsid w:val="002C3CC2"/>
    <w:rsid w:val="002C4A36"/>
    <w:rsid w:val="002C78F6"/>
    <w:rsid w:val="002D0D13"/>
    <w:rsid w:val="002D11F7"/>
    <w:rsid w:val="002D453F"/>
    <w:rsid w:val="002D52DC"/>
    <w:rsid w:val="002D6B1C"/>
    <w:rsid w:val="002E164D"/>
    <w:rsid w:val="002E1FAE"/>
    <w:rsid w:val="002E3055"/>
    <w:rsid w:val="002E3BB8"/>
    <w:rsid w:val="002E60F6"/>
    <w:rsid w:val="002E744B"/>
    <w:rsid w:val="002E777E"/>
    <w:rsid w:val="002F06BA"/>
    <w:rsid w:val="002F315F"/>
    <w:rsid w:val="002F3D87"/>
    <w:rsid w:val="002F40BC"/>
    <w:rsid w:val="002F7114"/>
    <w:rsid w:val="002F7C32"/>
    <w:rsid w:val="00301CE8"/>
    <w:rsid w:val="003023E5"/>
    <w:rsid w:val="00302A87"/>
    <w:rsid w:val="0030425C"/>
    <w:rsid w:val="0030587D"/>
    <w:rsid w:val="003067AE"/>
    <w:rsid w:val="0031527C"/>
    <w:rsid w:val="00316537"/>
    <w:rsid w:val="00316973"/>
    <w:rsid w:val="00316D67"/>
    <w:rsid w:val="00317177"/>
    <w:rsid w:val="00320554"/>
    <w:rsid w:val="0032071E"/>
    <w:rsid w:val="00320855"/>
    <w:rsid w:val="00322774"/>
    <w:rsid w:val="00332254"/>
    <w:rsid w:val="00333113"/>
    <w:rsid w:val="003332E4"/>
    <w:rsid w:val="00333AAE"/>
    <w:rsid w:val="00334874"/>
    <w:rsid w:val="00335C32"/>
    <w:rsid w:val="0033621E"/>
    <w:rsid w:val="00336815"/>
    <w:rsid w:val="003374AA"/>
    <w:rsid w:val="00337D9B"/>
    <w:rsid w:val="00341BE1"/>
    <w:rsid w:val="00342BFF"/>
    <w:rsid w:val="00345108"/>
    <w:rsid w:val="00345B36"/>
    <w:rsid w:val="00345E09"/>
    <w:rsid w:val="00350E1D"/>
    <w:rsid w:val="0035386D"/>
    <w:rsid w:val="00354B6F"/>
    <w:rsid w:val="003557E6"/>
    <w:rsid w:val="003560CE"/>
    <w:rsid w:val="00356510"/>
    <w:rsid w:val="003572C0"/>
    <w:rsid w:val="00360DAD"/>
    <w:rsid w:val="003620CD"/>
    <w:rsid w:val="00362359"/>
    <w:rsid w:val="003650E5"/>
    <w:rsid w:val="00365286"/>
    <w:rsid w:val="00365BDD"/>
    <w:rsid w:val="00365C89"/>
    <w:rsid w:val="00366838"/>
    <w:rsid w:val="003708B7"/>
    <w:rsid w:val="00370DFF"/>
    <w:rsid w:val="00371A40"/>
    <w:rsid w:val="00372753"/>
    <w:rsid w:val="00373F74"/>
    <w:rsid w:val="00375CA3"/>
    <w:rsid w:val="003761E7"/>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63C8"/>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D7104"/>
    <w:rsid w:val="003E04B1"/>
    <w:rsid w:val="003E05ED"/>
    <w:rsid w:val="003E0EF9"/>
    <w:rsid w:val="003E2594"/>
    <w:rsid w:val="003E4CE5"/>
    <w:rsid w:val="003E5BA1"/>
    <w:rsid w:val="003E5D20"/>
    <w:rsid w:val="003E7330"/>
    <w:rsid w:val="003E7F48"/>
    <w:rsid w:val="003F0137"/>
    <w:rsid w:val="003F11AD"/>
    <w:rsid w:val="003F2076"/>
    <w:rsid w:val="003F317F"/>
    <w:rsid w:val="003F635C"/>
    <w:rsid w:val="003F758F"/>
    <w:rsid w:val="0040023A"/>
    <w:rsid w:val="00400336"/>
    <w:rsid w:val="00402250"/>
    <w:rsid w:val="00403487"/>
    <w:rsid w:val="004037DB"/>
    <w:rsid w:val="00403A82"/>
    <w:rsid w:val="004040EC"/>
    <w:rsid w:val="00405309"/>
    <w:rsid w:val="00405C0B"/>
    <w:rsid w:val="00410A25"/>
    <w:rsid w:val="004117D0"/>
    <w:rsid w:val="00411D64"/>
    <w:rsid w:val="00412233"/>
    <w:rsid w:val="004145B5"/>
    <w:rsid w:val="00414D08"/>
    <w:rsid w:val="00416D0E"/>
    <w:rsid w:val="004179D8"/>
    <w:rsid w:val="00420293"/>
    <w:rsid w:val="004224AA"/>
    <w:rsid w:val="004224CC"/>
    <w:rsid w:val="00423593"/>
    <w:rsid w:val="00426E47"/>
    <w:rsid w:val="00427171"/>
    <w:rsid w:val="00431563"/>
    <w:rsid w:val="00431A4E"/>
    <w:rsid w:val="00431F06"/>
    <w:rsid w:val="0043314E"/>
    <w:rsid w:val="00435633"/>
    <w:rsid w:val="00436360"/>
    <w:rsid w:val="00436C3E"/>
    <w:rsid w:val="0043706F"/>
    <w:rsid w:val="004370BD"/>
    <w:rsid w:val="0044639D"/>
    <w:rsid w:val="00446C17"/>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2D"/>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0269"/>
    <w:rsid w:val="004C0E93"/>
    <w:rsid w:val="004C15CA"/>
    <w:rsid w:val="004C2A96"/>
    <w:rsid w:val="004C3610"/>
    <w:rsid w:val="004C6977"/>
    <w:rsid w:val="004D109F"/>
    <w:rsid w:val="004D1A38"/>
    <w:rsid w:val="004D1E6E"/>
    <w:rsid w:val="004D796C"/>
    <w:rsid w:val="004D7FCC"/>
    <w:rsid w:val="004E28DF"/>
    <w:rsid w:val="004E38A8"/>
    <w:rsid w:val="004E3BC4"/>
    <w:rsid w:val="004E48E5"/>
    <w:rsid w:val="004E5A48"/>
    <w:rsid w:val="004E643B"/>
    <w:rsid w:val="004E680E"/>
    <w:rsid w:val="004F0B8F"/>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4A3B"/>
    <w:rsid w:val="00526033"/>
    <w:rsid w:val="00527005"/>
    <w:rsid w:val="00531204"/>
    <w:rsid w:val="005314A3"/>
    <w:rsid w:val="0053374B"/>
    <w:rsid w:val="00533BD9"/>
    <w:rsid w:val="005351E8"/>
    <w:rsid w:val="005366B4"/>
    <w:rsid w:val="00536ACD"/>
    <w:rsid w:val="005374E1"/>
    <w:rsid w:val="0054064C"/>
    <w:rsid w:val="00540AEB"/>
    <w:rsid w:val="00541561"/>
    <w:rsid w:val="00541572"/>
    <w:rsid w:val="005415F6"/>
    <w:rsid w:val="00542031"/>
    <w:rsid w:val="005431B2"/>
    <w:rsid w:val="005442B8"/>
    <w:rsid w:val="00545707"/>
    <w:rsid w:val="00546002"/>
    <w:rsid w:val="00546320"/>
    <w:rsid w:val="005469B3"/>
    <w:rsid w:val="005503D9"/>
    <w:rsid w:val="00551347"/>
    <w:rsid w:val="00552B4E"/>
    <w:rsid w:val="00553C25"/>
    <w:rsid w:val="00555840"/>
    <w:rsid w:val="00555C79"/>
    <w:rsid w:val="005576C2"/>
    <w:rsid w:val="005601D7"/>
    <w:rsid w:val="005616BB"/>
    <w:rsid w:val="00561BCD"/>
    <w:rsid w:val="00564009"/>
    <w:rsid w:val="005645C2"/>
    <w:rsid w:val="00564821"/>
    <w:rsid w:val="00567215"/>
    <w:rsid w:val="005679E1"/>
    <w:rsid w:val="00570BD7"/>
    <w:rsid w:val="00572C46"/>
    <w:rsid w:val="00573136"/>
    <w:rsid w:val="00573CF1"/>
    <w:rsid w:val="005755F7"/>
    <w:rsid w:val="00576428"/>
    <w:rsid w:val="00577000"/>
    <w:rsid w:val="00580DC5"/>
    <w:rsid w:val="00581FC6"/>
    <w:rsid w:val="005828A9"/>
    <w:rsid w:val="00582E70"/>
    <w:rsid w:val="00583776"/>
    <w:rsid w:val="00583930"/>
    <w:rsid w:val="00587160"/>
    <w:rsid w:val="00587549"/>
    <w:rsid w:val="005939AD"/>
    <w:rsid w:val="00593B8D"/>
    <w:rsid w:val="00594467"/>
    <w:rsid w:val="00594542"/>
    <w:rsid w:val="0059516F"/>
    <w:rsid w:val="005958C1"/>
    <w:rsid w:val="00597D5D"/>
    <w:rsid w:val="005A1288"/>
    <w:rsid w:val="005A1C0C"/>
    <w:rsid w:val="005A2D61"/>
    <w:rsid w:val="005A34CB"/>
    <w:rsid w:val="005A3987"/>
    <w:rsid w:val="005A6E3F"/>
    <w:rsid w:val="005A7556"/>
    <w:rsid w:val="005B00B4"/>
    <w:rsid w:val="005B1BF6"/>
    <w:rsid w:val="005B3594"/>
    <w:rsid w:val="005B439F"/>
    <w:rsid w:val="005B4452"/>
    <w:rsid w:val="005B4519"/>
    <w:rsid w:val="005B6237"/>
    <w:rsid w:val="005B6B3A"/>
    <w:rsid w:val="005B7904"/>
    <w:rsid w:val="005C10B0"/>
    <w:rsid w:val="005C2C3A"/>
    <w:rsid w:val="005C2DB6"/>
    <w:rsid w:val="005C36E0"/>
    <w:rsid w:val="005D11DC"/>
    <w:rsid w:val="005D15E9"/>
    <w:rsid w:val="005D1FF7"/>
    <w:rsid w:val="005D272E"/>
    <w:rsid w:val="005D433F"/>
    <w:rsid w:val="005D5852"/>
    <w:rsid w:val="005D5E11"/>
    <w:rsid w:val="005D77CF"/>
    <w:rsid w:val="005E0150"/>
    <w:rsid w:val="005E0D81"/>
    <w:rsid w:val="005E1286"/>
    <w:rsid w:val="005E346D"/>
    <w:rsid w:val="005E4F9E"/>
    <w:rsid w:val="005E5F1F"/>
    <w:rsid w:val="005E6DCD"/>
    <w:rsid w:val="005E792E"/>
    <w:rsid w:val="005F149E"/>
    <w:rsid w:val="005F1C92"/>
    <w:rsid w:val="005F2A15"/>
    <w:rsid w:val="005F3918"/>
    <w:rsid w:val="005F3C3D"/>
    <w:rsid w:val="005F403A"/>
    <w:rsid w:val="005F6298"/>
    <w:rsid w:val="005F70A3"/>
    <w:rsid w:val="005F730F"/>
    <w:rsid w:val="006010BB"/>
    <w:rsid w:val="006018A4"/>
    <w:rsid w:val="00601DC9"/>
    <w:rsid w:val="00603BB7"/>
    <w:rsid w:val="00604711"/>
    <w:rsid w:val="00605D7C"/>
    <w:rsid w:val="00606922"/>
    <w:rsid w:val="006070B9"/>
    <w:rsid w:val="006118DE"/>
    <w:rsid w:val="00615690"/>
    <w:rsid w:val="0061788D"/>
    <w:rsid w:val="006211BD"/>
    <w:rsid w:val="00621788"/>
    <w:rsid w:val="00622134"/>
    <w:rsid w:val="00622FF6"/>
    <w:rsid w:val="00626DBC"/>
    <w:rsid w:val="00633105"/>
    <w:rsid w:val="00633276"/>
    <w:rsid w:val="00633894"/>
    <w:rsid w:val="006341CB"/>
    <w:rsid w:val="00634E5F"/>
    <w:rsid w:val="00636AAD"/>
    <w:rsid w:val="006378BB"/>
    <w:rsid w:val="00637BD3"/>
    <w:rsid w:val="00643453"/>
    <w:rsid w:val="006436FC"/>
    <w:rsid w:val="00644E97"/>
    <w:rsid w:val="006460EA"/>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607C"/>
    <w:rsid w:val="00687238"/>
    <w:rsid w:val="00687532"/>
    <w:rsid w:val="0069117B"/>
    <w:rsid w:val="006932DE"/>
    <w:rsid w:val="006951C7"/>
    <w:rsid w:val="006B04B2"/>
    <w:rsid w:val="006B0B41"/>
    <w:rsid w:val="006B0DF4"/>
    <w:rsid w:val="006B3B14"/>
    <w:rsid w:val="006B4142"/>
    <w:rsid w:val="006B507E"/>
    <w:rsid w:val="006B6D19"/>
    <w:rsid w:val="006B6FCC"/>
    <w:rsid w:val="006B7082"/>
    <w:rsid w:val="006B70CC"/>
    <w:rsid w:val="006B7EDC"/>
    <w:rsid w:val="006C0258"/>
    <w:rsid w:val="006C2307"/>
    <w:rsid w:val="006C33F0"/>
    <w:rsid w:val="006C3EBB"/>
    <w:rsid w:val="006C4D95"/>
    <w:rsid w:val="006C575E"/>
    <w:rsid w:val="006C7EC8"/>
    <w:rsid w:val="006D1C9F"/>
    <w:rsid w:val="006D24FE"/>
    <w:rsid w:val="006D3FBB"/>
    <w:rsid w:val="006D5CA9"/>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063"/>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0270"/>
    <w:rsid w:val="0075246E"/>
    <w:rsid w:val="007530A0"/>
    <w:rsid w:val="00754526"/>
    <w:rsid w:val="007548ED"/>
    <w:rsid w:val="0075555D"/>
    <w:rsid w:val="00755EAC"/>
    <w:rsid w:val="00757195"/>
    <w:rsid w:val="00760A41"/>
    <w:rsid w:val="00761164"/>
    <w:rsid w:val="007642BA"/>
    <w:rsid w:val="00764E5C"/>
    <w:rsid w:val="00770E07"/>
    <w:rsid w:val="00771B80"/>
    <w:rsid w:val="00772048"/>
    <w:rsid w:val="00773878"/>
    <w:rsid w:val="00773DC6"/>
    <w:rsid w:val="00775A7C"/>
    <w:rsid w:val="00775C43"/>
    <w:rsid w:val="00776295"/>
    <w:rsid w:val="00776FB7"/>
    <w:rsid w:val="00777D4F"/>
    <w:rsid w:val="00780205"/>
    <w:rsid w:val="00780A55"/>
    <w:rsid w:val="00780BE0"/>
    <w:rsid w:val="0078129A"/>
    <w:rsid w:val="00781395"/>
    <w:rsid w:val="00783B28"/>
    <w:rsid w:val="00784246"/>
    <w:rsid w:val="00784839"/>
    <w:rsid w:val="00784B9C"/>
    <w:rsid w:val="00784D8E"/>
    <w:rsid w:val="0078560B"/>
    <w:rsid w:val="00785D14"/>
    <w:rsid w:val="00785EA4"/>
    <w:rsid w:val="0078733C"/>
    <w:rsid w:val="00792870"/>
    <w:rsid w:val="00793ADE"/>
    <w:rsid w:val="007942AC"/>
    <w:rsid w:val="007A05F2"/>
    <w:rsid w:val="007A060B"/>
    <w:rsid w:val="007A0F7B"/>
    <w:rsid w:val="007A1777"/>
    <w:rsid w:val="007A309A"/>
    <w:rsid w:val="007A5DEF"/>
    <w:rsid w:val="007A7C77"/>
    <w:rsid w:val="007B1443"/>
    <w:rsid w:val="007B3355"/>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6F4"/>
    <w:rsid w:val="007E0CF7"/>
    <w:rsid w:val="007E24F9"/>
    <w:rsid w:val="007E2A0C"/>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37A"/>
    <w:rsid w:val="008147AE"/>
    <w:rsid w:val="00814D8F"/>
    <w:rsid w:val="00815EA3"/>
    <w:rsid w:val="00815F3D"/>
    <w:rsid w:val="00815F60"/>
    <w:rsid w:val="00816061"/>
    <w:rsid w:val="008162F1"/>
    <w:rsid w:val="00820CAD"/>
    <w:rsid w:val="00820CE3"/>
    <w:rsid w:val="008219F4"/>
    <w:rsid w:val="00822AC8"/>
    <w:rsid w:val="008263CE"/>
    <w:rsid w:val="00827FEC"/>
    <w:rsid w:val="00830C16"/>
    <w:rsid w:val="00831956"/>
    <w:rsid w:val="00834663"/>
    <w:rsid w:val="00834D27"/>
    <w:rsid w:val="00836566"/>
    <w:rsid w:val="008372B8"/>
    <w:rsid w:val="008375D0"/>
    <w:rsid w:val="00837834"/>
    <w:rsid w:val="0084082D"/>
    <w:rsid w:val="008429C9"/>
    <w:rsid w:val="00845B4E"/>
    <w:rsid w:val="00847A1F"/>
    <w:rsid w:val="0085091C"/>
    <w:rsid w:val="00850E45"/>
    <w:rsid w:val="008528A2"/>
    <w:rsid w:val="008537B1"/>
    <w:rsid w:val="00856E26"/>
    <w:rsid w:val="00856F02"/>
    <w:rsid w:val="00857412"/>
    <w:rsid w:val="00861159"/>
    <w:rsid w:val="0086207B"/>
    <w:rsid w:val="008627D9"/>
    <w:rsid w:val="008629A1"/>
    <w:rsid w:val="0086434C"/>
    <w:rsid w:val="00865204"/>
    <w:rsid w:val="0086667B"/>
    <w:rsid w:val="00866CB5"/>
    <w:rsid w:val="00870DCD"/>
    <w:rsid w:val="00871BE5"/>
    <w:rsid w:val="00875099"/>
    <w:rsid w:val="008824BB"/>
    <w:rsid w:val="0088488A"/>
    <w:rsid w:val="008868B3"/>
    <w:rsid w:val="0088737C"/>
    <w:rsid w:val="00890235"/>
    <w:rsid w:val="00893816"/>
    <w:rsid w:val="00893CE4"/>
    <w:rsid w:val="00894121"/>
    <w:rsid w:val="0089532C"/>
    <w:rsid w:val="008954FC"/>
    <w:rsid w:val="00895CD2"/>
    <w:rsid w:val="00896627"/>
    <w:rsid w:val="00897F0F"/>
    <w:rsid w:val="008A1317"/>
    <w:rsid w:val="008A24E8"/>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0F16"/>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01F"/>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5B75"/>
    <w:rsid w:val="00925F70"/>
    <w:rsid w:val="009265E2"/>
    <w:rsid w:val="009270F3"/>
    <w:rsid w:val="009279E8"/>
    <w:rsid w:val="0093028A"/>
    <w:rsid w:val="00932A01"/>
    <w:rsid w:val="00932BA0"/>
    <w:rsid w:val="009332CB"/>
    <w:rsid w:val="0093402B"/>
    <w:rsid w:val="00936F0A"/>
    <w:rsid w:val="009407DF"/>
    <w:rsid w:val="00943698"/>
    <w:rsid w:val="00943F96"/>
    <w:rsid w:val="00944C89"/>
    <w:rsid w:val="009462A9"/>
    <w:rsid w:val="009471BE"/>
    <w:rsid w:val="00947FB1"/>
    <w:rsid w:val="00950BCD"/>
    <w:rsid w:val="0095149E"/>
    <w:rsid w:val="00951507"/>
    <w:rsid w:val="00951A0E"/>
    <w:rsid w:val="00951B79"/>
    <w:rsid w:val="00951C8E"/>
    <w:rsid w:val="0095351D"/>
    <w:rsid w:val="00954429"/>
    <w:rsid w:val="00955723"/>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77FB1"/>
    <w:rsid w:val="00983891"/>
    <w:rsid w:val="00985444"/>
    <w:rsid w:val="0099135C"/>
    <w:rsid w:val="0099196E"/>
    <w:rsid w:val="00991DCF"/>
    <w:rsid w:val="00992F1F"/>
    <w:rsid w:val="0099354B"/>
    <w:rsid w:val="00993C83"/>
    <w:rsid w:val="00994A8A"/>
    <w:rsid w:val="00995231"/>
    <w:rsid w:val="009956ED"/>
    <w:rsid w:val="009961A7"/>
    <w:rsid w:val="009964B1"/>
    <w:rsid w:val="00997F60"/>
    <w:rsid w:val="009A0AC7"/>
    <w:rsid w:val="009A1053"/>
    <w:rsid w:val="009A296B"/>
    <w:rsid w:val="009A2BC5"/>
    <w:rsid w:val="009A47E3"/>
    <w:rsid w:val="009A5F82"/>
    <w:rsid w:val="009A6F91"/>
    <w:rsid w:val="009A7B22"/>
    <w:rsid w:val="009B134E"/>
    <w:rsid w:val="009B3ABA"/>
    <w:rsid w:val="009B3B64"/>
    <w:rsid w:val="009B4ECF"/>
    <w:rsid w:val="009B773A"/>
    <w:rsid w:val="009B7C45"/>
    <w:rsid w:val="009C0466"/>
    <w:rsid w:val="009C12AB"/>
    <w:rsid w:val="009C23EF"/>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0F56"/>
    <w:rsid w:val="009F1301"/>
    <w:rsid w:val="009F55F0"/>
    <w:rsid w:val="009F6831"/>
    <w:rsid w:val="009F796C"/>
    <w:rsid w:val="00A00CC2"/>
    <w:rsid w:val="00A0270D"/>
    <w:rsid w:val="00A03155"/>
    <w:rsid w:val="00A03F48"/>
    <w:rsid w:val="00A05160"/>
    <w:rsid w:val="00A0544A"/>
    <w:rsid w:val="00A06482"/>
    <w:rsid w:val="00A066DE"/>
    <w:rsid w:val="00A1226A"/>
    <w:rsid w:val="00A13642"/>
    <w:rsid w:val="00A13E95"/>
    <w:rsid w:val="00A146D0"/>
    <w:rsid w:val="00A17134"/>
    <w:rsid w:val="00A20EF5"/>
    <w:rsid w:val="00A22A61"/>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0AB"/>
    <w:rsid w:val="00A53362"/>
    <w:rsid w:val="00A561F7"/>
    <w:rsid w:val="00A5620A"/>
    <w:rsid w:val="00A57099"/>
    <w:rsid w:val="00A577F4"/>
    <w:rsid w:val="00A57D69"/>
    <w:rsid w:val="00A608C5"/>
    <w:rsid w:val="00A6197E"/>
    <w:rsid w:val="00A630FF"/>
    <w:rsid w:val="00A634C2"/>
    <w:rsid w:val="00A64567"/>
    <w:rsid w:val="00A64FE3"/>
    <w:rsid w:val="00A67F60"/>
    <w:rsid w:val="00A71479"/>
    <w:rsid w:val="00A72BD8"/>
    <w:rsid w:val="00A72EF1"/>
    <w:rsid w:val="00A73B7F"/>
    <w:rsid w:val="00A77E89"/>
    <w:rsid w:val="00A80012"/>
    <w:rsid w:val="00A80539"/>
    <w:rsid w:val="00A82BFF"/>
    <w:rsid w:val="00A83081"/>
    <w:rsid w:val="00A85865"/>
    <w:rsid w:val="00A87546"/>
    <w:rsid w:val="00A9002A"/>
    <w:rsid w:val="00A94441"/>
    <w:rsid w:val="00A94C72"/>
    <w:rsid w:val="00A9530D"/>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BAD"/>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5FBC"/>
    <w:rsid w:val="00B26A6E"/>
    <w:rsid w:val="00B3072F"/>
    <w:rsid w:val="00B30A6C"/>
    <w:rsid w:val="00B3107C"/>
    <w:rsid w:val="00B339F7"/>
    <w:rsid w:val="00B354EB"/>
    <w:rsid w:val="00B36E12"/>
    <w:rsid w:val="00B40771"/>
    <w:rsid w:val="00B40C10"/>
    <w:rsid w:val="00B40C7E"/>
    <w:rsid w:val="00B414C8"/>
    <w:rsid w:val="00B4170E"/>
    <w:rsid w:val="00B42CD4"/>
    <w:rsid w:val="00B42F5B"/>
    <w:rsid w:val="00B43A28"/>
    <w:rsid w:val="00B45553"/>
    <w:rsid w:val="00B45F4D"/>
    <w:rsid w:val="00B50879"/>
    <w:rsid w:val="00B50CB2"/>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2D1"/>
    <w:rsid w:val="00B95A20"/>
    <w:rsid w:val="00BA16B4"/>
    <w:rsid w:val="00BA4811"/>
    <w:rsid w:val="00BA4936"/>
    <w:rsid w:val="00BA6105"/>
    <w:rsid w:val="00BB0481"/>
    <w:rsid w:val="00BB1502"/>
    <w:rsid w:val="00BB17CE"/>
    <w:rsid w:val="00BB1EC0"/>
    <w:rsid w:val="00BB316F"/>
    <w:rsid w:val="00BB34E2"/>
    <w:rsid w:val="00BB4D42"/>
    <w:rsid w:val="00BB4EA2"/>
    <w:rsid w:val="00BB6CC2"/>
    <w:rsid w:val="00BC01E9"/>
    <w:rsid w:val="00BC05E7"/>
    <w:rsid w:val="00BC31B0"/>
    <w:rsid w:val="00BC3FC1"/>
    <w:rsid w:val="00BC45E1"/>
    <w:rsid w:val="00BC5630"/>
    <w:rsid w:val="00BC76AE"/>
    <w:rsid w:val="00BD0C63"/>
    <w:rsid w:val="00BD0FE7"/>
    <w:rsid w:val="00BD2BC9"/>
    <w:rsid w:val="00BD3AFF"/>
    <w:rsid w:val="00BD5794"/>
    <w:rsid w:val="00BD58FE"/>
    <w:rsid w:val="00BE7FE7"/>
    <w:rsid w:val="00BF1DA5"/>
    <w:rsid w:val="00BF21E1"/>
    <w:rsid w:val="00BF5679"/>
    <w:rsid w:val="00C00EB4"/>
    <w:rsid w:val="00C02C34"/>
    <w:rsid w:val="00C02DE2"/>
    <w:rsid w:val="00C06F9E"/>
    <w:rsid w:val="00C07CED"/>
    <w:rsid w:val="00C07EFB"/>
    <w:rsid w:val="00C124C8"/>
    <w:rsid w:val="00C1466C"/>
    <w:rsid w:val="00C1514A"/>
    <w:rsid w:val="00C1518E"/>
    <w:rsid w:val="00C15B37"/>
    <w:rsid w:val="00C223AB"/>
    <w:rsid w:val="00C23622"/>
    <w:rsid w:val="00C23E9E"/>
    <w:rsid w:val="00C24818"/>
    <w:rsid w:val="00C30785"/>
    <w:rsid w:val="00C30E18"/>
    <w:rsid w:val="00C30F77"/>
    <w:rsid w:val="00C3322D"/>
    <w:rsid w:val="00C3365E"/>
    <w:rsid w:val="00C35581"/>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490"/>
    <w:rsid w:val="00C8587D"/>
    <w:rsid w:val="00C86AC5"/>
    <w:rsid w:val="00C87210"/>
    <w:rsid w:val="00C87865"/>
    <w:rsid w:val="00C9258B"/>
    <w:rsid w:val="00C932A1"/>
    <w:rsid w:val="00C9518E"/>
    <w:rsid w:val="00C956D7"/>
    <w:rsid w:val="00C9592D"/>
    <w:rsid w:val="00C970BB"/>
    <w:rsid w:val="00C97CAB"/>
    <w:rsid w:val="00CA0494"/>
    <w:rsid w:val="00CA2C12"/>
    <w:rsid w:val="00CA3C78"/>
    <w:rsid w:val="00CA3CA7"/>
    <w:rsid w:val="00CA73DA"/>
    <w:rsid w:val="00CA7712"/>
    <w:rsid w:val="00CB13C7"/>
    <w:rsid w:val="00CB1755"/>
    <w:rsid w:val="00CB3DB2"/>
    <w:rsid w:val="00CB5066"/>
    <w:rsid w:val="00CB5576"/>
    <w:rsid w:val="00CC22C9"/>
    <w:rsid w:val="00CC4CF6"/>
    <w:rsid w:val="00CC4FD6"/>
    <w:rsid w:val="00CC5DB4"/>
    <w:rsid w:val="00CC654E"/>
    <w:rsid w:val="00CD1A8F"/>
    <w:rsid w:val="00CD1B2E"/>
    <w:rsid w:val="00CD23AB"/>
    <w:rsid w:val="00CD4CBE"/>
    <w:rsid w:val="00CD6E1B"/>
    <w:rsid w:val="00CD76D3"/>
    <w:rsid w:val="00CD7E6D"/>
    <w:rsid w:val="00CE0A86"/>
    <w:rsid w:val="00CE0DB9"/>
    <w:rsid w:val="00CE0F39"/>
    <w:rsid w:val="00CE1C45"/>
    <w:rsid w:val="00CE6861"/>
    <w:rsid w:val="00CE74A6"/>
    <w:rsid w:val="00CF0786"/>
    <w:rsid w:val="00CF0ADC"/>
    <w:rsid w:val="00CF498E"/>
    <w:rsid w:val="00CF4F24"/>
    <w:rsid w:val="00CF57AC"/>
    <w:rsid w:val="00D00A03"/>
    <w:rsid w:val="00D03037"/>
    <w:rsid w:val="00D0553A"/>
    <w:rsid w:val="00D05D6B"/>
    <w:rsid w:val="00D10F92"/>
    <w:rsid w:val="00D11037"/>
    <w:rsid w:val="00D1649F"/>
    <w:rsid w:val="00D167E5"/>
    <w:rsid w:val="00D21019"/>
    <w:rsid w:val="00D216ED"/>
    <w:rsid w:val="00D227B2"/>
    <w:rsid w:val="00D228EB"/>
    <w:rsid w:val="00D22B49"/>
    <w:rsid w:val="00D23E27"/>
    <w:rsid w:val="00D2474B"/>
    <w:rsid w:val="00D26DDF"/>
    <w:rsid w:val="00D30716"/>
    <w:rsid w:val="00D31F0B"/>
    <w:rsid w:val="00D33A35"/>
    <w:rsid w:val="00D35049"/>
    <w:rsid w:val="00D40541"/>
    <w:rsid w:val="00D409E1"/>
    <w:rsid w:val="00D43DE4"/>
    <w:rsid w:val="00D44821"/>
    <w:rsid w:val="00D45200"/>
    <w:rsid w:val="00D461B1"/>
    <w:rsid w:val="00D47163"/>
    <w:rsid w:val="00D47FE4"/>
    <w:rsid w:val="00D5147A"/>
    <w:rsid w:val="00D54C29"/>
    <w:rsid w:val="00D56164"/>
    <w:rsid w:val="00D60BC1"/>
    <w:rsid w:val="00D6372E"/>
    <w:rsid w:val="00D67837"/>
    <w:rsid w:val="00D678DE"/>
    <w:rsid w:val="00D67B74"/>
    <w:rsid w:val="00D70CA0"/>
    <w:rsid w:val="00D717AC"/>
    <w:rsid w:val="00D724BF"/>
    <w:rsid w:val="00D745BA"/>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423E"/>
    <w:rsid w:val="00D95770"/>
    <w:rsid w:val="00D96BEA"/>
    <w:rsid w:val="00D97387"/>
    <w:rsid w:val="00DA0A11"/>
    <w:rsid w:val="00DA3386"/>
    <w:rsid w:val="00DA3C6B"/>
    <w:rsid w:val="00DA4ABD"/>
    <w:rsid w:val="00DA5188"/>
    <w:rsid w:val="00DA70EB"/>
    <w:rsid w:val="00DB266A"/>
    <w:rsid w:val="00DB2AD7"/>
    <w:rsid w:val="00DB4794"/>
    <w:rsid w:val="00DB4C7C"/>
    <w:rsid w:val="00DB6C9D"/>
    <w:rsid w:val="00DB723C"/>
    <w:rsid w:val="00DB748A"/>
    <w:rsid w:val="00DC1CA1"/>
    <w:rsid w:val="00DC2987"/>
    <w:rsid w:val="00DC3687"/>
    <w:rsid w:val="00DC3B14"/>
    <w:rsid w:val="00DC3DBB"/>
    <w:rsid w:val="00DC4A9F"/>
    <w:rsid w:val="00DC5A3D"/>
    <w:rsid w:val="00DD116A"/>
    <w:rsid w:val="00DD1648"/>
    <w:rsid w:val="00DD17E4"/>
    <w:rsid w:val="00DD1CF6"/>
    <w:rsid w:val="00DD1DAA"/>
    <w:rsid w:val="00DD43EB"/>
    <w:rsid w:val="00DD5290"/>
    <w:rsid w:val="00DD5441"/>
    <w:rsid w:val="00DD66CF"/>
    <w:rsid w:val="00DD755E"/>
    <w:rsid w:val="00DE0880"/>
    <w:rsid w:val="00DE3E9A"/>
    <w:rsid w:val="00DE4F7B"/>
    <w:rsid w:val="00DE58C3"/>
    <w:rsid w:val="00DE7079"/>
    <w:rsid w:val="00DF233C"/>
    <w:rsid w:val="00DF493C"/>
    <w:rsid w:val="00DF664B"/>
    <w:rsid w:val="00DF723F"/>
    <w:rsid w:val="00DF7DB1"/>
    <w:rsid w:val="00E00A80"/>
    <w:rsid w:val="00E021A3"/>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403D1"/>
    <w:rsid w:val="00E4131A"/>
    <w:rsid w:val="00E43378"/>
    <w:rsid w:val="00E4488B"/>
    <w:rsid w:val="00E52D68"/>
    <w:rsid w:val="00E53240"/>
    <w:rsid w:val="00E53570"/>
    <w:rsid w:val="00E544C0"/>
    <w:rsid w:val="00E60107"/>
    <w:rsid w:val="00E601B6"/>
    <w:rsid w:val="00E6072E"/>
    <w:rsid w:val="00E60A47"/>
    <w:rsid w:val="00E62376"/>
    <w:rsid w:val="00E62935"/>
    <w:rsid w:val="00E63001"/>
    <w:rsid w:val="00E63BD1"/>
    <w:rsid w:val="00E63EF7"/>
    <w:rsid w:val="00E64946"/>
    <w:rsid w:val="00E64CCF"/>
    <w:rsid w:val="00E651ED"/>
    <w:rsid w:val="00E65B96"/>
    <w:rsid w:val="00E66079"/>
    <w:rsid w:val="00E718D5"/>
    <w:rsid w:val="00E71FE4"/>
    <w:rsid w:val="00E72B34"/>
    <w:rsid w:val="00E7506D"/>
    <w:rsid w:val="00E7584B"/>
    <w:rsid w:val="00E77621"/>
    <w:rsid w:val="00E806C3"/>
    <w:rsid w:val="00E8106E"/>
    <w:rsid w:val="00E8176B"/>
    <w:rsid w:val="00E81BF2"/>
    <w:rsid w:val="00E85524"/>
    <w:rsid w:val="00E8670A"/>
    <w:rsid w:val="00E86D2C"/>
    <w:rsid w:val="00E8799C"/>
    <w:rsid w:val="00E87E2A"/>
    <w:rsid w:val="00E90641"/>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474F"/>
    <w:rsid w:val="00EC6B05"/>
    <w:rsid w:val="00EC6B6D"/>
    <w:rsid w:val="00EC7F11"/>
    <w:rsid w:val="00ED1BA8"/>
    <w:rsid w:val="00ED4705"/>
    <w:rsid w:val="00ED4AF7"/>
    <w:rsid w:val="00ED5762"/>
    <w:rsid w:val="00ED6463"/>
    <w:rsid w:val="00ED700F"/>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4EE"/>
    <w:rsid w:val="00EF684F"/>
    <w:rsid w:val="00EF69A2"/>
    <w:rsid w:val="00EF727F"/>
    <w:rsid w:val="00F011B0"/>
    <w:rsid w:val="00F01880"/>
    <w:rsid w:val="00F02578"/>
    <w:rsid w:val="00F02B4D"/>
    <w:rsid w:val="00F033DE"/>
    <w:rsid w:val="00F06A23"/>
    <w:rsid w:val="00F10A3D"/>
    <w:rsid w:val="00F10A63"/>
    <w:rsid w:val="00F12CE8"/>
    <w:rsid w:val="00F135F9"/>
    <w:rsid w:val="00F13EFD"/>
    <w:rsid w:val="00F165A3"/>
    <w:rsid w:val="00F206B2"/>
    <w:rsid w:val="00F20B7C"/>
    <w:rsid w:val="00F2178C"/>
    <w:rsid w:val="00F21791"/>
    <w:rsid w:val="00F21E3B"/>
    <w:rsid w:val="00F23C62"/>
    <w:rsid w:val="00F27347"/>
    <w:rsid w:val="00F30ABD"/>
    <w:rsid w:val="00F31EB3"/>
    <w:rsid w:val="00F3359B"/>
    <w:rsid w:val="00F43428"/>
    <w:rsid w:val="00F4346D"/>
    <w:rsid w:val="00F43DCE"/>
    <w:rsid w:val="00F44074"/>
    <w:rsid w:val="00F4626B"/>
    <w:rsid w:val="00F463EA"/>
    <w:rsid w:val="00F47379"/>
    <w:rsid w:val="00F51389"/>
    <w:rsid w:val="00F51ED8"/>
    <w:rsid w:val="00F51FCE"/>
    <w:rsid w:val="00F53902"/>
    <w:rsid w:val="00F54292"/>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4B2A"/>
    <w:rsid w:val="00FC5ACC"/>
    <w:rsid w:val="00FC7458"/>
    <w:rsid w:val="00FD116A"/>
    <w:rsid w:val="00FD12DE"/>
    <w:rsid w:val="00FD1ACE"/>
    <w:rsid w:val="00FD2808"/>
    <w:rsid w:val="00FD37FE"/>
    <w:rsid w:val="00FD62FF"/>
    <w:rsid w:val="00FD676E"/>
    <w:rsid w:val="00FE2F78"/>
    <w:rsid w:val="00FE43E1"/>
    <w:rsid w:val="00FE49E0"/>
    <w:rsid w:val="00FE6095"/>
    <w:rsid w:val="00FE61C6"/>
    <w:rsid w:val="00FF0578"/>
    <w:rsid w:val="00FF077A"/>
    <w:rsid w:val="00FF1858"/>
    <w:rsid w:val="00FF33BB"/>
    <w:rsid w:val="00FF33EB"/>
    <w:rsid w:val="00FF3F01"/>
    <w:rsid w:val="00FF4EA4"/>
    <w:rsid w:val="00FF4F57"/>
    <w:rsid w:val="00FF52AD"/>
    <w:rsid w:val="00FF5F07"/>
    <w:rsid w:val="00FF671C"/>
    <w:rsid w:val="053F5432"/>
    <w:rsid w:val="059857F7"/>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9A15C5B"/>
    <w:rsid w:val="2C2E4C48"/>
    <w:rsid w:val="2D5F028F"/>
    <w:rsid w:val="2F45482D"/>
    <w:rsid w:val="2F477084"/>
    <w:rsid w:val="305F0D15"/>
    <w:rsid w:val="307D673F"/>
    <w:rsid w:val="322927B8"/>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0554"/>
    <w:pPr>
      <w:widowControl w:val="0"/>
      <w:jc w:val="both"/>
    </w:pPr>
    <w:rPr>
      <w:rFonts w:ascii="Calibri" w:hAnsi="Calibri"/>
      <w:kern w:val="2"/>
      <w:sz w:val="21"/>
      <w:szCs w:val="22"/>
    </w:rPr>
  </w:style>
  <w:style w:type="paragraph" w:styleId="1">
    <w:name w:val="heading 1"/>
    <w:basedOn w:val="a"/>
    <w:next w:val="a"/>
    <w:link w:val="1Char"/>
    <w:qFormat/>
    <w:rsid w:val="00320554"/>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320554"/>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320554"/>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320554"/>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320554"/>
    <w:pPr>
      <w:ind w:firstLineChars="100" w:firstLine="420"/>
    </w:pPr>
    <w:rPr>
      <w:rFonts w:ascii="宋体" w:hAnsi="Times New Roman"/>
      <w:kern w:val="0"/>
      <w:sz w:val="34"/>
      <w:szCs w:val="20"/>
    </w:rPr>
  </w:style>
  <w:style w:type="paragraph" w:styleId="a4">
    <w:name w:val="Body Text"/>
    <w:basedOn w:val="a"/>
    <w:link w:val="Char0"/>
    <w:uiPriority w:val="99"/>
    <w:semiHidden/>
    <w:unhideWhenUsed/>
    <w:qFormat/>
    <w:rsid w:val="00320554"/>
    <w:pPr>
      <w:spacing w:after="120"/>
    </w:pPr>
  </w:style>
  <w:style w:type="paragraph" w:styleId="20">
    <w:name w:val="Body Text First Indent 2"/>
    <w:basedOn w:val="a5"/>
    <w:next w:val="a"/>
    <w:uiPriority w:val="99"/>
    <w:unhideWhenUsed/>
    <w:qFormat/>
    <w:rsid w:val="00320554"/>
    <w:pPr>
      <w:snapToGrid w:val="0"/>
      <w:spacing w:after="100" w:afterAutospacing="1" w:line="360" w:lineRule="auto"/>
      <w:ind w:left="480" w:firstLineChars="200" w:firstLine="562"/>
    </w:pPr>
    <w:rPr>
      <w:rFonts w:ascii="仿宋_GB2312" w:hAnsi="仿宋_GB2312"/>
    </w:rPr>
  </w:style>
  <w:style w:type="paragraph" w:styleId="a5">
    <w:name w:val="Body Text Indent"/>
    <w:basedOn w:val="a"/>
    <w:link w:val="Char1"/>
    <w:qFormat/>
    <w:rsid w:val="00320554"/>
    <w:pPr>
      <w:adjustRightInd w:val="0"/>
      <w:spacing w:after="120" w:line="360" w:lineRule="atLeast"/>
      <w:ind w:leftChars="200" w:left="420"/>
      <w:jc w:val="left"/>
      <w:textAlignment w:val="baseline"/>
    </w:pPr>
    <w:rPr>
      <w:kern w:val="0"/>
      <w:sz w:val="24"/>
      <w:szCs w:val="20"/>
    </w:rPr>
  </w:style>
  <w:style w:type="paragraph" w:styleId="a6">
    <w:name w:val="Normal Indent"/>
    <w:basedOn w:val="a"/>
    <w:qFormat/>
    <w:rsid w:val="00320554"/>
    <w:pPr>
      <w:ind w:firstLine="425"/>
    </w:pPr>
    <w:rPr>
      <w:rFonts w:ascii="Times New Roman" w:hAnsi="Times New Roman"/>
      <w:szCs w:val="20"/>
    </w:rPr>
  </w:style>
  <w:style w:type="paragraph" w:styleId="a7">
    <w:name w:val="caption"/>
    <w:basedOn w:val="a"/>
    <w:next w:val="a"/>
    <w:qFormat/>
    <w:rsid w:val="00320554"/>
    <w:rPr>
      <w:rFonts w:ascii="Arial" w:eastAsia="黑体" w:hAnsi="Arial" w:cs="Arial"/>
      <w:sz w:val="20"/>
      <w:szCs w:val="20"/>
    </w:rPr>
  </w:style>
  <w:style w:type="paragraph" w:styleId="30">
    <w:name w:val="Body Text 3"/>
    <w:basedOn w:val="a"/>
    <w:link w:val="3Char0"/>
    <w:qFormat/>
    <w:rsid w:val="00320554"/>
    <w:rPr>
      <w:rFonts w:ascii="Times New Roman" w:hAnsi="Times New Roman"/>
      <w:color w:val="FF0000"/>
      <w:sz w:val="24"/>
      <w:szCs w:val="24"/>
    </w:rPr>
  </w:style>
  <w:style w:type="paragraph" w:styleId="5">
    <w:name w:val="toc 5"/>
    <w:basedOn w:val="a"/>
    <w:next w:val="a"/>
    <w:uiPriority w:val="39"/>
    <w:qFormat/>
    <w:rsid w:val="00320554"/>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320554"/>
    <w:pPr>
      <w:ind w:left="480"/>
      <w:jc w:val="left"/>
    </w:pPr>
    <w:rPr>
      <w:rFonts w:ascii="Times New Roman" w:hAnsi="Times New Roman"/>
      <w:i/>
      <w:iCs/>
      <w:color w:val="0000FF"/>
      <w:sz w:val="20"/>
      <w:szCs w:val="20"/>
    </w:rPr>
  </w:style>
  <w:style w:type="paragraph" w:styleId="a8">
    <w:name w:val="Plain Text"/>
    <w:basedOn w:val="a"/>
    <w:link w:val="Char2"/>
    <w:qFormat/>
    <w:rsid w:val="00320554"/>
    <w:rPr>
      <w:sz w:val="24"/>
    </w:rPr>
  </w:style>
  <w:style w:type="paragraph" w:styleId="a9">
    <w:name w:val="Date"/>
    <w:basedOn w:val="a"/>
    <w:next w:val="a"/>
    <w:link w:val="Char3"/>
    <w:uiPriority w:val="99"/>
    <w:unhideWhenUsed/>
    <w:qFormat/>
    <w:rsid w:val="00320554"/>
    <w:pPr>
      <w:ind w:leftChars="2500" w:left="100"/>
    </w:pPr>
  </w:style>
  <w:style w:type="paragraph" w:styleId="aa">
    <w:name w:val="Balloon Text"/>
    <w:basedOn w:val="a"/>
    <w:link w:val="Char4"/>
    <w:uiPriority w:val="99"/>
    <w:semiHidden/>
    <w:unhideWhenUsed/>
    <w:qFormat/>
    <w:rsid w:val="00320554"/>
    <w:rPr>
      <w:sz w:val="18"/>
      <w:szCs w:val="18"/>
    </w:rPr>
  </w:style>
  <w:style w:type="paragraph" w:styleId="ab">
    <w:name w:val="footer"/>
    <w:basedOn w:val="a"/>
    <w:link w:val="Char5"/>
    <w:uiPriority w:val="99"/>
    <w:unhideWhenUsed/>
    <w:qFormat/>
    <w:rsid w:val="00320554"/>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32055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20554"/>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320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qFormat/>
    <w:rsid w:val="00320554"/>
    <w:rPr>
      <w:sz w:val="24"/>
      <w:szCs w:val="24"/>
    </w:rPr>
  </w:style>
  <w:style w:type="table" w:styleId="ae">
    <w:name w:val="Table Grid"/>
    <w:basedOn w:val="a2"/>
    <w:qFormat/>
    <w:rsid w:val="00320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20554"/>
    <w:rPr>
      <w:b/>
      <w:bCs/>
    </w:rPr>
  </w:style>
  <w:style w:type="character" w:styleId="af0">
    <w:name w:val="FollowedHyperlink"/>
    <w:basedOn w:val="a1"/>
    <w:uiPriority w:val="99"/>
    <w:semiHidden/>
    <w:unhideWhenUsed/>
    <w:qFormat/>
    <w:rsid w:val="00320554"/>
    <w:rPr>
      <w:color w:val="800080"/>
      <w:u w:val="single"/>
    </w:rPr>
  </w:style>
  <w:style w:type="character" w:styleId="af1">
    <w:name w:val="Emphasis"/>
    <w:basedOn w:val="a1"/>
    <w:uiPriority w:val="20"/>
    <w:qFormat/>
    <w:rsid w:val="00320554"/>
    <w:rPr>
      <w:i/>
      <w:iCs/>
    </w:rPr>
  </w:style>
  <w:style w:type="character" w:styleId="af2">
    <w:name w:val="Hyperlink"/>
    <w:basedOn w:val="a1"/>
    <w:uiPriority w:val="99"/>
    <w:unhideWhenUsed/>
    <w:qFormat/>
    <w:rsid w:val="00320554"/>
    <w:rPr>
      <w:color w:val="0000FF"/>
      <w:u w:val="single"/>
    </w:rPr>
  </w:style>
  <w:style w:type="character" w:customStyle="1" w:styleId="1Char">
    <w:name w:val="标题 1 Char"/>
    <w:basedOn w:val="a1"/>
    <w:link w:val="1"/>
    <w:qFormat/>
    <w:rsid w:val="00320554"/>
    <w:rPr>
      <w:rFonts w:ascii="Calibri" w:eastAsia="宋体" w:hAnsi="Calibri" w:cs="Times New Roman"/>
      <w:b/>
      <w:bCs/>
      <w:kern w:val="44"/>
      <w:sz w:val="44"/>
      <w:szCs w:val="44"/>
    </w:rPr>
  </w:style>
  <w:style w:type="character" w:customStyle="1" w:styleId="2Char">
    <w:name w:val="标题 2 Char"/>
    <w:basedOn w:val="a1"/>
    <w:link w:val="2"/>
    <w:qFormat/>
    <w:rsid w:val="00320554"/>
    <w:rPr>
      <w:rFonts w:ascii="Arial" w:eastAsia="黑体" w:hAnsi="Arial" w:cs="Times New Roman"/>
      <w:b/>
      <w:bCs/>
      <w:sz w:val="32"/>
      <w:szCs w:val="32"/>
    </w:rPr>
  </w:style>
  <w:style w:type="character" w:customStyle="1" w:styleId="3Char">
    <w:name w:val="标题 3 Char"/>
    <w:basedOn w:val="a1"/>
    <w:link w:val="3"/>
    <w:qFormat/>
    <w:rsid w:val="00320554"/>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320554"/>
    <w:rPr>
      <w:rFonts w:ascii="Arial" w:eastAsia="黑体" w:hAnsi="Arial" w:cs="Times New Roman"/>
      <w:b/>
      <w:bCs/>
      <w:sz w:val="28"/>
      <w:szCs w:val="28"/>
    </w:rPr>
  </w:style>
  <w:style w:type="character" w:customStyle="1" w:styleId="3Char0">
    <w:name w:val="正文文本 3 Char"/>
    <w:basedOn w:val="a1"/>
    <w:link w:val="30"/>
    <w:qFormat/>
    <w:rsid w:val="00320554"/>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320554"/>
  </w:style>
  <w:style w:type="character" w:customStyle="1" w:styleId="Char2">
    <w:name w:val="纯文本 Char"/>
    <w:basedOn w:val="a1"/>
    <w:link w:val="a8"/>
    <w:qFormat/>
    <w:rsid w:val="00320554"/>
    <w:rPr>
      <w:rFonts w:eastAsia="宋体"/>
      <w:sz w:val="24"/>
    </w:rPr>
  </w:style>
  <w:style w:type="character" w:customStyle="1" w:styleId="Char3">
    <w:name w:val="日期 Char"/>
    <w:basedOn w:val="a1"/>
    <w:link w:val="a9"/>
    <w:uiPriority w:val="99"/>
    <w:qFormat/>
    <w:rsid w:val="00320554"/>
  </w:style>
  <w:style w:type="character" w:customStyle="1" w:styleId="Char5">
    <w:name w:val="页脚 Char"/>
    <w:basedOn w:val="a1"/>
    <w:link w:val="ab"/>
    <w:uiPriority w:val="99"/>
    <w:qFormat/>
    <w:rsid w:val="00320554"/>
    <w:rPr>
      <w:sz w:val="18"/>
      <w:szCs w:val="18"/>
    </w:rPr>
  </w:style>
  <w:style w:type="character" w:customStyle="1" w:styleId="Char6">
    <w:name w:val="页眉 Char"/>
    <w:basedOn w:val="a1"/>
    <w:link w:val="ac"/>
    <w:uiPriority w:val="99"/>
    <w:qFormat/>
    <w:rsid w:val="00320554"/>
    <w:rPr>
      <w:sz w:val="18"/>
      <w:szCs w:val="18"/>
    </w:rPr>
  </w:style>
  <w:style w:type="character" w:customStyle="1" w:styleId="HTMLChar">
    <w:name w:val="HTML 预设格式 Char"/>
    <w:basedOn w:val="a1"/>
    <w:link w:val="HTML"/>
    <w:uiPriority w:val="99"/>
    <w:semiHidden/>
    <w:qFormat/>
    <w:rsid w:val="00320554"/>
    <w:rPr>
      <w:rFonts w:ascii="宋体" w:eastAsia="宋体" w:hAnsi="宋体" w:cs="宋体"/>
      <w:kern w:val="0"/>
      <w:sz w:val="24"/>
      <w:szCs w:val="24"/>
    </w:rPr>
  </w:style>
  <w:style w:type="character" w:customStyle="1" w:styleId="Char">
    <w:name w:val="正文首行缩进 Char"/>
    <w:basedOn w:val="Char0"/>
    <w:link w:val="a0"/>
    <w:qFormat/>
    <w:rsid w:val="00320554"/>
    <w:rPr>
      <w:rFonts w:ascii="宋体" w:eastAsia="宋体" w:hAnsi="Times New Roman" w:cs="Times New Roman"/>
      <w:kern w:val="0"/>
      <w:sz w:val="34"/>
      <w:szCs w:val="20"/>
    </w:rPr>
  </w:style>
  <w:style w:type="character" w:customStyle="1" w:styleId="Char10">
    <w:name w:val="纯文本 Char1"/>
    <w:qFormat/>
    <w:rsid w:val="00320554"/>
    <w:rPr>
      <w:rFonts w:eastAsia="宋体"/>
      <w:sz w:val="24"/>
    </w:rPr>
  </w:style>
  <w:style w:type="paragraph" w:customStyle="1" w:styleId="Default">
    <w:name w:val="Default"/>
    <w:qFormat/>
    <w:rsid w:val="00320554"/>
    <w:pPr>
      <w:widowControl w:val="0"/>
      <w:autoSpaceDE w:val="0"/>
      <w:autoSpaceDN w:val="0"/>
      <w:adjustRightInd w:val="0"/>
    </w:pPr>
    <w:rPr>
      <w:rFonts w:ascii="宋体" w:hAnsi="Calibri" w:cs="宋体"/>
      <w:color w:val="000000"/>
      <w:sz w:val="24"/>
      <w:szCs w:val="24"/>
    </w:rPr>
  </w:style>
  <w:style w:type="paragraph" w:customStyle="1" w:styleId="12">
    <w:name w:val="列出段落1"/>
    <w:basedOn w:val="a"/>
    <w:uiPriority w:val="34"/>
    <w:qFormat/>
    <w:rsid w:val="00320554"/>
    <w:pPr>
      <w:ind w:firstLineChars="200" w:firstLine="420"/>
    </w:pPr>
  </w:style>
  <w:style w:type="paragraph" w:styleId="af3">
    <w:name w:val="List Paragraph"/>
    <w:basedOn w:val="a"/>
    <w:uiPriority w:val="99"/>
    <w:unhideWhenUsed/>
    <w:qFormat/>
    <w:rsid w:val="00320554"/>
    <w:pPr>
      <w:ind w:firstLineChars="200" w:firstLine="420"/>
    </w:pPr>
  </w:style>
  <w:style w:type="character" w:customStyle="1" w:styleId="CharChar">
    <w:name w:val="正文文本缩进 Char Char"/>
    <w:link w:val="13"/>
    <w:qFormat/>
    <w:rsid w:val="00320554"/>
    <w:rPr>
      <w:rFonts w:ascii="宋体"/>
      <w:sz w:val="24"/>
    </w:rPr>
  </w:style>
  <w:style w:type="paragraph" w:customStyle="1" w:styleId="13">
    <w:name w:val="正文文本缩进1"/>
    <w:basedOn w:val="a"/>
    <w:link w:val="CharChar"/>
    <w:qFormat/>
    <w:rsid w:val="00320554"/>
    <w:pPr>
      <w:spacing w:line="360" w:lineRule="auto"/>
      <w:ind w:firstLineChars="200" w:firstLine="480"/>
    </w:pPr>
    <w:rPr>
      <w:rFonts w:ascii="宋体"/>
      <w:kern w:val="0"/>
      <w:sz w:val="24"/>
      <w:szCs w:val="20"/>
    </w:rPr>
  </w:style>
  <w:style w:type="character" w:customStyle="1" w:styleId="CharChar0">
    <w:name w:val="日期 Char Char"/>
    <w:link w:val="14"/>
    <w:qFormat/>
    <w:rsid w:val="00320554"/>
    <w:rPr>
      <w:sz w:val="24"/>
    </w:rPr>
  </w:style>
  <w:style w:type="paragraph" w:customStyle="1" w:styleId="14">
    <w:name w:val="日期1"/>
    <w:basedOn w:val="a"/>
    <w:next w:val="a"/>
    <w:link w:val="CharChar0"/>
    <w:qFormat/>
    <w:rsid w:val="00320554"/>
    <w:rPr>
      <w:kern w:val="0"/>
      <w:sz w:val="24"/>
      <w:szCs w:val="20"/>
    </w:rPr>
  </w:style>
  <w:style w:type="paragraph" w:customStyle="1" w:styleId="15">
    <w:name w:val="正文缩进1"/>
    <w:basedOn w:val="a"/>
    <w:qFormat/>
    <w:rsid w:val="00320554"/>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320554"/>
    <w:pPr>
      <w:numPr>
        <w:numId w:val="2"/>
      </w:numPr>
      <w:adjustRightInd w:val="0"/>
      <w:textAlignment w:val="baseline"/>
    </w:pPr>
    <w:rPr>
      <w:rFonts w:ascii="宋体" w:hAnsi="宋体"/>
      <w:kern w:val="0"/>
      <w:szCs w:val="21"/>
    </w:rPr>
  </w:style>
  <w:style w:type="paragraph" w:customStyle="1" w:styleId="af4">
    <w:name w:val="图"/>
    <w:basedOn w:val="a"/>
    <w:qFormat/>
    <w:rsid w:val="00320554"/>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1"/>
    <w:qFormat/>
    <w:rsid w:val="00320554"/>
  </w:style>
  <w:style w:type="paragraph" w:customStyle="1" w:styleId="11212">
    <w:name w:val="样式 标题 1 + 四号 居中 段前: 12 磅 段后: 12 磅 行距: 单倍行距"/>
    <w:basedOn w:val="1"/>
    <w:qFormat/>
    <w:rsid w:val="0032055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20554"/>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320554"/>
    <w:rPr>
      <w:sz w:val="24"/>
    </w:rPr>
  </w:style>
  <w:style w:type="character" w:customStyle="1" w:styleId="Char1">
    <w:name w:val="正文文本缩进 Char1"/>
    <w:basedOn w:val="a1"/>
    <w:link w:val="a5"/>
    <w:uiPriority w:val="99"/>
    <w:semiHidden/>
    <w:qFormat/>
    <w:rsid w:val="00320554"/>
    <w:rPr>
      <w:kern w:val="2"/>
      <w:sz w:val="21"/>
      <w:szCs w:val="22"/>
    </w:rPr>
  </w:style>
  <w:style w:type="character" w:customStyle="1" w:styleId="Char4">
    <w:name w:val="批注框文本 Char"/>
    <w:basedOn w:val="a1"/>
    <w:link w:val="aa"/>
    <w:uiPriority w:val="99"/>
    <w:semiHidden/>
    <w:qFormat/>
    <w:rsid w:val="00320554"/>
    <w:rPr>
      <w:kern w:val="2"/>
      <w:sz w:val="18"/>
      <w:szCs w:val="18"/>
    </w:rPr>
  </w:style>
  <w:style w:type="character" w:customStyle="1" w:styleId="NormalCharacter">
    <w:name w:val="NormalCharacter"/>
    <w:semiHidden/>
    <w:qFormat/>
    <w:rsid w:val="003205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hb.cbi360.net/TenderBangSoso.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i360.net/hyjd/1zt1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bi360.net/hyjd/1zt49.html" TargetMode="Externa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54224-1BAF-4146-9982-4909FE8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62</Pages>
  <Words>5044</Words>
  <Characters>28753</Characters>
  <Application>Microsoft Office Word</Application>
  <DocSecurity>0</DocSecurity>
  <Lines>239</Lines>
  <Paragraphs>67</Paragraphs>
  <ScaleCrop>false</ScaleCrop>
  <Company>Sky123.Org</Company>
  <LinksUpToDate>false</LinksUpToDate>
  <CharactersWithSpaces>33730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许昌县公共资源交易中心:刘月红</cp:lastModifiedBy>
  <cp:revision>32</cp:revision>
  <cp:lastPrinted>2018-03-20T03:26:00Z</cp:lastPrinted>
  <dcterms:created xsi:type="dcterms:W3CDTF">2020-09-29T04:25:00Z</dcterms:created>
  <dcterms:modified xsi:type="dcterms:W3CDTF">2020-10-15T09:13:00Z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