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7275">
      <w:r>
        <w:rPr>
          <w:noProof/>
        </w:rPr>
        <w:drawing>
          <wp:inline distT="0" distB="0" distL="0" distR="0">
            <wp:extent cx="5063490" cy="7033260"/>
            <wp:effectExtent l="19050" t="0" r="3810" b="0"/>
            <wp:docPr id="1" name="图片 1" descr="C:\Users\ADMINI~1\AppData\Local\Temp\WeChat Files\391c92ec068b4fe27314011b989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91c92ec068b4fe27314011b98998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703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75" w:rsidRDefault="009E7275" w:rsidP="009E7275">
      <w:r>
        <w:separator/>
      </w:r>
    </w:p>
  </w:endnote>
  <w:endnote w:type="continuationSeparator" w:id="1">
    <w:p w:rsidR="009E7275" w:rsidRDefault="009E7275" w:rsidP="009E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75" w:rsidRDefault="009E7275" w:rsidP="009E7275">
      <w:r>
        <w:separator/>
      </w:r>
    </w:p>
  </w:footnote>
  <w:footnote w:type="continuationSeparator" w:id="1">
    <w:p w:rsidR="009E7275" w:rsidRDefault="009E7275" w:rsidP="009E7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275"/>
    <w:rsid w:val="00741054"/>
    <w:rsid w:val="009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2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2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72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72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山东龙信达咨询监理有限公司:郑坤</dc:creator>
  <cp:keywords/>
  <dc:description/>
  <cp:lastModifiedBy>山东龙信达咨询监理有限公司:郑坤</cp:lastModifiedBy>
  <cp:revision>3</cp:revision>
  <dcterms:created xsi:type="dcterms:W3CDTF">2020-09-24T07:06:00Z</dcterms:created>
  <dcterms:modified xsi:type="dcterms:W3CDTF">2020-09-24T07:07:00Z</dcterms:modified>
</cp:coreProperties>
</file>