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752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shd w:val="clear" w:fill="FFFFFF"/>
          <w:lang w:val="en-US" w:eastAsia="zh-CN" w:bidi="ar"/>
        </w:rPr>
        <w:t>长葛市殡仪馆房屋车辆租赁项目拍卖公告（二次）</w:t>
      </w:r>
    </w:p>
    <w:p w14:paraId="71B4D5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highlight w:val="none"/>
          <w:shd w:val="clear" w:fill="FFFFFF"/>
          <w:lang w:val="en-US" w:eastAsia="zh-CN" w:bidi="ar"/>
        </w:rPr>
        <w:t>变更公告</w:t>
      </w:r>
    </w:p>
    <w:p w14:paraId="56DE3A9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0" w:leftChars="0" w:hanging="290" w:firstLineChars="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更正信息</w:t>
      </w:r>
    </w:p>
    <w:p w14:paraId="21AAA661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更正事项：竞买保证金金额</w:t>
      </w:r>
    </w:p>
    <w:p w14:paraId="67DBF81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原竞买保证金金额：125万元</w:t>
      </w:r>
    </w:p>
    <w:p w14:paraId="769C15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063" w:firstLineChars="353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竞买保证金金额变更为：150万元</w:t>
      </w:r>
      <w:bookmarkStart w:id="0" w:name="_GoBack"/>
      <w:bookmarkEnd w:id="0"/>
    </w:p>
    <w:p w14:paraId="2763051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变更日期：2024年7月15日</w:t>
      </w:r>
    </w:p>
    <w:p w14:paraId="5BFAAD81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30" w:leftChars="0" w:hanging="290" w:firstLine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highlight w:val="none"/>
          <w:lang w:eastAsia="zh-CN"/>
        </w:rPr>
        <w:t>凡对本次公告内容提出询问，请按以下方式联系</w:t>
      </w:r>
    </w:p>
    <w:p w14:paraId="4988E9F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代理机构：河南豫财拍卖有限公司</w:t>
      </w:r>
    </w:p>
    <w:p w14:paraId="3611E78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 系 人：赵女士</w:t>
      </w:r>
    </w:p>
    <w:p w14:paraId="0BB2606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联系电话：0371-62388158  15538212023</w:t>
      </w:r>
    </w:p>
    <w:p w14:paraId="73D45E4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委托单位：长葛市长青陵园殡葬服务有限公司</w:t>
      </w:r>
    </w:p>
    <w:p w14:paraId="269BE3D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 系 人:冯先生</w:t>
      </w:r>
    </w:p>
    <w:p w14:paraId="4CEAC9C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联系电话：15993647355</w:t>
      </w:r>
    </w:p>
    <w:p w14:paraId="4462739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666666"/>
          <w:spacing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fill="FFFFFF"/>
          <w:lang w:val="en-US" w:eastAsia="zh-CN" w:bidi="ar"/>
        </w:rPr>
        <w:t>全国公共资源交易平台（河南省•许昌市）http://ggzy.xuchang.gov.cn/</w:t>
      </w:r>
    </w:p>
    <w:p w14:paraId="6E550C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河南豫财拍卖有限公司</w:t>
      </w:r>
    </w:p>
    <w:p w14:paraId="2B0F85C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325" w:rightChars="155" w:firstLine="420"/>
        <w:jc w:val="right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6471ED87"/>
    <w:multiLevelType w:val="singleLevel"/>
    <w:tmpl w:val="6471ED87"/>
    <w:lvl w:ilvl="0" w:tentative="0">
      <w:start w:val="1"/>
      <w:numFmt w:val="chineseCounting"/>
      <w:suff w:val="nothing"/>
      <w:lvlText w:val="%1、"/>
      <w:lvlJc w:val="left"/>
      <w:pPr>
        <w:ind w:left="930"/>
      </w:pPr>
      <w:rPr>
        <w:rFonts w:hint="eastAsia"/>
      </w:rPr>
    </w:lvl>
  </w:abstractNum>
  <w:abstractNum w:abstractNumId="2">
    <w:nsid w:val="6F9A917F"/>
    <w:multiLevelType w:val="singleLevel"/>
    <w:tmpl w:val="6F9A91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yZWI4ZGU1Yzg1OGFlMjQzNjZmZDBhOWJjMGUifQ=="/>
  </w:docVars>
  <w:rsids>
    <w:rsidRoot w:val="2CD744A5"/>
    <w:rsid w:val="01603B7E"/>
    <w:rsid w:val="01E62A26"/>
    <w:rsid w:val="02260CBA"/>
    <w:rsid w:val="02FA438B"/>
    <w:rsid w:val="0449381C"/>
    <w:rsid w:val="052D4983"/>
    <w:rsid w:val="084560A8"/>
    <w:rsid w:val="092D0270"/>
    <w:rsid w:val="09F60581"/>
    <w:rsid w:val="0CE045F1"/>
    <w:rsid w:val="0D8B669B"/>
    <w:rsid w:val="0E215948"/>
    <w:rsid w:val="0EC91FB9"/>
    <w:rsid w:val="10772706"/>
    <w:rsid w:val="12D6271E"/>
    <w:rsid w:val="133E054C"/>
    <w:rsid w:val="17171557"/>
    <w:rsid w:val="176E49F8"/>
    <w:rsid w:val="18EA6F23"/>
    <w:rsid w:val="1A442663"/>
    <w:rsid w:val="1CCC4B92"/>
    <w:rsid w:val="1F7A7CAE"/>
    <w:rsid w:val="21A32EEF"/>
    <w:rsid w:val="21F75001"/>
    <w:rsid w:val="22623E32"/>
    <w:rsid w:val="237B1AA4"/>
    <w:rsid w:val="23F24EDE"/>
    <w:rsid w:val="24FE5B05"/>
    <w:rsid w:val="2A3D22A3"/>
    <w:rsid w:val="2AFB341F"/>
    <w:rsid w:val="2CD744A5"/>
    <w:rsid w:val="2F2211FB"/>
    <w:rsid w:val="2FB90FA6"/>
    <w:rsid w:val="305D7B83"/>
    <w:rsid w:val="30782C0F"/>
    <w:rsid w:val="31FB0D29"/>
    <w:rsid w:val="33055437"/>
    <w:rsid w:val="350009CB"/>
    <w:rsid w:val="360B0081"/>
    <w:rsid w:val="36745C27"/>
    <w:rsid w:val="36B10C29"/>
    <w:rsid w:val="372C26BA"/>
    <w:rsid w:val="39B95ABF"/>
    <w:rsid w:val="3D532A3A"/>
    <w:rsid w:val="3F80563C"/>
    <w:rsid w:val="409F5F96"/>
    <w:rsid w:val="4479389B"/>
    <w:rsid w:val="46A77952"/>
    <w:rsid w:val="47B1761B"/>
    <w:rsid w:val="48E7522F"/>
    <w:rsid w:val="4AEF7831"/>
    <w:rsid w:val="4EEF53C5"/>
    <w:rsid w:val="4F125319"/>
    <w:rsid w:val="4FC77794"/>
    <w:rsid w:val="4FEE10C2"/>
    <w:rsid w:val="52A5204D"/>
    <w:rsid w:val="55052414"/>
    <w:rsid w:val="57201787"/>
    <w:rsid w:val="57D6582C"/>
    <w:rsid w:val="5C00123F"/>
    <w:rsid w:val="5C0F1C7A"/>
    <w:rsid w:val="5C160EB0"/>
    <w:rsid w:val="5C485077"/>
    <w:rsid w:val="5D9205BD"/>
    <w:rsid w:val="5E99597B"/>
    <w:rsid w:val="5F30008D"/>
    <w:rsid w:val="60723F49"/>
    <w:rsid w:val="60F15F42"/>
    <w:rsid w:val="6104228A"/>
    <w:rsid w:val="64163036"/>
    <w:rsid w:val="64CF3AFF"/>
    <w:rsid w:val="655050EE"/>
    <w:rsid w:val="67424E3E"/>
    <w:rsid w:val="69E00DDC"/>
    <w:rsid w:val="6E3765EA"/>
    <w:rsid w:val="6FE41A51"/>
    <w:rsid w:val="73CA68AB"/>
    <w:rsid w:val="73DD2321"/>
    <w:rsid w:val="74081181"/>
    <w:rsid w:val="758E7242"/>
    <w:rsid w:val="765659A3"/>
    <w:rsid w:val="778E7BEF"/>
    <w:rsid w:val="7ABE4C8F"/>
    <w:rsid w:val="7CD97556"/>
    <w:rsid w:val="7FC2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2"/>
    <w:basedOn w:val="1"/>
    <w:autoRedefine/>
    <w:unhideWhenUsed/>
    <w:qFormat/>
    <w:uiPriority w:val="0"/>
    <w:pPr>
      <w:widowControl/>
      <w:numPr>
        <w:ilvl w:val="0"/>
        <w:numId w:val="1"/>
      </w:numPr>
      <w:tabs>
        <w:tab w:val="clear" w:pos="1440"/>
      </w:tabs>
      <w:spacing w:beforeLines="50" w:line="336" w:lineRule="auto"/>
      <w:ind w:left="0" w:firstLine="0"/>
    </w:pPr>
    <w:rPr>
      <w:rFonts w:eastAsia="黑体"/>
      <w:szCs w:val="20"/>
      <w:lang w:val="en-GB"/>
    </w:rPr>
  </w:style>
  <w:style w:type="paragraph" w:styleId="5">
    <w:name w:val="Body Text First Indent 2"/>
    <w:basedOn w:val="6"/>
    <w:next w:val="1"/>
    <w:autoRedefine/>
    <w:qFormat/>
    <w:uiPriority w:val="0"/>
    <w:pPr>
      <w:spacing w:after="120" w:line="300" w:lineRule="auto"/>
      <w:ind w:firstLine="200"/>
    </w:pPr>
    <w:rPr>
      <w:color w:val="auto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autoRedefine/>
    <w:qFormat/>
    <w:uiPriority w:val="0"/>
    <w:rPr>
      <w:color w:val="000000"/>
      <w:u w:val="none"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00"/>
      <w:u w:val="none"/>
    </w:rPr>
  </w:style>
  <w:style w:type="character" w:customStyle="1" w:styleId="15">
    <w:name w:val="hover25"/>
    <w:basedOn w:val="11"/>
    <w:autoRedefine/>
    <w:qFormat/>
    <w:uiPriority w:val="0"/>
  </w:style>
  <w:style w:type="character" w:customStyle="1" w:styleId="16">
    <w:name w:val="green"/>
    <w:basedOn w:val="11"/>
    <w:autoRedefine/>
    <w:qFormat/>
    <w:uiPriority w:val="0"/>
    <w:rPr>
      <w:color w:val="66AE00"/>
      <w:sz w:val="18"/>
      <w:szCs w:val="18"/>
    </w:rPr>
  </w:style>
  <w:style w:type="character" w:customStyle="1" w:styleId="17">
    <w:name w:val="green1"/>
    <w:basedOn w:val="11"/>
    <w:autoRedefine/>
    <w:qFormat/>
    <w:uiPriority w:val="0"/>
    <w:rPr>
      <w:color w:val="66AE00"/>
      <w:sz w:val="18"/>
      <w:szCs w:val="18"/>
    </w:rPr>
  </w:style>
  <w:style w:type="character" w:customStyle="1" w:styleId="18">
    <w:name w:val="red"/>
    <w:basedOn w:val="11"/>
    <w:autoRedefine/>
    <w:qFormat/>
    <w:uiPriority w:val="0"/>
    <w:rPr>
      <w:color w:val="FF0000"/>
    </w:rPr>
  </w:style>
  <w:style w:type="character" w:customStyle="1" w:styleId="19">
    <w:name w:val="red1"/>
    <w:basedOn w:val="11"/>
    <w:autoRedefine/>
    <w:qFormat/>
    <w:uiPriority w:val="0"/>
    <w:rPr>
      <w:color w:val="FF0000"/>
      <w:sz w:val="18"/>
      <w:szCs w:val="18"/>
    </w:rPr>
  </w:style>
  <w:style w:type="character" w:customStyle="1" w:styleId="20">
    <w:name w:val="red2"/>
    <w:basedOn w:val="11"/>
    <w:autoRedefine/>
    <w:qFormat/>
    <w:uiPriority w:val="0"/>
    <w:rPr>
      <w:color w:val="FF0000"/>
      <w:sz w:val="18"/>
      <w:szCs w:val="18"/>
    </w:rPr>
  </w:style>
  <w:style w:type="character" w:customStyle="1" w:styleId="21">
    <w:name w:val="red3"/>
    <w:basedOn w:val="11"/>
    <w:autoRedefine/>
    <w:qFormat/>
    <w:uiPriority w:val="0"/>
    <w:rPr>
      <w:color w:val="CC0000"/>
    </w:rPr>
  </w:style>
  <w:style w:type="character" w:customStyle="1" w:styleId="22">
    <w:name w:val="gb-jt"/>
    <w:basedOn w:val="11"/>
    <w:autoRedefine/>
    <w:qFormat/>
    <w:uiPriority w:val="0"/>
  </w:style>
  <w:style w:type="character" w:customStyle="1" w:styleId="23">
    <w:name w:val="blue"/>
    <w:basedOn w:val="11"/>
    <w:autoRedefine/>
    <w:qFormat/>
    <w:uiPriority w:val="0"/>
    <w:rPr>
      <w:color w:val="0371C6"/>
      <w:sz w:val="21"/>
      <w:szCs w:val="21"/>
    </w:rPr>
  </w:style>
  <w:style w:type="character" w:customStyle="1" w:styleId="24">
    <w:name w:val="right"/>
    <w:basedOn w:val="11"/>
    <w:autoRedefine/>
    <w:qFormat/>
    <w:uiPriority w:val="0"/>
    <w:rPr>
      <w:color w:val="999999"/>
      <w:sz w:val="18"/>
      <w:szCs w:val="18"/>
    </w:rPr>
  </w:style>
  <w:style w:type="character" w:customStyle="1" w:styleId="25">
    <w:name w:val="active4"/>
    <w:basedOn w:val="11"/>
    <w:autoRedefine/>
    <w:qFormat/>
    <w:uiPriority w:val="0"/>
    <w:rPr>
      <w:color w:val="FFFFFF"/>
      <w:shd w:val="clear" w:fill="2B7AFC"/>
    </w:rPr>
  </w:style>
  <w:style w:type="character" w:customStyle="1" w:styleId="26">
    <w:name w:val="hover24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268</Characters>
  <Lines>0</Lines>
  <Paragraphs>0</Paragraphs>
  <TotalTime>6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Administrator</dc:creator>
  <cp:lastModifiedBy>离天最近的地方</cp:lastModifiedBy>
  <cp:lastPrinted>2024-07-15T08:46:00Z</cp:lastPrinted>
  <dcterms:modified xsi:type="dcterms:W3CDTF">2024-07-15T08:49:23Z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054F75BE656C49E1B0E5969F536DAA57_13</vt:lpwstr>
  </property>
</Properties>
</file>