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6D" w:rsidRDefault="00145782">
      <w:pPr>
        <w:widowControl/>
        <w:shd w:val="clear" w:color="auto" w:fill="FFFFFF"/>
        <w:spacing w:line="360" w:lineRule="auto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145782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ZFCG-T2020027号</w:t>
      </w:r>
      <w:r w:rsidR="000D0B21" w:rsidRPr="00E1365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许昌市住房和城乡建设局</w:t>
      </w:r>
      <w:r w:rsidR="001C0EA7" w:rsidRPr="00E1365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</w:t>
      </w:r>
      <w:r w:rsidR="000D0B21" w:rsidRPr="00E1365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许昌市城市集中供热规划编制费</w:t>
      </w:r>
      <w:r w:rsidR="001C0EA7" w:rsidRPr="00E1365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”</w:t>
      </w:r>
      <w:r w:rsidR="00E13653"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服务项目</w:t>
      </w:r>
      <w:r w:rsidR="00E13653" w:rsidRPr="00D60FF3"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  <w:t>采购需求</w:t>
      </w:r>
    </w:p>
    <w:p w:rsidR="0027286D" w:rsidRPr="00E13653" w:rsidRDefault="0027286D">
      <w:pPr>
        <w:widowControl/>
        <w:shd w:val="clear" w:color="auto" w:fill="FFFFFF"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  <w:shd w:val="clear" w:color="auto" w:fill="FFFFFF"/>
        </w:rPr>
      </w:pPr>
    </w:p>
    <w:p w:rsidR="0027286D" w:rsidRDefault="00E13653">
      <w:pPr>
        <w:widowControl/>
        <w:shd w:val="clear" w:color="auto" w:fill="FFFFFF"/>
        <w:spacing w:line="560" w:lineRule="exact"/>
        <w:ind w:firstLine="60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E13653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一</w:t>
      </w:r>
      <w:r w:rsidR="000D0B21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、采购需求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（一）本项目需实现的目标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通过对中心城区现状集中供热情况，提出针对性强的改造计划及技术方法，对高温热水管网进行合理的布局。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（二）采购清单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1、研究分析许昌市目前城市集中供热现状及未来发展情况。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、在能源转型、大气污染治理的政策环境下，对许昌市城区和全区域内的已建、在建、拟建、规划、拟关停电厂（热源）进行研究，考虑清洁能源供暖方式，解决困扰城市发展的能源制约因素，满足许昌市未来15年城市发展对热力的需求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、提出许昌市集中供热方式及分区；提出许昌市热源点及其配套热水管网建设项目的规划布局；并提出“汽改水”实施技术方案，编制专题可研报告，列出城区现状蒸汽管道以及相应热力站改造计划和规模；提出供热规划投资规模；编制“汽改水”技术方案的总投资表做出经济效益分析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4、保障措施。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5、供热规划内容包括对规划范围内所有单位的各类建筑物的生产、采暖及生活用热进行总体规划，包括预测城市热负荷，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lastRenderedPageBreak/>
        <w:t>确定供热方式、供热分区划分、热源规模和占地面积，供热介质和供热参数确定、热负荷统计计算，热网的布局、走向和管径计算，热力站的布局、规模、数量以及整个供热项目的投资估算、环境评价等内容；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6、</w:t>
      </w: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专题报告主要内容包括：中心城区供热负荷及供热方案的确定，新建“汽改水”高温热水管网的走向及敷设方案，改造热力站的规模数量，以及整个改造工程投资估算及经济效益分析。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7、规划成果应包括规划文本、规划说明书、规划图件和规划附件；专题报告应包括报告文本以及相关图纸附件。成果的表达应当清晰、准确、规范。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（三）采购标的执行标准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《中华人民共和国城乡规划法（2008）》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《中华人民共和国节约能源法》（2007年修订）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《大气污染防治行动计划》国发〔2013〕37号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《关于加强城市供热规划管理工作的通知》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《河南省集中供热管理试行办法》（省政府令183号）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《热电联产管理办法》发改能源[2016]617号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《城市供热规划规范》（GB/T 51074-2015）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《市政公用工程设计文件编制深度规定（2013年版）》建设部建质[2013]57号文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（四）服务标准、期限要求</w:t>
      </w:r>
    </w:p>
    <w:p w:rsidR="0027286D" w:rsidRDefault="000D0B21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lastRenderedPageBreak/>
        <w:t>按照国家相关标准、行业标准和地方标准进行编制规划和专题报告。</w:t>
      </w:r>
    </w:p>
    <w:p w:rsidR="0027286D" w:rsidRDefault="000D0B21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服务期限：自合同生效之日起90日历天内完成。</w:t>
      </w:r>
    </w:p>
    <w:p w:rsidR="0027286D" w:rsidRDefault="000D0B21">
      <w:pPr>
        <w:widowControl/>
        <w:shd w:val="clear" w:color="auto" w:fill="FFFFFF"/>
        <w:spacing w:line="560" w:lineRule="exact"/>
        <w:ind w:firstLine="60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（五）验收标准</w:t>
      </w:r>
    </w:p>
    <w:p w:rsidR="0027286D" w:rsidRDefault="000D0B21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1、由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采购人成立验收小组,按照采购合同的约定对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中标人</w:t>
      </w:r>
      <w:r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  <w:t>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27286D" w:rsidRDefault="000D0B21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2、按照招标文件要求、投标文件响应和承诺验收。</w:t>
      </w:r>
    </w:p>
    <w:p w:rsidR="0027286D" w:rsidRDefault="000D0B21" w:rsidP="00E13653">
      <w:pPr>
        <w:widowControl/>
        <w:shd w:val="clear" w:color="auto" w:fill="FFFFFF"/>
        <w:spacing w:line="560" w:lineRule="exact"/>
        <w:ind w:firstLineChars="200" w:firstLine="640"/>
        <w:contextualSpacing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3、按照国家相关标准、行业标准、地方标准或者其他标准、规范验收。</w:t>
      </w:r>
    </w:p>
    <w:sectPr w:rsidR="0027286D" w:rsidSect="0027286D">
      <w:footerReference w:type="default" r:id="rId7"/>
      <w:pgSz w:w="11906" w:h="16838"/>
      <w:pgMar w:top="2155" w:right="1531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86" w:rsidRDefault="00281886" w:rsidP="0027286D">
      <w:r>
        <w:separator/>
      </w:r>
    </w:p>
  </w:endnote>
  <w:endnote w:type="continuationSeparator" w:id="1">
    <w:p w:rsidR="00281886" w:rsidRDefault="00281886" w:rsidP="0027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6D" w:rsidRDefault="00E4660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7286D" w:rsidRDefault="00E4660F">
                <w:pPr>
                  <w:pStyle w:val="a4"/>
                </w:pPr>
                <w:r>
                  <w:fldChar w:fldCharType="begin"/>
                </w:r>
                <w:r w:rsidR="000D0B21">
                  <w:instrText xml:space="preserve"> PAGE  \* MERGEFORMAT </w:instrText>
                </w:r>
                <w:r>
                  <w:fldChar w:fldCharType="separate"/>
                </w:r>
                <w:r w:rsidR="0014578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86" w:rsidRDefault="00281886" w:rsidP="0027286D">
      <w:r>
        <w:separator/>
      </w:r>
    </w:p>
  </w:footnote>
  <w:footnote w:type="continuationSeparator" w:id="1">
    <w:p w:rsidR="00281886" w:rsidRDefault="00281886" w:rsidP="0027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E63"/>
    <w:rsid w:val="00003304"/>
    <w:rsid w:val="00003705"/>
    <w:rsid w:val="00007680"/>
    <w:rsid w:val="0003709E"/>
    <w:rsid w:val="00064225"/>
    <w:rsid w:val="00064934"/>
    <w:rsid w:val="00067E54"/>
    <w:rsid w:val="00075871"/>
    <w:rsid w:val="00087E56"/>
    <w:rsid w:val="00095392"/>
    <w:rsid w:val="000B5272"/>
    <w:rsid w:val="000C2BCE"/>
    <w:rsid w:val="000C622D"/>
    <w:rsid w:val="000C6973"/>
    <w:rsid w:val="000D0B21"/>
    <w:rsid w:val="000D7A2A"/>
    <w:rsid w:val="000F5184"/>
    <w:rsid w:val="000F7861"/>
    <w:rsid w:val="00112B85"/>
    <w:rsid w:val="001139D7"/>
    <w:rsid w:val="001231D1"/>
    <w:rsid w:val="0013407B"/>
    <w:rsid w:val="00134DD6"/>
    <w:rsid w:val="0013622A"/>
    <w:rsid w:val="0013799F"/>
    <w:rsid w:val="00143332"/>
    <w:rsid w:val="00144A2B"/>
    <w:rsid w:val="00145782"/>
    <w:rsid w:val="00157CB8"/>
    <w:rsid w:val="00161DD0"/>
    <w:rsid w:val="00166848"/>
    <w:rsid w:val="001709AF"/>
    <w:rsid w:val="00174341"/>
    <w:rsid w:val="00174D45"/>
    <w:rsid w:val="00183776"/>
    <w:rsid w:val="00191CC9"/>
    <w:rsid w:val="001971E2"/>
    <w:rsid w:val="001C0EA7"/>
    <w:rsid w:val="001C4BC7"/>
    <w:rsid w:val="001D44BC"/>
    <w:rsid w:val="001F2EA4"/>
    <w:rsid w:val="001F3439"/>
    <w:rsid w:val="001F5D87"/>
    <w:rsid w:val="001F7D0C"/>
    <w:rsid w:val="00207204"/>
    <w:rsid w:val="00211C63"/>
    <w:rsid w:val="00212562"/>
    <w:rsid w:val="00245EA2"/>
    <w:rsid w:val="00251D6B"/>
    <w:rsid w:val="00260DBC"/>
    <w:rsid w:val="0027286D"/>
    <w:rsid w:val="00281886"/>
    <w:rsid w:val="002D7836"/>
    <w:rsid w:val="002E2850"/>
    <w:rsid w:val="0034516F"/>
    <w:rsid w:val="0036285E"/>
    <w:rsid w:val="00376C11"/>
    <w:rsid w:val="0039298C"/>
    <w:rsid w:val="003A0532"/>
    <w:rsid w:val="003B6A06"/>
    <w:rsid w:val="003E278E"/>
    <w:rsid w:val="003F22BB"/>
    <w:rsid w:val="004456C9"/>
    <w:rsid w:val="00451DAB"/>
    <w:rsid w:val="0047314B"/>
    <w:rsid w:val="004924FC"/>
    <w:rsid w:val="00497782"/>
    <w:rsid w:val="004A33ED"/>
    <w:rsid w:val="004C3CB0"/>
    <w:rsid w:val="005355A4"/>
    <w:rsid w:val="00537854"/>
    <w:rsid w:val="0055651C"/>
    <w:rsid w:val="005669EE"/>
    <w:rsid w:val="00581487"/>
    <w:rsid w:val="00582022"/>
    <w:rsid w:val="00583F94"/>
    <w:rsid w:val="00585C78"/>
    <w:rsid w:val="005949E8"/>
    <w:rsid w:val="005A24A6"/>
    <w:rsid w:val="005B0716"/>
    <w:rsid w:val="005B1B4F"/>
    <w:rsid w:val="005B4E06"/>
    <w:rsid w:val="005B6A1E"/>
    <w:rsid w:val="005D15F9"/>
    <w:rsid w:val="005E3B73"/>
    <w:rsid w:val="005E6E76"/>
    <w:rsid w:val="005F51A1"/>
    <w:rsid w:val="006131B9"/>
    <w:rsid w:val="00614EBE"/>
    <w:rsid w:val="0063098C"/>
    <w:rsid w:val="006309B7"/>
    <w:rsid w:val="00634AEE"/>
    <w:rsid w:val="006572C9"/>
    <w:rsid w:val="0066021B"/>
    <w:rsid w:val="0067590F"/>
    <w:rsid w:val="006A7D4D"/>
    <w:rsid w:val="006C76B2"/>
    <w:rsid w:val="00700DA9"/>
    <w:rsid w:val="00703938"/>
    <w:rsid w:val="007107C0"/>
    <w:rsid w:val="00742ADF"/>
    <w:rsid w:val="00763D3B"/>
    <w:rsid w:val="00766783"/>
    <w:rsid w:val="00780EDE"/>
    <w:rsid w:val="00783178"/>
    <w:rsid w:val="00792377"/>
    <w:rsid w:val="007A2A20"/>
    <w:rsid w:val="007A5284"/>
    <w:rsid w:val="007C243D"/>
    <w:rsid w:val="007E2410"/>
    <w:rsid w:val="007F218B"/>
    <w:rsid w:val="007F3E44"/>
    <w:rsid w:val="00811CBE"/>
    <w:rsid w:val="00815EDF"/>
    <w:rsid w:val="00831C48"/>
    <w:rsid w:val="0084456D"/>
    <w:rsid w:val="008729BA"/>
    <w:rsid w:val="0087347C"/>
    <w:rsid w:val="008737CB"/>
    <w:rsid w:val="008805FB"/>
    <w:rsid w:val="008B7E3D"/>
    <w:rsid w:val="008C2143"/>
    <w:rsid w:val="008C6A08"/>
    <w:rsid w:val="008D3125"/>
    <w:rsid w:val="008F7CF0"/>
    <w:rsid w:val="0092253E"/>
    <w:rsid w:val="00922C16"/>
    <w:rsid w:val="009537E4"/>
    <w:rsid w:val="009551B5"/>
    <w:rsid w:val="00971C2D"/>
    <w:rsid w:val="00981D7A"/>
    <w:rsid w:val="009D7008"/>
    <w:rsid w:val="009E4D16"/>
    <w:rsid w:val="00A14938"/>
    <w:rsid w:val="00A14D97"/>
    <w:rsid w:val="00A2203A"/>
    <w:rsid w:val="00A226F3"/>
    <w:rsid w:val="00A4182B"/>
    <w:rsid w:val="00A50442"/>
    <w:rsid w:val="00A66648"/>
    <w:rsid w:val="00A67CA9"/>
    <w:rsid w:val="00AB3D38"/>
    <w:rsid w:val="00AB762C"/>
    <w:rsid w:val="00AC3192"/>
    <w:rsid w:val="00AE7086"/>
    <w:rsid w:val="00AF55EF"/>
    <w:rsid w:val="00B14D09"/>
    <w:rsid w:val="00B35259"/>
    <w:rsid w:val="00B4589C"/>
    <w:rsid w:val="00B60E3E"/>
    <w:rsid w:val="00B62F55"/>
    <w:rsid w:val="00B65E63"/>
    <w:rsid w:val="00B755A5"/>
    <w:rsid w:val="00B875E3"/>
    <w:rsid w:val="00B96065"/>
    <w:rsid w:val="00B97B9B"/>
    <w:rsid w:val="00BA538C"/>
    <w:rsid w:val="00BA7173"/>
    <w:rsid w:val="00BC4E0D"/>
    <w:rsid w:val="00BE0B24"/>
    <w:rsid w:val="00BF37C2"/>
    <w:rsid w:val="00C15072"/>
    <w:rsid w:val="00C248C7"/>
    <w:rsid w:val="00C27953"/>
    <w:rsid w:val="00C321A2"/>
    <w:rsid w:val="00C47AB5"/>
    <w:rsid w:val="00C570A0"/>
    <w:rsid w:val="00C66A47"/>
    <w:rsid w:val="00C71184"/>
    <w:rsid w:val="00C92552"/>
    <w:rsid w:val="00CC6EE4"/>
    <w:rsid w:val="00CD43A6"/>
    <w:rsid w:val="00CD4649"/>
    <w:rsid w:val="00D00601"/>
    <w:rsid w:val="00D03FEC"/>
    <w:rsid w:val="00D1098A"/>
    <w:rsid w:val="00D36DA9"/>
    <w:rsid w:val="00D40B6C"/>
    <w:rsid w:val="00D53070"/>
    <w:rsid w:val="00D56EA1"/>
    <w:rsid w:val="00D60F0F"/>
    <w:rsid w:val="00D7400A"/>
    <w:rsid w:val="00D93087"/>
    <w:rsid w:val="00D94BBB"/>
    <w:rsid w:val="00DA7C03"/>
    <w:rsid w:val="00DB40F4"/>
    <w:rsid w:val="00DC16C1"/>
    <w:rsid w:val="00DD23BB"/>
    <w:rsid w:val="00DE48FF"/>
    <w:rsid w:val="00E01C80"/>
    <w:rsid w:val="00E11ED0"/>
    <w:rsid w:val="00E13653"/>
    <w:rsid w:val="00E15885"/>
    <w:rsid w:val="00E216A2"/>
    <w:rsid w:val="00E2630D"/>
    <w:rsid w:val="00E31EFD"/>
    <w:rsid w:val="00E4660F"/>
    <w:rsid w:val="00E616A9"/>
    <w:rsid w:val="00E90A4F"/>
    <w:rsid w:val="00EA0B5E"/>
    <w:rsid w:val="00EB66F3"/>
    <w:rsid w:val="00F11FEA"/>
    <w:rsid w:val="00F42399"/>
    <w:rsid w:val="00F4416E"/>
    <w:rsid w:val="00F5119D"/>
    <w:rsid w:val="00F562A8"/>
    <w:rsid w:val="00F63381"/>
    <w:rsid w:val="00F65143"/>
    <w:rsid w:val="00F651C5"/>
    <w:rsid w:val="00F72A33"/>
    <w:rsid w:val="00F82A94"/>
    <w:rsid w:val="00FB2906"/>
    <w:rsid w:val="00FD751B"/>
    <w:rsid w:val="028564D9"/>
    <w:rsid w:val="04C81287"/>
    <w:rsid w:val="04F20DC8"/>
    <w:rsid w:val="05305928"/>
    <w:rsid w:val="06232418"/>
    <w:rsid w:val="071539B4"/>
    <w:rsid w:val="090E7DB8"/>
    <w:rsid w:val="093635B5"/>
    <w:rsid w:val="09AD2418"/>
    <w:rsid w:val="0B383753"/>
    <w:rsid w:val="0C867AB0"/>
    <w:rsid w:val="0E3C0D79"/>
    <w:rsid w:val="0EEA11BF"/>
    <w:rsid w:val="0F4D3557"/>
    <w:rsid w:val="0FF62DC1"/>
    <w:rsid w:val="10514F3E"/>
    <w:rsid w:val="10931997"/>
    <w:rsid w:val="113C4290"/>
    <w:rsid w:val="17B93C2D"/>
    <w:rsid w:val="18505782"/>
    <w:rsid w:val="19081F9F"/>
    <w:rsid w:val="19527E24"/>
    <w:rsid w:val="1AFE0E35"/>
    <w:rsid w:val="1DD87A45"/>
    <w:rsid w:val="1E841567"/>
    <w:rsid w:val="2179017C"/>
    <w:rsid w:val="22D93FDF"/>
    <w:rsid w:val="23027C81"/>
    <w:rsid w:val="23A97A64"/>
    <w:rsid w:val="240D32B2"/>
    <w:rsid w:val="2469254F"/>
    <w:rsid w:val="24F62331"/>
    <w:rsid w:val="255D02A1"/>
    <w:rsid w:val="267764E0"/>
    <w:rsid w:val="278D2225"/>
    <w:rsid w:val="28295DC0"/>
    <w:rsid w:val="28C755F4"/>
    <w:rsid w:val="297F16EC"/>
    <w:rsid w:val="299E0BA4"/>
    <w:rsid w:val="2BB24C39"/>
    <w:rsid w:val="2C0073CC"/>
    <w:rsid w:val="2CBA208F"/>
    <w:rsid w:val="2F032B83"/>
    <w:rsid w:val="2F0B37FB"/>
    <w:rsid w:val="2F127C48"/>
    <w:rsid w:val="309C372D"/>
    <w:rsid w:val="32DA557D"/>
    <w:rsid w:val="3333714E"/>
    <w:rsid w:val="33B20718"/>
    <w:rsid w:val="356E6BB6"/>
    <w:rsid w:val="35713E50"/>
    <w:rsid w:val="35C5528C"/>
    <w:rsid w:val="364C672C"/>
    <w:rsid w:val="3761791B"/>
    <w:rsid w:val="39680DD6"/>
    <w:rsid w:val="3A931291"/>
    <w:rsid w:val="3B3717B8"/>
    <w:rsid w:val="3B853AB0"/>
    <w:rsid w:val="3BE0231D"/>
    <w:rsid w:val="3C0411F1"/>
    <w:rsid w:val="3C3E40A3"/>
    <w:rsid w:val="3C8D1084"/>
    <w:rsid w:val="3E327383"/>
    <w:rsid w:val="3E6A081C"/>
    <w:rsid w:val="3E6E70C3"/>
    <w:rsid w:val="3E7078E5"/>
    <w:rsid w:val="3F0C4C89"/>
    <w:rsid w:val="3F461880"/>
    <w:rsid w:val="409B3EF9"/>
    <w:rsid w:val="41A337AA"/>
    <w:rsid w:val="42CF4C26"/>
    <w:rsid w:val="42FF57E7"/>
    <w:rsid w:val="43E11C80"/>
    <w:rsid w:val="444627D3"/>
    <w:rsid w:val="45A032D0"/>
    <w:rsid w:val="465912C1"/>
    <w:rsid w:val="46B942A9"/>
    <w:rsid w:val="46D01246"/>
    <w:rsid w:val="479324E8"/>
    <w:rsid w:val="4971167A"/>
    <w:rsid w:val="4A431B29"/>
    <w:rsid w:val="4A5D7737"/>
    <w:rsid w:val="4B433ACF"/>
    <w:rsid w:val="4E874D06"/>
    <w:rsid w:val="4F4D7039"/>
    <w:rsid w:val="4F5B713F"/>
    <w:rsid w:val="4FAC3BC7"/>
    <w:rsid w:val="4FC528F9"/>
    <w:rsid w:val="52FB1409"/>
    <w:rsid w:val="530E3C51"/>
    <w:rsid w:val="543D4985"/>
    <w:rsid w:val="54A45AB7"/>
    <w:rsid w:val="56075CF8"/>
    <w:rsid w:val="574500EE"/>
    <w:rsid w:val="58531A2A"/>
    <w:rsid w:val="585A59D7"/>
    <w:rsid w:val="588408A7"/>
    <w:rsid w:val="58FD6162"/>
    <w:rsid w:val="59A478F1"/>
    <w:rsid w:val="59D25F4E"/>
    <w:rsid w:val="59EE2ACC"/>
    <w:rsid w:val="5A9201CF"/>
    <w:rsid w:val="5B270D4A"/>
    <w:rsid w:val="5C727217"/>
    <w:rsid w:val="5E5259E8"/>
    <w:rsid w:val="5E654CD6"/>
    <w:rsid w:val="5F5815C1"/>
    <w:rsid w:val="5F627460"/>
    <w:rsid w:val="5F8F6517"/>
    <w:rsid w:val="5FF05DAD"/>
    <w:rsid w:val="60266EC3"/>
    <w:rsid w:val="61AD2D39"/>
    <w:rsid w:val="62ED0B5D"/>
    <w:rsid w:val="634D6938"/>
    <w:rsid w:val="655D4C39"/>
    <w:rsid w:val="665A68DF"/>
    <w:rsid w:val="66C107F6"/>
    <w:rsid w:val="6828580D"/>
    <w:rsid w:val="68B56240"/>
    <w:rsid w:val="69CD57DF"/>
    <w:rsid w:val="6A296854"/>
    <w:rsid w:val="6D2C1F4F"/>
    <w:rsid w:val="6DEF0AF5"/>
    <w:rsid w:val="6E7E5ECE"/>
    <w:rsid w:val="6F6214B3"/>
    <w:rsid w:val="6FA5293D"/>
    <w:rsid w:val="6FBA38C3"/>
    <w:rsid w:val="71117ECC"/>
    <w:rsid w:val="713874E7"/>
    <w:rsid w:val="713A02E5"/>
    <w:rsid w:val="7153720F"/>
    <w:rsid w:val="71650230"/>
    <w:rsid w:val="71B105B4"/>
    <w:rsid w:val="71FF337F"/>
    <w:rsid w:val="727124C4"/>
    <w:rsid w:val="74873E3A"/>
    <w:rsid w:val="750728B6"/>
    <w:rsid w:val="762A7378"/>
    <w:rsid w:val="7698436D"/>
    <w:rsid w:val="77445DB4"/>
    <w:rsid w:val="77D9500A"/>
    <w:rsid w:val="792C027A"/>
    <w:rsid w:val="794872D6"/>
    <w:rsid w:val="79CF54BC"/>
    <w:rsid w:val="79EB6AD2"/>
    <w:rsid w:val="7A027497"/>
    <w:rsid w:val="7A7C4CCE"/>
    <w:rsid w:val="7A8659C1"/>
    <w:rsid w:val="7AA166B2"/>
    <w:rsid w:val="7AB9077C"/>
    <w:rsid w:val="7B5A1270"/>
    <w:rsid w:val="7BE7772F"/>
    <w:rsid w:val="7C4427CE"/>
    <w:rsid w:val="7D4B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6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27286D"/>
    <w:pPr>
      <w:widowControl/>
      <w:jc w:val="left"/>
      <w:outlineLvl w:val="2"/>
    </w:pPr>
    <w:rPr>
      <w:rFonts w:ascii="宋体" w:eastAsia="宋体" w:hAnsi="宋体" w:cs="宋体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1"/>
    <w:qFormat/>
    <w:rsid w:val="0027286D"/>
    <w:pPr>
      <w:adjustRightInd w:val="0"/>
      <w:spacing w:after="120" w:line="360" w:lineRule="atLeast"/>
      <w:ind w:leftChars="200" w:left="420"/>
      <w:jc w:val="left"/>
      <w:textAlignment w:val="baseline"/>
    </w:pPr>
    <w:rPr>
      <w:kern w:val="0"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272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7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2728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27286D"/>
    <w:rPr>
      <w:color w:val="000000"/>
      <w:u w:val="none"/>
    </w:rPr>
  </w:style>
  <w:style w:type="character" w:customStyle="1" w:styleId="3Char">
    <w:name w:val="标题 3 Char"/>
    <w:basedOn w:val="a0"/>
    <w:link w:val="3"/>
    <w:uiPriority w:val="9"/>
    <w:qFormat/>
    <w:rsid w:val="0027286D"/>
    <w:rPr>
      <w:rFonts w:ascii="宋体" w:eastAsia="宋体" w:hAnsi="宋体" w:cs="宋体"/>
      <w:kern w:val="0"/>
      <w:sz w:val="27"/>
      <w:szCs w:val="27"/>
    </w:rPr>
  </w:style>
  <w:style w:type="character" w:customStyle="1" w:styleId="Char0">
    <w:name w:val="页眉 Char"/>
    <w:basedOn w:val="a0"/>
    <w:link w:val="a5"/>
    <w:uiPriority w:val="99"/>
    <w:semiHidden/>
    <w:qFormat/>
    <w:rsid w:val="0027286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7286D"/>
    <w:rPr>
      <w:sz w:val="18"/>
      <w:szCs w:val="18"/>
    </w:rPr>
  </w:style>
  <w:style w:type="character" w:customStyle="1" w:styleId="Char2">
    <w:name w:val="正文文本缩进 Char"/>
    <w:qFormat/>
    <w:rsid w:val="0027286D"/>
    <w:rPr>
      <w:sz w:val="24"/>
    </w:rPr>
  </w:style>
  <w:style w:type="character" w:customStyle="1" w:styleId="Char1">
    <w:name w:val="正文文本缩进 Char1"/>
    <w:basedOn w:val="a0"/>
    <w:link w:val="a3"/>
    <w:uiPriority w:val="99"/>
    <w:semiHidden/>
    <w:qFormat/>
    <w:rsid w:val="0027286D"/>
    <w:rPr>
      <w:kern w:val="2"/>
      <w:sz w:val="21"/>
      <w:szCs w:val="22"/>
    </w:rPr>
  </w:style>
  <w:style w:type="character" w:customStyle="1" w:styleId="15">
    <w:name w:val="15"/>
    <w:basedOn w:val="a0"/>
    <w:qFormat/>
    <w:rsid w:val="0027286D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许昌市公共资源交易中心:黄莹莹（备用）</dc:creator>
  <cp:lastModifiedBy>许昌市公共资源交易中心:孟莉</cp:lastModifiedBy>
  <cp:revision>198</cp:revision>
  <cp:lastPrinted>2018-10-30T08:03:00Z</cp:lastPrinted>
  <dcterms:created xsi:type="dcterms:W3CDTF">2018-10-15T06:10:00Z</dcterms:created>
  <dcterms:modified xsi:type="dcterms:W3CDTF">2020-11-26T03:08:00Z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