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BB" w:rsidRDefault="007C3369">
      <w:pPr>
        <w:spacing w:line="360" w:lineRule="auto"/>
        <w:jc w:val="center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禹州市交通局连庄桥等五座危桥改造项目</w:t>
      </w:r>
    </w:p>
    <w:p w:rsidR="00FD41BB" w:rsidRDefault="007C3369">
      <w:pPr>
        <w:jc w:val="center"/>
        <w:rPr>
          <w:rFonts w:asciiTheme="minorEastAsia" w:hAnsiTheme="minorEastAsia"/>
          <w:b/>
          <w:bCs/>
          <w:sz w:val="36"/>
          <w:szCs w:val="36"/>
        </w:rPr>
      </w:pPr>
      <w:r>
        <w:rPr>
          <w:rFonts w:asciiTheme="minorEastAsia" w:hAnsiTheme="minorEastAsia" w:hint="eastAsia"/>
          <w:b/>
          <w:bCs/>
          <w:sz w:val="36"/>
          <w:szCs w:val="36"/>
        </w:rPr>
        <w:t>评</w:t>
      </w:r>
      <w:r>
        <w:rPr>
          <w:rFonts w:asciiTheme="minorEastAsia" w:hAnsiTheme="minorEastAsia" w:hint="eastAsia"/>
          <w:b/>
          <w:bCs/>
          <w:sz w:val="36"/>
          <w:szCs w:val="36"/>
        </w:rPr>
        <w:t xml:space="preserve"> </w:t>
      </w:r>
      <w:r>
        <w:rPr>
          <w:rFonts w:asciiTheme="minorEastAsia" w:hAnsiTheme="minorEastAsia" w:hint="eastAsia"/>
          <w:b/>
          <w:bCs/>
          <w:sz w:val="36"/>
          <w:szCs w:val="36"/>
        </w:rPr>
        <w:t>标</w:t>
      </w:r>
      <w:r>
        <w:rPr>
          <w:rFonts w:asciiTheme="minorEastAsia" w:hAnsiTheme="minorEastAsia" w:hint="eastAsia"/>
          <w:b/>
          <w:bCs/>
          <w:sz w:val="36"/>
          <w:szCs w:val="36"/>
        </w:rPr>
        <w:t xml:space="preserve"> 结 果</w:t>
      </w:r>
      <w:r>
        <w:rPr>
          <w:rFonts w:asciiTheme="minorEastAsia" w:hAnsiTheme="minorEastAsia" w:hint="eastAsia"/>
          <w:b/>
          <w:bCs/>
          <w:sz w:val="36"/>
          <w:szCs w:val="36"/>
        </w:rPr>
        <w:t xml:space="preserve"> 公 示</w:t>
      </w:r>
    </w:p>
    <w:p w:rsidR="00FD41BB" w:rsidRDefault="007C3369">
      <w:pPr>
        <w:spacing w:line="360" w:lineRule="auto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一、基本情况和数据表</w:t>
      </w:r>
    </w:p>
    <w:p w:rsidR="00FD41BB" w:rsidRDefault="007C3369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(</w:t>
      </w:r>
      <w:r>
        <w:rPr>
          <w:rFonts w:ascii="宋体" w:eastAsia="宋体" w:hAnsi="宋体" w:cs="宋体" w:hint="eastAsia"/>
          <w:sz w:val="24"/>
          <w:szCs w:val="24"/>
        </w:rPr>
        <w:t>一</w:t>
      </w:r>
      <w:r>
        <w:rPr>
          <w:rFonts w:ascii="宋体" w:eastAsia="宋体" w:hAnsi="宋体" w:cs="宋体" w:hint="eastAsia"/>
          <w:sz w:val="24"/>
          <w:szCs w:val="24"/>
        </w:rPr>
        <w:t xml:space="preserve">) </w:t>
      </w:r>
      <w:r>
        <w:rPr>
          <w:rFonts w:ascii="宋体" w:eastAsia="宋体" w:hAnsi="宋体" w:cs="宋体" w:hint="eastAsia"/>
          <w:sz w:val="24"/>
          <w:szCs w:val="24"/>
        </w:rPr>
        <w:t>项目概况</w:t>
      </w:r>
    </w:p>
    <w:p w:rsidR="00FD41BB" w:rsidRDefault="007C3369">
      <w:pPr>
        <w:spacing w:line="30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项目名称：禹州市交通局连庄桥等五座危桥改造项目</w:t>
      </w:r>
    </w:p>
    <w:p w:rsidR="00FD41BB" w:rsidRDefault="007C3369">
      <w:pPr>
        <w:spacing w:line="30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项目编号：</w:t>
      </w:r>
      <w:r>
        <w:rPr>
          <w:rFonts w:ascii="宋体" w:eastAsia="宋体" w:hAnsi="宋体" w:cs="宋体" w:hint="eastAsia"/>
          <w:sz w:val="24"/>
          <w:szCs w:val="24"/>
        </w:rPr>
        <w:t>JSGC-J-2020058</w:t>
      </w:r>
    </w:p>
    <w:p w:rsidR="00FD41BB" w:rsidRDefault="007C3369">
      <w:pPr>
        <w:spacing w:line="30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招标控制价：</w:t>
      </w:r>
      <w:r>
        <w:rPr>
          <w:rFonts w:ascii="宋体" w:eastAsia="宋体" w:hAnsi="宋体" w:cs="宋体" w:hint="eastAsia"/>
          <w:sz w:val="24"/>
          <w:szCs w:val="24"/>
        </w:rPr>
        <w:t>4503939.32</w:t>
      </w:r>
      <w:r>
        <w:rPr>
          <w:rFonts w:ascii="宋体" w:eastAsia="宋体" w:hAnsi="宋体" w:cs="宋体" w:hint="eastAsia"/>
          <w:sz w:val="24"/>
          <w:szCs w:val="24"/>
        </w:rPr>
        <w:t>元</w:t>
      </w:r>
    </w:p>
    <w:p w:rsidR="00FD41BB" w:rsidRDefault="007C3369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质量要求：合格</w:t>
      </w:r>
    </w:p>
    <w:p w:rsidR="00FD41BB" w:rsidRDefault="007C3369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计划工期：</w:t>
      </w:r>
      <w:r>
        <w:rPr>
          <w:rFonts w:ascii="宋体" w:eastAsia="宋体" w:hAnsi="宋体" w:cs="宋体" w:hint="eastAsia"/>
          <w:sz w:val="24"/>
          <w:szCs w:val="24"/>
        </w:rPr>
        <w:t>30</w:t>
      </w:r>
      <w:r>
        <w:rPr>
          <w:rFonts w:ascii="宋体" w:eastAsia="宋体" w:hAnsi="宋体" w:cs="宋体" w:hint="eastAsia"/>
          <w:sz w:val="24"/>
          <w:szCs w:val="24"/>
        </w:rPr>
        <w:t>日历天</w:t>
      </w:r>
    </w:p>
    <w:p w:rsidR="00FD41BB" w:rsidRDefault="007C3369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评标办法：合理低价法</w:t>
      </w:r>
    </w:p>
    <w:p w:rsidR="00FD41BB" w:rsidRDefault="007C3369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资格审查方式：资格后审</w:t>
      </w:r>
    </w:p>
    <w:p w:rsidR="00FD41BB" w:rsidRDefault="007C3369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（二）招标过程</w:t>
      </w:r>
    </w:p>
    <w:p w:rsidR="00FD41BB" w:rsidRDefault="007C3369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  </w:t>
      </w:r>
      <w:r>
        <w:rPr>
          <w:rFonts w:ascii="宋体" w:eastAsia="宋体" w:hAnsi="宋体" w:cs="宋体" w:hint="eastAsia"/>
          <w:sz w:val="24"/>
          <w:szCs w:val="24"/>
        </w:rPr>
        <w:t>本工程招标采用公开招标方式进行，按照法定公开招标程序和要求，</w:t>
      </w:r>
      <w:r>
        <w:rPr>
          <w:rFonts w:ascii="宋体" w:eastAsia="宋体" w:hAnsi="宋体" w:cs="宋体" w:hint="eastAsia"/>
          <w:sz w:val="24"/>
          <w:szCs w:val="24"/>
        </w:rPr>
        <w:t>2020</w:t>
      </w:r>
      <w:r>
        <w:rPr>
          <w:rFonts w:ascii="宋体" w:eastAsia="宋体" w:hAnsi="宋体" w:cs="宋体" w:hint="eastAsia"/>
          <w:sz w:val="24"/>
          <w:szCs w:val="24"/>
        </w:rPr>
        <w:t>年</w:t>
      </w:r>
      <w:r>
        <w:rPr>
          <w:rFonts w:ascii="宋体" w:eastAsia="宋体" w:hAnsi="宋体" w:cs="宋体" w:hint="eastAsia"/>
          <w:sz w:val="24"/>
          <w:szCs w:val="24"/>
        </w:rPr>
        <w:t>5</w:t>
      </w:r>
      <w:r>
        <w:rPr>
          <w:rFonts w:ascii="宋体" w:eastAsia="宋体" w:hAnsi="宋体" w:cs="宋体" w:hint="eastAsia"/>
          <w:sz w:val="24"/>
          <w:szCs w:val="24"/>
        </w:rPr>
        <w:t>月</w:t>
      </w:r>
      <w:r>
        <w:rPr>
          <w:rFonts w:ascii="宋体" w:eastAsia="宋体" w:hAnsi="宋体" w:cs="宋体" w:hint="eastAsia"/>
          <w:sz w:val="24"/>
          <w:szCs w:val="24"/>
        </w:rPr>
        <w:t>27</w:t>
      </w:r>
      <w:r>
        <w:rPr>
          <w:rFonts w:ascii="宋体" w:eastAsia="宋体" w:hAnsi="宋体" w:cs="宋体" w:hint="eastAsia"/>
          <w:sz w:val="24"/>
          <w:szCs w:val="24"/>
        </w:rPr>
        <w:t>日至</w:t>
      </w:r>
      <w:r>
        <w:rPr>
          <w:rFonts w:ascii="宋体" w:eastAsia="宋体" w:hAnsi="宋体" w:cs="宋体" w:hint="eastAsia"/>
          <w:sz w:val="24"/>
          <w:szCs w:val="24"/>
        </w:rPr>
        <w:t>2020</w:t>
      </w:r>
      <w:r>
        <w:rPr>
          <w:rFonts w:ascii="宋体" w:eastAsia="宋体" w:hAnsi="宋体" w:cs="宋体" w:hint="eastAsia"/>
          <w:sz w:val="24"/>
          <w:szCs w:val="24"/>
        </w:rPr>
        <w:t>年</w:t>
      </w:r>
      <w:r>
        <w:rPr>
          <w:rFonts w:ascii="宋体" w:eastAsia="宋体" w:hAnsi="宋体" w:cs="宋体" w:hint="eastAsia"/>
          <w:sz w:val="24"/>
          <w:szCs w:val="24"/>
        </w:rPr>
        <w:t>7</w:t>
      </w:r>
      <w:r>
        <w:rPr>
          <w:rFonts w:ascii="宋体" w:eastAsia="宋体" w:hAnsi="宋体" w:cs="宋体" w:hint="eastAsia"/>
          <w:sz w:val="24"/>
          <w:szCs w:val="24"/>
        </w:rPr>
        <w:t>月</w:t>
      </w:r>
      <w:r>
        <w:rPr>
          <w:rFonts w:ascii="宋体" w:eastAsia="宋体" w:hAnsi="宋体" w:cs="宋体" w:hint="eastAsia"/>
          <w:sz w:val="24"/>
          <w:szCs w:val="24"/>
        </w:rPr>
        <w:t>9</w:t>
      </w:r>
      <w:r>
        <w:rPr>
          <w:rFonts w:ascii="宋体" w:eastAsia="宋体" w:hAnsi="宋体" w:cs="宋体" w:hint="eastAsia"/>
          <w:sz w:val="24"/>
          <w:szCs w:val="24"/>
        </w:rPr>
        <w:t>日</w:t>
      </w:r>
      <w:r>
        <w:rPr>
          <w:rFonts w:ascii="宋体" w:eastAsia="宋体" w:hAnsi="宋体" w:cs="宋体" w:hint="eastAsia"/>
          <w:sz w:val="24"/>
          <w:szCs w:val="24"/>
        </w:rPr>
        <w:t>10</w:t>
      </w:r>
      <w:r>
        <w:rPr>
          <w:rFonts w:ascii="宋体" w:eastAsia="宋体" w:hAnsi="宋体" w:cs="宋体" w:hint="eastAsia"/>
          <w:sz w:val="24"/>
          <w:szCs w:val="24"/>
        </w:rPr>
        <w:t>时</w:t>
      </w:r>
      <w:r>
        <w:rPr>
          <w:rFonts w:ascii="宋体" w:eastAsia="宋体" w:hAnsi="宋体" w:cs="宋体" w:hint="eastAsia"/>
          <w:sz w:val="24"/>
          <w:szCs w:val="24"/>
        </w:rPr>
        <w:t>00</w:t>
      </w:r>
      <w:r>
        <w:rPr>
          <w:rFonts w:ascii="宋体" w:eastAsia="宋体" w:hAnsi="宋体" w:cs="宋体" w:hint="eastAsia"/>
          <w:sz w:val="24"/>
          <w:szCs w:val="24"/>
        </w:rPr>
        <w:t>分在《全国公共资源交易平台（河南省·许昌市）》、</w:t>
      </w:r>
      <w:r>
        <w:rPr>
          <w:rFonts w:hint="eastAsia"/>
          <w:sz w:val="24"/>
        </w:rPr>
        <w:t>《河南省电子招标投标公共服务平台》</w:t>
      </w:r>
      <w:r>
        <w:rPr>
          <w:rFonts w:ascii="宋体" w:eastAsia="宋体" w:hAnsi="宋体" w:cs="宋体" w:hint="eastAsia"/>
          <w:sz w:val="24"/>
          <w:szCs w:val="24"/>
        </w:rPr>
        <w:t>上公开发布招标信息，投标截止时间递交投标文件及投标保证金的投标单位有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3 </w:t>
      </w:r>
      <w:r>
        <w:rPr>
          <w:rFonts w:ascii="宋体" w:eastAsia="宋体" w:hAnsi="宋体" w:cs="宋体" w:hint="eastAsia"/>
          <w:sz w:val="24"/>
          <w:szCs w:val="24"/>
        </w:rPr>
        <w:t>家。</w:t>
      </w:r>
    </w:p>
    <w:p w:rsidR="00FD41BB" w:rsidRDefault="007C3369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（三）项目开标数据表</w:t>
      </w:r>
    </w:p>
    <w:tbl>
      <w:tblPr>
        <w:tblW w:w="8600" w:type="dxa"/>
        <w:tblLayout w:type="fixed"/>
        <w:tblLook w:val="04A0"/>
      </w:tblPr>
      <w:tblGrid>
        <w:gridCol w:w="2259"/>
        <w:gridCol w:w="1987"/>
        <w:gridCol w:w="795"/>
        <w:gridCol w:w="3559"/>
      </w:tblGrid>
      <w:tr w:rsidR="00FD41BB">
        <w:trPr>
          <w:trHeight w:val="90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1BB" w:rsidRDefault="007C336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招标人名称</w:t>
            </w:r>
          </w:p>
        </w:tc>
        <w:tc>
          <w:tcPr>
            <w:tcW w:w="63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1BB" w:rsidRDefault="007C336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11"/>
                <w:sz w:val="24"/>
                <w:szCs w:val="24"/>
              </w:rPr>
              <w:t>禹州市交通运输局</w:t>
            </w:r>
          </w:p>
        </w:tc>
      </w:tr>
      <w:tr w:rsidR="00FD41BB">
        <w:trPr>
          <w:trHeight w:val="94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1BB" w:rsidRDefault="007C336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招标代理机构名称</w:t>
            </w:r>
          </w:p>
        </w:tc>
        <w:tc>
          <w:tcPr>
            <w:tcW w:w="63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1BB" w:rsidRDefault="007C336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河南科信咨询建设有限公司</w:t>
            </w:r>
          </w:p>
        </w:tc>
      </w:tr>
      <w:tr w:rsidR="00FD41BB">
        <w:trPr>
          <w:trHeight w:val="90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1BB" w:rsidRDefault="007C336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工程名称</w:t>
            </w:r>
          </w:p>
        </w:tc>
        <w:tc>
          <w:tcPr>
            <w:tcW w:w="63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1BB" w:rsidRDefault="007C336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禹州市交通局连庄桥等五座危桥改造项目</w:t>
            </w:r>
          </w:p>
        </w:tc>
      </w:tr>
      <w:tr w:rsidR="00FD41BB">
        <w:trPr>
          <w:trHeight w:val="139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1BB" w:rsidRDefault="007C336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开标时间</w:t>
            </w:r>
          </w:p>
        </w:tc>
        <w:tc>
          <w:tcPr>
            <w:tcW w:w="19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1BB" w:rsidRDefault="007C336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2020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9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10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时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00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分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1BB" w:rsidRDefault="007C336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开标</w:t>
            </w:r>
          </w:p>
          <w:p w:rsidR="00FD41BB" w:rsidRDefault="007C336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地点</w:t>
            </w:r>
          </w:p>
        </w:tc>
        <w:tc>
          <w:tcPr>
            <w:tcW w:w="3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1BB" w:rsidRDefault="007C336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禹州市公共资源交易中心</w:t>
            </w:r>
          </w:p>
          <w:p w:rsidR="00FD41BB" w:rsidRDefault="007C336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开标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室</w:t>
            </w:r>
          </w:p>
        </w:tc>
      </w:tr>
      <w:tr w:rsidR="00FD41BB">
        <w:trPr>
          <w:trHeight w:val="141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1BB" w:rsidRDefault="007C336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评标时间</w:t>
            </w:r>
          </w:p>
        </w:tc>
        <w:tc>
          <w:tcPr>
            <w:tcW w:w="19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1BB" w:rsidRDefault="007C336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2020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9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12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时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分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1BB" w:rsidRDefault="007C336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评标</w:t>
            </w:r>
          </w:p>
          <w:p w:rsidR="00FD41BB" w:rsidRDefault="007C336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地点</w:t>
            </w:r>
          </w:p>
        </w:tc>
        <w:tc>
          <w:tcPr>
            <w:tcW w:w="3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1BB" w:rsidRDefault="007C336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禹州市公共资源交易中心</w:t>
            </w:r>
          </w:p>
          <w:p w:rsidR="00FD41BB" w:rsidRDefault="007C3369">
            <w:pPr>
              <w:jc w:val="center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评标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室</w:t>
            </w:r>
          </w:p>
        </w:tc>
      </w:tr>
    </w:tbl>
    <w:p w:rsidR="00FD41BB" w:rsidRDefault="007C3369"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二、第一信封开标记录表</w:t>
      </w:r>
    </w:p>
    <w:tbl>
      <w:tblPr>
        <w:tblW w:w="8596" w:type="dxa"/>
        <w:jc w:val="center"/>
        <w:tblLayout w:type="fixed"/>
        <w:tblLook w:val="04A0"/>
      </w:tblPr>
      <w:tblGrid>
        <w:gridCol w:w="1794"/>
        <w:gridCol w:w="1091"/>
        <w:gridCol w:w="592"/>
        <w:gridCol w:w="497"/>
        <w:gridCol w:w="1263"/>
        <w:gridCol w:w="973"/>
        <w:gridCol w:w="481"/>
        <w:gridCol w:w="867"/>
        <w:gridCol w:w="992"/>
        <w:gridCol w:w="46"/>
      </w:tblGrid>
      <w:tr w:rsidR="00FD41BB">
        <w:trPr>
          <w:trHeight w:val="1628"/>
          <w:jc w:val="center"/>
        </w:trPr>
        <w:tc>
          <w:tcPr>
            <w:tcW w:w="2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41BB" w:rsidRDefault="007C336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投标单位</w:t>
            </w:r>
          </w:p>
        </w:tc>
        <w:tc>
          <w:tcPr>
            <w:tcW w:w="59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41BB" w:rsidRDefault="007C336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工期（日历天）</w:t>
            </w:r>
          </w:p>
        </w:tc>
        <w:tc>
          <w:tcPr>
            <w:tcW w:w="1760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41BB" w:rsidRDefault="007C336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项目经理（含证书编号）</w:t>
            </w:r>
          </w:p>
        </w:tc>
        <w:tc>
          <w:tcPr>
            <w:tcW w:w="97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41BB" w:rsidRDefault="007C336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质量</w:t>
            </w:r>
          </w:p>
          <w:p w:rsidR="00FD41BB" w:rsidRDefault="007C336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要求</w:t>
            </w:r>
          </w:p>
        </w:tc>
        <w:tc>
          <w:tcPr>
            <w:tcW w:w="48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1BB" w:rsidRDefault="007C336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密封</w:t>
            </w:r>
          </w:p>
          <w:p w:rsidR="00FD41BB" w:rsidRDefault="007C336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情况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D41BB" w:rsidRDefault="007C336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投标</w:t>
            </w:r>
          </w:p>
          <w:p w:rsidR="00FD41BB" w:rsidRDefault="007C336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保证金</w:t>
            </w:r>
          </w:p>
        </w:tc>
        <w:tc>
          <w:tcPr>
            <w:tcW w:w="1038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41BB" w:rsidRDefault="007C336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对本次开标过程是否有异议</w:t>
            </w:r>
          </w:p>
        </w:tc>
      </w:tr>
      <w:tr w:rsidR="00FD41BB">
        <w:trPr>
          <w:trHeight w:val="937"/>
          <w:jc w:val="center"/>
        </w:trPr>
        <w:tc>
          <w:tcPr>
            <w:tcW w:w="28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41BB" w:rsidRDefault="007C3369">
            <w:pPr>
              <w:widowControl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许昌通畅建设工程有限公司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41BB" w:rsidRDefault="007C336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41BB" w:rsidRDefault="007C3369">
            <w:pPr>
              <w:widowControl/>
              <w:jc w:val="left"/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秦新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 xml:space="preserve">       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豫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241171717947</w:t>
            </w:r>
          </w:p>
          <w:p w:rsidR="00FD41BB" w:rsidRDefault="00FD41B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41BB" w:rsidRDefault="007C336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合格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1BB" w:rsidRDefault="007C336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完好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D41BB" w:rsidRDefault="007C33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按规定缴纳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41BB" w:rsidRDefault="007C3369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无</w:t>
            </w:r>
          </w:p>
        </w:tc>
      </w:tr>
      <w:tr w:rsidR="00FD41BB">
        <w:trPr>
          <w:trHeight w:val="814"/>
          <w:jc w:val="center"/>
        </w:trPr>
        <w:tc>
          <w:tcPr>
            <w:tcW w:w="28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41BB" w:rsidRDefault="007C3369">
            <w:pPr>
              <w:widowControl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河南德邦市政工程有限公司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41BB" w:rsidRDefault="007C336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30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41BB" w:rsidRDefault="007C3369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周重阳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  <w:p w:rsidR="00FD41BB" w:rsidRDefault="007C3369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241151582608</w:t>
            </w:r>
          </w:p>
          <w:p w:rsidR="00FD41BB" w:rsidRDefault="00FD41B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41BB" w:rsidRDefault="007C33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合格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1BB" w:rsidRDefault="007C33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完好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D41BB" w:rsidRDefault="007C33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按规定缴纳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41BB" w:rsidRDefault="007C3369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无</w:t>
            </w:r>
          </w:p>
        </w:tc>
      </w:tr>
      <w:tr w:rsidR="00FD41BB">
        <w:trPr>
          <w:trHeight w:val="814"/>
          <w:jc w:val="center"/>
        </w:trPr>
        <w:tc>
          <w:tcPr>
            <w:tcW w:w="288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41BB" w:rsidRDefault="007C3369">
            <w:pPr>
              <w:widowControl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河南省天成水利水电工程有限公司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41BB" w:rsidRDefault="007C336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30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41BB" w:rsidRDefault="007C3369">
            <w:pPr>
              <w:widowControl/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t>李林</w:t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t xml:space="preserve"> 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t>豫</w:t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t xml:space="preserve">241131444242 </w:t>
            </w:r>
          </w:p>
          <w:p w:rsidR="00FD41BB" w:rsidRDefault="00FD41B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41BB" w:rsidRDefault="007C33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合格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D41BB" w:rsidRDefault="007C33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完好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41BB" w:rsidRDefault="007C33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按规定缴纳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41BB" w:rsidRDefault="007C3369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无</w:t>
            </w:r>
          </w:p>
        </w:tc>
      </w:tr>
      <w:tr w:rsidR="00FD41BB">
        <w:trPr>
          <w:gridAfter w:val="1"/>
          <w:wAfter w:w="46" w:type="dxa"/>
          <w:trHeight w:val="506"/>
          <w:jc w:val="center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41BB" w:rsidRDefault="007C3369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目标工期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41BB" w:rsidRDefault="007C3369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30</w:t>
            </w:r>
            <w:r>
              <w:rPr>
                <w:rFonts w:asciiTheme="minorEastAsia" w:hAnsiTheme="minorEastAsia" w:hint="eastAsia"/>
                <w:szCs w:val="21"/>
              </w:rPr>
              <w:t>日历天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D41BB" w:rsidRDefault="007C3369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质量要求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3313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41BB" w:rsidRDefault="007C3369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合格</w:t>
            </w:r>
          </w:p>
        </w:tc>
      </w:tr>
      <w:tr w:rsidR="00FD41BB">
        <w:trPr>
          <w:gridAfter w:val="1"/>
          <w:wAfter w:w="46" w:type="dxa"/>
          <w:trHeight w:val="827"/>
          <w:jc w:val="center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41BB" w:rsidRDefault="007C3369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投标报价</w:t>
            </w:r>
          </w:p>
          <w:p w:rsidR="00FD41BB" w:rsidRDefault="007C3369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修正情况</w:t>
            </w:r>
          </w:p>
        </w:tc>
        <w:tc>
          <w:tcPr>
            <w:tcW w:w="6756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D41BB" w:rsidRDefault="007C3369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/</w:t>
            </w:r>
          </w:p>
        </w:tc>
      </w:tr>
    </w:tbl>
    <w:p w:rsidR="00FD41BB" w:rsidRDefault="007C3369">
      <w:pPr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三、评标标准、评标办法或者评标因素一览表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61"/>
        <w:gridCol w:w="6459"/>
      </w:tblGrid>
      <w:tr w:rsidR="00FD41BB">
        <w:trPr>
          <w:trHeight w:val="770"/>
        </w:trPr>
        <w:tc>
          <w:tcPr>
            <w:tcW w:w="2061" w:type="dxa"/>
            <w:vAlign w:val="center"/>
          </w:tcPr>
          <w:p w:rsidR="00FD41BB" w:rsidRDefault="007C3369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评标办法</w:t>
            </w:r>
          </w:p>
        </w:tc>
        <w:tc>
          <w:tcPr>
            <w:tcW w:w="6459" w:type="dxa"/>
            <w:vAlign w:val="center"/>
          </w:tcPr>
          <w:p w:rsidR="00FD41BB" w:rsidRDefault="007C3369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评标采用合理低价法，详见招标文件</w:t>
            </w:r>
          </w:p>
        </w:tc>
      </w:tr>
    </w:tbl>
    <w:p w:rsidR="00FD41BB" w:rsidRDefault="007C3369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四、第一信封评审情况：</w:t>
      </w:r>
    </w:p>
    <w:tbl>
      <w:tblPr>
        <w:tblW w:w="8999" w:type="dxa"/>
        <w:jc w:val="center"/>
        <w:tblLayout w:type="fixed"/>
        <w:tblLook w:val="04A0"/>
      </w:tblPr>
      <w:tblGrid>
        <w:gridCol w:w="1377"/>
        <w:gridCol w:w="7622"/>
      </w:tblGrid>
      <w:tr w:rsidR="00FD41BB">
        <w:trPr>
          <w:trHeight w:val="439"/>
          <w:jc w:val="center"/>
        </w:trPr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1BB" w:rsidRDefault="007C33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76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1BB" w:rsidRDefault="007C33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通过第一信封评审的投标人名称</w:t>
            </w:r>
          </w:p>
        </w:tc>
      </w:tr>
      <w:tr w:rsidR="00FD41BB">
        <w:trPr>
          <w:trHeight w:val="439"/>
          <w:jc w:val="center"/>
        </w:trPr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41BB" w:rsidRDefault="007C33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62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D41BB" w:rsidRDefault="007C33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许昌通畅建设工程有限公司</w:t>
            </w:r>
          </w:p>
        </w:tc>
      </w:tr>
      <w:tr w:rsidR="00FD41BB">
        <w:trPr>
          <w:trHeight w:val="430"/>
          <w:jc w:val="center"/>
        </w:trPr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1BB" w:rsidRDefault="007C33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76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41BB" w:rsidRDefault="007C33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河南德邦市政工程有限公司</w:t>
            </w:r>
          </w:p>
        </w:tc>
      </w:tr>
      <w:tr w:rsidR="00FD41BB">
        <w:trPr>
          <w:trHeight w:val="452"/>
          <w:jc w:val="center"/>
        </w:trPr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1BB" w:rsidRDefault="007C33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41BB" w:rsidRDefault="007C33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河南省天成水利水电工程有限公司</w:t>
            </w:r>
          </w:p>
        </w:tc>
      </w:tr>
      <w:tr w:rsidR="00FD41BB">
        <w:trPr>
          <w:trHeight w:val="452"/>
          <w:jc w:val="center"/>
        </w:trPr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1BB" w:rsidRDefault="007C33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76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1BB" w:rsidRDefault="007C33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未通过第一信封评审的投标人名称及原因</w:t>
            </w:r>
          </w:p>
        </w:tc>
      </w:tr>
      <w:tr w:rsidR="00FD41BB">
        <w:trPr>
          <w:cantSplit/>
          <w:trHeight w:val="489"/>
          <w:jc w:val="center"/>
        </w:trPr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1BB" w:rsidRDefault="007C33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…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41BB" w:rsidRDefault="007C33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无</w:t>
            </w:r>
          </w:p>
        </w:tc>
      </w:tr>
    </w:tbl>
    <w:p w:rsidR="00FD41BB" w:rsidRDefault="007C3369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五、第二信封开标记录表：</w:t>
      </w:r>
    </w:p>
    <w:tbl>
      <w:tblPr>
        <w:tblW w:w="8638" w:type="dxa"/>
        <w:jc w:val="center"/>
        <w:tblLayout w:type="fixed"/>
        <w:tblLook w:val="04A0"/>
      </w:tblPr>
      <w:tblGrid>
        <w:gridCol w:w="1817"/>
        <w:gridCol w:w="1210"/>
        <w:gridCol w:w="998"/>
        <w:gridCol w:w="329"/>
        <w:gridCol w:w="915"/>
        <w:gridCol w:w="532"/>
        <w:gridCol w:w="429"/>
        <w:gridCol w:w="724"/>
        <w:gridCol w:w="685"/>
        <w:gridCol w:w="999"/>
      </w:tblGrid>
      <w:tr w:rsidR="00FD41BB">
        <w:trPr>
          <w:trHeight w:val="1362"/>
          <w:jc w:val="center"/>
        </w:trPr>
        <w:tc>
          <w:tcPr>
            <w:tcW w:w="3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41BB" w:rsidRDefault="007C336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投标单位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41BB" w:rsidRDefault="007C336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投标报价（元）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41BB" w:rsidRDefault="007C336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项目</w:t>
            </w:r>
          </w:p>
          <w:p w:rsidR="00FD41BB" w:rsidRDefault="007C336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经理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41BB" w:rsidRDefault="007C336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项目总工程师</w:t>
            </w:r>
          </w:p>
        </w:tc>
        <w:tc>
          <w:tcPr>
            <w:tcW w:w="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D41BB" w:rsidRDefault="007C336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密封</w:t>
            </w:r>
          </w:p>
          <w:p w:rsidR="00FD41BB" w:rsidRDefault="007C336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情况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41BB" w:rsidRDefault="007C336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质量要求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41BB" w:rsidRDefault="007C336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对本次开标过程是否有异议</w:t>
            </w:r>
          </w:p>
        </w:tc>
      </w:tr>
      <w:tr w:rsidR="00FD41BB">
        <w:trPr>
          <w:trHeight w:val="603"/>
          <w:jc w:val="center"/>
        </w:trPr>
        <w:tc>
          <w:tcPr>
            <w:tcW w:w="30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41BB" w:rsidRDefault="007C336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许昌通畅建设工程有限公司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41BB" w:rsidRDefault="007C3369">
            <w:pPr>
              <w:widowControl/>
              <w:jc w:val="righ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4498607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41BB" w:rsidRDefault="007C336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秦新武</w:t>
            </w:r>
          </w:p>
          <w:p w:rsidR="00FD41BB" w:rsidRDefault="00FD41B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41BB" w:rsidRDefault="007C336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魏磊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  <w:p w:rsidR="00FD41BB" w:rsidRDefault="00FD41B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D41BB" w:rsidRDefault="007C336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完好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41BB" w:rsidRDefault="007C336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合格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41BB" w:rsidRDefault="007C336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无</w:t>
            </w:r>
          </w:p>
        </w:tc>
      </w:tr>
      <w:tr w:rsidR="00FD41BB">
        <w:trPr>
          <w:trHeight w:val="572"/>
          <w:jc w:val="center"/>
        </w:trPr>
        <w:tc>
          <w:tcPr>
            <w:tcW w:w="30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41BB" w:rsidRDefault="007C336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河南德邦市政工程有限公司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41BB" w:rsidRDefault="007C3369">
            <w:pPr>
              <w:widowControl/>
              <w:jc w:val="righ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/>
              </w:rPr>
              <w:t>4489257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41BB" w:rsidRDefault="007C336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周重阳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41BB" w:rsidRDefault="007C336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张淑云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D41BB" w:rsidRDefault="007C336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完好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41BB" w:rsidRDefault="007C336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合格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41BB" w:rsidRDefault="007C336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无</w:t>
            </w:r>
          </w:p>
        </w:tc>
      </w:tr>
      <w:tr w:rsidR="00FD41BB">
        <w:trPr>
          <w:trHeight w:val="603"/>
          <w:jc w:val="center"/>
        </w:trPr>
        <w:tc>
          <w:tcPr>
            <w:tcW w:w="30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41BB" w:rsidRDefault="007C336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河南省天成水利水电工程有限公司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41BB" w:rsidRDefault="007C3369">
            <w:pPr>
              <w:widowControl/>
              <w:jc w:val="righ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4490454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41BB" w:rsidRDefault="007C336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李林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41BB" w:rsidRDefault="007C336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陈春营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D41BB" w:rsidRDefault="007C336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完好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41BB" w:rsidRDefault="007C336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合格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41BB" w:rsidRDefault="007C336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无</w:t>
            </w:r>
          </w:p>
        </w:tc>
      </w:tr>
      <w:tr w:rsidR="00FD41BB">
        <w:trPr>
          <w:trHeight w:val="539"/>
          <w:jc w:val="center"/>
        </w:trPr>
        <w:tc>
          <w:tcPr>
            <w:tcW w:w="1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41BB" w:rsidRDefault="007C3369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招标控制价</w:t>
            </w:r>
          </w:p>
        </w:tc>
        <w:tc>
          <w:tcPr>
            <w:tcW w:w="6821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41BB" w:rsidRDefault="007C3369">
            <w:pPr>
              <w:spacing w:line="300" w:lineRule="auto"/>
              <w:ind w:firstLineChars="850" w:firstLine="178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Cs w:val="21"/>
              </w:rPr>
              <w:t>4503939.32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元</w:t>
            </w:r>
          </w:p>
        </w:tc>
      </w:tr>
      <w:tr w:rsidR="00FD41BB">
        <w:trPr>
          <w:trHeight w:val="539"/>
          <w:jc w:val="center"/>
        </w:trPr>
        <w:tc>
          <w:tcPr>
            <w:tcW w:w="1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41BB" w:rsidRDefault="007C3369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目标工期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41BB" w:rsidRDefault="007C3369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30</w:t>
            </w:r>
            <w:r>
              <w:rPr>
                <w:rFonts w:asciiTheme="minorEastAsia" w:hAnsiTheme="minorEastAsia" w:hint="eastAsia"/>
                <w:szCs w:val="21"/>
              </w:rPr>
              <w:t>日历天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D41BB" w:rsidRDefault="007C3369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质量要求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2837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41BB" w:rsidRDefault="007C3369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合格</w:t>
            </w:r>
          </w:p>
        </w:tc>
      </w:tr>
      <w:tr w:rsidR="00FD41BB">
        <w:trPr>
          <w:trHeight w:val="1078"/>
          <w:jc w:val="center"/>
        </w:trPr>
        <w:tc>
          <w:tcPr>
            <w:tcW w:w="1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41BB" w:rsidRDefault="007C3369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投标报价</w:t>
            </w:r>
          </w:p>
          <w:p w:rsidR="00FD41BB" w:rsidRDefault="007C3369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修正情况</w:t>
            </w:r>
          </w:p>
        </w:tc>
        <w:tc>
          <w:tcPr>
            <w:tcW w:w="6821" w:type="dxa"/>
            <w:gridSpan w:val="9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D41BB" w:rsidRDefault="007C3369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/</w:t>
            </w:r>
          </w:p>
        </w:tc>
      </w:tr>
    </w:tbl>
    <w:p w:rsidR="00FD41BB" w:rsidRDefault="00FD41BB">
      <w:pPr>
        <w:rPr>
          <w:rFonts w:asciiTheme="minorEastAsia" w:hAnsiTheme="minorEastAsia"/>
          <w:sz w:val="24"/>
          <w:szCs w:val="24"/>
        </w:rPr>
      </w:pPr>
    </w:p>
    <w:p w:rsidR="00FD41BB" w:rsidRDefault="007C3369"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六、第二信封评审情况：</w:t>
      </w:r>
    </w:p>
    <w:tbl>
      <w:tblPr>
        <w:tblW w:w="8540" w:type="dxa"/>
        <w:jc w:val="center"/>
        <w:tblLayout w:type="fixed"/>
        <w:tblLook w:val="04A0"/>
      </w:tblPr>
      <w:tblGrid>
        <w:gridCol w:w="1308"/>
        <w:gridCol w:w="7232"/>
      </w:tblGrid>
      <w:tr w:rsidR="00FD41BB">
        <w:trPr>
          <w:trHeight w:val="447"/>
          <w:jc w:val="center"/>
        </w:trPr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1BB" w:rsidRDefault="007C33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7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1BB" w:rsidRDefault="007C33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通过第二信封评审的投标人名称</w:t>
            </w:r>
          </w:p>
        </w:tc>
      </w:tr>
      <w:tr w:rsidR="00FD41BB">
        <w:trPr>
          <w:trHeight w:val="447"/>
          <w:jc w:val="center"/>
        </w:trPr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1BB" w:rsidRDefault="007C33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1BB" w:rsidRDefault="007C336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许昌通畅建设工程有限公司</w:t>
            </w:r>
          </w:p>
        </w:tc>
      </w:tr>
      <w:tr w:rsidR="00FD41BB">
        <w:trPr>
          <w:trHeight w:val="447"/>
          <w:jc w:val="center"/>
        </w:trPr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1BB" w:rsidRDefault="007C33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41BB" w:rsidRDefault="007C336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河南德邦市政工程有限公司</w:t>
            </w:r>
          </w:p>
        </w:tc>
      </w:tr>
      <w:tr w:rsidR="00FD41BB">
        <w:trPr>
          <w:trHeight w:val="465"/>
          <w:jc w:val="center"/>
        </w:trPr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1BB" w:rsidRDefault="007C33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41BB" w:rsidRDefault="007C336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河南省天成水利水电工程有限公司</w:t>
            </w:r>
          </w:p>
        </w:tc>
      </w:tr>
      <w:tr w:rsidR="00FD41BB">
        <w:trPr>
          <w:trHeight w:val="465"/>
          <w:jc w:val="center"/>
        </w:trPr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1BB" w:rsidRDefault="007C33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7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1BB" w:rsidRDefault="007C33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未通过第二信封评审的投标人名称及原因</w:t>
            </w:r>
          </w:p>
        </w:tc>
      </w:tr>
      <w:tr w:rsidR="00FD41BB">
        <w:trPr>
          <w:cantSplit/>
          <w:trHeight w:val="516"/>
          <w:jc w:val="center"/>
        </w:trPr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1BB" w:rsidRDefault="007C33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…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41BB" w:rsidRDefault="007C33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无</w:t>
            </w:r>
          </w:p>
        </w:tc>
      </w:tr>
    </w:tbl>
    <w:p w:rsidR="00FD41BB" w:rsidRDefault="007C3369"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七、评审情况</w:t>
      </w:r>
    </w:p>
    <w:p w:rsidR="00FD41BB" w:rsidRDefault="007C336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（一）初步评审：</w:t>
      </w:r>
    </w:p>
    <w:tbl>
      <w:tblPr>
        <w:tblW w:w="8560" w:type="dxa"/>
        <w:jc w:val="center"/>
        <w:tblLayout w:type="fixed"/>
        <w:tblLook w:val="04A0"/>
      </w:tblPr>
      <w:tblGrid>
        <w:gridCol w:w="1311"/>
        <w:gridCol w:w="7249"/>
      </w:tblGrid>
      <w:tr w:rsidR="00FD41BB">
        <w:trPr>
          <w:trHeight w:val="552"/>
          <w:jc w:val="center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1BB" w:rsidRDefault="007C33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72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1BB" w:rsidRDefault="007C33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通过初步评审的投标人名称</w:t>
            </w:r>
          </w:p>
        </w:tc>
      </w:tr>
      <w:tr w:rsidR="00FD41BB">
        <w:trPr>
          <w:trHeight w:val="552"/>
          <w:jc w:val="center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41BB" w:rsidRDefault="007C33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24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D41BB" w:rsidRDefault="007C336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许昌通畅建设工程有限公司</w:t>
            </w:r>
          </w:p>
        </w:tc>
      </w:tr>
      <w:tr w:rsidR="00FD41BB">
        <w:trPr>
          <w:trHeight w:val="552"/>
          <w:jc w:val="center"/>
        </w:trPr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1BB" w:rsidRDefault="007C33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72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41BB" w:rsidRDefault="007C336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河南德邦市政工程有限公司</w:t>
            </w:r>
          </w:p>
        </w:tc>
      </w:tr>
      <w:tr w:rsidR="00FD41BB">
        <w:trPr>
          <w:trHeight w:val="557"/>
          <w:jc w:val="center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1BB" w:rsidRDefault="007C33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41BB" w:rsidRDefault="007C336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河南省天成水利水电工程有限公司</w:t>
            </w:r>
          </w:p>
        </w:tc>
      </w:tr>
      <w:tr w:rsidR="00FD41BB">
        <w:trPr>
          <w:trHeight w:val="557"/>
          <w:jc w:val="center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1BB" w:rsidRDefault="007C33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72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1BB" w:rsidRDefault="007C33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未通过初步评审的投标人名称及原因</w:t>
            </w:r>
          </w:p>
        </w:tc>
      </w:tr>
      <w:tr w:rsidR="00FD41BB">
        <w:trPr>
          <w:cantSplit/>
          <w:trHeight w:val="578"/>
          <w:jc w:val="center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1BB" w:rsidRDefault="007C33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…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41BB" w:rsidRDefault="007C33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无</w:t>
            </w:r>
          </w:p>
        </w:tc>
      </w:tr>
    </w:tbl>
    <w:p w:rsidR="00FD41BB" w:rsidRDefault="00FD41BB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FD41BB" w:rsidRDefault="007C3369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（二）详细评审：</w:t>
      </w:r>
    </w:p>
    <w:tbl>
      <w:tblPr>
        <w:tblW w:w="886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4"/>
        <w:gridCol w:w="1230"/>
        <w:gridCol w:w="685"/>
        <w:gridCol w:w="949"/>
        <w:gridCol w:w="980"/>
        <w:gridCol w:w="903"/>
        <w:gridCol w:w="1057"/>
        <w:gridCol w:w="728"/>
        <w:gridCol w:w="684"/>
      </w:tblGrid>
      <w:tr w:rsidR="00FD41BB">
        <w:trPr>
          <w:trHeight w:val="1874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1BB" w:rsidRDefault="007C33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投标人名称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1BB" w:rsidRDefault="007C33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投标函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文字报价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1BB" w:rsidRDefault="007C33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暂估价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1BB" w:rsidRDefault="007C33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暂列金额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（不含计日工总额）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1BB" w:rsidRDefault="007C33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评标价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1BB" w:rsidRDefault="007C33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评标价平均值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1BB" w:rsidRDefault="007C33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评标基准价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1BB" w:rsidRDefault="007C33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偏差率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1BB" w:rsidRDefault="007C33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得分</w:t>
            </w:r>
          </w:p>
        </w:tc>
      </w:tr>
      <w:tr w:rsidR="00FD41BB">
        <w:trPr>
          <w:trHeight w:val="911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1BB" w:rsidRDefault="007C336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许昌通畅建设工程有限公司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1BB" w:rsidRDefault="007C3369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4498607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1BB" w:rsidRDefault="007C33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1BB" w:rsidRDefault="007C33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1BB" w:rsidRDefault="007C3369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4498607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1BB" w:rsidRDefault="007C33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4492772.67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1BB" w:rsidRDefault="007C33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4492772.67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1BB" w:rsidRDefault="007C33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0.13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1BB" w:rsidRDefault="007C33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99.48</w:t>
            </w:r>
          </w:p>
        </w:tc>
      </w:tr>
      <w:tr w:rsidR="00FD41BB">
        <w:trPr>
          <w:trHeight w:val="911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1BB" w:rsidRDefault="007C336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河南德邦市政工程有限公司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1BB" w:rsidRDefault="007C3369">
            <w:pPr>
              <w:widowControl/>
              <w:jc w:val="righ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4489257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1BB" w:rsidRDefault="007C3369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1BB" w:rsidRDefault="007C3369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1BB" w:rsidRDefault="007C3369">
            <w:pPr>
              <w:widowControl/>
              <w:jc w:val="righ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4489257</w:t>
            </w: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1BB" w:rsidRDefault="00FD41BB">
            <w:pPr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</w:p>
        </w:tc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1BB" w:rsidRDefault="00FD41B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1BB" w:rsidRDefault="007C33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0.08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1BB" w:rsidRDefault="007C33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99.84</w:t>
            </w:r>
          </w:p>
        </w:tc>
      </w:tr>
      <w:tr w:rsidR="00FD41BB">
        <w:trPr>
          <w:trHeight w:val="911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1BB" w:rsidRDefault="007C336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河南省天成水利水电工程有限公司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1BB" w:rsidRDefault="007C3369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4490454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1BB" w:rsidRDefault="007C33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1BB" w:rsidRDefault="007C33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1BB" w:rsidRDefault="007C3369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4490454</w:t>
            </w: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1BB" w:rsidRDefault="00FD41BB">
            <w:pPr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</w:p>
        </w:tc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1BB" w:rsidRDefault="00FD41B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1BB" w:rsidRDefault="007C33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0.05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1BB" w:rsidRDefault="007C33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99.9</w:t>
            </w:r>
          </w:p>
        </w:tc>
      </w:tr>
    </w:tbl>
    <w:p w:rsidR="00FD41BB" w:rsidRDefault="00FD41BB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FD41BB" w:rsidRDefault="00FD41BB"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</w:p>
    <w:p w:rsidR="00FD41BB" w:rsidRDefault="00FD41BB"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</w:p>
    <w:p w:rsidR="00FD41BB" w:rsidRDefault="007C3369"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八、根据招标文件的规定，评标委员会将经评审的投标人按得分由高到低排序如下：</w:t>
      </w:r>
    </w:p>
    <w:tbl>
      <w:tblPr>
        <w:tblW w:w="7905" w:type="dxa"/>
        <w:tblLayout w:type="fixed"/>
        <w:tblLook w:val="04A0"/>
      </w:tblPr>
      <w:tblGrid>
        <w:gridCol w:w="4037"/>
        <w:gridCol w:w="2734"/>
        <w:gridCol w:w="1134"/>
      </w:tblGrid>
      <w:tr w:rsidR="00FD41BB">
        <w:trPr>
          <w:trHeight w:val="345"/>
        </w:trPr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1BB" w:rsidRDefault="007C33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企业名称</w:t>
            </w:r>
          </w:p>
        </w:tc>
        <w:tc>
          <w:tcPr>
            <w:tcW w:w="273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FD41BB" w:rsidRDefault="007C33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综合得分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1BB" w:rsidRDefault="007C33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次序</w:t>
            </w:r>
          </w:p>
        </w:tc>
      </w:tr>
      <w:tr w:rsidR="00FD41BB">
        <w:trPr>
          <w:trHeight w:val="510"/>
        </w:trPr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1BB" w:rsidRDefault="007C3369">
            <w:pPr>
              <w:widowControl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Cs w:val="21"/>
              </w:rPr>
              <w:t>河南省天成水利水电工程有限公司</w:t>
            </w:r>
          </w:p>
        </w:tc>
        <w:tc>
          <w:tcPr>
            <w:tcW w:w="273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1BB" w:rsidRDefault="007C3369">
            <w:pPr>
              <w:widowControl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99.9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1BB" w:rsidRDefault="007C3369">
            <w:pPr>
              <w:widowControl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FD41BB">
        <w:trPr>
          <w:trHeight w:val="510"/>
        </w:trPr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41BB" w:rsidRDefault="007C3369">
            <w:pPr>
              <w:widowControl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Cs w:val="21"/>
              </w:rPr>
              <w:t>河南德邦市政工程有限公司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1BB" w:rsidRDefault="007C3369">
            <w:pPr>
              <w:widowControl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99.84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41BB" w:rsidRDefault="007C3369">
            <w:pPr>
              <w:widowControl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FD41BB">
        <w:trPr>
          <w:trHeight w:val="510"/>
        </w:trPr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1BB" w:rsidRDefault="007C3369">
            <w:pPr>
              <w:widowControl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Cs w:val="21"/>
              </w:rPr>
              <w:t>许昌通畅建设工程有限公司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1BB" w:rsidRDefault="007C3369">
            <w:pPr>
              <w:widowControl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99.48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41BB" w:rsidRDefault="007C3369">
            <w:pPr>
              <w:widowControl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</w:tr>
    </w:tbl>
    <w:p w:rsidR="00FD41BB" w:rsidRDefault="00FD41BB">
      <w:pPr>
        <w:jc w:val="left"/>
        <w:rPr>
          <w:rFonts w:asciiTheme="minorEastAsia" w:hAnsiTheme="minorEastAsia"/>
          <w:b/>
          <w:bCs/>
          <w:sz w:val="24"/>
          <w:szCs w:val="24"/>
        </w:rPr>
      </w:pPr>
    </w:p>
    <w:p w:rsidR="00FD41BB" w:rsidRDefault="007C3369"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九、推荐的中标候选人详细评审得分</w:t>
      </w:r>
    </w:p>
    <w:tbl>
      <w:tblPr>
        <w:tblW w:w="8716" w:type="dxa"/>
        <w:tblLayout w:type="fixed"/>
        <w:tblLook w:val="04A0"/>
      </w:tblPr>
      <w:tblGrid>
        <w:gridCol w:w="473"/>
        <w:gridCol w:w="2893"/>
        <w:gridCol w:w="1703"/>
        <w:gridCol w:w="1480"/>
        <w:gridCol w:w="1081"/>
        <w:gridCol w:w="1086"/>
      </w:tblGrid>
      <w:tr w:rsidR="00FD41BB">
        <w:trPr>
          <w:trHeight w:val="704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41BB" w:rsidRDefault="007C33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41BB" w:rsidRDefault="007C33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投标单位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41BB" w:rsidRDefault="007C33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评标价（元）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41BB" w:rsidRDefault="007C33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评标基准价（元）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41BB" w:rsidRDefault="007C33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偏差率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1BB" w:rsidRDefault="007C33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评标价得分</w:t>
            </w:r>
          </w:p>
        </w:tc>
      </w:tr>
      <w:tr w:rsidR="00FD41BB">
        <w:trPr>
          <w:trHeight w:val="562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41BB" w:rsidRDefault="007C33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41BB" w:rsidRDefault="007C3369"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Cs w:val="21"/>
              </w:rPr>
              <w:t>河南省天成水利水电工程有限公司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41BB" w:rsidRDefault="007C3369">
            <w:pPr>
              <w:widowControl/>
              <w:jc w:val="righ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4490454</w:t>
            </w:r>
          </w:p>
        </w:tc>
        <w:tc>
          <w:tcPr>
            <w:tcW w:w="148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1BB" w:rsidRDefault="007C33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4492772.67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1BB" w:rsidRDefault="007C3369">
            <w:pPr>
              <w:widowControl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0.05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41BB" w:rsidRDefault="007C3369">
            <w:pPr>
              <w:widowControl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99.9</w:t>
            </w:r>
          </w:p>
        </w:tc>
      </w:tr>
      <w:tr w:rsidR="00FD41BB">
        <w:trPr>
          <w:trHeight w:val="562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1BB" w:rsidRDefault="007C33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1BB" w:rsidRDefault="007C3369"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Cs w:val="21"/>
              </w:rPr>
              <w:t>河南德邦市政工程有限公司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BB" w:rsidRDefault="007C3369">
            <w:pPr>
              <w:widowControl/>
              <w:jc w:val="righ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4489257</w:t>
            </w: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BB" w:rsidRDefault="00FD41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1BB" w:rsidRDefault="007C3369">
            <w:pPr>
              <w:widowControl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0.08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1BB" w:rsidRDefault="007C3369">
            <w:pPr>
              <w:widowControl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99.84</w:t>
            </w:r>
          </w:p>
        </w:tc>
      </w:tr>
      <w:tr w:rsidR="00FD41BB">
        <w:trPr>
          <w:trHeight w:val="56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1BB" w:rsidRDefault="007C33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D41BB" w:rsidRDefault="007C3369"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Cs w:val="21"/>
              </w:rPr>
              <w:t>许昌通畅建设工程有限公司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41BB" w:rsidRDefault="007C3369">
            <w:pPr>
              <w:widowControl/>
              <w:jc w:val="righ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4498607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41BB" w:rsidRDefault="00FD41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1BB" w:rsidRDefault="007C3369">
            <w:pPr>
              <w:widowControl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0.13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1BB" w:rsidRDefault="007C3369">
            <w:pPr>
              <w:widowControl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99.48</w:t>
            </w:r>
          </w:p>
        </w:tc>
      </w:tr>
    </w:tbl>
    <w:p w:rsidR="00FD41BB" w:rsidRDefault="00FD41BB">
      <w:pPr>
        <w:rPr>
          <w:rFonts w:asciiTheme="minorEastAsia" w:hAnsiTheme="minorEastAsia"/>
          <w:b/>
          <w:bCs/>
          <w:sz w:val="24"/>
          <w:szCs w:val="24"/>
        </w:rPr>
      </w:pPr>
    </w:p>
    <w:p w:rsidR="00FD41BB" w:rsidRDefault="007C3369"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十、推荐的中标候选人情况</w:t>
      </w:r>
    </w:p>
    <w:p w:rsidR="00FD41BB" w:rsidRDefault="007C3369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第一中标候选人：</w:t>
      </w:r>
      <w:r>
        <w:rPr>
          <w:rFonts w:asciiTheme="minorEastAsia" w:hAnsiTheme="minorEastAsia" w:hint="eastAsia"/>
          <w:b/>
          <w:bCs/>
          <w:sz w:val="24"/>
          <w:szCs w:val="24"/>
        </w:rPr>
        <w:t xml:space="preserve"> </w:t>
      </w:r>
      <w:r>
        <w:rPr>
          <w:rFonts w:asciiTheme="minorEastAsia" w:hAnsiTheme="minorEastAsia" w:hint="eastAsia"/>
          <w:b/>
          <w:bCs/>
          <w:sz w:val="24"/>
          <w:szCs w:val="24"/>
        </w:rPr>
        <w:t>河南省天成水利水电工程有限公司</w:t>
      </w:r>
      <w:r>
        <w:rPr>
          <w:rFonts w:asciiTheme="minorEastAsia" w:hAnsiTheme="minorEastAsia" w:hint="eastAsia"/>
          <w:sz w:val="24"/>
          <w:szCs w:val="24"/>
        </w:rPr>
        <w:t xml:space="preserve">   </w:t>
      </w:r>
      <w:r>
        <w:rPr>
          <w:rFonts w:asciiTheme="minorEastAsia" w:hAnsiTheme="minorEastAsia" w:hint="eastAsia"/>
          <w:sz w:val="24"/>
          <w:szCs w:val="24"/>
        </w:rPr>
        <w:t>投标报价：</w:t>
      </w:r>
      <w:r>
        <w:rPr>
          <w:rFonts w:asciiTheme="minorEastAsia" w:hAnsiTheme="minorEastAsia" w:hint="eastAsia"/>
          <w:sz w:val="24"/>
          <w:szCs w:val="24"/>
        </w:rPr>
        <w:t>4490454</w:t>
      </w:r>
      <w:r>
        <w:rPr>
          <w:rFonts w:asciiTheme="minorEastAsia" w:hAnsiTheme="minorEastAsia" w:hint="eastAsia"/>
          <w:sz w:val="24"/>
          <w:szCs w:val="24"/>
        </w:rPr>
        <w:t>元</w:t>
      </w:r>
    </w:p>
    <w:p w:rsidR="00FD41BB" w:rsidRDefault="007C3369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大写：</w:t>
      </w:r>
      <w:r>
        <w:rPr>
          <w:rFonts w:asciiTheme="minorEastAsia" w:hAnsiTheme="minorEastAsia" w:hint="eastAsia"/>
          <w:sz w:val="24"/>
          <w:szCs w:val="24"/>
        </w:rPr>
        <w:t>肆佰肆拾玖万零肆佰伍拾肆元整</w:t>
      </w:r>
      <w:r>
        <w:rPr>
          <w:rFonts w:asciiTheme="minorEastAsia" w:hAnsiTheme="minorEastAsia" w:hint="eastAsia"/>
          <w:sz w:val="24"/>
          <w:szCs w:val="24"/>
        </w:rPr>
        <w:t xml:space="preserve">              </w:t>
      </w:r>
      <w:r>
        <w:rPr>
          <w:rFonts w:asciiTheme="minorEastAsia" w:hAnsiTheme="minorEastAsia" w:hint="eastAsia"/>
          <w:sz w:val="24"/>
          <w:szCs w:val="24"/>
        </w:rPr>
        <w:t>工期：</w:t>
      </w:r>
      <w:r>
        <w:rPr>
          <w:rFonts w:asciiTheme="minorEastAsia" w:hAnsiTheme="minorEastAsia" w:hint="eastAsia"/>
          <w:sz w:val="24"/>
          <w:szCs w:val="24"/>
        </w:rPr>
        <w:t>30</w:t>
      </w:r>
      <w:r>
        <w:rPr>
          <w:rFonts w:asciiTheme="minorEastAsia" w:hAnsiTheme="minorEastAsia" w:hint="eastAsia"/>
          <w:sz w:val="24"/>
          <w:szCs w:val="24"/>
        </w:rPr>
        <w:t>日历天</w:t>
      </w:r>
      <w:r>
        <w:rPr>
          <w:rFonts w:asciiTheme="minorEastAsia" w:hAnsiTheme="minorEastAsia" w:hint="eastAsia"/>
          <w:sz w:val="24"/>
          <w:szCs w:val="24"/>
        </w:rPr>
        <w:t xml:space="preserve">      </w:t>
      </w:r>
      <w:r>
        <w:rPr>
          <w:rFonts w:asciiTheme="minorEastAsia" w:hAnsiTheme="minorEastAsia" w:hint="eastAsia"/>
          <w:sz w:val="24"/>
          <w:szCs w:val="24"/>
        </w:rPr>
        <w:t>质量标准：合格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FD41BB" w:rsidRDefault="007C3369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项目负责人：</w:t>
      </w:r>
      <w:r>
        <w:rPr>
          <w:rFonts w:asciiTheme="minorEastAsia" w:hAnsiTheme="minorEastAsia" w:hint="eastAsia"/>
          <w:sz w:val="24"/>
          <w:szCs w:val="24"/>
        </w:rPr>
        <w:t>李林</w:t>
      </w:r>
      <w:r>
        <w:rPr>
          <w:rFonts w:asciiTheme="minorEastAsia" w:hAnsiTheme="minorEastAsia" w:hint="eastAsia"/>
          <w:sz w:val="24"/>
          <w:szCs w:val="24"/>
        </w:rPr>
        <w:t xml:space="preserve">   </w:t>
      </w:r>
      <w:r>
        <w:rPr>
          <w:rFonts w:asciiTheme="minorEastAsia" w:hAnsiTheme="minorEastAsia" w:hint="eastAsia"/>
          <w:sz w:val="24"/>
          <w:szCs w:val="24"/>
        </w:rPr>
        <w:t xml:space="preserve">            </w:t>
      </w:r>
      <w:r>
        <w:rPr>
          <w:rFonts w:asciiTheme="minorEastAsia" w:hAnsiTheme="minorEastAsia" w:hint="eastAsia"/>
          <w:sz w:val="24"/>
          <w:szCs w:val="24"/>
        </w:rPr>
        <w:t>证书名称、编号：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豫</w:t>
      </w:r>
      <w:r>
        <w:rPr>
          <w:rFonts w:asciiTheme="minorEastAsia" w:hAnsiTheme="minorEastAsia" w:hint="eastAsia"/>
          <w:sz w:val="24"/>
          <w:szCs w:val="24"/>
        </w:rPr>
        <w:t xml:space="preserve">241131444242 </w:t>
      </w:r>
    </w:p>
    <w:p w:rsidR="00FD41BB" w:rsidRDefault="007C3369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投标文件中填报的单位项目业绩名称：</w:t>
      </w:r>
    </w:p>
    <w:p w:rsidR="00FD41BB" w:rsidRDefault="007C3369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禹州市</w:t>
      </w:r>
      <w:r>
        <w:rPr>
          <w:rFonts w:asciiTheme="minorEastAsia" w:hAnsiTheme="minorEastAsia" w:hint="eastAsia"/>
          <w:sz w:val="24"/>
          <w:szCs w:val="24"/>
        </w:rPr>
        <w:t xml:space="preserve"> 2017 </w:t>
      </w:r>
      <w:r>
        <w:rPr>
          <w:rFonts w:asciiTheme="minorEastAsia" w:hAnsiTheme="minorEastAsia" w:hint="eastAsia"/>
          <w:sz w:val="24"/>
          <w:szCs w:val="24"/>
        </w:rPr>
        <w:t>年县乡公路危桥改造项目第一批</w:t>
      </w:r>
    </w:p>
    <w:p w:rsidR="00FD41BB" w:rsidRDefault="007C3369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第二中标候选人：</w:t>
      </w:r>
      <w:r>
        <w:rPr>
          <w:rFonts w:asciiTheme="minorEastAsia" w:hAnsiTheme="minorEastAsia" w:hint="eastAsia"/>
          <w:b/>
          <w:bCs/>
          <w:sz w:val="24"/>
          <w:szCs w:val="24"/>
        </w:rPr>
        <w:t>河南德邦市政工程有限公司</w:t>
      </w:r>
      <w:r>
        <w:rPr>
          <w:rFonts w:asciiTheme="minorEastAsia" w:hAnsiTheme="minorEastAsia" w:hint="eastAsia"/>
          <w:sz w:val="24"/>
          <w:szCs w:val="24"/>
        </w:rPr>
        <w:t xml:space="preserve">       </w:t>
      </w:r>
      <w:r>
        <w:rPr>
          <w:rFonts w:asciiTheme="minorEastAsia" w:hAnsiTheme="minorEastAsia" w:hint="eastAsia"/>
          <w:sz w:val="24"/>
          <w:szCs w:val="24"/>
        </w:rPr>
        <w:t>投标报价：</w:t>
      </w:r>
      <w:r>
        <w:rPr>
          <w:rFonts w:asciiTheme="minorEastAsia" w:hAnsiTheme="minorEastAsia" w:hint="eastAsia"/>
          <w:sz w:val="24"/>
          <w:szCs w:val="24"/>
        </w:rPr>
        <w:t>4489257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元</w:t>
      </w:r>
      <w:r>
        <w:rPr>
          <w:rFonts w:asciiTheme="minorEastAsia" w:hAnsiTheme="minorEastAsia" w:hint="eastAsia"/>
          <w:sz w:val="24"/>
          <w:szCs w:val="24"/>
        </w:rPr>
        <w:t xml:space="preserve">                     </w:t>
      </w:r>
    </w:p>
    <w:p w:rsidR="00FD41BB" w:rsidRDefault="007C3369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大写：</w:t>
      </w:r>
      <w:r>
        <w:rPr>
          <w:rFonts w:asciiTheme="minorEastAsia" w:hAnsiTheme="minorEastAsia" w:hint="eastAsia"/>
          <w:sz w:val="24"/>
          <w:szCs w:val="24"/>
        </w:rPr>
        <w:t>肆佰肆拾捌万玖仟贰佰伍拾柒元整</w:t>
      </w:r>
      <w:r>
        <w:rPr>
          <w:rFonts w:asciiTheme="minorEastAsia" w:hAnsiTheme="minorEastAsia" w:hint="eastAsia"/>
          <w:sz w:val="24"/>
          <w:szCs w:val="24"/>
        </w:rPr>
        <w:t xml:space="preserve">         </w:t>
      </w:r>
      <w:r>
        <w:rPr>
          <w:rFonts w:asciiTheme="minorEastAsia" w:hAnsiTheme="minorEastAsia" w:hint="eastAsia"/>
          <w:sz w:val="24"/>
          <w:szCs w:val="24"/>
        </w:rPr>
        <w:t>工期：</w:t>
      </w:r>
      <w:r>
        <w:rPr>
          <w:rFonts w:asciiTheme="minorEastAsia" w:hAnsiTheme="minorEastAsia" w:hint="eastAsia"/>
          <w:sz w:val="24"/>
          <w:szCs w:val="24"/>
        </w:rPr>
        <w:t>30</w:t>
      </w:r>
      <w:r>
        <w:rPr>
          <w:rFonts w:asciiTheme="minorEastAsia" w:hAnsiTheme="minorEastAsia" w:hint="eastAsia"/>
          <w:sz w:val="24"/>
          <w:szCs w:val="24"/>
        </w:rPr>
        <w:t>日历天</w:t>
      </w:r>
      <w:r>
        <w:rPr>
          <w:rFonts w:asciiTheme="minorEastAsia" w:hAnsiTheme="minorEastAsia" w:hint="eastAsia"/>
          <w:sz w:val="24"/>
          <w:szCs w:val="24"/>
        </w:rPr>
        <w:t>   </w:t>
      </w:r>
    </w:p>
    <w:p w:rsidR="00FD41BB" w:rsidRDefault="007C3369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质量标准：合格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</w:p>
    <w:p w:rsidR="00FD41BB" w:rsidRDefault="007C3369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项目负责人：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周重阳</w:t>
      </w:r>
      <w:r>
        <w:rPr>
          <w:rFonts w:asciiTheme="minorEastAsia" w:hAnsiTheme="minorEastAsia" w:hint="eastAsia"/>
          <w:sz w:val="24"/>
          <w:szCs w:val="24"/>
        </w:rPr>
        <w:t xml:space="preserve">   </w:t>
      </w:r>
      <w:r>
        <w:rPr>
          <w:rFonts w:asciiTheme="minorEastAsia" w:hAnsiTheme="minorEastAsia" w:hint="eastAsia"/>
          <w:sz w:val="24"/>
          <w:szCs w:val="24"/>
        </w:rPr>
        <w:t>证书名称、编号：</w:t>
      </w:r>
      <w:r>
        <w:rPr>
          <w:rFonts w:asciiTheme="minorEastAsia" w:hAnsiTheme="minorEastAsia" w:hint="eastAsia"/>
          <w:sz w:val="24"/>
          <w:szCs w:val="24"/>
        </w:rPr>
        <w:t>豫</w:t>
      </w:r>
      <w:r>
        <w:rPr>
          <w:rFonts w:asciiTheme="minorEastAsia" w:hAnsiTheme="minorEastAsia" w:hint="eastAsia"/>
          <w:sz w:val="24"/>
          <w:szCs w:val="24"/>
        </w:rPr>
        <w:t>241151582608</w:t>
      </w:r>
    </w:p>
    <w:p w:rsidR="00FD41BB" w:rsidRDefault="007C3369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投标文件中填报的单位项目业绩名称：</w:t>
      </w:r>
    </w:p>
    <w:p w:rsidR="00FD41BB" w:rsidRDefault="007C3369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新乡平原新区基础设施建设桥梁项目一标段</w:t>
      </w:r>
    </w:p>
    <w:p w:rsidR="00FD41BB" w:rsidRDefault="007C3369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lastRenderedPageBreak/>
        <w:t>第三中标候选人：</w:t>
      </w:r>
      <w:r>
        <w:rPr>
          <w:rFonts w:asciiTheme="minorEastAsia" w:hAnsiTheme="minorEastAsia" w:hint="eastAsia"/>
          <w:b/>
          <w:bCs/>
          <w:sz w:val="24"/>
          <w:szCs w:val="24"/>
        </w:rPr>
        <w:t>许昌通畅建设工程有限公司</w:t>
      </w:r>
      <w:r>
        <w:rPr>
          <w:rFonts w:asciiTheme="minorEastAsia" w:hAnsiTheme="minorEastAsia" w:hint="eastAsia"/>
          <w:sz w:val="24"/>
          <w:szCs w:val="24"/>
        </w:rPr>
        <w:t xml:space="preserve">      </w:t>
      </w:r>
      <w:r>
        <w:rPr>
          <w:rFonts w:asciiTheme="minorEastAsia" w:hAnsiTheme="minorEastAsia" w:hint="eastAsia"/>
          <w:sz w:val="24"/>
          <w:szCs w:val="24"/>
        </w:rPr>
        <w:t>投标报价：</w:t>
      </w:r>
      <w:r>
        <w:rPr>
          <w:rFonts w:asciiTheme="minorEastAsia" w:hAnsiTheme="minorEastAsia" w:hint="eastAsia"/>
          <w:sz w:val="24"/>
          <w:szCs w:val="24"/>
        </w:rPr>
        <w:t>4498607</w:t>
      </w:r>
      <w:r>
        <w:rPr>
          <w:rFonts w:asciiTheme="minorEastAsia" w:hAnsiTheme="minorEastAsia" w:hint="eastAsia"/>
          <w:sz w:val="24"/>
          <w:szCs w:val="24"/>
        </w:rPr>
        <w:t>元</w:t>
      </w:r>
    </w:p>
    <w:p w:rsidR="00FD41BB" w:rsidRDefault="007C3369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大写：</w:t>
      </w:r>
      <w:r>
        <w:rPr>
          <w:rFonts w:asciiTheme="minorEastAsia" w:hAnsiTheme="minorEastAsia" w:hint="eastAsia"/>
          <w:sz w:val="24"/>
          <w:szCs w:val="24"/>
        </w:rPr>
        <w:t>肆佰肆拾玖万捌仟陆佰零柒元整</w:t>
      </w:r>
      <w:r>
        <w:rPr>
          <w:rFonts w:asciiTheme="minorEastAsia" w:hAnsiTheme="minorEastAsia" w:hint="eastAsia"/>
          <w:sz w:val="24"/>
          <w:szCs w:val="24"/>
        </w:rPr>
        <w:t xml:space="preserve">        </w:t>
      </w:r>
      <w:r>
        <w:rPr>
          <w:rFonts w:asciiTheme="minorEastAsia" w:hAnsiTheme="minorEastAsia" w:hint="eastAsia"/>
          <w:sz w:val="24"/>
          <w:szCs w:val="24"/>
        </w:rPr>
        <w:t>工期：</w:t>
      </w:r>
      <w:r>
        <w:rPr>
          <w:rFonts w:asciiTheme="minorEastAsia" w:hAnsiTheme="minorEastAsia" w:hint="eastAsia"/>
          <w:sz w:val="24"/>
          <w:szCs w:val="24"/>
        </w:rPr>
        <w:t>30</w:t>
      </w:r>
      <w:r>
        <w:rPr>
          <w:rFonts w:asciiTheme="minorEastAsia" w:hAnsiTheme="minorEastAsia" w:hint="eastAsia"/>
          <w:sz w:val="24"/>
          <w:szCs w:val="24"/>
        </w:rPr>
        <w:t>日历天</w:t>
      </w:r>
      <w:r>
        <w:rPr>
          <w:rFonts w:asciiTheme="minorEastAsia" w:hAnsiTheme="minorEastAsia" w:hint="eastAsia"/>
          <w:sz w:val="24"/>
          <w:szCs w:val="24"/>
        </w:rPr>
        <w:t xml:space="preserve">   </w:t>
      </w:r>
    </w:p>
    <w:p w:rsidR="00FD41BB" w:rsidRDefault="007C3369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>质量标准：合格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FD41BB" w:rsidRDefault="007C3369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项目负责人：</w:t>
      </w:r>
      <w:r>
        <w:rPr>
          <w:rFonts w:asciiTheme="minorEastAsia" w:hAnsiTheme="minorEastAsia" w:hint="eastAsia"/>
          <w:sz w:val="24"/>
          <w:szCs w:val="24"/>
        </w:rPr>
        <w:t>秦新武</w:t>
      </w:r>
      <w:r>
        <w:rPr>
          <w:rFonts w:asciiTheme="minorEastAsia" w:hAnsiTheme="minorEastAsia" w:hint="eastAsia"/>
          <w:sz w:val="24"/>
          <w:szCs w:val="24"/>
        </w:rPr>
        <w:t xml:space="preserve">              </w:t>
      </w:r>
      <w:r>
        <w:rPr>
          <w:rFonts w:asciiTheme="minorEastAsia" w:hAnsiTheme="minorEastAsia" w:hint="eastAsia"/>
          <w:sz w:val="24"/>
          <w:szCs w:val="24"/>
        </w:rPr>
        <w:t>证书名称、编号：</w:t>
      </w:r>
      <w:r>
        <w:rPr>
          <w:rFonts w:asciiTheme="minorEastAsia" w:hAnsiTheme="minorEastAsia" w:hint="eastAsia"/>
          <w:sz w:val="24"/>
          <w:szCs w:val="24"/>
        </w:rPr>
        <w:t>豫</w:t>
      </w:r>
      <w:r>
        <w:rPr>
          <w:rFonts w:asciiTheme="minorEastAsia" w:hAnsiTheme="minorEastAsia" w:hint="eastAsia"/>
          <w:sz w:val="24"/>
          <w:szCs w:val="24"/>
        </w:rPr>
        <w:t>241171717947</w:t>
      </w:r>
    </w:p>
    <w:p w:rsidR="00FD41BB" w:rsidRDefault="007C3369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投标文件中填报的单位项目业绩名称：</w:t>
      </w:r>
    </w:p>
    <w:p w:rsidR="00FD41BB" w:rsidRDefault="007C3369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西</w:t>
      </w:r>
      <w:r>
        <w:rPr>
          <w:rFonts w:asciiTheme="minorEastAsia" w:hAnsiTheme="minorEastAsia" w:hint="eastAsia"/>
          <w:sz w:val="24"/>
          <w:szCs w:val="24"/>
        </w:rPr>
        <w:t>华县</w:t>
      </w:r>
      <w:r>
        <w:rPr>
          <w:rFonts w:asciiTheme="minorEastAsia" w:hAnsiTheme="minorEastAsia" w:hint="eastAsia"/>
          <w:sz w:val="24"/>
          <w:szCs w:val="24"/>
        </w:rPr>
        <w:t xml:space="preserve"> 2018 </w:t>
      </w:r>
      <w:r>
        <w:rPr>
          <w:rFonts w:asciiTheme="minorEastAsia" w:hAnsiTheme="minorEastAsia" w:hint="eastAsia"/>
          <w:sz w:val="24"/>
          <w:szCs w:val="24"/>
        </w:rPr>
        <w:t>年贫困村危桥改造工程四标段</w:t>
      </w:r>
    </w:p>
    <w:p w:rsidR="00FD41BB" w:rsidRDefault="007C3369">
      <w:pPr>
        <w:widowControl/>
        <w:jc w:val="left"/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 xml:space="preserve"> </w:t>
      </w:r>
    </w:p>
    <w:p w:rsidR="00FD41BB" w:rsidRDefault="007C3369">
      <w:pPr>
        <w:numPr>
          <w:ilvl w:val="0"/>
          <w:numId w:val="1"/>
        </w:num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澄清、说明、补正事项纪要</w:t>
      </w:r>
      <w:r>
        <w:rPr>
          <w:rFonts w:asciiTheme="minorEastAsia" w:hAnsiTheme="minorEastAsia" w:hint="eastAsia"/>
          <w:b/>
          <w:bCs/>
          <w:sz w:val="24"/>
          <w:szCs w:val="24"/>
        </w:rPr>
        <w:t xml:space="preserve">   </w:t>
      </w:r>
      <w:r>
        <w:rPr>
          <w:rFonts w:asciiTheme="minorEastAsia" w:hAnsiTheme="minorEastAsia" w:hint="eastAsia"/>
          <w:b/>
          <w:bCs/>
          <w:sz w:val="24"/>
          <w:szCs w:val="24"/>
        </w:rPr>
        <w:t>无</w:t>
      </w:r>
    </w:p>
    <w:p w:rsidR="007C3369" w:rsidRPr="007C3369" w:rsidRDefault="007C3369" w:rsidP="007C3369">
      <w:pPr>
        <w:pStyle w:val="a9"/>
        <w:widowControl/>
        <w:shd w:val="clear" w:color="auto" w:fill="FFFFFF"/>
        <w:spacing w:before="225" w:line="360" w:lineRule="auto"/>
        <w:ind w:left="140" w:firstLineChars="0" w:firstLine="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十二、</w:t>
      </w:r>
      <w:r w:rsidRPr="007C336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公示期：2020年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7</w:t>
      </w:r>
      <w:r w:rsidRPr="007C336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月1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0</w:t>
      </w:r>
      <w:r w:rsidRPr="007C336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日-2020年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7</w:t>
      </w:r>
      <w:r w:rsidRPr="007C336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月1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3</w:t>
      </w:r>
      <w:r w:rsidRPr="007C336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日</w:t>
      </w:r>
    </w:p>
    <w:p w:rsidR="007C3369" w:rsidRPr="007C3369" w:rsidRDefault="007C3369" w:rsidP="007C3369">
      <w:pPr>
        <w:pStyle w:val="a9"/>
        <w:widowControl/>
        <w:shd w:val="clear" w:color="auto" w:fill="FFFFFF"/>
        <w:spacing w:before="225" w:line="299" w:lineRule="atLeast"/>
        <w:ind w:left="140" w:firstLineChars="0" w:firstLine="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十三</w:t>
      </w:r>
      <w:r w:rsidRPr="007C336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、联系方式</w:t>
      </w:r>
    </w:p>
    <w:p w:rsidR="007C3369" w:rsidRPr="007C3369" w:rsidRDefault="007C3369" w:rsidP="007C3369">
      <w:pPr>
        <w:pStyle w:val="a9"/>
        <w:widowControl/>
        <w:shd w:val="clear" w:color="auto" w:fill="FFFFFF"/>
        <w:spacing w:before="226" w:line="360" w:lineRule="auto"/>
        <w:ind w:left="140" w:firstLineChars="0" w:firstLine="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C3369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招 标 人：禹州市交通运输局          </w:t>
      </w:r>
    </w:p>
    <w:p w:rsidR="007C3369" w:rsidRPr="007C3369" w:rsidRDefault="007C3369" w:rsidP="007C3369">
      <w:pPr>
        <w:pStyle w:val="a9"/>
        <w:widowControl/>
        <w:shd w:val="clear" w:color="auto" w:fill="FFFFFF"/>
        <w:spacing w:before="226" w:line="360" w:lineRule="auto"/>
        <w:ind w:left="140" w:firstLineChars="0" w:firstLine="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C3369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地    址：禹州市禹王大道东段</w:t>
      </w:r>
    </w:p>
    <w:p w:rsidR="007C3369" w:rsidRPr="007C3369" w:rsidRDefault="007C3369" w:rsidP="007C3369">
      <w:pPr>
        <w:pStyle w:val="a9"/>
        <w:widowControl/>
        <w:shd w:val="clear" w:color="auto" w:fill="FFFFFF"/>
        <w:spacing w:before="226" w:line="360" w:lineRule="auto"/>
        <w:ind w:left="140" w:firstLineChars="0" w:firstLine="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C3369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联 系 人：连先生</w:t>
      </w:r>
    </w:p>
    <w:p w:rsidR="007C3369" w:rsidRPr="007C3369" w:rsidRDefault="007C3369" w:rsidP="007C3369">
      <w:pPr>
        <w:pStyle w:val="a9"/>
        <w:widowControl/>
        <w:shd w:val="clear" w:color="auto" w:fill="FFFFFF"/>
        <w:spacing w:before="226" w:line="360" w:lineRule="auto"/>
        <w:ind w:left="140" w:firstLineChars="0" w:firstLine="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C3369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联系方式：0374-8880676</w:t>
      </w:r>
    </w:p>
    <w:p w:rsidR="007C3369" w:rsidRPr="007C3369" w:rsidRDefault="007C3369" w:rsidP="007C3369">
      <w:pPr>
        <w:pStyle w:val="a9"/>
        <w:widowControl/>
        <w:shd w:val="clear" w:color="auto" w:fill="FFFFFF"/>
        <w:spacing w:before="226" w:line="360" w:lineRule="auto"/>
        <w:ind w:left="140" w:firstLineChars="0" w:firstLine="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C3369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招标代理机构：河南省科信建设咨询有限公司</w:t>
      </w:r>
    </w:p>
    <w:p w:rsidR="007C3369" w:rsidRPr="007C3369" w:rsidRDefault="007C3369" w:rsidP="007C3369">
      <w:pPr>
        <w:pStyle w:val="a9"/>
        <w:widowControl/>
        <w:shd w:val="clear" w:color="auto" w:fill="FFFFFF"/>
        <w:spacing w:before="226" w:line="360" w:lineRule="auto"/>
        <w:ind w:left="140" w:firstLineChars="0" w:firstLine="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C3369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联系人：刘先生</w:t>
      </w:r>
    </w:p>
    <w:p w:rsidR="007C3369" w:rsidRPr="007C3369" w:rsidRDefault="007C3369" w:rsidP="007C3369">
      <w:pPr>
        <w:pStyle w:val="a9"/>
        <w:widowControl/>
        <w:shd w:val="clear" w:color="auto" w:fill="FFFFFF"/>
        <w:spacing w:before="226" w:line="360" w:lineRule="auto"/>
        <w:ind w:left="140" w:firstLineChars="0" w:firstLine="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C3369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联系电话：18838111785</w:t>
      </w:r>
    </w:p>
    <w:p w:rsidR="007C3369" w:rsidRPr="007C3369" w:rsidRDefault="007C3369" w:rsidP="007C3369">
      <w:pPr>
        <w:pStyle w:val="a9"/>
        <w:widowControl/>
        <w:shd w:val="clear" w:color="auto" w:fill="FFFFFF"/>
        <w:spacing w:before="226" w:line="360" w:lineRule="auto"/>
        <w:ind w:left="140" w:firstLineChars="0" w:firstLine="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C3369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监督部门：禹州市交通运输局纪律检查委员会</w:t>
      </w:r>
    </w:p>
    <w:p w:rsidR="00FD41BB" w:rsidRDefault="00FD41BB">
      <w:pPr>
        <w:spacing w:line="360" w:lineRule="auto"/>
        <w:ind w:left="140"/>
        <w:rPr>
          <w:rFonts w:asciiTheme="minorEastAsia" w:hAnsiTheme="minorEastAsia"/>
          <w:b/>
          <w:bCs/>
          <w:sz w:val="24"/>
          <w:szCs w:val="24"/>
        </w:rPr>
      </w:pPr>
    </w:p>
    <w:p w:rsidR="00FD41BB" w:rsidRDefault="007C3369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</w:p>
    <w:sectPr w:rsidR="00FD41BB" w:rsidSect="00FD41BB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1BB" w:rsidRDefault="00FD41BB" w:rsidP="00FD41BB">
      <w:r>
        <w:separator/>
      </w:r>
    </w:p>
  </w:endnote>
  <w:endnote w:type="continuationSeparator" w:id="0">
    <w:p w:rsidR="00FD41BB" w:rsidRDefault="00FD41BB" w:rsidP="00FD4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1BB" w:rsidRDefault="00FD41B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6" type="#_x0000_t202" style="position:absolute;margin-left:0;margin-top:0;width:2in;height:2in;z-index:251658240;mso-wrap-style:none;mso-position-horizontal:center;mso-position-horizontal-relative:margin;mso-width-relative:page;mso-height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j&#10;0coStwEAAFcDAAAOAAAAAAAAAAEAIAAAAB4BAABkcnMvZTJvRG9jLnhtbFBLBQYAAAAABgAGAFkB&#10;AABHBQAAAAA=&#10;" filled="f" stroked="f">
          <v:textbox style="mso-fit-shape-to-text:t" inset="0,0,0,0">
            <w:txbxContent>
              <w:p w:rsidR="00FD41BB" w:rsidRDefault="00FD41BB">
                <w:pPr>
                  <w:pStyle w:val="a3"/>
                </w:pPr>
                <w:r>
                  <w:fldChar w:fldCharType="begin"/>
                </w:r>
                <w:r w:rsidR="007C3369">
                  <w:instrText xml:space="preserve"> PAGE  \* MERGEFORMAT </w:instrText>
                </w:r>
                <w:r>
                  <w:fldChar w:fldCharType="separate"/>
                </w:r>
                <w:r w:rsidR="007C3369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1BB" w:rsidRDefault="00FD41BB" w:rsidP="00FD41BB">
      <w:r>
        <w:separator/>
      </w:r>
    </w:p>
  </w:footnote>
  <w:footnote w:type="continuationSeparator" w:id="0">
    <w:p w:rsidR="00FD41BB" w:rsidRDefault="00FD41BB" w:rsidP="00FD41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6FB2E"/>
    <w:multiLevelType w:val="singleLevel"/>
    <w:tmpl w:val="2086FB2E"/>
    <w:lvl w:ilvl="0">
      <w:start w:val="11"/>
      <w:numFmt w:val="chineseCounting"/>
      <w:suff w:val="nothing"/>
      <w:lvlText w:val="%1、"/>
      <w:lvlJc w:val="left"/>
      <w:pPr>
        <w:ind w:left="14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A78E9"/>
    <w:rsid w:val="00000A4E"/>
    <w:rsid w:val="00022206"/>
    <w:rsid w:val="0004416B"/>
    <w:rsid w:val="00074B8D"/>
    <w:rsid w:val="0008227E"/>
    <w:rsid w:val="00096CE2"/>
    <w:rsid w:val="000B669C"/>
    <w:rsid w:val="000B75E1"/>
    <w:rsid w:val="00112DCA"/>
    <w:rsid w:val="001853C7"/>
    <w:rsid w:val="002A208A"/>
    <w:rsid w:val="00347180"/>
    <w:rsid w:val="003E242C"/>
    <w:rsid w:val="00406BD3"/>
    <w:rsid w:val="004130F0"/>
    <w:rsid w:val="004275A9"/>
    <w:rsid w:val="004F2EA5"/>
    <w:rsid w:val="004F7971"/>
    <w:rsid w:val="00505182"/>
    <w:rsid w:val="005C7DD3"/>
    <w:rsid w:val="006058DD"/>
    <w:rsid w:val="006E69AF"/>
    <w:rsid w:val="006F4624"/>
    <w:rsid w:val="00740C55"/>
    <w:rsid w:val="00774E98"/>
    <w:rsid w:val="00784D4F"/>
    <w:rsid w:val="00785D80"/>
    <w:rsid w:val="007C3369"/>
    <w:rsid w:val="00832DE4"/>
    <w:rsid w:val="009102EF"/>
    <w:rsid w:val="009640CA"/>
    <w:rsid w:val="00A10D14"/>
    <w:rsid w:val="00A1609D"/>
    <w:rsid w:val="00AA6D78"/>
    <w:rsid w:val="00B81D24"/>
    <w:rsid w:val="00B835B3"/>
    <w:rsid w:val="00BD0225"/>
    <w:rsid w:val="00C94DEB"/>
    <w:rsid w:val="00CD3ABA"/>
    <w:rsid w:val="00D31975"/>
    <w:rsid w:val="00D55099"/>
    <w:rsid w:val="00D67A00"/>
    <w:rsid w:val="00DA3AA0"/>
    <w:rsid w:val="00DF787D"/>
    <w:rsid w:val="00E33778"/>
    <w:rsid w:val="00EC3274"/>
    <w:rsid w:val="00EF10CB"/>
    <w:rsid w:val="00F02E74"/>
    <w:rsid w:val="00F30161"/>
    <w:rsid w:val="00FA78E9"/>
    <w:rsid w:val="00FD41BB"/>
    <w:rsid w:val="01136160"/>
    <w:rsid w:val="011F021B"/>
    <w:rsid w:val="01847268"/>
    <w:rsid w:val="03B15EFF"/>
    <w:rsid w:val="06786850"/>
    <w:rsid w:val="07FD6D7B"/>
    <w:rsid w:val="08014B15"/>
    <w:rsid w:val="11E34D58"/>
    <w:rsid w:val="12C8384D"/>
    <w:rsid w:val="19C36615"/>
    <w:rsid w:val="1A701865"/>
    <w:rsid w:val="203714AB"/>
    <w:rsid w:val="20DA5484"/>
    <w:rsid w:val="212531F1"/>
    <w:rsid w:val="21AF6178"/>
    <w:rsid w:val="22E84069"/>
    <w:rsid w:val="2806510A"/>
    <w:rsid w:val="29801139"/>
    <w:rsid w:val="2E425DA9"/>
    <w:rsid w:val="30C33952"/>
    <w:rsid w:val="3A2F6FD5"/>
    <w:rsid w:val="3CD716EA"/>
    <w:rsid w:val="3DF50EE1"/>
    <w:rsid w:val="3E444BB5"/>
    <w:rsid w:val="4104047D"/>
    <w:rsid w:val="47041021"/>
    <w:rsid w:val="48A5195C"/>
    <w:rsid w:val="4CC454EA"/>
    <w:rsid w:val="516B0A8F"/>
    <w:rsid w:val="51F84CEF"/>
    <w:rsid w:val="527770CA"/>
    <w:rsid w:val="549818E8"/>
    <w:rsid w:val="56781DF7"/>
    <w:rsid w:val="56AE3F2F"/>
    <w:rsid w:val="61066FAF"/>
    <w:rsid w:val="61216DA1"/>
    <w:rsid w:val="61A92D5A"/>
    <w:rsid w:val="621D1598"/>
    <w:rsid w:val="64E34F0B"/>
    <w:rsid w:val="67D34D4A"/>
    <w:rsid w:val="684C7301"/>
    <w:rsid w:val="68921F0B"/>
    <w:rsid w:val="68B02C4E"/>
    <w:rsid w:val="696002AB"/>
    <w:rsid w:val="6C7A516F"/>
    <w:rsid w:val="6C900BBC"/>
    <w:rsid w:val="71BC7152"/>
    <w:rsid w:val="74C51203"/>
    <w:rsid w:val="760165F0"/>
    <w:rsid w:val="7A6025EF"/>
    <w:rsid w:val="7AD86B6E"/>
    <w:rsid w:val="7F6F6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Followed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B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FD41B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rsid w:val="00FD41B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FD41BB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table" w:styleId="a6">
    <w:name w:val="Table Grid"/>
    <w:basedOn w:val="a1"/>
    <w:qFormat/>
    <w:rsid w:val="00FD41B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qFormat/>
    <w:rsid w:val="00FD41BB"/>
    <w:rPr>
      <w:color w:val="000000"/>
      <w:u w:val="none"/>
    </w:rPr>
  </w:style>
  <w:style w:type="character" w:styleId="a8">
    <w:name w:val="Hyperlink"/>
    <w:basedOn w:val="a0"/>
    <w:qFormat/>
    <w:rsid w:val="00FD41BB"/>
    <w:rPr>
      <w:color w:val="000000"/>
      <w:u w:val="none"/>
    </w:rPr>
  </w:style>
  <w:style w:type="character" w:customStyle="1" w:styleId="down1">
    <w:name w:val="down1"/>
    <w:basedOn w:val="a0"/>
    <w:qFormat/>
    <w:rsid w:val="00FD41BB"/>
    <w:rPr>
      <w:shd w:val="clear" w:color="auto" w:fill="DAEEF9"/>
    </w:rPr>
  </w:style>
  <w:style w:type="character" w:customStyle="1" w:styleId="15">
    <w:name w:val="15"/>
    <w:basedOn w:val="a0"/>
    <w:qFormat/>
    <w:rsid w:val="00FD41BB"/>
  </w:style>
  <w:style w:type="character" w:customStyle="1" w:styleId="tit">
    <w:name w:val="tit"/>
    <w:basedOn w:val="a0"/>
    <w:qFormat/>
    <w:rsid w:val="00FD41BB"/>
  </w:style>
  <w:style w:type="character" w:customStyle="1" w:styleId="sl">
    <w:name w:val="sl"/>
    <w:basedOn w:val="a0"/>
    <w:qFormat/>
    <w:rsid w:val="00FD41BB"/>
  </w:style>
  <w:style w:type="character" w:customStyle="1" w:styleId="lsr">
    <w:name w:val="lsr"/>
    <w:basedOn w:val="a0"/>
    <w:qFormat/>
    <w:rsid w:val="00FD41BB"/>
  </w:style>
  <w:style w:type="character" w:customStyle="1" w:styleId="tit1">
    <w:name w:val="tit1"/>
    <w:basedOn w:val="a0"/>
    <w:qFormat/>
    <w:rsid w:val="00FD41BB"/>
  </w:style>
  <w:style w:type="character" w:customStyle="1" w:styleId="lsl">
    <w:name w:val="lsl"/>
    <w:basedOn w:val="a0"/>
    <w:qFormat/>
    <w:rsid w:val="00FD41BB"/>
  </w:style>
  <w:style w:type="character" w:customStyle="1" w:styleId="sr">
    <w:name w:val="sr"/>
    <w:basedOn w:val="a0"/>
    <w:qFormat/>
    <w:rsid w:val="00FD41BB"/>
  </w:style>
  <w:style w:type="character" w:customStyle="1" w:styleId="down">
    <w:name w:val="down"/>
    <w:basedOn w:val="a0"/>
    <w:qFormat/>
    <w:rsid w:val="00FD41BB"/>
    <w:rPr>
      <w:shd w:val="clear" w:color="auto" w:fill="DAEEF9"/>
    </w:rPr>
  </w:style>
  <w:style w:type="paragraph" w:styleId="a9">
    <w:name w:val="List Paragraph"/>
    <w:basedOn w:val="a"/>
    <w:uiPriority w:val="99"/>
    <w:unhideWhenUsed/>
    <w:rsid w:val="007C336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4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1894">
          <w:marLeft w:val="0"/>
          <w:marRight w:val="0"/>
          <w:marTop w:val="0"/>
          <w:marBottom w:val="0"/>
          <w:divBdr>
            <w:top w:val="single" w:sz="6" w:space="23" w:color="E7E7E7"/>
            <w:left w:val="single" w:sz="6" w:space="23" w:color="E7E7E7"/>
            <w:bottom w:val="single" w:sz="6" w:space="23" w:color="E7E7E7"/>
            <w:right w:val="single" w:sz="6" w:space="23" w:color="E7E7E7"/>
          </w:divBdr>
          <w:divsChild>
            <w:div w:id="119958626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7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9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">
          <w:marLeft w:val="0"/>
          <w:marRight w:val="0"/>
          <w:marTop w:val="0"/>
          <w:marBottom w:val="0"/>
          <w:divBdr>
            <w:top w:val="single" w:sz="6" w:space="23" w:color="E7E7E7"/>
            <w:left w:val="single" w:sz="6" w:space="23" w:color="E7E7E7"/>
            <w:bottom w:val="single" w:sz="6" w:space="23" w:color="E7E7E7"/>
            <w:right w:val="single" w:sz="6" w:space="23" w:color="E7E7E7"/>
          </w:divBdr>
          <w:divsChild>
            <w:div w:id="137835505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2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5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17625">
          <w:marLeft w:val="0"/>
          <w:marRight w:val="0"/>
          <w:marTop w:val="0"/>
          <w:marBottom w:val="0"/>
          <w:divBdr>
            <w:top w:val="single" w:sz="6" w:space="23" w:color="E7E7E7"/>
            <w:left w:val="single" w:sz="6" w:space="23" w:color="E7E7E7"/>
            <w:bottom w:val="single" w:sz="6" w:space="23" w:color="E7E7E7"/>
            <w:right w:val="single" w:sz="6" w:space="23" w:color="E7E7E7"/>
          </w:divBdr>
          <w:divsChild>
            <w:div w:id="1114693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3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396</Words>
  <Characters>2261</Characters>
  <Application>Microsoft Office Word</Application>
  <DocSecurity>0</DocSecurity>
  <Lines>18</Lines>
  <Paragraphs>5</Paragraphs>
  <ScaleCrop>false</ScaleCrop>
  <Company>微软中国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27</cp:revision>
  <cp:lastPrinted>2020-07-09T06:50:00Z</cp:lastPrinted>
  <dcterms:created xsi:type="dcterms:W3CDTF">2017-10-13T01:41:00Z</dcterms:created>
  <dcterms:modified xsi:type="dcterms:W3CDTF">2020-07-09T08:33:00Z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