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550D39" w:rsidRPr="00550D39" w:rsidRDefault="00550D39" w:rsidP="00550D39">
      <w:pPr>
        <w:rPr>
          <w:rFonts w:asciiTheme="majorEastAsia" w:eastAsiaTheme="majorEastAsia" w:hAnsiTheme="majorEastAsia" w:cstheme="majorEastAsia"/>
          <w:b/>
          <w:bCs/>
          <w:sz w:val="40"/>
          <w:szCs w:val="44"/>
        </w:rPr>
      </w:pPr>
      <w:r w:rsidRPr="00550D39">
        <w:rPr>
          <w:rFonts w:asciiTheme="majorEastAsia" w:eastAsiaTheme="majorEastAsia" w:hAnsiTheme="majorEastAsia" w:cstheme="majorEastAsia" w:hint="eastAsia"/>
          <w:b/>
          <w:bCs/>
          <w:sz w:val="40"/>
          <w:szCs w:val="44"/>
        </w:rPr>
        <w:t>襄城县姜庄乡卫生院采购全自动生化分析仪项目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B110E8">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B110E8" w:rsidRPr="00B110E8">
        <w:rPr>
          <w:rFonts w:asciiTheme="majorEastAsia" w:eastAsiaTheme="majorEastAsia" w:hAnsiTheme="majorEastAsia" w:cstheme="majorEastAsia" w:hint="eastAsia"/>
          <w:bCs/>
          <w:sz w:val="36"/>
          <w:szCs w:val="36"/>
        </w:rPr>
        <w:t>襄财询价采购-2020-</w:t>
      </w:r>
      <w:r w:rsidR="0055205A">
        <w:rPr>
          <w:rFonts w:asciiTheme="majorEastAsia" w:eastAsiaTheme="majorEastAsia" w:hAnsiTheme="majorEastAsia" w:cstheme="majorEastAsia" w:hint="eastAsia"/>
          <w:bCs/>
          <w:sz w:val="36"/>
          <w:szCs w:val="36"/>
        </w:rPr>
        <w:t>1</w:t>
      </w:r>
      <w:r w:rsidR="00E22651">
        <w:rPr>
          <w:rFonts w:asciiTheme="majorEastAsia" w:eastAsiaTheme="majorEastAsia" w:hAnsiTheme="majorEastAsia" w:cstheme="majorEastAsia" w:hint="eastAsia"/>
          <w:bCs/>
          <w:sz w:val="36"/>
          <w:szCs w:val="36"/>
        </w:rPr>
        <w:t>5</w:t>
      </w:r>
      <w:r w:rsidR="00B110E8" w:rsidRPr="00B110E8">
        <w:rPr>
          <w:rFonts w:asciiTheme="majorEastAsia" w:eastAsiaTheme="majorEastAsia" w:hAnsiTheme="majorEastAsia" w:cstheme="majorEastAsia" w:hint="eastAsia"/>
          <w:bCs/>
          <w:sz w:val="36"/>
          <w:szCs w:val="36"/>
        </w:rPr>
        <w:t>  </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550D39">
        <w:rPr>
          <w:rFonts w:asciiTheme="majorEastAsia" w:eastAsiaTheme="majorEastAsia" w:hAnsiTheme="majorEastAsia" w:cstheme="majorEastAsia" w:hint="eastAsia"/>
          <w:bCs/>
          <w:sz w:val="36"/>
          <w:szCs w:val="36"/>
        </w:rPr>
        <w:t>姜庄乡</w:t>
      </w:r>
      <w:r w:rsidR="00B110E8">
        <w:rPr>
          <w:rFonts w:asciiTheme="majorEastAsia" w:eastAsiaTheme="majorEastAsia" w:hAnsiTheme="majorEastAsia" w:cstheme="majorEastAsia" w:hint="eastAsia"/>
          <w:bCs/>
          <w:sz w:val="36"/>
          <w:szCs w:val="36"/>
        </w:rPr>
        <w:t>卫生院</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rsidP="00B110E8">
      <w:pPr>
        <w:ind w:firstLineChars="600" w:firstLine="216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w:t>
      </w:r>
      <w:r w:rsidR="00B110E8">
        <w:rPr>
          <w:rFonts w:asciiTheme="majorEastAsia" w:eastAsiaTheme="majorEastAsia" w:hAnsiTheme="majorEastAsia" w:cstheme="majorEastAsia" w:hint="eastAsia"/>
          <w:bCs/>
          <w:sz w:val="36"/>
          <w:szCs w:val="36"/>
        </w:rPr>
        <w:t>0二0</w:t>
      </w:r>
      <w:r w:rsidRPr="00C67B7D">
        <w:rPr>
          <w:rFonts w:asciiTheme="majorEastAsia" w:eastAsiaTheme="majorEastAsia" w:hAnsiTheme="majorEastAsia" w:cstheme="majorEastAsia" w:hint="eastAsia"/>
          <w:bCs/>
          <w:sz w:val="36"/>
          <w:szCs w:val="36"/>
        </w:rPr>
        <w:t>年</w:t>
      </w:r>
      <w:r w:rsidR="00550D39">
        <w:rPr>
          <w:rFonts w:asciiTheme="majorEastAsia" w:eastAsiaTheme="majorEastAsia" w:hAnsiTheme="majorEastAsia" w:cstheme="majorEastAsia" w:hint="eastAsia"/>
          <w:bCs/>
          <w:sz w:val="36"/>
          <w:szCs w:val="36"/>
        </w:rPr>
        <w:t>五</w:t>
      </w:r>
      <w:r w:rsidRPr="00C67B7D">
        <w:rPr>
          <w:rFonts w:asciiTheme="majorEastAsia" w:eastAsiaTheme="majorEastAsia" w:hAnsiTheme="majorEastAsia" w:cstheme="majorEastAsia" w:hint="eastAsia"/>
          <w:bCs/>
          <w:sz w:val="36"/>
          <w:szCs w:val="36"/>
        </w:rPr>
        <w:t>月</w:t>
      </w:r>
      <w:r w:rsidR="0055205A">
        <w:rPr>
          <w:rFonts w:asciiTheme="majorEastAsia" w:eastAsiaTheme="majorEastAsia" w:hAnsiTheme="majorEastAsia" w:cstheme="majorEastAsia" w:hint="eastAsia"/>
          <w:bCs/>
          <w:sz w:val="36"/>
          <w:szCs w:val="36"/>
        </w:rPr>
        <w:t>十</w:t>
      </w:r>
      <w:r w:rsidR="00550D39">
        <w:rPr>
          <w:rFonts w:asciiTheme="majorEastAsia" w:eastAsiaTheme="majorEastAsia" w:hAnsiTheme="majorEastAsia" w:cstheme="majorEastAsia" w:hint="eastAsia"/>
          <w:bCs/>
          <w:sz w:val="36"/>
          <w:szCs w:val="36"/>
        </w:rPr>
        <w:t>一</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B110E8" w:rsidRDefault="00C4024D" w:rsidP="00B110E8">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B110E8" w:rsidRPr="00B110E8">
        <w:rPr>
          <w:rFonts w:asciiTheme="minorEastAsia" w:hAnsiTheme="minorEastAsia" w:cs="仿宋" w:hint="eastAsia"/>
          <w:sz w:val="24"/>
          <w:szCs w:val="24"/>
        </w:rPr>
        <w:t>襄城县</w:t>
      </w:r>
      <w:r w:rsidR="00EC162B">
        <w:rPr>
          <w:rFonts w:asciiTheme="minorEastAsia" w:hAnsiTheme="minorEastAsia" w:cs="仿宋" w:hint="eastAsia"/>
          <w:sz w:val="24"/>
          <w:szCs w:val="24"/>
        </w:rPr>
        <w:t>姜庄乡</w:t>
      </w:r>
      <w:r w:rsidR="00B110E8" w:rsidRPr="00B110E8">
        <w:rPr>
          <w:rFonts w:asciiTheme="minorEastAsia" w:hAnsiTheme="minorEastAsia" w:cs="仿宋" w:hint="eastAsia"/>
          <w:sz w:val="24"/>
          <w:szCs w:val="24"/>
        </w:rPr>
        <w:t>卫生院</w:t>
      </w:r>
      <w:r w:rsidRPr="00C67B7D">
        <w:rPr>
          <w:rFonts w:asciiTheme="minorEastAsia" w:hAnsiTheme="minorEastAsia" w:cs="仿宋" w:hint="eastAsia"/>
          <w:sz w:val="24"/>
          <w:szCs w:val="24"/>
        </w:rPr>
        <w:t>的委托，对“</w:t>
      </w:r>
      <w:r w:rsidR="00EC162B" w:rsidRPr="00EC162B">
        <w:rPr>
          <w:rFonts w:asciiTheme="minorEastAsia" w:hAnsiTheme="minorEastAsia" w:cs="仿宋" w:hint="eastAsia"/>
          <w:sz w:val="24"/>
          <w:szCs w:val="24"/>
        </w:rPr>
        <w:t>襄城县姜庄乡卫生院采购全自动生化分析仪项目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911494" w:rsidRPr="00911494" w:rsidRDefault="00C4024D" w:rsidP="00911494">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EC162B" w:rsidRPr="00EC162B">
        <w:rPr>
          <w:rFonts w:asciiTheme="minorEastAsia" w:hAnsiTheme="minorEastAsia" w:cs="仿宋" w:hint="eastAsia"/>
        </w:rPr>
        <w:t>襄城县姜庄乡卫生院采购全自动生化分析仪项目</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B110E8" w:rsidRPr="00B110E8">
        <w:rPr>
          <w:rFonts w:asciiTheme="minorEastAsia" w:eastAsiaTheme="minorEastAsia" w:hAnsiTheme="minorEastAsia" w:cs="仿宋_GB2312" w:hint="eastAsia"/>
          <w:shd w:val="clear" w:color="auto" w:fill="FFFFFF"/>
        </w:rPr>
        <w:t>襄财询价采购-2020-</w:t>
      </w:r>
      <w:r w:rsidR="0055205A">
        <w:rPr>
          <w:rFonts w:asciiTheme="minorEastAsia" w:eastAsiaTheme="minorEastAsia" w:hAnsiTheme="minorEastAsia" w:cs="仿宋_GB2312" w:hint="eastAsia"/>
          <w:shd w:val="clear" w:color="auto" w:fill="FFFFFF"/>
        </w:rPr>
        <w:t>1</w:t>
      </w:r>
      <w:r w:rsidR="00EC162B">
        <w:rPr>
          <w:rFonts w:asciiTheme="minorEastAsia" w:eastAsiaTheme="minorEastAsia" w:hAnsiTheme="minorEastAsia" w:cs="仿宋_GB2312" w:hint="eastAsia"/>
          <w:shd w:val="clear" w:color="auto" w:fill="FFFFFF"/>
        </w:rPr>
        <w:t>5</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911494" w:rsidRDefault="00C4024D" w:rsidP="00911494">
      <w:pPr>
        <w:pStyle w:val="ac"/>
        <w:ind w:firstLine="420"/>
        <w:contextualSpacing/>
        <w:rPr>
          <w:rFonts w:asciiTheme="minorEastAsia" w:hAnsiTheme="minorEastAsia" w:cs="仿宋_GB2312"/>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911494">
        <w:rPr>
          <w:rFonts w:asciiTheme="minorEastAsia" w:hAnsiTheme="minorEastAsia" w:cs="仿宋_GB2312" w:hint="eastAsia"/>
        </w:rPr>
        <w:t>项目</w:t>
      </w:r>
      <w:r w:rsidR="0055205A" w:rsidRPr="0055205A">
        <w:rPr>
          <w:rFonts w:asciiTheme="minorEastAsia" w:hAnsiTheme="minorEastAsia" w:cs="仿宋" w:hint="eastAsia"/>
        </w:rPr>
        <w:t>采购</w:t>
      </w:r>
      <w:r w:rsidR="00EC162B" w:rsidRPr="00EC162B">
        <w:rPr>
          <w:rFonts w:asciiTheme="minorEastAsia" w:hAnsiTheme="minorEastAsia" w:cs="仿宋" w:hint="eastAsia"/>
        </w:rPr>
        <w:t>全自动生化分析仪</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55205A">
        <w:rPr>
          <w:rFonts w:asciiTheme="minorEastAsia" w:eastAsiaTheme="minorEastAsia" w:hAnsiTheme="minorEastAsia" w:cs="仿宋_GB2312" w:hint="eastAsia"/>
          <w:shd w:val="clear" w:color="auto" w:fill="FFFFFF"/>
        </w:rPr>
        <w:t>4</w:t>
      </w:r>
      <w:r w:rsidR="00EC162B">
        <w:rPr>
          <w:rFonts w:asciiTheme="minorEastAsia" w:eastAsiaTheme="minorEastAsia" w:hAnsiTheme="minorEastAsia" w:cs="仿宋_GB2312" w:hint="eastAsia"/>
          <w:shd w:val="clear" w:color="auto" w:fill="FFFFFF"/>
        </w:rPr>
        <w:t>5</w:t>
      </w:r>
      <w:r w:rsidR="0055205A">
        <w:rPr>
          <w:rFonts w:asciiTheme="minorEastAsia" w:eastAsiaTheme="minorEastAsia" w:hAnsiTheme="minorEastAsia" w:cs="仿宋_GB2312" w:hint="eastAsia"/>
          <w:shd w:val="clear" w:color="auto" w:fill="FFFFFF"/>
        </w:rPr>
        <w:t>0</w:t>
      </w:r>
      <w:r w:rsidR="00911494">
        <w:rPr>
          <w:rFonts w:asciiTheme="minorEastAsia" w:eastAsiaTheme="minorEastAsia" w:hAnsiTheme="minorEastAsia" w:cs="仿宋_GB2312" w:hint="eastAsia"/>
          <w:shd w:val="clear" w:color="auto" w:fill="FFFFFF"/>
        </w:rPr>
        <w:t>000</w:t>
      </w:r>
      <w:r w:rsidR="00585B27" w:rsidRPr="00585B27">
        <w:rPr>
          <w:rFonts w:asciiTheme="minorEastAsia" w:eastAsiaTheme="minorEastAsia" w:hAnsiTheme="minorEastAsia" w:cs="仿宋_GB2312" w:hint="eastAsia"/>
          <w:shd w:val="clear" w:color="auto" w:fill="FFFFFF"/>
        </w:rPr>
        <w:t>.00元</w:t>
      </w:r>
      <w:r w:rsidR="00351C20">
        <w:rPr>
          <w:rFonts w:asciiTheme="minorEastAsia" w:eastAsiaTheme="minorEastAsia" w:hAnsiTheme="minorEastAsia" w:cs="仿宋_GB2312" w:hint="eastAsia"/>
          <w:shd w:val="clear" w:color="auto" w:fill="FFFFFF"/>
        </w:rPr>
        <w:t>。</w:t>
      </w:r>
    </w:p>
    <w:p w:rsidR="00E651ED" w:rsidRPr="00EC162B" w:rsidRDefault="00C4024D" w:rsidP="00EC162B">
      <w:pPr>
        <w:pStyle w:val="ac"/>
        <w:ind w:firstLine="420"/>
        <w:contextualSpacing/>
        <w:rPr>
          <w:rFonts w:asciiTheme="minorEastAsia" w:hAnsiTheme="minorEastAsia" w:cs="仿宋_GB2312"/>
          <w:bCs/>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EC162B" w:rsidRPr="00EC162B">
        <w:rPr>
          <w:rFonts w:asciiTheme="minorEastAsia" w:hAnsiTheme="minorEastAsia" w:cs="仿宋_GB2312" w:hint="eastAsia"/>
          <w:bCs/>
          <w:shd w:val="clear" w:color="auto" w:fill="FFFFFF"/>
        </w:rPr>
        <w:t>合同签订生效后30个工作日内安装调试完毕。</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r w:rsidR="00EC162B">
        <w:rPr>
          <w:rFonts w:asciiTheme="minorEastAsia" w:hAnsiTheme="minorEastAsia" w:cs="仿宋_GB2312" w:hint="eastAsia"/>
          <w:shd w:val="clear" w:color="auto" w:fill="FFFFFF"/>
        </w:rPr>
        <w:t>姜庄乡</w:t>
      </w:r>
      <w:r w:rsidR="00312EA5">
        <w:rPr>
          <w:rFonts w:asciiTheme="minorEastAsia" w:hAnsiTheme="minorEastAsia" w:cs="仿宋_GB2312" w:hint="eastAsia"/>
          <w:shd w:val="clear" w:color="auto" w:fill="FFFFFF"/>
        </w:rPr>
        <w:t>卫生院</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8A662A">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39018A" w:rsidRPr="00EC162B" w:rsidRDefault="00EC162B" w:rsidP="00EC162B">
      <w:pPr>
        <w:pStyle w:val="ac"/>
        <w:ind w:firstLine="420"/>
        <w:rPr>
          <w:rFonts w:asciiTheme="minorEastAsia" w:hAnsiTheme="minorEastAsia" w:cs="仿宋_GB2312"/>
          <w:shd w:val="clear" w:color="auto" w:fill="FFFFFF"/>
        </w:rPr>
      </w:pPr>
      <w:r w:rsidRPr="00EC162B">
        <w:rPr>
          <w:rFonts w:asciiTheme="minorEastAsia" w:hAnsiTheme="minorEastAsia" w:cs="仿宋_GB2312" w:hint="eastAsia"/>
          <w:shd w:val="clear" w:color="auto" w:fill="FFFFFF"/>
        </w:rPr>
        <w:t>（二）</w:t>
      </w:r>
      <w:r w:rsidRPr="00EC162B">
        <w:rPr>
          <w:rFonts w:asciiTheme="minorEastAsia" w:hAnsiTheme="minorEastAsia" w:cs="仿宋_GB2312" w:hint="eastAsia"/>
          <w:bCs/>
          <w:shd w:val="clear" w:color="auto" w:fill="FFFFFF"/>
        </w:rPr>
        <w:t>投标人须具有相应范围的《医疗器械生产许可证》、《医疗器械注册证》或《医疗器械经营许企业许可证》；</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AD7B77">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B110E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911494">
        <w:rPr>
          <w:rFonts w:asciiTheme="minorEastAsia" w:eastAsiaTheme="minorEastAsia" w:hAnsiTheme="minorEastAsia" w:cs="仿宋_GB2312" w:hint="eastAsia"/>
        </w:rPr>
        <w:t>0</w:t>
      </w:r>
      <w:r w:rsidR="0055205A">
        <w:rPr>
          <w:rFonts w:asciiTheme="minorEastAsia" w:eastAsiaTheme="minorEastAsia" w:hAnsiTheme="minorEastAsia" w:cs="仿宋_GB2312" w:hint="eastAsia"/>
        </w:rPr>
        <w:t>5</w:t>
      </w:r>
      <w:r w:rsidRPr="00C67B7D">
        <w:rPr>
          <w:rFonts w:asciiTheme="minorEastAsia" w:eastAsiaTheme="minorEastAsia" w:hAnsiTheme="minorEastAsia" w:cs="仿宋_GB2312" w:hint="eastAsia"/>
        </w:rPr>
        <w:t>月</w:t>
      </w:r>
      <w:r w:rsidR="00C63A3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日</w:t>
      </w:r>
      <w:r w:rsidR="00C63A38">
        <w:rPr>
          <w:rFonts w:asciiTheme="minorEastAsia" w:eastAsiaTheme="minorEastAsia" w:hAnsiTheme="minorEastAsia" w:cs="仿宋_GB2312" w:hint="eastAsia"/>
        </w:rPr>
        <w:t>09</w:t>
      </w:r>
      <w:r w:rsidRPr="00C67B7D">
        <w:rPr>
          <w:rFonts w:asciiTheme="minorEastAsia" w:eastAsiaTheme="minorEastAsia" w:hAnsiTheme="minorEastAsia" w:cs="仿宋_GB2312" w:hint="eastAsia"/>
        </w:rPr>
        <w:t>时</w:t>
      </w:r>
      <w:r w:rsidR="00C63A38">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rsidP="0055205A">
      <w:pPr>
        <w:pStyle w:val="ac"/>
        <w:widowControl/>
        <w:shd w:val="clear" w:color="auto" w:fill="FFFFFF"/>
        <w:spacing w:line="360" w:lineRule="auto"/>
        <w:ind w:firstLineChars="400" w:firstLine="96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55205A" w:rsidRPr="0055205A" w:rsidRDefault="0055205A" w:rsidP="0055205A">
      <w:pPr>
        <w:adjustRightInd w:val="0"/>
        <w:spacing w:line="360" w:lineRule="auto"/>
        <w:ind w:firstLineChars="400" w:firstLine="960"/>
        <w:contextualSpacing/>
        <w:jc w:val="left"/>
        <w:rPr>
          <w:rFonts w:asciiTheme="minorEastAsia" w:hAnsiTheme="minorEastAsia" w:cs="仿宋_GB2312"/>
          <w:sz w:val="24"/>
          <w:szCs w:val="24"/>
        </w:rPr>
      </w:pPr>
      <w:r w:rsidRPr="0055205A">
        <w:rPr>
          <w:rFonts w:asciiTheme="minorEastAsia" w:hAnsiTheme="minorEastAsia" w:cs="仿宋_GB2312" w:hint="eastAsia"/>
          <w:sz w:val="24"/>
          <w:szCs w:val="24"/>
        </w:rPr>
        <w:t>采购人：襄城县</w:t>
      </w:r>
      <w:r w:rsidR="00C964D1">
        <w:rPr>
          <w:rFonts w:asciiTheme="minorEastAsia" w:hAnsiTheme="minorEastAsia" w:cs="仿宋_GB2312" w:hint="eastAsia"/>
          <w:sz w:val="24"/>
          <w:szCs w:val="24"/>
        </w:rPr>
        <w:t>姜庄乡</w:t>
      </w:r>
      <w:r w:rsidRPr="0055205A">
        <w:rPr>
          <w:rFonts w:asciiTheme="minorEastAsia" w:hAnsiTheme="minorEastAsia" w:cs="仿宋_GB2312" w:hint="eastAsia"/>
          <w:sz w:val="24"/>
          <w:szCs w:val="24"/>
        </w:rPr>
        <w:t>卫生院</w:t>
      </w:r>
    </w:p>
    <w:p w:rsidR="0055205A" w:rsidRPr="0055205A" w:rsidRDefault="0055205A" w:rsidP="0055205A">
      <w:pPr>
        <w:adjustRightInd w:val="0"/>
        <w:spacing w:line="360" w:lineRule="auto"/>
        <w:ind w:firstLineChars="400" w:firstLine="960"/>
        <w:contextualSpacing/>
        <w:jc w:val="left"/>
        <w:rPr>
          <w:rFonts w:asciiTheme="minorEastAsia" w:hAnsiTheme="minorEastAsia" w:cs="仿宋_GB2312"/>
          <w:sz w:val="24"/>
          <w:szCs w:val="24"/>
        </w:rPr>
      </w:pPr>
      <w:r w:rsidRPr="0055205A">
        <w:rPr>
          <w:rFonts w:asciiTheme="minorEastAsia" w:hAnsiTheme="minorEastAsia" w:cs="仿宋_GB2312" w:hint="eastAsia"/>
          <w:sz w:val="24"/>
          <w:szCs w:val="24"/>
        </w:rPr>
        <w:t>地址：襄城县</w:t>
      </w:r>
      <w:r w:rsidR="00C964D1">
        <w:rPr>
          <w:rFonts w:asciiTheme="minorEastAsia" w:hAnsiTheme="minorEastAsia" w:cs="仿宋_GB2312" w:hint="eastAsia"/>
          <w:sz w:val="24"/>
          <w:szCs w:val="24"/>
        </w:rPr>
        <w:t>姜庄乡</w:t>
      </w:r>
    </w:p>
    <w:p w:rsidR="00C964D1" w:rsidRPr="00C964D1" w:rsidRDefault="00C964D1" w:rsidP="00C964D1">
      <w:pPr>
        <w:adjustRightInd w:val="0"/>
        <w:spacing w:line="360" w:lineRule="auto"/>
        <w:ind w:firstLineChars="400" w:firstLine="960"/>
        <w:contextualSpacing/>
        <w:jc w:val="left"/>
        <w:rPr>
          <w:rFonts w:asciiTheme="minorEastAsia" w:hAnsiTheme="minorEastAsia" w:cs="仿宋_GB2312"/>
          <w:sz w:val="24"/>
          <w:szCs w:val="24"/>
        </w:rPr>
      </w:pPr>
      <w:r w:rsidRPr="00C964D1">
        <w:rPr>
          <w:rFonts w:asciiTheme="minorEastAsia" w:hAnsiTheme="minorEastAsia" w:cs="仿宋_GB2312" w:hint="eastAsia"/>
          <w:sz w:val="24"/>
          <w:szCs w:val="24"/>
        </w:rPr>
        <w:t>联系人：孙先生　     联系电话：13333950700</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E75841">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20</w:t>
      </w:r>
      <w:r w:rsidR="00B110E8">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w:t>
      </w:r>
      <w:r w:rsidR="00297EB5">
        <w:rPr>
          <w:rFonts w:asciiTheme="minorEastAsia" w:hAnsiTheme="minorEastAsia" w:cs="仿宋_GB2312" w:hint="eastAsia"/>
          <w:sz w:val="24"/>
          <w:szCs w:val="24"/>
          <w:shd w:val="clear" w:color="auto" w:fill="FFFFFF"/>
        </w:rPr>
        <w:t>0</w:t>
      </w:r>
      <w:r w:rsidR="00C964D1">
        <w:rPr>
          <w:rFonts w:asciiTheme="minorEastAsia" w:hAnsiTheme="minorEastAsia" w:cs="仿宋_GB2312" w:hint="eastAsia"/>
          <w:sz w:val="24"/>
          <w:szCs w:val="24"/>
          <w:shd w:val="clear" w:color="auto" w:fill="FFFFFF"/>
        </w:rPr>
        <w:t>5</w:t>
      </w:r>
      <w:r w:rsidR="00106CA7">
        <w:rPr>
          <w:rFonts w:asciiTheme="minorEastAsia" w:hAnsiTheme="minorEastAsia" w:cs="仿宋_GB2312" w:hint="eastAsia"/>
          <w:sz w:val="24"/>
          <w:szCs w:val="24"/>
          <w:shd w:val="clear" w:color="auto" w:fill="FFFFFF"/>
        </w:rPr>
        <w:t>月</w:t>
      </w:r>
      <w:r w:rsidR="00C964D1">
        <w:rPr>
          <w:rFonts w:asciiTheme="minorEastAsia" w:hAnsiTheme="minorEastAsia" w:cs="仿宋_GB2312" w:hint="eastAsia"/>
          <w:sz w:val="24"/>
          <w:szCs w:val="24"/>
          <w:shd w:val="clear" w:color="auto" w:fill="FFFFFF"/>
        </w:rPr>
        <w:t>11</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AB4395" w:rsidRPr="00C67B7D">
        <w:rPr>
          <w:sz w:val="24"/>
          <w:szCs w:val="24"/>
        </w:rPr>
        <w:fldChar w:fldCharType="begin"/>
      </w:r>
      <w:r w:rsidR="00D27EB2" w:rsidRPr="00C67B7D">
        <w:rPr>
          <w:sz w:val="24"/>
          <w:szCs w:val="24"/>
        </w:rPr>
        <w:instrText>HYPERLINK "http://221.14.6.70:8088/ggzy/"</w:instrText>
      </w:r>
      <w:r w:rsidR="00AB4395" w:rsidRPr="00C67B7D">
        <w:rPr>
          <w:sz w:val="24"/>
          <w:szCs w:val="24"/>
        </w:rPr>
        <w:fldChar w:fldCharType="separate"/>
      </w:r>
      <w:r w:rsidRPr="00C67B7D">
        <w:rPr>
          <w:rStyle w:val="af1"/>
          <w:rFonts w:hAnsi="宋体"/>
          <w:color w:val="auto"/>
          <w:sz w:val="24"/>
          <w:szCs w:val="24"/>
        </w:rPr>
        <w:t>http://221.14.6.70:8088/ggzy/</w:t>
      </w:r>
      <w:r w:rsidR="00AB4395"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AB4395" w:rsidRPr="00C67B7D">
        <w:rPr>
          <w:sz w:val="24"/>
          <w:szCs w:val="24"/>
        </w:rPr>
        <w:fldChar w:fldCharType="begin"/>
      </w:r>
      <w:r w:rsidR="00D27EB2" w:rsidRPr="00C67B7D">
        <w:rPr>
          <w:sz w:val="24"/>
          <w:szCs w:val="24"/>
        </w:rPr>
        <w:instrText>HYPERLINK "http://221.14.6.70:8088/ggzy/"</w:instrText>
      </w:r>
      <w:r w:rsidR="00AB4395" w:rsidRPr="00C67B7D">
        <w:rPr>
          <w:sz w:val="24"/>
          <w:szCs w:val="24"/>
        </w:rPr>
        <w:fldChar w:fldCharType="separate"/>
      </w:r>
      <w:r w:rsidRPr="00C67B7D">
        <w:rPr>
          <w:rStyle w:val="af1"/>
          <w:rFonts w:hAnsi="宋体"/>
          <w:color w:val="auto"/>
          <w:sz w:val="24"/>
          <w:szCs w:val="24"/>
        </w:rPr>
        <w:t>http://221.14.6.70:8088/ggzy/</w:t>
      </w:r>
      <w:r w:rsidR="00AB4395"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C259BA" w:rsidRDefault="00C259BA" w:rsidP="006714C6">
      <w:pPr>
        <w:ind w:firstLineChars="850" w:firstLine="2731"/>
        <w:rPr>
          <w:rFonts w:asciiTheme="majorEastAsia" w:eastAsiaTheme="majorEastAsia" w:hAnsiTheme="majorEastAsia" w:cs="宋体"/>
          <w:b/>
          <w:kern w:val="0"/>
          <w:sz w:val="32"/>
          <w:szCs w:val="32"/>
        </w:rPr>
      </w:pPr>
    </w:p>
    <w:p w:rsidR="00E651ED" w:rsidRPr="00C67B7D" w:rsidRDefault="00C4024D" w:rsidP="006714C6">
      <w:pPr>
        <w:ind w:firstLineChars="850" w:firstLine="2731"/>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D30518">
        <w:rPr>
          <w:rFonts w:asciiTheme="minorEastAsia" w:hAnsiTheme="minorEastAsia" w:cs="黑体" w:hint="eastAsia"/>
          <w:b/>
          <w:bCs/>
          <w:sz w:val="24"/>
          <w:szCs w:val="24"/>
          <w:shd w:val="clear" w:color="auto" w:fill="FFFFFF"/>
        </w:rPr>
        <w:t>：</w:t>
      </w:r>
    </w:p>
    <w:p w:rsidR="00B110E8" w:rsidRPr="009616E9" w:rsidRDefault="009616E9" w:rsidP="009616E9">
      <w:pPr>
        <w:pStyle w:val="ac"/>
        <w:ind w:firstLineChars="400" w:firstLine="960"/>
        <w:contextualSpacing/>
        <w:rPr>
          <w:rFonts w:asciiTheme="minorEastAsia" w:hAnsiTheme="minorEastAsia" w:cs="仿宋"/>
        </w:rPr>
      </w:pPr>
      <w:r>
        <w:rPr>
          <w:rFonts w:asciiTheme="minorEastAsia" w:hAnsiTheme="minorEastAsia" w:cs="仿宋" w:hint="eastAsia"/>
        </w:rPr>
        <w:t>项目采购</w:t>
      </w:r>
      <w:r w:rsidR="00C259BA" w:rsidRPr="00EC162B">
        <w:rPr>
          <w:rFonts w:asciiTheme="minorEastAsia" w:hAnsiTheme="minorEastAsia" w:cs="仿宋" w:hint="eastAsia"/>
        </w:rPr>
        <w:t>襄城县姜庄乡卫生院采购全自动生化分析仪项目</w:t>
      </w:r>
      <w:r w:rsidR="00297EB5" w:rsidRPr="008C313A">
        <w:rPr>
          <w:rFonts w:ascii="宋体" w:hAnsi="宋体" w:cs="宋体"/>
        </w:rPr>
        <w:t>。</w:t>
      </w:r>
    </w:p>
    <w:p w:rsidR="00C05A2F" w:rsidRDefault="00C4024D"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r w:rsidR="00D30518">
        <w:rPr>
          <w:rFonts w:asciiTheme="minorEastAsia" w:hAnsiTheme="minorEastAsia" w:cs="黑体" w:hint="eastAsia"/>
          <w:b/>
          <w:bCs/>
          <w:sz w:val="24"/>
          <w:szCs w:val="24"/>
          <w:shd w:val="clear" w:color="auto" w:fill="FFFFFF"/>
        </w:rPr>
        <w:t>：</w:t>
      </w:r>
    </w:p>
    <w:p w:rsidR="00842675" w:rsidRPr="00842675" w:rsidRDefault="00842675" w:rsidP="00842675">
      <w:pPr>
        <w:widowControl/>
        <w:shd w:val="clear" w:color="auto" w:fill="FFFFFF"/>
        <w:spacing w:line="360" w:lineRule="auto"/>
        <w:ind w:firstLineChars="950" w:firstLine="2289"/>
        <w:contextualSpacing/>
        <w:jc w:val="left"/>
        <w:rPr>
          <w:rFonts w:asciiTheme="minorEastAsia" w:hAnsiTheme="minorEastAsia" w:cs="黑体"/>
          <w:b/>
          <w:bCs/>
          <w:sz w:val="24"/>
          <w:szCs w:val="24"/>
          <w:shd w:val="clear" w:color="auto" w:fill="FFFFFF"/>
        </w:rPr>
      </w:pPr>
      <w:r w:rsidRPr="00842675">
        <w:rPr>
          <w:rFonts w:asciiTheme="minorEastAsia" w:hAnsiTheme="minorEastAsia" w:cs="黑体" w:hint="eastAsia"/>
          <w:b/>
          <w:bCs/>
          <w:sz w:val="24"/>
          <w:szCs w:val="24"/>
          <w:shd w:val="clear" w:color="auto" w:fill="FFFFFF"/>
        </w:rPr>
        <w:t>全自动生化分析仪技术规格要求</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适用范围：化学比色、电解质、药物检测等检测</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仪器测试方法：终点法、固定时间法、动力学法、离子电极法等</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适用样品：血清、血浆、尿液、脑脊液、全血（HbA1c）等多种检测样本</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分析速度:单/双试剂生化比色恒速800T/H </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仪器支持</w:t>
      </w:r>
      <w:proofErr w:type="spellStart"/>
      <w:r w:rsidRPr="00842675">
        <w:rPr>
          <w:rFonts w:asciiTheme="minorEastAsia" w:eastAsia="宋体" w:hAnsiTheme="minorEastAsia" w:cs="仿宋" w:hint="eastAsia"/>
          <w:sz w:val="24"/>
          <w:szCs w:val="24"/>
        </w:rPr>
        <w:t>HbAlc</w:t>
      </w:r>
      <w:proofErr w:type="spellEnd"/>
      <w:r w:rsidRPr="00842675">
        <w:rPr>
          <w:rFonts w:asciiTheme="minorEastAsia" w:eastAsia="宋体" w:hAnsiTheme="minorEastAsia" w:cs="仿宋" w:hint="eastAsia"/>
          <w:sz w:val="24"/>
          <w:szCs w:val="24"/>
        </w:rPr>
        <w:t>全血直接上机测试功能，机内溶血，无需机外手工溶血</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▲样本位：盘式进样，单个样本盘样本位≥190个</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▲可同时分析项目：≥175个生化测试项目</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样本量：最小样本量不高于1.5μL，≤0.1μl步进</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▲试剂位：仪器具备单个试剂盘≥170个试剂位</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支持多试剂检测：可支持3-4种试剂项目检测</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试剂加样量：最小试剂量不高于10μl，≤0.5μl步进</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▲搅拌机构具备≥2个搅拌单元，带转速检测功能</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▲比色温度恒温装置：采用非水浴、非油浴式，日常免维护免保养，不需定期添加除菌抗泡等耗材</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▲比色杯载量：大于160个可重复使用比色杯</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比色杯清洗：自动8阶温水清洗</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试剂在线装载功能:具备在仪器测试过程中支持在线更换试剂</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光源：卤钨灯或氙灯  ≥2000小时</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 最大吸光度线性范围:＞3.4Abs</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▲波长范围：具备≥14个检测波长点，涵盖340～850nm波长范围 </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 xml:space="preserve">光学检测系统:采用先进的光栅式后分光技术 </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▲最小反应液总体积≤90ul</w:t>
      </w:r>
    </w:p>
    <w:p w:rsidR="00842675" w:rsidRPr="00842675" w:rsidRDefault="00842675" w:rsidP="00842675">
      <w:pPr>
        <w:widowControl/>
        <w:numPr>
          <w:ilvl w:val="0"/>
          <w:numId w:val="22"/>
        </w:numPr>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lastRenderedPageBreak/>
        <w:t>试剂针携带率：自动温水清洗，携带率≤0.15%</w:t>
      </w:r>
    </w:p>
    <w:p w:rsidR="009616E9" w:rsidRPr="008E166B" w:rsidRDefault="00842675" w:rsidP="008E166B">
      <w:pPr>
        <w:widowControl/>
        <w:shd w:val="clear" w:color="auto" w:fill="FFFFFF"/>
        <w:spacing w:line="360" w:lineRule="auto"/>
        <w:ind w:firstLineChars="200" w:firstLine="480"/>
        <w:contextualSpacing/>
        <w:jc w:val="left"/>
        <w:rPr>
          <w:rFonts w:asciiTheme="minorEastAsia" w:eastAsia="宋体" w:hAnsiTheme="minorEastAsia" w:cs="仿宋"/>
          <w:sz w:val="24"/>
          <w:szCs w:val="24"/>
        </w:rPr>
      </w:pPr>
      <w:r w:rsidRPr="00842675">
        <w:rPr>
          <w:rFonts w:asciiTheme="minorEastAsia" w:eastAsia="宋体" w:hAnsiTheme="minorEastAsia" w:cs="仿宋" w:hint="eastAsia"/>
          <w:sz w:val="24"/>
          <w:szCs w:val="24"/>
        </w:rPr>
        <w:t>▲试剂系统：可提供≥60项原厂配套试剂</w:t>
      </w:r>
    </w:p>
    <w:p w:rsidR="00D30518" w:rsidRPr="00C259BA" w:rsidRDefault="00374949" w:rsidP="00C259BA">
      <w:pPr>
        <w:widowControl/>
        <w:jc w:val="left"/>
        <w:rPr>
          <w:rFonts w:asciiTheme="minorEastAsia" w:hAnsiTheme="minorEastAsia" w:cs="黑体"/>
          <w:b/>
          <w:bCs/>
          <w:sz w:val="24"/>
          <w:szCs w:val="24"/>
          <w:shd w:val="clear" w:color="auto" w:fill="FFFFFF"/>
        </w:rPr>
      </w:pPr>
      <w:r>
        <w:rPr>
          <w:rFonts w:asciiTheme="minorEastAsia" w:hAnsiTheme="minorEastAsia" w:cs="宋体" w:hint="eastAsia"/>
          <w:b/>
          <w:kern w:val="0"/>
          <w:sz w:val="24"/>
          <w:szCs w:val="24"/>
          <w:lang w:val="zh-CN"/>
        </w:rPr>
        <w:t>三、</w:t>
      </w:r>
      <w:r w:rsidR="00D30518" w:rsidRPr="00D30518">
        <w:rPr>
          <w:rFonts w:asciiTheme="minorEastAsia" w:hAnsiTheme="minorEastAsia" w:cs="宋体" w:hint="eastAsia"/>
          <w:b/>
          <w:kern w:val="0"/>
          <w:sz w:val="24"/>
          <w:szCs w:val="24"/>
          <w:lang w:val="zh-CN"/>
        </w:rPr>
        <w:t>其他技术、服务等要求</w:t>
      </w:r>
      <w:r w:rsidR="00D30518">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spacing w:line="360" w:lineRule="auto"/>
        <w:ind w:left="480" w:firstLineChars="0" w:firstLine="0"/>
        <w:rPr>
          <w:rFonts w:ascii="宋体" w:cs="宋体"/>
          <w:sz w:val="24"/>
          <w:szCs w:val="24"/>
          <w:lang w:val="zh-CN"/>
        </w:rPr>
      </w:pPr>
      <w:r w:rsidRPr="00D30518">
        <w:rPr>
          <w:rFonts w:ascii="宋体" w:cs="宋体" w:hint="eastAsia"/>
          <w:sz w:val="24"/>
          <w:szCs w:val="24"/>
          <w:lang w:val="zh-CN"/>
        </w:rPr>
        <w:t>1、供应商须明确响应产品的厂家、产地、品牌、</w:t>
      </w:r>
      <w:r w:rsidR="00C259BA">
        <w:rPr>
          <w:rFonts w:ascii="宋体" w:cs="宋体" w:hint="eastAsia"/>
          <w:sz w:val="24"/>
          <w:szCs w:val="24"/>
          <w:lang w:val="zh-CN"/>
        </w:rPr>
        <w:t>等</w:t>
      </w:r>
      <w:r w:rsidRPr="00D30518">
        <w:rPr>
          <w:rFonts w:ascii="宋体" w:cs="宋体" w:hint="eastAsia"/>
          <w:sz w:val="24"/>
          <w:szCs w:val="24"/>
          <w:lang w:val="zh-CN"/>
        </w:rPr>
        <w:t>详细参数，</w:t>
      </w:r>
      <w:r w:rsidRPr="00D30518">
        <w:rPr>
          <w:rFonts w:ascii="宋体" w:cs="宋体" w:hint="eastAsia"/>
          <w:b/>
          <w:sz w:val="24"/>
          <w:szCs w:val="24"/>
          <w:lang w:val="zh-CN"/>
        </w:rPr>
        <w:t>否则为无效响应；</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b/>
          <w:sz w:val="24"/>
          <w:szCs w:val="24"/>
          <w:lang w:val="zh-CN"/>
        </w:rPr>
      </w:pPr>
      <w:r w:rsidRPr="00D30518">
        <w:rPr>
          <w:rFonts w:ascii="宋体" w:cs="宋体" w:hint="eastAsia"/>
          <w:sz w:val="24"/>
          <w:szCs w:val="24"/>
          <w:lang w:val="zh-CN"/>
        </w:rPr>
        <w:t>2、供应商应就本项目（每包或者标段）完整响应，</w:t>
      </w:r>
      <w:r w:rsidRPr="00D30518">
        <w:rPr>
          <w:rFonts w:ascii="宋体" w:cs="宋体" w:hint="eastAsia"/>
          <w:b/>
          <w:sz w:val="24"/>
          <w:szCs w:val="24"/>
          <w:lang w:val="zh-CN"/>
        </w:rPr>
        <w:t>否则为无效响应；</w:t>
      </w:r>
    </w:p>
    <w:p w:rsidR="00A15316" w:rsidRPr="00374949" w:rsidRDefault="00D30518" w:rsidP="00374949">
      <w:pPr>
        <w:pStyle w:val="ac"/>
        <w:widowControl/>
        <w:spacing w:line="360" w:lineRule="auto"/>
        <w:ind w:left="480"/>
        <w:contextualSpacing/>
        <w:jc w:val="left"/>
        <w:rPr>
          <w:rFonts w:ascii="宋体" w:cs="宋体"/>
          <w:lang w:val="zh-CN"/>
        </w:rPr>
      </w:pPr>
      <w:r>
        <w:rPr>
          <w:rFonts w:ascii="宋体" w:cs="宋体" w:hint="eastAsia"/>
          <w:lang w:val="zh-CN"/>
        </w:rPr>
        <w:t>3、所响应产品必须符合国家质量检测标准和本询价文件规定标准的全新正品现货；</w:t>
      </w:r>
    </w:p>
    <w:p w:rsidR="00D30518" w:rsidRPr="00D30518" w:rsidRDefault="00760482" w:rsidP="00C27B7F">
      <w:pPr>
        <w:pStyle w:val="ac"/>
        <w:widowControl/>
        <w:spacing w:line="360" w:lineRule="auto"/>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四</w:t>
      </w:r>
      <w:r w:rsidR="00D30518">
        <w:rPr>
          <w:rFonts w:asciiTheme="minorEastAsia" w:eastAsiaTheme="minorEastAsia" w:hAnsiTheme="minorEastAsia" w:cs="黑体" w:hint="eastAsia"/>
          <w:b/>
          <w:bCs/>
          <w:shd w:val="clear" w:color="auto" w:fill="FFFFFF"/>
        </w:rPr>
        <w:t>、本项目预算金额</w:t>
      </w:r>
      <w:r w:rsidR="009616E9">
        <w:rPr>
          <w:rFonts w:asciiTheme="minorEastAsia" w:eastAsiaTheme="minorEastAsia" w:hAnsiTheme="minorEastAsia" w:cs="黑体" w:hint="eastAsia"/>
          <w:b/>
          <w:bCs/>
          <w:shd w:val="clear" w:color="auto" w:fill="FFFFFF"/>
        </w:rPr>
        <w:t>4</w:t>
      </w:r>
      <w:r w:rsidR="00C259BA">
        <w:rPr>
          <w:rFonts w:asciiTheme="minorEastAsia" w:eastAsiaTheme="minorEastAsia" w:hAnsiTheme="minorEastAsia" w:cs="黑体" w:hint="eastAsia"/>
          <w:b/>
          <w:bCs/>
          <w:shd w:val="clear" w:color="auto" w:fill="FFFFFF"/>
        </w:rPr>
        <w:t>5</w:t>
      </w:r>
      <w:r w:rsidR="009616E9">
        <w:rPr>
          <w:rFonts w:asciiTheme="minorEastAsia" w:eastAsiaTheme="minorEastAsia" w:hAnsiTheme="minorEastAsia" w:cs="黑体" w:hint="eastAsia"/>
          <w:b/>
          <w:bCs/>
          <w:shd w:val="clear" w:color="auto" w:fill="FFFFFF"/>
        </w:rPr>
        <w:t>0</w:t>
      </w:r>
      <w:r w:rsidR="00D30518">
        <w:rPr>
          <w:rFonts w:asciiTheme="minorEastAsia" w:eastAsiaTheme="minorEastAsia" w:hAnsiTheme="minorEastAsia" w:cs="黑体" w:hint="eastAsia"/>
          <w:b/>
          <w:bCs/>
          <w:shd w:val="clear" w:color="auto" w:fill="FFFFFF"/>
        </w:rPr>
        <w:t>000.00元。</w:t>
      </w:r>
      <w:r w:rsidR="00D30518">
        <w:rPr>
          <w:rFonts w:asciiTheme="minorEastAsia" w:eastAsiaTheme="minorEastAsia" w:hAnsiTheme="minorEastAsia" w:cs="宋体" w:hint="eastAsia"/>
          <w:b/>
          <w:kern w:val="0"/>
          <w:lang w:val="zh-CN"/>
        </w:rPr>
        <w:t>超出预算金额的投标无效。</w:t>
      </w:r>
    </w:p>
    <w:p w:rsidR="00297EB5" w:rsidRPr="00C67B7D" w:rsidRDefault="00760482" w:rsidP="00C27B7F">
      <w:pPr>
        <w:widowControl/>
        <w:shd w:val="clear" w:color="auto" w:fill="FFFFFF"/>
        <w:spacing w:line="360" w:lineRule="auto"/>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w:t>
      </w:r>
      <w:r w:rsidR="00C4024D" w:rsidRPr="00C67B7D">
        <w:rPr>
          <w:rFonts w:asciiTheme="minorEastAsia" w:hAnsiTheme="minorEastAsia" w:cs="宋体" w:hint="eastAsia"/>
          <w:b/>
          <w:kern w:val="0"/>
          <w:sz w:val="24"/>
          <w:szCs w:val="24"/>
          <w:lang w:val="zh-CN"/>
        </w:rPr>
        <w:t>、资金支付</w:t>
      </w:r>
      <w:r w:rsidR="00297EB5">
        <w:rPr>
          <w:rFonts w:asciiTheme="minorEastAsia" w:hAnsiTheme="minorEastAsia" w:cs="宋体" w:hint="eastAsia"/>
          <w:b/>
          <w:kern w:val="0"/>
          <w:sz w:val="24"/>
          <w:szCs w:val="24"/>
          <w:lang w:val="zh-CN"/>
        </w:rPr>
        <w:t>：</w:t>
      </w:r>
    </w:p>
    <w:p w:rsidR="00EA0F01" w:rsidRPr="00D813B3" w:rsidRDefault="00C4024D" w:rsidP="00297EB5">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EA0F01" w:rsidRPr="00D813B3">
        <w:rPr>
          <w:rFonts w:asciiTheme="minorEastAsia" w:hAnsiTheme="minorEastAsia" w:cs="黑体" w:hint="eastAsia"/>
          <w:bCs/>
          <w:sz w:val="24"/>
          <w:szCs w:val="24"/>
          <w:shd w:val="clear" w:color="auto" w:fill="FFFFFF"/>
        </w:rPr>
        <w:t>。</w:t>
      </w:r>
    </w:p>
    <w:p w:rsidR="00C27B7F" w:rsidRPr="00C27B7F" w:rsidRDefault="00C4024D" w:rsidP="00C27B7F">
      <w:pPr>
        <w:ind w:firstLineChars="350" w:firstLine="840"/>
        <w:rPr>
          <w:rFonts w:asciiTheme="minorEastAsia" w:hAnsiTheme="minorEastAsia" w:cs="黑体"/>
          <w:bCs/>
          <w:shd w:val="clear" w:color="auto" w:fill="FFFFFF"/>
        </w:rPr>
      </w:pPr>
      <w:r w:rsidRPr="00D813B3">
        <w:rPr>
          <w:rFonts w:asciiTheme="minorEastAsia" w:hAnsiTheme="minorEastAsia" w:cs="黑体" w:hint="eastAsia"/>
          <w:bCs/>
          <w:sz w:val="24"/>
          <w:szCs w:val="24"/>
          <w:shd w:val="clear" w:color="auto" w:fill="FFFFFF"/>
        </w:rPr>
        <w:t>2、支付时间及条件：</w:t>
      </w:r>
      <w:r w:rsidR="00C27B7F" w:rsidRPr="00C27B7F">
        <w:rPr>
          <w:rFonts w:asciiTheme="minorEastAsia" w:hAnsiTheme="minorEastAsia" w:cs="黑体" w:hint="eastAsia"/>
          <w:bCs/>
          <w:shd w:val="clear" w:color="auto" w:fill="FFFFFF"/>
        </w:rPr>
        <w:t>验收合格后，支付合同价款的50%，剩余尾款一年内付清。</w:t>
      </w:r>
    </w:p>
    <w:p w:rsidR="00D813B3" w:rsidRPr="00B832F3" w:rsidRDefault="00D813B3" w:rsidP="00B832F3">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8E166B" w:rsidRDefault="008E166B" w:rsidP="006F4673">
      <w:pPr>
        <w:autoSpaceDE w:val="0"/>
        <w:autoSpaceDN w:val="0"/>
        <w:adjustRightInd w:val="0"/>
        <w:ind w:firstLineChars="550" w:firstLine="1767"/>
        <w:rPr>
          <w:rFonts w:asciiTheme="majorEastAsia" w:eastAsiaTheme="majorEastAsia" w:hAnsiTheme="majorEastAsia" w:cs="宋体"/>
          <w:b/>
          <w:kern w:val="0"/>
          <w:sz w:val="32"/>
          <w:szCs w:val="32"/>
        </w:rPr>
      </w:pPr>
    </w:p>
    <w:p w:rsidR="00E651ED" w:rsidRPr="00C67B7D" w:rsidRDefault="00C4024D" w:rsidP="008E166B">
      <w:pPr>
        <w:autoSpaceDE w:val="0"/>
        <w:autoSpaceDN w:val="0"/>
        <w:adjustRightInd w:val="0"/>
        <w:ind w:firstLineChars="700" w:firstLine="2249"/>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6F4673" w:rsidRDefault="00C4024D">
            <w:pPr>
              <w:autoSpaceDE w:val="0"/>
              <w:autoSpaceDN w:val="0"/>
              <w:adjustRightInd w:val="0"/>
              <w:spacing w:line="360" w:lineRule="auto"/>
              <w:jc w:val="left"/>
              <w:rPr>
                <w:rFonts w:asciiTheme="minorEastAsia" w:hAnsiTheme="minorEastAsia" w:cs="仿宋_GB2312"/>
              </w:rPr>
            </w:pPr>
            <w:r w:rsidRPr="00C67B7D">
              <w:rPr>
                <w:rFonts w:asciiTheme="minorEastAsia" w:hAnsiTheme="minorEastAsia" w:cs="仿宋_GB2312" w:hint="eastAsia"/>
                <w:sz w:val="24"/>
                <w:szCs w:val="24"/>
              </w:rPr>
              <w:t>项目名称：</w:t>
            </w:r>
            <w:r w:rsidR="00C259BA" w:rsidRPr="00C259BA">
              <w:rPr>
                <w:rFonts w:asciiTheme="minorEastAsia" w:hAnsiTheme="minorEastAsia" w:cs="仿宋_GB2312" w:hint="eastAsia"/>
              </w:rPr>
              <w:t>：襄城县姜庄乡卫生院采购全自动生化分析仪项目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C27CF8" w:rsidRPr="00C27CF8">
              <w:rPr>
                <w:rFonts w:asciiTheme="minorEastAsia" w:hAnsiTheme="minorEastAsia" w:cs="仿宋_GB2312" w:hint="eastAsia"/>
                <w:sz w:val="24"/>
                <w:szCs w:val="24"/>
              </w:rPr>
              <w:t>襄财询价采购-2020-</w:t>
            </w:r>
            <w:r w:rsidR="00502895">
              <w:rPr>
                <w:rFonts w:asciiTheme="minorEastAsia" w:hAnsiTheme="minorEastAsia" w:cs="仿宋_GB2312" w:hint="eastAsia"/>
                <w:sz w:val="24"/>
                <w:szCs w:val="24"/>
              </w:rPr>
              <w:t>1</w:t>
            </w:r>
            <w:r w:rsidR="00C259BA">
              <w:rPr>
                <w:rFonts w:asciiTheme="minorEastAsia" w:hAnsiTheme="minorEastAsia" w:cs="仿宋_GB2312" w:hint="eastAsia"/>
                <w:sz w:val="24"/>
                <w:szCs w:val="24"/>
              </w:rPr>
              <w:t>5</w:t>
            </w:r>
            <w:r w:rsidR="00EA0F01" w:rsidRPr="00EA0F01">
              <w:rPr>
                <w:rFonts w:asciiTheme="minorEastAsia" w:hAnsiTheme="minorEastAsia" w:cs="仿宋_GB2312" w:hint="eastAsia"/>
                <w:sz w:val="24"/>
                <w:szCs w:val="24"/>
              </w:rPr>
              <w:t> </w:t>
            </w:r>
          </w:p>
          <w:p w:rsidR="0054058C" w:rsidRDefault="00C4024D" w:rsidP="006F4673">
            <w:pPr>
              <w:autoSpaceDE w:val="0"/>
              <w:autoSpaceDN w:val="0"/>
              <w:adjustRightInd w:val="0"/>
              <w:spacing w:line="360" w:lineRule="auto"/>
              <w:jc w:val="left"/>
              <w:rPr>
                <w:rFonts w:asciiTheme="minorEastAsia" w:hAnsiTheme="minorEastAsia" w:cs="仿宋_GB2312"/>
              </w:rPr>
            </w:pPr>
            <w:r w:rsidRPr="00C67B7D">
              <w:rPr>
                <w:rFonts w:asciiTheme="minorEastAsia" w:hAnsiTheme="minorEastAsia" w:cs="仿宋_GB2312" w:hint="eastAsia"/>
                <w:sz w:val="24"/>
                <w:szCs w:val="24"/>
              </w:rPr>
              <w:t>项目内容：</w:t>
            </w:r>
            <w:r w:rsidR="006F4673" w:rsidRPr="006F4673">
              <w:rPr>
                <w:rFonts w:asciiTheme="minorEastAsia" w:hAnsiTheme="minorEastAsia" w:cs="仿宋_GB2312" w:hint="eastAsia"/>
              </w:rPr>
              <w:t>襄城县姜庄乡卫生院采购全自动生化分析仪项目</w:t>
            </w:r>
          </w:p>
          <w:p w:rsidR="00E651ED" w:rsidRPr="00C67B7D" w:rsidRDefault="00C4024D" w:rsidP="006F4673">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6F4673">
              <w:rPr>
                <w:rFonts w:ascii="宋体" w:hAnsi="宋体" w:cs="仿宋_GB2312" w:hint="eastAsia"/>
                <w:sz w:val="24"/>
                <w:szCs w:val="24"/>
                <w:shd w:val="clear" w:color="auto" w:fill="FFFFFF"/>
              </w:rPr>
              <w:t>姜庄乡</w:t>
            </w:r>
            <w:r w:rsidR="008C313A">
              <w:rPr>
                <w:rFonts w:ascii="宋体" w:hAnsi="宋体" w:cs="仿宋_GB2312" w:hint="eastAsia"/>
                <w:sz w:val="24"/>
                <w:szCs w:val="24"/>
                <w:shd w:val="clear" w:color="auto" w:fill="FFFFFF"/>
              </w:rPr>
              <w:t>卫生院</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6F4673">
              <w:rPr>
                <w:rFonts w:ascii="宋体" w:hAnsi="宋体" w:cs="仿宋_GB2312" w:hint="eastAsia"/>
                <w:sz w:val="24"/>
                <w:szCs w:val="24"/>
                <w:shd w:val="clear" w:color="auto" w:fill="FFFFFF"/>
              </w:rPr>
              <w:t>姜庄乡</w:t>
            </w:r>
            <w:r w:rsidR="00C27CF8">
              <w:rPr>
                <w:rFonts w:ascii="宋体" w:hAnsi="宋体" w:cs="仿宋_GB2312" w:hint="eastAsia"/>
                <w:sz w:val="24"/>
                <w:szCs w:val="24"/>
                <w:shd w:val="clear" w:color="auto" w:fill="FFFFFF"/>
              </w:rPr>
              <w:t>卫生院</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r w:rsidR="006F4673">
              <w:rPr>
                <w:rFonts w:ascii="宋体" w:hAnsi="宋体" w:cs="仿宋_GB2312" w:hint="eastAsia"/>
                <w:sz w:val="24"/>
                <w:szCs w:val="24"/>
                <w:shd w:val="clear" w:color="auto" w:fill="FFFFFF"/>
              </w:rPr>
              <w:t>姜庄乡</w:t>
            </w:r>
          </w:p>
          <w:p w:rsidR="00E651ED" w:rsidRPr="00C67B7D" w:rsidRDefault="00C4024D" w:rsidP="006F4673">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6F4673">
              <w:rPr>
                <w:rFonts w:asciiTheme="minorEastAsia" w:hAnsiTheme="minorEastAsia" w:cs="仿宋_GB2312" w:hint="eastAsia"/>
                <w:sz w:val="24"/>
                <w:szCs w:val="24"/>
              </w:rPr>
              <w:t>孙先生</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00502895">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6F4673">
              <w:rPr>
                <w:rFonts w:asciiTheme="minorEastAsia" w:hAnsiTheme="minorEastAsia" w:cs="仿宋_GB2312" w:hint="eastAsia"/>
                <w:sz w:val="24"/>
                <w:szCs w:val="24"/>
              </w:rPr>
              <w:t>13333950700</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w:t>
            </w:r>
            <w:r w:rsidR="00B82184" w:rsidRPr="00B82184">
              <w:rPr>
                <w:rFonts w:asciiTheme="minorEastAsia" w:hAnsiTheme="minorEastAsia" w:cs="仿宋_GB2312" w:hint="eastAsia"/>
                <w:b/>
                <w:color w:val="000000"/>
                <w:szCs w:val="21"/>
                <w:shd w:val="clear" w:color="auto" w:fill="FFFFFF"/>
              </w:rPr>
              <w:lastRenderedPageBreak/>
              <w:t>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9720D0" w:rsidRPr="009720D0" w:rsidRDefault="009720D0" w:rsidP="009D21E0">
            <w:pPr>
              <w:autoSpaceDE w:val="0"/>
              <w:autoSpaceDN w:val="0"/>
              <w:spacing w:line="360" w:lineRule="auto"/>
              <w:contextualSpacing/>
              <w:rPr>
                <w:rFonts w:asciiTheme="minorEastAsia" w:hAnsiTheme="minorEastAsia" w:cs="宋体"/>
                <w:b/>
                <w:kern w:val="0"/>
                <w:sz w:val="24"/>
                <w:szCs w:val="24"/>
              </w:rPr>
            </w:pPr>
            <w:r w:rsidRPr="009720D0">
              <w:rPr>
                <w:rFonts w:asciiTheme="minorEastAsia" w:hAnsiTheme="minorEastAsia" w:cs="宋体" w:hint="eastAsia"/>
                <w:b/>
                <w:kern w:val="0"/>
                <w:sz w:val="24"/>
                <w:szCs w:val="24"/>
              </w:rPr>
              <w:t>八、</w:t>
            </w:r>
            <w:r w:rsidR="003A66E6" w:rsidRPr="003A66E6">
              <w:rPr>
                <w:rFonts w:asciiTheme="minorEastAsia" w:hAnsiTheme="minorEastAsia" w:cs="宋体" w:hint="eastAsia"/>
                <w:b/>
                <w:bCs/>
                <w:kern w:val="0"/>
                <w:sz w:val="24"/>
                <w:szCs w:val="24"/>
              </w:rPr>
              <w:t>投标人须具有相应范围的《医疗器械生产许可证》、《医</w:t>
            </w:r>
            <w:r w:rsidR="003A66E6" w:rsidRPr="003A66E6">
              <w:rPr>
                <w:rFonts w:asciiTheme="minorEastAsia" w:hAnsiTheme="minorEastAsia" w:cs="宋体" w:hint="eastAsia"/>
                <w:b/>
                <w:bCs/>
                <w:kern w:val="0"/>
                <w:sz w:val="24"/>
                <w:szCs w:val="24"/>
              </w:rPr>
              <w:lastRenderedPageBreak/>
              <w:t>疗器械注册证》或《医疗器械经营许企业许可证》；</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AB4395"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AB4395"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502895" w:rsidP="003A66E6">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4</w:t>
            </w:r>
            <w:r w:rsidR="003A66E6">
              <w:rPr>
                <w:rFonts w:asciiTheme="minorEastAsia" w:hAnsiTheme="minorEastAsia" w:cs="宋体" w:hint="eastAsia"/>
                <w:bCs/>
                <w:sz w:val="24"/>
                <w:szCs w:val="24"/>
                <w:lang w:val="zh-CN"/>
              </w:rPr>
              <w:t>5</w:t>
            </w:r>
            <w:r>
              <w:rPr>
                <w:rFonts w:asciiTheme="minorEastAsia" w:hAnsiTheme="minorEastAsia" w:cs="宋体" w:hint="eastAsia"/>
                <w:bCs/>
                <w:sz w:val="24"/>
                <w:szCs w:val="24"/>
                <w:lang w:val="zh-CN"/>
              </w:rPr>
              <w:t>0</w:t>
            </w:r>
            <w:r w:rsidR="00C012F8">
              <w:rPr>
                <w:rFonts w:asciiTheme="minorEastAsia" w:hAnsiTheme="minorEastAsia" w:cs="宋体" w:hint="eastAsia"/>
                <w:bCs/>
                <w:sz w:val="24"/>
                <w:szCs w:val="24"/>
                <w:lang w:val="zh-CN"/>
              </w:rPr>
              <w:t>000</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AB439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AB439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AB4395">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AB4395">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3A66E6">
            <w:pPr>
              <w:autoSpaceDE w:val="0"/>
              <w:autoSpaceDN w:val="0"/>
              <w:adjustRightInd w:val="0"/>
              <w:spacing w:line="360" w:lineRule="auto"/>
              <w:rPr>
                <w:rFonts w:asciiTheme="minorEastAsia" w:hAnsiTheme="minorEastAsia" w:cs="宋体"/>
                <w:bCs/>
                <w:sz w:val="24"/>
                <w:szCs w:val="24"/>
                <w:lang w:val="zh-CN"/>
              </w:rPr>
            </w:pPr>
            <w:r w:rsidRPr="00DF3B69">
              <w:rPr>
                <w:rFonts w:asciiTheme="minorEastAsia" w:hAnsiTheme="minorEastAsia" w:cs="宋体" w:hint="eastAsia"/>
                <w:bCs/>
                <w:sz w:val="28"/>
                <w:szCs w:val="24"/>
                <w:lang w:val="zh-CN"/>
              </w:rPr>
              <w:t>20</w:t>
            </w:r>
            <w:r w:rsidR="00C012F8" w:rsidRPr="00DF3B69">
              <w:rPr>
                <w:rFonts w:asciiTheme="minorEastAsia" w:hAnsiTheme="minorEastAsia" w:cs="宋体" w:hint="eastAsia"/>
                <w:bCs/>
                <w:sz w:val="28"/>
                <w:szCs w:val="24"/>
                <w:lang w:val="zh-CN"/>
              </w:rPr>
              <w:t>20</w:t>
            </w:r>
            <w:r w:rsidR="00C4024D" w:rsidRPr="00DF3B69">
              <w:rPr>
                <w:rFonts w:asciiTheme="minorEastAsia" w:hAnsiTheme="minorEastAsia" w:cs="宋体" w:hint="eastAsia"/>
                <w:bCs/>
                <w:sz w:val="28"/>
                <w:szCs w:val="24"/>
                <w:lang w:val="zh-CN"/>
              </w:rPr>
              <w:t>年</w:t>
            </w:r>
            <w:r w:rsidR="009720D0" w:rsidRPr="00DF3B69">
              <w:rPr>
                <w:rFonts w:asciiTheme="minorEastAsia" w:hAnsiTheme="minorEastAsia" w:cs="宋体" w:hint="eastAsia"/>
                <w:bCs/>
                <w:sz w:val="28"/>
                <w:szCs w:val="24"/>
                <w:lang w:val="zh-CN"/>
              </w:rPr>
              <w:t>0</w:t>
            </w:r>
            <w:r w:rsidR="00502895">
              <w:rPr>
                <w:rFonts w:asciiTheme="minorEastAsia" w:hAnsiTheme="minorEastAsia" w:cs="宋体" w:hint="eastAsia"/>
                <w:bCs/>
                <w:sz w:val="28"/>
                <w:szCs w:val="24"/>
                <w:lang w:val="zh-CN"/>
              </w:rPr>
              <w:t>5</w:t>
            </w:r>
            <w:r w:rsidR="00C4024D" w:rsidRPr="00DF3B69">
              <w:rPr>
                <w:rFonts w:asciiTheme="minorEastAsia" w:hAnsiTheme="minorEastAsia" w:cs="宋体" w:hint="eastAsia"/>
                <w:bCs/>
                <w:sz w:val="28"/>
                <w:szCs w:val="24"/>
                <w:lang w:val="zh-CN"/>
              </w:rPr>
              <w:t>月</w:t>
            </w:r>
            <w:r w:rsidR="003A66E6">
              <w:rPr>
                <w:rFonts w:asciiTheme="minorEastAsia" w:hAnsiTheme="minorEastAsia" w:cs="宋体" w:hint="eastAsia"/>
                <w:bCs/>
                <w:sz w:val="28"/>
                <w:szCs w:val="24"/>
                <w:lang w:val="zh-CN"/>
              </w:rPr>
              <w:t>20</w:t>
            </w:r>
            <w:r w:rsidR="00C4024D" w:rsidRPr="00DF3B69">
              <w:rPr>
                <w:rFonts w:asciiTheme="minorEastAsia" w:hAnsiTheme="minorEastAsia" w:cs="宋体" w:hint="eastAsia"/>
                <w:bCs/>
                <w:sz w:val="28"/>
                <w:szCs w:val="24"/>
                <w:lang w:val="zh-CN"/>
              </w:rPr>
              <w:t>日</w:t>
            </w:r>
            <w:r w:rsidR="003A66E6">
              <w:rPr>
                <w:rFonts w:asciiTheme="minorEastAsia" w:hAnsiTheme="minorEastAsia" w:cs="宋体" w:hint="eastAsia"/>
                <w:bCs/>
                <w:sz w:val="28"/>
                <w:szCs w:val="24"/>
                <w:lang w:val="zh-CN"/>
              </w:rPr>
              <w:t>09</w:t>
            </w:r>
            <w:r w:rsidR="00C4024D" w:rsidRPr="00DF3B69">
              <w:rPr>
                <w:rFonts w:asciiTheme="minorEastAsia" w:hAnsiTheme="minorEastAsia" w:cs="宋体" w:hint="eastAsia"/>
                <w:bCs/>
                <w:sz w:val="28"/>
                <w:szCs w:val="24"/>
                <w:lang w:val="zh-CN"/>
              </w:rPr>
              <w:t>时</w:t>
            </w:r>
            <w:r w:rsidR="003A66E6">
              <w:rPr>
                <w:rFonts w:asciiTheme="minorEastAsia" w:hAnsiTheme="minorEastAsia" w:cs="宋体" w:hint="eastAsia"/>
                <w:bCs/>
                <w:sz w:val="28"/>
                <w:szCs w:val="24"/>
                <w:lang w:val="zh-CN"/>
              </w:rPr>
              <w:t>0</w:t>
            </w:r>
            <w:r w:rsidR="005611BE" w:rsidRPr="00DF3B69">
              <w:rPr>
                <w:rFonts w:asciiTheme="minorEastAsia" w:hAnsiTheme="minorEastAsia" w:cs="宋体" w:hint="eastAsia"/>
                <w:bCs/>
                <w:sz w:val="28"/>
                <w:szCs w:val="24"/>
                <w:lang w:val="zh-CN"/>
              </w:rPr>
              <w:t>0分</w:t>
            </w:r>
            <w:r w:rsidR="00C4024D" w:rsidRPr="00DF3B69">
              <w:rPr>
                <w:rFonts w:asciiTheme="minorEastAsia" w:hAnsiTheme="minorEastAsia" w:cs="宋体" w:hint="eastAsia"/>
                <w:bCs/>
                <w:sz w:val="28"/>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AB4395">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AB4395">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AB4395">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AB4395">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AB4395">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AB4395">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AB4395">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AB4395">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2A00A7" w:rsidRDefault="002A00A7"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2A00A7" w:rsidRDefault="002A00A7"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2A00A7" w:rsidRDefault="002A00A7"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E651ED" w:rsidRPr="00C67B7D" w:rsidRDefault="00C4024D"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E745D0">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AB4395" w:rsidRPr="00C67B7D">
        <w:rPr>
          <w:sz w:val="24"/>
          <w:szCs w:val="24"/>
        </w:rPr>
        <w:fldChar w:fldCharType="begin"/>
      </w:r>
      <w:r w:rsidR="00D27EB2" w:rsidRPr="00C67B7D">
        <w:rPr>
          <w:sz w:val="24"/>
          <w:szCs w:val="24"/>
        </w:rPr>
        <w:instrText>HYPERLINK "https://baike.baidu.com/item/%E6%89%BF%E6%8B%85%E8%BF%9E%E5%B8%A6%E8%B4%A3%E4%BB%BB" \t "_blank"</w:instrText>
      </w:r>
      <w:r w:rsidR="00AB4395" w:rsidRPr="00C67B7D">
        <w:rPr>
          <w:sz w:val="24"/>
          <w:szCs w:val="24"/>
        </w:rPr>
        <w:fldChar w:fldCharType="separate"/>
      </w:r>
      <w:r w:rsidR="00C4024D" w:rsidRPr="00C67B7D">
        <w:rPr>
          <w:rFonts w:asciiTheme="minorEastAsia" w:hAnsiTheme="minorEastAsia" w:cs="宋体"/>
          <w:kern w:val="0"/>
          <w:sz w:val="24"/>
          <w:szCs w:val="24"/>
        </w:rPr>
        <w:t>承担连带责任</w:t>
      </w:r>
      <w:r w:rsidR="00AB4395"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E745D0">
      <w:pPr>
        <w:pStyle w:val="af2"/>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E745D0">
      <w:pPr>
        <w:pStyle w:val="af2"/>
        <w:numPr>
          <w:ilvl w:val="1"/>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E745D0">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E745D0">
      <w:pPr>
        <w:pStyle w:val="af2"/>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E745D0">
      <w:pPr>
        <w:pStyle w:val="af2"/>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E745D0">
      <w:pPr>
        <w:pStyle w:val="af2"/>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E745D0">
      <w:pPr>
        <w:pStyle w:val="af2"/>
        <w:numPr>
          <w:ilvl w:val="1"/>
          <w:numId w:val="20"/>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E745D0">
      <w:pPr>
        <w:pStyle w:val="af2"/>
        <w:numPr>
          <w:ilvl w:val="0"/>
          <w:numId w:val="15"/>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E745D0">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E745D0">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rsidP="00E745D0">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rsidP="00E745D0">
      <w:pPr>
        <w:pStyle w:val="af2"/>
        <w:numPr>
          <w:ilvl w:val="1"/>
          <w:numId w:val="7"/>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E745D0">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E745D0">
      <w:pPr>
        <w:pStyle w:val="af2"/>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E745D0">
      <w:pPr>
        <w:pStyle w:val="af2"/>
        <w:numPr>
          <w:ilvl w:val="0"/>
          <w:numId w:val="1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E745D0">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E745D0">
      <w:pPr>
        <w:pStyle w:val="af2"/>
        <w:numPr>
          <w:ilvl w:val="0"/>
          <w:numId w:val="14"/>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E745D0">
      <w:pPr>
        <w:pStyle w:val="af2"/>
        <w:numPr>
          <w:ilvl w:val="1"/>
          <w:numId w:val="1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rsidP="00E745D0">
      <w:pPr>
        <w:pStyle w:val="af2"/>
        <w:numPr>
          <w:ilvl w:val="0"/>
          <w:numId w:val="8"/>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E745D0">
      <w:pPr>
        <w:pStyle w:val="af2"/>
        <w:numPr>
          <w:ilvl w:val="1"/>
          <w:numId w:val="1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E745D0">
      <w:pPr>
        <w:pStyle w:val="af2"/>
        <w:numPr>
          <w:ilvl w:val="1"/>
          <w:numId w:val="1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E745D0">
      <w:pPr>
        <w:pStyle w:val="af2"/>
        <w:numPr>
          <w:ilvl w:val="0"/>
          <w:numId w:val="1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E745D0">
      <w:pPr>
        <w:pStyle w:val="af2"/>
        <w:numPr>
          <w:ilvl w:val="3"/>
          <w:numId w:val="10"/>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E745D0">
      <w:pPr>
        <w:pStyle w:val="af2"/>
        <w:numPr>
          <w:ilvl w:val="0"/>
          <w:numId w:val="1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E745D0">
      <w:pPr>
        <w:pStyle w:val="af2"/>
        <w:numPr>
          <w:ilvl w:val="1"/>
          <w:numId w:val="10"/>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E745D0">
      <w:pPr>
        <w:pStyle w:val="af2"/>
        <w:numPr>
          <w:ilvl w:val="1"/>
          <w:numId w:val="10"/>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4D3382" w:rsidP="004D3382">
            <w:pPr>
              <w:spacing w:line="360" w:lineRule="auto"/>
              <w:ind w:firstLineChars="50" w:firstLine="120"/>
              <w:rPr>
                <w:rFonts w:asciiTheme="minorEastAsia" w:hAnsiTheme="minorEastAsia"/>
                <w:b/>
                <w:sz w:val="24"/>
                <w:szCs w:val="24"/>
              </w:rPr>
            </w:pPr>
            <w:r w:rsidRPr="004D3382">
              <w:rPr>
                <w:rFonts w:asciiTheme="minorEastAsia" w:hAnsiTheme="minorEastAsia" w:hint="eastAsia"/>
                <w:bCs/>
                <w:sz w:val="24"/>
                <w:szCs w:val="24"/>
              </w:rPr>
              <w:t>投标人须具有相应范围的《医疗器械生产许可证》、《医疗器械注册证》或《医疗器械经营许企业许可证》；</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w:t>
            </w:r>
            <w:r w:rsidRPr="00C67B7D">
              <w:rPr>
                <w:rFonts w:asciiTheme="minorEastAsia" w:hAnsiTheme="minorEastAsia" w:hint="eastAsia"/>
                <w:b/>
                <w:sz w:val="24"/>
                <w:szCs w:val="24"/>
              </w:rPr>
              <w:lastRenderedPageBreak/>
              <w:t>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（1）法定代表人身份证明或提供法定代表人授权委托</w:t>
            </w:r>
            <w:r w:rsidRPr="00827D09">
              <w:rPr>
                <w:rFonts w:asciiTheme="minorEastAsia" w:hAnsiTheme="minorEastAsia" w:hint="eastAsia"/>
                <w:bCs/>
                <w:sz w:val="24"/>
                <w:szCs w:val="24"/>
              </w:rPr>
              <w:lastRenderedPageBreak/>
              <w:t>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w:t>
      </w:r>
      <w:r w:rsidRPr="00C67B7D">
        <w:rPr>
          <w:rFonts w:asciiTheme="minorEastAsia" w:eastAsiaTheme="minorEastAsia" w:hAnsiTheme="minorEastAsia" w:cs="仿宋_GB2312" w:hint="eastAsia"/>
          <w:szCs w:val="24"/>
          <w:lang w:val="zh-CN"/>
        </w:rPr>
        <w:lastRenderedPageBreak/>
        <w:t>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502895" w:rsidRDefault="00502895" w:rsidP="00A01131">
      <w:pPr>
        <w:spacing w:line="360" w:lineRule="auto"/>
        <w:ind w:firstLineChars="200" w:firstLine="482"/>
        <w:rPr>
          <w:rFonts w:asciiTheme="minorEastAsia" w:hAnsiTheme="minorEastAsia" w:cs="仿宋_GB2312"/>
          <w:b/>
          <w:sz w:val="24"/>
          <w:szCs w:val="24"/>
          <w:lang w:val="zh-CN"/>
        </w:rPr>
      </w:pP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w:t>
      </w:r>
      <w:r w:rsidRPr="00C67B7D">
        <w:rPr>
          <w:rFonts w:asciiTheme="minorEastAsia" w:hAnsiTheme="minorEastAsia" w:cs="仿宋_GB2312" w:hint="eastAsia"/>
          <w:sz w:val="24"/>
          <w:szCs w:val="24"/>
          <w:lang w:val="zh-CN"/>
        </w:rPr>
        <w:lastRenderedPageBreak/>
        <w:t>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22651" w:rsidRDefault="00E22651"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007B5778">
        <w:rPr>
          <w:rFonts w:asciiTheme="majorEastAsia" w:eastAsiaTheme="majorEastAsia" w:hAnsiTheme="majorEastAsia" w:cs="宋体" w:hint="eastAsia"/>
          <w:b/>
          <w:kern w:val="0"/>
          <w:sz w:val="36"/>
          <w:szCs w:val="36"/>
        </w:rPr>
        <w:t xml:space="preserve">                           </w:t>
      </w: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7B5778">
      <w:pPr>
        <w:ind w:firstLineChars="850" w:firstLine="23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rsidP="00E745D0">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E75841">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E75841">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E7584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E7584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E75841">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E75841">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E75841">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E75841">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E75841">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E75841">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E75841">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E75841">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E7584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E7584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E7584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E7584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E7584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E75841">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E7584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E7584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E75841">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B8" w:rsidRDefault="00BA3CB8" w:rsidP="00E651ED">
      <w:r>
        <w:separator/>
      </w:r>
    </w:p>
  </w:endnote>
  <w:endnote w:type="continuationSeparator" w:id="0">
    <w:p w:rsidR="00BA3CB8" w:rsidRDefault="00BA3CB8"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9BA" w:rsidRDefault="00AB4395">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259BA" w:rsidRDefault="00AB4395">
                <w:pPr>
                  <w:pStyle w:val="aa"/>
                </w:pPr>
                <w:fldSimple w:instr=" PAGE  \* MERGEFORMAT ">
                  <w:r w:rsidR="00E75841">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B8" w:rsidRDefault="00BA3CB8" w:rsidP="00E651ED">
      <w:r>
        <w:separator/>
      </w:r>
    </w:p>
  </w:footnote>
  <w:footnote w:type="continuationSeparator" w:id="0">
    <w:p w:rsidR="00BA3CB8" w:rsidRDefault="00BA3CB8"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2C9DB8"/>
    <w:multiLevelType w:val="multilevel"/>
    <w:tmpl w:val="FB2C9DB8"/>
    <w:lvl w:ilvl="0">
      <w:start w:val="1"/>
      <w:numFmt w:val="decimal"/>
      <w:lvlText w:val="%1."/>
      <w:lvlJc w:val="left"/>
      <w:pPr>
        <w:tabs>
          <w:tab w:val="left" w:pos="312"/>
        </w:tabs>
        <w:textAlignment w:val="baseline"/>
      </w:pPr>
    </w:lvl>
    <w:lvl w:ilvl="1">
      <w:start w:val="1"/>
      <w:numFmt w:val="decimal"/>
      <w:suff w:val="space"/>
      <w:lvlText w:val="%1.%2"/>
      <w:lvlJc w:val="left"/>
      <w:pPr>
        <w:ind w:left="0" w:firstLine="0"/>
        <w:textAlignment w:val="baseline"/>
      </w:pPr>
    </w:lvl>
    <w:lvl w:ilvl="2">
      <w:start w:val="1"/>
      <w:numFmt w:val="decimal"/>
      <w:suff w:val="space"/>
      <w:lvlText w:val="%1.%2.%3"/>
      <w:lvlJc w:val="left"/>
      <w:pPr>
        <w:ind w:left="0" w:firstLine="0"/>
        <w:textAlignment w:val="baseline"/>
      </w:pPr>
    </w:lvl>
    <w:lvl w:ilvl="3">
      <w:start w:val="1"/>
      <w:numFmt w:val="decimal"/>
      <w:suff w:val="space"/>
      <w:lvlText w:val="%1.%2.%3.%4"/>
      <w:lvlJc w:val="left"/>
      <w:pPr>
        <w:ind w:left="0" w:firstLine="0"/>
        <w:textAlignment w:val="baseline"/>
      </w:pPr>
    </w:lvl>
    <w:lvl w:ilvl="4">
      <w:start w:val="1"/>
      <w:numFmt w:val="decimal"/>
      <w:suff w:val="space"/>
      <w:lvlText w:val="%1.%2.%3.%4.%5"/>
      <w:lvlJc w:val="left"/>
      <w:pPr>
        <w:ind w:left="0" w:firstLine="0"/>
        <w:textAlignment w:val="baseline"/>
      </w:pPr>
    </w:lvl>
    <w:lvl w:ilvl="5">
      <w:start w:val="1"/>
      <w:numFmt w:val="decimal"/>
      <w:suff w:val="space"/>
      <w:lvlText w:val="%1.%2.%3.%4.%5.%6"/>
      <w:lvlJc w:val="left"/>
      <w:pPr>
        <w:ind w:left="0" w:firstLine="0"/>
        <w:textAlignment w:val="baseline"/>
      </w:pPr>
    </w:lvl>
    <w:lvl w:ilvl="6">
      <w:start w:val="1"/>
      <w:numFmt w:val="decimal"/>
      <w:suff w:val="space"/>
      <w:lvlText w:val="%1.%2.%3.%4.%5.%6.%7"/>
      <w:lvlJc w:val="left"/>
      <w:pPr>
        <w:ind w:left="0" w:firstLine="0"/>
        <w:textAlignment w:val="baseline"/>
      </w:pPr>
    </w:lvl>
    <w:lvl w:ilvl="7">
      <w:start w:val="1"/>
      <w:numFmt w:val="decimal"/>
      <w:suff w:val="space"/>
      <w:lvlText w:val="%1.%2.%3.%4.%5.%6.%7.%8"/>
      <w:lvlJc w:val="left"/>
      <w:pPr>
        <w:ind w:left="0" w:firstLine="0"/>
        <w:textAlignment w:val="baseline"/>
      </w:pPr>
    </w:lvl>
    <w:lvl w:ilvl="8">
      <w:start w:val="1"/>
      <w:numFmt w:val="decimal"/>
      <w:suff w:val="space"/>
      <w:lvlText w:val="%1.%2.%3.%4.%5.%6.%7.%8.%9"/>
      <w:lvlJc w:val="left"/>
      <w:pPr>
        <w:ind w:left="0" w:firstLine="0"/>
        <w:textAlignment w:val="baseline"/>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18"/>
  </w:num>
  <w:num w:numId="4">
    <w:abstractNumId w:val="9"/>
  </w:num>
  <w:num w:numId="5">
    <w:abstractNumId w:val="19"/>
  </w:num>
  <w:num w:numId="6">
    <w:abstractNumId w:val="6"/>
  </w:num>
  <w:num w:numId="7">
    <w:abstractNumId w:val="10"/>
  </w:num>
  <w:num w:numId="8">
    <w:abstractNumId w:val="20"/>
  </w:num>
  <w:num w:numId="9">
    <w:abstractNumId w:val="4"/>
  </w:num>
  <w:num w:numId="10">
    <w:abstractNumId w:val="5"/>
  </w:num>
  <w:num w:numId="11">
    <w:abstractNumId w:val="15"/>
  </w:num>
  <w:num w:numId="12">
    <w:abstractNumId w:val="8"/>
  </w:num>
  <w:num w:numId="13">
    <w:abstractNumId w:val="21"/>
  </w:num>
  <w:num w:numId="14">
    <w:abstractNumId w:val="16"/>
  </w:num>
  <w:num w:numId="15">
    <w:abstractNumId w:val="3"/>
  </w:num>
  <w:num w:numId="16">
    <w:abstractNumId w:val="14"/>
  </w:num>
  <w:num w:numId="17">
    <w:abstractNumId w:val="7"/>
  </w:num>
  <w:num w:numId="18">
    <w:abstractNumId w:val="11"/>
  </w:num>
  <w:num w:numId="19">
    <w:abstractNumId w:val="12"/>
  </w:num>
  <w:num w:numId="20">
    <w:abstractNumId w:val="13"/>
  </w:num>
  <w:num w:numId="21">
    <w:abstractNumId w:val="0"/>
  </w:num>
  <w:num w:numId="22">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D15"/>
    <w:rsid w:val="00007CF4"/>
    <w:rsid w:val="00010A8E"/>
    <w:rsid w:val="00010FAB"/>
    <w:rsid w:val="000159BD"/>
    <w:rsid w:val="00015CB5"/>
    <w:rsid w:val="0001677B"/>
    <w:rsid w:val="00016ECB"/>
    <w:rsid w:val="00020755"/>
    <w:rsid w:val="00025E45"/>
    <w:rsid w:val="00030353"/>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3233"/>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53A"/>
    <w:rsid w:val="000B4684"/>
    <w:rsid w:val="000B59E9"/>
    <w:rsid w:val="000B74CC"/>
    <w:rsid w:val="000B7BA2"/>
    <w:rsid w:val="000C05E8"/>
    <w:rsid w:val="000C127F"/>
    <w:rsid w:val="000C1B60"/>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57B"/>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24F3"/>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379"/>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B5"/>
    <w:rsid w:val="002A00A7"/>
    <w:rsid w:val="002A00B7"/>
    <w:rsid w:val="002A0347"/>
    <w:rsid w:val="002A0C31"/>
    <w:rsid w:val="002A2062"/>
    <w:rsid w:val="002A7921"/>
    <w:rsid w:val="002B02EE"/>
    <w:rsid w:val="002B2BE8"/>
    <w:rsid w:val="002B3C48"/>
    <w:rsid w:val="002B51C1"/>
    <w:rsid w:val="002B737D"/>
    <w:rsid w:val="002B75C6"/>
    <w:rsid w:val="002C12C3"/>
    <w:rsid w:val="002C3CC2"/>
    <w:rsid w:val="002C4967"/>
    <w:rsid w:val="002C4AE3"/>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2EA5"/>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1C20"/>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4949"/>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A66E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B45"/>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6651"/>
    <w:rsid w:val="00467546"/>
    <w:rsid w:val="004675C8"/>
    <w:rsid w:val="004676F5"/>
    <w:rsid w:val="004713E9"/>
    <w:rsid w:val="00472D4C"/>
    <w:rsid w:val="00475975"/>
    <w:rsid w:val="00475BC1"/>
    <w:rsid w:val="00477E2A"/>
    <w:rsid w:val="00483BBC"/>
    <w:rsid w:val="00486B9D"/>
    <w:rsid w:val="00487877"/>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3382"/>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2895"/>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58C"/>
    <w:rsid w:val="0054064C"/>
    <w:rsid w:val="00540AEB"/>
    <w:rsid w:val="005415F6"/>
    <w:rsid w:val="005417D9"/>
    <w:rsid w:val="00542031"/>
    <w:rsid w:val="005431B2"/>
    <w:rsid w:val="005442B8"/>
    <w:rsid w:val="00545707"/>
    <w:rsid w:val="00546002"/>
    <w:rsid w:val="005469B3"/>
    <w:rsid w:val="00550D39"/>
    <w:rsid w:val="00551347"/>
    <w:rsid w:val="0055205A"/>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A6E"/>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D7F10"/>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14C6"/>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673"/>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5986"/>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482"/>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B5778"/>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675"/>
    <w:rsid w:val="008429C9"/>
    <w:rsid w:val="00847A1F"/>
    <w:rsid w:val="0085091C"/>
    <w:rsid w:val="00851DA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662A"/>
    <w:rsid w:val="008A735D"/>
    <w:rsid w:val="008B1064"/>
    <w:rsid w:val="008B1EBC"/>
    <w:rsid w:val="008B3760"/>
    <w:rsid w:val="008B3BF1"/>
    <w:rsid w:val="008B46D9"/>
    <w:rsid w:val="008B4CCA"/>
    <w:rsid w:val="008B62B1"/>
    <w:rsid w:val="008B6376"/>
    <w:rsid w:val="008B72C1"/>
    <w:rsid w:val="008C0905"/>
    <w:rsid w:val="008C313A"/>
    <w:rsid w:val="008C380D"/>
    <w:rsid w:val="008C40FF"/>
    <w:rsid w:val="008C427B"/>
    <w:rsid w:val="008D0138"/>
    <w:rsid w:val="008D021A"/>
    <w:rsid w:val="008D0251"/>
    <w:rsid w:val="008D25AE"/>
    <w:rsid w:val="008D37EF"/>
    <w:rsid w:val="008D4134"/>
    <w:rsid w:val="008D4DB3"/>
    <w:rsid w:val="008E166B"/>
    <w:rsid w:val="008E2454"/>
    <w:rsid w:val="008E3ACB"/>
    <w:rsid w:val="008E41C8"/>
    <w:rsid w:val="008E7034"/>
    <w:rsid w:val="008F2CA7"/>
    <w:rsid w:val="00901B12"/>
    <w:rsid w:val="00902012"/>
    <w:rsid w:val="009024C2"/>
    <w:rsid w:val="00902B91"/>
    <w:rsid w:val="00903C60"/>
    <w:rsid w:val="009063F6"/>
    <w:rsid w:val="00910FBF"/>
    <w:rsid w:val="00911494"/>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16E9"/>
    <w:rsid w:val="00964173"/>
    <w:rsid w:val="009652AA"/>
    <w:rsid w:val="009653D9"/>
    <w:rsid w:val="00965E0E"/>
    <w:rsid w:val="0096673A"/>
    <w:rsid w:val="00971754"/>
    <w:rsid w:val="009717EB"/>
    <w:rsid w:val="00971D71"/>
    <w:rsid w:val="00971D95"/>
    <w:rsid w:val="00971DFC"/>
    <w:rsid w:val="009720D0"/>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5316"/>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2E70"/>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4395"/>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D7B77"/>
    <w:rsid w:val="00AE0428"/>
    <w:rsid w:val="00AE23CC"/>
    <w:rsid w:val="00AE36B8"/>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0E8"/>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5CB"/>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32F3"/>
    <w:rsid w:val="00B86365"/>
    <w:rsid w:val="00B902ED"/>
    <w:rsid w:val="00B90F7B"/>
    <w:rsid w:val="00B91885"/>
    <w:rsid w:val="00B91BF4"/>
    <w:rsid w:val="00B9242D"/>
    <w:rsid w:val="00B95A20"/>
    <w:rsid w:val="00B97E44"/>
    <w:rsid w:val="00BA0038"/>
    <w:rsid w:val="00BA091F"/>
    <w:rsid w:val="00BA0E88"/>
    <w:rsid w:val="00BA3CB8"/>
    <w:rsid w:val="00BA3FD2"/>
    <w:rsid w:val="00BA6105"/>
    <w:rsid w:val="00BA6EA4"/>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12F8"/>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59BA"/>
    <w:rsid w:val="00C267C9"/>
    <w:rsid w:val="00C27B7F"/>
    <w:rsid w:val="00C27CF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A38"/>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64D1"/>
    <w:rsid w:val="00C970BB"/>
    <w:rsid w:val="00C97CAB"/>
    <w:rsid w:val="00CA0494"/>
    <w:rsid w:val="00CA2C12"/>
    <w:rsid w:val="00CA558A"/>
    <w:rsid w:val="00CB13C7"/>
    <w:rsid w:val="00CB1755"/>
    <w:rsid w:val="00CB3DB2"/>
    <w:rsid w:val="00CB5066"/>
    <w:rsid w:val="00CB5576"/>
    <w:rsid w:val="00CC4FD6"/>
    <w:rsid w:val="00CC5DB4"/>
    <w:rsid w:val="00CC68D3"/>
    <w:rsid w:val="00CD0CC6"/>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0518"/>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D1B"/>
    <w:rsid w:val="00DE3E9A"/>
    <w:rsid w:val="00DE4F7B"/>
    <w:rsid w:val="00DE58C3"/>
    <w:rsid w:val="00DE7D17"/>
    <w:rsid w:val="00DF233C"/>
    <w:rsid w:val="00DF3B69"/>
    <w:rsid w:val="00DF493C"/>
    <w:rsid w:val="00DF664B"/>
    <w:rsid w:val="00E00A80"/>
    <w:rsid w:val="00E033A9"/>
    <w:rsid w:val="00E05333"/>
    <w:rsid w:val="00E07350"/>
    <w:rsid w:val="00E152C7"/>
    <w:rsid w:val="00E155B5"/>
    <w:rsid w:val="00E16A95"/>
    <w:rsid w:val="00E203D7"/>
    <w:rsid w:val="00E22651"/>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568A3"/>
    <w:rsid w:val="00E60107"/>
    <w:rsid w:val="00E6072E"/>
    <w:rsid w:val="00E60C04"/>
    <w:rsid w:val="00E62376"/>
    <w:rsid w:val="00E62935"/>
    <w:rsid w:val="00E63001"/>
    <w:rsid w:val="00E63BD1"/>
    <w:rsid w:val="00E64CCF"/>
    <w:rsid w:val="00E651ED"/>
    <w:rsid w:val="00E65463"/>
    <w:rsid w:val="00E65B96"/>
    <w:rsid w:val="00E71FE4"/>
    <w:rsid w:val="00E72B34"/>
    <w:rsid w:val="00E745D0"/>
    <w:rsid w:val="00E7506D"/>
    <w:rsid w:val="00E75841"/>
    <w:rsid w:val="00E806C3"/>
    <w:rsid w:val="00E81BF2"/>
    <w:rsid w:val="00E85524"/>
    <w:rsid w:val="00E8670A"/>
    <w:rsid w:val="00E86D2C"/>
    <w:rsid w:val="00E8799C"/>
    <w:rsid w:val="00E87E2A"/>
    <w:rsid w:val="00E906B8"/>
    <w:rsid w:val="00E93908"/>
    <w:rsid w:val="00E956EC"/>
    <w:rsid w:val="00E95CE4"/>
    <w:rsid w:val="00E96283"/>
    <w:rsid w:val="00E97042"/>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32B"/>
    <w:rsid w:val="00EC0745"/>
    <w:rsid w:val="00EC162B"/>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8B0"/>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I">
    <w:name w:val="BodyText1I"/>
    <w:basedOn w:val="a"/>
    <w:qFormat/>
    <w:rsid w:val="0055205A"/>
    <w:pPr>
      <w:widowControl/>
      <w:ind w:firstLineChars="100" w:firstLine="420"/>
      <w:textAlignment w:val="baseline"/>
    </w:pPr>
    <w:rPr>
      <w:rFonts w:ascii="Calibri" w:eastAsia="仿宋_GB2312" w:hAnsi="Calibri"/>
      <w:sz w:val="28"/>
      <w:szCs w:val="24"/>
    </w:rPr>
  </w:style>
  <w:style w:type="character" w:customStyle="1" w:styleId="NormalCharacter">
    <w:name w:val="NormalCharacter"/>
    <w:qFormat/>
    <w:rsid w:val="0055205A"/>
  </w:style>
  <w:style w:type="paragraph" w:customStyle="1" w:styleId="UserStyle13">
    <w:name w:val="UserStyle_13"/>
    <w:basedOn w:val="a"/>
    <w:rsid w:val="00B832F3"/>
    <w:pPr>
      <w:widowControl/>
      <w:ind w:firstLineChars="200" w:firstLine="420"/>
    </w:pPr>
    <w:rPr>
      <w:rFonts w:ascii="Calibri" w:eastAsia="宋体" w:hAnsi="Calibri"/>
      <w:szCs w:val="24"/>
    </w:rPr>
  </w:style>
</w:styles>
</file>

<file path=word/webSettings.xml><?xml version="1.0" encoding="utf-8"?>
<w:webSettings xmlns:r="http://schemas.openxmlformats.org/officeDocument/2006/relationships" xmlns:w="http://schemas.openxmlformats.org/wordprocessingml/2006/main">
  <w:divs>
    <w:div w:id="176964548">
      <w:bodyDiv w:val="1"/>
      <w:marLeft w:val="0"/>
      <w:marRight w:val="0"/>
      <w:marTop w:val="0"/>
      <w:marBottom w:val="0"/>
      <w:divBdr>
        <w:top w:val="none" w:sz="0" w:space="0" w:color="auto"/>
        <w:left w:val="none" w:sz="0" w:space="0" w:color="auto"/>
        <w:bottom w:val="none" w:sz="0" w:space="0" w:color="auto"/>
        <w:right w:val="none" w:sz="0" w:space="0" w:color="auto"/>
      </w:divBdr>
    </w:div>
    <w:div w:id="869688704">
      <w:bodyDiv w:val="1"/>
      <w:marLeft w:val="0"/>
      <w:marRight w:val="0"/>
      <w:marTop w:val="0"/>
      <w:marBottom w:val="0"/>
      <w:divBdr>
        <w:top w:val="none" w:sz="0" w:space="0" w:color="auto"/>
        <w:left w:val="none" w:sz="0" w:space="0" w:color="auto"/>
        <w:bottom w:val="none" w:sz="0" w:space="0" w:color="auto"/>
        <w:right w:val="none" w:sz="0" w:space="0" w:color="auto"/>
      </w:divBdr>
    </w:div>
    <w:div w:id="204540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2E9657-B024-4B16-BE1E-14DE1A47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56</Pages>
  <Words>4674</Words>
  <Characters>26646</Characters>
  <Application>Microsoft Office Word</Application>
  <DocSecurity>0</DocSecurity>
  <Lines>222</Lines>
  <Paragraphs>62</Paragraphs>
  <ScaleCrop>false</ScaleCrop>
  <Company>Sky123.Org</Company>
  <LinksUpToDate>false</LinksUpToDate>
  <CharactersWithSpaces>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202</cp:revision>
  <cp:lastPrinted>2020-05-19T07:04:00Z</cp:lastPrinted>
  <dcterms:created xsi:type="dcterms:W3CDTF">2019-07-03T02:41:00Z</dcterms:created>
  <dcterms:modified xsi:type="dcterms:W3CDTF">2020-05-19T07:06:00Z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