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1A74" w:rsidRPr="00BA3C3D" w:rsidRDefault="00651A74" w:rsidP="00492D95">
      <w:pPr>
        <w:snapToGrid w:val="0"/>
        <w:spacing w:beforeLines="50"/>
        <w:jc w:val="center"/>
        <w:rPr>
          <w:rFonts w:asciiTheme="majorEastAsia" w:eastAsiaTheme="majorEastAsia" w:hAnsiTheme="majorEastAsia" w:cs="仿宋"/>
          <w:b/>
          <w:sz w:val="72"/>
          <w:szCs w:val="72"/>
        </w:rPr>
      </w:pPr>
      <w:r w:rsidRPr="00BA3C3D">
        <w:rPr>
          <w:rFonts w:asciiTheme="majorEastAsia" w:eastAsiaTheme="majorEastAsia" w:hAnsiTheme="majorEastAsia" w:hint="eastAsia"/>
          <w:sz w:val="72"/>
          <w:szCs w:val="72"/>
        </w:rPr>
        <w:t>建安区政府采购</w:t>
      </w:r>
    </w:p>
    <w:p w:rsidR="00651A74" w:rsidRPr="00BA3C3D" w:rsidRDefault="00651A74" w:rsidP="00651A74">
      <w:pPr>
        <w:jc w:val="center"/>
        <w:rPr>
          <w:rFonts w:asciiTheme="majorEastAsia" w:eastAsiaTheme="majorEastAsia" w:hAnsiTheme="majorEastAsia" w:cs="仿宋"/>
          <w:b/>
          <w:bCs/>
          <w:kern w:val="0"/>
          <w:sz w:val="72"/>
          <w:szCs w:val="72"/>
          <w:lang w:val="zh-CN"/>
        </w:rPr>
      </w:pPr>
      <w:r w:rsidRPr="00BA3C3D">
        <w:rPr>
          <w:rFonts w:asciiTheme="majorEastAsia" w:eastAsiaTheme="majorEastAsia" w:hAnsiTheme="majorEastAsia" w:cs="仿宋" w:hint="eastAsia"/>
          <w:sz w:val="72"/>
          <w:szCs w:val="72"/>
        </w:rPr>
        <w:t xml:space="preserve"> </w:t>
      </w:r>
    </w:p>
    <w:p w:rsidR="00651A74" w:rsidRPr="00BA3C3D" w:rsidRDefault="00651A74" w:rsidP="00651A74">
      <w:pPr>
        <w:jc w:val="center"/>
        <w:rPr>
          <w:rFonts w:asciiTheme="majorEastAsia" w:eastAsiaTheme="majorEastAsia" w:hAnsiTheme="majorEastAsia" w:cs="仿宋"/>
          <w:b/>
          <w:bCs/>
          <w:kern w:val="0"/>
          <w:sz w:val="52"/>
          <w:szCs w:val="52"/>
          <w:lang w:val="zh-CN"/>
        </w:rPr>
      </w:pPr>
      <w:r w:rsidRPr="00BA3C3D">
        <w:rPr>
          <w:rFonts w:asciiTheme="majorEastAsia" w:eastAsiaTheme="majorEastAsia" w:hAnsiTheme="majorEastAsia" w:cs="仿宋" w:hint="eastAsia"/>
          <w:b/>
          <w:bCs/>
          <w:kern w:val="0"/>
          <w:sz w:val="52"/>
          <w:szCs w:val="52"/>
          <w:lang w:val="zh-CN"/>
        </w:rPr>
        <w:t>谈</w:t>
      </w:r>
    </w:p>
    <w:p w:rsidR="00651A74" w:rsidRPr="00BA3C3D" w:rsidRDefault="00651A74" w:rsidP="00651A74">
      <w:pPr>
        <w:jc w:val="center"/>
        <w:rPr>
          <w:rFonts w:asciiTheme="majorEastAsia" w:eastAsiaTheme="majorEastAsia" w:hAnsiTheme="majorEastAsia" w:cs="仿宋"/>
          <w:b/>
          <w:bCs/>
          <w:kern w:val="0"/>
          <w:sz w:val="52"/>
          <w:szCs w:val="52"/>
          <w:lang w:val="zh-CN"/>
        </w:rPr>
      </w:pPr>
      <w:r w:rsidRPr="00BA3C3D">
        <w:rPr>
          <w:rFonts w:asciiTheme="majorEastAsia" w:eastAsiaTheme="majorEastAsia" w:hAnsiTheme="majorEastAsia" w:cs="仿宋" w:hint="eastAsia"/>
          <w:b/>
          <w:bCs/>
          <w:kern w:val="0"/>
          <w:sz w:val="52"/>
          <w:szCs w:val="52"/>
          <w:lang w:val="zh-CN"/>
        </w:rPr>
        <w:t>判</w:t>
      </w:r>
    </w:p>
    <w:p w:rsidR="00651A74" w:rsidRPr="00BA3C3D" w:rsidRDefault="00651A74" w:rsidP="00651A74">
      <w:pPr>
        <w:jc w:val="center"/>
        <w:rPr>
          <w:rFonts w:asciiTheme="majorEastAsia" w:eastAsiaTheme="majorEastAsia" w:hAnsiTheme="majorEastAsia" w:cs="仿宋"/>
          <w:b/>
          <w:bCs/>
          <w:kern w:val="0"/>
          <w:sz w:val="52"/>
          <w:szCs w:val="52"/>
          <w:lang w:val="zh-CN"/>
        </w:rPr>
      </w:pPr>
      <w:r w:rsidRPr="00BA3C3D">
        <w:rPr>
          <w:rFonts w:asciiTheme="majorEastAsia" w:eastAsiaTheme="majorEastAsia" w:hAnsiTheme="majorEastAsia" w:cs="仿宋" w:hint="eastAsia"/>
          <w:b/>
          <w:bCs/>
          <w:kern w:val="0"/>
          <w:sz w:val="52"/>
          <w:szCs w:val="52"/>
          <w:lang w:val="zh-CN"/>
        </w:rPr>
        <w:t>文</w:t>
      </w:r>
    </w:p>
    <w:p w:rsidR="00651A74" w:rsidRPr="00BA3C3D" w:rsidRDefault="00651A74" w:rsidP="00651A74">
      <w:pPr>
        <w:jc w:val="center"/>
        <w:rPr>
          <w:rFonts w:asciiTheme="majorEastAsia" w:eastAsiaTheme="majorEastAsia" w:hAnsiTheme="majorEastAsia" w:cs="仿宋"/>
          <w:b/>
          <w:bCs/>
          <w:sz w:val="52"/>
          <w:szCs w:val="52"/>
          <w:lang w:val="zh-CN"/>
        </w:rPr>
      </w:pPr>
      <w:r w:rsidRPr="00BA3C3D">
        <w:rPr>
          <w:rFonts w:asciiTheme="majorEastAsia" w:eastAsiaTheme="majorEastAsia" w:hAnsiTheme="majorEastAsia" w:cs="仿宋" w:hint="eastAsia"/>
          <w:b/>
          <w:bCs/>
          <w:kern w:val="0"/>
          <w:sz w:val="52"/>
          <w:szCs w:val="52"/>
          <w:lang w:val="zh-CN"/>
        </w:rPr>
        <w:t>件</w:t>
      </w:r>
    </w:p>
    <w:p w:rsidR="00651A74" w:rsidRPr="00BA3C3D" w:rsidRDefault="00651A74" w:rsidP="00BA3C3D">
      <w:pPr>
        <w:ind w:right="-153" w:firstLineChars="500" w:firstLine="1807"/>
        <w:outlineLvl w:val="0"/>
        <w:rPr>
          <w:rFonts w:asciiTheme="majorEastAsia" w:eastAsiaTheme="majorEastAsia" w:hAnsiTheme="majorEastAsia"/>
          <w:b/>
          <w:sz w:val="36"/>
          <w:szCs w:val="36"/>
        </w:rPr>
      </w:pPr>
    </w:p>
    <w:p w:rsidR="00651A74" w:rsidRPr="00BA3C3D" w:rsidRDefault="00651A74" w:rsidP="00651A74">
      <w:pPr>
        <w:widowControl/>
        <w:spacing w:line="600" w:lineRule="exact"/>
        <w:outlineLvl w:val="1"/>
        <w:rPr>
          <w:rFonts w:asciiTheme="majorEastAsia" w:eastAsiaTheme="majorEastAsia" w:hAnsiTheme="majorEastAsia"/>
          <w:b/>
          <w:bCs/>
          <w:sz w:val="36"/>
          <w:szCs w:val="36"/>
        </w:rPr>
      </w:pPr>
      <w:bookmarkStart w:id="0" w:name="OLE_LINK18"/>
    </w:p>
    <w:bookmarkEnd w:id="0"/>
    <w:p w:rsidR="005A4251" w:rsidRPr="00BA3C3D" w:rsidRDefault="005A4251" w:rsidP="00BA3C3D">
      <w:pPr>
        <w:widowControl/>
        <w:spacing w:line="600" w:lineRule="exact"/>
        <w:ind w:firstLineChars="400" w:firstLine="1446"/>
        <w:outlineLvl w:val="1"/>
        <w:rPr>
          <w:rFonts w:asciiTheme="majorEastAsia" w:eastAsiaTheme="majorEastAsia" w:hAnsiTheme="majorEastAsia"/>
          <w:b/>
          <w:sz w:val="36"/>
          <w:szCs w:val="36"/>
        </w:rPr>
      </w:pPr>
      <w:r w:rsidRPr="00BA3C3D">
        <w:rPr>
          <w:rFonts w:asciiTheme="majorEastAsia" w:eastAsiaTheme="majorEastAsia" w:hAnsiTheme="majorEastAsia"/>
          <w:b/>
          <w:sz w:val="36"/>
          <w:szCs w:val="36"/>
        </w:rPr>
        <w:t>项目编号</w:t>
      </w:r>
      <w:r w:rsidRPr="00BA3C3D">
        <w:rPr>
          <w:rFonts w:asciiTheme="majorEastAsia" w:eastAsiaTheme="majorEastAsia" w:hAnsiTheme="majorEastAsia" w:hint="eastAsia"/>
          <w:b/>
          <w:sz w:val="36"/>
          <w:szCs w:val="36"/>
        </w:rPr>
        <w:t>：建安政采竞字〔2020〕24号</w:t>
      </w:r>
      <w:r w:rsidR="00E37F2F" w:rsidRPr="00BA3C3D">
        <w:rPr>
          <w:rFonts w:asciiTheme="majorEastAsia" w:eastAsiaTheme="majorEastAsia" w:hAnsiTheme="majorEastAsia" w:hint="eastAsia"/>
          <w:b/>
          <w:sz w:val="36"/>
          <w:szCs w:val="36"/>
        </w:rPr>
        <w:t>(不见面开标)</w:t>
      </w:r>
    </w:p>
    <w:p w:rsidR="005A4251" w:rsidRPr="00BA3C3D" w:rsidRDefault="005A4251" w:rsidP="00BA3C3D">
      <w:pPr>
        <w:widowControl/>
        <w:spacing w:line="600" w:lineRule="exact"/>
        <w:ind w:firstLineChars="400" w:firstLine="1446"/>
        <w:outlineLvl w:val="1"/>
        <w:rPr>
          <w:rFonts w:asciiTheme="majorEastAsia" w:eastAsiaTheme="majorEastAsia" w:hAnsiTheme="majorEastAsia"/>
          <w:b/>
          <w:sz w:val="36"/>
          <w:szCs w:val="36"/>
        </w:rPr>
      </w:pPr>
      <w:r w:rsidRPr="00BA3C3D">
        <w:rPr>
          <w:rFonts w:asciiTheme="majorEastAsia" w:eastAsiaTheme="majorEastAsia" w:hAnsiTheme="majorEastAsia"/>
          <w:b/>
          <w:sz w:val="36"/>
          <w:szCs w:val="36"/>
        </w:rPr>
        <w:t>项目名称</w:t>
      </w:r>
      <w:r w:rsidRPr="00BA3C3D">
        <w:rPr>
          <w:rFonts w:asciiTheme="majorEastAsia" w:eastAsiaTheme="majorEastAsia" w:hAnsiTheme="majorEastAsia" w:hint="eastAsia"/>
          <w:b/>
          <w:sz w:val="36"/>
          <w:szCs w:val="36"/>
        </w:rPr>
        <w:t>：2019年农业生产发展资金支持农产品加工项目</w:t>
      </w:r>
      <w:r w:rsidRPr="00BA3C3D">
        <w:rPr>
          <w:rFonts w:asciiTheme="majorEastAsia" w:eastAsiaTheme="majorEastAsia" w:hAnsiTheme="majorEastAsia" w:hint="eastAsia"/>
          <w:b/>
          <w:sz w:val="36"/>
          <w:szCs w:val="36"/>
        </w:rPr>
        <w:softHyphen/>
        <w:t>——年产5000吨双低油菜籽加工设备</w:t>
      </w:r>
      <w:r w:rsidR="003B437C">
        <w:rPr>
          <w:rFonts w:asciiTheme="majorEastAsia" w:eastAsiaTheme="majorEastAsia" w:hAnsiTheme="majorEastAsia" w:hint="eastAsia"/>
          <w:b/>
          <w:sz w:val="36"/>
          <w:szCs w:val="36"/>
        </w:rPr>
        <w:t>(三次)</w:t>
      </w:r>
    </w:p>
    <w:p w:rsidR="005A4251" w:rsidRPr="00BA3C3D" w:rsidRDefault="005A4251" w:rsidP="00BA3C3D">
      <w:pPr>
        <w:ind w:firstLineChars="400" w:firstLine="1446"/>
        <w:rPr>
          <w:rFonts w:asciiTheme="majorEastAsia" w:eastAsiaTheme="majorEastAsia" w:hAnsiTheme="majorEastAsia"/>
          <w:sz w:val="28"/>
          <w:szCs w:val="28"/>
        </w:rPr>
      </w:pPr>
      <w:r w:rsidRPr="00BA3C3D">
        <w:rPr>
          <w:rFonts w:asciiTheme="majorEastAsia" w:eastAsiaTheme="majorEastAsia" w:hAnsiTheme="majorEastAsia"/>
          <w:b/>
          <w:sz w:val="36"/>
          <w:szCs w:val="36"/>
        </w:rPr>
        <w:t>项目负责人：</w:t>
      </w:r>
      <w:r w:rsidRPr="00BA3C3D">
        <w:rPr>
          <w:rFonts w:asciiTheme="majorEastAsia" w:eastAsiaTheme="majorEastAsia" w:hAnsiTheme="majorEastAsia" w:hint="eastAsia"/>
          <w:b/>
          <w:sz w:val="36"/>
          <w:szCs w:val="36"/>
        </w:rPr>
        <w:t>刘淑红     13782391005</w:t>
      </w:r>
    </w:p>
    <w:p w:rsidR="00651A74" w:rsidRPr="00BA3C3D" w:rsidRDefault="00651A74" w:rsidP="00651A74">
      <w:pPr>
        <w:ind w:firstLineChars="200" w:firstLine="480"/>
        <w:jc w:val="center"/>
        <w:rPr>
          <w:rFonts w:asciiTheme="majorEastAsia" w:eastAsiaTheme="majorEastAsia" w:hAnsiTheme="majorEastAsia" w:cs="仿宋"/>
          <w:sz w:val="24"/>
        </w:rPr>
      </w:pPr>
    </w:p>
    <w:p w:rsidR="00651A74" w:rsidRPr="00BA3C3D" w:rsidRDefault="00651A74" w:rsidP="00651A74">
      <w:pPr>
        <w:ind w:firstLineChars="200" w:firstLine="480"/>
        <w:jc w:val="center"/>
        <w:rPr>
          <w:rFonts w:asciiTheme="majorEastAsia" w:eastAsiaTheme="majorEastAsia" w:hAnsiTheme="majorEastAsia" w:cs="仿宋"/>
          <w:sz w:val="24"/>
        </w:rPr>
      </w:pPr>
    </w:p>
    <w:p w:rsidR="005A4251" w:rsidRPr="00BA3C3D" w:rsidRDefault="005A4251" w:rsidP="005A4251">
      <w:pPr>
        <w:spacing w:line="480" w:lineRule="auto"/>
        <w:jc w:val="center"/>
        <w:rPr>
          <w:rFonts w:asciiTheme="majorEastAsia" w:eastAsiaTheme="majorEastAsia" w:hAnsiTheme="majorEastAsia"/>
          <w:b/>
          <w:sz w:val="36"/>
          <w:szCs w:val="36"/>
        </w:rPr>
      </w:pPr>
      <w:r w:rsidRPr="00BA3C3D">
        <w:rPr>
          <w:rFonts w:asciiTheme="majorEastAsia" w:eastAsiaTheme="majorEastAsia" w:hAnsiTheme="majorEastAsia" w:hint="eastAsia"/>
          <w:b/>
          <w:sz w:val="36"/>
          <w:szCs w:val="36"/>
        </w:rPr>
        <w:t>许昌市建安区农业农村局</w:t>
      </w:r>
    </w:p>
    <w:p w:rsidR="005A4251" w:rsidRPr="00BA3C3D" w:rsidRDefault="005A4251" w:rsidP="005A4251">
      <w:pPr>
        <w:spacing w:line="480" w:lineRule="auto"/>
        <w:jc w:val="center"/>
        <w:rPr>
          <w:rFonts w:asciiTheme="majorEastAsia" w:eastAsiaTheme="majorEastAsia" w:hAnsiTheme="majorEastAsia" w:cs="黑体"/>
          <w:kern w:val="0"/>
          <w:sz w:val="52"/>
          <w:szCs w:val="52"/>
          <w:lang w:val="zh-CN"/>
        </w:rPr>
      </w:pPr>
      <w:r w:rsidRPr="00BA3C3D">
        <w:rPr>
          <w:rFonts w:asciiTheme="majorEastAsia" w:eastAsiaTheme="majorEastAsia" w:hAnsiTheme="majorEastAsia" w:cs="仿宋" w:hint="eastAsia"/>
          <w:b/>
          <w:sz w:val="36"/>
          <w:szCs w:val="36"/>
        </w:rPr>
        <w:t>二</w:t>
      </w:r>
      <w:r w:rsidRPr="00BA3C3D">
        <w:rPr>
          <w:rFonts w:asciiTheme="majorEastAsia" w:eastAsiaTheme="majorEastAsia" w:hAnsiTheme="majorEastAsia" w:cs="宋体" w:hint="eastAsia"/>
          <w:b/>
          <w:sz w:val="36"/>
          <w:szCs w:val="36"/>
        </w:rPr>
        <w:t>〇</w:t>
      </w:r>
      <w:r w:rsidRPr="00BA3C3D">
        <w:rPr>
          <w:rFonts w:asciiTheme="majorEastAsia" w:eastAsiaTheme="majorEastAsia" w:hAnsiTheme="majorEastAsia" w:cs="仿宋" w:hint="eastAsia"/>
          <w:b/>
          <w:sz w:val="36"/>
          <w:szCs w:val="36"/>
        </w:rPr>
        <w:t>二</w:t>
      </w:r>
      <w:r w:rsidRPr="00BA3C3D">
        <w:rPr>
          <w:rFonts w:asciiTheme="majorEastAsia" w:eastAsiaTheme="majorEastAsia" w:hAnsiTheme="majorEastAsia" w:cs="宋体" w:hint="eastAsia"/>
          <w:b/>
          <w:sz w:val="36"/>
          <w:szCs w:val="36"/>
        </w:rPr>
        <w:t>〇</w:t>
      </w:r>
      <w:r w:rsidRPr="00BA3C3D">
        <w:rPr>
          <w:rFonts w:asciiTheme="majorEastAsia" w:eastAsiaTheme="majorEastAsia" w:hAnsiTheme="majorEastAsia" w:cs="仿宋" w:hint="eastAsia"/>
          <w:b/>
          <w:sz w:val="36"/>
          <w:szCs w:val="36"/>
        </w:rPr>
        <w:t>年四月</w:t>
      </w:r>
    </w:p>
    <w:p w:rsidR="00651A74" w:rsidRPr="00B946C4" w:rsidRDefault="00651A74">
      <w:pPr>
        <w:autoSpaceDE w:val="0"/>
        <w:autoSpaceDN w:val="0"/>
        <w:adjustRightInd w:val="0"/>
        <w:spacing w:line="700" w:lineRule="exact"/>
        <w:jc w:val="center"/>
        <w:rPr>
          <w:rFonts w:ascii="宋体" w:hAnsi="宋体" w:cs="黑体"/>
          <w:b/>
          <w:bCs/>
          <w:sz w:val="44"/>
          <w:szCs w:val="44"/>
          <w:lang w:val="zh-CN"/>
        </w:rPr>
      </w:pPr>
    </w:p>
    <w:p w:rsidR="00E651ED" w:rsidRPr="00B946C4" w:rsidRDefault="00C4024D">
      <w:pPr>
        <w:autoSpaceDE w:val="0"/>
        <w:autoSpaceDN w:val="0"/>
        <w:adjustRightInd w:val="0"/>
        <w:spacing w:line="700" w:lineRule="exact"/>
        <w:jc w:val="center"/>
        <w:rPr>
          <w:rFonts w:ascii="宋体" w:hAnsi="宋体" w:cs="黑体"/>
          <w:b/>
          <w:bCs/>
          <w:sz w:val="44"/>
          <w:szCs w:val="44"/>
          <w:lang w:val="zh-CN"/>
        </w:rPr>
      </w:pPr>
      <w:r w:rsidRPr="00B946C4">
        <w:rPr>
          <w:rFonts w:ascii="宋体" w:hAnsi="宋体" w:cs="黑体" w:hint="eastAsia"/>
          <w:b/>
          <w:bCs/>
          <w:sz w:val="44"/>
          <w:szCs w:val="44"/>
          <w:lang w:val="zh-CN"/>
        </w:rPr>
        <w:lastRenderedPageBreak/>
        <w:t>目    录</w:t>
      </w:r>
    </w:p>
    <w:p w:rsidR="00E651ED" w:rsidRPr="00B946C4" w:rsidRDefault="00E651ED">
      <w:pPr>
        <w:autoSpaceDE w:val="0"/>
        <w:autoSpaceDN w:val="0"/>
        <w:adjustRightInd w:val="0"/>
        <w:spacing w:line="700" w:lineRule="exact"/>
        <w:ind w:firstLine="551"/>
        <w:rPr>
          <w:rFonts w:ascii="宋体" w:hAnsi="宋体" w:cs="宋体"/>
          <w:b/>
          <w:bCs/>
          <w:sz w:val="32"/>
          <w:szCs w:val="32"/>
          <w:lang w:val="zh-CN"/>
        </w:rPr>
      </w:pPr>
    </w:p>
    <w:p w:rsidR="00E651ED" w:rsidRPr="00B946C4" w:rsidRDefault="00C4024D">
      <w:pPr>
        <w:autoSpaceDE w:val="0"/>
        <w:autoSpaceDN w:val="0"/>
        <w:adjustRightInd w:val="0"/>
        <w:spacing w:line="700" w:lineRule="exact"/>
        <w:ind w:firstLine="551"/>
        <w:rPr>
          <w:rFonts w:ascii="宋体" w:hAnsi="宋体" w:cs="宋体"/>
          <w:b/>
          <w:bCs/>
          <w:sz w:val="32"/>
          <w:szCs w:val="32"/>
          <w:lang w:val="zh-CN"/>
        </w:rPr>
      </w:pPr>
      <w:r w:rsidRPr="00B946C4">
        <w:rPr>
          <w:rFonts w:ascii="宋体" w:hAnsi="宋体" w:cs="宋体" w:hint="eastAsia"/>
          <w:b/>
          <w:bCs/>
          <w:sz w:val="32"/>
          <w:szCs w:val="32"/>
          <w:lang w:val="zh-CN"/>
        </w:rPr>
        <w:t>第一章 谈判邀请</w:t>
      </w:r>
    </w:p>
    <w:p w:rsidR="00E651ED" w:rsidRPr="00B946C4" w:rsidRDefault="00C4024D">
      <w:pPr>
        <w:autoSpaceDE w:val="0"/>
        <w:autoSpaceDN w:val="0"/>
        <w:adjustRightInd w:val="0"/>
        <w:spacing w:line="700" w:lineRule="exact"/>
        <w:ind w:firstLine="551"/>
        <w:rPr>
          <w:rFonts w:ascii="宋体" w:hAnsi="宋体" w:cs="宋体"/>
          <w:b/>
          <w:bCs/>
          <w:sz w:val="32"/>
          <w:szCs w:val="32"/>
          <w:lang w:val="zh-CN"/>
        </w:rPr>
      </w:pPr>
      <w:r w:rsidRPr="00B946C4">
        <w:rPr>
          <w:rFonts w:ascii="宋体" w:hAnsi="宋体" w:cs="宋体" w:hint="eastAsia"/>
          <w:b/>
          <w:bCs/>
          <w:sz w:val="32"/>
          <w:szCs w:val="32"/>
          <w:lang w:val="zh-CN"/>
        </w:rPr>
        <w:t>第二章 采购需求</w:t>
      </w:r>
    </w:p>
    <w:p w:rsidR="00E651ED" w:rsidRPr="00B946C4" w:rsidRDefault="00C4024D">
      <w:pPr>
        <w:autoSpaceDE w:val="0"/>
        <w:autoSpaceDN w:val="0"/>
        <w:adjustRightInd w:val="0"/>
        <w:spacing w:line="700" w:lineRule="exact"/>
        <w:ind w:firstLine="560"/>
        <w:rPr>
          <w:rFonts w:ascii="宋体" w:hAnsi="宋体" w:cs="宋体"/>
          <w:b/>
          <w:kern w:val="0"/>
          <w:sz w:val="32"/>
          <w:szCs w:val="32"/>
        </w:rPr>
      </w:pPr>
      <w:r w:rsidRPr="00B946C4">
        <w:rPr>
          <w:rFonts w:ascii="宋体" w:hAnsi="宋体" w:cs="宋体" w:hint="eastAsia"/>
          <w:b/>
          <w:bCs/>
          <w:sz w:val="32"/>
          <w:szCs w:val="32"/>
          <w:lang w:val="zh-CN"/>
        </w:rPr>
        <w:t xml:space="preserve">第三章 </w:t>
      </w:r>
      <w:r w:rsidRPr="00B946C4">
        <w:rPr>
          <w:rFonts w:ascii="宋体" w:hAnsi="宋体" w:cs="宋体" w:hint="eastAsia"/>
          <w:b/>
          <w:kern w:val="0"/>
          <w:sz w:val="32"/>
          <w:szCs w:val="32"/>
        </w:rPr>
        <w:t>供应商须知前附表</w:t>
      </w:r>
    </w:p>
    <w:p w:rsidR="00E651ED" w:rsidRPr="00B946C4" w:rsidRDefault="00C4024D">
      <w:pPr>
        <w:autoSpaceDE w:val="0"/>
        <w:autoSpaceDN w:val="0"/>
        <w:adjustRightInd w:val="0"/>
        <w:spacing w:line="700" w:lineRule="exact"/>
        <w:ind w:firstLine="560"/>
        <w:rPr>
          <w:rFonts w:ascii="宋体" w:hAnsi="宋体" w:cs="宋体"/>
          <w:b/>
          <w:kern w:val="0"/>
          <w:sz w:val="32"/>
          <w:szCs w:val="32"/>
        </w:rPr>
      </w:pPr>
      <w:r w:rsidRPr="00B946C4">
        <w:rPr>
          <w:rFonts w:ascii="宋体" w:hAnsi="宋体" w:cs="宋体" w:hint="eastAsia"/>
          <w:b/>
          <w:bCs/>
          <w:sz w:val="32"/>
          <w:szCs w:val="32"/>
          <w:lang w:val="zh-CN"/>
        </w:rPr>
        <w:t xml:space="preserve">第四章 </w:t>
      </w:r>
      <w:r w:rsidRPr="00B946C4">
        <w:rPr>
          <w:rFonts w:ascii="宋体" w:hAnsi="宋体" w:cs="宋体" w:hint="eastAsia"/>
          <w:b/>
          <w:kern w:val="0"/>
          <w:sz w:val="32"/>
          <w:szCs w:val="32"/>
        </w:rPr>
        <w:t>供应商须知</w:t>
      </w:r>
    </w:p>
    <w:p w:rsidR="00E651ED" w:rsidRPr="00B946C4" w:rsidRDefault="00C4024D">
      <w:pPr>
        <w:autoSpaceDE w:val="0"/>
        <w:autoSpaceDN w:val="0"/>
        <w:adjustRightInd w:val="0"/>
        <w:spacing w:line="700" w:lineRule="exact"/>
        <w:ind w:firstLine="560"/>
        <w:rPr>
          <w:rFonts w:ascii="宋体" w:hAnsi="宋体" w:cs="宋体"/>
          <w:sz w:val="30"/>
          <w:szCs w:val="30"/>
          <w:lang w:val="zh-CN"/>
        </w:rPr>
      </w:pPr>
      <w:r w:rsidRPr="00B946C4">
        <w:rPr>
          <w:rFonts w:ascii="宋体" w:hAnsi="宋体" w:cs="宋体" w:hint="eastAsia"/>
          <w:sz w:val="30"/>
          <w:szCs w:val="30"/>
          <w:lang w:val="zh-CN"/>
        </w:rPr>
        <w:t>一、概念释义</w:t>
      </w:r>
    </w:p>
    <w:p w:rsidR="00E651ED" w:rsidRPr="00B946C4" w:rsidRDefault="00C4024D">
      <w:pPr>
        <w:autoSpaceDE w:val="0"/>
        <w:autoSpaceDN w:val="0"/>
        <w:adjustRightInd w:val="0"/>
        <w:spacing w:line="700" w:lineRule="exact"/>
        <w:ind w:firstLine="560"/>
        <w:rPr>
          <w:rFonts w:ascii="宋体" w:hAnsi="宋体" w:cs="宋体"/>
          <w:sz w:val="30"/>
          <w:szCs w:val="30"/>
          <w:lang w:val="zh-CN"/>
        </w:rPr>
      </w:pPr>
      <w:r w:rsidRPr="00B946C4">
        <w:rPr>
          <w:rFonts w:ascii="宋体" w:hAnsi="宋体" w:cs="宋体" w:hint="eastAsia"/>
          <w:sz w:val="30"/>
          <w:szCs w:val="30"/>
          <w:lang w:val="zh-CN"/>
        </w:rPr>
        <w:t>二、采购文件说明</w:t>
      </w:r>
    </w:p>
    <w:p w:rsidR="00E651ED" w:rsidRPr="00B946C4" w:rsidRDefault="00C4024D">
      <w:pPr>
        <w:autoSpaceDE w:val="0"/>
        <w:autoSpaceDN w:val="0"/>
        <w:adjustRightInd w:val="0"/>
        <w:spacing w:line="700" w:lineRule="exact"/>
        <w:ind w:firstLine="560"/>
        <w:rPr>
          <w:rFonts w:ascii="宋体" w:hAnsi="宋体" w:cs="宋体"/>
          <w:sz w:val="30"/>
          <w:szCs w:val="30"/>
          <w:lang w:val="zh-CN"/>
        </w:rPr>
      </w:pPr>
      <w:r w:rsidRPr="00B946C4">
        <w:rPr>
          <w:rFonts w:ascii="宋体" w:hAnsi="宋体" w:cs="宋体" w:hint="eastAsia"/>
          <w:sz w:val="30"/>
          <w:szCs w:val="30"/>
          <w:lang w:val="zh-CN"/>
        </w:rPr>
        <w:t>三、响应文件的编制</w:t>
      </w:r>
    </w:p>
    <w:p w:rsidR="00E651ED" w:rsidRPr="00B946C4" w:rsidRDefault="00C4024D">
      <w:pPr>
        <w:autoSpaceDE w:val="0"/>
        <w:autoSpaceDN w:val="0"/>
        <w:adjustRightInd w:val="0"/>
        <w:spacing w:line="700" w:lineRule="exact"/>
        <w:ind w:firstLine="560"/>
        <w:rPr>
          <w:rFonts w:ascii="宋体" w:hAnsi="宋体" w:cs="宋体"/>
          <w:sz w:val="30"/>
          <w:szCs w:val="30"/>
          <w:lang w:val="zh-CN"/>
        </w:rPr>
      </w:pPr>
      <w:r w:rsidRPr="00B946C4">
        <w:rPr>
          <w:rFonts w:ascii="宋体" w:hAnsi="宋体" w:cs="宋体" w:hint="eastAsia"/>
          <w:sz w:val="30"/>
          <w:szCs w:val="30"/>
          <w:lang w:val="zh-CN"/>
        </w:rPr>
        <w:t>四、响应文件的递交</w:t>
      </w:r>
    </w:p>
    <w:p w:rsidR="00E651ED" w:rsidRPr="00B946C4" w:rsidRDefault="00C4024D">
      <w:pPr>
        <w:autoSpaceDE w:val="0"/>
        <w:autoSpaceDN w:val="0"/>
        <w:adjustRightInd w:val="0"/>
        <w:spacing w:line="700" w:lineRule="exact"/>
        <w:ind w:firstLine="560"/>
        <w:rPr>
          <w:rFonts w:ascii="宋体" w:hAnsi="宋体" w:cs="宋体"/>
          <w:sz w:val="30"/>
          <w:szCs w:val="30"/>
          <w:lang w:val="zh-CN"/>
        </w:rPr>
      </w:pPr>
      <w:r w:rsidRPr="00B946C4">
        <w:rPr>
          <w:rFonts w:ascii="宋体" w:hAnsi="宋体" w:cs="宋体" w:hint="eastAsia"/>
          <w:sz w:val="30"/>
          <w:szCs w:val="30"/>
          <w:lang w:val="zh-CN"/>
        </w:rPr>
        <w:t>五、谈判和评审</w:t>
      </w:r>
    </w:p>
    <w:p w:rsidR="00E651ED" w:rsidRPr="00B946C4" w:rsidRDefault="00C4024D">
      <w:pPr>
        <w:autoSpaceDE w:val="0"/>
        <w:autoSpaceDN w:val="0"/>
        <w:adjustRightInd w:val="0"/>
        <w:spacing w:line="700" w:lineRule="exact"/>
        <w:ind w:firstLine="551"/>
        <w:rPr>
          <w:rFonts w:ascii="宋体" w:hAnsi="宋体" w:cs="宋体"/>
          <w:b/>
          <w:bCs/>
          <w:sz w:val="30"/>
          <w:szCs w:val="30"/>
          <w:lang w:val="zh-CN"/>
        </w:rPr>
      </w:pPr>
      <w:r w:rsidRPr="00B946C4">
        <w:rPr>
          <w:rFonts w:ascii="宋体" w:hAnsi="宋体" w:cs="宋体" w:hint="eastAsia"/>
          <w:sz w:val="30"/>
          <w:szCs w:val="30"/>
          <w:lang w:val="zh-CN"/>
        </w:rPr>
        <w:t>六、确认成交供应商和授予合同</w:t>
      </w:r>
    </w:p>
    <w:p w:rsidR="00E651ED" w:rsidRPr="00B946C4" w:rsidRDefault="00C4024D">
      <w:pPr>
        <w:autoSpaceDE w:val="0"/>
        <w:autoSpaceDN w:val="0"/>
        <w:adjustRightInd w:val="0"/>
        <w:spacing w:line="700" w:lineRule="exact"/>
        <w:ind w:firstLine="551"/>
        <w:rPr>
          <w:rFonts w:ascii="宋体" w:hAnsi="宋体" w:cs="宋体"/>
          <w:b/>
          <w:bCs/>
          <w:sz w:val="32"/>
          <w:szCs w:val="32"/>
          <w:lang w:val="zh-CN"/>
        </w:rPr>
      </w:pPr>
      <w:r w:rsidRPr="00B946C4">
        <w:rPr>
          <w:rFonts w:ascii="宋体" w:hAnsi="宋体" w:cs="宋体" w:hint="eastAsia"/>
          <w:b/>
          <w:bCs/>
          <w:sz w:val="32"/>
          <w:szCs w:val="32"/>
          <w:lang w:val="zh-CN"/>
        </w:rPr>
        <w:t xml:space="preserve">第五章 </w:t>
      </w:r>
      <w:r w:rsidRPr="00B946C4">
        <w:rPr>
          <w:rFonts w:ascii="宋体" w:hAnsi="宋体" w:cs="宋体" w:hint="eastAsia"/>
          <w:b/>
          <w:kern w:val="0"/>
          <w:sz w:val="32"/>
          <w:szCs w:val="32"/>
        </w:rPr>
        <w:t>政府采购政策功能</w:t>
      </w:r>
    </w:p>
    <w:p w:rsidR="00E651ED" w:rsidRPr="00B946C4" w:rsidRDefault="00C4024D">
      <w:pPr>
        <w:autoSpaceDE w:val="0"/>
        <w:autoSpaceDN w:val="0"/>
        <w:adjustRightInd w:val="0"/>
        <w:spacing w:line="700" w:lineRule="exact"/>
        <w:ind w:firstLine="551"/>
        <w:rPr>
          <w:rFonts w:ascii="宋体" w:hAnsi="宋体" w:cs="宋体"/>
          <w:b/>
          <w:bCs/>
          <w:sz w:val="32"/>
          <w:szCs w:val="32"/>
          <w:lang w:val="zh-CN"/>
        </w:rPr>
      </w:pPr>
      <w:r w:rsidRPr="00B946C4">
        <w:rPr>
          <w:rFonts w:ascii="宋体" w:hAnsi="宋体" w:cs="宋体" w:hint="eastAsia"/>
          <w:b/>
          <w:bCs/>
          <w:sz w:val="32"/>
          <w:szCs w:val="32"/>
          <w:lang w:val="zh-CN"/>
        </w:rPr>
        <w:t xml:space="preserve">第六章 </w:t>
      </w:r>
      <w:r w:rsidRPr="00B946C4">
        <w:rPr>
          <w:rFonts w:ascii="宋体" w:hAnsi="宋体" w:cs="宋体" w:hint="eastAsia"/>
          <w:b/>
          <w:kern w:val="0"/>
          <w:sz w:val="32"/>
          <w:szCs w:val="32"/>
        </w:rPr>
        <w:t>资格审查与评审</w:t>
      </w:r>
    </w:p>
    <w:p w:rsidR="00E651ED" w:rsidRPr="00B946C4" w:rsidRDefault="00C4024D">
      <w:pPr>
        <w:autoSpaceDE w:val="0"/>
        <w:autoSpaceDN w:val="0"/>
        <w:adjustRightInd w:val="0"/>
        <w:spacing w:line="700" w:lineRule="exact"/>
        <w:ind w:firstLine="551"/>
        <w:outlineLvl w:val="0"/>
        <w:rPr>
          <w:rFonts w:ascii="宋体" w:hAnsi="宋体" w:cs="宋体"/>
          <w:b/>
          <w:bCs/>
          <w:sz w:val="32"/>
          <w:szCs w:val="32"/>
          <w:lang w:val="zh-CN"/>
        </w:rPr>
      </w:pPr>
      <w:r w:rsidRPr="00B946C4">
        <w:rPr>
          <w:rFonts w:ascii="宋体" w:hAnsi="宋体" w:cs="宋体" w:hint="eastAsia"/>
          <w:b/>
          <w:bCs/>
          <w:sz w:val="32"/>
          <w:szCs w:val="32"/>
          <w:lang w:val="zh-CN"/>
        </w:rPr>
        <w:t xml:space="preserve">第七章 </w:t>
      </w:r>
      <w:r w:rsidRPr="00B946C4">
        <w:rPr>
          <w:rFonts w:ascii="宋体" w:hAnsi="宋体" w:cs="宋体" w:hint="eastAsia"/>
          <w:b/>
          <w:kern w:val="0"/>
          <w:sz w:val="30"/>
          <w:szCs w:val="30"/>
        </w:rPr>
        <w:t>合同书格式及合同条款</w:t>
      </w:r>
    </w:p>
    <w:p w:rsidR="00E651ED" w:rsidRPr="00B946C4" w:rsidRDefault="00C4024D">
      <w:pPr>
        <w:autoSpaceDE w:val="0"/>
        <w:autoSpaceDN w:val="0"/>
        <w:adjustRightInd w:val="0"/>
        <w:spacing w:line="700" w:lineRule="exact"/>
        <w:ind w:firstLine="551"/>
        <w:rPr>
          <w:rFonts w:ascii="宋体" w:hAnsi="宋体" w:cs="宋体"/>
          <w:b/>
          <w:kern w:val="0"/>
          <w:sz w:val="32"/>
          <w:szCs w:val="32"/>
        </w:rPr>
      </w:pPr>
      <w:r w:rsidRPr="00B946C4">
        <w:rPr>
          <w:rFonts w:ascii="宋体" w:hAnsi="宋体" w:cs="宋体" w:hint="eastAsia"/>
          <w:b/>
          <w:bCs/>
          <w:sz w:val="32"/>
          <w:szCs w:val="32"/>
          <w:lang w:val="zh-CN"/>
        </w:rPr>
        <w:t xml:space="preserve">第八章 </w:t>
      </w:r>
      <w:r w:rsidRPr="00B946C4">
        <w:rPr>
          <w:rFonts w:ascii="宋体" w:hAnsi="宋体" w:cs="宋体" w:hint="eastAsia"/>
          <w:b/>
          <w:kern w:val="0"/>
          <w:sz w:val="32"/>
          <w:szCs w:val="32"/>
        </w:rPr>
        <w:t>响应文件有关格式</w:t>
      </w:r>
    </w:p>
    <w:p w:rsidR="00E651ED" w:rsidRPr="00B946C4" w:rsidRDefault="00E651ED">
      <w:pPr>
        <w:autoSpaceDE w:val="0"/>
        <w:autoSpaceDN w:val="0"/>
        <w:adjustRightInd w:val="0"/>
        <w:spacing w:line="700" w:lineRule="exact"/>
        <w:ind w:firstLine="551"/>
        <w:rPr>
          <w:rFonts w:ascii="宋体" w:hAnsi="宋体" w:cs="宋体"/>
          <w:b/>
          <w:kern w:val="0"/>
          <w:sz w:val="32"/>
          <w:szCs w:val="32"/>
        </w:rPr>
      </w:pPr>
    </w:p>
    <w:p w:rsidR="00E651ED" w:rsidRPr="00B946C4" w:rsidRDefault="00C4024D" w:rsidP="00747AC5">
      <w:pPr>
        <w:widowControl/>
        <w:jc w:val="center"/>
        <w:rPr>
          <w:rFonts w:ascii="宋体" w:hAnsi="宋体" w:cs="宋体"/>
          <w:b/>
          <w:kern w:val="0"/>
          <w:sz w:val="32"/>
          <w:szCs w:val="32"/>
        </w:rPr>
      </w:pPr>
      <w:r w:rsidRPr="00B946C4">
        <w:rPr>
          <w:rFonts w:ascii="宋体" w:hAnsi="宋体" w:cs="宋体"/>
          <w:b/>
          <w:sz w:val="36"/>
          <w:szCs w:val="36"/>
          <w:shd w:val="clear" w:color="auto" w:fill="FFFFFF"/>
        </w:rPr>
        <w:br w:type="page"/>
      </w:r>
      <w:r w:rsidRPr="00B946C4">
        <w:rPr>
          <w:rFonts w:ascii="宋体" w:hAnsi="宋体" w:cs="宋体" w:hint="eastAsia"/>
          <w:b/>
          <w:kern w:val="0"/>
          <w:sz w:val="32"/>
          <w:szCs w:val="32"/>
        </w:rPr>
        <w:lastRenderedPageBreak/>
        <w:t>第一章 谈判邀请</w:t>
      </w:r>
    </w:p>
    <w:p w:rsidR="00E651ED" w:rsidRPr="00B946C4" w:rsidRDefault="00C4024D">
      <w:pPr>
        <w:pStyle w:val="ac"/>
        <w:widowControl/>
        <w:shd w:val="clear" w:color="auto" w:fill="FFFFFF"/>
        <w:spacing w:line="360" w:lineRule="auto"/>
        <w:ind w:firstLine="420"/>
        <w:contextualSpacing/>
        <w:jc w:val="left"/>
        <w:rPr>
          <w:rFonts w:ascii="宋体" w:hAnsi="宋体" w:cs="仿宋_GB2312"/>
          <w:sz w:val="21"/>
          <w:szCs w:val="21"/>
          <w:shd w:val="clear" w:color="auto" w:fill="FFFFFF"/>
        </w:rPr>
      </w:pPr>
      <w:r w:rsidRPr="00B946C4">
        <w:rPr>
          <w:rFonts w:ascii="宋体" w:hAnsi="宋体" w:cs="仿宋_GB2312" w:hint="eastAsia"/>
          <w:sz w:val="21"/>
          <w:szCs w:val="21"/>
          <w:shd w:val="clear" w:color="auto" w:fill="FFFFFF"/>
        </w:rPr>
        <w:t>受</w:t>
      </w:r>
      <w:r w:rsidR="00651A74" w:rsidRPr="00B946C4">
        <w:rPr>
          <w:rFonts w:ascii="宋体" w:hAnsi="宋体" w:cs="仿宋_GB2312" w:hint="eastAsia"/>
          <w:sz w:val="21"/>
          <w:szCs w:val="21"/>
          <w:shd w:val="clear" w:color="auto" w:fill="FFFFFF"/>
        </w:rPr>
        <w:t>采购人</w:t>
      </w:r>
      <w:r w:rsidRPr="00B946C4">
        <w:rPr>
          <w:rFonts w:ascii="宋体" w:hAnsi="宋体" w:cs="仿宋_GB2312" w:hint="eastAsia"/>
          <w:sz w:val="21"/>
          <w:szCs w:val="21"/>
          <w:shd w:val="clear" w:color="auto" w:fill="FFFFFF"/>
        </w:rPr>
        <w:t>的委托，</w:t>
      </w:r>
      <w:r w:rsidR="00651A74" w:rsidRPr="00B946C4">
        <w:rPr>
          <w:rFonts w:ascii="宋体" w:hAnsi="宋体" w:cs="仿宋_GB2312" w:hint="eastAsia"/>
          <w:sz w:val="21"/>
          <w:szCs w:val="21"/>
          <w:shd w:val="clear" w:color="auto" w:fill="FFFFFF"/>
        </w:rPr>
        <w:t>就该项目进行竞争性谈判采购，</w:t>
      </w:r>
      <w:r w:rsidRPr="00B946C4">
        <w:rPr>
          <w:rFonts w:ascii="宋体" w:hAnsi="宋体" w:cs="仿宋_GB2312" w:hint="eastAsia"/>
          <w:sz w:val="21"/>
          <w:szCs w:val="21"/>
          <w:shd w:val="clear" w:color="auto" w:fill="FFFFFF"/>
        </w:rPr>
        <w:t>现邀请符合本谈判文件规定条件的供应商前来谈判。</w:t>
      </w:r>
    </w:p>
    <w:p w:rsidR="00E651ED" w:rsidRPr="00B946C4" w:rsidRDefault="00C4024D">
      <w:pPr>
        <w:pStyle w:val="ac"/>
        <w:widowControl/>
        <w:shd w:val="clear" w:color="auto" w:fill="FFFFFF"/>
        <w:spacing w:line="360" w:lineRule="auto"/>
        <w:contextualSpacing/>
        <w:jc w:val="left"/>
        <w:rPr>
          <w:rFonts w:ascii="宋体" w:hAnsi="宋体" w:cs="黑体"/>
          <w:b/>
          <w:bCs/>
          <w:sz w:val="21"/>
          <w:szCs w:val="21"/>
        </w:rPr>
      </w:pPr>
      <w:r w:rsidRPr="00B946C4">
        <w:rPr>
          <w:rFonts w:ascii="宋体" w:hAnsi="宋体" w:cs="黑体" w:hint="eastAsia"/>
          <w:b/>
          <w:bCs/>
          <w:sz w:val="21"/>
          <w:szCs w:val="21"/>
          <w:shd w:val="clear" w:color="auto" w:fill="FFFFFF"/>
        </w:rPr>
        <w:t>一、项目基本情况</w:t>
      </w:r>
    </w:p>
    <w:p w:rsidR="00EE7CC3" w:rsidRDefault="00EE7CC3" w:rsidP="00EE7CC3">
      <w:pPr>
        <w:pStyle w:val="ac"/>
        <w:widowControl/>
        <w:shd w:val="clear" w:color="auto" w:fill="FFFFFF"/>
        <w:spacing w:line="560" w:lineRule="exact"/>
        <w:ind w:firstLine="420"/>
        <w:contextualSpacing/>
        <w:jc w:val="left"/>
        <w:rPr>
          <w:rFonts w:ascii="宋体" w:hAnsi="宋体" w:cs="仿宋_GB2312"/>
          <w:sz w:val="21"/>
          <w:szCs w:val="21"/>
          <w:shd w:val="clear" w:color="auto" w:fill="FFFFFF"/>
        </w:rPr>
      </w:pPr>
      <w:r w:rsidRPr="00856F02">
        <w:rPr>
          <w:rFonts w:ascii="宋体" w:hAnsi="宋体" w:cs="仿宋_GB2312" w:hint="eastAsia"/>
          <w:sz w:val="21"/>
          <w:szCs w:val="21"/>
          <w:shd w:val="clear" w:color="auto" w:fill="FFFFFF"/>
        </w:rPr>
        <w:t>（一）项目编号：</w:t>
      </w:r>
      <w:r w:rsidRPr="00651A74">
        <w:rPr>
          <w:rFonts w:ascii="宋体" w:hAnsi="宋体" w:cs="仿宋_GB2312" w:hint="eastAsia"/>
          <w:sz w:val="21"/>
          <w:szCs w:val="21"/>
          <w:shd w:val="clear" w:color="auto" w:fill="FFFFFF"/>
        </w:rPr>
        <w:t>建安政采竞字〔</w:t>
      </w:r>
      <w:r>
        <w:rPr>
          <w:rFonts w:ascii="宋体" w:hAnsi="宋体" w:cs="仿宋_GB2312" w:hint="eastAsia"/>
          <w:sz w:val="21"/>
          <w:szCs w:val="21"/>
          <w:shd w:val="clear" w:color="auto" w:fill="FFFFFF"/>
        </w:rPr>
        <w:t>2020</w:t>
      </w:r>
      <w:r w:rsidRPr="00651A74">
        <w:rPr>
          <w:rFonts w:ascii="宋体" w:hAnsi="宋体" w:cs="仿宋_GB2312" w:hint="eastAsia"/>
          <w:sz w:val="21"/>
          <w:szCs w:val="21"/>
          <w:shd w:val="clear" w:color="auto" w:fill="FFFFFF"/>
        </w:rPr>
        <w:t>〕</w:t>
      </w:r>
      <w:r>
        <w:rPr>
          <w:rFonts w:ascii="宋体" w:hAnsi="宋体" w:cs="仿宋_GB2312" w:hint="eastAsia"/>
          <w:sz w:val="21"/>
          <w:szCs w:val="21"/>
          <w:shd w:val="clear" w:color="auto" w:fill="FFFFFF"/>
        </w:rPr>
        <w:t>24</w:t>
      </w:r>
      <w:r w:rsidRPr="00651A74">
        <w:rPr>
          <w:rFonts w:ascii="宋体" w:hAnsi="宋体" w:cs="仿宋_GB2312" w:hint="eastAsia"/>
          <w:sz w:val="21"/>
          <w:szCs w:val="21"/>
          <w:shd w:val="clear" w:color="auto" w:fill="FFFFFF"/>
        </w:rPr>
        <w:t>号</w:t>
      </w:r>
      <w:r w:rsidR="00E37F2F" w:rsidRPr="00E37F2F">
        <w:rPr>
          <w:rFonts w:ascii="宋体" w:hAnsi="宋体" w:cs="仿宋_GB2312" w:hint="eastAsia"/>
          <w:sz w:val="21"/>
          <w:szCs w:val="21"/>
          <w:shd w:val="clear" w:color="auto" w:fill="FFFFFF"/>
        </w:rPr>
        <w:t>(不见面开标)</w:t>
      </w:r>
    </w:p>
    <w:p w:rsidR="00EE7CC3" w:rsidRPr="00EA4846" w:rsidRDefault="00EE7CC3" w:rsidP="00EE7CC3">
      <w:pPr>
        <w:widowControl/>
        <w:spacing w:line="600" w:lineRule="exact"/>
        <w:ind w:firstLineChars="200" w:firstLine="420"/>
        <w:outlineLvl w:val="1"/>
        <w:rPr>
          <w:rFonts w:ascii="宋体" w:hAnsi="宋体" w:cs="仿宋_GB2312"/>
          <w:szCs w:val="21"/>
          <w:shd w:val="clear" w:color="auto" w:fill="FFFFFF"/>
        </w:rPr>
      </w:pPr>
      <w:r w:rsidRPr="00856F02">
        <w:rPr>
          <w:rFonts w:ascii="宋体" w:hAnsi="宋体" w:cs="仿宋_GB2312" w:hint="eastAsia"/>
          <w:szCs w:val="21"/>
          <w:shd w:val="clear" w:color="auto" w:fill="FFFFFF"/>
        </w:rPr>
        <w:t>（二）项目名称：</w:t>
      </w:r>
      <w:r w:rsidRPr="00DF5F6B">
        <w:rPr>
          <w:rFonts w:ascii="宋体" w:hAnsi="宋体" w:cs="仿宋_GB2312" w:hint="eastAsia"/>
          <w:szCs w:val="21"/>
          <w:shd w:val="clear" w:color="auto" w:fill="FFFFFF"/>
        </w:rPr>
        <w:t>2019年农业生产发展资金支持农产品加工项目</w:t>
      </w:r>
      <w:r w:rsidRPr="00DF5F6B">
        <w:rPr>
          <w:rFonts w:ascii="宋体" w:hAnsi="宋体" w:cs="仿宋_GB2312" w:hint="eastAsia"/>
          <w:szCs w:val="21"/>
          <w:shd w:val="clear" w:color="auto" w:fill="FFFFFF"/>
        </w:rPr>
        <w:softHyphen/>
        <w:t>——年产5000吨双低油菜籽加工</w:t>
      </w:r>
      <w:r>
        <w:rPr>
          <w:rFonts w:ascii="宋体" w:hAnsi="宋体" w:cs="仿宋_GB2312" w:hint="eastAsia"/>
          <w:szCs w:val="21"/>
          <w:shd w:val="clear" w:color="auto" w:fill="FFFFFF"/>
        </w:rPr>
        <w:t>设备</w:t>
      </w:r>
      <w:r w:rsidR="003B437C">
        <w:rPr>
          <w:rFonts w:ascii="宋体" w:hAnsi="宋体" w:cs="仿宋_GB2312" w:hint="eastAsia"/>
          <w:szCs w:val="21"/>
          <w:shd w:val="clear" w:color="auto" w:fill="FFFFFF"/>
        </w:rPr>
        <w:t>（三次）</w:t>
      </w:r>
    </w:p>
    <w:p w:rsidR="00EE7CC3" w:rsidRPr="00856F02" w:rsidRDefault="00EE7CC3" w:rsidP="00EE7CC3">
      <w:pPr>
        <w:pStyle w:val="ac"/>
        <w:widowControl/>
        <w:shd w:val="clear" w:color="auto" w:fill="FFFFFF"/>
        <w:spacing w:line="560" w:lineRule="exact"/>
        <w:ind w:firstLine="420"/>
        <w:contextualSpacing/>
        <w:jc w:val="left"/>
        <w:rPr>
          <w:rFonts w:ascii="宋体" w:hAnsi="宋体" w:cs="仿宋_GB2312"/>
          <w:sz w:val="21"/>
          <w:szCs w:val="21"/>
          <w:shd w:val="clear" w:color="auto" w:fill="FFFFFF"/>
        </w:rPr>
      </w:pPr>
      <w:r w:rsidRPr="00856F02">
        <w:rPr>
          <w:rFonts w:ascii="宋体" w:hAnsi="宋体" w:cs="仿宋_GB2312" w:hint="eastAsia"/>
          <w:sz w:val="21"/>
          <w:szCs w:val="21"/>
          <w:shd w:val="clear" w:color="auto" w:fill="FFFFFF"/>
        </w:rPr>
        <w:t xml:space="preserve">（三）采购方式：竞争性谈判                                                                                                                         </w:t>
      </w:r>
    </w:p>
    <w:p w:rsidR="00EE7CC3" w:rsidRPr="00856F02" w:rsidRDefault="00EE7CC3" w:rsidP="00EE7CC3">
      <w:pPr>
        <w:pStyle w:val="ac"/>
        <w:widowControl/>
        <w:shd w:val="clear" w:color="auto" w:fill="FFFFFF"/>
        <w:spacing w:line="560" w:lineRule="exact"/>
        <w:ind w:firstLine="420"/>
        <w:contextualSpacing/>
        <w:jc w:val="left"/>
        <w:rPr>
          <w:rFonts w:ascii="宋体" w:hAnsi="宋体" w:cs="仿宋_GB2312"/>
          <w:sz w:val="21"/>
          <w:szCs w:val="21"/>
          <w:shd w:val="clear" w:color="auto" w:fill="FFFFFF"/>
        </w:rPr>
      </w:pPr>
      <w:r w:rsidRPr="00856F02">
        <w:rPr>
          <w:rFonts w:ascii="宋体" w:hAnsi="宋体" w:cs="仿宋_GB2312" w:hint="eastAsia"/>
          <w:sz w:val="21"/>
          <w:szCs w:val="21"/>
          <w:shd w:val="clear" w:color="auto" w:fill="FFFFFF"/>
        </w:rPr>
        <w:t>（四）项目主要内容、数量及简要规格描述或项目基本概况介绍：</w:t>
      </w:r>
      <w:r>
        <w:rPr>
          <w:rFonts w:ascii="宋体" w:hAnsi="宋体" w:cs="仿宋_GB2312" w:hint="eastAsia"/>
          <w:sz w:val="21"/>
          <w:szCs w:val="21"/>
          <w:shd w:val="clear" w:color="auto" w:fill="FFFFFF"/>
        </w:rPr>
        <w:t>详见采购文件</w:t>
      </w:r>
      <w:r w:rsidRPr="00856F02">
        <w:rPr>
          <w:rFonts w:ascii="宋体" w:hAnsi="宋体" w:cs="仿宋_GB2312" w:hint="eastAsia"/>
          <w:sz w:val="21"/>
          <w:szCs w:val="21"/>
          <w:shd w:val="clear" w:color="auto" w:fill="FFFFFF"/>
        </w:rPr>
        <w:t>。</w:t>
      </w:r>
    </w:p>
    <w:p w:rsidR="00EE7CC3" w:rsidRPr="00856F02" w:rsidRDefault="00EE7CC3" w:rsidP="00EE7CC3">
      <w:pPr>
        <w:pStyle w:val="ac"/>
        <w:widowControl/>
        <w:shd w:val="clear" w:color="auto" w:fill="FFFFFF"/>
        <w:spacing w:line="560" w:lineRule="exact"/>
        <w:ind w:firstLine="420"/>
        <w:contextualSpacing/>
        <w:jc w:val="left"/>
        <w:rPr>
          <w:rFonts w:ascii="宋体" w:hAnsi="宋体" w:cs="仿宋_GB2312"/>
          <w:sz w:val="21"/>
          <w:szCs w:val="21"/>
          <w:shd w:val="clear" w:color="auto" w:fill="FFFFFF"/>
        </w:rPr>
      </w:pPr>
      <w:r w:rsidRPr="00856F02">
        <w:rPr>
          <w:rFonts w:ascii="宋体" w:hAnsi="宋体" w:cs="仿宋_GB2312" w:hint="eastAsia"/>
          <w:sz w:val="21"/>
          <w:szCs w:val="21"/>
          <w:shd w:val="clear" w:color="auto" w:fill="FFFFFF"/>
        </w:rPr>
        <w:t>（五）预算金额</w:t>
      </w:r>
      <w:r>
        <w:rPr>
          <w:rFonts w:ascii="宋体" w:hAnsi="宋体" w:cs="仿宋_GB2312" w:hint="eastAsia"/>
          <w:sz w:val="21"/>
          <w:szCs w:val="21"/>
          <w:shd w:val="clear" w:color="auto" w:fill="FFFFFF"/>
        </w:rPr>
        <w:t>(最高限价)</w:t>
      </w:r>
      <w:r w:rsidRPr="00856F02">
        <w:rPr>
          <w:rFonts w:ascii="宋体" w:hAnsi="宋体" w:cs="仿宋_GB2312" w:hint="eastAsia"/>
          <w:sz w:val="21"/>
          <w:szCs w:val="21"/>
          <w:shd w:val="clear" w:color="auto" w:fill="FFFFFF"/>
        </w:rPr>
        <w:t>：</w:t>
      </w:r>
      <w:r>
        <w:rPr>
          <w:rFonts w:ascii="宋体" w:hAnsi="宋体" w:cs="仿宋_GB2312" w:hint="eastAsia"/>
          <w:sz w:val="21"/>
          <w:szCs w:val="21"/>
          <w:shd w:val="clear" w:color="auto" w:fill="FFFFFF"/>
        </w:rPr>
        <w:t>719500.00</w:t>
      </w:r>
      <w:r w:rsidRPr="00856F02">
        <w:rPr>
          <w:rFonts w:ascii="宋体" w:hAnsi="宋体" w:cs="仿宋_GB2312" w:hint="eastAsia"/>
          <w:sz w:val="21"/>
          <w:szCs w:val="21"/>
          <w:shd w:val="clear" w:color="auto" w:fill="FFFFFF"/>
        </w:rPr>
        <w:t>元。</w:t>
      </w:r>
    </w:p>
    <w:p w:rsidR="00EE7CC3" w:rsidRPr="00856F02" w:rsidRDefault="00EE7CC3" w:rsidP="00EE7CC3">
      <w:pPr>
        <w:pStyle w:val="ac"/>
        <w:widowControl/>
        <w:shd w:val="clear" w:color="auto" w:fill="FFFFFF"/>
        <w:spacing w:line="560" w:lineRule="exact"/>
        <w:ind w:firstLine="420"/>
        <w:contextualSpacing/>
        <w:jc w:val="left"/>
        <w:rPr>
          <w:rFonts w:ascii="宋体" w:hAnsi="宋体" w:cs="仿宋_GB2312"/>
          <w:sz w:val="21"/>
          <w:szCs w:val="21"/>
          <w:shd w:val="clear" w:color="auto" w:fill="FFFFFF"/>
        </w:rPr>
      </w:pPr>
      <w:r w:rsidRPr="00856F02">
        <w:rPr>
          <w:rFonts w:ascii="宋体" w:hAnsi="宋体" w:cs="仿宋_GB2312" w:hint="eastAsia"/>
          <w:sz w:val="21"/>
          <w:szCs w:val="21"/>
          <w:shd w:val="clear" w:color="auto" w:fill="FFFFFF"/>
        </w:rPr>
        <w:t>（六）交付（服务、完工）时间 ：</w:t>
      </w:r>
      <w:r w:rsidRPr="00427DE9">
        <w:rPr>
          <w:rFonts w:ascii="宋体" w:hAnsi="宋体" w:cs="仿宋_GB2312" w:hint="eastAsia"/>
          <w:sz w:val="21"/>
          <w:szCs w:val="21"/>
          <w:shd w:val="clear" w:color="auto" w:fill="FFFFFF"/>
        </w:rPr>
        <w:t>合同签订后三个月完工（含现场制作，安装、測试）</w:t>
      </w:r>
      <w:r w:rsidRPr="00856F02">
        <w:rPr>
          <w:rFonts w:ascii="宋体" w:hAnsi="宋体" w:cs="仿宋_GB2312" w:hint="eastAsia"/>
          <w:sz w:val="21"/>
          <w:szCs w:val="21"/>
          <w:shd w:val="clear" w:color="auto" w:fill="FFFFFF"/>
        </w:rPr>
        <w:t>。</w:t>
      </w:r>
    </w:p>
    <w:p w:rsidR="00EE7CC3" w:rsidRPr="00856F02" w:rsidRDefault="00EE7CC3" w:rsidP="00EE7CC3">
      <w:pPr>
        <w:pStyle w:val="ac"/>
        <w:widowControl/>
        <w:shd w:val="clear" w:color="auto" w:fill="FFFFFF"/>
        <w:spacing w:line="560" w:lineRule="exact"/>
        <w:ind w:firstLine="420"/>
        <w:contextualSpacing/>
        <w:jc w:val="left"/>
        <w:rPr>
          <w:rFonts w:ascii="宋体" w:hAnsi="宋体" w:cs="仿宋_GB2312"/>
          <w:sz w:val="21"/>
          <w:szCs w:val="21"/>
          <w:shd w:val="clear" w:color="auto" w:fill="FFFFFF"/>
        </w:rPr>
      </w:pPr>
      <w:r w:rsidRPr="00856F02">
        <w:rPr>
          <w:rFonts w:ascii="宋体" w:hAnsi="宋体" w:cs="仿宋_GB2312" w:hint="eastAsia"/>
          <w:sz w:val="21"/>
          <w:szCs w:val="21"/>
          <w:shd w:val="clear" w:color="auto" w:fill="FFFFFF"/>
        </w:rPr>
        <w:t>（七）交付（服务、完工）地点：</w:t>
      </w:r>
      <w:r>
        <w:rPr>
          <w:rFonts w:ascii="宋体" w:hAnsi="宋体" w:cs="仿宋_GB2312" w:hint="eastAsia"/>
          <w:sz w:val="21"/>
          <w:szCs w:val="21"/>
          <w:shd w:val="clear" w:color="auto" w:fill="FFFFFF"/>
        </w:rPr>
        <w:t>采购人指定地点。</w:t>
      </w:r>
    </w:p>
    <w:p w:rsidR="00EE7CC3" w:rsidRPr="00856F02" w:rsidRDefault="00EE7CC3" w:rsidP="00EE7CC3">
      <w:pPr>
        <w:pStyle w:val="ac"/>
        <w:widowControl/>
        <w:shd w:val="clear" w:color="auto" w:fill="FFFFFF"/>
        <w:spacing w:line="560" w:lineRule="exact"/>
        <w:ind w:firstLine="420"/>
        <w:contextualSpacing/>
        <w:jc w:val="left"/>
        <w:rPr>
          <w:rFonts w:ascii="宋体" w:hAnsi="宋体" w:cs="仿宋_GB2312"/>
          <w:sz w:val="21"/>
          <w:szCs w:val="21"/>
          <w:shd w:val="clear" w:color="auto" w:fill="FFFFFF"/>
        </w:rPr>
      </w:pPr>
      <w:r w:rsidRPr="00856F02">
        <w:rPr>
          <w:rFonts w:ascii="宋体" w:hAnsi="宋体" w:cs="仿宋_GB2312" w:hint="eastAsia"/>
          <w:sz w:val="21"/>
          <w:szCs w:val="21"/>
          <w:shd w:val="clear" w:color="auto" w:fill="FFFFFF"/>
        </w:rPr>
        <w:t>（八）</w:t>
      </w:r>
      <w:r w:rsidRPr="005B727C">
        <w:rPr>
          <w:rFonts w:ascii="宋体" w:hAnsi="宋体" w:cs="仿宋_GB2312" w:hint="eastAsia"/>
          <w:sz w:val="21"/>
          <w:szCs w:val="21"/>
          <w:shd w:val="clear" w:color="auto" w:fill="FFFFFF"/>
        </w:rPr>
        <w:t>质量要求：</w:t>
      </w:r>
      <w:r>
        <w:rPr>
          <w:rFonts w:ascii="宋体" w:hAnsi="宋体" w:cs="仿宋_GB2312" w:hint="eastAsia"/>
          <w:sz w:val="21"/>
          <w:szCs w:val="21"/>
          <w:shd w:val="clear" w:color="auto" w:fill="FFFFFF"/>
        </w:rPr>
        <w:t>合格</w:t>
      </w:r>
      <w:r w:rsidRPr="005B727C">
        <w:rPr>
          <w:rFonts w:ascii="宋体" w:hAnsi="宋体" w:cs="仿宋_GB2312" w:hint="eastAsia"/>
          <w:sz w:val="21"/>
          <w:szCs w:val="21"/>
          <w:shd w:val="clear" w:color="auto" w:fill="FFFFFF"/>
        </w:rPr>
        <w:t>。</w:t>
      </w:r>
    </w:p>
    <w:p w:rsidR="00EE7CC3" w:rsidRDefault="00EE7CC3" w:rsidP="00EE7CC3">
      <w:pPr>
        <w:pStyle w:val="ac"/>
        <w:widowControl/>
        <w:shd w:val="clear" w:color="auto" w:fill="FFFFFF"/>
        <w:spacing w:line="560" w:lineRule="exact"/>
        <w:ind w:firstLineChars="200" w:firstLine="420"/>
        <w:contextualSpacing/>
        <w:jc w:val="left"/>
        <w:rPr>
          <w:rFonts w:ascii="仿宋_GB2312" w:eastAsia="仿宋_GB2312" w:hAnsi="宋体"/>
          <w:sz w:val="32"/>
          <w:szCs w:val="32"/>
        </w:rPr>
      </w:pPr>
      <w:r w:rsidRPr="005B727C">
        <w:rPr>
          <w:rFonts w:ascii="宋体" w:hAnsi="宋体" w:cs="仿宋_GB2312" w:hint="eastAsia"/>
          <w:sz w:val="21"/>
          <w:szCs w:val="21"/>
          <w:shd w:val="clear" w:color="auto" w:fill="FFFFFF"/>
        </w:rPr>
        <w:t>（九）</w:t>
      </w:r>
      <w:r w:rsidRPr="00856F02">
        <w:rPr>
          <w:rFonts w:ascii="宋体" w:hAnsi="宋体" w:cs="仿宋_GB2312" w:hint="eastAsia"/>
          <w:sz w:val="21"/>
          <w:szCs w:val="21"/>
          <w:shd w:val="clear" w:color="auto" w:fill="FFFFFF"/>
        </w:rPr>
        <w:t>分包：不允许。</w:t>
      </w:r>
    </w:p>
    <w:p w:rsidR="00E651ED" w:rsidRPr="00B946C4" w:rsidRDefault="00C4024D" w:rsidP="004C6977">
      <w:pPr>
        <w:pStyle w:val="ac"/>
        <w:widowControl/>
        <w:shd w:val="clear" w:color="auto" w:fill="FFFFFF"/>
        <w:spacing w:line="360" w:lineRule="auto"/>
        <w:contextualSpacing/>
        <w:jc w:val="left"/>
        <w:rPr>
          <w:rFonts w:ascii="宋体" w:hAnsi="宋体" w:cs="黑体"/>
          <w:b/>
          <w:bCs/>
          <w:sz w:val="21"/>
          <w:szCs w:val="21"/>
          <w:shd w:val="clear" w:color="auto" w:fill="FFFFFF"/>
        </w:rPr>
      </w:pPr>
      <w:r w:rsidRPr="00B946C4">
        <w:rPr>
          <w:rFonts w:ascii="宋体" w:hAnsi="宋体" w:cs="黑体" w:hint="eastAsia"/>
          <w:b/>
          <w:bCs/>
          <w:sz w:val="21"/>
          <w:szCs w:val="21"/>
          <w:shd w:val="clear" w:color="auto" w:fill="FFFFFF"/>
        </w:rPr>
        <w:t>二、需要落实的政府采购政策</w:t>
      </w:r>
    </w:p>
    <w:p w:rsidR="00E651ED" w:rsidRPr="00B946C4" w:rsidRDefault="00C4024D">
      <w:pPr>
        <w:pStyle w:val="ac"/>
        <w:widowControl/>
        <w:shd w:val="clear" w:color="auto" w:fill="FFFFFF"/>
        <w:spacing w:line="360" w:lineRule="auto"/>
        <w:ind w:firstLine="420"/>
        <w:contextualSpacing/>
        <w:jc w:val="left"/>
        <w:rPr>
          <w:rFonts w:ascii="宋体" w:hAnsi="宋体" w:cs="仿宋_GB2312"/>
          <w:sz w:val="21"/>
          <w:szCs w:val="21"/>
          <w:shd w:val="clear" w:color="auto" w:fill="FFFFFF"/>
        </w:rPr>
      </w:pPr>
      <w:r w:rsidRPr="00B946C4">
        <w:rPr>
          <w:rFonts w:ascii="宋体" w:hAnsi="宋体" w:cs="仿宋_GB2312" w:hint="eastAsia"/>
          <w:sz w:val="21"/>
          <w:szCs w:val="21"/>
          <w:shd w:val="clear" w:color="auto" w:fill="FFFFFF"/>
        </w:rPr>
        <w:t>本项目落实中小微型企业、监狱企业、残疾人福利性单位扶持等相关政府采购政策。</w:t>
      </w:r>
    </w:p>
    <w:p w:rsidR="00E651ED" w:rsidRPr="00B946C4" w:rsidRDefault="00C4024D" w:rsidP="004C6977">
      <w:pPr>
        <w:pStyle w:val="ac"/>
        <w:widowControl/>
        <w:shd w:val="clear" w:color="auto" w:fill="FFFFFF"/>
        <w:spacing w:line="360" w:lineRule="auto"/>
        <w:contextualSpacing/>
        <w:jc w:val="left"/>
        <w:rPr>
          <w:rFonts w:ascii="宋体" w:hAnsi="宋体" w:cs="黑体"/>
          <w:b/>
          <w:bCs/>
          <w:sz w:val="21"/>
          <w:szCs w:val="21"/>
          <w:shd w:val="clear" w:color="auto" w:fill="FFFFFF"/>
        </w:rPr>
      </w:pPr>
      <w:r w:rsidRPr="00B946C4">
        <w:rPr>
          <w:rFonts w:ascii="宋体" w:hAnsi="宋体" w:cs="黑体" w:hint="eastAsia"/>
          <w:b/>
          <w:bCs/>
          <w:sz w:val="21"/>
          <w:szCs w:val="21"/>
          <w:shd w:val="clear" w:color="auto" w:fill="FFFFFF"/>
        </w:rPr>
        <w:t>三、供应商资格条件</w:t>
      </w:r>
    </w:p>
    <w:p w:rsidR="00EE7CC3" w:rsidRDefault="00EE7CC3" w:rsidP="00EE7CC3">
      <w:pPr>
        <w:wordWrap w:val="0"/>
        <w:topLinePunct/>
        <w:spacing w:line="360" w:lineRule="auto"/>
        <w:ind w:firstLineChars="200" w:firstLine="480"/>
        <w:rPr>
          <w:rFonts w:ascii="宋体" w:cs="宋体"/>
          <w:bCs/>
          <w:sz w:val="24"/>
          <w:lang w:val="zh-CN"/>
        </w:rPr>
      </w:pPr>
      <w:r w:rsidRPr="000E36BC">
        <w:rPr>
          <w:rFonts w:ascii="宋体" w:cs="宋体" w:hint="eastAsia"/>
          <w:bCs/>
          <w:sz w:val="24"/>
          <w:lang w:val="zh-CN"/>
        </w:rPr>
        <w:t>（一）符合《中华人民共和国政府采购法》第二十二条之规定；</w:t>
      </w:r>
    </w:p>
    <w:p w:rsidR="00EE7CC3" w:rsidRDefault="00EE7CC3" w:rsidP="00EE7CC3">
      <w:pPr>
        <w:wordWrap w:val="0"/>
        <w:topLinePunct/>
        <w:spacing w:line="360" w:lineRule="auto"/>
        <w:ind w:firstLineChars="200" w:firstLine="480"/>
        <w:rPr>
          <w:rFonts w:ascii="宋体" w:cs="宋体"/>
          <w:bCs/>
          <w:sz w:val="24"/>
          <w:lang w:val="zh-CN"/>
        </w:rPr>
      </w:pPr>
      <w:r w:rsidRPr="000E36BC">
        <w:rPr>
          <w:rFonts w:ascii="宋体" w:cs="宋体" w:hint="eastAsia"/>
          <w:bCs/>
          <w:sz w:val="24"/>
          <w:lang w:val="zh-CN"/>
        </w:rPr>
        <w:t>（二）具有相应的经营范围、履行合同能力和完善的售后服务体系；</w:t>
      </w:r>
    </w:p>
    <w:p w:rsidR="00EE7CC3" w:rsidRDefault="00EE7CC3" w:rsidP="00EE7CC3">
      <w:pPr>
        <w:wordWrap w:val="0"/>
        <w:topLinePunct/>
        <w:spacing w:line="360" w:lineRule="auto"/>
        <w:ind w:firstLineChars="200" w:firstLine="480"/>
        <w:rPr>
          <w:rFonts w:ascii="宋体" w:cs="宋体"/>
          <w:bCs/>
          <w:sz w:val="24"/>
          <w:lang w:val="zh-CN"/>
        </w:rPr>
      </w:pPr>
      <w:r w:rsidRPr="000E36BC">
        <w:rPr>
          <w:rFonts w:ascii="宋体" w:cs="宋体" w:hint="eastAsia"/>
          <w:bCs/>
          <w:sz w:val="24"/>
          <w:lang w:val="zh-CN"/>
        </w:rPr>
        <w:t>（三）</w:t>
      </w:r>
      <w:r w:rsidR="00E37F2F" w:rsidRPr="000E36BC">
        <w:rPr>
          <w:rFonts w:ascii="宋体" w:cs="宋体" w:hint="eastAsia"/>
          <w:bCs/>
          <w:sz w:val="24"/>
          <w:lang w:val="zh-CN"/>
        </w:rPr>
        <w:t>未被列入“信用中国”网站(www.creditchina.gov.cn)失信被执行人、重大税收违法案件当事人名单；“中国政府采购网” (www.ccgp.gov.cn)政府采购严重违法失信行为记录名单的投标人；“中国社会组织公共服务平台”网站（www.chinanpo.gov.cn）严重违法失信名单的社会组织；</w:t>
      </w:r>
    </w:p>
    <w:p w:rsidR="00EE7CC3" w:rsidRDefault="00EE7CC3" w:rsidP="00EE7CC3">
      <w:pPr>
        <w:wordWrap w:val="0"/>
        <w:topLinePunct/>
        <w:spacing w:line="360" w:lineRule="auto"/>
        <w:ind w:firstLineChars="200" w:firstLine="480"/>
        <w:rPr>
          <w:rFonts w:ascii="宋体" w:cs="宋体"/>
          <w:bCs/>
          <w:sz w:val="24"/>
          <w:lang w:val="zh-CN"/>
        </w:rPr>
      </w:pPr>
      <w:r w:rsidRPr="000E36BC">
        <w:rPr>
          <w:rFonts w:ascii="宋体" w:cs="宋体" w:hint="eastAsia"/>
          <w:bCs/>
          <w:sz w:val="24"/>
          <w:lang w:val="zh-CN"/>
        </w:rPr>
        <w:t>（四）</w:t>
      </w:r>
      <w:r w:rsidR="00E37F2F" w:rsidRPr="000E36BC">
        <w:rPr>
          <w:rFonts w:ascii="宋体" w:cs="宋体" w:hint="eastAsia"/>
          <w:bCs/>
          <w:lang w:val="zh-CN"/>
        </w:rPr>
        <w:t>不接受联合体参与</w:t>
      </w:r>
      <w:r w:rsidR="00E37F2F" w:rsidRPr="00856F02">
        <w:rPr>
          <w:rFonts w:ascii="宋体" w:hAnsi="宋体" w:cs="仿宋_GB2312" w:hint="eastAsia"/>
          <w:szCs w:val="21"/>
          <w:shd w:val="clear" w:color="auto" w:fill="FFFFFF"/>
        </w:rPr>
        <w:t>。</w:t>
      </w:r>
    </w:p>
    <w:p w:rsidR="00747AC5" w:rsidRPr="00747AC5" w:rsidRDefault="00747AC5" w:rsidP="00747AC5">
      <w:pPr>
        <w:pStyle w:val="ac"/>
        <w:shd w:val="clear" w:color="auto" w:fill="FFFFFF"/>
        <w:spacing w:line="560" w:lineRule="exact"/>
        <w:rPr>
          <w:rFonts w:ascii="宋体" w:hAnsi="宋体" w:cs="黑体"/>
          <w:b/>
          <w:bCs/>
          <w:sz w:val="21"/>
          <w:szCs w:val="21"/>
          <w:shd w:val="clear" w:color="auto" w:fill="FFFFFF"/>
        </w:rPr>
      </w:pPr>
      <w:r w:rsidRPr="00747AC5">
        <w:rPr>
          <w:rFonts w:ascii="宋体" w:hAnsi="宋体" w:cs="黑体" w:hint="eastAsia"/>
          <w:b/>
          <w:bCs/>
          <w:sz w:val="21"/>
          <w:szCs w:val="21"/>
          <w:shd w:val="clear" w:color="auto" w:fill="FFFFFF"/>
        </w:rPr>
        <w:lastRenderedPageBreak/>
        <w:t>四、获取谈判文件的时间、地点、方式</w:t>
      </w:r>
    </w:p>
    <w:p w:rsidR="00747AC5" w:rsidRDefault="00747AC5" w:rsidP="00747AC5">
      <w:pPr>
        <w:widowControl/>
        <w:spacing w:line="560" w:lineRule="exact"/>
        <w:ind w:firstLineChars="225" w:firstLine="540"/>
        <w:jc w:val="left"/>
        <w:rPr>
          <w:rFonts w:ascii="宋体" w:hAnsi="宋体" w:cs="宋体"/>
          <w:kern w:val="0"/>
          <w:sz w:val="24"/>
        </w:rPr>
      </w:pPr>
      <w:r>
        <w:rPr>
          <w:rFonts w:ascii="宋体" w:hAnsi="宋体" w:cs="宋体" w:hint="eastAsia"/>
          <w:kern w:val="0"/>
          <w:sz w:val="24"/>
        </w:rPr>
        <w:t>（一）网上下载谈判文件</w:t>
      </w:r>
    </w:p>
    <w:p w:rsidR="00747AC5" w:rsidRPr="00747AC5" w:rsidRDefault="00747AC5" w:rsidP="00747AC5">
      <w:pPr>
        <w:pStyle w:val="ac"/>
        <w:widowControl/>
        <w:shd w:val="clear" w:color="auto" w:fill="FFFFFF"/>
        <w:spacing w:line="360" w:lineRule="auto"/>
        <w:ind w:firstLine="420"/>
        <w:contextualSpacing/>
        <w:jc w:val="left"/>
        <w:rPr>
          <w:rFonts w:ascii="宋体" w:hAnsi="宋体" w:cs="仿宋_GB2312"/>
          <w:sz w:val="21"/>
          <w:szCs w:val="21"/>
          <w:shd w:val="clear" w:color="auto" w:fill="FFFFFF"/>
        </w:rPr>
      </w:pPr>
      <w:r w:rsidRPr="00747AC5">
        <w:rPr>
          <w:rFonts w:ascii="宋体" w:hAnsi="宋体" w:cs="仿宋_GB2312" w:hint="eastAsia"/>
          <w:sz w:val="21"/>
          <w:szCs w:val="21"/>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rsidR="00747AC5" w:rsidRPr="00747AC5" w:rsidRDefault="00747AC5" w:rsidP="00747AC5">
      <w:pPr>
        <w:pStyle w:val="ac"/>
        <w:widowControl/>
        <w:shd w:val="clear" w:color="auto" w:fill="FFFFFF"/>
        <w:spacing w:line="360" w:lineRule="auto"/>
        <w:ind w:firstLine="420"/>
        <w:contextualSpacing/>
        <w:jc w:val="left"/>
        <w:rPr>
          <w:rFonts w:ascii="宋体" w:hAnsi="宋体" w:cs="仿宋_GB2312"/>
          <w:sz w:val="21"/>
          <w:szCs w:val="21"/>
          <w:shd w:val="clear" w:color="auto" w:fill="FFFFFF"/>
        </w:rPr>
      </w:pPr>
      <w:r w:rsidRPr="00747AC5">
        <w:rPr>
          <w:rFonts w:ascii="宋体" w:hAnsi="宋体" w:cs="仿宋_GB2312" w:hint="eastAsia"/>
          <w:sz w:val="21"/>
          <w:szCs w:val="21"/>
          <w:shd w:val="clear" w:color="auto" w:fill="FFFFFF"/>
        </w:rPr>
        <w:t>2、在谈判截止时间前均可登录【全国公共资源交易平台（河南省·许昌市）】“投标人/供应商登录”入口（http://221.14.6.70:8088/ggzy/）自行下载谈判文件（详见“常见问题解答-交易系统操作手册”）。</w:t>
      </w:r>
    </w:p>
    <w:p w:rsidR="00747AC5" w:rsidRPr="00747AC5" w:rsidRDefault="00747AC5" w:rsidP="00747AC5">
      <w:pPr>
        <w:pStyle w:val="ac"/>
        <w:widowControl/>
        <w:shd w:val="clear" w:color="auto" w:fill="FFFFFF"/>
        <w:spacing w:line="360" w:lineRule="auto"/>
        <w:ind w:firstLine="420"/>
        <w:contextualSpacing/>
        <w:jc w:val="left"/>
        <w:rPr>
          <w:rFonts w:ascii="宋体" w:hAnsi="宋体" w:cs="仿宋_GB2312"/>
          <w:sz w:val="21"/>
          <w:szCs w:val="21"/>
          <w:shd w:val="clear" w:color="auto" w:fill="FFFFFF"/>
        </w:rPr>
      </w:pPr>
      <w:r w:rsidRPr="00747AC5">
        <w:rPr>
          <w:rFonts w:ascii="宋体" w:hAnsi="宋体" w:cs="仿宋_GB2312" w:hint="eastAsia"/>
          <w:sz w:val="21"/>
          <w:szCs w:val="21"/>
          <w:shd w:val="clear" w:color="auto" w:fill="FFFFFF"/>
        </w:rPr>
        <w:t>（二）未通过【全国公共资源交易平台（河南省·许昌市）】下载谈判文件的供应商,拒收其递交的谈判响应文件。</w:t>
      </w:r>
    </w:p>
    <w:p w:rsidR="00747AC5" w:rsidRPr="00747AC5" w:rsidRDefault="00747AC5" w:rsidP="00747AC5">
      <w:pPr>
        <w:pStyle w:val="ac"/>
        <w:widowControl/>
        <w:shd w:val="clear" w:color="auto" w:fill="FFFFFF"/>
        <w:spacing w:line="360" w:lineRule="auto"/>
        <w:ind w:firstLine="420"/>
        <w:contextualSpacing/>
        <w:jc w:val="left"/>
        <w:rPr>
          <w:rFonts w:ascii="宋体" w:hAnsi="宋体" w:cs="仿宋_GB2312"/>
          <w:sz w:val="21"/>
          <w:szCs w:val="21"/>
          <w:shd w:val="clear" w:color="auto" w:fill="FFFFFF"/>
        </w:rPr>
      </w:pPr>
      <w:r w:rsidRPr="00747AC5">
        <w:rPr>
          <w:rFonts w:ascii="宋体" w:hAnsi="宋体" w:cs="仿宋_GB2312" w:hint="eastAsia"/>
          <w:sz w:val="21"/>
          <w:szCs w:val="21"/>
          <w:shd w:val="clear" w:color="auto" w:fill="FFFFFF"/>
        </w:rPr>
        <w:t>五、谈判文件接收截止时间、谈判时间及地点</w:t>
      </w:r>
    </w:p>
    <w:p w:rsidR="00747AC5" w:rsidRPr="00747AC5" w:rsidRDefault="00747AC5" w:rsidP="00747AC5">
      <w:pPr>
        <w:pStyle w:val="ac"/>
        <w:widowControl/>
        <w:shd w:val="clear" w:color="auto" w:fill="FFFFFF"/>
        <w:spacing w:line="360" w:lineRule="auto"/>
        <w:ind w:firstLine="420"/>
        <w:contextualSpacing/>
        <w:jc w:val="left"/>
        <w:rPr>
          <w:rFonts w:ascii="宋体" w:hAnsi="宋体" w:cs="仿宋_GB2312"/>
          <w:sz w:val="21"/>
          <w:szCs w:val="21"/>
          <w:shd w:val="clear" w:color="auto" w:fill="FFFFFF"/>
        </w:rPr>
      </w:pPr>
      <w:r w:rsidRPr="00747AC5">
        <w:rPr>
          <w:rFonts w:ascii="宋体" w:hAnsi="宋体" w:cs="仿宋_GB2312" w:hint="eastAsia"/>
          <w:sz w:val="21"/>
          <w:szCs w:val="21"/>
          <w:shd w:val="clear" w:color="auto" w:fill="FFFFFF"/>
        </w:rPr>
        <w:t>（一）投标截止及开标时间：2020年</w:t>
      </w:r>
      <w:r w:rsidR="00492D95">
        <w:rPr>
          <w:rFonts w:ascii="宋体" w:hAnsi="宋体" w:cs="仿宋_GB2312" w:hint="eastAsia"/>
          <w:sz w:val="21"/>
          <w:szCs w:val="21"/>
          <w:shd w:val="clear" w:color="auto" w:fill="FFFFFF"/>
        </w:rPr>
        <w:t>5</w:t>
      </w:r>
      <w:r w:rsidRPr="00747AC5">
        <w:rPr>
          <w:rFonts w:ascii="宋体" w:hAnsi="宋体" w:cs="仿宋_GB2312" w:hint="eastAsia"/>
          <w:sz w:val="21"/>
          <w:szCs w:val="21"/>
          <w:shd w:val="clear" w:color="auto" w:fill="FFFFFF"/>
        </w:rPr>
        <w:t>月</w:t>
      </w:r>
      <w:r w:rsidR="00492D95">
        <w:rPr>
          <w:rFonts w:ascii="宋体" w:hAnsi="宋体" w:cs="仿宋_GB2312" w:hint="eastAsia"/>
          <w:sz w:val="21"/>
          <w:szCs w:val="21"/>
          <w:shd w:val="clear" w:color="auto" w:fill="FFFFFF"/>
        </w:rPr>
        <w:t>8</w:t>
      </w:r>
      <w:r w:rsidRPr="00747AC5">
        <w:rPr>
          <w:rFonts w:ascii="宋体" w:hAnsi="宋体" w:cs="仿宋_GB2312" w:hint="eastAsia"/>
          <w:sz w:val="21"/>
          <w:szCs w:val="21"/>
          <w:shd w:val="clear" w:color="auto" w:fill="FFFFFF"/>
        </w:rPr>
        <w:t>日9时30 分（北京时间），逾期提交或不符合规定的投标文件不予接受。</w:t>
      </w:r>
    </w:p>
    <w:p w:rsidR="00747AC5" w:rsidRPr="00747AC5" w:rsidRDefault="00747AC5" w:rsidP="00747AC5">
      <w:pPr>
        <w:pStyle w:val="ac"/>
        <w:widowControl/>
        <w:shd w:val="clear" w:color="auto" w:fill="FFFFFF"/>
        <w:spacing w:line="360" w:lineRule="auto"/>
        <w:ind w:firstLine="420"/>
        <w:contextualSpacing/>
        <w:jc w:val="left"/>
        <w:rPr>
          <w:rFonts w:ascii="宋体" w:hAnsi="宋体" w:cs="仿宋_GB2312"/>
          <w:sz w:val="21"/>
          <w:szCs w:val="21"/>
          <w:shd w:val="clear" w:color="auto" w:fill="FFFFFF"/>
        </w:rPr>
      </w:pPr>
      <w:r w:rsidRPr="00747AC5">
        <w:rPr>
          <w:rFonts w:ascii="宋体" w:hAnsi="宋体" w:cs="仿宋_GB2312" w:hint="eastAsia"/>
          <w:sz w:val="21"/>
          <w:szCs w:val="21"/>
          <w:shd w:val="clear" w:color="auto" w:fill="FFFFFF"/>
        </w:rPr>
        <w:t>（二）开标地点：许昌市建安区公共资源交易中心四楼开标</w:t>
      </w:r>
      <w:r w:rsidR="00E37F2F">
        <w:rPr>
          <w:rFonts w:ascii="宋体" w:hAnsi="宋体" w:cs="仿宋_GB2312" w:hint="eastAsia"/>
          <w:sz w:val="21"/>
          <w:szCs w:val="21"/>
          <w:shd w:val="clear" w:color="auto" w:fill="FFFFFF"/>
        </w:rPr>
        <w:t>二</w:t>
      </w:r>
      <w:r w:rsidRPr="00747AC5">
        <w:rPr>
          <w:rFonts w:ascii="宋体" w:hAnsi="宋体" w:cs="仿宋_GB2312" w:hint="eastAsia"/>
          <w:sz w:val="21"/>
          <w:szCs w:val="21"/>
          <w:shd w:val="clear" w:color="auto" w:fill="FFFFFF"/>
        </w:rPr>
        <w:t>室。（本项目采用远程不见面开标，投标人无须到现场）。</w:t>
      </w:r>
    </w:p>
    <w:p w:rsidR="00747AC5" w:rsidRPr="00747AC5" w:rsidRDefault="00E37F2F" w:rsidP="00747AC5">
      <w:pPr>
        <w:pStyle w:val="ac"/>
        <w:widowControl/>
        <w:shd w:val="clear" w:color="auto" w:fill="FFFFFF"/>
        <w:spacing w:line="360" w:lineRule="auto"/>
        <w:ind w:firstLine="420"/>
        <w:contextualSpacing/>
        <w:jc w:val="left"/>
        <w:rPr>
          <w:rFonts w:ascii="宋体" w:hAnsi="宋体" w:cs="仿宋_GB2312"/>
          <w:sz w:val="21"/>
          <w:szCs w:val="21"/>
          <w:shd w:val="clear" w:color="auto" w:fill="FFFFFF"/>
        </w:rPr>
      </w:pPr>
      <w:r>
        <w:rPr>
          <w:rFonts w:ascii="宋体" w:hAnsi="宋体" w:cs="仿宋_GB2312" w:hint="eastAsia"/>
          <w:sz w:val="21"/>
          <w:szCs w:val="21"/>
          <w:shd w:val="clear" w:color="auto" w:fill="FFFFFF"/>
        </w:rPr>
        <w:t xml:space="preserve"> </w:t>
      </w:r>
      <w:r w:rsidR="00747AC5" w:rsidRPr="00747AC5">
        <w:rPr>
          <w:rFonts w:ascii="宋体" w:hAnsi="宋体" w:cs="仿宋_GB2312" w:hint="eastAsia"/>
          <w:sz w:val="21"/>
          <w:szCs w:val="21"/>
          <w:shd w:val="clear" w:color="auto" w:fill="FFFFFF"/>
        </w:rPr>
        <w:t>（三） 本项目为全流程电子化交易项目，投标人须提交电子投标文件。</w:t>
      </w:r>
    </w:p>
    <w:p w:rsidR="00747AC5" w:rsidRPr="00747AC5" w:rsidRDefault="00747AC5" w:rsidP="00747AC5">
      <w:pPr>
        <w:pStyle w:val="ac"/>
        <w:widowControl/>
        <w:shd w:val="clear" w:color="auto" w:fill="FFFFFF"/>
        <w:spacing w:line="360" w:lineRule="auto"/>
        <w:ind w:firstLine="420"/>
        <w:contextualSpacing/>
        <w:jc w:val="left"/>
        <w:rPr>
          <w:rFonts w:ascii="宋体" w:hAnsi="宋体" w:cs="仿宋_GB2312"/>
          <w:sz w:val="21"/>
          <w:szCs w:val="21"/>
          <w:shd w:val="clear" w:color="auto" w:fill="FFFFFF"/>
        </w:rPr>
      </w:pPr>
      <w:r w:rsidRPr="00747AC5">
        <w:rPr>
          <w:rFonts w:ascii="宋体" w:hAnsi="宋体" w:cs="仿宋_GB2312" w:hint="eastAsia"/>
          <w:sz w:val="21"/>
          <w:szCs w:val="21"/>
          <w:shd w:val="clear" w:color="auto" w:fill="FFFFFF"/>
        </w:rPr>
        <w:t>1、加密电子投标文件（</w:t>
      </w:r>
      <w:r w:rsidRPr="00747AC5">
        <w:rPr>
          <w:rFonts w:ascii="宋体" w:hAnsi="宋体" w:cs="仿宋_GB2312"/>
          <w:sz w:val="21"/>
          <w:szCs w:val="21"/>
          <w:shd w:val="clear" w:color="auto" w:fill="FFFFFF"/>
        </w:rPr>
        <w:t>.file</w:t>
      </w:r>
      <w:r w:rsidRPr="00747AC5">
        <w:rPr>
          <w:rFonts w:ascii="宋体" w:hAnsi="宋体" w:cs="仿宋_GB2312" w:hint="eastAsia"/>
          <w:sz w:val="21"/>
          <w:szCs w:val="21"/>
          <w:shd w:val="clear" w:color="auto" w:fill="FFFFFF"/>
        </w:rPr>
        <w:t>格式）须在投标截止时间（开标时间）前通过《全国公共资源交易平台(河南省▪许昌市)》公共资源交易系统成功上传。</w:t>
      </w:r>
    </w:p>
    <w:p w:rsidR="00747AC5" w:rsidRPr="00747AC5" w:rsidRDefault="00747AC5" w:rsidP="00747AC5">
      <w:pPr>
        <w:pStyle w:val="ac"/>
        <w:widowControl/>
        <w:shd w:val="clear" w:color="auto" w:fill="FFFFFF"/>
        <w:spacing w:line="360" w:lineRule="auto"/>
        <w:ind w:firstLine="420"/>
        <w:contextualSpacing/>
        <w:jc w:val="left"/>
        <w:rPr>
          <w:rFonts w:ascii="宋体" w:hAnsi="宋体" w:cs="仿宋_GB2312"/>
          <w:sz w:val="21"/>
          <w:szCs w:val="21"/>
          <w:shd w:val="clear" w:color="auto" w:fill="FFFFFF"/>
        </w:rPr>
      </w:pPr>
      <w:r w:rsidRPr="00747AC5">
        <w:rPr>
          <w:rFonts w:ascii="宋体" w:hAnsi="宋体" w:cs="仿宋_GB2312" w:hint="eastAsia"/>
          <w:sz w:val="21"/>
          <w:szCs w:val="21"/>
          <w:shd w:val="clear" w:color="auto" w:fill="FFFFFF"/>
        </w:rPr>
        <w:t>2、开标时间前，投标人使用CA数字证书登录全国公共资源交易平台（河南省.许昌市）——进入公共资源交易系统（http://ggzy.xuchang.gov.cn:8088/ggzy/）——点击“项目信息——项目名称”——在系统操作导航栏点击“开标——不见面开标大厅”，按照开标时间准时参加线上开标，进行远程解密、在线询问、电子签章等。</w:t>
      </w:r>
    </w:p>
    <w:p w:rsidR="00747AC5" w:rsidRPr="00747AC5" w:rsidRDefault="00747AC5" w:rsidP="00747AC5">
      <w:pPr>
        <w:pStyle w:val="ac"/>
        <w:widowControl/>
        <w:shd w:val="clear" w:color="auto" w:fill="FFFFFF"/>
        <w:spacing w:line="360" w:lineRule="auto"/>
        <w:ind w:firstLine="420"/>
        <w:contextualSpacing/>
        <w:jc w:val="left"/>
        <w:rPr>
          <w:rFonts w:ascii="宋体" w:hAnsi="宋体" w:cs="仿宋_GB2312"/>
          <w:sz w:val="21"/>
          <w:szCs w:val="21"/>
          <w:shd w:val="clear" w:color="auto" w:fill="FFFFFF"/>
        </w:rPr>
      </w:pPr>
      <w:r w:rsidRPr="00747AC5">
        <w:rPr>
          <w:rFonts w:ascii="宋体" w:hAnsi="宋体" w:cs="仿宋_GB2312" w:hint="eastAsia"/>
          <w:sz w:val="21"/>
          <w:szCs w:val="21"/>
          <w:shd w:val="clear" w:color="auto" w:fill="FFFFFF"/>
        </w:rPr>
        <w:t>六、本次谈判公告同时在</w:t>
      </w:r>
      <w:r w:rsidRPr="00747AC5">
        <w:rPr>
          <w:rFonts w:ascii="宋体" w:hAnsi="宋体" w:cs="仿宋_GB2312"/>
          <w:sz w:val="21"/>
          <w:szCs w:val="21"/>
          <w:shd w:val="clear" w:color="auto" w:fill="FFFFFF"/>
        </w:rPr>
        <w:t>“</w:t>
      </w:r>
      <w:r w:rsidRPr="00747AC5">
        <w:rPr>
          <w:rFonts w:ascii="宋体" w:hAnsi="宋体" w:cs="仿宋_GB2312" w:hint="eastAsia"/>
          <w:sz w:val="21"/>
          <w:szCs w:val="21"/>
          <w:shd w:val="clear" w:color="auto" w:fill="FFFFFF"/>
        </w:rPr>
        <w:t>中国政府采购网</w:t>
      </w:r>
      <w:r w:rsidRPr="00747AC5">
        <w:rPr>
          <w:rFonts w:ascii="宋体" w:hAnsi="宋体" w:cs="仿宋_GB2312"/>
          <w:sz w:val="21"/>
          <w:szCs w:val="21"/>
          <w:shd w:val="clear" w:color="auto" w:fill="FFFFFF"/>
        </w:rPr>
        <w:t>”</w:t>
      </w:r>
      <w:r w:rsidRPr="00747AC5">
        <w:rPr>
          <w:rFonts w:ascii="宋体" w:hAnsi="宋体" w:cs="仿宋_GB2312" w:hint="eastAsia"/>
          <w:sz w:val="21"/>
          <w:szCs w:val="21"/>
          <w:shd w:val="clear" w:color="auto" w:fill="FFFFFF"/>
        </w:rPr>
        <w:t>、</w:t>
      </w:r>
      <w:r w:rsidRPr="00747AC5">
        <w:rPr>
          <w:rFonts w:ascii="宋体" w:hAnsi="宋体" w:cs="仿宋_GB2312"/>
          <w:sz w:val="21"/>
          <w:szCs w:val="21"/>
          <w:shd w:val="clear" w:color="auto" w:fill="FFFFFF"/>
        </w:rPr>
        <w:t>“</w:t>
      </w:r>
      <w:r w:rsidRPr="00747AC5">
        <w:rPr>
          <w:rFonts w:ascii="宋体" w:hAnsi="宋体" w:cs="仿宋_GB2312" w:hint="eastAsia"/>
          <w:sz w:val="21"/>
          <w:szCs w:val="21"/>
          <w:shd w:val="clear" w:color="auto" w:fill="FFFFFF"/>
        </w:rPr>
        <w:t>河南省政府采购网</w:t>
      </w:r>
      <w:r w:rsidRPr="00747AC5">
        <w:rPr>
          <w:rFonts w:ascii="宋体" w:hAnsi="宋体" w:cs="仿宋_GB2312"/>
          <w:sz w:val="21"/>
          <w:szCs w:val="21"/>
          <w:shd w:val="clear" w:color="auto" w:fill="FFFFFF"/>
        </w:rPr>
        <w:t>”</w:t>
      </w:r>
      <w:r w:rsidRPr="00747AC5">
        <w:rPr>
          <w:rFonts w:ascii="宋体" w:hAnsi="宋体" w:cs="仿宋_GB2312" w:hint="eastAsia"/>
          <w:sz w:val="21"/>
          <w:szCs w:val="21"/>
          <w:shd w:val="clear" w:color="auto" w:fill="FFFFFF"/>
        </w:rPr>
        <w:t>、</w:t>
      </w:r>
      <w:r w:rsidRPr="00747AC5">
        <w:rPr>
          <w:rFonts w:ascii="宋体" w:hAnsi="宋体" w:cs="仿宋_GB2312"/>
          <w:sz w:val="21"/>
          <w:szCs w:val="21"/>
          <w:shd w:val="clear" w:color="auto" w:fill="FFFFFF"/>
        </w:rPr>
        <w:t>“</w:t>
      </w:r>
      <w:r w:rsidRPr="00747AC5">
        <w:rPr>
          <w:rFonts w:ascii="宋体" w:hAnsi="宋体" w:cs="仿宋_GB2312" w:hint="eastAsia"/>
          <w:sz w:val="21"/>
          <w:szCs w:val="21"/>
          <w:shd w:val="clear" w:color="auto" w:fill="FFFFFF"/>
        </w:rPr>
        <w:t>许昌市政府采购网</w:t>
      </w:r>
      <w:r w:rsidRPr="00747AC5">
        <w:rPr>
          <w:rFonts w:ascii="宋体" w:hAnsi="宋体" w:cs="仿宋_GB2312"/>
          <w:sz w:val="21"/>
          <w:szCs w:val="21"/>
          <w:shd w:val="clear" w:color="auto" w:fill="FFFFFF"/>
        </w:rPr>
        <w:t>”</w:t>
      </w:r>
      <w:r w:rsidRPr="00747AC5">
        <w:rPr>
          <w:rFonts w:ascii="宋体" w:hAnsi="宋体" w:cs="仿宋_GB2312" w:hint="eastAsia"/>
          <w:sz w:val="21"/>
          <w:szCs w:val="21"/>
          <w:shd w:val="clear" w:color="auto" w:fill="FFFFFF"/>
        </w:rPr>
        <w:t>、</w:t>
      </w:r>
      <w:r w:rsidRPr="00747AC5">
        <w:rPr>
          <w:rFonts w:ascii="宋体" w:hAnsi="宋体" w:cs="仿宋_GB2312"/>
          <w:sz w:val="21"/>
          <w:szCs w:val="21"/>
          <w:shd w:val="clear" w:color="auto" w:fill="FFFFFF"/>
        </w:rPr>
        <w:t>“全国公共资源交易平台（河南省·许昌市）”</w:t>
      </w:r>
      <w:r w:rsidRPr="00747AC5">
        <w:rPr>
          <w:rFonts w:ascii="宋体" w:hAnsi="宋体" w:cs="仿宋_GB2312" w:hint="eastAsia"/>
          <w:sz w:val="21"/>
          <w:szCs w:val="21"/>
          <w:shd w:val="clear" w:color="auto" w:fill="FFFFFF"/>
        </w:rPr>
        <w:t>上同时发布。</w:t>
      </w:r>
    </w:p>
    <w:p w:rsidR="00747AC5" w:rsidRPr="00747AC5" w:rsidRDefault="00747AC5" w:rsidP="00747AC5">
      <w:pPr>
        <w:pStyle w:val="ac"/>
        <w:widowControl/>
        <w:shd w:val="clear" w:color="auto" w:fill="FFFFFF"/>
        <w:spacing w:line="360" w:lineRule="auto"/>
        <w:ind w:firstLine="420"/>
        <w:contextualSpacing/>
        <w:jc w:val="left"/>
        <w:rPr>
          <w:rFonts w:ascii="宋体" w:hAnsi="宋体" w:cs="仿宋_GB2312"/>
          <w:sz w:val="21"/>
          <w:szCs w:val="21"/>
          <w:shd w:val="clear" w:color="auto" w:fill="FFFFFF"/>
        </w:rPr>
      </w:pPr>
      <w:r w:rsidRPr="00747AC5">
        <w:rPr>
          <w:rFonts w:ascii="宋体" w:hAnsi="宋体" w:cs="仿宋_GB2312" w:hint="eastAsia"/>
          <w:sz w:val="21"/>
          <w:szCs w:val="21"/>
          <w:shd w:val="clear" w:color="auto" w:fill="FFFFFF"/>
        </w:rPr>
        <w:t>七、公告期限：自本公告发布之日起3个工作日。</w:t>
      </w:r>
    </w:p>
    <w:p w:rsidR="00747AC5" w:rsidRPr="00747AC5" w:rsidRDefault="00747AC5" w:rsidP="00747AC5">
      <w:pPr>
        <w:pStyle w:val="ac"/>
        <w:widowControl/>
        <w:shd w:val="clear" w:color="auto" w:fill="FFFFFF"/>
        <w:spacing w:line="360" w:lineRule="auto"/>
        <w:ind w:firstLine="420"/>
        <w:contextualSpacing/>
        <w:jc w:val="left"/>
        <w:rPr>
          <w:rFonts w:ascii="宋体" w:hAnsi="宋体" w:cs="仿宋_GB2312"/>
          <w:sz w:val="21"/>
          <w:szCs w:val="21"/>
          <w:shd w:val="clear" w:color="auto" w:fill="FFFFFF"/>
        </w:rPr>
      </w:pPr>
      <w:r w:rsidRPr="00747AC5">
        <w:rPr>
          <w:rFonts w:ascii="宋体" w:hAnsi="宋体" w:cs="仿宋_GB2312" w:hint="eastAsia"/>
          <w:sz w:val="21"/>
          <w:szCs w:val="21"/>
          <w:shd w:val="clear" w:color="auto" w:fill="FFFFFF"/>
        </w:rPr>
        <w:t>八、联系方式</w:t>
      </w:r>
    </w:p>
    <w:p w:rsidR="003273E8" w:rsidRDefault="003273E8" w:rsidP="003273E8">
      <w:pPr>
        <w:spacing w:line="560" w:lineRule="exact"/>
        <w:ind w:firstLineChars="196" w:firstLine="413"/>
        <w:rPr>
          <w:rFonts w:ascii="宋体" w:hAnsi="宋体" w:cs="仿宋_GB2312"/>
          <w:szCs w:val="21"/>
        </w:rPr>
      </w:pPr>
      <w:r w:rsidRPr="004C6977">
        <w:rPr>
          <w:rFonts w:ascii="宋体" w:hAnsi="宋体" w:cs="黑体" w:hint="eastAsia"/>
          <w:b/>
          <w:bCs/>
          <w:szCs w:val="21"/>
          <w:shd w:val="clear" w:color="auto" w:fill="FFFFFF"/>
        </w:rPr>
        <w:lastRenderedPageBreak/>
        <w:t>采购单位：</w:t>
      </w:r>
      <w:r w:rsidRPr="00C97DD2">
        <w:rPr>
          <w:rFonts w:ascii="宋体" w:hAnsi="宋体" w:cs="仿宋_GB2312" w:hint="eastAsia"/>
          <w:szCs w:val="21"/>
        </w:rPr>
        <w:t>许昌市建安区农业农村局</w:t>
      </w:r>
    </w:p>
    <w:p w:rsidR="003273E8" w:rsidRPr="00427DE9" w:rsidRDefault="003273E8" w:rsidP="003273E8">
      <w:pPr>
        <w:spacing w:line="560" w:lineRule="exact"/>
        <w:ind w:firstLineChars="196" w:firstLine="413"/>
        <w:rPr>
          <w:rFonts w:ascii="宋体" w:hAnsi="宋体" w:cs="仿宋_GB2312"/>
          <w:szCs w:val="21"/>
        </w:rPr>
      </w:pPr>
      <w:r w:rsidRPr="004C6977">
        <w:rPr>
          <w:rFonts w:ascii="宋体" w:hAnsi="宋体" w:cs="黑体" w:hint="eastAsia"/>
          <w:b/>
          <w:bCs/>
          <w:szCs w:val="21"/>
          <w:shd w:val="clear" w:color="auto" w:fill="FFFFFF"/>
        </w:rPr>
        <w:t>地址：</w:t>
      </w:r>
      <w:r w:rsidRPr="004C6977">
        <w:rPr>
          <w:rFonts w:ascii="宋体" w:hAnsi="宋体" w:cs="仿宋_GB2312" w:hint="eastAsia"/>
          <w:szCs w:val="21"/>
        </w:rPr>
        <w:t>许昌市建安区</w:t>
      </w:r>
      <w:r w:rsidRPr="00427DE9">
        <w:rPr>
          <w:rFonts w:ascii="宋体" w:hAnsi="宋体" w:cs="仿宋_GB2312" w:hint="eastAsia"/>
          <w:szCs w:val="21"/>
        </w:rPr>
        <w:t>兴业大厦</w:t>
      </w:r>
    </w:p>
    <w:p w:rsidR="003273E8" w:rsidRPr="00EA4846" w:rsidRDefault="003273E8" w:rsidP="003273E8">
      <w:pPr>
        <w:spacing w:line="560" w:lineRule="exact"/>
        <w:ind w:firstLineChars="196" w:firstLine="413"/>
        <w:rPr>
          <w:rFonts w:eastAsia="仿宋_GB2312"/>
          <w:sz w:val="28"/>
          <w:szCs w:val="28"/>
        </w:rPr>
      </w:pPr>
      <w:r w:rsidRPr="004C6977">
        <w:rPr>
          <w:rFonts w:ascii="宋体" w:hAnsi="宋体" w:cs="黑体" w:hint="eastAsia"/>
          <w:b/>
          <w:bCs/>
          <w:szCs w:val="21"/>
          <w:shd w:val="clear" w:color="auto" w:fill="FFFFFF"/>
        </w:rPr>
        <w:t>联系人：</w:t>
      </w:r>
      <w:r w:rsidRPr="00C97DD2">
        <w:rPr>
          <w:rFonts w:ascii="宋体" w:hAnsi="宋体" w:cs="仿宋_GB2312" w:hint="eastAsia"/>
          <w:szCs w:val="21"/>
        </w:rPr>
        <w:t>刘淑红</w:t>
      </w:r>
      <w:r>
        <w:rPr>
          <w:rFonts w:ascii="宋体" w:hAnsi="宋体" w:cs="仿宋_GB2312" w:hint="eastAsia"/>
          <w:szCs w:val="21"/>
        </w:rPr>
        <w:t xml:space="preserve">    </w:t>
      </w:r>
      <w:r w:rsidRPr="004C7365">
        <w:rPr>
          <w:rFonts w:ascii="宋体" w:hAnsi="宋体" w:cs="黑体"/>
          <w:b/>
          <w:bCs/>
          <w:szCs w:val="21"/>
          <w:shd w:val="clear" w:color="auto" w:fill="FFFFFF"/>
        </w:rPr>
        <w:t>联系电话：</w:t>
      </w:r>
      <w:r w:rsidRPr="00C97DD2">
        <w:rPr>
          <w:rFonts w:ascii="宋体" w:hAnsi="宋体" w:cs="仿宋_GB2312" w:hint="eastAsia"/>
          <w:szCs w:val="21"/>
        </w:rPr>
        <w:t xml:space="preserve"> 13782391005</w:t>
      </w:r>
    </w:p>
    <w:p w:rsidR="003273E8" w:rsidRPr="004C7365" w:rsidRDefault="003273E8" w:rsidP="003328AF">
      <w:pPr>
        <w:widowControl/>
        <w:spacing w:line="560" w:lineRule="exact"/>
        <w:ind w:leftChars="195" w:left="409"/>
        <w:jc w:val="left"/>
        <w:rPr>
          <w:rFonts w:ascii="宋体" w:hAnsi="宋体" w:cs="黑体"/>
          <w:b/>
          <w:bCs/>
          <w:szCs w:val="21"/>
          <w:shd w:val="clear" w:color="auto" w:fill="FFFFFF"/>
        </w:rPr>
      </w:pPr>
      <w:r w:rsidRPr="004C7365">
        <w:rPr>
          <w:rFonts w:ascii="宋体" w:hAnsi="宋体" w:cs="黑体"/>
          <w:b/>
          <w:bCs/>
          <w:szCs w:val="21"/>
          <w:shd w:val="clear" w:color="auto" w:fill="FFFFFF"/>
        </w:rPr>
        <w:t>集中采购机构：</w:t>
      </w:r>
      <w:r w:rsidRPr="004C7365">
        <w:rPr>
          <w:rFonts w:ascii="宋体" w:hAnsi="宋体" w:cs="仿宋_GB2312"/>
          <w:szCs w:val="21"/>
        </w:rPr>
        <w:t>许昌市建安区公共资源交易中心</w:t>
      </w:r>
      <w:r w:rsidRPr="004C7365">
        <w:rPr>
          <w:rFonts w:ascii="宋体" w:hAnsi="宋体" w:cs="仿宋_GB2312"/>
          <w:szCs w:val="21"/>
        </w:rPr>
        <w:br/>
      </w:r>
      <w:r w:rsidRPr="004C7365">
        <w:rPr>
          <w:rFonts w:ascii="宋体" w:hAnsi="宋体" w:cs="黑体"/>
          <w:b/>
          <w:bCs/>
          <w:szCs w:val="21"/>
          <w:shd w:val="clear" w:color="auto" w:fill="FFFFFF"/>
        </w:rPr>
        <w:t>地址：</w:t>
      </w:r>
      <w:r w:rsidRPr="004C7365">
        <w:rPr>
          <w:rFonts w:ascii="宋体" w:hAnsi="宋体" w:cs="仿宋_GB2312"/>
          <w:szCs w:val="21"/>
        </w:rPr>
        <w:t>许昌市建安区兴业大厦4161室</w:t>
      </w:r>
      <w:r w:rsidRPr="004C7365">
        <w:rPr>
          <w:rFonts w:ascii="宋体" w:hAnsi="宋体" w:cs="黑体"/>
          <w:b/>
          <w:bCs/>
          <w:szCs w:val="21"/>
          <w:shd w:val="clear" w:color="auto" w:fill="FFFFFF"/>
        </w:rPr>
        <w:br/>
        <w:t>联系人：</w:t>
      </w:r>
      <w:r>
        <w:rPr>
          <w:rFonts w:ascii="宋体" w:hAnsi="宋体" w:cs="仿宋_GB2312" w:hint="eastAsia"/>
          <w:szCs w:val="21"/>
        </w:rPr>
        <w:t xml:space="preserve">李先生    </w:t>
      </w:r>
      <w:r w:rsidRPr="004C7365">
        <w:rPr>
          <w:rFonts w:ascii="宋体" w:hAnsi="宋体" w:cs="黑体"/>
          <w:b/>
          <w:bCs/>
          <w:szCs w:val="21"/>
          <w:shd w:val="clear" w:color="auto" w:fill="FFFFFF"/>
        </w:rPr>
        <w:t>联系电话：</w:t>
      </w:r>
      <w:r w:rsidRPr="004C7365">
        <w:rPr>
          <w:rFonts w:ascii="宋体" w:hAnsi="宋体" w:cs="仿宋_GB2312"/>
          <w:szCs w:val="21"/>
        </w:rPr>
        <w:t>0374-5115959</w:t>
      </w:r>
      <w:r w:rsidRPr="004C7365">
        <w:rPr>
          <w:rFonts w:ascii="宋体" w:hAnsi="宋体" w:cs="黑体"/>
          <w:b/>
          <w:bCs/>
          <w:szCs w:val="21"/>
          <w:shd w:val="clear" w:color="auto" w:fill="FFFFFF"/>
        </w:rPr>
        <w:br/>
      </w:r>
    </w:p>
    <w:p w:rsidR="003273E8" w:rsidRDefault="003273E8" w:rsidP="003273E8">
      <w:pPr>
        <w:spacing w:line="480" w:lineRule="auto"/>
        <w:jc w:val="right"/>
        <w:rPr>
          <w:rFonts w:ascii="宋体" w:hAnsi="宋体" w:cs="仿宋_GB2312"/>
          <w:szCs w:val="21"/>
        </w:rPr>
      </w:pPr>
      <w:r w:rsidRPr="00C97DD2">
        <w:rPr>
          <w:rFonts w:ascii="宋体" w:hAnsi="宋体" w:cs="仿宋_GB2312" w:hint="eastAsia"/>
          <w:szCs w:val="21"/>
        </w:rPr>
        <w:t>许昌市建安区农业农村局</w:t>
      </w:r>
    </w:p>
    <w:p w:rsidR="003273E8" w:rsidRPr="00856F02" w:rsidRDefault="003273E8" w:rsidP="003273E8">
      <w:pPr>
        <w:spacing w:line="480" w:lineRule="auto"/>
        <w:jc w:val="right"/>
        <w:rPr>
          <w:rFonts w:ascii="宋体" w:hAnsi="宋体" w:cs="仿宋_GB2312"/>
          <w:szCs w:val="21"/>
          <w:shd w:val="clear" w:color="auto" w:fill="FFFFFF"/>
        </w:rPr>
      </w:pPr>
      <w:r>
        <w:rPr>
          <w:rFonts w:ascii="宋体" w:hAnsi="宋体" w:cs="仿宋_GB2312" w:hint="eastAsia"/>
          <w:szCs w:val="21"/>
          <w:shd w:val="clear" w:color="auto" w:fill="FFFFFF"/>
        </w:rPr>
        <w:t>2020年4月</w:t>
      </w:r>
      <w:r w:rsidR="00492D95">
        <w:rPr>
          <w:rFonts w:ascii="宋体" w:hAnsi="宋体" w:cs="仿宋_GB2312" w:hint="eastAsia"/>
          <w:szCs w:val="21"/>
          <w:shd w:val="clear" w:color="auto" w:fill="FFFFFF"/>
        </w:rPr>
        <w:t>24</w:t>
      </w:r>
      <w:r>
        <w:rPr>
          <w:rFonts w:ascii="宋体" w:hAnsi="宋体" w:cs="仿宋_GB2312" w:hint="eastAsia"/>
          <w:szCs w:val="21"/>
          <w:shd w:val="clear" w:color="auto" w:fill="FFFFFF"/>
        </w:rPr>
        <w:t>日</w:t>
      </w:r>
    </w:p>
    <w:p w:rsidR="00747AC5" w:rsidRDefault="00747AC5" w:rsidP="00747AC5">
      <w:pPr>
        <w:spacing w:line="360" w:lineRule="auto"/>
        <w:rPr>
          <w:rFonts w:hAnsi="宋体"/>
          <w:b/>
          <w:sz w:val="28"/>
          <w:szCs w:val="28"/>
        </w:rPr>
      </w:pPr>
      <w:r>
        <w:rPr>
          <w:rFonts w:hAnsi="宋体" w:hint="eastAsia"/>
          <w:b/>
          <w:sz w:val="28"/>
          <w:szCs w:val="28"/>
        </w:rPr>
        <w:t>温馨提示：</w:t>
      </w:r>
    </w:p>
    <w:p w:rsidR="00747AC5" w:rsidRDefault="00747AC5" w:rsidP="00747AC5">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747AC5" w:rsidRDefault="00747AC5" w:rsidP="00747AC5">
      <w:pPr>
        <w:tabs>
          <w:tab w:val="left" w:pos="7095"/>
        </w:tabs>
        <w:spacing w:line="360" w:lineRule="auto"/>
        <w:ind w:firstLineChars="200" w:firstLine="422"/>
        <w:contextualSpacing/>
        <w:rPr>
          <w:rFonts w:hAnsi="宋体"/>
          <w:b/>
          <w:szCs w:val="21"/>
        </w:rPr>
      </w:pPr>
      <w:r>
        <w:rPr>
          <w:rFonts w:ascii="宋体" w:hAnsi="宋体" w:hint="eastAsia"/>
          <w:b/>
          <w:szCs w:val="21"/>
        </w:rPr>
        <w:t>1.</w:t>
      </w:r>
      <w:r>
        <w:rPr>
          <w:rFonts w:hAnsi="宋体" w:hint="eastAsia"/>
          <w:b/>
          <w:szCs w:val="21"/>
        </w:rPr>
        <w:t>投标人应按招标文件规定编制、提交、解密电子投标文件。</w:t>
      </w:r>
    </w:p>
    <w:p w:rsidR="00747AC5" w:rsidRDefault="00747AC5" w:rsidP="00747AC5">
      <w:pPr>
        <w:tabs>
          <w:tab w:val="left" w:pos="7095"/>
        </w:tabs>
        <w:spacing w:line="360" w:lineRule="auto"/>
        <w:ind w:firstLineChars="200" w:firstLine="422"/>
        <w:contextualSpacing/>
        <w:rPr>
          <w:rFonts w:hAnsi="宋体"/>
          <w:b/>
          <w:szCs w:val="21"/>
        </w:rPr>
      </w:pPr>
      <w:r>
        <w:rPr>
          <w:rFonts w:ascii="宋体" w:hAnsi="宋体" w:hint="eastAsia"/>
          <w:b/>
          <w:szCs w:val="21"/>
        </w:rPr>
        <w:t>2</w:t>
      </w:r>
      <w:r>
        <w:rPr>
          <w:rFonts w:ascii="宋体" w:hAnsi="宋体"/>
          <w:b/>
          <w:szCs w:val="21"/>
        </w:rPr>
        <w:t>.</w:t>
      </w:r>
      <w:r>
        <w:rPr>
          <w:rFonts w:hAnsi="宋体" w:hint="eastAsia"/>
          <w:b/>
          <w:szCs w:val="21"/>
        </w:rPr>
        <w:t>电子文件下载、制作、提交期间和远程不见面开标（</w:t>
      </w:r>
      <w:r>
        <w:rPr>
          <w:rFonts w:hAnsi="宋体" w:hint="eastAsia"/>
          <w:szCs w:val="21"/>
        </w:rPr>
        <w:t>电子投标文件的解密</w:t>
      </w:r>
      <w:r>
        <w:rPr>
          <w:rFonts w:hAnsi="宋体" w:hint="eastAsia"/>
          <w:b/>
          <w:szCs w:val="21"/>
        </w:rPr>
        <w:t>）环节，投标人须使用同一个</w:t>
      </w:r>
      <w:r>
        <w:rPr>
          <w:rFonts w:hAnsi="宋体"/>
          <w:b/>
          <w:szCs w:val="21"/>
        </w:rPr>
        <w:t>CA</w:t>
      </w:r>
      <w:r>
        <w:rPr>
          <w:rFonts w:hAnsi="宋体"/>
          <w:b/>
          <w:szCs w:val="21"/>
        </w:rPr>
        <w:t>数字证书</w:t>
      </w:r>
      <w:r>
        <w:rPr>
          <w:rFonts w:hAnsi="宋体" w:hint="eastAsia"/>
          <w:b/>
          <w:szCs w:val="21"/>
        </w:rPr>
        <w:t>（证书须在有效期内并可正常使用）</w:t>
      </w:r>
      <w:r>
        <w:rPr>
          <w:rFonts w:hAnsi="宋体"/>
          <w:b/>
          <w:szCs w:val="21"/>
        </w:rPr>
        <w:t>。</w:t>
      </w:r>
    </w:p>
    <w:p w:rsidR="00747AC5" w:rsidRDefault="00747AC5" w:rsidP="00747AC5">
      <w:pPr>
        <w:tabs>
          <w:tab w:val="left" w:pos="7095"/>
        </w:tabs>
        <w:spacing w:line="360" w:lineRule="auto"/>
        <w:ind w:firstLineChars="200" w:firstLine="422"/>
        <w:contextualSpacing/>
        <w:rPr>
          <w:rFonts w:hAnsi="宋体"/>
          <w:b/>
          <w:szCs w:val="21"/>
        </w:rPr>
      </w:pPr>
      <w:r>
        <w:rPr>
          <w:rFonts w:ascii="宋体" w:hAnsi="宋体"/>
          <w:b/>
          <w:szCs w:val="21"/>
        </w:rPr>
        <w:t>3</w:t>
      </w:r>
      <w:r>
        <w:rPr>
          <w:rFonts w:ascii="宋体" w:hAnsi="宋体" w:hint="eastAsia"/>
          <w:b/>
          <w:szCs w:val="21"/>
        </w:rPr>
        <w:t>.</w:t>
      </w:r>
      <w:r>
        <w:rPr>
          <w:rFonts w:hAnsi="宋体" w:hint="eastAsia"/>
          <w:b/>
          <w:szCs w:val="21"/>
        </w:rPr>
        <w:t>电子投标文件的制作</w:t>
      </w:r>
    </w:p>
    <w:p w:rsidR="00747AC5" w:rsidRDefault="00747AC5" w:rsidP="00747AC5">
      <w:pPr>
        <w:tabs>
          <w:tab w:val="left" w:pos="7095"/>
        </w:tabs>
        <w:spacing w:line="360" w:lineRule="auto"/>
        <w:ind w:firstLineChars="200" w:firstLine="420"/>
        <w:contextualSpacing/>
        <w:rPr>
          <w:rFonts w:hAnsi="宋体"/>
          <w:szCs w:val="21"/>
        </w:rPr>
      </w:pPr>
      <w:r>
        <w:rPr>
          <w:rFonts w:ascii="宋体" w:hAnsi="宋体"/>
          <w:szCs w:val="21"/>
        </w:rPr>
        <w:t>3</w:t>
      </w:r>
      <w:r>
        <w:rPr>
          <w:rFonts w:ascii="宋体" w:hAnsi="宋体" w:hint="eastAsia"/>
          <w:szCs w:val="21"/>
        </w:rPr>
        <w:t>.1</w:t>
      </w:r>
      <w:r>
        <w:rPr>
          <w:rFonts w:hAnsi="宋体" w:hint="eastAsia"/>
          <w:szCs w:val="21"/>
        </w:rPr>
        <w:t xml:space="preserve"> </w:t>
      </w:r>
      <w:r>
        <w:rPr>
          <w:rFonts w:hAnsi="宋体" w:hint="eastAsia"/>
          <w:szCs w:val="21"/>
        </w:rPr>
        <w:t>投标人登录《全国公共资源交易平台</w:t>
      </w:r>
      <w:r>
        <w:rPr>
          <w:rFonts w:ascii="宋体" w:hAnsi="宋体" w:hint="eastAsia"/>
          <w:szCs w:val="21"/>
        </w:rPr>
        <w:t>(</w:t>
      </w:r>
      <w:r>
        <w:rPr>
          <w:rFonts w:hAnsi="宋体" w:hint="eastAsia"/>
          <w:szCs w:val="21"/>
        </w:rPr>
        <w:t>河南省</w:t>
      </w:r>
      <w:r>
        <w:rPr>
          <w:rFonts w:ascii="MS Mincho" w:eastAsia="MS Mincho" w:hAnsi="MS Mincho" w:cs="MS Mincho" w:hint="eastAsia"/>
          <w:szCs w:val="21"/>
        </w:rPr>
        <w:t>▪</w:t>
      </w:r>
      <w:r>
        <w:rPr>
          <w:rFonts w:ascii="宋体" w:hAnsi="宋体" w:cs="宋体" w:hint="eastAsia"/>
          <w:szCs w:val="21"/>
        </w:rPr>
        <w:t>许昌市</w:t>
      </w:r>
      <w:r>
        <w:rPr>
          <w:rFonts w:ascii="宋体" w:hAnsi="宋体" w:hint="eastAsia"/>
          <w:szCs w:val="21"/>
        </w:rPr>
        <w:t>)</w:t>
      </w:r>
      <w:r>
        <w:rPr>
          <w:rFonts w:hAnsi="宋体" w:hint="eastAsia"/>
          <w:szCs w:val="21"/>
        </w:rPr>
        <w:t>》公共资源交易系统（</w:t>
      </w:r>
      <w:hyperlink r:id="rId9" w:history="1">
        <w:r>
          <w:rPr>
            <w:rStyle w:val="af1"/>
            <w:rFonts w:hAnsi="宋体"/>
            <w:szCs w:val="21"/>
          </w:rPr>
          <w:t>http://221.14.6.70:8088/ggzy/</w:t>
        </w:r>
      </w:hyperlink>
      <w:r>
        <w:rPr>
          <w:rFonts w:hAnsi="宋体" w:hint="eastAsia"/>
          <w:szCs w:val="21"/>
        </w:rPr>
        <w:t>）下载“许昌投标文件制作系统</w:t>
      </w:r>
      <w:r>
        <w:rPr>
          <w:rFonts w:hAnsi="宋体" w:hint="eastAsia"/>
          <w:szCs w:val="21"/>
        </w:rPr>
        <w:t xml:space="preserve">SEARUN </w:t>
      </w:r>
      <w:r>
        <w:rPr>
          <w:rFonts w:hAnsi="宋体" w:hint="eastAsia"/>
          <w:szCs w:val="21"/>
        </w:rPr>
        <w:t>最新版本”，按招标文件要求制作电子投标文件。</w:t>
      </w:r>
    </w:p>
    <w:p w:rsidR="00747AC5" w:rsidRDefault="00747AC5" w:rsidP="00747AC5">
      <w:pPr>
        <w:tabs>
          <w:tab w:val="left" w:pos="7095"/>
        </w:tabs>
        <w:spacing w:line="360" w:lineRule="auto"/>
        <w:ind w:firstLineChars="200" w:firstLine="420"/>
        <w:contextualSpacing/>
        <w:rPr>
          <w:rFonts w:hAnsi="宋体"/>
          <w:szCs w:val="21"/>
        </w:rPr>
      </w:pPr>
      <w:r>
        <w:rPr>
          <w:rFonts w:hAnsi="宋体" w:hint="eastAsia"/>
          <w:szCs w:val="21"/>
        </w:rPr>
        <w:t>电子投标文件的制作，参考《全国公共资源交易平台</w:t>
      </w:r>
      <w:r>
        <w:rPr>
          <w:rFonts w:ascii="宋体" w:hAnsi="宋体" w:hint="eastAsia"/>
          <w:szCs w:val="21"/>
        </w:rPr>
        <w:t>(</w:t>
      </w:r>
      <w:r>
        <w:rPr>
          <w:rFonts w:hAnsi="宋体" w:hint="eastAsia"/>
          <w:szCs w:val="21"/>
        </w:rPr>
        <w:t>河南省</w:t>
      </w:r>
      <w:r>
        <w:rPr>
          <w:rFonts w:ascii="MS Mincho" w:eastAsia="MS Mincho" w:hAnsi="MS Mincho" w:cs="MS Mincho" w:hint="eastAsia"/>
          <w:szCs w:val="21"/>
        </w:rPr>
        <w:t>▪</w:t>
      </w:r>
      <w:r>
        <w:rPr>
          <w:rFonts w:ascii="宋体" w:hAnsi="宋体" w:cs="宋体" w:hint="eastAsia"/>
          <w:szCs w:val="21"/>
        </w:rPr>
        <w:t>许昌市</w:t>
      </w:r>
      <w:r>
        <w:rPr>
          <w:rFonts w:ascii="宋体" w:hAnsi="宋体" w:hint="eastAsia"/>
          <w:szCs w:val="21"/>
        </w:rPr>
        <w:t>)</w:t>
      </w:r>
      <w:r>
        <w:rPr>
          <w:rFonts w:hAnsi="宋体" w:hint="eastAsia"/>
          <w:szCs w:val="21"/>
        </w:rPr>
        <w:t>》公共资源交易系统——组件下载——交易系统操作手册（投标人、供应商）。</w:t>
      </w:r>
    </w:p>
    <w:p w:rsidR="00747AC5" w:rsidRDefault="00747AC5" w:rsidP="00747AC5">
      <w:pPr>
        <w:tabs>
          <w:tab w:val="left" w:pos="7095"/>
        </w:tabs>
        <w:spacing w:line="360" w:lineRule="auto"/>
        <w:ind w:firstLineChars="200" w:firstLine="420"/>
        <w:contextualSpacing/>
        <w:rPr>
          <w:rFonts w:hAnsi="宋体"/>
          <w:szCs w:val="21"/>
        </w:rPr>
      </w:pPr>
      <w:r>
        <w:rPr>
          <w:rFonts w:ascii="宋体" w:hAnsi="宋体"/>
          <w:szCs w:val="21"/>
        </w:rPr>
        <w:t>3</w:t>
      </w:r>
      <w:r>
        <w:rPr>
          <w:rFonts w:ascii="宋体" w:hAnsi="宋体" w:hint="eastAsia"/>
          <w:szCs w:val="21"/>
        </w:rPr>
        <w:t>.</w:t>
      </w:r>
      <w:r>
        <w:rPr>
          <w:rFonts w:ascii="宋体" w:hAnsi="宋体"/>
          <w:szCs w:val="21"/>
        </w:rPr>
        <w:t>2</w:t>
      </w:r>
      <w:r>
        <w:rPr>
          <w:rFonts w:hAnsi="宋体" w:hint="eastAsia"/>
          <w:szCs w:val="21"/>
        </w:rPr>
        <w:t xml:space="preserve"> </w:t>
      </w:r>
      <w:r>
        <w:rPr>
          <w:rFonts w:hAnsi="宋体" w:hint="eastAsia"/>
          <w:szCs w:val="21"/>
        </w:rPr>
        <w:t>投标人须将招标文件要求的资质、业绩、荣誉及相关人员证明材料等资料原件扫描件（或图片）制作到所提交的电子投标文件中。</w:t>
      </w:r>
    </w:p>
    <w:p w:rsidR="00747AC5" w:rsidRDefault="00747AC5" w:rsidP="00747AC5">
      <w:pPr>
        <w:tabs>
          <w:tab w:val="left" w:pos="7095"/>
        </w:tabs>
        <w:spacing w:line="360" w:lineRule="auto"/>
        <w:ind w:firstLineChars="200" w:firstLine="420"/>
        <w:contextualSpacing/>
        <w:rPr>
          <w:rFonts w:hAnsi="宋体"/>
          <w:szCs w:val="21"/>
        </w:rPr>
      </w:pPr>
      <w:r>
        <w:rPr>
          <w:rFonts w:ascii="宋体" w:hAnsi="宋体"/>
          <w:szCs w:val="21"/>
        </w:rPr>
        <w:t>3.3</w:t>
      </w:r>
      <w:r>
        <w:rPr>
          <w:rFonts w:hAnsi="宋体" w:hint="eastAsia"/>
          <w:szCs w:val="21"/>
        </w:rPr>
        <w:t>投标人对同一项目多个标段进行投标的，应分别下载所投标段的招标文件，按标段制作</w:t>
      </w:r>
      <w:r>
        <w:rPr>
          <w:rFonts w:hAnsi="宋体" w:hint="eastAsia"/>
          <w:szCs w:val="21"/>
        </w:rPr>
        <w:lastRenderedPageBreak/>
        <w:t>电子投标文件，并</w:t>
      </w:r>
      <w:r>
        <w:rPr>
          <w:rFonts w:hAnsi="宋体"/>
          <w:szCs w:val="21"/>
        </w:rPr>
        <w:t>按招标文件要求在相应位置加盖</w:t>
      </w:r>
      <w:r>
        <w:rPr>
          <w:rFonts w:hAnsi="宋体" w:hint="eastAsia"/>
          <w:szCs w:val="21"/>
        </w:rPr>
        <w:t>投标人</w:t>
      </w:r>
      <w:r>
        <w:rPr>
          <w:rFonts w:hAnsi="宋体"/>
          <w:szCs w:val="21"/>
        </w:rPr>
        <w:t>电子印章</w:t>
      </w:r>
      <w:r>
        <w:rPr>
          <w:rFonts w:hAnsi="宋体" w:hint="eastAsia"/>
          <w:szCs w:val="21"/>
        </w:rPr>
        <w:t>和法人电子印章。</w:t>
      </w:r>
    </w:p>
    <w:p w:rsidR="00747AC5" w:rsidRDefault="00747AC5" w:rsidP="00747AC5">
      <w:pPr>
        <w:tabs>
          <w:tab w:val="left" w:pos="7095"/>
        </w:tabs>
        <w:spacing w:line="360" w:lineRule="auto"/>
        <w:ind w:leftChars="50" w:left="105" w:firstLineChars="150" w:firstLine="315"/>
        <w:contextualSpacing/>
        <w:rPr>
          <w:rFonts w:hAnsi="宋体"/>
          <w:szCs w:val="21"/>
        </w:rPr>
      </w:pPr>
      <w:r>
        <w:rPr>
          <w:rFonts w:hAnsi="宋体" w:hint="eastAsia"/>
          <w:szCs w:val="21"/>
        </w:rPr>
        <w:t>一个标段对应生成一个文件夹（</w:t>
      </w:r>
      <w:r>
        <w:rPr>
          <w:rFonts w:hAnsi="宋体" w:hint="eastAsia"/>
          <w:szCs w:val="21"/>
        </w:rPr>
        <w:t>xxxx</w:t>
      </w:r>
      <w:r>
        <w:rPr>
          <w:rFonts w:hAnsi="宋体" w:hint="eastAsia"/>
          <w:szCs w:val="21"/>
        </w:rPr>
        <w:t>项目</w:t>
      </w:r>
      <w:r>
        <w:rPr>
          <w:rFonts w:hAnsi="宋体" w:hint="eastAsia"/>
          <w:szCs w:val="21"/>
        </w:rPr>
        <w:t>xx</w:t>
      </w:r>
      <w:r>
        <w:rPr>
          <w:rFonts w:hAnsi="宋体" w:hint="eastAsia"/>
          <w:szCs w:val="21"/>
        </w:rPr>
        <w:t>标段）</w:t>
      </w:r>
      <w:r>
        <w:rPr>
          <w:rFonts w:hAnsi="宋体" w:hint="eastAsia"/>
          <w:szCs w:val="21"/>
        </w:rPr>
        <w:t>,</w:t>
      </w:r>
      <w:r>
        <w:rPr>
          <w:rFonts w:hAnsi="宋体" w:hint="eastAsia"/>
          <w:szCs w:val="21"/>
        </w:rPr>
        <w:t>其中后缀名为“</w:t>
      </w:r>
      <w:r>
        <w:rPr>
          <w:rFonts w:hAnsi="宋体"/>
          <w:szCs w:val="21"/>
        </w:rPr>
        <w:t>.file</w:t>
      </w:r>
      <w:r>
        <w:rPr>
          <w:rFonts w:hAnsi="宋体" w:hint="eastAsia"/>
          <w:szCs w:val="21"/>
        </w:rPr>
        <w:t>”的文件用于电子投标使用。</w:t>
      </w:r>
    </w:p>
    <w:p w:rsidR="00747AC5" w:rsidRDefault="00747AC5" w:rsidP="00747AC5">
      <w:pPr>
        <w:tabs>
          <w:tab w:val="left" w:pos="7095"/>
        </w:tabs>
        <w:spacing w:line="360" w:lineRule="auto"/>
        <w:ind w:firstLineChars="200" w:firstLine="422"/>
        <w:contextualSpacing/>
        <w:rPr>
          <w:rFonts w:hAnsi="宋体"/>
          <w:b/>
          <w:szCs w:val="21"/>
        </w:rPr>
      </w:pPr>
      <w:r>
        <w:rPr>
          <w:rFonts w:ascii="宋体" w:hAnsi="宋体"/>
          <w:b/>
          <w:szCs w:val="21"/>
        </w:rPr>
        <w:t>4</w:t>
      </w:r>
      <w:r>
        <w:rPr>
          <w:rFonts w:ascii="宋体" w:hAnsi="宋体" w:hint="eastAsia"/>
          <w:b/>
          <w:szCs w:val="21"/>
        </w:rPr>
        <w:t>.加密</w:t>
      </w:r>
      <w:r>
        <w:rPr>
          <w:rFonts w:hAnsi="宋体" w:hint="eastAsia"/>
          <w:b/>
          <w:szCs w:val="21"/>
        </w:rPr>
        <w:t>电子投标文件的提交</w:t>
      </w:r>
    </w:p>
    <w:p w:rsidR="00747AC5" w:rsidRDefault="00747AC5" w:rsidP="00747AC5">
      <w:pPr>
        <w:tabs>
          <w:tab w:val="left" w:pos="7095"/>
        </w:tabs>
        <w:spacing w:line="360" w:lineRule="auto"/>
        <w:contextualSpacing/>
        <w:rPr>
          <w:rFonts w:hAnsi="宋体"/>
          <w:szCs w:val="21"/>
        </w:rPr>
      </w:pPr>
      <w:r>
        <w:rPr>
          <w:rFonts w:hAnsi="宋体" w:hint="eastAsia"/>
          <w:szCs w:val="21"/>
        </w:rPr>
        <w:t xml:space="preserve">    </w:t>
      </w:r>
      <w:r>
        <w:rPr>
          <w:rFonts w:ascii="宋体" w:hAnsi="宋体"/>
          <w:szCs w:val="21"/>
        </w:rPr>
        <w:t>4</w:t>
      </w:r>
      <w:r>
        <w:rPr>
          <w:rFonts w:ascii="宋体" w:hAnsi="宋体" w:hint="eastAsia"/>
          <w:szCs w:val="21"/>
        </w:rPr>
        <w:t>.1加密</w:t>
      </w:r>
      <w:r>
        <w:rPr>
          <w:rFonts w:hAnsi="宋体" w:hint="eastAsia"/>
          <w:szCs w:val="21"/>
        </w:rPr>
        <w:t>电子投标文件应按规定在投标截止时间（开标时间）之前成功提交至《全国公共资源交易平台</w:t>
      </w:r>
      <w:r>
        <w:rPr>
          <w:rFonts w:hAnsi="宋体" w:hint="eastAsia"/>
          <w:szCs w:val="21"/>
        </w:rPr>
        <w:t>(</w:t>
      </w:r>
      <w:r>
        <w:rPr>
          <w:rFonts w:hAnsi="宋体" w:hint="eastAsia"/>
          <w:szCs w:val="21"/>
        </w:rPr>
        <w:t>河南省</w:t>
      </w:r>
      <w:r>
        <w:rPr>
          <w:rFonts w:ascii="MS Mincho" w:eastAsia="MS Mincho" w:hAnsi="MS Mincho" w:cs="MS Mincho" w:hint="eastAsia"/>
          <w:szCs w:val="21"/>
        </w:rPr>
        <w:t>▪</w:t>
      </w:r>
      <w:r>
        <w:rPr>
          <w:rFonts w:ascii="宋体" w:hAnsi="宋体" w:cs="宋体" w:hint="eastAsia"/>
          <w:szCs w:val="21"/>
        </w:rPr>
        <w:t>许昌市</w:t>
      </w:r>
      <w:r>
        <w:rPr>
          <w:rFonts w:hAnsi="宋体" w:hint="eastAsia"/>
          <w:szCs w:val="21"/>
        </w:rPr>
        <w:t>)</w:t>
      </w:r>
      <w:r>
        <w:rPr>
          <w:rFonts w:hAnsi="宋体" w:hint="eastAsia"/>
          <w:szCs w:val="21"/>
        </w:rPr>
        <w:t>》公共资源交易系统（</w:t>
      </w:r>
      <w:hyperlink r:id="rId10" w:history="1">
        <w:r>
          <w:rPr>
            <w:rStyle w:val="af1"/>
            <w:rFonts w:hAnsi="宋体"/>
            <w:szCs w:val="21"/>
          </w:rPr>
          <w:t>http://221.14.6.70:8088/ggzy/</w:t>
        </w:r>
      </w:hyperlink>
      <w:r>
        <w:rPr>
          <w:rFonts w:hAnsi="宋体" w:hint="eastAsia"/>
          <w:szCs w:val="21"/>
        </w:rPr>
        <w:t>）。</w:t>
      </w:r>
    </w:p>
    <w:p w:rsidR="00747AC5" w:rsidRDefault="00747AC5" w:rsidP="00747AC5">
      <w:pPr>
        <w:tabs>
          <w:tab w:val="left" w:pos="7095"/>
        </w:tabs>
        <w:spacing w:line="360" w:lineRule="auto"/>
        <w:ind w:firstLineChars="200" w:firstLine="420"/>
        <w:contextualSpacing/>
        <w:rPr>
          <w:rFonts w:hAnsi="宋体"/>
          <w:szCs w:val="21"/>
        </w:rPr>
      </w:pPr>
      <w:r>
        <w:rPr>
          <w:rFonts w:hAnsi="宋体" w:hint="eastAsia"/>
          <w:szCs w:val="21"/>
        </w:rPr>
        <w:t>投标人应充分考虑并预留技术处理和上传数据所需时间。</w:t>
      </w:r>
    </w:p>
    <w:p w:rsidR="00747AC5" w:rsidRDefault="00747AC5" w:rsidP="00747AC5">
      <w:pPr>
        <w:tabs>
          <w:tab w:val="left" w:pos="7095"/>
        </w:tabs>
        <w:spacing w:line="360" w:lineRule="auto"/>
        <w:ind w:firstLineChars="200" w:firstLine="420"/>
        <w:contextualSpacing/>
        <w:rPr>
          <w:rFonts w:hAnsi="宋体"/>
          <w:szCs w:val="21"/>
        </w:rPr>
      </w:pPr>
      <w:r>
        <w:rPr>
          <w:rFonts w:ascii="宋体" w:hAnsi="宋体"/>
          <w:szCs w:val="21"/>
        </w:rPr>
        <w:t>4.</w:t>
      </w:r>
      <w:r>
        <w:rPr>
          <w:rFonts w:ascii="宋体" w:hAnsi="宋体" w:hint="eastAsia"/>
          <w:szCs w:val="21"/>
        </w:rPr>
        <w:t xml:space="preserve">2 </w:t>
      </w:r>
      <w:r>
        <w:rPr>
          <w:rFonts w:hAnsi="宋体" w:hint="eastAsia"/>
          <w:szCs w:val="21"/>
        </w:rPr>
        <w:t>投标人对同一项目多个标段进行投标的，加密电子投标文件应按标段分别提交。</w:t>
      </w:r>
    </w:p>
    <w:p w:rsidR="00747AC5" w:rsidRDefault="00747AC5" w:rsidP="00747AC5">
      <w:pPr>
        <w:tabs>
          <w:tab w:val="left" w:pos="7095"/>
        </w:tabs>
        <w:spacing w:line="360" w:lineRule="auto"/>
        <w:ind w:firstLineChars="200" w:firstLine="420"/>
        <w:contextualSpacing/>
        <w:rPr>
          <w:rFonts w:hAnsi="宋体"/>
          <w:szCs w:val="21"/>
        </w:rPr>
      </w:pPr>
      <w:r>
        <w:rPr>
          <w:rFonts w:ascii="宋体" w:hAnsi="宋体"/>
          <w:szCs w:val="21"/>
        </w:rPr>
        <w:t>4</w:t>
      </w:r>
      <w:r>
        <w:rPr>
          <w:rFonts w:ascii="宋体" w:hAnsi="宋体" w:hint="eastAsia"/>
          <w:szCs w:val="21"/>
        </w:rPr>
        <w:t>.</w:t>
      </w:r>
      <w:r>
        <w:rPr>
          <w:rFonts w:ascii="宋体" w:hAnsi="宋体"/>
          <w:szCs w:val="21"/>
        </w:rPr>
        <w:t>3</w:t>
      </w:r>
      <w:r>
        <w:rPr>
          <w:rFonts w:ascii="宋体" w:hAnsi="宋体" w:hint="eastAsia"/>
          <w:szCs w:val="21"/>
        </w:rPr>
        <w:t xml:space="preserve"> 加密</w:t>
      </w:r>
      <w:r>
        <w:rPr>
          <w:rFonts w:hAnsi="宋体" w:hint="eastAsia"/>
          <w:szCs w:val="21"/>
        </w:rPr>
        <w:t>电子投标文件成功提交后，《全国公共资源交易平台</w:t>
      </w:r>
      <w:r>
        <w:rPr>
          <w:rFonts w:hAnsi="宋体" w:hint="eastAsia"/>
          <w:szCs w:val="21"/>
        </w:rPr>
        <w:t>(</w:t>
      </w:r>
      <w:r>
        <w:rPr>
          <w:rFonts w:hAnsi="宋体" w:hint="eastAsia"/>
          <w:szCs w:val="21"/>
        </w:rPr>
        <w:t>河南省</w:t>
      </w:r>
      <w:r>
        <w:rPr>
          <w:rFonts w:ascii="MS Mincho" w:hAnsi="MS Mincho" w:cs="MS Mincho" w:hint="eastAsia"/>
          <w:szCs w:val="21"/>
        </w:rPr>
        <w:t>.</w:t>
      </w:r>
      <w:r>
        <w:rPr>
          <w:rFonts w:ascii="宋体" w:hAnsi="宋体" w:cs="宋体" w:hint="eastAsia"/>
          <w:szCs w:val="21"/>
        </w:rPr>
        <w:t>许昌市</w:t>
      </w:r>
      <w:r>
        <w:rPr>
          <w:rFonts w:hAnsi="宋体" w:hint="eastAsia"/>
          <w:szCs w:val="21"/>
        </w:rPr>
        <w:t>)</w:t>
      </w:r>
      <w:r>
        <w:rPr>
          <w:rFonts w:hAnsi="宋体" w:hint="eastAsia"/>
          <w:szCs w:val="21"/>
        </w:rPr>
        <w:t>》公共资源交易系统（</w:t>
      </w:r>
      <w:hyperlink r:id="rId11" w:history="1">
        <w:r>
          <w:rPr>
            <w:rStyle w:val="af1"/>
            <w:rFonts w:hAnsi="宋体"/>
            <w:szCs w:val="21"/>
          </w:rPr>
          <w:t>http://221.14.6.70:8088/ggzy/</w:t>
        </w:r>
      </w:hyperlink>
      <w:r>
        <w:rPr>
          <w:rFonts w:hAnsi="宋体" w:hint="eastAsia"/>
          <w:szCs w:val="21"/>
        </w:rPr>
        <w:t>）</w:t>
      </w:r>
      <w:r>
        <w:rPr>
          <w:rFonts w:ascii="宋体" w:hAnsi="宋体" w:cs="仿宋_GB2312" w:hint="eastAsia"/>
          <w:szCs w:val="21"/>
        </w:rPr>
        <w:t>生成“投标文件提交回执单”。</w:t>
      </w:r>
    </w:p>
    <w:p w:rsidR="00747AC5" w:rsidRDefault="00747AC5" w:rsidP="00747AC5">
      <w:pPr>
        <w:tabs>
          <w:tab w:val="left" w:pos="7095"/>
        </w:tabs>
        <w:spacing w:line="360" w:lineRule="auto"/>
        <w:ind w:firstLineChars="200" w:firstLine="422"/>
        <w:contextualSpacing/>
        <w:rPr>
          <w:rFonts w:hAnsi="宋体"/>
          <w:b/>
          <w:szCs w:val="21"/>
        </w:rPr>
      </w:pPr>
      <w:r>
        <w:rPr>
          <w:rFonts w:ascii="宋体" w:hAnsi="宋体" w:hint="eastAsia"/>
          <w:b/>
          <w:szCs w:val="21"/>
        </w:rPr>
        <w:t>5.远程不见面开标（</w:t>
      </w:r>
      <w:r>
        <w:rPr>
          <w:rFonts w:hAnsi="宋体" w:hint="eastAsia"/>
          <w:b/>
          <w:szCs w:val="21"/>
        </w:rPr>
        <w:t>电子投标文件的解密</w:t>
      </w:r>
      <w:r>
        <w:rPr>
          <w:rFonts w:ascii="宋体" w:hAnsi="宋体" w:hint="eastAsia"/>
          <w:b/>
          <w:szCs w:val="21"/>
        </w:rPr>
        <w:t>）</w:t>
      </w:r>
    </w:p>
    <w:p w:rsidR="00747AC5" w:rsidRDefault="00747AC5" w:rsidP="00747AC5">
      <w:pPr>
        <w:tabs>
          <w:tab w:val="left" w:pos="7095"/>
        </w:tabs>
        <w:spacing w:line="360" w:lineRule="auto"/>
        <w:ind w:firstLine="420"/>
        <w:contextualSpacing/>
        <w:rPr>
          <w:rFonts w:hAnsi="宋体"/>
          <w:szCs w:val="21"/>
        </w:rPr>
      </w:pPr>
      <w:r>
        <w:rPr>
          <w:rFonts w:ascii="宋体" w:hAnsi="宋体" w:hint="eastAsia"/>
          <w:szCs w:val="21"/>
        </w:rPr>
        <w:t>5</w:t>
      </w:r>
      <w:r>
        <w:rPr>
          <w:rFonts w:ascii="宋体" w:hAnsi="宋体"/>
          <w:szCs w:val="21"/>
        </w:rPr>
        <w:t>.</w:t>
      </w:r>
      <w:r>
        <w:rPr>
          <w:rFonts w:ascii="宋体" w:hAnsi="宋体" w:hint="eastAsia"/>
          <w:szCs w:val="21"/>
        </w:rPr>
        <w:t xml:space="preserve">1 </w:t>
      </w:r>
      <w:r>
        <w:rPr>
          <w:rFonts w:hAnsi="宋体" w:hint="eastAsia"/>
          <w:szCs w:val="21"/>
        </w:rPr>
        <w:t>投标人应熟悉《许昌市不见面操作手册》，并提前设置不见面开标浏览器（设置流程详见《许昌市不见面操作手册》）。</w:t>
      </w:r>
    </w:p>
    <w:p w:rsidR="00747AC5" w:rsidRDefault="00747AC5" w:rsidP="00747AC5">
      <w:pPr>
        <w:tabs>
          <w:tab w:val="left" w:pos="7095"/>
        </w:tabs>
        <w:spacing w:line="360" w:lineRule="auto"/>
        <w:ind w:firstLine="420"/>
        <w:contextualSpacing/>
        <w:rPr>
          <w:rFonts w:hAnsi="宋体"/>
          <w:szCs w:val="21"/>
        </w:rPr>
      </w:pPr>
      <w:r>
        <w:rPr>
          <w:rFonts w:ascii="宋体" w:hAnsi="宋体" w:hint="eastAsia"/>
          <w:szCs w:val="21"/>
        </w:rPr>
        <w:t xml:space="preserve">5.2 </w:t>
      </w:r>
      <w:r>
        <w:rPr>
          <w:rFonts w:hAnsi="宋体" w:hint="eastAsia"/>
          <w:szCs w:val="21"/>
        </w:rPr>
        <w:t>《许昌市不见面操作手册》下载路径：全国公共资源交易平台（河南省·许昌市）—“资料下载”栏目。</w:t>
      </w:r>
    </w:p>
    <w:p w:rsidR="00747AC5" w:rsidRDefault="00747AC5" w:rsidP="00747AC5">
      <w:pPr>
        <w:tabs>
          <w:tab w:val="left" w:pos="7095"/>
        </w:tabs>
        <w:spacing w:line="360" w:lineRule="auto"/>
        <w:ind w:firstLine="420"/>
        <w:contextualSpacing/>
        <w:rPr>
          <w:rFonts w:hAnsi="宋体"/>
          <w:szCs w:val="21"/>
        </w:rPr>
      </w:pPr>
      <w:r>
        <w:rPr>
          <w:rFonts w:ascii="宋体" w:hAnsi="宋体" w:hint="eastAsia"/>
          <w:szCs w:val="21"/>
        </w:rPr>
        <w:t>5.</w:t>
      </w:r>
      <w:r>
        <w:rPr>
          <w:rFonts w:ascii="宋体" w:hAnsi="宋体"/>
          <w:szCs w:val="21"/>
        </w:rPr>
        <w:t>3</w:t>
      </w:r>
      <w:r>
        <w:rPr>
          <w:rFonts w:ascii="宋体" w:hAnsi="宋体" w:cs="仿宋_GB2312" w:hint="eastAsia"/>
          <w:szCs w:val="21"/>
        </w:rPr>
        <w:t>开标时间前投标人应登录本项目不见面开标大厅，按照招标文件确定的开标时间准时参加网上开标。</w:t>
      </w:r>
    </w:p>
    <w:p w:rsidR="00747AC5" w:rsidRDefault="00747AC5" w:rsidP="00747AC5">
      <w:pPr>
        <w:tabs>
          <w:tab w:val="left" w:pos="7095"/>
        </w:tabs>
        <w:spacing w:line="360" w:lineRule="auto"/>
        <w:ind w:firstLineChars="200" w:firstLine="420"/>
        <w:contextualSpacing/>
        <w:rPr>
          <w:rFonts w:hAnsi="宋体"/>
          <w:szCs w:val="21"/>
        </w:rPr>
      </w:pPr>
      <w:r>
        <w:rPr>
          <w:rFonts w:ascii="宋体" w:hAnsi="宋体" w:hint="eastAsia"/>
          <w:szCs w:val="21"/>
        </w:rPr>
        <w:t>5.4</w:t>
      </w:r>
      <w:r>
        <w:rPr>
          <w:rFonts w:hAnsi="宋体" w:hint="eastAsia"/>
          <w:szCs w:val="21"/>
        </w:rPr>
        <w:t>投标人对开标过程和开标记录如有疑义，可在本项目不见面开标大厅“文字互动”对话框或“新增质疑”处在线提出询问。</w:t>
      </w:r>
    </w:p>
    <w:p w:rsidR="00747AC5" w:rsidRDefault="00747AC5" w:rsidP="00747AC5">
      <w:pPr>
        <w:tabs>
          <w:tab w:val="left" w:pos="7095"/>
        </w:tabs>
        <w:spacing w:line="360" w:lineRule="auto"/>
        <w:ind w:firstLineChars="200" w:firstLine="420"/>
        <w:contextualSpacing/>
        <w:rPr>
          <w:rFonts w:ascii="宋体" w:hAnsi="宋体"/>
          <w:szCs w:val="21"/>
        </w:rPr>
      </w:pPr>
      <w:r>
        <w:rPr>
          <w:rFonts w:ascii="宋体" w:hAnsi="宋体" w:hint="eastAsia"/>
          <w:szCs w:val="21"/>
        </w:rPr>
        <w:t>5.5根据采购代理机构在“文字互动”对话框的通知，投标人选择功能栏“解密环节”按钮进行电子投标文件解密（投标人解密应自代理机构在到达投标截止时间时点击“开标”按钮，开标开始并进行解密60分钟内完成）。投标人未解密或</w:t>
      </w:r>
      <w:r>
        <w:rPr>
          <w:rFonts w:ascii="宋体" w:hAnsi="宋体" w:cs="宋体" w:hint="eastAsia"/>
          <w:kern w:val="0"/>
          <w:szCs w:val="21"/>
        </w:rPr>
        <w:t>因投标人原因解密失败的，其投标将被拒绝。</w:t>
      </w:r>
    </w:p>
    <w:p w:rsidR="00747AC5" w:rsidRDefault="00747AC5" w:rsidP="00747AC5">
      <w:pPr>
        <w:tabs>
          <w:tab w:val="left" w:pos="7095"/>
        </w:tabs>
        <w:spacing w:line="360" w:lineRule="auto"/>
        <w:ind w:firstLineChars="200" w:firstLine="420"/>
        <w:contextualSpacing/>
        <w:rPr>
          <w:rFonts w:hAnsi="宋体"/>
          <w:szCs w:val="21"/>
        </w:rPr>
      </w:pPr>
      <w:r>
        <w:rPr>
          <w:rFonts w:ascii="宋体" w:hAnsi="宋体" w:hint="eastAsia"/>
          <w:szCs w:val="21"/>
        </w:rPr>
        <w:t>5.6项目远程</w:t>
      </w:r>
      <w:r>
        <w:rPr>
          <w:rFonts w:hAnsi="宋体" w:hint="eastAsia"/>
          <w:szCs w:val="21"/>
        </w:rPr>
        <w:t>不见面开标活动结束时，投标人应在《开标记录表》上进行电子签章。投标人未签章的，视同认可开标结果。</w:t>
      </w:r>
    </w:p>
    <w:p w:rsidR="00747AC5" w:rsidRDefault="00747AC5" w:rsidP="00747AC5">
      <w:pPr>
        <w:tabs>
          <w:tab w:val="left" w:pos="7095"/>
        </w:tabs>
        <w:spacing w:line="360" w:lineRule="auto"/>
        <w:ind w:firstLineChars="200" w:firstLine="422"/>
        <w:contextualSpacing/>
        <w:rPr>
          <w:rFonts w:hAnsi="宋体"/>
          <w:b/>
          <w:szCs w:val="21"/>
        </w:rPr>
      </w:pPr>
      <w:r>
        <w:rPr>
          <w:rFonts w:ascii="宋体" w:hAnsi="宋体" w:hint="eastAsia"/>
          <w:b/>
          <w:szCs w:val="21"/>
        </w:rPr>
        <w:t>6.</w:t>
      </w:r>
      <w:r>
        <w:rPr>
          <w:rFonts w:hAnsi="宋体" w:hint="eastAsia"/>
          <w:b/>
          <w:szCs w:val="21"/>
        </w:rPr>
        <w:t>评标依据</w:t>
      </w:r>
    </w:p>
    <w:p w:rsidR="00747AC5" w:rsidRDefault="00747AC5" w:rsidP="00747AC5">
      <w:pPr>
        <w:tabs>
          <w:tab w:val="left" w:pos="7095"/>
        </w:tabs>
        <w:spacing w:line="360" w:lineRule="auto"/>
        <w:ind w:firstLineChars="200" w:firstLine="420"/>
        <w:contextualSpacing/>
        <w:rPr>
          <w:rFonts w:hAnsi="宋体"/>
          <w:szCs w:val="21"/>
        </w:rPr>
      </w:pPr>
      <w:r>
        <w:rPr>
          <w:rFonts w:ascii="宋体" w:hAnsi="宋体" w:hint="eastAsia"/>
          <w:szCs w:val="21"/>
        </w:rPr>
        <w:t>6.1</w:t>
      </w:r>
      <w:r>
        <w:rPr>
          <w:rFonts w:hAnsi="宋体" w:hint="eastAsia"/>
          <w:szCs w:val="21"/>
        </w:rPr>
        <w:t>全流程电子化交易（不见面开标）项目，评标委员会以成功上传、解密的电子投标文件为依据评审。</w:t>
      </w:r>
    </w:p>
    <w:p w:rsidR="00747AC5" w:rsidRDefault="00747AC5" w:rsidP="00747AC5">
      <w:pPr>
        <w:tabs>
          <w:tab w:val="left" w:pos="7095"/>
        </w:tabs>
        <w:spacing w:line="360" w:lineRule="auto"/>
        <w:ind w:firstLineChars="200" w:firstLine="420"/>
        <w:contextualSpacing/>
        <w:rPr>
          <w:rFonts w:ascii="宋体" w:hAnsi="宋体"/>
          <w:szCs w:val="21"/>
        </w:rPr>
      </w:pPr>
      <w:r>
        <w:rPr>
          <w:rFonts w:ascii="宋体" w:hAnsi="宋体" w:hint="eastAsia"/>
          <w:szCs w:val="21"/>
        </w:rPr>
        <w:lastRenderedPageBreak/>
        <w:t>6.2 评标期间，投标人应保持通讯手机畅通。</w:t>
      </w:r>
      <w:r>
        <w:rPr>
          <w:rFonts w:ascii="宋体" w:hAnsi="宋体" w:cs="宋体" w:hint="eastAsia"/>
          <w:kern w:val="0"/>
          <w:szCs w:val="21"/>
        </w:rPr>
        <w:t>评标委员会</w:t>
      </w:r>
      <w:r>
        <w:rPr>
          <w:rFonts w:ascii="宋体" w:hAnsi="宋体" w:hint="eastAsia"/>
          <w:szCs w:val="21"/>
        </w:rPr>
        <w:t>如</w:t>
      </w:r>
      <w:r>
        <w:rPr>
          <w:rFonts w:ascii="宋体" w:hAnsi="宋体" w:cs="宋体" w:hint="eastAsia"/>
          <w:kern w:val="0"/>
          <w:szCs w:val="21"/>
        </w:rPr>
        <w:t>要求投标人作出澄清、说明或者补正等，投标人应在评标委员会要求的评标期间合理的时间内通过电子邮件形式提供。投标人通过电子邮件提供的书面说明或相关证明材料应加盖公章，或者由法定代表人或其授权的代表签字。</w:t>
      </w:r>
    </w:p>
    <w:p w:rsidR="00747AC5" w:rsidRDefault="00747AC5" w:rsidP="00747AC5">
      <w:pPr>
        <w:tabs>
          <w:tab w:val="left" w:pos="7095"/>
        </w:tabs>
        <w:spacing w:line="360" w:lineRule="auto"/>
        <w:ind w:firstLineChars="200" w:firstLine="420"/>
        <w:contextualSpacing/>
        <w:rPr>
          <w:rFonts w:hAnsi="宋体"/>
          <w:szCs w:val="21"/>
        </w:rPr>
      </w:pPr>
      <w:r>
        <w:rPr>
          <w:rFonts w:hAnsi="宋体" w:hint="eastAsia"/>
          <w:szCs w:val="21"/>
        </w:rPr>
        <w:t>6.3</w:t>
      </w:r>
      <w:r>
        <w:rPr>
          <w:rFonts w:hAnsi="宋体" w:hint="eastAsia"/>
          <w:szCs w:val="21"/>
        </w:rPr>
        <w:t>有多轮报价的，各投标人应提前准备号分项报价，为多轮报价做好准备，在谈判小组发起报价通知后，在规定时间内提交有效报价。</w:t>
      </w:r>
    </w:p>
    <w:p w:rsidR="00E3546B" w:rsidRDefault="00E3546B">
      <w:pPr>
        <w:jc w:val="center"/>
        <w:rPr>
          <w:rFonts w:ascii="宋体" w:hAnsi="宋体" w:cs="宋体"/>
          <w:b/>
          <w:kern w:val="0"/>
          <w:sz w:val="32"/>
          <w:szCs w:val="32"/>
        </w:rPr>
      </w:pPr>
    </w:p>
    <w:p w:rsidR="00EE7CC3" w:rsidRPr="00856F02" w:rsidRDefault="00EE7CC3" w:rsidP="00EE7CC3">
      <w:pPr>
        <w:jc w:val="center"/>
        <w:rPr>
          <w:rFonts w:ascii="宋体" w:hAnsi="宋体" w:cs="宋体"/>
          <w:b/>
          <w:kern w:val="0"/>
          <w:sz w:val="32"/>
          <w:szCs w:val="32"/>
        </w:rPr>
      </w:pPr>
      <w:r w:rsidRPr="00856F02">
        <w:rPr>
          <w:rFonts w:ascii="宋体" w:hAnsi="宋体" w:cs="宋体" w:hint="eastAsia"/>
          <w:b/>
          <w:kern w:val="0"/>
          <w:sz w:val="32"/>
          <w:szCs w:val="32"/>
        </w:rPr>
        <w:t>第二章 采购需求</w:t>
      </w:r>
    </w:p>
    <w:p w:rsidR="00EE7CC3" w:rsidRDefault="00EE7CC3" w:rsidP="00EE7CC3">
      <w:pPr>
        <w:spacing w:line="560" w:lineRule="exact"/>
        <w:ind w:firstLineChars="200" w:firstLine="480"/>
        <w:rPr>
          <w:rFonts w:ascii="宋体" w:hAnsi="宋体" w:cs="宋体"/>
          <w:sz w:val="32"/>
          <w:szCs w:val="32"/>
        </w:rPr>
      </w:pPr>
      <w:r w:rsidRPr="00A533DA">
        <w:rPr>
          <w:rFonts w:ascii="宋体" w:cs="宋体" w:hint="eastAsia"/>
          <w:sz w:val="24"/>
          <w:lang w:val="zh-CN"/>
        </w:rPr>
        <w:t>2019年农业生产发展资金支持农产品加工项目--年产 5000吨双低油菜籽加工设备项目</w:t>
      </w:r>
      <w:r>
        <w:rPr>
          <w:rFonts w:ascii="宋体" w:cs="宋体" w:hint="eastAsia"/>
          <w:sz w:val="24"/>
          <w:lang w:val="zh-CN"/>
        </w:rPr>
        <w:t>，</w:t>
      </w:r>
      <w:r w:rsidRPr="00A533DA">
        <w:rPr>
          <w:rFonts w:ascii="宋体" w:cs="宋体" w:hint="eastAsia"/>
          <w:sz w:val="24"/>
          <w:lang w:val="zh-CN"/>
        </w:rPr>
        <w:t>采购内容为：上料提升机、磁选器、高效筛选机、去石机燃气滚筒锅、榨油机等设备</w:t>
      </w:r>
      <w:r>
        <w:rPr>
          <w:rFonts w:ascii="宋体" w:hAnsi="宋体" w:cs="宋体" w:hint="eastAsia"/>
          <w:sz w:val="32"/>
          <w:szCs w:val="32"/>
        </w:rPr>
        <w:t>。</w:t>
      </w:r>
    </w:p>
    <w:p w:rsidR="00EE7CC3" w:rsidRDefault="00EE7CC3" w:rsidP="00EE7CC3">
      <w:pPr>
        <w:ind w:firstLineChars="200" w:firstLine="482"/>
        <w:rPr>
          <w:sz w:val="44"/>
          <w:szCs w:val="44"/>
        </w:rPr>
      </w:pPr>
      <w:r>
        <w:rPr>
          <w:rFonts w:ascii="宋体" w:hAnsi="宋体" w:cs="宋体" w:hint="eastAsia"/>
          <w:b/>
          <w:kern w:val="0"/>
          <w:sz w:val="24"/>
          <w:lang w:val="zh-CN"/>
        </w:rPr>
        <w:t>一、采购需求</w:t>
      </w:r>
    </w:p>
    <w:tbl>
      <w:tblPr>
        <w:tblW w:w="8080" w:type="dxa"/>
        <w:tblInd w:w="93" w:type="dxa"/>
        <w:tblLook w:val="04A0"/>
      </w:tblPr>
      <w:tblGrid>
        <w:gridCol w:w="724"/>
        <w:gridCol w:w="1276"/>
        <w:gridCol w:w="1276"/>
        <w:gridCol w:w="992"/>
        <w:gridCol w:w="850"/>
        <w:gridCol w:w="709"/>
        <w:gridCol w:w="2253"/>
      </w:tblGrid>
      <w:tr w:rsidR="00EE7CC3" w:rsidRPr="00A45966" w:rsidTr="00D23032">
        <w:trPr>
          <w:trHeight w:val="510"/>
        </w:trPr>
        <w:tc>
          <w:tcPr>
            <w:tcW w:w="8080" w:type="dxa"/>
            <w:gridSpan w:val="7"/>
            <w:tcBorders>
              <w:top w:val="nil"/>
              <w:left w:val="nil"/>
              <w:bottom w:val="nil"/>
              <w:right w:val="nil"/>
            </w:tcBorders>
            <w:shd w:val="clear" w:color="auto" w:fill="auto"/>
            <w:vAlign w:val="center"/>
            <w:hideMark/>
          </w:tcPr>
          <w:p w:rsidR="00EE7CC3" w:rsidRPr="00A45966" w:rsidRDefault="00EE7CC3" w:rsidP="00D23032">
            <w:pPr>
              <w:widowControl/>
              <w:jc w:val="center"/>
              <w:rPr>
                <w:rFonts w:ascii="宋体" w:hAnsi="宋体" w:cs="宋体"/>
                <w:b/>
                <w:bCs/>
                <w:kern w:val="0"/>
                <w:sz w:val="40"/>
                <w:szCs w:val="40"/>
              </w:rPr>
            </w:pPr>
            <w:r w:rsidRPr="00A45966">
              <w:rPr>
                <w:rFonts w:ascii="宋体" w:hAnsi="宋体" w:cs="宋体" w:hint="eastAsia"/>
                <w:b/>
                <w:bCs/>
                <w:kern w:val="0"/>
                <w:sz w:val="40"/>
                <w:szCs w:val="40"/>
              </w:rPr>
              <w:t>设备清单</w:t>
            </w:r>
          </w:p>
        </w:tc>
      </w:tr>
      <w:tr w:rsidR="00EE7CC3" w:rsidRPr="00A45966" w:rsidTr="00D23032">
        <w:trPr>
          <w:trHeight w:val="285"/>
        </w:trPr>
        <w:tc>
          <w:tcPr>
            <w:tcW w:w="8080" w:type="dxa"/>
            <w:gridSpan w:val="7"/>
            <w:tcBorders>
              <w:top w:val="nil"/>
              <w:left w:val="nil"/>
              <w:bottom w:val="single" w:sz="4" w:space="0" w:color="auto"/>
              <w:right w:val="nil"/>
            </w:tcBorders>
            <w:shd w:val="clear" w:color="auto" w:fill="auto"/>
            <w:vAlign w:val="bottom"/>
            <w:hideMark/>
          </w:tcPr>
          <w:p w:rsidR="00EE7CC3" w:rsidRPr="00A45966" w:rsidRDefault="00EE7CC3" w:rsidP="00D23032">
            <w:pPr>
              <w:widowControl/>
              <w:jc w:val="left"/>
              <w:rPr>
                <w:rFonts w:ascii="宋体" w:hAnsi="宋体" w:cs="宋体"/>
                <w:kern w:val="0"/>
                <w:sz w:val="20"/>
                <w:szCs w:val="20"/>
              </w:rPr>
            </w:pPr>
          </w:p>
        </w:tc>
      </w:tr>
      <w:tr w:rsidR="00EE7CC3" w:rsidRPr="00A45966" w:rsidTr="00D23032">
        <w:trPr>
          <w:trHeight w:val="48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EE7CC3" w:rsidRPr="00A45966" w:rsidRDefault="00EE7CC3" w:rsidP="00D23032">
            <w:pPr>
              <w:widowControl/>
              <w:jc w:val="center"/>
              <w:rPr>
                <w:rFonts w:ascii="宋体" w:hAnsi="宋体" w:cs="宋体"/>
                <w:b/>
                <w:bCs/>
                <w:kern w:val="0"/>
                <w:sz w:val="20"/>
                <w:szCs w:val="20"/>
              </w:rPr>
            </w:pPr>
            <w:r w:rsidRPr="00A45966">
              <w:rPr>
                <w:rFonts w:ascii="宋体" w:hAnsi="宋体" w:cs="宋体" w:hint="eastAsia"/>
                <w:b/>
                <w:bCs/>
                <w:kern w:val="0"/>
                <w:sz w:val="20"/>
                <w:szCs w:val="20"/>
              </w:rPr>
              <w:t>序号</w:t>
            </w:r>
          </w:p>
        </w:tc>
        <w:tc>
          <w:tcPr>
            <w:tcW w:w="1276" w:type="dxa"/>
            <w:tcBorders>
              <w:top w:val="nil"/>
              <w:left w:val="nil"/>
              <w:bottom w:val="single" w:sz="4" w:space="0" w:color="auto"/>
              <w:right w:val="single" w:sz="4" w:space="0" w:color="auto"/>
            </w:tcBorders>
            <w:shd w:val="clear" w:color="auto" w:fill="auto"/>
            <w:vAlign w:val="center"/>
            <w:hideMark/>
          </w:tcPr>
          <w:p w:rsidR="00EE7CC3" w:rsidRPr="00A45966" w:rsidRDefault="00EE7CC3" w:rsidP="00D23032">
            <w:pPr>
              <w:widowControl/>
              <w:jc w:val="center"/>
              <w:rPr>
                <w:rFonts w:ascii="宋体" w:hAnsi="宋体" w:cs="宋体"/>
                <w:b/>
                <w:bCs/>
                <w:kern w:val="0"/>
                <w:sz w:val="20"/>
                <w:szCs w:val="20"/>
              </w:rPr>
            </w:pPr>
            <w:r w:rsidRPr="00A45966">
              <w:rPr>
                <w:rFonts w:ascii="宋体" w:hAnsi="宋体" w:cs="宋体" w:hint="eastAsia"/>
                <w:b/>
                <w:bCs/>
                <w:kern w:val="0"/>
                <w:sz w:val="20"/>
                <w:szCs w:val="20"/>
              </w:rPr>
              <w:t>设备名称</w:t>
            </w:r>
          </w:p>
        </w:tc>
        <w:tc>
          <w:tcPr>
            <w:tcW w:w="1276" w:type="dxa"/>
            <w:tcBorders>
              <w:top w:val="nil"/>
              <w:left w:val="nil"/>
              <w:bottom w:val="single" w:sz="4" w:space="0" w:color="auto"/>
              <w:right w:val="single" w:sz="4" w:space="0" w:color="auto"/>
            </w:tcBorders>
            <w:shd w:val="clear" w:color="auto" w:fill="auto"/>
            <w:vAlign w:val="center"/>
            <w:hideMark/>
          </w:tcPr>
          <w:p w:rsidR="00EE7CC3" w:rsidRPr="00A45966" w:rsidRDefault="00EE7CC3" w:rsidP="00D23032">
            <w:pPr>
              <w:widowControl/>
              <w:jc w:val="center"/>
              <w:rPr>
                <w:rFonts w:ascii="宋体" w:hAnsi="宋体" w:cs="宋体"/>
                <w:b/>
                <w:bCs/>
                <w:kern w:val="0"/>
                <w:sz w:val="20"/>
                <w:szCs w:val="20"/>
              </w:rPr>
            </w:pPr>
            <w:r w:rsidRPr="00A45966">
              <w:rPr>
                <w:rFonts w:ascii="宋体" w:hAnsi="宋体" w:cs="宋体" w:hint="eastAsia"/>
                <w:b/>
                <w:bCs/>
                <w:kern w:val="0"/>
                <w:sz w:val="20"/>
                <w:szCs w:val="20"/>
              </w:rPr>
              <w:t>型号</w:t>
            </w:r>
          </w:p>
        </w:tc>
        <w:tc>
          <w:tcPr>
            <w:tcW w:w="992" w:type="dxa"/>
            <w:tcBorders>
              <w:top w:val="nil"/>
              <w:left w:val="nil"/>
              <w:bottom w:val="single" w:sz="4" w:space="0" w:color="auto"/>
              <w:right w:val="single" w:sz="4" w:space="0" w:color="auto"/>
            </w:tcBorders>
            <w:shd w:val="clear" w:color="auto" w:fill="auto"/>
            <w:noWrap/>
            <w:vAlign w:val="center"/>
            <w:hideMark/>
          </w:tcPr>
          <w:p w:rsidR="00EE7CC3" w:rsidRPr="00A45966" w:rsidRDefault="00EE7CC3" w:rsidP="00D23032">
            <w:pPr>
              <w:widowControl/>
              <w:jc w:val="center"/>
              <w:rPr>
                <w:rFonts w:ascii="宋体" w:hAnsi="宋体" w:cs="宋体"/>
                <w:b/>
                <w:bCs/>
                <w:kern w:val="0"/>
                <w:sz w:val="20"/>
                <w:szCs w:val="20"/>
              </w:rPr>
            </w:pPr>
            <w:r w:rsidRPr="00A45966">
              <w:rPr>
                <w:rFonts w:ascii="宋体" w:hAnsi="宋体" w:cs="宋体" w:hint="eastAsia"/>
                <w:b/>
                <w:bCs/>
                <w:kern w:val="0"/>
                <w:sz w:val="20"/>
                <w:szCs w:val="20"/>
              </w:rPr>
              <w:t>材质</w:t>
            </w:r>
          </w:p>
        </w:tc>
        <w:tc>
          <w:tcPr>
            <w:tcW w:w="850" w:type="dxa"/>
            <w:tcBorders>
              <w:top w:val="nil"/>
              <w:left w:val="nil"/>
              <w:bottom w:val="single" w:sz="4" w:space="0" w:color="auto"/>
              <w:right w:val="single" w:sz="4" w:space="0" w:color="auto"/>
            </w:tcBorders>
            <w:shd w:val="clear" w:color="auto" w:fill="auto"/>
            <w:vAlign w:val="center"/>
            <w:hideMark/>
          </w:tcPr>
          <w:p w:rsidR="00EE7CC3" w:rsidRPr="00A45966" w:rsidRDefault="00EE7CC3" w:rsidP="00D23032">
            <w:pPr>
              <w:widowControl/>
              <w:jc w:val="center"/>
              <w:rPr>
                <w:rFonts w:ascii="宋体" w:hAnsi="宋体" w:cs="宋体"/>
                <w:b/>
                <w:bCs/>
                <w:kern w:val="0"/>
                <w:sz w:val="20"/>
                <w:szCs w:val="20"/>
              </w:rPr>
            </w:pPr>
            <w:r w:rsidRPr="00A45966">
              <w:rPr>
                <w:rFonts w:ascii="宋体" w:hAnsi="宋体" w:cs="宋体" w:hint="eastAsia"/>
                <w:b/>
                <w:bCs/>
                <w:kern w:val="0"/>
                <w:sz w:val="20"/>
                <w:szCs w:val="20"/>
              </w:rPr>
              <w:t>功率</w:t>
            </w:r>
            <w:r w:rsidRPr="00A45966">
              <w:rPr>
                <w:rFonts w:ascii="宋体" w:hAnsi="宋体" w:cs="宋体" w:hint="eastAsia"/>
                <w:b/>
                <w:bCs/>
                <w:kern w:val="0"/>
                <w:sz w:val="20"/>
                <w:szCs w:val="20"/>
              </w:rPr>
              <w:br/>
              <w:t>（KW）</w:t>
            </w:r>
          </w:p>
        </w:tc>
        <w:tc>
          <w:tcPr>
            <w:tcW w:w="709" w:type="dxa"/>
            <w:tcBorders>
              <w:top w:val="nil"/>
              <w:left w:val="nil"/>
              <w:bottom w:val="single" w:sz="4" w:space="0" w:color="auto"/>
              <w:right w:val="single" w:sz="4" w:space="0" w:color="auto"/>
            </w:tcBorders>
            <w:shd w:val="clear" w:color="auto" w:fill="auto"/>
            <w:noWrap/>
            <w:vAlign w:val="center"/>
            <w:hideMark/>
          </w:tcPr>
          <w:p w:rsidR="00EE7CC3" w:rsidRPr="00A45966" w:rsidRDefault="00EE7CC3" w:rsidP="00D23032">
            <w:pPr>
              <w:widowControl/>
              <w:jc w:val="center"/>
              <w:rPr>
                <w:rFonts w:ascii="宋体" w:hAnsi="宋体" w:cs="宋体"/>
                <w:b/>
                <w:bCs/>
                <w:kern w:val="0"/>
                <w:sz w:val="20"/>
                <w:szCs w:val="20"/>
              </w:rPr>
            </w:pPr>
            <w:r w:rsidRPr="00A45966">
              <w:rPr>
                <w:rFonts w:ascii="宋体" w:hAnsi="宋体" w:cs="宋体" w:hint="eastAsia"/>
                <w:b/>
                <w:bCs/>
                <w:kern w:val="0"/>
                <w:sz w:val="20"/>
                <w:szCs w:val="20"/>
              </w:rPr>
              <w:t>数量</w:t>
            </w:r>
          </w:p>
        </w:tc>
        <w:tc>
          <w:tcPr>
            <w:tcW w:w="2253" w:type="dxa"/>
            <w:tcBorders>
              <w:top w:val="nil"/>
              <w:left w:val="nil"/>
              <w:bottom w:val="single" w:sz="4" w:space="0" w:color="auto"/>
              <w:right w:val="single" w:sz="4" w:space="0" w:color="auto"/>
            </w:tcBorders>
            <w:shd w:val="clear" w:color="auto" w:fill="auto"/>
            <w:vAlign w:val="center"/>
            <w:hideMark/>
          </w:tcPr>
          <w:p w:rsidR="00EE7CC3" w:rsidRPr="00A45966" w:rsidRDefault="00EE7CC3" w:rsidP="00D23032">
            <w:pPr>
              <w:widowControl/>
              <w:jc w:val="center"/>
              <w:rPr>
                <w:rFonts w:ascii="宋体" w:hAnsi="宋体" w:cs="宋体"/>
                <w:b/>
                <w:bCs/>
                <w:kern w:val="0"/>
                <w:sz w:val="20"/>
                <w:szCs w:val="20"/>
              </w:rPr>
            </w:pPr>
            <w:r w:rsidRPr="00A45966">
              <w:rPr>
                <w:rFonts w:ascii="宋体" w:hAnsi="宋体" w:cs="宋体" w:hint="eastAsia"/>
                <w:b/>
                <w:bCs/>
                <w:kern w:val="0"/>
                <w:sz w:val="20"/>
                <w:szCs w:val="20"/>
              </w:rPr>
              <w:t>备注</w:t>
            </w:r>
          </w:p>
        </w:tc>
      </w:tr>
      <w:tr w:rsidR="00EE7CC3" w:rsidRPr="00A45966" w:rsidTr="00D23032">
        <w:trPr>
          <w:trHeight w:val="28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1</w:t>
            </w:r>
          </w:p>
        </w:tc>
        <w:tc>
          <w:tcPr>
            <w:tcW w:w="1276" w:type="dxa"/>
            <w:tcBorders>
              <w:top w:val="nil"/>
              <w:left w:val="nil"/>
              <w:bottom w:val="single" w:sz="4" w:space="0" w:color="auto"/>
              <w:right w:val="single" w:sz="4" w:space="0" w:color="auto"/>
            </w:tcBorders>
            <w:shd w:val="clear" w:color="auto" w:fill="auto"/>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上坑料</w:t>
            </w:r>
          </w:p>
        </w:tc>
        <w:tc>
          <w:tcPr>
            <w:tcW w:w="1276" w:type="dxa"/>
            <w:tcBorders>
              <w:top w:val="nil"/>
              <w:left w:val="nil"/>
              <w:bottom w:val="single" w:sz="4" w:space="0" w:color="auto"/>
              <w:right w:val="single" w:sz="4" w:space="0" w:color="auto"/>
            </w:tcBorders>
            <w:shd w:val="clear" w:color="auto" w:fill="auto"/>
            <w:noWrap/>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SH-2000</w:t>
            </w:r>
          </w:p>
        </w:tc>
        <w:tc>
          <w:tcPr>
            <w:tcW w:w="992" w:type="dxa"/>
            <w:tcBorders>
              <w:top w:val="nil"/>
              <w:left w:val="nil"/>
              <w:bottom w:val="single" w:sz="4" w:space="0" w:color="auto"/>
              <w:right w:val="single" w:sz="4" w:space="0" w:color="auto"/>
            </w:tcBorders>
            <w:shd w:val="clear" w:color="auto" w:fill="auto"/>
            <w:noWrap/>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混凝土</w:t>
            </w:r>
          </w:p>
        </w:tc>
        <w:tc>
          <w:tcPr>
            <w:tcW w:w="850" w:type="dxa"/>
            <w:tcBorders>
              <w:top w:val="nil"/>
              <w:left w:val="nil"/>
              <w:bottom w:val="single" w:sz="4" w:space="0" w:color="auto"/>
              <w:right w:val="single" w:sz="4" w:space="0" w:color="auto"/>
            </w:tcBorders>
            <w:shd w:val="clear" w:color="auto" w:fill="auto"/>
            <w:noWrap/>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1</w:t>
            </w:r>
          </w:p>
        </w:tc>
        <w:tc>
          <w:tcPr>
            <w:tcW w:w="2253" w:type="dxa"/>
            <w:tcBorders>
              <w:top w:val="nil"/>
              <w:left w:val="nil"/>
              <w:bottom w:val="single" w:sz="4" w:space="0" w:color="auto"/>
              <w:right w:val="single" w:sz="4" w:space="0" w:color="auto"/>
            </w:tcBorders>
            <w:shd w:val="clear" w:color="auto" w:fill="auto"/>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暂存原料</w:t>
            </w:r>
          </w:p>
        </w:tc>
      </w:tr>
      <w:tr w:rsidR="00EE7CC3" w:rsidRPr="00A45966" w:rsidTr="00D23032">
        <w:trPr>
          <w:trHeight w:val="72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2</w:t>
            </w:r>
          </w:p>
        </w:tc>
        <w:tc>
          <w:tcPr>
            <w:tcW w:w="1276" w:type="dxa"/>
            <w:tcBorders>
              <w:top w:val="nil"/>
              <w:left w:val="nil"/>
              <w:bottom w:val="single" w:sz="4" w:space="0" w:color="auto"/>
              <w:right w:val="single" w:sz="4" w:space="0" w:color="auto"/>
            </w:tcBorders>
            <w:shd w:val="clear" w:color="auto" w:fill="auto"/>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上料提升机</w:t>
            </w:r>
          </w:p>
        </w:tc>
        <w:tc>
          <w:tcPr>
            <w:tcW w:w="1276" w:type="dxa"/>
            <w:tcBorders>
              <w:top w:val="nil"/>
              <w:left w:val="nil"/>
              <w:bottom w:val="single" w:sz="4" w:space="0" w:color="auto"/>
              <w:right w:val="single" w:sz="4" w:space="0" w:color="auto"/>
            </w:tcBorders>
            <w:shd w:val="clear" w:color="auto" w:fill="auto"/>
            <w:noWrap/>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TDTG-18-3</w:t>
            </w:r>
          </w:p>
        </w:tc>
        <w:tc>
          <w:tcPr>
            <w:tcW w:w="992" w:type="dxa"/>
            <w:tcBorders>
              <w:top w:val="nil"/>
              <w:left w:val="nil"/>
              <w:bottom w:val="single" w:sz="4" w:space="0" w:color="auto"/>
              <w:right w:val="single" w:sz="4" w:space="0" w:color="auto"/>
            </w:tcBorders>
            <w:shd w:val="clear" w:color="auto" w:fill="auto"/>
            <w:noWrap/>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碳钢</w:t>
            </w:r>
          </w:p>
        </w:tc>
        <w:tc>
          <w:tcPr>
            <w:tcW w:w="850" w:type="dxa"/>
            <w:tcBorders>
              <w:top w:val="nil"/>
              <w:left w:val="nil"/>
              <w:bottom w:val="single" w:sz="4" w:space="0" w:color="auto"/>
              <w:right w:val="single" w:sz="4" w:space="0" w:color="auto"/>
            </w:tcBorders>
            <w:shd w:val="clear" w:color="auto" w:fill="auto"/>
            <w:noWrap/>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1.5</w:t>
            </w:r>
          </w:p>
        </w:tc>
        <w:tc>
          <w:tcPr>
            <w:tcW w:w="709" w:type="dxa"/>
            <w:tcBorders>
              <w:top w:val="nil"/>
              <w:left w:val="nil"/>
              <w:bottom w:val="single" w:sz="4" w:space="0" w:color="auto"/>
              <w:right w:val="single" w:sz="4" w:space="0" w:color="auto"/>
            </w:tcBorders>
            <w:shd w:val="clear" w:color="auto" w:fill="auto"/>
            <w:noWrap/>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1</w:t>
            </w:r>
          </w:p>
        </w:tc>
        <w:tc>
          <w:tcPr>
            <w:tcW w:w="2253" w:type="dxa"/>
            <w:tcBorders>
              <w:top w:val="nil"/>
              <w:left w:val="nil"/>
              <w:bottom w:val="single" w:sz="4" w:space="0" w:color="auto"/>
              <w:right w:val="single" w:sz="4" w:space="0" w:color="auto"/>
            </w:tcBorders>
            <w:shd w:val="clear" w:color="auto" w:fill="auto"/>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斗式提升机，尼龙挖斗</w:t>
            </w:r>
          </w:p>
        </w:tc>
      </w:tr>
      <w:tr w:rsidR="00EE7CC3" w:rsidRPr="00A45966" w:rsidTr="00D23032">
        <w:trPr>
          <w:trHeight w:val="48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3</w:t>
            </w:r>
          </w:p>
        </w:tc>
        <w:tc>
          <w:tcPr>
            <w:tcW w:w="1276" w:type="dxa"/>
            <w:tcBorders>
              <w:top w:val="nil"/>
              <w:left w:val="nil"/>
              <w:bottom w:val="single" w:sz="4" w:space="0" w:color="auto"/>
              <w:right w:val="single" w:sz="4" w:space="0" w:color="auto"/>
            </w:tcBorders>
            <w:shd w:val="clear" w:color="auto" w:fill="auto"/>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磁选器</w:t>
            </w:r>
          </w:p>
        </w:tc>
        <w:tc>
          <w:tcPr>
            <w:tcW w:w="1276" w:type="dxa"/>
            <w:tcBorders>
              <w:top w:val="nil"/>
              <w:left w:val="nil"/>
              <w:bottom w:val="single" w:sz="4" w:space="0" w:color="auto"/>
              <w:right w:val="single" w:sz="4" w:space="0" w:color="auto"/>
            </w:tcBorders>
            <w:shd w:val="clear" w:color="auto" w:fill="auto"/>
            <w:noWrap/>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CX-600</w:t>
            </w:r>
          </w:p>
        </w:tc>
        <w:tc>
          <w:tcPr>
            <w:tcW w:w="992" w:type="dxa"/>
            <w:tcBorders>
              <w:top w:val="nil"/>
              <w:left w:val="nil"/>
              <w:bottom w:val="single" w:sz="4" w:space="0" w:color="auto"/>
              <w:right w:val="single" w:sz="4" w:space="0" w:color="auto"/>
            </w:tcBorders>
            <w:shd w:val="clear" w:color="auto" w:fill="auto"/>
            <w:noWrap/>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不锈钢</w:t>
            </w:r>
          </w:p>
        </w:tc>
        <w:tc>
          <w:tcPr>
            <w:tcW w:w="850" w:type="dxa"/>
            <w:tcBorders>
              <w:top w:val="nil"/>
              <w:left w:val="nil"/>
              <w:bottom w:val="single" w:sz="4" w:space="0" w:color="auto"/>
              <w:right w:val="single" w:sz="4" w:space="0" w:color="auto"/>
            </w:tcBorders>
            <w:shd w:val="clear" w:color="auto" w:fill="auto"/>
            <w:noWrap/>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1</w:t>
            </w:r>
          </w:p>
        </w:tc>
        <w:tc>
          <w:tcPr>
            <w:tcW w:w="2253" w:type="dxa"/>
            <w:tcBorders>
              <w:top w:val="nil"/>
              <w:left w:val="nil"/>
              <w:bottom w:val="single" w:sz="4" w:space="0" w:color="auto"/>
              <w:right w:val="single" w:sz="4" w:space="0" w:color="auto"/>
            </w:tcBorders>
            <w:shd w:val="clear" w:color="auto" w:fill="auto"/>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Q235/强磁体</w:t>
            </w:r>
          </w:p>
        </w:tc>
      </w:tr>
      <w:tr w:rsidR="00EE7CC3" w:rsidRPr="00A45966" w:rsidTr="00D23032">
        <w:trPr>
          <w:trHeight w:val="48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4</w:t>
            </w:r>
          </w:p>
        </w:tc>
        <w:tc>
          <w:tcPr>
            <w:tcW w:w="1276" w:type="dxa"/>
            <w:tcBorders>
              <w:top w:val="nil"/>
              <w:left w:val="nil"/>
              <w:bottom w:val="single" w:sz="4" w:space="0" w:color="auto"/>
              <w:right w:val="single" w:sz="4" w:space="0" w:color="auto"/>
            </w:tcBorders>
            <w:shd w:val="clear" w:color="auto" w:fill="auto"/>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高效筛选机</w:t>
            </w:r>
          </w:p>
        </w:tc>
        <w:tc>
          <w:tcPr>
            <w:tcW w:w="1276" w:type="dxa"/>
            <w:tcBorders>
              <w:top w:val="nil"/>
              <w:left w:val="nil"/>
              <w:bottom w:val="single" w:sz="4" w:space="0" w:color="auto"/>
              <w:right w:val="single" w:sz="4" w:space="0" w:color="auto"/>
            </w:tcBorders>
            <w:shd w:val="clear" w:color="auto" w:fill="auto"/>
            <w:noWrap/>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SX-150</w:t>
            </w:r>
          </w:p>
        </w:tc>
        <w:tc>
          <w:tcPr>
            <w:tcW w:w="992" w:type="dxa"/>
            <w:tcBorders>
              <w:top w:val="nil"/>
              <w:left w:val="nil"/>
              <w:bottom w:val="single" w:sz="4" w:space="0" w:color="auto"/>
              <w:right w:val="single" w:sz="4" w:space="0" w:color="auto"/>
            </w:tcBorders>
            <w:shd w:val="clear" w:color="auto" w:fill="auto"/>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碳钢</w:t>
            </w:r>
          </w:p>
        </w:tc>
        <w:tc>
          <w:tcPr>
            <w:tcW w:w="850" w:type="dxa"/>
            <w:tcBorders>
              <w:top w:val="nil"/>
              <w:left w:val="nil"/>
              <w:bottom w:val="single" w:sz="4" w:space="0" w:color="auto"/>
              <w:right w:val="single" w:sz="4" w:space="0" w:color="auto"/>
            </w:tcBorders>
            <w:shd w:val="clear" w:color="auto" w:fill="auto"/>
            <w:noWrap/>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3</w:t>
            </w:r>
          </w:p>
        </w:tc>
        <w:tc>
          <w:tcPr>
            <w:tcW w:w="709" w:type="dxa"/>
            <w:tcBorders>
              <w:top w:val="nil"/>
              <w:left w:val="nil"/>
              <w:bottom w:val="single" w:sz="4" w:space="0" w:color="auto"/>
              <w:right w:val="single" w:sz="4" w:space="0" w:color="auto"/>
            </w:tcBorders>
            <w:shd w:val="clear" w:color="auto" w:fill="auto"/>
            <w:noWrap/>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1</w:t>
            </w:r>
          </w:p>
        </w:tc>
        <w:tc>
          <w:tcPr>
            <w:tcW w:w="2253" w:type="dxa"/>
            <w:tcBorders>
              <w:top w:val="nil"/>
              <w:left w:val="nil"/>
              <w:bottom w:val="single" w:sz="4" w:space="0" w:color="auto"/>
              <w:right w:val="single" w:sz="4" w:space="0" w:color="auto"/>
            </w:tcBorders>
            <w:shd w:val="clear" w:color="auto" w:fill="auto"/>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菜籽专用筛网</w:t>
            </w:r>
          </w:p>
        </w:tc>
      </w:tr>
      <w:tr w:rsidR="00EE7CC3" w:rsidRPr="00A45966" w:rsidTr="00D23032">
        <w:trPr>
          <w:trHeight w:val="28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5</w:t>
            </w:r>
          </w:p>
        </w:tc>
        <w:tc>
          <w:tcPr>
            <w:tcW w:w="1276" w:type="dxa"/>
            <w:tcBorders>
              <w:top w:val="nil"/>
              <w:left w:val="nil"/>
              <w:bottom w:val="single" w:sz="4" w:space="0" w:color="auto"/>
              <w:right w:val="single" w:sz="4" w:space="0" w:color="auto"/>
            </w:tcBorders>
            <w:shd w:val="clear" w:color="auto" w:fill="auto"/>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提升机</w:t>
            </w:r>
          </w:p>
        </w:tc>
        <w:tc>
          <w:tcPr>
            <w:tcW w:w="1276" w:type="dxa"/>
            <w:tcBorders>
              <w:top w:val="nil"/>
              <w:left w:val="nil"/>
              <w:bottom w:val="single" w:sz="4" w:space="0" w:color="auto"/>
              <w:right w:val="single" w:sz="4" w:space="0" w:color="auto"/>
            </w:tcBorders>
            <w:shd w:val="clear" w:color="auto" w:fill="auto"/>
            <w:noWrap/>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TDTG-18-3</w:t>
            </w:r>
          </w:p>
        </w:tc>
        <w:tc>
          <w:tcPr>
            <w:tcW w:w="992" w:type="dxa"/>
            <w:tcBorders>
              <w:top w:val="nil"/>
              <w:left w:val="nil"/>
              <w:bottom w:val="single" w:sz="4" w:space="0" w:color="auto"/>
              <w:right w:val="single" w:sz="4" w:space="0" w:color="auto"/>
            </w:tcBorders>
            <w:shd w:val="clear" w:color="auto" w:fill="auto"/>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碳钢</w:t>
            </w:r>
          </w:p>
        </w:tc>
        <w:tc>
          <w:tcPr>
            <w:tcW w:w="850" w:type="dxa"/>
            <w:tcBorders>
              <w:top w:val="nil"/>
              <w:left w:val="nil"/>
              <w:bottom w:val="single" w:sz="4" w:space="0" w:color="auto"/>
              <w:right w:val="single" w:sz="4" w:space="0" w:color="auto"/>
            </w:tcBorders>
            <w:shd w:val="clear" w:color="auto" w:fill="auto"/>
            <w:noWrap/>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1.5</w:t>
            </w:r>
          </w:p>
        </w:tc>
        <w:tc>
          <w:tcPr>
            <w:tcW w:w="709" w:type="dxa"/>
            <w:tcBorders>
              <w:top w:val="nil"/>
              <w:left w:val="nil"/>
              <w:bottom w:val="single" w:sz="4" w:space="0" w:color="auto"/>
              <w:right w:val="single" w:sz="4" w:space="0" w:color="auto"/>
            </w:tcBorders>
            <w:shd w:val="clear" w:color="auto" w:fill="auto"/>
            <w:noWrap/>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1</w:t>
            </w:r>
          </w:p>
        </w:tc>
        <w:tc>
          <w:tcPr>
            <w:tcW w:w="2253" w:type="dxa"/>
            <w:tcBorders>
              <w:top w:val="nil"/>
              <w:left w:val="nil"/>
              <w:bottom w:val="single" w:sz="4" w:space="0" w:color="auto"/>
              <w:right w:val="single" w:sz="4" w:space="0" w:color="auto"/>
            </w:tcBorders>
            <w:shd w:val="clear" w:color="auto" w:fill="auto"/>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斗式提升</w:t>
            </w:r>
          </w:p>
        </w:tc>
      </w:tr>
      <w:tr w:rsidR="00EE7CC3" w:rsidRPr="00A45966" w:rsidTr="00D23032">
        <w:trPr>
          <w:trHeight w:val="48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6</w:t>
            </w:r>
          </w:p>
        </w:tc>
        <w:tc>
          <w:tcPr>
            <w:tcW w:w="1276" w:type="dxa"/>
            <w:tcBorders>
              <w:top w:val="nil"/>
              <w:left w:val="nil"/>
              <w:bottom w:val="single" w:sz="4" w:space="0" w:color="auto"/>
              <w:right w:val="single" w:sz="4" w:space="0" w:color="auto"/>
            </w:tcBorders>
            <w:shd w:val="clear" w:color="auto" w:fill="auto"/>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去石机</w:t>
            </w:r>
          </w:p>
        </w:tc>
        <w:tc>
          <w:tcPr>
            <w:tcW w:w="1276" w:type="dxa"/>
            <w:tcBorders>
              <w:top w:val="nil"/>
              <w:left w:val="nil"/>
              <w:bottom w:val="single" w:sz="4" w:space="0" w:color="auto"/>
              <w:right w:val="single" w:sz="4" w:space="0" w:color="auto"/>
            </w:tcBorders>
            <w:shd w:val="clear" w:color="auto" w:fill="auto"/>
            <w:noWrap/>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QS-120</w:t>
            </w:r>
          </w:p>
        </w:tc>
        <w:tc>
          <w:tcPr>
            <w:tcW w:w="992" w:type="dxa"/>
            <w:tcBorders>
              <w:top w:val="nil"/>
              <w:left w:val="nil"/>
              <w:bottom w:val="single" w:sz="4" w:space="0" w:color="auto"/>
              <w:right w:val="single" w:sz="4" w:space="0" w:color="auto"/>
            </w:tcBorders>
            <w:shd w:val="clear" w:color="auto" w:fill="auto"/>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碳钢</w:t>
            </w:r>
          </w:p>
        </w:tc>
        <w:tc>
          <w:tcPr>
            <w:tcW w:w="850" w:type="dxa"/>
            <w:tcBorders>
              <w:top w:val="nil"/>
              <w:left w:val="nil"/>
              <w:bottom w:val="single" w:sz="4" w:space="0" w:color="auto"/>
              <w:right w:val="single" w:sz="4" w:space="0" w:color="auto"/>
            </w:tcBorders>
            <w:shd w:val="clear" w:color="auto" w:fill="auto"/>
            <w:noWrap/>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2.2</w:t>
            </w:r>
          </w:p>
        </w:tc>
        <w:tc>
          <w:tcPr>
            <w:tcW w:w="709" w:type="dxa"/>
            <w:tcBorders>
              <w:top w:val="nil"/>
              <w:left w:val="nil"/>
              <w:bottom w:val="single" w:sz="4" w:space="0" w:color="auto"/>
              <w:right w:val="single" w:sz="4" w:space="0" w:color="auto"/>
            </w:tcBorders>
            <w:shd w:val="clear" w:color="auto" w:fill="auto"/>
            <w:noWrap/>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1</w:t>
            </w:r>
          </w:p>
        </w:tc>
        <w:tc>
          <w:tcPr>
            <w:tcW w:w="2253" w:type="dxa"/>
            <w:tcBorders>
              <w:top w:val="nil"/>
              <w:left w:val="nil"/>
              <w:bottom w:val="single" w:sz="4" w:space="0" w:color="auto"/>
              <w:right w:val="single" w:sz="4" w:space="0" w:color="auto"/>
            </w:tcBorders>
            <w:shd w:val="clear" w:color="auto" w:fill="auto"/>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清理原料杂质</w:t>
            </w:r>
          </w:p>
        </w:tc>
      </w:tr>
      <w:tr w:rsidR="00EE7CC3" w:rsidRPr="00A45966" w:rsidTr="00D23032">
        <w:trPr>
          <w:trHeight w:val="28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7</w:t>
            </w:r>
          </w:p>
        </w:tc>
        <w:tc>
          <w:tcPr>
            <w:tcW w:w="1276" w:type="dxa"/>
            <w:tcBorders>
              <w:top w:val="nil"/>
              <w:left w:val="nil"/>
              <w:bottom w:val="single" w:sz="4" w:space="0" w:color="auto"/>
              <w:right w:val="single" w:sz="4" w:space="0" w:color="auto"/>
            </w:tcBorders>
            <w:shd w:val="clear" w:color="auto" w:fill="auto"/>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提升机</w:t>
            </w:r>
          </w:p>
        </w:tc>
        <w:tc>
          <w:tcPr>
            <w:tcW w:w="1276" w:type="dxa"/>
            <w:tcBorders>
              <w:top w:val="nil"/>
              <w:left w:val="nil"/>
              <w:bottom w:val="single" w:sz="4" w:space="0" w:color="auto"/>
              <w:right w:val="single" w:sz="4" w:space="0" w:color="auto"/>
            </w:tcBorders>
            <w:shd w:val="clear" w:color="auto" w:fill="auto"/>
            <w:noWrap/>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TDTG-13-3</w:t>
            </w:r>
          </w:p>
        </w:tc>
        <w:tc>
          <w:tcPr>
            <w:tcW w:w="992" w:type="dxa"/>
            <w:tcBorders>
              <w:top w:val="nil"/>
              <w:left w:val="nil"/>
              <w:bottom w:val="single" w:sz="4" w:space="0" w:color="auto"/>
              <w:right w:val="single" w:sz="4" w:space="0" w:color="auto"/>
            </w:tcBorders>
            <w:shd w:val="clear" w:color="auto" w:fill="auto"/>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碳钢</w:t>
            </w:r>
          </w:p>
        </w:tc>
        <w:tc>
          <w:tcPr>
            <w:tcW w:w="850" w:type="dxa"/>
            <w:tcBorders>
              <w:top w:val="nil"/>
              <w:left w:val="nil"/>
              <w:bottom w:val="single" w:sz="4" w:space="0" w:color="auto"/>
              <w:right w:val="single" w:sz="4" w:space="0" w:color="auto"/>
            </w:tcBorders>
            <w:shd w:val="clear" w:color="auto" w:fill="auto"/>
            <w:noWrap/>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1.5</w:t>
            </w:r>
          </w:p>
        </w:tc>
        <w:tc>
          <w:tcPr>
            <w:tcW w:w="709" w:type="dxa"/>
            <w:tcBorders>
              <w:top w:val="nil"/>
              <w:left w:val="nil"/>
              <w:bottom w:val="single" w:sz="4" w:space="0" w:color="auto"/>
              <w:right w:val="single" w:sz="4" w:space="0" w:color="auto"/>
            </w:tcBorders>
            <w:shd w:val="clear" w:color="auto" w:fill="auto"/>
            <w:noWrap/>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1</w:t>
            </w:r>
          </w:p>
        </w:tc>
        <w:tc>
          <w:tcPr>
            <w:tcW w:w="2253" w:type="dxa"/>
            <w:tcBorders>
              <w:top w:val="nil"/>
              <w:left w:val="nil"/>
              <w:bottom w:val="single" w:sz="4" w:space="0" w:color="auto"/>
              <w:right w:val="single" w:sz="4" w:space="0" w:color="auto"/>
            </w:tcBorders>
            <w:shd w:val="clear" w:color="auto" w:fill="auto"/>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斗式提升</w:t>
            </w:r>
          </w:p>
        </w:tc>
      </w:tr>
      <w:tr w:rsidR="00EE7CC3" w:rsidRPr="00A45966" w:rsidTr="00D23032">
        <w:trPr>
          <w:trHeight w:val="28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8</w:t>
            </w:r>
          </w:p>
        </w:tc>
        <w:tc>
          <w:tcPr>
            <w:tcW w:w="1276" w:type="dxa"/>
            <w:tcBorders>
              <w:top w:val="nil"/>
              <w:left w:val="nil"/>
              <w:bottom w:val="single" w:sz="4" w:space="0" w:color="auto"/>
              <w:right w:val="single" w:sz="4" w:space="0" w:color="auto"/>
            </w:tcBorders>
            <w:shd w:val="clear" w:color="auto" w:fill="auto"/>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分料仓</w:t>
            </w:r>
          </w:p>
        </w:tc>
        <w:tc>
          <w:tcPr>
            <w:tcW w:w="1276" w:type="dxa"/>
            <w:tcBorders>
              <w:top w:val="nil"/>
              <w:left w:val="nil"/>
              <w:bottom w:val="single" w:sz="4" w:space="0" w:color="auto"/>
              <w:right w:val="single" w:sz="4" w:space="0" w:color="auto"/>
            </w:tcBorders>
            <w:shd w:val="clear" w:color="auto" w:fill="auto"/>
            <w:noWrap/>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1200*600</w:t>
            </w:r>
          </w:p>
        </w:tc>
        <w:tc>
          <w:tcPr>
            <w:tcW w:w="992" w:type="dxa"/>
            <w:tcBorders>
              <w:top w:val="nil"/>
              <w:left w:val="nil"/>
              <w:bottom w:val="single" w:sz="4" w:space="0" w:color="auto"/>
              <w:right w:val="single" w:sz="4" w:space="0" w:color="auto"/>
            </w:tcBorders>
            <w:shd w:val="clear" w:color="auto" w:fill="auto"/>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碳钢</w:t>
            </w:r>
          </w:p>
        </w:tc>
        <w:tc>
          <w:tcPr>
            <w:tcW w:w="850" w:type="dxa"/>
            <w:tcBorders>
              <w:top w:val="nil"/>
              <w:left w:val="nil"/>
              <w:bottom w:val="single" w:sz="4" w:space="0" w:color="auto"/>
              <w:right w:val="single" w:sz="4" w:space="0" w:color="auto"/>
            </w:tcBorders>
            <w:shd w:val="clear" w:color="auto" w:fill="auto"/>
            <w:noWrap/>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1</w:t>
            </w:r>
          </w:p>
        </w:tc>
        <w:tc>
          <w:tcPr>
            <w:tcW w:w="2253" w:type="dxa"/>
            <w:tcBorders>
              <w:top w:val="nil"/>
              <w:left w:val="nil"/>
              <w:bottom w:val="single" w:sz="4" w:space="0" w:color="auto"/>
              <w:right w:val="single" w:sz="4" w:space="0" w:color="auto"/>
            </w:tcBorders>
            <w:shd w:val="clear" w:color="auto" w:fill="auto"/>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分料至炒锅</w:t>
            </w:r>
          </w:p>
        </w:tc>
      </w:tr>
      <w:tr w:rsidR="00EE7CC3" w:rsidRPr="00A45966" w:rsidTr="00D23032">
        <w:trPr>
          <w:trHeight w:val="72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9</w:t>
            </w:r>
          </w:p>
        </w:tc>
        <w:tc>
          <w:tcPr>
            <w:tcW w:w="1276" w:type="dxa"/>
            <w:tcBorders>
              <w:top w:val="nil"/>
              <w:left w:val="nil"/>
              <w:bottom w:val="single" w:sz="4" w:space="0" w:color="auto"/>
              <w:right w:val="single" w:sz="4" w:space="0" w:color="auto"/>
            </w:tcBorders>
            <w:shd w:val="clear" w:color="auto" w:fill="auto"/>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燃气滚筒锅</w:t>
            </w:r>
          </w:p>
        </w:tc>
        <w:tc>
          <w:tcPr>
            <w:tcW w:w="1276" w:type="dxa"/>
            <w:tcBorders>
              <w:top w:val="nil"/>
              <w:left w:val="nil"/>
              <w:bottom w:val="single" w:sz="4" w:space="0" w:color="auto"/>
              <w:right w:val="single" w:sz="4" w:space="0" w:color="auto"/>
            </w:tcBorders>
            <w:shd w:val="clear" w:color="auto" w:fill="auto"/>
            <w:noWrap/>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GTC-160</w:t>
            </w:r>
          </w:p>
        </w:tc>
        <w:tc>
          <w:tcPr>
            <w:tcW w:w="992" w:type="dxa"/>
            <w:tcBorders>
              <w:top w:val="nil"/>
              <w:left w:val="nil"/>
              <w:bottom w:val="single" w:sz="4" w:space="0" w:color="auto"/>
              <w:right w:val="single" w:sz="4" w:space="0" w:color="auto"/>
            </w:tcBorders>
            <w:shd w:val="clear" w:color="auto" w:fill="auto"/>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碳钢</w:t>
            </w:r>
          </w:p>
        </w:tc>
        <w:tc>
          <w:tcPr>
            <w:tcW w:w="850" w:type="dxa"/>
            <w:tcBorders>
              <w:top w:val="nil"/>
              <w:left w:val="nil"/>
              <w:bottom w:val="single" w:sz="4" w:space="0" w:color="auto"/>
              <w:right w:val="single" w:sz="4" w:space="0" w:color="auto"/>
            </w:tcBorders>
            <w:shd w:val="clear" w:color="auto" w:fill="auto"/>
            <w:noWrap/>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1.5*3</w:t>
            </w:r>
          </w:p>
        </w:tc>
        <w:tc>
          <w:tcPr>
            <w:tcW w:w="709" w:type="dxa"/>
            <w:tcBorders>
              <w:top w:val="nil"/>
              <w:left w:val="nil"/>
              <w:bottom w:val="single" w:sz="4" w:space="0" w:color="auto"/>
              <w:right w:val="single" w:sz="4" w:space="0" w:color="auto"/>
            </w:tcBorders>
            <w:shd w:val="clear" w:color="auto" w:fill="auto"/>
            <w:noWrap/>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2</w:t>
            </w:r>
          </w:p>
        </w:tc>
        <w:tc>
          <w:tcPr>
            <w:tcW w:w="2253" w:type="dxa"/>
            <w:tcBorders>
              <w:top w:val="nil"/>
              <w:left w:val="nil"/>
              <w:bottom w:val="single" w:sz="4" w:space="0" w:color="auto"/>
              <w:right w:val="single" w:sz="4" w:space="0" w:color="auto"/>
            </w:tcBorders>
            <w:shd w:val="clear" w:color="auto" w:fill="auto"/>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1T/H,三层保温，燃气型</w:t>
            </w:r>
          </w:p>
        </w:tc>
      </w:tr>
      <w:tr w:rsidR="00EE7CC3" w:rsidRPr="00A45966" w:rsidTr="00D23032">
        <w:trPr>
          <w:trHeight w:val="28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10</w:t>
            </w:r>
          </w:p>
        </w:tc>
        <w:tc>
          <w:tcPr>
            <w:tcW w:w="1276" w:type="dxa"/>
            <w:tcBorders>
              <w:top w:val="nil"/>
              <w:left w:val="nil"/>
              <w:bottom w:val="single" w:sz="4" w:space="0" w:color="auto"/>
              <w:right w:val="single" w:sz="4" w:space="0" w:color="auto"/>
            </w:tcBorders>
            <w:shd w:val="clear" w:color="auto" w:fill="auto"/>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压榨提升机</w:t>
            </w:r>
          </w:p>
        </w:tc>
        <w:tc>
          <w:tcPr>
            <w:tcW w:w="1276" w:type="dxa"/>
            <w:tcBorders>
              <w:top w:val="nil"/>
              <w:left w:val="nil"/>
              <w:bottom w:val="single" w:sz="4" w:space="0" w:color="auto"/>
              <w:right w:val="single" w:sz="4" w:space="0" w:color="auto"/>
            </w:tcBorders>
            <w:shd w:val="clear" w:color="auto" w:fill="auto"/>
            <w:noWrap/>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TDTC-13-4米</w:t>
            </w:r>
          </w:p>
        </w:tc>
        <w:tc>
          <w:tcPr>
            <w:tcW w:w="992" w:type="dxa"/>
            <w:tcBorders>
              <w:top w:val="nil"/>
              <w:left w:val="nil"/>
              <w:bottom w:val="single" w:sz="4" w:space="0" w:color="auto"/>
              <w:right w:val="single" w:sz="4" w:space="0" w:color="auto"/>
            </w:tcBorders>
            <w:shd w:val="clear" w:color="auto" w:fill="auto"/>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碳钢</w:t>
            </w:r>
          </w:p>
        </w:tc>
        <w:tc>
          <w:tcPr>
            <w:tcW w:w="850" w:type="dxa"/>
            <w:tcBorders>
              <w:top w:val="nil"/>
              <w:left w:val="nil"/>
              <w:bottom w:val="single" w:sz="4" w:space="0" w:color="auto"/>
              <w:right w:val="single" w:sz="4" w:space="0" w:color="auto"/>
            </w:tcBorders>
            <w:shd w:val="clear" w:color="auto" w:fill="auto"/>
            <w:noWrap/>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1.5</w:t>
            </w:r>
          </w:p>
        </w:tc>
        <w:tc>
          <w:tcPr>
            <w:tcW w:w="709" w:type="dxa"/>
            <w:tcBorders>
              <w:top w:val="nil"/>
              <w:left w:val="nil"/>
              <w:bottom w:val="single" w:sz="4" w:space="0" w:color="auto"/>
              <w:right w:val="single" w:sz="4" w:space="0" w:color="auto"/>
            </w:tcBorders>
            <w:shd w:val="clear" w:color="auto" w:fill="auto"/>
            <w:noWrap/>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1</w:t>
            </w:r>
          </w:p>
        </w:tc>
        <w:tc>
          <w:tcPr>
            <w:tcW w:w="2253" w:type="dxa"/>
            <w:tcBorders>
              <w:top w:val="nil"/>
              <w:left w:val="nil"/>
              <w:bottom w:val="single" w:sz="4" w:space="0" w:color="auto"/>
              <w:right w:val="single" w:sz="4" w:space="0" w:color="auto"/>
            </w:tcBorders>
            <w:shd w:val="clear" w:color="auto" w:fill="auto"/>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斗式提升</w:t>
            </w:r>
          </w:p>
        </w:tc>
      </w:tr>
      <w:tr w:rsidR="00EE7CC3" w:rsidRPr="00A45966" w:rsidTr="00D23032">
        <w:trPr>
          <w:trHeight w:val="28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11</w:t>
            </w:r>
          </w:p>
        </w:tc>
        <w:tc>
          <w:tcPr>
            <w:tcW w:w="1276" w:type="dxa"/>
            <w:tcBorders>
              <w:top w:val="nil"/>
              <w:left w:val="nil"/>
              <w:bottom w:val="single" w:sz="4" w:space="0" w:color="auto"/>
              <w:right w:val="single" w:sz="4" w:space="0" w:color="auto"/>
            </w:tcBorders>
            <w:shd w:val="clear" w:color="auto" w:fill="auto"/>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刮板输送</w:t>
            </w:r>
          </w:p>
        </w:tc>
        <w:tc>
          <w:tcPr>
            <w:tcW w:w="1276" w:type="dxa"/>
            <w:tcBorders>
              <w:top w:val="nil"/>
              <w:left w:val="nil"/>
              <w:bottom w:val="single" w:sz="4" w:space="0" w:color="auto"/>
              <w:right w:val="single" w:sz="4" w:space="0" w:color="auto"/>
            </w:tcBorders>
            <w:shd w:val="clear" w:color="auto" w:fill="auto"/>
            <w:noWrap/>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LSS20-15</w:t>
            </w:r>
          </w:p>
        </w:tc>
        <w:tc>
          <w:tcPr>
            <w:tcW w:w="992" w:type="dxa"/>
            <w:tcBorders>
              <w:top w:val="nil"/>
              <w:left w:val="nil"/>
              <w:bottom w:val="single" w:sz="4" w:space="0" w:color="auto"/>
              <w:right w:val="single" w:sz="4" w:space="0" w:color="auto"/>
            </w:tcBorders>
            <w:shd w:val="clear" w:color="auto" w:fill="auto"/>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碳钢</w:t>
            </w:r>
          </w:p>
        </w:tc>
        <w:tc>
          <w:tcPr>
            <w:tcW w:w="850" w:type="dxa"/>
            <w:tcBorders>
              <w:top w:val="nil"/>
              <w:left w:val="nil"/>
              <w:bottom w:val="single" w:sz="4" w:space="0" w:color="auto"/>
              <w:right w:val="single" w:sz="4" w:space="0" w:color="auto"/>
            </w:tcBorders>
            <w:shd w:val="clear" w:color="auto" w:fill="auto"/>
            <w:noWrap/>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2.2</w:t>
            </w:r>
          </w:p>
        </w:tc>
        <w:tc>
          <w:tcPr>
            <w:tcW w:w="709" w:type="dxa"/>
            <w:tcBorders>
              <w:top w:val="nil"/>
              <w:left w:val="nil"/>
              <w:bottom w:val="single" w:sz="4" w:space="0" w:color="auto"/>
              <w:right w:val="single" w:sz="4" w:space="0" w:color="auto"/>
            </w:tcBorders>
            <w:shd w:val="clear" w:color="auto" w:fill="auto"/>
            <w:noWrap/>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1</w:t>
            </w:r>
          </w:p>
        </w:tc>
        <w:tc>
          <w:tcPr>
            <w:tcW w:w="2253" w:type="dxa"/>
            <w:tcBorders>
              <w:top w:val="nil"/>
              <w:left w:val="nil"/>
              <w:bottom w:val="single" w:sz="4" w:space="0" w:color="auto"/>
              <w:right w:val="single" w:sz="4" w:space="0" w:color="auto"/>
            </w:tcBorders>
            <w:shd w:val="clear" w:color="auto" w:fill="auto"/>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上输送分料</w:t>
            </w:r>
          </w:p>
        </w:tc>
      </w:tr>
      <w:tr w:rsidR="00EE7CC3" w:rsidRPr="00A45966" w:rsidTr="00D23032">
        <w:trPr>
          <w:trHeight w:val="28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12</w:t>
            </w:r>
          </w:p>
        </w:tc>
        <w:tc>
          <w:tcPr>
            <w:tcW w:w="1276" w:type="dxa"/>
            <w:tcBorders>
              <w:top w:val="nil"/>
              <w:left w:val="nil"/>
              <w:bottom w:val="single" w:sz="4" w:space="0" w:color="auto"/>
              <w:right w:val="single" w:sz="4" w:space="0" w:color="auto"/>
            </w:tcBorders>
            <w:shd w:val="clear" w:color="auto" w:fill="auto"/>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榨油机</w:t>
            </w:r>
          </w:p>
        </w:tc>
        <w:tc>
          <w:tcPr>
            <w:tcW w:w="1276" w:type="dxa"/>
            <w:tcBorders>
              <w:top w:val="nil"/>
              <w:left w:val="nil"/>
              <w:bottom w:val="single" w:sz="4" w:space="0" w:color="auto"/>
              <w:right w:val="single" w:sz="4" w:space="0" w:color="auto"/>
            </w:tcBorders>
            <w:shd w:val="clear" w:color="auto" w:fill="auto"/>
            <w:noWrap/>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6YL-95</w:t>
            </w:r>
          </w:p>
        </w:tc>
        <w:tc>
          <w:tcPr>
            <w:tcW w:w="992" w:type="dxa"/>
            <w:tcBorders>
              <w:top w:val="nil"/>
              <w:left w:val="nil"/>
              <w:bottom w:val="single" w:sz="4" w:space="0" w:color="auto"/>
              <w:right w:val="single" w:sz="4" w:space="0" w:color="auto"/>
            </w:tcBorders>
            <w:shd w:val="clear" w:color="auto" w:fill="auto"/>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碳钢</w:t>
            </w:r>
          </w:p>
        </w:tc>
        <w:tc>
          <w:tcPr>
            <w:tcW w:w="850" w:type="dxa"/>
            <w:tcBorders>
              <w:top w:val="nil"/>
              <w:left w:val="nil"/>
              <w:bottom w:val="single" w:sz="4" w:space="0" w:color="auto"/>
              <w:right w:val="single" w:sz="4" w:space="0" w:color="auto"/>
            </w:tcBorders>
            <w:shd w:val="clear" w:color="auto" w:fill="auto"/>
            <w:noWrap/>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7.5*6</w:t>
            </w:r>
          </w:p>
        </w:tc>
        <w:tc>
          <w:tcPr>
            <w:tcW w:w="709" w:type="dxa"/>
            <w:tcBorders>
              <w:top w:val="nil"/>
              <w:left w:val="nil"/>
              <w:bottom w:val="single" w:sz="4" w:space="0" w:color="auto"/>
              <w:right w:val="single" w:sz="4" w:space="0" w:color="auto"/>
            </w:tcBorders>
            <w:shd w:val="clear" w:color="auto" w:fill="auto"/>
            <w:noWrap/>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6</w:t>
            </w:r>
          </w:p>
        </w:tc>
        <w:tc>
          <w:tcPr>
            <w:tcW w:w="2253" w:type="dxa"/>
            <w:tcBorders>
              <w:top w:val="nil"/>
              <w:left w:val="nil"/>
              <w:bottom w:val="single" w:sz="4" w:space="0" w:color="auto"/>
              <w:right w:val="single" w:sz="4" w:space="0" w:color="auto"/>
            </w:tcBorders>
            <w:shd w:val="clear" w:color="auto" w:fill="auto"/>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圆排榨机</w:t>
            </w:r>
          </w:p>
        </w:tc>
      </w:tr>
      <w:tr w:rsidR="00EE7CC3" w:rsidRPr="00A45966" w:rsidTr="00D23032">
        <w:trPr>
          <w:trHeight w:val="28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lastRenderedPageBreak/>
              <w:t>13</w:t>
            </w:r>
          </w:p>
        </w:tc>
        <w:tc>
          <w:tcPr>
            <w:tcW w:w="1276" w:type="dxa"/>
            <w:tcBorders>
              <w:top w:val="nil"/>
              <w:left w:val="nil"/>
              <w:bottom w:val="single" w:sz="4" w:space="0" w:color="auto"/>
              <w:right w:val="single" w:sz="4" w:space="0" w:color="auto"/>
            </w:tcBorders>
            <w:shd w:val="clear" w:color="auto" w:fill="auto"/>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油炸刮板</w:t>
            </w:r>
          </w:p>
        </w:tc>
        <w:tc>
          <w:tcPr>
            <w:tcW w:w="1276" w:type="dxa"/>
            <w:tcBorders>
              <w:top w:val="nil"/>
              <w:left w:val="nil"/>
              <w:bottom w:val="single" w:sz="4" w:space="0" w:color="auto"/>
              <w:right w:val="single" w:sz="4" w:space="0" w:color="auto"/>
            </w:tcBorders>
            <w:shd w:val="clear" w:color="auto" w:fill="auto"/>
            <w:noWrap/>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DYL-95</w:t>
            </w:r>
          </w:p>
        </w:tc>
        <w:tc>
          <w:tcPr>
            <w:tcW w:w="992" w:type="dxa"/>
            <w:tcBorders>
              <w:top w:val="nil"/>
              <w:left w:val="nil"/>
              <w:bottom w:val="single" w:sz="4" w:space="0" w:color="auto"/>
              <w:right w:val="single" w:sz="4" w:space="0" w:color="auto"/>
            </w:tcBorders>
            <w:shd w:val="clear" w:color="auto" w:fill="auto"/>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碳钢</w:t>
            </w:r>
          </w:p>
        </w:tc>
        <w:tc>
          <w:tcPr>
            <w:tcW w:w="850" w:type="dxa"/>
            <w:tcBorders>
              <w:top w:val="nil"/>
              <w:left w:val="nil"/>
              <w:bottom w:val="single" w:sz="4" w:space="0" w:color="auto"/>
              <w:right w:val="single" w:sz="4" w:space="0" w:color="auto"/>
            </w:tcBorders>
            <w:shd w:val="clear" w:color="auto" w:fill="auto"/>
            <w:noWrap/>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2.2</w:t>
            </w:r>
          </w:p>
        </w:tc>
        <w:tc>
          <w:tcPr>
            <w:tcW w:w="709" w:type="dxa"/>
            <w:tcBorders>
              <w:top w:val="nil"/>
              <w:left w:val="nil"/>
              <w:bottom w:val="single" w:sz="4" w:space="0" w:color="auto"/>
              <w:right w:val="single" w:sz="4" w:space="0" w:color="auto"/>
            </w:tcBorders>
            <w:shd w:val="clear" w:color="auto" w:fill="auto"/>
            <w:noWrap/>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1</w:t>
            </w:r>
          </w:p>
        </w:tc>
        <w:tc>
          <w:tcPr>
            <w:tcW w:w="2253" w:type="dxa"/>
            <w:tcBorders>
              <w:top w:val="nil"/>
              <w:left w:val="nil"/>
              <w:bottom w:val="single" w:sz="4" w:space="0" w:color="auto"/>
              <w:right w:val="single" w:sz="4" w:space="0" w:color="auto"/>
            </w:tcBorders>
            <w:shd w:val="clear" w:color="auto" w:fill="auto"/>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油渣分离</w:t>
            </w:r>
          </w:p>
        </w:tc>
      </w:tr>
      <w:tr w:rsidR="00EE7CC3" w:rsidRPr="00A45966" w:rsidTr="00D23032">
        <w:trPr>
          <w:trHeight w:val="48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14</w:t>
            </w:r>
          </w:p>
        </w:tc>
        <w:tc>
          <w:tcPr>
            <w:tcW w:w="1276" w:type="dxa"/>
            <w:tcBorders>
              <w:top w:val="nil"/>
              <w:left w:val="nil"/>
              <w:bottom w:val="single" w:sz="4" w:space="0" w:color="auto"/>
              <w:right w:val="single" w:sz="4" w:space="0" w:color="auto"/>
            </w:tcBorders>
            <w:shd w:val="clear" w:color="auto" w:fill="auto"/>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饼绞龙</w:t>
            </w:r>
          </w:p>
        </w:tc>
        <w:tc>
          <w:tcPr>
            <w:tcW w:w="1276" w:type="dxa"/>
            <w:tcBorders>
              <w:top w:val="nil"/>
              <w:left w:val="nil"/>
              <w:bottom w:val="single" w:sz="4" w:space="0" w:color="auto"/>
              <w:right w:val="single" w:sz="4" w:space="0" w:color="auto"/>
            </w:tcBorders>
            <w:shd w:val="clear" w:color="auto" w:fill="auto"/>
            <w:noWrap/>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DJL-30-10</w:t>
            </w:r>
          </w:p>
        </w:tc>
        <w:tc>
          <w:tcPr>
            <w:tcW w:w="992" w:type="dxa"/>
            <w:tcBorders>
              <w:top w:val="nil"/>
              <w:left w:val="nil"/>
              <w:bottom w:val="single" w:sz="4" w:space="0" w:color="auto"/>
              <w:right w:val="single" w:sz="4" w:space="0" w:color="auto"/>
            </w:tcBorders>
            <w:shd w:val="clear" w:color="auto" w:fill="auto"/>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碳钢</w:t>
            </w:r>
          </w:p>
        </w:tc>
        <w:tc>
          <w:tcPr>
            <w:tcW w:w="850" w:type="dxa"/>
            <w:tcBorders>
              <w:top w:val="nil"/>
              <w:left w:val="nil"/>
              <w:bottom w:val="single" w:sz="4" w:space="0" w:color="auto"/>
              <w:right w:val="single" w:sz="4" w:space="0" w:color="auto"/>
            </w:tcBorders>
            <w:shd w:val="clear" w:color="auto" w:fill="auto"/>
            <w:noWrap/>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2.2</w:t>
            </w:r>
          </w:p>
        </w:tc>
        <w:tc>
          <w:tcPr>
            <w:tcW w:w="709" w:type="dxa"/>
            <w:tcBorders>
              <w:top w:val="nil"/>
              <w:left w:val="nil"/>
              <w:bottom w:val="single" w:sz="4" w:space="0" w:color="auto"/>
              <w:right w:val="single" w:sz="4" w:space="0" w:color="auto"/>
            </w:tcBorders>
            <w:shd w:val="clear" w:color="auto" w:fill="auto"/>
            <w:noWrap/>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1</w:t>
            </w:r>
          </w:p>
        </w:tc>
        <w:tc>
          <w:tcPr>
            <w:tcW w:w="2253" w:type="dxa"/>
            <w:tcBorders>
              <w:top w:val="nil"/>
              <w:left w:val="nil"/>
              <w:bottom w:val="single" w:sz="4" w:space="0" w:color="auto"/>
              <w:right w:val="single" w:sz="4" w:space="0" w:color="auto"/>
            </w:tcBorders>
            <w:shd w:val="clear" w:color="auto" w:fill="auto"/>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输送饼至饼池</w:t>
            </w:r>
          </w:p>
        </w:tc>
      </w:tr>
      <w:tr w:rsidR="00EE7CC3" w:rsidRPr="00A45966" w:rsidTr="00D23032">
        <w:trPr>
          <w:trHeight w:val="48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15</w:t>
            </w:r>
          </w:p>
        </w:tc>
        <w:tc>
          <w:tcPr>
            <w:tcW w:w="1276" w:type="dxa"/>
            <w:tcBorders>
              <w:top w:val="nil"/>
              <w:left w:val="nil"/>
              <w:bottom w:val="single" w:sz="4" w:space="0" w:color="auto"/>
              <w:right w:val="single" w:sz="4" w:space="0" w:color="auto"/>
            </w:tcBorders>
            <w:shd w:val="clear" w:color="auto" w:fill="auto"/>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捞渣机</w:t>
            </w:r>
          </w:p>
        </w:tc>
        <w:tc>
          <w:tcPr>
            <w:tcW w:w="1276" w:type="dxa"/>
            <w:tcBorders>
              <w:top w:val="nil"/>
              <w:left w:val="nil"/>
              <w:bottom w:val="single" w:sz="4" w:space="0" w:color="auto"/>
              <w:right w:val="single" w:sz="4" w:space="0" w:color="auto"/>
            </w:tcBorders>
            <w:shd w:val="clear" w:color="auto" w:fill="auto"/>
            <w:noWrap/>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2000*1500</w:t>
            </w:r>
          </w:p>
        </w:tc>
        <w:tc>
          <w:tcPr>
            <w:tcW w:w="992" w:type="dxa"/>
            <w:tcBorders>
              <w:top w:val="nil"/>
              <w:left w:val="nil"/>
              <w:bottom w:val="single" w:sz="4" w:space="0" w:color="auto"/>
              <w:right w:val="single" w:sz="4" w:space="0" w:color="auto"/>
            </w:tcBorders>
            <w:shd w:val="clear" w:color="auto" w:fill="auto"/>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碳钢</w:t>
            </w:r>
          </w:p>
        </w:tc>
        <w:tc>
          <w:tcPr>
            <w:tcW w:w="850" w:type="dxa"/>
            <w:tcBorders>
              <w:top w:val="nil"/>
              <w:left w:val="nil"/>
              <w:bottom w:val="single" w:sz="4" w:space="0" w:color="auto"/>
              <w:right w:val="single" w:sz="4" w:space="0" w:color="auto"/>
            </w:tcBorders>
            <w:shd w:val="clear" w:color="auto" w:fill="auto"/>
            <w:noWrap/>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1.5</w:t>
            </w:r>
          </w:p>
        </w:tc>
        <w:tc>
          <w:tcPr>
            <w:tcW w:w="709" w:type="dxa"/>
            <w:tcBorders>
              <w:top w:val="nil"/>
              <w:left w:val="nil"/>
              <w:bottom w:val="single" w:sz="4" w:space="0" w:color="auto"/>
              <w:right w:val="single" w:sz="4" w:space="0" w:color="auto"/>
            </w:tcBorders>
            <w:shd w:val="clear" w:color="auto" w:fill="auto"/>
            <w:noWrap/>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1</w:t>
            </w:r>
          </w:p>
        </w:tc>
        <w:tc>
          <w:tcPr>
            <w:tcW w:w="2253" w:type="dxa"/>
            <w:tcBorders>
              <w:top w:val="nil"/>
              <w:left w:val="nil"/>
              <w:bottom w:val="single" w:sz="4" w:space="0" w:color="auto"/>
              <w:right w:val="single" w:sz="4" w:space="0" w:color="auto"/>
            </w:tcBorders>
            <w:shd w:val="clear" w:color="auto" w:fill="auto"/>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二次提升回榨</w:t>
            </w:r>
          </w:p>
        </w:tc>
      </w:tr>
      <w:tr w:rsidR="00EE7CC3" w:rsidRPr="00A45966" w:rsidTr="00D23032">
        <w:trPr>
          <w:trHeight w:val="28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16</w:t>
            </w:r>
          </w:p>
        </w:tc>
        <w:tc>
          <w:tcPr>
            <w:tcW w:w="1276" w:type="dxa"/>
            <w:tcBorders>
              <w:top w:val="nil"/>
              <w:left w:val="nil"/>
              <w:bottom w:val="single" w:sz="4" w:space="0" w:color="auto"/>
              <w:right w:val="single" w:sz="4" w:space="0" w:color="auto"/>
            </w:tcBorders>
            <w:shd w:val="clear" w:color="auto" w:fill="auto"/>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饼提升机</w:t>
            </w:r>
          </w:p>
        </w:tc>
        <w:tc>
          <w:tcPr>
            <w:tcW w:w="1276" w:type="dxa"/>
            <w:tcBorders>
              <w:top w:val="nil"/>
              <w:left w:val="nil"/>
              <w:bottom w:val="single" w:sz="4" w:space="0" w:color="auto"/>
              <w:right w:val="single" w:sz="4" w:space="0" w:color="auto"/>
            </w:tcBorders>
            <w:shd w:val="clear" w:color="auto" w:fill="auto"/>
            <w:noWrap/>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DT26-13</w:t>
            </w:r>
          </w:p>
        </w:tc>
        <w:tc>
          <w:tcPr>
            <w:tcW w:w="992" w:type="dxa"/>
            <w:tcBorders>
              <w:top w:val="nil"/>
              <w:left w:val="nil"/>
              <w:bottom w:val="single" w:sz="4" w:space="0" w:color="auto"/>
              <w:right w:val="single" w:sz="4" w:space="0" w:color="auto"/>
            </w:tcBorders>
            <w:shd w:val="clear" w:color="auto" w:fill="auto"/>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碳钢</w:t>
            </w:r>
          </w:p>
        </w:tc>
        <w:tc>
          <w:tcPr>
            <w:tcW w:w="850" w:type="dxa"/>
            <w:tcBorders>
              <w:top w:val="nil"/>
              <w:left w:val="nil"/>
              <w:bottom w:val="single" w:sz="4" w:space="0" w:color="auto"/>
              <w:right w:val="single" w:sz="4" w:space="0" w:color="auto"/>
            </w:tcBorders>
            <w:shd w:val="clear" w:color="auto" w:fill="auto"/>
            <w:noWrap/>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1.5</w:t>
            </w:r>
          </w:p>
        </w:tc>
        <w:tc>
          <w:tcPr>
            <w:tcW w:w="709" w:type="dxa"/>
            <w:tcBorders>
              <w:top w:val="nil"/>
              <w:left w:val="nil"/>
              <w:bottom w:val="single" w:sz="4" w:space="0" w:color="auto"/>
              <w:right w:val="single" w:sz="4" w:space="0" w:color="auto"/>
            </w:tcBorders>
            <w:shd w:val="clear" w:color="auto" w:fill="auto"/>
            <w:noWrap/>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1</w:t>
            </w:r>
          </w:p>
        </w:tc>
        <w:tc>
          <w:tcPr>
            <w:tcW w:w="2253" w:type="dxa"/>
            <w:tcBorders>
              <w:top w:val="nil"/>
              <w:left w:val="nil"/>
              <w:bottom w:val="single" w:sz="4" w:space="0" w:color="auto"/>
              <w:right w:val="single" w:sz="4" w:space="0" w:color="auto"/>
            </w:tcBorders>
            <w:shd w:val="clear" w:color="auto" w:fill="auto"/>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提升饼</w:t>
            </w:r>
          </w:p>
        </w:tc>
      </w:tr>
      <w:tr w:rsidR="00EE7CC3" w:rsidRPr="00A45966" w:rsidTr="00D23032">
        <w:trPr>
          <w:trHeight w:val="72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17</w:t>
            </w:r>
          </w:p>
        </w:tc>
        <w:tc>
          <w:tcPr>
            <w:tcW w:w="1276" w:type="dxa"/>
            <w:tcBorders>
              <w:top w:val="nil"/>
              <w:left w:val="nil"/>
              <w:bottom w:val="single" w:sz="4" w:space="0" w:color="auto"/>
              <w:right w:val="single" w:sz="4" w:space="0" w:color="auto"/>
            </w:tcBorders>
            <w:shd w:val="clear" w:color="auto" w:fill="auto"/>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入库输送</w:t>
            </w:r>
          </w:p>
        </w:tc>
        <w:tc>
          <w:tcPr>
            <w:tcW w:w="1276" w:type="dxa"/>
            <w:tcBorders>
              <w:top w:val="nil"/>
              <w:left w:val="nil"/>
              <w:bottom w:val="single" w:sz="4" w:space="0" w:color="auto"/>
              <w:right w:val="single" w:sz="4" w:space="0" w:color="auto"/>
            </w:tcBorders>
            <w:shd w:val="clear" w:color="auto" w:fill="auto"/>
            <w:noWrap/>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PD-500</w:t>
            </w:r>
          </w:p>
        </w:tc>
        <w:tc>
          <w:tcPr>
            <w:tcW w:w="992" w:type="dxa"/>
            <w:tcBorders>
              <w:top w:val="nil"/>
              <w:left w:val="nil"/>
              <w:bottom w:val="single" w:sz="4" w:space="0" w:color="auto"/>
              <w:right w:val="single" w:sz="4" w:space="0" w:color="auto"/>
            </w:tcBorders>
            <w:shd w:val="clear" w:color="auto" w:fill="auto"/>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碳钢</w:t>
            </w:r>
          </w:p>
        </w:tc>
        <w:tc>
          <w:tcPr>
            <w:tcW w:w="850" w:type="dxa"/>
            <w:tcBorders>
              <w:top w:val="nil"/>
              <w:left w:val="nil"/>
              <w:bottom w:val="single" w:sz="4" w:space="0" w:color="auto"/>
              <w:right w:val="single" w:sz="4" w:space="0" w:color="auto"/>
            </w:tcBorders>
            <w:shd w:val="clear" w:color="auto" w:fill="auto"/>
            <w:noWrap/>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2.2</w:t>
            </w:r>
          </w:p>
        </w:tc>
        <w:tc>
          <w:tcPr>
            <w:tcW w:w="709" w:type="dxa"/>
            <w:tcBorders>
              <w:top w:val="nil"/>
              <w:left w:val="nil"/>
              <w:bottom w:val="single" w:sz="4" w:space="0" w:color="auto"/>
              <w:right w:val="single" w:sz="4" w:space="0" w:color="auto"/>
            </w:tcBorders>
            <w:shd w:val="clear" w:color="auto" w:fill="auto"/>
            <w:noWrap/>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1</w:t>
            </w:r>
          </w:p>
        </w:tc>
        <w:tc>
          <w:tcPr>
            <w:tcW w:w="2253" w:type="dxa"/>
            <w:tcBorders>
              <w:top w:val="nil"/>
              <w:left w:val="nil"/>
              <w:bottom w:val="single" w:sz="4" w:space="0" w:color="auto"/>
              <w:right w:val="single" w:sz="4" w:space="0" w:color="auto"/>
            </w:tcBorders>
            <w:shd w:val="clear" w:color="auto" w:fill="auto"/>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输送饼至饼仓库，尺寸暂定</w:t>
            </w:r>
          </w:p>
        </w:tc>
      </w:tr>
      <w:tr w:rsidR="00EE7CC3" w:rsidRPr="00A45966" w:rsidTr="00D23032">
        <w:trPr>
          <w:trHeight w:val="120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18</w:t>
            </w:r>
          </w:p>
        </w:tc>
        <w:tc>
          <w:tcPr>
            <w:tcW w:w="1276" w:type="dxa"/>
            <w:tcBorders>
              <w:top w:val="nil"/>
              <w:left w:val="nil"/>
              <w:bottom w:val="single" w:sz="4" w:space="0" w:color="auto"/>
              <w:right w:val="single" w:sz="4" w:space="0" w:color="auto"/>
            </w:tcBorders>
            <w:shd w:val="clear" w:color="auto" w:fill="auto"/>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毛油池</w:t>
            </w:r>
          </w:p>
        </w:tc>
        <w:tc>
          <w:tcPr>
            <w:tcW w:w="1276" w:type="dxa"/>
            <w:tcBorders>
              <w:top w:val="nil"/>
              <w:left w:val="nil"/>
              <w:bottom w:val="single" w:sz="4" w:space="0" w:color="auto"/>
              <w:right w:val="single" w:sz="4" w:space="0" w:color="auto"/>
            </w:tcBorders>
            <w:shd w:val="clear" w:color="auto" w:fill="auto"/>
            <w:noWrap/>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1200*1200</w:t>
            </w:r>
          </w:p>
        </w:tc>
        <w:tc>
          <w:tcPr>
            <w:tcW w:w="992" w:type="dxa"/>
            <w:tcBorders>
              <w:top w:val="nil"/>
              <w:left w:val="nil"/>
              <w:bottom w:val="single" w:sz="4" w:space="0" w:color="auto"/>
              <w:right w:val="single" w:sz="4" w:space="0" w:color="auto"/>
            </w:tcBorders>
            <w:shd w:val="clear" w:color="auto" w:fill="auto"/>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不锈钢</w:t>
            </w:r>
          </w:p>
        </w:tc>
        <w:tc>
          <w:tcPr>
            <w:tcW w:w="850" w:type="dxa"/>
            <w:tcBorders>
              <w:top w:val="nil"/>
              <w:left w:val="nil"/>
              <w:bottom w:val="single" w:sz="4" w:space="0" w:color="auto"/>
              <w:right w:val="single" w:sz="4" w:space="0" w:color="auto"/>
            </w:tcBorders>
            <w:shd w:val="clear" w:color="auto" w:fill="auto"/>
            <w:noWrap/>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1</w:t>
            </w:r>
          </w:p>
        </w:tc>
        <w:tc>
          <w:tcPr>
            <w:tcW w:w="2253" w:type="dxa"/>
            <w:tcBorders>
              <w:top w:val="nil"/>
              <w:left w:val="nil"/>
              <w:bottom w:val="single" w:sz="4" w:space="0" w:color="auto"/>
              <w:right w:val="single" w:sz="4" w:space="0" w:color="auto"/>
            </w:tcBorders>
            <w:shd w:val="clear" w:color="auto" w:fill="auto"/>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毛油统一收集，进入过滤机粗滤机粗滤，节省人工</w:t>
            </w:r>
          </w:p>
        </w:tc>
      </w:tr>
      <w:tr w:rsidR="00EE7CC3" w:rsidRPr="00A45966" w:rsidTr="00D23032">
        <w:trPr>
          <w:trHeight w:val="28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19</w:t>
            </w:r>
          </w:p>
        </w:tc>
        <w:tc>
          <w:tcPr>
            <w:tcW w:w="1276" w:type="dxa"/>
            <w:tcBorders>
              <w:top w:val="nil"/>
              <w:left w:val="nil"/>
              <w:bottom w:val="single" w:sz="4" w:space="0" w:color="auto"/>
              <w:right w:val="single" w:sz="4" w:space="0" w:color="auto"/>
            </w:tcBorders>
            <w:shd w:val="clear" w:color="auto" w:fill="auto"/>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渣油泵</w:t>
            </w:r>
          </w:p>
        </w:tc>
        <w:tc>
          <w:tcPr>
            <w:tcW w:w="1276" w:type="dxa"/>
            <w:tcBorders>
              <w:top w:val="nil"/>
              <w:left w:val="nil"/>
              <w:bottom w:val="single" w:sz="4" w:space="0" w:color="auto"/>
              <w:right w:val="single" w:sz="4" w:space="0" w:color="auto"/>
            </w:tcBorders>
            <w:shd w:val="clear" w:color="auto" w:fill="auto"/>
            <w:noWrap/>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KCB-200</w:t>
            </w:r>
          </w:p>
        </w:tc>
        <w:tc>
          <w:tcPr>
            <w:tcW w:w="992" w:type="dxa"/>
            <w:tcBorders>
              <w:top w:val="nil"/>
              <w:left w:val="nil"/>
              <w:bottom w:val="single" w:sz="4" w:space="0" w:color="auto"/>
              <w:right w:val="single" w:sz="4" w:space="0" w:color="auto"/>
            </w:tcBorders>
            <w:shd w:val="clear" w:color="auto" w:fill="auto"/>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Q235</w:t>
            </w:r>
          </w:p>
        </w:tc>
        <w:tc>
          <w:tcPr>
            <w:tcW w:w="850" w:type="dxa"/>
            <w:tcBorders>
              <w:top w:val="nil"/>
              <w:left w:val="nil"/>
              <w:bottom w:val="single" w:sz="4" w:space="0" w:color="auto"/>
              <w:right w:val="single" w:sz="4" w:space="0" w:color="auto"/>
            </w:tcBorders>
            <w:shd w:val="clear" w:color="auto" w:fill="auto"/>
            <w:noWrap/>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2.2</w:t>
            </w:r>
          </w:p>
        </w:tc>
        <w:tc>
          <w:tcPr>
            <w:tcW w:w="709" w:type="dxa"/>
            <w:tcBorders>
              <w:top w:val="nil"/>
              <w:left w:val="nil"/>
              <w:bottom w:val="single" w:sz="4" w:space="0" w:color="auto"/>
              <w:right w:val="single" w:sz="4" w:space="0" w:color="auto"/>
            </w:tcBorders>
            <w:shd w:val="clear" w:color="auto" w:fill="auto"/>
            <w:noWrap/>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2</w:t>
            </w:r>
          </w:p>
        </w:tc>
        <w:tc>
          <w:tcPr>
            <w:tcW w:w="2253" w:type="dxa"/>
            <w:tcBorders>
              <w:top w:val="nil"/>
              <w:left w:val="nil"/>
              <w:bottom w:val="single" w:sz="4" w:space="0" w:color="auto"/>
              <w:right w:val="single" w:sz="4" w:space="0" w:color="auto"/>
            </w:tcBorders>
            <w:shd w:val="clear" w:color="auto" w:fill="auto"/>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输送毛油</w:t>
            </w:r>
          </w:p>
        </w:tc>
      </w:tr>
      <w:tr w:rsidR="00EE7CC3" w:rsidRPr="00A45966" w:rsidTr="00D23032">
        <w:trPr>
          <w:trHeight w:val="48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20</w:t>
            </w:r>
          </w:p>
        </w:tc>
        <w:tc>
          <w:tcPr>
            <w:tcW w:w="1276" w:type="dxa"/>
            <w:tcBorders>
              <w:top w:val="nil"/>
              <w:left w:val="nil"/>
              <w:bottom w:val="single" w:sz="4" w:space="0" w:color="auto"/>
              <w:right w:val="single" w:sz="4" w:space="0" w:color="auto"/>
            </w:tcBorders>
            <w:shd w:val="clear" w:color="auto" w:fill="auto"/>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震动排渣滤油机</w:t>
            </w:r>
          </w:p>
        </w:tc>
        <w:tc>
          <w:tcPr>
            <w:tcW w:w="1276" w:type="dxa"/>
            <w:tcBorders>
              <w:top w:val="nil"/>
              <w:left w:val="nil"/>
              <w:bottom w:val="single" w:sz="4" w:space="0" w:color="auto"/>
              <w:right w:val="single" w:sz="4" w:space="0" w:color="auto"/>
            </w:tcBorders>
            <w:shd w:val="clear" w:color="auto" w:fill="auto"/>
            <w:noWrap/>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BY80-1平方</w:t>
            </w:r>
          </w:p>
        </w:tc>
        <w:tc>
          <w:tcPr>
            <w:tcW w:w="992" w:type="dxa"/>
            <w:tcBorders>
              <w:top w:val="nil"/>
              <w:left w:val="nil"/>
              <w:bottom w:val="single" w:sz="4" w:space="0" w:color="auto"/>
              <w:right w:val="single" w:sz="4" w:space="0" w:color="auto"/>
            </w:tcBorders>
            <w:shd w:val="clear" w:color="auto" w:fill="auto"/>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碳钢</w:t>
            </w:r>
          </w:p>
        </w:tc>
        <w:tc>
          <w:tcPr>
            <w:tcW w:w="850" w:type="dxa"/>
            <w:tcBorders>
              <w:top w:val="nil"/>
              <w:left w:val="nil"/>
              <w:bottom w:val="single" w:sz="4" w:space="0" w:color="auto"/>
              <w:right w:val="single" w:sz="4" w:space="0" w:color="auto"/>
            </w:tcBorders>
            <w:shd w:val="clear" w:color="auto" w:fill="auto"/>
            <w:noWrap/>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1</w:t>
            </w:r>
          </w:p>
        </w:tc>
        <w:tc>
          <w:tcPr>
            <w:tcW w:w="2253" w:type="dxa"/>
            <w:tcBorders>
              <w:top w:val="nil"/>
              <w:left w:val="nil"/>
              <w:bottom w:val="single" w:sz="4" w:space="0" w:color="auto"/>
              <w:right w:val="single" w:sz="4" w:space="0" w:color="auto"/>
            </w:tcBorders>
            <w:shd w:val="clear" w:color="auto" w:fill="auto"/>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碳钢，毛油粗滤</w:t>
            </w:r>
          </w:p>
        </w:tc>
      </w:tr>
      <w:tr w:rsidR="00EE7CC3" w:rsidRPr="00A45966" w:rsidTr="00D23032">
        <w:trPr>
          <w:trHeight w:val="28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21</w:t>
            </w:r>
          </w:p>
        </w:tc>
        <w:tc>
          <w:tcPr>
            <w:tcW w:w="1276" w:type="dxa"/>
            <w:tcBorders>
              <w:top w:val="nil"/>
              <w:left w:val="nil"/>
              <w:bottom w:val="single" w:sz="4" w:space="0" w:color="auto"/>
              <w:right w:val="single" w:sz="4" w:space="0" w:color="auto"/>
            </w:tcBorders>
            <w:shd w:val="clear" w:color="auto" w:fill="auto"/>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电控柜</w:t>
            </w:r>
          </w:p>
        </w:tc>
        <w:tc>
          <w:tcPr>
            <w:tcW w:w="1276" w:type="dxa"/>
            <w:tcBorders>
              <w:top w:val="nil"/>
              <w:left w:val="nil"/>
              <w:bottom w:val="single" w:sz="4" w:space="0" w:color="auto"/>
              <w:right w:val="single" w:sz="4" w:space="0" w:color="auto"/>
            </w:tcBorders>
            <w:shd w:val="clear" w:color="auto" w:fill="auto"/>
            <w:noWrap/>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1200*600</w:t>
            </w:r>
          </w:p>
        </w:tc>
        <w:tc>
          <w:tcPr>
            <w:tcW w:w="992" w:type="dxa"/>
            <w:tcBorders>
              <w:top w:val="nil"/>
              <w:left w:val="nil"/>
              <w:bottom w:val="single" w:sz="4" w:space="0" w:color="auto"/>
              <w:right w:val="single" w:sz="4" w:space="0" w:color="auto"/>
            </w:tcBorders>
            <w:shd w:val="clear" w:color="auto" w:fill="auto"/>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碳钢</w:t>
            </w:r>
          </w:p>
        </w:tc>
        <w:tc>
          <w:tcPr>
            <w:tcW w:w="850" w:type="dxa"/>
            <w:tcBorders>
              <w:top w:val="nil"/>
              <w:left w:val="nil"/>
              <w:bottom w:val="single" w:sz="4" w:space="0" w:color="auto"/>
              <w:right w:val="single" w:sz="4" w:space="0" w:color="auto"/>
            </w:tcBorders>
            <w:shd w:val="clear" w:color="auto" w:fill="auto"/>
            <w:noWrap/>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1</w:t>
            </w:r>
          </w:p>
        </w:tc>
        <w:tc>
          <w:tcPr>
            <w:tcW w:w="2253" w:type="dxa"/>
            <w:tcBorders>
              <w:top w:val="nil"/>
              <w:left w:val="nil"/>
              <w:bottom w:val="single" w:sz="4" w:space="0" w:color="auto"/>
              <w:right w:val="single" w:sz="4" w:space="0" w:color="auto"/>
            </w:tcBorders>
            <w:shd w:val="clear" w:color="auto" w:fill="auto"/>
            <w:vAlign w:val="center"/>
            <w:hideMark/>
          </w:tcPr>
          <w:p w:rsidR="00EE7CC3" w:rsidRPr="00A45966" w:rsidRDefault="00EE7CC3" w:rsidP="00D23032">
            <w:pPr>
              <w:widowControl/>
              <w:jc w:val="center"/>
              <w:rPr>
                <w:rFonts w:ascii="宋体" w:hAnsi="宋体" w:cs="宋体"/>
                <w:kern w:val="0"/>
                <w:sz w:val="20"/>
                <w:szCs w:val="20"/>
              </w:rPr>
            </w:pPr>
          </w:p>
        </w:tc>
      </w:tr>
      <w:tr w:rsidR="00EE7CC3" w:rsidRPr="00A45966" w:rsidTr="00D23032">
        <w:trPr>
          <w:trHeight w:val="48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22</w:t>
            </w:r>
          </w:p>
        </w:tc>
        <w:tc>
          <w:tcPr>
            <w:tcW w:w="1276" w:type="dxa"/>
            <w:tcBorders>
              <w:top w:val="nil"/>
              <w:left w:val="nil"/>
              <w:bottom w:val="single" w:sz="4" w:space="0" w:color="auto"/>
              <w:right w:val="single" w:sz="4" w:space="0" w:color="auto"/>
            </w:tcBorders>
            <w:shd w:val="clear" w:color="auto" w:fill="auto"/>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排烟系统</w:t>
            </w:r>
          </w:p>
        </w:tc>
        <w:tc>
          <w:tcPr>
            <w:tcW w:w="1276" w:type="dxa"/>
            <w:tcBorders>
              <w:top w:val="nil"/>
              <w:left w:val="nil"/>
              <w:bottom w:val="single" w:sz="4" w:space="0" w:color="auto"/>
              <w:right w:val="single" w:sz="4" w:space="0" w:color="auto"/>
            </w:tcBorders>
            <w:shd w:val="clear" w:color="auto" w:fill="auto"/>
            <w:noWrap/>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碳钢</w:t>
            </w:r>
          </w:p>
        </w:tc>
        <w:tc>
          <w:tcPr>
            <w:tcW w:w="850" w:type="dxa"/>
            <w:tcBorders>
              <w:top w:val="nil"/>
              <w:left w:val="nil"/>
              <w:bottom w:val="single" w:sz="4" w:space="0" w:color="auto"/>
              <w:right w:val="single" w:sz="4" w:space="0" w:color="auto"/>
            </w:tcBorders>
            <w:shd w:val="clear" w:color="auto" w:fill="auto"/>
            <w:noWrap/>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1.5</w:t>
            </w:r>
          </w:p>
        </w:tc>
        <w:tc>
          <w:tcPr>
            <w:tcW w:w="709" w:type="dxa"/>
            <w:tcBorders>
              <w:top w:val="nil"/>
              <w:left w:val="nil"/>
              <w:bottom w:val="single" w:sz="4" w:space="0" w:color="auto"/>
              <w:right w:val="single" w:sz="4" w:space="0" w:color="auto"/>
            </w:tcBorders>
            <w:shd w:val="clear" w:color="auto" w:fill="auto"/>
            <w:noWrap/>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1套</w:t>
            </w:r>
          </w:p>
        </w:tc>
        <w:tc>
          <w:tcPr>
            <w:tcW w:w="2253" w:type="dxa"/>
            <w:tcBorders>
              <w:top w:val="nil"/>
              <w:left w:val="nil"/>
              <w:bottom w:val="single" w:sz="4" w:space="0" w:color="auto"/>
              <w:right w:val="single" w:sz="4" w:space="0" w:color="auto"/>
            </w:tcBorders>
            <w:shd w:val="clear" w:color="auto" w:fill="auto"/>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车间烟尘处理</w:t>
            </w:r>
          </w:p>
        </w:tc>
      </w:tr>
      <w:tr w:rsidR="00EE7CC3" w:rsidRPr="00A45966" w:rsidTr="00D23032">
        <w:trPr>
          <w:trHeight w:val="28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23</w:t>
            </w:r>
          </w:p>
        </w:tc>
        <w:tc>
          <w:tcPr>
            <w:tcW w:w="1276" w:type="dxa"/>
            <w:tcBorders>
              <w:top w:val="nil"/>
              <w:left w:val="nil"/>
              <w:bottom w:val="single" w:sz="4" w:space="0" w:color="auto"/>
              <w:right w:val="single" w:sz="4" w:space="0" w:color="auto"/>
            </w:tcBorders>
            <w:shd w:val="clear" w:color="auto" w:fill="auto"/>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空压机</w:t>
            </w:r>
          </w:p>
        </w:tc>
        <w:tc>
          <w:tcPr>
            <w:tcW w:w="1276" w:type="dxa"/>
            <w:tcBorders>
              <w:top w:val="nil"/>
              <w:left w:val="nil"/>
              <w:bottom w:val="single" w:sz="4" w:space="0" w:color="auto"/>
              <w:right w:val="single" w:sz="4" w:space="0" w:color="auto"/>
            </w:tcBorders>
            <w:shd w:val="clear" w:color="auto" w:fill="auto"/>
            <w:noWrap/>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KY-3000B</w:t>
            </w:r>
          </w:p>
        </w:tc>
        <w:tc>
          <w:tcPr>
            <w:tcW w:w="992" w:type="dxa"/>
            <w:tcBorders>
              <w:top w:val="nil"/>
              <w:left w:val="nil"/>
              <w:bottom w:val="single" w:sz="4" w:space="0" w:color="auto"/>
              <w:right w:val="single" w:sz="4" w:space="0" w:color="auto"/>
            </w:tcBorders>
            <w:shd w:val="clear" w:color="auto" w:fill="auto"/>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碳钢</w:t>
            </w:r>
          </w:p>
        </w:tc>
        <w:tc>
          <w:tcPr>
            <w:tcW w:w="850" w:type="dxa"/>
            <w:tcBorders>
              <w:top w:val="nil"/>
              <w:left w:val="nil"/>
              <w:bottom w:val="single" w:sz="4" w:space="0" w:color="auto"/>
              <w:right w:val="single" w:sz="4" w:space="0" w:color="auto"/>
            </w:tcBorders>
            <w:shd w:val="clear" w:color="auto" w:fill="auto"/>
            <w:noWrap/>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3</w:t>
            </w:r>
          </w:p>
        </w:tc>
        <w:tc>
          <w:tcPr>
            <w:tcW w:w="709" w:type="dxa"/>
            <w:tcBorders>
              <w:top w:val="nil"/>
              <w:left w:val="nil"/>
              <w:bottom w:val="single" w:sz="4" w:space="0" w:color="auto"/>
              <w:right w:val="single" w:sz="4" w:space="0" w:color="auto"/>
            </w:tcBorders>
            <w:shd w:val="clear" w:color="auto" w:fill="auto"/>
            <w:noWrap/>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1</w:t>
            </w:r>
          </w:p>
        </w:tc>
        <w:tc>
          <w:tcPr>
            <w:tcW w:w="2253" w:type="dxa"/>
            <w:tcBorders>
              <w:top w:val="nil"/>
              <w:left w:val="nil"/>
              <w:bottom w:val="single" w:sz="4" w:space="0" w:color="auto"/>
              <w:right w:val="single" w:sz="4" w:space="0" w:color="auto"/>
            </w:tcBorders>
            <w:shd w:val="clear" w:color="auto" w:fill="auto"/>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专用</w:t>
            </w:r>
          </w:p>
        </w:tc>
      </w:tr>
      <w:tr w:rsidR="00EE7CC3" w:rsidRPr="00A45966" w:rsidTr="00D23032">
        <w:trPr>
          <w:trHeight w:val="72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24</w:t>
            </w:r>
          </w:p>
        </w:tc>
        <w:tc>
          <w:tcPr>
            <w:tcW w:w="1276" w:type="dxa"/>
            <w:tcBorders>
              <w:top w:val="nil"/>
              <w:left w:val="nil"/>
              <w:bottom w:val="single" w:sz="4" w:space="0" w:color="auto"/>
              <w:right w:val="single" w:sz="4" w:space="0" w:color="auto"/>
            </w:tcBorders>
            <w:shd w:val="clear" w:color="auto" w:fill="auto"/>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压榨安装平台</w:t>
            </w:r>
          </w:p>
        </w:tc>
        <w:tc>
          <w:tcPr>
            <w:tcW w:w="1276" w:type="dxa"/>
            <w:tcBorders>
              <w:top w:val="nil"/>
              <w:left w:val="nil"/>
              <w:bottom w:val="single" w:sz="4" w:space="0" w:color="auto"/>
              <w:right w:val="single" w:sz="4" w:space="0" w:color="auto"/>
            </w:tcBorders>
            <w:shd w:val="clear" w:color="auto" w:fill="auto"/>
            <w:noWrap/>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碳钢</w:t>
            </w:r>
          </w:p>
        </w:tc>
        <w:tc>
          <w:tcPr>
            <w:tcW w:w="850" w:type="dxa"/>
            <w:tcBorders>
              <w:top w:val="nil"/>
              <w:left w:val="nil"/>
              <w:bottom w:val="single" w:sz="4" w:space="0" w:color="auto"/>
              <w:right w:val="single" w:sz="4" w:space="0" w:color="auto"/>
            </w:tcBorders>
            <w:shd w:val="clear" w:color="auto" w:fill="auto"/>
            <w:noWrap/>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1</w:t>
            </w:r>
          </w:p>
        </w:tc>
        <w:tc>
          <w:tcPr>
            <w:tcW w:w="2253" w:type="dxa"/>
            <w:tcBorders>
              <w:top w:val="nil"/>
              <w:left w:val="nil"/>
              <w:bottom w:val="single" w:sz="4" w:space="0" w:color="auto"/>
              <w:right w:val="single" w:sz="4" w:space="0" w:color="auto"/>
            </w:tcBorders>
            <w:shd w:val="clear" w:color="auto" w:fill="auto"/>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现场制作，台面采用防滑板</w:t>
            </w:r>
          </w:p>
        </w:tc>
      </w:tr>
      <w:tr w:rsidR="00EE7CC3" w:rsidRPr="00A45966" w:rsidTr="00D23032">
        <w:trPr>
          <w:trHeight w:val="72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25</w:t>
            </w:r>
          </w:p>
        </w:tc>
        <w:tc>
          <w:tcPr>
            <w:tcW w:w="1276" w:type="dxa"/>
            <w:tcBorders>
              <w:top w:val="nil"/>
              <w:left w:val="nil"/>
              <w:bottom w:val="single" w:sz="4" w:space="0" w:color="auto"/>
              <w:right w:val="single" w:sz="4" w:space="0" w:color="auto"/>
            </w:tcBorders>
            <w:shd w:val="clear" w:color="auto" w:fill="auto"/>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二层检修平台</w:t>
            </w:r>
          </w:p>
        </w:tc>
        <w:tc>
          <w:tcPr>
            <w:tcW w:w="1276" w:type="dxa"/>
            <w:tcBorders>
              <w:top w:val="nil"/>
              <w:left w:val="nil"/>
              <w:bottom w:val="single" w:sz="4" w:space="0" w:color="auto"/>
              <w:right w:val="single" w:sz="4" w:space="0" w:color="auto"/>
            </w:tcBorders>
            <w:shd w:val="clear" w:color="auto" w:fill="auto"/>
            <w:noWrap/>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碳钢</w:t>
            </w:r>
          </w:p>
        </w:tc>
        <w:tc>
          <w:tcPr>
            <w:tcW w:w="850" w:type="dxa"/>
            <w:tcBorders>
              <w:top w:val="nil"/>
              <w:left w:val="nil"/>
              <w:bottom w:val="single" w:sz="4" w:space="0" w:color="auto"/>
              <w:right w:val="single" w:sz="4" w:space="0" w:color="auto"/>
            </w:tcBorders>
            <w:shd w:val="clear" w:color="auto" w:fill="auto"/>
            <w:noWrap/>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1</w:t>
            </w:r>
          </w:p>
        </w:tc>
        <w:tc>
          <w:tcPr>
            <w:tcW w:w="2253" w:type="dxa"/>
            <w:tcBorders>
              <w:top w:val="nil"/>
              <w:left w:val="nil"/>
              <w:bottom w:val="single" w:sz="4" w:space="0" w:color="auto"/>
              <w:right w:val="single" w:sz="4" w:space="0" w:color="auto"/>
            </w:tcBorders>
            <w:shd w:val="clear" w:color="auto" w:fill="auto"/>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现场制作，台面采用防滑板</w:t>
            </w:r>
          </w:p>
        </w:tc>
      </w:tr>
      <w:tr w:rsidR="00EE7CC3" w:rsidRPr="00A45966" w:rsidTr="00D23032">
        <w:trPr>
          <w:trHeight w:val="28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26</w:t>
            </w:r>
          </w:p>
        </w:tc>
        <w:tc>
          <w:tcPr>
            <w:tcW w:w="1276" w:type="dxa"/>
            <w:tcBorders>
              <w:top w:val="nil"/>
              <w:left w:val="nil"/>
              <w:bottom w:val="single" w:sz="4" w:space="0" w:color="auto"/>
              <w:right w:val="single" w:sz="4" w:space="0" w:color="auto"/>
            </w:tcBorders>
            <w:shd w:val="clear" w:color="auto" w:fill="auto"/>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安装材料</w:t>
            </w:r>
          </w:p>
        </w:tc>
        <w:tc>
          <w:tcPr>
            <w:tcW w:w="1276" w:type="dxa"/>
            <w:tcBorders>
              <w:top w:val="nil"/>
              <w:left w:val="nil"/>
              <w:bottom w:val="single" w:sz="4" w:space="0" w:color="auto"/>
              <w:right w:val="single" w:sz="4" w:space="0" w:color="auto"/>
            </w:tcBorders>
            <w:shd w:val="clear" w:color="auto" w:fill="auto"/>
            <w:noWrap/>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1</w:t>
            </w:r>
          </w:p>
        </w:tc>
        <w:tc>
          <w:tcPr>
            <w:tcW w:w="2253" w:type="dxa"/>
            <w:tcBorders>
              <w:top w:val="nil"/>
              <w:left w:val="nil"/>
              <w:bottom w:val="single" w:sz="4" w:space="0" w:color="auto"/>
              <w:right w:val="single" w:sz="4" w:space="0" w:color="auto"/>
            </w:tcBorders>
            <w:shd w:val="clear" w:color="auto" w:fill="auto"/>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专用</w:t>
            </w:r>
          </w:p>
        </w:tc>
      </w:tr>
      <w:tr w:rsidR="00EE7CC3" w:rsidRPr="00A45966" w:rsidTr="00D23032">
        <w:trPr>
          <w:trHeight w:val="28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27</w:t>
            </w:r>
          </w:p>
        </w:tc>
        <w:tc>
          <w:tcPr>
            <w:tcW w:w="1276" w:type="dxa"/>
            <w:tcBorders>
              <w:top w:val="nil"/>
              <w:left w:val="nil"/>
              <w:bottom w:val="single" w:sz="4" w:space="0" w:color="auto"/>
              <w:right w:val="single" w:sz="4" w:space="0" w:color="auto"/>
            </w:tcBorders>
            <w:shd w:val="clear" w:color="auto" w:fill="auto"/>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电线电缆</w:t>
            </w:r>
          </w:p>
        </w:tc>
        <w:tc>
          <w:tcPr>
            <w:tcW w:w="1276" w:type="dxa"/>
            <w:tcBorders>
              <w:top w:val="nil"/>
              <w:left w:val="nil"/>
              <w:bottom w:val="single" w:sz="4" w:space="0" w:color="auto"/>
              <w:right w:val="single" w:sz="4" w:space="0" w:color="auto"/>
            </w:tcBorders>
            <w:shd w:val="clear" w:color="auto" w:fill="auto"/>
            <w:noWrap/>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1</w:t>
            </w:r>
          </w:p>
        </w:tc>
        <w:tc>
          <w:tcPr>
            <w:tcW w:w="2253" w:type="dxa"/>
            <w:tcBorders>
              <w:top w:val="nil"/>
              <w:left w:val="nil"/>
              <w:bottom w:val="single" w:sz="4" w:space="0" w:color="auto"/>
              <w:right w:val="single" w:sz="4" w:space="0" w:color="auto"/>
            </w:tcBorders>
            <w:shd w:val="clear" w:color="auto" w:fill="auto"/>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国标</w:t>
            </w:r>
          </w:p>
        </w:tc>
      </w:tr>
      <w:tr w:rsidR="00EE7CC3" w:rsidRPr="00A45966" w:rsidTr="00D23032">
        <w:trPr>
          <w:trHeight w:val="28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28</w:t>
            </w:r>
          </w:p>
        </w:tc>
        <w:tc>
          <w:tcPr>
            <w:tcW w:w="1276" w:type="dxa"/>
            <w:tcBorders>
              <w:top w:val="nil"/>
              <w:left w:val="nil"/>
              <w:bottom w:val="single" w:sz="4" w:space="0" w:color="auto"/>
              <w:right w:val="single" w:sz="4" w:space="0" w:color="auto"/>
            </w:tcBorders>
            <w:shd w:val="clear" w:color="auto" w:fill="auto"/>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安装费</w:t>
            </w:r>
          </w:p>
        </w:tc>
        <w:tc>
          <w:tcPr>
            <w:tcW w:w="1276" w:type="dxa"/>
            <w:tcBorders>
              <w:top w:val="nil"/>
              <w:left w:val="nil"/>
              <w:bottom w:val="single" w:sz="4" w:space="0" w:color="auto"/>
              <w:right w:val="single" w:sz="4" w:space="0" w:color="auto"/>
            </w:tcBorders>
            <w:shd w:val="clear" w:color="auto" w:fill="auto"/>
            <w:noWrap/>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1</w:t>
            </w:r>
          </w:p>
        </w:tc>
        <w:tc>
          <w:tcPr>
            <w:tcW w:w="2253" w:type="dxa"/>
            <w:tcBorders>
              <w:top w:val="nil"/>
              <w:left w:val="nil"/>
              <w:bottom w:val="single" w:sz="4" w:space="0" w:color="auto"/>
              <w:right w:val="single" w:sz="4" w:space="0" w:color="auto"/>
            </w:tcBorders>
            <w:shd w:val="clear" w:color="auto" w:fill="auto"/>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 xml:space="preserve">　</w:t>
            </w:r>
          </w:p>
        </w:tc>
      </w:tr>
      <w:tr w:rsidR="00EE7CC3" w:rsidRPr="00A45966" w:rsidTr="00D23032">
        <w:trPr>
          <w:trHeight w:val="72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29</w:t>
            </w:r>
          </w:p>
        </w:tc>
        <w:tc>
          <w:tcPr>
            <w:tcW w:w="1276" w:type="dxa"/>
            <w:tcBorders>
              <w:top w:val="nil"/>
              <w:left w:val="nil"/>
              <w:bottom w:val="single" w:sz="4" w:space="0" w:color="auto"/>
              <w:right w:val="single" w:sz="4" w:space="0" w:color="auto"/>
            </w:tcBorders>
            <w:shd w:val="clear" w:color="auto" w:fill="auto"/>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有机热载体锅炉</w:t>
            </w:r>
          </w:p>
        </w:tc>
        <w:tc>
          <w:tcPr>
            <w:tcW w:w="1276" w:type="dxa"/>
            <w:tcBorders>
              <w:top w:val="nil"/>
              <w:left w:val="nil"/>
              <w:bottom w:val="single" w:sz="4" w:space="0" w:color="auto"/>
              <w:right w:val="single" w:sz="4" w:space="0" w:color="auto"/>
            </w:tcBorders>
            <w:shd w:val="clear" w:color="auto" w:fill="auto"/>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（Q）W-350-Y(Q)</w:t>
            </w:r>
          </w:p>
        </w:tc>
        <w:tc>
          <w:tcPr>
            <w:tcW w:w="992" w:type="dxa"/>
            <w:tcBorders>
              <w:top w:val="nil"/>
              <w:left w:val="nil"/>
              <w:bottom w:val="single" w:sz="4" w:space="0" w:color="auto"/>
              <w:right w:val="single" w:sz="4" w:space="0" w:color="auto"/>
            </w:tcBorders>
            <w:shd w:val="clear" w:color="auto" w:fill="auto"/>
            <w:noWrap/>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碳钢</w:t>
            </w:r>
          </w:p>
        </w:tc>
        <w:tc>
          <w:tcPr>
            <w:tcW w:w="850" w:type="dxa"/>
            <w:tcBorders>
              <w:top w:val="nil"/>
              <w:left w:val="nil"/>
              <w:bottom w:val="single" w:sz="4" w:space="0" w:color="auto"/>
              <w:right w:val="single" w:sz="4" w:space="0" w:color="auto"/>
            </w:tcBorders>
            <w:shd w:val="clear" w:color="auto" w:fill="auto"/>
            <w:noWrap/>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4*2</w:t>
            </w:r>
          </w:p>
        </w:tc>
        <w:tc>
          <w:tcPr>
            <w:tcW w:w="709" w:type="dxa"/>
            <w:tcBorders>
              <w:top w:val="nil"/>
              <w:left w:val="nil"/>
              <w:bottom w:val="single" w:sz="4" w:space="0" w:color="auto"/>
              <w:right w:val="single" w:sz="4" w:space="0" w:color="auto"/>
            </w:tcBorders>
            <w:shd w:val="clear" w:color="auto" w:fill="auto"/>
            <w:noWrap/>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1套</w:t>
            </w:r>
          </w:p>
        </w:tc>
        <w:tc>
          <w:tcPr>
            <w:tcW w:w="2253" w:type="dxa"/>
            <w:tcBorders>
              <w:top w:val="nil"/>
              <w:left w:val="nil"/>
              <w:bottom w:val="single" w:sz="4" w:space="0" w:color="auto"/>
              <w:right w:val="single" w:sz="4" w:space="0" w:color="auto"/>
            </w:tcBorders>
            <w:shd w:val="clear" w:color="auto" w:fill="auto"/>
            <w:vAlign w:val="center"/>
            <w:hideMark/>
          </w:tcPr>
          <w:p w:rsidR="00EE7CC3" w:rsidRPr="00A45966" w:rsidRDefault="00EE7CC3" w:rsidP="00D23032">
            <w:pPr>
              <w:widowControl/>
              <w:jc w:val="center"/>
              <w:rPr>
                <w:rFonts w:ascii="宋体" w:hAnsi="宋体" w:cs="宋体"/>
                <w:kern w:val="0"/>
                <w:sz w:val="20"/>
                <w:szCs w:val="20"/>
              </w:rPr>
            </w:pPr>
            <w:r w:rsidRPr="00A45966">
              <w:rPr>
                <w:rFonts w:ascii="宋体" w:hAnsi="宋体" w:cs="宋体" w:hint="eastAsia"/>
                <w:kern w:val="0"/>
                <w:sz w:val="20"/>
                <w:szCs w:val="20"/>
              </w:rPr>
              <w:t>燃气型导热油炉一套，30万大卡</w:t>
            </w:r>
          </w:p>
        </w:tc>
      </w:tr>
    </w:tbl>
    <w:p w:rsidR="00EE7CC3" w:rsidRPr="00856F02" w:rsidRDefault="00EE7CC3" w:rsidP="00EE7CC3">
      <w:pPr>
        <w:spacing w:line="360" w:lineRule="auto"/>
        <w:ind w:firstLineChars="200" w:firstLine="482"/>
        <w:contextualSpacing/>
        <w:rPr>
          <w:rFonts w:ascii="宋体" w:hAnsi="宋体" w:cs="微软雅黑"/>
          <w:b/>
          <w:sz w:val="24"/>
        </w:rPr>
      </w:pPr>
      <w:r w:rsidRPr="00856F02">
        <w:rPr>
          <w:rFonts w:ascii="宋体" w:hAnsi="宋体" w:cs="微软雅黑" w:hint="eastAsia"/>
          <w:b/>
          <w:sz w:val="24"/>
        </w:rPr>
        <w:t>本采购需求中所列技术规格或主要参数为最低要求，不允许负偏离，否则将承担其响应被视为非实质性响应的风险。</w:t>
      </w:r>
    </w:p>
    <w:p w:rsidR="00EE7CC3" w:rsidRPr="00856F02" w:rsidRDefault="00EE7CC3" w:rsidP="00EE7CC3">
      <w:pPr>
        <w:widowControl/>
        <w:shd w:val="clear" w:color="auto" w:fill="FFFFFF"/>
        <w:spacing w:line="360" w:lineRule="auto"/>
        <w:ind w:firstLineChars="200" w:firstLine="482"/>
        <w:contextualSpacing/>
        <w:jc w:val="left"/>
        <w:rPr>
          <w:rFonts w:ascii="宋体" w:hAnsi="宋体" w:cs="宋体"/>
          <w:b/>
          <w:kern w:val="0"/>
          <w:szCs w:val="21"/>
          <w:lang w:val="zh-CN"/>
        </w:rPr>
      </w:pPr>
      <w:r w:rsidRPr="00856F02">
        <w:rPr>
          <w:rFonts w:ascii="宋体" w:hAnsi="宋体" w:cs="宋体" w:hint="eastAsia"/>
          <w:b/>
          <w:kern w:val="0"/>
          <w:sz w:val="24"/>
          <w:lang w:val="zh-CN"/>
        </w:rPr>
        <w:t>二、采购标的的其他技术、服务等要求</w:t>
      </w:r>
    </w:p>
    <w:p w:rsidR="00EE7CC3" w:rsidRPr="00856F02" w:rsidRDefault="00EE7CC3" w:rsidP="00EE7CC3">
      <w:pPr>
        <w:wordWrap w:val="0"/>
        <w:topLinePunct/>
        <w:spacing w:line="360" w:lineRule="auto"/>
        <w:ind w:firstLineChars="200" w:firstLine="480"/>
        <w:rPr>
          <w:rFonts w:ascii="宋体" w:cs="宋体"/>
          <w:sz w:val="24"/>
          <w:lang w:val="zh-CN"/>
        </w:rPr>
      </w:pPr>
      <w:r w:rsidRPr="00856F02">
        <w:rPr>
          <w:rFonts w:ascii="宋体" w:cs="宋体" w:hint="eastAsia"/>
          <w:sz w:val="24"/>
          <w:lang w:val="zh-CN"/>
        </w:rPr>
        <w:t>1、</w:t>
      </w:r>
      <w:r w:rsidRPr="00856F02">
        <w:rPr>
          <w:rFonts w:ascii="宋体" w:cs="宋体" w:hint="eastAsia"/>
          <w:bCs/>
          <w:sz w:val="24"/>
          <w:lang w:val="zh-CN"/>
        </w:rPr>
        <w:t>投标文件中须有详细的实施（</w:t>
      </w:r>
      <w:r>
        <w:rPr>
          <w:rFonts w:ascii="宋体" w:cs="宋体" w:hint="eastAsia"/>
          <w:bCs/>
          <w:sz w:val="24"/>
          <w:lang w:val="zh-CN"/>
        </w:rPr>
        <w:t>售后服务</w:t>
      </w:r>
      <w:r w:rsidRPr="00856F02">
        <w:rPr>
          <w:rFonts w:ascii="宋体" w:cs="宋体" w:hint="eastAsia"/>
          <w:bCs/>
          <w:sz w:val="24"/>
          <w:lang w:val="zh-CN"/>
        </w:rPr>
        <w:t>）方案</w:t>
      </w:r>
      <w:r w:rsidRPr="00856F02">
        <w:rPr>
          <w:rFonts w:ascii="宋体" w:cs="宋体" w:hint="eastAsia"/>
          <w:b/>
          <w:bCs/>
          <w:sz w:val="24"/>
          <w:lang w:val="zh-CN"/>
        </w:rPr>
        <w:t>，否则为无效投标。</w:t>
      </w:r>
    </w:p>
    <w:p w:rsidR="00EE7CC3" w:rsidRPr="00856F02" w:rsidRDefault="00EE7CC3" w:rsidP="00EE7CC3">
      <w:pPr>
        <w:wordWrap w:val="0"/>
        <w:topLinePunct/>
        <w:autoSpaceDE w:val="0"/>
        <w:autoSpaceDN w:val="0"/>
        <w:adjustRightInd w:val="0"/>
        <w:spacing w:line="360" w:lineRule="auto"/>
        <w:ind w:firstLine="482"/>
        <w:rPr>
          <w:rFonts w:ascii="宋体" w:cs="宋体"/>
          <w:b/>
          <w:sz w:val="24"/>
          <w:lang w:val="zh-CN"/>
        </w:rPr>
      </w:pPr>
      <w:r w:rsidRPr="00856F02">
        <w:rPr>
          <w:rFonts w:ascii="宋体" w:cs="宋体" w:hint="eastAsia"/>
          <w:sz w:val="24"/>
          <w:lang w:val="zh-CN"/>
        </w:rPr>
        <w:t>2、供应商应就本项目完整响应，</w:t>
      </w:r>
      <w:r w:rsidRPr="00856F02">
        <w:rPr>
          <w:rFonts w:ascii="宋体" w:cs="宋体" w:hint="eastAsia"/>
          <w:b/>
          <w:sz w:val="24"/>
          <w:lang w:val="zh-CN"/>
        </w:rPr>
        <w:t>否则为无效响应。</w:t>
      </w:r>
    </w:p>
    <w:p w:rsidR="00EE7CC3" w:rsidRPr="000E36BC" w:rsidRDefault="00EE7CC3" w:rsidP="00EE7CC3">
      <w:pPr>
        <w:wordWrap w:val="0"/>
        <w:topLinePunct/>
        <w:spacing w:line="360" w:lineRule="auto"/>
        <w:ind w:firstLineChars="200" w:firstLine="480"/>
        <w:rPr>
          <w:rFonts w:ascii="宋体" w:cs="宋体"/>
          <w:sz w:val="24"/>
          <w:lang w:val="zh-CN"/>
        </w:rPr>
      </w:pPr>
      <w:r w:rsidRPr="00856F02">
        <w:rPr>
          <w:rFonts w:ascii="宋体" w:cs="宋体" w:hint="eastAsia"/>
          <w:sz w:val="24"/>
          <w:lang w:val="zh-CN"/>
        </w:rPr>
        <w:t>3、本项目为交钥匙工程</w:t>
      </w:r>
      <w:r>
        <w:rPr>
          <w:rFonts w:ascii="宋体" w:cs="宋体" w:hint="eastAsia"/>
          <w:sz w:val="24"/>
          <w:lang w:val="zh-CN"/>
        </w:rPr>
        <w:t>【</w:t>
      </w:r>
      <w:r w:rsidRPr="0020275A">
        <w:rPr>
          <w:rFonts w:ascii="宋体" w:cs="宋体" w:hint="eastAsia"/>
          <w:sz w:val="24"/>
          <w:lang w:val="zh-CN"/>
        </w:rPr>
        <w:t>含现场制作，安装、測试</w:t>
      </w:r>
      <w:r>
        <w:rPr>
          <w:rFonts w:ascii="宋体" w:cs="宋体" w:hint="eastAsia"/>
          <w:sz w:val="24"/>
          <w:lang w:val="zh-CN"/>
        </w:rPr>
        <w:t>】，供应商均须完全响应，</w:t>
      </w:r>
      <w:r w:rsidRPr="00856F02">
        <w:rPr>
          <w:rFonts w:ascii="宋体" w:cs="宋体" w:hint="eastAsia"/>
          <w:b/>
          <w:bCs/>
          <w:sz w:val="24"/>
          <w:lang w:val="zh-CN"/>
        </w:rPr>
        <w:t>否则为无效投标</w:t>
      </w:r>
      <w:r>
        <w:rPr>
          <w:rFonts w:ascii="宋体" w:cs="宋体" w:hint="eastAsia"/>
          <w:b/>
          <w:bCs/>
          <w:sz w:val="24"/>
          <w:lang w:val="zh-CN"/>
        </w:rPr>
        <w:t>。</w:t>
      </w:r>
    </w:p>
    <w:p w:rsidR="00EE7CC3" w:rsidRPr="000E36BC" w:rsidRDefault="00EE7CC3" w:rsidP="00EE7CC3">
      <w:pPr>
        <w:ind w:firstLineChars="200" w:firstLine="482"/>
        <w:rPr>
          <w:rFonts w:ascii="宋体" w:hAnsi="宋体" w:cs="黑体"/>
          <w:b/>
          <w:bCs/>
          <w:sz w:val="24"/>
          <w:shd w:val="clear" w:color="auto" w:fill="FFFFFF"/>
        </w:rPr>
      </w:pPr>
      <w:r>
        <w:rPr>
          <w:rFonts w:ascii="宋体" w:hAnsi="宋体" w:cs="黑体" w:hint="eastAsia"/>
          <w:b/>
          <w:bCs/>
          <w:sz w:val="24"/>
          <w:shd w:val="clear" w:color="auto" w:fill="FFFFFF"/>
        </w:rPr>
        <w:t>三</w:t>
      </w:r>
      <w:r w:rsidRPr="000E36BC">
        <w:rPr>
          <w:rFonts w:ascii="宋体" w:hAnsi="宋体" w:cs="黑体" w:hint="eastAsia"/>
          <w:b/>
          <w:bCs/>
          <w:sz w:val="24"/>
          <w:shd w:val="clear" w:color="auto" w:fill="FFFFFF"/>
        </w:rPr>
        <w:t>、供应商资质</w:t>
      </w:r>
      <w:r>
        <w:rPr>
          <w:rFonts w:ascii="宋体" w:hAnsi="宋体" w:cs="黑体" w:hint="eastAsia"/>
          <w:b/>
          <w:bCs/>
          <w:sz w:val="24"/>
          <w:shd w:val="clear" w:color="auto" w:fill="FFFFFF"/>
        </w:rPr>
        <w:t>要求</w:t>
      </w:r>
      <w:r w:rsidRPr="000E36BC">
        <w:rPr>
          <w:rFonts w:ascii="宋体" w:hAnsi="宋体" w:cs="黑体" w:hint="eastAsia"/>
          <w:b/>
          <w:bCs/>
          <w:sz w:val="24"/>
          <w:shd w:val="clear" w:color="auto" w:fill="FFFFFF"/>
        </w:rPr>
        <w:t>：</w:t>
      </w:r>
    </w:p>
    <w:p w:rsidR="00EE7CC3" w:rsidRDefault="00EE7CC3" w:rsidP="00EE7CC3">
      <w:pPr>
        <w:wordWrap w:val="0"/>
        <w:topLinePunct/>
        <w:spacing w:line="360" w:lineRule="auto"/>
        <w:ind w:firstLineChars="200" w:firstLine="480"/>
        <w:rPr>
          <w:rFonts w:ascii="宋体" w:cs="宋体"/>
          <w:bCs/>
          <w:sz w:val="24"/>
          <w:lang w:val="zh-CN"/>
        </w:rPr>
      </w:pPr>
      <w:r w:rsidRPr="000E36BC">
        <w:rPr>
          <w:rFonts w:ascii="宋体" w:cs="宋体" w:hint="eastAsia"/>
          <w:bCs/>
          <w:sz w:val="24"/>
          <w:lang w:val="zh-CN"/>
        </w:rPr>
        <w:t>（一）符合《中华人民共和国政府采购法》第二十二条之规定；</w:t>
      </w:r>
    </w:p>
    <w:p w:rsidR="00EE7CC3" w:rsidRDefault="00EE7CC3" w:rsidP="00EE7CC3">
      <w:pPr>
        <w:wordWrap w:val="0"/>
        <w:topLinePunct/>
        <w:spacing w:line="360" w:lineRule="auto"/>
        <w:ind w:firstLineChars="200" w:firstLine="480"/>
        <w:rPr>
          <w:rFonts w:ascii="宋体" w:cs="宋体"/>
          <w:bCs/>
          <w:sz w:val="24"/>
          <w:lang w:val="zh-CN"/>
        </w:rPr>
      </w:pPr>
      <w:r w:rsidRPr="000E36BC">
        <w:rPr>
          <w:rFonts w:ascii="宋体" w:cs="宋体" w:hint="eastAsia"/>
          <w:bCs/>
          <w:sz w:val="24"/>
          <w:lang w:val="zh-CN"/>
        </w:rPr>
        <w:lastRenderedPageBreak/>
        <w:t>（二）具有相应的经营范围、履行合同能力和完善的售后服务体系；</w:t>
      </w:r>
    </w:p>
    <w:p w:rsidR="00EE7CC3" w:rsidRDefault="00EE7CC3" w:rsidP="00EE7CC3">
      <w:pPr>
        <w:wordWrap w:val="0"/>
        <w:topLinePunct/>
        <w:spacing w:line="360" w:lineRule="auto"/>
        <w:ind w:firstLineChars="200" w:firstLine="480"/>
        <w:rPr>
          <w:rFonts w:ascii="宋体" w:cs="宋体"/>
          <w:bCs/>
          <w:sz w:val="24"/>
          <w:lang w:val="zh-CN"/>
        </w:rPr>
      </w:pPr>
      <w:r w:rsidRPr="000E36BC">
        <w:rPr>
          <w:rFonts w:ascii="宋体" w:cs="宋体" w:hint="eastAsia"/>
          <w:bCs/>
          <w:sz w:val="24"/>
          <w:lang w:val="zh-CN"/>
        </w:rPr>
        <w:t>（三）</w:t>
      </w:r>
      <w:r w:rsidR="003328AF" w:rsidRPr="000E36BC">
        <w:rPr>
          <w:rFonts w:ascii="宋体" w:cs="宋体" w:hint="eastAsia"/>
          <w:bCs/>
          <w:sz w:val="24"/>
          <w:lang w:val="zh-CN"/>
        </w:rPr>
        <w:t>未被列入“信用中国”网站(www.creditchina.gov.cn)失信被执行人、重大税收违法案件当事人名单；“中国政府采购网” (www.ccgp.gov.cn)政府采购严重违法失信行为记录名单的投标人；“中国社会组织公共服务平台”网站（www.chinanpo.gov.cn）严重违法失信名单的社会组织；</w:t>
      </w:r>
    </w:p>
    <w:p w:rsidR="00EE7CC3" w:rsidRDefault="00EE7CC3" w:rsidP="00EE7CC3">
      <w:pPr>
        <w:wordWrap w:val="0"/>
        <w:topLinePunct/>
        <w:spacing w:line="360" w:lineRule="auto"/>
        <w:ind w:firstLineChars="200" w:firstLine="480"/>
        <w:rPr>
          <w:rFonts w:ascii="宋体" w:cs="宋体"/>
          <w:bCs/>
          <w:sz w:val="24"/>
          <w:lang w:val="zh-CN"/>
        </w:rPr>
      </w:pPr>
      <w:r w:rsidRPr="000E36BC">
        <w:rPr>
          <w:rFonts w:ascii="宋体" w:cs="宋体" w:hint="eastAsia"/>
          <w:bCs/>
          <w:sz w:val="24"/>
          <w:lang w:val="zh-CN"/>
        </w:rPr>
        <w:t>（四）</w:t>
      </w:r>
      <w:r w:rsidR="003328AF" w:rsidRPr="000E36BC">
        <w:rPr>
          <w:rFonts w:ascii="宋体" w:cs="宋体" w:hint="eastAsia"/>
          <w:bCs/>
          <w:sz w:val="24"/>
          <w:lang w:val="zh-CN"/>
        </w:rPr>
        <w:t>不接受联合体参与。</w:t>
      </w:r>
    </w:p>
    <w:p w:rsidR="00EE7CC3" w:rsidRDefault="00EE7CC3" w:rsidP="00EE7CC3">
      <w:pPr>
        <w:wordWrap w:val="0"/>
        <w:topLinePunct/>
        <w:spacing w:line="360" w:lineRule="auto"/>
        <w:ind w:firstLineChars="200" w:firstLine="422"/>
        <w:rPr>
          <w:rFonts w:ascii="宋体" w:hAnsi="宋体" w:cs="宋体"/>
          <w:b/>
          <w:kern w:val="0"/>
          <w:lang w:val="zh-CN"/>
        </w:rPr>
      </w:pPr>
      <w:r>
        <w:rPr>
          <w:rFonts w:ascii="宋体" w:hAnsi="宋体" w:cs="黑体" w:hint="eastAsia"/>
          <w:b/>
          <w:bCs/>
          <w:shd w:val="clear" w:color="auto" w:fill="FFFFFF"/>
        </w:rPr>
        <w:t>四</w:t>
      </w:r>
      <w:r w:rsidRPr="00856F02">
        <w:rPr>
          <w:rFonts w:ascii="宋体" w:hAnsi="宋体" w:cs="黑体" w:hint="eastAsia"/>
          <w:b/>
          <w:bCs/>
          <w:shd w:val="clear" w:color="auto" w:fill="FFFFFF"/>
        </w:rPr>
        <w:t>、本项目预算金额</w:t>
      </w:r>
      <w:r>
        <w:rPr>
          <w:rFonts w:ascii="宋体" w:hAnsi="宋体" w:cs="黑体" w:hint="eastAsia"/>
          <w:b/>
          <w:bCs/>
          <w:shd w:val="clear" w:color="auto" w:fill="FFFFFF"/>
        </w:rPr>
        <w:t>（最高限价）</w:t>
      </w:r>
      <w:r>
        <w:rPr>
          <w:rFonts w:ascii="宋体" w:hAnsi="宋体" w:cs="仿宋_GB2312" w:hint="eastAsia"/>
          <w:szCs w:val="21"/>
          <w:shd w:val="clear" w:color="auto" w:fill="FFFFFF"/>
        </w:rPr>
        <w:t>719500.00</w:t>
      </w:r>
      <w:r w:rsidRPr="00856F02">
        <w:rPr>
          <w:rFonts w:ascii="宋体" w:cs="宋体" w:hint="eastAsia"/>
          <w:b/>
          <w:lang w:val="zh-CN"/>
        </w:rPr>
        <w:t>元</w:t>
      </w:r>
      <w:r>
        <w:rPr>
          <w:rFonts w:ascii="宋体" w:cs="宋体" w:hint="eastAsia"/>
          <w:b/>
          <w:lang w:val="zh-CN"/>
        </w:rPr>
        <w:t>，</w:t>
      </w:r>
      <w:r w:rsidRPr="00856F02">
        <w:rPr>
          <w:rFonts w:ascii="宋体" w:hAnsi="宋体" w:cs="宋体" w:hint="eastAsia"/>
          <w:b/>
          <w:kern w:val="0"/>
          <w:lang w:val="zh-CN"/>
        </w:rPr>
        <w:t>超出预算金额的谈判响应无效。</w:t>
      </w:r>
    </w:p>
    <w:p w:rsidR="00EE7CC3" w:rsidRPr="001367A5" w:rsidRDefault="00EE7CC3" w:rsidP="00EE7CC3">
      <w:pPr>
        <w:pStyle w:val="ac"/>
        <w:widowControl/>
        <w:shd w:val="clear" w:color="auto" w:fill="FFFFFF"/>
        <w:spacing w:line="560" w:lineRule="exact"/>
        <w:ind w:firstLine="420"/>
        <w:contextualSpacing/>
        <w:jc w:val="left"/>
        <w:rPr>
          <w:rFonts w:ascii="宋体" w:hAnsi="宋体" w:cs="仿宋_GB2312"/>
          <w:sz w:val="21"/>
          <w:szCs w:val="21"/>
        </w:rPr>
      </w:pPr>
      <w:r>
        <w:rPr>
          <w:rFonts w:ascii="宋体" w:hAnsi="宋体" w:cs="宋体" w:hint="eastAsia"/>
          <w:b/>
          <w:kern w:val="0"/>
          <w:lang w:val="zh-CN"/>
        </w:rPr>
        <w:t>五、供货期：合同签订后三个月完工（</w:t>
      </w:r>
      <w:r w:rsidRPr="0020275A">
        <w:rPr>
          <w:rFonts w:ascii="宋体" w:cs="宋体" w:hint="eastAsia"/>
          <w:lang w:val="zh-CN"/>
        </w:rPr>
        <w:t>含现场制作，安装、測试</w:t>
      </w:r>
      <w:r>
        <w:rPr>
          <w:rFonts w:ascii="宋体" w:hAnsi="宋体" w:cs="宋体" w:hint="eastAsia"/>
          <w:b/>
          <w:kern w:val="0"/>
          <w:lang w:val="zh-CN"/>
        </w:rPr>
        <w:t>）</w:t>
      </w:r>
    </w:p>
    <w:p w:rsidR="00EE7CC3" w:rsidRPr="004B1BE9" w:rsidRDefault="00EE7CC3" w:rsidP="00EE7CC3">
      <w:pPr>
        <w:rPr>
          <w:rFonts w:ascii="仿宋_GB2312" w:eastAsia="仿宋_GB2312" w:hAnsi="Arial" w:cs="Arial"/>
          <w:b/>
          <w:kern w:val="0"/>
          <w:sz w:val="32"/>
          <w:szCs w:val="32"/>
        </w:rPr>
      </w:pPr>
    </w:p>
    <w:p w:rsidR="00EE7CC3" w:rsidRPr="002C3356" w:rsidRDefault="00EE7CC3" w:rsidP="00EE7CC3">
      <w:pPr>
        <w:rPr>
          <w:rFonts w:ascii="仿宋_GB2312" w:eastAsia="仿宋_GB2312" w:hAnsi="Arial" w:cs="Arial"/>
          <w:b/>
          <w:kern w:val="0"/>
          <w:sz w:val="32"/>
          <w:szCs w:val="32"/>
        </w:rPr>
      </w:pPr>
      <w:r w:rsidRPr="00C32CD6">
        <w:rPr>
          <w:rFonts w:ascii="仿宋_GB2312" w:eastAsia="仿宋_GB2312" w:hAnsi="Arial" w:cs="Arial" w:hint="eastAsia"/>
          <w:b/>
          <w:kern w:val="0"/>
          <w:sz w:val="32"/>
          <w:szCs w:val="32"/>
        </w:rPr>
        <w:t>备注：本项目中标单位须缴纳不超过中标合同金额的</w:t>
      </w:r>
      <w:r>
        <w:rPr>
          <w:rFonts w:ascii="仿宋_GB2312" w:eastAsia="仿宋_GB2312" w:hAnsi="Arial" w:cs="Arial" w:hint="eastAsia"/>
          <w:b/>
          <w:kern w:val="0"/>
          <w:sz w:val="32"/>
          <w:szCs w:val="32"/>
        </w:rPr>
        <w:t>5</w:t>
      </w:r>
      <w:r w:rsidRPr="00C32CD6">
        <w:rPr>
          <w:rFonts w:ascii="仿宋_GB2312" w:eastAsia="仿宋_GB2312" w:hAnsi="Arial" w:cs="Arial" w:hint="eastAsia"/>
          <w:b/>
          <w:kern w:val="0"/>
          <w:sz w:val="32"/>
          <w:szCs w:val="32"/>
        </w:rPr>
        <w:t>%履约保证金</w:t>
      </w:r>
      <w:r>
        <w:rPr>
          <w:rFonts w:ascii="仿宋_GB2312" w:eastAsia="仿宋_GB2312" w:hAnsi="Arial" w:cs="Arial" w:hint="eastAsia"/>
          <w:b/>
          <w:kern w:val="0"/>
          <w:sz w:val="32"/>
          <w:szCs w:val="32"/>
        </w:rPr>
        <w:t>，</w:t>
      </w:r>
      <w:r w:rsidRPr="002069D1">
        <w:rPr>
          <w:rFonts w:ascii="仿宋_GB2312" w:eastAsia="仿宋_GB2312" w:hAnsi="Arial" w:cs="Arial" w:hint="eastAsia"/>
          <w:b/>
          <w:kern w:val="0"/>
          <w:sz w:val="32"/>
          <w:szCs w:val="32"/>
        </w:rPr>
        <w:t>对疫情防控重点保障企业和受疫情影响较大企业，鼓励政府采购人免收履约保证金。</w:t>
      </w:r>
    </w:p>
    <w:p w:rsidR="00EE7CC3" w:rsidRPr="00856F02" w:rsidRDefault="00EE7CC3" w:rsidP="00EE7CC3">
      <w:pPr>
        <w:widowControl/>
        <w:shd w:val="clear" w:color="auto" w:fill="FFFFFF"/>
        <w:spacing w:line="360" w:lineRule="auto"/>
        <w:ind w:firstLineChars="200" w:firstLine="480"/>
        <w:contextualSpacing/>
        <w:jc w:val="left"/>
        <w:rPr>
          <w:rFonts w:ascii="宋体" w:hAnsi="宋体" w:cs="黑体"/>
          <w:kern w:val="0"/>
          <w:sz w:val="24"/>
          <w:szCs w:val="24"/>
          <w:lang w:val="zh-CN"/>
        </w:rPr>
      </w:pPr>
    </w:p>
    <w:p w:rsidR="00EE7CC3" w:rsidRPr="00856F02" w:rsidRDefault="00EE7CC3" w:rsidP="00EE7CC3">
      <w:pPr>
        <w:autoSpaceDE w:val="0"/>
        <w:autoSpaceDN w:val="0"/>
        <w:adjustRightInd w:val="0"/>
        <w:jc w:val="center"/>
        <w:rPr>
          <w:rFonts w:ascii="宋体" w:hAnsi="宋体" w:cs="宋体"/>
          <w:b/>
          <w:kern w:val="0"/>
          <w:sz w:val="36"/>
          <w:szCs w:val="36"/>
        </w:rPr>
      </w:pPr>
    </w:p>
    <w:p w:rsidR="00E651ED" w:rsidRPr="00B946C4" w:rsidRDefault="00E651ED">
      <w:pPr>
        <w:widowControl/>
        <w:shd w:val="clear" w:color="auto" w:fill="FFFFFF"/>
        <w:spacing w:line="360" w:lineRule="auto"/>
        <w:ind w:firstLineChars="200" w:firstLine="480"/>
        <w:contextualSpacing/>
        <w:jc w:val="left"/>
        <w:rPr>
          <w:rFonts w:ascii="宋体" w:hAnsi="宋体" w:cs="黑体"/>
          <w:kern w:val="0"/>
          <w:sz w:val="24"/>
          <w:szCs w:val="24"/>
          <w:lang w:val="zh-CN"/>
        </w:rPr>
      </w:pPr>
    </w:p>
    <w:p w:rsidR="00E651ED" w:rsidRPr="00B946C4" w:rsidRDefault="00E651ED">
      <w:pPr>
        <w:autoSpaceDE w:val="0"/>
        <w:autoSpaceDN w:val="0"/>
        <w:adjustRightInd w:val="0"/>
        <w:jc w:val="center"/>
        <w:rPr>
          <w:rFonts w:ascii="宋体" w:hAnsi="宋体" w:cs="宋体"/>
          <w:b/>
          <w:kern w:val="0"/>
          <w:sz w:val="36"/>
          <w:szCs w:val="36"/>
        </w:rPr>
      </w:pPr>
    </w:p>
    <w:p w:rsidR="00A03F48" w:rsidRDefault="00A03F48">
      <w:pPr>
        <w:widowControl/>
        <w:jc w:val="left"/>
        <w:rPr>
          <w:rFonts w:ascii="宋体" w:hAnsi="宋体" w:cs="宋体"/>
          <w:b/>
          <w:kern w:val="0"/>
          <w:sz w:val="32"/>
          <w:szCs w:val="32"/>
        </w:rPr>
      </w:pPr>
    </w:p>
    <w:p w:rsidR="003C5770" w:rsidRDefault="003C5770">
      <w:pPr>
        <w:widowControl/>
        <w:jc w:val="left"/>
        <w:rPr>
          <w:rFonts w:ascii="宋体" w:hAnsi="宋体" w:cs="宋体"/>
          <w:b/>
          <w:kern w:val="0"/>
          <w:sz w:val="32"/>
          <w:szCs w:val="32"/>
        </w:rPr>
      </w:pPr>
    </w:p>
    <w:p w:rsidR="003C5770" w:rsidRDefault="003C5770">
      <w:pPr>
        <w:widowControl/>
        <w:jc w:val="left"/>
        <w:rPr>
          <w:rFonts w:ascii="宋体" w:hAnsi="宋体" w:cs="宋体"/>
          <w:b/>
          <w:kern w:val="0"/>
          <w:sz w:val="32"/>
          <w:szCs w:val="32"/>
        </w:rPr>
      </w:pPr>
    </w:p>
    <w:p w:rsidR="003328AF" w:rsidRDefault="003328AF">
      <w:pPr>
        <w:widowControl/>
        <w:jc w:val="left"/>
        <w:rPr>
          <w:rFonts w:ascii="宋体" w:hAnsi="宋体" w:cs="宋体"/>
          <w:b/>
          <w:kern w:val="0"/>
          <w:sz w:val="32"/>
          <w:szCs w:val="32"/>
        </w:rPr>
      </w:pPr>
    </w:p>
    <w:p w:rsidR="003328AF" w:rsidRDefault="003328AF">
      <w:pPr>
        <w:widowControl/>
        <w:jc w:val="left"/>
        <w:rPr>
          <w:rFonts w:ascii="宋体" w:hAnsi="宋体" w:cs="宋体"/>
          <w:b/>
          <w:kern w:val="0"/>
          <w:sz w:val="32"/>
          <w:szCs w:val="32"/>
        </w:rPr>
      </w:pPr>
    </w:p>
    <w:p w:rsidR="003328AF" w:rsidRDefault="003328AF">
      <w:pPr>
        <w:widowControl/>
        <w:jc w:val="left"/>
        <w:rPr>
          <w:rFonts w:ascii="宋体" w:hAnsi="宋体" w:cs="宋体"/>
          <w:b/>
          <w:kern w:val="0"/>
          <w:sz w:val="32"/>
          <w:szCs w:val="32"/>
        </w:rPr>
      </w:pPr>
    </w:p>
    <w:p w:rsidR="003328AF" w:rsidRDefault="003328AF">
      <w:pPr>
        <w:widowControl/>
        <w:jc w:val="left"/>
        <w:rPr>
          <w:rFonts w:ascii="宋体" w:hAnsi="宋体" w:cs="宋体"/>
          <w:b/>
          <w:kern w:val="0"/>
          <w:sz w:val="32"/>
          <w:szCs w:val="32"/>
        </w:rPr>
      </w:pPr>
    </w:p>
    <w:p w:rsidR="00E651ED" w:rsidRPr="00B946C4" w:rsidRDefault="00C4024D">
      <w:pPr>
        <w:autoSpaceDE w:val="0"/>
        <w:autoSpaceDN w:val="0"/>
        <w:adjustRightInd w:val="0"/>
        <w:jc w:val="center"/>
        <w:rPr>
          <w:rFonts w:ascii="宋体" w:hAnsi="宋体" w:cs="宋体"/>
          <w:b/>
          <w:kern w:val="0"/>
          <w:sz w:val="32"/>
          <w:szCs w:val="32"/>
        </w:rPr>
      </w:pPr>
      <w:r w:rsidRPr="00B946C4">
        <w:rPr>
          <w:rFonts w:ascii="宋体" w:hAnsi="宋体" w:cs="宋体" w:hint="eastAsia"/>
          <w:b/>
          <w:kern w:val="0"/>
          <w:sz w:val="32"/>
          <w:szCs w:val="32"/>
        </w:rPr>
        <w:lastRenderedPageBreak/>
        <w:t>第三章 供应商须知前附表</w:t>
      </w:r>
    </w:p>
    <w:p w:rsidR="00E651ED" w:rsidRPr="00B946C4" w:rsidRDefault="00C4024D">
      <w:pPr>
        <w:autoSpaceDE w:val="0"/>
        <w:autoSpaceDN w:val="0"/>
        <w:adjustRightInd w:val="0"/>
        <w:spacing w:line="360" w:lineRule="auto"/>
        <w:ind w:right="-11"/>
        <w:jc w:val="left"/>
        <w:rPr>
          <w:rFonts w:ascii="宋体" w:hAnsi="宋体" w:cs="宋体"/>
          <w:b/>
          <w:kern w:val="0"/>
          <w:szCs w:val="21"/>
        </w:rPr>
      </w:pPr>
      <w:r w:rsidRPr="00B946C4">
        <w:rPr>
          <w:rFonts w:cs="微软雅黑" w:hint="eastAsia"/>
          <w:b/>
          <w:szCs w:val="21"/>
        </w:rPr>
        <w:t>谈判文件中凡标有</w:t>
      </w:r>
      <w:r w:rsidRPr="00B946C4">
        <w:rPr>
          <w:rFonts w:ascii="宋体" w:hAnsi="宋体" w:cs="微软雅黑" w:hint="eastAsia"/>
          <w:b/>
          <w:szCs w:val="21"/>
        </w:rPr>
        <w:t>★</w:t>
      </w:r>
      <w:r w:rsidRPr="00B946C4">
        <w:rPr>
          <w:rFonts w:cs="微软雅黑" w:hint="eastAsia"/>
          <w:b/>
          <w:szCs w:val="21"/>
        </w:rPr>
        <w:t>条款均为实质性要求条款，响应文件须完全响应，未实质响应的，按照无效报价处理。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EE7CC3" w:rsidRPr="00B946C4">
        <w:trPr>
          <w:trHeight w:val="636"/>
          <w:jc w:val="center"/>
        </w:trPr>
        <w:tc>
          <w:tcPr>
            <w:tcW w:w="806" w:type="dxa"/>
            <w:vAlign w:val="center"/>
          </w:tcPr>
          <w:p w:rsidR="00EE7CC3" w:rsidRPr="001D02FA" w:rsidRDefault="00EE7CC3" w:rsidP="00D23032">
            <w:pPr>
              <w:autoSpaceDE w:val="0"/>
              <w:autoSpaceDN w:val="0"/>
              <w:adjustRightInd w:val="0"/>
              <w:spacing w:line="276" w:lineRule="auto"/>
              <w:jc w:val="center"/>
              <w:rPr>
                <w:rFonts w:ascii="宋体" w:hAnsi="宋体" w:cs="仿宋_GB2312"/>
                <w:b/>
                <w:szCs w:val="21"/>
              </w:rPr>
            </w:pPr>
            <w:r w:rsidRPr="001D02FA">
              <w:rPr>
                <w:rFonts w:ascii="宋体" w:hAnsi="宋体" w:cs="仿宋_GB2312" w:hint="eastAsia"/>
                <w:b/>
                <w:szCs w:val="21"/>
              </w:rPr>
              <w:t>序号</w:t>
            </w:r>
          </w:p>
        </w:tc>
        <w:tc>
          <w:tcPr>
            <w:tcW w:w="2268" w:type="dxa"/>
            <w:vAlign w:val="center"/>
          </w:tcPr>
          <w:p w:rsidR="00EE7CC3" w:rsidRPr="001D02FA" w:rsidRDefault="00EE7CC3" w:rsidP="00D23032">
            <w:pPr>
              <w:autoSpaceDE w:val="0"/>
              <w:autoSpaceDN w:val="0"/>
              <w:adjustRightInd w:val="0"/>
              <w:spacing w:line="276" w:lineRule="auto"/>
              <w:jc w:val="center"/>
              <w:rPr>
                <w:rFonts w:ascii="宋体" w:hAnsi="宋体" w:cs="仿宋_GB2312"/>
                <w:b/>
                <w:szCs w:val="21"/>
              </w:rPr>
            </w:pPr>
            <w:r w:rsidRPr="001D02FA">
              <w:rPr>
                <w:rFonts w:ascii="宋体" w:hAnsi="宋体" w:cs="仿宋_GB2312" w:hint="eastAsia"/>
                <w:b/>
                <w:szCs w:val="21"/>
              </w:rPr>
              <w:t>条款名称</w:t>
            </w:r>
          </w:p>
        </w:tc>
        <w:tc>
          <w:tcPr>
            <w:tcW w:w="6813" w:type="dxa"/>
            <w:vAlign w:val="center"/>
          </w:tcPr>
          <w:p w:rsidR="00EE7CC3" w:rsidRPr="001D02FA" w:rsidRDefault="00EE7CC3" w:rsidP="00D23032">
            <w:pPr>
              <w:autoSpaceDE w:val="0"/>
              <w:autoSpaceDN w:val="0"/>
              <w:adjustRightInd w:val="0"/>
              <w:spacing w:line="276" w:lineRule="auto"/>
              <w:jc w:val="center"/>
              <w:rPr>
                <w:rFonts w:ascii="宋体" w:hAnsi="宋体" w:cs="仿宋_GB2312"/>
                <w:b/>
                <w:szCs w:val="21"/>
              </w:rPr>
            </w:pPr>
            <w:r w:rsidRPr="001D02FA">
              <w:rPr>
                <w:rFonts w:ascii="宋体" w:hAnsi="宋体" w:cs="仿宋_GB2312" w:hint="eastAsia"/>
                <w:b/>
                <w:szCs w:val="21"/>
              </w:rPr>
              <w:t>说明和要求</w:t>
            </w:r>
          </w:p>
        </w:tc>
      </w:tr>
      <w:tr w:rsidR="00EE7CC3" w:rsidRPr="00B946C4">
        <w:trPr>
          <w:trHeight w:val="1278"/>
          <w:jc w:val="center"/>
        </w:trPr>
        <w:tc>
          <w:tcPr>
            <w:tcW w:w="806" w:type="dxa"/>
            <w:vAlign w:val="center"/>
          </w:tcPr>
          <w:p w:rsidR="00EE7CC3" w:rsidRPr="001D02FA" w:rsidRDefault="00EE7CC3" w:rsidP="00D23032">
            <w:pPr>
              <w:autoSpaceDE w:val="0"/>
              <w:autoSpaceDN w:val="0"/>
              <w:adjustRightInd w:val="0"/>
              <w:spacing w:line="276" w:lineRule="auto"/>
              <w:jc w:val="center"/>
              <w:rPr>
                <w:rFonts w:ascii="宋体" w:hAnsi="宋体" w:cs="黑体"/>
                <w:szCs w:val="21"/>
              </w:rPr>
            </w:pPr>
            <w:r w:rsidRPr="001D02FA">
              <w:rPr>
                <w:rFonts w:ascii="宋体" w:hAnsi="宋体" w:cs="黑体" w:hint="eastAsia"/>
                <w:szCs w:val="21"/>
              </w:rPr>
              <w:t>1</w:t>
            </w:r>
          </w:p>
        </w:tc>
        <w:tc>
          <w:tcPr>
            <w:tcW w:w="2268" w:type="dxa"/>
            <w:vAlign w:val="center"/>
          </w:tcPr>
          <w:p w:rsidR="00EE7CC3" w:rsidRPr="001D02FA" w:rsidRDefault="00EE7CC3" w:rsidP="00D23032">
            <w:pPr>
              <w:autoSpaceDE w:val="0"/>
              <w:autoSpaceDN w:val="0"/>
              <w:adjustRightInd w:val="0"/>
              <w:spacing w:line="276" w:lineRule="auto"/>
              <w:jc w:val="center"/>
              <w:rPr>
                <w:rFonts w:ascii="宋体" w:hAnsi="宋体" w:cs="仿宋_GB2312"/>
                <w:szCs w:val="21"/>
              </w:rPr>
            </w:pPr>
            <w:r w:rsidRPr="001D02FA">
              <w:rPr>
                <w:rFonts w:ascii="宋体" w:hAnsi="宋体" w:cs="仿宋_GB2312" w:hint="eastAsia"/>
                <w:szCs w:val="21"/>
              </w:rPr>
              <w:t>采购项目</w:t>
            </w:r>
          </w:p>
        </w:tc>
        <w:tc>
          <w:tcPr>
            <w:tcW w:w="6813" w:type="dxa"/>
          </w:tcPr>
          <w:p w:rsidR="00EE7CC3" w:rsidRPr="00C8773F" w:rsidRDefault="00EE7CC3" w:rsidP="00D23032">
            <w:pPr>
              <w:autoSpaceDE w:val="0"/>
              <w:autoSpaceDN w:val="0"/>
              <w:adjustRightInd w:val="0"/>
              <w:spacing w:line="360" w:lineRule="auto"/>
              <w:jc w:val="left"/>
              <w:rPr>
                <w:rFonts w:ascii="宋体" w:hAnsi="宋体" w:cs="仿宋_GB2312"/>
                <w:szCs w:val="21"/>
              </w:rPr>
            </w:pPr>
            <w:r w:rsidRPr="001D02FA">
              <w:rPr>
                <w:rFonts w:ascii="宋体" w:hAnsi="宋体" w:cs="仿宋_GB2312" w:hint="eastAsia"/>
                <w:szCs w:val="21"/>
              </w:rPr>
              <w:t>项目名称：</w:t>
            </w:r>
            <w:r w:rsidRPr="00DF5F6B">
              <w:rPr>
                <w:rFonts w:ascii="宋体" w:hAnsi="宋体" w:cs="仿宋_GB2312" w:hint="eastAsia"/>
                <w:szCs w:val="21"/>
                <w:shd w:val="clear" w:color="auto" w:fill="FFFFFF"/>
              </w:rPr>
              <w:t>2019年农业生产发展资金支持农产品加工项目</w:t>
            </w:r>
            <w:r w:rsidRPr="00DF5F6B">
              <w:rPr>
                <w:rFonts w:ascii="宋体" w:hAnsi="宋体" w:cs="仿宋_GB2312" w:hint="eastAsia"/>
                <w:szCs w:val="21"/>
                <w:shd w:val="clear" w:color="auto" w:fill="FFFFFF"/>
              </w:rPr>
              <w:softHyphen/>
              <w:t>——年产5000吨双低油菜籽加工</w:t>
            </w:r>
          </w:p>
          <w:p w:rsidR="00EE7CC3" w:rsidRPr="003328AF" w:rsidRDefault="00EE7CC3" w:rsidP="00D23032">
            <w:pPr>
              <w:autoSpaceDE w:val="0"/>
              <w:autoSpaceDN w:val="0"/>
              <w:adjustRightInd w:val="0"/>
              <w:spacing w:line="360" w:lineRule="auto"/>
              <w:jc w:val="left"/>
              <w:rPr>
                <w:rFonts w:ascii="宋体" w:hAnsi="宋体" w:cs="仿宋_GB2312"/>
                <w:szCs w:val="21"/>
                <w:shd w:val="clear" w:color="auto" w:fill="FFFFFF"/>
              </w:rPr>
            </w:pPr>
            <w:r w:rsidRPr="001D02FA">
              <w:rPr>
                <w:rFonts w:ascii="宋体" w:hAnsi="宋体" w:cs="仿宋_GB2312" w:hint="eastAsia"/>
                <w:szCs w:val="21"/>
              </w:rPr>
              <w:t>项目编号：</w:t>
            </w:r>
            <w:r w:rsidRPr="00C8773F">
              <w:rPr>
                <w:rFonts w:ascii="宋体" w:hAnsi="宋体" w:cs="仿宋_GB2312" w:hint="eastAsia"/>
                <w:szCs w:val="21"/>
              </w:rPr>
              <w:t>建安政采竞字〔2020</w:t>
            </w:r>
            <w:r w:rsidRPr="003328AF">
              <w:rPr>
                <w:rFonts w:ascii="宋体" w:hAnsi="宋体" w:cs="仿宋_GB2312" w:hint="eastAsia"/>
                <w:szCs w:val="21"/>
                <w:shd w:val="clear" w:color="auto" w:fill="FFFFFF"/>
              </w:rPr>
              <w:t>〕24号</w:t>
            </w:r>
            <w:r w:rsidR="003328AF" w:rsidRPr="003328AF">
              <w:rPr>
                <w:rFonts w:ascii="宋体" w:hAnsi="宋体" w:cs="仿宋_GB2312" w:hint="eastAsia"/>
                <w:szCs w:val="21"/>
                <w:shd w:val="clear" w:color="auto" w:fill="FFFFFF"/>
              </w:rPr>
              <w:t>(不见面开标)</w:t>
            </w:r>
          </w:p>
          <w:p w:rsidR="00EE7CC3" w:rsidRPr="00C8773F" w:rsidRDefault="00EE7CC3" w:rsidP="00D23032">
            <w:pPr>
              <w:wordWrap w:val="0"/>
              <w:topLinePunct/>
              <w:autoSpaceDE w:val="0"/>
              <w:autoSpaceDN w:val="0"/>
              <w:adjustRightInd w:val="0"/>
              <w:spacing w:line="360" w:lineRule="auto"/>
              <w:rPr>
                <w:rFonts w:ascii="宋体" w:hAnsi="宋体" w:cs="仿宋_GB2312"/>
                <w:szCs w:val="21"/>
              </w:rPr>
            </w:pPr>
            <w:r w:rsidRPr="00C8773F">
              <w:rPr>
                <w:rFonts w:ascii="宋体" w:hAnsi="宋体" w:cs="仿宋_GB2312" w:hint="eastAsia"/>
                <w:szCs w:val="21"/>
              </w:rPr>
              <w:t>项目内容：详见采购文件</w:t>
            </w:r>
          </w:p>
          <w:p w:rsidR="00EE7CC3" w:rsidRPr="001D02FA" w:rsidRDefault="00EE7CC3" w:rsidP="00D23032">
            <w:pPr>
              <w:wordWrap w:val="0"/>
              <w:topLinePunct/>
              <w:autoSpaceDE w:val="0"/>
              <w:autoSpaceDN w:val="0"/>
              <w:adjustRightInd w:val="0"/>
              <w:spacing w:line="360" w:lineRule="auto"/>
              <w:rPr>
                <w:rFonts w:ascii="宋体" w:hAnsi="宋体" w:cs="仿宋_GB2312"/>
                <w:szCs w:val="21"/>
              </w:rPr>
            </w:pPr>
            <w:r w:rsidRPr="00C8773F">
              <w:rPr>
                <w:rFonts w:ascii="宋体" w:hAnsi="宋体" w:cs="仿宋_GB2312" w:hint="eastAsia"/>
                <w:szCs w:val="21"/>
              </w:rPr>
              <w:t>项目地址：许昌市建安区</w:t>
            </w:r>
          </w:p>
        </w:tc>
      </w:tr>
      <w:tr w:rsidR="00EE7CC3" w:rsidRPr="00B946C4">
        <w:trPr>
          <w:trHeight w:val="1421"/>
          <w:jc w:val="center"/>
        </w:trPr>
        <w:tc>
          <w:tcPr>
            <w:tcW w:w="806" w:type="dxa"/>
            <w:vAlign w:val="center"/>
          </w:tcPr>
          <w:p w:rsidR="00EE7CC3" w:rsidRPr="001D02FA" w:rsidRDefault="00EE7CC3" w:rsidP="00D23032">
            <w:pPr>
              <w:autoSpaceDE w:val="0"/>
              <w:autoSpaceDN w:val="0"/>
              <w:adjustRightInd w:val="0"/>
              <w:spacing w:line="276" w:lineRule="auto"/>
              <w:jc w:val="center"/>
              <w:rPr>
                <w:rFonts w:ascii="宋体" w:hAnsi="宋体" w:cs="TimesNewRomanPSMT"/>
                <w:szCs w:val="21"/>
              </w:rPr>
            </w:pPr>
            <w:r w:rsidRPr="001D02FA">
              <w:rPr>
                <w:rFonts w:ascii="宋体" w:hAnsi="宋体" w:cs="TimesNewRomanPSMT" w:hint="eastAsia"/>
                <w:szCs w:val="21"/>
              </w:rPr>
              <w:t>2</w:t>
            </w:r>
          </w:p>
        </w:tc>
        <w:tc>
          <w:tcPr>
            <w:tcW w:w="2268" w:type="dxa"/>
            <w:vAlign w:val="center"/>
          </w:tcPr>
          <w:p w:rsidR="00EE7CC3" w:rsidRPr="001D02FA" w:rsidRDefault="00EE7CC3" w:rsidP="00D23032">
            <w:pPr>
              <w:autoSpaceDE w:val="0"/>
              <w:autoSpaceDN w:val="0"/>
              <w:adjustRightInd w:val="0"/>
              <w:spacing w:line="276" w:lineRule="auto"/>
              <w:jc w:val="center"/>
              <w:rPr>
                <w:rFonts w:ascii="宋体" w:hAnsi="宋体" w:cs="仿宋_GB2312"/>
                <w:szCs w:val="21"/>
              </w:rPr>
            </w:pPr>
            <w:r w:rsidRPr="001D02FA">
              <w:rPr>
                <w:rFonts w:ascii="宋体" w:hAnsi="宋体" w:cs="仿宋_GB2312" w:hint="eastAsia"/>
                <w:szCs w:val="21"/>
              </w:rPr>
              <w:t>采购人</w:t>
            </w:r>
          </w:p>
        </w:tc>
        <w:tc>
          <w:tcPr>
            <w:tcW w:w="6813" w:type="dxa"/>
            <w:vAlign w:val="center"/>
          </w:tcPr>
          <w:p w:rsidR="00EE7CC3" w:rsidRPr="00C64EBE" w:rsidRDefault="00EE7CC3" w:rsidP="00D23032">
            <w:pPr>
              <w:wordWrap w:val="0"/>
              <w:topLinePunct/>
              <w:autoSpaceDE w:val="0"/>
              <w:autoSpaceDN w:val="0"/>
              <w:adjustRightInd w:val="0"/>
              <w:spacing w:line="360" w:lineRule="auto"/>
              <w:rPr>
                <w:rFonts w:ascii="宋体" w:hAnsi="宋体" w:cs="仿宋_GB2312"/>
                <w:szCs w:val="21"/>
              </w:rPr>
            </w:pPr>
            <w:r w:rsidRPr="001D02FA">
              <w:rPr>
                <w:rFonts w:ascii="宋体" w:hAnsi="宋体" w:cs="仿宋_GB2312" w:hint="eastAsia"/>
                <w:szCs w:val="21"/>
              </w:rPr>
              <w:t>名称</w:t>
            </w:r>
            <w:r w:rsidRPr="001D02FA">
              <w:rPr>
                <w:rFonts w:ascii="宋体" w:cs="宋体" w:hint="eastAsia"/>
                <w:sz w:val="24"/>
                <w:lang w:val="zh-CN"/>
              </w:rPr>
              <w:t>：</w:t>
            </w:r>
            <w:r w:rsidRPr="00C64EBE">
              <w:rPr>
                <w:rFonts w:ascii="宋体" w:hAnsi="宋体" w:cs="仿宋_GB2312" w:hint="eastAsia"/>
                <w:szCs w:val="21"/>
              </w:rPr>
              <w:t>许昌市建安区农业农村局</w:t>
            </w:r>
          </w:p>
          <w:p w:rsidR="00EE7CC3" w:rsidRPr="001D02FA" w:rsidRDefault="00EE7CC3" w:rsidP="00D23032">
            <w:pPr>
              <w:wordWrap w:val="0"/>
              <w:topLinePunct/>
              <w:autoSpaceDE w:val="0"/>
              <w:autoSpaceDN w:val="0"/>
              <w:adjustRightInd w:val="0"/>
              <w:spacing w:line="360" w:lineRule="auto"/>
              <w:rPr>
                <w:rFonts w:ascii="宋体" w:cs="宋体"/>
                <w:sz w:val="24"/>
                <w:lang w:val="zh-CN"/>
              </w:rPr>
            </w:pPr>
            <w:r w:rsidRPr="001D02FA">
              <w:rPr>
                <w:rFonts w:ascii="宋体" w:hAnsi="宋体" w:cs="仿宋_GB2312" w:hint="eastAsia"/>
                <w:szCs w:val="21"/>
              </w:rPr>
              <w:t>地址</w:t>
            </w:r>
            <w:r w:rsidRPr="001D02FA">
              <w:rPr>
                <w:rFonts w:ascii="宋体" w:cs="宋体" w:hint="eastAsia"/>
                <w:sz w:val="24"/>
                <w:lang w:val="zh-CN"/>
              </w:rPr>
              <w:t>：</w:t>
            </w:r>
            <w:r w:rsidRPr="004C6977">
              <w:rPr>
                <w:rFonts w:ascii="宋体" w:hAnsi="宋体" w:cs="仿宋_GB2312" w:hint="eastAsia"/>
                <w:szCs w:val="21"/>
              </w:rPr>
              <w:t>许昌市建安区</w:t>
            </w:r>
            <w:r>
              <w:rPr>
                <w:rFonts w:ascii="宋体" w:hAnsi="宋体" w:cs="仿宋_GB2312" w:hint="eastAsia"/>
                <w:szCs w:val="21"/>
              </w:rPr>
              <w:t xml:space="preserve"> </w:t>
            </w:r>
          </w:p>
          <w:p w:rsidR="00EE7CC3" w:rsidRPr="001D02FA" w:rsidRDefault="00EE7CC3" w:rsidP="00D23032">
            <w:pPr>
              <w:wordWrap w:val="0"/>
              <w:topLinePunct/>
              <w:autoSpaceDE w:val="0"/>
              <w:autoSpaceDN w:val="0"/>
              <w:adjustRightInd w:val="0"/>
              <w:spacing w:line="360" w:lineRule="auto"/>
              <w:rPr>
                <w:rFonts w:ascii="宋体" w:hAnsi="宋体" w:cs="仿宋_GB2312"/>
                <w:szCs w:val="21"/>
              </w:rPr>
            </w:pPr>
            <w:r w:rsidRPr="001D02FA">
              <w:rPr>
                <w:rFonts w:ascii="宋体" w:cs="宋体" w:hint="eastAsia"/>
                <w:sz w:val="24"/>
                <w:lang w:val="zh-CN"/>
              </w:rPr>
              <w:t>联系人：</w:t>
            </w:r>
            <w:r w:rsidRPr="00C97DD2">
              <w:rPr>
                <w:rFonts w:ascii="宋体" w:hAnsi="宋体" w:cs="仿宋_GB2312" w:hint="eastAsia"/>
                <w:szCs w:val="21"/>
              </w:rPr>
              <w:t>刘淑红</w:t>
            </w:r>
            <w:r>
              <w:rPr>
                <w:rFonts w:ascii="宋体" w:hAnsi="宋体" w:cs="仿宋_GB2312" w:hint="eastAsia"/>
                <w:szCs w:val="21"/>
              </w:rPr>
              <w:t xml:space="preserve">    </w:t>
            </w:r>
            <w:r w:rsidRPr="00C64EBE">
              <w:rPr>
                <w:rFonts w:ascii="宋体" w:hAnsi="宋体" w:cs="仿宋_GB2312"/>
                <w:szCs w:val="21"/>
              </w:rPr>
              <w:t>联系电话：</w:t>
            </w:r>
            <w:r w:rsidRPr="00C97DD2">
              <w:rPr>
                <w:rFonts w:ascii="宋体" w:hAnsi="宋体" w:cs="仿宋_GB2312" w:hint="eastAsia"/>
                <w:szCs w:val="21"/>
              </w:rPr>
              <w:t xml:space="preserve"> 13782391005</w:t>
            </w:r>
            <w:r w:rsidRPr="00C64EBE">
              <w:rPr>
                <w:rFonts w:ascii="宋体" w:hAnsi="宋体" w:cs="仿宋_GB2312" w:hint="eastAsia"/>
                <w:szCs w:val="21"/>
              </w:rPr>
              <w:t xml:space="preserve"> </w:t>
            </w:r>
            <w:r w:rsidRPr="001D02FA">
              <w:rPr>
                <w:rFonts w:ascii="宋体" w:cs="宋体" w:hint="eastAsia"/>
                <w:sz w:val="24"/>
                <w:lang w:val="zh-CN"/>
              </w:rPr>
              <w:t xml:space="preserve"> </w:t>
            </w:r>
          </w:p>
        </w:tc>
      </w:tr>
      <w:tr w:rsidR="00E651ED" w:rsidRPr="00B946C4">
        <w:trPr>
          <w:trHeight w:val="90"/>
          <w:jc w:val="center"/>
        </w:trPr>
        <w:tc>
          <w:tcPr>
            <w:tcW w:w="806" w:type="dxa"/>
            <w:vAlign w:val="center"/>
          </w:tcPr>
          <w:p w:rsidR="00E651ED" w:rsidRPr="00B946C4" w:rsidRDefault="00A64567">
            <w:pPr>
              <w:autoSpaceDE w:val="0"/>
              <w:autoSpaceDN w:val="0"/>
              <w:adjustRightInd w:val="0"/>
              <w:spacing w:line="276" w:lineRule="auto"/>
              <w:jc w:val="center"/>
              <w:rPr>
                <w:rFonts w:ascii="宋体" w:hAnsi="宋体" w:cs="黑体"/>
                <w:szCs w:val="21"/>
              </w:rPr>
            </w:pPr>
            <w:r w:rsidRPr="00B946C4">
              <w:rPr>
                <w:rFonts w:ascii="宋体" w:hAnsi="宋体" w:cs="黑体" w:hint="eastAsia"/>
                <w:szCs w:val="21"/>
              </w:rPr>
              <w:t>3</w:t>
            </w:r>
          </w:p>
        </w:tc>
        <w:tc>
          <w:tcPr>
            <w:tcW w:w="2268" w:type="dxa"/>
            <w:vAlign w:val="center"/>
          </w:tcPr>
          <w:p w:rsidR="00E651ED" w:rsidRPr="00B946C4" w:rsidRDefault="00C4024D">
            <w:pPr>
              <w:autoSpaceDE w:val="0"/>
              <w:autoSpaceDN w:val="0"/>
              <w:adjustRightInd w:val="0"/>
              <w:spacing w:line="276" w:lineRule="auto"/>
              <w:jc w:val="center"/>
              <w:rPr>
                <w:rFonts w:ascii="宋体" w:hAnsi="宋体" w:cs="仿宋_GB2312"/>
                <w:szCs w:val="21"/>
              </w:rPr>
            </w:pPr>
            <w:r w:rsidRPr="00B946C4">
              <w:rPr>
                <w:rFonts w:ascii="宋体" w:hAnsi="宋体" w:cs="微软雅黑" w:hint="eastAsia"/>
                <w:b/>
                <w:szCs w:val="21"/>
              </w:rPr>
              <w:t>★</w:t>
            </w:r>
            <w:r w:rsidRPr="00B946C4">
              <w:rPr>
                <w:rFonts w:ascii="宋体" w:hAnsi="宋体" w:cs="仿宋_GB2312" w:hint="eastAsia"/>
                <w:szCs w:val="21"/>
              </w:rPr>
              <w:t>供应商资格</w:t>
            </w:r>
          </w:p>
        </w:tc>
        <w:tc>
          <w:tcPr>
            <w:tcW w:w="6813" w:type="dxa"/>
            <w:vAlign w:val="center"/>
          </w:tcPr>
          <w:p w:rsidR="00E651ED" w:rsidRPr="00B946C4" w:rsidRDefault="00C4024D">
            <w:pPr>
              <w:autoSpaceDE w:val="0"/>
              <w:autoSpaceDN w:val="0"/>
              <w:adjustRightInd w:val="0"/>
              <w:spacing w:line="360" w:lineRule="auto"/>
              <w:ind w:right="-11"/>
              <w:rPr>
                <w:rFonts w:ascii="宋体" w:hAnsi="宋体" w:cs="宋体"/>
                <w:b/>
                <w:bCs/>
                <w:szCs w:val="21"/>
                <w:lang w:val="zh-CN"/>
              </w:rPr>
            </w:pPr>
            <w:r w:rsidRPr="00B946C4">
              <w:rPr>
                <w:rFonts w:ascii="宋体" w:hAnsi="宋体" w:cs="宋体" w:hint="eastAsia"/>
                <w:b/>
                <w:bCs/>
                <w:szCs w:val="21"/>
                <w:lang w:val="zh-CN"/>
              </w:rPr>
              <w:t>一、</w:t>
            </w:r>
            <w:r w:rsidRPr="00B946C4">
              <w:rPr>
                <w:rFonts w:ascii="宋体" w:hAnsi="宋体" w:cs="宋体"/>
                <w:b/>
                <w:bCs/>
                <w:szCs w:val="21"/>
                <w:lang w:val="zh-CN"/>
              </w:rPr>
              <w:t>法人或者其他组织的营业执照等证明文件，自然人的身份证明</w:t>
            </w:r>
          </w:p>
          <w:p w:rsidR="00E651ED" w:rsidRPr="00B946C4" w:rsidRDefault="00C4024D">
            <w:pPr>
              <w:autoSpaceDE w:val="0"/>
              <w:autoSpaceDN w:val="0"/>
              <w:adjustRightInd w:val="0"/>
              <w:spacing w:line="360" w:lineRule="auto"/>
              <w:ind w:right="-11"/>
              <w:rPr>
                <w:rFonts w:ascii="宋体" w:hAnsi="宋体" w:cs="宋体"/>
                <w:bCs/>
                <w:szCs w:val="21"/>
                <w:lang w:val="zh-CN"/>
              </w:rPr>
            </w:pPr>
            <w:r w:rsidRPr="00B946C4">
              <w:rPr>
                <w:rFonts w:ascii="宋体" w:hAnsi="宋体" w:cs="宋体" w:hint="eastAsia"/>
                <w:bCs/>
                <w:szCs w:val="21"/>
                <w:lang w:val="zh-CN"/>
              </w:rPr>
              <w:t>1、企业法人营业执照或营业执照。（企业提供）</w:t>
            </w:r>
          </w:p>
          <w:p w:rsidR="00E651ED" w:rsidRPr="00B946C4" w:rsidRDefault="00C4024D">
            <w:pPr>
              <w:autoSpaceDE w:val="0"/>
              <w:autoSpaceDN w:val="0"/>
              <w:adjustRightInd w:val="0"/>
              <w:spacing w:line="360" w:lineRule="auto"/>
              <w:ind w:right="-11"/>
              <w:rPr>
                <w:rFonts w:ascii="宋体" w:hAnsi="宋体" w:cs="宋体"/>
                <w:bCs/>
                <w:szCs w:val="21"/>
                <w:lang w:val="zh-CN"/>
              </w:rPr>
            </w:pPr>
            <w:r w:rsidRPr="00B946C4">
              <w:rPr>
                <w:rFonts w:ascii="宋体" w:hAnsi="宋体" w:cs="宋体" w:hint="eastAsia"/>
                <w:bCs/>
                <w:szCs w:val="21"/>
                <w:lang w:val="zh-CN"/>
              </w:rPr>
              <w:t>2、事业单位法人证书。（事业单位提供）</w:t>
            </w:r>
          </w:p>
          <w:p w:rsidR="00E651ED" w:rsidRPr="00B946C4" w:rsidRDefault="00C4024D">
            <w:pPr>
              <w:autoSpaceDE w:val="0"/>
              <w:autoSpaceDN w:val="0"/>
              <w:adjustRightInd w:val="0"/>
              <w:spacing w:line="360" w:lineRule="auto"/>
              <w:ind w:right="-11"/>
              <w:rPr>
                <w:rFonts w:ascii="宋体" w:hAnsi="宋体" w:cs="宋体"/>
                <w:bCs/>
                <w:szCs w:val="21"/>
                <w:lang w:val="zh-CN"/>
              </w:rPr>
            </w:pPr>
            <w:r w:rsidRPr="00B946C4">
              <w:rPr>
                <w:rFonts w:ascii="宋体" w:hAnsi="宋体" w:cs="宋体" w:hint="eastAsia"/>
                <w:bCs/>
                <w:szCs w:val="21"/>
                <w:lang w:val="zh-CN"/>
              </w:rPr>
              <w:t>3、执业许可证。（非企业专业服务机构提供）</w:t>
            </w:r>
          </w:p>
          <w:p w:rsidR="00E651ED" w:rsidRPr="00B946C4" w:rsidRDefault="00C4024D">
            <w:pPr>
              <w:autoSpaceDE w:val="0"/>
              <w:autoSpaceDN w:val="0"/>
              <w:adjustRightInd w:val="0"/>
              <w:spacing w:line="360" w:lineRule="auto"/>
              <w:ind w:right="-11"/>
              <w:rPr>
                <w:rFonts w:ascii="宋体" w:hAnsi="宋体" w:cs="宋体"/>
                <w:bCs/>
                <w:szCs w:val="21"/>
                <w:lang w:val="zh-CN"/>
              </w:rPr>
            </w:pPr>
            <w:r w:rsidRPr="00B946C4">
              <w:rPr>
                <w:rFonts w:ascii="宋体" w:hAnsi="宋体" w:cs="宋体" w:hint="eastAsia"/>
                <w:bCs/>
                <w:szCs w:val="21"/>
                <w:lang w:val="zh-CN"/>
              </w:rPr>
              <w:t>4、个体工商户营业执照。（个体工商户提供）</w:t>
            </w:r>
          </w:p>
          <w:p w:rsidR="00E651ED" w:rsidRPr="00B946C4" w:rsidRDefault="00C4024D">
            <w:pPr>
              <w:autoSpaceDE w:val="0"/>
              <w:autoSpaceDN w:val="0"/>
              <w:adjustRightInd w:val="0"/>
              <w:spacing w:line="360" w:lineRule="auto"/>
              <w:jc w:val="left"/>
              <w:rPr>
                <w:rFonts w:ascii="宋体" w:hAnsi="宋体" w:cs="宋体"/>
                <w:bCs/>
                <w:szCs w:val="21"/>
                <w:lang w:val="zh-CN"/>
              </w:rPr>
            </w:pPr>
            <w:r w:rsidRPr="00B946C4">
              <w:rPr>
                <w:rFonts w:ascii="宋体" w:hAnsi="宋体" w:cs="宋体" w:hint="eastAsia"/>
                <w:bCs/>
                <w:szCs w:val="21"/>
                <w:lang w:val="zh-CN"/>
              </w:rPr>
              <w:t>5、自然人身份证明。（自然人提供）</w:t>
            </w:r>
          </w:p>
          <w:p w:rsidR="00E651ED" w:rsidRPr="00B946C4" w:rsidRDefault="00C4024D">
            <w:pPr>
              <w:autoSpaceDE w:val="0"/>
              <w:autoSpaceDN w:val="0"/>
              <w:adjustRightInd w:val="0"/>
              <w:spacing w:line="360" w:lineRule="auto"/>
              <w:jc w:val="left"/>
              <w:rPr>
                <w:rFonts w:ascii="宋体" w:hAnsi="宋体" w:cs="宋体"/>
                <w:bCs/>
                <w:szCs w:val="21"/>
                <w:lang w:val="zh-CN"/>
              </w:rPr>
            </w:pPr>
            <w:r w:rsidRPr="00B946C4">
              <w:rPr>
                <w:rFonts w:ascii="宋体" w:hAnsi="宋体" w:cs="宋体" w:hint="eastAsia"/>
                <w:bCs/>
                <w:szCs w:val="21"/>
                <w:lang w:val="zh-CN"/>
              </w:rPr>
              <w:t>6、民办非企业单位登记证书。（民办非企业单位提供）</w:t>
            </w:r>
          </w:p>
          <w:p w:rsidR="00E651ED" w:rsidRPr="00B946C4" w:rsidRDefault="00C4024D">
            <w:pPr>
              <w:autoSpaceDE w:val="0"/>
              <w:autoSpaceDN w:val="0"/>
              <w:adjustRightInd w:val="0"/>
              <w:spacing w:line="360" w:lineRule="auto"/>
              <w:jc w:val="left"/>
              <w:rPr>
                <w:rFonts w:ascii="宋体" w:hAnsi="宋体" w:cs="仿宋_GB2312"/>
                <w:b/>
                <w:szCs w:val="21"/>
              </w:rPr>
            </w:pPr>
            <w:r w:rsidRPr="00B946C4">
              <w:rPr>
                <w:rFonts w:ascii="宋体" w:hAnsi="宋体" w:cs="仿宋_GB2312" w:hint="eastAsia"/>
                <w:b/>
                <w:szCs w:val="21"/>
              </w:rPr>
              <w:t>二、财务状况报告相关材料</w:t>
            </w:r>
          </w:p>
          <w:p w:rsidR="00E651ED" w:rsidRPr="00B946C4" w:rsidRDefault="00C4024D">
            <w:pPr>
              <w:spacing w:line="360" w:lineRule="auto"/>
              <w:rPr>
                <w:rFonts w:ascii="宋体" w:hAnsi="宋体"/>
                <w:bCs/>
                <w:szCs w:val="21"/>
              </w:rPr>
            </w:pPr>
            <w:r w:rsidRPr="00B946C4">
              <w:rPr>
                <w:rFonts w:ascii="宋体" w:hAnsi="宋体" w:hint="eastAsia"/>
                <w:bCs/>
                <w:szCs w:val="21"/>
              </w:rPr>
              <w:t>（1）供应商是法人（法人包括企业法人、机关法人、事业单位法人和社会团体法人），提供本单位：</w:t>
            </w:r>
          </w:p>
          <w:p w:rsidR="00E651ED" w:rsidRPr="00B946C4" w:rsidRDefault="00C4024D">
            <w:pPr>
              <w:spacing w:line="360" w:lineRule="auto"/>
              <w:rPr>
                <w:rFonts w:ascii="宋体" w:hAnsi="宋体"/>
                <w:bCs/>
                <w:szCs w:val="21"/>
              </w:rPr>
            </w:pPr>
            <w:r w:rsidRPr="00B946C4">
              <w:rPr>
                <w:rFonts w:ascii="宋体" w:hAnsi="宋体" w:hint="eastAsia"/>
                <w:bCs/>
                <w:szCs w:val="21"/>
              </w:rPr>
              <w:t>①</w:t>
            </w:r>
            <w:r w:rsidR="007356BC" w:rsidRPr="00B946C4">
              <w:rPr>
                <w:rFonts w:ascii="宋体" w:hAnsi="宋体" w:hint="eastAsia"/>
                <w:bCs/>
                <w:szCs w:val="21"/>
              </w:rPr>
              <w:t>上一</w:t>
            </w:r>
            <w:r w:rsidRPr="00B946C4">
              <w:rPr>
                <w:rFonts w:ascii="宋体" w:hAnsi="宋体" w:hint="eastAsia"/>
                <w:bCs/>
                <w:szCs w:val="21"/>
              </w:rPr>
              <w:t>年度经审计的财务报告，包括资产负债表、利润表、现金流量表、所有者权益变动表及其附注；</w:t>
            </w:r>
          </w:p>
          <w:p w:rsidR="00E651ED" w:rsidRPr="00B946C4" w:rsidRDefault="00C4024D">
            <w:pPr>
              <w:spacing w:line="360" w:lineRule="auto"/>
              <w:rPr>
                <w:rFonts w:ascii="宋体" w:hAnsi="宋体"/>
                <w:bCs/>
                <w:szCs w:val="21"/>
              </w:rPr>
            </w:pPr>
            <w:r w:rsidRPr="00B946C4">
              <w:rPr>
                <w:rFonts w:ascii="宋体" w:hAnsi="宋体" w:hint="eastAsia"/>
                <w:bCs/>
                <w:szCs w:val="21"/>
              </w:rPr>
              <w:t>②基本开户银行出具的资信证明；</w:t>
            </w:r>
          </w:p>
          <w:p w:rsidR="00E651ED" w:rsidRPr="00B946C4" w:rsidRDefault="00C4024D">
            <w:pPr>
              <w:spacing w:line="360" w:lineRule="auto"/>
              <w:rPr>
                <w:rFonts w:ascii="宋体" w:hAnsi="宋体"/>
                <w:bCs/>
                <w:szCs w:val="21"/>
              </w:rPr>
            </w:pPr>
            <w:r w:rsidRPr="00B946C4">
              <w:rPr>
                <w:rFonts w:ascii="宋体" w:hAnsi="宋体" w:hint="eastAsia"/>
                <w:bCs/>
                <w:szCs w:val="21"/>
              </w:rPr>
              <w:t>③财政部门认可的政府采购专业担保机构的证明文件和担保机构出具的</w:t>
            </w:r>
            <w:r w:rsidRPr="00B946C4">
              <w:rPr>
                <w:rFonts w:ascii="宋体" w:hAnsi="宋体" w:hint="eastAsia"/>
                <w:bCs/>
                <w:szCs w:val="21"/>
              </w:rPr>
              <w:lastRenderedPageBreak/>
              <w:t>投标担保函。</w:t>
            </w:r>
          </w:p>
          <w:p w:rsidR="00E651ED" w:rsidRPr="00B946C4" w:rsidRDefault="00C4024D">
            <w:pPr>
              <w:spacing w:line="360" w:lineRule="auto"/>
              <w:rPr>
                <w:rFonts w:ascii="宋体" w:hAnsi="宋体"/>
                <w:bCs/>
                <w:szCs w:val="21"/>
              </w:rPr>
            </w:pPr>
            <w:r w:rsidRPr="00B946C4">
              <w:rPr>
                <w:rFonts w:ascii="楷体" w:eastAsia="楷体" w:hAnsi="楷体" w:cs="仿宋_GB2312" w:hint="eastAsia"/>
                <w:sz w:val="24"/>
                <w:szCs w:val="24"/>
                <w:lang w:val="zh-CN"/>
              </w:rPr>
              <w:t>注：仅需提供序号</w:t>
            </w:r>
            <w:r w:rsidRPr="00B946C4">
              <w:rPr>
                <w:rFonts w:ascii="楷体" w:eastAsia="楷体" w:hAnsi="楷体" w:hint="eastAsia"/>
                <w:sz w:val="24"/>
                <w:szCs w:val="24"/>
              </w:rPr>
              <w:t>①～③其中之一即可。</w:t>
            </w:r>
          </w:p>
          <w:p w:rsidR="00E651ED" w:rsidRPr="00B946C4" w:rsidRDefault="00C4024D">
            <w:pPr>
              <w:spacing w:line="360" w:lineRule="auto"/>
              <w:rPr>
                <w:rFonts w:ascii="宋体" w:hAnsi="宋体"/>
                <w:bCs/>
                <w:szCs w:val="21"/>
              </w:rPr>
            </w:pPr>
            <w:r w:rsidRPr="00B946C4">
              <w:rPr>
                <w:rFonts w:ascii="宋体" w:hAnsi="宋体" w:hint="eastAsia"/>
                <w:bCs/>
                <w:szCs w:val="21"/>
              </w:rPr>
              <w:t>（2）供应商（其他组织和自然人）提供本单位：</w:t>
            </w:r>
          </w:p>
          <w:p w:rsidR="00E651ED" w:rsidRPr="00B946C4" w:rsidRDefault="00C4024D">
            <w:pPr>
              <w:spacing w:line="360" w:lineRule="auto"/>
              <w:rPr>
                <w:rFonts w:ascii="宋体" w:hAnsi="宋体"/>
                <w:bCs/>
                <w:szCs w:val="21"/>
              </w:rPr>
            </w:pPr>
            <w:r w:rsidRPr="00B946C4">
              <w:rPr>
                <w:rFonts w:ascii="宋体" w:hAnsi="宋体" w:hint="eastAsia"/>
                <w:bCs/>
                <w:szCs w:val="21"/>
              </w:rPr>
              <w:t>①</w:t>
            </w:r>
            <w:r w:rsidR="007356BC" w:rsidRPr="00B946C4">
              <w:rPr>
                <w:rFonts w:ascii="宋体" w:hAnsi="宋体" w:hint="eastAsia"/>
                <w:bCs/>
                <w:szCs w:val="21"/>
              </w:rPr>
              <w:t>上一</w:t>
            </w:r>
            <w:r w:rsidRPr="00B946C4">
              <w:rPr>
                <w:rFonts w:ascii="宋体" w:hAnsi="宋体" w:hint="eastAsia"/>
                <w:bCs/>
                <w:szCs w:val="21"/>
              </w:rPr>
              <w:t>年度经审计的财务报告，包括资产负债表、利润表、现金流量表、所有者权益变动表及其附注；</w:t>
            </w:r>
          </w:p>
          <w:p w:rsidR="00E651ED" w:rsidRPr="00B946C4" w:rsidRDefault="00C4024D">
            <w:pPr>
              <w:spacing w:line="360" w:lineRule="auto"/>
              <w:rPr>
                <w:rFonts w:ascii="宋体" w:hAnsi="宋体"/>
                <w:bCs/>
                <w:szCs w:val="21"/>
              </w:rPr>
            </w:pPr>
            <w:r w:rsidRPr="00B946C4">
              <w:rPr>
                <w:rFonts w:ascii="宋体" w:hAnsi="宋体" w:hint="eastAsia"/>
                <w:bCs/>
                <w:szCs w:val="21"/>
              </w:rPr>
              <w:t>②银行出具的资信证明；</w:t>
            </w:r>
          </w:p>
          <w:p w:rsidR="00E651ED" w:rsidRPr="00B946C4" w:rsidRDefault="00C4024D">
            <w:pPr>
              <w:spacing w:line="360" w:lineRule="auto"/>
              <w:rPr>
                <w:rFonts w:ascii="宋体" w:hAnsi="宋体"/>
                <w:bCs/>
                <w:szCs w:val="21"/>
              </w:rPr>
            </w:pPr>
            <w:r w:rsidRPr="00B946C4">
              <w:rPr>
                <w:rFonts w:ascii="宋体" w:hAnsi="宋体" w:hint="eastAsia"/>
                <w:bCs/>
                <w:szCs w:val="21"/>
              </w:rPr>
              <w:t>③财政部门认可的政府采购专业担保机构的证明文件和担保机构出具的投标担保函。</w:t>
            </w:r>
          </w:p>
          <w:p w:rsidR="00E651ED" w:rsidRPr="00B946C4" w:rsidRDefault="00C4024D">
            <w:pPr>
              <w:autoSpaceDE w:val="0"/>
              <w:autoSpaceDN w:val="0"/>
              <w:adjustRightInd w:val="0"/>
              <w:spacing w:line="360" w:lineRule="auto"/>
              <w:ind w:right="-11"/>
              <w:rPr>
                <w:rFonts w:ascii="宋体" w:hAnsi="宋体" w:cs="宋体"/>
                <w:bCs/>
                <w:szCs w:val="21"/>
                <w:lang w:val="zh-CN"/>
              </w:rPr>
            </w:pPr>
            <w:r w:rsidRPr="00B946C4">
              <w:rPr>
                <w:rFonts w:ascii="楷体" w:eastAsia="楷体" w:hAnsi="楷体" w:cs="仿宋_GB2312" w:hint="eastAsia"/>
                <w:sz w:val="24"/>
                <w:szCs w:val="24"/>
                <w:lang w:val="zh-CN"/>
              </w:rPr>
              <w:t>注：仅需提供序号</w:t>
            </w:r>
            <w:r w:rsidRPr="00B946C4">
              <w:rPr>
                <w:rFonts w:ascii="楷体" w:eastAsia="楷体" w:hAnsi="楷体" w:hint="eastAsia"/>
                <w:sz w:val="24"/>
                <w:szCs w:val="24"/>
              </w:rPr>
              <w:t>①～③其中之一即可。</w:t>
            </w:r>
          </w:p>
          <w:p w:rsidR="00E651ED" w:rsidRPr="00B946C4" w:rsidRDefault="00C4024D">
            <w:pPr>
              <w:autoSpaceDE w:val="0"/>
              <w:autoSpaceDN w:val="0"/>
              <w:adjustRightInd w:val="0"/>
              <w:spacing w:line="360" w:lineRule="auto"/>
              <w:ind w:right="-11"/>
              <w:rPr>
                <w:rFonts w:ascii="宋体" w:hAnsi="宋体" w:cs="宋体"/>
                <w:bCs/>
                <w:szCs w:val="21"/>
                <w:lang w:val="zh-CN"/>
              </w:rPr>
            </w:pPr>
            <w:r w:rsidRPr="00B946C4">
              <w:rPr>
                <w:rFonts w:ascii="宋体" w:hAnsi="宋体" w:cs="仿宋_GB2312" w:hint="eastAsia"/>
                <w:b/>
                <w:szCs w:val="21"/>
              </w:rPr>
              <w:t>三、依法缴纳税收相关材料</w:t>
            </w:r>
          </w:p>
          <w:p w:rsidR="00E651ED" w:rsidRPr="00B946C4" w:rsidRDefault="00C4024D">
            <w:pPr>
              <w:autoSpaceDE w:val="0"/>
              <w:autoSpaceDN w:val="0"/>
              <w:adjustRightInd w:val="0"/>
              <w:spacing w:line="360" w:lineRule="auto"/>
              <w:ind w:right="-11"/>
              <w:rPr>
                <w:rFonts w:ascii="宋体" w:hAnsi="宋体" w:cs="宋体"/>
                <w:bCs/>
                <w:szCs w:val="21"/>
                <w:lang w:val="zh-CN"/>
              </w:rPr>
            </w:pPr>
            <w:r w:rsidRPr="00B946C4">
              <w:rPr>
                <w:rFonts w:ascii="宋体" w:hAnsi="宋体" w:cs="宋体" w:hint="eastAsia"/>
                <w:bCs/>
                <w:szCs w:val="21"/>
                <w:lang w:val="zh-CN"/>
              </w:rPr>
              <w:t>参加本次政府采购项目谈判响应截止时间前六个月内任意一个月缴纳税收凭据。（依法免税的供应商，应提供相应文件证明依法免税）</w:t>
            </w:r>
          </w:p>
          <w:p w:rsidR="00E651ED" w:rsidRPr="00B946C4" w:rsidRDefault="00C4024D">
            <w:pPr>
              <w:autoSpaceDE w:val="0"/>
              <w:autoSpaceDN w:val="0"/>
              <w:adjustRightInd w:val="0"/>
              <w:spacing w:line="360" w:lineRule="auto"/>
              <w:ind w:right="-11"/>
              <w:rPr>
                <w:rFonts w:ascii="宋体" w:hAnsi="宋体" w:cs="宋体"/>
                <w:b/>
                <w:bCs/>
                <w:szCs w:val="21"/>
                <w:lang w:val="zh-CN"/>
              </w:rPr>
            </w:pPr>
            <w:r w:rsidRPr="00B946C4">
              <w:rPr>
                <w:rFonts w:ascii="宋体" w:hAnsi="宋体" w:cs="宋体" w:hint="eastAsia"/>
                <w:b/>
                <w:bCs/>
                <w:szCs w:val="21"/>
                <w:lang w:val="zh-CN"/>
              </w:rPr>
              <w:t>四、依法缴纳社会保障资金的证明材料</w:t>
            </w:r>
          </w:p>
          <w:p w:rsidR="00E651ED" w:rsidRPr="00B946C4" w:rsidRDefault="00C4024D">
            <w:pPr>
              <w:autoSpaceDE w:val="0"/>
              <w:autoSpaceDN w:val="0"/>
              <w:adjustRightInd w:val="0"/>
              <w:spacing w:line="360" w:lineRule="auto"/>
              <w:ind w:right="-11"/>
              <w:rPr>
                <w:rFonts w:ascii="宋体" w:hAnsi="宋体" w:cs="宋体"/>
                <w:bCs/>
                <w:szCs w:val="21"/>
                <w:lang w:val="zh-CN"/>
              </w:rPr>
            </w:pPr>
            <w:r w:rsidRPr="00B946C4">
              <w:rPr>
                <w:rFonts w:ascii="宋体" w:hAnsi="宋体" w:cs="宋体" w:hint="eastAsia"/>
                <w:bCs/>
                <w:szCs w:val="21"/>
                <w:lang w:val="zh-CN"/>
              </w:rPr>
              <w:t>参加本次政府采购项目谈判响应截止时间前六个月内任意一个月缴纳社会保险凭据。（依法不需要缴纳社会保障资金的供应商，应提供相应文件证明依法不需要缴纳社会保障资金</w:t>
            </w:r>
            <w:r w:rsidR="0067004C" w:rsidRPr="0067004C">
              <w:rPr>
                <w:rFonts w:ascii="宋体" w:hAnsi="宋体" w:cs="宋体" w:hint="eastAsia"/>
                <w:bCs/>
                <w:szCs w:val="21"/>
                <w:lang w:val="zh-CN"/>
              </w:rPr>
              <w:t>; 若本单位职工已参加农村社保,可出具由相关部门签章的参保证明文件和经本公司签章及法人签字的不能重复缴纳社保的情况说明。</w:t>
            </w:r>
            <w:r w:rsidRPr="00B946C4">
              <w:rPr>
                <w:rFonts w:ascii="宋体" w:hAnsi="宋体" w:cs="宋体" w:hint="eastAsia"/>
                <w:bCs/>
                <w:szCs w:val="21"/>
                <w:lang w:val="zh-CN"/>
              </w:rPr>
              <w:t>）</w:t>
            </w:r>
          </w:p>
          <w:p w:rsidR="00E651ED" w:rsidRPr="00B946C4" w:rsidRDefault="00C4024D">
            <w:pPr>
              <w:autoSpaceDE w:val="0"/>
              <w:autoSpaceDN w:val="0"/>
              <w:adjustRightInd w:val="0"/>
              <w:spacing w:line="360" w:lineRule="auto"/>
              <w:ind w:right="-11"/>
              <w:rPr>
                <w:rFonts w:ascii="宋体" w:hAnsi="宋体" w:cs="宋体"/>
                <w:b/>
                <w:bCs/>
                <w:szCs w:val="21"/>
                <w:lang w:val="zh-CN"/>
              </w:rPr>
            </w:pPr>
            <w:r w:rsidRPr="00B946C4">
              <w:rPr>
                <w:rFonts w:ascii="宋体" w:hAnsi="宋体" w:cs="宋体" w:hint="eastAsia"/>
                <w:b/>
                <w:bCs/>
                <w:szCs w:val="21"/>
                <w:lang w:val="zh-CN"/>
              </w:rPr>
              <w:t>五、履行合同所必须的设备和专业技术能力的证明材料</w:t>
            </w:r>
          </w:p>
          <w:p w:rsidR="00E651ED" w:rsidRPr="00B946C4" w:rsidRDefault="00C4024D">
            <w:pPr>
              <w:autoSpaceDE w:val="0"/>
              <w:autoSpaceDN w:val="0"/>
              <w:adjustRightInd w:val="0"/>
              <w:spacing w:line="360" w:lineRule="auto"/>
              <w:jc w:val="left"/>
              <w:rPr>
                <w:rFonts w:ascii="宋体" w:hAnsi="宋体" w:cs="宋体"/>
                <w:bCs/>
                <w:szCs w:val="21"/>
                <w:lang w:val="zh-CN"/>
              </w:rPr>
            </w:pPr>
            <w:r w:rsidRPr="00B946C4">
              <w:rPr>
                <w:rFonts w:ascii="宋体" w:hAnsi="宋体" w:cs="宋体" w:hint="eastAsia"/>
                <w:bCs/>
                <w:szCs w:val="21"/>
                <w:lang w:val="zh-CN"/>
              </w:rPr>
              <w:t>①相关设备的购置发票、专业技术人员职称证书、用工合同等；</w:t>
            </w:r>
          </w:p>
          <w:p w:rsidR="00E651ED" w:rsidRPr="00B946C4" w:rsidRDefault="00C4024D">
            <w:pPr>
              <w:spacing w:line="360" w:lineRule="auto"/>
              <w:rPr>
                <w:rFonts w:ascii="宋体" w:hAnsi="宋体"/>
                <w:bCs/>
                <w:szCs w:val="21"/>
              </w:rPr>
            </w:pPr>
            <w:r w:rsidRPr="00B946C4">
              <w:rPr>
                <w:rFonts w:ascii="宋体" w:hAnsi="宋体" w:hint="eastAsia"/>
                <w:bCs/>
                <w:szCs w:val="21"/>
              </w:rPr>
              <w:t>②供应商具备履行合同所必须的设备和专业技术能力承诺函或声明（承诺函或声明格式自拟）。</w:t>
            </w:r>
          </w:p>
          <w:p w:rsidR="00E651ED" w:rsidRPr="00B946C4" w:rsidRDefault="00C4024D">
            <w:pPr>
              <w:autoSpaceDE w:val="0"/>
              <w:autoSpaceDN w:val="0"/>
              <w:adjustRightInd w:val="0"/>
              <w:spacing w:line="360" w:lineRule="auto"/>
              <w:ind w:right="-11"/>
              <w:rPr>
                <w:rFonts w:ascii="楷体" w:eastAsia="楷体" w:hAnsi="楷体"/>
                <w:sz w:val="24"/>
                <w:szCs w:val="24"/>
              </w:rPr>
            </w:pPr>
            <w:r w:rsidRPr="00B946C4">
              <w:rPr>
                <w:rFonts w:ascii="楷体" w:eastAsia="楷体" w:hAnsi="楷体" w:cs="仿宋_GB2312" w:hint="eastAsia"/>
                <w:sz w:val="24"/>
                <w:szCs w:val="24"/>
                <w:lang w:val="zh-CN"/>
              </w:rPr>
              <w:t>注：仅需提供序号</w:t>
            </w:r>
            <w:r w:rsidRPr="00B946C4">
              <w:rPr>
                <w:rFonts w:ascii="楷体" w:eastAsia="楷体" w:hAnsi="楷体" w:hint="eastAsia"/>
                <w:sz w:val="24"/>
                <w:szCs w:val="24"/>
              </w:rPr>
              <w:t>①～②其中之一即可。</w:t>
            </w:r>
          </w:p>
          <w:p w:rsidR="00E651ED" w:rsidRPr="00B946C4" w:rsidRDefault="00C4024D">
            <w:pPr>
              <w:autoSpaceDE w:val="0"/>
              <w:autoSpaceDN w:val="0"/>
              <w:adjustRightInd w:val="0"/>
              <w:spacing w:line="360" w:lineRule="auto"/>
              <w:ind w:right="-11"/>
              <w:rPr>
                <w:rFonts w:ascii="宋体" w:hAnsi="宋体" w:cs="宋体"/>
                <w:b/>
                <w:bCs/>
                <w:szCs w:val="21"/>
                <w:lang w:val="zh-CN"/>
              </w:rPr>
            </w:pPr>
            <w:r w:rsidRPr="00B946C4">
              <w:rPr>
                <w:rFonts w:ascii="宋体" w:hAnsi="宋体" w:cs="宋体" w:hint="eastAsia"/>
                <w:b/>
                <w:kern w:val="0"/>
                <w:szCs w:val="21"/>
              </w:rPr>
              <w:t>六、</w:t>
            </w:r>
            <w:r w:rsidRPr="00B946C4">
              <w:rPr>
                <w:rFonts w:ascii="宋体" w:hAnsi="宋体" w:cs="宋体"/>
                <w:b/>
                <w:bCs/>
                <w:szCs w:val="21"/>
                <w:lang w:val="zh-CN"/>
              </w:rPr>
              <w:t>参加政府采购活动前3年内在经营活动中没有重大违法记录的声明</w:t>
            </w:r>
          </w:p>
          <w:p w:rsidR="00E651ED" w:rsidRPr="00B946C4" w:rsidRDefault="00C4024D">
            <w:pPr>
              <w:autoSpaceDE w:val="0"/>
              <w:autoSpaceDN w:val="0"/>
              <w:spacing w:line="360" w:lineRule="auto"/>
              <w:contextualSpacing/>
              <w:jc w:val="left"/>
              <w:rPr>
                <w:rFonts w:ascii="宋体" w:hAnsi="宋体" w:cs="宋体"/>
                <w:bCs/>
                <w:szCs w:val="21"/>
                <w:lang w:val="zh-CN"/>
              </w:rPr>
            </w:pPr>
            <w:r w:rsidRPr="00B946C4">
              <w:rPr>
                <w:rFonts w:ascii="宋体" w:hAnsi="宋体" w:cs="宋体" w:hint="eastAsia"/>
                <w:bCs/>
                <w:szCs w:val="21"/>
                <w:lang w:val="zh-CN"/>
              </w:rPr>
              <w:t>供应商“</w:t>
            </w:r>
            <w:r w:rsidRPr="00B946C4">
              <w:rPr>
                <w:rFonts w:ascii="宋体" w:hAnsi="宋体" w:cs="宋体"/>
                <w:bCs/>
                <w:szCs w:val="21"/>
                <w:lang w:val="zh-CN"/>
              </w:rPr>
              <w:t>参加政府采购活动前3年内在经营活动中没有重大违法记录的书面声明</w:t>
            </w:r>
            <w:r w:rsidRPr="00B946C4">
              <w:rPr>
                <w:rFonts w:ascii="宋体" w:hAnsi="宋体" w:cs="宋体" w:hint="eastAsia"/>
                <w:bCs/>
                <w:szCs w:val="21"/>
                <w:lang w:val="zh-CN"/>
              </w:rPr>
              <w:t>”。 重大违法记录，是指供应商因违法经营受到刑事处罚或者责令停产停业、吊销许可证或者执照、较大数额罚款等行政处罚。</w:t>
            </w:r>
          </w:p>
          <w:p w:rsidR="00E651ED" w:rsidRPr="00B946C4" w:rsidRDefault="00C4024D" w:rsidP="0099135C">
            <w:pPr>
              <w:spacing w:line="360" w:lineRule="auto"/>
              <w:rPr>
                <w:rFonts w:ascii="宋体" w:hAnsi="宋体" w:cs="宋体"/>
                <w:kern w:val="0"/>
                <w:szCs w:val="21"/>
              </w:rPr>
            </w:pPr>
            <w:r w:rsidRPr="00B946C4">
              <w:rPr>
                <w:rFonts w:ascii="宋体" w:hAnsi="宋体" w:cs="宋体" w:hint="eastAsia"/>
                <w:b/>
                <w:bCs/>
                <w:szCs w:val="21"/>
                <w:lang w:val="zh-CN"/>
              </w:rPr>
              <w:lastRenderedPageBreak/>
              <w:t>七、</w:t>
            </w:r>
            <w:r w:rsidRPr="0099135C">
              <w:rPr>
                <w:rFonts w:ascii="宋体" w:hAnsi="宋体"/>
                <w:bCs/>
                <w:szCs w:val="21"/>
              </w:rPr>
              <w:t>未被列入</w:t>
            </w:r>
            <w:r w:rsidR="0099135C" w:rsidRPr="0099135C">
              <w:rPr>
                <w:rFonts w:ascii="宋体" w:hAnsi="宋体"/>
                <w:bCs/>
                <w:szCs w:val="21"/>
              </w:rPr>
              <w:t>未被列入“信用中国”网站(www.creditchina.gov.cn)失信被执行人、重大税收违法案件当事人名单；“中国政府采购网” (www.ccgp.gov.cn)政府采购严重违法失信行为记录名单的投标人；“中国社会组织公共服务平台”网站（www.chinanpo.gov.cn）严重违法失信名单的社会组织；</w:t>
            </w:r>
            <w:r w:rsidRPr="0099135C">
              <w:rPr>
                <w:rFonts w:ascii="宋体" w:hAnsi="宋体" w:hint="eastAsia"/>
                <w:bCs/>
                <w:szCs w:val="21"/>
              </w:rPr>
              <w:t>（联合体形式响应的，联合体成员存在不良信用记录，视同联合体存在不良信用记</w:t>
            </w:r>
            <w:r w:rsidRPr="00B946C4">
              <w:rPr>
                <w:rFonts w:ascii="宋体" w:hAnsi="宋体" w:cs="宋体" w:hint="eastAsia"/>
                <w:kern w:val="0"/>
                <w:szCs w:val="21"/>
              </w:rPr>
              <w:t>录）。</w:t>
            </w:r>
          </w:p>
          <w:p w:rsidR="00E651ED" w:rsidRPr="00B946C4" w:rsidRDefault="00C4024D">
            <w:pPr>
              <w:spacing w:line="360" w:lineRule="auto"/>
              <w:rPr>
                <w:rFonts w:ascii="宋体" w:hAnsi="宋体" w:cs="宋体"/>
                <w:kern w:val="0"/>
                <w:szCs w:val="21"/>
              </w:rPr>
            </w:pPr>
            <w:r w:rsidRPr="00B946C4">
              <w:rPr>
                <w:rFonts w:ascii="宋体" w:hAnsi="宋体" w:cs="宋体" w:hint="eastAsia"/>
                <w:kern w:val="0"/>
                <w:szCs w:val="21"/>
              </w:rPr>
              <w:t>1、查询渠道：</w:t>
            </w:r>
          </w:p>
          <w:p w:rsidR="00E651ED" w:rsidRPr="00B946C4" w:rsidRDefault="00C4024D">
            <w:pPr>
              <w:spacing w:line="360" w:lineRule="auto"/>
              <w:rPr>
                <w:rFonts w:ascii="宋体" w:hAnsi="宋体" w:cs="宋体"/>
                <w:kern w:val="0"/>
                <w:szCs w:val="21"/>
              </w:rPr>
            </w:pPr>
            <w:r w:rsidRPr="00B946C4">
              <w:rPr>
                <w:rFonts w:ascii="宋体" w:hAnsi="宋体" w:cs="宋体" w:hint="eastAsia"/>
                <w:kern w:val="0"/>
                <w:szCs w:val="21"/>
              </w:rPr>
              <w:t>①“信用中国”网站（</w:t>
            </w:r>
            <w:hyperlink r:id="rId12" w:history="1">
              <w:r w:rsidRPr="00B946C4">
                <w:rPr>
                  <w:rFonts w:cs="宋体" w:hint="eastAsia"/>
                  <w:kern w:val="0"/>
                </w:rPr>
                <w:t>www.creditchina.gov.cn</w:t>
              </w:r>
            </w:hyperlink>
            <w:r w:rsidRPr="00B946C4">
              <w:rPr>
                <w:rFonts w:ascii="宋体" w:hAnsi="宋体" w:cs="宋体" w:hint="eastAsia"/>
                <w:kern w:val="0"/>
                <w:szCs w:val="21"/>
              </w:rPr>
              <w:t>）</w:t>
            </w:r>
          </w:p>
          <w:p w:rsidR="00E651ED" w:rsidRPr="00B946C4" w:rsidRDefault="00C4024D">
            <w:pPr>
              <w:spacing w:line="360" w:lineRule="auto"/>
              <w:rPr>
                <w:rFonts w:ascii="宋体" w:hAnsi="宋体" w:cs="宋体"/>
                <w:kern w:val="0"/>
                <w:szCs w:val="21"/>
              </w:rPr>
            </w:pPr>
            <w:r w:rsidRPr="00B946C4">
              <w:rPr>
                <w:rFonts w:ascii="宋体" w:hAnsi="宋体" w:cs="宋体" w:hint="eastAsia"/>
                <w:kern w:val="0"/>
                <w:szCs w:val="21"/>
              </w:rPr>
              <w:t>②“中国政府采购网”（www.ccgp.gov.cn）</w:t>
            </w:r>
          </w:p>
          <w:p w:rsidR="00E651ED" w:rsidRPr="00B946C4" w:rsidRDefault="00C4024D">
            <w:pPr>
              <w:autoSpaceDE w:val="0"/>
              <w:autoSpaceDN w:val="0"/>
              <w:spacing w:line="360" w:lineRule="auto"/>
              <w:contextualSpacing/>
              <w:rPr>
                <w:rFonts w:ascii="宋体" w:hAnsi="宋体" w:cs="宋体"/>
                <w:kern w:val="0"/>
                <w:szCs w:val="21"/>
              </w:rPr>
            </w:pPr>
            <w:r w:rsidRPr="00B946C4">
              <w:rPr>
                <w:rFonts w:ascii="宋体" w:hAnsi="宋体" w:cs="宋体" w:hint="eastAsia"/>
                <w:kern w:val="0"/>
                <w:szCs w:val="21"/>
              </w:rPr>
              <w:t>③</w:t>
            </w:r>
            <w:r w:rsidR="0099135C" w:rsidRPr="0099135C">
              <w:rPr>
                <w:rFonts w:ascii="宋体" w:hAnsi="宋体"/>
                <w:bCs/>
                <w:szCs w:val="21"/>
              </w:rPr>
              <w:t>中国社会组织公共服务平台”网站（www.chinanpo.gov.cn）</w:t>
            </w:r>
            <w:r w:rsidRPr="00B946C4">
              <w:rPr>
                <w:rFonts w:ascii="宋体" w:hAnsi="宋体" w:cs="宋体" w:hint="eastAsia"/>
                <w:kern w:val="0"/>
                <w:szCs w:val="21"/>
              </w:rPr>
              <w:t>2、截止时间：同谈判响应截止时间；</w:t>
            </w:r>
          </w:p>
          <w:p w:rsidR="00E651ED" w:rsidRPr="00B946C4" w:rsidRDefault="00C4024D">
            <w:pPr>
              <w:autoSpaceDE w:val="0"/>
              <w:autoSpaceDN w:val="0"/>
              <w:spacing w:line="360" w:lineRule="auto"/>
              <w:contextualSpacing/>
              <w:rPr>
                <w:rFonts w:ascii="宋体" w:hAnsi="宋体" w:cs="宋体"/>
                <w:kern w:val="0"/>
                <w:szCs w:val="21"/>
              </w:rPr>
            </w:pPr>
            <w:r w:rsidRPr="00B946C4">
              <w:rPr>
                <w:rFonts w:ascii="宋体" w:hAnsi="宋体" w:cs="宋体" w:hint="eastAsia"/>
                <w:kern w:val="0"/>
                <w:szCs w:val="21"/>
              </w:rPr>
              <w:t>3、信用信息查询记录和证据留存具体方式：经谈判小组确认的查询结果网页截图作为查询记录和证据，与其他采购文件一并保存；</w:t>
            </w:r>
          </w:p>
          <w:p w:rsidR="00E651ED" w:rsidRPr="00B946C4" w:rsidRDefault="00C4024D">
            <w:pPr>
              <w:autoSpaceDE w:val="0"/>
              <w:autoSpaceDN w:val="0"/>
              <w:spacing w:line="360" w:lineRule="auto"/>
              <w:contextualSpacing/>
              <w:rPr>
                <w:rFonts w:ascii="宋体" w:hAnsi="宋体" w:cs="宋体"/>
                <w:kern w:val="0"/>
                <w:szCs w:val="21"/>
              </w:rPr>
            </w:pPr>
            <w:r w:rsidRPr="00B946C4">
              <w:rPr>
                <w:rFonts w:ascii="宋体" w:hAnsi="宋体" w:cs="宋体" w:hint="eastAsia"/>
                <w:kern w:val="0"/>
                <w:szCs w:val="21"/>
              </w:rPr>
              <w:t>4、信用信息的使用原则：经谈判小组认定的被列入失信被执行人、重大税收违法案件当事人名单、政府采购严重违法失信行为记录名单的供应商、严重违</w:t>
            </w:r>
            <w:r w:rsidR="00BD5794" w:rsidRPr="00B946C4">
              <w:rPr>
                <w:rFonts w:ascii="宋体" w:hAnsi="宋体" w:cs="宋体" w:hint="eastAsia"/>
                <w:kern w:val="0"/>
                <w:szCs w:val="21"/>
              </w:rPr>
              <w:t>法失信企业名单（黑名单）的供应商，将拒绝其参与本次政府采购活动；</w:t>
            </w:r>
          </w:p>
          <w:p w:rsidR="00E651ED" w:rsidRPr="00B946C4" w:rsidRDefault="00C4024D" w:rsidP="00A64567">
            <w:pPr>
              <w:autoSpaceDE w:val="0"/>
              <w:autoSpaceDN w:val="0"/>
              <w:spacing w:line="360" w:lineRule="auto"/>
              <w:contextualSpacing/>
              <w:rPr>
                <w:rFonts w:ascii="宋体" w:hAnsi="宋体" w:cs="宋体"/>
                <w:kern w:val="0"/>
                <w:szCs w:val="21"/>
              </w:rPr>
            </w:pPr>
            <w:r w:rsidRPr="00B946C4">
              <w:rPr>
                <w:rFonts w:ascii="宋体" w:hAnsi="宋体" w:cs="宋体" w:hint="eastAsia"/>
                <w:kern w:val="0"/>
                <w:szCs w:val="21"/>
              </w:rPr>
              <w:t>5、供应商不良信用记录以谈判小组查询结果为准，谈判小组查询之后，网站信息发生的任何变更不再作为评审依据，供应商自行提供的与网站信息不一致的其他证明材料亦不作为评审依据。</w:t>
            </w:r>
          </w:p>
        </w:tc>
      </w:tr>
      <w:tr w:rsidR="00E651ED" w:rsidRPr="00B946C4">
        <w:trPr>
          <w:trHeight w:val="504"/>
          <w:jc w:val="center"/>
        </w:trPr>
        <w:tc>
          <w:tcPr>
            <w:tcW w:w="806" w:type="dxa"/>
            <w:vAlign w:val="center"/>
          </w:tcPr>
          <w:p w:rsidR="00E651ED" w:rsidRPr="00B946C4" w:rsidRDefault="00A64567">
            <w:pPr>
              <w:autoSpaceDE w:val="0"/>
              <w:autoSpaceDN w:val="0"/>
              <w:adjustRightInd w:val="0"/>
              <w:spacing w:line="276" w:lineRule="auto"/>
              <w:jc w:val="center"/>
              <w:rPr>
                <w:rFonts w:ascii="宋体" w:hAnsi="宋体" w:cs="黑体"/>
                <w:szCs w:val="21"/>
              </w:rPr>
            </w:pPr>
            <w:r w:rsidRPr="00B946C4">
              <w:rPr>
                <w:rFonts w:ascii="宋体" w:hAnsi="宋体" w:cs="黑体" w:hint="eastAsia"/>
                <w:szCs w:val="21"/>
              </w:rPr>
              <w:lastRenderedPageBreak/>
              <w:t>4</w:t>
            </w:r>
          </w:p>
        </w:tc>
        <w:tc>
          <w:tcPr>
            <w:tcW w:w="2268" w:type="dxa"/>
            <w:vAlign w:val="center"/>
          </w:tcPr>
          <w:p w:rsidR="00E651ED" w:rsidRPr="00B946C4" w:rsidRDefault="00C4024D">
            <w:pPr>
              <w:autoSpaceDE w:val="0"/>
              <w:autoSpaceDN w:val="0"/>
              <w:adjustRightInd w:val="0"/>
              <w:spacing w:line="276" w:lineRule="auto"/>
              <w:jc w:val="center"/>
              <w:rPr>
                <w:rFonts w:ascii="宋体" w:hAnsi="宋体" w:cs="宋体"/>
                <w:bCs/>
                <w:szCs w:val="21"/>
                <w:lang w:val="zh-CN"/>
              </w:rPr>
            </w:pPr>
            <w:r w:rsidRPr="00B946C4">
              <w:rPr>
                <w:rFonts w:ascii="宋体" w:hAnsi="宋体" w:cs="微软雅黑" w:hint="eastAsia"/>
                <w:b/>
                <w:szCs w:val="21"/>
              </w:rPr>
              <w:t>★</w:t>
            </w:r>
            <w:r w:rsidRPr="00B946C4">
              <w:rPr>
                <w:rFonts w:ascii="宋体" w:hAnsi="宋体" w:cs="宋体" w:hint="eastAsia"/>
                <w:bCs/>
                <w:szCs w:val="21"/>
                <w:lang w:val="zh-CN"/>
              </w:rPr>
              <w:t>联合体响应</w:t>
            </w:r>
          </w:p>
        </w:tc>
        <w:tc>
          <w:tcPr>
            <w:tcW w:w="6813" w:type="dxa"/>
            <w:vAlign w:val="center"/>
          </w:tcPr>
          <w:p w:rsidR="00E651ED" w:rsidRPr="00B946C4" w:rsidRDefault="00C4024D">
            <w:pPr>
              <w:autoSpaceDE w:val="0"/>
              <w:autoSpaceDN w:val="0"/>
              <w:adjustRightInd w:val="0"/>
              <w:spacing w:line="276" w:lineRule="auto"/>
              <w:rPr>
                <w:rFonts w:ascii="宋体" w:hAnsi="宋体" w:cs="宋体"/>
                <w:bCs/>
                <w:szCs w:val="21"/>
                <w:lang w:val="zh-CN"/>
              </w:rPr>
            </w:pPr>
            <w:r w:rsidRPr="00B946C4">
              <w:rPr>
                <w:rFonts w:ascii="宋体" w:hAnsi="宋体" w:cs="宋体" w:hint="eastAsia"/>
                <w:kern w:val="0"/>
                <w:szCs w:val="21"/>
              </w:rPr>
              <w:t>本项目</w:t>
            </w:r>
            <w:r w:rsidR="00370421" w:rsidRPr="00B946C4">
              <w:rPr>
                <w:rFonts w:ascii="宋体" w:hAnsi="宋体" w:cs="宋体"/>
                <w:b/>
                <w:kern w:val="0"/>
                <w:szCs w:val="21"/>
                <w:lang w:val="zh-CN"/>
              </w:rPr>
              <w:fldChar w:fldCharType="begin"/>
            </w:r>
            <w:r w:rsidRPr="00B946C4">
              <w:rPr>
                <w:rFonts w:ascii="宋体" w:hAnsi="宋体" w:cs="宋体" w:hint="eastAsia"/>
                <w:b/>
                <w:kern w:val="0"/>
                <w:szCs w:val="21"/>
                <w:lang w:val="zh-CN"/>
              </w:rPr>
              <w:instrText>eq \o\ac(□,</w:instrText>
            </w:r>
            <w:r w:rsidRPr="00B946C4">
              <w:rPr>
                <w:rFonts w:ascii="宋体" w:hAnsi="宋体" w:cs="宋体" w:hint="eastAsia"/>
                <w:b/>
                <w:kern w:val="0"/>
                <w:position w:val="2"/>
                <w:szCs w:val="21"/>
                <w:lang w:val="zh-CN"/>
              </w:rPr>
              <w:instrText>√</w:instrText>
            </w:r>
            <w:r w:rsidRPr="00B946C4">
              <w:rPr>
                <w:rFonts w:ascii="宋体" w:hAnsi="宋体" w:cs="宋体" w:hint="eastAsia"/>
                <w:b/>
                <w:kern w:val="0"/>
                <w:szCs w:val="21"/>
                <w:lang w:val="zh-CN"/>
              </w:rPr>
              <w:instrText>)</w:instrText>
            </w:r>
            <w:r w:rsidR="00370421" w:rsidRPr="00B946C4">
              <w:rPr>
                <w:rFonts w:ascii="宋体" w:hAnsi="宋体" w:cs="宋体"/>
                <w:b/>
                <w:kern w:val="0"/>
                <w:szCs w:val="21"/>
                <w:lang w:val="zh-CN"/>
              </w:rPr>
              <w:fldChar w:fldCharType="end"/>
            </w:r>
            <w:r w:rsidRPr="00B946C4">
              <w:rPr>
                <w:rFonts w:ascii="宋体" w:hAnsi="宋体" w:cs="宋体" w:hint="eastAsia"/>
                <w:kern w:val="0"/>
                <w:szCs w:val="21"/>
              </w:rPr>
              <w:t>不接受</w:t>
            </w:r>
            <w:r w:rsidRPr="00B946C4">
              <w:rPr>
                <w:rFonts w:ascii="宋体" w:hAnsi="宋体" w:cs="宋体" w:hint="eastAsia"/>
                <w:bCs/>
                <w:szCs w:val="21"/>
                <w:lang w:val="zh-CN"/>
              </w:rPr>
              <w:t>□接受</w:t>
            </w:r>
            <w:r w:rsidRPr="00B946C4">
              <w:rPr>
                <w:rFonts w:ascii="宋体" w:hAnsi="宋体" w:cs="宋体" w:hint="eastAsia"/>
                <w:kern w:val="0"/>
                <w:szCs w:val="21"/>
              </w:rPr>
              <w:t>联合体响应</w:t>
            </w:r>
          </w:p>
        </w:tc>
      </w:tr>
      <w:tr w:rsidR="00E651ED" w:rsidRPr="00B946C4">
        <w:trPr>
          <w:trHeight w:val="504"/>
          <w:jc w:val="center"/>
        </w:trPr>
        <w:tc>
          <w:tcPr>
            <w:tcW w:w="806" w:type="dxa"/>
            <w:vAlign w:val="center"/>
          </w:tcPr>
          <w:p w:rsidR="00E651ED" w:rsidRPr="00B946C4" w:rsidRDefault="00A64567">
            <w:pPr>
              <w:autoSpaceDE w:val="0"/>
              <w:autoSpaceDN w:val="0"/>
              <w:adjustRightInd w:val="0"/>
              <w:spacing w:line="276" w:lineRule="auto"/>
              <w:jc w:val="center"/>
              <w:rPr>
                <w:rFonts w:ascii="宋体" w:hAnsi="宋体" w:cs="黑体"/>
                <w:szCs w:val="21"/>
              </w:rPr>
            </w:pPr>
            <w:r w:rsidRPr="00B946C4">
              <w:rPr>
                <w:rFonts w:ascii="宋体" w:hAnsi="宋体" w:cs="黑体" w:hint="eastAsia"/>
                <w:szCs w:val="21"/>
              </w:rPr>
              <w:t>5</w:t>
            </w:r>
          </w:p>
        </w:tc>
        <w:tc>
          <w:tcPr>
            <w:tcW w:w="2268" w:type="dxa"/>
            <w:vAlign w:val="center"/>
          </w:tcPr>
          <w:p w:rsidR="00E651ED" w:rsidRPr="00B946C4" w:rsidRDefault="00C4024D">
            <w:pPr>
              <w:autoSpaceDE w:val="0"/>
              <w:autoSpaceDN w:val="0"/>
              <w:adjustRightInd w:val="0"/>
              <w:spacing w:line="276" w:lineRule="auto"/>
              <w:jc w:val="center"/>
              <w:rPr>
                <w:rFonts w:ascii="宋体" w:hAnsi="宋体" w:cs="宋体"/>
                <w:bCs/>
                <w:szCs w:val="21"/>
                <w:lang w:val="zh-CN"/>
              </w:rPr>
            </w:pPr>
            <w:r w:rsidRPr="00B946C4">
              <w:rPr>
                <w:rFonts w:ascii="宋体" w:hAnsi="宋体" w:cs="微软雅黑" w:hint="eastAsia"/>
                <w:b/>
                <w:szCs w:val="21"/>
              </w:rPr>
              <w:t>★</w:t>
            </w:r>
            <w:r w:rsidRPr="00B946C4">
              <w:rPr>
                <w:rFonts w:ascii="宋体" w:hAnsi="宋体" w:cs="宋体" w:hint="eastAsia"/>
                <w:bCs/>
                <w:szCs w:val="21"/>
                <w:lang w:val="zh-CN"/>
              </w:rPr>
              <w:t>预算金额</w:t>
            </w:r>
          </w:p>
        </w:tc>
        <w:tc>
          <w:tcPr>
            <w:tcW w:w="6813" w:type="dxa"/>
            <w:vAlign w:val="center"/>
          </w:tcPr>
          <w:p w:rsidR="00E651ED" w:rsidRPr="00B946C4" w:rsidRDefault="00EE7CC3" w:rsidP="00036ACD">
            <w:pPr>
              <w:autoSpaceDE w:val="0"/>
              <w:autoSpaceDN w:val="0"/>
              <w:adjustRightInd w:val="0"/>
              <w:spacing w:line="276" w:lineRule="auto"/>
              <w:rPr>
                <w:rFonts w:ascii="宋体" w:hAnsi="宋体" w:cs="宋体"/>
                <w:kern w:val="0"/>
                <w:szCs w:val="21"/>
              </w:rPr>
            </w:pPr>
            <w:r>
              <w:rPr>
                <w:rFonts w:ascii="宋体" w:hAnsi="宋体" w:cs="宋体" w:hint="eastAsia"/>
                <w:kern w:val="0"/>
                <w:szCs w:val="21"/>
              </w:rPr>
              <w:t>719500.00</w:t>
            </w:r>
            <w:r w:rsidRPr="001D02FA">
              <w:rPr>
                <w:rFonts w:ascii="宋体" w:hAnsi="宋体" w:cs="宋体" w:hint="eastAsia"/>
                <w:kern w:val="0"/>
                <w:szCs w:val="21"/>
              </w:rPr>
              <w:t>元，超出预算金额的响应无效</w:t>
            </w:r>
          </w:p>
        </w:tc>
      </w:tr>
      <w:tr w:rsidR="00E651ED" w:rsidRPr="00B946C4">
        <w:trPr>
          <w:trHeight w:val="907"/>
          <w:jc w:val="center"/>
        </w:trPr>
        <w:tc>
          <w:tcPr>
            <w:tcW w:w="806" w:type="dxa"/>
            <w:vAlign w:val="center"/>
          </w:tcPr>
          <w:p w:rsidR="00E651ED" w:rsidRPr="00B946C4" w:rsidRDefault="00A64567">
            <w:pPr>
              <w:autoSpaceDE w:val="0"/>
              <w:autoSpaceDN w:val="0"/>
              <w:adjustRightInd w:val="0"/>
              <w:spacing w:line="276" w:lineRule="auto"/>
              <w:jc w:val="center"/>
              <w:rPr>
                <w:rFonts w:ascii="宋体" w:hAnsi="宋体" w:cs="黑体"/>
                <w:szCs w:val="21"/>
              </w:rPr>
            </w:pPr>
            <w:r w:rsidRPr="00B946C4">
              <w:rPr>
                <w:rFonts w:ascii="宋体" w:hAnsi="宋体" w:cs="黑体" w:hint="eastAsia"/>
                <w:szCs w:val="21"/>
              </w:rPr>
              <w:t>6</w:t>
            </w:r>
          </w:p>
        </w:tc>
        <w:tc>
          <w:tcPr>
            <w:tcW w:w="2268" w:type="dxa"/>
            <w:vAlign w:val="center"/>
          </w:tcPr>
          <w:p w:rsidR="00E651ED" w:rsidRPr="00B946C4" w:rsidRDefault="00C4024D">
            <w:pPr>
              <w:autoSpaceDE w:val="0"/>
              <w:autoSpaceDN w:val="0"/>
              <w:adjustRightInd w:val="0"/>
              <w:spacing w:line="276" w:lineRule="auto"/>
              <w:jc w:val="center"/>
              <w:rPr>
                <w:rFonts w:ascii="宋体" w:hAnsi="宋体" w:cs="宋体"/>
                <w:bCs/>
                <w:szCs w:val="21"/>
                <w:lang w:val="zh-CN"/>
              </w:rPr>
            </w:pPr>
            <w:r w:rsidRPr="00B946C4">
              <w:rPr>
                <w:rFonts w:ascii="宋体" w:hAnsi="宋体" w:cs="宋体"/>
                <w:bCs/>
                <w:szCs w:val="21"/>
                <w:lang w:val="zh-CN"/>
              </w:rPr>
              <w:t>现场考察</w:t>
            </w:r>
          </w:p>
        </w:tc>
        <w:tc>
          <w:tcPr>
            <w:tcW w:w="6813" w:type="dxa"/>
            <w:vAlign w:val="center"/>
          </w:tcPr>
          <w:p w:rsidR="00E651ED" w:rsidRPr="00B946C4" w:rsidRDefault="00370421">
            <w:pPr>
              <w:autoSpaceDE w:val="0"/>
              <w:autoSpaceDN w:val="0"/>
              <w:adjustRightInd w:val="0"/>
              <w:spacing w:line="360" w:lineRule="auto"/>
              <w:rPr>
                <w:rFonts w:ascii="宋体" w:hAnsi="宋体" w:cs="宋体"/>
                <w:kern w:val="0"/>
                <w:szCs w:val="21"/>
                <w:lang w:val="zh-CN"/>
              </w:rPr>
            </w:pPr>
            <w:r w:rsidRPr="00B946C4">
              <w:rPr>
                <w:rFonts w:ascii="宋体" w:hAnsi="宋体" w:cs="宋体"/>
                <w:b/>
                <w:kern w:val="0"/>
                <w:szCs w:val="21"/>
                <w:lang w:val="zh-CN"/>
              </w:rPr>
              <w:fldChar w:fldCharType="begin"/>
            </w:r>
            <w:r w:rsidR="00C4024D" w:rsidRPr="00B946C4">
              <w:rPr>
                <w:rFonts w:ascii="宋体" w:hAnsi="宋体" w:cs="宋体" w:hint="eastAsia"/>
                <w:b/>
                <w:kern w:val="0"/>
                <w:szCs w:val="21"/>
                <w:lang w:val="zh-CN"/>
              </w:rPr>
              <w:instrText>eq \o\ac(□,</w:instrText>
            </w:r>
            <w:r w:rsidR="00C4024D" w:rsidRPr="00B946C4">
              <w:rPr>
                <w:rFonts w:ascii="宋体" w:hAnsi="宋体" w:cs="宋体" w:hint="eastAsia"/>
                <w:b/>
                <w:kern w:val="0"/>
                <w:position w:val="2"/>
                <w:szCs w:val="21"/>
                <w:lang w:val="zh-CN"/>
              </w:rPr>
              <w:instrText>√</w:instrText>
            </w:r>
            <w:r w:rsidR="00C4024D" w:rsidRPr="00B946C4">
              <w:rPr>
                <w:rFonts w:ascii="宋体" w:hAnsi="宋体" w:cs="宋体" w:hint="eastAsia"/>
                <w:b/>
                <w:kern w:val="0"/>
                <w:szCs w:val="21"/>
                <w:lang w:val="zh-CN"/>
              </w:rPr>
              <w:instrText>)</w:instrText>
            </w:r>
            <w:r w:rsidRPr="00B946C4">
              <w:rPr>
                <w:rFonts w:ascii="宋体" w:hAnsi="宋体" w:cs="宋体"/>
                <w:b/>
                <w:kern w:val="0"/>
                <w:szCs w:val="21"/>
                <w:lang w:val="zh-CN"/>
              </w:rPr>
              <w:fldChar w:fldCharType="end"/>
            </w:r>
            <w:r w:rsidR="00C4024D" w:rsidRPr="00B946C4">
              <w:rPr>
                <w:rFonts w:ascii="宋体" w:hAnsi="宋体" w:cs="宋体" w:hint="eastAsia"/>
                <w:bCs/>
                <w:szCs w:val="21"/>
                <w:lang w:val="zh-CN"/>
              </w:rPr>
              <w:t>不组织</w:t>
            </w:r>
          </w:p>
          <w:p w:rsidR="00E651ED" w:rsidRPr="00B946C4" w:rsidRDefault="00C4024D">
            <w:pPr>
              <w:autoSpaceDE w:val="0"/>
              <w:autoSpaceDN w:val="0"/>
              <w:adjustRightInd w:val="0"/>
              <w:spacing w:line="360" w:lineRule="auto"/>
              <w:rPr>
                <w:rFonts w:ascii="宋体" w:hAnsi="宋体" w:cs="宋体"/>
                <w:bCs/>
                <w:szCs w:val="21"/>
                <w:lang w:val="zh-CN"/>
              </w:rPr>
            </w:pPr>
            <w:r w:rsidRPr="00B946C4">
              <w:rPr>
                <w:rFonts w:ascii="宋体" w:hAnsi="宋体" w:cs="宋体" w:hint="eastAsia"/>
                <w:b/>
                <w:bCs/>
                <w:szCs w:val="21"/>
                <w:lang w:val="zh-CN"/>
              </w:rPr>
              <w:t>□</w:t>
            </w:r>
            <w:r w:rsidRPr="00B946C4">
              <w:rPr>
                <w:rFonts w:ascii="宋体" w:hAnsi="宋体" w:cs="宋体" w:hint="eastAsia"/>
                <w:bCs/>
                <w:szCs w:val="21"/>
                <w:lang w:val="zh-CN"/>
              </w:rPr>
              <w:t>组织，时间：      地点：</w:t>
            </w:r>
          </w:p>
        </w:tc>
      </w:tr>
      <w:tr w:rsidR="00E651ED" w:rsidRPr="00B946C4">
        <w:trPr>
          <w:trHeight w:val="907"/>
          <w:jc w:val="center"/>
        </w:trPr>
        <w:tc>
          <w:tcPr>
            <w:tcW w:w="806" w:type="dxa"/>
            <w:vAlign w:val="center"/>
          </w:tcPr>
          <w:p w:rsidR="00E651ED" w:rsidRPr="00B946C4" w:rsidRDefault="00A64567">
            <w:pPr>
              <w:autoSpaceDE w:val="0"/>
              <w:autoSpaceDN w:val="0"/>
              <w:adjustRightInd w:val="0"/>
              <w:spacing w:line="276" w:lineRule="auto"/>
              <w:jc w:val="center"/>
              <w:rPr>
                <w:rFonts w:ascii="宋体" w:hAnsi="宋体" w:cs="黑体"/>
                <w:szCs w:val="21"/>
              </w:rPr>
            </w:pPr>
            <w:r w:rsidRPr="00B946C4">
              <w:rPr>
                <w:rFonts w:ascii="宋体" w:hAnsi="宋体" w:cs="黑体" w:hint="eastAsia"/>
                <w:szCs w:val="21"/>
              </w:rPr>
              <w:t>7</w:t>
            </w:r>
          </w:p>
        </w:tc>
        <w:tc>
          <w:tcPr>
            <w:tcW w:w="2268" w:type="dxa"/>
            <w:vAlign w:val="center"/>
          </w:tcPr>
          <w:p w:rsidR="00E651ED" w:rsidRPr="00B946C4" w:rsidRDefault="00C4024D">
            <w:pPr>
              <w:autoSpaceDE w:val="0"/>
              <w:autoSpaceDN w:val="0"/>
              <w:adjustRightInd w:val="0"/>
              <w:spacing w:line="276" w:lineRule="auto"/>
              <w:jc w:val="center"/>
              <w:rPr>
                <w:rFonts w:ascii="宋体" w:hAnsi="宋体" w:cs="宋体"/>
                <w:bCs/>
                <w:szCs w:val="21"/>
                <w:lang w:val="zh-CN"/>
              </w:rPr>
            </w:pPr>
            <w:r w:rsidRPr="00B946C4">
              <w:rPr>
                <w:rFonts w:ascii="宋体" w:hAnsi="宋体" w:cs="宋体" w:hint="eastAsia"/>
                <w:bCs/>
                <w:szCs w:val="21"/>
                <w:lang w:val="zh-CN"/>
              </w:rPr>
              <w:t>谈判</w:t>
            </w:r>
            <w:r w:rsidRPr="00B946C4">
              <w:rPr>
                <w:rFonts w:ascii="宋体" w:hAnsi="宋体" w:cs="宋体"/>
                <w:bCs/>
                <w:szCs w:val="21"/>
                <w:lang w:val="zh-CN"/>
              </w:rPr>
              <w:t>前答疑会</w:t>
            </w:r>
          </w:p>
        </w:tc>
        <w:tc>
          <w:tcPr>
            <w:tcW w:w="6813" w:type="dxa"/>
            <w:vAlign w:val="center"/>
          </w:tcPr>
          <w:p w:rsidR="00E651ED" w:rsidRPr="00B946C4" w:rsidRDefault="00370421">
            <w:pPr>
              <w:autoSpaceDE w:val="0"/>
              <w:autoSpaceDN w:val="0"/>
              <w:adjustRightInd w:val="0"/>
              <w:spacing w:line="360" w:lineRule="auto"/>
              <w:rPr>
                <w:rFonts w:ascii="宋体" w:hAnsi="宋体" w:cs="宋体"/>
                <w:kern w:val="0"/>
                <w:szCs w:val="21"/>
                <w:lang w:val="zh-CN"/>
              </w:rPr>
            </w:pPr>
            <w:r w:rsidRPr="00B946C4">
              <w:rPr>
                <w:rFonts w:ascii="宋体" w:hAnsi="宋体" w:cs="宋体"/>
                <w:b/>
                <w:kern w:val="0"/>
                <w:szCs w:val="21"/>
                <w:lang w:val="zh-CN"/>
              </w:rPr>
              <w:fldChar w:fldCharType="begin"/>
            </w:r>
            <w:r w:rsidR="00C4024D" w:rsidRPr="00B946C4">
              <w:rPr>
                <w:rFonts w:ascii="宋体" w:hAnsi="宋体" w:cs="宋体" w:hint="eastAsia"/>
                <w:b/>
                <w:kern w:val="0"/>
                <w:szCs w:val="21"/>
                <w:lang w:val="zh-CN"/>
              </w:rPr>
              <w:instrText>eq \o\ac(□,</w:instrText>
            </w:r>
            <w:r w:rsidR="00C4024D" w:rsidRPr="00B946C4">
              <w:rPr>
                <w:rFonts w:ascii="宋体" w:hAnsi="宋体" w:cs="宋体" w:hint="eastAsia"/>
                <w:b/>
                <w:kern w:val="0"/>
                <w:position w:val="2"/>
                <w:szCs w:val="21"/>
                <w:lang w:val="zh-CN"/>
              </w:rPr>
              <w:instrText>√</w:instrText>
            </w:r>
            <w:r w:rsidR="00C4024D" w:rsidRPr="00B946C4">
              <w:rPr>
                <w:rFonts w:ascii="宋体" w:hAnsi="宋体" w:cs="宋体" w:hint="eastAsia"/>
                <w:b/>
                <w:kern w:val="0"/>
                <w:szCs w:val="21"/>
                <w:lang w:val="zh-CN"/>
              </w:rPr>
              <w:instrText>)</w:instrText>
            </w:r>
            <w:r w:rsidRPr="00B946C4">
              <w:rPr>
                <w:rFonts w:ascii="宋体" w:hAnsi="宋体" w:cs="宋体"/>
                <w:b/>
                <w:kern w:val="0"/>
                <w:szCs w:val="21"/>
                <w:lang w:val="zh-CN"/>
              </w:rPr>
              <w:fldChar w:fldCharType="end"/>
            </w:r>
            <w:r w:rsidR="00C4024D" w:rsidRPr="00B946C4">
              <w:rPr>
                <w:rFonts w:ascii="宋体" w:hAnsi="宋体" w:cs="宋体" w:hint="eastAsia"/>
                <w:bCs/>
                <w:szCs w:val="21"/>
                <w:lang w:val="zh-CN"/>
              </w:rPr>
              <w:t>不召开</w:t>
            </w:r>
          </w:p>
          <w:p w:rsidR="00E651ED" w:rsidRPr="00B946C4" w:rsidRDefault="00C4024D">
            <w:pPr>
              <w:autoSpaceDE w:val="0"/>
              <w:autoSpaceDN w:val="0"/>
              <w:adjustRightInd w:val="0"/>
              <w:spacing w:line="360" w:lineRule="auto"/>
              <w:rPr>
                <w:rFonts w:ascii="宋体" w:hAnsi="宋体" w:cs="宋体"/>
                <w:bCs/>
                <w:szCs w:val="21"/>
                <w:lang w:val="zh-CN"/>
              </w:rPr>
            </w:pPr>
            <w:r w:rsidRPr="00B946C4">
              <w:rPr>
                <w:rFonts w:ascii="宋体" w:hAnsi="宋体" w:cs="宋体" w:hint="eastAsia"/>
                <w:bCs/>
                <w:szCs w:val="21"/>
                <w:lang w:val="zh-CN"/>
              </w:rPr>
              <w:t>□召开，时间：      地点：</w:t>
            </w:r>
          </w:p>
        </w:tc>
      </w:tr>
      <w:tr w:rsidR="00E651ED" w:rsidRPr="00B946C4">
        <w:trPr>
          <w:trHeight w:val="504"/>
          <w:jc w:val="center"/>
        </w:trPr>
        <w:tc>
          <w:tcPr>
            <w:tcW w:w="806" w:type="dxa"/>
            <w:vAlign w:val="center"/>
          </w:tcPr>
          <w:p w:rsidR="00E651ED" w:rsidRPr="00B946C4" w:rsidRDefault="00A64567">
            <w:pPr>
              <w:autoSpaceDE w:val="0"/>
              <w:autoSpaceDN w:val="0"/>
              <w:adjustRightInd w:val="0"/>
              <w:spacing w:line="276" w:lineRule="auto"/>
              <w:jc w:val="center"/>
              <w:rPr>
                <w:rFonts w:ascii="宋体" w:hAnsi="宋体" w:cs="黑体"/>
                <w:szCs w:val="21"/>
              </w:rPr>
            </w:pPr>
            <w:r w:rsidRPr="00B946C4">
              <w:rPr>
                <w:rFonts w:ascii="宋体" w:hAnsi="宋体" w:cs="黑体" w:hint="eastAsia"/>
                <w:szCs w:val="21"/>
              </w:rPr>
              <w:lastRenderedPageBreak/>
              <w:t>8</w:t>
            </w:r>
          </w:p>
        </w:tc>
        <w:tc>
          <w:tcPr>
            <w:tcW w:w="2268" w:type="dxa"/>
            <w:vAlign w:val="center"/>
          </w:tcPr>
          <w:p w:rsidR="00E651ED" w:rsidRPr="00B946C4" w:rsidRDefault="00C4024D">
            <w:pPr>
              <w:autoSpaceDE w:val="0"/>
              <w:autoSpaceDN w:val="0"/>
              <w:adjustRightInd w:val="0"/>
              <w:spacing w:line="276" w:lineRule="auto"/>
              <w:jc w:val="center"/>
              <w:rPr>
                <w:rFonts w:ascii="宋体" w:hAnsi="宋体" w:cs="仿宋_GB2312"/>
                <w:szCs w:val="21"/>
              </w:rPr>
            </w:pPr>
            <w:r w:rsidRPr="00B946C4">
              <w:rPr>
                <w:rFonts w:ascii="宋体" w:hAnsi="宋体" w:cs="仿宋_GB2312" w:hint="eastAsia"/>
                <w:szCs w:val="21"/>
              </w:rPr>
              <w:t>进口产品参与</w:t>
            </w:r>
          </w:p>
        </w:tc>
        <w:tc>
          <w:tcPr>
            <w:tcW w:w="6813" w:type="dxa"/>
            <w:vAlign w:val="center"/>
          </w:tcPr>
          <w:p w:rsidR="00E651ED" w:rsidRPr="00B946C4" w:rsidRDefault="00370421">
            <w:pPr>
              <w:autoSpaceDE w:val="0"/>
              <w:autoSpaceDN w:val="0"/>
              <w:adjustRightInd w:val="0"/>
              <w:spacing w:line="276" w:lineRule="auto"/>
              <w:rPr>
                <w:rFonts w:ascii="宋体" w:hAnsi="宋体"/>
                <w:szCs w:val="21"/>
              </w:rPr>
            </w:pPr>
            <w:r w:rsidRPr="00B946C4">
              <w:rPr>
                <w:rFonts w:ascii="宋体" w:hAnsi="宋体" w:cs="宋体"/>
                <w:b/>
                <w:kern w:val="0"/>
                <w:szCs w:val="21"/>
                <w:lang w:val="zh-CN"/>
              </w:rPr>
              <w:fldChar w:fldCharType="begin"/>
            </w:r>
            <w:r w:rsidR="00C4024D" w:rsidRPr="00B946C4">
              <w:rPr>
                <w:rFonts w:ascii="宋体" w:hAnsi="宋体" w:cs="宋体" w:hint="eastAsia"/>
                <w:b/>
                <w:kern w:val="0"/>
                <w:szCs w:val="21"/>
                <w:lang w:val="zh-CN"/>
              </w:rPr>
              <w:instrText>eq \o\ac(□,</w:instrText>
            </w:r>
            <w:r w:rsidR="00C4024D" w:rsidRPr="00B946C4">
              <w:rPr>
                <w:rFonts w:ascii="宋体" w:hAnsi="宋体" w:cs="宋体" w:hint="eastAsia"/>
                <w:b/>
                <w:kern w:val="0"/>
                <w:position w:val="2"/>
                <w:szCs w:val="21"/>
                <w:lang w:val="zh-CN"/>
              </w:rPr>
              <w:instrText>√</w:instrText>
            </w:r>
            <w:r w:rsidR="00C4024D" w:rsidRPr="00B946C4">
              <w:rPr>
                <w:rFonts w:ascii="宋体" w:hAnsi="宋体" w:cs="宋体" w:hint="eastAsia"/>
                <w:b/>
                <w:kern w:val="0"/>
                <w:szCs w:val="21"/>
                <w:lang w:val="zh-CN"/>
              </w:rPr>
              <w:instrText>)</w:instrText>
            </w:r>
            <w:r w:rsidRPr="00B946C4">
              <w:rPr>
                <w:rFonts w:ascii="宋体" w:hAnsi="宋体" w:cs="宋体"/>
                <w:b/>
                <w:kern w:val="0"/>
                <w:szCs w:val="21"/>
                <w:lang w:val="zh-CN"/>
              </w:rPr>
              <w:fldChar w:fldCharType="end"/>
            </w:r>
            <w:r w:rsidR="00C4024D" w:rsidRPr="00B946C4">
              <w:rPr>
                <w:rFonts w:ascii="宋体" w:hAnsi="宋体" w:cs="宋体" w:hint="eastAsia"/>
                <w:bCs/>
                <w:szCs w:val="21"/>
                <w:lang w:val="zh-CN"/>
              </w:rPr>
              <w:t xml:space="preserve">不允许    </w:t>
            </w:r>
            <w:r w:rsidR="00C4024D" w:rsidRPr="00B946C4">
              <w:rPr>
                <w:rFonts w:ascii="宋体" w:hAnsi="宋体" w:cs="宋体" w:hint="eastAsia"/>
                <w:b/>
                <w:bCs/>
                <w:szCs w:val="21"/>
                <w:lang w:val="zh-CN"/>
              </w:rPr>
              <w:t>□</w:t>
            </w:r>
            <w:r w:rsidR="00C4024D" w:rsidRPr="00B946C4">
              <w:rPr>
                <w:rFonts w:ascii="宋体" w:hAnsi="宋体" w:hint="eastAsia"/>
                <w:szCs w:val="21"/>
              </w:rPr>
              <w:t>允许</w:t>
            </w:r>
          </w:p>
        </w:tc>
      </w:tr>
      <w:tr w:rsidR="00E651ED" w:rsidRPr="00B946C4">
        <w:trPr>
          <w:trHeight w:val="504"/>
          <w:jc w:val="center"/>
        </w:trPr>
        <w:tc>
          <w:tcPr>
            <w:tcW w:w="806" w:type="dxa"/>
            <w:vAlign w:val="center"/>
          </w:tcPr>
          <w:p w:rsidR="00E651ED" w:rsidRPr="00B946C4" w:rsidRDefault="00A64567">
            <w:pPr>
              <w:autoSpaceDE w:val="0"/>
              <w:autoSpaceDN w:val="0"/>
              <w:adjustRightInd w:val="0"/>
              <w:spacing w:line="276" w:lineRule="auto"/>
              <w:jc w:val="center"/>
              <w:rPr>
                <w:rFonts w:ascii="宋体" w:hAnsi="宋体" w:cs="黑体"/>
                <w:szCs w:val="21"/>
              </w:rPr>
            </w:pPr>
            <w:r w:rsidRPr="00B946C4">
              <w:rPr>
                <w:rFonts w:ascii="宋体" w:hAnsi="宋体" w:cs="黑体" w:hint="eastAsia"/>
                <w:szCs w:val="21"/>
              </w:rPr>
              <w:t>9</w:t>
            </w:r>
          </w:p>
        </w:tc>
        <w:tc>
          <w:tcPr>
            <w:tcW w:w="2268" w:type="dxa"/>
            <w:vAlign w:val="center"/>
          </w:tcPr>
          <w:p w:rsidR="00E651ED" w:rsidRPr="00B946C4" w:rsidRDefault="00C4024D">
            <w:pPr>
              <w:autoSpaceDE w:val="0"/>
              <w:autoSpaceDN w:val="0"/>
              <w:adjustRightInd w:val="0"/>
              <w:spacing w:line="276" w:lineRule="auto"/>
              <w:jc w:val="center"/>
              <w:rPr>
                <w:rFonts w:ascii="宋体" w:hAnsi="宋体" w:cs="仿宋_GB2312"/>
                <w:szCs w:val="21"/>
              </w:rPr>
            </w:pPr>
            <w:r w:rsidRPr="00B946C4">
              <w:rPr>
                <w:rFonts w:ascii="宋体" w:hAnsi="宋体" w:cs="微软雅黑" w:hint="eastAsia"/>
                <w:b/>
                <w:szCs w:val="21"/>
              </w:rPr>
              <w:t>★</w:t>
            </w:r>
            <w:r w:rsidRPr="00B946C4">
              <w:rPr>
                <w:rFonts w:ascii="宋体" w:hAnsi="宋体" w:cs="仿宋_GB2312" w:hint="eastAsia"/>
                <w:szCs w:val="21"/>
              </w:rPr>
              <w:t>谈判有效期</w:t>
            </w:r>
          </w:p>
        </w:tc>
        <w:tc>
          <w:tcPr>
            <w:tcW w:w="6813" w:type="dxa"/>
            <w:vAlign w:val="center"/>
          </w:tcPr>
          <w:p w:rsidR="00E651ED" w:rsidRPr="00B946C4" w:rsidRDefault="007D54A9">
            <w:pPr>
              <w:autoSpaceDE w:val="0"/>
              <w:autoSpaceDN w:val="0"/>
              <w:adjustRightInd w:val="0"/>
              <w:spacing w:line="360" w:lineRule="auto"/>
              <w:rPr>
                <w:rFonts w:ascii="宋体" w:hAnsi="宋体" w:cs="仿宋_GB2312"/>
                <w:szCs w:val="21"/>
              </w:rPr>
            </w:pPr>
            <w:r w:rsidRPr="00B946C4">
              <w:rPr>
                <w:rFonts w:ascii="宋体" w:hAnsi="宋体" w:cs="仿宋_GB2312" w:hint="eastAsia"/>
                <w:szCs w:val="21"/>
              </w:rPr>
              <w:t>60</w:t>
            </w:r>
            <w:r w:rsidR="00C4024D" w:rsidRPr="00B946C4">
              <w:rPr>
                <w:rFonts w:ascii="宋体" w:hAnsi="宋体" w:cs="仿宋_GB2312" w:hint="eastAsia"/>
                <w:szCs w:val="21"/>
              </w:rPr>
              <w:t>天（自</w:t>
            </w:r>
            <w:r w:rsidR="00C4024D" w:rsidRPr="00B946C4">
              <w:rPr>
                <w:rFonts w:ascii="宋体" w:hAnsi="宋体" w:cs="宋体" w:hint="eastAsia"/>
                <w:kern w:val="0"/>
                <w:szCs w:val="21"/>
              </w:rPr>
              <w:t>提交谈判响应文件的截止之日起算</w:t>
            </w:r>
            <w:r w:rsidR="00C4024D" w:rsidRPr="00B946C4">
              <w:rPr>
                <w:rFonts w:ascii="宋体" w:hAnsi="宋体" w:cs="仿宋_GB2312" w:hint="eastAsia"/>
                <w:szCs w:val="21"/>
              </w:rPr>
              <w:t>）</w:t>
            </w:r>
          </w:p>
          <w:p w:rsidR="00E651ED" w:rsidRPr="00B946C4" w:rsidRDefault="00C4024D">
            <w:pPr>
              <w:autoSpaceDE w:val="0"/>
              <w:autoSpaceDN w:val="0"/>
              <w:adjustRightInd w:val="0"/>
              <w:spacing w:line="360" w:lineRule="auto"/>
              <w:rPr>
                <w:rFonts w:ascii="宋体" w:hAnsi="宋体" w:cs="仿宋_GB2312"/>
                <w:szCs w:val="21"/>
              </w:rPr>
            </w:pPr>
            <w:r w:rsidRPr="00B946C4">
              <w:rPr>
                <w:rFonts w:ascii="宋体" w:hAnsi="宋体" w:cs="仿宋_GB2312" w:hint="eastAsia"/>
                <w:szCs w:val="21"/>
                <w:lang w:val="zh-CN"/>
              </w:rPr>
              <w:t>成交供应商谈判</w:t>
            </w:r>
            <w:r w:rsidRPr="00B946C4">
              <w:rPr>
                <w:rFonts w:ascii="宋体" w:hAnsi="宋体" w:cs="仿宋_GB2312"/>
                <w:szCs w:val="21"/>
                <w:lang w:val="zh-CN"/>
              </w:rPr>
              <w:t>有效期延</w:t>
            </w:r>
            <w:r w:rsidRPr="00B946C4">
              <w:rPr>
                <w:rFonts w:ascii="宋体" w:hAnsi="宋体" w:cs="仿宋_GB2312" w:hint="eastAsia"/>
                <w:szCs w:val="21"/>
                <w:lang w:val="zh-CN"/>
              </w:rPr>
              <w:t>至合同</w:t>
            </w:r>
            <w:r w:rsidRPr="00B946C4">
              <w:rPr>
                <w:rFonts w:ascii="宋体" w:hAnsi="宋体" w:cs="仿宋_GB2312"/>
                <w:szCs w:val="21"/>
                <w:lang w:val="zh-CN"/>
              </w:rPr>
              <w:t>验收之日</w:t>
            </w:r>
            <w:r w:rsidRPr="00B946C4">
              <w:rPr>
                <w:rFonts w:ascii="宋体" w:hAnsi="宋体" w:cs="仿宋_GB2312" w:hint="eastAsia"/>
                <w:szCs w:val="21"/>
                <w:lang w:val="zh-CN"/>
              </w:rPr>
              <w:t>，</w:t>
            </w:r>
            <w:r w:rsidRPr="00B946C4">
              <w:rPr>
                <w:rFonts w:ascii="宋体" w:hAnsi="宋体" w:cs="宋体" w:hint="eastAsia"/>
                <w:kern w:val="0"/>
                <w:szCs w:val="21"/>
              </w:rPr>
              <w:t>成交供应商全部合同义务履行完毕为止。</w:t>
            </w:r>
          </w:p>
        </w:tc>
      </w:tr>
      <w:tr w:rsidR="00E651ED" w:rsidRPr="00B946C4">
        <w:trPr>
          <w:trHeight w:val="504"/>
          <w:jc w:val="center"/>
        </w:trPr>
        <w:tc>
          <w:tcPr>
            <w:tcW w:w="806" w:type="dxa"/>
            <w:vAlign w:val="center"/>
          </w:tcPr>
          <w:p w:rsidR="00E651ED" w:rsidRPr="00B946C4" w:rsidRDefault="00A64567">
            <w:pPr>
              <w:autoSpaceDE w:val="0"/>
              <w:autoSpaceDN w:val="0"/>
              <w:adjustRightInd w:val="0"/>
              <w:spacing w:line="276" w:lineRule="auto"/>
              <w:jc w:val="center"/>
              <w:rPr>
                <w:rFonts w:ascii="宋体" w:hAnsi="宋体" w:cs="黑体"/>
                <w:szCs w:val="21"/>
              </w:rPr>
            </w:pPr>
            <w:r w:rsidRPr="00B946C4">
              <w:rPr>
                <w:rFonts w:ascii="宋体" w:hAnsi="宋体" w:cs="黑体" w:hint="eastAsia"/>
                <w:szCs w:val="21"/>
              </w:rPr>
              <w:t>10</w:t>
            </w:r>
          </w:p>
        </w:tc>
        <w:tc>
          <w:tcPr>
            <w:tcW w:w="2268" w:type="dxa"/>
            <w:vAlign w:val="center"/>
          </w:tcPr>
          <w:p w:rsidR="00E651ED" w:rsidRPr="00B946C4" w:rsidRDefault="00C4024D">
            <w:pPr>
              <w:autoSpaceDE w:val="0"/>
              <w:autoSpaceDN w:val="0"/>
              <w:adjustRightInd w:val="0"/>
              <w:spacing w:line="360" w:lineRule="auto"/>
              <w:rPr>
                <w:rFonts w:ascii="宋体" w:hAnsi="宋体" w:cs="仿宋_GB2312"/>
                <w:szCs w:val="21"/>
              </w:rPr>
            </w:pPr>
            <w:r w:rsidRPr="00B946C4">
              <w:rPr>
                <w:rFonts w:ascii="宋体" w:hAnsi="宋体" w:cs="宋体" w:hint="eastAsia"/>
                <w:bCs/>
                <w:szCs w:val="21"/>
                <w:lang w:val="zh-CN"/>
              </w:rPr>
              <w:t>成交供应商</w:t>
            </w:r>
            <w:r w:rsidRPr="00B946C4">
              <w:rPr>
                <w:rFonts w:ascii="宋体" w:hAnsi="宋体" w:cs="宋体"/>
                <w:bCs/>
                <w:szCs w:val="21"/>
                <w:lang w:val="zh-CN"/>
              </w:rPr>
              <w:t>将本项目非主体、非关键性工作分包</w:t>
            </w:r>
          </w:p>
        </w:tc>
        <w:tc>
          <w:tcPr>
            <w:tcW w:w="6813" w:type="dxa"/>
            <w:vAlign w:val="center"/>
          </w:tcPr>
          <w:p w:rsidR="00E651ED" w:rsidRPr="00B946C4" w:rsidRDefault="00370421">
            <w:pPr>
              <w:autoSpaceDE w:val="0"/>
              <w:autoSpaceDN w:val="0"/>
              <w:adjustRightInd w:val="0"/>
              <w:spacing w:line="276" w:lineRule="auto"/>
              <w:rPr>
                <w:rFonts w:ascii="宋体" w:hAnsi="宋体" w:cs="仿宋_GB2312"/>
                <w:szCs w:val="21"/>
              </w:rPr>
            </w:pPr>
            <w:r w:rsidRPr="00B946C4">
              <w:rPr>
                <w:rFonts w:ascii="宋体" w:hAnsi="宋体" w:cs="宋体"/>
                <w:b/>
                <w:kern w:val="0"/>
                <w:szCs w:val="21"/>
                <w:lang w:val="zh-CN"/>
              </w:rPr>
              <w:fldChar w:fldCharType="begin"/>
            </w:r>
            <w:r w:rsidR="00C4024D" w:rsidRPr="00B946C4">
              <w:rPr>
                <w:rFonts w:ascii="宋体" w:hAnsi="宋体" w:cs="宋体" w:hint="eastAsia"/>
                <w:b/>
                <w:kern w:val="0"/>
                <w:szCs w:val="21"/>
                <w:lang w:val="zh-CN"/>
              </w:rPr>
              <w:instrText>eq \o\ac(□,</w:instrText>
            </w:r>
            <w:r w:rsidR="00C4024D" w:rsidRPr="00B946C4">
              <w:rPr>
                <w:rFonts w:ascii="宋体" w:hAnsi="宋体" w:cs="宋体" w:hint="eastAsia"/>
                <w:b/>
                <w:kern w:val="0"/>
                <w:position w:val="2"/>
                <w:szCs w:val="21"/>
                <w:lang w:val="zh-CN"/>
              </w:rPr>
              <w:instrText>√</w:instrText>
            </w:r>
            <w:r w:rsidR="00C4024D" w:rsidRPr="00B946C4">
              <w:rPr>
                <w:rFonts w:ascii="宋体" w:hAnsi="宋体" w:cs="宋体" w:hint="eastAsia"/>
                <w:b/>
                <w:kern w:val="0"/>
                <w:szCs w:val="21"/>
                <w:lang w:val="zh-CN"/>
              </w:rPr>
              <w:instrText>)</w:instrText>
            </w:r>
            <w:r w:rsidRPr="00B946C4">
              <w:rPr>
                <w:rFonts w:ascii="宋体" w:hAnsi="宋体" w:cs="宋体"/>
                <w:b/>
                <w:kern w:val="0"/>
                <w:szCs w:val="21"/>
                <w:lang w:val="zh-CN"/>
              </w:rPr>
              <w:fldChar w:fldCharType="end"/>
            </w:r>
            <w:r w:rsidR="00C4024D" w:rsidRPr="00B946C4">
              <w:rPr>
                <w:rFonts w:ascii="宋体" w:hAnsi="宋体" w:cs="宋体" w:hint="eastAsia"/>
                <w:bCs/>
                <w:szCs w:val="21"/>
                <w:lang w:val="zh-CN"/>
              </w:rPr>
              <w:t xml:space="preserve">不允许   </w:t>
            </w:r>
            <w:r w:rsidR="00C4024D" w:rsidRPr="00B946C4">
              <w:rPr>
                <w:rFonts w:ascii="宋体" w:hAnsi="宋体" w:cs="宋体" w:hint="eastAsia"/>
                <w:b/>
                <w:bCs/>
                <w:szCs w:val="21"/>
                <w:lang w:val="zh-CN"/>
              </w:rPr>
              <w:t>□</w:t>
            </w:r>
            <w:r w:rsidR="00C4024D" w:rsidRPr="00B946C4">
              <w:rPr>
                <w:rFonts w:ascii="宋体" w:hAnsi="宋体" w:cs="仿宋_GB2312" w:hint="eastAsia"/>
                <w:szCs w:val="21"/>
              </w:rPr>
              <w:t>允许</w:t>
            </w:r>
          </w:p>
        </w:tc>
      </w:tr>
      <w:tr w:rsidR="00E651ED" w:rsidRPr="00B946C4">
        <w:trPr>
          <w:trHeight w:val="504"/>
          <w:jc w:val="center"/>
        </w:trPr>
        <w:tc>
          <w:tcPr>
            <w:tcW w:w="806" w:type="dxa"/>
            <w:vAlign w:val="center"/>
          </w:tcPr>
          <w:p w:rsidR="00E651ED" w:rsidRPr="00B946C4" w:rsidRDefault="00812F6F">
            <w:pPr>
              <w:autoSpaceDE w:val="0"/>
              <w:autoSpaceDN w:val="0"/>
              <w:adjustRightInd w:val="0"/>
              <w:spacing w:line="276" w:lineRule="auto"/>
              <w:jc w:val="center"/>
              <w:rPr>
                <w:rFonts w:ascii="宋体" w:hAnsi="宋体" w:cs="黑体"/>
                <w:szCs w:val="21"/>
              </w:rPr>
            </w:pPr>
            <w:r w:rsidRPr="00B946C4">
              <w:rPr>
                <w:rFonts w:ascii="宋体" w:hAnsi="宋体" w:cs="黑体" w:hint="eastAsia"/>
                <w:szCs w:val="21"/>
              </w:rPr>
              <w:t>11</w:t>
            </w:r>
          </w:p>
        </w:tc>
        <w:tc>
          <w:tcPr>
            <w:tcW w:w="2268" w:type="dxa"/>
            <w:vAlign w:val="center"/>
          </w:tcPr>
          <w:p w:rsidR="00E651ED" w:rsidRPr="00B946C4" w:rsidRDefault="00C4024D">
            <w:pPr>
              <w:autoSpaceDE w:val="0"/>
              <w:autoSpaceDN w:val="0"/>
              <w:adjustRightInd w:val="0"/>
              <w:spacing w:line="360" w:lineRule="auto"/>
              <w:jc w:val="center"/>
              <w:rPr>
                <w:rFonts w:ascii="宋体" w:hAnsi="宋体" w:cs="宋体"/>
                <w:bCs/>
                <w:szCs w:val="21"/>
                <w:lang w:val="zh-CN"/>
              </w:rPr>
            </w:pPr>
            <w:r w:rsidRPr="00B946C4">
              <w:rPr>
                <w:rFonts w:ascii="宋体" w:hAnsi="宋体" w:cs="仿宋_GB2312" w:hint="eastAsia"/>
                <w:szCs w:val="21"/>
                <w:shd w:val="clear" w:color="auto" w:fill="FFFFFF"/>
              </w:rPr>
              <w:t>响应文件提交截止、</w:t>
            </w:r>
            <w:r w:rsidRPr="00B946C4">
              <w:rPr>
                <w:rFonts w:ascii="宋体" w:hAnsi="宋体" w:cs="宋体" w:hint="eastAsia"/>
                <w:bCs/>
                <w:szCs w:val="21"/>
                <w:lang w:val="zh-CN"/>
              </w:rPr>
              <w:t>谈判响应截止及谈判时间</w:t>
            </w:r>
          </w:p>
        </w:tc>
        <w:tc>
          <w:tcPr>
            <w:tcW w:w="6813" w:type="dxa"/>
            <w:vAlign w:val="center"/>
          </w:tcPr>
          <w:p w:rsidR="00E651ED" w:rsidRPr="00B946C4" w:rsidRDefault="003023E5" w:rsidP="005F297E">
            <w:pPr>
              <w:autoSpaceDE w:val="0"/>
              <w:autoSpaceDN w:val="0"/>
              <w:adjustRightInd w:val="0"/>
              <w:spacing w:line="360" w:lineRule="auto"/>
              <w:ind w:firstLineChars="100" w:firstLine="210"/>
              <w:rPr>
                <w:rFonts w:ascii="宋体" w:hAnsi="宋体" w:cs="宋体"/>
                <w:bCs/>
                <w:szCs w:val="21"/>
                <w:lang w:val="zh-CN"/>
              </w:rPr>
            </w:pPr>
            <w:r w:rsidRPr="00747AC5">
              <w:rPr>
                <w:rFonts w:ascii="宋体" w:hAnsi="宋体" w:cs="仿宋_GB2312" w:hint="eastAsia"/>
                <w:szCs w:val="21"/>
                <w:shd w:val="clear" w:color="auto" w:fill="FFFFFF"/>
              </w:rPr>
              <w:t>投标截止及开标时间：2</w:t>
            </w:r>
            <w:r w:rsidRPr="00EE7CC3">
              <w:rPr>
                <w:rFonts w:ascii="宋体" w:hAnsi="宋体" w:cs="仿宋_GB2312" w:hint="eastAsia"/>
                <w:color w:val="FF0000"/>
                <w:szCs w:val="21"/>
                <w:shd w:val="clear" w:color="auto" w:fill="FFFFFF"/>
              </w:rPr>
              <w:t>020年</w:t>
            </w:r>
            <w:r w:rsidR="005F297E">
              <w:rPr>
                <w:rFonts w:ascii="宋体" w:hAnsi="宋体" w:cs="仿宋_GB2312" w:hint="eastAsia"/>
                <w:color w:val="FF0000"/>
                <w:szCs w:val="21"/>
                <w:shd w:val="clear" w:color="auto" w:fill="FFFFFF"/>
              </w:rPr>
              <w:t>5</w:t>
            </w:r>
            <w:r w:rsidRPr="00EE7CC3">
              <w:rPr>
                <w:rFonts w:ascii="宋体" w:hAnsi="宋体" w:cs="仿宋_GB2312" w:hint="eastAsia"/>
                <w:color w:val="FF0000"/>
                <w:szCs w:val="21"/>
                <w:shd w:val="clear" w:color="auto" w:fill="FFFFFF"/>
              </w:rPr>
              <w:t>月</w:t>
            </w:r>
            <w:r w:rsidR="005F297E">
              <w:rPr>
                <w:rFonts w:ascii="宋体" w:hAnsi="宋体" w:cs="仿宋_GB2312" w:hint="eastAsia"/>
                <w:color w:val="FF0000"/>
                <w:szCs w:val="21"/>
                <w:shd w:val="clear" w:color="auto" w:fill="FFFFFF"/>
              </w:rPr>
              <w:t>8</w:t>
            </w:r>
            <w:r w:rsidRPr="00EE7CC3">
              <w:rPr>
                <w:rFonts w:ascii="宋体" w:hAnsi="宋体" w:cs="仿宋_GB2312" w:hint="eastAsia"/>
                <w:color w:val="FF0000"/>
                <w:szCs w:val="21"/>
                <w:shd w:val="clear" w:color="auto" w:fill="FFFFFF"/>
              </w:rPr>
              <w:t>日9时30 分（北京时</w:t>
            </w:r>
            <w:r w:rsidRPr="00747AC5">
              <w:rPr>
                <w:rFonts w:ascii="宋体" w:hAnsi="宋体" w:cs="仿宋_GB2312" w:hint="eastAsia"/>
                <w:szCs w:val="21"/>
                <w:shd w:val="clear" w:color="auto" w:fill="FFFFFF"/>
              </w:rPr>
              <w:t>间），逾期提交或不符合规定的投标文件不予接受。</w:t>
            </w:r>
          </w:p>
        </w:tc>
      </w:tr>
      <w:tr w:rsidR="00E651ED" w:rsidRPr="00B946C4">
        <w:trPr>
          <w:trHeight w:val="504"/>
          <w:jc w:val="center"/>
        </w:trPr>
        <w:tc>
          <w:tcPr>
            <w:tcW w:w="806" w:type="dxa"/>
            <w:vAlign w:val="center"/>
          </w:tcPr>
          <w:p w:rsidR="00E651ED" w:rsidRPr="00B946C4" w:rsidRDefault="00812F6F">
            <w:pPr>
              <w:autoSpaceDE w:val="0"/>
              <w:autoSpaceDN w:val="0"/>
              <w:adjustRightInd w:val="0"/>
              <w:spacing w:line="276" w:lineRule="auto"/>
              <w:jc w:val="center"/>
              <w:rPr>
                <w:rFonts w:ascii="宋体" w:hAnsi="宋体" w:cs="黑体"/>
                <w:szCs w:val="21"/>
              </w:rPr>
            </w:pPr>
            <w:r w:rsidRPr="00B946C4">
              <w:rPr>
                <w:rFonts w:ascii="宋体" w:hAnsi="宋体" w:cs="黑体" w:hint="eastAsia"/>
                <w:szCs w:val="21"/>
              </w:rPr>
              <w:t>12</w:t>
            </w:r>
          </w:p>
        </w:tc>
        <w:tc>
          <w:tcPr>
            <w:tcW w:w="2268" w:type="dxa"/>
            <w:vAlign w:val="center"/>
          </w:tcPr>
          <w:p w:rsidR="00E651ED" w:rsidRPr="00B946C4" w:rsidRDefault="00C4024D">
            <w:pPr>
              <w:autoSpaceDE w:val="0"/>
              <w:autoSpaceDN w:val="0"/>
              <w:adjustRightInd w:val="0"/>
              <w:spacing w:line="360" w:lineRule="auto"/>
              <w:jc w:val="center"/>
              <w:rPr>
                <w:rFonts w:ascii="宋体" w:hAnsi="宋体" w:cs="黑体"/>
                <w:szCs w:val="21"/>
              </w:rPr>
            </w:pPr>
            <w:r w:rsidRPr="00B946C4">
              <w:rPr>
                <w:rFonts w:ascii="宋体" w:hAnsi="宋体" w:cs="黑体" w:hint="eastAsia"/>
                <w:szCs w:val="21"/>
              </w:rPr>
              <w:t>递交谈判响应文件</w:t>
            </w:r>
          </w:p>
          <w:p w:rsidR="00E651ED" w:rsidRPr="00B946C4" w:rsidRDefault="003023E5">
            <w:pPr>
              <w:autoSpaceDE w:val="0"/>
              <w:autoSpaceDN w:val="0"/>
              <w:adjustRightInd w:val="0"/>
              <w:spacing w:line="360" w:lineRule="auto"/>
              <w:jc w:val="center"/>
              <w:rPr>
                <w:rFonts w:ascii="宋体" w:hAnsi="宋体" w:cs="黑体"/>
                <w:szCs w:val="21"/>
              </w:rPr>
            </w:pPr>
            <w:r>
              <w:rPr>
                <w:rFonts w:ascii="宋体" w:hAnsi="宋体" w:cs="黑体" w:hint="eastAsia"/>
                <w:szCs w:val="21"/>
              </w:rPr>
              <w:t>及谈判需要注意事项</w:t>
            </w:r>
          </w:p>
        </w:tc>
        <w:tc>
          <w:tcPr>
            <w:tcW w:w="6813" w:type="dxa"/>
            <w:vAlign w:val="center"/>
          </w:tcPr>
          <w:p w:rsidR="00747AC5" w:rsidRDefault="00831956" w:rsidP="00747AC5">
            <w:pPr>
              <w:tabs>
                <w:tab w:val="left" w:pos="7095"/>
              </w:tabs>
              <w:spacing w:line="360" w:lineRule="auto"/>
              <w:ind w:firstLineChars="200" w:firstLine="420"/>
              <w:contextualSpacing/>
              <w:rPr>
                <w:rFonts w:ascii="宋体" w:hAnsi="宋体" w:cs="仿宋_GB2312"/>
                <w:szCs w:val="21"/>
                <w:shd w:val="clear" w:color="auto" w:fill="FFFFFF"/>
              </w:rPr>
            </w:pPr>
            <w:r>
              <w:rPr>
                <w:rFonts w:ascii="宋体" w:hAnsi="宋体" w:cs="仿宋_GB2312" w:hint="eastAsia"/>
                <w:szCs w:val="21"/>
                <w:shd w:val="clear" w:color="auto" w:fill="FFFFFF"/>
              </w:rPr>
              <w:t>1、</w:t>
            </w:r>
            <w:r w:rsidR="003023E5" w:rsidRPr="00747AC5">
              <w:rPr>
                <w:rFonts w:ascii="宋体" w:hAnsi="宋体" w:cs="仿宋_GB2312" w:hint="eastAsia"/>
                <w:szCs w:val="21"/>
                <w:shd w:val="clear" w:color="auto" w:fill="FFFFFF"/>
              </w:rPr>
              <w:t>开标地点：</w:t>
            </w:r>
            <w:r w:rsidR="00747AC5" w:rsidRPr="00747AC5">
              <w:rPr>
                <w:rFonts w:ascii="宋体" w:hAnsi="宋体" w:cs="仿宋_GB2312" w:hint="eastAsia"/>
                <w:szCs w:val="21"/>
                <w:shd w:val="clear" w:color="auto" w:fill="FFFFFF"/>
              </w:rPr>
              <w:t>许昌市</w:t>
            </w:r>
            <w:r w:rsidR="00747AC5" w:rsidRPr="00EE7CC3">
              <w:rPr>
                <w:rFonts w:ascii="宋体" w:hAnsi="宋体" w:cs="仿宋_GB2312" w:hint="eastAsia"/>
                <w:color w:val="FF0000"/>
                <w:szCs w:val="21"/>
                <w:shd w:val="clear" w:color="auto" w:fill="FFFFFF"/>
              </w:rPr>
              <w:t>建安区公共资源交易中心四楼开标</w:t>
            </w:r>
            <w:r w:rsidR="003328AF">
              <w:rPr>
                <w:rFonts w:ascii="宋体" w:hAnsi="宋体" w:cs="仿宋_GB2312" w:hint="eastAsia"/>
                <w:color w:val="FF0000"/>
                <w:szCs w:val="21"/>
                <w:shd w:val="clear" w:color="auto" w:fill="FFFFFF"/>
              </w:rPr>
              <w:t>二</w:t>
            </w:r>
            <w:r w:rsidR="00747AC5" w:rsidRPr="00EE7CC3">
              <w:rPr>
                <w:rFonts w:ascii="宋体" w:hAnsi="宋体" w:cs="仿宋_GB2312" w:hint="eastAsia"/>
                <w:color w:val="FF0000"/>
                <w:szCs w:val="21"/>
                <w:shd w:val="clear" w:color="auto" w:fill="FFFFFF"/>
              </w:rPr>
              <w:t>室。（本项目采用远程不见面开标，投标人无须到现</w:t>
            </w:r>
            <w:r w:rsidR="00747AC5" w:rsidRPr="00747AC5">
              <w:rPr>
                <w:rFonts w:ascii="宋体" w:hAnsi="宋体" w:cs="仿宋_GB2312" w:hint="eastAsia"/>
                <w:szCs w:val="21"/>
                <w:shd w:val="clear" w:color="auto" w:fill="FFFFFF"/>
              </w:rPr>
              <w:t>场）。</w:t>
            </w:r>
          </w:p>
          <w:p w:rsidR="00831956" w:rsidRDefault="00831956" w:rsidP="00747AC5">
            <w:pPr>
              <w:tabs>
                <w:tab w:val="left" w:pos="7095"/>
              </w:tabs>
              <w:spacing w:line="360" w:lineRule="auto"/>
              <w:ind w:firstLineChars="200" w:firstLine="420"/>
              <w:contextualSpacing/>
              <w:rPr>
                <w:rFonts w:ascii="宋体" w:hAnsi="宋体" w:cs="仿宋_GB2312"/>
                <w:szCs w:val="21"/>
                <w:shd w:val="clear" w:color="auto" w:fill="FFFFFF"/>
              </w:rPr>
            </w:pPr>
            <w:r>
              <w:rPr>
                <w:rFonts w:ascii="宋体" w:hAnsi="宋体" w:cs="仿宋_GB2312" w:hint="eastAsia"/>
                <w:szCs w:val="21"/>
                <w:shd w:val="clear" w:color="auto" w:fill="FFFFFF"/>
              </w:rPr>
              <w:t>2、</w:t>
            </w:r>
            <w:r w:rsidRPr="00747AC5">
              <w:rPr>
                <w:rFonts w:ascii="宋体" w:hAnsi="宋体" w:cs="仿宋_GB2312" w:hint="eastAsia"/>
                <w:szCs w:val="21"/>
                <w:shd w:val="clear" w:color="auto" w:fill="FFFFFF"/>
              </w:rPr>
              <w:t>开标时间前，投标人使用CA数字证书登录全国公共资源交易平台（河南省.许昌市）——进入公共资源交易系统（http://ggzy.xuchang.gov.cn:8088/ggzy/）——点击“项目信息——项目名称”——在系统操作导航栏点击“开标——不见面开标大厅”，按照开标时间准时参加线上开标，进行远程解密、在线询问、电子签章等。</w:t>
            </w:r>
          </w:p>
          <w:p w:rsidR="00747AC5" w:rsidRDefault="00831956" w:rsidP="00747AC5">
            <w:pPr>
              <w:tabs>
                <w:tab w:val="left" w:pos="7095"/>
              </w:tabs>
              <w:spacing w:line="360" w:lineRule="auto"/>
              <w:ind w:firstLineChars="200" w:firstLine="420"/>
              <w:contextualSpacing/>
              <w:rPr>
                <w:rFonts w:ascii="宋体" w:hAnsi="宋体"/>
                <w:szCs w:val="21"/>
              </w:rPr>
            </w:pPr>
            <w:r>
              <w:rPr>
                <w:rFonts w:ascii="宋体" w:hAnsi="宋体" w:cs="仿宋_GB2312" w:hint="eastAsia"/>
                <w:szCs w:val="21"/>
                <w:shd w:val="clear" w:color="auto" w:fill="FFFFFF"/>
              </w:rPr>
              <w:t xml:space="preserve"> 3、</w:t>
            </w:r>
            <w:r w:rsidR="00747AC5">
              <w:rPr>
                <w:rFonts w:ascii="宋体" w:hAnsi="宋体" w:hint="eastAsia"/>
                <w:szCs w:val="21"/>
              </w:rPr>
              <w:t>评标期间，投标人应保持通讯手机畅通。</w:t>
            </w:r>
            <w:r w:rsidR="00747AC5">
              <w:rPr>
                <w:rFonts w:ascii="宋体" w:hAnsi="宋体" w:cs="宋体" w:hint="eastAsia"/>
                <w:kern w:val="0"/>
                <w:szCs w:val="21"/>
              </w:rPr>
              <w:t>评标委员会</w:t>
            </w:r>
            <w:r w:rsidR="00747AC5">
              <w:rPr>
                <w:rFonts w:ascii="宋体" w:hAnsi="宋体" w:hint="eastAsia"/>
                <w:szCs w:val="21"/>
              </w:rPr>
              <w:t>如</w:t>
            </w:r>
            <w:r w:rsidR="00747AC5">
              <w:rPr>
                <w:rFonts w:ascii="宋体" w:hAnsi="宋体" w:cs="宋体" w:hint="eastAsia"/>
                <w:kern w:val="0"/>
                <w:szCs w:val="21"/>
              </w:rPr>
              <w:t>要求投标人作出澄清、说明或者补正等，投标人应在评标委员会要求的评标期间合理的时间内通过电子邮件形式提供。投标人通过电子邮件提供的书面说明或相关证明材料应加盖公章，或者由法定代表人或其授权的代表签字。</w:t>
            </w:r>
          </w:p>
          <w:p w:rsidR="00E651ED" w:rsidRPr="00B946C4" w:rsidRDefault="00831956" w:rsidP="00747AC5">
            <w:pPr>
              <w:tabs>
                <w:tab w:val="left" w:pos="7095"/>
              </w:tabs>
              <w:spacing w:line="360" w:lineRule="auto"/>
              <w:ind w:firstLineChars="200" w:firstLine="420"/>
              <w:contextualSpacing/>
              <w:rPr>
                <w:rFonts w:ascii="宋体" w:hAnsi="宋体" w:cs="宋体"/>
                <w:bCs/>
                <w:szCs w:val="21"/>
                <w:lang w:val="zh-CN"/>
              </w:rPr>
            </w:pPr>
            <w:r>
              <w:rPr>
                <w:rFonts w:hAnsi="宋体" w:hint="eastAsia"/>
                <w:szCs w:val="21"/>
              </w:rPr>
              <w:t>4</w:t>
            </w:r>
            <w:r>
              <w:rPr>
                <w:rFonts w:hAnsi="宋体" w:hint="eastAsia"/>
                <w:szCs w:val="21"/>
              </w:rPr>
              <w:t>、</w:t>
            </w:r>
            <w:r w:rsidR="00747AC5">
              <w:rPr>
                <w:rFonts w:hAnsi="宋体" w:hint="eastAsia"/>
                <w:szCs w:val="21"/>
              </w:rPr>
              <w:t>有多轮报价的，各投标人应提前准备号分项报价，为多轮报价做好准备，在谈判小组发起报价通知后，在规定时间内提交有效报价。</w:t>
            </w:r>
          </w:p>
        </w:tc>
      </w:tr>
      <w:tr w:rsidR="00E651ED" w:rsidRPr="00B946C4">
        <w:trPr>
          <w:trHeight w:val="504"/>
          <w:jc w:val="center"/>
        </w:trPr>
        <w:tc>
          <w:tcPr>
            <w:tcW w:w="806" w:type="dxa"/>
            <w:vAlign w:val="center"/>
          </w:tcPr>
          <w:p w:rsidR="00E651ED" w:rsidRPr="00B946C4" w:rsidRDefault="00C4024D">
            <w:pPr>
              <w:autoSpaceDE w:val="0"/>
              <w:autoSpaceDN w:val="0"/>
              <w:adjustRightInd w:val="0"/>
              <w:spacing w:line="276" w:lineRule="auto"/>
              <w:jc w:val="center"/>
              <w:rPr>
                <w:rFonts w:ascii="宋体" w:hAnsi="宋体" w:cs="黑体"/>
                <w:szCs w:val="21"/>
              </w:rPr>
            </w:pPr>
            <w:r w:rsidRPr="00B946C4">
              <w:rPr>
                <w:rFonts w:ascii="宋体" w:hAnsi="宋体" w:cs="黑体" w:hint="eastAsia"/>
                <w:szCs w:val="21"/>
              </w:rPr>
              <w:t>1</w:t>
            </w:r>
            <w:r w:rsidR="00812F6F" w:rsidRPr="00B946C4">
              <w:rPr>
                <w:rFonts w:ascii="宋体" w:hAnsi="宋体" w:cs="黑体" w:hint="eastAsia"/>
                <w:szCs w:val="21"/>
              </w:rPr>
              <w:t>3</w:t>
            </w:r>
          </w:p>
        </w:tc>
        <w:tc>
          <w:tcPr>
            <w:tcW w:w="2268" w:type="dxa"/>
            <w:vAlign w:val="center"/>
          </w:tcPr>
          <w:p w:rsidR="00E651ED" w:rsidRPr="00B946C4" w:rsidRDefault="00C4024D">
            <w:pPr>
              <w:autoSpaceDE w:val="0"/>
              <w:autoSpaceDN w:val="0"/>
              <w:adjustRightInd w:val="0"/>
              <w:spacing w:line="276" w:lineRule="auto"/>
              <w:jc w:val="center"/>
              <w:rPr>
                <w:rFonts w:ascii="宋体" w:hAnsi="宋体" w:cs="宋体"/>
                <w:bCs/>
                <w:szCs w:val="21"/>
                <w:lang w:val="zh-CN"/>
              </w:rPr>
            </w:pPr>
            <w:r w:rsidRPr="00B946C4">
              <w:rPr>
                <w:rFonts w:ascii="宋体" w:hAnsi="宋体" w:cs="宋体" w:hint="eastAsia"/>
                <w:kern w:val="0"/>
                <w:szCs w:val="21"/>
              </w:rPr>
              <w:t>谈判保证金</w:t>
            </w:r>
          </w:p>
        </w:tc>
        <w:tc>
          <w:tcPr>
            <w:tcW w:w="6813" w:type="dxa"/>
            <w:vAlign w:val="center"/>
          </w:tcPr>
          <w:p w:rsidR="00E651ED" w:rsidRPr="00B946C4" w:rsidRDefault="00370421">
            <w:pPr>
              <w:tabs>
                <w:tab w:val="left" w:pos="1260"/>
              </w:tabs>
              <w:autoSpaceDE w:val="0"/>
              <w:autoSpaceDN w:val="0"/>
              <w:spacing w:line="360" w:lineRule="auto"/>
              <w:contextualSpacing/>
              <w:rPr>
                <w:rFonts w:ascii="宋体" w:hAnsi="宋体" w:cs="仿宋_GB2312"/>
                <w:szCs w:val="21"/>
                <w:lang w:val="zh-CN"/>
              </w:rPr>
            </w:pPr>
            <w:r w:rsidRPr="00B946C4">
              <w:rPr>
                <w:rFonts w:ascii="新宋体" w:eastAsia="新宋体" w:hAnsi="新宋体"/>
                <w:b/>
                <w:szCs w:val="21"/>
              </w:rPr>
              <w:fldChar w:fldCharType="begin"/>
            </w:r>
            <w:r w:rsidR="00050727" w:rsidRPr="00B946C4">
              <w:rPr>
                <w:rFonts w:ascii="新宋体" w:eastAsia="新宋体" w:hAnsi="新宋体" w:hint="eastAsia"/>
                <w:b/>
                <w:szCs w:val="21"/>
              </w:rPr>
              <w:instrText>eq \o\ac(□,√)</w:instrText>
            </w:r>
            <w:r w:rsidRPr="00B946C4">
              <w:rPr>
                <w:rFonts w:ascii="新宋体" w:eastAsia="新宋体" w:hAnsi="新宋体"/>
                <w:b/>
                <w:szCs w:val="21"/>
              </w:rPr>
              <w:fldChar w:fldCharType="end"/>
            </w:r>
            <w:r w:rsidR="00050727" w:rsidRPr="00B946C4">
              <w:rPr>
                <w:rFonts w:ascii="宋体" w:hAnsi="宋体" w:cs="仿宋_GB2312" w:hint="eastAsia"/>
                <w:szCs w:val="21"/>
              </w:rPr>
              <w:t>不收取</w:t>
            </w:r>
          </w:p>
        </w:tc>
      </w:tr>
      <w:tr w:rsidR="00E651ED" w:rsidRPr="00B946C4">
        <w:trPr>
          <w:trHeight w:val="1560"/>
          <w:jc w:val="center"/>
        </w:trPr>
        <w:tc>
          <w:tcPr>
            <w:tcW w:w="806" w:type="dxa"/>
            <w:vAlign w:val="center"/>
          </w:tcPr>
          <w:p w:rsidR="00E651ED" w:rsidRPr="00B946C4" w:rsidRDefault="00C4024D">
            <w:pPr>
              <w:autoSpaceDE w:val="0"/>
              <w:autoSpaceDN w:val="0"/>
              <w:adjustRightInd w:val="0"/>
              <w:spacing w:line="276" w:lineRule="auto"/>
              <w:jc w:val="center"/>
              <w:rPr>
                <w:rFonts w:ascii="宋体" w:hAnsi="宋体" w:cs="黑体"/>
                <w:szCs w:val="21"/>
              </w:rPr>
            </w:pPr>
            <w:r w:rsidRPr="00B946C4">
              <w:rPr>
                <w:rFonts w:ascii="宋体" w:hAnsi="宋体" w:cs="黑体" w:hint="eastAsia"/>
                <w:szCs w:val="21"/>
              </w:rPr>
              <w:lastRenderedPageBreak/>
              <w:t>1</w:t>
            </w:r>
            <w:r w:rsidR="00812F6F" w:rsidRPr="00B946C4">
              <w:rPr>
                <w:rFonts w:ascii="宋体" w:hAnsi="宋体" w:cs="黑体" w:hint="eastAsia"/>
                <w:szCs w:val="21"/>
              </w:rPr>
              <w:t>4</w:t>
            </w:r>
          </w:p>
        </w:tc>
        <w:tc>
          <w:tcPr>
            <w:tcW w:w="2268" w:type="dxa"/>
            <w:vAlign w:val="center"/>
          </w:tcPr>
          <w:p w:rsidR="00E651ED" w:rsidRPr="00B946C4" w:rsidRDefault="00C4024D">
            <w:pPr>
              <w:autoSpaceDE w:val="0"/>
              <w:autoSpaceDN w:val="0"/>
              <w:adjustRightInd w:val="0"/>
              <w:spacing w:line="276" w:lineRule="auto"/>
              <w:jc w:val="center"/>
              <w:rPr>
                <w:rFonts w:ascii="宋体" w:hAnsi="宋体" w:cs="仿宋_GB2312"/>
                <w:szCs w:val="21"/>
              </w:rPr>
            </w:pPr>
            <w:r w:rsidRPr="00B946C4">
              <w:rPr>
                <w:rFonts w:ascii="宋体" w:hAnsi="宋体" w:cs="仿宋_GB2312" w:hint="eastAsia"/>
                <w:szCs w:val="21"/>
              </w:rPr>
              <w:t>公告发布</w:t>
            </w:r>
          </w:p>
        </w:tc>
        <w:tc>
          <w:tcPr>
            <w:tcW w:w="6813" w:type="dxa"/>
            <w:tcBorders>
              <w:top w:val="single" w:sz="4" w:space="0" w:color="auto"/>
            </w:tcBorders>
            <w:vAlign w:val="center"/>
          </w:tcPr>
          <w:p w:rsidR="00E651ED" w:rsidRPr="00B946C4" w:rsidRDefault="00C4024D" w:rsidP="00812F6F">
            <w:pPr>
              <w:autoSpaceDE w:val="0"/>
              <w:autoSpaceDN w:val="0"/>
              <w:adjustRightInd w:val="0"/>
              <w:spacing w:line="360" w:lineRule="auto"/>
              <w:rPr>
                <w:rFonts w:ascii="宋体" w:hAnsi="宋体" w:cs="宋体"/>
                <w:bCs/>
                <w:szCs w:val="21"/>
                <w:lang w:val="zh-CN"/>
              </w:rPr>
            </w:pPr>
            <w:r w:rsidRPr="00B946C4">
              <w:rPr>
                <w:rFonts w:ascii="宋体" w:hAnsi="宋体" w:cs="宋体" w:hint="eastAsia"/>
                <w:szCs w:val="21"/>
              </w:rPr>
              <w:t>谈判公告、成交公告、变更（更正）公告、现场勘察答复等相关信息同时在以下网站发布：《中国政府采购网》、《河南省政府采购网》、《许昌市政府采购网》、《全国公共资源交易平台（河南省·许昌市）》</w:t>
            </w:r>
          </w:p>
        </w:tc>
      </w:tr>
      <w:tr w:rsidR="00E651ED" w:rsidRPr="00B946C4">
        <w:trPr>
          <w:trHeight w:val="510"/>
          <w:jc w:val="center"/>
        </w:trPr>
        <w:tc>
          <w:tcPr>
            <w:tcW w:w="806" w:type="dxa"/>
            <w:vAlign w:val="center"/>
          </w:tcPr>
          <w:p w:rsidR="00E651ED" w:rsidRPr="00B946C4" w:rsidRDefault="00C4024D">
            <w:pPr>
              <w:autoSpaceDE w:val="0"/>
              <w:autoSpaceDN w:val="0"/>
              <w:adjustRightInd w:val="0"/>
              <w:spacing w:line="276" w:lineRule="auto"/>
              <w:jc w:val="center"/>
              <w:rPr>
                <w:rFonts w:ascii="宋体" w:hAnsi="宋体" w:cs="黑体"/>
                <w:szCs w:val="21"/>
              </w:rPr>
            </w:pPr>
            <w:r w:rsidRPr="00B946C4">
              <w:rPr>
                <w:rFonts w:ascii="宋体" w:hAnsi="宋体" w:cs="黑体" w:hint="eastAsia"/>
                <w:szCs w:val="21"/>
              </w:rPr>
              <w:t>1</w:t>
            </w:r>
            <w:r w:rsidR="00812F6F" w:rsidRPr="00B946C4">
              <w:rPr>
                <w:rFonts w:ascii="宋体" w:hAnsi="宋体" w:cs="黑体" w:hint="eastAsia"/>
                <w:szCs w:val="21"/>
              </w:rPr>
              <w:t>5</w:t>
            </w:r>
          </w:p>
        </w:tc>
        <w:tc>
          <w:tcPr>
            <w:tcW w:w="2268" w:type="dxa"/>
            <w:vAlign w:val="center"/>
          </w:tcPr>
          <w:p w:rsidR="00E651ED" w:rsidRPr="00B946C4" w:rsidRDefault="00C4024D">
            <w:pPr>
              <w:autoSpaceDE w:val="0"/>
              <w:autoSpaceDN w:val="0"/>
              <w:adjustRightInd w:val="0"/>
              <w:spacing w:line="360" w:lineRule="auto"/>
              <w:jc w:val="center"/>
              <w:rPr>
                <w:rFonts w:ascii="宋体" w:hAnsi="宋体" w:cs="仿宋_GB2312"/>
                <w:szCs w:val="21"/>
              </w:rPr>
            </w:pPr>
            <w:r w:rsidRPr="00B946C4">
              <w:rPr>
                <w:rFonts w:ascii="宋体" w:hAnsi="宋体" w:cs="仿宋_GB2312" w:hint="eastAsia"/>
                <w:szCs w:val="21"/>
              </w:rPr>
              <w:t>采购人澄清或修改</w:t>
            </w:r>
          </w:p>
          <w:p w:rsidR="00E651ED" w:rsidRPr="00B946C4" w:rsidRDefault="00C4024D">
            <w:pPr>
              <w:autoSpaceDE w:val="0"/>
              <w:autoSpaceDN w:val="0"/>
              <w:adjustRightInd w:val="0"/>
              <w:spacing w:line="360" w:lineRule="auto"/>
              <w:jc w:val="center"/>
              <w:rPr>
                <w:rFonts w:ascii="宋体" w:hAnsi="宋体" w:cs="黑体"/>
                <w:szCs w:val="21"/>
              </w:rPr>
            </w:pPr>
            <w:r w:rsidRPr="00B946C4">
              <w:rPr>
                <w:rFonts w:ascii="宋体" w:hAnsi="宋体" w:cs="仿宋_GB2312" w:hint="eastAsia"/>
                <w:szCs w:val="21"/>
              </w:rPr>
              <w:t>谈判文件时间</w:t>
            </w:r>
          </w:p>
        </w:tc>
        <w:tc>
          <w:tcPr>
            <w:tcW w:w="6813" w:type="dxa"/>
            <w:vAlign w:val="center"/>
          </w:tcPr>
          <w:p w:rsidR="00E651ED" w:rsidRPr="00B946C4" w:rsidRDefault="00C4024D">
            <w:pPr>
              <w:autoSpaceDE w:val="0"/>
              <w:autoSpaceDN w:val="0"/>
              <w:adjustRightInd w:val="0"/>
              <w:spacing w:line="360" w:lineRule="auto"/>
              <w:rPr>
                <w:rFonts w:ascii="宋体" w:hAnsi="宋体" w:cs="宋体"/>
                <w:bCs/>
                <w:szCs w:val="21"/>
                <w:lang w:val="zh-CN"/>
              </w:rPr>
            </w:pPr>
            <w:r w:rsidRPr="00B946C4">
              <w:rPr>
                <w:rFonts w:ascii="宋体" w:hAnsi="宋体" w:cs="宋体" w:hint="eastAsia"/>
                <w:bCs/>
                <w:szCs w:val="21"/>
                <w:lang w:val="zh-CN"/>
              </w:rPr>
              <w:t>谈判响应截止时间3个工作日前（</w:t>
            </w:r>
            <w:r w:rsidRPr="00B946C4">
              <w:rPr>
                <w:rFonts w:ascii="宋体" w:hAnsi="宋体" w:cs="仿宋_GB2312" w:hint="eastAsia"/>
                <w:szCs w:val="21"/>
                <w:lang w:val="zh-CN"/>
              </w:rPr>
              <w:t>澄清内容可能影响谈判响应文件编制的）</w:t>
            </w:r>
          </w:p>
        </w:tc>
      </w:tr>
      <w:tr w:rsidR="00E651ED" w:rsidRPr="00B946C4">
        <w:trPr>
          <w:trHeight w:val="510"/>
          <w:jc w:val="center"/>
        </w:trPr>
        <w:tc>
          <w:tcPr>
            <w:tcW w:w="806" w:type="dxa"/>
            <w:vAlign w:val="center"/>
          </w:tcPr>
          <w:p w:rsidR="00E651ED" w:rsidRPr="00B946C4" w:rsidRDefault="00C4024D">
            <w:pPr>
              <w:autoSpaceDE w:val="0"/>
              <w:autoSpaceDN w:val="0"/>
              <w:adjustRightInd w:val="0"/>
              <w:spacing w:line="276" w:lineRule="auto"/>
              <w:jc w:val="center"/>
              <w:rPr>
                <w:rFonts w:ascii="宋体" w:hAnsi="宋体" w:cs="黑体"/>
                <w:szCs w:val="21"/>
              </w:rPr>
            </w:pPr>
            <w:r w:rsidRPr="00B946C4">
              <w:rPr>
                <w:rFonts w:ascii="宋体" w:hAnsi="宋体" w:cs="黑体" w:hint="eastAsia"/>
                <w:szCs w:val="21"/>
              </w:rPr>
              <w:t>1</w:t>
            </w:r>
            <w:r w:rsidR="00812F6F" w:rsidRPr="00B946C4">
              <w:rPr>
                <w:rFonts w:ascii="宋体" w:hAnsi="宋体" w:cs="黑体" w:hint="eastAsia"/>
                <w:szCs w:val="21"/>
              </w:rPr>
              <w:t>6</w:t>
            </w:r>
          </w:p>
        </w:tc>
        <w:tc>
          <w:tcPr>
            <w:tcW w:w="2268" w:type="dxa"/>
            <w:vAlign w:val="center"/>
          </w:tcPr>
          <w:p w:rsidR="00E651ED" w:rsidRPr="00B946C4" w:rsidRDefault="00C4024D">
            <w:pPr>
              <w:autoSpaceDE w:val="0"/>
              <w:autoSpaceDN w:val="0"/>
              <w:adjustRightInd w:val="0"/>
              <w:spacing w:line="360" w:lineRule="auto"/>
              <w:jc w:val="center"/>
              <w:rPr>
                <w:rFonts w:ascii="宋体" w:hAnsi="宋体" w:cs="黑体"/>
                <w:szCs w:val="21"/>
              </w:rPr>
            </w:pPr>
            <w:r w:rsidRPr="00B946C4">
              <w:rPr>
                <w:rFonts w:ascii="宋体" w:hAnsi="宋体" w:cs="黑体" w:hint="eastAsia"/>
                <w:szCs w:val="21"/>
              </w:rPr>
              <w:t>供应商对采购文件</w:t>
            </w:r>
          </w:p>
          <w:p w:rsidR="00E651ED" w:rsidRPr="00B946C4" w:rsidRDefault="00C4024D">
            <w:pPr>
              <w:autoSpaceDE w:val="0"/>
              <w:autoSpaceDN w:val="0"/>
              <w:adjustRightInd w:val="0"/>
              <w:spacing w:line="360" w:lineRule="auto"/>
              <w:jc w:val="center"/>
              <w:rPr>
                <w:rFonts w:ascii="宋体" w:hAnsi="宋体" w:cs="黑体"/>
                <w:szCs w:val="21"/>
              </w:rPr>
            </w:pPr>
            <w:r w:rsidRPr="00B946C4">
              <w:rPr>
                <w:rFonts w:ascii="宋体" w:hAnsi="宋体" w:cs="黑体" w:hint="eastAsia"/>
                <w:szCs w:val="21"/>
              </w:rPr>
              <w:t>质疑截止时间</w:t>
            </w:r>
          </w:p>
        </w:tc>
        <w:tc>
          <w:tcPr>
            <w:tcW w:w="6813" w:type="dxa"/>
            <w:vAlign w:val="center"/>
          </w:tcPr>
          <w:p w:rsidR="00E651ED" w:rsidRPr="00B946C4" w:rsidRDefault="00C4024D">
            <w:pPr>
              <w:autoSpaceDE w:val="0"/>
              <w:autoSpaceDN w:val="0"/>
              <w:adjustRightInd w:val="0"/>
              <w:spacing w:line="360" w:lineRule="auto"/>
              <w:rPr>
                <w:rFonts w:ascii="宋体" w:hAnsi="宋体" w:cs="宋体"/>
                <w:bCs/>
                <w:szCs w:val="21"/>
                <w:lang w:val="zh-CN"/>
              </w:rPr>
            </w:pPr>
            <w:r w:rsidRPr="00B946C4">
              <w:rPr>
                <w:rFonts w:ascii="宋体" w:hAnsi="宋体" w:cs="宋体" w:hint="eastAsia"/>
                <w:bCs/>
                <w:szCs w:val="21"/>
                <w:lang w:val="zh-CN"/>
              </w:rPr>
              <w:t>谈判公告期满之日起七个工作日</w:t>
            </w:r>
          </w:p>
        </w:tc>
      </w:tr>
      <w:tr w:rsidR="00E651ED" w:rsidRPr="00B946C4">
        <w:trPr>
          <w:trHeight w:val="510"/>
          <w:jc w:val="center"/>
        </w:trPr>
        <w:tc>
          <w:tcPr>
            <w:tcW w:w="806" w:type="dxa"/>
            <w:vAlign w:val="center"/>
          </w:tcPr>
          <w:p w:rsidR="00E651ED" w:rsidRPr="00B946C4" w:rsidRDefault="00C4024D">
            <w:pPr>
              <w:autoSpaceDE w:val="0"/>
              <w:autoSpaceDN w:val="0"/>
              <w:adjustRightInd w:val="0"/>
              <w:spacing w:line="276" w:lineRule="auto"/>
              <w:jc w:val="center"/>
              <w:rPr>
                <w:rFonts w:ascii="宋体" w:hAnsi="宋体" w:cs="黑体"/>
                <w:szCs w:val="21"/>
              </w:rPr>
            </w:pPr>
            <w:r w:rsidRPr="00B946C4">
              <w:rPr>
                <w:rFonts w:ascii="宋体" w:hAnsi="宋体" w:cs="黑体" w:hint="eastAsia"/>
                <w:szCs w:val="21"/>
              </w:rPr>
              <w:t>1</w:t>
            </w:r>
            <w:r w:rsidR="00564821" w:rsidRPr="00B946C4">
              <w:rPr>
                <w:rFonts w:ascii="宋体" w:hAnsi="宋体" w:cs="黑体" w:hint="eastAsia"/>
                <w:szCs w:val="21"/>
              </w:rPr>
              <w:t>7</w:t>
            </w:r>
          </w:p>
        </w:tc>
        <w:tc>
          <w:tcPr>
            <w:tcW w:w="2268" w:type="dxa"/>
            <w:vAlign w:val="center"/>
          </w:tcPr>
          <w:p w:rsidR="00E651ED" w:rsidRPr="00B946C4" w:rsidRDefault="00C4024D">
            <w:pPr>
              <w:autoSpaceDE w:val="0"/>
              <w:autoSpaceDN w:val="0"/>
              <w:adjustRightInd w:val="0"/>
              <w:spacing w:line="360" w:lineRule="auto"/>
              <w:jc w:val="center"/>
              <w:rPr>
                <w:rFonts w:ascii="宋体" w:hAnsi="宋体" w:cs="黑体"/>
                <w:szCs w:val="21"/>
              </w:rPr>
            </w:pPr>
            <w:r w:rsidRPr="00B946C4">
              <w:rPr>
                <w:rFonts w:ascii="宋体" w:hAnsi="宋体" w:cs="黑体" w:hint="eastAsia"/>
                <w:szCs w:val="21"/>
              </w:rPr>
              <w:t>响应文件份数</w:t>
            </w:r>
          </w:p>
        </w:tc>
        <w:tc>
          <w:tcPr>
            <w:tcW w:w="6813" w:type="dxa"/>
            <w:vAlign w:val="center"/>
          </w:tcPr>
          <w:p w:rsidR="00831956" w:rsidRPr="00747AC5" w:rsidRDefault="00370421" w:rsidP="00831956">
            <w:pPr>
              <w:pStyle w:val="ac"/>
              <w:widowControl/>
              <w:shd w:val="clear" w:color="auto" w:fill="FFFFFF"/>
              <w:spacing w:line="360" w:lineRule="auto"/>
              <w:ind w:firstLine="420"/>
              <w:contextualSpacing/>
              <w:jc w:val="left"/>
              <w:rPr>
                <w:rFonts w:ascii="宋体" w:hAnsi="宋体" w:cs="仿宋_GB2312"/>
                <w:sz w:val="21"/>
                <w:szCs w:val="21"/>
                <w:shd w:val="clear" w:color="auto" w:fill="FFFFFF"/>
              </w:rPr>
            </w:pPr>
            <w:r w:rsidRPr="00B946C4">
              <w:rPr>
                <w:rFonts w:ascii="新宋体" w:eastAsia="新宋体" w:hAnsi="新宋体"/>
                <w:b/>
                <w:szCs w:val="21"/>
              </w:rPr>
              <w:fldChar w:fldCharType="begin"/>
            </w:r>
            <w:r w:rsidR="00C4024D" w:rsidRPr="00B946C4">
              <w:rPr>
                <w:rFonts w:ascii="新宋体" w:eastAsia="新宋体" w:hAnsi="新宋体" w:hint="eastAsia"/>
                <w:b/>
                <w:szCs w:val="21"/>
              </w:rPr>
              <w:instrText>eq \o\ac(□,√)</w:instrText>
            </w:r>
            <w:r w:rsidRPr="00B946C4">
              <w:rPr>
                <w:rFonts w:ascii="新宋体" w:eastAsia="新宋体" w:hAnsi="新宋体"/>
                <w:b/>
                <w:szCs w:val="21"/>
              </w:rPr>
              <w:fldChar w:fldCharType="end"/>
            </w:r>
            <w:r w:rsidR="00C4024D" w:rsidRPr="00B946C4">
              <w:rPr>
                <w:rFonts w:ascii="新宋体" w:eastAsia="新宋体" w:hAnsi="新宋体" w:hint="eastAsia"/>
                <w:szCs w:val="21"/>
              </w:rPr>
              <w:t>电子响应文件：</w:t>
            </w:r>
            <w:r w:rsidR="00831956" w:rsidRPr="00747AC5">
              <w:rPr>
                <w:rFonts w:ascii="宋体" w:hAnsi="宋体" w:cs="仿宋_GB2312" w:hint="eastAsia"/>
                <w:sz w:val="21"/>
                <w:szCs w:val="21"/>
                <w:shd w:val="clear" w:color="auto" w:fill="FFFFFF"/>
              </w:rPr>
              <w:t>加密电子投标文件（</w:t>
            </w:r>
            <w:r w:rsidR="00831956" w:rsidRPr="00747AC5">
              <w:rPr>
                <w:rFonts w:ascii="宋体" w:hAnsi="宋体" w:cs="仿宋_GB2312"/>
                <w:sz w:val="21"/>
                <w:szCs w:val="21"/>
                <w:shd w:val="clear" w:color="auto" w:fill="FFFFFF"/>
              </w:rPr>
              <w:t>.file</w:t>
            </w:r>
            <w:r w:rsidR="00831956" w:rsidRPr="00747AC5">
              <w:rPr>
                <w:rFonts w:ascii="宋体" w:hAnsi="宋体" w:cs="仿宋_GB2312" w:hint="eastAsia"/>
                <w:sz w:val="21"/>
                <w:szCs w:val="21"/>
                <w:shd w:val="clear" w:color="auto" w:fill="FFFFFF"/>
              </w:rPr>
              <w:t>格式）须在投标截止时间（开标时间）前通过《全国公共资源交易平台(河南省▪许昌市)》公共资源交易系统成功上传。</w:t>
            </w:r>
          </w:p>
          <w:p w:rsidR="00E651ED" w:rsidRPr="00B946C4" w:rsidRDefault="001D02FA">
            <w:pPr>
              <w:autoSpaceDE w:val="0"/>
              <w:autoSpaceDN w:val="0"/>
              <w:adjustRightInd w:val="0"/>
              <w:spacing w:line="360" w:lineRule="auto"/>
              <w:rPr>
                <w:rFonts w:ascii="新宋体" w:eastAsia="新宋体" w:hAnsi="新宋体"/>
                <w:szCs w:val="21"/>
              </w:rPr>
            </w:pPr>
            <w:r w:rsidRPr="00B946C4">
              <w:rPr>
                <w:rFonts w:ascii="宋体" w:hAnsi="宋体" w:cs="宋体" w:hint="eastAsia"/>
                <w:b/>
                <w:bCs/>
                <w:szCs w:val="21"/>
                <w:lang w:val="zh-CN"/>
              </w:rPr>
              <w:t>□</w:t>
            </w:r>
            <w:r w:rsidR="00C4024D" w:rsidRPr="00B946C4">
              <w:rPr>
                <w:rFonts w:ascii="新宋体" w:eastAsia="新宋体" w:hAnsi="新宋体" w:hint="eastAsia"/>
                <w:szCs w:val="21"/>
              </w:rPr>
              <w:t>纸质响应文件：</w:t>
            </w:r>
            <w:r w:rsidR="00C4024D" w:rsidRPr="00B946C4">
              <w:rPr>
                <w:rFonts w:ascii="宋体" w:hAnsi="宋体" w:cs="仿宋_GB2312" w:hint="eastAsia"/>
                <w:szCs w:val="21"/>
              </w:rPr>
              <w:t>正本</w:t>
            </w:r>
            <w:r w:rsidR="00C4024D" w:rsidRPr="00B946C4">
              <w:rPr>
                <w:rFonts w:ascii="宋体" w:hAnsi="宋体" w:cs="仿宋_GB2312" w:hint="eastAsia"/>
                <w:b/>
                <w:szCs w:val="21"/>
              </w:rPr>
              <w:t>一</w:t>
            </w:r>
            <w:r w:rsidR="00C4024D" w:rsidRPr="00B946C4">
              <w:rPr>
                <w:rFonts w:ascii="宋体" w:hAnsi="宋体" w:cs="仿宋_GB2312" w:hint="eastAsia"/>
                <w:szCs w:val="21"/>
              </w:rPr>
              <w:t>份，副本一份。使用</w:t>
            </w:r>
            <w:r w:rsidR="00C4024D" w:rsidRPr="00B946C4">
              <w:rPr>
                <w:rFonts w:ascii="新宋体" w:eastAsia="新宋体" w:hAnsi="新宋体" w:hint="eastAsia"/>
                <w:szCs w:val="21"/>
              </w:rPr>
              <w:t>格式为“投标文件（供打印）.PDF”的文件</w:t>
            </w:r>
            <w:r w:rsidR="00780A55" w:rsidRPr="00B946C4">
              <w:rPr>
                <w:rFonts w:ascii="新宋体" w:eastAsia="新宋体" w:hAnsi="新宋体" w:hint="eastAsia"/>
                <w:szCs w:val="21"/>
              </w:rPr>
              <w:t>。</w:t>
            </w:r>
          </w:p>
          <w:p w:rsidR="00E651ED" w:rsidRPr="00B946C4" w:rsidRDefault="00C4024D">
            <w:pPr>
              <w:autoSpaceDE w:val="0"/>
              <w:autoSpaceDN w:val="0"/>
              <w:adjustRightInd w:val="0"/>
              <w:spacing w:line="360" w:lineRule="auto"/>
              <w:rPr>
                <w:rFonts w:ascii="宋体" w:hAnsi="宋体" w:cs="宋体"/>
                <w:bCs/>
                <w:szCs w:val="21"/>
                <w:lang w:val="zh-CN"/>
              </w:rPr>
            </w:pPr>
            <w:r w:rsidRPr="00B946C4">
              <w:rPr>
                <w:rFonts w:ascii="新宋体" w:eastAsia="新宋体" w:hAnsi="新宋体" w:hint="eastAsia"/>
                <w:szCs w:val="21"/>
              </w:rPr>
              <w:t>电子响应文件和纸质响应文件的内容、格式、水印码、签章应一致。</w:t>
            </w:r>
          </w:p>
        </w:tc>
      </w:tr>
      <w:tr w:rsidR="00E651ED" w:rsidRPr="00B946C4">
        <w:trPr>
          <w:trHeight w:val="510"/>
          <w:jc w:val="center"/>
        </w:trPr>
        <w:tc>
          <w:tcPr>
            <w:tcW w:w="806" w:type="dxa"/>
            <w:vAlign w:val="center"/>
          </w:tcPr>
          <w:p w:rsidR="00E651ED" w:rsidRPr="00B946C4" w:rsidRDefault="00C4024D">
            <w:pPr>
              <w:autoSpaceDE w:val="0"/>
              <w:autoSpaceDN w:val="0"/>
              <w:adjustRightInd w:val="0"/>
              <w:spacing w:line="276" w:lineRule="auto"/>
              <w:jc w:val="center"/>
              <w:rPr>
                <w:rFonts w:ascii="宋体" w:hAnsi="宋体" w:cs="黑体"/>
                <w:szCs w:val="21"/>
              </w:rPr>
            </w:pPr>
            <w:r w:rsidRPr="00B946C4">
              <w:rPr>
                <w:rFonts w:ascii="宋体" w:hAnsi="宋体" w:cs="黑体" w:hint="eastAsia"/>
                <w:szCs w:val="21"/>
              </w:rPr>
              <w:t>1</w:t>
            </w:r>
            <w:r w:rsidR="00564821" w:rsidRPr="00B946C4">
              <w:rPr>
                <w:rFonts w:ascii="宋体" w:hAnsi="宋体" w:cs="黑体" w:hint="eastAsia"/>
                <w:szCs w:val="21"/>
              </w:rPr>
              <w:t>8</w:t>
            </w:r>
          </w:p>
        </w:tc>
        <w:tc>
          <w:tcPr>
            <w:tcW w:w="2268" w:type="dxa"/>
            <w:vAlign w:val="center"/>
          </w:tcPr>
          <w:p w:rsidR="00E651ED" w:rsidRPr="00B946C4" w:rsidRDefault="00C4024D">
            <w:pPr>
              <w:autoSpaceDE w:val="0"/>
              <w:autoSpaceDN w:val="0"/>
              <w:adjustRightInd w:val="0"/>
              <w:spacing w:line="360" w:lineRule="auto"/>
              <w:jc w:val="center"/>
              <w:rPr>
                <w:rFonts w:ascii="宋体" w:hAnsi="宋体" w:cs="黑体"/>
                <w:szCs w:val="21"/>
              </w:rPr>
            </w:pPr>
            <w:r w:rsidRPr="00B946C4">
              <w:rPr>
                <w:rFonts w:ascii="宋体" w:hAnsi="宋体" w:cs="黑体" w:hint="eastAsia"/>
                <w:szCs w:val="21"/>
              </w:rPr>
              <w:t>响应文件的</w:t>
            </w:r>
          </w:p>
          <w:p w:rsidR="00E651ED" w:rsidRPr="00B946C4" w:rsidRDefault="00C4024D">
            <w:pPr>
              <w:autoSpaceDE w:val="0"/>
              <w:autoSpaceDN w:val="0"/>
              <w:adjustRightInd w:val="0"/>
              <w:spacing w:line="360" w:lineRule="auto"/>
              <w:jc w:val="center"/>
              <w:rPr>
                <w:rFonts w:ascii="宋体" w:hAnsi="宋体" w:cs="黑体"/>
                <w:szCs w:val="21"/>
              </w:rPr>
            </w:pPr>
            <w:r w:rsidRPr="00B946C4">
              <w:rPr>
                <w:rFonts w:ascii="宋体" w:hAnsi="宋体" w:cs="黑体" w:hint="eastAsia"/>
                <w:szCs w:val="21"/>
              </w:rPr>
              <w:t>签署盖章</w:t>
            </w:r>
          </w:p>
        </w:tc>
        <w:tc>
          <w:tcPr>
            <w:tcW w:w="6813" w:type="dxa"/>
            <w:vAlign w:val="center"/>
          </w:tcPr>
          <w:p w:rsidR="00E651ED" w:rsidRPr="00B946C4" w:rsidRDefault="00370421">
            <w:pPr>
              <w:autoSpaceDE w:val="0"/>
              <w:autoSpaceDN w:val="0"/>
              <w:adjustRightInd w:val="0"/>
              <w:spacing w:line="420" w:lineRule="exact"/>
              <w:rPr>
                <w:rFonts w:ascii="新宋体" w:eastAsia="新宋体" w:hAnsi="新宋体"/>
                <w:szCs w:val="21"/>
              </w:rPr>
            </w:pPr>
            <w:r w:rsidRPr="00B946C4">
              <w:rPr>
                <w:rFonts w:ascii="新宋体" w:eastAsia="新宋体" w:hAnsi="新宋体"/>
                <w:b/>
                <w:szCs w:val="21"/>
              </w:rPr>
              <w:fldChar w:fldCharType="begin"/>
            </w:r>
            <w:r w:rsidR="00C4024D" w:rsidRPr="00B946C4">
              <w:rPr>
                <w:rFonts w:ascii="新宋体" w:eastAsia="新宋体" w:hAnsi="新宋体" w:hint="eastAsia"/>
                <w:b/>
                <w:szCs w:val="21"/>
              </w:rPr>
              <w:instrText>eq \o\ac(□,√)</w:instrText>
            </w:r>
            <w:r w:rsidRPr="00B946C4">
              <w:rPr>
                <w:rFonts w:ascii="新宋体" w:eastAsia="新宋体" w:hAnsi="新宋体"/>
                <w:b/>
                <w:szCs w:val="21"/>
              </w:rPr>
              <w:fldChar w:fldCharType="end"/>
            </w:r>
            <w:r w:rsidR="00C4024D" w:rsidRPr="00B946C4">
              <w:rPr>
                <w:rFonts w:ascii="新宋体" w:eastAsia="新宋体" w:hAnsi="新宋体" w:hint="eastAsia"/>
                <w:szCs w:val="21"/>
              </w:rPr>
              <w:t>电子响应文件：按谈判文件要求加盖供应商电子印章和法人电子印章。</w:t>
            </w:r>
          </w:p>
          <w:p w:rsidR="00E651ED" w:rsidRPr="00B946C4" w:rsidRDefault="001D02FA">
            <w:pPr>
              <w:autoSpaceDE w:val="0"/>
              <w:autoSpaceDN w:val="0"/>
              <w:adjustRightInd w:val="0"/>
              <w:spacing w:line="420" w:lineRule="exact"/>
              <w:rPr>
                <w:rFonts w:ascii="宋体" w:hAnsi="宋体" w:cs="仿宋_GB2312"/>
                <w:szCs w:val="21"/>
              </w:rPr>
            </w:pPr>
            <w:r w:rsidRPr="00B946C4">
              <w:rPr>
                <w:rFonts w:ascii="宋体" w:hAnsi="宋体" w:cs="宋体" w:hint="eastAsia"/>
                <w:b/>
                <w:bCs/>
                <w:szCs w:val="21"/>
                <w:lang w:val="zh-CN"/>
              </w:rPr>
              <w:t>□</w:t>
            </w:r>
            <w:r w:rsidR="00C4024D" w:rsidRPr="00B946C4">
              <w:rPr>
                <w:rFonts w:ascii="新宋体" w:eastAsia="新宋体" w:hAnsi="新宋体" w:hint="eastAsia"/>
                <w:szCs w:val="21"/>
              </w:rPr>
              <w:t>纸质响应文件：投标文件封面加盖供应商公章（响应文件是指供应商电子响应文件制作完成后生成的后缀名为</w:t>
            </w:r>
            <w:r w:rsidR="00C4024D" w:rsidRPr="00B946C4">
              <w:rPr>
                <w:rFonts w:hAnsi="宋体" w:hint="eastAsia"/>
                <w:szCs w:val="21"/>
              </w:rPr>
              <w:t>“</w:t>
            </w:r>
            <w:r w:rsidR="00C4024D" w:rsidRPr="00B946C4">
              <w:rPr>
                <w:rFonts w:hAnsi="宋体" w:hint="eastAsia"/>
                <w:szCs w:val="21"/>
              </w:rPr>
              <w:t>.PDF</w:t>
            </w:r>
            <w:r w:rsidR="00C4024D" w:rsidRPr="00B946C4">
              <w:rPr>
                <w:rFonts w:hAnsi="宋体" w:hint="eastAsia"/>
                <w:szCs w:val="21"/>
              </w:rPr>
              <w:t>”的文件</w:t>
            </w:r>
            <w:r w:rsidR="00C4024D" w:rsidRPr="00B946C4">
              <w:rPr>
                <w:rFonts w:ascii="新宋体" w:eastAsia="新宋体" w:hAnsi="新宋体" w:hint="eastAsia"/>
                <w:szCs w:val="21"/>
              </w:rPr>
              <w:t>打印的纸质响应文件）。</w:t>
            </w:r>
          </w:p>
        </w:tc>
      </w:tr>
      <w:tr w:rsidR="00E651ED" w:rsidRPr="00B946C4">
        <w:trPr>
          <w:trHeight w:val="510"/>
          <w:jc w:val="center"/>
        </w:trPr>
        <w:tc>
          <w:tcPr>
            <w:tcW w:w="806" w:type="dxa"/>
            <w:vAlign w:val="center"/>
          </w:tcPr>
          <w:p w:rsidR="00E651ED" w:rsidRPr="00B946C4" w:rsidRDefault="00564821">
            <w:pPr>
              <w:autoSpaceDE w:val="0"/>
              <w:autoSpaceDN w:val="0"/>
              <w:adjustRightInd w:val="0"/>
              <w:spacing w:line="276" w:lineRule="auto"/>
              <w:jc w:val="center"/>
              <w:rPr>
                <w:rFonts w:ascii="宋体" w:hAnsi="宋体" w:cs="TimesNewRomanPSMT"/>
                <w:szCs w:val="21"/>
              </w:rPr>
            </w:pPr>
            <w:r w:rsidRPr="00B946C4">
              <w:rPr>
                <w:rFonts w:ascii="宋体" w:hAnsi="宋体" w:cs="TimesNewRomanPSMT" w:hint="eastAsia"/>
                <w:szCs w:val="21"/>
              </w:rPr>
              <w:t>19</w:t>
            </w:r>
          </w:p>
        </w:tc>
        <w:tc>
          <w:tcPr>
            <w:tcW w:w="2268" w:type="dxa"/>
            <w:vAlign w:val="center"/>
          </w:tcPr>
          <w:p w:rsidR="00E651ED" w:rsidRPr="00B946C4" w:rsidRDefault="00C4024D">
            <w:pPr>
              <w:autoSpaceDE w:val="0"/>
              <w:autoSpaceDN w:val="0"/>
              <w:adjustRightInd w:val="0"/>
              <w:spacing w:line="360" w:lineRule="auto"/>
              <w:jc w:val="center"/>
              <w:rPr>
                <w:rFonts w:ascii="宋体" w:hAnsi="宋体" w:cs="仿宋_GB2312"/>
                <w:szCs w:val="21"/>
              </w:rPr>
            </w:pPr>
            <w:r w:rsidRPr="00B946C4">
              <w:rPr>
                <w:rFonts w:ascii="宋体" w:hAnsi="宋体" w:cs="黑体" w:hint="eastAsia"/>
                <w:szCs w:val="21"/>
              </w:rPr>
              <w:t>谈判小组组建</w:t>
            </w:r>
          </w:p>
        </w:tc>
        <w:tc>
          <w:tcPr>
            <w:tcW w:w="6813" w:type="dxa"/>
            <w:vAlign w:val="center"/>
          </w:tcPr>
          <w:p w:rsidR="00E651ED" w:rsidRPr="00B946C4" w:rsidRDefault="00370421">
            <w:pPr>
              <w:autoSpaceDE w:val="0"/>
              <w:autoSpaceDN w:val="0"/>
              <w:adjustRightInd w:val="0"/>
              <w:spacing w:line="360" w:lineRule="auto"/>
              <w:rPr>
                <w:rFonts w:ascii="宋体" w:hAnsi="宋体" w:cs="仿宋_GB2312"/>
                <w:szCs w:val="21"/>
                <w:lang w:val="zh-CN"/>
              </w:rPr>
            </w:pPr>
            <w:r w:rsidRPr="00B946C4">
              <w:rPr>
                <w:rFonts w:ascii="新宋体" w:eastAsia="新宋体" w:hAnsi="新宋体"/>
                <w:b/>
                <w:szCs w:val="21"/>
              </w:rPr>
              <w:fldChar w:fldCharType="begin"/>
            </w:r>
            <w:r w:rsidR="00C4024D" w:rsidRPr="00B946C4">
              <w:rPr>
                <w:rFonts w:ascii="新宋体" w:eastAsia="新宋体" w:hAnsi="新宋体" w:hint="eastAsia"/>
                <w:b/>
                <w:szCs w:val="21"/>
              </w:rPr>
              <w:instrText>eq \o\ac(□,√)</w:instrText>
            </w:r>
            <w:r w:rsidRPr="00B946C4">
              <w:rPr>
                <w:rFonts w:ascii="新宋体" w:eastAsia="新宋体" w:hAnsi="新宋体"/>
                <w:b/>
                <w:szCs w:val="21"/>
              </w:rPr>
              <w:fldChar w:fldCharType="end"/>
            </w:r>
            <w:r w:rsidR="00C4024D" w:rsidRPr="00B946C4">
              <w:rPr>
                <w:rFonts w:ascii="宋体" w:hAnsi="宋体" w:cs="仿宋_GB2312" w:hint="eastAsia"/>
                <w:szCs w:val="21"/>
                <w:lang w:val="zh-CN"/>
              </w:rPr>
              <w:t>由采购人代表和评审专家组成，其中评审专家的人数不少于谈判小组成员总数的三分之二。评审专家从政府采购评审专家库中随机抽取。</w:t>
            </w:r>
          </w:p>
          <w:p w:rsidR="00E651ED" w:rsidRPr="00B946C4" w:rsidRDefault="00C4024D">
            <w:pPr>
              <w:autoSpaceDE w:val="0"/>
              <w:autoSpaceDN w:val="0"/>
              <w:adjustRightInd w:val="0"/>
              <w:spacing w:line="360" w:lineRule="auto"/>
              <w:rPr>
                <w:rFonts w:ascii="宋体" w:hAnsi="宋体" w:cs="宋体"/>
                <w:bCs/>
                <w:szCs w:val="21"/>
                <w:lang w:val="zh-CN"/>
              </w:rPr>
            </w:pPr>
            <w:r w:rsidRPr="00B946C4">
              <w:rPr>
                <w:rFonts w:ascii="宋体" w:hAnsi="宋体" w:cs="仿宋_GB2312" w:hint="eastAsia"/>
                <w:szCs w:val="21"/>
                <w:lang w:val="zh-CN"/>
              </w:rPr>
              <w:t>□由评审专家组成。评审专家从政府采购评审专家库中随机抽取。</w:t>
            </w:r>
          </w:p>
        </w:tc>
      </w:tr>
      <w:tr w:rsidR="00E651ED" w:rsidRPr="00B946C4">
        <w:trPr>
          <w:trHeight w:val="510"/>
          <w:jc w:val="center"/>
        </w:trPr>
        <w:tc>
          <w:tcPr>
            <w:tcW w:w="806" w:type="dxa"/>
            <w:vAlign w:val="center"/>
          </w:tcPr>
          <w:p w:rsidR="00E651ED" w:rsidRPr="00B946C4" w:rsidRDefault="00C4024D">
            <w:pPr>
              <w:autoSpaceDE w:val="0"/>
              <w:autoSpaceDN w:val="0"/>
              <w:adjustRightInd w:val="0"/>
              <w:spacing w:line="276" w:lineRule="auto"/>
              <w:jc w:val="center"/>
              <w:rPr>
                <w:rFonts w:ascii="宋体" w:hAnsi="宋体" w:cs="TimesNewRomanPSMT"/>
                <w:szCs w:val="21"/>
              </w:rPr>
            </w:pPr>
            <w:r w:rsidRPr="00B946C4">
              <w:rPr>
                <w:rFonts w:ascii="宋体" w:hAnsi="宋体" w:cs="TimesNewRomanPSMT" w:hint="eastAsia"/>
                <w:szCs w:val="21"/>
              </w:rPr>
              <w:t>2</w:t>
            </w:r>
            <w:r w:rsidR="00564821" w:rsidRPr="00B946C4">
              <w:rPr>
                <w:rFonts w:ascii="宋体" w:hAnsi="宋体" w:cs="TimesNewRomanPSMT" w:hint="eastAsia"/>
                <w:szCs w:val="21"/>
              </w:rPr>
              <w:t>0</w:t>
            </w:r>
          </w:p>
        </w:tc>
        <w:tc>
          <w:tcPr>
            <w:tcW w:w="2268" w:type="dxa"/>
            <w:vAlign w:val="center"/>
          </w:tcPr>
          <w:p w:rsidR="00E651ED" w:rsidRPr="00B946C4" w:rsidRDefault="00C4024D">
            <w:pPr>
              <w:autoSpaceDE w:val="0"/>
              <w:autoSpaceDN w:val="0"/>
              <w:adjustRightInd w:val="0"/>
              <w:spacing w:line="360" w:lineRule="auto"/>
              <w:jc w:val="center"/>
              <w:rPr>
                <w:rFonts w:ascii="宋体" w:hAnsi="宋体" w:cs="黑体"/>
                <w:szCs w:val="21"/>
              </w:rPr>
            </w:pPr>
            <w:r w:rsidRPr="00B946C4">
              <w:rPr>
                <w:rFonts w:ascii="宋体" w:hAnsi="宋体" w:cs="黑体" w:hint="eastAsia"/>
                <w:szCs w:val="21"/>
              </w:rPr>
              <w:t>评审方法</w:t>
            </w:r>
          </w:p>
        </w:tc>
        <w:tc>
          <w:tcPr>
            <w:tcW w:w="6813" w:type="dxa"/>
            <w:vAlign w:val="center"/>
          </w:tcPr>
          <w:p w:rsidR="00E651ED" w:rsidRPr="00B946C4" w:rsidRDefault="00342BFF" w:rsidP="00A03F48">
            <w:pPr>
              <w:widowControl/>
              <w:shd w:val="clear" w:color="auto" w:fill="FFFFFF"/>
              <w:spacing w:line="360" w:lineRule="auto"/>
              <w:jc w:val="left"/>
              <w:rPr>
                <w:rFonts w:ascii="宋体" w:hAnsi="宋体" w:cs="仿宋_GB2312"/>
                <w:szCs w:val="21"/>
                <w:lang w:val="zh-CN"/>
              </w:rPr>
            </w:pPr>
            <w:r w:rsidRPr="00B946C4">
              <w:rPr>
                <w:rFonts w:ascii="宋体" w:hAnsi="宋体" w:cs="仿宋_GB2312"/>
                <w:szCs w:val="21"/>
                <w:lang w:val="zh-CN"/>
              </w:rPr>
              <w:t>谈判小组应当从质量和服务均能满足采购文件实质性响应要求的供应商中，按照最后报价由低到高的顺序提出3名以上成交候选人，并编写评审报告。</w:t>
            </w:r>
          </w:p>
        </w:tc>
      </w:tr>
      <w:tr w:rsidR="00E651ED" w:rsidRPr="00B946C4">
        <w:trPr>
          <w:trHeight w:val="699"/>
          <w:jc w:val="center"/>
        </w:trPr>
        <w:tc>
          <w:tcPr>
            <w:tcW w:w="806" w:type="dxa"/>
            <w:vAlign w:val="center"/>
          </w:tcPr>
          <w:p w:rsidR="00E651ED" w:rsidRPr="00B946C4" w:rsidRDefault="00C4024D">
            <w:pPr>
              <w:autoSpaceDE w:val="0"/>
              <w:autoSpaceDN w:val="0"/>
              <w:adjustRightInd w:val="0"/>
              <w:spacing w:line="276" w:lineRule="auto"/>
              <w:jc w:val="center"/>
              <w:rPr>
                <w:rFonts w:ascii="宋体" w:hAnsi="宋体" w:cs="黑体"/>
                <w:szCs w:val="21"/>
              </w:rPr>
            </w:pPr>
            <w:r w:rsidRPr="00B946C4">
              <w:rPr>
                <w:rFonts w:ascii="宋体" w:hAnsi="宋体" w:cs="黑体" w:hint="eastAsia"/>
                <w:szCs w:val="21"/>
              </w:rPr>
              <w:t>2</w:t>
            </w:r>
            <w:r w:rsidR="00564821" w:rsidRPr="00B946C4">
              <w:rPr>
                <w:rFonts w:ascii="宋体" w:hAnsi="宋体" w:cs="黑体" w:hint="eastAsia"/>
                <w:szCs w:val="21"/>
              </w:rPr>
              <w:t>1</w:t>
            </w:r>
          </w:p>
        </w:tc>
        <w:tc>
          <w:tcPr>
            <w:tcW w:w="2268" w:type="dxa"/>
            <w:vAlign w:val="center"/>
          </w:tcPr>
          <w:p w:rsidR="00E651ED" w:rsidRPr="00B946C4" w:rsidRDefault="00C4024D">
            <w:pPr>
              <w:autoSpaceDE w:val="0"/>
              <w:autoSpaceDN w:val="0"/>
              <w:adjustRightInd w:val="0"/>
              <w:spacing w:line="360" w:lineRule="auto"/>
              <w:jc w:val="center"/>
              <w:rPr>
                <w:rFonts w:ascii="宋体" w:hAnsi="宋体" w:cs="宋体"/>
                <w:bCs/>
                <w:szCs w:val="21"/>
                <w:lang w:val="zh-CN"/>
              </w:rPr>
            </w:pPr>
            <w:r w:rsidRPr="00B946C4">
              <w:rPr>
                <w:rFonts w:ascii="宋体" w:hAnsi="宋体" w:cs="宋体" w:hint="eastAsia"/>
                <w:bCs/>
                <w:szCs w:val="21"/>
                <w:lang w:val="zh-CN"/>
              </w:rPr>
              <w:t>授权函</w:t>
            </w:r>
          </w:p>
        </w:tc>
        <w:tc>
          <w:tcPr>
            <w:tcW w:w="6813" w:type="dxa"/>
            <w:vAlign w:val="center"/>
          </w:tcPr>
          <w:p w:rsidR="00E651ED" w:rsidRPr="00B946C4" w:rsidRDefault="00C4024D" w:rsidP="00567215">
            <w:pPr>
              <w:autoSpaceDE w:val="0"/>
              <w:autoSpaceDN w:val="0"/>
              <w:adjustRightInd w:val="0"/>
              <w:spacing w:line="360" w:lineRule="auto"/>
              <w:rPr>
                <w:rFonts w:ascii="宋体" w:hAnsi="宋体" w:cs="仿宋_GB2312"/>
                <w:szCs w:val="21"/>
                <w:lang w:val="zh-CN"/>
              </w:rPr>
            </w:pPr>
            <w:r w:rsidRPr="00B946C4">
              <w:rPr>
                <w:rFonts w:ascii="宋体" w:hAnsi="宋体" w:cs="仿宋_GB2312" w:hint="eastAsia"/>
                <w:szCs w:val="21"/>
                <w:lang w:val="zh-CN"/>
              </w:rPr>
              <w:t>采购单位委派代表参加谈判小组的，须向集中采购机构出具授权函。除授权代表外，</w:t>
            </w:r>
            <w:r w:rsidR="00567215" w:rsidRPr="00B946C4">
              <w:rPr>
                <w:rFonts w:ascii="宋体" w:hAnsi="宋体" w:cs="仿宋_GB2312" w:hint="eastAsia"/>
                <w:szCs w:val="21"/>
                <w:lang w:val="zh-CN"/>
              </w:rPr>
              <w:t>行政监督部门</w:t>
            </w:r>
            <w:r w:rsidRPr="00B946C4">
              <w:rPr>
                <w:rFonts w:ascii="宋体" w:hAnsi="宋体" w:cs="仿宋_GB2312" w:hint="eastAsia"/>
                <w:szCs w:val="21"/>
                <w:lang w:val="zh-CN"/>
              </w:rPr>
              <w:t>对谈判过程实施监督的须进入许昌市</w:t>
            </w:r>
            <w:r w:rsidR="00342BFF" w:rsidRPr="00B946C4">
              <w:rPr>
                <w:rFonts w:ascii="宋体" w:hAnsi="宋体" w:cs="仿宋_GB2312" w:hint="eastAsia"/>
                <w:szCs w:val="21"/>
                <w:lang w:val="zh-CN"/>
              </w:rPr>
              <w:t>建安区</w:t>
            </w:r>
            <w:r w:rsidRPr="00B946C4">
              <w:rPr>
                <w:rFonts w:ascii="宋体" w:hAnsi="宋体" w:cs="仿宋_GB2312" w:hint="eastAsia"/>
                <w:szCs w:val="21"/>
                <w:lang w:val="zh-CN"/>
              </w:rPr>
              <w:t>公共资源交易中心</w:t>
            </w:r>
            <w:r w:rsidR="00342BFF" w:rsidRPr="00B946C4">
              <w:rPr>
                <w:rFonts w:ascii="宋体" w:hAnsi="宋体" w:cs="仿宋_GB2312" w:hint="eastAsia"/>
                <w:szCs w:val="21"/>
                <w:lang w:val="zh-CN"/>
              </w:rPr>
              <w:t>四楼电子监督室</w:t>
            </w:r>
            <w:r w:rsidR="00567215" w:rsidRPr="00B946C4">
              <w:rPr>
                <w:rFonts w:ascii="宋体" w:hAnsi="宋体" w:cs="仿宋_GB2312" w:hint="eastAsia"/>
                <w:szCs w:val="21"/>
                <w:lang w:val="zh-CN"/>
              </w:rPr>
              <w:t>，</w:t>
            </w:r>
            <w:r w:rsidRPr="00B946C4">
              <w:rPr>
                <w:rFonts w:ascii="宋体" w:hAnsi="宋体" w:cs="仿宋_GB2312" w:hint="eastAsia"/>
                <w:szCs w:val="21"/>
                <w:lang w:val="zh-CN"/>
              </w:rPr>
              <w:t>且不得超过2人。</w:t>
            </w:r>
          </w:p>
        </w:tc>
      </w:tr>
      <w:tr w:rsidR="009B7C45" w:rsidRPr="00B946C4">
        <w:trPr>
          <w:trHeight w:val="510"/>
          <w:jc w:val="center"/>
        </w:trPr>
        <w:tc>
          <w:tcPr>
            <w:tcW w:w="806" w:type="dxa"/>
            <w:vAlign w:val="center"/>
          </w:tcPr>
          <w:p w:rsidR="009B7C45" w:rsidRPr="00B946C4" w:rsidRDefault="009B7C45">
            <w:pPr>
              <w:autoSpaceDE w:val="0"/>
              <w:autoSpaceDN w:val="0"/>
              <w:adjustRightInd w:val="0"/>
              <w:spacing w:line="276" w:lineRule="auto"/>
              <w:jc w:val="center"/>
              <w:rPr>
                <w:rFonts w:ascii="宋体" w:hAnsi="宋体" w:cs="黑体"/>
                <w:szCs w:val="21"/>
              </w:rPr>
            </w:pPr>
            <w:r w:rsidRPr="00B946C4">
              <w:rPr>
                <w:rFonts w:ascii="宋体" w:hAnsi="宋体" w:cs="黑体" w:hint="eastAsia"/>
                <w:szCs w:val="21"/>
              </w:rPr>
              <w:t>2</w:t>
            </w:r>
            <w:r w:rsidR="00564821" w:rsidRPr="00B946C4">
              <w:rPr>
                <w:rFonts w:ascii="宋体" w:hAnsi="宋体" w:cs="黑体" w:hint="eastAsia"/>
                <w:szCs w:val="21"/>
              </w:rPr>
              <w:t>2</w:t>
            </w:r>
          </w:p>
        </w:tc>
        <w:tc>
          <w:tcPr>
            <w:tcW w:w="2268" w:type="dxa"/>
            <w:vAlign w:val="center"/>
          </w:tcPr>
          <w:p w:rsidR="009B7C45" w:rsidRPr="00B946C4" w:rsidRDefault="009B7C45">
            <w:pPr>
              <w:autoSpaceDE w:val="0"/>
              <w:autoSpaceDN w:val="0"/>
              <w:adjustRightInd w:val="0"/>
              <w:spacing w:line="360" w:lineRule="auto"/>
              <w:jc w:val="center"/>
              <w:rPr>
                <w:rFonts w:ascii="宋体" w:hAnsi="宋体" w:cs="宋体"/>
                <w:bCs/>
                <w:szCs w:val="21"/>
                <w:lang w:val="zh-CN"/>
              </w:rPr>
            </w:pPr>
            <w:r w:rsidRPr="00B946C4">
              <w:rPr>
                <w:rFonts w:ascii="宋体" w:hAnsi="宋体" w:cs="宋体" w:hint="eastAsia"/>
                <w:bCs/>
                <w:szCs w:val="21"/>
                <w:lang w:val="zh-CN"/>
              </w:rPr>
              <w:t>履约保证金</w:t>
            </w:r>
          </w:p>
        </w:tc>
        <w:tc>
          <w:tcPr>
            <w:tcW w:w="6813" w:type="dxa"/>
            <w:vAlign w:val="center"/>
          </w:tcPr>
          <w:p w:rsidR="009B7C45" w:rsidRPr="00B946C4" w:rsidRDefault="009B7C45" w:rsidP="000A3486">
            <w:pPr>
              <w:autoSpaceDE w:val="0"/>
              <w:autoSpaceDN w:val="0"/>
              <w:adjustRightInd w:val="0"/>
              <w:spacing w:line="360" w:lineRule="auto"/>
              <w:rPr>
                <w:rFonts w:ascii="宋体" w:hAnsi="宋体" w:cs="仿宋_GB2312"/>
                <w:szCs w:val="21"/>
                <w:lang w:val="zh-CN"/>
              </w:rPr>
            </w:pPr>
            <w:r w:rsidRPr="00B946C4">
              <w:rPr>
                <w:rFonts w:ascii="宋体" w:hAnsi="宋体" w:cs="仿宋_GB2312" w:hint="eastAsia"/>
                <w:szCs w:val="21"/>
                <w:lang w:val="zh-CN"/>
              </w:rPr>
              <w:t>□无要求</w:t>
            </w:r>
          </w:p>
          <w:p w:rsidR="009B7C45" w:rsidRPr="00B946C4" w:rsidRDefault="00370421" w:rsidP="000E6C08">
            <w:pPr>
              <w:autoSpaceDE w:val="0"/>
              <w:autoSpaceDN w:val="0"/>
              <w:adjustRightInd w:val="0"/>
              <w:spacing w:line="360" w:lineRule="auto"/>
              <w:rPr>
                <w:rFonts w:ascii="宋体" w:hAnsi="宋体" w:cs="宋体"/>
                <w:bCs/>
                <w:sz w:val="24"/>
                <w:szCs w:val="24"/>
                <w:lang w:val="zh-CN"/>
              </w:rPr>
            </w:pPr>
            <w:r w:rsidRPr="00B946C4">
              <w:rPr>
                <w:rFonts w:ascii="宋体" w:hAnsi="宋体" w:cs="仿宋_GB2312"/>
                <w:szCs w:val="21"/>
                <w:lang w:val="zh-CN"/>
              </w:rPr>
              <w:lastRenderedPageBreak/>
              <w:fldChar w:fldCharType="begin"/>
            </w:r>
            <w:r w:rsidR="009B7C45" w:rsidRPr="00B946C4">
              <w:rPr>
                <w:rFonts w:ascii="宋体" w:hAnsi="宋体" w:cs="仿宋_GB2312"/>
                <w:szCs w:val="21"/>
                <w:lang w:val="zh-CN"/>
              </w:rPr>
              <w:instrText xml:space="preserve"> </w:instrText>
            </w:r>
            <w:r w:rsidR="009B7C45" w:rsidRPr="00B946C4">
              <w:rPr>
                <w:rFonts w:ascii="宋体" w:hAnsi="宋体" w:cs="仿宋_GB2312" w:hint="eastAsia"/>
                <w:szCs w:val="21"/>
                <w:lang w:val="zh-CN"/>
              </w:rPr>
              <w:instrText>eq \o\ac(□,√)</w:instrText>
            </w:r>
            <w:r w:rsidRPr="00B946C4">
              <w:rPr>
                <w:rFonts w:ascii="宋体" w:hAnsi="宋体" w:cs="仿宋_GB2312"/>
                <w:szCs w:val="21"/>
                <w:lang w:val="zh-CN"/>
              </w:rPr>
              <w:fldChar w:fldCharType="end"/>
            </w:r>
            <w:r w:rsidR="009B7C45" w:rsidRPr="00B946C4">
              <w:rPr>
                <w:rFonts w:ascii="宋体" w:hAnsi="宋体" w:cs="仿宋_GB2312" w:hint="eastAsia"/>
                <w:szCs w:val="21"/>
                <w:lang w:val="zh-CN"/>
              </w:rPr>
              <w:t>要求提交。履约保证金的数额为不超过</w:t>
            </w:r>
            <w:r w:rsidR="001D02FA" w:rsidRPr="00B946C4">
              <w:rPr>
                <w:rFonts w:ascii="宋体" w:hAnsi="宋体" w:cs="仿宋_GB2312" w:hint="eastAsia"/>
                <w:szCs w:val="21"/>
                <w:lang w:val="zh-CN"/>
              </w:rPr>
              <w:t>成交</w:t>
            </w:r>
            <w:r w:rsidR="009B7C45" w:rsidRPr="00B946C4">
              <w:rPr>
                <w:rFonts w:ascii="宋体" w:hAnsi="宋体" w:cs="仿宋_GB2312" w:hint="eastAsia"/>
                <w:szCs w:val="21"/>
                <w:lang w:val="zh-CN"/>
              </w:rPr>
              <w:t>合同金额的</w:t>
            </w:r>
            <w:r w:rsidR="001667AA">
              <w:rPr>
                <w:rFonts w:ascii="宋体" w:hAnsi="宋体" w:cs="仿宋_GB2312" w:hint="eastAsia"/>
                <w:szCs w:val="21"/>
                <w:lang w:val="zh-CN"/>
              </w:rPr>
              <w:t>5</w:t>
            </w:r>
            <w:r w:rsidR="009B7C45" w:rsidRPr="00B946C4">
              <w:rPr>
                <w:rFonts w:ascii="宋体" w:hAnsi="宋体" w:cs="仿宋_GB2312" w:hint="eastAsia"/>
                <w:szCs w:val="21"/>
                <w:lang w:val="zh-CN"/>
              </w:rPr>
              <w:t>%。</w:t>
            </w:r>
            <w:r w:rsidR="00633276" w:rsidRPr="00633276">
              <w:rPr>
                <w:rFonts w:ascii="宋体" w:hAnsi="宋体" w:cs="仿宋_GB2312" w:hint="eastAsia"/>
                <w:color w:val="FF0000"/>
                <w:szCs w:val="21"/>
                <w:lang w:val="zh-CN"/>
              </w:rPr>
              <w:t>对疫情防控重点保障企业和受疫情影响较大企业，鼓励政府采购人免收履约保证金。</w:t>
            </w:r>
          </w:p>
        </w:tc>
      </w:tr>
      <w:tr w:rsidR="009B7C45" w:rsidRPr="00B946C4">
        <w:trPr>
          <w:trHeight w:val="510"/>
          <w:jc w:val="center"/>
        </w:trPr>
        <w:tc>
          <w:tcPr>
            <w:tcW w:w="806" w:type="dxa"/>
            <w:vAlign w:val="center"/>
          </w:tcPr>
          <w:p w:rsidR="009B7C45" w:rsidRPr="00B946C4" w:rsidRDefault="009B7C45">
            <w:pPr>
              <w:autoSpaceDE w:val="0"/>
              <w:autoSpaceDN w:val="0"/>
              <w:adjustRightInd w:val="0"/>
              <w:spacing w:line="276" w:lineRule="auto"/>
              <w:jc w:val="center"/>
              <w:rPr>
                <w:rFonts w:ascii="宋体" w:hAnsi="宋体" w:cs="黑体"/>
                <w:szCs w:val="21"/>
              </w:rPr>
            </w:pPr>
            <w:r w:rsidRPr="00B946C4">
              <w:rPr>
                <w:rFonts w:ascii="宋体" w:hAnsi="宋体" w:cs="黑体" w:hint="eastAsia"/>
                <w:szCs w:val="21"/>
              </w:rPr>
              <w:lastRenderedPageBreak/>
              <w:t>2</w:t>
            </w:r>
            <w:r w:rsidR="00564821" w:rsidRPr="00B946C4">
              <w:rPr>
                <w:rFonts w:ascii="宋体" w:hAnsi="宋体" w:cs="黑体" w:hint="eastAsia"/>
                <w:szCs w:val="21"/>
              </w:rPr>
              <w:t>3</w:t>
            </w:r>
          </w:p>
        </w:tc>
        <w:tc>
          <w:tcPr>
            <w:tcW w:w="2268" w:type="dxa"/>
            <w:vAlign w:val="center"/>
          </w:tcPr>
          <w:p w:rsidR="009B7C45" w:rsidRPr="00B946C4" w:rsidRDefault="009B7C45">
            <w:pPr>
              <w:autoSpaceDE w:val="0"/>
              <w:autoSpaceDN w:val="0"/>
              <w:adjustRightInd w:val="0"/>
              <w:spacing w:line="360" w:lineRule="auto"/>
              <w:jc w:val="center"/>
              <w:rPr>
                <w:rFonts w:ascii="宋体" w:hAnsi="宋体" w:cs="宋体"/>
                <w:bCs/>
                <w:szCs w:val="21"/>
                <w:lang w:val="zh-CN"/>
              </w:rPr>
            </w:pPr>
            <w:r w:rsidRPr="00B946C4">
              <w:rPr>
                <w:rFonts w:ascii="宋体" w:hAnsi="宋体" w:cs="宋体" w:hint="eastAsia"/>
                <w:bCs/>
                <w:szCs w:val="21"/>
                <w:lang w:val="zh-CN"/>
              </w:rPr>
              <w:t>代理服务费</w:t>
            </w:r>
          </w:p>
        </w:tc>
        <w:tc>
          <w:tcPr>
            <w:tcW w:w="6813" w:type="dxa"/>
            <w:vAlign w:val="center"/>
          </w:tcPr>
          <w:p w:rsidR="009B7C45" w:rsidRPr="00B946C4" w:rsidRDefault="00370421">
            <w:pPr>
              <w:autoSpaceDE w:val="0"/>
              <w:autoSpaceDN w:val="0"/>
              <w:spacing w:line="360" w:lineRule="auto"/>
              <w:contextualSpacing/>
              <w:rPr>
                <w:rFonts w:ascii="宋体" w:hAnsi="宋体" w:cs="宋体"/>
                <w:bCs/>
                <w:szCs w:val="21"/>
                <w:lang w:val="zh-CN"/>
              </w:rPr>
            </w:pPr>
            <w:r w:rsidRPr="00B946C4">
              <w:rPr>
                <w:rFonts w:ascii="宋体" w:hAnsi="宋体" w:cs="宋体"/>
                <w:b/>
                <w:kern w:val="0"/>
                <w:szCs w:val="21"/>
                <w:lang w:val="zh-CN"/>
              </w:rPr>
              <w:fldChar w:fldCharType="begin"/>
            </w:r>
            <w:r w:rsidR="009B7C45" w:rsidRPr="00B946C4">
              <w:rPr>
                <w:rFonts w:ascii="宋体" w:hAnsi="宋体" w:cs="宋体" w:hint="eastAsia"/>
                <w:b/>
                <w:kern w:val="0"/>
                <w:szCs w:val="21"/>
                <w:lang w:val="zh-CN"/>
              </w:rPr>
              <w:instrText>eq \o\ac(□,</w:instrText>
            </w:r>
            <w:r w:rsidR="009B7C45" w:rsidRPr="00B946C4">
              <w:rPr>
                <w:rFonts w:ascii="宋体" w:hAnsi="宋体" w:cs="宋体" w:hint="eastAsia"/>
                <w:b/>
                <w:kern w:val="0"/>
                <w:position w:val="2"/>
                <w:szCs w:val="21"/>
                <w:lang w:val="zh-CN"/>
              </w:rPr>
              <w:instrText>√</w:instrText>
            </w:r>
            <w:r w:rsidR="009B7C45" w:rsidRPr="00B946C4">
              <w:rPr>
                <w:rFonts w:ascii="宋体" w:hAnsi="宋体" w:cs="宋体" w:hint="eastAsia"/>
                <w:b/>
                <w:kern w:val="0"/>
                <w:szCs w:val="21"/>
                <w:lang w:val="zh-CN"/>
              </w:rPr>
              <w:instrText>)</w:instrText>
            </w:r>
            <w:r w:rsidRPr="00B946C4">
              <w:rPr>
                <w:rFonts w:ascii="宋体" w:hAnsi="宋体" w:cs="宋体"/>
                <w:b/>
                <w:kern w:val="0"/>
                <w:szCs w:val="21"/>
                <w:lang w:val="zh-CN"/>
              </w:rPr>
              <w:fldChar w:fldCharType="end"/>
            </w:r>
            <w:r w:rsidR="009B7C45" w:rsidRPr="00B946C4">
              <w:rPr>
                <w:rFonts w:ascii="宋体" w:hAnsi="宋体" w:cs="宋体" w:hint="eastAsia"/>
                <w:bCs/>
                <w:szCs w:val="21"/>
                <w:lang w:val="zh-CN"/>
              </w:rPr>
              <w:t>不收取</w:t>
            </w:r>
          </w:p>
        </w:tc>
      </w:tr>
      <w:tr w:rsidR="009B7C45" w:rsidRPr="00B946C4">
        <w:trPr>
          <w:trHeight w:val="510"/>
          <w:jc w:val="center"/>
        </w:trPr>
        <w:tc>
          <w:tcPr>
            <w:tcW w:w="806" w:type="dxa"/>
            <w:vAlign w:val="center"/>
          </w:tcPr>
          <w:p w:rsidR="009B7C45" w:rsidRPr="00B946C4" w:rsidRDefault="009B7C45">
            <w:pPr>
              <w:autoSpaceDE w:val="0"/>
              <w:autoSpaceDN w:val="0"/>
              <w:adjustRightInd w:val="0"/>
              <w:spacing w:line="276" w:lineRule="auto"/>
              <w:jc w:val="center"/>
              <w:rPr>
                <w:rFonts w:ascii="宋体" w:hAnsi="宋体" w:cs="黑体"/>
                <w:szCs w:val="21"/>
              </w:rPr>
            </w:pPr>
            <w:r w:rsidRPr="00B946C4">
              <w:rPr>
                <w:rFonts w:ascii="宋体" w:hAnsi="宋体" w:cs="黑体" w:hint="eastAsia"/>
                <w:szCs w:val="21"/>
              </w:rPr>
              <w:t>2</w:t>
            </w:r>
            <w:r w:rsidR="00564821" w:rsidRPr="00B946C4">
              <w:rPr>
                <w:rFonts w:ascii="宋体" w:hAnsi="宋体" w:cs="黑体" w:hint="eastAsia"/>
                <w:szCs w:val="21"/>
              </w:rPr>
              <w:t>4</w:t>
            </w:r>
          </w:p>
        </w:tc>
        <w:tc>
          <w:tcPr>
            <w:tcW w:w="2268" w:type="dxa"/>
            <w:vAlign w:val="center"/>
          </w:tcPr>
          <w:p w:rsidR="009B7C45" w:rsidRPr="00B946C4" w:rsidRDefault="009B7C45">
            <w:pPr>
              <w:autoSpaceDE w:val="0"/>
              <w:autoSpaceDN w:val="0"/>
              <w:adjustRightInd w:val="0"/>
              <w:spacing w:line="360" w:lineRule="auto"/>
              <w:jc w:val="center"/>
              <w:rPr>
                <w:rFonts w:ascii="宋体" w:hAnsi="宋体" w:cs="宋体"/>
                <w:bCs/>
                <w:szCs w:val="21"/>
                <w:lang w:val="zh-CN"/>
              </w:rPr>
            </w:pPr>
            <w:r w:rsidRPr="00B946C4">
              <w:rPr>
                <w:rFonts w:ascii="宋体" w:hAnsi="宋体" w:cs="宋体" w:hint="eastAsia"/>
                <w:bCs/>
                <w:szCs w:val="21"/>
                <w:lang w:val="zh-CN"/>
              </w:rPr>
              <w:t>成交供应商需提交</w:t>
            </w:r>
          </w:p>
          <w:p w:rsidR="009B7C45" w:rsidRPr="00B946C4" w:rsidRDefault="009B7C45">
            <w:pPr>
              <w:autoSpaceDE w:val="0"/>
              <w:autoSpaceDN w:val="0"/>
              <w:adjustRightInd w:val="0"/>
              <w:spacing w:line="360" w:lineRule="auto"/>
              <w:jc w:val="center"/>
              <w:rPr>
                <w:rFonts w:ascii="宋体" w:hAnsi="宋体" w:cs="宋体"/>
                <w:bCs/>
                <w:szCs w:val="21"/>
                <w:lang w:val="zh-CN"/>
              </w:rPr>
            </w:pPr>
            <w:r w:rsidRPr="00B946C4">
              <w:rPr>
                <w:rFonts w:ascii="宋体" w:hAnsi="宋体" w:cs="宋体" w:hint="eastAsia"/>
                <w:bCs/>
                <w:szCs w:val="21"/>
                <w:lang w:val="zh-CN"/>
              </w:rPr>
              <w:t>的资料</w:t>
            </w:r>
          </w:p>
        </w:tc>
        <w:tc>
          <w:tcPr>
            <w:tcW w:w="6813" w:type="dxa"/>
            <w:vAlign w:val="center"/>
          </w:tcPr>
          <w:p w:rsidR="009B7C45" w:rsidRPr="00B946C4" w:rsidRDefault="000E6C08" w:rsidP="000E6C08">
            <w:pPr>
              <w:autoSpaceDE w:val="0"/>
              <w:autoSpaceDN w:val="0"/>
              <w:spacing w:line="360" w:lineRule="auto"/>
              <w:contextualSpacing/>
              <w:rPr>
                <w:rFonts w:ascii="宋体" w:hAnsi="宋体" w:cs="宋体"/>
                <w:bCs/>
                <w:sz w:val="24"/>
                <w:szCs w:val="24"/>
                <w:lang w:val="zh-CN"/>
              </w:rPr>
            </w:pPr>
            <w:r w:rsidRPr="00B946C4">
              <w:rPr>
                <w:rFonts w:ascii="宋体" w:hAnsi="宋体" w:cs="仿宋_GB2312" w:hint="eastAsia"/>
                <w:szCs w:val="21"/>
                <w:lang w:val="zh-CN"/>
              </w:rPr>
              <w:t>成交</w:t>
            </w:r>
            <w:r w:rsidR="009B7C45" w:rsidRPr="00B946C4">
              <w:rPr>
                <w:rFonts w:ascii="宋体" w:hAnsi="宋体" w:cs="仿宋_GB2312" w:hint="eastAsia"/>
                <w:szCs w:val="21"/>
                <w:lang w:val="zh-CN"/>
              </w:rPr>
              <w:t>人在接到</w:t>
            </w:r>
            <w:r w:rsidRPr="00B946C4">
              <w:rPr>
                <w:rFonts w:ascii="宋体" w:hAnsi="宋体" w:cs="仿宋_GB2312" w:hint="eastAsia"/>
                <w:szCs w:val="21"/>
                <w:lang w:val="zh-CN"/>
              </w:rPr>
              <w:t>成交</w:t>
            </w:r>
            <w:r w:rsidR="009B7C45" w:rsidRPr="00B946C4">
              <w:rPr>
                <w:rFonts w:ascii="宋体" w:hAnsi="宋体" w:cs="仿宋_GB2312" w:hint="eastAsia"/>
                <w:szCs w:val="21"/>
                <w:lang w:val="zh-CN"/>
              </w:rPr>
              <w:t>通知时，须向代理机构发送投标报价及分项报价一览表（包含主要中标标的的名称、规格型号、数量、单价、服务要求等）电子文档，并同时通知业务</w:t>
            </w:r>
            <w:r w:rsidR="00CA3CA7">
              <w:rPr>
                <w:rFonts w:ascii="宋体" w:hAnsi="宋体" w:cs="仿宋_GB2312" w:hint="eastAsia"/>
                <w:szCs w:val="21"/>
                <w:lang w:val="zh-CN"/>
              </w:rPr>
              <w:t>四</w:t>
            </w:r>
            <w:r w:rsidR="009B7C45" w:rsidRPr="00B946C4">
              <w:rPr>
                <w:rFonts w:ascii="宋体" w:hAnsi="宋体" w:cs="仿宋_GB2312" w:hint="eastAsia"/>
                <w:szCs w:val="21"/>
                <w:lang w:val="zh-CN"/>
              </w:rPr>
              <w:t>部，联系电话：0374-5115</w:t>
            </w:r>
            <w:r w:rsidR="00CA3CA7">
              <w:rPr>
                <w:rFonts w:ascii="宋体" w:hAnsi="宋体" w:cs="仿宋_GB2312" w:hint="eastAsia"/>
                <w:szCs w:val="21"/>
                <w:lang w:val="zh-CN"/>
              </w:rPr>
              <w:t>9</w:t>
            </w:r>
            <w:r w:rsidR="009B7C45" w:rsidRPr="00B946C4">
              <w:rPr>
                <w:rFonts w:ascii="宋体" w:hAnsi="宋体" w:cs="仿宋_GB2312" w:hint="eastAsia"/>
                <w:szCs w:val="21"/>
                <w:lang w:val="zh-CN"/>
              </w:rPr>
              <w:t>5</w:t>
            </w:r>
            <w:r w:rsidR="00CA3CA7">
              <w:rPr>
                <w:rFonts w:ascii="宋体" w:hAnsi="宋体" w:cs="仿宋_GB2312" w:hint="eastAsia"/>
                <w:szCs w:val="21"/>
                <w:lang w:val="zh-CN"/>
              </w:rPr>
              <w:t>9</w:t>
            </w:r>
            <w:r w:rsidR="009B7C45" w:rsidRPr="00B946C4">
              <w:rPr>
                <w:rFonts w:ascii="宋体" w:hAnsi="宋体" w:cs="仿宋_GB2312" w:hint="eastAsia"/>
                <w:szCs w:val="21"/>
                <w:lang w:val="zh-CN"/>
              </w:rPr>
              <w:t>，邮箱：jaqzfcg@163.com。</w:t>
            </w:r>
          </w:p>
        </w:tc>
      </w:tr>
      <w:tr w:rsidR="009B7C45" w:rsidRPr="00B946C4">
        <w:trPr>
          <w:trHeight w:val="510"/>
          <w:jc w:val="center"/>
        </w:trPr>
        <w:tc>
          <w:tcPr>
            <w:tcW w:w="806" w:type="dxa"/>
            <w:vAlign w:val="center"/>
          </w:tcPr>
          <w:p w:rsidR="009B7C45" w:rsidRPr="00B946C4" w:rsidRDefault="009B7C45">
            <w:pPr>
              <w:autoSpaceDE w:val="0"/>
              <w:autoSpaceDN w:val="0"/>
              <w:adjustRightInd w:val="0"/>
              <w:spacing w:line="276" w:lineRule="auto"/>
              <w:jc w:val="center"/>
              <w:rPr>
                <w:rFonts w:ascii="宋体" w:hAnsi="宋体" w:cs="黑体"/>
                <w:szCs w:val="21"/>
              </w:rPr>
            </w:pPr>
            <w:r w:rsidRPr="00B946C4">
              <w:rPr>
                <w:rFonts w:ascii="宋体" w:hAnsi="宋体" w:cs="黑体" w:hint="eastAsia"/>
                <w:szCs w:val="21"/>
              </w:rPr>
              <w:t>2</w:t>
            </w:r>
            <w:r w:rsidR="00564821" w:rsidRPr="00B946C4">
              <w:rPr>
                <w:rFonts w:ascii="宋体" w:hAnsi="宋体" w:cs="黑体" w:hint="eastAsia"/>
                <w:szCs w:val="21"/>
              </w:rPr>
              <w:t>5</w:t>
            </w:r>
          </w:p>
        </w:tc>
        <w:tc>
          <w:tcPr>
            <w:tcW w:w="2268" w:type="dxa"/>
            <w:vAlign w:val="center"/>
          </w:tcPr>
          <w:p w:rsidR="009B7C45" w:rsidRPr="00B946C4" w:rsidRDefault="009B7C45">
            <w:pPr>
              <w:autoSpaceDE w:val="0"/>
              <w:autoSpaceDN w:val="0"/>
              <w:adjustRightInd w:val="0"/>
              <w:spacing w:line="360" w:lineRule="auto"/>
              <w:jc w:val="center"/>
              <w:rPr>
                <w:rFonts w:ascii="宋体" w:hAnsi="宋体" w:cs="宋体"/>
                <w:bCs/>
                <w:szCs w:val="21"/>
                <w:lang w:val="zh-CN"/>
              </w:rPr>
            </w:pPr>
            <w:r w:rsidRPr="00B946C4">
              <w:rPr>
                <w:rFonts w:ascii="宋体" w:hAnsi="宋体" w:cs="宋体" w:hint="eastAsia"/>
                <w:bCs/>
                <w:szCs w:val="21"/>
                <w:lang w:val="zh-CN"/>
              </w:rPr>
              <w:t>电子化采购模式</w:t>
            </w:r>
          </w:p>
        </w:tc>
        <w:tc>
          <w:tcPr>
            <w:tcW w:w="6813" w:type="dxa"/>
            <w:vAlign w:val="center"/>
          </w:tcPr>
          <w:p w:rsidR="009B7C45" w:rsidRPr="00B946C4" w:rsidRDefault="00370421" w:rsidP="003023E5">
            <w:pPr>
              <w:autoSpaceDE w:val="0"/>
              <w:autoSpaceDN w:val="0"/>
              <w:adjustRightInd w:val="0"/>
              <w:spacing w:line="360" w:lineRule="auto"/>
              <w:contextualSpacing/>
              <w:rPr>
                <w:rFonts w:ascii="宋体" w:hAnsi="宋体" w:cs="宋体"/>
                <w:bCs/>
                <w:szCs w:val="21"/>
                <w:lang w:val="zh-CN"/>
              </w:rPr>
            </w:pPr>
            <w:r w:rsidRPr="00B946C4">
              <w:rPr>
                <w:rFonts w:ascii="宋体" w:hAnsi="宋体" w:cs="宋体"/>
                <w:b/>
                <w:kern w:val="0"/>
                <w:szCs w:val="21"/>
                <w:lang w:val="zh-CN"/>
              </w:rPr>
              <w:fldChar w:fldCharType="begin"/>
            </w:r>
            <w:r w:rsidR="009B7C45" w:rsidRPr="00B946C4">
              <w:rPr>
                <w:rFonts w:ascii="宋体" w:hAnsi="宋体" w:cs="宋体" w:hint="eastAsia"/>
                <w:b/>
                <w:kern w:val="0"/>
                <w:szCs w:val="21"/>
                <w:lang w:val="zh-CN"/>
              </w:rPr>
              <w:instrText>eq \o\ac(□,</w:instrText>
            </w:r>
            <w:r w:rsidR="009B7C45" w:rsidRPr="00B946C4">
              <w:rPr>
                <w:rFonts w:ascii="宋体" w:hAnsi="宋体" w:cs="宋体" w:hint="eastAsia"/>
                <w:b/>
                <w:kern w:val="0"/>
                <w:position w:val="2"/>
                <w:szCs w:val="21"/>
                <w:lang w:val="zh-CN"/>
              </w:rPr>
              <w:instrText>√</w:instrText>
            </w:r>
            <w:r w:rsidR="009B7C45" w:rsidRPr="00B946C4">
              <w:rPr>
                <w:rFonts w:ascii="宋体" w:hAnsi="宋体" w:cs="宋体" w:hint="eastAsia"/>
                <w:b/>
                <w:kern w:val="0"/>
                <w:szCs w:val="21"/>
                <w:lang w:val="zh-CN"/>
              </w:rPr>
              <w:instrText>)</w:instrText>
            </w:r>
            <w:r w:rsidRPr="00B946C4">
              <w:rPr>
                <w:rFonts w:ascii="宋体" w:hAnsi="宋体" w:cs="宋体"/>
                <w:b/>
                <w:kern w:val="0"/>
                <w:szCs w:val="21"/>
                <w:lang w:val="zh-CN"/>
              </w:rPr>
              <w:fldChar w:fldCharType="end"/>
            </w:r>
            <w:r w:rsidR="009B7C45" w:rsidRPr="00B946C4">
              <w:rPr>
                <w:rFonts w:ascii="宋体" w:hAnsi="宋体" w:cs="宋体" w:hint="eastAsia"/>
                <w:bCs/>
                <w:szCs w:val="21"/>
                <w:lang w:val="zh-CN"/>
              </w:rPr>
              <w:t>是。</w:t>
            </w:r>
            <w:r w:rsidR="009B7C45" w:rsidRPr="00B946C4">
              <w:rPr>
                <w:rFonts w:hAnsi="宋体" w:cs="宋体" w:hint="eastAsia"/>
                <w:szCs w:val="21"/>
                <w:lang w:val="zh-CN"/>
              </w:rPr>
              <w:t>供应商响应时须</w:t>
            </w:r>
            <w:r w:rsidR="001D02FA" w:rsidRPr="00B946C4">
              <w:rPr>
                <w:rFonts w:hAnsi="宋体" w:cs="宋体" w:hint="eastAsia"/>
                <w:szCs w:val="21"/>
                <w:lang w:val="zh-CN"/>
              </w:rPr>
              <w:t>提供加密电子响应文件</w:t>
            </w:r>
            <w:r w:rsidR="009B7C45" w:rsidRPr="00B946C4">
              <w:rPr>
                <w:rFonts w:hAnsi="宋体" w:cs="宋体" w:hint="eastAsia"/>
                <w:szCs w:val="21"/>
                <w:lang w:val="zh-CN"/>
              </w:rPr>
              <w:t>。供应商资质、业绩、荣誉及相关人员证明材料等资料原件谈判响应文件递交现场不再提供。</w:t>
            </w:r>
          </w:p>
        </w:tc>
      </w:tr>
      <w:tr w:rsidR="009B7C45" w:rsidRPr="00B946C4">
        <w:trPr>
          <w:trHeight w:val="510"/>
          <w:jc w:val="center"/>
        </w:trPr>
        <w:tc>
          <w:tcPr>
            <w:tcW w:w="806" w:type="dxa"/>
            <w:vAlign w:val="center"/>
          </w:tcPr>
          <w:p w:rsidR="009B7C45" w:rsidRPr="00B946C4" w:rsidRDefault="009B7C45" w:rsidP="00651A74">
            <w:pPr>
              <w:autoSpaceDE w:val="0"/>
              <w:autoSpaceDN w:val="0"/>
              <w:adjustRightInd w:val="0"/>
              <w:spacing w:line="276" w:lineRule="auto"/>
              <w:jc w:val="center"/>
              <w:rPr>
                <w:rFonts w:ascii="宋体" w:hAnsi="宋体" w:cs="黑体"/>
                <w:szCs w:val="21"/>
              </w:rPr>
            </w:pPr>
            <w:r w:rsidRPr="00B946C4">
              <w:rPr>
                <w:rFonts w:ascii="宋体" w:hAnsi="宋体" w:cs="黑体" w:hint="eastAsia"/>
                <w:szCs w:val="21"/>
              </w:rPr>
              <w:t>2</w:t>
            </w:r>
            <w:r w:rsidR="00564821" w:rsidRPr="00B946C4">
              <w:rPr>
                <w:rFonts w:ascii="宋体" w:hAnsi="宋体" w:cs="黑体" w:hint="eastAsia"/>
                <w:szCs w:val="21"/>
              </w:rPr>
              <w:t>6</w:t>
            </w:r>
          </w:p>
        </w:tc>
        <w:tc>
          <w:tcPr>
            <w:tcW w:w="2268" w:type="dxa"/>
            <w:vAlign w:val="center"/>
          </w:tcPr>
          <w:p w:rsidR="009B7C45" w:rsidRPr="00B946C4" w:rsidRDefault="009B7C45" w:rsidP="00651A74">
            <w:pPr>
              <w:autoSpaceDE w:val="0"/>
              <w:autoSpaceDN w:val="0"/>
              <w:adjustRightInd w:val="0"/>
              <w:spacing w:line="360" w:lineRule="auto"/>
              <w:jc w:val="center"/>
              <w:rPr>
                <w:rFonts w:ascii="宋体" w:hAnsi="宋体" w:cs="宋体"/>
                <w:bCs/>
                <w:szCs w:val="21"/>
                <w:lang w:val="zh-CN"/>
              </w:rPr>
            </w:pPr>
            <w:r w:rsidRPr="00B946C4">
              <w:rPr>
                <w:rFonts w:ascii="宋体" w:hAnsi="宋体" w:cs="宋体" w:hint="eastAsia"/>
                <w:bCs/>
                <w:szCs w:val="21"/>
                <w:lang w:val="zh-CN"/>
              </w:rPr>
              <w:t>特别提示</w:t>
            </w:r>
          </w:p>
        </w:tc>
        <w:tc>
          <w:tcPr>
            <w:tcW w:w="6813" w:type="dxa"/>
            <w:vAlign w:val="center"/>
          </w:tcPr>
          <w:p w:rsidR="009B7C45" w:rsidRPr="00B946C4" w:rsidRDefault="009B7C45" w:rsidP="00651A74">
            <w:pPr>
              <w:autoSpaceDE w:val="0"/>
              <w:autoSpaceDN w:val="0"/>
              <w:adjustRightInd w:val="0"/>
              <w:spacing w:line="360" w:lineRule="auto"/>
              <w:contextualSpacing/>
              <w:rPr>
                <w:rFonts w:ascii="ˎ̥" w:hAnsi="ˎ̥"/>
              </w:rPr>
            </w:pPr>
            <w:r w:rsidRPr="00B946C4">
              <w:rPr>
                <w:rFonts w:ascii="ˎ̥" w:hAnsi="ˎ̥" w:hint="eastAsia"/>
              </w:rPr>
              <w:t>按照《关于推进全流程电子化交易和在线监管工作有关问题的通知》（许公管办</w:t>
            </w:r>
            <w:r w:rsidRPr="00B946C4">
              <w:rPr>
                <w:rFonts w:ascii="ˎ̥" w:hAnsi="ˎ̥" w:hint="eastAsia"/>
              </w:rPr>
              <w:t>[2019]3</w:t>
            </w:r>
            <w:r w:rsidRPr="00B946C4">
              <w:rPr>
                <w:rFonts w:ascii="ˎ̥" w:hAnsi="ˎ̥" w:hint="eastAsia"/>
              </w:rPr>
              <w:t>号）规定：</w:t>
            </w:r>
          </w:p>
          <w:p w:rsidR="009B7C45" w:rsidRPr="00B946C4" w:rsidRDefault="009B7C45" w:rsidP="00651A74">
            <w:pPr>
              <w:autoSpaceDE w:val="0"/>
              <w:autoSpaceDN w:val="0"/>
              <w:adjustRightInd w:val="0"/>
              <w:spacing w:line="360" w:lineRule="auto"/>
              <w:contextualSpacing/>
              <w:rPr>
                <w:rFonts w:ascii="ˎ̥" w:hAnsi="ˎ̥"/>
              </w:rPr>
            </w:pPr>
            <w:r w:rsidRPr="00B946C4">
              <w:rPr>
                <w:rFonts w:ascii="ˎ̥" w:hAnsi="ˎ̥" w:hint="eastAsia"/>
              </w:rPr>
              <w:t>不同供应商电子响应文件制作硬件特征码（网卡</w:t>
            </w:r>
            <w:r w:rsidRPr="00B946C4">
              <w:rPr>
                <w:rFonts w:ascii="ˎ̥" w:hAnsi="ˎ̥" w:hint="eastAsia"/>
              </w:rPr>
              <w:t>MAC</w:t>
            </w:r>
            <w:r w:rsidRPr="00B946C4">
              <w:rPr>
                <w:rFonts w:ascii="ˎ̥" w:hAnsi="ˎ̥" w:hint="eastAsia"/>
              </w:rPr>
              <w:t>地址、</w:t>
            </w:r>
            <w:r w:rsidRPr="00B946C4">
              <w:rPr>
                <w:rFonts w:ascii="ˎ̥" w:hAnsi="ˎ̥" w:hint="eastAsia"/>
              </w:rPr>
              <w:t>CPU</w:t>
            </w:r>
            <w:r w:rsidRPr="00B946C4">
              <w:rPr>
                <w:rFonts w:ascii="ˎ̥" w:hAnsi="ˎ̥" w:hint="eastAsia"/>
              </w:rPr>
              <w:t>序号、硬盘序列号等）</w:t>
            </w:r>
            <w:r w:rsidR="00036ACD" w:rsidRPr="00B946C4">
              <w:rPr>
                <w:rFonts w:ascii="ˎ̥" w:hAnsi="ˎ̥" w:hint="eastAsia"/>
              </w:rPr>
              <w:t>均相同</w:t>
            </w:r>
            <w:r w:rsidRPr="00B946C4">
              <w:rPr>
                <w:rFonts w:ascii="ˎ̥" w:hAnsi="ˎ̥" w:hint="eastAsia"/>
              </w:rPr>
              <w:t>时，视为‘</w:t>
            </w:r>
            <w:r w:rsidRPr="00B946C4">
              <w:rPr>
                <w:rFonts w:ascii="ˎ̥" w:hAnsi="ˎ̥"/>
              </w:rPr>
              <w:t>不同</w:t>
            </w:r>
            <w:r w:rsidRPr="00B946C4">
              <w:rPr>
                <w:rFonts w:ascii="ˎ̥" w:hAnsi="ˎ̥" w:hint="eastAsia"/>
              </w:rPr>
              <w:t>供应商</w:t>
            </w:r>
            <w:r w:rsidRPr="00B946C4">
              <w:rPr>
                <w:rFonts w:ascii="ˎ̥" w:hAnsi="ˎ̥"/>
              </w:rPr>
              <w:t>的</w:t>
            </w:r>
            <w:r w:rsidRPr="00B946C4">
              <w:rPr>
                <w:rFonts w:ascii="ˎ̥" w:hAnsi="ˎ̥" w:hint="eastAsia"/>
              </w:rPr>
              <w:t>响应</w:t>
            </w:r>
            <w:r w:rsidRPr="00B946C4">
              <w:rPr>
                <w:rFonts w:ascii="ˎ̥" w:hAnsi="ˎ̥"/>
              </w:rPr>
              <w:t>文件由同一单位或者个人编制</w:t>
            </w:r>
            <w:r w:rsidRPr="00B946C4">
              <w:rPr>
                <w:rFonts w:ascii="ˎ̥" w:hAnsi="ˎ̥" w:hint="eastAsia"/>
              </w:rPr>
              <w:t>’或‘</w:t>
            </w:r>
            <w:r w:rsidRPr="00B946C4">
              <w:rPr>
                <w:rFonts w:ascii="ˎ̥" w:hAnsi="ˎ̥"/>
              </w:rPr>
              <w:t>不同</w:t>
            </w:r>
            <w:r w:rsidRPr="00B946C4">
              <w:rPr>
                <w:rFonts w:ascii="ˎ̥" w:hAnsi="ˎ̥" w:hint="eastAsia"/>
              </w:rPr>
              <w:t>供应商</w:t>
            </w:r>
            <w:r w:rsidRPr="00B946C4">
              <w:rPr>
                <w:rFonts w:ascii="ˎ̥" w:hAnsi="ˎ̥"/>
              </w:rPr>
              <w:t>委托同一单位或者个人办理</w:t>
            </w:r>
            <w:r w:rsidRPr="00B946C4">
              <w:rPr>
                <w:rFonts w:ascii="ˎ̥" w:hAnsi="ˎ̥" w:hint="eastAsia"/>
              </w:rPr>
              <w:t>响应</w:t>
            </w:r>
            <w:r w:rsidRPr="00B946C4">
              <w:rPr>
                <w:rFonts w:ascii="ˎ̥" w:hAnsi="ˎ̥"/>
              </w:rPr>
              <w:t>事宜</w:t>
            </w:r>
            <w:r w:rsidRPr="00B946C4">
              <w:rPr>
                <w:rFonts w:ascii="ˎ̥" w:hAnsi="ˎ̥" w:hint="eastAsia"/>
              </w:rPr>
              <w:t>’，其谈判响应无效。</w:t>
            </w:r>
          </w:p>
          <w:p w:rsidR="009B7C45" w:rsidRPr="00B946C4" w:rsidRDefault="009B7C45" w:rsidP="00651A74">
            <w:pPr>
              <w:autoSpaceDE w:val="0"/>
              <w:autoSpaceDN w:val="0"/>
              <w:adjustRightInd w:val="0"/>
              <w:spacing w:line="360" w:lineRule="auto"/>
              <w:contextualSpacing/>
              <w:rPr>
                <w:rFonts w:ascii="宋体" w:hAnsi="宋体" w:cs="宋体"/>
                <w:b/>
                <w:kern w:val="0"/>
                <w:szCs w:val="21"/>
                <w:lang w:val="zh-CN"/>
              </w:rPr>
            </w:pPr>
            <w:r w:rsidRPr="00B946C4">
              <w:rPr>
                <w:rFonts w:ascii="ˎ̥" w:hAnsi="ˎ̥" w:hint="eastAsia"/>
              </w:rPr>
              <w:t>评审专家应严格按照要求查看“硬件特征码”相关信息并进行评审，在评审报告中显示“不同供应商电子响应文件制作硬件特征码”是否雷同的分析及判定结果。</w:t>
            </w:r>
          </w:p>
        </w:tc>
      </w:tr>
    </w:tbl>
    <w:p w:rsidR="00E651ED" w:rsidRPr="00B946C4" w:rsidRDefault="00E651ED">
      <w:pPr>
        <w:tabs>
          <w:tab w:val="left" w:pos="1260"/>
        </w:tabs>
        <w:autoSpaceDE w:val="0"/>
        <w:autoSpaceDN w:val="0"/>
        <w:adjustRightInd w:val="0"/>
        <w:spacing w:line="360" w:lineRule="auto"/>
        <w:contextualSpacing/>
        <w:jc w:val="center"/>
        <w:rPr>
          <w:rFonts w:ascii="宋体" w:hAnsi="宋体" w:cs="宋体"/>
          <w:b/>
          <w:kern w:val="0"/>
          <w:sz w:val="36"/>
          <w:szCs w:val="36"/>
        </w:rPr>
      </w:pPr>
    </w:p>
    <w:p w:rsidR="00E651ED" w:rsidRPr="00B946C4" w:rsidRDefault="00E651ED">
      <w:pPr>
        <w:tabs>
          <w:tab w:val="left" w:pos="1260"/>
        </w:tabs>
        <w:autoSpaceDE w:val="0"/>
        <w:autoSpaceDN w:val="0"/>
        <w:adjustRightInd w:val="0"/>
        <w:spacing w:line="360" w:lineRule="auto"/>
        <w:contextualSpacing/>
        <w:jc w:val="center"/>
        <w:rPr>
          <w:rFonts w:ascii="宋体" w:hAnsi="宋体" w:cs="宋体"/>
          <w:b/>
          <w:kern w:val="0"/>
          <w:sz w:val="32"/>
          <w:szCs w:val="32"/>
        </w:rPr>
      </w:pPr>
    </w:p>
    <w:p w:rsidR="00E651ED" w:rsidRPr="00B946C4" w:rsidRDefault="00E651ED">
      <w:pPr>
        <w:tabs>
          <w:tab w:val="left" w:pos="1260"/>
        </w:tabs>
        <w:autoSpaceDE w:val="0"/>
        <w:autoSpaceDN w:val="0"/>
        <w:adjustRightInd w:val="0"/>
        <w:spacing w:line="360" w:lineRule="auto"/>
        <w:contextualSpacing/>
        <w:jc w:val="center"/>
        <w:rPr>
          <w:rFonts w:ascii="宋体" w:hAnsi="宋体" w:cs="宋体"/>
          <w:b/>
          <w:kern w:val="0"/>
          <w:sz w:val="32"/>
          <w:szCs w:val="32"/>
        </w:rPr>
      </w:pPr>
    </w:p>
    <w:p w:rsidR="00E651ED" w:rsidRPr="00B946C4" w:rsidRDefault="00E651ED">
      <w:pPr>
        <w:tabs>
          <w:tab w:val="left" w:pos="1260"/>
        </w:tabs>
        <w:autoSpaceDE w:val="0"/>
        <w:autoSpaceDN w:val="0"/>
        <w:adjustRightInd w:val="0"/>
        <w:spacing w:line="360" w:lineRule="auto"/>
        <w:contextualSpacing/>
        <w:jc w:val="center"/>
        <w:rPr>
          <w:rFonts w:ascii="宋体" w:hAnsi="宋体" w:cs="宋体"/>
          <w:b/>
          <w:kern w:val="0"/>
          <w:sz w:val="32"/>
          <w:szCs w:val="32"/>
        </w:rPr>
      </w:pPr>
    </w:p>
    <w:p w:rsidR="00E651ED" w:rsidRPr="00B946C4" w:rsidRDefault="00E651ED">
      <w:pPr>
        <w:tabs>
          <w:tab w:val="left" w:pos="1260"/>
        </w:tabs>
        <w:autoSpaceDE w:val="0"/>
        <w:autoSpaceDN w:val="0"/>
        <w:adjustRightInd w:val="0"/>
        <w:spacing w:line="360" w:lineRule="auto"/>
        <w:contextualSpacing/>
        <w:jc w:val="center"/>
        <w:rPr>
          <w:rFonts w:ascii="宋体" w:hAnsi="宋体" w:cs="宋体"/>
          <w:b/>
          <w:kern w:val="0"/>
          <w:sz w:val="32"/>
          <w:szCs w:val="32"/>
        </w:rPr>
      </w:pPr>
    </w:p>
    <w:p w:rsidR="00E651ED" w:rsidRPr="00B946C4" w:rsidRDefault="00E651ED">
      <w:pPr>
        <w:tabs>
          <w:tab w:val="left" w:pos="1260"/>
        </w:tabs>
        <w:autoSpaceDE w:val="0"/>
        <w:autoSpaceDN w:val="0"/>
        <w:adjustRightInd w:val="0"/>
        <w:spacing w:line="360" w:lineRule="auto"/>
        <w:contextualSpacing/>
        <w:jc w:val="center"/>
        <w:rPr>
          <w:rFonts w:ascii="宋体" w:hAnsi="宋体" w:cs="宋体"/>
          <w:b/>
          <w:kern w:val="0"/>
          <w:sz w:val="32"/>
          <w:szCs w:val="32"/>
        </w:rPr>
      </w:pPr>
    </w:p>
    <w:p w:rsidR="00E651ED" w:rsidRPr="00B946C4" w:rsidRDefault="00D724BF" w:rsidP="00CA3C78">
      <w:pPr>
        <w:widowControl/>
        <w:jc w:val="center"/>
        <w:rPr>
          <w:rFonts w:ascii="宋体" w:hAnsi="宋体" w:cs="宋体"/>
          <w:b/>
          <w:kern w:val="0"/>
          <w:sz w:val="32"/>
          <w:szCs w:val="32"/>
        </w:rPr>
      </w:pPr>
      <w:r w:rsidRPr="00B946C4">
        <w:rPr>
          <w:rFonts w:ascii="宋体" w:hAnsi="宋体" w:cs="宋体"/>
          <w:b/>
          <w:kern w:val="0"/>
          <w:sz w:val="32"/>
          <w:szCs w:val="32"/>
        </w:rPr>
        <w:br w:type="page"/>
      </w:r>
      <w:r w:rsidR="00C4024D" w:rsidRPr="00B946C4">
        <w:rPr>
          <w:rFonts w:ascii="宋体" w:hAnsi="宋体" w:cs="宋体" w:hint="eastAsia"/>
          <w:b/>
          <w:kern w:val="0"/>
          <w:sz w:val="32"/>
          <w:szCs w:val="32"/>
        </w:rPr>
        <w:lastRenderedPageBreak/>
        <w:t>第四章 供应商须知</w:t>
      </w:r>
    </w:p>
    <w:p w:rsidR="00E651ED" w:rsidRPr="00B946C4" w:rsidRDefault="00E651ED">
      <w:pPr>
        <w:tabs>
          <w:tab w:val="left" w:pos="1260"/>
        </w:tabs>
        <w:autoSpaceDE w:val="0"/>
        <w:autoSpaceDN w:val="0"/>
        <w:adjustRightInd w:val="0"/>
        <w:spacing w:line="360" w:lineRule="auto"/>
        <w:contextualSpacing/>
        <w:jc w:val="center"/>
        <w:rPr>
          <w:rFonts w:ascii="宋体" w:hAnsi="宋体" w:cs="宋体"/>
          <w:b/>
          <w:kern w:val="0"/>
          <w:sz w:val="28"/>
          <w:szCs w:val="28"/>
        </w:rPr>
      </w:pPr>
    </w:p>
    <w:p w:rsidR="00E651ED" w:rsidRPr="00B946C4" w:rsidRDefault="00C4024D">
      <w:pPr>
        <w:tabs>
          <w:tab w:val="left" w:pos="1260"/>
        </w:tabs>
        <w:autoSpaceDE w:val="0"/>
        <w:autoSpaceDN w:val="0"/>
        <w:adjustRightInd w:val="0"/>
        <w:spacing w:line="360" w:lineRule="auto"/>
        <w:contextualSpacing/>
        <w:jc w:val="center"/>
        <w:rPr>
          <w:rFonts w:ascii="宋体" w:hAnsi="宋体" w:cs="宋体"/>
          <w:b/>
          <w:kern w:val="0"/>
          <w:szCs w:val="21"/>
        </w:rPr>
      </w:pPr>
      <w:r w:rsidRPr="00B946C4">
        <w:rPr>
          <w:rFonts w:ascii="宋体" w:hAnsi="宋体" w:cs="宋体" w:hint="eastAsia"/>
          <w:b/>
          <w:kern w:val="0"/>
          <w:szCs w:val="21"/>
        </w:rPr>
        <w:t>一、概念释义</w:t>
      </w:r>
    </w:p>
    <w:p w:rsidR="00E651ED" w:rsidRPr="00B946C4" w:rsidRDefault="00C4024D">
      <w:pPr>
        <w:pStyle w:val="af2"/>
        <w:numPr>
          <w:ilvl w:val="0"/>
          <w:numId w:val="4"/>
        </w:numPr>
        <w:autoSpaceDE w:val="0"/>
        <w:autoSpaceDN w:val="0"/>
        <w:spacing w:line="360" w:lineRule="auto"/>
        <w:ind w:firstLineChars="0"/>
        <w:contextualSpacing/>
        <w:rPr>
          <w:rFonts w:ascii="宋体" w:hAnsi="宋体" w:cs="宋体"/>
          <w:b/>
          <w:kern w:val="0"/>
          <w:szCs w:val="21"/>
        </w:rPr>
      </w:pPr>
      <w:r w:rsidRPr="00B946C4">
        <w:rPr>
          <w:rFonts w:ascii="宋体" w:hAnsi="宋体" w:cs="宋体" w:hint="eastAsia"/>
          <w:b/>
          <w:kern w:val="0"/>
          <w:szCs w:val="21"/>
        </w:rPr>
        <w:t>适用范围</w:t>
      </w:r>
    </w:p>
    <w:p w:rsidR="00E651ED" w:rsidRPr="00B946C4" w:rsidRDefault="00C4024D">
      <w:pPr>
        <w:pStyle w:val="af2"/>
        <w:numPr>
          <w:ilvl w:val="0"/>
          <w:numId w:val="5"/>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本谈判文件仅适用于本次“采购邀请”</w:t>
      </w:r>
      <w:r w:rsidRPr="00B946C4">
        <w:rPr>
          <w:rFonts w:ascii="宋体" w:hAnsi="宋体" w:hint="eastAsia"/>
          <w:szCs w:val="21"/>
        </w:rPr>
        <w:t xml:space="preserve"> 和“供应商须知前附表”中所述采购项目的采购。</w:t>
      </w:r>
    </w:p>
    <w:p w:rsidR="00E651ED" w:rsidRPr="00B946C4" w:rsidRDefault="00C4024D">
      <w:pPr>
        <w:pStyle w:val="af2"/>
        <w:numPr>
          <w:ilvl w:val="1"/>
          <w:numId w:val="4"/>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本谈判文件解释权属于“采购邀请”</w:t>
      </w:r>
      <w:r w:rsidRPr="00B946C4">
        <w:rPr>
          <w:rFonts w:ascii="宋体" w:hAnsi="宋体" w:hint="eastAsia"/>
          <w:szCs w:val="21"/>
        </w:rPr>
        <w:t xml:space="preserve"> 和“供应商须知前附表”</w:t>
      </w:r>
      <w:r w:rsidRPr="00B946C4">
        <w:rPr>
          <w:rFonts w:ascii="宋体" w:hAnsi="宋体" w:cs="宋体" w:hint="eastAsia"/>
          <w:kern w:val="0"/>
          <w:szCs w:val="21"/>
        </w:rPr>
        <w:t>所述的采购人、集中采购机构。</w:t>
      </w:r>
    </w:p>
    <w:p w:rsidR="00E651ED" w:rsidRPr="00B946C4" w:rsidRDefault="00E651ED">
      <w:pPr>
        <w:pStyle w:val="af2"/>
        <w:autoSpaceDE w:val="0"/>
        <w:autoSpaceDN w:val="0"/>
        <w:spacing w:line="360" w:lineRule="auto"/>
        <w:ind w:left="780" w:firstLineChars="0" w:firstLine="0"/>
        <w:contextualSpacing/>
        <w:rPr>
          <w:rFonts w:ascii="宋体" w:hAnsi="宋体" w:cs="宋体"/>
          <w:kern w:val="0"/>
          <w:szCs w:val="21"/>
        </w:rPr>
      </w:pPr>
    </w:p>
    <w:p w:rsidR="00E651ED" w:rsidRPr="00B946C4" w:rsidRDefault="00C4024D">
      <w:pPr>
        <w:pStyle w:val="af2"/>
        <w:numPr>
          <w:ilvl w:val="0"/>
          <w:numId w:val="4"/>
        </w:numPr>
        <w:autoSpaceDE w:val="0"/>
        <w:autoSpaceDN w:val="0"/>
        <w:spacing w:line="360" w:lineRule="auto"/>
        <w:ind w:firstLineChars="0"/>
        <w:contextualSpacing/>
        <w:rPr>
          <w:rFonts w:ascii="宋体" w:hAnsi="宋体" w:cs="宋体"/>
          <w:b/>
          <w:kern w:val="0"/>
          <w:szCs w:val="21"/>
        </w:rPr>
      </w:pPr>
      <w:r w:rsidRPr="00B946C4">
        <w:rPr>
          <w:rFonts w:ascii="宋体" w:hAnsi="宋体" w:cs="宋体" w:hint="eastAsia"/>
          <w:b/>
          <w:kern w:val="0"/>
          <w:szCs w:val="21"/>
        </w:rPr>
        <w:t>定义</w:t>
      </w:r>
    </w:p>
    <w:p w:rsidR="00E651ED" w:rsidRPr="00B946C4" w:rsidRDefault="00C4024D">
      <w:pPr>
        <w:pStyle w:val="af2"/>
        <w:numPr>
          <w:ilvl w:val="0"/>
          <w:numId w:val="5"/>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“采购项目”：</w:t>
      </w:r>
      <w:r w:rsidRPr="00B946C4">
        <w:rPr>
          <w:rFonts w:ascii="宋体" w:hAnsi="宋体" w:hint="eastAsia"/>
          <w:szCs w:val="21"/>
        </w:rPr>
        <w:t xml:space="preserve"> 系指</w:t>
      </w:r>
      <w:r w:rsidRPr="00B946C4">
        <w:rPr>
          <w:rFonts w:ascii="宋体" w:hAnsi="宋体" w:cs="宋体" w:hint="eastAsia"/>
          <w:kern w:val="0"/>
          <w:szCs w:val="21"/>
        </w:rPr>
        <w:t>“供应商须知前附表”中所述的采购项目。</w:t>
      </w:r>
    </w:p>
    <w:p w:rsidR="00E651ED" w:rsidRPr="00B946C4" w:rsidRDefault="00C4024D">
      <w:pPr>
        <w:pStyle w:val="af2"/>
        <w:numPr>
          <w:ilvl w:val="1"/>
          <w:numId w:val="4"/>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“采购人、集中采购机构”：</w:t>
      </w:r>
      <w:r w:rsidRPr="00B946C4">
        <w:rPr>
          <w:rFonts w:ascii="宋体" w:hAnsi="宋体" w:hint="eastAsia"/>
          <w:szCs w:val="21"/>
        </w:rPr>
        <w:t>系指“供应商须知前附表”中所述的组织本次采购的集中采购机构和采购人。</w:t>
      </w:r>
    </w:p>
    <w:p w:rsidR="00E651ED" w:rsidRPr="00B946C4" w:rsidRDefault="00C4024D">
      <w:pPr>
        <w:pStyle w:val="af2"/>
        <w:numPr>
          <w:ilvl w:val="1"/>
          <w:numId w:val="4"/>
        </w:numPr>
        <w:autoSpaceDE w:val="0"/>
        <w:autoSpaceDN w:val="0"/>
        <w:spacing w:line="360" w:lineRule="auto"/>
        <w:ind w:firstLineChars="0"/>
        <w:contextualSpacing/>
        <w:rPr>
          <w:rFonts w:ascii="宋体" w:hAnsi="宋体" w:cs="宋体"/>
          <w:kern w:val="0"/>
          <w:szCs w:val="21"/>
        </w:rPr>
      </w:pPr>
      <w:r w:rsidRPr="00B946C4">
        <w:rPr>
          <w:rFonts w:ascii="宋体" w:hAnsi="宋体" w:hint="eastAsia"/>
          <w:szCs w:val="21"/>
        </w:rPr>
        <w:t>“供应商”系指从采购人、集中采购机构处按规定获取谈判文件，并按照谈判文件向采购人、集中采购机构提交响应文件的供应商。</w:t>
      </w:r>
    </w:p>
    <w:p w:rsidR="00E651ED" w:rsidRPr="00B946C4" w:rsidRDefault="00C4024D">
      <w:pPr>
        <w:pStyle w:val="af2"/>
        <w:numPr>
          <w:ilvl w:val="1"/>
          <w:numId w:val="4"/>
        </w:numPr>
        <w:autoSpaceDE w:val="0"/>
        <w:autoSpaceDN w:val="0"/>
        <w:spacing w:line="360" w:lineRule="auto"/>
        <w:ind w:firstLineChars="0"/>
        <w:contextualSpacing/>
        <w:rPr>
          <w:rFonts w:ascii="宋体" w:hAnsi="宋体" w:cs="宋体"/>
          <w:kern w:val="0"/>
          <w:szCs w:val="21"/>
        </w:rPr>
      </w:pPr>
      <w:r w:rsidRPr="00B946C4">
        <w:rPr>
          <w:rFonts w:ascii="宋体" w:hAnsi="宋体" w:hint="eastAsia"/>
          <w:szCs w:val="21"/>
        </w:rPr>
        <w:t>“成交供应商”系指成交的供应商。</w:t>
      </w:r>
    </w:p>
    <w:p w:rsidR="00E651ED" w:rsidRPr="00B946C4" w:rsidRDefault="00C4024D">
      <w:pPr>
        <w:pStyle w:val="af2"/>
        <w:numPr>
          <w:ilvl w:val="1"/>
          <w:numId w:val="4"/>
        </w:numPr>
        <w:autoSpaceDE w:val="0"/>
        <w:autoSpaceDN w:val="0"/>
        <w:spacing w:line="360" w:lineRule="auto"/>
        <w:ind w:firstLineChars="0"/>
        <w:contextualSpacing/>
        <w:rPr>
          <w:rFonts w:ascii="宋体" w:hAnsi="宋体" w:cs="宋体"/>
          <w:kern w:val="0"/>
          <w:szCs w:val="21"/>
        </w:rPr>
      </w:pPr>
      <w:r w:rsidRPr="00B946C4">
        <w:rPr>
          <w:rFonts w:ascii="宋体" w:hAnsi="宋体" w:hint="eastAsia"/>
          <w:szCs w:val="21"/>
        </w:rPr>
        <w:t>“甲方”系指采购人。</w:t>
      </w:r>
    </w:p>
    <w:p w:rsidR="00E651ED" w:rsidRPr="00B946C4" w:rsidRDefault="00C4024D">
      <w:pPr>
        <w:pStyle w:val="af2"/>
        <w:numPr>
          <w:ilvl w:val="1"/>
          <w:numId w:val="4"/>
        </w:numPr>
        <w:autoSpaceDE w:val="0"/>
        <w:autoSpaceDN w:val="0"/>
        <w:spacing w:line="360" w:lineRule="auto"/>
        <w:ind w:firstLineChars="0"/>
        <w:contextualSpacing/>
        <w:rPr>
          <w:rFonts w:ascii="宋体" w:hAnsi="宋体" w:cs="宋体"/>
          <w:kern w:val="0"/>
          <w:szCs w:val="21"/>
        </w:rPr>
      </w:pPr>
      <w:r w:rsidRPr="00B946C4">
        <w:rPr>
          <w:rFonts w:ascii="宋体" w:hAnsi="宋体" w:hint="eastAsia"/>
          <w:szCs w:val="21"/>
        </w:rPr>
        <w:t>“乙方”系指成交并向采购人提供服务的供应商。</w:t>
      </w:r>
    </w:p>
    <w:p w:rsidR="00E651ED" w:rsidRPr="00B946C4" w:rsidRDefault="00C4024D">
      <w:pPr>
        <w:pStyle w:val="af2"/>
        <w:numPr>
          <w:ilvl w:val="1"/>
          <w:numId w:val="4"/>
        </w:numPr>
        <w:autoSpaceDE w:val="0"/>
        <w:autoSpaceDN w:val="0"/>
        <w:spacing w:line="360" w:lineRule="auto"/>
        <w:ind w:firstLineChars="0"/>
        <w:contextualSpacing/>
        <w:rPr>
          <w:rFonts w:ascii="宋体" w:hAnsi="宋体" w:cs="宋体"/>
          <w:kern w:val="0"/>
          <w:szCs w:val="21"/>
        </w:rPr>
      </w:pPr>
      <w:r w:rsidRPr="00B946C4">
        <w:rPr>
          <w:rFonts w:ascii="宋体" w:hAnsi="宋体" w:hint="eastAsia"/>
          <w:szCs w:val="21"/>
        </w:rPr>
        <w:t>“服务”系指</w:t>
      </w:r>
      <w:r w:rsidR="00902EA7" w:rsidRPr="00B946C4">
        <w:rPr>
          <w:rFonts w:ascii="宋体" w:hAnsi="宋体" w:hint="eastAsia"/>
          <w:szCs w:val="21"/>
        </w:rPr>
        <w:t>采购</w:t>
      </w:r>
      <w:r w:rsidRPr="00B946C4">
        <w:rPr>
          <w:rFonts w:ascii="宋体" w:hAnsi="宋体" w:hint="eastAsia"/>
          <w:szCs w:val="21"/>
        </w:rPr>
        <w:t>文件规定的供应商为完成采购项目所需承担的全部义务。</w:t>
      </w:r>
    </w:p>
    <w:p w:rsidR="00E651ED" w:rsidRPr="00B946C4" w:rsidRDefault="00C4024D">
      <w:pPr>
        <w:pStyle w:val="af2"/>
        <w:numPr>
          <w:ilvl w:val="1"/>
          <w:numId w:val="4"/>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“进口产品”：是指通过中国海关报关验放进入中国境内且产自关境外的产品，包括已经进入中国境内的进口产品。详见《</w:t>
      </w:r>
      <w:r w:rsidRPr="00B946C4">
        <w:rPr>
          <w:rFonts w:ascii="宋体" w:hAnsi="宋体" w:cs="宋体"/>
          <w:kern w:val="0"/>
          <w:szCs w:val="21"/>
        </w:rPr>
        <w:t>关于政府采购进口产品管理有关问题的通知</w:t>
      </w:r>
      <w:r w:rsidRPr="00B946C4">
        <w:rPr>
          <w:rFonts w:ascii="宋体" w:hAnsi="宋体" w:cs="宋体" w:hint="eastAsia"/>
          <w:kern w:val="0"/>
          <w:szCs w:val="21"/>
        </w:rPr>
        <w:t>》(财库[2007]119号)、《关于政府采购进口产品管理有关问题的通知》（财办库［</w:t>
      </w:r>
      <w:r w:rsidRPr="00B946C4">
        <w:rPr>
          <w:rFonts w:ascii="宋体" w:hAnsi="宋体" w:cs="宋体"/>
          <w:kern w:val="0"/>
          <w:szCs w:val="21"/>
        </w:rPr>
        <w:t>2008</w:t>
      </w:r>
      <w:r w:rsidRPr="00B946C4">
        <w:rPr>
          <w:rFonts w:ascii="宋体" w:hAnsi="宋体" w:cs="宋体" w:hint="eastAsia"/>
          <w:kern w:val="0"/>
          <w:szCs w:val="21"/>
        </w:rPr>
        <w:t>］</w:t>
      </w:r>
      <w:r w:rsidRPr="00B946C4">
        <w:rPr>
          <w:rFonts w:ascii="宋体" w:hAnsi="宋体" w:cs="宋体"/>
          <w:kern w:val="0"/>
          <w:szCs w:val="21"/>
        </w:rPr>
        <w:t xml:space="preserve">248 </w:t>
      </w:r>
      <w:r w:rsidRPr="00B946C4">
        <w:rPr>
          <w:rFonts w:ascii="宋体" w:hAnsi="宋体" w:cs="宋体" w:hint="eastAsia"/>
          <w:kern w:val="0"/>
          <w:szCs w:val="21"/>
        </w:rPr>
        <w:t>号）。</w:t>
      </w:r>
    </w:p>
    <w:p w:rsidR="00E651ED" w:rsidRPr="00B946C4" w:rsidRDefault="00C4024D">
      <w:pPr>
        <w:autoSpaceDE w:val="0"/>
        <w:autoSpaceDN w:val="0"/>
        <w:spacing w:line="360" w:lineRule="auto"/>
        <w:ind w:leftChars="400" w:left="840"/>
        <w:contextualSpacing/>
        <w:rPr>
          <w:rFonts w:ascii="宋体" w:hAnsi="宋体" w:cs="宋体"/>
          <w:kern w:val="0"/>
          <w:szCs w:val="21"/>
        </w:rPr>
      </w:pPr>
      <w:r w:rsidRPr="00B946C4">
        <w:rPr>
          <w:rFonts w:ascii="宋体" w:hAnsi="宋体" w:cs="宋体" w:hint="eastAsia"/>
          <w:kern w:val="0"/>
          <w:szCs w:val="21"/>
        </w:rPr>
        <w:t>2.8.1  谈判</w:t>
      </w:r>
      <w:r w:rsidRPr="00B946C4">
        <w:rPr>
          <w:rFonts w:ascii="宋体" w:hAnsi="宋体" w:cs="宋体"/>
          <w:kern w:val="0"/>
          <w:szCs w:val="21"/>
        </w:rPr>
        <w:t>文件列明不允许或未列明允许进口产品参加</w:t>
      </w:r>
      <w:r w:rsidRPr="00B946C4">
        <w:rPr>
          <w:rFonts w:ascii="宋体" w:hAnsi="宋体" w:cs="宋体" w:hint="eastAsia"/>
          <w:kern w:val="0"/>
          <w:szCs w:val="21"/>
        </w:rPr>
        <w:t>响应</w:t>
      </w:r>
      <w:r w:rsidRPr="00B946C4">
        <w:rPr>
          <w:rFonts w:ascii="宋体" w:hAnsi="宋体" w:cs="宋体"/>
          <w:kern w:val="0"/>
          <w:szCs w:val="21"/>
        </w:rPr>
        <w:t>的，均视为拒绝进口产品参加</w:t>
      </w:r>
      <w:r w:rsidRPr="00B946C4">
        <w:rPr>
          <w:rFonts w:ascii="宋体" w:hAnsi="宋体" w:cs="宋体" w:hint="eastAsia"/>
          <w:kern w:val="0"/>
          <w:szCs w:val="21"/>
        </w:rPr>
        <w:t>响应</w:t>
      </w:r>
      <w:r w:rsidRPr="00B946C4">
        <w:rPr>
          <w:rFonts w:ascii="宋体" w:hAnsi="宋体" w:cs="宋体"/>
          <w:kern w:val="0"/>
          <w:szCs w:val="21"/>
        </w:rPr>
        <w:t>。</w:t>
      </w:r>
    </w:p>
    <w:p w:rsidR="00E651ED" w:rsidRPr="00B946C4" w:rsidRDefault="00C4024D">
      <w:pPr>
        <w:autoSpaceDE w:val="0"/>
        <w:autoSpaceDN w:val="0"/>
        <w:spacing w:line="360" w:lineRule="auto"/>
        <w:ind w:leftChars="449" w:left="943"/>
        <w:contextualSpacing/>
        <w:rPr>
          <w:rFonts w:ascii="宋体" w:hAnsi="宋体" w:cs="宋体"/>
          <w:kern w:val="0"/>
          <w:szCs w:val="21"/>
        </w:rPr>
      </w:pPr>
      <w:r w:rsidRPr="00B946C4">
        <w:rPr>
          <w:rFonts w:ascii="宋体" w:hAnsi="宋体" w:cs="宋体" w:hint="eastAsia"/>
          <w:kern w:val="0"/>
          <w:szCs w:val="21"/>
        </w:rPr>
        <w:t xml:space="preserve">2.8.2  </w:t>
      </w:r>
      <w:r w:rsidRPr="00B946C4">
        <w:rPr>
          <w:rFonts w:ascii="宋体" w:hAnsi="宋体" w:cs="宋体"/>
          <w:kern w:val="0"/>
          <w:szCs w:val="21"/>
        </w:rPr>
        <w:t>如</w:t>
      </w:r>
      <w:r w:rsidRPr="00B946C4">
        <w:rPr>
          <w:rFonts w:ascii="宋体" w:hAnsi="宋体" w:cs="宋体" w:hint="eastAsia"/>
          <w:kern w:val="0"/>
          <w:szCs w:val="21"/>
        </w:rPr>
        <w:t>响应</w:t>
      </w:r>
      <w:r w:rsidRPr="00B946C4">
        <w:rPr>
          <w:rFonts w:ascii="宋体" w:hAnsi="宋体" w:cs="宋体"/>
          <w:kern w:val="0"/>
          <w:szCs w:val="21"/>
        </w:rPr>
        <w:t>文件中已说明，经财政部门审核同意，允许部分或全部产品采购进口产</w:t>
      </w:r>
      <w:r w:rsidRPr="00B946C4">
        <w:rPr>
          <w:rFonts w:ascii="宋体" w:hAnsi="宋体" w:cs="宋体"/>
          <w:kern w:val="0"/>
          <w:szCs w:val="21"/>
        </w:rPr>
        <w:lastRenderedPageBreak/>
        <w:t>品，</w:t>
      </w:r>
      <w:r w:rsidRPr="00B946C4">
        <w:rPr>
          <w:rFonts w:ascii="宋体" w:hAnsi="宋体" w:cs="宋体" w:hint="eastAsia"/>
          <w:kern w:val="0"/>
          <w:szCs w:val="21"/>
        </w:rPr>
        <w:t>供应商</w:t>
      </w:r>
      <w:r w:rsidRPr="00B946C4">
        <w:rPr>
          <w:rFonts w:ascii="宋体" w:hAnsi="宋体" w:cs="宋体"/>
          <w:kern w:val="0"/>
          <w:szCs w:val="21"/>
        </w:rPr>
        <w:t>既可提供本国产品，也可以提供进口产品。</w:t>
      </w:r>
    </w:p>
    <w:p w:rsidR="00E651ED" w:rsidRPr="00B946C4" w:rsidRDefault="00C4024D">
      <w:pPr>
        <w:pStyle w:val="af2"/>
        <w:numPr>
          <w:ilvl w:val="1"/>
          <w:numId w:val="4"/>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谈判文件中凡标有“★”的条款均系实质性要求条款。</w:t>
      </w:r>
    </w:p>
    <w:p w:rsidR="00E651ED" w:rsidRPr="00B946C4" w:rsidRDefault="00E651ED">
      <w:pPr>
        <w:pStyle w:val="af2"/>
        <w:autoSpaceDE w:val="0"/>
        <w:autoSpaceDN w:val="0"/>
        <w:spacing w:line="360" w:lineRule="auto"/>
        <w:ind w:left="964" w:firstLineChars="0" w:firstLine="0"/>
        <w:contextualSpacing/>
        <w:rPr>
          <w:rFonts w:ascii="宋体" w:hAnsi="宋体" w:cs="宋体"/>
          <w:kern w:val="0"/>
          <w:szCs w:val="21"/>
        </w:rPr>
      </w:pPr>
    </w:p>
    <w:p w:rsidR="00E651ED" w:rsidRPr="00B946C4" w:rsidRDefault="00C4024D">
      <w:pPr>
        <w:pStyle w:val="af2"/>
        <w:numPr>
          <w:ilvl w:val="0"/>
          <w:numId w:val="4"/>
        </w:numPr>
        <w:autoSpaceDE w:val="0"/>
        <w:autoSpaceDN w:val="0"/>
        <w:spacing w:line="360" w:lineRule="auto"/>
        <w:ind w:firstLineChars="0"/>
        <w:contextualSpacing/>
        <w:rPr>
          <w:rFonts w:ascii="宋体" w:hAnsi="宋体" w:cs="宋体"/>
          <w:b/>
          <w:kern w:val="0"/>
          <w:szCs w:val="21"/>
        </w:rPr>
      </w:pPr>
      <w:r w:rsidRPr="00B946C4">
        <w:rPr>
          <w:rFonts w:ascii="宋体" w:hAnsi="宋体" w:cs="宋体" w:hint="eastAsia"/>
          <w:b/>
          <w:kern w:val="0"/>
          <w:szCs w:val="21"/>
        </w:rPr>
        <w:t>合格的供应商</w:t>
      </w:r>
    </w:p>
    <w:p w:rsidR="00E651ED" w:rsidRPr="00B946C4" w:rsidRDefault="00C4024D">
      <w:pPr>
        <w:pStyle w:val="af2"/>
        <w:numPr>
          <w:ilvl w:val="0"/>
          <w:numId w:val="5"/>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在中华人民共和国境内注册，具有本项目生产、制造、供应或实施能力，符合、承认并承诺履行本磋商文件各项规定的法人、其他组织或者自然人。</w:t>
      </w:r>
    </w:p>
    <w:p w:rsidR="00E651ED" w:rsidRPr="00B946C4" w:rsidRDefault="00C4024D">
      <w:pPr>
        <w:pStyle w:val="af2"/>
        <w:numPr>
          <w:ilvl w:val="1"/>
          <w:numId w:val="4"/>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符合本项目“采购邀请”和“供应商须知前附表”中规定的合格供应商所必须具备的条件。</w:t>
      </w:r>
    </w:p>
    <w:p w:rsidR="00E651ED" w:rsidRPr="00B946C4" w:rsidRDefault="00C4024D">
      <w:pPr>
        <w:pStyle w:val="af2"/>
        <w:numPr>
          <w:ilvl w:val="1"/>
          <w:numId w:val="4"/>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政府采购活动中查询及使用响应人信用记录的具体要求为：响应人未被列入失信被执行人、重大税收违法案件当事人名单、</w:t>
      </w:r>
      <w:r w:rsidRPr="00B946C4">
        <w:rPr>
          <w:rFonts w:ascii="宋体" w:hAnsi="宋体" w:cs="宋体"/>
          <w:kern w:val="0"/>
          <w:szCs w:val="21"/>
        </w:rPr>
        <w:t>政府采购严重违法失信名单</w:t>
      </w:r>
      <w:r w:rsidRPr="00B946C4">
        <w:rPr>
          <w:rFonts w:ascii="宋体" w:hAnsi="宋体" w:cs="宋体" w:hint="eastAsia"/>
          <w:kern w:val="0"/>
          <w:szCs w:val="21"/>
        </w:rPr>
        <w:t>、政府采购严重违法失信行为记录名单、严重违法失信企业名单（黑名单）、严重违法失信社会组织名单（联合体形式响应的，联合体成员存在不良信用记录，视同联合体存在不良信用记录）。</w:t>
      </w:r>
    </w:p>
    <w:p w:rsidR="00E651ED" w:rsidRPr="00B946C4" w:rsidRDefault="00C4024D">
      <w:pPr>
        <w:pStyle w:val="af2"/>
        <w:autoSpaceDE w:val="0"/>
        <w:autoSpaceDN w:val="0"/>
        <w:spacing w:line="360" w:lineRule="auto"/>
        <w:ind w:leftChars="472" w:left="991" w:firstLineChars="0" w:firstLine="0"/>
        <w:contextualSpacing/>
        <w:rPr>
          <w:rFonts w:ascii="宋体" w:hAnsi="宋体" w:cs="宋体"/>
          <w:kern w:val="0"/>
          <w:szCs w:val="21"/>
        </w:rPr>
      </w:pPr>
      <w:r w:rsidRPr="00B946C4">
        <w:rPr>
          <w:rFonts w:ascii="宋体" w:hAnsi="宋体" w:cs="宋体" w:hint="eastAsia"/>
          <w:kern w:val="0"/>
          <w:szCs w:val="21"/>
        </w:rPr>
        <w:t>（1）查询渠道：“信用中国”网站（</w:t>
      </w:r>
      <w:r w:rsidRPr="00B946C4">
        <w:rPr>
          <w:rFonts w:ascii="宋体" w:hAnsi="宋体" w:cs="宋体"/>
          <w:kern w:val="0"/>
          <w:szCs w:val="21"/>
        </w:rPr>
        <w:t>www.creditchina.gov.cn</w:t>
      </w:r>
      <w:r w:rsidRPr="00B946C4">
        <w:rPr>
          <w:rFonts w:ascii="宋体" w:hAnsi="宋体" w:cs="宋体" w:hint="eastAsia"/>
          <w:kern w:val="0"/>
          <w:szCs w:val="21"/>
        </w:rPr>
        <w:t>）、“中国政府采购网”（</w:t>
      </w:r>
      <w:r w:rsidRPr="00B946C4">
        <w:rPr>
          <w:rFonts w:ascii="宋体" w:hAnsi="宋体" w:cs="宋体"/>
          <w:kern w:val="0"/>
          <w:szCs w:val="21"/>
        </w:rPr>
        <w:t>www.ccgp.gov.cn</w:t>
      </w:r>
      <w:r w:rsidRPr="00B946C4">
        <w:rPr>
          <w:rFonts w:ascii="宋体" w:hAnsi="宋体" w:cs="宋体" w:hint="eastAsia"/>
          <w:kern w:val="0"/>
          <w:szCs w:val="21"/>
        </w:rPr>
        <w:t>）、</w:t>
      </w:r>
      <w:r w:rsidRPr="00B946C4">
        <w:rPr>
          <w:rFonts w:ascii="宋体" w:hAnsi="宋体" w:cs="仿宋_GB2312" w:hint="eastAsia"/>
          <w:szCs w:val="21"/>
          <w:shd w:val="clear" w:color="auto" w:fill="FFFFFF"/>
        </w:rPr>
        <w:t>“国家企业信用</w:t>
      </w:r>
      <w:r w:rsidR="009B7C45" w:rsidRPr="00B946C4">
        <w:rPr>
          <w:rFonts w:ascii="宋体" w:hAnsi="宋体" w:cs="仿宋_GB2312" w:hint="eastAsia"/>
          <w:szCs w:val="21"/>
          <w:shd w:val="clear" w:color="auto" w:fill="FFFFFF"/>
        </w:rPr>
        <w:t>信息</w:t>
      </w:r>
      <w:r w:rsidRPr="00B946C4">
        <w:rPr>
          <w:rFonts w:ascii="宋体" w:hAnsi="宋体" w:cs="仿宋_GB2312" w:hint="eastAsia"/>
          <w:szCs w:val="21"/>
          <w:shd w:val="clear" w:color="auto" w:fill="FFFFFF"/>
        </w:rPr>
        <w:t>公示系统”网站（</w:t>
      </w:r>
      <w:r w:rsidRPr="00B946C4">
        <w:rPr>
          <w:rFonts w:ascii="宋体" w:hAnsi="宋体" w:cs="仿宋_GB2312"/>
          <w:szCs w:val="21"/>
          <w:shd w:val="clear" w:color="auto" w:fill="FFFFFF"/>
        </w:rPr>
        <w:t>www.gsxt.gov.cn</w:t>
      </w:r>
      <w:r w:rsidRPr="00B946C4">
        <w:rPr>
          <w:rFonts w:ascii="宋体" w:hAnsi="宋体" w:cs="仿宋_GB2312" w:hint="eastAsia"/>
          <w:szCs w:val="21"/>
          <w:shd w:val="clear" w:color="auto" w:fill="FFFFFF"/>
        </w:rPr>
        <w:t>）</w:t>
      </w:r>
      <w:r w:rsidRPr="00B946C4">
        <w:rPr>
          <w:rFonts w:ascii="宋体" w:hAnsi="宋体" w:cs="宋体" w:hint="eastAsia"/>
          <w:kern w:val="0"/>
          <w:szCs w:val="21"/>
        </w:rPr>
        <w:t>。</w:t>
      </w:r>
    </w:p>
    <w:p w:rsidR="00E651ED" w:rsidRPr="00B946C4" w:rsidRDefault="00C4024D">
      <w:pPr>
        <w:pStyle w:val="af2"/>
        <w:autoSpaceDE w:val="0"/>
        <w:autoSpaceDN w:val="0"/>
        <w:spacing w:line="360" w:lineRule="auto"/>
        <w:ind w:left="420"/>
        <w:contextualSpacing/>
        <w:rPr>
          <w:rFonts w:ascii="宋体" w:hAnsi="宋体" w:cs="宋体"/>
          <w:kern w:val="0"/>
          <w:szCs w:val="21"/>
        </w:rPr>
      </w:pPr>
      <w:r w:rsidRPr="00B946C4">
        <w:rPr>
          <w:rFonts w:ascii="宋体" w:hAnsi="宋体" w:cs="宋体" w:hint="eastAsia"/>
          <w:kern w:val="0"/>
          <w:szCs w:val="21"/>
        </w:rPr>
        <w:t>（2）截止时间：同响应截止时间。</w:t>
      </w:r>
    </w:p>
    <w:p w:rsidR="00E651ED" w:rsidRPr="00B946C4" w:rsidRDefault="00C4024D" w:rsidP="00C4024D">
      <w:pPr>
        <w:pStyle w:val="af2"/>
        <w:autoSpaceDE w:val="0"/>
        <w:autoSpaceDN w:val="0"/>
        <w:spacing w:line="360" w:lineRule="auto"/>
        <w:ind w:leftChars="403" w:left="991" w:hangingChars="69" w:hanging="145"/>
        <w:contextualSpacing/>
        <w:rPr>
          <w:rFonts w:ascii="宋体" w:hAnsi="宋体" w:cs="宋体"/>
          <w:kern w:val="0"/>
          <w:szCs w:val="21"/>
        </w:rPr>
      </w:pPr>
      <w:r w:rsidRPr="00B946C4">
        <w:rPr>
          <w:rFonts w:ascii="宋体" w:hAnsi="宋体" w:cs="宋体" w:hint="eastAsia"/>
          <w:kern w:val="0"/>
          <w:szCs w:val="21"/>
        </w:rPr>
        <w:t>（3）信用信息查询记录和证据留存具体方式：经谈判小组确认的查询结果网页截图作为查询记录和证据，与其他采购文件一并保存。</w:t>
      </w:r>
    </w:p>
    <w:p w:rsidR="00E651ED" w:rsidRPr="00B946C4" w:rsidRDefault="00C4024D" w:rsidP="00C4024D">
      <w:pPr>
        <w:pStyle w:val="af2"/>
        <w:autoSpaceDE w:val="0"/>
        <w:autoSpaceDN w:val="0"/>
        <w:spacing w:line="360" w:lineRule="auto"/>
        <w:ind w:leftChars="403" w:left="991" w:hangingChars="69" w:hanging="145"/>
        <w:contextualSpacing/>
        <w:rPr>
          <w:rFonts w:ascii="宋体" w:hAnsi="宋体" w:cs="宋体"/>
          <w:kern w:val="0"/>
          <w:szCs w:val="21"/>
        </w:rPr>
      </w:pPr>
      <w:r w:rsidRPr="00B946C4">
        <w:rPr>
          <w:rFonts w:ascii="宋体" w:hAnsi="宋体" w:cs="宋体" w:hint="eastAsia"/>
          <w:kern w:val="0"/>
          <w:szCs w:val="21"/>
        </w:rPr>
        <w:t>（4）信用信息的使用原则：经谈判小组认定的被列入失信被执行人、重大税收违法案件当事人名单、政府采购严重违法失信行为记录名单、严重违法失信企业名单（黑名单）、严重违法失信社会组织名单的响应人，将拒绝其参与本次政府采购活动。</w:t>
      </w:r>
    </w:p>
    <w:p w:rsidR="00E651ED" w:rsidRPr="00B946C4" w:rsidRDefault="00C4024D">
      <w:pPr>
        <w:pStyle w:val="af2"/>
        <w:autoSpaceDE w:val="0"/>
        <w:autoSpaceDN w:val="0"/>
        <w:spacing w:line="360" w:lineRule="auto"/>
        <w:ind w:leftChars="405" w:left="850" w:firstLineChars="0" w:firstLine="0"/>
        <w:contextualSpacing/>
        <w:rPr>
          <w:rFonts w:ascii="宋体" w:hAnsi="宋体" w:cs="宋体"/>
          <w:kern w:val="0"/>
          <w:szCs w:val="21"/>
        </w:rPr>
      </w:pPr>
      <w:r w:rsidRPr="00B946C4">
        <w:rPr>
          <w:rFonts w:ascii="宋体" w:hAnsi="宋体" w:cs="宋体" w:hint="eastAsia"/>
          <w:kern w:val="0"/>
          <w:szCs w:val="21"/>
        </w:rPr>
        <w:t>（5）供应商不良信用记录以谈判小组查询结果为准，谈判小组查询之后，网站信息发生的任何变更不再作为评审依据，供应商自行提供的与网站信息不一致的其他证明材料亦不作为评审依据。</w:t>
      </w:r>
    </w:p>
    <w:p w:rsidR="00E651ED" w:rsidRPr="00B946C4" w:rsidRDefault="00C4024D">
      <w:pPr>
        <w:pStyle w:val="af2"/>
        <w:numPr>
          <w:ilvl w:val="1"/>
          <w:numId w:val="4"/>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单位负责人为同一人或者存在直接控股、管理关系的不同供应商，不得同时参加本项目报价。违反规定的，相关响应均无效。</w:t>
      </w:r>
    </w:p>
    <w:p w:rsidR="00E651ED" w:rsidRPr="00B946C4" w:rsidRDefault="00C4024D">
      <w:pPr>
        <w:pStyle w:val="af2"/>
        <w:numPr>
          <w:ilvl w:val="1"/>
          <w:numId w:val="4"/>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为采购项目提供整体设计、规范编制或者项目管理、监理、检测等服务的供应商，不得再参加该采购项目的其他采购活动。</w:t>
      </w:r>
    </w:p>
    <w:p w:rsidR="00E651ED" w:rsidRPr="00B946C4" w:rsidRDefault="00C4024D">
      <w:pPr>
        <w:pStyle w:val="af2"/>
        <w:numPr>
          <w:ilvl w:val="1"/>
          <w:numId w:val="4"/>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lastRenderedPageBreak/>
        <w:t>“采购邀请”和“供应商须知前附表”规定接受联合体响应的，除应符合本章第</w:t>
      </w:r>
      <w:r w:rsidRPr="00B946C4">
        <w:rPr>
          <w:rFonts w:ascii="宋体" w:hAnsi="宋体" w:cs="宋体"/>
          <w:kern w:val="0"/>
          <w:szCs w:val="21"/>
        </w:rPr>
        <w:t>3.1</w:t>
      </w:r>
      <w:r w:rsidRPr="00B946C4">
        <w:rPr>
          <w:rFonts w:ascii="宋体" w:hAnsi="宋体" w:cs="宋体" w:hint="eastAsia"/>
          <w:kern w:val="0"/>
          <w:szCs w:val="21"/>
        </w:rPr>
        <w:t>项和3.2项要求外，还应遵守以下规定：</w:t>
      </w:r>
    </w:p>
    <w:p w:rsidR="00E651ED" w:rsidRPr="00B946C4" w:rsidRDefault="00C4024D">
      <w:pPr>
        <w:pStyle w:val="af2"/>
        <w:autoSpaceDE w:val="0"/>
        <w:autoSpaceDN w:val="0"/>
        <w:spacing w:line="360" w:lineRule="auto"/>
        <w:ind w:leftChars="474" w:left="1984" w:hangingChars="471" w:hanging="989"/>
        <w:contextualSpacing/>
        <w:rPr>
          <w:rFonts w:ascii="宋体" w:hAnsi="宋体" w:cs="宋体"/>
          <w:kern w:val="0"/>
          <w:szCs w:val="21"/>
        </w:rPr>
      </w:pPr>
      <w:r w:rsidRPr="00B946C4">
        <w:rPr>
          <w:rFonts w:ascii="宋体" w:hAnsi="宋体" w:cs="宋体" w:hint="eastAsia"/>
          <w:kern w:val="0"/>
          <w:szCs w:val="21"/>
        </w:rPr>
        <w:t>3.6.1    在响应文件中向采购人提交联合体协议书，明确联合体各方承担的工作和义务；</w:t>
      </w:r>
    </w:p>
    <w:p w:rsidR="00E651ED" w:rsidRPr="00B946C4" w:rsidRDefault="00C4024D">
      <w:pPr>
        <w:pStyle w:val="af2"/>
        <w:autoSpaceDE w:val="0"/>
        <w:autoSpaceDN w:val="0"/>
        <w:spacing w:line="360" w:lineRule="auto"/>
        <w:ind w:leftChars="474" w:left="1984" w:hangingChars="471" w:hanging="989"/>
        <w:contextualSpacing/>
        <w:rPr>
          <w:rFonts w:ascii="宋体" w:hAnsi="宋体" w:cs="宋体"/>
          <w:kern w:val="0"/>
          <w:szCs w:val="21"/>
        </w:rPr>
      </w:pPr>
      <w:r w:rsidRPr="00B946C4">
        <w:rPr>
          <w:rFonts w:ascii="宋体" w:hAnsi="宋体" w:cs="宋体" w:hint="eastAsia"/>
          <w:kern w:val="0"/>
          <w:szCs w:val="21"/>
        </w:rPr>
        <w:t>3.6.2    联合体中有同类资质的供应商按联合体分工承担相同工作的，应当按照资质等级较低的供应商确定资质等级；</w:t>
      </w:r>
    </w:p>
    <w:p w:rsidR="00E651ED" w:rsidRPr="00B946C4" w:rsidRDefault="00C4024D">
      <w:pPr>
        <w:pStyle w:val="af2"/>
        <w:autoSpaceDE w:val="0"/>
        <w:autoSpaceDN w:val="0"/>
        <w:spacing w:line="360" w:lineRule="auto"/>
        <w:ind w:leftChars="474" w:left="1984" w:hangingChars="471" w:hanging="989"/>
        <w:contextualSpacing/>
        <w:rPr>
          <w:rFonts w:ascii="宋体" w:hAnsi="宋体" w:cs="宋体"/>
          <w:kern w:val="0"/>
          <w:szCs w:val="21"/>
        </w:rPr>
      </w:pPr>
      <w:r w:rsidRPr="00B946C4">
        <w:rPr>
          <w:rFonts w:ascii="宋体" w:hAnsi="宋体" w:cs="宋体" w:hint="eastAsia"/>
          <w:kern w:val="0"/>
          <w:szCs w:val="21"/>
        </w:rPr>
        <w:t>3.6.3    采购人根据采购项目的特殊要求规定供应商特定条件的，联合体各方中至少应当有一方符合采购规定的特定条件。</w:t>
      </w:r>
    </w:p>
    <w:p w:rsidR="00E651ED" w:rsidRPr="00B946C4" w:rsidRDefault="00C4024D">
      <w:pPr>
        <w:pStyle w:val="af2"/>
        <w:autoSpaceDE w:val="0"/>
        <w:autoSpaceDN w:val="0"/>
        <w:spacing w:line="360" w:lineRule="auto"/>
        <w:ind w:leftChars="474" w:left="1984" w:hangingChars="471" w:hanging="989"/>
        <w:contextualSpacing/>
        <w:rPr>
          <w:rFonts w:ascii="宋体" w:hAnsi="宋体" w:cs="宋体"/>
          <w:kern w:val="0"/>
          <w:szCs w:val="21"/>
        </w:rPr>
      </w:pPr>
      <w:r w:rsidRPr="00B946C4">
        <w:rPr>
          <w:rFonts w:ascii="宋体" w:hAnsi="宋体" w:cs="宋体" w:hint="eastAsia"/>
          <w:kern w:val="0"/>
          <w:szCs w:val="21"/>
        </w:rPr>
        <w:t>3.6.4    联合体各方不得再单独参加或者与其他供应商另外组成联合体参加同一合同项下的政府采购活动。</w:t>
      </w:r>
    </w:p>
    <w:p w:rsidR="00E651ED" w:rsidRPr="00B946C4" w:rsidRDefault="00C4024D">
      <w:pPr>
        <w:pStyle w:val="af2"/>
        <w:autoSpaceDE w:val="0"/>
        <w:autoSpaceDN w:val="0"/>
        <w:spacing w:line="360" w:lineRule="auto"/>
        <w:ind w:leftChars="474" w:left="1984" w:hangingChars="471" w:hanging="989"/>
        <w:contextualSpacing/>
        <w:rPr>
          <w:rFonts w:ascii="宋体" w:hAnsi="宋体" w:cs="宋体"/>
          <w:kern w:val="0"/>
          <w:szCs w:val="21"/>
        </w:rPr>
      </w:pPr>
      <w:r w:rsidRPr="00B946C4">
        <w:rPr>
          <w:rFonts w:ascii="宋体" w:hAnsi="宋体" w:cs="宋体" w:hint="eastAsia"/>
          <w:kern w:val="0"/>
          <w:szCs w:val="21"/>
        </w:rPr>
        <w:t xml:space="preserve">3.6.5    </w:t>
      </w:r>
      <w:r w:rsidRPr="00B946C4">
        <w:rPr>
          <w:rFonts w:ascii="宋体" w:hAnsi="宋体" w:cs="宋体"/>
          <w:kern w:val="0"/>
          <w:szCs w:val="21"/>
        </w:rPr>
        <w:t>联合体各方应当共同与采购人签订采购合同，就采购合同约定的事项对采购人</w:t>
      </w:r>
      <w:hyperlink r:id="rId13" w:tgtFrame="_blank" w:history="1">
        <w:r w:rsidRPr="00B946C4">
          <w:rPr>
            <w:rFonts w:ascii="宋体" w:hAnsi="宋体" w:cs="宋体"/>
            <w:kern w:val="0"/>
            <w:szCs w:val="21"/>
          </w:rPr>
          <w:t>承担连带责任</w:t>
        </w:r>
      </w:hyperlink>
      <w:r w:rsidRPr="00B946C4">
        <w:rPr>
          <w:rFonts w:ascii="宋体" w:hAnsi="宋体" w:cs="宋体"/>
          <w:kern w:val="0"/>
          <w:szCs w:val="21"/>
        </w:rPr>
        <w:t>。</w:t>
      </w:r>
    </w:p>
    <w:p w:rsidR="00E651ED" w:rsidRPr="00B946C4" w:rsidRDefault="00C4024D">
      <w:pPr>
        <w:pStyle w:val="af2"/>
        <w:numPr>
          <w:ilvl w:val="1"/>
          <w:numId w:val="4"/>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法律、行政法规规定的其他条件。</w:t>
      </w:r>
    </w:p>
    <w:p w:rsidR="00E651ED" w:rsidRPr="00B946C4" w:rsidRDefault="00E651ED">
      <w:pPr>
        <w:pStyle w:val="af2"/>
        <w:autoSpaceDE w:val="0"/>
        <w:autoSpaceDN w:val="0"/>
        <w:spacing w:line="360" w:lineRule="auto"/>
        <w:ind w:left="964" w:firstLineChars="0" w:firstLine="0"/>
        <w:contextualSpacing/>
        <w:rPr>
          <w:rFonts w:ascii="宋体" w:hAnsi="宋体" w:cs="宋体"/>
          <w:kern w:val="0"/>
          <w:szCs w:val="21"/>
        </w:rPr>
      </w:pPr>
    </w:p>
    <w:p w:rsidR="00E651ED" w:rsidRPr="00B946C4" w:rsidRDefault="00C4024D">
      <w:pPr>
        <w:pStyle w:val="af2"/>
        <w:numPr>
          <w:ilvl w:val="0"/>
          <w:numId w:val="4"/>
        </w:numPr>
        <w:autoSpaceDE w:val="0"/>
        <w:autoSpaceDN w:val="0"/>
        <w:spacing w:line="360" w:lineRule="auto"/>
        <w:ind w:firstLineChars="0"/>
        <w:contextualSpacing/>
        <w:rPr>
          <w:rFonts w:ascii="宋体" w:hAnsi="宋体" w:cs="宋体"/>
          <w:b/>
          <w:kern w:val="0"/>
          <w:szCs w:val="21"/>
        </w:rPr>
      </w:pPr>
      <w:r w:rsidRPr="00B946C4">
        <w:rPr>
          <w:rFonts w:ascii="宋体" w:hAnsi="宋体" w:cs="宋体" w:hint="eastAsia"/>
          <w:b/>
          <w:kern w:val="0"/>
          <w:szCs w:val="21"/>
        </w:rPr>
        <w:t>合格的货物和服务</w:t>
      </w:r>
    </w:p>
    <w:p w:rsidR="00E651ED" w:rsidRPr="00B946C4" w:rsidRDefault="00C4024D">
      <w:pPr>
        <w:pStyle w:val="af2"/>
        <w:numPr>
          <w:ilvl w:val="0"/>
          <w:numId w:val="5"/>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供应商提供的货物和服务应当符合谈判文件的要求，并且其质量完全符合国家标准、行业标准或地方标准，均有标准的以高（严格）者为准。没有国家标准、行业标准和企业标准的，按照通常标准或者符合采购目的的特定标准确定。</w:t>
      </w:r>
    </w:p>
    <w:p w:rsidR="00E651ED" w:rsidRPr="00B946C4" w:rsidRDefault="00C4024D">
      <w:pPr>
        <w:pStyle w:val="af2"/>
        <w:numPr>
          <w:ilvl w:val="1"/>
          <w:numId w:val="4"/>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供应商所提供的服务应当没有侵犯任何第三方的知识产权、技术秘密等合法权利。</w:t>
      </w:r>
    </w:p>
    <w:p w:rsidR="00E651ED" w:rsidRPr="00B946C4" w:rsidRDefault="00C4024D">
      <w:pPr>
        <w:pStyle w:val="af2"/>
        <w:numPr>
          <w:ilvl w:val="1"/>
          <w:numId w:val="4"/>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如供应商所投产品被列入</w:t>
      </w:r>
      <w:r w:rsidRPr="00B946C4">
        <w:rPr>
          <w:rFonts w:ascii="宋体" w:hAnsi="宋体" w:cs="宋体"/>
          <w:kern w:val="0"/>
          <w:szCs w:val="21"/>
        </w:rPr>
        <w:t>《中华人民共和国实施强制性产品认证的产品目录》，</w:t>
      </w:r>
      <w:r w:rsidRPr="00B946C4">
        <w:rPr>
          <w:rFonts w:ascii="宋体" w:hAnsi="宋体" w:cs="宋体" w:hint="eastAsia"/>
          <w:kern w:val="0"/>
          <w:szCs w:val="21"/>
        </w:rPr>
        <w:t>则该产品应</w:t>
      </w:r>
      <w:r w:rsidRPr="00B946C4">
        <w:rPr>
          <w:rFonts w:ascii="宋体" w:hAnsi="宋体" w:cs="宋体"/>
          <w:kern w:val="0"/>
          <w:szCs w:val="21"/>
        </w:rPr>
        <w:t>具备国家认监委</w:t>
      </w:r>
      <w:r w:rsidRPr="00B946C4">
        <w:rPr>
          <w:rFonts w:ascii="宋体" w:hAnsi="宋体" w:cs="宋体" w:hint="eastAsia"/>
          <w:kern w:val="0"/>
          <w:szCs w:val="21"/>
        </w:rPr>
        <w:t>指定强制性产品认证机构</w:t>
      </w:r>
      <w:r w:rsidRPr="00B946C4">
        <w:rPr>
          <w:rFonts w:ascii="宋体" w:hAnsi="宋体" w:cs="宋体"/>
          <w:kern w:val="0"/>
          <w:szCs w:val="21"/>
        </w:rPr>
        <w:t>颁</w:t>
      </w:r>
      <w:r w:rsidRPr="00B946C4">
        <w:rPr>
          <w:rFonts w:ascii="宋体" w:hAnsi="宋体" w:cs="宋体" w:hint="eastAsia"/>
          <w:kern w:val="0"/>
          <w:szCs w:val="21"/>
        </w:rPr>
        <w:t>发的</w:t>
      </w:r>
      <w:r w:rsidRPr="00B946C4">
        <w:rPr>
          <w:rFonts w:ascii="宋体" w:hAnsi="宋体" w:cs="宋体"/>
          <w:kern w:val="0"/>
          <w:szCs w:val="21"/>
        </w:rPr>
        <w:t>《中国</w:t>
      </w:r>
      <w:r w:rsidRPr="00B946C4">
        <w:rPr>
          <w:rFonts w:ascii="宋体" w:hAnsi="宋体" w:cs="宋体" w:hint="eastAsia"/>
          <w:kern w:val="0"/>
          <w:szCs w:val="21"/>
        </w:rPr>
        <w:t>国家</w:t>
      </w:r>
      <w:r w:rsidRPr="00B946C4">
        <w:rPr>
          <w:rFonts w:ascii="宋体" w:hAnsi="宋体" w:cs="宋体"/>
          <w:kern w:val="0"/>
          <w:szCs w:val="21"/>
        </w:rPr>
        <w:t>强制</w:t>
      </w:r>
      <w:r w:rsidRPr="00B946C4">
        <w:rPr>
          <w:rFonts w:ascii="宋体" w:hAnsi="宋体" w:cs="宋体" w:hint="eastAsia"/>
          <w:kern w:val="0"/>
          <w:szCs w:val="21"/>
        </w:rPr>
        <w:t>性产品</w:t>
      </w:r>
      <w:r w:rsidRPr="00B946C4">
        <w:rPr>
          <w:rFonts w:ascii="宋体" w:hAnsi="宋体" w:cs="宋体"/>
          <w:kern w:val="0"/>
          <w:szCs w:val="21"/>
        </w:rPr>
        <w:t>认证</w:t>
      </w:r>
      <w:r w:rsidRPr="00B946C4">
        <w:rPr>
          <w:rFonts w:ascii="宋体" w:hAnsi="宋体" w:cs="宋体" w:hint="eastAsia"/>
          <w:kern w:val="0"/>
          <w:szCs w:val="21"/>
        </w:rPr>
        <w:t>证书</w:t>
      </w:r>
      <w:r w:rsidRPr="00B946C4">
        <w:rPr>
          <w:rFonts w:ascii="宋体" w:hAnsi="宋体" w:cs="宋体"/>
          <w:kern w:val="0"/>
          <w:szCs w:val="21"/>
        </w:rPr>
        <w:t>》（CCC 认证）。</w:t>
      </w:r>
      <w:r w:rsidRPr="00B946C4">
        <w:rPr>
          <w:rFonts w:ascii="宋体" w:hAnsi="宋体" w:cs="宋体" w:hint="eastAsia"/>
          <w:kern w:val="0"/>
          <w:szCs w:val="21"/>
        </w:rPr>
        <w:t>供应商</w:t>
      </w:r>
      <w:r w:rsidRPr="00B946C4">
        <w:rPr>
          <w:rFonts w:ascii="宋体" w:hAnsi="宋体" w:cs="宋体"/>
          <w:kern w:val="0"/>
          <w:szCs w:val="21"/>
        </w:rPr>
        <w:t>不能提供超出此目录范畴外的替代品</w:t>
      </w:r>
      <w:r w:rsidRPr="00B946C4">
        <w:rPr>
          <w:rFonts w:ascii="宋体" w:hAnsi="宋体" w:cs="宋体" w:hint="eastAsia"/>
          <w:kern w:val="0"/>
          <w:szCs w:val="21"/>
        </w:rPr>
        <w:t>。</w:t>
      </w:r>
    </w:p>
    <w:p w:rsidR="00E651ED" w:rsidRPr="00B946C4" w:rsidRDefault="00C4024D">
      <w:pPr>
        <w:pStyle w:val="af2"/>
        <w:autoSpaceDE w:val="0"/>
        <w:autoSpaceDN w:val="0"/>
        <w:spacing w:line="360" w:lineRule="auto"/>
        <w:ind w:left="964" w:firstLineChars="0" w:firstLine="0"/>
        <w:contextualSpacing/>
        <w:rPr>
          <w:rFonts w:ascii="宋体" w:hAnsi="宋体" w:cs="宋体"/>
          <w:kern w:val="0"/>
          <w:szCs w:val="21"/>
        </w:rPr>
      </w:pPr>
      <w:r w:rsidRPr="00B946C4">
        <w:rPr>
          <w:rFonts w:ascii="宋体" w:hAnsi="宋体" w:cs="宋体" w:hint="eastAsia"/>
          <w:kern w:val="0"/>
          <w:szCs w:val="21"/>
        </w:rPr>
        <w:t>供应商所投产品如被列入</w:t>
      </w:r>
      <w:r w:rsidRPr="00B946C4">
        <w:rPr>
          <w:rFonts w:ascii="宋体" w:hAnsi="宋体" w:cs="宋体"/>
          <w:kern w:val="0"/>
          <w:szCs w:val="21"/>
        </w:rPr>
        <w:t>《信息安全产品强制性认证目录》，</w:t>
      </w:r>
      <w:r w:rsidRPr="00B946C4">
        <w:rPr>
          <w:rFonts w:ascii="宋体" w:hAnsi="宋体" w:cs="宋体" w:hint="eastAsia"/>
          <w:kern w:val="0"/>
          <w:szCs w:val="21"/>
        </w:rPr>
        <w:t>则该产品应</w:t>
      </w:r>
      <w:r w:rsidRPr="00B946C4">
        <w:rPr>
          <w:rFonts w:ascii="宋体" w:hAnsi="宋体" w:cs="宋体"/>
          <w:kern w:val="0"/>
          <w:szCs w:val="21"/>
        </w:rPr>
        <w:t>具备</w:t>
      </w:r>
      <w:r w:rsidRPr="00B946C4">
        <w:rPr>
          <w:rFonts w:ascii="宋体" w:hAnsi="宋体" w:cs="宋体" w:hint="eastAsia"/>
          <w:kern w:val="0"/>
          <w:szCs w:val="21"/>
        </w:rPr>
        <w:t>中国信息安全认证中心</w:t>
      </w:r>
      <w:r w:rsidRPr="00B946C4">
        <w:rPr>
          <w:rFonts w:ascii="宋体" w:hAnsi="宋体" w:cs="宋体"/>
          <w:kern w:val="0"/>
          <w:szCs w:val="21"/>
        </w:rPr>
        <w:t>颁</w:t>
      </w:r>
      <w:r w:rsidRPr="00B946C4">
        <w:rPr>
          <w:rFonts w:ascii="宋体" w:hAnsi="宋体" w:cs="宋体" w:hint="eastAsia"/>
          <w:kern w:val="0"/>
          <w:szCs w:val="21"/>
        </w:rPr>
        <w:t>发的</w:t>
      </w:r>
      <w:r w:rsidRPr="00B946C4">
        <w:rPr>
          <w:rFonts w:ascii="宋体" w:hAnsi="宋体" w:cs="宋体"/>
          <w:kern w:val="0"/>
          <w:szCs w:val="21"/>
        </w:rPr>
        <w:t>《</w:t>
      </w:r>
      <w:hyperlink r:id="rId14" w:tgtFrame="_blank" w:history="1">
        <w:r w:rsidRPr="00B946C4">
          <w:rPr>
            <w:rFonts w:ascii="宋体" w:hAnsi="宋体" w:cs="宋体" w:hint="eastAsia"/>
            <w:kern w:val="0"/>
            <w:szCs w:val="21"/>
          </w:rPr>
          <w:t>中国国家信息安全产品认证证书</w:t>
        </w:r>
      </w:hyperlink>
      <w:r w:rsidRPr="00B946C4">
        <w:rPr>
          <w:rFonts w:ascii="宋体" w:hAnsi="宋体" w:cs="宋体"/>
          <w:kern w:val="0"/>
          <w:szCs w:val="21"/>
        </w:rPr>
        <w:t>》。</w:t>
      </w:r>
      <w:r w:rsidRPr="00B946C4">
        <w:rPr>
          <w:rFonts w:ascii="宋体" w:hAnsi="宋体" w:cs="宋体" w:hint="eastAsia"/>
          <w:kern w:val="0"/>
          <w:szCs w:val="21"/>
        </w:rPr>
        <w:t>供应商</w:t>
      </w:r>
      <w:r w:rsidRPr="00B946C4">
        <w:rPr>
          <w:rFonts w:ascii="宋体" w:hAnsi="宋体" w:cs="宋体"/>
          <w:kern w:val="0"/>
          <w:szCs w:val="21"/>
        </w:rPr>
        <w:t>不能提供超出此目录范畴外的替代品</w:t>
      </w:r>
      <w:r w:rsidRPr="00B946C4">
        <w:rPr>
          <w:rFonts w:ascii="宋体" w:hAnsi="宋体" w:cs="宋体" w:hint="eastAsia"/>
          <w:kern w:val="0"/>
          <w:szCs w:val="21"/>
        </w:rPr>
        <w:t>。</w:t>
      </w:r>
    </w:p>
    <w:p w:rsidR="00E651ED" w:rsidRPr="00B946C4" w:rsidRDefault="00E651ED">
      <w:pPr>
        <w:pStyle w:val="af2"/>
        <w:autoSpaceDE w:val="0"/>
        <w:autoSpaceDN w:val="0"/>
        <w:spacing w:line="360" w:lineRule="auto"/>
        <w:ind w:left="964" w:firstLineChars="0" w:firstLine="0"/>
        <w:contextualSpacing/>
        <w:rPr>
          <w:rFonts w:ascii="宋体" w:hAnsi="宋体" w:cs="宋体"/>
          <w:kern w:val="0"/>
          <w:szCs w:val="21"/>
        </w:rPr>
      </w:pPr>
    </w:p>
    <w:p w:rsidR="00E651ED" w:rsidRPr="00B946C4" w:rsidRDefault="00C4024D">
      <w:pPr>
        <w:pStyle w:val="af2"/>
        <w:numPr>
          <w:ilvl w:val="0"/>
          <w:numId w:val="4"/>
        </w:numPr>
        <w:autoSpaceDE w:val="0"/>
        <w:autoSpaceDN w:val="0"/>
        <w:spacing w:line="360" w:lineRule="auto"/>
        <w:ind w:firstLineChars="0"/>
        <w:contextualSpacing/>
        <w:rPr>
          <w:rFonts w:ascii="宋体" w:hAnsi="宋体" w:cs="宋体"/>
          <w:b/>
          <w:kern w:val="0"/>
          <w:szCs w:val="21"/>
        </w:rPr>
      </w:pPr>
      <w:r w:rsidRPr="00B946C4">
        <w:rPr>
          <w:rFonts w:ascii="宋体" w:hAnsi="宋体" w:cs="宋体" w:hint="eastAsia"/>
          <w:b/>
          <w:kern w:val="0"/>
          <w:szCs w:val="21"/>
        </w:rPr>
        <w:t>谈判费用</w:t>
      </w:r>
    </w:p>
    <w:p w:rsidR="00E651ED" w:rsidRPr="00B946C4" w:rsidRDefault="00C4024D">
      <w:pPr>
        <w:autoSpaceDE w:val="0"/>
        <w:autoSpaceDN w:val="0"/>
        <w:spacing w:line="360" w:lineRule="auto"/>
        <w:ind w:left="964"/>
        <w:contextualSpacing/>
        <w:rPr>
          <w:rFonts w:ascii="宋体" w:hAnsi="宋体" w:cs="宋体"/>
          <w:kern w:val="0"/>
          <w:szCs w:val="21"/>
        </w:rPr>
      </w:pPr>
      <w:r w:rsidRPr="00B946C4">
        <w:rPr>
          <w:rFonts w:ascii="宋体" w:hAnsi="宋体" w:cs="宋体" w:hint="eastAsia"/>
          <w:kern w:val="0"/>
          <w:szCs w:val="21"/>
        </w:rPr>
        <w:lastRenderedPageBreak/>
        <w:t>不论采购的结果如何，供应商均应自行承担所有与谈判有关的全部费用，采购人、集中采购机构在任何情况下均无义务和责任承担这些费用。</w:t>
      </w:r>
    </w:p>
    <w:p w:rsidR="00E651ED" w:rsidRPr="00B946C4" w:rsidRDefault="00E651ED">
      <w:pPr>
        <w:autoSpaceDE w:val="0"/>
        <w:autoSpaceDN w:val="0"/>
        <w:spacing w:line="360" w:lineRule="auto"/>
        <w:ind w:left="964"/>
        <w:contextualSpacing/>
        <w:rPr>
          <w:rFonts w:ascii="宋体" w:hAnsi="宋体" w:cs="宋体"/>
          <w:kern w:val="0"/>
          <w:szCs w:val="21"/>
        </w:rPr>
      </w:pPr>
    </w:p>
    <w:p w:rsidR="00E651ED" w:rsidRPr="00B946C4" w:rsidRDefault="00C4024D">
      <w:pPr>
        <w:pStyle w:val="af2"/>
        <w:numPr>
          <w:ilvl w:val="0"/>
          <w:numId w:val="4"/>
        </w:numPr>
        <w:autoSpaceDE w:val="0"/>
        <w:autoSpaceDN w:val="0"/>
        <w:spacing w:line="360" w:lineRule="auto"/>
        <w:ind w:firstLineChars="0"/>
        <w:contextualSpacing/>
        <w:rPr>
          <w:rFonts w:ascii="宋体" w:hAnsi="宋体" w:cs="宋体"/>
          <w:b/>
          <w:kern w:val="0"/>
          <w:szCs w:val="21"/>
        </w:rPr>
      </w:pPr>
      <w:r w:rsidRPr="00B946C4">
        <w:rPr>
          <w:rFonts w:ascii="宋体" w:hAnsi="宋体" w:cs="宋体" w:hint="eastAsia"/>
          <w:b/>
          <w:kern w:val="0"/>
          <w:szCs w:val="21"/>
        </w:rPr>
        <w:t>信息发布</w:t>
      </w:r>
    </w:p>
    <w:p w:rsidR="00E651ED" w:rsidRPr="00B946C4" w:rsidRDefault="00C4024D">
      <w:pPr>
        <w:autoSpaceDE w:val="0"/>
        <w:autoSpaceDN w:val="0"/>
        <w:spacing w:line="360" w:lineRule="auto"/>
        <w:ind w:left="964"/>
        <w:contextualSpacing/>
        <w:rPr>
          <w:rFonts w:ascii="宋体" w:hAnsi="宋体" w:cs="宋体"/>
          <w:kern w:val="0"/>
          <w:szCs w:val="21"/>
        </w:rPr>
      </w:pPr>
      <w:r w:rsidRPr="00B946C4">
        <w:rPr>
          <w:rFonts w:ascii="宋体" w:hAnsi="宋体" w:cs="宋体" w:hint="eastAsia"/>
          <w:kern w:val="0"/>
          <w:szCs w:val="21"/>
        </w:rPr>
        <w:t>本采购项目需要公开的有关信息，包括谈判公告、谈判文件澄清或修改公告、成交公告以及延长响应文件提交截止时间等与采购活动有关的通知，采购人、集中采购机构均将通过在《中国政府采购网》、《河南省政府采购网》、《许昌市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rsidR="00E651ED" w:rsidRPr="00B946C4" w:rsidRDefault="00E651ED">
      <w:pPr>
        <w:autoSpaceDE w:val="0"/>
        <w:autoSpaceDN w:val="0"/>
        <w:spacing w:line="360" w:lineRule="auto"/>
        <w:ind w:left="964"/>
        <w:contextualSpacing/>
        <w:rPr>
          <w:rFonts w:ascii="宋体" w:hAnsi="宋体" w:cs="宋体"/>
          <w:kern w:val="0"/>
          <w:szCs w:val="21"/>
        </w:rPr>
      </w:pPr>
    </w:p>
    <w:p w:rsidR="00E651ED" w:rsidRPr="00B946C4" w:rsidRDefault="00C4024D">
      <w:pPr>
        <w:pStyle w:val="af2"/>
        <w:numPr>
          <w:ilvl w:val="0"/>
          <w:numId w:val="4"/>
        </w:numPr>
        <w:autoSpaceDE w:val="0"/>
        <w:autoSpaceDN w:val="0"/>
        <w:spacing w:line="360" w:lineRule="auto"/>
        <w:ind w:firstLineChars="0"/>
        <w:contextualSpacing/>
        <w:rPr>
          <w:rFonts w:ascii="宋体" w:hAnsi="宋体" w:cs="宋体"/>
          <w:b/>
          <w:kern w:val="0"/>
          <w:szCs w:val="21"/>
        </w:rPr>
      </w:pPr>
      <w:r w:rsidRPr="00B946C4">
        <w:rPr>
          <w:rFonts w:ascii="宋体" w:hAnsi="宋体" w:cs="宋体" w:hint="eastAsia"/>
          <w:b/>
          <w:kern w:val="0"/>
          <w:szCs w:val="21"/>
        </w:rPr>
        <w:t>代理费用</w:t>
      </w:r>
    </w:p>
    <w:p w:rsidR="00E651ED" w:rsidRPr="00B946C4" w:rsidRDefault="00447DC8">
      <w:pPr>
        <w:pStyle w:val="af2"/>
        <w:autoSpaceDE w:val="0"/>
        <w:autoSpaceDN w:val="0"/>
        <w:spacing w:line="360" w:lineRule="auto"/>
        <w:ind w:left="964" w:firstLineChars="0" w:firstLine="0"/>
        <w:contextualSpacing/>
        <w:rPr>
          <w:rFonts w:ascii="宋体" w:hAnsi="宋体" w:cs="宋体"/>
          <w:kern w:val="0"/>
          <w:szCs w:val="21"/>
        </w:rPr>
      </w:pPr>
      <w:r w:rsidRPr="00B946C4">
        <w:rPr>
          <w:rFonts w:cs="微软雅黑" w:hint="eastAsia"/>
        </w:rPr>
        <w:t>不收取任何费用</w:t>
      </w:r>
      <w:r w:rsidR="00C4024D" w:rsidRPr="00B946C4">
        <w:rPr>
          <w:rFonts w:ascii="宋体" w:hAnsi="宋体" w:cs="宋体" w:hint="eastAsia"/>
          <w:kern w:val="0"/>
          <w:szCs w:val="21"/>
        </w:rPr>
        <w:t>。</w:t>
      </w:r>
    </w:p>
    <w:p w:rsidR="00E651ED" w:rsidRPr="00B946C4" w:rsidRDefault="00E651ED">
      <w:pPr>
        <w:pStyle w:val="af2"/>
        <w:autoSpaceDE w:val="0"/>
        <w:autoSpaceDN w:val="0"/>
        <w:spacing w:line="360" w:lineRule="auto"/>
        <w:ind w:left="964" w:firstLineChars="0" w:firstLine="0"/>
        <w:contextualSpacing/>
        <w:rPr>
          <w:rFonts w:ascii="宋体" w:hAnsi="宋体" w:cs="宋体"/>
          <w:kern w:val="0"/>
          <w:szCs w:val="21"/>
        </w:rPr>
      </w:pPr>
    </w:p>
    <w:p w:rsidR="00E651ED" w:rsidRPr="00B946C4" w:rsidRDefault="00C4024D">
      <w:pPr>
        <w:pStyle w:val="af2"/>
        <w:numPr>
          <w:ilvl w:val="0"/>
          <w:numId w:val="4"/>
        </w:numPr>
        <w:autoSpaceDE w:val="0"/>
        <w:autoSpaceDN w:val="0"/>
        <w:spacing w:line="360" w:lineRule="auto"/>
        <w:ind w:firstLineChars="0"/>
        <w:contextualSpacing/>
        <w:rPr>
          <w:rFonts w:ascii="宋体" w:hAnsi="宋体" w:cs="宋体"/>
          <w:b/>
          <w:kern w:val="0"/>
          <w:szCs w:val="21"/>
        </w:rPr>
      </w:pPr>
      <w:r w:rsidRPr="00B946C4">
        <w:rPr>
          <w:rFonts w:ascii="宋体" w:hAnsi="宋体" w:cs="宋体" w:hint="eastAsia"/>
          <w:b/>
          <w:kern w:val="0"/>
          <w:szCs w:val="21"/>
        </w:rPr>
        <w:t>其他</w:t>
      </w:r>
    </w:p>
    <w:p w:rsidR="00E651ED" w:rsidRPr="00B946C4" w:rsidRDefault="00C4024D">
      <w:pPr>
        <w:autoSpaceDE w:val="0"/>
        <w:autoSpaceDN w:val="0"/>
        <w:spacing w:line="360" w:lineRule="auto"/>
        <w:ind w:left="964"/>
        <w:contextualSpacing/>
        <w:rPr>
          <w:rFonts w:ascii="宋体" w:hAnsi="宋体" w:cs="宋体"/>
          <w:kern w:val="0"/>
          <w:szCs w:val="21"/>
        </w:rPr>
      </w:pPr>
      <w:r w:rsidRPr="00B946C4">
        <w:rPr>
          <w:rFonts w:ascii="宋体" w:hAnsi="宋体" w:cs="宋体" w:hint="eastAsia"/>
          <w:kern w:val="0"/>
          <w:szCs w:val="21"/>
        </w:rPr>
        <w:t>本“供应商须知”的条款如与“采购邀请”、“采购需求”、“供应商须知前附表”和“谈判和评审”就同一内容的表述不一致的，以“采购邀请”、“ 采购需求”、“供应商须知前附表”和“谈判和评审”中规定的内容为准。</w:t>
      </w:r>
    </w:p>
    <w:p w:rsidR="00E651ED" w:rsidRPr="00B946C4" w:rsidRDefault="00E651ED">
      <w:pPr>
        <w:autoSpaceDE w:val="0"/>
        <w:autoSpaceDN w:val="0"/>
        <w:spacing w:line="360" w:lineRule="auto"/>
        <w:ind w:left="964"/>
        <w:contextualSpacing/>
        <w:rPr>
          <w:rFonts w:ascii="宋体" w:hAnsi="宋体" w:cs="宋体"/>
          <w:kern w:val="0"/>
          <w:szCs w:val="21"/>
        </w:rPr>
      </w:pPr>
    </w:p>
    <w:p w:rsidR="00E651ED" w:rsidRPr="00B946C4" w:rsidRDefault="00E651ED">
      <w:pPr>
        <w:autoSpaceDE w:val="0"/>
        <w:autoSpaceDN w:val="0"/>
        <w:spacing w:line="360" w:lineRule="auto"/>
        <w:contextualSpacing/>
        <w:rPr>
          <w:rFonts w:ascii="宋体" w:hAnsi="宋体" w:cs="宋体"/>
          <w:kern w:val="0"/>
          <w:szCs w:val="21"/>
        </w:rPr>
      </w:pPr>
    </w:p>
    <w:p w:rsidR="00E651ED" w:rsidRPr="00B946C4" w:rsidRDefault="00E651ED">
      <w:pPr>
        <w:autoSpaceDE w:val="0"/>
        <w:autoSpaceDN w:val="0"/>
        <w:spacing w:line="360" w:lineRule="auto"/>
        <w:contextualSpacing/>
        <w:rPr>
          <w:rFonts w:ascii="宋体" w:hAnsi="宋体" w:cs="宋体"/>
          <w:kern w:val="0"/>
          <w:szCs w:val="21"/>
        </w:rPr>
      </w:pPr>
    </w:p>
    <w:p w:rsidR="00E651ED" w:rsidRPr="00B946C4" w:rsidRDefault="00C4024D">
      <w:pPr>
        <w:tabs>
          <w:tab w:val="left" w:pos="1260"/>
        </w:tabs>
        <w:autoSpaceDE w:val="0"/>
        <w:autoSpaceDN w:val="0"/>
        <w:spacing w:line="360" w:lineRule="auto"/>
        <w:contextualSpacing/>
        <w:jc w:val="center"/>
        <w:rPr>
          <w:rFonts w:ascii="宋体" w:hAnsi="宋体" w:cs="宋体"/>
          <w:b/>
          <w:kern w:val="0"/>
          <w:szCs w:val="21"/>
        </w:rPr>
      </w:pPr>
      <w:r w:rsidRPr="00B946C4">
        <w:rPr>
          <w:rFonts w:ascii="宋体" w:hAnsi="宋体" w:cs="宋体" w:hint="eastAsia"/>
          <w:b/>
          <w:kern w:val="0"/>
          <w:szCs w:val="21"/>
        </w:rPr>
        <w:t>二、谈判文件说明</w:t>
      </w:r>
    </w:p>
    <w:p w:rsidR="00E651ED" w:rsidRPr="00B946C4" w:rsidRDefault="00C4024D">
      <w:pPr>
        <w:pStyle w:val="af2"/>
        <w:numPr>
          <w:ilvl w:val="0"/>
          <w:numId w:val="4"/>
        </w:numPr>
        <w:autoSpaceDE w:val="0"/>
        <w:autoSpaceDN w:val="0"/>
        <w:spacing w:line="360" w:lineRule="auto"/>
        <w:ind w:firstLineChars="0"/>
        <w:contextualSpacing/>
        <w:rPr>
          <w:rFonts w:ascii="宋体" w:hAnsi="宋体" w:cs="宋体"/>
          <w:b/>
          <w:kern w:val="0"/>
          <w:szCs w:val="21"/>
        </w:rPr>
      </w:pPr>
      <w:r w:rsidRPr="00B946C4">
        <w:rPr>
          <w:rFonts w:ascii="宋体" w:hAnsi="宋体" w:cs="宋体" w:hint="eastAsia"/>
          <w:b/>
          <w:kern w:val="0"/>
          <w:szCs w:val="21"/>
        </w:rPr>
        <w:t>谈判文件构成</w:t>
      </w:r>
    </w:p>
    <w:p w:rsidR="00E651ED" w:rsidRPr="00B946C4" w:rsidRDefault="00C4024D">
      <w:pPr>
        <w:pStyle w:val="af2"/>
        <w:numPr>
          <w:ilvl w:val="0"/>
          <w:numId w:val="6"/>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谈判文件由以下部分组成：</w:t>
      </w:r>
    </w:p>
    <w:p w:rsidR="00E651ED" w:rsidRPr="00B946C4" w:rsidRDefault="00C4024D">
      <w:pPr>
        <w:autoSpaceDE w:val="0"/>
        <w:autoSpaceDN w:val="0"/>
        <w:spacing w:line="360" w:lineRule="auto"/>
        <w:ind w:left="964"/>
        <w:contextualSpacing/>
        <w:rPr>
          <w:rFonts w:ascii="宋体" w:hAnsi="宋体" w:cs="宋体"/>
          <w:kern w:val="0"/>
          <w:szCs w:val="21"/>
        </w:rPr>
      </w:pPr>
      <w:r w:rsidRPr="00B946C4">
        <w:rPr>
          <w:rFonts w:ascii="宋体" w:hAnsi="宋体" w:cs="宋体" w:hint="eastAsia"/>
          <w:kern w:val="0"/>
          <w:szCs w:val="21"/>
        </w:rPr>
        <w:t>（1）采购邀请（竞争性谈判公告）</w:t>
      </w:r>
    </w:p>
    <w:p w:rsidR="00E651ED" w:rsidRPr="00B946C4" w:rsidRDefault="00C4024D">
      <w:pPr>
        <w:autoSpaceDE w:val="0"/>
        <w:autoSpaceDN w:val="0"/>
        <w:spacing w:line="360" w:lineRule="auto"/>
        <w:ind w:left="964"/>
        <w:contextualSpacing/>
        <w:rPr>
          <w:rFonts w:ascii="宋体" w:hAnsi="宋体" w:cs="宋体"/>
          <w:kern w:val="0"/>
          <w:szCs w:val="21"/>
        </w:rPr>
      </w:pPr>
      <w:r w:rsidRPr="00B946C4">
        <w:rPr>
          <w:rFonts w:ascii="宋体" w:hAnsi="宋体" w:cs="宋体" w:hint="eastAsia"/>
          <w:kern w:val="0"/>
          <w:szCs w:val="21"/>
        </w:rPr>
        <w:t>（2）采购需求</w:t>
      </w:r>
    </w:p>
    <w:p w:rsidR="00E651ED" w:rsidRPr="00B946C4" w:rsidRDefault="00C4024D">
      <w:pPr>
        <w:autoSpaceDE w:val="0"/>
        <w:autoSpaceDN w:val="0"/>
        <w:spacing w:line="360" w:lineRule="auto"/>
        <w:ind w:left="964"/>
        <w:contextualSpacing/>
        <w:rPr>
          <w:rFonts w:ascii="宋体" w:hAnsi="宋体" w:cs="宋体"/>
          <w:kern w:val="0"/>
          <w:szCs w:val="21"/>
        </w:rPr>
      </w:pPr>
      <w:r w:rsidRPr="00B946C4">
        <w:rPr>
          <w:rFonts w:ascii="宋体" w:hAnsi="宋体" w:cs="宋体" w:hint="eastAsia"/>
          <w:kern w:val="0"/>
          <w:szCs w:val="21"/>
        </w:rPr>
        <w:lastRenderedPageBreak/>
        <w:t>（3）供应商须知前附表</w:t>
      </w:r>
    </w:p>
    <w:p w:rsidR="00E651ED" w:rsidRPr="00B946C4" w:rsidRDefault="00C4024D">
      <w:pPr>
        <w:autoSpaceDE w:val="0"/>
        <w:autoSpaceDN w:val="0"/>
        <w:spacing w:line="360" w:lineRule="auto"/>
        <w:ind w:left="964"/>
        <w:contextualSpacing/>
        <w:rPr>
          <w:rFonts w:ascii="宋体" w:hAnsi="宋体" w:cs="宋体"/>
          <w:kern w:val="0"/>
          <w:szCs w:val="21"/>
        </w:rPr>
      </w:pPr>
      <w:r w:rsidRPr="00B946C4">
        <w:rPr>
          <w:rFonts w:ascii="宋体" w:hAnsi="宋体" w:cs="宋体" w:hint="eastAsia"/>
          <w:kern w:val="0"/>
          <w:szCs w:val="21"/>
        </w:rPr>
        <w:t>（4）供应商须知</w:t>
      </w:r>
    </w:p>
    <w:p w:rsidR="00E651ED" w:rsidRPr="00B946C4" w:rsidRDefault="00C4024D">
      <w:pPr>
        <w:autoSpaceDE w:val="0"/>
        <w:autoSpaceDN w:val="0"/>
        <w:spacing w:line="360" w:lineRule="auto"/>
        <w:ind w:left="964"/>
        <w:contextualSpacing/>
        <w:rPr>
          <w:rFonts w:ascii="宋体" w:hAnsi="宋体" w:cs="宋体"/>
          <w:kern w:val="0"/>
          <w:szCs w:val="21"/>
        </w:rPr>
      </w:pPr>
      <w:r w:rsidRPr="00B946C4">
        <w:rPr>
          <w:rFonts w:ascii="宋体" w:hAnsi="宋体" w:cs="宋体" w:hint="eastAsia"/>
          <w:kern w:val="0"/>
          <w:szCs w:val="21"/>
        </w:rPr>
        <w:t>（5）政府采购政策功能</w:t>
      </w:r>
    </w:p>
    <w:p w:rsidR="00E651ED" w:rsidRPr="00B946C4" w:rsidRDefault="00C4024D">
      <w:pPr>
        <w:autoSpaceDE w:val="0"/>
        <w:autoSpaceDN w:val="0"/>
        <w:spacing w:line="360" w:lineRule="auto"/>
        <w:ind w:left="964"/>
        <w:contextualSpacing/>
        <w:rPr>
          <w:rFonts w:ascii="宋体" w:hAnsi="宋体" w:cs="宋体"/>
          <w:kern w:val="0"/>
          <w:szCs w:val="21"/>
        </w:rPr>
      </w:pPr>
      <w:r w:rsidRPr="00B946C4">
        <w:rPr>
          <w:rFonts w:ascii="宋体" w:hAnsi="宋体" w:cs="宋体" w:hint="eastAsia"/>
          <w:kern w:val="0"/>
          <w:szCs w:val="21"/>
        </w:rPr>
        <w:t>（6）资格审查与评审</w:t>
      </w:r>
    </w:p>
    <w:p w:rsidR="00E651ED" w:rsidRPr="00B946C4" w:rsidRDefault="00C4024D">
      <w:pPr>
        <w:autoSpaceDE w:val="0"/>
        <w:autoSpaceDN w:val="0"/>
        <w:spacing w:line="360" w:lineRule="auto"/>
        <w:ind w:left="964"/>
        <w:contextualSpacing/>
        <w:rPr>
          <w:rFonts w:ascii="宋体" w:hAnsi="宋体" w:cs="宋体"/>
          <w:kern w:val="0"/>
          <w:szCs w:val="21"/>
        </w:rPr>
      </w:pPr>
      <w:r w:rsidRPr="00B946C4">
        <w:rPr>
          <w:rFonts w:ascii="宋体" w:hAnsi="宋体" w:cs="宋体" w:hint="eastAsia"/>
          <w:kern w:val="0"/>
          <w:szCs w:val="21"/>
        </w:rPr>
        <w:t>（7）合同书格式及合同条款</w:t>
      </w:r>
    </w:p>
    <w:p w:rsidR="00E651ED" w:rsidRPr="00B946C4" w:rsidRDefault="00C4024D">
      <w:pPr>
        <w:autoSpaceDE w:val="0"/>
        <w:autoSpaceDN w:val="0"/>
        <w:spacing w:line="360" w:lineRule="auto"/>
        <w:ind w:left="964"/>
        <w:contextualSpacing/>
        <w:rPr>
          <w:rFonts w:ascii="宋体" w:hAnsi="宋体" w:cs="宋体"/>
          <w:kern w:val="0"/>
          <w:szCs w:val="21"/>
        </w:rPr>
      </w:pPr>
      <w:r w:rsidRPr="00B946C4">
        <w:rPr>
          <w:rFonts w:ascii="宋体" w:hAnsi="宋体" w:cs="宋体" w:hint="eastAsia"/>
          <w:kern w:val="0"/>
          <w:szCs w:val="21"/>
        </w:rPr>
        <w:t>（8）响应文件有关格式</w:t>
      </w:r>
    </w:p>
    <w:p w:rsidR="00E651ED" w:rsidRPr="00B946C4" w:rsidRDefault="00C4024D">
      <w:pPr>
        <w:autoSpaceDE w:val="0"/>
        <w:autoSpaceDN w:val="0"/>
        <w:spacing w:line="360" w:lineRule="auto"/>
        <w:ind w:left="964"/>
        <w:contextualSpacing/>
        <w:rPr>
          <w:rFonts w:ascii="宋体" w:hAnsi="宋体" w:cs="宋体"/>
          <w:kern w:val="0"/>
          <w:szCs w:val="21"/>
        </w:rPr>
      </w:pPr>
      <w:r w:rsidRPr="00B946C4">
        <w:rPr>
          <w:rFonts w:ascii="宋体" w:hAnsi="宋体" w:cs="宋体" w:hint="eastAsia"/>
          <w:kern w:val="0"/>
          <w:szCs w:val="21"/>
        </w:rPr>
        <w:t>（9）本项目谈判文件的澄清、答复、修改、补充内容（如有的话）</w:t>
      </w:r>
    </w:p>
    <w:p w:rsidR="00E651ED" w:rsidRPr="00B946C4" w:rsidRDefault="00C4024D">
      <w:pPr>
        <w:pStyle w:val="af2"/>
        <w:numPr>
          <w:ilvl w:val="1"/>
          <w:numId w:val="4"/>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rsidR="00E651ED" w:rsidRPr="00B946C4" w:rsidRDefault="00C4024D">
      <w:pPr>
        <w:pStyle w:val="af2"/>
        <w:numPr>
          <w:ilvl w:val="1"/>
          <w:numId w:val="4"/>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rsidR="00E651ED" w:rsidRPr="00B946C4" w:rsidRDefault="00E651ED">
      <w:pPr>
        <w:pStyle w:val="af2"/>
        <w:autoSpaceDE w:val="0"/>
        <w:autoSpaceDN w:val="0"/>
        <w:spacing w:line="360" w:lineRule="auto"/>
        <w:ind w:left="964" w:firstLineChars="0" w:firstLine="0"/>
        <w:contextualSpacing/>
        <w:rPr>
          <w:rFonts w:ascii="宋体" w:hAnsi="宋体" w:cs="宋体"/>
          <w:kern w:val="0"/>
          <w:szCs w:val="21"/>
        </w:rPr>
      </w:pPr>
    </w:p>
    <w:p w:rsidR="00E651ED" w:rsidRPr="00B946C4" w:rsidRDefault="00C4024D">
      <w:pPr>
        <w:pStyle w:val="af2"/>
        <w:numPr>
          <w:ilvl w:val="0"/>
          <w:numId w:val="4"/>
        </w:numPr>
        <w:autoSpaceDE w:val="0"/>
        <w:autoSpaceDN w:val="0"/>
        <w:spacing w:line="360" w:lineRule="auto"/>
        <w:ind w:firstLineChars="0"/>
        <w:contextualSpacing/>
        <w:rPr>
          <w:rFonts w:ascii="宋体" w:hAnsi="宋体" w:cs="宋体"/>
          <w:b/>
          <w:kern w:val="0"/>
          <w:szCs w:val="21"/>
        </w:rPr>
      </w:pPr>
      <w:r w:rsidRPr="00B946C4">
        <w:rPr>
          <w:rFonts w:ascii="宋体" w:hAnsi="宋体" w:cs="宋体" w:hint="eastAsia"/>
          <w:b/>
          <w:kern w:val="0"/>
          <w:szCs w:val="21"/>
        </w:rPr>
        <w:t>谈判文件的澄清或修改</w:t>
      </w:r>
    </w:p>
    <w:p w:rsidR="00E651ED" w:rsidRPr="00B946C4" w:rsidRDefault="00C4024D">
      <w:pPr>
        <w:autoSpaceDE w:val="0"/>
        <w:autoSpaceDN w:val="0"/>
        <w:spacing w:line="360" w:lineRule="auto"/>
        <w:ind w:leftChars="202" w:left="991" w:hangingChars="270" w:hanging="567"/>
        <w:contextualSpacing/>
        <w:rPr>
          <w:rFonts w:ascii="宋体" w:hAnsi="宋体" w:cs="宋体"/>
          <w:kern w:val="0"/>
          <w:szCs w:val="21"/>
        </w:rPr>
      </w:pPr>
      <w:r w:rsidRPr="00B946C4">
        <w:rPr>
          <w:rFonts w:ascii="宋体" w:hAnsi="宋体" w:cs="宋体" w:hint="eastAsia"/>
          <w:kern w:val="0"/>
          <w:szCs w:val="21"/>
        </w:rPr>
        <w:t>10.1 在谈判响应截止期前，无论出于何种原因，采购人可主动地或在解答供应商提出的澄清问题时对谈判文件进行修改。</w:t>
      </w:r>
    </w:p>
    <w:p w:rsidR="00E651ED" w:rsidRPr="00B946C4" w:rsidRDefault="00C4024D">
      <w:pPr>
        <w:pStyle w:val="af2"/>
        <w:numPr>
          <w:ilvl w:val="1"/>
          <w:numId w:val="4"/>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采购人、集中采购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E651ED" w:rsidRPr="00B946C4" w:rsidRDefault="00C4024D">
      <w:pPr>
        <w:pStyle w:val="af2"/>
        <w:numPr>
          <w:ilvl w:val="1"/>
          <w:numId w:val="4"/>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澄清或修改公告的内容为谈判文件的组成部分，并对供应商具有约束力。当谈判文件与澄清或修改公告就同一内容的表述不一致时，以最后发出的文件内容为准。</w:t>
      </w:r>
    </w:p>
    <w:p w:rsidR="00E651ED" w:rsidRPr="00B946C4" w:rsidRDefault="00C4024D">
      <w:pPr>
        <w:pStyle w:val="af2"/>
        <w:numPr>
          <w:ilvl w:val="1"/>
          <w:numId w:val="4"/>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如果澄清或者修改发出的时间距规定的谈判响应截止时间不足3个工作日的，采购人、集中采购机构将顺延提交响应文件的截止时间。</w:t>
      </w:r>
    </w:p>
    <w:p w:rsidR="00E651ED" w:rsidRPr="00B946C4" w:rsidRDefault="00E651ED">
      <w:pPr>
        <w:autoSpaceDE w:val="0"/>
        <w:autoSpaceDN w:val="0"/>
        <w:spacing w:line="360" w:lineRule="auto"/>
        <w:contextualSpacing/>
        <w:rPr>
          <w:rFonts w:ascii="宋体" w:hAnsi="宋体" w:cs="宋体"/>
          <w:kern w:val="0"/>
          <w:szCs w:val="21"/>
        </w:rPr>
      </w:pPr>
    </w:p>
    <w:p w:rsidR="00E651ED" w:rsidRPr="00B946C4" w:rsidRDefault="00C4024D">
      <w:pPr>
        <w:tabs>
          <w:tab w:val="left" w:pos="1260"/>
        </w:tabs>
        <w:autoSpaceDE w:val="0"/>
        <w:autoSpaceDN w:val="0"/>
        <w:spacing w:line="360" w:lineRule="auto"/>
        <w:contextualSpacing/>
        <w:jc w:val="center"/>
        <w:rPr>
          <w:rFonts w:ascii="宋体" w:hAnsi="宋体" w:cs="宋体"/>
          <w:b/>
          <w:kern w:val="0"/>
          <w:szCs w:val="21"/>
        </w:rPr>
      </w:pPr>
      <w:r w:rsidRPr="00B946C4">
        <w:rPr>
          <w:rFonts w:ascii="宋体" w:hAnsi="宋体" w:cs="宋体" w:hint="eastAsia"/>
          <w:b/>
          <w:kern w:val="0"/>
          <w:szCs w:val="21"/>
        </w:rPr>
        <w:lastRenderedPageBreak/>
        <w:t>三、响应文件的编制</w:t>
      </w:r>
    </w:p>
    <w:p w:rsidR="00E651ED" w:rsidRPr="00B946C4" w:rsidRDefault="00C4024D">
      <w:pPr>
        <w:pStyle w:val="af2"/>
        <w:numPr>
          <w:ilvl w:val="0"/>
          <w:numId w:val="4"/>
        </w:numPr>
        <w:autoSpaceDE w:val="0"/>
        <w:autoSpaceDN w:val="0"/>
        <w:spacing w:line="360" w:lineRule="auto"/>
        <w:ind w:firstLineChars="0"/>
        <w:contextualSpacing/>
        <w:rPr>
          <w:rFonts w:ascii="宋体" w:hAnsi="宋体" w:cs="宋体"/>
          <w:b/>
          <w:kern w:val="0"/>
          <w:szCs w:val="21"/>
        </w:rPr>
      </w:pPr>
      <w:r w:rsidRPr="00B946C4">
        <w:rPr>
          <w:rFonts w:ascii="宋体" w:hAnsi="宋体" w:cs="宋体" w:hint="eastAsia"/>
          <w:b/>
          <w:kern w:val="0"/>
          <w:szCs w:val="21"/>
        </w:rPr>
        <w:t>响应文件的语言及计量单位</w:t>
      </w:r>
    </w:p>
    <w:p w:rsidR="00E651ED" w:rsidRPr="00B946C4" w:rsidRDefault="00C4024D">
      <w:pPr>
        <w:pStyle w:val="af2"/>
        <w:numPr>
          <w:ilvl w:val="0"/>
          <w:numId w:val="7"/>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供应商提交的响应文件以及供应商与采购人、集中采购机构就有关采购事宜的所有来往书面文件均应使用中文。除签名、盖章、专用名称等特殊情形外，以中文以外的文字表述的响应文件视同未提供。</w:t>
      </w:r>
    </w:p>
    <w:p w:rsidR="00E651ED" w:rsidRPr="00B946C4" w:rsidRDefault="00C4024D">
      <w:pPr>
        <w:pStyle w:val="af2"/>
        <w:numPr>
          <w:ilvl w:val="1"/>
          <w:numId w:val="4"/>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响应文件计量单位，谈判文件已有明确规定的，使用谈判文件规定的计量单位；谈判文件没有规定的，一律采用中华人民共和国法定计量单位。</w:t>
      </w:r>
    </w:p>
    <w:p w:rsidR="00E651ED" w:rsidRPr="00B946C4" w:rsidRDefault="00E651ED">
      <w:pPr>
        <w:pStyle w:val="af2"/>
        <w:autoSpaceDE w:val="0"/>
        <w:autoSpaceDN w:val="0"/>
        <w:spacing w:line="360" w:lineRule="auto"/>
        <w:ind w:left="964" w:firstLineChars="0" w:firstLine="0"/>
        <w:contextualSpacing/>
        <w:rPr>
          <w:rFonts w:ascii="宋体" w:hAnsi="宋体" w:cs="宋体"/>
          <w:kern w:val="0"/>
          <w:szCs w:val="21"/>
        </w:rPr>
      </w:pPr>
    </w:p>
    <w:p w:rsidR="00E651ED" w:rsidRPr="00B946C4" w:rsidRDefault="00C4024D">
      <w:pPr>
        <w:pStyle w:val="af2"/>
        <w:numPr>
          <w:ilvl w:val="0"/>
          <w:numId w:val="4"/>
        </w:numPr>
        <w:autoSpaceDE w:val="0"/>
        <w:autoSpaceDN w:val="0"/>
        <w:spacing w:line="360" w:lineRule="auto"/>
        <w:ind w:firstLineChars="0"/>
        <w:contextualSpacing/>
        <w:rPr>
          <w:rFonts w:ascii="宋体" w:hAnsi="宋体" w:cs="宋体"/>
          <w:b/>
          <w:kern w:val="0"/>
          <w:szCs w:val="21"/>
        </w:rPr>
      </w:pPr>
      <w:r w:rsidRPr="00B946C4">
        <w:rPr>
          <w:rFonts w:ascii="宋体" w:hAnsi="宋体" w:cs="宋体" w:hint="eastAsia"/>
          <w:b/>
          <w:kern w:val="0"/>
          <w:szCs w:val="21"/>
        </w:rPr>
        <w:t>报价</w:t>
      </w:r>
    </w:p>
    <w:p w:rsidR="00E651ED" w:rsidRPr="00B946C4" w:rsidRDefault="00C4024D">
      <w:pPr>
        <w:pStyle w:val="af2"/>
        <w:numPr>
          <w:ilvl w:val="0"/>
          <w:numId w:val="7"/>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本次谈判项目的报价均以人民币为计算单位。</w:t>
      </w:r>
    </w:p>
    <w:p w:rsidR="00E651ED" w:rsidRPr="00B946C4" w:rsidRDefault="00C4024D">
      <w:pPr>
        <w:pStyle w:val="af2"/>
        <w:numPr>
          <w:ilvl w:val="1"/>
          <w:numId w:val="4"/>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采购人不得向供应商索要或者接受其给予的赠品、回扣或者与采购无关的其他商品、服务。</w:t>
      </w:r>
    </w:p>
    <w:p w:rsidR="00E651ED" w:rsidRPr="00B946C4" w:rsidRDefault="00C4024D">
      <w:pPr>
        <w:pStyle w:val="af2"/>
        <w:numPr>
          <w:ilvl w:val="1"/>
          <w:numId w:val="4"/>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供应商应对项目要求的全部内容进行报价，少报漏报将导致其响应为非实质性响应予以拒绝。</w:t>
      </w:r>
    </w:p>
    <w:p w:rsidR="00E651ED" w:rsidRPr="00B946C4" w:rsidRDefault="00C4024D">
      <w:pPr>
        <w:pStyle w:val="af2"/>
        <w:numPr>
          <w:ilvl w:val="1"/>
          <w:numId w:val="4"/>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r w:rsidR="009B7C45" w:rsidRPr="00B946C4">
        <w:rPr>
          <w:rFonts w:ascii="宋体" w:hAnsi="宋体" w:hint="eastAsia"/>
          <w:szCs w:val="21"/>
        </w:rPr>
        <w:t>经通知参加谈判</w:t>
      </w:r>
      <w:r w:rsidRPr="00B946C4">
        <w:rPr>
          <w:rFonts w:ascii="宋体" w:hAnsi="宋体" w:hint="eastAsia"/>
          <w:szCs w:val="21"/>
        </w:rPr>
        <w:t>的供应商，在谈判结束后还有一次最终报价的机会</w:t>
      </w:r>
      <w:r w:rsidRPr="00B946C4">
        <w:rPr>
          <w:rFonts w:ascii="宋体" w:hAnsi="宋体" w:cs="宋体" w:hint="eastAsia"/>
          <w:kern w:val="0"/>
          <w:szCs w:val="21"/>
        </w:rPr>
        <w:t>。</w:t>
      </w:r>
    </w:p>
    <w:p w:rsidR="00E651ED" w:rsidRPr="00B946C4" w:rsidRDefault="00C4024D">
      <w:pPr>
        <w:pStyle w:val="af2"/>
        <w:numPr>
          <w:ilvl w:val="1"/>
          <w:numId w:val="4"/>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本项目所涉及的运输、施工、安装、集成、调试、验收、备品和工具等费用均包含在响应报价中。</w:t>
      </w:r>
    </w:p>
    <w:p w:rsidR="00E651ED" w:rsidRPr="00B946C4" w:rsidRDefault="00C4024D">
      <w:pPr>
        <w:pStyle w:val="af2"/>
        <w:numPr>
          <w:ilvl w:val="1"/>
          <w:numId w:val="4"/>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报价不得高于本项目预算金额，且不低于成本价。供应商的响应报价高于预算金额（项目控制金额上限）的，该供应商的响应文件将被视为非实质性响应予以拒绝。</w:t>
      </w:r>
    </w:p>
    <w:p w:rsidR="00E651ED" w:rsidRPr="00B946C4" w:rsidRDefault="00C4024D">
      <w:pPr>
        <w:pStyle w:val="af2"/>
        <w:numPr>
          <w:ilvl w:val="1"/>
          <w:numId w:val="4"/>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最低报价不能做为成交的保证。</w:t>
      </w:r>
    </w:p>
    <w:p w:rsidR="00E651ED" w:rsidRPr="00B946C4" w:rsidRDefault="00E651ED">
      <w:pPr>
        <w:autoSpaceDE w:val="0"/>
        <w:autoSpaceDN w:val="0"/>
        <w:spacing w:line="360" w:lineRule="auto"/>
        <w:ind w:left="420"/>
        <w:contextualSpacing/>
        <w:rPr>
          <w:rFonts w:ascii="宋体" w:hAnsi="宋体" w:cs="宋体"/>
          <w:kern w:val="0"/>
          <w:szCs w:val="21"/>
        </w:rPr>
      </w:pPr>
    </w:p>
    <w:p w:rsidR="00E651ED" w:rsidRPr="00B946C4" w:rsidRDefault="00C4024D">
      <w:pPr>
        <w:pStyle w:val="af2"/>
        <w:numPr>
          <w:ilvl w:val="0"/>
          <w:numId w:val="4"/>
        </w:numPr>
        <w:autoSpaceDE w:val="0"/>
        <w:autoSpaceDN w:val="0"/>
        <w:spacing w:line="360" w:lineRule="auto"/>
        <w:ind w:firstLineChars="0"/>
        <w:contextualSpacing/>
        <w:rPr>
          <w:rFonts w:ascii="宋体" w:hAnsi="宋体" w:cs="宋体"/>
          <w:b/>
          <w:kern w:val="0"/>
          <w:szCs w:val="21"/>
        </w:rPr>
      </w:pPr>
      <w:r w:rsidRPr="00B946C4">
        <w:rPr>
          <w:rFonts w:ascii="宋体" w:hAnsi="宋体" w:cs="宋体" w:hint="eastAsia"/>
          <w:b/>
          <w:kern w:val="0"/>
          <w:szCs w:val="21"/>
        </w:rPr>
        <w:t>响应文件有效期</w:t>
      </w:r>
    </w:p>
    <w:p w:rsidR="00E651ED" w:rsidRPr="00B946C4" w:rsidRDefault="00C4024D">
      <w:pPr>
        <w:pStyle w:val="af2"/>
        <w:numPr>
          <w:ilvl w:val="0"/>
          <w:numId w:val="7"/>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lastRenderedPageBreak/>
        <w:t>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rsidR="00E651ED" w:rsidRPr="00B946C4" w:rsidRDefault="00C4024D">
      <w:pPr>
        <w:pStyle w:val="af2"/>
        <w:numPr>
          <w:ilvl w:val="1"/>
          <w:numId w:val="4"/>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采购人</w:t>
      </w:r>
      <w:r w:rsidRPr="00B946C4">
        <w:rPr>
          <w:rFonts w:cs="微软雅黑" w:hint="eastAsia"/>
        </w:rPr>
        <w:t>可根据实际情况，在原报价有效期截止之前，征询供应商是否同意延长响应文件的有效期，供应商同意延长的须作出书面答复。在延长的报价有效期内，供应商将不会被要求和允许修正其报价</w:t>
      </w:r>
      <w:r w:rsidRPr="00B946C4">
        <w:rPr>
          <w:rFonts w:ascii="宋体" w:hAnsi="宋体" w:cs="宋体" w:hint="eastAsia"/>
          <w:kern w:val="0"/>
          <w:szCs w:val="21"/>
        </w:rPr>
        <w:t>。</w:t>
      </w:r>
    </w:p>
    <w:p w:rsidR="00E651ED" w:rsidRPr="00B946C4" w:rsidRDefault="00C4024D">
      <w:pPr>
        <w:pStyle w:val="af2"/>
        <w:numPr>
          <w:ilvl w:val="1"/>
          <w:numId w:val="4"/>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成交供应商的响应文件作为项目合同的附件，其有效期至成交供应商全部合同义务履行完毕为止。</w:t>
      </w:r>
    </w:p>
    <w:p w:rsidR="00E651ED" w:rsidRPr="00B946C4" w:rsidRDefault="00E651ED">
      <w:pPr>
        <w:pStyle w:val="af2"/>
        <w:autoSpaceDE w:val="0"/>
        <w:autoSpaceDN w:val="0"/>
        <w:spacing w:line="360" w:lineRule="auto"/>
        <w:ind w:left="964" w:firstLineChars="0" w:firstLine="0"/>
        <w:contextualSpacing/>
        <w:rPr>
          <w:rFonts w:ascii="宋体" w:hAnsi="宋体" w:cs="宋体"/>
          <w:kern w:val="0"/>
          <w:szCs w:val="21"/>
        </w:rPr>
      </w:pPr>
    </w:p>
    <w:p w:rsidR="00E651ED" w:rsidRPr="00B946C4" w:rsidRDefault="00C4024D">
      <w:pPr>
        <w:pStyle w:val="af2"/>
        <w:numPr>
          <w:ilvl w:val="0"/>
          <w:numId w:val="4"/>
        </w:numPr>
        <w:autoSpaceDE w:val="0"/>
        <w:autoSpaceDN w:val="0"/>
        <w:spacing w:line="360" w:lineRule="auto"/>
        <w:ind w:firstLineChars="0"/>
        <w:contextualSpacing/>
        <w:rPr>
          <w:rFonts w:ascii="宋体" w:hAnsi="宋体" w:cs="宋体"/>
          <w:b/>
          <w:kern w:val="0"/>
          <w:szCs w:val="21"/>
        </w:rPr>
      </w:pPr>
      <w:r w:rsidRPr="00B946C4">
        <w:rPr>
          <w:rFonts w:ascii="宋体" w:hAnsi="宋体" w:cs="宋体" w:hint="eastAsia"/>
          <w:b/>
          <w:kern w:val="0"/>
          <w:szCs w:val="21"/>
        </w:rPr>
        <w:t>响应文件构成</w:t>
      </w:r>
    </w:p>
    <w:p w:rsidR="00E651ED" w:rsidRPr="00B946C4" w:rsidRDefault="00C4024D">
      <w:pPr>
        <w:pStyle w:val="af2"/>
        <w:numPr>
          <w:ilvl w:val="0"/>
          <w:numId w:val="7"/>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响应文件的构成应符合法律法规及谈判文件的要求。</w:t>
      </w:r>
    </w:p>
    <w:p w:rsidR="00E651ED" w:rsidRPr="00B946C4" w:rsidRDefault="00C4024D">
      <w:pPr>
        <w:pStyle w:val="af2"/>
        <w:numPr>
          <w:ilvl w:val="1"/>
          <w:numId w:val="4"/>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供应商应当按照谈判文件的要求编制响应文件。响应文件应当对谈判文件提出的要求和条件作出明确响应。</w:t>
      </w:r>
    </w:p>
    <w:p w:rsidR="00E651ED" w:rsidRPr="00B946C4" w:rsidRDefault="00C4024D">
      <w:pPr>
        <w:pStyle w:val="af2"/>
        <w:numPr>
          <w:ilvl w:val="1"/>
          <w:numId w:val="4"/>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响应文件由资格证明材料、符合性证明材料、其它材料等组成。</w:t>
      </w:r>
    </w:p>
    <w:p w:rsidR="00E651ED" w:rsidRPr="00B946C4" w:rsidRDefault="00C4024D">
      <w:pPr>
        <w:pStyle w:val="af2"/>
        <w:numPr>
          <w:ilvl w:val="1"/>
          <w:numId w:val="4"/>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供应商根据谈判文件的规定和采购项目的实际情况，拟在成交后将成交项目的非主体、非关键性工作分包的，应当在响应文件中载明分包承担主体，分包承担主体应当具备相应资质条件且不得再次分包。</w:t>
      </w:r>
    </w:p>
    <w:p w:rsidR="00E651ED" w:rsidRPr="00B946C4" w:rsidRDefault="00C4024D">
      <w:pPr>
        <w:pStyle w:val="af2"/>
        <w:numPr>
          <w:ilvl w:val="1"/>
          <w:numId w:val="4"/>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供应商登录许昌公共资源交易系统下载“许昌投标文件制作系统SEARUN 最新版本”，按谈判文件要求根据所响应标段制作电子响应文件。 一个标段对应生成一个文件夹（xxxx项目xx标段）, 其中包含2个文件和1个文件夹。后缀名为“</w:t>
      </w:r>
      <w:r w:rsidRPr="00B946C4">
        <w:rPr>
          <w:rFonts w:ascii="宋体" w:hAnsi="宋体" w:cs="宋体"/>
          <w:kern w:val="0"/>
          <w:szCs w:val="21"/>
        </w:rPr>
        <w:t>.file</w:t>
      </w:r>
      <w:r w:rsidRPr="00B946C4">
        <w:rPr>
          <w:rFonts w:ascii="宋体" w:hAnsi="宋体" w:cs="宋体" w:hint="eastAsia"/>
          <w:kern w:val="0"/>
          <w:szCs w:val="21"/>
        </w:rPr>
        <w:t>”的文件用于电子响应使用，后缀名为“.PDF”的文件用于打印纸质响应文件，名称为“备份”的文件夹使用电子介质存储，供谈判响应文件递交现场备用。</w:t>
      </w:r>
    </w:p>
    <w:p w:rsidR="00E651ED" w:rsidRPr="00B946C4" w:rsidRDefault="00C4024D">
      <w:pPr>
        <w:autoSpaceDE w:val="0"/>
        <w:autoSpaceDN w:val="0"/>
        <w:spacing w:line="360" w:lineRule="auto"/>
        <w:ind w:left="964"/>
        <w:contextualSpacing/>
        <w:rPr>
          <w:rFonts w:ascii="宋体" w:hAnsi="宋体" w:cs="宋体"/>
          <w:kern w:val="0"/>
          <w:szCs w:val="21"/>
        </w:rPr>
      </w:pPr>
      <w:r w:rsidRPr="00B946C4">
        <w:rPr>
          <w:rFonts w:ascii="宋体" w:hAnsi="宋体" w:cs="宋体" w:hint="eastAsia"/>
          <w:kern w:val="0"/>
          <w:szCs w:val="21"/>
        </w:rPr>
        <w:t>电子响应文件制作技术咨询：</w:t>
      </w:r>
      <w:r w:rsidRPr="00B946C4">
        <w:rPr>
          <w:rFonts w:ascii="宋体" w:hAnsi="宋体" w:cs="宋体" w:hint="eastAsia"/>
          <w:b/>
          <w:kern w:val="0"/>
          <w:szCs w:val="21"/>
        </w:rPr>
        <w:t>0374-2961598</w:t>
      </w:r>
      <w:r w:rsidRPr="00B946C4">
        <w:rPr>
          <w:rFonts w:ascii="宋体" w:hAnsi="宋体" w:cs="宋体" w:hint="eastAsia"/>
          <w:kern w:val="0"/>
          <w:szCs w:val="21"/>
        </w:rPr>
        <w:t>。</w:t>
      </w:r>
    </w:p>
    <w:p w:rsidR="00E651ED" w:rsidRPr="00B946C4" w:rsidRDefault="00E651ED">
      <w:pPr>
        <w:autoSpaceDE w:val="0"/>
        <w:autoSpaceDN w:val="0"/>
        <w:spacing w:line="360" w:lineRule="auto"/>
        <w:ind w:left="964"/>
        <w:contextualSpacing/>
        <w:rPr>
          <w:rFonts w:ascii="宋体" w:hAnsi="宋体" w:cs="宋体"/>
          <w:kern w:val="0"/>
          <w:szCs w:val="21"/>
        </w:rPr>
      </w:pPr>
    </w:p>
    <w:p w:rsidR="00E651ED" w:rsidRPr="00B946C4" w:rsidRDefault="00C4024D">
      <w:pPr>
        <w:pStyle w:val="af2"/>
        <w:numPr>
          <w:ilvl w:val="0"/>
          <w:numId w:val="4"/>
        </w:numPr>
        <w:autoSpaceDE w:val="0"/>
        <w:autoSpaceDN w:val="0"/>
        <w:spacing w:line="360" w:lineRule="auto"/>
        <w:ind w:firstLineChars="0"/>
        <w:contextualSpacing/>
        <w:rPr>
          <w:rFonts w:ascii="宋体" w:hAnsi="宋体" w:cs="宋体"/>
          <w:b/>
          <w:kern w:val="0"/>
          <w:szCs w:val="21"/>
        </w:rPr>
      </w:pPr>
      <w:r w:rsidRPr="00B946C4">
        <w:rPr>
          <w:rFonts w:ascii="宋体" w:hAnsi="宋体" w:cs="宋体" w:hint="eastAsia"/>
          <w:b/>
          <w:kern w:val="0"/>
          <w:szCs w:val="21"/>
        </w:rPr>
        <w:t>响应文件格式</w:t>
      </w:r>
    </w:p>
    <w:p w:rsidR="00E651ED" w:rsidRPr="00B946C4" w:rsidRDefault="00C4024D">
      <w:pPr>
        <w:pStyle w:val="af2"/>
        <w:numPr>
          <w:ilvl w:val="0"/>
          <w:numId w:val="7"/>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响应文件应参照谈判文件第八章（响应文件有关格式）的内容要求、编排顺序和格式要求，供应商应按照以上要求将响应文件编上唯一的连贯页码并以A4幅面装订成册</w:t>
      </w:r>
      <w:r w:rsidR="00A46764" w:rsidRPr="00B946C4">
        <w:rPr>
          <w:rFonts w:ascii="宋体" w:hAnsi="宋体" w:cs="宋体" w:hint="eastAsia"/>
          <w:kern w:val="0"/>
          <w:szCs w:val="21"/>
        </w:rPr>
        <w:t>（如需</w:t>
      </w:r>
      <w:r w:rsidR="00A46764" w:rsidRPr="00B946C4">
        <w:rPr>
          <w:rFonts w:ascii="宋体" w:hAnsi="宋体" w:cs="宋体" w:hint="eastAsia"/>
          <w:kern w:val="0"/>
          <w:szCs w:val="21"/>
        </w:rPr>
        <w:lastRenderedPageBreak/>
        <w:t>提供</w:t>
      </w:r>
      <w:r w:rsidR="009077E2" w:rsidRPr="00B946C4">
        <w:rPr>
          <w:rFonts w:ascii="宋体" w:hAnsi="宋体" w:cs="宋体" w:hint="eastAsia"/>
          <w:kern w:val="0"/>
          <w:szCs w:val="21"/>
        </w:rPr>
        <w:t>）</w:t>
      </w:r>
      <w:r w:rsidRPr="00B946C4">
        <w:rPr>
          <w:rFonts w:ascii="宋体" w:hAnsi="宋体" w:cs="宋体" w:hint="eastAsia"/>
          <w:kern w:val="0"/>
          <w:szCs w:val="21"/>
        </w:rPr>
        <w:t>，并在响应文件封面上注明：正本/副本、所投项目名称、项目编号、供应商名称、日期等字样。</w:t>
      </w:r>
    </w:p>
    <w:p w:rsidR="00E651ED" w:rsidRPr="00B946C4" w:rsidRDefault="00C4024D">
      <w:pPr>
        <w:pStyle w:val="af2"/>
        <w:numPr>
          <w:ilvl w:val="1"/>
          <w:numId w:val="4"/>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供应商应按谈判文件提供的格式编写响应文件。谈判文件未提供标准格式的供应商可自行拟定。</w:t>
      </w:r>
    </w:p>
    <w:p w:rsidR="00E651ED" w:rsidRPr="00B946C4" w:rsidRDefault="00E651ED">
      <w:pPr>
        <w:autoSpaceDE w:val="0"/>
        <w:autoSpaceDN w:val="0"/>
        <w:spacing w:line="360" w:lineRule="auto"/>
        <w:ind w:left="420"/>
        <w:contextualSpacing/>
        <w:rPr>
          <w:rFonts w:ascii="宋体" w:hAnsi="宋体" w:cs="宋体"/>
          <w:kern w:val="0"/>
          <w:szCs w:val="21"/>
        </w:rPr>
      </w:pPr>
    </w:p>
    <w:p w:rsidR="00E651ED" w:rsidRPr="00B946C4" w:rsidRDefault="00C4024D">
      <w:pPr>
        <w:pStyle w:val="af2"/>
        <w:numPr>
          <w:ilvl w:val="0"/>
          <w:numId w:val="4"/>
        </w:numPr>
        <w:autoSpaceDE w:val="0"/>
        <w:autoSpaceDN w:val="0"/>
        <w:spacing w:line="360" w:lineRule="auto"/>
        <w:ind w:firstLineChars="0"/>
        <w:contextualSpacing/>
        <w:rPr>
          <w:rFonts w:ascii="宋体" w:hAnsi="宋体" w:cs="宋体"/>
          <w:b/>
          <w:kern w:val="0"/>
          <w:szCs w:val="21"/>
        </w:rPr>
      </w:pPr>
      <w:r w:rsidRPr="00B946C4">
        <w:rPr>
          <w:rFonts w:ascii="宋体" w:hAnsi="宋体" w:cs="宋体" w:hint="eastAsia"/>
          <w:b/>
          <w:kern w:val="0"/>
          <w:szCs w:val="21"/>
        </w:rPr>
        <w:t>谈判保证金</w:t>
      </w:r>
    </w:p>
    <w:p w:rsidR="00E357C9" w:rsidRPr="00B946C4" w:rsidRDefault="00E357C9" w:rsidP="00E357C9">
      <w:pPr>
        <w:tabs>
          <w:tab w:val="left" w:pos="1260"/>
        </w:tabs>
        <w:autoSpaceDE w:val="0"/>
        <w:autoSpaceDN w:val="0"/>
        <w:spacing w:line="360" w:lineRule="auto"/>
        <w:ind w:leftChars="200" w:left="945" w:hangingChars="250" w:hanging="525"/>
        <w:contextualSpacing/>
        <w:rPr>
          <w:rFonts w:ascii="宋体" w:hAnsi="宋体" w:cs="宋体"/>
          <w:kern w:val="0"/>
          <w:szCs w:val="21"/>
        </w:rPr>
      </w:pPr>
      <w:r w:rsidRPr="00B946C4">
        <w:rPr>
          <w:rFonts w:ascii="宋体" w:hAnsi="宋体" w:cs="宋体" w:hint="eastAsia"/>
          <w:kern w:val="0"/>
          <w:szCs w:val="21"/>
        </w:rPr>
        <w:t xml:space="preserve">16.1 </w:t>
      </w:r>
      <w:r w:rsidR="002F40BC" w:rsidRPr="00B946C4">
        <w:rPr>
          <w:rFonts w:ascii="宋体" w:hAnsi="宋体" w:cs="宋体" w:hint="eastAsia"/>
          <w:kern w:val="0"/>
          <w:szCs w:val="21"/>
        </w:rPr>
        <w:t>按照河南省《关于优化政府采购营商环境有关问题的通知》（豫财购（2019）4号文）的要求，本项目不予收取谈判保证金。</w:t>
      </w:r>
    </w:p>
    <w:p w:rsidR="00E651ED" w:rsidRPr="00B946C4" w:rsidRDefault="00E357C9" w:rsidP="00E357C9">
      <w:pPr>
        <w:tabs>
          <w:tab w:val="left" w:pos="1260"/>
        </w:tabs>
        <w:autoSpaceDE w:val="0"/>
        <w:autoSpaceDN w:val="0"/>
        <w:spacing w:line="360" w:lineRule="auto"/>
        <w:ind w:leftChars="200" w:left="945" w:hangingChars="250" w:hanging="525"/>
        <w:contextualSpacing/>
        <w:rPr>
          <w:rFonts w:ascii="宋体" w:hAnsi="宋体" w:cs="宋体"/>
          <w:kern w:val="0"/>
          <w:szCs w:val="21"/>
        </w:rPr>
      </w:pPr>
      <w:r w:rsidRPr="00B946C4">
        <w:rPr>
          <w:rFonts w:ascii="宋体" w:hAnsi="宋体" w:cs="宋体" w:hint="eastAsia"/>
          <w:kern w:val="0"/>
          <w:szCs w:val="21"/>
        </w:rPr>
        <w:t xml:space="preserve">16.2 </w:t>
      </w:r>
      <w:r w:rsidR="002F40BC" w:rsidRPr="00B946C4">
        <w:rPr>
          <w:rFonts w:ascii="宋体" w:hAnsi="宋体" w:cs="宋体" w:hint="eastAsia"/>
          <w:kern w:val="0"/>
          <w:szCs w:val="21"/>
        </w:rPr>
        <w:t>供应商应按照谈判文件要求，在响应文件中提供投标承诺函，明确所应当履行的责任和义务，诚信履约，并自觉接受行政监管部门的监督管理。</w:t>
      </w:r>
    </w:p>
    <w:p w:rsidR="009077E2" w:rsidRPr="00B946C4" w:rsidRDefault="009077E2" w:rsidP="009077E2">
      <w:pPr>
        <w:pStyle w:val="af2"/>
        <w:autoSpaceDE w:val="0"/>
        <w:autoSpaceDN w:val="0"/>
        <w:spacing w:line="360" w:lineRule="auto"/>
        <w:ind w:left="964" w:firstLineChars="0" w:firstLine="0"/>
        <w:contextualSpacing/>
        <w:rPr>
          <w:rFonts w:ascii="宋体" w:hAnsi="宋体" w:cs="宋体"/>
          <w:kern w:val="0"/>
          <w:szCs w:val="21"/>
        </w:rPr>
      </w:pPr>
    </w:p>
    <w:p w:rsidR="00E651ED" w:rsidRPr="00B946C4" w:rsidRDefault="00C4024D">
      <w:pPr>
        <w:pStyle w:val="af2"/>
        <w:numPr>
          <w:ilvl w:val="0"/>
          <w:numId w:val="4"/>
        </w:numPr>
        <w:autoSpaceDE w:val="0"/>
        <w:autoSpaceDN w:val="0"/>
        <w:spacing w:line="360" w:lineRule="auto"/>
        <w:ind w:firstLineChars="0"/>
        <w:contextualSpacing/>
        <w:rPr>
          <w:rFonts w:ascii="宋体" w:hAnsi="宋体" w:cs="宋体"/>
          <w:b/>
          <w:kern w:val="0"/>
          <w:szCs w:val="21"/>
        </w:rPr>
      </w:pPr>
      <w:r w:rsidRPr="00B946C4">
        <w:rPr>
          <w:rFonts w:ascii="宋体" w:hAnsi="宋体" w:cs="宋体" w:hint="eastAsia"/>
          <w:b/>
          <w:kern w:val="0"/>
          <w:szCs w:val="21"/>
        </w:rPr>
        <w:t>谈判文件的数量和签署盖章</w:t>
      </w:r>
    </w:p>
    <w:p w:rsidR="00E651ED" w:rsidRPr="00B946C4" w:rsidRDefault="00C4024D" w:rsidP="00E357C9">
      <w:pPr>
        <w:pStyle w:val="af2"/>
        <w:numPr>
          <w:ilvl w:val="1"/>
          <w:numId w:val="4"/>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供应商应提交响应文件份数见“供应商须知前附表”。</w:t>
      </w:r>
    </w:p>
    <w:p w:rsidR="00E651ED" w:rsidRPr="00B946C4" w:rsidRDefault="00C4024D">
      <w:pPr>
        <w:pStyle w:val="af2"/>
        <w:numPr>
          <w:ilvl w:val="1"/>
          <w:numId w:val="4"/>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在谈判文件中已明示需盖章及签名之处，电子响应文件应按谈判文件要求加盖供应商电子印章和法人电子印章或授权代表电子印章。</w:t>
      </w:r>
    </w:p>
    <w:p w:rsidR="00E651ED" w:rsidRPr="00B946C4" w:rsidRDefault="00C4024D">
      <w:pPr>
        <w:pStyle w:val="af2"/>
        <w:numPr>
          <w:ilvl w:val="1"/>
          <w:numId w:val="4"/>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纸质响应文件是指供应商电子响应文件制作完成后生成的后缀名为“.PDF”的文件打印的响应文件。纸质响应文件正本和副本封面上应清楚标明</w:t>
      </w:r>
      <w:r w:rsidRPr="00B946C4">
        <w:rPr>
          <w:rFonts w:ascii="宋体" w:hAnsi="宋体" w:cs="宋体"/>
          <w:kern w:val="0"/>
          <w:szCs w:val="21"/>
        </w:rPr>
        <w:t>“</w:t>
      </w:r>
      <w:r w:rsidRPr="00B946C4">
        <w:rPr>
          <w:rFonts w:ascii="宋体" w:hAnsi="宋体" w:cs="宋体" w:hint="eastAsia"/>
          <w:kern w:val="0"/>
          <w:szCs w:val="21"/>
        </w:rPr>
        <w:t>正本</w:t>
      </w:r>
      <w:r w:rsidRPr="00B946C4">
        <w:rPr>
          <w:rFonts w:ascii="宋体" w:hAnsi="宋体" w:cs="宋体"/>
          <w:kern w:val="0"/>
          <w:szCs w:val="21"/>
        </w:rPr>
        <w:t>”</w:t>
      </w:r>
      <w:r w:rsidRPr="00B946C4">
        <w:rPr>
          <w:rFonts w:ascii="宋体" w:hAnsi="宋体" w:cs="宋体" w:hint="eastAsia"/>
          <w:kern w:val="0"/>
          <w:szCs w:val="21"/>
        </w:rPr>
        <w:t>或</w:t>
      </w:r>
      <w:r w:rsidRPr="00B946C4">
        <w:rPr>
          <w:rFonts w:ascii="宋体" w:hAnsi="宋体" w:cs="宋体"/>
          <w:kern w:val="0"/>
          <w:szCs w:val="21"/>
        </w:rPr>
        <w:t>“</w:t>
      </w:r>
      <w:r w:rsidRPr="00B946C4">
        <w:rPr>
          <w:rFonts w:ascii="宋体" w:hAnsi="宋体" w:cs="宋体" w:hint="eastAsia"/>
          <w:kern w:val="0"/>
          <w:szCs w:val="21"/>
        </w:rPr>
        <w:t>副本</w:t>
      </w:r>
      <w:r w:rsidRPr="00B946C4">
        <w:rPr>
          <w:rFonts w:ascii="宋体" w:hAnsi="宋体" w:cs="宋体"/>
          <w:kern w:val="0"/>
          <w:szCs w:val="21"/>
        </w:rPr>
        <w:t>”</w:t>
      </w:r>
      <w:r w:rsidRPr="00B946C4">
        <w:rPr>
          <w:rFonts w:ascii="宋体" w:hAnsi="宋体" w:cs="宋体" w:hint="eastAsia"/>
          <w:kern w:val="0"/>
          <w:szCs w:val="21"/>
        </w:rPr>
        <w:t>字样；一旦正本和副本内容不一致时，以正本为准。纸质响应文件的正本及所有副本的封面均须由供应商加盖供应商公章。</w:t>
      </w:r>
      <w:r w:rsidR="009077E2" w:rsidRPr="00B946C4">
        <w:rPr>
          <w:rFonts w:ascii="宋体" w:hAnsi="宋体" w:cs="宋体" w:hint="eastAsia"/>
          <w:kern w:val="0"/>
          <w:szCs w:val="21"/>
        </w:rPr>
        <w:t>（如需提供）</w:t>
      </w:r>
    </w:p>
    <w:p w:rsidR="00E651ED" w:rsidRPr="00B946C4" w:rsidRDefault="00C4024D">
      <w:pPr>
        <w:pStyle w:val="af2"/>
        <w:numPr>
          <w:ilvl w:val="1"/>
          <w:numId w:val="4"/>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纸质响应文件副本可以是纸质响应文件的正本复印而成。</w:t>
      </w:r>
      <w:r w:rsidR="009077E2" w:rsidRPr="00B946C4">
        <w:rPr>
          <w:rFonts w:ascii="宋体" w:hAnsi="宋体" w:cs="宋体" w:hint="eastAsia"/>
          <w:kern w:val="0"/>
          <w:szCs w:val="21"/>
        </w:rPr>
        <w:t>（如需提供）</w:t>
      </w:r>
    </w:p>
    <w:p w:rsidR="00E651ED" w:rsidRPr="00B946C4" w:rsidRDefault="00E651ED">
      <w:pPr>
        <w:tabs>
          <w:tab w:val="left" w:pos="1260"/>
        </w:tabs>
        <w:autoSpaceDE w:val="0"/>
        <w:autoSpaceDN w:val="0"/>
        <w:spacing w:line="360" w:lineRule="auto"/>
        <w:contextualSpacing/>
        <w:rPr>
          <w:rFonts w:ascii="宋体" w:hAnsi="宋体" w:cs="仿宋_GB2312"/>
          <w:szCs w:val="21"/>
          <w:lang w:val="zh-CN"/>
        </w:rPr>
      </w:pPr>
    </w:p>
    <w:p w:rsidR="00E651ED" w:rsidRPr="00B946C4" w:rsidRDefault="00C4024D">
      <w:pPr>
        <w:tabs>
          <w:tab w:val="left" w:pos="1260"/>
        </w:tabs>
        <w:autoSpaceDE w:val="0"/>
        <w:autoSpaceDN w:val="0"/>
        <w:spacing w:line="360" w:lineRule="auto"/>
        <w:contextualSpacing/>
        <w:jc w:val="center"/>
        <w:rPr>
          <w:rFonts w:ascii="宋体" w:hAnsi="宋体" w:cs="宋体"/>
          <w:b/>
          <w:kern w:val="0"/>
          <w:szCs w:val="21"/>
        </w:rPr>
      </w:pPr>
      <w:r w:rsidRPr="00B946C4">
        <w:rPr>
          <w:rFonts w:ascii="宋体" w:hAnsi="宋体" w:cs="宋体" w:hint="eastAsia"/>
          <w:b/>
          <w:kern w:val="0"/>
          <w:szCs w:val="21"/>
        </w:rPr>
        <w:t>四、响应文件的递交</w:t>
      </w:r>
    </w:p>
    <w:p w:rsidR="00E651ED" w:rsidRPr="00B946C4" w:rsidRDefault="00C4024D">
      <w:pPr>
        <w:pStyle w:val="af2"/>
        <w:numPr>
          <w:ilvl w:val="0"/>
          <w:numId w:val="4"/>
        </w:numPr>
        <w:autoSpaceDE w:val="0"/>
        <w:autoSpaceDN w:val="0"/>
        <w:spacing w:line="360" w:lineRule="auto"/>
        <w:ind w:firstLineChars="0"/>
        <w:contextualSpacing/>
        <w:rPr>
          <w:rFonts w:ascii="宋体" w:hAnsi="宋体" w:cs="宋体"/>
          <w:b/>
          <w:kern w:val="0"/>
          <w:szCs w:val="21"/>
        </w:rPr>
      </w:pPr>
      <w:r w:rsidRPr="00B946C4">
        <w:rPr>
          <w:rFonts w:ascii="宋体" w:hAnsi="宋体" w:cs="宋体" w:hint="eastAsia"/>
          <w:b/>
          <w:kern w:val="0"/>
          <w:szCs w:val="21"/>
        </w:rPr>
        <w:t>响应文件的密封</w:t>
      </w:r>
    </w:p>
    <w:p w:rsidR="009077E2" w:rsidRPr="00B946C4" w:rsidRDefault="00C4024D" w:rsidP="00E357C9">
      <w:pPr>
        <w:pStyle w:val="af2"/>
        <w:numPr>
          <w:ilvl w:val="1"/>
          <w:numId w:val="4"/>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供应商应将纸质响应文件“正本”、“ 副本”密封包装。</w:t>
      </w:r>
      <w:r w:rsidR="009077E2" w:rsidRPr="00B946C4">
        <w:rPr>
          <w:rFonts w:ascii="宋体" w:hAnsi="宋体" w:cs="宋体" w:hint="eastAsia"/>
          <w:kern w:val="0"/>
          <w:szCs w:val="21"/>
        </w:rPr>
        <w:t>（如需提供）</w:t>
      </w:r>
    </w:p>
    <w:p w:rsidR="00E651ED" w:rsidRPr="00B946C4" w:rsidRDefault="00C15B37" w:rsidP="00C15B37">
      <w:pPr>
        <w:pStyle w:val="af2"/>
        <w:autoSpaceDE w:val="0"/>
        <w:autoSpaceDN w:val="0"/>
        <w:spacing w:line="360" w:lineRule="auto"/>
        <w:ind w:firstLineChars="0" w:firstLine="0"/>
        <w:contextualSpacing/>
        <w:rPr>
          <w:rFonts w:ascii="宋体" w:hAnsi="宋体" w:cs="宋体"/>
          <w:b/>
          <w:kern w:val="0"/>
          <w:szCs w:val="21"/>
        </w:rPr>
      </w:pPr>
      <w:r w:rsidRPr="00B946C4">
        <w:rPr>
          <w:rFonts w:ascii="宋体" w:hAnsi="宋体" w:cs="宋体" w:hint="eastAsia"/>
          <w:b/>
          <w:kern w:val="0"/>
          <w:szCs w:val="21"/>
        </w:rPr>
        <w:t xml:space="preserve">19. </w:t>
      </w:r>
      <w:r w:rsidR="00C4024D" w:rsidRPr="00B946C4">
        <w:rPr>
          <w:rFonts w:ascii="宋体" w:hAnsi="宋体" w:cs="宋体" w:hint="eastAsia"/>
          <w:b/>
          <w:kern w:val="0"/>
          <w:szCs w:val="21"/>
        </w:rPr>
        <w:t>谈判响应截止时间</w:t>
      </w:r>
    </w:p>
    <w:p w:rsidR="00EE2ECC" w:rsidRDefault="00EE2ECC" w:rsidP="00E357C9">
      <w:pPr>
        <w:pStyle w:val="af2"/>
        <w:autoSpaceDE w:val="0"/>
        <w:autoSpaceDN w:val="0"/>
        <w:spacing w:line="360" w:lineRule="auto"/>
        <w:ind w:leftChars="206" w:left="958" w:hangingChars="250" w:hanging="525"/>
        <w:contextualSpacing/>
        <w:rPr>
          <w:rFonts w:ascii="宋体" w:hAnsi="宋体" w:cs="仿宋_GB2312"/>
          <w:szCs w:val="21"/>
          <w:shd w:val="clear" w:color="auto" w:fill="FFFFFF"/>
        </w:rPr>
      </w:pPr>
      <w:r>
        <w:rPr>
          <w:rFonts w:ascii="新宋体" w:eastAsia="新宋体" w:hAnsi="新宋体" w:hint="eastAsia"/>
          <w:szCs w:val="21"/>
        </w:rPr>
        <w:t xml:space="preserve">    19.1 </w:t>
      </w:r>
      <w:r w:rsidRPr="00B946C4">
        <w:rPr>
          <w:rFonts w:ascii="新宋体" w:eastAsia="新宋体" w:hAnsi="新宋体" w:hint="eastAsia"/>
          <w:szCs w:val="21"/>
        </w:rPr>
        <w:t>电子响应文件：</w:t>
      </w:r>
      <w:r w:rsidRPr="00747AC5">
        <w:rPr>
          <w:rFonts w:ascii="宋体" w:hAnsi="宋体" w:cs="仿宋_GB2312" w:hint="eastAsia"/>
          <w:szCs w:val="21"/>
          <w:shd w:val="clear" w:color="auto" w:fill="FFFFFF"/>
        </w:rPr>
        <w:t>加密电子投标文件（</w:t>
      </w:r>
      <w:r w:rsidRPr="00747AC5">
        <w:rPr>
          <w:rFonts w:ascii="宋体" w:hAnsi="宋体" w:cs="仿宋_GB2312"/>
          <w:szCs w:val="21"/>
          <w:shd w:val="clear" w:color="auto" w:fill="FFFFFF"/>
        </w:rPr>
        <w:t>.file</w:t>
      </w:r>
      <w:r w:rsidRPr="00747AC5">
        <w:rPr>
          <w:rFonts w:ascii="宋体" w:hAnsi="宋体" w:cs="仿宋_GB2312" w:hint="eastAsia"/>
          <w:szCs w:val="21"/>
          <w:shd w:val="clear" w:color="auto" w:fill="FFFFFF"/>
        </w:rPr>
        <w:t>格式）须在投标截止时间（开标时间）前通过《全国公共资源交易平台(河南省▪许昌市)》公共资源交易系统成功上传。</w:t>
      </w:r>
    </w:p>
    <w:p w:rsidR="00C15B37" w:rsidRPr="00B946C4" w:rsidRDefault="00C15B37" w:rsidP="00050778">
      <w:pPr>
        <w:pStyle w:val="af2"/>
        <w:autoSpaceDE w:val="0"/>
        <w:autoSpaceDN w:val="0"/>
        <w:spacing w:line="360" w:lineRule="auto"/>
        <w:contextualSpacing/>
        <w:rPr>
          <w:rFonts w:ascii="宋体" w:hAnsi="宋体" w:cs="宋体"/>
          <w:kern w:val="0"/>
          <w:szCs w:val="21"/>
        </w:rPr>
      </w:pPr>
      <w:r w:rsidRPr="00B946C4">
        <w:rPr>
          <w:rFonts w:ascii="宋体" w:hAnsi="宋体" w:cs="宋体" w:hint="eastAsia"/>
          <w:kern w:val="0"/>
          <w:szCs w:val="21"/>
        </w:rPr>
        <w:lastRenderedPageBreak/>
        <w:t xml:space="preserve">19.2 </w:t>
      </w:r>
      <w:r w:rsidR="00C4024D" w:rsidRPr="00B946C4">
        <w:rPr>
          <w:rFonts w:ascii="宋体" w:hAnsi="宋体" w:cs="宋体" w:hint="eastAsia"/>
          <w:kern w:val="0"/>
          <w:szCs w:val="21"/>
        </w:rPr>
        <w:t>采购人、集中采购机构可以按本须知第10条规定，通过修改谈判文件自行决定酌情延长</w:t>
      </w:r>
    </w:p>
    <w:p w:rsidR="00C15B37" w:rsidRPr="00B946C4" w:rsidRDefault="00C4024D" w:rsidP="00C15B37">
      <w:pPr>
        <w:pStyle w:val="af2"/>
        <w:autoSpaceDE w:val="0"/>
        <w:autoSpaceDN w:val="0"/>
        <w:spacing w:line="360" w:lineRule="auto"/>
        <w:ind w:firstLineChars="450" w:firstLine="945"/>
        <w:contextualSpacing/>
        <w:rPr>
          <w:rFonts w:ascii="宋体" w:hAnsi="宋体" w:cs="宋体"/>
          <w:kern w:val="0"/>
          <w:szCs w:val="21"/>
        </w:rPr>
      </w:pPr>
      <w:r w:rsidRPr="00B946C4">
        <w:rPr>
          <w:rFonts w:ascii="宋体" w:hAnsi="宋体" w:cs="宋体" w:hint="eastAsia"/>
          <w:kern w:val="0"/>
          <w:szCs w:val="21"/>
        </w:rPr>
        <w:t>谈判响应截止期。在此情况下，采购人和供应商受谈判响应截止期制约的所有权利和义</w:t>
      </w:r>
    </w:p>
    <w:p w:rsidR="00E651ED" w:rsidRPr="00B946C4" w:rsidRDefault="00C4024D" w:rsidP="00C15B37">
      <w:pPr>
        <w:pStyle w:val="af2"/>
        <w:autoSpaceDE w:val="0"/>
        <w:autoSpaceDN w:val="0"/>
        <w:spacing w:line="360" w:lineRule="auto"/>
        <w:ind w:leftChars="450" w:left="945" w:firstLineChars="0" w:firstLine="0"/>
        <w:contextualSpacing/>
        <w:rPr>
          <w:rFonts w:ascii="宋体" w:hAnsi="宋体" w:cs="宋体"/>
          <w:kern w:val="0"/>
          <w:szCs w:val="21"/>
        </w:rPr>
      </w:pPr>
      <w:r w:rsidRPr="00B946C4">
        <w:rPr>
          <w:rFonts w:ascii="宋体" w:hAnsi="宋体" w:cs="宋体" w:hint="eastAsia"/>
          <w:kern w:val="0"/>
          <w:szCs w:val="21"/>
        </w:rPr>
        <w:t>务均应延长至新的截止日期和时间。供应商按采购人修改通知规定的时间递交响应文件。</w:t>
      </w:r>
    </w:p>
    <w:p w:rsidR="00E651ED" w:rsidRPr="00B946C4" w:rsidRDefault="00E651ED">
      <w:pPr>
        <w:pStyle w:val="af2"/>
        <w:autoSpaceDE w:val="0"/>
        <w:autoSpaceDN w:val="0"/>
        <w:spacing w:line="360" w:lineRule="auto"/>
        <w:ind w:left="964" w:firstLineChars="0" w:firstLine="0"/>
        <w:contextualSpacing/>
        <w:rPr>
          <w:rFonts w:ascii="宋体" w:hAnsi="宋体" w:cs="宋体"/>
          <w:kern w:val="0"/>
          <w:szCs w:val="21"/>
        </w:rPr>
      </w:pPr>
    </w:p>
    <w:p w:rsidR="00E651ED" w:rsidRPr="00B946C4" w:rsidRDefault="00C4024D" w:rsidP="00C15B37">
      <w:pPr>
        <w:pStyle w:val="af2"/>
        <w:numPr>
          <w:ilvl w:val="0"/>
          <w:numId w:val="21"/>
        </w:numPr>
        <w:autoSpaceDE w:val="0"/>
        <w:autoSpaceDN w:val="0"/>
        <w:spacing w:line="360" w:lineRule="auto"/>
        <w:ind w:firstLineChars="0"/>
        <w:contextualSpacing/>
        <w:rPr>
          <w:rFonts w:ascii="宋体" w:hAnsi="宋体" w:cs="宋体"/>
          <w:b/>
          <w:kern w:val="0"/>
          <w:szCs w:val="21"/>
        </w:rPr>
      </w:pPr>
      <w:r w:rsidRPr="00B946C4">
        <w:rPr>
          <w:rFonts w:ascii="宋体" w:hAnsi="宋体" w:cs="宋体" w:hint="eastAsia"/>
          <w:b/>
          <w:kern w:val="0"/>
          <w:szCs w:val="21"/>
        </w:rPr>
        <w:t>迟交的响应文件</w:t>
      </w:r>
    </w:p>
    <w:p w:rsidR="00E651ED" w:rsidRPr="00B946C4" w:rsidRDefault="00C4024D" w:rsidP="00050778">
      <w:pPr>
        <w:autoSpaceDE w:val="0"/>
        <w:autoSpaceDN w:val="0"/>
        <w:spacing w:line="360" w:lineRule="auto"/>
        <w:ind w:firstLineChars="400" w:firstLine="840"/>
        <w:contextualSpacing/>
        <w:rPr>
          <w:rFonts w:ascii="宋体" w:hAnsi="宋体" w:cs="宋体"/>
          <w:kern w:val="0"/>
          <w:szCs w:val="21"/>
        </w:rPr>
      </w:pPr>
      <w:r w:rsidRPr="00B946C4">
        <w:rPr>
          <w:rFonts w:ascii="宋体" w:hAnsi="宋体" w:cs="宋体" w:hint="eastAsia"/>
          <w:kern w:val="0"/>
          <w:szCs w:val="21"/>
        </w:rPr>
        <w:t>谈判响应文件截止时间之后送达/上传的响应文件，采购人、集中采购机构将将拒绝接收。</w:t>
      </w:r>
    </w:p>
    <w:p w:rsidR="00E651ED" w:rsidRPr="00B946C4" w:rsidRDefault="00E651ED">
      <w:pPr>
        <w:autoSpaceDE w:val="0"/>
        <w:autoSpaceDN w:val="0"/>
        <w:spacing w:line="360" w:lineRule="auto"/>
        <w:ind w:left="964"/>
        <w:contextualSpacing/>
        <w:rPr>
          <w:rFonts w:ascii="宋体" w:hAnsi="宋体" w:cs="宋体"/>
          <w:kern w:val="0"/>
          <w:szCs w:val="21"/>
        </w:rPr>
      </w:pPr>
    </w:p>
    <w:p w:rsidR="00E651ED" w:rsidRPr="00B946C4" w:rsidRDefault="00050778" w:rsidP="00050778">
      <w:pPr>
        <w:pStyle w:val="af2"/>
        <w:autoSpaceDE w:val="0"/>
        <w:autoSpaceDN w:val="0"/>
        <w:spacing w:line="360" w:lineRule="auto"/>
        <w:ind w:firstLineChars="0" w:firstLine="0"/>
        <w:contextualSpacing/>
        <w:rPr>
          <w:rFonts w:ascii="宋体" w:hAnsi="宋体" w:cs="宋体"/>
          <w:b/>
          <w:kern w:val="0"/>
          <w:szCs w:val="21"/>
        </w:rPr>
      </w:pPr>
      <w:r w:rsidRPr="00B946C4">
        <w:rPr>
          <w:rFonts w:ascii="宋体" w:hAnsi="宋体" w:cs="宋体" w:hint="eastAsia"/>
          <w:b/>
          <w:kern w:val="0"/>
          <w:szCs w:val="21"/>
        </w:rPr>
        <w:t>21.</w:t>
      </w:r>
      <w:r w:rsidR="00C4024D" w:rsidRPr="00B946C4">
        <w:rPr>
          <w:rFonts w:ascii="宋体" w:hAnsi="宋体" w:cs="宋体" w:hint="eastAsia"/>
          <w:b/>
          <w:kern w:val="0"/>
          <w:szCs w:val="21"/>
        </w:rPr>
        <w:t>响应文件的修改和撤回</w:t>
      </w:r>
    </w:p>
    <w:p w:rsidR="00C15B37" w:rsidRPr="00B946C4" w:rsidRDefault="003C7A66" w:rsidP="00C15B37">
      <w:pPr>
        <w:pStyle w:val="af2"/>
        <w:numPr>
          <w:ilvl w:val="0"/>
          <w:numId w:val="8"/>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供应商在谈判响应截止时间前，对所递交的</w:t>
      </w:r>
      <w:r w:rsidR="00C4024D" w:rsidRPr="00B946C4">
        <w:rPr>
          <w:rFonts w:ascii="宋体" w:hAnsi="宋体" w:cs="宋体" w:hint="eastAsia"/>
          <w:kern w:val="0"/>
          <w:szCs w:val="21"/>
        </w:rPr>
        <w:t>响应文件进行补充、修改或者撤回的，须书面通知采购人和集中采购机构。</w:t>
      </w:r>
      <w:r w:rsidR="00C15B37" w:rsidRPr="00B946C4">
        <w:rPr>
          <w:rFonts w:ascii="宋体" w:hAnsi="宋体" w:cs="宋体" w:hint="eastAsia"/>
          <w:kern w:val="0"/>
          <w:szCs w:val="21"/>
        </w:rPr>
        <w:t>（如需提供）</w:t>
      </w:r>
    </w:p>
    <w:p w:rsidR="00C15B37" w:rsidRPr="00B946C4" w:rsidRDefault="00050778" w:rsidP="00050778">
      <w:pPr>
        <w:pStyle w:val="af2"/>
        <w:autoSpaceDE w:val="0"/>
        <w:autoSpaceDN w:val="0"/>
        <w:spacing w:line="360" w:lineRule="auto"/>
        <w:contextualSpacing/>
        <w:rPr>
          <w:rFonts w:ascii="宋体" w:hAnsi="宋体" w:cs="宋体"/>
          <w:kern w:val="0"/>
          <w:szCs w:val="21"/>
        </w:rPr>
      </w:pPr>
      <w:r w:rsidRPr="00B946C4">
        <w:rPr>
          <w:rFonts w:ascii="宋体" w:hAnsi="宋体" w:cs="宋体" w:hint="eastAsia"/>
          <w:kern w:val="0"/>
          <w:szCs w:val="21"/>
        </w:rPr>
        <w:t xml:space="preserve">21.2 </w:t>
      </w:r>
      <w:r w:rsidR="00C4024D" w:rsidRPr="00B946C4">
        <w:rPr>
          <w:rFonts w:ascii="宋体" w:hAnsi="宋体" w:cs="宋体" w:hint="eastAsia"/>
          <w:kern w:val="0"/>
          <w:szCs w:val="21"/>
        </w:rPr>
        <w:t>供应商应当在谈判响应截止时间前完成电子响应文件的提交，可以补充、修改或撤回。</w:t>
      </w:r>
    </w:p>
    <w:p w:rsidR="00E651ED" w:rsidRPr="00B946C4" w:rsidRDefault="00C4024D" w:rsidP="00C15B37">
      <w:pPr>
        <w:pStyle w:val="af2"/>
        <w:autoSpaceDE w:val="0"/>
        <w:autoSpaceDN w:val="0"/>
        <w:spacing w:line="360" w:lineRule="auto"/>
        <w:ind w:left="964" w:firstLineChars="0" w:firstLine="0"/>
        <w:contextualSpacing/>
        <w:rPr>
          <w:rFonts w:ascii="宋体" w:hAnsi="宋体" w:cs="宋体"/>
          <w:kern w:val="0"/>
          <w:szCs w:val="21"/>
        </w:rPr>
      </w:pPr>
      <w:r w:rsidRPr="00B946C4">
        <w:rPr>
          <w:rFonts w:ascii="宋体" w:hAnsi="宋体" w:cs="宋体" w:hint="eastAsia"/>
          <w:kern w:val="0"/>
          <w:szCs w:val="21"/>
        </w:rPr>
        <w:t>谈判响应截止时间前未完成电子响应文件提交、取得“投标文件提交回执单”的，视为撤回响应文件。</w:t>
      </w:r>
    </w:p>
    <w:p w:rsidR="00743F2E" w:rsidRPr="00B946C4" w:rsidRDefault="00050778" w:rsidP="00743F2E">
      <w:pPr>
        <w:pStyle w:val="af2"/>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 xml:space="preserve">21.3 </w:t>
      </w:r>
      <w:r w:rsidR="00C4024D" w:rsidRPr="00B946C4">
        <w:rPr>
          <w:rFonts w:ascii="宋体" w:hAnsi="宋体" w:cs="宋体" w:hint="eastAsia"/>
          <w:kern w:val="0"/>
          <w:szCs w:val="21"/>
        </w:rPr>
        <w:t>供应商补充、修改的内容并作为响应文件的组成部分。补充或修改应当按谈判文件要求</w:t>
      </w:r>
    </w:p>
    <w:p w:rsidR="00E651ED" w:rsidRPr="00B946C4" w:rsidRDefault="00C4024D" w:rsidP="00743F2E">
      <w:pPr>
        <w:pStyle w:val="af2"/>
        <w:autoSpaceDE w:val="0"/>
        <w:autoSpaceDN w:val="0"/>
        <w:spacing w:line="360" w:lineRule="auto"/>
        <w:ind w:firstLineChars="450" w:firstLine="945"/>
        <w:contextualSpacing/>
        <w:rPr>
          <w:rFonts w:ascii="宋体" w:hAnsi="宋体" w:cs="宋体"/>
          <w:kern w:val="0"/>
          <w:szCs w:val="21"/>
        </w:rPr>
      </w:pPr>
      <w:r w:rsidRPr="00B946C4">
        <w:rPr>
          <w:rFonts w:ascii="宋体" w:hAnsi="宋体" w:cs="宋体" w:hint="eastAsia"/>
          <w:kern w:val="0"/>
          <w:szCs w:val="21"/>
        </w:rPr>
        <w:t>签署、盖章、密封、递交，并应注明“修改</w:t>
      </w:r>
      <w:r w:rsidRPr="00B946C4">
        <w:rPr>
          <w:rFonts w:ascii="宋体" w:hAnsi="宋体" w:cs="宋体"/>
          <w:kern w:val="0"/>
          <w:szCs w:val="21"/>
        </w:rPr>
        <w:t>”</w:t>
      </w:r>
      <w:r w:rsidRPr="00B946C4">
        <w:rPr>
          <w:rFonts w:ascii="宋体" w:hAnsi="宋体" w:cs="宋体" w:hint="eastAsia"/>
          <w:kern w:val="0"/>
          <w:szCs w:val="21"/>
        </w:rPr>
        <w:t>或“补充</w:t>
      </w:r>
      <w:r w:rsidRPr="00B946C4">
        <w:rPr>
          <w:rFonts w:ascii="宋体" w:hAnsi="宋体" w:cs="宋体"/>
          <w:kern w:val="0"/>
          <w:szCs w:val="21"/>
        </w:rPr>
        <w:t>”</w:t>
      </w:r>
      <w:r w:rsidRPr="00B946C4">
        <w:rPr>
          <w:rFonts w:ascii="宋体" w:hAnsi="宋体" w:cs="宋体" w:hint="eastAsia"/>
          <w:kern w:val="0"/>
          <w:szCs w:val="21"/>
        </w:rPr>
        <w:t>字样。</w:t>
      </w:r>
    </w:p>
    <w:p w:rsidR="00E651ED" w:rsidRPr="00B946C4" w:rsidRDefault="007F2D30" w:rsidP="007F2D30">
      <w:pPr>
        <w:pStyle w:val="af2"/>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 xml:space="preserve">21.4 </w:t>
      </w:r>
      <w:r w:rsidR="00C4024D" w:rsidRPr="00B946C4">
        <w:rPr>
          <w:rFonts w:ascii="宋体" w:hAnsi="宋体" w:cs="宋体" w:hint="eastAsia"/>
          <w:kern w:val="0"/>
          <w:szCs w:val="21"/>
        </w:rPr>
        <w:t>供应商不得在投标有效期内撤销</w:t>
      </w:r>
      <w:r w:rsidR="00050778" w:rsidRPr="00B946C4">
        <w:rPr>
          <w:rFonts w:ascii="宋体" w:hAnsi="宋体" w:cs="宋体" w:hint="eastAsia"/>
          <w:kern w:val="0"/>
          <w:szCs w:val="21"/>
        </w:rPr>
        <w:t>响应文件，否则将依法自行承担不利后果</w:t>
      </w:r>
      <w:r w:rsidR="00C4024D" w:rsidRPr="00B946C4">
        <w:rPr>
          <w:rFonts w:ascii="宋体" w:hAnsi="宋体" w:cs="宋体" w:hint="eastAsia"/>
          <w:kern w:val="0"/>
          <w:szCs w:val="21"/>
        </w:rPr>
        <w:t>。</w:t>
      </w:r>
    </w:p>
    <w:p w:rsidR="00E651ED" w:rsidRPr="00B946C4" w:rsidRDefault="00E651ED">
      <w:pPr>
        <w:autoSpaceDE w:val="0"/>
        <w:autoSpaceDN w:val="0"/>
        <w:spacing w:line="360" w:lineRule="auto"/>
        <w:ind w:left="420"/>
        <w:contextualSpacing/>
        <w:rPr>
          <w:rFonts w:ascii="宋体" w:hAnsi="宋体" w:cs="宋体"/>
          <w:kern w:val="0"/>
          <w:szCs w:val="21"/>
        </w:rPr>
      </w:pPr>
    </w:p>
    <w:p w:rsidR="00E651ED" w:rsidRPr="00B946C4" w:rsidRDefault="00743F2E" w:rsidP="00743F2E">
      <w:pPr>
        <w:pStyle w:val="af2"/>
        <w:autoSpaceDE w:val="0"/>
        <w:autoSpaceDN w:val="0"/>
        <w:spacing w:line="360" w:lineRule="auto"/>
        <w:ind w:firstLineChars="0" w:firstLine="0"/>
        <w:contextualSpacing/>
        <w:rPr>
          <w:rFonts w:ascii="宋体" w:hAnsi="宋体" w:cs="宋体"/>
          <w:b/>
          <w:kern w:val="0"/>
          <w:szCs w:val="21"/>
        </w:rPr>
      </w:pPr>
      <w:r w:rsidRPr="00B946C4">
        <w:rPr>
          <w:rFonts w:ascii="宋体" w:hAnsi="宋体" w:cs="宋体" w:hint="eastAsia"/>
          <w:b/>
          <w:kern w:val="0"/>
          <w:szCs w:val="21"/>
        </w:rPr>
        <w:t>22.</w:t>
      </w:r>
      <w:r w:rsidR="00C4024D" w:rsidRPr="00B946C4">
        <w:rPr>
          <w:rFonts w:ascii="宋体" w:hAnsi="宋体" w:cs="宋体" w:hint="eastAsia"/>
          <w:b/>
          <w:kern w:val="0"/>
          <w:szCs w:val="21"/>
        </w:rPr>
        <w:t>除供应商须知前附表另有规定外，供应商所提交的电子响应文件、纸质响应文件</w:t>
      </w:r>
      <w:r w:rsidRPr="00B946C4">
        <w:rPr>
          <w:rFonts w:ascii="宋体" w:hAnsi="宋体" w:cs="宋体" w:hint="eastAsia"/>
          <w:b/>
          <w:kern w:val="0"/>
          <w:szCs w:val="21"/>
        </w:rPr>
        <w:t>（如需提供）</w:t>
      </w:r>
      <w:r w:rsidR="00C4024D" w:rsidRPr="00B946C4">
        <w:rPr>
          <w:rFonts w:ascii="宋体" w:hAnsi="宋体" w:cs="宋体" w:hint="eastAsia"/>
          <w:b/>
          <w:kern w:val="0"/>
          <w:szCs w:val="21"/>
        </w:rPr>
        <w:t>及电子介质存储的备份文件不予退还。</w:t>
      </w:r>
    </w:p>
    <w:p w:rsidR="00E651ED" w:rsidRPr="00B946C4" w:rsidRDefault="00E651ED">
      <w:pPr>
        <w:autoSpaceDE w:val="0"/>
        <w:autoSpaceDN w:val="0"/>
        <w:spacing w:line="360" w:lineRule="auto"/>
        <w:contextualSpacing/>
        <w:rPr>
          <w:rFonts w:ascii="宋体" w:hAnsi="宋体" w:cs="宋体"/>
          <w:kern w:val="0"/>
          <w:szCs w:val="21"/>
        </w:rPr>
      </w:pPr>
    </w:p>
    <w:p w:rsidR="00E651ED" w:rsidRPr="00B946C4" w:rsidRDefault="00C4024D">
      <w:pPr>
        <w:tabs>
          <w:tab w:val="left" w:pos="1260"/>
        </w:tabs>
        <w:autoSpaceDE w:val="0"/>
        <w:autoSpaceDN w:val="0"/>
        <w:spacing w:line="360" w:lineRule="auto"/>
        <w:contextualSpacing/>
        <w:jc w:val="center"/>
        <w:rPr>
          <w:rFonts w:ascii="宋体" w:hAnsi="宋体" w:cs="宋体"/>
          <w:b/>
          <w:kern w:val="0"/>
          <w:szCs w:val="21"/>
        </w:rPr>
      </w:pPr>
      <w:r w:rsidRPr="00B946C4">
        <w:rPr>
          <w:rFonts w:ascii="宋体" w:hAnsi="宋体" w:cs="宋体" w:hint="eastAsia"/>
          <w:b/>
          <w:kern w:val="0"/>
          <w:szCs w:val="21"/>
        </w:rPr>
        <w:t>五、谈判和评审</w:t>
      </w:r>
    </w:p>
    <w:p w:rsidR="00EE2ECC" w:rsidRDefault="00743F2E" w:rsidP="00EE2ECC">
      <w:pPr>
        <w:pStyle w:val="af2"/>
        <w:autoSpaceDE w:val="0"/>
        <w:autoSpaceDN w:val="0"/>
        <w:spacing w:line="360" w:lineRule="auto"/>
        <w:ind w:firstLineChars="0" w:firstLine="0"/>
        <w:contextualSpacing/>
        <w:rPr>
          <w:rFonts w:ascii="宋体" w:hAnsi="宋体" w:cs="宋体"/>
          <w:b/>
          <w:kern w:val="0"/>
          <w:szCs w:val="21"/>
        </w:rPr>
      </w:pPr>
      <w:r w:rsidRPr="00B946C4">
        <w:rPr>
          <w:rFonts w:ascii="宋体" w:hAnsi="宋体" w:cs="宋体" w:hint="eastAsia"/>
          <w:b/>
          <w:kern w:val="0"/>
          <w:szCs w:val="21"/>
        </w:rPr>
        <w:t>23.</w:t>
      </w:r>
      <w:r w:rsidR="00C4024D" w:rsidRPr="00B946C4">
        <w:rPr>
          <w:rFonts w:ascii="宋体" w:hAnsi="宋体" w:cs="宋体" w:hint="eastAsia"/>
          <w:b/>
          <w:kern w:val="0"/>
          <w:szCs w:val="21"/>
        </w:rPr>
        <w:t>响应文件解密</w:t>
      </w:r>
    </w:p>
    <w:p w:rsidR="00E651ED" w:rsidRPr="00EE2ECC" w:rsidRDefault="00EE2ECC" w:rsidP="00EE2ECC">
      <w:pPr>
        <w:pStyle w:val="af2"/>
        <w:autoSpaceDE w:val="0"/>
        <w:autoSpaceDN w:val="0"/>
        <w:spacing w:line="360" w:lineRule="auto"/>
        <w:ind w:firstLineChars="0" w:firstLine="0"/>
        <w:contextualSpacing/>
        <w:rPr>
          <w:rFonts w:ascii="宋体" w:hAnsi="宋体" w:cs="宋体"/>
          <w:b/>
          <w:kern w:val="0"/>
          <w:szCs w:val="21"/>
        </w:rPr>
      </w:pPr>
      <w:r>
        <w:rPr>
          <w:rFonts w:ascii="宋体" w:hAnsi="宋体" w:cs="宋体" w:hint="eastAsia"/>
          <w:b/>
          <w:kern w:val="0"/>
          <w:szCs w:val="21"/>
        </w:rPr>
        <w:t xml:space="preserve">   </w:t>
      </w:r>
      <w:r>
        <w:rPr>
          <w:rFonts w:ascii="宋体" w:hAnsi="宋体" w:cs="宋体" w:hint="eastAsia"/>
          <w:kern w:val="0"/>
          <w:szCs w:val="21"/>
        </w:rPr>
        <w:t>23.1</w:t>
      </w:r>
      <w:r w:rsidR="00C4024D" w:rsidRPr="00B946C4">
        <w:rPr>
          <w:rFonts w:ascii="宋体" w:hAnsi="宋体" w:cs="宋体" w:hint="eastAsia"/>
          <w:kern w:val="0"/>
          <w:szCs w:val="21"/>
        </w:rPr>
        <w:t>电子谈判文件的解密</w:t>
      </w:r>
    </w:p>
    <w:p w:rsidR="00EE2ECC" w:rsidRDefault="00EE2ECC">
      <w:pPr>
        <w:autoSpaceDE w:val="0"/>
        <w:autoSpaceDN w:val="0"/>
        <w:spacing w:line="360" w:lineRule="auto"/>
        <w:ind w:left="964"/>
        <w:contextualSpacing/>
        <w:rPr>
          <w:rFonts w:ascii="宋体" w:hAnsi="宋体" w:cs="宋体"/>
          <w:kern w:val="0"/>
          <w:szCs w:val="21"/>
        </w:rPr>
      </w:pPr>
      <w:r w:rsidRPr="00EE2ECC">
        <w:rPr>
          <w:rFonts w:ascii="宋体" w:hAnsi="宋体" w:cs="宋体" w:hint="eastAsia"/>
          <w:kern w:val="0"/>
          <w:szCs w:val="21"/>
        </w:rPr>
        <w:t>开标时间前，投标人使用CA数字证书登录全国公共资源交易平台（河南省.许昌市）——进入公共资源交易系统（http://ggzy.xuchang.gov.cn:8088/ggzy/）——点击“项目信息——项目名称”——在系统操作导航栏点击“开标——不见面开标大厅”，按照开标时间准时参加线上开标，进行远程解密、在线询问、电子签章等。</w:t>
      </w:r>
    </w:p>
    <w:p w:rsidR="00E651ED" w:rsidRPr="00B946C4" w:rsidRDefault="007C3C84">
      <w:pPr>
        <w:autoSpaceDE w:val="0"/>
        <w:autoSpaceDN w:val="0"/>
        <w:spacing w:line="360" w:lineRule="auto"/>
        <w:ind w:left="964"/>
        <w:contextualSpacing/>
        <w:rPr>
          <w:rFonts w:ascii="宋体" w:hAnsi="宋体" w:cs="宋体"/>
          <w:kern w:val="0"/>
          <w:szCs w:val="21"/>
        </w:rPr>
      </w:pPr>
      <w:r>
        <w:rPr>
          <w:rFonts w:ascii="宋体" w:hAnsi="宋体" w:cs="宋体" w:hint="eastAsia"/>
          <w:kern w:val="0"/>
          <w:szCs w:val="21"/>
        </w:rPr>
        <w:lastRenderedPageBreak/>
        <w:t>23.</w:t>
      </w:r>
      <w:r w:rsidR="00EE2ECC">
        <w:rPr>
          <w:rFonts w:ascii="宋体" w:hAnsi="宋体" w:cs="宋体" w:hint="eastAsia"/>
          <w:kern w:val="0"/>
          <w:szCs w:val="21"/>
        </w:rPr>
        <w:t>2、</w:t>
      </w:r>
      <w:r w:rsidR="00C4024D" w:rsidRPr="00B946C4">
        <w:rPr>
          <w:rFonts w:ascii="宋体" w:hAnsi="宋体" w:cs="宋体" w:hint="eastAsia"/>
          <w:kern w:val="0"/>
          <w:szCs w:val="21"/>
        </w:rPr>
        <w:t>全流程电子化交易项目电子谈判文件采用双重加密。解密需分标段进行两次解密。</w:t>
      </w:r>
    </w:p>
    <w:p w:rsidR="00EE2ECC" w:rsidRDefault="00C4024D">
      <w:pPr>
        <w:autoSpaceDE w:val="0"/>
        <w:autoSpaceDN w:val="0"/>
        <w:spacing w:line="360" w:lineRule="auto"/>
        <w:ind w:left="964"/>
        <w:contextualSpacing/>
        <w:rPr>
          <w:rFonts w:ascii="宋体" w:hAnsi="宋体" w:cs="宋体"/>
          <w:kern w:val="0"/>
          <w:szCs w:val="21"/>
        </w:rPr>
      </w:pPr>
      <w:r w:rsidRPr="00B946C4">
        <w:rPr>
          <w:rFonts w:ascii="宋体" w:hAnsi="宋体" w:cs="宋体" w:hint="eastAsia"/>
          <w:kern w:val="0"/>
          <w:szCs w:val="21"/>
        </w:rPr>
        <w:t>a. 供应商解密：供应商使用本单位CA数字证书远程进行解密。</w:t>
      </w:r>
    </w:p>
    <w:p w:rsidR="00E651ED" w:rsidRPr="00B946C4" w:rsidRDefault="00C4024D">
      <w:pPr>
        <w:autoSpaceDE w:val="0"/>
        <w:autoSpaceDN w:val="0"/>
        <w:spacing w:line="360" w:lineRule="auto"/>
        <w:ind w:left="964"/>
        <w:contextualSpacing/>
        <w:rPr>
          <w:rFonts w:ascii="宋体" w:hAnsi="宋体" w:cs="宋体"/>
          <w:kern w:val="0"/>
          <w:szCs w:val="21"/>
        </w:rPr>
      </w:pPr>
      <w:r w:rsidRPr="00B946C4">
        <w:rPr>
          <w:rFonts w:ascii="宋体" w:hAnsi="宋体" w:cs="宋体" w:hint="eastAsia"/>
          <w:kern w:val="0"/>
          <w:szCs w:val="21"/>
        </w:rPr>
        <w:t>b. 集中采购机构解密：集中采购机构</w:t>
      </w:r>
      <w:r w:rsidRPr="00B946C4">
        <w:rPr>
          <w:rFonts w:ascii="宋体" w:hAnsi="宋体" w:cs="宋体"/>
          <w:kern w:val="0"/>
          <w:szCs w:val="21"/>
        </w:rPr>
        <w:t>按</w:t>
      </w:r>
      <w:r w:rsidRPr="00B946C4">
        <w:rPr>
          <w:rFonts w:ascii="宋体" w:hAnsi="宋体" w:cs="宋体" w:hint="eastAsia"/>
          <w:kern w:val="0"/>
          <w:szCs w:val="21"/>
        </w:rPr>
        <w:t>电子响应文件到达交易系统</w:t>
      </w:r>
      <w:r w:rsidRPr="00B946C4">
        <w:rPr>
          <w:rFonts w:ascii="宋体" w:hAnsi="宋体" w:cs="宋体"/>
          <w:kern w:val="0"/>
          <w:szCs w:val="21"/>
        </w:rPr>
        <w:t>的先后顺序</w:t>
      </w:r>
      <w:r w:rsidRPr="00B946C4">
        <w:rPr>
          <w:rFonts w:ascii="宋体" w:hAnsi="宋体" w:cs="宋体" w:hint="eastAsia"/>
          <w:kern w:val="0"/>
          <w:szCs w:val="21"/>
        </w:rPr>
        <w:t>，使用本单位CA数字证书进行再次解密。</w:t>
      </w:r>
    </w:p>
    <w:p w:rsidR="00E651ED" w:rsidRPr="00B946C4" w:rsidRDefault="007C3C84">
      <w:pPr>
        <w:autoSpaceDE w:val="0"/>
        <w:autoSpaceDN w:val="0"/>
        <w:spacing w:line="360" w:lineRule="auto"/>
        <w:ind w:left="964"/>
        <w:contextualSpacing/>
        <w:rPr>
          <w:rFonts w:ascii="宋体" w:hAnsi="宋体" w:cs="宋体"/>
          <w:kern w:val="0"/>
          <w:szCs w:val="21"/>
        </w:rPr>
      </w:pPr>
      <w:r>
        <w:rPr>
          <w:rFonts w:ascii="宋体" w:hAnsi="宋体" w:cs="宋体" w:hint="eastAsia"/>
          <w:kern w:val="0"/>
          <w:szCs w:val="21"/>
        </w:rPr>
        <w:t>23.3</w:t>
      </w:r>
      <w:r w:rsidR="00C4024D" w:rsidRPr="00B946C4">
        <w:rPr>
          <w:rFonts w:ascii="宋体" w:hAnsi="宋体" w:cs="宋体" w:hint="eastAsia"/>
          <w:kern w:val="0"/>
          <w:szCs w:val="21"/>
        </w:rPr>
        <w:t xml:space="preserve"> 电子响应文件解密异常情况处理</w:t>
      </w:r>
    </w:p>
    <w:p w:rsidR="00E651ED" w:rsidRPr="00B946C4" w:rsidRDefault="00C4024D">
      <w:pPr>
        <w:autoSpaceDE w:val="0"/>
        <w:autoSpaceDN w:val="0"/>
        <w:spacing w:line="360" w:lineRule="auto"/>
        <w:ind w:left="964"/>
        <w:contextualSpacing/>
        <w:rPr>
          <w:rFonts w:ascii="宋体" w:hAnsi="宋体" w:cs="宋体"/>
          <w:kern w:val="0"/>
          <w:szCs w:val="21"/>
        </w:rPr>
      </w:pPr>
      <w:r w:rsidRPr="00B946C4">
        <w:rPr>
          <w:rFonts w:ascii="宋体" w:hAnsi="宋体" w:cs="宋体" w:hint="eastAsia"/>
          <w:kern w:val="0"/>
          <w:szCs w:val="21"/>
        </w:rPr>
        <w:t>因供应商原因电子响应文件解密失败的，由交易系统技术人员协助供应商将备份文件（电子介质存储）导入系统。若备份文件（电子介质存储）无法导入系统或导入系统仍无法解密的，其响应将被拒绝。</w:t>
      </w:r>
    </w:p>
    <w:p w:rsidR="00E651ED" w:rsidRPr="00B946C4" w:rsidRDefault="007C3C84" w:rsidP="00EE2ECC">
      <w:pPr>
        <w:pStyle w:val="af2"/>
        <w:autoSpaceDE w:val="0"/>
        <w:autoSpaceDN w:val="0"/>
        <w:spacing w:line="360" w:lineRule="auto"/>
        <w:ind w:left="964" w:firstLineChars="0" w:firstLine="0"/>
        <w:contextualSpacing/>
        <w:rPr>
          <w:rFonts w:ascii="宋体" w:hAnsi="宋体" w:cs="宋体"/>
          <w:kern w:val="0"/>
          <w:szCs w:val="21"/>
        </w:rPr>
      </w:pPr>
      <w:r>
        <w:rPr>
          <w:rFonts w:ascii="宋体" w:hAnsi="宋体" w:cs="宋体" w:hint="eastAsia"/>
          <w:kern w:val="0"/>
          <w:szCs w:val="21"/>
        </w:rPr>
        <w:t>23.4</w:t>
      </w:r>
      <w:r w:rsidR="00C4024D" w:rsidRPr="00B946C4">
        <w:rPr>
          <w:rFonts w:ascii="宋体" w:hAnsi="宋体" w:cs="宋体" w:hint="eastAsia"/>
          <w:kern w:val="0"/>
          <w:szCs w:val="21"/>
        </w:rPr>
        <w:t>供应商不足3家的，本项目谈判活动终止。</w:t>
      </w:r>
    </w:p>
    <w:p w:rsidR="00E651ED" w:rsidRPr="00EE2ECC" w:rsidRDefault="00E651ED">
      <w:pPr>
        <w:pStyle w:val="af2"/>
        <w:autoSpaceDE w:val="0"/>
        <w:autoSpaceDN w:val="0"/>
        <w:spacing w:line="360" w:lineRule="auto"/>
        <w:ind w:left="964" w:firstLineChars="0" w:firstLine="0"/>
        <w:contextualSpacing/>
        <w:rPr>
          <w:rFonts w:ascii="宋体" w:hAnsi="宋体" w:cs="宋体"/>
          <w:kern w:val="0"/>
          <w:szCs w:val="21"/>
        </w:rPr>
      </w:pPr>
    </w:p>
    <w:p w:rsidR="00E651ED" w:rsidRPr="00B946C4" w:rsidRDefault="006436FC" w:rsidP="006436FC">
      <w:pPr>
        <w:pStyle w:val="af2"/>
        <w:autoSpaceDE w:val="0"/>
        <w:autoSpaceDN w:val="0"/>
        <w:spacing w:line="360" w:lineRule="auto"/>
        <w:ind w:firstLineChars="0" w:firstLine="0"/>
        <w:contextualSpacing/>
        <w:rPr>
          <w:rFonts w:ascii="宋体" w:hAnsi="宋体" w:cs="宋体"/>
          <w:b/>
          <w:kern w:val="0"/>
          <w:szCs w:val="21"/>
        </w:rPr>
      </w:pPr>
      <w:r>
        <w:rPr>
          <w:rFonts w:ascii="宋体" w:hAnsi="宋体" w:cs="宋体" w:hint="eastAsia"/>
          <w:b/>
          <w:kern w:val="0"/>
          <w:szCs w:val="21"/>
        </w:rPr>
        <w:t>24、</w:t>
      </w:r>
      <w:r w:rsidR="00C4024D" w:rsidRPr="00B946C4">
        <w:rPr>
          <w:rFonts w:ascii="宋体" w:hAnsi="宋体" w:cs="宋体" w:hint="eastAsia"/>
          <w:b/>
          <w:kern w:val="0"/>
          <w:szCs w:val="21"/>
        </w:rPr>
        <w:t>谈判小组组成</w:t>
      </w:r>
    </w:p>
    <w:p w:rsidR="00E651ED" w:rsidRPr="00B946C4" w:rsidRDefault="00C4024D">
      <w:pPr>
        <w:pStyle w:val="af2"/>
        <w:numPr>
          <w:ilvl w:val="0"/>
          <w:numId w:val="10"/>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采购人将依法组建谈判小组，谈判小组</w:t>
      </w:r>
      <w:r w:rsidRPr="00B946C4">
        <w:rPr>
          <w:rFonts w:ascii="ˎ̥" w:hAnsi="ˎ̥"/>
        </w:rPr>
        <w:t>由采购人代表和评审专家共</w:t>
      </w:r>
      <w:r w:rsidRPr="00B946C4">
        <w:rPr>
          <w:rFonts w:ascii="ˎ̥" w:hAnsi="ˎ̥"/>
        </w:rPr>
        <w:t>3</w:t>
      </w:r>
      <w:r w:rsidRPr="00B946C4">
        <w:rPr>
          <w:rFonts w:ascii="ˎ̥" w:hAnsi="ˎ̥"/>
        </w:rPr>
        <w:t>人以上单数组成，其中评审专家人数不得少于竞争性谈判小组成员总数</w:t>
      </w:r>
      <w:r w:rsidRPr="00B946C4">
        <w:rPr>
          <w:rFonts w:ascii="宋体" w:hAnsi="宋体" w:cs="宋体" w:hint="eastAsia"/>
          <w:kern w:val="0"/>
          <w:szCs w:val="21"/>
        </w:rPr>
        <w:t>的三分之二。评审专家依法从政府采购评审专家库中随机抽取。</w:t>
      </w:r>
    </w:p>
    <w:p w:rsidR="00E651ED" w:rsidRPr="00B946C4" w:rsidRDefault="00C4024D" w:rsidP="00C4024D">
      <w:pPr>
        <w:autoSpaceDE w:val="0"/>
        <w:autoSpaceDN w:val="0"/>
        <w:spacing w:line="360" w:lineRule="auto"/>
        <w:ind w:leftChars="452" w:left="2157" w:hangingChars="575" w:hanging="1208"/>
        <w:contextualSpacing/>
        <w:rPr>
          <w:rFonts w:ascii="宋体" w:hAnsi="宋体" w:cs="宋体"/>
          <w:kern w:val="0"/>
          <w:szCs w:val="21"/>
        </w:rPr>
      </w:pPr>
      <w:r w:rsidRPr="00B946C4">
        <w:rPr>
          <w:rFonts w:ascii="宋体" w:hAnsi="宋体" w:cs="宋体" w:hint="eastAsia"/>
          <w:kern w:val="0"/>
          <w:szCs w:val="21"/>
        </w:rPr>
        <w:t>24.1.1     采购人将依法组建谈判小组，谈判小组由评审专家组成，成员人数应当为</w:t>
      </w:r>
      <w:r w:rsidRPr="00B946C4">
        <w:rPr>
          <w:rFonts w:ascii="ˎ̥" w:hAnsi="ˎ̥"/>
        </w:rPr>
        <w:t>3</w:t>
      </w:r>
      <w:r w:rsidRPr="00B946C4">
        <w:rPr>
          <w:rFonts w:ascii="ˎ̥" w:hAnsi="ˎ̥"/>
        </w:rPr>
        <w:t>人以上单数组成</w:t>
      </w:r>
      <w:r w:rsidRPr="00B946C4">
        <w:rPr>
          <w:rFonts w:ascii="宋体" w:hAnsi="宋体" w:cs="宋体" w:hint="eastAsia"/>
          <w:kern w:val="0"/>
          <w:szCs w:val="21"/>
        </w:rPr>
        <w:t>。评审专家依法从政府采购评审专家库中随机抽取。</w:t>
      </w:r>
    </w:p>
    <w:p w:rsidR="00E651ED" w:rsidRPr="00B946C4" w:rsidRDefault="00C4024D">
      <w:pPr>
        <w:autoSpaceDE w:val="0"/>
        <w:autoSpaceDN w:val="0"/>
        <w:spacing w:line="360" w:lineRule="auto"/>
        <w:ind w:leftChars="473" w:left="2156" w:hangingChars="554" w:hanging="1163"/>
        <w:contextualSpacing/>
        <w:rPr>
          <w:rFonts w:ascii="宋体" w:hAnsi="宋体" w:cs="宋体"/>
          <w:kern w:val="0"/>
          <w:szCs w:val="21"/>
        </w:rPr>
      </w:pPr>
      <w:r w:rsidRPr="00B946C4">
        <w:rPr>
          <w:rFonts w:ascii="宋体" w:hAnsi="宋体" w:cs="宋体" w:hint="eastAsia"/>
          <w:kern w:val="0"/>
          <w:szCs w:val="21"/>
        </w:rPr>
        <w:t xml:space="preserve">24.1.2     </w:t>
      </w:r>
      <w:r w:rsidRPr="00B946C4">
        <w:rPr>
          <w:rFonts w:ascii="ˎ̥" w:hAnsi="ˎ̥"/>
        </w:rPr>
        <w:t>达到公开招标数额标准的货物或者服务采购项目，或者达到招标规模标准的政府采购工程，竞争性谈判小组应当由</w:t>
      </w:r>
      <w:r w:rsidRPr="00B946C4">
        <w:rPr>
          <w:rFonts w:ascii="ˎ̥" w:hAnsi="ˎ̥"/>
        </w:rPr>
        <w:t>5</w:t>
      </w:r>
      <w:r w:rsidRPr="00B946C4">
        <w:rPr>
          <w:rFonts w:ascii="ˎ̥" w:hAnsi="ˎ̥"/>
        </w:rPr>
        <w:t>人以上单数组成</w:t>
      </w:r>
      <w:r w:rsidRPr="00B946C4">
        <w:rPr>
          <w:rFonts w:ascii="ˎ̥" w:hAnsi="ˎ̥" w:hint="eastAsia"/>
        </w:rPr>
        <w:t>。</w:t>
      </w:r>
    </w:p>
    <w:p w:rsidR="00E651ED" w:rsidRPr="00B946C4" w:rsidRDefault="00E651ED">
      <w:pPr>
        <w:pStyle w:val="af2"/>
        <w:numPr>
          <w:ilvl w:val="1"/>
          <w:numId w:val="9"/>
        </w:numPr>
        <w:autoSpaceDE w:val="0"/>
        <w:autoSpaceDN w:val="0"/>
        <w:spacing w:line="360" w:lineRule="auto"/>
        <w:ind w:firstLineChars="0"/>
        <w:contextualSpacing/>
        <w:rPr>
          <w:rFonts w:ascii="ˎ̥" w:hAnsi="ˎ̥"/>
          <w:vanish/>
        </w:rPr>
      </w:pPr>
    </w:p>
    <w:p w:rsidR="00E651ED" w:rsidRPr="007C3C84" w:rsidRDefault="007C3C84" w:rsidP="007C3C84">
      <w:pPr>
        <w:pStyle w:val="af2"/>
        <w:autoSpaceDE w:val="0"/>
        <w:autoSpaceDN w:val="0"/>
        <w:spacing w:line="360" w:lineRule="auto"/>
        <w:ind w:left="970" w:firstLineChars="0" w:firstLine="0"/>
        <w:contextualSpacing/>
        <w:rPr>
          <w:rFonts w:ascii="宋体" w:hAnsi="宋体" w:cs="宋体"/>
          <w:kern w:val="0"/>
          <w:szCs w:val="21"/>
        </w:rPr>
      </w:pPr>
      <w:r w:rsidRPr="007C3C84">
        <w:rPr>
          <w:rFonts w:ascii="宋体" w:hAnsi="宋体" w:cs="宋体" w:hint="eastAsia"/>
          <w:kern w:val="0"/>
          <w:szCs w:val="21"/>
          <w:highlight w:val="lightGray"/>
        </w:rPr>
        <w:t>24.2</w:t>
      </w:r>
      <w:r w:rsidR="00C4024D" w:rsidRPr="007C3C84">
        <w:rPr>
          <w:rFonts w:ascii="ˎ̥" w:hAnsi="ˎ̥"/>
        </w:rPr>
        <w:t>采购人不得以评审专家身份参加本部门或本单位采购项目的评审</w:t>
      </w:r>
      <w:r w:rsidR="00C4024D" w:rsidRPr="007C3C84">
        <w:rPr>
          <w:rFonts w:ascii="宋体" w:hAnsi="宋体" w:cs="宋体" w:hint="eastAsia"/>
          <w:kern w:val="0"/>
          <w:szCs w:val="21"/>
        </w:rPr>
        <w:t>。</w:t>
      </w:r>
    </w:p>
    <w:p w:rsidR="00E651ED" w:rsidRPr="00B946C4" w:rsidRDefault="007C3C84" w:rsidP="007C3C84">
      <w:pPr>
        <w:pStyle w:val="af2"/>
        <w:autoSpaceDE w:val="0"/>
        <w:autoSpaceDN w:val="0"/>
        <w:spacing w:line="360" w:lineRule="auto"/>
        <w:ind w:left="970" w:firstLineChars="0" w:firstLine="0"/>
        <w:contextualSpacing/>
        <w:rPr>
          <w:rFonts w:ascii="宋体" w:hAnsi="宋体" w:cs="宋体"/>
          <w:kern w:val="0"/>
          <w:szCs w:val="21"/>
        </w:rPr>
      </w:pPr>
      <w:r>
        <w:rPr>
          <w:rFonts w:ascii="宋体" w:hAnsi="宋体" w:cs="宋体" w:hint="eastAsia"/>
          <w:kern w:val="0"/>
          <w:szCs w:val="21"/>
        </w:rPr>
        <w:t>24.3</w:t>
      </w:r>
      <w:r w:rsidR="00C4024D" w:rsidRPr="00B946C4">
        <w:rPr>
          <w:rFonts w:ascii="宋体" w:hAnsi="宋体" w:cs="宋体" w:hint="eastAsia"/>
          <w:kern w:val="0"/>
          <w:szCs w:val="21"/>
        </w:rPr>
        <w:t>谈判小组成员与供应商存在下列利害关系之一的,应当回避:</w:t>
      </w:r>
    </w:p>
    <w:p w:rsidR="00E651ED" w:rsidRPr="00B946C4" w:rsidRDefault="00C4024D" w:rsidP="00C4024D">
      <w:pPr>
        <w:autoSpaceDE w:val="0"/>
        <w:autoSpaceDN w:val="0"/>
        <w:spacing w:line="360" w:lineRule="auto"/>
        <w:ind w:leftChars="452" w:left="2157" w:hangingChars="575" w:hanging="1208"/>
        <w:contextualSpacing/>
        <w:rPr>
          <w:rFonts w:ascii="ˎ̥" w:hAnsi="ˎ̥"/>
        </w:rPr>
      </w:pPr>
      <w:r w:rsidRPr="00B946C4">
        <w:rPr>
          <w:rFonts w:ascii="宋体" w:hAnsi="宋体" w:cs="宋体" w:hint="eastAsia"/>
          <w:kern w:val="0"/>
          <w:szCs w:val="21"/>
        </w:rPr>
        <w:t xml:space="preserve">24.3.1     </w:t>
      </w:r>
      <w:r w:rsidRPr="00B946C4">
        <w:rPr>
          <w:rFonts w:ascii="ˎ̥" w:hAnsi="ˎ̥" w:hint="eastAsia"/>
        </w:rPr>
        <w:t>参加采购活动前三年内</w:t>
      </w:r>
      <w:r w:rsidRPr="00B946C4">
        <w:rPr>
          <w:rFonts w:ascii="ˎ̥" w:hAnsi="ˎ̥" w:hint="eastAsia"/>
        </w:rPr>
        <w:t>,</w:t>
      </w:r>
      <w:r w:rsidRPr="00B946C4">
        <w:rPr>
          <w:rFonts w:ascii="ˎ̥" w:hAnsi="ˎ̥" w:hint="eastAsia"/>
        </w:rPr>
        <w:t>与供应商存在劳动关系</w:t>
      </w:r>
      <w:r w:rsidRPr="00B946C4">
        <w:rPr>
          <w:rFonts w:ascii="ˎ̥" w:hAnsi="ˎ̥" w:hint="eastAsia"/>
        </w:rPr>
        <w:t>,</w:t>
      </w:r>
      <w:r w:rsidRPr="00B946C4">
        <w:rPr>
          <w:rFonts w:ascii="ˎ̥" w:hAnsi="ˎ̥" w:hint="eastAsia"/>
        </w:rPr>
        <w:t>或者担任过供应商的董事、监事</w:t>
      </w:r>
      <w:r w:rsidRPr="00B946C4">
        <w:rPr>
          <w:rFonts w:ascii="ˎ̥" w:hAnsi="ˎ̥" w:hint="eastAsia"/>
        </w:rPr>
        <w:t>,</w:t>
      </w:r>
      <w:r w:rsidRPr="00B946C4">
        <w:rPr>
          <w:rFonts w:ascii="ˎ̥" w:hAnsi="ˎ̥" w:hint="eastAsia"/>
        </w:rPr>
        <w:t>或者是供应商的控股股东或实际控制人；</w:t>
      </w:r>
    </w:p>
    <w:p w:rsidR="00E651ED" w:rsidRPr="00B946C4" w:rsidRDefault="00C4024D">
      <w:pPr>
        <w:autoSpaceDE w:val="0"/>
        <w:autoSpaceDN w:val="0"/>
        <w:spacing w:line="360" w:lineRule="auto"/>
        <w:ind w:leftChars="451" w:left="2123" w:hangingChars="560" w:hanging="1176"/>
        <w:contextualSpacing/>
        <w:rPr>
          <w:rFonts w:ascii="ˎ̥" w:hAnsi="ˎ̥"/>
        </w:rPr>
      </w:pPr>
      <w:r w:rsidRPr="00B946C4">
        <w:rPr>
          <w:rFonts w:ascii="宋体" w:hAnsi="宋体" w:cs="宋体" w:hint="eastAsia"/>
          <w:kern w:val="0"/>
          <w:szCs w:val="21"/>
        </w:rPr>
        <w:t xml:space="preserve">24.3.2     </w:t>
      </w:r>
      <w:r w:rsidRPr="00B946C4">
        <w:rPr>
          <w:rFonts w:ascii="ˎ̥" w:hAnsi="ˎ̥" w:hint="eastAsia"/>
        </w:rPr>
        <w:t>与供应商的法定代表人或者负责人有夫妻、直系血亲、三代以内旁系血亲或者近姻亲关系；</w:t>
      </w:r>
    </w:p>
    <w:p w:rsidR="007C3C84" w:rsidRDefault="00C4024D" w:rsidP="007C3C84">
      <w:pPr>
        <w:autoSpaceDE w:val="0"/>
        <w:autoSpaceDN w:val="0"/>
        <w:spacing w:line="360" w:lineRule="auto"/>
        <w:ind w:leftChars="452" w:left="2157" w:hangingChars="575" w:hanging="1208"/>
        <w:contextualSpacing/>
        <w:rPr>
          <w:rFonts w:ascii="ˎ̥" w:hAnsi="ˎ̥"/>
        </w:rPr>
      </w:pPr>
      <w:r w:rsidRPr="00B946C4">
        <w:rPr>
          <w:rFonts w:ascii="宋体" w:hAnsi="宋体" w:cs="宋体" w:hint="eastAsia"/>
          <w:kern w:val="0"/>
          <w:szCs w:val="21"/>
        </w:rPr>
        <w:t xml:space="preserve">24.3.3     </w:t>
      </w:r>
      <w:r w:rsidRPr="00B946C4">
        <w:rPr>
          <w:rFonts w:ascii="ˎ̥" w:hAnsi="ˎ̥" w:hint="eastAsia"/>
        </w:rPr>
        <w:t>与供应商有其他可能影响政府采购活动公平、公正进行的关系。</w:t>
      </w:r>
    </w:p>
    <w:p w:rsidR="007C3C84" w:rsidRDefault="007C3C84" w:rsidP="007C3C84">
      <w:pPr>
        <w:autoSpaceDE w:val="0"/>
        <w:autoSpaceDN w:val="0"/>
        <w:spacing w:line="360" w:lineRule="auto"/>
        <w:ind w:leftChars="452" w:left="2157" w:hangingChars="575" w:hanging="1208"/>
        <w:contextualSpacing/>
        <w:rPr>
          <w:rFonts w:ascii="宋体" w:hAnsi="宋体" w:cs="宋体"/>
          <w:kern w:val="0"/>
          <w:szCs w:val="21"/>
        </w:rPr>
      </w:pPr>
      <w:r>
        <w:rPr>
          <w:rFonts w:ascii="ˎ̥" w:hAnsi="ˎ̥" w:hint="eastAsia"/>
        </w:rPr>
        <w:t xml:space="preserve">24.4 </w:t>
      </w:r>
      <w:r w:rsidR="00C4024D" w:rsidRPr="00B946C4">
        <w:rPr>
          <w:rFonts w:ascii="宋体" w:hAnsi="宋体" w:cs="宋体" w:hint="eastAsia"/>
          <w:kern w:val="0"/>
          <w:szCs w:val="21"/>
        </w:rPr>
        <w:t>评审专家发现本人与参加采购活动的供应商有利害关系的,应当主动提出回避。采购人或者集中采购机构发现评审专家与参加采购活动的供应商有利害关</w:t>
      </w:r>
      <w:r w:rsidR="00C4024D" w:rsidRPr="00B946C4">
        <w:rPr>
          <w:rFonts w:ascii="宋体" w:hAnsi="宋体" w:cs="宋体" w:hint="eastAsia"/>
          <w:kern w:val="0"/>
          <w:szCs w:val="21"/>
        </w:rPr>
        <w:lastRenderedPageBreak/>
        <w:t>系的,应当要求其回避。</w:t>
      </w:r>
    </w:p>
    <w:p w:rsidR="00E651ED" w:rsidRPr="00B946C4" w:rsidRDefault="005D11DC" w:rsidP="005D11DC">
      <w:pPr>
        <w:pStyle w:val="af2"/>
        <w:autoSpaceDE w:val="0"/>
        <w:autoSpaceDN w:val="0"/>
        <w:spacing w:line="360" w:lineRule="auto"/>
        <w:ind w:left="828" w:firstLineChars="0" w:firstLine="0"/>
        <w:contextualSpacing/>
        <w:rPr>
          <w:rFonts w:ascii="宋体" w:hAnsi="宋体" w:cs="宋体"/>
          <w:kern w:val="0"/>
          <w:szCs w:val="21"/>
        </w:rPr>
      </w:pPr>
      <w:r>
        <w:rPr>
          <w:rFonts w:ascii="宋体" w:hAnsi="宋体" w:cs="宋体" w:hint="eastAsia"/>
          <w:kern w:val="0"/>
          <w:szCs w:val="21"/>
          <w:highlight w:val="lightGray"/>
        </w:rPr>
        <w:t>24.5</w:t>
      </w:r>
      <w:r w:rsidR="00C4024D" w:rsidRPr="00B946C4">
        <w:rPr>
          <w:rFonts w:ascii="宋体" w:hAnsi="宋体" w:cs="宋体" w:hint="eastAsia"/>
          <w:kern w:val="0"/>
          <w:szCs w:val="21"/>
        </w:rPr>
        <w:t>谈判小组成员名单在成交结果公告前应当保密。</w:t>
      </w:r>
    </w:p>
    <w:p w:rsidR="005D11DC" w:rsidRPr="005D11DC" w:rsidRDefault="005D11DC" w:rsidP="005D11DC">
      <w:pPr>
        <w:autoSpaceDE w:val="0"/>
        <w:autoSpaceDN w:val="0"/>
        <w:spacing w:line="360" w:lineRule="auto"/>
        <w:contextualSpacing/>
        <w:rPr>
          <w:rFonts w:ascii="宋体" w:hAnsi="宋体" w:cs="宋体"/>
          <w:kern w:val="0"/>
          <w:szCs w:val="21"/>
        </w:rPr>
      </w:pPr>
      <w:r w:rsidRPr="005D11DC">
        <w:rPr>
          <w:rFonts w:ascii="宋体" w:hAnsi="宋体" w:cs="宋体" w:hint="eastAsia"/>
          <w:kern w:val="0"/>
          <w:szCs w:val="21"/>
        </w:rPr>
        <w:t>24.</w:t>
      </w:r>
      <w:r>
        <w:rPr>
          <w:rFonts w:ascii="宋体" w:hAnsi="宋体" w:cs="宋体" w:hint="eastAsia"/>
          <w:kern w:val="0"/>
          <w:szCs w:val="21"/>
        </w:rPr>
        <w:t>6</w:t>
      </w:r>
      <w:r w:rsidRPr="005D11DC">
        <w:rPr>
          <w:rFonts w:ascii="宋体" w:hAnsi="宋体" w:cs="宋体" w:hint="eastAsia"/>
          <w:kern w:val="0"/>
          <w:szCs w:val="21"/>
        </w:rPr>
        <w:t>采购人不得担任谈判小组组长。</w:t>
      </w:r>
    </w:p>
    <w:p w:rsidR="00E651ED" w:rsidRPr="005D11DC" w:rsidRDefault="00E651ED">
      <w:pPr>
        <w:autoSpaceDE w:val="0"/>
        <w:autoSpaceDN w:val="0"/>
        <w:spacing w:line="360" w:lineRule="auto"/>
        <w:ind w:left="420"/>
        <w:contextualSpacing/>
        <w:rPr>
          <w:rFonts w:ascii="宋体" w:hAnsi="宋体" w:cs="宋体"/>
          <w:kern w:val="0"/>
          <w:szCs w:val="21"/>
        </w:rPr>
      </w:pPr>
    </w:p>
    <w:p w:rsidR="00E651ED" w:rsidRPr="00B946C4" w:rsidRDefault="005D11DC" w:rsidP="005D11DC">
      <w:pPr>
        <w:pStyle w:val="af2"/>
        <w:autoSpaceDE w:val="0"/>
        <w:autoSpaceDN w:val="0"/>
        <w:spacing w:line="360" w:lineRule="auto"/>
        <w:ind w:left="420" w:firstLineChars="0" w:firstLine="0"/>
        <w:contextualSpacing/>
        <w:rPr>
          <w:rFonts w:ascii="宋体" w:hAnsi="宋体" w:cs="宋体"/>
          <w:b/>
          <w:kern w:val="0"/>
          <w:szCs w:val="21"/>
        </w:rPr>
      </w:pPr>
      <w:r>
        <w:rPr>
          <w:rFonts w:ascii="宋体" w:hAnsi="宋体" w:cs="宋体" w:hint="eastAsia"/>
          <w:b/>
          <w:kern w:val="0"/>
          <w:szCs w:val="21"/>
          <w:highlight w:val="lightGray"/>
        </w:rPr>
        <w:t>25</w:t>
      </w:r>
      <w:r>
        <w:rPr>
          <w:rFonts w:ascii="宋体" w:hAnsi="宋体" w:cs="宋体" w:hint="eastAsia"/>
          <w:b/>
          <w:kern w:val="0"/>
          <w:szCs w:val="21"/>
        </w:rPr>
        <w:t>、</w:t>
      </w:r>
      <w:r w:rsidR="00C4024D" w:rsidRPr="00B946C4">
        <w:rPr>
          <w:rFonts w:ascii="宋体" w:hAnsi="宋体" w:cs="宋体" w:hint="eastAsia"/>
          <w:b/>
          <w:kern w:val="0"/>
          <w:szCs w:val="21"/>
        </w:rPr>
        <w:t>资格审查和符合性审查</w:t>
      </w:r>
    </w:p>
    <w:p w:rsidR="00E651ED" w:rsidRPr="00B946C4" w:rsidRDefault="00C4024D">
      <w:pPr>
        <w:pStyle w:val="af2"/>
        <w:numPr>
          <w:ilvl w:val="0"/>
          <w:numId w:val="11"/>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资格审查：谈判小组依据有关法律法规和谈判文件的规定对供应商的资格进行审查。</w:t>
      </w:r>
    </w:p>
    <w:p w:rsidR="00E651ED" w:rsidRPr="00B946C4" w:rsidRDefault="00C4024D">
      <w:pPr>
        <w:pStyle w:val="af2"/>
        <w:autoSpaceDE w:val="0"/>
        <w:autoSpaceDN w:val="0"/>
        <w:spacing w:line="360" w:lineRule="auto"/>
        <w:ind w:left="964" w:firstLineChars="0" w:firstLine="0"/>
        <w:contextualSpacing/>
        <w:rPr>
          <w:rFonts w:ascii="宋体" w:hAnsi="宋体" w:cs="宋体"/>
          <w:kern w:val="0"/>
          <w:szCs w:val="21"/>
        </w:rPr>
      </w:pPr>
      <w:r w:rsidRPr="00B946C4">
        <w:rPr>
          <w:rFonts w:ascii="宋体" w:hAnsi="宋体" w:cs="宋体" w:hint="eastAsia"/>
          <w:b/>
          <w:kern w:val="0"/>
          <w:szCs w:val="21"/>
        </w:rPr>
        <w:t>本项目具体资格审查详见（第六章 资格审查与评审）</w:t>
      </w:r>
      <w:r w:rsidRPr="00B946C4">
        <w:rPr>
          <w:rFonts w:ascii="宋体" w:hAnsi="宋体" w:cs="宋体" w:hint="eastAsia"/>
          <w:kern w:val="0"/>
          <w:szCs w:val="21"/>
        </w:rPr>
        <w:t>。</w:t>
      </w:r>
    </w:p>
    <w:p w:rsidR="00E651ED" w:rsidRPr="00B946C4" w:rsidRDefault="00E651ED" w:rsidP="00743F2E">
      <w:pPr>
        <w:pStyle w:val="af2"/>
        <w:numPr>
          <w:ilvl w:val="0"/>
          <w:numId w:val="26"/>
        </w:numPr>
        <w:autoSpaceDE w:val="0"/>
        <w:autoSpaceDN w:val="0"/>
        <w:spacing w:line="360" w:lineRule="auto"/>
        <w:ind w:firstLineChars="0"/>
        <w:contextualSpacing/>
        <w:rPr>
          <w:rFonts w:ascii="宋体" w:hAnsi="宋体" w:cs="宋体"/>
          <w:vanish/>
          <w:kern w:val="0"/>
          <w:szCs w:val="21"/>
        </w:rPr>
      </w:pPr>
    </w:p>
    <w:p w:rsidR="00E651ED" w:rsidRPr="00B946C4" w:rsidRDefault="00E651ED" w:rsidP="00743F2E">
      <w:pPr>
        <w:pStyle w:val="af2"/>
        <w:numPr>
          <w:ilvl w:val="0"/>
          <w:numId w:val="26"/>
        </w:numPr>
        <w:autoSpaceDE w:val="0"/>
        <w:autoSpaceDN w:val="0"/>
        <w:spacing w:line="360" w:lineRule="auto"/>
        <w:ind w:firstLineChars="0"/>
        <w:contextualSpacing/>
        <w:rPr>
          <w:rFonts w:ascii="宋体" w:hAnsi="宋体" w:cs="宋体"/>
          <w:vanish/>
          <w:kern w:val="0"/>
          <w:szCs w:val="21"/>
        </w:rPr>
      </w:pPr>
    </w:p>
    <w:p w:rsidR="00E651ED" w:rsidRPr="00B946C4" w:rsidRDefault="00C4024D" w:rsidP="00743F2E">
      <w:pPr>
        <w:pStyle w:val="af2"/>
        <w:numPr>
          <w:ilvl w:val="1"/>
          <w:numId w:val="26"/>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符合性审查：</w:t>
      </w:r>
      <w:r w:rsidRPr="00B946C4">
        <w:rPr>
          <w:rFonts w:ascii="宋体" w:hAnsi="宋体" w:cs="微软雅黑" w:hint="eastAsia"/>
          <w:szCs w:val="21"/>
        </w:rPr>
        <w:t>依据谈判文件的规定，从响应文件的有效性、完整性和对谈判文件的响应程度进行审查，以确定是否对谈判文件的全部实质性要求作出响应。</w:t>
      </w:r>
    </w:p>
    <w:p w:rsidR="00E651ED" w:rsidRPr="00B946C4" w:rsidRDefault="00E651ED">
      <w:pPr>
        <w:pStyle w:val="af2"/>
        <w:autoSpaceDE w:val="0"/>
        <w:autoSpaceDN w:val="0"/>
        <w:spacing w:line="360" w:lineRule="auto"/>
        <w:ind w:left="964" w:firstLineChars="0" w:firstLine="0"/>
        <w:contextualSpacing/>
        <w:rPr>
          <w:rFonts w:ascii="宋体" w:hAnsi="宋体" w:cs="宋体"/>
          <w:kern w:val="0"/>
          <w:szCs w:val="21"/>
        </w:rPr>
      </w:pPr>
    </w:p>
    <w:p w:rsidR="00E651ED" w:rsidRPr="005D11DC" w:rsidRDefault="005D11DC" w:rsidP="005D11DC">
      <w:pPr>
        <w:autoSpaceDE w:val="0"/>
        <w:autoSpaceDN w:val="0"/>
        <w:spacing w:line="360" w:lineRule="auto"/>
        <w:contextualSpacing/>
        <w:rPr>
          <w:rFonts w:ascii="宋体" w:hAnsi="宋体" w:cs="宋体"/>
          <w:b/>
          <w:kern w:val="0"/>
          <w:szCs w:val="21"/>
        </w:rPr>
      </w:pPr>
      <w:r>
        <w:rPr>
          <w:rFonts w:ascii="宋体" w:hAnsi="宋体" w:cs="宋体" w:hint="eastAsia"/>
          <w:b/>
          <w:kern w:val="0"/>
          <w:szCs w:val="21"/>
        </w:rPr>
        <w:t>26、</w:t>
      </w:r>
      <w:r w:rsidR="00C4024D" w:rsidRPr="005D11DC">
        <w:rPr>
          <w:rFonts w:ascii="宋体" w:hAnsi="宋体" w:cs="宋体" w:hint="eastAsia"/>
          <w:b/>
          <w:kern w:val="0"/>
          <w:szCs w:val="21"/>
        </w:rPr>
        <w:t>响应文件的澄清</w:t>
      </w:r>
    </w:p>
    <w:p w:rsidR="00E651ED" w:rsidRPr="00B946C4" w:rsidRDefault="00C4024D">
      <w:pPr>
        <w:pStyle w:val="af2"/>
        <w:numPr>
          <w:ilvl w:val="0"/>
          <w:numId w:val="12"/>
        </w:numPr>
        <w:autoSpaceDE w:val="0"/>
        <w:autoSpaceDN w:val="0"/>
        <w:spacing w:line="360" w:lineRule="auto"/>
        <w:ind w:firstLineChars="0"/>
        <w:contextualSpacing/>
        <w:rPr>
          <w:rFonts w:ascii="宋体" w:hAnsi="宋体" w:cs="宋体"/>
          <w:kern w:val="0"/>
          <w:szCs w:val="21"/>
        </w:rPr>
      </w:pPr>
      <w:r w:rsidRPr="00B946C4">
        <w:rPr>
          <w:rFonts w:ascii="ˎ̥" w:hAnsi="ˎ̥"/>
        </w:rPr>
        <w:t>谈判小组在对响应文件的有效性、完整性和响应程度进行审查时，可以要求供应商对响应文件中含义不明确、同类问题表述不一致或者有明显文字和计算错误的内容等作出必要的澄清、说明或者更正</w:t>
      </w:r>
      <w:r w:rsidRPr="00B946C4">
        <w:rPr>
          <w:rFonts w:ascii="宋体" w:hAnsi="宋体" w:cs="宋体" w:hint="eastAsia"/>
          <w:kern w:val="0"/>
          <w:szCs w:val="21"/>
        </w:rPr>
        <w:t>。</w:t>
      </w:r>
      <w:r w:rsidRPr="00B946C4">
        <w:rPr>
          <w:rFonts w:ascii="ˎ̥" w:hAnsi="ˎ̥"/>
        </w:rPr>
        <w:t>供应商的澄清、说明或者更正不得超出响应文件的范围或者改变响应文件的实质性内容</w:t>
      </w:r>
    </w:p>
    <w:p w:rsidR="00E651ED" w:rsidRPr="00B946C4" w:rsidRDefault="00E651ED">
      <w:pPr>
        <w:pStyle w:val="af2"/>
        <w:numPr>
          <w:ilvl w:val="1"/>
          <w:numId w:val="9"/>
        </w:numPr>
        <w:autoSpaceDE w:val="0"/>
        <w:autoSpaceDN w:val="0"/>
        <w:spacing w:line="360" w:lineRule="auto"/>
        <w:ind w:firstLineChars="0"/>
        <w:contextualSpacing/>
        <w:rPr>
          <w:rFonts w:ascii="宋体" w:hAnsi="宋体" w:cs="宋体"/>
          <w:vanish/>
          <w:kern w:val="0"/>
          <w:szCs w:val="21"/>
        </w:rPr>
      </w:pPr>
    </w:p>
    <w:p w:rsidR="00E651ED" w:rsidRPr="005D11DC" w:rsidRDefault="005D11DC" w:rsidP="005D11DC">
      <w:pPr>
        <w:autoSpaceDE w:val="0"/>
        <w:autoSpaceDN w:val="0"/>
        <w:spacing w:line="360" w:lineRule="auto"/>
        <w:ind w:left="426"/>
        <w:contextualSpacing/>
        <w:rPr>
          <w:rFonts w:ascii="宋体" w:hAnsi="宋体" w:cs="宋体"/>
          <w:kern w:val="0"/>
          <w:szCs w:val="21"/>
        </w:rPr>
      </w:pPr>
      <w:r>
        <w:rPr>
          <w:rFonts w:ascii="宋体" w:hAnsi="宋体" w:cs="宋体" w:hint="eastAsia"/>
          <w:kern w:val="0"/>
          <w:szCs w:val="21"/>
        </w:rPr>
        <w:t>26.2</w:t>
      </w:r>
      <w:r w:rsidR="00C4024D" w:rsidRPr="005D11DC">
        <w:rPr>
          <w:rFonts w:ascii="宋体" w:hAnsi="宋体" w:cs="宋体" w:hint="eastAsia"/>
          <w:kern w:val="0"/>
          <w:szCs w:val="21"/>
        </w:rPr>
        <w:t>投标人的澄清、说明或者更正应当采用书面</w:t>
      </w:r>
      <w:r w:rsidR="00C4024D" w:rsidRPr="005D11DC">
        <w:rPr>
          <w:rFonts w:ascii="ˎ̥" w:hAnsi="ˎ̥" w:hint="eastAsia"/>
        </w:rPr>
        <w:t>形式，</w:t>
      </w:r>
      <w:r w:rsidR="00C4024D" w:rsidRPr="005D11DC">
        <w:rPr>
          <w:rFonts w:ascii="ˎ̥" w:hAnsi="ˎ̥"/>
        </w:rPr>
        <w:t>供应商的澄清、说明或者更正应当由法定代表人或其授权代表签字或者加盖公章。由授权代表签字的，应当附法定代表人授权书。供应商为自然人的，应当由本人签字并附身份证明</w:t>
      </w:r>
      <w:r w:rsidR="00C4024D" w:rsidRPr="005D11DC">
        <w:rPr>
          <w:rFonts w:ascii="ˎ̥" w:hAnsi="ˎ̥" w:hint="eastAsia"/>
        </w:rPr>
        <w:t>。投标人的澄清、说明或者补正不得超出</w:t>
      </w:r>
      <w:r w:rsidR="00C4024D" w:rsidRPr="005D11DC">
        <w:rPr>
          <w:rFonts w:ascii="宋体" w:hAnsi="宋体" w:cs="宋体" w:hint="eastAsia"/>
          <w:kern w:val="0"/>
          <w:szCs w:val="21"/>
        </w:rPr>
        <w:t>投标文件的范围或者改变投标文件的实质性内容。</w:t>
      </w:r>
    </w:p>
    <w:p w:rsidR="00E651ED" w:rsidRPr="005D11DC" w:rsidRDefault="005D11DC" w:rsidP="005D11DC">
      <w:pPr>
        <w:autoSpaceDE w:val="0"/>
        <w:autoSpaceDN w:val="0"/>
        <w:spacing w:line="360" w:lineRule="auto"/>
        <w:ind w:left="426"/>
        <w:contextualSpacing/>
        <w:rPr>
          <w:rFonts w:ascii="宋体" w:hAnsi="宋体" w:cs="宋体"/>
          <w:kern w:val="0"/>
          <w:szCs w:val="21"/>
        </w:rPr>
      </w:pPr>
      <w:r>
        <w:rPr>
          <w:rFonts w:ascii="宋体" w:hAnsi="宋体" w:cs="宋体" w:hint="eastAsia"/>
          <w:kern w:val="0"/>
          <w:szCs w:val="21"/>
        </w:rPr>
        <w:t>26.3</w:t>
      </w:r>
      <w:r w:rsidR="00C4024D" w:rsidRPr="005D11DC">
        <w:rPr>
          <w:rFonts w:ascii="宋体" w:hAnsi="宋体" w:cs="宋体" w:hint="eastAsia"/>
          <w:kern w:val="0"/>
          <w:szCs w:val="21"/>
        </w:rPr>
        <w:t>供应商的澄清文件是其响应文件的组成部分。</w:t>
      </w:r>
    </w:p>
    <w:p w:rsidR="00E651ED" w:rsidRPr="00B946C4" w:rsidRDefault="00E651ED">
      <w:pPr>
        <w:pStyle w:val="af2"/>
        <w:autoSpaceDE w:val="0"/>
        <w:autoSpaceDN w:val="0"/>
        <w:spacing w:line="360" w:lineRule="auto"/>
        <w:ind w:left="964" w:firstLineChars="0" w:firstLine="0"/>
        <w:contextualSpacing/>
        <w:rPr>
          <w:rFonts w:ascii="宋体" w:hAnsi="宋体" w:cs="宋体"/>
          <w:kern w:val="0"/>
          <w:szCs w:val="21"/>
        </w:rPr>
      </w:pPr>
    </w:p>
    <w:p w:rsidR="00E651ED" w:rsidRPr="00B946C4" w:rsidRDefault="005D11DC" w:rsidP="005D11DC">
      <w:pPr>
        <w:pStyle w:val="af2"/>
        <w:autoSpaceDE w:val="0"/>
        <w:autoSpaceDN w:val="0"/>
        <w:spacing w:line="360" w:lineRule="auto"/>
        <w:ind w:left="420" w:firstLineChars="0" w:firstLine="0"/>
        <w:contextualSpacing/>
        <w:rPr>
          <w:rFonts w:ascii="宋体" w:hAnsi="宋体" w:cs="宋体"/>
          <w:b/>
          <w:kern w:val="0"/>
          <w:szCs w:val="21"/>
        </w:rPr>
      </w:pPr>
      <w:r>
        <w:rPr>
          <w:rFonts w:ascii="宋体" w:hAnsi="宋体" w:cs="宋体" w:hint="eastAsia"/>
          <w:b/>
          <w:kern w:val="0"/>
          <w:szCs w:val="21"/>
        </w:rPr>
        <w:t>27、</w:t>
      </w:r>
      <w:r w:rsidR="00C4024D" w:rsidRPr="00B946C4">
        <w:rPr>
          <w:rFonts w:ascii="宋体" w:hAnsi="宋体" w:cs="宋体" w:hint="eastAsia"/>
          <w:b/>
          <w:kern w:val="0"/>
          <w:szCs w:val="21"/>
        </w:rPr>
        <w:t>响应文件报价出现前后不一致的修正</w:t>
      </w:r>
    </w:p>
    <w:p w:rsidR="005D11DC" w:rsidRDefault="005D11DC" w:rsidP="005D11DC">
      <w:pPr>
        <w:autoSpaceDE w:val="0"/>
        <w:autoSpaceDN w:val="0"/>
        <w:spacing w:line="360" w:lineRule="auto"/>
        <w:ind w:left="426"/>
        <w:contextualSpacing/>
        <w:rPr>
          <w:rFonts w:ascii="宋体" w:hAnsi="宋体" w:cs="宋体"/>
          <w:kern w:val="0"/>
          <w:szCs w:val="21"/>
        </w:rPr>
      </w:pPr>
      <w:r>
        <w:rPr>
          <w:rFonts w:ascii="宋体" w:hAnsi="宋体" w:cs="宋体" w:hint="eastAsia"/>
          <w:kern w:val="0"/>
          <w:szCs w:val="21"/>
        </w:rPr>
        <w:t>27.1</w:t>
      </w:r>
      <w:r w:rsidR="00C4024D" w:rsidRPr="005D11DC">
        <w:rPr>
          <w:rFonts w:ascii="宋体" w:hAnsi="宋体" w:cs="宋体" w:hint="eastAsia"/>
          <w:kern w:val="0"/>
          <w:szCs w:val="21"/>
        </w:rPr>
        <w:t>大写金额和小写金额不一致的，以大写金额为准；</w:t>
      </w:r>
    </w:p>
    <w:p w:rsidR="00E651ED" w:rsidRPr="00B946C4" w:rsidRDefault="005D11DC" w:rsidP="005D11DC">
      <w:pPr>
        <w:autoSpaceDE w:val="0"/>
        <w:autoSpaceDN w:val="0"/>
        <w:spacing w:line="360" w:lineRule="auto"/>
        <w:ind w:left="426"/>
        <w:contextualSpacing/>
        <w:rPr>
          <w:rFonts w:ascii="宋体" w:hAnsi="宋体" w:cs="宋体"/>
          <w:kern w:val="0"/>
          <w:szCs w:val="21"/>
        </w:rPr>
      </w:pPr>
      <w:r>
        <w:rPr>
          <w:rFonts w:ascii="宋体" w:hAnsi="宋体" w:cs="宋体" w:hint="eastAsia"/>
          <w:kern w:val="0"/>
          <w:szCs w:val="21"/>
        </w:rPr>
        <w:t>27.2</w:t>
      </w:r>
      <w:r w:rsidR="00C4024D" w:rsidRPr="00B946C4">
        <w:rPr>
          <w:rFonts w:ascii="宋体" w:hAnsi="宋体" w:cs="宋体" w:hint="eastAsia"/>
          <w:kern w:val="0"/>
          <w:szCs w:val="21"/>
        </w:rPr>
        <w:t>单价金额小数点或者百分比有明显错位的，以开标一览表的总价为准，并修改单价；</w:t>
      </w:r>
    </w:p>
    <w:p w:rsidR="00E651ED" w:rsidRPr="005D11DC" w:rsidRDefault="005D11DC" w:rsidP="005D11DC">
      <w:pPr>
        <w:autoSpaceDE w:val="0"/>
        <w:autoSpaceDN w:val="0"/>
        <w:spacing w:line="360" w:lineRule="auto"/>
        <w:ind w:left="426"/>
        <w:contextualSpacing/>
        <w:rPr>
          <w:rFonts w:ascii="宋体" w:hAnsi="宋体" w:cs="宋体"/>
          <w:kern w:val="0"/>
          <w:szCs w:val="21"/>
        </w:rPr>
      </w:pPr>
      <w:r>
        <w:rPr>
          <w:rFonts w:ascii="宋体" w:hAnsi="宋体" w:cs="宋体" w:hint="eastAsia"/>
          <w:kern w:val="0"/>
          <w:szCs w:val="21"/>
        </w:rPr>
        <w:t>27.3</w:t>
      </w:r>
      <w:r w:rsidR="00C4024D" w:rsidRPr="005D11DC">
        <w:rPr>
          <w:rFonts w:ascii="宋体" w:hAnsi="宋体" w:cs="宋体" w:hint="eastAsia"/>
          <w:kern w:val="0"/>
          <w:szCs w:val="21"/>
        </w:rPr>
        <w:t>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rsidR="00E651ED" w:rsidRPr="005D11DC" w:rsidRDefault="005D11DC" w:rsidP="005D11DC">
      <w:pPr>
        <w:autoSpaceDE w:val="0"/>
        <w:autoSpaceDN w:val="0"/>
        <w:spacing w:line="360" w:lineRule="auto"/>
        <w:contextualSpacing/>
        <w:rPr>
          <w:rFonts w:ascii="宋体" w:hAnsi="宋体" w:cs="宋体"/>
          <w:b/>
          <w:kern w:val="0"/>
          <w:szCs w:val="21"/>
        </w:rPr>
      </w:pPr>
      <w:r>
        <w:rPr>
          <w:rFonts w:ascii="宋体" w:hAnsi="宋体" w:cs="宋体" w:hint="eastAsia"/>
          <w:b/>
          <w:kern w:val="0"/>
          <w:szCs w:val="21"/>
        </w:rPr>
        <w:lastRenderedPageBreak/>
        <w:t>28</w:t>
      </w:r>
      <w:r w:rsidR="00C4024D" w:rsidRPr="005D11DC">
        <w:rPr>
          <w:rFonts w:ascii="宋体" w:hAnsi="宋体" w:cs="宋体" w:hint="eastAsia"/>
          <w:b/>
          <w:kern w:val="0"/>
          <w:szCs w:val="21"/>
        </w:rPr>
        <w:t>响应无效情形</w:t>
      </w:r>
    </w:p>
    <w:p w:rsidR="00E651ED" w:rsidRPr="005D11DC" w:rsidRDefault="005D11DC" w:rsidP="005D11DC">
      <w:pPr>
        <w:autoSpaceDE w:val="0"/>
        <w:autoSpaceDN w:val="0"/>
        <w:spacing w:line="360" w:lineRule="auto"/>
        <w:ind w:left="426"/>
        <w:contextualSpacing/>
        <w:rPr>
          <w:rFonts w:ascii="宋体" w:hAnsi="宋体" w:cs="宋体"/>
          <w:kern w:val="0"/>
          <w:szCs w:val="21"/>
        </w:rPr>
      </w:pPr>
      <w:r>
        <w:rPr>
          <w:rFonts w:ascii="宋体" w:hAnsi="宋体" w:cs="宋体" w:hint="eastAsia"/>
          <w:kern w:val="0"/>
          <w:szCs w:val="21"/>
        </w:rPr>
        <w:t>28.1</w:t>
      </w:r>
      <w:r w:rsidR="00C4024D" w:rsidRPr="005D11DC">
        <w:rPr>
          <w:rFonts w:ascii="宋体" w:hAnsi="宋体" w:cs="宋体" w:hint="eastAsia"/>
          <w:kern w:val="0"/>
          <w:szCs w:val="21"/>
        </w:rPr>
        <w:t>响应文件属下列情况之一的，按照无效响应处理：</w:t>
      </w:r>
    </w:p>
    <w:p w:rsidR="00E651ED" w:rsidRPr="00B946C4" w:rsidRDefault="00E651ED">
      <w:pPr>
        <w:pStyle w:val="af2"/>
        <w:numPr>
          <w:ilvl w:val="0"/>
          <w:numId w:val="13"/>
        </w:numPr>
        <w:autoSpaceDE w:val="0"/>
        <w:autoSpaceDN w:val="0"/>
        <w:spacing w:line="360" w:lineRule="auto"/>
        <w:ind w:firstLineChars="0" w:firstLine="0"/>
        <w:contextualSpacing/>
        <w:rPr>
          <w:rFonts w:ascii="宋体" w:hAnsi="宋体" w:cs="宋体"/>
          <w:vanish/>
          <w:kern w:val="0"/>
          <w:szCs w:val="21"/>
        </w:rPr>
      </w:pPr>
    </w:p>
    <w:p w:rsidR="00E651ED" w:rsidRPr="00B946C4" w:rsidRDefault="00E651ED">
      <w:pPr>
        <w:pStyle w:val="af2"/>
        <w:numPr>
          <w:ilvl w:val="0"/>
          <w:numId w:val="13"/>
        </w:numPr>
        <w:autoSpaceDE w:val="0"/>
        <w:autoSpaceDN w:val="0"/>
        <w:spacing w:line="360" w:lineRule="auto"/>
        <w:ind w:firstLineChars="0" w:firstLine="0"/>
        <w:contextualSpacing/>
        <w:rPr>
          <w:rFonts w:ascii="宋体" w:hAnsi="宋体" w:cs="宋体"/>
          <w:vanish/>
          <w:kern w:val="0"/>
          <w:szCs w:val="21"/>
        </w:rPr>
      </w:pPr>
    </w:p>
    <w:p w:rsidR="00E651ED" w:rsidRPr="00B946C4" w:rsidRDefault="00E651ED">
      <w:pPr>
        <w:pStyle w:val="af2"/>
        <w:numPr>
          <w:ilvl w:val="0"/>
          <w:numId w:val="13"/>
        </w:numPr>
        <w:autoSpaceDE w:val="0"/>
        <w:autoSpaceDN w:val="0"/>
        <w:spacing w:line="360" w:lineRule="auto"/>
        <w:ind w:firstLineChars="0" w:firstLine="0"/>
        <w:contextualSpacing/>
        <w:rPr>
          <w:rFonts w:ascii="宋体" w:hAnsi="宋体" w:cs="宋体"/>
          <w:vanish/>
          <w:kern w:val="0"/>
          <w:szCs w:val="21"/>
        </w:rPr>
      </w:pPr>
    </w:p>
    <w:p w:rsidR="00E651ED" w:rsidRPr="00B946C4" w:rsidRDefault="00E651ED">
      <w:pPr>
        <w:pStyle w:val="af2"/>
        <w:numPr>
          <w:ilvl w:val="0"/>
          <w:numId w:val="13"/>
        </w:numPr>
        <w:autoSpaceDE w:val="0"/>
        <w:autoSpaceDN w:val="0"/>
        <w:spacing w:line="360" w:lineRule="auto"/>
        <w:ind w:firstLineChars="0" w:firstLine="0"/>
        <w:contextualSpacing/>
        <w:rPr>
          <w:rFonts w:ascii="宋体" w:hAnsi="宋体" w:cs="宋体"/>
          <w:vanish/>
          <w:kern w:val="0"/>
          <w:szCs w:val="21"/>
        </w:rPr>
      </w:pPr>
    </w:p>
    <w:p w:rsidR="00E651ED" w:rsidRPr="00B946C4" w:rsidRDefault="00E651ED">
      <w:pPr>
        <w:pStyle w:val="af2"/>
        <w:numPr>
          <w:ilvl w:val="0"/>
          <w:numId w:val="13"/>
        </w:numPr>
        <w:autoSpaceDE w:val="0"/>
        <w:autoSpaceDN w:val="0"/>
        <w:spacing w:line="360" w:lineRule="auto"/>
        <w:ind w:firstLineChars="0" w:firstLine="0"/>
        <w:contextualSpacing/>
        <w:rPr>
          <w:rFonts w:ascii="宋体" w:hAnsi="宋体" w:cs="宋体"/>
          <w:vanish/>
          <w:kern w:val="0"/>
          <w:szCs w:val="21"/>
        </w:rPr>
      </w:pPr>
    </w:p>
    <w:p w:rsidR="00E651ED" w:rsidRPr="00B946C4" w:rsidRDefault="00E651ED">
      <w:pPr>
        <w:pStyle w:val="af2"/>
        <w:numPr>
          <w:ilvl w:val="0"/>
          <w:numId w:val="13"/>
        </w:numPr>
        <w:autoSpaceDE w:val="0"/>
        <w:autoSpaceDN w:val="0"/>
        <w:spacing w:line="360" w:lineRule="auto"/>
        <w:ind w:firstLineChars="0" w:firstLine="0"/>
        <w:contextualSpacing/>
        <w:rPr>
          <w:rFonts w:ascii="宋体" w:hAnsi="宋体" w:cs="宋体"/>
          <w:vanish/>
          <w:kern w:val="0"/>
          <w:szCs w:val="21"/>
        </w:rPr>
      </w:pPr>
    </w:p>
    <w:p w:rsidR="00E651ED" w:rsidRPr="00B946C4" w:rsidRDefault="00E651ED">
      <w:pPr>
        <w:pStyle w:val="af2"/>
        <w:numPr>
          <w:ilvl w:val="0"/>
          <w:numId w:val="13"/>
        </w:numPr>
        <w:autoSpaceDE w:val="0"/>
        <w:autoSpaceDN w:val="0"/>
        <w:spacing w:line="360" w:lineRule="auto"/>
        <w:ind w:firstLineChars="0" w:firstLine="0"/>
        <w:contextualSpacing/>
        <w:rPr>
          <w:rFonts w:ascii="宋体" w:hAnsi="宋体" w:cs="宋体"/>
          <w:vanish/>
          <w:kern w:val="0"/>
          <w:szCs w:val="21"/>
        </w:rPr>
      </w:pPr>
    </w:p>
    <w:p w:rsidR="00E651ED" w:rsidRPr="00B946C4" w:rsidRDefault="00E651ED">
      <w:pPr>
        <w:pStyle w:val="af2"/>
        <w:numPr>
          <w:ilvl w:val="0"/>
          <w:numId w:val="13"/>
        </w:numPr>
        <w:autoSpaceDE w:val="0"/>
        <w:autoSpaceDN w:val="0"/>
        <w:spacing w:line="360" w:lineRule="auto"/>
        <w:ind w:firstLineChars="0" w:firstLine="0"/>
        <w:contextualSpacing/>
        <w:rPr>
          <w:rFonts w:ascii="宋体" w:hAnsi="宋体" w:cs="宋体"/>
          <w:vanish/>
          <w:kern w:val="0"/>
          <w:szCs w:val="21"/>
        </w:rPr>
      </w:pPr>
    </w:p>
    <w:p w:rsidR="00E651ED" w:rsidRPr="00B946C4" w:rsidRDefault="00E651ED">
      <w:pPr>
        <w:pStyle w:val="af2"/>
        <w:numPr>
          <w:ilvl w:val="0"/>
          <w:numId w:val="13"/>
        </w:numPr>
        <w:autoSpaceDE w:val="0"/>
        <w:autoSpaceDN w:val="0"/>
        <w:spacing w:line="360" w:lineRule="auto"/>
        <w:ind w:firstLineChars="0" w:firstLine="0"/>
        <w:contextualSpacing/>
        <w:rPr>
          <w:rFonts w:ascii="宋体" w:hAnsi="宋体" w:cs="宋体"/>
          <w:vanish/>
          <w:kern w:val="0"/>
          <w:szCs w:val="21"/>
        </w:rPr>
      </w:pPr>
    </w:p>
    <w:p w:rsidR="00E651ED" w:rsidRPr="00B946C4" w:rsidRDefault="00E651ED">
      <w:pPr>
        <w:pStyle w:val="af2"/>
        <w:numPr>
          <w:ilvl w:val="0"/>
          <w:numId w:val="13"/>
        </w:numPr>
        <w:autoSpaceDE w:val="0"/>
        <w:autoSpaceDN w:val="0"/>
        <w:spacing w:line="360" w:lineRule="auto"/>
        <w:ind w:firstLineChars="0" w:firstLine="0"/>
        <w:contextualSpacing/>
        <w:rPr>
          <w:rFonts w:ascii="宋体" w:hAnsi="宋体" w:cs="宋体"/>
          <w:vanish/>
          <w:kern w:val="0"/>
          <w:szCs w:val="21"/>
        </w:rPr>
      </w:pPr>
    </w:p>
    <w:p w:rsidR="00E651ED" w:rsidRPr="00B946C4" w:rsidRDefault="00E651ED">
      <w:pPr>
        <w:pStyle w:val="af2"/>
        <w:numPr>
          <w:ilvl w:val="0"/>
          <w:numId w:val="13"/>
        </w:numPr>
        <w:autoSpaceDE w:val="0"/>
        <w:autoSpaceDN w:val="0"/>
        <w:spacing w:line="360" w:lineRule="auto"/>
        <w:ind w:firstLineChars="0" w:firstLine="0"/>
        <w:contextualSpacing/>
        <w:rPr>
          <w:rFonts w:ascii="宋体" w:hAnsi="宋体" w:cs="宋体"/>
          <w:vanish/>
          <w:kern w:val="0"/>
          <w:szCs w:val="21"/>
        </w:rPr>
      </w:pPr>
    </w:p>
    <w:p w:rsidR="00E651ED" w:rsidRPr="00B946C4" w:rsidRDefault="00E651ED">
      <w:pPr>
        <w:pStyle w:val="af2"/>
        <w:numPr>
          <w:ilvl w:val="0"/>
          <w:numId w:val="13"/>
        </w:numPr>
        <w:autoSpaceDE w:val="0"/>
        <w:autoSpaceDN w:val="0"/>
        <w:spacing w:line="360" w:lineRule="auto"/>
        <w:ind w:firstLineChars="0" w:firstLine="0"/>
        <w:contextualSpacing/>
        <w:rPr>
          <w:rFonts w:ascii="宋体" w:hAnsi="宋体" w:cs="宋体"/>
          <w:vanish/>
          <w:kern w:val="0"/>
          <w:szCs w:val="21"/>
        </w:rPr>
      </w:pPr>
    </w:p>
    <w:p w:rsidR="00E651ED" w:rsidRPr="00B946C4" w:rsidRDefault="00E651ED">
      <w:pPr>
        <w:pStyle w:val="af2"/>
        <w:numPr>
          <w:ilvl w:val="0"/>
          <w:numId w:val="13"/>
        </w:numPr>
        <w:autoSpaceDE w:val="0"/>
        <w:autoSpaceDN w:val="0"/>
        <w:spacing w:line="360" w:lineRule="auto"/>
        <w:ind w:firstLineChars="0" w:firstLine="0"/>
        <w:contextualSpacing/>
        <w:rPr>
          <w:rFonts w:ascii="宋体" w:hAnsi="宋体" w:cs="宋体"/>
          <w:vanish/>
          <w:kern w:val="0"/>
          <w:szCs w:val="21"/>
        </w:rPr>
      </w:pPr>
    </w:p>
    <w:p w:rsidR="00E651ED" w:rsidRPr="00B946C4" w:rsidRDefault="00E651ED">
      <w:pPr>
        <w:pStyle w:val="af2"/>
        <w:numPr>
          <w:ilvl w:val="0"/>
          <w:numId w:val="13"/>
        </w:numPr>
        <w:autoSpaceDE w:val="0"/>
        <w:autoSpaceDN w:val="0"/>
        <w:spacing w:line="360" w:lineRule="auto"/>
        <w:ind w:firstLineChars="0" w:firstLine="0"/>
        <w:contextualSpacing/>
        <w:rPr>
          <w:rFonts w:ascii="宋体" w:hAnsi="宋体" w:cs="宋体"/>
          <w:vanish/>
          <w:kern w:val="0"/>
          <w:szCs w:val="21"/>
        </w:rPr>
      </w:pPr>
    </w:p>
    <w:p w:rsidR="00E651ED" w:rsidRPr="00B946C4" w:rsidRDefault="00E651ED">
      <w:pPr>
        <w:pStyle w:val="af2"/>
        <w:numPr>
          <w:ilvl w:val="0"/>
          <w:numId w:val="13"/>
        </w:numPr>
        <w:autoSpaceDE w:val="0"/>
        <w:autoSpaceDN w:val="0"/>
        <w:spacing w:line="360" w:lineRule="auto"/>
        <w:ind w:firstLineChars="0" w:firstLine="0"/>
        <w:contextualSpacing/>
        <w:rPr>
          <w:rFonts w:ascii="宋体" w:hAnsi="宋体" w:cs="宋体"/>
          <w:vanish/>
          <w:kern w:val="0"/>
          <w:szCs w:val="21"/>
        </w:rPr>
      </w:pPr>
    </w:p>
    <w:p w:rsidR="00E651ED" w:rsidRPr="00B946C4" w:rsidRDefault="00E651ED">
      <w:pPr>
        <w:pStyle w:val="af2"/>
        <w:numPr>
          <w:ilvl w:val="0"/>
          <w:numId w:val="13"/>
        </w:numPr>
        <w:autoSpaceDE w:val="0"/>
        <w:autoSpaceDN w:val="0"/>
        <w:spacing w:line="360" w:lineRule="auto"/>
        <w:ind w:firstLineChars="0" w:firstLine="0"/>
        <w:contextualSpacing/>
        <w:rPr>
          <w:rFonts w:ascii="宋体" w:hAnsi="宋体" w:cs="宋体"/>
          <w:vanish/>
          <w:kern w:val="0"/>
          <w:szCs w:val="21"/>
        </w:rPr>
      </w:pPr>
    </w:p>
    <w:p w:rsidR="00E651ED" w:rsidRPr="00B946C4" w:rsidRDefault="00E651ED">
      <w:pPr>
        <w:pStyle w:val="af2"/>
        <w:numPr>
          <w:ilvl w:val="0"/>
          <w:numId w:val="13"/>
        </w:numPr>
        <w:autoSpaceDE w:val="0"/>
        <w:autoSpaceDN w:val="0"/>
        <w:spacing w:line="360" w:lineRule="auto"/>
        <w:ind w:firstLineChars="0" w:firstLine="0"/>
        <w:contextualSpacing/>
        <w:rPr>
          <w:rFonts w:ascii="宋体" w:hAnsi="宋体" w:cs="宋体"/>
          <w:vanish/>
          <w:kern w:val="0"/>
          <w:szCs w:val="21"/>
        </w:rPr>
      </w:pPr>
    </w:p>
    <w:p w:rsidR="00E651ED" w:rsidRPr="00B946C4" w:rsidRDefault="00E651ED">
      <w:pPr>
        <w:pStyle w:val="af2"/>
        <w:numPr>
          <w:ilvl w:val="0"/>
          <w:numId w:val="13"/>
        </w:numPr>
        <w:autoSpaceDE w:val="0"/>
        <w:autoSpaceDN w:val="0"/>
        <w:spacing w:line="360" w:lineRule="auto"/>
        <w:ind w:firstLineChars="0" w:firstLine="0"/>
        <w:contextualSpacing/>
        <w:rPr>
          <w:rFonts w:ascii="宋体" w:hAnsi="宋体" w:cs="宋体"/>
          <w:vanish/>
          <w:kern w:val="0"/>
          <w:szCs w:val="21"/>
        </w:rPr>
      </w:pPr>
    </w:p>
    <w:p w:rsidR="00E651ED" w:rsidRPr="00B946C4" w:rsidRDefault="00E651ED">
      <w:pPr>
        <w:pStyle w:val="af2"/>
        <w:numPr>
          <w:ilvl w:val="0"/>
          <w:numId w:val="13"/>
        </w:numPr>
        <w:autoSpaceDE w:val="0"/>
        <w:autoSpaceDN w:val="0"/>
        <w:spacing w:line="360" w:lineRule="auto"/>
        <w:ind w:firstLineChars="0" w:firstLine="0"/>
        <w:contextualSpacing/>
        <w:rPr>
          <w:rFonts w:ascii="宋体" w:hAnsi="宋体" w:cs="宋体"/>
          <w:vanish/>
          <w:kern w:val="0"/>
          <w:szCs w:val="21"/>
        </w:rPr>
      </w:pPr>
    </w:p>
    <w:p w:rsidR="00E651ED" w:rsidRPr="00B946C4" w:rsidRDefault="00E651ED">
      <w:pPr>
        <w:pStyle w:val="af2"/>
        <w:numPr>
          <w:ilvl w:val="0"/>
          <w:numId w:val="13"/>
        </w:numPr>
        <w:autoSpaceDE w:val="0"/>
        <w:autoSpaceDN w:val="0"/>
        <w:spacing w:line="360" w:lineRule="auto"/>
        <w:ind w:firstLineChars="0" w:firstLine="0"/>
        <w:contextualSpacing/>
        <w:rPr>
          <w:rFonts w:ascii="宋体" w:hAnsi="宋体" w:cs="宋体"/>
          <w:vanish/>
          <w:kern w:val="0"/>
          <w:szCs w:val="21"/>
        </w:rPr>
      </w:pPr>
    </w:p>
    <w:p w:rsidR="00E651ED" w:rsidRPr="00B946C4" w:rsidRDefault="00E651ED">
      <w:pPr>
        <w:pStyle w:val="af2"/>
        <w:numPr>
          <w:ilvl w:val="0"/>
          <w:numId w:val="13"/>
        </w:numPr>
        <w:autoSpaceDE w:val="0"/>
        <w:autoSpaceDN w:val="0"/>
        <w:spacing w:line="360" w:lineRule="auto"/>
        <w:ind w:firstLineChars="0" w:firstLine="0"/>
        <w:contextualSpacing/>
        <w:rPr>
          <w:rFonts w:ascii="宋体" w:hAnsi="宋体" w:cs="宋体"/>
          <w:vanish/>
          <w:kern w:val="0"/>
          <w:szCs w:val="21"/>
        </w:rPr>
      </w:pPr>
    </w:p>
    <w:p w:rsidR="00E651ED" w:rsidRPr="00B946C4" w:rsidRDefault="00E651ED">
      <w:pPr>
        <w:pStyle w:val="af2"/>
        <w:numPr>
          <w:ilvl w:val="0"/>
          <w:numId w:val="13"/>
        </w:numPr>
        <w:autoSpaceDE w:val="0"/>
        <w:autoSpaceDN w:val="0"/>
        <w:spacing w:line="360" w:lineRule="auto"/>
        <w:ind w:firstLineChars="0" w:firstLine="0"/>
        <w:contextualSpacing/>
        <w:rPr>
          <w:rFonts w:ascii="宋体" w:hAnsi="宋体" w:cs="宋体"/>
          <w:vanish/>
          <w:kern w:val="0"/>
          <w:szCs w:val="21"/>
        </w:rPr>
      </w:pPr>
    </w:p>
    <w:p w:rsidR="00E651ED" w:rsidRPr="00B946C4" w:rsidRDefault="00E651ED">
      <w:pPr>
        <w:pStyle w:val="af2"/>
        <w:numPr>
          <w:ilvl w:val="0"/>
          <w:numId w:val="13"/>
        </w:numPr>
        <w:autoSpaceDE w:val="0"/>
        <w:autoSpaceDN w:val="0"/>
        <w:spacing w:line="360" w:lineRule="auto"/>
        <w:ind w:firstLineChars="0" w:firstLine="0"/>
        <w:contextualSpacing/>
        <w:rPr>
          <w:rFonts w:ascii="宋体" w:hAnsi="宋体" w:cs="宋体"/>
          <w:vanish/>
          <w:kern w:val="0"/>
          <w:szCs w:val="21"/>
        </w:rPr>
      </w:pPr>
    </w:p>
    <w:p w:rsidR="00E651ED" w:rsidRPr="00B946C4" w:rsidRDefault="00E651ED">
      <w:pPr>
        <w:pStyle w:val="af2"/>
        <w:numPr>
          <w:ilvl w:val="0"/>
          <w:numId w:val="13"/>
        </w:numPr>
        <w:autoSpaceDE w:val="0"/>
        <w:autoSpaceDN w:val="0"/>
        <w:spacing w:line="360" w:lineRule="auto"/>
        <w:ind w:firstLineChars="0" w:firstLine="0"/>
        <w:contextualSpacing/>
        <w:rPr>
          <w:rFonts w:ascii="宋体" w:hAnsi="宋体" w:cs="宋体"/>
          <w:vanish/>
          <w:kern w:val="0"/>
          <w:szCs w:val="21"/>
        </w:rPr>
      </w:pPr>
    </w:p>
    <w:p w:rsidR="00E651ED" w:rsidRPr="00B946C4" w:rsidRDefault="00E651ED">
      <w:pPr>
        <w:pStyle w:val="af2"/>
        <w:numPr>
          <w:ilvl w:val="0"/>
          <w:numId w:val="13"/>
        </w:numPr>
        <w:autoSpaceDE w:val="0"/>
        <w:autoSpaceDN w:val="0"/>
        <w:spacing w:line="360" w:lineRule="auto"/>
        <w:ind w:firstLineChars="0" w:firstLine="0"/>
        <w:contextualSpacing/>
        <w:rPr>
          <w:rFonts w:ascii="宋体" w:hAnsi="宋体" w:cs="宋体"/>
          <w:vanish/>
          <w:kern w:val="0"/>
          <w:szCs w:val="21"/>
        </w:rPr>
      </w:pPr>
    </w:p>
    <w:p w:rsidR="00E651ED" w:rsidRPr="00B946C4" w:rsidRDefault="00E651ED">
      <w:pPr>
        <w:pStyle w:val="af2"/>
        <w:numPr>
          <w:ilvl w:val="0"/>
          <w:numId w:val="13"/>
        </w:numPr>
        <w:autoSpaceDE w:val="0"/>
        <w:autoSpaceDN w:val="0"/>
        <w:spacing w:line="360" w:lineRule="auto"/>
        <w:ind w:firstLineChars="0" w:firstLine="0"/>
        <w:contextualSpacing/>
        <w:rPr>
          <w:rFonts w:ascii="宋体" w:hAnsi="宋体" w:cs="宋体"/>
          <w:vanish/>
          <w:kern w:val="0"/>
          <w:szCs w:val="21"/>
        </w:rPr>
      </w:pPr>
    </w:p>
    <w:p w:rsidR="00E651ED" w:rsidRPr="00B946C4" w:rsidRDefault="00E651ED">
      <w:pPr>
        <w:pStyle w:val="af2"/>
        <w:numPr>
          <w:ilvl w:val="0"/>
          <w:numId w:val="13"/>
        </w:numPr>
        <w:autoSpaceDE w:val="0"/>
        <w:autoSpaceDN w:val="0"/>
        <w:spacing w:line="360" w:lineRule="auto"/>
        <w:ind w:firstLineChars="0" w:firstLine="0"/>
        <w:contextualSpacing/>
        <w:rPr>
          <w:rFonts w:ascii="宋体" w:hAnsi="宋体" w:cs="宋体"/>
          <w:vanish/>
          <w:kern w:val="0"/>
          <w:szCs w:val="21"/>
        </w:rPr>
      </w:pPr>
    </w:p>
    <w:p w:rsidR="00E651ED" w:rsidRPr="00B946C4" w:rsidRDefault="00C4024D">
      <w:pPr>
        <w:pStyle w:val="af2"/>
        <w:numPr>
          <w:ilvl w:val="0"/>
          <w:numId w:val="13"/>
        </w:numPr>
        <w:autoSpaceDE w:val="0"/>
        <w:autoSpaceDN w:val="0"/>
        <w:spacing w:line="360" w:lineRule="auto"/>
        <w:ind w:firstLineChars="0" w:firstLine="0"/>
        <w:contextualSpacing/>
        <w:rPr>
          <w:rFonts w:ascii="宋体" w:hAnsi="宋体" w:cs="宋体"/>
          <w:kern w:val="0"/>
          <w:szCs w:val="21"/>
        </w:rPr>
      </w:pPr>
      <w:r w:rsidRPr="00B946C4">
        <w:rPr>
          <w:rFonts w:ascii="宋体" w:hAnsi="宋体" w:cs="宋体" w:hint="eastAsia"/>
          <w:kern w:val="0"/>
          <w:szCs w:val="21"/>
        </w:rPr>
        <w:t>未按照谈判文件的规定提交投标保证金的</w:t>
      </w:r>
      <w:r w:rsidR="0086667B" w:rsidRPr="00B946C4">
        <w:rPr>
          <w:rFonts w:ascii="宋体" w:hAnsi="宋体" w:cs="宋体" w:hint="eastAsia"/>
          <w:kern w:val="0"/>
          <w:szCs w:val="21"/>
        </w:rPr>
        <w:t>（如有要求）</w:t>
      </w:r>
      <w:r w:rsidRPr="00B946C4">
        <w:rPr>
          <w:rFonts w:ascii="宋体" w:hAnsi="宋体" w:cs="宋体" w:hint="eastAsia"/>
          <w:kern w:val="0"/>
          <w:szCs w:val="21"/>
        </w:rPr>
        <w:t>；</w:t>
      </w:r>
    </w:p>
    <w:p w:rsidR="00E651ED" w:rsidRPr="00B946C4" w:rsidRDefault="00C4024D">
      <w:pPr>
        <w:pStyle w:val="af2"/>
        <w:autoSpaceDE w:val="0"/>
        <w:autoSpaceDN w:val="0"/>
        <w:spacing w:line="360" w:lineRule="auto"/>
        <w:ind w:left="964" w:firstLineChars="0" w:firstLine="0"/>
        <w:contextualSpacing/>
        <w:rPr>
          <w:rFonts w:ascii="宋体" w:hAnsi="宋体" w:cs="宋体"/>
          <w:kern w:val="0"/>
          <w:szCs w:val="21"/>
        </w:rPr>
      </w:pPr>
      <w:r w:rsidRPr="00B946C4">
        <w:rPr>
          <w:rFonts w:ascii="宋体" w:hAnsi="宋体" w:cs="宋体" w:hint="eastAsia"/>
          <w:kern w:val="0"/>
          <w:szCs w:val="21"/>
        </w:rPr>
        <w:t>28.1.2     响应文件未按招标文件要求签署、盖章的；</w:t>
      </w:r>
    </w:p>
    <w:p w:rsidR="00E651ED" w:rsidRPr="00B946C4" w:rsidRDefault="00C4024D">
      <w:pPr>
        <w:pStyle w:val="af2"/>
        <w:autoSpaceDE w:val="0"/>
        <w:autoSpaceDN w:val="0"/>
        <w:spacing w:line="360" w:lineRule="auto"/>
        <w:ind w:left="964" w:firstLineChars="0" w:firstLine="0"/>
        <w:contextualSpacing/>
        <w:rPr>
          <w:rFonts w:ascii="宋体" w:hAnsi="宋体" w:cs="宋体"/>
          <w:kern w:val="0"/>
          <w:szCs w:val="21"/>
        </w:rPr>
      </w:pPr>
      <w:r w:rsidRPr="00B946C4">
        <w:rPr>
          <w:rFonts w:ascii="宋体" w:hAnsi="宋体" w:cs="宋体" w:hint="eastAsia"/>
          <w:kern w:val="0"/>
          <w:szCs w:val="21"/>
        </w:rPr>
        <w:t>28.1.3     不具备谈判文件中规定的资格要求的；</w:t>
      </w:r>
    </w:p>
    <w:p w:rsidR="00E651ED" w:rsidRPr="00B946C4" w:rsidRDefault="00C4024D">
      <w:pPr>
        <w:pStyle w:val="af2"/>
        <w:autoSpaceDE w:val="0"/>
        <w:autoSpaceDN w:val="0"/>
        <w:spacing w:line="360" w:lineRule="auto"/>
        <w:ind w:left="964" w:firstLineChars="0" w:firstLine="0"/>
        <w:contextualSpacing/>
        <w:rPr>
          <w:rFonts w:ascii="宋体" w:hAnsi="宋体" w:cs="宋体"/>
          <w:kern w:val="0"/>
          <w:szCs w:val="21"/>
        </w:rPr>
      </w:pPr>
      <w:r w:rsidRPr="00B946C4">
        <w:rPr>
          <w:rFonts w:ascii="宋体" w:hAnsi="宋体" w:cs="宋体" w:hint="eastAsia"/>
          <w:kern w:val="0"/>
          <w:szCs w:val="21"/>
        </w:rPr>
        <w:t>28.1.4     报价超过谈判文件中规定的预算金额的；</w:t>
      </w:r>
    </w:p>
    <w:p w:rsidR="00E651ED" w:rsidRPr="00B946C4" w:rsidRDefault="00C4024D">
      <w:pPr>
        <w:pStyle w:val="af2"/>
        <w:autoSpaceDE w:val="0"/>
        <w:autoSpaceDN w:val="0"/>
        <w:spacing w:line="360" w:lineRule="auto"/>
        <w:ind w:left="964" w:firstLineChars="0" w:firstLine="0"/>
        <w:contextualSpacing/>
        <w:rPr>
          <w:rFonts w:ascii="宋体" w:hAnsi="宋体" w:cs="宋体"/>
          <w:kern w:val="0"/>
          <w:szCs w:val="21"/>
        </w:rPr>
      </w:pPr>
      <w:r w:rsidRPr="00B946C4">
        <w:rPr>
          <w:rFonts w:ascii="宋体" w:hAnsi="宋体" w:cs="宋体" w:hint="eastAsia"/>
          <w:kern w:val="0"/>
          <w:szCs w:val="21"/>
        </w:rPr>
        <w:t>28.1.5     响应</w:t>
      </w:r>
      <w:r w:rsidRPr="00B946C4">
        <w:rPr>
          <w:rFonts w:ascii="宋体" w:hAnsi="宋体" w:cs="宋体"/>
          <w:kern w:val="0"/>
          <w:szCs w:val="21"/>
        </w:rPr>
        <w:t>文件含有采购人不能接受的附加条件的</w:t>
      </w:r>
      <w:r w:rsidRPr="00B946C4">
        <w:rPr>
          <w:rFonts w:ascii="宋体" w:hAnsi="宋体" w:cs="宋体" w:hint="eastAsia"/>
          <w:kern w:val="0"/>
          <w:szCs w:val="21"/>
        </w:rPr>
        <w:t>。</w:t>
      </w:r>
    </w:p>
    <w:p w:rsidR="00E651ED" w:rsidRPr="005D11DC" w:rsidRDefault="005D11DC" w:rsidP="005D11DC">
      <w:pPr>
        <w:autoSpaceDE w:val="0"/>
        <w:autoSpaceDN w:val="0"/>
        <w:spacing w:line="360" w:lineRule="auto"/>
        <w:ind w:left="426"/>
        <w:contextualSpacing/>
        <w:rPr>
          <w:rFonts w:ascii="宋体" w:hAnsi="宋体" w:cs="宋体"/>
          <w:kern w:val="0"/>
          <w:szCs w:val="21"/>
        </w:rPr>
      </w:pPr>
      <w:r>
        <w:rPr>
          <w:rFonts w:ascii="宋体" w:hAnsi="宋体" w:cs="宋体" w:hint="eastAsia"/>
          <w:kern w:val="0"/>
          <w:szCs w:val="21"/>
        </w:rPr>
        <w:t>28.2</w:t>
      </w:r>
      <w:r w:rsidR="00C4024D" w:rsidRPr="005D11DC">
        <w:rPr>
          <w:rFonts w:ascii="宋体" w:hAnsi="宋体" w:cs="宋体" w:hint="eastAsia"/>
          <w:kern w:val="0"/>
          <w:szCs w:val="21"/>
        </w:rPr>
        <w:t>有下列情形之一的，视为供应商串通谈判，其响应无效：</w:t>
      </w:r>
    </w:p>
    <w:p w:rsidR="00E651ED" w:rsidRPr="00B946C4" w:rsidRDefault="00C4024D">
      <w:pPr>
        <w:pStyle w:val="af2"/>
        <w:autoSpaceDE w:val="0"/>
        <w:autoSpaceDN w:val="0"/>
        <w:spacing w:line="360" w:lineRule="auto"/>
        <w:ind w:left="964" w:firstLineChars="0" w:firstLine="0"/>
        <w:contextualSpacing/>
        <w:rPr>
          <w:rFonts w:ascii="宋体" w:hAnsi="宋体" w:cs="宋体"/>
          <w:kern w:val="0"/>
          <w:szCs w:val="21"/>
        </w:rPr>
      </w:pPr>
      <w:r w:rsidRPr="00B946C4">
        <w:rPr>
          <w:rFonts w:ascii="宋体" w:hAnsi="宋体" w:cs="宋体" w:hint="eastAsia"/>
          <w:kern w:val="0"/>
          <w:szCs w:val="21"/>
        </w:rPr>
        <w:t>28.2.1     不同供应商的响应文件由同一单位或者个人编制；</w:t>
      </w:r>
    </w:p>
    <w:p w:rsidR="00E651ED" w:rsidRPr="00B946C4" w:rsidRDefault="00C4024D">
      <w:pPr>
        <w:pStyle w:val="af2"/>
        <w:autoSpaceDE w:val="0"/>
        <w:autoSpaceDN w:val="0"/>
        <w:spacing w:line="360" w:lineRule="auto"/>
        <w:ind w:left="964" w:firstLineChars="0" w:firstLine="0"/>
        <w:contextualSpacing/>
        <w:rPr>
          <w:rFonts w:ascii="宋体" w:hAnsi="宋体" w:cs="宋体"/>
          <w:kern w:val="0"/>
          <w:szCs w:val="21"/>
        </w:rPr>
      </w:pPr>
      <w:r w:rsidRPr="00B946C4">
        <w:rPr>
          <w:rFonts w:ascii="宋体" w:hAnsi="宋体" w:cs="宋体" w:hint="eastAsia"/>
          <w:kern w:val="0"/>
          <w:szCs w:val="21"/>
        </w:rPr>
        <w:t>28.2.2     不同供应商委托同一单位或者个人办理响应事宜；</w:t>
      </w:r>
    </w:p>
    <w:p w:rsidR="00E651ED" w:rsidRPr="00B946C4" w:rsidRDefault="00C4024D">
      <w:pPr>
        <w:pStyle w:val="af2"/>
        <w:autoSpaceDE w:val="0"/>
        <w:autoSpaceDN w:val="0"/>
        <w:spacing w:line="360" w:lineRule="auto"/>
        <w:ind w:left="964" w:firstLineChars="0" w:firstLine="0"/>
        <w:contextualSpacing/>
        <w:rPr>
          <w:rFonts w:ascii="宋体" w:hAnsi="宋体" w:cs="宋体"/>
          <w:kern w:val="0"/>
          <w:szCs w:val="21"/>
        </w:rPr>
      </w:pPr>
      <w:r w:rsidRPr="00B946C4">
        <w:rPr>
          <w:rFonts w:ascii="宋体" w:hAnsi="宋体" w:cs="宋体" w:hint="eastAsia"/>
          <w:kern w:val="0"/>
          <w:szCs w:val="21"/>
        </w:rPr>
        <w:t>28.2.3     不同供应商的响应文件载明的项目管理成员或者联系人员为同一人；</w:t>
      </w:r>
    </w:p>
    <w:p w:rsidR="00E651ED" w:rsidRPr="00B946C4" w:rsidRDefault="00C4024D">
      <w:pPr>
        <w:pStyle w:val="af2"/>
        <w:autoSpaceDE w:val="0"/>
        <w:autoSpaceDN w:val="0"/>
        <w:spacing w:line="360" w:lineRule="auto"/>
        <w:ind w:left="964" w:firstLineChars="0" w:firstLine="0"/>
        <w:contextualSpacing/>
        <w:rPr>
          <w:rFonts w:ascii="宋体" w:hAnsi="宋体" w:cs="宋体"/>
          <w:kern w:val="0"/>
          <w:szCs w:val="21"/>
        </w:rPr>
      </w:pPr>
      <w:r w:rsidRPr="00B946C4">
        <w:rPr>
          <w:rFonts w:ascii="宋体" w:hAnsi="宋体" w:cs="宋体" w:hint="eastAsia"/>
          <w:kern w:val="0"/>
          <w:szCs w:val="21"/>
        </w:rPr>
        <w:t>28.2.4     不同供应商的响应文件异常一致或者投标报价呈规律性差异；</w:t>
      </w:r>
    </w:p>
    <w:p w:rsidR="00E651ED" w:rsidRPr="00B946C4" w:rsidRDefault="00C4024D">
      <w:pPr>
        <w:pStyle w:val="af2"/>
        <w:autoSpaceDE w:val="0"/>
        <w:autoSpaceDN w:val="0"/>
        <w:spacing w:line="360" w:lineRule="auto"/>
        <w:ind w:left="964" w:firstLineChars="0" w:firstLine="0"/>
        <w:contextualSpacing/>
        <w:rPr>
          <w:rFonts w:ascii="宋体" w:hAnsi="宋体" w:cs="宋体"/>
          <w:kern w:val="0"/>
          <w:szCs w:val="21"/>
        </w:rPr>
      </w:pPr>
      <w:r w:rsidRPr="00B946C4">
        <w:rPr>
          <w:rFonts w:ascii="宋体" w:hAnsi="宋体" w:cs="宋体" w:hint="eastAsia"/>
          <w:kern w:val="0"/>
          <w:szCs w:val="21"/>
        </w:rPr>
        <w:t>28.2.5     不同供应商的响应文件相互混装；</w:t>
      </w:r>
    </w:p>
    <w:p w:rsidR="00E651ED" w:rsidRPr="00B946C4" w:rsidRDefault="00C4024D">
      <w:pPr>
        <w:pStyle w:val="af2"/>
        <w:autoSpaceDE w:val="0"/>
        <w:autoSpaceDN w:val="0"/>
        <w:spacing w:line="360" w:lineRule="auto"/>
        <w:ind w:left="964" w:firstLineChars="0" w:firstLine="0"/>
        <w:contextualSpacing/>
        <w:rPr>
          <w:rFonts w:ascii="宋体" w:hAnsi="宋体" w:cs="宋体"/>
          <w:kern w:val="0"/>
          <w:szCs w:val="21"/>
        </w:rPr>
      </w:pPr>
      <w:r w:rsidRPr="00B946C4">
        <w:rPr>
          <w:rFonts w:ascii="宋体" w:hAnsi="宋体" w:cs="宋体" w:hint="eastAsia"/>
          <w:kern w:val="0"/>
          <w:szCs w:val="21"/>
        </w:rPr>
        <w:t>28.2.6     不同供应商的谈判保证金从同一单位或者个人的账户转出</w:t>
      </w:r>
      <w:r w:rsidR="00D805CC" w:rsidRPr="00B946C4">
        <w:rPr>
          <w:rFonts w:ascii="宋体" w:hAnsi="宋体" w:cs="宋体" w:hint="eastAsia"/>
          <w:kern w:val="0"/>
          <w:szCs w:val="21"/>
        </w:rPr>
        <w:t>（如有要求）</w:t>
      </w:r>
      <w:r w:rsidRPr="00B946C4">
        <w:rPr>
          <w:rFonts w:ascii="宋体" w:hAnsi="宋体" w:cs="宋体" w:hint="eastAsia"/>
          <w:kern w:val="0"/>
          <w:szCs w:val="21"/>
        </w:rPr>
        <w:t>。</w:t>
      </w:r>
    </w:p>
    <w:p w:rsidR="00E651ED" w:rsidRPr="005D11DC" w:rsidRDefault="005D11DC" w:rsidP="005D11DC">
      <w:pPr>
        <w:autoSpaceDE w:val="0"/>
        <w:autoSpaceDN w:val="0"/>
        <w:spacing w:line="360" w:lineRule="auto"/>
        <w:ind w:left="426"/>
        <w:contextualSpacing/>
        <w:rPr>
          <w:rFonts w:ascii="宋体" w:hAnsi="宋体" w:cs="宋体"/>
          <w:kern w:val="0"/>
          <w:szCs w:val="21"/>
        </w:rPr>
      </w:pPr>
      <w:r>
        <w:rPr>
          <w:rFonts w:ascii="宋体" w:hAnsi="宋体" w:cs="宋体" w:hint="eastAsia"/>
          <w:kern w:val="0"/>
          <w:szCs w:val="21"/>
        </w:rPr>
        <w:t>28.3</w:t>
      </w:r>
      <w:r w:rsidR="00C4024D" w:rsidRPr="005D11DC">
        <w:rPr>
          <w:rFonts w:ascii="宋体" w:hAnsi="宋体" w:cs="宋体" w:hint="eastAsia"/>
          <w:kern w:val="0"/>
          <w:szCs w:val="21"/>
        </w:rPr>
        <w:t>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rsidR="005D11DC" w:rsidRDefault="005D11DC" w:rsidP="005D11DC">
      <w:pPr>
        <w:autoSpaceDE w:val="0"/>
        <w:autoSpaceDN w:val="0"/>
        <w:spacing w:line="360" w:lineRule="auto"/>
        <w:ind w:left="426"/>
        <w:contextualSpacing/>
        <w:rPr>
          <w:rFonts w:ascii="ˎ̥" w:hAnsi="ˎ̥"/>
        </w:rPr>
      </w:pPr>
      <w:r>
        <w:rPr>
          <w:rFonts w:ascii="ˎ̥" w:hAnsi="ˎ̥" w:hint="eastAsia"/>
        </w:rPr>
        <w:t>28.4</w:t>
      </w:r>
      <w:r w:rsidR="00D724BF" w:rsidRPr="005D11DC">
        <w:rPr>
          <w:rFonts w:ascii="ˎ̥" w:hAnsi="ˎ̥" w:hint="eastAsia"/>
        </w:rPr>
        <w:t>按照《关于推进全流程电子化交易和在线监管工作有关问题的通知》（许公管办</w:t>
      </w:r>
      <w:r w:rsidR="00D724BF" w:rsidRPr="005D11DC">
        <w:rPr>
          <w:rFonts w:ascii="ˎ̥" w:hAnsi="ˎ̥" w:hint="eastAsia"/>
        </w:rPr>
        <w:t>[2019]3</w:t>
      </w:r>
      <w:r w:rsidR="00D724BF" w:rsidRPr="005D11DC">
        <w:rPr>
          <w:rFonts w:ascii="ˎ̥" w:hAnsi="ˎ̥" w:hint="eastAsia"/>
        </w:rPr>
        <w:t>号）规定，不同供应商电子响应文件制作硬件特征码（网卡</w:t>
      </w:r>
      <w:r w:rsidR="00D724BF" w:rsidRPr="005D11DC">
        <w:rPr>
          <w:rFonts w:ascii="ˎ̥" w:hAnsi="ˎ̥" w:hint="eastAsia"/>
        </w:rPr>
        <w:t>MAC</w:t>
      </w:r>
      <w:r w:rsidR="00D724BF" w:rsidRPr="005D11DC">
        <w:rPr>
          <w:rFonts w:ascii="ˎ̥" w:hAnsi="ˎ̥" w:hint="eastAsia"/>
        </w:rPr>
        <w:t>地址、</w:t>
      </w:r>
      <w:r w:rsidR="00D724BF" w:rsidRPr="005D11DC">
        <w:rPr>
          <w:rFonts w:ascii="ˎ̥" w:hAnsi="ˎ̥" w:hint="eastAsia"/>
        </w:rPr>
        <w:t>CPU</w:t>
      </w:r>
      <w:r w:rsidR="00D724BF" w:rsidRPr="005D11DC">
        <w:rPr>
          <w:rFonts w:ascii="ˎ̥" w:hAnsi="ˎ̥" w:hint="eastAsia"/>
        </w:rPr>
        <w:t>序号、硬盘序列号等）</w:t>
      </w:r>
      <w:r w:rsidR="00036ACD" w:rsidRPr="005D11DC">
        <w:rPr>
          <w:rFonts w:ascii="ˎ̥" w:hAnsi="ˎ̥" w:hint="eastAsia"/>
        </w:rPr>
        <w:t>均相同</w:t>
      </w:r>
      <w:r w:rsidR="00D724BF" w:rsidRPr="005D11DC">
        <w:rPr>
          <w:rFonts w:ascii="ˎ̥" w:hAnsi="ˎ̥" w:hint="eastAsia"/>
        </w:rPr>
        <w:t>时，视为‘</w:t>
      </w:r>
      <w:r w:rsidR="00D724BF" w:rsidRPr="005D11DC">
        <w:rPr>
          <w:rFonts w:ascii="ˎ̥" w:hAnsi="ˎ̥"/>
        </w:rPr>
        <w:t>不同</w:t>
      </w:r>
      <w:r w:rsidR="00D724BF" w:rsidRPr="005D11DC">
        <w:rPr>
          <w:rFonts w:ascii="ˎ̥" w:hAnsi="ˎ̥" w:hint="eastAsia"/>
        </w:rPr>
        <w:t>供应商</w:t>
      </w:r>
      <w:r w:rsidR="00D724BF" w:rsidRPr="005D11DC">
        <w:rPr>
          <w:rFonts w:ascii="ˎ̥" w:hAnsi="ˎ̥"/>
        </w:rPr>
        <w:t>的</w:t>
      </w:r>
      <w:r w:rsidR="00D724BF" w:rsidRPr="005D11DC">
        <w:rPr>
          <w:rFonts w:ascii="ˎ̥" w:hAnsi="ˎ̥" w:hint="eastAsia"/>
        </w:rPr>
        <w:t>响应</w:t>
      </w:r>
      <w:r w:rsidR="00D724BF" w:rsidRPr="005D11DC">
        <w:rPr>
          <w:rFonts w:ascii="ˎ̥" w:hAnsi="ˎ̥"/>
        </w:rPr>
        <w:t>文件由同一单位或者个人编制</w:t>
      </w:r>
      <w:r w:rsidR="00D724BF" w:rsidRPr="005D11DC">
        <w:rPr>
          <w:rFonts w:ascii="ˎ̥" w:hAnsi="ˎ̥" w:hint="eastAsia"/>
        </w:rPr>
        <w:t>’或‘</w:t>
      </w:r>
      <w:r w:rsidR="00D724BF" w:rsidRPr="005D11DC">
        <w:rPr>
          <w:rFonts w:ascii="ˎ̥" w:hAnsi="ˎ̥"/>
        </w:rPr>
        <w:t>不同</w:t>
      </w:r>
      <w:r w:rsidR="00D724BF" w:rsidRPr="005D11DC">
        <w:rPr>
          <w:rFonts w:ascii="ˎ̥" w:hAnsi="ˎ̥" w:hint="eastAsia"/>
        </w:rPr>
        <w:t>供应商</w:t>
      </w:r>
      <w:r w:rsidR="00D724BF" w:rsidRPr="005D11DC">
        <w:rPr>
          <w:rFonts w:ascii="ˎ̥" w:hAnsi="ˎ̥"/>
        </w:rPr>
        <w:t>委托同一单位或者个人办理</w:t>
      </w:r>
      <w:r w:rsidR="00D724BF" w:rsidRPr="005D11DC">
        <w:rPr>
          <w:rFonts w:ascii="ˎ̥" w:hAnsi="ˎ̥" w:hint="eastAsia"/>
        </w:rPr>
        <w:t>响应</w:t>
      </w:r>
      <w:r w:rsidR="00D724BF" w:rsidRPr="005D11DC">
        <w:rPr>
          <w:rFonts w:ascii="ˎ̥" w:hAnsi="ˎ̥"/>
        </w:rPr>
        <w:t>事宜</w:t>
      </w:r>
      <w:r w:rsidR="00D724BF" w:rsidRPr="005D11DC">
        <w:rPr>
          <w:rFonts w:ascii="ˎ̥" w:hAnsi="ˎ̥" w:hint="eastAsia"/>
        </w:rPr>
        <w:t>’，其谈判响应无效。</w:t>
      </w:r>
    </w:p>
    <w:p w:rsidR="00E651ED" w:rsidRPr="00B946C4" w:rsidRDefault="005D11DC" w:rsidP="005D11DC">
      <w:pPr>
        <w:autoSpaceDE w:val="0"/>
        <w:autoSpaceDN w:val="0"/>
        <w:spacing w:line="360" w:lineRule="auto"/>
        <w:ind w:left="426"/>
        <w:contextualSpacing/>
        <w:rPr>
          <w:rFonts w:ascii="宋体" w:hAnsi="宋体" w:cs="宋体"/>
          <w:kern w:val="0"/>
          <w:szCs w:val="21"/>
        </w:rPr>
      </w:pPr>
      <w:r>
        <w:rPr>
          <w:rFonts w:ascii="宋体" w:hAnsi="宋体" w:cs="宋体" w:hint="eastAsia"/>
          <w:kern w:val="0"/>
          <w:szCs w:val="21"/>
        </w:rPr>
        <w:t>28.5</w:t>
      </w:r>
      <w:r w:rsidR="00C4024D" w:rsidRPr="00B946C4">
        <w:rPr>
          <w:rFonts w:ascii="宋体" w:hAnsi="宋体" w:cs="宋体"/>
          <w:kern w:val="0"/>
          <w:szCs w:val="21"/>
        </w:rPr>
        <w:t>法律、法规和</w:t>
      </w:r>
      <w:r w:rsidR="00C4024D" w:rsidRPr="00B946C4">
        <w:rPr>
          <w:rFonts w:ascii="宋体" w:hAnsi="宋体" w:cs="宋体" w:hint="eastAsia"/>
          <w:kern w:val="0"/>
          <w:szCs w:val="21"/>
        </w:rPr>
        <w:t>响应</w:t>
      </w:r>
      <w:r w:rsidR="00C4024D" w:rsidRPr="00B946C4">
        <w:rPr>
          <w:rFonts w:ascii="宋体" w:hAnsi="宋体" w:cs="宋体"/>
          <w:kern w:val="0"/>
          <w:szCs w:val="21"/>
        </w:rPr>
        <w:t>文件规定的其他无效情形。</w:t>
      </w:r>
    </w:p>
    <w:p w:rsidR="00E651ED" w:rsidRPr="00B946C4" w:rsidRDefault="00E651ED">
      <w:pPr>
        <w:pStyle w:val="af2"/>
        <w:autoSpaceDE w:val="0"/>
        <w:autoSpaceDN w:val="0"/>
        <w:spacing w:line="360" w:lineRule="auto"/>
        <w:ind w:left="964" w:firstLineChars="0" w:firstLine="0"/>
        <w:contextualSpacing/>
        <w:rPr>
          <w:rFonts w:ascii="宋体" w:hAnsi="宋体" w:cs="宋体"/>
          <w:kern w:val="0"/>
          <w:szCs w:val="21"/>
        </w:rPr>
      </w:pPr>
    </w:p>
    <w:p w:rsidR="00E651ED" w:rsidRPr="005D11DC" w:rsidRDefault="005D11DC" w:rsidP="005D11DC">
      <w:pPr>
        <w:autoSpaceDE w:val="0"/>
        <w:autoSpaceDN w:val="0"/>
        <w:spacing w:line="360" w:lineRule="auto"/>
        <w:contextualSpacing/>
        <w:rPr>
          <w:rFonts w:ascii="宋体" w:hAnsi="宋体" w:cs="宋体"/>
          <w:b/>
          <w:kern w:val="0"/>
          <w:szCs w:val="21"/>
        </w:rPr>
      </w:pPr>
      <w:r>
        <w:rPr>
          <w:rFonts w:ascii="宋体" w:hAnsi="宋体" w:cs="宋体" w:hint="eastAsia"/>
          <w:b/>
          <w:kern w:val="0"/>
          <w:szCs w:val="21"/>
        </w:rPr>
        <w:t>29</w:t>
      </w:r>
      <w:r w:rsidR="00C4024D" w:rsidRPr="005D11DC">
        <w:rPr>
          <w:rFonts w:ascii="宋体" w:hAnsi="宋体" w:cs="宋体" w:hint="eastAsia"/>
          <w:b/>
          <w:kern w:val="0"/>
          <w:szCs w:val="21"/>
        </w:rPr>
        <w:t>响应文件评审与谈判</w:t>
      </w:r>
    </w:p>
    <w:p w:rsidR="005D11DC" w:rsidRDefault="005D11DC" w:rsidP="005D11DC">
      <w:pPr>
        <w:autoSpaceDE w:val="0"/>
        <w:autoSpaceDN w:val="0"/>
        <w:spacing w:line="360" w:lineRule="auto"/>
        <w:ind w:left="567"/>
        <w:contextualSpacing/>
        <w:rPr>
          <w:rFonts w:ascii="宋体" w:hAnsi="宋体" w:cs="宋体"/>
          <w:kern w:val="0"/>
          <w:szCs w:val="21"/>
        </w:rPr>
      </w:pPr>
      <w:r>
        <w:rPr>
          <w:rFonts w:ascii="宋体" w:hAnsi="宋体" w:cs="宋体" w:hint="eastAsia"/>
          <w:kern w:val="0"/>
          <w:szCs w:val="21"/>
        </w:rPr>
        <w:t>29.1</w:t>
      </w:r>
      <w:r w:rsidR="00C4024D" w:rsidRPr="005D11DC">
        <w:rPr>
          <w:rFonts w:ascii="宋体" w:hAnsi="宋体" w:cs="宋体"/>
          <w:kern w:val="0"/>
          <w:szCs w:val="21"/>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sidR="00C4024D" w:rsidRPr="005D11DC">
        <w:rPr>
          <w:rFonts w:ascii="宋体" w:hAnsi="宋体" w:cs="宋体" w:hint="eastAsia"/>
          <w:kern w:val="0"/>
          <w:szCs w:val="21"/>
        </w:rPr>
        <w:t>。</w:t>
      </w:r>
    </w:p>
    <w:p w:rsidR="005D11DC" w:rsidRDefault="005D11DC" w:rsidP="005D11DC">
      <w:pPr>
        <w:autoSpaceDE w:val="0"/>
        <w:autoSpaceDN w:val="0"/>
        <w:spacing w:line="360" w:lineRule="auto"/>
        <w:ind w:left="567"/>
        <w:contextualSpacing/>
        <w:rPr>
          <w:rFonts w:ascii="ˎ̥" w:hAnsi="ˎ̥"/>
        </w:rPr>
      </w:pPr>
      <w:r>
        <w:rPr>
          <w:rFonts w:ascii="宋体" w:hAnsi="宋体" w:cs="宋体" w:hint="eastAsia"/>
          <w:kern w:val="0"/>
          <w:szCs w:val="21"/>
        </w:rPr>
        <w:lastRenderedPageBreak/>
        <w:t>29.2</w:t>
      </w:r>
      <w:r w:rsidR="00C4024D" w:rsidRPr="00B946C4">
        <w:rPr>
          <w:rFonts w:ascii="ˎ̥" w:hAnsi="ˎ̥"/>
        </w:rPr>
        <w:t>谈判小组所有成员应当集中与单一供应商分别进行谈判，并给予所有参加谈判的供应商平等的谈判机会</w:t>
      </w:r>
      <w:r w:rsidR="00C4024D" w:rsidRPr="00B946C4">
        <w:rPr>
          <w:rFonts w:ascii="ˎ̥" w:hAnsi="ˎ̥" w:hint="eastAsia"/>
        </w:rPr>
        <w:t>。</w:t>
      </w:r>
    </w:p>
    <w:p w:rsidR="005D11DC" w:rsidRDefault="005D11DC" w:rsidP="005D11DC">
      <w:pPr>
        <w:autoSpaceDE w:val="0"/>
        <w:autoSpaceDN w:val="0"/>
        <w:spacing w:line="360" w:lineRule="auto"/>
        <w:ind w:left="567"/>
        <w:contextualSpacing/>
        <w:rPr>
          <w:rFonts w:cs="微软雅黑"/>
        </w:rPr>
      </w:pPr>
      <w:r>
        <w:rPr>
          <w:rFonts w:cs="微软雅黑" w:hint="eastAsia"/>
        </w:rPr>
        <w:t>29.3</w:t>
      </w:r>
      <w:r w:rsidR="00C4024D" w:rsidRPr="00B946C4">
        <w:rPr>
          <w:rFonts w:cs="微软雅黑" w:hint="eastAsia"/>
        </w:rPr>
        <w:t>在谈判中，谈判的任何一方不得透露与谈判有关的其他供应商的技术资料、价格和其他信息。</w:t>
      </w:r>
    </w:p>
    <w:p w:rsidR="00E651ED" w:rsidRPr="00B946C4" w:rsidRDefault="005D11DC" w:rsidP="005D11DC">
      <w:pPr>
        <w:autoSpaceDE w:val="0"/>
        <w:autoSpaceDN w:val="0"/>
        <w:spacing w:line="360" w:lineRule="auto"/>
        <w:ind w:left="567"/>
        <w:contextualSpacing/>
        <w:rPr>
          <w:rFonts w:ascii="宋体" w:hAnsi="宋体" w:cs="宋体"/>
          <w:kern w:val="0"/>
          <w:szCs w:val="21"/>
        </w:rPr>
      </w:pPr>
      <w:r>
        <w:rPr>
          <w:rFonts w:cs="微软雅黑" w:hint="eastAsia"/>
        </w:rPr>
        <w:t>29.4</w:t>
      </w:r>
      <w:r w:rsidR="00C4024D" w:rsidRPr="00B946C4">
        <w:rPr>
          <w:rFonts w:ascii="ˎ̥" w:hAnsi="ˎ̥"/>
        </w:rPr>
        <w:t>在谈判过程中，谈判小组可以根据谈判文件和谈判情况实质性变动采购需求中的技术、服务要求以及合同草案条款，但不得变动谈判文件中的其他内容。实质性变动的内容，须经采购人代表确认</w:t>
      </w:r>
      <w:r w:rsidR="00C4024D" w:rsidRPr="00B946C4">
        <w:rPr>
          <w:rFonts w:ascii="ˎ̥" w:hAnsi="ˎ̥" w:hint="eastAsia"/>
        </w:rPr>
        <w:t>。</w:t>
      </w:r>
    </w:p>
    <w:p w:rsidR="00E651ED" w:rsidRPr="00B946C4" w:rsidRDefault="00C4024D">
      <w:pPr>
        <w:autoSpaceDE w:val="0"/>
        <w:autoSpaceDN w:val="0"/>
        <w:spacing w:line="360" w:lineRule="auto"/>
        <w:ind w:left="964"/>
        <w:contextualSpacing/>
        <w:rPr>
          <w:rFonts w:ascii="ˎ̥" w:hAnsi="ˎ̥"/>
        </w:rPr>
      </w:pPr>
      <w:r w:rsidRPr="00B946C4">
        <w:rPr>
          <w:rFonts w:ascii="ˎ̥" w:hAnsi="ˎ̥"/>
        </w:rPr>
        <w:t>对谈判文件作出的实质性变动是谈判文件的有效组成部分，谈判小组应当及时以书面形式同时通知所有参加谈判的供应商</w:t>
      </w:r>
      <w:r w:rsidRPr="00B946C4">
        <w:rPr>
          <w:rFonts w:ascii="ˎ̥" w:hAnsi="ˎ̥" w:hint="eastAsia"/>
        </w:rPr>
        <w:t>。</w:t>
      </w:r>
    </w:p>
    <w:p w:rsidR="00E651ED" w:rsidRPr="00B946C4" w:rsidRDefault="00C4024D">
      <w:pPr>
        <w:autoSpaceDE w:val="0"/>
        <w:autoSpaceDN w:val="0"/>
        <w:spacing w:line="360" w:lineRule="auto"/>
        <w:ind w:left="964"/>
        <w:contextualSpacing/>
        <w:rPr>
          <w:rFonts w:ascii="ˎ̥" w:hAnsi="ˎ̥"/>
        </w:rPr>
      </w:pPr>
      <w:r w:rsidRPr="00B946C4">
        <w:rPr>
          <w:rFonts w:ascii="ˎ̥" w:hAnsi="ˎ̥"/>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sidRPr="00B946C4">
        <w:rPr>
          <w:rFonts w:ascii="ˎ̥" w:hAnsi="ˎ̥" w:hint="eastAsia"/>
        </w:rPr>
        <w:t>。</w:t>
      </w:r>
    </w:p>
    <w:p w:rsidR="00E651ED" w:rsidRPr="005D11DC" w:rsidRDefault="005D11DC" w:rsidP="005D11DC">
      <w:pPr>
        <w:autoSpaceDE w:val="0"/>
        <w:autoSpaceDN w:val="0"/>
        <w:spacing w:line="360" w:lineRule="auto"/>
        <w:ind w:left="567"/>
        <w:contextualSpacing/>
        <w:rPr>
          <w:rFonts w:ascii="ˎ̥" w:hAnsi="ˎ̥"/>
        </w:rPr>
      </w:pPr>
      <w:r>
        <w:rPr>
          <w:rFonts w:ascii="ˎ̥" w:hAnsi="ˎ̥" w:hint="eastAsia"/>
        </w:rPr>
        <w:t>29.5</w:t>
      </w:r>
      <w:r w:rsidR="00C4024D" w:rsidRPr="005D11DC">
        <w:rPr>
          <w:rFonts w:ascii="ˎ̥" w:hAnsi="ˎ̥"/>
        </w:rPr>
        <w:t>谈判文件能够详细列明采购标的的技术、服务要求的，谈判结束后，谈判小组应当要求所有继续参加谈判的供应商在规定时间内提交最后报价，提交最后报价的供应商不得少于</w:t>
      </w:r>
      <w:r w:rsidR="00C4024D" w:rsidRPr="005D11DC">
        <w:rPr>
          <w:rFonts w:ascii="ˎ̥" w:hAnsi="ˎ̥"/>
        </w:rPr>
        <w:t>3</w:t>
      </w:r>
      <w:r w:rsidR="00C4024D" w:rsidRPr="005D11DC">
        <w:rPr>
          <w:rFonts w:ascii="ˎ̥" w:hAnsi="ˎ̥"/>
        </w:rPr>
        <w:t>家</w:t>
      </w:r>
      <w:r w:rsidR="00C4024D" w:rsidRPr="005D11DC">
        <w:rPr>
          <w:rFonts w:ascii="ˎ̥" w:hAnsi="ˎ̥" w:hint="eastAsia"/>
        </w:rPr>
        <w:t>。</w:t>
      </w:r>
    </w:p>
    <w:p w:rsidR="005D11DC" w:rsidRDefault="00C4024D" w:rsidP="005D11DC">
      <w:pPr>
        <w:autoSpaceDE w:val="0"/>
        <w:autoSpaceDN w:val="0"/>
        <w:spacing w:line="360" w:lineRule="auto"/>
        <w:ind w:left="964"/>
        <w:contextualSpacing/>
        <w:rPr>
          <w:rFonts w:ascii="ˎ̥" w:hAnsi="ˎ̥"/>
        </w:rPr>
      </w:pPr>
      <w:r w:rsidRPr="00B946C4">
        <w:rPr>
          <w:rFonts w:ascii="ˎ̥" w:hAnsi="ˎ̥"/>
        </w:rPr>
        <w:t>谈判文件不能详细列明采购标的的技术、服务要求，需经谈判由供应商提供最终设计方案或解决方案的，谈判结束后，谈判小组应当按照少数服从多数的原则投票推荐</w:t>
      </w:r>
      <w:r w:rsidRPr="00B946C4">
        <w:rPr>
          <w:rFonts w:ascii="ˎ̥" w:hAnsi="ˎ̥"/>
        </w:rPr>
        <w:t>3</w:t>
      </w:r>
      <w:r w:rsidRPr="00B946C4">
        <w:rPr>
          <w:rFonts w:ascii="ˎ̥" w:hAnsi="ˎ̥"/>
        </w:rPr>
        <w:t>家以上供应商的设计方案或者解决方案，并要求其在规定时间内提交最后报价</w:t>
      </w:r>
      <w:r w:rsidRPr="00B946C4">
        <w:rPr>
          <w:rFonts w:ascii="ˎ̥" w:hAnsi="ˎ̥" w:hint="eastAsia"/>
        </w:rPr>
        <w:t>。</w:t>
      </w:r>
    </w:p>
    <w:p w:rsidR="005D11DC" w:rsidRDefault="005D11DC" w:rsidP="005D11DC">
      <w:pPr>
        <w:autoSpaceDE w:val="0"/>
        <w:autoSpaceDN w:val="0"/>
        <w:spacing w:line="360" w:lineRule="auto"/>
        <w:ind w:left="964"/>
        <w:contextualSpacing/>
        <w:rPr>
          <w:rFonts w:ascii="ˎ̥" w:hAnsi="ˎ̥"/>
        </w:rPr>
      </w:pPr>
      <w:r>
        <w:rPr>
          <w:rFonts w:ascii="ˎ̥" w:hAnsi="ˎ̥" w:hint="eastAsia"/>
        </w:rPr>
        <w:t>29.6</w:t>
      </w:r>
      <w:r w:rsidR="00C4024D" w:rsidRPr="00B946C4">
        <w:rPr>
          <w:rFonts w:ascii="ˎ̥" w:hAnsi="ˎ̥"/>
        </w:rPr>
        <w:t>最后报价是供应商响应文件的有效组成部分。</w:t>
      </w:r>
    </w:p>
    <w:p w:rsidR="005D11DC" w:rsidRDefault="005D11DC" w:rsidP="005D11DC">
      <w:pPr>
        <w:autoSpaceDE w:val="0"/>
        <w:autoSpaceDN w:val="0"/>
        <w:spacing w:line="360" w:lineRule="auto"/>
        <w:ind w:left="964"/>
        <w:contextualSpacing/>
        <w:rPr>
          <w:rFonts w:ascii="ˎ̥" w:hAnsi="ˎ̥"/>
        </w:rPr>
      </w:pPr>
      <w:r>
        <w:rPr>
          <w:rFonts w:ascii="ˎ̥" w:hAnsi="ˎ̥" w:hint="eastAsia"/>
        </w:rPr>
        <w:t>29.7</w:t>
      </w:r>
      <w:r w:rsidR="00C4024D" w:rsidRPr="00B946C4">
        <w:rPr>
          <w:rFonts w:ascii="ˎ̥" w:hAnsi="ˎ̥"/>
        </w:rPr>
        <w:t>已提交响应文件的供应商，在提交最后报价之前，可以根据谈判情况退出谈判。</w:t>
      </w:r>
    </w:p>
    <w:p w:rsidR="00D724BF" w:rsidRPr="00B946C4" w:rsidRDefault="005D11DC" w:rsidP="005D11DC">
      <w:pPr>
        <w:autoSpaceDE w:val="0"/>
        <w:autoSpaceDN w:val="0"/>
        <w:spacing w:line="360" w:lineRule="auto"/>
        <w:ind w:left="964"/>
        <w:contextualSpacing/>
        <w:rPr>
          <w:rFonts w:ascii="ˎ̥" w:hAnsi="ˎ̥"/>
        </w:rPr>
      </w:pPr>
      <w:r>
        <w:rPr>
          <w:rFonts w:ascii="ˎ̥" w:hAnsi="ˎ̥" w:hint="eastAsia"/>
        </w:rPr>
        <w:t>29.8</w:t>
      </w:r>
      <w:r w:rsidR="00D724BF" w:rsidRPr="00B946C4">
        <w:rPr>
          <w:rFonts w:ascii="ˎ̥" w:hAnsi="ˎ̥" w:hint="eastAsia"/>
        </w:rPr>
        <w:t>按照《关于推进全流程电子化交易和在线监管工作有关问题的通知》（许公管办</w:t>
      </w:r>
      <w:r w:rsidR="00D724BF" w:rsidRPr="00B946C4">
        <w:rPr>
          <w:rFonts w:ascii="ˎ̥" w:hAnsi="ˎ̥" w:hint="eastAsia"/>
        </w:rPr>
        <w:t>[2019]3</w:t>
      </w:r>
      <w:r w:rsidR="00D724BF" w:rsidRPr="00B946C4">
        <w:rPr>
          <w:rFonts w:ascii="ˎ̥" w:hAnsi="ˎ̥" w:hint="eastAsia"/>
        </w:rPr>
        <w:t>号）规定，评审专家应严格按照要求查看“硬件特征码相”</w:t>
      </w:r>
      <w:r w:rsidR="00D82EEF" w:rsidRPr="00B946C4">
        <w:rPr>
          <w:rFonts w:ascii="ˎ̥" w:hAnsi="ˎ̥" w:hint="eastAsia"/>
        </w:rPr>
        <w:t>相</w:t>
      </w:r>
      <w:r w:rsidR="00D724BF" w:rsidRPr="00B946C4">
        <w:rPr>
          <w:rFonts w:ascii="ˎ̥" w:hAnsi="ˎ̥" w:hint="eastAsia"/>
        </w:rPr>
        <w:t>关信息并进行评审。</w:t>
      </w:r>
    </w:p>
    <w:p w:rsidR="00E651ED" w:rsidRPr="00B946C4" w:rsidRDefault="00E651ED">
      <w:pPr>
        <w:pStyle w:val="af2"/>
        <w:autoSpaceDE w:val="0"/>
        <w:autoSpaceDN w:val="0"/>
        <w:spacing w:line="360" w:lineRule="auto"/>
        <w:ind w:left="964" w:firstLineChars="0" w:firstLine="0"/>
        <w:contextualSpacing/>
        <w:rPr>
          <w:rFonts w:ascii="ˎ̥" w:hAnsi="ˎ̥"/>
        </w:rPr>
      </w:pPr>
    </w:p>
    <w:p w:rsidR="00E651ED" w:rsidRPr="005D11DC" w:rsidRDefault="005D11DC" w:rsidP="005D11DC">
      <w:pPr>
        <w:autoSpaceDE w:val="0"/>
        <w:autoSpaceDN w:val="0"/>
        <w:spacing w:line="360" w:lineRule="auto"/>
        <w:contextualSpacing/>
        <w:rPr>
          <w:rFonts w:ascii="宋体" w:hAnsi="宋体" w:cs="宋体"/>
          <w:b/>
          <w:kern w:val="0"/>
          <w:szCs w:val="21"/>
        </w:rPr>
      </w:pPr>
      <w:r>
        <w:rPr>
          <w:rFonts w:ascii="宋体" w:hAnsi="宋体" w:cs="宋体" w:hint="eastAsia"/>
          <w:b/>
          <w:kern w:val="0"/>
          <w:szCs w:val="21"/>
        </w:rPr>
        <w:t>30、</w:t>
      </w:r>
      <w:r w:rsidR="00C4024D" w:rsidRPr="005D11DC">
        <w:rPr>
          <w:rFonts w:ascii="宋体" w:hAnsi="宋体" w:cs="宋体" w:hint="eastAsia"/>
          <w:b/>
          <w:kern w:val="0"/>
          <w:szCs w:val="21"/>
        </w:rPr>
        <w:t>评审方法与提出成交候选人</w:t>
      </w:r>
    </w:p>
    <w:p w:rsidR="00E651ED" w:rsidRPr="00B946C4" w:rsidRDefault="00D82EEF">
      <w:pPr>
        <w:pStyle w:val="af2"/>
        <w:autoSpaceDE w:val="0"/>
        <w:autoSpaceDN w:val="0"/>
        <w:spacing w:line="360" w:lineRule="auto"/>
        <w:ind w:leftChars="202" w:left="424" w:firstLineChars="0" w:firstLine="0"/>
        <w:contextualSpacing/>
        <w:rPr>
          <w:rFonts w:ascii="ˎ̥" w:hAnsi="ˎ̥"/>
        </w:rPr>
      </w:pPr>
      <w:r w:rsidRPr="00B946C4">
        <w:rPr>
          <w:rFonts w:ascii="宋体" w:hAnsi="宋体" w:cs="仿宋_GB2312"/>
          <w:szCs w:val="21"/>
          <w:lang w:val="zh-CN"/>
        </w:rPr>
        <w:t>谈判小组应当从质量和服务均能满足采购文件实质性响应要求的供应商中，按照最后报价由低到高的顺序提出3名以上成交候选人，并编写评审报告。</w:t>
      </w:r>
    </w:p>
    <w:p w:rsidR="00E651ED" w:rsidRPr="00B946C4" w:rsidRDefault="00C4024D">
      <w:pPr>
        <w:tabs>
          <w:tab w:val="left" w:pos="1260"/>
        </w:tabs>
        <w:autoSpaceDE w:val="0"/>
        <w:autoSpaceDN w:val="0"/>
        <w:spacing w:line="360" w:lineRule="auto"/>
        <w:contextualSpacing/>
        <w:jc w:val="center"/>
        <w:rPr>
          <w:rFonts w:ascii="宋体" w:hAnsi="宋体" w:cs="宋体"/>
          <w:b/>
          <w:kern w:val="0"/>
          <w:szCs w:val="21"/>
        </w:rPr>
      </w:pPr>
      <w:r w:rsidRPr="00B946C4">
        <w:rPr>
          <w:rFonts w:ascii="宋体" w:hAnsi="宋体" w:cs="宋体" w:hint="eastAsia"/>
          <w:b/>
          <w:kern w:val="0"/>
          <w:szCs w:val="21"/>
        </w:rPr>
        <w:lastRenderedPageBreak/>
        <w:t>六、确定成交供应商和授予合同</w:t>
      </w:r>
    </w:p>
    <w:p w:rsidR="00E651ED" w:rsidRPr="005D11DC" w:rsidRDefault="005D11DC" w:rsidP="005D11DC">
      <w:pPr>
        <w:autoSpaceDE w:val="0"/>
        <w:autoSpaceDN w:val="0"/>
        <w:spacing w:line="360" w:lineRule="auto"/>
        <w:contextualSpacing/>
        <w:rPr>
          <w:rFonts w:ascii="宋体" w:hAnsi="宋体" w:cs="宋体"/>
          <w:b/>
          <w:kern w:val="0"/>
          <w:szCs w:val="21"/>
        </w:rPr>
      </w:pPr>
      <w:r>
        <w:rPr>
          <w:rFonts w:ascii="宋体" w:hAnsi="宋体" w:cs="宋体" w:hint="eastAsia"/>
          <w:b/>
          <w:kern w:val="0"/>
          <w:szCs w:val="21"/>
        </w:rPr>
        <w:t>31、</w:t>
      </w:r>
      <w:r w:rsidR="00C4024D" w:rsidRPr="005D11DC">
        <w:rPr>
          <w:rFonts w:ascii="宋体" w:hAnsi="宋体" w:cs="宋体" w:hint="eastAsia"/>
          <w:b/>
          <w:kern w:val="0"/>
          <w:szCs w:val="21"/>
        </w:rPr>
        <w:t>确定成交供应商</w:t>
      </w:r>
    </w:p>
    <w:p w:rsidR="00E651ED" w:rsidRPr="00B946C4" w:rsidRDefault="00C4024D">
      <w:pPr>
        <w:pStyle w:val="af2"/>
        <w:numPr>
          <w:ilvl w:val="0"/>
          <w:numId w:val="14"/>
        </w:numPr>
        <w:autoSpaceDE w:val="0"/>
        <w:autoSpaceDN w:val="0"/>
        <w:spacing w:line="360" w:lineRule="auto"/>
        <w:ind w:firstLineChars="0"/>
        <w:contextualSpacing/>
        <w:rPr>
          <w:rFonts w:ascii="宋体" w:hAnsi="宋体" w:cs="宋体"/>
          <w:kern w:val="0"/>
          <w:szCs w:val="21"/>
        </w:rPr>
      </w:pPr>
      <w:r w:rsidRPr="00B946C4">
        <w:rPr>
          <w:rFonts w:ascii="ˎ̥" w:hAnsi="ˎ̥"/>
        </w:rPr>
        <w:t>采购人应当在收到评审报告后</w:t>
      </w:r>
      <w:r w:rsidRPr="00B946C4">
        <w:rPr>
          <w:rFonts w:ascii="ˎ̥" w:hAnsi="ˎ̥"/>
        </w:rPr>
        <w:t>5</w:t>
      </w:r>
      <w:r w:rsidRPr="00B946C4">
        <w:rPr>
          <w:rFonts w:ascii="ˎ̥" w:hAnsi="ˎ̥"/>
        </w:rPr>
        <w:t>个工作日内，从评审报告提出的成交候选人中，根据质量和服务均能满足采购文件实质性响应要求且最后</w:t>
      </w:r>
      <w:r w:rsidR="005A6E3F" w:rsidRPr="00B946C4">
        <w:rPr>
          <w:rFonts w:ascii="ˎ̥" w:hAnsi="ˎ̥" w:hint="eastAsia"/>
        </w:rPr>
        <w:t>有效报价最低</w:t>
      </w:r>
      <w:r w:rsidRPr="00B946C4">
        <w:rPr>
          <w:rFonts w:ascii="ˎ̥" w:hAnsi="ˎ̥"/>
        </w:rPr>
        <w:t>的原则确定成交供应商</w:t>
      </w:r>
      <w:r w:rsidRPr="00B946C4">
        <w:rPr>
          <w:rFonts w:ascii="宋体" w:hAnsi="宋体" w:cs="宋体" w:hint="eastAsia"/>
          <w:kern w:val="0"/>
          <w:szCs w:val="21"/>
        </w:rPr>
        <w:t>。</w:t>
      </w:r>
    </w:p>
    <w:p w:rsidR="00E651ED" w:rsidRPr="00B946C4" w:rsidRDefault="00C4024D">
      <w:pPr>
        <w:pStyle w:val="af2"/>
        <w:numPr>
          <w:ilvl w:val="1"/>
          <w:numId w:val="15"/>
        </w:numPr>
        <w:autoSpaceDE w:val="0"/>
        <w:autoSpaceDN w:val="0"/>
        <w:spacing w:line="360" w:lineRule="auto"/>
        <w:ind w:firstLineChars="0"/>
        <w:contextualSpacing/>
        <w:rPr>
          <w:rFonts w:ascii="ˎ̥" w:hAnsi="ˎ̥"/>
        </w:rPr>
      </w:pPr>
      <w:r w:rsidRPr="00B946C4">
        <w:rPr>
          <w:rFonts w:ascii="ˎ̥" w:hAnsi="ˎ̥"/>
        </w:rPr>
        <w:t>采购人逾期未确定成交供应商且不提出异议的，视为确定评审报告提出的最后</w:t>
      </w:r>
      <w:r w:rsidR="000D489C" w:rsidRPr="00B946C4">
        <w:rPr>
          <w:rFonts w:ascii="ˎ̥" w:hAnsi="ˎ̥" w:hint="eastAsia"/>
        </w:rPr>
        <w:t>有效</w:t>
      </w:r>
      <w:r w:rsidRPr="00B946C4">
        <w:rPr>
          <w:rFonts w:ascii="ˎ̥" w:hAnsi="ˎ̥"/>
        </w:rPr>
        <w:t>报价最低的供应商为成交供应商</w:t>
      </w:r>
      <w:r w:rsidRPr="00B946C4">
        <w:rPr>
          <w:rFonts w:ascii="ˎ̥" w:hAnsi="ˎ̥" w:hint="eastAsia"/>
        </w:rPr>
        <w:t>。</w:t>
      </w:r>
    </w:p>
    <w:p w:rsidR="00E651ED" w:rsidRPr="00B946C4" w:rsidRDefault="00E651ED">
      <w:pPr>
        <w:pStyle w:val="af2"/>
        <w:autoSpaceDE w:val="0"/>
        <w:autoSpaceDN w:val="0"/>
        <w:spacing w:line="360" w:lineRule="auto"/>
        <w:ind w:left="964" w:firstLineChars="0" w:firstLine="0"/>
        <w:contextualSpacing/>
        <w:rPr>
          <w:rFonts w:ascii="宋体" w:hAnsi="宋体" w:cs="宋体"/>
          <w:kern w:val="0"/>
          <w:szCs w:val="21"/>
        </w:rPr>
      </w:pPr>
    </w:p>
    <w:p w:rsidR="00E651ED" w:rsidRPr="00B946C4" w:rsidRDefault="00C4024D">
      <w:pPr>
        <w:pStyle w:val="af2"/>
        <w:numPr>
          <w:ilvl w:val="0"/>
          <w:numId w:val="15"/>
        </w:numPr>
        <w:autoSpaceDE w:val="0"/>
        <w:autoSpaceDN w:val="0"/>
        <w:spacing w:line="360" w:lineRule="auto"/>
        <w:ind w:firstLineChars="0"/>
        <w:contextualSpacing/>
        <w:rPr>
          <w:rFonts w:ascii="宋体" w:hAnsi="宋体" w:cs="宋体"/>
          <w:b/>
          <w:kern w:val="0"/>
          <w:szCs w:val="21"/>
        </w:rPr>
      </w:pPr>
      <w:r w:rsidRPr="00B946C4">
        <w:rPr>
          <w:rFonts w:cs="微软雅黑" w:hint="eastAsia"/>
        </w:rPr>
        <w:t>在谈判采购中，出现下列情形之一的，采购人应当终止竞争性谈判采购活动，发布项目终止公告并说明原因，重新开展采购活动：</w:t>
      </w:r>
    </w:p>
    <w:p w:rsidR="00E651ED" w:rsidRPr="00B946C4" w:rsidRDefault="00E651ED">
      <w:pPr>
        <w:pStyle w:val="af2"/>
        <w:numPr>
          <w:ilvl w:val="0"/>
          <w:numId w:val="9"/>
        </w:numPr>
        <w:autoSpaceDE w:val="0"/>
        <w:autoSpaceDN w:val="0"/>
        <w:spacing w:line="360" w:lineRule="auto"/>
        <w:ind w:firstLineChars="0"/>
        <w:contextualSpacing/>
        <w:rPr>
          <w:rFonts w:ascii="宋体" w:hAnsi="宋体" w:cs="宋体"/>
          <w:vanish/>
          <w:kern w:val="0"/>
          <w:szCs w:val="21"/>
        </w:rPr>
      </w:pPr>
    </w:p>
    <w:p w:rsidR="00E651ED" w:rsidRPr="00B946C4" w:rsidRDefault="00C4024D">
      <w:pPr>
        <w:pStyle w:val="af2"/>
        <w:numPr>
          <w:ilvl w:val="1"/>
          <w:numId w:val="9"/>
        </w:numPr>
        <w:autoSpaceDE w:val="0"/>
        <w:autoSpaceDN w:val="0"/>
        <w:spacing w:line="360" w:lineRule="auto"/>
        <w:ind w:firstLineChars="0"/>
        <w:contextualSpacing/>
        <w:rPr>
          <w:rFonts w:ascii="宋体" w:hAnsi="宋体" w:cs="宋体"/>
          <w:kern w:val="0"/>
          <w:szCs w:val="21"/>
        </w:rPr>
      </w:pPr>
      <w:r w:rsidRPr="00B946C4">
        <w:rPr>
          <w:rFonts w:ascii="宋体" w:hAnsi="宋体" w:cs="宋体"/>
          <w:kern w:val="0"/>
          <w:szCs w:val="21"/>
        </w:rPr>
        <w:t>因情况变化，不再符合规定的竞争性谈判采购方式适用情形的；</w:t>
      </w:r>
    </w:p>
    <w:p w:rsidR="00E651ED" w:rsidRPr="00B946C4" w:rsidRDefault="00C4024D">
      <w:pPr>
        <w:pStyle w:val="af2"/>
        <w:numPr>
          <w:ilvl w:val="1"/>
          <w:numId w:val="9"/>
        </w:numPr>
        <w:autoSpaceDE w:val="0"/>
        <w:autoSpaceDN w:val="0"/>
        <w:spacing w:line="360" w:lineRule="auto"/>
        <w:ind w:firstLineChars="0"/>
        <w:contextualSpacing/>
        <w:rPr>
          <w:rFonts w:ascii="宋体" w:hAnsi="宋体" w:cs="宋体"/>
          <w:kern w:val="0"/>
          <w:szCs w:val="21"/>
        </w:rPr>
      </w:pPr>
      <w:r w:rsidRPr="00B946C4">
        <w:rPr>
          <w:rFonts w:ascii="宋体" w:hAnsi="宋体" w:cs="宋体"/>
          <w:kern w:val="0"/>
          <w:szCs w:val="21"/>
        </w:rPr>
        <w:t>出现影响采购公正的违法、违规行为的</w:t>
      </w:r>
      <w:r w:rsidRPr="00B946C4">
        <w:rPr>
          <w:rFonts w:ascii="宋体" w:hAnsi="宋体" w:cs="宋体" w:hint="eastAsia"/>
          <w:kern w:val="0"/>
          <w:szCs w:val="21"/>
        </w:rPr>
        <w:t>；</w:t>
      </w:r>
    </w:p>
    <w:p w:rsidR="00E651ED" w:rsidRPr="00B946C4" w:rsidRDefault="00C4024D">
      <w:pPr>
        <w:pStyle w:val="af2"/>
        <w:numPr>
          <w:ilvl w:val="1"/>
          <w:numId w:val="9"/>
        </w:numPr>
        <w:autoSpaceDE w:val="0"/>
        <w:autoSpaceDN w:val="0"/>
        <w:spacing w:line="360" w:lineRule="auto"/>
        <w:ind w:firstLineChars="0"/>
        <w:contextualSpacing/>
        <w:rPr>
          <w:rFonts w:ascii="ˎ̥" w:hAnsi="ˎ̥"/>
        </w:rPr>
      </w:pPr>
      <w:r w:rsidRPr="00B946C4">
        <w:rPr>
          <w:rFonts w:ascii="ˎ̥" w:hAnsi="ˎ̥" w:hint="eastAsia"/>
        </w:rPr>
        <w:t>在采购过程中符合竞争要求的供应商或者报价未超过采购预算的供应商不足</w:t>
      </w:r>
      <w:r w:rsidRPr="00B946C4">
        <w:rPr>
          <w:rFonts w:ascii="ˎ̥" w:hAnsi="ˎ̥" w:hint="eastAsia"/>
        </w:rPr>
        <w:t>3</w:t>
      </w:r>
      <w:r w:rsidRPr="00B946C4">
        <w:rPr>
          <w:rFonts w:ascii="ˎ̥" w:hAnsi="ˎ̥" w:hint="eastAsia"/>
        </w:rPr>
        <w:t>家的，但《政府采购非招标采购方式管理办法》第二十七条第二款规定的情形除外。</w:t>
      </w:r>
    </w:p>
    <w:p w:rsidR="00E651ED" w:rsidRPr="00B946C4" w:rsidRDefault="00E651ED">
      <w:pPr>
        <w:pStyle w:val="af2"/>
        <w:autoSpaceDE w:val="0"/>
        <w:autoSpaceDN w:val="0"/>
        <w:spacing w:line="360" w:lineRule="auto"/>
        <w:ind w:left="964" w:firstLineChars="0" w:firstLine="0"/>
        <w:contextualSpacing/>
        <w:rPr>
          <w:rFonts w:ascii="ˎ̥" w:hAnsi="ˎ̥"/>
        </w:rPr>
      </w:pPr>
    </w:p>
    <w:p w:rsidR="00E651ED" w:rsidRPr="00B946C4" w:rsidRDefault="00C4024D">
      <w:pPr>
        <w:pStyle w:val="af2"/>
        <w:numPr>
          <w:ilvl w:val="0"/>
          <w:numId w:val="15"/>
        </w:numPr>
        <w:autoSpaceDE w:val="0"/>
        <w:autoSpaceDN w:val="0"/>
        <w:spacing w:line="360" w:lineRule="auto"/>
        <w:ind w:firstLineChars="0"/>
        <w:contextualSpacing/>
        <w:rPr>
          <w:rFonts w:ascii="宋体" w:hAnsi="宋体" w:cs="宋体"/>
          <w:b/>
          <w:kern w:val="0"/>
          <w:szCs w:val="21"/>
        </w:rPr>
      </w:pPr>
      <w:r w:rsidRPr="00B946C4">
        <w:rPr>
          <w:rFonts w:ascii="宋体" w:hAnsi="宋体" w:cs="宋体" w:hint="eastAsia"/>
          <w:b/>
          <w:kern w:val="0"/>
          <w:szCs w:val="21"/>
        </w:rPr>
        <w:t>成交公告、发出成交通知书</w:t>
      </w:r>
    </w:p>
    <w:p w:rsidR="00E651ED" w:rsidRPr="00B946C4" w:rsidRDefault="00C4024D">
      <w:pPr>
        <w:pStyle w:val="af2"/>
        <w:numPr>
          <w:ilvl w:val="0"/>
          <w:numId w:val="16"/>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采购人确认成交供应商后，采购人在公告成交结果的同时，向成交供应商发出成交通知书。</w:t>
      </w:r>
    </w:p>
    <w:p w:rsidR="00E651ED" w:rsidRPr="00B946C4" w:rsidRDefault="00C4024D">
      <w:pPr>
        <w:pStyle w:val="af2"/>
        <w:numPr>
          <w:ilvl w:val="1"/>
          <w:numId w:val="15"/>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成交通知书发出后，采购人不得违法改变成交结果，成交供应商无正当理由不得放弃成交。</w:t>
      </w:r>
    </w:p>
    <w:p w:rsidR="00E651ED" w:rsidRPr="00B946C4" w:rsidRDefault="00C4024D">
      <w:pPr>
        <w:pStyle w:val="af2"/>
        <w:numPr>
          <w:ilvl w:val="1"/>
          <w:numId w:val="15"/>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成交供应商在接到成交通知时，须向集中采购机构发送谈判报价及分项报价一览表（包含主要成交标的的名称、规格型号、数量、单价、服务要求等）电子文档，并同时电话告知集中采购机构联系人。</w:t>
      </w:r>
    </w:p>
    <w:p w:rsidR="00E651ED" w:rsidRPr="00B946C4" w:rsidRDefault="00E651ED">
      <w:pPr>
        <w:pStyle w:val="af2"/>
        <w:autoSpaceDE w:val="0"/>
        <w:autoSpaceDN w:val="0"/>
        <w:spacing w:line="360" w:lineRule="auto"/>
        <w:ind w:left="964" w:firstLineChars="0" w:firstLine="0"/>
        <w:contextualSpacing/>
        <w:rPr>
          <w:rFonts w:ascii="宋体" w:hAnsi="宋体" w:cs="宋体"/>
          <w:kern w:val="0"/>
          <w:szCs w:val="21"/>
        </w:rPr>
      </w:pPr>
    </w:p>
    <w:p w:rsidR="00E651ED" w:rsidRPr="00B946C4" w:rsidRDefault="00C4024D">
      <w:pPr>
        <w:pStyle w:val="af2"/>
        <w:numPr>
          <w:ilvl w:val="0"/>
          <w:numId w:val="15"/>
        </w:numPr>
        <w:autoSpaceDE w:val="0"/>
        <w:autoSpaceDN w:val="0"/>
        <w:spacing w:line="360" w:lineRule="auto"/>
        <w:ind w:firstLineChars="0"/>
        <w:contextualSpacing/>
        <w:rPr>
          <w:rFonts w:ascii="宋体" w:hAnsi="宋体" w:cs="宋体"/>
          <w:b/>
          <w:kern w:val="0"/>
          <w:szCs w:val="21"/>
        </w:rPr>
      </w:pPr>
      <w:r w:rsidRPr="00B946C4">
        <w:rPr>
          <w:rFonts w:ascii="宋体" w:hAnsi="宋体" w:cs="宋体" w:hint="eastAsia"/>
          <w:b/>
          <w:kern w:val="0"/>
          <w:szCs w:val="21"/>
        </w:rPr>
        <w:t>质疑提出与答复</w:t>
      </w:r>
    </w:p>
    <w:p w:rsidR="00E651ED" w:rsidRPr="00B946C4" w:rsidRDefault="00C4024D">
      <w:pPr>
        <w:pStyle w:val="af2"/>
        <w:numPr>
          <w:ilvl w:val="0"/>
          <w:numId w:val="16"/>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供应商认为谈判文件、采购过程和成交结果使自己的权益受到损害的，可以按照《政府采购质疑和投诉办法》（财政部令第94号）提出质疑。</w:t>
      </w:r>
      <w:r w:rsidRPr="00B946C4">
        <w:rPr>
          <w:rFonts w:ascii="宋体" w:hAnsi="宋体" w:cs="宋体"/>
          <w:kern w:val="0"/>
          <w:szCs w:val="21"/>
        </w:rPr>
        <w:t>提出质疑的供应商应当是参与</w:t>
      </w:r>
      <w:r w:rsidRPr="00B946C4">
        <w:rPr>
          <w:rFonts w:ascii="宋体" w:hAnsi="宋体" w:cs="宋体" w:hint="eastAsia"/>
          <w:kern w:val="0"/>
          <w:szCs w:val="21"/>
        </w:rPr>
        <w:t>本</w:t>
      </w:r>
      <w:r w:rsidRPr="00B946C4">
        <w:rPr>
          <w:rFonts w:ascii="宋体" w:hAnsi="宋体" w:cs="宋体"/>
          <w:kern w:val="0"/>
          <w:szCs w:val="21"/>
        </w:rPr>
        <w:lastRenderedPageBreak/>
        <w:t>项目采购活动的供应商。</w:t>
      </w:r>
    </w:p>
    <w:p w:rsidR="00E651ED" w:rsidRPr="00B946C4" w:rsidRDefault="00C4024D">
      <w:pPr>
        <w:pStyle w:val="af2"/>
        <w:numPr>
          <w:ilvl w:val="0"/>
          <w:numId w:val="17"/>
        </w:numPr>
        <w:autoSpaceDE w:val="0"/>
        <w:autoSpaceDN w:val="0"/>
        <w:spacing w:line="360" w:lineRule="auto"/>
        <w:ind w:left="2127" w:firstLineChars="0" w:hanging="1134"/>
        <w:contextualSpacing/>
        <w:rPr>
          <w:rFonts w:ascii="宋体" w:hAnsi="宋体" w:cs="宋体"/>
          <w:kern w:val="0"/>
          <w:szCs w:val="21"/>
        </w:rPr>
      </w:pPr>
      <w:r w:rsidRPr="00B946C4">
        <w:rPr>
          <w:rFonts w:ascii="宋体" w:hAnsi="宋体" w:cs="宋体" w:hint="eastAsia"/>
          <w:kern w:val="0"/>
          <w:szCs w:val="21"/>
        </w:rPr>
        <w:t>对谈判文件提出质疑的，供应商应</w:t>
      </w:r>
      <w:r w:rsidRPr="00B946C4">
        <w:rPr>
          <w:rFonts w:ascii="宋体" w:hAnsi="宋体" w:cs="宋体"/>
          <w:kern w:val="0"/>
          <w:szCs w:val="21"/>
        </w:rPr>
        <w:t>已依法获取</w:t>
      </w:r>
      <w:r w:rsidRPr="00B946C4">
        <w:rPr>
          <w:rFonts w:ascii="宋体" w:hAnsi="宋体" w:cs="宋体" w:hint="eastAsia"/>
          <w:kern w:val="0"/>
          <w:szCs w:val="21"/>
        </w:rPr>
        <w:t>谈判</w:t>
      </w:r>
      <w:r w:rsidRPr="00B946C4">
        <w:rPr>
          <w:rFonts w:ascii="宋体" w:hAnsi="宋体" w:cs="宋体"/>
          <w:kern w:val="0"/>
          <w:szCs w:val="21"/>
        </w:rPr>
        <w:t>文件</w:t>
      </w:r>
      <w:r w:rsidRPr="00B946C4">
        <w:rPr>
          <w:rFonts w:ascii="宋体" w:hAnsi="宋体" w:cs="宋体" w:hint="eastAsia"/>
          <w:kern w:val="0"/>
          <w:szCs w:val="21"/>
        </w:rPr>
        <w:t>，且应当在</w:t>
      </w:r>
      <w:r w:rsidRPr="00B946C4">
        <w:rPr>
          <w:rFonts w:ascii="宋体" w:hAnsi="宋体" w:cs="宋体"/>
          <w:kern w:val="0"/>
          <w:szCs w:val="21"/>
        </w:rPr>
        <w:t>获取</w:t>
      </w:r>
      <w:r w:rsidRPr="00B946C4">
        <w:rPr>
          <w:rFonts w:ascii="宋体" w:hAnsi="宋体" w:cs="宋体" w:hint="eastAsia"/>
          <w:kern w:val="0"/>
          <w:szCs w:val="21"/>
        </w:rPr>
        <w:t>谈判</w:t>
      </w:r>
      <w:r w:rsidRPr="00B946C4">
        <w:rPr>
          <w:rFonts w:ascii="宋体" w:hAnsi="宋体" w:cs="宋体"/>
          <w:kern w:val="0"/>
          <w:szCs w:val="21"/>
        </w:rPr>
        <w:t>文件或者</w:t>
      </w:r>
      <w:r w:rsidRPr="00B946C4">
        <w:rPr>
          <w:rFonts w:ascii="宋体" w:hAnsi="宋体" w:cs="宋体" w:hint="eastAsia"/>
          <w:kern w:val="0"/>
          <w:szCs w:val="21"/>
        </w:rPr>
        <w:t>谈判</w:t>
      </w:r>
      <w:r w:rsidRPr="00B946C4">
        <w:rPr>
          <w:rFonts w:ascii="宋体" w:hAnsi="宋体" w:cs="宋体"/>
          <w:kern w:val="0"/>
          <w:szCs w:val="21"/>
        </w:rPr>
        <w:t>文件公告期限届满之日起7个工作日内</w:t>
      </w:r>
      <w:r w:rsidRPr="00B946C4">
        <w:rPr>
          <w:rFonts w:ascii="宋体" w:hAnsi="宋体" w:cs="宋体" w:hint="eastAsia"/>
          <w:kern w:val="0"/>
          <w:szCs w:val="21"/>
        </w:rPr>
        <w:t>通过《全国公共资源交易平台（河南省·许昌市）》一次性提出，提出后电话联系本项目谈判公告中集采机构联系人查看，并同时将符合《政府采购质疑和投诉办法》第十二条规定的纸质质疑函和必要的证明材料一式两份送采购单位，如未提出视为全面接受；</w:t>
      </w:r>
    </w:p>
    <w:p w:rsidR="00E651ED" w:rsidRPr="00B946C4" w:rsidRDefault="00C4024D">
      <w:pPr>
        <w:autoSpaceDE w:val="0"/>
        <w:autoSpaceDN w:val="0"/>
        <w:spacing w:line="360" w:lineRule="auto"/>
        <w:ind w:leftChars="472" w:left="2125" w:hangingChars="540" w:hanging="1134"/>
        <w:contextualSpacing/>
        <w:rPr>
          <w:rFonts w:ascii="宋体" w:hAnsi="宋体" w:cs="宋体"/>
          <w:kern w:val="0"/>
          <w:szCs w:val="21"/>
        </w:rPr>
      </w:pPr>
      <w:r w:rsidRPr="00B946C4">
        <w:rPr>
          <w:rFonts w:ascii="宋体" w:hAnsi="宋体" w:cs="宋体" w:hint="eastAsia"/>
          <w:kern w:val="0"/>
          <w:szCs w:val="21"/>
        </w:rPr>
        <w:t>34.1.2     对采购过程提出质疑的，为各采购程序环节结束之日起七个工作日内，以书面形式向采购人和采购代理机构一次性提出；</w:t>
      </w:r>
    </w:p>
    <w:p w:rsidR="00E651ED" w:rsidRPr="00B946C4" w:rsidRDefault="00C4024D">
      <w:pPr>
        <w:autoSpaceDE w:val="0"/>
        <w:autoSpaceDN w:val="0"/>
        <w:spacing w:line="360" w:lineRule="auto"/>
        <w:ind w:leftChars="472" w:left="2125" w:hangingChars="540" w:hanging="1134"/>
        <w:contextualSpacing/>
        <w:rPr>
          <w:rFonts w:ascii="宋体" w:hAnsi="宋体" w:cs="宋体"/>
          <w:kern w:val="0"/>
          <w:szCs w:val="21"/>
        </w:rPr>
      </w:pPr>
      <w:r w:rsidRPr="00B946C4">
        <w:rPr>
          <w:rFonts w:ascii="宋体" w:hAnsi="宋体" w:cs="宋体" w:hint="eastAsia"/>
          <w:kern w:val="0"/>
          <w:szCs w:val="21"/>
        </w:rPr>
        <w:t>34.1.3     对成交结果提出质疑的，为成交结果公告期限届满之日起七个工作日内，以书面形式向采购人和采购代理机构一次性提出。</w:t>
      </w:r>
    </w:p>
    <w:p w:rsidR="00E651ED" w:rsidRPr="00B946C4" w:rsidRDefault="00C4024D">
      <w:pPr>
        <w:pStyle w:val="af2"/>
        <w:numPr>
          <w:ilvl w:val="1"/>
          <w:numId w:val="15"/>
        </w:numPr>
        <w:autoSpaceDE w:val="0"/>
        <w:autoSpaceDN w:val="0"/>
        <w:spacing w:line="360" w:lineRule="auto"/>
        <w:ind w:firstLineChars="0"/>
        <w:contextualSpacing/>
        <w:rPr>
          <w:rFonts w:ascii="宋体" w:hAnsi="宋体" w:cs="宋体"/>
          <w:kern w:val="0"/>
          <w:szCs w:val="21"/>
        </w:rPr>
      </w:pPr>
      <w:r w:rsidRPr="00B946C4">
        <w:rPr>
          <w:rFonts w:ascii="宋体" w:hAnsi="宋体" w:cs="宋体"/>
          <w:kern w:val="0"/>
          <w:szCs w:val="21"/>
        </w:rPr>
        <w:t>采购人、采购代理机构认为供应商质疑不成立，或者成立但未对</w:t>
      </w:r>
      <w:r w:rsidRPr="00B946C4">
        <w:rPr>
          <w:rFonts w:ascii="宋体" w:hAnsi="宋体" w:cs="宋体" w:hint="eastAsia"/>
          <w:kern w:val="0"/>
          <w:szCs w:val="21"/>
        </w:rPr>
        <w:t>成交</w:t>
      </w:r>
      <w:r w:rsidRPr="00B946C4">
        <w:rPr>
          <w:rFonts w:ascii="宋体" w:hAnsi="宋体" w:cs="宋体"/>
          <w:kern w:val="0"/>
          <w:szCs w:val="21"/>
        </w:rPr>
        <w:t>结果构成影响的，继续开展采购活动；认为供应商质疑成立且影响或者可能影响成交结果的，按照下列情况处理：</w:t>
      </w:r>
    </w:p>
    <w:p w:rsidR="00E651ED" w:rsidRPr="00B946C4" w:rsidRDefault="00C4024D">
      <w:pPr>
        <w:autoSpaceDE w:val="0"/>
        <w:autoSpaceDN w:val="0"/>
        <w:spacing w:line="360" w:lineRule="auto"/>
        <w:ind w:leftChars="450" w:left="2125" w:hangingChars="562" w:hanging="1180"/>
        <w:contextualSpacing/>
        <w:rPr>
          <w:rFonts w:ascii="宋体" w:hAnsi="宋体" w:cs="宋体"/>
          <w:kern w:val="0"/>
          <w:szCs w:val="21"/>
        </w:rPr>
      </w:pPr>
      <w:r w:rsidRPr="00B946C4">
        <w:rPr>
          <w:rFonts w:ascii="宋体" w:hAnsi="宋体" w:cs="宋体" w:hint="eastAsia"/>
          <w:kern w:val="0"/>
          <w:szCs w:val="21"/>
        </w:rPr>
        <w:t xml:space="preserve">34.2.1     </w:t>
      </w:r>
      <w:r w:rsidRPr="00B946C4">
        <w:rPr>
          <w:rFonts w:ascii="宋体" w:hAnsi="宋体" w:cs="宋体"/>
          <w:kern w:val="0"/>
          <w:szCs w:val="21"/>
        </w:rPr>
        <w:t>对</w:t>
      </w:r>
      <w:r w:rsidRPr="00B946C4">
        <w:rPr>
          <w:rFonts w:ascii="宋体" w:hAnsi="宋体" w:cs="宋体" w:hint="eastAsia"/>
          <w:kern w:val="0"/>
          <w:szCs w:val="21"/>
        </w:rPr>
        <w:t>谈判</w:t>
      </w:r>
      <w:r w:rsidRPr="00B946C4">
        <w:rPr>
          <w:rFonts w:ascii="宋体" w:hAnsi="宋体" w:cs="宋体"/>
          <w:kern w:val="0"/>
          <w:szCs w:val="21"/>
        </w:rPr>
        <w:t>文件提出的质疑，依法通过澄清或者修改可以继续开展采购活动的，澄清或者修改</w:t>
      </w:r>
      <w:r w:rsidRPr="00B946C4">
        <w:rPr>
          <w:rFonts w:ascii="宋体" w:hAnsi="宋体" w:cs="宋体" w:hint="eastAsia"/>
          <w:kern w:val="0"/>
          <w:szCs w:val="21"/>
        </w:rPr>
        <w:t>谈判</w:t>
      </w:r>
      <w:r w:rsidRPr="00B946C4">
        <w:rPr>
          <w:rFonts w:ascii="宋体" w:hAnsi="宋体" w:cs="宋体"/>
          <w:kern w:val="0"/>
          <w:szCs w:val="21"/>
        </w:rPr>
        <w:t>文件后继续开展采购活动；否则应当修改</w:t>
      </w:r>
      <w:r w:rsidRPr="00B946C4">
        <w:rPr>
          <w:rFonts w:ascii="宋体" w:hAnsi="宋体" w:cs="宋体" w:hint="eastAsia"/>
          <w:kern w:val="0"/>
          <w:szCs w:val="21"/>
        </w:rPr>
        <w:t>谈判</w:t>
      </w:r>
      <w:r w:rsidRPr="00B946C4">
        <w:rPr>
          <w:rFonts w:ascii="宋体" w:hAnsi="宋体" w:cs="宋体"/>
          <w:kern w:val="0"/>
          <w:szCs w:val="21"/>
        </w:rPr>
        <w:t>文件后重新开展采购活动。</w:t>
      </w:r>
    </w:p>
    <w:p w:rsidR="00E651ED" w:rsidRPr="00B946C4" w:rsidRDefault="00C4024D">
      <w:pPr>
        <w:autoSpaceDE w:val="0"/>
        <w:autoSpaceDN w:val="0"/>
        <w:spacing w:line="360" w:lineRule="auto"/>
        <w:ind w:leftChars="472" w:left="2125" w:hangingChars="540" w:hanging="1134"/>
        <w:contextualSpacing/>
        <w:rPr>
          <w:rFonts w:ascii="宋体" w:hAnsi="宋体" w:cs="宋体"/>
          <w:kern w:val="0"/>
          <w:szCs w:val="21"/>
        </w:rPr>
      </w:pPr>
      <w:r w:rsidRPr="00B946C4">
        <w:rPr>
          <w:rFonts w:ascii="宋体" w:hAnsi="宋体" w:cs="宋体" w:hint="eastAsia"/>
          <w:kern w:val="0"/>
          <w:szCs w:val="21"/>
        </w:rPr>
        <w:t xml:space="preserve">34.2.2     </w:t>
      </w:r>
      <w:r w:rsidRPr="00B946C4">
        <w:rPr>
          <w:rFonts w:ascii="宋体" w:hAnsi="宋体" w:cs="宋体"/>
          <w:kern w:val="0"/>
          <w:szCs w:val="21"/>
        </w:rPr>
        <w:t>对采购过程、</w:t>
      </w:r>
      <w:r w:rsidRPr="00B946C4">
        <w:rPr>
          <w:rFonts w:ascii="宋体" w:hAnsi="宋体" w:cs="宋体" w:hint="eastAsia"/>
          <w:kern w:val="0"/>
          <w:szCs w:val="21"/>
        </w:rPr>
        <w:t>成交</w:t>
      </w:r>
      <w:r w:rsidRPr="00B946C4">
        <w:rPr>
          <w:rFonts w:ascii="宋体" w:hAnsi="宋体" w:cs="宋体"/>
          <w:kern w:val="0"/>
          <w:szCs w:val="21"/>
        </w:rPr>
        <w:t>结果提出的质疑，合格供应商符合法定数量时，可以从合格的</w:t>
      </w:r>
      <w:r w:rsidRPr="00B946C4">
        <w:rPr>
          <w:rFonts w:ascii="宋体" w:hAnsi="宋体" w:cs="宋体" w:hint="eastAsia"/>
          <w:kern w:val="0"/>
          <w:szCs w:val="21"/>
        </w:rPr>
        <w:t>成交候选人</w:t>
      </w:r>
      <w:r w:rsidRPr="00B946C4">
        <w:rPr>
          <w:rFonts w:ascii="宋体" w:hAnsi="宋体" w:cs="宋体"/>
          <w:kern w:val="0"/>
          <w:szCs w:val="21"/>
        </w:rPr>
        <w:t>中另行确定</w:t>
      </w:r>
      <w:r w:rsidRPr="00B946C4">
        <w:rPr>
          <w:rFonts w:ascii="宋体" w:hAnsi="宋体" w:cs="宋体" w:hint="eastAsia"/>
          <w:kern w:val="0"/>
          <w:szCs w:val="21"/>
        </w:rPr>
        <w:t>成交</w:t>
      </w:r>
      <w:r w:rsidRPr="00B946C4">
        <w:rPr>
          <w:rFonts w:ascii="宋体" w:hAnsi="宋体" w:cs="宋体"/>
          <w:kern w:val="0"/>
          <w:szCs w:val="21"/>
        </w:rPr>
        <w:t>供应商的，应当依法另行确定</w:t>
      </w:r>
      <w:r w:rsidRPr="00B946C4">
        <w:rPr>
          <w:rFonts w:ascii="宋体" w:hAnsi="宋体" w:cs="宋体" w:hint="eastAsia"/>
          <w:kern w:val="0"/>
          <w:szCs w:val="21"/>
        </w:rPr>
        <w:t>成交</w:t>
      </w:r>
      <w:r w:rsidRPr="00B946C4">
        <w:rPr>
          <w:rFonts w:ascii="宋体" w:hAnsi="宋体" w:cs="宋体"/>
          <w:kern w:val="0"/>
          <w:szCs w:val="21"/>
        </w:rPr>
        <w:t>供应商；否则应当重新开展采购活动。</w:t>
      </w:r>
    </w:p>
    <w:p w:rsidR="00E651ED" w:rsidRPr="00B946C4" w:rsidRDefault="00C4024D">
      <w:pPr>
        <w:pStyle w:val="af2"/>
        <w:numPr>
          <w:ilvl w:val="0"/>
          <w:numId w:val="15"/>
        </w:numPr>
        <w:autoSpaceDE w:val="0"/>
        <w:autoSpaceDN w:val="0"/>
        <w:spacing w:line="360" w:lineRule="auto"/>
        <w:ind w:firstLineChars="0"/>
        <w:contextualSpacing/>
        <w:rPr>
          <w:rFonts w:ascii="宋体" w:hAnsi="宋体" w:cs="宋体"/>
          <w:b/>
          <w:kern w:val="0"/>
          <w:szCs w:val="21"/>
        </w:rPr>
      </w:pPr>
      <w:r w:rsidRPr="00B946C4">
        <w:rPr>
          <w:rFonts w:ascii="宋体" w:hAnsi="宋体" w:cs="宋体" w:hint="eastAsia"/>
          <w:b/>
          <w:kern w:val="0"/>
          <w:szCs w:val="21"/>
        </w:rPr>
        <w:t>签订合同</w:t>
      </w:r>
    </w:p>
    <w:p w:rsidR="00E651ED" w:rsidRPr="00B946C4" w:rsidRDefault="00C4024D">
      <w:pPr>
        <w:pStyle w:val="af2"/>
        <w:numPr>
          <w:ilvl w:val="0"/>
          <w:numId w:val="16"/>
        </w:numPr>
        <w:autoSpaceDE w:val="0"/>
        <w:autoSpaceDN w:val="0"/>
        <w:spacing w:line="360" w:lineRule="auto"/>
        <w:ind w:firstLineChars="0"/>
        <w:contextualSpacing/>
        <w:rPr>
          <w:rFonts w:ascii="宋体" w:hAnsi="宋体" w:cs="宋体"/>
          <w:kern w:val="0"/>
          <w:szCs w:val="21"/>
        </w:rPr>
      </w:pPr>
      <w:r w:rsidRPr="00B946C4">
        <w:rPr>
          <w:rFonts w:ascii="宋体" w:hAnsi="宋体" w:cs="宋体"/>
          <w:kern w:val="0"/>
          <w:szCs w:val="21"/>
        </w:rPr>
        <w:t>采购人与成交供应商应当在成交通知书发出之日起30日内，按照</w:t>
      </w:r>
      <w:r w:rsidRPr="00B946C4">
        <w:rPr>
          <w:rFonts w:ascii="宋体" w:hAnsi="宋体" w:cs="宋体" w:hint="eastAsia"/>
          <w:kern w:val="0"/>
          <w:szCs w:val="21"/>
        </w:rPr>
        <w:t>谈判</w:t>
      </w:r>
      <w:r w:rsidRPr="00B946C4">
        <w:rPr>
          <w:rFonts w:ascii="宋体" w:hAnsi="宋体" w:cs="宋体"/>
          <w:kern w:val="0"/>
          <w:szCs w:val="21"/>
        </w:rPr>
        <w:t>文件确定的合同文本以及采购标的、规格型号、采购金额、采购数量、技术和服务要求等事项签订政府采购合同</w:t>
      </w:r>
      <w:r w:rsidRPr="00B946C4">
        <w:rPr>
          <w:rFonts w:ascii="宋体" w:hAnsi="宋体" w:cs="宋体" w:hint="eastAsia"/>
          <w:kern w:val="0"/>
          <w:szCs w:val="21"/>
        </w:rPr>
        <w:t>。</w:t>
      </w:r>
    </w:p>
    <w:p w:rsidR="00E651ED" w:rsidRPr="00B946C4" w:rsidRDefault="00C4024D">
      <w:pPr>
        <w:pStyle w:val="af2"/>
        <w:numPr>
          <w:ilvl w:val="1"/>
          <w:numId w:val="15"/>
        </w:numPr>
        <w:autoSpaceDE w:val="0"/>
        <w:autoSpaceDN w:val="0"/>
        <w:spacing w:line="360" w:lineRule="auto"/>
        <w:ind w:firstLineChars="0"/>
        <w:contextualSpacing/>
        <w:rPr>
          <w:rFonts w:ascii="宋体" w:hAnsi="宋体" w:cs="宋体"/>
          <w:kern w:val="0"/>
          <w:szCs w:val="21"/>
        </w:rPr>
      </w:pPr>
      <w:r w:rsidRPr="00B946C4">
        <w:rPr>
          <w:rFonts w:ascii="宋体" w:hAnsi="宋体" w:cs="宋体"/>
          <w:kern w:val="0"/>
          <w:szCs w:val="21"/>
        </w:rPr>
        <w:t>采购人不得向成交供应商提出超出采购文件以外的任何要求作为签订合同的条件，不得与成交供应商订立背离</w:t>
      </w:r>
      <w:r w:rsidRPr="00B946C4">
        <w:rPr>
          <w:rFonts w:ascii="宋体" w:hAnsi="宋体" w:cs="宋体" w:hint="eastAsia"/>
          <w:kern w:val="0"/>
          <w:szCs w:val="21"/>
        </w:rPr>
        <w:t>谈判</w:t>
      </w:r>
      <w:r w:rsidRPr="00B946C4">
        <w:rPr>
          <w:rFonts w:ascii="宋体" w:hAnsi="宋体" w:cs="宋体"/>
          <w:kern w:val="0"/>
          <w:szCs w:val="21"/>
        </w:rPr>
        <w:t>文件确定的合同文本以及采购标的、规格型号、采购金额、采购数量、技术和服务要求等实质性内容的协议</w:t>
      </w:r>
      <w:r w:rsidRPr="00B946C4">
        <w:rPr>
          <w:rFonts w:ascii="宋体" w:hAnsi="宋体" w:cs="宋体" w:hint="eastAsia"/>
          <w:kern w:val="0"/>
          <w:szCs w:val="21"/>
        </w:rPr>
        <w:t>。</w:t>
      </w:r>
    </w:p>
    <w:p w:rsidR="00E651ED" w:rsidRPr="00B946C4" w:rsidRDefault="00C4024D">
      <w:pPr>
        <w:pStyle w:val="af2"/>
        <w:numPr>
          <w:ilvl w:val="0"/>
          <w:numId w:val="15"/>
        </w:numPr>
        <w:autoSpaceDE w:val="0"/>
        <w:autoSpaceDN w:val="0"/>
        <w:spacing w:line="360" w:lineRule="auto"/>
        <w:ind w:firstLineChars="0"/>
        <w:contextualSpacing/>
        <w:rPr>
          <w:rFonts w:ascii="宋体" w:hAnsi="宋体" w:cs="宋体"/>
          <w:b/>
          <w:kern w:val="0"/>
          <w:szCs w:val="21"/>
        </w:rPr>
      </w:pPr>
      <w:r w:rsidRPr="00B946C4">
        <w:rPr>
          <w:rFonts w:ascii="宋体" w:hAnsi="宋体" w:cs="宋体" w:hint="eastAsia"/>
          <w:b/>
          <w:kern w:val="0"/>
          <w:szCs w:val="21"/>
        </w:rPr>
        <w:lastRenderedPageBreak/>
        <w:t>履约保证金</w:t>
      </w:r>
    </w:p>
    <w:p w:rsidR="00F135F9" w:rsidRDefault="00C4024D" w:rsidP="005F297E">
      <w:pPr>
        <w:autoSpaceDE w:val="0"/>
        <w:autoSpaceDN w:val="0"/>
        <w:spacing w:line="360" w:lineRule="auto"/>
        <w:contextualSpacing/>
        <w:rPr>
          <w:rFonts w:ascii="宋体" w:hAnsi="宋体" w:cs="宋体"/>
          <w:kern w:val="0"/>
          <w:szCs w:val="21"/>
        </w:rPr>
      </w:pPr>
      <w:r w:rsidRPr="00B946C4">
        <w:rPr>
          <w:rFonts w:ascii="宋体" w:hAnsi="宋体" w:cs="宋体" w:hint="eastAsia"/>
          <w:kern w:val="0"/>
          <w:szCs w:val="21"/>
        </w:rPr>
        <w:t>“供应商须知前附表”中规定成交供应商提交履约保证金的，</w:t>
      </w:r>
      <w:r w:rsidR="00F135F9">
        <w:rPr>
          <w:rFonts w:ascii="宋体" w:hAnsi="宋体" w:cs="宋体" w:hint="eastAsia"/>
          <w:kern w:val="0"/>
          <w:szCs w:val="21"/>
        </w:rPr>
        <w:t>按照以下方式:</w:t>
      </w:r>
      <w:r w:rsidR="000D370A" w:rsidRPr="00B946C4">
        <w:rPr>
          <w:rFonts w:ascii="宋体" w:hAnsi="宋体" w:cs="宋体" w:hint="eastAsia"/>
          <w:kern w:val="0"/>
          <w:szCs w:val="21"/>
        </w:rPr>
        <w:t>。</w:t>
      </w:r>
    </w:p>
    <w:p w:rsidR="005F297E" w:rsidRPr="005F297E" w:rsidRDefault="005F297E" w:rsidP="005F297E">
      <w:pPr>
        <w:widowControl/>
        <w:jc w:val="left"/>
        <w:rPr>
          <w:rFonts w:ascii="宋体" w:hAnsi="宋体" w:cs="宋体"/>
          <w:kern w:val="0"/>
          <w:szCs w:val="21"/>
        </w:rPr>
      </w:pPr>
      <w:r w:rsidRPr="005F297E">
        <w:rPr>
          <w:rFonts w:ascii="宋体" w:hAnsi="宋体" w:cs="宋体" w:hint="eastAsia"/>
          <w:kern w:val="0"/>
          <w:szCs w:val="21"/>
        </w:rPr>
        <w:t xml:space="preserve">(一) </w:t>
      </w:r>
      <w:r w:rsidRPr="005F297E">
        <w:rPr>
          <w:rFonts w:ascii="宋体" w:hAnsi="宋体" w:cs="宋体"/>
          <w:kern w:val="0"/>
          <w:szCs w:val="21"/>
        </w:rPr>
        <w:t>、履约保证金提交方式</w:t>
      </w:r>
      <w:r w:rsidRPr="005F297E">
        <w:rPr>
          <w:rFonts w:ascii="宋体" w:hAnsi="宋体" w:cs="宋体" w:hint="eastAsia"/>
          <w:kern w:val="0"/>
          <w:szCs w:val="21"/>
        </w:rPr>
        <w:t>及注意事项</w:t>
      </w:r>
      <w:r w:rsidRPr="005F297E">
        <w:rPr>
          <w:rFonts w:ascii="宋体" w:hAnsi="宋体" w:cs="宋体"/>
          <w:kern w:val="0"/>
          <w:szCs w:val="21"/>
        </w:rPr>
        <w:br/>
        <w:t>1、以网银、银行转账、银行电汇</w:t>
      </w:r>
      <w:r w:rsidRPr="005F297E">
        <w:rPr>
          <w:rFonts w:ascii="宋体" w:hAnsi="宋体" w:cs="宋体" w:hint="eastAsia"/>
          <w:kern w:val="0"/>
          <w:szCs w:val="21"/>
        </w:rPr>
        <w:t>、银行保函</w:t>
      </w:r>
      <w:r w:rsidRPr="005F297E">
        <w:rPr>
          <w:rFonts w:ascii="宋体" w:hAnsi="宋体" w:cs="宋体"/>
          <w:kern w:val="0"/>
          <w:szCs w:val="21"/>
        </w:rPr>
        <w:t>方式提交。</w:t>
      </w:r>
      <w:r w:rsidRPr="005F297E">
        <w:rPr>
          <w:rFonts w:ascii="宋体" w:hAnsi="宋体" w:cs="宋体"/>
          <w:kern w:val="0"/>
          <w:szCs w:val="21"/>
        </w:rPr>
        <w:br/>
        <w:t>2、现金支票和现金不得作为履约保证金提交方式。</w:t>
      </w:r>
      <w:r w:rsidRPr="005F297E">
        <w:rPr>
          <w:rFonts w:ascii="宋体" w:hAnsi="宋体" w:cs="宋体"/>
          <w:kern w:val="0"/>
          <w:szCs w:val="21"/>
        </w:rPr>
        <w:br/>
        <w:t>3、中标人必须通过其公司账户按照规定的方式提交，其名称应与中标单位的名称一致</w:t>
      </w:r>
      <w:r w:rsidRPr="005F297E">
        <w:rPr>
          <w:rFonts w:ascii="宋体" w:hAnsi="宋体" w:cs="宋体" w:hint="eastAsia"/>
          <w:kern w:val="0"/>
          <w:szCs w:val="21"/>
        </w:rPr>
        <w:t>。</w:t>
      </w:r>
      <w:r w:rsidRPr="005F297E">
        <w:rPr>
          <w:rFonts w:ascii="宋体" w:hAnsi="宋体" w:cs="宋体"/>
          <w:kern w:val="0"/>
          <w:szCs w:val="21"/>
        </w:rPr>
        <w:br/>
      </w:r>
      <w:r w:rsidRPr="005F297E">
        <w:rPr>
          <w:rFonts w:ascii="宋体" w:hAnsi="宋体" w:cs="宋体" w:hint="eastAsia"/>
          <w:kern w:val="0"/>
          <w:szCs w:val="21"/>
        </w:rPr>
        <w:t>4、中标人在缴纳履约保证金时，必须在附言、备注和用途栏注明“项目编号及标段”，否则可能造成延迟退还。</w:t>
      </w:r>
    </w:p>
    <w:p w:rsidR="005F297E" w:rsidRPr="005F297E" w:rsidRDefault="005F297E" w:rsidP="005F297E">
      <w:pPr>
        <w:widowControl/>
        <w:jc w:val="left"/>
        <w:rPr>
          <w:rFonts w:ascii="宋体" w:hAnsi="宋体" w:cs="宋体"/>
          <w:kern w:val="0"/>
          <w:szCs w:val="21"/>
        </w:rPr>
      </w:pPr>
      <w:r w:rsidRPr="005F297E">
        <w:rPr>
          <w:rFonts w:ascii="宋体" w:hAnsi="宋体" w:cs="宋体" w:hint="eastAsia"/>
          <w:kern w:val="0"/>
          <w:szCs w:val="21"/>
        </w:rPr>
        <w:t>（二）</w:t>
      </w:r>
      <w:r w:rsidRPr="005F297E">
        <w:rPr>
          <w:rFonts w:ascii="宋体" w:hAnsi="宋体" w:cs="宋体"/>
          <w:kern w:val="0"/>
          <w:szCs w:val="21"/>
        </w:rPr>
        <w:t>、履约保证金提交比例和数额</w:t>
      </w:r>
      <w:r w:rsidRPr="005F297E">
        <w:rPr>
          <w:rFonts w:ascii="宋体" w:hAnsi="宋体" w:cs="宋体"/>
          <w:kern w:val="0"/>
          <w:szCs w:val="21"/>
        </w:rPr>
        <w:br/>
        <w:t>履约保证金数额不得超过中标合同金额的</w:t>
      </w:r>
      <w:r w:rsidRPr="005F297E">
        <w:rPr>
          <w:rFonts w:ascii="宋体" w:hAnsi="宋体" w:cs="宋体" w:hint="eastAsia"/>
          <w:kern w:val="0"/>
          <w:szCs w:val="21"/>
        </w:rPr>
        <w:t>5</w:t>
      </w:r>
      <w:r w:rsidRPr="005F297E">
        <w:rPr>
          <w:rFonts w:ascii="宋体" w:hAnsi="宋体" w:cs="宋体"/>
          <w:kern w:val="0"/>
          <w:szCs w:val="21"/>
        </w:rPr>
        <w:t>%。</w:t>
      </w:r>
      <w:r w:rsidRPr="005F297E">
        <w:rPr>
          <w:rFonts w:ascii="宋体" w:hAnsi="宋体" w:cs="宋体"/>
          <w:kern w:val="0"/>
          <w:szCs w:val="21"/>
        </w:rPr>
        <w:br/>
      </w:r>
      <w:r w:rsidRPr="005F297E">
        <w:rPr>
          <w:rFonts w:ascii="宋体" w:hAnsi="宋体" w:cs="宋体" w:hint="eastAsia"/>
          <w:kern w:val="0"/>
          <w:szCs w:val="21"/>
        </w:rPr>
        <w:t>（三）</w:t>
      </w:r>
      <w:r w:rsidRPr="005F297E">
        <w:rPr>
          <w:rFonts w:ascii="宋体" w:hAnsi="宋体" w:cs="宋体"/>
          <w:kern w:val="0"/>
          <w:szCs w:val="21"/>
        </w:rPr>
        <w:t>、履约保证金的退还</w:t>
      </w:r>
      <w:r w:rsidRPr="005F297E">
        <w:rPr>
          <w:rFonts w:ascii="宋体" w:hAnsi="宋体" w:cs="宋体"/>
          <w:kern w:val="0"/>
          <w:szCs w:val="21"/>
        </w:rPr>
        <w:br/>
        <w:t>1、项目完工后，由</w:t>
      </w:r>
      <w:r w:rsidRPr="005F297E">
        <w:rPr>
          <w:rFonts w:ascii="宋体" w:hAnsi="宋体" w:cs="宋体" w:hint="eastAsia"/>
          <w:kern w:val="0"/>
          <w:szCs w:val="21"/>
        </w:rPr>
        <w:t>中标</w:t>
      </w:r>
      <w:r w:rsidRPr="005F297E">
        <w:rPr>
          <w:rFonts w:ascii="宋体" w:hAnsi="宋体" w:cs="宋体"/>
          <w:kern w:val="0"/>
          <w:szCs w:val="21"/>
        </w:rPr>
        <w:t>人</w:t>
      </w:r>
      <w:r w:rsidRPr="005F297E">
        <w:rPr>
          <w:rFonts w:ascii="宋体" w:hAnsi="宋体" w:cs="宋体" w:hint="eastAsia"/>
          <w:kern w:val="0"/>
          <w:szCs w:val="21"/>
        </w:rPr>
        <w:t>持</w:t>
      </w:r>
      <w:r w:rsidRPr="005F297E">
        <w:rPr>
          <w:rFonts w:ascii="宋体" w:hAnsi="宋体" w:cs="宋体"/>
          <w:kern w:val="0"/>
          <w:szCs w:val="21"/>
        </w:rPr>
        <w:t>《履约保证金退还</w:t>
      </w:r>
      <w:r w:rsidRPr="005F297E">
        <w:rPr>
          <w:rFonts w:ascii="宋体" w:hAnsi="宋体" w:cs="宋体" w:hint="eastAsia"/>
          <w:kern w:val="0"/>
          <w:szCs w:val="21"/>
        </w:rPr>
        <w:t>申请表</w:t>
      </w:r>
      <w:r w:rsidRPr="005F297E">
        <w:rPr>
          <w:rFonts w:ascii="宋体" w:hAnsi="宋体" w:cs="宋体"/>
          <w:kern w:val="0"/>
          <w:szCs w:val="21"/>
        </w:rPr>
        <w:t>》</w:t>
      </w:r>
      <w:r w:rsidRPr="005F297E">
        <w:rPr>
          <w:rFonts w:ascii="宋体" w:hAnsi="宋体" w:cs="宋体" w:hint="eastAsia"/>
          <w:kern w:val="0"/>
          <w:szCs w:val="21"/>
        </w:rPr>
        <w:t>、《中标通知书》（原件）、《履约保证金缴存通知书》（原件）、履约保证金转账凭证（原件或复印件）办理退款，交易</w:t>
      </w:r>
      <w:r w:rsidRPr="005F297E">
        <w:rPr>
          <w:rFonts w:ascii="宋体" w:hAnsi="宋体" w:cs="宋体"/>
          <w:kern w:val="0"/>
          <w:szCs w:val="21"/>
        </w:rPr>
        <w:t>中心</w:t>
      </w:r>
      <w:r w:rsidRPr="005F297E">
        <w:rPr>
          <w:rFonts w:ascii="宋体" w:hAnsi="宋体" w:cs="宋体" w:hint="eastAsia"/>
          <w:kern w:val="0"/>
          <w:szCs w:val="21"/>
        </w:rPr>
        <w:t>在收到退款手续后的</w:t>
      </w:r>
      <w:r w:rsidRPr="005F297E">
        <w:rPr>
          <w:rFonts w:ascii="宋体" w:hAnsi="宋体" w:cs="宋体"/>
          <w:kern w:val="0"/>
          <w:szCs w:val="21"/>
        </w:rPr>
        <w:t>五个工作日内退还履约保证金及银行同期活期存款利息至中标人账户。</w:t>
      </w:r>
      <w:r w:rsidRPr="005F297E">
        <w:rPr>
          <w:rFonts w:ascii="宋体" w:hAnsi="宋体" w:cs="宋体"/>
          <w:kern w:val="0"/>
          <w:szCs w:val="21"/>
        </w:rPr>
        <w:br/>
        <w:t>2、中标人因发生质疑、投诉、举报或有关部门立案调查的，中心依据相关行政监督部门的意见暂停退还或没收其履约保证金，待行政监督部门对相关情况处置后，按照有关规定办理。</w:t>
      </w:r>
    </w:p>
    <w:p w:rsidR="005F297E" w:rsidRPr="00633276" w:rsidRDefault="005F297E" w:rsidP="005F297E">
      <w:pPr>
        <w:widowControl/>
        <w:ind w:firstLineChars="50" w:firstLine="105"/>
        <w:jc w:val="left"/>
        <w:rPr>
          <w:rFonts w:ascii="宋体" w:hAnsi="宋体" w:cs="宋体"/>
          <w:kern w:val="0"/>
          <w:szCs w:val="21"/>
        </w:rPr>
      </w:pPr>
      <w:r>
        <w:rPr>
          <w:rFonts w:ascii="宋体" w:hAnsi="宋体" w:cs="宋体" w:hint="eastAsia"/>
          <w:kern w:val="0"/>
          <w:szCs w:val="21"/>
        </w:rPr>
        <w:t>(四)、</w:t>
      </w:r>
      <w:r w:rsidRPr="00633276">
        <w:rPr>
          <w:rFonts w:ascii="宋体" w:hAnsi="宋体" w:cs="宋体" w:hint="eastAsia"/>
          <w:kern w:val="0"/>
          <w:szCs w:val="21"/>
        </w:rPr>
        <w:t>对疫情防控重点保障企业和受疫情影响较大企业，鼓励政府采购人免收履约保证金</w:t>
      </w:r>
    </w:p>
    <w:p w:rsidR="00EE7CC3" w:rsidRDefault="00EE7CC3" w:rsidP="005F297E">
      <w:pPr>
        <w:rPr>
          <w:rFonts w:ascii="宋体" w:hAnsi="宋体"/>
          <w:sz w:val="36"/>
          <w:szCs w:val="36"/>
        </w:rPr>
      </w:pPr>
    </w:p>
    <w:p w:rsidR="000D370A" w:rsidRPr="00B946C4" w:rsidRDefault="000D370A" w:rsidP="000D370A">
      <w:pPr>
        <w:jc w:val="center"/>
        <w:rPr>
          <w:rFonts w:ascii="宋体" w:hAnsi="宋体"/>
          <w:sz w:val="36"/>
          <w:szCs w:val="36"/>
        </w:rPr>
      </w:pPr>
      <w:r w:rsidRPr="00B946C4">
        <w:rPr>
          <w:rFonts w:ascii="宋体" w:hAnsi="宋体" w:hint="eastAsia"/>
          <w:sz w:val="36"/>
          <w:szCs w:val="36"/>
        </w:rPr>
        <w:t>履约保证金退还通知单</w:t>
      </w:r>
    </w:p>
    <w:tbl>
      <w:tblPr>
        <w:tblW w:w="9828" w:type="dxa"/>
        <w:tblInd w:w="-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86"/>
        <w:gridCol w:w="3780"/>
        <w:gridCol w:w="360"/>
        <w:gridCol w:w="362"/>
        <w:gridCol w:w="1078"/>
        <w:gridCol w:w="2162"/>
      </w:tblGrid>
      <w:tr w:rsidR="000D370A" w:rsidRPr="00B946C4" w:rsidTr="00E66079">
        <w:trPr>
          <w:trHeight w:hRule="exact" w:val="745"/>
        </w:trPr>
        <w:tc>
          <w:tcPr>
            <w:tcW w:w="2086" w:type="dxa"/>
            <w:vAlign w:val="center"/>
          </w:tcPr>
          <w:p w:rsidR="000D370A" w:rsidRPr="00B946C4" w:rsidRDefault="000D370A" w:rsidP="00BD5794">
            <w:pPr>
              <w:spacing w:line="360" w:lineRule="exact"/>
              <w:jc w:val="center"/>
              <w:rPr>
                <w:rFonts w:ascii="宋体" w:hAnsi="宋体"/>
                <w:sz w:val="24"/>
              </w:rPr>
            </w:pPr>
            <w:r w:rsidRPr="00B946C4">
              <w:rPr>
                <w:rFonts w:ascii="宋体" w:hAnsi="宋体" w:hint="eastAsia"/>
                <w:sz w:val="24"/>
              </w:rPr>
              <w:t>项目编号</w:t>
            </w:r>
          </w:p>
        </w:tc>
        <w:tc>
          <w:tcPr>
            <w:tcW w:w="4140" w:type="dxa"/>
            <w:gridSpan w:val="2"/>
            <w:vAlign w:val="center"/>
          </w:tcPr>
          <w:p w:rsidR="000D370A" w:rsidRPr="00B946C4" w:rsidRDefault="000D370A" w:rsidP="00BD5794">
            <w:pPr>
              <w:spacing w:line="360" w:lineRule="exact"/>
              <w:jc w:val="center"/>
              <w:rPr>
                <w:rFonts w:ascii="宋体" w:hAnsi="宋体"/>
                <w:sz w:val="24"/>
              </w:rPr>
            </w:pPr>
          </w:p>
        </w:tc>
        <w:tc>
          <w:tcPr>
            <w:tcW w:w="1440" w:type="dxa"/>
            <w:gridSpan w:val="2"/>
            <w:vAlign w:val="center"/>
          </w:tcPr>
          <w:p w:rsidR="000D370A" w:rsidRPr="00B946C4" w:rsidRDefault="000D370A" w:rsidP="00BD5794">
            <w:pPr>
              <w:spacing w:line="360" w:lineRule="exact"/>
              <w:jc w:val="center"/>
              <w:rPr>
                <w:rFonts w:ascii="宋体" w:hAnsi="宋体"/>
                <w:sz w:val="24"/>
              </w:rPr>
            </w:pPr>
            <w:r w:rsidRPr="00B946C4">
              <w:rPr>
                <w:rFonts w:ascii="宋体" w:hAnsi="宋体" w:hint="eastAsia"/>
                <w:sz w:val="24"/>
              </w:rPr>
              <w:t>是否完工</w:t>
            </w:r>
          </w:p>
        </w:tc>
        <w:tc>
          <w:tcPr>
            <w:tcW w:w="2162" w:type="dxa"/>
            <w:vAlign w:val="center"/>
          </w:tcPr>
          <w:p w:rsidR="000D370A" w:rsidRPr="00B946C4" w:rsidRDefault="000D370A" w:rsidP="00BD5794">
            <w:pPr>
              <w:spacing w:line="360" w:lineRule="exact"/>
              <w:ind w:firstLineChars="100" w:firstLine="240"/>
              <w:rPr>
                <w:rFonts w:ascii="宋体" w:hAnsi="宋体"/>
                <w:sz w:val="24"/>
              </w:rPr>
            </w:pPr>
            <w:r w:rsidRPr="00B946C4">
              <w:rPr>
                <w:rFonts w:ascii="宋体" w:hAnsi="宋体" w:hint="eastAsia"/>
                <w:sz w:val="24"/>
              </w:rPr>
              <w:t>是□   否□</w:t>
            </w:r>
          </w:p>
        </w:tc>
      </w:tr>
      <w:tr w:rsidR="000D370A" w:rsidRPr="00B946C4" w:rsidTr="00E66079">
        <w:trPr>
          <w:trHeight w:hRule="exact" w:val="567"/>
        </w:trPr>
        <w:tc>
          <w:tcPr>
            <w:tcW w:w="2086" w:type="dxa"/>
            <w:vAlign w:val="center"/>
          </w:tcPr>
          <w:p w:rsidR="000D370A" w:rsidRPr="00B946C4" w:rsidRDefault="000D370A" w:rsidP="00BD5794">
            <w:pPr>
              <w:spacing w:line="360" w:lineRule="exact"/>
              <w:jc w:val="center"/>
              <w:rPr>
                <w:rFonts w:ascii="宋体" w:hAnsi="宋体"/>
                <w:sz w:val="24"/>
              </w:rPr>
            </w:pPr>
            <w:r w:rsidRPr="00B946C4">
              <w:rPr>
                <w:rFonts w:ascii="宋体" w:hAnsi="宋体" w:hint="eastAsia"/>
                <w:sz w:val="24"/>
              </w:rPr>
              <w:t>中标企业名称</w:t>
            </w:r>
          </w:p>
        </w:tc>
        <w:tc>
          <w:tcPr>
            <w:tcW w:w="7742" w:type="dxa"/>
            <w:gridSpan w:val="5"/>
            <w:vAlign w:val="center"/>
          </w:tcPr>
          <w:p w:rsidR="000D370A" w:rsidRPr="00B946C4" w:rsidRDefault="000D370A" w:rsidP="00BD5794">
            <w:pPr>
              <w:spacing w:line="360" w:lineRule="exact"/>
              <w:jc w:val="center"/>
              <w:rPr>
                <w:rFonts w:ascii="宋体" w:hAnsi="宋体"/>
                <w:sz w:val="24"/>
              </w:rPr>
            </w:pPr>
          </w:p>
        </w:tc>
      </w:tr>
      <w:tr w:rsidR="000D370A" w:rsidRPr="00B946C4" w:rsidTr="00E66079">
        <w:trPr>
          <w:trHeight w:hRule="exact" w:val="689"/>
        </w:trPr>
        <w:tc>
          <w:tcPr>
            <w:tcW w:w="2086" w:type="dxa"/>
            <w:vAlign w:val="center"/>
          </w:tcPr>
          <w:p w:rsidR="000D370A" w:rsidRPr="00B946C4" w:rsidRDefault="000D370A" w:rsidP="00BD5794">
            <w:pPr>
              <w:spacing w:line="360" w:lineRule="exact"/>
              <w:ind w:firstLineChars="200" w:firstLine="480"/>
              <w:rPr>
                <w:rFonts w:ascii="宋体" w:hAnsi="宋体"/>
                <w:sz w:val="24"/>
              </w:rPr>
            </w:pPr>
            <w:r w:rsidRPr="00B946C4">
              <w:rPr>
                <w:rFonts w:ascii="宋体" w:hAnsi="宋体" w:hint="eastAsia"/>
                <w:sz w:val="24"/>
              </w:rPr>
              <w:t>开户银行</w:t>
            </w:r>
          </w:p>
        </w:tc>
        <w:tc>
          <w:tcPr>
            <w:tcW w:w="3780" w:type="dxa"/>
            <w:vAlign w:val="center"/>
          </w:tcPr>
          <w:p w:rsidR="000D370A" w:rsidRPr="00B946C4" w:rsidRDefault="000D370A" w:rsidP="00BD5794">
            <w:pPr>
              <w:rPr>
                <w:rFonts w:ascii="宋体" w:hAnsi="宋体"/>
                <w:sz w:val="24"/>
              </w:rPr>
            </w:pPr>
          </w:p>
        </w:tc>
        <w:tc>
          <w:tcPr>
            <w:tcW w:w="722" w:type="dxa"/>
            <w:gridSpan w:val="2"/>
            <w:vAlign w:val="center"/>
          </w:tcPr>
          <w:p w:rsidR="000D370A" w:rsidRPr="00B946C4" w:rsidRDefault="000D370A" w:rsidP="00BD5794">
            <w:pPr>
              <w:spacing w:line="360" w:lineRule="exact"/>
              <w:rPr>
                <w:rFonts w:ascii="宋体" w:hAnsi="宋体"/>
                <w:sz w:val="24"/>
              </w:rPr>
            </w:pPr>
            <w:r w:rsidRPr="00B946C4">
              <w:rPr>
                <w:rFonts w:ascii="宋体" w:hAnsi="宋体" w:hint="eastAsia"/>
                <w:sz w:val="24"/>
              </w:rPr>
              <w:t>账号</w:t>
            </w:r>
          </w:p>
        </w:tc>
        <w:tc>
          <w:tcPr>
            <w:tcW w:w="3240" w:type="dxa"/>
            <w:gridSpan w:val="2"/>
            <w:vAlign w:val="center"/>
          </w:tcPr>
          <w:p w:rsidR="000D370A" w:rsidRPr="00B946C4" w:rsidRDefault="000D370A" w:rsidP="00BD5794">
            <w:pPr>
              <w:rPr>
                <w:rFonts w:ascii="宋体" w:hAnsi="宋体"/>
                <w:sz w:val="24"/>
              </w:rPr>
            </w:pPr>
          </w:p>
        </w:tc>
      </w:tr>
      <w:tr w:rsidR="000D370A" w:rsidRPr="00B946C4" w:rsidTr="00E66079">
        <w:trPr>
          <w:trHeight w:hRule="exact" w:val="567"/>
        </w:trPr>
        <w:tc>
          <w:tcPr>
            <w:tcW w:w="2086" w:type="dxa"/>
            <w:tcBorders>
              <w:bottom w:val="single" w:sz="4" w:space="0" w:color="auto"/>
            </w:tcBorders>
            <w:vAlign w:val="center"/>
          </w:tcPr>
          <w:p w:rsidR="000D370A" w:rsidRPr="00B946C4" w:rsidRDefault="000D370A" w:rsidP="00BD5794">
            <w:pPr>
              <w:spacing w:line="360" w:lineRule="exact"/>
              <w:ind w:firstLineChars="200" w:firstLine="480"/>
              <w:rPr>
                <w:rFonts w:ascii="宋体" w:hAnsi="宋体"/>
                <w:sz w:val="24"/>
              </w:rPr>
            </w:pPr>
            <w:r w:rsidRPr="00B946C4">
              <w:rPr>
                <w:rFonts w:ascii="宋体" w:hAnsi="宋体" w:hint="eastAsia"/>
                <w:sz w:val="24"/>
              </w:rPr>
              <w:t>金额</w:t>
            </w:r>
          </w:p>
        </w:tc>
        <w:tc>
          <w:tcPr>
            <w:tcW w:w="7742" w:type="dxa"/>
            <w:gridSpan w:val="5"/>
            <w:vAlign w:val="center"/>
          </w:tcPr>
          <w:p w:rsidR="000D370A" w:rsidRPr="00B946C4" w:rsidRDefault="000D370A" w:rsidP="00BD5794">
            <w:pPr>
              <w:spacing w:line="360" w:lineRule="exact"/>
              <w:rPr>
                <w:rFonts w:ascii="宋体" w:hAnsi="宋体"/>
                <w:sz w:val="24"/>
              </w:rPr>
            </w:pPr>
            <w:r w:rsidRPr="00B946C4">
              <w:rPr>
                <w:rFonts w:ascii="宋体" w:hAnsi="宋体" w:hint="eastAsia"/>
                <w:sz w:val="24"/>
              </w:rPr>
              <w:t xml:space="preserve">大写：                                  ￥                                 </w:t>
            </w:r>
          </w:p>
        </w:tc>
      </w:tr>
      <w:tr w:rsidR="000D370A" w:rsidRPr="00B946C4" w:rsidTr="00E66079">
        <w:trPr>
          <w:trHeight w:hRule="exact" w:val="567"/>
        </w:trPr>
        <w:tc>
          <w:tcPr>
            <w:tcW w:w="9828" w:type="dxa"/>
            <w:gridSpan w:val="6"/>
            <w:tcBorders>
              <w:top w:val="nil"/>
            </w:tcBorders>
            <w:vAlign w:val="center"/>
          </w:tcPr>
          <w:p w:rsidR="000D370A" w:rsidRPr="00B946C4" w:rsidRDefault="000D370A" w:rsidP="00BD5794">
            <w:pPr>
              <w:spacing w:line="360" w:lineRule="exact"/>
              <w:jc w:val="center"/>
              <w:rPr>
                <w:rFonts w:ascii="宋体" w:hAnsi="宋体"/>
                <w:sz w:val="24"/>
              </w:rPr>
            </w:pPr>
            <w:r w:rsidRPr="00B946C4">
              <w:rPr>
                <w:rFonts w:ascii="宋体" w:hAnsi="宋体" w:hint="eastAsia"/>
                <w:sz w:val="24"/>
              </w:rPr>
              <w:t>招标人（采购人）意见</w:t>
            </w:r>
          </w:p>
        </w:tc>
      </w:tr>
      <w:tr w:rsidR="000D370A" w:rsidRPr="00B946C4" w:rsidTr="00E66079">
        <w:trPr>
          <w:trHeight w:val="1459"/>
        </w:trPr>
        <w:tc>
          <w:tcPr>
            <w:tcW w:w="9828" w:type="dxa"/>
            <w:gridSpan w:val="6"/>
          </w:tcPr>
          <w:p w:rsidR="000D370A" w:rsidRPr="00B946C4" w:rsidRDefault="000D370A" w:rsidP="00BD5794">
            <w:pPr>
              <w:jc w:val="center"/>
              <w:rPr>
                <w:rFonts w:ascii="宋体" w:hAnsi="宋体"/>
                <w:sz w:val="24"/>
              </w:rPr>
            </w:pPr>
          </w:p>
          <w:p w:rsidR="000D370A" w:rsidRPr="00B946C4" w:rsidRDefault="000D370A" w:rsidP="00BD5794">
            <w:pPr>
              <w:jc w:val="center"/>
              <w:rPr>
                <w:rFonts w:ascii="宋体" w:hAnsi="宋体"/>
                <w:sz w:val="24"/>
              </w:rPr>
            </w:pPr>
            <w:r w:rsidRPr="00B946C4">
              <w:rPr>
                <w:rFonts w:ascii="宋体" w:hAnsi="宋体" w:hint="eastAsia"/>
                <w:sz w:val="24"/>
              </w:rPr>
              <w:t xml:space="preserve">                            </w:t>
            </w:r>
          </w:p>
          <w:p w:rsidR="000D370A" w:rsidRPr="00B946C4" w:rsidRDefault="000D370A" w:rsidP="00BD5794">
            <w:pPr>
              <w:ind w:firstLineChars="350" w:firstLine="840"/>
              <w:rPr>
                <w:rFonts w:ascii="宋体" w:hAnsi="宋体"/>
                <w:sz w:val="24"/>
              </w:rPr>
            </w:pPr>
            <w:r w:rsidRPr="00B946C4">
              <w:rPr>
                <w:rFonts w:ascii="宋体" w:hAnsi="宋体" w:hint="eastAsia"/>
                <w:sz w:val="24"/>
              </w:rPr>
              <w:t>主要负责人签字 ：                           盖  章：</w:t>
            </w:r>
          </w:p>
          <w:p w:rsidR="000D370A" w:rsidRPr="00B946C4" w:rsidRDefault="000D370A" w:rsidP="00BD5794">
            <w:pPr>
              <w:jc w:val="center"/>
              <w:rPr>
                <w:rFonts w:ascii="宋体" w:hAnsi="宋体"/>
                <w:sz w:val="24"/>
              </w:rPr>
            </w:pPr>
          </w:p>
          <w:p w:rsidR="000D370A" w:rsidRPr="00B946C4" w:rsidRDefault="000D370A" w:rsidP="00BD5794">
            <w:pPr>
              <w:ind w:right="480" w:firstLineChars="2450" w:firstLine="5880"/>
              <w:rPr>
                <w:rFonts w:ascii="宋体" w:hAnsi="宋体"/>
                <w:sz w:val="24"/>
              </w:rPr>
            </w:pPr>
            <w:r w:rsidRPr="00B946C4">
              <w:rPr>
                <w:rFonts w:ascii="宋体" w:hAnsi="宋体" w:hint="eastAsia"/>
                <w:sz w:val="24"/>
              </w:rPr>
              <w:t>年   月   日</w:t>
            </w:r>
          </w:p>
        </w:tc>
      </w:tr>
    </w:tbl>
    <w:p w:rsidR="00E66079" w:rsidRPr="00B946C4" w:rsidRDefault="00E66079" w:rsidP="00E66079">
      <w:pPr>
        <w:wordWrap w:val="0"/>
        <w:topLinePunct/>
        <w:autoSpaceDE w:val="0"/>
        <w:autoSpaceDN w:val="0"/>
        <w:adjustRightInd w:val="0"/>
        <w:snapToGrid w:val="0"/>
        <w:spacing w:line="360" w:lineRule="auto"/>
        <w:rPr>
          <w:rFonts w:ascii="宋体" w:cs="宋体"/>
          <w:b/>
          <w:sz w:val="24"/>
          <w:lang w:val="zh-CN"/>
        </w:rPr>
      </w:pPr>
    </w:p>
    <w:p w:rsidR="00E66079" w:rsidRPr="00B946C4" w:rsidRDefault="00E66079" w:rsidP="00E66079">
      <w:pPr>
        <w:pStyle w:val="af2"/>
        <w:numPr>
          <w:ilvl w:val="0"/>
          <w:numId w:val="15"/>
        </w:numPr>
        <w:autoSpaceDE w:val="0"/>
        <w:autoSpaceDN w:val="0"/>
        <w:spacing w:line="360" w:lineRule="auto"/>
        <w:ind w:firstLineChars="0"/>
        <w:contextualSpacing/>
        <w:rPr>
          <w:rFonts w:ascii="宋体" w:hAnsi="宋体" w:cs="宋体"/>
          <w:b/>
          <w:kern w:val="0"/>
          <w:szCs w:val="21"/>
        </w:rPr>
      </w:pPr>
      <w:r w:rsidRPr="00B946C4">
        <w:rPr>
          <w:rFonts w:ascii="宋体" w:hAnsi="宋体" w:cs="仿宋_GB2312"/>
          <w:szCs w:val="21"/>
          <w:lang w:val="zh-CN"/>
        </w:rPr>
        <w:t>因篇幅所限，本</w:t>
      </w:r>
      <w:r w:rsidRPr="00B946C4">
        <w:rPr>
          <w:rFonts w:ascii="宋体" w:hAnsi="宋体" w:cs="仿宋_GB2312" w:hint="eastAsia"/>
          <w:szCs w:val="21"/>
          <w:lang w:val="zh-CN"/>
        </w:rPr>
        <w:t>采购</w:t>
      </w:r>
      <w:r w:rsidRPr="00B946C4">
        <w:rPr>
          <w:rFonts w:ascii="宋体" w:hAnsi="宋体" w:cs="仿宋_GB2312"/>
          <w:szCs w:val="21"/>
          <w:lang w:val="zh-CN"/>
        </w:rPr>
        <w:t>文件优先列出以往采购活动中经常出现的问题，若有不详或未尽之处，</w:t>
      </w:r>
      <w:r w:rsidRPr="00B946C4">
        <w:rPr>
          <w:rFonts w:ascii="宋体" w:hAnsi="宋体" w:cs="仿宋_GB2312"/>
          <w:szCs w:val="21"/>
          <w:lang w:val="zh-CN"/>
        </w:rPr>
        <w:lastRenderedPageBreak/>
        <w:t>以国家、部委以及地方相关法律法规为准。本次采购活动严格按照国家、部委以及地方相关法律法规执行。参考法律法规：《中华人民共和国政府采购法》、中华人民共和国财政部令第74号《政府采购非招标采购方式管理办法》等法律法规。</w:t>
      </w:r>
    </w:p>
    <w:p w:rsidR="007F2D30" w:rsidRPr="00B946C4" w:rsidRDefault="007F2D30">
      <w:pPr>
        <w:tabs>
          <w:tab w:val="left" w:pos="1260"/>
        </w:tabs>
        <w:autoSpaceDE w:val="0"/>
        <w:autoSpaceDN w:val="0"/>
        <w:adjustRightInd w:val="0"/>
        <w:spacing w:line="360" w:lineRule="auto"/>
        <w:contextualSpacing/>
        <w:jc w:val="center"/>
        <w:rPr>
          <w:rFonts w:ascii="宋体" w:hAnsi="宋体" w:cs="宋体"/>
          <w:b/>
          <w:kern w:val="0"/>
          <w:sz w:val="32"/>
          <w:szCs w:val="32"/>
        </w:rPr>
      </w:pPr>
    </w:p>
    <w:p w:rsidR="00E651ED" w:rsidRPr="00B946C4" w:rsidRDefault="00C4024D">
      <w:pPr>
        <w:tabs>
          <w:tab w:val="left" w:pos="1260"/>
        </w:tabs>
        <w:autoSpaceDE w:val="0"/>
        <w:autoSpaceDN w:val="0"/>
        <w:adjustRightInd w:val="0"/>
        <w:spacing w:line="360" w:lineRule="auto"/>
        <w:contextualSpacing/>
        <w:jc w:val="center"/>
        <w:rPr>
          <w:rFonts w:ascii="宋体" w:hAnsi="宋体" w:cs="宋体"/>
          <w:b/>
          <w:kern w:val="0"/>
          <w:sz w:val="32"/>
          <w:szCs w:val="32"/>
        </w:rPr>
      </w:pPr>
      <w:r w:rsidRPr="00B946C4">
        <w:rPr>
          <w:rFonts w:ascii="宋体" w:hAnsi="宋体" w:cs="宋体" w:hint="eastAsia"/>
          <w:b/>
          <w:kern w:val="0"/>
          <w:sz w:val="32"/>
          <w:szCs w:val="32"/>
        </w:rPr>
        <w:t>第五章 政府采购政策功能</w:t>
      </w:r>
    </w:p>
    <w:p w:rsidR="00E651ED" w:rsidRPr="00B946C4" w:rsidRDefault="00C4024D">
      <w:pPr>
        <w:spacing w:line="360" w:lineRule="auto"/>
        <w:ind w:firstLineChars="200" w:firstLine="420"/>
        <w:contextualSpacing/>
        <w:rPr>
          <w:rFonts w:ascii="宋体" w:hAnsi="宋体" w:cs="仿宋_GB2312"/>
          <w:szCs w:val="21"/>
          <w:lang w:val="zh-CN"/>
        </w:rPr>
      </w:pPr>
      <w:r w:rsidRPr="00B946C4">
        <w:rPr>
          <w:rFonts w:ascii="宋体" w:hAnsi="宋体" w:cs="仿宋_GB2312" w:hint="eastAsia"/>
          <w:szCs w:val="21"/>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rsidR="00E651ED" w:rsidRPr="00B946C4" w:rsidRDefault="00C4024D">
      <w:pPr>
        <w:pStyle w:val="a7"/>
        <w:spacing w:line="360" w:lineRule="auto"/>
        <w:ind w:firstLineChars="200" w:firstLine="422"/>
        <w:contextualSpacing/>
        <w:rPr>
          <w:rFonts w:ascii="宋体" w:hAnsi="宋体" w:cs="仿宋_GB2312"/>
          <w:b/>
          <w:sz w:val="21"/>
          <w:szCs w:val="21"/>
          <w:lang w:val="zh-CN"/>
        </w:rPr>
      </w:pPr>
      <w:r w:rsidRPr="00B946C4">
        <w:rPr>
          <w:rFonts w:ascii="宋体" w:hAnsi="宋体" w:cs="仿宋_GB2312" w:hint="eastAsia"/>
          <w:b/>
          <w:sz w:val="21"/>
          <w:szCs w:val="21"/>
          <w:lang w:val="zh-CN"/>
        </w:rPr>
        <w:t>一、促进中小企业发展（不含民办非企业）</w:t>
      </w:r>
    </w:p>
    <w:p w:rsidR="00E651ED" w:rsidRPr="00B946C4" w:rsidRDefault="00C4024D">
      <w:pPr>
        <w:topLinePunct/>
        <w:spacing w:line="360" w:lineRule="auto"/>
        <w:ind w:firstLineChars="200" w:firstLine="420"/>
        <w:contextualSpacing/>
        <w:rPr>
          <w:rFonts w:ascii="宋体" w:hAnsi="宋体" w:cs="仿宋_GB2312"/>
          <w:szCs w:val="21"/>
          <w:lang w:val="zh-CN"/>
        </w:rPr>
      </w:pPr>
      <w:r w:rsidRPr="00B946C4">
        <w:rPr>
          <w:rFonts w:ascii="宋体" w:hAnsi="宋体" w:cs="仿宋_GB2312" w:hint="eastAsia"/>
          <w:szCs w:val="21"/>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rsidR="00E651ED" w:rsidRPr="00B946C4" w:rsidRDefault="00C4024D">
      <w:pPr>
        <w:spacing w:line="360" w:lineRule="auto"/>
        <w:ind w:firstLineChars="200" w:firstLine="420"/>
        <w:contextualSpacing/>
        <w:rPr>
          <w:rFonts w:ascii="宋体" w:hAnsi="宋体" w:cs="仿宋_GB2312"/>
          <w:szCs w:val="21"/>
          <w:lang w:val="zh-CN"/>
        </w:rPr>
      </w:pPr>
      <w:r w:rsidRPr="00B946C4">
        <w:rPr>
          <w:rFonts w:ascii="宋体" w:hAnsi="宋体" w:cs="仿宋_GB2312" w:hint="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E651ED" w:rsidRPr="00B946C4" w:rsidRDefault="00C4024D">
      <w:pPr>
        <w:topLinePunct/>
        <w:spacing w:line="360" w:lineRule="auto"/>
        <w:ind w:firstLineChars="200" w:firstLine="420"/>
        <w:contextualSpacing/>
        <w:rPr>
          <w:rFonts w:ascii="宋体" w:hAnsi="宋体" w:cs="仿宋_GB2312"/>
          <w:szCs w:val="21"/>
          <w:lang w:val="zh-CN"/>
        </w:rPr>
      </w:pPr>
      <w:r w:rsidRPr="00B946C4">
        <w:rPr>
          <w:rFonts w:ascii="宋体" w:hAnsi="宋体" w:cs="仿宋_GB2312" w:hint="eastAsia"/>
          <w:szCs w:val="21"/>
          <w:lang w:val="zh-CN"/>
        </w:rPr>
        <w:t>3、联合体各方均为小型或微型企业的，联合体视同为小型、微型企业。组成联合体的大中型企业或者其他自然人、法人或其他组织，与小型、微型企业之间不得存在投资关系。</w:t>
      </w:r>
    </w:p>
    <w:p w:rsidR="00E651ED" w:rsidRPr="00B946C4" w:rsidRDefault="00C4024D">
      <w:pPr>
        <w:topLinePunct/>
        <w:spacing w:line="360" w:lineRule="auto"/>
        <w:ind w:firstLineChars="200" w:firstLine="420"/>
        <w:contextualSpacing/>
        <w:rPr>
          <w:rFonts w:ascii="宋体" w:hAnsi="宋体" w:cs="仿宋_GB2312"/>
          <w:szCs w:val="21"/>
          <w:lang w:val="zh-CN"/>
        </w:rPr>
      </w:pPr>
      <w:r w:rsidRPr="00B946C4">
        <w:rPr>
          <w:rFonts w:ascii="宋体" w:hAnsi="宋体" w:cs="仿宋_GB2312" w:hint="eastAsia"/>
          <w:szCs w:val="21"/>
          <w:lang w:val="zh-CN"/>
        </w:rPr>
        <w:t>4、中小企业投标应提供《中小企业声明函》，如为联合投标的，联合体各方需分别填写《中小企业声明函》。</w:t>
      </w:r>
    </w:p>
    <w:p w:rsidR="00E651ED" w:rsidRPr="00B946C4" w:rsidRDefault="00C4024D">
      <w:pPr>
        <w:topLinePunct/>
        <w:spacing w:line="360" w:lineRule="auto"/>
        <w:ind w:firstLineChars="200" w:firstLine="422"/>
        <w:contextualSpacing/>
        <w:rPr>
          <w:rFonts w:ascii="宋体" w:hAnsi="宋体" w:cs="仿宋_GB2312"/>
          <w:b/>
          <w:szCs w:val="21"/>
          <w:lang w:val="zh-CN"/>
        </w:rPr>
      </w:pPr>
      <w:r w:rsidRPr="00B946C4">
        <w:rPr>
          <w:rFonts w:ascii="宋体" w:hAnsi="宋体" w:cs="仿宋_GB2312" w:hint="eastAsia"/>
          <w:b/>
          <w:szCs w:val="21"/>
          <w:lang w:val="zh-CN"/>
        </w:rPr>
        <w:t>二、支持监狱企业发展</w:t>
      </w:r>
    </w:p>
    <w:p w:rsidR="00E651ED" w:rsidRPr="00B946C4" w:rsidRDefault="00C4024D">
      <w:pPr>
        <w:spacing w:line="360" w:lineRule="auto"/>
        <w:ind w:firstLineChars="200" w:firstLine="420"/>
        <w:contextualSpacing/>
        <w:rPr>
          <w:rFonts w:ascii="宋体" w:hAnsi="宋体" w:cs="仿宋_GB2312"/>
          <w:szCs w:val="21"/>
          <w:lang w:val="zh-CN"/>
        </w:rPr>
      </w:pPr>
      <w:r w:rsidRPr="00B946C4">
        <w:rPr>
          <w:rFonts w:ascii="宋体" w:hAnsi="宋体" w:cs="仿宋_GB2312" w:hint="eastAsia"/>
          <w:szCs w:val="21"/>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E651ED" w:rsidRPr="00B946C4" w:rsidRDefault="00C4024D">
      <w:pPr>
        <w:spacing w:line="360" w:lineRule="auto"/>
        <w:ind w:firstLineChars="200" w:firstLine="422"/>
        <w:contextualSpacing/>
        <w:rPr>
          <w:rFonts w:ascii="宋体" w:hAnsi="宋体" w:cs="仿宋_GB2312"/>
          <w:b/>
          <w:szCs w:val="21"/>
          <w:lang w:val="zh-CN"/>
        </w:rPr>
      </w:pPr>
      <w:r w:rsidRPr="00B946C4">
        <w:rPr>
          <w:rFonts w:ascii="宋体" w:hAnsi="宋体" w:cs="仿宋_GB2312" w:hint="eastAsia"/>
          <w:b/>
          <w:szCs w:val="21"/>
          <w:lang w:val="zh-CN"/>
        </w:rPr>
        <w:t>三、促进残疾人就业</w:t>
      </w:r>
    </w:p>
    <w:p w:rsidR="00E651ED" w:rsidRPr="00B946C4" w:rsidRDefault="00C4024D">
      <w:pPr>
        <w:pStyle w:val="a7"/>
        <w:spacing w:line="360" w:lineRule="auto"/>
        <w:ind w:firstLineChars="200" w:firstLine="420"/>
        <w:contextualSpacing/>
        <w:rPr>
          <w:rFonts w:ascii="宋体" w:hAnsi="宋体" w:cs="仿宋_GB2312"/>
          <w:sz w:val="21"/>
          <w:szCs w:val="21"/>
          <w:lang w:val="zh-CN"/>
        </w:rPr>
      </w:pPr>
      <w:r w:rsidRPr="00B946C4">
        <w:rPr>
          <w:rFonts w:ascii="宋体" w:hAnsi="宋体" w:cs="仿宋_GB2312" w:hint="eastAsia"/>
          <w:sz w:val="21"/>
          <w:szCs w:val="21"/>
          <w:lang w:val="zh-CN"/>
        </w:rPr>
        <w:t>1、按照财政部、民政部、中国残疾人联合会和残疾人发布的《三部门联合发布关于促进残疾</w:t>
      </w:r>
      <w:r w:rsidRPr="00B946C4">
        <w:rPr>
          <w:rFonts w:ascii="宋体" w:hAnsi="宋体" w:cs="仿宋_GB2312" w:hint="eastAsia"/>
          <w:sz w:val="21"/>
          <w:szCs w:val="21"/>
          <w:lang w:val="zh-CN"/>
        </w:rPr>
        <w:lastRenderedPageBreak/>
        <w:t>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B946C4">
        <w:rPr>
          <w:rFonts w:ascii="宋体" w:hAnsi="宋体" w:hint="eastAsia"/>
          <w:sz w:val="21"/>
          <w:szCs w:val="21"/>
        </w:rPr>
        <w:t>残疾人福利性单位属于小型、微型企业的，不重复享受政策。</w:t>
      </w:r>
    </w:p>
    <w:p w:rsidR="00E651ED" w:rsidRPr="00B946C4" w:rsidRDefault="00C4024D">
      <w:pPr>
        <w:pStyle w:val="a7"/>
        <w:spacing w:line="360" w:lineRule="auto"/>
        <w:ind w:firstLineChars="200" w:firstLine="420"/>
        <w:contextualSpacing/>
        <w:rPr>
          <w:rFonts w:ascii="宋体" w:hAnsi="宋体" w:cs="仿宋_GB2312"/>
          <w:sz w:val="21"/>
          <w:szCs w:val="21"/>
          <w:lang w:val="zh-CN"/>
        </w:rPr>
      </w:pPr>
      <w:r w:rsidRPr="00B946C4">
        <w:rPr>
          <w:rFonts w:ascii="宋体" w:hAnsi="宋体"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633276" w:rsidRDefault="00C4024D" w:rsidP="00633276">
      <w:pPr>
        <w:pStyle w:val="a7"/>
        <w:spacing w:line="360" w:lineRule="auto"/>
        <w:ind w:firstLineChars="200" w:firstLine="420"/>
        <w:contextualSpacing/>
        <w:rPr>
          <w:rFonts w:ascii="宋体" w:hAnsi="宋体" w:cs="仿宋_GB2312"/>
          <w:sz w:val="21"/>
          <w:szCs w:val="21"/>
          <w:lang w:val="zh-CN"/>
        </w:rPr>
      </w:pPr>
      <w:r w:rsidRPr="00B946C4">
        <w:rPr>
          <w:rFonts w:ascii="宋体" w:hAnsi="宋体" w:cs="仿宋_GB2312" w:hint="eastAsia"/>
          <w:sz w:val="21"/>
          <w:szCs w:val="21"/>
          <w:lang w:val="zh-CN"/>
        </w:rPr>
        <w:t>3、成交人为残疾人福利性单位的，招标人应当随成交结果同时公告其《残疾人福利性单位声明函》，接受社会监督。</w:t>
      </w:r>
    </w:p>
    <w:p w:rsidR="00633276" w:rsidRDefault="00633276" w:rsidP="00633276">
      <w:pPr>
        <w:pStyle w:val="a7"/>
        <w:spacing w:line="360" w:lineRule="auto"/>
        <w:ind w:firstLineChars="200" w:firstLine="480"/>
        <w:contextualSpacing/>
        <w:rPr>
          <w:rFonts w:ascii="宋体" w:hAnsi="宋体" w:cs="宋体"/>
          <w:color w:val="FF0000"/>
          <w:kern w:val="0"/>
          <w:szCs w:val="21"/>
        </w:rPr>
      </w:pPr>
      <w:r w:rsidRPr="00633276">
        <w:rPr>
          <w:rFonts w:ascii="宋体" w:hAnsi="宋体" w:cs="宋体" w:hint="eastAsia"/>
          <w:color w:val="FF0000"/>
          <w:kern w:val="0"/>
          <w:szCs w:val="21"/>
        </w:rPr>
        <w:t>四、疫情期间健康发展</w:t>
      </w:r>
    </w:p>
    <w:p w:rsidR="00633276" w:rsidRPr="00633276" w:rsidRDefault="00633276" w:rsidP="00633276">
      <w:pPr>
        <w:pStyle w:val="a7"/>
        <w:spacing w:line="360" w:lineRule="auto"/>
        <w:ind w:firstLineChars="200" w:firstLine="480"/>
        <w:contextualSpacing/>
        <w:rPr>
          <w:rFonts w:ascii="宋体" w:hAnsi="宋体" w:cs="仿宋_GB2312"/>
          <w:szCs w:val="24"/>
          <w:lang w:val="zh-CN"/>
        </w:rPr>
      </w:pPr>
      <w:r w:rsidRPr="00633276">
        <w:rPr>
          <w:rFonts w:ascii="宋体" w:hAnsi="宋体" w:cs="宋体" w:hint="eastAsia"/>
          <w:color w:val="FF0000"/>
          <w:kern w:val="0"/>
          <w:szCs w:val="21"/>
        </w:rPr>
        <w:t>1、按照许昌市财政局《许财【2020】2号》规定，小微企业政府采购产品评审价格扣除比例提高到10%。</w:t>
      </w:r>
    </w:p>
    <w:p w:rsidR="005F297E" w:rsidRDefault="005F297E">
      <w:pPr>
        <w:tabs>
          <w:tab w:val="left" w:pos="1260"/>
        </w:tabs>
        <w:autoSpaceDE w:val="0"/>
        <w:autoSpaceDN w:val="0"/>
        <w:adjustRightInd w:val="0"/>
        <w:spacing w:line="360" w:lineRule="auto"/>
        <w:contextualSpacing/>
        <w:jc w:val="center"/>
        <w:rPr>
          <w:rFonts w:ascii="宋体" w:hAnsi="宋体" w:cs="宋体" w:hint="eastAsia"/>
          <w:b/>
          <w:kern w:val="0"/>
          <w:sz w:val="32"/>
          <w:szCs w:val="32"/>
        </w:rPr>
      </w:pPr>
    </w:p>
    <w:p w:rsidR="005F297E" w:rsidRDefault="005F297E">
      <w:pPr>
        <w:tabs>
          <w:tab w:val="left" w:pos="1260"/>
        </w:tabs>
        <w:autoSpaceDE w:val="0"/>
        <w:autoSpaceDN w:val="0"/>
        <w:adjustRightInd w:val="0"/>
        <w:spacing w:line="360" w:lineRule="auto"/>
        <w:contextualSpacing/>
        <w:jc w:val="center"/>
        <w:rPr>
          <w:rFonts w:ascii="宋体" w:hAnsi="宋体" w:cs="宋体" w:hint="eastAsia"/>
          <w:b/>
          <w:kern w:val="0"/>
          <w:sz w:val="32"/>
          <w:szCs w:val="32"/>
        </w:rPr>
      </w:pPr>
    </w:p>
    <w:p w:rsidR="005F297E" w:rsidRDefault="005F297E">
      <w:pPr>
        <w:tabs>
          <w:tab w:val="left" w:pos="1260"/>
        </w:tabs>
        <w:autoSpaceDE w:val="0"/>
        <w:autoSpaceDN w:val="0"/>
        <w:adjustRightInd w:val="0"/>
        <w:spacing w:line="360" w:lineRule="auto"/>
        <w:contextualSpacing/>
        <w:jc w:val="center"/>
        <w:rPr>
          <w:rFonts w:ascii="宋体" w:hAnsi="宋体" w:cs="宋体" w:hint="eastAsia"/>
          <w:b/>
          <w:kern w:val="0"/>
          <w:sz w:val="32"/>
          <w:szCs w:val="32"/>
        </w:rPr>
      </w:pPr>
    </w:p>
    <w:p w:rsidR="005F297E" w:rsidRDefault="005F297E">
      <w:pPr>
        <w:tabs>
          <w:tab w:val="left" w:pos="1260"/>
        </w:tabs>
        <w:autoSpaceDE w:val="0"/>
        <w:autoSpaceDN w:val="0"/>
        <w:adjustRightInd w:val="0"/>
        <w:spacing w:line="360" w:lineRule="auto"/>
        <w:contextualSpacing/>
        <w:jc w:val="center"/>
        <w:rPr>
          <w:rFonts w:ascii="宋体" w:hAnsi="宋体" w:cs="宋体" w:hint="eastAsia"/>
          <w:b/>
          <w:kern w:val="0"/>
          <w:sz w:val="32"/>
          <w:szCs w:val="32"/>
        </w:rPr>
      </w:pPr>
    </w:p>
    <w:p w:rsidR="005F297E" w:rsidRDefault="005F297E">
      <w:pPr>
        <w:tabs>
          <w:tab w:val="left" w:pos="1260"/>
        </w:tabs>
        <w:autoSpaceDE w:val="0"/>
        <w:autoSpaceDN w:val="0"/>
        <w:adjustRightInd w:val="0"/>
        <w:spacing w:line="360" w:lineRule="auto"/>
        <w:contextualSpacing/>
        <w:jc w:val="center"/>
        <w:rPr>
          <w:rFonts w:ascii="宋体" w:hAnsi="宋体" w:cs="宋体" w:hint="eastAsia"/>
          <w:b/>
          <w:kern w:val="0"/>
          <w:sz w:val="32"/>
          <w:szCs w:val="32"/>
        </w:rPr>
      </w:pPr>
    </w:p>
    <w:p w:rsidR="005F297E" w:rsidRDefault="005F297E">
      <w:pPr>
        <w:tabs>
          <w:tab w:val="left" w:pos="1260"/>
        </w:tabs>
        <w:autoSpaceDE w:val="0"/>
        <w:autoSpaceDN w:val="0"/>
        <w:adjustRightInd w:val="0"/>
        <w:spacing w:line="360" w:lineRule="auto"/>
        <w:contextualSpacing/>
        <w:jc w:val="center"/>
        <w:rPr>
          <w:rFonts w:ascii="宋体" w:hAnsi="宋体" w:cs="宋体" w:hint="eastAsia"/>
          <w:b/>
          <w:kern w:val="0"/>
          <w:sz w:val="32"/>
          <w:szCs w:val="32"/>
        </w:rPr>
      </w:pPr>
    </w:p>
    <w:p w:rsidR="005F297E" w:rsidRDefault="005F297E">
      <w:pPr>
        <w:tabs>
          <w:tab w:val="left" w:pos="1260"/>
        </w:tabs>
        <w:autoSpaceDE w:val="0"/>
        <w:autoSpaceDN w:val="0"/>
        <w:adjustRightInd w:val="0"/>
        <w:spacing w:line="360" w:lineRule="auto"/>
        <w:contextualSpacing/>
        <w:jc w:val="center"/>
        <w:rPr>
          <w:rFonts w:ascii="宋体" w:hAnsi="宋体" w:cs="宋体" w:hint="eastAsia"/>
          <w:b/>
          <w:kern w:val="0"/>
          <w:sz w:val="32"/>
          <w:szCs w:val="32"/>
        </w:rPr>
      </w:pPr>
    </w:p>
    <w:p w:rsidR="005F297E" w:rsidRDefault="005F297E">
      <w:pPr>
        <w:tabs>
          <w:tab w:val="left" w:pos="1260"/>
        </w:tabs>
        <w:autoSpaceDE w:val="0"/>
        <w:autoSpaceDN w:val="0"/>
        <w:adjustRightInd w:val="0"/>
        <w:spacing w:line="360" w:lineRule="auto"/>
        <w:contextualSpacing/>
        <w:jc w:val="center"/>
        <w:rPr>
          <w:rFonts w:ascii="宋体" w:hAnsi="宋体" w:cs="宋体" w:hint="eastAsia"/>
          <w:b/>
          <w:kern w:val="0"/>
          <w:sz w:val="32"/>
          <w:szCs w:val="32"/>
        </w:rPr>
      </w:pPr>
    </w:p>
    <w:p w:rsidR="005F297E" w:rsidRDefault="005F297E">
      <w:pPr>
        <w:tabs>
          <w:tab w:val="left" w:pos="1260"/>
        </w:tabs>
        <w:autoSpaceDE w:val="0"/>
        <w:autoSpaceDN w:val="0"/>
        <w:adjustRightInd w:val="0"/>
        <w:spacing w:line="360" w:lineRule="auto"/>
        <w:contextualSpacing/>
        <w:jc w:val="center"/>
        <w:rPr>
          <w:rFonts w:ascii="宋体" w:hAnsi="宋体" w:cs="宋体" w:hint="eastAsia"/>
          <w:b/>
          <w:kern w:val="0"/>
          <w:sz w:val="32"/>
          <w:szCs w:val="32"/>
        </w:rPr>
      </w:pPr>
    </w:p>
    <w:p w:rsidR="005F297E" w:rsidRDefault="005F297E">
      <w:pPr>
        <w:tabs>
          <w:tab w:val="left" w:pos="1260"/>
        </w:tabs>
        <w:autoSpaceDE w:val="0"/>
        <w:autoSpaceDN w:val="0"/>
        <w:adjustRightInd w:val="0"/>
        <w:spacing w:line="360" w:lineRule="auto"/>
        <w:contextualSpacing/>
        <w:jc w:val="center"/>
        <w:rPr>
          <w:rFonts w:ascii="宋体" w:hAnsi="宋体" w:cs="宋体" w:hint="eastAsia"/>
          <w:b/>
          <w:kern w:val="0"/>
          <w:sz w:val="32"/>
          <w:szCs w:val="32"/>
        </w:rPr>
      </w:pPr>
    </w:p>
    <w:p w:rsidR="00E651ED" w:rsidRPr="00B946C4" w:rsidRDefault="00C4024D">
      <w:pPr>
        <w:tabs>
          <w:tab w:val="left" w:pos="1260"/>
        </w:tabs>
        <w:autoSpaceDE w:val="0"/>
        <w:autoSpaceDN w:val="0"/>
        <w:adjustRightInd w:val="0"/>
        <w:spacing w:line="360" w:lineRule="auto"/>
        <w:contextualSpacing/>
        <w:jc w:val="center"/>
        <w:rPr>
          <w:rFonts w:ascii="宋体" w:hAnsi="宋体" w:cs="宋体"/>
          <w:b/>
          <w:kern w:val="0"/>
          <w:sz w:val="32"/>
          <w:szCs w:val="32"/>
        </w:rPr>
      </w:pPr>
      <w:r w:rsidRPr="00B946C4">
        <w:rPr>
          <w:rFonts w:ascii="宋体" w:hAnsi="宋体" w:cs="宋体" w:hint="eastAsia"/>
          <w:b/>
          <w:kern w:val="0"/>
          <w:sz w:val="32"/>
          <w:szCs w:val="32"/>
        </w:rPr>
        <w:lastRenderedPageBreak/>
        <w:t>第六章 资格审查与评标</w:t>
      </w:r>
    </w:p>
    <w:p w:rsidR="00E651ED" w:rsidRPr="00B946C4" w:rsidRDefault="00E651ED">
      <w:pPr>
        <w:pStyle w:val="a7"/>
        <w:spacing w:line="360" w:lineRule="auto"/>
        <w:contextualSpacing/>
        <w:rPr>
          <w:rFonts w:ascii="宋体" w:hAnsi="宋体" w:cs="仿宋_GB2312"/>
          <w:lang w:val="zh-CN"/>
        </w:rPr>
      </w:pPr>
    </w:p>
    <w:p w:rsidR="00E651ED" w:rsidRPr="00B946C4" w:rsidRDefault="00C4024D">
      <w:pPr>
        <w:pStyle w:val="a7"/>
        <w:spacing w:line="360" w:lineRule="auto"/>
        <w:contextualSpacing/>
        <w:rPr>
          <w:rFonts w:ascii="宋体" w:hAnsi="宋体"/>
          <w:bCs/>
          <w:sz w:val="21"/>
          <w:szCs w:val="21"/>
        </w:rPr>
      </w:pPr>
      <w:r w:rsidRPr="00B946C4">
        <w:rPr>
          <w:rFonts w:ascii="宋体" w:hAnsi="宋体" w:cs="仿宋_GB2312"/>
          <w:b/>
          <w:sz w:val="21"/>
          <w:szCs w:val="21"/>
          <w:lang w:val="zh-CN"/>
        </w:rPr>
        <w:t>一、资格审查</w:t>
      </w:r>
    </w:p>
    <w:p w:rsidR="00E651ED" w:rsidRPr="00B946C4" w:rsidRDefault="00C4024D">
      <w:pPr>
        <w:spacing w:line="360" w:lineRule="auto"/>
        <w:ind w:rightChars="200" w:right="420" w:firstLineChars="200" w:firstLine="420"/>
        <w:contextualSpacing/>
        <w:rPr>
          <w:rFonts w:ascii="宋体" w:hAnsi="宋体" w:cs="仿宋_GB2312"/>
          <w:szCs w:val="21"/>
          <w:lang w:val="zh-CN"/>
        </w:rPr>
      </w:pPr>
      <w:r w:rsidRPr="00B946C4">
        <w:rPr>
          <w:rFonts w:ascii="宋体" w:hAnsi="宋体" w:hint="eastAsia"/>
          <w:bCs/>
          <w:szCs w:val="21"/>
        </w:rPr>
        <w:t>（一）谈判小组依法对供应商资格进行审查</w:t>
      </w:r>
      <w:r w:rsidRPr="00B946C4">
        <w:rPr>
          <w:rFonts w:ascii="宋体" w:hAnsi="宋体" w:cs="仿宋_GB2312"/>
          <w:szCs w:val="21"/>
          <w:lang w:val="zh-CN"/>
        </w:rPr>
        <w:t>。</w:t>
      </w:r>
      <w:r w:rsidRPr="00B946C4">
        <w:rPr>
          <w:rFonts w:ascii="宋体" w:hAnsi="宋体" w:cs="仿宋_GB2312" w:hint="eastAsia"/>
          <w:szCs w:val="21"/>
          <w:lang w:val="zh-CN"/>
        </w:rPr>
        <w:t>确定符合资格的供应商不少于3家，将</w:t>
      </w:r>
      <w:r w:rsidRPr="00B946C4">
        <w:rPr>
          <w:rFonts w:ascii="ˎ̥" w:hAnsi="ˎ̥"/>
        </w:rPr>
        <w:t>对响应文件的有效性、完整性和响应程度进行审查</w:t>
      </w:r>
      <w:r w:rsidRPr="00B946C4">
        <w:rPr>
          <w:rFonts w:ascii="ˎ̥" w:hAnsi="ˎ̥" w:hint="eastAsia"/>
        </w:rPr>
        <w:t>并对响应文件进行评审</w:t>
      </w:r>
      <w:r w:rsidRPr="00B946C4">
        <w:rPr>
          <w:rFonts w:ascii="宋体" w:hAnsi="宋体" w:cs="仿宋_GB2312" w:hint="eastAsia"/>
          <w:szCs w:val="21"/>
          <w:lang w:val="zh-CN"/>
        </w:rPr>
        <w:t>。</w:t>
      </w:r>
    </w:p>
    <w:p w:rsidR="00E651ED" w:rsidRPr="00B946C4" w:rsidRDefault="00C4024D">
      <w:pPr>
        <w:spacing w:line="360" w:lineRule="auto"/>
        <w:ind w:rightChars="200" w:right="420" w:firstLineChars="200" w:firstLine="420"/>
        <w:contextualSpacing/>
        <w:rPr>
          <w:rFonts w:ascii="宋体" w:hAnsi="宋体" w:cs="仿宋_GB2312"/>
          <w:szCs w:val="21"/>
          <w:lang w:val="zh-CN"/>
        </w:rPr>
      </w:pPr>
      <w:r w:rsidRPr="00B946C4">
        <w:rPr>
          <w:rFonts w:ascii="宋体" w:hAnsi="宋体" w:cs="仿宋_GB2312" w:hint="eastAsia"/>
          <w:szCs w:val="21"/>
          <w:lang w:val="zh-CN"/>
        </w:rPr>
        <w:t>（二）资格证明材料（本栏所列内容为本项目的资格审查条件，如有一项不符合要求，则不能进入下一步评审）。</w:t>
      </w:r>
    </w:p>
    <w:p w:rsidR="00E651ED" w:rsidRPr="00B946C4" w:rsidRDefault="00C4024D">
      <w:pPr>
        <w:spacing w:line="360" w:lineRule="auto"/>
        <w:ind w:rightChars="200" w:right="420" w:firstLineChars="200" w:firstLine="420"/>
        <w:contextualSpacing/>
        <w:rPr>
          <w:rFonts w:ascii="宋体" w:hAnsi="宋体" w:cs="仿宋_GB2312"/>
          <w:szCs w:val="21"/>
          <w:lang w:val="zh-CN"/>
        </w:rPr>
      </w:pPr>
      <w:r w:rsidRPr="00B946C4">
        <w:rPr>
          <w:rFonts w:ascii="宋体" w:hAnsi="宋体" w:cs="仿宋_GB2312" w:hint="eastAsia"/>
          <w:szCs w:val="21"/>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E651ED" w:rsidRPr="00B946C4">
        <w:trPr>
          <w:trHeight w:val="567"/>
        </w:trPr>
        <w:tc>
          <w:tcPr>
            <w:tcW w:w="675" w:type="dxa"/>
            <w:vAlign w:val="center"/>
          </w:tcPr>
          <w:p w:rsidR="00E651ED" w:rsidRPr="00B946C4" w:rsidRDefault="00C4024D">
            <w:pPr>
              <w:spacing w:line="360" w:lineRule="auto"/>
              <w:jc w:val="center"/>
              <w:rPr>
                <w:rFonts w:ascii="宋体" w:hAnsi="宋体"/>
                <w:b/>
                <w:szCs w:val="21"/>
              </w:rPr>
            </w:pPr>
            <w:r w:rsidRPr="00B946C4">
              <w:rPr>
                <w:rFonts w:ascii="宋体" w:hAnsi="宋体" w:hint="eastAsia"/>
                <w:b/>
                <w:szCs w:val="21"/>
              </w:rPr>
              <w:t>序号</w:t>
            </w:r>
          </w:p>
        </w:tc>
        <w:tc>
          <w:tcPr>
            <w:tcW w:w="2410" w:type="dxa"/>
            <w:vAlign w:val="center"/>
          </w:tcPr>
          <w:p w:rsidR="00E651ED" w:rsidRPr="00B946C4" w:rsidRDefault="00C4024D">
            <w:pPr>
              <w:spacing w:line="360" w:lineRule="auto"/>
              <w:jc w:val="center"/>
              <w:rPr>
                <w:rFonts w:ascii="宋体" w:hAnsi="宋体"/>
                <w:b/>
                <w:szCs w:val="21"/>
              </w:rPr>
            </w:pPr>
            <w:r w:rsidRPr="00B946C4">
              <w:rPr>
                <w:rFonts w:ascii="宋体" w:hAnsi="宋体" w:hint="eastAsia"/>
                <w:b/>
                <w:szCs w:val="21"/>
              </w:rPr>
              <w:t>资格审查</w:t>
            </w:r>
            <w:r w:rsidRPr="00B946C4">
              <w:rPr>
                <w:rFonts w:ascii="宋体" w:hAnsi="宋体"/>
                <w:b/>
                <w:szCs w:val="21"/>
              </w:rPr>
              <w:t>因素</w:t>
            </w:r>
          </w:p>
        </w:tc>
        <w:tc>
          <w:tcPr>
            <w:tcW w:w="5954" w:type="dxa"/>
            <w:vAlign w:val="center"/>
          </w:tcPr>
          <w:p w:rsidR="00E651ED" w:rsidRPr="00B946C4" w:rsidRDefault="00C4024D">
            <w:pPr>
              <w:spacing w:line="360" w:lineRule="auto"/>
              <w:jc w:val="center"/>
              <w:rPr>
                <w:rFonts w:ascii="宋体" w:hAnsi="宋体"/>
                <w:b/>
                <w:szCs w:val="21"/>
              </w:rPr>
            </w:pPr>
            <w:r w:rsidRPr="00B946C4">
              <w:rPr>
                <w:rFonts w:ascii="宋体" w:hAnsi="宋体" w:hint="eastAsia"/>
                <w:b/>
                <w:szCs w:val="21"/>
              </w:rPr>
              <w:t>说明与要求</w:t>
            </w:r>
          </w:p>
        </w:tc>
      </w:tr>
      <w:tr w:rsidR="00E651ED" w:rsidRPr="00B946C4">
        <w:trPr>
          <w:trHeight w:val="567"/>
        </w:trPr>
        <w:tc>
          <w:tcPr>
            <w:tcW w:w="675" w:type="dxa"/>
            <w:vAlign w:val="center"/>
          </w:tcPr>
          <w:p w:rsidR="00E651ED" w:rsidRPr="00B946C4" w:rsidRDefault="00C4024D">
            <w:pPr>
              <w:spacing w:line="360" w:lineRule="auto"/>
              <w:jc w:val="center"/>
              <w:rPr>
                <w:rFonts w:ascii="宋体" w:hAnsi="宋体"/>
                <w:b/>
                <w:szCs w:val="21"/>
              </w:rPr>
            </w:pPr>
            <w:r w:rsidRPr="00B946C4">
              <w:rPr>
                <w:rFonts w:ascii="宋体" w:hAnsi="宋体" w:hint="eastAsia"/>
                <w:b/>
                <w:szCs w:val="21"/>
              </w:rPr>
              <w:t>1</w:t>
            </w:r>
          </w:p>
        </w:tc>
        <w:tc>
          <w:tcPr>
            <w:tcW w:w="2410" w:type="dxa"/>
            <w:vAlign w:val="center"/>
          </w:tcPr>
          <w:p w:rsidR="00E651ED" w:rsidRPr="00B946C4" w:rsidRDefault="00C4024D">
            <w:pPr>
              <w:spacing w:line="360" w:lineRule="auto"/>
              <w:jc w:val="center"/>
              <w:rPr>
                <w:rFonts w:ascii="宋体" w:hAnsi="宋体"/>
                <w:b/>
                <w:szCs w:val="21"/>
              </w:rPr>
            </w:pPr>
            <w:r w:rsidRPr="00B946C4">
              <w:rPr>
                <w:rFonts w:ascii="宋体" w:hAnsi="宋体" w:hint="eastAsia"/>
                <w:b/>
                <w:szCs w:val="21"/>
              </w:rPr>
              <w:t>投标函</w:t>
            </w:r>
          </w:p>
        </w:tc>
        <w:tc>
          <w:tcPr>
            <w:tcW w:w="5954" w:type="dxa"/>
            <w:vAlign w:val="center"/>
          </w:tcPr>
          <w:p w:rsidR="00E651ED" w:rsidRPr="00B946C4" w:rsidRDefault="00C4024D">
            <w:pPr>
              <w:spacing w:line="360" w:lineRule="auto"/>
              <w:rPr>
                <w:rFonts w:ascii="宋体" w:hAnsi="宋体"/>
                <w:b/>
                <w:szCs w:val="21"/>
              </w:rPr>
            </w:pPr>
            <w:r w:rsidRPr="00B946C4">
              <w:rPr>
                <w:rFonts w:ascii="宋体" w:hAnsi="宋体" w:cs="微软雅黑" w:hint="eastAsia"/>
                <w:bCs/>
                <w:szCs w:val="21"/>
              </w:rPr>
              <w:t>参考招标文件第八章3.1格式填写</w:t>
            </w:r>
          </w:p>
        </w:tc>
      </w:tr>
      <w:tr w:rsidR="00E651ED" w:rsidRPr="00B946C4">
        <w:tc>
          <w:tcPr>
            <w:tcW w:w="675" w:type="dxa"/>
            <w:vAlign w:val="center"/>
          </w:tcPr>
          <w:p w:rsidR="00E651ED" w:rsidRPr="00B946C4" w:rsidRDefault="00C4024D">
            <w:pPr>
              <w:spacing w:line="360" w:lineRule="auto"/>
              <w:jc w:val="center"/>
              <w:rPr>
                <w:rFonts w:ascii="宋体" w:hAnsi="宋体"/>
                <w:b/>
                <w:bCs/>
                <w:szCs w:val="21"/>
              </w:rPr>
            </w:pPr>
            <w:r w:rsidRPr="00B946C4">
              <w:rPr>
                <w:rFonts w:ascii="宋体" w:hAnsi="宋体" w:hint="eastAsia"/>
                <w:b/>
                <w:bCs/>
                <w:szCs w:val="21"/>
              </w:rPr>
              <w:t>2</w:t>
            </w:r>
          </w:p>
        </w:tc>
        <w:tc>
          <w:tcPr>
            <w:tcW w:w="2410" w:type="dxa"/>
            <w:vAlign w:val="center"/>
          </w:tcPr>
          <w:p w:rsidR="00E651ED" w:rsidRPr="00B946C4" w:rsidRDefault="00C4024D">
            <w:pPr>
              <w:spacing w:line="360" w:lineRule="auto"/>
              <w:rPr>
                <w:rFonts w:ascii="宋体" w:hAnsi="宋体"/>
                <w:b/>
                <w:szCs w:val="21"/>
              </w:rPr>
            </w:pPr>
            <w:r w:rsidRPr="00B946C4">
              <w:rPr>
                <w:rFonts w:ascii="宋体" w:hAnsi="宋体" w:hint="eastAsia"/>
                <w:b/>
                <w:bCs/>
                <w:szCs w:val="21"/>
              </w:rPr>
              <w:t>法人或者其他组织的营业执照等证明文件，自然人的身份证明</w:t>
            </w:r>
          </w:p>
        </w:tc>
        <w:tc>
          <w:tcPr>
            <w:tcW w:w="5954" w:type="dxa"/>
            <w:vAlign w:val="center"/>
          </w:tcPr>
          <w:p w:rsidR="00E651ED" w:rsidRPr="00B946C4" w:rsidRDefault="00C4024D">
            <w:pPr>
              <w:spacing w:line="360" w:lineRule="auto"/>
              <w:jc w:val="left"/>
              <w:rPr>
                <w:rFonts w:ascii="宋体" w:hAnsi="宋体"/>
                <w:bCs/>
                <w:szCs w:val="21"/>
              </w:rPr>
            </w:pPr>
            <w:r w:rsidRPr="00B946C4">
              <w:rPr>
                <w:rFonts w:ascii="宋体" w:hAnsi="宋体" w:hint="eastAsia"/>
                <w:bCs/>
                <w:szCs w:val="21"/>
              </w:rPr>
              <w:t>（1）企业法人营业执照或营业执照。（企业提供）</w:t>
            </w:r>
          </w:p>
          <w:p w:rsidR="00E651ED" w:rsidRPr="00B946C4" w:rsidRDefault="00C4024D">
            <w:pPr>
              <w:spacing w:line="360" w:lineRule="auto"/>
              <w:jc w:val="left"/>
              <w:rPr>
                <w:rFonts w:ascii="宋体" w:hAnsi="宋体"/>
                <w:bCs/>
                <w:szCs w:val="21"/>
              </w:rPr>
            </w:pPr>
            <w:r w:rsidRPr="00B946C4">
              <w:rPr>
                <w:rFonts w:ascii="宋体" w:hAnsi="宋体" w:hint="eastAsia"/>
                <w:bCs/>
                <w:szCs w:val="21"/>
              </w:rPr>
              <w:t>（2）事业单位法人证书。（事业单位提供）</w:t>
            </w:r>
          </w:p>
          <w:p w:rsidR="00E651ED" w:rsidRPr="00B946C4" w:rsidRDefault="00C4024D">
            <w:pPr>
              <w:spacing w:line="360" w:lineRule="auto"/>
              <w:jc w:val="left"/>
              <w:rPr>
                <w:rFonts w:ascii="宋体" w:hAnsi="宋体"/>
                <w:bCs/>
                <w:szCs w:val="21"/>
              </w:rPr>
            </w:pPr>
            <w:r w:rsidRPr="00B946C4">
              <w:rPr>
                <w:rFonts w:ascii="宋体" w:hAnsi="宋体" w:hint="eastAsia"/>
                <w:bCs/>
                <w:szCs w:val="21"/>
              </w:rPr>
              <w:t>（3）执业许可证。（非企业专业服务机构提供）</w:t>
            </w:r>
          </w:p>
          <w:p w:rsidR="00E651ED" w:rsidRPr="00B946C4" w:rsidRDefault="00C4024D">
            <w:pPr>
              <w:spacing w:line="360" w:lineRule="auto"/>
              <w:jc w:val="left"/>
              <w:rPr>
                <w:rFonts w:ascii="宋体" w:hAnsi="宋体"/>
                <w:bCs/>
                <w:szCs w:val="21"/>
              </w:rPr>
            </w:pPr>
            <w:r w:rsidRPr="00B946C4">
              <w:rPr>
                <w:rFonts w:ascii="宋体" w:hAnsi="宋体" w:hint="eastAsia"/>
                <w:bCs/>
                <w:szCs w:val="21"/>
              </w:rPr>
              <w:t>（4）个体工商户营业执照。（个体工商户提供）</w:t>
            </w:r>
          </w:p>
          <w:p w:rsidR="00E651ED" w:rsidRPr="00B946C4" w:rsidRDefault="00C4024D">
            <w:pPr>
              <w:spacing w:line="360" w:lineRule="auto"/>
              <w:jc w:val="left"/>
              <w:rPr>
                <w:rFonts w:ascii="宋体" w:hAnsi="宋体"/>
                <w:bCs/>
                <w:szCs w:val="21"/>
              </w:rPr>
            </w:pPr>
            <w:r w:rsidRPr="00B946C4">
              <w:rPr>
                <w:rFonts w:ascii="宋体" w:hAnsi="宋体" w:hint="eastAsia"/>
                <w:bCs/>
                <w:szCs w:val="21"/>
              </w:rPr>
              <w:t>（5）自然人身份证明。（自然人提供）</w:t>
            </w:r>
          </w:p>
          <w:p w:rsidR="00E651ED" w:rsidRPr="00B946C4" w:rsidRDefault="00C4024D">
            <w:pPr>
              <w:spacing w:line="360" w:lineRule="auto"/>
              <w:jc w:val="left"/>
              <w:rPr>
                <w:rFonts w:ascii="宋体" w:hAnsi="宋体"/>
                <w:b/>
                <w:bCs/>
                <w:szCs w:val="21"/>
              </w:rPr>
            </w:pPr>
            <w:r w:rsidRPr="00B946C4">
              <w:rPr>
                <w:rFonts w:ascii="宋体" w:hAnsi="宋体" w:hint="eastAsia"/>
                <w:bCs/>
                <w:szCs w:val="21"/>
              </w:rPr>
              <w:t>（6）民办非企业单位登记证书。（民办非企业单位提供）</w:t>
            </w:r>
          </w:p>
        </w:tc>
      </w:tr>
      <w:tr w:rsidR="00E651ED" w:rsidRPr="00B946C4">
        <w:tc>
          <w:tcPr>
            <w:tcW w:w="675" w:type="dxa"/>
            <w:vAlign w:val="center"/>
          </w:tcPr>
          <w:p w:rsidR="00E651ED" w:rsidRPr="00B946C4" w:rsidRDefault="00C4024D">
            <w:pPr>
              <w:spacing w:line="360" w:lineRule="auto"/>
              <w:jc w:val="center"/>
              <w:rPr>
                <w:rFonts w:ascii="宋体" w:hAnsi="宋体"/>
                <w:b/>
                <w:bCs/>
                <w:szCs w:val="21"/>
              </w:rPr>
            </w:pPr>
            <w:r w:rsidRPr="00B946C4">
              <w:rPr>
                <w:rFonts w:ascii="宋体" w:hAnsi="宋体" w:hint="eastAsia"/>
                <w:b/>
                <w:bCs/>
                <w:szCs w:val="21"/>
              </w:rPr>
              <w:t>3</w:t>
            </w:r>
          </w:p>
        </w:tc>
        <w:tc>
          <w:tcPr>
            <w:tcW w:w="2410" w:type="dxa"/>
            <w:vAlign w:val="center"/>
          </w:tcPr>
          <w:p w:rsidR="00E651ED" w:rsidRPr="00B946C4" w:rsidRDefault="00C4024D">
            <w:pPr>
              <w:spacing w:line="360" w:lineRule="auto"/>
              <w:rPr>
                <w:rFonts w:ascii="宋体" w:hAnsi="宋体"/>
                <w:b/>
                <w:szCs w:val="21"/>
              </w:rPr>
            </w:pPr>
            <w:r w:rsidRPr="00B946C4">
              <w:rPr>
                <w:rFonts w:ascii="宋体" w:hAnsi="宋体" w:hint="eastAsia"/>
                <w:b/>
                <w:bCs/>
                <w:szCs w:val="21"/>
              </w:rPr>
              <w:t>财务状况报告相关材料</w:t>
            </w:r>
          </w:p>
        </w:tc>
        <w:tc>
          <w:tcPr>
            <w:tcW w:w="5954" w:type="dxa"/>
          </w:tcPr>
          <w:p w:rsidR="00E651ED" w:rsidRPr="00B946C4" w:rsidRDefault="00C4024D">
            <w:pPr>
              <w:spacing w:line="360" w:lineRule="auto"/>
              <w:rPr>
                <w:rFonts w:ascii="宋体" w:hAnsi="宋体"/>
                <w:bCs/>
                <w:szCs w:val="21"/>
              </w:rPr>
            </w:pPr>
            <w:r w:rsidRPr="00B946C4">
              <w:rPr>
                <w:rFonts w:ascii="宋体" w:hAnsi="宋体" w:hint="eastAsia"/>
                <w:bCs/>
                <w:szCs w:val="21"/>
              </w:rPr>
              <w:t>（1）供应商是法人（法人包括企业法人、机关法人、事业单位法人和社会团体法人），提供本单位：</w:t>
            </w:r>
          </w:p>
          <w:p w:rsidR="00E651ED" w:rsidRPr="00B946C4" w:rsidRDefault="00C4024D">
            <w:pPr>
              <w:spacing w:line="360" w:lineRule="auto"/>
              <w:rPr>
                <w:rFonts w:ascii="宋体" w:hAnsi="宋体"/>
                <w:bCs/>
                <w:szCs w:val="21"/>
              </w:rPr>
            </w:pPr>
            <w:r w:rsidRPr="00B946C4">
              <w:rPr>
                <w:rFonts w:ascii="宋体" w:hAnsi="宋体" w:hint="eastAsia"/>
                <w:bCs/>
                <w:szCs w:val="21"/>
              </w:rPr>
              <w:t>①</w:t>
            </w:r>
            <w:r w:rsidR="001B7DE7" w:rsidRPr="00B946C4">
              <w:rPr>
                <w:rFonts w:ascii="宋体" w:hAnsi="宋体" w:hint="eastAsia"/>
                <w:bCs/>
                <w:szCs w:val="21"/>
              </w:rPr>
              <w:t>上一</w:t>
            </w:r>
            <w:r w:rsidRPr="00B946C4">
              <w:rPr>
                <w:rFonts w:ascii="宋体" w:hAnsi="宋体" w:hint="eastAsia"/>
                <w:bCs/>
                <w:szCs w:val="21"/>
              </w:rPr>
              <w:t>年度经审计的财务报告，包括资产负债表、利润表、现金流量表、所有者权益变动表及其附注；</w:t>
            </w:r>
          </w:p>
          <w:p w:rsidR="00E651ED" w:rsidRPr="00B946C4" w:rsidRDefault="00C4024D">
            <w:pPr>
              <w:spacing w:line="360" w:lineRule="auto"/>
              <w:rPr>
                <w:rFonts w:ascii="宋体" w:hAnsi="宋体"/>
                <w:bCs/>
                <w:szCs w:val="21"/>
              </w:rPr>
            </w:pPr>
            <w:r w:rsidRPr="00B946C4">
              <w:rPr>
                <w:rFonts w:ascii="宋体" w:hAnsi="宋体" w:hint="eastAsia"/>
                <w:bCs/>
                <w:szCs w:val="21"/>
              </w:rPr>
              <w:t>②基本开户银行出具的资信证明；</w:t>
            </w:r>
          </w:p>
          <w:p w:rsidR="00E651ED" w:rsidRPr="00B946C4" w:rsidRDefault="00C4024D">
            <w:pPr>
              <w:spacing w:line="360" w:lineRule="auto"/>
              <w:rPr>
                <w:rFonts w:ascii="宋体" w:hAnsi="宋体"/>
                <w:bCs/>
                <w:szCs w:val="21"/>
              </w:rPr>
            </w:pPr>
            <w:r w:rsidRPr="00B946C4">
              <w:rPr>
                <w:rFonts w:ascii="宋体" w:hAnsi="宋体" w:hint="eastAsia"/>
                <w:bCs/>
                <w:szCs w:val="21"/>
              </w:rPr>
              <w:t>③财政部门认可的政府采购专业担保机构的证明文件和担保机构出具的投标担保函。</w:t>
            </w:r>
          </w:p>
          <w:p w:rsidR="00E651ED" w:rsidRPr="00B946C4" w:rsidRDefault="00C4024D">
            <w:pPr>
              <w:spacing w:line="360" w:lineRule="auto"/>
              <w:rPr>
                <w:rFonts w:ascii="宋体" w:hAnsi="宋体"/>
                <w:bCs/>
                <w:szCs w:val="21"/>
              </w:rPr>
            </w:pPr>
            <w:r w:rsidRPr="00B946C4">
              <w:rPr>
                <w:rFonts w:ascii="楷体" w:eastAsia="楷体" w:hAnsi="楷体" w:cs="仿宋_GB2312" w:hint="eastAsia"/>
                <w:sz w:val="24"/>
                <w:szCs w:val="24"/>
                <w:lang w:val="zh-CN"/>
              </w:rPr>
              <w:t>注：仅需提供序号</w:t>
            </w:r>
            <w:r w:rsidRPr="00B946C4">
              <w:rPr>
                <w:rFonts w:ascii="楷体" w:eastAsia="楷体" w:hAnsi="楷体" w:hint="eastAsia"/>
                <w:sz w:val="24"/>
                <w:szCs w:val="24"/>
              </w:rPr>
              <w:t>①～③其中之一即可。</w:t>
            </w:r>
          </w:p>
          <w:p w:rsidR="00E651ED" w:rsidRPr="00B946C4" w:rsidRDefault="00C4024D">
            <w:pPr>
              <w:spacing w:line="360" w:lineRule="auto"/>
              <w:rPr>
                <w:rFonts w:ascii="宋体" w:hAnsi="宋体"/>
                <w:bCs/>
                <w:szCs w:val="21"/>
              </w:rPr>
            </w:pPr>
            <w:r w:rsidRPr="00B946C4">
              <w:rPr>
                <w:rFonts w:ascii="宋体" w:hAnsi="宋体" w:hint="eastAsia"/>
                <w:bCs/>
                <w:szCs w:val="21"/>
              </w:rPr>
              <w:t>（2）供应商（其他组织和自然人）提供本单位：</w:t>
            </w:r>
          </w:p>
          <w:p w:rsidR="00E651ED" w:rsidRPr="00B946C4" w:rsidRDefault="00C4024D">
            <w:pPr>
              <w:spacing w:line="360" w:lineRule="auto"/>
              <w:rPr>
                <w:rFonts w:ascii="宋体" w:hAnsi="宋体"/>
                <w:bCs/>
                <w:szCs w:val="21"/>
              </w:rPr>
            </w:pPr>
            <w:r w:rsidRPr="00B946C4">
              <w:rPr>
                <w:rFonts w:ascii="宋体" w:hAnsi="宋体" w:hint="eastAsia"/>
                <w:bCs/>
                <w:szCs w:val="21"/>
              </w:rPr>
              <w:lastRenderedPageBreak/>
              <w:t>①</w:t>
            </w:r>
            <w:r w:rsidR="001B7DE7" w:rsidRPr="00B946C4">
              <w:rPr>
                <w:rFonts w:ascii="宋体" w:hAnsi="宋体" w:hint="eastAsia"/>
                <w:bCs/>
                <w:szCs w:val="21"/>
              </w:rPr>
              <w:t>上一</w:t>
            </w:r>
            <w:r w:rsidRPr="00B946C4">
              <w:rPr>
                <w:rFonts w:ascii="宋体" w:hAnsi="宋体" w:hint="eastAsia"/>
                <w:bCs/>
                <w:szCs w:val="21"/>
              </w:rPr>
              <w:t>年度经审计的财务报告，包括资产负债表、利润表、现金流量表、所有者权益变动表及其附注；</w:t>
            </w:r>
          </w:p>
          <w:p w:rsidR="00E651ED" w:rsidRPr="00B946C4" w:rsidRDefault="00C4024D">
            <w:pPr>
              <w:spacing w:line="360" w:lineRule="auto"/>
              <w:rPr>
                <w:rFonts w:ascii="宋体" w:hAnsi="宋体"/>
                <w:bCs/>
                <w:szCs w:val="21"/>
              </w:rPr>
            </w:pPr>
            <w:r w:rsidRPr="00B946C4">
              <w:rPr>
                <w:rFonts w:ascii="宋体" w:hAnsi="宋体" w:hint="eastAsia"/>
                <w:bCs/>
                <w:szCs w:val="21"/>
              </w:rPr>
              <w:t>②银行出具的资信证明；</w:t>
            </w:r>
          </w:p>
          <w:p w:rsidR="00E651ED" w:rsidRPr="00B946C4" w:rsidRDefault="00C4024D">
            <w:pPr>
              <w:spacing w:line="360" w:lineRule="auto"/>
              <w:rPr>
                <w:rFonts w:ascii="宋体" w:hAnsi="宋体"/>
                <w:bCs/>
                <w:szCs w:val="21"/>
              </w:rPr>
            </w:pPr>
            <w:r w:rsidRPr="00B946C4">
              <w:rPr>
                <w:rFonts w:ascii="宋体" w:hAnsi="宋体" w:hint="eastAsia"/>
                <w:bCs/>
                <w:szCs w:val="21"/>
              </w:rPr>
              <w:t>③财政部门认可的政府采购专业担保机构的证明文件和担保机构出具的投标担保函。</w:t>
            </w:r>
          </w:p>
          <w:p w:rsidR="00E651ED" w:rsidRPr="00B946C4" w:rsidRDefault="00C4024D">
            <w:pPr>
              <w:spacing w:line="360" w:lineRule="auto"/>
              <w:rPr>
                <w:rFonts w:ascii="宋体" w:hAnsi="宋体"/>
                <w:b/>
                <w:bCs/>
                <w:szCs w:val="21"/>
              </w:rPr>
            </w:pPr>
            <w:r w:rsidRPr="00B946C4">
              <w:rPr>
                <w:rFonts w:ascii="楷体" w:eastAsia="楷体" w:hAnsi="楷体" w:cs="仿宋_GB2312" w:hint="eastAsia"/>
                <w:sz w:val="24"/>
                <w:szCs w:val="24"/>
                <w:lang w:val="zh-CN"/>
              </w:rPr>
              <w:t>注：仅需提供序号</w:t>
            </w:r>
            <w:r w:rsidRPr="00B946C4">
              <w:rPr>
                <w:rFonts w:ascii="楷体" w:eastAsia="楷体" w:hAnsi="楷体" w:hint="eastAsia"/>
                <w:sz w:val="24"/>
                <w:szCs w:val="24"/>
              </w:rPr>
              <w:t>①～③其中之一即可。</w:t>
            </w:r>
          </w:p>
        </w:tc>
      </w:tr>
      <w:tr w:rsidR="00E651ED" w:rsidRPr="00B946C4">
        <w:tc>
          <w:tcPr>
            <w:tcW w:w="675" w:type="dxa"/>
            <w:vAlign w:val="center"/>
          </w:tcPr>
          <w:p w:rsidR="00E651ED" w:rsidRPr="00B946C4" w:rsidRDefault="00C4024D">
            <w:pPr>
              <w:spacing w:line="360" w:lineRule="auto"/>
              <w:jc w:val="center"/>
              <w:rPr>
                <w:rFonts w:ascii="宋体" w:hAnsi="宋体"/>
                <w:b/>
                <w:bCs/>
                <w:szCs w:val="21"/>
              </w:rPr>
            </w:pPr>
            <w:r w:rsidRPr="00B946C4">
              <w:rPr>
                <w:rFonts w:ascii="宋体" w:hAnsi="宋体" w:hint="eastAsia"/>
                <w:b/>
                <w:bCs/>
                <w:szCs w:val="21"/>
              </w:rPr>
              <w:lastRenderedPageBreak/>
              <w:t>4</w:t>
            </w:r>
          </w:p>
        </w:tc>
        <w:tc>
          <w:tcPr>
            <w:tcW w:w="2410" w:type="dxa"/>
            <w:vAlign w:val="center"/>
          </w:tcPr>
          <w:p w:rsidR="00E651ED" w:rsidRPr="00B946C4" w:rsidRDefault="00C4024D">
            <w:pPr>
              <w:spacing w:line="360" w:lineRule="auto"/>
              <w:rPr>
                <w:rFonts w:ascii="宋体" w:hAnsi="宋体"/>
                <w:b/>
                <w:szCs w:val="21"/>
              </w:rPr>
            </w:pPr>
            <w:r w:rsidRPr="00B946C4">
              <w:rPr>
                <w:rFonts w:ascii="宋体" w:hAnsi="宋体" w:hint="eastAsia"/>
                <w:b/>
                <w:bCs/>
                <w:szCs w:val="21"/>
              </w:rPr>
              <w:t>依法缴纳税收相关材料</w:t>
            </w:r>
          </w:p>
        </w:tc>
        <w:tc>
          <w:tcPr>
            <w:tcW w:w="5954" w:type="dxa"/>
          </w:tcPr>
          <w:p w:rsidR="00E651ED" w:rsidRPr="00B946C4" w:rsidRDefault="00C4024D">
            <w:pPr>
              <w:spacing w:line="360" w:lineRule="auto"/>
              <w:rPr>
                <w:rFonts w:ascii="宋体" w:hAnsi="宋体"/>
                <w:b/>
                <w:bCs/>
                <w:szCs w:val="21"/>
              </w:rPr>
            </w:pPr>
            <w:r w:rsidRPr="00B946C4">
              <w:rPr>
                <w:rFonts w:ascii="宋体" w:hAnsi="宋体" w:cs="微软雅黑" w:hint="eastAsia"/>
                <w:bCs/>
                <w:szCs w:val="21"/>
              </w:rPr>
              <w:t>供应商提供参加本次政府采购项目</w:t>
            </w:r>
            <w:r w:rsidRPr="00B946C4">
              <w:rPr>
                <w:rFonts w:ascii="宋体" w:hAnsi="宋体" w:hint="eastAsia"/>
                <w:bCs/>
                <w:szCs w:val="21"/>
              </w:rPr>
              <w:t>投标截止时间前六个月内任意一个月缴纳税收凭据。（依法免税的供应商，应提供相应文件证明依法免税）</w:t>
            </w:r>
          </w:p>
        </w:tc>
      </w:tr>
      <w:tr w:rsidR="00E651ED" w:rsidRPr="00B946C4">
        <w:tc>
          <w:tcPr>
            <w:tcW w:w="675" w:type="dxa"/>
            <w:vAlign w:val="center"/>
          </w:tcPr>
          <w:p w:rsidR="00E651ED" w:rsidRPr="00B946C4" w:rsidRDefault="00C4024D">
            <w:pPr>
              <w:spacing w:line="360" w:lineRule="auto"/>
              <w:jc w:val="center"/>
              <w:rPr>
                <w:rFonts w:ascii="宋体" w:hAnsi="宋体"/>
                <w:b/>
                <w:bCs/>
                <w:szCs w:val="21"/>
              </w:rPr>
            </w:pPr>
            <w:r w:rsidRPr="00B946C4">
              <w:rPr>
                <w:rFonts w:ascii="宋体" w:hAnsi="宋体" w:hint="eastAsia"/>
                <w:b/>
                <w:bCs/>
                <w:szCs w:val="21"/>
              </w:rPr>
              <w:t>5</w:t>
            </w:r>
          </w:p>
        </w:tc>
        <w:tc>
          <w:tcPr>
            <w:tcW w:w="2410" w:type="dxa"/>
            <w:vAlign w:val="center"/>
          </w:tcPr>
          <w:p w:rsidR="00E651ED" w:rsidRPr="00B946C4" w:rsidRDefault="00C4024D">
            <w:pPr>
              <w:spacing w:line="360" w:lineRule="auto"/>
              <w:rPr>
                <w:rFonts w:ascii="宋体" w:hAnsi="宋体"/>
                <w:bCs/>
                <w:szCs w:val="21"/>
              </w:rPr>
            </w:pPr>
            <w:r w:rsidRPr="00B946C4">
              <w:rPr>
                <w:rFonts w:ascii="宋体" w:hAnsi="宋体" w:hint="eastAsia"/>
                <w:b/>
                <w:bCs/>
                <w:szCs w:val="21"/>
              </w:rPr>
              <w:t>依法缴纳社会保障资金的证明材料</w:t>
            </w:r>
          </w:p>
        </w:tc>
        <w:tc>
          <w:tcPr>
            <w:tcW w:w="5954" w:type="dxa"/>
          </w:tcPr>
          <w:p w:rsidR="00E651ED" w:rsidRPr="00B946C4" w:rsidRDefault="00C4024D" w:rsidP="0067004C">
            <w:pPr>
              <w:autoSpaceDE w:val="0"/>
              <w:autoSpaceDN w:val="0"/>
              <w:adjustRightInd w:val="0"/>
              <w:spacing w:line="360" w:lineRule="auto"/>
              <w:ind w:right="-11"/>
              <w:rPr>
                <w:rFonts w:ascii="宋体" w:hAnsi="宋体"/>
                <w:b/>
                <w:bCs/>
                <w:szCs w:val="21"/>
              </w:rPr>
            </w:pPr>
            <w:r w:rsidRPr="00B946C4">
              <w:rPr>
                <w:rFonts w:ascii="宋体" w:hAnsi="宋体" w:cs="微软雅黑" w:hint="eastAsia"/>
                <w:bCs/>
                <w:szCs w:val="21"/>
              </w:rPr>
              <w:t>供应商提供参加本次政府采购项目</w:t>
            </w:r>
            <w:r w:rsidRPr="00B946C4">
              <w:rPr>
                <w:rFonts w:ascii="宋体" w:hAnsi="宋体" w:hint="eastAsia"/>
                <w:bCs/>
                <w:szCs w:val="21"/>
              </w:rPr>
              <w:t>投标截止时间前六个月内任意一个月缴纳社会保险凭据。</w:t>
            </w:r>
            <w:r w:rsidR="0067004C" w:rsidRPr="00B946C4">
              <w:rPr>
                <w:rFonts w:ascii="宋体" w:hAnsi="宋体" w:cs="宋体" w:hint="eastAsia"/>
                <w:bCs/>
                <w:szCs w:val="21"/>
                <w:lang w:val="zh-CN"/>
              </w:rPr>
              <w:t>（依法不需要缴纳社会保障资金的供应商，应提供相应文件证明依法不需要缴纳社会保障资金</w:t>
            </w:r>
            <w:r w:rsidR="0067004C" w:rsidRPr="0067004C">
              <w:rPr>
                <w:rFonts w:ascii="宋体" w:hAnsi="宋体" w:cs="宋体" w:hint="eastAsia"/>
                <w:bCs/>
                <w:szCs w:val="21"/>
                <w:lang w:val="zh-CN"/>
              </w:rPr>
              <w:t>; 若本单位职工已参加农村社保,可出具由相关部门签章的参保证明文件和经本公司签章及法人签字的不能重复缴纳社保的情况说明。</w:t>
            </w:r>
            <w:r w:rsidR="0067004C" w:rsidRPr="00B946C4">
              <w:rPr>
                <w:rFonts w:ascii="宋体" w:hAnsi="宋体" w:cs="宋体" w:hint="eastAsia"/>
                <w:bCs/>
                <w:szCs w:val="21"/>
                <w:lang w:val="zh-CN"/>
              </w:rPr>
              <w:t>）</w:t>
            </w:r>
          </w:p>
        </w:tc>
      </w:tr>
      <w:tr w:rsidR="00E651ED" w:rsidRPr="00B946C4">
        <w:tc>
          <w:tcPr>
            <w:tcW w:w="675" w:type="dxa"/>
            <w:vAlign w:val="center"/>
          </w:tcPr>
          <w:p w:rsidR="00E651ED" w:rsidRPr="00B946C4" w:rsidRDefault="00C4024D">
            <w:pPr>
              <w:spacing w:line="360" w:lineRule="auto"/>
              <w:jc w:val="center"/>
              <w:rPr>
                <w:rFonts w:ascii="宋体" w:hAnsi="宋体"/>
                <w:b/>
                <w:bCs/>
                <w:szCs w:val="21"/>
              </w:rPr>
            </w:pPr>
            <w:r w:rsidRPr="00B946C4">
              <w:rPr>
                <w:rFonts w:ascii="宋体" w:hAnsi="宋体" w:hint="eastAsia"/>
                <w:b/>
                <w:bCs/>
                <w:szCs w:val="21"/>
              </w:rPr>
              <w:t>6</w:t>
            </w:r>
          </w:p>
        </w:tc>
        <w:tc>
          <w:tcPr>
            <w:tcW w:w="2410" w:type="dxa"/>
            <w:vAlign w:val="center"/>
          </w:tcPr>
          <w:p w:rsidR="00E651ED" w:rsidRPr="00B946C4" w:rsidRDefault="00C4024D">
            <w:pPr>
              <w:spacing w:line="360" w:lineRule="auto"/>
              <w:rPr>
                <w:rFonts w:ascii="宋体" w:hAnsi="宋体"/>
                <w:b/>
                <w:szCs w:val="21"/>
              </w:rPr>
            </w:pPr>
            <w:r w:rsidRPr="00B946C4">
              <w:rPr>
                <w:rFonts w:ascii="宋体" w:hAnsi="宋体" w:hint="eastAsia"/>
                <w:b/>
                <w:bCs/>
                <w:szCs w:val="21"/>
              </w:rPr>
              <w:t>履行合同所必须的设备和专业技术能力的证明材料</w:t>
            </w:r>
          </w:p>
        </w:tc>
        <w:tc>
          <w:tcPr>
            <w:tcW w:w="5954" w:type="dxa"/>
          </w:tcPr>
          <w:p w:rsidR="00E651ED" w:rsidRPr="00B946C4" w:rsidRDefault="00C4024D">
            <w:pPr>
              <w:spacing w:line="360" w:lineRule="auto"/>
              <w:rPr>
                <w:rFonts w:ascii="宋体" w:hAnsi="宋体"/>
                <w:bCs/>
                <w:szCs w:val="21"/>
              </w:rPr>
            </w:pPr>
            <w:r w:rsidRPr="00B946C4">
              <w:rPr>
                <w:rFonts w:ascii="宋体" w:hAnsi="宋体" w:hint="eastAsia"/>
                <w:bCs/>
                <w:szCs w:val="21"/>
              </w:rPr>
              <w:t>①与本项目投标相关设备的购置发票、专业技术人员职称证书、用工合同等；</w:t>
            </w:r>
          </w:p>
          <w:p w:rsidR="00E651ED" w:rsidRPr="00B946C4" w:rsidRDefault="00C4024D">
            <w:pPr>
              <w:spacing w:line="360" w:lineRule="auto"/>
              <w:rPr>
                <w:rFonts w:ascii="宋体" w:hAnsi="宋体"/>
                <w:bCs/>
                <w:szCs w:val="21"/>
              </w:rPr>
            </w:pPr>
            <w:r w:rsidRPr="00B946C4">
              <w:rPr>
                <w:rFonts w:ascii="宋体" w:hAnsi="宋体" w:hint="eastAsia"/>
                <w:bCs/>
                <w:szCs w:val="21"/>
              </w:rPr>
              <w:t>②供应商具备履行合同所必须的设备和专业技术能力承诺函或声明（承诺函或声明格式自拟）。</w:t>
            </w:r>
          </w:p>
          <w:p w:rsidR="00E651ED" w:rsidRPr="00B946C4" w:rsidRDefault="00C4024D">
            <w:pPr>
              <w:spacing w:line="360" w:lineRule="auto"/>
              <w:rPr>
                <w:rFonts w:ascii="宋体" w:hAnsi="宋体"/>
                <w:b/>
                <w:bCs/>
                <w:szCs w:val="21"/>
              </w:rPr>
            </w:pPr>
            <w:r w:rsidRPr="00B946C4">
              <w:rPr>
                <w:rFonts w:ascii="楷体" w:eastAsia="楷体" w:hAnsi="楷体" w:cs="仿宋_GB2312" w:hint="eastAsia"/>
                <w:sz w:val="24"/>
                <w:szCs w:val="24"/>
                <w:lang w:val="zh-CN"/>
              </w:rPr>
              <w:t>注：仅需提供序号</w:t>
            </w:r>
            <w:r w:rsidRPr="00B946C4">
              <w:rPr>
                <w:rFonts w:ascii="楷体" w:eastAsia="楷体" w:hAnsi="楷体" w:hint="eastAsia"/>
                <w:sz w:val="24"/>
                <w:szCs w:val="24"/>
              </w:rPr>
              <w:t>①～②其中之一即可。</w:t>
            </w:r>
          </w:p>
        </w:tc>
      </w:tr>
      <w:tr w:rsidR="00E651ED" w:rsidRPr="00B946C4">
        <w:tc>
          <w:tcPr>
            <w:tcW w:w="675" w:type="dxa"/>
            <w:vAlign w:val="center"/>
          </w:tcPr>
          <w:p w:rsidR="00E651ED" w:rsidRPr="00B946C4" w:rsidRDefault="00C4024D">
            <w:pPr>
              <w:spacing w:line="360" w:lineRule="auto"/>
              <w:jc w:val="center"/>
              <w:rPr>
                <w:rFonts w:ascii="宋体" w:hAnsi="宋体"/>
                <w:b/>
                <w:bCs/>
                <w:szCs w:val="21"/>
              </w:rPr>
            </w:pPr>
            <w:r w:rsidRPr="00B946C4">
              <w:rPr>
                <w:rFonts w:ascii="宋体" w:hAnsi="宋体" w:hint="eastAsia"/>
                <w:b/>
                <w:bCs/>
                <w:szCs w:val="21"/>
              </w:rPr>
              <w:t>7</w:t>
            </w:r>
          </w:p>
        </w:tc>
        <w:tc>
          <w:tcPr>
            <w:tcW w:w="2410" w:type="dxa"/>
            <w:vAlign w:val="center"/>
          </w:tcPr>
          <w:p w:rsidR="00E651ED" w:rsidRPr="00B946C4" w:rsidRDefault="00C4024D">
            <w:pPr>
              <w:spacing w:line="360" w:lineRule="auto"/>
              <w:rPr>
                <w:rFonts w:ascii="宋体" w:hAnsi="宋体"/>
                <w:bCs/>
                <w:szCs w:val="21"/>
              </w:rPr>
            </w:pPr>
            <w:r w:rsidRPr="00B946C4">
              <w:rPr>
                <w:rFonts w:ascii="宋体" w:hAnsi="宋体" w:hint="eastAsia"/>
                <w:b/>
                <w:bCs/>
                <w:szCs w:val="21"/>
              </w:rPr>
              <w:t>参加政府采购活动前3年内在经营活动中没有重大违法记录的声明</w:t>
            </w:r>
          </w:p>
        </w:tc>
        <w:tc>
          <w:tcPr>
            <w:tcW w:w="5954" w:type="dxa"/>
            <w:vAlign w:val="center"/>
          </w:tcPr>
          <w:p w:rsidR="00E651ED" w:rsidRPr="00B946C4" w:rsidRDefault="00C4024D">
            <w:pPr>
              <w:spacing w:line="360" w:lineRule="auto"/>
              <w:jc w:val="left"/>
              <w:rPr>
                <w:rFonts w:ascii="宋体" w:hAnsi="宋体" w:cs="微软雅黑"/>
                <w:bCs/>
                <w:szCs w:val="21"/>
              </w:rPr>
            </w:pPr>
            <w:r w:rsidRPr="00B946C4">
              <w:rPr>
                <w:rFonts w:ascii="宋体" w:hAnsi="宋体" w:cs="微软雅黑" w:hint="eastAsia"/>
                <w:bCs/>
                <w:szCs w:val="21"/>
              </w:rPr>
              <w:t>如无重大违法记录请按照谈判文件提供格式填写。</w:t>
            </w:r>
          </w:p>
          <w:p w:rsidR="00E651ED" w:rsidRPr="00B946C4" w:rsidRDefault="00C4024D">
            <w:pPr>
              <w:spacing w:line="360" w:lineRule="auto"/>
              <w:jc w:val="left"/>
              <w:rPr>
                <w:rFonts w:ascii="宋体" w:hAnsi="宋体"/>
                <w:b/>
                <w:bCs/>
                <w:szCs w:val="21"/>
              </w:rPr>
            </w:pPr>
            <w:r w:rsidRPr="00B946C4">
              <w:rPr>
                <w:rFonts w:ascii="宋体" w:hAnsi="宋体" w:hint="eastAsia"/>
                <w:bCs/>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E651ED" w:rsidRPr="00B946C4">
        <w:tc>
          <w:tcPr>
            <w:tcW w:w="675" w:type="dxa"/>
            <w:vAlign w:val="center"/>
          </w:tcPr>
          <w:p w:rsidR="00E651ED" w:rsidRPr="00B946C4" w:rsidRDefault="00C4024D">
            <w:pPr>
              <w:spacing w:line="360" w:lineRule="auto"/>
              <w:jc w:val="center"/>
              <w:rPr>
                <w:rFonts w:ascii="宋体" w:hAnsi="宋体"/>
                <w:b/>
                <w:bCs/>
                <w:szCs w:val="21"/>
              </w:rPr>
            </w:pPr>
            <w:r w:rsidRPr="00B946C4">
              <w:rPr>
                <w:rFonts w:ascii="宋体" w:hAnsi="宋体" w:hint="eastAsia"/>
                <w:b/>
                <w:bCs/>
                <w:szCs w:val="21"/>
              </w:rPr>
              <w:t>8</w:t>
            </w:r>
          </w:p>
        </w:tc>
        <w:tc>
          <w:tcPr>
            <w:tcW w:w="2410" w:type="dxa"/>
            <w:vAlign w:val="center"/>
          </w:tcPr>
          <w:p w:rsidR="00E651ED" w:rsidRPr="00B946C4" w:rsidRDefault="00C4024D">
            <w:pPr>
              <w:spacing w:line="360" w:lineRule="auto"/>
              <w:rPr>
                <w:rFonts w:ascii="宋体" w:hAnsi="宋体"/>
                <w:bCs/>
                <w:szCs w:val="21"/>
              </w:rPr>
            </w:pPr>
            <w:r w:rsidRPr="00B946C4">
              <w:rPr>
                <w:rFonts w:ascii="宋体" w:hAnsi="宋体" w:hint="eastAsia"/>
                <w:b/>
                <w:bCs/>
                <w:szCs w:val="21"/>
              </w:rPr>
              <w:t>信用记录查询及使用</w:t>
            </w:r>
          </w:p>
        </w:tc>
        <w:tc>
          <w:tcPr>
            <w:tcW w:w="5954" w:type="dxa"/>
          </w:tcPr>
          <w:p w:rsidR="0099135C" w:rsidRDefault="00C4024D">
            <w:pPr>
              <w:spacing w:line="360" w:lineRule="auto"/>
              <w:rPr>
                <w:rFonts w:ascii="宋体" w:hAnsi="宋体"/>
                <w:bCs/>
                <w:szCs w:val="21"/>
              </w:rPr>
            </w:pPr>
            <w:r w:rsidRPr="00B946C4">
              <w:rPr>
                <w:rFonts w:ascii="宋体" w:hAnsi="宋体" w:hint="eastAsia"/>
                <w:bCs/>
                <w:szCs w:val="21"/>
              </w:rPr>
              <w:t>政府采购活动中查询及使用供应商信用记录的具体要求为：供应商未被列入</w:t>
            </w:r>
            <w:r w:rsidR="0099135C" w:rsidRPr="0099135C">
              <w:rPr>
                <w:rFonts w:ascii="宋体" w:hAnsi="宋体" w:hint="eastAsia"/>
                <w:bCs/>
                <w:szCs w:val="21"/>
              </w:rPr>
              <w:t>未被列入“信用中国”网站</w:t>
            </w:r>
            <w:r w:rsidR="0099135C" w:rsidRPr="0099135C">
              <w:rPr>
                <w:rFonts w:ascii="宋体" w:hAnsi="宋体" w:hint="eastAsia"/>
                <w:bCs/>
                <w:szCs w:val="21"/>
              </w:rPr>
              <w:lastRenderedPageBreak/>
              <w:t>(www.creditchina.gov.cn)失信被执行人、重大税收违法案件当事人名单；“中国政府采购网” (www.ccgp.gov.cn)政府采购严重违法失信行为记录名单的投标人；“中国社会组织公共服务平台”网站（www.chinanpo.gov.cn）严重违法失信名单的社会组织；</w:t>
            </w:r>
          </w:p>
          <w:p w:rsidR="00E651ED" w:rsidRPr="00B946C4" w:rsidRDefault="00C4024D">
            <w:pPr>
              <w:spacing w:line="360" w:lineRule="auto"/>
              <w:rPr>
                <w:rFonts w:ascii="宋体" w:hAnsi="宋体"/>
                <w:bCs/>
                <w:szCs w:val="21"/>
              </w:rPr>
            </w:pPr>
            <w:r w:rsidRPr="00B946C4">
              <w:rPr>
                <w:rFonts w:ascii="宋体" w:hAnsi="宋体" w:hint="eastAsia"/>
                <w:bCs/>
                <w:szCs w:val="21"/>
              </w:rPr>
              <w:t>（1）查询渠道：</w:t>
            </w:r>
          </w:p>
          <w:p w:rsidR="00E651ED" w:rsidRPr="00B946C4" w:rsidRDefault="00C4024D">
            <w:pPr>
              <w:spacing w:line="360" w:lineRule="auto"/>
              <w:rPr>
                <w:rFonts w:ascii="宋体" w:hAnsi="宋体"/>
                <w:bCs/>
                <w:szCs w:val="21"/>
              </w:rPr>
            </w:pPr>
            <w:r w:rsidRPr="00B946C4">
              <w:rPr>
                <w:rFonts w:ascii="宋体" w:hAnsi="宋体" w:hint="eastAsia"/>
                <w:bCs/>
                <w:szCs w:val="21"/>
              </w:rPr>
              <w:t>①“信用中国”网站（</w:t>
            </w:r>
            <w:hyperlink r:id="rId15" w:history="1">
              <w:r w:rsidRPr="00B946C4">
                <w:rPr>
                  <w:rStyle w:val="af1"/>
                  <w:rFonts w:ascii="宋体" w:hAnsi="宋体" w:hint="eastAsia"/>
                  <w:color w:val="auto"/>
                  <w:szCs w:val="21"/>
                </w:rPr>
                <w:t>www.creditchina.gov.cn</w:t>
              </w:r>
            </w:hyperlink>
            <w:r w:rsidRPr="00B946C4">
              <w:rPr>
                <w:rFonts w:ascii="宋体" w:hAnsi="宋体" w:hint="eastAsia"/>
                <w:bCs/>
                <w:szCs w:val="21"/>
              </w:rPr>
              <w:t>）</w:t>
            </w:r>
          </w:p>
          <w:p w:rsidR="00E651ED" w:rsidRPr="00B946C4" w:rsidRDefault="00C4024D">
            <w:pPr>
              <w:spacing w:line="360" w:lineRule="auto"/>
              <w:rPr>
                <w:rFonts w:ascii="宋体" w:hAnsi="宋体"/>
                <w:bCs/>
                <w:szCs w:val="21"/>
              </w:rPr>
            </w:pPr>
            <w:r w:rsidRPr="00B946C4">
              <w:rPr>
                <w:rFonts w:ascii="宋体" w:hAnsi="宋体" w:hint="eastAsia"/>
                <w:bCs/>
                <w:szCs w:val="21"/>
              </w:rPr>
              <w:t>②“中国政府采购网”（www.ccgp.gov.cn）</w:t>
            </w:r>
          </w:p>
          <w:p w:rsidR="00E651ED" w:rsidRPr="00B946C4" w:rsidRDefault="00C4024D">
            <w:pPr>
              <w:spacing w:line="360" w:lineRule="auto"/>
              <w:rPr>
                <w:rFonts w:ascii="宋体" w:hAnsi="宋体"/>
                <w:bCs/>
                <w:szCs w:val="21"/>
              </w:rPr>
            </w:pPr>
            <w:r w:rsidRPr="00B946C4">
              <w:rPr>
                <w:rFonts w:ascii="宋体" w:hAnsi="宋体" w:hint="eastAsia"/>
                <w:bCs/>
                <w:szCs w:val="21"/>
              </w:rPr>
              <w:t>③</w:t>
            </w:r>
            <w:r w:rsidR="0099135C" w:rsidRPr="0099135C">
              <w:rPr>
                <w:rFonts w:ascii="宋体" w:hAnsi="宋体" w:hint="eastAsia"/>
                <w:bCs/>
                <w:szCs w:val="21"/>
              </w:rPr>
              <w:t>“中国社会组织公共服务平台”网站（www.chinanpo.gov.cn）</w:t>
            </w:r>
            <w:r w:rsidRPr="00B946C4">
              <w:rPr>
                <w:rFonts w:ascii="宋体" w:hAnsi="宋体" w:hint="eastAsia"/>
                <w:bCs/>
                <w:szCs w:val="21"/>
              </w:rPr>
              <w:t>（2）截止时间：同投标截止时间；</w:t>
            </w:r>
          </w:p>
          <w:p w:rsidR="00E651ED" w:rsidRPr="00B946C4" w:rsidRDefault="00C4024D">
            <w:pPr>
              <w:spacing w:line="360" w:lineRule="auto"/>
              <w:rPr>
                <w:rFonts w:ascii="宋体" w:hAnsi="宋体"/>
                <w:bCs/>
                <w:szCs w:val="21"/>
              </w:rPr>
            </w:pPr>
            <w:r w:rsidRPr="00B946C4">
              <w:rPr>
                <w:rFonts w:ascii="宋体" w:hAnsi="宋体" w:hint="eastAsia"/>
                <w:bCs/>
                <w:szCs w:val="21"/>
              </w:rPr>
              <w:t>（3）信用信息查询记录和证据留存具体方式：经</w:t>
            </w:r>
            <w:r w:rsidRPr="00B946C4">
              <w:rPr>
                <w:rFonts w:ascii="宋体" w:hAnsi="宋体" w:cs="宋体" w:hint="eastAsia"/>
                <w:kern w:val="0"/>
                <w:szCs w:val="21"/>
              </w:rPr>
              <w:t>谈判小组</w:t>
            </w:r>
            <w:r w:rsidRPr="00B946C4">
              <w:rPr>
                <w:rFonts w:ascii="宋体" w:hAnsi="宋体" w:hint="eastAsia"/>
                <w:bCs/>
                <w:szCs w:val="21"/>
              </w:rPr>
              <w:t>确认的查询结果网页截图作为查询记录和证据，与其他采购文件一并保存；</w:t>
            </w:r>
          </w:p>
          <w:p w:rsidR="00E651ED" w:rsidRPr="00B946C4" w:rsidRDefault="00C4024D" w:rsidP="003B0EE0">
            <w:pPr>
              <w:spacing w:line="360" w:lineRule="auto"/>
              <w:rPr>
                <w:rFonts w:ascii="宋体" w:hAnsi="宋体"/>
                <w:b/>
                <w:bCs/>
                <w:szCs w:val="21"/>
              </w:rPr>
            </w:pPr>
            <w:r w:rsidRPr="00B946C4">
              <w:rPr>
                <w:rFonts w:ascii="宋体" w:hAnsi="宋体" w:hint="eastAsia"/>
                <w:bCs/>
                <w:szCs w:val="21"/>
              </w:rPr>
              <w:t>（4）信用信息的使用原则：经</w:t>
            </w:r>
            <w:r w:rsidRPr="00B946C4">
              <w:rPr>
                <w:rFonts w:ascii="宋体" w:hAnsi="宋体" w:cs="宋体" w:hint="eastAsia"/>
                <w:kern w:val="0"/>
                <w:szCs w:val="21"/>
              </w:rPr>
              <w:t>谈判小组</w:t>
            </w:r>
            <w:r w:rsidRPr="00B946C4">
              <w:rPr>
                <w:rFonts w:ascii="宋体" w:hAnsi="宋体" w:hint="eastAsia"/>
                <w:bCs/>
                <w:szCs w:val="21"/>
              </w:rPr>
              <w:t>确认认定的被列入失信被执行人、重大税收违法案件当事人名单、政府采购严重违法失信行为记录名单的供应商，严重违法</w:t>
            </w:r>
            <w:bookmarkStart w:id="1" w:name="_GoBack"/>
            <w:bookmarkEnd w:id="1"/>
            <w:r w:rsidRPr="00B946C4">
              <w:rPr>
                <w:rFonts w:ascii="宋体" w:hAnsi="宋体" w:hint="eastAsia"/>
                <w:bCs/>
                <w:szCs w:val="21"/>
              </w:rPr>
              <w:t>失信企业名单（黑名单）的供应商，将拒绝其参与本次政府采购活动。</w:t>
            </w:r>
          </w:p>
        </w:tc>
      </w:tr>
      <w:tr w:rsidR="00E651ED" w:rsidRPr="00B946C4">
        <w:trPr>
          <w:trHeight w:val="624"/>
        </w:trPr>
        <w:tc>
          <w:tcPr>
            <w:tcW w:w="675" w:type="dxa"/>
            <w:vAlign w:val="center"/>
          </w:tcPr>
          <w:p w:rsidR="00E651ED" w:rsidRPr="00B946C4" w:rsidRDefault="003B0EE0">
            <w:pPr>
              <w:spacing w:line="360" w:lineRule="auto"/>
              <w:jc w:val="center"/>
              <w:rPr>
                <w:rFonts w:ascii="宋体" w:hAnsi="宋体"/>
                <w:b/>
                <w:bCs/>
                <w:szCs w:val="21"/>
              </w:rPr>
            </w:pPr>
            <w:r w:rsidRPr="00B946C4">
              <w:rPr>
                <w:rFonts w:ascii="宋体" w:hAnsi="宋体" w:hint="eastAsia"/>
                <w:b/>
                <w:bCs/>
                <w:szCs w:val="21"/>
              </w:rPr>
              <w:lastRenderedPageBreak/>
              <w:t>9</w:t>
            </w:r>
          </w:p>
        </w:tc>
        <w:tc>
          <w:tcPr>
            <w:tcW w:w="2410" w:type="dxa"/>
            <w:vAlign w:val="center"/>
          </w:tcPr>
          <w:p w:rsidR="00E651ED" w:rsidRPr="00B946C4" w:rsidRDefault="00C4024D">
            <w:pPr>
              <w:spacing w:line="360" w:lineRule="auto"/>
              <w:rPr>
                <w:rFonts w:ascii="宋体" w:hAnsi="宋体"/>
                <w:b/>
                <w:bCs/>
                <w:szCs w:val="21"/>
              </w:rPr>
            </w:pPr>
            <w:r w:rsidRPr="00B946C4">
              <w:rPr>
                <w:rFonts w:ascii="宋体" w:hAnsi="宋体" w:hint="eastAsia"/>
                <w:b/>
                <w:bCs/>
                <w:szCs w:val="21"/>
              </w:rPr>
              <w:t>谈判</w:t>
            </w:r>
            <w:r w:rsidRPr="00B946C4">
              <w:rPr>
                <w:rFonts w:ascii="宋体" w:hAnsi="宋体" w:cs="仿宋_GB2312" w:hint="eastAsia"/>
                <w:b/>
                <w:szCs w:val="21"/>
                <w:lang w:val="zh-CN"/>
              </w:rPr>
              <w:t>报价</w:t>
            </w:r>
          </w:p>
        </w:tc>
        <w:tc>
          <w:tcPr>
            <w:tcW w:w="5954" w:type="dxa"/>
          </w:tcPr>
          <w:p w:rsidR="00E651ED" w:rsidRPr="00B946C4" w:rsidRDefault="00C4024D">
            <w:pPr>
              <w:spacing w:line="360" w:lineRule="auto"/>
              <w:rPr>
                <w:rFonts w:ascii="宋体" w:hAnsi="宋体"/>
                <w:b/>
                <w:bCs/>
                <w:szCs w:val="21"/>
              </w:rPr>
            </w:pPr>
            <w:r w:rsidRPr="00B946C4">
              <w:rPr>
                <w:rFonts w:ascii="宋体" w:hAnsi="宋体" w:cs="仿宋_GB2312" w:hint="eastAsia"/>
                <w:szCs w:val="21"/>
                <w:lang w:val="zh-CN"/>
              </w:rPr>
              <w:t>投标报价是否超出谈判文件中规定的预算金额，超出预算金额的报价无效。</w:t>
            </w:r>
          </w:p>
        </w:tc>
      </w:tr>
      <w:tr w:rsidR="00E651ED" w:rsidRPr="00B946C4">
        <w:trPr>
          <w:trHeight w:val="624"/>
        </w:trPr>
        <w:tc>
          <w:tcPr>
            <w:tcW w:w="675" w:type="dxa"/>
            <w:vAlign w:val="center"/>
          </w:tcPr>
          <w:p w:rsidR="00E651ED" w:rsidRPr="00B946C4" w:rsidRDefault="00C4024D">
            <w:pPr>
              <w:spacing w:line="360" w:lineRule="auto"/>
              <w:jc w:val="center"/>
              <w:rPr>
                <w:rFonts w:ascii="宋体" w:hAnsi="宋体"/>
                <w:b/>
                <w:bCs/>
                <w:szCs w:val="21"/>
              </w:rPr>
            </w:pPr>
            <w:r w:rsidRPr="00B946C4">
              <w:rPr>
                <w:rFonts w:ascii="宋体" w:hAnsi="宋体" w:hint="eastAsia"/>
                <w:b/>
                <w:bCs/>
                <w:szCs w:val="21"/>
              </w:rPr>
              <w:t>1</w:t>
            </w:r>
            <w:r w:rsidR="003B0EE0" w:rsidRPr="00B946C4">
              <w:rPr>
                <w:rFonts w:ascii="宋体" w:hAnsi="宋体" w:hint="eastAsia"/>
                <w:b/>
                <w:bCs/>
                <w:szCs w:val="21"/>
              </w:rPr>
              <w:t>0</w:t>
            </w:r>
          </w:p>
        </w:tc>
        <w:tc>
          <w:tcPr>
            <w:tcW w:w="2410" w:type="dxa"/>
            <w:vAlign w:val="center"/>
          </w:tcPr>
          <w:p w:rsidR="00E651ED" w:rsidRPr="00B946C4" w:rsidRDefault="00593B8D">
            <w:pPr>
              <w:spacing w:line="360" w:lineRule="auto"/>
              <w:rPr>
                <w:rFonts w:ascii="宋体" w:hAnsi="宋体"/>
                <w:szCs w:val="21"/>
              </w:rPr>
            </w:pPr>
            <w:r w:rsidRPr="00B946C4">
              <w:rPr>
                <w:rFonts w:ascii="宋体" w:hAnsi="宋体" w:hint="eastAsia"/>
                <w:b/>
                <w:szCs w:val="21"/>
              </w:rPr>
              <w:t>投标承诺函</w:t>
            </w:r>
          </w:p>
        </w:tc>
        <w:tc>
          <w:tcPr>
            <w:tcW w:w="5954" w:type="dxa"/>
            <w:vAlign w:val="center"/>
          </w:tcPr>
          <w:p w:rsidR="00E651ED" w:rsidRPr="00B946C4" w:rsidRDefault="00C4024D" w:rsidP="00593B8D">
            <w:pPr>
              <w:spacing w:line="360" w:lineRule="auto"/>
              <w:rPr>
                <w:rFonts w:ascii="宋体" w:hAnsi="宋体"/>
                <w:b/>
                <w:szCs w:val="21"/>
              </w:rPr>
            </w:pPr>
            <w:r w:rsidRPr="00B946C4">
              <w:rPr>
                <w:rFonts w:ascii="宋体" w:hAnsi="宋体" w:hint="eastAsia"/>
                <w:szCs w:val="21"/>
              </w:rPr>
              <w:t>是否按</w:t>
            </w:r>
            <w:r w:rsidR="00593B8D" w:rsidRPr="00B946C4">
              <w:rPr>
                <w:rFonts w:ascii="宋体" w:hAnsi="宋体" w:hint="eastAsia"/>
                <w:szCs w:val="21"/>
              </w:rPr>
              <w:t>要求承诺</w:t>
            </w:r>
            <w:r w:rsidRPr="00B946C4">
              <w:rPr>
                <w:rFonts w:ascii="宋体" w:hAnsi="宋体" w:hint="eastAsia"/>
                <w:szCs w:val="21"/>
              </w:rPr>
              <w:t>。</w:t>
            </w:r>
          </w:p>
        </w:tc>
      </w:tr>
      <w:tr w:rsidR="00E651ED" w:rsidRPr="00B946C4">
        <w:trPr>
          <w:trHeight w:val="624"/>
        </w:trPr>
        <w:tc>
          <w:tcPr>
            <w:tcW w:w="675" w:type="dxa"/>
            <w:vAlign w:val="center"/>
          </w:tcPr>
          <w:p w:rsidR="00E651ED" w:rsidRPr="00B946C4" w:rsidRDefault="00C4024D">
            <w:pPr>
              <w:spacing w:line="360" w:lineRule="auto"/>
              <w:jc w:val="center"/>
              <w:rPr>
                <w:rFonts w:ascii="宋体" w:hAnsi="宋体"/>
                <w:b/>
                <w:szCs w:val="21"/>
              </w:rPr>
            </w:pPr>
            <w:r w:rsidRPr="00B946C4">
              <w:rPr>
                <w:rFonts w:ascii="宋体" w:hAnsi="宋体" w:hint="eastAsia"/>
                <w:b/>
                <w:szCs w:val="21"/>
              </w:rPr>
              <w:t>1</w:t>
            </w:r>
            <w:r w:rsidR="003B0EE0" w:rsidRPr="00B946C4">
              <w:rPr>
                <w:rFonts w:ascii="宋体" w:hAnsi="宋体" w:hint="eastAsia"/>
                <w:b/>
                <w:szCs w:val="21"/>
              </w:rPr>
              <w:t>1</w:t>
            </w:r>
          </w:p>
        </w:tc>
        <w:tc>
          <w:tcPr>
            <w:tcW w:w="2410" w:type="dxa"/>
            <w:vAlign w:val="center"/>
          </w:tcPr>
          <w:p w:rsidR="00E651ED" w:rsidRPr="00B946C4" w:rsidRDefault="00C4024D">
            <w:pPr>
              <w:spacing w:line="360" w:lineRule="auto"/>
              <w:rPr>
                <w:rFonts w:ascii="宋体" w:hAnsi="宋体"/>
                <w:b/>
                <w:bCs/>
                <w:szCs w:val="21"/>
              </w:rPr>
            </w:pPr>
            <w:r w:rsidRPr="00B946C4">
              <w:rPr>
                <w:rFonts w:ascii="宋体" w:hAnsi="宋体" w:hint="eastAsia"/>
                <w:b/>
                <w:bCs/>
                <w:szCs w:val="21"/>
              </w:rPr>
              <w:t>联合体协议</w:t>
            </w:r>
          </w:p>
        </w:tc>
        <w:tc>
          <w:tcPr>
            <w:tcW w:w="5954" w:type="dxa"/>
          </w:tcPr>
          <w:p w:rsidR="00E651ED" w:rsidRPr="00B946C4" w:rsidRDefault="00C4024D">
            <w:pPr>
              <w:spacing w:line="360" w:lineRule="auto"/>
              <w:rPr>
                <w:rFonts w:ascii="宋体" w:hAnsi="宋体"/>
                <w:b/>
                <w:bCs/>
                <w:szCs w:val="21"/>
              </w:rPr>
            </w:pPr>
            <w:r w:rsidRPr="00B946C4">
              <w:rPr>
                <w:rFonts w:ascii="宋体" w:hAnsi="宋体" w:hint="eastAsia"/>
                <w:bCs/>
                <w:szCs w:val="21"/>
              </w:rPr>
              <w:t>谈判文件接受联合体投标且供应商为联合体的，供应商应提供本协议；否则无须提供。</w:t>
            </w:r>
          </w:p>
        </w:tc>
      </w:tr>
      <w:tr w:rsidR="00E651ED" w:rsidRPr="00B946C4">
        <w:trPr>
          <w:trHeight w:val="567"/>
        </w:trPr>
        <w:tc>
          <w:tcPr>
            <w:tcW w:w="675" w:type="dxa"/>
            <w:vAlign w:val="center"/>
          </w:tcPr>
          <w:p w:rsidR="00E651ED" w:rsidRPr="00B946C4" w:rsidRDefault="00C4024D">
            <w:pPr>
              <w:spacing w:line="360" w:lineRule="auto"/>
              <w:contextualSpacing/>
              <w:jc w:val="center"/>
              <w:rPr>
                <w:rFonts w:ascii="宋体" w:hAnsi="宋体"/>
                <w:b/>
                <w:szCs w:val="21"/>
              </w:rPr>
            </w:pPr>
            <w:r w:rsidRPr="00B946C4">
              <w:rPr>
                <w:rFonts w:ascii="宋体" w:hAnsi="宋体" w:hint="eastAsia"/>
                <w:b/>
                <w:szCs w:val="21"/>
              </w:rPr>
              <w:t>1</w:t>
            </w:r>
            <w:r w:rsidR="003B0EE0" w:rsidRPr="00B946C4">
              <w:rPr>
                <w:rFonts w:ascii="宋体" w:hAnsi="宋体" w:hint="eastAsia"/>
                <w:b/>
                <w:szCs w:val="21"/>
              </w:rPr>
              <w:t>2</w:t>
            </w:r>
          </w:p>
        </w:tc>
        <w:tc>
          <w:tcPr>
            <w:tcW w:w="2410" w:type="dxa"/>
            <w:vAlign w:val="center"/>
          </w:tcPr>
          <w:p w:rsidR="00E651ED" w:rsidRPr="00B946C4" w:rsidRDefault="00C4024D">
            <w:pPr>
              <w:spacing w:line="360" w:lineRule="auto"/>
              <w:contextualSpacing/>
              <w:rPr>
                <w:rFonts w:ascii="宋体" w:hAnsi="宋体"/>
                <w:b/>
                <w:szCs w:val="21"/>
              </w:rPr>
            </w:pPr>
            <w:r w:rsidRPr="00B946C4">
              <w:rPr>
                <w:rFonts w:ascii="宋体" w:hAnsi="宋体" w:hint="eastAsia"/>
                <w:b/>
                <w:szCs w:val="21"/>
              </w:rPr>
              <w:t>供应商身份证明及授权</w:t>
            </w:r>
          </w:p>
        </w:tc>
        <w:tc>
          <w:tcPr>
            <w:tcW w:w="5954" w:type="dxa"/>
          </w:tcPr>
          <w:p w:rsidR="00E651ED" w:rsidRPr="00B946C4" w:rsidRDefault="00C4024D">
            <w:pPr>
              <w:spacing w:line="360" w:lineRule="auto"/>
              <w:rPr>
                <w:rFonts w:ascii="宋体" w:hAnsi="宋体" w:cs="仿宋_GB2312"/>
                <w:szCs w:val="21"/>
                <w:lang w:val="zh-CN"/>
              </w:rPr>
            </w:pPr>
            <w:r w:rsidRPr="00B946C4">
              <w:rPr>
                <w:rFonts w:ascii="宋体" w:hAnsi="宋体" w:cs="仿宋_GB2312" w:hint="eastAsia"/>
                <w:szCs w:val="21"/>
                <w:lang w:val="zh-CN"/>
              </w:rPr>
              <w:t>（1）法定代表人身份证明或提供法定代表人授权委托书及被授权人身份证明。（法人提供）</w:t>
            </w:r>
          </w:p>
          <w:p w:rsidR="00E651ED" w:rsidRPr="00B946C4" w:rsidRDefault="00C4024D">
            <w:pPr>
              <w:spacing w:line="360" w:lineRule="auto"/>
              <w:rPr>
                <w:rFonts w:ascii="宋体" w:hAnsi="宋体" w:cs="仿宋_GB2312"/>
                <w:szCs w:val="21"/>
                <w:lang w:val="zh-CN"/>
              </w:rPr>
            </w:pPr>
            <w:r w:rsidRPr="00B946C4">
              <w:rPr>
                <w:rFonts w:ascii="宋体" w:hAnsi="宋体" w:cs="仿宋_GB2312" w:hint="eastAsia"/>
                <w:szCs w:val="21"/>
                <w:lang w:val="zh-CN"/>
              </w:rPr>
              <w:t>（2）单位负责人身份证明或提供单位负责人授权委托书及被授权人身份证明。（非法人提供）</w:t>
            </w:r>
          </w:p>
          <w:p w:rsidR="00E651ED" w:rsidRPr="00B946C4" w:rsidRDefault="00C4024D">
            <w:pPr>
              <w:spacing w:line="360" w:lineRule="auto"/>
              <w:rPr>
                <w:rFonts w:ascii="楷体" w:eastAsia="楷体" w:hAnsi="楷体" w:cs="仿宋_GB2312"/>
                <w:b/>
                <w:sz w:val="24"/>
                <w:szCs w:val="24"/>
                <w:lang w:val="zh-CN"/>
              </w:rPr>
            </w:pPr>
            <w:r w:rsidRPr="00B946C4">
              <w:rPr>
                <w:rFonts w:ascii="楷体" w:eastAsia="楷体" w:hAnsi="楷体" w:cs="仿宋_GB2312" w:hint="eastAsia"/>
                <w:b/>
                <w:sz w:val="24"/>
                <w:szCs w:val="24"/>
                <w:lang w:val="zh-CN"/>
              </w:rPr>
              <w:lastRenderedPageBreak/>
              <w:t>注：</w:t>
            </w:r>
          </w:p>
          <w:p w:rsidR="00E651ED" w:rsidRPr="00B946C4" w:rsidRDefault="00C4024D">
            <w:pPr>
              <w:spacing w:line="360" w:lineRule="auto"/>
              <w:rPr>
                <w:rFonts w:ascii="宋体" w:hAnsi="宋体"/>
                <w:b/>
                <w:sz w:val="24"/>
                <w:szCs w:val="24"/>
              </w:rPr>
            </w:pPr>
            <w:r w:rsidRPr="00B946C4">
              <w:rPr>
                <w:rFonts w:ascii="楷体" w:eastAsia="楷体" w:hAnsi="楷体" w:hint="eastAsia"/>
                <w:sz w:val="24"/>
                <w:szCs w:val="24"/>
              </w:rPr>
              <w:t>①企业（银行、保险、石油石化、电力、电信等行业除外）、事业单位和社会团体以法人身份参加谈判的，法定代表人应与实际提交的“营业执照等证明文件”载明的一致。</w:t>
            </w:r>
          </w:p>
          <w:p w:rsidR="00E651ED" w:rsidRPr="00B946C4" w:rsidRDefault="00C4024D">
            <w:pPr>
              <w:spacing w:line="360" w:lineRule="auto"/>
              <w:contextualSpacing/>
              <w:rPr>
                <w:rFonts w:ascii="楷体" w:eastAsia="楷体" w:hAnsi="楷体"/>
                <w:sz w:val="24"/>
                <w:szCs w:val="24"/>
              </w:rPr>
            </w:pPr>
            <w:r w:rsidRPr="00B946C4">
              <w:rPr>
                <w:rFonts w:ascii="楷体" w:eastAsia="楷体" w:hAnsi="楷体" w:hint="eastAsia"/>
                <w:sz w:val="24"/>
                <w:szCs w:val="24"/>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rsidR="00E651ED" w:rsidRPr="00B946C4" w:rsidRDefault="00C4024D">
            <w:pPr>
              <w:spacing w:line="360" w:lineRule="auto"/>
              <w:contextualSpacing/>
              <w:rPr>
                <w:rFonts w:ascii="宋体" w:hAnsi="宋体"/>
                <w:b/>
                <w:szCs w:val="21"/>
              </w:rPr>
            </w:pPr>
            <w:r w:rsidRPr="00B946C4">
              <w:rPr>
                <w:rFonts w:ascii="楷体" w:eastAsia="楷体" w:hAnsi="楷体" w:hint="eastAsia"/>
                <w:sz w:val="24"/>
                <w:szCs w:val="24"/>
              </w:rPr>
              <w:t>③</w:t>
            </w:r>
            <w:r w:rsidRPr="00B946C4">
              <w:rPr>
                <w:rFonts w:ascii="楷体" w:eastAsia="楷体" w:hAnsi="楷体" w:hint="eastAsia"/>
                <w:kern w:val="0"/>
                <w:sz w:val="24"/>
                <w:szCs w:val="24"/>
              </w:rPr>
              <w:t>供应商为自然人的，无需填写法定代表人授权书。</w:t>
            </w:r>
          </w:p>
        </w:tc>
      </w:tr>
    </w:tbl>
    <w:p w:rsidR="00E651ED" w:rsidRPr="00B946C4" w:rsidRDefault="00E651ED">
      <w:pPr>
        <w:pStyle w:val="a7"/>
        <w:spacing w:line="360" w:lineRule="auto"/>
        <w:ind w:firstLineChars="200" w:firstLine="482"/>
        <w:contextualSpacing/>
        <w:rPr>
          <w:rFonts w:ascii="宋体" w:hAnsi="宋体" w:cs="仿宋_GB2312"/>
          <w:b/>
          <w:szCs w:val="24"/>
          <w:lang w:val="zh-CN"/>
        </w:rPr>
      </w:pPr>
    </w:p>
    <w:p w:rsidR="00E651ED" w:rsidRPr="00B946C4" w:rsidRDefault="00C4024D">
      <w:pPr>
        <w:pStyle w:val="a7"/>
        <w:spacing w:line="360" w:lineRule="auto"/>
        <w:contextualSpacing/>
        <w:rPr>
          <w:rFonts w:ascii="宋体" w:hAnsi="宋体" w:cs="仿宋_GB2312"/>
          <w:b/>
          <w:sz w:val="21"/>
          <w:szCs w:val="21"/>
          <w:lang w:val="zh-CN"/>
        </w:rPr>
      </w:pPr>
      <w:r w:rsidRPr="00B946C4">
        <w:rPr>
          <w:rFonts w:ascii="宋体" w:hAnsi="宋体" w:cs="仿宋_GB2312" w:hint="eastAsia"/>
          <w:b/>
          <w:sz w:val="21"/>
          <w:szCs w:val="21"/>
          <w:lang w:val="zh-CN"/>
        </w:rPr>
        <w:t>二、评审</w:t>
      </w:r>
    </w:p>
    <w:p w:rsidR="00E651ED" w:rsidRPr="00B946C4" w:rsidRDefault="00C4024D">
      <w:pPr>
        <w:pStyle w:val="a7"/>
        <w:spacing w:line="360" w:lineRule="auto"/>
        <w:ind w:firstLineChars="200" w:firstLine="422"/>
        <w:contextualSpacing/>
        <w:rPr>
          <w:rFonts w:ascii="宋体" w:hAnsi="宋体" w:cs="仿宋_GB2312"/>
          <w:b/>
          <w:sz w:val="21"/>
          <w:szCs w:val="21"/>
          <w:lang w:val="zh-CN"/>
        </w:rPr>
      </w:pPr>
      <w:r w:rsidRPr="00B946C4">
        <w:rPr>
          <w:rFonts w:ascii="宋体" w:hAnsi="宋体" w:cs="仿宋_GB2312" w:hint="eastAsia"/>
          <w:b/>
          <w:sz w:val="21"/>
          <w:szCs w:val="21"/>
          <w:lang w:val="zh-CN"/>
        </w:rPr>
        <w:t>（一）评审方法</w:t>
      </w:r>
    </w:p>
    <w:p w:rsidR="00E651ED" w:rsidRPr="00B946C4" w:rsidRDefault="00C4024D">
      <w:pPr>
        <w:pStyle w:val="a7"/>
        <w:spacing w:line="360" w:lineRule="auto"/>
        <w:ind w:firstLineChars="200" w:firstLine="420"/>
        <w:contextualSpacing/>
        <w:jc w:val="left"/>
        <w:rPr>
          <w:rFonts w:ascii="宋体" w:hAnsi="宋体" w:cs="仿宋_GB2312"/>
          <w:sz w:val="21"/>
          <w:szCs w:val="21"/>
          <w:lang w:val="zh-CN"/>
        </w:rPr>
      </w:pPr>
      <w:r w:rsidRPr="00B946C4">
        <w:rPr>
          <w:rFonts w:ascii="宋体" w:hAnsi="宋体" w:cs="仿宋_GB2312" w:hint="eastAsia"/>
          <w:sz w:val="21"/>
          <w:szCs w:val="21"/>
          <w:lang w:val="zh-CN"/>
        </w:rPr>
        <w:t>所有谈判和最终报价结束后，由谈判小组根据最终报价文件，对最终报价文件进行评审，从质量和服务均能满足采购文件实质性响应要求的供应商中，按照</w:t>
      </w:r>
      <w:r w:rsidR="00DE7079" w:rsidRPr="00B946C4">
        <w:rPr>
          <w:rFonts w:ascii="宋体" w:hAnsi="宋体" w:cs="仿宋_GB2312" w:hint="eastAsia"/>
          <w:sz w:val="21"/>
          <w:szCs w:val="21"/>
          <w:lang w:val="zh-CN"/>
        </w:rPr>
        <w:t>最后有效报价由低到高</w:t>
      </w:r>
      <w:r w:rsidRPr="00B946C4">
        <w:rPr>
          <w:rFonts w:ascii="宋体" w:hAnsi="宋体" w:cs="仿宋_GB2312" w:hint="eastAsia"/>
          <w:sz w:val="21"/>
          <w:szCs w:val="21"/>
          <w:lang w:val="zh-CN"/>
        </w:rPr>
        <w:t>的顺序提出</w:t>
      </w:r>
      <w:r w:rsidRPr="00B946C4">
        <w:rPr>
          <w:rFonts w:ascii="宋体" w:hAnsi="宋体" w:cs="仿宋_GB2312"/>
          <w:sz w:val="21"/>
          <w:szCs w:val="21"/>
          <w:lang w:val="zh-CN"/>
        </w:rPr>
        <w:t>3</w:t>
      </w:r>
      <w:r w:rsidRPr="00B946C4">
        <w:rPr>
          <w:rFonts w:ascii="宋体" w:hAnsi="宋体" w:cs="仿宋_GB2312" w:hint="eastAsia"/>
          <w:sz w:val="21"/>
          <w:szCs w:val="21"/>
          <w:lang w:val="zh-CN"/>
        </w:rPr>
        <w:t>名成交候选人。根据规定</w:t>
      </w:r>
      <w:r w:rsidRPr="00B946C4">
        <w:rPr>
          <w:rFonts w:ascii="宋体" w:hAnsi="宋体" w:cs="仿宋_GB2312"/>
          <w:sz w:val="21"/>
          <w:szCs w:val="21"/>
          <w:lang w:val="zh-CN"/>
        </w:rPr>
        <w:t>,</w:t>
      </w:r>
      <w:r w:rsidRPr="00B946C4">
        <w:rPr>
          <w:rFonts w:ascii="宋体" w:hAnsi="宋体" w:cs="仿宋_GB2312" w:hint="eastAsia"/>
          <w:sz w:val="21"/>
          <w:szCs w:val="21"/>
          <w:lang w:val="zh-CN"/>
        </w:rPr>
        <w:t>采购人按照成交候选人排名顺序确定成交供应商。</w:t>
      </w:r>
    </w:p>
    <w:p w:rsidR="00E651ED" w:rsidRPr="00B946C4" w:rsidRDefault="00C4024D">
      <w:pPr>
        <w:pStyle w:val="a7"/>
        <w:spacing w:line="360" w:lineRule="auto"/>
        <w:ind w:firstLineChars="200" w:firstLine="422"/>
        <w:contextualSpacing/>
        <w:rPr>
          <w:rFonts w:ascii="宋体" w:hAnsi="宋体" w:cs="仿宋_GB2312"/>
          <w:b/>
          <w:sz w:val="21"/>
          <w:szCs w:val="21"/>
          <w:lang w:val="zh-CN"/>
        </w:rPr>
      </w:pPr>
      <w:r w:rsidRPr="00B946C4">
        <w:rPr>
          <w:rFonts w:ascii="宋体" w:hAnsi="宋体" w:cs="仿宋_GB2312" w:hint="eastAsia"/>
          <w:b/>
          <w:sz w:val="21"/>
          <w:szCs w:val="21"/>
          <w:lang w:val="zh-CN"/>
        </w:rPr>
        <w:t>（二）落实政府采购政策及强制性认证</w:t>
      </w:r>
    </w:p>
    <w:p w:rsidR="00E651ED" w:rsidRPr="00B946C4" w:rsidRDefault="00C4024D">
      <w:pPr>
        <w:pStyle w:val="a7"/>
        <w:spacing w:line="360" w:lineRule="auto"/>
        <w:ind w:firstLineChars="200" w:firstLine="422"/>
        <w:contextualSpacing/>
        <w:jc w:val="left"/>
        <w:rPr>
          <w:rFonts w:ascii="宋体" w:hAnsi="宋体" w:cs="仿宋_GB2312"/>
          <w:sz w:val="21"/>
          <w:szCs w:val="21"/>
          <w:lang w:val="zh-CN"/>
        </w:rPr>
      </w:pPr>
      <w:r w:rsidRPr="00B946C4">
        <w:rPr>
          <w:rFonts w:ascii="宋体" w:hAnsi="宋体" w:cs="仿宋_GB2312" w:hint="eastAsia"/>
          <w:b/>
          <w:sz w:val="21"/>
          <w:szCs w:val="21"/>
          <w:lang w:val="zh-CN"/>
        </w:rPr>
        <w:t>1、</w:t>
      </w:r>
      <w:r w:rsidRPr="00B946C4">
        <w:rPr>
          <w:rFonts w:ascii="宋体" w:hAnsi="宋体" w:cs="仿宋_GB2312"/>
          <w:b/>
          <w:sz w:val="21"/>
          <w:szCs w:val="21"/>
          <w:lang w:val="zh-CN"/>
        </w:rPr>
        <w:t>因落实政府采购政策进行价格调整的，以调整后的价格计算报价。</w:t>
      </w:r>
    </w:p>
    <w:p w:rsidR="00E651ED" w:rsidRPr="00B946C4" w:rsidRDefault="00C4024D">
      <w:pPr>
        <w:pStyle w:val="a7"/>
        <w:spacing w:line="360" w:lineRule="auto"/>
        <w:ind w:firstLineChars="200" w:firstLine="420"/>
        <w:contextualSpacing/>
        <w:rPr>
          <w:rFonts w:ascii="宋体" w:hAnsi="宋体" w:cs="仿宋_GB2312"/>
          <w:sz w:val="21"/>
          <w:szCs w:val="21"/>
          <w:lang w:val="zh-CN"/>
        </w:rPr>
      </w:pPr>
      <w:r w:rsidRPr="00B946C4">
        <w:rPr>
          <w:rFonts w:ascii="宋体" w:hAnsi="宋体" w:cs="仿宋_GB2312" w:hint="eastAsia"/>
          <w:sz w:val="21"/>
          <w:szCs w:val="21"/>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应提供《中小企业声明函》，如为联合响应的，联合体各方需分别填写《中小企业声明函》。</w:t>
      </w:r>
    </w:p>
    <w:p w:rsidR="00E651ED" w:rsidRPr="00B946C4" w:rsidRDefault="00C4024D">
      <w:pPr>
        <w:pStyle w:val="a7"/>
        <w:spacing w:line="360" w:lineRule="auto"/>
        <w:ind w:firstLineChars="200" w:firstLine="420"/>
        <w:contextualSpacing/>
        <w:rPr>
          <w:rFonts w:ascii="宋体" w:hAnsi="宋体" w:cs="仿宋_GB2312"/>
          <w:sz w:val="21"/>
          <w:szCs w:val="21"/>
          <w:lang w:val="zh-CN"/>
        </w:rPr>
      </w:pPr>
      <w:r w:rsidRPr="00B946C4">
        <w:rPr>
          <w:rFonts w:ascii="宋体" w:hAnsi="宋体" w:cs="仿宋_GB2312" w:hint="eastAsia"/>
          <w:sz w:val="21"/>
          <w:szCs w:val="21"/>
          <w:lang w:val="zh-CN"/>
        </w:rPr>
        <w:t>小型和微型企业不包含民办非企业单位。</w:t>
      </w:r>
    </w:p>
    <w:p w:rsidR="00E651ED" w:rsidRPr="00B946C4" w:rsidRDefault="00C4024D">
      <w:pPr>
        <w:spacing w:line="360" w:lineRule="auto"/>
        <w:ind w:firstLineChars="200" w:firstLine="420"/>
        <w:contextualSpacing/>
        <w:rPr>
          <w:rFonts w:ascii="宋体" w:hAnsi="宋体" w:cs="仿宋_GB2312"/>
          <w:szCs w:val="21"/>
          <w:lang w:val="zh-CN"/>
        </w:rPr>
      </w:pPr>
      <w:r w:rsidRPr="00B946C4">
        <w:rPr>
          <w:rFonts w:ascii="宋体" w:hAnsi="宋体" w:cs="仿宋_GB2312" w:hint="eastAsia"/>
          <w:szCs w:val="21"/>
          <w:lang w:val="zh-CN"/>
        </w:rPr>
        <w:lastRenderedPageBreak/>
        <w:t>（2）监狱企业视同小型、微型企业，对监狱企业价格给予6%的扣除，用扣除后的价格参与评审。监狱企业应当提供由省级以上监狱管理局、戒毒管理局(含新疆生产建设兵团)出具的属于监狱企业的证明文件。</w:t>
      </w:r>
    </w:p>
    <w:p w:rsidR="00E651ED" w:rsidRPr="00B946C4" w:rsidRDefault="00C4024D">
      <w:pPr>
        <w:pStyle w:val="a7"/>
        <w:spacing w:line="360" w:lineRule="auto"/>
        <w:ind w:firstLineChars="200" w:firstLine="420"/>
        <w:contextualSpacing/>
        <w:rPr>
          <w:rFonts w:ascii="宋体" w:hAnsi="宋体"/>
          <w:sz w:val="21"/>
          <w:szCs w:val="21"/>
        </w:rPr>
      </w:pPr>
      <w:r w:rsidRPr="00B946C4">
        <w:rPr>
          <w:rFonts w:ascii="宋体" w:hAnsi="宋体" w:cs="仿宋_GB2312" w:hint="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B946C4">
        <w:rPr>
          <w:rFonts w:ascii="宋体" w:hAnsi="宋体" w:hint="eastAsia"/>
          <w:sz w:val="21"/>
          <w:szCs w:val="21"/>
        </w:rPr>
        <w:t>残疾人福利性单位属于小型、微型企业的，不重复享受政策。</w:t>
      </w:r>
    </w:p>
    <w:p w:rsidR="00E651ED" w:rsidRPr="00B946C4" w:rsidRDefault="00C4024D">
      <w:pPr>
        <w:spacing w:line="360" w:lineRule="auto"/>
        <w:ind w:firstLineChars="200" w:firstLine="422"/>
        <w:rPr>
          <w:rFonts w:ascii="宋体" w:hAnsi="宋体" w:cs="仿宋_GB2312"/>
          <w:b/>
          <w:szCs w:val="21"/>
          <w:lang w:val="zh-CN"/>
        </w:rPr>
      </w:pPr>
      <w:r w:rsidRPr="00B946C4">
        <w:rPr>
          <w:rFonts w:ascii="宋体" w:hAnsi="宋体" w:cs="仿宋_GB2312" w:hint="eastAsia"/>
          <w:b/>
          <w:szCs w:val="21"/>
          <w:lang w:val="zh-CN"/>
        </w:rPr>
        <w:t>落实政府采购政策计算报价</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E651ED" w:rsidRPr="00B946C4">
        <w:trPr>
          <w:trHeight w:val="557"/>
        </w:trPr>
        <w:tc>
          <w:tcPr>
            <w:tcW w:w="721" w:type="dxa"/>
            <w:vAlign w:val="center"/>
          </w:tcPr>
          <w:p w:rsidR="00E651ED" w:rsidRPr="00B946C4" w:rsidRDefault="00C4024D">
            <w:pPr>
              <w:jc w:val="center"/>
              <w:rPr>
                <w:rFonts w:ascii="宋体" w:hAnsi="宋体"/>
                <w:b/>
                <w:szCs w:val="21"/>
                <w:lang w:val="en-GB"/>
              </w:rPr>
            </w:pPr>
            <w:r w:rsidRPr="00B946C4">
              <w:rPr>
                <w:rFonts w:ascii="宋体" w:hAnsi="宋体" w:hint="eastAsia"/>
                <w:b/>
                <w:szCs w:val="21"/>
                <w:lang w:val="en-GB"/>
              </w:rPr>
              <w:t>序号</w:t>
            </w:r>
          </w:p>
        </w:tc>
        <w:tc>
          <w:tcPr>
            <w:tcW w:w="2823" w:type="dxa"/>
            <w:vAlign w:val="center"/>
          </w:tcPr>
          <w:p w:rsidR="00E651ED" w:rsidRPr="00B946C4" w:rsidRDefault="00C4024D">
            <w:pPr>
              <w:jc w:val="center"/>
              <w:rPr>
                <w:rFonts w:ascii="宋体" w:hAnsi="宋体"/>
                <w:b/>
                <w:szCs w:val="21"/>
                <w:lang w:val="en-GB"/>
              </w:rPr>
            </w:pPr>
            <w:r w:rsidRPr="00B946C4">
              <w:rPr>
                <w:rFonts w:ascii="宋体" w:hAnsi="宋体" w:hint="eastAsia"/>
                <w:b/>
                <w:szCs w:val="21"/>
                <w:lang w:val="en-GB"/>
              </w:rPr>
              <w:t>情形</w:t>
            </w:r>
          </w:p>
        </w:tc>
        <w:tc>
          <w:tcPr>
            <w:tcW w:w="2552" w:type="dxa"/>
            <w:vAlign w:val="center"/>
          </w:tcPr>
          <w:p w:rsidR="00E651ED" w:rsidRPr="00B946C4" w:rsidRDefault="00C4024D">
            <w:pPr>
              <w:jc w:val="center"/>
              <w:rPr>
                <w:rFonts w:ascii="宋体" w:hAnsi="宋体"/>
                <w:b/>
                <w:szCs w:val="21"/>
                <w:lang w:val="en-GB"/>
              </w:rPr>
            </w:pPr>
            <w:r w:rsidRPr="00B946C4">
              <w:rPr>
                <w:rFonts w:ascii="宋体" w:hAnsi="宋体" w:hint="eastAsia"/>
                <w:b/>
                <w:szCs w:val="21"/>
              </w:rPr>
              <w:t>价格扣除</w:t>
            </w:r>
            <w:r w:rsidRPr="00B946C4">
              <w:rPr>
                <w:rFonts w:ascii="宋体" w:hAnsi="宋体" w:hint="eastAsia"/>
                <w:b/>
                <w:szCs w:val="21"/>
                <w:lang w:val="en-GB"/>
              </w:rPr>
              <w:t>比例</w:t>
            </w:r>
          </w:p>
        </w:tc>
        <w:tc>
          <w:tcPr>
            <w:tcW w:w="2835" w:type="dxa"/>
            <w:vAlign w:val="center"/>
          </w:tcPr>
          <w:p w:rsidR="00E651ED" w:rsidRPr="00B946C4" w:rsidRDefault="00C4024D">
            <w:pPr>
              <w:jc w:val="center"/>
              <w:rPr>
                <w:rFonts w:ascii="宋体" w:hAnsi="宋体"/>
                <w:b/>
                <w:szCs w:val="21"/>
                <w:lang w:val="en-GB"/>
              </w:rPr>
            </w:pPr>
            <w:r w:rsidRPr="00B946C4">
              <w:rPr>
                <w:rFonts w:ascii="宋体" w:hAnsi="宋体" w:hint="eastAsia"/>
                <w:b/>
                <w:szCs w:val="21"/>
                <w:lang w:val="en-GB"/>
              </w:rPr>
              <w:t>计算公式</w:t>
            </w:r>
          </w:p>
        </w:tc>
      </w:tr>
      <w:tr w:rsidR="00E651ED" w:rsidRPr="00B946C4">
        <w:trPr>
          <w:trHeight w:val="891"/>
        </w:trPr>
        <w:tc>
          <w:tcPr>
            <w:tcW w:w="721" w:type="dxa"/>
            <w:vAlign w:val="center"/>
          </w:tcPr>
          <w:p w:rsidR="00E651ED" w:rsidRPr="00B946C4" w:rsidRDefault="00C4024D">
            <w:pPr>
              <w:jc w:val="center"/>
              <w:rPr>
                <w:rFonts w:ascii="宋体" w:hAnsi="宋体"/>
                <w:b/>
                <w:szCs w:val="21"/>
                <w:lang w:val="en-GB"/>
              </w:rPr>
            </w:pPr>
            <w:r w:rsidRPr="00B946C4">
              <w:rPr>
                <w:rFonts w:ascii="宋体" w:hAnsi="宋体" w:hint="eastAsia"/>
                <w:b/>
                <w:szCs w:val="21"/>
                <w:lang w:val="en-GB"/>
              </w:rPr>
              <w:t>1</w:t>
            </w:r>
          </w:p>
        </w:tc>
        <w:tc>
          <w:tcPr>
            <w:tcW w:w="2823" w:type="dxa"/>
            <w:vAlign w:val="center"/>
          </w:tcPr>
          <w:p w:rsidR="00E651ED" w:rsidRPr="00B946C4" w:rsidRDefault="00C4024D">
            <w:pPr>
              <w:jc w:val="center"/>
              <w:rPr>
                <w:rFonts w:ascii="宋体" w:hAnsi="宋体"/>
                <w:b/>
                <w:szCs w:val="21"/>
                <w:lang w:val="en-GB"/>
              </w:rPr>
            </w:pPr>
            <w:r w:rsidRPr="00B946C4">
              <w:rPr>
                <w:rFonts w:ascii="宋体" w:hAnsi="宋体" w:hint="eastAsia"/>
                <w:szCs w:val="21"/>
                <w:lang w:val="en-GB"/>
              </w:rPr>
              <w:t>非联合体供应商</w:t>
            </w:r>
          </w:p>
        </w:tc>
        <w:tc>
          <w:tcPr>
            <w:tcW w:w="2552" w:type="dxa"/>
            <w:vAlign w:val="center"/>
          </w:tcPr>
          <w:p w:rsidR="00E651ED" w:rsidRPr="00633276" w:rsidRDefault="00C4024D" w:rsidP="00633276">
            <w:pPr>
              <w:jc w:val="center"/>
              <w:rPr>
                <w:rFonts w:ascii="宋体" w:hAnsi="宋体"/>
                <w:b/>
                <w:color w:val="FF0000"/>
                <w:szCs w:val="21"/>
                <w:lang w:val="en-GB"/>
              </w:rPr>
            </w:pPr>
            <w:r w:rsidRPr="00633276">
              <w:rPr>
                <w:rFonts w:ascii="宋体" w:hAnsi="宋体" w:hint="eastAsia"/>
                <w:color w:val="FF0000"/>
                <w:szCs w:val="21"/>
              </w:rPr>
              <w:t>对小型和微型企业产品的价格扣除</w:t>
            </w:r>
            <w:r w:rsidR="00633276" w:rsidRPr="00633276">
              <w:rPr>
                <w:rFonts w:ascii="宋体" w:hAnsi="宋体" w:hint="eastAsia"/>
                <w:color w:val="FF0000"/>
                <w:szCs w:val="21"/>
                <w:u w:val="single"/>
              </w:rPr>
              <w:t>10</w:t>
            </w:r>
            <w:r w:rsidRPr="00633276">
              <w:rPr>
                <w:rFonts w:ascii="宋体" w:hAnsi="宋体" w:hint="eastAsia"/>
                <w:color w:val="FF0000"/>
                <w:szCs w:val="21"/>
              </w:rPr>
              <w:t>%</w:t>
            </w:r>
          </w:p>
        </w:tc>
        <w:tc>
          <w:tcPr>
            <w:tcW w:w="2835" w:type="dxa"/>
            <w:vMerge w:val="restart"/>
            <w:shd w:val="clear" w:color="auto" w:fill="auto"/>
            <w:vAlign w:val="center"/>
          </w:tcPr>
          <w:p w:rsidR="00E651ED" w:rsidRPr="00633276" w:rsidRDefault="00C4024D">
            <w:pPr>
              <w:jc w:val="center"/>
              <w:rPr>
                <w:color w:val="FF0000"/>
                <w:szCs w:val="21"/>
                <w:lang w:val="en-GB"/>
              </w:rPr>
            </w:pPr>
            <w:r w:rsidRPr="00633276">
              <w:rPr>
                <w:rFonts w:hint="eastAsia"/>
                <w:color w:val="FF0000"/>
                <w:szCs w:val="21"/>
                <w:lang w:val="en-GB"/>
              </w:rPr>
              <w:t>评审价格＝响应最终报价—</w:t>
            </w:r>
            <w:r w:rsidRPr="00633276">
              <w:rPr>
                <w:rFonts w:hint="eastAsia"/>
                <w:color w:val="FF0000"/>
                <w:szCs w:val="21"/>
              </w:rPr>
              <w:t>小型和微型企业产品的价格</w:t>
            </w:r>
            <w:r w:rsidRPr="00633276">
              <w:rPr>
                <w:rFonts w:ascii="宋体" w:hAnsi="宋体" w:hint="eastAsia"/>
                <w:color w:val="FF0000"/>
                <w:szCs w:val="21"/>
                <w:lang w:val="en-GB"/>
              </w:rPr>
              <w:t>×</w:t>
            </w:r>
            <w:r w:rsidR="00633276" w:rsidRPr="00633276">
              <w:rPr>
                <w:rFonts w:hint="eastAsia"/>
                <w:color w:val="FF0000"/>
                <w:szCs w:val="21"/>
                <w:lang w:val="en-GB"/>
              </w:rPr>
              <w:t>10</w:t>
            </w:r>
            <w:r w:rsidRPr="00633276">
              <w:rPr>
                <w:rFonts w:hint="eastAsia"/>
                <w:color w:val="FF0000"/>
                <w:szCs w:val="21"/>
                <w:lang w:val="en-GB"/>
              </w:rPr>
              <w:t>%</w:t>
            </w:r>
          </w:p>
          <w:p w:rsidR="00E651ED" w:rsidRPr="00633276" w:rsidRDefault="00E651ED">
            <w:pPr>
              <w:jc w:val="center"/>
              <w:rPr>
                <w:rFonts w:ascii="宋体" w:hAnsi="宋体"/>
                <w:b/>
                <w:color w:val="FF0000"/>
                <w:szCs w:val="21"/>
                <w:lang w:val="en-GB"/>
              </w:rPr>
            </w:pPr>
          </w:p>
        </w:tc>
      </w:tr>
      <w:tr w:rsidR="00E651ED" w:rsidRPr="00B946C4">
        <w:trPr>
          <w:trHeight w:val="1414"/>
        </w:trPr>
        <w:tc>
          <w:tcPr>
            <w:tcW w:w="721" w:type="dxa"/>
            <w:vAlign w:val="center"/>
          </w:tcPr>
          <w:p w:rsidR="00E651ED" w:rsidRPr="00B946C4" w:rsidRDefault="00C4024D">
            <w:pPr>
              <w:jc w:val="center"/>
              <w:rPr>
                <w:rFonts w:ascii="宋体" w:hAnsi="宋体"/>
                <w:b/>
                <w:szCs w:val="21"/>
                <w:lang w:val="en-GB"/>
              </w:rPr>
            </w:pPr>
            <w:r w:rsidRPr="00B946C4">
              <w:rPr>
                <w:rFonts w:ascii="宋体" w:hAnsi="宋体" w:hint="eastAsia"/>
                <w:b/>
                <w:szCs w:val="21"/>
                <w:lang w:val="en-GB"/>
              </w:rPr>
              <w:t>2</w:t>
            </w:r>
          </w:p>
        </w:tc>
        <w:tc>
          <w:tcPr>
            <w:tcW w:w="2823" w:type="dxa"/>
            <w:vAlign w:val="center"/>
          </w:tcPr>
          <w:p w:rsidR="00E651ED" w:rsidRPr="00B946C4" w:rsidRDefault="00C4024D">
            <w:pPr>
              <w:jc w:val="center"/>
              <w:rPr>
                <w:rFonts w:ascii="宋体" w:hAnsi="宋体"/>
                <w:b/>
                <w:szCs w:val="21"/>
              </w:rPr>
            </w:pPr>
            <w:r w:rsidRPr="00B946C4">
              <w:rPr>
                <w:rFonts w:ascii="宋体" w:hAnsi="宋体" w:hint="eastAsia"/>
                <w:szCs w:val="21"/>
                <w:lang w:val="en-GB"/>
              </w:rPr>
              <w:t>联合体各方均为小型、微型企业</w:t>
            </w:r>
          </w:p>
        </w:tc>
        <w:tc>
          <w:tcPr>
            <w:tcW w:w="2552" w:type="dxa"/>
            <w:vAlign w:val="center"/>
          </w:tcPr>
          <w:p w:rsidR="00E651ED" w:rsidRPr="00633276" w:rsidRDefault="00C4024D">
            <w:pPr>
              <w:jc w:val="center"/>
              <w:rPr>
                <w:rFonts w:ascii="宋体" w:hAnsi="宋体"/>
                <w:color w:val="FF0000"/>
                <w:szCs w:val="21"/>
              </w:rPr>
            </w:pPr>
            <w:r w:rsidRPr="00633276">
              <w:rPr>
                <w:rFonts w:ascii="宋体" w:hAnsi="宋体" w:hint="eastAsia"/>
                <w:color w:val="FF0000"/>
                <w:szCs w:val="21"/>
              </w:rPr>
              <w:t>对小型和微型企业产品的价格扣除</w:t>
            </w:r>
            <w:r w:rsidR="00633276" w:rsidRPr="00633276">
              <w:rPr>
                <w:rFonts w:ascii="宋体" w:hAnsi="宋体" w:hint="eastAsia"/>
                <w:color w:val="FF0000"/>
                <w:szCs w:val="21"/>
                <w:u w:val="single"/>
              </w:rPr>
              <w:t>10</w:t>
            </w:r>
            <w:r w:rsidRPr="00633276">
              <w:rPr>
                <w:rFonts w:ascii="宋体" w:hAnsi="宋体" w:hint="eastAsia"/>
                <w:color w:val="FF0000"/>
                <w:szCs w:val="21"/>
              </w:rPr>
              <w:t>%</w:t>
            </w:r>
          </w:p>
          <w:p w:rsidR="00E651ED" w:rsidRPr="00633276" w:rsidRDefault="00C4024D">
            <w:pPr>
              <w:jc w:val="center"/>
              <w:rPr>
                <w:rFonts w:ascii="宋体" w:hAnsi="宋体"/>
                <w:b/>
                <w:color w:val="FF0000"/>
                <w:szCs w:val="21"/>
                <w:lang w:val="en-GB"/>
              </w:rPr>
            </w:pPr>
            <w:r w:rsidRPr="00633276">
              <w:rPr>
                <w:rFonts w:ascii="宋体" w:hAnsi="宋体" w:hint="eastAsia"/>
                <w:color w:val="FF0000"/>
                <w:szCs w:val="21"/>
              </w:rPr>
              <w:t>（不再享受序号3的价格折扣）</w:t>
            </w:r>
          </w:p>
        </w:tc>
        <w:tc>
          <w:tcPr>
            <w:tcW w:w="2835" w:type="dxa"/>
            <w:vMerge/>
            <w:shd w:val="clear" w:color="auto" w:fill="auto"/>
          </w:tcPr>
          <w:p w:rsidR="00E651ED" w:rsidRPr="00633276" w:rsidRDefault="00E651ED">
            <w:pPr>
              <w:rPr>
                <w:rFonts w:ascii="宋体" w:hAnsi="宋体"/>
                <w:color w:val="FF0000"/>
                <w:szCs w:val="21"/>
                <w:lang w:val="en-GB"/>
              </w:rPr>
            </w:pPr>
          </w:p>
        </w:tc>
      </w:tr>
      <w:tr w:rsidR="00E651ED" w:rsidRPr="00B946C4">
        <w:trPr>
          <w:trHeight w:val="707"/>
        </w:trPr>
        <w:tc>
          <w:tcPr>
            <w:tcW w:w="721" w:type="dxa"/>
            <w:vAlign w:val="center"/>
          </w:tcPr>
          <w:p w:rsidR="00E651ED" w:rsidRPr="00B946C4" w:rsidRDefault="00C4024D">
            <w:pPr>
              <w:jc w:val="center"/>
              <w:rPr>
                <w:rFonts w:ascii="宋体" w:hAnsi="宋体"/>
                <w:b/>
                <w:szCs w:val="21"/>
                <w:lang w:val="en-GB"/>
              </w:rPr>
            </w:pPr>
            <w:r w:rsidRPr="00B946C4">
              <w:rPr>
                <w:rFonts w:ascii="宋体" w:hAnsi="宋体" w:hint="eastAsia"/>
                <w:b/>
                <w:szCs w:val="21"/>
                <w:lang w:val="en-GB"/>
              </w:rPr>
              <w:t>3</w:t>
            </w:r>
          </w:p>
        </w:tc>
        <w:tc>
          <w:tcPr>
            <w:tcW w:w="2823" w:type="dxa"/>
            <w:vAlign w:val="center"/>
          </w:tcPr>
          <w:p w:rsidR="00E651ED" w:rsidRPr="00B946C4" w:rsidRDefault="00C4024D">
            <w:pPr>
              <w:jc w:val="center"/>
              <w:rPr>
                <w:rFonts w:ascii="宋体" w:hAnsi="宋体"/>
                <w:b/>
                <w:szCs w:val="21"/>
                <w:lang w:val="en-GB"/>
              </w:rPr>
            </w:pPr>
            <w:r w:rsidRPr="00B946C4">
              <w:rPr>
                <w:rFonts w:ascii="宋体" w:hAnsi="宋体" w:hint="eastAsia"/>
                <w:szCs w:val="21"/>
                <w:lang w:val="en-GB"/>
              </w:rPr>
              <w:t>联合体一方为小型、微型企业且小型、微型企业协议合同金额占联合体协议合同总金额30%以上的</w:t>
            </w:r>
          </w:p>
        </w:tc>
        <w:tc>
          <w:tcPr>
            <w:tcW w:w="2552" w:type="dxa"/>
            <w:vAlign w:val="center"/>
          </w:tcPr>
          <w:p w:rsidR="00E651ED" w:rsidRPr="00633276" w:rsidRDefault="00C4024D">
            <w:pPr>
              <w:jc w:val="center"/>
              <w:rPr>
                <w:rFonts w:ascii="宋体" w:hAnsi="宋体"/>
                <w:color w:val="FF0000"/>
                <w:szCs w:val="21"/>
                <w:lang w:val="en-GB"/>
              </w:rPr>
            </w:pPr>
            <w:r w:rsidRPr="00633276">
              <w:rPr>
                <w:rFonts w:ascii="宋体" w:hAnsi="宋体" w:hint="eastAsia"/>
                <w:color w:val="FF0000"/>
                <w:szCs w:val="21"/>
                <w:lang w:val="en-GB"/>
              </w:rPr>
              <w:t>对联合体总金额扣除</w:t>
            </w:r>
          </w:p>
          <w:p w:rsidR="00E651ED" w:rsidRPr="00633276" w:rsidRDefault="00C4024D">
            <w:pPr>
              <w:jc w:val="center"/>
              <w:rPr>
                <w:rFonts w:ascii="宋体" w:hAnsi="宋体"/>
                <w:b/>
                <w:color w:val="FF0000"/>
                <w:szCs w:val="21"/>
                <w:lang w:val="en-GB"/>
              </w:rPr>
            </w:pPr>
            <w:r w:rsidRPr="00633276">
              <w:rPr>
                <w:rFonts w:ascii="宋体" w:hAnsi="宋体"/>
                <w:color w:val="FF0000"/>
                <w:szCs w:val="21"/>
                <w:u w:val="single"/>
              </w:rPr>
              <w:t>2</w:t>
            </w:r>
            <w:r w:rsidRPr="00633276">
              <w:rPr>
                <w:rFonts w:ascii="宋体" w:hAnsi="宋体" w:hint="eastAsia"/>
                <w:color w:val="FF0000"/>
                <w:szCs w:val="21"/>
              </w:rPr>
              <w:t>%</w:t>
            </w:r>
          </w:p>
        </w:tc>
        <w:tc>
          <w:tcPr>
            <w:tcW w:w="2835" w:type="dxa"/>
            <w:shd w:val="clear" w:color="auto" w:fill="auto"/>
            <w:vAlign w:val="center"/>
          </w:tcPr>
          <w:p w:rsidR="00E651ED" w:rsidRPr="00633276" w:rsidRDefault="00C4024D">
            <w:pPr>
              <w:jc w:val="center"/>
              <w:rPr>
                <w:rFonts w:ascii="宋体" w:hAnsi="宋体"/>
                <w:color w:val="FF0000"/>
                <w:szCs w:val="21"/>
                <w:u w:val="single"/>
              </w:rPr>
            </w:pPr>
            <w:r w:rsidRPr="00633276">
              <w:rPr>
                <w:rFonts w:ascii="宋体" w:hAnsi="宋体" w:hint="eastAsia"/>
                <w:color w:val="FF0000"/>
                <w:szCs w:val="21"/>
                <w:lang w:val="en-GB"/>
              </w:rPr>
              <w:t>评审价格＝响应最终报价×</w:t>
            </w:r>
            <w:r w:rsidRPr="00633276">
              <w:rPr>
                <w:rFonts w:ascii="宋体" w:hAnsi="宋体" w:hint="eastAsia"/>
                <w:color w:val="FF0000"/>
                <w:szCs w:val="21"/>
              </w:rPr>
              <w:t>(1-</w:t>
            </w:r>
            <w:r w:rsidRPr="00633276">
              <w:rPr>
                <w:rFonts w:ascii="宋体" w:hAnsi="宋体"/>
                <w:color w:val="FF0000"/>
                <w:szCs w:val="21"/>
                <w:u w:val="single"/>
              </w:rPr>
              <w:t>2</w:t>
            </w:r>
            <w:r w:rsidRPr="00633276">
              <w:rPr>
                <w:rFonts w:ascii="宋体" w:hAnsi="宋体" w:hint="eastAsia"/>
                <w:color w:val="FF0000"/>
                <w:szCs w:val="21"/>
                <w:u w:val="single"/>
              </w:rPr>
              <w:t>%)</w:t>
            </w:r>
          </w:p>
          <w:p w:rsidR="00E651ED" w:rsidRPr="00633276" w:rsidRDefault="00E651ED">
            <w:pPr>
              <w:jc w:val="center"/>
              <w:rPr>
                <w:rFonts w:ascii="宋体" w:hAnsi="宋体"/>
                <w:b/>
                <w:color w:val="FF0000"/>
                <w:szCs w:val="21"/>
                <w:lang w:val="en-GB"/>
              </w:rPr>
            </w:pPr>
          </w:p>
        </w:tc>
      </w:tr>
      <w:tr w:rsidR="00E651ED" w:rsidRPr="00B946C4">
        <w:trPr>
          <w:trHeight w:val="707"/>
        </w:trPr>
        <w:tc>
          <w:tcPr>
            <w:tcW w:w="721" w:type="dxa"/>
            <w:vAlign w:val="center"/>
          </w:tcPr>
          <w:p w:rsidR="00E651ED" w:rsidRPr="00B946C4" w:rsidRDefault="00C4024D">
            <w:pPr>
              <w:jc w:val="center"/>
              <w:rPr>
                <w:rFonts w:ascii="宋体" w:hAnsi="宋体"/>
                <w:b/>
                <w:szCs w:val="21"/>
                <w:lang w:val="en-GB"/>
              </w:rPr>
            </w:pPr>
            <w:r w:rsidRPr="00B946C4">
              <w:rPr>
                <w:rFonts w:ascii="宋体" w:hAnsi="宋体" w:hint="eastAsia"/>
                <w:b/>
                <w:szCs w:val="21"/>
                <w:lang w:val="en-GB"/>
              </w:rPr>
              <w:t>4</w:t>
            </w:r>
          </w:p>
        </w:tc>
        <w:tc>
          <w:tcPr>
            <w:tcW w:w="2823" w:type="dxa"/>
            <w:vAlign w:val="center"/>
          </w:tcPr>
          <w:p w:rsidR="00E651ED" w:rsidRPr="00B946C4" w:rsidRDefault="00C4024D">
            <w:pPr>
              <w:jc w:val="center"/>
              <w:rPr>
                <w:rFonts w:ascii="宋体" w:hAnsi="宋体"/>
                <w:szCs w:val="21"/>
                <w:lang w:val="en-GB"/>
              </w:rPr>
            </w:pPr>
            <w:r w:rsidRPr="00B946C4">
              <w:rPr>
                <w:rFonts w:ascii="宋体" w:hAnsi="宋体" w:hint="eastAsia"/>
                <w:szCs w:val="21"/>
                <w:lang w:val="en-GB"/>
              </w:rPr>
              <w:t>监狱企业</w:t>
            </w:r>
          </w:p>
        </w:tc>
        <w:tc>
          <w:tcPr>
            <w:tcW w:w="2552" w:type="dxa"/>
            <w:vAlign w:val="center"/>
          </w:tcPr>
          <w:p w:rsidR="00E651ED" w:rsidRPr="00633276" w:rsidRDefault="00C4024D">
            <w:pPr>
              <w:jc w:val="center"/>
              <w:rPr>
                <w:rFonts w:ascii="宋体" w:hAnsi="宋体"/>
                <w:color w:val="FF0000"/>
                <w:szCs w:val="21"/>
                <w:lang w:val="en-GB"/>
              </w:rPr>
            </w:pPr>
            <w:r w:rsidRPr="00633276">
              <w:rPr>
                <w:rFonts w:ascii="宋体" w:hAnsi="宋体" w:hint="eastAsia"/>
                <w:color w:val="FF0000"/>
                <w:szCs w:val="21"/>
                <w:lang w:val="en-GB"/>
              </w:rPr>
              <w:t>视同小型、微型企业</w:t>
            </w:r>
          </w:p>
          <w:p w:rsidR="00E651ED" w:rsidRPr="00633276" w:rsidRDefault="00C4024D" w:rsidP="00633276">
            <w:pPr>
              <w:jc w:val="center"/>
              <w:rPr>
                <w:rFonts w:ascii="宋体" w:hAnsi="宋体"/>
                <w:color w:val="FF0000"/>
                <w:szCs w:val="21"/>
                <w:lang w:val="en-GB"/>
              </w:rPr>
            </w:pPr>
            <w:r w:rsidRPr="00633276">
              <w:rPr>
                <w:rFonts w:ascii="宋体" w:hAnsi="宋体" w:hint="eastAsia"/>
                <w:color w:val="FF0000"/>
                <w:szCs w:val="21"/>
                <w:lang w:val="en-GB"/>
              </w:rPr>
              <w:t>对监狱企业产品价格扣除</w:t>
            </w:r>
            <w:r w:rsidR="00633276" w:rsidRPr="00633276">
              <w:rPr>
                <w:rFonts w:ascii="宋体" w:hAnsi="宋体" w:hint="eastAsia"/>
                <w:color w:val="FF0000"/>
                <w:szCs w:val="21"/>
                <w:u w:val="single"/>
              </w:rPr>
              <w:t>10</w:t>
            </w:r>
            <w:r w:rsidRPr="00633276">
              <w:rPr>
                <w:rFonts w:ascii="宋体" w:hAnsi="宋体" w:hint="eastAsia"/>
                <w:color w:val="FF0000"/>
                <w:szCs w:val="21"/>
              </w:rPr>
              <w:t>%</w:t>
            </w:r>
          </w:p>
        </w:tc>
        <w:tc>
          <w:tcPr>
            <w:tcW w:w="2835" w:type="dxa"/>
            <w:shd w:val="clear" w:color="auto" w:fill="auto"/>
            <w:vAlign w:val="center"/>
          </w:tcPr>
          <w:p w:rsidR="00E651ED" w:rsidRPr="00633276" w:rsidRDefault="00C4024D" w:rsidP="00633276">
            <w:pPr>
              <w:jc w:val="center"/>
              <w:rPr>
                <w:rFonts w:ascii="宋体" w:hAnsi="宋体"/>
                <w:color w:val="FF0000"/>
                <w:szCs w:val="21"/>
                <w:lang w:val="en-GB"/>
              </w:rPr>
            </w:pPr>
            <w:r w:rsidRPr="00633276">
              <w:rPr>
                <w:rFonts w:hint="eastAsia"/>
                <w:color w:val="FF0000"/>
                <w:szCs w:val="21"/>
                <w:lang w:val="en-GB"/>
              </w:rPr>
              <w:t>评审价格＝响应最终报价—</w:t>
            </w:r>
            <w:r w:rsidRPr="00633276">
              <w:rPr>
                <w:rFonts w:hint="eastAsia"/>
                <w:color w:val="FF0000"/>
                <w:szCs w:val="21"/>
              </w:rPr>
              <w:t>监狱企业产品的价格</w:t>
            </w:r>
            <w:r w:rsidRPr="00633276">
              <w:rPr>
                <w:rFonts w:ascii="宋体" w:hAnsi="宋体" w:hint="eastAsia"/>
                <w:color w:val="FF0000"/>
                <w:szCs w:val="21"/>
                <w:lang w:val="en-GB"/>
              </w:rPr>
              <w:t>×</w:t>
            </w:r>
            <w:r w:rsidR="00633276" w:rsidRPr="00633276">
              <w:rPr>
                <w:rFonts w:hint="eastAsia"/>
                <w:color w:val="FF0000"/>
                <w:szCs w:val="21"/>
                <w:lang w:val="en-GB"/>
              </w:rPr>
              <w:t>10</w:t>
            </w:r>
            <w:r w:rsidRPr="00633276">
              <w:rPr>
                <w:rFonts w:hint="eastAsia"/>
                <w:color w:val="FF0000"/>
                <w:szCs w:val="21"/>
                <w:lang w:val="en-GB"/>
              </w:rPr>
              <w:t>%</w:t>
            </w:r>
          </w:p>
        </w:tc>
      </w:tr>
      <w:tr w:rsidR="00E651ED" w:rsidRPr="00B946C4">
        <w:trPr>
          <w:trHeight w:val="707"/>
        </w:trPr>
        <w:tc>
          <w:tcPr>
            <w:tcW w:w="721" w:type="dxa"/>
            <w:vAlign w:val="center"/>
          </w:tcPr>
          <w:p w:rsidR="00E651ED" w:rsidRPr="00B946C4" w:rsidRDefault="00C4024D">
            <w:pPr>
              <w:jc w:val="center"/>
              <w:rPr>
                <w:rFonts w:ascii="宋体" w:hAnsi="宋体"/>
                <w:b/>
                <w:szCs w:val="21"/>
                <w:lang w:val="en-GB"/>
              </w:rPr>
            </w:pPr>
            <w:r w:rsidRPr="00B946C4">
              <w:rPr>
                <w:rFonts w:ascii="宋体" w:hAnsi="宋体" w:hint="eastAsia"/>
                <w:b/>
                <w:szCs w:val="21"/>
                <w:lang w:val="en-GB"/>
              </w:rPr>
              <w:t>5</w:t>
            </w:r>
          </w:p>
        </w:tc>
        <w:tc>
          <w:tcPr>
            <w:tcW w:w="2823" w:type="dxa"/>
            <w:vAlign w:val="center"/>
          </w:tcPr>
          <w:p w:rsidR="00E651ED" w:rsidRPr="00B946C4" w:rsidRDefault="00C4024D">
            <w:pPr>
              <w:jc w:val="center"/>
              <w:rPr>
                <w:rFonts w:ascii="宋体" w:hAnsi="宋体"/>
                <w:szCs w:val="21"/>
                <w:lang w:val="en-GB"/>
              </w:rPr>
            </w:pPr>
            <w:r w:rsidRPr="00B946C4">
              <w:rPr>
                <w:rFonts w:ascii="宋体" w:hAnsi="宋体" w:hint="eastAsia"/>
                <w:szCs w:val="21"/>
                <w:lang w:val="en-GB"/>
              </w:rPr>
              <w:t>残疾人福利性单位</w:t>
            </w:r>
          </w:p>
        </w:tc>
        <w:tc>
          <w:tcPr>
            <w:tcW w:w="2552" w:type="dxa"/>
            <w:vAlign w:val="center"/>
          </w:tcPr>
          <w:p w:rsidR="00E651ED" w:rsidRPr="00633276" w:rsidRDefault="00C4024D">
            <w:pPr>
              <w:jc w:val="center"/>
              <w:rPr>
                <w:rFonts w:ascii="宋体" w:hAnsi="宋体"/>
                <w:color w:val="FF0000"/>
                <w:szCs w:val="21"/>
                <w:lang w:val="en-GB"/>
              </w:rPr>
            </w:pPr>
            <w:r w:rsidRPr="00633276">
              <w:rPr>
                <w:rFonts w:ascii="宋体" w:hAnsi="宋体" w:hint="eastAsia"/>
                <w:color w:val="FF0000"/>
                <w:szCs w:val="21"/>
                <w:lang w:val="en-GB"/>
              </w:rPr>
              <w:t>视同小型、微型企业</w:t>
            </w:r>
          </w:p>
          <w:p w:rsidR="00E651ED" w:rsidRPr="00633276" w:rsidRDefault="00C4024D" w:rsidP="00633276">
            <w:pPr>
              <w:jc w:val="center"/>
              <w:rPr>
                <w:rFonts w:ascii="宋体" w:hAnsi="宋体"/>
                <w:color w:val="FF0000"/>
                <w:szCs w:val="21"/>
                <w:lang w:val="en-GB"/>
              </w:rPr>
            </w:pPr>
            <w:r w:rsidRPr="00633276">
              <w:rPr>
                <w:rFonts w:ascii="宋体" w:hAnsi="宋体" w:hint="eastAsia"/>
                <w:color w:val="FF0000"/>
                <w:szCs w:val="21"/>
                <w:lang w:val="en-GB"/>
              </w:rPr>
              <w:t>对残疾人福利性单位产品价格扣除</w:t>
            </w:r>
            <w:r w:rsidR="00633276" w:rsidRPr="00633276">
              <w:rPr>
                <w:rFonts w:ascii="宋体" w:hAnsi="宋体" w:hint="eastAsia"/>
                <w:color w:val="FF0000"/>
                <w:szCs w:val="21"/>
                <w:u w:val="single"/>
              </w:rPr>
              <w:t>10</w:t>
            </w:r>
            <w:r w:rsidRPr="00633276">
              <w:rPr>
                <w:rFonts w:ascii="宋体" w:hAnsi="宋体" w:hint="eastAsia"/>
                <w:color w:val="FF0000"/>
                <w:szCs w:val="21"/>
              </w:rPr>
              <w:t>%</w:t>
            </w:r>
          </w:p>
        </w:tc>
        <w:tc>
          <w:tcPr>
            <w:tcW w:w="2835" w:type="dxa"/>
            <w:shd w:val="clear" w:color="auto" w:fill="auto"/>
            <w:vAlign w:val="center"/>
          </w:tcPr>
          <w:p w:rsidR="00E651ED" w:rsidRPr="00633276" w:rsidRDefault="00C4024D" w:rsidP="00633276">
            <w:pPr>
              <w:jc w:val="center"/>
              <w:rPr>
                <w:color w:val="FF0000"/>
                <w:szCs w:val="21"/>
                <w:lang w:val="en-GB"/>
              </w:rPr>
            </w:pPr>
            <w:r w:rsidRPr="00633276">
              <w:rPr>
                <w:rFonts w:hint="eastAsia"/>
                <w:color w:val="FF0000"/>
                <w:szCs w:val="21"/>
                <w:lang w:val="en-GB"/>
              </w:rPr>
              <w:t>评审价格＝响应最终报价—</w:t>
            </w:r>
            <w:r w:rsidRPr="00633276">
              <w:rPr>
                <w:rFonts w:hint="eastAsia"/>
                <w:color w:val="FF0000"/>
                <w:szCs w:val="21"/>
              </w:rPr>
              <w:t>残疾人福利性单位产品的价格</w:t>
            </w:r>
            <w:r w:rsidRPr="00633276">
              <w:rPr>
                <w:rFonts w:ascii="宋体" w:hAnsi="宋体" w:hint="eastAsia"/>
                <w:color w:val="FF0000"/>
                <w:szCs w:val="21"/>
                <w:lang w:val="en-GB"/>
              </w:rPr>
              <w:t>×</w:t>
            </w:r>
            <w:r w:rsidR="00633276" w:rsidRPr="00633276">
              <w:rPr>
                <w:rFonts w:hint="eastAsia"/>
                <w:color w:val="FF0000"/>
                <w:szCs w:val="21"/>
                <w:lang w:val="en-GB"/>
              </w:rPr>
              <w:t>10</w:t>
            </w:r>
            <w:r w:rsidRPr="00633276">
              <w:rPr>
                <w:rFonts w:hint="eastAsia"/>
                <w:color w:val="FF0000"/>
                <w:szCs w:val="21"/>
                <w:lang w:val="en-GB"/>
              </w:rPr>
              <w:t>%</w:t>
            </w:r>
          </w:p>
        </w:tc>
      </w:tr>
      <w:tr w:rsidR="00E651ED" w:rsidRPr="00B946C4">
        <w:trPr>
          <w:trHeight w:val="2582"/>
        </w:trPr>
        <w:tc>
          <w:tcPr>
            <w:tcW w:w="8931" w:type="dxa"/>
            <w:gridSpan w:val="4"/>
            <w:vAlign w:val="center"/>
          </w:tcPr>
          <w:p w:rsidR="00E651ED" w:rsidRPr="00B946C4" w:rsidRDefault="00C4024D">
            <w:pPr>
              <w:widowControl/>
              <w:adjustRightInd w:val="0"/>
              <w:spacing w:line="360" w:lineRule="auto"/>
              <w:ind w:leftChars="-1" w:left="-2" w:firstLineChars="200" w:firstLine="420"/>
              <w:jc w:val="left"/>
              <w:rPr>
                <w:rFonts w:ascii="宋体" w:hAnsi="宋体" w:cs="仿宋_GB2312"/>
                <w:szCs w:val="21"/>
                <w:lang w:val="zh-CN"/>
              </w:rPr>
            </w:pPr>
            <w:r w:rsidRPr="00B946C4">
              <w:rPr>
                <w:rFonts w:ascii="宋体" w:hAnsi="宋体" w:cs="仿宋_GB2312" w:hint="eastAsia"/>
                <w:szCs w:val="21"/>
                <w:lang w:val="zh-CN"/>
              </w:rPr>
              <w:lastRenderedPageBreak/>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E651ED" w:rsidRPr="00B946C4" w:rsidRDefault="00C4024D">
            <w:pPr>
              <w:adjustRightInd w:val="0"/>
              <w:spacing w:line="360" w:lineRule="auto"/>
              <w:ind w:leftChars="-42" w:left="-88" w:firstLineChars="214" w:firstLine="449"/>
              <w:jc w:val="left"/>
              <w:rPr>
                <w:rFonts w:ascii="宋体" w:hAnsi="宋体" w:cs="仿宋_GB2312"/>
                <w:szCs w:val="21"/>
                <w:lang w:val="zh-CN"/>
              </w:rPr>
            </w:pPr>
            <w:r w:rsidRPr="00B946C4">
              <w:rPr>
                <w:rFonts w:ascii="宋体" w:hAnsi="宋体" w:cs="仿宋_GB2312" w:hint="eastAsia"/>
                <w:szCs w:val="21"/>
                <w:lang w:val="zh-CN"/>
              </w:rPr>
              <w:t>2、</w:t>
            </w:r>
            <w:r w:rsidRPr="00B946C4">
              <w:rPr>
                <w:rFonts w:ascii="宋体" w:hAnsi="宋体" w:cs="仿宋_GB2312"/>
                <w:szCs w:val="21"/>
                <w:lang w:val="zh-CN"/>
              </w:rPr>
              <w:t>经</w:t>
            </w:r>
            <w:r w:rsidRPr="00B946C4">
              <w:rPr>
                <w:rFonts w:ascii="宋体" w:hAnsi="宋体" w:cs="仿宋_GB2312" w:hint="eastAsia"/>
                <w:szCs w:val="21"/>
                <w:lang w:val="zh-CN"/>
              </w:rPr>
              <w:t>谈判小组审查、评价</w:t>
            </w:r>
            <w:r w:rsidRPr="00B946C4">
              <w:rPr>
                <w:rFonts w:ascii="宋体" w:hAnsi="宋体" w:cs="仿宋_GB2312"/>
                <w:szCs w:val="21"/>
                <w:lang w:val="zh-CN"/>
              </w:rPr>
              <w:t>，</w:t>
            </w:r>
            <w:r w:rsidRPr="00B946C4">
              <w:rPr>
                <w:rFonts w:ascii="宋体" w:hAnsi="宋体" w:cs="仿宋_GB2312" w:hint="eastAsia"/>
                <w:szCs w:val="21"/>
                <w:lang w:val="zh-CN"/>
              </w:rPr>
              <w:t>响应文件符合谈判</w:t>
            </w:r>
            <w:r w:rsidRPr="00B946C4">
              <w:rPr>
                <w:rFonts w:ascii="宋体" w:hAnsi="宋体" w:cs="仿宋_GB2312"/>
                <w:szCs w:val="21"/>
                <w:lang w:val="zh-CN"/>
              </w:rPr>
              <w:t>文件</w:t>
            </w:r>
            <w:r w:rsidRPr="00B946C4">
              <w:rPr>
                <w:rFonts w:ascii="宋体" w:hAnsi="宋体" w:cs="仿宋_GB2312" w:hint="eastAsia"/>
                <w:szCs w:val="21"/>
                <w:lang w:val="zh-CN"/>
              </w:rPr>
              <w:t>实质性</w:t>
            </w:r>
            <w:r w:rsidRPr="00B946C4">
              <w:rPr>
                <w:rFonts w:ascii="宋体" w:hAnsi="宋体" w:cs="仿宋_GB2312"/>
                <w:szCs w:val="21"/>
                <w:lang w:val="zh-CN"/>
              </w:rPr>
              <w:t>要求且</w:t>
            </w:r>
            <w:r w:rsidRPr="00B946C4">
              <w:rPr>
                <w:rFonts w:ascii="宋体" w:hAnsi="宋体" w:cs="仿宋_GB2312" w:hint="eastAsia"/>
                <w:szCs w:val="21"/>
                <w:lang w:val="zh-CN"/>
              </w:rPr>
              <w:t>进行了政策性价格扣除后，</w:t>
            </w:r>
            <w:r w:rsidRPr="00B946C4">
              <w:rPr>
                <w:rFonts w:ascii="宋体" w:hAnsi="宋体" w:cs="仿宋_GB2312"/>
                <w:szCs w:val="21"/>
                <w:lang w:val="zh-CN"/>
              </w:rPr>
              <w:t>以</w:t>
            </w:r>
            <w:r w:rsidRPr="00B946C4">
              <w:rPr>
                <w:rFonts w:ascii="宋体" w:hAnsi="宋体" w:cs="仿宋_GB2312" w:hint="eastAsia"/>
                <w:szCs w:val="21"/>
                <w:lang w:val="zh-CN"/>
              </w:rPr>
              <w:t>评审价格由低到高的顺序提出</w:t>
            </w:r>
            <w:r w:rsidRPr="00B946C4">
              <w:rPr>
                <w:rFonts w:ascii="宋体" w:hAnsi="宋体" w:cs="仿宋_GB2312"/>
                <w:szCs w:val="21"/>
                <w:lang w:val="zh-CN"/>
              </w:rPr>
              <w:t>3</w:t>
            </w:r>
            <w:r w:rsidRPr="00B946C4">
              <w:rPr>
                <w:rFonts w:ascii="宋体" w:hAnsi="宋体" w:cs="仿宋_GB2312" w:hint="eastAsia"/>
                <w:szCs w:val="21"/>
                <w:lang w:val="zh-CN"/>
              </w:rPr>
              <w:t>名成交候选人。</w:t>
            </w:r>
          </w:p>
        </w:tc>
      </w:tr>
    </w:tbl>
    <w:p w:rsidR="00E651ED" w:rsidRPr="00B946C4" w:rsidRDefault="00C4024D">
      <w:pPr>
        <w:tabs>
          <w:tab w:val="left" w:pos="1260"/>
        </w:tabs>
        <w:autoSpaceDE w:val="0"/>
        <w:autoSpaceDN w:val="0"/>
        <w:spacing w:line="360" w:lineRule="auto"/>
        <w:contextualSpacing/>
        <w:rPr>
          <w:rFonts w:ascii="宋体" w:hAnsi="宋体" w:cs="仿宋_GB2312"/>
          <w:szCs w:val="21"/>
          <w:lang w:val="zh-CN"/>
        </w:rPr>
      </w:pPr>
      <w:r w:rsidRPr="00B946C4">
        <w:rPr>
          <w:rFonts w:ascii="宋体" w:hAnsi="宋体" w:cs="仿宋_GB2312" w:hint="eastAsia"/>
          <w:szCs w:val="21"/>
          <w:lang w:val="zh-CN"/>
        </w:rPr>
        <w:t>备注：</w:t>
      </w:r>
    </w:p>
    <w:p w:rsidR="00E651ED" w:rsidRPr="00B946C4" w:rsidRDefault="00C4024D">
      <w:pPr>
        <w:tabs>
          <w:tab w:val="left" w:pos="1260"/>
        </w:tabs>
        <w:autoSpaceDE w:val="0"/>
        <w:autoSpaceDN w:val="0"/>
        <w:spacing w:line="360" w:lineRule="auto"/>
        <w:ind w:firstLineChars="200" w:firstLine="420"/>
        <w:contextualSpacing/>
        <w:rPr>
          <w:rFonts w:ascii="宋体" w:hAnsi="宋体" w:cs="仿宋_GB2312"/>
          <w:szCs w:val="21"/>
          <w:lang w:val="zh-CN"/>
        </w:rPr>
      </w:pPr>
      <w:r w:rsidRPr="00B946C4">
        <w:rPr>
          <w:rFonts w:ascii="宋体" w:hAnsi="宋体" w:cs="仿宋_GB2312" w:hint="eastAsia"/>
          <w:szCs w:val="21"/>
          <w:lang w:val="zh-CN"/>
        </w:rPr>
        <w:t>a、不接受联合体响应的项目，本表中第2项、第3项情形不适用。</w:t>
      </w:r>
    </w:p>
    <w:p w:rsidR="00E651ED" w:rsidRPr="00B946C4" w:rsidRDefault="00C4024D">
      <w:pPr>
        <w:tabs>
          <w:tab w:val="left" w:pos="1260"/>
        </w:tabs>
        <w:autoSpaceDE w:val="0"/>
        <w:autoSpaceDN w:val="0"/>
        <w:spacing w:line="360" w:lineRule="auto"/>
        <w:ind w:firstLineChars="200" w:firstLine="420"/>
        <w:contextualSpacing/>
        <w:rPr>
          <w:rFonts w:ascii="宋体" w:hAnsi="宋体" w:cs="仿宋_GB2312"/>
          <w:szCs w:val="21"/>
          <w:lang w:val="zh-CN"/>
        </w:rPr>
      </w:pPr>
      <w:r w:rsidRPr="00B946C4">
        <w:rPr>
          <w:rFonts w:ascii="宋体" w:hAnsi="宋体" w:cs="仿宋_GB2312" w:hint="eastAsia"/>
          <w:szCs w:val="21"/>
          <w:lang w:val="zh-CN"/>
        </w:rPr>
        <w:t>b、小型和微型企业产品包括货物及其提供的服务与工程。</w:t>
      </w:r>
    </w:p>
    <w:p w:rsidR="00E651ED" w:rsidRPr="00B946C4" w:rsidRDefault="00C4024D">
      <w:pPr>
        <w:tabs>
          <w:tab w:val="left" w:pos="1260"/>
        </w:tabs>
        <w:autoSpaceDE w:val="0"/>
        <w:autoSpaceDN w:val="0"/>
        <w:spacing w:line="360" w:lineRule="auto"/>
        <w:ind w:firstLineChars="200" w:firstLine="420"/>
        <w:contextualSpacing/>
        <w:rPr>
          <w:rFonts w:ascii="宋体" w:hAnsi="宋体" w:cs="仿宋_GB2312"/>
          <w:szCs w:val="21"/>
          <w:lang w:val="zh-CN"/>
        </w:rPr>
      </w:pPr>
      <w:r w:rsidRPr="00B946C4">
        <w:rPr>
          <w:rFonts w:ascii="宋体" w:hAnsi="宋体" w:cs="仿宋_GB2312" w:hint="eastAsia"/>
          <w:szCs w:val="21"/>
          <w:lang w:val="zh-CN"/>
        </w:rPr>
        <w:t>c、中小企业、残疾人福利性单位提供其他企业制造的货物的，则该货物的制造商也必须为上述企业，否则不能享受价格优惠。</w:t>
      </w:r>
    </w:p>
    <w:p w:rsidR="00E651ED" w:rsidRPr="00B946C4" w:rsidRDefault="00C4024D">
      <w:pPr>
        <w:tabs>
          <w:tab w:val="left" w:pos="1260"/>
        </w:tabs>
        <w:autoSpaceDE w:val="0"/>
        <w:autoSpaceDN w:val="0"/>
        <w:spacing w:line="360" w:lineRule="auto"/>
        <w:ind w:firstLineChars="200" w:firstLine="420"/>
        <w:contextualSpacing/>
        <w:rPr>
          <w:rFonts w:ascii="宋体" w:hAnsi="宋体"/>
          <w:bCs/>
          <w:szCs w:val="21"/>
          <w:lang w:val="en-GB"/>
        </w:rPr>
      </w:pPr>
      <w:r w:rsidRPr="00B946C4">
        <w:rPr>
          <w:rFonts w:ascii="宋体" w:hAnsi="宋体" w:cs="仿宋_GB2312" w:hint="eastAsia"/>
          <w:szCs w:val="21"/>
          <w:lang w:val="zh-CN"/>
        </w:rPr>
        <w:t>d、残疾人福利性单位属于小型、微型企业的，不重复享受政策</w:t>
      </w:r>
      <w:r w:rsidRPr="00B946C4">
        <w:rPr>
          <w:rFonts w:ascii="宋体" w:hAnsi="宋体" w:hint="eastAsia"/>
          <w:bCs/>
          <w:szCs w:val="21"/>
          <w:lang w:val="en-GB"/>
        </w:rPr>
        <w:t>。</w:t>
      </w:r>
    </w:p>
    <w:p w:rsidR="00E651ED" w:rsidRPr="00B946C4" w:rsidRDefault="00C4024D">
      <w:pPr>
        <w:spacing w:line="360" w:lineRule="auto"/>
        <w:ind w:firstLineChars="200" w:firstLine="420"/>
        <w:rPr>
          <w:rFonts w:ascii="宋体" w:hAnsi="宋体" w:cs="仿宋_GB2312"/>
          <w:szCs w:val="21"/>
          <w:lang w:val="zh-CN"/>
        </w:rPr>
      </w:pPr>
      <w:r w:rsidRPr="00B946C4">
        <w:rPr>
          <w:rFonts w:ascii="宋体" w:hAnsi="宋体" w:cs="仿宋_GB2312"/>
          <w:szCs w:val="21"/>
          <w:lang w:val="zh-CN"/>
        </w:rPr>
        <w:t>E</w:t>
      </w:r>
      <w:r w:rsidRPr="00B946C4">
        <w:rPr>
          <w:rFonts w:ascii="宋体" w:hAnsi="宋体" w:cs="仿宋_GB2312" w:hint="eastAsia"/>
          <w:szCs w:val="21"/>
          <w:lang w:val="zh-CN"/>
        </w:rPr>
        <w:t>、小型和微型企业不包括民办非企业单位。</w:t>
      </w:r>
    </w:p>
    <w:p w:rsidR="00E651ED" w:rsidRPr="00B946C4" w:rsidRDefault="00C4024D">
      <w:pPr>
        <w:pStyle w:val="a7"/>
        <w:spacing w:line="360" w:lineRule="auto"/>
        <w:ind w:firstLineChars="200" w:firstLine="422"/>
        <w:contextualSpacing/>
        <w:rPr>
          <w:rFonts w:ascii="宋体" w:hAnsi="宋体" w:cs="仿宋_GB2312"/>
          <w:b/>
          <w:sz w:val="21"/>
          <w:szCs w:val="21"/>
          <w:lang w:val="zh-CN"/>
        </w:rPr>
      </w:pPr>
      <w:r w:rsidRPr="00B946C4">
        <w:rPr>
          <w:rFonts w:ascii="宋体" w:hAnsi="宋体" w:hint="eastAsia"/>
          <w:b/>
          <w:sz w:val="21"/>
          <w:szCs w:val="21"/>
        </w:rPr>
        <w:t>2、</w:t>
      </w:r>
      <w:r w:rsidRPr="00B946C4">
        <w:rPr>
          <w:rFonts w:ascii="宋体" w:hAnsi="宋体" w:cs="仿宋_GB2312" w:hint="eastAsia"/>
          <w:b/>
          <w:sz w:val="21"/>
          <w:szCs w:val="21"/>
          <w:lang w:val="zh-CN"/>
        </w:rPr>
        <w:t>关于强制性产品认证</w:t>
      </w:r>
    </w:p>
    <w:p w:rsidR="00E651ED" w:rsidRPr="00B946C4" w:rsidRDefault="00C4024D">
      <w:pPr>
        <w:spacing w:line="360" w:lineRule="auto"/>
        <w:ind w:firstLineChars="200" w:firstLine="420"/>
        <w:contextualSpacing/>
        <w:rPr>
          <w:rFonts w:ascii="宋体" w:hAnsi="宋体" w:cs="宋体"/>
          <w:kern w:val="0"/>
          <w:szCs w:val="21"/>
        </w:rPr>
      </w:pPr>
      <w:r w:rsidRPr="00B946C4">
        <w:rPr>
          <w:rFonts w:ascii="宋体" w:hAnsi="宋体" w:cs="仿宋_GB2312" w:hint="eastAsia"/>
          <w:szCs w:val="21"/>
          <w:lang w:val="zh-CN"/>
        </w:rPr>
        <w:t>（1）如供应商所响应产品属于“中国强制性产品认证”（3C认证）范围内,则必须承诺采用</w:t>
      </w:r>
      <w:r w:rsidRPr="00B946C4">
        <w:rPr>
          <w:rFonts w:ascii="宋体" w:hAnsi="宋体" w:cs="仿宋_GB2312"/>
          <w:szCs w:val="21"/>
          <w:lang w:val="zh-CN"/>
        </w:rPr>
        <w:t>《中华人民共和国实施强制性产品认证的产品目录》</w:t>
      </w:r>
      <w:r w:rsidRPr="00B946C4">
        <w:rPr>
          <w:rFonts w:ascii="宋体" w:hAnsi="宋体" w:cs="仿宋_GB2312" w:hint="eastAsia"/>
          <w:szCs w:val="21"/>
          <w:lang w:val="zh-CN"/>
        </w:rPr>
        <w:t>并在有效期内的产品，应在响应文件中提供“所投产品符合国家强制性要求承诺函”并加盖供应商公章，否则将承担其响应被视为非实质性响应的风险。</w:t>
      </w:r>
    </w:p>
    <w:p w:rsidR="00E651ED" w:rsidRPr="00B946C4" w:rsidRDefault="00C4024D">
      <w:pPr>
        <w:wordWrap w:val="0"/>
        <w:autoSpaceDE w:val="0"/>
        <w:autoSpaceDN w:val="0"/>
        <w:spacing w:line="360" w:lineRule="auto"/>
        <w:ind w:firstLineChars="200" w:firstLine="420"/>
        <w:contextualSpacing/>
        <w:rPr>
          <w:rFonts w:ascii="宋体" w:hAnsi="宋体" w:cs="仿宋_GB2312"/>
          <w:szCs w:val="21"/>
          <w:lang w:val="zh-CN"/>
        </w:rPr>
      </w:pPr>
      <w:r w:rsidRPr="00B946C4">
        <w:rPr>
          <w:rFonts w:ascii="宋体" w:hAnsi="宋体" w:cs="宋体" w:hint="eastAsia"/>
          <w:kern w:val="0"/>
          <w:szCs w:val="21"/>
        </w:rPr>
        <w:t>（2）供应商所响应产品如被列入</w:t>
      </w:r>
      <w:r w:rsidRPr="00B946C4">
        <w:rPr>
          <w:rFonts w:ascii="宋体" w:hAnsi="宋体" w:cs="宋体"/>
          <w:kern w:val="0"/>
          <w:szCs w:val="21"/>
        </w:rPr>
        <w:t>《信息安全产品强制性认证目录》，</w:t>
      </w:r>
      <w:r w:rsidRPr="00B946C4">
        <w:rPr>
          <w:rFonts w:ascii="宋体" w:hAnsi="宋体" w:cs="仿宋_GB2312" w:hint="eastAsia"/>
          <w:szCs w:val="21"/>
          <w:lang w:val="zh-CN"/>
        </w:rPr>
        <w:t>则响应文件中应根据本项目谈判文件“第二章 采购需求”</w:t>
      </w:r>
      <w:r w:rsidRPr="00B946C4">
        <w:rPr>
          <w:rFonts w:ascii="宋体" w:hAnsi="宋体" w:cs="仿宋_GB2312"/>
          <w:szCs w:val="21"/>
          <w:lang w:val="zh-CN"/>
        </w:rPr>
        <w:t>提供</w:t>
      </w:r>
      <w:r w:rsidRPr="00B946C4">
        <w:rPr>
          <w:rFonts w:ascii="宋体" w:hAnsi="宋体" w:cs="仿宋_GB2312" w:hint="eastAsia"/>
          <w:szCs w:val="21"/>
          <w:lang w:val="zh-CN"/>
        </w:rPr>
        <w:t>：</w:t>
      </w:r>
    </w:p>
    <w:p w:rsidR="00E651ED" w:rsidRPr="00B946C4" w:rsidRDefault="00C4024D">
      <w:pPr>
        <w:wordWrap w:val="0"/>
        <w:autoSpaceDE w:val="0"/>
        <w:autoSpaceDN w:val="0"/>
        <w:spacing w:line="360" w:lineRule="auto"/>
        <w:ind w:firstLineChars="200" w:firstLine="420"/>
        <w:contextualSpacing/>
        <w:rPr>
          <w:rFonts w:ascii="宋体" w:hAnsi="宋体" w:cs="宋体"/>
          <w:kern w:val="0"/>
          <w:szCs w:val="21"/>
        </w:rPr>
      </w:pPr>
      <w:r w:rsidRPr="00B946C4">
        <w:rPr>
          <w:rFonts w:ascii="宋体" w:hAnsi="宋体" w:cs="宋体" w:hint="eastAsia"/>
          <w:kern w:val="0"/>
          <w:szCs w:val="21"/>
        </w:rPr>
        <w:t>①中国信息安全认证中心官网（</w:t>
      </w:r>
      <w:r w:rsidRPr="00B946C4">
        <w:rPr>
          <w:rFonts w:ascii="宋体" w:hAnsi="宋体" w:cs="宋体"/>
          <w:kern w:val="0"/>
          <w:szCs w:val="21"/>
        </w:rPr>
        <w:t>http://www.isccc.gov.cn/index.shtml</w:t>
      </w:r>
      <w:r w:rsidRPr="00B946C4">
        <w:rPr>
          <w:rFonts w:ascii="宋体" w:hAnsi="宋体" w:cs="宋体" w:hint="eastAsia"/>
          <w:kern w:val="0"/>
          <w:szCs w:val="21"/>
        </w:rPr>
        <w:t>）产品查询结果截图并加盖供应商公章；</w:t>
      </w:r>
    </w:p>
    <w:p w:rsidR="00E651ED" w:rsidRPr="00B946C4" w:rsidRDefault="00C4024D">
      <w:pPr>
        <w:wordWrap w:val="0"/>
        <w:autoSpaceDE w:val="0"/>
        <w:autoSpaceDN w:val="0"/>
        <w:spacing w:line="360" w:lineRule="auto"/>
        <w:ind w:firstLineChars="200" w:firstLine="420"/>
        <w:contextualSpacing/>
        <w:rPr>
          <w:rFonts w:ascii="宋体" w:hAnsi="宋体" w:cs="仿宋_GB2312"/>
          <w:szCs w:val="21"/>
          <w:lang w:val="zh-CN"/>
        </w:rPr>
      </w:pPr>
      <w:r w:rsidRPr="00B946C4">
        <w:rPr>
          <w:rFonts w:ascii="宋体" w:hAnsi="宋体" w:cs="宋体" w:hint="eastAsia"/>
          <w:kern w:val="0"/>
          <w:szCs w:val="21"/>
        </w:rPr>
        <w:t>②中国信息安全认证中心</w:t>
      </w:r>
      <w:r w:rsidRPr="00B946C4">
        <w:rPr>
          <w:rFonts w:ascii="宋体" w:hAnsi="宋体" w:cs="仿宋_GB2312" w:hint="eastAsia"/>
          <w:szCs w:val="21"/>
          <w:lang w:val="zh-CN"/>
        </w:rPr>
        <w:t>颁发的《中国国家信息安全产品认证证书》加盖供应商公章的原件扫描件（或图片）。</w:t>
      </w:r>
    </w:p>
    <w:p w:rsidR="00E651ED" w:rsidRPr="00B946C4" w:rsidRDefault="00C4024D">
      <w:pPr>
        <w:wordWrap w:val="0"/>
        <w:spacing w:line="360" w:lineRule="auto"/>
        <w:ind w:firstLineChars="200" w:firstLine="480"/>
        <w:contextualSpacing/>
        <w:rPr>
          <w:rFonts w:ascii="宋体" w:hAnsi="宋体" w:cs="宋体"/>
          <w:kern w:val="0"/>
          <w:sz w:val="24"/>
          <w:szCs w:val="24"/>
        </w:rPr>
      </w:pPr>
      <w:r w:rsidRPr="00B946C4">
        <w:rPr>
          <w:rFonts w:ascii="楷体" w:eastAsia="楷体" w:hAnsi="楷体" w:cs="仿宋_GB2312" w:hint="eastAsia"/>
          <w:sz w:val="24"/>
          <w:szCs w:val="24"/>
          <w:lang w:val="zh-CN"/>
        </w:rPr>
        <w:t>注：仅需提供序号</w:t>
      </w:r>
      <w:r w:rsidRPr="00B946C4">
        <w:rPr>
          <w:rFonts w:ascii="楷体" w:eastAsia="楷体" w:hAnsi="楷体" w:hint="eastAsia"/>
          <w:sz w:val="24"/>
          <w:szCs w:val="24"/>
        </w:rPr>
        <w:t>①～②其中之一即可。</w:t>
      </w:r>
    </w:p>
    <w:p w:rsidR="00E651ED" w:rsidRPr="00B946C4" w:rsidRDefault="00C4024D">
      <w:pPr>
        <w:pStyle w:val="a7"/>
        <w:spacing w:line="360" w:lineRule="auto"/>
        <w:contextualSpacing/>
        <w:rPr>
          <w:rFonts w:ascii="宋体" w:hAnsi="宋体" w:cs="仿宋_GB2312"/>
          <w:b/>
          <w:sz w:val="21"/>
          <w:szCs w:val="21"/>
          <w:lang w:val="zh-CN"/>
        </w:rPr>
      </w:pPr>
      <w:r w:rsidRPr="00B946C4">
        <w:rPr>
          <w:rFonts w:ascii="宋体" w:hAnsi="宋体" w:cs="仿宋_GB2312" w:hint="eastAsia"/>
          <w:b/>
          <w:sz w:val="21"/>
          <w:szCs w:val="21"/>
          <w:lang w:val="zh-CN"/>
        </w:rPr>
        <w:t>三、谈判小组编写评审报告。</w:t>
      </w:r>
    </w:p>
    <w:p w:rsidR="00D724BF" w:rsidRPr="00B946C4" w:rsidRDefault="00D724BF" w:rsidP="00D724BF">
      <w:pPr>
        <w:wordWrap w:val="0"/>
        <w:spacing w:line="360" w:lineRule="auto"/>
        <w:ind w:firstLineChars="200" w:firstLine="420"/>
        <w:contextualSpacing/>
        <w:rPr>
          <w:rFonts w:ascii="宋体" w:hAnsi="宋体" w:cs="宋体"/>
          <w:kern w:val="0"/>
          <w:szCs w:val="21"/>
        </w:rPr>
      </w:pPr>
      <w:r w:rsidRPr="00B946C4">
        <w:rPr>
          <w:rFonts w:ascii="宋体" w:hAnsi="宋体" w:cs="宋体" w:hint="eastAsia"/>
          <w:kern w:val="0"/>
          <w:szCs w:val="21"/>
        </w:rPr>
        <w:t>注：按照《关于推进全流程电子化交易和在线监管工作有关问题的通知》（许公管办[2019]3号）规定：评审专家应严格按照要求查看“硬件特征码” 相关信息并进行评审，在评审报告中</w:t>
      </w:r>
      <w:r w:rsidRPr="00B946C4">
        <w:rPr>
          <w:rFonts w:ascii="宋体" w:hAnsi="宋体" w:cs="宋体" w:hint="eastAsia"/>
          <w:kern w:val="0"/>
          <w:szCs w:val="21"/>
        </w:rPr>
        <w:lastRenderedPageBreak/>
        <w:t>显示“不同供应商电子响应文件制作硬件特征码”是否雷同的分析及判定结果。</w:t>
      </w:r>
    </w:p>
    <w:p w:rsidR="00E651ED" w:rsidRPr="00B946C4" w:rsidRDefault="00E651ED" w:rsidP="00036ACD">
      <w:pPr>
        <w:adjustRightInd w:val="0"/>
        <w:snapToGrid w:val="0"/>
        <w:spacing w:line="360" w:lineRule="auto"/>
        <w:rPr>
          <w:rFonts w:ascii="宋体" w:hAnsi="宋体" w:cs="Courier New"/>
          <w:szCs w:val="21"/>
        </w:rPr>
      </w:pPr>
    </w:p>
    <w:p w:rsidR="00E651ED" w:rsidRPr="00B946C4" w:rsidRDefault="00C4024D">
      <w:pPr>
        <w:tabs>
          <w:tab w:val="left" w:pos="1260"/>
        </w:tabs>
        <w:autoSpaceDE w:val="0"/>
        <w:autoSpaceDN w:val="0"/>
        <w:adjustRightInd w:val="0"/>
        <w:spacing w:line="360" w:lineRule="auto"/>
        <w:contextualSpacing/>
        <w:jc w:val="center"/>
        <w:rPr>
          <w:rFonts w:ascii="宋体" w:hAnsi="宋体" w:cs="宋体"/>
          <w:b/>
          <w:kern w:val="0"/>
          <w:sz w:val="32"/>
          <w:szCs w:val="32"/>
        </w:rPr>
      </w:pPr>
      <w:r w:rsidRPr="00B946C4">
        <w:rPr>
          <w:rFonts w:ascii="宋体" w:hAnsi="宋体" w:cs="宋体" w:hint="eastAsia"/>
          <w:b/>
          <w:kern w:val="0"/>
          <w:sz w:val="32"/>
          <w:szCs w:val="32"/>
        </w:rPr>
        <w:t>第七章 合同条款及格式</w:t>
      </w:r>
    </w:p>
    <w:p w:rsidR="00E651ED" w:rsidRPr="00B946C4" w:rsidRDefault="00E651ED">
      <w:pPr>
        <w:pStyle w:val="a7"/>
        <w:spacing w:line="360" w:lineRule="auto"/>
        <w:contextualSpacing/>
        <w:jc w:val="center"/>
        <w:rPr>
          <w:rFonts w:ascii="宋体" w:hAnsi="宋体" w:cs="宋体"/>
          <w:b/>
          <w:kern w:val="0"/>
          <w:sz w:val="36"/>
          <w:szCs w:val="36"/>
        </w:rPr>
      </w:pPr>
    </w:p>
    <w:p w:rsidR="00E651ED" w:rsidRPr="00B946C4" w:rsidRDefault="00C4024D">
      <w:pPr>
        <w:spacing w:line="360" w:lineRule="auto"/>
        <w:jc w:val="center"/>
        <w:rPr>
          <w:rFonts w:ascii="宋体" w:hAnsi="宋体" w:cs="微软雅黑"/>
          <w:b/>
          <w:bCs/>
          <w:szCs w:val="21"/>
        </w:rPr>
      </w:pPr>
      <w:r w:rsidRPr="00B946C4">
        <w:rPr>
          <w:rFonts w:ascii="宋体" w:hAnsi="宋体" w:cs="微软雅黑" w:hint="eastAsia"/>
          <w:b/>
          <w:bCs/>
          <w:szCs w:val="21"/>
        </w:rPr>
        <w:t>（此合同仅供参考。以最终采购人与成交供应商签定的合同条款为准进行公示，</w:t>
      </w:r>
    </w:p>
    <w:p w:rsidR="00E651ED" w:rsidRPr="00B946C4" w:rsidRDefault="00C4024D">
      <w:pPr>
        <w:spacing w:line="360" w:lineRule="auto"/>
        <w:jc w:val="center"/>
        <w:rPr>
          <w:rFonts w:ascii="宋体" w:hAnsi="宋体" w:cs="微软雅黑"/>
          <w:b/>
          <w:bCs/>
          <w:szCs w:val="21"/>
        </w:rPr>
      </w:pPr>
      <w:r w:rsidRPr="00B946C4">
        <w:rPr>
          <w:rFonts w:ascii="宋体" w:hAnsi="宋体" w:cs="微软雅黑" w:hint="eastAsia"/>
          <w:b/>
          <w:bCs/>
          <w:szCs w:val="21"/>
        </w:rPr>
        <w:t>最终签定合同的主要条款不能与谈判文件有冲突）</w:t>
      </w:r>
    </w:p>
    <w:p w:rsidR="009961A7" w:rsidRPr="00B946C4" w:rsidRDefault="009961A7">
      <w:pPr>
        <w:pStyle w:val="ac"/>
        <w:spacing w:before="75" w:after="75" w:line="360" w:lineRule="auto"/>
        <w:rPr>
          <w:rFonts w:ascii="宋体" w:hAnsi="宋体"/>
          <w:sz w:val="21"/>
          <w:szCs w:val="21"/>
        </w:rPr>
      </w:pPr>
    </w:p>
    <w:p w:rsidR="00E651ED" w:rsidRPr="00B946C4" w:rsidRDefault="00C4024D">
      <w:pPr>
        <w:pStyle w:val="ac"/>
        <w:spacing w:before="75" w:after="75" w:line="360" w:lineRule="auto"/>
        <w:rPr>
          <w:rFonts w:ascii="宋体" w:hAnsi="宋体"/>
          <w:sz w:val="21"/>
          <w:szCs w:val="21"/>
        </w:rPr>
      </w:pPr>
      <w:r w:rsidRPr="00B946C4">
        <w:rPr>
          <w:rFonts w:ascii="宋体" w:hAnsi="宋体"/>
          <w:sz w:val="21"/>
          <w:szCs w:val="21"/>
        </w:rPr>
        <w:t>甲方：</w:t>
      </w:r>
      <w:r w:rsidRPr="00B946C4">
        <w:rPr>
          <w:rFonts w:ascii="宋体" w:hAnsi="宋体"/>
          <w:sz w:val="21"/>
          <w:szCs w:val="21"/>
          <w:u w:val="single"/>
        </w:rPr>
        <w:t>（采购人全称）</w:t>
      </w:r>
    </w:p>
    <w:p w:rsidR="00E651ED" w:rsidRPr="00B946C4" w:rsidRDefault="00C4024D">
      <w:pPr>
        <w:pStyle w:val="ac"/>
        <w:spacing w:before="75" w:after="75" w:line="360" w:lineRule="auto"/>
        <w:rPr>
          <w:rFonts w:ascii="宋体" w:hAnsi="宋体"/>
          <w:sz w:val="21"/>
          <w:szCs w:val="21"/>
        </w:rPr>
      </w:pPr>
      <w:r w:rsidRPr="00B946C4">
        <w:rPr>
          <w:rFonts w:ascii="宋体" w:hAnsi="宋体"/>
          <w:sz w:val="21"/>
          <w:szCs w:val="21"/>
        </w:rPr>
        <w:t>乙方：</w:t>
      </w:r>
      <w:r w:rsidRPr="00B946C4">
        <w:rPr>
          <w:rFonts w:ascii="宋体" w:hAnsi="宋体"/>
          <w:sz w:val="21"/>
          <w:szCs w:val="21"/>
          <w:u w:val="single"/>
        </w:rPr>
        <w:t>（</w:t>
      </w:r>
      <w:r w:rsidRPr="00B946C4">
        <w:rPr>
          <w:rFonts w:ascii="宋体" w:hAnsi="宋体" w:hint="eastAsia"/>
          <w:sz w:val="21"/>
          <w:szCs w:val="21"/>
          <w:u w:val="single"/>
        </w:rPr>
        <w:t>成交供应商</w:t>
      </w:r>
      <w:r w:rsidRPr="00B946C4">
        <w:rPr>
          <w:rFonts w:ascii="宋体" w:hAnsi="宋体"/>
          <w:sz w:val="21"/>
          <w:szCs w:val="21"/>
          <w:u w:val="single"/>
        </w:rPr>
        <w:t>全称）</w:t>
      </w:r>
    </w:p>
    <w:p w:rsidR="00E651ED" w:rsidRPr="00B946C4" w:rsidRDefault="00C4024D">
      <w:pPr>
        <w:pStyle w:val="ac"/>
        <w:spacing w:before="75" w:after="75"/>
        <w:rPr>
          <w:rFonts w:ascii="宋体" w:hAnsi="宋体"/>
          <w:sz w:val="21"/>
          <w:szCs w:val="21"/>
        </w:rPr>
      </w:pPr>
      <w:r w:rsidRPr="00B946C4">
        <w:rPr>
          <w:rFonts w:ascii="宋体" w:hAnsi="宋体"/>
          <w:sz w:val="21"/>
          <w:szCs w:val="21"/>
        </w:rPr>
        <w:t> </w:t>
      </w:r>
    </w:p>
    <w:p w:rsidR="00E651ED" w:rsidRPr="00B946C4" w:rsidRDefault="00C4024D">
      <w:pPr>
        <w:pStyle w:val="ac"/>
        <w:spacing w:before="75" w:after="75" w:line="360" w:lineRule="auto"/>
        <w:ind w:firstLine="482"/>
        <w:rPr>
          <w:rFonts w:ascii="宋体" w:hAnsi="宋体"/>
          <w:sz w:val="21"/>
          <w:szCs w:val="21"/>
        </w:rPr>
      </w:pPr>
      <w:r w:rsidRPr="00B946C4">
        <w:rPr>
          <w:rFonts w:ascii="宋体" w:hAnsi="宋体"/>
          <w:sz w:val="21"/>
          <w:szCs w:val="21"/>
        </w:rPr>
        <w:t>根据招标编号为</w:t>
      </w:r>
      <w:r w:rsidRPr="00B946C4">
        <w:rPr>
          <w:rFonts w:ascii="宋体" w:hAnsi="宋体"/>
          <w:sz w:val="21"/>
          <w:szCs w:val="21"/>
          <w:u w:val="single"/>
        </w:rPr>
        <w:t>            </w:t>
      </w:r>
      <w:r w:rsidRPr="00B946C4">
        <w:rPr>
          <w:rFonts w:ascii="宋体" w:hAnsi="宋体"/>
          <w:sz w:val="21"/>
          <w:szCs w:val="21"/>
        </w:rPr>
        <w:t>的</w:t>
      </w:r>
      <w:r w:rsidRPr="00B946C4">
        <w:rPr>
          <w:rFonts w:ascii="宋体" w:hAnsi="宋体"/>
          <w:sz w:val="21"/>
          <w:szCs w:val="21"/>
          <w:u w:val="single"/>
        </w:rPr>
        <w:t>（填写“项目名称”）</w:t>
      </w:r>
      <w:r w:rsidRPr="00B946C4">
        <w:rPr>
          <w:rFonts w:ascii="宋体" w:hAnsi="宋体"/>
          <w:sz w:val="21"/>
          <w:szCs w:val="21"/>
        </w:rPr>
        <w:t>项目（以下简称：“本项目”）的招标结果，乙方为</w:t>
      </w:r>
      <w:r w:rsidRPr="00B946C4">
        <w:rPr>
          <w:rFonts w:ascii="宋体" w:hAnsi="宋体" w:hint="eastAsia"/>
          <w:sz w:val="21"/>
          <w:szCs w:val="21"/>
        </w:rPr>
        <w:t>成交供应商</w:t>
      </w:r>
      <w:r w:rsidRPr="00B946C4">
        <w:rPr>
          <w:rFonts w:ascii="宋体" w:hAnsi="宋体"/>
          <w:sz w:val="21"/>
          <w:szCs w:val="21"/>
        </w:rPr>
        <w:t>。现经甲乙双方友好协商，就以下事项达成一致并签订本合同：</w:t>
      </w:r>
    </w:p>
    <w:p w:rsidR="00E651ED" w:rsidRPr="00B946C4" w:rsidRDefault="00C4024D">
      <w:pPr>
        <w:pStyle w:val="ac"/>
        <w:spacing w:before="75" w:after="75" w:line="360" w:lineRule="auto"/>
        <w:ind w:firstLine="482"/>
        <w:rPr>
          <w:rFonts w:ascii="宋体" w:hAnsi="宋体"/>
          <w:sz w:val="21"/>
          <w:szCs w:val="21"/>
        </w:rPr>
      </w:pPr>
      <w:r w:rsidRPr="00B946C4">
        <w:rPr>
          <w:rFonts w:ascii="宋体" w:hAnsi="宋体"/>
          <w:sz w:val="21"/>
          <w:szCs w:val="21"/>
        </w:rPr>
        <w:t>1、下列合同文件是构成本合同不可分割的部分：</w:t>
      </w:r>
    </w:p>
    <w:p w:rsidR="00E651ED" w:rsidRPr="00B946C4" w:rsidRDefault="00C4024D">
      <w:pPr>
        <w:pStyle w:val="ac"/>
        <w:spacing w:before="75" w:after="75" w:line="360" w:lineRule="auto"/>
        <w:ind w:firstLine="482"/>
        <w:rPr>
          <w:rFonts w:ascii="宋体" w:hAnsi="宋体"/>
          <w:sz w:val="21"/>
          <w:szCs w:val="21"/>
        </w:rPr>
      </w:pPr>
      <w:r w:rsidRPr="00B946C4">
        <w:rPr>
          <w:rFonts w:ascii="宋体" w:hAnsi="宋体"/>
          <w:sz w:val="21"/>
          <w:szCs w:val="21"/>
        </w:rPr>
        <w:t>1.1合同条款；</w:t>
      </w:r>
    </w:p>
    <w:p w:rsidR="00E651ED" w:rsidRPr="00B946C4" w:rsidRDefault="00C4024D">
      <w:pPr>
        <w:pStyle w:val="ac"/>
        <w:spacing w:before="75" w:after="75" w:line="360" w:lineRule="auto"/>
        <w:ind w:firstLine="482"/>
        <w:rPr>
          <w:rFonts w:ascii="宋体" w:hAnsi="宋体"/>
          <w:sz w:val="21"/>
          <w:szCs w:val="21"/>
        </w:rPr>
      </w:pPr>
      <w:r w:rsidRPr="00B946C4">
        <w:rPr>
          <w:rFonts w:ascii="宋体" w:hAnsi="宋体"/>
          <w:sz w:val="21"/>
          <w:szCs w:val="21"/>
        </w:rPr>
        <w:t>1.2</w:t>
      </w:r>
      <w:r w:rsidRPr="00B946C4">
        <w:rPr>
          <w:rFonts w:ascii="宋体" w:hAnsi="宋体" w:hint="eastAsia"/>
          <w:sz w:val="21"/>
          <w:szCs w:val="21"/>
        </w:rPr>
        <w:t>谈判</w:t>
      </w:r>
      <w:r w:rsidRPr="00B946C4">
        <w:rPr>
          <w:rFonts w:ascii="宋体" w:hAnsi="宋体"/>
          <w:sz w:val="21"/>
          <w:szCs w:val="21"/>
        </w:rPr>
        <w:t>文件、乙方的</w:t>
      </w:r>
      <w:r w:rsidRPr="00B946C4">
        <w:rPr>
          <w:rFonts w:ascii="宋体" w:hAnsi="宋体" w:hint="eastAsia"/>
          <w:sz w:val="21"/>
          <w:szCs w:val="21"/>
        </w:rPr>
        <w:t>响应</w:t>
      </w:r>
      <w:r w:rsidRPr="00B946C4">
        <w:rPr>
          <w:rFonts w:ascii="宋体" w:hAnsi="宋体"/>
          <w:sz w:val="21"/>
          <w:szCs w:val="21"/>
        </w:rPr>
        <w:t>文件；</w:t>
      </w:r>
    </w:p>
    <w:p w:rsidR="00E651ED" w:rsidRPr="00B946C4" w:rsidRDefault="00C4024D">
      <w:pPr>
        <w:pStyle w:val="ac"/>
        <w:spacing w:before="75" w:after="75" w:line="360" w:lineRule="auto"/>
        <w:ind w:firstLine="482"/>
        <w:rPr>
          <w:rFonts w:ascii="宋体" w:hAnsi="宋体"/>
          <w:sz w:val="21"/>
          <w:szCs w:val="21"/>
        </w:rPr>
      </w:pPr>
      <w:r w:rsidRPr="00B946C4">
        <w:rPr>
          <w:rFonts w:ascii="宋体" w:hAnsi="宋体"/>
          <w:sz w:val="21"/>
          <w:szCs w:val="21"/>
        </w:rPr>
        <w:t>1.3其他文件或材料：□无。□</w:t>
      </w:r>
      <w:r w:rsidRPr="00B946C4">
        <w:rPr>
          <w:rFonts w:ascii="宋体" w:hAnsi="宋体"/>
          <w:sz w:val="21"/>
          <w:szCs w:val="21"/>
          <w:u w:val="single"/>
        </w:rPr>
        <w:t>（按照实际情况编制填写需要增加的内容）</w:t>
      </w:r>
      <w:r w:rsidRPr="00B946C4">
        <w:rPr>
          <w:rFonts w:ascii="宋体" w:hAnsi="宋体"/>
          <w:sz w:val="21"/>
          <w:szCs w:val="21"/>
        </w:rPr>
        <w:t>。</w:t>
      </w:r>
    </w:p>
    <w:p w:rsidR="00E651ED" w:rsidRPr="00B946C4" w:rsidRDefault="00C4024D">
      <w:pPr>
        <w:pStyle w:val="ac"/>
        <w:spacing w:before="75" w:after="75" w:line="360" w:lineRule="auto"/>
        <w:ind w:firstLine="482"/>
        <w:rPr>
          <w:rFonts w:ascii="宋体" w:hAnsi="宋体"/>
          <w:sz w:val="21"/>
          <w:szCs w:val="21"/>
        </w:rPr>
      </w:pPr>
      <w:r w:rsidRPr="00B946C4">
        <w:rPr>
          <w:rFonts w:ascii="宋体" w:hAnsi="宋体"/>
          <w:sz w:val="21"/>
          <w:szCs w:val="21"/>
        </w:rPr>
        <w:t>2、合同标的</w:t>
      </w:r>
    </w:p>
    <w:p w:rsidR="00E651ED" w:rsidRPr="00B946C4" w:rsidRDefault="00C4024D">
      <w:pPr>
        <w:pStyle w:val="ac"/>
        <w:spacing w:before="75" w:after="75" w:line="360" w:lineRule="auto"/>
        <w:ind w:firstLine="482"/>
        <w:rPr>
          <w:rFonts w:ascii="宋体" w:hAnsi="宋体"/>
          <w:sz w:val="21"/>
          <w:szCs w:val="21"/>
        </w:rPr>
      </w:pPr>
      <w:r w:rsidRPr="00B946C4">
        <w:rPr>
          <w:rFonts w:ascii="宋体" w:hAnsi="宋体"/>
          <w:sz w:val="21"/>
          <w:szCs w:val="21"/>
          <w:u w:val="single"/>
        </w:rPr>
        <w:t>（按照实际情况编制填写，可以是表格或文字描述）</w:t>
      </w:r>
      <w:r w:rsidRPr="00B946C4">
        <w:rPr>
          <w:rFonts w:ascii="宋体" w:hAnsi="宋体"/>
          <w:sz w:val="21"/>
          <w:szCs w:val="21"/>
        </w:rPr>
        <w:t>。</w:t>
      </w:r>
    </w:p>
    <w:p w:rsidR="00E651ED" w:rsidRPr="00B946C4" w:rsidRDefault="00C4024D">
      <w:pPr>
        <w:pStyle w:val="ac"/>
        <w:spacing w:before="75" w:after="75" w:line="360" w:lineRule="auto"/>
        <w:ind w:firstLine="482"/>
        <w:rPr>
          <w:rFonts w:ascii="宋体" w:hAnsi="宋体"/>
          <w:sz w:val="21"/>
          <w:szCs w:val="21"/>
        </w:rPr>
      </w:pPr>
      <w:r w:rsidRPr="00B946C4">
        <w:rPr>
          <w:rFonts w:ascii="宋体" w:hAnsi="宋体"/>
          <w:sz w:val="21"/>
          <w:szCs w:val="21"/>
        </w:rPr>
        <w:t>3、合同总金额</w:t>
      </w:r>
    </w:p>
    <w:p w:rsidR="00E651ED" w:rsidRPr="00B946C4" w:rsidRDefault="00C4024D">
      <w:pPr>
        <w:pStyle w:val="ac"/>
        <w:spacing w:before="75" w:after="75" w:line="360" w:lineRule="auto"/>
        <w:ind w:firstLine="482"/>
        <w:rPr>
          <w:rFonts w:ascii="宋体" w:hAnsi="宋体"/>
          <w:sz w:val="21"/>
          <w:szCs w:val="21"/>
        </w:rPr>
      </w:pPr>
      <w:r w:rsidRPr="00B946C4">
        <w:rPr>
          <w:rFonts w:ascii="宋体" w:hAnsi="宋体"/>
          <w:sz w:val="21"/>
          <w:szCs w:val="21"/>
        </w:rPr>
        <w:t>3.1合同总金额为人民币大写：</w:t>
      </w:r>
      <w:r w:rsidRPr="00B946C4">
        <w:rPr>
          <w:rFonts w:ascii="宋体" w:hAnsi="宋体"/>
          <w:sz w:val="21"/>
          <w:szCs w:val="21"/>
          <w:u w:val="single"/>
        </w:rPr>
        <w:t>           </w:t>
      </w:r>
      <w:r w:rsidRPr="00B946C4">
        <w:rPr>
          <w:rFonts w:ascii="宋体" w:hAnsi="宋体"/>
          <w:sz w:val="21"/>
          <w:szCs w:val="21"/>
        </w:rPr>
        <w:t>元（￥</w:t>
      </w:r>
      <w:r w:rsidRPr="00B946C4">
        <w:rPr>
          <w:rFonts w:ascii="宋体" w:hAnsi="宋体"/>
          <w:sz w:val="21"/>
          <w:szCs w:val="21"/>
          <w:u w:val="single"/>
        </w:rPr>
        <w:t>          </w:t>
      </w:r>
      <w:r w:rsidRPr="00B946C4">
        <w:rPr>
          <w:rFonts w:ascii="宋体" w:hAnsi="宋体"/>
          <w:sz w:val="21"/>
          <w:szCs w:val="21"/>
        </w:rPr>
        <w:t>）。</w:t>
      </w:r>
    </w:p>
    <w:p w:rsidR="00E651ED" w:rsidRPr="00B946C4" w:rsidRDefault="00C4024D">
      <w:pPr>
        <w:pStyle w:val="ac"/>
        <w:spacing w:before="75" w:after="75" w:line="360" w:lineRule="auto"/>
        <w:ind w:firstLine="482"/>
        <w:rPr>
          <w:rFonts w:ascii="宋体" w:hAnsi="宋体"/>
          <w:sz w:val="21"/>
          <w:szCs w:val="21"/>
        </w:rPr>
      </w:pPr>
      <w:r w:rsidRPr="00B946C4">
        <w:rPr>
          <w:rFonts w:ascii="宋体" w:hAnsi="宋体"/>
          <w:sz w:val="21"/>
          <w:szCs w:val="21"/>
        </w:rPr>
        <w:t>4、合同标的交付时间、地点和条件</w:t>
      </w:r>
    </w:p>
    <w:p w:rsidR="00E651ED" w:rsidRPr="00B946C4" w:rsidRDefault="00C4024D">
      <w:pPr>
        <w:pStyle w:val="ac"/>
        <w:spacing w:before="75" w:after="75" w:line="360" w:lineRule="auto"/>
        <w:ind w:firstLine="482"/>
        <w:rPr>
          <w:rFonts w:ascii="宋体" w:hAnsi="宋体"/>
          <w:sz w:val="21"/>
          <w:szCs w:val="21"/>
        </w:rPr>
      </w:pPr>
      <w:r w:rsidRPr="00B946C4">
        <w:rPr>
          <w:rFonts w:ascii="宋体" w:hAnsi="宋体"/>
          <w:sz w:val="21"/>
          <w:szCs w:val="21"/>
        </w:rPr>
        <w:t>4.1交付时间：</w:t>
      </w:r>
      <w:r w:rsidRPr="00B946C4">
        <w:rPr>
          <w:rFonts w:ascii="宋体" w:hAnsi="宋体"/>
          <w:sz w:val="21"/>
          <w:szCs w:val="21"/>
          <w:u w:val="single"/>
        </w:rPr>
        <w:t>                     </w:t>
      </w:r>
      <w:r w:rsidRPr="00B946C4">
        <w:rPr>
          <w:rFonts w:ascii="宋体" w:hAnsi="宋体"/>
          <w:sz w:val="21"/>
          <w:szCs w:val="21"/>
        </w:rPr>
        <w:t>；</w:t>
      </w:r>
    </w:p>
    <w:p w:rsidR="00E651ED" w:rsidRPr="00B946C4" w:rsidRDefault="00C4024D">
      <w:pPr>
        <w:pStyle w:val="ac"/>
        <w:spacing w:before="75" w:after="75" w:line="360" w:lineRule="auto"/>
        <w:ind w:firstLine="482"/>
        <w:rPr>
          <w:rFonts w:ascii="宋体" w:hAnsi="宋体"/>
          <w:sz w:val="21"/>
          <w:szCs w:val="21"/>
        </w:rPr>
      </w:pPr>
      <w:r w:rsidRPr="00B946C4">
        <w:rPr>
          <w:rFonts w:ascii="宋体" w:hAnsi="宋体"/>
          <w:sz w:val="21"/>
          <w:szCs w:val="21"/>
        </w:rPr>
        <w:t>4.2交付地点：</w:t>
      </w:r>
      <w:r w:rsidRPr="00B946C4">
        <w:rPr>
          <w:rFonts w:ascii="宋体" w:hAnsi="宋体"/>
          <w:sz w:val="21"/>
          <w:szCs w:val="21"/>
          <w:u w:val="single"/>
        </w:rPr>
        <w:t>                     </w:t>
      </w:r>
      <w:r w:rsidRPr="00B946C4">
        <w:rPr>
          <w:rFonts w:ascii="宋体" w:hAnsi="宋体"/>
          <w:sz w:val="21"/>
          <w:szCs w:val="21"/>
        </w:rPr>
        <w:t>；</w:t>
      </w:r>
    </w:p>
    <w:p w:rsidR="00E651ED" w:rsidRPr="00B946C4" w:rsidRDefault="00C4024D">
      <w:pPr>
        <w:pStyle w:val="ac"/>
        <w:spacing w:before="75" w:after="75" w:line="360" w:lineRule="auto"/>
        <w:ind w:firstLine="482"/>
        <w:rPr>
          <w:rFonts w:ascii="宋体" w:hAnsi="宋体"/>
          <w:sz w:val="21"/>
          <w:szCs w:val="21"/>
        </w:rPr>
      </w:pPr>
      <w:r w:rsidRPr="00B946C4">
        <w:rPr>
          <w:rFonts w:ascii="宋体" w:hAnsi="宋体"/>
          <w:sz w:val="21"/>
          <w:szCs w:val="21"/>
        </w:rPr>
        <w:lastRenderedPageBreak/>
        <w:t>4.3交付条件：</w:t>
      </w:r>
      <w:r w:rsidRPr="00B946C4">
        <w:rPr>
          <w:rFonts w:ascii="宋体" w:hAnsi="宋体"/>
          <w:sz w:val="21"/>
          <w:szCs w:val="21"/>
          <w:u w:val="single"/>
        </w:rPr>
        <w:t>                     </w:t>
      </w:r>
      <w:r w:rsidRPr="00B946C4">
        <w:rPr>
          <w:rFonts w:ascii="宋体" w:hAnsi="宋体"/>
          <w:sz w:val="21"/>
          <w:szCs w:val="21"/>
        </w:rPr>
        <w:t>。</w:t>
      </w:r>
    </w:p>
    <w:p w:rsidR="00E651ED" w:rsidRPr="00B946C4" w:rsidRDefault="00C4024D">
      <w:pPr>
        <w:pStyle w:val="ac"/>
        <w:spacing w:before="75" w:after="75" w:line="360" w:lineRule="auto"/>
        <w:ind w:firstLine="482"/>
        <w:rPr>
          <w:rFonts w:ascii="宋体" w:hAnsi="宋体"/>
          <w:sz w:val="21"/>
          <w:szCs w:val="21"/>
        </w:rPr>
      </w:pPr>
      <w:r w:rsidRPr="00B946C4">
        <w:rPr>
          <w:rFonts w:ascii="宋体" w:hAnsi="宋体"/>
          <w:sz w:val="21"/>
          <w:szCs w:val="21"/>
        </w:rPr>
        <w:t>5、合同标的应符合</w:t>
      </w:r>
      <w:r w:rsidRPr="00B946C4">
        <w:rPr>
          <w:rFonts w:ascii="宋体" w:hAnsi="宋体" w:hint="eastAsia"/>
          <w:sz w:val="21"/>
          <w:szCs w:val="21"/>
        </w:rPr>
        <w:t>谈判</w:t>
      </w:r>
      <w:r w:rsidRPr="00B946C4">
        <w:rPr>
          <w:rFonts w:ascii="宋体" w:hAnsi="宋体"/>
          <w:sz w:val="21"/>
          <w:szCs w:val="21"/>
        </w:rPr>
        <w:t>文件、乙方</w:t>
      </w:r>
      <w:r w:rsidRPr="00B946C4">
        <w:rPr>
          <w:rFonts w:ascii="宋体" w:hAnsi="宋体" w:hint="eastAsia"/>
          <w:sz w:val="21"/>
          <w:szCs w:val="21"/>
        </w:rPr>
        <w:t>响应</w:t>
      </w:r>
      <w:r w:rsidRPr="00B946C4">
        <w:rPr>
          <w:rFonts w:ascii="宋体" w:hAnsi="宋体"/>
          <w:sz w:val="21"/>
          <w:szCs w:val="21"/>
        </w:rPr>
        <w:t>文件的规定或约定，具体如下：</w:t>
      </w:r>
    </w:p>
    <w:p w:rsidR="00E651ED" w:rsidRPr="00B946C4" w:rsidRDefault="00C4024D">
      <w:pPr>
        <w:pStyle w:val="ac"/>
        <w:spacing w:before="75" w:after="75" w:line="360" w:lineRule="auto"/>
        <w:ind w:firstLine="482"/>
        <w:rPr>
          <w:rFonts w:ascii="宋体" w:hAnsi="宋体"/>
          <w:sz w:val="21"/>
          <w:szCs w:val="21"/>
        </w:rPr>
      </w:pPr>
      <w:r w:rsidRPr="00B946C4">
        <w:rPr>
          <w:rFonts w:ascii="宋体" w:hAnsi="宋体"/>
          <w:sz w:val="21"/>
          <w:szCs w:val="21"/>
          <w:u w:val="single"/>
        </w:rPr>
        <w:t>（按照实际情况编制填写，可以是表格或文字描述）</w:t>
      </w:r>
      <w:r w:rsidRPr="00B946C4">
        <w:rPr>
          <w:rFonts w:ascii="宋体" w:hAnsi="宋体"/>
          <w:sz w:val="21"/>
          <w:szCs w:val="21"/>
        </w:rPr>
        <w:t>。</w:t>
      </w:r>
    </w:p>
    <w:p w:rsidR="00E651ED" w:rsidRPr="00B946C4" w:rsidRDefault="00C4024D">
      <w:pPr>
        <w:pStyle w:val="ac"/>
        <w:spacing w:before="75" w:after="75" w:line="360" w:lineRule="auto"/>
        <w:ind w:firstLine="482"/>
        <w:rPr>
          <w:rFonts w:ascii="宋体" w:hAnsi="宋体"/>
          <w:sz w:val="21"/>
          <w:szCs w:val="21"/>
        </w:rPr>
      </w:pPr>
      <w:r w:rsidRPr="00B946C4">
        <w:rPr>
          <w:rFonts w:ascii="宋体" w:hAnsi="宋体"/>
          <w:sz w:val="21"/>
          <w:szCs w:val="21"/>
        </w:rPr>
        <w:t>6、验收</w:t>
      </w:r>
    </w:p>
    <w:p w:rsidR="00E651ED" w:rsidRPr="00B946C4" w:rsidRDefault="00C4024D">
      <w:pPr>
        <w:pStyle w:val="ac"/>
        <w:spacing w:before="75" w:after="75" w:line="360" w:lineRule="auto"/>
        <w:ind w:firstLine="482"/>
        <w:rPr>
          <w:rFonts w:ascii="宋体" w:hAnsi="宋体"/>
          <w:sz w:val="21"/>
          <w:szCs w:val="21"/>
        </w:rPr>
      </w:pPr>
      <w:r w:rsidRPr="00B946C4">
        <w:rPr>
          <w:rFonts w:ascii="宋体" w:hAnsi="宋体"/>
          <w:sz w:val="21"/>
          <w:szCs w:val="21"/>
        </w:rPr>
        <w:t>6.1验收应按照</w:t>
      </w:r>
      <w:r w:rsidRPr="00B946C4">
        <w:rPr>
          <w:rFonts w:ascii="宋体" w:hAnsi="宋体" w:hint="eastAsia"/>
          <w:sz w:val="21"/>
          <w:szCs w:val="21"/>
        </w:rPr>
        <w:t>谈判</w:t>
      </w:r>
      <w:r w:rsidRPr="00B946C4">
        <w:rPr>
          <w:rFonts w:ascii="宋体" w:hAnsi="宋体"/>
          <w:sz w:val="21"/>
          <w:szCs w:val="21"/>
        </w:rPr>
        <w:t>文件、乙方</w:t>
      </w:r>
      <w:r w:rsidRPr="00B946C4">
        <w:rPr>
          <w:rFonts w:ascii="宋体" w:hAnsi="宋体" w:hint="eastAsia"/>
          <w:sz w:val="21"/>
          <w:szCs w:val="21"/>
        </w:rPr>
        <w:t>响应</w:t>
      </w:r>
      <w:r w:rsidRPr="00B946C4">
        <w:rPr>
          <w:rFonts w:ascii="宋体" w:hAnsi="宋体"/>
          <w:sz w:val="21"/>
          <w:szCs w:val="21"/>
        </w:rPr>
        <w:t>文件的规定或约定进行，具体如下：</w:t>
      </w:r>
    </w:p>
    <w:p w:rsidR="00E651ED" w:rsidRPr="00B946C4" w:rsidRDefault="00C4024D">
      <w:pPr>
        <w:pStyle w:val="ac"/>
        <w:spacing w:before="75" w:after="75" w:line="360" w:lineRule="auto"/>
        <w:ind w:firstLine="482"/>
        <w:rPr>
          <w:rFonts w:ascii="宋体" w:hAnsi="宋体"/>
          <w:sz w:val="21"/>
          <w:szCs w:val="21"/>
        </w:rPr>
      </w:pPr>
      <w:r w:rsidRPr="00B946C4">
        <w:rPr>
          <w:rFonts w:ascii="宋体" w:hAnsi="宋体"/>
          <w:sz w:val="21"/>
          <w:szCs w:val="21"/>
          <w:u w:val="single"/>
        </w:rPr>
        <w:t>（按照实际情况编制填写，可以是表格或文字描述）</w:t>
      </w:r>
      <w:r w:rsidRPr="00B946C4">
        <w:rPr>
          <w:rFonts w:ascii="宋体" w:hAnsi="宋体"/>
          <w:sz w:val="21"/>
          <w:szCs w:val="21"/>
        </w:rPr>
        <w:t>。</w:t>
      </w:r>
    </w:p>
    <w:p w:rsidR="00E651ED" w:rsidRPr="00B946C4" w:rsidRDefault="00C4024D">
      <w:pPr>
        <w:pStyle w:val="ac"/>
        <w:spacing w:before="75" w:after="75" w:line="360" w:lineRule="auto"/>
        <w:ind w:firstLine="482"/>
        <w:rPr>
          <w:rFonts w:ascii="宋体" w:hAnsi="宋体"/>
          <w:sz w:val="21"/>
          <w:szCs w:val="21"/>
        </w:rPr>
      </w:pPr>
      <w:r w:rsidRPr="00B946C4">
        <w:rPr>
          <w:rFonts w:ascii="宋体" w:hAnsi="宋体"/>
          <w:sz w:val="21"/>
          <w:szCs w:val="21"/>
        </w:rPr>
        <w:t>6.2本项目是否邀请其他</w:t>
      </w:r>
      <w:r w:rsidRPr="00B946C4">
        <w:rPr>
          <w:rFonts w:ascii="宋体" w:hAnsi="宋体" w:hint="eastAsia"/>
          <w:sz w:val="21"/>
          <w:szCs w:val="21"/>
        </w:rPr>
        <w:t>供应商</w:t>
      </w:r>
      <w:r w:rsidRPr="00B946C4">
        <w:rPr>
          <w:rFonts w:ascii="宋体" w:hAnsi="宋体"/>
          <w:sz w:val="21"/>
          <w:szCs w:val="21"/>
        </w:rPr>
        <w:t>参与验收：</w:t>
      </w:r>
    </w:p>
    <w:p w:rsidR="00E651ED" w:rsidRPr="00B946C4" w:rsidRDefault="00C4024D">
      <w:pPr>
        <w:pStyle w:val="ac"/>
        <w:spacing w:before="75" w:after="75" w:line="360" w:lineRule="auto"/>
        <w:ind w:firstLine="482"/>
        <w:rPr>
          <w:rFonts w:ascii="宋体" w:hAnsi="宋体"/>
          <w:sz w:val="21"/>
          <w:szCs w:val="21"/>
        </w:rPr>
      </w:pPr>
      <w:r w:rsidRPr="00B946C4">
        <w:rPr>
          <w:rFonts w:ascii="宋体" w:hAnsi="宋体"/>
          <w:sz w:val="21"/>
          <w:szCs w:val="21"/>
        </w:rPr>
        <w:t>□不邀请。□邀请，具体如下：</w:t>
      </w:r>
      <w:r w:rsidRPr="00B946C4">
        <w:rPr>
          <w:rFonts w:ascii="宋体" w:hAnsi="宋体"/>
          <w:sz w:val="21"/>
          <w:szCs w:val="21"/>
          <w:u w:val="single"/>
        </w:rPr>
        <w:t>（按照</w:t>
      </w:r>
      <w:r w:rsidRPr="00B946C4">
        <w:rPr>
          <w:rFonts w:ascii="宋体" w:hAnsi="宋体" w:hint="eastAsia"/>
          <w:sz w:val="21"/>
          <w:szCs w:val="21"/>
          <w:u w:val="single"/>
        </w:rPr>
        <w:t>谈判</w:t>
      </w:r>
      <w:r w:rsidRPr="00B946C4">
        <w:rPr>
          <w:rFonts w:ascii="宋体" w:hAnsi="宋体"/>
          <w:sz w:val="21"/>
          <w:szCs w:val="21"/>
          <w:u w:val="single"/>
        </w:rPr>
        <w:t>文件规定填写）</w:t>
      </w:r>
      <w:r w:rsidRPr="00B946C4">
        <w:rPr>
          <w:rFonts w:ascii="宋体" w:hAnsi="宋体"/>
          <w:sz w:val="21"/>
          <w:szCs w:val="21"/>
        </w:rPr>
        <w:t>。</w:t>
      </w:r>
    </w:p>
    <w:p w:rsidR="00E651ED" w:rsidRPr="00B946C4" w:rsidRDefault="00C4024D">
      <w:pPr>
        <w:pStyle w:val="ac"/>
        <w:spacing w:before="75" w:after="75" w:line="360" w:lineRule="auto"/>
        <w:ind w:firstLine="482"/>
        <w:rPr>
          <w:rFonts w:ascii="宋体" w:hAnsi="宋体"/>
          <w:sz w:val="21"/>
          <w:szCs w:val="21"/>
        </w:rPr>
      </w:pPr>
      <w:r w:rsidRPr="00B946C4">
        <w:rPr>
          <w:rFonts w:ascii="宋体" w:hAnsi="宋体"/>
          <w:sz w:val="21"/>
          <w:szCs w:val="21"/>
        </w:rPr>
        <w:t>7、合同款项的支付应按照</w:t>
      </w:r>
      <w:r w:rsidRPr="00B946C4">
        <w:rPr>
          <w:rFonts w:ascii="宋体" w:hAnsi="宋体" w:hint="eastAsia"/>
          <w:sz w:val="21"/>
          <w:szCs w:val="21"/>
        </w:rPr>
        <w:t>谈判</w:t>
      </w:r>
      <w:r w:rsidRPr="00B946C4">
        <w:rPr>
          <w:rFonts w:ascii="宋体" w:hAnsi="宋体"/>
          <w:sz w:val="21"/>
          <w:szCs w:val="21"/>
        </w:rPr>
        <w:t>文件的规定进行，具体如下：</w:t>
      </w:r>
    </w:p>
    <w:p w:rsidR="00E651ED" w:rsidRPr="00B946C4" w:rsidRDefault="00C4024D">
      <w:pPr>
        <w:pStyle w:val="ac"/>
        <w:spacing w:before="75" w:after="75" w:line="360" w:lineRule="auto"/>
        <w:ind w:firstLine="482"/>
        <w:rPr>
          <w:rFonts w:ascii="宋体" w:hAnsi="宋体"/>
          <w:sz w:val="21"/>
          <w:szCs w:val="21"/>
        </w:rPr>
      </w:pPr>
      <w:r w:rsidRPr="00B946C4">
        <w:rPr>
          <w:rFonts w:ascii="宋体" w:hAnsi="宋体"/>
          <w:sz w:val="21"/>
          <w:szCs w:val="21"/>
          <w:u w:val="single"/>
        </w:rPr>
        <w:t>（按照实际情况编制填写，可以是表格或文字描述，包括一次性支付或分期支付等）</w:t>
      </w:r>
      <w:r w:rsidRPr="00B946C4">
        <w:rPr>
          <w:rFonts w:ascii="宋体" w:hAnsi="宋体"/>
          <w:sz w:val="21"/>
          <w:szCs w:val="21"/>
        </w:rPr>
        <w:t>。</w:t>
      </w:r>
    </w:p>
    <w:p w:rsidR="00E651ED" w:rsidRPr="00B946C4" w:rsidRDefault="00C4024D">
      <w:pPr>
        <w:pStyle w:val="ac"/>
        <w:spacing w:before="75" w:after="75" w:line="360" w:lineRule="auto"/>
        <w:ind w:firstLine="482"/>
        <w:rPr>
          <w:rFonts w:ascii="宋体" w:hAnsi="宋体"/>
          <w:sz w:val="21"/>
          <w:szCs w:val="21"/>
        </w:rPr>
      </w:pPr>
      <w:r w:rsidRPr="00B946C4">
        <w:rPr>
          <w:rFonts w:ascii="宋体" w:hAnsi="宋体"/>
          <w:sz w:val="21"/>
          <w:szCs w:val="21"/>
        </w:rPr>
        <w:t>8、履约保证金</w:t>
      </w:r>
    </w:p>
    <w:p w:rsidR="00E651ED" w:rsidRPr="00B946C4" w:rsidRDefault="00C4024D">
      <w:pPr>
        <w:pStyle w:val="ac"/>
        <w:spacing w:before="75" w:after="75" w:line="360" w:lineRule="auto"/>
        <w:ind w:firstLine="482"/>
        <w:rPr>
          <w:rFonts w:ascii="宋体" w:hAnsi="宋体"/>
          <w:sz w:val="21"/>
          <w:szCs w:val="21"/>
        </w:rPr>
      </w:pPr>
      <w:r w:rsidRPr="00B946C4">
        <w:rPr>
          <w:rFonts w:ascii="宋体" w:hAnsi="宋体"/>
          <w:sz w:val="21"/>
          <w:szCs w:val="21"/>
        </w:rPr>
        <w:t>□无。□有，具体如下：</w:t>
      </w:r>
      <w:r w:rsidRPr="00B946C4">
        <w:rPr>
          <w:rFonts w:ascii="宋体" w:hAnsi="宋体"/>
          <w:sz w:val="21"/>
          <w:szCs w:val="21"/>
          <w:u w:val="single"/>
        </w:rPr>
        <w:t>（按照</w:t>
      </w:r>
      <w:r w:rsidRPr="00B946C4">
        <w:rPr>
          <w:rFonts w:ascii="宋体" w:hAnsi="宋体" w:hint="eastAsia"/>
          <w:sz w:val="21"/>
          <w:szCs w:val="21"/>
          <w:u w:val="single"/>
        </w:rPr>
        <w:t>谈判</w:t>
      </w:r>
      <w:r w:rsidRPr="00B946C4">
        <w:rPr>
          <w:rFonts w:ascii="宋体" w:hAnsi="宋体"/>
          <w:sz w:val="21"/>
          <w:szCs w:val="21"/>
          <w:u w:val="single"/>
        </w:rPr>
        <w:t>文件规定填写）</w:t>
      </w:r>
      <w:r w:rsidRPr="00B946C4">
        <w:rPr>
          <w:rFonts w:ascii="宋体" w:hAnsi="宋体"/>
          <w:sz w:val="21"/>
          <w:szCs w:val="21"/>
        </w:rPr>
        <w:t>。</w:t>
      </w:r>
    </w:p>
    <w:p w:rsidR="00E651ED" w:rsidRPr="00B946C4" w:rsidRDefault="00C4024D">
      <w:pPr>
        <w:pStyle w:val="ac"/>
        <w:spacing w:before="75" w:after="75" w:line="360" w:lineRule="auto"/>
        <w:ind w:firstLine="482"/>
        <w:rPr>
          <w:rFonts w:ascii="宋体" w:hAnsi="宋体"/>
          <w:sz w:val="21"/>
          <w:szCs w:val="21"/>
        </w:rPr>
      </w:pPr>
      <w:r w:rsidRPr="00B946C4">
        <w:rPr>
          <w:rFonts w:ascii="宋体" w:hAnsi="宋体"/>
          <w:sz w:val="21"/>
          <w:szCs w:val="21"/>
        </w:rPr>
        <w:t>9、合同有效期</w:t>
      </w:r>
    </w:p>
    <w:p w:rsidR="00E651ED" w:rsidRPr="00B946C4" w:rsidRDefault="00C4024D">
      <w:pPr>
        <w:pStyle w:val="ac"/>
        <w:spacing w:before="75" w:after="75" w:line="360" w:lineRule="auto"/>
        <w:ind w:firstLine="482"/>
        <w:rPr>
          <w:rFonts w:ascii="宋体" w:hAnsi="宋体"/>
          <w:sz w:val="21"/>
          <w:szCs w:val="21"/>
        </w:rPr>
      </w:pPr>
      <w:r w:rsidRPr="00B946C4">
        <w:rPr>
          <w:rFonts w:ascii="宋体" w:hAnsi="宋体"/>
          <w:sz w:val="21"/>
          <w:szCs w:val="21"/>
          <w:u w:val="single"/>
        </w:rPr>
        <w:t>（按照实际情况编制填写，可以是表格或文字描述）</w:t>
      </w:r>
      <w:r w:rsidRPr="00B946C4">
        <w:rPr>
          <w:rFonts w:ascii="宋体" w:hAnsi="宋体"/>
          <w:sz w:val="21"/>
          <w:szCs w:val="21"/>
        </w:rPr>
        <w:t>。</w:t>
      </w:r>
    </w:p>
    <w:p w:rsidR="00E651ED" w:rsidRPr="00B946C4" w:rsidRDefault="00C4024D">
      <w:pPr>
        <w:pStyle w:val="ac"/>
        <w:spacing w:before="75" w:after="75" w:line="360" w:lineRule="auto"/>
        <w:ind w:firstLine="482"/>
        <w:rPr>
          <w:rFonts w:ascii="宋体" w:hAnsi="宋体"/>
          <w:sz w:val="21"/>
          <w:szCs w:val="21"/>
        </w:rPr>
      </w:pPr>
      <w:r w:rsidRPr="00B946C4">
        <w:rPr>
          <w:rFonts w:ascii="宋体" w:hAnsi="宋体"/>
          <w:sz w:val="21"/>
          <w:szCs w:val="21"/>
        </w:rPr>
        <w:t>10、违约责任</w:t>
      </w:r>
    </w:p>
    <w:p w:rsidR="00E651ED" w:rsidRPr="00B946C4" w:rsidRDefault="00C4024D">
      <w:pPr>
        <w:pStyle w:val="ac"/>
        <w:spacing w:before="75" w:after="75" w:line="360" w:lineRule="auto"/>
        <w:ind w:firstLine="482"/>
        <w:rPr>
          <w:rFonts w:ascii="宋体" w:hAnsi="宋体"/>
          <w:sz w:val="21"/>
          <w:szCs w:val="21"/>
        </w:rPr>
      </w:pPr>
      <w:r w:rsidRPr="00B946C4">
        <w:rPr>
          <w:rFonts w:ascii="宋体" w:hAnsi="宋体"/>
          <w:sz w:val="21"/>
          <w:szCs w:val="21"/>
          <w:u w:val="single"/>
        </w:rPr>
        <w:t>（按照实际情况编制填写，可以是表格或文字描述）</w:t>
      </w:r>
      <w:r w:rsidRPr="00B946C4">
        <w:rPr>
          <w:rFonts w:ascii="宋体" w:hAnsi="宋体"/>
          <w:sz w:val="21"/>
          <w:szCs w:val="21"/>
        </w:rPr>
        <w:t>。</w:t>
      </w:r>
    </w:p>
    <w:p w:rsidR="00E651ED" w:rsidRPr="00B946C4" w:rsidRDefault="00C4024D">
      <w:pPr>
        <w:pStyle w:val="ac"/>
        <w:spacing w:before="75" w:after="75" w:line="360" w:lineRule="auto"/>
        <w:ind w:firstLine="482"/>
        <w:rPr>
          <w:rFonts w:ascii="宋体" w:hAnsi="宋体"/>
          <w:sz w:val="21"/>
          <w:szCs w:val="21"/>
        </w:rPr>
      </w:pPr>
      <w:r w:rsidRPr="00B946C4">
        <w:rPr>
          <w:rFonts w:ascii="宋体" w:hAnsi="宋体"/>
          <w:sz w:val="21"/>
          <w:szCs w:val="21"/>
        </w:rPr>
        <w:t>11、知识产权</w:t>
      </w:r>
    </w:p>
    <w:p w:rsidR="00E651ED" w:rsidRPr="00B946C4" w:rsidRDefault="00C4024D">
      <w:pPr>
        <w:pStyle w:val="ac"/>
        <w:spacing w:before="75" w:after="75" w:line="360" w:lineRule="auto"/>
        <w:ind w:firstLine="482"/>
        <w:rPr>
          <w:rFonts w:ascii="宋体" w:hAnsi="宋体"/>
          <w:sz w:val="21"/>
          <w:szCs w:val="21"/>
        </w:rPr>
      </w:pPr>
      <w:r w:rsidRPr="00B946C4">
        <w:rPr>
          <w:rFonts w:ascii="宋体" w:hAnsi="宋体"/>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E651ED" w:rsidRPr="00B946C4" w:rsidRDefault="00C4024D">
      <w:pPr>
        <w:pStyle w:val="ac"/>
        <w:spacing w:before="75" w:after="75" w:line="360" w:lineRule="auto"/>
        <w:ind w:firstLine="482"/>
        <w:rPr>
          <w:rFonts w:ascii="宋体" w:hAnsi="宋体"/>
          <w:sz w:val="21"/>
          <w:szCs w:val="21"/>
        </w:rPr>
      </w:pPr>
      <w:r w:rsidRPr="00B946C4">
        <w:rPr>
          <w:rFonts w:ascii="宋体" w:hAnsi="宋体"/>
          <w:sz w:val="21"/>
          <w:szCs w:val="21"/>
        </w:rPr>
        <w:t>11.2若乙方提供的采购标的不符合国家知识产权法律、法规的规定或被有关主管机关认定为假冒伪劣品，则乙方</w:t>
      </w:r>
      <w:r w:rsidRPr="00B946C4">
        <w:rPr>
          <w:rFonts w:ascii="宋体" w:hAnsi="宋体" w:hint="eastAsia"/>
          <w:sz w:val="21"/>
          <w:szCs w:val="21"/>
        </w:rPr>
        <w:t>成交</w:t>
      </w:r>
      <w:r w:rsidRPr="00B946C4">
        <w:rPr>
          <w:rFonts w:ascii="宋体" w:hAnsi="宋体"/>
          <w:sz w:val="21"/>
          <w:szCs w:val="21"/>
        </w:rPr>
        <w:t>资格将被取消；甲方还将按照有关法律、法规和规章的规定进行处理，具体如下：</w:t>
      </w:r>
      <w:r w:rsidRPr="00B946C4">
        <w:rPr>
          <w:rFonts w:ascii="宋体" w:hAnsi="宋体"/>
          <w:sz w:val="21"/>
          <w:szCs w:val="21"/>
          <w:u w:val="single"/>
        </w:rPr>
        <w:t>（按照实际情况编制填写）</w:t>
      </w:r>
      <w:r w:rsidRPr="00B946C4">
        <w:rPr>
          <w:rFonts w:ascii="宋体" w:hAnsi="宋体"/>
          <w:sz w:val="21"/>
          <w:szCs w:val="21"/>
        </w:rPr>
        <w:t>。</w:t>
      </w:r>
    </w:p>
    <w:p w:rsidR="00E651ED" w:rsidRPr="00B946C4" w:rsidRDefault="00C4024D">
      <w:pPr>
        <w:pStyle w:val="ac"/>
        <w:spacing w:before="75" w:after="75" w:line="360" w:lineRule="auto"/>
        <w:ind w:firstLine="482"/>
        <w:rPr>
          <w:rFonts w:ascii="宋体" w:hAnsi="宋体"/>
          <w:sz w:val="21"/>
          <w:szCs w:val="21"/>
        </w:rPr>
      </w:pPr>
      <w:r w:rsidRPr="00B946C4">
        <w:rPr>
          <w:rFonts w:ascii="宋体" w:hAnsi="宋体"/>
          <w:sz w:val="21"/>
          <w:szCs w:val="21"/>
        </w:rPr>
        <w:lastRenderedPageBreak/>
        <w:t>12、解决争议的方法</w:t>
      </w:r>
    </w:p>
    <w:p w:rsidR="00E651ED" w:rsidRPr="00B946C4" w:rsidRDefault="00C4024D">
      <w:pPr>
        <w:pStyle w:val="ac"/>
        <w:spacing w:before="75" w:after="75" w:line="360" w:lineRule="auto"/>
        <w:ind w:firstLine="482"/>
        <w:rPr>
          <w:rFonts w:ascii="宋体" w:hAnsi="宋体"/>
          <w:sz w:val="21"/>
          <w:szCs w:val="21"/>
        </w:rPr>
      </w:pPr>
      <w:r w:rsidRPr="00B946C4">
        <w:rPr>
          <w:rFonts w:ascii="宋体" w:hAnsi="宋体"/>
          <w:sz w:val="21"/>
          <w:szCs w:val="21"/>
        </w:rPr>
        <w:t>12.1甲、乙双方协商解决。</w:t>
      </w:r>
    </w:p>
    <w:p w:rsidR="00E651ED" w:rsidRPr="00B946C4" w:rsidRDefault="00C4024D">
      <w:pPr>
        <w:pStyle w:val="ac"/>
        <w:spacing w:before="75" w:after="75" w:line="360" w:lineRule="auto"/>
        <w:ind w:firstLine="482"/>
        <w:rPr>
          <w:rFonts w:ascii="宋体" w:hAnsi="宋体"/>
          <w:sz w:val="21"/>
          <w:szCs w:val="21"/>
        </w:rPr>
      </w:pPr>
      <w:r w:rsidRPr="00B946C4">
        <w:rPr>
          <w:rFonts w:ascii="宋体" w:hAnsi="宋体"/>
          <w:sz w:val="21"/>
          <w:szCs w:val="21"/>
        </w:rPr>
        <w:t>12.2若协商解决不成，则通过下列途径之一解决：</w:t>
      </w:r>
    </w:p>
    <w:p w:rsidR="00E651ED" w:rsidRPr="00B946C4" w:rsidRDefault="00C4024D">
      <w:pPr>
        <w:pStyle w:val="ac"/>
        <w:spacing w:before="75" w:after="75" w:line="360" w:lineRule="auto"/>
        <w:ind w:firstLine="482"/>
        <w:rPr>
          <w:rFonts w:ascii="宋体" w:hAnsi="宋体"/>
          <w:sz w:val="21"/>
          <w:szCs w:val="21"/>
        </w:rPr>
      </w:pPr>
      <w:r w:rsidRPr="00B946C4">
        <w:rPr>
          <w:rFonts w:ascii="宋体" w:hAnsi="宋体"/>
          <w:sz w:val="21"/>
          <w:szCs w:val="21"/>
        </w:rPr>
        <w:t>□提交仲裁委员会仲裁，具体如下：</w:t>
      </w:r>
      <w:r w:rsidRPr="00B946C4">
        <w:rPr>
          <w:rFonts w:ascii="宋体" w:hAnsi="宋体"/>
          <w:sz w:val="21"/>
          <w:szCs w:val="21"/>
          <w:u w:val="single"/>
        </w:rPr>
        <w:t>（按照实际情况编制填写）</w:t>
      </w:r>
      <w:r w:rsidRPr="00B946C4">
        <w:rPr>
          <w:rFonts w:ascii="宋体" w:hAnsi="宋体"/>
          <w:sz w:val="21"/>
          <w:szCs w:val="21"/>
        </w:rPr>
        <w:t>。</w:t>
      </w:r>
    </w:p>
    <w:p w:rsidR="00E651ED" w:rsidRPr="00B946C4" w:rsidRDefault="00C4024D">
      <w:pPr>
        <w:pStyle w:val="ac"/>
        <w:spacing w:before="75" w:after="75" w:line="360" w:lineRule="auto"/>
        <w:ind w:firstLine="482"/>
        <w:rPr>
          <w:rFonts w:ascii="宋体" w:hAnsi="宋体"/>
          <w:sz w:val="21"/>
          <w:szCs w:val="21"/>
        </w:rPr>
      </w:pPr>
      <w:r w:rsidRPr="00B946C4">
        <w:rPr>
          <w:rFonts w:ascii="宋体" w:hAnsi="宋体"/>
          <w:sz w:val="21"/>
          <w:szCs w:val="21"/>
        </w:rPr>
        <w:t>□向人民法院提起诉讼，具体如下：</w:t>
      </w:r>
      <w:r w:rsidRPr="00B946C4">
        <w:rPr>
          <w:rFonts w:ascii="宋体" w:hAnsi="宋体"/>
          <w:sz w:val="21"/>
          <w:szCs w:val="21"/>
          <w:u w:val="single"/>
        </w:rPr>
        <w:t>（按照实际情况编制填写）</w:t>
      </w:r>
      <w:r w:rsidRPr="00B946C4">
        <w:rPr>
          <w:rFonts w:ascii="宋体" w:hAnsi="宋体"/>
          <w:sz w:val="21"/>
          <w:szCs w:val="21"/>
        </w:rPr>
        <w:t>。</w:t>
      </w:r>
    </w:p>
    <w:p w:rsidR="00E651ED" w:rsidRPr="00B946C4" w:rsidRDefault="00C4024D">
      <w:pPr>
        <w:pStyle w:val="ac"/>
        <w:spacing w:before="75" w:after="75" w:line="360" w:lineRule="auto"/>
        <w:ind w:firstLine="482"/>
        <w:rPr>
          <w:rFonts w:ascii="宋体" w:hAnsi="宋体"/>
          <w:sz w:val="21"/>
          <w:szCs w:val="21"/>
        </w:rPr>
      </w:pPr>
      <w:r w:rsidRPr="00B946C4">
        <w:rPr>
          <w:rFonts w:ascii="宋体" w:hAnsi="宋体"/>
          <w:sz w:val="21"/>
          <w:szCs w:val="21"/>
        </w:rPr>
        <w:t>13、不可抗力</w:t>
      </w:r>
    </w:p>
    <w:p w:rsidR="00E651ED" w:rsidRPr="00B946C4" w:rsidRDefault="00C4024D">
      <w:pPr>
        <w:pStyle w:val="ac"/>
        <w:spacing w:before="75" w:after="75" w:line="360" w:lineRule="auto"/>
        <w:ind w:firstLine="482"/>
        <w:rPr>
          <w:rFonts w:ascii="宋体" w:hAnsi="宋体"/>
          <w:sz w:val="21"/>
          <w:szCs w:val="21"/>
        </w:rPr>
      </w:pPr>
      <w:r w:rsidRPr="00B946C4">
        <w:rPr>
          <w:rFonts w:ascii="宋体" w:hAnsi="宋体"/>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E651ED" w:rsidRPr="00B946C4" w:rsidRDefault="00C4024D">
      <w:pPr>
        <w:pStyle w:val="ac"/>
        <w:spacing w:before="75" w:after="75" w:line="360" w:lineRule="auto"/>
        <w:ind w:firstLine="482"/>
        <w:rPr>
          <w:rFonts w:ascii="宋体" w:hAnsi="宋体"/>
          <w:sz w:val="21"/>
          <w:szCs w:val="21"/>
        </w:rPr>
      </w:pPr>
      <w:r w:rsidRPr="00B946C4">
        <w:rPr>
          <w:rFonts w:ascii="宋体" w:hAnsi="宋体"/>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E651ED" w:rsidRPr="00B946C4" w:rsidRDefault="00C4024D">
      <w:pPr>
        <w:pStyle w:val="ac"/>
        <w:spacing w:before="75" w:after="75" w:line="360" w:lineRule="auto"/>
        <w:ind w:firstLine="482"/>
        <w:rPr>
          <w:rFonts w:ascii="宋体" w:hAnsi="宋体"/>
          <w:sz w:val="21"/>
          <w:szCs w:val="21"/>
        </w:rPr>
      </w:pPr>
      <w:r w:rsidRPr="00B946C4">
        <w:rPr>
          <w:rFonts w:ascii="宋体" w:hAnsi="宋体"/>
          <w:sz w:val="21"/>
          <w:szCs w:val="21"/>
        </w:rPr>
        <w:t>14、合同条款</w:t>
      </w:r>
    </w:p>
    <w:p w:rsidR="00E651ED" w:rsidRPr="00B946C4" w:rsidRDefault="00C4024D">
      <w:pPr>
        <w:pStyle w:val="ac"/>
        <w:spacing w:before="75" w:after="75" w:line="360" w:lineRule="auto"/>
        <w:ind w:firstLine="482"/>
        <w:rPr>
          <w:rFonts w:ascii="宋体" w:hAnsi="宋体"/>
          <w:sz w:val="21"/>
          <w:szCs w:val="21"/>
        </w:rPr>
      </w:pPr>
      <w:r w:rsidRPr="00B946C4">
        <w:rPr>
          <w:rFonts w:ascii="宋体" w:hAnsi="宋体"/>
          <w:sz w:val="21"/>
          <w:szCs w:val="21"/>
          <w:u w:val="single"/>
        </w:rPr>
        <w:t>（按照实际情况编制填写。</w:t>
      </w:r>
      <w:r w:rsidRPr="00B946C4">
        <w:rPr>
          <w:rFonts w:ascii="宋体" w:hAnsi="宋体" w:hint="eastAsia"/>
          <w:sz w:val="21"/>
          <w:szCs w:val="21"/>
          <w:u w:val="single"/>
        </w:rPr>
        <w:t>谈判</w:t>
      </w:r>
      <w:r w:rsidRPr="00B946C4">
        <w:rPr>
          <w:rFonts w:ascii="宋体" w:hAnsi="宋体"/>
          <w:sz w:val="21"/>
          <w:szCs w:val="21"/>
          <w:u w:val="single"/>
        </w:rPr>
        <w:t>文件已有规定的，双方均不得变更或调整；</w:t>
      </w:r>
      <w:r w:rsidRPr="00B946C4">
        <w:rPr>
          <w:rFonts w:ascii="宋体" w:hAnsi="宋体" w:hint="eastAsia"/>
          <w:sz w:val="21"/>
          <w:szCs w:val="21"/>
          <w:u w:val="single"/>
        </w:rPr>
        <w:t>谈判</w:t>
      </w:r>
      <w:r w:rsidRPr="00B946C4">
        <w:rPr>
          <w:rFonts w:ascii="宋体" w:hAnsi="宋体"/>
          <w:sz w:val="21"/>
          <w:szCs w:val="21"/>
          <w:u w:val="single"/>
        </w:rPr>
        <w:t>文件未作规定的，双方可通过友好协商进行约定）</w:t>
      </w:r>
      <w:r w:rsidRPr="00B946C4">
        <w:rPr>
          <w:rFonts w:ascii="宋体" w:hAnsi="宋体"/>
          <w:sz w:val="21"/>
          <w:szCs w:val="21"/>
        </w:rPr>
        <w:t>。</w:t>
      </w:r>
    </w:p>
    <w:p w:rsidR="00E651ED" w:rsidRPr="00B946C4" w:rsidRDefault="00C4024D">
      <w:pPr>
        <w:pStyle w:val="ac"/>
        <w:spacing w:before="75" w:after="75" w:line="360" w:lineRule="auto"/>
        <w:ind w:firstLine="482"/>
        <w:rPr>
          <w:rFonts w:ascii="宋体" w:hAnsi="宋体"/>
          <w:sz w:val="21"/>
          <w:szCs w:val="21"/>
        </w:rPr>
      </w:pPr>
      <w:r w:rsidRPr="00B946C4">
        <w:rPr>
          <w:rFonts w:ascii="宋体" w:hAnsi="宋体"/>
          <w:sz w:val="21"/>
          <w:szCs w:val="21"/>
        </w:rPr>
        <w:t>15、其他约定</w:t>
      </w:r>
    </w:p>
    <w:p w:rsidR="00E651ED" w:rsidRPr="00B946C4" w:rsidRDefault="00C4024D">
      <w:pPr>
        <w:pStyle w:val="ac"/>
        <w:spacing w:before="75" w:after="75" w:line="360" w:lineRule="auto"/>
        <w:ind w:firstLine="482"/>
        <w:rPr>
          <w:rFonts w:ascii="宋体" w:hAnsi="宋体"/>
          <w:sz w:val="21"/>
          <w:szCs w:val="21"/>
        </w:rPr>
      </w:pPr>
      <w:r w:rsidRPr="00B946C4">
        <w:rPr>
          <w:rFonts w:ascii="宋体" w:hAnsi="宋体"/>
          <w:sz w:val="21"/>
          <w:szCs w:val="21"/>
        </w:rPr>
        <w:t>15.1合同文件与本合同具有同等法律效力。</w:t>
      </w:r>
    </w:p>
    <w:p w:rsidR="00E651ED" w:rsidRPr="00B946C4" w:rsidRDefault="00C4024D">
      <w:pPr>
        <w:pStyle w:val="ac"/>
        <w:spacing w:before="75" w:after="75" w:line="360" w:lineRule="auto"/>
        <w:ind w:firstLine="482"/>
        <w:rPr>
          <w:rFonts w:ascii="宋体" w:hAnsi="宋体"/>
          <w:sz w:val="21"/>
          <w:szCs w:val="21"/>
        </w:rPr>
      </w:pPr>
      <w:r w:rsidRPr="00B946C4">
        <w:rPr>
          <w:rFonts w:ascii="宋体" w:hAnsi="宋体"/>
          <w:sz w:val="21"/>
          <w:szCs w:val="21"/>
        </w:rPr>
        <w:t>15.2本合同未尽事宜，双方可另行补充。</w:t>
      </w:r>
    </w:p>
    <w:p w:rsidR="00E651ED" w:rsidRPr="00B946C4" w:rsidRDefault="00C4024D">
      <w:pPr>
        <w:pStyle w:val="ac"/>
        <w:spacing w:before="75" w:after="75" w:line="360" w:lineRule="auto"/>
        <w:ind w:firstLine="482"/>
        <w:rPr>
          <w:rFonts w:ascii="宋体" w:hAnsi="宋体"/>
          <w:sz w:val="21"/>
          <w:szCs w:val="21"/>
        </w:rPr>
      </w:pPr>
      <w:r w:rsidRPr="00B946C4">
        <w:rPr>
          <w:rFonts w:ascii="宋体" w:hAnsi="宋体"/>
          <w:sz w:val="21"/>
          <w:szCs w:val="21"/>
        </w:rPr>
        <w:t>15.3合同生效：自签订之日起生效。</w:t>
      </w:r>
    </w:p>
    <w:p w:rsidR="00E651ED" w:rsidRPr="00B946C4" w:rsidRDefault="00C4024D">
      <w:pPr>
        <w:pStyle w:val="ac"/>
        <w:spacing w:before="75" w:after="75" w:line="360" w:lineRule="auto"/>
        <w:ind w:firstLine="482"/>
        <w:rPr>
          <w:rFonts w:ascii="宋体" w:hAnsi="宋体"/>
          <w:sz w:val="21"/>
          <w:szCs w:val="21"/>
        </w:rPr>
      </w:pPr>
      <w:r w:rsidRPr="00B946C4">
        <w:rPr>
          <w:rFonts w:ascii="宋体" w:hAnsi="宋体"/>
          <w:sz w:val="21"/>
          <w:szCs w:val="21"/>
        </w:rPr>
        <w:t>15.4本合同一式</w:t>
      </w:r>
      <w:r w:rsidRPr="00B946C4">
        <w:rPr>
          <w:rFonts w:ascii="宋体" w:hAnsi="宋体"/>
          <w:sz w:val="21"/>
          <w:szCs w:val="21"/>
          <w:u w:val="single"/>
        </w:rPr>
        <w:t>（填写具体份数）</w:t>
      </w:r>
      <w:r w:rsidRPr="00B946C4">
        <w:rPr>
          <w:rFonts w:ascii="宋体" w:hAnsi="宋体"/>
          <w:sz w:val="21"/>
          <w:szCs w:val="21"/>
        </w:rPr>
        <w:t>份，经双方授权代表签字并盖章后生效。甲方、乙方各执</w:t>
      </w:r>
      <w:r w:rsidRPr="00B946C4">
        <w:rPr>
          <w:rFonts w:ascii="宋体" w:hAnsi="宋体"/>
          <w:sz w:val="21"/>
          <w:szCs w:val="21"/>
          <w:u w:val="single"/>
        </w:rPr>
        <w:t>（填写具体份数）</w:t>
      </w:r>
      <w:r w:rsidRPr="00B946C4">
        <w:rPr>
          <w:rFonts w:ascii="宋体" w:hAnsi="宋体"/>
          <w:sz w:val="21"/>
          <w:szCs w:val="21"/>
        </w:rPr>
        <w:t>份，送</w:t>
      </w:r>
      <w:r w:rsidRPr="00B946C4">
        <w:rPr>
          <w:rFonts w:ascii="宋体" w:hAnsi="宋体"/>
          <w:sz w:val="21"/>
          <w:szCs w:val="21"/>
          <w:u w:val="single"/>
        </w:rPr>
        <w:t>（填写需要备案的监管部门的全称）</w:t>
      </w:r>
      <w:r w:rsidRPr="00B946C4">
        <w:rPr>
          <w:rFonts w:ascii="宋体" w:hAnsi="宋体"/>
          <w:sz w:val="21"/>
          <w:szCs w:val="21"/>
        </w:rPr>
        <w:t>备案</w:t>
      </w:r>
      <w:r w:rsidRPr="00B946C4">
        <w:rPr>
          <w:rFonts w:ascii="宋体" w:hAnsi="宋体"/>
          <w:sz w:val="21"/>
          <w:szCs w:val="21"/>
          <w:u w:val="single"/>
        </w:rPr>
        <w:t>（填写具体份数）</w:t>
      </w:r>
      <w:r w:rsidRPr="00B946C4">
        <w:rPr>
          <w:rFonts w:ascii="宋体" w:hAnsi="宋体"/>
          <w:sz w:val="21"/>
          <w:szCs w:val="21"/>
        </w:rPr>
        <w:t>份，具有同等效力。</w:t>
      </w:r>
    </w:p>
    <w:p w:rsidR="00E651ED" w:rsidRPr="00B946C4" w:rsidRDefault="00C4024D">
      <w:pPr>
        <w:pStyle w:val="ac"/>
        <w:spacing w:before="75" w:after="75" w:line="360" w:lineRule="auto"/>
        <w:ind w:firstLine="482"/>
        <w:rPr>
          <w:rFonts w:ascii="宋体" w:hAnsi="宋体"/>
          <w:sz w:val="21"/>
          <w:szCs w:val="21"/>
        </w:rPr>
      </w:pPr>
      <w:r w:rsidRPr="00B946C4">
        <w:rPr>
          <w:rFonts w:ascii="宋体" w:hAnsi="宋体"/>
          <w:sz w:val="21"/>
          <w:szCs w:val="21"/>
        </w:rPr>
        <w:t>15.5其他：□无。□</w:t>
      </w:r>
      <w:r w:rsidRPr="00B946C4">
        <w:rPr>
          <w:rFonts w:ascii="宋体" w:hAnsi="宋体"/>
          <w:sz w:val="21"/>
          <w:szCs w:val="21"/>
          <w:u w:val="single"/>
        </w:rPr>
        <w:t>（按照实际情况编制填写需要增加的内容）</w:t>
      </w:r>
      <w:r w:rsidRPr="00B946C4">
        <w:rPr>
          <w:rFonts w:ascii="宋体" w:hAnsi="宋体"/>
          <w:sz w:val="21"/>
          <w:szCs w:val="21"/>
        </w:rPr>
        <w:t>。</w:t>
      </w:r>
    </w:p>
    <w:p w:rsidR="00E651ED" w:rsidRPr="00B946C4" w:rsidRDefault="00C4024D">
      <w:pPr>
        <w:pStyle w:val="ac"/>
        <w:spacing w:before="75" w:after="75"/>
        <w:rPr>
          <w:rFonts w:ascii="宋体" w:hAnsi="宋体"/>
          <w:sz w:val="21"/>
          <w:szCs w:val="21"/>
        </w:rPr>
      </w:pPr>
      <w:r w:rsidRPr="00B946C4">
        <w:rPr>
          <w:rFonts w:ascii="宋体" w:hAnsi="宋体"/>
          <w:sz w:val="21"/>
          <w:szCs w:val="21"/>
        </w:rPr>
        <w:t> </w:t>
      </w:r>
    </w:p>
    <w:p w:rsidR="00E651ED" w:rsidRPr="00B946C4" w:rsidRDefault="00C4024D">
      <w:pPr>
        <w:pStyle w:val="ac"/>
        <w:spacing w:before="75" w:after="75"/>
        <w:rPr>
          <w:rFonts w:ascii="宋体" w:hAnsi="宋体"/>
          <w:sz w:val="21"/>
          <w:szCs w:val="21"/>
        </w:rPr>
      </w:pPr>
      <w:r w:rsidRPr="00B946C4">
        <w:rPr>
          <w:rFonts w:ascii="宋体" w:hAnsi="宋体"/>
          <w:sz w:val="21"/>
          <w:szCs w:val="21"/>
        </w:rPr>
        <w:lastRenderedPageBreak/>
        <w:t> </w:t>
      </w:r>
    </w:p>
    <w:p w:rsidR="00E651ED" w:rsidRPr="00B946C4" w:rsidRDefault="00E651ED">
      <w:pPr>
        <w:pStyle w:val="ac"/>
        <w:spacing w:before="75" w:after="75"/>
        <w:rPr>
          <w:rFonts w:ascii="宋体" w:hAnsi="宋体"/>
          <w:sz w:val="21"/>
          <w:szCs w:val="21"/>
        </w:rPr>
      </w:pPr>
    </w:p>
    <w:p w:rsidR="00E651ED" w:rsidRPr="00B946C4" w:rsidRDefault="00C4024D">
      <w:pPr>
        <w:pStyle w:val="ac"/>
        <w:spacing w:before="75" w:after="75" w:line="360" w:lineRule="auto"/>
        <w:rPr>
          <w:rFonts w:ascii="宋体" w:hAnsi="宋体"/>
          <w:sz w:val="21"/>
          <w:szCs w:val="21"/>
        </w:rPr>
      </w:pPr>
      <w:r w:rsidRPr="00B946C4">
        <w:rPr>
          <w:rFonts w:ascii="宋体" w:hAnsi="宋体"/>
          <w:sz w:val="21"/>
          <w:szCs w:val="21"/>
        </w:rPr>
        <w:t>甲方：                        乙方：</w:t>
      </w:r>
    </w:p>
    <w:p w:rsidR="00E651ED" w:rsidRPr="00B946C4" w:rsidRDefault="00C4024D">
      <w:pPr>
        <w:pStyle w:val="ac"/>
        <w:spacing w:before="75" w:after="75" w:line="360" w:lineRule="auto"/>
        <w:rPr>
          <w:rFonts w:ascii="宋体" w:hAnsi="宋体"/>
          <w:sz w:val="21"/>
          <w:szCs w:val="21"/>
        </w:rPr>
      </w:pPr>
      <w:r w:rsidRPr="00B946C4">
        <w:rPr>
          <w:rFonts w:ascii="宋体" w:hAnsi="宋体"/>
          <w:sz w:val="21"/>
          <w:szCs w:val="21"/>
        </w:rPr>
        <w:t>住所：                        住所：</w:t>
      </w:r>
    </w:p>
    <w:p w:rsidR="00E651ED" w:rsidRPr="00B946C4" w:rsidRDefault="00C4024D">
      <w:pPr>
        <w:pStyle w:val="ac"/>
        <w:spacing w:before="75" w:after="75" w:line="360" w:lineRule="auto"/>
        <w:rPr>
          <w:rFonts w:ascii="宋体" w:hAnsi="宋体"/>
          <w:sz w:val="21"/>
          <w:szCs w:val="21"/>
        </w:rPr>
      </w:pPr>
      <w:r w:rsidRPr="00B946C4">
        <w:rPr>
          <w:rFonts w:ascii="宋体" w:hAnsi="宋体" w:hint="eastAsia"/>
          <w:sz w:val="21"/>
          <w:szCs w:val="21"/>
        </w:rPr>
        <w:t>法定代表人（</w:t>
      </w:r>
      <w:r w:rsidRPr="00B946C4">
        <w:rPr>
          <w:rFonts w:ascii="宋体" w:hAnsi="宋体"/>
          <w:sz w:val="21"/>
          <w:szCs w:val="21"/>
        </w:rPr>
        <w:t>单位负责人</w:t>
      </w:r>
      <w:r w:rsidRPr="00B946C4">
        <w:rPr>
          <w:rFonts w:ascii="宋体" w:hAnsi="宋体" w:hint="eastAsia"/>
          <w:sz w:val="21"/>
          <w:szCs w:val="21"/>
        </w:rPr>
        <w:t>）</w:t>
      </w:r>
      <w:r w:rsidRPr="00B946C4">
        <w:rPr>
          <w:rFonts w:ascii="宋体" w:hAnsi="宋体"/>
          <w:sz w:val="21"/>
          <w:szCs w:val="21"/>
        </w:rPr>
        <w:t>：       </w:t>
      </w:r>
      <w:r w:rsidRPr="00B946C4">
        <w:rPr>
          <w:rFonts w:ascii="宋体" w:hAnsi="宋体" w:hint="eastAsia"/>
          <w:sz w:val="21"/>
          <w:szCs w:val="21"/>
        </w:rPr>
        <w:t xml:space="preserve">               法定代表人（</w:t>
      </w:r>
      <w:r w:rsidRPr="00B946C4">
        <w:rPr>
          <w:rFonts w:ascii="宋体" w:hAnsi="宋体"/>
          <w:sz w:val="21"/>
          <w:szCs w:val="21"/>
        </w:rPr>
        <w:t>单位负责人</w:t>
      </w:r>
      <w:r w:rsidRPr="00B946C4">
        <w:rPr>
          <w:rFonts w:ascii="宋体" w:hAnsi="宋体" w:hint="eastAsia"/>
          <w:sz w:val="21"/>
          <w:szCs w:val="21"/>
        </w:rPr>
        <w:t>）</w:t>
      </w:r>
      <w:r w:rsidRPr="00B946C4">
        <w:rPr>
          <w:rFonts w:ascii="宋体" w:hAnsi="宋体"/>
          <w:sz w:val="21"/>
          <w:szCs w:val="21"/>
        </w:rPr>
        <w:t>：</w:t>
      </w:r>
    </w:p>
    <w:p w:rsidR="00E651ED" w:rsidRPr="00B946C4" w:rsidRDefault="00C4024D">
      <w:pPr>
        <w:pStyle w:val="ac"/>
        <w:spacing w:before="75" w:after="75" w:line="360" w:lineRule="auto"/>
        <w:rPr>
          <w:rFonts w:ascii="宋体" w:hAnsi="宋体"/>
          <w:sz w:val="21"/>
          <w:szCs w:val="21"/>
        </w:rPr>
      </w:pPr>
      <w:r w:rsidRPr="00B946C4">
        <w:rPr>
          <w:rFonts w:ascii="宋体" w:hAnsi="宋体"/>
          <w:sz w:val="21"/>
          <w:szCs w:val="21"/>
        </w:rPr>
        <w:t>联系方法：                      联系方法：</w:t>
      </w:r>
    </w:p>
    <w:p w:rsidR="00E651ED" w:rsidRPr="00B946C4" w:rsidRDefault="00C4024D">
      <w:pPr>
        <w:pStyle w:val="ac"/>
        <w:spacing w:before="75" w:after="75" w:line="360" w:lineRule="auto"/>
        <w:rPr>
          <w:rFonts w:ascii="宋体" w:hAnsi="宋体"/>
          <w:sz w:val="21"/>
          <w:szCs w:val="21"/>
        </w:rPr>
      </w:pPr>
      <w:r w:rsidRPr="00B946C4">
        <w:rPr>
          <w:rFonts w:ascii="宋体" w:hAnsi="宋体"/>
          <w:sz w:val="21"/>
          <w:szCs w:val="21"/>
        </w:rPr>
        <w:t>开户银行：                      开户银行：</w:t>
      </w:r>
    </w:p>
    <w:p w:rsidR="00E651ED" w:rsidRPr="00B946C4" w:rsidRDefault="00C4024D">
      <w:pPr>
        <w:pStyle w:val="ac"/>
        <w:spacing w:before="75" w:after="75" w:line="360" w:lineRule="auto"/>
        <w:rPr>
          <w:rFonts w:ascii="宋体" w:hAnsi="宋体"/>
          <w:sz w:val="21"/>
          <w:szCs w:val="21"/>
        </w:rPr>
      </w:pPr>
      <w:r w:rsidRPr="00B946C4">
        <w:rPr>
          <w:rFonts w:ascii="宋体" w:hAnsi="宋体"/>
          <w:sz w:val="21"/>
          <w:szCs w:val="21"/>
        </w:rPr>
        <w:t>账号：                        账号：</w:t>
      </w:r>
    </w:p>
    <w:p w:rsidR="00E651ED" w:rsidRPr="00B946C4" w:rsidRDefault="00C4024D">
      <w:pPr>
        <w:pStyle w:val="ac"/>
        <w:spacing w:before="75" w:after="75" w:line="360" w:lineRule="auto"/>
        <w:rPr>
          <w:rFonts w:ascii="宋体" w:hAnsi="宋体"/>
          <w:sz w:val="21"/>
          <w:szCs w:val="21"/>
        </w:rPr>
      </w:pPr>
      <w:r w:rsidRPr="00B946C4">
        <w:rPr>
          <w:rFonts w:ascii="宋体" w:hAnsi="宋体"/>
          <w:sz w:val="21"/>
          <w:szCs w:val="21"/>
        </w:rPr>
        <w:t> </w:t>
      </w:r>
    </w:p>
    <w:p w:rsidR="00E651ED" w:rsidRPr="00B946C4" w:rsidRDefault="00C4024D">
      <w:pPr>
        <w:pStyle w:val="ac"/>
        <w:spacing w:before="75" w:after="75"/>
        <w:rPr>
          <w:rFonts w:ascii="宋体" w:hAnsi="宋体"/>
          <w:sz w:val="21"/>
          <w:szCs w:val="21"/>
        </w:rPr>
      </w:pPr>
      <w:r w:rsidRPr="00B946C4">
        <w:rPr>
          <w:rFonts w:ascii="宋体" w:hAnsi="宋体"/>
          <w:sz w:val="21"/>
          <w:szCs w:val="21"/>
        </w:rPr>
        <w:t> </w:t>
      </w:r>
    </w:p>
    <w:p w:rsidR="00E651ED" w:rsidRPr="00B946C4" w:rsidRDefault="00C4024D">
      <w:pPr>
        <w:pStyle w:val="ac"/>
        <w:spacing w:before="75" w:after="75" w:line="360" w:lineRule="auto"/>
        <w:rPr>
          <w:rFonts w:ascii="宋体" w:hAnsi="宋体"/>
          <w:sz w:val="21"/>
          <w:szCs w:val="21"/>
        </w:rPr>
      </w:pPr>
      <w:r w:rsidRPr="00B946C4">
        <w:rPr>
          <w:rFonts w:ascii="宋体" w:hAnsi="宋体"/>
          <w:sz w:val="21"/>
          <w:szCs w:val="21"/>
        </w:rPr>
        <w:t>签订地点：</w:t>
      </w:r>
      <w:r w:rsidRPr="00B946C4">
        <w:rPr>
          <w:rFonts w:ascii="宋体" w:hAnsi="宋体"/>
          <w:sz w:val="21"/>
          <w:szCs w:val="21"/>
          <w:u w:val="single"/>
        </w:rPr>
        <w:t>                </w:t>
      </w:r>
    </w:p>
    <w:p w:rsidR="00E651ED" w:rsidRPr="00B946C4" w:rsidRDefault="00C4024D">
      <w:pPr>
        <w:pStyle w:val="ac"/>
        <w:spacing w:before="75" w:after="75" w:line="360" w:lineRule="auto"/>
        <w:rPr>
          <w:rFonts w:ascii="宋体" w:hAnsi="宋体"/>
          <w:sz w:val="21"/>
          <w:szCs w:val="21"/>
        </w:rPr>
      </w:pPr>
      <w:r w:rsidRPr="00B946C4">
        <w:rPr>
          <w:rFonts w:ascii="宋体" w:hAnsi="宋体"/>
          <w:sz w:val="21"/>
          <w:szCs w:val="21"/>
        </w:rPr>
        <w:t>签订日期：</w:t>
      </w:r>
      <w:r w:rsidRPr="00B946C4">
        <w:rPr>
          <w:rFonts w:ascii="宋体" w:hAnsi="宋体"/>
          <w:sz w:val="21"/>
          <w:szCs w:val="21"/>
          <w:u w:val="single"/>
        </w:rPr>
        <w:t>    </w:t>
      </w:r>
      <w:r w:rsidRPr="00B946C4">
        <w:rPr>
          <w:rFonts w:ascii="宋体" w:hAnsi="宋体"/>
          <w:sz w:val="21"/>
          <w:szCs w:val="21"/>
        </w:rPr>
        <w:t>年</w:t>
      </w:r>
      <w:r w:rsidRPr="00B946C4">
        <w:rPr>
          <w:rFonts w:ascii="宋体" w:hAnsi="宋体"/>
          <w:sz w:val="21"/>
          <w:szCs w:val="21"/>
          <w:u w:val="single"/>
        </w:rPr>
        <w:t>   </w:t>
      </w:r>
      <w:r w:rsidRPr="00B946C4">
        <w:rPr>
          <w:rFonts w:ascii="宋体" w:hAnsi="宋体"/>
          <w:sz w:val="21"/>
          <w:szCs w:val="21"/>
        </w:rPr>
        <w:t>月</w:t>
      </w:r>
      <w:r w:rsidRPr="00B946C4">
        <w:rPr>
          <w:rFonts w:ascii="宋体" w:hAnsi="宋体"/>
          <w:sz w:val="21"/>
          <w:szCs w:val="21"/>
          <w:u w:val="single"/>
        </w:rPr>
        <w:t>   </w:t>
      </w:r>
      <w:r w:rsidRPr="00B946C4">
        <w:rPr>
          <w:rFonts w:ascii="宋体" w:hAnsi="宋体"/>
          <w:sz w:val="21"/>
          <w:szCs w:val="21"/>
        </w:rPr>
        <w:t>日</w:t>
      </w:r>
    </w:p>
    <w:p w:rsidR="00E651ED" w:rsidRPr="00B946C4" w:rsidRDefault="00E651ED">
      <w:pPr>
        <w:pStyle w:val="a7"/>
        <w:spacing w:line="360" w:lineRule="auto"/>
        <w:contextualSpacing/>
        <w:jc w:val="center"/>
        <w:rPr>
          <w:rFonts w:ascii="宋体" w:hAnsi="宋体" w:cs="宋体"/>
          <w:b/>
          <w:kern w:val="0"/>
          <w:sz w:val="36"/>
          <w:szCs w:val="36"/>
        </w:rPr>
      </w:pPr>
    </w:p>
    <w:p w:rsidR="00E651ED" w:rsidRPr="00B946C4" w:rsidRDefault="00E651ED">
      <w:pPr>
        <w:pStyle w:val="a7"/>
        <w:spacing w:line="360" w:lineRule="auto"/>
        <w:contextualSpacing/>
        <w:jc w:val="center"/>
        <w:rPr>
          <w:rFonts w:ascii="宋体" w:hAnsi="宋体" w:cs="宋体"/>
          <w:b/>
          <w:kern w:val="0"/>
          <w:sz w:val="36"/>
          <w:szCs w:val="36"/>
        </w:rPr>
      </w:pPr>
    </w:p>
    <w:p w:rsidR="00E651ED" w:rsidRPr="00B946C4" w:rsidRDefault="00E651ED">
      <w:pPr>
        <w:pStyle w:val="a7"/>
        <w:spacing w:line="360" w:lineRule="auto"/>
        <w:contextualSpacing/>
        <w:jc w:val="center"/>
        <w:rPr>
          <w:rFonts w:ascii="宋体" w:hAnsi="宋体" w:cs="宋体"/>
          <w:b/>
          <w:kern w:val="0"/>
          <w:sz w:val="36"/>
          <w:szCs w:val="36"/>
        </w:rPr>
      </w:pPr>
    </w:p>
    <w:p w:rsidR="00E651ED" w:rsidRPr="00B946C4" w:rsidRDefault="00E651ED">
      <w:pPr>
        <w:pStyle w:val="a7"/>
        <w:spacing w:line="360" w:lineRule="auto"/>
        <w:contextualSpacing/>
        <w:jc w:val="center"/>
        <w:rPr>
          <w:rFonts w:ascii="宋体" w:hAnsi="宋体" w:cs="宋体"/>
          <w:b/>
          <w:kern w:val="0"/>
          <w:sz w:val="36"/>
          <w:szCs w:val="36"/>
        </w:rPr>
      </w:pPr>
    </w:p>
    <w:p w:rsidR="00E651ED" w:rsidRDefault="00E651ED">
      <w:pPr>
        <w:pStyle w:val="a7"/>
        <w:spacing w:line="360" w:lineRule="auto"/>
        <w:contextualSpacing/>
        <w:jc w:val="center"/>
        <w:rPr>
          <w:rFonts w:ascii="宋体" w:hAnsi="宋体" w:cs="宋体"/>
          <w:b/>
          <w:kern w:val="0"/>
          <w:sz w:val="36"/>
          <w:szCs w:val="36"/>
        </w:rPr>
      </w:pPr>
    </w:p>
    <w:p w:rsidR="00A52006" w:rsidRDefault="00A52006">
      <w:pPr>
        <w:pStyle w:val="a7"/>
        <w:spacing w:line="360" w:lineRule="auto"/>
        <w:contextualSpacing/>
        <w:jc w:val="center"/>
        <w:rPr>
          <w:rFonts w:ascii="宋体" w:hAnsi="宋体" w:cs="宋体"/>
          <w:b/>
          <w:kern w:val="0"/>
          <w:sz w:val="36"/>
          <w:szCs w:val="36"/>
        </w:rPr>
      </w:pPr>
    </w:p>
    <w:p w:rsidR="00A52006" w:rsidRDefault="00A52006">
      <w:pPr>
        <w:pStyle w:val="a7"/>
        <w:spacing w:line="360" w:lineRule="auto"/>
        <w:contextualSpacing/>
        <w:jc w:val="center"/>
        <w:rPr>
          <w:rFonts w:ascii="宋体" w:hAnsi="宋体" w:cs="宋体"/>
          <w:b/>
          <w:kern w:val="0"/>
          <w:sz w:val="36"/>
          <w:szCs w:val="36"/>
        </w:rPr>
      </w:pPr>
    </w:p>
    <w:p w:rsidR="00E651ED" w:rsidRPr="00B946C4" w:rsidRDefault="00C4024D">
      <w:pPr>
        <w:tabs>
          <w:tab w:val="left" w:pos="1260"/>
        </w:tabs>
        <w:autoSpaceDE w:val="0"/>
        <w:autoSpaceDN w:val="0"/>
        <w:adjustRightInd w:val="0"/>
        <w:spacing w:line="360" w:lineRule="auto"/>
        <w:contextualSpacing/>
        <w:jc w:val="center"/>
        <w:rPr>
          <w:rFonts w:ascii="宋体" w:hAnsi="宋体" w:cs="宋体"/>
          <w:b/>
          <w:kern w:val="0"/>
          <w:sz w:val="32"/>
          <w:szCs w:val="32"/>
        </w:rPr>
      </w:pPr>
      <w:r w:rsidRPr="00B946C4">
        <w:rPr>
          <w:rFonts w:ascii="宋体" w:hAnsi="宋体" w:cs="宋体" w:hint="eastAsia"/>
          <w:b/>
          <w:kern w:val="0"/>
          <w:sz w:val="32"/>
          <w:szCs w:val="32"/>
        </w:rPr>
        <w:t>第八章 响应文件有关格式</w:t>
      </w:r>
    </w:p>
    <w:p w:rsidR="009961A7" w:rsidRPr="00B946C4" w:rsidRDefault="009961A7" w:rsidP="0012373E">
      <w:pPr>
        <w:autoSpaceDE w:val="0"/>
        <w:autoSpaceDN w:val="0"/>
        <w:adjustRightInd w:val="0"/>
        <w:spacing w:line="360" w:lineRule="auto"/>
        <w:jc w:val="center"/>
        <w:rPr>
          <w:rFonts w:ascii="宋体" w:hAnsi="宋体" w:cs="黑体"/>
          <w:b/>
          <w:bCs/>
          <w:sz w:val="28"/>
          <w:szCs w:val="28"/>
          <w:lang w:val="zh-CN"/>
        </w:rPr>
      </w:pPr>
      <w:r w:rsidRPr="00B946C4">
        <w:rPr>
          <w:rFonts w:ascii="宋体" w:hAnsi="宋体" w:cs="黑体" w:hint="eastAsia"/>
          <w:b/>
          <w:bCs/>
          <w:sz w:val="28"/>
          <w:szCs w:val="28"/>
          <w:lang w:val="zh-CN"/>
        </w:rPr>
        <w:t>一、封面</w:t>
      </w:r>
    </w:p>
    <w:p w:rsidR="009961A7" w:rsidRPr="00B946C4" w:rsidRDefault="009961A7" w:rsidP="009961A7">
      <w:pPr>
        <w:jc w:val="center"/>
        <w:rPr>
          <w:rFonts w:ascii="仿宋" w:eastAsia="仿宋" w:hAnsi="仿宋"/>
          <w:sz w:val="72"/>
          <w:szCs w:val="72"/>
        </w:rPr>
      </w:pPr>
      <w:r w:rsidRPr="00B946C4">
        <w:rPr>
          <w:rFonts w:ascii="仿宋" w:eastAsia="仿宋" w:hAnsi="仿宋" w:hint="eastAsia"/>
          <w:sz w:val="72"/>
          <w:szCs w:val="72"/>
        </w:rPr>
        <w:t>竞争性谈判</w:t>
      </w:r>
    </w:p>
    <w:p w:rsidR="009961A7" w:rsidRPr="00B946C4" w:rsidRDefault="009961A7" w:rsidP="009961A7">
      <w:pPr>
        <w:jc w:val="center"/>
        <w:rPr>
          <w:rFonts w:ascii="仿宋" w:eastAsia="仿宋" w:hAnsi="仿宋"/>
          <w:sz w:val="72"/>
          <w:szCs w:val="72"/>
        </w:rPr>
      </w:pPr>
    </w:p>
    <w:p w:rsidR="009961A7" w:rsidRPr="00B946C4" w:rsidRDefault="009961A7" w:rsidP="009961A7">
      <w:pPr>
        <w:spacing w:line="1200" w:lineRule="exact"/>
        <w:jc w:val="center"/>
        <w:rPr>
          <w:rFonts w:ascii="仿宋" w:eastAsia="仿宋" w:hAnsi="仿宋"/>
          <w:sz w:val="72"/>
          <w:szCs w:val="72"/>
        </w:rPr>
      </w:pPr>
      <w:r w:rsidRPr="00B946C4">
        <w:rPr>
          <w:rFonts w:ascii="仿宋" w:eastAsia="仿宋" w:hAnsi="仿宋" w:hint="eastAsia"/>
          <w:sz w:val="72"/>
          <w:szCs w:val="72"/>
        </w:rPr>
        <w:t>响</w:t>
      </w:r>
    </w:p>
    <w:p w:rsidR="009961A7" w:rsidRPr="00B946C4" w:rsidRDefault="009961A7" w:rsidP="009961A7">
      <w:pPr>
        <w:spacing w:line="1200" w:lineRule="exact"/>
        <w:jc w:val="center"/>
        <w:rPr>
          <w:rFonts w:ascii="仿宋" w:eastAsia="仿宋" w:hAnsi="仿宋"/>
          <w:sz w:val="72"/>
          <w:szCs w:val="72"/>
        </w:rPr>
      </w:pPr>
      <w:r w:rsidRPr="00B946C4">
        <w:rPr>
          <w:rFonts w:ascii="仿宋" w:eastAsia="仿宋" w:hAnsi="仿宋" w:hint="eastAsia"/>
          <w:sz w:val="72"/>
          <w:szCs w:val="72"/>
        </w:rPr>
        <w:t>应</w:t>
      </w:r>
    </w:p>
    <w:p w:rsidR="009961A7" w:rsidRPr="00B946C4" w:rsidRDefault="009961A7" w:rsidP="009961A7">
      <w:pPr>
        <w:spacing w:line="1200" w:lineRule="exact"/>
        <w:jc w:val="center"/>
        <w:rPr>
          <w:rFonts w:ascii="仿宋" w:eastAsia="仿宋" w:hAnsi="仿宋"/>
          <w:sz w:val="72"/>
          <w:szCs w:val="72"/>
        </w:rPr>
      </w:pPr>
      <w:r w:rsidRPr="00B946C4">
        <w:rPr>
          <w:rFonts w:ascii="仿宋" w:eastAsia="仿宋" w:hAnsi="仿宋"/>
          <w:sz w:val="72"/>
          <w:szCs w:val="72"/>
        </w:rPr>
        <w:t>文</w:t>
      </w:r>
    </w:p>
    <w:p w:rsidR="009961A7" w:rsidRPr="00B946C4" w:rsidRDefault="009961A7" w:rsidP="009961A7">
      <w:pPr>
        <w:spacing w:line="1200" w:lineRule="exact"/>
        <w:jc w:val="center"/>
        <w:rPr>
          <w:rFonts w:ascii="仿宋" w:eastAsia="仿宋" w:hAnsi="仿宋"/>
          <w:sz w:val="72"/>
          <w:szCs w:val="72"/>
        </w:rPr>
      </w:pPr>
      <w:r w:rsidRPr="00B946C4">
        <w:rPr>
          <w:rFonts w:ascii="仿宋" w:eastAsia="仿宋" w:hAnsi="仿宋"/>
          <w:sz w:val="72"/>
          <w:szCs w:val="72"/>
        </w:rPr>
        <w:t>件</w:t>
      </w:r>
    </w:p>
    <w:p w:rsidR="009961A7" w:rsidRPr="00B946C4" w:rsidRDefault="009961A7" w:rsidP="009961A7">
      <w:pPr>
        <w:jc w:val="center"/>
        <w:rPr>
          <w:rFonts w:ascii="仿宋" w:eastAsia="仿宋" w:hAnsi="仿宋"/>
          <w:sz w:val="28"/>
          <w:szCs w:val="28"/>
        </w:rPr>
      </w:pPr>
    </w:p>
    <w:p w:rsidR="009961A7" w:rsidRPr="00B946C4" w:rsidRDefault="009961A7" w:rsidP="009961A7">
      <w:pPr>
        <w:jc w:val="center"/>
        <w:rPr>
          <w:rFonts w:ascii="仿宋" w:eastAsia="仿宋" w:hAnsi="仿宋"/>
          <w:sz w:val="52"/>
          <w:szCs w:val="52"/>
        </w:rPr>
      </w:pPr>
    </w:p>
    <w:p w:rsidR="00FF5F07" w:rsidRPr="00B946C4" w:rsidRDefault="00FF5F07" w:rsidP="009961A7">
      <w:pPr>
        <w:jc w:val="center"/>
        <w:rPr>
          <w:rFonts w:ascii="仿宋" w:eastAsia="仿宋" w:hAnsi="仿宋"/>
          <w:sz w:val="44"/>
          <w:szCs w:val="44"/>
        </w:rPr>
      </w:pPr>
    </w:p>
    <w:p w:rsidR="009961A7" w:rsidRPr="00B946C4" w:rsidRDefault="009961A7" w:rsidP="009961A7">
      <w:pPr>
        <w:spacing w:line="640" w:lineRule="exact"/>
        <w:ind w:firstLineChars="100" w:firstLine="440"/>
        <w:rPr>
          <w:rFonts w:ascii="仿宋" w:eastAsia="仿宋" w:hAnsi="仿宋"/>
          <w:sz w:val="44"/>
          <w:szCs w:val="44"/>
        </w:rPr>
      </w:pPr>
      <w:r w:rsidRPr="00B946C4">
        <w:rPr>
          <w:rFonts w:ascii="仿宋" w:eastAsia="仿宋" w:hAnsi="仿宋"/>
          <w:sz w:val="44"/>
          <w:szCs w:val="44"/>
        </w:rPr>
        <w:t>项目编号：</w:t>
      </w:r>
    </w:p>
    <w:p w:rsidR="009961A7" w:rsidRPr="00B946C4" w:rsidRDefault="009961A7" w:rsidP="009961A7">
      <w:pPr>
        <w:spacing w:line="640" w:lineRule="exact"/>
        <w:ind w:firstLineChars="100" w:firstLine="440"/>
        <w:rPr>
          <w:rFonts w:ascii="仿宋" w:eastAsia="仿宋" w:hAnsi="仿宋"/>
          <w:sz w:val="44"/>
          <w:szCs w:val="44"/>
        </w:rPr>
      </w:pPr>
      <w:r w:rsidRPr="00B946C4">
        <w:rPr>
          <w:rFonts w:ascii="仿宋" w:eastAsia="仿宋" w:hAnsi="仿宋"/>
          <w:sz w:val="44"/>
          <w:szCs w:val="44"/>
        </w:rPr>
        <w:t>项目名称：</w:t>
      </w:r>
      <w:r w:rsidRPr="00B946C4">
        <w:rPr>
          <w:rFonts w:ascii="仿宋" w:eastAsia="仿宋" w:hAnsi="仿宋" w:hint="eastAsia"/>
          <w:sz w:val="44"/>
          <w:szCs w:val="44"/>
        </w:rPr>
        <w:t xml:space="preserve">                     </w:t>
      </w:r>
    </w:p>
    <w:p w:rsidR="009961A7" w:rsidRPr="00B946C4" w:rsidRDefault="009961A7" w:rsidP="009961A7">
      <w:pPr>
        <w:spacing w:line="640" w:lineRule="exact"/>
        <w:rPr>
          <w:rFonts w:ascii="仿宋" w:eastAsia="仿宋" w:hAnsi="仿宋"/>
          <w:sz w:val="44"/>
          <w:szCs w:val="44"/>
        </w:rPr>
      </w:pPr>
      <w:r w:rsidRPr="00B946C4">
        <w:rPr>
          <w:rFonts w:ascii="仿宋" w:eastAsia="仿宋" w:hAnsi="仿宋"/>
          <w:sz w:val="44"/>
          <w:szCs w:val="44"/>
        </w:rPr>
        <w:t xml:space="preserve"> </w:t>
      </w:r>
      <w:r w:rsidRPr="00B946C4">
        <w:rPr>
          <w:rFonts w:ascii="仿宋" w:eastAsia="仿宋" w:hAnsi="仿宋" w:hint="eastAsia"/>
          <w:sz w:val="44"/>
          <w:szCs w:val="44"/>
        </w:rPr>
        <w:t xml:space="preserve"> 供应商名称</w:t>
      </w:r>
      <w:r w:rsidRPr="00B946C4">
        <w:rPr>
          <w:rFonts w:ascii="仿宋" w:eastAsia="仿宋" w:hAnsi="仿宋"/>
          <w:sz w:val="44"/>
          <w:szCs w:val="44"/>
        </w:rPr>
        <w:t>：</w:t>
      </w:r>
      <w:r w:rsidRPr="00B946C4">
        <w:rPr>
          <w:rFonts w:ascii="仿宋" w:eastAsia="仿宋" w:hAnsi="仿宋" w:hint="eastAsia"/>
          <w:sz w:val="44"/>
          <w:szCs w:val="44"/>
        </w:rPr>
        <w:t xml:space="preserve">     </w:t>
      </w:r>
      <w:r w:rsidRPr="00B946C4">
        <w:rPr>
          <w:rFonts w:ascii="仿宋" w:eastAsia="仿宋" w:hAnsi="仿宋"/>
          <w:sz w:val="44"/>
          <w:szCs w:val="44"/>
        </w:rPr>
        <w:t>（盖章）</w:t>
      </w:r>
    </w:p>
    <w:p w:rsidR="00E651ED" w:rsidRPr="00B946C4" w:rsidRDefault="009961A7" w:rsidP="009961A7">
      <w:pPr>
        <w:autoSpaceDE w:val="0"/>
        <w:autoSpaceDN w:val="0"/>
        <w:adjustRightInd w:val="0"/>
        <w:spacing w:line="700" w:lineRule="exact"/>
        <w:ind w:firstLine="551"/>
        <w:rPr>
          <w:rFonts w:ascii="宋体" w:hAnsi="宋体" w:cs="黑体"/>
          <w:b/>
          <w:bCs/>
          <w:sz w:val="44"/>
          <w:szCs w:val="44"/>
        </w:rPr>
      </w:pPr>
      <w:r w:rsidRPr="00B946C4">
        <w:rPr>
          <w:rFonts w:ascii="仿宋" w:eastAsia="仿宋" w:hAnsi="仿宋" w:hint="eastAsia"/>
          <w:sz w:val="44"/>
          <w:szCs w:val="44"/>
        </w:rPr>
        <w:t>谈判</w:t>
      </w:r>
      <w:r w:rsidRPr="00B946C4">
        <w:rPr>
          <w:rFonts w:ascii="仿宋" w:eastAsia="仿宋" w:hAnsi="仿宋"/>
          <w:sz w:val="44"/>
          <w:szCs w:val="44"/>
        </w:rPr>
        <w:t xml:space="preserve">时间：  </w:t>
      </w:r>
      <w:r w:rsidRPr="00B946C4">
        <w:rPr>
          <w:rFonts w:ascii="仿宋" w:eastAsia="仿宋" w:hAnsi="仿宋" w:hint="eastAsia"/>
          <w:sz w:val="44"/>
          <w:szCs w:val="44"/>
        </w:rPr>
        <w:t xml:space="preserve">   </w:t>
      </w:r>
      <w:r w:rsidRPr="00B946C4">
        <w:rPr>
          <w:rFonts w:ascii="仿宋" w:eastAsia="仿宋" w:hAnsi="仿宋"/>
          <w:sz w:val="44"/>
          <w:szCs w:val="44"/>
        </w:rPr>
        <w:t xml:space="preserve"> 年 </w:t>
      </w:r>
      <w:r w:rsidRPr="00B946C4">
        <w:rPr>
          <w:rFonts w:ascii="仿宋" w:eastAsia="仿宋" w:hAnsi="仿宋" w:hint="eastAsia"/>
          <w:sz w:val="44"/>
          <w:szCs w:val="44"/>
        </w:rPr>
        <w:t xml:space="preserve"> </w:t>
      </w:r>
      <w:r w:rsidRPr="00B946C4">
        <w:rPr>
          <w:rFonts w:ascii="仿宋" w:eastAsia="仿宋" w:hAnsi="仿宋"/>
          <w:sz w:val="44"/>
          <w:szCs w:val="44"/>
        </w:rPr>
        <w:t xml:space="preserve"> 月  </w:t>
      </w:r>
      <w:r w:rsidRPr="00B946C4">
        <w:rPr>
          <w:rFonts w:ascii="仿宋" w:eastAsia="仿宋" w:hAnsi="仿宋" w:hint="eastAsia"/>
          <w:sz w:val="44"/>
          <w:szCs w:val="44"/>
        </w:rPr>
        <w:t xml:space="preserve"> </w:t>
      </w:r>
      <w:r w:rsidRPr="00B946C4">
        <w:rPr>
          <w:rFonts w:ascii="仿宋" w:eastAsia="仿宋" w:hAnsi="仿宋"/>
          <w:sz w:val="44"/>
          <w:szCs w:val="44"/>
        </w:rPr>
        <w:t>日</w:t>
      </w:r>
    </w:p>
    <w:p w:rsidR="00E651ED" w:rsidRPr="00B946C4" w:rsidRDefault="00C4024D" w:rsidP="0012373E">
      <w:pPr>
        <w:autoSpaceDE w:val="0"/>
        <w:autoSpaceDN w:val="0"/>
        <w:adjustRightInd w:val="0"/>
        <w:spacing w:line="360" w:lineRule="auto"/>
        <w:jc w:val="center"/>
        <w:rPr>
          <w:rFonts w:ascii="宋体" w:hAnsi="宋体" w:cs="黑体"/>
          <w:b/>
          <w:bCs/>
          <w:sz w:val="28"/>
          <w:szCs w:val="28"/>
          <w:lang w:val="zh-CN"/>
        </w:rPr>
      </w:pPr>
      <w:r w:rsidRPr="00B946C4">
        <w:rPr>
          <w:rFonts w:ascii="宋体" w:hAnsi="宋体" w:cs="黑体" w:hint="eastAsia"/>
          <w:b/>
          <w:bCs/>
          <w:sz w:val="28"/>
          <w:szCs w:val="28"/>
          <w:lang w:val="zh-CN"/>
        </w:rPr>
        <w:t>二、报价一览表</w:t>
      </w:r>
    </w:p>
    <w:p w:rsidR="00E651ED" w:rsidRPr="00B946C4" w:rsidRDefault="00E651ED">
      <w:pPr>
        <w:pStyle w:val="a7"/>
        <w:spacing w:line="360" w:lineRule="auto"/>
        <w:jc w:val="center"/>
        <w:rPr>
          <w:rFonts w:ascii="宋体" w:hAnsi="宋体"/>
          <w:b/>
          <w:snapToGrid w:val="0"/>
          <w:kern w:val="0"/>
          <w:sz w:val="28"/>
          <w:szCs w:val="28"/>
        </w:rPr>
      </w:pPr>
    </w:p>
    <w:p w:rsidR="00E651ED" w:rsidRPr="00B946C4" w:rsidRDefault="00C4024D" w:rsidP="00492D95">
      <w:pPr>
        <w:spacing w:before="50" w:afterLines="50" w:line="360" w:lineRule="auto"/>
        <w:contextualSpacing/>
        <w:jc w:val="left"/>
        <w:rPr>
          <w:rFonts w:ascii="宋体" w:hAnsi="宋体"/>
          <w:szCs w:val="21"/>
        </w:rPr>
      </w:pPr>
      <w:r w:rsidRPr="00B946C4">
        <w:rPr>
          <w:rFonts w:ascii="宋体" w:hAnsi="宋体" w:hint="eastAsia"/>
          <w:szCs w:val="21"/>
        </w:rPr>
        <w:t>项目编号：</w:t>
      </w:r>
    </w:p>
    <w:p w:rsidR="00E651ED" w:rsidRPr="00B946C4" w:rsidRDefault="00C4024D">
      <w:pPr>
        <w:spacing w:line="360" w:lineRule="auto"/>
        <w:contextualSpacing/>
        <w:rPr>
          <w:rFonts w:ascii="宋体" w:hAnsi="宋体"/>
          <w:szCs w:val="21"/>
        </w:rPr>
      </w:pPr>
      <w:r w:rsidRPr="00B946C4">
        <w:rPr>
          <w:rFonts w:ascii="宋体" w:hAnsi="宋体" w:hint="eastAsia"/>
          <w:szCs w:val="21"/>
        </w:rPr>
        <w:t xml:space="preserve">项目名称：                                                      </w:t>
      </w:r>
      <w:r w:rsidRPr="00B946C4">
        <w:rPr>
          <w:rFonts w:ascii="宋体" w:hAnsi="宋体" w:cs="Arial" w:hint="eastAsia"/>
          <w:szCs w:val="21"/>
        </w:rPr>
        <w:t>单位：元（人民币）</w:t>
      </w:r>
    </w:p>
    <w:tbl>
      <w:tblPr>
        <w:tblW w:w="9588" w:type="dxa"/>
        <w:tblLayout w:type="fixed"/>
        <w:tblLook w:val="04A0"/>
      </w:tblPr>
      <w:tblGrid>
        <w:gridCol w:w="1257"/>
        <w:gridCol w:w="2415"/>
        <w:gridCol w:w="2387"/>
        <w:gridCol w:w="2415"/>
        <w:gridCol w:w="1114"/>
      </w:tblGrid>
      <w:tr w:rsidR="0012373E" w:rsidRPr="00B946C4" w:rsidTr="0012373E">
        <w:trPr>
          <w:trHeight w:val="882"/>
        </w:trPr>
        <w:tc>
          <w:tcPr>
            <w:tcW w:w="1257" w:type="dxa"/>
            <w:tcBorders>
              <w:top w:val="single" w:sz="6" w:space="0" w:color="auto"/>
              <w:left w:val="single" w:sz="6" w:space="0" w:color="auto"/>
              <w:bottom w:val="single" w:sz="6" w:space="0" w:color="auto"/>
              <w:right w:val="single" w:sz="6" w:space="0" w:color="auto"/>
            </w:tcBorders>
            <w:shd w:val="clear" w:color="auto" w:fill="F2F2F2"/>
            <w:vAlign w:val="center"/>
          </w:tcPr>
          <w:p w:rsidR="0012373E" w:rsidRPr="00B946C4" w:rsidRDefault="0012373E">
            <w:pPr>
              <w:autoSpaceDE w:val="0"/>
              <w:autoSpaceDN w:val="0"/>
              <w:adjustRightInd w:val="0"/>
              <w:spacing w:line="480" w:lineRule="exact"/>
              <w:jc w:val="center"/>
              <w:rPr>
                <w:rFonts w:ascii="宋体" w:hAnsi="宋体" w:cs="宋体"/>
                <w:b/>
                <w:szCs w:val="21"/>
                <w:lang w:val="zh-CN"/>
              </w:rPr>
            </w:pPr>
            <w:r w:rsidRPr="00B946C4">
              <w:rPr>
                <w:rFonts w:ascii="宋体" w:hAnsi="宋体" w:cs="宋体" w:hint="eastAsia"/>
                <w:b/>
                <w:szCs w:val="21"/>
                <w:lang w:val="zh-CN"/>
              </w:rPr>
              <w:lastRenderedPageBreak/>
              <w:t>标段</w:t>
            </w:r>
          </w:p>
        </w:tc>
        <w:tc>
          <w:tcPr>
            <w:tcW w:w="2415" w:type="dxa"/>
            <w:tcBorders>
              <w:top w:val="single" w:sz="6" w:space="0" w:color="auto"/>
              <w:left w:val="single" w:sz="6" w:space="0" w:color="auto"/>
              <w:bottom w:val="single" w:sz="6" w:space="0" w:color="auto"/>
              <w:right w:val="single" w:sz="6" w:space="0" w:color="auto"/>
            </w:tcBorders>
            <w:shd w:val="clear" w:color="auto" w:fill="F2F2F2"/>
            <w:vAlign w:val="center"/>
          </w:tcPr>
          <w:p w:rsidR="0012373E" w:rsidRPr="00B946C4" w:rsidRDefault="0012373E">
            <w:pPr>
              <w:autoSpaceDE w:val="0"/>
              <w:autoSpaceDN w:val="0"/>
              <w:adjustRightInd w:val="0"/>
              <w:spacing w:line="480" w:lineRule="exact"/>
              <w:jc w:val="center"/>
              <w:rPr>
                <w:rFonts w:ascii="宋体" w:hAnsi="宋体" w:cs="宋体"/>
                <w:b/>
                <w:szCs w:val="21"/>
                <w:lang w:val="zh-CN"/>
              </w:rPr>
            </w:pPr>
            <w:r w:rsidRPr="00B946C4">
              <w:rPr>
                <w:rFonts w:ascii="宋体" w:hAnsi="宋体" w:cs="宋体" w:hint="eastAsia"/>
                <w:b/>
                <w:szCs w:val="21"/>
                <w:lang w:val="zh-CN"/>
              </w:rPr>
              <w:t>项目名称</w:t>
            </w:r>
          </w:p>
        </w:tc>
        <w:tc>
          <w:tcPr>
            <w:tcW w:w="2387" w:type="dxa"/>
            <w:tcBorders>
              <w:top w:val="single" w:sz="6" w:space="0" w:color="auto"/>
              <w:left w:val="single" w:sz="6" w:space="0" w:color="auto"/>
              <w:bottom w:val="single" w:sz="6" w:space="0" w:color="auto"/>
              <w:right w:val="single" w:sz="4" w:space="0" w:color="auto"/>
            </w:tcBorders>
            <w:shd w:val="clear" w:color="auto" w:fill="F2F2F2"/>
            <w:vAlign w:val="center"/>
          </w:tcPr>
          <w:p w:rsidR="0012373E" w:rsidRPr="00B946C4" w:rsidRDefault="0012373E">
            <w:pPr>
              <w:autoSpaceDE w:val="0"/>
              <w:autoSpaceDN w:val="0"/>
              <w:adjustRightInd w:val="0"/>
              <w:spacing w:line="480" w:lineRule="exact"/>
              <w:jc w:val="center"/>
              <w:rPr>
                <w:rFonts w:ascii="宋体" w:hAnsi="宋体" w:cs="宋体"/>
                <w:b/>
                <w:szCs w:val="21"/>
                <w:lang w:val="zh-CN"/>
              </w:rPr>
            </w:pPr>
            <w:r w:rsidRPr="00B946C4">
              <w:rPr>
                <w:rFonts w:ascii="宋体" w:hAnsi="宋体" w:cs="宋体" w:hint="eastAsia"/>
                <w:b/>
                <w:szCs w:val="21"/>
                <w:lang w:val="zh-CN"/>
              </w:rPr>
              <w:t>投标报价</w:t>
            </w:r>
          </w:p>
        </w:tc>
        <w:tc>
          <w:tcPr>
            <w:tcW w:w="2415" w:type="dxa"/>
            <w:tcBorders>
              <w:top w:val="single" w:sz="6" w:space="0" w:color="auto"/>
              <w:left w:val="single" w:sz="6" w:space="0" w:color="auto"/>
              <w:bottom w:val="single" w:sz="6" w:space="0" w:color="auto"/>
              <w:right w:val="single" w:sz="6" w:space="0" w:color="auto"/>
            </w:tcBorders>
            <w:shd w:val="clear" w:color="auto" w:fill="F2F2F2"/>
            <w:vAlign w:val="center"/>
          </w:tcPr>
          <w:p w:rsidR="0012373E" w:rsidRPr="00B946C4" w:rsidRDefault="00036ACD" w:rsidP="0012373E">
            <w:pPr>
              <w:autoSpaceDE w:val="0"/>
              <w:autoSpaceDN w:val="0"/>
              <w:adjustRightInd w:val="0"/>
              <w:spacing w:line="480" w:lineRule="exact"/>
              <w:jc w:val="center"/>
              <w:rPr>
                <w:rFonts w:ascii="宋体" w:hAnsi="宋体" w:cs="宋体"/>
                <w:b/>
                <w:szCs w:val="21"/>
                <w:lang w:val="zh-CN"/>
              </w:rPr>
            </w:pPr>
            <w:r w:rsidRPr="00B946C4">
              <w:rPr>
                <w:rFonts w:ascii="宋体" w:hAnsi="宋体" w:cs="宋体" w:hint="eastAsia"/>
                <w:b/>
                <w:szCs w:val="21"/>
                <w:lang w:val="zh-CN"/>
              </w:rPr>
              <w:t>交付（服务、完工）时间</w:t>
            </w:r>
          </w:p>
        </w:tc>
        <w:tc>
          <w:tcPr>
            <w:tcW w:w="1114" w:type="dxa"/>
            <w:tcBorders>
              <w:top w:val="single" w:sz="6" w:space="0" w:color="auto"/>
              <w:left w:val="single" w:sz="6" w:space="0" w:color="auto"/>
              <w:bottom w:val="single" w:sz="6" w:space="0" w:color="auto"/>
              <w:right w:val="single" w:sz="6" w:space="0" w:color="auto"/>
            </w:tcBorders>
            <w:shd w:val="clear" w:color="auto" w:fill="F2F2F2"/>
            <w:vAlign w:val="center"/>
          </w:tcPr>
          <w:p w:rsidR="0012373E" w:rsidRPr="00B946C4" w:rsidRDefault="0012373E">
            <w:pPr>
              <w:autoSpaceDE w:val="0"/>
              <w:autoSpaceDN w:val="0"/>
              <w:adjustRightInd w:val="0"/>
              <w:spacing w:line="480" w:lineRule="exact"/>
              <w:jc w:val="center"/>
              <w:rPr>
                <w:rFonts w:ascii="宋体" w:hAnsi="宋体" w:cs="宋体"/>
                <w:b/>
                <w:szCs w:val="21"/>
                <w:lang w:val="zh-CN"/>
              </w:rPr>
            </w:pPr>
            <w:r w:rsidRPr="00B946C4">
              <w:rPr>
                <w:rFonts w:ascii="宋体" w:hAnsi="宋体" w:cs="宋体" w:hint="eastAsia"/>
                <w:b/>
                <w:szCs w:val="21"/>
                <w:lang w:val="zh-CN"/>
              </w:rPr>
              <w:t>备注</w:t>
            </w:r>
          </w:p>
        </w:tc>
      </w:tr>
      <w:tr w:rsidR="0012373E" w:rsidRPr="00B946C4" w:rsidTr="0012373E">
        <w:trPr>
          <w:trHeight w:val="882"/>
        </w:trPr>
        <w:tc>
          <w:tcPr>
            <w:tcW w:w="1257" w:type="dxa"/>
            <w:tcBorders>
              <w:top w:val="single" w:sz="6" w:space="0" w:color="auto"/>
              <w:left w:val="single" w:sz="6" w:space="0" w:color="auto"/>
              <w:bottom w:val="single" w:sz="6" w:space="0" w:color="auto"/>
              <w:right w:val="single" w:sz="6" w:space="0" w:color="auto"/>
            </w:tcBorders>
            <w:vAlign w:val="center"/>
          </w:tcPr>
          <w:p w:rsidR="0012373E" w:rsidRPr="00B946C4" w:rsidRDefault="0012373E">
            <w:pPr>
              <w:autoSpaceDE w:val="0"/>
              <w:autoSpaceDN w:val="0"/>
              <w:adjustRightInd w:val="0"/>
              <w:spacing w:line="480" w:lineRule="exact"/>
              <w:ind w:firstLine="240"/>
              <w:rPr>
                <w:rFonts w:ascii="宋体" w:hAnsi="宋体"/>
                <w:szCs w:val="21"/>
              </w:rPr>
            </w:pPr>
          </w:p>
        </w:tc>
        <w:tc>
          <w:tcPr>
            <w:tcW w:w="2415" w:type="dxa"/>
            <w:tcBorders>
              <w:top w:val="single" w:sz="6" w:space="0" w:color="auto"/>
              <w:left w:val="single" w:sz="6" w:space="0" w:color="auto"/>
              <w:bottom w:val="single" w:sz="6" w:space="0" w:color="auto"/>
              <w:right w:val="single" w:sz="6" w:space="0" w:color="auto"/>
            </w:tcBorders>
            <w:vAlign w:val="center"/>
          </w:tcPr>
          <w:p w:rsidR="0012373E" w:rsidRPr="00B946C4" w:rsidRDefault="0012373E">
            <w:pPr>
              <w:autoSpaceDE w:val="0"/>
              <w:autoSpaceDN w:val="0"/>
              <w:adjustRightInd w:val="0"/>
              <w:spacing w:line="480" w:lineRule="exact"/>
              <w:ind w:firstLine="240"/>
              <w:rPr>
                <w:rFonts w:ascii="宋体" w:hAnsi="宋体"/>
                <w:szCs w:val="21"/>
              </w:rPr>
            </w:pPr>
          </w:p>
        </w:tc>
        <w:tc>
          <w:tcPr>
            <w:tcW w:w="2387" w:type="dxa"/>
            <w:tcBorders>
              <w:top w:val="single" w:sz="6" w:space="0" w:color="auto"/>
              <w:left w:val="single" w:sz="6" w:space="0" w:color="auto"/>
              <w:bottom w:val="single" w:sz="6" w:space="0" w:color="auto"/>
              <w:right w:val="single" w:sz="4" w:space="0" w:color="auto"/>
            </w:tcBorders>
            <w:vAlign w:val="center"/>
          </w:tcPr>
          <w:p w:rsidR="0012373E" w:rsidRPr="00B946C4" w:rsidRDefault="0012373E">
            <w:pPr>
              <w:autoSpaceDE w:val="0"/>
              <w:autoSpaceDN w:val="0"/>
              <w:adjustRightInd w:val="0"/>
              <w:spacing w:line="480" w:lineRule="exact"/>
              <w:rPr>
                <w:rFonts w:ascii="宋体" w:hAnsi="宋体" w:cs="宋体"/>
                <w:szCs w:val="21"/>
                <w:lang w:val="zh-CN"/>
              </w:rPr>
            </w:pPr>
            <w:r w:rsidRPr="00B946C4">
              <w:rPr>
                <w:rFonts w:ascii="宋体" w:hAnsi="宋体" w:cs="宋体" w:hint="eastAsia"/>
                <w:szCs w:val="21"/>
                <w:lang w:val="zh-CN"/>
              </w:rPr>
              <w:t>大写：</w:t>
            </w:r>
          </w:p>
          <w:p w:rsidR="0012373E" w:rsidRPr="00B946C4" w:rsidRDefault="0012373E">
            <w:pPr>
              <w:autoSpaceDE w:val="0"/>
              <w:autoSpaceDN w:val="0"/>
              <w:adjustRightInd w:val="0"/>
              <w:spacing w:line="480" w:lineRule="exact"/>
              <w:rPr>
                <w:rFonts w:ascii="宋体" w:hAnsi="宋体" w:cs="宋体"/>
                <w:szCs w:val="21"/>
                <w:lang w:val="zh-CN"/>
              </w:rPr>
            </w:pPr>
            <w:r w:rsidRPr="00B946C4">
              <w:rPr>
                <w:rFonts w:ascii="宋体" w:hAnsi="宋体" w:cs="宋体" w:hint="eastAsia"/>
                <w:szCs w:val="21"/>
                <w:lang w:val="zh-CN"/>
              </w:rPr>
              <w:t>小写</w:t>
            </w:r>
          </w:p>
        </w:tc>
        <w:tc>
          <w:tcPr>
            <w:tcW w:w="2415" w:type="dxa"/>
            <w:tcBorders>
              <w:top w:val="single" w:sz="6" w:space="0" w:color="auto"/>
              <w:left w:val="single" w:sz="6" w:space="0" w:color="auto"/>
              <w:bottom w:val="single" w:sz="6" w:space="0" w:color="auto"/>
              <w:right w:val="single" w:sz="6" w:space="0" w:color="auto"/>
            </w:tcBorders>
            <w:vAlign w:val="center"/>
          </w:tcPr>
          <w:p w:rsidR="0012373E" w:rsidRPr="00B946C4" w:rsidRDefault="0012373E">
            <w:pPr>
              <w:autoSpaceDE w:val="0"/>
              <w:autoSpaceDN w:val="0"/>
              <w:adjustRightInd w:val="0"/>
              <w:spacing w:line="480" w:lineRule="exact"/>
              <w:ind w:firstLine="240"/>
              <w:rPr>
                <w:rFonts w:ascii="宋体" w:hAnsi="宋体" w:cs="宋体"/>
                <w:szCs w:val="21"/>
                <w:lang w:val="zh-CN"/>
              </w:rPr>
            </w:pPr>
          </w:p>
        </w:tc>
        <w:tc>
          <w:tcPr>
            <w:tcW w:w="1114" w:type="dxa"/>
            <w:tcBorders>
              <w:top w:val="single" w:sz="6" w:space="0" w:color="auto"/>
              <w:left w:val="single" w:sz="6" w:space="0" w:color="auto"/>
              <w:bottom w:val="single" w:sz="6" w:space="0" w:color="auto"/>
              <w:right w:val="single" w:sz="6" w:space="0" w:color="auto"/>
            </w:tcBorders>
            <w:vAlign w:val="center"/>
          </w:tcPr>
          <w:p w:rsidR="0012373E" w:rsidRPr="00B946C4" w:rsidRDefault="0012373E">
            <w:pPr>
              <w:autoSpaceDE w:val="0"/>
              <w:autoSpaceDN w:val="0"/>
              <w:adjustRightInd w:val="0"/>
              <w:spacing w:line="480" w:lineRule="exact"/>
              <w:ind w:firstLine="240"/>
              <w:rPr>
                <w:rFonts w:ascii="宋体" w:hAnsi="宋体" w:cs="宋体"/>
                <w:szCs w:val="21"/>
                <w:lang w:val="zh-CN"/>
              </w:rPr>
            </w:pPr>
          </w:p>
        </w:tc>
      </w:tr>
      <w:tr w:rsidR="0012373E" w:rsidRPr="00B946C4" w:rsidTr="0012373E">
        <w:trPr>
          <w:trHeight w:val="882"/>
        </w:trPr>
        <w:tc>
          <w:tcPr>
            <w:tcW w:w="1257" w:type="dxa"/>
            <w:tcBorders>
              <w:top w:val="single" w:sz="6" w:space="0" w:color="auto"/>
              <w:left w:val="single" w:sz="6" w:space="0" w:color="auto"/>
              <w:bottom w:val="single" w:sz="6" w:space="0" w:color="auto"/>
              <w:right w:val="single" w:sz="6" w:space="0" w:color="auto"/>
            </w:tcBorders>
            <w:vAlign w:val="center"/>
          </w:tcPr>
          <w:p w:rsidR="0012373E" w:rsidRPr="00B946C4" w:rsidRDefault="0012373E">
            <w:pPr>
              <w:autoSpaceDE w:val="0"/>
              <w:autoSpaceDN w:val="0"/>
              <w:adjustRightInd w:val="0"/>
              <w:spacing w:line="480" w:lineRule="exact"/>
              <w:ind w:firstLine="240"/>
              <w:rPr>
                <w:rFonts w:ascii="宋体" w:hAnsi="宋体"/>
                <w:szCs w:val="21"/>
              </w:rPr>
            </w:pPr>
            <w:r w:rsidRPr="00B946C4">
              <w:rPr>
                <w:rFonts w:ascii="宋体" w:hAnsi="宋体" w:cs="Arial"/>
                <w:szCs w:val="21"/>
              </w:rPr>
              <w:t>…</w:t>
            </w:r>
          </w:p>
        </w:tc>
        <w:tc>
          <w:tcPr>
            <w:tcW w:w="2415" w:type="dxa"/>
            <w:tcBorders>
              <w:top w:val="single" w:sz="6" w:space="0" w:color="auto"/>
              <w:left w:val="single" w:sz="6" w:space="0" w:color="auto"/>
              <w:bottom w:val="single" w:sz="6" w:space="0" w:color="auto"/>
              <w:right w:val="single" w:sz="6" w:space="0" w:color="auto"/>
            </w:tcBorders>
            <w:vAlign w:val="center"/>
          </w:tcPr>
          <w:p w:rsidR="0012373E" w:rsidRPr="00B946C4" w:rsidRDefault="0012373E">
            <w:pPr>
              <w:autoSpaceDE w:val="0"/>
              <w:autoSpaceDN w:val="0"/>
              <w:adjustRightInd w:val="0"/>
              <w:spacing w:line="480" w:lineRule="exact"/>
              <w:ind w:firstLine="240"/>
              <w:rPr>
                <w:rFonts w:ascii="宋体" w:hAnsi="宋体"/>
                <w:szCs w:val="21"/>
              </w:rPr>
            </w:pPr>
          </w:p>
        </w:tc>
        <w:tc>
          <w:tcPr>
            <w:tcW w:w="2387" w:type="dxa"/>
            <w:tcBorders>
              <w:top w:val="single" w:sz="6" w:space="0" w:color="auto"/>
              <w:left w:val="single" w:sz="6" w:space="0" w:color="auto"/>
              <w:bottom w:val="single" w:sz="6" w:space="0" w:color="auto"/>
              <w:right w:val="single" w:sz="4" w:space="0" w:color="auto"/>
            </w:tcBorders>
            <w:vAlign w:val="center"/>
          </w:tcPr>
          <w:p w:rsidR="0012373E" w:rsidRPr="00B946C4" w:rsidRDefault="0012373E">
            <w:pPr>
              <w:autoSpaceDE w:val="0"/>
              <w:autoSpaceDN w:val="0"/>
              <w:adjustRightInd w:val="0"/>
              <w:spacing w:line="480" w:lineRule="exact"/>
              <w:rPr>
                <w:rFonts w:ascii="宋体" w:hAnsi="宋体" w:cs="宋体"/>
                <w:szCs w:val="21"/>
                <w:lang w:val="zh-CN"/>
              </w:rPr>
            </w:pPr>
            <w:r w:rsidRPr="00B946C4">
              <w:rPr>
                <w:rFonts w:ascii="宋体" w:hAnsi="宋体" w:cs="宋体" w:hint="eastAsia"/>
                <w:szCs w:val="21"/>
                <w:lang w:val="zh-CN"/>
              </w:rPr>
              <w:t>大写：</w:t>
            </w:r>
          </w:p>
          <w:p w:rsidR="0012373E" w:rsidRPr="00B946C4" w:rsidRDefault="0012373E">
            <w:pPr>
              <w:autoSpaceDE w:val="0"/>
              <w:autoSpaceDN w:val="0"/>
              <w:adjustRightInd w:val="0"/>
              <w:spacing w:line="480" w:lineRule="exact"/>
              <w:rPr>
                <w:rFonts w:ascii="宋体" w:hAnsi="宋体" w:cs="宋体"/>
                <w:szCs w:val="21"/>
                <w:lang w:val="zh-CN"/>
              </w:rPr>
            </w:pPr>
            <w:r w:rsidRPr="00B946C4">
              <w:rPr>
                <w:rFonts w:ascii="宋体" w:hAnsi="宋体" w:cs="宋体" w:hint="eastAsia"/>
                <w:szCs w:val="21"/>
                <w:lang w:val="zh-CN"/>
              </w:rPr>
              <w:t>小写</w:t>
            </w:r>
          </w:p>
        </w:tc>
        <w:tc>
          <w:tcPr>
            <w:tcW w:w="2415" w:type="dxa"/>
            <w:tcBorders>
              <w:top w:val="single" w:sz="6" w:space="0" w:color="auto"/>
              <w:left w:val="single" w:sz="6" w:space="0" w:color="auto"/>
              <w:bottom w:val="single" w:sz="6" w:space="0" w:color="auto"/>
              <w:right w:val="single" w:sz="6" w:space="0" w:color="auto"/>
            </w:tcBorders>
            <w:vAlign w:val="center"/>
          </w:tcPr>
          <w:p w:rsidR="0012373E" w:rsidRPr="00B946C4" w:rsidRDefault="0012373E">
            <w:pPr>
              <w:autoSpaceDE w:val="0"/>
              <w:autoSpaceDN w:val="0"/>
              <w:adjustRightInd w:val="0"/>
              <w:spacing w:line="480" w:lineRule="exact"/>
              <w:ind w:firstLine="240"/>
              <w:rPr>
                <w:rFonts w:ascii="宋体" w:hAnsi="宋体" w:cs="宋体"/>
                <w:szCs w:val="21"/>
                <w:lang w:val="zh-CN"/>
              </w:rPr>
            </w:pPr>
          </w:p>
        </w:tc>
        <w:tc>
          <w:tcPr>
            <w:tcW w:w="1114" w:type="dxa"/>
            <w:tcBorders>
              <w:top w:val="single" w:sz="6" w:space="0" w:color="auto"/>
              <w:left w:val="single" w:sz="6" w:space="0" w:color="auto"/>
              <w:bottom w:val="single" w:sz="6" w:space="0" w:color="auto"/>
              <w:right w:val="single" w:sz="6" w:space="0" w:color="auto"/>
            </w:tcBorders>
            <w:vAlign w:val="center"/>
          </w:tcPr>
          <w:p w:rsidR="0012373E" w:rsidRPr="00B946C4" w:rsidRDefault="0012373E">
            <w:pPr>
              <w:autoSpaceDE w:val="0"/>
              <w:autoSpaceDN w:val="0"/>
              <w:adjustRightInd w:val="0"/>
              <w:spacing w:line="480" w:lineRule="exact"/>
              <w:ind w:firstLine="240"/>
              <w:rPr>
                <w:rFonts w:ascii="宋体" w:hAnsi="宋体" w:cs="宋体"/>
                <w:szCs w:val="21"/>
                <w:lang w:val="zh-CN"/>
              </w:rPr>
            </w:pPr>
          </w:p>
        </w:tc>
      </w:tr>
    </w:tbl>
    <w:p w:rsidR="00E651ED" w:rsidRPr="00B946C4" w:rsidRDefault="00C4024D">
      <w:pPr>
        <w:autoSpaceDE w:val="0"/>
        <w:autoSpaceDN w:val="0"/>
        <w:adjustRightInd w:val="0"/>
        <w:spacing w:line="480" w:lineRule="auto"/>
        <w:rPr>
          <w:rFonts w:ascii="宋体" w:hAnsi="宋体" w:cs="宋体"/>
          <w:szCs w:val="21"/>
          <w:lang w:val="zh-CN"/>
        </w:rPr>
      </w:pPr>
      <w:r w:rsidRPr="00B946C4">
        <w:rPr>
          <w:rFonts w:ascii="宋体" w:hAnsi="宋体" w:cs="宋体" w:hint="eastAsia"/>
          <w:szCs w:val="21"/>
          <w:lang w:val="zh-CN"/>
        </w:rPr>
        <w:t>供应商名称：</w:t>
      </w:r>
      <w:r w:rsidRPr="00B946C4">
        <w:rPr>
          <w:rFonts w:ascii="宋体" w:hAnsi="宋体" w:cs="宋体" w:hint="eastAsia"/>
          <w:szCs w:val="21"/>
          <w:u w:val="single"/>
          <w:lang w:val="zh-CN"/>
        </w:rPr>
        <w:t xml:space="preserve">     （全称）   </w:t>
      </w:r>
      <w:r w:rsidRPr="00B946C4">
        <w:rPr>
          <w:rFonts w:ascii="宋体" w:hAnsi="宋体" w:cs="宋体" w:hint="eastAsia"/>
          <w:szCs w:val="21"/>
          <w:lang w:val="zh-CN"/>
        </w:rPr>
        <w:t>（公章）：</w:t>
      </w:r>
    </w:p>
    <w:p w:rsidR="00E651ED" w:rsidRPr="00B946C4" w:rsidRDefault="00C4024D">
      <w:pPr>
        <w:autoSpaceDE w:val="0"/>
        <w:autoSpaceDN w:val="0"/>
        <w:adjustRightInd w:val="0"/>
        <w:spacing w:line="480" w:lineRule="auto"/>
        <w:rPr>
          <w:rFonts w:ascii="宋体" w:hAnsi="宋体" w:cs="宋体"/>
          <w:szCs w:val="21"/>
          <w:lang w:val="zh-CN"/>
        </w:rPr>
      </w:pPr>
      <w:r w:rsidRPr="00B946C4">
        <w:rPr>
          <w:rFonts w:ascii="宋体" w:hAnsi="宋体" w:cs="宋体" w:hint="eastAsia"/>
          <w:szCs w:val="21"/>
          <w:lang w:val="zh-CN"/>
        </w:rPr>
        <w:t>供应商法定代表人（单位负责人）或授权代表签字：</w:t>
      </w:r>
    </w:p>
    <w:p w:rsidR="00E651ED" w:rsidRPr="00B946C4" w:rsidRDefault="00C4024D">
      <w:pPr>
        <w:autoSpaceDE w:val="0"/>
        <w:autoSpaceDN w:val="0"/>
        <w:adjustRightInd w:val="0"/>
        <w:spacing w:line="480" w:lineRule="auto"/>
        <w:rPr>
          <w:rFonts w:ascii="宋体" w:hAnsi="宋体" w:cs="宋体"/>
          <w:szCs w:val="21"/>
          <w:lang w:val="zh-CN"/>
        </w:rPr>
      </w:pPr>
      <w:r w:rsidRPr="00B946C4">
        <w:rPr>
          <w:rFonts w:ascii="宋体" w:hAnsi="宋体" w:cs="宋体" w:hint="eastAsia"/>
          <w:szCs w:val="21"/>
          <w:lang w:val="zh-CN"/>
        </w:rPr>
        <w:t>日期：</w:t>
      </w:r>
      <w:r w:rsidR="0012373E" w:rsidRPr="00B946C4">
        <w:rPr>
          <w:rFonts w:ascii="宋体" w:hAnsi="宋体" w:cs="宋体" w:hint="eastAsia"/>
          <w:szCs w:val="21"/>
          <w:lang w:val="zh-CN"/>
        </w:rPr>
        <w:t xml:space="preserve">   </w:t>
      </w:r>
      <w:r w:rsidRPr="00B946C4">
        <w:rPr>
          <w:rFonts w:ascii="宋体" w:hAnsi="宋体" w:cs="宋体" w:hint="eastAsia"/>
          <w:szCs w:val="21"/>
          <w:lang w:val="zh-CN"/>
        </w:rPr>
        <w:t>年</w:t>
      </w:r>
      <w:r w:rsidR="0012373E" w:rsidRPr="00B946C4">
        <w:rPr>
          <w:rFonts w:ascii="宋体" w:hAnsi="宋体" w:cs="宋体" w:hint="eastAsia"/>
          <w:szCs w:val="21"/>
          <w:lang w:val="zh-CN"/>
        </w:rPr>
        <w:t xml:space="preserve">  </w:t>
      </w:r>
      <w:r w:rsidRPr="00B946C4">
        <w:rPr>
          <w:rFonts w:ascii="宋体" w:hAnsi="宋体" w:cs="宋体" w:hint="eastAsia"/>
          <w:szCs w:val="21"/>
          <w:lang w:val="zh-CN"/>
        </w:rPr>
        <w:t>月</w:t>
      </w:r>
      <w:r w:rsidR="0012373E" w:rsidRPr="00B946C4">
        <w:rPr>
          <w:rFonts w:ascii="宋体" w:hAnsi="宋体" w:cs="宋体" w:hint="eastAsia"/>
          <w:szCs w:val="21"/>
          <w:lang w:val="zh-CN"/>
        </w:rPr>
        <w:t xml:space="preserve">  </w:t>
      </w:r>
      <w:r w:rsidRPr="00B946C4">
        <w:rPr>
          <w:rFonts w:ascii="宋体" w:hAnsi="宋体" w:cs="宋体" w:hint="eastAsia"/>
          <w:szCs w:val="21"/>
          <w:lang w:val="zh-CN"/>
        </w:rPr>
        <w:t>日</w:t>
      </w:r>
    </w:p>
    <w:p w:rsidR="00E651ED" w:rsidRPr="00B946C4" w:rsidRDefault="00C4024D">
      <w:pPr>
        <w:autoSpaceDE w:val="0"/>
        <w:autoSpaceDN w:val="0"/>
        <w:adjustRightInd w:val="0"/>
        <w:spacing w:line="480" w:lineRule="auto"/>
        <w:rPr>
          <w:rFonts w:ascii="宋体" w:hAnsi="宋体" w:cs="宋体"/>
          <w:szCs w:val="21"/>
          <w:lang w:val="zh-CN"/>
        </w:rPr>
      </w:pPr>
      <w:r w:rsidRPr="00B946C4">
        <w:rPr>
          <w:rFonts w:ascii="宋体" w:hAnsi="宋体" w:cs="宋体" w:hint="eastAsia"/>
          <w:szCs w:val="21"/>
          <w:lang w:val="zh-CN"/>
        </w:rPr>
        <w:t>注：1、</w:t>
      </w:r>
      <w:r w:rsidR="00036ACD" w:rsidRPr="00B946C4">
        <w:rPr>
          <w:rFonts w:ascii="宋体" w:hAnsi="宋体" w:cs="仿宋_GB2312" w:hint="eastAsia"/>
          <w:szCs w:val="21"/>
          <w:shd w:val="clear" w:color="auto" w:fill="FFFFFF"/>
        </w:rPr>
        <w:t>交付（服务、完工）时间</w:t>
      </w:r>
      <w:r w:rsidRPr="00B946C4">
        <w:rPr>
          <w:rFonts w:ascii="宋体" w:hAnsi="宋体" w:cs="宋体" w:hint="eastAsia"/>
          <w:szCs w:val="21"/>
          <w:lang w:val="zh-CN"/>
        </w:rPr>
        <w:t>指完成该项目的最终时间（日历天）。</w:t>
      </w:r>
    </w:p>
    <w:p w:rsidR="00E651ED" w:rsidRPr="00B946C4" w:rsidRDefault="00C4024D">
      <w:pPr>
        <w:autoSpaceDE w:val="0"/>
        <w:autoSpaceDN w:val="0"/>
        <w:adjustRightInd w:val="0"/>
        <w:spacing w:line="480" w:lineRule="auto"/>
        <w:ind w:firstLineChars="200" w:firstLine="420"/>
        <w:rPr>
          <w:rFonts w:ascii="宋体" w:hAnsi="宋体" w:cs="宋体"/>
          <w:szCs w:val="21"/>
          <w:lang w:val="zh-CN"/>
        </w:rPr>
      </w:pPr>
      <w:r w:rsidRPr="00B946C4">
        <w:rPr>
          <w:rFonts w:ascii="宋体" w:hAnsi="宋体" w:cs="宋体" w:hint="eastAsia"/>
          <w:szCs w:val="21"/>
          <w:lang w:val="zh-CN"/>
        </w:rPr>
        <w:t>2、如谈判公告明确项目</w:t>
      </w:r>
      <w:r w:rsidR="002F7114" w:rsidRPr="00B946C4">
        <w:rPr>
          <w:rFonts w:ascii="宋体" w:hAnsi="宋体" w:cs="仿宋_GB2312" w:hint="eastAsia"/>
          <w:szCs w:val="21"/>
          <w:shd w:val="clear" w:color="auto" w:fill="FFFFFF"/>
        </w:rPr>
        <w:t>交付（服务、完工）时间</w:t>
      </w:r>
      <w:r w:rsidRPr="00B946C4">
        <w:rPr>
          <w:rFonts w:ascii="宋体" w:hAnsi="宋体" w:cs="宋体" w:hint="eastAsia"/>
          <w:szCs w:val="21"/>
          <w:lang w:val="zh-CN"/>
        </w:rPr>
        <w:t>以年为单位，本表应填写完成该项目的年限。</w:t>
      </w:r>
    </w:p>
    <w:p w:rsidR="00E651ED" w:rsidRPr="00B946C4" w:rsidRDefault="00E651ED">
      <w:pPr>
        <w:autoSpaceDE w:val="0"/>
        <w:autoSpaceDN w:val="0"/>
        <w:adjustRightInd w:val="0"/>
        <w:spacing w:line="360" w:lineRule="auto"/>
        <w:rPr>
          <w:rFonts w:ascii="宋体" w:cs="宋体"/>
          <w:sz w:val="24"/>
          <w:lang w:val="zh-CN"/>
        </w:rPr>
      </w:pPr>
    </w:p>
    <w:p w:rsidR="00E651ED" w:rsidRPr="00B946C4" w:rsidRDefault="00E651ED">
      <w:pPr>
        <w:autoSpaceDE w:val="0"/>
        <w:autoSpaceDN w:val="0"/>
        <w:adjustRightInd w:val="0"/>
        <w:spacing w:line="360" w:lineRule="auto"/>
        <w:rPr>
          <w:rFonts w:ascii="宋体" w:cs="宋体"/>
          <w:sz w:val="24"/>
          <w:lang w:val="zh-CN"/>
        </w:rPr>
      </w:pPr>
    </w:p>
    <w:p w:rsidR="00E651ED" w:rsidRPr="00B946C4" w:rsidRDefault="00E651ED">
      <w:pPr>
        <w:autoSpaceDE w:val="0"/>
        <w:autoSpaceDN w:val="0"/>
        <w:adjustRightInd w:val="0"/>
        <w:spacing w:line="360" w:lineRule="auto"/>
        <w:rPr>
          <w:rFonts w:ascii="宋体" w:cs="宋体"/>
          <w:sz w:val="24"/>
          <w:lang w:val="zh-CN"/>
        </w:rPr>
      </w:pPr>
    </w:p>
    <w:p w:rsidR="00E651ED" w:rsidRPr="00B946C4" w:rsidRDefault="00E651ED">
      <w:pPr>
        <w:autoSpaceDE w:val="0"/>
        <w:autoSpaceDN w:val="0"/>
        <w:adjustRightInd w:val="0"/>
        <w:spacing w:line="360" w:lineRule="auto"/>
        <w:rPr>
          <w:rFonts w:ascii="宋体" w:cs="宋体"/>
          <w:sz w:val="24"/>
          <w:lang w:val="zh-CN"/>
        </w:rPr>
      </w:pPr>
    </w:p>
    <w:p w:rsidR="00E651ED" w:rsidRPr="00B946C4" w:rsidRDefault="00E651ED">
      <w:pPr>
        <w:autoSpaceDE w:val="0"/>
        <w:autoSpaceDN w:val="0"/>
        <w:adjustRightInd w:val="0"/>
        <w:spacing w:line="360" w:lineRule="auto"/>
        <w:rPr>
          <w:rFonts w:ascii="宋体" w:cs="宋体"/>
          <w:sz w:val="24"/>
          <w:lang w:val="zh-CN"/>
        </w:rPr>
      </w:pPr>
    </w:p>
    <w:p w:rsidR="00E651ED" w:rsidRPr="00B946C4" w:rsidRDefault="00E651ED">
      <w:pPr>
        <w:autoSpaceDE w:val="0"/>
        <w:autoSpaceDN w:val="0"/>
        <w:adjustRightInd w:val="0"/>
        <w:spacing w:line="360" w:lineRule="auto"/>
        <w:rPr>
          <w:rFonts w:ascii="宋体" w:cs="宋体"/>
          <w:sz w:val="24"/>
          <w:lang w:val="zh-CN"/>
        </w:rPr>
      </w:pPr>
    </w:p>
    <w:p w:rsidR="00E651ED" w:rsidRPr="00B946C4" w:rsidRDefault="00E651ED">
      <w:pPr>
        <w:autoSpaceDE w:val="0"/>
        <w:autoSpaceDN w:val="0"/>
        <w:adjustRightInd w:val="0"/>
        <w:spacing w:line="360" w:lineRule="auto"/>
        <w:rPr>
          <w:rFonts w:ascii="宋体" w:cs="宋体"/>
          <w:sz w:val="24"/>
          <w:lang w:val="zh-CN"/>
        </w:rPr>
      </w:pPr>
    </w:p>
    <w:p w:rsidR="00E651ED" w:rsidRPr="00B946C4" w:rsidRDefault="00E651ED">
      <w:pPr>
        <w:autoSpaceDE w:val="0"/>
        <w:autoSpaceDN w:val="0"/>
        <w:adjustRightInd w:val="0"/>
        <w:spacing w:line="360" w:lineRule="auto"/>
        <w:rPr>
          <w:rFonts w:ascii="宋体" w:cs="宋体"/>
          <w:sz w:val="24"/>
          <w:lang w:val="zh-CN"/>
        </w:rPr>
      </w:pPr>
    </w:p>
    <w:p w:rsidR="00E651ED" w:rsidRPr="00B946C4" w:rsidRDefault="00E651ED">
      <w:pPr>
        <w:autoSpaceDE w:val="0"/>
        <w:autoSpaceDN w:val="0"/>
        <w:adjustRightInd w:val="0"/>
        <w:spacing w:line="360" w:lineRule="auto"/>
        <w:rPr>
          <w:rFonts w:ascii="宋体" w:cs="宋体"/>
          <w:sz w:val="24"/>
          <w:lang w:val="zh-CN"/>
        </w:rPr>
      </w:pPr>
    </w:p>
    <w:p w:rsidR="00E651ED" w:rsidRPr="00B946C4" w:rsidRDefault="00E651ED">
      <w:pPr>
        <w:autoSpaceDE w:val="0"/>
        <w:autoSpaceDN w:val="0"/>
        <w:adjustRightInd w:val="0"/>
        <w:spacing w:line="360" w:lineRule="auto"/>
        <w:rPr>
          <w:rFonts w:ascii="宋体" w:cs="宋体"/>
          <w:sz w:val="24"/>
          <w:lang w:val="zh-CN"/>
        </w:rPr>
      </w:pPr>
    </w:p>
    <w:p w:rsidR="00E651ED" w:rsidRPr="00B946C4" w:rsidRDefault="00C4024D">
      <w:pPr>
        <w:autoSpaceDE w:val="0"/>
        <w:autoSpaceDN w:val="0"/>
        <w:adjustRightInd w:val="0"/>
        <w:spacing w:line="360" w:lineRule="auto"/>
        <w:jc w:val="center"/>
        <w:rPr>
          <w:rFonts w:ascii="宋体" w:hAnsi="宋体" w:cs="黑体"/>
          <w:b/>
          <w:bCs/>
          <w:sz w:val="28"/>
          <w:szCs w:val="28"/>
          <w:lang w:val="zh-CN"/>
        </w:rPr>
      </w:pPr>
      <w:r w:rsidRPr="00B946C4">
        <w:rPr>
          <w:rFonts w:ascii="宋体" w:hAnsi="宋体" w:cs="黑体" w:hint="eastAsia"/>
          <w:b/>
          <w:bCs/>
          <w:sz w:val="28"/>
          <w:szCs w:val="28"/>
          <w:lang w:val="zh-CN"/>
        </w:rPr>
        <w:t>三、资格审查证明材料</w:t>
      </w:r>
    </w:p>
    <w:p w:rsidR="00E651ED" w:rsidRPr="00B946C4" w:rsidRDefault="00C4024D">
      <w:pPr>
        <w:pStyle w:val="a7"/>
        <w:spacing w:line="360" w:lineRule="auto"/>
        <w:jc w:val="center"/>
        <w:rPr>
          <w:rFonts w:ascii="宋体" w:hAnsi="宋体"/>
          <w:b/>
          <w:snapToGrid w:val="0"/>
          <w:kern w:val="0"/>
          <w:szCs w:val="24"/>
        </w:rPr>
      </w:pPr>
      <w:r w:rsidRPr="00B946C4">
        <w:rPr>
          <w:rFonts w:ascii="宋体" w:hAnsi="宋体" w:hint="eastAsia"/>
          <w:b/>
          <w:snapToGrid w:val="0"/>
          <w:kern w:val="0"/>
          <w:szCs w:val="24"/>
        </w:rPr>
        <w:t>3.1 投 标 函</w:t>
      </w:r>
    </w:p>
    <w:p w:rsidR="00E651ED" w:rsidRPr="00B946C4" w:rsidRDefault="00E651ED">
      <w:pPr>
        <w:pStyle w:val="a7"/>
        <w:spacing w:line="360" w:lineRule="auto"/>
        <w:jc w:val="center"/>
        <w:rPr>
          <w:rFonts w:ascii="宋体" w:hAnsi="宋体"/>
          <w:b/>
          <w:snapToGrid w:val="0"/>
          <w:kern w:val="0"/>
          <w:sz w:val="28"/>
          <w:szCs w:val="28"/>
        </w:rPr>
      </w:pPr>
    </w:p>
    <w:p w:rsidR="00E651ED" w:rsidRPr="00B946C4" w:rsidRDefault="00C4024D">
      <w:pPr>
        <w:adjustRightInd w:val="0"/>
        <w:spacing w:line="360" w:lineRule="auto"/>
        <w:contextualSpacing/>
        <w:rPr>
          <w:rFonts w:ascii="宋体" w:hAnsi="宋体"/>
          <w:b/>
          <w:snapToGrid w:val="0"/>
          <w:kern w:val="0"/>
          <w:szCs w:val="21"/>
        </w:rPr>
      </w:pPr>
      <w:r w:rsidRPr="00B946C4">
        <w:rPr>
          <w:rFonts w:ascii="宋体" w:hAnsi="宋体" w:hint="eastAsia"/>
          <w:snapToGrid w:val="0"/>
          <w:kern w:val="0"/>
          <w:szCs w:val="21"/>
        </w:rPr>
        <w:lastRenderedPageBreak/>
        <w:t>致：</w:t>
      </w:r>
      <w:r w:rsidRPr="00B946C4">
        <w:rPr>
          <w:rFonts w:ascii="宋体" w:hAnsi="宋体" w:hint="eastAsia"/>
          <w:b/>
          <w:snapToGrid w:val="0"/>
          <w:kern w:val="0"/>
          <w:szCs w:val="21"/>
        </w:rPr>
        <w:t>（采购人）</w:t>
      </w:r>
    </w:p>
    <w:p w:rsidR="00E651ED" w:rsidRPr="00B946C4" w:rsidRDefault="00C4024D">
      <w:pPr>
        <w:adjustRightInd w:val="0"/>
        <w:spacing w:line="360" w:lineRule="auto"/>
        <w:ind w:firstLineChars="200" w:firstLine="420"/>
        <w:contextualSpacing/>
        <w:outlineLvl w:val="0"/>
        <w:rPr>
          <w:rFonts w:ascii="宋体" w:hAnsi="宋体"/>
          <w:snapToGrid w:val="0"/>
          <w:kern w:val="0"/>
          <w:szCs w:val="21"/>
        </w:rPr>
      </w:pPr>
      <w:r w:rsidRPr="00B946C4">
        <w:rPr>
          <w:rFonts w:ascii="宋体" w:hAnsi="宋体" w:hint="eastAsia"/>
          <w:snapToGrid w:val="0"/>
          <w:kern w:val="0"/>
          <w:szCs w:val="21"/>
        </w:rPr>
        <w:t>根据贵方_</w:t>
      </w:r>
      <w:r w:rsidRPr="00B946C4">
        <w:rPr>
          <w:rFonts w:ascii="宋体" w:hAnsi="宋体" w:hint="eastAsia"/>
          <w:snapToGrid w:val="0"/>
          <w:kern w:val="0"/>
          <w:szCs w:val="21"/>
          <w:u w:val="single"/>
        </w:rPr>
        <w:t xml:space="preserve">_    </w:t>
      </w:r>
      <w:r w:rsidRPr="00B946C4">
        <w:rPr>
          <w:rFonts w:ascii="宋体" w:hAnsi="宋体" w:hint="eastAsia"/>
          <w:snapToGrid w:val="0"/>
          <w:kern w:val="0"/>
          <w:szCs w:val="21"/>
        </w:rPr>
        <w:t>_（项目名称、招标编号）采购的竞争性谈判公告及谈判邀请，_______（姓名和职务）被正式授权并代表供应商（供应商名称、地址）提交。</w:t>
      </w:r>
    </w:p>
    <w:p w:rsidR="00E651ED" w:rsidRPr="00B946C4" w:rsidRDefault="00C4024D">
      <w:pPr>
        <w:pStyle w:val="a7"/>
        <w:adjustRightInd w:val="0"/>
        <w:spacing w:line="360" w:lineRule="auto"/>
        <w:ind w:firstLineChars="200" w:firstLine="420"/>
        <w:contextualSpacing/>
        <w:rPr>
          <w:rFonts w:ascii="宋体" w:hAnsi="宋体"/>
          <w:snapToGrid w:val="0"/>
          <w:kern w:val="0"/>
          <w:sz w:val="21"/>
          <w:szCs w:val="21"/>
        </w:rPr>
      </w:pPr>
      <w:r w:rsidRPr="00B946C4">
        <w:rPr>
          <w:rFonts w:ascii="宋体" w:hAnsi="宋体" w:hint="eastAsia"/>
          <w:snapToGrid w:val="0"/>
          <w:kern w:val="0"/>
          <w:sz w:val="21"/>
          <w:szCs w:val="21"/>
        </w:rPr>
        <w:t>我方确认收到贵方提供的（项目名称、招标编号）谈判文件的全部内容。</w:t>
      </w:r>
    </w:p>
    <w:p w:rsidR="00E651ED" w:rsidRPr="00B946C4" w:rsidRDefault="00C4024D">
      <w:pPr>
        <w:pStyle w:val="a7"/>
        <w:adjustRightInd w:val="0"/>
        <w:spacing w:line="360" w:lineRule="auto"/>
        <w:ind w:firstLineChars="200" w:firstLine="420"/>
        <w:contextualSpacing/>
        <w:rPr>
          <w:rFonts w:ascii="宋体" w:hAnsi="宋体"/>
          <w:snapToGrid w:val="0"/>
          <w:kern w:val="0"/>
          <w:sz w:val="21"/>
          <w:szCs w:val="21"/>
        </w:rPr>
      </w:pPr>
      <w:r w:rsidRPr="00B946C4">
        <w:rPr>
          <w:rFonts w:ascii="宋体" w:hAnsi="宋体" w:hint="eastAsia"/>
          <w:snapToGrid w:val="0"/>
          <w:kern w:val="0"/>
          <w:sz w:val="21"/>
          <w:szCs w:val="21"/>
        </w:rPr>
        <w:t>我方在参与投标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sidRPr="00B946C4">
        <w:rPr>
          <w:rFonts w:ascii="宋体" w:hAnsi="宋体" w:hint="eastAsia"/>
          <w:sz w:val="21"/>
          <w:szCs w:val="21"/>
        </w:rPr>
        <w:t>已完全理解并接受谈判文件的各项规定和要求及资金支付规定，对谈判文件的合理性、合法性不再有异议。</w:t>
      </w:r>
    </w:p>
    <w:p w:rsidR="00E651ED" w:rsidRPr="00B946C4" w:rsidRDefault="00C4024D">
      <w:pPr>
        <w:adjustRightInd w:val="0"/>
        <w:spacing w:line="360" w:lineRule="auto"/>
        <w:ind w:firstLineChars="200" w:firstLine="420"/>
        <w:contextualSpacing/>
        <w:rPr>
          <w:rFonts w:ascii="宋体" w:hAnsi="宋体"/>
          <w:snapToGrid w:val="0"/>
          <w:kern w:val="0"/>
          <w:szCs w:val="21"/>
        </w:rPr>
      </w:pPr>
      <w:r w:rsidRPr="00B946C4">
        <w:rPr>
          <w:rFonts w:ascii="宋体" w:hAnsi="宋体" w:hint="eastAsia"/>
          <w:i/>
          <w:snapToGrid w:val="0"/>
          <w:kern w:val="0"/>
          <w:szCs w:val="21"/>
          <w:u w:val="single"/>
        </w:rPr>
        <w:t xml:space="preserve">(供应商名称)     </w:t>
      </w:r>
      <w:r w:rsidRPr="00B946C4">
        <w:rPr>
          <w:rFonts w:ascii="宋体" w:hAnsi="宋体" w:hint="eastAsia"/>
          <w:snapToGrid w:val="0"/>
          <w:kern w:val="0"/>
          <w:szCs w:val="21"/>
        </w:rPr>
        <w:t>正式授权</w:t>
      </w:r>
      <w:r w:rsidRPr="00B946C4">
        <w:rPr>
          <w:rFonts w:ascii="宋体" w:hAnsi="宋体" w:hint="eastAsia"/>
          <w:i/>
          <w:snapToGrid w:val="0"/>
          <w:kern w:val="0"/>
          <w:szCs w:val="21"/>
          <w:u w:val="single"/>
        </w:rPr>
        <w:t xml:space="preserve">(授权代表全名, 职务)       </w:t>
      </w:r>
      <w:r w:rsidRPr="00B946C4">
        <w:rPr>
          <w:rFonts w:ascii="宋体" w:hAnsi="宋体" w:hint="eastAsia"/>
          <w:snapToGrid w:val="0"/>
          <w:kern w:val="0"/>
          <w:szCs w:val="21"/>
        </w:rPr>
        <w:t>代表我方全权处理有关本项目谈判响应的一切事宜。</w:t>
      </w:r>
    </w:p>
    <w:p w:rsidR="00E651ED" w:rsidRPr="00B946C4" w:rsidRDefault="00C4024D">
      <w:pPr>
        <w:adjustRightInd w:val="0"/>
        <w:spacing w:line="360" w:lineRule="auto"/>
        <w:ind w:firstLineChars="200" w:firstLine="420"/>
        <w:contextualSpacing/>
        <w:rPr>
          <w:rFonts w:ascii="宋体" w:hAnsi="宋体"/>
          <w:snapToGrid w:val="0"/>
          <w:kern w:val="0"/>
          <w:szCs w:val="21"/>
        </w:rPr>
      </w:pPr>
      <w:r w:rsidRPr="00B946C4">
        <w:rPr>
          <w:rFonts w:ascii="宋体" w:hAnsi="宋体" w:hint="eastAsia"/>
          <w:snapToGrid w:val="0"/>
          <w:kern w:val="0"/>
          <w:szCs w:val="21"/>
        </w:rPr>
        <w:t>在此提交的响应文件，正本</w:t>
      </w:r>
      <w:r w:rsidR="007F2D30" w:rsidRPr="00B946C4">
        <w:rPr>
          <w:rFonts w:ascii="宋体" w:hAnsi="宋体" w:hint="eastAsia"/>
          <w:snapToGrid w:val="0"/>
          <w:kern w:val="0"/>
          <w:szCs w:val="21"/>
          <w:u w:val="single"/>
        </w:rPr>
        <w:t xml:space="preserve"> / </w:t>
      </w:r>
      <w:r w:rsidRPr="00B946C4">
        <w:rPr>
          <w:rFonts w:ascii="宋体" w:hAnsi="宋体" w:hint="eastAsia"/>
          <w:snapToGrid w:val="0"/>
          <w:kern w:val="0"/>
          <w:szCs w:val="21"/>
        </w:rPr>
        <w:t>份，副本</w:t>
      </w:r>
      <w:r w:rsidR="008D6A46" w:rsidRPr="00B946C4">
        <w:rPr>
          <w:rFonts w:ascii="宋体" w:hAnsi="宋体" w:hint="eastAsia"/>
          <w:snapToGrid w:val="0"/>
          <w:kern w:val="0"/>
          <w:szCs w:val="21"/>
          <w:u w:val="single"/>
        </w:rPr>
        <w:t xml:space="preserve"> </w:t>
      </w:r>
      <w:r w:rsidR="007F2D30" w:rsidRPr="00B946C4">
        <w:rPr>
          <w:rFonts w:ascii="宋体" w:hAnsi="宋体" w:hint="eastAsia"/>
          <w:snapToGrid w:val="0"/>
          <w:kern w:val="0"/>
          <w:szCs w:val="21"/>
          <w:u w:val="single"/>
        </w:rPr>
        <w:t xml:space="preserve">/ </w:t>
      </w:r>
      <w:r w:rsidRPr="00B946C4">
        <w:rPr>
          <w:rFonts w:ascii="宋体" w:hAnsi="宋体" w:hint="eastAsia"/>
          <w:snapToGrid w:val="0"/>
          <w:kern w:val="0"/>
          <w:szCs w:val="21"/>
        </w:rPr>
        <w:t>份</w:t>
      </w:r>
      <w:r w:rsidR="00BC76AE" w:rsidRPr="00B946C4">
        <w:rPr>
          <w:rFonts w:ascii="宋体" w:hAnsi="宋体" w:hint="eastAsia"/>
          <w:snapToGrid w:val="0"/>
          <w:kern w:val="0"/>
          <w:szCs w:val="21"/>
        </w:rPr>
        <w:t>，备份电子文件</w:t>
      </w:r>
      <w:r w:rsidR="008D6A46" w:rsidRPr="00B946C4">
        <w:rPr>
          <w:rFonts w:ascii="宋体" w:hAnsi="宋体" w:hint="eastAsia"/>
          <w:snapToGrid w:val="0"/>
          <w:kern w:val="0"/>
          <w:szCs w:val="21"/>
          <w:u w:val="single"/>
        </w:rPr>
        <w:t xml:space="preserve">  </w:t>
      </w:r>
      <w:r w:rsidR="007F2D30" w:rsidRPr="00B946C4">
        <w:rPr>
          <w:rFonts w:ascii="宋体" w:hAnsi="宋体" w:cs="仿宋_GB2312" w:hint="eastAsia"/>
          <w:szCs w:val="21"/>
          <w:u w:val="single"/>
        </w:rPr>
        <w:t>2</w:t>
      </w:r>
      <w:r w:rsidR="008D6A46" w:rsidRPr="00B946C4">
        <w:rPr>
          <w:rFonts w:ascii="宋体" w:hAnsi="宋体" w:hint="eastAsia"/>
          <w:snapToGrid w:val="0"/>
          <w:kern w:val="0"/>
          <w:szCs w:val="21"/>
          <w:u w:val="single"/>
        </w:rPr>
        <w:t xml:space="preserve">  </w:t>
      </w:r>
      <w:r w:rsidR="00BC76AE" w:rsidRPr="00B946C4">
        <w:rPr>
          <w:rFonts w:ascii="宋体" w:hAnsi="宋体" w:hint="eastAsia"/>
          <w:snapToGrid w:val="0"/>
          <w:kern w:val="0"/>
          <w:szCs w:val="21"/>
        </w:rPr>
        <w:t>份</w:t>
      </w:r>
      <w:r w:rsidR="007F2D30" w:rsidRPr="00B946C4">
        <w:rPr>
          <w:rFonts w:hAnsi="宋体" w:hint="eastAsia"/>
          <w:szCs w:val="21"/>
        </w:rPr>
        <w:t>（使用电子介质存储）</w:t>
      </w:r>
      <w:r w:rsidR="007F2D30" w:rsidRPr="00B946C4">
        <w:rPr>
          <w:rFonts w:ascii="宋体" w:hAnsi="宋体" w:hint="eastAsia"/>
          <w:snapToGrid w:val="0"/>
          <w:kern w:val="0"/>
          <w:szCs w:val="21"/>
        </w:rPr>
        <w:t>。</w:t>
      </w:r>
    </w:p>
    <w:p w:rsidR="00E651ED" w:rsidRPr="00B946C4" w:rsidRDefault="00C4024D">
      <w:pPr>
        <w:adjustRightInd w:val="0"/>
        <w:spacing w:line="360" w:lineRule="auto"/>
        <w:ind w:firstLineChars="200" w:firstLine="420"/>
        <w:contextualSpacing/>
        <w:rPr>
          <w:rFonts w:ascii="宋体" w:hAnsi="宋体" w:cs="Courier New"/>
          <w:szCs w:val="21"/>
        </w:rPr>
      </w:pPr>
      <w:r w:rsidRPr="00B946C4">
        <w:rPr>
          <w:rFonts w:ascii="宋体" w:hAnsi="宋体" w:cs="Courier New" w:hint="eastAsia"/>
          <w:szCs w:val="21"/>
        </w:rPr>
        <w:t>我方已完全明白谈判文件的所有条款要求，并申明如下：</w:t>
      </w:r>
    </w:p>
    <w:p w:rsidR="00E651ED" w:rsidRPr="00B946C4" w:rsidRDefault="00C4024D">
      <w:pPr>
        <w:adjustRightInd w:val="0"/>
        <w:spacing w:line="360" w:lineRule="auto"/>
        <w:ind w:firstLineChars="200" w:firstLine="420"/>
        <w:contextualSpacing/>
        <w:rPr>
          <w:rFonts w:ascii="宋体" w:hAnsi="宋体" w:cs="Courier New"/>
          <w:szCs w:val="21"/>
        </w:rPr>
      </w:pPr>
      <w:r w:rsidRPr="00B946C4">
        <w:rPr>
          <w:rFonts w:ascii="宋体" w:hAnsi="宋体" w:cs="Courier New" w:hint="eastAsia"/>
          <w:szCs w:val="21"/>
        </w:rPr>
        <w:t>一、按谈判文件提供的全部货物与相关服务的响应总价详见《报价一览表》。</w:t>
      </w:r>
    </w:p>
    <w:p w:rsidR="00E651ED" w:rsidRPr="00B946C4" w:rsidRDefault="00C4024D">
      <w:pPr>
        <w:adjustRightInd w:val="0"/>
        <w:spacing w:line="360" w:lineRule="auto"/>
        <w:ind w:firstLineChars="200" w:firstLine="420"/>
        <w:contextualSpacing/>
        <w:rPr>
          <w:rFonts w:ascii="宋体" w:hAnsi="宋体" w:cs="Courier New"/>
          <w:szCs w:val="21"/>
        </w:rPr>
      </w:pPr>
      <w:r w:rsidRPr="00B946C4">
        <w:rPr>
          <w:rFonts w:ascii="宋体" w:hAnsi="宋体" w:cs="Courier New" w:hint="eastAsia"/>
          <w:szCs w:val="21"/>
        </w:rPr>
        <w:t>二、本谈判文件的有效期为谈判响应截止时间起</w:t>
      </w:r>
      <w:r w:rsidR="00816061" w:rsidRPr="00B946C4">
        <w:rPr>
          <w:rFonts w:ascii="宋体" w:hAnsi="宋体" w:hint="eastAsia"/>
          <w:i/>
          <w:snapToGrid w:val="0"/>
          <w:kern w:val="0"/>
          <w:szCs w:val="21"/>
          <w:u w:val="single"/>
        </w:rPr>
        <w:t xml:space="preserve">    </w:t>
      </w:r>
      <w:r w:rsidRPr="00B946C4">
        <w:rPr>
          <w:rFonts w:ascii="宋体" w:hAnsi="宋体" w:cs="Courier New" w:hint="eastAsia"/>
          <w:szCs w:val="21"/>
        </w:rPr>
        <w:t>天。如成交，有效期将延至供货</w:t>
      </w:r>
      <w:r w:rsidR="008D6A46" w:rsidRPr="00B946C4">
        <w:rPr>
          <w:rFonts w:ascii="宋体" w:hAnsi="宋体" w:cs="Courier New" w:hint="eastAsia"/>
          <w:szCs w:val="21"/>
        </w:rPr>
        <w:t>/服务</w:t>
      </w:r>
      <w:r w:rsidRPr="00B946C4">
        <w:rPr>
          <w:rFonts w:ascii="宋体" w:hAnsi="宋体" w:cs="Courier New" w:hint="eastAsia"/>
          <w:szCs w:val="21"/>
        </w:rPr>
        <w:t>终止日为止。在此提交的资格证明文件均至谈判响应文件有效期截止日有效，如有在有效期内失效的，我方承诺在成交后补齐一切手续，保证所有资格证明文件能在签订采购合同时直至采购合同终止日有效。</w:t>
      </w:r>
    </w:p>
    <w:p w:rsidR="00E651ED" w:rsidRPr="00B946C4" w:rsidRDefault="00C4024D">
      <w:pPr>
        <w:pStyle w:val="ac"/>
        <w:adjustRightInd w:val="0"/>
        <w:spacing w:line="360" w:lineRule="auto"/>
        <w:ind w:firstLineChars="200" w:firstLine="420"/>
        <w:contextualSpacing/>
        <w:rPr>
          <w:rFonts w:ascii="宋体" w:hAnsi="宋体" w:cs="Courier New"/>
          <w:sz w:val="21"/>
          <w:szCs w:val="21"/>
        </w:rPr>
      </w:pPr>
      <w:r w:rsidRPr="00B946C4">
        <w:rPr>
          <w:rFonts w:ascii="宋体" w:hAnsi="宋体" w:cs="Courier New" w:hint="eastAsia"/>
          <w:sz w:val="21"/>
          <w:szCs w:val="21"/>
        </w:rPr>
        <w:t>三、我方明白并同意，在规定的谈判响应时间截止之后，响应有效期之内撤销谈判响应的，</w:t>
      </w:r>
      <w:r w:rsidR="00911CC7" w:rsidRPr="00B946C4">
        <w:rPr>
          <w:rFonts w:ascii="宋体" w:hAnsi="宋体" w:cs="Courier New" w:hint="eastAsia"/>
          <w:sz w:val="21"/>
          <w:szCs w:val="21"/>
        </w:rPr>
        <w:t>将依法自行承担不利后果</w:t>
      </w:r>
      <w:r w:rsidRPr="00B946C4">
        <w:rPr>
          <w:rFonts w:ascii="宋体" w:hAnsi="宋体" w:cs="Courier New" w:hint="eastAsia"/>
          <w:sz w:val="21"/>
          <w:szCs w:val="21"/>
        </w:rPr>
        <w:t>。</w:t>
      </w:r>
    </w:p>
    <w:p w:rsidR="00E651ED" w:rsidRPr="00B946C4" w:rsidRDefault="00C4024D">
      <w:pPr>
        <w:pStyle w:val="ac"/>
        <w:adjustRightInd w:val="0"/>
        <w:spacing w:line="360" w:lineRule="auto"/>
        <w:ind w:firstLineChars="200" w:firstLine="420"/>
        <w:contextualSpacing/>
        <w:rPr>
          <w:rFonts w:ascii="宋体" w:hAnsi="宋体" w:cs="Courier New"/>
          <w:sz w:val="21"/>
          <w:szCs w:val="21"/>
        </w:rPr>
      </w:pPr>
      <w:r w:rsidRPr="00B946C4">
        <w:rPr>
          <w:rFonts w:ascii="宋体" w:hAnsi="宋体" w:cs="Courier New" w:hint="eastAsia"/>
          <w:sz w:val="21"/>
          <w:szCs w:val="21"/>
        </w:rPr>
        <w:t>四、我方同意按照贵方可能提出的要求而提供与谈判响应有关的任何其它数据、信息或资料。</w:t>
      </w:r>
    </w:p>
    <w:p w:rsidR="00E651ED" w:rsidRPr="00B946C4" w:rsidRDefault="00C4024D">
      <w:pPr>
        <w:pStyle w:val="ac"/>
        <w:adjustRightInd w:val="0"/>
        <w:spacing w:line="360" w:lineRule="auto"/>
        <w:ind w:firstLineChars="200" w:firstLine="420"/>
        <w:contextualSpacing/>
        <w:rPr>
          <w:rFonts w:ascii="宋体" w:hAnsi="宋体" w:cs="Courier New"/>
          <w:sz w:val="21"/>
          <w:szCs w:val="21"/>
        </w:rPr>
      </w:pPr>
      <w:r w:rsidRPr="00B946C4">
        <w:rPr>
          <w:rFonts w:ascii="宋体" w:hAnsi="宋体" w:cs="Courier New" w:hint="eastAsia"/>
          <w:sz w:val="21"/>
          <w:szCs w:val="21"/>
        </w:rPr>
        <w:t>五、我方理解贵方不一定接受最低响应价或任何贵方可能收到的谈判响应。</w:t>
      </w:r>
    </w:p>
    <w:p w:rsidR="00E651ED" w:rsidRPr="00B946C4" w:rsidRDefault="00C4024D">
      <w:pPr>
        <w:pStyle w:val="ac"/>
        <w:adjustRightInd w:val="0"/>
        <w:spacing w:line="360" w:lineRule="auto"/>
        <w:ind w:firstLineChars="200" w:firstLine="420"/>
        <w:contextualSpacing/>
        <w:rPr>
          <w:rFonts w:ascii="宋体" w:hAnsi="宋体" w:cs="Courier New"/>
          <w:sz w:val="21"/>
          <w:szCs w:val="21"/>
        </w:rPr>
      </w:pPr>
      <w:r w:rsidRPr="00B946C4">
        <w:rPr>
          <w:rFonts w:ascii="宋体" w:hAnsi="宋体" w:cs="Courier New" w:hint="eastAsia"/>
          <w:sz w:val="21"/>
          <w:szCs w:val="21"/>
        </w:rPr>
        <w:t>六、我方如果成交，将保证履行谈判文件及其澄清、修改文件（如果有）中的全部责任和义务，按质、按量、按期完成《采购需求》及《合同书》中的全部任务。</w:t>
      </w:r>
    </w:p>
    <w:p w:rsidR="00E651ED" w:rsidRPr="00B946C4" w:rsidRDefault="00C4024D">
      <w:pPr>
        <w:pStyle w:val="ac"/>
        <w:adjustRightInd w:val="0"/>
        <w:spacing w:line="360" w:lineRule="auto"/>
        <w:ind w:firstLineChars="200" w:firstLine="420"/>
        <w:contextualSpacing/>
        <w:rPr>
          <w:rFonts w:ascii="宋体" w:hAnsi="宋体" w:cs="宋体"/>
          <w:sz w:val="21"/>
          <w:szCs w:val="21"/>
        </w:rPr>
      </w:pPr>
      <w:r w:rsidRPr="00B946C4">
        <w:rPr>
          <w:rFonts w:ascii="宋体" w:hAnsi="宋体" w:cs="Courier New" w:hint="eastAsia"/>
          <w:sz w:val="21"/>
          <w:szCs w:val="21"/>
        </w:rPr>
        <w:t>七、我方在此保证所提交的所有文件和全部说明是真实的和正确的。</w:t>
      </w:r>
    </w:p>
    <w:p w:rsidR="00E651ED" w:rsidRPr="00B946C4" w:rsidRDefault="00C4024D">
      <w:pPr>
        <w:pStyle w:val="a7"/>
        <w:adjustRightInd w:val="0"/>
        <w:spacing w:line="360" w:lineRule="auto"/>
        <w:ind w:firstLineChars="200" w:firstLine="420"/>
        <w:contextualSpacing/>
        <w:rPr>
          <w:rFonts w:ascii="宋体" w:hAnsi="宋体"/>
          <w:sz w:val="21"/>
          <w:szCs w:val="21"/>
        </w:rPr>
      </w:pPr>
      <w:r w:rsidRPr="00B946C4">
        <w:rPr>
          <w:rFonts w:ascii="宋体" w:hAnsi="宋体" w:hint="eastAsia"/>
          <w:sz w:val="21"/>
          <w:szCs w:val="21"/>
        </w:rPr>
        <w:t xml:space="preserve">八、我方响应报价已包含应向知识产权所有权人支付的所有相关税费，并保证采购人在中国使用我方提供的货物时，如有第三方提出侵犯其知识产权主张的，责任由我方承担。 </w:t>
      </w:r>
    </w:p>
    <w:p w:rsidR="00E651ED" w:rsidRPr="00B946C4" w:rsidRDefault="00C4024D">
      <w:pPr>
        <w:pStyle w:val="a7"/>
        <w:adjustRightInd w:val="0"/>
        <w:spacing w:line="360" w:lineRule="auto"/>
        <w:ind w:firstLineChars="200" w:firstLine="420"/>
        <w:contextualSpacing/>
        <w:rPr>
          <w:rFonts w:ascii="宋体" w:hAnsi="宋体" w:cs="Arial"/>
          <w:sz w:val="21"/>
          <w:szCs w:val="21"/>
        </w:rPr>
      </w:pPr>
      <w:r w:rsidRPr="00B946C4">
        <w:rPr>
          <w:rFonts w:ascii="宋体" w:hAnsi="宋体" w:cs="Arial" w:hint="eastAsia"/>
          <w:sz w:val="21"/>
          <w:szCs w:val="21"/>
        </w:rPr>
        <w:t>九、我方具备《政府采购法》第二十二条规定的条件；承诺如下：</w:t>
      </w:r>
    </w:p>
    <w:p w:rsidR="00E651ED" w:rsidRPr="00B946C4" w:rsidRDefault="00C4024D">
      <w:pPr>
        <w:pStyle w:val="a7"/>
        <w:adjustRightInd w:val="0"/>
        <w:spacing w:line="360" w:lineRule="auto"/>
        <w:ind w:firstLineChars="200" w:firstLine="420"/>
        <w:contextualSpacing/>
        <w:rPr>
          <w:rFonts w:ascii="宋体" w:hAnsi="宋体" w:cs="Arial"/>
          <w:sz w:val="21"/>
          <w:szCs w:val="21"/>
        </w:rPr>
      </w:pPr>
      <w:r w:rsidRPr="00B946C4">
        <w:rPr>
          <w:rFonts w:ascii="宋体" w:hAnsi="宋体" w:cs="Arial" w:hint="eastAsia"/>
          <w:sz w:val="21"/>
          <w:szCs w:val="21"/>
        </w:rPr>
        <w:lastRenderedPageBreak/>
        <w:t>1. 具有独立承担民事责任能力的在中华人民共和国境内注册的法人或其他组织或自然人，有效的营业执照（或事业法人登记证或身份证等相关证明）。</w:t>
      </w:r>
    </w:p>
    <w:p w:rsidR="00E651ED" w:rsidRPr="00B946C4" w:rsidRDefault="00C4024D">
      <w:pPr>
        <w:adjustRightInd w:val="0"/>
        <w:spacing w:line="360" w:lineRule="auto"/>
        <w:ind w:firstLineChars="210" w:firstLine="441"/>
        <w:contextualSpacing/>
        <w:rPr>
          <w:rFonts w:ascii="宋体" w:hAnsi="宋体" w:cs="Arial"/>
          <w:szCs w:val="21"/>
        </w:rPr>
      </w:pPr>
      <w:r w:rsidRPr="00B946C4">
        <w:rPr>
          <w:rFonts w:ascii="宋体" w:hAnsi="宋体" w:cs="Arial" w:hint="eastAsia"/>
          <w:szCs w:val="21"/>
        </w:rPr>
        <w:t>2. 我方已依</w:t>
      </w:r>
      <w:r w:rsidR="00E3613E" w:rsidRPr="00B946C4">
        <w:rPr>
          <w:rFonts w:ascii="宋体" w:hAnsi="宋体" w:cs="Arial" w:hint="eastAsia"/>
          <w:szCs w:val="21"/>
        </w:rPr>
        <w:t>法缴纳了各项税费及社会保险费用，如有需要，可随时向采购人提供近六</w:t>
      </w:r>
      <w:r w:rsidRPr="00B946C4">
        <w:rPr>
          <w:rFonts w:ascii="宋体" w:hAnsi="宋体" w:cs="Arial" w:hint="eastAsia"/>
          <w:szCs w:val="21"/>
        </w:rPr>
        <w:t>个月内的相关缴费证明，以便核查。</w:t>
      </w:r>
    </w:p>
    <w:p w:rsidR="00E651ED" w:rsidRPr="00B946C4" w:rsidRDefault="00C4024D">
      <w:pPr>
        <w:adjustRightInd w:val="0"/>
        <w:spacing w:line="360" w:lineRule="auto"/>
        <w:ind w:firstLineChars="210" w:firstLine="441"/>
        <w:contextualSpacing/>
        <w:rPr>
          <w:rFonts w:ascii="宋体" w:hAnsi="宋体" w:cs="Arial"/>
          <w:szCs w:val="21"/>
        </w:rPr>
      </w:pPr>
      <w:r w:rsidRPr="00B946C4">
        <w:rPr>
          <w:rFonts w:ascii="宋体" w:hAnsi="宋体" w:cs="Arial" w:hint="eastAsia"/>
          <w:szCs w:val="21"/>
        </w:rPr>
        <w:t>3. 我方已依法建立健全的财务会计制度，如有需要，可随时向采购人提供相关证明材料，以便核查。</w:t>
      </w:r>
    </w:p>
    <w:p w:rsidR="00E651ED" w:rsidRPr="00B946C4" w:rsidRDefault="00C4024D">
      <w:pPr>
        <w:adjustRightInd w:val="0"/>
        <w:spacing w:line="360" w:lineRule="auto"/>
        <w:ind w:firstLineChars="210" w:firstLine="441"/>
        <w:contextualSpacing/>
        <w:rPr>
          <w:rFonts w:ascii="宋体" w:hAnsi="宋体" w:cs="Arial"/>
          <w:szCs w:val="21"/>
        </w:rPr>
      </w:pPr>
      <w:r w:rsidRPr="00B946C4">
        <w:rPr>
          <w:rFonts w:ascii="宋体" w:hAnsi="宋体" w:cs="Arial" w:hint="eastAsia"/>
          <w:szCs w:val="21"/>
        </w:rPr>
        <w:t>4. 参加政府采购活动前三年内，在经营活动中没有重大违法记录。</w:t>
      </w:r>
    </w:p>
    <w:p w:rsidR="00E651ED" w:rsidRPr="00B946C4" w:rsidRDefault="00C4024D">
      <w:pPr>
        <w:adjustRightInd w:val="0"/>
        <w:spacing w:line="360" w:lineRule="auto"/>
        <w:ind w:firstLineChars="210" w:firstLine="441"/>
        <w:contextualSpacing/>
        <w:rPr>
          <w:rFonts w:ascii="宋体" w:hAnsi="宋体" w:cs="Arial"/>
          <w:szCs w:val="21"/>
        </w:rPr>
      </w:pPr>
      <w:r w:rsidRPr="00B946C4">
        <w:rPr>
          <w:rFonts w:ascii="宋体" w:hAnsi="宋体" w:cs="Arial" w:hint="eastAsia"/>
          <w:szCs w:val="21"/>
        </w:rPr>
        <w:t>5. 符合法律、行政法规规定的其他条件。</w:t>
      </w:r>
    </w:p>
    <w:p w:rsidR="00E651ED" w:rsidRPr="00B946C4" w:rsidRDefault="00C4024D">
      <w:pPr>
        <w:adjustRightInd w:val="0"/>
        <w:spacing w:line="360" w:lineRule="auto"/>
        <w:ind w:firstLineChars="210" w:firstLine="441"/>
        <w:contextualSpacing/>
        <w:rPr>
          <w:rFonts w:ascii="宋体" w:hAnsi="宋体" w:cs="Arial"/>
          <w:szCs w:val="21"/>
        </w:rPr>
      </w:pPr>
      <w:r w:rsidRPr="00B946C4">
        <w:rPr>
          <w:rFonts w:ascii="宋体" w:hAnsi="宋体" w:cs="宋体" w:hint="eastAsia"/>
          <w:szCs w:val="21"/>
        </w:rPr>
        <w:t>以上内容如有虚假或与事实不符的，谈判小组可将</w:t>
      </w:r>
      <w:r w:rsidRPr="00B946C4">
        <w:rPr>
          <w:rFonts w:ascii="宋体" w:hAnsi="宋体" w:cs="Arial" w:hint="eastAsia"/>
          <w:szCs w:val="21"/>
        </w:rPr>
        <w:t>我方做无效投标处理，我方愿意承担相应的法律责任。</w:t>
      </w:r>
    </w:p>
    <w:p w:rsidR="00E651ED" w:rsidRPr="00B946C4" w:rsidRDefault="00C4024D">
      <w:pPr>
        <w:pStyle w:val="a7"/>
        <w:adjustRightInd w:val="0"/>
        <w:spacing w:line="360" w:lineRule="auto"/>
        <w:ind w:firstLineChars="200" w:firstLine="420"/>
        <w:contextualSpacing/>
        <w:rPr>
          <w:rFonts w:ascii="宋体" w:hAnsi="宋体"/>
          <w:sz w:val="21"/>
          <w:szCs w:val="21"/>
        </w:rPr>
      </w:pPr>
      <w:r w:rsidRPr="00B946C4">
        <w:rPr>
          <w:rFonts w:ascii="宋体" w:hAnsi="宋体" w:hint="eastAsia"/>
          <w:sz w:val="21"/>
          <w:szCs w:val="21"/>
        </w:rPr>
        <w:t>十、我方具备履行合同所必需的设备和专业技术能力。</w:t>
      </w:r>
    </w:p>
    <w:p w:rsidR="00E651ED" w:rsidRPr="00B946C4" w:rsidRDefault="00C4024D">
      <w:pPr>
        <w:pStyle w:val="a7"/>
        <w:adjustRightInd w:val="0"/>
        <w:spacing w:line="360" w:lineRule="auto"/>
        <w:ind w:firstLineChars="200" w:firstLine="420"/>
        <w:contextualSpacing/>
        <w:rPr>
          <w:rFonts w:ascii="宋体" w:hAnsi="宋体"/>
          <w:sz w:val="21"/>
          <w:szCs w:val="21"/>
        </w:rPr>
      </w:pPr>
      <w:r w:rsidRPr="00B946C4">
        <w:rPr>
          <w:rFonts w:ascii="宋体" w:hAnsi="宋体" w:hint="eastAsia"/>
          <w:snapToGrid w:val="0"/>
          <w:kern w:val="0"/>
          <w:sz w:val="21"/>
          <w:szCs w:val="21"/>
        </w:rPr>
        <w:t>十一、</w:t>
      </w:r>
      <w:r w:rsidRPr="00B946C4">
        <w:rPr>
          <w:rFonts w:ascii="宋体" w:hAnsi="宋体" w:hint="eastAsia"/>
          <w:sz w:val="21"/>
          <w:szCs w:val="21"/>
        </w:rPr>
        <w:t>我方对在本函及响应文件中所作的所有承诺承担法律责任。</w:t>
      </w:r>
    </w:p>
    <w:p w:rsidR="00E651ED" w:rsidRPr="00B946C4" w:rsidRDefault="00E651ED">
      <w:pPr>
        <w:pStyle w:val="a7"/>
        <w:adjustRightInd w:val="0"/>
        <w:snapToGrid w:val="0"/>
        <w:spacing w:line="360" w:lineRule="auto"/>
        <w:rPr>
          <w:rFonts w:ascii="宋体" w:hAnsi="宋体"/>
          <w:sz w:val="21"/>
          <w:szCs w:val="21"/>
        </w:rPr>
      </w:pPr>
    </w:p>
    <w:p w:rsidR="00E651ED" w:rsidRPr="00B946C4" w:rsidRDefault="00E651ED">
      <w:pPr>
        <w:pStyle w:val="a7"/>
        <w:adjustRightInd w:val="0"/>
        <w:snapToGrid w:val="0"/>
        <w:spacing w:line="360" w:lineRule="auto"/>
        <w:rPr>
          <w:rFonts w:ascii="宋体" w:hAnsi="宋体"/>
          <w:sz w:val="21"/>
          <w:szCs w:val="21"/>
        </w:rPr>
      </w:pPr>
    </w:p>
    <w:p w:rsidR="00E651ED" w:rsidRPr="00B946C4" w:rsidRDefault="00C4024D">
      <w:pPr>
        <w:pStyle w:val="a7"/>
        <w:adjustRightInd w:val="0"/>
        <w:snapToGrid w:val="0"/>
        <w:spacing w:line="360" w:lineRule="auto"/>
        <w:rPr>
          <w:rFonts w:ascii="宋体" w:hAnsi="宋体"/>
          <w:sz w:val="21"/>
          <w:szCs w:val="21"/>
        </w:rPr>
      </w:pPr>
      <w:r w:rsidRPr="00B946C4">
        <w:rPr>
          <w:rFonts w:ascii="宋体" w:hAnsi="宋体" w:hint="eastAsia"/>
          <w:sz w:val="21"/>
          <w:szCs w:val="21"/>
        </w:rPr>
        <w:t>所有与本项目谈判有关的一切正式往来请寄：</w:t>
      </w:r>
    </w:p>
    <w:p w:rsidR="00E651ED" w:rsidRPr="00B946C4" w:rsidRDefault="00C4024D">
      <w:pPr>
        <w:adjustRightInd w:val="0"/>
        <w:snapToGrid w:val="0"/>
        <w:spacing w:line="360" w:lineRule="auto"/>
        <w:rPr>
          <w:rFonts w:ascii="宋体" w:hAnsi="宋体" w:cs="宋体"/>
          <w:szCs w:val="21"/>
        </w:rPr>
      </w:pPr>
      <w:r w:rsidRPr="00B946C4">
        <w:rPr>
          <w:rFonts w:ascii="宋体" w:hAnsi="宋体" w:cs="宋体" w:hint="eastAsia"/>
          <w:szCs w:val="21"/>
        </w:rPr>
        <w:t xml:space="preserve">地    址：.  </w:t>
      </w:r>
      <w:r w:rsidR="00036ACD" w:rsidRPr="00B946C4">
        <w:rPr>
          <w:rFonts w:ascii="宋体" w:hAnsi="宋体" w:cs="宋体" w:hint="eastAsia"/>
          <w:szCs w:val="21"/>
        </w:rPr>
        <w:t xml:space="preserve">                  </w:t>
      </w:r>
      <w:r w:rsidRPr="00B946C4">
        <w:rPr>
          <w:rFonts w:ascii="宋体" w:hAnsi="宋体" w:cs="宋体" w:hint="eastAsia"/>
          <w:szCs w:val="21"/>
        </w:rPr>
        <w:t>邮政编码：.</w:t>
      </w:r>
    </w:p>
    <w:p w:rsidR="00E651ED" w:rsidRPr="00B946C4" w:rsidRDefault="00C4024D">
      <w:pPr>
        <w:adjustRightInd w:val="0"/>
        <w:snapToGrid w:val="0"/>
        <w:spacing w:line="360" w:lineRule="auto"/>
        <w:rPr>
          <w:rFonts w:ascii="宋体" w:hAnsi="宋体" w:cs="宋体"/>
          <w:szCs w:val="21"/>
        </w:rPr>
      </w:pPr>
      <w:r w:rsidRPr="00B946C4">
        <w:rPr>
          <w:rFonts w:ascii="宋体" w:hAnsi="宋体" w:cs="宋体" w:hint="eastAsia"/>
          <w:szCs w:val="21"/>
        </w:rPr>
        <w:t xml:space="preserve">电    话：.  </w:t>
      </w:r>
      <w:r w:rsidR="00036ACD" w:rsidRPr="00B946C4">
        <w:rPr>
          <w:rFonts w:ascii="宋体" w:hAnsi="宋体" w:cs="宋体" w:hint="eastAsia"/>
          <w:szCs w:val="21"/>
        </w:rPr>
        <w:t xml:space="preserve">                  </w:t>
      </w:r>
      <w:r w:rsidRPr="00B946C4">
        <w:rPr>
          <w:rFonts w:ascii="宋体" w:hAnsi="宋体" w:cs="宋体" w:hint="eastAsia"/>
          <w:szCs w:val="21"/>
        </w:rPr>
        <w:t>传    真：.</w:t>
      </w:r>
    </w:p>
    <w:p w:rsidR="00E651ED" w:rsidRPr="00B946C4" w:rsidRDefault="00C4024D">
      <w:pPr>
        <w:adjustRightInd w:val="0"/>
        <w:snapToGrid w:val="0"/>
        <w:spacing w:line="360" w:lineRule="auto"/>
        <w:rPr>
          <w:rFonts w:ascii="宋体" w:hAnsi="宋体" w:cs="宋体"/>
          <w:szCs w:val="21"/>
          <w:u w:val="single"/>
        </w:rPr>
      </w:pPr>
      <w:r w:rsidRPr="00B946C4">
        <w:rPr>
          <w:rFonts w:ascii="宋体" w:hAnsi="宋体" w:cs="宋体" w:hint="eastAsia"/>
          <w:szCs w:val="21"/>
        </w:rPr>
        <w:t xml:space="preserve">供应商代表姓名：.  </w:t>
      </w:r>
      <w:r w:rsidR="00036ACD" w:rsidRPr="00B946C4">
        <w:rPr>
          <w:rFonts w:ascii="宋体" w:hAnsi="宋体" w:cs="宋体" w:hint="eastAsia"/>
          <w:szCs w:val="21"/>
        </w:rPr>
        <w:t xml:space="preserve">            </w:t>
      </w:r>
      <w:r w:rsidRPr="00B946C4">
        <w:rPr>
          <w:rFonts w:ascii="宋体" w:hAnsi="宋体" w:cs="宋体" w:hint="eastAsia"/>
          <w:szCs w:val="21"/>
        </w:rPr>
        <w:t>职    务：.</w:t>
      </w:r>
    </w:p>
    <w:p w:rsidR="00E651ED" w:rsidRPr="00B946C4" w:rsidRDefault="00E651ED">
      <w:pPr>
        <w:adjustRightInd w:val="0"/>
        <w:snapToGrid w:val="0"/>
        <w:spacing w:line="360" w:lineRule="auto"/>
        <w:rPr>
          <w:rFonts w:ascii="宋体" w:hAnsi="宋体" w:cs="宋体"/>
          <w:szCs w:val="21"/>
          <w:u w:val="single"/>
        </w:rPr>
      </w:pPr>
    </w:p>
    <w:p w:rsidR="00E651ED" w:rsidRPr="00B946C4" w:rsidRDefault="00E651ED">
      <w:pPr>
        <w:adjustRightInd w:val="0"/>
        <w:snapToGrid w:val="0"/>
        <w:spacing w:line="360" w:lineRule="auto"/>
        <w:rPr>
          <w:rFonts w:ascii="宋体" w:hAnsi="宋体" w:cs="宋体"/>
          <w:szCs w:val="21"/>
          <w:u w:val="single"/>
        </w:rPr>
      </w:pPr>
    </w:p>
    <w:p w:rsidR="00E651ED" w:rsidRPr="00B946C4" w:rsidRDefault="00C4024D">
      <w:pPr>
        <w:adjustRightInd w:val="0"/>
        <w:snapToGrid w:val="0"/>
        <w:spacing w:line="360" w:lineRule="auto"/>
        <w:rPr>
          <w:rFonts w:ascii="宋体" w:hAnsi="宋体" w:cs="宋体"/>
          <w:szCs w:val="21"/>
        </w:rPr>
      </w:pPr>
      <w:r w:rsidRPr="00B946C4">
        <w:rPr>
          <w:rFonts w:ascii="宋体" w:hAnsi="宋体" w:cs="宋体" w:hint="eastAsia"/>
          <w:szCs w:val="21"/>
        </w:rPr>
        <w:t>供应商法定代表人（单位负责人）或法定代表人（单位负责人）授权代表签字或盖章：</w:t>
      </w:r>
    </w:p>
    <w:p w:rsidR="00E651ED" w:rsidRPr="00B946C4" w:rsidRDefault="00C4024D">
      <w:pPr>
        <w:adjustRightInd w:val="0"/>
        <w:snapToGrid w:val="0"/>
        <w:spacing w:line="360" w:lineRule="auto"/>
        <w:rPr>
          <w:rFonts w:ascii="宋体" w:hAnsi="宋体" w:cs="宋体"/>
          <w:szCs w:val="21"/>
        </w:rPr>
      </w:pPr>
      <w:r w:rsidRPr="00B946C4">
        <w:rPr>
          <w:rFonts w:ascii="宋体" w:hAnsi="宋体" w:cs="宋体" w:hint="eastAsia"/>
          <w:szCs w:val="21"/>
        </w:rPr>
        <w:t>供应商名称（盖章）：</w:t>
      </w:r>
    </w:p>
    <w:p w:rsidR="00E651ED" w:rsidRPr="00B946C4" w:rsidRDefault="00E651ED">
      <w:pPr>
        <w:adjustRightInd w:val="0"/>
        <w:snapToGrid w:val="0"/>
        <w:spacing w:line="360" w:lineRule="auto"/>
        <w:ind w:firstLineChars="2050" w:firstLine="4305"/>
        <w:rPr>
          <w:rFonts w:ascii="宋体" w:hAnsi="宋体" w:cs="宋体"/>
          <w:szCs w:val="21"/>
        </w:rPr>
      </w:pPr>
    </w:p>
    <w:p w:rsidR="00E651ED" w:rsidRPr="00B946C4" w:rsidRDefault="00C4024D">
      <w:pPr>
        <w:adjustRightInd w:val="0"/>
        <w:snapToGrid w:val="0"/>
        <w:spacing w:line="360" w:lineRule="auto"/>
        <w:ind w:firstLineChars="2050" w:firstLine="4305"/>
        <w:rPr>
          <w:rFonts w:ascii="宋体" w:hAnsi="宋体" w:cs="宋体"/>
          <w:szCs w:val="21"/>
        </w:rPr>
      </w:pPr>
      <w:r w:rsidRPr="00B946C4">
        <w:rPr>
          <w:rFonts w:ascii="宋体" w:hAnsi="宋体" w:cs="宋体" w:hint="eastAsia"/>
          <w:szCs w:val="21"/>
        </w:rPr>
        <w:t>日期：    年    月    日</w:t>
      </w:r>
    </w:p>
    <w:p w:rsidR="00E651ED" w:rsidRPr="00B946C4" w:rsidRDefault="00C4024D">
      <w:pPr>
        <w:spacing w:line="480" w:lineRule="exact"/>
        <w:jc w:val="center"/>
        <w:rPr>
          <w:rFonts w:ascii="宋体" w:hAnsi="宋体"/>
          <w:b/>
          <w:bCs/>
          <w:sz w:val="24"/>
          <w:szCs w:val="24"/>
        </w:rPr>
      </w:pPr>
      <w:r w:rsidRPr="00B946C4">
        <w:rPr>
          <w:rFonts w:ascii="宋体" w:hAnsi="宋体" w:hint="eastAsia"/>
          <w:b/>
          <w:bCs/>
          <w:sz w:val="24"/>
          <w:szCs w:val="24"/>
        </w:rPr>
        <w:t>3.2 法定代表人（单位负责人）</w:t>
      </w:r>
      <w:r w:rsidRPr="00B946C4">
        <w:rPr>
          <w:rFonts w:ascii="宋体" w:hAnsi="宋体"/>
          <w:b/>
          <w:bCs/>
          <w:sz w:val="24"/>
          <w:szCs w:val="24"/>
        </w:rPr>
        <w:t>资</w:t>
      </w:r>
      <w:r w:rsidRPr="00B946C4">
        <w:rPr>
          <w:rFonts w:ascii="宋体" w:hAnsi="宋体" w:hint="eastAsia"/>
          <w:b/>
          <w:bCs/>
          <w:sz w:val="24"/>
          <w:szCs w:val="24"/>
        </w:rPr>
        <w:t>格</w:t>
      </w:r>
      <w:r w:rsidRPr="00B946C4">
        <w:rPr>
          <w:rFonts w:ascii="宋体" w:hAnsi="宋体"/>
          <w:b/>
          <w:bCs/>
          <w:sz w:val="24"/>
          <w:szCs w:val="24"/>
        </w:rPr>
        <w:t>证</w:t>
      </w:r>
      <w:r w:rsidRPr="00B946C4">
        <w:rPr>
          <w:rFonts w:ascii="宋体" w:hAnsi="宋体" w:hint="eastAsia"/>
          <w:b/>
          <w:bCs/>
          <w:sz w:val="24"/>
          <w:szCs w:val="24"/>
        </w:rPr>
        <w:t>明</w:t>
      </w:r>
      <w:r w:rsidRPr="00B946C4">
        <w:rPr>
          <w:rFonts w:ascii="宋体" w:hAnsi="宋体"/>
          <w:b/>
          <w:bCs/>
          <w:sz w:val="24"/>
          <w:szCs w:val="24"/>
        </w:rPr>
        <w:t>书</w:t>
      </w:r>
    </w:p>
    <w:p w:rsidR="00E651ED" w:rsidRPr="00B946C4" w:rsidRDefault="00E651ED" w:rsidP="00C4024D">
      <w:pPr>
        <w:autoSpaceDE w:val="0"/>
        <w:autoSpaceDN w:val="0"/>
        <w:adjustRightInd w:val="0"/>
        <w:spacing w:line="480" w:lineRule="auto"/>
        <w:ind w:firstLineChars="257" w:firstLine="617"/>
        <w:rPr>
          <w:rFonts w:ascii="宋体" w:hAnsi="宋体"/>
          <w:sz w:val="24"/>
          <w:szCs w:val="24"/>
        </w:rPr>
      </w:pPr>
    </w:p>
    <w:p w:rsidR="00E651ED" w:rsidRPr="00B946C4" w:rsidRDefault="00C4024D" w:rsidP="00C4024D">
      <w:pPr>
        <w:pStyle w:val="13"/>
        <w:spacing w:line="480" w:lineRule="auto"/>
        <w:ind w:firstLineChars="225" w:firstLine="473"/>
        <w:jc w:val="left"/>
        <w:rPr>
          <w:rFonts w:hAnsi="宋体"/>
          <w:sz w:val="21"/>
          <w:szCs w:val="21"/>
        </w:rPr>
      </w:pPr>
      <w:r w:rsidRPr="00B946C4">
        <w:rPr>
          <w:rFonts w:hAnsi="宋体"/>
          <w:sz w:val="21"/>
          <w:szCs w:val="21"/>
        </w:rPr>
        <w:t>单</w:t>
      </w:r>
      <w:r w:rsidRPr="00B946C4">
        <w:rPr>
          <w:rFonts w:hAnsi="宋体" w:hint="eastAsia"/>
          <w:sz w:val="21"/>
          <w:szCs w:val="21"/>
        </w:rPr>
        <w:t>位名</w:t>
      </w:r>
      <w:r w:rsidRPr="00B946C4">
        <w:rPr>
          <w:rFonts w:hAnsi="宋体"/>
          <w:sz w:val="21"/>
          <w:szCs w:val="21"/>
        </w:rPr>
        <w:t>称</w:t>
      </w:r>
      <w:r w:rsidRPr="00B946C4">
        <w:rPr>
          <w:rFonts w:hAnsi="宋体" w:hint="eastAsia"/>
          <w:sz w:val="21"/>
          <w:szCs w:val="21"/>
        </w:rPr>
        <w:t>：</w:t>
      </w:r>
    </w:p>
    <w:p w:rsidR="00E651ED" w:rsidRPr="00B946C4" w:rsidRDefault="00C4024D" w:rsidP="00C4024D">
      <w:pPr>
        <w:pStyle w:val="13"/>
        <w:spacing w:line="480" w:lineRule="auto"/>
        <w:ind w:firstLineChars="225" w:firstLine="473"/>
        <w:jc w:val="left"/>
        <w:rPr>
          <w:rFonts w:hAnsi="宋体"/>
          <w:sz w:val="21"/>
          <w:szCs w:val="21"/>
        </w:rPr>
      </w:pPr>
      <w:r w:rsidRPr="00B946C4">
        <w:rPr>
          <w:rFonts w:hAnsi="宋体" w:hint="eastAsia"/>
          <w:sz w:val="21"/>
          <w:szCs w:val="21"/>
        </w:rPr>
        <w:t>地址：</w:t>
      </w:r>
    </w:p>
    <w:p w:rsidR="00E651ED" w:rsidRPr="00B946C4" w:rsidRDefault="00C4024D" w:rsidP="00C4024D">
      <w:pPr>
        <w:pStyle w:val="13"/>
        <w:spacing w:line="480" w:lineRule="auto"/>
        <w:ind w:firstLineChars="225" w:firstLine="473"/>
        <w:jc w:val="left"/>
        <w:rPr>
          <w:rFonts w:hAnsi="宋体"/>
          <w:sz w:val="21"/>
          <w:szCs w:val="21"/>
        </w:rPr>
      </w:pPr>
      <w:r w:rsidRPr="00B946C4">
        <w:rPr>
          <w:rFonts w:hAnsi="宋体" w:hint="eastAsia"/>
          <w:sz w:val="21"/>
          <w:szCs w:val="21"/>
        </w:rPr>
        <w:lastRenderedPageBreak/>
        <w:t>姓名：       性</w:t>
      </w:r>
      <w:r w:rsidRPr="00B946C4">
        <w:rPr>
          <w:rFonts w:hAnsi="宋体"/>
          <w:sz w:val="21"/>
          <w:szCs w:val="21"/>
        </w:rPr>
        <w:t>别</w:t>
      </w:r>
      <w:r w:rsidRPr="00B946C4">
        <w:rPr>
          <w:rFonts w:hAnsi="宋体" w:hint="eastAsia"/>
          <w:sz w:val="21"/>
          <w:szCs w:val="21"/>
        </w:rPr>
        <w:t>：     年</w:t>
      </w:r>
      <w:r w:rsidRPr="00B946C4">
        <w:rPr>
          <w:rFonts w:hAnsi="宋体"/>
          <w:sz w:val="21"/>
          <w:szCs w:val="21"/>
        </w:rPr>
        <w:t>龄</w:t>
      </w:r>
      <w:r w:rsidRPr="00B946C4">
        <w:rPr>
          <w:rFonts w:hAnsi="宋体" w:hint="eastAsia"/>
          <w:sz w:val="21"/>
          <w:szCs w:val="21"/>
        </w:rPr>
        <w:t>：</w:t>
      </w:r>
      <w:r w:rsidRPr="00B946C4">
        <w:rPr>
          <w:rFonts w:hAnsi="宋体"/>
          <w:sz w:val="21"/>
          <w:szCs w:val="21"/>
        </w:rPr>
        <w:t xml:space="preserve">     职务</w:t>
      </w:r>
      <w:r w:rsidRPr="00B946C4">
        <w:rPr>
          <w:rFonts w:hAnsi="宋体" w:hint="eastAsia"/>
          <w:sz w:val="21"/>
          <w:szCs w:val="21"/>
        </w:rPr>
        <w:t xml:space="preserve">：        </w:t>
      </w:r>
    </w:p>
    <w:p w:rsidR="00E651ED" w:rsidRPr="00B946C4" w:rsidRDefault="00C4024D" w:rsidP="00C4024D">
      <w:pPr>
        <w:pStyle w:val="13"/>
        <w:spacing w:line="480" w:lineRule="auto"/>
        <w:ind w:firstLineChars="225" w:firstLine="473"/>
        <w:jc w:val="left"/>
        <w:rPr>
          <w:rFonts w:hAnsi="宋体"/>
          <w:sz w:val="21"/>
          <w:szCs w:val="21"/>
        </w:rPr>
      </w:pPr>
      <w:r w:rsidRPr="00B946C4">
        <w:rPr>
          <w:rFonts w:hAnsi="宋体" w:hint="eastAsia"/>
          <w:sz w:val="21"/>
          <w:szCs w:val="21"/>
        </w:rPr>
        <w:t>本人系</w:t>
      </w:r>
      <w:r w:rsidRPr="00B946C4">
        <w:rPr>
          <w:rFonts w:hAnsi="宋体" w:hint="eastAsia"/>
          <w:i/>
          <w:snapToGrid w:val="0"/>
          <w:sz w:val="21"/>
          <w:szCs w:val="21"/>
          <w:u w:val="single"/>
        </w:rPr>
        <w:t>供应商名</w:t>
      </w:r>
      <w:r w:rsidRPr="00B946C4">
        <w:rPr>
          <w:rFonts w:hAnsi="宋体"/>
          <w:i/>
          <w:snapToGrid w:val="0"/>
          <w:sz w:val="21"/>
          <w:szCs w:val="21"/>
          <w:u w:val="single"/>
        </w:rPr>
        <w:t>称</w:t>
      </w:r>
      <w:r w:rsidRPr="00B946C4">
        <w:rPr>
          <w:rFonts w:hAnsi="宋体" w:hint="eastAsia"/>
          <w:sz w:val="21"/>
          <w:szCs w:val="21"/>
        </w:rPr>
        <w:t>的法定代表人（单位负责人）。就</w:t>
      </w:r>
      <w:r w:rsidRPr="00B946C4">
        <w:rPr>
          <w:rFonts w:hAnsi="宋体"/>
          <w:sz w:val="21"/>
          <w:szCs w:val="21"/>
        </w:rPr>
        <w:t>参</w:t>
      </w:r>
      <w:r w:rsidRPr="00B946C4">
        <w:rPr>
          <w:rFonts w:hAnsi="宋体" w:hint="eastAsia"/>
          <w:sz w:val="21"/>
          <w:szCs w:val="21"/>
        </w:rPr>
        <w:t>加贵方招</w:t>
      </w:r>
      <w:r w:rsidRPr="00B946C4">
        <w:rPr>
          <w:rFonts w:hAnsi="宋体"/>
          <w:sz w:val="21"/>
          <w:szCs w:val="21"/>
        </w:rPr>
        <w:t>标编号为</w:t>
      </w:r>
      <w:r w:rsidRPr="00B946C4">
        <w:rPr>
          <w:rFonts w:hAnsi="宋体"/>
          <w:i/>
          <w:sz w:val="21"/>
          <w:szCs w:val="21"/>
          <w:u w:val="single"/>
        </w:rPr>
        <w:t>项目编号</w:t>
      </w:r>
      <w:r w:rsidRPr="00B946C4">
        <w:rPr>
          <w:rFonts w:hAnsi="宋体" w:hint="eastAsia"/>
          <w:sz w:val="21"/>
          <w:szCs w:val="21"/>
        </w:rPr>
        <w:t>的</w:t>
      </w:r>
      <w:r w:rsidRPr="00B946C4">
        <w:rPr>
          <w:rFonts w:hAnsi="宋体"/>
          <w:i/>
          <w:sz w:val="21"/>
          <w:szCs w:val="21"/>
          <w:u w:val="single"/>
        </w:rPr>
        <w:t>项目</w:t>
      </w:r>
      <w:r w:rsidRPr="00B946C4">
        <w:rPr>
          <w:rFonts w:hAnsi="宋体" w:hint="eastAsia"/>
          <w:i/>
          <w:sz w:val="21"/>
          <w:szCs w:val="21"/>
          <w:u w:val="single"/>
        </w:rPr>
        <w:t>名</w:t>
      </w:r>
      <w:r w:rsidRPr="00B946C4">
        <w:rPr>
          <w:rFonts w:hAnsi="宋体"/>
          <w:i/>
          <w:sz w:val="21"/>
          <w:szCs w:val="21"/>
          <w:u w:val="single"/>
        </w:rPr>
        <w:t>称</w:t>
      </w:r>
      <w:r w:rsidRPr="00B946C4">
        <w:rPr>
          <w:rFonts w:hAnsi="宋体" w:hint="eastAsia"/>
          <w:sz w:val="21"/>
          <w:szCs w:val="21"/>
        </w:rPr>
        <w:t>竞争性谈判</w:t>
      </w:r>
      <w:r w:rsidRPr="00B946C4">
        <w:rPr>
          <w:rFonts w:hAnsi="宋体"/>
          <w:sz w:val="21"/>
          <w:szCs w:val="21"/>
        </w:rPr>
        <w:t>项目</w:t>
      </w:r>
      <w:r w:rsidRPr="00B946C4">
        <w:rPr>
          <w:rFonts w:hAnsi="宋体" w:hint="eastAsia"/>
          <w:sz w:val="21"/>
          <w:szCs w:val="21"/>
        </w:rPr>
        <w:t>的响应</w:t>
      </w:r>
      <w:r w:rsidRPr="00B946C4">
        <w:rPr>
          <w:rFonts w:hAnsi="宋体"/>
          <w:sz w:val="21"/>
          <w:szCs w:val="21"/>
        </w:rPr>
        <w:t>报价</w:t>
      </w:r>
      <w:r w:rsidRPr="00B946C4">
        <w:rPr>
          <w:rFonts w:hAnsi="宋体" w:hint="eastAsia"/>
          <w:sz w:val="21"/>
          <w:szCs w:val="21"/>
        </w:rPr>
        <w:t>，</w:t>
      </w:r>
      <w:r w:rsidRPr="00B946C4">
        <w:rPr>
          <w:rFonts w:hAnsi="宋体"/>
          <w:sz w:val="21"/>
          <w:szCs w:val="21"/>
        </w:rPr>
        <w:t>签</w:t>
      </w:r>
      <w:r w:rsidRPr="00B946C4">
        <w:rPr>
          <w:rFonts w:hAnsi="宋体" w:hint="eastAsia"/>
          <w:sz w:val="21"/>
          <w:szCs w:val="21"/>
        </w:rPr>
        <w:t>署上</w:t>
      </w:r>
      <w:r w:rsidRPr="00B946C4">
        <w:rPr>
          <w:rFonts w:hAnsi="宋体"/>
          <w:sz w:val="21"/>
          <w:szCs w:val="21"/>
        </w:rPr>
        <w:t>述项目</w:t>
      </w:r>
      <w:r w:rsidRPr="00B946C4">
        <w:rPr>
          <w:rFonts w:hAnsi="宋体" w:hint="eastAsia"/>
          <w:sz w:val="21"/>
          <w:szCs w:val="21"/>
        </w:rPr>
        <w:t>的响应文件及合同的</w:t>
      </w:r>
      <w:r w:rsidRPr="00B946C4">
        <w:rPr>
          <w:rFonts w:hAnsi="宋体"/>
          <w:sz w:val="21"/>
          <w:szCs w:val="21"/>
        </w:rPr>
        <w:t>执</w:t>
      </w:r>
      <w:r w:rsidRPr="00B946C4">
        <w:rPr>
          <w:rFonts w:hAnsi="宋体" w:hint="eastAsia"/>
          <w:sz w:val="21"/>
          <w:szCs w:val="21"/>
        </w:rPr>
        <w:t>行、完成、服</w:t>
      </w:r>
      <w:r w:rsidRPr="00B946C4">
        <w:rPr>
          <w:rFonts w:hAnsi="宋体"/>
          <w:sz w:val="21"/>
          <w:szCs w:val="21"/>
        </w:rPr>
        <w:t>务</w:t>
      </w:r>
      <w:r w:rsidRPr="00B946C4">
        <w:rPr>
          <w:rFonts w:hAnsi="宋体" w:hint="eastAsia"/>
          <w:sz w:val="21"/>
          <w:szCs w:val="21"/>
        </w:rPr>
        <w:t>和保修，</w:t>
      </w:r>
      <w:r w:rsidRPr="00B946C4">
        <w:rPr>
          <w:rFonts w:hAnsi="宋体"/>
          <w:sz w:val="21"/>
          <w:szCs w:val="21"/>
        </w:rPr>
        <w:t>签</w:t>
      </w:r>
      <w:r w:rsidRPr="00B946C4">
        <w:rPr>
          <w:rFonts w:hAnsi="宋体" w:hint="eastAsia"/>
          <w:sz w:val="21"/>
          <w:szCs w:val="21"/>
        </w:rPr>
        <w:t>署合同和</w:t>
      </w:r>
      <w:r w:rsidRPr="00B946C4">
        <w:rPr>
          <w:rFonts w:hAnsi="宋体"/>
          <w:sz w:val="21"/>
          <w:szCs w:val="21"/>
        </w:rPr>
        <w:t>处</w:t>
      </w:r>
      <w:r w:rsidRPr="00B946C4">
        <w:rPr>
          <w:rFonts w:hAnsi="宋体" w:hint="eastAsia"/>
          <w:sz w:val="21"/>
          <w:szCs w:val="21"/>
        </w:rPr>
        <w:t>理与之有</w:t>
      </w:r>
      <w:r w:rsidRPr="00B946C4">
        <w:rPr>
          <w:rFonts w:hAnsi="宋体"/>
          <w:sz w:val="21"/>
          <w:szCs w:val="21"/>
        </w:rPr>
        <w:t>关的</w:t>
      </w:r>
      <w:r w:rsidRPr="00B946C4">
        <w:rPr>
          <w:rFonts w:hAnsi="宋体" w:hint="eastAsia"/>
          <w:sz w:val="21"/>
          <w:szCs w:val="21"/>
        </w:rPr>
        <w:t>一切事</w:t>
      </w:r>
      <w:r w:rsidRPr="00B946C4">
        <w:rPr>
          <w:rFonts w:hAnsi="宋体"/>
          <w:sz w:val="21"/>
          <w:szCs w:val="21"/>
        </w:rPr>
        <w:t>务</w:t>
      </w:r>
      <w:r w:rsidRPr="00B946C4">
        <w:rPr>
          <w:rFonts w:hAnsi="宋体" w:hint="eastAsia"/>
          <w:sz w:val="21"/>
          <w:szCs w:val="21"/>
        </w:rPr>
        <w:t>。</w:t>
      </w:r>
    </w:p>
    <w:p w:rsidR="00E651ED" w:rsidRPr="00B946C4" w:rsidRDefault="00C4024D" w:rsidP="00C4024D">
      <w:pPr>
        <w:pStyle w:val="13"/>
        <w:spacing w:line="480" w:lineRule="auto"/>
        <w:ind w:firstLineChars="225" w:firstLine="473"/>
        <w:jc w:val="left"/>
        <w:rPr>
          <w:rFonts w:hAnsi="宋体"/>
          <w:sz w:val="21"/>
          <w:szCs w:val="21"/>
        </w:rPr>
      </w:pPr>
      <w:r w:rsidRPr="00B946C4">
        <w:rPr>
          <w:rFonts w:hAnsi="宋体" w:hint="eastAsia"/>
          <w:sz w:val="21"/>
          <w:szCs w:val="21"/>
        </w:rPr>
        <w:t>特此</w:t>
      </w:r>
      <w:r w:rsidRPr="00B946C4">
        <w:rPr>
          <w:rFonts w:hAnsi="宋体"/>
          <w:sz w:val="21"/>
          <w:szCs w:val="21"/>
        </w:rPr>
        <w:t>证</w:t>
      </w:r>
      <w:r w:rsidRPr="00B946C4">
        <w:rPr>
          <w:rFonts w:hAnsi="宋体" w:hint="eastAsia"/>
          <w:sz w:val="21"/>
          <w:szCs w:val="21"/>
        </w:rPr>
        <w:t>明。</w:t>
      </w:r>
    </w:p>
    <w:p w:rsidR="00E651ED" w:rsidRPr="00B946C4" w:rsidRDefault="00E651ED" w:rsidP="00C4024D">
      <w:pPr>
        <w:pStyle w:val="13"/>
        <w:spacing w:line="480" w:lineRule="auto"/>
        <w:ind w:firstLineChars="225" w:firstLine="473"/>
        <w:jc w:val="left"/>
        <w:rPr>
          <w:rFonts w:hAnsi="宋体"/>
          <w:sz w:val="21"/>
          <w:szCs w:val="21"/>
        </w:rPr>
      </w:pPr>
    </w:p>
    <w:p w:rsidR="00E651ED" w:rsidRPr="00B946C4" w:rsidRDefault="00E651ED" w:rsidP="00C4024D">
      <w:pPr>
        <w:pStyle w:val="13"/>
        <w:spacing w:line="480" w:lineRule="auto"/>
        <w:ind w:firstLineChars="225" w:firstLine="473"/>
        <w:jc w:val="left"/>
        <w:rPr>
          <w:rFonts w:hAnsi="宋体"/>
          <w:sz w:val="21"/>
          <w:szCs w:val="21"/>
        </w:rPr>
      </w:pPr>
    </w:p>
    <w:p w:rsidR="00E651ED" w:rsidRPr="00B946C4" w:rsidRDefault="00C4024D" w:rsidP="00C4024D">
      <w:pPr>
        <w:pStyle w:val="13"/>
        <w:spacing w:line="480" w:lineRule="auto"/>
        <w:ind w:leftChars="-256" w:left="-538" w:firstLineChars="257" w:firstLine="540"/>
        <w:jc w:val="center"/>
        <w:rPr>
          <w:rFonts w:hAnsi="宋体"/>
          <w:bCs/>
          <w:sz w:val="21"/>
          <w:szCs w:val="21"/>
        </w:rPr>
      </w:pPr>
      <w:r w:rsidRPr="00B946C4">
        <w:rPr>
          <w:rFonts w:hAnsi="宋体" w:hint="eastAsia"/>
          <w:bCs/>
          <w:sz w:val="21"/>
          <w:szCs w:val="21"/>
        </w:rPr>
        <w:t>【此</w:t>
      </w:r>
      <w:r w:rsidRPr="00B946C4">
        <w:rPr>
          <w:rFonts w:hAnsi="宋体"/>
          <w:bCs/>
          <w:sz w:val="21"/>
          <w:szCs w:val="21"/>
        </w:rPr>
        <w:t>处请</w:t>
      </w:r>
      <w:r w:rsidRPr="00B946C4">
        <w:rPr>
          <w:rFonts w:hAnsi="宋体" w:hint="eastAsia"/>
          <w:bCs/>
          <w:sz w:val="21"/>
          <w:szCs w:val="21"/>
        </w:rPr>
        <w:t>粘</w:t>
      </w:r>
      <w:r w:rsidRPr="00B946C4">
        <w:rPr>
          <w:rFonts w:hAnsi="宋体"/>
          <w:bCs/>
          <w:sz w:val="21"/>
          <w:szCs w:val="21"/>
        </w:rPr>
        <w:t>贴</w:t>
      </w:r>
      <w:r w:rsidRPr="00B946C4">
        <w:rPr>
          <w:rFonts w:hAnsi="宋体" w:hint="eastAsia"/>
          <w:bCs/>
          <w:sz w:val="21"/>
          <w:szCs w:val="21"/>
        </w:rPr>
        <w:t>法定代表人（单位负责人）身份</w:t>
      </w:r>
      <w:r w:rsidRPr="00B946C4">
        <w:rPr>
          <w:rFonts w:hAnsi="宋体"/>
          <w:bCs/>
          <w:sz w:val="21"/>
          <w:szCs w:val="21"/>
        </w:rPr>
        <w:t>证复</w:t>
      </w:r>
      <w:r w:rsidRPr="00B946C4">
        <w:rPr>
          <w:rFonts w:hAnsi="宋体" w:hint="eastAsia"/>
          <w:bCs/>
          <w:sz w:val="21"/>
          <w:szCs w:val="21"/>
        </w:rPr>
        <w:t>印件，需清晰反映身份证有效期限】</w:t>
      </w:r>
    </w:p>
    <w:p w:rsidR="00E651ED" w:rsidRPr="00B946C4" w:rsidRDefault="00E651ED" w:rsidP="00C4024D">
      <w:pPr>
        <w:pStyle w:val="13"/>
        <w:spacing w:line="480" w:lineRule="auto"/>
        <w:ind w:leftChars="-256" w:left="-538" w:firstLineChars="257" w:firstLine="540"/>
        <w:jc w:val="center"/>
        <w:rPr>
          <w:rFonts w:hAnsi="宋体"/>
          <w:bCs/>
          <w:sz w:val="21"/>
          <w:szCs w:val="21"/>
        </w:rPr>
      </w:pPr>
    </w:p>
    <w:p w:rsidR="00E651ED" w:rsidRPr="00B946C4" w:rsidRDefault="00E651ED">
      <w:pPr>
        <w:autoSpaceDE w:val="0"/>
        <w:autoSpaceDN w:val="0"/>
        <w:adjustRightInd w:val="0"/>
        <w:spacing w:line="360" w:lineRule="auto"/>
        <w:ind w:right="-11"/>
        <w:rPr>
          <w:rFonts w:ascii="宋体" w:hAnsi="宋体" w:cs="宋体"/>
          <w:szCs w:val="21"/>
          <w:lang w:val="zh-CN"/>
        </w:rPr>
      </w:pPr>
    </w:p>
    <w:p w:rsidR="00E651ED" w:rsidRPr="00B946C4" w:rsidRDefault="00E651ED">
      <w:pPr>
        <w:autoSpaceDE w:val="0"/>
        <w:autoSpaceDN w:val="0"/>
        <w:adjustRightInd w:val="0"/>
        <w:spacing w:line="360" w:lineRule="auto"/>
        <w:ind w:right="-11"/>
        <w:rPr>
          <w:rFonts w:ascii="宋体" w:hAnsi="宋体" w:cs="宋体"/>
          <w:szCs w:val="21"/>
          <w:lang w:val="zh-CN"/>
        </w:rPr>
      </w:pPr>
    </w:p>
    <w:p w:rsidR="00E651ED" w:rsidRPr="00B946C4" w:rsidRDefault="00E651ED">
      <w:pPr>
        <w:autoSpaceDE w:val="0"/>
        <w:autoSpaceDN w:val="0"/>
        <w:adjustRightInd w:val="0"/>
        <w:spacing w:line="360" w:lineRule="auto"/>
        <w:ind w:right="-11"/>
        <w:rPr>
          <w:rFonts w:ascii="宋体" w:hAnsi="宋体" w:cs="宋体"/>
          <w:szCs w:val="21"/>
          <w:lang w:val="zh-CN"/>
        </w:rPr>
      </w:pPr>
    </w:p>
    <w:p w:rsidR="00E651ED" w:rsidRPr="00B946C4" w:rsidRDefault="00C4024D" w:rsidP="00C4024D">
      <w:pPr>
        <w:spacing w:line="480" w:lineRule="auto"/>
        <w:ind w:firstLineChars="1875" w:firstLine="3938"/>
        <w:rPr>
          <w:rFonts w:ascii="宋体" w:hAnsi="宋体" w:cs="Arial"/>
          <w:szCs w:val="21"/>
          <w:u w:val="single"/>
        </w:rPr>
      </w:pPr>
      <w:r w:rsidRPr="00B946C4">
        <w:rPr>
          <w:rFonts w:ascii="宋体" w:hAnsi="宋体" w:cs="Arial" w:hint="eastAsia"/>
          <w:szCs w:val="21"/>
        </w:rPr>
        <w:t>供应商名称（并加盖公章）：</w:t>
      </w:r>
    </w:p>
    <w:p w:rsidR="00E651ED" w:rsidRPr="00B946C4" w:rsidRDefault="00C4024D" w:rsidP="00C4024D">
      <w:pPr>
        <w:pStyle w:val="15"/>
        <w:spacing w:before="60" w:line="480" w:lineRule="auto"/>
        <w:ind w:firstLineChars="1875" w:firstLine="3938"/>
        <w:rPr>
          <w:rFonts w:ascii="宋体" w:hAnsi="宋体" w:cs="Arial"/>
          <w:sz w:val="21"/>
          <w:szCs w:val="21"/>
        </w:rPr>
      </w:pPr>
      <w:r w:rsidRPr="00B946C4">
        <w:rPr>
          <w:rFonts w:ascii="宋体" w:hAnsi="宋体" w:cs="Arial" w:hint="eastAsia"/>
          <w:sz w:val="21"/>
          <w:szCs w:val="21"/>
        </w:rPr>
        <w:t>签署日期：   年   月  日</w:t>
      </w:r>
    </w:p>
    <w:p w:rsidR="00E651ED" w:rsidRPr="00B946C4" w:rsidRDefault="00E651ED">
      <w:pPr>
        <w:pStyle w:val="14"/>
        <w:spacing w:line="480" w:lineRule="auto"/>
        <w:rPr>
          <w:rFonts w:ascii="宋体" w:hAnsi="宋体" w:cs="Arial"/>
          <w:sz w:val="21"/>
          <w:szCs w:val="21"/>
        </w:rPr>
      </w:pPr>
    </w:p>
    <w:p w:rsidR="00E651ED" w:rsidRPr="00B946C4" w:rsidRDefault="00E651ED">
      <w:pPr>
        <w:rPr>
          <w:szCs w:val="21"/>
        </w:rPr>
      </w:pPr>
    </w:p>
    <w:p w:rsidR="00E651ED" w:rsidRPr="00B946C4" w:rsidRDefault="00C4024D">
      <w:pPr>
        <w:spacing w:line="320" w:lineRule="exact"/>
        <w:ind w:firstLineChars="200" w:firstLine="420"/>
        <w:rPr>
          <w:rFonts w:ascii="宋体" w:hAnsi="宋体"/>
          <w:bCs/>
          <w:kern w:val="12"/>
          <w:szCs w:val="21"/>
        </w:rPr>
      </w:pPr>
      <w:r w:rsidRPr="00B946C4">
        <w:rPr>
          <w:rFonts w:ascii="宋体" w:hAnsi="宋体" w:hint="eastAsia"/>
          <w:bCs/>
          <w:kern w:val="12"/>
          <w:szCs w:val="21"/>
        </w:rPr>
        <w:t>说明：法定代表人（单位负责人）</w:t>
      </w:r>
      <w:r w:rsidRPr="00B946C4">
        <w:rPr>
          <w:rFonts w:ascii="宋体" w:hAnsi="宋体"/>
          <w:bCs/>
          <w:kern w:val="12"/>
          <w:szCs w:val="21"/>
        </w:rPr>
        <w:t>参</w:t>
      </w:r>
      <w:r w:rsidRPr="00B946C4">
        <w:rPr>
          <w:rFonts w:ascii="宋体" w:hAnsi="宋体" w:hint="eastAsia"/>
          <w:bCs/>
          <w:kern w:val="12"/>
          <w:szCs w:val="21"/>
        </w:rPr>
        <w:t>加本竞争性谈判</w:t>
      </w:r>
      <w:r w:rsidRPr="00B946C4">
        <w:rPr>
          <w:rFonts w:ascii="宋体" w:hAnsi="宋体"/>
          <w:bCs/>
          <w:kern w:val="12"/>
          <w:szCs w:val="21"/>
        </w:rPr>
        <w:t>项目</w:t>
      </w:r>
      <w:r w:rsidRPr="00B946C4">
        <w:rPr>
          <w:rFonts w:ascii="宋体" w:hAnsi="宋体" w:hint="eastAsia"/>
          <w:bCs/>
          <w:kern w:val="12"/>
          <w:szCs w:val="21"/>
        </w:rPr>
        <w:t>响应的，</w:t>
      </w:r>
      <w:r w:rsidRPr="00B946C4">
        <w:rPr>
          <w:rFonts w:ascii="宋体" w:hAnsi="宋体"/>
          <w:bCs/>
          <w:kern w:val="12"/>
          <w:szCs w:val="21"/>
        </w:rPr>
        <w:t>仅须</w:t>
      </w:r>
      <w:r w:rsidRPr="00B946C4">
        <w:rPr>
          <w:rFonts w:ascii="宋体" w:hAnsi="宋体" w:hint="eastAsia"/>
          <w:bCs/>
          <w:kern w:val="12"/>
          <w:szCs w:val="21"/>
        </w:rPr>
        <w:t>出具此</w:t>
      </w:r>
      <w:r w:rsidRPr="00B946C4">
        <w:rPr>
          <w:rFonts w:ascii="宋体" w:hAnsi="宋体"/>
          <w:bCs/>
          <w:kern w:val="12"/>
          <w:szCs w:val="21"/>
        </w:rPr>
        <w:t>证</w:t>
      </w:r>
      <w:r w:rsidRPr="00B946C4">
        <w:rPr>
          <w:rFonts w:ascii="宋体" w:hAnsi="宋体" w:hint="eastAsia"/>
          <w:bCs/>
          <w:kern w:val="12"/>
          <w:szCs w:val="21"/>
        </w:rPr>
        <w:t>明</w:t>
      </w:r>
      <w:r w:rsidRPr="00B946C4">
        <w:rPr>
          <w:rFonts w:ascii="宋体" w:hAnsi="宋体"/>
          <w:bCs/>
          <w:kern w:val="12"/>
          <w:szCs w:val="21"/>
        </w:rPr>
        <w:t>书</w:t>
      </w:r>
      <w:r w:rsidRPr="00B946C4">
        <w:rPr>
          <w:rFonts w:ascii="宋体" w:hAnsi="宋体" w:hint="eastAsia"/>
          <w:bCs/>
          <w:kern w:val="12"/>
          <w:szCs w:val="21"/>
        </w:rPr>
        <w:t>。</w:t>
      </w:r>
    </w:p>
    <w:p w:rsidR="00E651ED" w:rsidRPr="00B946C4" w:rsidRDefault="00E651ED">
      <w:pPr>
        <w:spacing w:line="480" w:lineRule="exact"/>
        <w:jc w:val="center"/>
        <w:rPr>
          <w:rFonts w:ascii="宋体" w:hAnsi="宋体"/>
          <w:b/>
          <w:bCs/>
          <w:sz w:val="36"/>
          <w:szCs w:val="36"/>
        </w:rPr>
      </w:pPr>
    </w:p>
    <w:p w:rsidR="00E651ED" w:rsidRPr="00B946C4" w:rsidRDefault="00C4024D">
      <w:pPr>
        <w:spacing w:line="480" w:lineRule="exact"/>
        <w:jc w:val="center"/>
        <w:rPr>
          <w:rFonts w:ascii="宋体" w:hAnsi="宋体"/>
          <w:b/>
          <w:bCs/>
          <w:sz w:val="24"/>
          <w:szCs w:val="24"/>
        </w:rPr>
      </w:pPr>
      <w:r w:rsidRPr="00B946C4">
        <w:rPr>
          <w:rFonts w:ascii="宋体" w:hAnsi="宋体" w:hint="eastAsia"/>
          <w:b/>
          <w:bCs/>
          <w:sz w:val="24"/>
          <w:szCs w:val="24"/>
        </w:rPr>
        <w:t>3.3 法定代表人（单位负责人）授权书</w:t>
      </w:r>
    </w:p>
    <w:p w:rsidR="00E651ED" w:rsidRPr="00B946C4" w:rsidRDefault="00E651ED">
      <w:pPr>
        <w:spacing w:line="480" w:lineRule="exact"/>
        <w:jc w:val="center"/>
        <w:rPr>
          <w:rFonts w:ascii="宋体" w:hAnsi="宋体"/>
          <w:b/>
          <w:bCs/>
          <w:sz w:val="36"/>
          <w:szCs w:val="36"/>
        </w:rPr>
      </w:pPr>
    </w:p>
    <w:p w:rsidR="00E651ED" w:rsidRPr="00B946C4" w:rsidRDefault="00C4024D">
      <w:pPr>
        <w:adjustRightInd w:val="0"/>
        <w:spacing w:line="360" w:lineRule="auto"/>
        <w:ind w:firstLineChars="210" w:firstLine="441"/>
        <w:contextualSpacing/>
        <w:rPr>
          <w:rFonts w:ascii="宋体" w:hAnsi="宋体" w:cs="Arial"/>
          <w:szCs w:val="21"/>
        </w:rPr>
      </w:pPr>
      <w:r w:rsidRPr="00B946C4">
        <w:rPr>
          <w:rFonts w:ascii="宋体" w:hAnsi="宋体" w:cs="Arial" w:hint="eastAsia"/>
          <w:szCs w:val="21"/>
        </w:rPr>
        <w:t>本人</w:t>
      </w:r>
      <w:r w:rsidRPr="00B946C4">
        <w:rPr>
          <w:rFonts w:ascii="宋体" w:hAnsi="宋体" w:cs="Arial" w:hint="eastAsia"/>
          <w:szCs w:val="21"/>
          <w:u w:val="single"/>
        </w:rPr>
        <w:t xml:space="preserve">　 </w:t>
      </w:r>
      <w:r w:rsidRPr="00B946C4">
        <w:rPr>
          <w:rFonts w:ascii="宋体" w:hAnsi="宋体" w:hint="eastAsia"/>
          <w:i/>
          <w:snapToGrid w:val="0"/>
          <w:szCs w:val="21"/>
          <w:u w:val="single"/>
        </w:rPr>
        <w:t>法人姓名</w:t>
      </w:r>
      <w:r w:rsidRPr="00B946C4">
        <w:rPr>
          <w:rFonts w:ascii="宋体" w:hAnsi="宋体" w:cs="Arial" w:hint="eastAsia"/>
          <w:szCs w:val="21"/>
        </w:rPr>
        <w:t>系</w:t>
      </w:r>
      <w:r w:rsidRPr="00B946C4">
        <w:rPr>
          <w:rFonts w:ascii="宋体" w:hAnsi="宋体" w:cs="Arial" w:hint="eastAsia"/>
          <w:szCs w:val="21"/>
          <w:u w:val="single"/>
        </w:rPr>
        <w:t xml:space="preserve">　</w:t>
      </w:r>
      <w:r w:rsidRPr="00B946C4">
        <w:rPr>
          <w:rFonts w:ascii="宋体" w:hAnsi="宋体" w:hint="eastAsia"/>
          <w:i/>
          <w:snapToGrid w:val="0"/>
          <w:szCs w:val="21"/>
          <w:u w:val="single"/>
        </w:rPr>
        <w:t xml:space="preserve">供应商名称  </w:t>
      </w:r>
      <w:r w:rsidRPr="00B946C4">
        <w:rPr>
          <w:rFonts w:ascii="宋体" w:hAnsi="宋体" w:cs="Arial" w:hint="eastAsia"/>
          <w:szCs w:val="21"/>
        </w:rPr>
        <w:t>的法定代表人（单位负责人），现委托</w:t>
      </w:r>
      <w:r w:rsidRPr="00B946C4">
        <w:rPr>
          <w:rFonts w:ascii="宋体" w:hAnsi="宋体" w:cs="Arial" w:hint="eastAsia"/>
          <w:szCs w:val="21"/>
          <w:u w:val="single"/>
        </w:rPr>
        <w:t xml:space="preserve">　 </w:t>
      </w:r>
      <w:r w:rsidRPr="00B946C4">
        <w:rPr>
          <w:rFonts w:ascii="宋体" w:hAnsi="宋体" w:hint="eastAsia"/>
          <w:i/>
          <w:snapToGrid w:val="0"/>
          <w:szCs w:val="21"/>
          <w:u w:val="single"/>
        </w:rPr>
        <w:t>姓名，职务</w:t>
      </w:r>
      <w:r w:rsidRPr="00B946C4">
        <w:rPr>
          <w:rFonts w:ascii="宋体" w:hAnsi="宋体" w:cs="Arial" w:hint="eastAsia"/>
          <w:szCs w:val="21"/>
        </w:rPr>
        <w:t>以我方的名义参加贵方______________________项目的谈判响应活动，并代表我方全权办理针对上述项目的谈判、响应文件澄清、签约等一切具体事务和签署相关文件。</w:t>
      </w:r>
    </w:p>
    <w:p w:rsidR="00E651ED" w:rsidRPr="00B946C4" w:rsidRDefault="00C4024D">
      <w:pPr>
        <w:adjustRightInd w:val="0"/>
        <w:spacing w:line="360" w:lineRule="auto"/>
        <w:ind w:firstLineChars="210" w:firstLine="441"/>
        <w:contextualSpacing/>
        <w:rPr>
          <w:rFonts w:ascii="宋体" w:hAnsi="宋体" w:cs="Arial"/>
          <w:szCs w:val="21"/>
        </w:rPr>
      </w:pPr>
      <w:r w:rsidRPr="00B946C4">
        <w:rPr>
          <w:rFonts w:ascii="宋体" w:hAnsi="宋体" w:cs="Arial" w:hint="eastAsia"/>
          <w:szCs w:val="21"/>
        </w:rPr>
        <w:t>我方对被授权人的签名事项负全部责任。</w:t>
      </w:r>
    </w:p>
    <w:p w:rsidR="00E651ED" w:rsidRPr="00B946C4" w:rsidRDefault="00C4024D">
      <w:pPr>
        <w:adjustRightInd w:val="0"/>
        <w:spacing w:line="360" w:lineRule="auto"/>
        <w:ind w:firstLineChars="210" w:firstLine="441"/>
        <w:contextualSpacing/>
        <w:rPr>
          <w:rFonts w:ascii="宋体" w:hAnsi="宋体" w:cs="Arial"/>
          <w:szCs w:val="21"/>
        </w:rPr>
      </w:pPr>
      <w:r w:rsidRPr="00B946C4">
        <w:rPr>
          <w:rFonts w:ascii="宋体" w:hAnsi="宋体" w:cs="Arial" w:hint="eastAsia"/>
          <w:szCs w:val="21"/>
        </w:rPr>
        <w:lastRenderedPageBreak/>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E651ED" w:rsidRPr="00B946C4" w:rsidRDefault="00C4024D">
      <w:pPr>
        <w:adjustRightInd w:val="0"/>
        <w:spacing w:line="360" w:lineRule="auto"/>
        <w:ind w:firstLineChars="210" w:firstLine="441"/>
        <w:contextualSpacing/>
        <w:rPr>
          <w:rFonts w:ascii="宋体" w:hAnsi="宋体" w:cs="Arial"/>
          <w:szCs w:val="21"/>
        </w:rPr>
      </w:pPr>
      <w:r w:rsidRPr="00B946C4">
        <w:rPr>
          <w:rFonts w:ascii="宋体" w:hAnsi="宋体" w:cs="Arial" w:hint="eastAsia"/>
          <w:szCs w:val="21"/>
        </w:rPr>
        <w:t>被授权人无转委托权，特此委托。</w:t>
      </w:r>
    </w:p>
    <w:p w:rsidR="00E651ED" w:rsidRPr="00B946C4" w:rsidRDefault="00C4024D">
      <w:pPr>
        <w:spacing w:line="480" w:lineRule="auto"/>
        <w:ind w:firstLineChars="200" w:firstLine="420"/>
        <w:rPr>
          <w:rFonts w:ascii="宋体" w:hAnsi="宋体"/>
          <w:szCs w:val="21"/>
        </w:rPr>
      </w:pPr>
      <w:r w:rsidRPr="00B946C4">
        <w:rPr>
          <w:rFonts w:ascii="宋体" w:hAnsi="宋体" w:hint="eastAsia"/>
          <w:szCs w:val="21"/>
        </w:rPr>
        <w:t xml:space="preserve">投标人名称： </w:t>
      </w:r>
      <w:r w:rsidRPr="00B946C4">
        <w:rPr>
          <w:rFonts w:ascii="宋体" w:hAnsi="宋体" w:hint="eastAsia"/>
          <w:szCs w:val="21"/>
          <w:u w:val="single"/>
        </w:rPr>
        <w:t xml:space="preserve">       （全称）       </w:t>
      </w:r>
      <w:r w:rsidRPr="00B946C4">
        <w:rPr>
          <w:rFonts w:ascii="宋体" w:hAnsi="宋体" w:hint="eastAsia"/>
          <w:szCs w:val="21"/>
        </w:rPr>
        <w:t xml:space="preserve"> （盖单位公章）</w:t>
      </w:r>
    </w:p>
    <w:p w:rsidR="00E651ED" w:rsidRPr="00B946C4" w:rsidRDefault="00C4024D">
      <w:pPr>
        <w:spacing w:line="480" w:lineRule="auto"/>
        <w:ind w:firstLineChars="200" w:firstLine="420"/>
        <w:rPr>
          <w:rFonts w:ascii="宋体" w:hAnsi="宋体" w:cs="Arial"/>
          <w:szCs w:val="21"/>
        </w:rPr>
      </w:pPr>
      <w:r w:rsidRPr="00B946C4">
        <w:rPr>
          <w:rFonts w:ascii="宋体" w:hAnsi="宋体" w:cs="Arial" w:hint="eastAsia"/>
          <w:szCs w:val="21"/>
        </w:rPr>
        <w:t>法定代表人（单位负责人）：              （签字或加盖名章）</w:t>
      </w:r>
    </w:p>
    <w:p w:rsidR="00E651ED" w:rsidRPr="00B946C4" w:rsidRDefault="00C4024D">
      <w:pPr>
        <w:spacing w:line="480" w:lineRule="auto"/>
        <w:ind w:firstLineChars="200" w:firstLine="420"/>
        <w:rPr>
          <w:rFonts w:ascii="宋体" w:hAnsi="宋体"/>
          <w:szCs w:val="21"/>
        </w:rPr>
      </w:pPr>
      <w:r w:rsidRPr="00B946C4">
        <w:rPr>
          <w:rFonts w:ascii="宋体" w:hAnsi="宋体" w:cs="Arial" w:hint="eastAsia"/>
          <w:szCs w:val="21"/>
        </w:rPr>
        <w:t>法定代表人（单位负责人）</w:t>
      </w:r>
      <w:r w:rsidRPr="00B946C4">
        <w:rPr>
          <w:rFonts w:ascii="宋体" w:hAnsi="宋体" w:hint="eastAsia"/>
          <w:szCs w:val="21"/>
        </w:rPr>
        <w:t>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E651ED" w:rsidRPr="00B946C4">
        <w:trPr>
          <w:gridAfter w:val="1"/>
          <w:wAfter w:w="14" w:type="dxa"/>
          <w:trHeight w:val="2636"/>
        </w:trPr>
        <w:tc>
          <w:tcPr>
            <w:tcW w:w="4484" w:type="dxa"/>
            <w:vAlign w:val="center"/>
          </w:tcPr>
          <w:p w:rsidR="00E651ED" w:rsidRPr="00B946C4" w:rsidRDefault="00C4024D">
            <w:pPr>
              <w:jc w:val="center"/>
              <w:rPr>
                <w:rFonts w:ascii="宋体" w:hAnsi="宋体"/>
                <w:szCs w:val="21"/>
              </w:rPr>
            </w:pPr>
            <w:r w:rsidRPr="00B946C4">
              <w:rPr>
                <w:rFonts w:ascii="宋体" w:hAnsi="宋体" w:hint="eastAsia"/>
                <w:szCs w:val="21"/>
              </w:rPr>
              <w:t>法定代表人（单位负责人）身份证（正面）</w:t>
            </w:r>
          </w:p>
        </w:tc>
        <w:tc>
          <w:tcPr>
            <w:tcW w:w="4485" w:type="dxa"/>
            <w:gridSpan w:val="2"/>
            <w:vAlign w:val="center"/>
          </w:tcPr>
          <w:p w:rsidR="00E651ED" w:rsidRPr="00B946C4" w:rsidRDefault="00C4024D">
            <w:pPr>
              <w:jc w:val="center"/>
              <w:rPr>
                <w:rFonts w:ascii="宋体" w:hAnsi="宋体"/>
                <w:szCs w:val="21"/>
              </w:rPr>
            </w:pPr>
            <w:r w:rsidRPr="00B946C4">
              <w:rPr>
                <w:rFonts w:ascii="宋体" w:hAnsi="宋体" w:hint="eastAsia"/>
                <w:szCs w:val="21"/>
              </w:rPr>
              <w:t>法定代表人（单位负责人）身份证（反面）</w:t>
            </w:r>
          </w:p>
        </w:tc>
      </w:tr>
      <w:tr w:rsidR="00E651ED" w:rsidRPr="00B946C4">
        <w:trPr>
          <w:trHeight w:val="2781"/>
        </w:trPr>
        <w:tc>
          <w:tcPr>
            <w:tcW w:w="4491" w:type="dxa"/>
            <w:gridSpan w:val="2"/>
            <w:vAlign w:val="center"/>
          </w:tcPr>
          <w:p w:rsidR="00E651ED" w:rsidRPr="00B946C4" w:rsidRDefault="00C4024D">
            <w:pPr>
              <w:jc w:val="center"/>
              <w:rPr>
                <w:rFonts w:ascii="宋体" w:hAnsi="宋体"/>
                <w:szCs w:val="21"/>
              </w:rPr>
            </w:pPr>
            <w:r w:rsidRPr="00B946C4">
              <w:rPr>
                <w:rFonts w:ascii="宋体" w:hAnsi="宋体" w:hint="eastAsia"/>
                <w:szCs w:val="21"/>
              </w:rPr>
              <w:t>法定代表人（单位负责人）授权代表身份证</w:t>
            </w:r>
          </w:p>
          <w:p w:rsidR="00E651ED" w:rsidRPr="00B946C4" w:rsidRDefault="00C4024D">
            <w:pPr>
              <w:jc w:val="center"/>
              <w:rPr>
                <w:rFonts w:ascii="宋体" w:hAnsi="宋体"/>
                <w:szCs w:val="21"/>
              </w:rPr>
            </w:pPr>
            <w:r w:rsidRPr="00B946C4">
              <w:rPr>
                <w:rFonts w:ascii="宋体" w:hAnsi="宋体" w:hint="eastAsia"/>
                <w:szCs w:val="21"/>
              </w:rPr>
              <w:t>（正面）</w:t>
            </w:r>
          </w:p>
        </w:tc>
        <w:tc>
          <w:tcPr>
            <w:tcW w:w="4492" w:type="dxa"/>
            <w:gridSpan w:val="2"/>
            <w:vAlign w:val="center"/>
          </w:tcPr>
          <w:p w:rsidR="00E651ED" w:rsidRPr="00B946C4" w:rsidRDefault="00C4024D">
            <w:pPr>
              <w:jc w:val="center"/>
              <w:rPr>
                <w:rFonts w:ascii="宋体" w:hAnsi="宋体"/>
                <w:szCs w:val="21"/>
              </w:rPr>
            </w:pPr>
            <w:r w:rsidRPr="00B946C4">
              <w:rPr>
                <w:rFonts w:ascii="宋体" w:hAnsi="宋体" w:hint="eastAsia"/>
                <w:szCs w:val="21"/>
              </w:rPr>
              <w:t>法定代表人（单位负责人）授权代表身份证</w:t>
            </w:r>
          </w:p>
          <w:p w:rsidR="00E651ED" w:rsidRPr="00B946C4" w:rsidRDefault="00C4024D">
            <w:pPr>
              <w:jc w:val="center"/>
              <w:rPr>
                <w:rFonts w:ascii="宋体" w:hAnsi="宋体"/>
                <w:szCs w:val="21"/>
              </w:rPr>
            </w:pPr>
            <w:r w:rsidRPr="00B946C4">
              <w:rPr>
                <w:rFonts w:ascii="宋体" w:hAnsi="宋体" w:hint="eastAsia"/>
                <w:szCs w:val="21"/>
              </w:rPr>
              <w:t>（反面）</w:t>
            </w:r>
          </w:p>
        </w:tc>
      </w:tr>
    </w:tbl>
    <w:p w:rsidR="00E651ED" w:rsidRPr="00B946C4" w:rsidRDefault="00E651ED" w:rsidP="00C4024D">
      <w:pPr>
        <w:spacing w:line="320" w:lineRule="exact"/>
        <w:ind w:left="2" w:firstLineChars="149" w:firstLine="358"/>
        <w:rPr>
          <w:rFonts w:ascii="宋体" w:hAnsi="宋体" w:cs="Courier New"/>
          <w:sz w:val="24"/>
          <w:szCs w:val="24"/>
        </w:rPr>
      </w:pPr>
    </w:p>
    <w:p w:rsidR="00E651ED" w:rsidRPr="00B946C4" w:rsidRDefault="00C4024D">
      <w:pPr>
        <w:widowControl/>
        <w:spacing w:before="100" w:beforeAutospacing="1" w:after="100" w:afterAutospacing="1" w:line="360" w:lineRule="auto"/>
        <w:jc w:val="center"/>
        <w:rPr>
          <w:rFonts w:ascii="宋体" w:hAnsi="宋体"/>
          <w:b/>
          <w:bCs/>
          <w:sz w:val="24"/>
          <w:szCs w:val="24"/>
        </w:rPr>
      </w:pPr>
      <w:r w:rsidRPr="00B946C4">
        <w:rPr>
          <w:rFonts w:ascii="宋体" w:hAnsi="宋体" w:hint="eastAsia"/>
          <w:b/>
          <w:bCs/>
          <w:sz w:val="24"/>
          <w:szCs w:val="24"/>
        </w:rPr>
        <w:t>3.4 没有重大违法记录的声明</w:t>
      </w:r>
    </w:p>
    <w:p w:rsidR="00E651ED" w:rsidRPr="00B946C4" w:rsidRDefault="00C4024D" w:rsidP="00492D95">
      <w:pPr>
        <w:spacing w:beforeLines="50" w:afterLines="50"/>
        <w:jc w:val="center"/>
        <w:rPr>
          <w:rFonts w:ascii="宋体" w:hAnsi="宋体" w:cs="Arial"/>
          <w:kern w:val="0"/>
          <w:sz w:val="28"/>
          <w:szCs w:val="28"/>
        </w:rPr>
      </w:pPr>
      <w:r w:rsidRPr="00B946C4">
        <w:rPr>
          <w:rFonts w:ascii="宋体" w:hAnsi="宋体" w:cs="Arial" w:hint="eastAsia"/>
          <w:kern w:val="0"/>
          <w:sz w:val="28"/>
          <w:szCs w:val="28"/>
        </w:rPr>
        <w:t>声　   明</w:t>
      </w:r>
    </w:p>
    <w:p w:rsidR="00E651ED" w:rsidRPr="00B946C4" w:rsidRDefault="00C4024D" w:rsidP="00492D95">
      <w:pPr>
        <w:spacing w:beforeLines="50" w:afterLines="50" w:line="360" w:lineRule="auto"/>
        <w:ind w:firstLineChars="200" w:firstLine="420"/>
        <w:rPr>
          <w:rFonts w:ascii="宋体" w:hAnsi="宋体" w:cs="宋体"/>
          <w:szCs w:val="21"/>
          <w:lang w:val="zh-CN"/>
        </w:rPr>
      </w:pPr>
      <w:r w:rsidRPr="00B946C4">
        <w:rPr>
          <w:rFonts w:ascii="宋体" w:hAnsi="宋体"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E651ED" w:rsidRPr="00B946C4" w:rsidRDefault="00C4024D" w:rsidP="00492D95">
      <w:pPr>
        <w:spacing w:beforeLines="50" w:afterLines="50" w:line="360" w:lineRule="auto"/>
        <w:ind w:firstLineChars="200" w:firstLine="420"/>
        <w:rPr>
          <w:rFonts w:ascii="宋体" w:hAnsi="宋体" w:cs="宋体"/>
          <w:szCs w:val="21"/>
          <w:lang w:val="zh-CN"/>
        </w:rPr>
      </w:pPr>
      <w:r w:rsidRPr="00B946C4">
        <w:rPr>
          <w:rFonts w:ascii="宋体" w:hAnsi="宋体" w:cs="宋体" w:hint="eastAsia"/>
          <w:szCs w:val="21"/>
          <w:lang w:val="zh-CN"/>
        </w:rPr>
        <w:lastRenderedPageBreak/>
        <w:t>特此声明。</w:t>
      </w:r>
    </w:p>
    <w:p w:rsidR="00E651ED" w:rsidRPr="00B946C4" w:rsidRDefault="00C4024D" w:rsidP="00492D95">
      <w:pPr>
        <w:spacing w:beforeLines="50" w:afterLines="50" w:line="360" w:lineRule="auto"/>
        <w:ind w:firstLineChars="200" w:firstLine="420"/>
        <w:rPr>
          <w:rFonts w:ascii="宋体" w:hAnsi="宋体" w:cs="宋体"/>
          <w:szCs w:val="21"/>
          <w:lang w:val="zh-CN"/>
        </w:rPr>
      </w:pPr>
      <w:r w:rsidRPr="00B946C4">
        <w:rPr>
          <w:rFonts w:ascii="宋体" w:hAnsi="宋体" w:cs="宋体" w:hint="eastAsia"/>
          <w:szCs w:val="21"/>
          <w:lang w:val="zh-CN"/>
        </w:rPr>
        <w:t>本公司对上述声明的真实性负责。如有虚假，将依法承担相应责任。</w:t>
      </w:r>
    </w:p>
    <w:p w:rsidR="00E651ED" w:rsidRPr="00B946C4" w:rsidRDefault="00E651ED" w:rsidP="00492D95">
      <w:pPr>
        <w:spacing w:beforeLines="50" w:afterLines="50" w:line="360" w:lineRule="auto"/>
        <w:ind w:firstLineChars="236" w:firstLine="496"/>
        <w:rPr>
          <w:rFonts w:ascii="宋体" w:hAnsi="宋体" w:cs="宋体"/>
          <w:szCs w:val="21"/>
          <w:lang w:val="zh-CN"/>
        </w:rPr>
      </w:pPr>
    </w:p>
    <w:p w:rsidR="00E651ED" w:rsidRPr="00B946C4" w:rsidRDefault="00C4024D" w:rsidP="00492D95">
      <w:pPr>
        <w:spacing w:beforeLines="50" w:afterLines="50" w:line="360" w:lineRule="auto"/>
        <w:ind w:right="420" w:firstLineChars="2286" w:firstLine="4801"/>
        <w:rPr>
          <w:rFonts w:ascii="宋体" w:hAnsi="宋体" w:cs="宋体"/>
          <w:szCs w:val="21"/>
          <w:lang w:val="zh-CN"/>
        </w:rPr>
      </w:pPr>
      <w:r w:rsidRPr="00B946C4">
        <w:rPr>
          <w:rFonts w:ascii="宋体" w:hAnsi="宋体" w:cs="宋体" w:hint="eastAsia"/>
          <w:szCs w:val="21"/>
          <w:lang w:val="zh-CN"/>
        </w:rPr>
        <w:t>单位名称（盖章）：</w:t>
      </w:r>
    </w:p>
    <w:p w:rsidR="00E651ED" w:rsidRPr="00B946C4" w:rsidRDefault="00C4024D" w:rsidP="00492D95">
      <w:pPr>
        <w:spacing w:beforeLines="50" w:afterLines="50" w:line="360" w:lineRule="auto"/>
        <w:ind w:right="420" w:firstLineChars="2286" w:firstLine="4801"/>
        <w:rPr>
          <w:rFonts w:ascii="宋体" w:hAnsi="宋体" w:cs="宋体"/>
          <w:szCs w:val="21"/>
          <w:lang w:val="zh-CN"/>
        </w:rPr>
      </w:pPr>
      <w:r w:rsidRPr="00B946C4">
        <w:rPr>
          <w:rFonts w:ascii="宋体" w:hAnsi="宋体" w:cs="宋体" w:hint="eastAsia"/>
          <w:szCs w:val="21"/>
          <w:lang w:val="zh-CN"/>
        </w:rPr>
        <w:t xml:space="preserve">日    期：     </w:t>
      </w:r>
      <w:r w:rsidRPr="00B946C4">
        <w:rPr>
          <w:rFonts w:ascii="宋体" w:hAnsi="宋体" w:cs="宋体" w:hint="eastAsia"/>
          <w:szCs w:val="21"/>
        </w:rPr>
        <w:t>年    月    日</w:t>
      </w:r>
    </w:p>
    <w:p w:rsidR="00E651ED" w:rsidRPr="00B946C4" w:rsidRDefault="00E651ED" w:rsidP="00492D95">
      <w:pPr>
        <w:spacing w:beforeLines="50" w:afterLines="50" w:line="360" w:lineRule="auto"/>
        <w:ind w:right="420" w:firstLineChars="2286" w:firstLine="5486"/>
        <w:rPr>
          <w:rFonts w:ascii="宋体" w:hAnsi="宋体" w:cs="宋体"/>
          <w:sz w:val="24"/>
          <w:szCs w:val="24"/>
          <w:lang w:val="zh-CN"/>
        </w:rPr>
      </w:pPr>
    </w:p>
    <w:p w:rsidR="00E651ED" w:rsidRPr="00B946C4" w:rsidRDefault="00E651ED" w:rsidP="00492D95">
      <w:pPr>
        <w:spacing w:beforeLines="50" w:afterLines="50" w:line="360" w:lineRule="auto"/>
        <w:ind w:right="420" w:firstLineChars="2286" w:firstLine="5486"/>
        <w:rPr>
          <w:rFonts w:ascii="宋体" w:hAnsi="宋体" w:cs="宋体"/>
          <w:sz w:val="24"/>
          <w:szCs w:val="24"/>
          <w:lang w:val="zh-CN"/>
        </w:rPr>
      </w:pPr>
    </w:p>
    <w:p w:rsidR="00911CC7" w:rsidRPr="00B946C4" w:rsidRDefault="00911CC7" w:rsidP="00492D95">
      <w:pPr>
        <w:spacing w:beforeLines="50" w:afterLines="50" w:line="360" w:lineRule="auto"/>
        <w:ind w:right="420" w:firstLineChars="2286" w:firstLine="5486"/>
        <w:rPr>
          <w:rFonts w:ascii="宋体" w:hAnsi="宋体" w:cs="宋体"/>
          <w:sz w:val="24"/>
          <w:szCs w:val="24"/>
          <w:lang w:val="zh-CN"/>
        </w:rPr>
      </w:pPr>
    </w:p>
    <w:p w:rsidR="00911CC7" w:rsidRPr="00B946C4" w:rsidRDefault="00911CC7" w:rsidP="00492D95">
      <w:pPr>
        <w:spacing w:beforeLines="50" w:afterLines="50" w:line="360" w:lineRule="auto"/>
        <w:ind w:right="420" w:firstLineChars="2286" w:firstLine="5486"/>
        <w:rPr>
          <w:rFonts w:ascii="宋体" w:hAnsi="宋体" w:cs="宋体"/>
          <w:sz w:val="24"/>
          <w:szCs w:val="24"/>
          <w:lang w:val="zh-CN"/>
        </w:rPr>
      </w:pPr>
    </w:p>
    <w:p w:rsidR="00911CC7" w:rsidRPr="00B946C4" w:rsidRDefault="00911CC7" w:rsidP="00492D95">
      <w:pPr>
        <w:spacing w:beforeLines="50" w:afterLines="50" w:line="360" w:lineRule="auto"/>
        <w:ind w:right="420" w:firstLineChars="2286" w:firstLine="5486"/>
        <w:rPr>
          <w:rFonts w:ascii="宋体" w:hAnsi="宋体" w:cs="宋体"/>
          <w:sz w:val="24"/>
          <w:szCs w:val="24"/>
          <w:lang w:val="zh-CN"/>
        </w:rPr>
      </w:pPr>
    </w:p>
    <w:p w:rsidR="00911CC7" w:rsidRPr="00B946C4" w:rsidRDefault="00911CC7" w:rsidP="00492D95">
      <w:pPr>
        <w:spacing w:beforeLines="50" w:afterLines="50" w:line="360" w:lineRule="auto"/>
        <w:ind w:right="420" w:firstLineChars="2286" w:firstLine="5486"/>
        <w:rPr>
          <w:rFonts w:ascii="宋体" w:hAnsi="宋体" w:cs="宋体"/>
          <w:sz w:val="24"/>
          <w:szCs w:val="24"/>
          <w:lang w:val="zh-CN"/>
        </w:rPr>
      </w:pPr>
    </w:p>
    <w:p w:rsidR="00911CC7" w:rsidRPr="00B946C4" w:rsidRDefault="00911CC7" w:rsidP="00492D95">
      <w:pPr>
        <w:spacing w:beforeLines="50" w:afterLines="50" w:line="360" w:lineRule="auto"/>
        <w:ind w:right="420" w:firstLineChars="2286" w:firstLine="5486"/>
        <w:rPr>
          <w:rFonts w:ascii="宋体" w:hAnsi="宋体" w:cs="宋体"/>
          <w:sz w:val="24"/>
          <w:szCs w:val="24"/>
          <w:lang w:val="zh-CN"/>
        </w:rPr>
      </w:pPr>
    </w:p>
    <w:p w:rsidR="00911CC7" w:rsidRPr="00B946C4" w:rsidRDefault="00911CC7" w:rsidP="00492D95">
      <w:pPr>
        <w:spacing w:beforeLines="50" w:afterLines="50" w:line="360" w:lineRule="auto"/>
        <w:ind w:right="420" w:firstLineChars="2286" w:firstLine="5486"/>
        <w:rPr>
          <w:rFonts w:ascii="宋体" w:hAnsi="宋体" w:cs="宋体"/>
          <w:sz w:val="24"/>
          <w:szCs w:val="24"/>
          <w:lang w:val="zh-CN"/>
        </w:rPr>
      </w:pPr>
    </w:p>
    <w:p w:rsidR="00911CC7" w:rsidRPr="00B946C4" w:rsidRDefault="00911CC7" w:rsidP="00492D95">
      <w:pPr>
        <w:spacing w:beforeLines="50" w:afterLines="50" w:line="360" w:lineRule="auto"/>
        <w:ind w:right="420" w:firstLineChars="2286" w:firstLine="5486"/>
        <w:rPr>
          <w:rFonts w:ascii="宋体" w:hAnsi="宋体" w:cs="宋体"/>
          <w:sz w:val="24"/>
          <w:szCs w:val="24"/>
          <w:lang w:val="zh-CN"/>
        </w:rPr>
      </w:pPr>
    </w:p>
    <w:p w:rsidR="00911CC7" w:rsidRPr="00B946C4" w:rsidRDefault="00911CC7" w:rsidP="00492D95">
      <w:pPr>
        <w:spacing w:beforeLines="50" w:afterLines="50" w:line="360" w:lineRule="auto"/>
        <w:ind w:right="420" w:firstLineChars="2286" w:firstLine="5486"/>
        <w:rPr>
          <w:rFonts w:ascii="宋体" w:hAnsi="宋体" w:cs="宋体"/>
          <w:sz w:val="24"/>
          <w:szCs w:val="24"/>
          <w:lang w:val="zh-CN"/>
        </w:rPr>
      </w:pPr>
    </w:p>
    <w:p w:rsidR="00911CC7" w:rsidRPr="00B946C4" w:rsidRDefault="00C4024D" w:rsidP="00911CC7">
      <w:pPr>
        <w:autoSpaceDE w:val="0"/>
        <w:autoSpaceDN w:val="0"/>
        <w:adjustRightInd w:val="0"/>
        <w:spacing w:line="360" w:lineRule="auto"/>
        <w:jc w:val="center"/>
        <w:outlineLvl w:val="0"/>
        <w:rPr>
          <w:rFonts w:ascii="宋体" w:hAnsi="宋体"/>
          <w:b/>
          <w:bCs/>
          <w:sz w:val="24"/>
          <w:szCs w:val="24"/>
        </w:rPr>
      </w:pPr>
      <w:r w:rsidRPr="00B946C4">
        <w:rPr>
          <w:rFonts w:ascii="宋体" w:hAnsi="宋体" w:hint="eastAsia"/>
          <w:b/>
          <w:bCs/>
          <w:sz w:val="24"/>
          <w:szCs w:val="24"/>
        </w:rPr>
        <w:t xml:space="preserve">3.5 </w:t>
      </w:r>
      <w:r w:rsidR="00911CC7" w:rsidRPr="00B946C4">
        <w:rPr>
          <w:rFonts w:ascii="宋体" w:hAnsi="宋体" w:hint="eastAsia"/>
          <w:b/>
          <w:bCs/>
          <w:sz w:val="24"/>
          <w:szCs w:val="24"/>
        </w:rPr>
        <w:t>投标承诺函</w:t>
      </w:r>
    </w:p>
    <w:p w:rsidR="00911CC7" w:rsidRPr="00B946C4" w:rsidRDefault="00911CC7" w:rsidP="00911CC7">
      <w:pPr>
        <w:autoSpaceDE w:val="0"/>
        <w:autoSpaceDN w:val="0"/>
        <w:adjustRightInd w:val="0"/>
        <w:spacing w:line="360" w:lineRule="auto"/>
        <w:jc w:val="center"/>
        <w:outlineLvl w:val="0"/>
        <w:rPr>
          <w:rFonts w:ascii="宋体" w:hAnsi="宋体"/>
          <w:b/>
          <w:bCs/>
          <w:sz w:val="36"/>
          <w:szCs w:val="36"/>
          <w:lang w:val="zh-CN"/>
        </w:rPr>
      </w:pPr>
      <w:r w:rsidRPr="00B946C4">
        <w:rPr>
          <w:rFonts w:ascii="宋体" w:hAnsi="宋体" w:hint="eastAsia"/>
          <w:b/>
          <w:bCs/>
          <w:sz w:val="36"/>
          <w:szCs w:val="36"/>
          <w:lang w:val="zh-CN"/>
        </w:rPr>
        <w:t>投标承诺函</w:t>
      </w:r>
    </w:p>
    <w:p w:rsidR="00911CC7" w:rsidRPr="00B946C4" w:rsidRDefault="00911CC7" w:rsidP="00911CC7">
      <w:pPr>
        <w:pStyle w:val="ac"/>
        <w:widowControl/>
        <w:shd w:val="clear" w:color="auto" w:fill="FFFFFF"/>
        <w:spacing w:after="300" w:line="336" w:lineRule="atLeast"/>
        <w:ind w:firstLineChars="200" w:firstLine="420"/>
        <w:rPr>
          <w:rFonts w:ascii="宋体" w:hAnsi="宋体" w:cs="宋体"/>
          <w:sz w:val="21"/>
          <w:szCs w:val="21"/>
          <w:lang w:val="zh-CN"/>
        </w:rPr>
      </w:pPr>
      <w:r w:rsidRPr="00B946C4">
        <w:rPr>
          <w:rFonts w:ascii="宋体" w:hAnsi="宋体" w:cs="宋体" w:hint="eastAsia"/>
          <w:sz w:val="21"/>
          <w:szCs w:val="21"/>
          <w:lang w:val="zh-CN"/>
        </w:rPr>
        <w:t>本公司郑重承诺：</w:t>
      </w:r>
    </w:p>
    <w:p w:rsidR="00911CC7" w:rsidRPr="00B946C4" w:rsidRDefault="00911CC7" w:rsidP="00911CC7">
      <w:pPr>
        <w:pStyle w:val="ac"/>
        <w:widowControl/>
        <w:shd w:val="clear" w:color="auto" w:fill="FFFFFF"/>
        <w:spacing w:after="300" w:line="336" w:lineRule="atLeast"/>
        <w:ind w:firstLineChars="200" w:firstLine="420"/>
        <w:rPr>
          <w:rFonts w:ascii="宋体" w:hAnsi="宋体" w:cs="宋体"/>
          <w:sz w:val="21"/>
          <w:szCs w:val="21"/>
          <w:lang w:val="zh-CN"/>
        </w:rPr>
      </w:pPr>
      <w:r w:rsidRPr="00B946C4">
        <w:rPr>
          <w:rFonts w:ascii="宋体" w:hAnsi="宋体" w:cs="宋体" w:hint="eastAsia"/>
          <w:sz w:val="21"/>
          <w:szCs w:val="21"/>
          <w:lang w:val="zh-CN"/>
        </w:rPr>
        <w:t>一、将遵循公开、公平、公正和诚实信用的原则参加(采购项目名称)的投标;</w:t>
      </w:r>
    </w:p>
    <w:p w:rsidR="00911CC7" w:rsidRPr="00B946C4" w:rsidRDefault="00911CC7" w:rsidP="00911CC7">
      <w:pPr>
        <w:pStyle w:val="ac"/>
        <w:widowControl/>
        <w:shd w:val="clear" w:color="auto" w:fill="FFFFFF"/>
        <w:spacing w:after="300" w:line="336" w:lineRule="atLeast"/>
        <w:ind w:firstLineChars="200" w:firstLine="420"/>
        <w:rPr>
          <w:rFonts w:ascii="宋体" w:hAnsi="宋体" w:cs="宋体"/>
          <w:sz w:val="21"/>
          <w:szCs w:val="21"/>
          <w:lang w:val="zh-CN"/>
        </w:rPr>
      </w:pPr>
      <w:r w:rsidRPr="00B946C4">
        <w:rPr>
          <w:rFonts w:ascii="宋体" w:hAnsi="宋体" w:cs="宋体" w:hint="eastAsia"/>
          <w:sz w:val="21"/>
          <w:szCs w:val="21"/>
          <w:lang w:val="zh-CN"/>
        </w:rPr>
        <w:t xml:space="preserve">二、本次投标所提供的一切材料均真实、有效、合法; </w:t>
      </w:r>
    </w:p>
    <w:p w:rsidR="00911CC7" w:rsidRPr="00B946C4" w:rsidRDefault="00911CC7" w:rsidP="00911CC7">
      <w:pPr>
        <w:pStyle w:val="ac"/>
        <w:widowControl/>
        <w:shd w:val="clear" w:color="auto" w:fill="FFFFFF"/>
        <w:spacing w:after="300" w:line="336" w:lineRule="atLeast"/>
        <w:ind w:firstLineChars="200" w:firstLine="420"/>
        <w:rPr>
          <w:rFonts w:ascii="宋体" w:hAnsi="宋体" w:cs="宋体"/>
          <w:sz w:val="21"/>
          <w:szCs w:val="21"/>
          <w:lang w:val="zh-CN"/>
        </w:rPr>
      </w:pPr>
      <w:r w:rsidRPr="00B946C4">
        <w:rPr>
          <w:rFonts w:ascii="宋体" w:hAnsi="宋体" w:cs="宋体" w:hint="eastAsia"/>
          <w:sz w:val="21"/>
          <w:szCs w:val="21"/>
          <w:lang w:val="zh-CN"/>
        </w:rPr>
        <w:lastRenderedPageBreak/>
        <w:t>三、不与其他投标人相互串通投标报价，不排挤其他投标人的公平竞争，不损害采购人或其他投标人的合法权益;</w:t>
      </w:r>
    </w:p>
    <w:p w:rsidR="00911CC7" w:rsidRPr="00B946C4" w:rsidRDefault="00911CC7" w:rsidP="00911CC7">
      <w:pPr>
        <w:pStyle w:val="ac"/>
        <w:widowControl/>
        <w:shd w:val="clear" w:color="auto" w:fill="FFFFFF"/>
        <w:spacing w:after="300" w:line="336" w:lineRule="atLeast"/>
        <w:ind w:firstLineChars="200" w:firstLine="420"/>
        <w:rPr>
          <w:rFonts w:ascii="宋体" w:hAnsi="宋体" w:cs="宋体"/>
          <w:sz w:val="21"/>
          <w:szCs w:val="21"/>
          <w:lang w:val="zh-CN"/>
        </w:rPr>
      </w:pPr>
      <w:r w:rsidRPr="00B946C4">
        <w:rPr>
          <w:rFonts w:ascii="宋体" w:hAnsi="宋体" w:cs="宋体" w:hint="eastAsia"/>
          <w:sz w:val="21"/>
          <w:szCs w:val="21"/>
          <w:lang w:val="zh-CN"/>
        </w:rPr>
        <w:t>四、不与采购人或集中采购机构串通投标，不损害国家利益、社会公共利益或者他人的合法权益;</w:t>
      </w:r>
    </w:p>
    <w:p w:rsidR="00911CC7" w:rsidRPr="00B946C4" w:rsidRDefault="00911CC7" w:rsidP="00911CC7">
      <w:pPr>
        <w:pStyle w:val="ac"/>
        <w:widowControl/>
        <w:shd w:val="clear" w:color="auto" w:fill="FFFFFF"/>
        <w:spacing w:after="300" w:line="336" w:lineRule="atLeast"/>
        <w:ind w:firstLineChars="200" w:firstLine="420"/>
        <w:rPr>
          <w:rFonts w:ascii="宋体" w:hAnsi="宋体" w:cs="宋体"/>
          <w:sz w:val="21"/>
          <w:szCs w:val="21"/>
          <w:lang w:val="zh-CN"/>
        </w:rPr>
      </w:pPr>
      <w:r w:rsidRPr="00B946C4">
        <w:rPr>
          <w:rFonts w:ascii="宋体" w:hAnsi="宋体" w:cs="宋体" w:hint="eastAsia"/>
          <w:sz w:val="21"/>
          <w:szCs w:val="21"/>
          <w:lang w:val="zh-CN"/>
        </w:rPr>
        <w:t>五、不向采购人或者</w:t>
      </w:r>
      <w:hyperlink r:id="rId16" w:tgtFrame="https://www.cbi360.net/hyjd/20170619/_blank" w:history="1">
        <w:r w:rsidRPr="00B946C4">
          <w:rPr>
            <w:rFonts w:ascii="宋体" w:hAnsi="宋体" w:cs="宋体" w:hint="eastAsia"/>
            <w:sz w:val="21"/>
            <w:szCs w:val="21"/>
            <w:lang w:val="zh-CN"/>
          </w:rPr>
          <w:t>评标</w:t>
        </w:r>
      </w:hyperlink>
      <w:r w:rsidRPr="00B946C4">
        <w:rPr>
          <w:rFonts w:ascii="宋体" w:hAnsi="宋体" w:cs="宋体" w:hint="eastAsia"/>
          <w:sz w:val="21"/>
          <w:szCs w:val="21"/>
          <w:lang w:val="zh-CN"/>
        </w:rPr>
        <w:t>委员会成员行贿以牟取</w:t>
      </w:r>
      <w:hyperlink r:id="rId17" w:tgtFrame="https://www.cbi360.net/hyjd/20170619/_blank" w:history="1">
        <w:r w:rsidRPr="00B946C4">
          <w:rPr>
            <w:rFonts w:ascii="宋体" w:hAnsi="宋体" w:cs="宋体" w:hint="eastAsia"/>
            <w:sz w:val="21"/>
            <w:szCs w:val="21"/>
            <w:lang w:val="zh-CN"/>
          </w:rPr>
          <w:t>中标</w:t>
        </w:r>
      </w:hyperlink>
      <w:r w:rsidRPr="00B946C4">
        <w:rPr>
          <w:rFonts w:ascii="宋体" w:hAnsi="宋体" w:cs="宋体" w:hint="eastAsia"/>
          <w:sz w:val="21"/>
          <w:szCs w:val="21"/>
          <w:lang w:val="zh-CN"/>
        </w:rPr>
        <w:t>;</w:t>
      </w:r>
    </w:p>
    <w:p w:rsidR="00911CC7" w:rsidRPr="00B946C4" w:rsidRDefault="00911CC7" w:rsidP="00911CC7">
      <w:pPr>
        <w:pStyle w:val="ac"/>
        <w:widowControl/>
        <w:shd w:val="clear" w:color="auto" w:fill="FFFFFF"/>
        <w:spacing w:after="300" w:line="336" w:lineRule="atLeast"/>
        <w:ind w:firstLineChars="200" w:firstLine="420"/>
        <w:rPr>
          <w:rFonts w:ascii="宋体" w:hAnsi="宋体" w:cs="宋体"/>
          <w:sz w:val="21"/>
          <w:szCs w:val="21"/>
          <w:lang w:val="zh-CN"/>
        </w:rPr>
      </w:pPr>
      <w:r w:rsidRPr="00B946C4">
        <w:rPr>
          <w:rFonts w:ascii="宋体" w:hAnsi="宋体" w:cs="宋体" w:hint="eastAsia"/>
          <w:sz w:val="21"/>
          <w:szCs w:val="21"/>
          <w:lang w:val="zh-CN"/>
        </w:rPr>
        <w:t>六、不以他人名义投标或者以其他方式弄虚作假，骗取中标;</w:t>
      </w:r>
    </w:p>
    <w:p w:rsidR="00911CC7" w:rsidRPr="00B946C4" w:rsidRDefault="00911CC7" w:rsidP="00911CC7">
      <w:pPr>
        <w:pStyle w:val="ac"/>
        <w:widowControl/>
        <w:shd w:val="clear" w:color="auto" w:fill="FFFFFF"/>
        <w:spacing w:after="300" w:line="336" w:lineRule="atLeast"/>
        <w:ind w:firstLineChars="200" w:firstLine="420"/>
        <w:rPr>
          <w:rFonts w:ascii="宋体" w:hAnsi="宋体" w:cs="宋体"/>
          <w:sz w:val="21"/>
          <w:szCs w:val="21"/>
          <w:lang w:val="zh-CN"/>
        </w:rPr>
      </w:pPr>
      <w:r w:rsidRPr="00B946C4">
        <w:rPr>
          <w:rFonts w:ascii="宋体" w:hAnsi="宋体" w:cs="宋体" w:hint="eastAsia"/>
          <w:sz w:val="21"/>
          <w:szCs w:val="21"/>
          <w:lang w:val="zh-CN"/>
        </w:rPr>
        <w:t>七、不扰乱建安区政府采购市场秩序;</w:t>
      </w:r>
    </w:p>
    <w:p w:rsidR="00911CC7" w:rsidRPr="00B946C4" w:rsidRDefault="00911CC7" w:rsidP="00911CC7">
      <w:pPr>
        <w:pStyle w:val="ac"/>
        <w:widowControl/>
        <w:shd w:val="clear" w:color="auto" w:fill="FFFFFF"/>
        <w:spacing w:after="300" w:line="336" w:lineRule="atLeast"/>
        <w:ind w:firstLineChars="200" w:firstLine="420"/>
        <w:rPr>
          <w:rFonts w:ascii="宋体" w:hAnsi="宋体" w:cs="宋体"/>
          <w:sz w:val="21"/>
          <w:szCs w:val="21"/>
          <w:lang w:val="zh-CN"/>
        </w:rPr>
      </w:pPr>
      <w:r w:rsidRPr="00B946C4">
        <w:rPr>
          <w:rFonts w:ascii="宋体" w:hAnsi="宋体" w:cs="宋体" w:hint="eastAsia"/>
          <w:sz w:val="21"/>
          <w:szCs w:val="21"/>
          <w:lang w:val="zh-CN"/>
        </w:rPr>
        <w:t>八、不在</w:t>
      </w:r>
      <w:hyperlink r:id="rId18" w:tgtFrame="https://www.cbi360.net/hyjd/20170619/_blank" w:history="1">
        <w:r w:rsidRPr="00B946C4">
          <w:rPr>
            <w:rFonts w:ascii="宋体" w:hAnsi="宋体" w:cs="宋体" w:hint="eastAsia"/>
            <w:sz w:val="21"/>
            <w:szCs w:val="21"/>
            <w:lang w:val="zh-CN"/>
          </w:rPr>
          <w:t>开标</w:t>
        </w:r>
      </w:hyperlink>
      <w:r w:rsidRPr="00B946C4">
        <w:rPr>
          <w:rFonts w:ascii="宋体" w:hAnsi="宋体" w:cs="宋体" w:hint="eastAsia"/>
          <w:sz w:val="21"/>
          <w:szCs w:val="21"/>
          <w:lang w:val="zh-CN"/>
        </w:rPr>
        <w:t>后进行虚假恶意投诉;</w:t>
      </w:r>
    </w:p>
    <w:p w:rsidR="00911CC7" w:rsidRPr="00B946C4" w:rsidRDefault="00911CC7" w:rsidP="00911CC7">
      <w:pPr>
        <w:pStyle w:val="ac"/>
        <w:widowControl/>
        <w:shd w:val="clear" w:color="auto" w:fill="FFFFFF"/>
        <w:spacing w:after="300" w:line="336" w:lineRule="atLeast"/>
        <w:ind w:firstLineChars="200" w:firstLine="420"/>
        <w:rPr>
          <w:rFonts w:ascii="宋体" w:hAnsi="宋体" w:cs="宋体"/>
          <w:sz w:val="21"/>
          <w:szCs w:val="21"/>
          <w:lang w:val="zh-CN"/>
        </w:rPr>
      </w:pPr>
      <w:r w:rsidRPr="00B946C4">
        <w:rPr>
          <w:rFonts w:ascii="宋体" w:hAnsi="宋体" w:cs="宋体" w:hint="eastAsia"/>
          <w:sz w:val="21"/>
          <w:szCs w:val="21"/>
          <w:lang w:val="zh-CN"/>
        </w:rPr>
        <w:t>九、中标后不得将</w:t>
      </w:r>
      <w:hyperlink r:id="rId19" w:tgtFrame="https://www.cbi360.net/hyjd/20170619/_blank" w:history="1">
        <w:r w:rsidRPr="00B946C4">
          <w:rPr>
            <w:rFonts w:ascii="宋体" w:hAnsi="宋体" w:cs="宋体" w:hint="eastAsia"/>
            <w:sz w:val="21"/>
            <w:szCs w:val="21"/>
            <w:lang w:val="zh-CN"/>
          </w:rPr>
          <w:t>招标文件</w:t>
        </w:r>
      </w:hyperlink>
      <w:r w:rsidRPr="00B946C4">
        <w:rPr>
          <w:rFonts w:ascii="宋体" w:hAnsi="宋体" w:cs="宋体" w:hint="eastAsia"/>
          <w:sz w:val="21"/>
          <w:szCs w:val="21"/>
          <w:lang w:val="zh-CN"/>
        </w:rPr>
        <w:t>规定不予转包、分包的项目转包、分包于他人。</w:t>
      </w:r>
    </w:p>
    <w:p w:rsidR="00911CC7" w:rsidRPr="00B946C4" w:rsidRDefault="00911CC7" w:rsidP="00911CC7">
      <w:pPr>
        <w:pStyle w:val="ac"/>
        <w:widowControl/>
        <w:shd w:val="clear" w:color="auto" w:fill="FFFFFF"/>
        <w:spacing w:after="300" w:line="336" w:lineRule="atLeast"/>
        <w:ind w:firstLineChars="200" w:firstLine="420"/>
        <w:rPr>
          <w:rFonts w:ascii="宋体" w:hAnsi="宋体" w:cs="宋体"/>
          <w:sz w:val="21"/>
          <w:szCs w:val="21"/>
          <w:lang w:val="zh-CN"/>
        </w:rPr>
      </w:pPr>
      <w:r w:rsidRPr="00B946C4">
        <w:rPr>
          <w:rFonts w:ascii="宋体" w:hAnsi="宋体" w:cs="宋体" w:hint="eastAsia"/>
          <w:sz w:val="21"/>
          <w:szCs w:val="21"/>
          <w:lang w:val="zh-CN"/>
        </w:rPr>
        <w:t>十、我方一旦中标，将严格按照投标文件中所承诺的报价、质量、工期、实施方案、服务承诺等内容组织实施;</w:t>
      </w:r>
    </w:p>
    <w:p w:rsidR="00911CC7" w:rsidRPr="00B946C4" w:rsidRDefault="00911CC7" w:rsidP="00911CC7">
      <w:pPr>
        <w:pStyle w:val="ac"/>
        <w:widowControl/>
        <w:shd w:val="clear" w:color="auto" w:fill="FFFFFF"/>
        <w:spacing w:after="300" w:line="336" w:lineRule="atLeast"/>
        <w:ind w:firstLineChars="200" w:firstLine="420"/>
        <w:rPr>
          <w:rFonts w:ascii="宋体" w:hAnsi="宋体" w:cs="宋体"/>
          <w:sz w:val="21"/>
          <w:szCs w:val="21"/>
          <w:lang w:val="zh-CN"/>
        </w:rPr>
      </w:pPr>
      <w:r w:rsidRPr="00B946C4">
        <w:rPr>
          <w:rFonts w:ascii="宋体" w:hAnsi="宋体" w:cs="宋体" w:hint="eastAsia"/>
          <w:sz w:val="21"/>
          <w:szCs w:val="21"/>
          <w:lang w:val="zh-CN"/>
        </w:rPr>
        <w:t>本公司若有违反本承诺内容的行为，愿意承担法律责任，并接受相关处罚，包括：愿意接受相关行政主管部门作出的处罚、列入不良行为记录（黑名单）、限制交易和停止交易等市场准入与清出的处理。</w:t>
      </w:r>
    </w:p>
    <w:p w:rsidR="00911CC7" w:rsidRPr="00B946C4" w:rsidRDefault="00911CC7" w:rsidP="00911CC7">
      <w:pPr>
        <w:pStyle w:val="ac"/>
        <w:widowControl/>
        <w:shd w:val="clear" w:color="auto" w:fill="FFFFFF"/>
        <w:spacing w:after="300" w:line="336" w:lineRule="atLeast"/>
        <w:rPr>
          <w:rFonts w:ascii="宋体" w:hAnsi="宋体" w:cs="宋体"/>
          <w:sz w:val="21"/>
          <w:szCs w:val="21"/>
          <w:lang w:val="zh-CN"/>
        </w:rPr>
      </w:pPr>
    </w:p>
    <w:p w:rsidR="00911CC7" w:rsidRPr="00B946C4" w:rsidRDefault="00911CC7" w:rsidP="00911CC7">
      <w:pPr>
        <w:pStyle w:val="ac"/>
        <w:widowControl/>
        <w:shd w:val="clear" w:color="auto" w:fill="FFFFFF"/>
        <w:spacing w:after="300" w:line="336" w:lineRule="atLeast"/>
        <w:ind w:firstLineChars="1700" w:firstLine="3570"/>
        <w:rPr>
          <w:rFonts w:ascii="宋体" w:hAnsi="宋体" w:cs="宋体"/>
          <w:sz w:val="21"/>
          <w:szCs w:val="21"/>
          <w:lang w:val="zh-CN"/>
        </w:rPr>
      </w:pPr>
      <w:r w:rsidRPr="00B946C4">
        <w:rPr>
          <w:rFonts w:ascii="宋体" w:hAnsi="宋体" w:cs="宋体" w:hint="eastAsia"/>
          <w:sz w:val="21"/>
          <w:szCs w:val="21"/>
          <w:lang w:val="zh-CN"/>
        </w:rPr>
        <w:t>法定代表人或授权代表签字：</w:t>
      </w:r>
    </w:p>
    <w:p w:rsidR="00911CC7" w:rsidRPr="00B946C4" w:rsidRDefault="00911CC7" w:rsidP="00911CC7">
      <w:pPr>
        <w:pStyle w:val="ac"/>
        <w:widowControl/>
        <w:shd w:val="clear" w:color="auto" w:fill="FFFFFF"/>
        <w:spacing w:after="300" w:line="336" w:lineRule="atLeast"/>
        <w:ind w:firstLineChars="1700" w:firstLine="3570"/>
        <w:rPr>
          <w:rFonts w:ascii="宋体" w:hAnsi="宋体" w:cs="宋体"/>
          <w:sz w:val="21"/>
          <w:szCs w:val="21"/>
          <w:lang w:val="zh-CN"/>
        </w:rPr>
      </w:pPr>
      <w:r w:rsidRPr="00B946C4">
        <w:rPr>
          <w:rFonts w:ascii="宋体" w:hAnsi="宋体" w:cs="宋体" w:hint="eastAsia"/>
          <w:sz w:val="21"/>
          <w:szCs w:val="21"/>
          <w:lang w:val="zh-CN"/>
        </w:rPr>
        <w:t>供应商名称(盖章)：</w:t>
      </w:r>
    </w:p>
    <w:p w:rsidR="00911CC7" w:rsidRPr="00B946C4" w:rsidRDefault="00911CC7" w:rsidP="00911CC7">
      <w:pPr>
        <w:pStyle w:val="ac"/>
        <w:widowControl/>
        <w:shd w:val="clear" w:color="auto" w:fill="FFFFFF"/>
        <w:spacing w:after="300" w:line="336" w:lineRule="atLeast"/>
        <w:ind w:firstLineChars="1700" w:firstLine="3570"/>
        <w:rPr>
          <w:rFonts w:ascii="宋体" w:hAnsi="宋体" w:cs="宋体"/>
          <w:sz w:val="21"/>
          <w:szCs w:val="21"/>
          <w:lang w:val="zh-CN"/>
        </w:rPr>
      </w:pPr>
      <w:r w:rsidRPr="00B946C4">
        <w:rPr>
          <w:rFonts w:ascii="宋体" w:hAnsi="宋体" w:cs="宋体" w:hint="eastAsia"/>
          <w:sz w:val="21"/>
          <w:szCs w:val="21"/>
          <w:lang w:val="zh-CN"/>
        </w:rPr>
        <w:t>年  月  日</w:t>
      </w:r>
    </w:p>
    <w:p w:rsidR="00E651ED" w:rsidRPr="00B946C4" w:rsidRDefault="00C4024D">
      <w:pPr>
        <w:autoSpaceDE w:val="0"/>
        <w:autoSpaceDN w:val="0"/>
        <w:adjustRightInd w:val="0"/>
        <w:spacing w:line="360" w:lineRule="auto"/>
        <w:jc w:val="center"/>
        <w:outlineLvl w:val="0"/>
        <w:rPr>
          <w:rFonts w:ascii="宋体" w:hAnsi="宋体"/>
          <w:b/>
          <w:bCs/>
          <w:sz w:val="24"/>
          <w:szCs w:val="24"/>
        </w:rPr>
      </w:pPr>
      <w:r w:rsidRPr="00B946C4">
        <w:rPr>
          <w:rFonts w:ascii="宋体" w:hAnsi="宋体" w:hint="eastAsia"/>
          <w:b/>
          <w:bCs/>
          <w:sz w:val="24"/>
          <w:szCs w:val="24"/>
        </w:rPr>
        <w:t xml:space="preserve">3.6 其他资格证书或材料 </w:t>
      </w:r>
    </w:p>
    <w:p w:rsidR="0012373E" w:rsidRPr="00B946C4" w:rsidRDefault="0012373E">
      <w:pPr>
        <w:autoSpaceDE w:val="0"/>
        <w:autoSpaceDN w:val="0"/>
        <w:adjustRightInd w:val="0"/>
        <w:spacing w:line="360" w:lineRule="auto"/>
        <w:jc w:val="center"/>
        <w:rPr>
          <w:rFonts w:ascii="宋体" w:hAnsi="宋体" w:cs="黑体"/>
          <w:b/>
          <w:bCs/>
          <w:sz w:val="28"/>
          <w:szCs w:val="28"/>
          <w:lang w:val="zh-CN"/>
        </w:rPr>
      </w:pPr>
    </w:p>
    <w:p w:rsidR="00E651ED" w:rsidRPr="00B946C4" w:rsidRDefault="00C4024D">
      <w:pPr>
        <w:autoSpaceDE w:val="0"/>
        <w:autoSpaceDN w:val="0"/>
        <w:adjustRightInd w:val="0"/>
        <w:spacing w:line="360" w:lineRule="auto"/>
        <w:jc w:val="center"/>
        <w:rPr>
          <w:rFonts w:ascii="宋体" w:hAnsi="宋体" w:cs="黑体"/>
          <w:b/>
          <w:bCs/>
          <w:sz w:val="28"/>
          <w:szCs w:val="28"/>
          <w:lang w:val="zh-CN"/>
        </w:rPr>
      </w:pPr>
      <w:r w:rsidRPr="00B946C4">
        <w:rPr>
          <w:rFonts w:ascii="宋体" w:hAnsi="宋体" w:cs="黑体" w:hint="eastAsia"/>
          <w:b/>
          <w:bCs/>
          <w:sz w:val="28"/>
          <w:szCs w:val="28"/>
          <w:lang w:val="zh-CN"/>
        </w:rPr>
        <w:t>四、符合性审查证明材料</w:t>
      </w:r>
    </w:p>
    <w:p w:rsidR="00452F63" w:rsidRDefault="00452F63" w:rsidP="00452F63">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t>4.1分项报价表</w:t>
      </w:r>
    </w:p>
    <w:p w:rsidR="00452F63" w:rsidRDefault="00452F63" w:rsidP="00492D95">
      <w:pPr>
        <w:spacing w:before="50" w:afterLines="50" w:line="360" w:lineRule="auto"/>
        <w:contextualSpacing/>
        <w:jc w:val="left"/>
        <w:rPr>
          <w:rFonts w:ascii="宋体" w:hAnsi="宋体"/>
          <w:szCs w:val="21"/>
        </w:rPr>
      </w:pPr>
      <w:r>
        <w:rPr>
          <w:rFonts w:ascii="宋体" w:hAnsi="宋体" w:hint="eastAsia"/>
          <w:szCs w:val="21"/>
        </w:rPr>
        <w:t>项目编号：</w:t>
      </w:r>
    </w:p>
    <w:p w:rsidR="00452F63" w:rsidRDefault="00452F63" w:rsidP="00452F63">
      <w:pPr>
        <w:autoSpaceDE w:val="0"/>
        <w:autoSpaceDN w:val="0"/>
        <w:adjustRightInd w:val="0"/>
        <w:spacing w:line="360" w:lineRule="auto"/>
        <w:outlineLvl w:val="0"/>
        <w:rPr>
          <w:rFonts w:hAnsi="宋体"/>
          <w:b/>
          <w:snapToGrid w:val="0"/>
          <w:kern w:val="0"/>
          <w:szCs w:val="21"/>
        </w:rPr>
      </w:pPr>
      <w:r>
        <w:rPr>
          <w:rFonts w:ascii="宋体" w:hAnsi="宋体" w:hint="eastAsia"/>
          <w:szCs w:val="21"/>
        </w:rPr>
        <w:lastRenderedPageBreak/>
        <w:t xml:space="preserve">项目名称：   </w:t>
      </w:r>
    </w:p>
    <w:tbl>
      <w:tblPr>
        <w:tblW w:w="9400" w:type="dxa"/>
        <w:tblLayout w:type="fixed"/>
        <w:tblLook w:val="0000"/>
      </w:tblPr>
      <w:tblGrid>
        <w:gridCol w:w="959"/>
        <w:gridCol w:w="1973"/>
        <w:gridCol w:w="1712"/>
        <w:gridCol w:w="1985"/>
        <w:gridCol w:w="2771"/>
      </w:tblGrid>
      <w:tr w:rsidR="00452F63" w:rsidTr="007D5035">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vAlign w:val="center"/>
          </w:tcPr>
          <w:p w:rsidR="00452F63" w:rsidRDefault="00452F63" w:rsidP="007D5035">
            <w:pPr>
              <w:autoSpaceDE w:val="0"/>
              <w:autoSpaceDN w:val="0"/>
              <w:adjustRightInd w:val="0"/>
              <w:spacing w:line="280" w:lineRule="exact"/>
              <w:jc w:val="center"/>
              <w:rPr>
                <w:rFonts w:ascii="宋体" w:hAnsi="宋体" w:cs="宋体"/>
                <w:b/>
                <w:szCs w:val="21"/>
                <w:lang w:val="zh-CN"/>
              </w:rPr>
            </w:pPr>
            <w:r>
              <w:rPr>
                <w:rFonts w:ascii="宋体" w:hAnsi="宋体" w:cs="宋体" w:hint="eastAsia"/>
                <w:b/>
                <w:szCs w:val="21"/>
                <w:lang w:val="zh-CN"/>
              </w:rPr>
              <w:t>序号</w:t>
            </w:r>
          </w:p>
        </w:tc>
        <w:tc>
          <w:tcPr>
            <w:tcW w:w="1973" w:type="dxa"/>
            <w:tcBorders>
              <w:top w:val="single" w:sz="6" w:space="0" w:color="auto"/>
              <w:left w:val="single" w:sz="6" w:space="0" w:color="auto"/>
              <w:bottom w:val="single" w:sz="6" w:space="0" w:color="auto"/>
              <w:right w:val="single" w:sz="6" w:space="0" w:color="auto"/>
            </w:tcBorders>
            <w:shd w:val="clear" w:color="auto" w:fill="F2F2F2"/>
            <w:vAlign w:val="center"/>
          </w:tcPr>
          <w:p w:rsidR="00452F63" w:rsidRDefault="00452F63" w:rsidP="007D5035">
            <w:pPr>
              <w:autoSpaceDE w:val="0"/>
              <w:autoSpaceDN w:val="0"/>
              <w:adjustRightInd w:val="0"/>
              <w:spacing w:line="360" w:lineRule="auto"/>
              <w:jc w:val="center"/>
              <w:rPr>
                <w:rFonts w:ascii="宋体" w:hAnsi="宋体" w:cs="宋体"/>
                <w:b/>
                <w:szCs w:val="21"/>
                <w:lang w:val="zh-CN"/>
              </w:rPr>
            </w:pPr>
            <w:r>
              <w:rPr>
                <w:rFonts w:ascii="宋体" w:hAnsi="宋体" w:cs="宋体" w:hint="eastAsia"/>
                <w:b/>
                <w:szCs w:val="21"/>
                <w:lang w:val="zh-CN"/>
              </w:rPr>
              <w:t>名称</w:t>
            </w:r>
          </w:p>
        </w:tc>
        <w:tc>
          <w:tcPr>
            <w:tcW w:w="1712" w:type="dxa"/>
            <w:tcBorders>
              <w:top w:val="single" w:sz="6" w:space="0" w:color="auto"/>
              <w:left w:val="single" w:sz="6" w:space="0" w:color="auto"/>
              <w:bottom w:val="single" w:sz="6" w:space="0" w:color="auto"/>
              <w:right w:val="single" w:sz="6" w:space="0" w:color="auto"/>
            </w:tcBorders>
            <w:shd w:val="clear" w:color="auto" w:fill="F2F2F2"/>
            <w:vAlign w:val="center"/>
          </w:tcPr>
          <w:p w:rsidR="00452F63" w:rsidRDefault="00452F63" w:rsidP="007D5035">
            <w:pPr>
              <w:autoSpaceDE w:val="0"/>
              <w:autoSpaceDN w:val="0"/>
              <w:adjustRightInd w:val="0"/>
              <w:spacing w:line="360" w:lineRule="auto"/>
              <w:ind w:firstLine="120"/>
              <w:rPr>
                <w:rFonts w:ascii="宋体" w:hAnsi="宋体" w:cs="宋体"/>
                <w:b/>
                <w:szCs w:val="21"/>
                <w:lang w:val="zh-CN"/>
              </w:rPr>
            </w:pPr>
            <w:r>
              <w:rPr>
                <w:rFonts w:ascii="宋体" w:hAnsi="宋体" w:cs="宋体" w:hint="eastAsia"/>
                <w:b/>
                <w:szCs w:val="21"/>
                <w:lang w:val="zh-CN"/>
              </w:rPr>
              <w:t>数量</w:t>
            </w:r>
          </w:p>
        </w:tc>
        <w:tc>
          <w:tcPr>
            <w:tcW w:w="1985" w:type="dxa"/>
            <w:tcBorders>
              <w:top w:val="single" w:sz="6" w:space="0" w:color="auto"/>
              <w:left w:val="single" w:sz="6" w:space="0" w:color="auto"/>
              <w:bottom w:val="single" w:sz="6" w:space="0" w:color="auto"/>
              <w:right w:val="single" w:sz="6" w:space="0" w:color="auto"/>
            </w:tcBorders>
            <w:shd w:val="clear" w:color="auto" w:fill="F2F2F2"/>
            <w:vAlign w:val="center"/>
          </w:tcPr>
          <w:p w:rsidR="00452F63" w:rsidRDefault="00452F63" w:rsidP="007D5035">
            <w:pPr>
              <w:autoSpaceDE w:val="0"/>
              <w:autoSpaceDN w:val="0"/>
              <w:adjustRightInd w:val="0"/>
              <w:spacing w:line="360" w:lineRule="auto"/>
              <w:jc w:val="center"/>
              <w:rPr>
                <w:rFonts w:ascii="宋体" w:hAnsi="宋体" w:cs="宋体"/>
                <w:b/>
                <w:szCs w:val="21"/>
                <w:lang w:val="zh-CN"/>
              </w:rPr>
            </w:pPr>
            <w:r>
              <w:rPr>
                <w:rFonts w:ascii="宋体" w:hAnsi="宋体" w:cs="宋体" w:hint="eastAsia"/>
                <w:b/>
                <w:szCs w:val="21"/>
                <w:lang w:val="zh-CN"/>
              </w:rPr>
              <w:t>单价(元/月)</w:t>
            </w:r>
          </w:p>
        </w:tc>
        <w:tc>
          <w:tcPr>
            <w:tcW w:w="2771" w:type="dxa"/>
            <w:tcBorders>
              <w:top w:val="single" w:sz="6" w:space="0" w:color="auto"/>
              <w:left w:val="single" w:sz="6" w:space="0" w:color="auto"/>
              <w:bottom w:val="single" w:sz="6" w:space="0" w:color="auto"/>
              <w:right w:val="single" w:sz="6" w:space="0" w:color="auto"/>
            </w:tcBorders>
            <w:shd w:val="clear" w:color="auto" w:fill="F2F2F2"/>
            <w:vAlign w:val="center"/>
          </w:tcPr>
          <w:p w:rsidR="00452F63" w:rsidRDefault="00452F63" w:rsidP="007D5035">
            <w:pPr>
              <w:autoSpaceDE w:val="0"/>
              <w:autoSpaceDN w:val="0"/>
              <w:adjustRightInd w:val="0"/>
              <w:spacing w:line="360" w:lineRule="auto"/>
              <w:jc w:val="center"/>
              <w:rPr>
                <w:rFonts w:ascii="宋体" w:hAnsi="宋体" w:cs="宋体"/>
                <w:b/>
                <w:szCs w:val="21"/>
                <w:lang w:val="zh-CN"/>
              </w:rPr>
            </w:pPr>
            <w:r>
              <w:rPr>
                <w:rFonts w:ascii="宋体" w:hAnsi="宋体" w:cs="宋体" w:hint="eastAsia"/>
                <w:b/>
                <w:szCs w:val="21"/>
                <w:lang w:val="zh-CN"/>
              </w:rPr>
              <w:t>合计(元/年)</w:t>
            </w:r>
          </w:p>
        </w:tc>
      </w:tr>
      <w:tr w:rsidR="00452F63" w:rsidTr="007D5035">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452F63" w:rsidRDefault="00452F63" w:rsidP="007D5035">
            <w:pPr>
              <w:autoSpaceDE w:val="0"/>
              <w:autoSpaceDN w:val="0"/>
              <w:adjustRightInd w:val="0"/>
              <w:spacing w:line="480" w:lineRule="exact"/>
              <w:jc w:val="center"/>
              <w:rPr>
                <w:rFonts w:ascii="宋体" w:hAnsi="宋体"/>
                <w:szCs w:val="21"/>
              </w:rPr>
            </w:pPr>
            <w:r>
              <w:rPr>
                <w:rFonts w:ascii="宋体" w:hAnsi="宋体" w:hint="eastAsia"/>
                <w:szCs w:val="21"/>
              </w:rPr>
              <w:t>1</w:t>
            </w:r>
          </w:p>
        </w:tc>
        <w:tc>
          <w:tcPr>
            <w:tcW w:w="1973" w:type="dxa"/>
            <w:tcBorders>
              <w:top w:val="single" w:sz="6" w:space="0" w:color="auto"/>
              <w:left w:val="single" w:sz="6" w:space="0" w:color="auto"/>
              <w:bottom w:val="single" w:sz="6" w:space="0" w:color="auto"/>
              <w:right w:val="single" w:sz="6" w:space="0" w:color="auto"/>
            </w:tcBorders>
          </w:tcPr>
          <w:p w:rsidR="00452F63" w:rsidRDefault="00452F63" w:rsidP="007D5035">
            <w:pPr>
              <w:autoSpaceDE w:val="0"/>
              <w:autoSpaceDN w:val="0"/>
              <w:adjustRightInd w:val="0"/>
              <w:spacing w:line="360" w:lineRule="auto"/>
              <w:rPr>
                <w:rFonts w:ascii="宋体" w:hAnsi="宋体"/>
                <w:szCs w:val="21"/>
              </w:rPr>
            </w:pPr>
          </w:p>
        </w:tc>
        <w:tc>
          <w:tcPr>
            <w:tcW w:w="1712" w:type="dxa"/>
            <w:tcBorders>
              <w:top w:val="single" w:sz="6" w:space="0" w:color="auto"/>
              <w:left w:val="single" w:sz="6" w:space="0" w:color="auto"/>
              <w:bottom w:val="single" w:sz="6" w:space="0" w:color="auto"/>
              <w:right w:val="single" w:sz="6" w:space="0" w:color="auto"/>
            </w:tcBorders>
          </w:tcPr>
          <w:p w:rsidR="00452F63" w:rsidRDefault="00452F63" w:rsidP="007D5035">
            <w:pPr>
              <w:autoSpaceDE w:val="0"/>
              <w:autoSpaceDN w:val="0"/>
              <w:adjustRightInd w:val="0"/>
              <w:spacing w:line="360" w:lineRule="auto"/>
              <w:rPr>
                <w:rFonts w:ascii="宋体" w:hAnsi="宋体"/>
                <w:szCs w:val="21"/>
              </w:rPr>
            </w:pPr>
          </w:p>
        </w:tc>
        <w:tc>
          <w:tcPr>
            <w:tcW w:w="1985" w:type="dxa"/>
            <w:tcBorders>
              <w:top w:val="single" w:sz="6" w:space="0" w:color="auto"/>
              <w:left w:val="single" w:sz="6" w:space="0" w:color="auto"/>
              <w:bottom w:val="single" w:sz="6" w:space="0" w:color="auto"/>
              <w:right w:val="single" w:sz="6" w:space="0" w:color="auto"/>
            </w:tcBorders>
          </w:tcPr>
          <w:p w:rsidR="00452F63" w:rsidRDefault="00452F63" w:rsidP="007D5035">
            <w:pPr>
              <w:autoSpaceDE w:val="0"/>
              <w:autoSpaceDN w:val="0"/>
              <w:adjustRightInd w:val="0"/>
              <w:spacing w:line="360" w:lineRule="auto"/>
              <w:rPr>
                <w:rFonts w:ascii="宋体" w:hAnsi="宋体"/>
                <w:szCs w:val="21"/>
              </w:rPr>
            </w:pPr>
          </w:p>
        </w:tc>
        <w:tc>
          <w:tcPr>
            <w:tcW w:w="2771" w:type="dxa"/>
            <w:tcBorders>
              <w:top w:val="single" w:sz="6" w:space="0" w:color="auto"/>
              <w:left w:val="single" w:sz="6" w:space="0" w:color="auto"/>
              <w:bottom w:val="single" w:sz="6" w:space="0" w:color="auto"/>
              <w:right w:val="single" w:sz="6" w:space="0" w:color="auto"/>
            </w:tcBorders>
          </w:tcPr>
          <w:p w:rsidR="00452F63" w:rsidRDefault="00452F63" w:rsidP="007D5035">
            <w:pPr>
              <w:autoSpaceDE w:val="0"/>
              <w:autoSpaceDN w:val="0"/>
              <w:adjustRightInd w:val="0"/>
              <w:spacing w:line="360" w:lineRule="auto"/>
              <w:rPr>
                <w:rFonts w:ascii="宋体" w:hAnsi="宋体"/>
                <w:szCs w:val="21"/>
              </w:rPr>
            </w:pPr>
          </w:p>
        </w:tc>
      </w:tr>
      <w:tr w:rsidR="00452F63" w:rsidTr="007D5035">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452F63" w:rsidRDefault="00452F63" w:rsidP="007D5035">
            <w:pPr>
              <w:autoSpaceDE w:val="0"/>
              <w:autoSpaceDN w:val="0"/>
              <w:adjustRightInd w:val="0"/>
              <w:spacing w:line="480" w:lineRule="exact"/>
              <w:jc w:val="center"/>
              <w:rPr>
                <w:rFonts w:ascii="宋体" w:hAnsi="宋体"/>
                <w:szCs w:val="21"/>
              </w:rPr>
            </w:pPr>
            <w:r>
              <w:rPr>
                <w:rFonts w:ascii="宋体" w:hAnsi="宋体" w:hint="eastAsia"/>
                <w:szCs w:val="21"/>
              </w:rPr>
              <w:t>…</w:t>
            </w:r>
          </w:p>
        </w:tc>
        <w:tc>
          <w:tcPr>
            <w:tcW w:w="1973" w:type="dxa"/>
            <w:tcBorders>
              <w:top w:val="single" w:sz="6" w:space="0" w:color="auto"/>
              <w:left w:val="single" w:sz="6" w:space="0" w:color="auto"/>
              <w:bottom w:val="single" w:sz="6" w:space="0" w:color="auto"/>
              <w:right w:val="single" w:sz="6" w:space="0" w:color="auto"/>
            </w:tcBorders>
          </w:tcPr>
          <w:p w:rsidR="00452F63" w:rsidRDefault="00452F63" w:rsidP="007D5035">
            <w:pPr>
              <w:autoSpaceDE w:val="0"/>
              <w:autoSpaceDN w:val="0"/>
              <w:adjustRightInd w:val="0"/>
              <w:spacing w:line="360" w:lineRule="auto"/>
              <w:rPr>
                <w:rFonts w:ascii="宋体" w:hAnsi="宋体"/>
                <w:szCs w:val="21"/>
              </w:rPr>
            </w:pPr>
          </w:p>
        </w:tc>
        <w:tc>
          <w:tcPr>
            <w:tcW w:w="1712" w:type="dxa"/>
            <w:tcBorders>
              <w:top w:val="single" w:sz="6" w:space="0" w:color="auto"/>
              <w:left w:val="single" w:sz="6" w:space="0" w:color="auto"/>
              <w:bottom w:val="single" w:sz="6" w:space="0" w:color="auto"/>
              <w:right w:val="single" w:sz="6" w:space="0" w:color="auto"/>
            </w:tcBorders>
          </w:tcPr>
          <w:p w:rsidR="00452F63" w:rsidRDefault="00452F63" w:rsidP="007D5035">
            <w:pPr>
              <w:autoSpaceDE w:val="0"/>
              <w:autoSpaceDN w:val="0"/>
              <w:adjustRightInd w:val="0"/>
              <w:spacing w:line="360" w:lineRule="auto"/>
              <w:rPr>
                <w:rFonts w:ascii="宋体" w:hAnsi="宋体"/>
                <w:szCs w:val="21"/>
              </w:rPr>
            </w:pPr>
          </w:p>
        </w:tc>
        <w:tc>
          <w:tcPr>
            <w:tcW w:w="1985" w:type="dxa"/>
            <w:tcBorders>
              <w:top w:val="single" w:sz="6" w:space="0" w:color="auto"/>
              <w:left w:val="single" w:sz="6" w:space="0" w:color="auto"/>
              <w:bottom w:val="single" w:sz="6" w:space="0" w:color="auto"/>
              <w:right w:val="single" w:sz="6" w:space="0" w:color="auto"/>
            </w:tcBorders>
          </w:tcPr>
          <w:p w:rsidR="00452F63" w:rsidRDefault="00452F63" w:rsidP="007D5035">
            <w:pPr>
              <w:autoSpaceDE w:val="0"/>
              <w:autoSpaceDN w:val="0"/>
              <w:adjustRightInd w:val="0"/>
              <w:spacing w:line="360" w:lineRule="auto"/>
              <w:rPr>
                <w:rFonts w:ascii="宋体" w:hAnsi="宋体"/>
                <w:szCs w:val="21"/>
              </w:rPr>
            </w:pPr>
          </w:p>
        </w:tc>
        <w:tc>
          <w:tcPr>
            <w:tcW w:w="2771" w:type="dxa"/>
            <w:tcBorders>
              <w:top w:val="single" w:sz="6" w:space="0" w:color="auto"/>
              <w:left w:val="single" w:sz="6" w:space="0" w:color="auto"/>
              <w:bottom w:val="single" w:sz="6" w:space="0" w:color="auto"/>
              <w:right w:val="single" w:sz="6" w:space="0" w:color="auto"/>
            </w:tcBorders>
          </w:tcPr>
          <w:p w:rsidR="00452F63" w:rsidRDefault="00452F63" w:rsidP="007D5035">
            <w:pPr>
              <w:autoSpaceDE w:val="0"/>
              <w:autoSpaceDN w:val="0"/>
              <w:adjustRightInd w:val="0"/>
              <w:spacing w:line="360" w:lineRule="auto"/>
              <w:rPr>
                <w:rFonts w:ascii="宋体" w:hAnsi="宋体"/>
                <w:szCs w:val="21"/>
              </w:rPr>
            </w:pPr>
          </w:p>
        </w:tc>
      </w:tr>
      <w:tr w:rsidR="00452F63" w:rsidTr="007D5035">
        <w:trPr>
          <w:trHeight w:val="851"/>
        </w:trPr>
        <w:tc>
          <w:tcPr>
            <w:tcW w:w="2932" w:type="dxa"/>
            <w:gridSpan w:val="2"/>
            <w:tcBorders>
              <w:top w:val="single" w:sz="6" w:space="0" w:color="auto"/>
              <w:left w:val="single" w:sz="6" w:space="0" w:color="auto"/>
              <w:bottom w:val="single" w:sz="6" w:space="0" w:color="auto"/>
              <w:right w:val="single" w:sz="6" w:space="0" w:color="auto"/>
            </w:tcBorders>
            <w:vAlign w:val="center"/>
          </w:tcPr>
          <w:p w:rsidR="00452F63" w:rsidRDefault="00452F63" w:rsidP="007D5035">
            <w:pPr>
              <w:autoSpaceDE w:val="0"/>
              <w:autoSpaceDN w:val="0"/>
              <w:adjustRightInd w:val="0"/>
              <w:spacing w:line="360" w:lineRule="auto"/>
              <w:jc w:val="center"/>
              <w:rPr>
                <w:rFonts w:ascii="宋体" w:hAnsi="宋体"/>
                <w:szCs w:val="21"/>
              </w:rPr>
            </w:pPr>
            <w:r>
              <w:rPr>
                <w:rFonts w:ascii="宋体" w:hAnsi="宋体" w:cs="宋体" w:hint="eastAsia"/>
                <w:szCs w:val="21"/>
                <w:lang w:val="zh-CN"/>
              </w:rPr>
              <w:t>合计</w:t>
            </w:r>
          </w:p>
        </w:tc>
        <w:tc>
          <w:tcPr>
            <w:tcW w:w="6468" w:type="dxa"/>
            <w:gridSpan w:val="3"/>
            <w:tcBorders>
              <w:top w:val="single" w:sz="6" w:space="0" w:color="auto"/>
              <w:left w:val="single" w:sz="6" w:space="0" w:color="auto"/>
              <w:bottom w:val="single" w:sz="6" w:space="0" w:color="auto"/>
              <w:right w:val="single" w:sz="6" w:space="0" w:color="auto"/>
            </w:tcBorders>
            <w:vAlign w:val="center"/>
          </w:tcPr>
          <w:p w:rsidR="00452F63" w:rsidRDefault="00452F63" w:rsidP="007D5035">
            <w:pPr>
              <w:autoSpaceDE w:val="0"/>
              <w:autoSpaceDN w:val="0"/>
              <w:adjustRightInd w:val="0"/>
              <w:spacing w:line="360" w:lineRule="auto"/>
              <w:ind w:firstLineChars="50" w:firstLine="105"/>
              <w:rPr>
                <w:rFonts w:ascii="宋体" w:hAnsi="宋体" w:cs="宋体"/>
                <w:szCs w:val="21"/>
                <w:lang w:val="zh-CN"/>
              </w:rPr>
            </w:pPr>
            <w:r>
              <w:rPr>
                <w:rFonts w:ascii="宋体" w:hAnsi="宋体" w:cs="宋体" w:hint="eastAsia"/>
                <w:szCs w:val="21"/>
                <w:lang w:val="zh-CN"/>
              </w:rPr>
              <w:t>大写：　　　　　　小写：</w:t>
            </w:r>
          </w:p>
        </w:tc>
      </w:tr>
    </w:tbl>
    <w:p w:rsidR="00452F63" w:rsidRDefault="00452F63" w:rsidP="00452F63">
      <w:pPr>
        <w:autoSpaceDE w:val="0"/>
        <w:autoSpaceDN w:val="0"/>
        <w:adjustRightInd w:val="0"/>
        <w:spacing w:line="480" w:lineRule="auto"/>
        <w:rPr>
          <w:rFonts w:ascii="宋体" w:hAnsi="宋体" w:cs="宋体"/>
          <w:szCs w:val="21"/>
          <w:lang w:val="zh-CN"/>
        </w:rPr>
      </w:pPr>
      <w:r>
        <w:rPr>
          <w:rFonts w:ascii="宋体" w:hAnsi="宋体" w:cs="宋体" w:hint="eastAsia"/>
          <w:szCs w:val="21"/>
          <w:lang w:val="zh-CN"/>
        </w:rPr>
        <w:t>供应商（公章）：</w:t>
      </w:r>
    </w:p>
    <w:p w:rsidR="00452F63" w:rsidRDefault="00452F63" w:rsidP="00452F63">
      <w:pPr>
        <w:autoSpaceDE w:val="0"/>
        <w:autoSpaceDN w:val="0"/>
        <w:adjustRightInd w:val="0"/>
        <w:spacing w:line="480" w:lineRule="auto"/>
        <w:rPr>
          <w:rFonts w:ascii="宋体" w:hAnsi="宋体" w:cs="宋体"/>
          <w:szCs w:val="21"/>
          <w:lang w:val="zh-CN"/>
        </w:rPr>
      </w:pPr>
      <w:r>
        <w:rPr>
          <w:rFonts w:ascii="宋体" w:hAnsi="宋体" w:cs="宋体" w:hint="eastAsia"/>
          <w:szCs w:val="21"/>
          <w:lang w:val="zh-CN"/>
        </w:rPr>
        <w:t>供应商法定代表人（单位负责人）或授权代表签字：</w:t>
      </w:r>
    </w:p>
    <w:p w:rsidR="00452F63" w:rsidRDefault="00452F63" w:rsidP="00452F63">
      <w:pPr>
        <w:autoSpaceDE w:val="0"/>
        <w:autoSpaceDN w:val="0"/>
        <w:adjustRightInd w:val="0"/>
        <w:spacing w:line="480" w:lineRule="auto"/>
        <w:rPr>
          <w:rFonts w:ascii="宋体" w:hAnsi="宋体" w:cs="宋体"/>
          <w:sz w:val="24"/>
          <w:szCs w:val="24"/>
          <w:lang w:val="zh-CN"/>
        </w:rPr>
      </w:pPr>
    </w:p>
    <w:p w:rsidR="00452F63" w:rsidRDefault="00452F63" w:rsidP="00452F63">
      <w:pPr>
        <w:autoSpaceDE w:val="0"/>
        <w:autoSpaceDN w:val="0"/>
        <w:adjustRightInd w:val="0"/>
        <w:spacing w:line="480" w:lineRule="auto"/>
        <w:rPr>
          <w:rFonts w:ascii="宋体" w:hAnsi="宋体" w:cs="宋体"/>
          <w:sz w:val="24"/>
          <w:szCs w:val="24"/>
          <w:lang w:val="zh-CN"/>
        </w:rPr>
      </w:pPr>
    </w:p>
    <w:p w:rsidR="00452F63" w:rsidRDefault="00452F63" w:rsidP="00452F63">
      <w:pPr>
        <w:autoSpaceDE w:val="0"/>
        <w:autoSpaceDN w:val="0"/>
        <w:adjustRightInd w:val="0"/>
        <w:spacing w:line="480" w:lineRule="auto"/>
        <w:rPr>
          <w:rFonts w:ascii="宋体" w:hAnsi="宋体" w:cs="宋体"/>
          <w:sz w:val="24"/>
          <w:szCs w:val="24"/>
          <w:lang w:val="zh-CN"/>
        </w:rPr>
      </w:pPr>
    </w:p>
    <w:p w:rsidR="00452F63" w:rsidRDefault="00452F63" w:rsidP="00452F63">
      <w:pPr>
        <w:autoSpaceDE w:val="0"/>
        <w:autoSpaceDN w:val="0"/>
        <w:adjustRightInd w:val="0"/>
        <w:spacing w:line="480" w:lineRule="auto"/>
        <w:rPr>
          <w:rFonts w:ascii="宋体" w:hAnsi="宋体" w:cs="宋体"/>
          <w:sz w:val="24"/>
          <w:szCs w:val="24"/>
          <w:lang w:val="zh-CN"/>
        </w:rPr>
      </w:pPr>
    </w:p>
    <w:p w:rsidR="00E651ED" w:rsidRPr="00B946C4" w:rsidRDefault="00C4024D">
      <w:pPr>
        <w:autoSpaceDE w:val="0"/>
        <w:autoSpaceDN w:val="0"/>
        <w:adjustRightInd w:val="0"/>
        <w:spacing w:line="360" w:lineRule="auto"/>
        <w:jc w:val="center"/>
        <w:outlineLvl w:val="0"/>
        <w:rPr>
          <w:rFonts w:ascii="宋体" w:hAnsi="宋体"/>
          <w:b/>
          <w:bCs/>
          <w:sz w:val="24"/>
          <w:szCs w:val="24"/>
        </w:rPr>
      </w:pPr>
      <w:r w:rsidRPr="00B946C4">
        <w:rPr>
          <w:rFonts w:ascii="宋体" w:hAnsi="宋体" w:hint="eastAsia"/>
          <w:b/>
          <w:bCs/>
          <w:sz w:val="24"/>
          <w:szCs w:val="24"/>
        </w:rPr>
        <w:t>4.</w:t>
      </w:r>
      <w:r w:rsidR="00452F63">
        <w:rPr>
          <w:rFonts w:ascii="宋体" w:hAnsi="宋体" w:hint="eastAsia"/>
          <w:b/>
          <w:bCs/>
          <w:sz w:val="24"/>
          <w:szCs w:val="24"/>
        </w:rPr>
        <w:t>2</w:t>
      </w:r>
      <w:r w:rsidRPr="00B946C4">
        <w:rPr>
          <w:rFonts w:ascii="宋体" w:hAnsi="宋体" w:hint="eastAsia"/>
          <w:b/>
          <w:bCs/>
          <w:sz w:val="24"/>
          <w:szCs w:val="24"/>
        </w:rPr>
        <w:t xml:space="preserve"> 技术方案（实施方案）</w:t>
      </w:r>
    </w:p>
    <w:p w:rsidR="00E651ED" w:rsidRPr="00B946C4" w:rsidRDefault="00E651ED">
      <w:pPr>
        <w:snapToGrid w:val="0"/>
        <w:spacing w:line="360" w:lineRule="auto"/>
        <w:jc w:val="center"/>
        <w:rPr>
          <w:rFonts w:hAnsi="宋体"/>
          <w:b/>
          <w:snapToGrid w:val="0"/>
          <w:kern w:val="0"/>
          <w:sz w:val="36"/>
          <w:szCs w:val="36"/>
        </w:rPr>
      </w:pPr>
    </w:p>
    <w:p w:rsidR="00E651ED" w:rsidRPr="00B946C4" w:rsidRDefault="00C4024D">
      <w:pPr>
        <w:autoSpaceDE w:val="0"/>
        <w:autoSpaceDN w:val="0"/>
        <w:adjustRightInd w:val="0"/>
        <w:spacing w:line="360" w:lineRule="auto"/>
        <w:jc w:val="center"/>
        <w:rPr>
          <w:rFonts w:ascii="宋体" w:hAnsi="宋体" w:cs="宋体"/>
          <w:szCs w:val="21"/>
          <w:lang w:val="zh-CN"/>
        </w:rPr>
      </w:pPr>
      <w:r w:rsidRPr="00B946C4">
        <w:rPr>
          <w:rFonts w:ascii="宋体" w:hAnsi="宋体" w:cs="宋体" w:hint="eastAsia"/>
          <w:szCs w:val="21"/>
          <w:lang w:val="zh-CN"/>
        </w:rPr>
        <w:t>（供应商根据谈判文件要求自行编制）</w:t>
      </w:r>
    </w:p>
    <w:p w:rsidR="00E651ED" w:rsidRPr="00B946C4" w:rsidRDefault="00E651ED">
      <w:pPr>
        <w:snapToGrid w:val="0"/>
        <w:spacing w:line="360" w:lineRule="auto"/>
        <w:jc w:val="center"/>
        <w:rPr>
          <w:rFonts w:hAnsi="宋体"/>
          <w:b/>
          <w:snapToGrid w:val="0"/>
          <w:kern w:val="0"/>
          <w:sz w:val="36"/>
          <w:szCs w:val="36"/>
        </w:rPr>
      </w:pPr>
    </w:p>
    <w:p w:rsidR="00E651ED" w:rsidRPr="00B946C4" w:rsidRDefault="00C4024D">
      <w:pPr>
        <w:autoSpaceDE w:val="0"/>
        <w:autoSpaceDN w:val="0"/>
        <w:adjustRightInd w:val="0"/>
        <w:spacing w:line="360" w:lineRule="auto"/>
        <w:jc w:val="center"/>
        <w:outlineLvl w:val="0"/>
        <w:rPr>
          <w:rFonts w:ascii="宋体" w:hAnsi="宋体"/>
          <w:b/>
          <w:bCs/>
          <w:sz w:val="24"/>
          <w:szCs w:val="24"/>
        </w:rPr>
      </w:pPr>
      <w:r w:rsidRPr="00B946C4">
        <w:rPr>
          <w:rFonts w:ascii="宋体" w:hAnsi="宋体" w:hint="eastAsia"/>
          <w:b/>
          <w:bCs/>
          <w:sz w:val="24"/>
          <w:szCs w:val="24"/>
        </w:rPr>
        <w:t>4.</w:t>
      </w:r>
      <w:r w:rsidR="00452F63">
        <w:rPr>
          <w:rFonts w:ascii="宋体" w:hAnsi="宋体" w:hint="eastAsia"/>
          <w:b/>
          <w:bCs/>
          <w:sz w:val="24"/>
          <w:szCs w:val="24"/>
        </w:rPr>
        <w:t>3</w:t>
      </w:r>
      <w:r w:rsidRPr="00B946C4">
        <w:rPr>
          <w:rFonts w:ascii="宋体" w:hAnsi="宋体" w:hint="eastAsia"/>
          <w:b/>
          <w:bCs/>
          <w:sz w:val="24"/>
          <w:szCs w:val="24"/>
        </w:rPr>
        <w:t>业绩情况表</w:t>
      </w:r>
    </w:p>
    <w:p w:rsidR="00B354EB" w:rsidRPr="00B946C4" w:rsidRDefault="00B354EB" w:rsidP="00492D95">
      <w:pPr>
        <w:spacing w:before="50" w:afterLines="50" w:line="360" w:lineRule="auto"/>
        <w:contextualSpacing/>
        <w:jc w:val="left"/>
        <w:rPr>
          <w:rFonts w:ascii="宋体" w:hAnsi="宋体"/>
          <w:szCs w:val="21"/>
        </w:rPr>
      </w:pPr>
    </w:p>
    <w:p w:rsidR="00E651ED" w:rsidRPr="00B946C4" w:rsidRDefault="00C4024D" w:rsidP="00492D95">
      <w:pPr>
        <w:spacing w:before="50" w:afterLines="50" w:line="360" w:lineRule="auto"/>
        <w:contextualSpacing/>
        <w:jc w:val="left"/>
        <w:rPr>
          <w:rFonts w:ascii="宋体" w:hAnsi="宋体"/>
          <w:szCs w:val="21"/>
        </w:rPr>
      </w:pPr>
      <w:r w:rsidRPr="00B946C4">
        <w:rPr>
          <w:rFonts w:ascii="宋体" w:hAnsi="宋体" w:hint="eastAsia"/>
          <w:szCs w:val="21"/>
        </w:rPr>
        <w:t>项目编号：</w:t>
      </w:r>
    </w:p>
    <w:p w:rsidR="00E651ED" w:rsidRPr="00B946C4" w:rsidRDefault="00C4024D">
      <w:pPr>
        <w:snapToGrid w:val="0"/>
        <w:spacing w:line="360" w:lineRule="auto"/>
        <w:rPr>
          <w:rFonts w:hAnsi="宋体"/>
          <w:b/>
          <w:snapToGrid w:val="0"/>
          <w:kern w:val="0"/>
          <w:szCs w:val="21"/>
        </w:rPr>
      </w:pPr>
      <w:r w:rsidRPr="00B946C4">
        <w:rPr>
          <w:rFonts w:ascii="宋体" w:hAnsi="宋体" w:hint="eastAsia"/>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E651ED" w:rsidRPr="00B946C4">
        <w:trPr>
          <w:trHeight w:val="777"/>
        </w:trPr>
        <w:tc>
          <w:tcPr>
            <w:tcW w:w="712" w:type="dxa"/>
            <w:shd w:val="clear" w:color="auto" w:fill="F3F3F3"/>
            <w:vAlign w:val="center"/>
          </w:tcPr>
          <w:p w:rsidR="00E651ED" w:rsidRPr="00B946C4" w:rsidRDefault="00C4024D">
            <w:pPr>
              <w:pStyle w:val="a4"/>
              <w:jc w:val="center"/>
              <w:rPr>
                <w:rFonts w:ascii="宋体" w:eastAsia="宋体" w:hAnsi="宋体" w:cs="Times New Roman"/>
                <w:b/>
                <w:bCs/>
                <w:sz w:val="21"/>
                <w:szCs w:val="21"/>
              </w:rPr>
            </w:pPr>
            <w:r w:rsidRPr="00B946C4">
              <w:rPr>
                <w:rFonts w:ascii="宋体" w:eastAsia="宋体" w:hAnsi="宋体" w:cs="宋体" w:hint="eastAsia"/>
                <w:b/>
                <w:bCs/>
                <w:sz w:val="21"/>
                <w:szCs w:val="21"/>
              </w:rPr>
              <w:t>序号</w:t>
            </w:r>
          </w:p>
        </w:tc>
        <w:tc>
          <w:tcPr>
            <w:tcW w:w="1808" w:type="dxa"/>
            <w:shd w:val="clear" w:color="auto" w:fill="F3F3F3"/>
            <w:vAlign w:val="center"/>
          </w:tcPr>
          <w:p w:rsidR="00E651ED" w:rsidRPr="00B946C4" w:rsidRDefault="00C4024D">
            <w:pPr>
              <w:pStyle w:val="a4"/>
              <w:jc w:val="center"/>
              <w:rPr>
                <w:rFonts w:ascii="宋体" w:eastAsia="宋体" w:hAnsi="宋体" w:cs="Times New Roman"/>
                <w:b/>
                <w:bCs/>
                <w:sz w:val="21"/>
                <w:szCs w:val="21"/>
              </w:rPr>
            </w:pPr>
            <w:r w:rsidRPr="00B946C4">
              <w:rPr>
                <w:rFonts w:ascii="宋体" w:eastAsia="宋体" w:hAnsi="宋体" w:cs="宋体" w:hint="eastAsia"/>
                <w:b/>
                <w:bCs/>
                <w:sz w:val="21"/>
                <w:szCs w:val="21"/>
              </w:rPr>
              <w:t>客户单位名称</w:t>
            </w:r>
          </w:p>
        </w:tc>
        <w:tc>
          <w:tcPr>
            <w:tcW w:w="3579" w:type="dxa"/>
            <w:shd w:val="clear" w:color="auto" w:fill="F3F3F3"/>
            <w:vAlign w:val="center"/>
          </w:tcPr>
          <w:p w:rsidR="00E651ED" w:rsidRPr="00B946C4" w:rsidRDefault="00C4024D">
            <w:pPr>
              <w:pStyle w:val="a4"/>
              <w:jc w:val="center"/>
              <w:rPr>
                <w:rFonts w:ascii="宋体" w:eastAsia="宋体" w:hAnsi="宋体" w:cs="Times New Roman"/>
                <w:b/>
                <w:bCs/>
                <w:sz w:val="21"/>
                <w:szCs w:val="21"/>
              </w:rPr>
            </w:pPr>
            <w:r w:rsidRPr="00B946C4">
              <w:rPr>
                <w:rFonts w:ascii="宋体" w:eastAsia="宋体" w:hAnsi="宋体" w:cs="宋体" w:hint="eastAsia"/>
                <w:b/>
                <w:bCs/>
                <w:sz w:val="21"/>
                <w:szCs w:val="21"/>
              </w:rPr>
              <w:t>项目名称及主要内容</w:t>
            </w:r>
          </w:p>
        </w:tc>
        <w:tc>
          <w:tcPr>
            <w:tcW w:w="1440" w:type="dxa"/>
            <w:shd w:val="clear" w:color="auto" w:fill="F3F3F3"/>
            <w:vAlign w:val="center"/>
          </w:tcPr>
          <w:p w:rsidR="00E651ED" w:rsidRPr="00B946C4" w:rsidRDefault="00C4024D">
            <w:pPr>
              <w:pStyle w:val="a4"/>
              <w:jc w:val="center"/>
              <w:rPr>
                <w:rFonts w:ascii="宋体" w:eastAsia="宋体" w:hAnsi="宋体" w:cs="宋体"/>
                <w:b/>
                <w:bCs/>
                <w:sz w:val="21"/>
                <w:szCs w:val="21"/>
              </w:rPr>
            </w:pPr>
            <w:r w:rsidRPr="00B946C4">
              <w:rPr>
                <w:rFonts w:ascii="宋体" w:eastAsia="宋体" w:hAnsi="宋体" w:cs="宋体" w:hint="eastAsia"/>
                <w:b/>
                <w:bCs/>
                <w:sz w:val="21"/>
                <w:szCs w:val="21"/>
              </w:rPr>
              <w:t>合同金额</w:t>
            </w:r>
          </w:p>
          <w:p w:rsidR="00E651ED" w:rsidRPr="00B946C4" w:rsidRDefault="00C4024D">
            <w:pPr>
              <w:pStyle w:val="a4"/>
              <w:jc w:val="center"/>
              <w:rPr>
                <w:rFonts w:ascii="宋体" w:eastAsia="宋体" w:hAnsi="宋体" w:cs="Times New Roman"/>
                <w:b/>
                <w:bCs/>
                <w:sz w:val="21"/>
                <w:szCs w:val="21"/>
              </w:rPr>
            </w:pPr>
            <w:r w:rsidRPr="00B946C4">
              <w:rPr>
                <w:rFonts w:ascii="宋体" w:eastAsia="宋体" w:hAnsi="宋体" w:cs="宋体" w:hint="eastAsia"/>
                <w:b/>
                <w:bCs/>
                <w:sz w:val="21"/>
                <w:szCs w:val="21"/>
              </w:rPr>
              <w:t>（万元）</w:t>
            </w:r>
          </w:p>
        </w:tc>
        <w:tc>
          <w:tcPr>
            <w:tcW w:w="1706" w:type="dxa"/>
            <w:shd w:val="clear" w:color="auto" w:fill="F3F3F3"/>
            <w:vAlign w:val="center"/>
          </w:tcPr>
          <w:p w:rsidR="00E651ED" w:rsidRPr="00B946C4" w:rsidRDefault="00C4024D">
            <w:pPr>
              <w:pStyle w:val="a4"/>
              <w:jc w:val="center"/>
              <w:rPr>
                <w:rFonts w:ascii="宋体" w:eastAsia="宋体" w:hAnsi="宋体" w:cs="Times New Roman"/>
                <w:b/>
                <w:bCs/>
                <w:sz w:val="21"/>
                <w:szCs w:val="21"/>
              </w:rPr>
            </w:pPr>
            <w:r w:rsidRPr="00B946C4">
              <w:rPr>
                <w:rFonts w:ascii="宋体" w:eastAsia="宋体" w:hAnsi="宋体" w:cs="宋体" w:hint="eastAsia"/>
                <w:b/>
                <w:bCs/>
                <w:sz w:val="21"/>
                <w:szCs w:val="21"/>
              </w:rPr>
              <w:t>联系人及电话</w:t>
            </w:r>
          </w:p>
        </w:tc>
      </w:tr>
      <w:tr w:rsidR="00E651ED" w:rsidRPr="00B946C4">
        <w:trPr>
          <w:trHeight w:val="680"/>
        </w:trPr>
        <w:tc>
          <w:tcPr>
            <w:tcW w:w="712" w:type="dxa"/>
            <w:vAlign w:val="center"/>
          </w:tcPr>
          <w:p w:rsidR="00E651ED" w:rsidRPr="00B946C4" w:rsidRDefault="00C4024D">
            <w:pPr>
              <w:pStyle w:val="a4"/>
              <w:spacing w:line="360" w:lineRule="auto"/>
              <w:jc w:val="center"/>
              <w:rPr>
                <w:rFonts w:ascii="宋体" w:eastAsia="宋体" w:hAnsi="宋体" w:cs="宋体"/>
                <w:sz w:val="21"/>
                <w:szCs w:val="21"/>
              </w:rPr>
            </w:pPr>
            <w:r w:rsidRPr="00B946C4">
              <w:rPr>
                <w:rFonts w:ascii="宋体" w:eastAsia="宋体" w:hAnsi="宋体" w:cs="宋体"/>
                <w:sz w:val="21"/>
                <w:szCs w:val="21"/>
              </w:rPr>
              <w:lastRenderedPageBreak/>
              <w:t>1</w:t>
            </w:r>
          </w:p>
        </w:tc>
        <w:tc>
          <w:tcPr>
            <w:tcW w:w="1808" w:type="dxa"/>
            <w:vAlign w:val="center"/>
          </w:tcPr>
          <w:p w:rsidR="00E651ED" w:rsidRPr="00B946C4" w:rsidRDefault="00E651ED">
            <w:pPr>
              <w:pStyle w:val="a4"/>
              <w:spacing w:line="360" w:lineRule="auto"/>
              <w:rPr>
                <w:rFonts w:ascii="宋体" w:eastAsia="宋体" w:hAnsi="宋体" w:cs="Times New Roman"/>
                <w:sz w:val="21"/>
                <w:szCs w:val="21"/>
              </w:rPr>
            </w:pPr>
          </w:p>
        </w:tc>
        <w:tc>
          <w:tcPr>
            <w:tcW w:w="3579" w:type="dxa"/>
            <w:vAlign w:val="center"/>
          </w:tcPr>
          <w:p w:rsidR="00E651ED" w:rsidRPr="00B946C4" w:rsidRDefault="00E651ED">
            <w:pPr>
              <w:pStyle w:val="a4"/>
              <w:spacing w:line="360" w:lineRule="auto"/>
              <w:rPr>
                <w:rFonts w:ascii="宋体" w:eastAsia="宋体" w:hAnsi="宋体" w:cs="Times New Roman"/>
                <w:sz w:val="21"/>
                <w:szCs w:val="21"/>
              </w:rPr>
            </w:pPr>
          </w:p>
        </w:tc>
        <w:tc>
          <w:tcPr>
            <w:tcW w:w="1440" w:type="dxa"/>
            <w:vAlign w:val="center"/>
          </w:tcPr>
          <w:p w:rsidR="00E651ED" w:rsidRPr="00B946C4" w:rsidRDefault="00E651ED">
            <w:pPr>
              <w:pStyle w:val="a4"/>
              <w:spacing w:line="360" w:lineRule="auto"/>
              <w:rPr>
                <w:rFonts w:ascii="宋体" w:eastAsia="宋体" w:hAnsi="宋体" w:cs="Times New Roman"/>
                <w:sz w:val="21"/>
                <w:szCs w:val="21"/>
              </w:rPr>
            </w:pPr>
          </w:p>
        </w:tc>
        <w:tc>
          <w:tcPr>
            <w:tcW w:w="1706" w:type="dxa"/>
            <w:vAlign w:val="center"/>
          </w:tcPr>
          <w:p w:rsidR="00E651ED" w:rsidRPr="00B946C4" w:rsidRDefault="00E651ED">
            <w:pPr>
              <w:pStyle w:val="a4"/>
              <w:spacing w:line="360" w:lineRule="auto"/>
              <w:rPr>
                <w:rFonts w:ascii="宋体" w:eastAsia="宋体" w:hAnsi="宋体" w:cs="Times New Roman"/>
                <w:sz w:val="21"/>
                <w:szCs w:val="21"/>
              </w:rPr>
            </w:pPr>
          </w:p>
        </w:tc>
      </w:tr>
      <w:tr w:rsidR="00E651ED" w:rsidRPr="00B946C4">
        <w:trPr>
          <w:trHeight w:val="680"/>
        </w:trPr>
        <w:tc>
          <w:tcPr>
            <w:tcW w:w="712" w:type="dxa"/>
            <w:vAlign w:val="center"/>
          </w:tcPr>
          <w:p w:rsidR="00E651ED" w:rsidRPr="00B946C4" w:rsidRDefault="00C4024D">
            <w:pPr>
              <w:pStyle w:val="a4"/>
              <w:spacing w:line="360" w:lineRule="auto"/>
              <w:jc w:val="center"/>
              <w:rPr>
                <w:rFonts w:ascii="宋体" w:eastAsia="宋体" w:hAnsi="宋体" w:cs="宋体"/>
                <w:sz w:val="21"/>
                <w:szCs w:val="21"/>
              </w:rPr>
            </w:pPr>
            <w:r w:rsidRPr="00B946C4">
              <w:rPr>
                <w:rFonts w:ascii="宋体" w:eastAsia="宋体" w:hAnsi="宋体" w:cs="宋体"/>
                <w:sz w:val="21"/>
                <w:szCs w:val="21"/>
              </w:rPr>
              <w:t>2</w:t>
            </w:r>
          </w:p>
        </w:tc>
        <w:tc>
          <w:tcPr>
            <w:tcW w:w="1808" w:type="dxa"/>
            <w:vAlign w:val="center"/>
          </w:tcPr>
          <w:p w:rsidR="00E651ED" w:rsidRPr="00B946C4" w:rsidRDefault="00E651ED">
            <w:pPr>
              <w:pStyle w:val="a4"/>
              <w:spacing w:line="360" w:lineRule="auto"/>
              <w:rPr>
                <w:rFonts w:ascii="宋体" w:eastAsia="宋体" w:hAnsi="宋体" w:cs="Times New Roman"/>
                <w:sz w:val="21"/>
                <w:szCs w:val="21"/>
              </w:rPr>
            </w:pPr>
          </w:p>
        </w:tc>
        <w:tc>
          <w:tcPr>
            <w:tcW w:w="3579" w:type="dxa"/>
            <w:vAlign w:val="center"/>
          </w:tcPr>
          <w:p w:rsidR="00E651ED" w:rsidRPr="00B946C4" w:rsidRDefault="00E651ED">
            <w:pPr>
              <w:pStyle w:val="a4"/>
              <w:spacing w:line="360" w:lineRule="auto"/>
              <w:rPr>
                <w:rFonts w:ascii="宋体" w:eastAsia="宋体" w:hAnsi="宋体" w:cs="Times New Roman"/>
                <w:sz w:val="21"/>
                <w:szCs w:val="21"/>
              </w:rPr>
            </w:pPr>
          </w:p>
        </w:tc>
        <w:tc>
          <w:tcPr>
            <w:tcW w:w="1440" w:type="dxa"/>
            <w:vAlign w:val="center"/>
          </w:tcPr>
          <w:p w:rsidR="00E651ED" w:rsidRPr="00B946C4" w:rsidRDefault="00E651ED">
            <w:pPr>
              <w:pStyle w:val="a4"/>
              <w:spacing w:line="360" w:lineRule="auto"/>
              <w:rPr>
                <w:rFonts w:ascii="宋体" w:eastAsia="宋体" w:hAnsi="宋体" w:cs="Times New Roman"/>
                <w:sz w:val="21"/>
                <w:szCs w:val="21"/>
              </w:rPr>
            </w:pPr>
          </w:p>
        </w:tc>
        <w:tc>
          <w:tcPr>
            <w:tcW w:w="1706" w:type="dxa"/>
            <w:vAlign w:val="center"/>
          </w:tcPr>
          <w:p w:rsidR="00E651ED" w:rsidRPr="00B946C4" w:rsidRDefault="00E651ED">
            <w:pPr>
              <w:pStyle w:val="a4"/>
              <w:spacing w:line="360" w:lineRule="auto"/>
              <w:rPr>
                <w:rFonts w:ascii="宋体" w:eastAsia="宋体" w:hAnsi="宋体" w:cs="Times New Roman"/>
                <w:sz w:val="21"/>
                <w:szCs w:val="21"/>
              </w:rPr>
            </w:pPr>
          </w:p>
        </w:tc>
      </w:tr>
      <w:tr w:rsidR="00E651ED" w:rsidRPr="00B946C4">
        <w:trPr>
          <w:trHeight w:val="680"/>
        </w:trPr>
        <w:tc>
          <w:tcPr>
            <w:tcW w:w="712" w:type="dxa"/>
            <w:vAlign w:val="center"/>
          </w:tcPr>
          <w:p w:rsidR="00E651ED" w:rsidRPr="00B946C4" w:rsidRDefault="00C4024D">
            <w:pPr>
              <w:pStyle w:val="a4"/>
              <w:spacing w:line="360" w:lineRule="auto"/>
              <w:jc w:val="center"/>
              <w:rPr>
                <w:rFonts w:ascii="宋体" w:eastAsia="宋体" w:hAnsi="宋体" w:cs="宋体"/>
                <w:sz w:val="21"/>
                <w:szCs w:val="21"/>
              </w:rPr>
            </w:pPr>
            <w:r w:rsidRPr="00B946C4">
              <w:rPr>
                <w:rFonts w:ascii="宋体" w:eastAsia="宋体" w:hAnsi="宋体" w:cs="宋体"/>
                <w:sz w:val="21"/>
                <w:szCs w:val="21"/>
              </w:rPr>
              <w:t>3</w:t>
            </w:r>
          </w:p>
        </w:tc>
        <w:tc>
          <w:tcPr>
            <w:tcW w:w="1808" w:type="dxa"/>
            <w:vAlign w:val="center"/>
          </w:tcPr>
          <w:p w:rsidR="00E651ED" w:rsidRPr="00B946C4" w:rsidRDefault="00E651ED">
            <w:pPr>
              <w:pStyle w:val="a4"/>
              <w:spacing w:line="360" w:lineRule="auto"/>
              <w:rPr>
                <w:rFonts w:ascii="宋体" w:eastAsia="宋体" w:hAnsi="宋体" w:cs="Times New Roman"/>
                <w:sz w:val="21"/>
                <w:szCs w:val="21"/>
              </w:rPr>
            </w:pPr>
          </w:p>
        </w:tc>
        <w:tc>
          <w:tcPr>
            <w:tcW w:w="3579" w:type="dxa"/>
            <w:vAlign w:val="center"/>
          </w:tcPr>
          <w:p w:rsidR="00E651ED" w:rsidRPr="00B946C4" w:rsidRDefault="00E651ED">
            <w:pPr>
              <w:pStyle w:val="a4"/>
              <w:spacing w:line="360" w:lineRule="auto"/>
              <w:rPr>
                <w:rFonts w:ascii="宋体" w:eastAsia="宋体" w:hAnsi="宋体" w:cs="Times New Roman"/>
                <w:sz w:val="21"/>
                <w:szCs w:val="21"/>
              </w:rPr>
            </w:pPr>
          </w:p>
        </w:tc>
        <w:tc>
          <w:tcPr>
            <w:tcW w:w="1440" w:type="dxa"/>
            <w:vAlign w:val="center"/>
          </w:tcPr>
          <w:p w:rsidR="00E651ED" w:rsidRPr="00B946C4" w:rsidRDefault="00E651ED">
            <w:pPr>
              <w:pStyle w:val="a4"/>
              <w:spacing w:line="360" w:lineRule="auto"/>
              <w:rPr>
                <w:rFonts w:ascii="宋体" w:eastAsia="宋体" w:hAnsi="宋体" w:cs="Times New Roman"/>
                <w:sz w:val="21"/>
                <w:szCs w:val="21"/>
              </w:rPr>
            </w:pPr>
          </w:p>
        </w:tc>
        <w:tc>
          <w:tcPr>
            <w:tcW w:w="1706" w:type="dxa"/>
            <w:vAlign w:val="center"/>
          </w:tcPr>
          <w:p w:rsidR="00E651ED" w:rsidRPr="00B946C4" w:rsidRDefault="00E651ED">
            <w:pPr>
              <w:pStyle w:val="a4"/>
              <w:spacing w:line="360" w:lineRule="auto"/>
              <w:rPr>
                <w:rFonts w:ascii="宋体" w:eastAsia="宋体" w:hAnsi="宋体" w:cs="Times New Roman"/>
                <w:sz w:val="21"/>
                <w:szCs w:val="21"/>
              </w:rPr>
            </w:pPr>
          </w:p>
        </w:tc>
      </w:tr>
      <w:tr w:rsidR="00E651ED" w:rsidRPr="00B946C4">
        <w:trPr>
          <w:trHeight w:val="680"/>
        </w:trPr>
        <w:tc>
          <w:tcPr>
            <w:tcW w:w="712" w:type="dxa"/>
            <w:vAlign w:val="center"/>
          </w:tcPr>
          <w:p w:rsidR="00E651ED" w:rsidRPr="00B946C4" w:rsidRDefault="00C4024D">
            <w:pPr>
              <w:pStyle w:val="a4"/>
              <w:spacing w:line="360" w:lineRule="auto"/>
              <w:jc w:val="center"/>
              <w:rPr>
                <w:rFonts w:ascii="宋体" w:eastAsia="宋体" w:hAnsi="宋体" w:cs="宋体"/>
                <w:sz w:val="21"/>
                <w:szCs w:val="21"/>
              </w:rPr>
            </w:pPr>
            <w:r w:rsidRPr="00B946C4">
              <w:rPr>
                <w:rFonts w:ascii="宋体" w:eastAsia="宋体" w:hAnsi="宋体" w:cs="宋体"/>
                <w:sz w:val="21"/>
                <w:szCs w:val="21"/>
              </w:rPr>
              <w:t>4</w:t>
            </w:r>
          </w:p>
        </w:tc>
        <w:tc>
          <w:tcPr>
            <w:tcW w:w="1808" w:type="dxa"/>
            <w:vAlign w:val="center"/>
          </w:tcPr>
          <w:p w:rsidR="00E651ED" w:rsidRPr="00B946C4" w:rsidRDefault="00E651ED">
            <w:pPr>
              <w:rPr>
                <w:rFonts w:ascii="宋体"/>
                <w:szCs w:val="21"/>
              </w:rPr>
            </w:pPr>
          </w:p>
        </w:tc>
        <w:tc>
          <w:tcPr>
            <w:tcW w:w="3579" w:type="dxa"/>
            <w:vAlign w:val="center"/>
          </w:tcPr>
          <w:p w:rsidR="00E651ED" w:rsidRPr="00B946C4" w:rsidRDefault="00E651ED">
            <w:pPr>
              <w:rPr>
                <w:rFonts w:ascii="宋体"/>
                <w:szCs w:val="21"/>
              </w:rPr>
            </w:pPr>
          </w:p>
        </w:tc>
        <w:tc>
          <w:tcPr>
            <w:tcW w:w="1440" w:type="dxa"/>
            <w:vAlign w:val="center"/>
          </w:tcPr>
          <w:p w:rsidR="00E651ED" w:rsidRPr="00B946C4" w:rsidRDefault="00E651ED">
            <w:pPr>
              <w:rPr>
                <w:rFonts w:ascii="宋体"/>
                <w:szCs w:val="21"/>
              </w:rPr>
            </w:pPr>
          </w:p>
        </w:tc>
        <w:tc>
          <w:tcPr>
            <w:tcW w:w="1706" w:type="dxa"/>
            <w:vAlign w:val="center"/>
          </w:tcPr>
          <w:p w:rsidR="00E651ED" w:rsidRPr="00B946C4" w:rsidRDefault="00E651ED">
            <w:pPr>
              <w:rPr>
                <w:rFonts w:ascii="宋体"/>
                <w:szCs w:val="21"/>
              </w:rPr>
            </w:pPr>
          </w:p>
        </w:tc>
      </w:tr>
      <w:tr w:rsidR="00E651ED" w:rsidRPr="00B946C4">
        <w:trPr>
          <w:trHeight w:val="680"/>
        </w:trPr>
        <w:tc>
          <w:tcPr>
            <w:tcW w:w="712" w:type="dxa"/>
            <w:vAlign w:val="center"/>
          </w:tcPr>
          <w:p w:rsidR="00E651ED" w:rsidRPr="00B946C4" w:rsidRDefault="00C4024D">
            <w:pPr>
              <w:pStyle w:val="a4"/>
              <w:spacing w:line="360" w:lineRule="auto"/>
              <w:jc w:val="center"/>
              <w:rPr>
                <w:rFonts w:ascii="宋体" w:eastAsia="宋体" w:hAnsi="宋体" w:cs="Times New Roman"/>
                <w:sz w:val="21"/>
                <w:szCs w:val="21"/>
              </w:rPr>
            </w:pPr>
            <w:r w:rsidRPr="00B946C4">
              <w:rPr>
                <w:rFonts w:ascii="宋体" w:eastAsia="宋体" w:hAnsi="宋体" w:cs="宋体" w:hint="eastAsia"/>
                <w:sz w:val="21"/>
                <w:szCs w:val="21"/>
              </w:rPr>
              <w:t>……</w:t>
            </w:r>
          </w:p>
        </w:tc>
        <w:tc>
          <w:tcPr>
            <w:tcW w:w="1808" w:type="dxa"/>
            <w:vAlign w:val="center"/>
          </w:tcPr>
          <w:p w:rsidR="00E651ED" w:rsidRPr="00B946C4" w:rsidRDefault="00E651ED">
            <w:pPr>
              <w:rPr>
                <w:rFonts w:ascii="宋体"/>
                <w:szCs w:val="21"/>
              </w:rPr>
            </w:pPr>
          </w:p>
        </w:tc>
        <w:tc>
          <w:tcPr>
            <w:tcW w:w="3579" w:type="dxa"/>
            <w:vAlign w:val="center"/>
          </w:tcPr>
          <w:p w:rsidR="00E651ED" w:rsidRPr="00B946C4" w:rsidRDefault="00E651ED">
            <w:pPr>
              <w:rPr>
                <w:rFonts w:ascii="宋体"/>
                <w:szCs w:val="21"/>
              </w:rPr>
            </w:pPr>
          </w:p>
        </w:tc>
        <w:tc>
          <w:tcPr>
            <w:tcW w:w="1440" w:type="dxa"/>
            <w:vAlign w:val="center"/>
          </w:tcPr>
          <w:p w:rsidR="00E651ED" w:rsidRPr="00B946C4" w:rsidRDefault="00E651ED">
            <w:pPr>
              <w:rPr>
                <w:rFonts w:ascii="宋体"/>
                <w:szCs w:val="21"/>
              </w:rPr>
            </w:pPr>
          </w:p>
        </w:tc>
        <w:tc>
          <w:tcPr>
            <w:tcW w:w="1706" w:type="dxa"/>
            <w:vAlign w:val="center"/>
          </w:tcPr>
          <w:p w:rsidR="00E651ED" w:rsidRPr="00B946C4" w:rsidRDefault="00E651ED">
            <w:pPr>
              <w:rPr>
                <w:rFonts w:ascii="宋体"/>
                <w:szCs w:val="21"/>
              </w:rPr>
            </w:pPr>
          </w:p>
        </w:tc>
      </w:tr>
    </w:tbl>
    <w:p w:rsidR="00E651ED" w:rsidRPr="00B946C4" w:rsidRDefault="00C4024D">
      <w:pPr>
        <w:autoSpaceDE w:val="0"/>
        <w:autoSpaceDN w:val="0"/>
        <w:adjustRightInd w:val="0"/>
        <w:spacing w:line="480" w:lineRule="auto"/>
        <w:rPr>
          <w:rFonts w:ascii="宋体" w:hAnsi="宋体" w:cs="宋体"/>
          <w:szCs w:val="21"/>
          <w:lang w:val="zh-CN"/>
        </w:rPr>
      </w:pPr>
      <w:r w:rsidRPr="00B946C4">
        <w:rPr>
          <w:rFonts w:ascii="宋体" w:hAnsi="宋体" w:cs="宋体" w:hint="eastAsia"/>
          <w:szCs w:val="21"/>
          <w:lang w:val="zh-CN"/>
        </w:rPr>
        <w:t>供应商（公章）：</w:t>
      </w:r>
    </w:p>
    <w:p w:rsidR="00E651ED" w:rsidRPr="00B946C4" w:rsidRDefault="00C4024D">
      <w:pPr>
        <w:autoSpaceDE w:val="0"/>
        <w:autoSpaceDN w:val="0"/>
        <w:adjustRightInd w:val="0"/>
        <w:spacing w:line="480" w:lineRule="auto"/>
        <w:rPr>
          <w:rFonts w:ascii="宋体" w:hAnsi="宋体" w:cs="宋体"/>
          <w:szCs w:val="21"/>
          <w:lang w:val="zh-CN"/>
        </w:rPr>
      </w:pPr>
      <w:r w:rsidRPr="00B946C4">
        <w:rPr>
          <w:rFonts w:ascii="宋体" w:hAnsi="宋体" w:cs="宋体" w:hint="eastAsia"/>
          <w:szCs w:val="21"/>
          <w:lang w:val="zh-CN"/>
        </w:rPr>
        <w:t>供应商法定代表人（单位负责人）或授权代表签字：</w:t>
      </w:r>
    </w:p>
    <w:p w:rsidR="00151A6E" w:rsidRPr="00B946C4" w:rsidRDefault="00151A6E">
      <w:pPr>
        <w:autoSpaceDE w:val="0"/>
        <w:autoSpaceDN w:val="0"/>
        <w:adjustRightInd w:val="0"/>
        <w:spacing w:line="360" w:lineRule="auto"/>
        <w:jc w:val="center"/>
        <w:outlineLvl w:val="0"/>
        <w:rPr>
          <w:rFonts w:ascii="宋体" w:hAnsi="宋体"/>
          <w:b/>
          <w:bCs/>
          <w:sz w:val="24"/>
          <w:szCs w:val="24"/>
        </w:rPr>
      </w:pPr>
    </w:p>
    <w:p w:rsidR="00E651ED" w:rsidRPr="00B946C4" w:rsidRDefault="00C4024D">
      <w:pPr>
        <w:autoSpaceDE w:val="0"/>
        <w:autoSpaceDN w:val="0"/>
        <w:adjustRightInd w:val="0"/>
        <w:spacing w:line="360" w:lineRule="auto"/>
        <w:jc w:val="center"/>
        <w:outlineLvl w:val="0"/>
        <w:rPr>
          <w:rFonts w:ascii="宋体" w:hAnsi="宋体"/>
          <w:b/>
          <w:bCs/>
          <w:sz w:val="24"/>
          <w:szCs w:val="24"/>
        </w:rPr>
      </w:pPr>
      <w:r w:rsidRPr="00B946C4">
        <w:rPr>
          <w:rFonts w:ascii="宋体" w:hAnsi="宋体" w:hint="eastAsia"/>
          <w:b/>
          <w:bCs/>
          <w:sz w:val="24"/>
          <w:szCs w:val="24"/>
        </w:rPr>
        <w:t>4.</w:t>
      </w:r>
      <w:r w:rsidR="009C23EF">
        <w:rPr>
          <w:rFonts w:ascii="宋体" w:hAnsi="宋体" w:hint="eastAsia"/>
          <w:b/>
          <w:bCs/>
          <w:sz w:val="24"/>
          <w:szCs w:val="24"/>
        </w:rPr>
        <w:t>3</w:t>
      </w:r>
      <w:r w:rsidRPr="00B946C4">
        <w:rPr>
          <w:rFonts w:ascii="宋体" w:hAnsi="宋体" w:hint="eastAsia"/>
          <w:b/>
          <w:bCs/>
          <w:sz w:val="24"/>
          <w:szCs w:val="24"/>
        </w:rPr>
        <w:t xml:space="preserve"> 售后服务方案</w:t>
      </w:r>
    </w:p>
    <w:p w:rsidR="00E651ED" w:rsidRPr="00B946C4" w:rsidRDefault="00E651ED">
      <w:pPr>
        <w:autoSpaceDE w:val="0"/>
        <w:autoSpaceDN w:val="0"/>
        <w:adjustRightInd w:val="0"/>
        <w:spacing w:line="360" w:lineRule="auto"/>
        <w:jc w:val="center"/>
        <w:outlineLvl w:val="0"/>
        <w:rPr>
          <w:rFonts w:ascii="宋体" w:hAnsi="宋体"/>
          <w:b/>
          <w:bCs/>
          <w:sz w:val="36"/>
          <w:szCs w:val="36"/>
        </w:rPr>
      </w:pPr>
    </w:p>
    <w:p w:rsidR="00E651ED" w:rsidRPr="00B946C4" w:rsidRDefault="00C4024D">
      <w:pPr>
        <w:autoSpaceDE w:val="0"/>
        <w:autoSpaceDN w:val="0"/>
        <w:adjustRightInd w:val="0"/>
        <w:spacing w:line="360" w:lineRule="auto"/>
        <w:jc w:val="center"/>
        <w:rPr>
          <w:rFonts w:ascii="宋体" w:hAnsi="宋体" w:cs="宋体"/>
          <w:szCs w:val="21"/>
          <w:lang w:val="zh-CN"/>
        </w:rPr>
      </w:pPr>
      <w:r w:rsidRPr="00B946C4">
        <w:rPr>
          <w:rFonts w:ascii="宋体" w:hAnsi="宋体" w:cs="宋体" w:hint="eastAsia"/>
          <w:szCs w:val="21"/>
          <w:lang w:val="zh-CN"/>
        </w:rPr>
        <w:t>（供应商根据谈判文件要求自行编制）</w:t>
      </w:r>
    </w:p>
    <w:p w:rsidR="00B354EB" w:rsidRDefault="00B354EB">
      <w:pPr>
        <w:autoSpaceDE w:val="0"/>
        <w:autoSpaceDN w:val="0"/>
        <w:adjustRightInd w:val="0"/>
        <w:spacing w:line="360" w:lineRule="auto"/>
        <w:jc w:val="center"/>
        <w:outlineLvl w:val="0"/>
        <w:rPr>
          <w:rFonts w:ascii="宋体" w:hAnsi="宋体"/>
          <w:b/>
          <w:bCs/>
          <w:sz w:val="24"/>
          <w:szCs w:val="24"/>
        </w:rPr>
      </w:pPr>
    </w:p>
    <w:p w:rsidR="00452F63" w:rsidRDefault="00452F63">
      <w:pPr>
        <w:autoSpaceDE w:val="0"/>
        <w:autoSpaceDN w:val="0"/>
        <w:adjustRightInd w:val="0"/>
        <w:spacing w:line="360" w:lineRule="auto"/>
        <w:jc w:val="center"/>
        <w:outlineLvl w:val="0"/>
        <w:rPr>
          <w:rFonts w:ascii="宋体" w:hAnsi="宋体"/>
          <w:b/>
          <w:bCs/>
          <w:sz w:val="24"/>
          <w:szCs w:val="24"/>
        </w:rPr>
      </w:pPr>
    </w:p>
    <w:p w:rsidR="00452F63" w:rsidRDefault="00452F63">
      <w:pPr>
        <w:autoSpaceDE w:val="0"/>
        <w:autoSpaceDN w:val="0"/>
        <w:adjustRightInd w:val="0"/>
        <w:spacing w:line="360" w:lineRule="auto"/>
        <w:jc w:val="center"/>
        <w:outlineLvl w:val="0"/>
        <w:rPr>
          <w:rFonts w:ascii="宋体" w:hAnsi="宋体"/>
          <w:b/>
          <w:bCs/>
          <w:sz w:val="24"/>
          <w:szCs w:val="24"/>
        </w:rPr>
      </w:pPr>
    </w:p>
    <w:p w:rsidR="00452F63" w:rsidRDefault="00452F63">
      <w:pPr>
        <w:autoSpaceDE w:val="0"/>
        <w:autoSpaceDN w:val="0"/>
        <w:adjustRightInd w:val="0"/>
        <w:spacing w:line="360" w:lineRule="auto"/>
        <w:jc w:val="center"/>
        <w:outlineLvl w:val="0"/>
        <w:rPr>
          <w:rFonts w:ascii="宋体" w:hAnsi="宋体"/>
          <w:b/>
          <w:bCs/>
          <w:sz w:val="24"/>
          <w:szCs w:val="24"/>
        </w:rPr>
      </w:pPr>
    </w:p>
    <w:p w:rsidR="00452F63" w:rsidRDefault="00452F63">
      <w:pPr>
        <w:autoSpaceDE w:val="0"/>
        <w:autoSpaceDN w:val="0"/>
        <w:adjustRightInd w:val="0"/>
        <w:spacing w:line="360" w:lineRule="auto"/>
        <w:jc w:val="center"/>
        <w:outlineLvl w:val="0"/>
        <w:rPr>
          <w:rFonts w:ascii="宋体" w:hAnsi="宋体"/>
          <w:b/>
          <w:bCs/>
          <w:sz w:val="24"/>
          <w:szCs w:val="24"/>
        </w:rPr>
      </w:pPr>
    </w:p>
    <w:p w:rsidR="00452F63" w:rsidRDefault="00452F63">
      <w:pPr>
        <w:autoSpaceDE w:val="0"/>
        <w:autoSpaceDN w:val="0"/>
        <w:adjustRightInd w:val="0"/>
        <w:spacing w:line="360" w:lineRule="auto"/>
        <w:jc w:val="center"/>
        <w:outlineLvl w:val="0"/>
        <w:rPr>
          <w:rFonts w:ascii="宋体" w:hAnsi="宋体"/>
          <w:b/>
          <w:bCs/>
          <w:sz w:val="24"/>
          <w:szCs w:val="24"/>
        </w:rPr>
      </w:pPr>
    </w:p>
    <w:p w:rsidR="00452F63" w:rsidRPr="00452F63" w:rsidRDefault="00452F63">
      <w:pPr>
        <w:autoSpaceDE w:val="0"/>
        <w:autoSpaceDN w:val="0"/>
        <w:adjustRightInd w:val="0"/>
        <w:spacing w:line="360" w:lineRule="auto"/>
        <w:jc w:val="center"/>
        <w:outlineLvl w:val="0"/>
        <w:rPr>
          <w:rFonts w:ascii="宋体" w:hAnsi="宋体"/>
          <w:b/>
          <w:bCs/>
          <w:sz w:val="24"/>
          <w:szCs w:val="24"/>
        </w:rPr>
      </w:pPr>
    </w:p>
    <w:p w:rsidR="00E651ED" w:rsidRPr="00B946C4" w:rsidRDefault="00C4024D">
      <w:pPr>
        <w:autoSpaceDE w:val="0"/>
        <w:autoSpaceDN w:val="0"/>
        <w:adjustRightInd w:val="0"/>
        <w:spacing w:line="360" w:lineRule="auto"/>
        <w:jc w:val="center"/>
        <w:outlineLvl w:val="0"/>
        <w:rPr>
          <w:rFonts w:ascii="宋体" w:hAnsi="宋体"/>
          <w:b/>
          <w:bCs/>
          <w:sz w:val="24"/>
          <w:szCs w:val="24"/>
        </w:rPr>
      </w:pPr>
      <w:r w:rsidRPr="00B946C4">
        <w:rPr>
          <w:rFonts w:ascii="宋体" w:hAnsi="宋体" w:hint="eastAsia"/>
          <w:b/>
          <w:bCs/>
          <w:sz w:val="24"/>
          <w:szCs w:val="24"/>
        </w:rPr>
        <w:t>4.</w:t>
      </w:r>
      <w:r w:rsidR="009C23EF">
        <w:rPr>
          <w:rFonts w:ascii="宋体" w:hAnsi="宋体" w:hint="eastAsia"/>
          <w:b/>
          <w:bCs/>
          <w:sz w:val="24"/>
          <w:szCs w:val="24"/>
        </w:rPr>
        <w:t>4</w:t>
      </w:r>
      <w:r w:rsidRPr="00B946C4">
        <w:rPr>
          <w:rFonts w:ascii="宋体" w:hAnsi="宋体" w:hint="eastAsia"/>
          <w:b/>
          <w:bCs/>
          <w:sz w:val="24"/>
          <w:szCs w:val="24"/>
        </w:rPr>
        <w:t xml:space="preserve"> 中小企业声明函</w:t>
      </w:r>
    </w:p>
    <w:p w:rsidR="00E651ED" w:rsidRPr="00B946C4" w:rsidRDefault="00E651ED">
      <w:pPr>
        <w:spacing w:line="360" w:lineRule="auto"/>
        <w:jc w:val="center"/>
        <w:rPr>
          <w:rFonts w:ascii="宋体" w:hAnsi="宋体"/>
          <w:b/>
          <w:bCs/>
          <w:szCs w:val="21"/>
        </w:rPr>
      </w:pPr>
    </w:p>
    <w:p w:rsidR="00E651ED" w:rsidRPr="00B946C4" w:rsidRDefault="00C4024D">
      <w:pPr>
        <w:widowControl/>
        <w:spacing w:before="100" w:beforeAutospacing="1" w:after="100" w:afterAutospacing="1" w:line="360" w:lineRule="auto"/>
        <w:ind w:firstLine="420"/>
        <w:contextualSpacing/>
        <w:jc w:val="left"/>
        <w:rPr>
          <w:rFonts w:ascii="宋体" w:hAnsi="宋体" w:cs="Arial"/>
          <w:kern w:val="0"/>
          <w:szCs w:val="21"/>
        </w:rPr>
      </w:pPr>
      <w:r w:rsidRPr="00B946C4">
        <w:rPr>
          <w:rFonts w:ascii="宋体" w:hAnsi="宋体" w:cs="Arial" w:hint="eastAsia"/>
          <w:kern w:val="0"/>
          <w:szCs w:val="21"/>
        </w:rPr>
        <w:t>本公司郑重声明，根据《政府采购促进中小企业发展暂行办法》（财库[2011]181号）的规定，本公司为______（请填写：中型、小型、微型）企业。即，本公司同时满足以下条件：</w:t>
      </w:r>
      <w:r w:rsidRPr="00B946C4">
        <w:rPr>
          <w:rFonts w:ascii="宋体" w:hAnsi="宋体" w:cs="Arial" w:hint="eastAsia"/>
          <w:kern w:val="0"/>
          <w:szCs w:val="21"/>
        </w:rPr>
        <w:br/>
        <w:t xml:space="preserve">　　根据《工业和信息化部、国家统计局、国家发展和改革委员会、财政部关于印发中小企业划型标准规定的通知》（工信部联企业[2011]300号）规定的划分标准，</w:t>
      </w:r>
      <w:r w:rsidRPr="00B946C4">
        <w:rPr>
          <w:rFonts w:hint="eastAsia"/>
          <w:szCs w:val="21"/>
        </w:rPr>
        <w:t>按照《国家统计局关于印</w:t>
      </w:r>
      <w:r w:rsidRPr="00B946C4">
        <w:rPr>
          <w:rFonts w:hint="eastAsia"/>
          <w:szCs w:val="21"/>
        </w:rPr>
        <w:lastRenderedPageBreak/>
        <w:t>发统计上大中小微型企业划分办法的通知》（国统字</w:t>
      </w:r>
      <w:r w:rsidRPr="00B946C4">
        <w:rPr>
          <w:szCs w:val="21"/>
        </w:rPr>
        <w:t>[2011] 75</w:t>
      </w:r>
      <w:r w:rsidRPr="00B946C4">
        <w:rPr>
          <w:rFonts w:hint="eastAsia"/>
          <w:szCs w:val="21"/>
        </w:rPr>
        <w:t>号）规定，本公司所属行业为</w:t>
      </w:r>
      <w:r w:rsidRPr="00B946C4">
        <w:rPr>
          <w:szCs w:val="21"/>
        </w:rPr>
        <w:t>______</w:t>
      </w:r>
      <w:r w:rsidRPr="00B946C4">
        <w:rPr>
          <w:rFonts w:hint="eastAsia"/>
          <w:szCs w:val="21"/>
        </w:rPr>
        <w:t>，截至上一财年末，公司资产总额</w:t>
      </w:r>
      <w:r w:rsidRPr="00B946C4">
        <w:rPr>
          <w:szCs w:val="21"/>
        </w:rPr>
        <w:t>______</w:t>
      </w:r>
      <w:r w:rsidRPr="00B946C4">
        <w:rPr>
          <w:rFonts w:hint="eastAsia"/>
          <w:szCs w:val="21"/>
        </w:rPr>
        <w:t>万元，营业收入</w:t>
      </w:r>
      <w:r w:rsidRPr="00B946C4">
        <w:rPr>
          <w:szCs w:val="21"/>
        </w:rPr>
        <w:t>______</w:t>
      </w:r>
      <w:r w:rsidRPr="00B946C4">
        <w:rPr>
          <w:rFonts w:hint="eastAsia"/>
          <w:szCs w:val="21"/>
        </w:rPr>
        <w:t>万元，从业人员</w:t>
      </w:r>
      <w:r w:rsidRPr="00B946C4">
        <w:rPr>
          <w:szCs w:val="21"/>
        </w:rPr>
        <w:t>______</w:t>
      </w:r>
      <w:r w:rsidRPr="00B946C4">
        <w:rPr>
          <w:rFonts w:hint="eastAsia"/>
          <w:szCs w:val="21"/>
        </w:rPr>
        <w:t>人，</w:t>
      </w:r>
      <w:r w:rsidRPr="00B946C4">
        <w:rPr>
          <w:rFonts w:ascii="宋体" w:hAnsi="宋体" w:cs="Arial" w:hint="eastAsia"/>
          <w:kern w:val="0"/>
          <w:szCs w:val="21"/>
        </w:rPr>
        <w:t xml:space="preserve">本公司为______（请填写：中型、小型、微型）企业。　　</w:t>
      </w:r>
    </w:p>
    <w:p w:rsidR="00E651ED" w:rsidRPr="00B946C4" w:rsidRDefault="00C4024D">
      <w:pPr>
        <w:widowControl/>
        <w:spacing w:before="100" w:beforeAutospacing="1" w:after="100" w:afterAutospacing="1" w:line="360" w:lineRule="auto"/>
        <w:ind w:firstLine="420"/>
        <w:contextualSpacing/>
        <w:jc w:val="left"/>
        <w:rPr>
          <w:rFonts w:ascii="宋体" w:hAnsi="宋体" w:cs="Arial"/>
          <w:kern w:val="0"/>
          <w:szCs w:val="21"/>
        </w:rPr>
      </w:pPr>
      <w:r w:rsidRPr="00B946C4">
        <w:rPr>
          <w:rFonts w:ascii="宋体" w:hAnsi="宋体" w:cs="Arial" w:hint="eastAsia"/>
          <w:kern w:val="0"/>
          <w:szCs w:val="21"/>
        </w:rPr>
        <w:t>本公司对上述声明的真实性负责。如有虚假，将依法承担相应责任。</w:t>
      </w:r>
    </w:p>
    <w:p w:rsidR="00E651ED" w:rsidRPr="00B946C4" w:rsidRDefault="00E651ED">
      <w:pPr>
        <w:widowControl/>
        <w:spacing w:before="100" w:beforeAutospacing="1" w:after="100" w:afterAutospacing="1" w:line="360" w:lineRule="auto"/>
        <w:ind w:leftChars="1850" w:left="3885"/>
        <w:jc w:val="left"/>
        <w:rPr>
          <w:rFonts w:ascii="宋体" w:hAnsi="宋体" w:cs="Arial"/>
          <w:kern w:val="0"/>
          <w:szCs w:val="21"/>
        </w:rPr>
      </w:pPr>
    </w:p>
    <w:p w:rsidR="00E651ED" w:rsidRPr="00B946C4" w:rsidRDefault="00E651ED">
      <w:pPr>
        <w:widowControl/>
        <w:spacing w:before="100" w:beforeAutospacing="1" w:after="100" w:afterAutospacing="1" w:line="360" w:lineRule="auto"/>
        <w:ind w:leftChars="1850" w:left="3885"/>
        <w:jc w:val="left"/>
        <w:rPr>
          <w:rFonts w:ascii="宋体" w:hAnsi="宋体" w:cs="Arial"/>
          <w:kern w:val="0"/>
          <w:szCs w:val="21"/>
        </w:rPr>
      </w:pPr>
    </w:p>
    <w:p w:rsidR="00E651ED" w:rsidRPr="00B946C4" w:rsidRDefault="00C4024D">
      <w:pPr>
        <w:widowControl/>
        <w:spacing w:before="100" w:beforeAutospacing="1" w:after="100" w:afterAutospacing="1" w:line="360" w:lineRule="auto"/>
        <w:ind w:leftChars="1850" w:left="3885"/>
        <w:jc w:val="left"/>
        <w:rPr>
          <w:rFonts w:ascii="宋体" w:hAnsi="宋体" w:cs="Arial"/>
          <w:kern w:val="0"/>
          <w:szCs w:val="21"/>
        </w:rPr>
      </w:pPr>
      <w:r w:rsidRPr="00B946C4">
        <w:rPr>
          <w:rFonts w:ascii="宋体" w:hAnsi="宋体" w:cs="Arial" w:hint="eastAsia"/>
          <w:kern w:val="0"/>
          <w:szCs w:val="21"/>
        </w:rPr>
        <w:t xml:space="preserve">企业名称（盖章）：　　　　　　　　　</w:t>
      </w:r>
      <w:r w:rsidRPr="00B946C4">
        <w:rPr>
          <w:rFonts w:ascii="宋体" w:hAnsi="宋体" w:cs="Arial" w:hint="eastAsia"/>
          <w:kern w:val="0"/>
          <w:szCs w:val="21"/>
        </w:rPr>
        <w:br/>
        <w:t xml:space="preserve">日　  期：      </w:t>
      </w:r>
      <w:r w:rsidRPr="00B946C4">
        <w:rPr>
          <w:rFonts w:ascii="宋体" w:hAnsi="宋体" w:cs="宋体" w:hint="eastAsia"/>
          <w:szCs w:val="21"/>
        </w:rPr>
        <w:t>年    月    日</w:t>
      </w:r>
    </w:p>
    <w:p w:rsidR="00E651ED" w:rsidRPr="00B946C4" w:rsidRDefault="00C4024D">
      <w:pPr>
        <w:widowControl/>
        <w:spacing w:before="100" w:beforeAutospacing="1" w:after="100" w:afterAutospacing="1" w:line="360" w:lineRule="auto"/>
        <w:contextualSpacing/>
        <w:jc w:val="left"/>
        <w:rPr>
          <w:rFonts w:ascii="宋体" w:hAnsi="宋体"/>
          <w:szCs w:val="21"/>
        </w:rPr>
      </w:pPr>
      <w:r w:rsidRPr="00B946C4">
        <w:rPr>
          <w:rFonts w:ascii="宋体" w:hAnsi="宋体" w:hint="eastAsia"/>
          <w:szCs w:val="21"/>
        </w:rPr>
        <w:t>说明：</w:t>
      </w:r>
    </w:p>
    <w:p w:rsidR="00E651ED" w:rsidRPr="00B946C4" w:rsidRDefault="00C4024D">
      <w:pPr>
        <w:widowControl/>
        <w:spacing w:before="100" w:beforeAutospacing="1" w:after="100" w:afterAutospacing="1" w:line="360" w:lineRule="auto"/>
        <w:contextualSpacing/>
        <w:jc w:val="left"/>
        <w:rPr>
          <w:rFonts w:ascii="宋体" w:hAnsi="宋体" w:cs="Arial"/>
          <w:kern w:val="0"/>
          <w:szCs w:val="21"/>
        </w:rPr>
      </w:pPr>
      <w:r w:rsidRPr="00B946C4">
        <w:rPr>
          <w:rFonts w:ascii="宋体" w:hAnsi="宋体" w:cs="Arial" w:hint="eastAsia"/>
          <w:kern w:val="0"/>
          <w:szCs w:val="21"/>
        </w:rPr>
        <w:t>1、不属于中小企业划型标准确定的中小企业，不得按《关于印发中小企业划型标准规定的通知》规定声明为中小微企业，也不适用《政府采购促进中小企业发展暂行办法》。</w:t>
      </w:r>
    </w:p>
    <w:p w:rsidR="00E651ED" w:rsidRPr="00B946C4" w:rsidRDefault="00C4024D">
      <w:pPr>
        <w:widowControl/>
        <w:spacing w:before="100" w:beforeAutospacing="1" w:after="100" w:afterAutospacing="1" w:line="360" w:lineRule="auto"/>
        <w:contextualSpacing/>
        <w:jc w:val="left"/>
        <w:rPr>
          <w:rFonts w:ascii="宋体" w:hAnsi="宋体" w:cs="Arial"/>
          <w:kern w:val="0"/>
          <w:szCs w:val="21"/>
        </w:rPr>
      </w:pPr>
      <w:r w:rsidRPr="00B946C4">
        <w:rPr>
          <w:rFonts w:ascii="宋体" w:hAnsi="宋体" w:cs="Arial" w:hint="eastAsia"/>
          <w:kern w:val="0"/>
          <w:szCs w:val="21"/>
        </w:rPr>
        <w:t>2、如供应商为联合投标的，联合供应商需分别填写上述《中小企业声明函》。</w:t>
      </w:r>
    </w:p>
    <w:p w:rsidR="00E651ED" w:rsidRPr="00B946C4" w:rsidRDefault="00C4024D">
      <w:pPr>
        <w:widowControl/>
        <w:spacing w:before="100" w:beforeAutospacing="1" w:after="100" w:afterAutospacing="1" w:line="360" w:lineRule="auto"/>
        <w:contextualSpacing/>
        <w:jc w:val="left"/>
        <w:rPr>
          <w:rFonts w:ascii="宋体" w:hAnsi="宋体" w:cs="Arial"/>
          <w:kern w:val="0"/>
          <w:szCs w:val="21"/>
        </w:rPr>
      </w:pPr>
      <w:r w:rsidRPr="00B946C4">
        <w:rPr>
          <w:rFonts w:ascii="宋体" w:hAnsi="宋体" w:cs="Arial" w:hint="eastAsia"/>
          <w:kern w:val="0"/>
          <w:szCs w:val="21"/>
        </w:rPr>
        <w:t>3、小型和微型企业不包括民办非企业。</w:t>
      </w:r>
    </w:p>
    <w:p w:rsidR="00151A6E" w:rsidRPr="00B946C4" w:rsidRDefault="00151A6E">
      <w:pPr>
        <w:autoSpaceDE w:val="0"/>
        <w:autoSpaceDN w:val="0"/>
        <w:adjustRightInd w:val="0"/>
        <w:spacing w:line="360" w:lineRule="auto"/>
        <w:jc w:val="center"/>
        <w:outlineLvl w:val="0"/>
        <w:rPr>
          <w:rFonts w:ascii="宋体" w:hAnsi="宋体"/>
          <w:b/>
          <w:bCs/>
          <w:sz w:val="24"/>
          <w:szCs w:val="24"/>
        </w:rPr>
      </w:pPr>
    </w:p>
    <w:p w:rsidR="00151A6E" w:rsidRPr="00B946C4" w:rsidRDefault="00151A6E">
      <w:pPr>
        <w:autoSpaceDE w:val="0"/>
        <w:autoSpaceDN w:val="0"/>
        <w:adjustRightInd w:val="0"/>
        <w:spacing w:line="360" w:lineRule="auto"/>
        <w:jc w:val="center"/>
        <w:outlineLvl w:val="0"/>
        <w:rPr>
          <w:rFonts w:ascii="宋体" w:hAnsi="宋体"/>
          <w:b/>
          <w:bCs/>
          <w:sz w:val="24"/>
          <w:szCs w:val="24"/>
        </w:rPr>
      </w:pPr>
    </w:p>
    <w:p w:rsidR="00E651ED" w:rsidRPr="00B946C4" w:rsidRDefault="00C4024D">
      <w:pPr>
        <w:autoSpaceDE w:val="0"/>
        <w:autoSpaceDN w:val="0"/>
        <w:adjustRightInd w:val="0"/>
        <w:spacing w:line="360" w:lineRule="auto"/>
        <w:jc w:val="center"/>
        <w:outlineLvl w:val="0"/>
        <w:rPr>
          <w:rFonts w:ascii="宋体" w:hAnsi="宋体"/>
          <w:b/>
          <w:bCs/>
          <w:sz w:val="24"/>
          <w:szCs w:val="24"/>
        </w:rPr>
      </w:pPr>
      <w:r w:rsidRPr="00B946C4">
        <w:rPr>
          <w:rFonts w:ascii="宋体" w:hAnsi="宋体" w:hint="eastAsia"/>
          <w:b/>
          <w:bCs/>
          <w:sz w:val="24"/>
          <w:szCs w:val="24"/>
        </w:rPr>
        <w:t>4.</w:t>
      </w:r>
      <w:r w:rsidR="009C23EF">
        <w:rPr>
          <w:rFonts w:ascii="宋体" w:hAnsi="宋体" w:hint="eastAsia"/>
          <w:b/>
          <w:bCs/>
          <w:sz w:val="24"/>
          <w:szCs w:val="24"/>
        </w:rPr>
        <w:t>5</w:t>
      </w:r>
      <w:r w:rsidRPr="00B946C4">
        <w:rPr>
          <w:rFonts w:ascii="宋体" w:hAnsi="宋体" w:hint="eastAsia"/>
          <w:b/>
          <w:bCs/>
          <w:sz w:val="24"/>
          <w:szCs w:val="24"/>
        </w:rPr>
        <w:t xml:space="preserve"> 残疾人福利性单位声明函</w:t>
      </w:r>
    </w:p>
    <w:p w:rsidR="00E651ED" w:rsidRPr="00B946C4" w:rsidRDefault="00E651ED">
      <w:pPr>
        <w:spacing w:line="360" w:lineRule="auto"/>
        <w:rPr>
          <w:rFonts w:ascii="宋体" w:hAnsi="宋体"/>
          <w:szCs w:val="21"/>
        </w:rPr>
      </w:pPr>
    </w:p>
    <w:p w:rsidR="00E651ED" w:rsidRPr="00B946C4" w:rsidRDefault="00C4024D">
      <w:pPr>
        <w:spacing w:line="360" w:lineRule="auto"/>
        <w:ind w:firstLineChars="200" w:firstLine="420"/>
        <w:rPr>
          <w:rFonts w:ascii="宋体" w:hAnsi="宋体"/>
          <w:szCs w:val="21"/>
        </w:rPr>
      </w:pPr>
      <w:r w:rsidRPr="00B946C4">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E651ED" w:rsidRPr="00B946C4" w:rsidRDefault="00C4024D">
      <w:pPr>
        <w:spacing w:line="360" w:lineRule="auto"/>
        <w:ind w:firstLineChars="200" w:firstLine="420"/>
        <w:rPr>
          <w:rFonts w:ascii="宋体" w:hAnsi="宋体"/>
          <w:szCs w:val="21"/>
        </w:rPr>
      </w:pPr>
      <w:r w:rsidRPr="00B946C4">
        <w:rPr>
          <w:rFonts w:ascii="宋体" w:hAnsi="宋体" w:hint="eastAsia"/>
          <w:szCs w:val="21"/>
        </w:rPr>
        <w:t>本单位对上述声明的真实性负责。如有虚假，将依法承担相应责任。</w:t>
      </w:r>
    </w:p>
    <w:p w:rsidR="00E651ED" w:rsidRPr="00B946C4" w:rsidRDefault="00E651ED">
      <w:pPr>
        <w:spacing w:line="360" w:lineRule="auto"/>
        <w:rPr>
          <w:rFonts w:ascii="宋体" w:hAnsi="宋体"/>
          <w:szCs w:val="21"/>
        </w:rPr>
      </w:pPr>
    </w:p>
    <w:p w:rsidR="00E651ED" w:rsidRPr="00B946C4" w:rsidRDefault="00E651ED">
      <w:pPr>
        <w:spacing w:line="360" w:lineRule="auto"/>
        <w:rPr>
          <w:rFonts w:ascii="宋体" w:hAnsi="宋体"/>
          <w:szCs w:val="21"/>
        </w:rPr>
      </w:pPr>
    </w:p>
    <w:p w:rsidR="00E651ED" w:rsidRPr="00B946C4" w:rsidRDefault="00C4024D">
      <w:pPr>
        <w:spacing w:line="360" w:lineRule="auto"/>
        <w:rPr>
          <w:rFonts w:ascii="宋体" w:hAnsi="宋体"/>
          <w:szCs w:val="21"/>
        </w:rPr>
      </w:pPr>
      <w:r w:rsidRPr="00B946C4">
        <w:rPr>
          <w:rFonts w:ascii="宋体" w:hAnsi="宋体" w:hint="eastAsia"/>
          <w:szCs w:val="21"/>
        </w:rPr>
        <w:t xml:space="preserve">                                    单位名称（盖章）：</w:t>
      </w:r>
    </w:p>
    <w:p w:rsidR="00E651ED" w:rsidRPr="00B946C4" w:rsidRDefault="00C4024D">
      <w:pPr>
        <w:spacing w:line="360" w:lineRule="auto"/>
        <w:rPr>
          <w:rFonts w:ascii="宋体" w:hAnsi="宋体"/>
          <w:szCs w:val="21"/>
        </w:rPr>
      </w:pPr>
      <w:r w:rsidRPr="00B946C4">
        <w:rPr>
          <w:rFonts w:ascii="宋体" w:hAnsi="宋体" w:hint="eastAsia"/>
          <w:szCs w:val="21"/>
        </w:rPr>
        <w:lastRenderedPageBreak/>
        <w:t xml:space="preserve">                                    日    期：      </w:t>
      </w:r>
      <w:r w:rsidRPr="00B946C4">
        <w:rPr>
          <w:rFonts w:ascii="宋体" w:hAnsi="宋体" w:cs="宋体" w:hint="eastAsia"/>
          <w:szCs w:val="21"/>
        </w:rPr>
        <w:t>年    月    日</w:t>
      </w:r>
    </w:p>
    <w:p w:rsidR="00E651ED" w:rsidRPr="00B946C4" w:rsidRDefault="00E651ED"/>
    <w:p w:rsidR="00E651ED" w:rsidRPr="00B946C4" w:rsidRDefault="00E651ED"/>
    <w:p w:rsidR="00E651ED" w:rsidRPr="00B946C4" w:rsidRDefault="00E651ED"/>
    <w:p w:rsidR="00E651ED" w:rsidRPr="00B946C4" w:rsidRDefault="00E651ED"/>
    <w:p w:rsidR="00E651ED" w:rsidRPr="00B946C4" w:rsidRDefault="00C4024D">
      <w:pPr>
        <w:autoSpaceDE w:val="0"/>
        <w:autoSpaceDN w:val="0"/>
        <w:adjustRightInd w:val="0"/>
        <w:spacing w:line="360" w:lineRule="auto"/>
        <w:jc w:val="center"/>
        <w:outlineLvl w:val="0"/>
        <w:rPr>
          <w:rFonts w:ascii="宋体" w:hAnsi="宋体"/>
          <w:b/>
          <w:bCs/>
          <w:sz w:val="24"/>
          <w:szCs w:val="24"/>
        </w:rPr>
      </w:pPr>
      <w:r w:rsidRPr="00B946C4">
        <w:rPr>
          <w:rFonts w:ascii="宋体" w:hAnsi="宋体" w:hint="eastAsia"/>
          <w:b/>
          <w:bCs/>
          <w:sz w:val="24"/>
          <w:szCs w:val="24"/>
        </w:rPr>
        <w:t>4.</w:t>
      </w:r>
      <w:r w:rsidR="009C23EF">
        <w:rPr>
          <w:rFonts w:ascii="宋体" w:hAnsi="宋体" w:hint="eastAsia"/>
          <w:b/>
          <w:bCs/>
          <w:sz w:val="24"/>
          <w:szCs w:val="24"/>
        </w:rPr>
        <w:t>6</w:t>
      </w:r>
      <w:r w:rsidRPr="00B946C4">
        <w:rPr>
          <w:rFonts w:ascii="宋体" w:hAnsi="宋体" w:hint="eastAsia"/>
          <w:b/>
          <w:bCs/>
          <w:sz w:val="24"/>
          <w:szCs w:val="24"/>
        </w:rPr>
        <w:t xml:space="preserve"> 所投产品符合国家强制性要求承诺函</w:t>
      </w:r>
      <w:r w:rsidR="00036ACD" w:rsidRPr="00B946C4">
        <w:rPr>
          <w:rFonts w:ascii="宋体" w:hAnsi="宋体" w:hint="eastAsia"/>
          <w:b/>
          <w:bCs/>
          <w:sz w:val="24"/>
          <w:szCs w:val="24"/>
        </w:rPr>
        <w:t>(若项目需要,则附)</w:t>
      </w:r>
      <w:r w:rsidRPr="00B946C4">
        <w:rPr>
          <w:rFonts w:ascii="宋体" w:hAnsi="宋体" w:hint="eastAsia"/>
          <w:b/>
          <w:bCs/>
          <w:sz w:val="24"/>
          <w:szCs w:val="24"/>
        </w:rPr>
        <w:t xml:space="preserve"> </w:t>
      </w:r>
    </w:p>
    <w:p w:rsidR="00E651ED" w:rsidRPr="00B946C4" w:rsidRDefault="00E651ED">
      <w:pPr>
        <w:autoSpaceDE w:val="0"/>
        <w:autoSpaceDN w:val="0"/>
        <w:adjustRightInd w:val="0"/>
        <w:spacing w:line="360" w:lineRule="auto"/>
        <w:jc w:val="center"/>
        <w:outlineLvl w:val="0"/>
        <w:rPr>
          <w:rFonts w:ascii="宋体" w:hAnsi="宋体"/>
          <w:b/>
          <w:bCs/>
          <w:sz w:val="28"/>
          <w:szCs w:val="28"/>
        </w:rPr>
      </w:pPr>
    </w:p>
    <w:p w:rsidR="00E651ED" w:rsidRPr="00B946C4" w:rsidRDefault="00C4024D">
      <w:pPr>
        <w:spacing w:line="360" w:lineRule="auto"/>
        <w:jc w:val="center"/>
        <w:rPr>
          <w:rFonts w:ascii="宋体" w:hAnsi="宋体" w:cs="Arial"/>
          <w:kern w:val="0"/>
          <w:szCs w:val="21"/>
        </w:rPr>
      </w:pPr>
      <w:r w:rsidRPr="00B946C4">
        <w:rPr>
          <w:rFonts w:ascii="宋体" w:hAnsi="宋体" w:cs="Arial" w:hint="eastAsia"/>
          <w:kern w:val="0"/>
          <w:szCs w:val="21"/>
        </w:rPr>
        <w:t>供应商所投产品涉及国家有属强制性规定的，须承诺其所投产品符合国家强制性要求（如CCC认证，格式自拟）</w:t>
      </w:r>
    </w:p>
    <w:p w:rsidR="00E651ED" w:rsidRPr="00B946C4" w:rsidRDefault="00E651ED">
      <w:pPr>
        <w:widowControl/>
        <w:spacing w:before="100" w:beforeAutospacing="1" w:after="100" w:afterAutospacing="1" w:line="360" w:lineRule="auto"/>
        <w:jc w:val="center"/>
        <w:rPr>
          <w:rFonts w:ascii="宋体" w:hAnsi="宋体"/>
          <w:b/>
          <w:bCs/>
          <w:sz w:val="36"/>
          <w:szCs w:val="36"/>
        </w:rPr>
      </w:pPr>
    </w:p>
    <w:p w:rsidR="00E651ED" w:rsidRPr="00B946C4" w:rsidRDefault="00C4024D">
      <w:pPr>
        <w:autoSpaceDE w:val="0"/>
        <w:autoSpaceDN w:val="0"/>
        <w:adjustRightInd w:val="0"/>
        <w:spacing w:line="360" w:lineRule="auto"/>
        <w:jc w:val="center"/>
        <w:rPr>
          <w:rFonts w:ascii="宋体" w:hAnsi="宋体" w:cs="黑体"/>
          <w:b/>
          <w:bCs/>
          <w:sz w:val="28"/>
          <w:szCs w:val="28"/>
          <w:lang w:val="zh-CN"/>
        </w:rPr>
      </w:pPr>
      <w:r w:rsidRPr="00B946C4">
        <w:rPr>
          <w:rFonts w:ascii="宋体" w:hAnsi="宋体" w:cs="黑体" w:hint="eastAsia"/>
          <w:b/>
          <w:bCs/>
          <w:sz w:val="28"/>
          <w:szCs w:val="28"/>
          <w:lang w:val="zh-CN"/>
        </w:rPr>
        <w:t>五、</w:t>
      </w:r>
      <w:r w:rsidRPr="00B946C4">
        <w:rPr>
          <w:rFonts w:ascii="宋体" w:hAnsi="宋体" w:cs="黑体"/>
          <w:b/>
          <w:bCs/>
          <w:sz w:val="28"/>
          <w:szCs w:val="28"/>
          <w:lang w:val="zh-CN"/>
        </w:rPr>
        <w:t>其他资料（若有）</w:t>
      </w:r>
    </w:p>
    <w:p w:rsidR="00E651ED" w:rsidRPr="00B946C4" w:rsidRDefault="00E651ED"/>
    <w:p w:rsidR="00E651ED" w:rsidRPr="00B946C4" w:rsidRDefault="00E651ED"/>
    <w:p w:rsidR="00E651ED" w:rsidRPr="00B946C4" w:rsidRDefault="00E651ED"/>
    <w:p w:rsidR="00E651ED" w:rsidRPr="00B946C4" w:rsidRDefault="00C4024D">
      <w:pPr>
        <w:spacing w:line="360" w:lineRule="auto"/>
        <w:jc w:val="center"/>
        <w:rPr>
          <w:rFonts w:ascii="宋体" w:hAnsi="宋体"/>
          <w:b/>
          <w:bCs/>
          <w:sz w:val="28"/>
          <w:szCs w:val="28"/>
        </w:rPr>
      </w:pPr>
      <w:r w:rsidRPr="00B946C4">
        <w:rPr>
          <w:rFonts w:ascii="宋体" w:hAnsi="宋体"/>
          <w:b/>
          <w:bCs/>
          <w:sz w:val="28"/>
          <w:szCs w:val="28"/>
        </w:rPr>
        <w:t>除</w:t>
      </w:r>
      <w:r w:rsidRPr="00B946C4">
        <w:rPr>
          <w:rFonts w:ascii="宋体" w:hAnsi="宋体" w:hint="eastAsia"/>
          <w:b/>
          <w:bCs/>
          <w:sz w:val="28"/>
          <w:szCs w:val="28"/>
        </w:rPr>
        <w:t>谈判</w:t>
      </w:r>
      <w:r w:rsidRPr="00B946C4">
        <w:rPr>
          <w:rFonts w:ascii="宋体" w:hAnsi="宋体"/>
          <w:b/>
          <w:bCs/>
          <w:sz w:val="28"/>
          <w:szCs w:val="28"/>
        </w:rPr>
        <w:t>文件另有规定外，</w:t>
      </w:r>
      <w:r w:rsidRPr="00B946C4">
        <w:rPr>
          <w:rFonts w:ascii="宋体" w:hAnsi="宋体" w:hint="eastAsia"/>
          <w:b/>
          <w:bCs/>
          <w:sz w:val="28"/>
          <w:szCs w:val="28"/>
        </w:rPr>
        <w:t>供应商</w:t>
      </w:r>
      <w:r w:rsidRPr="00B946C4">
        <w:rPr>
          <w:rFonts w:ascii="宋体" w:hAnsi="宋体"/>
          <w:b/>
          <w:bCs/>
          <w:sz w:val="28"/>
          <w:szCs w:val="28"/>
        </w:rPr>
        <w:t>认为需要提交的其他证明材料或资料加盖</w:t>
      </w:r>
      <w:r w:rsidRPr="00B946C4">
        <w:rPr>
          <w:rFonts w:ascii="宋体" w:hAnsi="宋体" w:hint="eastAsia"/>
          <w:b/>
          <w:bCs/>
          <w:sz w:val="28"/>
          <w:szCs w:val="28"/>
        </w:rPr>
        <w:t>供应商</w:t>
      </w:r>
      <w:r w:rsidRPr="00B946C4">
        <w:rPr>
          <w:rFonts w:ascii="宋体" w:hAnsi="宋体"/>
          <w:b/>
          <w:bCs/>
          <w:sz w:val="28"/>
          <w:szCs w:val="28"/>
        </w:rPr>
        <w:t>公章后应在此项下提交。</w:t>
      </w:r>
    </w:p>
    <w:sectPr w:rsidR="00E651ED" w:rsidRPr="00B946C4" w:rsidSect="00E651ED">
      <w:footerReference w:type="default" r:id="rId20"/>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4C85" w:rsidRDefault="009A4C85" w:rsidP="00E651ED">
      <w:r>
        <w:separator/>
      </w:r>
    </w:p>
  </w:endnote>
  <w:endnote w:type="continuationSeparator" w:id="0">
    <w:p w:rsidR="009A4C85" w:rsidRDefault="009A4C85" w:rsidP="00E651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微软雅黑">
    <w:panose1 w:val="020B0503020204020204"/>
    <w:charset w:val="86"/>
    <w:family w:val="swiss"/>
    <w:pitch w:val="variable"/>
    <w:sig w:usb0="80000287" w:usb1="280F3C52" w:usb2="00000016" w:usb3="00000000" w:csb0="0004001F" w:csb1="00000000"/>
  </w:font>
  <w:font w:name="TimesNewRomanPSMT">
    <w:altName w:val="宋体"/>
    <w:charset w:val="00"/>
    <w:family w:val="roman"/>
    <w:pitch w:val="default"/>
    <w:sig w:usb0="00000000" w:usb1="00000000" w:usb2="00000010" w:usb3="00000000" w:csb0="00040001" w:csb1="00000000"/>
  </w:font>
  <w:font w:name="楷体">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ˎ̥">
    <w:altName w:val="Times New Roman"/>
    <w:charset w:val="01"/>
    <w:family w:val="roman"/>
    <w:pitch w:val="default"/>
    <w:sig w:usb0="00000000" w:usb1="00000000" w:usb2="00000000"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11DC" w:rsidRDefault="00370421">
    <w:pPr>
      <w:pStyle w:val="aa"/>
    </w:pPr>
    <w:r>
      <w:pict>
        <v:shapetype id="_x0000_t202" coordsize="21600,21600" o:spt="202" path="m,l,21600r21600,l21600,xe">
          <v:stroke joinstyle="miter"/>
          <v:path gradientshapeok="t" o:connecttype="rect"/>
        </v:shapetype>
        <v:shape id="_x0000_s1026" type="#_x0000_t202" style="position:absolute;margin-left:0;margin-top:0;width:2in;height:2in;z-index:25165772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filled="f" stroked="f">
          <v:textbox style="mso-fit-shape-to-text:t" inset="0,0,0,0">
            <w:txbxContent>
              <w:p w:rsidR="005D11DC" w:rsidRDefault="00370421">
                <w:pPr>
                  <w:pStyle w:val="aa"/>
                </w:pPr>
                <w:fldSimple w:instr=" PAGE  \* MERGEFORMAT ">
                  <w:r w:rsidR="003B437C">
                    <w:rPr>
                      <w:noProof/>
                    </w:rPr>
                    <w:t>3</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4C85" w:rsidRDefault="009A4C85" w:rsidP="00E651ED">
      <w:r>
        <w:separator/>
      </w:r>
    </w:p>
  </w:footnote>
  <w:footnote w:type="continuationSeparator" w:id="0">
    <w:p w:rsidR="009A4C85" w:rsidRDefault="009A4C85" w:rsidP="00E651E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6F5198E"/>
    <w:multiLevelType w:val="multilevel"/>
    <w:tmpl w:val="06F5198E"/>
    <w:lvl w:ilvl="0">
      <w:start w:val="1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9A10DAD"/>
    <w:multiLevelType w:val="multilevel"/>
    <w:tmpl w:val="8DF4519A"/>
    <w:lvl w:ilvl="0">
      <w:start w:val="21"/>
      <w:numFmt w:val="decimal"/>
      <w:lvlText w:val="%1"/>
      <w:lvlJc w:val="left"/>
      <w:pPr>
        <w:ind w:left="420" w:hanging="420"/>
      </w:pPr>
      <w:rPr>
        <w:rFonts w:hint="default"/>
      </w:rPr>
    </w:lvl>
    <w:lvl w:ilvl="1">
      <w:start w:val="4"/>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4">
    <w:nsid w:val="0AF92C7A"/>
    <w:multiLevelType w:val="multilevel"/>
    <w:tmpl w:val="0AF92C7A"/>
    <w:lvl w:ilvl="0">
      <w:start w:val="26"/>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0EB32468"/>
    <w:multiLevelType w:val="multilevel"/>
    <w:tmpl w:val="B3D0B1BA"/>
    <w:lvl w:ilvl="0">
      <w:start w:val="21"/>
      <w:numFmt w:val="decimal"/>
      <w:lvlText w:val="%1"/>
      <w:lvlJc w:val="left"/>
      <w:pPr>
        <w:ind w:left="420" w:hanging="420"/>
      </w:pPr>
      <w:rPr>
        <w:rFonts w:hint="default"/>
      </w:rPr>
    </w:lvl>
    <w:lvl w:ilvl="1">
      <w:start w:val="2"/>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6">
    <w:nsid w:val="0EDF325D"/>
    <w:multiLevelType w:val="multilevel"/>
    <w:tmpl w:val="CD0A9BAE"/>
    <w:lvl w:ilvl="0">
      <w:start w:val="21"/>
      <w:numFmt w:val="decimal"/>
      <w:lvlText w:val="%1"/>
      <w:lvlJc w:val="left"/>
      <w:pPr>
        <w:ind w:left="420" w:hanging="420"/>
      </w:pPr>
      <w:rPr>
        <w:rFonts w:hint="default"/>
      </w:rPr>
    </w:lvl>
    <w:lvl w:ilvl="1">
      <w:start w:val="4"/>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7">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12655F48"/>
    <w:multiLevelType w:val="multilevel"/>
    <w:tmpl w:val="12655F48"/>
    <w:lvl w:ilvl="0">
      <w:start w:val="31"/>
      <w:numFmt w:val="decimal"/>
      <w:lvlText w:val="%1."/>
      <w:lvlJc w:val="left"/>
      <w:pPr>
        <w:ind w:left="420" w:hanging="420"/>
      </w:pPr>
      <w:rPr>
        <w:rFonts w:hint="eastAsia"/>
      </w:rPr>
    </w:lvl>
    <w:lvl w:ilvl="1">
      <w:start w:val="2"/>
      <w:numFmt w:val="decimal"/>
      <w:isLgl/>
      <w:lvlText w:val="%1.%2"/>
      <w:lvlJc w:val="left"/>
      <w:pPr>
        <w:ind w:left="964" w:hanging="544"/>
      </w:pPr>
      <w:rPr>
        <w:rFonts w:ascii="宋体" w:eastAsia="宋体" w:hAnsi="宋体"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9">
    <w:nsid w:val="14DF6468"/>
    <w:multiLevelType w:val="multilevel"/>
    <w:tmpl w:val="14DF6468"/>
    <w:lvl w:ilvl="0">
      <w:start w:val="25"/>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1BF410A9"/>
    <w:multiLevelType w:val="multilevel"/>
    <w:tmpl w:val="A66AA472"/>
    <w:lvl w:ilvl="0">
      <w:start w:val="21"/>
      <w:numFmt w:val="decimal"/>
      <w:lvlText w:val="%1"/>
      <w:lvlJc w:val="left"/>
      <w:pPr>
        <w:ind w:left="420" w:hanging="420"/>
      </w:pPr>
      <w:rPr>
        <w:rFonts w:hint="default"/>
      </w:rPr>
    </w:lvl>
    <w:lvl w:ilvl="1">
      <w:start w:val="2"/>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12">
    <w:nsid w:val="1E3D4831"/>
    <w:multiLevelType w:val="multilevel"/>
    <w:tmpl w:val="1E3D4831"/>
    <w:lvl w:ilvl="0">
      <w:start w:val="2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214802C3"/>
    <w:multiLevelType w:val="multilevel"/>
    <w:tmpl w:val="7FA42CC2"/>
    <w:lvl w:ilvl="0">
      <w:start w:val="1"/>
      <w:numFmt w:val="decimal"/>
      <w:lvlText w:val="%1."/>
      <w:lvlJc w:val="left"/>
      <w:pPr>
        <w:ind w:left="420" w:hanging="420"/>
      </w:pPr>
      <w:rPr>
        <w:rFonts w:hint="eastAsia"/>
      </w:rPr>
    </w:lvl>
    <w:lvl w:ilvl="1">
      <w:start w:val="1"/>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4">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1111" w:hanging="544"/>
      </w:pPr>
      <w:rPr>
        <w:rFonts w:ascii="宋体" w:eastAsia="宋体" w:hAnsi="宋体"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5">
    <w:nsid w:val="3B3B07EC"/>
    <w:multiLevelType w:val="multilevel"/>
    <w:tmpl w:val="39B2C334"/>
    <w:lvl w:ilvl="0">
      <w:start w:val="19"/>
      <w:numFmt w:val="decimal"/>
      <w:lvlText w:val="%1"/>
      <w:lvlJc w:val="left"/>
      <w:pPr>
        <w:ind w:left="420" w:hanging="420"/>
      </w:pPr>
      <w:rPr>
        <w:rFonts w:hint="default"/>
      </w:rPr>
    </w:lvl>
    <w:lvl w:ilvl="1">
      <w:start w:val="1"/>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16">
    <w:nsid w:val="3E114617"/>
    <w:multiLevelType w:val="multilevel"/>
    <w:tmpl w:val="3E114617"/>
    <w:lvl w:ilvl="0">
      <w:start w:val="3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51236526"/>
    <w:multiLevelType w:val="multilevel"/>
    <w:tmpl w:val="7D603DC4"/>
    <w:lvl w:ilvl="0">
      <w:start w:val="18"/>
      <w:numFmt w:val="decimal"/>
      <w:lvlText w:val="%1"/>
      <w:lvlJc w:val="left"/>
      <w:pPr>
        <w:ind w:left="420" w:hanging="420"/>
      </w:pPr>
      <w:rPr>
        <w:rFonts w:hint="default"/>
      </w:rPr>
    </w:lvl>
    <w:lvl w:ilvl="1">
      <w:start w:val="3"/>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18">
    <w:nsid w:val="56B76422"/>
    <w:multiLevelType w:val="multilevel"/>
    <w:tmpl w:val="9034BAD4"/>
    <w:lvl w:ilvl="0">
      <w:start w:val="21"/>
      <w:numFmt w:val="decimal"/>
      <w:lvlText w:val="%1"/>
      <w:lvlJc w:val="left"/>
      <w:pPr>
        <w:ind w:left="420" w:hanging="420"/>
      </w:pPr>
      <w:rPr>
        <w:rFonts w:hint="default"/>
      </w:rPr>
    </w:lvl>
    <w:lvl w:ilvl="1">
      <w:start w:val="2"/>
      <w:numFmt w:val="decimal"/>
      <w:lvlText w:val="%1.%2"/>
      <w:lvlJc w:val="left"/>
      <w:pPr>
        <w:ind w:left="1260" w:hanging="42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640" w:hanging="144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680" w:hanging="1800"/>
      </w:pPr>
      <w:rPr>
        <w:rFonts w:hint="default"/>
      </w:rPr>
    </w:lvl>
    <w:lvl w:ilvl="8">
      <w:start w:val="1"/>
      <w:numFmt w:val="decimal"/>
      <w:lvlText w:val="%1.%2.%3.%4.%5.%6.%7.%8.%9"/>
      <w:lvlJc w:val="left"/>
      <w:pPr>
        <w:ind w:left="8520" w:hanging="1800"/>
      </w:pPr>
      <w:rPr>
        <w:rFonts w:hint="default"/>
      </w:rPr>
    </w:lvl>
  </w:abstractNum>
  <w:abstractNum w:abstractNumId="19">
    <w:nsid w:val="586D0A99"/>
    <w:multiLevelType w:val="hybridMultilevel"/>
    <w:tmpl w:val="2DA8F3C6"/>
    <w:lvl w:ilvl="0" w:tplc="2AC8AF3C">
      <w:start w:val="20"/>
      <w:numFmt w:val="decimal"/>
      <w:lvlText w:val="%1."/>
      <w:lvlJc w:val="left"/>
      <w:pPr>
        <w:ind w:left="360" w:hanging="360"/>
      </w:pPr>
      <w:rPr>
        <w:rFonts w:hint="default"/>
      </w:rPr>
    </w:lvl>
    <w:lvl w:ilvl="1" w:tplc="0260822E" w:tentative="1">
      <w:start w:val="1"/>
      <w:numFmt w:val="lowerLetter"/>
      <w:lvlText w:val="%2)"/>
      <w:lvlJc w:val="left"/>
      <w:pPr>
        <w:ind w:left="840" w:hanging="420"/>
      </w:pPr>
    </w:lvl>
    <w:lvl w:ilvl="2" w:tplc="921470EA" w:tentative="1">
      <w:start w:val="1"/>
      <w:numFmt w:val="lowerRoman"/>
      <w:lvlText w:val="%3."/>
      <w:lvlJc w:val="right"/>
      <w:pPr>
        <w:ind w:left="1260" w:hanging="420"/>
      </w:pPr>
    </w:lvl>
    <w:lvl w:ilvl="3" w:tplc="59E632DA" w:tentative="1">
      <w:start w:val="1"/>
      <w:numFmt w:val="decimal"/>
      <w:lvlText w:val="%4."/>
      <w:lvlJc w:val="left"/>
      <w:pPr>
        <w:ind w:left="1680" w:hanging="420"/>
      </w:pPr>
    </w:lvl>
    <w:lvl w:ilvl="4" w:tplc="2D462DC8" w:tentative="1">
      <w:start w:val="1"/>
      <w:numFmt w:val="lowerLetter"/>
      <w:lvlText w:val="%5)"/>
      <w:lvlJc w:val="left"/>
      <w:pPr>
        <w:ind w:left="2100" w:hanging="420"/>
      </w:pPr>
    </w:lvl>
    <w:lvl w:ilvl="5" w:tplc="A5622BE2" w:tentative="1">
      <w:start w:val="1"/>
      <w:numFmt w:val="lowerRoman"/>
      <w:lvlText w:val="%6."/>
      <w:lvlJc w:val="right"/>
      <w:pPr>
        <w:ind w:left="2520" w:hanging="420"/>
      </w:pPr>
    </w:lvl>
    <w:lvl w:ilvl="6" w:tplc="CDDAB924" w:tentative="1">
      <w:start w:val="1"/>
      <w:numFmt w:val="decimal"/>
      <w:lvlText w:val="%7."/>
      <w:lvlJc w:val="left"/>
      <w:pPr>
        <w:ind w:left="2940" w:hanging="420"/>
      </w:pPr>
    </w:lvl>
    <w:lvl w:ilvl="7" w:tplc="420AFA04" w:tentative="1">
      <w:start w:val="1"/>
      <w:numFmt w:val="lowerLetter"/>
      <w:lvlText w:val="%8)"/>
      <w:lvlJc w:val="left"/>
      <w:pPr>
        <w:ind w:left="3360" w:hanging="420"/>
      </w:pPr>
    </w:lvl>
    <w:lvl w:ilvl="8" w:tplc="0DCE00E4" w:tentative="1">
      <w:start w:val="1"/>
      <w:numFmt w:val="lowerRoman"/>
      <w:lvlText w:val="%9."/>
      <w:lvlJc w:val="right"/>
      <w:pPr>
        <w:ind w:left="3780" w:hanging="420"/>
      </w:pPr>
    </w:lvl>
  </w:abstractNum>
  <w:abstractNum w:abstractNumId="20">
    <w:nsid w:val="59F817E8"/>
    <w:multiLevelType w:val="singleLevel"/>
    <w:tmpl w:val="59F817E8"/>
    <w:lvl w:ilvl="0">
      <w:start w:val="1"/>
      <w:numFmt w:val="chineseCounting"/>
      <w:pStyle w:val="260"/>
      <w:suff w:val="nothing"/>
      <w:lvlText w:val="%1、"/>
      <w:lvlJc w:val="left"/>
    </w:lvl>
  </w:abstractNum>
  <w:abstractNum w:abstractNumId="21">
    <w:nsid w:val="66120264"/>
    <w:multiLevelType w:val="multilevel"/>
    <w:tmpl w:val="B6EC22D0"/>
    <w:lvl w:ilvl="0">
      <w:start w:val="21"/>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3">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nsid w:val="6BC23B9F"/>
    <w:multiLevelType w:val="multilevel"/>
    <w:tmpl w:val="EB1069E0"/>
    <w:lvl w:ilvl="0">
      <w:start w:val="18"/>
      <w:numFmt w:val="decimal"/>
      <w:lvlText w:val="%1"/>
      <w:lvlJc w:val="left"/>
      <w:pPr>
        <w:ind w:left="420" w:hanging="420"/>
      </w:pPr>
      <w:rPr>
        <w:rFonts w:hint="default"/>
      </w:rPr>
    </w:lvl>
    <w:lvl w:ilvl="1">
      <w:start w:val="3"/>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25">
    <w:nsid w:val="74123228"/>
    <w:multiLevelType w:val="multilevel"/>
    <w:tmpl w:val="74123228"/>
    <w:lvl w:ilvl="0">
      <w:start w:val="33"/>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nsid w:val="7D5C114A"/>
    <w:multiLevelType w:val="multilevel"/>
    <w:tmpl w:val="7D5C114A"/>
    <w:lvl w:ilvl="0">
      <w:start w:val="24"/>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7D767924"/>
    <w:multiLevelType w:val="multilevel"/>
    <w:tmpl w:val="7D767924"/>
    <w:lvl w:ilvl="0">
      <w:start w:val="34"/>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 w:numId="3">
    <w:abstractNumId w:val="20"/>
  </w:num>
  <w:num w:numId="4">
    <w:abstractNumId w:val="13"/>
  </w:num>
  <w:num w:numId="5">
    <w:abstractNumId w:val="22"/>
  </w:num>
  <w:num w:numId="6">
    <w:abstractNumId w:val="10"/>
  </w:num>
  <w:num w:numId="7">
    <w:abstractNumId w:val="2"/>
  </w:num>
  <w:num w:numId="8">
    <w:abstractNumId w:val="12"/>
  </w:num>
  <w:num w:numId="9">
    <w:abstractNumId w:val="14"/>
  </w:num>
  <w:num w:numId="10">
    <w:abstractNumId w:val="26"/>
  </w:num>
  <w:num w:numId="11">
    <w:abstractNumId w:val="9"/>
  </w:num>
  <w:num w:numId="12">
    <w:abstractNumId w:val="4"/>
  </w:num>
  <w:num w:numId="13">
    <w:abstractNumId w:val="23"/>
  </w:num>
  <w:num w:numId="14">
    <w:abstractNumId w:val="16"/>
  </w:num>
  <w:num w:numId="15">
    <w:abstractNumId w:val="8"/>
  </w:num>
  <w:num w:numId="16">
    <w:abstractNumId w:val="25"/>
  </w:num>
  <w:num w:numId="17">
    <w:abstractNumId w:val="27"/>
  </w:num>
  <w:num w:numId="18">
    <w:abstractNumId w:val="7"/>
  </w:num>
  <w:num w:numId="19">
    <w:abstractNumId w:val="24"/>
  </w:num>
  <w:num w:numId="20">
    <w:abstractNumId w:val="17"/>
  </w:num>
  <w:num w:numId="21">
    <w:abstractNumId w:val="19"/>
  </w:num>
  <w:num w:numId="22">
    <w:abstractNumId w:val="11"/>
  </w:num>
  <w:num w:numId="23">
    <w:abstractNumId w:val="5"/>
  </w:num>
  <w:num w:numId="24">
    <w:abstractNumId w:val="18"/>
  </w:num>
  <w:num w:numId="25">
    <w:abstractNumId w:val="21"/>
  </w:num>
  <w:num w:numId="26">
    <w:abstractNumId w:val="6"/>
  </w:num>
  <w:num w:numId="27">
    <w:abstractNumId w:val="3"/>
  </w:num>
  <w:num w:numId="28">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1843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0978"/>
    <w:rsid w:val="00001AAB"/>
    <w:rsid w:val="0000220B"/>
    <w:rsid w:val="000028B5"/>
    <w:rsid w:val="00003C00"/>
    <w:rsid w:val="00003D13"/>
    <w:rsid w:val="00006D15"/>
    <w:rsid w:val="00010A8E"/>
    <w:rsid w:val="00010FAB"/>
    <w:rsid w:val="000159BD"/>
    <w:rsid w:val="00015CB5"/>
    <w:rsid w:val="000165BE"/>
    <w:rsid w:val="0001677B"/>
    <w:rsid w:val="00016ECB"/>
    <w:rsid w:val="00017682"/>
    <w:rsid w:val="00020755"/>
    <w:rsid w:val="00025E45"/>
    <w:rsid w:val="0003056A"/>
    <w:rsid w:val="000311FB"/>
    <w:rsid w:val="000327E2"/>
    <w:rsid w:val="000328B5"/>
    <w:rsid w:val="00032AF5"/>
    <w:rsid w:val="0003398D"/>
    <w:rsid w:val="00034E53"/>
    <w:rsid w:val="0003556C"/>
    <w:rsid w:val="0003677A"/>
    <w:rsid w:val="00036ACD"/>
    <w:rsid w:val="000400E2"/>
    <w:rsid w:val="00040A19"/>
    <w:rsid w:val="00040DCB"/>
    <w:rsid w:val="00040F65"/>
    <w:rsid w:val="0004289A"/>
    <w:rsid w:val="00043FBC"/>
    <w:rsid w:val="00044621"/>
    <w:rsid w:val="00044FFA"/>
    <w:rsid w:val="000463C9"/>
    <w:rsid w:val="00047B44"/>
    <w:rsid w:val="00050727"/>
    <w:rsid w:val="00050778"/>
    <w:rsid w:val="00052D94"/>
    <w:rsid w:val="000530F0"/>
    <w:rsid w:val="000609FD"/>
    <w:rsid w:val="00061CC7"/>
    <w:rsid w:val="00062A4C"/>
    <w:rsid w:val="00063640"/>
    <w:rsid w:val="0007075F"/>
    <w:rsid w:val="00073DCF"/>
    <w:rsid w:val="00075875"/>
    <w:rsid w:val="000763D3"/>
    <w:rsid w:val="00077FF3"/>
    <w:rsid w:val="00080345"/>
    <w:rsid w:val="0008053A"/>
    <w:rsid w:val="00082C6E"/>
    <w:rsid w:val="00086DE9"/>
    <w:rsid w:val="0009078D"/>
    <w:rsid w:val="00091C3D"/>
    <w:rsid w:val="00092652"/>
    <w:rsid w:val="00092FDB"/>
    <w:rsid w:val="000936D5"/>
    <w:rsid w:val="000939A1"/>
    <w:rsid w:val="00093BD2"/>
    <w:rsid w:val="00094806"/>
    <w:rsid w:val="00094A72"/>
    <w:rsid w:val="00097E57"/>
    <w:rsid w:val="000A2375"/>
    <w:rsid w:val="000A3042"/>
    <w:rsid w:val="000A3486"/>
    <w:rsid w:val="000A60B3"/>
    <w:rsid w:val="000A6CB6"/>
    <w:rsid w:val="000A6DB7"/>
    <w:rsid w:val="000B04D4"/>
    <w:rsid w:val="000B4684"/>
    <w:rsid w:val="000B59E9"/>
    <w:rsid w:val="000B74CC"/>
    <w:rsid w:val="000B7BA2"/>
    <w:rsid w:val="000C05E8"/>
    <w:rsid w:val="000C127F"/>
    <w:rsid w:val="000C2771"/>
    <w:rsid w:val="000C2E49"/>
    <w:rsid w:val="000C393F"/>
    <w:rsid w:val="000C5582"/>
    <w:rsid w:val="000C57C8"/>
    <w:rsid w:val="000C6651"/>
    <w:rsid w:val="000C6CC0"/>
    <w:rsid w:val="000C6E80"/>
    <w:rsid w:val="000D370A"/>
    <w:rsid w:val="000D489C"/>
    <w:rsid w:val="000D581B"/>
    <w:rsid w:val="000D74F9"/>
    <w:rsid w:val="000D7DD7"/>
    <w:rsid w:val="000E0A3C"/>
    <w:rsid w:val="000E263E"/>
    <w:rsid w:val="000E264F"/>
    <w:rsid w:val="000E3E48"/>
    <w:rsid w:val="000E4F3B"/>
    <w:rsid w:val="000E6C08"/>
    <w:rsid w:val="000F5266"/>
    <w:rsid w:val="000F7B6E"/>
    <w:rsid w:val="000F7E96"/>
    <w:rsid w:val="001008C2"/>
    <w:rsid w:val="00104301"/>
    <w:rsid w:val="001052E3"/>
    <w:rsid w:val="00110C26"/>
    <w:rsid w:val="00111A8C"/>
    <w:rsid w:val="00111C75"/>
    <w:rsid w:val="0011232C"/>
    <w:rsid w:val="0011303C"/>
    <w:rsid w:val="0011325E"/>
    <w:rsid w:val="00113798"/>
    <w:rsid w:val="00113E16"/>
    <w:rsid w:val="0011409A"/>
    <w:rsid w:val="00115443"/>
    <w:rsid w:val="00116DCD"/>
    <w:rsid w:val="00117D5D"/>
    <w:rsid w:val="001219B2"/>
    <w:rsid w:val="00122334"/>
    <w:rsid w:val="001236C4"/>
    <w:rsid w:val="0012373E"/>
    <w:rsid w:val="001246FD"/>
    <w:rsid w:val="00124CC1"/>
    <w:rsid w:val="001262C8"/>
    <w:rsid w:val="00126FB1"/>
    <w:rsid w:val="001276EF"/>
    <w:rsid w:val="00130DBF"/>
    <w:rsid w:val="00131FB7"/>
    <w:rsid w:val="00133D8F"/>
    <w:rsid w:val="00134C9E"/>
    <w:rsid w:val="001367A5"/>
    <w:rsid w:val="00137DCA"/>
    <w:rsid w:val="00140426"/>
    <w:rsid w:val="00141B3F"/>
    <w:rsid w:val="00143A14"/>
    <w:rsid w:val="00146912"/>
    <w:rsid w:val="00147B7D"/>
    <w:rsid w:val="00151A6E"/>
    <w:rsid w:val="0015508F"/>
    <w:rsid w:val="00155287"/>
    <w:rsid w:val="001624C8"/>
    <w:rsid w:val="00163CBE"/>
    <w:rsid w:val="001645B9"/>
    <w:rsid w:val="001645C1"/>
    <w:rsid w:val="00165060"/>
    <w:rsid w:val="001650BA"/>
    <w:rsid w:val="001667AA"/>
    <w:rsid w:val="0016721F"/>
    <w:rsid w:val="00170D72"/>
    <w:rsid w:val="00174C4E"/>
    <w:rsid w:val="00175D7E"/>
    <w:rsid w:val="00177313"/>
    <w:rsid w:val="00177750"/>
    <w:rsid w:val="001829C2"/>
    <w:rsid w:val="00183EF7"/>
    <w:rsid w:val="00184640"/>
    <w:rsid w:val="001858DD"/>
    <w:rsid w:val="00185C2F"/>
    <w:rsid w:val="00185ECD"/>
    <w:rsid w:val="00185F40"/>
    <w:rsid w:val="0018761C"/>
    <w:rsid w:val="001948F5"/>
    <w:rsid w:val="00195BD1"/>
    <w:rsid w:val="00195D1B"/>
    <w:rsid w:val="001977EA"/>
    <w:rsid w:val="00197B8E"/>
    <w:rsid w:val="001A00BA"/>
    <w:rsid w:val="001A0AC5"/>
    <w:rsid w:val="001A0EDB"/>
    <w:rsid w:val="001A2150"/>
    <w:rsid w:val="001A4C92"/>
    <w:rsid w:val="001A70C2"/>
    <w:rsid w:val="001B2541"/>
    <w:rsid w:val="001B41AD"/>
    <w:rsid w:val="001B4E29"/>
    <w:rsid w:val="001B619B"/>
    <w:rsid w:val="001B7057"/>
    <w:rsid w:val="001B7C18"/>
    <w:rsid w:val="001B7DE7"/>
    <w:rsid w:val="001C0DE9"/>
    <w:rsid w:val="001C0F1B"/>
    <w:rsid w:val="001C10C9"/>
    <w:rsid w:val="001C309B"/>
    <w:rsid w:val="001C5048"/>
    <w:rsid w:val="001C6C61"/>
    <w:rsid w:val="001C73E4"/>
    <w:rsid w:val="001C7D64"/>
    <w:rsid w:val="001D02FA"/>
    <w:rsid w:val="001D04FC"/>
    <w:rsid w:val="001D0B78"/>
    <w:rsid w:val="001D1E52"/>
    <w:rsid w:val="001D2870"/>
    <w:rsid w:val="001D357E"/>
    <w:rsid w:val="001D46FE"/>
    <w:rsid w:val="001D6E54"/>
    <w:rsid w:val="001E1B0A"/>
    <w:rsid w:val="001E407F"/>
    <w:rsid w:val="001E66A5"/>
    <w:rsid w:val="001E6C54"/>
    <w:rsid w:val="001E78EA"/>
    <w:rsid w:val="001F121D"/>
    <w:rsid w:val="001F202D"/>
    <w:rsid w:val="001F22AA"/>
    <w:rsid w:val="001F3326"/>
    <w:rsid w:val="001F375B"/>
    <w:rsid w:val="001F3AFD"/>
    <w:rsid w:val="001F4319"/>
    <w:rsid w:val="001F4B20"/>
    <w:rsid w:val="001F7E43"/>
    <w:rsid w:val="002026FE"/>
    <w:rsid w:val="00210D73"/>
    <w:rsid w:val="002121A9"/>
    <w:rsid w:val="00212788"/>
    <w:rsid w:val="00216728"/>
    <w:rsid w:val="00217EDF"/>
    <w:rsid w:val="002232E0"/>
    <w:rsid w:val="002237C7"/>
    <w:rsid w:val="00223E42"/>
    <w:rsid w:val="002274E5"/>
    <w:rsid w:val="0023037F"/>
    <w:rsid w:val="00235E0B"/>
    <w:rsid w:val="00237179"/>
    <w:rsid w:val="00237336"/>
    <w:rsid w:val="0024001F"/>
    <w:rsid w:val="00241A73"/>
    <w:rsid w:val="00243B01"/>
    <w:rsid w:val="00245322"/>
    <w:rsid w:val="00247570"/>
    <w:rsid w:val="00247938"/>
    <w:rsid w:val="00252EA6"/>
    <w:rsid w:val="002533E9"/>
    <w:rsid w:val="0025544A"/>
    <w:rsid w:val="002567BE"/>
    <w:rsid w:val="00257257"/>
    <w:rsid w:val="00257C33"/>
    <w:rsid w:val="00261629"/>
    <w:rsid w:val="00261A16"/>
    <w:rsid w:val="00261C29"/>
    <w:rsid w:val="00263C0C"/>
    <w:rsid w:val="00264FDB"/>
    <w:rsid w:val="0026501C"/>
    <w:rsid w:val="00266A53"/>
    <w:rsid w:val="00266F38"/>
    <w:rsid w:val="002704F0"/>
    <w:rsid w:val="00272AE2"/>
    <w:rsid w:val="00273414"/>
    <w:rsid w:val="00273F1D"/>
    <w:rsid w:val="00274680"/>
    <w:rsid w:val="00275855"/>
    <w:rsid w:val="0027728C"/>
    <w:rsid w:val="002804A3"/>
    <w:rsid w:val="00281155"/>
    <w:rsid w:val="00281AD7"/>
    <w:rsid w:val="00282790"/>
    <w:rsid w:val="00285231"/>
    <w:rsid w:val="002907E6"/>
    <w:rsid w:val="00296074"/>
    <w:rsid w:val="002969B1"/>
    <w:rsid w:val="00296CFD"/>
    <w:rsid w:val="002A00B7"/>
    <w:rsid w:val="002A0347"/>
    <w:rsid w:val="002A0AAA"/>
    <w:rsid w:val="002A0C31"/>
    <w:rsid w:val="002A147F"/>
    <w:rsid w:val="002A2062"/>
    <w:rsid w:val="002A7921"/>
    <w:rsid w:val="002B2BE8"/>
    <w:rsid w:val="002B3C48"/>
    <w:rsid w:val="002B51C1"/>
    <w:rsid w:val="002B737D"/>
    <w:rsid w:val="002B75C6"/>
    <w:rsid w:val="002C12C3"/>
    <w:rsid w:val="002C3356"/>
    <w:rsid w:val="002C3CC2"/>
    <w:rsid w:val="002C78F6"/>
    <w:rsid w:val="002D0D13"/>
    <w:rsid w:val="002D11F7"/>
    <w:rsid w:val="002D453F"/>
    <w:rsid w:val="002D6B1C"/>
    <w:rsid w:val="002E1FAE"/>
    <w:rsid w:val="002E3055"/>
    <w:rsid w:val="002E3BB8"/>
    <w:rsid w:val="002E60F6"/>
    <w:rsid w:val="002E744B"/>
    <w:rsid w:val="002E777E"/>
    <w:rsid w:val="002F06BA"/>
    <w:rsid w:val="002F40BC"/>
    <w:rsid w:val="002F7114"/>
    <w:rsid w:val="002F7C32"/>
    <w:rsid w:val="00301CE8"/>
    <w:rsid w:val="003023E5"/>
    <w:rsid w:val="00302A87"/>
    <w:rsid w:val="0030425C"/>
    <w:rsid w:val="0030587D"/>
    <w:rsid w:val="003067AE"/>
    <w:rsid w:val="0031527C"/>
    <w:rsid w:val="00316537"/>
    <w:rsid w:val="00316973"/>
    <w:rsid w:val="00316D67"/>
    <w:rsid w:val="00317177"/>
    <w:rsid w:val="0032071E"/>
    <w:rsid w:val="00320855"/>
    <w:rsid w:val="00322774"/>
    <w:rsid w:val="003273E8"/>
    <w:rsid w:val="00332254"/>
    <w:rsid w:val="003328AF"/>
    <w:rsid w:val="00333113"/>
    <w:rsid w:val="00333AAE"/>
    <w:rsid w:val="00334874"/>
    <w:rsid w:val="00335C32"/>
    <w:rsid w:val="00336815"/>
    <w:rsid w:val="00337D9B"/>
    <w:rsid w:val="00341BE1"/>
    <w:rsid w:val="00342BFF"/>
    <w:rsid w:val="00345108"/>
    <w:rsid w:val="00345B36"/>
    <w:rsid w:val="00345E09"/>
    <w:rsid w:val="00350E1D"/>
    <w:rsid w:val="0035386D"/>
    <w:rsid w:val="00354B6F"/>
    <w:rsid w:val="003557E6"/>
    <w:rsid w:val="00356510"/>
    <w:rsid w:val="00360DAD"/>
    <w:rsid w:val="003620CD"/>
    <w:rsid w:val="00362359"/>
    <w:rsid w:val="003650E5"/>
    <w:rsid w:val="00365286"/>
    <w:rsid w:val="00365BDD"/>
    <w:rsid w:val="00365C89"/>
    <w:rsid w:val="00366838"/>
    <w:rsid w:val="00370421"/>
    <w:rsid w:val="003708B7"/>
    <w:rsid w:val="00370DFF"/>
    <w:rsid w:val="00372753"/>
    <w:rsid w:val="00373F74"/>
    <w:rsid w:val="00375CA3"/>
    <w:rsid w:val="00376F8E"/>
    <w:rsid w:val="00380000"/>
    <w:rsid w:val="0038108B"/>
    <w:rsid w:val="003826A1"/>
    <w:rsid w:val="00383277"/>
    <w:rsid w:val="00383FA4"/>
    <w:rsid w:val="00383FF4"/>
    <w:rsid w:val="00390340"/>
    <w:rsid w:val="0039051F"/>
    <w:rsid w:val="00391CDE"/>
    <w:rsid w:val="00394229"/>
    <w:rsid w:val="00395FCE"/>
    <w:rsid w:val="00397761"/>
    <w:rsid w:val="003A02F1"/>
    <w:rsid w:val="003A14F9"/>
    <w:rsid w:val="003A2823"/>
    <w:rsid w:val="003A3878"/>
    <w:rsid w:val="003A4C56"/>
    <w:rsid w:val="003B0EE0"/>
    <w:rsid w:val="003B437C"/>
    <w:rsid w:val="003B5BE5"/>
    <w:rsid w:val="003B7DDB"/>
    <w:rsid w:val="003C013E"/>
    <w:rsid w:val="003C1A3D"/>
    <w:rsid w:val="003C3022"/>
    <w:rsid w:val="003C570D"/>
    <w:rsid w:val="003C5770"/>
    <w:rsid w:val="003C669F"/>
    <w:rsid w:val="003C76DE"/>
    <w:rsid w:val="003C7A66"/>
    <w:rsid w:val="003D2326"/>
    <w:rsid w:val="003D2A39"/>
    <w:rsid w:val="003D400D"/>
    <w:rsid w:val="003D61F3"/>
    <w:rsid w:val="003D6EA0"/>
    <w:rsid w:val="003E04B1"/>
    <w:rsid w:val="003E05ED"/>
    <w:rsid w:val="003E0EF9"/>
    <w:rsid w:val="003E4CE5"/>
    <w:rsid w:val="003E5BA1"/>
    <w:rsid w:val="003E5D20"/>
    <w:rsid w:val="003E7330"/>
    <w:rsid w:val="003E7F48"/>
    <w:rsid w:val="003F0137"/>
    <w:rsid w:val="003F11AD"/>
    <w:rsid w:val="003F2076"/>
    <w:rsid w:val="003F317F"/>
    <w:rsid w:val="003F635C"/>
    <w:rsid w:val="003F758F"/>
    <w:rsid w:val="00400336"/>
    <w:rsid w:val="00402250"/>
    <w:rsid w:val="00403487"/>
    <w:rsid w:val="004037DB"/>
    <w:rsid w:val="00403A82"/>
    <w:rsid w:val="004040EC"/>
    <w:rsid w:val="00405309"/>
    <w:rsid w:val="00405C0B"/>
    <w:rsid w:val="00410A25"/>
    <w:rsid w:val="004117D0"/>
    <w:rsid w:val="00411D64"/>
    <w:rsid w:val="00414D08"/>
    <w:rsid w:val="00416D0E"/>
    <w:rsid w:val="004179D8"/>
    <w:rsid w:val="00420293"/>
    <w:rsid w:val="004224AA"/>
    <w:rsid w:val="00423593"/>
    <w:rsid w:val="00427171"/>
    <w:rsid w:val="00431563"/>
    <w:rsid w:val="00431A4E"/>
    <w:rsid w:val="00431F06"/>
    <w:rsid w:val="0043314E"/>
    <w:rsid w:val="00435633"/>
    <w:rsid w:val="00436C3E"/>
    <w:rsid w:val="0043706F"/>
    <w:rsid w:val="004370BD"/>
    <w:rsid w:val="0044639D"/>
    <w:rsid w:val="004471CC"/>
    <w:rsid w:val="00447728"/>
    <w:rsid w:val="00447DB3"/>
    <w:rsid w:val="00447DC8"/>
    <w:rsid w:val="00450B7E"/>
    <w:rsid w:val="004511E4"/>
    <w:rsid w:val="00452F63"/>
    <w:rsid w:val="00452FF0"/>
    <w:rsid w:val="00453B62"/>
    <w:rsid w:val="00454B40"/>
    <w:rsid w:val="0046007A"/>
    <w:rsid w:val="00460FA6"/>
    <w:rsid w:val="00461772"/>
    <w:rsid w:val="0046214B"/>
    <w:rsid w:val="0046220D"/>
    <w:rsid w:val="00465859"/>
    <w:rsid w:val="004661DD"/>
    <w:rsid w:val="004661DE"/>
    <w:rsid w:val="00467546"/>
    <w:rsid w:val="004675C8"/>
    <w:rsid w:val="004676F5"/>
    <w:rsid w:val="004713E9"/>
    <w:rsid w:val="00472D4C"/>
    <w:rsid w:val="00475975"/>
    <w:rsid w:val="00475BC1"/>
    <w:rsid w:val="00477E2A"/>
    <w:rsid w:val="00480308"/>
    <w:rsid w:val="00483BBC"/>
    <w:rsid w:val="00483F1C"/>
    <w:rsid w:val="00486B9D"/>
    <w:rsid w:val="00490683"/>
    <w:rsid w:val="00492D95"/>
    <w:rsid w:val="004931C7"/>
    <w:rsid w:val="00495F9F"/>
    <w:rsid w:val="004A1281"/>
    <w:rsid w:val="004A1CD2"/>
    <w:rsid w:val="004A2AE5"/>
    <w:rsid w:val="004A352D"/>
    <w:rsid w:val="004A35BF"/>
    <w:rsid w:val="004A3D12"/>
    <w:rsid w:val="004A57DB"/>
    <w:rsid w:val="004A65D0"/>
    <w:rsid w:val="004A69C6"/>
    <w:rsid w:val="004B0300"/>
    <w:rsid w:val="004B4A61"/>
    <w:rsid w:val="004B53B1"/>
    <w:rsid w:val="004C00FF"/>
    <w:rsid w:val="004C15CA"/>
    <w:rsid w:val="004C2A96"/>
    <w:rsid w:val="004C3610"/>
    <w:rsid w:val="004C6977"/>
    <w:rsid w:val="004D109F"/>
    <w:rsid w:val="004D1A38"/>
    <w:rsid w:val="004D1E6E"/>
    <w:rsid w:val="004D796C"/>
    <w:rsid w:val="004D7FCC"/>
    <w:rsid w:val="004E12AA"/>
    <w:rsid w:val="004E38A8"/>
    <w:rsid w:val="004E3BC4"/>
    <w:rsid w:val="004E48E5"/>
    <w:rsid w:val="004E5A48"/>
    <w:rsid w:val="004E643B"/>
    <w:rsid w:val="004E680E"/>
    <w:rsid w:val="004F3FD7"/>
    <w:rsid w:val="004F551F"/>
    <w:rsid w:val="004F68CC"/>
    <w:rsid w:val="004F6EB1"/>
    <w:rsid w:val="004F6FBD"/>
    <w:rsid w:val="004F7042"/>
    <w:rsid w:val="004F797A"/>
    <w:rsid w:val="004F7B53"/>
    <w:rsid w:val="0050133C"/>
    <w:rsid w:val="0050216B"/>
    <w:rsid w:val="005021E8"/>
    <w:rsid w:val="005034F7"/>
    <w:rsid w:val="005075CA"/>
    <w:rsid w:val="00510715"/>
    <w:rsid w:val="00510D29"/>
    <w:rsid w:val="005119C1"/>
    <w:rsid w:val="00512E1D"/>
    <w:rsid w:val="00513627"/>
    <w:rsid w:val="00515E0C"/>
    <w:rsid w:val="00520172"/>
    <w:rsid w:val="00523927"/>
    <w:rsid w:val="00523928"/>
    <w:rsid w:val="00526033"/>
    <w:rsid w:val="00527005"/>
    <w:rsid w:val="005314A3"/>
    <w:rsid w:val="0053374B"/>
    <w:rsid w:val="00533BD9"/>
    <w:rsid w:val="005351E8"/>
    <w:rsid w:val="005366B4"/>
    <w:rsid w:val="00536ACD"/>
    <w:rsid w:val="0054064C"/>
    <w:rsid w:val="00540AEB"/>
    <w:rsid w:val="005415F6"/>
    <w:rsid w:val="00542031"/>
    <w:rsid w:val="005431B2"/>
    <w:rsid w:val="005442B8"/>
    <w:rsid w:val="00545707"/>
    <w:rsid w:val="00546002"/>
    <w:rsid w:val="005469B3"/>
    <w:rsid w:val="00551347"/>
    <w:rsid w:val="00552B4E"/>
    <w:rsid w:val="00553C25"/>
    <w:rsid w:val="00555840"/>
    <w:rsid w:val="00555C79"/>
    <w:rsid w:val="005576C2"/>
    <w:rsid w:val="005601D7"/>
    <w:rsid w:val="005616BB"/>
    <w:rsid w:val="00561BCD"/>
    <w:rsid w:val="00564009"/>
    <w:rsid w:val="005645C2"/>
    <w:rsid w:val="00564821"/>
    <w:rsid w:val="00567215"/>
    <w:rsid w:val="00570BD7"/>
    <w:rsid w:val="00572C46"/>
    <w:rsid w:val="00573136"/>
    <w:rsid w:val="00573CF1"/>
    <w:rsid w:val="005755F7"/>
    <w:rsid w:val="00576428"/>
    <w:rsid w:val="00577000"/>
    <w:rsid w:val="00581FC6"/>
    <w:rsid w:val="005828A9"/>
    <w:rsid w:val="00582E70"/>
    <w:rsid w:val="00587160"/>
    <w:rsid w:val="005939AD"/>
    <w:rsid w:val="00593B8D"/>
    <w:rsid w:val="00594467"/>
    <w:rsid w:val="00594542"/>
    <w:rsid w:val="0059516F"/>
    <w:rsid w:val="005958C1"/>
    <w:rsid w:val="00597D5D"/>
    <w:rsid w:val="005A1288"/>
    <w:rsid w:val="005A1C0C"/>
    <w:rsid w:val="005A2D61"/>
    <w:rsid w:val="005A34CB"/>
    <w:rsid w:val="005A3987"/>
    <w:rsid w:val="005A4251"/>
    <w:rsid w:val="005A6E3F"/>
    <w:rsid w:val="005A7556"/>
    <w:rsid w:val="005B00B4"/>
    <w:rsid w:val="005B3594"/>
    <w:rsid w:val="005B439F"/>
    <w:rsid w:val="005B4519"/>
    <w:rsid w:val="005B6237"/>
    <w:rsid w:val="005B6B3A"/>
    <w:rsid w:val="005C10B0"/>
    <w:rsid w:val="005C2C3A"/>
    <w:rsid w:val="005C2DB6"/>
    <w:rsid w:val="005C36E0"/>
    <w:rsid w:val="005D11DC"/>
    <w:rsid w:val="005D272E"/>
    <w:rsid w:val="005D433F"/>
    <w:rsid w:val="005D5852"/>
    <w:rsid w:val="005D5E11"/>
    <w:rsid w:val="005D77CF"/>
    <w:rsid w:val="005E0150"/>
    <w:rsid w:val="005E0D81"/>
    <w:rsid w:val="005E1286"/>
    <w:rsid w:val="005E4F9E"/>
    <w:rsid w:val="005E5F1F"/>
    <w:rsid w:val="005E6DCD"/>
    <w:rsid w:val="005E792E"/>
    <w:rsid w:val="005F149E"/>
    <w:rsid w:val="005F1C92"/>
    <w:rsid w:val="005F297E"/>
    <w:rsid w:val="005F2A15"/>
    <w:rsid w:val="005F3918"/>
    <w:rsid w:val="005F403A"/>
    <w:rsid w:val="005F6298"/>
    <w:rsid w:val="005F70A3"/>
    <w:rsid w:val="005F730F"/>
    <w:rsid w:val="006010BB"/>
    <w:rsid w:val="006018A4"/>
    <w:rsid w:val="00601DC9"/>
    <w:rsid w:val="00603BB7"/>
    <w:rsid w:val="00604711"/>
    <w:rsid w:val="00605D7C"/>
    <w:rsid w:val="00606922"/>
    <w:rsid w:val="006070B9"/>
    <w:rsid w:val="006118DE"/>
    <w:rsid w:val="0061788D"/>
    <w:rsid w:val="006211BD"/>
    <w:rsid w:val="00621788"/>
    <w:rsid w:val="00622134"/>
    <w:rsid w:val="00622FF6"/>
    <w:rsid w:val="00626DBC"/>
    <w:rsid w:val="00633276"/>
    <w:rsid w:val="00633894"/>
    <w:rsid w:val="006341CB"/>
    <w:rsid w:val="00634E5F"/>
    <w:rsid w:val="00636AAD"/>
    <w:rsid w:val="006378BB"/>
    <w:rsid w:val="00637BD3"/>
    <w:rsid w:val="006436FC"/>
    <w:rsid w:val="00644E97"/>
    <w:rsid w:val="00651415"/>
    <w:rsid w:val="00651A74"/>
    <w:rsid w:val="0065328A"/>
    <w:rsid w:val="00664B3B"/>
    <w:rsid w:val="006674B6"/>
    <w:rsid w:val="0066760C"/>
    <w:rsid w:val="0067004C"/>
    <w:rsid w:val="00671218"/>
    <w:rsid w:val="00671327"/>
    <w:rsid w:val="00672871"/>
    <w:rsid w:val="00672CEE"/>
    <w:rsid w:val="006744B2"/>
    <w:rsid w:val="006775C1"/>
    <w:rsid w:val="00680403"/>
    <w:rsid w:val="006811AB"/>
    <w:rsid w:val="00681601"/>
    <w:rsid w:val="006822AF"/>
    <w:rsid w:val="0068441A"/>
    <w:rsid w:val="00685CAE"/>
    <w:rsid w:val="00687238"/>
    <w:rsid w:val="0069117B"/>
    <w:rsid w:val="006951C7"/>
    <w:rsid w:val="006B04B2"/>
    <w:rsid w:val="006B0B41"/>
    <w:rsid w:val="006B0DF4"/>
    <w:rsid w:val="006B3B14"/>
    <w:rsid w:val="006B6FCC"/>
    <w:rsid w:val="006B7082"/>
    <w:rsid w:val="006B7885"/>
    <w:rsid w:val="006C0258"/>
    <w:rsid w:val="006C2307"/>
    <w:rsid w:val="006C33F0"/>
    <w:rsid w:val="006C4D95"/>
    <w:rsid w:val="006C575E"/>
    <w:rsid w:val="006C7EC8"/>
    <w:rsid w:val="006D1C9F"/>
    <w:rsid w:val="006D24FE"/>
    <w:rsid w:val="006D3FBB"/>
    <w:rsid w:val="006D6526"/>
    <w:rsid w:val="006D77FA"/>
    <w:rsid w:val="006D7995"/>
    <w:rsid w:val="006E1073"/>
    <w:rsid w:val="006E14EB"/>
    <w:rsid w:val="006E2162"/>
    <w:rsid w:val="006E2C2C"/>
    <w:rsid w:val="006E3CDB"/>
    <w:rsid w:val="006E42C7"/>
    <w:rsid w:val="006E444F"/>
    <w:rsid w:val="006E49F1"/>
    <w:rsid w:val="006E5294"/>
    <w:rsid w:val="006E6699"/>
    <w:rsid w:val="006E69A9"/>
    <w:rsid w:val="006E7595"/>
    <w:rsid w:val="006E7D75"/>
    <w:rsid w:val="006F1560"/>
    <w:rsid w:val="006F3C65"/>
    <w:rsid w:val="006F3EF5"/>
    <w:rsid w:val="006F42BD"/>
    <w:rsid w:val="006F4C1F"/>
    <w:rsid w:val="006F6735"/>
    <w:rsid w:val="00702238"/>
    <w:rsid w:val="00703498"/>
    <w:rsid w:val="007105B2"/>
    <w:rsid w:val="007106F8"/>
    <w:rsid w:val="00710BB7"/>
    <w:rsid w:val="00710DF8"/>
    <w:rsid w:val="007111C4"/>
    <w:rsid w:val="00712E6E"/>
    <w:rsid w:val="00714EA5"/>
    <w:rsid w:val="00716754"/>
    <w:rsid w:val="00717E8B"/>
    <w:rsid w:val="007232E6"/>
    <w:rsid w:val="00723ED1"/>
    <w:rsid w:val="0072488A"/>
    <w:rsid w:val="0072571C"/>
    <w:rsid w:val="00725743"/>
    <w:rsid w:val="00727688"/>
    <w:rsid w:val="00730420"/>
    <w:rsid w:val="00730668"/>
    <w:rsid w:val="0073118A"/>
    <w:rsid w:val="00734689"/>
    <w:rsid w:val="00734954"/>
    <w:rsid w:val="0073552F"/>
    <w:rsid w:val="007356BC"/>
    <w:rsid w:val="0073735A"/>
    <w:rsid w:val="007373E3"/>
    <w:rsid w:val="00737B3F"/>
    <w:rsid w:val="00741C81"/>
    <w:rsid w:val="00742F47"/>
    <w:rsid w:val="00743379"/>
    <w:rsid w:val="00743F2E"/>
    <w:rsid w:val="007445B8"/>
    <w:rsid w:val="00747AC5"/>
    <w:rsid w:val="0075246E"/>
    <w:rsid w:val="007530A0"/>
    <w:rsid w:val="00754526"/>
    <w:rsid w:val="007548ED"/>
    <w:rsid w:val="0075555D"/>
    <w:rsid w:val="00755EAC"/>
    <w:rsid w:val="00757195"/>
    <w:rsid w:val="00760A41"/>
    <w:rsid w:val="00761164"/>
    <w:rsid w:val="007642BA"/>
    <w:rsid w:val="00770E07"/>
    <w:rsid w:val="00771B80"/>
    <w:rsid w:val="00772048"/>
    <w:rsid w:val="00773878"/>
    <w:rsid w:val="00773DC6"/>
    <w:rsid w:val="00775A7C"/>
    <w:rsid w:val="00775C43"/>
    <w:rsid w:val="00776295"/>
    <w:rsid w:val="00776FB7"/>
    <w:rsid w:val="00777D4F"/>
    <w:rsid w:val="00780205"/>
    <w:rsid w:val="00780A55"/>
    <w:rsid w:val="00780BE0"/>
    <w:rsid w:val="00781395"/>
    <w:rsid w:val="00783B28"/>
    <w:rsid w:val="00784246"/>
    <w:rsid w:val="00784839"/>
    <w:rsid w:val="00784B9C"/>
    <w:rsid w:val="00784D8E"/>
    <w:rsid w:val="0078560B"/>
    <w:rsid w:val="00785D14"/>
    <w:rsid w:val="0078733C"/>
    <w:rsid w:val="00792870"/>
    <w:rsid w:val="00793ADE"/>
    <w:rsid w:val="007942AC"/>
    <w:rsid w:val="007A05F2"/>
    <w:rsid w:val="007A0F7B"/>
    <w:rsid w:val="007A1777"/>
    <w:rsid w:val="007A5DEF"/>
    <w:rsid w:val="007A7C77"/>
    <w:rsid w:val="007B1443"/>
    <w:rsid w:val="007B3355"/>
    <w:rsid w:val="007C0F76"/>
    <w:rsid w:val="007C23FB"/>
    <w:rsid w:val="007C2A45"/>
    <w:rsid w:val="007C325A"/>
    <w:rsid w:val="007C3465"/>
    <w:rsid w:val="007C3C84"/>
    <w:rsid w:val="007C4218"/>
    <w:rsid w:val="007C6809"/>
    <w:rsid w:val="007C7CA1"/>
    <w:rsid w:val="007D2628"/>
    <w:rsid w:val="007D2BA0"/>
    <w:rsid w:val="007D37EB"/>
    <w:rsid w:val="007D3BF6"/>
    <w:rsid w:val="007D54A9"/>
    <w:rsid w:val="007D6EF3"/>
    <w:rsid w:val="007D709A"/>
    <w:rsid w:val="007D75B8"/>
    <w:rsid w:val="007D7E7E"/>
    <w:rsid w:val="007E0167"/>
    <w:rsid w:val="007E0CF7"/>
    <w:rsid w:val="007E24F9"/>
    <w:rsid w:val="007E2A0C"/>
    <w:rsid w:val="007E4337"/>
    <w:rsid w:val="007E4441"/>
    <w:rsid w:val="007F1CC8"/>
    <w:rsid w:val="007F1D12"/>
    <w:rsid w:val="007F2D30"/>
    <w:rsid w:val="007F6309"/>
    <w:rsid w:val="007F7141"/>
    <w:rsid w:val="008048C6"/>
    <w:rsid w:val="00804D71"/>
    <w:rsid w:val="00804FB3"/>
    <w:rsid w:val="00805456"/>
    <w:rsid w:val="00805CFD"/>
    <w:rsid w:val="008066AC"/>
    <w:rsid w:val="00806FFC"/>
    <w:rsid w:val="00810B9A"/>
    <w:rsid w:val="008123F9"/>
    <w:rsid w:val="00812F6F"/>
    <w:rsid w:val="00813462"/>
    <w:rsid w:val="008147AE"/>
    <w:rsid w:val="00814D8F"/>
    <w:rsid w:val="00815F3D"/>
    <w:rsid w:val="00815F60"/>
    <w:rsid w:val="00816061"/>
    <w:rsid w:val="008162F1"/>
    <w:rsid w:val="00820CAD"/>
    <w:rsid w:val="008219F4"/>
    <w:rsid w:val="00822AC8"/>
    <w:rsid w:val="00827FEC"/>
    <w:rsid w:val="00831956"/>
    <w:rsid w:val="00834663"/>
    <w:rsid w:val="00834D27"/>
    <w:rsid w:val="00836566"/>
    <w:rsid w:val="008375D0"/>
    <w:rsid w:val="00837834"/>
    <w:rsid w:val="008429C9"/>
    <w:rsid w:val="00847A1F"/>
    <w:rsid w:val="0085091C"/>
    <w:rsid w:val="008528A2"/>
    <w:rsid w:val="008537B1"/>
    <w:rsid w:val="00856E26"/>
    <w:rsid w:val="00856F02"/>
    <w:rsid w:val="00857412"/>
    <w:rsid w:val="0086207B"/>
    <w:rsid w:val="008629A1"/>
    <w:rsid w:val="00865204"/>
    <w:rsid w:val="0086667B"/>
    <w:rsid w:val="00866CB5"/>
    <w:rsid w:val="00870DCD"/>
    <w:rsid w:val="00875099"/>
    <w:rsid w:val="008824BB"/>
    <w:rsid w:val="0088488A"/>
    <w:rsid w:val="008868B3"/>
    <w:rsid w:val="0088737C"/>
    <w:rsid w:val="00890235"/>
    <w:rsid w:val="00893816"/>
    <w:rsid w:val="00894121"/>
    <w:rsid w:val="0089532C"/>
    <w:rsid w:val="00895CD2"/>
    <w:rsid w:val="00896627"/>
    <w:rsid w:val="008A1317"/>
    <w:rsid w:val="008A48E7"/>
    <w:rsid w:val="008A532F"/>
    <w:rsid w:val="008A5739"/>
    <w:rsid w:val="008A735D"/>
    <w:rsid w:val="008B0CD2"/>
    <w:rsid w:val="008B1EBC"/>
    <w:rsid w:val="008B3760"/>
    <w:rsid w:val="008B3BF1"/>
    <w:rsid w:val="008B46D9"/>
    <w:rsid w:val="008B4CCA"/>
    <w:rsid w:val="008B62B1"/>
    <w:rsid w:val="008B6376"/>
    <w:rsid w:val="008B72C1"/>
    <w:rsid w:val="008C0905"/>
    <w:rsid w:val="008C2A77"/>
    <w:rsid w:val="008C380D"/>
    <w:rsid w:val="008C427B"/>
    <w:rsid w:val="008D0138"/>
    <w:rsid w:val="008D0251"/>
    <w:rsid w:val="008D25AE"/>
    <w:rsid w:val="008D37EF"/>
    <w:rsid w:val="008D4DB3"/>
    <w:rsid w:val="008D6A46"/>
    <w:rsid w:val="008E2454"/>
    <w:rsid w:val="008E7034"/>
    <w:rsid w:val="008F2760"/>
    <w:rsid w:val="008F2CA7"/>
    <w:rsid w:val="00902012"/>
    <w:rsid w:val="009024C2"/>
    <w:rsid w:val="00902EA7"/>
    <w:rsid w:val="00903C60"/>
    <w:rsid w:val="00903CE5"/>
    <w:rsid w:val="00907471"/>
    <w:rsid w:val="009077E2"/>
    <w:rsid w:val="00910FBF"/>
    <w:rsid w:val="00911CC7"/>
    <w:rsid w:val="00912E30"/>
    <w:rsid w:val="009130EC"/>
    <w:rsid w:val="00913638"/>
    <w:rsid w:val="00920741"/>
    <w:rsid w:val="00922975"/>
    <w:rsid w:val="00924304"/>
    <w:rsid w:val="00924D86"/>
    <w:rsid w:val="009265E2"/>
    <w:rsid w:val="009270F3"/>
    <w:rsid w:val="0093028A"/>
    <w:rsid w:val="00932A01"/>
    <w:rsid w:val="00932BA0"/>
    <w:rsid w:val="009332CB"/>
    <w:rsid w:val="0093402B"/>
    <w:rsid w:val="00936F0A"/>
    <w:rsid w:val="009407DF"/>
    <w:rsid w:val="00943698"/>
    <w:rsid w:val="00943F96"/>
    <w:rsid w:val="00944C89"/>
    <w:rsid w:val="009462A9"/>
    <w:rsid w:val="009471BE"/>
    <w:rsid w:val="00947FB1"/>
    <w:rsid w:val="00950BCD"/>
    <w:rsid w:val="0095149E"/>
    <w:rsid w:val="00951507"/>
    <w:rsid w:val="00951A0E"/>
    <w:rsid w:val="00951B79"/>
    <w:rsid w:val="00951C8E"/>
    <w:rsid w:val="0095351D"/>
    <w:rsid w:val="009574C6"/>
    <w:rsid w:val="00964173"/>
    <w:rsid w:val="009652AA"/>
    <w:rsid w:val="009653D9"/>
    <w:rsid w:val="00965E0E"/>
    <w:rsid w:val="00971754"/>
    <w:rsid w:val="009717EB"/>
    <w:rsid w:val="00971D95"/>
    <w:rsid w:val="00971DFC"/>
    <w:rsid w:val="00973BD1"/>
    <w:rsid w:val="0097443E"/>
    <w:rsid w:val="00974710"/>
    <w:rsid w:val="00974B0A"/>
    <w:rsid w:val="00976022"/>
    <w:rsid w:val="00976944"/>
    <w:rsid w:val="00977773"/>
    <w:rsid w:val="00977ACB"/>
    <w:rsid w:val="00977CD0"/>
    <w:rsid w:val="00983891"/>
    <w:rsid w:val="00985444"/>
    <w:rsid w:val="0099135C"/>
    <w:rsid w:val="0099196E"/>
    <w:rsid w:val="00992F1F"/>
    <w:rsid w:val="0099354B"/>
    <w:rsid w:val="00994A8A"/>
    <w:rsid w:val="00995231"/>
    <w:rsid w:val="009956ED"/>
    <w:rsid w:val="009961A7"/>
    <w:rsid w:val="009964B1"/>
    <w:rsid w:val="009A0AC7"/>
    <w:rsid w:val="009A1053"/>
    <w:rsid w:val="009A296B"/>
    <w:rsid w:val="009A2BC5"/>
    <w:rsid w:val="009A47E3"/>
    <w:rsid w:val="009A4C85"/>
    <w:rsid w:val="009A5F82"/>
    <w:rsid w:val="009A6F91"/>
    <w:rsid w:val="009A7B22"/>
    <w:rsid w:val="009B3ABA"/>
    <w:rsid w:val="009B3B64"/>
    <w:rsid w:val="009B4ECF"/>
    <w:rsid w:val="009B773A"/>
    <w:rsid w:val="009B7C45"/>
    <w:rsid w:val="009C0466"/>
    <w:rsid w:val="009C12AB"/>
    <w:rsid w:val="009C23EF"/>
    <w:rsid w:val="009C35AA"/>
    <w:rsid w:val="009C46D1"/>
    <w:rsid w:val="009C5C9D"/>
    <w:rsid w:val="009D09DF"/>
    <w:rsid w:val="009D0D89"/>
    <w:rsid w:val="009D24B7"/>
    <w:rsid w:val="009D43BB"/>
    <w:rsid w:val="009D792B"/>
    <w:rsid w:val="009E037C"/>
    <w:rsid w:val="009E10B4"/>
    <w:rsid w:val="009E1FE4"/>
    <w:rsid w:val="009E2AB7"/>
    <w:rsid w:val="009E34DF"/>
    <w:rsid w:val="009E483D"/>
    <w:rsid w:val="009E4AE9"/>
    <w:rsid w:val="009E4CF2"/>
    <w:rsid w:val="009E6006"/>
    <w:rsid w:val="009F1301"/>
    <w:rsid w:val="009F55F0"/>
    <w:rsid w:val="009F6831"/>
    <w:rsid w:val="00A00CC2"/>
    <w:rsid w:val="00A0270D"/>
    <w:rsid w:val="00A03155"/>
    <w:rsid w:val="00A03F48"/>
    <w:rsid w:val="00A05160"/>
    <w:rsid w:val="00A0544A"/>
    <w:rsid w:val="00A06482"/>
    <w:rsid w:val="00A066DE"/>
    <w:rsid w:val="00A1226A"/>
    <w:rsid w:val="00A13642"/>
    <w:rsid w:val="00A146D0"/>
    <w:rsid w:val="00A17134"/>
    <w:rsid w:val="00A244A9"/>
    <w:rsid w:val="00A2693F"/>
    <w:rsid w:val="00A26A2D"/>
    <w:rsid w:val="00A26A8A"/>
    <w:rsid w:val="00A272CE"/>
    <w:rsid w:val="00A30773"/>
    <w:rsid w:val="00A323FD"/>
    <w:rsid w:val="00A34B3D"/>
    <w:rsid w:val="00A35E1D"/>
    <w:rsid w:val="00A36768"/>
    <w:rsid w:val="00A40597"/>
    <w:rsid w:val="00A409A7"/>
    <w:rsid w:val="00A44878"/>
    <w:rsid w:val="00A44E4A"/>
    <w:rsid w:val="00A45511"/>
    <w:rsid w:val="00A45E7F"/>
    <w:rsid w:val="00A46195"/>
    <w:rsid w:val="00A46764"/>
    <w:rsid w:val="00A502CD"/>
    <w:rsid w:val="00A5050D"/>
    <w:rsid w:val="00A51D09"/>
    <w:rsid w:val="00A52006"/>
    <w:rsid w:val="00A53362"/>
    <w:rsid w:val="00A561F7"/>
    <w:rsid w:val="00A5620A"/>
    <w:rsid w:val="00A57099"/>
    <w:rsid w:val="00A577F4"/>
    <w:rsid w:val="00A57D69"/>
    <w:rsid w:val="00A608C5"/>
    <w:rsid w:val="00A630FF"/>
    <w:rsid w:val="00A634C2"/>
    <w:rsid w:val="00A64567"/>
    <w:rsid w:val="00A64FE3"/>
    <w:rsid w:val="00A67F60"/>
    <w:rsid w:val="00A71479"/>
    <w:rsid w:val="00A72BD8"/>
    <w:rsid w:val="00A72EF1"/>
    <w:rsid w:val="00A73B7F"/>
    <w:rsid w:val="00A7669F"/>
    <w:rsid w:val="00A77E89"/>
    <w:rsid w:val="00A80012"/>
    <w:rsid w:val="00A80539"/>
    <w:rsid w:val="00A82BFF"/>
    <w:rsid w:val="00A83081"/>
    <w:rsid w:val="00A85865"/>
    <w:rsid w:val="00A87546"/>
    <w:rsid w:val="00A9002A"/>
    <w:rsid w:val="00A94441"/>
    <w:rsid w:val="00A94C72"/>
    <w:rsid w:val="00A97D1D"/>
    <w:rsid w:val="00A97F1A"/>
    <w:rsid w:val="00AA0FE4"/>
    <w:rsid w:val="00AA16B6"/>
    <w:rsid w:val="00AA265E"/>
    <w:rsid w:val="00AB24BA"/>
    <w:rsid w:val="00AB2A56"/>
    <w:rsid w:val="00AB7551"/>
    <w:rsid w:val="00AC0D4D"/>
    <w:rsid w:val="00AC11DA"/>
    <w:rsid w:val="00AC1376"/>
    <w:rsid w:val="00AC3439"/>
    <w:rsid w:val="00AC4329"/>
    <w:rsid w:val="00AC5B3F"/>
    <w:rsid w:val="00AC62A0"/>
    <w:rsid w:val="00AC6B92"/>
    <w:rsid w:val="00AD1F5C"/>
    <w:rsid w:val="00AD30A0"/>
    <w:rsid w:val="00AD310A"/>
    <w:rsid w:val="00AD32B6"/>
    <w:rsid w:val="00AD43D5"/>
    <w:rsid w:val="00AD5C9F"/>
    <w:rsid w:val="00AE0428"/>
    <w:rsid w:val="00AE23CC"/>
    <w:rsid w:val="00AE36B8"/>
    <w:rsid w:val="00AE65F4"/>
    <w:rsid w:val="00AE77C7"/>
    <w:rsid w:val="00AF3E32"/>
    <w:rsid w:val="00AF539A"/>
    <w:rsid w:val="00B0027E"/>
    <w:rsid w:val="00B0198A"/>
    <w:rsid w:val="00B0319F"/>
    <w:rsid w:val="00B03F40"/>
    <w:rsid w:val="00B04227"/>
    <w:rsid w:val="00B042A9"/>
    <w:rsid w:val="00B06717"/>
    <w:rsid w:val="00B06BE5"/>
    <w:rsid w:val="00B11B79"/>
    <w:rsid w:val="00B11F03"/>
    <w:rsid w:val="00B11F7A"/>
    <w:rsid w:val="00B14641"/>
    <w:rsid w:val="00B15931"/>
    <w:rsid w:val="00B16327"/>
    <w:rsid w:val="00B17370"/>
    <w:rsid w:val="00B2055A"/>
    <w:rsid w:val="00B2067D"/>
    <w:rsid w:val="00B24B86"/>
    <w:rsid w:val="00B25AF8"/>
    <w:rsid w:val="00B25F45"/>
    <w:rsid w:val="00B26A6E"/>
    <w:rsid w:val="00B3072F"/>
    <w:rsid w:val="00B30A6C"/>
    <w:rsid w:val="00B3107C"/>
    <w:rsid w:val="00B339F7"/>
    <w:rsid w:val="00B354EB"/>
    <w:rsid w:val="00B36E12"/>
    <w:rsid w:val="00B40771"/>
    <w:rsid w:val="00B40C10"/>
    <w:rsid w:val="00B40C7E"/>
    <w:rsid w:val="00B414C8"/>
    <w:rsid w:val="00B4170E"/>
    <w:rsid w:val="00B42CD4"/>
    <w:rsid w:val="00B43A28"/>
    <w:rsid w:val="00B45553"/>
    <w:rsid w:val="00B523B5"/>
    <w:rsid w:val="00B60910"/>
    <w:rsid w:val="00B61575"/>
    <w:rsid w:val="00B64EAB"/>
    <w:rsid w:val="00B65A0E"/>
    <w:rsid w:val="00B66E6E"/>
    <w:rsid w:val="00B7182E"/>
    <w:rsid w:val="00B71DD9"/>
    <w:rsid w:val="00B72742"/>
    <w:rsid w:val="00B72960"/>
    <w:rsid w:val="00B7312F"/>
    <w:rsid w:val="00B748F4"/>
    <w:rsid w:val="00B75416"/>
    <w:rsid w:val="00B768E8"/>
    <w:rsid w:val="00B80243"/>
    <w:rsid w:val="00B80297"/>
    <w:rsid w:val="00B80C52"/>
    <w:rsid w:val="00B8323E"/>
    <w:rsid w:val="00B902ED"/>
    <w:rsid w:val="00B90F7B"/>
    <w:rsid w:val="00B91885"/>
    <w:rsid w:val="00B91BF4"/>
    <w:rsid w:val="00B946C4"/>
    <w:rsid w:val="00B95A20"/>
    <w:rsid w:val="00BA16B4"/>
    <w:rsid w:val="00BA3C3D"/>
    <w:rsid w:val="00BA6105"/>
    <w:rsid w:val="00BB0481"/>
    <w:rsid w:val="00BB1502"/>
    <w:rsid w:val="00BB17CE"/>
    <w:rsid w:val="00BB1EC0"/>
    <w:rsid w:val="00BB4D42"/>
    <w:rsid w:val="00BB4EA2"/>
    <w:rsid w:val="00BB6CC2"/>
    <w:rsid w:val="00BC01E9"/>
    <w:rsid w:val="00BC05E7"/>
    <w:rsid w:val="00BC31B0"/>
    <w:rsid w:val="00BC3FC1"/>
    <w:rsid w:val="00BC45E1"/>
    <w:rsid w:val="00BC76AE"/>
    <w:rsid w:val="00BD0FE7"/>
    <w:rsid w:val="00BD2BC9"/>
    <w:rsid w:val="00BD3AFF"/>
    <w:rsid w:val="00BD5794"/>
    <w:rsid w:val="00BE7FE7"/>
    <w:rsid w:val="00BF1DA5"/>
    <w:rsid w:val="00BF21E1"/>
    <w:rsid w:val="00C00EB4"/>
    <w:rsid w:val="00C02C34"/>
    <w:rsid w:val="00C02DE2"/>
    <w:rsid w:val="00C06F9E"/>
    <w:rsid w:val="00C07CED"/>
    <w:rsid w:val="00C124C8"/>
    <w:rsid w:val="00C1466C"/>
    <w:rsid w:val="00C1514A"/>
    <w:rsid w:val="00C1518E"/>
    <w:rsid w:val="00C15B37"/>
    <w:rsid w:val="00C223AB"/>
    <w:rsid w:val="00C23622"/>
    <w:rsid w:val="00C23E9E"/>
    <w:rsid w:val="00C24818"/>
    <w:rsid w:val="00C30785"/>
    <w:rsid w:val="00C30E18"/>
    <w:rsid w:val="00C3322D"/>
    <w:rsid w:val="00C36189"/>
    <w:rsid w:val="00C36302"/>
    <w:rsid w:val="00C36AF9"/>
    <w:rsid w:val="00C4024D"/>
    <w:rsid w:val="00C414AD"/>
    <w:rsid w:val="00C430C9"/>
    <w:rsid w:val="00C45EEC"/>
    <w:rsid w:val="00C46442"/>
    <w:rsid w:val="00C471A1"/>
    <w:rsid w:val="00C4751F"/>
    <w:rsid w:val="00C51319"/>
    <w:rsid w:val="00C556A9"/>
    <w:rsid w:val="00C638EC"/>
    <w:rsid w:val="00C658CC"/>
    <w:rsid w:val="00C70AB4"/>
    <w:rsid w:val="00C7189B"/>
    <w:rsid w:val="00C727B1"/>
    <w:rsid w:val="00C731CA"/>
    <w:rsid w:val="00C75A26"/>
    <w:rsid w:val="00C75CA4"/>
    <w:rsid w:val="00C816B6"/>
    <w:rsid w:val="00C8587D"/>
    <w:rsid w:val="00C86AC5"/>
    <w:rsid w:val="00C87210"/>
    <w:rsid w:val="00C87865"/>
    <w:rsid w:val="00C9258B"/>
    <w:rsid w:val="00C932A1"/>
    <w:rsid w:val="00C9518E"/>
    <w:rsid w:val="00C956D7"/>
    <w:rsid w:val="00C9592D"/>
    <w:rsid w:val="00C970BB"/>
    <w:rsid w:val="00C97CAB"/>
    <w:rsid w:val="00CA0494"/>
    <w:rsid w:val="00CA2C12"/>
    <w:rsid w:val="00CA3C78"/>
    <w:rsid w:val="00CA3CA7"/>
    <w:rsid w:val="00CB13C7"/>
    <w:rsid w:val="00CB1755"/>
    <w:rsid w:val="00CB3DB2"/>
    <w:rsid w:val="00CB5066"/>
    <w:rsid w:val="00CB5576"/>
    <w:rsid w:val="00CC22C9"/>
    <w:rsid w:val="00CC4CF6"/>
    <w:rsid w:val="00CC4FD6"/>
    <w:rsid w:val="00CC5D72"/>
    <w:rsid w:val="00CC5DB4"/>
    <w:rsid w:val="00CD1A8F"/>
    <w:rsid w:val="00CD4CBE"/>
    <w:rsid w:val="00CD6E1B"/>
    <w:rsid w:val="00CD76D3"/>
    <w:rsid w:val="00CD7E6D"/>
    <w:rsid w:val="00CE0A86"/>
    <w:rsid w:val="00CE0F39"/>
    <w:rsid w:val="00CE1C45"/>
    <w:rsid w:val="00CE74A6"/>
    <w:rsid w:val="00CF0786"/>
    <w:rsid w:val="00CF0ADC"/>
    <w:rsid w:val="00CF498E"/>
    <w:rsid w:val="00CF4F24"/>
    <w:rsid w:val="00D00A03"/>
    <w:rsid w:val="00D03037"/>
    <w:rsid w:val="00D0553A"/>
    <w:rsid w:val="00D05D6B"/>
    <w:rsid w:val="00D10F92"/>
    <w:rsid w:val="00D11037"/>
    <w:rsid w:val="00D1649F"/>
    <w:rsid w:val="00D167E5"/>
    <w:rsid w:val="00D21019"/>
    <w:rsid w:val="00D227B2"/>
    <w:rsid w:val="00D228EB"/>
    <w:rsid w:val="00D23E27"/>
    <w:rsid w:val="00D2474B"/>
    <w:rsid w:val="00D26DDF"/>
    <w:rsid w:val="00D30716"/>
    <w:rsid w:val="00D31F0B"/>
    <w:rsid w:val="00D33A35"/>
    <w:rsid w:val="00D35049"/>
    <w:rsid w:val="00D40541"/>
    <w:rsid w:val="00D409E1"/>
    <w:rsid w:val="00D43DE4"/>
    <w:rsid w:val="00D44821"/>
    <w:rsid w:val="00D461B1"/>
    <w:rsid w:val="00D47FE4"/>
    <w:rsid w:val="00D5147A"/>
    <w:rsid w:val="00D54C29"/>
    <w:rsid w:val="00D56164"/>
    <w:rsid w:val="00D60BC1"/>
    <w:rsid w:val="00D6372E"/>
    <w:rsid w:val="00D67B74"/>
    <w:rsid w:val="00D70CA0"/>
    <w:rsid w:val="00D717AC"/>
    <w:rsid w:val="00D724BF"/>
    <w:rsid w:val="00D74DC7"/>
    <w:rsid w:val="00D77D7D"/>
    <w:rsid w:val="00D805CC"/>
    <w:rsid w:val="00D8091D"/>
    <w:rsid w:val="00D80F3D"/>
    <w:rsid w:val="00D82C1F"/>
    <w:rsid w:val="00D82EEF"/>
    <w:rsid w:val="00D8313B"/>
    <w:rsid w:val="00D85124"/>
    <w:rsid w:val="00D86D89"/>
    <w:rsid w:val="00D87AE5"/>
    <w:rsid w:val="00D87CA6"/>
    <w:rsid w:val="00D90604"/>
    <w:rsid w:val="00D90CE2"/>
    <w:rsid w:val="00D90F4C"/>
    <w:rsid w:val="00D932CA"/>
    <w:rsid w:val="00D95770"/>
    <w:rsid w:val="00D97387"/>
    <w:rsid w:val="00DA3386"/>
    <w:rsid w:val="00DA3C6B"/>
    <w:rsid w:val="00DA4ABD"/>
    <w:rsid w:val="00DA5188"/>
    <w:rsid w:val="00DA70EB"/>
    <w:rsid w:val="00DB2AD7"/>
    <w:rsid w:val="00DB4794"/>
    <w:rsid w:val="00DB4C7C"/>
    <w:rsid w:val="00DB6C9D"/>
    <w:rsid w:val="00DB723C"/>
    <w:rsid w:val="00DB748A"/>
    <w:rsid w:val="00DC1CA1"/>
    <w:rsid w:val="00DC2987"/>
    <w:rsid w:val="00DC3687"/>
    <w:rsid w:val="00DC3DBB"/>
    <w:rsid w:val="00DC5A3D"/>
    <w:rsid w:val="00DD116A"/>
    <w:rsid w:val="00DD1648"/>
    <w:rsid w:val="00DD17E4"/>
    <w:rsid w:val="00DD1CF6"/>
    <w:rsid w:val="00DD1DAA"/>
    <w:rsid w:val="00DD43EB"/>
    <w:rsid w:val="00DD5441"/>
    <w:rsid w:val="00DD66CF"/>
    <w:rsid w:val="00DD755E"/>
    <w:rsid w:val="00DE0880"/>
    <w:rsid w:val="00DE3E9A"/>
    <w:rsid w:val="00DE4F7B"/>
    <w:rsid w:val="00DE58C3"/>
    <w:rsid w:val="00DE7079"/>
    <w:rsid w:val="00DF233C"/>
    <w:rsid w:val="00DF493C"/>
    <w:rsid w:val="00DF664B"/>
    <w:rsid w:val="00E00A80"/>
    <w:rsid w:val="00E02798"/>
    <w:rsid w:val="00E033A9"/>
    <w:rsid w:val="00E05333"/>
    <w:rsid w:val="00E07350"/>
    <w:rsid w:val="00E155B5"/>
    <w:rsid w:val="00E16A95"/>
    <w:rsid w:val="00E203D7"/>
    <w:rsid w:val="00E2286C"/>
    <w:rsid w:val="00E23924"/>
    <w:rsid w:val="00E2434C"/>
    <w:rsid w:val="00E24944"/>
    <w:rsid w:val="00E328ED"/>
    <w:rsid w:val="00E32D01"/>
    <w:rsid w:val="00E3418E"/>
    <w:rsid w:val="00E353E7"/>
    <w:rsid w:val="00E3546B"/>
    <w:rsid w:val="00E357C9"/>
    <w:rsid w:val="00E3613E"/>
    <w:rsid w:val="00E37F2F"/>
    <w:rsid w:val="00E403D1"/>
    <w:rsid w:val="00E4131A"/>
    <w:rsid w:val="00E43378"/>
    <w:rsid w:val="00E52D68"/>
    <w:rsid w:val="00E544C0"/>
    <w:rsid w:val="00E60107"/>
    <w:rsid w:val="00E601B6"/>
    <w:rsid w:val="00E6072E"/>
    <w:rsid w:val="00E60A47"/>
    <w:rsid w:val="00E62376"/>
    <w:rsid w:val="00E62935"/>
    <w:rsid w:val="00E63001"/>
    <w:rsid w:val="00E63BD1"/>
    <w:rsid w:val="00E63EF7"/>
    <w:rsid w:val="00E64CCF"/>
    <w:rsid w:val="00E651ED"/>
    <w:rsid w:val="00E65B96"/>
    <w:rsid w:val="00E66079"/>
    <w:rsid w:val="00E71FE4"/>
    <w:rsid w:val="00E72B34"/>
    <w:rsid w:val="00E7506D"/>
    <w:rsid w:val="00E77621"/>
    <w:rsid w:val="00E806C3"/>
    <w:rsid w:val="00E81BF2"/>
    <w:rsid w:val="00E85524"/>
    <w:rsid w:val="00E8670A"/>
    <w:rsid w:val="00E86D2C"/>
    <w:rsid w:val="00E8799C"/>
    <w:rsid w:val="00E87E2A"/>
    <w:rsid w:val="00E906B8"/>
    <w:rsid w:val="00E92740"/>
    <w:rsid w:val="00E93908"/>
    <w:rsid w:val="00E956EC"/>
    <w:rsid w:val="00E95CE4"/>
    <w:rsid w:val="00E96283"/>
    <w:rsid w:val="00E97C42"/>
    <w:rsid w:val="00EA0782"/>
    <w:rsid w:val="00EA1F46"/>
    <w:rsid w:val="00EA20BB"/>
    <w:rsid w:val="00EA2CDE"/>
    <w:rsid w:val="00EB2412"/>
    <w:rsid w:val="00EB2492"/>
    <w:rsid w:val="00EB3AA0"/>
    <w:rsid w:val="00EB3D1C"/>
    <w:rsid w:val="00EB4C15"/>
    <w:rsid w:val="00EC0745"/>
    <w:rsid w:val="00EC2221"/>
    <w:rsid w:val="00EC2484"/>
    <w:rsid w:val="00EC2D14"/>
    <w:rsid w:val="00EC384C"/>
    <w:rsid w:val="00EC43BC"/>
    <w:rsid w:val="00EC6B05"/>
    <w:rsid w:val="00EC6B6D"/>
    <w:rsid w:val="00EC7F11"/>
    <w:rsid w:val="00ED1BA8"/>
    <w:rsid w:val="00ED4705"/>
    <w:rsid w:val="00ED4AF7"/>
    <w:rsid w:val="00ED5762"/>
    <w:rsid w:val="00ED6463"/>
    <w:rsid w:val="00EE20E3"/>
    <w:rsid w:val="00EE2534"/>
    <w:rsid w:val="00EE2ECC"/>
    <w:rsid w:val="00EE3384"/>
    <w:rsid w:val="00EE37D3"/>
    <w:rsid w:val="00EE38E4"/>
    <w:rsid w:val="00EE4B90"/>
    <w:rsid w:val="00EE51BD"/>
    <w:rsid w:val="00EE7CC3"/>
    <w:rsid w:val="00EF0AA9"/>
    <w:rsid w:val="00EF38CD"/>
    <w:rsid w:val="00EF43F2"/>
    <w:rsid w:val="00EF444C"/>
    <w:rsid w:val="00EF4CE3"/>
    <w:rsid w:val="00EF56E4"/>
    <w:rsid w:val="00EF5803"/>
    <w:rsid w:val="00EF684F"/>
    <w:rsid w:val="00EF69A2"/>
    <w:rsid w:val="00F011B0"/>
    <w:rsid w:val="00F01880"/>
    <w:rsid w:val="00F02578"/>
    <w:rsid w:val="00F033DE"/>
    <w:rsid w:val="00F06A23"/>
    <w:rsid w:val="00F10569"/>
    <w:rsid w:val="00F10A3D"/>
    <w:rsid w:val="00F10A63"/>
    <w:rsid w:val="00F12CE8"/>
    <w:rsid w:val="00F135F9"/>
    <w:rsid w:val="00F13EFD"/>
    <w:rsid w:val="00F165A3"/>
    <w:rsid w:val="00F206B2"/>
    <w:rsid w:val="00F20B7C"/>
    <w:rsid w:val="00F21791"/>
    <w:rsid w:val="00F21E3B"/>
    <w:rsid w:val="00F23C62"/>
    <w:rsid w:val="00F27347"/>
    <w:rsid w:val="00F30ABD"/>
    <w:rsid w:val="00F31EB3"/>
    <w:rsid w:val="00F3359B"/>
    <w:rsid w:val="00F43428"/>
    <w:rsid w:val="00F43DCE"/>
    <w:rsid w:val="00F44074"/>
    <w:rsid w:val="00F4626B"/>
    <w:rsid w:val="00F463EA"/>
    <w:rsid w:val="00F47379"/>
    <w:rsid w:val="00F51389"/>
    <w:rsid w:val="00F51ED8"/>
    <w:rsid w:val="00F51FCE"/>
    <w:rsid w:val="00F53902"/>
    <w:rsid w:val="00F54292"/>
    <w:rsid w:val="00F543B4"/>
    <w:rsid w:val="00F5466E"/>
    <w:rsid w:val="00F57519"/>
    <w:rsid w:val="00F602EB"/>
    <w:rsid w:val="00F61CEE"/>
    <w:rsid w:val="00F636B5"/>
    <w:rsid w:val="00F6392B"/>
    <w:rsid w:val="00F6477D"/>
    <w:rsid w:val="00F66293"/>
    <w:rsid w:val="00F663DC"/>
    <w:rsid w:val="00F66967"/>
    <w:rsid w:val="00F66D61"/>
    <w:rsid w:val="00F67F31"/>
    <w:rsid w:val="00F71411"/>
    <w:rsid w:val="00F7189A"/>
    <w:rsid w:val="00F75216"/>
    <w:rsid w:val="00F77F52"/>
    <w:rsid w:val="00F847FE"/>
    <w:rsid w:val="00F849D7"/>
    <w:rsid w:val="00F85FCF"/>
    <w:rsid w:val="00F8646D"/>
    <w:rsid w:val="00F86489"/>
    <w:rsid w:val="00F87042"/>
    <w:rsid w:val="00F8732C"/>
    <w:rsid w:val="00F908B9"/>
    <w:rsid w:val="00F90D82"/>
    <w:rsid w:val="00F92C08"/>
    <w:rsid w:val="00F939CA"/>
    <w:rsid w:val="00F95851"/>
    <w:rsid w:val="00F97918"/>
    <w:rsid w:val="00FA18CC"/>
    <w:rsid w:val="00FA1936"/>
    <w:rsid w:val="00FA2DF6"/>
    <w:rsid w:val="00FA2EC6"/>
    <w:rsid w:val="00FA3110"/>
    <w:rsid w:val="00FA4BF0"/>
    <w:rsid w:val="00FA5D51"/>
    <w:rsid w:val="00FA64E7"/>
    <w:rsid w:val="00FA774A"/>
    <w:rsid w:val="00FB0DF3"/>
    <w:rsid w:val="00FB1874"/>
    <w:rsid w:val="00FB5114"/>
    <w:rsid w:val="00FC0619"/>
    <w:rsid w:val="00FC0DEB"/>
    <w:rsid w:val="00FC15F1"/>
    <w:rsid w:val="00FC1902"/>
    <w:rsid w:val="00FC4909"/>
    <w:rsid w:val="00FC4962"/>
    <w:rsid w:val="00FC5ACC"/>
    <w:rsid w:val="00FD116A"/>
    <w:rsid w:val="00FD12DE"/>
    <w:rsid w:val="00FD37FE"/>
    <w:rsid w:val="00FD62FF"/>
    <w:rsid w:val="00FD676E"/>
    <w:rsid w:val="00FE2F78"/>
    <w:rsid w:val="00FE43E1"/>
    <w:rsid w:val="00FE6095"/>
    <w:rsid w:val="00FE61C6"/>
    <w:rsid w:val="00FF0578"/>
    <w:rsid w:val="00FF1858"/>
    <w:rsid w:val="00FF33EB"/>
    <w:rsid w:val="00FF3F01"/>
    <w:rsid w:val="00FF4EA4"/>
    <w:rsid w:val="00FF4F57"/>
    <w:rsid w:val="00FF52AD"/>
    <w:rsid w:val="00FF5F07"/>
    <w:rsid w:val="053F5432"/>
    <w:rsid w:val="064E7C45"/>
    <w:rsid w:val="0C4C440E"/>
    <w:rsid w:val="0CAE7D79"/>
    <w:rsid w:val="0F492F98"/>
    <w:rsid w:val="100B4F00"/>
    <w:rsid w:val="14214638"/>
    <w:rsid w:val="149819C8"/>
    <w:rsid w:val="15EE44D7"/>
    <w:rsid w:val="197B011F"/>
    <w:rsid w:val="1BC27E34"/>
    <w:rsid w:val="1C317F37"/>
    <w:rsid w:val="1C527EEE"/>
    <w:rsid w:val="1D90357B"/>
    <w:rsid w:val="21DF17AC"/>
    <w:rsid w:val="22B643D4"/>
    <w:rsid w:val="25720679"/>
    <w:rsid w:val="27B5253B"/>
    <w:rsid w:val="2C2E4C48"/>
    <w:rsid w:val="2D5F028F"/>
    <w:rsid w:val="2F45482D"/>
    <w:rsid w:val="2F477084"/>
    <w:rsid w:val="305F0D15"/>
    <w:rsid w:val="307D673F"/>
    <w:rsid w:val="32B20743"/>
    <w:rsid w:val="35306958"/>
    <w:rsid w:val="391E6950"/>
    <w:rsid w:val="3A1A525E"/>
    <w:rsid w:val="3B380893"/>
    <w:rsid w:val="3D96637E"/>
    <w:rsid w:val="46366161"/>
    <w:rsid w:val="46E35449"/>
    <w:rsid w:val="473960E8"/>
    <w:rsid w:val="485128BA"/>
    <w:rsid w:val="49574371"/>
    <w:rsid w:val="4D005CCE"/>
    <w:rsid w:val="505F0174"/>
    <w:rsid w:val="51352836"/>
    <w:rsid w:val="544C0545"/>
    <w:rsid w:val="58A31F4C"/>
    <w:rsid w:val="5CB139A0"/>
    <w:rsid w:val="614E3A65"/>
    <w:rsid w:val="67341FB4"/>
    <w:rsid w:val="69FB4D8B"/>
    <w:rsid w:val="6D32159C"/>
    <w:rsid w:val="755E1E93"/>
    <w:rsid w:val="75AB4839"/>
    <w:rsid w:val="767C5E46"/>
    <w:rsid w:val="76B625A7"/>
    <w:rsid w:val="78AF68A0"/>
    <w:rsid w:val="7E4C7A10"/>
    <w:rsid w:val="7E583278"/>
    <w:rsid w:val="7EB52D4A"/>
    <w:rsid w:val="7F0B0D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51ED"/>
    <w:pPr>
      <w:widowControl w:val="0"/>
      <w:jc w:val="both"/>
    </w:pPr>
    <w:rPr>
      <w:kern w:val="2"/>
      <w:sz w:val="21"/>
      <w:szCs w:val="22"/>
    </w:rPr>
  </w:style>
  <w:style w:type="paragraph" w:styleId="1">
    <w:name w:val="heading 1"/>
    <w:basedOn w:val="a"/>
    <w:next w:val="a"/>
    <w:link w:val="1Char"/>
    <w:qFormat/>
    <w:rsid w:val="00E651ED"/>
    <w:pPr>
      <w:keepNext/>
      <w:keepLines/>
      <w:numPr>
        <w:numId w:val="1"/>
      </w:numPr>
      <w:adjustRightInd w:val="0"/>
      <w:spacing w:before="340" w:after="330" w:line="578" w:lineRule="atLeast"/>
      <w:ind w:left="0"/>
      <w:jc w:val="left"/>
      <w:textAlignment w:val="baseline"/>
      <w:outlineLvl w:val="0"/>
    </w:pPr>
    <w:rPr>
      <w:b/>
      <w:bCs/>
      <w:kern w:val="44"/>
      <w:sz w:val="44"/>
      <w:szCs w:val="44"/>
    </w:rPr>
  </w:style>
  <w:style w:type="paragraph" w:styleId="2">
    <w:name w:val="heading 2"/>
    <w:basedOn w:val="a"/>
    <w:next w:val="a"/>
    <w:link w:val="2Char"/>
    <w:qFormat/>
    <w:rsid w:val="00E651ED"/>
    <w:pPr>
      <w:keepNext/>
      <w:keepLines/>
      <w:numPr>
        <w:ilvl w:val="1"/>
        <w:numId w:val="1"/>
      </w:numPr>
      <w:adjustRightInd w:val="0"/>
      <w:spacing w:before="260" w:after="260" w:line="416" w:lineRule="atLeast"/>
      <w:jc w:val="left"/>
      <w:textAlignment w:val="baseline"/>
      <w:outlineLvl w:val="1"/>
    </w:pPr>
    <w:rPr>
      <w:rFonts w:ascii="Arial" w:eastAsia="黑体" w:hAnsi="Arial"/>
      <w:b/>
      <w:bCs/>
      <w:kern w:val="0"/>
      <w:sz w:val="32"/>
      <w:szCs w:val="32"/>
    </w:rPr>
  </w:style>
  <w:style w:type="paragraph" w:styleId="3">
    <w:name w:val="heading 3"/>
    <w:basedOn w:val="a"/>
    <w:next w:val="a"/>
    <w:link w:val="3Char"/>
    <w:qFormat/>
    <w:rsid w:val="00E651ED"/>
    <w:pPr>
      <w:autoSpaceDE w:val="0"/>
      <w:autoSpaceDN w:val="0"/>
      <w:adjustRightInd w:val="0"/>
      <w:spacing w:afterLines="50" w:line="360" w:lineRule="auto"/>
      <w:ind w:left="-4"/>
      <w:jc w:val="center"/>
      <w:outlineLvl w:val="2"/>
    </w:pPr>
    <w:rPr>
      <w:rFonts w:ascii="宋体" w:hAnsi="宋体"/>
      <w:b/>
      <w:color w:val="000000"/>
      <w:kern w:val="0"/>
      <w:sz w:val="24"/>
      <w:szCs w:val="20"/>
      <w:lang w:val="en-GB"/>
    </w:rPr>
  </w:style>
  <w:style w:type="paragraph" w:styleId="4">
    <w:name w:val="heading 4"/>
    <w:basedOn w:val="a"/>
    <w:next w:val="a"/>
    <w:link w:val="4Char"/>
    <w:qFormat/>
    <w:rsid w:val="00E651ED"/>
    <w:pPr>
      <w:keepNext/>
      <w:keepLines/>
      <w:numPr>
        <w:ilvl w:val="3"/>
        <w:numId w:val="1"/>
      </w:numPr>
      <w:adjustRightInd w:val="0"/>
      <w:spacing w:before="280" w:after="290" w:line="376" w:lineRule="atLeast"/>
      <w:jc w:val="left"/>
      <w:textAlignment w:val="baseline"/>
      <w:outlineLvl w:val="3"/>
    </w:pPr>
    <w:rPr>
      <w:rFonts w:ascii="Arial" w:eastAsia="黑体" w:hAnsi="Arial"/>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E651ED"/>
    <w:pPr>
      <w:ind w:firstLine="425"/>
    </w:pPr>
    <w:rPr>
      <w:rFonts w:ascii="Times New Roman" w:hAnsi="Times New Roman"/>
      <w:szCs w:val="20"/>
    </w:rPr>
  </w:style>
  <w:style w:type="paragraph" w:styleId="a4">
    <w:name w:val="caption"/>
    <w:basedOn w:val="a"/>
    <w:next w:val="a"/>
    <w:qFormat/>
    <w:rsid w:val="00E651ED"/>
    <w:rPr>
      <w:rFonts w:ascii="Arial" w:eastAsia="黑体" w:hAnsi="Arial" w:cs="Arial"/>
      <w:sz w:val="20"/>
      <w:szCs w:val="20"/>
    </w:rPr>
  </w:style>
  <w:style w:type="paragraph" w:styleId="30">
    <w:name w:val="Body Text 3"/>
    <w:basedOn w:val="a"/>
    <w:link w:val="3Char0"/>
    <w:qFormat/>
    <w:rsid w:val="00E651ED"/>
    <w:rPr>
      <w:rFonts w:ascii="Times New Roman" w:hAnsi="Times New Roman"/>
      <w:color w:val="FF0000"/>
      <w:sz w:val="24"/>
      <w:szCs w:val="24"/>
    </w:rPr>
  </w:style>
  <w:style w:type="paragraph" w:styleId="a5">
    <w:name w:val="Body Text"/>
    <w:basedOn w:val="a"/>
    <w:link w:val="Char"/>
    <w:uiPriority w:val="99"/>
    <w:semiHidden/>
    <w:unhideWhenUsed/>
    <w:qFormat/>
    <w:rsid w:val="00E651ED"/>
    <w:pPr>
      <w:spacing w:after="120"/>
    </w:pPr>
  </w:style>
  <w:style w:type="paragraph" w:styleId="a6">
    <w:name w:val="Body Text Indent"/>
    <w:basedOn w:val="a"/>
    <w:link w:val="Char1"/>
    <w:qFormat/>
    <w:rsid w:val="00E651ED"/>
    <w:pPr>
      <w:adjustRightInd w:val="0"/>
      <w:spacing w:after="120" w:line="360" w:lineRule="atLeast"/>
      <w:ind w:leftChars="200" w:left="420"/>
      <w:jc w:val="left"/>
      <w:textAlignment w:val="baseline"/>
    </w:pPr>
    <w:rPr>
      <w:kern w:val="0"/>
      <w:sz w:val="24"/>
      <w:szCs w:val="20"/>
    </w:rPr>
  </w:style>
  <w:style w:type="paragraph" w:styleId="5">
    <w:name w:val="toc 5"/>
    <w:basedOn w:val="a"/>
    <w:next w:val="a"/>
    <w:uiPriority w:val="39"/>
    <w:qFormat/>
    <w:rsid w:val="00E651ED"/>
    <w:pPr>
      <w:spacing w:line="276" w:lineRule="auto"/>
      <w:ind w:left="960"/>
      <w:jc w:val="center"/>
    </w:pPr>
    <w:rPr>
      <w:rFonts w:ascii="Times New Roman" w:hAnsi="Times New Roman"/>
      <w:b/>
      <w:color w:val="000000"/>
      <w:sz w:val="36"/>
      <w:szCs w:val="36"/>
    </w:rPr>
  </w:style>
  <w:style w:type="paragraph" w:styleId="31">
    <w:name w:val="toc 3"/>
    <w:basedOn w:val="a"/>
    <w:next w:val="a"/>
    <w:uiPriority w:val="39"/>
    <w:qFormat/>
    <w:rsid w:val="00E651ED"/>
    <w:pPr>
      <w:ind w:left="480"/>
      <w:jc w:val="left"/>
    </w:pPr>
    <w:rPr>
      <w:rFonts w:ascii="Times New Roman" w:hAnsi="Times New Roman"/>
      <w:i/>
      <w:iCs/>
      <w:color w:val="0000FF"/>
      <w:sz w:val="20"/>
      <w:szCs w:val="20"/>
    </w:rPr>
  </w:style>
  <w:style w:type="paragraph" w:styleId="a7">
    <w:name w:val="Plain Text"/>
    <w:basedOn w:val="a"/>
    <w:link w:val="Char0"/>
    <w:qFormat/>
    <w:rsid w:val="00E651ED"/>
    <w:rPr>
      <w:sz w:val="24"/>
    </w:rPr>
  </w:style>
  <w:style w:type="paragraph" w:styleId="a8">
    <w:name w:val="Date"/>
    <w:basedOn w:val="a"/>
    <w:next w:val="a"/>
    <w:link w:val="Char2"/>
    <w:uiPriority w:val="99"/>
    <w:unhideWhenUsed/>
    <w:qFormat/>
    <w:rsid w:val="00E651ED"/>
    <w:pPr>
      <w:ind w:leftChars="2500" w:left="100"/>
    </w:pPr>
  </w:style>
  <w:style w:type="paragraph" w:styleId="a9">
    <w:name w:val="Balloon Text"/>
    <w:basedOn w:val="a"/>
    <w:link w:val="Char3"/>
    <w:uiPriority w:val="99"/>
    <w:semiHidden/>
    <w:unhideWhenUsed/>
    <w:rsid w:val="00E651ED"/>
    <w:rPr>
      <w:sz w:val="18"/>
      <w:szCs w:val="18"/>
    </w:rPr>
  </w:style>
  <w:style w:type="paragraph" w:styleId="aa">
    <w:name w:val="footer"/>
    <w:basedOn w:val="a"/>
    <w:link w:val="Char4"/>
    <w:uiPriority w:val="99"/>
    <w:unhideWhenUsed/>
    <w:qFormat/>
    <w:rsid w:val="00E651ED"/>
    <w:pPr>
      <w:tabs>
        <w:tab w:val="center" w:pos="4153"/>
        <w:tab w:val="right" w:pos="8306"/>
      </w:tabs>
      <w:snapToGrid w:val="0"/>
      <w:jc w:val="left"/>
    </w:pPr>
    <w:rPr>
      <w:sz w:val="18"/>
      <w:szCs w:val="18"/>
    </w:rPr>
  </w:style>
  <w:style w:type="paragraph" w:styleId="ab">
    <w:name w:val="header"/>
    <w:basedOn w:val="a"/>
    <w:link w:val="Char5"/>
    <w:uiPriority w:val="99"/>
    <w:unhideWhenUsed/>
    <w:qFormat/>
    <w:rsid w:val="00E651ED"/>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E651ED"/>
    <w:pPr>
      <w:spacing w:before="120" w:after="120"/>
      <w:jc w:val="left"/>
    </w:pPr>
    <w:rPr>
      <w:rFonts w:ascii="Times New Roman" w:hAnsi="Times New Roman"/>
      <w:b/>
      <w:bCs/>
      <w:caps/>
      <w:color w:val="0000FF"/>
      <w:sz w:val="20"/>
      <w:szCs w:val="20"/>
    </w:rPr>
  </w:style>
  <w:style w:type="paragraph" w:styleId="HTML">
    <w:name w:val="HTML Preformatted"/>
    <w:basedOn w:val="a"/>
    <w:link w:val="HTMLChar"/>
    <w:uiPriority w:val="99"/>
    <w:semiHidden/>
    <w:unhideWhenUsed/>
    <w:qFormat/>
    <w:rsid w:val="00E651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ac">
    <w:name w:val="Normal (Web)"/>
    <w:basedOn w:val="a"/>
    <w:uiPriority w:val="99"/>
    <w:qFormat/>
    <w:rsid w:val="00E651ED"/>
    <w:rPr>
      <w:sz w:val="24"/>
      <w:szCs w:val="24"/>
    </w:rPr>
  </w:style>
  <w:style w:type="paragraph" w:styleId="ad">
    <w:name w:val="Body Text First Indent"/>
    <w:basedOn w:val="a5"/>
    <w:link w:val="Char6"/>
    <w:qFormat/>
    <w:rsid w:val="00E651ED"/>
    <w:pPr>
      <w:ind w:firstLineChars="100" w:firstLine="420"/>
    </w:pPr>
    <w:rPr>
      <w:rFonts w:ascii="宋体" w:hAnsi="Times New Roman"/>
      <w:kern w:val="0"/>
      <w:sz w:val="34"/>
      <w:szCs w:val="20"/>
    </w:rPr>
  </w:style>
  <w:style w:type="character" w:styleId="ae">
    <w:name w:val="Strong"/>
    <w:basedOn w:val="a0"/>
    <w:uiPriority w:val="22"/>
    <w:qFormat/>
    <w:rsid w:val="00E651ED"/>
    <w:rPr>
      <w:b/>
      <w:bCs/>
    </w:rPr>
  </w:style>
  <w:style w:type="character" w:styleId="af">
    <w:name w:val="FollowedHyperlink"/>
    <w:basedOn w:val="a0"/>
    <w:uiPriority w:val="99"/>
    <w:semiHidden/>
    <w:unhideWhenUsed/>
    <w:qFormat/>
    <w:rsid w:val="00E651ED"/>
    <w:rPr>
      <w:color w:val="800080"/>
      <w:u w:val="single"/>
    </w:rPr>
  </w:style>
  <w:style w:type="character" w:styleId="af0">
    <w:name w:val="Emphasis"/>
    <w:basedOn w:val="a0"/>
    <w:uiPriority w:val="20"/>
    <w:qFormat/>
    <w:rsid w:val="00E651ED"/>
    <w:rPr>
      <w:i/>
      <w:iCs/>
    </w:rPr>
  </w:style>
  <w:style w:type="character" w:styleId="af1">
    <w:name w:val="Hyperlink"/>
    <w:basedOn w:val="a0"/>
    <w:uiPriority w:val="99"/>
    <w:unhideWhenUsed/>
    <w:qFormat/>
    <w:rsid w:val="00E651ED"/>
    <w:rPr>
      <w:color w:val="0000FF"/>
      <w:u w:val="single"/>
    </w:rPr>
  </w:style>
  <w:style w:type="character" w:customStyle="1" w:styleId="1Char">
    <w:name w:val="标题 1 Char"/>
    <w:basedOn w:val="a0"/>
    <w:link w:val="1"/>
    <w:qFormat/>
    <w:rsid w:val="00E651ED"/>
    <w:rPr>
      <w:rFonts w:ascii="Calibri" w:eastAsia="宋体" w:hAnsi="Calibri" w:cs="Times New Roman"/>
      <w:b/>
      <w:bCs/>
      <w:kern w:val="44"/>
      <w:sz w:val="44"/>
      <w:szCs w:val="44"/>
    </w:rPr>
  </w:style>
  <w:style w:type="character" w:customStyle="1" w:styleId="2Char">
    <w:name w:val="标题 2 Char"/>
    <w:basedOn w:val="a0"/>
    <w:link w:val="2"/>
    <w:qFormat/>
    <w:rsid w:val="00E651ED"/>
    <w:rPr>
      <w:rFonts w:ascii="Arial" w:eastAsia="黑体" w:hAnsi="Arial" w:cs="Times New Roman"/>
      <w:b/>
      <w:bCs/>
      <w:sz w:val="32"/>
      <w:szCs w:val="32"/>
    </w:rPr>
  </w:style>
  <w:style w:type="character" w:customStyle="1" w:styleId="3Char">
    <w:name w:val="标题 3 Char"/>
    <w:basedOn w:val="a0"/>
    <w:link w:val="3"/>
    <w:qFormat/>
    <w:rsid w:val="00E651ED"/>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E651ED"/>
    <w:rPr>
      <w:rFonts w:ascii="Arial" w:eastAsia="黑体" w:hAnsi="Arial" w:cs="Times New Roman"/>
      <w:b/>
      <w:bCs/>
      <w:sz w:val="28"/>
      <w:szCs w:val="28"/>
    </w:rPr>
  </w:style>
  <w:style w:type="character" w:customStyle="1" w:styleId="3Char0">
    <w:name w:val="正文文本 3 Char"/>
    <w:basedOn w:val="a0"/>
    <w:link w:val="30"/>
    <w:qFormat/>
    <w:rsid w:val="00E651ED"/>
    <w:rPr>
      <w:rFonts w:ascii="Times New Roman" w:eastAsia="宋体" w:hAnsi="Times New Roman" w:cs="Times New Roman"/>
      <w:color w:val="FF0000"/>
      <w:sz w:val="24"/>
      <w:szCs w:val="24"/>
    </w:rPr>
  </w:style>
  <w:style w:type="character" w:customStyle="1" w:styleId="Char">
    <w:name w:val="正文文本 Char"/>
    <w:basedOn w:val="a0"/>
    <w:link w:val="a5"/>
    <w:uiPriority w:val="99"/>
    <w:semiHidden/>
    <w:qFormat/>
    <w:rsid w:val="00E651ED"/>
  </w:style>
  <w:style w:type="character" w:customStyle="1" w:styleId="Char0">
    <w:name w:val="纯文本 Char"/>
    <w:basedOn w:val="a0"/>
    <w:link w:val="a7"/>
    <w:qFormat/>
    <w:rsid w:val="00E651ED"/>
    <w:rPr>
      <w:rFonts w:eastAsia="宋体"/>
      <w:sz w:val="24"/>
    </w:rPr>
  </w:style>
  <w:style w:type="character" w:customStyle="1" w:styleId="Char2">
    <w:name w:val="日期 Char"/>
    <w:basedOn w:val="a0"/>
    <w:link w:val="a8"/>
    <w:uiPriority w:val="99"/>
    <w:qFormat/>
    <w:rsid w:val="00E651ED"/>
  </w:style>
  <w:style w:type="character" w:customStyle="1" w:styleId="Char4">
    <w:name w:val="页脚 Char"/>
    <w:basedOn w:val="a0"/>
    <w:link w:val="aa"/>
    <w:uiPriority w:val="99"/>
    <w:qFormat/>
    <w:rsid w:val="00E651ED"/>
    <w:rPr>
      <w:sz w:val="18"/>
      <w:szCs w:val="18"/>
    </w:rPr>
  </w:style>
  <w:style w:type="character" w:customStyle="1" w:styleId="Char5">
    <w:name w:val="页眉 Char"/>
    <w:basedOn w:val="a0"/>
    <w:link w:val="ab"/>
    <w:uiPriority w:val="99"/>
    <w:qFormat/>
    <w:rsid w:val="00E651ED"/>
    <w:rPr>
      <w:sz w:val="18"/>
      <w:szCs w:val="18"/>
    </w:rPr>
  </w:style>
  <w:style w:type="character" w:customStyle="1" w:styleId="HTMLChar">
    <w:name w:val="HTML 预设格式 Char"/>
    <w:basedOn w:val="a0"/>
    <w:link w:val="HTML"/>
    <w:uiPriority w:val="99"/>
    <w:semiHidden/>
    <w:qFormat/>
    <w:rsid w:val="00E651ED"/>
    <w:rPr>
      <w:rFonts w:ascii="宋体" w:eastAsia="宋体" w:hAnsi="宋体" w:cs="宋体"/>
      <w:kern w:val="0"/>
      <w:sz w:val="24"/>
      <w:szCs w:val="24"/>
    </w:rPr>
  </w:style>
  <w:style w:type="character" w:customStyle="1" w:styleId="Char6">
    <w:name w:val="正文首行缩进 Char"/>
    <w:basedOn w:val="Char"/>
    <w:link w:val="ad"/>
    <w:qFormat/>
    <w:rsid w:val="00E651ED"/>
    <w:rPr>
      <w:rFonts w:ascii="宋体" w:eastAsia="宋体" w:hAnsi="Times New Roman" w:cs="Times New Roman"/>
      <w:kern w:val="0"/>
      <w:sz w:val="34"/>
      <w:szCs w:val="20"/>
    </w:rPr>
  </w:style>
  <w:style w:type="character" w:customStyle="1" w:styleId="Char10">
    <w:name w:val="纯文本 Char1"/>
    <w:qFormat/>
    <w:rsid w:val="00E651ED"/>
    <w:rPr>
      <w:rFonts w:eastAsia="宋体"/>
      <w:sz w:val="24"/>
    </w:rPr>
  </w:style>
  <w:style w:type="paragraph" w:customStyle="1" w:styleId="Default">
    <w:name w:val="Default"/>
    <w:qFormat/>
    <w:rsid w:val="00E651ED"/>
    <w:pPr>
      <w:widowControl w:val="0"/>
      <w:autoSpaceDE w:val="0"/>
      <w:autoSpaceDN w:val="0"/>
      <w:adjustRightInd w:val="0"/>
    </w:pPr>
    <w:rPr>
      <w:rFonts w:ascii="宋体" w:cs="宋体"/>
      <w:color w:val="000000"/>
      <w:sz w:val="24"/>
      <w:szCs w:val="24"/>
    </w:rPr>
  </w:style>
  <w:style w:type="paragraph" w:customStyle="1" w:styleId="12">
    <w:name w:val="列出段落1"/>
    <w:basedOn w:val="a"/>
    <w:uiPriority w:val="34"/>
    <w:qFormat/>
    <w:rsid w:val="00E651ED"/>
    <w:pPr>
      <w:ind w:firstLineChars="200" w:firstLine="420"/>
    </w:pPr>
  </w:style>
  <w:style w:type="paragraph" w:styleId="af2">
    <w:name w:val="List Paragraph"/>
    <w:basedOn w:val="a"/>
    <w:uiPriority w:val="99"/>
    <w:unhideWhenUsed/>
    <w:qFormat/>
    <w:rsid w:val="00E651ED"/>
    <w:pPr>
      <w:ind w:firstLineChars="200" w:firstLine="420"/>
    </w:pPr>
  </w:style>
  <w:style w:type="character" w:customStyle="1" w:styleId="CharChar">
    <w:name w:val="正文文本缩进 Char Char"/>
    <w:link w:val="13"/>
    <w:qFormat/>
    <w:rsid w:val="00E651ED"/>
    <w:rPr>
      <w:rFonts w:ascii="宋体"/>
      <w:sz w:val="24"/>
    </w:rPr>
  </w:style>
  <w:style w:type="paragraph" w:customStyle="1" w:styleId="13">
    <w:name w:val="正文文本缩进1"/>
    <w:basedOn w:val="a"/>
    <w:link w:val="CharChar"/>
    <w:qFormat/>
    <w:rsid w:val="00E651ED"/>
    <w:pPr>
      <w:spacing w:line="360" w:lineRule="auto"/>
      <w:ind w:firstLineChars="200" w:firstLine="480"/>
    </w:pPr>
    <w:rPr>
      <w:rFonts w:ascii="宋体"/>
      <w:kern w:val="0"/>
      <w:sz w:val="24"/>
      <w:szCs w:val="20"/>
    </w:rPr>
  </w:style>
  <w:style w:type="character" w:customStyle="1" w:styleId="CharChar0">
    <w:name w:val="日期 Char Char"/>
    <w:link w:val="14"/>
    <w:qFormat/>
    <w:rsid w:val="00E651ED"/>
    <w:rPr>
      <w:sz w:val="24"/>
    </w:rPr>
  </w:style>
  <w:style w:type="paragraph" w:customStyle="1" w:styleId="14">
    <w:name w:val="日期1"/>
    <w:basedOn w:val="a"/>
    <w:next w:val="a"/>
    <w:link w:val="CharChar0"/>
    <w:qFormat/>
    <w:rsid w:val="00E651ED"/>
    <w:rPr>
      <w:kern w:val="0"/>
      <w:sz w:val="24"/>
      <w:szCs w:val="20"/>
    </w:rPr>
  </w:style>
  <w:style w:type="paragraph" w:customStyle="1" w:styleId="15">
    <w:name w:val="正文缩进1"/>
    <w:basedOn w:val="a"/>
    <w:qFormat/>
    <w:rsid w:val="00E651ED"/>
    <w:pPr>
      <w:adjustRightInd w:val="0"/>
      <w:spacing w:line="360" w:lineRule="atLeast"/>
      <w:ind w:firstLineChars="200" w:firstLine="420"/>
      <w:jc w:val="left"/>
      <w:textAlignment w:val="baseline"/>
    </w:pPr>
    <w:rPr>
      <w:rFonts w:ascii="Times New Roman" w:hAnsi="Times New Roman"/>
      <w:kern w:val="0"/>
      <w:sz w:val="24"/>
      <w:szCs w:val="20"/>
    </w:rPr>
  </w:style>
  <w:style w:type="paragraph" w:customStyle="1" w:styleId="10">
    <w:name w:val="样式1"/>
    <w:basedOn w:val="a"/>
    <w:qFormat/>
    <w:rsid w:val="00E651ED"/>
    <w:pPr>
      <w:numPr>
        <w:numId w:val="2"/>
      </w:numPr>
      <w:adjustRightInd w:val="0"/>
      <w:textAlignment w:val="baseline"/>
    </w:pPr>
    <w:rPr>
      <w:rFonts w:ascii="宋体" w:hAnsi="宋体"/>
      <w:kern w:val="0"/>
      <w:szCs w:val="21"/>
    </w:rPr>
  </w:style>
  <w:style w:type="paragraph" w:customStyle="1" w:styleId="af3">
    <w:name w:val="图"/>
    <w:basedOn w:val="a"/>
    <w:qFormat/>
    <w:rsid w:val="00E651ED"/>
    <w:pPr>
      <w:keepNext/>
      <w:adjustRightInd w:val="0"/>
      <w:spacing w:before="60" w:after="60" w:line="300" w:lineRule="auto"/>
      <w:jc w:val="center"/>
      <w:textAlignment w:val="center"/>
    </w:pPr>
    <w:rPr>
      <w:rFonts w:ascii="Times New Roman" w:hAnsi="Times New Roman"/>
      <w:snapToGrid w:val="0"/>
      <w:color w:val="0000FF"/>
      <w:spacing w:val="20"/>
      <w:kern w:val="0"/>
      <w:sz w:val="24"/>
      <w:szCs w:val="20"/>
    </w:rPr>
  </w:style>
  <w:style w:type="character" w:customStyle="1" w:styleId="edittexttarea">
    <w:name w:val="edittexttarea"/>
    <w:basedOn w:val="a0"/>
    <w:qFormat/>
    <w:rsid w:val="00E651ED"/>
  </w:style>
  <w:style w:type="paragraph" w:customStyle="1" w:styleId="11212">
    <w:name w:val="样式 标题 1 + 四号 居中 段前: 12 磅 段后: 12 磅 行距: 单倍行距"/>
    <w:basedOn w:val="1"/>
    <w:qFormat/>
    <w:rsid w:val="00E651ED"/>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E651ED"/>
    <w:pPr>
      <w:keepNext/>
      <w:keepLines/>
      <w:numPr>
        <w:numId w:val="3"/>
      </w:numPr>
      <w:adjustRightInd w:val="0"/>
      <w:spacing w:before="240"/>
      <w:jc w:val="left"/>
      <w:textAlignment w:val="baseline"/>
      <w:outlineLvl w:val="1"/>
    </w:pPr>
    <w:rPr>
      <w:rFonts w:ascii="宋体" w:hAnsi="宋体" w:cs="宋体"/>
      <w:b/>
      <w:bCs/>
      <w:color w:val="000000"/>
      <w:kern w:val="0"/>
      <w:szCs w:val="20"/>
    </w:rPr>
  </w:style>
  <w:style w:type="character" w:customStyle="1" w:styleId="Char7">
    <w:name w:val="正文文本缩进 Char"/>
    <w:qFormat/>
    <w:rsid w:val="00E651ED"/>
    <w:rPr>
      <w:sz w:val="24"/>
    </w:rPr>
  </w:style>
  <w:style w:type="character" w:customStyle="1" w:styleId="Char1">
    <w:name w:val="正文文本缩进 Char1"/>
    <w:basedOn w:val="a0"/>
    <w:link w:val="a6"/>
    <w:uiPriority w:val="99"/>
    <w:semiHidden/>
    <w:rsid w:val="00E651ED"/>
    <w:rPr>
      <w:kern w:val="2"/>
      <w:sz w:val="21"/>
      <w:szCs w:val="22"/>
    </w:rPr>
  </w:style>
  <w:style w:type="character" w:customStyle="1" w:styleId="Char3">
    <w:name w:val="批注框文本 Char"/>
    <w:basedOn w:val="a0"/>
    <w:link w:val="a9"/>
    <w:uiPriority w:val="99"/>
    <w:semiHidden/>
    <w:rsid w:val="00E651ED"/>
    <w:rPr>
      <w:kern w:val="2"/>
      <w:sz w:val="18"/>
      <w:szCs w:val="18"/>
    </w:rPr>
  </w:style>
</w:styles>
</file>

<file path=word/webSettings.xml><?xml version="1.0" encoding="utf-8"?>
<w:webSettings xmlns:r="http://schemas.openxmlformats.org/officeDocument/2006/relationships" xmlns:w="http://schemas.openxmlformats.org/wordprocessingml/2006/main">
  <w:divs>
    <w:div w:id="13071049">
      <w:bodyDiv w:val="1"/>
      <w:marLeft w:val="0"/>
      <w:marRight w:val="0"/>
      <w:marTop w:val="0"/>
      <w:marBottom w:val="0"/>
      <w:divBdr>
        <w:top w:val="none" w:sz="0" w:space="0" w:color="auto"/>
        <w:left w:val="none" w:sz="0" w:space="0" w:color="auto"/>
        <w:bottom w:val="none" w:sz="0" w:space="0" w:color="auto"/>
        <w:right w:val="none" w:sz="0" w:space="0" w:color="auto"/>
      </w:divBdr>
      <w:divsChild>
        <w:div w:id="1227450719">
          <w:marLeft w:val="0"/>
          <w:marRight w:val="0"/>
          <w:marTop w:val="0"/>
          <w:marBottom w:val="0"/>
          <w:divBdr>
            <w:top w:val="none" w:sz="0" w:space="0" w:color="auto"/>
            <w:left w:val="none" w:sz="0" w:space="0" w:color="auto"/>
            <w:bottom w:val="none" w:sz="0" w:space="0" w:color="auto"/>
            <w:right w:val="none" w:sz="0" w:space="0" w:color="auto"/>
          </w:divBdr>
        </w:div>
      </w:divsChild>
    </w:div>
    <w:div w:id="705914164">
      <w:bodyDiv w:val="1"/>
      <w:marLeft w:val="0"/>
      <w:marRight w:val="0"/>
      <w:marTop w:val="0"/>
      <w:marBottom w:val="0"/>
      <w:divBdr>
        <w:top w:val="none" w:sz="0" w:space="0" w:color="auto"/>
        <w:left w:val="none" w:sz="0" w:space="0" w:color="auto"/>
        <w:bottom w:val="none" w:sz="0" w:space="0" w:color="auto"/>
        <w:right w:val="none" w:sz="0" w:space="0" w:color="auto"/>
      </w:divBdr>
      <w:divsChild>
        <w:div w:id="1377512999">
          <w:marLeft w:val="0"/>
          <w:marRight w:val="0"/>
          <w:marTop w:val="0"/>
          <w:marBottom w:val="0"/>
          <w:divBdr>
            <w:top w:val="none" w:sz="0" w:space="0" w:color="auto"/>
            <w:left w:val="none" w:sz="0" w:space="0" w:color="auto"/>
            <w:bottom w:val="none" w:sz="0" w:space="0" w:color="auto"/>
            <w:right w:val="none" w:sz="0" w:space="0" w:color="auto"/>
          </w:divBdr>
        </w:div>
      </w:divsChild>
    </w:div>
    <w:div w:id="1269004553">
      <w:bodyDiv w:val="1"/>
      <w:marLeft w:val="0"/>
      <w:marRight w:val="0"/>
      <w:marTop w:val="0"/>
      <w:marBottom w:val="0"/>
      <w:divBdr>
        <w:top w:val="none" w:sz="0" w:space="0" w:color="auto"/>
        <w:left w:val="none" w:sz="0" w:space="0" w:color="auto"/>
        <w:bottom w:val="none" w:sz="0" w:space="0" w:color="auto"/>
        <w:right w:val="none" w:sz="0" w:space="0" w:color="auto"/>
      </w:divBdr>
      <w:divsChild>
        <w:div w:id="1120419913">
          <w:marLeft w:val="0"/>
          <w:marRight w:val="0"/>
          <w:marTop w:val="0"/>
          <w:marBottom w:val="0"/>
          <w:divBdr>
            <w:top w:val="none" w:sz="0" w:space="0" w:color="auto"/>
            <w:left w:val="none" w:sz="0" w:space="0" w:color="auto"/>
            <w:bottom w:val="none" w:sz="0" w:space="0" w:color="auto"/>
            <w:right w:val="none" w:sz="0" w:space="0" w:color="auto"/>
          </w:divBdr>
        </w:div>
      </w:divsChild>
    </w:div>
    <w:div w:id="13853290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aike.baidu.com/item/%E6%89%BF%E6%8B%85%E8%BF%9E%E5%B8%A6%E8%B4%A3%E4%BB%BB" TargetMode="External"/><Relationship Id="rId18" Type="http://schemas.openxmlformats.org/officeDocument/2006/relationships/hyperlink" Target="http://www.cbi360.net/hyjd/1zt99.html"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creditchina.gov.cn" TargetMode="External"/><Relationship Id="rId17" Type="http://schemas.openxmlformats.org/officeDocument/2006/relationships/hyperlink" Target="http://hhb.cbi360.net/TenderBangSoso.aspx" TargetMode="External"/><Relationship Id="rId2" Type="http://schemas.openxmlformats.org/officeDocument/2006/relationships/customXml" Target="../customXml/item2.xml"/><Relationship Id="rId16" Type="http://schemas.openxmlformats.org/officeDocument/2006/relationships/hyperlink" Target="http://www.cbi360.net/hyjd/1zt102.htm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hyperlink" Target="http://www.creditchina.gov.cn" TargetMode="External"/><Relationship Id="rId10" Type="http://schemas.openxmlformats.org/officeDocument/2006/relationships/hyperlink" Target="http://221.14.6.70:8088/ggzy/" TargetMode="External"/><Relationship Id="rId19" Type="http://schemas.openxmlformats.org/officeDocument/2006/relationships/hyperlink" Target="http://www.cbi360.net/hyjd/1zt49.html" TargetMode="Externa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hyperlink" Target="http://www.cnca.gov.cn/cnca/zwxx/ggxx/images/2010/07/19/A6C32D2A507AC2A38326896013A67542.doc"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08A175E-0F89-40CC-85AF-39B7D25F1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55</Pages>
  <Words>4951</Words>
  <Characters>28227</Characters>
  <Application>Microsoft Office Word</Application>
  <DocSecurity>0</DocSecurity>
  <Lines>235</Lines>
  <Paragraphs>66</Paragraphs>
  <ScaleCrop>false</ScaleCrop>
  <Company>Sky123.Org</Company>
  <LinksUpToDate>false</LinksUpToDate>
  <CharactersWithSpaces>33112</CharactersWithSpaces>
  <SharedDoc>false</SharedDoc>
  <HLinks>
    <vt:vector size="60" baseType="variant">
      <vt:variant>
        <vt:i4>1507346</vt:i4>
      </vt:variant>
      <vt:variant>
        <vt:i4>60</vt:i4>
      </vt:variant>
      <vt:variant>
        <vt:i4>0</vt:i4>
      </vt:variant>
      <vt:variant>
        <vt:i4>5</vt:i4>
      </vt:variant>
      <vt:variant>
        <vt:lpwstr>http://www.cbi360.net/hyjd/1zt49.html</vt:lpwstr>
      </vt:variant>
      <vt:variant>
        <vt:lpwstr/>
      </vt:variant>
      <vt:variant>
        <vt:i4>1507359</vt:i4>
      </vt:variant>
      <vt:variant>
        <vt:i4>57</vt:i4>
      </vt:variant>
      <vt:variant>
        <vt:i4>0</vt:i4>
      </vt:variant>
      <vt:variant>
        <vt:i4>5</vt:i4>
      </vt:variant>
      <vt:variant>
        <vt:lpwstr>http://www.cbi360.net/hyjd/1zt99.html</vt:lpwstr>
      </vt:variant>
      <vt:variant>
        <vt:lpwstr/>
      </vt:variant>
      <vt:variant>
        <vt:i4>1900570</vt:i4>
      </vt:variant>
      <vt:variant>
        <vt:i4>54</vt:i4>
      </vt:variant>
      <vt:variant>
        <vt:i4>0</vt:i4>
      </vt:variant>
      <vt:variant>
        <vt:i4>5</vt:i4>
      </vt:variant>
      <vt:variant>
        <vt:lpwstr>http://hhb.cbi360.net/TenderBangSoso.aspx</vt:lpwstr>
      </vt:variant>
      <vt:variant>
        <vt:lpwstr/>
      </vt:variant>
      <vt:variant>
        <vt:i4>2949242</vt:i4>
      </vt:variant>
      <vt:variant>
        <vt:i4>51</vt:i4>
      </vt:variant>
      <vt:variant>
        <vt:i4>0</vt:i4>
      </vt:variant>
      <vt:variant>
        <vt:i4>5</vt:i4>
      </vt:variant>
      <vt:variant>
        <vt:lpwstr>http://www.cbi360.net/hyjd/1zt102.html</vt:lpwstr>
      </vt:variant>
      <vt:variant>
        <vt:lpwstr/>
      </vt:variant>
      <vt:variant>
        <vt:i4>7471157</vt:i4>
      </vt:variant>
      <vt:variant>
        <vt:i4>48</vt:i4>
      </vt:variant>
      <vt:variant>
        <vt:i4>0</vt:i4>
      </vt:variant>
      <vt:variant>
        <vt:i4>5</vt:i4>
      </vt:variant>
      <vt:variant>
        <vt:lpwstr>http://www.creditchina.gov.cn/</vt:lpwstr>
      </vt:variant>
      <vt:variant>
        <vt:lpwstr/>
      </vt:variant>
      <vt:variant>
        <vt:i4>2031695</vt:i4>
      </vt:variant>
      <vt:variant>
        <vt:i4>45</vt:i4>
      </vt:variant>
      <vt:variant>
        <vt:i4>0</vt:i4>
      </vt:variant>
      <vt:variant>
        <vt:i4>5</vt:i4>
      </vt:variant>
      <vt:variant>
        <vt:lpwstr>http://www.cnca.gov.cn/cnca/zwxx/ggxx/images/2010/07/19/A6C32D2A507AC2A38326896013A67542.doc</vt:lpwstr>
      </vt:variant>
      <vt:variant>
        <vt:lpwstr/>
      </vt:variant>
      <vt:variant>
        <vt:i4>3801184</vt:i4>
      </vt:variant>
      <vt:variant>
        <vt:i4>42</vt:i4>
      </vt:variant>
      <vt:variant>
        <vt:i4>0</vt:i4>
      </vt:variant>
      <vt:variant>
        <vt:i4>5</vt:i4>
      </vt:variant>
      <vt:variant>
        <vt:lpwstr>https://baike.baidu.com/item/%E6%89%BF%E6%8B%85%E8%BF%9E%E5%B8%A6%E8%B4%A3%E4%BB%BB</vt:lpwstr>
      </vt:variant>
      <vt:variant>
        <vt:lpwstr/>
      </vt:variant>
      <vt:variant>
        <vt:i4>7471157</vt:i4>
      </vt:variant>
      <vt:variant>
        <vt:i4>15</vt:i4>
      </vt:variant>
      <vt:variant>
        <vt:i4>0</vt:i4>
      </vt:variant>
      <vt:variant>
        <vt:i4>5</vt:i4>
      </vt:variant>
      <vt:variant>
        <vt:lpwstr>http://www.creditchina.gov.cn/</vt:lpwstr>
      </vt:variant>
      <vt:variant>
        <vt:lpwstr/>
      </vt:variant>
      <vt:variant>
        <vt:i4>1572879</vt:i4>
      </vt:variant>
      <vt:variant>
        <vt:i4>3</vt:i4>
      </vt:variant>
      <vt:variant>
        <vt:i4>0</vt:i4>
      </vt:variant>
      <vt:variant>
        <vt:i4>5</vt:i4>
      </vt:variant>
      <vt:variant>
        <vt:lpwstr>http://221.14.6.70:8088/ggzy/</vt:lpwstr>
      </vt:variant>
      <vt:variant>
        <vt:lpwstr/>
      </vt:variant>
      <vt:variant>
        <vt:i4>1572879</vt:i4>
      </vt:variant>
      <vt:variant>
        <vt:i4>0</vt:i4>
      </vt:variant>
      <vt:variant>
        <vt:i4>0</vt:i4>
      </vt:variant>
      <vt:variant>
        <vt:i4>5</vt:i4>
      </vt:variant>
      <vt:variant>
        <vt:lpwstr>http://221.14.6.70:8088/ggzy/</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许昌县公共资源交易中心:李海涛</cp:lastModifiedBy>
  <cp:revision>26</cp:revision>
  <cp:lastPrinted>2018-03-20T03:26:00Z</cp:lastPrinted>
  <dcterms:created xsi:type="dcterms:W3CDTF">2020-04-02T06:22:00Z</dcterms:created>
  <dcterms:modified xsi:type="dcterms:W3CDTF">2020-04-22T09:04:00Z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