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522" w:type="dxa"/>
        <w:tblInd w:w="0" w:type="dxa"/>
        <w:tblLayout w:type="fixed"/>
        <w:tblCellMar>
          <w:top w:w="0" w:type="dxa"/>
          <w:left w:w="108" w:type="dxa"/>
          <w:bottom w:w="0" w:type="dxa"/>
          <w:right w:w="108" w:type="dxa"/>
        </w:tblCellMar>
      </w:tblPr>
      <w:tblGrid>
        <w:gridCol w:w="414"/>
        <w:gridCol w:w="1157"/>
        <w:gridCol w:w="6148"/>
        <w:gridCol w:w="481"/>
        <w:gridCol w:w="322"/>
      </w:tblGrid>
      <w:tr>
        <w:tblPrEx>
          <w:tblLayout w:type="fixed"/>
          <w:tblCellMar>
            <w:top w:w="0" w:type="dxa"/>
            <w:left w:w="108" w:type="dxa"/>
            <w:bottom w:w="0" w:type="dxa"/>
            <w:right w:w="108" w:type="dxa"/>
          </w:tblCellMar>
        </w:tblPrEx>
        <w:trPr>
          <w:trHeight w:val="285" w:hRule="atLeast"/>
        </w:trPr>
        <w:tc>
          <w:tcPr>
            <w:tcW w:w="82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制作设备清单</w:t>
            </w:r>
          </w:p>
        </w:tc>
        <w:tc>
          <w:tcPr>
            <w:tcW w:w="3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285"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序号</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设备名称</w:t>
            </w:r>
          </w:p>
        </w:tc>
        <w:tc>
          <w:tcPr>
            <w:tcW w:w="614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功能要求</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数量</w:t>
            </w:r>
          </w:p>
        </w:tc>
        <w:tc>
          <w:tcPr>
            <w:tcW w:w="3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单位</w:t>
            </w:r>
          </w:p>
        </w:tc>
      </w:tr>
      <w:tr>
        <w:tblPrEx>
          <w:tblLayout w:type="fixed"/>
          <w:tblCellMar>
            <w:top w:w="0" w:type="dxa"/>
            <w:left w:w="108" w:type="dxa"/>
            <w:bottom w:w="0" w:type="dxa"/>
            <w:right w:w="108" w:type="dxa"/>
          </w:tblCellMar>
        </w:tblPrEx>
        <w:trPr>
          <w:trHeight w:val="285" w:hRule="atLeast"/>
        </w:trPr>
        <w:tc>
          <w:tcPr>
            <w:tcW w:w="82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18"/>
                <w:szCs w:val="18"/>
              </w:rPr>
            </w:pPr>
            <w:r>
              <w:rPr>
                <w:rFonts w:hint="eastAsia" w:ascii="宋体" w:hAnsi="宋体" w:eastAsia="宋体" w:cs="宋体"/>
                <w:b/>
                <w:bCs/>
                <w:kern w:val="0"/>
                <w:sz w:val="18"/>
                <w:szCs w:val="18"/>
              </w:rPr>
              <w:t>一、演播室设备</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90"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高清数字切换台</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兼容多种高清/标清格式 HD (1080/59.94i, 1080/50i,1080/23.98psF*,1080/24psF*,720/59.94p, 720/50p)SD (480/59.94i, 576/50i)</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视频输入：标准:9路SDI输入；最大扩展到16路SDI输入。其中每路带帧同步功能、支持4路的上变换功能。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支持选配模拟分量、模拟复合、DVI-输入。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视频输出：标准:4路SDI输出、2路DVI-D输出；最大扩展到10路输出通道；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支持选配模拟分量输出。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w:t>
            </w:r>
            <w:r>
              <w:rPr>
                <w:rFonts w:hint="eastAsia" w:ascii="宋体" w:hAnsi="宋体" w:eastAsia="宋体" w:cs="宋体"/>
                <w:kern w:val="0"/>
                <w:sz w:val="18"/>
                <w:szCs w:val="18"/>
              </w:rPr>
              <w:t>双通道画面分割器显示系统，屏幕可分为4、9、10以及16个画面，2块显示屏上可同时显示最多20路信号，带源名、Tally指示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4路独立AUX母线，其中第1路AUX母线还可以加入MIX功能，实现更加灵活的操作</w:t>
            </w:r>
            <w:r>
              <w:rPr>
                <w:rFonts w:hint="eastAsia" w:ascii="宋体" w:hAnsi="宋体" w:eastAsia="宋体" w:cs="宋体"/>
                <w:kern w:val="0"/>
                <w:sz w:val="18"/>
                <w:szCs w:val="18"/>
              </w:rPr>
              <w:br w:type="textWrapping"/>
            </w:r>
            <w:r>
              <w:rPr>
                <w:rFonts w:hint="eastAsia" w:ascii="宋体" w:hAnsi="宋体" w:eastAsia="宋体" w:cs="宋体"/>
                <w:kern w:val="0"/>
                <w:sz w:val="18"/>
                <w:szCs w:val="18"/>
              </w:rPr>
              <w:t>▲</w:t>
            </w:r>
            <w:r>
              <w:rPr>
                <w:rFonts w:hint="eastAsia" w:ascii="宋体" w:hAnsi="宋体" w:eastAsia="宋体" w:cs="宋体"/>
                <w:kern w:val="0"/>
                <w:sz w:val="18"/>
                <w:szCs w:val="18"/>
              </w:rPr>
              <w:t>带1个全功能键（线性键、亮度键、色度键、全键），色键采用128多面体采样；2个下游键（线性键、亮度键）带两通道画中画功能；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储存功能：快拍存储特技/划像存储/画中画存储功能；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w:t>
            </w:r>
            <w:r>
              <w:rPr>
                <w:rFonts w:hint="eastAsia" w:ascii="宋体" w:hAnsi="宋体" w:eastAsia="宋体" w:cs="宋体"/>
                <w:kern w:val="0"/>
                <w:sz w:val="18"/>
                <w:szCs w:val="18"/>
              </w:rPr>
              <w:t>支持扩展3D功能，扩展支持3D制作，并支持3种3D视频输出格式：双链路、Side-By-Side和Line-by-Line，带3D矫正功能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w:t>
            </w:r>
            <w:r>
              <w:rPr>
                <w:rFonts w:hint="eastAsia" w:ascii="宋体" w:hAnsi="宋体" w:eastAsia="宋体" w:cs="宋体"/>
                <w:kern w:val="0"/>
                <w:sz w:val="18"/>
                <w:szCs w:val="18"/>
              </w:rPr>
              <w:t>标准配置提供主机、面板双路冗余电源。</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通过RS-422，实现灵活的云台系统控制</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3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台</w:t>
            </w:r>
          </w:p>
        </w:tc>
      </w:tr>
      <w:tr>
        <w:tblPrEx>
          <w:tblLayout w:type="fixed"/>
          <w:tblCellMar>
            <w:top w:w="0" w:type="dxa"/>
            <w:left w:w="108" w:type="dxa"/>
            <w:bottom w:w="0" w:type="dxa"/>
            <w:right w:w="108" w:type="dxa"/>
          </w:tblCellMar>
        </w:tblPrEx>
        <w:trPr>
          <w:trHeight w:val="855"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大屏监看</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屏幕尺寸55英寸</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配置：内存不低于 3+32GB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4K超清，超薄全面屏 ULED量子点，AI智能液晶平板电视机</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3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块</w:t>
            </w:r>
          </w:p>
        </w:tc>
      </w:tr>
      <w:tr>
        <w:tblPrEx>
          <w:tblLayout w:type="fixed"/>
          <w:tblCellMar>
            <w:top w:w="0" w:type="dxa"/>
            <w:left w:w="108" w:type="dxa"/>
            <w:bottom w:w="0" w:type="dxa"/>
            <w:right w:w="108" w:type="dxa"/>
          </w:tblCellMar>
        </w:tblPrEx>
        <w:trPr>
          <w:trHeight w:val="855"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监视器</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TL-701HD   60英寸液晶屏，匹配多画面分割器，可以做演播室多通道监看（电视墙）</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c>
          <w:tcPr>
            <w:tcW w:w="3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个</w:t>
            </w:r>
          </w:p>
        </w:tc>
      </w:tr>
      <w:tr>
        <w:tblPrEx>
          <w:tblLayout w:type="fixed"/>
          <w:tblCellMar>
            <w:top w:w="0" w:type="dxa"/>
            <w:left w:w="108" w:type="dxa"/>
            <w:bottom w:w="0" w:type="dxa"/>
            <w:right w:w="108" w:type="dxa"/>
          </w:tblCellMar>
        </w:tblPrEx>
        <w:trPr>
          <w:trHeight w:val="285"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双通道SDI转换器</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双通道SDI转HDMI信号盒</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3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个</w:t>
            </w:r>
          </w:p>
        </w:tc>
      </w:tr>
      <w:tr>
        <w:tblPrEx>
          <w:tblLayout w:type="fixed"/>
          <w:tblCellMar>
            <w:top w:w="0" w:type="dxa"/>
            <w:left w:w="108" w:type="dxa"/>
            <w:bottom w:w="0" w:type="dxa"/>
            <w:right w:w="108" w:type="dxa"/>
          </w:tblCellMar>
        </w:tblPrEx>
        <w:trPr>
          <w:trHeight w:val="855"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监听耳机</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xml:space="preserve">佩戴方式： 头戴式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功能用途： 监听耳机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灵敏度：115dB  </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3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副</w:t>
            </w:r>
          </w:p>
        </w:tc>
      </w:tr>
      <w:tr>
        <w:tblPrEx>
          <w:tblLayout w:type="fixed"/>
          <w:tblCellMar>
            <w:top w:w="0" w:type="dxa"/>
            <w:left w:w="108" w:type="dxa"/>
            <w:bottom w:w="0" w:type="dxa"/>
            <w:right w:w="108" w:type="dxa"/>
          </w:tblCellMar>
        </w:tblPrEx>
        <w:trPr>
          <w:trHeight w:val="855"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监听音箱</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2路 bi-amp型低音反射式音箱；</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配备了5英寸锥形低音单元，40-w功放驱动，1 英寸高音单元，27-w的功放模块；</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频率响应40 kHz；</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3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支</w:t>
            </w:r>
          </w:p>
        </w:tc>
      </w:tr>
      <w:tr>
        <w:tblPrEx>
          <w:tblLayout w:type="fixed"/>
          <w:tblCellMar>
            <w:top w:w="0" w:type="dxa"/>
            <w:left w:w="108" w:type="dxa"/>
            <w:bottom w:w="0" w:type="dxa"/>
            <w:right w:w="108" w:type="dxa"/>
          </w:tblCellMar>
        </w:tblPrEx>
        <w:trPr>
          <w:trHeight w:val="285"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线缆</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视频音频线缆等一批（满足演播室系统安装需求）</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3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批</w:t>
            </w:r>
          </w:p>
        </w:tc>
      </w:tr>
      <w:tr>
        <w:tblPrEx>
          <w:tblLayout w:type="fixed"/>
          <w:tblCellMar>
            <w:top w:w="0" w:type="dxa"/>
            <w:left w:w="108" w:type="dxa"/>
            <w:bottom w:w="0" w:type="dxa"/>
            <w:right w:w="108" w:type="dxa"/>
          </w:tblCellMar>
        </w:tblPrEx>
        <w:trPr>
          <w:trHeight w:val="285"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接头</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视、音频接头一批（满足演播室系统安装需求）</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3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批</w:t>
            </w:r>
          </w:p>
        </w:tc>
      </w:tr>
      <w:tr>
        <w:tblPrEx>
          <w:tblLayout w:type="fixed"/>
          <w:tblCellMar>
            <w:top w:w="0" w:type="dxa"/>
            <w:left w:w="108" w:type="dxa"/>
            <w:bottom w:w="0" w:type="dxa"/>
            <w:right w:w="108" w:type="dxa"/>
          </w:tblCellMar>
        </w:tblPrEx>
        <w:trPr>
          <w:trHeight w:val="285"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机柜</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标准演播室机柜</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3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个</w:t>
            </w:r>
          </w:p>
        </w:tc>
      </w:tr>
      <w:tr>
        <w:tblPrEx>
          <w:tblLayout w:type="fixed"/>
          <w:tblCellMar>
            <w:top w:w="0" w:type="dxa"/>
            <w:left w:w="108" w:type="dxa"/>
            <w:bottom w:w="0" w:type="dxa"/>
            <w:right w:w="108" w:type="dxa"/>
          </w:tblCellMar>
        </w:tblPrEx>
        <w:trPr>
          <w:trHeight w:val="285"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操控台</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定制双联控制台</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3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工位</w:t>
            </w:r>
          </w:p>
        </w:tc>
      </w:tr>
      <w:tr>
        <w:tblPrEx>
          <w:tblLayout w:type="fixed"/>
          <w:tblCellMar>
            <w:top w:w="0" w:type="dxa"/>
            <w:left w:w="108" w:type="dxa"/>
            <w:bottom w:w="0" w:type="dxa"/>
            <w:right w:w="108" w:type="dxa"/>
          </w:tblCellMar>
        </w:tblPrEx>
        <w:trPr>
          <w:trHeight w:val="285" w:hRule="atLeast"/>
        </w:trPr>
        <w:tc>
          <w:tcPr>
            <w:tcW w:w="82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18"/>
                <w:szCs w:val="18"/>
              </w:rPr>
            </w:pPr>
            <w:r>
              <w:rPr>
                <w:rFonts w:hint="eastAsia" w:ascii="宋体" w:hAnsi="宋体" w:eastAsia="宋体" w:cs="宋体"/>
                <w:b/>
                <w:bCs/>
                <w:kern w:val="0"/>
                <w:sz w:val="18"/>
                <w:szCs w:val="18"/>
              </w:rPr>
              <w:t>二、摄录设备</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2280"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高清摄像机</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kern w:val="0"/>
                <w:sz w:val="18"/>
                <w:szCs w:val="18"/>
              </w:rPr>
              <w:t>1、要求采用三片 1/2 英寸 Exmor R™ CMOS 成像器；</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2、要求有效像素3840（水平）x 2160（垂直）；</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3、要求采用F1.6 棱镜光学系统；</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、要求灵敏度（2000 lx，89.9% 反射率）达到F13（典型，3840 x 2160/50p，高灵敏度模式）；</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5、要求信噪比达到63 dB (Y)（典型）；</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6、要求具有SDI 输出BNC (x1)接口，可设置12G/3G/高清/标清；</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kern w:val="0"/>
                <w:sz w:val="18"/>
                <w:szCs w:val="18"/>
              </w:rPr>
              <w:t>7、要求支持 XAVC Intra 和 XAVC Long GOP 录制； MPEG HD422 和 MPEG HD录制；</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8、要求摄像机拥有至少 17 倍专业光学变焦镜头；</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台</w:t>
            </w:r>
          </w:p>
        </w:tc>
      </w:tr>
      <w:tr>
        <w:tblPrEx>
          <w:tblLayout w:type="fixed"/>
          <w:tblCellMar>
            <w:top w:w="0" w:type="dxa"/>
            <w:left w:w="108" w:type="dxa"/>
            <w:bottom w:w="0" w:type="dxa"/>
            <w:right w:w="108" w:type="dxa"/>
          </w:tblCellMar>
        </w:tblPrEx>
        <w:trPr>
          <w:trHeight w:val="2280"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120G 4K存储卡</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1、120GB 4K高速数据传输存储卡</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2、最大读取速度10 Gbps (1,250 MB/s)</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最大写入速度4.8 Gbps (600 MB/s)</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3、接口ExpressCard / PCI Express 3.0</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张</w:t>
            </w:r>
          </w:p>
        </w:tc>
      </w:tr>
      <w:tr>
        <w:tblPrEx>
          <w:tblLayout w:type="fixed"/>
          <w:tblCellMar>
            <w:top w:w="0" w:type="dxa"/>
            <w:left w:w="108" w:type="dxa"/>
            <w:bottom w:w="0" w:type="dxa"/>
            <w:right w:w="108" w:type="dxa"/>
          </w:tblCellMar>
        </w:tblPrEx>
        <w:trPr>
          <w:trHeight w:val="1425"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SxS专业存储卡</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xml:space="preserve">1、64G SXS专业存储卡 </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2、高清模式能记录约210分左右</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3、读取速度高达 440MB/s，</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4、接口ExpressCard/34，PCI Express Gen2</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容量64GB</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张</w:t>
            </w:r>
          </w:p>
        </w:tc>
      </w:tr>
      <w:tr>
        <w:tblPrEx>
          <w:tblLayout w:type="fixed"/>
          <w:tblCellMar>
            <w:top w:w="0" w:type="dxa"/>
            <w:left w:w="108" w:type="dxa"/>
            <w:bottom w:w="0" w:type="dxa"/>
            <w:right w:w="108" w:type="dxa"/>
          </w:tblCellMar>
        </w:tblPrEx>
        <w:trPr>
          <w:trHeight w:val="1425"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60G存储卡（大卡）</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60G高速半导体存储卡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标准PCMCIA接口</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可记录60分钟DVCPRO HD素材</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对温度、湿度环境变化的适应能力强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稳定性高，抗振动</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张</w:t>
            </w:r>
          </w:p>
        </w:tc>
      </w:tr>
      <w:tr>
        <w:tblPrEx>
          <w:tblLayout w:type="fixed"/>
          <w:tblCellMar>
            <w:top w:w="0" w:type="dxa"/>
            <w:left w:w="108" w:type="dxa"/>
            <w:bottom w:w="0" w:type="dxa"/>
            <w:right w:w="108" w:type="dxa"/>
          </w:tblCellMar>
        </w:tblPrEx>
        <w:trPr>
          <w:trHeight w:val="570"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SXS存储卡读卡器</w:t>
            </w:r>
          </w:p>
        </w:tc>
        <w:tc>
          <w:tcPr>
            <w:tcW w:w="614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1、专业内存卡读卡器可通过 USB 3.0 接口与 USB 2.0 接口兼容，</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2、基于 Windows 的 PC 和 Macintosh 计算机上使用，实现音频/视频材料的高速传输。</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3、总线供电操作</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个</w:t>
            </w:r>
          </w:p>
        </w:tc>
      </w:tr>
      <w:tr>
        <w:tblPrEx>
          <w:tblLayout w:type="fixed"/>
          <w:tblCellMar>
            <w:top w:w="0" w:type="dxa"/>
            <w:left w:w="108" w:type="dxa"/>
            <w:bottom w:w="0" w:type="dxa"/>
            <w:right w:w="108" w:type="dxa"/>
          </w:tblCellMar>
        </w:tblPrEx>
        <w:trPr>
          <w:trHeight w:val="1710"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专用电池</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电池容量63WH</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可在寻像器中显示数字电量信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4段LED电量指示灯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内置B型口直流输出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内置5V/1A USB供电输出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多重安全保护电路     </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3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块</w:t>
            </w:r>
          </w:p>
        </w:tc>
      </w:tr>
      <w:tr>
        <w:tblPrEx>
          <w:tblLayout w:type="fixed"/>
          <w:tblCellMar>
            <w:top w:w="0" w:type="dxa"/>
            <w:left w:w="108" w:type="dxa"/>
            <w:bottom w:w="0" w:type="dxa"/>
            <w:right w:w="108" w:type="dxa"/>
          </w:tblCellMar>
        </w:tblPrEx>
        <w:trPr>
          <w:trHeight w:val="770"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手持4K摄录一体机 </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kern w:val="0"/>
                <w:sz w:val="18"/>
                <w:szCs w:val="18"/>
              </w:rPr>
              <w:t>不低于1.0英寸MOS传感器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w:t>
            </w:r>
            <w:r>
              <w:rPr>
                <w:rFonts w:hint="eastAsia" w:ascii="宋体" w:hAnsi="宋体" w:eastAsia="宋体" w:cs="宋体"/>
                <w:kern w:val="0"/>
                <w:sz w:val="18"/>
                <w:szCs w:val="18"/>
              </w:rPr>
              <w:t>感光器件像素数不低于15.03百万像素</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灵敏度：不低于F13 需支持HDR (HLG)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支持422 10bit 记录；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最高支持4K:60/50p视频录制。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可变帧频: 最高不少于HD的120p录制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广角：不低于24.5mm (35mm 等效)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变焦倍数：不低于光学20x变焦，智能变焦 32x (HD)/24x(4K)</w:t>
            </w:r>
            <w:r>
              <w:rPr>
                <w:rFonts w:hint="eastAsia" w:ascii="宋体" w:hAnsi="宋体" w:eastAsia="宋体" w:cs="宋体"/>
                <w:kern w:val="0"/>
                <w:sz w:val="18"/>
                <w:szCs w:val="18"/>
              </w:rPr>
              <w:br w:type="textWrapping"/>
            </w:r>
            <w:r>
              <w:rPr>
                <w:rFonts w:hint="eastAsia" w:ascii="宋体" w:hAnsi="宋体" w:eastAsia="宋体" w:cs="宋体"/>
                <w:kern w:val="0"/>
                <w:sz w:val="18"/>
                <w:szCs w:val="18"/>
              </w:rPr>
              <w:t>▲</w:t>
            </w:r>
            <w:r>
              <w:rPr>
                <w:rFonts w:hint="eastAsia" w:ascii="宋体" w:hAnsi="宋体" w:eastAsia="宋体" w:cs="宋体"/>
                <w:kern w:val="0"/>
                <w:sz w:val="18"/>
                <w:szCs w:val="18"/>
              </w:rPr>
              <w:t>需支持5轴混合图像防抖(UHD/FHD)</w:t>
            </w:r>
            <w:r>
              <w:rPr>
                <w:rFonts w:hint="eastAsia" w:ascii="宋体" w:hAnsi="宋体" w:eastAsia="宋体" w:cs="宋体"/>
                <w:kern w:val="0"/>
                <w:sz w:val="18"/>
                <w:szCs w:val="18"/>
              </w:rPr>
              <w:br w:type="textWrapping"/>
            </w:r>
            <w:r>
              <w:rPr>
                <w:rFonts w:hint="eastAsia" w:ascii="宋体" w:hAnsi="宋体" w:eastAsia="宋体" w:cs="宋体"/>
                <w:kern w:val="0"/>
                <w:sz w:val="18"/>
                <w:szCs w:val="18"/>
              </w:rPr>
              <w:t>▲</w:t>
            </w:r>
            <w:r>
              <w:rPr>
                <w:rFonts w:hint="eastAsia" w:ascii="宋体" w:hAnsi="宋体" w:eastAsia="宋体" w:cs="宋体"/>
                <w:kern w:val="0"/>
                <w:sz w:val="18"/>
                <w:szCs w:val="18"/>
              </w:rPr>
              <w:t>配合网络链接，可以支持RTMP和RTSP实时流媒体功能。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w:t>
            </w:r>
            <w:r>
              <w:rPr>
                <w:rFonts w:hint="eastAsia" w:ascii="宋体" w:hAnsi="宋体" w:eastAsia="宋体" w:cs="宋体"/>
                <w:kern w:val="0"/>
                <w:sz w:val="18"/>
                <w:szCs w:val="18"/>
              </w:rPr>
              <w:t>支持NDI|HX模式,可实现通过IP连接进行视频传输和摄像机控制。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需具有GENLOCK IN（BNC)接口用于多机联合摄制。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w:t>
            </w:r>
            <w:r>
              <w:rPr>
                <w:rFonts w:hint="eastAsia" w:ascii="宋体" w:hAnsi="宋体" w:eastAsia="宋体" w:cs="宋体"/>
                <w:kern w:val="0"/>
                <w:sz w:val="18"/>
                <w:szCs w:val="18"/>
              </w:rPr>
              <w:t xml:space="preserve">固件版本升级后可支持MXF P2文件格式的记录。      </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台</w:t>
            </w:r>
          </w:p>
        </w:tc>
      </w:tr>
      <w:tr>
        <w:tblPrEx>
          <w:tblLayout w:type="fixed"/>
          <w:tblCellMar>
            <w:top w:w="0" w:type="dxa"/>
            <w:left w:w="108" w:type="dxa"/>
            <w:bottom w:w="0" w:type="dxa"/>
            <w:right w:w="108" w:type="dxa"/>
          </w:tblCellMar>
        </w:tblPrEx>
        <w:trPr>
          <w:trHeight w:val="285"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SD存储卡</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SD存储卡；SDXC UHS-I标准。 写入最高90M/S数据输入级别。容量:</w:t>
            </w:r>
            <w:r>
              <w:rPr>
                <w:rFonts w:hint="eastAsia" w:ascii="宋体" w:hAnsi="宋体" w:eastAsia="宋体" w:cs="宋体"/>
                <w:kern w:val="0"/>
                <w:sz w:val="18"/>
                <w:szCs w:val="18"/>
                <w:lang w:val="en-US" w:eastAsia="zh-CN"/>
              </w:rPr>
              <w:t>128</w:t>
            </w:r>
            <w:r>
              <w:rPr>
                <w:rFonts w:hint="eastAsia" w:ascii="宋体" w:hAnsi="宋体" w:eastAsia="宋体" w:cs="宋体"/>
                <w:kern w:val="0"/>
                <w:sz w:val="18"/>
                <w:szCs w:val="18"/>
              </w:rPr>
              <w:t>GB</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3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张</w:t>
            </w:r>
          </w:p>
        </w:tc>
      </w:tr>
      <w:tr>
        <w:tblPrEx>
          <w:tblLayout w:type="fixed"/>
          <w:tblCellMar>
            <w:top w:w="0" w:type="dxa"/>
            <w:left w:w="108" w:type="dxa"/>
            <w:bottom w:w="0" w:type="dxa"/>
            <w:right w:w="108" w:type="dxa"/>
          </w:tblCellMar>
        </w:tblPrEx>
        <w:trPr>
          <w:trHeight w:val="1140"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64G存储卡（小卡）</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64G存储卡Micro P2接口</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可记录64分钟DVCPRO HD素材</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对温度、湿度环境变化的适应能力强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稳定性高，抗振动</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张</w:t>
            </w:r>
          </w:p>
        </w:tc>
      </w:tr>
      <w:tr>
        <w:tblPrEx>
          <w:tblLayout w:type="fixed"/>
          <w:tblCellMar>
            <w:top w:w="0" w:type="dxa"/>
            <w:left w:w="108" w:type="dxa"/>
            <w:bottom w:w="0" w:type="dxa"/>
            <w:right w:w="108" w:type="dxa"/>
          </w:tblCellMar>
        </w:tblPrEx>
        <w:trPr>
          <w:trHeight w:val="285"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P2卡适配器</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microP2卡适配器,</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个</w:t>
            </w:r>
          </w:p>
        </w:tc>
      </w:tr>
      <w:tr>
        <w:tblPrEx>
          <w:tblLayout w:type="fixed"/>
          <w:tblCellMar>
            <w:top w:w="0" w:type="dxa"/>
            <w:left w:w="108" w:type="dxa"/>
            <w:bottom w:w="0" w:type="dxa"/>
            <w:right w:w="108" w:type="dxa"/>
          </w:tblCellMar>
        </w:tblPrEx>
        <w:trPr>
          <w:trHeight w:val="855"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1</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摄录一体机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电池</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7.28V 5900mAh 43Wh</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充电时间:约3小时20分钟</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连续拍摄时间:约3 小时20 分钟</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3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块</w:t>
            </w:r>
          </w:p>
        </w:tc>
      </w:tr>
      <w:tr>
        <w:tblPrEx>
          <w:tblLayout w:type="fixed"/>
          <w:tblCellMar>
            <w:top w:w="0" w:type="dxa"/>
            <w:left w:w="108" w:type="dxa"/>
            <w:bottom w:w="0" w:type="dxa"/>
            <w:right w:w="108" w:type="dxa"/>
          </w:tblCellMar>
        </w:tblPrEx>
        <w:trPr>
          <w:trHeight w:val="1710"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2</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读卡器</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便携式单槽P2驱动器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USB 2.0接口</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30 MB/s的传输速率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支持所有容量的 P2 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USB总线驱动操作</w:t>
            </w:r>
            <w:r>
              <w:rPr>
                <w:rFonts w:hint="eastAsia" w:ascii="宋体" w:hAnsi="宋体" w:eastAsia="宋体" w:cs="宋体"/>
                <w:kern w:val="0"/>
                <w:sz w:val="18"/>
                <w:szCs w:val="18"/>
              </w:rPr>
              <w:br w:type="textWrapping"/>
            </w:r>
            <w:r>
              <w:rPr>
                <w:rFonts w:hint="eastAsia" w:ascii="宋体" w:hAnsi="宋体" w:eastAsia="宋体" w:cs="宋体"/>
                <w:kern w:val="0"/>
                <w:sz w:val="18"/>
                <w:szCs w:val="18"/>
              </w:rPr>
              <w:t>USB总线供电的P2驱动器，无需电源转换器就可使用。</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3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个</w:t>
            </w:r>
          </w:p>
        </w:tc>
      </w:tr>
      <w:tr>
        <w:tblPrEx>
          <w:tblLayout w:type="fixed"/>
          <w:tblCellMar>
            <w:top w:w="0" w:type="dxa"/>
            <w:left w:w="108" w:type="dxa"/>
            <w:bottom w:w="0" w:type="dxa"/>
            <w:right w:w="108" w:type="dxa"/>
          </w:tblCellMar>
        </w:tblPrEx>
        <w:trPr>
          <w:trHeight w:val="285"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3</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摄像机包</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高级尼龙布，结实耐用</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3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个</w:t>
            </w:r>
          </w:p>
        </w:tc>
      </w:tr>
      <w:tr>
        <w:tblPrEx>
          <w:tblLayout w:type="fixed"/>
          <w:tblCellMar>
            <w:top w:w="0" w:type="dxa"/>
            <w:left w:w="108" w:type="dxa"/>
            <w:bottom w:w="0" w:type="dxa"/>
            <w:right w:w="108" w:type="dxa"/>
          </w:tblCellMar>
        </w:tblPrEx>
        <w:trPr>
          <w:trHeight w:val="2565"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4</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采访话筒</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1、传感器类型：φ14背极式驻极体电容极头，电路特征  JFET阻抗变换；电子平衡。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2、超窄指向。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3、频响(-3dB)    50Hz~20KHz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4、灵敏度（@ 2500Ω负载,0dB=1V/Pa）-36db±2db（15mv/Pa）。</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5、额定输出阻抗（@1KHz）  100Ω最小负载阻抗2500Ω。</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6、本底噪声(等效SPL  &lt;A计权IEC651&gt; )  22dB信噪比(1KHz @1Pa) 72dB。</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7、最大声压级（20Hz~20KHz,THD &lt; 1%,2500Ω负载）124dB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8、电源供应DC48V幻象/1.5V AA。</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9、动态范围(20Hz~20KHz 2500Ω负载) 102dB。                              </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3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支</w:t>
            </w:r>
          </w:p>
        </w:tc>
      </w:tr>
      <w:tr>
        <w:tblPrEx>
          <w:tblLayout w:type="fixed"/>
          <w:tblCellMar>
            <w:top w:w="0" w:type="dxa"/>
            <w:left w:w="108" w:type="dxa"/>
            <w:bottom w:w="0" w:type="dxa"/>
            <w:right w:w="108" w:type="dxa"/>
          </w:tblCellMar>
        </w:tblPrEx>
        <w:trPr>
          <w:trHeight w:val="570"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5</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三脚架</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球碗：75mm动平衡承重：3-5Kg动平衡档位：连续可调。自重：3.3Kg仰俯角度：+90°/-80°工作高度：72-153cm携带高度：76cm。</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3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个</w:t>
            </w:r>
          </w:p>
        </w:tc>
      </w:tr>
      <w:tr>
        <w:tblPrEx>
          <w:tblLayout w:type="fixed"/>
          <w:tblCellMar>
            <w:top w:w="0" w:type="dxa"/>
            <w:left w:w="108" w:type="dxa"/>
            <w:bottom w:w="0" w:type="dxa"/>
            <w:right w:w="108" w:type="dxa"/>
          </w:tblCellMar>
        </w:tblPrEx>
        <w:trPr>
          <w:trHeight w:val="570"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6</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无线网卡</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紧凑小巧的双频段无线模块，可以完全安装在摄像机机身内部，无外露部分。能够根据网络信号的稳定情况来自动切换2.4GHz和5GHz频段</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3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个</w:t>
            </w:r>
          </w:p>
        </w:tc>
      </w:tr>
      <w:tr>
        <w:tblPrEx>
          <w:tblLayout w:type="fixed"/>
          <w:tblCellMar>
            <w:top w:w="0" w:type="dxa"/>
            <w:left w:w="108" w:type="dxa"/>
            <w:bottom w:w="0" w:type="dxa"/>
            <w:right w:w="108" w:type="dxa"/>
          </w:tblCellMar>
        </w:tblPrEx>
        <w:trPr>
          <w:trHeight w:val="3135"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7</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便携式新闻灯</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贴片LED可变色温新闻灯</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由60颗高亮贴片LED组成，寿命达5万小时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直下式贴片封装LED加面光源柔光技术</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120°(半峰68°)超宽照射角度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3200K-5600K无级可变色温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12W功耗，1米距离中心照度300Lux</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10%-100%无闪烁数字集成调光</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显色指数Ra≥92，TLCI≥97</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可拆换选装各类DV电池扣板</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支持DC 6-17V输入供电（含43WHDC接口电池一块）</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配有冷靴/螺栓两用球头支架</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套</w:t>
            </w:r>
          </w:p>
        </w:tc>
      </w:tr>
      <w:tr>
        <w:tblPrEx>
          <w:tblLayout w:type="fixed"/>
          <w:tblCellMar>
            <w:top w:w="0" w:type="dxa"/>
            <w:left w:w="108" w:type="dxa"/>
            <w:bottom w:w="0" w:type="dxa"/>
            <w:right w:w="108" w:type="dxa"/>
          </w:tblCellMar>
        </w:tblPrEx>
        <w:trPr>
          <w:trHeight w:val="285" w:hRule="atLeast"/>
        </w:trPr>
        <w:tc>
          <w:tcPr>
            <w:tcW w:w="82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18"/>
                <w:szCs w:val="18"/>
              </w:rPr>
            </w:pPr>
            <w:r>
              <w:rPr>
                <w:rFonts w:hint="eastAsia" w:ascii="宋体" w:hAnsi="宋体" w:eastAsia="宋体" w:cs="宋体"/>
                <w:b/>
                <w:bCs/>
                <w:kern w:val="0"/>
                <w:sz w:val="18"/>
                <w:szCs w:val="18"/>
              </w:rPr>
              <w:t>三、后期制作系统</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5015"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广播级高清有卡编辑系统</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xml:space="preserve">4U工业级机箱，CPU不低于Xeon E5-2609 V4 1.7GHz*2、内存≥64G、系统硬盘：≥256G SSD、硬盘容量： 2T SATA*2、显卡≥6GB、PC电源、 DVD-ROM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视音频板卡：广播级高清 RedBridge6A-4K/ RedBridge6-VAOP，</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非线性编辑系统功能：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w:t>
            </w:r>
            <w:r>
              <w:rPr>
                <w:rFonts w:hint="eastAsia" w:ascii="宋体" w:hAnsi="宋体" w:eastAsia="宋体" w:cs="宋体"/>
                <w:kern w:val="0"/>
                <w:sz w:val="18"/>
                <w:szCs w:val="18"/>
              </w:rPr>
              <w:t>Dolby数字环绕声音频编解码器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颜色校正分级系统软件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三维包装合成系统软件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w:t>
            </w:r>
            <w:r>
              <w:rPr>
                <w:rFonts w:hint="eastAsia" w:ascii="宋体" w:hAnsi="宋体" w:eastAsia="宋体" w:cs="宋体"/>
                <w:kern w:val="0"/>
                <w:sz w:val="18"/>
                <w:szCs w:val="18"/>
              </w:rPr>
              <w:t>软件与视音频采集卡为同一生产商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功能要求：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 支持两个SDI输出，均为10bit SD/HD/3Gb可切换（SMPTE 259M,292M,424M），第二路SDI输出作为预监可配置为与第一路SDI内容相同，或为第一路的下变换。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w:t>
            </w:r>
            <w:r>
              <w:rPr>
                <w:rFonts w:hint="eastAsia" w:ascii="宋体" w:hAnsi="宋体" w:eastAsia="宋体" w:cs="宋体"/>
                <w:kern w:val="0"/>
                <w:sz w:val="18"/>
                <w:szCs w:val="18"/>
              </w:rPr>
              <w:t>▲</w:t>
            </w:r>
            <w:r>
              <w:rPr>
                <w:rFonts w:hint="eastAsia" w:ascii="宋体" w:hAnsi="宋体" w:eastAsia="宋体" w:cs="宋体"/>
                <w:kern w:val="0"/>
                <w:sz w:val="18"/>
                <w:szCs w:val="18"/>
              </w:rPr>
              <w:t xml:space="preserve"> 支持4K HDMI视频的输入与输出，颜色格式可以选择YUV或者RGB，可以内嵌8声道音频。支持4K超高清电视的国际标准色域BT.2020。</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 板卡支持高质量硬件下变换处理，满足ITU-R  BT.709向ITU-R  BT.601色域空间转换要求，标清输出闪电图达标；能够达到国际标准超高清色域空间BT.2020。</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4. </w:t>
            </w:r>
            <w:r>
              <w:rPr>
                <w:rFonts w:hint="eastAsia" w:ascii="宋体" w:hAnsi="宋体" w:eastAsia="宋体" w:cs="宋体"/>
                <w:kern w:val="0"/>
                <w:sz w:val="18"/>
                <w:szCs w:val="18"/>
              </w:rPr>
              <w:t>▲</w:t>
            </w:r>
            <w:r>
              <w:rPr>
                <w:rFonts w:hint="eastAsia" w:ascii="宋体" w:hAnsi="宋体" w:eastAsia="宋体" w:cs="宋体"/>
                <w:kern w:val="0"/>
                <w:sz w:val="18"/>
                <w:szCs w:val="18"/>
              </w:rPr>
              <w:t>支持多种上监方式（向下兼容标清）：板卡HDMI HD/4K上监、板卡SDI HD上监、显卡HDMI  HD/4K上监。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5. </w:t>
            </w:r>
            <w:r>
              <w:rPr>
                <w:rFonts w:hint="eastAsia" w:ascii="宋体" w:hAnsi="宋体" w:eastAsia="宋体" w:cs="宋体"/>
                <w:kern w:val="0"/>
                <w:sz w:val="18"/>
                <w:szCs w:val="18"/>
              </w:rPr>
              <w:t>▲</w:t>
            </w:r>
            <w:r>
              <w:rPr>
                <w:rFonts w:hint="eastAsia" w:ascii="宋体" w:hAnsi="宋体" w:eastAsia="宋体" w:cs="宋体"/>
                <w:kern w:val="0"/>
                <w:sz w:val="18"/>
                <w:szCs w:val="18"/>
              </w:rPr>
              <w:t xml:space="preserve">支持高达3840*2160、4096*2160超高清制式视频的制作。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w:t>
            </w:r>
            <w:r>
              <w:rPr>
                <w:rFonts w:hint="eastAsia" w:ascii="宋体" w:hAnsi="宋体" w:eastAsia="宋体" w:cs="宋体"/>
                <w:kern w:val="0"/>
                <w:sz w:val="18"/>
                <w:szCs w:val="18"/>
              </w:rPr>
              <w:t>▲</w:t>
            </w:r>
            <w:r>
              <w:rPr>
                <w:rFonts w:hint="eastAsia" w:ascii="宋体" w:hAnsi="宋体" w:eastAsia="宋体" w:cs="宋体"/>
                <w:kern w:val="0"/>
                <w:sz w:val="18"/>
                <w:szCs w:val="18"/>
              </w:rPr>
              <w:t>支持的视音频格式包括Red RAW、索尼XAVC、松下AVC-Ultra、H.264、H.265（HEVC）、ProRes422、Avid DNxHR*、DPX、RGB 10bit无压缩。其中可以编码输出的4K 超高清格式包括XAVC、H.264、H.265（HEVC）、ProRes422和无压缩。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7. </w:t>
            </w:r>
            <w:r>
              <w:rPr>
                <w:rFonts w:hint="eastAsia" w:ascii="宋体" w:hAnsi="宋体" w:eastAsia="宋体" w:cs="宋体"/>
                <w:kern w:val="0"/>
                <w:sz w:val="18"/>
                <w:szCs w:val="18"/>
              </w:rPr>
              <w:t>▲</w:t>
            </w:r>
            <w:r>
              <w:rPr>
                <w:rFonts w:hint="eastAsia" w:ascii="宋体" w:hAnsi="宋体" w:eastAsia="宋体" w:cs="宋体"/>
                <w:kern w:val="0"/>
                <w:sz w:val="18"/>
                <w:szCs w:val="18"/>
              </w:rPr>
              <w:t>支持PCM、MPEG音频，支持至少8路音频采集和输出，支持Dolby Digital、Dolby Digital Plus的环绕声音频格式，支持Dolby E解码，产品须通过杜比认证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 非编支持使用静帧过渡的转场方式，把素材接点处的画面做静帧，分别向前后补齐</w:t>
            </w:r>
            <w:r>
              <w:rPr>
                <w:rFonts w:hint="eastAsia" w:ascii="宋体" w:hAnsi="宋体" w:eastAsia="宋体" w:cs="宋体"/>
                <w:kern w:val="0"/>
                <w:sz w:val="18"/>
                <w:szCs w:val="18"/>
              </w:rPr>
              <w:br w:type="textWrapping"/>
            </w:r>
            <w:r>
              <w:rPr>
                <w:rFonts w:hint="eastAsia" w:ascii="宋体" w:hAnsi="宋体" w:eastAsia="宋体" w:cs="宋体"/>
                <w:kern w:val="0"/>
                <w:sz w:val="18"/>
                <w:szCs w:val="18"/>
              </w:rPr>
              <w:t>9. 非编素材调整窗口集成音频波形，配合波形剪辑视频画面，切点更加准确。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10. 非编故事板回显窗口支持缩放、位移，方便查看图像局部细节。</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11. 非编提供总FX轨和轨内FX，可以快速制作多素材统一特技，KEY轨快速制作轨道图形键抠像。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12. </w:t>
            </w:r>
            <w:r>
              <w:rPr>
                <w:rFonts w:hint="eastAsia" w:ascii="宋体" w:hAnsi="宋体" w:eastAsia="宋体" w:cs="宋体"/>
                <w:kern w:val="0"/>
                <w:sz w:val="18"/>
                <w:szCs w:val="18"/>
              </w:rPr>
              <w:t>▲</w:t>
            </w:r>
            <w:r>
              <w:rPr>
                <w:rFonts w:hint="eastAsia" w:ascii="宋体" w:hAnsi="宋体" w:eastAsia="宋体" w:cs="宋体"/>
                <w:kern w:val="0"/>
                <w:sz w:val="18"/>
                <w:szCs w:val="18"/>
              </w:rPr>
              <w:t>集成丢帧信息提示，随时监看实时情况，在播放和输出时精确显示丢帧数。实时监测非编系统运行与CPU、GPU、磁盘性能解码状态。（提供软件对应功能截图加盖厂家公章）</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13. 输出文件可调整上下变换质量。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14. </w:t>
            </w:r>
            <w:r>
              <w:rPr>
                <w:rFonts w:hint="eastAsia" w:ascii="宋体" w:hAnsi="宋体" w:eastAsia="宋体" w:cs="宋体"/>
                <w:kern w:val="0"/>
                <w:sz w:val="18"/>
                <w:szCs w:val="18"/>
              </w:rPr>
              <w:t>▲</w:t>
            </w:r>
            <w:r>
              <w:rPr>
                <w:rFonts w:hint="eastAsia" w:ascii="宋体" w:hAnsi="宋体" w:eastAsia="宋体" w:cs="宋体"/>
                <w:kern w:val="0"/>
                <w:sz w:val="18"/>
                <w:szCs w:val="18"/>
              </w:rPr>
              <w:t>支持故事板检测和视音频检测（提供软件对应功能截图加盖厂家公章）</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15. 提供精准的运动跟踪功能，跟踪数据自动设置关键帧，并可手动调节，提供单点、多点、面跟踪方式。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16. </w:t>
            </w:r>
            <w:r>
              <w:rPr>
                <w:rFonts w:hint="eastAsia" w:ascii="宋体" w:hAnsi="宋体" w:eastAsia="宋体" w:cs="宋体"/>
                <w:kern w:val="0"/>
                <w:sz w:val="18"/>
                <w:szCs w:val="18"/>
              </w:rPr>
              <w:t>▲</w:t>
            </w:r>
            <w:r>
              <w:rPr>
                <w:rFonts w:hint="eastAsia" w:ascii="宋体" w:hAnsi="宋体" w:eastAsia="宋体" w:cs="宋体"/>
                <w:kern w:val="0"/>
                <w:sz w:val="18"/>
                <w:szCs w:val="18"/>
              </w:rPr>
              <w:t>非编颜色校正工具支持一键式白平衡、故事板素材颜色匹配；还包括自动平衡、自动高光平衡、自动暗部平衡、自动对比度平衡，方便统一画面色调。（提供软件对应功能截图加盖厂家公章）</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17. 内置手拍唱词模块，实时制作单语、双语对白制作。</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18. 内置滚屏模块，可实时制作上滚、下滚、左飞、右飞等不同形式的滚屏，不仅适用于左打文字，也适用于右打文字。</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19. 非编内置智能唱词识别功能，支持将语音转换为文字和文档。</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20. 数字满度电平可以在22dBu/24dBu 两种模式下切换，分别适合EBU或SMPTE的不同标准。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21. 音频支持精确到采样点的编辑精度，提供采样降噪、自动消除爆破音、声音拉伸、语音变速、模型混响等效果；支持VST、DirectX插件。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22. 提供实时快捷的配音混音工具，能够设置5.1环绕声。</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23. 非编可以进行技术侦测及控制，可参考ITU\EBU标准进行响度控制，适用于文件播出系统的音频响度控制。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24. 提供专业的国际主流节点式操作界面，采用先进的节点流程图方式进行三维包装特效合成，高效便捷。（提供软件对应功能截图加盖厂家公章）</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25. 基于数据库的资源管理系统，实现快速检索和安全保护。</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26. </w:t>
            </w:r>
            <w:r>
              <w:rPr>
                <w:rFonts w:hint="eastAsia" w:ascii="宋体" w:hAnsi="宋体" w:eastAsia="宋体" w:cs="宋体"/>
                <w:kern w:val="0"/>
                <w:sz w:val="18"/>
                <w:szCs w:val="18"/>
              </w:rPr>
              <w:t>▲</w:t>
            </w:r>
            <w:r>
              <w:rPr>
                <w:rFonts w:hint="eastAsia" w:ascii="宋体" w:hAnsi="宋体" w:eastAsia="宋体" w:cs="宋体"/>
                <w:kern w:val="0"/>
                <w:sz w:val="18"/>
                <w:szCs w:val="18"/>
              </w:rPr>
              <w:t>提供独立的网管工具，可以方便快捷地实现网络化协同制作。 （与无卡非编为同一品牌，支持组网实现故事板级文件交互）</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台</w:t>
            </w:r>
          </w:p>
        </w:tc>
      </w:tr>
      <w:tr>
        <w:tblPrEx>
          <w:tblLayout w:type="fixed"/>
          <w:tblCellMar>
            <w:top w:w="0" w:type="dxa"/>
            <w:left w:w="108" w:type="dxa"/>
            <w:bottom w:w="0" w:type="dxa"/>
            <w:right w:w="108" w:type="dxa"/>
          </w:tblCellMar>
        </w:tblPrEx>
        <w:trPr>
          <w:trHeight w:val="570"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HP 27寸 IPS UHD液晶显示器</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Z27s(IPS UHD)/27"/黑色/16：9/3840*2160；接口:HDMI、DP</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台</w:t>
            </w:r>
          </w:p>
        </w:tc>
      </w:tr>
      <w:tr>
        <w:tblPrEx>
          <w:tblLayout w:type="fixed"/>
          <w:tblCellMar>
            <w:top w:w="0" w:type="dxa"/>
            <w:left w:w="108" w:type="dxa"/>
            <w:bottom w:w="0" w:type="dxa"/>
            <w:right w:w="108" w:type="dxa"/>
          </w:tblCellMar>
        </w:tblPrEx>
        <w:trPr>
          <w:trHeight w:val="855"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监听耳机</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xml:space="preserve">佩戴方式： 头戴式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功能用途： 监听耳机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灵敏度： 115dB  </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3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副</w:t>
            </w:r>
          </w:p>
        </w:tc>
      </w:tr>
      <w:tr>
        <w:tblPrEx>
          <w:tblLayout w:type="fixed"/>
          <w:tblCellMar>
            <w:top w:w="0" w:type="dxa"/>
            <w:left w:w="108" w:type="dxa"/>
            <w:bottom w:w="0" w:type="dxa"/>
            <w:right w:w="108" w:type="dxa"/>
          </w:tblCellMar>
        </w:tblPrEx>
        <w:trPr>
          <w:trHeight w:val="2565"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专业监听音</w:t>
            </w:r>
            <w:r>
              <w:rPr>
                <w:rFonts w:hint="eastAsia" w:ascii="宋体" w:hAnsi="宋体" w:eastAsia="宋体" w:cs="宋体"/>
                <w:kern w:val="0"/>
                <w:sz w:val="18"/>
                <w:szCs w:val="18"/>
                <w:lang w:eastAsia="zh-CN"/>
              </w:rPr>
              <w:t>箱</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有源监听音响</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音箱类型 ：2路 有源音箱</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频率响应 65Hz-22kHz</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扬声器:LF 4" (10cm) 锥形盆, HF 1/8" (2.2cm) 半球形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输出功率; 20W</w:t>
            </w:r>
            <w:r>
              <w:rPr>
                <w:rFonts w:hint="eastAsia" w:ascii="宋体" w:hAnsi="宋体" w:eastAsia="宋体" w:cs="宋体"/>
                <w:kern w:val="0"/>
                <w:sz w:val="18"/>
                <w:szCs w:val="18"/>
              </w:rPr>
              <w:br w:type="textWrapping"/>
            </w:r>
            <w:r>
              <w:rPr>
                <w:rFonts w:hint="eastAsia" w:ascii="宋体" w:hAnsi="宋体" w:eastAsia="宋体" w:cs="宋体"/>
                <w:kern w:val="0"/>
                <w:sz w:val="18"/>
                <w:szCs w:val="18"/>
              </w:rPr>
              <w:t>I/O 接口:Line 1: -10dB (RCA-pin) Line 2: +4dB (XLR3-31 型 Phone)</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最大功耗 :30W</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支持磁屏蔽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物理外观尺寸:宽 144mm; 5-5/8in;深 167mm; 6-5/8in</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套</w:t>
            </w:r>
          </w:p>
        </w:tc>
      </w:tr>
      <w:tr>
        <w:tblPrEx>
          <w:tblLayout w:type="fixed"/>
          <w:tblCellMar>
            <w:top w:w="0" w:type="dxa"/>
            <w:left w:w="108" w:type="dxa"/>
            <w:bottom w:w="0" w:type="dxa"/>
            <w:right w:w="108" w:type="dxa"/>
          </w:tblCellMar>
        </w:tblPrEx>
        <w:trPr>
          <w:trHeight w:val="90"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广播级高清无卡编辑系统</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品牌工作站，CPU不低于 Intel XeonW-2123 *</w:t>
            </w: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内存： ≥64GB</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显卡：≥专用显卡6G显存*1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系统硬盘：≥256G 固态盘*1 ；数据盘：≥2T*2</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非线性编辑系统功能：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 支持的视音频格式包括Red RAW、索尼XAVC、松下AVC-Ultra、H.264、H.265（HEVC）、ProRes422、Avid DNxHR*、DPX、RGB 10bit无压缩。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r>
              <w:rPr>
                <w:rFonts w:hint="eastAsia" w:ascii="宋体" w:hAnsi="宋体" w:eastAsia="宋体" w:cs="宋体"/>
                <w:kern w:val="0"/>
                <w:sz w:val="18"/>
                <w:szCs w:val="18"/>
              </w:rPr>
              <w:t>▲</w:t>
            </w:r>
            <w:r>
              <w:rPr>
                <w:rFonts w:hint="eastAsia" w:ascii="宋体" w:hAnsi="宋体" w:eastAsia="宋体" w:cs="宋体"/>
                <w:kern w:val="0"/>
                <w:sz w:val="18"/>
                <w:szCs w:val="18"/>
              </w:rPr>
              <w:t>支持Dolby Digital、Dolby Digital Plus的环绕声音频格式，支持Dolby E解码，产品须通过杜比认证。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 视音频采集时，可对视、音频输入进行动态调整，例如亮度、对比度、饱和度、色度和音频大小调整。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 支持叠加台标，制作区域模糊，区域马赛克；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 可实现成片输出为给多种不同媒体发布的不同分辨率、不同格式的文件；支持多故事板的一次设置批量输出。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 非编提供曲线变速功能，可以实现镜头的快、慢、变速等功能。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 支持使用静帧过渡的转场方式，把素材接点处的画面做静帧，分别向前后补齐</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 素材调整窗口集成音频波形，配合波形剪辑视频画面，切点更加准确。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 故事板回显窗口支持缩放、位移，方便查看图像局部细节。</w:t>
            </w:r>
            <w:r>
              <w:rPr>
                <w:rFonts w:hint="eastAsia" w:ascii="宋体" w:hAnsi="宋体" w:eastAsia="宋体" w:cs="宋体"/>
                <w:kern w:val="0"/>
                <w:sz w:val="18"/>
                <w:szCs w:val="18"/>
              </w:rPr>
              <w:br w:type="textWrapping"/>
            </w:r>
            <w:r>
              <w:rPr>
                <w:rFonts w:hint="eastAsia" w:ascii="宋体" w:hAnsi="宋体" w:eastAsia="宋体" w:cs="宋体"/>
                <w:kern w:val="0"/>
                <w:sz w:val="18"/>
                <w:szCs w:val="18"/>
              </w:rPr>
              <w:t>9. 提供总FX轨和轨内FX，可以快速制作多素材统一特技，KEY轨快速制作轨道图形键抠像。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10.</w:t>
            </w:r>
            <w:r>
              <w:rPr>
                <w:rFonts w:hint="eastAsia" w:ascii="宋体" w:hAnsi="宋体" w:eastAsia="宋体" w:cs="宋体"/>
                <w:kern w:val="0"/>
                <w:sz w:val="18"/>
                <w:szCs w:val="18"/>
              </w:rPr>
              <w:t>▲</w:t>
            </w:r>
            <w:r>
              <w:rPr>
                <w:rFonts w:hint="eastAsia" w:ascii="宋体" w:hAnsi="宋体" w:eastAsia="宋体" w:cs="宋体"/>
                <w:kern w:val="0"/>
                <w:sz w:val="18"/>
                <w:szCs w:val="18"/>
              </w:rPr>
              <w:t xml:space="preserve">  集成丢帧信息提示，随时监看实时情况，在播放和输出时精确显示丢帧数。实时监测非编系统运行与CPU、GPU、磁盘性能解码状态。（提供软件对应功能截图加盖厂家公章）</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11. 输出文件可调整上下变换质量。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12. </w:t>
            </w:r>
            <w:r>
              <w:rPr>
                <w:rFonts w:hint="eastAsia" w:ascii="宋体" w:hAnsi="宋体" w:eastAsia="宋体" w:cs="宋体"/>
                <w:kern w:val="0"/>
                <w:sz w:val="18"/>
                <w:szCs w:val="18"/>
              </w:rPr>
              <w:t>▲</w:t>
            </w:r>
            <w:r>
              <w:rPr>
                <w:rFonts w:hint="eastAsia" w:ascii="宋体" w:hAnsi="宋体" w:eastAsia="宋体" w:cs="宋体"/>
                <w:kern w:val="0"/>
                <w:sz w:val="18"/>
                <w:szCs w:val="18"/>
              </w:rPr>
              <w:t xml:space="preserve"> 支持故事板检测和视音频检测（提供软件对应功能截图加盖厂家公章）</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13. 提供精准的运动跟踪功能，跟踪数据自动设置关键帧，并可手动调节，提供单点、多点、面跟踪方式。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14. 内置手拍唱词模块，实时制作单语、双语对白制作。</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15. 内置滚屏模块，可实时制作上滚、下滚、左飞、右飞等不同形式的滚屏，不仅适用于左打文字，也适用于右打文字。</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16. 内置智能唱词识别功能，支持将语音转换为文字和文档。</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17. 数字满度电平可以在22dBu/24dBu 两种模式下切换，分别适合EBU或SMPTE的不同标准。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18.  音频支持精确到采样点的编辑精度，提供采样降噪、自动消除爆破音、声音拉伸、语音变速、模型混响等效果；支持VST、DirectX插件。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19. 提供实时快捷的配音混音工具，能够设置5.1环绕声。</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20. 基于数据库的资源管理系统，实现快速检索和安全保护。</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21. </w:t>
            </w:r>
            <w:r>
              <w:rPr>
                <w:rFonts w:hint="eastAsia" w:ascii="宋体" w:hAnsi="宋体" w:eastAsia="宋体" w:cs="宋体"/>
                <w:kern w:val="0"/>
                <w:sz w:val="18"/>
                <w:szCs w:val="18"/>
              </w:rPr>
              <w:t>▲</w:t>
            </w:r>
            <w:r>
              <w:rPr>
                <w:rFonts w:hint="eastAsia" w:ascii="宋体" w:hAnsi="宋体" w:eastAsia="宋体" w:cs="宋体"/>
                <w:kern w:val="0"/>
                <w:sz w:val="18"/>
                <w:szCs w:val="18"/>
              </w:rPr>
              <w:t>提供独立的网管工具，可以方便快捷地实现网络化协同制作。 （与无卡非编为同一品牌，支持组网实现故事板级文件交互）</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台</w:t>
            </w:r>
          </w:p>
        </w:tc>
      </w:tr>
      <w:tr>
        <w:tblPrEx>
          <w:tblLayout w:type="fixed"/>
          <w:tblCellMar>
            <w:top w:w="0" w:type="dxa"/>
            <w:left w:w="108" w:type="dxa"/>
            <w:bottom w:w="0" w:type="dxa"/>
            <w:right w:w="108" w:type="dxa"/>
          </w:tblCellMar>
        </w:tblPrEx>
        <w:trPr>
          <w:trHeight w:val="1995"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稿件编辑工作站</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13寸IPS 屏</w:t>
            </w:r>
            <w:r>
              <w:rPr>
                <w:rFonts w:hint="eastAsia" w:ascii="宋体" w:hAnsi="宋体" w:eastAsia="宋体" w:cs="宋体"/>
                <w:kern w:val="0"/>
                <w:sz w:val="18"/>
                <w:szCs w:val="18"/>
                <w:lang w:eastAsia="zh-CN"/>
              </w:rPr>
              <w:t>，可视角度：178 度，分辨率：2160 x 1440 像素，200PPI（每英寸像素点），色域：100% sRGB，对比度：1000：1，亮度：300 尼特（典型值），</w:t>
            </w:r>
            <w:r>
              <w:rPr>
                <w:rFonts w:hint="eastAsia" w:ascii="宋体" w:hAnsi="宋体" w:eastAsia="宋体" w:cs="宋体"/>
                <w:kern w:val="0"/>
                <w:sz w:val="18"/>
                <w:szCs w:val="18"/>
              </w:rPr>
              <w:t xml:space="preserve"> CPU：不低于第十代智能英特尔® 酷睿™ i5-10210U 处理器</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内存：8GB/16GB LPDDR3 2133 MHz</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硬盘：512GB PCIe 高速固态硬盘</w:t>
            </w:r>
            <w:r>
              <w:rPr>
                <w:rFonts w:hint="eastAsia" w:ascii="宋体" w:hAnsi="宋体" w:eastAsia="宋体" w:cs="宋体"/>
                <w:kern w:val="0"/>
                <w:sz w:val="18"/>
                <w:szCs w:val="18"/>
                <w:lang w:eastAsia="zh-CN"/>
              </w:rPr>
              <w:t>，</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独显NVIDIA® GeForce® MX250, 2GB GDDR5，无线连接：蓝牙</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lang w:eastAsia="zh-CN"/>
              </w:rPr>
              <w:t>BT 5.0，BT 4.2， 4.1， 3.0，BT 2.1+EDR，网络制式：IEEE 802.11a/b/g/n/ac，2.4和5 GHz 2x2 MIMO，指纹电源键（电源开关键与按压式指纹二合一键），3.5mm立体声耳机接口，USB-C接口x2（左边支持数据和充电；右边支持数据和DisplayPort），数字麦克风 x 2，扬声器 x 2，光线传感器、指纹传感器、霍尔传感器，Huawei Share，显示管理（护眼模式），华为电脑管家，内置蓝牙支持：蓝牙标准 BT5.0，兼容BT4.2, BT4.1，BT 3.0，BT 2.1+EDR</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lang w:eastAsia="zh-CN"/>
              </w:rPr>
              <w:t>蓝牙协议 GATT，A2DP 1.2，AVRCP 1.3，DUN 1.1，DI 1.3，HCRP 1.0， HID 1.1，HOGP 1.0，OPP 1.1，PANU 1.0，SPP 1.2，无线局域网：WLAN标准 "IEEE 802.11a/b/g/n/ac,2.4GHz 300Mbps, 5GHz 867Mbps, 支持千兆网"，WLAN工作频段 2.4GHz和5GHz，天线 2x2 MIMO，WLAN加密方式 支持WPA/WPA2/WEP</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无线鼠标*2</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支持与手机通过私有协议互传文件</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3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台</w:t>
            </w:r>
          </w:p>
        </w:tc>
      </w:tr>
      <w:tr>
        <w:tblPrEx>
          <w:tblLayout w:type="fixed"/>
          <w:tblCellMar>
            <w:top w:w="0" w:type="dxa"/>
            <w:left w:w="108" w:type="dxa"/>
            <w:bottom w:w="0" w:type="dxa"/>
            <w:right w:w="108" w:type="dxa"/>
          </w:tblCellMar>
        </w:tblPrEx>
        <w:trPr>
          <w:trHeight w:val="1710"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图形编辑工作站</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13寸屏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CPU：不低于第十代智能英特尔® 酷睿™ i5-10210U 处理器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内存：≥LPDDR3 2133MHz 8G</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固态硬盘：≥512G</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显存容量：≥（独立显卡）2GB</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无线鼠标*2</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3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台</w:t>
            </w:r>
          </w:p>
        </w:tc>
      </w:tr>
      <w:tr>
        <w:tblPrEx>
          <w:tblLayout w:type="fixed"/>
          <w:tblCellMar>
            <w:top w:w="0" w:type="dxa"/>
            <w:left w:w="108" w:type="dxa"/>
            <w:bottom w:w="0" w:type="dxa"/>
            <w:right w:w="108" w:type="dxa"/>
          </w:tblCellMar>
        </w:tblPrEx>
        <w:trPr>
          <w:trHeight w:val="570"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HP 27寸 IPS UHD液晶显示器</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Z27s(IPS UHD)/27"/黑色/16：9/3840*2160；接口:HDMI、DP</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台</w:t>
            </w:r>
          </w:p>
        </w:tc>
      </w:tr>
      <w:tr>
        <w:tblPrEx>
          <w:tblLayout w:type="fixed"/>
          <w:tblCellMar>
            <w:top w:w="0" w:type="dxa"/>
            <w:left w:w="108" w:type="dxa"/>
            <w:bottom w:w="0" w:type="dxa"/>
            <w:right w:w="108" w:type="dxa"/>
          </w:tblCellMar>
        </w:tblPrEx>
        <w:trPr>
          <w:trHeight w:val="855"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监听耳机</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xml:space="preserve">佩戴方式： 头戴式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功能用途： 监听耳机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灵敏度： 115dB  </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副</w:t>
            </w:r>
          </w:p>
        </w:tc>
      </w:tr>
      <w:tr>
        <w:tblPrEx>
          <w:tblLayout w:type="fixed"/>
          <w:tblCellMar>
            <w:top w:w="0" w:type="dxa"/>
            <w:left w:w="108" w:type="dxa"/>
            <w:bottom w:w="0" w:type="dxa"/>
            <w:right w:w="108" w:type="dxa"/>
          </w:tblCellMar>
        </w:tblPrEx>
        <w:trPr>
          <w:trHeight w:val="855"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非编管理控制软件</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制作网络3.0系统。管理控制平台标准版软件是在天梭管理控制平台软件基础上，对功能进行简化，能满足网络系统对用户、权限、空间、组织结构、业务等配置。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w:t>
            </w:r>
            <w:r>
              <w:rPr>
                <w:rFonts w:hint="eastAsia" w:ascii="宋体" w:hAnsi="宋体" w:eastAsia="宋体" w:cs="宋体"/>
                <w:kern w:val="0"/>
                <w:sz w:val="18"/>
                <w:szCs w:val="18"/>
              </w:rPr>
              <w:t>与高清编辑系统配套使用（与高清编辑系统为同一品牌，提供厂家证明材料加盖公章）</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3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套</w:t>
            </w:r>
          </w:p>
        </w:tc>
      </w:tr>
      <w:tr>
        <w:tblPrEx>
          <w:tblLayout w:type="fixed"/>
          <w:tblCellMar>
            <w:top w:w="0" w:type="dxa"/>
            <w:left w:w="108" w:type="dxa"/>
            <w:bottom w:w="0" w:type="dxa"/>
            <w:right w:w="108" w:type="dxa"/>
          </w:tblCellMar>
        </w:tblPrEx>
        <w:trPr>
          <w:trHeight w:val="855"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11</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数据库服务器</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2U机架式服务器，配置不低于2个8核至强 Silver 4110 2.1 GHZ CPU/内存16GB（2*8G）DDR4/DVD光驱/板载Embedded 1Gb Ethernet 4-port 331i Adapter/HPE Smart Host Bus Adapter E208i-a (Simple Raid 0/1/10/5)/2块 300GB 2.5" SAS硬盘 10krpm/标配：2个PCI-e 3.0 8X插槽和1个PCI-e 3.0 16X插槽/2个500W 热插拔冗余电源</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3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台</w:t>
            </w:r>
          </w:p>
        </w:tc>
      </w:tr>
      <w:tr>
        <w:tblPrEx>
          <w:tblLayout w:type="fixed"/>
          <w:tblCellMar>
            <w:top w:w="0" w:type="dxa"/>
            <w:left w:w="108" w:type="dxa"/>
            <w:bottom w:w="0" w:type="dxa"/>
            <w:right w:w="108" w:type="dxa"/>
          </w:tblCellMar>
        </w:tblPrEx>
        <w:trPr>
          <w:trHeight w:val="1995"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12</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安全传输网关</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设备类型：传输网关，桌面型安全隔离产品，隔离移动硬盘、U盘等移动存储设备，防止病毒通过移动介质传播</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CPU：Intel Celeron N3050 1.6GHz(2M Cache,up to 2.16GHz)</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内存：4GB</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系统硬盘： 64G SSD</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显卡：集成Intel HD Griphics，支持VGA+HDMI双端口输出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其他： USB3.0安全传输桥/USB3.0双口扩展卡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杀毒软件：防病毒软件单机版3年</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3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台</w:t>
            </w:r>
          </w:p>
        </w:tc>
      </w:tr>
      <w:tr>
        <w:tblPrEx>
          <w:tblLayout w:type="fixed"/>
          <w:tblCellMar>
            <w:top w:w="0" w:type="dxa"/>
            <w:left w:w="108" w:type="dxa"/>
            <w:bottom w:w="0" w:type="dxa"/>
            <w:right w:w="108" w:type="dxa"/>
          </w:tblCellMar>
        </w:tblPrEx>
        <w:trPr>
          <w:trHeight w:val="285"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13</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非编操作台</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根据用户要求，定制，钢架结构，美观实用，专业标准工作台，含椅子1把</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24</w:t>
            </w:r>
          </w:p>
        </w:tc>
        <w:tc>
          <w:tcPr>
            <w:tcW w:w="3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张</w:t>
            </w:r>
          </w:p>
        </w:tc>
      </w:tr>
      <w:tr>
        <w:tblPrEx>
          <w:tblLayout w:type="fixed"/>
          <w:tblCellMar>
            <w:top w:w="0" w:type="dxa"/>
            <w:left w:w="108" w:type="dxa"/>
            <w:bottom w:w="0" w:type="dxa"/>
            <w:right w:w="108" w:type="dxa"/>
          </w:tblCellMar>
        </w:tblPrEx>
        <w:trPr>
          <w:trHeight w:val="285" w:hRule="atLeast"/>
        </w:trPr>
        <w:tc>
          <w:tcPr>
            <w:tcW w:w="82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18"/>
                <w:szCs w:val="18"/>
              </w:rPr>
            </w:pPr>
            <w:r>
              <w:rPr>
                <w:rFonts w:hint="eastAsia" w:ascii="宋体" w:hAnsi="宋体" w:eastAsia="宋体" w:cs="宋体"/>
                <w:b/>
                <w:bCs/>
                <w:kern w:val="0"/>
                <w:sz w:val="18"/>
                <w:szCs w:val="18"/>
              </w:rPr>
              <w:t>四、媒资管理系统</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高速传输服务软件</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与媒体资源管理系统配套使用过，支持非网络共享盘方式文件导入，支持TCP/UDP传输，支持断点续传，是eVIAS比配模块之一。</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套</w:t>
            </w:r>
          </w:p>
        </w:tc>
      </w:tr>
      <w:tr>
        <w:tblPrEx>
          <w:tblLayout w:type="fixed"/>
          <w:tblCellMar>
            <w:top w:w="0" w:type="dxa"/>
            <w:left w:w="108" w:type="dxa"/>
            <w:bottom w:w="0" w:type="dxa"/>
            <w:right w:w="108" w:type="dxa"/>
          </w:tblCellMar>
        </w:tblPrEx>
        <w:trPr>
          <w:trHeight w:val="1691"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媒体资产管理系统</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系统软件应采用数据库系统、中间件层、应用系统层的三层结构，客户端软件均不直接访问核心数据库，提高系统安全性，并提供通用的调用接口。</w:t>
            </w:r>
            <w:r>
              <w:rPr>
                <w:rFonts w:hint="eastAsia" w:ascii="宋体" w:hAnsi="宋体" w:eastAsia="宋体" w:cs="宋体"/>
                <w:kern w:val="0"/>
                <w:sz w:val="18"/>
                <w:szCs w:val="18"/>
              </w:rPr>
              <w:br w:type="textWrapping"/>
            </w:r>
            <w:r>
              <w:rPr>
                <w:rFonts w:hint="eastAsia" w:ascii="宋体" w:hAnsi="宋体" w:eastAsia="宋体" w:cs="宋体"/>
                <w:kern w:val="0"/>
                <w:sz w:val="18"/>
                <w:szCs w:val="18"/>
              </w:rPr>
              <w:t>▲</w:t>
            </w:r>
            <w:r>
              <w:rPr>
                <w:rFonts w:hint="eastAsia" w:ascii="宋体" w:hAnsi="宋体" w:eastAsia="宋体" w:cs="宋体"/>
                <w:kern w:val="0"/>
                <w:sz w:val="18"/>
                <w:szCs w:val="18"/>
              </w:rPr>
              <w:t>系统软件的核心业务功能要求全部采用B/S结构实现，并支持Chrome、Safari、Firefox、IE等主流浏览器均可实现数字资源导入、编目、管理、检索、导出等操作；（截图证明）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w:t>
            </w:r>
            <w:r>
              <w:rPr>
                <w:rFonts w:hint="eastAsia" w:ascii="宋体" w:hAnsi="宋体" w:eastAsia="宋体" w:cs="宋体"/>
                <w:kern w:val="0"/>
                <w:sz w:val="18"/>
                <w:szCs w:val="18"/>
              </w:rPr>
              <w:t>客户端需要支持控制台（Launcher）启动调用，支持统一登录，Launcher登录后相关客户端功能模块打开时无需二次登录，同时功能模块也支持离线使用，客户端软件需要支持从服务器在线升级；</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支持GIF、JPG、PNG、JPEG、BMP、TIF、TGA、PSD、VIFF、DPX、CR2、CRW、RAW、MRW、DNG、NEF、RAF、PEF、MEF、ORF、X3F、SR2、ARW等多种图片格式的识别和转换和在线浏览；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支持DOC、DOCX、PPT、PPTX、XLS、XLSX、PDF等多种文档格式的识别并转换和在线浏览；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支持广播级、互联网主流视音频格式的识别和转换，包括：AVI、MOV、MXF、LXF、WAV、MP4、TS、RM、MKV等；</w:t>
            </w:r>
            <w:r>
              <w:rPr>
                <w:rFonts w:hint="eastAsia" w:ascii="宋体" w:hAnsi="宋体" w:eastAsia="宋体" w:cs="宋体"/>
                <w:kern w:val="0"/>
                <w:sz w:val="18"/>
                <w:szCs w:val="18"/>
              </w:rPr>
              <w:br w:type="textWrapping"/>
            </w:r>
            <w:r>
              <w:rPr>
                <w:rFonts w:hint="eastAsia" w:ascii="宋体" w:hAnsi="宋体" w:eastAsia="宋体" w:cs="宋体"/>
                <w:kern w:val="0"/>
                <w:sz w:val="18"/>
                <w:szCs w:val="18"/>
              </w:rPr>
              <w:t>▲</w:t>
            </w:r>
            <w:r>
              <w:rPr>
                <w:rFonts w:hint="eastAsia" w:ascii="宋体" w:hAnsi="宋体" w:eastAsia="宋体" w:cs="宋体"/>
                <w:kern w:val="0"/>
                <w:sz w:val="18"/>
                <w:szCs w:val="18"/>
              </w:rPr>
              <w:t>系统需提供视音频质量的自动检测功能，可自动识别并标示视频中的彩条、黑场等指标，音频中的爆音、静音等指标。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系统支持文件、文件夹导入，支持批量上传导入；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w:t>
            </w:r>
            <w:r>
              <w:rPr>
                <w:rFonts w:hint="eastAsia" w:ascii="宋体" w:hAnsi="宋体" w:eastAsia="宋体" w:cs="宋体"/>
                <w:kern w:val="0"/>
                <w:sz w:val="18"/>
                <w:szCs w:val="18"/>
              </w:rPr>
              <w:t>系统支持DTS传输协议，媒资客户端可不映射网路路径实现文件上传；</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媒资客户端支持定时上传，上传任务数量、上传速率支持可配；</w:t>
            </w:r>
            <w:r>
              <w:rPr>
                <w:rFonts w:hint="eastAsia" w:ascii="宋体" w:hAnsi="宋体" w:eastAsia="宋体" w:cs="宋体"/>
                <w:kern w:val="0"/>
                <w:sz w:val="18"/>
                <w:szCs w:val="18"/>
              </w:rPr>
              <w:br w:type="textWrapping"/>
            </w:r>
            <w:r>
              <w:rPr>
                <w:rFonts w:hint="eastAsia" w:ascii="宋体" w:hAnsi="宋体" w:eastAsia="宋体" w:cs="宋体"/>
                <w:kern w:val="0"/>
                <w:sz w:val="18"/>
                <w:szCs w:val="18"/>
              </w:rPr>
              <w:t>▲</w:t>
            </w:r>
            <w:r>
              <w:rPr>
                <w:rFonts w:hint="eastAsia" w:ascii="宋体" w:hAnsi="宋体" w:eastAsia="宋体" w:cs="宋体"/>
                <w:kern w:val="0"/>
                <w:sz w:val="18"/>
                <w:szCs w:val="18"/>
              </w:rPr>
              <w:t>提供客户端支持与非编软件交互，同时支持热点文件夹自动上传功能；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提供对用户、角色和权限进行统一配置、管理；进行存储区域设置，配置管理存储路径、存储策略、存储任务；根据实际要求对编目字段和编目界面进行定制操作，以满足不同需求；修改系统受控词、增加用户自定义分类、建立分类树；察看、修改系统各类环境变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w:t>
            </w:r>
            <w:r>
              <w:rPr>
                <w:rFonts w:hint="eastAsia" w:ascii="宋体" w:hAnsi="宋体" w:eastAsia="宋体" w:cs="宋体"/>
                <w:kern w:val="0"/>
                <w:sz w:val="18"/>
                <w:szCs w:val="18"/>
              </w:rPr>
              <w:t>需要支持个人空间管理，支持系统设定个人使用空间限定与管理；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支持自定义文件夹管理、编目分类树管理、智能文件夹管理的多模式融合管理，从多个维度管理和展现节目和素材，兼顾严谨性和灵活性；</w:t>
            </w:r>
            <w:r>
              <w:rPr>
                <w:rFonts w:hint="eastAsia" w:ascii="宋体" w:hAnsi="宋体" w:eastAsia="宋体" w:cs="宋体"/>
                <w:kern w:val="0"/>
                <w:sz w:val="18"/>
                <w:szCs w:val="18"/>
              </w:rPr>
              <w:br w:type="textWrapping"/>
            </w:r>
            <w:r>
              <w:rPr>
                <w:rFonts w:hint="eastAsia" w:ascii="宋体" w:hAnsi="宋体" w:eastAsia="宋体" w:cs="宋体"/>
                <w:kern w:val="0"/>
                <w:sz w:val="18"/>
                <w:szCs w:val="18"/>
              </w:rPr>
              <w:t>▲</w:t>
            </w:r>
            <w:r>
              <w:rPr>
                <w:rFonts w:hint="eastAsia" w:ascii="宋体" w:hAnsi="宋体" w:eastAsia="宋体" w:cs="宋体"/>
                <w:kern w:val="0"/>
                <w:sz w:val="18"/>
                <w:szCs w:val="18"/>
              </w:rPr>
              <w:t>要求支持文件夹及数字资源的密级管理，以便控制用户的资源访问范围；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w:t>
            </w:r>
            <w:r>
              <w:rPr>
                <w:rFonts w:hint="eastAsia" w:ascii="宋体" w:hAnsi="宋体" w:eastAsia="宋体" w:cs="宋体"/>
                <w:kern w:val="0"/>
                <w:sz w:val="18"/>
                <w:szCs w:val="18"/>
              </w:rPr>
              <w:t>文件夹密级应具有向下继承能力，文件夹的资源自动继承文件夹的密级，简化授权管理；（截图证明）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支持ACL精密授权，资源管理员可授权哪个用户/角色，可对哪些资源进行何种操作（查看、写入、下载、完全控制）；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w:t>
            </w:r>
            <w:r>
              <w:rPr>
                <w:rFonts w:hint="eastAsia" w:ascii="宋体" w:hAnsi="宋体" w:eastAsia="宋体" w:cs="宋体"/>
                <w:kern w:val="0"/>
                <w:sz w:val="18"/>
                <w:szCs w:val="18"/>
              </w:rPr>
              <w:t>能够根据权限删除资源的操作，要求支持资源的批量移动、删除、回收；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系统必须支持针对图片的内嵌水印技术，水印位置必须支持九宫格位置挑选，水印清晰度支持可设置；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w:t>
            </w:r>
            <w:r>
              <w:rPr>
                <w:rFonts w:hint="eastAsia" w:ascii="宋体" w:hAnsi="宋体" w:eastAsia="宋体" w:cs="宋体"/>
                <w:kern w:val="0"/>
                <w:sz w:val="18"/>
                <w:szCs w:val="18"/>
              </w:rPr>
              <w:t>对于有水印的资源，正常下载使用时，必须满足合法下载使用资源需要自动去掉内嵌水印；</w:t>
            </w:r>
            <w:r>
              <w:rPr>
                <w:rFonts w:hint="eastAsia" w:ascii="宋体" w:hAnsi="宋体" w:eastAsia="宋体" w:cs="宋体"/>
                <w:kern w:val="0"/>
                <w:sz w:val="18"/>
                <w:szCs w:val="18"/>
              </w:rPr>
              <w:br w:type="textWrapping"/>
            </w:r>
            <w:r>
              <w:rPr>
                <w:rFonts w:hint="eastAsia" w:ascii="宋体" w:hAnsi="宋体" w:eastAsia="宋体" w:cs="宋体"/>
                <w:kern w:val="0"/>
                <w:sz w:val="18"/>
                <w:szCs w:val="18"/>
              </w:rPr>
              <w:t>▲</w:t>
            </w:r>
            <w:r>
              <w:rPr>
                <w:rFonts w:hint="eastAsia" w:ascii="宋体" w:hAnsi="宋体" w:eastAsia="宋体" w:cs="宋体"/>
                <w:kern w:val="0"/>
                <w:sz w:val="18"/>
                <w:szCs w:val="18"/>
              </w:rPr>
              <w:t>系统需要直观展现和提供所有资源的存储空间、数量，资源调用情况、系统各模块运行情况的宏观数据统计图表，可直接反映系统各指标整体状况；可在线监控关键服务器的运行状态，包括CPU、内存占用率。（截图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w:t>
            </w:r>
            <w:r>
              <w:rPr>
                <w:rFonts w:hint="eastAsia" w:ascii="宋体" w:hAnsi="宋体" w:eastAsia="宋体" w:cs="宋体"/>
                <w:kern w:val="0"/>
                <w:sz w:val="18"/>
                <w:szCs w:val="18"/>
              </w:rPr>
              <w:t>支持用户IP地址绑定，实现人与设备的绑定访问，满足涉密系统的检测要求</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可实时在线对各种资源进行编目，支持快速编目和按流程编目的多种模式定义；</w:t>
            </w:r>
            <w:r>
              <w:rPr>
                <w:rFonts w:hint="eastAsia" w:ascii="宋体" w:hAnsi="宋体" w:eastAsia="宋体" w:cs="宋体"/>
                <w:kern w:val="0"/>
                <w:sz w:val="18"/>
                <w:szCs w:val="18"/>
              </w:rPr>
              <w:br w:type="textWrapping"/>
            </w:r>
            <w:r>
              <w:rPr>
                <w:rFonts w:hint="eastAsia" w:ascii="宋体" w:hAnsi="宋体" w:eastAsia="宋体" w:cs="宋体"/>
                <w:kern w:val="0"/>
                <w:sz w:val="18"/>
                <w:szCs w:val="18"/>
              </w:rPr>
              <w:t>▲</w:t>
            </w:r>
            <w:r>
              <w:rPr>
                <w:rFonts w:hint="eastAsia" w:ascii="宋体" w:hAnsi="宋体" w:eastAsia="宋体" w:cs="宋体"/>
                <w:kern w:val="0"/>
                <w:sz w:val="18"/>
                <w:szCs w:val="18"/>
              </w:rPr>
              <w:t>需要针对节目、片断、场景、镜头等多层次的编目；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编目软件要求能完成关键帧的整理，同时支持手工抽取关键帧；将关键帧设为资源肖像的功能。（截图证明）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w:t>
            </w:r>
            <w:r>
              <w:rPr>
                <w:rFonts w:hint="eastAsia" w:ascii="宋体" w:hAnsi="宋体" w:eastAsia="宋体" w:cs="宋体"/>
                <w:kern w:val="0"/>
                <w:sz w:val="18"/>
                <w:szCs w:val="18"/>
              </w:rPr>
              <w:t>必须支持对资源的批量编目要求，以提升编目效率；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w:t>
            </w:r>
            <w:r>
              <w:rPr>
                <w:rFonts w:hint="eastAsia" w:ascii="宋体" w:hAnsi="宋体" w:eastAsia="宋体" w:cs="宋体"/>
                <w:kern w:val="0"/>
                <w:sz w:val="18"/>
                <w:szCs w:val="18"/>
              </w:rPr>
              <w:t>必须支持图片EXIF图片元数据自动继承，以保障大量照片导入时，最大化的减少人工编目的工作量，同时需要支持同一目录图片的连续快速编目；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提供无需连接数据库的离线编目工具，实现本地化离线编目，编目结果可通过配套的上传模块上传到系统中为一个节目指定记录级。</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提供视音频浏览服务，支持全文、分类、关键字、组合查询等多种检索方式；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w:t>
            </w:r>
            <w:r>
              <w:rPr>
                <w:rFonts w:hint="eastAsia" w:ascii="宋体" w:hAnsi="宋体" w:eastAsia="宋体" w:cs="宋体"/>
                <w:kern w:val="0"/>
                <w:sz w:val="18"/>
                <w:szCs w:val="18"/>
              </w:rPr>
              <w:t>检索必须支持全文、关键词、同音字、拼音检索以及位置路径的检索方式，依据数字资源路径位置点击检索，方便用户高效检索（截图证明）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w:t>
            </w:r>
            <w:r>
              <w:rPr>
                <w:rFonts w:hint="eastAsia" w:ascii="宋体" w:hAnsi="宋体" w:eastAsia="宋体" w:cs="宋体"/>
                <w:kern w:val="0"/>
                <w:sz w:val="18"/>
                <w:szCs w:val="18"/>
              </w:rPr>
              <w:t>系统需要提供面向视音频、文档、图片及资源内容的检索；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要求对图片支持幻灯片模式浏览，快速批量浏览图片资源；</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要求面向视音频、图片、文档提供不同的资源详情浏览页面，在线方便的查看浏览资源内容；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系统需要支持直接下载资源时同时网页下载及Launcher直接下载；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w:t>
            </w:r>
            <w:r>
              <w:rPr>
                <w:rFonts w:hint="eastAsia" w:ascii="宋体" w:hAnsi="宋体" w:eastAsia="宋体" w:cs="宋体"/>
                <w:kern w:val="0"/>
                <w:sz w:val="18"/>
                <w:szCs w:val="18"/>
              </w:rPr>
              <w:t>系统下载到非编需要提供Agent连接代理实现高速下载；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系统需要提供像百度云盘一样的资源分享功能，可提供链接分享，分享时可设置分享期限以及访问权限（截图证明）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w:t>
            </w:r>
            <w:r>
              <w:rPr>
                <w:rFonts w:hint="eastAsia" w:ascii="宋体" w:hAnsi="宋体" w:eastAsia="宋体" w:cs="宋体"/>
                <w:kern w:val="0"/>
                <w:sz w:val="18"/>
                <w:szCs w:val="18"/>
              </w:rPr>
              <w:t>提供客户端代理工具实现与我部门原有非线性编辑软件的一键式提交，可指定提交至系统的某一特定目录，并支持客户端边传输边转码功能；支持在线视音频资源下载到非编指定项目中，实时监控下载进度，并提供消息提醒；</w:t>
            </w:r>
            <w:r>
              <w:rPr>
                <w:rFonts w:hint="eastAsia" w:ascii="宋体" w:hAnsi="宋体" w:eastAsia="宋体" w:cs="宋体"/>
                <w:kern w:val="0"/>
                <w:sz w:val="18"/>
                <w:szCs w:val="18"/>
              </w:rPr>
              <w:br w:type="textWrapping"/>
            </w:r>
            <w:r>
              <w:rPr>
                <w:rFonts w:hint="eastAsia" w:ascii="宋体" w:hAnsi="宋体" w:eastAsia="宋体" w:cs="宋体"/>
                <w:kern w:val="0"/>
                <w:sz w:val="18"/>
                <w:szCs w:val="18"/>
              </w:rPr>
              <w:t>▲</w:t>
            </w:r>
            <w:r>
              <w:rPr>
                <w:rFonts w:hint="eastAsia" w:ascii="宋体" w:hAnsi="宋体" w:eastAsia="宋体" w:cs="宋体"/>
                <w:kern w:val="0"/>
                <w:sz w:val="18"/>
                <w:szCs w:val="18"/>
              </w:rPr>
              <w:t>系统需要支持下载资源给第三方系统时，同时提供相应的xml元数据；</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套</w:t>
            </w:r>
          </w:p>
        </w:tc>
      </w:tr>
      <w:tr>
        <w:tblPrEx>
          <w:tblLayout w:type="fixed"/>
          <w:tblCellMar>
            <w:top w:w="0" w:type="dxa"/>
            <w:left w:w="108" w:type="dxa"/>
            <w:bottom w:w="0" w:type="dxa"/>
            <w:right w:w="108" w:type="dxa"/>
          </w:tblCellMar>
        </w:tblPrEx>
        <w:trPr>
          <w:trHeight w:val="1710"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编目工作站</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设备类型：品牌工作站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CPU：不低于Core i5</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内存：≥4G</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系统硬盘：≥500G SATAIII</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显卡：集成显卡不低于Intel HD4400</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其他：DVD-ROM、键盘鼠标</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3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台</w:t>
            </w:r>
          </w:p>
        </w:tc>
      </w:tr>
      <w:tr>
        <w:tblPrEx>
          <w:tblLayout w:type="fixed"/>
          <w:tblCellMar>
            <w:top w:w="0" w:type="dxa"/>
            <w:left w:w="108" w:type="dxa"/>
            <w:bottom w:w="0" w:type="dxa"/>
            <w:right w:w="108" w:type="dxa"/>
          </w:tblCellMar>
        </w:tblPrEx>
        <w:trPr>
          <w:trHeight w:val="1995"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安全传输网关</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设备类型：传输网关，桌面型安全隔离产品，隔离移动硬盘、U盘等移动存储设备，防止病毒通过移动介质传播</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CPU：不低于Intel Celeron N3050 1.6GHz(2M Cache,up to 2.16GHz)</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内存：≥4GB</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系统硬盘： ≥64G SSD</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显卡：不低于集成Intel HD Griphics，支持VGA+HDMI双端口输出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其他： USB3.0安全传输桥/USB3.0双口扩展卡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杀毒软件：防病毒软件单机版3年</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3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台</w:t>
            </w:r>
          </w:p>
        </w:tc>
      </w:tr>
      <w:tr>
        <w:tblPrEx>
          <w:tblLayout w:type="fixed"/>
          <w:tblCellMar>
            <w:top w:w="0" w:type="dxa"/>
            <w:left w:w="108" w:type="dxa"/>
            <w:bottom w:w="0" w:type="dxa"/>
            <w:right w:w="108" w:type="dxa"/>
          </w:tblCellMar>
        </w:tblPrEx>
        <w:trPr>
          <w:trHeight w:val="855"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视音频快速拆条软件</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高集成媒体资产管理系统V1.0 视音频资源的剪切、合并、拆条、添加字幕、添加台标、模糊台标、添加遮罩、添加简单特技等编辑处理功能，提供关键帧、智能分析等辅助功能实现帧精度定位，支持本地合成与后台合成；支持收录资源的实时剪辑，实现边采边编功能，满足网络电视台、IPTV等新媒体业务快速发布的需要</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套</w:t>
            </w:r>
          </w:p>
        </w:tc>
      </w:tr>
      <w:tr>
        <w:tblPrEx>
          <w:tblLayout w:type="fixed"/>
          <w:tblCellMar>
            <w:top w:w="0" w:type="dxa"/>
            <w:left w:w="108" w:type="dxa"/>
            <w:bottom w:w="0" w:type="dxa"/>
            <w:right w:w="108" w:type="dxa"/>
          </w:tblCellMar>
        </w:tblPrEx>
        <w:trPr>
          <w:trHeight w:val="570"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HP 27寸 IPS UHD液晶显示器</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Z27s(IPS UHD)/27"/黑色/16：9/3840*2160；接口:HDMI、DP</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台</w:t>
            </w:r>
          </w:p>
        </w:tc>
      </w:tr>
      <w:tr>
        <w:tblPrEx>
          <w:tblLayout w:type="fixed"/>
          <w:tblCellMar>
            <w:top w:w="0" w:type="dxa"/>
            <w:left w:w="108" w:type="dxa"/>
            <w:bottom w:w="0" w:type="dxa"/>
            <w:right w:w="108" w:type="dxa"/>
          </w:tblCellMar>
        </w:tblPrEx>
        <w:trPr>
          <w:trHeight w:val="855"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监听耳机</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xml:space="preserve">佩戴方式： 头戴式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功能用途： 监听耳机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灵敏度： 115dB  </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3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副</w:t>
            </w:r>
          </w:p>
        </w:tc>
      </w:tr>
      <w:tr>
        <w:tblPrEx>
          <w:tblLayout w:type="fixed"/>
          <w:tblCellMar>
            <w:top w:w="0" w:type="dxa"/>
            <w:left w:w="108" w:type="dxa"/>
            <w:bottom w:w="0" w:type="dxa"/>
            <w:right w:w="108" w:type="dxa"/>
          </w:tblCellMar>
        </w:tblPrEx>
        <w:trPr>
          <w:trHeight w:val="285" w:hRule="atLeast"/>
        </w:trPr>
        <w:tc>
          <w:tcPr>
            <w:tcW w:w="82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18"/>
                <w:szCs w:val="18"/>
              </w:rPr>
            </w:pPr>
            <w:r>
              <w:rPr>
                <w:rFonts w:hint="eastAsia" w:ascii="宋体" w:hAnsi="宋体" w:eastAsia="宋体" w:cs="宋体"/>
                <w:b/>
                <w:bCs/>
                <w:kern w:val="0"/>
                <w:sz w:val="18"/>
                <w:szCs w:val="18"/>
              </w:rPr>
              <w:t>五、机房设备</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699"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超融合存储</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广电级融合一体机架构、分布式存储；通过广电总局检测并提供检测报告复印件加盖生产商公章。</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3U 机架式，16个插槽，CPU：Intel E5-2630 v4 x 2，内存：≥128G，系统盘：≥128G SSD x 2，高速缓存：150G SSD x 1，数据盘：支持SATA／SAS／SSD，网络接口：10Gb／s x 4 + 1Gb／s x 2；企业级SATA硬盘，硬盘容量：≥6TB*16；接口类型：SATA3.0; 转速：7200rpm;硬盘尺寸：3.5英寸;平均无故障时间：120万小时以上</w:t>
            </w:r>
            <w:r>
              <w:rPr>
                <w:rFonts w:hint="eastAsia" w:ascii="宋体" w:hAnsi="宋体" w:eastAsia="宋体" w:cs="宋体"/>
                <w:kern w:val="0"/>
                <w:sz w:val="18"/>
                <w:szCs w:val="18"/>
              </w:rPr>
              <w:br w:type="textWrapping"/>
            </w:r>
            <w:r>
              <w:rPr>
                <w:rFonts w:hint="eastAsia" w:ascii="宋体" w:hAnsi="宋体" w:eastAsia="宋体" w:cs="宋体"/>
                <w:kern w:val="0"/>
                <w:sz w:val="18"/>
                <w:szCs w:val="18"/>
              </w:rPr>
              <w:t>▲</w:t>
            </w:r>
            <w:r>
              <w:rPr>
                <w:rFonts w:hint="eastAsia" w:ascii="宋体" w:hAnsi="宋体" w:eastAsia="宋体" w:cs="宋体"/>
                <w:kern w:val="0"/>
                <w:sz w:val="18"/>
                <w:szCs w:val="18"/>
              </w:rPr>
              <w:t>1.标准的x86 服务器+分布式集群存储系统+云计算服务平台，至少提供云计算、云网络和云存储等服务。超融合集群支持 Vmvare、KVM、Docker等虚拟机和容器技术；支持容器和虚拟机混编，能够互联互通。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w:t>
            </w:r>
            <w:r>
              <w:rPr>
                <w:rFonts w:hint="eastAsia" w:ascii="宋体" w:hAnsi="宋体" w:eastAsia="宋体" w:cs="宋体"/>
                <w:kern w:val="0"/>
                <w:sz w:val="18"/>
                <w:szCs w:val="18"/>
              </w:rPr>
              <w:t>2.支持统一Web平台管理Vmvare和KVM虚拟化，需提供相关截图加盖原厂公章。</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须可实现项目（租户）隔离和项目配额设置。项目（租户）之间的资源隔离，包括网络流量二次VLAN隔离、存储数据隔离等。至少支持可指定每个项目（租户）可使用的虚机、vCPU,vRAM，存储容量、快照和网络端口数量等资源。</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4.须提供完善的用户和权限管理。用户分为只拥有使用权限的普通用户和拥有不同级别管理权力的管理用户。用户可被授予多个项目的访问权限。可针对用户设置资源配额。</w:t>
            </w:r>
            <w:r>
              <w:rPr>
                <w:rFonts w:hint="eastAsia" w:ascii="宋体" w:hAnsi="宋体" w:eastAsia="宋体" w:cs="宋体"/>
                <w:kern w:val="0"/>
                <w:sz w:val="18"/>
                <w:szCs w:val="18"/>
              </w:rPr>
              <w:br w:type="textWrapping"/>
            </w:r>
            <w:r>
              <w:rPr>
                <w:rFonts w:hint="eastAsia" w:ascii="宋体" w:hAnsi="宋体" w:eastAsia="宋体" w:cs="宋体"/>
                <w:kern w:val="0"/>
                <w:sz w:val="18"/>
                <w:szCs w:val="18"/>
              </w:rPr>
              <w:t>▲</w:t>
            </w:r>
            <w:r>
              <w:rPr>
                <w:rFonts w:hint="eastAsia" w:ascii="宋体" w:hAnsi="宋体" w:eastAsia="宋体" w:cs="宋体"/>
                <w:kern w:val="0"/>
                <w:sz w:val="18"/>
                <w:szCs w:val="18"/>
              </w:rPr>
              <w:t>5.支持一键创建虚拟机，支持由系统根据负载均衡策略自动分配宿主机，也可由用户指定宿主机。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6.支持设置虚拟机的配置级别，可实现根据用户要求的级别自动创建相应配置的虚机。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7.支持物理硬件资源的过量使用，支持在管理界面配置CPU 和内存等资源的复用比。</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8.支持在线更改虚拟机的配置，包括在线修改 vCPU 数量，vRAM 大小，增删虚机硬盘和网络端口，更改过程不会影响虚拟机的运行。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w:t>
            </w:r>
            <w:r>
              <w:rPr>
                <w:rFonts w:hint="eastAsia" w:ascii="宋体" w:hAnsi="宋体" w:eastAsia="宋体" w:cs="宋体"/>
                <w:kern w:val="0"/>
                <w:sz w:val="18"/>
                <w:szCs w:val="18"/>
              </w:rPr>
              <w:t>9.必须同时支持GPU直通和VGPU技术。应对高性能场景同一虚拟机可以使用多块物理GPU卡。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10.支持为虚机创建快照和导出虚机。创建快照和导出虚机均为在线操作，不需要关闭虚拟机或中断业务。可根据快照快速进行回滚，可利用导出的虚机文件快速创建虚机。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11.实现虚机高可用。宿主机故障时，上面的虚机会自动迁移至其它的宿主机并正常启动。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12、支持虚机热迁移。可在线迁移虚机，实现绿色节能或负载均衡的目的。迁移过程虚机业务不中断。</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13、支持基于隧道网络技术(VXLAN/GRE/GENEVE)或VLAN技术的分布式虚拟交换机。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14、支持虚拟网络设备的分布式搭建，虚拟路由器、虚拟交换机和虚机防火墙等设备均部署在至少两个物理节点上，避免单点故障导致的网络瘫痪。</w:t>
            </w:r>
            <w:r>
              <w:rPr>
                <w:rFonts w:hint="eastAsia" w:ascii="宋体" w:hAnsi="宋体" w:eastAsia="宋体" w:cs="宋体"/>
                <w:kern w:val="0"/>
                <w:sz w:val="18"/>
                <w:szCs w:val="18"/>
              </w:rPr>
              <w:br w:type="textWrapping"/>
            </w:r>
            <w:r>
              <w:rPr>
                <w:rFonts w:hint="eastAsia" w:ascii="宋体" w:hAnsi="宋体" w:eastAsia="宋体" w:cs="宋体"/>
                <w:kern w:val="0"/>
                <w:sz w:val="18"/>
                <w:szCs w:val="18"/>
              </w:rPr>
              <w:t>▲</w:t>
            </w:r>
            <w:r>
              <w:rPr>
                <w:rFonts w:hint="eastAsia" w:ascii="宋体" w:hAnsi="宋体" w:eastAsia="宋体" w:cs="宋体"/>
                <w:kern w:val="0"/>
                <w:sz w:val="18"/>
                <w:szCs w:val="18"/>
              </w:rPr>
              <w:t>15、底层存储需为统一集群存储，能够同时提供文件系统、卷、对象存储服务。底层存储支持集群NAS访问模式，对外可以提供CIFS、NFS、FTP、WebDAV，AFP等访问协议。对象存储需具备数据收集、元数据索引和检索功能，数据收集和实时搜索功能需同时提供相关API文档说明文件以及国家版权局颁发的软件著作权证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w:t>
            </w:r>
            <w:r>
              <w:rPr>
                <w:rFonts w:hint="eastAsia" w:ascii="宋体" w:hAnsi="宋体" w:eastAsia="宋体" w:cs="宋体"/>
                <w:kern w:val="0"/>
                <w:sz w:val="18"/>
                <w:szCs w:val="18"/>
              </w:rPr>
              <w:t>16、底层存储支持副本模式和网络纠删码模式，副本数可自定义设置。网络纠删码支持N+M模式，M支持1~6，提供产品功能截图证明。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17、底层存储能够实现数据存储故障域管理。实现数据自动分层。能够创建多个存储池，用于不同场景。</w:t>
            </w:r>
            <w:r>
              <w:rPr>
                <w:rFonts w:hint="eastAsia" w:ascii="宋体" w:hAnsi="宋体" w:eastAsia="宋体" w:cs="宋体"/>
                <w:kern w:val="0"/>
                <w:sz w:val="18"/>
                <w:szCs w:val="18"/>
              </w:rPr>
              <w:br w:type="textWrapping"/>
            </w:r>
            <w:r>
              <w:rPr>
                <w:rFonts w:hint="eastAsia" w:ascii="宋体" w:hAnsi="宋体" w:eastAsia="宋体" w:cs="宋体"/>
                <w:kern w:val="0"/>
                <w:sz w:val="18"/>
                <w:szCs w:val="18"/>
              </w:rPr>
              <w:t>▲</w:t>
            </w:r>
            <w:r>
              <w:rPr>
                <w:rFonts w:hint="eastAsia" w:ascii="宋体" w:hAnsi="宋体" w:eastAsia="宋体" w:cs="宋体"/>
                <w:kern w:val="0"/>
                <w:sz w:val="18"/>
                <w:szCs w:val="18"/>
              </w:rPr>
              <w:t>18、底层存储支持文件过滤和访问审计，可以设定黑白名单禁止指定格式或包含指定关键字的文件上传。用户对文件的访问、修改、删除等操作具有日志审计功能。具备细粒度权限管理，对于共享数据调用场景可指定特定账号才具备文件删除权限。（提供以上三种安全保障场景产品功能截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w:t>
            </w:r>
            <w:r>
              <w:rPr>
                <w:rFonts w:hint="eastAsia" w:ascii="宋体" w:hAnsi="宋体" w:eastAsia="宋体" w:cs="宋体"/>
                <w:kern w:val="0"/>
                <w:sz w:val="18"/>
                <w:szCs w:val="18"/>
              </w:rPr>
              <w:t>19、底层数据安全同步技术需具备国家版权局颁发的数据同步软件著作权证书；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w:t>
            </w:r>
            <w:r>
              <w:rPr>
                <w:rFonts w:hint="eastAsia" w:ascii="宋体" w:hAnsi="宋体" w:eastAsia="宋体" w:cs="宋体"/>
                <w:kern w:val="0"/>
                <w:sz w:val="18"/>
                <w:szCs w:val="18"/>
              </w:rPr>
              <w:t>20、底层存储具有回收站功能，可以设置开启和关闭，当发生文件误删除等操作时，可通过回收站功能恢复误删除的文件，确保数据使用安全。（回收站功能需提供软件功能截图）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w:t>
            </w:r>
            <w:r>
              <w:rPr>
                <w:rFonts w:hint="eastAsia" w:ascii="宋体" w:hAnsi="宋体" w:eastAsia="宋体" w:cs="宋体"/>
                <w:kern w:val="0"/>
                <w:sz w:val="18"/>
                <w:szCs w:val="18"/>
              </w:rPr>
              <w:t>21、基于媒体特性，媒体文件转码和流媒体数据处理：支持图片、音频、视频、文档等数据之间的格式转换，支持面向视频流媒体数据的处理和应用。提供媒体数据转码和流媒体直播点播软件证书。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w:t>
            </w:r>
            <w:bookmarkStart w:id="0" w:name="_GoBack"/>
            <w:bookmarkEnd w:id="0"/>
            <w:r>
              <w:rPr>
                <w:rFonts w:hint="eastAsia" w:ascii="宋体" w:hAnsi="宋体" w:eastAsia="宋体" w:cs="宋体"/>
                <w:kern w:val="0"/>
                <w:sz w:val="18"/>
                <w:szCs w:val="18"/>
              </w:rPr>
              <w:t>22、基于媒体融合媒体业务的发展趋势，生产厂商需具备大数据存储管理和计算分析能力，提供大数据存储管理和计算分析功能软件著作权登记证书加盖原厂公章复印件证明。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w:t>
            </w:r>
            <w:r>
              <w:rPr>
                <w:rFonts w:hint="eastAsia" w:ascii="宋体" w:hAnsi="宋体" w:eastAsia="宋体" w:cs="宋体"/>
                <w:kern w:val="0"/>
                <w:sz w:val="18"/>
                <w:szCs w:val="18"/>
              </w:rPr>
              <w:t>23、 系统需具备开放式架构具备以数据为中心的服务能力，提供二次开放接口可与其它业务网的数据流程以及新业务进行二次开发整合，可以与主流云计算框架Openstack进行对接实现统一管理，须提供API开发接口及相关功能说明文档。</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3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台</w:t>
            </w:r>
          </w:p>
        </w:tc>
      </w:tr>
      <w:tr>
        <w:tblPrEx>
          <w:tblLayout w:type="fixed"/>
          <w:tblCellMar>
            <w:top w:w="0" w:type="dxa"/>
            <w:left w:w="108" w:type="dxa"/>
            <w:bottom w:w="0" w:type="dxa"/>
            <w:right w:w="108" w:type="dxa"/>
          </w:tblCellMar>
        </w:tblPrEx>
        <w:trPr>
          <w:trHeight w:val="635"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UPS电源</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20KVAUPS电源</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 三进三出纯在线双变换式产品，支持380/400/415V,50/60Hz电网体系，提供最佳的供电质量与负载保护</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 整流器采用IGBT，具有PFC功能，输入功率因数高达0.99，输入谐波电流小于3%，整机效率≥96%，绿色环保，高效节能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 输入频率范围40～70HZ</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 采用全数字化双DSP控制。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 机柜内需要集成独立主路输入空开、旁路输入空开、输出空开以及维修旁路空开，便于用户接线</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6、所有电路板均需要采用三防工艺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 UPS输出功率因数必须为1，以便与负载完美匹配（以第三方权威机构检测报告为准）。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 满足下述过载能力：110%负载,1小时候转旁路输出，125%负载10分钟后转旁路输出，150%负载1分钟后转旁路输出。</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3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台</w:t>
            </w:r>
          </w:p>
        </w:tc>
      </w:tr>
      <w:tr>
        <w:tblPrEx>
          <w:tblLayout w:type="fixed"/>
          <w:tblCellMar>
            <w:top w:w="0" w:type="dxa"/>
            <w:left w:w="108" w:type="dxa"/>
            <w:bottom w:w="0" w:type="dxa"/>
            <w:right w:w="108" w:type="dxa"/>
          </w:tblCellMar>
        </w:tblPrEx>
        <w:trPr>
          <w:trHeight w:val="983"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无人航拍器</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带屏遥控器</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影像传感器</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1 英寸 CMOS</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有效像素 2000 万</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镜头</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视角：77 °</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等效焦距：28 mm</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光圈：f/2.8 - f/11</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对焦点：1 m 至无穷远（带自动对焦）</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ISO范围</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视频：100 - 6400</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照片：100 - 3200（自动）100 - 12800（手动）</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最大照片尺寸</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5472×3648</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GPS悬停精度 垂直；±0.5m（下视视觉系统启用：±0.1m）</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水平：±1.5m（下视视觉系统启用：±0.3m）</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最大旋转角速度  俯仰轴：300°/s；航向轴：150°/s</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最大俯仰角度  P模式35°（前视视觉系统启用：25°）</w:t>
            </w:r>
            <w:r>
              <w:rPr>
                <w:rFonts w:hint="eastAsia" w:ascii="宋体" w:hAnsi="宋体" w:eastAsia="宋体" w:cs="宋体"/>
                <w:kern w:val="0"/>
                <w:sz w:val="18"/>
                <w:szCs w:val="18"/>
              </w:rPr>
              <w:br w:type="textWrapping"/>
            </w:r>
            <w:r>
              <w:rPr>
                <w:rFonts w:hint="eastAsia" w:ascii="宋体" w:hAnsi="宋体" w:eastAsia="宋体" w:cs="宋体"/>
                <w:kern w:val="0"/>
                <w:sz w:val="18"/>
                <w:szCs w:val="18"/>
              </w:rPr>
              <w:t>A模式：35°；S模式：40°</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最大上升速度：P模式/A模式：5m/s；S模式：6m/s</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最大下降速度  垂直：4m/s；斜下降：4-9m/s</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最大水平飞行速度94km/h或26m/s（sport模式下）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最大起飞海拔高度：  普通奖：2500m；高原浆：5000m</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最大可承受风速10m/s  最大飞行时间 约：27min</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约23min（在海平面，无风环境下悬停测得）</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室内定位悬停：标配   工作环境温度：20°C至40°C</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轴距：605mm（不含桨，降落模式）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云台参数</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角度抖动量：±0.01°</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安装方式：可拆式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可控转动范围：俯仰：+40°至-130°；平移±320°；横滚：±20°</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结构设计范围：俯仰：+50°至-140°，平移：±330°，横滚：+90°至-50°</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最大控制转速：俯仰：180° /s；平移：270° /s；横滚：180° /s</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传感器：CMOS，4/3”</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有效像素：2080万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FOV：72°（配合DJI MFT 15mm/1.7 ASPH）</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图像分辨率：4:3, 5280×3956  16:9, 5280×2970</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图像存储格式：DNG，JPEG，DNG+JPEG</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视频存储格式：RAW，ProRes，MOV，MP4</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工作模式：拍照模式，录像模式，回放模式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拍照模式：Micro SD: 单拍，BURST 连拍（3/5/7/10/14 张），</w:t>
            </w:r>
            <w:r>
              <w:rPr>
                <w:rFonts w:hint="eastAsia" w:ascii="宋体" w:hAnsi="宋体" w:eastAsia="宋体" w:cs="宋体"/>
                <w:kern w:val="0"/>
                <w:sz w:val="18"/>
                <w:szCs w:val="18"/>
              </w:rPr>
              <w:br w:type="textWrapping"/>
            </w:r>
            <w:r>
              <w:rPr>
                <w:rFonts w:hint="eastAsia" w:ascii="宋体" w:hAnsi="宋体" w:eastAsia="宋体" w:cs="宋体"/>
                <w:kern w:val="0"/>
                <w:sz w:val="18"/>
                <w:szCs w:val="18"/>
              </w:rPr>
              <w:t>AEB 连拍（3/5 张），定时拍摄</w:t>
            </w:r>
            <w:r>
              <w:rPr>
                <w:rFonts w:hint="eastAsia" w:ascii="宋体" w:hAnsi="宋体" w:eastAsia="宋体" w:cs="宋体"/>
                <w:kern w:val="0"/>
                <w:sz w:val="18"/>
                <w:szCs w:val="18"/>
              </w:rPr>
              <w:br w:type="textWrapping"/>
            </w:r>
            <w:r>
              <w:rPr>
                <w:rFonts w:hint="eastAsia" w:ascii="宋体" w:hAnsi="宋体" w:eastAsia="宋体" w:cs="宋体"/>
                <w:kern w:val="0"/>
                <w:sz w:val="18"/>
                <w:szCs w:val="18"/>
              </w:rPr>
              <w:t>SSD: RAW BURST连拍 （3/5/7/10/14/20/∞ 张）</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曝光模式：程序自动曝光，手动曝光，快门优先曝光，光圈优先曝光</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曝光补偿：±3.0（以1/3 为步长）</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测光模式：中央偏重点测光，点测光（点测光区域可选12x8）</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测光锁定：支持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电子快门速度：8－1/8000秒</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白平衡：自动（AWB），晴天，阴天，白炽灯，</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日光灯，手动白平衡（2000K-10000K）</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视频字幕：支持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抗闪烁：自动，50Hz，60Hz</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3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台</w:t>
            </w:r>
          </w:p>
        </w:tc>
      </w:tr>
      <w:tr>
        <w:tblPrEx>
          <w:tblLayout w:type="fixed"/>
          <w:tblCellMar>
            <w:top w:w="0" w:type="dxa"/>
            <w:left w:w="108" w:type="dxa"/>
            <w:bottom w:w="0" w:type="dxa"/>
            <w:right w:w="108" w:type="dxa"/>
          </w:tblCellMar>
        </w:tblPrEx>
        <w:trPr>
          <w:trHeight w:val="1710"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　</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无人航拍器电池</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容量：3850mAh  标称电压：15.4v</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充电限制电压：17.6v  电池类型：Lipo 4S</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能量59.29Wh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充电环境温度：5°C-40°C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最大充电功率：80W</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3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块</w:t>
            </w:r>
          </w:p>
        </w:tc>
      </w:tr>
      <w:tr>
        <w:tblPrEx>
          <w:tblLayout w:type="fixed"/>
          <w:tblCellMar>
            <w:top w:w="0" w:type="dxa"/>
            <w:left w:w="108" w:type="dxa"/>
            <w:bottom w:w="0" w:type="dxa"/>
            <w:right w:w="108" w:type="dxa"/>
          </w:tblCellMar>
        </w:tblPrEx>
        <w:trPr>
          <w:trHeight w:val="2802" w:hRule="atLeast"/>
        </w:trPr>
        <w:tc>
          <w:tcPr>
            <w:tcW w:w="414" w:type="dxa"/>
            <w:tcBorders>
              <w:top w:val="nil"/>
              <w:left w:val="single" w:color="auto" w:sz="4" w:space="0"/>
              <w:bottom w:val="single" w:color="auto" w:sz="4" w:space="0"/>
              <w:right w:val="single" w:color="auto" w:sz="4" w:space="0"/>
            </w:tcBorders>
            <w:shd w:val="clear" w:color="auto" w:fill="auto"/>
            <w:vAlign w:val="center"/>
          </w:tcPr>
          <w:tbl>
            <w:tblPr>
              <w:tblStyle w:val="7"/>
              <w:tblpPr w:leftFromText="180" w:rightFromText="180" w:vertAnchor="text" w:horzAnchor="page" w:tblpX="-1651" w:tblpY="1664"/>
              <w:tblOverlap w:val="never"/>
              <w:tblW w:w="22442" w:type="dxa"/>
              <w:tblInd w:w="0" w:type="dxa"/>
              <w:tblBorders>
                <w:top w:val="single" w:color="E5E5E5" w:sz="6" w:space="0"/>
                <w:left w:val="single" w:color="E5E5E5" w:sz="6" w:space="0"/>
                <w:bottom w:val="single" w:color="E5E5E5" w:sz="6" w:space="0"/>
                <w:right w:val="single" w:color="E5E5E5"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030"/>
              <w:gridCol w:w="9706"/>
              <w:gridCol w:w="9706"/>
            </w:tblGrid>
            <w:tr>
              <w:tblPrEx>
                <w:tblBorders>
                  <w:top w:val="single" w:color="E5E5E5" w:sz="6" w:space="0"/>
                  <w:left w:val="single" w:color="E5E5E5" w:sz="6" w:space="0"/>
                  <w:bottom w:val="single" w:color="E5E5E5" w:sz="6" w:space="0"/>
                  <w:right w:val="single" w:color="E5E5E5"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3030" w:type="dxa"/>
                  <w:tcBorders>
                    <w:bottom w:val="single" w:color="F2F2F2" w:sz="6" w:space="0"/>
                    <w:right w:val="single" w:color="F2F2F2" w:sz="12" w:space="0"/>
                  </w:tcBorders>
                  <w:shd w:val="clear" w:color="auto" w:fill="FFFFFF"/>
                  <w:tcMar>
                    <w:top w:w="120" w:type="dxa"/>
                    <w:left w:w="150" w:type="dxa"/>
                    <w:bottom w:w="120" w:type="dxa"/>
                  </w:tcMar>
                  <w:vAlign w:val="center"/>
                </w:tcPr>
                <w:p>
                  <w:pPr>
                    <w:keepNext w:val="0"/>
                    <w:keepLines w:val="0"/>
                    <w:widowControl/>
                    <w:suppressLineNumbers w:val="0"/>
                    <w:tabs>
                      <w:tab w:val="left" w:pos="2042"/>
                    </w:tabs>
                    <w:spacing w:before="0" w:beforeAutospacing="0" w:after="0" w:afterAutospacing="0" w:line="360" w:lineRule="atLeast"/>
                    <w:ind w:left="0" w:right="0" w:firstLine="0"/>
                    <w:jc w:val="left"/>
                    <w:rPr>
                      <w:rFonts w:hint="eastAsia" w:ascii="宋体" w:hAnsi="宋体" w:eastAsia="宋体" w:cs="宋体"/>
                      <w:b w:val="0"/>
                      <w:i w:val="0"/>
                      <w:caps w:val="0"/>
                      <w:color w:val="333333"/>
                      <w:spacing w:val="0"/>
                      <w:sz w:val="18"/>
                      <w:szCs w:val="18"/>
                      <w:lang w:eastAsia="zh-CN"/>
                    </w:rPr>
                  </w:pPr>
                  <w:r>
                    <w:rPr>
                      <w:rFonts w:hint="eastAsia" w:ascii="宋体" w:hAnsi="宋体" w:eastAsia="宋体" w:cs="宋体"/>
                      <w:b w:val="0"/>
                      <w:i w:val="0"/>
                      <w:caps w:val="0"/>
                      <w:color w:val="333333"/>
                      <w:spacing w:val="0"/>
                      <w:sz w:val="18"/>
                      <w:szCs w:val="18"/>
                      <w:lang w:val="en-US" w:eastAsia="zh-CN"/>
                    </w:rPr>
                    <w:t>5</w:t>
                  </w:r>
                  <w:r>
                    <w:rPr>
                      <w:rFonts w:hint="eastAsia" w:ascii="宋体" w:hAnsi="宋体" w:eastAsia="宋体" w:cs="宋体"/>
                      <w:b w:val="0"/>
                      <w:i w:val="0"/>
                      <w:caps w:val="0"/>
                      <w:color w:val="333333"/>
                      <w:spacing w:val="0"/>
                      <w:sz w:val="18"/>
                      <w:szCs w:val="18"/>
                      <w:lang w:eastAsia="zh-CN"/>
                    </w:rPr>
                    <w:tab/>
                  </w:r>
                </w:p>
              </w:tc>
              <w:tc>
                <w:tcPr>
                  <w:tcW w:w="9706" w:type="dxa"/>
                  <w:tcBorders>
                    <w:bottom w:val="single" w:color="F2F2F2" w:sz="6" w:space="0"/>
                    <w:right w:val="single" w:color="F2F2F2" w:sz="6" w:space="0"/>
                  </w:tcBorders>
                  <w:shd w:val="clear" w:color="auto" w:fill="FFFFFF"/>
                  <w:tcMar>
                    <w:top w:w="120" w:type="dxa"/>
                    <w:left w:w="300" w:type="dxa"/>
                    <w:bottom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宋体" w:hAnsi="宋体" w:eastAsia="宋体" w:cs="宋体"/>
                      <w:b w:val="0"/>
                      <w:i w:val="0"/>
                      <w:caps w:val="0"/>
                      <w:color w:val="999999"/>
                      <w:spacing w:val="0"/>
                      <w:sz w:val="18"/>
                      <w:szCs w:val="18"/>
                    </w:rPr>
                  </w:pPr>
                </w:p>
              </w:tc>
              <w:tc>
                <w:tcPr>
                  <w:tcW w:w="9706" w:type="dxa"/>
                  <w:tcBorders>
                    <w:bottom w:val="single" w:color="F2F2F2" w:sz="6" w:space="0"/>
                    <w:right w:val="single" w:color="F2F2F2" w:sz="6" w:space="0"/>
                  </w:tcBorders>
                  <w:shd w:val="clear" w:color="auto" w:fill="FFFFFF"/>
                  <w:tcMar>
                    <w:top w:w="120" w:type="dxa"/>
                    <w:left w:w="300" w:type="dxa"/>
                    <w:bottom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宋体" w:hAnsi="宋体" w:eastAsia="宋体" w:cs="宋体"/>
                      <w:b w:val="0"/>
                      <w:i w:val="0"/>
                      <w:caps w:val="0"/>
                      <w:color w:val="999999"/>
                      <w:spacing w:val="0"/>
                      <w:sz w:val="18"/>
                      <w:szCs w:val="18"/>
                    </w:rPr>
                  </w:pPr>
                </w:p>
              </w:tc>
            </w:tr>
          </w:tbl>
          <w:tbl>
            <w:tblPr>
              <w:tblStyle w:val="7"/>
              <w:tblpPr w:leftFromText="180" w:rightFromText="180" w:vertAnchor="text" w:horzAnchor="page" w:tblpX="-1651" w:tblpY="4313"/>
              <w:tblOverlap w:val="never"/>
              <w:tblW w:w="12736" w:type="dxa"/>
              <w:tblInd w:w="0" w:type="dxa"/>
              <w:tblBorders>
                <w:top w:val="single" w:color="E5E5E5" w:sz="6" w:space="0"/>
                <w:left w:val="single" w:color="E5E5E5" w:sz="6" w:space="0"/>
                <w:bottom w:val="single" w:color="E5E5E5" w:sz="6" w:space="0"/>
                <w:right w:val="single" w:color="E5E5E5"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030"/>
              <w:gridCol w:w="9706"/>
            </w:tblGrid>
            <w:tr>
              <w:tblPrEx>
                <w:tblBorders>
                  <w:top w:val="single" w:color="E5E5E5" w:sz="6" w:space="0"/>
                  <w:left w:val="single" w:color="E5E5E5" w:sz="6" w:space="0"/>
                  <w:bottom w:val="single" w:color="E5E5E5" w:sz="6" w:space="0"/>
                  <w:right w:val="single" w:color="E5E5E5"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3030" w:type="dxa"/>
                  <w:tcBorders>
                    <w:bottom w:val="single" w:color="F2F2F2" w:sz="6" w:space="0"/>
                    <w:right w:val="single" w:color="F2F2F2" w:sz="12" w:space="0"/>
                  </w:tcBorders>
                  <w:shd w:val="clear" w:color="auto" w:fill="FFFFFF"/>
                  <w:tcMar>
                    <w:top w:w="120" w:type="dxa"/>
                    <w:left w:w="150" w:type="dxa"/>
                    <w:bottom w:w="120" w:type="dxa"/>
                  </w:tcM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i w:val="0"/>
                      <w:caps w:val="0"/>
                      <w:color w:val="333333"/>
                      <w:spacing w:val="0"/>
                      <w:sz w:val="18"/>
                      <w:szCs w:val="18"/>
                      <w:shd w:val="clear" w:fill="FFFFFF"/>
                    </w:rPr>
                    <w:t>取景器</w:t>
                  </w:r>
                  <w:r>
                    <w:rPr>
                      <w:rFonts w:hint="eastAsia" w:ascii="宋体" w:hAnsi="宋体" w:eastAsia="宋体" w:cs="宋体"/>
                      <w:i w:val="0"/>
                      <w:caps w:val="0"/>
                      <w:color w:val="333333"/>
                      <w:spacing w:val="0"/>
                      <w:sz w:val="18"/>
                      <w:szCs w:val="18"/>
                      <w:shd w:val="clear" w:fill="FFFFFF"/>
                      <w:lang w:eastAsia="zh-CN"/>
                    </w:rPr>
                    <w:t>取景器类型</w:t>
                  </w:r>
                  <w:r>
                    <w:rPr>
                      <w:rFonts w:hint="eastAsia" w:ascii="宋体" w:hAnsi="宋体" w:eastAsia="宋体" w:cs="宋体"/>
                      <w:i w:val="0"/>
                      <w:caps w:val="0"/>
                      <w:color w:val="333333"/>
                      <w:spacing w:val="0"/>
                      <w:sz w:val="18"/>
                      <w:szCs w:val="18"/>
                      <w:shd w:val="clear" w:fill="FFFFFF"/>
                    </w:rPr>
                    <w:t>类型</w:t>
                  </w:r>
                </w:p>
              </w:tc>
              <w:tc>
                <w:tcPr>
                  <w:tcW w:w="9706" w:type="dxa"/>
                  <w:tcBorders>
                    <w:bottom w:val="single" w:color="F2F2F2" w:sz="6" w:space="0"/>
                    <w:right w:val="single" w:color="F2F2F2" w:sz="6" w:space="0"/>
                  </w:tcBorders>
                  <w:shd w:val="clear" w:color="auto" w:fill="FFFFFF"/>
                  <w:tcMar>
                    <w:top w:w="120" w:type="dxa"/>
                    <w:left w:w="300" w:type="dxa"/>
                    <w:bottom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rPr>
                      <w:rFonts w:hint="eastAsia" w:ascii="宋体" w:hAnsi="宋体" w:eastAsia="宋体" w:cs="宋体"/>
                      <w:b w:val="0"/>
                      <w:i w:val="0"/>
                      <w:caps w:val="0"/>
                      <w:color w:val="999999"/>
                      <w:spacing w:val="0"/>
                      <w:sz w:val="18"/>
                      <w:szCs w:val="18"/>
                    </w:rPr>
                  </w:pPr>
                </w:p>
              </w:tc>
            </w:tr>
          </w:tbl>
          <w:p>
            <w:pPr>
              <w:widowControl/>
              <w:jc w:val="center"/>
              <w:rPr>
                <w:rFonts w:hint="eastAsia" w:ascii="宋体" w:hAnsi="宋体" w:eastAsia="宋体" w:cs="宋体"/>
                <w:kern w:val="0"/>
                <w:sz w:val="18"/>
                <w:szCs w:val="18"/>
                <w:lang w:eastAsia="zh-CN"/>
              </w:rPr>
            </w:pP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专业数码</w:t>
            </w:r>
            <w:r>
              <w:rPr>
                <w:rFonts w:hint="eastAsia" w:ascii="宋体" w:hAnsi="宋体" w:eastAsia="宋体" w:cs="宋体"/>
                <w:kern w:val="0"/>
                <w:sz w:val="18"/>
                <w:szCs w:val="18"/>
              </w:rPr>
              <w:t>相机</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LUMIX S1H</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传感器尺寸：全画幅2420万像素全画幅CMOS</w:t>
            </w:r>
            <w:r>
              <w:rPr>
                <w:rFonts w:hint="eastAsia" w:ascii="宋体" w:hAnsi="宋体" w:eastAsia="宋体" w:cs="宋体"/>
                <w:kern w:val="0"/>
                <w:sz w:val="18"/>
                <w:szCs w:val="18"/>
              </w:rPr>
              <w:br w:type="textWrapping"/>
            </w:r>
            <w:r>
              <w:rPr>
                <w:rFonts w:hint="eastAsia" w:ascii="宋体" w:hAnsi="宋体" w:eastAsia="宋体" w:cs="宋体"/>
                <w:kern w:val="0"/>
                <w:sz w:val="18"/>
                <w:szCs w:val="18"/>
                <w:lang w:eastAsia="zh-CN"/>
              </w:rPr>
              <w:t>总</w:t>
            </w:r>
            <w:r>
              <w:rPr>
                <w:rFonts w:hint="eastAsia" w:ascii="宋体" w:hAnsi="宋体" w:eastAsia="宋体" w:cs="宋体"/>
                <w:kern w:val="0"/>
                <w:sz w:val="18"/>
                <w:szCs w:val="18"/>
              </w:rPr>
              <w:t>像素：2420万高清级像素更多同价位高清级像素相机&gt;拍摄样张&gt;</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高清摄像：6K/24p（3:2）；5.9K/30p（16:9）；4K、C4K/60p 10 bit</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对焦点数：61点（41个十字）</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快门类型：电子控制焦平面快门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快门速度：1/8000至</w:t>
            </w:r>
            <w:r>
              <w:rPr>
                <w:rFonts w:hint="eastAsia" w:ascii="宋体" w:hAnsi="宋体" w:eastAsia="宋体" w:cs="宋体"/>
                <w:kern w:val="0"/>
                <w:sz w:val="18"/>
                <w:szCs w:val="18"/>
                <w:lang w:val="en-US" w:eastAsia="zh-CN"/>
              </w:rPr>
              <w:t>6</w:t>
            </w:r>
            <w:r>
              <w:rPr>
                <w:rFonts w:hint="eastAsia" w:ascii="宋体" w:hAnsi="宋体" w:eastAsia="宋体" w:cs="宋体"/>
                <w:kern w:val="0"/>
                <w:sz w:val="18"/>
                <w:szCs w:val="18"/>
              </w:rPr>
              <w:t>0秒</w:t>
            </w:r>
          </w:p>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WIFI：802.11 b/g/n,Wi-Fi 5GHz ( IEEE802.11ac )</w:t>
            </w:r>
          </w:p>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蓝牙：4.2</w:t>
            </w:r>
          </w:p>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ISO感光度：100-51200（可扩展至50-204800）</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外形</w:t>
            </w:r>
            <w:r>
              <w:rPr>
                <w:rFonts w:hint="eastAsia" w:ascii="宋体" w:hAnsi="宋体" w:eastAsia="宋体" w:cs="宋体"/>
                <w:kern w:val="0"/>
                <w:sz w:val="18"/>
                <w:szCs w:val="18"/>
                <w:lang w:eastAsia="zh-CN"/>
              </w:rPr>
              <w:t>尺寸：151.0×114.2×110.4mm</w:t>
            </w:r>
            <w:r>
              <w:rPr>
                <w:rFonts w:hint="eastAsia" w:ascii="宋体" w:hAnsi="宋体" w:eastAsia="宋体" w:cs="宋体"/>
                <w:kern w:val="0"/>
                <w:sz w:val="18"/>
                <w:szCs w:val="18"/>
                <w:lang w:val="en-US" w:eastAsia="zh-CN"/>
              </w:rPr>
              <w:t xml:space="preserve"> </w:t>
            </w:r>
          </w:p>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颜色：黑色</w:t>
            </w:r>
            <w:r>
              <w:rPr>
                <w:rFonts w:hint="eastAsia" w:ascii="宋体" w:hAnsi="宋体" w:eastAsia="宋体" w:cs="宋体"/>
                <w:kern w:val="0"/>
                <w:sz w:val="18"/>
                <w:szCs w:val="18"/>
                <w:lang w:val="en-US" w:eastAsia="zh-CN"/>
              </w:rPr>
              <w:t xml:space="preserve">  </w:t>
            </w:r>
          </w:p>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重量：1164g（包含电池及1张存储卡）</w:t>
            </w:r>
          </w:p>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拍摄防抖：支持</w:t>
            </w:r>
          </w:p>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液晶屏像素：233万像素</w:t>
            </w:r>
          </w:p>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取景器描述：576万画点电子取景器（100%视野率、0.78×放大倍率）</w:t>
            </w:r>
          </w:p>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液晶屏尺寸：3.2英寸</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液晶屏特点：3.2英寸233万画点可旋转触摸屏</w:t>
            </w:r>
          </w:p>
          <w:p>
            <w:pPr>
              <w:widowControl/>
              <w:jc w:val="left"/>
              <w:rPr>
                <w:rFonts w:hint="eastAsia" w:ascii="宋体" w:hAnsi="宋体" w:eastAsia="宋体" w:cs="宋体"/>
                <w:kern w:val="0"/>
                <w:sz w:val="18"/>
                <w:szCs w:val="18"/>
                <w:lang w:eastAsia="zh-CN"/>
              </w:rPr>
            </w:pP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3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台</w:t>
            </w:r>
          </w:p>
        </w:tc>
      </w:tr>
      <w:tr>
        <w:tblPrEx>
          <w:tblLayout w:type="fixed"/>
          <w:tblCellMar>
            <w:top w:w="0" w:type="dxa"/>
            <w:left w:w="108" w:type="dxa"/>
            <w:bottom w:w="0" w:type="dxa"/>
            <w:right w:w="108" w:type="dxa"/>
          </w:tblCellMar>
        </w:tblPrEx>
        <w:trPr>
          <w:trHeight w:val="1057"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稳定器</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lang w:eastAsia="zh-CN"/>
              </w:rPr>
              <w:t>可搭载相机尺寸：安装底座中心至横滚轴最大水平长度为98 mm，相机宽度不超过205 mm，高度不超过150 mm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配件接口：机械：1/4”-20，3/8”-16螺纹接口，M4螺纹接口，电气：12V/2A 配件电源接口，相机控制接口，8-pin接口</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电池：型号：RB1-2400mAh-14.4V，类型：18650 锂离子电池，容量：2400 mAh，能量：34.56 Wh</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支持接口类型：蓝牙4.0；USB -C</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负载重量(参考值)：3.6 kg（手持）</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角度抖动量：±0.02°</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最大可控转速：平移方向：360°/s，俯仰方向：360°/s，横滚方向：360°/s</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机械限位范围：平移方向：无限位，俯仰方向：+ 205° 至 - 115°，横滚方向：+ 230° 至 - 90°</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可控转动范围：平移方向：360°连续旋转（Roll 360模式），俯仰方向：+180°至-90°（正立模式），+90°至-135°（倒立、手电筒模式），横滚方向：±30°（普通模式），360°连续旋转</w:t>
            </w:r>
          </w:p>
          <w:p>
            <w:pPr>
              <w:widowControl/>
              <w:jc w:val="left"/>
              <w:rPr>
                <w:rFonts w:hint="eastAsia" w:ascii="宋体" w:hAnsi="宋体" w:eastAsia="宋体" w:cs="宋体"/>
                <w:kern w:val="0"/>
                <w:sz w:val="18"/>
                <w:szCs w:val="18"/>
                <w:lang w:eastAsia="zh-CN"/>
              </w:rPr>
            </w:pPr>
          </w:p>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2、尺寸：展开：285 × 125 × 103 mm，折叠：157 × 130 × 46 mm，重量（含电池）405 g，可搭载设备最佳尺寸，重量：200±30 g，厚度：≤9.5 mm，宽度：62-88 mm</w:t>
            </w:r>
          </w:p>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云台</w:t>
            </w:r>
            <w:r>
              <w:rPr>
                <w:rFonts w:hint="eastAsia" w:ascii="宋体" w:hAnsi="宋体" w:eastAsia="宋体" w:cs="宋体"/>
                <w:kern w:val="0"/>
                <w:sz w:val="18"/>
                <w:szCs w:val="18"/>
                <w:lang w:val="en-US" w:eastAsia="zh-CN"/>
              </w:rPr>
              <w:t>：</w:t>
            </w:r>
            <w:r>
              <w:rPr>
                <w:rFonts w:hint="eastAsia" w:ascii="宋体" w:hAnsi="宋体" w:eastAsia="宋体" w:cs="宋体"/>
                <w:kern w:val="0"/>
                <w:sz w:val="18"/>
                <w:szCs w:val="18"/>
                <w:lang w:val="en-US" w:eastAsia="zh-CN"/>
              </w:rPr>
              <w:t>功耗1.2 W</w:t>
            </w:r>
            <w:r>
              <w:rPr>
                <w:rFonts w:hint="eastAsia" w:ascii="宋体" w:hAnsi="宋体" w:eastAsia="宋体" w:cs="宋体"/>
                <w:kern w:val="0"/>
                <w:sz w:val="18"/>
                <w:szCs w:val="18"/>
                <w:lang w:val="en-US" w:eastAsia="zh-CN"/>
              </w:rPr>
              <w:t>，</w:t>
            </w:r>
            <w:r>
              <w:rPr>
                <w:rFonts w:hint="eastAsia" w:ascii="宋体" w:hAnsi="宋体" w:eastAsia="宋体" w:cs="宋体"/>
                <w:kern w:val="0"/>
                <w:sz w:val="18"/>
                <w:szCs w:val="18"/>
                <w:lang w:val="en-US" w:eastAsia="zh-CN"/>
              </w:rPr>
              <w:t>*调平衡工况下的测试参考值</w:t>
            </w:r>
            <w:r>
              <w:rPr>
                <w:rFonts w:hint="eastAsia" w:ascii="宋体" w:hAnsi="宋体" w:eastAsia="宋体" w:cs="宋体"/>
                <w:kern w:val="0"/>
                <w:sz w:val="18"/>
                <w:szCs w:val="18"/>
                <w:lang w:val="en-US" w:eastAsia="zh-CN"/>
              </w:rPr>
              <w:t>，</w:t>
            </w:r>
            <w:r>
              <w:rPr>
                <w:rFonts w:hint="eastAsia" w:ascii="宋体" w:hAnsi="宋体" w:eastAsia="宋体" w:cs="宋体"/>
                <w:kern w:val="0"/>
                <w:sz w:val="18"/>
                <w:szCs w:val="18"/>
                <w:lang w:val="en-US" w:eastAsia="zh-CN"/>
              </w:rPr>
              <w:t>结构设计范围</w:t>
            </w:r>
            <w:r>
              <w:rPr>
                <w:rFonts w:hint="eastAsia" w:ascii="宋体" w:hAnsi="宋体" w:eastAsia="宋体" w:cs="宋体"/>
                <w:kern w:val="0"/>
                <w:sz w:val="18"/>
                <w:szCs w:val="18"/>
                <w:lang w:val="en-US" w:eastAsia="zh-CN"/>
              </w:rPr>
              <w:t>，</w:t>
            </w:r>
            <w:r>
              <w:rPr>
                <w:rFonts w:hint="eastAsia" w:ascii="宋体" w:hAnsi="宋体" w:eastAsia="宋体" w:cs="宋体"/>
                <w:kern w:val="0"/>
                <w:sz w:val="18"/>
                <w:szCs w:val="18"/>
                <w:lang w:val="en-US" w:eastAsia="zh-CN"/>
              </w:rPr>
              <w:t>平移：-162.5° 至 +170.3°</w:t>
            </w:r>
            <w:r>
              <w:rPr>
                <w:rFonts w:hint="eastAsia" w:ascii="宋体" w:hAnsi="宋体" w:eastAsia="宋体" w:cs="宋体"/>
                <w:kern w:val="0"/>
                <w:sz w:val="18"/>
                <w:szCs w:val="18"/>
                <w:lang w:val="en-US" w:eastAsia="zh-CN"/>
              </w:rPr>
              <w:t>，</w:t>
            </w:r>
            <w:r>
              <w:rPr>
                <w:rFonts w:hint="eastAsia" w:ascii="宋体" w:hAnsi="宋体" w:eastAsia="宋体" w:cs="宋体"/>
                <w:kern w:val="0"/>
                <w:sz w:val="18"/>
                <w:szCs w:val="18"/>
                <w:lang w:val="en-US" w:eastAsia="zh-CN"/>
              </w:rPr>
              <w:t>横滚：-85.1° 至 +252.2°</w:t>
            </w:r>
            <w:r>
              <w:rPr>
                <w:rFonts w:hint="eastAsia" w:ascii="宋体" w:hAnsi="宋体" w:eastAsia="宋体" w:cs="宋体"/>
                <w:kern w:val="0"/>
                <w:sz w:val="18"/>
                <w:szCs w:val="18"/>
                <w:lang w:val="en-US" w:eastAsia="zh-CN"/>
              </w:rPr>
              <w:t>，</w:t>
            </w:r>
            <w:r>
              <w:rPr>
                <w:rFonts w:hint="eastAsia" w:ascii="宋体" w:hAnsi="宋体" w:eastAsia="宋体" w:cs="宋体"/>
                <w:kern w:val="0"/>
                <w:sz w:val="18"/>
                <w:szCs w:val="18"/>
                <w:lang w:val="en-US" w:eastAsia="zh-CN"/>
              </w:rPr>
              <w:t>俯仰：-104.5° 至 +235.7°</w:t>
            </w:r>
          </w:p>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最大控制转速120°/s</w:t>
            </w:r>
            <w:r>
              <w:rPr>
                <w:rFonts w:hint="eastAsia" w:ascii="宋体" w:hAnsi="宋体" w:eastAsia="宋体" w:cs="宋体"/>
                <w:kern w:val="0"/>
                <w:sz w:val="18"/>
                <w:szCs w:val="18"/>
                <w:lang w:val="en-US" w:eastAsia="zh-CN"/>
              </w:rPr>
              <w:t>，</w:t>
            </w:r>
            <w:r>
              <w:rPr>
                <w:rFonts w:hint="eastAsia" w:ascii="宋体" w:hAnsi="宋体" w:eastAsia="宋体" w:cs="宋体"/>
                <w:kern w:val="0"/>
                <w:sz w:val="18"/>
                <w:szCs w:val="18"/>
                <w:lang w:val="en-US" w:eastAsia="zh-CN"/>
              </w:rPr>
              <w:t>适用手机宽度62 - 88 mm</w:t>
            </w:r>
            <w:r>
              <w:rPr>
                <w:rFonts w:hint="eastAsia" w:ascii="宋体" w:hAnsi="宋体" w:eastAsia="宋体" w:cs="宋体"/>
                <w:kern w:val="0"/>
                <w:sz w:val="18"/>
                <w:szCs w:val="18"/>
                <w:lang w:val="en-US" w:eastAsia="zh-CN"/>
              </w:rPr>
              <w:t>，</w:t>
            </w:r>
            <w:r>
              <w:rPr>
                <w:rFonts w:hint="eastAsia" w:ascii="宋体" w:hAnsi="宋体" w:eastAsia="宋体" w:cs="宋体"/>
                <w:kern w:val="0"/>
                <w:sz w:val="18"/>
                <w:szCs w:val="18"/>
                <w:lang w:val="en-US" w:eastAsia="zh-CN"/>
              </w:rPr>
              <w:t>适用手机厚度≤ 9.5mm</w:t>
            </w:r>
            <w:r>
              <w:rPr>
                <w:rFonts w:hint="eastAsia" w:ascii="宋体" w:hAnsi="宋体" w:eastAsia="宋体" w:cs="宋体"/>
                <w:kern w:val="0"/>
                <w:sz w:val="18"/>
                <w:szCs w:val="18"/>
                <w:lang w:val="en-US" w:eastAsia="zh-CN"/>
              </w:rPr>
              <w:t>，</w:t>
            </w:r>
            <w:r>
              <w:rPr>
                <w:rFonts w:hint="eastAsia" w:ascii="宋体" w:hAnsi="宋体" w:eastAsia="宋体" w:cs="宋体"/>
                <w:kern w:val="0"/>
                <w:sz w:val="18"/>
                <w:szCs w:val="18"/>
                <w:lang w:val="en-US" w:eastAsia="zh-CN"/>
              </w:rPr>
              <w:t>最大承重200 ± 30g</w:t>
            </w:r>
          </w:p>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无线模式</w:t>
            </w:r>
            <w:r>
              <w:rPr>
                <w:rFonts w:hint="eastAsia" w:ascii="宋体" w:hAnsi="宋体" w:eastAsia="宋体" w:cs="宋体"/>
                <w:kern w:val="0"/>
                <w:sz w:val="18"/>
                <w:szCs w:val="18"/>
                <w:lang w:val="en-US" w:eastAsia="zh-CN"/>
              </w:rPr>
              <w:t>：</w:t>
            </w:r>
            <w:r>
              <w:rPr>
                <w:rFonts w:hint="eastAsia" w:ascii="宋体" w:hAnsi="宋体" w:eastAsia="宋体" w:cs="宋体"/>
                <w:kern w:val="0"/>
                <w:sz w:val="18"/>
                <w:szCs w:val="18"/>
                <w:lang w:val="en-US" w:eastAsia="zh-CN"/>
              </w:rPr>
              <w:t>低功耗蓝牙 5.0</w:t>
            </w:r>
          </w:p>
          <w:p>
            <w:pPr>
              <w:widowControl/>
              <w:jc w:val="left"/>
              <w:rPr>
                <w:rFonts w:hint="eastAsia" w:ascii="宋体" w:hAnsi="宋体" w:eastAsia="宋体" w:cs="宋体"/>
                <w:kern w:val="0"/>
                <w:sz w:val="18"/>
                <w:szCs w:val="18"/>
                <w:lang w:val="en-US" w:eastAsia="zh-CN"/>
              </w:rPr>
            </w:pP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3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个</w:t>
            </w:r>
          </w:p>
        </w:tc>
      </w:tr>
      <w:tr>
        <w:tblPrEx>
          <w:tblLayout w:type="fixed"/>
          <w:tblCellMar>
            <w:top w:w="0" w:type="dxa"/>
            <w:left w:w="108" w:type="dxa"/>
            <w:bottom w:w="0" w:type="dxa"/>
            <w:right w:w="108" w:type="dxa"/>
          </w:tblCellMar>
        </w:tblPrEx>
        <w:trPr>
          <w:trHeight w:val="4275"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广角镜头</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镜头画幅：135mm全画幅镜头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镜头类型：变焦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对焦方式:全时手动对焦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变焦方式:伸缩式镜头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滤镜尺寸:82mm</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驱动马达:USM</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光学参数</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最大光圈:F2.8</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最小光圈:F22</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光圈叶片数：9片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焦距范围:16-35mm</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等效焦距:26-56mm</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最近对焦距离:0.28m</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最大放大倍率：0.25倍</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镜头长度 127.5mm</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3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个</w:t>
            </w:r>
          </w:p>
        </w:tc>
      </w:tr>
      <w:tr>
        <w:tblPrEx>
          <w:tblLayout w:type="fixed"/>
          <w:tblCellMar>
            <w:top w:w="0" w:type="dxa"/>
            <w:left w:w="108" w:type="dxa"/>
            <w:bottom w:w="0" w:type="dxa"/>
            <w:right w:w="108" w:type="dxa"/>
          </w:tblCellMar>
        </w:tblPrEx>
        <w:trPr>
          <w:trHeight w:val="90"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长焦镜头镜头</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镜头画幅：135mm全画幅镜头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镜头用途：中长焦镜头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镜头类型：变焦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驱动马达：环形USM马达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遮光罩：ET-87</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最大光圈：F2.8</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焦距范围：70-200mm</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3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个</w:t>
            </w:r>
          </w:p>
        </w:tc>
      </w:tr>
      <w:tr>
        <w:tblPrEx>
          <w:tblLayout w:type="fixed"/>
          <w:tblCellMar>
            <w:top w:w="0" w:type="dxa"/>
            <w:left w:w="108" w:type="dxa"/>
            <w:bottom w:w="0" w:type="dxa"/>
            <w:right w:w="108" w:type="dxa"/>
          </w:tblCellMar>
        </w:tblPrEx>
        <w:trPr>
          <w:trHeight w:val="285"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机房空调</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5</w:t>
            </w:r>
            <w:r>
              <w:rPr>
                <w:rFonts w:hint="eastAsia" w:ascii="宋体" w:hAnsi="宋体" w:eastAsia="宋体" w:cs="宋体"/>
                <w:kern w:val="0"/>
                <w:sz w:val="18"/>
                <w:szCs w:val="18"/>
              </w:rPr>
              <w:t>P定频空调立式空调</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3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台</w:t>
            </w:r>
          </w:p>
        </w:tc>
      </w:tr>
      <w:tr>
        <w:tblPrEx>
          <w:tblLayout w:type="fixed"/>
          <w:tblCellMar>
            <w:top w:w="0" w:type="dxa"/>
            <w:left w:w="108" w:type="dxa"/>
            <w:bottom w:w="0" w:type="dxa"/>
            <w:right w:w="108" w:type="dxa"/>
          </w:tblCellMar>
        </w:tblPrEx>
        <w:trPr>
          <w:trHeight w:val="285"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机房消防柜</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2套120L单瓶装置+240kG药剂+报警系统，含安装调试</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3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套</w:t>
            </w:r>
          </w:p>
        </w:tc>
      </w:tr>
      <w:tr>
        <w:tblPrEx>
          <w:tblLayout w:type="fixed"/>
          <w:tblCellMar>
            <w:top w:w="0" w:type="dxa"/>
            <w:left w:w="108" w:type="dxa"/>
            <w:bottom w:w="0" w:type="dxa"/>
            <w:right w:w="108" w:type="dxa"/>
          </w:tblCellMar>
        </w:tblPrEx>
        <w:trPr>
          <w:trHeight w:val="3420"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万兆核心交换机</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交换容量≥2.56Tbps、包转发率≥1080Mpps</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支持可插拔模块化双风扇，支持前/后通风，支持风道可调。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支持万兆光接口24个、40G QSFP+光接口2个，扩展槽位2</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支持跨设备链路聚合，单一IP管理，分布式弹性路由，支持通过标准以太接口进行堆叠，最大堆叠台数9台</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支持二层VxLAN，支持三层VxLAN网关，支持EVPN；</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支持IGMP v1/v2/v3，MLD v1/v2，支持IGMP Snooping v1/v2/v3，MLD Snooping v1/v2</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支持基于第二层、第三层和第四层的ACL；</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支持基于端口和VLAN的 ACL</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持IPv6 ACL</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支持OPENFLOW 1.3标准支持普通模式和Openflow 模式切换，支持多表流水线，支持Group table，支持Meter</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交换机电源模块</w:t>
            </w:r>
            <w:r>
              <w:rPr>
                <w:rFonts w:hint="eastAsia" w:ascii="宋体" w:hAnsi="宋体" w:eastAsia="宋体" w:cs="宋体"/>
                <w:kern w:val="0"/>
                <w:sz w:val="18"/>
                <w:szCs w:val="18"/>
              </w:rPr>
              <w:br w:type="textWrapping"/>
            </w:r>
            <w:r>
              <w:rPr>
                <w:rFonts w:hint="eastAsia" w:ascii="宋体" w:hAnsi="宋体" w:eastAsia="宋体" w:cs="宋体"/>
                <w:kern w:val="0"/>
                <w:sz w:val="18"/>
                <w:szCs w:val="18"/>
              </w:rPr>
              <w:t>SFP+ 万兆模块(850nm,300m,LC)，28个</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c>
          <w:tcPr>
            <w:tcW w:w="3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台</w:t>
            </w:r>
          </w:p>
        </w:tc>
      </w:tr>
      <w:tr>
        <w:tblPrEx>
          <w:tblLayout w:type="fixed"/>
          <w:tblCellMar>
            <w:top w:w="0" w:type="dxa"/>
            <w:left w:w="108" w:type="dxa"/>
            <w:bottom w:w="0" w:type="dxa"/>
            <w:right w:w="108" w:type="dxa"/>
          </w:tblCellMar>
        </w:tblPrEx>
        <w:trPr>
          <w:trHeight w:val="3990"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应用接入交换机</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48个10/100/1000BASE-T端口, 2个10G/1G BASE-X SFP+端口,支持1个Slot。</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交换容量598Gbps、包转发率198Mpps</w:t>
            </w:r>
            <w:r>
              <w:rPr>
                <w:rFonts w:hint="eastAsia" w:ascii="宋体" w:hAnsi="宋体" w:eastAsia="宋体" w:cs="宋体"/>
                <w:kern w:val="0"/>
                <w:sz w:val="18"/>
                <w:szCs w:val="18"/>
              </w:rPr>
              <w:br w:type="textWrapping"/>
            </w:r>
            <w:r>
              <w:rPr>
                <w:rFonts w:hint="eastAsia" w:ascii="宋体" w:hAnsi="宋体" w:eastAsia="宋体" w:cs="宋体"/>
                <w:kern w:val="0"/>
                <w:sz w:val="18"/>
                <w:szCs w:val="18"/>
              </w:rPr>
              <w:t>SFP+ 万兆模块(1310nm,10km,LC)4个</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150W 资产管理交流电源模块*2</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以太网交换机风扇模块(电源侧出风)*2</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支持可插拔模块化双风扇，支持前/后通风，支持风道可调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MAC地址表64K、路由表容量32K</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支持跨设备链路聚合，单一IP管理，分布式弹性路由，支持通过标准以太接口进行堆叠，最大堆叠台数8台</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支持二层VxLAN，支持三层VxLAN网关，支持EVPN</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支持基于第二层、第三层和第四层的ACL；整机提供ACl条目数4K条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内置无线控制功能，实现接入层无线/有线本地转发。支持802.1ae Macsec安全加密，实现MAC层安全加密，包括用户数据加密、数据帧完整性检查及数据源真实性校验，无需软件授权。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支持扩展防火墙、IPS、防病毒等安全功能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支持OPENFLOW 1.3标准，支持普通模式和Openflow 模式切换。</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3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台</w:t>
            </w:r>
          </w:p>
        </w:tc>
      </w:tr>
      <w:tr>
        <w:tblPrEx>
          <w:tblLayout w:type="fixed"/>
          <w:tblCellMar>
            <w:top w:w="0" w:type="dxa"/>
            <w:left w:w="108" w:type="dxa"/>
            <w:bottom w:w="0" w:type="dxa"/>
            <w:right w:w="108" w:type="dxa"/>
          </w:tblCellMar>
        </w:tblPrEx>
        <w:trPr>
          <w:trHeight w:val="285"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11</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键鼠切换器</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四合一USB&amp;PS/2控制台,带KVMP功能,可操作八台电脑,机架带LCD,OSD菜单选择（17"）</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3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台</w:t>
            </w:r>
          </w:p>
        </w:tc>
      </w:tr>
      <w:tr>
        <w:tblPrEx>
          <w:tblLayout w:type="fixed"/>
          <w:tblCellMar>
            <w:top w:w="0" w:type="dxa"/>
            <w:left w:w="108" w:type="dxa"/>
            <w:bottom w:w="0" w:type="dxa"/>
            <w:right w:w="108" w:type="dxa"/>
          </w:tblCellMar>
        </w:tblPrEx>
        <w:trPr>
          <w:trHeight w:val="570"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12</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专业机柜</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42U，SPCC优质冷扎钢板制作;厚度:方孔条2.0mm,托盘2.0mm,安装梁1.5m,其他1.2mm;表面处理:脱脂、酸洗、磷化、静电喷塑。</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3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台</w:t>
            </w:r>
          </w:p>
        </w:tc>
      </w:tr>
      <w:tr>
        <w:tblPrEx>
          <w:tblLayout w:type="fixed"/>
          <w:tblCellMar>
            <w:top w:w="0" w:type="dxa"/>
            <w:left w:w="108" w:type="dxa"/>
            <w:bottom w:w="0" w:type="dxa"/>
            <w:right w:w="108" w:type="dxa"/>
          </w:tblCellMar>
        </w:tblPrEx>
        <w:trPr>
          <w:trHeight w:val="285" w:hRule="atLeast"/>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13</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系统实施</w:t>
            </w:r>
          </w:p>
        </w:tc>
        <w:tc>
          <w:tcPr>
            <w:tcW w:w="61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系统集成安装，设备调试及施工线材</w:t>
            </w: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3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项</w:t>
            </w:r>
          </w:p>
        </w:tc>
      </w:tr>
      <w:tr>
        <w:tblPrEx>
          <w:tblLayout w:type="fixed"/>
          <w:tblCellMar>
            <w:top w:w="0" w:type="dxa"/>
            <w:left w:w="108" w:type="dxa"/>
            <w:bottom w:w="0" w:type="dxa"/>
            <w:right w:w="108" w:type="dxa"/>
          </w:tblCellMar>
        </w:tblPrEx>
        <w:trPr>
          <w:trHeight w:val="405" w:hRule="atLeast"/>
        </w:trPr>
        <w:tc>
          <w:tcPr>
            <w:tcW w:w="852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六、演播室声学光学舞美集成</w:t>
            </w:r>
          </w:p>
        </w:tc>
      </w:tr>
      <w:tr>
        <w:tblPrEx>
          <w:tblLayout w:type="fixed"/>
          <w:tblCellMar>
            <w:top w:w="0" w:type="dxa"/>
            <w:left w:w="108" w:type="dxa"/>
            <w:bottom w:w="0" w:type="dxa"/>
            <w:right w:w="108" w:type="dxa"/>
          </w:tblCellMar>
        </w:tblPrEx>
        <w:trPr>
          <w:trHeight w:val="285" w:hRule="atLeast"/>
        </w:trPr>
        <w:tc>
          <w:tcPr>
            <w:tcW w:w="4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环境灯照明</w:t>
            </w:r>
          </w:p>
        </w:tc>
        <w:tc>
          <w:tcPr>
            <w:tcW w:w="614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LED桶灯</w:t>
            </w:r>
          </w:p>
        </w:tc>
        <w:tc>
          <w:tcPr>
            <w:tcW w:w="4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只</w:t>
            </w:r>
          </w:p>
        </w:tc>
      </w:tr>
      <w:tr>
        <w:tblPrEx>
          <w:tblLayout w:type="fixed"/>
          <w:tblCellMar>
            <w:top w:w="0" w:type="dxa"/>
            <w:left w:w="108" w:type="dxa"/>
            <w:bottom w:w="0" w:type="dxa"/>
            <w:right w:w="108" w:type="dxa"/>
          </w:tblCellMar>
        </w:tblPrEx>
        <w:trPr>
          <w:trHeight w:val="285" w:hRule="atLeast"/>
        </w:trPr>
        <w:tc>
          <w:tcPr>
            <w:tcW w:w="4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专用隔音门</w:t>
            </w:r>
          </w:p>
        </w:tc>
        <w:tc>
          <w:tcPr>
            <w:tcW w:w="614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专业钢制防火隔音门，45≥分贝隔音量，木基层金属包边</w:t>
            </w:r>
          </w:p>
        </w:tc>
        <w:tc>
          <w:tcPr>
            <w:tcW w:w="4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套</w:t>
            </w:r>
          </w:p>
        </w:tc>
      </w:tr>
      <w:tr>
        <w:tblPrEx>
          <w:tblLayout w:type="fixed"/>
          <w:tblCellMar>
            <w:top w:w="0" w:type="dxa"/>
            <w:left w:w="108" w:type="dxa"/>
            <w:bottom w:w="0" w:type="dxa"/>
            <w:right w:w="108" w:type="dxa"/>
          </w:tblCellMar>
        </w:tblPrEx>
        <w:trPr>
          <w:trHeight w:val="285" w:hRule="atLeast"/>
        </w:trPr>
        <w:tc>
          <w:tcPr>
            <w:tcW w:w="4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指示标</w:t>
            </w:r>
          </w:p>
        </w:tc>
        <w:tc>
          <w:tcPr>
            <w:tcW w:w="614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指示灯牌</w:t>
            </w:r>
          </w:p>
        </w:tc>
        <w:tc>
          <w:tcPr>
            <w:tcW w:w="4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套</w:t>
            </w:r>
          </w:p>
        </w:tc>
      </w:tr>
      <w:tr>
        <w:tblPrEx>
          <w:tblLayout w:type="fixed"/>
          <w:tblCellMar>
            <w:top w:w="0" w:type="dxa"/>
            <w:left w:w="108" w:type="dxa"/>
            <w:bottom w:w="0" w:type="dxa"/>
            <w:right w:w="108" w:type="dxa"/>
          </w:tblCellMar>
        </w:tblPrEx>
        <w:trPr>
          <w:trHeight w:val="285" w:hRule="atLeast"/>
        </w:trPr>
        <w:tc>
          <w:tcPr>
            <w:tcW w:w="4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LED数字化平板柔光灯</w:t>
            </w:r>
          </w:p>
        </w:tc>
        <w:tc>
          <w:tcPr>
            <w:tcW w:w="614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LED-100  256颗进口灯珠，带透镜，功率100W,电压：220V,高显指，90以上,512控制，色温3200K， 5600K 双色温可选</w:t>
            </w:r>
          </w:p>
        </w:tc>
        <w:tc>
          <w:tcPr>
            <w:tcW w:w="4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30</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台</w:t>
            </w:r>
          </w:p>
        </w:tc>
      </w:tr>
      <w:tr>
        <w:tblPrEx>
          <w:tblLayout w:type="fixed"/>
          <w:tblCellMar>
            <w:top w:w="0" w:type="dxa"/>
            <w:left w:w="108" w:type="dxa"/>
            <w:bottom w:w="0" w:type="dxa"/>
            <w:right w:w="108" w:type="dxa"/>
          </w:tblCellMar>
        </w:tblPrEx>
        <w:trPr>
          <w:trHeight w:val="570" w:hRule="atLeast"/>
        </w:trPr>
        <w:tc>
          <w:tcPr>
            <w:tcW w:w="4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LED数字化螺纹聚光灯</w:t>
            </w:r>
          </w:p>
        </w:tc>
        <w:tc>
          <w:tcPr>
            <w:tcW w:w="614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LED-J100  功率：100W，220V,菲涅尔透镜，全铝制外壳，黑色喷塑，手动调焦，512控制，显指大于90，色温3200K ，5600K可选</w:t>
            </w:r>
          </w:p>
        </w:tc>
        <w:tc>
          <w:tcPr>
            <w:tcW w:w="4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台</w:t>
            </w:r>
          </w:p>
        </w:tc>
      </w:tr>
      <w:tr>
        <w:tblPrEx>
          <w:tblLayout w:type="fixed"/>
          <w:tblCellMar>
            <w:top w:w="0" w:type="dxa"/>
            <w:left w:w="108" w:type="dxa"/>
            <w:bottom w:w="0" w:type="dxa"/>
            <w:right w:w="108" w:type="dxa"/>
          </w:tblCellMar>
        </w:tblPrEx>
        <w:trPr>
          <w:trHeight w:val="285" w:hRule="atLeast"/>
        </w:trPr>
        <w:tc>
          <w:tcPr>
            <w:tcW w:w="4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恒力铰链(1.5米)</w:t>
            </w:r>
          </w:p>
        </w:tc>
        <w:tc>
          <w:tcPr>
            <w:tcW w:w="614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JL-1.5M  铝合金材质、吊挂重量：2-10Kg 最大拉伸重量：10KG、伸缩长度：1.5米</w:t>
            </w:r>
          </w:p>
        </w:tc>
        <w:tc>
          <w:tcPr>
            <w:tcW w:w="4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24</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台</w:t>
            </w:r>
          </w:p>
        </w:tc>
      </w:tr>
      <w:tr>
        <w:tblPrEx>
          <w:tblLayout w:type="fixed"/>
          <w:tblCellMar>
            <w:top w:w="0" w:type="dxa"/>
            <w:left w:w="108" w:type="dxa"/>
            <w:bottom w:w="0" w:type="dxa"/>
            <w:right w:w="108" w:type="dxa"/>
          </w:tblCellMar>
        </w:tblPrEx>
        <w:trPr>
          <w:trHeight w:val="285" w:hRule="atLeast"/>
        </w:trPr>
        <w:tc>
          <w:tcPr>
            <w:tcW w:w="4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安全式灯钩</w:t>
            </w:r>
          </w:p>
        </w:tc>
        <w:tc>
          <w:tcPr>
            <w:tcW w:w="614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DG-2  安全卡扣、防脱落锁紧</w:t>
            </w:r>
          </w:p>
        </w:tc>
        <w:tc>
          <w:tcPr>
            <w:tcW w:w="4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38</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个</w:t>
            </w:r>
          </w:p>
        </w:tc>
      </w:tr>
      <w:tr>
        <w:tblPrEx>
          <w:tblLayout w:type="fixed"/>
          <w:tblCellMar>
            <w:top w:w="0" w:type="dxa"/>
            <w:left w:w="108" w:type="dxa"/>
            <w:bottom w:w="0" w:type="dxa"/>
            <w:right w:w="108" w:type="dxa"/>
          </w:tblCellMar>
        </w:tblPrEx>
        <w:trPr>
          <w:trHeight w:val="285" w:hRule="atLeast"/>
        </w:trPr>
        <w:tc>
          <w:tcPr>
            <w:tcW w:w="4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512信号控制台</w:t>
            </w:r>
          </w:p>
        </w:tc>
        <w:tc>
          <w:tcPr>
            <w:tcW w:w="614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16路独立推杆、中文界面、数码显示屏显示。</w:t>
            </w:r>
          </w:p>
        </w:tc>
        <w:tc>
          <w:tcPr>
            <w:tcW w:w="4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台</w:t>
            </w:r>
          </w:p>
        </w:tc>
      </w:tr>
      <w:tr>
        <w:tblPrEx>
          <w:tblLayout w:type="fixed"/>
          <w:tblCellMar>
            <w:top w:w="0" w:type="dxa"/>
            <w:left w:w="108" w:type="dxa"/>
            <w:bottom w:w="0" w:type="dxa"/>
            <w:right w:w="108" w:type="dxa"/>
          </w:tblCellMar>
        </w:tblPrEx>
        <w:trPr>
          <w:trHeight w:val="285" w:hRule="atLeast"/>
        </w:trPr>
        <w:tc>
          <w:tcPr>
            <w:tcW w:w="4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512信号放大器</w:t>
            </w:r>
          </w:p>
        </w:tc>
        <w:tc>
          <w:tcPr>
            <w:tcW w:w="614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xml:space="preserve"> 8路独立放大驱动输出。信号放大整形功能，延长信号传输距离。</w:t>
            </w:r>
          </w:p>
        </w:tc>
        <w:tc>
          <w:tcPr>
            <w:tcW w:w="4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台</w:t>
            </w:r>
          </w:p>
        </w:tc>
      </w:tr>
      <w:tr>
        <w:tblPrEx>
          <w:tblLayout w:type="fixed"/>
          <w:tblCellMar>
            <w:top w:w="0" w:type="dxa"/>
            <w:left w:w="108" w:type="dxa"/>
            <w:bottom w:w="0" w:type="dxa"/>
            <w:right w:w="108" w:type="dxa"/>
          </w:tblCellMar>
        </w:tblPrEx>
        <w:trPr>
          <w:trHeight w:val="285" w:hRule="atLeast"/>
        </w:trPr>
        <w:tc>
          <w:tcPr>
            <w:tcW w:w="4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直通箱</w:t>
            </w:r>
          </w:p>
        </w:tc>
        <w:tc>
          <w:tcPr>
            <w:tcW w:w="614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 xml:space="preserve"> 12路输出、胶木接头</w:t>
            </w:r>
          </w:p>
        </w:tc>
        <w:tc>
          <w:tcPr>
            <w:tcW w:w="4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台</w:t>
            </w:r>
          </w:p>
        </w:tc>
      </w:tr>
      <w:tr>
        <w:tblPrEx>
          <w:tblLayout w:type="fixed"/>
          <w:tblCellMar>
            <w:top w:w="0" w:type="dxa"/>
            <w:left w:w="108" w:type="dxa"/>
            <w:bottom w:w="0" w:type="dxa"/>
            <w:right w:w="108" w:type="dxa"/>
          </w:tblCellMar>
        </w:tblPrEx>
        <w:trPr>
          <w:trHeight w:val="285" w:hRule="atLeast"/>
        </w:trPr>
        <w:tc>
          <w:tcPr>
            <w:tcW w:w="4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11</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号码牌</w:t>
            </w:r>
          </w:p>
        </w:tc>
        <w:tc>
          <w:tcPr>
            <w:tcW w:w="614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150*150、铝塑板、白底黑字</w:t>
            </w:r>
          </w:p>
        </w:tc>
        <w:tc>
          <w:tcPr>
            <w:tcW w:w="4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60</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个</w:t>
            </w:r>
          </w:p>
        </w:tc>
      </w:tr>
      <w:tr>
        <w:tblPrEx>
          <w:tblLayout w:type="fixed"/>
          <w:tblCellMar>
            <w:top w:w="0" w:type="dxa"/>
            <w:left w:w="108" w:type="dxa"/>
            <w:bottom w:w="0" w:type="dxa"/>
            <w:right w:w="108" w:type="dxa"/>
          </w:tblCellMar>
        </w:tblPrEx>
        <w:trPr>
          <w:trHeight w:val="285" w:hRule="atLeast"/>
        </w:trPr>
        <w:tc>
          <w:tcPr>
            <w:tcW w:w="4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12</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接插件</w:t>
            </w:r>
          </w:p>
        </w:tc>
        <w:tc>
          <w:tcPr>
            <w:tcW w:w="614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JC-10  10A、胶木</w:t>
            </w:r>
          </w:p>
        </w:tc>
        <w:tc>
          <w:tcPr>
            <w:tcW w:w="4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76</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套</w:t>
            </w:r>
          </w:p>
        </w:tc>
      </w:tr>
      <w:tr>
        <w:tblPrEx>
          <w:tblLayout w:type="fixed"/>
          <w:tblCellMar>
            <w:top w:w="0" w:type="dxa"/>
            <w:left w:w="108" w:type="dxa"/>
            <w:bottom w:w="0" w:type="dxa"/>
            <w:right w:w="108" w:type="dxa"/>
          </w:tblCellMar>
        </w:tblPrEx>
        <w:trPr>
          <w:trHeight w:val="285" w:hRule="atLeast"/>
        </w:trPr>
        <w:tc>
          <w:tcPr>
            <w:tcW w:w="4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13</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信号接插件</w:t>
            </w:r>
          </w:p>
        </w:tc>
        <w:tc>
          <w:tcPr>
            <w:tcW w:w="614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XC-3  三芯对接、防脱落、信号传输稳定</w:t>
            </w:r>
          </w:p>
        </w:tc>
        <w:tc>
          <w:tcPr>
            <w:tcW w:w="4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76</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套</w:t>
            </w:r>
          </w:p>
        </w:tc>
      </w:tr>
      <w:tr>
        <w:tblPrEx>
          <w:tblLayout w:type="fixed"/>
          <w:tblCellMar>
            <w:top w:w="0" w:type="dxa"/>
            <w:left w:w="108" w:type="dxa"/>
            <w:bottom w:w="0" w:type="dxa"/>
            <w:right w:w="108" w:type="dxa"/>
          </w:tblCellMar>
        </w:tblPrEx>
        <w:trPr>
          <w:trHeight w:val="285" w:hRule="atLeast"/>
        </w:trPr>
        <w:tc>
          <w:tcPr>
            <w:tcW w:w="4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14</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保险绳</w:t>
            </w:r>
          </w:p>
        </w:tc>
        <w:tc>
          <w:tcPr>
            <w:tcW w:w="614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BXS-2  钢索、500双捻(多股)</w:t>
            </w:r>
          </w:p>
        </w:tc>
        <w:tc>
          <w:tcPr>
            <w:tcW w:w="4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38</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条</w:t>
            </w:r>
          </w:p>
        </w:tc>
      </w:tr>
      <w:tr>
        <w:tblPrEx>
          <w:tblLayout w:type="fixed"/>
          <w:tblCellMar>
            <w:top w:w="0" w:type="dxa"/>
            <w:left w:w="108" w:type="dxa"/>
            <w:bottom w:w="0" w:type="dxa"/>
            <w:right w:w="108" w:type="dxa"/>
          </w:tblCellMar>
        </w:tblPrEx>
        <w:trPr>
          <w:trHeight w:val="285" w:hRule="atLeast"/>
        </w:trPr>
        <w:tc>
          <w:tcPr>
            <w:tcW w:w="4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15</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杆控杆</w:t>
            </w:r>
          </w:p>
        </w:tc>
        <w:tc>
          <w:tcPr>
            <w:tcW w:w="614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GKG-3  绝缘杆身、多节连接、长度3米</w:t>
            </w:r>
          </w:p>
        </w:tc>
        <w:tc>
          <w:tcPr>
            <w:tcW w:w="4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套</w:t>
            </w:r>
          </w:p>
        </w:tc>
      </w:tr>
      <w:tr>
        <w:tblPrEx>
          <w:tblLayout w:type="fixed"/>
          <w:tblCellMar>
            <w:top w:w="0" w:type="dxa"/>
            <w:left w:w="108" w:type="dxa"/>
            <w:bottom w:w="0" w:type="dxa"/>
            <w:right w:w="108" w:type="dxa"/>
          </w:tblCellMar>
        </w:tblPrEx>
        <w:trPr>
          <w:trHeight w:val="285" w:hRule="atLeast"/>
        </w:trPr>
        <w:tc>
          <w:tcPr>
            <w:tcW w:w="4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16</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沙发</w:t>
            </w:r>
          </w:p>
        </w:tc>
        <w:tc>
          <w:tcPr>
            <w:tcW w:w="614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定制购买</w:t>
            </w:r>
          </w:p>
        </w:tc>
        <w:tc>
          <w:tcPr>
            <w:tcW w:w="4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套</w:t>
            </w:r>
          </w:p>
        </w:tc>
      </w:tr>
      <w:tr>
        <w:tblPrEx>
          <w:tblLayout w:type="fixed"/>
          <w:tblCellMar>
            <w:top w:w="0" w:type="dxa"/>
            <w:left w:w="108" w:type="dxa"/>
            <w:bottom w:w="0" w:type="dxa"/>
            <w:right w:w="108" w:type="dxa"/>
          </w:tblCellMar>
        </w:tblPrEx>
        <w:trPr>
          <w:trHeight w:val="285" w:hRule="atLeast"/>
        </w:trPr>
        <w:tc>
          <w:tcPr>
            <w:tcW w:w="4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17</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干粉灭火器</w:t>
            </w:r>
          </w:p>
        </w:tc>
        <w:tc>
          <w:tcPr>
            <w:tcW w:w="614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手提式干粉灭火器</w:t>
            </w:r>
          </w:p>
        </w:tc>
        <w:tc>
          <w:tcPr>
            <w:tcW w:w="4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套</w:t>
            </w:r>
          </w:p>
        </w:tc>
      </w:tr>
      <w:tr>
        <w:tblPrEx>
          <w:tblLayout w:type="fixed"/>
          <w:tblCellMar>
            <w:top w:w="0" w:type="dxa"/>
            <w:left w:w="108" w:type="dxa"/>
            <w:bottom w:w="0" w:type="dxa"/>
            <w:right w:w="108" w:type="dxa"/>
          </w:tblCellMar>
        </w:tblPrEx>
        <w:trPr>
          <w:trHeight w:val="285" w:hRule="atLeast"/>
        </w:trPr>
        <w:tc>
          <w:tcPr>
            <w:tcW w:w="4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18</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抠像地板</w:t>
            </w:r>
          </w:p>
        </w:tc>
        <w:tc>
          <w:tcPr>
            <w:tcW w:w="614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原装进口绿色高清抠像地板</w:t>
            </w:r>
          </w:p>
        </w:tc>
        <w:tc>
          <w:tcPr>
            <w:tcW w:w="4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14</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Layout w:type="fixed"/>
          <w:tblCellMar>
            <w:top w:w="0" w:type="dxa"/>
            <w:left w:w="108" w:type="dxa"/>
            <w:bottom w:w="0" w:type="dxa"/>
            <w:right w:w="108" w:type="dxa"/>
          </w:tblCellMar>
        </w:tblPrEx>
        <w:trPr>
          <w:trHeight w:val="285" w:hRule="atLeast"/>
        </w:trPr>
        <w:tc>
          <w:tcPr>
            <w:tcW w:w="4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录机硬盘</w:t>
            </w:r>
          </w:p>
        </w:tc>
        <w:tc>
          <w:tcPr>
            <w:tcW w:w="614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三星（SAMSUNG）512GB SSD固态硬盘 SATA3.0接口 860 PRO</w:t>
            </w:r>
          </w:p>
        </w:tc>
        <w:tc>
          <w:tcPr>
            <w:tcW w:w="4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块</w:t>
            </w:r>
          </w:p>
        </w:tc>
      </w:tr>
      <w:tr>
        <w:tblPrEx>
          <w:tblLayout w:type="fixed"/>
          <w:tblCellMar>
            <w:top w:w="0" w:type="dxa"/>
            <w:left w:w="108" w:type="dxa"/>
            <w:bottom w:w="0" w:type="dxa"/>
            <w:right w:w="108" w:type="dxa"/>
          </w:tblCellMar>
        </w:tblPrEx>
        <w:trPr>
          <w:trHeight w:val="285" w:hRule="atLeast"/>
        </w:trPr>
        <w:tc>
          <w:tcPr>
            <w:tcW w:w="4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19</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播音桌椅</w:t>
            </w:r>
          </w:p>
        </w:tc>
        <w:tc>
          <w:tcPr>
            <w:tcW w:w="614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定制</w:t>
            </w:r>
          </w:p>
        </w:tc>
        <w:tc>
          <w:tcPr>
            <w:tcW w:w="4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套</w:t>
            </w:r>
          </w:p>
        </w:tc>
      </w:tr>
      <w:tr>
        <w:tblPrEx>
          <w:tblLayout w:type="fixed"/>
          <w:tblCellMar>
            <w:top w:w="0" w:type="dxa"/>
            <w:left w:w="108" w:type="dxa"/>
            <w:bottom w:w="0" w:type="dxa"/>
            <w:right w:w="108" w:type="dxa"/>
          </w:tblCellMar>
        </w:tblPrEx>
        <w:trPr>
          <w:trHeight w:val="285" w:hRule="atLeast"/>
        </w:trPr>
        <w:tc>
          <w:tcPr>
            <w:tcW w:w="4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抠像绿布</w:t>
            </w:r>
          </w:p>
        </w:tc>
        <w:tc>
          <w:tcPr>
            <w:tcW w:w="614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原装进口绿色高清抠像绿布</w:t>
            </w:r>
          </w:p>
        </w:tc>
        <w:tc>
          <w:tcPr>
            <w:tcW w:w="4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张</w:t>
            </w:r>
          </w:p>
        </w:tc>
      </w:tr>
      <w:tr>
        <w:tblPrEx>
          <w:tblLayout w:type="fixed"/>
          <w:tblCellMar>
            <w:top w:w="0" w:type="dxa"/>
            <w:left w:w="108" w:type="dxa"/>
            <w:bottom w:w="0" w:type="dxa"/>
            <w:right w:w="108" w:type="dxa"/>
          </w:tblCellMar>
        </w:tblPrEx>
        <w:trPr>
          <w:trHeight w:val="285" w:hRule="atLeast"/>
        </w:trPr>
        <w:tc>
          <w:tcPr>
            <w:tcW w:w="4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21</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柜机空调</w:t>
            </w:r>
          </w:p>
        </w:tc>
        <w:tc>
          <w:tcPr>
            <w:tcW w:w="614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5</w:t>
            </w:r>
            <w:r>
              <w:rPr>
                <w:rFonts w:hint="eastAsia" w:ascii="宋体" w:hAnsi="宋体" w:eastAsia="宋体" w:cs="宋体"/>
                <w:kern w:val="0"/>
                <w:sz w:val="18"/>
                <w:szCs w:val="18"/>
              </w:rPr>
              <w:t>P定频空调</w:t>
            </w:r>
          </w:p>
        </w:tc>
        <w:tc>
          <w:tcPr>
            <w:tcW w:w="4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套</w:t>
            </w:r>
          </w:p>
        </w:tc>
      </w:tr>
      <w:tr>
        <w:tblPrEx>
          <w:tblLayout w:type="fixed"/>
          <w:tblCellMar>
            <w:top w:w="0" w:type="dxa"/>
            <w:left w:w="108" w:type="dxa"/>
            <w:bottom w:w="0" w:type="dxa"/>
            <w:right w:w="108" w:type="dxa"/>
          </w:tblCellMar>
        </w:tblPrEx>
        <w:trPr>
          <w:trHeight w:val="405" w:hRule="atLeast"/>
        </w:trPr>
        <w:tc>
          <w:tcPr>
            <w:tcW w:w="852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七、导播间系统集成</w:t>
            </w:r>
          </w:p>
        </w:tc>
      </w:tr>
      <w:tr>
        <w:tblPrEx>
          <w:tblLayout w:type="fixed"/>
          <w:tblCellMar>
            <w:top w:w="0" w:type="dxa"/>
            <w:left w:w="108" w:type="dxa"/>
            <w:bottom w:w="0" w:type="dxa"/>
            <w:right w:w="108" w:type="dxa"/>
          </w:tblCellMar>
        </w:tblPrEx>
        <w:trPr>
          <w:trHeight w:val="285" w:hRule="atLeast"/>
        </w:trPr>
        <w:tc>
          <w:tcPr>
            <w:tcW w:w="4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环境灯照明</w:t>
            </w:r>
          </w:p>
        </w:tc>
        <w:tc>
          <w:tcPr>
            <w:tcW w:w="614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LED平面灯</w:t>
            </w:r>
          </w:p>
        </w:tc>
        <w:tc>
          <w:tcPr>
            <w:tcW w:w="4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只</w:t>
            </w:r>
          </w:p>
        </w:tc>
      </w:tr>
      <w:tr>
        <w:tblPrEx>
          <w:tblLayout w:type="fixed"/>
          <w:tblCellMar>
            <w:top w:w="0" w:type="dxa"/>
            <w:left w:w="108" w:type="dxa"/>
            <w:bottom w:w="0" w:type="dxa"/>
            <w:right w:w="108" w:type="dxa"/>
          </w:tblCellMar>
        </w:tblPrEx>
        <w:trPr>
          <w:trHeight w:val="285" w:hRule="atLeast"/>
        </w:trPr>
        <w:tc>
          <w:tcPr>
            <w:tcW w:w="4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控制室门</w:t>
            </w:r>
          </w:p>
        </w:tc>
        <w:tc>
          <w:tcPr>
            <w:tcW w:w="614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防火防盗门</w:t>
            </w:r>
          </w:p>
        </w:tc>
        <w:tc>
          <w:tcPr>
            <w:tcW w:w="4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套</w:t>
            </w:r>
          </w:p>
        </w:tc>
      </w:tr>
      <w:tr>
        <w:tblPrEx>
          <w:tblLayout w:type="fixed"/>
          <w:tblCellMar>
            <w:top w:w="0" w:type="dxa"/>
            <w:left w:w="108" w:type="dxa"/>
            <w:bottom w:w="0" w:type="dxa"/>
            <w:right w:w="108" w:type="dxa"/>
          </w:tblCellMar>
        </w:tblPrEx>
        <w:trPr>
          <w:trHeight w:val="379" w:hRule="atLeast"/>
        </w:trPr>
        <w:tc>
          <w:tcPr>
            <w:tcW w:w="4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静电地板</w:t>
            </w:r>
          </w:p>
        </w:tc>
        <w:tc>
          <w:tcPr>
            <w:tcW w:w="614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33mm耐磨静电地板</w:t>
            </w:r>
          </w:p>
        </w:tc>
        <w:tc>
          <w:tcPr>
            <w:tcW w:w="4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套</w:t>
            </w:r>
          </w:p>
        </w:tc>
      </w:tr>
      <w:tr>
        <w:tblPrEx>
          <w:tblLayout w:type="fixed"/>
          <w:tblCellMar>
            <w:top w:w="0" w:type="dxa"/>
            <w:left w:w="108" w:type="dxa"/>
            <w:bottom w:w="0" w:type="dxa"/>
            <w:right w:w="108" w:type="dxa"/>
          </w:tblCellMar>
        </w:tblPrEx>
        <w:trPr>
          <w:trHeight w:val="285" w:hRule="atLeast"/>
        </w:trPr>
        <w:tc>
          <w:tcPr>
            <w:tcW w:w="4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挂机空调</w:t>
            </w:r>
          </w:p>
        </w:tc>
        <w:tc>
          <w:tcPr>
            <w:tcW w:w="614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格力1P定频空调</w:t>
            </w:r>
          </w:p>
        </w:tc>
        <w:tc>
          <w:tcPr>
            <w:tcW w:w="4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套</w:t>
            </w:r>
          </w:p>
        </w:tc>
      </w:tr>
      <w:tr>
        <w:tblPrEx>
          <w:tblLayout w:type="fixed"/>
          <w:tblCellMar>
            <w:top w:w="0" w:type="dxa"/>
            <w:left w:w="108" w:type="dxa"/>
            <w:bottom w:w="0" w:type="dxa"/>
            <w:right w:w="108" w:type="dxa"/>
          </w:tblCellMar>
        </w:tblPrEx>
        <w:trPr>
          <w:trHeight w:val="285" w:hRule="atLeast"/>
        </w:trPr>
        <w:tc>
          <w:tcPr>
            <w:tcW w:w="4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干粉灭火器</w:t>
            </w:r>
          </w:p>
        </w:tc>
        <w:tc>
          <w:tcPr>
            <w:tcW w:w="614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手提式干粉灭火器</w:t>
            </w:r>
          </w:p>
        </w:tc>
        <w:tc>
          <w:tcPr>
            <w:tcW w:w="4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套</w:t>
            </w:r>
          </w:p>
        </w:tc>
      </w:tr>
      <w:tr>
        <w:tblPrEx>
          <w:tblLayout w:type="fixed"/>
          <w:tblCellMar>
            <w:top w:w="0" w:type="dxa"/>
            <w:left w:w="108" w:type="dxa"/>
            <w:bottom w:w="0" w:type="dxa"/>
            <w:right w:w="108" w:type="dxa"/>
          </w:tblCellMar>
        </w:tblPrEx>
        <w:trPr>
          <w:trHeight w:val="405" w:hRule="atLeast"/>
        </w:trPr>
        <w:tc>
          <w:tcPr>
            <w:tcW w:w="852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八、机房环境改造</w:t>
            </w:r>
          </w:p>
        </w:tc>
      </w:tr>
      <w:tr>
        <w:tblPrEx>
          <w:tblLayout w:type="fixed"/>
          <w:tblCellMar>
            <w:top w:w="0" w:type="dxa"/>
            <w:left w:w="108" w:type="dxa"/>
            <w:bottom w:w="0" w:type="dxa"/>
            <w:right w:w="108" w:type="dxa"/>
          </w:tblCellMar>
        </w:tblPrEx>
        <w:trPr>
          <w:trHeight w:val="285" w:hRule="atLeast"/>
        </w:trPr>
        <w:tc>
          <w:tcPr>
            <w:tcW w:w="4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分户门</w:t>
            </w:r>
          </w:p>
        </w:tc>
        <w:tc>
          <w:tcPr>
            <w:tcW w:w="614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防火防盗门</w:t>
            </w:r>
          </w:p>
        </w:tc>
        <w:tc>
          <w:tcPr>
            <w:tcW w:w="4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套</w:t>
            </w:r>
          </w:p>
        </w:tc>
      </w:tr>
      <w:tr>
        <w:tblPrEx>
          <w:tblLayout w:type="fixed"/>
          <w:tblCellMar>
            <w:top w:w="0" w:type="dxa"/>
            <w:left w:w="108" w:type="dxa"/>
            <w:bottom w:w="0" w:type="dxa"/>
            <w:right w:w="108" w:type="dxa"/>
          </w:tblCellMar>
        </w:tblPrEx>
        <w:trPr>
          <w:trHeight w:val="285" w:hRule="atLeast"/>
        </w:trPr>
        <w:tc>
          <w:tcPr>
            <w:tcW w:w="4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静电地板</w:t>
            </w:r>
          </w:p>
        </w:tc>
        <w:tc>
          <w:tcPr>
            <w:tcW w:w="614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33mm耐磨静电地板</w:t>
            </w:r>
          </w:p>
        </w:tc>
        <w:tc>
          <w:tcPr>
            <w:tcW w:w="4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套</w:t>
            </w:r>
          </w:p>
        </w:tc>
      </w:tr>
      <w:tr>
        <w:tblPrEx>
          <w:tblLayout w:type="fixed"/>
          <w:tblCellMar>
            <w:top w:w="0" w:type="dxa"/>
            <w:left w:w="108" w:type="dxa"/>
            <w:bottom w:w="0" w:type="dxa"/>
            <w:right w:w="108" w:type="dxa"/>
          </w:tblCellMar>
        </w:tblPrEx>
        <w:trPr>
          <w:trHeight w:val="285" w:hRule="atLeast"/>
        </w:trPr>
        <w:tc>
          <w:tcPr>
            <w:tcW w:w="4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环境灯照明</w:t>
            </w:r>
          </w:p>
        </w:tc>
        <w:tc>
          <w:tcPr>
            <w:tcW w:w="614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LED平面灯</w:t>
            </w:r>
          </w:p>
        </w:tc>
        <w:tc>
          <w:tcPr>
            <w:tcW w:w="4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只</w:t>
            </w:r>
          </w:p>
        </w:tc>
      </w:tr>
      <w:tr>
        <w:tblPrEx>
          <w:tblLayout w:type="fixed"/>
          <w:tblCellMar>
            <w:top w:w="0" w:type="dxa"/>
            <w:left w:w="108" w:type="dxa"/>
            <w:bottom w:w="0" w:type="dxa"/>
            <w:right w:w="108" w:type="dxa"/>
          </w:tblCellMar>
        </w:tblPrEx>
        <w:trPr>
          <w:trHeight w:val="405" w:hRule="atLeast"/>
        </w:trPr>
        <w:tc>
          <w:tcPr>
            <w:tcW w:w="852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九、非编机房环境改造</w:t>
            </w:r>
          </w:p>
        </w:tc>
      </w:tr>
      <w:tr>
        <w:tblPrEx>
          <w:tblLayout w:type="fixed"/>
          <w:tblCellMar>
            <w:top w:w="0" w:type="dxa"/>
            <w:left w:w="108" w:type="dxa"/>
            <w:bottom w:w="0" w:type="dxa"/>
            <w:right w:w="108" w:type="dxa"/>
          </w:tblCellMar>
        </w:tblPrEx>
        <w:trPr>
          <w:trHeight w:val="285" w:hRule="atLeast"/>
        </w:trPr>
        <w:tc>
          <w:tcPr>
            <w:tcW w:w="4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分户门</w:t>
            </w:r>
          </w:p>
        </w:tc>
        <w:tc>
          <w:tcPr>
            <w:tcW w:w="614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防火防盗门</w:t>
            </w:r>
          </w:p>
        </w:tc>
        <w:tc>
          <w:tcPr>
            <w:tcW w:w="4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套</w:t>
            </w:r>
          </w:p>
        </w:tc>
      </w:tr>
      <w:tr>
        <w:tblPrEx>
          <w:tblLayout w:type="fixed"/>
          <w:tblCellMar>
            <w:top w:w="0" w:type="dxa"/>
            <w:left w:w="108" w:type="dxa"/>
            <w:bottom w:w="0" w:type="dxa"/>
            <w:right w:w="108" w:type="dxa"/>
          </w:tblCellMar>
        </w:tblPrEx>
        <w:trPr>
          <w:trHeight w:val="285" w:hRule="atLeast"/>
        </w:trPr>
        <w:tc>
          <w:tcPr>
            <w:tcW w:w="4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环境灯照明</w:t>
            </w:r>
          </w:p>
        </w:tc>
        <w:tc>
          <w:tcPr>
            <w:tcW w:w="614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LED平面灯</w:t>
            </w:r>
          </w:p>
        </w:tc>
        <w:tc>
          <w:tcPr>
            <w:tcW w:w="4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12</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只</w:t>
            </w:r>
          </w:p>
        </w:tc>
      </w:tr>
      <w:tr>
        <w:tblPrEx>
          <w:tblLayout w:type="fixed"/>
          <w:tblCellMar>
            <w:top w:w="0" w:type="dxa"/>
            <w:left w:w="108" w:type="dxa"/>
            <w:bottom w:w="0" w:type="dxa"/>
            <w:right w:w="108" w:type="dxa"/>
          </w:tblCellMar>
        </w:tblPrEx>
        <w:trPr>
          <w:trHeight w:val="285" w:hRule="atLeast"/>
        </w:trPr>
        <w:tc>
          <w:tcPr>
            <w:tcW w:w="4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静电地板</w:t>
            </w:r>
          </w:p>
        </w:tc>
        <w:tc>
          <w:tcPr>
            <w:tcW w:w="614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33mm耐磨静电地板</w:t>
            </w:r>
          </w:p>
        </w:tc>
        <w:tc>
          <w:tcPr>
            <w:tcW w:w="4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套</w:t>
            </w:r>
          </w:p>
        </w:tc>
      </w:tr>
      <w:tr>
        <w:tblPrEx>
          <w:tblLayout w:type="fixed"/>
          <w:tblCellMar>
            <w:top w:w="0" w:type="dxa"/>
            <w:left w:w="108" w:type="dxa"/>
            <w:bottom w:w="0" w:type="dxa"/>
            <w:right w:w="108" w:type="dxa"/>
          </w:tblCellMar>
        </w:tblPrEx>
        <w:trPr>
          <w:trHeight w:val="285" w:hRule="atLeast"/>
        </w:trPr>
        <w:tc>
          <w:tcPr>
            <w:tcW w:w="4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柜机空调</w:t>
            </w:r>
          </w:p>
        </w:tc>
        <w:tc>
          <w:tcPr>
            <w:tcW w:w="614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5</w:t>
            </w:r>
            <w:r>
              <w:rPr>
                <w:rFonts w:hint="eastAsia" w:ascii="宋体" w:hAnsi="宋体" w:eastAsia="宋体" w:cs="宋体"/>
                <w:kern w:val="0"/>
                <w:sz w:val="18"/>
                <w:szCs w:val="18"/>
              </w:rPr>
              <w:t>P定频空调</w:t>
            </w:r>
          </w:p>
        </w:tc>
        <w:tc>
          <w:tcPr>
            <w:tcW w:w="4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台</w:t>
            </w:r>
          </w:p>
        </w:tc>
      </w:tr>
      <w:tr>
        <w:tblPrEx>
          <w:tblLayout w:type="fixed"/>
          <w:tblCellMar>
            <w:top w:w="0" w:type="dxa"/>
            <w:left w:w="108" w:type="dxa"/>
            <w:bottom w:w="0" w:type="dxa"/>
            <w:right w:w="108" w:type="dxa"/>
          </w:tblCellMar>
        </w:tblPrEx>
        <w:trPr>
          <w:trHeight w:val="285" w:hRule="atLeast"/>
        </w:trPr>
        <w:tc>
          <w:tcPr>
            <w:tcW w:w="4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干粉灭火器</w:t>
            </w:r>
          </w:p>
        </w:tc>
        <w:tc>
          <w:tcPr>
            <w:tcW w:w="614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手提式干粉灭火器</w:t>
            </w:r>
          </w:p>
        </w:tc>
        <w:tc>
          <w:tcPr>
            <w:tcW w:w="4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套</w:t>
            </w:r>
          </w:p>
        </w:tc>
      </w:tr>
      <w:tr>
        <w:tblPrEx>
          <w:tblLayout w:type="fixed"/>
          <w:tblCellMar>
            <w:top w:w="0" w:type="dxa"/>
            <w:left w:w="108" w:type="dxa"/>
            <w:bottom w:w="0" w:type="dxa"/>
            <w:right w:w="108" w:type="dxa"/>
          </w:tblCellMar>
        </w:tblPrEx>
        <w:trPr>
          <w:trHeight w:val="405" w:hRule="atLeast"/>
        </w:trPr>
        <w:tc>
          <w:tcPr>
            <w:tcW w:w="852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十、配音室声学集成</w:t>
            </w:r>
          </w:p>
        </w:tc>
      </w:tr>
      <w:tr>
        <w:tblPrEx>
          <w:tblLayout w:type="fixed"/>
          <w:tblCellMar>
            <w:top w:w="0" w:type="dxa"/>
            <w:left w:w="108" w:type="dxa"/>
            <w:bottom w:w="0" w:type="dxa"/>
            <w:right w:w="108" w:type="dxa"/>
          </w:tblCellMar>
        </w:tblPrEx>
        <w:trPr>
          <w:trHeight w:val="285" w:hRule="atLeast"/>
        </w:trPr>
        <w:tc>
          <w:tcPr>
            <w:tcW w:w="4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环境灯照明</w:t>
            </w:r>
          </w:p>
        </w:tc>
        <w:tc>
          <w:tcPr>
            <w:tcW w:w="614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平面灯</w:t>
            </w:r>
          </w:p>
        </w:tc>
        <w:tc>
          <w:tcPr>
            <w:tcW w:w="4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只</w:t>
            </w:r>
          </w:p>
        </w:tc>
      </w:tr>
      <w:tr>
        <w:tblPrEx>
          <w:tblLayout w:type="fixed"/>
          <w:tblCellMar>
            <w:top w:w="0" w:type="dxa"/>
            <w:left w:w="108" w:type="dxa"/>
            <w:bottom w:w="0" w:type="dxa"/>
            <w:right w:w="108" w:type="dxa"/>
          </w:tblCellMar>
        </w:tblPrEx>
        <w:trPr>
          <w:trHeight w:val="285" w:hRule="atLeast"/>
        </w:trPr>
        <w:tc>
          <w:tcPr>
            <w:tcW w:w="4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专用隔音门</w:t>
            </w:r>
          </w:p>
        </w:tc>
        <w:tc>
          <w:tcPr>
            <w:tcW w:w="614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专业钢制防火隔音门，45≥分贝隔音量，木基层金属包边</w:t>
            </w:r>
          </w:p>
        </w:tc>
        <w:tc>
          <w:tcPr>
            <w:tcW w:w="4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套</w:t>
            </w:r>
          </w:p>
        </w:tc>
      </w:tr>
      <w:tr>
        <w:tblPrEx>
          <w:tblLayout w:type="fixed"/>
          <w:tblCellMar>
            <w:top w:w="0" w:type="dxa"/>
            <w:left w:w="108" w:type="dxa"/>
            <w:bottom w:w="0" w:type="dxa"/>
            <w:right w:w="108" w:type="dxa"/>
          </w:tblCellMar>
        </w:tblPrEx>
        <w:trPr>
          <w:trHeight w:val="285" w:hRule="atLeast"/>
        </w:trPr>
        <w:tc>
          <w:tcPr>
            <w:tcW w:w="4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挂机空调</w:t>
            </w:r>
          </w:p>
        </w:tc>
        <w:tc>
          <w:tcPr>
            <w:tcW w:w="614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格力1P定频空调</w:t>
            </w:r>
          </w:p>
        </w:tc>
        <w:tc>
          <w:tcPr>
            <w:tcW w:w="4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套</w:t>
            </w:r>
          </w:p>
        </w:tc>
      </w:tr>
      <w:tr>
        <w:tblPrEx>
          <w:tblLayout w:type="fixed"/>
          <w:tblCellMar>
            <w:top w:w="0" w:type="dxa"/>
            <w:left w:w="108" w:type="dxa"/>
            <w:bottom w:w="0" w:type="dxa"/>
            <w:right w:w="108" w:type="dxa"/>
          </w:tblCellMar>
        </w:tblPrEx>
        <w:trPr>
          <w:trHeight w:val="285" w:hRule="atLeast"/>
        </w:trPr>
        <w:tc>
          <w:tcPr>
            <w:tcW w:w="4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干粉灭火器</w:t>
            </w:r>
          </w:p>
        </w:tc>
        <w:tc>
          <w:tcPr>
            <w:tcW w:w="614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手提式干粉灭火器</w:t>
            </w:r>
          </w:p>
        </w:tc>
        <w:tc>
          <w:tcPr>
            <w:tcW w:w="4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3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套</w:t>
            </w:r>
          </w:p>
        </w:tc>
      </w:tr>
      <w:tr>
        <w:tblPrEx>
          <w:tblLayout w:type="fixed"/>
          <w:tblCellMar>
            <w:top w:w="0" w:type="dxa"/>
            <w:left w:w="108" w:type="dxa"/>
            <w:bottom w:w="0" w:type="dxa"/>
            <w:right w:w="108" w:type="dxa"/>
          </w:tblCellMar>
        </w:tblPrEx>
        <w:trPr>
          <w:trHeight w:val="110" w:hRule="atLeast"/>
        </w:trPr>
        <w:tc>
          <w:tcPr>
            <w:tcW w:w="852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十一、工具</w:t>
            </w:r>
          </w:p>
        </w:tc>
      </w:tr>
      <w:tr>
        <w:tblPrEx>
          <w:tblLayout w:type="fixed"/>
          <w:tblCellMar>
            <w:top w:w="0" w:type="dxa"/>
            <w:left w:w="108" w:type="dxa"/>
            <w:bottom w:w="0" w:type="dxa"/>
            <w:right w:w="108" w:type="dxa"/>
          </w:tblCellMar>
        </w:tblPrEx>
        <w:trPr>
          <w:trHeight w:val="202" w:hRule="atLeast"/>
        </w:trPr>
        <w:tc>
          <w:tcPr>
            <w:tcW w:w="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c>
          <w:tcPr>
            <w:tcW w:w="115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维修工具</w:t>
            </w:r>
          </w:p>
        </w:tc>
        <w:tc>
          <w:tcPr>
            <w:tcW w:w="6148" w:type="dxa"/>
            <w:tcBorders>
              <w:top w:val="single" w:color="auto" w:sz="4" w:space="0"/>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多功能焊台、锂电池点焊机、硬盘读取器、万能表、诊断卡等检测维修工具</w:t>
            </w:r>
          </w:p>
        </w:tc>
        <w:tc>
          <w:tcPr>
            <w:tcW w:w="4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c>
          <w:tcPr>
            <w:tcW w:w="3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批</w:t>
            </w:r>
          </w:p>
        </w:tc>
      </w:tr>
    </w:tbl>
    <w:p>
      <w:pPr>
        <w:rPr>
          <w:rFonts w:ascii="宋体" w:hAnsi="宋体" w:eastAsia="宋体"/>
          <w:sz w:val="18"/>
          <w:szCs w:val="18"/>
        </w:rPr>
      </w:pPr>
    </w:p>
    <w:p>
      <w:pPr>
        <w:rPr>
          <w:rFonts w:ascii="宋体" w:hAnsi="宋体" w:eastAsia="宋体"/>
          <w:sz w:val="18"/>
          <w:szCs w:val="18"/>
        </w:rPr>
      </w:pPr>
    </w:p>
    <w:tbl>
      <w:tblPr>
        <w:tblStyle w:val="7"/>
        <w:tblW w:w="8520" w:type="dxa"/>
        <w:tblInd w:w="-142" w:type="dxa"/>
        <w:shd w:val="clear" w:color="auto" w:fill="auto"/>
        <w:tblLayout w:type="fixed"/>
        <w:tblCellMar>
          <w:top w:w="0" w:type="dxa"/>
          <w:left w:w="0" w:type="dxa"/>
          <w:bottom w:w="0" w:type="dxa"/>
          <w:right w:w="0" w:type="dxa"/>
        </w:tblCellMar>
      </w:tblPr>
      <w:tblGrid>
        <w:gridCol w:w="547"/>
        <w:gridCol w:w="1367"/>
        <w:gridCol w:w="5466"/>
        <w:gridCol w:w="615"/>
        <w:gridCol w:w="525"/>
      </w:tblGrid>
      <w:tr>
        <w:tblPrEx>
          <w:shd w:val="clear" w:color="auto" w:fill="auto"/>
          <w:tblLayout w:type="fixed"/>
          <w:tblCellMar>
            <w:top w:w="0" w:type="dxa"/>
            <w:left w:w="0" w:type="dxa"/>
            <w:bottom w:w="0" w:type="dxa"/>
            <w:right w:w="0" w:type="dxa"/>
          </w:tblCellMar>
        </w:tblPrEx>
        <w:trPr>
          <w:cantSplit/>
          <w:trHeight w:val="730" w:hRule="atLeast"/>
        </w:trPr>
        <w:tc>
          <w:tcPr>
            <w:tcW w:w="852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计算机办公设备清单</w:t>
            </w:r>
          </w:p>
        </w:tc>
      </w:tr>
      <w:tr>
        <w:tblPrEx>
          <w:shd w:val="clear" w:color="auto" w:fill="auto"/>
          <w:tblLayout w:type="fixed"/>
          <w:tblCellMar>
            <w:top w:w="0" w:type="dxa"/>
            <w:left w:w="0" w:type="dxa"/>
            <w:bottom w:w="0" w:type="dxa"/>
            <w:right w:w="0" w:type="dxa"/>
          </w:tblCellMar>
        </w:tblPrEx>
        <w:trPr>
          <w:cantSplit/>
          <w:trHeight w:val="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名称</w:t>
            </w:r>
          </w:p>
        </w:tc>
        <w:tc>
          <w:tcPr>
            <w:tcW w:w="5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参数</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数量</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w:t>
            </w:r>
          </w:p>
        </w:tc>
      </w:tr>
      <w:tr>
        <w:tblPrEx>
          <w:shd w:val="clear" w:color="auto" w:fill="auto"/>
          <w:tblLayout w:type="fixed"/>
          <w:tblCellMar>
            <w:top w:w="0" w:type="dxa"/>
            <w:left w:w="0" w:type="dxa"/>
            <w:bottom w:w="0" w:type="dxa"/>
            <w:right w:w="0" w:type="dxa"/>
          </w:tblCellMar>
        </w:tblPrEx>
        <w:trPr>
          <w:cantSplit/>
          <w:trHeight w:val="2495"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办公电脑</w:t>
            </w:r>
          </w:p>
        </w:tc>
        <w:tc>
          <w:tcPr>
            <w:tcW w:w="5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1、CPU:Intel Core I5-9500 处理器 (六核心六线程3.0GHz)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2、主板： Intel® B365 或同档次芯片组，主板与整机同品牌；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3、内存：≥8G DDR4  ；最大支持32G；</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4、硬盘：≥1T SATA  7200转机械盘+512G M.2 SSD 固态 ,双硬盘</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5、显卡：集成显卡；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6、网卡：板载千兆网卡；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7、显示器：≥21.5寸LED显示器，与主机同一品牌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8、机箱：可立可卧，体积≥17L，隐形后置顶式提手；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9、电源：≥290W APFC防雷高效节能电源；电源铭牌与主机同品牌；后置电源诊断灯（不启动检查电源）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10、光驱：无；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11、接口：8个外置USB端口（前4后4分布），前置USB3.1≥4个，至少1个RJ-45，1个HDMI、1个串口，1个VGA，2个PS/2接口、1个音频接口；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12、扩展：1个M.2接口,不少于2个PCI，1个PCI-E×1,1个PCI-E×16。</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13、键盘鼠标：USB键盘和鼠标；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14、操作系统：出厂预装正版Windows操作系统；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15、网络同传硬盘保护增强套件：（要求提供原厂光盘介质）原厂主板具有硬件网络同传功能，安装分区功能：BIOS集成，原厂预安装，支持多系统安装；多还原方式支持；支持FAT16/FAT32/NTFS文件系统的自动清除功能；支持系统分区硬盘保护，网络故障定位，IP及计算机名自动分配，远程重启唤醒关机，支持立即还原/增量克隆；备份复原； CMOS保护功能；支持自主软件注册。需提供软件著作权登记证书。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16、安全特性：USB屏蔽技术，仅识别键盘、鼠标，无法识别USB读取设备，有效防止数据泄露。</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17、质量认证：3C认证、节能认证,防火证书. </w:t>
            </w:r>
            <w:r>
              <w:rPr>
                <w:rFonts w:hint="eastAsia" w:ascii="宋体" w:hAnsi="宋体" w:eastAsia="宋体" w:cs="宋体"/>
                <w:i w:val="0"/>
                <w:color w:val="000000"/>
                <w:kern w:val="0"/>
                <w:sz w:val="18"/>
                <w:szCs w:val="18"/>
                <w:u w:val="none"/>
                <w:lang w:val="en-US" w:eastAsia="zh-CN" w:bidi="ar"/>
              </w:rPr>
              <w:br w:type="textWrapping"/>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r>
      <w:tr>
        <w:tblPrEx>
          <w:shd w:val="clear" w:color="auto" w:fill="auto"/>
          <w:tblLayout w:type="fixed"/>
          <w:tblCellMar>
            <w:top w:w="0" w:type="dxa"/>
            <w:left w:w="0" w:type="dxa"/>
            <w:bottom w:w="0" w:type="dxa"/>
            <w:right w:w="0" w:type="dxa"/>
          </w:tblCellMar>
        </w:tblPrEx>
        <w:trPr>
          <w:cantSplit/>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打印机</w:t>
            </w:r>
          </w:p>
        </w:tc>
        <w:tc>
          <w:tcPr>
            <w:tcW w:w="5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产品类型</w:t>
            </w:r>
            <w:r>
              <w:rPr>
                <w:rFonts w:hint="eastAsia" w:ascii="宋体" w:hAnsi="宋体" w:eastAsia="宋体" w:cs="宋体"/>
                <w:i w:val="0"/>
                <w:color w:val="000000"/>
                <w:kern w:val="0"/>
                <w:sz w:val="18"/>
                <w:szCs w:val="18"/>
                <w:u w:val="none"/>
                <w:lang w:val="en-US" w:eastAsia="zh-CN" w:bidi="ar"/>
              </w:rPr>
              <w:tab/>
            </w:r>
            <w:r>
              <w:rPr>
                <w:rFonts w:hint="eastAsia" w:ascii="宋体" w:hAnsi="宋体" w:eastAsia="宋体" w:cs="宋体"/>
                <w:i w:val="0"/>
                <w:color w:val="000000"/>
                <w:kern w:val="0"/>
                <w:sz w:val="18"/>
                <w:szCs w:val="18"/>
                <w:u w:val="none"/>
                <w:lang w:val="en-US" w:eastAsia="zh-CN" w:bidi="ar"/>
              </w:rPr>
              <w:t>A4黑白激光打印机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产品速度</w:t>
            </w:r>
            <w:r>
              <w:rPr>
                <w:rFonts w:hint="eastAsia" w:ascii="宋体" w:hAnsi="宋体" w:eastAsia="宋体" w:cs="宋体"/>
                <w:i w:val="0"/>
                <w:color w:val="000000"/>
                <w:kern w:val="0"/>
                <w:sz w:val="18"/>
                <w:szCs w:val="18"/>
                <w:u w:val="none"/>
                <w:lang w:val="en-US" w:eastAsia="zh-CN" w:bidi="ar"/>
              </w:rPr>
              <w:tab/>
            </w:r>
            <w:r>
              <w:rPr>
                <w:rFonts w:hint="eastAsia" w:ascii="宋体" w:hAnsi="宋体" w:eastAsia="宋体" w:cs="宋体"/>
                <w:i w:val="0"/>
                <w:color w:val="000000"/>
                <w:kern w:val="0"/>
                <w:sz w:val="18"/>
                <w:szCs w:val="18"/>
                <w:u w:val="none"/>
                <w:lang w:val="en-US" w:eastAsia="zh-CN" w:bidi="ar"/>
              </w:rPr>
              <w:t>22ppm(A4)</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23ppm(Letter)</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32ppm(A5长边)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分辨率</w:t>
            </w:r>
            <w:r>
              <w:rPr>
                <w:rFonts w:hint="eastAsia" w:ascii="宋体" w:hAnsi="宋体" w:eastAsia="宋体" w:cs="宋体"/>
                <w:i w:val="0"/>
                <w:color w:val="000000"/>
                <w:kern w:val="0"/>
                <w:sz w:val="18"/>
                <w:szCs w:val="18"/>
                <w:u w:val="none"/>
                <w:lang w:val="en-US" w:eastAsia="zh-CN" w:bidi="ar"/>
              </w:rPr>
              <w:tab/>
            </w:r>
            <w:r>
              <w:rPr>
                <w:rFonts w:hint="eastAsia" w:ascii="宋体" w:hAnsi="宋体" w:eastAsia="宋体" w:cs="宋体"/>
                <w:i w:val="0"/>
                <w:color w:val="000000"/>
                <w:kern w:val="0"/>
                <w:sz w:val="18"/>
                <w:szCs w:val="18"/>
                <w:u w:val="none"/>
                <w:lang w:val="en-US" w:eastAsia="zh-CN" w:bidi="ar"/>
              </w:rPr>
              <w:t>最大 1200×1200dpi</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内存容量</w:t>
            </w:r>
            <w:r>
              <w:rPr>
                <w:rFonts w:hint="eastAsia" w:ascii="宋体" w:hAnsi="宋体" w:eastAsia="宋体" w:cs="宋体"/>
                <w:i w:val="0"/>
                <w:color w:val="000000"/>
                <w:kern w:val="0"/>
                <w:sz w:val="18"/>
                <w:szCs w:val="18"/>
                <w:u w:val="none"/>
                <w:lang w:val="en-US" w:eastAsia="zh-CN" w:bidi="ar"/>
              </w:rPr>
              <w:tab/>
            </w:r>
            <w:r>
              <w:rPr>
                <w:rFonts w:hint="eastAsia" w:ascii="宋体" w:hAnsi="宋体" w:eastAsia="宋体" w:cs="宋体"/>
                <w:i w:val="0"/>
                <w:color w:val="000000"/>
                <w:kern w:val="0"/>
                <w:sz w:val="18"/>
                <w:szCs w:val="18"/>
                <w:u w:val="none"/>
                <w:lang w:val="en-US" w:eastAsia="zh-CN" w:bidi="ar"/>
              </w:rPr>
              <w:t>256MB</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处理器</w:t>
            </w:r>
            <w:r>
              <w:rPr>
                <w:rFonts w:hint="eastAsia" w:ascii="宋体" w:hAnsi="宋体" w:eastAsia="宋体" w:cs="宋体"/>
                <w:i w:val="0"/>
                <w:color w:val="000000"/>
                <w:kern w:val="0"/>
                <w:sz w:val="18"/>
                <w:szCs w:val="18"/>
                <w:u w:val="none"/>
                <w:lang w:val="en-US" w:eastAsia="zh-CN" w:bidi="ar"/>
              </w:rPr>
              <w:tab/>
            </w:r>
            <w:r>
              <w:rPr>
                <w:rFonts w:hint="eastAsia" w:ascii="宋体" w:hAnsi="宋体" w:eastAsia="宋体" w:cs="宋体"/>
                <w:i w:val="0"/>
                <w:color w:val="000000"/>
                <w:kern w:val="0"/>
                <w:sz w:val="18"/>
                <w:szCs w:val="18"/>
                <w:u w:val="none"/>
                <w:lang w:val="en-US" w:eastAsia="zh-CN" w:bidi="ar"/>
              </w:rPr>
              <w:t>600MHz</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首页打印时间</w:t>
            </w:r>
            <w:r>
              <w:rPr>
                <w:rFonts w:hint="eastAsia" w:ascii="宋体" w:hAnsi="宋体" w:eastAsia="宋体" w:cs="宋体"/>
                <w:i w:val="0"/>
                <w:color w:val="000000"/>
                <w:kern w:val="0"/>
                <w:sz w:val="18"/>
                <w:szCs w:val="18"/>
                <w:u w:val="none"/>
                <w:lang w:val="en-US" w:eastAsia="zh-CN" w:bidi="ar"/>
              </w:rPr>
              <w:tab/>
            </w:r>
            <w:r>
              <w:rPr>
                <w:rFonts w:hint="eastAsia" w:ascii="宋体" w:hAnsi="宋体" w:eastAsia="宋体" w:cs="宋体"/>
                <w:i w:val="0"/>
                <w:color w:val="000000"/>
                <w:kern w:val="0"/>
                <w:sz w:val="18"/>
                <w:szCs w:val="18"/>
                <w:u w:val="none"/>
                <w:lang w:val="en-US" w:eastAsia="zh-CN" w:bidi="ar"/>
              </w:rPr>
              <w:t>小于7.8秒</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打印语言</w:t>
            </w:r>
            <w:r>
              <w:rPr>
                <w:rFonts w:hint="eastAsia" w:ascii="宋体" w:hAnsi="宋体" w:eastAsia="宋体" w:cs="宋体"/>
                <w:i w:val="0"/>
                <w:color w:val="000000"/>
                <w:kern w:val="0"/>
                <w:sz w:val="18"/>
                <w:szCs w:val="18"/>
                <w:u w:val="none"/>
                <w:lang w:val="en-US" w:eastAsia="zh-CN" w:bidi="ar"/>
              </w:rPr>
              <w:tab/>
            </w:r>
            <w:r>
              <w:rPr>
                <w:rFonts w:hint="eastAsia" w:ascii="宋体" w:hAnsi="宋体" w:eastAsia="宋体" w:cs="宋体"/>
                <w:i w:val="0"/>
                <w:color w:val="000000"/>
                <w:kern w:val="0"/>
                <w:sz w:val="18"/>
                <w:szCs w:val="18"/>
                <w:u w:val="none"/>
                <w:lang w:val="en-US" w:eastAsia="zh-CN" w:bidi="ar"/>
              </w:rPr>
              <w:t>GDI</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纸盒容量</w:t>
            </w:r>
            <w:r>
              <w:rPr>
                <w:rFonts w:hint="eastAsia" w:ascii="宋体" w:hAnsi="宋体" w:eastAsia="宋体" w:cs="宋体"/>
                <w:i w:val="0"/>
                <w:color w:val="000000"/>
                <w:kern w:val="0"/>
                <w:sz w:val="18"/>
                <w:szCs w:val="18"/>
                <w:u w:val="none"/>
                <w:lang w:val="en-US" w:eastAsia="zh-CN" w:bidi="ar"/>
              </w:rPr>
              <w:tab/>
            </w:r>
            <w:r>
              <w:rPr>
                <w:rFonts w:hint="eastAsia" w:ascii="宋体" w:hAnsi="宋体" w:eastAsia="宋体" w:cs="宋体"/>
                <w:i w:val="0"/>
                <w:color w:val="000000"/>
                <w:kern w:val="0"/>
                <w:sz w:val="18"/>
                <w:szCs w:val="18"/>
                <w:u w:val="none"/>
                <w:lang w:val="en-US" w:eastAsia="zh-CN" w:bidi="ar"/>
              </w:rPr>
              <w:t>供纸量：150张</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介质重量</w:t>
            </w:r>
            <w:r>
              <w:rPr>
                <w:rFonts w:hint="eastAsia" w:ascii="宋体" w:hAnsi="宋体" w:eastAsia="宋体" w:cs="宋体"/>
                <w:i w:val="0"/>
                <w:color w:val="000000"/>
                <w:kern w:val="0"/>
                <w:sz w:val="18"/>
                <w:szCs w:val="18"/>
                <w:u w:val="none"/>
                <w:lang w:val="en-US" w:eastAsia="zh-CN" w:bidi="ar"/>
              </w:rPr>
              <w:tab/>
            </w:r>
            <w:r>
              <w:rPr>
                <w:rFonts w:hint="eastAsia" w:ascii="宋体" w:hAnsi="宋体" w:eastAsia="宋体" w:cs="宋体"/>
                <w:i w:val="0"/>
                <w:color w:val="000000"/>
                <w:kern w:val="0"/>
                <w:sz w:val="18"/>
                <w:szCs w:val="18"/>
                <w:u w:val="none"/>
                <w:lang w:val="en-US" w:eastAsia="zh-CN" w:bidi="ar"/>
              </w:rPr>
              <w:t>60－163g/m²</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接口类型</w:t>
            </w:r>
            <w:r>
              <w:rPr>
                <w:rFonts w:hint="eastAsia" w:ascii="宋体" w:hAnsi="宋体" w:eastAsia="宋体" w:cs="宋体"/>
                <w:i w:val="0"/>
                <w:color w:val="000000"/>
                <w:kern w:val="0"/>
                <w:sz w:val="18"/>
                <w:szCs w:val="18"/>
                <w:u w:val="none"/>
                <w:lang w:val="en-US" w:eastAsia="zh-CN" w:bidi="ar"/>
              </w:rPr>
              <w:tab/>
            </w:r>
            <w:r>
              <w:rPr>
                <w:rFonts w:hint="eastAsia" w:ascii="宋体" w:hAnsi="宋体" w:eastAsia="宋体" w:cs="宋体"/>
                <w:i w:val="0"/>
                <w:color w:val="000000"/>
                <w:kern w:val="0"/>
                <w:sz w:val="18"/>
                <w:szCs w:val="18"/>
                <w:u w:val="none"/>
                <w:lang w:val="en-US" w:eastAsia="zh-CN" w:bidi="ar"/>
              </w:rPr>
              <w:t xml:space="preserve">高速 USB 2.0 ;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有线网络：IEEE 802.3 10/100Base-Tx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电源电压</w:t>
            </w:r>
            <w:r>
              <w:rPr>
                <w:rFonts w:hint="eastAsia" w:ascii="宋体" w:hAnsi="宋体" w:eastAsia="宋体" w:cs="宋体"/>
                <w:i w:val="0"/>
                <w:color w:val="000000"/>
                <w:kern w:val="0"/>
                <w:sz w:val="18"/>
                <w:szCs w:val="18"/>
                <w:u w:val="none"/>
                <w:lang w:val="en-US" w:eastAsia="zh-CN" w:bidi="ar"/>
              </w:rPr>
              <w:tab/>
            </w:r>
            <w:r>
              <w:rPr>
                <w:rFonts w:hint="eastAsia" w:ascii="宋体" w:hAnsi="宋体" w:eastAsia="宋体" w:cs="宋体"/>
                <w:i w:val="0"/>
                <w:color w:val="000000"/>
                <w:kern w:val="0"/>
                <w:sz w:val="18"/>
                <w:szCs w:val="18"/>
                <w:u w:val="none"/>
                <w:lang w:val="en-US" w:eastAsia="zh-CN" w:bidi="ar"/>
              </w:rPr>
              <w:t>AC220~240V；50Hz/60Hz；3A</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功耗</w:t>
            </w:r>
            <w:r>
              <w:rPr>
                <w:rFonts w:hint="eastAsia" w:ascii="宋体" w:hAnsi="宋体" w:eastAsia="宋体" w:cs="宋体"/>
                <w:i w:val="0"/>
                <w:color w:val="000000"/>
                <w:kern w:val="0"/>
                <w:sz w:val="18"/>
                <w:szCs w:val="18"/>
                <w:u w:val="none"/>
                <w:lang w:val="en-US" w:eastAsia="zh-CN" w:bidi="ar"/>
              </w:rPr>
              <w:tab/>
            </w:r>
            <w:r>
              <w:rPr>
                <w:rFonts w:hint="eastAsia" w:ascii="宋体" w:hAnsi="宋体" w:eastAsia="宋体" w:cs="宋体"/>
                <w:i w:val="0"/>
                <w:color w:val="000000"/>
                <w:kern w:val="0"/>
                <w:sz w:val="18"/>
                <w:szCs w:val="18"/>
                <w:u w:val="none"/>
                <w:lang w:val="en-US" w:eastAsia="zh-CN" w:bidi="ar"/>
              </w:rPr>
              <w:t>打印: 平均 370W  就绪: 38W   休眠：小于2 W</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耗材类型</w:t>
            </w:r>
            <w:r>
              <w:rPr>
                <w:rFonts w:hint="eastAsia" w:ascii="宋体" w:hAnsi="宋体" w:eastAsia="宋体" w:cs="宋体"/>
                <w:i w:val="0"/>
                <w:color w:val="000000"/>
                <w:kern w:val="0"/>
                <w:sz w:val="18"/>
                <w:szCs w:val="18"/>
                <w:u w:val="none"/>
                <w:lang w:val="en-US" w:eastAsia="zh-CN" w:bidi="ar"/>
              </w:rPr>
              <w:tab/>
            </w:r>
            <w:r>
              <w:rPr>
                <w:rFonts w:hint="eastAsia" w:ascii="宋体" w:hAnsi="宋体" w:eastAsia="宋体" w:cs="宋体"/>
                <w:i w:val="0"/>
                <w:color w:val="000000"/>
                <w:kern w:val="0"/>
                <w:sz w:val="18"/>
                <w:szCs w:val="18"/>
                <w:u w:val="none"/>
                <w:lang w:val="en-US" w:eastAsia="zh-CN" w:bidi="ar"/>
              </w:rPr>
              <w:t>鼓粉一体 随机1600页</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r>
      <w:tr>
        <w:tblPrEx>
          <w:shd w:val="clear" w:color="auto" w:fill="auto"/>
          <w:tblLayout w:type="fixed"/>
          <w:tblCellMar>
            <w:top w:w="0" w:type="dxa"/>
            <w:left w:w="0" w:type="dxa"/>
            <w:bottom w:w="0" w:type="dxa"/>
            <w:right w:w="0" w:type="dxa"/>
          </w:tblCellMar>
        </w:tblPrEx>
        <w:trPr>
          <w:cantSplit/>
          <w:trHeight w:val="285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打印、复印一体机</w:t>
            </w:r>
          </w:p>
        </w:tc>
        <w:tc>
          <w:tcPr>
            <w:tcW w:w="5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产品功能</w:t>
            </w:r>
            <w:r>
              <w:rPr>
                <w:rFonts w:hint="eastAsia" w:ascii="宋体" w:hAnsi="宋体" w:eastAsia="宋体" w:cs="宋体"/>
                <w:i w:val="0"/>
                <w:color w:val="000000"/>
                <w:kern w:val="0"/>
                <w:sz w:val="18"/>
                <w:szCs w:val="18"/>
                <w:u w:val="none"/>
                <w:lang w:val="en-US" w:eastAsia="zh-CN" w:bidi="ar"/>
              </w:rPr>
              <w:tab/>
            </w:r>
            <w:r>
              <w:rPr>
                <w:rFonts w:hint="eastAsia" w:ascii="宋体" w:hAnsi="宋体" w:eastAsia="宋体" w:cs="宋体"/>
                <w:i w:val="0"/>
                <w:color w:val="000000"/>
                <w:kern w:val="0"/>
                <w:sz w:val="18"/>
                <w:szCs w:val="18"/>
                <w:u w:val="none"/>
                <w:lang w:val="en-US" w:eastAsia="zh-CN" w:bidi="ar"/>
              </w:rPr>
              <w:t>打印/复印/扫描</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产品类型</w:t>
            </w:r>
            <w:r>
              <w:rPr>
                <w:rFonts w:hint="eastAsia" w:ascii="宋体" w:hAnsi="宋体" w:eastAsia="宋体" w:cs="宋体"/>
                <w:i w:val="0"/>
                <w:color w:val="000000"/>
                <w:kern w:val="0"/>
                <w:sz w:val="18"/>
                <w:szCs w:val="18"/>
                <w:u w:val="none"/>
                <w:lang w:val="en-US" w:eastAsia="zh-CN" w:bidi="ar"/>
              </w:rPr>
              <w:tab/>
            </w:r>
            <w:r>
              <w:rPr>
                <w:rFonts w:hint="eastAsia" w:ascii="宋体" w:hAnsi="宋体" w:eastAsia="宋体" w:cs="宋体"/>
                <w:i w:val="0"/>
                <w:color w:val="000000"/>
                <w:kern w:val="0"/>
                <w:sz w:val="18"/>
                <w:szCs w:val="18"/>
                <w:u w:val="none"/>
                <w:lang w:val="en-US" w:eastAsia="zh-CN" w:bidi="ar"/>
              </w:rPr>
              <w:t>A4</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打印复印速度</w:t>
            </w:r>
            <w:r>
              <w:rPr>
                <w:rFonts w:hint="eastAsia" w:ascii="宋体" w:hAnsi="宋体" w:eastAsia="宋体" w:cs="宋体"/>
                <w:i w:val="0"/>
                <w:color w:val="000000"/>
                <w:kern w:val="0"/>
                <w:sz w:val="18"/>
                <w:szCs w:val="18"/>
                <w:u w:val="none"/>
                <w:lang w:val="en-US" w:eastAsia="zh-CN" w:bidi="ar"/>
              </w:rPr>
              <w:tab/>
            </w:r>
            <w:r>
              <w:rPr>
                <w:rFonts w:hint="eastAsia" w:ascii="宋体" w:hAnsi="宋体" w:eastAsia="宋体" w:cs="宋体"/>
                <w:i w:val="0"/>
                <w:color w:val="000000"/>
                <w:kern w:val="0"/>
                <w:sz w:val="18"/>
                <w:szCs w:val="18"/>
                <w:u w:val="none"/>
                <w:lang w:val="en-US" w:eastAsia="zh-CN" w:bidi="ar"/>
              </w:rPr>
              <w:t>33ppm(A4)  35ppm(Letter)   58ppm(A5长边)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首页打印时间</w:t>
            </w:r>
            <w:r>
              <w:rPr>
                <w:rFonts w:hint="eastAsia" w:ascii="宋体" w:hAnsi="宋体" w:eastAsia="宋体" w:cs="宋体"/>
                <w:i w:val="0"/>
                <w:color w:val="000000"/>
                <w:kern w:val="0"/>
                <w:sz w:val="18"/>
                <w:szCs w:val="18"/>
                <w:u w:val="none"/>
                <w:lang w:val="en-US" w:eastAsia="zh-CN" w:bidi="ar"/>
              </w:rPr>
              <w:tab/>
            </w:r>
            <w:r>
              <w:rPr>
                <w:rFonts w:hint="eastAsia" w:ascii="宋体" w:hAnsi="宋体" w:eastAsia="宋体" w:cs="宋体"/>
                <w:i w:val="0"/>
                <w:color w:val="000000"/>
                <w:kern w:val="0"/>
                <w:sz w:val="18"/>
                <w:szCs w:val="18"/>
                <w:u w:val="none"/>
                <w:lang w:val="en-US" w:eastAsia="zh-CN" w:bidi="ar"/>
              </w:rPr>
              <w:t>≤7.8秒</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最大月打印量</w:t>
            </w:r>
            <w:r>
              <w:rPr>
                <w:rFonts w:hint="eastAsia" w:ascii="宋体" w:hAnsi="宋体" w:eastAsia="宋体" w:cs="宋体"/>
                <w:i w:val="0"/>
                <w:color w:val="000000"/>
                <w:kern w:val="0"/>
                <w:sz w:val="18"/>
                <w:szCs w:val="18"/>
                <w:u w:val="none"/>
                <w:lang w:val="en-US" w:eastAsia="zh-CN" w:bidi="ar"/>
              </w:rPr>
              <w:tab/>
            </w:r>
            <w:r>
              <w:rPr>
                <w:rFonts w:hint="eastAsia" w:ascii="宋体" w:hAnsi="宋体" w:eastAsia="宋体" w:cs="宋体"/>
                <w:i w:val="0"/>
                <w:color w:val="000000"/>
                <w:kern w:val="0"/>
                <w:sz w:val="18"/>
                <w:szCs w:val="18"/>
                <w:u w:val="none"/>
                <w:lang w:val="en-US" w:eastAsia="zh-CN" w:bidi="ar"/>
              </w:rPr>
              <w:t>25000页</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分辨率(dpi)</w:t>
            </w:r>
            <w:r>
              <w:rPr>
                <w:rFonts w:hint="eastAsia" w:ascii="宋体" w:hAnsi="宋体" w:eastAsia="宋体" w:cs="宋体"/>
                <w:i w:val="0"/>
                <w:color w:val="000000"/>
                <w:kern w:val="0"/>
                <w:sz w:val="18"/>
                <w:szCs w:val="18"/>
                <w:u w:val="none"/>
                <w:lang w:val="en-US" w:eastAsia="zh-CN" w:bidi="ar"/>
              </w:rPr>
              <w:tab/>
            </w:r>
            <w:r>
              <w:rPr>
                <w:rFonts w:hint="eastAsia" w:ascii="宋体" w:hAnsi="宋体" w:eastAsia="宋体" w:cs="宋体"/>
                <w:i w:val="0"/>
                <w:color w:val="000000"/>
                <w:kern w:val="0"/>
                <w:sz w:val="18"/>
                <w:szCs w:val="18"/>
                <w:u w:val="none"/>
                <w:lang w:val="en-US" w:eastAsia="zh-CN" w:bidi="ar"/>
              </w:rPr>
              <w:t>最大1200x600 dpi</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打印语言</w:t>
            </w:r>
            <w:r>
              <w:rPr>
                <w:rFonts w:hint="eastAsia" w:ascii="宋体" w:hAnsi="宋体" w:eastAsia="宋体" w:cs="宋体"/>
                <w:i w:val="0"/>
                <w:color w:val="000000"/>
                <w:kern w:val="0"/>
                <w:sz w:val="18"/>
                <w:szCs w:val="18"/>
                <w:u w:val="none"/>
                <w:lang w:val="en-US" w:eastAsia="zh-CN" w:bidi="ar"/>
              </w:rPr>
              <w:tab/>
            </w:r>
            <w:r>
              <w:rPr>
                <w:rFonts w:hint="eastAsia" w:ascii="宋体" w:hAnsi="宋体" w:eastAsia="宋体" w:cs="宋体"/>
                <w:i w:val="0"/>
                <w:color w:val="000000"/>
                <w:kern w:val="0"/>
                <w:sz w:val="18"/>
                <w:szCs w:val="18"/>
                <w:u w:val="none"/>
                <w:lang w:val="en-US" w:eastAsia="zh-CN" w:bidi="ar"/>
              </w:rPr>
              <w:t>GDI</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处理器</w:t>
            </w:r>
            <w:r>
              <w:rPr>
                <w:rFonts w:hint="eastAsia" w:ascii="宋体" w:hAnsi="宋体" w:eastAsia="宋体" w:cs="宋体"/>
                <w:i w:val="0"/>
                <w:color w:val="000000"/>
                <w:kern w:val="0"/>
                <w:sz w:val="18"/>
                <w:szCs w:val="18"/>
                <w:u w:val="none"/>
                <w:lang w:val="en-US" w:eastAsia="zh-CN" w:bidi="ar"/>
              </w:rPr>
              <w:tab/>
            </w:r>
            <w:r>
              <w:rPr>
                <w:rFonts w:hint="eastAsia" w:ascii="宋体" w:hAnsi="宋体" w:eastAsia="宋体" w:cs="宋体"/>
                <w:i w:val="0"/>
                <w:color w:val="000000"/>
                <w:kern w:val="0"/>
                <w:sz w:val="18"/>
                <w:szCs w:val="18"/>
                <w:u w:val="none"/>
                <w:lang w:val="en-US" w:eastAsia="zh-CN" w:bidi="ar"/>
              </w:rPr>
              <w:t>525MHz</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内存</w:t>
            </w:r>
            <w:r>
              <w:rPr>
                <w:rFonts w:hint="eastAsia" w:ascii="宋体" w:hAnsi="宋体" w:eastAsia="宋体" w:cs="宋体"/>
                <w:i w:val="0"/>
                <w:color w:val="000000"/>
                <w:kern w:val="0"/>
                <w:sz w:val="18"/>
                <w:szCs w:val="18"/>
                <w:u w:val="none"/>
                <w:lang w:val="en-US" w:eastAsia="zh-CN" w:bidi="ar"/>
              </w:rPr>
              <w:tab/>
            </w:r>
            <w:r>
              <w:rPr>
                <w:rFonts w:hint="eastAsia" w:ascii="宋体" w:hAnsi="宋体" w:eastAsia="宋体" w:cs="宋体"/>
                <w:i w:val="0"/>
                <w:color w:val="000000"/>
                <w:kern w:val="0"/>
                <w:sz w:val="18"/>
                <w:szCs w:val="18"/>
                <w:u w:val="none"/>
                <w:lang w:val="en-US" w:eastAsia="zh-CN" w:bidi="ar"/>
              </w:rPr>
              <w:t>128MB</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首页复印时间</w:t>
            </w:r>
            <w:r>
              <w:rPr>
                <w:rFonts w:hint="eastAsia" w:ascii="宋体" w:hAnsi="宋体" w:eastAsia="宋体" w:cs="宋体"/>
                <w:i w:val="0"/>
                <w:color w:val="000000"/>
                <w:kern w:val="0"/>
                <w:sz w:val="18"/>
                <w:szCs w:val="18"/>
                <w:u w:val="none"/>
                <w:lang w:val="en-US" w:eastAsia="zh-CN" w:bidi="ar"/>
              </w:rPr>
              <w:tab/>
            </w:r>
            <w:r>
              <w:rPr>
                <w:rFonts w:hint="eastAsia" w:ascii="宋体" w:hAnsi="宋体" w:eastAsia="宋体" w:cs="宋体"/>
                <w:i w:val="0"/>
                <w:color w:val="000000"/>
                <w:kern w:val="0"/>
                <w:sz w:val="18"/>
                <w:szCs w:val="18"/>
                <w:u w:val="none"/>
                <w:lang w:val="en-US" w:eastAsia="zh-CN" w:bidi="ar"/>
              </w:rPr>
              <w:t>小于 10 秒</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复印分辨率</w:t>
            </w:r>
            <w:r>
              <w:rPr>
                <w:rFonts w:hint="eastAsia" w:ascii="宋体" w:hAnsi="宋体" w:eastAsia="宋体" w:cs="宋体"/>
                <w:i w:val="0"/>
                <w:color w:val="000000"/>
                <w:kern w:val="0"/>
                <w:sz w:val="18"/>
                <w:szCs w:val="18"/>
                <w:u w:val="none"/>
                <w:lang w:val="en-US" w:eastAsia="zh-CN" w:bidi="ar"/>
              </w:rPr>
              <w:tab/>
            </w:r>
            <w:r>
              <w:rPr>
                <w:rFonts w:hint="eastAsia" w:ascii="宋体" w:hAnsi="宋体" w:eastAsia="宋体" w:cs="宋体"/>
                <w:i w:val="0"/>
                <w:color w:val="000000"/>
                <w:kern w:val="0"/>
                <w:sz w:val="18"/>
                <w:szCs w:val="18"/>
                <w:u w:val="none"/>
                <w:lang w:val="en-US" w:eastAsia="zh-CN" w:bidi="ar"/>
              </w:rPr>
              <w:t>最大600×600dpi</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连续复印页数</w:t>
            </w:r>
            <w:r>
              <w:rPr>
                <w:rFonts w:hint="eastAsia" w:ascii="宋体" w:hAnsi="宋体" w:eastAsia="宋体" w:cs="宋体"/>
                <w:i w:val="0"/>
                <w:color w:val="000000"/>
                <w:kern w:val="0"/>
                <w:sz w:val="18"/>
                <w:szCs w:val="18"/>
                <w:u w:val="none"/>
                <w:lang w:val="en-US" w:eastAsia="zh-CN" w:bidi="ar"/>
              </w:rPr>
              <w:tab/>
            </w:r>
            <w:r>
              <w:rPr>
                <w:rFonts w:hint="eastAsia" w:ascii="宋体" w:hAnsi="宋体" w:eastAsia="宋体" w:cs="宋体"/>
                <w:i w:val="0"/>
                <w:color w:val="000000"/>
                <w:kern w:val="0"/>
                <w:sz w:val="18"/>
                <w:szCs w:val="18"/>
                <w:u w:val="none"/>
                <w:lang w:val="en-US" w:eastAsia="zh-CN" w:bidi="ar"/>
              </w:rPr>
              <w:t>1-99页</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缩放率</w:t>
            </w:r>
            <w:r>
              <w:rPr>
                <w:rFonts w:hint="eastAsia" w:ascii="宋体" w:hAnsi="宋体" w:eastAsia="宋体" w:cs="宋体"/>
                <w:i w:val="0"/>
                <w:color w:val="000000"/>
                <w:kern w:val="0"/>
                <w:sz w:val="18"/>
                <w:szCs w:val="18"/>
                <w:u w:val="none"/>
                <w:lang w:val="en-US" w:eastAsia="zh-CN" w:bidi="ar"/>
              </w:rPr>
              <w:tab/>
            </w:r>
            <w:r>
              <w:rPr>
                <w:rFonts w:hint="eastAsia" w:ascii="宋体" w:hAnsi="宋体" w:eastAsia="宋体" w:cs="宋体"/>
                <w:i w:val="0"/>
                <w:color w:val="000000"/>
                <w:kern w:val="0"/>
                <w:sz w:val="18"/>
                <w:szCs w:val="18"/>
                <w:u w:val="none"/>
                <w:lang w:val="en-US" w:eastAsia="zh-CN" w:bidi="ar"/>
              </w:rPr>
              <w:t>25%~400%</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扫描分辨率</w:t>
            </w:r>
            <w:r>
              <w:rPr>
                <w:rFonts w:hint="eastAsia" w:ascii="宋体" w:hAnsi="宋体" w:eastAsia="宋体" w:cs="宋体"/>
                <w:i w:val="0"/>
                <w:color w:val="000000"/>
                <w:kern w:val="0"/>
                <w:sz w:val="18"/>
                <w:szCs w:val="18"/>
                <w:u w:val="none"/>
                <w:lang w:val="en-US" w:eastAsia="zh-CN" w:bidi="ar"/>
              </w:rPr>
              <w:tab/>
            </w:r>
            <w:r>
              <w:rPr>
                <w:rFonts w:hint="eastAsia" w:ascii="宋体" w:hAnsi="宋体" w:eastAsia="宋体" w:cs="宋体"/>
                <w:i w:val="0"/>
                <w:color w:val="000000"/>
                <w:kern w:val="0"/>
                <w:sz w:val="18"/>
                <w:szCs w:val="18"/>
                <w:u w:val="none"/>
                <w:lang w:val="en-US" w:eastAsia="zh-CN" w:bidi="ar"/>
              </w:rPr>
              <w:t>最大 1200×1200dpi</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彩色扫描</w:t>
            </w:r>
            <w:r>
              <w:rPr>
                <w:rFonts w:hint="eastAsia" w:ascii="宋体" w:hAnsi="宋体" w:eastAsia="宋体" w:cs="宋体"/>
                <w:i w:val="0"/>
                <w:color w:val="000000"/>
                <w:kern w:val="0"/>
                <w:sz w:val="18"/>
                <w:szCs w:val="18"/>
                <w:u w:val="none"/>
                <w:lang w:val="en-US" w:eastAsia="zh-CN" w:bidi="ar"/>
              </w:rPr>
              <w:tab/>
            </w:r>
            <w:r>
              <w:rPr>
                <w:rFonts w:hint="eastAsia" w:ascii="宋体" w:hAnsi="宋体" w:eastAsia="宋体" w:cs="宋体"/>
                <w:i w:val="0"/>
                <w:color w:val="000000"/>
                <w:kern w:val="0"/>
                <w:sz w:val="18"/>
                <w:szCs w:val="18"/>
                <w:u w:val="none"/>
                <w:lang w:val="en-US" w:eastAsia="zh-CN" w:bidi="ar"/>
              </w:rPr>
              <w:t>支持</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扫描输出功能</w:t>
            </w:r>
            <w:r>
              <w:rPr>
                <w:rFonts w:hint="eastAsia" w:ascii="宋体" w:hAnsi="宋体" w:eastAsia="宋体" w:cs="宋体"/>
                <w:i w:val="0"/>
                <w:color w:val="000000"/>
                <w:kern w:val="0"/>
                <w:sz w:val="18"/>
                <w:szCs w:val="18"/>
                <w:u w:val="none"/>
                <w:lang w:val="en-US" w:eastAsia="zh-CN" w:bidi="ar"/>
              </w:rPr>
              <w:tab/>
            </w:r>
            <w:r>
              <w:rPr>
                <w:rFonts w:hint="eastAsia" w:ascii="宋体" w:hAnsi="宋体" w:eastAsia="宋体" w:cs="宋体"/>
                <w:i w:val="0"/>
                <w:color w:val="000000"/>
                <w:kern w:val="0"/>
                <w:sz w:val="18"/>
                <w:szCs w:val="18"/>
                <w:u w:val="none"/>
                <w:lang w:val="en-US" w:eastAsia="zh-CN" w:bidi="ar"/>
              </w:rPr>
              <w:t>扫描到PC、邮件、FTP、ios/Android设备</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纸张输入容量</w:t>
            </w:r>
            <w:r>
              <w:rPr>
                <w:rFonts w:hint="eastAsia" w:ascii="宋体" w:hAnsi="宋体" w:eastAsia="宋体" w:cs="宋体"/>
                <w:i w:val="0"/>
                <w:color w:val="000000"/>
                <w:kern w:val="0"/>
                <w:sz w:val="18"/>
                <w:szCs w:val="18"/>
                <w:u w:val="none"/>
                <w:lang w:val="en-US" w:eastAsia="zh-CN" w:bidi="ar"/>
              </w:rPr>
              <w:tab/>
            </w:r>
            <w:r>
              <w:rPr>
                <w:rFonts w:hint="eastAsia" w:ascii="宋体" w:hAnsi="宋体" w:eastAsia="宋体" w:cs="宋体"/>
                <w:i w:val="0"/>
                <w:color w:val="000000"/>
                <w:kern w:val="0"/>
                <w:sz w:val="18"/>
                <w:szCs w:val="18"/>
                <w:u w:val="none"/>
                <w:lang w:val="en-US" w:eastAsia="zh-CN" w:bidi="ar"/>
              </w:rPr>
              <w:t>自动纸盒：250页    手动进纸器：1页</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双面打印</w:t>
            </w:r>
            <w:r>
              <w:rPr>
                <w:rFonts w:hint="eastAsia" w:ascii="宋体" w:hAnsi="宋体" w:eastAsia="宋体" w:cs="宋体"/>
                <w:i w:val="0"/>
                <w:color w:val="000000"/>
                <w:kern w:val="0"/>
                <w:sz w:val="18"/>
                <w:szCs w:val="18"/>
                <w:u w:val="none"/>
                <w:lang w:val="en-US" w:eastAsia="zh-CN" w:bidi="ar"/>
              </w:rPr>
              <w:tab/>
            </w:r>
            <w:r>
              <w:rPr>
                <w:rFonts w:hint="eastAsia" w:ascii="宋体" w:hAnsi="宋体" w:eastAsia="宋体" w:cs="宋体"/>
                <w:i w:val="0"/>
                <w:color w:val="000000"/>
                <w:kern w:val="0"/>
                <w:sz w:val="18"/>
                <w:szCs w:val="18"/>
                <w:u w:val="none"/>
                <w:lang w:val="en-US" w:eastAsia="zh-CN" w:bidi="ar"/>
              </w:rPr>
              <w:t>标配双面打印</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接口类型</w:t>
            </w:r>
            <w:r>
              <w:rPr>
                <w:rFonts w:hint="eastAsia" w:ascii="宋体" w:hAnsi="宋体" w:eastAsia="宋体" w:cs="宋体"/>
                <w:i w:val="0"/>
                <w:color w:val="000000"/>
                <w:kern w:val="0"/>
                <w:sz w:val="18"/>
                <w:szCs w:val="18"/>
                <w:u w:val="none"/>
                <w:lang w:val="en-US" w:eastAsia="zh-CN" w:bidi="ar"/>
              </w:rPr>
              <w:tab/>
            </w:r>
            <w:r>
              <w:rPr>
                <w:rFonts w:hint="eastAsia" w:ascii="宋体" w:hAnsi="宋体" w:eastAsia="宋体" w:cs="宋体"/>
                <w:i w:val="0"/>
                <w:color w:val="000000"/>
                <w:kern w:val="0"/>
                <w:sz w:val="18"/>
                <w:szCs w:val="18"/>
                <w:u w:val="none"/>
                <w:lang w:val="en-US" w:eastAsia="zh-CN" w:bidi="ar"/>
              </w:rPr>
              <w:t xml:space="preserve">高速 USB 2.0 ; 有线网络：IEEE 802.3 10/100Base-Tx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耗材类型</w:t>
            </w:r>
            <w:r>
              <w:rPr>
                <w:rFonts w:hint="eastAsia" w:ascii="宋体" w:hAnsi="宋体" w:eastAsia="宋体" w:cs="宋体"/>
                <w:i w:val="0"/>
                <w:color w:val="000000"/>
                <w:kern w:val="0"/>
                <w:sz w:val="18"/>
                <w:szCs w:val="18"/>
                <w:u w:val="none"/>
                <w:lang w:val="en-US" w:eastAsia="zh-CN" w:bidi="ar"/>
              </w:rPr>
              <w:tab/>
            </w:r>
            <w:r>
              <w:rPr>
                <w:rFonts w:hint="eastAsia" w:ascii="宋体" w:hAnsi="宋体" w:eastAsia="宋体" w:cs="宋体"/>
                <w:i w:val="0"/>
                <w:color w:val="000000"/>
                <w:kern w:val="0"/>
                <w:sz w:val="18"/>
                <w:szCs w:val="18"/>
                <w:u w:val="none"/>
                <w:lang w:val="en-US" w:eastAsia="zh-CN" w:bidi="ar"/>
              </w:rPr>
              <w:t>鼓分离，鼓组件12000页 粉盒1500页</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其他复印功能：身份证复印、票据复印、多页合一复印、克隆复印、海报复印、手动双面复印</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生产厂商拥有通过国家保密科技测评中心认证的同品类产品，提供同品类产品的“涉密信息系统产品检测证书”，提供复印件并加盖厂家公章。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提供原厂商针对此次投标专项授权书和售后服务承诺书原件</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r>
    </w:tbl>
    <w:p>
      <w:pPr>
        <w:rPr>
          <w:rFonts w:ascii="宋体" w:hAnsi="宋体" w:eastAsia="宋体"/>
          <w:sz w:val="18"/>
          <w:szCs w:val="18"/>
        </w:rPr>
      </w:pPr>
    </w:p>
    <w:p>
      <w:pPr>
        <w:rPr>
          <w:rFonts w:ascii="宋体" w:hAnsi="宋体" w:eastAsia="宋体"/>
          <w:sz w:val="18"/>
          <w:szCs w:val="18"/>
        </w:rPr>
      </w:pPr>
    </w:p>
    <w:p>
      <w:pPr>
        <w:rPr>
          <w:rFonts w:ascii="宋体" w:hAnsi="宋体" w:eastAsia="宋体"/>
          <w:sz w:val="18"/>
          <w:szCs w:val="18"/>
        </w:rPr>
      </w:pPr>
    </w:p>
    <w:p>
      <w:pPr>
        <w:rPr>
          <w:rFonts w:ascii="宋体" w:hAnsi="宋体" w:eastAsia="宋体"/>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E4E"/>
    <w:rsid w:val="003244C5"/>
    <w:rsid w:val="00517E4E"/>
    <w:rsid w:val="0054323A"/>
    <w:rsid w:val="00672387"/>
    <w:rsid w:val="00877035"/>
    <w:rsid w:val="00BF55B9"/>
    <w:rsid w:val="00F84E6C"/>
    <w:rsid w:val="00FD4D62"/>
    <w:rsid w:val="00FE7ED6"/>
    <w:rsid w:val="060157B4"/>
    <w:rsid w:val="08F11E1E"/>
    <w:rsid w:val="0BD156E2"/>
    <w:rsid w:val="0E132EB0"/>
    <w:rsid w:val="17BF0297"/>
    <w:rsid w:val="18CB1401"/>
    <w:rsid w:val="1E797677"/>
    <w:rsid w:val="20010C89"/>
    <w:rsid w:val="23AC67B8"/>
    <w:rsid w:val="24394B22"/>
    <w:rsid w:val="243E77A5"/>
    <w:rsid w:val="250A469B"/>
    <w:rsid w:val="28460CF8"/>
    <w:rsid w:val="2A952471"/>
    <w:rsid w:val="2E993F64"/>
    <w:rsid w:val="2ED85F9D"/>
    <w:rsid w:val="2F652D82"/>
    <w:rsid w:val="31484D32"/>
    <w:rsid w:val="31C434AE"/>
    <w:rsid w:val="37860462"/>
    <w:rsid w:val="37C44A06"/>
    <w:rsid w:val="387B3997"/>
    <w:rsid w:val="3B3B0715"/>
    <w:rsid w:val="4287112E"/>
    <w:rsid w:val="42DA351C"/>
    <w:rsid w:val="446B7D9F"/>
    <w:rsid w:val="46555E6E"/>
    <w:rsid w:val="46F76F8B"/>
    <w:rsid w:val="47164734"/>
    <w:rsid w:val="4AB17944"/>
    <w:rsid w:val="4B5B1709"/>
    <w:rsid w:val="4BE53DC6"/>
    <w:rsid w:val="4C745432"/>
    <w:rsid w:val="4C945FFA"/>
    <w:rsid w:val="4DC33BF7"/>
    <w:rsid w:val="4E0A3269"/>
    <w:rsid w:val="561259B0"/>
    <w:rsid w:val="5CC76A01"/>
    <w:rsid w:val="5CE4160F"/>
    <w:rsid w:val="5F94317F"/>
    <w:rsid w:val="612E0944"/>
    <w:rsid w:val="67131F54"/>
    <w:rsid w:val="67AF188A"/>
    <w:rsid w:val="6F464D5B"/>
    <w:rsid w:val="6FB321CF"/>
    <w:rsid w:val="6FEF42D7"/>
    <w:rsid w:val="74B2204D"/>
    <w:rsid w:val="75F46E3C"/>
    <w:rsid w:val="76132AB9"/>
    <w:rsid w:val="7A3B20B5"/>
    <w:rsid w:val="7A53780D"/>
    <w:rsid w:val="7F9C5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semiHidden/>
    <w:unhideWhenUsed/>
    <w:qFormat/>
    <w:uiPriority w:val="9"/>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character" w:styleId="9">
    <w:name w:val="Emphasis"/>
    <w:basedOn w:val="8"/>
    <w:qFormat/>
    <w:uiPriority w:val="20"/>
    <w:rPr>
      <w:i/>
    </w:rPr>
  </w:style>
  <w:style w:type="character" w:styleId="10">
    <w:name w:val="Hyperlink"/>
    <w:basedOn w:val="8"/>
    <w:semiHidden/>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2901</Words>
  <Characters>16542</Characters>
  <Lines>137</Lines>
  <Paragraphs>38</Paragraphs>
  <TotalTime>0</TotalTime>
  <ScaleCrop>false</ScaleCrop>
  <LinksUpToDate>false</LinksUpToDate>
  <CharactersWithSpaces>19405</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2020-04-21T13:57:00Z</dcterms:created>
  <dc:creator>政洋 王</dc:creator>
  <cp:lastModifiedBy>河南省君利工程管理有限公司:段珂</cp:lastModifiedBy>
  <cp:lastPrinted>2020-04-27T01:38:00Z</cp:lastPrinted>
  <dcterms:modified xsi:type="dcterms:W3CDTF">2020-04-29T00:29:04Z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