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A7" w:rsidRDefault="000B32A7">
      <w:pPr>
        <w:rPr>
          <w:rFonts w:asciiTheme="majorEastAsia" w:eastAsiaTheme="majorEastAsia" w:hAnsiTheme="majorEastAsia" w:cstheme="majorEastAsia"/>
          <w:b/>
          <w:bCs/>
          <w:color w:val="000000"/>
          <w:sz w:val="44"/>
          <w:szCs w:val="44"/>
        </w:rPr>
      </w:pPr>
    </w:p>
    <w:p w:rsidR="000B32A7" w:rsidRDefault="007831C8">
      <w:pPr>
        <w:jc w:val="center"/>
        <w:rPr>
          <w:rFonts w:ascii="宋体" w:eastAsia="宋体" w:hAnsi="宋体" w:cs="宋体"/>
          <w:b/>
          <w:bCs/>
          <w:sz w:val="52"/>
          <w:szCs w:val="52"/>
        </w:rPr>
      </w:pPr>
      <w:r>
        <w:rPr>
          <w:rFonts w:ascii="宋体" w:eastAsia="宋体" w:hAnsi="宋体" w:cs="宋体" w:hint="eastAsia"/>
          <w:b/>
          <w:bCs/>
          <w:sz w:val="52"/>
          <w:szCs w:val="52"/>
        </w:rPr>
        <w:t>襄城县山水园林绿化有限公司扶贫</w:t>
      </w:r>
    </w:p>
    <w:p w:rsidR="000B32A7" w:rsidRDefault="007831C8">
      <w:pPr>
        <w:jc w:val="center"/>
        <w:rPr>
          <w:rFonts w:asciiTheme="majorEastAsia" w:eastAsiaTheme="majorEastAsia" w:hAnsiTheme="majorEastAsia" w:cstheme="majorEastAsia"/>
          <w:b/>
          <w:bCs/>
          <w:color w:val="000000"/>
          <w:sz w:val="44"/>
          <w:szCs w:val="44"/>
        </w:rPr>
      </w:pPr>
      <w:r>
        <w:rPr>
          <w:rFonts w:ascii="宋体" w:eastAsia="宋体" w:hAnsi="宋体" w:cs="宋体" w:hint="eastAsia"/>
          <w:b/>
          <w:bCs/>
          <w:sz w:val="52"/>
          <w:szCs w:val="52"/>
        </w:rPr>
        <w:t>基地项目</w:t>
      </w: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7831C8">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0B32A7">
      <w:pPr>
        <w:rPr>
          <w:rFonts w:ascii="微软简隶书" w:eastAsia="微软简隶书"/>
        </w:rPr>
      </w:pPr>
    </w:p>
    <w:p w:rsidR="000B32A7" w:rsidRDefault="007831C8">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Pr>
          <w:rFonts w:asciiTheme="majorEastAsia" w:eastAsiaTheme="majorEastAsia" w:hAnsiTheme="majorEastAsia" w:cstheme="majorEastAsia" w:hint="eastAsia"/>
          <w:b/>
          <w:bCs/>
          <w:sz w:val="36"/>
          <w:szCs w:val="36"/>
        </w:rPr>
        <w:t>襄竞谈</w:t>
      </w:r>
      <w:proofErr w:type="gramEnd"/>
      <w:r>
        <w:rPr>
          <w:rFonts w:asciiTheme="majorEastAsia" w:eastAsiaTheme="majorEastAsia" w:hAnsiTheme="majorEastAsia" w:cstheme="majorEastAsia" w:hint="eastAsia"/>
          <w:b/>
          <w:bCs/>
          <w:sz w:val="36"/>
          <w:szCs w:val="36"/>
        </w:rPr>
        <w:t>-2020-3</w:t>
      </w:r>
    </w:p>
    <w:p w:rsidR="000B32A7" w:rsidRDefault="007831C8">
      <w:pPr>
        <w:ind w:firstLineChars="300" w:firstLine="1084"/>
        <w:rPr>
          <w:rFonts w:asciiTheme="minorEastAsia" w:hAnsiTheme="minorEastAsia" w:cstheme="majorEastAsia"/>
          <w:b/>
          <w:bCs/>
          <w:sz w:val="36"/>
          <w:szCs w:val="36"/>
        </w:rPr>
      </w:pPr>
      <w:r>
        <w:rPr>
          <w:rFonts w:asciiTheme="majorEastAsia" w:eastAsiaTheme="majorEastAsia" w:hAnsiTheme="majorEastAsia" w:cstheme="majorEastAsia" w:hint="eastAsia"/>
          <w:b/>
          <w:bCs/>
          <w:sz w:val="36"/>
          <w:szCs w:val="36"/>
        </w:rPr>
        <w:t>采购单位：襄城县山水园林绿化有限公司</w:t>
      </w:r>
    </w:p>
    <w:p w:rsidR="000B32A7" w:rsidRDefault="007831C8">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0B32A7" w:rsidRDefault="000B32A7">
      <w:pPr>
        <w:rPr>
          <w:rFonts w:asciiTheme="majorEastAsia" w:eastAsiaTheme="majorEastAsia" w:hAnsiTheme="majorEastAsia" w:cstheme="majorEastAsia"/>
          <w:b/>
          <w:bCs/>
          <w:sz w:val="36"/>
          <w:szCs w:val="36"/>
        </w:rPr>
      </w:pPr>
    </w:p>
    <w:p w:rsidR="000B32A7" w:rsidRDefault="007831C8">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w:t>
      </w:r>
      <w:proofErr w:type="gramStart"/>
      <w:r>
        <w:rPr>
          <w:rFonts w:asciiTheme="majorEastAsia" w:eastAsiaTheme="majorEastAsia" w:hAnsiTheme="majorEastAsia" w:cstheme="majorEastAsia" w:hint="eastAsia"/>
          <w:b/>
          <w:bCs/>
          <w:sz w:val="36"/>
          <w:szCs w:val="36"/>
        </w:rPr>
        <w:t>0二</w:t>
      </w:r>
      <w:proofErr w:type="gramEnd"/>
      <w:r>
        <w:rPr>
          <w:rFonts w:asciiTheme="majorEastAsia" w:eastAsiaTheme="majorEastAsia" w:hAnsiTheme="majorEastAsia" w:cstheme="majorEastAsia" w:hint="eastAsia"/>
          <w:b/>
          <w:bCs/>
          <w:sz w:val="36"/>
          <w:szCs w:val="36"/>
        </w:rPr>
        <w:t>0年四月</w:t>
      </w:r>
    </w:p>
    <w:p w:rsidR="000B32A7" w:rsidRDefault="000B32A7">
      <w:pPr>
        <w:widowControl/>
        <w:rPr>
          <w:rFonts w:asciiTheme="minorEastAsia" w:hAnsiTheme="minorEastAsia" w:cs="黑体"/>
          <w:b/>
          <w:bCs/>
          <w:sz w:val="44"/>
          <w:szCs w:val="44"/>
          <w:lang w:val="zh-CN"/>
        </w:rPr>
      </w:pPr>
    </w:p>
    <w:p w:rsidR="000B32A7" w:rsidRDefault="007831C8">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0B32A7" w:rsidRDefault="000B32A7">
      <w:pPr>
        <w:rPr>
          <w:sz w:val="32"/>
          <w:szCs w:val="32"/>
        </w:rPr>
      </w:pPr>
    </w:p>
    <w:p w:rsidR="000B32A7" w:rsidRDefault="007831C8">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0B32A7" w:rsidRDefault="007831C8">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0B32A7" w:rsidRDefault="007831C8">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第三章 供应商须知前附表</w:t>
      </w:r>
    </w:p>
    <w:p w:rsidR="000B32A7" w:rsidRDefault="007831C8">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第四章 供应商须知</w:t>
      </w:r>
    </w:p>
    <w:p w:rsidR="000B32A7" w:rsidRDefault="007831C8">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0B32A7" w:rsidRDefault="007831C8">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0B32A7" w:rsidRDefault="007831C8">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0B32A7" w:rsidRDefault="007831C8">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0B32A7" w:rsidRDefault="007831C8">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0B32A7" w:rsidRDefault="007831C8">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0B32A7" w:rsidRDefault="007831C8">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第五章 政府采购政策功能</w:t>
      </w:r>
    </w:p>
    <w:p w:rsidR="000B32A7" w:rsidRDefault="007831C8">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第六章 资格审查与评审</w:t>
      </w:r>
    </w:p>
    <w:p w:rsidR="000B32A7" w:rsidRDefault="007831C8">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第七章 合同书格式及合同款</w:t>
      </w:r>
    </w:p>
    <w:p w:rsidR="000B32A7" w:rsidRDefault="007831C8">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 响应文件有关格式</w:t>
      </w:r>
    </w:p>
    <w:p w:rsidR="000B32A7" w:rsidRDefault="000B32A7">
      <w:pPr>
        <w:widowControl/>
        <w:jc w:val="left"/>
        <w:rPr>
          <w:rFonts w:ascii="宋体" w:hAnsi="宋体" w:cs="宋体"/>
          <w:b/>
          <w:sz w:val="36"/>
          <w:szCs w:val="36"/>
          <w:shd w:val="clear" w:color="auto" w:fill="FFFFFF"/>
        </w:rPr>
      </w:pPr>
    </w:p>
    <w:p w:rsidR="000B32A7" w:rsidRDefault="000B32A7">
      <w:pPr>
        <w:widowControl/>
        <w:jc w:val="left"/>
        <w:rPr>
          <w:rFonts w:ascii="宋体" w:hAnsi="宋体" w:cs="宋体"/>
          <w:b/>
          <w:sz w:val="36"/>
          <w:szCs w:val="36"/>
          <w:shd w:val="clear" w:color="auto" w:fill="FFFFFF"/>
        </w:rPr>
      </w:pPr>
    </w:p>
    <w:p w:rsidR="000B32A7" w:rsidRDefault="000B32A7">
      <w:pPr>
        <w:widowControl/>
        <w:jc w:val="left"/>
        <w:rPr>
          <w:rFonts w:ascii="宋体" w:hAnsi="宋体" w:cs="宋体"/>
          <w:b/>
          <w:sz w:val="36"/>
          <w:szCs w:val="36"/>
          <w:shd w:val="clear" w:color="auto" w:fill="FFFFFF"/>
        </w:rPr>
      </w:pPr>
    </w:p>
    <w:p w:rsidR="000B32A7" w:rsidRDefault="000B32A7">
      <w:pPr>
        <w:rPr>
          <w:rFonts w:ascii="宋体" w:eastAsia="宋体" w:hAnsi="宋体" w:cs="宋体"/>
          <w:b/>
          <w:sz w:val="36"/>
          <w:szCs w:val="36"/>
          <w:shd w:val="clear" w:color="auto" w:fill="FFFFFF"/>
        </w:rPr>
      </w:pPr>
    </w:p>
    <w:p w:rsidR="000B32A7" w:rsidRDefault="007831C8">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0B32A7" w:rsidRDefault="007831C8">
      <w:pPr>
        <w:ind w:firstLineChars="750" w:firstLine="2409"/>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0B32A7" w:rsidRDefault="007831C8">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襄城县政府采购中心受襄城县山水园林绿化有限公司的委托，对“</w:t>
      </w:r>
      <w:r>
        <w:rPr>
          <w:rFonts w:asciiTheme="minorEastAsia" w:hAnsiTheme="minorEastAsia" w:cstheme="minorEastAsia" w:hint="eastAsia"/>
          <w:bCs/>
          <w:sz w:val="24"/>
          <w:szCs w:val="24"/>
        </w:rPr>
        <w:t>襄城县山水园林绿化有限公司扶贫基地项目</w:t>
      </w:r>
      <w:r>
        <w:rPr>
          <w:rFonts w:ascii="宋体" w:eastAsia="宋体" w:hAnsi="宋体" w:cs="宋体" w:hint="eastAsia"/>
          <w:color w:val="000000"/>
          <w:kern w:val="0"/>
          <w:sz w:val="24"/>
          <w:szCs w:val="24"/>
          <w:shd w:val="clear" w:color="040000" w:fill="FFFFFF"/>
        </w:rPr>
        <w:t>”进行竞争性谈判采购，欢迎符合条件的供应商报名参加。</w:t>
      </w:r>
    </w:p>
    <w:p w:rsidR="000B32A7" w:rsidRDefault="007831C8">
      <w:pPr>
        <w:spacing w:line="360" w:lineRule="auto"/>
        <w:ind w:firstLineChars="200" w:firstLine="480"/>
        <w:jc w:val="left"/>
        <w:rPr>
          <w:rFonts w:ascii="宋体" w:eastAsia="宋体" w:hAnsi="宋体" w:cs="宋体"/>
          <w:b/>
          <w:color w:val="000000"/>
          <w:kern w:val="0"/>
          <w:sz w:val="24"/>
          <w:szCs w:val="24"/>
          <w:shd w:val="clear" w:color="040000" w:fill="FFFFFF"/>
        </w:rPr>
      </w:pPr>
      <w:r>
        <w:rPr>
          <w:rFonts w:asciiTheme="minorEastAsia" w:hAnsiTheme="minorEastAsia" w:cs="黑体" w:hint="eastAsia"/>
          <w:bCs/>
          <w:color w:val="000000"/>
          <w:sz w:val="24"/>
          <w:szCs w:val="24"/>
          <w:shd w:val="clear" w:color="auto" w:fill="FFFFFF"/>
        </w:rPr>
        <w:t xml:space="preserve"> </w:t>
      </w:r>
      <w:r>
        <w:rPr>
          <w:rFonts w:asciiTheme="minorEastAsia" w:hAnsiTheme="minorEastAsia" w:cs="Arial"/>
          <w:b/>
          <w:bCs/>
          <w:color w:val="000000"/>
          <w:kern w:val="0"/>
          <w:sz w:val="24"/>
          <w:szCs w:val="24"/>
          <w:shd w:val="clear" w:color="auto" w:fill="FFFFFF"/>
        </w:rPr>
        <w:t>一、项目基本情况</w:t>
      </w:r>
    </w:p>
    <w:p w:rsidR="000B32A7" w:rsidRDefault="007831C8">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（一）项目名称：</w:t>
      </w:r>
      <w:r>
        <w:rPr>
          <w:rFonts w:asciiTheme="minorEastAsia" w:hAnsiTheme="minorEastAsia" w:cstheme="minorEastAsia" w:hint="eastAsia"/>
          <w:bCs/>
          <w:sz w:val="24"/>
          <w:szCs w:val="24"/>
        </w:rPr>
        <w:t>襄城县山水园林绿化有限公司扶贫基地项目</w:t>
      </w:r>
    </w:p>
    <w:p w:rsidR="000B32A7" w:rsidRDefault="007831C8">
      <w:pPr>
        <w:widowControl/>
        <w:shd w:val="clear" w:color="auto" w:fill="FFFFFF"/>
        <w:spacing w:line="360" w:lineRule="auto"/>
        <w:ind w:firstLine="556"/>
        <w:jc w:val="left"/>
        <w:rPr>
          <w:rFonts w:asciiTheme="minorEastAsia" w:hAnsiTheme="minorEastAsia" w:cstheme="minorEastAsia"/>
          <w:bCs/>
          <w:sz w:val="24"/>
          <w:szCs w:val="24"/>
        </w:rPr>
      </w:pPr>
      <w:r>
        <w:rPr>
          <w:rFonts w:ascii="宋体" w:eastAsia="宋体" w:hAnsi="宋体" w:cs="宋体"/>
          <w:color w:val="000000"/>
          <w:kern w:val="0"/>
          <w:sz w:val="24"/>
          <w:szCs w:val="24"/>
          <w:shd w:val="clear" w:color="040000" w:fill="FFFFFF"/>
        </w:rPr>
        <w:t>（二）项目编号：</w:t>
      </w:r>
      <w:proofErr w:type="gramStart"/>
      <w:r>
        <w:rPr>
          <w:rFonts w:asciiTheme="minorEastAsia" w:hAnsiTheme="minorEastAsia" w:cstheme="minorEastAsia" w:hint="eastAsia"/>
          <w:bCs/>
          <w:sz w:val="24"/>
          <w:szCs w:val="24"/>
        </w:rPr>
        <w:t>襄竞谈</w:t>
      </w:r>
      <w:proofErr w:type="gramEnd"/>
      <w:r>
        <w:rPr>
          <w:rFonts w:asciiTheme="minorEastAsia" w:hAnsiTheme="minorEastAsia" w:cstheme="minorEastAsia" w:hint="eastAsia"/>
          <w:bCs/>
          <w:sz w:val="24"/>
          <w:szCs w:val="24"/>
        </w:rPr>
        <w:t>-2020-3</w:t>
      </w:r>
    </w:p>
    <w:p w:rsidR="000B32A7" w:rsidRDefault="007831C8">
      <w:pPr>
        <w:pStyle w:val="ad"/>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0B32A7" w:rsidRDefault="007831C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eastAsia="宋体" w:hAnsi="宋体" w:cs="宋体"/>
          <w:color w:val="000000"/>
          <w:kern w:val="0"/>
          <w:sz w:val="24"/>
          <w:szCs w:val="24"/>
          <w:shd w:val="clear" w:color="040000" w:fill="FFFFFF"/>
        </w:rPr>
        <w:t>：</w:t>
      </w:r>
      <w:r>
        <w:rPr>
          <w:rFonts w:ascii="宋体" w:eastAsia="宋体" w:hAnsi="宋体" w:hint="eastAsia"/>
          <w:sz w:val="24"/>
          <w:szCs w:val="24"/>
        </w:rPr>
        <w:t>本项目是将灵</w:t>
      </w:r>
      <w:proofErr w:type="gramStart"/>
      <w:r>
        <w:rPr>
          <w:rFonts w:ascii="宋体" w:eastAsia="宋体" w:hAnsi="宋体" w:hint="eastAsia"/>
          <w:sz w:val="24"/>
          <w:szCs w:val="24"/>
        </w:rPr>
        <w:t>武大道</w:t>
      </w:r>
      <w:proofErr w:type="gramEnd"/>
      <w:r>
        <w:rPr>
          <w:rFonts w:ascii="宋体" w:eastAsia="宋体" w:hAnsi="宋体" w:hint="eastAsia"/>
          <w:sz w:val="24"/>
          <w:szCs w:val="24"/>
        </w:rPr>
        <w:t>与中心路交叉路口西南角及西北角93303株及南工业区污水管网项目附属1110株绿化树木移栽至襄城县山水园林绿化有限公司扶贫基地内。</w:t>
      </w:r>
      <w:r>
        <w:rPr>
          <w:rFonts w:ascii="宋体" w:eastAsia="宋体" w:hAnsi="宋体" w:cs="仿宋"/>
          <w:sz w:val="24"/>
          <w:szCs w:val="24"/>
          <w:shd w:val="clear" w:color="auto" w:fill="FFFFFF"/>
        </w:rPr>
        <w:t>（详见竞争性谈判文件要求）</w:t>
      </w:r>
      <w:r>
        <w:rPr>
          <w:rFonts w:ascii="宋体" w:eastAsia="宋体" w:hAnsi="宋体" w:cs="仿宋" w:hint="eastAsia"/>
          <w:sz w:val="24"/>
          <w:szCs w:val="24"/>
          <w:shd w:val="clear" w:color="auto" w:fill="FFFFFF"/>
        </w:rPr>
        <w:t>。</w:t>
      </w:r>
    </w:p>
    <w:p w:rsidR="000B32A7" w:rsidRDefault="007831C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三、预算金额：2048750.38元；最高限价：2048750.38元</w:t>
      </w:r>
      <w:r>
        <w:rPr>
          <w:rFonts w:ascii="宋体" w:eastAsia="宋体" w:hAnsi="宋体" w:cs="宋体"/>
          <w:color w:val="000000"/>
          <w:kern w:val="0"/>
          <w:sz w:val="24"/>
          <w:szCs w:val="24"/>
          <w:shd w:val="clear" w:color="040000" w:fill="FFFFFF"/>
        </w:rPr>
        <w:t>。</w:t>
      </w:r>
    </w:p>
    <w:p w:rsidR="000B32A7" w:rsidRDefault="007831C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（六）交付（服务、完工）时间 ：</w:t>
      </w:r>
      <w:r>
        <w:rPr>
          <w:rFonts w:ascii="宋体" w:eastAsia="宋体" w:hAnsi="宋体" w:cstheme="minorEastAsia" w:hint="eastAsia"/>
          <w:bCs/>
          <w:sz w:val="24"/>
          <w:szCs w:val="24"/>
        </w:rPr>
        <w:t>自签订合同之日起30</w:t>
      </w:r>
      <w:proofErr w:type="gramStart"/>
      <w:r>
        <w:rPr>
          <w:rFonts w:ascii="宋体" w:eastAsia="宋体" w:hAnsi="宋体" w:cstheme="minorEastAsia" w:hint="eastAsia"/>
          <w:bCs/>
          <w:sz w:val="24"/>
          <w:szCs w:val="24"/>
        </w:rPr>
        <w:t>日历天</w:t>
      </w:r>
      <w:proofErr w:type="gramEnd"/>
      <w:r>
        <w:rPr>
          <w:rFonts w:ascii="宋体" w:eastAsia="宋体" w:hAnsi="宋体" w:cstheme="minorEastAsia" w:hint="eastAsia"/>
          <w:bCs/>
          <w:sz w:val="24"/>
          <w:szCs w:val="24"/>
        </w:rPr>
        <w:t>完成。</w:t>
      </w:r>
      <w:r>
        <w:rPr>
          <w:rFonts w:ascii="宋体" w:eastAsia="宋体" w:hAnsi="宋体" w:cs="宋体"/>
          <w:color w:val="000000"/>
          <w:kern w:val="0"/>
          <w:sz w:val="24"/>
          <w:szCs w:val="24"/>
          <w:shd w:val="clear" w:color="040000" w:fill="FFFFFF"/>
        </w:rPr>
        <w:t xml:space="preserve"> </w:t>
      </w:r>
    </w:p>
    <w:p w:rsidR="000B32A7" w:rsidRDefault="007831C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（七）交付（服务、完工）地点：襄城县。</w:t>
      </w:r>
    </w:p>
    <w:p w:rsidR="000B32A7" w:rsidRDefault="007831C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0B32A7" w:rsidRDefault="007831C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0B32A7" w:rsidRDefault="007831C8">
      <w:pPr>
        <w:pStyle w:val="ad"/>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0B32A7" w:rsidRDefault="007831C8">
      <w:pPr>
        <w:pStyle w:val="ad"/>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0B32A7" w:rsidRDefault="007831C8">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 xml:space="preserve">、供应商资格要求 </w:t>
      </w:r>
    </w:p>
    <w:p w:rsidR="000B32A7" w:rsidRDefault="007831C8">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（1）符合《中华人民共和国政府采购法》第二十二条之规</w:t>
      </w:r>
      <w:r w:rsidR="006E7038">
        <w:rPr>
          <w:rFonts w:ascii="宋体" w:eastAsia="宋体" w:hAnsi="宋体" w:cs="宋体" w:hint="eastAsia"/>
          <w:color w:val="000000"/>
          <w:kern w:val="0"/>
          <w:sz w:val="24"/>
          <w:szCs w:val="24"/>
          <w:shd w:val="clear" w:color="040000" w:fill="FFFFFF"/>
        </w:rPr>
        <w:t>定</w:t>
      </w:r>
      <w:r>
        <w:rPr>
          <w:rFonts w:ascii="宋体" w:eastAsia="宋体" w:hAnsi="宋体" w:cs="宋体" w:hint="eastAsia"/>
          <w:color w:val="000000"/>
          <w:kern w:val="0"/>
          <w:sz w:val="24"/>
          <w:szCs w:val="24"/>
          <w:shd w:val="clear" w:color="040000" w:fill="FFFFFF"/>
        </w:rPr>
        <w:t>；</w:t>
      </w:r>
    </w:p>
    <w:p w:rsidR="000B32A7" w:rsidRDefault="007831C8">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（2）投标人须具备花卉、苗木种植的相关经营范围，拟派项目负责人须具有市政公用工程贰级及其以上建造师资质；</w:t>
      </w:r>
    </w:p>
    <w:p w:rsidR="000B32A7" w:rsidRDefault="007831C8">
      <w:p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 (3)未被列入“信用中国”网站(www.creditchina.gov.cn)失信被执行人、重大税收违法案件当事人名单、政府采购严重违法失信名单的供应商；“中国政府采购网”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(www.ccgp.gov.cn)政府采购严重违法失信行为记录名单的供应商；“中国社会组织公共服务平台”网站（www.chinanpo.gov.cn）严重违法失信名单的供应商；</w:t>
      </w:r>
      <w:r>
        <w:rPr>
          <w:rFonts w:ascii="宋体" w:eastAsia="宋体" w:hAnsi="宋体" w:cs="宋体" w:hint="eastAsia"/>
          <w:color w:val="000000"/>
          <w:kern w:val="0"/>
          <w:sz w:val="24"/>
          <w:szCs w:val="24"/>
          <w:shd w:val="clear" w:color="040000" w:fill="FFFFFF"/>
        </w:rPr>
        <w:lastRenderedPageBreak/>
        <w:t>上述查询结果页面查询时间应在本公告发布之日起至开标前。</w:t>
      </w:r>
    </w:p>
    <w:p w:rsidR="000B32A7" w:rsidRDefault="007831C8">
      <w:pPr>
        <w:numPr>
          <w:ilvl w:val="0"/>
          <w:numId w:val="4"/>
        </w:numPr>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本次采购不接受联合体响应。</w:t>
      </w:r>
    </w:p>
    <w:p w:rsidR="000B32A7" w:rsidRDefault="007831C8">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0B32A7" w:rsidRDefault="007831C8">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rsidR="000B32A7" w:rsidRDefault="007831C8">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0B32A7" w:rsidRDefault="007831C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（三）谈判文件售价：供应商在递交谈判响应文件同时缴纳谈判文件费用200元（现金收取，售后不退），否则拒绝投标文件。</w:t>
      </w:r>
    </w:p>
    <w:p w:rsidR="000B32A7" w:rsidRDefault="007831C8">
      <w:pPr>
        <w:pStyle w:val="ad"/>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0B32A7" w:rsidRDefault="007831C8">
      <w:pPr>
        <w:pStyle w:val="ad"/>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Pr>
          <w:rFonts w:ascii="宋体" w:hAnsi="宋体" w:cs="宋体" w:hint="eastAsia"/>
          <w:color w:val="000000"/>
          <w:kern w:val="0"/>
          <w:shd w:val="clear" w:color="040000" w:fill="FFFFFF"/>
        </w:rPr>
        <w:t>2020年04月17日10时30分（北京时间），</w:t>
      </w:r>
      <w:r>
        <w:rPr>
          <w:rFonts w:ascii="宋体" w:hAnsi="宋体" w:cs="宋体" w:hint="eastAsia"/>
        </w:rPr>
        <w:t>逾期送达或不符合规定的响应文件不予接受。</w:t>
      </w:r>
    </w:p>
    <w:p w:rsidR="000B32A7" w:rsidRDefault="007831C8">
      <w:pPr>
        <w:pStyle w:val="ad"/>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0B32A7" w:rsidRDefault="007831C8">
      <w:pPr>
        <w:pStyle w:val="ad"/>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0B32A7" w:rsidRDefault="007831C8">
      <w:pPr>
        <w:pStyle w:val="ad"/>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路东段电子商务产业园）12楼开标一室</w:t>
      </w:r>
    </w:p>
    <w:p w:rsidR="000B32A7" w:rsidRDefault="007831C8">
      <w:pPr>
        <w:pStyle w:val="ad"/>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w:t>
      </w:r>
      <w:proofErr w:type="gramStart"/>
      <w:r>
        <w:rPr>
          <w:rFonts w:ascii="宋体" w:hAnsi="宋体" w:cs="宋体" w:hint="eastAsia"/>
          <w:color w:val="000000"/>
          <w:kern w:val="0"/>
          <w:shd w:val="clear" w:color="040000" w:fill="FFFFFF"/>
        </w:rPr>
        <w:t>八七</w:t>
      </w:r>
      <w:proofErr w:type="gramEnd"/>
      <w:r>
        <w:rPr>
          <w:rFonts w:ascii="宋体" w:hAnsi="宋体" w:cs="宋体" w:hint="eastAsia"/>
          <w:color w:val="000000"/>
          <w:kern w:val="0"/>
          <w:shd w:val="clear" w:color="040000" w:fill="FFFFFF"/>
        </w:rPr>
        <w:t>路东段电子商务产业园）13楼评标二室。</w:t>
      </w:r>
    </w:p>
    <w:p w:rsidR="000B32A7" w:rsidRDefault="007831C8">
      <w:pPr>
        <w:pStyle w:val="ad"/>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 本项目为全流程电子化交易项目，供应商须提交电子响应文件和纸质响应文件。</w:t>
      </w:r>
    </w:p>
    <w:p w:rsidR="000B32A7" w:rsidRDefault="007831C8">
      <w:pPr>
        <w:pStyle w:val="ad"/>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0B32A7" w:rsidRDefault="007831C8">
      <w:pPr>
        <w:pStyle w:val="ad"/>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0B32A7" w:rsidRDefault="007831C8">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Pr>
          <w:rFonts w:ascii="宋体" w:eastAsia="宋体" w:hAnsi="宋体" w:cs="宋体"/>
          <w:b/>
          <w:sz w:val="24"/>
          <w:szCs w:val="24"/>
        </w:rPr>
        <w:t>、公告媒体</w:t>
      </w:r>
      <w:r>
        <w:rPr>
          <w:rFonts w:ascii="宋体" w:eastAsia="宋体" w:hAnsi="宋体" w:cs="宋体" w:hint="eastAsia"/>
          <w:b/>
          <w:sz w:val="24"/>
          <w:szCs w:val="24"/>
        </w:rPr>
        <w:t>：</w:t>
      </w:r>
    </w:p>
    <w:p w:rsidR="000B32A7" w:rsidRDefault="007831C8">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lastRenderedPageBreak/>
        <w:t>本次采购公告同时在《河南省政府采购网》、《许昌市政府采购网》、《全国公共资源交易平台（河南省·许昌市）》发布。</w:t>
      </w:r>
    </w:p>
    <w:p w:rsidR="000B32A7" w:rsidRDefault="007831C8">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Pr>
          <w:rFonts w:ascii="宋体" w:eastAsia="宋体" w:hAnsi="宋体" w:cs="宋体"/>
          <w:b/>
          <w:sz w:val="24"/>
          <w:szCs w:val="24"/>
        </w:rPr>
        <w:t>、公告期限</w:t>
      </w:r>
      <w:r>
        <w:rPr>
          <w:rFonts w:ascii="宋体" w:eastAsia="宋体" w:hAnsi="宋体" w:cs="宋体" w:hint="eastAsia"/>
          <w:b/>
          <w:sz w:val="24"/>
          <w:szCs w:val="24"/>
        </w:rPr>
        <w:t>：</w:t>
      </w:r>
    </w:p>
    <w:p w:rsidR="000B32A7" w:rsidRDefault="007831C8">
      <w:pPr>
        <w:widowControl/>
        <w:shd w:val="clear" w:color="auto" w:fill="FFFFFF"/>
        <w:spacing w:line="360" w:lineRule="auto"/>
        <w:ind w:firstLineChars="450" w:firstLine="1080"/>
        <w:jc w:val="left"/>
        <w:rPr>
          <w:rFonts w:ascii="宋体" w:eastAsia="宋体" w:hAnsi="宋体" w:cs="宋体"/>
          <w:sz w:val="24"/>
          <w:szCs w:val="24"/>
        </w:rPr>
      </w:pPr>
      <w:r>
        <w:rPr>
          <w:rFonts w:ascii="宋体" w:eastAsia="宋体" w:hAnsi="宋体" w:cs="宋体"/>
          <w:sz w:val="24"/>
          <w:szCs w:val="24"/>
        </w:rPr>
        <w:t>自本公告发布之日起3个工作日。</w:t>
      </w:r>
    </w:p>
    <w:p w:rsidR="000B32A7" w:rsidRDefault="007831C8">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Pr>
          <w:rFonts w:ascii="宋体" w:eastAsia="宋体" w:hAnsi="宋体" w:cs="宋体"/>
          <w:b/>
          <w:sz w:val="24"/>
          <w:szCs w:val="24"/>
        </w:rPr>
        <w:t>、联系方式</w:t>
      </w:r>
      <w:r>
        <w:rPr>
          <w:rFonts w:ascii="宋体" w:eastAsia="宋体" w:hAnsi="宋体" w:cs="宋体" w:hint="eastAsia"/>
          <w:b/>
          <w:sz w:val="24"/>
          <w:szCs w:val="24"/>
        </w:rPr>
        <w:t>：</w:t>
      </w:r>
    </w:p>
    <w:p w:rsidR="000B32A7" w:rsidRDefault="007831C8">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采购人：襄城县山水园林绿化有限公司</w:t>
      </w:r>
    </w:p>
    <w:p w:rsidR="000B32A7" w:rsidRDefault="007831C8">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w:t>
      </w:r>
    </w:p>
    <w:p w:rsidR="000B32A7" w:rsidRDefault="007831C8">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w:t>
      </w:r>
      <w:r>
        <w:rPr>
          <w:rFonts w:ascii="宋体" w:eastAsia="宋体" w:hAnsi="宋体" w:cs="仿宋" w:hint="eastAsia"/>
          <w:bCs/>
          <w:kern w:val="0"/>
          <w:sz w:val="24"/>
          <w:szCs w:val="24"/>
        </w:rPr>
        <w:t>郭先生              联系电话：</w:t>
      </w:r>
      <w:r>
        <w:rPr>
          <w:rFonts w:ascii="宋体" w:eastAsia="宋体" w:hAnsi="宋体" w:cs="仿宋"/>
          <w:bCs/>
          <w:kern w:val="0"/>
          <w:sz w:val="24"/>
          <w:szCs w:val="24"/>
        </w:rPr>
        <w:t>0374-8510505</w:t>
      </w:r>
    </w:p>
    <w:p w:rsidR="000B32A7" w:rsidRDefault="007831C8">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集中采购机构：襄城县政府采购中心</w:t>
      </w:r>
    </w:p>
    <w:p w:rsidR="000B32A7" w:rsidRDefault="007831C8">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w:t>
      </w:r>
      <w:proofErr w:type="gramStart"/>
      <w:r>
        <w:rPr>
          <w:rFonts w:ascii="宋体" w:eastAsia="宋体" w:hAnsi="宋体" w:cs="宋体" w:hint="eastAsia"/>
          <w:sz w:val="24"/>
          <w:szCs w:val="24"/>
        </w:rPr>
        <w:t>八七</w:t>
      </w:r>
      <w:proofErr w:type="gramEnd"/>
      <w:r>
        <w:rPr>
          <w:rFonts w:ascii="宋体" w:eastAsia="宋体" w:hAnsi="宋体" w:cs="宋体" w:hint="eastAsia"/>
          <w:sz w:val="24"/>
          <w:szCs w:val="24"/>
        </w:rPr>
        <w:t>路东段电子产业园12楼1204室</w:t>
      </w:r>
    </w:p>
    <w:p w:rsidR="000B32A7" w:rsidRDefault="007831C8">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联系人：万女士              联系电话：0374-3998026</w:t>
      </w:r>
    </w:p>
    <w:p w:rsidR="000B32A7" w:rsidRDefault="000B32A7">
      <w:pPr>
        <w:widowControl/>
        <w:shd w:val="clear" w:color="auto" w:fill="FFFFFF"/>
        <w:spacing w:line="360" w:lineRule="auto"/>
        <w:ind w:firstLine="482"/>
        <w:jc w:val="left"/>
        <w:rPr>
          <w:rFonts w:ascii="宋体" w:eastAsia="宋体" w:hAnsi="宋体" w:cs="宋体"/>
          <w:sz w:val="24"/>
          <w:szCs w:val="24"/>
        </w:rPr>
      </w:pPr>
    </w:p>
    <w:p w:rsidR="000B32A7" w:rsidRDefault="007831C8">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0B32A7" w:rsidRDefault="007831C8">
      <w:pPr>
        <w:adjustRightInd w:val="0"/>
        <w:snapToGrid w:val="0"/>
        <w:spacing w:line="360" w:lineRule="auto"/>
        <w:ind w:firstLineChars="2300" w:firstLine="5520"/>
        <w:jc w:val="left"/>
        <w:rPr>
          <w:rFonts w:ascii="宋体" w:hAnsi="宋体"/>
          <w:sz w:val="24"/>
          <w:szCs w:val="24"/>
        </w:rPr>
      </w:pPr>
      <w:r>
        <w:rPr>
          <w:rFonts w:ascii="宋体" w:hAnsi="宋体"/>
          <w:sz w:val="24"/>
          <w:szCs w:val="24"/>
        </w:rPr>
        <w:t>襄城县政府采购中心</w:t>
      </w:r>
    </w:p>
    <w:p w:rsidR="000B32A7" w:rsidRDefault="007831C8">
      <w:pPr>
        <w:adjustRightInd w:val="0"/>
        <w:spacing w:line="360" w:lineRule="auto"/>
        <w:ind w:right="840" w:firstLineChars="400" w:firstLine="960"/>
        <w:contextualSpacing/>
        <w:jc w:val="cente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2020年4月13日</w:t>
      </w:r>
    </w:p>
    <w:p w:rsidR="000B32A7" w:rsidRDefault="000B32A7">
      <w:pPr>
        <w:adjustRightInd w:val="0"/>
        <w:snapToGrid w:val="0"/>
        <w:spacing w:line="360" w:lineRule="auto"/>
        <w:ind w:firstLineChars="2600" w:firstLine="5460"/>
        <w:jc w:val="left"/>
        <w:rPr>
          <w:rFonts w:ascii="宋体" w:hAnsi="宋体"/>
          <w:szCs w:val="21"/>
        </w:rPr>
      </w:pPr>
    </w:p>
    <w:p w:rsidR="000B32A7" w:rsidRDefault="000B32A7">
      <w:pPr>
        <w:adjustRightInd w:val="0"/>
        <w:snapToGrid w:val="0"/>
        <w:spacing w:line="360" w:lineRule="auto"/>
        <w:ind w:firstLineChars="2600" w:firstLine="5460"/>
        <w:jc w:val="left"/>
        <w:rPr>
          <w:rFonts w:ascii="宋体" w:hAnsi="宋体"/>
          <w:szCs w:val="21"/>
        </w:rPr>
      </w:pPr>
    </w:p>
    <w:p w:rsidR="000B32A7" w:rsidRDefault="007831C8">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0B32A7" w:rsidRDefault="007831C8">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0B32A7" w:rsidRDefault="000B32A7">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0B32A7" w:rsidRDefault="007831C8">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0B32A7" w:rsidRDefault="007831C8">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0B32A7" w:rsidRDefault="007831C8">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3.电子响应文件的制作</w:t>
      </w:r>
    </w:p>
    <w:p w:rsidR="000B32A7" w:rsidRDefault="007831C8">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10" w:history="1">
        <w:r>
          <w:rPr>
            <w:rFonts w:ascii="宋体" w:eastAsia="宋体" w:hAnsi="宋体" w:cs="宋体" w:hint="eastAsia"/>
            <w:color w:val="000000"/>
            <w:kern w:val="0"/>
            <w:sz w:val="24"/>
            <w:szCs w:val="24"/>
            <w:shd w:val="clear" w:color="040000" w:fill="FFFFFF"/>
          </w:rPr>
          <w:t>http://221.14.6.70:8088/ggzy/</w:t>
        </w:r>
      </w:hyperlink>
      <w:r>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0B32A7" w:rsidRDefault="007831C8">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电子响应文件的制作，参考《全国公共资源交易平台(河南省▪许昌市)》公共资源交易系统——组件下载——交易系统操作手册（投标人、供应商）。</w:t>
      </w:r>
    </w:p>
    <w:p w:rsidR="000B32A7" w:rsidRDefault="007831C8">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0B32A7" w:rsidRDefault="007831C8">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0B32A7" w:rsidRDefault="007831C8">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响应文件递交现场备用。</w:t>
      </w:r>
    </w:p>
    <w:p w:rsidR="000B32A7" w:rsidRDefault="007831C8">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0B32A7" w:rsidRDefault="007831C8">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1" w:history="1">
        <w:r>
          <w:rPr>
            <w:rFonts w:ascii="宋体" w:eastAsia="宋体" w:hAnsi="宋体" w:cs="宋体" w:hint="eastAsia"/>
            <w:color w:val="000000"/>
            <w:kern w:val="0"/>
            <w:sz w:val="24"/>
            <w:szCs w:val="24"/>
            <w:shd w:val="clear" w:color="040000" w:fill="FFFFFF"/>
          </w:rPr>
          <w:t>http://221.14.6.70:8088/ggzy/</w:t>
        </w:r>
      </w:hyperlink>
      <w:r>
        <w:rPr>
          <w:rFonts w:ascii="宋体" w:eastAsia="宋体" w:hAnsi="宋体" w:cs="宋体" w:hint="eastAsia"/>
          <w:color w:val="000000"/>
          <w:kern w:val="0"/>
          <w:sz w:val="24"/>
          <w:szCs w:val="24"/>
          <w:shd w:val="clear" w:color="040000" w:fill="FFFFFF"/>
        </w:rPr>
        <w:t>）。</w:t>
      </w:r>
    </w:p>
    <w:p w:rsidR="000B32A7" w:rsidRDefault="007831C8">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0B32A7" w:rsidRDefault="007831C8">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0B32A7" w:rsidRDefault="007831C8">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4.3 加密电子响应文件成功提交后，供应商应打印“响应文件提交回执单”</w:t>
      </w:r>
      <w:proofErr w:type="gramStart"/>
      <w:r>
        <w:rPr>
          <w:rFonts w:ascii="宋体" w:eastAsia="宋体" w:hAnsi="宋体" w:cs="宋体" w:hint="eastAsia"/>
          <w:color w:val="000000"/>
          <w:kern w:val="0"/>
          <w:sz w:val="24"/>
          <w:szCs w:val="24"/>
          <w:shd w:val="clear" w:color="040000" w:fill="FFFFFF"/>
        </w:rPr>
        <w:t>供谈判</w:t>
      </w:r>
      <w:proofErr w:type="gramEnd"/>
      <w:r>
        <w:rPr>
          <w:rFonts w:ascii="宋体" w:eastAsia="宋体" w:hAnsi="宋体" w:cs="宋体" w:hint="eastAsia"/>
          <w:color w:val="000000"/>
          <w:kern w:val="0"/>
          <w:sz w:val="24"/>
          <w:szCs w:val="24"/>
          <w:shd w:val="clear" w:color="040000" w:fill="FFFFFF"/>
        </w:rPr>
        <w:t>响应文件递交现场备查。</w:t>
      </w:r>
    </w:p>
    <w:p w:rsidR="000B32A7" w:rsidRDefault="007831C8">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0B32A7" w:rsidRDefault="007831C8">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0B32A7" w:rsidRDefault="007831C8">
      <w:pPr>
        <w:pStyle w:val="ad"/>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0B32A7" w:rsidRDefault="000B32A7">
      <w:pPr>
        <w:rPr>
          <w:rFonts w:asciiTheme="majorEastAsia" w:eastAsiaTheme="majorEastAsia" w:hAnsiTheme="majorEastAsia" w:cs="宋体"/>
          <w:b/>
          <w:kern w:val="0"/>
          <w:sz w:val="32"/>
          <w:szCs w:val="32"/>
        </w:rPr>
      </w:pPr>
    </w:p>
    <w:p w:rsidR="000B32A7" w:rsidRDefault="007831C8">
      <w:pPr>
        <w:widowControl/>
        <w:jc w:val="left"/>
        <w:rPr>
          <w:rFonts w:ascii="宋体" w:eastAsia="宋体" w:hAnsi="宋体" w:cs="宋体"/>
          <w:b/>
          <w:sz w:val="32"/>
          <w:szCs w:val="32"/>
        </w:rPr>
      </w:pPr>
      <w:r>
        <w:rPr>
          <w:rFonts w:ascii="宋体" w:eastAsia="宋体" w:hAnsi="宋体" w:cs="宋体"/>
          <w:b/>
          <w:sz w:val="32"/>
          <w:szCs w:val="32"/>
        </w:rPr>
        <w:br w:type="page"/>
      </w:r>
    </w:p>
    <w:p w:rsidR="000B32A7" w:rsidRDefault="007831C8">
      <w:pPr>
        <w:widowControl/>
        <w:jc w:val="center"/>
        <w:rPr>
          <w:rFonts w:ascii="宋体" w:hAnsi="宋体" w:cs="宋体"/>
          <w:b/>
          <w:sz w:val="24"/>
        </w:rPr>
      </w:pPr>
      <w:r>
        <w:rPr>
          <w:rFonts w:ascii="宋体" w:eastAsia="宋体" w:hAnsi="宋体" w:cs="宋体" w:hint="eastAsia"/>
          <w:b/>
          <w:sz w:val="32"/>
          <w:szCs w:val="32"/>
        </w:rPr>
        <w:lastRenderedPageBreak/>
        <w:t>第二章  采购需求</w:t>
      </w:r>
    </w:p>
    <w:p w:rsidR="000B32A7" w:rsidRDefault="000B32A7">
      <w:pPr>
        <w:jc w:val="center"/>
        <w:rPr>
          <w:rFonts w:asciiTheme="minorEastAsia" w:hAnsiTheme="minorEastAsia" w:cs="宋体"/>
          <w:kern w:val="0"/>
          <w:szCs w:val="21"/>
        </w:rPr>
      </w:pPr>
    </w:p>
    <w:p w:rsidR="000B32A7" w:rsidRDefault="007831C8">
      <w:pPr>
        <w:spacing w:line="360" w:lineRule="auto"/>
        <w:ind w:left="482"/>
        <w:outlineLvl w:val="0"/>
        <w:rPr>
          <w:rFonts w:ascii="宋体" w:eastAsia="宋体" w:hAnsi="宋体" w:cs="宋体"/>
          <w:b/>
          <w:kern w:val="0"/>
          <w:sz w:val="24"/>
          <w:szCs w:val="24"/>
        </w:rPr>
      </w:pPr>
      <w:r>
        <w:rPr>
          <w:rFonts w:ascii="宋体" w:eastAsia="宋体" w:hAnsi="宋体" w:cs="宋体" w:hint="eastAsia"/>
          <w:b/>
          <w:kern w:val="0"/>
          <w:sz w:val="24"/>
          <w:szCs w:val="24"/>
        </w:rPr>
        <w:t>一、采购需求：</w:t>
      </w:r>
    </w:p>
    <w:p w:rsidR="000B32A7" w:rsidRDefault="007831C8">
      <w:pPr>
        <w:spacing w:line="360" w:lineRule="auto"/>
        <w:ind w:leftChars="230" w:left="483" w:firstLineChars="200" w:firstLine="480"/>
        <w:outlineLvl w:val="0"/>
        <w:rPr>
          <w:rFonts w:asciiTheme="minorEastAsia" w:hAnsiTheme="minorEastAsia" w:cstheme="minorEastAsia"/>
          <w:bCs/>
          <w:sz w:val="24"/>
          <w:szCs w:val="24"/>
        </w:rPr>
      </w:pPr>
      <w:r>
        <w:rPr>
          <w:rFonts w:asciiTheme="minorEastAsia" w:hAnsiTheme="minorEastAsia" w:cstheme="minorEastAsia" w:hint="eastAsia"/>
          <w:bCs/>
          <w:sz w:val="24"/>
          <w:szCs w:val="24"/>
        </w:rPr>
        <w:t>襄城县山水园林绿化有限公司扶贫基地项目</w:t>
      </w:r>
    </w:p>
    <w:p w:rsidR="000B32A7" w:rsidRDefault="007831C8">
      <w:pPr>
        <w:spacing w:line="360" w:lineRule="auto"/>
        <w:ind w:left="482"/>
        <w:outlineLvl w:val="0"/>
        <w:rPr>
          <w:rFonts w:ascii="宋体" w:hAnsi="宋体" w:cs="宋体"/>
          <w:b/>
          <w:kern w:val="0"/>
          <w:sz w:val="24"/>
          <w:szCs w:val="24"/>
          <w:lang w:val="zh-CN"/>
        </w:rPr>
      </w:pPr>
      <w:r>
        <w:rPr>
          <w:rFonts w:ascii="宋体" w:hAnsi="宋体" w:cs="宋体" w:hint="eastAsia"/>
          <w:b/>
          <w:kern w:val="0"/>
          <w:sz w:val="24"/>
          <w:szCs w:val="24"/>
          <w:lang w:val="zh-CN"/>
        </w:rPr>
        <w:t>二、工程量清单：</w:t>
      </w:r>
    </w:p>
    <w:tbl>
      <w:tblPr>
        <w:tblW w:w="10107" w:type="dxa"/>
        <w:jc w:val="center"/>
        <w:tblLook w:val="04A0" w:firstRow="1" w:lastRow="0" w:firstColumn="1" w:lastColumn="0" w:noHBand="0" w:noVBand="1"/>
      </w:tblPr>
      <w:tblGrid>
        <w:gridCol w:w="800"/>
        <w:gridCol w:w="1420"/>
        <w:gridCol w:w="1460"/>
        <w:gridCol w:w="740"/>
        <w:gridCol w:w="780"/>
        <w:gridCol w:w="540"/>
        <w:gridCol w:w="960"/>
        <w:gridCol w:w="1120"/>
        <w:gridCol w:w="260"/>
        <w:gridCol w:w="575"/>
        <w:gridCol w:w="1452"/>
      </w:tblGrid>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整个项目</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050102002001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1.种类:黄杨球移植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:冠幅=100cm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140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050102002101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1.种类:黄杨球移植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:冠幅=100cm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050102002102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1.种类:黄杨球移植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:冠幅=100cm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050102002103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1.种类:黄杨球移植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:冠幅=100cm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74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050102002104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1.种类:黄杨球移植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:冠幅=100cm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050102002105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1.种类:黄杨球移植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:冠幅=100cm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050102001001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1.种类:国槐移植</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050102001147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1.种类:国槐移植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050102001148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1.种类:国槐移植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050102001149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1.种类:国槐移植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73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050102001150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1.种类:国槐移植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050102001151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1.种类:国槐移植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050102001152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1.种类:国槐移植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050102001153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1.种类:国槐移植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050102001154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1.种类:国槐移植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050102001155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1.种类:国槐移植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2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050102001156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1.种类:国槐移植</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050102001012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1.种类:白玉兰移植</w:t>
            </w:r>
            <w:r>
              <w:rPr>
                <w:rFonts w:ascii="宋体" w:eastAsia="宋体" w:hAnsi="宋体" w:cs="宋体" w:hint="eastAsia"/>
                <w:kern w:val="0"/>
                <w:sz w:val="18"/>
                <w:szCs w:val="18"/>
              </w:rPr>
              <w:br/>
              <w:t>2.胸径:18cm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347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050102001167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1.种类:白玉兰移植</w:t>
            </w:r>
            <w:r>
              <w:rPr>
                <w:rFonts w:ascii="宋体" w:eastAsia="宋体" w:hAnsi="宋体" w:cs="宋体" w:hint="eastAsia"/>
                <w:kern w:val="0"/>
                <w:sz w:val="18"/>
                <w:szCs w:val="18"/>
              </w:rPr>
              <w:br/>
              <w:t>2.胸径:18cm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050102001168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1.种类:白玉兰移植</w:t>
            </w:r>
            <w:r>
              <w:rPr>
                <w:rFonts w:ascii="宋体" w:eastAsia="宋体" w:hAnsi="宋体" w:cs="宋体" w:hint="eastAsia"/>
                <w:kern w:val="0"/>
                <w:sz w:val="18"/>
                <w:szCs w:val="18"/>
              </w:rPr>
              <w:br/>
              <w:t>2.胸径:18cm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050102001169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1.种类:白玉兰移植</w:t>
            </w:r>
            <w:r>
              <w:rPr>
                <w:rFonts w:ascii="宋体" w:eastAsia="宋体" w:hAnsi="宋体" w:cs="宋体" w:hint="eastAsia"/>
                <w:kern w:val="0"/>
                <w:sz w:val="18"/>
                <w:szCs w:val="18"/>
              </w:rPr>
              <w:br/>
              <w:t>2.胸径:18cm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050102001170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1.种类:白玉兰移植</w:t>
            </w:r>
            <w:r>
              <w:rPr>
                <w:rFonts w:ascii="宋体" w:eastAsia="宋体" w:hAnsi="宋体" w:cs="宋体" w:hint="eastAsia"/>
                <w:kern w:val="0"/>
                <w:sz w:val="18"/>
                <w:szCs w:val="18"/>
              </w:rPr>
              <w:br/>
              <w:t>2.胸径:18cm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050102001171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1.种类:白玉兰移植</w:t>
            </w:r>
            <w:r>
              <w:rPr>
                <w:rFonts w:ascii="宋体" w:eastAsia="宋体" w:hAnsi="宋体" w:cs="宋体" w:hint="eastAsia"/>
                <w:kern w:val="0"/>
                <w:sz w:val="18"/>
                <w:szCs w:val="18"/>
              </w:rPr>
              <w:br/>
              <w:t>2.胸径:18cm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050102001172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1.种类:白玉兰移植</w:t>
            </w:r>
            <w:r>
              <w:rPr>
                <w:rFonts w:ascii="宋体" w:eastAsia="宋体" w:hAnsi="宋体" w:cs="宋体" w:hint="eastAsia"/>
                <w:kern w:val="0"/>
                <w:sz w:val="18"/>
                <w:szCs w:val="18"/>
              </w:rPr>
              <w:br/>
              <w:t>2.胸径:18cm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050102001173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1.种类:白玉兰移植</w:t>
            </w:r>
            <w:r>
              <w:rPr>
                <w:rFonts w:ascii="宋体" w:eastAsia="宋体" w:hAnsi="宋体" w:cs="宋体" w:hint="eastAsia"/>
                <w:kern w:val="0"/>
                <w:sz w:val="18"/>
                <w:szCs w:val="18"/>
              </w:rPr>
              <w:br/>
              <w:t>2.胸径:18cm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050102001174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1.种类:白玉兰移植</w:t>
            </w:r>
            <w:r>
              <w:rPr>
                <w:rFonts w:ascii="宋体" w:eastAsia="宋体" w:hAnsi="宋体" w:cs="宋体" w:hint="eastAsia"/>
                <w:kern w:val="0"/>
                <w:sz w:val="18"/>
                <w:szCs w:val="18"/>
              </w:rPr>
              <w:br/>
              <w:t>2.胸径:18cm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173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050102001175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1.种类:白玉兰移植</w:t>
            </w:r>
            <w:r>
              <w:rPr>
                <w:rFonts w:ascii="宋体" w:eastAsia="宋体" w:hAnsi="宋体" w:cs="宋体" w:hint="eastAsia"/>
                <w:kern w:val="0"/>
                <w:sz w:val="18"/>
                <w:szCs w:val="18"/>
              </w:rPr>
              <w:br/>
              <w:t>2.胸径:18cm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258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050102001176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1.种类:白玉兰移植</w:t>
            </w:r>
            <w:r>
              <w:rPr>
                <w:rFonts w:ascii="宋体" w:eastAsia="宋体" w:hAnsi="宋体" w:cs="宋体" w:hint="eastAsia"/>
                <w:kern w:val="0"/>
                <w:sz w:val="18"/>
                <w:szCs w:val="18"/>
              </w:rPr>
              <w:br/>
              <w:t>2.胸径:18cm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050102001023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1.种类:栾树移植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471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050102001177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1.种类:栾树移植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2271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050102001178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1.种类:栾树移植</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1818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32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050102001179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1.种类:栾树移植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285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050102001180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1.种类:栾树移植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3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050102001181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1.种类:栾树移植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050102001182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1.种类:栾树移植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255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050102001183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1.种类:栾树移植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234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050102001184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1.种类:栾树移植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894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050102001185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1.种类:栾树移植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332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050102001186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1.种类:栾树移植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050102001187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1.种类:栾树移植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050102001188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1.种类:栾树移植</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250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42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050102001036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1.种类:桃树移植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050102001037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1.种类:桃树移植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050102001038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1.种类:桃树移植</w:t>
            </w:r>
            <w:r>
              <w:rPr>
                <w:rFonts w:ascii="宋体" w:eastAsia="宋体" w:hAnsi="宋体" w:cs="宋体" w:hint="eastAsia"/>
                <w:kern w:val="0"/>
                <w:sz w:val="18"/>
                <w:szCs w:val="18"/>
              </w:rPr>
              <w:br/>
              <w:t>2.胸径:20cm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050102002007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1.种类:樱花移植</w:t>
            </w:r>
            <w:r>
              <w:rPr>
                <w:rFonts w:ascii="宋体" w:eastAsia="宋体" w:hAnsi="宋体" w:cs="宋体" w:hint="eastAsia"/>
                <w:kern w:val="0"/>
                <w:sz w:val="18"/>
                <w:szCs w:val="18"/>
              </w:rPr>
              <w:br/>
              <w:t>2.地径:10cm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050102002008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1.种类:樱花移植</w:t>
            </w:r>
            <w:r>
              <w:rPr>
                <w:rFonts w:ascii="宋体" w:eastAsia="宋体" w:hAnsi="宋体" w:cs="宋体" w:hint="eastAsia"/>
                <w:kern w:val="0"/>
                <w:sz w:val="18"/>
                <w:szCs w:val="18"/>
              </w:rPr>
              <w:br/>
              <w:t>2.地径:12cm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050102002009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1.种类:樱花移植</w:t>
            </w:r>
            <w:r>
              <w:rPr>
                <w:rFonts w:ascii="宋体" w:eastAsia="宋体" w:hAnsi="宋体" w:cs="宋体" w:hint="eastAsia"/>
                <w:kern w:val="0"/>
                <w:sz w:val="18"/>
                <w:szCs w:val="18"/>
              </w:rPr>
              <w:br/>
              <w:t>2.地径:3cm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050102002010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1.种类:樱花移植</w:t>
            </w:r>
            <w:r>
              <w:rPr>
                <w:rFonts w:ascii="宋体" w:eastAsia="宋体" w:hAnsi="宋体" w:cs="宋体" w:hint="eastAsia"/>
                <w:kern w:val="0"/>
                <w:sz w:val="18"/>
                <w:szCs w:val="18"/>
              </w:rPr>
              <w:br/>
              <w:t>2.地径:6cm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270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050102002011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1.种类:红叶李移植</w:t>
            </w:r>
            <w:r>
              <w:rPr>
                <w:rFonts w:ascii="宋体" w:eastAsia="宋体" w:hAnsi="宋体" w:cs="宋体" w:hint="eastAsia"/>
                <w:kern w:val="0"/>
                <w:sz w:val="18"/>
                <w:szCs w:val="18"/>
              </w:rPr>
              <w:br/>
              <w:t>2.地径:8cm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050102002106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1.种类:红叶李移植</w:t>
            </w:r>
            <w:r>
              <w:rPr>
                <w:rFonts w:ascii="宋体" w:eastAsia="宋体" w:hAnsi="宋体" w:cs="宋体" w:hint="eastAsia"/>
                <w:kern w:val="0"/>
                <w:sz w:val="18"/>
                <w:szCs w:val="18"/>
              </w:rPr>
              <w:br/>
              <w:t>2.地径:8cm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111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050102002107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1.种类:红叶李移植</w:t>
            </w:r>
            <w:r>
              <w:rPr>
                <w:rFonts w:ascii="宋体" w:eastAsia="宋体" w:hAnsi="宋体" w:cs="宋体" w:hint="eastAsia"/>
                <w:kern w:val="0"/>
                <w:sz w:val="18"/>
                <w:szCs w:val="18"/>
              </w:rPr>
              <w:br/>
              <w:t>2.地径:8cm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172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050102002108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1.种类:红叶李移植</w:t>
            </w:r>
            <w:r>
              <w:rPr>
                <w:rFonts w:ascii="宋体" w:eastAsia="宋体" w:hAnsi="宋体" w:cs="宋体" w:hint="eastAsia"/>
                <w:kern w:val="0"/>
                <w:sz w:val="18"/>
                <w:szCs w:val="18"/>
              </w:rPr>
              <w:br/>
              <w:t>2.地径:8cm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4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050102002109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1.种类:红叶李移植</w:t>
            </w:r>
            <w:r>
              <w:rPr>
                <w:rFonts w:ascii="宋体" w:eastAsia="宋体" w:hAnsi="宋体" w:cs="宋体" w:hint="eastAsia"/>
                <w:kern w:val="0"/>
                <w:sz w:val="18"/>
                <w:szCs w:val="18"/>
              </w:rPr>
              <w:br/>
              <w:t>2.地径:8cm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050102002110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1.种类:红叶李移植</w:t>
            </w:r>
            <w:r>
              <w:rPr>
                <w:rFonts w:ascii="宋体" w:eastAsia="宋体" w:hAnsi="宋体" w:cs="宋体" w:hint="eastAsia"/>
                <w:kern w:val="0"/>
                <w:sz w:val="18"/>
                <w:szCs w:val="18"/>
              </w:rPr>
              <w:br/>
              <w:t>2.地径:8cm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050102002111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1.种类:红叶李移植</w:t>
            </w:r>
            <w:r>
              <w:rPr>
                <w:rFonts w:ascii="宋体" w:eastAsia="宋体" w:hAnsi="宋体" w:cs="宋体" w:hint="eastAsia"/>
                <w:kern w:val="0"/>
                <w:sz w:val="18"/>
                <w:szCs w:val="18"/>
              </w:rPr>
              <w:br/>
              <w:t>2.地径:8cm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050102002018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1603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050102002112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2585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050102002113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247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050102002114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271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050102002115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190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050102002116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050102002117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3400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050102002118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681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050102002119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1990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050102002120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2000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66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050102002121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050102002122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487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5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050102002123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3353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050102002124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260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050102002125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1.种类:北海道黄杨柱移植</w:t>
            </w:r>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050102001039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1.种类:桂花移植</w:t>
            </w:r>
            <w:r>
              <w:rPr>
                <w:rFonts w:ascii="宋体" w:eastAsia="宋体" w:hAnsi="宋体" w:cs="宋体" w:hint="eastAsia"/>
                <w:kern w:val="0"/>
                <w:sz w:val="18"/>
                <w:szCs w:val="18"/>
              </w:rPr>
              <w:br/>
              <w:t>2.胸径:4cm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050102001189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1.种类:桂花移植</w:t>
            </w:r>
            <w:r>
              <w:rPr>
                <w:rFonts w:ascii="宋体" w:eastAsia="宋体" w:hAnsi="宋体" w:cs="宋体" w:hint="eastAsia"/>
                <w:kern w:val="0"/>
                <w:sz w:val="18"/>
                <w:szCs w:val="18"/>
              </w:rPr>
              <w:br/>
              <w:t>2.胸径:4cm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78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050102001190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1.种类:桂花移植</w:t>
            </w:r>
            <w:r>
              <w:rPr>
                <w:rFonts w:ascii="宋体" w:eastAsia="宋体" w:hAnsi="宋体" w:cs="宋体" w:hint="eastAsia"/>
                <w:kern w:val="0"/>
                <w:sz w:val="18"/>
                <w:szCs w:val="18"/>
              </w:rPr>
              <w:br/>
              <w:t>2.胸径:4cm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150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050102001191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1.种类:桂花移植</w:t>
            </w:r>
            <w:r>
              <w:rPr>
                <w:rFonts w:ascii="宋体" w:eastAsia="宋体" w:hAnsi="宋体" w:cs="宋体" w:hint="eastAsia"/>
                <w:kern w:val="0"/>
                <w:sz w:val="18"/>
                <w:szCs w:val="18"/>
              </w:rPr>
              <w:br/>
              <w:t>2.胸径:4cm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325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050102001192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1.种类:桂花移植</w:t>
            </w:r>
            <w:r>
              <w:rPr>
                <w:rFonts w:ascii="宋体" w:eastAsia="宋体" w:hAnsi="宋体" w:cs="宋体" w:hint="eastAsia"/>
                <w:kern w:val="0"/>
                <w:sz w:val="18"/>
                <w:szCs w:val="18"/>
              </w:rPr>
              <w:br/>
              <w:t>2.胸径:4cm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76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050102001193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1.种类:桂花移植</w:t>
            </w:r>
            <w:r>
              <w:rPr>
                <w:rFonts w:ascii="宋体" w:eastAsia="宋体" w:hAnsi="宋体" w:cs="宋体" w:hint="eastAsia"/>
                <w:kern w:val="0"/>
                <w:sz w:val="18"/>
                <w:szCs w:val="18"/>
              </w:rPr>
              <w:br/>
              <w:t>2.胸径:4cm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1537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050102001194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1.种类:桂花移植</w:t>
            </w:r>
            <w:r>
              <w:rPr>
                <w:rFonts w:ascii="宋体" w:eastAsia="宋体" w:hAnsi="宋体" w:cs="宋体" w:hint="eastAsia"/>
                <w:kern w:val="0"/>
                <w:sz w:val="18"/>
                <w:szCs w:val="18"/>
              </w:rPr>
              <w:br/>
              <w:t>2.胸径:4cm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050102001195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1.种类:桂花移植</w:t>
            </w:r>
            <w:r>
              <w:rPr>
                <w:rFonts w:ascii="宋体" w:eastAsia="宋体" w:hAnsi="宋体" w:cs="宋体" w:hint="eastAsia"/>
                <w:kern w:val="0"/>
                <w:sz w:val="18"/>
                <w:szCs w:val="18"/>
              </w:rPr>
              <w:br/>
              <w:t>2.胸径:4cm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050102001196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1.种类:桂花移植</w:t>
            </w:r>
            <w:r>
              <w:rPr>
                <w:rFonts w:ascii="宋体" w:eastAsia="宋体" w:hAnsi="宋体" w:cs="宋体" w:hint="eastAsia"/>
                <w:kern w:val="0"/>
                <w:sz w:val="18"/>
                <w:szCs w:val="18"/>
              </w:rPr>
              <w:br/>
              <w:t>2.胸径:4cm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050102001197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1.种类:桂花移植</w:t>
            </w:r>
            <w:r>
              <w:rPr>
                <w:rFonts w:ascii="宋体" w:eastAsia="宋体" w:hAnsi="宋体" w:cs="宋体" w:hint="eastAsia"/>
                <w:kern w:val="0"/>
                <w:sz w:val="18"/>
                <w:szCs w:val="18"/>
              </w:rPr>
              <w:br/>
              <w:t>2.胸径:4cm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050102001198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1.种类:桂花移植</w:t>
            </w:r>
            <w:r>
              <w:rPr>
                <w:rFonts w:ascii="宋体" w:eastAsia="宋体" w:hAnsi="宋体" w:cs="宋体" w:hint="eastAsia"/>
                <w:kern w:val="0"/>
                <w:sz w:val="18"/>
                <w:szCs w:val="18"/>
              </w:rPr>
              <w:br/>
              <w:t>2.胸径:4cm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050102002033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1.种类:紫薇移植</w:t>
            </w:r>
            <w:r>
              <w:rPr>
                <w:rFonts w:ascii="宋体" w:eastAsia="宋体" w:hAnsi="宋体" w:cs="宋体" w:hint="eastAsia"/>
                <w:kern w:val="0"/>
                <w:sz w:val="18"/>
                <w:szCs w:val="18"/>
              </w:rPr>
              <w:br/>
              <w:t>2.地径:5-8cm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248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050102002126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1.种类:紫薇移植</w:t>
            </w:r>
            <w:r>
              <w:rPr>
                <w:rFonts w:ascii="宋体" w:eastAsia="宋体" w:hAnsi="宋体" w:cs="宋体" w:hint="eastAsia"/>
                <w:kern w:val="0"/>
                <w:sz w:val="18"/>
                <w:szCs w:val="18"/>
              </w:rPr>
              <w:br/>
              <w:t>2.地径:5-8cm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050102002127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1.种类:紫薇移植</w:t>
            </w:r>
            <w:r>
              <w:rPr>
                <w:rFonts w:ascii="宋体" w:eastAsia="宋体" w:hAnsi="宋体" w:cs="宋体" w:hint="eastAsia"/>
                <w:kern w:val="0"/>
                <w:sz w:val="18"/>
                <w:szCs w:val="18"/>
              </w:rPr>
              <w:br/>
              <w:t>2.地径:5-8cm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1738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050102002128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1.种类:紫薇移植</w:t>
            </w:r>
            <w:r>
              <w:rPr>
                <w:rFonts w:ascii="宋体" w:eastAsia="宋体" w:hAnsi="宋体" w:cs="宋体" w:hint="eastAsia"/>
                <w:kern w:val="0"/>
                <w:sz w:val="18"/>
                <w:szCs w:val="18"/>
              </w:rPr>
              <w:br/>
              <w:t>2.地径:5-8cm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050102002129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1.种类:紫薇移植</w:t>
            </w:r>
            <w:r>
              <w:rPr>
                <w:rFonts w:ascii="宋体" w:eastAsia="宋体" w:hAnsi="宋体" w:cs="宋体" w:hint="eastAsia"/>
                <w:kern w:val="0"/>
                <w:sz w:val="18"/>
                <w:szCs w:val="18"/>
              </w:rPr>
              <w:br/>
              <w:t>2.地径:5-8cm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378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050102002130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1.种类:紫薇移植</w:t>
            </w:r>
            <w:r>
              <w:rPr>
                <w:rFonts w:ascii="宋体" w:eastAsia="宋体" w:hAnsi="宋体" w:cs="宋体" w:hint="eastAsia"/>
                <w:kern w:val="0"/>
                <w:sz w:val="18"/>
                <w:szCs w:val="18"/>
              </w:rPr>
              <w:br/>
              <w:t>2.地径:5-8cm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636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lastRenderedPageBreak/>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6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050102002131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1.种类:紫薇移植</w:t>
            </w:r>
            <w:r>
              <w:rPr>
                <w:rFonts w:ascii="宋体" w:eastAsia="宋体" w:hAnsi="宋体" w:cs="宋体" w:hint="eastAsia"/>
                <w:kern w:val="0"/>
                <w:sz w:val="18"/>
                <w:szCs w:val="18"/>
              </w:rPr>
              <w:br/>
              <w:t>2.地径:5-8cm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286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89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050102002132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1.种类:紫薇移植</w:t>
            </w:r>
            <w:r>
              <w:rPr>
                <w:rFonts w:ascii="宋体" w:eastAsia="宋体" w:hAnsi="宋体" w:cs="宋体" w:hint="eastAsia"/>
                <w:kern w:val="0"/>
                <w:sz w:val="18"/>
                <w:szCs w:val="18"/>
              </w:rPr>
              <w:br/>
              <w:t>2.地径:5-8cm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050102002133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1.种类:紫薇移植</w:t>
            </w:r>
            <w:r>
              <w:rPr>
                <w:rFonts w:ascii="宋体" w:eastAsia="宋体" w:hAnsi="宋体" w:cs="宋体" w:hint="eastAsia"/>
                <w:kern w:val="0"/>
                <w:sz w:val="18"/>
                <w:szCs w:val="18"/>
              </w:rPr>
              <w:br/>
              <w:t>2.地径:5-8cm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050102002134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1.种类:紫薇移植</w:t>
            </w:r>
            <w:r>
              <w:rPr>
                <w:rFonts w:ascii="宋体" w:eastAsia="宋体" w:hAnsi="宋体" w:cs="宋体" w:hint="eastAsia"/>
                <w:kern w:val="0"/>
                <w:sz w:val="18"/>
                <w:szCs w:val="18"/>
              </w:rPr>
              <w:br/>
              <w:t>2.地径:5-8cm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050102002135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1.种类:紫薇移植</w:t>
            </w:r>
            <w:r>
              <w:rPr>
                <w:rFonts w:ascii="宋体" w:eastAsia="宋体" w:hAnsi="宋体" w:cs="宋体" w:hint="eastAsia"/>
                <w:kern w:val="0"/>
                <w:sz w:val="18"/>
                <w:szCs w:val="18"/>
              </w:rPr>
              <w:br/>
              <w:t>2.地径:5-8cm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118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050102002136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1.种类:紫薇移植</w:t>
            </w:r>
            <w:r>
              <w:rPr>
                <w:rFonts w:ascii="宋体" w:eastAsia="宋体" w:hAnsi="宋体" w:cs="宋体" w:hint="eastAsia"/>
                <w:kern w:val="0"/>
                <w:sz w:val="18"/>
                <w:szCs w:val="18"/>
              </w:rPr>
              <w:br/>
              <w:t>2.地径:5-8cm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050102002045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1.种类:石榴树移植</w:t>
            </w:r>
            <w:r>
              <w:rPr>
                <w:rFonts w:ascii="宋体" w:eastAsia="宋体" w:hAnsi="宋体" w:cs="宋体" w:hint="eastAsia"/>
                <w:kern w:val="0"/>
                <w:sz w:val="18"/>
                <w:szCs w:val="18"/>
              </w:rPr>
              <w:br/>
              <w:t>2.地径:10cm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050102002046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1.种类:石榴树移植</w:t>
            </w:r>
            <w:r>
              <w:rPr>
                <w:rFonts w:ascii="宋体" w:eastAsia="宋体" w:hAnsi="宋体" w:cs="宋体" w:hint="eastAsia"/>
                <w:kern w:val="0"/>
                <w:sz w:val="18"/>
                <w:szCs w:val="18"/>
              </w:rPr>
              <w:br/>
              <w:t>2.地径:3cm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050102002047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1.种类:龙柏移植</w:t>
            </w:r>
            <w:r>
              <w:rPr>
                <w:rFonts w:ascii="宋体" w:eastAsia="宋体" w:hAnsi="宋体" w:cs="宋体" w:hint="eastAsia"/>
                <w:kern w:val="0"/>
                <w:sz w:val="18"/>
                <w:szCs w:val="18"/>
              </w:rPr>
              <w:br/>
              <w:t>2.干高100cm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050102002048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1.种类:龙柏移植</w:t>
            </w:r>
            <w:r>
              <w:rPr>
                <w:rFonts w:ascii="宋体" w:eastAsia="宋体" w:hAnsi="宋体" w:cs="宋体" w:hint="eastAsia"/>
                <w:kern w:val="0"/>
                <w:sz w:val="18"/>
                <w:szCs w:val="18"/>
              </w:rPr>
              <w:br/>
              <w:t>2.干高200cm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155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050102002049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1.种类:龙柏移植</w:t>
            </w:r>
            <w:r>
              <w:rPr>
                <w:rFonts w:ascii="宋体" w:eastAsia="宋体" w:hAnsi="宋体" w:cs="宋体" w:hint="eastAsia"/>
                <w:kern w:val="0"/>
                <w:sz w:val="18"/>
                <w:szCs w:val="18"/>
              </w:rPr>
              <w:br/>
              <w:t>2.地径:15cm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99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050102002050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1.种类:龙柏移植</w:t>
            </w:r>
            <w:r>
              <w:rPr>
                <w:rFonts w:ascii="宋体" w:eastAsia="宋体" w:hAnsi="宋体" w:cs="宋体" w:hint="eastAsia"/>
                <w:kern w:val="0"/>
                <w:sz w:val="18"/>
                <w:szCs w:val="18"/>
              </w:rPr>
              <w:br/>
              <w:t>2.高度150-200cm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1770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100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050102002051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1.种类:龙柏移植</w:t>
            </w:r>
            <w:r>
              <w:rPr>
                <w:rFonts w:ascii="宋体" w:eastAsia="宋体" w:hAnsi="宋体" w:cs="宋体" w:hint="eastAsia"/>
                <w:kern w:val="0"/>
                <w:sz w:val="18"/>
                <w:szCs w:val="18"/>
              </w:rPr>
              <w:br/>
              <w:t>2.高度250-280cm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279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050102002052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1.种类:龙柏移植</w:t>
            </w:r>
            <w:r>
              <w:rPr>
                <w:rFonts w:ascii="宋体" w:eastAsia="宋体" w:hAnsi="宋体" w:cs="宋体" w:hint="eastAsia"/>
                <w:kern w:val="0"/>
                <w:sz w:val="18"/>
                <w:szCs w:val="18"/>
              </w:rPr>
              <w:br/>
              <w:t>2.高度250cm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050102002053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1.种类:龙柏移植</w:t>
            </w:r>
            <w:r>
              <w:rPr>
                <w:rFonts w:ascii="宋体" w:eastAsia="宋体" w:hAnsi="宋体" w:cs="宋体" w:hint="eastAsia"/>
                <w:kern w:val="0"/>
                <w:sz w:val="18"/>
                <w:szCs w:val="18"/>
              </w:rPr>
              <w:br/>
              <w:t>2.地径12高度350cm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050102002054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1.种类:龙柏移植</w:t>
            </w:r>
            <w:r>
              <w:rPr>
                <w:rFonts w:ascii="宋体" w:eastAsia="宋体" w:hAnsi="宋体" w:cs="宋体" w:hint="eastAsia"/>
                <w:kern w:val="0"/>
                <w:sz w:val="18"/>
                <w:szCs w:val="18"/>
              </w:rPr>
              <w:br/>
              <w:t>2.地径10高度350cm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050102002055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w:t>
            </w:r>
            <w:proofErr w:type="gramStart"/>
            <w:r>
              <w:rPr>
                <w:rFonts w:ascii="宋体" w:eastAsia="宋体" w:hAnsi="宋体" w:cs="宋体" w:hint="eastAsia"/>
                <w:kern w:val="0"/>
                <w:sz w:val="18"/>
                <w:szCs w:val="18"/>
              </w:rPr>
              <w:t>龙柏球</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2.干高100冠幅120-150cm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585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050102002056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w:t>
            </w:r>
            <w:proofErr w:type="gramStart"/>
            <w:r>
              <w:rPr>
                <w:rFonts w:ascii="宋体" w:eastAsia="宋体" w:hAnsi="宋体" w:cs="宋体" w:hint="eastAsia"/>
                <w:kern w:val="0"/>
                <w:sz w:val="18"/>
                <w:szCs w:val="18"/>
              </w:rPr>
              <w:t>龙柏球</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2.干高100冠幅150cm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1801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7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050102002057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w:t>
            </w:r>
            <w:proofErr w:type="gramStart"/>
            <w:r>
              <w:rPr>
                <w:rFonts w:ascii="宋体" w:eastAsia="宋体" w:hAnsi="宋体" w:cs="宋体" w:hint="eastAsia"/>
                <w:kern w:val="0"/>
                <w:sz w:val="18"/>
                <w:szCs w:val="18"/>
              </w:rPr>
              <w:t>龙柏球</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2.干高100冠幅100cm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147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050102002058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w:t>
            </w:r>
            <w:proofErr w:type="gramStart"/>
            <w:r>
              <w:rPr>
                <w:rFonts w:ascii="宋体" w:eastAsia="宋体" w:hAnsi="宋体" w:cs="宋体" w:hint="eastAsia"/>
                <w:kern w:val="0"/>
                <w:sz w:val="18"/>
                <w:szCs w:val="18"/>
              </w:rPr>
              <w:t>龙柏球</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2.干高150冠幅150cm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108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050102001050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1.种类:广玉兰移植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109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050102001199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1.种类:广玉兰移植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050102001200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1.种类:广玉兰移植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122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050102001201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1.种类:广玉兰移植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411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050102001202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1.种类:广玉兰移植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050102001203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1.种类:广玉兰移植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226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050102001204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1.种类:广玉兰移植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328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050102001205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1.种类:广玉兰移植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050102001206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1.种类:广玉兰移植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570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050102001207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1.种类:广玉兰移植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050102001060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1.种类:大叶女贞移植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050102001208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1.种类:大叶女贞移植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858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lastRenderedPageBreak/>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8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050102001209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1.种类:大叶女贞移植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160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050102001210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1.种类:大叶女贞移植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234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050102001211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1.种类:大叶女贞移植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050102001212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1.种类:大叶女贞移植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122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050102001213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1.种类:大叶女贞移植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221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050102001214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1.种类:大叶女贞移植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290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050102001215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1.种类:大叶女贞移植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050102001216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1.种类:大叶女贞移植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116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050102001217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1.种类:大叶女贞移植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050102001218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1.种类:大叶女贞移植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050102001219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1.种类:大叶女贞移植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71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050102001220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1.种类:大叶女贞移植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490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132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050102001074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1.种类:核桃树移植</w:t>
            </w:r>
            <w:r>
              <w:rPr>
                <w:rFonts w:ascii="宋体" w:eastAsia="宋体" w:hAnsi="宋体" w:cs="宋体" w:hint="eastAsia"/>
                <w:kern w:val="0"/>
                <w:sz w:val="18"/>
                <w:szCs w:val="18"/>
              </w:rPr>
              <w:br/>
              <w:t>2.胸径:15cm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050102001075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1.种类:核桃树移植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050102001076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1.种类:杏树移植</w:t>
            </w:r>
            <w:r>
              <w:rPr>
                <w:rFonts w:ascii="宋体" w:eastAsia="宋体" w:hAnsi="宋体" w:cs="宋体" w:hint="eastAsia"/>
                <w:kern w:val="0"/>
                <w:sz w:val="18"/>
                <w:szCs w:val="18"/>
              </w:rPr>
              <w:br/>
              <w:t>2.胸径:3cm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9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050102001077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1.种类:杏树移植</w:t>
            </w:r>
            <w:r>
              <w:rPr>
                <w:rFonts w:ascii="宋体" w:eastAsia="宋体" w:hAnsi="宋体" w:cs="宋体" w:hint="eastAsia"/>
                <w:kern w:val="0"/>
                <w:sz w:val="18"/>
                <w:szCs w:val="18"/>
              </w:rPr>
              <w:br/>
              <w:t>2.胸径:20cm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050102001078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1.种类:杏树移植</w:t>
            </w:r>
            <w:r>
              <w:rPr>
                <w:rFonts w:ascii="宋体" w:eastAsia="宋体" w:hAnsi="宋体" w:cs="宋体" w:hint="eastAsia"/>
                <w:kern w:val="0"/>
                <w:sz w:val="18"/>
                <w:szCs w:val="18"/>
              </w:rPr>
              <w:br/>
              <w:t>2.胸径:15cm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050102001079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1.种类:杏树移植</w:t>
            </w:r>
            <w:r>
              <w:rPr>
                <w:rFonts w:ascii="宋体" w:eastAsia="宋体" w:hAnsi="宋体" w:cs="宋体" w:hint="eastAsia"/>
                <w:kern w:val="0"/>
                <w:sz w:val="18"/>
                <w:szCs w:val="18"/>
              </w:rPr>
              <w:br/>
              <w:t>2.胸径:12cm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050102001080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1.种类:杏树移植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050102001081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1.种类:杏树移植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050102001082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1.种类:杏树移植</w:t>
            </w:r>
            <w:r>
              <w:rPr>
                <w:rFonts w:ascii="宋体" w:eastAsia="宋体" w:hAnsi="宋体" w:cs="宋体" w:hint="eastAsia"/>
                <w:kern w:val="0"/>
                <w:sz w:val="18"/>
                <w:szCs w:val="18"/>
              </w:rPr>
              <w:br/>
              <w:t>2.胸径:18cm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050102001083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1.种类:杏树移植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142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050102002059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1.种类:红叶石楠球移植</w:t>
            </w:r>
            <w:r>
              <w:rPr>
                <w:rFonts w:ascii="宋体" w:eastAsia="宋体" w:hAnsi="宋体" w:cs="宋体" w:hint="eastAsia"/>
                <w:kern w:val="0"/>
                <w:sz w:val="18"/>
                <w:szCs w:val="18"/>
              </w:rPr>
              <w:br/>
              <w:t>2.地径8--10，干高80，冠幅250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1.种类:红叶石楠球移植</w:t>
            </w:r>
            <w:r>
              <w:rPr>
                <w:rFonts w:ascii="宋体" w:eastAsia="宋体" w:hAnsi="宋体" w:cs="宋体" w:hint="eastAsia"/>
                <w:kern w:val="0"/>
                <w:sz w:val="18"/>
                <w:szCs w:val="18"/>
              </w:rPr>
              <w:br/>
              <w:t>2.地径6--8，干高80，冠幅250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234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1.种类:红叶石楠球移植</w:t>
            </w:r>
            <w:r>
              <w:rPr>
                <w:rFonts w:ascii="宋体" w:eastAsia="宋体" w:hAnsi="宋体" w:cs="宋体" w:hint="eastAsia"/>
                <w:kern w:val="0"/>
                <w:sz w:val="18"/>
                <w:szCs w:val="18"/>
              </w:rPr>
              <w:br/>
              <w:t>2.地径4--5，干高80，冠幅150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303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1.种类:红叶石楠球移植</w:t>
            </w:r>
            <w:r>
              <w:rPr>
                <w:rFonts w:ascii="宋体" w:eastAsia="宋体" w:hAnsi="宋体" w:cs="宋体" w:hint="eastAsia"/>
                <w:kern w:val="0"/>
                <w:sz w:val="18"/>
                <w:szCs w:val="18"/>
              </w:rPr>
              <w:br/>
              <w:t>2.冠幅100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1.种类:红叶石楠球移植</w:t>
            </w:r>
            <w:r>
              <w:rPr>
                <w:rFonts w:ascii="宋体" w:eastAsia="宋体" w:hAnsi="宋体" w:cs="宋体" w:hint="eastAsia"/>
                <w:kern w:val="0"/>
                <w:sz w:val="18"/>
                <w:szCs w:val="18"/>
              </w:rPr>
              <w:br/>
              <w:t>2.地径:5cm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1.种类:红叶石楠球移植</w:t>
            </w:r>
            <w:r>
              <w:rPr>
                <w:rFonts w:ascii="宋体" w:eastAsia="宋体" w:hAnsi="宋体" w:cs="宋体" w:hint="eastAsia"/>
                <w:kern w:val="0"/>
                <w:sz w:val="18"/>
                <w:szCs w:val="18"/>
              </w:rPr>
              <w:br/>
              <w:t>2.地径:3cm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1.种类:红叶石楠球移植</w:t>
            </w:r>
            <w:r>
              <w:rPr>
                <w:rFonts w:ascii="宋体" w:eastAsia="宋体" w:hAnsi="宋体" w:cs="宋体" w:hint="eastAsia"/>
                <w:kern w:val="0"/>
                <w:sz w:val="18"/>
                <w:szCs w:val="18"/>
              </w:rPr>
              <w:br/>
              <w:t>2.地径:4cm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050102001084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1.种类:法桐移植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554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050102001221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1.种类:法桐移植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050102001222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1.种类:法桐移植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10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w:t>
            </w:r>
            <w:r>
              <w:rPr>
                <w:rFonts w:ascii="宋体" w:eastAsia="宋体" w:hAnsi="宋体" w:cs="宋体" w:hint="eastAsia"/>
                <w:b/>
                <w:bCs/>
                <w:kern w:val="0"/>
                <w:sz w:val="18"/>
                <w:szCs w:val="18"/>
              </w:rPr>
              <w:lastRenderedPageBreak/>
              <w:t>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050102001223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1.种类:法桐移植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2200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050102001224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1.种类:法桐移植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050102001225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1.种类:法桐移植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050102001226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1.种类:法桐移植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161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050102001227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1.种类:法桐移植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050102001228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1.种类:法桐移植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050102001229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1.种类:法桐移植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159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050102001230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1.种类:法桐移植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050102001231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1.种类:法桐移植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050102001232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1.种类:法桐移植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050102001233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1.种类:法桐移植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050102001234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1.种类:法桐移植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050102001235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1.种类:法桐移植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165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050102001236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1.种类:法桐移植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050102001101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1.种类:枫杨移植</w:t>
            </w:r>
            <w:r>
              <w:rPr>
                <w:rFonts w:ascii="宋体" w:eastAsia="宋体" w:hAnsi="宋体" w:cs="宋体" w:hint="eastAsia"/>
                <w:kern w:val="0"/>
                <w:sz w:val="18"/>
                <w:szCs w:val="18"/>
              </w:rPr>
              <w:br/>
              <w:t>2.胸径:20cm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050102001102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1.种类:枫杨移植</w:t>
            </w:r>
            <w:r>
              <w:rPr>
                <w:rFonts w:ascii="宋体" w:eastAsia="宋体" w:hAnsi="宋体" w:cs="宋体" w:hint="eastAsia"/>
                <w:kern w:val="0"/>
                <w:sz w:val="18"/>
                <w:szCs w:val="18"/>
              </w:rPr>
              <w:br/>
              <w:t>2.胸径:15cm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050102001103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1.种类:枫杨移植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169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050102001104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1.种类:枫杨移植</w:t>
            </w:r>
            <w:r>
              <w:rPr>
                <w:rFonts w:ascii="宋体" w:eastAsia="宋体" w:hAnsi="宋体" w:cs="宋体" w:hint="eastAsia"/>
                <w:kern w:val="0"/>
                <w:sz w:val="18"/>
                <w:szCs w:val="18"/>
              </w:rPr>
              <w:br/>
              <w:t>2.胸径:30cm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050102001105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1.种类:枫杨移植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050102001106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1.种类:香樟移植</w:t>
            </w:r>
            <w:r>
              <w:rPr>
                <w:rFonts w:ascii="宋体" w:eastAsia="宋体" w:hAnsi="宋体" w:cs="宋体" w:hint="eastAsia"/>
                <w:kern w:val="0"/>
                <w:sz w:val="18"/>
                <w:szCs w:val="18"/>
              </w:rPr>
              <w:br/>
              <w:t>2.胸径:12cm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050102001107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1.种类:香樟移植</w:t>
            </w:r>
            <w:r>
              <w:rPr>
                <w:rFonts w:ascii="宋体" w:eastAsia="宋体" w:hAnsi="宋体" w:cs="宋体" w:hint="eastAsia"/>
                <w:kern w:val="0"/>
                <w:sz w:val="18"/>
                <w:szCs w:val="18"/>
              </w:rPr>
              <w:br/>
              <w:t>2.丛生</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11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050102001108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1.种类:香樟移植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1.种类:木莲(木芙蓉）移植</w:t>
            </w:r>
            <w:r>
              <w:rPr>
                <w:rFonts w:ascii="宋体" w:eastAsia="宋体" w:hAnsi="宋体" w:cs="宋体" w:hint="eastAsia"/>
                <w:kern w:val="0"/>
                <w:sz w:val="18"/>
                <w:szCs w:val="18"/>
              </w:rPr>
              <w:br/>
              <w:t>2.地径:5cm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175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1.种类:木莲(木芙蓉）移植</w:t>
            </w:r>
            <w:r>
              <w:rPr>
                <w:rFonts w:ascii="宋体" w:eastAsia="宋体" w:hAnsi="宋体" w:cs="宋体" w:hint="eastAsia"/>
                <w:kern w:val="0"/>
                <w:sz w:val="18"/>
                <w:szCs w:val="18"/>
              </w:rPr>
              <w:br/>
              <w:t>2.地径:8-10cm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1.种类:木莲(木芙蓉）移植</w:t>
            </w:r>
            <w:r>
              <w:rPr>
                <w:rFonts w:ascii="宋体" w:eastAsia="宋体" w:hAnsi="宋体" w:cs="宋体" w:hint="eastAsia"/>
                <w:kern w:val="0"/>
                <w:sz w:val="18"/>
                <w:szCs w:val="18"/>
              </w:rPr>
              <w:br/>
              <w:t>2.地径:10cm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050102002069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1.种类:木莲(木芙蓉）移植</w:t>
            </w:r>
            <w:r>
              <w:rPr>
                <w:rFonts w:ascii="宋体" w:eastAsia="宋体" w:hAnsi="宋体" w:cs="宋体" w:hint="eastAsia"/>
                <w:kern w:val="0"/>
                <w:sz w:val="18"/>
                <w:szCs w:val="18"/>
              </w:rPr>
              <w:br/>
              <w:t>2.地径:12cm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050102002070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1.种类:木莲(木芙蓉）移植</w:t>
            </w:r>
            <w:r>
              <w:rPr>
                <w:rFonts w:ascii="宋体" w:eastAsia="宋体" w:hAnsi="宋体" w:cs="宋体" w:hint="eastAsia"/>
                <w:kern w:val="0"/>
                <w:sz w:val="18"/>
                <w:szCs w:val="18"/>
              </w:rPr>
              <w:br/>
              <w:t>2.地径:3cm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179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050102002071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1.种类:木莲(木芙蓉）移植</w:t>
            </w:r>
            <w:r>
              <w:rPr>
                <w:rFonts w:ascii="宋体" w:eastAsia="宋体" w:hAnsi="宋体" w:cs="宋体" w:hint="eastAsia"/>
                <w:kern w:val="0"/>
                <w:sz w:val="18"/>
                <w:szCs w:val="18"/>
              </w:rPr>
              <w:br/>
              <w:t>2.地径:15cm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050102002072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1.种类:木莲(木芙蓉）移植</w:t>
            </w:r>
            <w:r>
              <w:rPr>
                <w:rFonts w:ascii="宋体" w:eastAsia="宋体" w:hAnsi="宋体" w:cs="宋体" w:hint="eastAsia"/>
                <w:kern w:val="0"/>
                <w:sz w:val="18"/>
                <w:szCs w:val="18"/>
              </w:rPr>
              <w:br/>
              <w:t>2.地径:8cm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123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050102007001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栽植色带</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1.苗木、花卉种类:麦冬移植</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1390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050102002073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1.种类:菊花</w:t>
            </w:r>
            <w:proofErr w:type="gramStart"/>
            <w:r>
              <w:rPr>
                <w:rFonts w:ascii="宋体" w:eastAsia="宋体" w:hAnsi="宋体" w:cs="宋体" w:hint="eastAsia"/>
                <w:kern w:val="0"/>
                <w:sz w:val="18"/>
                <w:szCs w:val="18"/>
              </w:rPr>
              <w:t>桃</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2.地径:10-12cm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050102002074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1.种类:月季移植</w:t>
            </w:r>
            <w:r>
              <w:rPr>
                <w:rFonts w:ascii="宋体" w:eastAsia="宋体" w:hAnsi="宋体" w:cs="宋体" w:hint="eastAsia"/>
                <w:kern w:val="0"/>
                <w:sz w:val="18"/>
                <w:szCs w:val="18"/>
              </w:rPr>
              <w:br/>
              <w:t>2.4年苗</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550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050102002075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1.种类:月季移植</w:t>
            </w:r>
            <w:r>
              <w:rPr>
                <w:rFonts w:ascii="宋体" w:eastAsia="宋体" w:hAnsi="宋体" w:cs="宋体" w:hint="eastAsia"/>
                <w:kern w:val="0"/>
                <w:sz w:val="18"/>
                <w:szCs w:val="18"/>
              </w:rPr>
              <w:br/>
              <w:t>2.地径5cm，干高130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050102002076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1.种类:月季移植</w:t>
            </w:r>
            <w:r>
              <w:rPr>
                <w:rFonts w:ascii="宋体" w:eastAsia="宋体" w:hAnsi="宋体" w:cs="宋体" w:hint="eastAsia"/>
                <w:kern w:val="0"/>
                <w:sz w:val="18"/>
                <w:szCs w:val="18"/>
              </w:rPr>
              <w:br/>
              <w:t>2.丛生，冠幅100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050102002077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1.种类:月季移植</w:t>
            </w:r>
            <w:r>
              <w:rPr>
                <w:rFonts w:ascii="宋体" w:eastAsia="宋体" w:hAnsi="宋体" w:cs="宋体" w:hint="eastAsia"/>
                <w:kern w:val="0"/>
                <w:sz w:val="18"/>
                <w:szCs w:val="18"/>
              </w:rPr>
              <w:br/>
              <w:t>2.丛生，冠幅250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050102002078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1.种类:月季移植</w:t>
            </w:r>
            <w:r>
              <w:rPr>
                <w:rFonts w:ascii="宋体" w:eastAsia="宋体" w:hAnsi="宋体" w:cs="宋体" w:hint="eastAsia"/>
                <w:kern w:val="0"/>
                <w:sz w:val="18"/>
                <w:szCs w:val="18"/>
              </w:rPr>
              <w:br/>
              <w:t>2.丛生，干高120，冠幅200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188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050102002079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1.种类:月季移植</w:t>
            </w:r>
            <w:r>
              <w:rPr>
                <w:rFonts w:ascii="宋体" w:eastAsia="宋体" w:hAnsi="宋体" w:cs="宋体" w:hint="eastAsia"/>
                <w:kern w:val="0"/>
                <w:sz w:val="18"/>
                <w:szCs w:val="18"/>
              </w:rPr>
              <w:br/>
              <w:t>2.冠幅200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189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050102001109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1.种类:青桐移植</w:t>
            </w:r>
            <w:r>
              <w:rPr>
                <w:rFonts w:ascii="宋体" w:eastAsia="宋体" w:hAnsi="宋体" w:cs="宋体" w:hint="eastAsia"/>
                <w:kern w:val="0"/>
                <w:sz w:val="18"/>
                <w:szCs w:val="18"/>
              </w:rPr>
              <w:br/>
              <w:t>2.胸径:20cm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12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050102001110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1.种类:青桐移植</w:t>
            </w:r>
            <w:r>
              <w:rPr>
                <w:rFonts w:ascii="宋体" w:eastAsia="宋体" w:hAnsi="宋体" w:cs="宋体" w:hint="eastAsia"/>
                <w:kern w:val="0"/>
                <w:sz w:val="18"/>
                <w:szCs w:val="18"/>
              </w:rPr>
              <w:br/>
              <w:t>2.胸径:5-6cm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050102001111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1.种类:青桐移植</w:t>
            </w:r>
            <w:r>
              <w:rPr>
                <w:rFonts w:ascii="宋体" w:eastAsia="宋体" w:hAnsi="宋体" w:cs="宋体" w:hint="eastAsia"/>
                <w:kern w:val="0"/>
                <w:sz w:val="18"/>
                <w:szCs w:val="18"/>
              </w:rPr>
              <w:br/>
              <w:t>2.胸径:30cm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050102001112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1.种类:青桐移植</w:t>
            </w:r>
            <w:r>
              <w:rPr>
                <w:rFonts w:ascii="宋体" w:eastAsia="宋体" w:hAnsi="宋体" w:cs="宋体" w:hint="eastAsia"/>
                <w:kern w:val="0"/>
                <w:sz w:val="18"/>
                <w:szCs w:val="18"/>
              </w:rPr>
              <w:br/>
              <w:t>2.胸径:20-25cm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050102001113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1.种类:青桐移植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050102001114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1.种类:青桐移植</w:t>
            </w:r>
            <w:r>
              <w:rPr>
                <w:rFonts w:ascii="宋体" w:eastAsia="宋体" w:hAnsi="宋体" w:cs="宋体" w:hint="eastAsia"/>
                <w:kern w:val="0"/>
                <w:sz w:val="18"/>
                <w:szCs w:val="18"/>
              </w:rPr>
              <w:br/>
              <w:t>2.胸径:12cm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050102001115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1.种类:青桐移植</w:t>
            </w:r>
            <w:r>
              <w:rPr>
                <w:rFonts w:ascii="宋体" w:eastAsia="宋体" w:hAnsi="宋体" w:cs="宋体" w:hint="eastAsia"/>
                <w:kern w:val="0"/>
                <w:sz w:val="18"/>
                <w:szCs w:val="18"/>
              </w:rPr>
              <w:br/>
              <w:t>2.胸径:5cm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050102001116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1.种类:青桐移植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050102002080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1.种类:葡萄树移植</w:t>
            </w:r>
            <w:r>
              <w:rPr>
                <w:rFonts w:ascii="宋体" w:eastAsia="宋体" w:hAnsi="宋体" w:cs="宋体" w:hint="eastAsia"/>
                <w:kern w:val="0"/>
                <w:sz w:val="18"/>
                <w:szCs w:val="18"/>
              </w:rPr>
              <w:br/>
              <w:t>2.地径:6cm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198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050102002137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w:t>
            </w:r>
            <w:proofErr w:type="gramStart"/>
            <w:r>
              <w:rPr>
                <w:rFonts w:ascii="宋体" w:eastAsia="宋体" w:hAnsi="宋体" w:cs="宋体" w:hint="eastAsia"/>
                <w:kern w:val="0"/>
                <w:sz w:val="18"/>
                <w:szCs w:val="18"/>
              </w:rPr>
              <w:t>洒金柏球移植</w:t>
            </w:r>
            <w:proofErr w:type="gramEnd"/>
            <w:r>
              <w:rPr>
                <w:rFonts w:ascii="宋体" w:eastAsia="宋体" w:hAnsi="宋体" w:cs="宋体" w:hint="eastAsia"/>
                <w:kern w:val="0"/>
                <w:sz w:val="18"/>
                <w:szCs w:val="18"/>
              </w:rPr>
              <w:br/>
              <w:t>2.冠幅200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199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050102002138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w:t>
            </w:r>
            <w:proofErr w:type="gramStart"/>
            <w:r>
              <w:rPr>
                <w:rFonts w:ascii="宋体" w:eastAsia="宋体" w:hAnsi="宋体" w:cs="宋体" w:hint="eastAsia"/>
                <w:kern w:val="0"/>
                <w:sz w:val="18"/>
                <w:szCs w:val="18"/>
              </w:rPr>
              <w:t>洒金柏球移植</w:t>
            </w:r>
            <w:proofErr w:type="gramEnd"/>
            <w:r>
              <w:rPr>
                <w:rFonts w:ascii="宋体" w:eastAsia="宋体" w:hAnsi="宋体" w:cs="宋体" w:hint="eastAsia"/>
                <w:kern w:val="0"/>
                <w:sz w:val="18"/>
                <w:szCs w:val="18"/>
              </w:rPr>
              <w:br/>
              <w:t>2.冠幅150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050102002139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w:t>
            </w:r>
            <w:proofErr w:type="gramStart"/>
            <w:r>
              <w:rPr>
                <w:rFonts w:ascii="宋体" w:eastAsia="宋体" w:hAnsi="宋体" w:cs="宋体" w:hint="eastAsia"/>
                <w:kern w:val="0"/>
                <w:sz w:val="18"/>
                <w:szCs w:val="18"/>
              </w:rPr>
              <w:t>洒金柏球移植</w:t>
            </w:r>
            <w:proofErr w:type="gramEnd"/>
            <w:r>
              <w:rPr>
                <w:rFonts w:ascii="宋体" w:eastAsia="宋体" w:hAnsi="宋体" w:cs="宋体" w:hint="eastAsia"/>
                <w:kern w:val="0"/>
                <w:sz w:val="18"/>
                <w:szCs w:val="18"/>
              </w:rPr>
              <w:br/>
              <w:t>2.冠幅120-150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050102002140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1.种类:金叶女贞球移植</w:t>
            </w:r>
            <w:r>
              <w:rPr>
                <w:rFonts w:ascii="宋体" w:eastAsia="宋体" w:hAnsi="宋体" w:cs="宋体" w:hint="eastAsia"/>
                <w:kern w:val="0"/>
                <w:sz w:val="18"/>
                <w:szCs w:val="18"/>
              </w:rPr>
              <w:br/>
              <w:t>2.地径5-6，干高80，冠幅150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050102002141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1.种类:金叶女贞球移植</w:t>
            </w:r>
            <w:r>
              <w:rPr>
                <w:rFonts w:ascii="宋体" w:eastAsia="宋体" w:hAnsi="宋体" w:cs="宋体" w:hint="eastAsia"/>
                <w:kern w:val="0"/>
                <w:sz w:val="18"/>
                <w:szCs w:val="18"/>
              </w:rPr>
              <w:br/>
              <w:t>2.冠幅100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050102001237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1.种类:黄金</w:t>
            </w:r>
            <w:proofErr w:type="gramStart"/>
            <w:r>
              <w:rPr>
                <w:rFonts w:ascii="宋体" w:eastAsia="宋体" w:hAnsi="宋体" w:cs="宋体" w:hint="eastAsia"/>
                <w:kern w:val="0"/>
                <w:sz w:val="18"/>
                <w:szCs w:val="18"/>
              </w:rPr>
              <w:t>槐</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050102003001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栽植竹类</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1.竹种类:竹子移植</w:t>
            </w:r>
            <w:r>
              <w:rPr>
                <w:rFonts w:ascii="宋体" w:eastAsia="宋体" w:hAnsi="宋体" w:cs="宋体" w:hint="eastAsia"/>
                <w:kern w:val="0"/>
                <w:sz w:val="18"/>
                <w:szCs w:val="18"/>
              </w:rPr>
              <w:br/>
              <w:t>2.竹胸径:5-8cm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19908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050102003002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栽植竹类</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1.竹种类:竹子移植</w:t>
            </w:r>
            <w:r>
              <w:rPr>
                <w:rFonts w:ascii="宋体" w:eastAsia="宋体" w:hAnsi="宋体" w:cs="宋体" w:hint="eastAsia"/>
                <w:kern w:val="0"/>
                <w:sz w:val="18"/>
                <w:szCs w:val="18"/>
              </w:rPr>
              <w:br/>
              <w:t>2.竹胸径:3cm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9120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13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050102007002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栽植色带</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1.苗木、花卉种类:海桐苗移植</w:t>
            </w:r>
            <w:r>
              <w:rPr>
                <w:rFonts w:ascii="宋体" w:eastAsia="宋体" w:hAnsi="宋体" w:cs="宋体" w:hint="eastAsia"/>
                <w:kern w:val="0"/>
                <w:sz w:val="18"/>
                <w:szCs w:val="18"/>
              </w:rPr>
              <w:br/>
              <w:t>2.株高或蓬径:一年苗</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3500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050102003003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栽植竹类</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1.竹种类:紫竹移植</w:t>
            </w:r>
            <w:r>
              <w:rPr>
                <w:rFonts w:ascii="宋体" w:eastAsia="宋体" w:hAnsi="宋体" w:cs="宋体" w:hint="eastAsia"/>
                <w:kern w:val="0"/>
                <w:sz w:val="18"/>
                <w:szCs w:val="18"/>
              </w:rPr>
              <w:br/>
              <w:t>2.竹胸径或根</w:t>
            </w:r>
            <w:proofErr w:type="gramStart"/>
            <w:r>
              <w:rPr>
                <w:rFonts w:ascii="宋体" w:eastAsia="宋体" w:hAnsi="宋体" w:cs="宋体" w:hint="eastAsia"/>
                <w:kern w:val="0"/>
                <w:sz w:val="18"/>
                <w:szCs w:val="18"/>
              </w:rPr>
              <w:t>盘丛径</w:t>
            </w:r>
            <w:proofErr w:type="gramEnd"/>
            <w:r>
              <w:rPr>
                <w:rFonts w:ascii="宋体" w:eastAsia="宋体" w:hAnsi="宋体" w:cs="宋体" w:hint="eastAsia"/>
                <w:kern w:val="0"/>
                <w:sz w:val="18"/>
                <w:szCs w:val="18"/>
              </w:rPr>
              <w:t>:胸径3</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208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050102002176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1.苗木、花卉种类:南天竹移植</w:t>
            </w:r>
            <w:r>
              <w:rPr>
                <w:rFonts w:ascii="宋体" w:eastAsia="宋体" w:hAnsi="宋体" w:cs="宋体" w:hint="eastAsia"/>
                <w:kern w:val="0"/>
                <w:sz w:val="18"/>
                <w:szCs w:val="18"/>
              </w:rPr>
              <w:br/>
              <w:t>2.株高或蓬径:丛生，高度120cm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1111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209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050102002177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1.苗木、花卉种类:南天竹移植</w:t>
            </w:r>
            <w:r>
              <w:rPr>
                <w:rFonts w:ascii="宋体" w:eastAsia="宋体" w:hAnsi="宋体" w:cs="宋体" w:hint="eastAsia"/>
                <w:kern w:val="0"/>
                <w:sz w:val="18"/>
                <w:szCs w:val="18"/>
              </w:rPr>
              <w:br/>
              <w:t>2.冠幅200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050102002178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1.苗木、花卉种类:南天竹移植</w:t>
            </w:r>
            <w:r>
              <w:rPr>
                <w:rFonts w:ascii="宋体" w:eastAsia="宋体" w:hAnsi="宋体" w:cs="宋体" w:hint="eastAsia"/>
                <w:kern w:val="0"/>
                <w:sz w:val="18"/>
                <w:szCs w:val="18"/>
              </w:rPr>
              <w:br/>
              <w:t>2.5-6分支，干高120，冠幅150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050102001238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1.种类:梨树移植</w:t>
            </w:r>
            <w:r>
              <w:rPr>
                <w:rFonts w:ascii="宋体" w:eastAsia="宋体" w:hAnsi="宋体" w:cs="宋体" w:hint="eastAsia"/>
                <w:kern w:val="0"/>
                <w:sz w:val="18"/>
                <w:szCs w:val="18"/>
              </w:rPr>
              <w:br/>
              <w:t>2.胸径:12cm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050102002142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1.种类:紫荆移植</w:t>
            </w:r>
            <w:r>
              <w:rPr>
                <w:rFonts w:ascii="宋体" w:eastAsia="宋体" w:hAnsi="宋体" w:cs="宋体" w:hint="eastAsia"/>
                <w:kern w:val="0"/>
                <w:sz w:val="18"/>
                <w:szCs w:val="18"/>
              </w:rPr>
              <w:br/>
              <w:t>2.丛生，冠幅300，高度350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050102002143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1.种类:紫荆移植</w:t>
            </w:r>
            <w:r>
              <w:rPr>
                <w:rFonts w:ascii="宋体" w:eastAsia="宋体" w:hAnsi="宋体" w:cs="宋体" w:hint="eastAsia"/>
                <w:kern w:val="0"/>
                <w:sz w:val="18"/>
                <w:szCs w:val="18"/>
              </w:rPr>
              <w:br/>
              <w:t>2.地径3cm，冠幅300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050102002144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1.种类:木槿移植</w:t>
            </w:r>
            <w:r>
              <w:rPr>
                <w:rFonts w:ascii="宋体" w:eastAsia="宋体" w:hAnsi="宋体" w:cs="宋体" w:hint="eastAsia"/>
                <w:kern w:val="0"/>
                <w:sz w:val="18"/>
                <w:szCs w:val="18"/>
              </w:rPr>
              <w:br/>
              <w:t>2.地径:10cm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118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050102002145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1.种类:枸骨球移植</w:t>
            </w:r>
            <w:r>
              <w:rPr>
                <w:rFonts w:ascii="宋体" w:eastAsia="宋体" w:hAnsi="宋体" w:cs="宋体" w:hint="eastAsia"/>
                <w:kern w:val="0"/>
                <w:sz w:val="18"/>
                <w:szCs w:val="18"/>
              </w:rPr>
              <w:br/>
              <w:t>2.地径:10-12cm</w:t>
            </w:r>
            <w:r>
              <w:rPr>
                <w:rFonts w:ascii="宋体" w:eastAsia="宋体" w:hAnsi="宋体" w:cs="宋体" w:hint="eastAsia"/>
                <w:kern w:val="0"/>
                <w:sz w:val="18"/>
                <w:szCs w:val="18"/>
              </w:rPr>
              <w:br/>
              <w:t>3.干高120，冠幅150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118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050102002146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1.种类:无刺枸骨移植</w:t>
            </w:r>
            <w:r>
              <w:rPr>
                <w:rFonts w:ascii="宋体" w:eastAsia="宋体" w:hAnsi="宋体" w:cs="宋体" w:hint="eastAsia"/>
                <w:kern w:val="0"/>
                <w:sz w:val="18"/>
                <w:szCs w:val="18"/>
              </w:rPr>
              <w:br/>
              <w:t>2.地径:10-12cm</w:t>
            </w:r>
            <w:r>
              <w:rPr>
                <w:rFonts w:ascii="宋体" w:eastAsia="宋体" w:hAnsi="宋体" w:cs="宋体" w:hint="eastAsia"/>
                <w:kern w:val="0"/>
                <w:sz w:val="18"/>
                <w:szCs w:val="18"/>
              </w:rPr>
              <w:br/>
              <w:t>3.干高60，冠幅120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050102001239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1.种类:银杏移植</w:t>
            </w:r>
            <w:r>
              <w:rPr>
                <w:rFonts w:ascii="宋体" w:eastAsia="宋体" w:hAnsi="宋体" w:cs="宋体" w:hint="eastAsia"/>
                <w:kern w:val="0"/>
                <w:sz w:val="18"/>
                <w:szCs w:val="18"/>
              </w:rPr>
              <w:br/>
              <w:t>2.胸径:15cm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1.种类:银杏移植</w:t>
            </w:r>
            <w:r>
              <w:rPr>
                <w:rFonts w:ascii="宋体" w:eastAsia="宋体" w:hAnsi="宋体" w:cs="宋体" w:hint="eastAsia"/>
                <w:kern w:val="0"/>
                <w:sz w:val="18"/>
                <w:szCs w:val="18"/>
              </w:rPr>
              <w:br/>
              <w:t>2.胸径:6-8cm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1.种类:银杏移植</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228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14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1.种类:银杏移植</w:t>
            </w:r>
            <w:r>
              <w:rPr>
                <w:rFonts w:ascii="宋体" w:eastAsia="宋体" w:hAnsi="宋体" w:cs="宋体" w:hint="eastAsia"/>
                <w:kern w:val="0"/>
                <w:sz w:val="18"/>
                <w:szCs w:val="18"/>
              </w:rPr>
              <w:br/>
              <w:t>2.胸径:12-15cm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050102002147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1.种类:红枫移植</w:t>
            </w:r>
            <w:r>
              <w:rPr>
                <w:rFonts w:ascii="宋体" w:eastAsia="宋体" w:hAnsi="宋体" w:cs="宋体" w:hint="eastAsia"/>
                <w:kern w:val="0"/>
                <w:sz w:val="18"/>
                <w:szCs w:val="18"/>
              </w:rPr>
              <w:br/>
              <w:t>2.地径:8cm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050102002148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1.种类:小叶女贞球移植</w:t>
            </w:r>
            <w:r>
              <w:rPr>
                <w:rFonts w:ascii="宋体" w:eastAsia="宋体" w:hAnsi="宋体" w:cs="宋体" w:hint="eastAsia"/>
                <w:kern w:val="0"/>
                <w:sz w:val="18"/>
                <w:szCs w:val="18"/>
              </w:rPr>
              <w:br/>
              <w:t>2.冠幅100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050102002149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1.种类:小叶女贞球移植</w:t>
            </w:r>
            <w:r>
              <w:rPr>
                <w:rFonts w:ascii="宋体" w:eastAsia="宋体" w:hAnsi="宋体" w:cs="宋体" w:hint="eastAsia"/>
                <w:kern w:val="0"/>
                <w:sz w:val="18"/>
                <w:szCs w:val="18"/>
              </w:rPr>
              <w:br/>
              <w:t>2.冠幅200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050102007006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栽植色带</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1.种类:美人蕉移植</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050102002150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1.种类:火棘球移植</w:t>
            </w:r>
            <w:r>
              <w:rPr>
                <w:rFonts w:ascii="宋体" w:eastAsia="宋体" w:hAnsi="宋体" w:cs="宋体" w:hint="eastAsia"/>
                <w:kern w:val="0"/>
                <w:sz w:val="18"/>
                <w:szCs w:val="18"/>
              </w:rPr>
              <w:br/>
              <w:t>2.冠幅100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050102002151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1.种类:火棘球移植</w:t>
            </w:r>
            <w:r>
              <w:rPr>
                <w:rFonts w:ascii="宋体" w:eastAsia="宋体" w:hAnsi="宋体" w:cs="宋体" w:hint="eastAsia"/>
                <w:kern w:val="0"/>
                <w:sz w:val="18"/>
                <w:szCs w:val="18"/>
              </w:rPr>
              <w:br/>
              <w:t>2.冠幅300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050102002152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1.种类:火棘球移植</w:t>
            </w:r>
            <w:r>
              <w:rPr>
                <w:rFonts w:ascii="宋体" w:eastAsia="宋体" w:hAnsi="宋体" w:cs="宋体" w:hint="eastAsia"/>
                <w:kern w:val="0"/>
                <w:sz w:val="18"/>
                <w:szCs w:val="18"/>
              </w:rPr>
              <w:br/>
              <w:t>2.冠幅200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1.种类:合欢移植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1.种类:合欢移植</w:t>
            </w:r>
            <w:r>
              <w:rPr>
                <w:rFonts w:ascii="宋体" w:eastAsia="宋体" w:hAnsi="宋体" w:cs="宋体" w:hint="eastAsia"/>
                <w:kern w:val="0"/>
                <w:sz w:val="18"/>
                <w:szCs w:val="18"/>
              </w:rPr>
              <w:br/>
              <w:t>2.胸径:15cm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230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1.种类:合欢移植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1.种类:合欢移植</w:t>
            </w:r>
            <w:r>
              <w:rPr>
                <w:rFonts w:ascii="宋体" w:eastAsia="宋体" w:hAnsi="宋体" w:cs="宋体" w:hint="eastAsia"/>
                <w:kern w:val="0"/>
                <w:sz w:val="18"/>
                <w:szCs w:val="18"/>
              </w:rPr>
              <w:br/>
              <w:t>2.胸径:12cm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1.种类:合欢移植</w:t>
            </w:r>
            <w:r>
              <w:rPr>
                <w:rFonts w:ascii="宋体" w:eastAsia="宋体" w:hAnsi="宋体" w:cs="宋体" w:hint="eastAsia"/>
                <w:kern w:val="0"/>
                <w:sz w:val="18"/>
                <w:szCs w:val="18"/>
              </w:rPr>
              <w:br/>
              <w:t>2.胸径:18cm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1.种类:合欢移植</w:t>
            </w:r>
            <w:r>
              <w:rPr>
                <w:rFonts w:ascii="宋体" w:eastAsia="宋体" w:hAnsi="宋体" w:cs="宋体" w:hint="eastAsia"/>
                <w:kern w:val="0"/>
                <w:sz w:val="18"/>
                <w:szCs w:val="18"/>
              </w:rPr>
              <w:br/>
              <w:t>2.胸径:16cm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050102001249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1.种类:合欢移植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050102001250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1.种类:红玉兰移植</w:t>
            </w:r>
            <w:r>
              <w:rPr>
                <w:rFonts w:ascii="宋体" w:eastAsia="宋体" w:hAnsi="宋体" w:cs="宋体" w:hint="eastAsia"/>
                <w:kern w:val="0"/>
                <w:sz w:val="18"/>
                <w:szCs w:val="18"/>
              </w:rPr>
              <w:br/>
              <w:t>2.胸径:20cm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050102001251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1.种类:红玉兰移植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299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050102001252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1.种类:红玉兰移植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15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050102001253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1.种类:红玉兰移植</w:t>
            </w:r>
            <w:r>
              <w:rPr>
                <w:rFonts w:ascii="宋体" w:eastAsia="宋体" w:hAnsi="宋体" w:cs="宋体" w:hint="eastAsia"/>
                <w:kern w:val="0"/>
                <w:sz w:val="18"/>
                <w:szCs w:val="18"/>
              </w:rPr>
              <w:br/>
              <w:t>2.胸径:12cm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232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239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050102001254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1.种类:红玉兰移植</w:t>
            </w:r>
            <w:r>
              <w:rPr>
                <w:rFonts w:ascii="宋体" w:eastAsia="宋体" w:hAnsi="宋体" w:cs="宋体" w:hint="eastAsia"/>
                <w:kern w:val="0"/>
                <w:sz w:val="18"/>
                <w:szCs w:val="18"/>
              </w:rPr>
              <w:br/>
              <w:t>2.胸径:15cm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240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050102001255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1.种类:红玉兰移植</w:t>
            </w:r>
            <w:r>
              <w:rPr>
                <w:rFonts w:ascii="宋体" w:eastAsia="宋体" w:hAnsi="宋体" w:cs="宋体" w:hint="eastAsia"/>
                <w:kern w:val="0"/>
                <w:sz w:val="18"/>
                <w:szCs w:val="18"/>
              </w:rPr>
              <w:br/>
              <w:t>2.胸径:5cm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70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050102001256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1.种类:红玉兰移植</w:t>
            </w:r>
            <w:r>
              <w:rPr>
                <w:rFonts w:ascii="宋体" w:eastAsia="宋体" w:hAnsi="宋体" w:cs="宋体" w:hint="eastAsia"/>
                <w:kern w:val="0"/>
                <w:sz w:val="18"/>
                <w:szCs w:val="18"/>
              </w:rPr>
              <w:br/>
              <w:t>2.胸径:3cm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050102001257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1.种类:红玉兰移植</w:t>
            </w:r>
            <w:r>
              <w:rPr>
                <w:rFonts w:ascii="宋体" w:eastAsia="宋体" w:hAnsi="宋体" w:cs="宋体" w:hint="eastAsia"/>
                <w:kern w:val="0"/>
                <w:sz w:val="18"/>
                <w:szCs w:val="18"/>
              </w:rPr>
              <w:br/>
              <w:t>2.胸径:18-20cm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050102001258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1.种类:楝树移植</w:t>
            </w:r>
            <w:r>
              <w:rPr>
                <w:rFonts w:ascii="宋体" w:eastAsia="宋体" w:hAnsi="宋体" w:cs="宋体" w:hint="eastAsia"/>
                <w:kern w:val="0"/>
                <w:sz w:val="18"/>
                <w:szCs w:val="18"/>
              </w:rPr>
              <w:br/>
              <w:t>2.胸径:20cm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050102001259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1.种类:楝树移植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050102001260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1.种类:雪松移植</w:t>
            </w:r>
            <w:r>
              <w:rPr>
                <w:rFonts w:ascii="宋体" w:eastAsia="宋体" w:hAnsi="宋体" w:cs="宋体" w:hint="eastAsia"/>
                <w:kern w:val="0"/>
                <w:sz w:val="18"/>
                <w:szCs w:val="18"/>
              </w:rPr>
              <w:br/>
              <w:t>2.胸径:18-20cm</w:t>
            </w:r>
            <w:r>
              <w:rPr>
                <w:rFonts w:ascii="宋体" w:eastAsia="宋体" w:hAnsi="宋体" w:cs="宋体" w:hint="eastAsia"/>
                <w:kern w:val="0"/>
                <w:sz w:val="18"/>
                <w:szCs w:val="18"/>
              </w:rPr>
              <w:br/>
              <w:t>3.株高、</w:t>
            </w:r>
            <w:proofErr w:type="gramStart"/>
            <w:r>
              <w:rPr>
                <w:rFonts w:ascii="宋体" w:eastAsia="宋体" w:hAnsi="宋体" w:cs="宋体" w:hint="eastAsia"/>
                <w:kern w:val="0"/>
                <w:sz w:val="18"/>
                <w:szCs w:val="18"/>
              </w:rPr>
              <w:t>冠径</w:t>
            </w:r>
            <w:proofErr w:type="gramEnd"/>
            <w:r>
              <w:rPr>
                <w:rFonts w:ascii="宋体" w:eastAsia="宋体" w:hAnsi="宋体" w:cs="宋体" w:hint="eastAsia"/>
                <w:kern w:val="0"/>
                <w:sz w:val="18"/>
                <w:szCs w:val="18"/>
              </w:rPr>
              <w:t>:高600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050102002153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1.种类:丝棉木移植</w:t>
            </w:r>
            <w:r>
              <w:rPr>
                <w:rFonts w:ascii="宋体" w:eastAsia="宋体" w:hAnsi="宋体" w:cs="宋体" w:hint="eastAsia"/>
                <w:kern w:val="0"/>
                <w:sz w:val="18"/>
                <w:szCs w:val="18"/>
              </w:rPr>
              <w:br/>
              <w:t>2.地径:8cm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050102001261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1.种类:罗汉松移植</w:t>
            </w:r>
            <w:r>
              <w:rPr>
                <w:rFonts w:ascii="宋体" w:eastAsia="宋体" w:hAnsi="宋体" w:cs="宋体" w:hint="eastAsia"/>
                <w:kern w:val="0"/>
                <w:sz w:val="18"/>
                <w:szCs w:val="18"/>
              </w:rPr>
              <w:br/>
              <w:t>2.胸径:12-15cm</w:t>
            </w:r>
            <w:r>
              <w:rPr>
                <w:rFonts w:ascii="宋体" w:eastAsia="宋体" w:hAnsi="宋体" w:cs="宋体" w:hint="eastAsia"/>
                <w:kern w:val="0"/>
                <w:sz w:val="18"/>
                <w:szCs w:val="18"/>
              </w:rPr>
              <w:br/>
              <w:t>3.高600cm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9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050102001262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1.种类:罗汉松移植</w:t>
            </w:r>
            <w:r>
              <w:rPr>
                <w:rFonts w:ascii="宋体" w:eastAsia="宋体" w:hAnsi="宋体" w:cs="宋体" w:hint="eastAsia"/>
                <w:kern w:val="0"/>
                <w:sz w:val="18"/>
                <w:szCs w:val="18"/>
              </w:rPr>
              <w:br/>
              <w:t>2.胸径:10cm</w:t>
            </w:r>
            <w:r>
              <w:rPr>
                <w:rFonts w:ascii="宋体" w:eastAsia="宋体" w:hAnsi="宋体" w:cs="宋体" w:hint="eastAsia"/>
                <w:kern w:val="0"/>
                <w:sz w:val="18"/>
                <w:szCs w:val="18"/>
              </w:rPr>
              <w:br/>
              <w:t>3.高400cm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249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050102002154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1.种类:海桐移植</w:t>
            </w:r>
            <w:r>
              <w:rPr>
                <w:rFonts w:ascii="宋体" w:eastAsia="宋体" w:hAnsi="宋体" w:cs="宋体" w:hint="eastAsia"/>
                <w:kern w:val="0"/>
                <w:sz w:val="18"/>
                <w:szCs w:val="18"/>
              </w:rPr>
              <w:br/>
              <w:t>2.3年苗</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050102002155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1.种类:锦带花移植</w:t>
            </w:r>
            <w:r>
              <w:rPr>
                <w:rFonts w:ascii="宋体" w:eastAsia="宋体" w:hAnsi="宋体" w:cs="宋体" w:hint="eastAsia"/>
                <w:kern w:val="0"/>
                <w:sz w:val="18"/>
                <w:szCs w:val="18"/>
              </w:rPr>
              <w:br/>
              <w:t>2.冠幅180-200CM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050102002156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1.种类:金边黄杨球移植</w:t>
            </w:r>
            <w:r>
              <w:rPr>
                <w:rFonts w:ascii="宋体" w:eastAsia="宋体" w:hAnsi="宋体" w:cs="宋体" w:hint="eastAsia"/>
                <w:kern w:val="0"/>
                <w:sz w:val="18"/>
                <w:szCs w:val="18"/>
              </w:rPr>
              <w:br/>
              <w:t>2.冠幅100</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050102002157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1.种类:石楠移植</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2.地径:8cm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524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16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050102002158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1.种类:石楠移植</w:t>
            </w:r>
            <w:r>
              <w:rPr>
                <w:rFonts w:ascii="宋体" w:eastAsia="宋体" w:hAnsi="宋体" w:cs="宋体" w:hint="eastAsia"/>
                <w:kern w:val="0"/>
                <w:sz w:val="18"/>
                <w:szCs w:val="18"/>
              </w:rPr>
              <w:br/>
              <w:t>2.地径:8cm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177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050102002159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1.种类:石楠移植</w:t>
            </w:r>
            <w:r>
              <w:rPr>
                <w:rFonts w:ascii="宋体" w:eastAsia="宋体" w:hAnsi="宋体" w:cs="宋体" w:hint="eastAsia"/>
                <w:kern w:val="0"/>
                <w:sz w:val="18"/>
                <w:szCs w:val="18"/>
              </w:rPr>
              <w:br/>
              <w:t>2.地径:8cm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050102002160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1.种类:石楠移植</w:t>
            </w:r>
            <w:r>
              <w:rPr>
                <w:rFonts w:ascii="宋体" w:eastAsia="宋体" w:hAnsi="宋体" w:cs="宋体" w:hint="eastAsia"/>
                <w:kern w:val="0"/>
                <w:sz w:val="18"/>
                <w:szCs w:val="18"/>
              </w:rPr>
              <w:br/>
              <w:t>2.地径:8cm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410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050102002161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1.种类:石楠移植</w:t>
            </w:r>
            <w:r>
              <w:rPr>
                <w:rFonts w:ascii="宋体" w:eastAsia="宋体" w:hAnsi="宋体" w:cs="宋体" w:hint="eastAsia"/>
                <w:kern w:val="0"/>
                <w:sz w:val="18"/>
                <w:szCs w:val="18"/>
              </w:rPr>
              <w:br/>
              <w:t>2.地径:8cm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312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050102002162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1.种类:石楠移植</w:t>
            </w:r>
            <w:r>
              <w:rPr>
                <w:rFonts w:ascii="宋体" w:eastAsia="宋体" w:hAnsi="宋体" w:cs="宋体" w:hint="eastAsia"/>
                <w:kern w:val="0"/>
                <w:sz w:val="18"/>
                <w:szCs w:val="18"/>
              </w:rPr>
              <w:br/>
              <w:t>2.地径:8cm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150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050102002163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1.种类:石楠移植</w:t>
            </w:r>
            <w:r>
              <w:rPr>
                <w:rFonts w:ascii="宋体" w:eastAsia="宋体" w:hAnsi="宋体" w:cs="宋体" w:hint="eastAsia"/>
                <w:kern w:val="0"/>
                <w:sz w:val="18"/>
                <w:szCs w:val="18"/>
              </w:rPr>
              <w:br/>
              <w:t>2.地径:8cm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259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050102001263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1.种类:香椿树移植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050102001264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1.种类:香椿树移植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050102001265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1.种类:香椿树移植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050102001266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1.种类:香椿树移植</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263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050102001267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1.种类:香椿树移植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050102001268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1.种类:香椿树移植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050102001269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1.种类:香椿树移植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050102002164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1.种类:剑麻移植</w:t>
            </w:r>
            <w:r>
              <w:rPr>
                <w:rFonts w:ascii="宋体" w:eastAsia="宋体" w:hAnsi="宋体" w:cs="宋体" w:hint="eastAsia"/>
                <w:kern w:val="0"/>
                <w:sz w:val="18"/>
                <w:szCs w:val="18"/>
              </w:rPr>
              <w:br/>
              <w:t>2.干高:100cm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050102001270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1.种类:樱桃移植</w:t>
            </w:r>
            <w:r>
              <w:rPr>
                <w:rFonts w:ascii="宋体" w:eastAsia="宋体" w:hAnsi="宋体" w:cs="宋体" w:hint="eastAsia"/>
                <w:kern w:val="0"/>
                <w:sz w:val="18"/>
                <w:szCs w:val="18"/>
              </w:rPr>
              <w:br/>
              <w:t>2.胸径:15cm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050102007007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栽植色带</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1.苗木、花卉种类:大叶竹移植</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269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050102001271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1.种类:桧柏移植</w:t>
            </w:r>
            <w:r>
              <w:rPr>
                <w:rFonts w:ascii="宋体" w:eastAsia="宋体" w:hAnsi="宋体" w:cs="宋体" w:hint="eastAsia"/>
                <w:kern w:val="0"/>
                <w:sz w:val="18"/>
                <w:szCs w:val="18"/>
              </w:rPr>
              <w:br/>
              <w:t>2.胸径:20cm，高度300cm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050102002165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1.种类:桧柏移植</w:t>
            </w:r>
            <w:r>
              <w:rPr>
                <w:rFonts w:ascii="宋体" w:eastAsia="宋体" w:hAnsi="宋体" w:cs="宋体" w:hint="eastAsia"/>
                <w:kern w:val="0"/>
                <w:sz w:val="18"/>
                <w:szCs w:val="18"/>
              </w:rPr>
              <w:br/>
              <w:t>2.冠幅100cm，高度250cm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17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050102002166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1.种类:枇杷树移植</w:t>
            </w:r>
            <w:r>
              <w:rPr>
                <w:rFonts w:ascii="宋体" w:eastAsia="宋体" w:hAnsi="宋体" w:cs="宋体" w:hint="eastAsia"/>
                <w:kern w:val="0"/>
                <w:sz w:val="18"/>
                <w:szCs w:val="18"/>
              </w:rPr>
              <w:br/>
              <w:t>2.地径:10cm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29</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272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050102002167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1.种类:枇杷树移植</w:t>
            </w:r>
            <w:r>
              <w:rPr>
                <w:rFonts w:ascii="宋体" w:eastAsia="宋体" w:hAnsi="宋体" w:cs="宋体" w:hint="eastAsia"/>
                <w:kern w:val="0"/>
                <w:sz w:val="18"/>
                <w:szCs w:val="18"/>
              </w:rPr>
              <w:br/>
              <w:t>2.地径:15cm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050102001272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w:t>
            </w:r>
            <w:proofErr w:type="gramStart"/>
            <w:r>
              <w:rPr>
                <w:rFonts w:ascii="宋体" w:eastAsia="宋体" w:hAnsi="宋体" w:cs="宋体" w:hint="eastAsia"/>
                <w:kern w:val="0"/>
                <w:sz w:val="18"/>
                <w:szCs w:val="18"/>
              </w:rPr>
              <w:t>垂槐移植</w:t>
            </w:r>
            <w:proofErr w:type="gramEnd"/>
            <w:r>
              <w:rPr>
                <w:rFonts w:ascii="宋体" w:eastAsia="宋体" w:hAnsi="宋体" w:cs="宋体" w:hint="eastAsia"/>
                <w:kern w:val="0"/>
                <w:sz w:val="18"/>
                <w:szCs w:val="18"/>
              </w:rPr>
              <w:br/>
              <w:t>2.胸径:12cm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050102001273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1.种类:木瓜移植</w:t>
            </w:r>
            <w:r>
              <w:rPr>
                <w:rFonts w:ascii="宋体" w:eastAsia="宋体" w:hAnsi="宋体" w:cs="宋体" w:hint="eastAsia"/>
                <w:kern w:val="0"/>
                <w:sz w:val="18"/>
                <w:szCs w:val="18"/>
              </w:rPr>
              <w:br/>
              <w:t>2.胸径:12cm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050102001274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1.种类:柿树移植</w:t>
            </w:r>
            <w:r>
              <w:rPr>
                <w:rFonts w:ascii="宋体" w:eastAsia="宋体" w:hAnsi="宋体" w:cs="宋体" w:hint="eastAsia"/>
                <w:kern w:val="0"/>
                <w:sz w:val="18"/>
                <w:szCs w:val="18"/>
              </w:rPr>
              <w:br/>
              <w:t>2.胸径:10cm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050102001275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1.种类:柿树移植</w:t>
            </w:r>
            <w:r>
              <w:rPr>
                <w:rFonts w:ascii="宋体" w:eastAsia="宋体" w:hAnsi="宋体" w:cs="宋体" w:hint="eastAsia"/>
                <w:kern w:val="0"/>
                <w:sz w:val="18"/>
                <w:szCs w:val="18"/>
              </w:rPr>
              <w:br/>
              <w:t>2.胸径:20cm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050102001276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1.种类:柿树移植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050102001277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1.种类:紫玉兰移植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279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050102001278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1.种类:紫玉兰移植</w:t>
            </w:r>
            <w:r>
              <w:rPr>
                <w:rFonts w:ascii="宋体" w:eastAsia="宋体" w:hAnsi="宋体" w:cs="宋体" w:hint="eastAsia"/>
                <w:kern w:val="0"/>
                <w:sz w:val="18"/>
                <w:szCs w:val="18"/>
              </w:rPr>
              <w:br/>
              <w:t>2.胸径:13cm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200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050102001279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1.种类:花椒树移植</w:t>
            </w:r>
            <w:r>
              <w:rPr>
                <w:rFonts w:ascii="宋体" w:eastAsia="宋体" w:hAnsi="宋体" w:cs="宋体" w:hint="eastAsia"/>
                <w:kern w:val="0"/>
                <w:sz w:val="18"/>
                <w:szCs w:val="18"/>
              </w:rPr>
              <w:br/>
              <w:t>2.胸径:6cm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050102002168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1.种类:棕榈移植</w:t>
            </w:r>
            <w:r>
              <w:rPr>
                <w:rFonts w:ascii="宋体" w:eastAsia="宋体" w:hAnsi="宋体" w:cs="宋体" w:hint="eastAsia"/>
                <w:kern w:val="0"/>
                <w:sz w:val="18"/>
                <w:szCs w:val="18"/>
              </w:rPr>
              <w:br/>
              <w:t>2.干高250cm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050102002169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1.种类:棕榈移植</w:t>
            </w:r>
            <w:r>
              <w:rPr>
                <w:rFonts w:ascii="宋体" w:eastAsia="宋体" w:hAnsi="宋体" w:cs="宋体" w:hint="eastAsia"/>
                <w:kern w:val="0"/>
                <w:sz w:val="18"/>
                <w:szCs w:val="18"/>
              </w:rPr>
              <w:br/>
              <w:t>2.干高400cm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050102002170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1.种类:棕榈移植</w:t>
            </w:r>
            <w:r>
              <w:rPr>
                <w:rFonts w:ascii="宋体" w:eastAsia="宋体" w:hAnsi="宋体" w:cs="宋体" w:hint="eastAsia"/>
                <w:kern w:val="0"/>
                <w:sz w:val="18"/>
                <w:szCs w:val="18"/>
              </w:rPr>
              <w:br/>
              <w:t>2.干高100cm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050102001280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1.种类:五角</w:t>
            </w:r>
            <w:proofErr w:type="gramStart"/>
            <w:r>
              <w:rPr>
                <w:rFonts w:ascii="宋体" w:eastAsia="宋体" w:hAnsi="宋体" w:cs="宋体" w:hint="eastAsia"/>
                <w:kern w:val="0"/>
                <w:sz w:val="18"/>
                <w:szCs w:val="18"/>
              </w:rPr>
              <w:t>枫</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2.胸径:15cm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050102001281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1.种类:五角</w:t>
            </w:r>
            <w:proofErr w:type="gramStart"/>
            <w:r>
              <w:rPr>
                <w:rFonts w:ascii="宋体" w:eastAsia="宋体" w:hAnsi="宋体" w:cs="宋体" w:hint="eastAsia"/>
                <w:kern w:val="0"/>
                <w:sz w:val="18"/>
                <w:szCs w:val="18"/>
              </w:rPr>
              <w:t>枫</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2.胸径:20cm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34</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286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050102001282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1.种类:五角</w:t>
            </w:r>
            <w:proofErr w:type="gramStart"/>
            <w:r>
              <w:rPr>
                <w:rFonts w:ascii="宋体" w:eastAsia="宋体" w:hAnsi="宋体" w:cs="宋体" w:hint="eastAsia"/>
                <w:kern w:val="0"/>
                <w:sz w:val="18"/>
                <w:szCs w:val="18"/>
              </w:rPr>
              <w:t>枫</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2.胸径:8cm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050102001283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1.种类:青桐移植</w:t>
            </w:r>
            <w:r>
              <w:rPr>
                <w:rFonts w:ascii="宋体" w:eastAsia="宋体" w:hAnsi="宋体" w:cs="宋体" w:hint="eastAsia"/>
                <w:kern w:val="0"/>
                <w:sz w:val="18"/>
                <w:szCs w:val="18"/>
              </w:rPr>
              <w:br/>
              <w:t>2.胸径:18-20cm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050102002171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1.种类:大叶含笑移植</w:t>
            </w:r>
            <w:r>
              <w:rPr>
                <w:rFonts w:ascii="宋体" w:eastAsia="宋体" w:hAnsi="宋体" w:cs="宋体" w:hint="eastAsia"/>
                <w:kern w:val="0"/>
                <w:sz w:val="18"/>
                <w:szCs w:val="18"/>
              </w:rPr>
              <w:br/>
              <w:t>2.地径:5-8cm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18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289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050102001284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1.种类:榆树移植</w:t>
            </w:r>
            <w:r>
              <w:rPr>
                <w:rFonts w:ascii="宋体" w:eastAsia="宋体" w:hAnsi="宋体" w:cs="宋体" w:hint="eastAsia"/>
                <w:kern w:val="0"/>
                <w:sz w:val="18"/>
                <w:szCs w:val="18"/>
              </w:rPr>
              <w:br/>
              <w:t>2.胸径:40cm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050102001285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1.种类:榆树移植</w:t>
            </w:r>
            <w:r>
              <w:rPr>
                <w:rFonts w:ascii="宋体" w:eastAsia="宋体" w:hAnsi="宋体" w:cs="宋体" w:hint="eastAsia"/>
                <w:kern w:val="0"/>
                <w:sz w:val="18"/>
                <w:szCs w:val="18"/>
              </w:rPr>
              <w:br/>
              <w:t>2.胸径:15cm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050102002172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1.种类:卫矛移植</w:t>
            </w:r>
            <w:r>
              <w:rPr>
                <w:rFonts w:ascii="宋体" w:eastAsia="宋体" w:hAnsi="宋体" w:cs="宋体" w:hint="eastAsia"/>
                <w:kern w:val="0"/>
                <w:sz w:val="18"/>
                <w:szCs w:val="18"/>
              </w:rPr>
              <w:br/>
              <w:t>2.冠幅150cm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136</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050102001286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1.种类:重阳木移植</w:t>
            </w:r>
            <w:r>
              <w:rPr>
                <w:rFonts w:ascii="宋体" w:eastAsia="宋体" w:hAnsi="宋体" w:cs="宋体" w:hint="eastAsia"/>
                <w:kern w:val="0"/>
                <w:sz w:val="18"/>
                <w:szCs w:val="18"/>
              </w:rPr>
              <w:br/>
              <w:t>2.胸径:40cm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050102002173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1.种类:瓜子黄杨球移植</w:t>
            </w:r>
            <w:r>
              <w:rPr>
                <w:rFonts w:ascii="宋体" w:eastAsia="宋体" w:hAnsi="宋体" w:cs="宋体" w:hint="eastAsia"/>
                <w:kern w:val="0"/>
                <w:sz w:val="18"/>
                <w:szCs w:val="18"/>
              </w:rPr>
              <w:br/>
              <w:t>2.冠幅300cm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050102001287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1.种类:洋槐树移植</w:t>
            </w:r>
            <w:r>
              <w:rPr>
                <w:rFonts w:ascii="宋体" w:eastAsia="宋体" w:hAnsi="宋体" w:cs="宋体" w:hint="eastAsia"/>
                <w:kern w:val="0"/>
                <w:sz w:val="18"/>
                <w:szCs w:val="18"/>
              </w:rPr>
              <w:br/>
              <w:t>2.胸径:18cm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050102001288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1.种类:侧柏移植</w:t>
            </w:r>
            <w:r>
              <w:rPr>
                <w:rFonts w:ascii="宋体" w:eastAsia="宋体" w:hAnsi="宋体" w:cs="宋体" w:hint="eastAsia"/>
                <w:kern w:val="0"/>
                <w:sz w:val="18"/>
                <w:szCs w:val="18"/>
              </w:rPr>
              <w:br/>
              <w:t>2.胸径:20cm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296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050102001289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1.种类:侧柏移植</w:t>
            </w:r>
            <w:r>
              <w:rPr>
                <w:rFonts w:ascii="宋体" w:eastAsia="宋体" w:hAnsi="宋体" w:cs="宋体" w:hint="eastAsia"/>
                <w:kern w:val="0"/>
                <w:sz w:val="18"/>
                <w:szCs w:val="18"/>
              </w:rPr>
              <w:br/>
              <w:t>2.胸径:15cm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050102001290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1.种类:紫花</w:t>
            </w:r>
            <w:proofErr w:type="gramStart"/>
            <w:r>
              <w:rPr>
                <w:rFonts w:ascii="宋体" w:eastAsia="宋体" w:hAnsi="宋体" w:cs="宋体" w:hint="eastAsia"/>
                <w:kern w:val="0"/>
                <w:sz w:val="18"/>
                <w:szCs w:val="18"/>
              </w:rPr>
              <w:t>槐</w:t>
            </w:r>
            <w:proofErr w:type="gramEnd"/>
            <w:r>
              <w:rPr>
                <w:rFonts w:ascii="宋体" w:eastAsia="宋体" w:hAnsi="宋体" w:cs="宋体" w:hint="eastAsia"/>
                <w:kern w:val="0"/>
                <w:sz w:val="18"/>
                <w:szCs w:val="18"/>
              </w:rPr>
              <w:t>移植</w:t>
            </w:r>
            <w:r>
              <w:rPr>
                <w:rFonts w:ascii="宋体" w:eastAsia="宋体" w:hAnsi="宋体" w:cs="宋体" w:hint="eastAsia"/>
                <w:kern w:val="0"/>
                <w:sz w:val="18"/>
                <w:szCs w:val="18"/>
              </w:rPr>
              <w:br/>
              <w:t>2.胸径:8-10cm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38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050102001291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1.种类:黄玉兰移植</w:t>
            </w:r>
            <w:r>
              <w:rPr>
                <w:rFonts w:ascii="宋体" w:eastAsia="宋体" w:hAnsi="宋体" w:cs="宋体" w:hint="eastAsia"/>
                <w:kern w:val="0"/>
                <w:sz w:val="18"/>
                <w:szCs w:val="18"/>
              </w:rPr>
              <w:br/>
              <w:t>2.胸径:16cm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299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050102001292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1.种类:白蜡移植</w:t>
            </w:r>
            <w:r>
              <w:rPr>
                <w:rFonts w:ascii="宋体" w:eastAsia="宋体" w:hAnsi="宋体" w:cs="宋体" w:hint="eastAsia"/>
                <w:kern w:val="0"/>
                <w:sz w:val="18"/>
                <w:szCs w:val="18"/>
              </w:rPr>
              <w:br/>
              <w:t>2.胸径:30cm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050102001293</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1.种类:白蜡移植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11</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050102001294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1.种类:白蜡移植</w:t>
            </w:r>
            <w:r>
              <w:rPr>
                <w:rFonts w:ascii="宋体" w:eastAsia="宋体" w:hAnsi="宋体" w:cs="宋体" w:hint="eastAsia"/>
                <w:kern w:val="0"/>
                <w:sz w:val="18"/>
                <w:szCs w:val="18"/>
              </w:rPr>
              <w:br/>
              <w:t>2.胸径:20cm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68</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302</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050102001295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1.种类:大叶女贞移植</w:t>
            </w:r>
            <w:r>
              <w:rPr>
                <w:rFonts w:ascii="宋体" w:eastAsia="宋体" w:hAnsi="宋体" w:cs="宋体" w:hint="eastAsia"/>
                <w:kern w:val="0"/>
                <w:sz w:val="18"/>
                <w:szCs w:val="18"/>
              </w:rPr>
              <w:br/>
              <w:t>2.胸径:20cm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303</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050102002174</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1.种类:北海道黄杨球移植</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500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304</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050102002175</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w:t>
            </w:r>
            <w:proofErr w:type="gramStart"/>
            <w:r>
              <w:rPr>
                <w:rFonts w:ascii="宋体" w:eastAsia="宋体" w:hAnsi="宋体" w:cs="宋体" w:hint="eastAsia"/>
                <w:kern w:val="0"/>
                <w:sz w:val="18"/>
                <w:szCs w:val="18"/>
              </w:rPr>
              <w:t>洒金柏球移植</w:t>
            </w:r>
            <w:proofErr w:type="gramEnd"/>
            <w:r>
              <w:rPr>
                <w:rFonts w:ascii="宋体" w:eastAsia="宋体" w:hAnsi="宋体" w:cs="宋体" w:hint="eastAsia"/>
                <w:kern w:val="0"/>
                <w:sz w:val="18"/>
                <w:szCs w:val="18"/>
              </w:rPr>
              <w:br/>
              <w:t>2.200*200cm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90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305</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050102001296</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1.种类:广玉兰移植</w:t>
            </w:r>
            <w:r>
              <w:rPr>
                <w:rFonts w:ascii="宋体" w:eastAsia="宋体" w:hAnsi="宋体" w:cs="宋体" w:hint="eastAsia"/>
                <w:kern w:val="0"/>
                <w:sz w:val="18"/>
                <w:szCs w:val="18"/>
              </w:rPr>
              <w:br/>
              <w:t>2.胸径:30cm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306</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050102001297</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1.种类:广玉兰移植</w:t>
            </w:r>
            <w:r>
              <w:rPr>
                <w:rFonts w:ascii="宋体" w:eastAsia="宋体" w:hAnsi="宋体" w:cs="宋体" w:hint="eastAsia"/>
                <w:kern w:val="0"/>
                <w:sz w:val="18"/>
                <w:szCs w:val="18"/>
              </w:rPr>
              <w:br/>
              <w:t>2.胸径:25cm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0B32A7">
        <w:trPr>
          <w:trHeight w:val="795"/>
          <w:jc w:val="center"/>
        </w:trPr>
        <w:tc>
          <w:tcPr>
            <w:tcW w:w="10107"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0B32A7">
        <w:trPr>
          <w:trHeight w:val="510"/>
          <w:jc w:val="center"/>
        </w:trPr>
        <w:tc>
          <w:tcPr>
            <w:tcW w:w="4420"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660"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027"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19 页 共 19 页</w:t>
            </w:r>
          </w:p>
        </w:tc>
      </w:tr>
      <w:tr w:rsidR="000B32A7">
        <w:trPr>
          <w:trHeight w:val="285"/>
          <w:jc w:val="center"/>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w:t>
            </w:r>
            <w:r>
              <w:rPr>
                <w:rFonts w:ascii="宋体" w:eastAsia="宋体" w:hAnsi="宋体" w:cs="宋体" w:hint="eastAsia"/>
                <w:b/>
                <w:bCs/>
                <w:kern w:val="0"/>
                <w:sz w:val="18"/>
                <w:szCs w:val="18"/>
              </w:rPr>
              <w:lastRenderedPageBreak/>
              <w:t>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工程量</w:t>
            </w:r>
          </w:p>
        </w:tc>
        <w:tc>
          <w:tcPr>
            <w:tcW w:w="3407" w:type="dxa"/>
            <w:gridSpan w:val="4"/>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285"/>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835"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0B32A7">
        <w:trPr>
          <w:trHeight w:val="510"/>
          <w:jc w:val="center"/>
        </w:trPr>
        <w:tc>
          <w:tcPr>
            <w:tcW w:w="800" w:type="dxa"/>
            <w:vMerge/>
            <w:tcBorders>
              <w:top w:val="single" w:sz="8" w:space="0" w:color="000000"/>
              <w:left w:val="single" w:sz="8"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835" w:type="dxa"/>
            <w:gridSpan w:val="2"/>
            <w:vMerge/>
            <w:tcBorders>
              <w:top w:val="single" w:sz="4" w:space="0" w:color="000000"/>
              <w:left w:val="single" w:sz="4" w:space="0" w:color="000000"/>
              <w:bottom w:val="single" w:sz="4" w:space="0" w:color="000000"/>
              <w:right w:val="single" w:sz="4" w:space="0" w:color="000000"/>
            </w:tcBorders>
            <w:vAlign w:val="center"/>
          </w:tcPr>
          <w:p w:rsidR="000B32A7" w:rsidRDefault="000B32A7">
            <w:pPr>
              <w:widowControl/>
              <w:jc w:val="left"/>
              <w:rPr>
                <w:rFonts w:ascii="宋体" w:eastAsia="宋体" w:hAnsi="宋体" w:cs="宋体"/>
                <w:b/>
                <w:bCs/>
                <w:kern w:val="0"/>
                <w:sz w:val="18"/>
                <w:szCs w:val="18"/>
              </w:rPr>
            </w:pP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307</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050102001298</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1.种类:杨树移植</w:t>
            </w:r>
            <w:r>
              <w:rPr>
                <w:rFonts w:ascii="宋体" w:eastAsia="宋体" w:hAnsi="宋体" w:cs="宋体" w:hint="eastAsia"/>
                <w:kern w:val="0"/>
                <w:sz w:val="18"/>
                <w:szCs w:val="18"/>
              </w:rPr>
              <w:br/>
              <w:t>2.胸径:11-15cm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308</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050102001299</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1.种类:杨树移植</w:t>
            </w:r>
            <w:r>
              <w:rPr>
                <w:rFonts w:ascii="宋体" w:eastAsia="宋体" w:hAnsi="宋体" w:cs="宋体" w:hint="eastAsia"/>
                <w:kern w:val="0"/>
                <w:sz w:val="18"/>
                <w:szCs w:val="18"/>
              </w:rPr>
              <w:br/>
              <w:t>2.胸径:16-20cm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309</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050102001300</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1.种类:杨树移植</w:t>
            </w:r>
            <w:r>
              <w:rPr>
                <w:rFonts w:ascii="宋体" w:eastAsia="宋体" w:hAnsi="宋体" w:cs="宋体" w:hint="eastAsia"/>
                <w:kern w:val="0"/>
                <w:sz w:val="18"/>
                <w:szCs w:val="18"/>
              </w:rPr>
              <w:br/>
              <w:t>2.胸径:21-25cm</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187</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310</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050102001301</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1.种类:杨树移植</w:t>
            </w:r>
            <w:r>
              <w:rPr>
                <w:rFonts w:ascii="宋体" w:eastAsia="宋体" w:hAnsi="宋体" w:cs="宋体" w:hint="eastAsia"/>
                <w:kern w:val="0"/>
                <w:sz w:val="18"/>
                <w:szCs w:val="18"/>
              </w:rPr>
              <w:br/>
              <w:t>2.胸径:31cm以上</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223</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311</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050102001302</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1.种类:花椒树移植</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1950</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措施项目</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本页小计</w:t>
            </w:r>
          </w:p>
        </w:tc>
        <w:tc>
          <w:tcPr>
            <w:tcW w:w="835"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835" w:type="dxa"/>
            <w:gridSpan w:val="2"/>
            <w:tcBorders>
              <w:top w:val="single" w:sz="4" w:space="0" w:color="000000"/>
              <w:left w:val="nil"/>
              <w:bottom w:val="single" w:sz="8"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52" w:type="dxa"/>
            <w:tcBorders>
              <w:top w:val="nil"/>
              <w:left w:val="nil"/>
              <w:bottom w:val="single" w:sz="8"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45"/>
          <w:jc w:val="center"/>
        </w:trPr>
        <w:tc>
          <w:tcPr>
            <w:tcW w:w="10107" w:type="dxa"/>
            <w:gridSpan w:val="11"/>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0B32A7">
        <w:trPr>
          <w:trHeight w:val="345"/>
          <w:jc w:val="center"/>
        </w:trPr>
        <w:tc>
          <w:tcPr>
            <w:tcW w:w="4420" w:type="dxa"/>
            <w:gridSpan w:val="4"/>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0B32A7" w:rsidRDefault="007831C8">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027" w:type="dxa"/>
            <w:gridSpan w:val="2"/>
            <w:tcBorders>
              <w:top w:val="nil"/>
              <w:left w:val="nil"/>
              <w:bottom w:val="nil"/>
              <w:right w:val="nil"/>
            </w:tcBorders>
            <w:shd w:val="clear" w:color="FFFFFF" w:fill="FFFFFF"/>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bl>
    <w:p w:rsidR="000B32A7" w:rsidRDefault="000B32A7">
      <w:pPr>
        <w:spacing w:line="360" w:lineRule="auto"/>
        <w:ind w:left="482"/>
        <w:outlineLvl w:val="0"/>
        <w:rPr>
          <w:rFonts w:ascii="宋体" w:hAnsi="宋体" w:cs="宋体"/>
          <w:b/>
          <w:kern w:val="0"/>
          <w:sz w:val="24"/>
          <w:szCs w:val="24"/>
          <w:lang w:val="zh-CN"/>
        </w:rPr>
      </w:pPr>
    </w:p>
    <w:p w:rsidR="000B32A7" w:rsidRDefault="007831C8">
      <w:pPr>
        <w:widowControl/>
        <w:jc w:val="left"/>
        <w:rPr>
          <w:rFonts w:ascii="宋体" w:hAnsi="宋体" w:cs="宋体"/>
          <w:b/>
          <w:kern w:val="0"/>
          <w:sz w:val="24"/>
          <w:szCs w:val="24"/>
          <w:lang w:val="zh-CN"/>
        </w:rPr>
      </w:pPr>
      <w:r>
        <w:rPr>
          <w:rFonts w:ascii="宋体" w:hAnsi="宋体" w:cs="宋体"/>
          <w:b/>
          <w:kern w:val="0"/>
          <w:sz w:val="24"/>
          <w:szCs w:val="24"/>
          <w:lang w:val="zh-CN"/>
        </w:rPr>
        <w:br w:type="page"/>
      </w:r>
    </w:p>
    <w:tbl>
      <w:tblPr>
        <w:tblW w:w="10420" w:type="dxa"/>
        <w:jc w:val="center"/>
        <w:tblLook w:val="04A0" w:firstRow="1" w:lastRow="0" w:firstColumn="1" w:lastColumn="0" w:noHBand="0" w:noVBand="1"/>
      </w:tblPr>
      <w:tblGrid>
        <w:gridCol w:w="609"/>
        <w:gridCol w:w="1296"/>
        <w:gridCol w:w="1236"/>
        <w:gridCol w:w="1913"/>
        <w:gridCol w:w="355"/>
        <w:gridCol w:w="827"/>
        <w:gridCol w:w="733"/>
        <w:gridCol w:w="840"/>
        <w:gridCol w:w="59"/>
        <w:gridCol w:w="819"/>
        <w:gridCol w:w="1733"/>
      </w:tblGrid>
      <w:tr w:rsidR="000B32A7">
        <w:trPr>
          <w:trHeight w:val="795"/>
          <w:jc w:val="center"/>
        </w:trPr>
        <w:tc>
          <w:tcPr>
            <w:tcW w:w="10420" w:type="dxa"/>
            <w:gridSpan w:val="11"/>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总价措施项目清单与计价表</w:t>
            </w:r>
          </w:p>
        </w:tc>
      </w:tr>
      <w:tr w:rsidR="000B32A7">
        <w:trPr>
          <w:trHeight w:val="510"/>
          <w:jc w:val="center"/>
        </w:trPr>
        <w:tc>
          <w:tcPr>
            <w:tcW w:w="5054" w:type="dxa"/>
            <w:gridSpan w:val="4"/>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2814" w:type="dxa"/>
            <w:gridSpan w:val="5"/>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552"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0B32A7">
        <w:trPr>
          <w:trHeight w:val="510"/>
          <w:jc w:val="center"/>
        </w:trPr>
        <w:tc>
          <w:tcPr>
            <w:tcW w:w="609"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296"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236"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2268" w:type="dxa"/>
            <w:gridSpan w:val="2"/>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 xml:space="preserve">计 算 基 </w:t>
            </w:r>
            <w:proofErr w:type="gramStart"/>
            <w:r>
              <w:rPr>
                <w:rFonts w:ascii="宋体" w:eastAsia="宋体" w:hAnsi="宋体" w:cs="宋体" w:hint="eastAsia"/>
                <w:b/>
                <w:bCs/>
                <w:kern w:val="0"/>
                <w:sz w:val="18"/>
                <w:szCs w:val="18"/>
              </w:rPr>
              <w:t>础</w:t>
            </w:r>
            <w:proofErr w:type="gramEnd"/>
          </w:p>
        </w:tc>
        <w:tc>
          <w:tcPr>
            <w:tcW w:w="827"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费率</w:t>
            </w:r>
            <w:r>
              <w:rPr>
                <w:rFonts w:ascii="宋体" w:eastAsia="宋体" w:hAnsi="宋体" w:cs="宋体" w:hint="eastAsia"/>
                <w:b/>
                <w:bCs/>
                <w:kern w:val="0"/>
                <w:sz w:val="18"/>
                <w:szCs w:val="18"/>
              </w:rPr>
              <w:br/>
              <w:t>(%)</w:t>
            </w:r>
          </w:p>
        </w:tc>
        <w:tc>
          <w:tcPr>
            <w:tcW w:w="733"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c>
          <w:tcPr>
            <w:tcW w:w="840"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调整费</w:t>
            </w:r>
            <w:r>
              <w:rPr>
                <w:rFonts w:ascii="宋体" w:eastAsia="宋体" w:hAnsi="宋体" w:cs="宋体" w:hint="eastAsia"/>
                <w:b/>
                <w:bCs/>
                <w:kern w:val="0"/>
                <w:sz w:val="18"/>
                <w:szCs w:val="18"/>
              </w:rPr>
              <w:br/>
              <w:t>率(%)</w:t>
            </w:r>
          </w:p>
        </w:tc>
        <w:tc>
          <w:tcPr>
            <w:tcW w:w="878" w:type="dxa"/>
            <w:gridSpan w:val="2"/>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调整后</w:t>
            </w:r>
            <w:r>
              <w:rPr>
                <w:rFonts w:ascii="宋体" w:eastAsia="宋体" w:hAnsi="宋体" w:cs="宋体" w:hint="eastAsia"/>
                <w:b/>
                <w:bCs/>
                <w:kern w:val="0"/>
                <w:sz w:val="18"/>
                <w:szCs w:val="18"/>
              </w:rPr>
              <w:br/>
              <w:t>金额(元)</w:t>
            </w:r>
          </w:p>
        </w:tc>
        <w:tc>
          <w:tcPr>
            <w:tcW w:w="1733" w:type="dxa"/>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 注</w:t>
            </w:r>
          </w:p>
        </w:tc>
      </w:tr>
      <w:tr w:rsidR="000B32A7">
        <w:trPr>
          <w:trHeight w:val="163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050405001001</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安全文明施工费</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不可竞争费，安全生产费、文明施工措施费费率值根据“豫建设标【2014】57号文”取定，扬尘污染防治费费率值根据“豫建设标【2016】47号文”取定。</w:t>
            </w:r>
          </w:p>
        </w:tc>
      </w:tr>
      <w:tr w:rsidR="000B32A7">
        <w:trPr>
          <w:trHeight w:val="118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1.1</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安全生产费</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(综合工日合计+技术措施项目综合工日合计)*34*1.66*(1-10.08%)</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118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1.2</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文明施工措施费</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(综合工日合计+技术措施项目综合工日合计)*34*1.66*(1-10.08%)</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118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1.3</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扬尘污染防治费</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(综合工日合计+技术措施项目综合工日合计)*34*1.66*(1-10.08%)</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050405002001</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夜间施工增加费</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050405004001</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二次搬运费</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050405005001</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冬雨季施工增加费</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050405006001</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反季节栽植影响措施</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050405007001</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地上、地下设施的临时保护设施</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735"/>
          <w:jc w:val="center"/>
        </w:trPr>
        <w:tc>
          <w:tcPr>
            <w:tcW w:w="609"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29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050405008001</w:t>
            </w:r>
          </w:p>
        </w:tc>
        <w:tc>
          <w:tcPr>
            <w:tcW w:w="1236"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已完工程及设备保护费</w:t>
            </w:r>
          </w:p>
        </w:tc>
        <w:tc>
          <w:tcPr>
            <w:tcW w:w="226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827"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33"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78"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33"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bl>
    <w:p w:rsidR="000B32A7" w:rsidRDefault="000B32A7">
      <w:pPr>
        <w:widowControl/>
        <w:jc w:val="left"/>
        <w:rPr>
          <w:rFonts w:asciiTheme="minorEastAsia" w:hAnsiTheme="minorEastAsia" w:cstheme="minorEastAsia"/>
          <w:bCs/>
          <w:sz w:val="24"/>
          <w:szCs w:val="24"/>
        </w:rPr>
      </w:pPr>
    </w:p>
    <w:tbl>
      <w:tblPr>
        <w:tblW w:w="10420" w:type="dxa"/>
        <w:jc w:val="center"/>
        <w:tblLook w:val="04A0" w:firstRow="1" w:lastRow="0" w:firstColumn="1" w:lastColumn="0" w:noHBand="0" w:noVBand="1"/>
      </w:tblPr>
      <w:tblGrid>
        <w:gridCol w:w="860"/>
        <w:gridCol w:w="4280"/>
        <w:gridCol w:w="260"/>
        <w:gridCol w:w="1460"/>
        <w:gridCol w:w="1420"/>
        <w:gridCol w:w="280"/>
        <w:gridCol w:w="1860"/>
      </w:tblGrid>
      <w:tr w:rsidR="000B32A7">
        <w:trPr>
          <w:trHeight w:val="795"/>
          <w:jc w:val="center"/>
        </w:trPr>
        <w:tc>
          <w:tcPr>
            <w:tcW w:w="10420" w:type="dxa"/>
            <w:gridSpan w:val="7"/>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其他项目清单与计价汇总表</w:t>
            </w:r>
          </w:p>
        </w:tc>
      </w:tr>
      <w:tr w:rsidR="000B32A7">
        <w:trPr>
          <w:trHeight w:val="735"/>
          <w:jc w:val="center"/>
        </w:trPr>
        <w:tc>
          <w:tcPr>
            <w:tcW w:w="5400" w:type="dxa"/>
            <w:gridSpan w:val="3"/>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2880" w:type="dxa"/>
            <w:gridSpan w:val="2"/>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140"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0B32A7">
        <w:trPr>
          <w:trHeight w:val="375"/>
          <w:jc w:val="center"/>
        </w:trPr>
        <w:tc>
          <w:tcPr>
            <w:tcW w:w="86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4280"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 目 名 称</w:t>
            </w:r>
          </w:p>
        </w:tc>
        <w:tc>
          <w:tcPr>
            <w:tcW w:w="1720" w:type="dxa"/>
            <w:gridSpan w:val="2"/>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c>
          <w:tcPr>
            <w:tcW w:w="1700" w:type="dxa"/>
            <w:gridSpan w:val="2"/>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结算金额(元)</w:t>
            </w:r>
          </w:p>
        </w:tc>
        <w:tc>
          <w:tcPr>
            <w:tcW w:w="1860" w:type="dxa"/>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 注</w:t>
            </w:r>
          </w:p>
        </w:tc>
      </w:tr>
      <w:tr w:rsidR="000B32A7">
        <w:trPr>
          <w:trHeight w:val="360"/>
          <w:jc w:val="center"/>
        </w:trPr>
        <w:tc>
          <w:tcPr>
            <w:tcW w:w="86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42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暂列金额</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明细详见表-12-1</w:t>
            </w:r>
          </w:p>
        </w:tc>
      </w:tr>
      <w:tr w:rsidR="000B32A7">
        <w:trPr>
          <w:trHeight w:val="360"/>
          <w:jc w:val="center"/>
        </w:trPr>
        <w:tc>
          <w:tcPr>
            <w:tcW w:w="86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42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暂估价</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6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42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材料（工程设备）暂估价</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明细详见表-12-2</w:t>
            </w:r>
          </w:p>
        </w:tc>
      </w:tr>
      <w:tr w:rsidR="000B32A7">
        <w:trPr>
          <w:trHeight w:val="360"/>
          <w:jc w:val="center"/>
        </w:trPr>
        <w:tc>
          <w:tcPr>
            <w:tcW w:w="86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42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专业工程暂估价</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明细详见表-12-3</w:t>
            </w:r>
          </w:p>
        </w:tc>
      </w:tr>
      <w:tr w:rsidR="000B32A7">
        <w:trPr>
          <w:trHeight w:val="360"/>
          <w:jc w:val="center"/>
        </w:trPr>
        <w:tc>
          <w:tcPr>
            <w:tcW w:w="86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42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计日工</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明细详见表-12-4</w:t>
            </w:r>
          </w:p>
        </w:tc>
      </w:tr>
      <w:tr w:rsidR="000B32A7">
        <w:trPr>
          <w:trHeight w:val="360"/>
          <w:jc w:val="center"/>
        </w:trPr>
        <w:tc>
          <w:tcPr>
            <w:tcW w:w="86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42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总承包服务费</w:t>
            </w:r>
          </w:p>
        </w:tc>
        <w:tc>
          <w:tcPr>
            <w:tcW w:w="17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6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明细详见表-12-5</w:t>
            </w:r>
          </w:p>
        </w:tc>
      </w:tr>
    </w:tbl>
    <w:p w:rsidR="000B32A7" w:rsidRDefault="000B32A7">
      <w:pPr>
        <w:spacing w:line="360" w:lineRule="auto"/>
        <w:outlineLvl w:val="0"/>
        <w:rPr>
          <w:rFonts w:asciiTheme="minorEastAsia" w:hAnsiTheme="minorEastAsia" w:cstheme="minorEastAsia"/>
          <w:bCs/>
          <w:sz w:val="24"/>
          <w:szCs w:val="24"/>
        </w:rPr>
      </w:pPr>
    </w:p>
    <w:p w:rsidR="000B32A7" w:rsidRDefault="000B32A7">
      <w:pPr>
        <w:spacing w:line="360" w:lineRule="auto"/>
        <w:ind w:firstLineChars="200" w:firstLine="480"/>
        <w:outlineLvl w:val="0"/>
        <w:rPr>
          <w:rFonts w:asciiTheme="minorEastAsia" w:hAnsiTheme="minorEastAsia" w:cstheme="minorEastAsia"/>
          <w:bCs/>
          <w:sz w:val="24"/>
          <w:szCs w:val="24"/>
        </w:rPr>
      </w:pPr>
    </w:p>
    <w:p w:rsidR="000B32A7" w:rsidRDefault="000B32A7">
      <w:pPr>
        <w:spacing w:line="360" w:lineRule="auto"/>
        <w:ind w:firstLineChars="200" w:firstLine="480"/>
        <w:outlineLvl w:val="0"/>
        <w:rPr>
          <w:rFonts w:asciiTheme="minorEastAsia" w:hAnsiTheme="minorEastAsia" w:cstheme="minorEastAsia"/>
          <w:bCs/>
          <w:sz w:val="24"/>
          <w:szCs w:val="24"/>
        </w:rPr>
      </w:pPr>
    </w:p>
    <w:p w:rsidR="000B32A7" w:rsidRDefault="000B32A7">
      <w:pPr>
        <w:spacing w:line="360" w:lineRule="auto"/>
        <w:outlineLvl w:val="0"/>
        <w:rPr>
          <w:rFonts w:asciiTheme="minorEastAsia" w:hAnsiTheme="minorEastAsia" w:cstheme="minorEastAsia"/>
          <w:bCs/>
          <w:sz w:val="24"/>
          <w:szCs w:val="24"/>
        </w:rPr>
        <w:sectPr w:rsidR="000B32A7">
          <w:footerReference w:type="default" r:id="rId12"/>
          <w:pgSz w:w="11906" w:h="16838"/>
          <w:pgMar w:top="1701" w:right="1531" w:bottom="1531" w:left="1701" w:header="851" w:footer="992" w:gutter="0"/>
          <w:cols w:space="425"/>
          <w:docGrid w:type="lines" w:linePitch="312"/>
        </w:sectPr>
      </w:pPr>
    </w:p>
    <w:tbl>
      <w:tblPr>
        <w:tblW w:w="10420" w:type="dxa"/>
        <w:jc w:val="center"/>
        <w:tblLook w:val="04A0" w:firstRow="1" w:lastRow="0" w:firstColumn="1" w:lastColumn="0" w:noHBand="0" w:noVBand="1"/>
      </w:tblPr>
      <w:tblGrid>
        <w:gridCol w:w="880"/>
        <w:gridCol w:w="2440"/>
        <w:gridCol w:w="1140"/>
        <w:gridCol w:w="1560"/>
        <w:gridCol w:w="1900"/>
        <w:gridCol w:w="100"/>
        <w:gridCol w:w="880"/>
        <w:gridCol w:w="1520"/>
      </w:tblGrid>
      <w:tr w:rsidR="000B32A7">
        <w:trPr>
          <w:trHeight w:val="795"/>
          <w:jc w:val="center"/>
        </w:trPr>
        <w:tc>
          <w:tcPr>
            <w:tcW w:w="10420" w:type="dxa"/>
            <w:gridSpan w:val="8"/>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proofErr w:type="gramStart"/>
            <w:r>
              <w:rPr>
                <w:rFonts w:ascii="宋体" w:eastAsia="宋体" w:hAnsi="宋体" w:cs="宋体" w:hint="eastAsia"/>
                <w:b/>
                <w:bCs/>
                <w:kern w:val="0"/>
                <w:sz w:val="40"/>
                <w:szCs w:val="40"/>
              </w:rPr>
              <w:lastRenderedPageBreak/>
              <w:t>规</w:t>
            </w:r>
            <w:proofErr w:type="gramEnd"/>
            <w:r>
              <w:rPr>
                <w:rFonts w:ascii="宋体" w:eastAsia="宋体" w:hAnsi="宋体" w:cs="宋体" w:hint="eastAsia"/>
                <w:b/>
                <w:bCs/>
                <w:kern w:val="0"/>
                <w:sz w:val="40"/>
                <w:szCs w:val="40"/>
              </w:rPr>
              <w:t>费、税金项目计价表</w:t>
            </w:r>
          </w:p>
        </w:tc>
      </w:tr>
      <w:tr w:rsidR="000B32A7">
        <w:trPr>
          <w:trHeight w:val="510"/>
          <w:jc w:val="center"/>
        </w:trPr>
        <w:tc>
          <w:tcPr>
            <w:tcW w:w="4460" w:type="dxa"/>
            <w:gridSpan w:val="3"/>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工程名称：襄城县山水园林绿化有限公司扶贫基地项目</w:t>
            </w:r>
          </w:p>
        </w:tc>
        <w:tc>
          <w:tcPr>
            <w:tcW w:w="3560" w:type="dxa"/>
            <w:gridSpan w:val="3"/>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400"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0B32A7">
        <w:trPr>
          <w:trHeight w:val="510"/>
          <w:jc w:val="center"/>
        </w:trPr>
        <w:tc>
          <w:tcPr>
            <w:tcW w:w="88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2440"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 目 名 称</w:t>
            </w:r>
          </w:p>
        </w:tc>
        <w:tc>
          <w:tcPr>
            <w:tcW w:w="2700" w:type="dxa"/>
            <w:gridSpan w:val="2"/>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 xml:space="preserve">计 算 基 </w:t>
            </w:r>
            <w:proofErr w:type="gramStart"/>
            <w:r>
              <w:rPr>
                <w:rFonts w:ascii="宋体" w:eastAsia="宋体" w:hAnsi="宋体" w:cs="宋体" w:hint="eastAsia"/>
                <w:b/>
                <w:bCs/>
                <w:kern w:val="0"/>
                <w:sz w:val="18"/>
                <w:szCs w:val="18"/>
              </w:rPr>
              <w:t>础</w:t>
            </w:r>
            <w:proofErr w:type="gramEnd"/>
          </w:p>
        </w:tc>
        <w:tc>
          <w:tcPr>
            <w:tcW w:w="1900"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计算基数</w:t>
            </w:r>
          </w:p>
        </w:tc>
        <w:tc>
          <w:tcPr>
            <w:tcW w:w="980" w:type="dxa"/>
            <w:gridSpan w:val="2"/>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计算费率</w:t>
            </w:r>
            <w:r>
              <w:rPr>
                <w:rFonts w:ascii="宋体" w:eastAsia="宋体" w:hAnsi="宋体" w:cs="宋体" w:hint="eastAsia"/>
                <w:b/>
                <w:bCs/>
                <w:kern w:val="0"/>
                <w:sz w:val="18"/>
                <w:szCs w:val="18"/>
              </w:rPr>
              <w:br/>
              <w:t>(%)</w:t>
            </w:r>
          </w:p>
        </w:tc>
        <w:tc>
          <w:tcPr>
            <w:tcW w:w="1520" w:type="dxa"/>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0B32A7">
        <w:trPr>
          <w:trHeight w:val="51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24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其中：1)工程排污费+2)社会保障费+3)住房公积金+4)工伤保险</w:t>
            </w:r>
          </w:p>
        </w:tc>
        <w:tc>
          <w:tcPr>
            <w:tcW w:w="19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24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其中：1)工程排污费</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24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2)社会保障费</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19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24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3)住房公积金</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19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51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24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4)工伤保险</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19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8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244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增值税~销项税额</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不含税工程造价合计</w:t>
            </w:r>
          </w:p>
        </w:tc>
        <w:tc>
          <w:tcPr>
            <w:tcW w:w="19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bl>
    <w:p w:rsidR="000B32A7" w:rsidRDefault="007831C8">
      <w:pPr>
        <w:widowControl/>
        <w:jc w:val="left"/>
        <w:rPr>
          <w:rFonts w:ascii="宋体" w:eastAsia="宋体" w:hAnsi="宋体" w:cs="宋体"/>
          <w:b/>
          <w:kern w:val="0"/>
          <w:sz w:val="24"/>
          <w:szCs w:val="24"/>
          <w:lang w:val="zh-CN"/>
        </w:rPr>
      </w:pPr>
      <w:r>
        <w:rPr>
          <w:rFonts w:ascii="宋体" w:eastAsia="宋体" w:hAnsi="宋体" w:cs="宋体"/>
          <w:b/>
          <w:kern w:val="0"/>
          <w:sz w:val="24"/>
          <w:szCs w:val="24"/>
          <w:lang w:val="zh-CN"/>
        </w:rPr>
        <w:br w:type="page"/>
      </w:r>
    </w:p>
    <w:tbl>
      <w:tblPr>
        <w:tblW w:w="10220" w:type="dxa"/>
        <w:jc w:val="center"/>
        <w:tblLook w:val="04A0" w:firstRow="1" w:lastRow="0" w:firstColumn="1" w:lastColumn="0" w:noHBand="0" w:noVBand="1"/>
      </w:tblPr>
      <w:tblGrid>
        <w:gridCol w:w="580"/>
        <w:gridCol w:w="400"/>
        <w:gridCol w:w="818"/>
        <w:gridCol w:w="2351"/>
        <w:gridCol w:w="1794"/>
        <w:gridCol w:w="619"/>
        <w:gridCol w:w="1206"/>
        <w:gridCol w:w="279"/>
        <w:gridCol w:w="997"/>
        <w:gridCol w:w="1176"/>
      </w:tblGrid>
      <w:tr w:rsidR="000B32A7">
        <w:trPr>
          <w:trHeight w:val="675"/>
          <w:jc w:val="center"/>
        </w:trPr>
        <w:tc>
          <w:tcPr>
            <w:tcW w:w="10220" w:type="dxa"/>
            <w:gridSpan w:val="10"/>
            <w:tcBorders>
              <w:top w:val="nil"/>
              <w:left w:val="nil"/>
              <w:bottom w:val="nil"/>
              <w:right w:val="nil"/>
            </w:tcBorders>
            <w:shd w:val="clear" w:color="FFFFFF" w:fill="FFFFFF"/>
            <w:vAlign w:val="center"/>
          </w:tcPr>
          <w:p w:rsidR="000B32A7" w:rsidRDefault="007831C8">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主要材料价格表</w:t>
            </w:r>
          </w:p>
        </w:tc>
      </w:tr>
      <w:tr w:rsidR="000B32A7">
        <w:trPr>
          <w:trHeight w:val="735"/>
          <w:jc w:val="center"/>
        </w:trPr>
        <w:tc>
          <w:tcPr>
            <w:tcW w:w="980"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工程名称：</w:t>
            </w:r>
          </w:p>
        </w:tc>
        <w:tc>
          <w:tcPr>
            <w:tcW w:w="7060" w:type="dxa"/>
            <w:gridSpan w:val="6"/>
            <w:tcBorders>
              <w:top w:val="nil"/>
              <w:left w:val="nil"/>
              <w:bottom w:val="nil"/>
              <w:right w:val="nil"/>
            </w:tcBorders>
            <w:shd w:val="clear" w:color="FFFFFF" w:fill="FFFFFF"/>
            <w:vAlign w:val="bottom"/>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襄城县山水园林绿化有限公司扶贫基地项目</w:t>
            </w:r>
          </w:p>
        </w:tc>
        <w:tc>
          <w:tcPr>
            <w:tcW w:w="2180" w:type="dxa"/>
            <w:gridSpan w:val="2"/>
            <w:tcBorders>
              <w:top w:val="nil"/>
              <w:left w:val="nil"/>
              <w:bottom w:val="nil"/>
              <w:right w:val="nil"/>
            </w:tcBorders>
            <w:shd w:val="clear" w:color="FFFFFF" w:fill="FFFFFF"/>
            <w:vAlign w:val="bottom"/>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0B32A7">
        <w:trPr>
          <w:trHeight w:val="510"/>
          <w:jc w:val="center"/>
        </w:trPr>
        <w:tc>
          <w:tcPr>
            <w:tcW w:w="58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220" w:type="dxa"/>
            <w:gridSpan w:val="2"/>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材料编码</w:t>
            </w:r>
          </w:p>
        </w:tc>
        <w:tc>
          <w:tcPr>
            <w:tcW w:w="2360"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材料名称</w:t>
            </w:r>
          </w:p>
        </w:tc>
        <w:tc>
          <w:tcPr>
            <w:tcW w:w="1800"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规格.型号等特殊要求</w:t>
            </w:r>
          </w:p>
        </w:tc>
        <w:tc>
          <w:tcPr>
            <w:tcW w:w="620"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单位</w:t>
            </w:r>
          </w:p>
        </w:tc>
        <w:tc>
          <w:tcPr>
            <w:tcW w:w="1180" w:type="dxa"/>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数 量</w:t>
            </w:r>
          </w:p>
        </w:tc>
        <w:tc>
          <w:tcPr>
            <w:tcW w:w="1280" w:type="dxa"/>
            <w:gridSpan w:val="2"/>
            <w:tcBorders>
              <w:top w:val="single" w:sz="8" w:space="0" w:color="000000"/>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单 价</w:t>
            </w:r>
          </w:p>
        </w:tc>
        <w:tc>
          <w:tcPr>
            <w:tcW w:w="1180" w:type="dxa"/>
            <w:tcBorders>
              <w:top w:val="single" w:sz="8" w:space="0" w:color="000000"/>
              <w:left w:val="nil"/>
              <w:bottom w:val="single" w:sz="4" w:space="0" w:color="000000"/>
              <w:right w:val="single" w:sz="8" w:space="0" w:color="000000"/>
            </w:tcBorders>
            <w:shd w:val="clear" w:color="FFFFFF" w:fill="FFFFFF"/>
            <w:vAlign w:val="center"/>
          </w:tcPr>
          <w:p w:rsidR="000B32A7" w:rsidRDefault="007831C8">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r>
      <w:tr w:rsidR="000B32A7">
        <w:trPr>
          <w:trHeight w:val="36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2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C00098</w:t>
            </w:r>
          </w:p>
        </w:tc>
        <w:tc>
          <w:tcPr>
            <w:tcW w:w="23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草绳</w:t>
            </w:r>
          </w:p>
        </w:tc>
        <w:tc>
          <w:tcPr>
            <w:tcW w:w="18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kg</w:t>
            </w:r>
          </w:p>
        </w:tc>
        <w:tc>
          <w:tcPr>
            <w:tcW w:w="11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56681.0652</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2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C00258</w:t>
            </w:r>
          </w:p>
        </w:tc>
        <w:tc>
          <w:tcPr>
            <w:tcW w:w="23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水</w:t>
            </w:r>
          </w:p>
        </w:tc>
        <w:tc>
          <w:tcPr>
            <w:tcW w:w="18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11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1532.011016</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2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C01251</w:t>
            </w:r>
          </w:p>
        </w:tc>
        <w:tc>
          <w:tcPr>
            <w:tcW w:w="23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其他材料费</w:t>
            </w:r>
          </w:p>
        </w:tc>
        <w:tc>
          <w:tcPr>
            <w:tcW w:w="18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元</w:t>
            </w:r>
          </w:p>
        </w:tc>
        <w:tc>
          <w:tcPr>
            <w:tcW w:w="11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214.34916</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0B32A7">
        <w:trPr>
          <w:trHeight w:val="360"/>
          <w:jc w:val="center"/>
        </w:trPr>
        <w:tc>
          <w:tcPr>
            <w:tcW w:w="580" w:type="dxa"/>
            <w:tcBorders>
              <w:top w:val="nil"/>
              <w:left w:val="single" w:sz="8" w:space="0" w:color="000000"/>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22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QY</w:t>
            </w:r>
          </w:p>
        </w:tc>
        <w:tc>
          <w:tcPr>
            <w:tcW w:w="236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汽油</w:t>
            </w:r>
          </w:p>
        </w:tc>
        <w:tc>
          <w:tcPr>
            <w:tcW w:w="180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2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center"/>
              <w:rPr>
                <w:rFonts w:ascii="宋体" w:eastAsia="宋体" w:hAnsi="宋体" w:cs="宋体"/>
                <w:kern w:val="0"/>
                <w:sz w:val="18"/>
                <w:szCs w:val="18"/>
              </w:rPr>
            </w:pPr>
            <w:r>
              <w:rPr>
                <w:rFonts w:ascii="宋体" w:eastAsia="宋体" w:hAnsi="宋体" w:cs="宋体" w:hint="eastAsia"/>
                <w:kern w:val="0"/>
                <w:sz w:val="18"/>
                <w:szCs w:val="18"/>
              </w:rPr>
              <w:t>kg</w:t>
            </w:r>
          </w:p>
        </w:tc>
        <w:tc>
          <w:tcPr>
            <w:tcW w:w="1180" w:type="dxa"/>
            <w:tcBorders>
              <w:top w:val="nil"/>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8022.219451</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80" w:type="dxa"/>
            <w:tcBorders>
              <w:top w:val="nil"/>
              <w:left w:val="nil"/>
              <w:bottom w:val="single" w:sz="4" w:space="0" w:color="000000"/>
              <w:right w:val="single" w:sz="8" w:space="0" w:color="000000"/>
            </w:tcBorders>
            <w:shd w:val="clear" w:color="FFFFFF" w:fill="FFFFFF"/>
            <w:vAlign w:val="center"/>
          </w:tcPr>
          <w:p w:rsidR="000B32A7" w:rsidRDefault="007831C8">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bl>
    <w:p w:rsidR="000B32A7" w:rsidRDefault="000B32A7">
      <w:pPr>
        <w:widowControl/>
        <w:jc w:val="left"/>
        <w:rPr>
          <w:rFonts w:ascii="宋体" w:eastAsia="宋体" w:hAnsi="宋体" w:cs="宋体"/>
          <w:b/>
          <w:kern w:val="0"/>
          <w:sz w:val="24"/>
          <w:szCs w:val="24"/>
          <w:lang w:val="zh-CN"/>
        </w:rPr>
      </w:pPr>
    </w:p>
    <w:p w:rsidR="000B32A7" w:rsidRDefault="007831C8">
      <w:pPr>
        <w:widowControl/>
        <w:jc w:val="left"/>
        <w:rPr>
          <w:rFonts w:ascii="宋体" w:eastAsia="宋体" w:hAnsi="宋体" w:cs="宋体"/>
          <w:b/>
          <w:kern w:val="0"/>
          <w:sz w:val="24"/>
          <w:szCs w:val="24"/>
          <w:lang w:val="zh-CN"/>
        </w:rPr>
      </w:pPr>
      <w:r>
        <w:rPr>
          <w:rFonts w:ascii="宋体" w:eastAsia="宋体" w:hAnsi="宋体" w:cs="宋体" w:hint="eastAsia"/>
          <w:b/>
          <w:kern w:val="0"/>
          <w:sz w:val="24"/>
          <w:szCs w:val="24"/>
          <w:lang w:val="zh-CN"/>
        </w:rPr>
        <w:t>二、服务标准、期限、效率等要求</w:t>
      </w:r>
    </w:p>
    <w:p w:rsidR="000B32A7" w:rsidRDefault="007831C8">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1、工期：</w:t>
      </w:r>
      <w:r>
        <w:rPr>
          <w:rFonts w:ascii="宋体" w:eastAsia="宋体" w:hAnsi="宋体" w:cstheme="minorEastAsia" w:hint="eastAsia"/>
          <w:bCs/>
          <w:sz w:val="24"/>
          <w:szCs w:val="24"/>
        </w:rPr>
        <w:t>自签订合同之日起30</w:t>
      </w:r>
      <w:proofErr w:type="gramStart"/>
      <w:r>
        <w:rPr>
          <w:rFonts w:ascii="宋体" w:eastAsia="宋体" w:hAnsi="宋体" w:cstheme="minorEastAsia" w:hint="eastAsia"/>
          <w:bCs/>
          <w:sz w:val="24"/>
          <w:szCs w:val="24"/>
        </w:rPr>
        <w:t>日历天</w:t>
      </w:r>
      <w:proofErr w:type="gramEnd"/>
      <w:r>
        <w:rPr>
          <w:rFonts w:ascii="宋体" w:eastAsia="宋体" w:hAnsi="宋体" w:cstheme="minorEastAsia" w:hint="eastAsia"/>
          <w:bCs/>
          <w:sz w:val="24"/>
          <w:szCs w:val="24"/>
        </w:rPr>
        <w:t>完成。</w:t>
      </w:r>
    </w:p>
    <w:p w:rsidR="000B32A7" w:rsidRDefault="007831C8">
      <w:pPr>
        <w:spacing w:line="360" w:lineRule="auto"/>
        <w:outlineLvl w:val="0"/>
        <w:rPr>
          <w:rFonts w:ascii="宋体" w:hAnsi="宋体" w:cs="宋体"/>
          <w:b/>
          <w:sz w:val="24"/>
          <w:szCs w:val="24"/>
          <w:lang w:val="zh-CN"/>
        </w:rPr>
      </w:pPr>
      <w:r>
        <w:rPr>
          <w:rFonts w:ascii="宋体" w:eastAsia="宋体" w:hAnsi="宋体" w:cs="宋体" w:hint="eastAsia"/>
          <w:b/>
          <w:sz w:val="24"/>
          <w:szCs w:val="24"/>
          <w:lang w:val="zh-CN"/>
        </w:rPr>
        <w:t>三、资金支付</w:t>
      </w:r>
    </w:p>
    <w:p w:rsidR="000B32A7" w:rsidRDefault="007831C8">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0B32A7" w:rsidRDefault="007831C8">
      <w:pPr>
        <w:spacing w:line="460" w:lineRule="exact"/>
        <w:ind w:firstLineChars="200" w:firstLine="480"/>
        <w:rPr>
          <w:rFonts w:ascii="宋体" w:hAnsi="宋体"/>
          <w:sz w:val="24"/>
          <w:szCs w:val="24"/>
        </w:rPr>
      </w:pPr>
      <w:r>
        <w:rPr>
          <w:rFonts w:ascii="宋体" w:eastAsia="宋体" w:hAnsi="宋体" w:cs="宋体" w:hint="eastAsia"/>
          <w:sz w:val="24"/>
          <w:szCs w:val="24"/>
          <w:lang w:val="zh-CN"/>
        </w:rPr>
        <w:t>2、支付时间及条件：</w:t>
      </w:r>
      <w:r>
        <w:rPr>
          <w:rFonts w:asciiTheme="minorEastAsia" w:hAnsiTheme="minorEastAsia" w:cstheme="minorEastAsia" w:hint="eastAsia"/>
          <w:bCs/>
          <w:sz w:val="24"/>
          <w:szCs w:val="24"/>
        </w:rPr>
        <w:t>项目完工，合同签订后，完成项目总体计划50%时付总金额70% ，项目全部完成后再付总金额20% ，剩余10%在成活率验收合格后支付。</w:t>
      </w:r>
      <w:r>
        <w:rPr>
          <w:rFonts w:ascii="宋体" w:hAnsi="宋体"/>
          <w:sz w:val="24"/>
          <w:szCs w:val="24"/>
        </w:rPr>
        <w:t xml:space="preserve"> </w:t>
      </w:r>
    </w:p>
    <w:p w:rsidR="000B32A7" w:rsidRDefault="007831C8">
      <w:pPr>
        <w:spacing w:line="360" w:lineRule="auto"/>
        <w:outlineLvl w:val="0"/>
        <w:rPr>
          <w:rFonts w:ascii="宋体" w:hAnsi="宋体" w:cs="宋体"/>
          <w:b/>
          <w:sz w:val="24"/>
          <w:szCs w:val="24"/>
          <w:lang w:val="zh-CN"/>
        </w:rPr>
      </w:pPr>
      <w:r>
        <w:rPr>
          <w:rFonts w:ascii="宋体" w:eastAsia="宋体" w:hAnsi="宋体" w:cs="宋体" w:hint="eastAsia"/>
          <w:b/>
          <w:sz w:val="24"/>
          <w:szCs w:val="24"/>
          <w:lang w:val="zh-CN"/>
        </w:rPr>
        <w:t>四、其他要求</w:t>
      </w:r>
    </w:p>
    <w:p w:rsidR="000B32A7" w:rsidRDefault="007831C8">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0B32A7" w:rsidRDefault="007831C8">
      <w:pPr>
        <w:spacing w:line="360" w:lineRule="auto"/>
        <w:ind w:firstLineChars="200" w:firstLine="480"/>
        <w:rPr>
          <w:rFonts w:ascii="宋体" w:eastAsia="宋体" w:hAnsi="宋体" w:cs="宋体"/>
          <w:sz w:val="24"/>
          <w:lang w:val="zh-CN"/>
        </w:rPr>
      </w:pPr>
      <w:r>
        <w:rPr>
          <w:rFonts w:ascii="宋体" w:eastAsia="宋体" w:hAnsi="宋体" w:cs="宋体" w:hint="eastAsia"/>
          <w:sz w:val="24"/>
          <w:lang w:val="zh-CN"/>
        </w:rPr>
        <w:t>2、本项目为交钥匙工程。</w:t>
      </w:r>
    </w:p>
    <w:p w:rsidR="000B32A7" w:rsidRDefault="007831C8">
      <w:pPr>
        <w:spacing w:line="360" w:lineRule="auto"/>
        <w:ind w:firstLineChars="200" w:firstLine="480"/>
        <w:rPr>
          <w:rFonts w:ascii="宋体" w:eastAsia="宋体" w:hAnsi="宋体" w:cs="宋体"/>
          <w:sz w:val="24"/>
          <w:lang w:val="zh-CN"/>
        </w:rPr>
      </w:pPr>
      <w:r>
        <w:rPr>
          <w:rFonts w:ascii="宋体" w:eastAsia="宋体" w:hAnsi="宋体" w:cs="宋体" w:hint="eastAsia"/>
          <w:sz w:val="24"/>
          <w:lang w:val="zh-CN"/>
        </w:rPr>
        <w:t>3、本项目移栽成活率不低于85% 。</w:t>
      </w:r>
    </w:p>
    <w:p w:rsidR="000B32A7" w:rsidRDefault="007831C8">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0B32A7" w:rsidRDefault="007831C8">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0B32A7" w:rsidRDefault="007831C8">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0B32A7">
        <w:trPr>
          <w:trHeight w:val="636"/>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B32A7" w:rsidRDefault="007831C8">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B32A7">
        <w:trPr>
          <w:trHeight w:val="1278"/>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0B32A7" w:rsidRDefault="007831C8">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项目名称：</w:t>
            </w:r>
            <w:r>
              <w:rPr>
                <w:rFonts w:ascii="宋体" w:eastAsia="宋体" w:hAnsi="宋体" w:cstheme="minorEastAsia" w:hint="eastAsia"/>
                <w:bCs/>
                <w:sz w:val="24"/>
                <w:szCs w:val="24"/>
              </w:rPr>
              <w:t>襄城县山水园林绿化有限公司扶贫基地项目</w:t>
            </w:r>
          </w:p>
          <w:p w:rsidR="000B32A7" w:rsidRDefault="007831C8">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宋体" w:eastAsia="宋体" w:hAnsi="宋体" w:cs="仿宋_GB2312" w:hint="eastAsia"/>
                <w:sz w:val="24"/>
                <w:szCs w:val="24"/>
              </w:rPr>
              <w:t>项目编号：</w:t>
            </w:r>
            <w:proofErr w:type="gramStart"/>
            <w:r>
              <w:rPr>
                <w:rFonts w:ascii="宋体" w:eastAsia="宋体" w:hAnsi="宋体" w:cstheme="minorEastAsia" w:hint="eastAsia"/>
                <w:bCs/>
                <w:sz w:val="24"/>
                <w:szCs w:val="24"/>
              </w:rPr>
              <w:t>襄竞谈</w:t>
            </w:r>
            <w:proofErr w:type="gramEnd"/>
            <w:r>
              <w:rPr>
                <w:rFonts w:ascii="宋体" w:eastAsia="宋体" w:hAnsi="宋体" w:cstheme="minorEastAsia" w:hint="eastAsia"/>
                <w:bCs/>
                <w:sz w:val="24"/>
                <w:szCs w:val="24"/>
              </w:rPr>
              <w:t>-2020-</w:t>
            </w:r>
            <w:r w:rsidR="003226C6">
              <w:rPr>
                <w:rFonts w:ascii="宋体" w:eastAsia="宋体" w:hAnsi="宋体" w:cstheme="minorEastAsia" w:hint="eastAsia"/>
                <w:bCs/>
                <w:sz w:val="24"/>
                <w:szCs w:val="24"/>
              </w:rPr>
              <w:t>3</w:t>
            </w:r>
            <w:bookmarkStart w:id="0" w:name="_GoBack"/>
            <w:bookmarkEnd w:id="0"/>
          </w:p>
          <w:p w:rsidR="000B32A7" w:rsidRDefault="007831C8">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项目内容：</w:t>
            </w:r>
            <w:r>
              <w:rPr>
                <w:rFonts w:ascii="宋体" w:eastAsia="宋体" w:hAnsi="宋体" w:hint="eastAsia"/>
                <w:sz w:val="24"/>
                <w:szCs w:val="24"/>
              </w:rPr>
              <w:t>主要施工内容：本项目是将灵</w:t>
            </w:r>
            <w:proofErr w:type="gramStart"/>
            <w:r>
              <w:rPr>
                <w:rFonts w:ascii="宋体" w:eastAsia="宋体" w:hAnsi="宋体" w:hint="eastAsia"/>
                <w:sz w:val="24"/>
                <w:szCs w:val="24"/>
              </w:rPr>
              <w:t>武大道</w:t>
            </w:r>
            <w:proofErr w:type="gramEnd"/>
            <w:r>
              <w:rPr>
                <w:rFonts w:ascii="宋体" w:eastAsia="宋体" w:hAnsi="宋体" w:hint="eastAsia"/>
                <w:sz w:val="24"/>
                <w:szCs w:val="24"/>
              </w:rPr>
              <w:t>与中心路交叉路口西南角及西北角93303株及南工业区污水管网项目附属1110株绿化树木移栽至襄城县山水园林绿化有限公司扶贫基地内。。</w:t>
            </w:r>
          </w:p>
          <w:p w:rsidR="000B32A7" w:rsidRDefault="007831C8">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w:t>
            </w:r>
            <w:r>
              <w:rPr>
                <w:rFonts w:ascii="宋体" w:eastAsia="宋体" w:hAnsi="宋体" w:cs="仿宋_GB2312" w:hint="eastAsia"/>
                <w:sz w:val="24"/>
                <w:szCs w:val="24"/>
                <w:shd w:val="clear" w:color="auto" w:fill="FFFFFF"/>
              </w:rPr>
              <w:t>襄城县</w:t>
            </w:r>
          </w:p>
        </w:tc>
      </w:tr>
      <w:tr w:rsidR="000B32A7">
        <w:trPr>
          <w:trHeight w:val="1421"/>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0B32A7" w:rsidRDefault="007831C8">
            <w:pPr>
              <w:widowControl/>
              <w:shd w:val="clear" w:color="auto" w:fill="FFFFFF"/>
              <w:spacing w:line="360" w:lineRule="auto"/>
              <w:jc w:val="left"/>
              <w:rPr>
                <w:rFonts w:ascii="宋体" w:eastAsia="宋体" w:hAnsi="宋体" w:cs="仿宋"/>
                <w:bCs/>
                <w:kern w:val="0"/>
                <w:sz w:val="24"/>
                <w:szCs w:val="24"/>
              </w:rPr>
            </w:pPr>
            <w:r>
              <w:rPr>
                <w:rFonts w:ascii="宋体" w:eastAsia="宋体" w:hAnsi="宋体" w:cs="仿宋_GB2312" w:hint="eastAsia"/>
                <w:sz w:val="24"/>
                <w:szCs w:val="24"/>
              </w:rPr>
              <w:t>名称：</w:t>
            </w:r>
            <w:r>
              <w:rPr>
                <w:rFonts w:ascii="宋体" w:eastAsia="宋体" w:hAnsi="宋体" w:cs="仿宋" w:hint="eastAsia"/>
                <w:bCs/>
                <w:kern w:val="0"/>
                <w:sz w:val="24"/>
                <w:szCs w:val="24"/>
              </w:rPr>
              <w:t>襄城县山水园林绿化有限公司</w:t>
            </w:r>
          </w:p>
          <w:p w:rsidR="000B32A7" w:rsidRDefault="007831C8">
            <w:pPr>
              <w:widowControl/>
              <w:shd w:val="clear" w:color="auto" w:fill="FFFFFF"/>
              <w:spacing w:line="360" w:lineRule="auto"/>
              <w:jc w:val="left"/>
              <w:rPr>
                <w:rFonts w:ascii="宋体" w:eastAsia="宋体" w:hAnsi="宋体" w:cs="仿宋"/>
                <w:bCs/>
                <w:kern w:val="0"/>
                <w:sz w:val="24"/>
                <w:szCs w:val="24"/>
              </w:rPr>
            </w:pPr>
            <w:r>
              <w:rPr>
                <w:rFonts w:ascii="宋体" w:eastAsia="宋体" w:hAnsi="宋体" w:cs="仿宋" w:hint="eastAsia"/>
                <w:bCs/>
                <w:kern w:val="0"/>
                <w:sz w:val="24"/>
                <w:szCs w:val="24"/>
              </w:rPr>
              <w:t>联系地址：襄城县</w:t>
            </w:r>
          </w:p>
          <w:p w:rsidR="000B32A7" w:rsidRDefault="007831C8">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 w:hint="eastAsia"/>
                <w:bCs/>
                <w:kern w:val="0"/>
                <w:sz w:val="24"/>
                <w:szCs w:val="24"/>
              </w:rPr>
              <w:t>联系人：郭先生         联系电话：</w:t>
            </w:r>
            <w:r>
              <w:rPr>
                <w:rFonts w:ascii="宋体" w:eastAsia="宋体" w:hAnsi="宋体" w:cs="仿宋"/>
                <w:bCs/>
                <w:kern w:val="0"/>
                <w:sz w:val="24"/>
                <w:szCs w:val="24"/>
              </w:rPr>
              <w:t>0374</w:t>
            </w:r>
            <w:r>
              <w:rPr>
                <w:rFonts w:ascii="宋体" w:eastAsia="宋体" w:hAnsi="宋体" w:cs="仿宋" w:hint="eastAsia"/>
                <w:bCs/>
                <w:kern w:val="0"/>
                <w:sz w:val="24"/>
                <w:szCs w:val="24"/>
              </w:rPr>
              <w:t>-</w:t>
            </w:r>
            <w:r>
              <w:rPr>
                <w:rFonts w:ascii="宋体" w:eastAsia="宋体" w:hAnsi="宋体" w:cs="仿宋"/>
                <w:bCs/>
                <w:kern w:val="0"/>
                <w:sz w:val="24"/>
                <w:szCs w:val="24"/>
              </w:rPr>
              <w:t>8510505</w:t>
            </w:r>
          </w:p>
        </w:tc>
      </w:tr>
      <w:tr w:rsidR="000B32A7">
        <w:trPr>
          <w:trHeight w:val="323"/>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0B32A7" w:rsidRDefault="007831C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0B32A7" w:rsidRDefault="007831C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0B32A7" w:rsidRDefault="007831C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联系人：万女士               电话：0374-3998026</w:t>
            </w:r>
          </w:p>
        </w:tc>
      </w:tr>
      <w:tr w:rsidR="000B32A7">
        <w:trPr>
          <w:trHeight w:val="9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0B32A7" w:rsidRDefault="007831C8">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0B32A7" w:rsidRDefault="007831C8">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0B32A7" w:rsidRDefault="007831C8">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0B32A7" w:rsidRDefault="007831C8">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0B32A7" w:rsidRDefault="007831C8">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0B32A7" w:rsidRDefault="007831C8">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0B32A7" w:rsidRDefault="007831C8">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p w:rsidR="000B32A7" w:rsidRDefault="007831C8">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0B32A7" w:rsidRDefault="007831C8">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w:t>
            </w:r>
          </w:p>
          <w:p w:rsidR="000B32A7" w:rsidRDefault="007831C8">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lastRenderedPageBreak/>
              <w:t>20</w:t>
            </w:r>
            <w:r>
              <w:rPr>
                <w:rFonts w:asciiTheme="minorEastAsia" w:hAnsiTheme="minorEastAsia" w:hint="eastAsia"/>
                <w:bCs/>
                <w:sz w:val="24"/>
                <w:szCs w:val="24"/>
              </w:rPr>
              <w:t>18年度经审计的财务报告，包括资产负债表、利润表、现金流量表、所有者权益变动表及其附注；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0B32A7" w:rsidRDefault="007831C8">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0B32A7" w:rsidRDefault="007831C8">
            <w:pPr>
              <w:spacing w:line="360" w:lineRule="auto"/>
              <w:rPr>
                <w:rFonts w:ascii="宋体" w:eastAsia="宋体" w:hAnsi="宋体" w:cs="Arial"/>
                <w:sz w:val="24"/>
                <w:szCs w:val="24"/>
                <w:lang w:val="zh-CN"/>
              </w:rPr>
            </w:pPr>
            <w:r>
              <w:rPr>
                <w:rFonts w:asciiTheme="minorEastAsia" w:hAnsiTheme="minorEastAsia" w:hint="eastAsia"/>
                <w:bCs/>
                <w:sz w:val="24"/>
                <w:szCs w:val="24"/>
              </w:rPr>
              <w:t>2018年度经审计的财务报告，包括资产负债表、利润表、现金流量表、所有者权益变动表及其附注；或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p w:rsidR="000B32A7" w:rsidRDefault="007831C8">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0B32A7" w:rsidRDefault="007831C8">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0B32A7" w:rsidRDefault="007831C8">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0B32A7" w:rsidRDefault="007831C8">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0B32A7" w:rsidRDefault="007831C8">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0B32A7" w:rsidRDefault="007831C8">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0B32A7" w:rsidRDefault="007831C8">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0B32A7" w:rsidRDefault="007831C8">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相关设备的购置发票、专业技术人员职称证书、用工合同等或者</w:t>
            </w:r>
            <w:r>
              <w:rPr>
                <w:rFonts w:asciiTheme="minorEastAsia" w:hAnsiTheme="minorEastAsia" w:hint="eastAsia"/>
                <w:bCs/>
                <w:sz w:val="24"/>
                <w:szCs w:val="24"/>
              </w:rPr>
              <w:t>供应商具备履行合同所必须的设备和专业技术能力承诺函或声明（承诺函或声明格式自拟）。</w:t>
            </w:r>
          </w:p>
          <w:p w:rsidR="000B32A7" w:rsidRDefault="007831C8">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七、供应商</w:t>
            </w:r>
            <w:r>
              <w:rPr>
                <w:rFonts w:ascii="宋体" w:eastAsia="宋体" w:hAnsi="宋体" w:cs="宋体" w:hint="eastAsia"/>
                <w:b/>
                <w:color w:val="000000"/>
                <w:kern w:val="0"/>
                <w:sz w:val="24"/>
                <w:szCs w:val="24"/>
                <w:shd w:val="clear" w:color="040000" w:fill="FFFFFF"/>
              </w:rPr>
              <w:t>未被列入“信用中国”网站(www.creditchina.gov.cn)失信被执行人、</w:t>
            </w:r>
            <w:r>
              <w:rPr>
                <w:rFonts w:ascii="宋体" w:eastAsia="宋体" w:hAnsi="宋体" w:cs="仿宋" w:hint="eastAsia"/>
                <w:b/>
                <w:color w:val="000000"/>
                <w:kern w:val="0"/>
                <w:sz w:val="24"/>
                <w:szCs w:val="24"/>
              </w:rPr>
              <w:t>企业经营异常名录、</w:t>
            </w:r>
            <w:r>
              <w:rPr>
                <w:rFonts w:ascii="宋体" w:eastAsia="宋体" w:hAnsi="宋体" w:cs="宋体" w:hint="eastAsia"/>
                <w:b/>
                <w:color w:val="000000"/>
                <w:kern w:val="0"/>
                <w:sz w:val="24"/>
                <w:szCs w:val="24"/>
                <w:shd w:val="clear" w:color="040000" w:fill="FFFFFF"/>
              </w:rPr>
              <w:lastRenderedPageBreak/>
              <w:t>重大税收违法案件当事人名单的供应商；“中国政府采购网” (www.ccgp.gov.cn)政府采购严重违法失信行为记录名单的供应商；“中国社会组织公共服务平台”网站（</w:t>
            </w:r>
            <w:r>
              <w:rPr>
                <w:rFonts w:ascii="宋体" w:eastAsia="宋体" w:hAnsi="宋体" w:cs="宋体"/>
                <w:b/>
                <w:color w:val="000000"/>
                <w:kern w:val="0"/>
                <w:sz w:val="24"/>
                <w:szCs w:val="24"/>
                <w:shd w:val="clear" w:color="040000" w:fill="FFFFFF"/>
              </w:rPr>
              <w:t>www.chinanpo.gov.cn</w:t>
            </w:r>
            <w:r>
              <w:rPr>
                <w:rFonts w:ascii="宋体" w:eastAsia="宋体" w:hAnsi="宋体" w:cs="宋体" w:hint="eastAsia"/>
                <w:b/>
                <w:color w:val="000000"/>
                <w:kern w:val="0"/>
                <w:sz w:val="24"/>
                <w:szCs w:val="24"/>
                <w:shd w:val="clear" w:color="040000" w:fill="FFFFFF"/>
              </w:rPr>
              <w:t>）严重违法失信社会组织名单的社会组织；上述查询结果页面</w:t>
            </w:r>
            <w:r>
              <w:rPr>
                <w:rFonts w:ascii="宋体" w:eastAsia="宋体" w:hAnsi="宋体" w:cs="宋体"/>
                <w:b/>
                <w:color w:val="000000"/>
                <w:kern w:val="0"/>
                <w:sz w:val="24"/>
                <w:szCs w:val="24"/>
                <w:shd w:val="clear" w:color="040000" w:fill="FFFFFF"/>
              </w:rPr>
              <w:t>截图查询时间应在本公告发布日期之</w:t>
            </w:r>
            <w:r>
              <w:rPr>
                <w:rFonts w:ascii="宋体" w:eastAsia="宋体" w:hAnsi="宋体" w:cs="宋体" w:hint="eastAsia"/>
                <w:b/>
                <w:color w:val="000000"/>
                <w:kern w:val="0"/>
                <w:sz w:val="24"/>
                <w:szCs w:val="24"/>
                <w:shd w:val="clear" w:color="040000" w:fill="FFFFFF"/>
              </w:rPr>
              <w:t>日</w:t>
            </w:r>
            <w:r>
              <w:rPr>
                <w:rFonts w:ascii="宋体" w:eastAsia="宋体" w:hAnsi="宋体" w:cs="宋体"/>
                <w:b/>
                <w:color w:val="000000"/>
                <w:kern w:val="0"/>
                <w:sz w:val="24"/>
                <w:szCs w:val="24"/>
                <w:shd w:val="clear" w:color="040000" w:fill="FFFFFF"/>
              </w:rPr>
              <w:t>起至开</w:t>
            </w:r>
            <w:r>
              <w:rPr>
                <w:rFonts w:ascii="宋体" w:eastAsia="宋体" w:hAnsi="宋体" w:cs="宋体" w:hint="eastAsia"/>
                <w:b/>
                <w:color w:val="000000"/>
                <w:kern w:val="0"/>
                <w:sz w:val="24"/>
                <w:szCs w:val="24"/>
                <w:shd w:val="clear" w:color="040000" w:fill="FFFFFF"/>
              </w:rPr>
              <w:t>标前；</w:t>
            </w:r>
            <w:r>
              <w:rPr>
                <w:rFonts w:ascii="宋体" w:eastAsia="宋体" w:hAnsi="宋体" w:cs="宋体" w:hint="eastAsia"/>
                <w:b/>
                <w:szCs w:val="21"/>
                <w:shd w:val="clear" w:color="auto" w:fill="FFFFFF"/>
              </w:rPr>
              <w:t>（</w:t>
            </w:r>
            <w:r>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p>
          <w:p w:rsidR="000B32A7" w:rsidRDefault="007831C8">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0B32A7" w:rsidRDefault="007831C8">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3"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0B32A7" w:rsidRDefault="007831C8">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②“中国政府采购网”（www.ccgp.gov.cn）</w:t>
            </w:r>
          </w:p>
          <w:p w:rsidR="000B32A7" w:rsidRDefault="007831C8">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③</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Theme="minorEastAsia" w:hAnsiTheme="minorEastAsia" w:cs="宋体" w:hint="eastAsia"/>
                <w:kern w:val="0"/>
                <w:szCs w:val="21"/>
              </w:rPr>
              <w:t>（仅查询社会组织）；</w:t>
            </w:r>
          </w:p>
          <w:p w:rsidR="000B32A7" w:rsidRDefault="007831C8">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0B32A7" w:rsidRDefault="007831C8">
            <w:pPr>
              <w:pStyle w:val="a8"/>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要完整清晰(查询截图附在投标文件中加盖公章)；</w:t>
            </w:r>
            <w:r>
              <w:rPr>
                <w:rFonts w:hAnsi="宋体" w:cs="宋体" w:hint="eastAsia"/>
                <w:color w:val="000000"/>
                <w:szCs w:val="24"/>
              </w:rPr>
              <w:t>经谈判小</w:t>
            </w:r>
            <w:proofErr w:type="gramStart"/>
            <w:r>
              <w:rPr>
                <w:rFonts w:hAnsi="宋体" w:cs="宋体" w:hint="eastAsia"/>
                <w:color w:val="000000"/>
                <w:szCs w:val="24"/>
              </w:rPr>
              <w:t>驵</w:t>
            </w:r>
            <w:proofErr w:type="gramEnd"/>
            <w:r>
              <w:rPr>
                <w:rFonts w:hAnsi="宋体" w:cs="宋体" w:hint="eastAsia"/>
                <w:color w:val="000000"/>
                <w:szCs w:val="24"/>
              </w:rPr>
              <w:t>确认的查询结果网页截图作为查询记录和证据，与其他采购文件一并保存；</w:t>
            </w:r>
          </w:p>
          <w:p w:rsidR="000B32A7" w:rsidRDefault="007831C8">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w:t>
            </w:r>
            <w:r>
              <w:rPr>
                <w:rFonts w:ascii="宋体" w:eastAsia="宋体" w:hAnsi="宋体" w:cs="仿宋" w:hint="eastAsia"/>
                <w:color w:val="000000"/>
                <w:kern w:val="0"/>
                <w:sz w:val="24"/>
                <w:szCs w:val="24"/>
              </w:rPr>
              <w:t>企业经营异常名录、</w:t>
            </w:r>
            <w:r>
              <w:rPr>
                <w:rFonts w:ascii="宋体" w:hAnsi="宋体" w:cs="宋体" w:hint="eastAsia"/>
                <w:color w:val="000000"/>
                <w:kern w:val="0"/>
                <w:sz w:val="24"/>
                <w:szCs w:val="24"/>
              </w:rPr>
              <w:t>重大税收违法案件当事人名单、政府采购严重违法失信行为记录名单、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hAnsi="宋体" w:cs="宋体" w:hint="eastAsia"/>
                <w:color w:val="000000"/>
                <w:kern w:val="0"/>
                <w:sz w:val="24"/>
                <w:szCs w:val="24"/>
              </w:rPr>
              <w:t>的供应商，将拒绝其参与本次政府采购活动。</w:t>
            </w:r>
          </w:p>
          <w:p w:rsidR="000B32A7" w:rsidRDefault="007831C8">
            <w:pPr>
              <w:spacing w:line="360" w:lineRule="auto"/>
              <w:rPr>
                <w:rFonts w:ascii="宋体" w:hAnsi="宋体" w:cs="宋体"/>
                <w:color w:val="000000"/>
                <w:kern w:val="0"/>
                <w:sz w:val="24"/>
                <w:szCs w:val="24"/>
              </w:rPr>
            </w:pPr>
            <w:r>
              <w:rPr>
                <w:rFonts w:ascii="宋体" w:hAnsi="宋体" w:cs="宋体" w:hint="eastAsia"/>
                <w:color w:val="000000"/>
                <w:kern w:val="0"/>
                <w:sz w:val="24"/>
                <w:szCs w:val="24"/>
              </w:rPr>
              <w:t>5、供应商不良信用记录谈判小组查询结果为准，谈判小组查询之后，网站信息发生的任何变更不再作为评审依据，投标人自行提供的与网站信息不一致的其他证明材料亦不作为评审依据。</w:t>
            </w:r>
          </w:p>
          <w:p w:rsidR="000B32A7" w:rsidRDefault="007831C8">
            <w:pPr>
              <w:widowControl/>
              <w:shd w:val="clear" w:color="auto" w:fill="FFFFFF"/>
              <w:spacing w:line="360" w:lineRule="auto"/>
              <w:jc w:val="left"/>
              <w:rPr>
                <w:rFonts w:ascii="仿宋" w:eastAsia="仿宋" w:hAnsi="仿宋" w:cs="仿宋"/>
                <w:sz w:val="32"/>
                <w:szCs w:val="32"/>
                <w:shd w:val="clear" w:color="auto" w:fill="FFFFFF"/>
              </w:rPr>
            </w:pPr>
            <w:r>
              <w:rPr>
                <w:rFonts w:ascii="宋体" w:eastAsia="宋体" w:hAnsi="宋体" w:cs="宋体"/>
                <w:color w:val="000000"/>
                <w:kern w:val="0"/>
                <w:sz w:val="24"/>
                <w:szCs w:val="24"/>
                <w:shd w:val="clear" w:color="040000" w:fill="FFFFFF"/>
              </w:rPr>
              <w:t>八、</w:t>
            </w:r>
            <w:r>
              <w:rPr>
                <w:rFonts w:ascii="宋体" w:eastAsia="宋体" w:hAnsi="宋体" w:cstheme="minorEastAsia" w:hint="eastAsia"/>
                <w:bCs/>
                <w:sz w:val="24"/>
                <w:szCs w:val="24"/>
              </w:rPr>
              <w:t>投标人须具备花卉、苗木种植的相关经营范围，拟派项目负责人须具有市政公用工程贰级及其以上建造师资质；。</w:t>
            </w:r>
          </w:p>
        </w:tc>
      </w:tr>
      <w:tr w:rsidR="000B32A7">
        <w:trPr>
          <w:trHeight w:val="504"/>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13" w:type="dxa"/>
            <w:vAlign w:val="center"/>
          </w:tcPr>
          <w:p w:rsidR="000B32A7" w:rsidRDefault="007831C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0B32A7">
        <w:trPr>
          <w:trHeight w:val="504"/>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6</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0B32A7" w:rsidRDefault="007831C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2048750.38元，超出预算金额的响应无效</w:t>
            </w:r>
          </w:p>
        </w:tc>
      </w:tr>
      <w:tr w:rsidR="000B32A7">
        <w:trPr>
          <w:trHeight w:val="907"/>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B32A7" w:rsidRDefault="007831C8">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不组织</w:t>
            </w:r>
          </w:p>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B32A7">
        <w:trPr>
          <w:trHeight w:val="907"/>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13" w:type="dxa"/>
            <w:vAlign w:val="center"/>
          </w:tcPr>
          <w:p w:rsidR="000B32A7" w:rsidRDefault="007831C8">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不召开</w:t>
            </w:r>
          </w:p>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B32A7">
        <w:trPr>
          <w:trHeight w:val="504"/>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B32A7" w:rsidRDefault="007831C8">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 xml:space="preserve">不允许    </w:t>
            </w:r>
            <w:r>
              <w:rPr>
                <w:rFonts w:asciiTheme="minorEastAsia" w:hAnsiTheme="minorEastAsia" w:cs="宋体" w:hint="eastAsia"/>
                <w:b/>
                <w:bCs/>
                <w:sz w:val="24"/>
                <w:szCs w:val="24"/>
                <w:lang w:val="zh-CN"/>
              </w:rPr>
              <w:t>□</w:t>
            </w:r>
            <w:r>
              <w:rPr>
                <w:rFonts w:asciiTheme="minorEastAsia" w:hAnsiTheme="minorEastAsia" w:hint="eastAsia"/>
                <w:sz w:val="24"/>
                <w:szCs w:val="24"/>
              </w:rPr>
              <w:t>允许</w:t>
            </w:r>
          </w:p>
        </w:tc>
      </w:tr>
      <w:tr w:rsidR="000B32A7">
        <w:trPr>
          <w:trHeight w:val="504"/>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13" w:type="dxa"/>
            <w:vAlign w:val="center"/>
          </w:tcPr>
          <w:p w:rsidR="000B32A7" w:rsidRDefault="007831C8">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0B32A7" w:rsidRDefault="007831C8">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w:t>
            </w:r>
            <w:proofErr w:type="gramStart"/>
            <w:r>
              <w:rPr>
                <w:rFonts w:asciiTheme="minorEastAsia" w:hAnsiTheme="minorEastAsia" w:cs="仿宋_GB2312" w:hint="eastAsia"/>
                <w:sz w:val="24"/>
                <w:szCs w:val="24"/>
                <w:lang w:val="zh-CN"/>
              </w:rPr>
              <w:t>商谈判</w:t>
            </w:r>
            <w:proofErr w:type="gramEnd"/>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0B32A7">
        <w:trPr>
          <w:trHeight w:val="504"/>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B32A7" w:rsidRDefault="007831C8">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0B32A7" w:rsidRDefault="007831C8">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 xml:space="preserve">不允许   </w:t>
            </w:r>
            <w:r>
              <w:rPr>
                <w:rFonts w:asciiTheme="minorEastAsia" w:hAnsiTheme="minorEastAsia" w:cs="宋体" w:hint="eastAsia"/>
                <w:b/>
                <w:bCs/>
                <w:sz w:val="24"/>
                <w:szCs w:val="24"/>
                <w:lang w:val="zh-CN"/>
              </w:rPr>
              <w:t>□</w:t>
            </w:r>
            <w:r>
              <w:rPr>
                <w:rFonts w:asciiTheme="minorEastAsia" w:hAnsiTheme="minorEastAsia" w:cs="仿宋_GB2312" w:hint="eastAsia"/>
                <w:sz w:val="24"/>
                <w:szCs w:val="24"/>
              </w:rPr>
              <w:t>允许</w:t>
            </w:r>
          </w:p>
        </w:tc>
      </w:tr>
      <w:tr w:rsidR="000B32A7">
        <w:trPr>
          <w:trHeight w:val="504"/>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13" w:type="dxa"/>
            <w:vAlign w:val="center"/>
          </w:tcPr>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8"/>
                <w:szCs w:val="24"/>
                <w:lang w:val="zh-CN"/>
              </w:rPr>
              <w:t>2020年04月</w:t>
            </w:r>
            <w:r>
              <w:rPr>
                <w:rFonts w:asciiTheme="minorEastAsia" w:hAnsiTheme="minorEastAsia" w:cs="仿宋_GB2312" w:hint="eastAsia"/>
                <w:sz w:val="28"/>
                <w:szCs w:val="24"/>
              </w:rPr>
              <w:t>17</w:t>
            </w:r>
            <w:r>
              <w:rPr>
                <w:rFonts w:asciiTheme="minorEastAsia" w:hAnsiTheme="minorEastAsia" w:cs="仿宋_GB2312" w:hint="eastAsia"/>
                <w:sz w:val="28"/>
                <w:szCs w:val="24"/>
                <w:lang w:val="zh-CN"/>
              </w:rPr>
              <w:t>日</w:t>
            </w:r>
            <w:r>
              <w:rPr>
                <w:rFonts w:asciiTheme="minorEastAsia" w:hAnsiTheme="minorEastAsia" w:cs="仿宋_GB2312" w:hint="eastAsia"/>
                <w:sz w:val="28"/>
                <w:szCs w:val="24"/>
              </w:rPr>
              <w:t>10</w:t>
            </w:r>
            <w:r>
              <w:rPr>
                <w:rFonts w:asciiTheme="minorEastAsia" w:hAnsiTheme="minorEastAsia" w:cs="仿宋_GB2312" w:hint="eastAsia"/>
                <w:sz w:val="28"/>
                <w:szCs w:val="24"/>
                <w:lang w:val="zh-CN"/>
              </w:rPr>
              <w:t>时</w:t>
            </w:r>
            <w:r>
              <w:rPr>
                <w:rFonts w:asciiTheme="minorEastAsia" w:hAnsiTheme="minorEastAsia" w:cs="仿宋_GB2312" w:hint="eastAsia"/>
                <w:sz w:val="28"/>
                <w:szCs w:val="24"/>
              </w:rPr>
              <w:t>30分</w:t>
            </w:r>
            <w:r>
              <w:rPr>
                <w:rFonts w:asciiTheme="minorEastAsia" w:hAnsiTheme="minorEastAsia" w:cs="仿宋_GB2312" w:hint="eastAsia"/>
                <w:sz w:val="28"/>
                <w:szCs w:val="24"/>
                <w:lang w:val="zh-CN"/>
              </w:rPr>
              <w:t>（北京时间）</w:t>
            </w:r>
          </w:p>
        </w:tc>
      </w:tr>
      <w:tr w:rsidR="000B32A7">
        <w:trPr>
          <w:trHeight w:val="504"/>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B32A7" w:rsidRDefault="007831C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0B32A7" w:rsidRDefault="007831C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13" w:type="dxa"/>
            <w:vAlign w:val="center"/>
          </w:tcPr>
          <w:p w:rsidR="000B32A7" w:rsidRDefault="007831C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p>
          <w:p w:rsidR="000B32A7" w:rsidRDefault="007831C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路东段电子商务产业园）13楼评标二室</w:t>
            </w:r>
          </w:p>
        </w:tc>
      </w:tr>
      <w:tr w:rsidR="000B32A7">
        <w:trPr>
          <w:trHeight w:val="504"/>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13" w:type="dxa"/>
            <w:vAlign w:val="center"/>
          </w:tcPr>
          <w:p w:rsidR="000B32A7" w:rsidRDefault="007831C8">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0B32A7" w:rsidRDefault="007831C8">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供应商应提供投标承诺函。</w:t>
            </w:r>
          </w:p>
        </w:tc>
      </w:tr>
      <w:tr w:rsidR="000B32A7">
        <w:trPr>
          <w:trHeight w:val="156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0B32A7" w:rsidRDefault="007831C8">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0B32A7" w:rsidRDefault="007831C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13" w:type="dxa"/>
            <w:vAlign w:val="center"/>
          </w:tcPr>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0B32A7" w:rsidRDefault="007831C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质疑截止时间</w:t>
            </w:r>
          </w:p>
        </w:tc>
        <w:tc>
          <w:tcPr>
            <w:tcW w:w="6813" w:type="dxa"/>
            <w:vAlign w:val="center"/>
          </w:tcPr>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lastRenderedPageBreak/>
              <w:t>谈判响应截止时间前</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18</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0B32A7" w:rsidRDefault="007831C8">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b/>
                <w:sz w:val="24"/>
                <w:szCs w:val="24"/>
              </w:rPr>
              <w:fldChar w:fldCharType="end"/>
            </w:r>
            <w:r>
              <w:rPr>
                <w:rFonts w:ascii="新宋体" w:eastAsia="新宋体" w:hAnsi="新宋体" w:hint="eastAsia"/>
                <w:sz w:val="24"/>
                <w:szCs w:val="24"/>
              </w:rPr>
              <w:t>电子响应文件：成功上传至《全国公共资源交易平台（河南省·许昌市）》公共资源交易系统加密电子响应文件1份</w:t>
            </w:r>
            <w:r>
              <w:rPr>
                <w:rFonts w:hAnsi="宋体" w:cs="宋体" w:hint="eastAsia"/>
                <w:sz w:val="24"/>
                <w:szCs w:val="24"/>
                <w:lang w:val="zh-CN"/>
              </w:rPr>
              <w:t>（文件格式为：</w:t>
            </w:r>
            <w:r>
              <w:rPr>
                <w:rFonts w:hAnsi="宋体" w:cs="宋体" w:hint="eastAsia"/>
                <w:sz w:val="24"/>
                <w:szCs w:val="24"/>
                <w:lang w:val="zh-CN"/>
              </w:rPr>
              <w:t xml:space="preserve"> XXX</w:t>
            </w:r>
            <w:r>
              <w:rPr>
                <w:rFonts w:hAnsi="宋体" w:cs="宋体" w:hint="eastAsia"/>
                <w:sz w:val="24"/>
                <w:szCs w:val="24"/>
                <w:lang w:val="zh-CN"/>
              </w:rPr>
              <w:t>公司</w:t>
            </w:r>
            <w:r>
              <w:rPr>
                <w:rFonts w:hAnsi="宋体" w:cs="宋体" w:hint="eastAsia"/>
                <w:sz w:val="24"/>
                <w:szCs w:val="24"/>
                <w:lang w:val="zh-CN"/>
              </w:rPr>
              <w:t>XXX</w:t>
            </w:r>
            <w:r>
              <w:rPr>
                <w:rFonts w:hAnsi="宋体" w:cs="宋体" w:hint="eastAsia"/>
                <w:sz w:val="24"/>
                <w:szCs w:val="24"/>
                <w:lang w:val="zh-CN"/>
              </w:rPr>
              <w:t>项目编号</w:t>
            </w:r>
            <w:r>
              <w:rPr>
                <w:rFonts w:hAnsi="宋体" w:cs="宋体" w:hint="eastAsia"/>
                <w:sz w:val="24"/>
                <w:szCs w:val="24"/>
                <w:lang w:val="zh-CN"/>
              </w:rPr>
              <w:t>.file</w:t>
            </w:r>
            <w:r>
              <w:rPr>
                <w:rFonts w:hAnsi="宋体" w:cs="宋体" w:hint="eastAsia"/>
                <w:sz w:val="24"/>
                <w:szCs w:val="24"/>
                <w:lang w:val="zh-CN"/>
              </w:rPr>
              <w:t>）。</w:t>
            </w:r>
            <w:r>
              <w:rPr>
                <w:rFonts w:ascii="新宋体" w:eastAsia="新宋体" w:hAnsi="新宋体" w:hint="eastAsia"/>
                <w:sz w:val="24"/>
                <w:szCs w:val="24"/>
              </w:rPr>
              <w:t>使用电子介质存储的备份文件1份（文件格式为：名称为“备份”的文件夹）。</w:t>
            </w:r>
          </w:p>
          <w:p w:rsidR="000B32A7" w:rsidRDefault="007831C8">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b/>
                <w:sz w:val="24"/>
                <w:szCs w:val="24"/>
              </w:rPr>
              <w:fldChar w:fldCharType="end"/>
            </w:r>
            <w:r>
              <w:rPr>
                <w:rFonts w:ascii="新宋体" w:eastAsia="新宋体" w:hAnsi="新宋体" w:hint="eastAsia"/>
                <w:sz w:val="24"/>
                <w:szCs w:val="24"/>
              </w:rPr>
              <w:t>纸质响应文件：</w:t>
            </w:r>
            <w:r>
              <w:rPr>
                <w:rFonts w:asciiTheme="minorEastAsia" w:hAnsiTheme="minorEastAsia" w:cs="仿宋_GB2312" w:hint="eastAsia"/>
                <w:sz w:val="24"/>
                <w:szCs w:val="24"/>
              </w:rPr>
              <w:t>正本</w:t>
            </w:r>
            <w:r>
              <w:rPr>
                <w:rFonts w:asciiTheme="minorEastAsia" w:hAnsiTheme="minorEastAsia" w:cs="仿宋_GB2312" w:hint="eastAsia"/>
                <w:b/>
                <w:sz w:val="24"/>
                <w:szCs w:val="24"/>
              </w:rPr>
              <w:t>一</w:t>
            </w:r>
            <w:r>
              <w:rPr>
                <w:rFonts w:asciiTheme="minorEastAsia" w:hAnsiTheme="minorEastAsia" w:cs="仿宋_GB2312" w:hint="eastAsia"/>
                <w:sz w:val="24"/>
                <w:szCs w:val="24"/>
              </w:rPr>
              <w:t>份，副本一份。使用</w:t>
            </w:r>
            <w:r>
              <w:rPr>
                <w:rFonts w:ascii="新宋体" w:eastAsia="新宋体" w:hAnsi="新宋体" w:hint="eastAsia"/>
                <w:sz w:val="24"/>
                <w:szCs w:val="24"/>
              </w:rPr>
              <w:t>格式为“投标文件（供打印）.PDF”的文件</w:t>
            </w:r>
          </w:p>
          <w:p w:rsidR="000B32A7" w:rsidRDefault="007831C8">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0B32A7" w:rsidRDefault="007831C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0B32A7" w:rsidRDefault="007831C8">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b/>
                <w:sz w:val="24"/>
                <w:szCs w:val="24"/>
              </w:rPr>
              <w:fldChar w:fldCharType="end"/>
            </w:r>
            <w:r>
              <w:rPr>
                <w:rFonts w:ascii="新宋体" w:eastAsia="新宋体" w:hAnsi="新宋体" w:hint="eastAsia"/>
                <w:sz w:val="24"/>
                <w:szCs w:val="24"/>
              </w:rPr>
              <w:t>电子响应文件：按谈判文件要求加盖供应商电子印章和法人电子印章。</w:t>
            </w:r>
          </w:p>
          <w:p w:rsidR="000B32A7" w:rsidRDefault="007831C8">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b/>
                <w:sz w:val="24"/>
                <w:szCs w:val="24"/>
              </w:rPr>
              <w:fldChar w:fldCharType="end"/>
            </w:r>
            <w:r>
              <w:rPr>
                <w:rFonts w:ascii="新宋体" w:eastAsia="新宋体" w:hAnsi="新宋体" w:hint="eastAsia"/>
                <w:sz w:val="24"/>
                <w:szCs w:val="24"/>
              </w:rPr>
              <w:t>纸质响应文件：投标文件封面加盖供应商公章（响应文件是指供应商电子响应文件制作完成后生成的后缀名为</w:t>
            </w:r>
            <w:r>
              <w:rPr>
                <w:rFonts w:hAnsi="宋体" w:hint="eastAsia"/>
                <w:color w:val="000000"/>
                <w:sz w:val="24"/>
                <w:szCs w:val="24"/>
              </w:rPr>
              <w:t>“</w:t>
            </w:r>
            <w:r>
              <w:rPr>
                <w:rFonts w:hAnsi="宋体" w:hint="eastAsia"/>
                <w:color w:val="000000"/>
                <w:sz w:val="24"/>
                <w:szCs w:val="24"/>
              </w:rPr>
              <w:t>.PDF</w:t>
            </w:r>
            <w:r>
              <w:rPr>
                <w:rFonts w:hAnsi="宋体" w:hint="eastAsia"/>
                <w:color w:val="000000"/>
                <w:sz w:val="24"/>
                <w:szCs w:val="24"/>
              </w:rPr>
              <w:t>”的文件</w:t>
            </w:r>
            <w:r>
              <w:rPr>
                <w:rFonts w:ascii="新宋体" w:eastAsia="新宋体" w:hAnsi="新宋体" w:hint="eastAsia"/>
                <w:sz w:val="24"/>
                <w:szCs w:val="24"/>
              </w:rPr>
              <w:t>打印的纸质响应文件）。</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0B32A7" w:rsidRDefault="007831C8">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Pr>
                <w:rFonts w:ascii="新宋体" w:eastAsia="新宋体" w:hAnsi="新宋体"/>
                <w:b/>
                <w:sz w:val="24"/>
                <w:szCs w:val="24"/>
              </w:rPr>
              <w:instrText xml:space="preserve"> </w:instrText>
            </w:r>
            <w:r>
              <w:rPr>
                <w:rFonts w:ascii="新宋体" w:eastAsia="新宋体" w:hAnsi="新宋体" w:hint="eastAsia"/>
                <w:b/>
                <w:sz w:val="24"/>
                <w:szCs w:val="24"/>
              </w:rPr>
              <w:instrText>eq \o\ac(□,√)</w:instrText>
            </w:r>
            <w:r>
              <w:rPr>
                <w:rFonts w:ascii="新宋体" w:eastAsia="新宋体" w:hAnsi="新宋体"/>
                <w:b/>
                <w:sz w:val="24"/>
                <w:szCs w:val="24"/>
              </w:rPr>
              <w:fldChar w:fldCharType="end"/>
            </w:r>
            <w:r>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0B32A7" w:rsidRDefault="007831C8">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 xml:space="preserve">质量和服务均能满足谈判文件实质性响应要求且最后报价最低的原则确定成交供应商。  </w:t>
            </w:r>
            <w:r>
              <w:rPr>
                <w:rFonts w:hint="eastAsia"/>
                <w:color w:val="000000"/>
                <w:sz w:val="24"/>
                <w:szCs w:val="24"/>
              </w:rPr>
              <w:t xml:space="preserve">         </w:t>
            </w:r>
          </w:p>
        </w:tc>
      </w:tr>
      <w:tr w:rsidR="000B32A7">
        <w:trPr>
          <w:trHeight w:val="699"/>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0B32A7" w:rsidRDefault="007831C8">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无要求</w:t>
            </w:r>
          </w:p>
          <w:p w:rsidR="000B32A7" w:rsidRDefault="007831C8">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0B32A7" w:rsidRDefault="007831C8">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不收取</w:t>
            </w:r>
          </w:p>
        </w:tc>
      </w:tr>
      <w:tr w:rsidR="000B32A7">
        <w:trPr>
          <w:trHeight w:val="510"/>
          <w:jc w:val="center"/>
        </w:trPr>
        <w:tc>
          <w:tcPr>
            <w:tcW w:w="806" w:type="dxa"/>
            <w:vAlign w:val="center"/>
          </w:tcPr>
          <w:p w:rsidR="000B32A7" w:rsidRDefault="007831C8">
            <w:pPr>
              <w:rPr>
                <w:rFonts w:asciiTheme="minorEastAsia" w:hAnsiTheme="minorEastAsia" w:cs="黑体"/>
                <w:sz w:val="24"/>
                <w:szCs w:val="24"/>
              </w:rPr>
            </w:pPr>
            <w:r>
              <w:rPr>
                <w:rFonts w:asciiTheme="minorEastAsia" w:hAnsiTheme="minorEastAsia" w:cs="黑体" w:hint="eastAsia"/>
                <w:sz w:val="24"/>
                <w:szCs w:val="24"/>
              </w:rPr>
              <w:lastRenderedPageBreak/>
              <w:t>25</w:t>
            </w:r>
          </w:p>
          <w:p w:rsidR="000B32A7" w:rsidRDefault="000B32A7">
            <w:pPr>
              <w:rPr>
                <w:rFonts w:asciiTheme="minorEastAsia" w:hAnsiTheme="minorEastAsia" w:cs="黑体"/>
                <w:sz w:val="24"/>
                <w:szCs w:val="24"/>
              </w:rPr>
            </w:pP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0B32A7" w:rsidRDefault="007831C8">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是。</w:t>
            </w:r>
            <w:r>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w:t>
            </w:r>
            <w:proofErr w:type="gramStart"/>
            <w:r>
              <w:rPr>
                <w:rFonts w:hAnsi="宋体" w:cs="宋体" w:hint="eastAsia"/>
                <w:sz w:val="24"/>
                <w:szCs w:val="24"/>
                <w:lang w:val="zh-CN"/>
              </w:rPr>
              <w:t>本谈判</w:t>
            </w:r>
            <w:proofErr w:type="gramEnd"/>
            <w:r>
              <w:rPr>
                <w:rFonts w:hAnsi="宋体" w:cs="宋体" w:hint="eastAsia"/>
                <w:sz w:val="24"/>
                <w:szCs w:val="24"/>
                <w:lang w:val="zh-CN"/>
              </w:rPr>
              <w:t>文件第六章另有要求提供原件的除外）。</w:t>
            </w:r>
          </w:p>
          <w:p w:rsidR="000B32A7" w:rsidRDefault="007831C8">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0B32A7">
        <w:trPr>
          <w:trHeight w:val="510"/>
          <w:jc w:val="center"/>
        </w:trPr>
        <w:tc>
          <w:tcPr>
            <w:tcW w:w="806" w:type="dxa"/>
            <w:vAlign w:val="center"/>
          </w:tcPr>
          <w:p w:rsidR="000B32A7" w:rsidRDefault="007831C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0B32A7" w:rsidRDefault="007831C8">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0B32A7" w:rsidRDefault="007831C8">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0B32A7" w:rsidRDefault="007831C8">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B32A7" w:rsidRDefault="007831C8">
            <w:pPr>
              <w:autoSpaceDE w:val="0"/>
              <w:autoSpaceDN w:val="0"/>
              <w:adjustRightInd w:val="0"/>
              <w:spacing w:line="360" w:lineRule="auto"/>
              <w:contextualSpacing/>
              <w:rPr>
                <w:rFonts w:ascii="ˎ̥" w:hAnsi="ˎ̥"/>
                <w:sz w:val="24"/>
              </w:rPr>
            </w:pPr>
            <w:r>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0B32A7" w:rsidRDefault="000B32A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B32A7" w:rsidRDefault="000B32A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B32A7" w:rsidRDefault="000B32A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B32A7" w:rsidRDefault="000B32A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B32A7" w:rsidRDefault="000B32A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B32A7" w:rsidRDefault="000B32A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B32A7" w:rsidRDefault="000B32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B32A7" w:rsidRDefault="000B32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B32A7" w:rsidRDefault="000B32A7">
      <w:pPr>
        <w:spacing w:after="50" w:line="320" w:lineRule="exact"/>
        <w:rPr>
          <w:rFonts w:ascii="宋体" w:eastAsia="宋体" w:hAnsi="宋体" w:cs="宋体"/>
          <w:b/>
          <w:sz w:val="32"/>
          <w:szCs w:val="32"/>
        </w:rPr>
      </w:pPr>
    </w:p>
    <w:p w:rsidR="000B32A7" w:rsidRDefault="007831C8">
      <w:pPr>
        <w:widowControl/>
        <w:jc w:val="center"/>
        <w:rPr>
          <w:rFonts w:ascii="宋体" w:hAnsi="宋体" w:cs="宋体"/>
          <w:b/>
          <w:sz w:val="28"/>
          <w:szCs w:val="28"/>
        </w:rPr>
      </w:pPr>
      <w:r>
        <w:rPr>
          <w:rFonts w:ascii="宋体" w:eastAsia="宋体" w:hAnsi="宋体" w:cs="宋体"/>
          <w:b/>
          <w:sz w:val="32"/>
          <w:szCs w:val="32"/>
        </w:rPr>
        <w:br w:type="page"/>
      </w:r>
      <w:r>
        <w:rPr>
          <w:rFonts w:ascii="宋体" w:eastAsia="宋体" w:hAnsi="宋体" w:cs="宋体" w:hint="eastAsia"/>
          <w:b/>
          <w:sz w:val="32"/>
          <w:szCs w:val="32"/>
        </w:rPr>
        <w:lastRenderedPageBreak/>
        <w:t>第四章  供应商须知</w:t>
      </w:r>
    </w:p>
    <w:p w:rsidR="000B32A7" w:rsidRDefault="000B32A7" w:rsidP="006E7038">
      <w:pPr>
        <w:tabs>
          <w:tab w:val="left" w:pos="3300"/>
          <w:tab w:val="center" w:pos="4776"/>
        </w:tabs>
        <w:spacing w:afterLines="50" w:after="156" w:line="320" w:lineRule="exact"/>
        <w:outlineLvl w:val="0"/>
        <w:rPr>
          <w:rFonts w:ascii="宋体" w:hAnsi="宋体" w:cs="宋体"/>
          <w:b/>
          <w:szCs w:val="21"/>
        </w:rPr>
      </w:pPr>
    </w:p>
    <w:p w:rsidR="000B32A7" w:rsidRDefault="007831C8">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0B32A7" w:rsidRDefault="007831C8">
      <w:pPr>
        <w:pStyle w:val="af4"/>
        <w:numPr>
          <w:ilvl w:val="0"/>
          <w:numId w:val="5"/>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文件仅适用于本次“采购邀请”</w:t>
      </w:r>
      <w:r>
        <w:rPr>
          <w:rFonts w:ascii="宋体" w:eastAsia="宋体" w:hAnsi="宋体" w:cs="宋体" w:hint="eastAsia"/>
          <w:sz w:val="24"/>
          <w:szCs w:val="24"/>
        </w:rPr>
        <w:t xml:space="preserve"> 和“供应商须知前附表”中所述采购项目的采购。</w:t>
      </w:r>
    </w:p>
    <w:p w:rsidR="000B32A7" w:rsidRDefault="007831C8">
      <w:pPr>
        <w:pStyle w:val="af4"/>
        <w:numPr>
          <w:ilvl w:val="1"/>
          <w:numId w:val="6"/>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0B32A7" w:rsidRDefault="007831C8">
      <w:pPr>
        <w:pStyle w:val="af4"/>
        <w:numPr>
          <w:ilvl w:val="0"/>
          <w:numId w:val="5"/>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0B32A7" w:rsidRDefault="007831C8">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0B32A7" w:rsidRDefault="007831C8">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“供应商”系指从采购人、采购代理机构处按规定获取谈判文件，并按照谈判文件向采购人、采购代理机构提交响应文件的供应商。</w:t>
      </w:r>
    </w:p>
    <w:p w:rsidR="000B32A7" w:rsidRDefault="007831C8">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“成交供应商”系指成交的供应商。</w:t>
      </w:r>
    </w:p>
    <w:p w:rsidR="000B32A7" w:rsidRDefault="007831C8">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“甲方”系指采购人。</w:t>
      </w:r>
    </w:p>
    <w:p w:rsidR="000B32A7" w:rsidRDefault="007831C8">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“乙方”系指成交并向采购人提供服务的供应商。</w:t>
      </w:r>
    </w:p>
    <w:p w:rsidR="000B32A7" w:rsidRDefault="007831C8">
      <w:pPr>
        <w:pStyle w:val="af4"/>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“服务”系指谈判文件规定的供应商为完成采购项目所需承担的全部义务。</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0B32A7" w:rsidRDefault="007831C8">
      <w:pPr>
        <w:autoSpaceDE w:val="0"/>
        <w:autoSpaceDN w:val="0"/>
        <w:spacing w:line="360" w:lineRule="auto"/>
        <w:contextualSpacing/>
        <w:rPr>
          <w:rFonts w:ascii="宋体" w:hAnsi="宋体" w:cs="宋体"/>
          <w:color w:val="FF0000"/>
          <w:kern w:val="0"/>
          <w:sz w:val="24"/>
          <w:szCs w:val="24"/>
        </w:rPr>
      </w:pPr>
      <w:r>
        <w:rPr>
          <w:rFonts w:ascii="宋体" w:eastAsia="宋体" w:hAnsi="宋体" w:cs="宋体" w:hint="eastAsia"/>
          <w:color w:val="FF0000"/>
          <w:kern w:val="0"/>
          <w:sz w:val="24"/>
          <w:szCs w:val="24"/>
        </w:rPr>
        <w:t>2.9 谈判文件中凡标有“★”的条款均系实质性要求条款。</w:t>
      </w:r>
    </w:p>
    <w:p w:rsidR="000B32A7" w:rsidRDefault="007831C8">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3.1 在中华人民共和国境内注册，具有本项目生产、制造、供应或实施能力，符合、承认并承诺履行本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 符合本项目“采购邀请”和“供应商须知前附表”中规定的合格供应商所必须具备的条件。</w:t>
      </w:r>
    </w:p>
    <w:p w:rsidR="000B32A7" w:rsidRDefault="007831C8">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政府采购活动中查询及使用响应人信用记录的具体要求为：响应人</w:t>
      </w:r>
      <w:r>
        <w:rPr>
          <w:rFonts w:ascii="宋体" w:eastAsia="宋体" w:hAnsi="宋体" w:cs="宋体" w:hint="eastAsia"/>
          <w:color w:val="000000"/>
          <w:kern w:val="0"/>
          <w:sz w:val="24"/>
          <w:szCs w:val="24"/>
          <w:shd w:val="clear" w:color="040000" w:fill="FFFFFF"/>
        </w:rPr>
        <w:t>未被列入“信用中国”网站(www.creditchina.gov.cn)失信被执行人、</w:t>
      </w:r>
      <w:r>
        <w:rPr>
          <w:rFonts w:asciiTheme="minorEastAsia" w:hAnsiTheme="minorEastAsia" w:cs="仿宋" w:hint="eastAsia"/>
          <w:color w:val="000000"/>
          <w:kern w:val="0"/>
          <w:sz w:val="24"/>
          <w:szCs w:val="24"/>
        </w:rPr>
        <w:t>企业经营异常名录、</w:t>
      </w:r>
      <w:r>
        <w:rPr>
          <w:rFonts w:ascii="宋体" w:eastAsia="宋体" w:hAnsi="宋体" w:cs="宋体" w:hint="eastAsia"/>
          <w:color w:val="000000"/>
          <w:kern w:val="0"/>
          <w:sz w:val="24"/>
          <w:szCs w:val="24"/>
          <w:shd w:val="clear" w:color="040000" w:fill="FFFFFF"/>
        </w:rPr>
        <w:t>重大税收违法案件当事人名单的供应商；“中国政府采购网” (www.ccgp.gov.cn)政府采购严重违法失信行为记录名单的供应商；“中国社会组织公共服务平台”网站（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）严重违法失信社会组织名单的社会组织；上述查询结果页面</w:t>
      </w:r>
      <w:r>
        <w:rPr>
          <w:rFonts w:ascii="宋体" w:eastAsia="宋体" w:hAnsi="宋体" w:cs="宋体"/>
          <w:color w:val="000000"/>
          <w:kern w:val="0"/>
          <w:sz w:val="24"/>
          <w:szCs w:val="24"/>
          <w:shd w:val="clear" w:color="040000" w:fill="FFFFFF"/>
        </w:rPr>
        <w:t>截图查询时间应在本公告发布日期之</w:t>
      </w:r>
      <w:r>
        <w:rPr>
          <w:rFonts w:ascii="宋体" w:eastAsia="宋体" w:hAnsi="宋体" w:cs="宋体" w:hint="eastAsia"/>
          <w:color w:val="000000"/>
          <w:kern w:val="0"/>
          <w:sz w:val="24"/>
          <w:szCs w:val="24"/>
          <w:shd w:val="clear" w:color="040000" w:fill="FFFFFF"/>
        </w:rPr>
        <w:t>日</w:t>
      </w:r>
      <w:r>
        <w:rPr>
          <w:rFonts w:ascii="宋体" w:eastAsia="宋体" w:hAnsi="宋体" w:cs="宋体"/>
          <w:color w:val="000000"/>
          <w:kern w:val="0"/>
          <w:sz w:val="24"/>
          <w:szCs w:val="24"/>
          <w:shd w:val="clear" w:color="040000" w:fill="FFFFFF"/>
        </w:rPr>
        <w:t>起至开</w:t>
      </w:r>
      <w:r>
        <w:rPr>
          <w:rFonts w:ascii="宋体" w:eastAsia="宋体" w:hAnsi="宋体" w:cs="宋体" w:hint="eastAsia"/>
          <w:color w:val="000000"/>
          <w:kern w:val="0"/>
          <w:sz w:val="24"/>
          <w:szCs w:val="24"/>
          <w:shd w:val="clear" w:color="040000" w:fill="FFFFFF"/>
        </w:rPr>
        <w:t>标前</w:t>
      </w:r>
      <w:r>
        <w:rPr>
          <w:rFonts w:ascii="宋体" w:eastAsia="宋体" w:hAnsi="宋体" w:cs="宋体" w:hint="eastAsia"/>
          <w:sz w:val="24"/>
          <w:szCs w:val="24"/>
          <w:shd w:val="clear" w:color="auto" w:fill="FFFFFF"/>
        </w:rPr>
        <w:t>（</w:t>
      </w:r>
      <w:r>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（1）查询渠道：“信用中国”网站（www.creditchina.gov.cn）、“中国政府采购网”（www.ccgp.gov.cn）、</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宋体" w:eastAsia="宋体" w:hAnsi="宋体" w:cs="宋体" w:hint="eastAsia"/>
          <w:kern w:val="0"/>
          <w:sz w:val="24"/>
          <w:szCs w:val="24"/>
        </w:rPr>
        <w:t>。</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（3）信用信息查询记录和证据留存具体方式：查询时要将查询网页内容进行截图，截</w:t>
      </w:r>
      <w:proofErr w:type="gramStart"/>
      <w:r>
        <w:rPr>
          <w:rFonts w:ascii="宋体" w:eastAsia="宋体" w:hAnsi="宋体" w:cs="宋体" w:hint="eastAsia"/>
          <w:kern w:val="0"/>
          <w:sz w:val="24"/>
          <w:szCs w:val="24"/>
        </w:rPr>
        <w:t>图内容</w:t>
      </w:r>
      <w:proofErr w:type="gramEnd"/>
      <w:r>
        <w:rPr>
          <w:rFonts w:ascii="宋体" w:eastAsia="宋体" w:hAnsi="宋体" w:cs="宋体" w:hint="eastAsia"/>
          <w:kern w:val="0"/>
          <w:sz w:val="24"/>
          <w:szCs w:val="24"/>
        </w:rPr>
        <w:t>要完整清晰(查询截图附在投标文件中加盖公章)；经谈判小组确认的查询结果网页截图作为查询记录和证据，与其他采购文件一并保存。</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w:t>
      </w:r>
      <w:r>
        <w:rPr>
          <w:rFonts w:asciiTheme="minorEastAsia" w:hAnsiTheme="minorEastAsia" w:cs="仿宋" w:hint="eastAsia"/>
          <w:color w:val="000000"/>
          <w:kern w:val="0"/>
          <w:sz w:val="24"/>
          <w:szCs w:val="24"/>
        </w:rPr>
        <w:t>企业经营异常名录、</w:t>
      </w:r>
      <w:r>
        <w:rPr>
          <w:rFonts w:ascii="宋体" w:eastAsia="宋体" w:hAnsi="宋体" w:cs="宋体" w:hint="eastAsia"/>
          <w:kern w:val="0"/>
          <w:sz w:val="24"/>
          <w:szCs w:val="24"/>
        </w:rPr>
        <w:t>重大税收违法案件当事人名单、</w:t>
      </w:r>
      <w:r>
        <w:rPr>
          <w:rFonts w:ascii="宋体" w:eastAsia="宋体" w:hAnsi="宋体" w:cs="宋体" w:hint="eastAsia"/>
          <w:color w:val="000000"/>
          <w:kern w:val="0"/>
          <w:sz w:val="24"/>
          <w:szCs w:val="24"/>
          <w:shd w:val="clear" w:color="040000" w:fill="FFFFFF"/>
        </w:rPr>
        <w:t>严重违法失信社会组织名单</w:t>
      </w:r>
      <w:r>
        <w:rPr>
          <w:rFonts w:ascii="宋体" w:eastAsia="宋体" w:hAnsi="宋体" w:cs="宋体" w:hint="eastAsia"/>
          <w:kern w:val="0"/>
          <w:sz w:val="24"/>
          <w:szCs w:val="24"/>
        </w:rPr>
        <w:t>的响应人，将拒绝其参与本次政府采购活动。</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w:t>
      </w:r>
      <w:r>
        <w:rPr>
          <w:rFonts w:ascii="宋体" w:eastAsia="宋体" w:hAnsi="宋体" w:cs="宋体" w:hint="eastAsia"/>
          <w:kern w:val="0"/>
          <w:sz w:val="24"/>
          <w:szCs w:val="24"/>
        </w:rPr>
        <w:lastRenderedPageBreak/>
        <w:t>章第3.1项和3.2项要求外，还应遵守以下规定：</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3.6.1 在响应文件中向采购人提交联合体协议书，明确联合体各方承担的工作和义务；</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hyperlink r:id="rId14" w:tgtFrame="_blank" w:history="1">
        <w:r>
          <w:rPr>
            <w:rFonts w:ascii="宋体" w:eastAsia="宋体" w:hAnsi="宋体" w:cs="宋体" w:hint="eastAsia"/>
            <w:kern w:val="0"/>
            <w:sz w:val="24"/>
            <w:szCs w:val="24"/>
          </w:rPr>
          <w:t>承担连带责任</w:t>
        </w:r>
      </w:hyperlink>
      <w:r>
        <w:rPr>
          <w:rFonts w:ascii="宋体" w:eastAsia="宋体" w:hAnsi="宋体" w:cs="宋体" w:hint="eastAsia"/>
          <w:kern w:val="0"/>
          <w:sz w:val="24"/>
          <w:szCs w:val="24"/>
        </w:rPr>
        <w:t>。</w:t>
      </w:r>
    </w:p>
    <w:p w:rsidR="000B32A7" w:rsidRDefault="007831C8">
      <w:pPr>
        <w:pStyle w:val="af4"/>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 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 xml:space="preserve">4.2 </w:t>
      </w:r>
      <w:r>
        <w:rPr>
          <w:rFonts w:ascii="宋体" w:eastAsia="宋体" w:hAnsi="宋体" w:cs="宋体" w:hint="eastAsia"/>
          <w:kern w:val="0"/>
          <w:sz w:val="24"/>
          <w:szCs w:val="24"/>
        </w:rPr>
        <w:t>供应商所提供的服务应当没有侵犯任何第三方的知识产权、技术秘密等合法权利。</w:t>
      </w:r>
    </w:p>
    <w:p w:rsidR="000B32A7" w:rsidRDefault="007831C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0B32A7" w:rsidRDefault="007831C8">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 xml:space="preserve">4.4 </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B32A7" w:rsidRDefault="007831C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w:t>
      </w:r>
      <w:r>
        <w:rPr>
          <w:rFonts w:asciiTheme="minorEastAsia" w:hAnsiTheme="minorEastAsia" w:cs="宋体" w:hint="eastAsia"/>
          <w:kern w:val="0"/>
          <w:sz w:val="24"/>
          <w:szCs w:val="24"/>
        </w:rPr>
        <w:lastRenderedPageBreak/>
        <w:t>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0B32A7" w:rsidRDefault="007831C8">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集中采购机构提供招标文件自行下载，在递交谈判响应文件同时缴纳谈判文件工本费200元，不收取中标服务费。</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0B32A7" w:rsidRDefault="000B32A7">
      <w:pPr>
        <w:autoSpaceDE w:val="0"/>
        <w:autoSpaceDN w:val="0"/>
        <w:spacing w:line="360" w:lineRule="auto"/>
        <w:contextualSpacing/>
        <w:rPr>
          <w:rFonts w:ascii="宋体" w:hAnsi="宋体" w:cs="宋体"/>
          <w:kern w:val="0"/>
          <w:sz w:val="24"/>
          <w:szCs w:val="24"/>
        </w:rPr>
      </w:pPr>
    </w:p>
    <w:p w:rsidR="000B32A7" w:rsidRDefault="007831C8">
      <w:pPr>
        <w:pStyle w:val="af4"/>
        <w:numPr>
          <w:ilvl w:val="0"/>
          <w:numId w:val="9"/>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（6）资格审查与评审</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（7）合同书格式及合同条款</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0B32A7" w:rsidRDefault="007831C8">
      <w:pPr>
        <w:pStyle w:val="af4"/>
        <w:numPr>
          <w:ilvl w:val="0"/>
          <w:numId w:val="10"/>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 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 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宋体" w:eastAsia="宋体" w:hAnsi="宋体" w:cs="宋体" w:hint="eastAsia"/>
          <w:kern w:val="0"/>
          <w:sz w:val="24"/>
          <w:szCs w:val="24"/>
        </w:rPr>
        <w:t>由成交</w:t>
      </w:r>
      <w:proofErr w:type="gramEnd"/>
      <w:r>
        <w:rPr>
          <w:rFonts w:ascii="宋体" w:eastAsia="宋体" w:hAnsi="宋体" w:cs="宋体" w:hint="eastAsia"/>
          <w:kern w:val="0"/>
          <w:sz w:val="24"/>
          <w:szCs w:val="24"/>
        </w:rPr>
        <w:t>供应商负责。</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 如果澄清或者修改发出的时间距规定的谈判响应截止时间不足3个工作日的，采购人、采购代理机构将顺延提交响应文件的截止时间。</w:t>
      </w:r>
    </w:p>
    <w:p w:rsidR="000B32A7" w:rsidRDefault="000B32A7">
      <w:pPr>
        <w:autoSpaceDE w:val="0"/>
        <w:autoSpaceDN w:val="0"/>
        <w:spacing w:line="360" w:lineRule="auto"/>
        <w:contextualSpacing/>
        <w:rPr>
          <w:rFonts w:ascii="宋体" w:hAnsi="宋体" w:cs="宋体"/>
          <w:kern w:val="0"/>
          <w:sz w:val="24"/>
          <w:szCs w:val="24"/>
        </w:rPr>
      </w:pPr>
    </w:p>
    <w:p w:rsidR="000B32A7" w:rsidRDefault="007831C8">
      <w:pPr>
        <w:pStyle w:val="af4"/>
        <w:numPr>
          <w:ilvl w:val="0"/>
          <w:numId w:val="9"/>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11.2 响应文件计量单位，谈判文件已有明确规定的，使用谈判文件规定的计量单位；谈判文件没有规定的，一律采用中华人民共和国法定计量单位。</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 本次谈判项目的报价均以人民币为计算单位。</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 采购人不得向供应商索要或者接受其给予的赠品、回扣或者与采购无关的其他商品、服务。</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 供应商应对项目要求的全部内容进行报价，少报漏报将导致其响应为非实质性响应予以拒绝。</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 本项目所涉及的运输、施工、安装、集成、调试、验收、备品和工具等费用均包含在响应报价中。</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 xml:space="preserve">12.7 </w:t>
      </w:r>
      <w:r>
        <w:rPr>
          <w:rFonts w:ascii="宋体" w:eastAsia="宋体" w:hAnsi="宋体" w:cs="宋体" w:hint="eastAsia"/>
          <w:kern w:val="0"/>
          <w:sz w:val="24"/>
          <w:szCs w:val="24"/>
        </w:rPr>
        <w:t>最低报价不能</w:t>
      </w:r>
      <w:proofErr w:type="gramStart"/>
      <w:r>
        <w:rPr>
          <w:rFonts w:ascii="宋体" w:eastAsia="宋体" w:hAnsi="宋体" w:cs="宋体" w:hint="eastAsia"/>
          <w:kern w:val="0"/>
          <w:sz w:val="24"/>
          <w:szCs w:val="24"/>
        </w:rPr>
        <w:t>做为</w:t>
      </w:r>
      <w:proofErr w:type="gramEnd"/>
      <w:r>
        <w:rPr>
          <w:rFonts w:ascii="宋体" w:eastAsia="宋体" w:hAnsi="宋体" w:cs="宋体" w:hint="eastAsia"/>
          <w:kern w:val="0"/>
          <w:sz w:val="24"/>
          <w:szCs w:val="24"/>
        </w:rPr>
        <w:t>成交的保证。</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宋体" w:eastAsia="宋体" w:hAnsi="宋体" w:cs="宋体" w:hint="eastAsia"/>
          <w:kern w:val="0"/>
          <w:sz w:val="24"/>
          <w:szCs w:val="24"/>
        </w:rPr>
        <w:t>比谈判</w:t>
      </w:r>
      <w:proofErr w:type="gramEnd"/>
      <w:r>
        <w:rPr>
          <w:rFonts w:ascii="宋体" w:eastAsia="宋体" w:hAnsi="宋体" w:cs="宋体" w:hint="eastAsia"/>
          <w:kern w:val="0"/>
          <w:sz w:val="24"/>
          <w:szCs w:val="24"/>
        </w:rPr>
        <w:t>文件规定短的属于非实质性响应，将被认定为报价无效。</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书面答复。在延长的报价有效期内，供应商将不会被要求和允许修正其报价</w:t>
      </w:r>
      <w:r>
        <w:rPr>
          <w:rFonts w:ascii="宋体" w:eastAsia="宋体" w:hAnsi="宋体" w:cs="宋体" w:hint="eastAsia"/>
          <w:kern w:val="0"/>
          <w:sz w:val="24"/>
          <w:szCs w:val="24"/>
        </w:rPr>
        <w:t>。</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w:t>
      </w:r>
      <w:proofErr w:type="gramStart"/>
      <w:r>
        <w:rPr>
          <w:rFonts w:ascii="宋体" w:eastAsia="宋体" w:hAnsi="宋体" w:cs="宋体" w:hint="eastAsia"/>
          <w:kern w:val="0"/>
          <w:sz w:val="24"/>
          <w:szCs w:val="24"/>
        </w:rPr>
        <w:t>至成交</w:t>
      </w:r>
      <w:proofErr w:type="gramEnd"/>
      <w:r>
        <w:rPr>
          <w:rFonts w:ascii="宋体" w:eastAsia="宋体" w:hAnsi="宋体" w:cs="宋体" w:hint="eastAsia"/>
          <w:kern w:val="0"/>
          <w:sz w:val="24"/>
          <w:szCs w:val="24"/>
        </w:rPr>
        <w:t>供应商全部</w:t>
      </w:r>
      <w:r>
        <w:rPr>
          <w:rFonts w:ascii="宋体" w:eastAsia="宋体" w:hAnsi="宋体" w:cs="宋体" w:hint="eastAsia"/>
          <w:kern w:val="0"/>
          <w:sz w:val="24"/>
          <w:szCs w:val="24"/>
        </w:rPr>
        <w:lastRenderedPageBreak/>
        <w:t>合同义务履行完毕为止。</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0B32A7" w:rsidRDefault="007831C8">
      <w:pPr>
        <w:autoSpaceDE w:val="0"/>
        <w:autoSpaceDN w:val="0"/>
        <w:spacing w:line="360" w:lineRule="auto"/>
        <w:ind w:firstLineChars="200" w:firstLine="480"/>
        <w:contextualSpacing/>
        <w:rPr>
          <w:rFonts w:ascii="宋体" w:hAnsi="宋体" w:cs="宋体"/>
          <w:b/>
          <w:kern w:val="0"/>
          <w:sz w:val="24"/>
          <w:szCs w:val="24"/>
        </w:rPr>
      </w:pPr>
      <w:r>
        <w:rPr>
          <w:rFonts w:ascii="宋体" w:hAnsi="宋体" w:cs="宋体" w:hint="eastAsia"/>
          <w:kern w:val="0"/>
          <w:sz w:val="24"/>
          <w:szCs w:val="24"/>
        </w:rPr>
        <w:t>14.1</w:t>
      </w:r>
      <w:r>
        <w:rPr>
          <w:rFonts w:ascii="宋体" w:eastAsia="宋体" w:hAnsi="宋体" w:cs="宋体" w:hint="eastAsia"/>
          <w:kern w:val="0"/>
          <w:sz w:val="24"/>
          <w:szCs w:val="24"/>
        </w:rPr>
        <w:t>响应文件的构成应符合法律法规及谈判文件的要求。</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供应商根据谈判文件的规定和采购项目的实际情况，明确保证移栽苗木存活率的技术方案。拟在成交后将成交项目的非主体、非关键性工作分包的，应当在响应文件中载明分包承担主体，分包承担主体应当具备相应资质条件且不得再次分包。</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w:t>
      </w:r>
      <w:proofErr w:type="gramStart"/>
      <w:r>
        <w:rPr>
          <w:rFonts w:ascii="宋体" w:eastAsia="宋体" w:hAnsi="宋体" w:cs="宋体" w:hint="eastAsia"/>
          <w:kern w:val="0"/>
          <w:sz w:val="24"/>
          <w:szCs w:val="24"/>
        </w:rPr>
        <w:t>供谈判</w:t>
      </w:r>
      <w:proofErr w:type="gramEnd"/>
      <w:r>
        <w:rPr>
          <w:rFonts w:ascii="宋体" w:eastAsia="宋体" w:hAnsi="宋体" w:cs="宋体" w:hint="eastAsia"/>
          <w:kern w:val="0"/>
          <w:sz w:val="24"/>
          <w:szCs w:val="24"/>
        </w:rPr>
        <w:t>响应文件递交现场备用。</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0B32A7" w:rsidRDefault="007831C8">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0B32A7" w:rsidRDefault="007831C8">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 本项目不收取谈判保证金。</w:t>
      </w:r>
    </w:p>
    <w:p w:rsidR="000B32A7" w:rsidRDefault="007831C8">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16.2 供应商应提供投标承诺函。</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17.2在谈判文件中已明示需盖章及签名之处，电子响应文件应按谈判文件要求</w:t>
      </w:r>
      <w:r>
        <w:rPr>
          <w:rFonts w:ascii="宋体" w:eastAsia="宋体" w:hAnsi="宋体" w:cs="宋体" w:hint="eastAsia"/>
          <w:kern w:val="0"/>
          <w:sz w:val="24"/>
          <w:szCs w:val="24"/>
        </w:rPr>
        <w:lastRenderedPageBreak/>
        <w:t>加盖供应商电子印章和法人电子印章或授权代表电子印章。</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Pr>
          <w:rFonts w:ascii="宋体" w:eastAsia="宋体" w:hAnsi="宋体" w:cs="宋体" w:hint="eastAsia"/>
          <w:kern w:val="0"/>
          <w:sz w:val="24"/>
          <w:szCs w:val="24"/>
        </w:rPr>
        <w:t>纸质响应文件副本可以是纸质响应文件的正本复印而成。</w:t>
      </w:r>
    </w:p>
    <w:p w:rsidR="000B32A7" w:rsidRDefault="000B32A7">
      <w:pPr>
        <w:tabs>
          <w:tab w:val="left" w:pos="1260"/>
        </w:tabs>
        <w:autoSpaceDE w:val="0"/>
        <w:autoSpaceDN w:val="0"/>
        <w:spacing w:line="360" w:lineRule="auto"/>
        <w:contextualSpacing/>
        <w:rPr>
          <w:rFonts w:ascii="宋体" w:hAnsi="宋体" w:cs="宋体"/>
          <w:sz w:val="24"/>
          <w:szCs w:val="24"/>
          <w:lang w:val="zh-CN"/>
        </w:rPr>
      </w:pPr>
    </w:p>
    <w:p w:rsidR="000B32A7" w:rsidRDefault="007831C8">
      <w:pPr>
        <w:pStyle w:val="af4"/>
        <w:numPr>
          <w:ilvl w:val="0"/>
          <w:numId w:val="9"/>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响应文件的递交</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18.响应文件的密封</w:t>
      </w:r>
    </w:p>
    <w:p w:rsidR="000B32A7" w:rsidRDefault="007831C8">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仿宋_GB2312" w:hint="eastAsia"/>
          <w:sz w:val="24"/>
        </w:rPr>
        <w:t>1</w:t>
      </w:r>
      <w:r>
        <w:rPr>
          <w:rFonts w:ascii="宋体" w:eastAsia="宋体" w:hAnsi="宋体" w:cs="宋体" w:hint="eastAsia"/>
          <w:kern w:val="0"/>
          <w:sz w:val="24"/>
          <w:szCs w:val="24"/>
        </w:rPr>
        <w:t>8.1供应商应将纸质响应文件“正本”、“ 副本”密封包装。使用电子介质存储的响应文件单独密封包装，并随纸质响应文件一并提交。</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18.2响应文件如果未按规定密封，采购人、采购代理机构将拒绝接收。</w:t>
      </w:r>
    </w:p>
    <w:p w:rsidR="000B32A7" w:rsidRDefault="007831C8">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Pr>
          <w:rFonts w:ascii="宋体" w:eastAsia="宋体" w:hAnsi="宋体" w:cs="宋体" w:hint="eastAsia"/>
          <w:b/>
          <w:kern w:val="0"/>
          <w:sz w:val="24"/>
          <w:szCs w:val="24"/>
        </w:rPr>
        <w:t>谈判响应截止时间</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采购人、采购代理机构</w:t>
      </w:r>
      <w:r>
        <w:rPr>
          <w:rFonts w:ascii="宋体" w:eastAsia="宋体" w:hAnsi="宋体" w:cs="宋体" w:hint="eastAsia"/>
          <w:sz w:val="24"/>
          <w:szCs w:val="24"/>
        </w:rPr>
        <w:t>将予以拒绝。</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19.2采购人、采购代理机构可以按本须知第10条规定，通过修改谈判文件自行决定酌情延长谈判响应截止期。在此情况下，采购人和供应商</w:t>
      </w:r>
      <w:proofErr w:type="gramStart"/>
      <w:r>
        <w:rPr>
          <w:rFonts w:ascii="宋体" w:eastAsia="宋体" w:hAnsi="宋体" w:cs="宋体" w:hint="eastAsia"/>
          <w:kern w:val="0"/>
          <w:sz w:val="24"/>
          <w:szCs w:val="24"/>
        </w:rPr>
        <w:t>受谈判</w:t>
      </w:r>
      <w:proofErr w:type="gramEnd"/>
      <w:r>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20.迟交的响应文件</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谈判响应文件截止时间之后送达/上传的响应文件，采购人、采购代理机构将拒绝接收。</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21.响应文件的修改和撤回</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21.1供应商在谈判响应截止时间前，对所递交的纸质响应文件进行补充、修改或者撤回的，须书面通知采购人和采购代理机构。</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21.2供应商补充、修改的内容并作为响应文件的组成部分。补充或修改应当按谈判文件要求签署、盖章、密封、递交，并应注明“修改”或“补充”字样。</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21.3供应商不得在投标有效期内撤销响应文件，否则招标人将不退还其谈判保证金。</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22.除供应商须知前附表另有规定外，供应商所提交的电子响应文件、纸质响应文件及电子介质存储的备份文件不予退还。</w:t>
      </w:r>
    </w:p>
    <w:p w:rsidR="000B32A7" w:rsidRDefault="000B32A7">
      <w:pPr>
        <w:autoSpaceDE w:val="0"/>
        <w:autoSpaceDN w:val="0"/>
        <w:spacing w:line="360" w:lineRule="auto"/>
        <w:contextualSpacing/>
        <w:rPr>
          <w:rFonts w:ascii="宋体" w:hAnsi="宋体" w:cs="宋体"/>
          <w:b/>
          <w:kern w:val="0"/>
          <w:sz w:val="24"/>
          <w:szCs w:val="24"/>
        </w:rPr>
      </w:pPr>
    </w:p>
    <w:p w:rsidR="000B32A7" w:rsidRDefault="007831C8">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23.响应文件密封情况检查及解密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（1）电子谈判文件的解密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 电子响应文件解密异常情况处理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因电子交易系统异常无法解密电子响应文件的，使用纸质响应文件以人工方式进行。</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23.2供应商不足3家的，本项目谈判活动终止。</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24.谈判小组组成</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24.1采购人将依法组建谈判小组，谈判小组</w:t>
      </w:r>
      <w:r>
        <w:rPr>
          <w:rFonts w:ascii="宋体" w:eastAsia="宋体" w:hAnsi="宋体" w:cs="宋体" w:hint="eastAsia"/>
          <w:sz w:val="24"/>
          <w:szCs w:val="24"/>
        </w:rPr>
        <w:t>由采购人代表和评审专家共3人以上</w:t>
      </w:r>
      <w:r>
        <w:rPr>
          <w:rFonts w:ascii="宋体" w:eastAsia="宋体" w:hAnsi="宋体" w:cs="宋体" w:hint="eastAsia"/>
          <w:sz w:val="24"/>
          <w:szCs w:val="24"/>
        </w:rPr>
        <w:lastRenderedPageBreak/>
        <w:t>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24.1.2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0B32A7" w:rsidRDefault="000B32A7">
      <w:pPr>
        <w:pStyle w:val="af4"/>
        <w:numPr>
          <w:ilvl w:val="1"/>
          <w:numId w:val="11"/>
        </w:numPr>
        <w:autoSpaceDE w:val="0"/>
        <w:autoSpaceDN w:val="0"/>
        <w:spacing w:line="360" w:lineRule="auto"/>
        <w:ind w:firstLineChars="0"/>
        <w:contextualSpacing/>
        <w:rPr>
          <w:rFonts w:ascii="宋体" w:hAnsi="宋体" w:cs="宋体"/>
          <w:vanish/>
          <w:sz w:val="24"/>
          <w:szCs w:val="24"/>
        </w:rPr>
      </w:pP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24.2采购人不得以评审专家身份参加本部门或本单位采购项目的评审</w:t>
      </w:r>
      <w:r>
        <w:rPr>
          <w:rFonts w:ascii="宋体" w:eastAsia="宋体" w:hAnsi="宋体" w:cs="宋体" w:hint="eastAsia"/>
          <w:kern w:val="0"/>
          <w:sz w:val="24"/>
          <w:szCs w:val="24"/>
        </w:rPr>
        <w:t>。</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24.3谈判小组成员与供应</w:t>
      </w:r>
      <w:proofErr w:type="gramStart"/>
      <w:r>
        <w:rPr>
          <w:rFonts w:ascii="宋体" w:eastAsia="宋体" w:hAnsi="宋体" w:cs="宋体" w:hint="eastAsia"/>
          <w:kern w:val="0"/>
          <w:sz w:val="24"/>
          <w:szCs w:val="24"/>
        </w:rPr>
        <w:t>商存在</w:t>
      </w:r>
      <w:proofErr w:type="gramEnd"/>
      <w:r>
        <w:rPr>
          <w:rFonts w:ascii="宋体" w:eastAsia="宋体" w:hAnsi="宋体" w:cs="宋体" w:hint="eastAsia"/>
          <w:kern w:val="0"/>
          <w:sz w:val="24"/>
          <w:szCs w:val="24"/>
        </w:rPr>
        <w:t>下列利害关系之一的,应当回避:</w:t>
      </w:r>
    </w:p>
    <w:p w:rsidR="000B32A7" w:rsidRDefault="007831C8">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参加采购活动前三年内,与供应</w:t>
      </w:r>
      <w:proofErr w:type="gramStart"/>
      <w:r>
        <w:rPr>
          <w:rFonts w:ascii="宋体" w:eastAsia="宋体" w:hAnsi="宋体" w:cs="宋体" w:hint="eastAsia"/>
          <w:sz w:val="24"/>
          <w:szCs w:val="24"/>
        </w:rPr>
        <w:t>商存在</w:t>
      </w:r>
      <w:proofErr w:type="gramEnd"/>
      <w:r>
        <w:rPr>
          <w:rFonts w:ascii="宋体" w:eastAsia="宋体" w:hAnsi="宋体" w:cs="宋体" w:hint="eastAsia"/>
          <w:sz w:val="24"/>
          <w:szCs w:val="24"/>
        </w:rPr>
        <w:t>劳动关系,或者担任</w:t>
      </w:r>
      <w:proofErr w:type="gramStart"/>
      <w:r>
        <w:rPr>
          <w:rFonts w:ascii="宋体" w:eastAsia="宋体" w:hAnsi="宋体" w:cs="宋体" w:hint="eastAsia"/>
          <w:sz w:val="24"/>
          <w:szCs w:val="24"/>
        </w:rPr>
        <w:t>过供应</w:t>
      </w:r>
      <w:proofErr w:type="gramEnd"/>
      <w:r>
        <w:rPr>
          <w:rFonts w:ascii="宋体" w:eastAsia="宋体" w:hAnsi="宋体" w:cs="宋体" w:hint="eastAsia"/>
          <w:sz w:val="24"/>
          <w:szCs w:val="24"/>
        </w:rPr>
        <w:t>商的董事、监事,或者是供应商的控股股东或实际控制人；</w:t>
      </w:r>
    </w:p>
    <w:p w:rsidR="000B32A7" w:rsidRDefault="007831C8">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0B32A7" w:rsidRDefault="007831C8">
      <w:pPr>
        <w:pStyle w:val="af4"/>
        <w:numPr>
          <w:ilvl w:val="2"/>
          <w:numId w:val="12"/>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24.6谈判小组成员名单在成交结果公告前应当保密。</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25.资格审查和符合性审查</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25.1资格审查：谈判小组依据有关法律法规和谈判文件的规定对供应商的资格进行审查。</w:t>
      </w:r>
    </w:p>
    <w:p w:rsidR="000B32A7" w:rsidRDefault="007831C8">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0B32A7" w:rsidRDefault="000B32A7">
      <w:pPr>
        <w:pStyle w:val="af4"/>
        <w:numPr>
          <w:ilvl w:val="0"/>
          <w:numId w:val="9"/>
        </w:numPr>
        <w:autoSpaceDE w:val="0"/>
        <w:autoSpaceDN w:val="0"/>
        <w:spacing w:line="360" w:lineRule="auto"/>
        <w:ind w:firstLineChars="0"/>
        <w:contextualSpacing/>
        <w:rPr>
          <w:rFonts w:ascii="宋体" w:hAnsi="宋体" w:cs="宋体"/>
          <w:vanish/>
          <w:kern w:val="0"/>
          <w:sz w:val="24"/>
          <w:szCs w:val="24"/>
        </w:rPr>
      </w:pPr>
    </w:p>
    <w:p w:rsidR="000B32A7" w:rsidRDefault="000B32A7">
      <w:pPr>
        <w:pStyle w:val="af4"/>
        <w:numPr>
          <w:ilvl w:val="0"/>
          <w:numId w:val="9"/>
        </w:numPr>
        <w:autoSpaceDE w:val="0"/>
        <w:autoSpaceDN w:val="0"/>
        <w:spacing w:line="360" w:lineRule="auto"/>
        <w:ind w:firstLineChars="0"/>
        <w:contextualSpacing/>
        <w:rPr>
          <w:rFonts w:ascii="宋体" w:hAnsi="宋体" w:cs="宋体"/>
          <w:vanish/>
          <w:kern w:val="0"/>
          <w:sz w:val="24"/>
          <w:szCs w:val="24"/>
        </w:rPr>
      </w:pP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26.响应文件的澄清</w:t>
      </w:r>
    </w:p>
    <w:p w:rsidR="000B32A7" w:rsidRDefault="007831C8">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0B32A7" w:rsidRDefault="000B32A7">
      <w:pPr>
        <w:pStyle w:val="af4"/>
        <w:numPr>
          <w:ilvl w:val="1"/>
          <w:numId w:val="12"/>
        </w:numPr>
        <w:autoSpaceDE w:val="0"/>
        <w:autoSpaceDN w:val="0"/>
        <w:spacing w:line="360" w:lineRule="auto"/>
        <w:ind w:firstLineChars="0"/>
        <w:contextualSpacing/>
        <w:rPr>
          <w:rFonts w:ascii="宋体" w:hAnsi="宋体" w:cs="宋体"/>
          <w:vanish/>
          <w:kern w:val="0"/>
          <w:sz w:val="24"/>
          <w:szCs w:val="24"/>
        </w:rPr>
      </w:pP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26.3供应商的澄清文件是其响应文件的组成部分。</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27.响应文件报价出现前后不一致的修正</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27.1大写金额和小写金额不一致的，以大写金额为准；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27.2单价金额小数点或者百分比有明显错位的，以开标一览表的总价为准，并修改单价；</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27.3总价金额与按单价汇总金额不一致的，以单价金额计算结果为准。同时出现两种以上不一致的，按照前款规定的顺序修正。修正后的报价按照“供应商须知”26.2规定</w:t>
      </w:r>
      <w:proofErr w:type="gramStart"/>
      <w:r>
        <w:rPr>
          <w:rFonts w:ascii="宋体" w:eastAsia="宋体" w:hAnsi="宋体" w:cs="宋体" w:hint="eastAsia"/>
          <w:kern w:val="0"/>
          <w:sz w:val="24"/>
          <w:szCs w:val="24"/>
        </w:rPr>
        <w:t>经供应</w:t>
      </w:r>
      <w:proofErr w:type="gramEnd"/>
      <w:r>
        <w:rPr>
          <w:rFonts w:ascii="宋体" w:eastAsia="宋体" w:hAnsi="宋体" w:cs="宋体" w:hint="eastAsia"/>
          <w:kern w:val="0"/>
          <w:sz w:val="24"/>
          <w:szCs w:val="24"/>
        </w:rPr>
        <w:t>商确认后产生约束力，供应商不确认的，为无效报价。</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28.响应无效情形</w:t>
      </w:r>
    </w:p>
    <w:p w:rsidR="000B32A7" w:rsidRDefault="007831C8">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28.1响应文件属下列情况之一的，按照无效响应处理：</w:t>
      </w: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0B32A7">
      <w:pPr>
        <w:pStyle w:val="af4"/>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28.1.1未按照谈判文件的规定提交投标承诺函的；</w:t>
      </w: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28.1.2 响应文件未按招标文件要求签署、盖章的；</w:t>
      </w: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28.1.3 不具备谈判文件中规定的资格要求的；</w:t>
      </w: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28.1.4报价超过谈判文件中规定的预算金额的；</w:t>
      </w:r>
    </w:p>
    <w:p w:rsidR="000B32A7" w:rsidRDefault="007831C8">
      <w:pPr>
        <w:pStyle w:val="af4"/>
        <w:numPr>
          <w:ilvl w:val="2"/>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28.2有下列情形之一的，视为供应商串通谈判，其响应无效：</w:t>
      </w: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28.2.1 不同供应商的响应文件由同一单位或者个人编制；</w:t>
      </w: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28.2.2 不同供应商委托同一单位或者个人办理响应事宜；</w:t>
      </w: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28.2.3不同供应商的响应文件载明的项目管理成员或者联系人员为同一人；</w:t>
      </w: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 不同供应商的响应文件异常一致或者投标报价呈规律性差异；</w:t>
      </w:r>
    </w:p>
    <w:p w:rsidR="000B32A7" w:rsidRDefault="007831C8">
      <w:pPr>
        <w:pStyle w:val="af4"/>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28.2.5不同供应商的响应文件相互混装；</w:t>
      </w:r>
    </w:p>
    <w:p w:rsidR="000B32A7" w:rsidRDefault="007831C8">
      <w:pPr>
        <w:autoSpaceDE w:val="0"/>
        <w:autoSpaceDN w:val="0"/>
        <w:spacing w:line="360" w:lineRule="auto"/>
        <w:ind w:firstLineChars="400" w:firstLine="960"/>
        <w:contextualSpacing/>
        <w:rPr>
          <w:rFonts w:ascii="宋体" w:hAnsi="宋体" w:cs="宋体"/>
          <w:kern w:val="0"/>
          <w:sz w:val="24"/>
          <w:szCs w:val="24"/>
        </w:rPr>
      </w:pPr>
      <w:r>
        <w:rPr>
          <w:rFonts w:ascii="宋体" w:eastAsia="宋体" w:hAnsi="宋体" w:cs="宋体" w:hint="eastAsia"/>
          <w:kern w:val="0"/>
          <w:sz w:val="24"/>
          <w:szCs w:val="24"/>
        </w:rPr>
        <w:t>28.3谈判小组认为供应商的报价明显低于其他通过符合性审查供应商的报价，有可能影响服务质量或者不能诚信履约的，应当要求其在谈判现场合理的时间内提供书面说明，必要时提交相关证明材料；供应商不能证明其报价合理性的，谈判小组应当将其作为无效响应处理。</w:t>
      </w:r>
    </w:p>
    <w:p w:rsidR="000B32A7" w:rsidRDefault="007831C8">
      <w:pPr>
        <w:autoSpaceDE w:val="0"/>
        <w:autoSpaceDN w:val="0"/>
        <w:spacing w:line="360" w:lineRule="auto"/>
        <w:ind w:firstLineChars="200" w:firstLine="482"/>
        <w:contextualSpacing/>
        <w:rPr>
          <w:rFonts w:ascii="宋体" w:hAnsi="宋体" w:cs="宋体"/>
          <w:b/>
          <w:color w:val="FF0000"/>
          <w:kern w:val="0"/>
          <w:sz w:val="24"/>
          <w:szCs w:val="24"/>
        </w:rPr>
      </w:pPr>
      <w:r>
        <w:rPr>
          <w:rFonts w:ascii="宋体" w:eastAsia="宋体" w:hAnsi="宋体" w:cs="宋体" w:hint="eastAsia"/>
          <w:b/>
          <w:color w:val="FF0000"/>
          <w:sz w:val="24"/>
          <w:szCs w:val="24"/>
        </w:rPr>
        <w:lastRenderedPageBreak/>
        <w:t>28.4按照《关于推进全流程电子化交易和在线监管工作有关问题的通知》规定，不同供应商电子响应文件记录的网卡MAC地址、CPU序号、硬盘序列号等均相同时，视为‘不同供应商的响应文件由同一单位或者个人编制’或‘不同供应商委托同一单位或者个人办理响应事宜’，其谈判响应无效。</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28.5法律、法规和响应文件规定的其他无效情形。</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29.响应文件评审与谈判</w:t>
      </w:r>
    </w:p>
    <w:p w:rsidR="000B32A7" w:rsidRDefault="007831C8">
      <w:pPr>
        <w:pStyle w:val="af4"/>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0B32A7" w:rsidRDefault="007831C8">
      <w:pPr>
        <w:pStyle w:val="af4"/>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谈判小组所有成员应当集中与单一供应商分别进行谈判，并给予所有参加谈判的供应商平等的谈判机会。</w:t>
      </w:r>
    </w:p>
    <w:p w:rsidR="000B32A7" w:rsidRDefault="007831C8">
      <w:pPr>
        <w:pStyle w:val="10"/>
        <w:numPr>
          <w:ilvl w:val="1"/>
          <w:numId w:val="14"/>
        </w:numPr>
        <w:spacing w:line="400" w:lineRule="exact"/>
        <w:rPr>
          <w:rFonts w:cs="宋体"/>
          <w:sz w:val="24"/>
          <w:szCs w:val="24"/>
        </w:rPr>
      </w:pPr>
      <w:r>
        <w:rPr>
          <w:rFonts w:cs="宋体" w:hint="eastAsia"/>
          <w:sz w:val="24"/>
          <w:szCs w:val="24"/>
        </w:rPr>
        <w:t>在谈判中，谈判的任何一方不得透露与谈判有关的其他供应商的技术资料、价格和其他信息。</w:t>
      </w:r>
    </w:p>
    <w:p w:rsidR="000B32A7" w:rsidRDefault="007831C8">
      <w:pPr>
        <w:pStyle w:val="af4"/>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0B32A7" w:rsidRDefault="007831C8">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对谈判文件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的实质性变动是谈判文件的有效组成部分，谈判小组应当及时以书面形式同时通知所有参加谈判的供应商。</w:t>
      </w:r>
    </w:p>
    <w:p w:rsidR="000B32A7" w:rsidRDefault="007831C8">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0B32A7" w:rsidRDefault="007831C8">
      <w:pPr>
        <w:pStyle w:val="af4"/>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谈判文件能够详细列明采购标的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0B32A7" w:rsidRDefault="007831C8">
      <w:pPr>
        <w:autoSpaceDE w:val="0"/>
        <w:autoSpaceDN w:val="0"/>
        <w:spacing w:line="360" w:lineRule="auto"/>
        <w:ind w:left="964"/>
        <w:contextualSpacing/>
        <w:rPr>
          <w:rFonts w:ascii="宋体" w:hAnsi="宋体" w:cs="宋体"/>
          <w:sz w:val="24"/>
          <w:szCs w:val="24"/>
        </w:rPr>
      </w:pPr>
      <w:r>
        <w:rPr>
          <w:rFonts w:ascii="宋体" w:eastAsia="宋体" w:hAnsi="宋体" w:cs="宋体" w:hint="eastAsia"/>
          <w:sz w:val="24"/>
          <w:szCs w:val="24"/>
        </w:rPr>
        <w:t>谈判文件不能详细列明采购标的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w:t>
      </w:r>
      <w:r>
        <w:rPr>
          <w:rFonts w:ascii="宋体" w:eastAsia="宋体" w:hAnsi="宋体" w:cs="宋体" w:hint="eastAsia"/>
          <w:sz w:val="24"/>
          <w:szCs w:val="24"/>
        </w:rPr>
        <w:lastRenderedPageBreak/>
        <w:t>规定时间内提交最后报价。</w:t>
      </w:r>
    </w:p>
    <w:p w:rsidR="000B32A7" w:rsidRDefault="007831C8">
      <w:pPr>
        <w:pStyle w:val="af4"/>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最后报价是供应商响应文件的有效组成部分。</w:t>
      </w:r>
    </w:p>
    <w:p w:rsidR="000B32A7" w:rsidRDefault="007831C8">
      <w:pPr>
        <w:pStyle w:val="af4"/>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已提交响应文件的供应商，在提交最后报价之前，可以根据谈判情况退出谈判。</w:t>
      </w:r>
    </w:p>
    <w:p w:rsidR="000B32A7" w:rsidRDefault="007831C8">
      <w:pPr>
        <w:pStyle w:val="af4"/>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按照《关于推进全流程电子化交易和在线监管工作有关问题的通知》规定，评审专家应严格按照要求查看“硬件特征码” 相关信息并进行评审。</w:t>
      </w:r>
    </w:p>
    <w:p w:rsidR="000B32A7" w:rsidRDefault="007831C8">
      <w:pPr>
        <w:pStyle w:val="af4"/>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评审方法与提出成交候选人</w:t>
      </w:r>
    </w:p>
    <w:p w:rsidR="000B32A7" w:rsidRDefault="007831C8">
      <w:pPr>
        <w:pStyle w:val="af4"/>
        <w:autoSpaceDE w:val="0"/>
        <w:autoSpaceDN w:val="0"/>
        <w:spacing w:line="360" w:lineRule="auto"/>
        <w:ind w:leftChars="202" w:left="424"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0B32A7" w:rsidRDefault="000B32A7">
      <w:pPr>
        <w:tabs>
          <w:tab w:val="left" w:pos="1260"/>
        </w:tabs>
        <w:autoSpaceDE w:val="0"/>
        <w:autoSpaceDN w:val="0"/>
        <w:spacing w:line="360" w:lineRule="auto"/>
        <w:contextualSpacing/>
        <w:jc w:val="center"/>
        <w:rPr>
          <w:rFonts w:ascii="宋体" w:hAnsi="宋体" w:cs="宋体"/>
          <w:b/>
          <w:kern w:val="0"/>
          <w:sz w:val="24"/>
          <w:szCs w:val="24"/>
        </w:rPr>
      </w:pPr>
    </w:p>
    <w:p w:rsidR="000B32A7" w:rsidRDefault="007831C8">
      <w:pPr>
        <w:pStyle w:val="af4"/>
        <w:numPr>
          <w:ilvl w:val="0"/>
          <w:numId w:val="9"/>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确定成交供应商和授予合同</w:t>
      </w:r>
    </w:p>
    <w:p w:rsidR="000B32A7" w:rsidRDefault="007831C8">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31.确定成交供应商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0B32A7" w:rsidRDefault="007831C8">
      <w:pPr>
        <w:pStyle w:val="af4"/>
        <w:numPr>
          <w:ilvl w:val="1"/>
          <w:numId w:val="15"/>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w:t>
      </w:r>
      <w:proofErr w:type="gramStart"/>
      <w:r>
        <w:rPr>
          <w:rFonts w:ascii="宋体" w:eastAsia="宋体" w:hAnsi="宋体" w:cs="宋体" w:hint="eastAsia"/>
          <w:sz w:val="24"/>
          <w:szCs w:val="24"/>
        </w:rPr>
        <w:t>供应商且不</w:t>
      </w:r>
      <w:proofErr w:type="gramEnd"/>
      <w:r>
        <w:rPr>
          <w:rFonts w:ascii="宋体" w:eastAsia="宋体" w:hAnsi="宋体" w:cs="宋体" w:hint="eastAsia"/>
          <w:sz w:val="24"/>
          <w:szCs w:val="24"/>
        </w:rPr>
        <w:t>提出异议的，视为确定评审报告提出的最后报价最低的供应商为成交供应商。</w:t>
      </w:r>
    </w:p>
    <w:p w:rsidR="000B32A7" w:rsidRDefault="007831C8">
      <w:pPr>
        <w:pStyle w:val="af4"/>
        <w:numPr>
          <w:ilvl w:val="0"/>
          <w:numId w:val="15"/>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0B32A7" w:rsidRDefault="000B32A7">
      <w:pPr>
        <w:pStyle w:val="af4"/>
        <w:numPr>
          <w:ilvl w:val="0"/>
          <w:numId w:val="9"/>
        </w:numPr>
        <w:autoSpaceDE w:val="0"/>
        <w:autoSpaceDN w:val="0"/>
        <w:spacing w:line="360" w:lineRule="auto"/>
        <w:ind w:firstLineChars="0"/>
        <w:contextualSpacing/>
        <w:rPr>
          <w:rFonts w:ascii="宋体" w:hAnsi="宋体" w:cs="宋体"/>
          <w:vanish/>
          <w:kern w:val="0"/>
          <w:sz w:val="24"/>
          <w:szCs w:val="24"/>
        </w:rPr>
      </w:pPr>
    </w:p>
    <w:p w:rsidR="000B32A7" w:rsidRDefault="007831C8">
      <w:pPr>
        <w:pStyle w:val="af4"/>
        <w:numPr>
          <w:ilvl w:val="1"/>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0B32A7" w:rsidRDefault="007831C8">
      <w:pPr>
        <w:pStyle w:val="af4"/>
        <w:numPr>
          <w:ilvl w:val="1"/>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0B32A7" w:rsidRDefault="007831C8">
      <w:pPr>
        <w:pStyle w:val="af4"/>
        <w:numPr>
          <w:ilvl w:val="1"/>
          <w:numId w:val="9"/>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0B32A7" w:rsidRDefault="007831C8">
      <w:pPr>
        <w:pStyle w:val="af4"/>
        <w:numPr>
          <w:ilvl w:val="0"/>
          <w:numId w:val="15"/>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33.1采购人确认成交供应商后，采购人在公告成交结果的同时，向成交供应商发出成交通知书。</w:t>
      </w:r>
    </w:p>
    <w:p w:rsidR="000B32A7" w:rsidRDefault="007831C8">
      <w:pPr>
        <w:pStyle w:val="af4"/>
        <w:numPr>
          <w:ilvl w:val="1"/>
          <w:numId w:val="15"/>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w:t>
      </w:r>
      <w:proofErr w:type="gramStart"/>
      <w:r>
        <w:rPr>
          <w:rFonts w:ascii="宋体" w:eastAsia="宋体" w:hAnsi="宋体" w:cs="宋体" w:hint="eastAsia"/>
          <w:kern w:val="0"/>
          <w:sz w:val="24"/>
          <w:szCs w:val="24"/>
        </w:rPr>
        <w:t>供应商无正当</w:t>
      </w:r>
      <w:proofErr w:type="gramEnd"/>
      <w:r>
        <w:rPr>
          <w:rFonts w:ascii="宋体" w:eastAsia="宋体" w:hAnsi="宋体" w:cs="宋体" w:hint="eastAsia"/>
          <w:kern w:val="0"/>
          <w:sz w:val="24"/>
          <w:szCs w:val="24"/>
        </w:rPr>
        <w:t>理由不得放弃成交。</w:t>
      </w:r>
    </w:p>
    <w:p w:rsidR="000B32A7" w:rsidRDefault="007831C8">
      <w:pPr>
        <w:pStyle w:val="af4"/>
        <w:numPr>
          <w:ilvl w:val="0"/>
          <w:numId w:val="15"/>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lastRenderedPageBreak/>
        <w:t>质疑提出与答复</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34.1供应商认为谈判文件、采购过程和成交结果使自己的权益受到损害的，可以按照《政府采购质疑和投诉办法》（财政部令第94号）提出质疑。提出质疑的供应商应当是参与本项目采购活动的供应商。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w:t>
      </w:r>
      <w:proofErr w:type="gramStart"/>
      <w:r>
        <w:rPr>
          <w:rFonts w:ascii="宋体" w:eastAsia="宋体" w:hAnsi="宋体" w:cs="宋体" w:hint="eastAsia"/>
          <w:kern w:val="0"/>
          <w:sz w:val="24"/>
          <w:szCs w:val="24"/>
        </w:rPr>
        <w:t>采机构</w:t>
      </w:r>
      <w:proofErr w:type="gramEnd"/>
      <w:r>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0B32A7" w:rsidRDefault="007831C8">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0B32A7" w:rsidRDefault="007831C8">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34.2.2对采购过程、成交结果提出的质疑，合格供应</w:t>
      </w:r>
      <w:proofErr w:type="gramStart"/>
      <w:r>
        <w:rPr>
          <w:rFonts w:ascii="宋体" w:eastAsia="宋体" w:hAnsi="宋体" w:cs="宋体" w:hint="eastAsia"/>
          <w:kern w:val="0"/>
          <w:sz w:val="24"/>
          <w:szCs w:val="24"/>
        </w:rPr>
        <w:t>商符合</w:t>
      </w:r>
      <w:proofErr w:type="gramEnd"/>
      <w:r>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0B32A7" w:rsidRDefault="007831C8">
      <w:pPr>
        <w:pStyle w:val="af4"/>
        <w:numPr>
          <w:ilvl w:val="0"/>
          <w:numId w:val="15"/>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0B32A7" w:rsidRDefault="007831C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0B32A7" w:rsidRDefault="007831C8">
      <w:pPr>
        <w:pStyle w:val="af4"/>
        <w:numPr>
          <w:ilvl w:val="0"/>
          <w:numId w:val="15"/>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lastRenderedPageBreak/>
        <w:t>履约保证金</w:t>
      </w:r>
    </w:p>
    <w:p w:rsidR="000B32A7" w:rsidRDefault="007831C8">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0B32A7" w:rsidRDefault="007831C8">
      <w:pPr>
        <w:rPr>
          <w:rFonts w:ascii="宋体" w:hAnsi="宋体" w:cs="宋体"/>
          <w:b/>
          <w:sz w:val="32"/>
          <w:szCs w:val="32"/>
        </w:rPr>
      </w:pPr>
      <w:r>
        <w:rPr>
          <w:rFonts w:ascii="宋体" w:eastAsia="宋体" w:hAnsi="宋体" w:cs="宋体" w:hint="eastAsia"/>
          <w:b/>
          <w:sz w:val="32"/>
          <w:szCs w:val="32"/>
        </w:rPr>
        <w:br w:type="page"/>
      </w:r>
    </w:p>
    <w:p w:rsidR="000B32A7" w:rsidRDefault="007831C8">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0B32A7" w:rsidRDefault="000B32A7">
      <w:pPr>
        <w:jc w:val="center"/>
        <w:rPr>
          <w:rFonts w:ascii="宋体" w:hAnsi="宋体" w:cs="宋体"/>
          <w:kern w:val="0"/>
          <w:szCs w:val="21"/>
        </w:rPr>
      </w:pPr>
    </w:p>
    <w:p w:rsidR="000B32A7" w:rsidRDefault="007831C8">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0B32A7" w:rsidRDefault="007831C8">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B32A7" w:rsidRDefault="007831C8">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B32A7" w:rsidRDefault="007831C8">
      <w:pPr>
        <w:pStyle w:val="a8"/>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0B32A7" w:rsidRDefault="007831C8">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0B32A7" w:rsidRDefault="007831C8">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B32A7" w:rsidRDefault="007831C8">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B32A7" w:rsidRDefault="007831C8">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B32A7" w:rsidRDefault="007831C8">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0B32A7" w:rsidRDefault="007831C8">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财库[2014]68号</w:t>
      </w:r>
      <w:bookmarkEnd w:id="2"/>
      <w:r>
        <w:rPr>
          <w:rFonts w:asciiTheme="minorEastAsia" w:hAnsiTheme="minorEastAsia" w:cs="仿宋_GB2312" w:hint="eastAsia"/>
          <w:sz w:val="24"/>
          <w:szCs w:val="24"/>
          <w:lang w:val="zh-CN"/>
        </w:rPr>
        <w:t>）规定，在政府采购活动中，监狱企业视同小型、微型企业，享</w:t>
      </w:r>
      <w:r>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0B32A7" w:rsidRDefault="007831C8">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B32A7" w:rsidRDefault="007831C8">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0B32A7" w:rsidRDefault="007831C8">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0B32A7" w:rsidRDefault="007831C8">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0B32A7" w:rsidRDefault="007831C8">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0B32A7" w:rsidRDefault="007831C8">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0B32A7" w:rsidRDefault="007831C8">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人员具体数量的证明，确保支持政策落到实处，接受社会监督。</w:t>
      </w:r>
    </w:p>
    <w:p w:rsidR="000B32A7" w:rsidRDefault="000B32A7">
      <w:pPr>
        <w:pStyle w:val="a8"/>
        <w:spacing w:line="360" w:lineRule="auto"/>
        <w:ind w:firstLineChars="200" w:firstLine="480"/>
        <w:contextualSpacing/>
        <w:rPr>
          <w:rFonts w:ascii="宋体" w:hAnsi="宋体" w:cs="宋体"/>
          <w:szCs w:val="24"/>
          <w:lang w:val="zh-CN"/>
        </w:rPr>
      </w:pPr>
    </w:p>
    <w:p w:rsidR="000B32A7" w:rsidRDefault="007831C8">
      <w:pPr>
        <w:pStyle w:val="a8"/>
        <w:spacing w:line="360" w:lineRule="auto"/>
        <w:contextualSpacing/>
        <w:rPr>
          <w:rFonts w:ascii="宋体" w:hAnsi="宋体" w:cs="宋体"/>
          <w:szCs w:val="24"/>
          <w:lang w:val="zh-CN"/>
        </w:rPr>
      </w:pPr>
      <w:r>
        <w:rPr>
          <w:rFonts w:ascii="宋体" w:hAnsi="宋体" w:cs="宋体" w:hint="eastAsia"/>
          <w:szCs w:val="24"/>
          <w:lang w:val="zh-CN"/>
        </w:rPr>
        <w:br w:type="page"/>
      </w:r>
    </w:p>
    <w:p w:rsidR="000B32A7" w:rsidRDefault="007831C8">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0B32A7" w:rsidRDefault="000B32A7">
      <w:pPr>
        <w:pStyle w:val="a8"/>
        <w:spacing w:line="360" w:lineRule="auto"/>
        <w:contextualSpacing/>
        <w:rPr>
          <w:rFonts w:hAnsi="宋体" w:cs="宋体"/>
          <w:lang w:val="zh-CN"/>
        </w:rPr>
      </w:pPr>
    </w:p>
    <w:p w:rsidR="000B32A7" w:rsidRDefault="007831C8">
      <w:pPr>
        <w:pStyle w:val="a8"/>
        <w:spacing w:line="360" w:lineRule="auto"/>
        <w:contextualSpacing/>
        <w:rPr>
          <w:rFonts w:hAnsi="宋体" w:cs="宋体"/>
          <w:bCs/>
          <w:szCs w:val="24"/>
        </w:rPr>
      </w:pPr>
      <w:r>
        <w:rPr>
          <w:rFonts w:ascii="宋体" w:hAnsi="宋体" w:cs="宋体" w:hint="eastAsia"/>
          <w:b/>
          <w:szCs w:val="24"/>
          <w:lang w:val="zh-CN"/>
        </w:rPr>
        <w:t>一、资格审查</w:t>
      </w:r>
    </w:p>
    <w:p w:rsidR="000B32A7" w:rsidRDefault="007831C8">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0B32A7" w:rsidRDefault="007831C8">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0B32A7" w:rsidRDefault="007831C8">
      <w:pPr>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0B32A7" w:rsidRDefault="000B32A7">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0B32A7">
        <w:trPr>
          <w:trHeight w:val="567"/>
        </w:trPr>
        <w:tc>
          <w:tcPr>
            <w:tcW w:w="675" w:type="dxa"/>
            <w:vAlign w:val="center"/>
          </w:tcPr>
          <w:p w:rsidR="000B32A7" w:rsidRDefault="007831C8">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0B32A7" w:rsidRDefault="007831C8">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0B32A7" w:rsidRDefault="007831C8">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0B32A7">
        <w:trPr>
          <w:trHeight w:val="567"/>
        </w:trPr>
        <w:tc>
          <w:tcPr>
            <w:tcW w:w="675" w:type="dxa"/>
            <w:vAlign w:val="center"/>
          </w:tcPr>
          <w:p w:rsidR="000B32A7" w:rsidRDefault="007831C8">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0B32A7" w:rsidRDefault="007831C8">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0B32A7" w:rsidRDefault="007831C8">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0B32A7">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0B32A7" w:rsidRDefault="007831C8">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0B32A7" w:rsidRDefault="007831C8">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0B32A7" w:rsidRDefault="007831C8">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0B32A7" w:rsidRDefault="007831C8">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0B32A7" w:rsidRDefault="007831C8">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0B32A7" w:rsidRDefault="007831C8">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0B32A7" w:rsidRDefault="007831C8">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0B32A7">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0B32A7" w:rsidRDefault="007831C8">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0B32A7" w:rsidRDefault="007831C8">
            <w:pPr>
              <w:spacing w:line="360" w:lineRule="auto"/>
              <w:rPr>
                <w:rFonts w:asciiTheme="minorEastAsia" w:hAnsiTheme="minorEastAsia"/>
                <w:bCs/>
                <w:szCs w:val="21"/>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r>
              <w:rPr>
                <w:rFonts w:asciiTheme="minorEastAsia" w:hAnsiTheme="minorEastAsia" w:hint="eastAsia"/>
                <w:bCs/>
                <w:sz w:val="24"/>
                <w:szCs w:val="24"/>
              </w:rPr>
              <w:t>2018年度经审计的财务报告，包括资产负债表、利润表、现金流量表、所有者权益变动表及其附注；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0B32A7" w:rsidRDefault="007831C8">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r>
              <w:rPr>
                <w:rFonts w:asciiTheme="minorEastAsia" w:hAnsiTheme="minorEastAsia" w:hint="eastAsia"/>
                <w:bCs/>
                <w:sz w:val="24"/>
                <w:szCs w:val="24"/>
              </w:rPr>
              <w:t>2018年度经审计的财务报告，包括资产负债表、利润表、现金流量表、所有者权益变动表及其附注；或</w:t>
            </w:r>
            <w:r>
              <w:rPr>
                <w:rFonts w:ascii="宋体" w:eastAsia="宋体" w:hAnsi="宋体" w:cs="Arial" w:hint="eastAsia"/>
                <w:sz w:val="24"/>
                <w:szCs w:val="24"/>
                <w:lang w:val="zh-CN"/>
              </w:rPr>
              <w:t>银行出具的</w:t>
            </w:r>
            <w:r>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0B32A7">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0B32A7" w:rsidRDefault="007831C8">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0B32A7" w:rsidRDefault="007831C8">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0B32A7">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0B32A7" w:rsidRDefault="007831C8">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0B32A7" w:rsidRDefault="007831C8">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0B32A7">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0B32A7" w:rsidRDefault="007831C8">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0B32A7" w:rsidRDefault="007831C8">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w:t>
            </w:r>
            <w:proofErr w:type="gramStart"/>
            <w:r>
              <w:rPr>
                <w:rFonts w:ascii="宋体" w:eastAsia="宋体" w:hAnsi="宋体" w:cs="Arial" w:hint="eastAsia"/>
                <w:sz w:val="24"/>
                <w:szCs w:val="24"/>
                <w:lang w:val="zh-CN"/>
              </w:rPr>
              <w:t>附供应商相关</w:t>
            </w:r>
            <w:proofErr w:type="gramEnd"/>
            <w:r>
              <w:rPr>
                <w:rFonts w:ascii="宋体" w:eastAsia="宋体" w:hAnsi="宋体" w:cs="Arial" w:hint="eastAsia"/>
                <w:sz w:val="24"/>
                <w:szCs w:val="24"/>
                <w:lang w:val="zh-CN"/>
              </w:rPr>
              <w:t>承诺函或声明。（格式自拟）</w:t>
            </w:r>
          </w:p>
        </w:tc>
      </w:tr>
      <w:tr w:rsidR="000B32A7">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0B32A7" w:rsidRDefault="007831C8">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0B32A7" w:rsidRDefault="007831C8">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0B32A7" w:rsidRDefault="007831C8">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0B32A7">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0B32A7" w:rsidRDefault="007831C8">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0B32A7" w:rsidRDefault="007831C8">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Pr>
                <w:rFonts w:asciiTheme="minorEastAsia" w:hAnsiTheme="minorEastAsia" w:hint="eastAsia"/>
                <w:b/>
                <w:bCs/>
                <w:sz w:val="24"/>
                <w:szCs w:val="24"/>
              </w:rPr>
              <w:t>供应商未被列入</w:t>
            </w:r>
            <w:r>
              <w:rPr>
                <w:rFonts w:asciiTheme="minorEastAsia" w:hAnsiTheme="minorEastAsia"/>
                <w:b/>
                <w:bCs/>
                <w:sz w:val="24"/>
                <w:szCs w:val="24"/>
              </w:rPr>
              <w:t>“信用中国”网站</w:t>
            </w:r>
            <w:r>
              <w:rPr>
                <w:rFonts w:asciiTheme="minorEastAsia" w:hAnsiTheme="minorEastAsia" w:hint="eastAsia"/>
                <w:b/>
                <w:bCs/>
                <w:sz w:val="24"/>
                <w:szCs w:val="24"/>
              </w:rPr>
              <w:t>失信被执行人、</w:t>
            </w:r>
            <w:r>
              <w:rPr>
                <w:rFonts w:asciiTheme="minorEastAsia" w:hAnsiTheme="minorEastAsia" w:cs="仿宋" w:hint="eastAsia"/>
                <w:b/>
                <w:color w:val="000000"/>
                <w:kern w:val="0"/>
                <w:sz w:val="24"/>
                <w:szCs w:val="24"/>
              </w:rPr>
              <w:t>企业经营异常名录、</w:t>
            </w:r>
            <w:r>
              <w:rPr>
                <w:rFonts w:asciiTheme="minorEastAsia" w:hAnsiTheme="minorEastAsia" w:hint="eastAsia"/>
                <w:b/>
                <w:bCs/>
                <w:sz w:val="24"/>
                <w:szCs w:val="24"/>
              </w:rPr>
              <w:t>重大税收违法案件当事人名单、“</w:t>
            </w:r>
            <w:r>
              <w:rPr>
                <w:rFonts w:asciiTheme="minorEastAsia" w:hAnsiTheme="minorEastAsia"/>
                <w:b/>
                <w:bCs/>
                <w:sz w:val="24"/>
                <w:szCs w:val="24"/>
              </w:rPr>
              <w:t>中国政府采购网</w:t>
            </w:r>
            <w:r>
              <w:rPr>
                <w:rFonts w:asciiTheme="minorEastAsia" w:hAnsiTheme="minorEastAsia" w:hint="eastAsia"/>
                <w:b/>
                <w:bCs/>
                <w:sz w:val="24"/>
                <w:szCs w:val="24"/>
              </w:rPr>
              <w:t>”政府采购严重违法失信行为记录名单、</w:t>
            </w:r>
            <w:r>
              <w:rPr>
                <w:rFonts w:asciiTheme="minorEastAsia" w:hAnsiTheme="minorEastAsia" w:cs="仿宋_GB2312" w:hint="eastAsia"/>
                <w:b/>
                <w:sz w:val="24"/>
                <w:szCs w:val="24"/>
              </w:rPr>
              <w:t xml:space="preserve"> “中国社会组织公共服务平台”网站（</w:t>
            </w:r>
            <w:r>
              <w:rPr>
                <w:rFonts w:asciiTheme="minorEastAsia" w:hAnsiTheme="minorEastAsia" w:cs="仿宋_GB2312"/>
                <w:b/>
                <w:sz w:val="24"/>
                <w:szCs w:val="24"/>
              </w:rPr>
              <w:t>www.chinanpo.gov.cn</w:t>
            </w:r>
            <w:r>
              <w:rPr>
                <w:rFonts w:asciiTheme="minorEastAsia" w:hAnsiTheme="minorEastAsia" w:cs="仿宋_GB2312" w:hint="eastAsia"/>
                <w:b/>
                <w:sz w:val="24"/>
                <w:szCs w:val="24"/>
              </w:rPr>
              <w:t>）严重违法失信社会组织名单的供应商；</w:t>
            </w:r>
            <w:r>
              <w:rPr>
                <w:rFonts w:ascii="宋体" w:hAnsi="宋体" w:cs="宋体" w:hint="eastAsia"/>
                <w:b/>
                <w:kern w:val="0"/>
                <w:sz w:val="24"/>
                <w:szCs w:val="24"/>
              </w:rPr>
              <w:t>上述查询结果页面</w:t>
            </w:r>
            <w:r>
              <w:rPr>
                <w:rFonts w:ascii="宋体" w:hAnsi="宋体" w:cs="宋体"/>
                <w:b/>
                <w:kern w:val="0"/>
                <w:sz w:val="24"/>
                <w:szCs w:val="24"/>
              </w:rPr>
              <w:t>截图查询时间应在本公告发布日期之</w:t>
            </w:r>
            <w:r>
              <w:rPr>
                <w:rFonts w:ascii="宋体" w:hAnsi="宋体" w:cs="宋体" w:hint="eastAsia"/>
                <w:b/>
                <w:kern w:val="0"/>
                <w:sz w:val="24"/>
                <w:szCs w:val="24"/>
              </w:rPr>
              <w:t>日</w:t>
            </w:r>
            <w:r>
              <w:rPr>
                <w:rFonts w:ascii="宋体" w:hAnsi="宋体" w:cs="宋体"/>
                <w:b/>
                <w:kern w:val="0"/>
                <w:sz w:val="24"/>
                <w:szCs w:val="24"/>
              </w:rPr>
              <w:t>起至开</w:t>
            </w:r>
            <w:r>
              <w:rPr>
                <w:rFonts w:ascii="宋体" w:hAnsi="宋体" w:cs="宋体" w:hint="eastAsia"/>
                <w:b/>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0B32A7" w:rsidRDefault="007831C8">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0B32A7" w:rsidRDefault="007831C8">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6"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0B32A7" w:rsidRDefault="007831C8">
            <w:pPr>
              <w:spacing w:line="360" w:lineRule="auto"/>
              <w:rPr>
                <w:rFonts w:ascii="宋体" w:hAnsi="宋体" w:cs="宋体"/>
                <w:color w:val="000000"/>
                <w:kern w:val="0"/>
                <w:sz w:val="24"/>
                <w:szCs w:val="24"/>
              </w:rPr>
            </w:pPr>
            <w:r>
              <w:rPr>
                <w:rFonts w:ascii="宋体" w:hAnsi="宋体" w:cs="宋体" w:hint="eastAsia"/>
                <w:color w:val="000000"/>
                <w:kern w:val="0"/>
                <w:sz w:val="24"/>
                <w:szCs w:val="24"/>
              </w:rPr>
              <w:lastRenderedPageBreak/>
              <w:t>②“中国政府采购网”（www.ccgp.gov.cn）</w:t>
            </w:r>
          </w:p>
          <w:p w:rsidR="000B32A7" w:rsidRDefault="007831C8">
            <w:pPr>
              <w:spacing w:line="360" w:lineRule="auto"/>
              <w:rPr>
                <w:rFonts w:asciiTheme="minorEastAsia" w:hAnsiTheme="minorEastAsia"/>
                <w:bCs/>
                <w:szCs w:val="21"/>
              </w:rPr>
            </w:pPr>
            <w:r>
              <w:rPr>
                <w:rFonts w:ascii="宋体" w:hAnsi="宋体" w:cs="宋体" w:hint="eastAsia"/>
                <w:color w:val="000000"/>
                <w:kern w:val="0"/>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0B32A7" w:rsidRDefault="007831C8">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0B32A7" w:rsidRDefault="007831C8">
            <w:pPr>
              <w:pStyle w:val="a8"/>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要完整清晰(查询截图附在投标文件中加盖公章)；</w:t>
            </w:r>
            <w:r>
              <w:rPr>
                <w:rFonts w:hAnsi="宋体" w:cs="宋体" w:hint="eastAsia"/>
                <w:color w:val="000000"/>
                <w:szCs w:val="24"/>
              </w:rPr>
              <w:t>经谈判小组确认的查询结果网页截图作为查询记录和证据，与其他采购文件一并保存；</w:t>
            </w:r>
          </w:p>
          <w:p w:rsidR="000B32A7" w:rsidRDefault="007831C8">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w:t>
            </w:r>
            <w:r>
              <w:rPr>
                <w:rFonts w:ascii="宋体" w:hAnsi="宋体" w:hint="eastAsia"/>
                <w:sz w:val="24"/>
              </w:rPr>
              <w:t>信用信息的使用原则：经采购人认定的被列入失信被执行人、重大税收违法案件当事人名单、</w:t>
            </w:r>
            <w:r>
              <w:rPr>
                <w:rFonts w:ascii="宋体" w:hAnsi="宋体"/>
                <w:sz w:val="24"/>
              </w:rPr>
              <w:t>政府采购严重违法失信名单</w:t>
            </w:r>
            <w:r>
              <w:rPr>
                <w:rFonts w:ascii="宋体" w:hAnsi="宋体" w:hint="eastAsia"/>
                <w:sz w:val="24"/>
              </w:rPr>
              <w:t>、政府采购严重违法失信行为记录名单的投标人，严重违法失信社会组织名单的社会组织，将拒绝其参与本次政府采购活动。</w:t>
            </w:r>
          </w:p>
        </w:tc>
      </w:tr>
      <w:tr w:rsidR="000B32A7">
        <w:trPr>
          <w:trHeight w:val="624"/>
        </w:trPr>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410" w:type="dxa"/>
            <w:vAlign w:val="center"/>
          </w:tcPr>
          <w:p w:rsidR="000B32A7" w:rsidRDefault="007831C8">
            <w:pPr>
              <w:spacing w:line="360" w:lineRule="auto"/>
              <w:rPr>
                <w:rFonts w:ascii="宋体" w:hAnsi="宋体" w:cs="宋体"/>
                <w:b/>
                <w:sz w:val="24"/>
                <w:szCs w:val="24"/>
              </w:rPr>
            </w:pPr>
            <w:r>
              <w:rPr>
                <w:rFonts w:ascii="宋体" w:eastAsia="宋体" w:hAnsi="宋体" w:cs="宋体" w:hint="eastAsia"/>
                <w:b/>
                <w:sz w:val="24"/>
                <w:szCs w:val="24"/>
              </w:rPr>
              <w:t>供应商须具备的特殊</w:t>
            </w:r>
          </w:p>
          <w:p w:rsidR="000B32A7" w:rsidRDefault="007831C8">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5954" w:type="dxa"/>
            <w:vAlign w:val="center"/>
          </w:tcPr>
          <w:p w:rsidR="000B32A7" w:rsidRDefault="007831C8">
            <w:pPr>
              <w:widowControl/>
              <w:shd w:val="clear" w:color="auto" w:fill="FFFFFF"/>
              <w:spacing w:line="360" w:lineRule="auto"/>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投标人须具备花卉、苗木种植的相关经营范围，拟派项目负责人须具有市政公用工程贰级及其以上建造师资质</w:t>
            </w:r>
          </w:p>
        </w:tc>
      </w:tr>
      <w:tr w:rsidR="000B32A7">
        <w:trPr>
          <w:trHeight w:val="624"/>
        </w:trPr>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0B32A7" w:rsidRDefault="007831C8">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0B32A7" w:rsidRDefault="007831C8">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0B32A7">
        <w:trPr>
          <w:trHeight w:val="624"/>
        </w:trPr>
        <w:tc>
          <w:tcPr>
            <w:tcW w:w="675" w:type="dxa"/>
            <w:vAlign w:val="center"/>
          </w:tcPr>
          <w:p w:rsidR="000B32A7" w:rsidRDefault="007831C8">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0B32A7" w:rsidRDefault="007831C8">
            <w:pPr>
              <w:spacing w:line="360" w:lineRule="auto"/>
              <w:rPr>
                <w:rFonts w:ascii="宋体" w:hAnsi="宋体" w:cs="宋体"/>
                <w:sz w:val="24"/>
                <w:szCs w:val="24"/>
              </w:rPr>
            </w:pPr>
            <w:r>
              <w:rPr>
                <w:rFonts w:ascii="宋体" w:eastAsia="宋体" w:hAnsi="宋体" w:cs="宋体" w:hint="eastAsia"/>
                <w:b/>
                <w:sz w:val="24"/>
                <w:szCs w:val="24"/>
              </w:rPr>
              <w:t>谈判保证金</w:t>
            </w:r>
          </w:p>
        </w:tc>
        <w:tc>
          <w:tcPr>
            <w:tcW w:w="5954" w:type="dxa"/>
            <w:vAlign w:val="center"/>
          </w:tcPr>
          <w:p w:rsidR="000B32A7" w:rsidRDefault="007831C8">
            <w:pPr>
              <w:spacing w:line="360" w:lineRule="auto"/>
              <w:rPr>
                <w:rFonts w:ascii="宋体" w:hAnsi="宋体" w:cs="宋体"/>
                <w:b/>
                <w:sz w:val="24"/>
                <w:szCs w:val="24"/>
              </w:rPr>
            </w:pPr>
            <w:r>
              <w:rPr>
                <w:rFonts w:asciiTheme="minorEastAsia" w:hAnsiTheme="minorEastAsia" w:hint="eastAsia"/>
                <w:sz w:val="24"/>
                <w:szCs w:val="24"/>
              </w:rPr>
              <w:t>供应商以投标承诺函的形式替代投标保证金。</w:t>
            </w:r>
          </w:p>
        </w:tc>
      </w:tr>
      <w:tr w:rsidR="000B32A7">
        <w:trPr>
          <w:trHeight w:val="624"/>
        </w:trPr>
        <w:tc>
          <w:tcPr>
            <w:tcW w:w="675" w:type="dxa"/>
            <w:vAlign w:val="center"/>
          </w:tcPr>
          <w:p w:rsidR="000B32A7" w:rsidRDefault="007831C8">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0B32A7" w:rsidRDefault="007831C8">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0B32A7" w:rsidRDefault="007831C8">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0B32A7">
        <w:trPr>
          <w:trHeight w:val="567"/>
        </w:trPr>
        <w:tc>
          <w:tcPr>
            <w:tcW w:w="675" w:type="dxa"/>
            <w:vAlign w:val="center"/>
          </w:tcPr>
          <w:p w:rsidR="000B32A7" w:rsidRDefault="007831C8">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0B32A7" w:rsidRDefault="007831C8">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0B32A7" w:rsidRDefault="007831C8">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0B32A7" w:rsidRDefault="007831C8">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0B32A7" w:rsidRDefault="007831C8">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0B32A7" w:rsidRDefault="007831C8">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w:t>
            </w:r>
            <w:r>
              <w:rPr>
                <w:rFonts w:ascii="楷体" w:eastAsia="楷体" w:hAnsi="楷体" w:hint="eastAsia"/>
                <w:color w:val="000000"/>
                <w:sz w:val="24"/>
                <w:szCs w:val="24"/>
              </w:rPr>
              <w:lastRenderedPageBreak/>
              <w:t>外）、事业单位和社会团体以法人身份参加谈判的，法定代表人应与实际提交的“营业执照等证明文件”载明的一致。</w:t>
            </w:r>
          </w:p>
          <w:p w:rsidR="000B32A7" w:rsidRDefault="007831C8">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0B32A7" w:rsidRDefault="007831C8">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0B32A7">
        <w:trPr>
          <w:trHeight w:val="567"/>
        </w:trPr>
        <w:tc>
          <w:tcPr>
            <w:tcW w:w="675" w:type="dxa"/>
            <w:vAlign w:val="center"/>
          </w:tcPr>
          <w:p w:rsidR="000B32A7" w:rsidRDefault="007831C8">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0B32A7" w:rsidRDefault="007831C8">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0B32A7" w:rsidRDefault="007831C8">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0B32A7" w:rsidRDefault="000B32A7">
            <w:pPr>
              <w:spacing w:line="360" w:lineRule="auto"/>
              <w:rPr>
                <w:rFonts w:ascii="宋体" w:hAnsi="宋体" w:cs="宋体"/>
                <w:szCs w:val="21"/>
                <w:lang w:val="zh-CN"/>
              </w:rPr>
            </w:pPr>
          </w:p>
        </w:tc>
      </w:tr>
      <w:tr w:rsidR="000B32A7">
        <w:trPr>
          <w:trHeight w:val="567"/>
        </w:trPr>
        <w:tc>
          <w:tcPr>
            <w:tcW w:w="675" w:type="dxa"/>
            <w:vAlign w:val="center"/>
          </w:tcPr>
          <w:p w:rsidR="000B32A7" w:rsidRDefault="007831C8">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0B32A7" w:rsidRDefault="007831C8">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0B32A7" w:rsidRDefault="007831C8">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0B32A7" w:rsidRDefault="000B32A7">
            <w:pPr>
              <w:spacing w:line="360" w:lineRule="auto"/>
              <w:rPr>
                <w:rFonts w:ascii="宋体" w:hAnsi="宋体" w:cs="宋体"/>
                <w:bCs/>
                <w:szCs w:val="21"/>
              </w:rPr>
            </w:pPr>
          </w:p>
        </w:tc>
      </w:tr>
    </w:tbl>
    <w:p w:rsidR="000B32A7" w:rsidRDefault="000B32A7">
      <w:pPr>
        <w:pStyle w:val="a8"/>
        <w:spacing w:line="360" w:lineRule="auto"/>
        <w:contextualSpacing/>
        <w:rPr>
          <w:rFonts w:ascii="宋体" w:hAnsi="宋体" w:cs="宋体"/>
          <w:b/>
          <w:sz w:val="21"/>
          <w:szCs w:val="21"/>
          <w:lang w:val="zh-CN"/>
        </w:rPr>
      </w:pPr>
    </w:p>
    <w:p w:rsidR="000B32A7" w:rsidRDefault="007831C8">
      <w:pPr>
        <w:pStyle w:val="a8"/>
        <w:spacing w:line="360" w:lineRule="auto"/>
        <w:contextualSpacing/>
        <w:rPr>
          <w:rFonts w:hAnsi="宋体" w:cs="宋体"/>
          <w:b/>
          <w:szCs w:val="24"/>
          <w:lang w:val="zh-CN"/>
        </w:rPr>
      </w:pPr>
      <w:r>
        <w:rPr>
          <w:rFonts w:ascii="宋体" w:hAnsi="宋体" w:cs="宋体" w:hint="eastAsia"/>
          <w:b/>
          <w:szCs w:val="24"/>
          <w:lang w:val="zh-CN"/>
        </w:rPr>
        <w:t>二、评审</w:t>
      </w:r>
    </w:p>
    <w:p w:rsidR="000B32A7" w:rsidRDefault="007831C8">
      <w:pPr>
        <w:pStyle w:val="a8"/>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0B32A7" w:rsidRDefault="007831C8">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1、谈判小组对通过资格审查的供应商的谈判</w:t>
      </w:r>
      <w:proofErr w:type="gramStart"/>
      <w:r>
        <w:rPr>
          <w:rFonts w:ascii="宋体" w:eastAsia="宋体" w:hAnsi="宋体" w:cs="宋体" w:hint="eastAsia"/>
          <w:sz w:val="24"/>
          <w:szCs w:val="24"/>
        </w:rPr>
        <w:t>标文件</w:t>
      </w:r>
      <w:proofErr w:type="gramEnd"/>
      <w:r>
        <w:rPr>
          <w:rFonts w:ascii="宋体" w:eastAsia="宋体" w:hAnsi="宋体" w:cs="宋体" w:hint="eastAsia"/>
          <w:sz w:val="24"/>
          <w:szCs w:val="24"/>
        </w:rPr>
        <w:t>进行符合性审查，依据谈判文件的规定，从响应文件的有效性、完整性和对谈判文件的响应程度进行审查，以确定是否对谈判文件的全部实质性要求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0B32A7" w:rsidRDefault="007831C8">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782"/>
      </w:tblGrid>
      <w:tr w:rsidR="000B32A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0B32A7" w:rsidRDefault="007831C8">
            <w:pPr>
              <w:spacing w:line="400" w:lineRule="exact"/>
              <w:rPr>
                <w:rFonts w:ascii="宋体" w:hAnsi="宋体" w:cs="宋体"/>
                <w:sz w:val="24"/>
              </w:rPr>
            </w:pPr>
            <w:r>
              <w:rPr>
                <w:rFonts w:ascii="宋体" w:hAnsi="宋体" w:cs="宋体" w:hint="eastAsia"/>
                <w:sz w:val="24"/>
              </w:rPr>
              <w:t>1.供应商人名称须与营业执照等投标材料一致</w:t>
            </w:r>
          </w:p>
        </w:tc>
      </w:tr>
      <w:tr w:rsidR="000B32A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0B32A7" w:rsidRDefault="007831C8">
            <w:pPr>
              <w:spacing w:line="400" w:lineRule="exact"/>
              <w:rPr>
                <w:rFonts w:ascii="宋体" w:hAnsi="宋体" w:cs="宋体"/>
                <w:sz w:val="24"/>
              </w:rPr>
            </w:pPr>
            <w:r>
              <w:rPr>
                <w:rFonts w:ascii="宋体" w:hAnsi="宋体" w:cs="宋体" w:hint="eastAsia"/>
                <w:sz w:val="24"/>
              </w:rPr>
              <w:lastRenderedPageBreak/>
              <w:t>2.</w:t>
            </w:r>
            <w:proofErr w:type="gramStart"/>
            <w:r>
              <w:rPr>
                <w:rFonts w:ascii="宋体" w:hAnsi="宋体" w:cs="宋体" w:hint="eastAsia"/>
                <w:sz w:val="24"/>
              </w:rPr>
              <w:t>响应函须有</w:t>
            </w:r>
            <w:proofErr w:type="gramEnd"/>
            <w:r>
              <w:rPr>
                <w:rFonts w:ascii="宋体" w:hAnsi="宋体" w:cs="宋体" w:hint="eastAsia"/>
                <w:sz w:val="24"/>
              </w:rPr>
              <w:t>法定代表人或其委托代理人签字，并加盖单位公章</w:t>
            </w:r>
          </w:p>
        </w:tc>
      </w:tr>
      <w:tr w:rsidR="000B32A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0B32A7" w:rsidRDefault="007831C8">
            <w:pPr>
              <w:spacing w:line="400" w:lineRule="exact"/>
              <w:rPr>
                <w:rFonts w:ascii="宋体" w:hAnsi="宋体" w:cs="宋体"/>
                <w:sz w:val="24"/>
              </w:rPr>
            </w:pPr>
            <w:r>
              <w:rPr>
                <w:rFonts w:ascii="宋体" w:hAnsi="宋体" w:cs="宋体" w:hint="eastAsia"/>
                <w:sz w:val="24"/>
              </w:rPr>
              <w:t>3.响应文件格式须符合招标文件要求，营业执照等招标文件中的响应材料必须有效</w:t>
            </w:r>
          </w:p>
        </w:tc>
      </w:tr>
      <w:tr w:rsidR="000B32A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0B32A7" w:rsidRDefault="007831C8">
            <w:pPr>
              <w:spacing w:line="400" w:lineRule="exact"/>
              <w:rPr>
                <w:rFonts w:ascii="宋体" w:hAnsi="宋体" w:cs="宋体"/>
                <w:sz w:val="24"/>
              </w:rPr>
            </w:pPr>
            <w:r>
              <w:rPr>
                <w:rFonts w:ascii="宋体" w:hAnsi="宋体" w:cs="宋体" w:hint="eastAsia"/>
                <w:sz w:val="24"/>
              </w:rPr>
              <w:t>4.需提供招标文件要求中的响应材料且全部有效</w:t>
            </w:r>
          </w:p>
        </w:tc>
      </w:tr>
      <w:tr w:rsidR="000B32A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0B32A7" w:rsidRDefault="007831C8">
            <w:pPr>
              <w:spacing w:line="400" w:lineRule="exact"/>
              <w:rPr>
                <w:rFonts w:ascii="宋体" w:hAnsi="宋体" w:cs="宋体"/>
                <w:sz w:val="24"/>
              </w:rPr>
            </w:pPr>
            <w:r>
              <w:rPr>
                <w:rFonts w:ascii="宋体" w:hAnsi="宋体" w:cs="宋体" w:hint="eastAsia"/>
                <w:sz w:val="24"/>
              </w:rPr>
              <w:t>5.响应内容、响应有效期、投标承诺函等须符合招标文件规定内容</w:t>
            </w:r>
          </w:p>
        </w:tc>
      </w:tr>
      <w:tr w:rsidR="000B32A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0B32A7" w:rsidRDefault="007831C8">
            <w:pPr>
              <w:spacing w:line="400" w:lineRule="exact"/>
              <w:rPr>
                <w:rFonts w:ascii="宋体" w:hAnsi="宋体" w:cs="宋体"/>
                <w:sz w:val="24"/>
              </w:rPr>
            </w:pPr>
            <w:r>
              <w:rPr>
                <w:rFonts w:ascii="宋体" w:hAnsi="宋体" w:cs="宋体" w:hint="eastAsia"/>
                <w:sz w:val="24"/>
              </w:rPr>
              <w:t>6.响应文件必须装订规范、文字清晰、无实质性差错，所提供资料准确完整</w:t>
            </w:r>
          </w:p>
        </w:tc>
      </w:tr>
      <w:tr w:rsidR="000B32A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0B32A7" w:rsidRDefault="007831C8">
            <w:pPr>
              <w:spacing w:line="400" w:lineRule="exact"/>
              <w:rPr>
                <w:rFonts w:ascii="宋体" w:hAnsi="宋体" w:cs="宋体"/>
                <w:sz w:val="24"/>
              </w:rPr>
            </w:pPr>
            <w:r>
              <w:rPr>
                <w:rFonts w:ascii="宋体" w:hAnsi="宋体" w:cs="宋体" w:hint="eastAsia"/>
                <w:sz w:val="24"/>
              </w:rPr>
              <w:t>7.必须满足招标文件规定的实质性要求</w:t>
            </w:r>
          </w:p>
        </w:tc>
      </w:tr>
      <w:tr w:rsidR="000B32A7">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0B32A7" w:rsidRDefault="007831C8">
            <w:pPr>
              <w:spacing w:line="360" w:lineRule="auto"/>
              <w:jc w:val="left"/>
              <w:rPr>
                <w:rFonts w:ascii="宋体" w:hAnsi="宋体" w:cs="Arial"/>
                <w:sz w:val="24"/>
                <w:szCs w:val="24"/>
              </w:rPr>
            </w:pPr>
            <w:r>
              <w:rPr>
                <w:rFonts w:ascii="宋体" w:hAnsi="宋体" w:cs="Arial" w:hint="eastAsia"/>
                <w:sz w:val="24"/>
                <w:szCs w:val="24"/>
              </w:rPr>
              <w:t>8.不得有无效响应所列情形（本文件第四章第五项28条规定）</w:t>
            </w:r>
          </w:p>
        </w:tc>
      </w:tr>
    </w:tbl>
    <w:p w:rsidR="000B32A7" w:rsidRDefault="007831C8">
      <w:pPr>
        <w:pStyle w:val="a8"/>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0B32A7" w:rsidRDefault="007831C8">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B32A7" w:rsidRDefault="007831C8">
      <w:pPr>
        <w:pStyle w:val="a8"/>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0B32A7" w:rsidRDefault="007831C8">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0B32A7" w:rsidRDefault="007831C8">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B32A7" w:rsidRDefault="007831C8">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B32A7" w:rsidRDefault="007831C8">
      <w:pPr>
        <w:pStyle w:val="a8"/>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w:t>
      </w:r>
      <w:r>
        <w:rPr>
          <w:rFonts w:asciiTheme="minorEastAsia" w:eastAsiaTheme="minorEastAsia" w:hAnsiTheme="minorEastAsia" w:cs="仿宋_GB2312" w:hint="eastAsia"/>
          <w:szCs w:val="24"/>
          <w:lang w:val="zh-CN"/>
        </w:rPr>
        <w:lastRenderedPageBreak/>
        <w:t>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0B32A7" w:rsidRDefault="007831C8">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0B32A7">
        <w:trPr>
          <w:trHeight w:val="557"/>
        </w:trPr>
        <w:tc>
          <w:tcPr>
            <w:tcW w:w="721"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0B32A7">
        <w:trPr>
          <w:trHeight w:val="891"/>
        </w:trPr>
        <w:tc>
          <w:tcPr>
            <w:tcW w:w="721"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0B32A7" w:rsidRDefault="007831C8">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0B32A7" w:rsidRDefault="007831C8">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B32A7" w:rsidRDefault="007831C8">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0B32A7" w:rsidRDefault="000B32A7">
            <w:pPr>
              <w:jc w:val="center"/>
              <w:rPr>
                <w:rFonts w:ascii="宋体" w:hAnsi="宋体"/>
                <w:b/>
                <w:color w:val="000000"/>
                <w:sz w:val="24"/>
                <w:szCs w:val="24"/>
                <w:lang w:val="en-GB"/>
              </w:rPr>
            </w:pPr>
          </w:p>
        </w:tc>
      </w:tr>
      <w:tr w:rsidR="000B32A7">
        <w:trPr>
          <w:trHeight w:val="1414"/>
        </w:trPr>
        <w:tc>
          <w:tcPr>
            <w:tcW w:w="721"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0B32A7" w:rsidRDefault="007831C8">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0B32A7" w:rsidRDefault="007831C8">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B32A7" w:rsidRDefault="007831C8">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0B32A7" w:rsidRDefault="000B32A7">
            <w:pPr>
              <w:rPr>
                <w:rFonts w:ascii="宋体" w:hAnsi="宋体"/>
                <w:color w:val="000000"/>
                <w:sz w:val="24"/>
                <w:szCs w:val="24"/>
                <w:lang w:val="en-GB"/>
              </w:rPr>
            </w:pPr>
          </w:p>
        </w:tc>
      </w:tr>
      <w:tr w:rsidR="000B32A7">
        <w:trPr>
          <w:trHeight w:val="707"/>
        </w:trPr>
        <w:tc>
          <w:tcPr>
            <w:tcW w:w="721"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0B32A7" w:rsidRDefault="007831C8">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B32A7" w:rsidRDefault="007831C8">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0B32A7" w:rsidRDefault="007831C8">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0B32A7" w:rsidRDefault="007831C8">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0B32A7" w:rsidRDefault="000B32A7">
            <w:pPr>
              <w:jc w:val="center"/>
              <w:rPr>
                <w:rFonts w:ascii="宋体" w:hAnsi="宋体"/>
                <w:b/>
                <w:color w:val="000000"/>
                <w:sz w:val="24"/>
                <w:szCs w:val="24"/>
                <w:lang w:val="en-GB"/>
              </w:rPr>
            </w:pPr>
          </w:p>
        </w:tc>
      </w:tr>
      <w:tr w:rsidR="000B32A7">
        <w:trPr>
          <w:trHeight w:val="707"/>
        </w:trPr>
        <w:tc>
          <w:tcPr>
            <w:tcW w:w="721"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0B32A7" w:rsidRDefault="007831C8">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0B32A7" w:rsidRDefault="007831C8">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0B32A7" w:rsidRDefault="007831C8">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B32A7" w:rsidRDefault="007831C8">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0B32A7">
        <w:trPr>
          <w:trHeight w:val="707"/>
        </w:trPr>
        <w:tc>
          <w:tcPr>
            <w:tcW w:w="721" w:type="dxa"/>
            <w:vAlign w:val="center"/>
          </w:tcPr>
          <w:p w:rsidR="000B32A7" w:rsidRDefault="007831C8">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0B32A7" w:rsidRDefault="007831C8">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0B32A7" w:rsidRDefault="007831C8">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0B32A7" w:rsidRDefault="007831C8">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B32A7" w:rsidRDefault="007831C8">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0B32A7">
        <w:trPr>
          <w:trHeight w:val="2582"/>
        </w:trPr>
        <w:tc>
          <w:tcPr>
            <w:tcW w:w="8931" w:type="dxa"/>
            <w:gridSpan w:val="4"/>
            <w:vAlign w:val="center"/>
          </w:tcPr>
          <w:p w:rsidR="000B32A7" w:rsidRDefault="007831C8">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B32A7" w:rsidRDefault="007831C8" w:rsidP="006E7038">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0B32A7" w:rsidRDefault="007831C8">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0B32A7" w:rsidRDefault="007831C8">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0B32A7" w:rsidRDefault="007831C8">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0B32A7" w:rsidRDefault="007831C8">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w:t>
      </w:r>
      <w:r>
        <w:rPr>
          <w:rFonts w:asciiTheme="minorEastAsia" w:hAnsiTheme="minorEastAsia" w:cs="仿宋_GB2312" w:hint="eastAsia"/>
          <w:sz w:val="24"/>
          <w:szCs w:val="24"/>
          <w:lang w:val="zh-CN"/>
        </w:rPr>
        <w:lastRenderedPageBreak/>
        <w:t>商也必须为上述企业，否则不能享受价格优惠。</w:t>
      </w:r>
    </w:p>
    <w:p w:rsidR="000B32A7" w:rsidRDefault="007831C8">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d、残疾人福利性单位属于小型、微型企业的，不重复享受政策。</w:t>
      </w:r>
    </w:p>
    <w:p w:rsidR="000B32A7" w:rsidRDefault="007831C8">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0B32A7" w:rsidRDefault="007831C8">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0B32A7" w:rsidRDefault="007831C8">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B32A7" w:rsidRDefault="007831C8">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B32A7" w:rsidRDefault="007831C8">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0B32A7" w:rsidRDefault="007831C8">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cs="仿宋_GB2312" w:hint="eastAsia"/>
          <w:b/>
          <w:szCs w:val="24"/>
          <w:lang w:val="zh-CN"/>
        </w:rPr>
        <w:t>关于强制性产品认证</w:t>
      </w:r>
    </w:p>
    <w:p w:rsidR="000B32A7" w:rsidRDefault="007831C8">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B32A7" w:rsidRDefault="007831C8">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B32A7" w:rsidRDefault="007831C8">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B32A7" w:rsidRDefault="007831C8">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0B32A7" w:rsidRDefault="007831C8">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0B32A7" w:rsidRDefault="007831C8">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0B32A7" w:rsidRDefault="007831C8">
      <w:pPr>
        <w:wordWrap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注：按照《关于推进全流程电子化交易和在线监管工作有关问题的通知》规定：评审专家应严格按照要求查看“硬件特征码” 相关信息并进行评审，在评审报告中显示“不同供应商电子响应文件制作硬件特征码”是否雷同的分析及判定结果。</w:t>
      </w:r>
    </w:p>
    <w:p w:rsidR="000B32A7" w:rsidRDefault="007831C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7831C8">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0B32A7" w:rsidRDefault="007831C8">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0B32A7" w:rsidRDefault="007831C8">
      <w:pPr>
        <w:pStyle w:val="ad"/>
        <w:spacing w:before="75" w:after="75"/>
        <w:rPr>
          <w:rFonts w:ascii="微软雅黑" w:eastAsia="微软雅黑" w:hAnsi="微软雅黑"/>
          <w:color w:val="000000"/>
          <w:sz w:val="27"/>
          <w:szCs w:val="27"/>
        </w:rPr>
      </w:pPr>
      <w:r>
        <w:rPr>
          <w:rFonts w:ascii="宋体" w:eastAsia="微软雅黑" w:hAnsi="宋体"/>
          <w:color w:val="000000"/>
          <w:u w:val="single"/>
        </w:rPr>
        <w:t> </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0B32A7" w:rsidRDefault="007831C8">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0B32A7" w:rsidRDefault="007831C8">
      <w:pPr>
        <w:pStyle w:val="ad"/>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0B32A7" w:rsidRDefault="007831C8">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0B32A7" w:rsidRDefault="007831C8">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0B32A7" w:rsidRDefault="007831C8">
      <w:pPr>
        <w:pStyle w:val="ad"/>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 </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0B32A7" w:rsidRDefault="007831C8">
      <w:pPr>
        <w:pStyle w:val="ad"/>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jc w:val="center"/>
        <w:rPr>
          <w:rFonts w:asciiTheme="majorEastAsia" w:eastAsiaTheme="majorEastAsia" w:hAnsiTheme="majorEastAsia" w:cs="宋体"/>
          <w:b/>
          <w:kern w:val="0"/>
          <w:sz w:val="36"/>
          <w:szCs w:val="36"/>
        </w:rPr>
      </w:pPr>
    </w:p>
    <w:p w:rsidR="000B32A7" w:rsidRDefault="000B32A7">
      <w:pPr>
        <w:pStyle w:val="a8"/>
        <w:spacing w:line="360" w:lineRule="auto"/>
        <w:contextualSpacing/>
        <w:rPr>
          <w:rFonts w:asciiTheme="majorEastAsia" w:eastAsiaTheme="majorEastAsia" w:hAnsiTheme="majorEastAsia" w:cs="宋体"/>
          <w:b/>
          <w:kern w:val="0"/>
          <w:sz w:val="36"/>
          <w:szCs w:val="36"/>
        </w:rPr>
      </w:pPr>
    </w:p>
    <w:p w:rsidR="000B32A7" w:rsidRDefault="000B32A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B32A7" w:rsidRDefault="007831C8">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第八章 响应文件有关格式</w:t>
      </w:r>
    </w:p>
    <w:p w:rsidR="000B32A7" w:rsidRDefault="007831C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B32A7" w:rsidRDefault="007831C8">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0B32A7" w:rsidRDefault="000B32A7">
      <w:pPr>
        <w:jc w:val="left"/>
        <w:rPr>
          <w:rStyle w:val="2Char"/>
          <w:rFonts w:ascii="宋体" w:hAnsi="宋体"/>
        </w:rPr>
      </w:pPr>
    </w:p>
    <w:p w:rsidR="000B32A7" w:rsidRDefault="000B32A7">
      <w:pPr>
        <w:rPr>
          <w:rFonts w:ascii="宋体" w:hAnsi="宋体" w:cs="微软雅黑"/>
          <w:sz w:val="28"/>
          <w:szCs w:val="28"/>
          <w:u w:val="single"/>
        </w:rPr>
      </w:pPr>
    </w:p>
    <w:p w:rsidR="000B32A7" w:rsidRDefault="007831C8">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0B32A7" w:rsidRDefault="000B32A7">
      <w:pPr>
        <w:jc w:val="center"/>
        <w:rPr>
          <w:rFonts w:ascii="宋体" w:hAnsi="宋体" w:cs="微软雅黑"/>
          <w:sz w:val="28"/>
          <w:szCs w:val="28"/>
          <w:u w:val="single"/>
        </w:rPr>
      </w:pPr>
    </w:p>
    <w:p w:rsidR="000B32A7" w:rsidRDefault="000B32A7">
      <w:pPr>
        <w:rPr>
          <w:rFonts w:ascii="宋体" w:hAnsi="宋体" w:cs="微软雅黑"/>
          <w:sz w:val="20"/>
          <w:szCs w:val="20"/>
        </w:rPr>
      </w:pPr>
    </w:p>
    <w:p w:rsidR="000B32A7" w:rsidRDefault="000B32A7">
      <w:pPr>
        <w:rPr>
          <w:rFonts w:ascii="宋体" w:hAnsi="宋体" w:cs="微软雅黑"/>
          <w:sz w:val="20"/>
          <w:szCs w:val="20"/>
        </w:rPr>
      </w:pPr>
    </w:p>
    <w:p w:rsidR="000B32A7" w:rsidRDefault="007831C8">
      <w:pPr>
        <w:jc w:val="center"/>
        <w:rPr>
          <w:rFonts w:ascii="宋体" w:hAnsi="宋体" w:cs="微软雅黑"/>
          <w:sz w:val="72"/>
          <w:szCs w:val="72"/>
        </w:rPr>
      </w:pPr>
      <w:r>
        <w:rPr>
          <w:rFonts w:ascii="宋体" w:hAnsi="宋体" w:cs="微软雅黑" w:hint="eastAsia"/>
          <w:sz w:val="72"/>
          <w:szCs w:val="72"/>
        </w:rPr>
        <w:t>竞争性谈判响应文件</w:t>
      </w:r>
    </w:p>
    <w:p w:rsidR="000B32A7" w:rsidRDefault="000B32A7">
      <w:pPr>
        <w:rPr>
          <w:rFonts w:ascii="宋体" w:hAnsi="宋体" w:cs="微软雅黑"/>
          <w:sz w:val="28"/>
          <w:szCs w:val="28"/>
        </w:rPr>
      </w:pPr>
    </w:p>
    <w:p w:rsidR="000B32A7" w:rsidRDefault="007831C8">
      <w:pPr>
        <w:ind w:firstLineChars="1100" w:firstLine="3080"/>
        <w:rPr>
          <w:rFonts w:ascii="宋体" w:hAnsi="宋体" w:cs="微软雅黑"/>
          <w:sz w:val="28"/>
          <w:szCs w:val="28"/>
        </w:rPr>
      </w:pPr>
      <w:r>
        <w:rPr>
          <w:rFonts w:ascii="宋体" w:hAnsi="宋体" w:cs="微软雅黑" w:hint="eastAsia"/>
          <w:sz w:val="28"/>
          <w:szCs w:val="28"/>
        </w:rPr>
        <w:t>项目编号：</w:t>
      </w:r>
    </w:p>
    <w:p w:rsidR="000B32A7" w:rsidRDefault="000B32A7">
      <w:pPr>
        <w:rPr>
          <w:rFonts w:ascii="宋体" w:hAnsi="宋体" w:cs="微软雅黑"/>
          <w:sz w:val="28"/>
          <w:szCs w:val="28"/>
        </w:rPr>
      </w:pPr>
    </w:p>
    <w:p w:rsidR="000B32A7" w:rsidRDefault="000B32A7">
      <w:pPr>
        <w:rPr>
          <w:rFonts w:ascii="宋体" w:hAnsi="宋体" w:cs="微软雅黑"/>
          <w:sz w:val="28"/>
          <w:szCs w:val="28"/>
        </w:rPr>
      </w:pPr>
    </w:p>
    <w:p w:rsidR="000B32A7" w:rsidRDefault="000B32A7">
      <w:pPr>
        <w:rPr>
          <w:rFonts w:ascii="宋体" w:hAnsi="宋体" w:cs="微软雅黑"/>
          <w:sz w:val="28"/>
          <w:szCs w:val="28"/>
        </w:rPr>
      </w:pPr>
    </w:p>
    <w:p w:rsidR="000B32A7" w:rsidRDefault="000B32A7">
      <w:pPr>
        <w:pStyle w:val="ae"/>
        <w:ind w:firstLineChars="0" w:firstLine="0"/>
        <w:rPr>
          <w:rFonts w:hAnsi="宋体" w:cs="微软雅黑"/>
          <w:szCs w:val="28"/>
        </w:rPr>
      </w:pPr>
    </w:p>
    <w:p w:rsidR="000B32A7" w:rsidRDefault="000B32A7">
      <w:pPr>
        <w:pStyle w:val="ae"/>
        <w:ind w:firstLine="340"/>
        <w:rPr>
          <w:rFonts w:hAnsi="宋体" w:cs="微软雅黑"/>
          <w:szCs w:val="28"/>
        </w:rPr>
      </w:pPr>
    </w:p>
    <w:p w:rsidR="000B32A7" w:rsidRDefault="007831C8">
      <w:pPr>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0B32A7" w:rsidRDefault="007831C8">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0B32A7" w:rsidRDefault="000B32A7">
      <w:pPr>
        <w:ind w:leftChars="514" w:left="1079"/>
        <w:jc w:val="left"/>
        <w:rPr>
          <w:rFonts w:ascii="宋体" w:hAnsi="宋体" w:cs="微软雅黑"/>
          <w:sz w:val="28"/>
          <w:szCs w:val="28"/>
        </w:rPr>
      </w:pPr>
    </w:p>
    <w:p w:rsidR="000B32A7" w:rsidRDefault="007831C8">
      <w:pPr>
        <w:ind w:leftChars="514" w:left="1079"/>
        <w:jc w:val="center"/>
        <w:rPr>
          <w:rFonts w:ascii="宋体" w:hAnsi="宋体" w:cs="微软雅黑"/>
          <w:sz w:val="28"/>
          <w:szCs w:val="28"/>
        </w:rPr>
      </w:pPr>
      <w:r>
        <w:rPr>
          <w:rFonts w:ascii="宋体" w:hAnsi="宋体" w:cs="微软雅黑" w:hint="eastAsia"/>
          <w:sz w:val="28"/>
          <w:szCs w:val="28"/>
        </w:rPr>
        <w:t>年  月  日</w:t>
      </w:r>
    </w:p>
    <w:p w:rsidR="000B32A7" w:rsidRDefault="000B32A7">
      <w:pPr>
        <w:ind w:leftChars="514" w:left="1079"/>
        <w:jc w:val="center"/>
        <w:rPr>
          <w:rFonts w:ascii="宋体" w:hAnsi="宋体" w:cs="微软雅黑"/>
          <w:sz w:val="28"/>
          <w:szCs w:val="28"/>
        </w:rPr>
      </w:pPr>
    </w:p>
    <w:p w:rsidR="000B32A7" w:rsidRDefault="000B32A7">
      <w:pPr>
        <w:ind w:leftChars="514" w:left="1079"/>
        <w:jc w:val="center"/>
        <w:rPr>
          <w:rFonts w:ascii="宋体" w:hAnsi="宋体" w:cs="微软雅黑"/>
          <w:sz w:val="28"/>
          <w:szCs w:val="28"/>
        </w:rPr>
      </w:pPr>
    </w:p>
    <w:p w:rsidR="000B32A7" w:rsidRDefault="007831C8">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2018"/>
      </w:tblGrid>
      <w:tr w:rsidR="000B32A7">
        <w:tc>
          <w:tcPr>
            <w:tcW w:w="468" w:type="dxa"/>
            <w:vAlign w:val="center"/>
          </w:tcPr>
          <w:p w:rsidR="000B32A7" w:rsidRDefault="007831C8">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0B32A7" w:rsidRDefault="007831C8">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0B32A7" w:rsidRDefault="007831C8">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0B32A7" w:rsidRDefault="007831C8">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0B32A7" w:rsidRDefault="007831C8">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0B32A7" w:rsidRDefault="007831C8">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0B32A7">
        <w:trPr>
          <w:trHeight w:hRule="exac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0B32A7" w:rsidRDefault="007831C8">
            <w:pPr>
              <w:pStyle w:val="a8"/>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0B32A7" w:rsidRDefault="007831C8">
            <w:pPr>
              <w:pStyle w:val="a8"/>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0B32A7" w:rsidRDefault="007831C8">
            <w:pPr>
              <w:pStyle w:val="a8"/>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0B32A7" w:rsidRDefault="007831C8">
            <w:pPr>
              <w:pStyle w:val="a8"/>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0B32A7" w:rsidRDefault="007831C8">
            <w:pPr>
              <w:pStyle w:val="a8"/>
              <w:kinsoku w:val="0"/>
              <w:overflowPunct w:val="0"/>
              <w:autoSpaceDE w:val="0"/>
              <w:autoSpaceDN w:val="0"/>
              <w:spacing w:line="320" w:lineRule="exact"/>
              <w:rPr>
                <w:rFonts w:hAnsi="宋体"/>
                <w:kern w:val="0"/>
                <w:szCs w:val="24"/>
              </w:rPr>
            </w:pPr>
            <w:r>
              <w:rPr>
                <w:rFonts w:asciiTheme="minorEastAsia" w:hAnsiTheme="minorEastAsia" w:hint="eastAsia"/>
                <w:bCs/>
                <w:szCs w:val="24"/>
              </w:rPr>
              <w:t>依法纳税凭据复印件</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Merge w:val="restart"/>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0B32A7" w:rsidRDefault="007831C8">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B32A7" w:rsidRDefault="000B32A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B32A7" w:rsidRDefault="000B32A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B32A7" w:rsidRDefault="000B32A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B32A7" w:rsidRDefault="000B32A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B32A7" w:rsidRDefault="000B32A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B32A7" w:rsidRDefault="000B32A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B32A7" w:rsidRDefault="000B32A7">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0B32A7" w:rsidRDefault="000B32A7">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B32A7" w:rsidRDefault="000B32A7">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B32A7" w:rsidRDefault="000B32A7">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0B32A7" w:rsidRDefault="000B32A7">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hRule="exac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0B32A7" w:rsidRDefault="007831C8">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0B32A7" w:rsidRDefault="000B32A7">
            <w:pPr>
              <w:snapToGrid w:val="0"/>
              <w:spacing w:line="400" w:lineRule="exact"/>
              <w:jc w:val="center"/>
              <w:rPr>
                <w:rFonts w:ascii="宋体" w:hAnsi="宋体" w:cs="微软雅黑"/>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c>
          <w:tcPr>
            <w:tcW w:w="468" w:type="dxa"/>
            <w:vMerge w:val="restart"/>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0B32A7" w:rsidRDefault="007831C8">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0B32A7" w:rsidRDefault="007831C8">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0B32A7" w:rsidRDefault="007831C8">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0B32A7" w:rsidRDefault="000B32A7">
            <w:pPr>
              <w:pStyle w:val="a8"/>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0B32A7" w:rsidRDefault="000B32A7">
            <w:pPr>
              <w:pStyle w:val="a8"/>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0B32A7" w:rsidRDefault="000B32A7">
            <w:pPr>
              <w:pStyle w:val="a8"/>
              <w:rPr>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pStyle w:val="a8"/>
              <w:kinsoku w:val="0"/>
              <w:overflowPunct w:val="0"/>
              <w:autoSpaceDE w:val="0"/>
              <w:autoSpaceDN w:val="0"/>
              <w:spacing w:line="320" w:lineRule="exact"/>
              <w:rPr>
                <w:rFonts w:hAnsi="宋体" w:cs="微软雅黑"/>
                <w:bCs/>
                <w:kern w:val="0"/>
                <w:szCs w:val="24"/>
              </w:rPr>
            </w:pPr>
          </w:p>
        </w:tc>
      </w:tr>
      <w:tr w:rsidR="000B32A7">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0B32A7" w:rsidRDefault="000B32A7">
            <w:pPr>
              <w:pStyle w:val="a8"/>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0B32A7" w:rsidRDefault="000B32A7">
            <w:pPr>
              <w:pStyle w:val="a8"/>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0B32A7" w:rsidRDefault="000B32A7">
            <w:pPr>
              <w:pStyle w:val="a8"/>
              <w:rPr>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pStyle w:val="a8"/>
              <w:kinsoku w:val="0"/>
              <w:overflowPunct w:val="0"/>
              <w:autoSpaceDE w:val="0"/>
              <w:autoSpaceDN w:val="0"/>
              <w:spacing w:line="320" w:lineRule="exact"/>
              <w:rPr>
                <w:rFonts w:hAnsi="宋体" w:cs="微软雅黑"/>
                <w:bCs/>
                <w:kern w:val="0"/>
                <w:szCs w:val="24"/>
              </w:rPr>
            </w:pPr>
          </w:p>
        </w:tc>
      </w:tr>
      <w:tr w:rsidR="000B32A7">
        <w:tc>
          <w:tcPr>
            <w:tcW w:w="468" w:type="dxa"/>
            <w:vMerge/>
            <w:vAlign w:val="center"/>
          </w:tcPr>
          <w:p w:rsidR="000B32A7" w:rsidRDefault="000B32A7">
            <w:pPr>
              <w:numPr>
                <w:ilvl w:val="0"/>
                <w:numId w:val="1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0B32A7" w:rsidRDefault="000B32A7">
            <w:pPr>
              <w:pStyle w:val="a8"/>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w:t>
            </w:r>
            <w:proofErr w:type="gramStart"/>
            <w:r>
              <w:rPr>
                <w:rFonts w:asciiTheme="minorEastAsia" w:hAnsiTheme="minorEastAsia" w:hint="eastAsia"/>
                <w:bCs/>
                <w:szCs w:val="24"/>
              </w:rPr>
              <w:t>商相关</w:t>
            </w:r>
            <w:proofErr w:type="gramEnd"/>
            <w:r>
              <w:rPr>
                <w:rFonts w:asciiTheme="minorEastAsia" w:hAnsiTheme="minorEastAsia" w:hint="eastAsia"/>
                <w:bCs/>
                <w:szCs w:val="24"/>
              </w:rPr>
              <w:t>承诺函或声明</w:t>
            </w:r>
          </w:p>
        </w:tc>
        <w:tc>
          <w:tcPr>
            <w:tcW w:w="1559" w:type="dxa"/>
            <w:vAlign w:val="center"/>
          </w:tcPr>
          <w:p w:rsidR="000B32A7" w:rsidRDefault="000B32A7">
            <w:pPr>
              <w:pStyle w:val="a8"/>
              <w:rPr>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3"/>
            <w:vAlign w:val="center"/>
          </w:tcPr>
          <w:p w:rsidR="000B32A7" w:rsidRDefault="007831C8">
            <w:pPr>
              <w:pStyle w:val="a8"/>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lastRenderedPageBreak/>
              <w:t>13</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投标承诺函</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0B32A7" w:rsidRDefault="007831C8">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15</w:t>
            </w:r>
          </w:p>
        </w:tc>
        <w:tc>
          <w:tcPr>
            <w:tcW w:w="3751" w:type="dxa"/>
            <w:gridSpan w:val="3"/>
            <w:vAlign w:val="center"/>
          </w:tcPr>
          <w:p w:rsidR="000B32A7" w:rsidRDefault="007831C8">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16</w:t>
            </w:r>
          </w:p>
        </w:tc>
        <w:tc>
          <w:tcPr>
            <w:tcW w:w="3751" w:type="dxa"/>
            <w:gridSpan w:val="3"/>
            <w:vAlign w:val="center"/>
          </w:tcPr>
          <w:p w:rsidR="000B32A7" w:rsidRDefault="007831C8">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0B32A7" w:rsidRDefault="000B32A7">
            <w:pPr>
              <w:jc w:val="center"/>
              <w:rPr>
                <w:sz w:val="24"/>
                <w:szCs w:val="24"/>
              </w:rPr>
            </w:pPr>
          </w:p>
        </w:tc>
        <w:tc>
          <w:tcPr>
            <w:tcW w:w="1560" w:type="dxa"/>
            <w:tcBorders>
              <w:top w:val="single" w:sz="4" w:space="0" w:color="auto"/>
            </w:tcBorders>
            <w:vAlign w:val="center"/>
          </w:tcPr>
          <w:p w:rsidR="000B32A7" w:rsidRDefault="000B32A7">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r w:rsidR="000B32A7">
        <w:trPr>
          <w:trHeight w:val="510"/>
        </w:trPr>
        <w:tc>
          <w:tcPr>
            <w:tcW w:w="468" w:type="dxa"/>
            <w:vAlign w:val="center"/>
          </w:tcPr>
          <w:p w:rsidR="000B32A7" w:rsidRDefault="007831C8">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0B32A7" w:rsidRDefault="007831C8">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0B32A7" w:rsidRDefault="000B32A7">
            <w:pPr>
              <w:jc w:val="center"/>
              <w:rPr>
                <w:sz w:val="24"/>
                <w:szCs w:val="24"/>
              </w:rPr>
            </w:pPr>
          </w:p>
        </w:tc>
        <w:tc>
          <w:tcPr>
            <w:tcW w:w="1560" w:type="dxa"/>
            <w:vAlign w:val="center"/>
          </w:tcPr>
          <w:p w:rsidR="000B32A7" w:rsidRDefault="000B32A7">
            <w:pPr>
              <w:snapToGrid w:val="0"/>
              <w:spacing w:line="400" w:lineRule="exact"/>
              <w:rPr>
                <w:rFonts w:ascii="宋体" w:hAnsi="宋体" w:cs="微软雅黑"/>
                <w:sz w:val="24"/>
                <w:szCs w:val="24"/>
              </w:rPr>
            </w:pPr>
          </w:p>
        </w:tc>
        <w:tc>
          <w:tcPr>
            <w:tcW w:w="2018" w:type="dxa"/>
            <w:vAlign w:val="center"/>
          </w:tcPr>
          <w:p w:rsidR="000B32A7" w:rsidRDefault="000B32A7">
            <w:pPr>
              <w:snapToGrid w:val="0"/>
              <w:spacing w:line="400" w:lineRule="exact"/>
              <w:rPr>
                <w:rFonts w:ascii="宋体" w:hAnsi="宋体" w:cs="微软雅黑"/>
                <w:sz w:val="24"/>
                <w:szCs w:val="24"/>
              </w:rPr>
            </w:pPr>
          </w:p>
        </w:tc>
      </w:tr>
    </w:tbl>
    <w:p w:rsidR="000B32A7" w:rsidRDefault="007831C8">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0B32A7" w:rsidRDefault="007831C8">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0B32A7" w:rsidRDefault="000B32A7">
      <w:pPr>
        <w:pStyle w:val="a8"/>
        <w:spacing w:line="360" w:lineRule="auto"/>
        <w:jc w:val="center"/>
        <w:rPr>
          <w:rFonts w:hAnsi="宋体"/>
          <w:b/>
          <w:snapToGrid w:val="0"/>
          <w:sz w:val="36"/>
          <w:szCs w:val="36"/>
        </w:rPr>
      </w:pPr>
    </w:p>
    <w:p w:rsidR="000B32A7" w:rsidRDefault="000B32A7">
      <w:pPr>
        <w:pStyle w:val="a8"/>
        <w:spacing w:line="360" w:lineRule="auto"/>
        <w:jc w:val="center"/>
        <w:rPr>
          <w:rFonts w:hAnsi="宋体"/>
          <w:b/>
          <w:snapToGrid w:val="0"/>
          <w:sz w:val="36"/>
          <w:szCs w:val="36"/>
        </w:rPr>
      </w:pPr>
    </w:p>
    <w:p w:rsidR="000B32A7" w:rsidRDefault="000B32A7">
      <w:pPr>
        <w:pStyle w:val="a8"/>
        <w:spacing w:line="360" w:lineRule="auto"/>
        <w:jc w:val="center"/>
        <w:rPr>
          <w:rFonts w:hAnsi="宋体"/>
          <w:b/>
          <w:snapToGrid w:val="0"/>
          <w:sz w:val="36"/>
          <w:szCs w:val="36"/>
        </w:rPr>
      </w:pPr>
    </w:p>
    <w:p w:rsidR="000B32A7" w:rsidRDefault="000B32A7">
      <w:pPr>
        <w:pStyle w:val="a8"/>
        <w:spacing w:line="360" w:lineRule="auto"/>
        <w:jc w:val="center"/>
        <w:rPr>
          <w:rFonts w:hAnsi="宋体"/>
          <w:b/>
          <w:snapToGrid w:val="0"/>
          <w:sz w:val="36"/>
          <w:szCs w:val="36"/>
        </w:rPr>
      </w:pPr>
    </w:p>
    <w:p w:rsidR="000B32A7" w:rsidRDefault="000B32A7">
      <w:pPr>
        <w:pStyle w:val="a8"/>
        <w:spacing w:line="360" w:lineRule="auto"/>
        <w:jc w:val="center"/>
        <w:rPr>
          <w:rFonts w:hAnsi="宋体"/>
          <w:b/>
          <w:snapToGrid w:val="0"/>
          <w:sz w:val="36"/>
          <w:szCs w:val="36"/>
        </w:rPr>
      </w:pPr>
    </w:p>
    <w:p w:rsidR="000B32A7" w:rsidRDefault="000B32A7">
      <w:pPr>
        <w:pStyle w:val="a8"/>
        <w:spacing w:line="360" w:lineRule="auto"/>
        <w:jc w:val="center"/>
        <w:rPr>
          <w:rFonts w:hAnsi="宋体"/>
          <w:b/>
          <w:snapToGrid w:val="0"/>
          <w:sz w:val="36"/>
          <w:szCs w:val="36"/>
        </w:rPr>
      </w:pPr>
    </w:p>
    <w:p w:rsidR="000B32A7" w:rsidRDefault="000B32A7">
      <w:pPr>
        <w:pStyle w:val="a8"/>
        <w:spacing w:line="360" w:lineRule="auto"/>
        <w:jc w:val="center"/>
        <w:rPr>
          <w:rFonts w:hAnsi="宋体"/>
          <w:b/>
          <w:snapToGrid w:val="0"/>
          <w:sz w:val="36"/>
          <w:szCs w:val="36"/>
        </w:rPr>
      </w:pPr>
    </w:p>
    <w:p w:rsidR="000B32A7" w:rsidRDefault="000B32A7">
      <w:pPr>
        <w:pStyle w:val="a8"/>
        <w:spacing w:line="360" w:lineRule="auto"/>
        <w:rPr>
          <w:rFonts w:ascii="宋体" w:hAnsi="宋体" w:cs="宋体"/>
          <w:b/>
          <w:snapToGrid w:val="0"/>
          <w:kern w:val="0"/>
          <w:sz w:val="28"/>
          <w:szCs w:val="28"/>
        </w:rPr>
      </w:pPr>
    </w:p>
    <w:p w:rsidR="000B32A7" w:rsidRDefault="007831C8">
      <w:pPr>
        <w:pStyle w:val="a8"/>
        <w:spacing w:line="360" w:lineRule="auto"/>
        <w:jc w:val="center"/>
        <w:rPr>
          <w:rFonts w:hAnsi="宋体" w:cs="宋体"/>
          <w:b/>
          <w:snapToGrid w:val="0"/>
          <w:sz w:val="32"/>
          <w:szCs w:val="32"/>
        </w:rPr>
      </w:pPr>
      <w:r>
        <w:rPr>
          <w:rFonts w:ascii="宋体" w:hAnsi="宋体" w:cs="宋体" w:hint="eastAsia"/>
          <w:b/>
          <w:snapToGrid w:val="0"/>
          <w:kern w:val="0"/>
          <w:sz w:val="32"/>
          <w:szCs w:val="32"/>
        </w:rPr>
        <w:t>二、报价一览表</w:t>
      </w:r>
    </w:p>
    <w:p w:rsidR="000B32A7" w:rsidRDefault="000B32A7">
      <w:pPr>
        <w:pStyle w:val="a8"/>
        <w:spacing w:line="360" w:lineRule="auto"/>
        <w:jc w:val="center"/>
        <w:rPr>
          <w:rFonts w:hAnsi="宋体" w:cs="宋体"/>
          <w:b/>
          <w:snapToGrid w:val="0"/>
          <w:szCs w:val="24"/>
        </w:rPr>
      </w:pPr>
    </w:p>
    <w:p w:rsidR="000B32A7" w:rsidRDefault="007831C8" w:rsidP="006E7038">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0B32A7" w:rsidRDefault="007831C8">
      <w:pPr>
        <w:spacing w:line="360" w:lineRule="auto"/>
        <w:contextualSpacing/>
        <w:rPr>
          <w:rFonts w:ascii="宋体" w:hAnsi="宋体" w:cs="宋体"/>
          <w:sz w:val="24"/>
          <w:szCs w:val="24"/>
        </w:rPr>
      </w:pPr>
      <w:r>
        <w:rPr>
          <w:rFonts w:ascii="宋体" w:eastAsia="宋体" w:hAnsi="宋体" w:cs="宋体" w:hint="eastAsia"/>
          <w:sz w:val="24"/>
          <w:szCs w:val="24"/>
        </w:rPr>
        <w:t>项目名称：                                               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0B32A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2A7" w:rsidRDefault="007831C8">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2A7" w:rsidRDefault="007831C8">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2A7" w:rsidRDefault="007831C8">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2A7" w:rsidRDefault="007831C8">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B32A7" w:rsidRDefault="007831C8">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备注</w:t>
            </w:r>
          </w:p>
        </w:tc>
      </w:tr>
      <w:tr w:rsidR="000B32A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B32A7" w:rsidRDefault="000B32A7">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B32A7" w:rsidRDefault="000B32A7">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B32A7" w:rsidRDefault="007831C8">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B32A7" w:rsidRDefault="000B32A7">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B32A7" w:rsidRDefault="000B32A7">
            <w:pPr>
              <w:autoSpaceDE w:val="0"/>
              <w:autoSpaceDN w:val="0"/>
              <w:adjustRightInd w:val="0"/>
              <w:spacing w:line="480" w:lineRule="exact"/>
              <w:ind w:firstLine="240"/>
              <w:rPr>
                <w:rFonts w:ascii="宋体" w:hAnsi="宋体" w:cs="宋体"/>
                <w:sz w:val="24"/>
                <w:szCs w:val="24"/>
                <w:lang w:val="zh-CN"/>
              </w:rPr>
            </w:pPr>
          </w:p>
        </w:tc>
      </w:tr>
      <w:tr w:rsidR="000B32A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B32A7" w:rsidRDefault="007831C8">
            <w:pPr>
              <w:autoSpaceDE w:val="0"/>
              <w:autoSpaceDN w:val="0"/>
              <w:adjustRightInd w:val="0"/>
              <w:spacing w:line="480" w:lineRule="exact"/>
              <w:ind w:firstLine="240"/>
              <w:rPr>
                <w:rFonts w:ascii="宋体" w:hAnsi="宋体" w:cs="宋体"/>
                <w:sz w:val="24"/>
                <w:szCs w:val="24"/>
              </w:rPr>
            </w:pPr>
            <w:r>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B32A7" w:rsidRDefault="000B32A7">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B32A7" w:rsidRDefault="007831C8">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B32A7" w:rsidRDefault="000B32A7">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B32A7" w:rsidRDefault="000B32A7">
            <w:pPr>
              <w:autoSpaceDE w:val="0"/>
              <w:autoSpaceDN w:val="0"/>
              <w:adjustRightInd w:val="0"/>
              <w:spacing w:line="480" w:lineRule="exact"/>
              <w:ind w:firstLine="240"/>
              <w:rPr>
                <w:rFonts w:ascii="宋体" w:hAnsi="宋体" w:cs="宋体"/>
                <w:sz w:val="24"/>
                <w:szCs w:val="24"/>
                <w:lang w:val="zh-CN"/>
              </w:rPr>
            </w:pPr>
          </w:p>
        </w:tc>
      </w:tr>
    </w:tbl>
    <w:p w:rsidR="000B32A7" w:rsidRDefault="007831C8">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0B32A7" w:rsidRDefault="007831C8">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代表人（单位负责人）或授权代表签字：</w:t>
      </w:r>
    </w:p>
    <w:p w:rsidR="000B32A7" w:rsidRDefault="007831C8">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日期：    年    月    日</w:t>
      </w:r>
    </w:p>
    <w:p w:rsidR="000B32A7" w:rsidRDefault="007831C8">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注：1、服务期指完成该项目的最终时间（日历天）。</w:t>
      </w:r>
    </w:p>
    <w:p w:rsidR="000B32A7" w:rsidRDefault="007831C8">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2、如谈判公告明确项目服务期以年为单位，本表应填写完成该项目的年限。</w:t>
      </w:r>
    </w:p>
    <w:p w:rsidR="000B32A7" w:rsidRDefault="000B32A7">
      <w:pPr>
        <w:autoSpaceDE w:val="0"/>
        <w:autoSpaceDN w:val="0"/>
        <w:adjustRightInd w:val="0"/>
        <w:spacing w:line="360" w:lineRule="auto"/>
        <w:rPr>
          <w:rFonts w:ascii="宋体" w:hAnsi="宋体" w:cs="宋体"/>
          <w:sz w:val="24"/>
          <w:szCs w:val="24"/>
          <w:lang w:val="zh-CN"/>
        </w:rPr>
      </w:pPr>
    </w:p>
    <w:p w:rsidR="000B32A7" w:rsidRDefault="000B32A7">
      <w:pPr>
        <w:autoSpaceDE w:val="0"/>
        <w:autoSpaceDN w:val="0"/>
        <w:adjustRightInd w:val="0"/>
        <w:spacing w:line="360" w:lineRule="auto"/>
        <w:rPr>
          <w:rFonts w:ascii="宋体" w:hAnsi="宋体" w:cs="宋体"/>
          <w:sz w:val="24"/>
          <w:szCs w:val="24"/>
          <w:lang w:val="zh-CN"/>
        </w:rPr>
      </w:pPr>
    </w:p>
    <w:p w:rsidR="000B32A7" w:rsidRDefault="000B32A7">
      <w:pPr>
        <w:autoSpaceDE w:val="0"/>
        <w:autoSpaceDN w:val="0"/>
        <w:adjustRightInd w:val="0"/>
        <w:spacing w:line="360" w:lineRule="auto"/>
        <w:rPr>
          <w:rFonts w:ascii="宋体" w:hAnsi="宋体" w:cs="宋体"/>
          <w:sz w:val="24"/>
          <w:lang w:val="zh-CN"/>
        </w:rPr>
      </w:pPr>
    </w:p>
    <w:p w:rsidR="000B32A7" w:rsidRDefault="000B32A7">
      <w:pPr>
        <w:autoSpaceDE w:val="0"/>
        <w:autoSpaceDN w:val="0"/>
        <w:adjustRightInd w:val="0"/>
        <w:spacing w:line="360" w:lineRule="auto"/>
        <w:rPr>
          <w:rFonts w:ascii="宋体" w:hAnsi="宋体" w:cs="宋体"/>
          <w:sz w:val="24"/>
          <w:lang w:val="zh-CN"/>
        </w:rPr>
      </w:pPr>
    </w:p>
    <w:p w:rsidR="000B32A7" w:rsidRDefault="000B32A7">
      <w:pPr>
        <w:autoSpaceDE w:val="0"/>
        <w:autoSpaceDN w:val="0"/>
        <w:adjustRightInd w:val="0"/>
        <w:spacing w:line="360" w:lineRule="auto"/>
        <w:rPr>
          <w:rFonts w:ascii="宋体" w:hAnsi="宋体" w:cs="宋体"/>
          <w:sz w:val="24"/>
          <w:lang w:val="zh-CN"/>
        </w:rPr>
      </w:pPr>
    </w:p>
    <w:p w:rsidR="000B32A7" w:rsidRDefault="000B32A7">
      <w:pPr>
        <w:autoSpaceDE w:val="0"/>
        <w:autoSpaceDN w:val="0"/>
        <w:adjustRightInd w:val="0"/>
        <w:spacing w:line="360" w:lineRule="auto"/>
        <w:rPr>
          <w:rFonts w:ascii="宋体" w:hAnsi="宋体" w:cs="宋体"/>
          <w:sz w:val="24"/>
          <w:lang w:val="zh-CN"/>
        </w:rPr>
      </w:pPr>
    </w:p>
    <w:p w:rsidR="000B32A7" w:rsidRDefault="000B32A7">
      <w:pPr>
        <w:autoSpaceDE w:val="0"/>
        <w:autoSpaceDN w:val="0"/>
        <w:adjustRightInd w:val="0"/>
        <w:spacing w:line="360" w:lineRule="auto"/>
        <w:rPr>
          <w:rFonts w:ascii="宋体" w:hAnsi="宋体" w:cs="宋体"/>
          <w:sz w:val="24"/>
          <w:lang w:val="zh-CN"/>
        </w:rPr>
      </w:pPr>
    </w:p>
    <w:p w:rsidR="000B32A7" w:rsidRDefault="000B32A7">
      <w:pPr>
        <w:autoSpaceDE w:val="0"/>
        <w:autoSpaceDN w:val="0"/>
        <w:adjustRightInd w:val="0"/>
        <w:spacing w:line="360" w:lineRule="auto"/>
        <w:rPr>
          <w:rFonts w:ascii="宋体" w:hAnsi="宋体" w:cs="宋体"/>
          <w:sz w:val="24"/>
          <w:lang w:val="zh-CN"/>
        </w:rPr>
      </w:pPr>
    </w:p>
    <w:p w:rsidR="000B32A7" w:rsidRDefault="000B32A7">
      <w:pPr>
        <w:autoSpaceDE w:val="0"/>
        <w:autoSpaceDN w:val="0"/>
        <w:adjustRightInd w:val="0"/>
        <w:spacing w:line="360" w:lineRule="auto"/>
        <w:rPr>
          <w:rFonts w:ascii="宋体" w:hAnsi="宋体" w:cs="宋体"/>
          <w:sz w:val="24"/>
          <w:lang w:val="zh-CN"/>
        </w:rPr>
      </w:pPr>
    </w:p>
    <w:p w:rsidR="000B32A7" w:rsidRDefault="007831C8">
      <w:pPr>
        <w:ind w:firstLineChars="750" w:firstLine="2108"/>
        <w:rPr>
          <w:rFonts w:ascii="宋体" w:hAnsi="宋体" w:cs="宋体"/>
          <w:b/>
          <w:bCs/>
          <w:sz w:val="28"/>
          <w:szCs w:val="28"/>
          <w:lang w:val="zh-CN"/>
        </w:rPr>
      </w:pPr>
      <w:r>
        <w:rPr>
          <w:rFonts w:ascii="宋体" w:eastAsia="宋体" w:hAnsi="宋体" w:cs="宋体" w:hint="eastAsia"/>
          <w:b/>
          <w:bCs/>
          <w:sz w:val="28"/>
          <w:szCs w:val="28"/>
          <w:lang w:val="zh-CN"/>
        </w:rPr>
        <w:lastRenderedPageBreak/>
        <w:t>三、资格审查证明材料</w:t>
      </w:r>
    </w:p>
    <w:p w:rsidR="000B32A7" w:rsidRDefault="007831C8">
      <w:pPr>
        <w:pStyle w:val="a8"/>
        <w:spacing w:line="360" w:lineRule="auto"/>
        <w:ind w:firstLineChars="1100" w:firstLine="3534"/>
        <w:rPr>
          <w:rFonts w:hAnsi="宋体" w:cs="宋体"/>
          <w:b/>
          <w:snapToGrid w:val="0"/>
          <w:sz w:val="32"/>
          <w:szCs w:val="32"/>
        </w:rPr>
      </w:pPr>
      <w:r>
        <w:rPr>
          <w:rFonts w:ascii="宋体" w:hAnsi="宋体" w:cs="宋体" w:hint="eastAsia"/>
          <w:b/>
          <w:snapToGrid w:val="0"/>
          <w:kern w:val="0"/>
          <w:sz w:val="32"/>
          <w:szCs w:val="32"/>
        </w:rPr>
        <w:t>3.1 谈判响应函</w:t>
      </w:r>
    </w:p>
    <w:p w:rsidR="000B32A7" w:rsidRDefault="007831C8">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b/>
          <w:snapToGrid w:val="0"/>
          <w:kern w:val="0"/>
          <w:sz w:val="24"/>
          <w:szCs w:val="24"/>
        </w:rPr>
        <w:t>襄城县政府采购中心</w:t>
      </w:r>
    </w:p>
    <w:p w:rsidR="000B32A7" w:rsidRDefault="007831C8">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w:t>
      </w:r>
      <w:r>
        <w:rPr>
          <w:rFonts w:ascii="宋体" w:eastAsia="宋体" w:hAnsi="宋体" w:cs="宋体" w:hint="eastAsia"/>
          <w:snapToGrid w:val="0"/>
          <w:kern w:val="0"/>
          <w:sz w:val="24"/>
          <w:szCs w:val="24"/>
          <w:u w:val="single"/>
        </w:rPr>
        <w:t xml:space="preserve">         </w:t>
      </w:r>
      <w:r>
        <w:rPr>
          <w:rFonts w:ascii="宋体" w:eastAsia="宋体" w:hAnsi="宋体" w:cs="宋体" w:hint="eastAsia"/>
          <w:snapToGrid w:val="0"/>
          <w:kern w:val="0"/>
          <w:sz w:val="24"/>
          <w:szCs w:val="24"/>
        </w:rPr>
        <w:t>（供应商名称、地址）提交。</w:t>
      </w:r>
    </w:p>
    <w:p w:rsidR="000B32A7" w:rsidRDefault="007831C8">
      <w:pPr>
        <w:pStyle w:val="a8"/>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w:t>
      </w:r>
      <w:r>
        <w:rPr>
          <w:rFonts w:ascii="宋体" w:hAnsi="宋体" w:cs="宋体" w:hint="eastAsia"/>
          <w:snapToGrid w:val="0"/>
          <w:kern w:val="0"/>
          <w:szCs w:val="24"/>
          <w:u w:val="single"/>
        </w:rPr>
        <w:t xml:space="preserve">       </w:t>
      </w:r>
      <w:r>
        <w:rPr>
          <w:rFonts w:ascii="宋体" w:hAnsi="宋体" w:cs="宋体" w:hint="eastAsia"/>
          <w:snapToGrid w:val="0"/>
          <w:kern w:val="0"/>
          <w:szCs w:val="24"/>
        </w:rPr>
        <w:t>（项目名称、招标编号）谈判文件的全部内容。</w:t>
      </w:r>
    </w:p>
    <w:p w:rsidR="000B32A7" w:rsidRDefault="007831C8">
      <w:pPr>
        <w:pStyle w:val="a8"/>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Pr>
          <w:rFonts w:ascii="宋体" w:hAnsi="宋体" w:cs="宋体" w:hint="eastAsia"/>
          <w:snapToGrid w:val="0"/>
          <w:kern w:val="0"/>
          <w:szCs w:val="24"/>
        </w:rPr>
        <w:t>有倾</w:t>
      </w:r>
      <w:proofErr w:type="gramEnd"/>
      <w:r>
        <w:rPr>
          <w:rFonts w:ascii="宋体" w:hAnsi="宋体" w:cs="宋体" w:hint="eastAsia"/>
          <w:snapToGrid w:val="0"/>
          <w:kern w:val="0"/>
          <w:szCs w:val="24"/>
        </w:rPr>
        <w:t>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p>
    <w:p w:rsidR="000B32A7" w:rsidRDefault="007831C8">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u w:val="single"/>
        </w:rPr>
        <w:t xml:space="preserve">      </w:t>
      </w:r>
      <w:r>
        <w:rPr>
          <w:rFonts w:ascii="宋体" w:eastAsia="宋体" w:hAnsi="宋体" w:cs="宋体" w:hint="eastAsia"/>
          <w:i/>
          <w:snapToGrid w:val="0"/>
          <w:kern w:val="0"/>
          <w:sz w:val="24"/>
          <w:szCs w:val="24"/>
          <w:u w:val="single"/>
        </w:rPr>
        <w:t xml:space="preserve">(供应商名称)     </w:t>
      </w:r>
      <w:r>
        <w:rPr>
          <w:rFonts w:ascii="宋体" w:eastAsia="宋体" w:hAnsi="宋体" w:cs="宋体" w:hint="eastAsia"/>
          <w:snapToGrid w:val="0"/>
          <w:kern w:val="0"/>
          <w:sz w:val="24"/>
          <w:szCs w:val="24"/>
        </w:rPr>
        <w:t>正式授权</w:t>
      </w:r>
      <w:r>
        <w:rPr>
          <w:rFonts w:ascii="宋体" w:eastAsia="宋体" w:hAnsi="宋体" w:cs="宋体" w:hint="eastAsia"/>
          <w:snapToGrid w:val="0"/>
          <w:kern w:val="0"/>
          <w:sz w:val="24"/>
          <w:szCs w:val="24"/>
          <w:u w:val="single"/>
        </w:rPr>
        <w:t xml:space="preserve">     </w:t>
      </w:r>
      <w:r>
        <w:rPr>
          <w:rFonts w:ascii="宋体" w:eastAsia="宋体" w:hAnsi="宋体" w:cs="宋体" w:hint="eastAsia"/>
          <w:i/>
          <w:snapToGrid w:val="0"/>
          <w:kern w:val="0"/>
          <w:sz w:val="24"/>
          <w:szCs w:val="24"/>
          <w:u w:val="single"/>
        </w:rPr>
        <w:t xml:space="preserve">(授权代表全名, 职务)       </w:t>
      </w:r>
      <w:r>
        <w:rPr>
          <w:rFonts w:ascii="宋体" w:eastAsia="宋体" w:hAnsi="宋体" w:cs="宋体" w:hint="eastAsia"/>
          <w:snapToGrid w:val="0"/>
          <w:kern w:val="0"/>
          <w:sz w:val="24"/>
          <w:szCs w:val="24"/>
        </w:rPr>
        <w:t>代表我方全权处理有关本项目谈判响应的一切事宜。</w:t>
      </w:r>
    </w:p>
    <w:p w:rsidR="000B32A7" w:rsidRDefault="007831C8">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snapToGrid w:val="0"/>
          <w:kern w:val="0"/>
          <w:sz w:val="24"/>
          <w:szCs w:val="24"/>
        </w:rPr>
        <w:t>在此提交的响应文件，正本一份，副本一份，电子版文件一份。</w:t>
      </w:r>
    </w:p>
    <w:p w:rsidR="000B32A7" w:rsidRDefault="007831C8">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0B32A7" w:rsidRDefault="007831C8">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0B32A7" w:rsidRDefault="007831C8">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w:t>
      </w:r>
      <w:proofErr w:type="gramStart"/>
      <w:r>
        <w:rPr>
          <w:rFonts w:ascii="宋体" w:eastAsia="宋体" w:hAnsi="宋体" w:cs="宋体" w:hint="eastAsia"/>
          <w:sz w:val="24"/>
          <w:szCs w:val="24"/>
        </w:rPr>
        <w:t>本谈判</w:t>
      </w:r>
      <w:proofErr w:type="gramEnd"/>
      <w:r>
        <w:rPr>
          <w:rFonts w:ascii="宋体" w:eastAsia="宋体" w:hAnsi="宋体" w:cs="宋体" w:hint="eastAsia"/>
          <w:sz w:val="24"/>
          <w:szCs w:val="24"/>
        </w:rPr>
        <w:t>文件的有效期为谈判响应截止时间起</w:t>
      </w:r>
      <w:r>
        <w:rPr>
          <w:rFonts w:ascii="宋体" w:eastAsia="宋体" w:hAnsi="宋体" w:cs="宋体" w:hint="eastAsia"/>
          <w:sz w:val="24"/>
          <w:szCs w:val="24"/>
          <w:u w:val="single"/>
        </w:rPr>
        <w:t xml:space="preserve">     </w:t>
      </w:r>
      <w:r>
        <w:rPr>
          <w:rFonts w:ascii="宋体" w:eastAsia="宋体" w:hAnsi="宋体" w:cs="宋体" w:hint="eastAsia"/>
          <w:sz w:val="24"/>
          <w:szCs w:val="24"/>
        </w:rPr>
        <w:t>天。如成交，有效期将延至供货终止日为止。在此提交的资格证明文件均</w:t>
      </w:r>
      <w:proofErr w:type="gramStart"/>
      <w:r>
        <w:rPr>
          <w:rFonts w:ascii="宋体" w:eastAsia="宋体" w:hAnsi="宋体" w:cs="宋体" w:hint="eastAsia"/>
          <w:sz w:val="24"/>
          <w:szCs w:val="24"/>
        </w:rPr>
        <w:t>至谈判</w:t>
      </w:r>
      <w:proofErr w:type="gramEnd"/>
      <w:r>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0B32A7" w:rsidRDefault="007831C8">
      <w:pPr>
        <w:pStyle w:val="ad"/>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0B32A7" w:rsidRDefault="007831C8">
      <w:pPr>
        <w:pStyle w:val="ad"/>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0B32A7" w:rsidRDefault="007831C8">
      <w:pPr>
        <w:pStyle w:val="ad"/>
        <w:adjustRightInd w:val="0"/>
        <w:spacing w:line="360" w:lineRule="auto"/>
        <w:ind w:firstLineChars="200" w:firstLine="480"/>
        <w:contextualSpacing/>
      </w:pPr>
      <w:r>
        <w:rPr>
          <w:rFonts w:ascii="宋体" w:hAnsi="宋体" w:cs="宋体" w:hint="eastAsia"/>
        </w:rPr>
        <w:t>五、我方理解贵方不一定接受</w:t>
      </w:r>
      <w:proofErr w:type="gramStart"/>
      <w:r>
        <w:rPr>
          <w:rFonts w:ascii="宋体" w:hAnsi="宋体" w:cs="宋体" w:hint="eastAsia"/>
        </w:rPr>
        <w:t>最低响应</w:t>
      </w:r>
      <w:proofErr w:type="gramEnd"/>
      <w:r>
        <w:rPr>
          <w:rFonts w:ascii="宋体" w:hAnsi="宋体" w:cs="宋体" w:hint="eastAsia"/>
        </w:rPr>
        <w:t>价或任何贵方可能收到的谈判响应。</w:t>
      </w:r>
    </w:p>
    <w:p w:rsidR="000B32A7" w:rsidRDefault="007831C8">
      <w:pPr>
        <w:pStyle w:val="ad"/>
        <w:adjustRightInd w:val="0"/>
        <w:spacing w:line="360" w:lineRule="auto"/>
        <w:ind w:firstLineChars="200" w:firstLine="480"/>
        <w:contextualSpacing/>
      </w:pPr>
      <w:r>
        <w:rPr>
          <w:rFonts w:ascii="宋体" w:hAnsi="宋体" w:cs="宋体" w:hint="eastAsia"/>
        </w:rPr>
        <w:t>六、我方如果成交，将保证履行谈判文件及其澄清、修改文件（如果有）中的全部责任和义务，按质、按量、按期完成《采购需求》及《合同书》中的全部任务。</w:t>
      </w:r>
    </w:p>
    <w:p w:rsidR="000B32A7" w:rsidRDefault="007831C8">
      <w:pPr>
        <w:pStyle w:val="ad"/>
        <w:adjustRightInd w:val="0"/>
        <w:spacing w:line="360" w:lineRule="auto"/>
        <w:ind w:firstLineChars="200" w:firstLine="480"/>
        <w:contextualSpacing/>
      </w:pPr>
      <w:r>
        <w:rPr>
          <w:rFonts w:ascii="宋体" w:hAnsi="宋体" w:cs="宋体" w:hint="eastAsia"/>
        </w:rPr>
        <w:lastRenderedPageBreak/>
        <w:t>七、我方在此保证所提交的所有文件和全部说明是真实的和正确的。</w:t>
      </w:r>
    </w:p>
    <w:p w:rsidR="000B32A7" w:rsidRDefault="007831C8">
      <w:pPr>
        <w:pStyle w:val="a8"/>
        <w:spacing w:line="360" w:lineRule="auto"/>
        <w:ind w:firstLineChars="200" w:firstLine="480"/>
        <w:contextualSpacing/>
        <w:rPr>
          <w:rFonts w:hAnsi="宋体" w:cs="宋体"/>
          <w:szCs w:val="24"/>
        </w:rPr>
      </w:pPr>
      <w:r>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0B32A7" w:rsidRDefault="007831C8">
      <w:pPr>
        <w:pStyle w:val="a8"/>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0B32A7" w:rsidRDefault="007831C8">
      <w:pPr>
        <w:pStyle w:val="a8"/>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我方已依法缴纳了各项税费及社会保险费用，如有需要，可随时向采购人提供近三个月内的相关缴费证明，以便核查。</w:t>
      </w: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0B32A7" w:rsidRDefault="007831C8">
      <w:pPr>
        <w:pStyle w:val="a8"/>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0B32A7" w:rsidRDefault="007831C8">
      <w:pPr>
        <w:pStyle w:val="a8"/>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0B32A7" w:rsidRDefault="000B32A7">
      <w:pPr>
        <w:pStyle w:val="a8"/>
        <w:snapToGrid w:val="0"/>
        <w:spacing w:line="360" w:lineRule="auto"/>
        <w:rPr>
          <w:rFonts w:hAnsi="宋体" w:cs="宋体"/>
          <w:szCs w:val="24"/>
        </w:rPr>
      </w:pPr>
    </w:p>
    <w:p w:rsidR="000B32A7" w:rsidRDefault="000B32A7">
      <w:pPr>
        <w:pStyle w:val="a8"/>
        <w:snapToGrid w:val="0"/>
        <w:spacing w:line="360" w:lineRule="auto"/>
        <w:rPr>
          <w:rFonts w:hAnsi="宋体" w:cs="宋体"/>
          <w:szCs w:val="24"/>
        </w:rPr>
      </w:pPr>
    </w:p>
    <w:p w:rsidR="000B32A7" w:rsidRDefault="007831C8">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0B32A7" w:rsidRDefault="007831C8">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0B32A7" w:rsidRDefault="007831C8">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0B32A7" w:rsidRDefault="007831C8">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0B32A7" w:rsidRDefault="007831C8">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代表人（单位负责人）或授权代表签字或盖章：</w:t>
      </w:r>
    </w:p>
    <w:p w:rsidR="000B32A7" w:rsidRDefault="007831C8">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0B32A7" w:rsidRDefault="000B32A7">
      <w:pPr>
        <w:adjustRightInd w:val="0"/>
        <w:snapToGrid w:val="0"/>
        <w:spacing w:line="360" w:lineRule="auto"/>
        <w:ind w:firstLineChars="2050" w:firstLine="4920"/>
        <w:rPr>
          <w:rFonts w:ascii="宋体" w:hAnsi="宋体" w:cs="宋体"/>
          <w:sz w:val="24"/>
          <w:szCs w:val="24"/>
        </w:rPr>
      </w:pPr>
    </w:p>
    <w:p w:rsidR="000B32A7" w:rsidRDefault="000B32A7">
      <w:pPr>
        <w:adjustRightInd w:val="0"/>
        <w:snapToGrid w:val="0"/>
        <w:spacing w:line="360" w:lineRule="auto"/>
        <w:rPr>
          <w:rFonts w:ascii="宋体" w:hAnsi="宋体" w:cs="宋体"/>
          <w:sz w:val="24"/>
          <w:szCs w:val="24"/>
        </w:rPr>
      </w:pPr>
    </w:p>
    <w:p w:rsidR="000B32A7" w:rsidRDefault="007831C8">
      <w:pPr>
        <w:adjustRightInd w:val="0"/>
        <w:snapToGrid w:val="0"/>
        <w:spacing w:line="360" w:lineRule="auto"/>
        <w:ind w:firstLineChars="2050" w:firstLine="4920"/>
        <w:rPr>
          <w:rFonts w:ascii="宋体" w:hAnsi="宋体" w:cs="宋体"/>
          <w:sz w:val="24"/>
          <w:szCs w:val="24"/>
        </w:rPr>
      </w:pPr>
      <w:r>
        <w:rPr>
          <w:rFonts w:ascii="宋体" w:eastAsia="宋体" w:hAnsi="宋体" w:cs="宋体" w:hint="eastAsia"/>
          <w:sz w:val="24"/>
          <w:szCs w:val="24"/>
        </w:rPr>
        <w:t>日期：    年    月    日</w:t>
      </w:r>
    </w:p>
    <w:p w:rsidR="000B32A7" w:rsidRDefault="000B32A7">
      <w:pPr>
        <w:jc w:val="center"/>
        <w:rPr>
          <w:rFonts w:ascii="宋体" w:eastAsia="宋体" w:hAnsi="宋体" w:cs="宋体"/>
          <w:b/>
          <w:bCs/>
          <w:sz w:val="32"/>
          <w:szCs w:val="32"/>
        </w:rPr>
      </w:pPr>
    </w:p>
    <w:p w:rsidR="000B32A7" w:rsidRDefault="007831C8">
      <w:pPr>
        <w:jc w:val="center"/>
        <w:rPr>
          <w:rFonts w:ascii="宋体" w:hAnsi="宋体" w:cs="宋体"/>
          <w:b/>
          <w:bCs/>
          <w:sz w:val="32"/>
          <w:szCs w:val="32"/>
        </w:rPr>
      </w:pPr>
      <w:r>
        <w:rPr>
          <w:rFonts w:ascii="宋体" w:eastAsia="宋体" w:hAnsi="宋体" w:cs="宋体" w:hint="eastAsia"/>
          <w:b/>
          <w:bCs/>
          <w:sz w:val="32"/>
          <w:szCs w:val="32"/>
        </w:rPr>
        <w:lastRenderedPageBreak/>
        <w:t>3.2 法定代表人（单位负责人）资格证明书</w:t>
      </w:r>
    </w:p>
    <w:p w:rsidR="000B32A7" w:rsidRDefault="000B32A7" w:rsidP="006E7038">
      <w:pPr>
        <w:autoSpaceDE w:val="0"/>
        <w:autoSpaceDN w:val="0"/>
        <w:adjustRightInd w:val="0"/>
        <w:spacing w:line="480" w:lineRule="auto"/>
        <w:ind w:firstLineChars="257" w:firstLine="617"/>
        <w:rPr>
          <w:rFonts w:ascii="宋体" w:hAnsi="宋体" w:cs="宋体"/>
          <w:sz w:val="24"/>
          <w:szCs w:val="24"/>
        </w:rPr>
      </w:pPr>
    </w:p>
    <w:p w:rsidR="000B32A7" w:rsidRDefault="007831C8">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0B32A7" w:rsidRDefault="007831C8">
      <w:pPr>
        <w:pStyle w:val="13"/>
        <w:spacing w:line="480" w:lineRule="auto"/>
        <w:ind w:firstLineChars="225" w:firstLine="540"/>
        <w:jc w:val="left"/>
        <w:rPr>
          <w:rFonts w:hAnsi="宋体" w:cs="宋体"/>
          <w:szCs w:val="24"/>
        </w:rPr>
      </w:pPr>
      <w:r>
        <w:rPr>
          <w:rFonts w:eastAsia="宋体" w:hAnsi="宋体" w:cs="宋体" w:hint="eastAsia"/>
          <w:szCs w:val="24"/>
        </w:rPr>
        <w:t>地址：</w:t>
      </w:r>
    </w:p>
    <w:p w:rsidR="000B32A7" w:rsidRDefault="007831C8">
      <w:pPr>
        <w:pStyle w:val="13"/>
        <w:spacing w:line="480" w:lineRule="auto"/>
        <w:ind w:firstLineChars="225" w:firstLine="540"/>
        <w:jc w:val="left"/>
        <w:rPr>
          <w:rFonts w:hAnsi="宋体" w:cs="宋体"/>
          <w:szCs w:val="24"/>
        </w:rPr>
      </w:pPr>
      <w:r>
        <w:rPr>
          <w:rFonts w:eastAsia="宋体" w:hAnsi="宋体" w:cs="宋体" w:hint="eastAsia"/>
          <w:szCs w:val="24"/>
        </w:rPr>
        <w:t xml:space="preserve">姓名：       性别：     年龄：     职务：        </w:t>
      </w:r>
    </w:p>
    <w:p w:rsidR="000B32A7" w:rsidRDefault="007831C8">
      <w:pPr>
        <w:pStyle w:val="13"/>
        <w:spacing w:line="480" w:lineRule="auto"/>
        <w:ind w:firstLineChars="225" w:firstLine="540"/>
        <w:jc w:val="left"/>
        <w:rPr>
          <w:rFonts w:hAnsi="宋体" w:cs="宋体"/>
          <w:szCs w:val="24"/>
        </w:rPr>
      </w:pPr>
      <w:r>
        <w:rPr>
          <w:rFonts w:eastAsia="宋体" w:hAnsi="宋体" w:cs="宋体" w:hint="eastAsia"/>
          <w:szCs w:val="24"/>
        </w:rPr>
        <w:t>本人系</w:t>
      </w:r>
      <w:r>
        <w:rPr>
          <w:rFonts w:eastAsia="宋体" w:hAnsi="宋体" w:cs="宋体" w:hint="eastAsia"/>
          <w:szCs w:val="24"/>
          <w:u w:val="single"/>
        </w:rPr>
        <w:t xml:space="preserve">  </w:t>
      </w:r>
      <w:r>
        <w:rPr>
          <w:rFonts w:eastAsia="宋体" w:hAnsi="宋体" w:cs="宋体" w:hint="eastAsia"/>
          <w:i/>
          <w:snapToGrid w:val="0"/>
          <w:szCs w:val="24"/>
          <w:u w:val="single"/>
        </w:rPr>
        <w:t xml:space="preserve">供应商名称  </w:t>
      </w:r>
      <w:r>
        <w:rPr>
          <w:rFonts w:eastAsia="宋体" w:hAnsi="宋体" w:cs="宋体" w:hint="eastAsia"/>
          <w:szCs w:val="24"/>
        </w:rPr>
        <w:t>的法定代表人（单位负责人）。就参加贵方招标编号为</w:t>
      </w:r>
      <w:r>
        <w:rPr>
          <w:rFonts w:eastAsia="宋体" w:hAnsi="宋体" w:cs="宋体" w:hint="eastAsia"/>
          <w:szCs w:val="24"/>
          <w:u w:val="single"/>
        </w:rPr>
        <w:t xml:space="preserve">  </w:t>
      </w:r>
      <w:r>
        <w:rPr>
          <w:rFonts w:eastAsia="宋体" w:hAnsi="宋体" w:cs="宋体" w:hint="eastAsia"/>
          <w:i/>
          <w:szCs w:val="24"/>
          <w:u w:val="single"/>
        </w:rPr>
        <w:t xml:space="preserve">项目编号 </w:t>
      </w:r>
      <w:r>
        <w:rPr>
          <w:rFonts w:eastAsia="宋体" w:hAnsi="宋体" w:cs="宋体" w:hint="eastAsia"/>
          <w:szCs w:val="24"/>
          <w:u w:val="single"/>
        </w:rPr>
        <w:t xml:space="preserve">  </w:t>
      </w:r>
      <w:r>
        <w:rPr>
          <w:rFonts w:eastAsia="宋体" w:hAnsi="宋体" w:cs="宋体" w:hint="eastAsia"/>
          <w:szCs w:val="24"/>
        </w:rPr>
        <w:t>的</w:t>
      </w:r>
      <w:r>
        <w:rPr>
          <w:rFonts w:eastAsia="宋体" w:hAnsi="宋体" w:cs="宋体" w:hint="eastAsia"/>
          <w:szCs w:val="24"/>
          <w:u w:val="single"/>
        </w:rPr>
        <w:t xml:space="preserve">  </w:t>
      </w:r>
      <w:r>
        <w:rPr>
          <w:rFonts w:eastAsia="宋体" w:hAnsi="宋体" w:cs="宋体" w:hint="eastAsia"/>
          <w:i/>
          <w:szCs w:val="24"/>
          <w:u w:val="single"/>
        </w:rPr>
        <w:t xml:space="preserve">项目名称 </w:t>
      </w:r>
      <w:r>
        <w:rPr>
          <w:rFonts w:eastAsia="宋体" w:hAnsi="宋体" w:cs="宋体" w:hint="eastAsia"/>
          <w:szCs w:val="24"/>
          <w:u w:val="single"/>
        </w:rPr>
        <w:t xml:space="preserve">   </w:t>
      </w:r>
      <w:r>
        <w:rPr>
          <w:rFonts w:eastAsia="宋体" w:hAnsi="宋体" w:cs="宋体" w:hint="eastAsia"/>
          <w:szCs w:val="24"/>
        </w:rPr>
        <w:t>竞争性谈判项目的响应报价，签署上述项目的响应文件及合同的执行、完成、服务和保修，签署合同和处理与之有关的一切事务。</w:t>
      </w:r>
    </w:p>
    <w:p w:rsidR="000B32A7" w:rsidRDefault="007831C8">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0B32A7" w:rsidRDefault="000B32A7">
      <w:pPr>
        <w:pStyle w:val="13"/>
        <w:spacing w:line="480" w:lineRule="auto"/>
        <w:ind w:firstLineChars="225" w:firstLine="540"/>
        <w:jc w:val="left"/>
        <w:rPr>
          <w:rFonts w:hAnsi="宋体" w:cs="宋体"/>
          <w:szCs w:val="24"/>
        </w:rPr>
      </w:pPr>
    </w:p>
    <w:p w:rsidR="000B32A7" w:rsidRDefault="000B32A7">
      <w:pPr>
        <w:pStyle w:val="13"/>
        <w:spacing w:line="480" w:lineRule="auto"/>
        <w:ind w:firstLineChars="225" w:firstLine="540"/>
        <w:jc w:val="left"/>
        <w:rPr>
          <w:rFonts w:hAnsi="宋体" w:cs="宋体"/>
          <w:szCs w:val="24"/>
        </w:rPr>
      </w:pPr>
    </w:p>
    <w:p w:rsidR="000B32A7" w:rsidRDefault="007831C8" w:rsidP="006E7038">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【此处请粘贴法定代表人（单位负责人）身份证复印件，需清晰反映身份证有效期限】</w:t>
      </w:r>
    </w:p>
    <w:p w:rsidR="000B32A7" w:rsidRDefault="000B32A7" w:rsidP="006E7038">
      <w:pPr>
        <w:pStyle w:val="13"/>
        <w:spacing w:line="480" w:lineRule="auto"/>
        <w:ind w:leftChars="-256" w:left="-538" w:firstLineChars="257" w:firstLine="617"/>
        <w:jc w:val="center"/>
        <w:rPr>
          <w:rFonts w:hAnsi="宋体" w:cs="宋体"/>
          <w:bCs/>
          <w:szCs w:val="24"/>
        </w:rPr>
      </w:pPr>
    </w:p>
    <w:p w:rsidR="000B32A7" w:rsidRDefault="000B32A7">
      <w:pPr>
        <w:autoSpaceDE w:val="0"/>
        <w:autoSpaceDN w:val="0"/>
        <w:adjustRightInd w:val="0"/>
        <w:spacing w:line="360" w:lineRule="auto"/>
        <w:ind w:right="-11"/>
        <w:rPr>
          <w:rFonts w:ascii="宋体" w:hAnsi="宋体" w:cs="宋体"/>
          <w:sz w:val="24"/>
          <w:szCs w:val="24"/>
          <w:lang w:val="zh-CN"/>
        </w:rPr>
      </w:pPr>
    </w:p>
    <w:p w:rsidR="000B32A7" w:rsidRDefault="000B32A7">
      <w:pPr>
        <w:autoSpaceDE w:val="0"/>
        <w:autoSpaceDN w:val="0"/>
        <w:adjustRightInd w:val="0"/>
        <w:spacing w:line="360" w:lineRule="auto"/>
        <w:ind w:right="-11"/>
        <w:rPr>
          <w:rFonts w:ascii="宋体" w:hAnsi="宋体" w:cs="宋体"/>
          <w:sz w:val="24"/>
          <w:szCs w:val="24"/>
          <w:lang w:val="zh-CN"/>
        </w:rPr>
      </w:pPr>
    </w:p>
    <w:p w:rsidR="000B32A7" w:rsidRDefault="000B32A7">
      <w:pPr>
        <w:autoSpaceDE w:val="0"/>
        <w:autoSpaceDN w:val="0"/>
        <w:adjustRightInd w:val="0"/>
        <w:spacing w:line="360" w:lineRule="auto"/>
        <w:ind w:right="-11"/>
        <w:rPr>
          <w:rFonts w:ascii="宋体" w:hAnsi="宋体" w:cs="宋体"/>
          <w:sz w:val="24"/>
          <w:szCs w:val="24"/>
          <w:lang w:val="zh-CN"/>
        </w:rPr>
      </w:pPr>
    </w:p>
    <w:p w:rsidR="000B32A7" w:rsidRDefault="007831C8">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0B32A7" w:rsidRDefault="007831C8">
      <w:pPr>
        <w:pStyle w:val="15"/>
        <w:spacing w:before="60" w:line="480" w:lineRule="auto"/>
        <w:ind w:firstLineChars="1875" w:firstLine="4500"/>
        <w:rPr>
          <w:rFonts w:ascii="宋体" w:hAnsi="宋体" w:cs="宋体"/>
          <w:szCs w:val="24"/>
        </w:rPr>
      </w:pPr>
      <w:r>
        <w:rPr>
          <w:rFonts w:ascii="宋体" w:hAnsi="宋体" w:cs="宋体" w:hint="eastAsia"/>
          <w:szCs w:val="24"/>
        </w:rPr>
        <w:t>签署日期：   年   月  日</w:t>
      </w:r>
    </w:p>
    <w:p w:rsidR="000B32A7" w:rsidRDefault="000B32A7">
      <w:pPr>
        <w:pStyle w:val="14"/>
        <w:spacing w:line="480" w:lineRule="auto"/>
        <w:rPr>
          <w:rFonts w:ascii="宋体" w:hAnsi="宋体" w:cs="宋体"/>
          <w:szCs w:val="24"/>
        </w:rPr>
      </w:pPr>
    </w:p>
    <w:p w:rsidR="000B32A7" w:rsidRDefault="000B32A7">
      <w:pPr>
        <w:rPr>
          <w:rFonts w:ascii="宋体" w:hAnsi="宋体" w:cs="宋体"/>
          <w:sz w:val="24"/>
          <w:szCs w:val="24"/>
        </w:rPr>
      </w:pPr>
    </w:p>
    <w:p w:rsidR="000B32A7" w:rsidRDefault="007831C8">
      <w:pPr>
        <w:spacing w:line="320" w:lineRule="exact"/>
        <w:ind w:firstLineChars="200" w:firstLine="480"/>
        <w:rPr>
          <w:rFonts w:ascii="宋体" w:eastAsia="宋体" w:hAnsi="宋体" w:cs="宋体"/>
          <w:bCs/>
          <w:kern w:val="12"/>
          <w:sz w:val="24"/>
          <w:szCs w:val="24"/>
        </w:rPr>
      </w:pPr>
      <w:r>
        <w:rPr>
          <w:rFonts w:ascii="宋体" w:eastAsia="宋体" w:hAnsi="宋体" w:cs="宋体" w:hint="eastAsia"/>
          <w:bCs/>
          <w:kern w:val="12"/>
          <w:sz w:val="24"/>
          <w:szCs w:val="24"/>
        </w:rPr>
        <w:t>说明：法定代表人参加本竞争性谈判项目响应的，仅须出具此证明书。</w:t>
      </w:r>
    </w:p>
    <w:p w:rsidR="000B32A7" w:rsidRDefault="000B32A7">
      <w:pPr>
        <w:spacing w:line="320" w:lineRule="exact"/>
        <w:ind w:firstLineChars="500" w:firstLine="1200"/>
        <w:rPr>
          <w:rFonts w:ascii="宋体" w:hAnsi="宋体" w:cs="宋体"/>
          <w:bCs/>
          <w:kern w:val="12"/>
          <w:sz w:val="24"/>
          <w:szCs w:val="24"/>
        </w:rPr>
      </w:pPr>
    </w:p>
    <w:p w:rsidR="000B32A7" w:rsidRDefault="000B32A7">
      <w:pPr>
        <w:spacing w:line="480" w:lineRule="exact"/>
        <w:jc w:val="center"/>
        <w:rPr>
          <w:rFonts w:ascii="宋体" w:hAnsi="宋体" w:cs="宋体"/>
          <w:b/>
          <w:bCs/>
          <w:sz w:val="24"/>
          <w:szCs w:val="24"/>
        </w:rPr>
      </w:pPr>
    </w:p>
    <w:p w:rsidR="000B32A7" w:rsidRDefault="007831C8">
      <w:pPr>
        <w:jc w:val="center"/>
        <w:rPr>
          <w:rFonts w:ascii="宋体" w:hAnsi="宋体" w:cs="宋体"/>
          <w:b/>
          <w:bCs/>
          <w:sz w:val="24"/>
          <w:szCs w:val="24"/>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3.3 法定代表人（单位负责人）授权书</w:t>
      </w:r>
    </w:p>
    <w:p w:rsidR="000B32A7" w:rsidRDefault="000B32A7">
      <w:pPr>
        <w:spacing w:line="480" w:lineRule="exact"/>
        <w:jc w:val="center"/>
        <w:rPr>
          <w:rFonts w:ascii="宋体" w:hAnsi="宋体" w:cs="宋体"/>
          <w:b/>
          <w:bCs/>
          <w:sz w:val="24"/>
          <w:szCs w:val="24"/>
        </w:rPr>
      </w:pP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u w:val="single"/>
        </w:rPr>
        <w:t xml:space="preserve">  </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供应商名称  </w:t>
      </w:r>
      <w:r>
        <w:rPr>
          <w:rFonts w:ascii="宋体" w:eastAsia="宋体" w:hAnsi="宋体" w:cs="宋体" w:hint="eastAsia"/>
          <w:sz w:val="24"/>
          <w:szCs w:val="24"/>
          <w:u w:val="single"/>
        </w:rPr>
        <w:t xml:space="preserve">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u w:val="single"/>
        </w:rPr>
        <w:t xml:space="preserve">    </w:t>
      </w:r>
      <w:r>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B32A7" w:rsidRDefault="007831C8">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0B32A7" w:rsidRDefault="007831C8">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0B32A7" w:rsidRDefault="007831C8">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              （签字或加盖名章）</w:t>
      </w:r>
    </w:p>
    <w:p w:rsidR="000B32A7" w:rsidRDefault="007831C8">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法定代表人（单位负责人）授权代表： </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0B32A7">
        <w:trPr>
          <w:gridAfter w:val="1"/>
          <w:wAfter w:w="14" w:type="dxa"/>
          <w:trHeight w:val="2636"/>
        </w:trPr>
        <w:tc>
          <w:tcPr>
            <w:tcW w:w="4484" w:type="dxa"/>
            <w:vAlign w:val="center"/>
          </w:tcPr>
          <w:p w:rsidR="000B32A7" w:rsidRDefault="007831C8">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485" w:type="dxa"/>
            <w:gridSpan w:val="2"/>
            <w:vAlign w:val="center"/>
          </w:tcPr>
          <w:p w:rsidR="000B32A7" w:rsidRDefault="007831C8">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0B32A7">
        <w:trPr>
          <w:trHeight w:val="2781"/>
        </w:trPr>
        <w:tc>
          <w:tcPr>
            <w:tcW w:w="4491" w:type="dxa"/>
            <w:gridSpan w:val="2"/>
            <w:vAlign w:val="center"/>
          </w:tcPr>
          <w:p w:rsidR="000B32A7" w:rsidRDefault="007831C8">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0B32A7" w:rsidRDefault="007831C8">
            <w:pPr>
              <w:jc w:val="center"/>
              <w:rPr>
                <w:rFonts w:ascii="宋体" w:hAnsi="宋体" w:cs="宋体"/>
                <w:sz w:val="24"/>
                <w:szCs w:val="24"/>
              </w:rPr>
            </w:pPr>
            <w:r>
              <w:rPr>
                <w:rFonts w:ascii="宋体" w:eastAsia="宋体" w:hAnsi="宋体" w:cs="宋体" w:hint="eastAsia"/>
                <w:sz w:val="24"/>
                <w:szCs w:val="24"/>
              </w:rPr>
              <w:t>（正面）</w:t>
            </w:r>
          </w:p>
        </w:tc>
        <w:tc>
          <w:tcPr>
            <w:tcW w:w="4492" w:type="dxa"/>
            <w:gridSpan w:val="2"/>
            <w:vAlign w:val="center"/>
          </w:tcPr>
          <w:p w:rsidR="000B32A7" w:rsidRDefault="007831C8">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0B32A7" w:rsidRDefault="007831C8">
            <w:pPr>
              <w:jc w:val="center"/>
              <w:rPr>
                <w:rFonts w:ascii="宋体" w:hAnsi="宋体" w:cs="宋体"/>
                <w:sz w:val="24"/>
                <w:szCs w:val="24"/>
              </w:rPr>
            </w:pPr>
            <w:r>
              <w:rPr>
                <w:rFonts w:ascii="宋体" w:eastAsia="宋体" w:hAnsi="宋体" w:cs="宋体" w:hint="eastAsia"/>
                <w:sz w:val="24"/>
                <w:szCs w:val="24"/>
              </w:rPr>
              <w:t>（反面）</w:t>
            </w:r>
          </w:p>
        </w:tc>
      </w:tr>
    </w:tbl>
    <w:p w:rsidR="000B32A7" w:rsidRDefault="000B32A7" w:rsidP="006E7038">
      <w:pPr>
        <w:spacing w:line="320" w:lineRule="exact"/>
        <w:ind w:left="2" w:firstLineChars="149" w:firstLine="358"/>
        <w:rPr>
          <w:rFonts w:ascii="宋体" w:hAnsi="宋体" w:cs="宋体"/>
          <w:sz w:val="24"/>
          <w:szCs w:val="24"/>
        </w:rPr>
      </w:pPr>
    </w:p>
    <w:p w:rsidR="000B32A7" w:rsidRDefault="007831C8">
      <w:pPr>
        <w:rPr>
          <w:rFonts w:ascii="宋体" w:hAnsi="宋体" w:cs="宋体"/>
          <w:b/>
          <w:bCs/>
          <w:sz w:val="24"/>
          <w:szCs w:val="24"/>
        </w:rPr>
      </w:pPr>
      <w:r>
        <w:rPr>
          <w:rFonts w:ascii="宋体" w:eastAsia="宋体" w:hAnsi="宋体" w:cs="宋体" w:hint="eastAsia"/>
          <w:b/>
          <w:bCs/>
          <w:sz w:val="24"/>
          <w:szCs w:val="24"/>
        </w:rPr>
        <w:br w:type="page"/>
      </w:r>
    </w:p>
    <w:p w:rsidR="000B32A7" w:rsidRDefault="007831C8">
      <w:pPr>
        <w:widowControl/>
        <w:spacing w:before="100" w:beforeAutospacing="1" w:after="100" w:afterAutospacing="1" w:line="360" w:lineRule="auto"/>
        <w:jc w:val="center"/>
        <w:rPr>
          <w:rFonts w:ascii="宋体" w:hAnsi="宋体" w:cs="宋体"/>
          <w:b/>
          <w:bCs/>
          <w:sz w:val="32"/>
          <w:szCs w:val="32"/>
        </w:rPr>
      </w:pPr>
      <w:r>
        <w:rPr>
          <w:rFonts w:ascii="宋体" w:eastAsia="宋体" w:hAnsi="宋体" w:cs="宋体" w:hint="eastAsia"/>
          <w:b/>
          <w:bCs/>
          <w:sz w:val="32"/>
          <w:szCs w:val="32"/>
        </w:rPr>
        <w:lastRenderedPageBreak/>
        <w:t>3.4 没有重大违法记录的声明</w:t>
      </w:r>
    </w:p>
    <w:p w:rsidR="000B32A7" w:rsidRDefault="007831C8" w:rsidP="006E7038">
      <w:pPr>
        <w:spacing w:beforeLines="50" w:before="156" w:afterLines="50" w:after="156"/>
        <w:jc w:val="center"/>
        <w:rPr>
          <w:rFonts w:ascii="宋体" w:hAnsi="宋体" w:cs="宋体"/>
          <w:kern w:val="0"/>
          <w:sz w:val="24"/>
          <w:szCs w:val="24"/>
        </w:rPr>
      </w:pPr>
      <w:r>
        <w:rPr>
          <w:rFonts w:ascii="宋体" w:eastAsia="宋体" w:hAnsi="宋体" w:cs="宋体" w:hint="eastAsia"/>
          <w:kern w:val="0"/>
          <w:sz w:val="24"/>
          <w:szCs w:val="24"/>
        </w:rPr>
        <w:t>声　   明</w:t>
      </w:r>
    </w:p>
    <w:p w:rsidR="000B32A7" w:rsidRDefault="007831C8" w:rsidP="006E7038">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B32A7" w:rsidRDefault="007831C8" w:rsidP="006E7038">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0B32A7" w:rsidRDefault="007831C8" w:rsidP="006E7038">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0B32A7" w:rsidRDefault="000B32A7" w:rsidP="006E7038">
      <w:pPr>
        <w:spacing w:beforeLines="50" w:before="156" w:afterLines="50" w:after="156" w:line="360" w:lineRule="auto"/>
        <w:ind w:firstLineChars="236" w:firstLine="566"/>
        <w:rPr>
          <w:rFonts w:ascii="宋体" w:hAnsi="宋体" w:cs="宋体"/>
          <w:sz w:val="24"/>
          <w:szCs w:val="24"/>
          <w:lang w:val="zh-CN"/>
        </w:rPr>
      </w:pPr>
    </w:p>
    <w:p w:rsidR="000B32A7" w:rsidRDefault="007831C8" w:rsidP="006E7038">
      <w:pPr>
        <w:spacing w:beforeLines="50" w:before="156" w:afterLines="50" w:after="156"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0B32A7" w:rsidRDefault="007831C8" w:rsidP="006E7038">
      <w:pPr>
        <w:spacing w:beforeLines="50" w:before="156" w:afterLines="50" w:after="156"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0B32A7" w:rsidRDefault="000B32A7" w:rsidP="006E7038">
      <w:pPr>
        <w:spacing w:beforeLines="50" w:before="156" w:afterLines="50" w:after="156" w:line="360" w:lineRule="auto"/>
        <w:ind w:right="420"/>
        <w:rPr>
          <w:rFonts w:ascii="宋体" w:hAnsi="宋体" w:cs="宋体"/>
          <w:sz w:val="24"/>
          <w:szCs w:val="24"/>
          <w:lang w:val="zh-CN"/>
        </w:rPr>
      </w:pPr>
    </w:p>
    <w:p w:rsidR="000B32A7" w:rsidRDefault="000B32A7" w:rsidP="006E7038">
      <w:pPr>
        <w:spacing w:beforeLines="50" w:before="156" w:afterLines="50" w:after="156" w:line="360" w:lineRule="auto"/>
        <w:ind w:right="420" w:firstLineChars="2286" w:firstLine="5486"/>
        <w:rPr>
          <w:rFonts w:ascii="宋体" w:hAnsi="宋体" w:cs="宋体"/>
          <w:sz w:val="24"/>
          <w:szCs w:val="24"/>
          <w:lang w:val="zh-CN"/>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24"/>
          <w:szCs w:val="24"/>
        </w:rPr>
      </w:pPr>
    </w:p>
    <w:p w:rsidR="000B32A7" w:rsidRDefault="000B32A7">
      <w:pPr>
        <w:autoSpaceDE w:val="0"/>
        <w:autoSpaceDN w:val="0"/>
        <w:adjustRightInd w:val="0"/>
        <w:spacing w:line="360" w:lineRule="auto"/>
        <w:jc w:val="center"/>
        <w:outlineLvl w:val="0"/>
        <w:rPr>
          <w:rFonts w:ascii="宋体" w:hAnsi="宋体"/>
          <w:b/>
          <w:bCs/>
          <w:color w:val="000000"/>
          <w:sz w:val="32"/>
          <w:szCs w:val="32"/>
        </w:rPr>
      </w:pPr>
    </w:p>
    <w:p w:rsidR="000B32A7" w:rsidRDefault="007831C8">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0B32A7" w:rsidRDefault="000B32A7">
      <w:pPr>
        <w:autoSpaceDE w:val="0"/>
        <w:autoSpaceDN w:val="0"/>
        <w:snapToGrid w:val="0"/>
        <w:spacing w:line="360" w:lineRule="auto"/>
        <w:jc w:val="center"/>
        <w:rPr>
          <w:rFonts w:ascii="宋体" w:hAnsi="宋体"/>
          <w:b/>
          <w:bCs/>
          <w:color w:val="000000"/>
          <w:sz w:val="24"/>
          <w:szCs w:val="24"/>
        </w:rPr>
      </w:pPr>
    </w:p>
    <w:p w:rsidR="000B32A7" w:rsidRDefault="007831C8" w:rsidP="006E7038">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襄城县政府采购中心</w:t>
      </w:r>
      <w:r>
        <w:rPr>
          <w:rFonts w:ascii="宋体" w:eastAsia="宋体" w:hAnsi="宋体" w:cs="宋体"/>
          <w:sz w:val="24"/>
          <w:szCs w:val="24"/>
          <w:lang w:val="zh-CN"/>
        </w:rPr>
        <w:t>：</w:t>
      </w:r>
    </w:p>
    <w:p w:rsidR="000B32A7" w:rsidRDefault="007831C8" w:rsidP="006E703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0B32A7" w:rsidRDefault="007831C8" w:rsidP="006E703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0B32A7" w:rsidRDefault="007831C8" w:rsidP="006E703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0B32A7" w:rsidRDefault="007831C8" w:rsidP="006E703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0B32A7" w:rsidRDefault="007831C8" w:rsidP="006E703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0B32A7" w:rsidRDefault="007831C8" w:rsidP="006E703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w:t>
      </w:r>
      <w:proofErr w:type="gramStart"/>
      <w:r>
        <w:rPr>
          <w:rFonts w:asciiTheme="minorEastAsia" w:hAnsiTheme="minorEastAsia" w:cs="宋体" w:hint="eastAsia"/>
          <w:sz w:val="24"/>
          <w:szCs w:val="24"/>
          <w:lang w:val="zh-CN"/>
        </w:rPr>
        <w:t>本谈判</w:t>
      </w:r>
      <w:proofErr w:type="gramEnd"/>
      <w:r>
        <w:rPr>
          <w:rFonts w:asciiTheme="minorEastAsia" w:hAnsiTheme="minorEastAsia" w:cs="宋体" w:hint="eastAsia"/>
          <w:sz w:val="24"/>
          <w:szCs w:val="24"/>
          <w:lang w:val="zh-CN"/>
        </w:rPr>
        <w:t>文件规定的其他严重违法行为。</w:t>
      </w:r>
    </w:p>
    <w:p w:rsidR="000B32A7" w:rsidRDefault="000B32A7">
      <w:pPr>
        <w:rPr>
          <w:color w:val="000000"/>
          <w:sz w:val="24"/>
          <w:szCs w:val="24"/>
          <w:u w:val="single"/>
        </w:rPr>
      </w:pPr>
    </w:p>
    <w:p w:rsidR="000B32A7" w:rsidRDefault="000B32A7">
      <w:pPr>
        <w:rPr>
          <w:color w:val="000000"/>
          <w:sz w:val="24"/>
          <w:szCs w:val="24"/>
          <w:u w:val="single"/>
        </w:rPr>
      </w:pPr>
    </w:p>
    <w:p w:rsidR="000B32A7" w:rsidRDefault="007831C8">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0B32A7" w:rsidRDefault="007831C8">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0B32A7" w:rsidRDefault="000B32A7">
      <w:pPr>
        <w:autoSpaceDE w:val="0"/>
        <w:autoSpaceDN w:val="0"/>
        <w:adjustRightInd w:val="0"/>
        <w:spacing w:line="360" w:lineRule="auto"/>
        <w:ind w:right="-11"/>
        <w:rPr>
          <w:rFonts w:ascii="宋体" w:hAnsi="宋体" w:cs="宋体"/>
          <w:sz w:val="24"/>
          <w:szCs w:val="24"/>
          <w:lang w:val="zh-CN"/>
        </w:rPr>
      </w:pPr>
    </w:p>
    <w:p w:rsidR="000B32A7" w:rsidRDefault="000B32A7">
      <w:pPr>
        <w:autoSpaceDE w:val="0"/>
        <w:autoSpaceDN w:val="0"/>
        <w:adjustRightInd w:val="0"/>
        <w:spacing w:line="360" w:lineRule="auto"/>
        <w:rPr>
          <w:rFonts w:ascii="宋体" w:hAnsi="宋体" w:cs="宋体"/>
          <w:sz w:val="24"/>
          <w:szCs w:val="24"/>
          <w:lang w:val="zh-CN"/>
        </w:rPr>
      </w:pPr>
    </w:p>
    <w:p w:rsidR="000B32A7" w:rsidRDefault="000B32A7">
      <w:pPr>
        <w:autoSpaceDE w:val="0"/>
        <w:autoSpaceDN w:val="0"/>
        <w:adjustRightInd w:val="0"/>
        <w:spacing w:line="360" w:lineRule="auto"/>
        <w:outlineLvl w:val="0"/>
        <w:rPr>
          <w:rFonts w:ascii="宋体" w:hAnsi="宋体" w:cs="宋体"/>
          <w:sz w:val="24"/>
          <w:szCs w:val="24"/>
          <w:lang w:val="zh-CN"/>
        </w:rPr>
      </w:pPr>
    </w:p>
    <w:p w:rsidR="000B32A7" w:rsidRDefault="000B32A7">
      <w:pPr>
        <w:autoSpaceDE w:val="0"/>
        <w:autoSpaceDN w:val="0"/>
        <w:adjustRightInd w:val="0"/>
        <w:spacing w:line="360" w:lineRule="auto"/>
        <w:outlineLvl w:val="0"/>
        <w:rPr>
          <w:rFonts w:ascii="宋体" w:eastAsia="宋体" w:hAnsi="宋体" w:cs="宋体"/>
          <w:b/>
          <w:bCs/>
          <w:sz w:val="24"/>
          <w:szCs w:val="24"/>
        </w:rPr>
      </w:pPr>
    </w:p>
    <w:p w:rsidR="000B32A7" w:rsidRDefault="007831C8">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 xml:space="preserve">3.6 其他资格证书或材料 </w:t>
      </w:r>
    </w:p>
    <w:p w:rsidR="000B32A7" w:rsidRDefault="000B32A7">
      <w:pPr>
        <w:autoSpaceDE w:val="0"/>
        <w:autoSpaceDN w:val="0"/>
        <w:adjustRightInd w:val="0"/>
        <w:spacing w:line="360" w:lineRule="auto"/>
        <w:outlineLvl w:val="0"/>
        <w:rPr>
          <w:rFonts w:ascii="宋体" w:hAnsi="宋体" w:cs="宋体"/>
          <w:b/>
          <w:snapToGrid w:val="0"/>
          <w:kern w:val="0"/>
          <w:sz w:val="24"/>
          <w:szCs w:val="24"/>
        </w:rPr>
      </w:pPr>
    </w:p>
    <w:p w:rsidR="000B32A7" w:rsidRDefault="000B32A7">
      <w:pPr>
        <w:autoSpaceDE w:val="0"/>
        <w:autoSpaceDN w:val="0"/>
        <w:adjustRightInd w:val="0"/>
        <w:spacing w:line="360" w:lineRule="auto"/>
        <w:jc w:val="center"/>
        <w:rPr>
          <w:rFonts w:ascii="宋体" w:eastAsia="宋体" w:hAnsi="宋体" w:cs="宋体"/>
          <w:b/>
          <w:bCs/>
          <w:sz w:val="24"/>
          <w:szCs w:val="24"/>
          <w:lang w:val="zh-CN"/>
        </w:rPr>
      </w:pPr>
    </w:p>
    <w:p w:rsidR="000B32A7" w:rsidRDefault="000B32A7">
      <w:pPr>
        <w:autoSpaceDE w:val="0"/>
        <w:autoSpaceDN w:val="0"/>
        <w:adjustRightInd w:val="0"/>
        <w:spacing w:line="360" w:lineRule="auto"/>
        <w:jc w:val="center"/>
        <w:rPr>
          <w:rFonts w:ascii="宋体" w:eastAsia="宋体" w:hAnsi="宋体" w:cs="宋体"/>
          <w:b/>
          <w:bCs/>
          <w:sz w:val="24"/>
          <w:szCs w:val="24"/>
          <w:lang w:val="zh-CN"/>
        </w:rPr>
      </w:pPr>
    </w:p>
    <w:p w:rsidR="000B32A7" w:rsidRDefault="000B32A7">
      <w:pPr>
        <w:autoSpaceDE w:val="0"/>
        <w:autoSpaceDN w:val="0"/>
        <w:adjustRightInd w:val="0"/>
        <w:spacing w:line="360" w:lineRule="auto"/>
        <w:jc w:val="center"/>
        <w:rPr>
          <w:rFonts w:ascii="宋体" w:eastAsia="宋体" w:hAnsi="宋体" w:cs="宋体"/>
          <w:b/>
          <w:bCs/>
          <w:sz w:val="24"/>
          <w:szCs w:val="24"/>
          <w:lang w:val="zh-CN"/>
        </w:rPr>
      </w:pPr>
    </w:p>
    <w:p w:rsidR="000B32A7" w:rsidRDefault="000B32A7">
      <w:pPr>
        <w:autoSpaceDE w:val="0"/>
        <w:autoSpaceDN w:val="0"/>
        <w:adjustRightInd w:val="0"/>
        <w:spacing w:line="360" w:lineRule="auto"/>
        <w:jc w:val="center"/>
        <w:rPr>
          <w:rFonts w:ascii="宋体" w:eastAsia="宋体" w:hAnsi="宋体" w:cs="宋体"/>
          <w:b/>
          <w:bCs/>
          <w:sz w:val="24"/>
          <w:szCs w:val="24"/>
          <w:lang w:val="zh-CN"/>
        </w:rPr>
      </w:pPr>
    </w:p>
    <w:p w:rsidR="000B32A7" w:rsidRDefault="000B32A7">
      <w:pPr>
        <w:autoSpaceDE w:val="0"/>
        <w:autoSpaceDN w:val="0"/>
        <w:adjustRightInd w:val="0"/>
        <w:spacing w:line="360" w:lineRule="auto"/>
        <w:jc w:val="center"/>
        <w:rPr>
          <w:rFonts w:ascii="宋体" w:eastAsia="宋体" w:hAnsi="宋体" w:cs="宋体"/>
          <w:b/>
          <w:bCs/>
          <w:sz w:val="24"/>
          <w:szCs w:val="24"/>
          <w:lang w:val="zh-CN"/>
        </w:rPr>
      </w:pPr>
    </w:p>
    <w:p w:rsidR="000B32A7" w:rsidRDefault="007831C8">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lastRenderedPageBreak/>
        <w:t>四、符合性审查证明材料</w:t>
      </w:r>
    </w:p>
    <w:p w:rsidR="000B32A7" w:rsidRDefault="000B32A7">
      <w:pPr>
        <w:autoSpaceDE w:val="0"/>
        <w:autoSpaceDN w:val="0"/>
        <w:adjustRightInd w:val="0"/>
        <w:spacing w:line="360" w:lineRule="auto"/>
        <w:jc w:val="center"/>
        <w:outlineLvl w:val="0"/>
        <w:rPr>
          <w:rFonts w:ascii="宋体" w:hAnsi="宋体" w:cs="宋体"/>
          <w:sz w:val="24"/>
          <w:szCs w:val="24"/>
          <w:lang w:val="zh-CN"/>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7831C8">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4.1 技术方案（实施方案）</w:t>
      </w:r>
    </w:p>
    <w:p w:rsidR="000B32A7" w:rsidRDefault="000B32A7">
      <w:pPr>
        <w:snapToGrid w:val="0"/>
        <w:spacing w:line="360" w:lineRule="auto"/>
        <w:jc w:val="center"/>
        <w:rPr>
          <w:rFonts w:ascii="宋体" w:hAnsi="宋体" w:cs="宋体"/>
          <w:b/>
          <w:snapToGrid w:val="0"/>
          <w:kern w:val="0"/>
          <w:sz w:val="24"/>
          <w:szCs w:val="24"/>
        </w:rPr>
      </w:pPr>
    </w:p>
    <w:p w:rsidR="000B32A7" w:rsidRDefault="007831C8">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0B32A7" w:rsidRDefault="000B32A7">
      <w:pPr>
        <w:snapToGrid w:val="0"/>
        <w:spacing w:line="360" w:lineRule="auto"/>
        <w:jc w:val="center"/>
        <w:rPr>
          <w:rFonts w:ascii="宋体" w:hAnsi="宋体" w:cs="宋体"/>
          <w:b/>
          <w:snapToGrid w:val="0"/>
          <w:kern w:val="0"/>
          <w:sz w:val="24"/>
          <w:szCs w:val="24"/>
        </w:rPr>
      </w:pPr>
    </w:p>
    <w:p w:rsidR="000B32A7" w:rsidRDefault="000B32A7">
      <w:pPr>
        <w:snapToGrid w:val="0"/>
        <w:spacing w:line="360" w:lineRule="auto"/>
        <w:jc w:val="center"/>
        <w:rPr>
          <w:rFonts w:ascii="宋体" w:hAnsi="宋体" w:cs="宋体"/>
          <w:b/>
          <w:snapToGrid w:val="0"/>
          <w:kern w:val="0"/>
          <w:sz w:val="24"/>
          <w:szCs w:val="24"/>
        </w:rPr>
      </w:pPr>
    </w:p>
    <w:p w:rsidR="000B32A7" w:rsidRDefault="000B32A7">
      <w:pPr>
        <w:snapToGrid w:val="0"/>
        <w:spacing w:line="360" w:lineRule="auto"/>
        <w:jc w:val="center"/>
        <w:rPr>
          <w:rFonts w:ascii="宋体" w:hAnsi="宋体" w:cs="宋体"/>
          <w:b/>
          <w:snapToGrid w:val="0"/>
          <w:kern w:val="0"/>
          <w:sz w:val="24"/>
          <w:szCs w:val="24"/>
        </w:rPr>
      </w:pPr>
    </w:p>
    <w:p w:rsidR="000B32A7" w:rsidRDefault="000B32A7">
      <w:pPr>
        <w:snapToGrid w:val="0"/>
        <w:spacing w:line="360" w:lineRule="auto"/>
        <w:jc w:val="center"/>
        <w:rPr>
          <w:rFonts w:ascii="宋体" w:hAnsi="宋体" w:cs="宋体"/>
          <w:b/>
          <w:snapToGrid w:val="0"/>
          <w:kern w:val="0"/>
          <w:sz w:val="24"/>
          <w:szCs w:val="24"/>
        </w:rPr>
      </w:pPr>
    </w:p>
    <w:p w:rsidR="000B32A7" w:rsidRDefault="007831C8">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4.2  业绩情况表</w:t>
      </w:r>
    </w:p>
    <w:p w:rsidR="000B32A7" w:rsidRDefault="000B32A7">
      <w:pPr>
        <w:autoSpaceDE w:val="0"/>
        <w:autoSpaceDN w:val="0"/>
        <w:adjustRightInd w:val="0"/>
        <w:spacing w:line="360" w:lineRule="auto"/>
        <w:jc w:val="center"/>
        <w:outlineLvl w:val="0"/>
        <w:rPr>
          <w:rFonts w:ascii="宋体" w:hAnsi="宋体" w:cs="宋体"/>
          <w:b/>
          <w:bCs/>
          <w:sz w:val="24"/>
          <w:szCs w:val="24"/>
        </w:rPr>
      </w:pPr>
    </w:p>
    <w:p w:rsidR="000B32A7" w:rsidRDefault="007831C8" w:rsidP="006E7038">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0B32A7" w:rsidRDefault="007831C8">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0B32A7">
        <w:trPr>
          <w:trHeight w:val="777"/>
        </w:trPr>
        <w:tc>
          <w:tcPr>
            <w:tcW w:w="712" w:type="dxa"/>
            <w:shd w:val="clear" w:color="auto" w:fill="F3F3F3"/>
            <w:vAlign w:val="center"/>
          </w:tcPr>
          <w:p w:rsidR="000B32A7" w:rsidRDefault="007831C8">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0B32A7" w:rsidRDefault="007831C8">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0B32A7" w:rsidRDefault="007831C8">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0B32A7" w:rsidRDefault="007831C8">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0B32A7" w:rsidRDefault="007831C8">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0B32A7" w:rsidRDefault="007831C8">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0B32A7">
        <w:trPr>
          <w:trHeight w:val="680"/>
        </w:trPr>
        <w:tc>
          <w:tcPr>
            <w:tcW w:w="712" w:type="dxa"/>
            <w:vAlign w:val="center"/>
          </w:tcPr>
          <w:p w:rsidR="000B32A7" w:rsidRDefault="007831C8">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0B32A7" w:rsidRDefault="000B32A7">
            <w:pPr>
              <w:pStyle w:val="a4"/>
              <w:spacing w:line="360" w:lineRule="auto"/>
              <w:rPr>
                <w:rFonts w:ascii="宋体" w:eastAsia="宋体" w:hAnsi="宋体" w:cs="宋体"/>
                <w:sz w:val="24"/>
                <w:szCs w:val="24"/>
              </w:rPr>
            </w:pPr>
          </w:p>
        </w:tc>
        <w:tc>
          <w:tcPr>
            <w:tcW w:w="3579" w:type="dxa"/>
            <w:vAlign w:val="center"/>
          </w:tcPr>
          <w:p w:rsidR="000B32A7" w:rsidRDefault="000B32A7">
            <w:pPr>
              <w:pStyle w:val="a4"/>
              <w:spacing w:line="360" w:lineRule="auto"/>
              <w:rPr>
                <w:rFonts w:ascii="宋体" w:eastAsia="宋体" w:hAnsi="宋体" w:cs="宋体"/>
                <w:sz w:val="24"/>
                <w:szCs w:val="24"/>
              </w:rPr>
            </w:pPr>
          </w:p>
        </w:tc>
        <w:tc>
          <w:tcPr>
            <w:tcW w:w="1440" w:type="dxa"/>
            <w:vAlign w:val="center"/>
          </w:tcPr>
          <w:p w:rsidR="000B32A7" w:rsidRDefault="000B32A7">
            <w:pPr>
              <w:pStyle w:val="a4"/>
              <w:spacing w:line="360" w:lineRule="auto"/>
              <w:rPr>
                <w:rFonts w:ascii="宋体" w:eastAsia="宋体" w:hAnsi="宋体" w:cs="宋体"/>
                <w:sz w:val="24"/>
                <w:szCs w:val="24"/>
              </w:rPr>
            </w:pPr>
          </w:p>
        </w:tc>
        <w:tc>
          <w:tcPr>
            <w:tcW w:w="1706" w:type="dxa"/>
            <w:vAlign w:val="center"/>
          </w:tcPr>
          <w:p w:rsidR="000B32A7" w:rsidRDefault="000B32A7">
            <w:pPr>
              <w:pStyle w:val="a4"/>
              <w:spacing w:line="360" w:lineRule="auto"/>
              <w:rPr>
                <w:rFonts w:ascii="宋体" w:eastAsia="宋体" w:hAnsi="宋体" w:cs="宋体"/>
                <w:sz w:val="24"/>
                <w:szCs w:val="24"/>
              </w:rPr>
            </w:pPr>
          </w:p>
        </w:tc>
      </w:tr>
      <w:tr w:rsidR="000B32A7">
        <w:trPr>
          <w:trHeight w:val="680"/>
        </w:trPr>
        <w:tc>
          <w:tcPr>
            <w:tcW w:w="712" w:type="dxa"/>
            <w:vAlign w:val="center"/>
          </w:tcPr>
          <w:p w:rsidR="000B32A7" w:rsidRDefault="007831C8">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0B32A7" w:rsidRDefault="000B32A7">
            <w:pPr>
              <w:pStyle w:val="a4"/>
              <w:spacing w:line="360" w:lineRule="auto"/>
              <w:rPr>
                <w:rFonts w:ascii="宋体" w:eastAsia="宋体" w:hAnsi="宋体" w:cs="宋体"/>
                <w:sz w:val="24"/>
                <w:szCs w:val="24"/>
              </w:rPr>
            </w:pPr>
          </w:p>
        </w:tc>
        <w:tc>
          <w:tcPr>
            <w:tcW w:w="3579" w:type="dxa"/>
            <w:vAlign w:val="center"/>
          </w:tcPr>
          <w:p w:rsidR="000B32A7" w:rsidRDefault="000B32A7">
            <w:pPr>
              <w:pStyle w:val="a4"/>
              <w:spacing w:line="360" w:lineRule="auto"/>
              <w:rPr>
                <w:rFonts w:ascii="宋体" w:eastAsia="宋体" w:hAnsi="宋体" w:cs="宋体"/>
                <w:sz w:val="24"/>
                <w:szCs w:val="24"/>
              </w:rPr>
            </w:pPr>
          </w:p>
        </w:tc>
        <w:tc>
          <w:tcPr>
            <w:tcW w:w="1440" w:type="dxa"/>
            <w:vAlign w:val="center"/>
          </w:tcPr>
          <w:p w:rsidR="000B32A7" w:rsidRDefault="000B32A7">
            <w:pPr>
              <w:pStyle w:val="a4"/>
              <w:spacing w:line="360" w:lineRule="auto"/>
              <w:rPr>
                <w:rFonts w:ascii="宋体" w:eastAsia="宋体" w:hAnsi="宋体" w:cs="宋体"/>
                <w:sz w:val="24"/>
                <w:szCs w:val="24"/>
              </w:rPr>
            </w:pPr>
          </w:p>
        </w:tc>
        <w:tc>
          <w:tcPr>
            <w:tcW w:w="1706" w:type="dxa"/>
            <w:vAlign w:val="center"/>
          </w:tcPr>
          <w:p w:rsidR="000B32A7" w:rsidRDefault="000B32A7">
            <w:pPr>
              <w:pStyle w:val="a4"/>
              <w:spacing w:line="360" w:lineRule="auto"/>
              <w:rPr>
                <w:rFonts w:ascii="宋体" w:eastAsia="宋体" w:hAnsi="宋体" w:cs="宋体"/>
                <w:sz w:val="24"/>
                <w:szCs w:val="24"/>
              </w:rPr>
            </w:pPr>
          </w:p>
        </w:tc>
      </w:tr>
      <w:tr w:rsidR="000B32A7">
        <w:trPr>
          <w:trHeight w:val="680"/>
        </w:trPr>
        <w:tc>
          <w:tcPr>
            <w:tcW w:w="712" w:type="dxa"/>
            <w:vAlign w:val="center"/>
          </w:tcPr>
          <w:p w:rsidR="000B32A7" w:rsidRDefault="007831C8">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0B32A7" w:rsidRDefault="000B32A7">
            <w:pPr>
              <w:pStyle w:val="a4"/>
              <w:spacing w:line="360" w:lineRule="auto"/>
              <w:rPr>
                <w:rFonts w:ascii="宋体" w:eastAsia="宋体" w:hAnsi="宋体" w:cs="宋体"/>
                <w:sz w:val="24"/>
                <w:szCs w:val="24"/>
              </w:rPr>
            </w:pPr>
          </w:p>
        </w:tc>
        <w:tc>
          <w:tcPr>
            <w:tcW w:w="3579" w:type="dxa"/>
            <w:vAlign w:val="center"/>
          </w:tcPr>
          <w:p w:rsidR="000B32A7" w:rsidRDefault="000B32A7">
            <w:pPr>
              <w:pStyle w:val="a4"/>
              <w:spacing w:line="360" w:lineRule="auto"/>
              <w:rPr>
                <w:rFonts w:ascii="宋体" w:eastAsia="宋体" w:hAnsi="宋体" w:cs="宋体"/>
                <w:sz w:val="24"/>
                <w:szCs w:val="24"/>
              </w:rPr>
            </w:pPr>
          </w:p>
        </w:tc>
        <w:tc>
          <w:tcPr>
            <w:tcW w:w="1440" w:type="dxa"/>
            <w:vAlign w:val="center"/>
          </w:tcPr>
          <w:p w:rsidR="000B32A7" w:rsidRDefault="000B32A7">
            <w:pPr>
              <w:pStyle w:val="a4"/>
              <w:spacing w:line="360" w:lineRule="auto"/>
              <w:rPr>
                <w:rFonts w:ascii="宋体" w:eastAsia="宋体" w:hAnsi="宋体" w:cs="宋体"/>
                <w:sz w:val="24"/>
                <w:szCs w:val="24"/>
              </w:rPr>
            </w:pPr>
          </w:p>
        </w:tc>
        <w:tc>
          <w:tcPr>
            <w:tcW w:w="1706" w:type="dxa"/>
            <w:vAlign w:val="center"/>
          </w:tcPr>
          <w:p w:rsidR="000B32A7" w:rsidRDefault="000B32A7">
            <w:pPr>
              <w:pStyle w:val="a4"/>
              <w:spacing w:line="360" w:lineRule="auto"/>
              <w:rPr>
                <w:rFonts w:ascii="宋体" w:eastAsia="宋体" w:hAnsi="宋体" w:cs="宋体"/>
                <w:sz w:val="24"/>
                <w:szCs w:val="24"/>
              </w:rPr>
            </w:pPr>
          </w:p>
        </w:tc>
      </w:tr>
      <w:tr w:rsidR="000B32A7">
        <w:trPr>
          <w:trHeight w:val="680"/>
        </w:trPr>
        <w:tc>
          <w:tcPr>
            <w:tcW w:w="712" w:type="dxa"/>
            <w:vAlign w:val="center"/>
          </w:tcPr>
          <w:p w:rsidR="000B32A7" w:rsidRDefault="007831C8">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0B32A7" w:rsidRDefault="000B32A7">
            <w:pPr>
              <w:rPr>
                <w:rFonts w:ascii="宋体" w:hAnsi="宋体" w:cs="宋体"/>
                <w:sz w:val="24"/>
                <w:szCs w:val="24"/>
              </w:rPr>
            </w:pPr>
          </w:p>
        </w:tc>
        <w:tc>
          <w:tcPr>
            <w:tcW w:w="3579" w:type="dxa"/>
            <w:vAlign w:val="center"/>
          </w:tcPr>
          <w:p w:rsidR="000B32A7" w:rsidRDefault="000B32A7">
            <w:pPr>
              <w:rPr>
                <w:rFonts w:ascii="宋体" w:hAnsi="宋体" w:cs="宋体"/>
                <w:sz w:val="24"/>
                <w:szCs w:val="24"/>
              </w:rPr>
            </w:pPr>
          </w:p>
        </w:tc>
        <w:tc>
          <w:tcPr>
            <w:tcW w:w="1440" w:type="dxa"/>
            <w:vAlign w:val="center"/>
          </w:tcPr>
          <w:p w:rsidR="000B32A7" w:rsidRDefault="000B32A7">
            <w:pPr>
              <w:rPr>
                <w:rFonts w:ascii="宋体" w:hAnsi="宋体" w:cs="宋体"/>
                <w:sz w:val="24"/>
                <w:szCs w:val="24"/>
              </w:rPr>
            </w:pPr>
          </w:p>
        </w:tc>
        <w:tc>
          <w:tcPr>
            <w:tcW w:w="1706" w:type="dxa"/>
            <w:vAlign w:val="center"/>
          </w:tcPr>
          <w:p w:rsidR="000B32A7" w:rsidRDefault="000B32A7">
            <w:pPr>
              <w:rPr>
                <w:rFonts w:ascii="宋体" w:hAnsi="宋体" w:cs="宋体"/>
                <w:sz w:val="24"/>
                <w:szCs w:val="24"/>
              </w:rPr>
            </w:pPr>
          </w:p>
        </w:tc>
      </w:tr>
      <w:tr w:rsidR="000B32A7">
        <w:trPr>
          <w:trHeight w:val="680"/>
        </w:trPr>
        <w:tc>
          <w:tcPr>
            <w:tcW w:w="712" w:type="dxa"/>
            <w:vAlign w:val="center"/>
          </w:tcPr>
          <w:p w:rsidR="000B32A7" w:rsidRDefault="007831C8">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0B32A7" w:rsidRDefault="000B32A7">
            <w:pPr>
              <w:rPr>
                <w:rFonts w:ascii="宋体" w:hAnsi="宋体" w:cs="宋体"/>
                <w:sz w:val="24"/>
                <w:szCs w:val="24"/>
              </w:rPr>
            </w:pPr>
          </w:p>
        </w:tc>
        <w:tc>
          <w:tcPr>
            <w:tcW w:w="3579" w:type="dxa"/>
            <w:vAlign w:val="center"/>
          </w:tcPr>
          <w:p w:rsidR="000B32A7" w:rsidRDefault="000B32A7">
            <w:pPr>
              <w:rPr>
                <w:rFonts w:ascii="宋体" w:hAnsi="宋体" w:cs="宋体"/>
                <w:sz w:val="24"/>
                <w:szCs w:val="24"/>
              </w:rPr>
            </w:pPr>
          </w:p>
        </w:tc>
        <w:tc>
          <w:tcPr>
            <w:tcW w:w="1440" w:type="dxa"/>
            <w:vAlign w:val="center"/>
          </w:tcPr>
          <w:p w:rsidR="000B32A7" w:rsidRDefault="000B32A7">
            <w:pPr>
              <w:rPr>
                <w:rFonts w:ascii="宋体" w:hAnsi="宋体" w:cs="宋体"/>
                <w:sz w:val="24"/>
                <w:szCs w:val="24"/>
              </w:rPr>
            </w:pPr>
          </w:p>
        </w:tc>
        <w:tc>
          <w:tcPr>
            <w:tcW w:w="1706" w:type="dxa"/>
            <w:vAlign w:val="center"/>
          </w:tcPr>
          <w:p w:rsidR="000B32A7" w:rsidRDefault="000B32A7">
            <w:pPr>
              <w:rPr>
                <w:rFonts w:ascii="宋体" w:hAnsi="宋体" w:cs="宋体"/>
                <w:sz w:val="24"/>
                <w:szCs w:val="24"/>
              </w:rPr>
            </w:pPr>
          </w:p>
        </w:tc>
      </w:tr>
    </w:tbl>
    <w:p w:rsidR="000B32A7" w:rsidRDefault="007831C8">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0B32A7" w:rsidRDefault="007831C8">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 xml:space="preserve">代表人（单位负责人）或授权代表签字： </w:t>
      </w:r>
    </w:p>
    <w:p w:rsidR="000B32A7" w:rsidRDefault="000B32A7">
      <w:pPr>
        <w:autoSpaceDE w:val="0"/>
        <w:autoSpaceDN w:val="0"/>
        <w:adjustRightInd w:val="0"/>
        <w:spacing w:line="480" w:lineRule="auto"/>
        <w:rPr>
          <w:rFonts w:ascii="宋体" w:hAnsi="宋体" w:cs="宋体"/>
          <w:sz w:val="24"/>
          <w:szCs w:val="24"/>
          <w:lang w:val="zh-CN"/>
        </w:rPr>
      </w:pPr>
    </w:p>
    <w:p w:rsidR="000B32A7" w:rsidRDefault="000B32A7">
      <w:pPr>
        <w:autoSpaceDE w:val="0"/>
        <w:autoSpaceDN w:val="0"/>
        <w:adjustRightInd w:val="0"/>
        <w:spacing w:line="480" w:lineRule="auto"/>
        <w:rPr>
          <w:rFonts w:ascii="宋体" w:hAnsi="宋体" w:cs="宋体"/>
          <w:sz w:val="24"/>
          <w:szCs w:val="24"/>
          <w:lang w:val="zh-CN"/>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0B32A7">
      <w:pPr>
        <w:autoSpaceDE w:val="0"/>
        <w:autoSpaceDN w:val="0"/>
        <w:adjustRightInd w:val="0"/>
        <w:spacing w:line="360" w:lineRule="auto"/>
        <w:jc w:val="center"/>
        <w:outlineLvl w:val="0"/>
        <w:rPr>
          <w:rFonts w:ascii="宋体" w:eastAsia="宋体" w:hAnsi="宋体" w:cs="宋体"/>
          <w:b/>
          <w:bCs/>
          <w:sz w:val="24"/>
          <w:szCs w:val="24"/>
        </w:rPr>
      </w:pPr>
    </w:p>
    <w:p w:rsidR="000B32A7" w:rsidRDefault="007831C8">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4.3 售后服务方案</w:t>
      </w:r>
    </w:p>
    <w:p w:rsidR="000B32A7" w:rsidRDefault="000B32A7">
      <w:pPr>
        <w:autoSpaceDE w:val="0"/>
        <w:autoSpaceDN w:val="0"/>
        <w:adjustRightInd w:val="0"/>
        <w:spacing w:line="360" w:lineRule="auto"/>
        <w:jc w:val="center"/>
        <w:outlineLvl w:val="0"/>
        <w:rPr>
          <w:rFonts w:ascii="宋体" w:hAnsi="宋体" w:cs="宋体"/>
          <w:b/>
          <w:bCs/>
          <w:sz w:val="24"/>
          <w:szCs w:val="24"/>
        </w:rPr>
      </w:pPr>
    </w:p>
    <w:p w:rsidR="000B32A7" w:rsidRDefault="007831C8">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0B32A7" w:rsidRDefault="000B32A7">
      <w:pPr>
        <w:autoSpaceDE w:val="0"/>
        <w:autoSpaceDN w:val="0"/>
        <w:adjustRightInd w:val="0"/>
        <w:spacing w:line="360" w:lineRule="auto"/>
        <w:jc w:val="center"/>
        <w:outlineLvl w:val="0"/>
        <w:rPr>
          <w:rFonts w:ascii="宋体" w:hAnsi="宋体" w:cs="宋体"/>
          <w:b/>
          <w:bCs/>
          <w:sz w:val="24"/>
          <w:szCs w:val="24"/>
        </w:rPr>
      </w:pPr>
    </w:p>
    <w:p w:rsidR="000B32A7" w:rsidRDefault="007831C8">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4.4 中小企业声明函</w:t>
      </w:r>
    </w:p>
    <w:p w:rsidR="000B32A7" w:rsidRDefault="000B32A7">
      <w:pPr>
        <w:spacing w:line="360" w:lineRule="auto"/>
        <w:jc w:val="center"/>
        <w:rPr>
          <w:rFonts w:ascii="宋体" w:hAnsi="宋体" w:cs="宋体"/>
          <w:b/>
          <w:bCs/>
          <w:sz w:val="24"/>
          <w:szCs w:val="24"/>
        </w:rPr>
      </w:pPr>
    </w:p>
    <w:p w:rsidR="000B32A7" w:rsidRDefault="007831C8">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ascii="宋体" w:eastAsia="宋体" w:hAnsi="宋体" w:cs="宋体" w:hint="eastAsia"/>
          <w:kern w:val="0"/>
          <w:sz w:val="24"/>
          <w:szCs w:val="24"/>
        </w:rPr>
        <w:t xml:space="preserve">本公司为______（请填写：中型、小型、微型）企业。　　</w:t>
      </w:r>
    </w:p>
    <w:p w:rsidR="000B32A7" w:rsidRDefault="007831C8">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0B32A7" w:rsidRDefault="000B32A7">
      <w:pPr>
        <w:widowControl/>
        <w:spacing w:before="100" w:beforeAutospacing="1" w:after="100" w:afterAutospacing="1" w:line="360" w:lineRule="auto"/>
        <w:ind w:leftChars="1850" w:left="3885"/>
        <w:jc w:val="left"/>
        <w:rPr>
          <w:rFonts w:ascii="宋体" w:hAnsi="宋体" w:cs="宋体"/>
          <w:kern w:val="0"/>
          <w:sz w:val="24"/>
          <w:szCs w:val="24"/>
        </w:rPr>
      </w:pPr>
    </w:p>
    <w:p w:rsidR="000B32A7" w:rsidRDefault="000B32A7">
      <w:pPr>
        <w:widowControl/>
        <w:spacing w:before="100" w:beforeAutospacing="1" w:after="100" w:afterAutospacing="1" w:line="360" w:lineRule="auto"/>
        <w:ind w:leftChars="1850" w:left="3885"/>
        <w:jc w:val="left"/>
        <w:rPr>
          <w:rFonts w:ascii="宋体" w:hAnsi="宋体" w:cs="宋体"/>
          <w:kern w:val="0"/>
          <w:sz w:val="24"/>
          <w:szCs w:val="24"/>
        </w:rPr>
      </w:pPr>
    </w:p>
    <w:p w:rsidR="000B32A7" w:rsidRDefault="007831C8">
      <w:pPr>
        <w:widowControl/>
        <w:spacing w:before="100" w:beforeAutospacing="1" w:after="100" w:afterAutospacing="1" w:line="360" w:lineRule="auto"/>
        <w:ind w:leftChars="1850" w:left="3885"/>
        <w:jc w:val="left"/>
        <w:rPr>
          <w:rFonts w:ascii="宋体" w:hAnsi="宋体" w:cs="宋体"/>
          <w:kern w:val="0"/>
          <w:sz w:val="24"/>
          <w:szCs w:val="24"/>
        </w:rPr>
      </w:pPr>
      <w:r>
        <w:rPr>
          <w:rFonts w:ascii="宋体" w:eastAsia="宋体" w:hAnsi="宋体" w:cs="宋体" w:hint="eastAsia"/>
          <w:kern w:val="0"/>
          <w:sz w:val="24"/>
          <w:szCs w:val="24"/>
        </w:rPr>
        <w:t xml:space="preserve">企业名称（盖章）：　　　　　　　　　</w:t>
      </w:r>
      <w:r>
        <w:rPr>
          <w:rFonts w:ascii="宋体" w:eastAsia="宋体" w:hAnsi="宋体" w:cs="宋体" w:hint="eastAsia"/>
          <w:kern w:val="0"/>
          <w:sz w:val="24"/>
          <w:szCs w:val="24"/>
        </w:rPr>
        <w:br/>
        <w:t xml:space="preserve">日　  期：      </w:t>
      </w:r>
      <w:r>
        <w:rPr>
          <w:rFonts w:ascii="宋体" w:eastAsia="宋体" w:hAnsi="宋体" w:cs="宋体" w:hint="eastAsia"/>
          <w:sz w:val="24"/>
          <w:szCs w:val="24"/>
        </w:rPr>
        <w:t>年    月    日</w:t>
      </w:r>
    </w:p>
    <w:p w:rsidR="000B32A7" w:rsidRDefault="007831C8">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0B32A7" w:rsidRDefault="007831C8">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0B32A7" w:rsidRDefault="007831C8">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2、如供应商为联合投标的，联合供应商需分别填写上述《中小企业声明函》。</w:t>
      </w:r>
    </w:p>
    <w:p w:rsidR="000B32A7" w:rsidRDefault="007831C8">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3、小型和微型企业不包括民办非企业。</w:t>
      </w:r>
    </w:p>
    <w:p w:rsidR="000B32A7" w:rsidRDefault="007831C8">
      <w:pPr>
        <w:jc w:val="center"/>
        <w:rPr>
          <w:rFonts w:ascii="宋体" w:hAnsi="宋体" w:cs="宋体"/>
          <w:b/>
          <w:bCs/>
          <w:sz w:val="32"/>
          <w:szCs w:val="32"/>
        </w:rPr>
      </w:pPr>
      <w:r>
        <w:rPr>
          <w:rFonts w:ascii="宋体" w:eastAsia="宋体" w:hAnsi="宋体" w:cs="宋体" w:hint="eastAsia"/>
          <w:b/>
          <w:bCs/>
          <w:sz w:val="24"/>
          <w:szCs w:val="24"/>
        </w:rPr>
        <w:br w:type="page"/>
      </w:r>
      <w:r>
        <w:rPr>
          <w:rFonts w:ascii="宋体" w:eastAsia="宋体" w:hAnsi="宋体" w:cs="宋体" w:hint="eastAsia"/>
          <w:b/>
          <w:bCs/>
          <w:sz w:val="32"/>
          <w:szCs w:val="32"/>
        </w:rPr>
        <w:lastRenderedPageBreak/>
        <w:t>4.5 残疾人福利性单位声明函</w:t>
      </w:r>
    </w:p>
    <w:p w:rsidR="000B32A7" w:rsidRDefault="000B32A7">
      <w:pPr>
        <w:spacing w:line="360" w:lineRule="auto"/>
        <w:rPr>
          <w:rFonts w:ascii="宋体" w:hAnsi="宋体" w:cs="宋体"/>
          <w:sz w:val="24"/>
          <w:szCs w:val="24"/>
        </w:rPr>
      </w:pPr>
    </w:p>
    <w:p w:rsidR="000B32A7" w:rsidRDefault="007831C8">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eastAsia="宋体" w:hAnsi="宋体" w:cs="宋体" w:hint="eastAsia"/>
          <w:sz w:val="24"/>
          <w:szCs w:val="24"/>
          <w:u w:val="single"/>
        </w:rPr>
        <w:t xml:space="preserve">        </w:t>
      </w:r>
      <w:r>
        <w:rPr>
          <w:rFonts w:ascii="宋体" w:eastAsia="宋体" w:hAnsi="宋体" w:cs="宋体" w:hint="eastAsia"/>
          <w:sz w:val="24"/>
          <w:szCs w:val="24"/>
        </w:rPr>
        <w:t>单位的</w:t>
      </w:r>
      <w:r>
        <w:rPr>
          <w:rFonts w:ascii="宋体" w:eastAsia="宋体" w:hAnsi="宋体" w:cs="宋体" w:hint="eastAsia"/>
          <w:sz w:val="24"/>
          <w:szCs w:val="24"/>
          <w:u w:val="single"/>
        </w:rPr>
        <w:t xml:space="preserve">           </w:t>
      </w:r>
      <w:r>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0B32A7" w:rsidRDefault="007831C8">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0B32A7" w:rsidRDefault="000B32A7">
      <w:pPr>
        <w:spacing w:line="360" w:lineRule="auto"/>
        <w:rPr>
          <w:rFonts w:ascii="宋体" w:hAnsi="宋体" w:cs="宋体"/>
          <w:sz w:val="24"/>
          <w:szCs w:val="24"/>
        </w:rPr>
      </w:pPr>
    </w:p>
    <w:p w:rsidR="000B32A7" w:rsidRDefault="000B32A7">
      <w:pPr>
        <w:spacing w:line="360" w:lineRule="auto"/>
        <w:rPr>
          <w:rFonts w:ascii="宋体" w:hAnsi="宋体" w:cs="宋体"/>
          <w:sz w:val="24"/>
          <w:szCs w:val="24"/>
        </w:rPr>
      </w:pPr>
    </w:p>
    <w:p w:rsidR="000B32A7" w:rsidRDefault="007831C8">
      <w:pPr>
        <w:spacing w:line="360" w:lineRule="auto"/>
        <w:rPr>
          <w:rFonts w:ascii="宋体" w:hAnsi="宋体" w:cs="宋体"/>
          <w:sz w:val="24"/>
          <w:szCs w:val="24"/>
        </w:rPr>
      </w:pPr>
      <w:r>
        <w:rPr>
          <w:rFonts w:ascii="宋体" w:eastAsia="宋体" w:hAnsi="宋体" w:cs="宋体" w:hint="eastAsia"/>
          <w:sz w:val="24"/>
          <w:szCs w:val="24"/>
        </w:rPr>
        <w:t xml:space="preserve">                                    单位名称（盖章）：</w:t>
      </w:r>
    </w:p>
    <w:p w:rsidR="000B32A7" w:rsidRDefault="007831C8">
      <w:pPr>
        <w:spacing w:line="360" w:lineRule="auto"/>
        <w:rPr>
          <w:rFonts w:ascii="宋体" w:hAnsi="宋体" w:cs="宋体"/>
          <w:sz w:val="24"/>
          <w:szCs w:val="24"/>
        </w:rPr>
      </w:pPr>
      <w:r>
        <w:rPr>
          <w:rFonts w:ascii="宋体" w:eastAsia="宋体" w:hAnsi="宋体" w:cs="宋体" w:hint="eastAsia"/>
          <w:sz w:val="24"/>
          <w:szCs w:val="24"/>
        </w:rPr>
        <w:t xml:space="preserve">                                    日    期：      年    月    日</w:t>
      </w: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widowControl/>
        <w:spacing w:before="100" w:beforeAutospacing="1" w:after="100" w:afterAutospacing="1" w:line="360" w:lineRule="auto"/>
        <w:jc w:val="center"/>
        <w:rPr>
          <w:rFonts w:ascii="宋体" w:hAnsi="宋体" w:cs="宋体"/>
          <w:b/>
          <w:bCs/>
          <w:sz w:val="24"/>
          <w:szCs w:val="24"/>
        </w:rPr>
      </w:pPr>
    </w:p>
    <w:p w:rsidR="000B32A7" w:rsidRDefault="000B32A7">
      <w:pPr>
        <w:widowControl/>
        <w:spacing w:before="100" w:beforeAutospacing="1" w:after="100" w:afterAutospacing="1" w:line="360" w:lineRule="auto"/>
        <w:jc w:val="center"/>
        <w:rPr>
          <w:rFonts w:ascii="宋体" w:hAnsi="宋体" w:cs="宋体"/>
          <w:b/>
          <w:bCs/>
          <w:sz w:val="24"/>
          <w:szCs w:val="24"/>
        </w:rPr>
      </w:pPr>
    </w:p>
    <w:p w:rsidR="000B32A7" w:rsidRDefault="000B32A7">
      <w:pPr>
        <w:widowControl/>
        <w:spacing w:before="100" w:beforeAutospacing="1" w:after="100" w:afterAutospacing="1" w:line="360" w:lineRule="auto"/>
        <w:jc w:val="center"/>
        <w:rPr>
          <w:rFonts w:ascii="宋体" w:hAnsi="宋体" w:cs="宋体"/>
          <w:b/>
          <w:bCs/>
          <w:sz w:val="24"/>
          <w:szCs w:val="24"/>
        </w:rPr>
      </w:pPr>
    </w:p>
    <w:p w:rsidR="000B32A7" w:rsidRDefault="000B32A7">
      <w:pPr>
        <w:widowControl/>
        <w:spacing w:before="100" w:beforeAutospacing="1" w:after="100" w:afterAutospacing="1" w:line="360" w:lineRule="auto"/>
        <w:jc w:val="center"/>
        <w:rPr>
          <w:rFonts w:ascii="宋体" w:hAnsi="宋体" w:cs="宋体"/>
          <w:b/>
          <w:bCs/>
          <w:sz w:val="24"/>
          <w:szCs w:val="24"/>
        </w:rPr>
      </w:pPr>
    </w:p>
    <w:p w:rsidR="000B32A7" w:rsidRDefault="000B32A7">
      <w:pPr>
        <w:widowControl/>
        <w:spacing w:before="100" w:beforeAutospacing="1" w:after="100" w:afterAutospacing="1" w:line="360" w:lineRule="auto"/>
        <w:jc w:val="center"/>
        <w:rPr>
          <w:rFonts w:ascii="宋体" w:hAnsi="宋体" w:cs="宋体"/>
          <w:b/>
          <w:bCs/>
          <w:sz w:val="24"/>
          <w:szCs w:val="24"/>
        </w:rPr>
      </w:pP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autoSpaceDE w:val="0"/>
        <w:autoSpaceDN w:val="0"/>
        <w:adjustRightInd w:val="0"/>
        <w:spacing w:line="360" w:lineRule="auto"/>
        <w:rPr>
          <w:rFonts w:ascii="宋体" w:eastAsia="宋体" w:hAnsi="宋体" w:cs="宋体"/>
          <w:b/>
          <w:bCs/>
          <w:sz w:val="24"/>
          <w:szCs w:val="24"/>
          <w:lang w:val="zh-CN"/>
        </w:rPr>
      </w:pPr>
    </w:p>
    <w:p w:rsidR="000B32A7" w:rsidRDefault="007831C8">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lastRenderedPageBreak/>
        <w:t>五、其他资料（若有）</w:t>
      </w: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0B32A7">
      <w:pPr>
        <w:rPr>
          <w:rFonts w:ascii="宋体" w:hAnsi="宋体" w:cs="宋体"/>
          <w:sz w:val="24"/>
          <w:szCs w:val="24"/>
        </w:rPr>
      </w:pPr>
    </w:p>
    <w:p w:rsidR="000B32A7" w:rsidRDefault="007831C8">
      <w:pPr>
        <w:spacing w:line="360" w:lineRule="auto"/>
        <w:jc w:val="center"/>
        <w:rPr>
          <w:rFonts w:ascii="宋体" w:hAnsi="宋体" w:cs="宋体"/>
          <w:b/>
          <w:bCs/>
          <w:sz w:val="24"/>
          <w:szCs w:val="24"/>
        </w:rPr>
      </w:pPr>
      <w:proofErr w:type="gramStart"/>
      <w:r>
        <w:rPr>
          <w:rFonts w:ascii="宋体" w:eastAsia="宋体" w:hAnsi="宋体" w:cs="宋体" w:hint="eastAsia"/>
          <w:b/>
          <w:bCs/>
          <w:sz w:val="24"/>
          <w:szCs w:val="24"/>
        </w:rPr>
        <w:t>除谈判</w:t>
      </w:r>
      <w:proofErr w:type="gramEnd"/>
      <w:r>
        <w:rPr>
          <w:rFonts w:ascii="宋体" w:eastAsia="宋体" w:hAnsi="宋体" w:cs="宋体" w:hint="eastAsia"/>
          <w:b/>
          <w:bCs/>
          <w:sz w:val="24"/>
          <w:szCs w:val="24"/>
        </w:rPr>
        <w:t>文件另有规定外，供应商认为需要提交的其他证明材料或资料加盖供应商公章后应在此项下提交。</w:t>
      </w:r>
    </w:p>
    <w:p w:rsidR="000B32A7" w:rsidRDefault="000B32A7">
      <w:pPr>
        <w:rPr>
          <w:rFonts w:ascii="宋体" w:hAnsi="宋体" w:cs="宋体"/>
          <w:b/>
          <w:szCs w:val="24"/>
        </w:rPr>
      </w:pPr>
    </w:p>
    <w:p w:rsidR="000B32A7" w:rsidRDefault="000B32A7"/>
    <w:p w:rsidR="000B32A7" w:rsidRDefault="000B32A7"/>
    <w:p w:rsidR="000B32A7" w:rsidRDefault="000B32A7"/>
    <w:p w:rsidR="000B32A7" w:rsidRDefault="000B32A7"/>
    <w:p w:rsidR="000B32A7" w:rsidRDefault="000B32A7"/>
    <w:p w:rsidR="000B32A7" w:rsidRDefault="000B32A7"/>
    <w:p w:rsidR="000B32A7" w:rsidRDefault="000B32A7">
      <w:pPr>
        <w:spacing w:line="360" w:lineRule="atLeast"/>
        <w:ind w:firstLineChars="250" w:firstLine="600"/>
        <w:rPr>
          <w:rFonts w:ascii="宋体"/>
          <w:color w:val="000000"/>
          <w:sz w:val="24"/>
        </w:rPr>
      </w:pPr>
    </w:p>
    <w:p w:rsidR="000B32A7" w:rsidRDefault="000B32A7">
      <w:pPr>
        <w:spacing w:line="360" w:lineRule="atLeast"/>
        <w:ind w:firstLineChars="250" w:firstLine="600"/>
        <w:rPr>
          <w:rFonts w:ascii="宋体"/>
          <w:color w:val="000000"/>
          <w:sz w:val="24"/>
        </w:rPr>
      </w:pPr>
    </w:p>
    <w:p w:rsidR="000B32A7" w:rsidRDefault="000B32A7">
      <w:pPr>
        <w:spacing w:line="360" w:lineRule="atLeast"/>
        <w:ind w:firstLineChars="250" w:firstLine="600"/>
        <w:rPr>
          <w:rFonts w:ascii="宋体"/>
          <w:color w:val="000000"/>
          <w:sz w:val="24"/>
        </w:rPr>
      </w:pPr>
    </w:p>
    <w:p w:rsidR="000B32A7" w:rsidRDefault="000B32A7">
      <w:pPr>
        <w:spacing w:line="360" w:lineRule="atLeast"/>
        <w:ind w:firstLineChars="250" w:firstLine="600"/>
        <w:rPr>
          <w:rFonts w:ascii="宋体"/>
          <w:color w:val="000000"/>
          <w:sz w:val="24"/>
        </w:rPr>
      </w:pPr>
    </w:p>
    <w:p w:rsidR="000B32A7" w:rsidRDefault="000B32A7">
      <w:pPr>
        <w:spacing w:line="360" w:lineRule="atLeast"/>
        <w:ind w:firstLineChars="250" w:firstLine="600"/>
        <w:rPr>
          <w:rFonts w:ascii="宋体"/>
          <w:color w:val="000000"/>
          <w:sz w:val="24"/>
        </w:rPr>
      </w:pPr>
    </w:p>
    <w:p w:rsidR="000B32A7" w:rsidRDefault="000B32A7">
      <w:pPr>
        <w:spacing w:line="360" w:lineRule="atLeast"/>
        <w:ind w:firstLineChars="250" w:firstLine="600"/>
        <w:rPr>
          <w:rFonts w:ascii="宋体"/>
          <w:color w:val="000000"/>
          <w:sz w:val="24"/>
        </w:rPr>
      </w:pPr>
    </w:p>
    <w:p w:rsidR="000B32A7" w:rsidRDefault="000B32A7">
      <w:pPr>
        <w:spacing w:line="480" w:lineRule="exact"/>
      </w:pPr>
    </w:p>
    <w:sectPr w:rsidR="000B32A7">
      <w:pgSz w:w="11906" w:h="16838"/>
      <w:pgMar w:top="1701" w:right="1531" w:bottom="153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06" w:rsidRDefault="00293106">
      <w:r>
        <w:separator/>
      </w:r>
    </w:p>
  </w:endnote>
  <w:endnote w:type="continuationSeparator" w:id="0">
    <w:p w:rsidR="00293106" w:rsidRDefault="0029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A7" w:rsidRDefault="00293106">
    <w:pPr>
      <w:pStyle w:val="ab"/>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0B32A7" w:rsidRDefault="007831C8">
                <w:pPr>
                  <w:pStyle w:val="ab"/>
                </w:pPr>
                <w:r>
                  <w:fldChar w:fldCharType="begin"/>
                </w:r>
                <w:r>
                  <w:instrText xml:space="preserve"> PAGE  \* MERGEFORMAT </w:instrText>
                </w:r>
                <w:r>
                  <w:fldChar w:fldCharType="separate"/>
                </w:r>
                <w:r w:rsidR="003226C6">
                  <w:rPr>
                    <w:noProof/>
                  </w:rPr>
                  <w:t>41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06" w:rsidRDefault="00293106">
      <w:r>
        <w:separator/>
      </w:r>
    </w:p>
  </w:footnote>
  <w:footnote w:type="continuationSeparator" w:id="0">
    <w:p w:rsidR="00293106" w:rsidRDefault="002931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5E8EE18E"/>
    <w:multiLevelType w:val="singleLevel"/>
    <w:tmpl w:val="5E8EE18E"/>
    <w:lvl w:ilvl="0">
      <w:start w:val="4"/>
      <w:numFmt w:val="decimal"/>
      <w:suff w:val="nothing"/>
      <w:lvlText w:val="（%1）"/>
      <w:lvlJc w:val="left"/>
    </w:lvl>
  </w:abstractNum>
  <w:abstractNum w:abstractNumId="14">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13"/>
  </w:num>
  <w:num w:numId="5">
    <w:abstractNumId w:val="14"/>
  </w:num>
  <w:num w:numId="6">
    <w:abstractNumId w:val="6"/>
  </w:num>
  <w:num w:numId="7">
    <w:abstractNumId w:val="3"/>
  </w:num>
  <w:num w:numId="8">
    <w:abstractNumId w:val="11"/>
  </w:num>
  <w:num w:numId="9">
    <w:abstractNumId w:val="8"/>
  </w:num>
  <w:num w:numId="10">
    <w:abstractNumId w:val="10"/>
  </w:num>
  <w:num w:numId="11">
    <w:abstractNumId w:val="7"/>
  </w:num>
  <w:num w:numId="12">
    <w:abstractNumId w:val="9"/>
  </w:num>
  <w:num w:numId="13">
    <w:abstractNumId w:val="15"/>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062"/>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86F07"/>
    <w:rsid w:val="00091C3D"/>
    <w:rsid w:val="00092652"/>
    <w:rsid w:val="00092FDB"/>
    <w:rsid w:val="000936D5"/>
    <w:rsid w:val="000939A1"/>
    <w:rsid w:val="00093BD2"/>
    <w:rsid w:val="00094806"/>
    <w:rsid w:val="00094A72"/>
    <w:rsid w:val="00097E57"/>
    <w:rsid w:val="000A2375"/>
    <w:rsid w:val="000A3042"/>
    <w:rsid w:val="000A3F9E"/>
    <w:rsid w:val="000A6DB7"/>
    <w:rsid w:val="000A70B1"/>
    <w:rsid w:val="000B04D4"/>
    <w:rsid w:val="000B32A7"/>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E7E74"/>
    <w:rsid w:val="000F5266"/>
    <w:rsid w:val="000F599B"/>
    <w:rsid w:val="000F7B6E"/>
    <w:rsid w:val="001008C2"/>
    <w:rsid w:val="00104301"/>
    <w:rsid w:val="001052E3"/>
    <w:rsid w:val="0010777B"/>
    <w:rsid w:val="00110814"/>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7B7D"/>
    <w:rsid w:val="0015508F"/>
    <w:rsid w:val="00155287"/>
    <w:rsid w:val="00160379"/>
    <w:rsid w:val="001624C8"/>
    <w:rsid w:val="00163CBE"/>
    <w:rsid w:val="001645B9"/>
    <w:rsid w:val="001645C1"/>
    <w:rsid w:val="00165060"/>
    <w:rsid w:val="001650BA"/>
    <w:rsid w:val="0016721F"/>
    <w:rsid w:val="00170D72"/>
    <w:rsid w:val="00175D7E"/>
    <w:rsid w:val="00177313"/>
    <w:rsid w:val="00177750"/>
    <w:rsid w:val="001829C2"/>
    <w:rsid w:val="00182BC1"/>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2A45"/>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2A0F"/>
    <w:rsid w:val="00262D85"/>
    <w:rsid w:val="00263C0C"/>
    <w:rsid w:val="00264FDB"/>
    <w:rsid w:val="0026501C"/>
    <w:rsid w:val="00266A53"/>
    <w:rsid w:val="00266F38"/>
    <w:rsid w:val="002704F0"/>
    <w:rsid w:val="00272AE2"/>
    <w:rsid w:val="00273414"/>
    <w:rsid w:val="00273F1D"/>
    <w:rsid w:val="00274A2B"/>
    <w:rsid w:val="002757E1"/>
    <w:rsid w:val="0027728C"/>
    <w:rsid w:val="0027791F"/>
    <w:rsid w:val="002804A3"/>
    <w:rsid w:val="00280C03"/>
    <w:rsid w:val="00281155"/>
    <w:rsid w:val="002813AA"/>
    <w:rsid w:val="00281AD7"/>
    <w:rsid w:val="00282790"/>
    <w:rsid w:val="00285231"/>
    <w:rsid w:val="00286039"/>
    <w:rsid w:val="002907E6"/>
    <w:rsid w:val="00293106"/>
    <w:rsid w:val="00296074"/>
    <w:rsid w:val="002969B1"/>
    <w:rsid w:val="002A00B7"/>
    <w:rsid w:val="002A0347"/>
    <w:rsid w:val="002A0C31"/>
    <w:rsid w:val="002A2062"/>
    <w:rsid w:val="002A6FCB"/>
    <w:rsid w:val="002A7921"/>
    <w:rsid w:val="002B2BE8"/>
    <w:rsid w:val="002B3C48"/>
    <w:rsid w:val="002B51C1"/>
    <w:rsid w:val="002B5C08"/>
    <w:rsid w:val="002B737D"/>
    <w:rsid w:val="002B75C6"/>
    <w:rsid w:val="002C12C3"/>
    <w:rsid w:val="002C3CC2"/>
    <w:rsid w:val="002C44AB"/>
    <w:rsid w:val="002C78F6"/>
    <w:rsid w:val="002D0D13"/>
    <w:rsid w:val="002D11F7"/>
    <w:rsid w:val="002D6B1C"/>
    <w:rsid w:val="002E1FAE"/>
    <w:rsid w:val="002E3055"/>
    <w:rsid w:val="002E4F3D"/>
    <w:rsid w:val="002E60F6"/>
    <w:rsid w:val="002E744B"/>
    <w:rsid w:val="002F0120"/>
    <w:rsid w:val="002F06BA"/>
    <w:rsid w:val="002F786A"/>
    <w:rsid w:val="002F7C32"/>
    <w:rsid w:val="00301228"/>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6C6"/>
    <w:rsid w:val="00322774"/>
    <w:rsid w:val="00322F9E"/>
    <w:rsid w:val="00332254"/>
    <w:rsid w:val="00333113"/>
    <w:rsid w:val="00333AAE"/>
    <w:rsid w:val="0033454F"/>
    <w:rsid w:val="00334874"/>
    <w:rsid w:val="00335C32"/>
    <w:rsid w:val="00335E94"/>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406A"/>
    <w:rsid w:val="003D61F3"/>
    <w:rsid w:val="003D6EA0"/>
    <w:rsid w:val="003E05ED"/>
    <w:rsid w:val="003E0EF9"/>
    <w:rsid w:val="003E27FB"/>
    <w:rsid w:val="003E4CE5"/>
    <w:rsid w:val="003E5BA1"/>
    <w:rsid w:val="003E5D20"/>
    <w:rsid w:val="003E7330"/>
    <w:rsid w:val="003E7F48"/>
    <w:rsid w:val="003F0137"/>
    <w:rsid w:val="003F041A"/>
    <w:rsid w:val="003F11AD"/>
    <w:rsid w:val="003F1C2A"/>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15E1"/>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24BC"/>
    <w:rsid w:val="004931C7"/>
    <w:rsid w:val="004944F4"/>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8A1"/>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1BC4"/>
    <w:rsid w:val="00552B4E"/>
    <w:rsid w:val="00553C25"/>
    <w:rsid w:val="005543E4"/>
    <w:rsid w:val="00555840"/>
    <w:rsid w:val="00555C79"/>
    <w:rsid w:val="005601D7"/>
    <w:rsid w:val="00561520"/>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2C"/>
    <w:rsid w:val="005B6B3A"/>
    <w:rsid w:val="005C10B0"/>
    <w:rsid w:val="005C2C3A"/>
    <w:rsid w:val="005C2DB6"/>
    <w:rsid w:val="005C36E0"/>
    <w:rsid w:val="005D272E"/>
    <w:rsid w:val="005D433F"/>
    <w:rsid w:val="005D5852"/>
    <w:rsid w:val="005D5E11"/>
    <w:rsid w:val="005D7325"/>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5898"/>
    <w:rsid w:val="005F6298"/>
    <w:rsid w:val="005F70A3"/>
    <w:rsid w:val="005F730F"/>
    <w:rsid w:val="006000F9"/>
    <w:rsid w:val="006010BB"/>
    <w:rsid w:val="006018A4"/>
    <w:rsid w:val="00601DC9"/>
    <w:rsid w:val="00603BB7"/>
    <w:rsid w:val="00604711"/>
    <w:rsid w:val="00605D7C"/>
    <w:rsid w:val="00605E7B"/>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3EA7"/>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1BAA"/>
    <w:rsid w:val="006951C7"/>
    <w:rsid w:val="00697A88"/>
    <w:rsid w:val="006A06BA"/>
    <w:rsid w:val="006A1EB3"/>
    <w:rsid w:val="006B04B2"/>
    <w:rsid w:val="006B0B41"/>
    <w:rsid w:val="006B0DF4"/>
    <w:rsid w:val="006B1AD9"/>
    <w:rsid w:val="006B3B14"/>
    <w:rsid w:val="006B6FCC"/>
    <w:rsid w:val="006C0258"/>
    <w:rsid w:val="006C2307"/>
    <w:rsid w:val="006C33F0"/>
    <w:rsid w:val="006C4D95"/>
    <w:rsid w:val="006C544D"/>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038"/>
    <w:rsid w:val="006E7595"/>
    <w:rsid w:val="006E7D75"/>
    <w:rsid w:val="006F1560"/>
    <w:rsid w:val="006F3EF5"/>
    <w:rsid w:val="006F42BD"/>
    <w:rsid w:val="006F4C1F"/>
    <w:rsid w:val="006F6735"/>
    <w:rsid w:val="00702238"/>
    <w:rsid w:val="00703498"/>
    <w:rsid w:val="00704A90"/>
    <w:rsid w:val="007106F8"/>
    <w:rsid w:val="00710BB7"/>
    <w:rsid w:val="00710DF8"/>
    <w:rsid w:val="007111C4"/>
    <w:rsid w:val="00712E6E"/>
    <w:rsid w:val="00714EA5"/>
    <w:rsid w:val="00716754"/>
    <w:rsid w:val="00717E8B"/>
    <w:rsid w:val="007232E6"/>
    <w:rsid w:val="00723838"/>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1C8"/>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5D1B"/>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07B63"/>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5F2D"/>
    <w:rsid w:val="008A735D"/>
    <w:rsid w:val="008B1EBC"/>
    <w:rsid w:val="008B3760"/>
    <w:rsid w:val="008B3BF1"/>
    <w:rsid w:val="008B438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58FF"/>
    <w:rsid w:val="008E7034"/>
    <w:rsid w:val="008F2CA7"/>
    <w:rsid w:val="00902012"/>
    <w:rsid w:val="009024C2"/>
    <w:rsid w:val="00903C60"/>
    <w:rsid w:val="0091038D"/>
    <w:rsid w:val="00910FBF"/>
    <w:rsid w:val="00911C4A"/>
    <w:rsid w:val="00912E30"/>
    <w:rsid w:val="009130EC"/>
    <w:rsid w:val="00913638"/>
    <w:rsid w:val="00920741"/>
    <w:rsid w:val="00921F66"/>
    <w:rsid w:val="00924304"/>
    <w:rsid w:val="00925475"/>
    <w:rsid w:val="009270F3"/>
    <w:rsid w:val="00932A01"/>
    <w:rsid w:val="00932BA0"/>
    <w:rsid w:val="00932E32"/>
    <w:rsid w:val="009332CB"/>
    <w:rsid w:val="0093402B"/>
    <w:rsid w:val="0093446E"/>
    <w:rsid w:val="0093474A"/>
    <w:rsid w:val="009347E1"/>
    <w:rsid w:val="009407DF"/>
    <w:rsid w:val="00943698"/>
    <w:rsid w:val="00944C89"/>
    <w:rsid w:val="009462A9"/>
    <w:rsid w:val="009471BE"/>
    <w:rsid w:val="00947FB1"/>
    <w:rsid w:val="00950BCD"/>
    <w:rsid w:val="0095100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3ABA"/>
    <w:rsid w:val="009B3B5C"/>
    <w:rsid w:val="009B3B64"/>
    <w:rsid w:val="009B4ECF"/>
    <w:rsid w:val="009B5C33"/>
    <w:rsid w:val="009B773A"/>
    <w:rsid w:val="009C12AB"/>
    <w:rsid w:val="009C35AA"/>
    <w:rsid w:val="009C46D1"/>
    <w:rsid w:val="009C5C9D"/>
    <w:rsid w:val="009D09DF"/>
    <w:rsid w:val="009D0D89"/>
    <w:rsid w:val="009D24B7"/>
    <w:rsid w:val="009D254F"/>
    <w:rsid w:val="009D43BB"/>
    <w:rsid w:val="009D6B56"/>
    <w:rsid w:val="009D792B"/>
    <w:rsid w:val="009E037C"/>
    <w:rsid w:val="009E10B4"/>
    <w:rsid w:val="009E1820"/>
    <w:rsid w:val="009E1FE4"/>
    <w:rsid w:val="009E2AB7"/>
    <w:rsid w:val="009E34DF"/>
    <w:rsid w:val="009E483D"/>
    <w:rsid w:val="009E4AE9"/>
    <w:rsid w:val="009E5905"/>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0892"/>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061"/>
    <w:rsid w:val="00A561F7"/>
    <w:rsid w:val="00A5620A"/>
    <w:rsid w:val="00A57099"/>
    <w:rsid w:val="00A577F4"/>
    <w:rsid w:val="00A57D69"/>
    <w:rsid w:val="00A608C5"/>
    <w:rsid w:val="00A61BEC"/>
    <w:rsid w:val="00A61FA2"/>
    <w:rsid w:val="00A63031"/>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A6741"/>
    <w:rsid w:val="00AB24BA"/>
    <w:rsid w:val="00AB2A56"/>
    <w:rsid w:val="00AB3EE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549F"/>
    <w:rsid w:val="00AF6444"/>
    <w:rsid w:val="00AF6F55"/>
    <w:rsid w:val="00B0198A"/>
    <w:rsid w:val="00B023EF"/>
    <w:rsid w:val="00B0319F"/>
    <w:rsid w:val="00B03D26"/>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2CE1"/>
    <w:rsid w:val="00B339F7"/>
    <w:rsid w:val="00B3526B"/>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163"/>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A617B"/>
    <w:rsid w:val="00BB0481"/>
    <w:rsid w:val="00BB17CE"/>
    <w:rsid w:val="00BB1EC0"/>
    <w:rsid w:val="00BB4D42"/>
    <w:rsid w:val="00BB4EA2"/>
    <w:rsid w:val="00BB6CC2"/>
    <w:rsid w:val="00BC01E9"/>
    <w:rsid w:val="00BC05E7"/>
    <w:rsid w:val="00BC0B88"/>
    <w:rsid w:val="00BC31B0"/>
    <w:rsid w:val="00BC3FC1"/>
    <w:rsid w:val="00BC45E1"/>
    <w:rsid w:val="00BC64F4"/>
    <w:rsid w:val="00BD0FE7"/>
    <w:rsid w:val="00BD2BC9"/>
    <w:rsid w:val="00BD3AFF"/>
    <w:rsid w:val="00BE077C"/>
    <w:rsid w:val="00BE4C9D"/>
    <w:rsid w:val="00BF1878"/>
    <w:rsid w:val="00BF1DA5"/>
    <w:rsid w:val="00BF21E1"/>
    <w:rsid w:val="00C00EB4"/>
    <w:rsid w:val="00C02C34"/>
    <w:rsid w:val="00C02DE2"/>
    <w:rsid w:val="00C0692B"/>
    <w:rsid w:val="00C06F9E"/>
    <w:rsid w:val="00C07CED"/>
    <w:rsid w:val="00C124C8"/>
    <w:rsid w:val="00C1466C"/>
    <w:rsid w:val="00C1514A"/>
    <w:rsid w:val="00C1518E"/>
    <w:rsid w:val="00C17695"/>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B7CD7"/>
    <w:rsid w:val="00CC4FD6"/>
    <w:rsid w:val="00CC5DB4"/>
    <w:rsid w:val="00CD4AB1"/>
    <w:rsid w:val="00CD4CBE"/>
    <w:rsid w:val="00CD6E1B"/>
    <w:rsid w:val="00CD76D3"/>
    <w:rsid w:val="00CD7E6D"/>
    <w:rsid w:val="00CE0F39"/>
    <w:rsid w:val="00CE0F50"/>
    <w:rsid w:val="00CE1AB0"/>
    <w:rsid w:val="00CE6244"/>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3B6"/>
    <w:rsid w:val="00D23E27"/>
    <w:rsid w:val="00D26DDF"/>
    <w:rsid w:val="00D31F0B"/>
    <w:rsid w:val="00D33A35"/>
    <w:rsid w:val="00D342BC"/>
    <w:rsid w:val="00D35049"/>
    <w:rsid w:val="00D409E1"/>
    <w:rsid w:val="00D4205B"/>
    <w:rsid w:val="00D44821"/>
    <w:rsid w:val="00D461B1"/>
    <w:rsid w:val="00D46506"/>
    <w:rsid w:val="00D4690D"/>
    <w:rsid w:val="00D50E24"/>
    <w:rsid w:val="00D5147A"/>
    <w:rsid w:val="00D52D51"/>
    <w:rsid w:val="00D54C29"/>
    <w:rsid w:val="00D56164"/>
    <w:rsid w:val="00D60BC1"/>
    <w:rsid w:val="00D61D1F"/>
    <w:rsid w:val="00D6372E"/>
    <w:rsid w:val="00D67B74"/>
    <w:rsid w:val="00D70CA0"/>
    <w:rsid w:val="00D717AC"/>
    <w:rsid w:val="00D71C93"/>
    <w:rsid w:val="00D74DC7"/>
    <w:rsid w:val="00D74E29"/>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909"/>
    <w:rsid w:val="00DB2AD7"/>
    <w:rsid w:val="00DB4C7C"/>
    <w:rsid w:val="00DB4DF3"/>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1B0"/>
    <w:rsid w:val="00E2286C"/>
    <w:rsid w:val="00E23924"/>
    <w:rsid w:val="00E2434C"/>
    <w:rsid w:val="00E24944"/>
    <w:rsid w:val="00E328ED"/>
    <w:rsid w:val="00E32D01"/>
    <w:rsid w:val="00E3418E"/>
    <w:rsid w:val="00E343CD"/>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6C19"/>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6DF7"/>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077E"/>
    <w:rsid w:val="00FE2F78"/>
    <w:rsid w:val="00FE43E1"/>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5"/>
    </w:pPr>
    <w:rPr>
      <w:rFonts w:ascii="Times New Roman" w:eastAsia="宋体" w:hAnsi="Times New Roman" w:cs="Times New Roman"/>
      <w:szCs w:val="20"/>
    </w:rPr>
  </w:style>
  <w:style w:type="paragraph" w:styleId="a4">
    <w:name w:val="caption"/>
    <w:basedOn w:val="a"/>
    <w:next w:val="a"/>
    <w:qFormat/>
    <w:rPr>
      <w:rFonts w:ascii="Arial" w:eastAsia="黑体" w:hAnsi="Arial" w:cs="Arial"/>
      <w:sz w:val="20"/>
      <w:szCs w:val="20"/>
    </w:rPr>
  </w:style>
  <w:style w:type="paragraph" w:styleId="a5">
    <w:name w:val="Document Map"/>
    <w:basedOn w:val="a"/>
    <w:link w:val="Char"/>
    <w:uiPriority w:val="99"/>
    <w:semiHidden/>
    <w:unhideWhenUsed/>
    <w:rPr>
      <w:rFonts w:ascii="宋体" w:eastAsia="宋体"/>
      <w:sz w:val="18"/>
      <w:szCs w:val="18"/>
    </w:rPr>
  </w:style>
  <w:style w:type="paragraph" w:styleId="30">
    <w:name w:val="Body Text 3"/>
    <w:basedOn w:val="a"/>
    <w:link w:val="3Char0"/>
    <w:qFormat/>
    <w:rPr>
      <w:rFonts w:ascii="Times New Roman" w:eastAsia="宋体" w:hAnsi="Times New Roman" w:cs="Times New Roman"/>
      <w:color w:val="FF0000"/>
      <w:sz w:val="24"/>
      <w:szCs w:val="24"/>
    </w:rPr>
  </w:style>
  <w:style w:type="paragraph" w:styleId="a6">
    <w:name w:val="Body Text"/>
    <w:basedOn w:val="a"/>
    <w:link w:val="Char0"/>
    <w:uiPriority w:val="99"/>
    <w:semiHidden/>
    <w:unhideWhenUsed/>
    <w:qFormat/>
    <w:pPr>
      <w:spacing w:after="120"/>
    </w:pPr>
  </w:style>
  <w:style w:type="paragraph" w:styleId="a7">
    <w:name w:val="Body Text Indent"/>
    <w:basedOn w:val="a"/>
    <w:link w:val="Char1"/>
    <w:uiPriority w:val="99"/>
    <w:qFormat/>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8">
    <w:name w:val="Plain Text"/>
    <w:basedOn w:val="a"/>
    <w:link w:val="Char2"/>
    <w:qFormat/>
    <w:rPr>
      <w:rFonts w:eastAsia="宋体"/>
      <w:sz w:val="24"/>
    </w:rPr>
  </w:style>
  <w:style w:type="paragraph" w:styleId="a9">
    <w:name w:val="Date"/>
    <w:basedOn w:val="a"/>
    <w:next w:val="a"/>
    <w:link w:val="Char3"/>
    <w:unhideWhenUsed/>
    <w:qFormat/>
    <w:pPr>
      <w:ind w:leftChars="2500" w:left="100"/>
    </w:pPr>
  </w:style>
  <w:style w:type="paragraph" w:styleId="20">
    <w:name w:val="Body Text Indent 2"/>
    <w:basedOn w:val="a"/>
    <w:link w:val="2Char0"/>
    <w:uiPriority w:val="99"/>
    <w:semiHidden/>
    <w:unhideWhenUsed/>
    <w:pPr>
      <w:spacing w:after="120" w:line="480" w:lineRule="auto"/>
      <w:ind w:leftChars="200" w:left="420"/>
    </w:pPr>
  </w:style>
  <w:style w:type="paragraph" w:styleId="aa">
    <w:name w:val="Balloon Text"/>
    <w:basedOn w:val="a"/>
    <w:link w:val="Char4"/>
    <w:unhideWhenUsed/>
    <w:qFormat/>
    <w:rPr>
      <w:sz w:val="18"/>
      <w:szCs w:val="18"/>
    </w:rPr>
  </w:style>
  <w:style w:type="paragraph" w:styleId="ab">
    <w:name w:val="footer"/>
    <w:basedOn w:val="a"/>
    <w:link w:val="Char5"/>
    <w:uiPriority w:val="99"/>
    <w:unhideWhenUsed/>
    <w:qFormat/>
    <w:pPr>
      <w:tabs>
        <w:tab w:val="center" w:pos="4153"/>
        <w:tab w:val="right" w:pos="8306"/>
      </w:tabs>
      <w:snapToGrid w:val="0"/>
      <w:jc w:val="left"/>
    </w:pPr>
    <w:rPr>
      <w:sz w:val="18"/>
      <w:szCs w:val="18"/>
    </w:rPr>
  </w:style>
  <w:style w:type="paragraph" w:styleId="ac">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Pr>
      <w:rFonts w:ascii="Calibri" w:eastAsia="宋体" w:hAnsi="Calibri" w:cs="Times New Roman"/>
      <w:sz w:val="24"/>
      <w:szCs w:val="24"/>
    </w:rPr>
  </w:style>
  <w:style w:type="paragraph" w:styleId="ae">
    <w:name w:val="Body Text First Indent"/>
    <w:basedOn w:val="a6"/>
    <w:link w:val="Char7"/>
    <w:qFormat/>
    <w:pPr>
      <w:ind w:firstLineChars="100" w:firstLine="420"/>
    </w:pPr>
    <w:rPr>
      <w:rFonts w:ascii="宋体" w:eastAsia="宋体" w:hAnsi="Times New Roman" w:cs="Times New Roman"/>
      <w:kern w:val="0"/>
      <w:sz w:val="34"/>
      <w:szCs w:val="20"/>
    </w:rPr>
  </w:style>
  <w:style w:type="character" w:styleId="af">
    <w:name w:val="Strong"/>
    <w:basedOn w:val="a0"/>
    <w:uiPriority w:val="22"/>
    <w:qFormat/>
    <w:rPr>
      <w:b/>
      <w:bCs/>
    </w:rPr>
  </w:style>
  <w:style w:type="character" w:styleId="af0">
    <w:name w:val="page number"/>
    <w:basedOn w:val="a0"/>
    <w:qFormat/>
  </w:style>
  <w:style w:type="character" w:styleId="af1">
    <w:name w:val="FollowedHyperlink"/>
    <w:basedOn w:val="a0"/>
    <w:uiPriority w:val="99"/>
    <w:unhideWhenUsed/>
    <w:qFormat/>
    <w:rPr>
      <w:color w:val="800080" w:themeColor="followedHyperlink"/>
      <w:u w:val="single"/>
    </w:rPr>
  </w:style>
  <w:style w:type="character" w:styleId="af2">
    <w:name w:val="Emphasis"/>
    <w:basedOn w:val="a0"/>
    <w:qFormat/>
    <w:rPr>
      <w:i/>
      <w:iCs/>
    </w:rPr>
  </w:style>
  <w:style w:type="character" w:styleId="af3">
    <w:name w:val="Hyperlink"/>
    <w:basedOn w:val="a0"/>
    <w:uiPriority w:val="99"/>
    <w:unhideWhenUsed/>
    <w:qFormat/>
    <w:rPr>
      <w:color w:val="0000FF"/>
      <w:u w:val="single"/>
    </w:rPr>
  </w:style>
  <w:style w:type="character" w:customStyle="1" w:styleId="1Char">
    <w:name w:val="标题 1 Char"/>
    <w:basedOn w:val="a0"/>
    <w:link w:val="1"/>
    <w:qFormat/>
    <w:rPr>
      <w:rFonts w:ascii="Calibri" w:eastAsia="宋体" w:hAnsi="Calibri"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3Char">
    <w:name w:val="标题 3 Char"/>
    <w:basedOn w:val="a0"/>
    <w:link w:val="3"/>
    <w:qFormat/>
    <w:rPr>
      <w:rFonts w:ascii="宋体" w:eastAsia="宋体" w:hAnsi="宋体" w:cs="Times New Roman"/>
      <w:b/>
      <w:color w:val="000000"/>
      <w:kern w:val="0"/>
      <w:sz w:val="24"/>
      <w:szCs w:val="20"/>
      <w:lang w:val="en-GB"/>
    </w:rPr>
  </w:style>
  <w:style w:type="character" w:customStyle="1" w:styleId="4Char">
    <w:name w:val="标题 4 Char"/>
    <w:basedOn w:val="a0"/>
    <w:link w:val="4"/>
    <w:qFormat/>
    <w:rPr>
      <w:rFonts w:ascii="Arial" w:eastAsia="黑体" w:hAnsi="Arial" w:cs="Times New Roman"/>
      <w:b/>
      <w:bCs/>
      <w:sz w:val="28"/>
      <w:szCs w:val="28"/>
    </w:rPr>
  </w:style>
  <w:style w:type="character" w:customStyle="1" w:styleId="3Char0">
    <w:name w:val="正文文本 3 Char"/>
    <w:basedOn w:val="a0"/>
    <w:link w:val="30"/>
    <w:qFormat/>
    <w:rPr>
      <w:rFonts w:ascii="Times New Roman" w:eastAsia="宋体" w:hAnsi="Times New Roman" w:cs="Times New Roman"/>
      <w:color w:val="FF0000"/>
      <w:sz w:val="24"/>
      <w:szCs w:val="24"/>
    </w:rPr>
  </w:style>
  <w:style w:type="character" w:customStyle="1" w:styleId="Char0">
    <w:name w:val="正文文本 Char"/>
    <w:basedOn w:val="a0"/>
    <w:link w:val="a6"/>
    <w:uiPriority w:val="99"/>
    <w:semiHidden/>
    <w:qFormat/>
  </w:style>
  <w:style w:type="character" w:customStyle="1" w:styleId="Char2">
    <w:name w:val="纯文本 Char"/>
    <w:basedOn w:val="a0"/>
    <w:link w:val="a8"/>
    <w:qFormat/>
    <w:rPr>
      <w:rFonts w:eastAsia="宋体"/>
      <w:sz w:val="24"/>
    </w:rPr>
  </w:style>
  <w:style w:type="character" w:customStyle="1" w:styleId="Char3">
    <w:name w:val="日期 Char"/>
    <w:basedOn w:val="a0"/>
    <w:link w:val="a9"/>
    <w:qFormat/>
  </w:style>
  <w:style w:type="character" w:customStyle="1" w:styleId="Char5">
    <w:name w:val="页脚 Char"/>
    <w:basedOn w:val="a0"/>
    <w:link w:val="ab"/>
    <w:uiPriority w:val="99"/>
    <w:qFormat/>
    <w:rPr>
      <w:sz w:val="18"/>
      <w:szCs w:val="18"/>
    </w:rPr>
  </w:style>
  <w:style w:type="character" w:customStyle="1" w:styleId="Char6">
    <w:name w:val="页眉 Char"/>
    <w:basedOn w:val="a0"/>
    <w:link w:val="ac"/>
    <w:uiPriority w:val="99"/>
    <w:qFormat/>
    <w:rPr>
      <w:sz w:val="18"/>
      <w:szCs w:val="18"/>
    </w:rPr>
  </w:style>
  <w:style w:type="character" w:customStyle="1" w:styleId="HTMLChar">
    <w:name w:val="HTML 预设格式 Char"/>
    <w:basedOn w:val="a0"/>
    <w:link w:val="HTML"/>
    <w:uiPriority w:val="99"/>
    <w:semiHidden/>
    <w:qFormat/>
    <w:rPr>
      <w:rFonts w:ascii="宋体" w:eastAsia="宋体" w:hAnsi="宋体" w:cs="宋体"/>
      <w:kern w:val="0"/>
      <w:sz w:val="24"/>
      <w:szCs w:val="24"/>
    </w:rPr>
  </w:style>
  <w:style w:type="character" w:customStyle="1" w:styleId="Char7">
    <w:name w:val="正文首行缩进 Char"/>
    <w:basedOn w:val="Char0"/>
    <w:link w:val="ae"/>
    <w:qFormat/>
    <w:rPr>
      <w:rFonts w:ascii="宋体" w:eastAsia="宋体" w:hAnsi="Times New Roman" w:cs="Times New Roman"/>
      <w:kern w:val="0"/>
      <w:sz w:val="34"/>
      <w:szCs w:val="20"/>
    </w:rPr>
  </w:style>
  <w:style w:type="character" w:customStyle="1" w:styleId="Char10">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pPr>
      <w:ind w:firstLineChars="200" w:firstLine="420"/>
    </w:pPr>
  </w:style>
  <w:style w:type="paragraph" w:styleId="af4">
    <w:name w:val="List Paragraph"/>
    <w:basedOn w:val="a"/>
    <w:uiPriority w:val="99"/>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5">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8">
    <w:name w:val="正文文本缩进 Char"/>
    <w:uiPriority w:val="99"/>
    <w:qFormat/>
    <w:rPr>
      <w:sz w:val="24"/>
    </w:rPr>
  </w:style>
  <w:style w:type="character" w:customStyle="1" w:styleId="Char1">
    <w:name w:val="正文文本缩进 Char1"/>
    <w:basedOn w:val="a0"/>
    <w:link w:val="a7"/>
    <w:uiPriority w:val="99"/>
    <w:semiHidden/>
    <w:qFormat/>
    <w:rPr>
      <w:kern w:val="2"/>
      <w:sz w:val="21"/>
      <w:szCs w:val="22"/>
    </w:rPr>
  </w:style>
  <w:style w:type="character" w:customStyle="1" w:styleId="Char4">
    <w:name w:val="批注框文本 Char"/>
    <w:basedOn w:val="a0"/>
    <w:link w:val="aa"/>
    <w:qFormat/>
    <w:rPr>
      <w:kern w:val="2"/>
      <w:sz w:val="18"/>
      <w:szCs w:val="18"/>
    </w:rPr>
  </w:style>
  <w:style w:type="character" w:customStyle="1" w:styleId="red">
    <w:name w:val="red"/>
    <w:basedOn w:val="a0"/>
    <w:qFormat/>
    <w:rPr>
      <w:color w:val="FF0000"/>
      <w:sz w:val="18"/>
      <w:szCs w:val="18"/>
    </w:rPr>
  </w:style>
  <w:style w:type="character" w:customStyle="1" w:styleId="red1">
    <w:name w:val="red1"/>
    <w:basedOn w:val="a0"/>
    <w:qFormat/>
    <w:rPr>
      <w:color w:val="FF0000"/>
      <w:sz w:val="18"/>
      <w:szCs w:val="18"/>
    </w:rPr>
  </w:style>
  <w:style w:type="character" w:customStyle="1" w:styleId="red2">
    <w:name w:val="red2"/>
    <w:basedOn w:val="a0"/>
    <w:qFormat/>
    <w:rPr>
      <w:color w:val="FF0000"/>
    </w:rPr>
  </w:style>
  <w:style w:type="character" w:customStyle="1" w:styleId="gb-jt">
    <w:name w:val="gb-jt"/>
    <w:basedOn w:val="a0"/>
    <w:qFormat/>
  </w:style>
  <w:style w:type="character" w:customStyle="1" w:styleId="green">
    <w:name w:val="green"/>
    <w:basedOn w:val="a0"/>
    <w:qFormat/>
    <w:rPr>
      <w:color w:val="66AE00"/>
      <w:sz w:val="18"/>
      <w:szCs w:val="18"/>
    </w:rPr>
  </w:style>
  <w:style w:type="character" w:customStyle="1" w:styleId="green1">
    <w:name w:val="green1"/>
    <w:basedOn w:val="a0"/>
    <w:rPr>
      <w:color w:val="66AE00"/>
      <w:sz w:val="18"/>
      <w:szCs w:val="18"/>
    </w:rPr>
  </w:style>
  <w:style w:type="character" w:customStyle="1" w:styleId="hover25">
    <w:name w:val="hover25"/>
    <w:basedOn w:val="a0"/>
  </w:style>
  <w:style w:type="character" w:customStyle="1" w:styleId="blue">
    <w:name w:val="blue"/>
    <w:basedOn w:val="a0"/>
    <w:rPr>
      <w:color w:val="0371C6"/>
      <w:sz w:val="21"/>
      <w:szCs w:val="21"/>
    </w:rPr>
  </w:style>
  <w:style w:type="character" w:customStyle="1" w:styleId="right">
    <w:name w:val="right"/>
    <w:basedOn w:val="a0"/>
    <w:rPr>
      <w:color w:val="999999"/>
      <w:sz w:val="18"/>
      <w:szCs w:val="18"/>
    </w:rPr>
  </w:style>
  <w:style w:type="paragraph" w:customStyle="1" w:styleId="xl66">
    <w:name w:val="xl66"/>
    <w:basedOn w:val="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Pr>
      <w:rFonts w:ascii="Times New Roman" w:eastAsia="宋体" w:hAnsi="Times New Roman" w:cs="Times New Roman"/>
      <w:b/>
      <w:bCs/>
      <w:sz w:val="28"/>
      <w:szCs w:val="28"/>
    </w:rPr>
  </w:style>
  <w:style w:type="character" w:customStyle="1" w:styleId="6Char">
    <w:name w:val="标题 6 Char"/>
    <w:basedOn w:val="a0"/>
    <w:link w:val="6"/>
    <w:rPr>
      <w:rFonts w:ascii="Arial" w:eastAsia="黑体" w:hAnsi="Arial" w:cs="Times New Roman"/>
      <w:b/>
      <w:bCs/>
      <w:sz w:val="24"/>
      <w:szCs w:val="24"/>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rPr>
      <w:rFonts w:ascii="Arial" w:eastAsia="黑体" w:hAnsi="Arial" w:cs="Times New Roman"/>
      <w:sz w:val="24"/>
      <w:szCs w:val="24"/>
    </w:rPr>
  </w:style>
  <w:style w:type="character" w:customStyle="1" w:styleId="9Char">
    <w:name w:val="标题 9 Char"/>
    <w:basedOn w:val="a0"/>
    <w:link w:val="9"/>
    <w:rPr>
      <w:rFonts w:ascii="Arial" w:eastAsia="黑体" w:hAnsi="Arial" w:cs="Times New Roman"/>
      <w:sz w:val="21"/>
      <w:szCs w:val="21"/>
    </w:rPr>
  </w:style>
  <w:style w:type="paragraph" w:customStyle="1" w:styleId="p16">
    <w:name w:val="p16"/>
    <w:basedOn w:val="a"/>
    <w:qFormat/>
    <w:pPr>
      <w:widowControl/>
      <w:jc w:val="left"/>
    </w:pPr>
    <w:rPr>
      <w:rFonts w:ascii="宋体" w:eastAsia="宋体" w:hAnsi="宋体" w:cs="宋体"/>
      <w:kern w:val="0"/>
      <w:sz w:val="24"/>
      <w:szCs w:val="24"/>
    </w:rPr>
  </w:style>
  <w:style w:type="paragraph" w:customStyle="1" w:styleId="p0">
    <w:name w:val="p0"/>
    <w:basedOn w:val="a"/>
    <w:qFormat/>
    <w:pPr>
      <w:widowControl/>
    </w:pPr>
    <w:rPr>
      <w:rFonts w:ascii="Times New Roman" w:eastAsia="宋体" w:hAnsi="Times New Roman" w:cs="Times New Roman"/>
      <w:kern w:val="0"/>
      <w:szCs w:val="21"/>
    </w:rPr>
  </w:style>
  <w:style w:type="paragraph" w:customStyle="1" w:styleId="Style5">
    <w:name w:val="_Style 5"/>
    <w:basedOn w:val="a"/>
    <w:uiPriority w:val="99"/>
    <w:qFormat/>
    <w:pPr>
      <w:ind w:firstLineChars="200" w:firstLine="420"/>
    </w:pPr>
    <w:rPr>
      <w:rFonts w:ascii="Calibri" w:hAnsi="Calibri"/>
    </w:rPr>
  </w:style>
  <w:style w:type="character" w:customStyle="1" w:styleId="font11">
    <w:name w:val="font11"/>
    <w:basedOn w:val="a0"/>
  </w:style>
  <w:style w:type="character" w:customStyle="1" w:styleId="font01">
    <w:name w:val="font01"/>
    <w:basedOn w:val="a0"/>
  </w:style>
  <w:style w:type="paragraph" w:customStyle="1" w:styleId="char9">
    <w:name w:val="char"/>
    <w:basedOn w:val="a"/>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qFormat/>
    <w:rPr>
      <w:sz w:val="18"/>
      <w:szCs w:val="18"/>
    </w:rPr>
  </w:style>
  <w:style w:type="character" w:customStyle="1" w:styleId="large1">
    <w:name w:val="large1"/>
    <w:basedOn w:val="a0"/>
    <w:rPr>
      <w:rFonts w:ascii="宋体" w:eastAsia="宋体" w:hAnsi="宋体" w:hint="eastAsia"/>
      <w:sz w:val="21"/>
      <w:szCs w:val="21"/>
    </w:rPr>
  </w:style>
  <w:style w:type="paragraph" w:styleId="af6">
    <w:name w:val="No Spacing"/>
    <w:link w:val="Chara"/>
    <w:uiPriority w:val="1"/>
    <w:qFormat/>
    <w:rPr>
      <w:sz w:val="22"/>
      <w:szCs w:val="22"/>
    </w:rPr>
  </w:style>
  <w:style w:type="character" w:customStyle="1" w:styleId="Chara">
    <w:name w:val="无间隔 Char"/>
    <w:basedOn w:val="a0"/>
    <w:link w:val="af6"/>
    <w:uiPriority w:val="1"/>
    <w:qFormat/>
    <w:rPr>
      <w:sz w:val="22"/>
      <w:szCs w:val="22"/>
    </w:rPr>
  </w:style>
  <w:style w:type="paragraph" w:customStyle="1" w:styleId="xl64">
    <w:name w:val="xl64"/>
    <w:basedOn w:val="a"/>
    <w:qFormat/>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Pr>
      <w:kern w:val="2"/>
      <w:sz w:val="21"/>
      <w:szCs w:val="22"/>
    </w:rPr>
  </w:style>
  <w:style w:type="character" w:customStyle="1" w:styleId="Char">
    <w:name w:val="文档结构图 Char"/>
    <w:basedOn w:val="a0"/>
    <w:link w:val="a5"/>
    <w:uiPriority w:val="99"/>
    <w:semiHidden/>
    <w:rPr>
      <w:rFonts w:ascii="宋体" w:eastAsia="宋体"/>
      <w:kern w:val="2"/>
      <w:sz w:val="18"/>
      <w:szCs w:val="18"/>
    </w:rPr>
  </w:style>
  <w:style w:type="paragraph" w:customStyle="1" w:styleId="xl86">
    <w:name w:val="xl86"/>
    <w:basedOn w:val="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7">
    <w:name w:val="xl87"/>
    <w:basedOn w:val="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221.14.6.70:8088/ggzy/" TargetMode="External"/><Relationship Id="rId5" Type="http://schemas.microsoft.com/office/2007/relationships/stylesWithEffects" Target="stylesWithEffect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77918D-470D-42E9-A658-ED0E25C0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8190</Words>
  <Characters>46688</Characters>
  <Application>Microsoft Office Word</Application>
  <DocSecurity>0</DocSecurity>
  <Lines>389</Lines>
  <Paragraphs>109</Paragraphs>
  <ScaleCrop>false</ScaleCrop>
  <Company>Sky123.Org</Company>
  <LinksUpToDate>false</LinksUpToDate>
  <CharactersWithSpaces>54769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157</cp:revision>
  <cp:lastPrinted>2019-07-09T07:40:00Z</cp:lastPrinted>
  <dcterms:created xsi:type="dcterms:W3CDTF">2019-05-20T08:17:00Z</dcterms:created>
  <dcterms:modified xsi:type="dcterms:W3CDTF">2020-04-16T01:29:00Z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