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2A" w:rsidRDefault="0095572A" w:rsidP="00C936F9">
      <w:pPr>
        <w:pStyle w:val="BodyText1I"/>
        <w:ind w:firstLineChars="0" w:firstLine="0"/>
        <w:rPr>
          <w:rStyle w:val="NormalCharacter"/>
        </w:rPr>
      </w:pPr>
    </w:p>
    <w:p w:rsidR="0054575D" w:rsidRPr="0054575D" w:rsidRDefault="00014E80">
      <w:pPr>
        <w:jc w:val="center"/>
        <w:rPr>
          <w:rStyle w:val="NormalCharacter"/>
          <w:rFonts w:ascii="宋体" w:hAnsi="宋体" w:cs="宋体"/>
          <w:b/>
          <w:bCs/>
          <w:sz w:val="72"/>
          <w:szCs w:val="72"/>
        </w:rPr>
      </w:pPr>
      <w:r w:rsidRPr="0054575D">
        <w:rPr>
          <w:rStyle w:val="NormalCharacter"/>
          <w:rFonts w:ascii="宋体" w:hAnsi="宋体" w:cs="宋体"/>
          <w:b/>
          <w:bCs/>
          <w:sz w:val="72"/>
          <w:szCs w:val="72"/>
        </w:rPr>
        <w:t>中原国际饭店夜景亮化</w:t>
      </w:r>
    </w:p>
    <w:p w:rsidR="0095572A" w:rsidRPr="0054575D" w:rsidRDefault="00014E80">
      <w:pPr>
        <w:jc w:val="center"/>
        <w:rPr>
          <w:rStyle w:val="NormalCharacter"/>
          <w:rFonts w:ascii="宋体" w:hAnsi="宋体" w:cs="宋体"/>
          <w:b/>
          <w:bCs/>
          <w:sz w:val="72"/>
          <w:szCs w:val="72"/>
        </w:rPr>
      </w:pPr>
      <w:r w:rsidRPr="0054575D">
        <w:rPr>
          <w:rStyle w:val="NormalCharacter"/>
          <w:rFonts w:ascii="宋体" w:hAnsi="宋体" w:cs="宋体"/>
          <w:b/>
          <w:bCs/>
          <w:sz w:val="72"/>
          <w:szCs w:val="72"/>
        </w:rPr>
        <w:t>维护维修项目</w:t>
      </w:r>
    </w:p>
    <w:p w:rsidR="0095572A" w:rsidRDefault="0095572A">
      <w:pPr>
        <w:rPr>
          <w:rStyle w:val="NormalCharacter"/>
          <w:rFonts w:ascii="微软简隶书" w:eastAsia="微软简隶书"/>
          <w:u w:val="single"/>
        </w:rPr>
      </w:pPr>
    </w:p>
    <w:p w:rsidR="0095572A" w:rsidRDefault="0095572A">
      <w:pPr>
        <w:rPr>
          <w:rStyle w:val="NormalCharacter"/>
          <w:rFonts w:ascii="微软简隶书" w:eastAsia="微软简隶书"/>
        </w:rPr>
      </w:pPr>
    </w:p>
    <w:p w:rsidR="0095572A" w:rsidRDefault="0095572A">
      <w:pPr>
        <w:rPr>
          <w:rStyle w:val="NormalCharacter"/>
          <w:rFonts w:ascii="微软简隶书" w:eastAsia="微软简隶书"/>
        </w:rPr>
      </w:pPr>
    </w:p>
    <w:p w:rsidR="0095572A" w:rsidRDefault="0095572A" w:rsidP="0054575D">
      <w:pPr>
        <w:pStyle w:val="BodyText1I"/>
        <w:ind w:firstLineChars="0" w:firstLine="0"/>
        <w:rPr>
          <w:rStyle w:val="NormalCharacter"/>
        </w:rPr>
      </w:pPr>
    </w:p>
    <w:p w:rsidR="0095572A" w:rsidRDefault="0095572A">
      <w:pPr>
        <w:rPr>
          <w:rStyle w:val="NormalCharacter"/>
          <w:rFonts w:ascii="微软简隶书" w:eastAsia="微软简隶书"/>
        </w:rPr>
      </w:pPr>
    </w:p>
    <w:p w:rsidR="00C936F9" w:rsidRDefault="00014E80">
      <w:pPr>
        <w:jc w:val="center"/>
        <w:rPr>
          <w:rStyle w:val="NormalCharacter"/>
          <w:rFonts w:ascii="宋体" w:hAnsi="宋体" w:cs="宋体"/>
          <w:bCs/>
          <w:w w:val="90"/>
          <w:sz w:val="96"/>
          <w:szCs w:val="120"/>
        </w:rPr>
      </w:pPr>
      <w:r>
        <w:rPr>
          <w:rStyle w:val="NormalCharacter"/>
          <w:rFonts w:ascii="宋体" w:hAnsi="宋体" w:cs="宋体"/>
          <w:bCs/>
          <w:w w:val="90"/>
          <w:sz w:val="96"/>
          <w:szCs w:val="120"/>
        </w:rPr>
        <w:t>招标文件</w:t>
      </w:r>
    </w:p>
    <w:p w:rsidR="0095572A" w:rsidRPr="00923C77" w:rsidRDefault="00C936F9">
      <w:pPr>
        <w:jc w:val="center"/>
        <w:rPr>
          <w:rStyle w:val="NormalCharacter"/>
          <w:rFonts w:ascii="宋体" w:hAnsi="宋体" w:cs="宋体"/>
          <w:bCs/>
          <w:color w:val="000000" w:themeColor="text1"/>
          <w:w w:val="90"/>
          <w:sz w:val="40"/>
          <w:szCs w:val="44"/>
        </w:rPr>
      </w:pPr>
      <w:r w:rsidRPr="00923C77">
        <w:rPr>
          <w:rFonts w:hint="eastAsia"/>
          <w:color w:val="000000" w:themeColor="text1"/>
          <w:sz w:val="40"/>
          <w:szCs w:val="44"/>
        </w:rPr>
        <w:t>（不见面开标）</w:t>
      </w:r>
    </w:p>
    <w:p w:rsidR="00C936F9" w:rsidRPr="00C936F9" w:rsidRDefault="00C936F9" w:rsidP="00C936F9">
      <w:pPr>
        <w:pStyle w:val="BodyText1I"/>
        <w:ind w:firstLine="340"/>
      </w:pPr>
    </w:p>
    <w:p w:rsidR="0095572A" w:rsidRDefault="0095572A">
      <w:pPr>
        <w:rPr>
          <w:rStyle w:val="NormalCharacter"/>
          <w:rFonts w:ascii="微软简隶书" w:eastAsia="微软简隶书"/>
        </w:rPr>
      </w:pPr>
    </w:p>
    <w:p w:rsidR="0095572A" w:rsidRPr="00E226B1" w:rsidRDefault="0095572A">
      <w:pPr>
        <w:rPr>
          <w:rStyle w:val="NormalCharacter"/>
          <w:rFonts w:ascii="微软简隶书" w:eastAsia="微软简隶书"/>
        </w:rPr>
      </w:pPr>
    </w:p>
    <w:p w:rsidR="0095572A" w:rsidRDefault="0095572A">
      <w:pPr>
        <w:rPr>
          <w:rStyle w:val="NormalCharacter"/>
          <w:rFonts w:ascii="微软简隶书" w:eastAsia="微软简隶书"/>
        </w:rPr>
      </w:pPr>
    </w:p>
    <w:p w:rsidR="0095572A" w:rsidRDefault="0095572A">
      <w:pPr>
        <w:rPr>
          <w:rStyle w:val="NormalCharacter"/>
          <w:rFonts w:ascii="微软简隶书" w:eastAsia="微软简隶书"/>
        </w:rPr>
      </w:pPr>
    </w:p>
    <w:p w:rsidR="0095572A" w:rsidRDefault="0095572A">
      <w:pPr>
        <w:rPr>
          <w:rStyle w:val="NormalCharacter"/>
          <w:rFonts w:ascii="微软简隶书" w:eastAsia="微软简隶书"/>
        </w:rPr>
      </w:pPr>
    </w:p>
    <w:p w:rsidR="0095572A" w:rsidRDefault="0095572A">
      <w:pPr>
        <w:rPr>
          <w:rStyle w:val="NormalCharacter"/>
          <w:rFonts w:ascii="微软简隶书" w:eastAsia="微软简隶书"/>
        </w:rPr>
      </w:pPr>
    </w:p>
    <w:p w:rsidR="0095572A" w:rsidRDefault="0095572A">
      <w:pPr>
        <w:rPr>
          <w:rStyle w:val="NormalCharacter"/>
          <w:rFonts w:ascii="宋体" w:hAnsi="宋体" w:cs="宋体"/>
          <w:b/>
          <w:bCs/>
          <w:sz w:val="36"/>
          <w:szCs w:val="36"/>
        </w:rPr>
      </w:pPr>
    </w:p>
    <w:p w:rsidR="0095572A" w:rsidRDefault="0095572A">
      <w:pPr>
        <w:rPr>
          <w:rStyle w:val="NormalCharacter"/>
          <w:rFonts w:ascii="宋体" w:hAnsi="宋体" w:cs="宋体"/>
          <w:b/>
          <w:bCs/>
          <w:sz w:val="36"/>
          <w:szCs w:val="36"/>
        </w:rPr>
      </w:pPr>
    </w:p>
    <w:p w:rsidR="0095572A" w:rsidRDefault="00014E80">
      <w:pPr>
        <w:ind w:firstLineChars="400" w:firstLine="1446"/>
        <w:rPr>
          <w:rStyle w:val="NormalCharacter"/>
          <w:rFonts w:ascii="宋体" w:hAnsi="宋体" w:cs="宋体"/>
          <w:b/>
          <w:bCs/>
          <w:sz w:val="36"/>
          <w:szCs w:val="36"/>
        </w:rPr>
      </w:pPr>
      <w:r>
        <w:rPr>
          <w:rStyle w:val="NormalCharacter"/>
          <w:rFonts w:ascii="宋体" w:hAnsi="宋体" w:cs="宋体"/>
          <w:b/>
          <w:bCs/>
          <w:sz w:val="36"/>
          <w:szCs w:val="36"/>
        </w:rPr>
        <w:t>项目编号：JZFCG-G20</w:t>
      </w:r>
      <w:r w:rsidR="004D1D5B">
        <w:rPr>
          <w:rStyle w:val="NormalCharacter"/>
          <w:rFonts w:ascii="宋体" w:hAnsi="宋体" w:cs="宋体" w:hint="eastAsia"/>
          <w:b/>
          <w:bCs/>
          <w:sz w:val="36"/>
          <w:szCs w:val="36"/>
        </w:rPr>
        <w:t>20</w:t>
      </w:r>
      <w:r w:rsidR="00D3224A">
        <w:rPr>
          <w:rStyle w:val="NormalCharacter"/>
          <w:rFonts w:ascii="宋体" w:hAnsi="宋体" w:cs="宋体" w:hint="eastAsia"/>
          <w:b/>
          <w:bCs/>
          <w:sz w:val="36"/>
          <w:szCs w:val="36"/>
        </w:rPr>
        <w:t>001</w:t>
      </w:r>
      <w:r>
        <w:rPr>
          <w:rStyle w:val="NormalCharacter"/>
          <w:rFonts w:ascii="宋体" w:hAnsi="宋体" w:cs="宋体"/>
          <w:b/>
          <w:bCs/>
          <w:sz w:val="36"/>
          <w:szCs w:val="36"/>
        </w:rPr>
        <w:t>号</w:t>
      </w:r>
    </w:p>
    <w:p w:rsidR="0095572A" w:rsidRDefault="00014E80">
      <w:pPr>
        <w:ind w:firstLineChars="400" w:firstLine="1446"/>
        <w:rPr>
          <w:rStyle w:val="NormalCharacter"/>
          <w:rFonts w:ascii="宋体" w:hAnsi="宋体" w:cs="宋体"/>
          <w:b/>
          <w:bCs/>
          <w:sz w:val="36"/>
          <w:szCs w:val="36"/>
        </w:rPr>
      </w:pPr>
      <w:r>
        <w:rPr>
          <w:rStyle w:val="NormalCharacter"/>
          <w:rFonts w:ascii="宋体" w:hAnsi="宋体" w:cs="宋体"/>
          <w:b/>
          <w:bCs/>
          <w:sz w:val="36"/>
          <w:szCs w:val="36"/>
        </w:rPr>
        <w:t>采购单位：许昌市东城区综合执法局</w:t>
      </w:r>
    </w:p>
    <w:p w:rsidR="0095572A" w:rsidRDefault="00014E80">
      <w:pPr>
        <w:ind w:firstLineChars="400" w:firstLine="1446"/>
        <w:rPr>
          <w:rStyle w:val="NormalCharacter"/>
          <w:rFonts w:ascii="宋体" w:hAnsi="宋体" w:cs="宋体"/>
          <w:b/>
          <w:bCs/>
          <w:sz w:val="36"/>
          <w:szCs w:val="36"/>
        </w:rPr>
      </w:pPr>
      <w:r>
        <w:rPr>
          <w:rStyle w:val="NormalCharacter"/>
          <w:rFonts w:ascii="宋体" w:hAnsi="宋体" w:cs="宋体"/>
          <w:b/>
          <w:bCs/>
          <w:sz w:val="36"/>
          <w:szCs w:val="36"/>
        </w:rPr>
        <w:t>代理机构：山东天马招标代理有限公司</w:t>
      </w:r>
    </w:p>
    <w:p w:rsidR="0095572A" w:rsidRDefault="0095572A">
      <w:pPr>
        <w:spacing w:line="700" w:lineRule="exact"/>
        <w:ind w:firstLine="551"/>
        <w:jc w:val="center"/>
        <w:rPr>
          <w:rStyle w:val="NormalCharacter"/>
          <w:rFonts w:ascii="宋体" w:hAnsi="宋体" w:cs="黑体"/>
          <w:b/>
          <w:bCs/>
          <w:sz w:val="44"/>
          <w:szCs w:val="44"/>
          <w:lang w:val="zh-CN"/>
        </w:rPr>
        <w:sectPr w:rsidR="0095572A">
          <w:pgSz w:w="11906" w:h="16838"/>
          <w:pgMar w:top="2098" w:right="1474" w:bottom="1928" w:left="1588" w:header="851" w:footer="992" w:gutter="0"/>
          <w:pgNumType w:start="1"/>
          <w:cols w:space="720"/>
          <w:docGrid w:type="lines" w:linePitch="312"/>
        </w:sectPr>
      </w:pPr>
    </w:p>
    <w:p w:rsidR="0095572A" w:rsidRDefault="00014E80">
      <w:pPr>
        <w:spacing w:line="700" w:lineRule="exact"/>
        <w:ind w:firstLine="551"/>
        <w:jc w:val="center"/>
        <w:rPr>
          <w:rStyle w:val="NormalCharacter"/>
          <w:rFonts w:ascii="宋体" w:hAnsi="宋体" w:cs="黑体"/>
          <w:b/>
          <w:bCs/>
          <w:sz w:val="44"/>
          <w:szCs w:val="44"/>
          <w:lang w:val="zh-CN"/>
        </w:rPr>
      </w:pPr>
      <w:r>
        <w:rPr>
          <w:rStyle w:val="NormalCharacter"/>
          <w:rFonts w:ascii="宋体" w:hAnsi="宋体" w:cs="黑体"/>
          <w:b/>
          <w:bCs/>
          <w:sz w:val="44"/>
          <w:szCs w:val="44"/>
          <w:lang w:val="zh-CN"/>
        </w:rPr>
        <w:lastRenderedPageBreak/>
        <w:t>招标文件目录</w:t>
      </w:r>
    </w:p>
    <w:p w:rsidR="0095572A" w:rsidRDefault="0095572A">
      <w:pPr>
        <w:spacing w:line="700" w:lineRule="exact"/>
        <w:ind w:firstLine="551"/>
        <w:rPr>
          <w:rStyle w:val="NormalCharacter"/>
          <w:rFonts w:ascii="宋体" w:hAnsi="宋体" w:cs="宋体"/>
          <w:b/>
          <w:bCs/>
          <w:sz w:val="32"/>
          <w:szCs w:val="32"/>
          <w:lang w:val="zh-CN"/>
        </w:rPr>
      </w:pPr>
    </w:p>
    <w:p w:rsidR="0095572A" w:rsidRDefault="00014E80">
      <w:pPr>
        <w:spacing w:line="700" w:lineRule="exact"/>
        <w:ind w:firstLine="551"/>
        <w:rPr>
          <w:rStyle w:val="NormalCharacter"/>
          <w:rFonts w:ascii="宋体" w:hAnsi="宋体" w:cs="宋体"/>
          <w:b/>
          <w:bCs/>
          <w:sz w:val="32"/>
          <w:szCs w:val="32"/>
          <w:lang w:val="zh-CN"/>
        </w:rPr>
      </w:pPr>
      <w:r>
        <w:rPr>
          <w:rStyle w:val="NormalCharacter"/>
          <w:rFonts w:ascii="宋体" w:hAnsi="宋体" w:cs="宋体"/>
          <w:b/>
          <w:bCs/>
          <w:sz w:val="32"/>
          <w:szCs w:val="32"/>
          <w:lang w:val="zh-CN"/>
        </w:rPr>
        <w:t>第一章 投标邀请</w:t>
      </w:r>
    </w:p>
    <w:p w:rsidR="0095572A" w:rsidRDefault="00014E80">
      <w:pPr>
        <w:spacing w:line="700" w:lineRule="exact"/>
        <w:ind w:firstLine="551"/>
        <w:rPr>
          <w:rStyle w:val="NormalCharacter"/>
          <w:rFonts w:ascii="宋体" w:hAnsi="宋体" w:cs="宋体"/>
          <w:b/>
          <w:bCs/>
          <w:sz w:val="32"/>
          <w:szCs w:val="32"/>
          <w:lang w:val="zh-CN"/>
        </w:rPr>
      </w:pPr>
      <w:r>
        <w:rPr>
          <w:rStyle w:val="NormalCharacter"/>
          <w:rFonts w:ascii="宋体" w:hAnsi="宋体" w:cs="宋体"/>
          <w:b/>
          <w:bCs/>
          <w:sz w:val="32"/>
          <w:szCs w:val="32"/>
          <w:lang w:val="zh-CN"/>
        </w:rPr>
        <w:t>第二章 项目需求</w:t>
      </w:r>
    </w:p>
    <w:p w:rsidR="0095572A" w:rsidRDefault="00014E80">
      <w:pPr>
        <w:spacing w:line="700" w:lineRule="exact"/>
        <w:ind w:firstLine="560"/>
        <w:rPr>
          <w:rStyle w:val="NormalCharacter"/>
          <w:rFonts w:ascii="宋体" w:hAnsi="宋体"/>
          <w:b/>
          <w:kern w:val="0"/>
          <w:sz w:val="32"/>
          <w:szCs w:val="32"/>
        </w:rPr>
      </w:pPr>
      <w:r>
        <w:rPr>
          <w:rStyle w:val="NormalCharacter"/>
          <w:rFonts w:ascii="宋体" w:hAnsi="宋体" w:cs="宋体"/>
          <w:b/>
          <w:bCs/>
          <w:sz w:val="32"/>
          <w:szCs w:val="32"/>
          <w:lang w:val="zh-CN"/>
        </w:rPr>
        <w:t xml:space="preserve">第三章 </w:t>
      </w:r>
      <w:r>
        <w:rPr>
          <w:rStyle w:val="NormalCharacter"/>
          <w:rFonts w:ascii="宋体" w:hAnsi="宋体"/>
          <w:b/>
          <w:kern w:val="0"/>
          <w:sz w:val="32"/>
          <w:szCs w:val="32"/>
        </w:rPr>
        <w:t>投标人须知前附表</w:t>
      </w:r>
    </w:p>
    <w:p w:rsidR="0095572A" w:rsidRDefault="00014E80" w:rsidP="0016020B">
      <w:pPr>
        <w:tabs>
          <w:tab w:val="left" w:pos="6255"/>
        </w:tabs>
        <w:spacing w:line="700" w:lineRule="exact"/>
        <w:ind w:firstLine="560"/>
        <w:rPr>
          <w:rStyle w:val="NormalCharacter"/>
          <w:rFonts w:ascii="宋体" w:hAnsi="宋体"/>
          <w:b/>
          <w:kern w:val="0"/>
          <w:sz w:val="32"/>
          <w:szCs w:val="32"/>
        </w:rPr>
      </w:pPr>
      <w:r>
        <w:rPr>
          <w:rStyle w:val="NormalCharacter"/>
          <w:rFonts w:ascii="宋体" w:hAnsi="宋体" w:cs="宋体"/>
          <w:b/>
          <w:bCs/>
          <w:sz w:val="32"/>
          <w:szCs w:val="32"/>
          <w:lang w:val="zh-CN"/>
        </w:rPr>
        <w:t xml:space="preserve">第四章 </w:t>
      </w:r>
      <w:r>
        <w:rPr>
          <w:rStyle w:val="NormalCharacter"/>
          <w:rFonts w:ascii="宋体" w:hAnsi="宋体"/>
          <w:b/>
          <w:kern w:val="0"/>
          <w:sz w:val="32"/>
          <w:szCs w:val="32"/>
        </w:rPr>
        <w:t>投标人须知</w:t>
      </w:r>
      <w:r w:rsidR="0016020B">
        <w:rPr>
          <w:rStyle w:val="NormalCharacter"/>
          <w:rFonts w:ascii="宋体" w:hAnsi="宋体"/>
          <w:b/>
          <w:kern w:val="0"/>
          <w:sz w:val="32"/>
          <w:szCs w:val="32"/>
        </w:rPr>
        <w:tab/>
      </w:r>
    </w:p>
    <w:p w:rsidR="0095572A" w:rsidRDefault="00014E80">
      <w:pPr>
        <w:spacing w:line="700" w:lineRule="exact"/>
        <w:ind w:firstLine="560"/>
        <w:rPr>
          <w:rStyle w:val="NormalCharacter"/>
          <w:rFonts w:ascii="宋体" w:hAnsi="宋体"/>
          <w:sz w:val="32"/>
          <w:szCs w:val="32"/>
          <w:lang w:val="zh-CN"/>
        </w:rPr>
      </w:pPr>
      <w:r>
        <w:rPr>
          <w:rStyle w:val="NormalCharacter"/>
          <w:rFonts w:ascii="宋体" w:hAnsi="宋体"/>
          <w:sz w:val="32"/>
          <w:szCs w:val="32"/>
          <w:lang w:val="zh-CN"/>
        </w:rPr>
        <w:t>一、概念释义</w:t>
      </w:r>
    </w:p>
    <w:p w:rsidR="0095572A" w:rsidRDefault="00014E80">
      <w:pPr>
        <w:spacing w:line="700" w:lineRule="exact"/>
        <w:ind w:firstLine="560"/>
        <w:rPr>
          <w:rStyle w:val="NormalCharacter"/>
          <w:rFonts w:ascii="宋体" w:hAnsi="宋体"/>
          <w:sz w:val="32"/>
          <w:szCs w:val="32"/>
          <w:lang w:val="zh-CN"/>
        </w:rPr>
      </w:pPr>
      <w:r>
        <w:rPr>
          <w:rStyle w:val="NormalCharacter"/>
          <w:rFonts w:ascii="宋体" w:hAnsi="宋体"/>
          <w:sz w:val="32"/>
          <w:szCs w:val="32"/>
          <w:lang w:val="zh-CN"/>
        </w:rPr>
        <w:t>二、招标文件说明</w:t>
      </w:r>
    </w:p>
    <w:p w:rsidR="0095572A" w:rsidRDefault="00014E80">
      <w:pPr>
        <w:spacing w:line="700" w:lineRule="exact"/>
        <w:ind w:firstLine="560"/>
        <w:rPr>
          <w:rStyle w:val="NormalCharacter"/>
          <w:rFonts w:ascii="宋体" w:hAnsi="宋体"/>
          <w:sz w:val="32"/>
          <w:szCs w:val="32"/>
          <w:lang w:val="zh-CN"/>
        </w:rPr>
      </w:pPr>
      <w:r>
        <w:rPr>
          <w:rStyle w:val="NormalCharacter"/>
          <w:rFonts w:ascii="宋体" w:hAnsi="宋体"/>
          <w:sz w:val="32"/>
          <w:szCs w:val="32"/>
          <w:lang w:val="zh-CN"/>
        </w:rPr>
        <w:t>三、投标文件的编制</w:t>
      </w:r>
    </w:p>
    <w:p w:rsidR="0095572A" w:rsidRDefault="00014E80">
      <w:pPr>
        <w:spacing w:line="700" w:lineRule="exact"/>
        <w:ind w:firstLine="560"/>
        <w:rPr>
          <w:rStyle w:val="NormalCharacter"/>
          <w:rFonts w:ascii="宋体" w:hAnsi="宋体"/>
          <w:sz w:val="32"/>
          <w:szCs w:val="32"/>
          <w:lang w:val="zh-CN"/>
        </w:rPr>
      </w:pPr>
      <w:r>
        <w:rPr>
          <w:rStyle w:val="NormalCharacter"/>
          <w:rFonts w:ascii="宋体" w:hAnsi="宋体"/>
          <w:sz w:val="32"/>
          <w:szCs w:val="32"/>
          <w:lang w:val="zh-CN"/>
        </w:rPr>
        <w:t>四、投标文件的递交</w:t>
      </w:r>
    </w:p>
    <w:p w:rsidR="0095572A" w:rsidRDefault="00014E80">
      <w:pPr>
        <w:spacing w:line="700" w:lineRule="exact"/>
        <w:ind w:firstLine="560"/>
        <w:rPr>
          <w:rStyle w:val="NormalCharacter"/>
          <w:rFonts w:ascii="宋体" w:hAnsi="宋体"/>
          <w:sz w:val="32"/>
          <w:szCs w:val="32"/>
          <w:lang w:val="zh-CN"/>
        </w:rPr>
      </w:pPr>
      <w:r>
        <w:rPr>
          <w:rStyle w:val="NormalCharacter"/>
          <w:rFonts w:ascii="宋体" w:hAnsi="宋体"/>
          <w:sz w:val="32"/>
          <w:szCs w:val="32"/>
          <w:lang w:val="zh-CN"/>
        </w:rPr>
        <w:t>五、开标和评标</w:t>
      </w:r>
    </w:p>
    <w:p w:rsidR="0095572A" w:rsidRDefault="00014E80">
      <w:pPr>
        <w:spacing w:line="700" w:lineRule="exact"/>
        <w:ind w:firstLine="551"/>
        <w:rPr>
          <w:rStyle w:val="NormalCharacter"/>
          <w:rFonts w:ascii="宋体" w:hAnsi="宋体" w:cs="宋体"/>
          <w:b/>
          <w:bCs/>
          <w:sz w:val="32"/>
          <w:szCs w:val="32"/>
        </w:rPr>
      </w:pPr>
      <w:r>
        <w:rPr>
          <w:rStyle w:val="NormalCharacter"/>
          <w:rFonts w:ascii="宋体" w:hAnsi="宋体"/>
          <w:sz w:val="32"/>
          <w:szCs w:val="32"/>
          <w:lang w:val="zh-CN"/>
        </w:rPr>
        <w:t>六、定标和授予合同</w:t>
      </w:r>
      <w:r>
        <w:rPr>
          <w:rStyle w:val="NormalCharacter"/>
          <w:rFonts w:ascii="宋体" w:hAnsi="宋体"/>
          <w:sz w:val="32"/>
          <w:szCs w:val="32"/>
        </w:rPr>
        <w:t xml:space="preserve"> </w:t>
      </w:r>
    </w:p>
    <w:p w:rsidR="0095572A" w:rsidRDefault="00014E80">
      <w:pPr>
        <w:spacing w:line="700" w:lineRule="exact"/>
        <w:ind w:firstLine="551"/>
        <w:rPr>
          <w:rStyle w:val="NormalCharacter"/>
          <w:rFonts w:ascii="宋体" w:hAnsi="宋体" w:cs="宋体"/>
          <w:b/>
          <w:bCs/>
          <w:sz w:val="32"/>
          <w:szCs w:val="32"/>
          <w:lang w:val="zh-CN"/>
        </w:rPr>
      </w:pPr>
      <w:r>
        <w:rPr>
          <w:rStyle w:val="NormalCharacter"/>
          <w:rFonts w:ascii="宋体" w:hAnsi="宋体" w:cs="宋体"/>
          <w:b/>
          <w:bCs/>
          <w:sz w:val="32"/>
          <w:szCs w:val="32"/>
          <w:lang w:val="zh-CN"/>
        </w:rPr>
        <w:t xml:space="preserve">第五章 </w:t>
      </w:r>
      <w:r>
        <w:rPr>
          <w:rStyle w:val="NormalCharacter"/>
          <w:rFonts w:ascii="宋体" w:hAnsi="宋体"/>
          <w:b/>
          <w:kern w:val="0"/>
          <w:sz w:val="32"/>
          <w:szCs w:val="32"/>
        </w:rPr>
        <w:t>政府采购政策功能</w:t>
      </w:r>
    </w:p>
    <w:p w:rsidR="0095572A" w:rsidRDefault="00014E80">
      <w:pPr>
        <w:spacing w:line="700" w:lineRule="exact"/>
        <w:ind w:firstLine="551"/>
        <w:rPr>
          <w:rStyle w:val="NormalCharacter"/>
          <w:rFonts w:ascii="宋体" w:hAnsi="宋体" w:cs="宋体"/>
          <w:b/>
          <w:bCs/>
          <w:sz w:val="32"/>
          <w:szCs w:val="32"/>
          <w:lang w:val="zh-CN"/>
        </w:rPr>
      </w:pPr>
      <w:r>
        <w:rPr>
          <w:rStyle w:val="NormalCharacter"/>
          <w:rFonts w:ascii="宋体" w:hAnsi="宋体" w:cs="宋体"/>
          <w:b/>
          <w:bCs/>
          <w:sz w:val="32"/>
          <w:szCs w:val="32"/>
          <w:lang w:val="zh-CN"/>
        </w:rPr>
        <w:t xml:space="preserve">第六章 </w:t>
      </w:r>
      <w:r>
        <w:rPr>
          <w:rStyle w:val="NormalCharacter"/>
          <w:rFonts w:ascii="宋体" w:hAnsi="宋体"/>
          <w:b/>
          <w:kern w:val="0"/>
          <w:sz w:val="32"/>
          <w:szCs w:val="32"/>
        </w:rPr>
        <w:t>资格审查与评标</w:t>
      </w:r>
    </w:p>
    <w:p w:rsidR="0095572A" w:rsidRDefault="00014E80">
      <w:pPr>
        <w:spacing w:line="700" w:lineRule="exact"/>
        <w:ind w:firstLine="551"/>
        <w:rPr>
          <w:rStyle w:val="NormalCharacter"/>
          <w:rFonts w:ascii="宋体" w:hAnsi="宋体" w:cs="宋体"/>
          <w:b/>
          <w:bCs/>
          <w:sz w:val="32"/>
          <w:szCs w:val="32"/>
          <w:lang w:val="zh-CN"/>
        </w:rPr>
      </w:pPr>
      <w:r>
        <w:rPr>
          <w:rStyle w:val="NormalCharacter"/>
          <w:rFonts w:ascii="宋体" w:hAnsi="宋体" w:cs="宋体"/>
          <w:b/>
          <w:bCs/>
          <w:sz w:val="32"/>
          <w:szCs w:val="32"/>
          <w:lang w:val="zh-CN"/>
        </w:rPr>
        <w:t xml:space="preserve">第七章 </w:t>
      </w:r>
      <w:r>
        <w:rPr>
          <w:rStyle w:val="NormalCharacter"/>
          <w:rFonts w:ascii="宋体" w:hAnsi="宋体"/>
          <w:b/>
          <w:kern w:val="0"/>
          <w:sz w:val="32"/>
          <w:szCs w:val="32"/>
        </w:rPr>
        <w:t>合同条款及格式</w:t>
      </w:r>
    </w:p>
    <w:p w:rsidR="0095572A" w:rsidRDefault="00014E80">
      <w:pPr>
        <w:spacing w:line="700" w:lineRule="exact"/>
        <w:ind w:firstLine="551"/>
        <w:rPr>
          <w:rStyle w:val="NormalCharacter"/>
          <w:rFonts w:ascii="宋体" w:hAnsi="宋体"/>
          <w:b/>
          <w:kern w:val="0"/>
          <w:sz w:val="32"/>
          <w:szCs w:val="32"/>
        </w:rPr>
      </w:pPr>
      <w:r>
        <w:rPr>
          <w:rStyle w:val="NormalCharacter"/>
          <w:rFonts w:ascii="宋体" w:hAnsi="宋体" w:cs="宋体"/>
          <w:b/>
          <w:bCs/>
          <w:sz w:val="32"/>
          <w:szCs w:val="32"/>
          <w:lang w:val="zh-CN"/>
        </w:rPr>
        <w:t xml:space="preserve">第八章 </w:t>
      </w:r>
      <w:r>
        <w:rPr>
          <w:rStyle w:val="NormalCharacter"/>
          <w:rFonts w:ascii="宋体" w:hAnsi="宋体"/>
          <w:b/>
          <w:kern w:val="0"/>
          <w:sz w:val="32"/>
          <w:szCs w:val="32"/>
        </w:rPr>
        <w:t>投标文件有关格式</w:t>
      </w:r>
    </w:p>
    <w:p w:rsidR="0095572A" w:rsidRDefault="0095572A">
      <w:pPr>
        <w:spacing w:line="700" w:lineRule="exact"/>
        <w:ind w:firstLine="551"/>
        <w:rPr>
          <w:rStyle w:val="NormalCharacter"/>
          <w:rFonts w:ascii="宋体" w:hAnsi="宋体"/>
          <w:b/>
          <w:kern w:val="0"/>
          <w:sz w:val="32"/>
          <w:szCs w:val="32"/>
        </w:rPr>
      </w:pPr>
    </w:p>
    <w:p w:rsidR="0095572A" w:rsidRDefault="0095572A">
      <w:pPr>
        <w:spacing w:line="700" w:lineRule="exact"/>
        <w:ind w:firstLine="551"/>
        <w:rPr>
          <w:rStyle w:val="NormalCharacter"/>
          <w:rFonts w:ascii="宋体" w:hAnsi="宋体"/>
          <w:b/>
          <w:kern w:val="0"/>
          <w:sz w:val="36"/>
          <w:szCs w:val="36"/>
        </w:rPr>
      </w:pPr>
    </w:p>
    <w:p w:rsidR="0095572A" w:rsidRDefault="00014E80">
      <w:pPr>
        <w:pStyle w:val="UserStyle33"/>
        <w:shd w:val="clear" w:color="auto" w:fill="FFFFFF"/>
        <w:spacing w:line="315" w:lineRule="atLeast"/>
        <w:jc w:val="center"/>
        <w:rPr>
          <w:rStyle w:val="NormalCharacter"/>
          <w:rFonts w:ascii="宋体" w:hAnsi="宋体"/>
          <w:b/>
          <w:sz w:val="36"/>
          <w:szCs w:val="36"/>
        </w:rPr>
      </w:pPr>
      <w:r>
        <w:rPr>
          <w:rStyle w:val="NormalCharacter"/>
          <w:rFonts w:ascii="宋体" w:hAnsi="宋体"/>
          <w:b/>
          <w:sz w:val="36"/>
          <w:szCs w:val="36"/>
        </w:rPr>
        <w:lastRenderedPageBreak/>
        <w:t>第一章 投标邀请</w:t>
      </w:r>
    </w:p>
    <w:p w:rsidR="0095572A" w:rsidRDefault="00014E80">
      <w:pPr>
        <w:pStyle w:val="UserStyle33"/>
        <w:shd w:val="clear" w:color="auto" w:fill="FFFFFF"/>
        <w:spacing w:line="360" w:lineRule="auto"/>
        <w:contextualSpacing/>
        <w:jc w:val="left"/>
        <w:rPr>
          <w:rStyle w:val="NormalCharacter"/>
          <w:rFonts w:ascii="宋体" w:hAnsi="宋体" w:cs="黑体"/>
          <w:b/>
          <w:bCs/>
        </w:rPr>
      </w:pPr>
      <w:r>
        <w:rPr>
          <w:rStyle w:val="NormalCharacter"/>
          <w:rFonts w:ascii="黑体" w:eastAsia="黑体" w:hAnsi="黑体" w:cs="黑体"/>
          <w:bCs/>
          <w:sz w:val="32"/>
          <w:szCs w:val="32"/>
        </w:rPr>
        <w:t xml:space="preserve">   </w:t>
      </w:r>
      <w:r>
        <w:rPr>
          <w:rStyle w:val="NormalCharacter"/>
          <w:rFonts w:ascii="黑体" w:eastAsia="黑体" w:hAnsi="黑体" w:cs="黑体"/>
          <w:bCs/>
        </w:rPr>
        <w:t xml:space="preserve"> </w:t>
      </w:r>
      <w:r>
        <w:rPr>
          <w:rStyle w:val="NormalCharacter"/>
          <w:rFonts w:ascii="宋体" w:hAnsi="宋体" w:cs="黑体"/>
          <w:b/>
          <w:bCs/>
        </w:rPr>
        <w:t>一、项目基本情况</w:t>
      </w:r>
    </w:p>
    <w:p w:rsidR="0095572A" w:rsidRDefault="00014E80">
      <w:pPr>
        <w:pStyle w:val="HtmlNormal"/>
        <w:spacing w:line="480" w:lineRule="exact"/>
        <w:ind w:firstLineChars="200" w:firstLine="480"/>
        <w:rPr>
          <w:rStyle w:val="NormalCharacter"/>
          <w:rFonts w:ascii="宋体" w:hAnsi="宋体"/>
        </w:rPr>
      </w:pPr>
      <w:r>
        <w:rPr>
          <w:rStyle w:val="NormalCharacter"/>
          <w:rFonts w:ascii="宋体" w:hAnsi="宋体"/>
        </w:rPr>
        <w:t>（一）项目名称：中原国际饭店夜景亮化维护维修项目</w:t>
      </w:r>
    </w:p>
    <w:p w:rsidR="0095572A" w:rsidRDefault="00014E80">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rPr>
        <w:t>（二）项目编号：JZFCG-G</w:t>
      </w:r>
      <w:r w:rsidR="004D1D5B">
        <w:rPr>
          <w:rStyle w:val="NormalCharacter"/>
          <w:rFonts w:ascii="宋体" w:hAnsi="宋体" w:hint="eastAsia"/>
        </w:rPr>
        <w:t>2020</w:t>
      </w:r>
      <w:r w:rsidR="00D3224A">
        <w:rPr>
          <w:rStyle w:val="NormalCharacter"/>
          <w:rFonts w:ascii="宋体" w:hAnsi="宋体" w:hint="eastAsia"/>
        </w:rPr>
        <w:t>001</w:t>
      </w:r>
      <w:r>
        <w:rPr>
          <w:rStyle w:val="NormalCharacter"/>
          <w:rFonts w:ascii="宋体" w:hAnsi="宋体"/>
        </w:rPr>
        <w:t xml:space="preserve">号  </w:t>
      </w:r>
    </w:p>
    <w:p w:rsidR="0095572A" w:rsidRDefault="00014E80">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rPr>
        <w:t>（三）采购方式：公开招标</w:t>
      </w:r>
    </w:p>
    <w:p w:rsidR="0095572A" w:rsidRDefault="00014E80">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rPr>
        <w:t>（四）项目主要内容、数量及要求：对中原国际饭店夜景亮化进行维护维修。</w:t>
      </w:r>
    </w:p>
    <w:p w:rsidR="0095572A" w:rsidRDefault="00014E80">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rPr>
        <w:t>（五）预算金额：411807.1元</w:t>
      </w:r>
      <w:r>
        <w:rPr>
          <w:rStyle w:val="NormalCharacter"/>
          <w:rFonts w:ascii="宋体" w:hAnsi="宋体" w:hint="eastAsia"/>
        </w:rPr>
        <w:t>/年（三年共计1235421.3元）</w:t>
      </w:r>
      <w:r>
        <w:rPr>
          <w:rStyle w:val="NormalCharacter"/>
          <w:rFonts w:ascii="宋体" w:hAnsi="宋体"/>
        </w:rPr>
        <w:t>。</w:t>
      </w:r>
    </w:p>
    <w:p w:rsidR="0095572A" w:rsidRDefault="00014E80">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rPr>
        <w:t>（六）交付（服务、完工）时间：三年。</w:t>
      </w:r>
    </w:p>
    <w:p w:rsidR="0095572A" w:rsidRDefault="00014E80">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rPr>
        <w:t>（七）</w:t>
      </w:r>
      <w:r>
        <w:rPr>
          <w:rStyle w:val="NormalCharacter"/>
          <w:rFonts w:ascii="宋体" w:hAnsi="宋体"/>
          <w:color w:val="000000"/>
        </w:rPr>
        <w:t>交付（服务、完工）地点：</w:t>
      </w:r>
      <w:r>
        <w:rPr>
          <w:rStyle w:val="NormalCharacter"/>
          <w:rFonts w:ascii="宋体" w:hAnsi="宋体"/>
        </w:rPr>
        <w:t>许昌市东城区中原国际饭店。</w:t>
      </w:r>
    </w:p>
    <w:p w:rsidR="0095572A" w:rsidRDefault="00014E80">
      <w:pPr>
        <w:pStyle w:val="UserStyle33"/>
        <w:shd w:val="clear" w:color="auto" w:fill="FFFFFF"/>
        <w:spacing w:line="360" w:lineRule="auto"/>
        <w:ind w:firstLine="420"/>
        <w:contextualSpacing/>
        <w:jc w:val="left"/>
        <w:rPr>
          <w:rStyle w:val="NormalCharacter"/>
          <w:rFonts w:ascii="宋体" w:hAnsi="宋体" w:cs="黑体"/>
          <w:b/>
          <w:bCs/>
        </w:rPr>
      </w:pPr>
      <w:r>
        <w:rPr>
          <w:rStyle w:val="NormalCharacter"/>
          <w:rFonts w:ascii="宋体" w:hAnsi="宋体" w:cs="黑体"/>
          <w:b/>
          <w:bCs/>
        </w:rPr>
        <w:t>二、需要落实的政府采购政策</w:t>
      </w:r>
    </w:p>
    <w:p w:rsidR="0095572A" w:rsidRDefault="00014E80">
      <w:pPr>
        <w:pStyle w:val="HtmlNormal"/>
        <w:shd w:val="clear" w:color="auto" w:fill="FFFFFF"/>
        <w:spacing w:line="360" w:lineRule="auto"/>
        <w:ind w:firstLine="420"/>
        <w:contextualSpacing/>
        <w:jc w:val="left"/>
        <w:rPr>
          <w:rStyle w:val="NormalCharacter"/>
          <w:rFonts w:ascii="宋体" w:hAnsi="宋体"/>
          <w:color w:val="000000"/>
        </w:rPr>
      </w:pPr>
      <w:r>
        <w:rPr>
          <w:rStyle w:val="NormalCharacter"/>
          <w:rFonts w:ascii="宋体" w:hAnsi="宋体"/>
          <w:color w:val="000000"/>
        </w:rPr>
        <w:t>本项目落实</w:t>
      </w:r>
      <w:r>
        <w:rPr>
          <w:rStyle w:val="NormalCharacter"/>
          <w:rFonts w:ascii="宋体" w:hAnsi="宋体"/>
          <w:color w:val="000000"/>
          <w:u w:val="single"/>
        </w:rPr>
        <w:t>节能环保</w:t>
      </w:r>
      <w:r>
        <w:rPr>
          <w:rStyle w:val="NormalCharacter"/>
          <w:rFonts w:ascii="宋体" w:hAnsi="宋体"/>
          <w:color w:val="000000"/>
        </w:rPr>
        <w:t>、</w:t>
      </w:r>
      <w:r>
        <w:rPr>
          <w:rStyle w:val="NormalCharacter"/>
          <w:rFonts w:ascii="宋体" w:hAnsi="宋体"/>
          <w:color w:val="000000"/>
          <w:u w:val="single"/>
        </w:rPr>
        <w:t>中小微型企业</w:t>
      </w:r>
      <w:r>
        <w:rPr>
          <w:rStyle w:val="NormalCharacter"/>
          <w:rFonts w:ascii="宋体" w:hAnsi="宋体"/>
          <w:color w:val="000000"/>
        </w:rPr>
        <w:t>、</w:t>
      </w:r>
      <w:r>
        <w:rPr>
          <w:rStyle w:val="NormalCharacter"/>
          <w:rFonts w:ascii="宋体" w:hAnsi="宋体"/>
          <w:color w:val="000000"/>
          <w:u w:val="single"/>
        </w:rPr>
        <w:t>残疾人福利性单位</w:t>
      </w:r>
      <w:r>
        <w:rPr>
          <w:rStyle w:val="NormalCharacter"/>
          <w:rFonts w:ascii="宋体" w:hAnsi="宋体"/>
          <w:color w:val="000000"/>
        </w:rPr>
        <w:t>扶持等相关政府采购政策。</w:t>
      </w:r>
    </w:p>
    <w:p w:rsidR="0095572A" w:rsidRDefault="00014E80">
      <w:pPr>
        <w:pStyle w:val="UserStyle33"/>
        <w:numPr>
          <w:ilvl w:val="0"/>
          <w:numId w:val="4"/>
        </w:numPr>
        <w:shd w:val="clear" w:color="auto" w:fill="FFFFFF"/>
        <w:spacing w:line="360" w:lineRule="auto"/>
        <w:ind w:firstLine="420"/>
        <w:contextualSpacing/>
        <w:jc w:val="left"/>
        <w:rPr>
          <w:rStyle w:val="NormalCharacter"/>
          <w:rFonts w:ascii="宋体" w:hAnsi="宋体" w:cs="黑体"/>
          <w:b/>
          <w:bCs/>
        </w:rPr>
      </w:pPr>
      <w:r>
        <w:rPr>
          <w:rStyle w:val="NormalCharacter"/>
          <w:rFonts w:ascii="宋体" w:hAnsi="宋体" w:cs="黑体"/>
          <w:b/>
          <w:bCs/>
        </w:rPr>
        <w:t>投标人资格要求</w:t>
      </w:r>
    </w:p>
    <w:p w:rsidR="0095572A" w:rsidRDefault="00014E80">
      <w:pPr>
        <w:pStyle w:val="UserStyle33"/>
        <w:shd w:val="clear" w:color="auto" w:fill="FFFFFF"/>
        <w:spacing w:line="360" w:lineRule="auto"/>
        <w:ind w:firstLineChars="200" w:firstLine="482"/>
        <w:contextualSpacing/>
        <w:jc w:val="left"/>
        <w:rPr>
          <w:rStyle w:val="NormalCharacter"/>
          <w:rFonts w:ascii="宋体" w:hAnsi="宋体" w:cs="黑体"/>
          <w:b/>
          <w:bCs/>
        </w:rPr>
      </w:pPr>
      <w:r>
        <w:rPr>
          <w:rStyle w:val="NormalCharacter"/>
          <w:rFonts w:ascii="宋体" w:hAnsi="宋体" w:cs="黑体"/>
          <w:b/>
          <w:bCs/>
        </w:rPr>
        <w:t>(</w:t>
      </w:r>
      <w:proofErr w:type="gramStart"/>
      <w:r>
        <w:rPr>
          <w:rStyle w:val="NormalCharacter"/>
          <w:rFonts w:ascii="宋体" w:hAnsi="宋体" w:cs="黑体"/>
          <w:b/>
          <w:bCs/>
        </w:rPr>
        <w:t>一</w:t>
      </w:r>
      <w:proofErr w:type="gramEnd"/>
      <w:r>
        <w:rPr>
          <w:rStyle w:val="NormalCharacter"/>
          <w:rFonts w:ascii="宋体" w:hAnsi="宋体" w:cs="黑体"/>
          <w:b/>
          <w:bCs/>
        </w:rPr>
        <w:t>)</w:t>
      </w:r>
      <w:r>
        <w:rPr>
          <w:rStyle w:val="NormalCharacter"/>
          <w:rFonts w:ascii="宋体" w:hAnsi="宋体"/>
        </w:rPr>
        <w:t>符合《中华人民共和国政府采购法》第二十二条之规定；</w:t>
      </w:r>
    </w:p>
    <w:p w:rsidR="0095572A" w:rsidRDefault="00014E80">
      <w:pPr>
        <w:pStyle w:val="UserStyle33"/>
        <w:shd w:val="clear" w:color="auto" w:fill="FFFFFF"/>
        <w:spacing w:line="360" w:lineRule="auto"/>
        <w:ind w:firstLineChars="200" w:firstLine="480"/>
        <w:contextualSpacing/>
        <w:jc w:val="left"/>
        <w:rPr>
          <w:rStyle w:val="NormalCharacter"/>
        </w:rPr>
      </w:pPr>
      <w:r>
        <w:rPr>
          <w:rStyle w:val="NormalCharacter"/>
          <w:rFonts w:ascii="宋体" w:hAnsi="宋体"/>
        </w:rPr>
        <w:t>（二）</w:t>
      </w:r>
      <w:r>
        <w:rPr>
          <w:rStyle w:val="NormalCharacter"/>
        </w:rPr>
        <w:t>投标人须具有主管部门颁发的城</w:t>
      </w:r>
      <w:r>
        <w:rPr>
          <w:rStyle w:val="NormalCharacter"/>
          <w:rFonts w:ascii="宋体" w:hAnsi="宋体"/>
        </w:rPr>
        <w:t>市及道路照明工程专业承包企业三级及以上资质，具有有效的安全生产许可证的独立法人企业，拟派项目负责人具有贰级及以上市政公用工程专业或机电工程专业注册建造师执业资格和有效的安全生产考核合格证，且未担任其它在施建设工程的项目负责人。</w:t>
      </w:r>
    </w:p>
    <w:p w:rsidR="0095572A" w:rsidRDefault="00014E80">
      <w:pPr>
        <w:pStyle w:val="UserStyle33"/>
        <w:shd w:val="clear" w:color="auto" w:fill="FFFFFF"/>
        <w:spacing w:line="360" w:lineRule="auto"/>
        <w:ind w:firstLineChars="200" w:firstLine="480"/>
        <w:contextualSpacing/>
        <w:jc w:val="left"/>
        <w:rPr>
          <w:rStyle w:val="NormalCharacter"/>
          <w:rFonts w:ascii="宋体" w:hAnsi="宋体"/>
        </w:rPr>
      </w:pPr>
      <w:r>
        <w:rPr>
          <w:rStyle w:val="NormalCharacter"/>
          <w:rFonts w:ascii="宋体" w:hAnsi="宋体"/>
        </w:rPr>
        <w:t xml:space="preserve"> (三) </w:t>
      </w:r>
      <w:r w:rsidR="00AF01D0">
        <w:rPr>
          <w:rFonts w:hint="eastAsia"/>
          <w:color w:val="000000"/>
          <w:shd w:val="clear" w:color="auto" w:fill="FFFFFF"/>
        </w:rPr>
        <w:t>未被列入“信用中国”网站</w:t>
      </w:r>
      <w:r w:rsidR="00AF01D0">
        <w:rPr>
          <w:rFonts w:hint="eastAsia"/>
          <w:color w:val="000000"/>
          <w:shd w:val="clear" w:color="auto" w:fill="FFFFFF"/>
        </w:rPr>
        <w:t>(www.creditchina.gov.cn)</w:t>
      </w:r>
      <w:r w:rsidR="00AF01D0">
        <w:rPr>
          <w:rFonts w:hint="eastAsia"/>
          <w:color w:val="000000"/>
          <w:shd w:val="clear" w:color="auto" w:fill="FFFFFF"/>
        </w:rPr>
        <w:t>失信被执行人、重大税收违法案件当事人名单的投标人；“中国政府采购网”</w:t>
      </w:r>
      <w:r w:rsidR="00AF01D0">
        <w:rPr>
          <w:rFonts w:hint="eastAsia"/>
          <w:color w:val="000000"/>
          <w:shd w:val="clear" w:color="auto" w:fill="FFFFFF"/>
        </w:rPr>
        <w:t xml:space="preserve"> (www.ccgp.gov.cn)</w:t>
      </w:r>
      <w:r w:rsidR="00AF01D0">
        <w:rPr>
          <w:rFonts w:hint="eastAsia"/>
          <w:color w:val="000000"/>
          <w:shd w:val="clear" w:color="auto" w:fill="FFFFFF"/>
        </w:rPr>
        <w:t>政府采购严重违法失信行为记录名单的投标人；“中国社会组织公共服务平台”网站（</w:t>
      </w:r>
      <w:r w:rsidR="00AF01D0">
        <w:rPr>
          <w:rFonts w:hint="eastAsia"/>
          <w:color w:val="000000"/>
          <w:shd w:val="clear" w:color="auto" w:fill="FFFFFF"/>
        </w:rPr>
        <w:t>www.chinanpo.gov.cn</w:t>
      </w:r>
      <w:r w:rsidR="00AF01D0">
        <w:rPr>
          <w:rFonts w:hint="eastAsia"/>
          <w:color w:val="000000"/>
          <w:shd w:val="clear" w:color="auto" w:fill="FFFFFF"/>
        </w:rPr>
        <w:t>）严重违法失信名单的社会组织。</w:t>
      </w:r>
    </w:p>
    <w:p w:rsidR="0095572A" w:rsidRDefault="00014E80">
      <w:pPr>
        <w:pStyle w:val="UserStyle33"/>
        <w:shd w:val="clear" w:color="auto" w:fill="FFFFFF"/>
        <w:spacing w:line="360" w:lineRule="auto"/>
        <w:ind w:firstLineChars="200" w:firstLine="480"/>
        <w:contextualSpacing/>
        <w:jc w:val="left"/>
        <w:rPr>
          <w:rStyle w:val="NormalCharacter"/>
          <w:rFonts w:ascii="宋体" w:hAnsi="宋体"/>
        </w:rPr>
      </w:pPr>
      <w:r>
        <w:rPr>
          <w:rStyle w:val="NormalCharacter"/>
          <w:rFonts w:ascii="宋体" w:hAnsi="宋体"/>
        </w:rPr>
        <w:t>（四）本次招标不接受联合体投标。</w:t>
      </w:r>
    </w:p>
    <w:p w:rsidR="0095572A" w:rsidRDefault="00014E80">
      <w:pPr>
        <w:pStyle w:val="UserStyle33"/>
        <w:shd w:val="clear" w:color="auto" w:fill="FFFFFF"/>
        <w:spacing w:line="360" w:lineRule="auto"/>
        <w:ind w:firstLine="420"/>
        <w:contextualSpacing/>
        <w:jc w:val="left"/>
        <w:rPr>
          <w:rStyle w:val="NormalCharacter"/>
          <w:rFonts w:ascii="宋体" w:hAnsi="宋体" w:cs="黑体"/>
          <w:b/>
          <w:bCs/>
        </w:rPr>
      </w:pPr>
      <w:r>
        <w:rPr>
          <w:rStyle w:val="NormalCharacter"/>
          <w:rFonts w:ascii="宋体" w:hAnsi="宋体" w:cs="黑体"/>
          <w:b/>
          <w:bCs/>
        </w:rPr>
        <w:t>四、</w:t>
      </w:r>
      <w:r w:rsidR="001B3ECA" w:rsidRPr="00A81E23">
        <w:rPr>
          <w:rFonts w:ascii="宋体" w:hAnsi="宋体" w:cs="黑体" w:hint="eastAsia"/>
          <w:b/>
          <w:bCs/>
          <w:color w:val="000000"/>
          <w:shd w:val="clear" w:color="auto" w:fill="FFFFFF"/>
        </w:rPr>
        <w:t>招标文件的获取</w:t>
      </w:r>
    </w:p>
    <w:p w:rsidR="00C936F9" w:rsidRDefault="00C936F9" w:rsidP="00C936F9">
      <w:pPr>
        <w:pStyle w:val="aa"/>
        <w:wordWrap w:val="0"/>
        <w:spacing w:beforeAutospacing="0" w:afterAutospacing="0" w:line="360" w:lineRule="auto"/>
        <w:ind w:firstLineChars="200" w:firstLine="480"/>
        <w:rPr>
          <w:rFonts w:cs="Times New Roman"/>
          <w:szCs w:val="24"/>
        </w:rPr>
      </w:pPr>
      <w:r>
        <w:rPr>
          <w:rFonts w:cs="Times New Roman" w:hint="eastAsia"/>
          <w:szCs w:val="24"/>
        </w:rPr>
        <w:t>4.</w:t>
      </w:r>
      <w:r w:rsidRPr="00C129F7">
        <w:rPr>
          <w:rStyle w:val="NormalCharacter"/>
          <w:rFonts w:ascii="Calibri" w:eastAsia="宋体" w:hAnsi="Calibri" w:hint="eastAsia"/>
          <w:kern w:val="2"/>
        </w:rPr>
        <w:t>1</w:t>
      </w:r>
      <w:r w:rsidRPr="00C129F7">
        <w:rPr>
          <w:rStyle w:val="NormalCharacter"/>
          <w:rFonts w:ascii="Calibri" w:eastAsia="宋体" w:hAnsi="Calibri" w:hint="eastAsia"/>
          <w:kern w:val="2"/>
        </w:rPr>
        <w:t>投标人持</w:t>
      </w:r>
      <w:r w:rsidRPr="00C129F7">
        <w:rPr>
          <w:rStyle w:val="NormalCharacter"/>
          <w:rFonts w:ascii="Calibri" w:eastAsia="宋体" w:hAnsi="Calibri" w:hint="eastAsia"/>
          <w:kern w:val="2"/>
        </w:rPr>
        <w:t>CA</w:t>
      </w:r>
      <w:r w:rsidRPr="00C129F7">
        <w:rPr>
          <w:rStyle w:val="NormalCharacter"/>
          <w:rFonts w:ascii="Calibri" w:eastAsia="宋体" w:hAnsi="Calibri" w:hint="eastAsia"/>
          <w:kern w:val="2"/>
        </w:rPr>
        <w:t>数字认证证书，登录《全国公共资源交易平台（河南省·许昌市）》“系统用户注册”入口（</w:t>
      </w:r>
      <w:r>
        <w:rPr>
          <w:rFonts w:cs="Times New Roman" w:hint="eastAsia"/>
          <w:szCs w:val="24"/>
        </w:rPr>
        <w:t>http://221.14.6.70:8088/ggzy/eps/public/RegistA</w:t>
      </w:r>
      <w:r>
        <w:rPr>
          <w:rFonts w:cs="Times New Roman" w:hint="eastAsia"/>
          <w:szCs w:val="24"/>
        </w:rPr>
        <w:lastRenderedPageBreak/>
        <w:t>llJcxx.html）进行免费注册登记（详见“常见问题解答-诚信库网上注册相关资料下载”）；</w:t>
      </w:r>
    </w:p>
    <w:p w:rsidR="00C936F9" w:rsidRDefault="00C936F9" w:rsidP="00C936F9">
      <w:pPr>
        <w:pStyle w:val="aa"/>
        <w:wordWrap w:val="0"/>
        <w:spacing w:beforeAutospacing="0" w:afterAutospacing="0" w:line="360" w:lineRule="auto"/>
        <w:ind w:firstLineChars="200" w:firstLine="480"/>
        <w:rPr>
          <w:rFonts w:cs="Times New Roman"/>
          <w:szCs w:val="24"/>
        </w:rPr>
      </w:pPr>
      <w:r>
        <w:rPr>
          <w:rFonts w:cs="Times New Roman" w:hint="eastAsia"/>
          <w:szCs w:val="24"/>
        </w:rPr>
        <w:t>4.2在投标截止时间前登录《全国公共资源交易平台（河南省·许昌市）》“投标人/供应商登录”入口（http://221.14.6.70:8088/ggzy/）自行下载招标文件（详见“常见问题解答-交易系统操作手册”）。</w:t>
      </w:r>
    </w:p>
    <w:p w:rsidR="0095572A" w:rsidRPr="00C129F7" w:rsidRDefault="00014E80" w:rsidP="00C129F7">
      <w:pPr>
        <w:pStyle w:val="UserStyle33"/>
        <w:shd w:val="clear" w:color="auto" w:fill="FFFFFF"/>
        <w:spacing w:line="360" w:lineRule="auto"/>
        <w:ind w:firstLineChars="200" w:firstLine="482"/>
        <w:contextualSpacing/>
        <w:jc w:val="left"/>
        <w:rPr>
          <w:rFonts w:ascii="宋体" w:hAnsi="宋体" w:cs="黑体"/>
          <w:b/>
          <w:bCs/>
          <w:color w:val="000000"/>
          <w:shd w:val="clear" w:color="auto" w:fill="FFFFFF"/>
        </w:rPr>
      </w:pPr>
      <w:r w:rsidRPr="00C129F7">
        <w:rPr>
          <w:rFonts w:ascii="宋体" w:hAnsi="宋体" w:cs="黑体"/>
          <w:b/>
          <w:bCs/>
          <w:color w:val="000000"/>
          <w:shd w:val="clear" w:color="auto" w:fill="FFFFFF"/>
        </w:rPr>
        <w:t>五、</w:t>
      </w:r>
      <w:r w:rsidR="00331A00" w:rsidRPr="00C129F7">
        <w:rPr>
          <w:rFonts w:ascii="宋体" w:hAnsi="宋体" w:cs="黑体" w:hint="eastAsia"/>
          <w:b/>
          <w:bCs/>
          <w:color w:val="000000"/>
          <w:shd w:val="clear" w:color="auto" w:fill="FFFFFF"/>
        </w:rPr>
        <w:t>投标截止时间、开标时间及地点</w:t>
      </w:r>
    </w:p>
    <w:p w:rsidR="00331A00" w:rsidRPr="00C129F7" w:rsidRDefault="00331A00" w:rsidP="00C129F7">
      <w:pPr>
        <w:pStyle w:val="UserStyle33"/>
        <w:shd w:val="clear" w:color="auto" w:fill="FFFFFF"/>
        <w:spacing w:line="360" w:lineRule="auto"/>
        <w:ind w:firstLineChars="200" w:firstLine="480"/>
        <w:contextualSpacing/>
        <w:jc w:val="left"/>
        <w:rPr>
          <w:rStyle w:val="NormalCharacter"/>
        </w:rPr>
      </w:pPr>
      <w:r w:rsidRPr="00C129F7">
        <w:rPr>
          <w:rStyle w:val="NormalCharacter"/>
          <w:rFonts w:hint="eastAsia"/>
        </w:rPr>
        <w:t>（一）投标截止及开标时间：</w:t>
      </w:r>
      <w:r w:rsidRPr="00C129F7">
        <w:rPr>
          <w:rStyle w:val="NormalCharacter"/>
          <w:rFonts w:hint="eastAsia"/>
        </w:rPr>
        <w:t>2020</w:t>
      </w:r>
      <w:r w:rsidRPr="00C129F7">
        <w:rPr>
          <w:rStyle w:val="NormalCharacter"/>
          <w:rFonts w:hint="eastAsia"/>
        </w:rPr>
        <w:t>年</w:t>
      </w:r>
      <w:r w:rsidRPr="00C129F7">
        <w:rPr>
          <w:rStyle w:val="NormalCharacter"/>
          <w:rFonts w:hint="eastAsia"/>
        </w:rPr>
        <w:t xml:space="preserve"> </w:t>
      </w:r>
      <w:r w:rsidR="00C129F7" w:rsidRPr="00C129F7">
        <w:rPr>
          <w:rStyle w:val="NormalCharacter"/>
          <w:rFonts w:hint="eastAsia"/>
        </w:rPr>
        <w:t>3</w:t>
      </w:r>
      <w:r w:rsidRPr="00C129F7">
        <w:rPr>
          <w:rStyle w:val="NormalCharacter"/>
          <w:rFonts w:hint="eastAsia"/>
        </w:rPr>
        <w:t xml:space="preserve"> </w:t>
      </w:r>
      <w:r w:rsidRPr="00C129F7">
        <w:rPr>
          <w:rStyle w:val="NormalCharacter"/>
          <w:rFonts w:hint="eastAsia"/>
        </w:rPr>
        <w:t>月</w:t>
      </w:r>
      <w:r w:rsidRPr="00C129F7">
        <w:rPr>
          <w:rStyle w:val="NormalCharacter"/>
          <w:rFonts w:hint="eastAsia"/>
        </w:rPr>
        <w:t xml:space="preserve"> </w:t>
      </w:r>
      <w:r w:rsidR="00C129F7" w:rsidRPr="00C129F7">
        <w:rPr>
          <w:rStyle w:val="NormalCharacter"/>
          <w:rFonts w:hint="eastAsia"/>
        </w:rPr>
        <w:t>27</w:t>
      </w:r>
      <w:r w:rsidRPr="00C129F7">
        <w:rPr>
          <w:rStyle w:val="NormalCharacter"/>
          <w:rFonts w:hint="eastAsia"/>
        </w:rPr>
        <w:t xml:space="preserve"> </w:t>
      </w:r>
      <w:r w:rsidRPr="00C129F7">
        <w:rPr>
          <w:rStyle w:val="NormalCharacter"/>
          <w:rFonts w:hint="eastAsia"/>
        </w:rPr>
        <w:t>日</w:t>
      </w:r>
      <w:r w:rsidRPr="00C129F7">
        <w:rPr>
          <w:rStyle w:val="NormalCharacter"/>
          <w:rFonts w:hint="eastAsia"/>
        </w:rPr>
        <w:t xml:space="preserve"> </w:t>
      </w:r>
      <w:r w:rsidR="00C129F7" w:rsidRPr="00C129F7">
        <w:rPr>
          <w:rStyle w:val="NormalCharacter"/>
          <w:rFonts w:hint="eastAsia"/>
        </w:rPr>
        <w:t>08</w:t>
      </w:r>
      <w:r w:rsidRPr="00C129F7">
        <w:rPr>
          <w:rStyle w:val="NormalCharacter"/>
          <w:rFonts w:hint="eastAsia"/>
        </w:rPr>
        <w:t xml:space="preserve"> </w:t>
      </w:r>
      <w:r w:rsidRPr="00C129F7">
        <w:rPr>
          <w:rStyle w:val="NormalCharacter"/>
          <w:rFonts w:hint="eastAsia"/>
        </w:rPr>
        <w:t>时</w:t>
      </w:r>
      <w:r w:rsidRPr="00C129F7">
        <w:rPr>
          <w:rStyle w:val="NormalCharacter"/>
          <w:rFonts w:hint="eastAsia"/>
        </w:rPr>
        <w:t xml:space="preserve"> </w:t>
      </w:r>
      <w:r w:rsidR="00C129F7" w:rsidRPr="00C129F7">
        <w:rPr>
          <w:rStyle w:val="NormalCharacter"/>
          <w:rFonts w:hint="eastAsia"/>
        </w:rPr>
        <w:t>30</w:t>
      </w:r>
      <w:r w:rsidRPr="00C129F7">
        <w:rPr>
          <w:rStyle w:val="NormalCharacter"/>
          <w:rFonts w:hint="eastAsia"/>
        </w:rPr>
        <w:t xml:space="preserve"> </w:t>
      </w:r>
      <w:r w:rsidRPr="00C129F7">
        <w:rPr>
          <w:rStyle w:val="NormalCharacter"/>
          <w:rFonts w:hint="eastAsia"/>
        </w:rPr>
        <w:t>分（北京时间），逾期提交或不符合规定的投标文件不予接受。</w:t>
      </w:r>
    </w:p>
    <w:p w:rsidR="00331A00" w:rsidRPr="00C129F7" w:rsidRDefault="00331A00" w:rsidP="00C129F7">
      <w:pPr>
        <w:pStyle w:val="UserStyle33"/>
        <w:shd w:val="clear" w:color="auto" w:fill="FFFFFF"/>
        <w:spacing w:line="360" w:lineRule="auto"/>
        <w:ind w:firstLineChars="200" w:firstLine="480"/>
        <w:contextualSpacing/>
        <w:jc w:val="left"/>
        <w:rPr>
          <w:rStyle w:val="NormalCharacter"/>
        </w:rPr>
      </w:pPr>
      <w:r w:rsidRPr="00C129F7">
        <w:rPr>
          <w:rStyle w:val="NormalCharacter"/>
          <w:rFonts w:hint="eastAsia"/>
        </w:rPr>
        <w:t>（二）开标地点：许昌市公共资源交易中心三楼开标</w:t>
      </w:r>
      <w:r w:rsidRPr="00C129F7">
        <w:rPr>
          <w:rStyle w:val="NormalCharacter"/>
          <w:rFonts w:hint="eastAsia"/>
        </w:rPr>
        <w:t xml:space="preserve"> </w:t>
      </w:r>
      <w:r w:rsidR="00C129F7" w:rsidRPr="00C129F7">
        <w:rPr>
          <w:rStyle w:val="NormalCharacter"/>
          <w:rFonts w:hint="eastAsia"/>
        </w:rPr>
        <w:t>四</w:t>
      </w:r>
      <w:r w:rsidRPr="00C129F7">
        <w:rPr>
          <w:rStyle w:val="NormalCharacter"/>
          <w:rFonts w:hint="eastAsia"/>
        </w:rPr>
        <w:t xml:space="preserve"> </w:t>
      </w:r>
      <w:r w:rsidRPr="00C129F7">
        <w:rPr>
          <w:rStyle w:val="NormalCharacter"/>
          <w:rFonts w:hint="eastAsia"/>
        </w:rPr>
        <w:t>室。（本项目采用</w:t>
      </w:r>
      <w:proofErr w:type="gramStart"/>
      <w:r w:rsidRPr="00C129F7">
        <w:rPr>
          <w:rStyle w:val="NormalCharacter"/>
          <w:rFonts w:hint="eastAsia"/>
        </w:rPr>
        <w:t>远程不</w:t>
      </w:r>
      <w:proofErr w:type="gramEnd"/>
      <w:r w:rsidRPr="00C129F7">
        <w:rPr>
          <w:rStyle w:val="NormalCharacter"/>
          <w:rFonts w:hint="eastAsia"/>
        </w:rPr>
        <w:t>见面开标，投标人无须到现场）。</w:t>
      </w:r>
    </w:p>
    <w:p w:rsidR="00331A00" w:rsidRPr="00C129F7" w:rsidRDefault="00331A00" w:rsidP="00C129F7">
      <w:pPr>
        <w:pStyle w:val="UserStyle33"/>
        <w:shd w:val="clear" w:color="auto" w:fill="FFFFFF"/>
        <w:spacing w:line="360" w:lineRule="auto"/>
        <w:ind w:firstLineChars="200" w:firstLine="480"/>
        <w:contextualSpacing/>
        <w:jc w:val="left"/>
        <w:rPr>
          <w:rStyle w:val="NormalCharacter"/>
        </w:rPr>
      </w:pPr>
      <w:r w:rsidRPr="00C129F7">
        <w:rPr>
          <w:rStyle w:val="NormalCharacter"/>
          <w:rFonts w:hint="eastAsia"/>
        </w:rPr>
        <w:t>（三）</w:t>
      </w:r>
      <w:r w:rsidRPr="00C129F7">
        <w:rPr>
          <w:rStyle w:val="NormalCharacter"/>
          <w:rFonts w:hint="eastAsia"/>
        </w:rPr>
        <w:t xml:space="preserve"> </w:t>
      </w:r>
      <w:r w:rsidRPr="00C129F7">
        <w:rPr>
          <w:rStyle w:val="NormalCharacter"/>
          <w:rFonts w:hint="eastAsia"/>
        </w:rPr>
        <w:t>本项目为全流程电子化交易项目，投标人须提交电子投标文件。</w:t>
      </w:r>
    </w:p>
    <w:p w:rsidR="00331A00" w:rsidRPr="00C129F7" w:rsidRDefault="00331A00" w:rsidP="00C129F7">
      <w:pPr>
        <w:pStyle w:val="UserStyle33"/>
        <w:shd w:val="clear" w:color="auto" w:fill="FFFFFF"/>
        <w:spacing w:line="360" w:lineRule="auto"/>
        <w:ind w:firstLineChars="200" w:firstLine="480"/>
        <w:contextualSpacing/>
        <w:jc w:val="left"/>
        <w:rPr>
          <w:rStyle w:val="NormalCharacter"/>
        </w:rPr>
      </w:pPr>
      <w:r w:rsidRPr="00C129F7">
        <w:rPr>
          <w:rStyle w:val="NormalCharacter"/>
        </w:rPr>
        <w:t>1</w:t>
      </w:r>
      <w:r w:rsidRPr="00C129F7">
        <w:rPr>
          <w:rStyle w:val="NormalCharacter"/>
          <w:rFonts w:hint="eastAsia"/>
        </w:rPr>
        <w:t>、加密电子投标文件（</w:t>
      </w:r>
      <w:r w:rsidRPr="00C129F7">
        <w:rPr>
          <w:rStyle w:val="NormalCharacter"/>
        </w:rPr>
        <w:t>.file</w:t>
      </w:r>
      <w:r w:rsidRPr="00C129F7">
        <w:rPr>
          <w:rStyle w:val="NormalCharacter"/>
          <w:rFonts w:hint="eastAsia"/>
        </w:rPr>
        <w:t>格式）须在投标截止时间（开标时间）前通过《全国公共资源交易平台</w:t>
      </w:r>
      <w:r w:rsidRPr="00C129F7">
        <w:rPr>
          <w:rStyle w:val="NormalCharacter"/>
        </w:rPr>
        <w:t>(</w:t>
      </w:r>
      <w:r w:rsidRPr="00C129F7">
        <w:rPr>
          <w:rStyle w:val="NormalCharacter"/>
          <w:rFonts w:hint="eastAsia"/>
        </w:rPr>
        <w:t>河南省▪许昌市</w:t>
      </w:r>
      <w:r w:rsidRPr="00C129F7">
        <w:rPr>
          <w:rStyle w:val="NormalCharacter"/>
        </w:rPr>
        <w:t>)</w:t>
      </w:r>
      <w:r w:rsidRPr="00C129F7">
        <w:rPr>
          <w:rStyle w:val="NormalCharacter"/>
          <w:rFonts w:hint="eastAsia"/>
        </w:rPr>
        <w:t>》公共资源交易系统成功上传。</w:t>
      </w:r>
    </w:p>
    <w:p w:rsidR="00331A00" w:rsidRPr="00C129F7" w:rsidRDefault="00331A00" w:rsidP="00C129F7">
      <w:pPr>
        <w:pStyle w:val="UserStyle33"/>
        <w:shd w:val="clear" w:color="auto" w:fill="FFFFFF"/>
        <w:spacing w:line="360" w:lineRule="auto"/>
        <w:ind w:firstLineChars="200" w:firstLine="480"/>
        <w:contextualSpacing/>
        <w:jc w:val="left"/>
        <w:rPr>
          <w:rStyle w:val="NormalCharacter"/>
        </w:rPr>
      </w:pPr>
      <w:r w:rsidRPr="00C129F7">
        <w:rPr>
          <w:rStyle w:val="NormalCharacter"/>
          <w:rFonts w:hint="eastAsia"/>
        </w:rPr>
        <w:t>2</w:t>
      </w:r>
      <w:r w:rsidRPr="00C129F7">
        <w:rPr>
          <w:rStyle w:val="NormalCharacter"/>
          <w:rFonts w:hint="eastAsia"/>
        </w:rPr>
        <w:t>、开标时间前，投标人使用</w:t>
      </w:r>
      <w:r w:rsidRPr="00C129F7">
        <w:rPr>
          <w:rStyle w:val="NormalCharacter"/>
          <w:rFonts w:hint="eastAsia"/>
        </w:rPr>
        <w:t>CA</w:t>
      </w:r>
      <w:r w:rsidRPr="00C129F7">
        <w:rPr>
          <w:rStyle w:val="NormalCharacter"/>
          <w:rFonts w:hint="eastAsia"/>
        </w:rPr>
        <w:t>数字证书登录全国公共资源交易平台（河南省</w:t>
      </w:r>
      <w:r w:rsidRPr="00C129F7">
        <w:rPr>
          <w:rStyle w:val="NormalCharacter"/>
          <w:rFonts w:hint="eastAsia"/>
        </w:rPr>
        <w:t>.</w:t>
      </w:r>
      <w:r w:rsidRPr="00C129F7">
        <w:rPr>
          <w:rStyle w:val="NormalCharacter"/>
          <w:rFonts w:hint="eastAsia"/>
        </w:rPr>
        <w:t>许昌市）——进入公共资源交易系统（</w:t>
      </w:r>
      <w:r w:rsidRPr="00C129F7">
        <w:rPr>
          <w:rStyle w:val="NormalCharacter"/>
          <w:rFonts w:hint="eastAsia"/>
        </w:rPr>
        <w:t>http://ggzy.xuchang.gov.cn:8088/ggzy/</w:t>
      </w:r>
      <w:r w:rsidRPr="00C129F7">
        <w:rPr>
          <w:rStyle w:val="NormalCharacter"/>
          <w:rFonts w:hint="eastAsia"/>
        </w:rPr>
        <w:t>）——点击“项目信息——项目名称”——在系统操作导航栏点击“开标——不见面开标大厅”，按照开标时间准时参加线上开标，进行远程解密、在线询问、电子签章等。</w:t>
      </w:r>
    </w:p>
    <w:p w:rsidR="0095572A" w:rsidRDefault="00014E80">
      <w:pPr>
        <w:pStyle w:val="UserStyle33"/>
        <w:shd w:val="clear" w:color="auto" w:fill="FFFFFF"/>
        <w:spacing w:line="360" w:lineRule="auto"/>
        <w:ind w:firstLine="420"/>
        <w:contextualSpacing/>
        <w:jc w:val="left"/>
        <w:rPr>
          <w:rStyle w:val="NormalCharacter"/>
          <w:rFonts w:ascii="宋体" w:hAnsi="宋体" w:cs="黑体"/>
          <w:b/>
          <w:bCs/>
        </w:rPr>
      </w:pPr>
      <w:r>
        <w:rPr>
          <w:rStyle w:val="NormalCharacter"/>
          <w:rFonts w:ascii="宋体" w:hAnsi="宋体" w:cs="黑体"/>
          <w:b/>
          <w:bCs/>
        </w:rPr>
        <w:t>六、本次招标公告同时在《中国政府采购网》、《河南省政府采购网》、《许昌市政府采购网》、《全国公共资源交易平台（河南省·许昌市）》发布。</w:t>
      </w:r>
    </w:p>
    <w:p w:rsidR="0095572A" w:rsidRDefault="00014E80">
      <w:pPr>
        <w:pStyle w:val="UserStyle33"/>
        <w:shd w:val="clear" w:color="auto" w:fill="FFFFFF"/>
        <w:spacing w:line="360" w:lineRule="auto"/>
        <w:ind w:firstLine="420"/>
        <w:contextualSpacing/>
        <w:jc w:val="left"/>
        <w:rPr>
          <w:rStyle w:val="NormalCharacter"/>
          <w:rFonts w:ascii="宋体" w:hAnsi="宋体" w:cs="黑体"/>
          <w:b/>
          <w:bCs/>
        </w:rPr>
      </w:pPr>
      <w:r>
        <w:rPr>
          <w:rStyle w:val="NormalCharacter"/>
          <w:rFonts w:ascii="宋体" w:hAnsi="宋体" w:cs="黑体"/>
          <w:b/>
          <w:bCs/>
        </w:rPr>
        <w:t>七、公告期限</w:t>
      </w:r>
    </w:p>
    <w:p w:rsidR="0095572A" w:rsidRDefault="00014E80">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rPr>
        <w:t>本招标公告自发布之日起公告期限为5个工作日。</w:t>
      </w:r>
    </w:p>
    <w:p w:rsidR="0095572A" w:rsidRDefault="00014E80">
      <w:pPr>
        <w:pStyle w:val="UserStyle33"/>
        <w:shd w:val="clear" w:color="auto" w:fill="FFFFFF"/>
        <w:spacing w:line="360" w:lineRule="auto"/>
        <w:ind w:firstLine="420"/>
        <w:contextualSpacing/>
        <w:jc w:val="left"/>
        <w:rPr>
          <w:rStyle w:val="NormalCharacter"/>
          <w:rFonts w:ascii="宋体" w:hAnsi="宋体" w:cs="黑体"/>
          <w:b/>
          <w:bCs/>
        </w:rPr>
      </w:pPr>
      <w:r>
        <w:rPr>
          <w:rStyle w:val="NormalCharacter"/>
          <w:rFonts w:ascii="宋体" w:hAnsi="宋体" w:cs="黑体"/>
          <w:b/>
          <w:bCs/>
        </w:rPr>
        <w:t>八、联系方式</w:t>
      </w:r>
    </w:p>
    <w:p w:rsidR="0095572A" w:rsidRDefault="00014E80">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rPr>
        <w:t>采购人：许昌市东城区综合执法局</w:t>
      </w:r>
    </w:p>
    <w:p w:rsidR="0095572A" w:rsidRDefault="00014E80">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rPr>
        <w:t>地  址：许昌市东城区新兴路东段</w:t>
      </w:r>
    </w:p>
    <w:p w:rsidR="0095572A" w:rsidRDefault="00014E80">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rPr>
        <w:t>联系人：朱先生         联系电话：0374-2959902</w:t>
      </w:r>
    </w:p>
    <w:p w:rsidR="0095572A" w:rsidRDefault="00014E80">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rPr>
        <w:t>代理机构：山东天马招标代理有限公司</w:t>
      </w:r>
    </w:p>
    <w:p w:rsidR="0095572A" w:rsidRDefault="00014E80">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rPr>
        <w:t>地  址：许昌市创业服务中心</w:t>
      </w:r>
    </w:p>
    <w:p w:rsidR="0095572A" w:rsidRDefault="00014E80">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rPr>
        <w:lastRenderedPageBreak/>
        <w:t>联系人：赵女士</w:t>
      </w:r>
      <w:r w:rsidR="000F2037">
        <w:rPr>
          <w:rStyle w:val="NormalCharacter"/>
          <w:rFonts w:ascii="宋体" w:hAnsi="宋体"/>
        </w:rPr>
        <w:t xml:space="preserve">         </w:t>
      </w:r>
      <w:r>
        <w:rPr>
          <w:rStyle w:val="NormalCharacter"/>
          <w:rFonts w:ascii="宋体" w:hAnsi="宋体"/>
        </w:rPr>
        <w:t>联系电话：18768805725</w:t>
      </w:r>
    </w:p>
    <w:p w:rsidR="0095572A" w:rsidRDefault="00014E80">
      <w:pPr>
        <w:pStyle w:val="UserStyle33"/>
        <w:shd w:val="clear" w:color="auto" w:fill="FFFFFF"/>
        <w:spacing w:line="360" w:lineRule="auto"/>
        <w:ind w:firstLine="420"/>
        <w:contextualSpacing/>
        <w:jc w:val="right"/>
        <w:rPr>
          <w:rStyle w:val="NormalCharacter"/>
          <w:rFonts w:ascii="宋体" w:hAnsi="宋体"/>
        </w:rPr>
      </w:pPr>
      <w:r>
        <w:rPr>
          <w:rStyle w:val="NormalCharacter"/>
          <w:rFonts w:ascii="宋体" w:hAnsi="宋体"/>
        </w:rPr>
        <w:t xml:space="preserve">山东天马招标代理有限公司                            </w:t>
      </w:r>
    </w:p>
    <w:p w:rsidR="0095572A" w:rsidRDefault="00014E80">
      <w:pPr>
        <w:pStyle w:val="UserStyle33"/>
        <w:shd w:val="clear" w:color="auto" w:fill="FFFFFF"/>
        <w:spacing w:line="360" w:lineRule="auto"/>
        <w:ind w:firstLine="420"/>
        <w:contextualSpacing/>
        <w:jc w:val="right"/>
        <w:rPr>
          <w:rStyle w:val="NormalCharacter"/>
          <w:rFonts w:ascii="宋体" w:hAnsi="宋体"/>
        </w:rPr>
      </w:pPr>
      <w:r>
        <w:rPr>
          <w:rStyle w:val="NormalCharacter"/>
          <w:rFonts w:ascii="宋体" w:hAnsi="宋体"/>
        </w:rPr>
        <w:t xml:space="preserve">    </w:t>
      </w:r>
      <w:r w:rsidR="004D1D5B">
        <w:rPr>
          <w:rStyle w:val="NormalCharacter"/>
          <w:rFonts w:ascii="宋体" w:hAnsi="宋体" w:hint="eastAsia"/>
        </w:rPr>
        <w:t>2020</w:t>
      </w:r>
      <w:r>
        <w:rPr>
          <w:rStyle w:val="NormalCharacter"/>
          <w:rFonts w:ascii="宋体" w:hAnsi="宋体"/>
        </w:rPr>
        <w:t>年</w:t>
      </w:r>
      <w:r w:rsidR="009B50B2">
        <w:rPr>
          <w:rStyle w:val="NormalCharacter"/>
          <w:rFonts w:ascii="宋体" w:hAnsi="宋体" w:hint="eastAsia"/>
        </w:rPr>
        <w:t xml:space="preserve"> </w:t>
      </w:r>
      <w:r w:rsidR="00C129F7">
        <w:rPr>
          <w:rStyle w:val="NormalCharacter"/>
          <w:rFonts w:ascii="宋体" w:hAnsi="宋体" w:hint="eastAsia"/>
        </w:rPr>
        <w:t>3</w:t>
      </w:r>
      <w:r>
        <w:rPr>
          <w:rStyle w:val="NormalCharacter"/>
          <w:rFonts w:ascii="宋体" w:hAnsi="宋体"/>
        </w:rPr>
        <w:t xml:space="preserve"> 月 </w:t>
      </w:r>
      <w:r w:rsidR="00660AB7">
        <w:rPr>
          <w:rStyle w:val="NormalCharacter"/>
          <w:rFonts w:ascii="宋体" w:hAnsi="宋体" w:hint="eastAsia"/>
        </w:rPr>
        <w:t>17</w:t>
      </w:r>
      <w:r w:rsidR="009B50B2">
        <w:rPr>
          <w:rStyle w:val="NormalCharacter"/>
          <w:rFonts w:ascii="宋体" w:hAnsi="宋体" w:hint="eastAsia"/>
        </w:rPr>
        <w:t xml:space="preserve"> </w:t>
      </w:r>
      <w:r>
        <w:rPr>
          <w:rStyle w:val="NormalCharacter"/>
          <w:rFonts w:ascii="宋体" w:hAnsi="宋体"/>
        </w:rPr>
        <w:t>日</w:t>
      </w:r>
    </w:p>
    <w:p w:rsidR="0095572A" w:rsidRDefault="0095572A">
      <w:pPr>
        <w:spacing w:line="360" w:lineRule="auto"/>
        <w:rPr>
          <w:rStyle w:val="NormalCharacter"/>
          <w:rFonts w:hAnsi="宋体"/>
          <w:b/>
          <w:sz w:val="32"/>
          <w:szCs w:val="32"/>
        </w:rPr>
      </w:pPr>
    </w:p>
    <w:p w:rsidR="0095572A" w:rsidRDefault="00014E80">
      <w:pPr>
        <w:spacing w:line="360" w:lineRule="auto"/>
        <w:rPr>
          <w:rStyle w:val="NormalCharacter"/>
          <w:rFonts w:hAnsi="宋体"/>
          <w:b/>
          <w:sz w:val="28"/>
          <w:szCs w:val="28"/>
        </w:rPr>
      </w:pPr>
      <w:r>
        <w:rPr>
          <w:rStyle w:val="NormalCharacter"/>
          <w:rFonts w:hAnsi="宋体"/>
          <w:b/>
          <w:sz w:val="32"/>
          <w:szCs w:val="32"/>
        </w:rPr>
        <w:t>温馨提示</w:t>
      </w:r>
      <w:r>
        <w:rPr>
          <w:rStyle w:val="NormalCharacter"/>
          <w:rFonts w:hAnsi="宋体"/>
          <w:b/>
          <w:sz w:val="28"/>
          <w:szCs w:val="28"/>
        </w:rPr>
        <w:t>：</w:t>
      </w:r>
    </w:p>
    <w:p w:rsidR="0095572A" w:rsidRDefault="00014E80">
      <w:pPr>
        <w:spacing w:line="360" w:lineRule="auto"/>
        <w:ind w:firstLineChars="200" w:firstLine="562"/>
        <w:rPr>
          <w:rStyle w:val="NormalCharacter"/>
          <w:rFonts w:ascii="仿宋_GB2312" w:eastAsia="仿宋_GB2312"/>
          <w:b/>
          <w:sz w:val="32"/>
          <w:szCs w:val="32"/>
        </w:rPr>
      </w:pPr>
      <w:r>
        <w:rPr>
          <w:rStyle w:val="NormalCharacter"/>
          <w:rFonts w:hAnsi="宋体"/>
          <w:b/>
          <w:sz w:val="28"/>
          <w:szCs w:val="28"/>
        </w:rPr>
        <w:t>本项目为全流程电子化交易项目，请认真阅读招标文件，并注意以下事项。</w:t>
      </w:r>
    </w:p>
    <w:p w:rsidR="00C936F9" w:rsidRPr="00C129F7" w:rsidRDefault="00C936F9" w:rsidP="00C129F7">
      <w:pPr>
        <w:tabs>
          <w:tab w:val="left" w:pos="7095"/>
        </w:tabs>
        <w:spacing w:line="360" w:lineRule="auto"/>
        <w:ind w:firstLineChars="200" w:firstLine="480"/>
        <w:contextualSpacing/>
        <w:rPr>
          <w:rStyle w:val="NormalCharacter"/>
          <w:sz w:val="24"/>
          <w:szCs w:val="24"/>
        </w:rPr>
      </w:pPr>
      <w:r w:rsidRPr="00C129F7">
        <w:rPr>
          <w:rStyle w:val="NormalCharacter"/>
          <w:rFonts w:hint="eastAsia"/>
          <w:sz w:val="24"/>
          <w:szCs w:val="24"/>
        </w:rPr>
        <w:t>1.</w:t>
      </w:r>
      <w:r w:rsidRPr="00C129F7">
        <w:rPr>
          <w:rStyle w:val="NormalCharacter"/>
          <w:rFonts w:hint="eastAsia"/>
          <w:sz w:val="24"/>
          <w:szCs w:val="24"/>
        </w:rPr>
        <w:t>投标人应按招标文件规定编制、提交、解密电子投标文件。</w:t>
      </w:r>
    </w:p>
    <w:p w:rsidR="00C936F9" w:rsidRPr="00C129F7" w:rsidRDefault="00C936F9" w:rsidP="00C129F7">
      <w:pPr>
        <w:tabs>
          <w:tab w:val="left" w:pos="7095"/>
        </w:tabs>
        <w:spacing w:line="360" w:lineRule="auto"/>
        <w:ind w:firstLineChars="200" w:firstLine="480"/>
        <w:contextualSpacing/>
        <w:rPr>
          <w:rStyle w:val="NormalCharacter"/>
          <w:sz w:val="24"/>
          <w:szCs w:val="24"/>
        </w:rPr>
      </w:pPr>
      <w:r w:rsidRPr="00C129F7">
        <w:rPr>
          <w:rStyle w:val="NormalCharacter"/>
          <w:rFonts w:hint="eastAsia"/>
          <w:sz w:val="24"/>
          <w:szCs w:val="24"/>
        </w:rPr>
        <w:t>2.</w:t>
      </w:r>
      <w:r w:rsidRPr="00C129F7">
        <w:rPr>
          <w:rStyle w:val="NormalCharacter"/>
          <w:rFonts w:hint="eastAsia"/>
          <w:sz w:val="24"/>
          <w:szCs w:val="24"/>
        </w:rPr>
        <w:t>电子文件下载、制作、提交期间和</w:t>
      </w:r>
      <w:proofErr w:type="gramStart"/>
      <w:r w:rsidRPr="00C129F7">
        <w:rPr>
          <w:rStyle w:val="NormalCharacter"/>
          <w:rFonts w:hint="eastAsia"/>
          <w:sz w:val="24"/>
          <w:szCs w:val="24"/>
        </w:rPr>
        <w:t>远程不</w:t>
      </w:r>
      <w:proofErr w:type="gramEnd"/>
      <w:r w:rsidRPr="00C129F7">
        <w:rPr>
          <w:rStyle w:val="NormalCharacter"/>
          <w:rFonts w:hint="eastAsia"/>
          <w:sz w:val="24"/>
          <w:szCs w:val="24"/>
        </w:rPr>
        <w:t>见面开标（电子投标文件的解密）环节，投标人须使用同一个</w:t>
      </w:r>
      <w:r w:rsidRPr="00C129F7">
        <w:rPr>
          <w:rStyle w:val="NormalCharacter"/>
          <w:rFonts w:hint="eastAsia"/>
          <w:sz w:val="24"/>
          <w:szCs w:val="24"/>
        </w:rPr>
        <w:t>CA</w:t>
      </w:r>
      <w:r w:rsidRPr="00C129F7">
        <w:rPr>
          <w:rStyle w:val="NormalCharacter"/>
          <w:rFonts w:hint="eastAsia"/>
          <w:sz w:val="24"/>
          <w:szCs w:val="24"/>
        </w:rPr>
        <w:t>数字证书（证书须在有效期内并可正常使用）。</w:t>
      </w:r>
    </w:p>
    <w:p w:rsidR="0095572A" w:rsidRDefault="00014E80">
      <w:pPr>
        <w:tabs>
          <w:tab w:val="left" w:pos="7095"/>
        </w:tabs>
        <w:spacing w:line="360" w:lineRule="auto"/>
        <w:ind w:firstLineChars="200" w:firstLine="482"/>
        <w:contextualSpacing/>
        <w:rPr>
          <w:rStyle w:val="NormalCharacter"/>
          <w:rFonts w:hAnsi="宋体"/>
          <w:b/>
          <w:sz w:val="24"/>
          <w:szCs w:val="24"/>
        </w:rPr>
      </w:pPr>
      <w:r>
        <w:rPr>
          <w:rStyle w:val="NormalCharacter"/>
          <w:rFonts w:ascii="宋体" w:hAnsi="宋体"/>
          <w:b/>
          <w:sz w:val="24"/>
          <w:szCs w:val="24"/>
        </w:rPr>
        <w:t>3.</w:t>
      </w:r>
      <w:r>
        <w:rPr>
          <w:rStyle w:val="NormalCharacter"/>
          <w:rFonts w:hAnsi="宋体"/>
          <w:b/>
          <w:sz w:val="24"/>
          <w:szCs w:val="24"/>
        </w:rPr>
        <w:t>电子投标文件的制作</w:t>
      </w:r>
    </w:p>
    <w:p w:rsidR="0095572A" w:rsidRPr="00C129F7" w:rsidRDefault="00014E80" w:rsidP="00C129F7">
      <w:pPr>
        <w:tabs>
          <w:tab w:val="left" w:pos="7095"/>
        </w:tabs>
        <w:spacing w:line="360" w:lineRule="auto"/>
        <w:ind w:firstLineChars="200" w:firstLine="480"/>
        <w:contextualSpacing/>
        <w:rPr>
          <w:rStyle w:val="NormalCharacter"/>
          <w:sz w:val="24"/>
          <w:szCs w:val="24"/>
        </w:rPr>
      </w:pPr>
      <w:r w:rsidRPr="00C129F7">
        <w:rPr>
          <w:rStyle w:val="NormalCharacter"/>
          <w:sz w:val="24"/>
          <w:szCs w:val="24"/>
        </w:rPr>
        <w:t xml:space="preserve">3.1 </w:t>
      </w:r>
      <w:r w:rsidRPr="00C129F7">
        <w:rPr>
          <w:rStyle w:val="NormalCharacter"/>
          <w:sz w:val="24"/>
          <w:szCs w:val="24"/>
        </w:rPr>
        <w:t>投标人登录《全国公共资源交易平台</w:t>
      </w:r>
      <w:r w:rsidRPr="00C129F7">
        <w:rPr>
          <w:rStyle w:val="NormalCharacter"/>
          <w:sz w:val="24"/>
          <w:szCs w:val="24"/>
        </w:rPr>
        <w:t>(</w:t>
      </w:r>
      <w:r w:rsidRPr="00C129F7">
        <w:rPr>
          <w:rStyle w:val="NormalCharacter"/>
          <w:sz w:val="24"/>
          <w:szCs w:val="24"/>
        </w:rPr>
        <w:t>河南省</w:t>
      </w:r>
      <w:r w:rsidRPr="00C129F7">
        <w:rPr>
          <w:rStyle w:val="NormalCharacter"/>
          <w:sz w:val="24"/>
          <w:szCs w:val="24"/>
        </w:rPr>
        <w:t>▪</w:t>
      </w:r>
      <w:r w:rsidRPr="00C129F7">
        <w:rPr>
          <w:rStyle w:val="NormalCharacter"/>
          <w:sz w:val="24"/>
          <w:szCs w:val="24"/>
        </w:rPr>
        <w:t>许昌市</w:t>
      </w:r>
      <w:r w:rsidRPr="00C129F7">
        <w:rPr>
          <w:rStyle w:val="NormalCharacter"/>
          <w:sz w:val="24"/>
          <w:szCs w:val="24"/>
        </w:rPr>
        <w:t>)</w:t>
      </w:r>
      <w:r w:rsidRPr="00C129F7">
        <w:rPr>
          <w:rStyle w:val="NormalCharacter"/>
          <w:sz w:val="24"/>
          <w:szCs w:val="24"/>
        </w:rPr>
        <w:t>》公共资源交易系统（</w:t>
      </w:r>
      <w:r w:rsidRPr="00C129F7">
        <w:rPr>
          <w:rStyle w:val="NormalCharacter"/>
          <w:sz w:val="24"/>
          <w:szCs w:val="24"/>
        </w:rPr>
        <w:t>http://221.14.6.70:8088/ggzy/</w:t>
      </w:r>
      <w:r w:rsidRPr="00C129F7">
        <w:rPr>
          <w:rStyle w:val="NormalCharacter"/>
          <w:sz w:val="24"/>
          <w:szCs w:val="24"/>
        </w:rPr>
        <w:t>）下载</w:t>
      </w:r>
      <w:r w:rsidRPr="00C129F7">
        <w:rPr>
          <w:rStyle w:val="NormalCharacter"/>
          <w:sz w:val="24"/>
          <w:szCs w:val="24"/>
        </w:rPr>
        <w:t>“</w:t>
      </w:r>
      <w:r w:rsidR="00C936F9" w:rsidRPr="00C129F7">
        <w:rPr>
          <w:rStyle w:val="NormalCharacter"/>
          <w:rFonts w:hint="eastAsia"/>
          <w:sz w:val="24"/>
          <w:szCs w:val="24"/>
        </w:rPr>
        <w:t>许昌投标文件制作系统</w:t>
      </w:r>
      <w:r w:rsidR="00C936F9" w:rsidRPr="00C129F7">
        <w:rPr>
          <w:rStyle w:val="NormalCharacter"/>
          <w:rFonts w:hint="eastAsia"/>
          <w:sz w:val="24"/>
          <w:szCs w:val="24"/>
        </w:rPr>
        <w:t xml:space="preserve">SEARUN </w:t>
      </w:r>
      <w:r w:rsidR="00C936F9" w:rsidRPr="00C129F7">
        <w:rPr>
          <w:rStyle w:val="NormalCharacter"/>
          <w:rFonts w:hint="eastAsia"/>
          <w:sz w:val="24"/>
          <w:szCs w:val="24"/>
        </w:rPr>
        <w:t>最新版本</w:t>
      </w:r>
      <w:r w:rsidRPr="00C129F7">
        <w:rPr>
          <w:rStyle w:val="NormalCharacter"/>
          <w:sz w:val="24"/>
          <w:szCs w:val="24"/>
        </w:rPr>
        <w:t>”</w:t>
      </w:r>
      <w:r w:rsidRPr="00C129F7">
        <w:rPr>
          <w:rStyle w:val="NormalCharacter"/>
          <w:sz w:val="24"/>
          <w:szCs w:val="24"/>
        </w:rPr>
        <w:t>，按招标文件要求制作电子投标文件。</w:t>
      </w:r>
    </w:p>
    <w:p w:rsidR="0095572A" w:rsidRPr="00C129F7" w:rsidRDefault="00014E80" w:rsidP="00C129F7">
      <w:pPr>
        <w:tabs>
          <w:tab w:val="left" w:pos="7095"/>
        </w:tabs>
        <w:spacing w:line="360" w:lineRule="auto"/>
        <w:ind w:firstLineChars="200" w:firstLine="480"/>
        <w:contextualSpacing/>
        <w:rPr>
          <w:rStyle w:val="NormalCharacter"/>
          <w:sz w:val="24"/>
          <w:szCs w:val="24"/>
        </w:rPr>
      </w:pPr>
      <w:r w:rsidRPr="00C129F7">
        <w:rPr>
          <w:rStyle w:val="NormalCharacter"/>
          <w:sz w:val="24"/>
          <w:szCs w:val="24"/>
        </w:rPr>
        <w:t>电子投标文件的制作，参考《全国公共资源交易平台</w:t>
      </w:r>
      <w:r w:rsidRPr="00C129F7">
        <w:rPr>
          <w:rStyle w:val="NormalCharacter"/>
          <w:sz w:val="24"/>
          <w:szCs w:val="24"/>
        </w:rPr>
        <w:t>(</w:t>
      </w:r>
      <w:r w:rsidRPr="00C129F7">
        <w:rPr>
          <w:rStyle w:val="NormalCharacter"/>
          <w:sz w:val="24"/>
          <w:szCs w:val="24"/>
        </w:rPr>
        <w:t>河南省</w:t>
      </w:r>
      <w:r w:rsidRPr="00C129F7">
        <w:rPr>
          <w:rStyle w:val="NormalCharacter"/>
          <w:sz w:val="24"/>
          <w:szCs w:val="24"/>
        </w:rPr>
        <w:t>▪</w:t>
      </w:r>
      <w:r w:rsidRPr="00C129F7">
        <w:rPr>
          <w:rStyle w:val="NormalCharacter"/>
          <w:sz w:val="24"/>
          <w:szCs w:val="24"/>
        </w:rPr>
        <w:t>许昌市</w:t>
      </w:r>
      <w:r w:rsidRPr="00C129F7">
        <w:rPr>
          <w:rStyle w:val="NormalCharacter"/>
          <w:sz w:val="24"/>
          <w:szCs w:val="24"/>
        </w:rPr>
        <w:t>)</w:t>
      </w:r>
      <w:r w:rsidRPr="00C129F7">
        <w:rPr>
          <w:rStyle w:val="NormalCharacter"/>
          <w:sz w:val="24"/>
          <w:szCs w:val="24"/>
        </w:rPr>
        <w:t>》公共资源交易系统</w:t>
      </w:r>
      <w:r w:rsidRPr="00C129F7">
        <w:rPr>
          <w:rStyle w:val="NormalCharacter"/>
          <w:sz w:val="24"/>
          <w:szCs w:val="24"/>
        </w:rPr>
        <w:t>——</w:t>
      </w:r>
      <w:r w:rsidRPr="00C129F7">
        <w:rPr>
          <w:rStyle w:val="NormalCharacter"/>
          <w:sz w:val="24"/>
          <w:szCs w:val="24"/>
        </w:rPr>
        <w:t>组件下载</w:t>
      </w:r>
      <w:r w:rsidRPr="00C129F7">
        <w:rPr>
          <w:rStyle w:val="NormalCharacter"/>
          <w:sz w:val="24"/>
          <w:szCs w:val="24"/>
        </w:rPr>
        <w:t>——</w:t>
      </w:r>
      <w:r w:rsidRPr="00C129F7">
        <w:rPr>
          <w:rStyle w:val="NormalCharacter"/>
          <w:sz w:val="24"/>
          <w:szCs w:val="24"/>
        </w:rPr>
        <w:t>交易系统操作手册（投标人、供应商）。</w:t>
      </w:r>
    </w:p>
    <w:p w:rsidR="0095572A" w:rsidRPr="00C129F7" w:rsidRDefault="00014E80" w:rsidP="00C129F7">
      <w:pPr>
        <w:tabs>
          <w:tab w:val="left" w:pos="7095"/>
        </w:tabs>
        <w:spacing w:line="360" w:lineRule="auto"/>
        <w:ind w:firstLineChars="200" w:firstLine="480"/>
        <w:contextualSpacing/>
        <w:rPr>
          <w:rStyle w:val="NormalCharacter"/>
          <w:sz w:val="24"/>
          <w:szCs w:val="24"/>
        </w:rPr>
      </w:pPr>
      <w:r w:rsidRPr="00C129F7">
        <w:rPr>
          <w:rStyle w:val="NormalCharacter"/>
          <w:sz w:val="24"/>
          <w:szCs w:val="24"/>
        </w:rPr>
        <w:t xml:space="preserve">3.2 </w:t>
      </w:r>
      <w:r w:rsidRPr="00C129F7">
        <w:rPr>
          <w:rStyle w:val="NormalCharacter"/>
          <w:sz w:val="24"/>
          <w:szCs w:val="24"/>
        </w:rPr>
        <w:t>投标人须将招标文件要求的资质、业绩、荣誉及相关人员证明材料等资料原件扫描件（或图片）制作到所提交的电子投标文件中。</w:t>
      </w:r>
    </w:p>
    <w:p w:rsidR="0095572A" w:rsidRPr="00C129F7" w:rsidRDefault="00014E80" w:rsidP="00C129F7">
      <w:pPr>
        <w:tabs>
          <w:tab w:val="left" w:pos="7095"/>
        </w:tabs>
        <w:spacing w:line="360" w:lineRule="auto"/>
        <w:ind w:firstLineChars="200" w:firstLine="480"/>
        <w:contextualSpacing/>
        <w:rPr>
          <w:rStyle w:val="NormalCharacter"/>
          <w:sz w:val="24"/>
          <w:szCs w:val="24"/>
        </w:rPr>
      </w:pPr>
      <w:r w:rsidRPr="00C129F7">
        <w:rPr>
          <w:rStyle w:val="NormalCharacter"/>
          <w:sz w:val="24"/>
          <w:szCs w:val="24"/>
        </w:rPr>
        <w:t>3.3</w:t>
      </w:r>
      <w:r w:rsidRPr="00C129F7">
        <w:rPr>
          <w:rStyle w:val="NormalCharacter"/>
          <w:sz w:val="24"/>
          <w:szCs w:val="24"/>
        </w:rPr>
        <w:t>投标人对同一项目多个标段进行投标的，应分别下载所投标段的招标文件，按标段制作电子投标文件，并按招标文件要求在相应位置加盖投标人电子印章和法人电子印章。</w:t>
      </w:r>
    </w:p>
    <w:p w:rsidR="0095572A" w:rsidRPr="00C129F7" w:rsidRDefault="00014E80" w:rsidP="00C129F7">
      <w:pPr>
        <w:tabs>
          <w:tab w:val="left" w:pos="7095"/>
        </w:tabs>
        <w:spacing w:line="360" w:lineRule="auto"/>
        <w:ind w:firstLineChars="200" w:firstLine="480"/>
        <w:contextualSpacing/>
        <w:rPr>
          <w:rStyle w:val="NormalCharacter"/>
          <w:sz w:val="24"/>
          <w:szCs w:val="24"/>
        </w:rPr>
      </w:pPr>
      <w:r w:rsidRPr="00C129F7">
        <w:rPr>
          <w:rStyle w:val="NormalCharacter"/>
          <w:sz w:val="24"/>
          <w:szCs w:val="24"/>
        </w:rPr>
        <w:t>一个标段对应生成一个文件夹（</w:t>
      </w:r>
      <w:r w:rsidRPr="00C129F7">
        <w:rPr>
          <w:rStyle w:val="NormalCharacter"/>
          <w:sz w:val="24"/>
          <w:szCs w:val="24"/>
        </w:rPr>
        <w:t>xxxx</w:t>
      </w:r>
      <w:r w:rsidRPr="00C129F7">
        <w:rPr>
          <w:rStyle w:val="NormalCharacter"/>
          <w:sz w:val="24"/>
          <w:szCs w:val="24"/>
        </w:rPr>
        <w:t>项目</w:t>
      </w:r>
      <w:r w:rsidRPr="00C129F7">
        <w:rPr>
          <w:rStyle w:val="NormalCharacter"/>
          <w:sz w:val="24"/>
          <w:szCs w:val="24"/>
        </w:rPr>
        <w:t>xx</w:t>
      </w:r>
      <w:r w:rsidRPr="00C129F7">
        <w:rPr>
          <w:rStyle w:val="NormalCharacter"/>
          <w:sz w:val="24"/>
          <w:szCs w:val="24"/>
        </w:rPr>
        <w:t>标段）</w:t>
      </w:r>
      <w:r w:rsidRPr="00C129F7">
        <w:rPr>
          <w:rStyle w:val="NormalCharacter"/>
          <w:sz w:val="24"/>
          <w:szCs w:val="24"/>
        </w:rPr>
        <w:t xml:space="preserve">, </w:t>
      </w:r>
      <w:r w:rsidRPr="00C129F7">
        <w:rPr>
          <w:rStyle w:val="NormalCharacter"/>
          <w:sz w:val="24"/>
          <w:szCs w:val="24"/>
        </w:rPr>
        <w:t>其中包含</w:t>
      </w:r>
      <w:r w:rsidRPr="00C129F7">
        <w:rPr>
          <w:rStyle w:val="NormalCharacter"/>
          <w:sz w:val="24"/>
          <w:szCs w:val="24"/>
        </w:rPr>
        <w:t>2</w:t>
      </w:r>
      <w:r w:rsidRPr="00C129F7">
        <w:rPr>
          <w:rStyle w:val="NormalCharacter"/>
          <w:sz w:val="24"/>
          <w:szCs w:val="24"/>
        </w:rPr>
        <w:t>个文件和</w:t>
      </w:r>
      <w:r w:rsidRPr="00C129F7">
        <w:rPr>
          <w:rStyle w:val="NormalCharacter"/>
          <w:sz w:val="24"/>
          <w:szCs w:val="24"/>
        </w:rPr>
        <w:t>1</w:t>
      </w:r>
      <w:r w:rsidRPr="00C129F7">
        <w:rPr>
          <w:rStyle w:val="NormalCharacter"/>
          <w:sz w:val="24"/>
          <w:szCs w:val="24"/>
        </w:rPr>
        <w:t>个文件夹。后缀名为</w:t>
      </w:r>
      <w:r w:rsidRPr="00C129F7">
        <w:rPr>
          <w:rStyle w:val="NormalCharacter"/>
          <w:sz w:val="24"/>
          <w:szCs w:val="24"/>
        </w:rPr>
        <w:t>“.file”</w:t>
      </w:r>
      <w:r w:rsidRPr="00C129F7">
        <w:rPr>
          <w:rStyle w:val="NormalCharacter"/>
          <w:sz w:val="24"/>
          <w:szCs w:val="24"/>
        </w:rPr>
        <w:t>的文件用于电子投标使用。</w:t>
      </w:r>
    </w:p>
    <w:p w:rsidR="0095572A" w:rsidRDefault="00014E80">
      <w:pPr>
        <w:tabs>
          <w:tab w:val="left" w:pos="7095"/>
        </w:tabs>
        <w:spacing w:line="360" w:lineRule="auto"/>
        <w:ind w:firstLineChars="200" w:firstLine="482"/>
        <w:contextualSpacing/>
        <w:rPr>
          <w:rStyle w:val="NormalCharacter"/>
          <w:rFonts w:hAnsi="宋体"/>
          <w:b/>
          <w:sz w:val="24"/>
          <w:szCs w:val="24"/>
        </w:rPr>
      </w:pPr>
      <w:r>
        <w:rPr>
          <w:rStyle w:val="NormalCharacter"/>
          <w:rFonts w:ascii="宋体" w:hAnsi="宋体"/>
          <w:b/>
          <w:sz w:val="24"/>
          <w:szCs w:val="24"/>
        </w:rPr>
        <w:t>4.加密</w:t>
      </w:r>
      <w:r>
        <w:rPr>
          <w:rStyle w:val="NormalCharacter"/>
          <w:rFonts w:hAnsi="宋体"/>
          <w:b/>
          <w:sz w:val="24"/>
          <w:szCs w:val="24"/>
        </w:rPr>
        <w:t>电子投标文件的提交</w:t>
      </w:r>
    </w:p>
    <w:p w:rsidR="0095572A" w:rsidRPr="00C129F7" w:rsidRDefault="00014E80" w:rsidP="00C129F7">
      <w:pPr>
        <w:tabs>
          <w:tab w:val="left" w:pos="7095"/>
        </w:tabs>
        <w:spacing w:line="360" w:lineRule="auto"/>
        <w:ind w:firstLineChars="200" w:firstLine="480"/>
        <w:contextualSpacing/>
        <w:rPr>
          <w:rStyle w:val="NormalCharacter"/>
          <w:sz w:val="24"/>
          <w:szCs w:val="24"/>
        </w:rPr>
      </w:pPr>
      <w:r>
        <w:rPr>
          <w:rStyle w:val="NormalCharacter"/>
          <w:rFonts w:hAnsi="宋体"/>
          <w:sz w:val="24"/>
          <w:szCs w:val="24"/>
        </w:rPr>
        <w:t xml:space="preserve">    </w:t>
      </w:r>
      <w:r w:rsidRPr="00C129F7">
        <w:rPr>
          <w:rStyle w:val="NormalCharacter"/>
          <w:sz w:val="24"/>
          <w:szCs w:val="24"/>
        </w:rPr>
        <w:t>4.1</w:t>
      </w:r>
      <w:r w:rsidR="00331A00" w:rsidRPr="00C129F7">
        <w:rPr>
          <w:rStyle w:val="NormalCharacter"/>
          <w:rFonts w:hint="eastAsia"/>
          <w:sz w:val="24"/>
          <w:szCs w:val="24"/>
        </w:rPr>
        <w:t>加密电子投标文件应按规定在投标截止时间（开标时间）之前成功提交至《全国公共资源交易平台</w:t>
      </w:r>
      <w:r w:rsidR="00331A00" w:rsidRPr="00C129F7">
        <w:rPr>
          <w:rStyle w:val="NormalCharacter"/>
          <w:rFonts w:hint="eastAsia"/>
          <w:sz w:val="24"/>
          <w:szCs w:val="24"/>
        </w:rPr>
        <w:t>(</w:t>
      </w:r>
      <w:r w:rsidR="00331A00" w:rsidRPr="00C129F7">
        <w:rPr>
          <w:rStyle w:val="NormalCharacter"/>
          <w:rFonts w:hint="eastAsia"/>
          <w:sz w:val="24"/>
          <w:szCs w:val="24"/>
        </w:rPr>
        <w:t>河南省▪许昌市</w:t>
      </w:r>
      <w:r w:rsidR="00331A00" w:rsidRPr="00C129F7">
        <w:rPr>
          <w:rStyle w:val="NormalCharacter"/>
          <w:rFonts w:hint="eastAsia"/>
          <w:sz w:val="24"/>
          <w:szCs w:val="24"/>
        </w:rPr>
        <w:t>)</w:t>
      </w:r>
      <w:r w:rsidR="00331A00" w:rsidRPr="00C129F7">
        <w:rPr>
          <w:rStyle w:val="NormalCharacter"/>
          <w:rFonts w:hint="eastAsia"/>
          <w:sz w:val="24"/>
          <w:szCs w:val="24"/>
        </w:rPr>
        <w:t>》公共资源交易系统</w:t>
      </w:r>
      <w:r w:rsidR="00331A00" w:rsidRPr="00C129F7">
        <w:rPr>
          <w:rStyle w:val="NormalCharacter"/>
          <w:rFonts w:hint="eastAsia"/>
          <w:sz w:val="24"/>
          <w:szCs w:val="24"/>
        </w:rPr>
        <w:lastRenderedPageBreak/>
        <w:t>（</w:t>
      </w:r>
      <w:hyperlink r:id="rId8" w:history="1">
        <w:r w:rsidR="00331A00" w:rsidRPr="00C129F7">
          <w:rPr>
            <w:rStyle w:val="NormalCharacter"/>
            <w:sz w:val="24"/>
            <w:szCs w:val="24"/>
          </w:rPr>
          <w:t>http://221.14.6.70:8088/ggzy/</w:t>
        </w:r>
      </w:hyperlink>
      <w:r w:rsidR="00331A00" w:rsidRPr="00C129F7">
        <w:rPr>
          <w:rStyle w:val="NormalCharacter"/>
          <w:rFonts w:hint="eastAsia"/>
          <w:sz w:val="24"/>
          <w:szCs w:val="24"/>
        </w:rPr>
        <w:t>）。</w:t>
      </w:r>
      <w:r w:rsidRPr="00C129F7">
        <w:rPr>
          <w:rStyle w:val="NormalCharacter"/>
          <w:sz w:val="24"/>
          <w:szCs w:val="24"/>
        </w:rPr>
        <w:t>投标人应充分考虑并预留技术处理和上传数据所需时间。</w:t>
      </w:r>
    </w:p>
    <w:p w:rsidR="0095572A" w:rsidRPr="00C129F7" w:rsidRDefault="00014E80">
      <w:pPr>
        <w:tabs>
          <w:tab w:val="left" w:pos="7095"/>
        </w:tabs>
        <w:spacing w:line="360" w:lineRule="auto"/>
        <w:ind w:firstLineChars="200" w:firstLine="480"/>
        <w:contextualSpacing/>
        <w:rPr>
          <w:rStyle w:val="NormalCharacter"/>
          <w:sz w:val="24"/>
          <w:szCs w:val="24"/>
        </w:rPr>
      </w:pPr>
      <w:r w:rsidRPr="00C129F7">
        <w:rPr>
          <w:rStyle w:val="NormalCharacter"/>
          <w:sz w:val="24"/>
          <w:szCs w:val="24"/>
        </w:rPr>
        <w:t xml:space="preserve">4.2 </w:t>
      </w:r>
      <w:r w:rsidRPr="00C129F7">
        <w:rPr>
          <w:rStyle w:val="NormalCharacter"/>
          <w:sz w:val="24"/>
          <w:szCs w:val="24"/>
        </w:rPr>
        <w:t>投标人对同一项目多个标段进行投标的，加密电子投标文件应按标段分别提交。</w:t>
      </w:r>
    </w:p>
    <w:p w:rsidR="0095572A" w:rsidRPr="00C129F7" w:rsidRDefault="00014E80">
      <w:pPr>
        <w:tabs>
          <w:tab w:val="left" w:pos="7095"/>
        </w:tabs>
        <w:spacing w:line="360" w:lineRule="auto"/>
        <w:ind w:firstLineChars="200" w:firstLine="480"/>
        <w:contextualSpacing/>
        <w:rPr>
          <w:rStyle w:val="NormalCharacter"/>
          <w:rFonts w:hAnsi="宋体"/>
          <w:sz w:val="24"/>
          <w:szCs w:val="24"/>
        </w:rPr>
      </w:pPr>
      <w:r w:rsidRPr="00C129F7">
        <w:rPr>
          <w:rStyle w:val="NormalCharacter"/>
          <w:rFonts w:ascii="宋体" w:hAnsi="宋体"/>
          <w:sz w:val="24"/>
          <w:szCs w:val="24"/>
        </w:rPr>
        <w:t>4.3</w:t>
      </w:r>
      <w:r w:rsidR="00E154E2" w:rsidRPr="00C129F7">
        <w:rPr>
          <w:rFonts w:hAnsi="宋体" w:hint="eastAsia"/>
          <w:color w:val="000000" w:themeColor="text1"/>
          <w:sz w:val="24"/>
        </w:rPr>
        <w:t>加密电子投标文件成功提交后，《全国公共资源交易平台</w:t>
      </w:r>
      <w:r w:rsidR="00E154E2" w:rsidRPr="00C129F7">
        <w:rPr>
          <w:rFonts w:hAnsi="宋体" w:hint="eastAsia"/>
          <w:color w:val="000000" w:themeColor="text1"/>
          <w:sz w:val="24"/>
        </w:rPr>
        <w:t>(</w:t>
      </w:r>
      <w:r w:rsidR="00E154E2" w:rsidRPr="00C129F7">
        <w:rPr>
          <w:rFonts w:hAnsi="宋体" w:hint="eastAsia"/>
          <w:color w:val="000000" w:themeColor="text1"/>
          <w:sz w:val="24"/>
        </w:rPr>
        <w:t>河南省▪许昌市</w:t>
      </w:r>
      <w:r w:rsidR="00E154E2" w:rsidRPr="00C129F7">
        <w:rPr>
          <w:rFonts w:hAnsi="宋体" w:hint="eastAsia"/>
          <w:color w:val="000000" w:themeColor="text1"/>
          <w:sz w:val="24"/>
        </w:rPr>
        <w:t>)</w:t>
      </w:r>
      <w:r w:rsidR="00E154E2" w:rsidRPr="00C129F7">
        <w:rPr>
          <w:rFonts w:hAnsi="宋体" w:hint="eastAsia"/>
          <w:color w:val="000000" w:themeColor="text1"/>
          <w:sz w:val="24"/>
        </w:rPr>
        <w:t>》公共资源交易系统（</w:t>
      </w:r>
      <w:hyperlink r:id="rId9" w:history="1">
        <w:r w:rsidR="00E154E2" w:rsidRPr="00C129F7">
          <w:rPr>
            <w:rFonts w:hAnsi="宋体" w:hint="eastAsia"/>
            <w:color w:val="000000" w:themeColor="text1"/>
            <w:sz w:val="24"/>
          </w:rPr>
          <w:t>http://221.14.6.70:8088/ggzy/</w:t>
        </w:r>
      </w:hyperlink>
      <w:r w:rsidR="00E154E2" w:rsidRPr="00C129F7">
        <w:rPr>
          <w:rFonts w:hAnsi="宋体" w:hint="eastAsia"/>
          <w:color w:val="000000" w:themeColor="text1"/>
          <w:sz w:val="24"/>
        </w:rPr>
        <w:t>）生成“投标文件提交回执单”</w:t>
      </w:r>
    </w:p>
    <w:p w:rsidR="00E154E2" w:rsidRPr="00C129F7" w:rsidRDefault="00014E80" w:rsidP="00E154E2">
      <w:pPr>
        <w:spacing w:line="360" w:lineRule="auto"/>
        <w:ind w:firstLineChars="200" w:firstLine="482"/>
        <w:rPr>
          <w:rFonts w:hAnsi="宋体"/>
          <w:b/>
          <w:bCs/>
          <w:color w:val="000000" w:themeColor="text1"/>
          <w:sz w:val="24"/>
        </w:rPr>
      </w:pPr>
      <w:r w:rsidRPr="00C129F7">
        <w:rPr>
          <w:rStyle w:val="NormalCharacter"/>
          <w:rFonts w:ascii="宋体" w:hAnsi="宋体"/>
          <w:b/>
          <w:sz w:val="24"/>
          <w:szCs w:val="24"/>
        </w:rPr>
        <w:t>5.</w:t>
      </w:r>
      <w:r w:rsidR="00E154E2" w:rsidRPr="00C129F7">
        <w:rPr>
          <w:rFonts w:hAnsi="宋体" w:hint="eastAsia"/>
          <w:b/>
          <w:bCs/>
          <w:color w:val="000000" w:themeColor="text1"/>
          <w:sz w:val="24"/>
        </w:rPr>
        <w:t xml:space="preserve"> </w:t>
      </w:r>
      <w:proofErr w:type="gramStart"/>
      <w:r w:rsidR="00E154E2" w:rsidRPr="00C129F7">
        <w:rPr>
          <w:rFonts w:hAnsi="宋体" w:hint="eastAsia"/>
          <w:b/>
          <w:bCs/>
          <w:color w:val="000000" w:themeColor="text1"/>
          <w:sz w:val="24"/>
        </w:rPr>
        <w:t>远程不</w:t>
      </w:r>
      <w:proofErr w:type="gramEnd"/>
      <w:r w:rsidR="00E154E2" w:rsidRPr="00C129F7">
        <w:rPr>
          <w:rFonts w:hAnsi="宋体" w:hint="eastAsia"/>
          <w:b/>
          <w:bCs/>
          <w:color w:val="000000" w:themeColor="text1"/>
          <w:sz w:val="24"/>
        </w:rPr>
        <w:t>见面开标（电子投标文件的解密）</w:t>
      </w:r>
    </w:p>
    <w:p w:rsidR="00331A00" w:rsidRPr="00C129F7" w:rsidRDefault="00331A00" w:rsidP="00C129F7">
      <w:pPr>
        <w:tabs>
          <w:tab w:val="left" w:pos="7095"/>
        </w:tabs>
        <w:spacing w:line="360" w:lineRule="auto"/>
        <w:ind w:firstLineChars="200" w:firstLine="480"/>
        <w:contextualSpacing/>
        <w:rPr>
          <w:rStyle w:val="NormalCharacter"/>
          <w:sz w:val="24"/>
          <w:szCs w:val="24"/>
        </w:rPr>
      </w:pPr>
      <w:r w:rsidRPr="00C129F7">
        <w:rPr>
          <w:rStyle w:val="NormalCharacter"/>
          <w:rFonts w:hint="eastAsia"/>
          <w:sz w:val="24"/>
          <w:szCs w:val="24"/>
        </w:rPr>
        <w:t>5</w:t>
      </w:r>
      <w:r w:rsidRPr="00C129F7">
        <w:rPr>
          <w:rStyle w:val="NormalCharacter"/>
          <w:sz w:val="24"/>
          <w:szCs w:val="24"/>
        </w:rPr>
        <w:t>.</w:t>
      </w:r>
      <w:r w:rsidRPr="00C129F7">
        <w:rPr>
          <w:rStyle w:val="NormalCharacter"/>
          <w:rFonts w:hint="eastAsia"/>
          <w:sz w:val="24"/>
          <w:szCs w:val="24"/>
        </w:rPr>
        <w:t xml:space="preserve">1 </w:t>
      </w:r>
      <w:r w:rsidRPr="00C129F7">
        <w:rPr>
          <w:rStyle w:val="NormalCharacter"/>
          <w:rFonts w:hint="eastAsia"/>
          <w:sz w:val="24"/>
          <w:szCs w:val="24"/>
        </w:rPr>
        <w:t>投标人应熟悉《许昌市不见面</w:t>
      </w:r>
      <w:r w:rsidR="009974E4">
        <w:rPr>
          <w:rStyle w:val="NormalCharacter"/>
          <w:rFonts w:hint="eastAsia"/>
          <w:sz w:val="24"/>
          <w:szCs w:val="24"/>
        </w:rPr>
        <w:t>开标</w:t>
      </w:r>
      <w:r w:rsidRPr="00C129F7">
        <w:rPr>
          <w:rStyle w:val="NormalCharacter"/>
          <w:rFonts w:hint="eastAsia"/>
          <w:sz w:val="24"/>
          <w:szCs w:val="24"/>
        </w:rPr>
        <w:t>操作手册》，并提前设置不见面开标浏览器（设置流程详见</w:t>
      </w:r>
      <w:r w:rsidR="009974E4" w:rsidRPr="00C129F7">
        <w:rPr>
          <w:rStyle w:val="NormalCharacter"/>
          <w:rFonts w:hint="eastAsia"/>
          <w:sz w:val="24"/>
          <w:szCs w:val="24"/>
        </w:rPr>
        <w:t>《许昌市不见面</w:t>
      </w:r>
      <w:r w:rsidR="009974E4">
        <w:rPr>
          <w:rStyle w:val="NormalCharacter"/>
          <w:rFonts w:hint="eastAsia"/>
          <w:sz w:val="24"/>
          <w:szCs w:val="24"/>
        </w:rPr>
        <w:t>开标</w:t>
      </w:r>
      <w:r w:rsidR="009974E4" w:rsidRPr="00C129F7">
        <w:rPr>
          <w:rStyle w:val="NormalCharacter"/>
          <w:rFonts w:hint="eastAsia"/>
          <w:sz w:val="24"/>
          <w:szCs w:val="24"/>
        </w:rPr>
        <w:t>操作手册》</w:t>
      </w:r>
      <w:r w:rsidRPr="00C129F7">
        <w:rPr>
          <w:rStyle w:val="NormalCharacter"/>
          <w:rFonts w:hint="eastAsia"/>
          <w:sz w:val="24"/>
          <w:szCs w:val="24"/>
        </w:rPr>
        <w:t>）。</w:t>
      </w:r>
    </w:p>
    <w:p w:rsidR="00331A00" w:rsidRPr="00C129F7" w:rsidRDefault="00331A00" w:rsidP="00C129F7">
      <w:pPr>
        <w:tabs>
          <w:tab w:val="left" w:pos="7095"/>
        </w:tabs>
        <w:spacing w:line="360" w:lineRule="auto"/>
        <w:ind w:firstLineChars="200" w:firstLine="480"/>
        <w:contextualSpacing/>
        <w:rPr>
          <w:rStyle w:val="NormalCharacter"/>
          <w:sz w:val="24"/>
          <w:szCs w:val="24"/>
        </w:rPr>
      </w:pPr>
      <w:r w:rsidRPr="00C129F7">
        <w:rPr>
          <w:rStyle w:val="NormalCharacter"/>
          <w:rFonts w:hint="eastAsia"/>
          <w:sz w:val="24"/>
          <w:szCs w:val="24"/>
        </w:rPr>
        <w:t xml:space="preserve">5.2 </w:t>
      </w:r>
      <w:r w:rsidR="009974E4" w:rsidRPr="00C129F7">
        <w:rPr>
          <w:rStyle w:val="NormalCharacter"/>
          <w:rFonts w:hint="eastAsia"/>
          <w:sz w:val="24"/>
          <w:szCs w:val="24"/>
        </w:rPr>
        <w:t>《许昌市不见面</w:t>
      </w:r>
      <w:r w:rsidR="009974E4">
        <w:rPr>
          <w:rStyle w:val="NormalCharacter"/>
          <w:rFonts w:hint="eastAsia"/>
          <w:sz w:val="24"/>
          <w:szCs w:val="24"/>
        </w:rPr>
        <w:t>开标</w:t>
      </w:r>
      <w:r w:rsidR="009974E4" w:rsidRPr="00C129F7">
        <w:rPr>
          <w:rStyle w:val="NormalCharacter"/>
          <w:rFonts w:hint="eastAsia"/>
          <w:sz w:val="24"/>
          <w:szCs w:val="24"/>
        </w:rPr>
        <w:t>操作手册》</w:t>
      </w:r>
      <w:r w:rsidRPr="00C129F7">
        <w:rPr>
          <w:rStyle w:val="NormalCharacter"/>
          <w:rFonts w:hint="eastAsia"/>
          <w:sz w:val="24"/>
          <w:szCs w:val="24"/>
        </w:rPr>
        <w:t>下载路径：全国公共资源交易平台（河南省·许昌市）—“资料下载”栏目。</w:t>
      </w:r>
    </w:p>
    <w:p w:rsidR="00331A00" w:rsidRPr="00C129F7" w:rsidRDefault="00331A00" w:rsidP="00C129F7">
      <w:pPr>
        <w:tabs>
          <w:tab w:val="left" w:pos="7095"/>
        </w:tabs>
        <w:spacing w:line="360" w:lineRule="auto"/>
        <w:ind w:firstLineChars="200" w:firstLine="480"/>
        <w:contextualSpacing/>
        <w:rPr>
          <w:rStyle w:val="NormalCharacter"/>
          <w:sz w:val="24"/>
          <w:szCs w:val="24"/>
        </w:rPr>
      </w:pPr>
      <w:r w:rsidRPr="00C129F7">
        <w:rPr>
          <w:rStyle w:val="NormalCharacter"/>
          <w:rFonts w:hint="eastAsia"/>
          <w:sz w:val="24"/>
          <w:szCs w:val="24"/>
        </w:rPr>
        <w:t>5.</w:t>
      </w:r>
      <w:r w:rsidRPr="00C129F7">
        <w:rPr>
          <w:rStyle w:val="NormalCharacter"/>
          <w:sz w:val="24"/>
          <w:szCs w:val="24"/>
        </w:rPr>
        <w:t>3</w:t>
      </w:r>
      <w:r w:rsidRPr="00C129F7">
        <w:rPr>
          <w:rStyle w:val="NormalCharacter"/>
          <w:rFonts w:hint="eastAsia"/>
          <w:sz w:val="24"/>
          <w:szCs w:val="24"/>
        </w:rPr>
        <w:t>开标时间前投标人应登录本项目不见面开标大厅，按照招标文件确定的开标时间准时参加网上开标。</w:t>
      </w:r>
    </w:p>
    <w:p w:rsidR="00331A00" w:rsidRPr="00C129F7" w:rsidRDefault="00331A00" w:rsidP="00331A00">
      <w:pPr>
        <w:tabs>
          <w:tab w:val="left" w:pos="7095"/>
        </w:tabs>
        <w:spacing w:line="360" w:lineRule="auto"/>
        <w:ind w:firstLineChars="200" w:firstLine="480"/>
        <w:contextualSpacing/>
        <w:rPr>
          <w:rStyle w:val="NormalCharacter"/>
          <w:sz w:val="24"/>
          <w:szCs w:val="24"/>
        </w:rPr>
      </w:pPr>
      <w:r w:rsidRPr="00C129F7">
        <w:rPr>
          <w:rStyle w:val="NormalCharacter"/>
          <w:rFonts w:hint="eastAsia"/>
          <w:sz w:val="24"/>
          <w:szCs w:val="24"/>
        </w:rPr>
        <w:t>5.4</w:t>
      </w:r>
      <w:r w:rsidRPr="00C129F7">
        <w:rPr>
          <w:rStyle w:val="NormalCharacter"/>
          <w:rFonts w:hint="eastAsia"/>
          <w:sz w:val="24"/>
          <w:szCs w:val="24"/>
        </w:rPr>
        <w:t>投标人对开标过程和开标记录如有疑义，可在本项目不见面开标大厅“文字互动”对话框或“新增质疑”处在</w:t>
      </w:r>
      <w:proofErr w:type="gramStart"/>
      <w:r w:rsidRPr="00C129F7">
        <w:rPr>
          <w:rStyle w:val="NormalCharacter"/>
          <w:rFonts w:hint="eastAsia"/>
          <w:sz w:val="24"/>
          <w:szCs w:val="24"/>
        </w:rPr>
        <w:t>线提出</w:t>
      </w:r>
      <w:proofErr w:type="gramEnd"/>
      <w:r w:rsidRPr="00C129F7">
        <w:rPr>
          <w:rStyle w:val="NormalCharacter"/>
          <w:rFonts w:hint="eastAsia"/>
          <w:sz w:val="24"/>
          <w:szCs w:val="24"/>
        </w:rPr>
        <w:t>询问。</w:t>
      </w:r>
    </w:p>
    <w:p w:rsidR="00331A00" w:rsidRPr="00C129F7" w:rsidRDefault="00331A00" w:rsidP="00331A00">
      <w:pPr>
        <w:tabs>
          <w:tab w:val="left" w:pos="7095"/>
        </w:tabs>
        <w:spacing w:line="360" w:lineRule="auto"/>
        <w:ind w:firstLineChars="200" w:firstLine="480"/>
        <w:contextualSpacing/>
        <w:rPr>
          <w:rStyle w:val="NormalCharacter"/>
          <w:sz w:val="24"/>
          <w:szCs w:val="24"/>
        </w:rPr>
      </w:pPr>
      <w:r w:rsidRPr="00C129F7">
        <w:rPr>
          <w:rStyle w:val="NormalCharacter"/>
          <w:rFonts w:hint="eastAsia"/>
          <w:sz w:val="24"/>
          <w:szCs w:val="24"/>
        </w:rPr>
        <w:t>5.5</w:t>
      </w:r>
      <w:r w:rsidRPr="00C129F7">
        <w:rPr>
          <w:rStyle w:val="NormalCharacter"/>
          <w:rFonts w:hint="eastAsia"/>
          <w:sz w:val="24"/>
          <w:szCs w:val="24"/>
        </w:rPr>
        <w:t>根据采购代理机构在“文字互动”对话框的通知，投标人选择功能栏“解密环节”按钮进行电子投标文件解密（投标人解密应自采购代理机构点击“开标”按钮后</w:t>
      </w:r>
      <w:r w:rsidRPr="00C129F7">
        <w:rPr>
          <w:rStyle w:val="NormalCharacter"/>
          <w:rFonts w:hint="eastAsia"/>
          <w:sz w:val="24"/>
          <w:szCs w:val="24"/>
        </w:rPr>
        <w:t>60</w:t>
      </w:r>
      <w:r w:rsidRPr="00C129F7">
        <w:rPr>
          <w:rStyle w:val="NormalCharacter"/>
          <w:rFonts w:hint="eastAsia"/>
          <w:sz w:val="24"/>
          <w:szCs w:val="24"/>
        </w:rPr>
        <w:t>分钟内完成）。投标人未解密或因投标人原因解密失败的，其投标将被拒绝。</w:t>
      </w:r>
    </w:p>
    <w:p w:rsidR="00331A00" w:rsidRPr="00C129F7" w:rsidRDefault="00331A00" w:rsidP="00331A00">
      <w:pPr>
        <w:tabs>
          <w:tab w:val="left" w:pos="7095"/>
        </w:tabs>
        <w:spacing w:line="360" w:lineRule="auto"/>
        <w:ind w:firstLineChars="200" w:firstLine="480"/>
        <w:contextualSpacing/>
        <w:rPr>
          <w:rStyle w:val="NormalCharacter"/>
          <w:sz w:val="24"/>
          <w:szCs w:val="24"/>
        </w:rPr>
      </w:pPr>
      <w:r w:rsidRPr="00C129F7">
        <w:rPr>
          <w:rStyle w:val="NormalCharacter"/>
          <w:rFonts w:hint="eastAsia"/>
          <w:sz w:val="24"/>
          <w:szCs w:val="24"/>
        </w:rPr>
        <w:t>5.6</w:t>
      </w:r>
      <w:r w:rsidRPr="00C129F7">
        <w:rPr>
          <w:rStyle w:val="NormalCharacter"/>
          <w:rFonts w:hint="eastAsia"/>
          <w:sz w:val="24"/>
          <w:szCs w:val="24"/>
        </w:rPr>
        <w:t>项目</w:t>
      </w:r>
      <w:proofErr w:type="gramStart"/>
      <w:r w:rsidRPr="00C129F7">
        <w:rPr>
          <w:rStyle w:val="NormalCharacter"/>
          <w:rFonts w:hint="eastAsia"/>
          <w:sz w:val="24"/>
          <w:szCs w:val="24"/>
        </w:rPr>
        <w:t>远程不</w:t>
      </w:r>
      <w:proofErr w:type="gramEnd"/>
      <w:r w:rsidRPr="00C129F7">
        <w:rPr>
          <w:rStyle w:val="NormalCharacter"/>
          <w:rFonts w:hint="eastAsia"/>
          <w:sz w:val="24"/>
          <w:szCs w:val="24"/>
        </w:rPr>
        <w:t>见面开标活动结束时，投标人应在《开标记录表》上进行电子签章。投标人未签章的，视同认可开标结果。</w:t>
      </w:r>
    </w:p>
    <w:p w:rsidR="00331A00" w:rsidRPr="00C129F7" w:rsidRDefault="00331A00" w:rsidP="00801989">
      <w:pPr>
        <w:tabs>
          <w:tab w:val="left" w:pos="7095"/>
        </w:tabs>
        <w:spacing w:line="360" w:lineRule="auto"/>
        <w:ind w:firstLineChars="200" w:firstLine="482"/>
        <w:contextualSpacing/>
        <w:rPr>
          <w:rFonts w:hAnsi="宋体"/>
          <w:b/>
          <w:bCs/>
          <w:color w:val="000000" w:themeColor="text1"/>
          <w:sz w:val="24"/>
        </w:rPr>
      </w:pPr>
      <w:r w:rsidRPr="00C129F7">
        <w:rPr>
          <w:rFonts w:hAnsi="宋体" w:hint="eastAsia"/>
          <w:b/>
          <w:bCs/>
          <w:color w:val="000000" w:themeColor="text1"/>
          <w:sz w:val="24"/>
        </w:rPr>
        <w:t>6.</w:t>
      </w:r>
      <w:r w:rsidRPr="00C129F7">
        <w:rPr>
          <w:rFonts w:hAnsi="宋体" w:hint="eastAsia"/>
          <w:b/>
          <w:bCs/>
          <w:color w:val="000000" w:themeColor="text1"/>
          <w:sz w:val="24"/>
        </w:rPr>
        <w:t>评标依据</w:t>
      </w:r>
    </w:p>
    <w:p w:rsidR="00331A00" w:rsidRPr="00C129F7" w:rsidRDefault="00331A00" w:rsidP="00801989">
      <w:pPr>
        <w:tabs>
          <w:tab w:val="left" w:pos="7095"/>
        </w:tabs>
        <w:spacing w:line="360" w:lineRule="auto"/>
        <w:ind w:firstLine="420"/>
        <w:contextualSpacing/>
        <w:rPr>
          <w:rStyle w:val="NormalCharacter"/>
          <w:sz w:val="24"/>
          <w:szCs w:val="24"/>
        </w:rPr>
      </w:pPr>
      <w:r w:rsidRPr="00C129F7">
        <w:rPr>
          <w:rStyle w:val="NormalCharacter"/>
          <w:rFonts w:hint="eastAsia"/>
          <w:sz w:val="24"/>
          <w:szCs w:val="24"/>
        </w:rPr>
        <w:t>6.1</w:t>
      </w:r>
      <w:r w:rsidRPr="00C129F7">
        <w:rPr>
          <w:rStyle w:val="NormalCharacter"/>
          <w:rFonts w:hint="eastAsia"/>
          <w:sz w:val="24"/>
          <w:szCs w:val="24"/>
        </w:rPr>
        <w:t>全流程电子化交易（不见面开标）项目，评标委员会以成功上传、解密的电子投标文件为依据评审。</w:t>
      </w:r>
    </w:p>
    <w:p w:rsidR="00331A00" w:rsidRPr="00C129F7" w:rsidRDefault="00331A00" w:rsidP="00801989">
      <w:pPr>
        <w:tabs>
          <w:tab w:val="left" w:pos="7095"/>
        </w:tabs>
        <w:spacing w:line="360" w:lineRule="auto"/>
        <w:ind w:firstLine="420"/>
        <w:contextualSpacing/>
        <w:rPr>
          <w:rStyle w:val="NormalCharacter"/>
          <w:sz w:val="24"/>
          <w:szCs w:val="24"/>
        </w:rPr>
      </w:pPr>
      <w:r w:rsidRPr="00C129F7">
        <w:rPr>
          <w:rStyle w:val="NormalCharacter"/>
          <w:rFonts w:hint="eastAsia"/>
          <w:sz w:val="24"/>
          <w:szCs w:val="24"/>
        </w:rPr>
        <w:t xml:space="preserve">6.2 </w:t>
      </w:r>
      <w:r w:rsidRPr="00C129F7">
        <w:rPr>
          <w:rStyle w:val="NormalCharacter"/>
          <w:rFonts w:hint="eastAsia"/>
          <w:sz w:val="24"/>
          <w:szCs w:val="24"/>
        </w:rPr>
        <w:t>评标期间，投标人应保持通讯手机畅通。评标委员会如要求投标人</w:t>
      </w:r>
      <w:proofErr w:type="gramStart"/>
      <w:r w:rsidRPr="00C129F7">
        <w:rPr>
          <w:rStyle w:val="NormalCharacter"/>
          <w:rFonts w:hint="eastAsia"/>
          <w:sz w:val="24"/>
          <w:szCs w:val="24"/>
        </w:rPr>
        <w:t>作出</w:t>
      </w:r>
      <w:proofErr w:type="gramEnd"/>
      <w:r w:rsidRPr="00C129F7">
        <w:rPr>
          <w:rStyle w:val="NormalCharacter"/>
          <w:rFonts w:hint="eastAsia"/>
          <w:sz w:val="24"/>
          <w:szCs w:val="24"/>
        </w:rPr>
        <w:t>澄清、说明或者补正等，投标人应在评标委员会要求的评标期间合理的时间内通过电</w:t>
      </w:r>
      <w:r w:rsidRPr="00C129F7">
        <w:rPr>
          <w:rStyle w:val="NormalCharacter"/>
          <w:rFonts w:hint="eastAsia"/>
          <w:sz w:val="24"/>
          <w:szCs w:val="24"/>
        </w:rPr>
        <w:lastRenderedPageBreak/>
        <w:t>子邮件形式提供。投标人通过电子邮件提供的书面说明或相关证明材料应加盖公章，或者由法定代表人或其授权的代表签字。</w:t>
      </w:r>
    </w:p>
    <w:p w:rsidR="0065365D" w:rsidRPr="00C129F7" w:rsidRDefault="0065365D" w:rsidP="0065365D">
      <w:pPr>
        <w:spacing w:line="360" w:lineRule="auto"/>
        <w:ind w:firstLineChars="200" w:firstLine="480"/>
        <w:rPr>
          <w:rStyle w:val="NormalCharacter"/>
          <w:sz w:val="24"/>
          <w:szCs w:val="24"/>
        </w:rPr>
      </w:pPr>
      <w:r w:rsidRPr="00C129F7">
        <w:rPr>
          <w:rStyle w:val="NormalCharacter"/>
          <w:rFonts w:hint="eastAsia"/>
          <w:sz w:val="24"/>
          <w:szCs w:val="24"/>
        </w:rPr>
        <w:t>6.3</w:t>
      </w:r>
      <w:r w:rsidRPr="00C129F7">
        <w:rPr>
          <w:rStyle w:val="NormalCharacter"/>
          <w:rFonts w:hint="eastAsia"/>
          <w:sz w:val="24"/>
          <w:szCs w:val="24"/>
        </w:rPr>
        <w:t>有多轮报价的，各投标人应提前准备好分项报价，为多轮报价做好准备，在</w:t>
      </w:r>
      <w:r w:rsidRPr="00C129F7">
        <w:rPr>
          <w:rStyle w:val="NormalCharacter"/>
          <w:sz w:val="24"/>
          <w:szCs w:val="24"/>
        </w:rPr>
        <w:t>谈判小组</w:t>
      </w:r>
      <w:r w:rsidRPr="00C129F7">
        <w:rPr>
          <w:rStyle w:val="NormalCharacter"/>
          <w:rFonts w:hint="eastAsia"/>
          <w:sz w:val="24"/>
          <w:szCs w:val="24"/>
        </w:rPr>
        <w:t>发起报价通知后，</w:t>
      </w:r>
      <w:r w:rsidRPr="00C129F7">
        <w:rPr>
          <w:rStyle w:val="NormalCharacter"/>
          <w:sz w:val="24"/>
          <w:szCs w:val="24"/>
        </w:rPr>
        <w:t>在规定时间内提交</w:t>
      </w:r>
      <w:r w:rsidRPr="00C129F7">
        <w:rPr>
          <w:rStyle w:val="NormalCharacter"/>
          <w:rFonts w:hint="eastAsia"/>
          <w:sz w:val="24"/>
          <w:szCs w:val="24"/>
        </w:rPr>
        <w:t>有效</w:t>
      </w:r>
      <w:r w:rsidRPr="00C129F7">
        <w:rPr>
          <w:rStyle w:val="NormalCharacter"/>
          <w:sz w:val="24"/>
          <w:szCs w:val="24"/>
        </w:rPr>
        <w:t>报价</w:t>
      </w:r>
      <w:r w:rsidRPr="00C129F7">
        <w:rPr>
          <w:rStyle w:val="NormalCharacter"/>
          <w:rFonts w:hint="eastAsia"/>
          <w:sz w:val="24"/>
          <w:szCs w:val="24"/>
        </w:rPr>
        <w:t>。</w:t>
      </w:r>
    </w:p>
    <w:p w:rsidR="0065365D" w:rsidRPr="00C129F7" w:rsidRDefault="0065365D" w:rsidP="0065365D">
      <w:pPr>
        <w:pStyle w:val="BodyText1I"/>
        <w:ind w:firstLine="340"/>
      </w:pPr>
    </w:p>
    <w:p w:rsidR="0095572A" w:rsidRPr="00453EE4" w:rsidRDefault="00014E80" w:rsidP="00801989">
      <w:pPr>
        <w:tabs>
          <w:tab w:val="left" w:pos="7095"/>
        </w:tabs>
        <w:spacing w:line="360" w:lineRule="auto"/>
        <w:ind w:firstLineChars="200" w:firstLine="723"/>
        <w:contextualSpacing/>
        <w:jc w:val="center"/>
        <w:rPr>
          <w:rStyle w:val="NormalCharacter"/>
          <w:rFonts w:ascii="宋体" w:hAnsi="宋体"/>
          <w:b/>
          <w:kern w:val="0"/>
          <w:sz w:val="36"/>
          <w:szCs w:val="36"/>
        </w:rPr>
      </w:pPr>
      <w:r>
        <w:rPr>
          <w:rStyle w:val="NormalCharacter"/>
          <w:rFonts w:ascii="宋体" w:hAnsi="宋体"/>
          <w:b/>
          <w:kern w:val="0"/>
          <w:sz w:val="36"/>
          <w:szCs w:val="36"/>
        </w:rPr>
        <w:br w:type="page"/>
      </w:r>
      <w:r w:rsidR="00801989">
        <w:rPr>
          <w:rStyle w:val="NormalCharacter"/>
          <w:rFonts w:ascii="宋体" w:hAnsi="宋体"/>
          <w:b/>
          <w:kern w:val="0"/>
          <w:sz w:val="36"/>
          <w:szCs w:val="36"/>
        </w:rPr>
        <w:lastRenderedPageBreak/>
        <w:t>第二章</w:t>
      </w:r>
      <w:r w:rsidR="00801989">
        <w:rPr>
          <w:rStyle w:val="NormalCharacter"/>
          <w:rFonts w:ascii="宋体" w:hAnsi="宋体" w:hint="eastAsia"/>
          <w:b/>
          <w:kern w:val="0"/>
          <w:sz w:val="36"/>
          <w:szCs w:val="36"/>
        </w:rPr>
        <w:t xml:space="preserve">  </w:t>
      </w:r>
      <w:r>
        <w:rPr>
          <w:rStyle w:val="NormalCharacter"/>
          <w:rFonts w:ascii="宋体" w:hAnsi="宋体"/>
          <w:b/>
          <w:kern w:val="0"/>
          <w:sz w:val="36"/>
          <w:szCs w:val="36"/>
        </w:rPr>
        <w:t>项目需求</w:t>
      </w:r>
    </w:p>
    <w:p w:rsidR="0095572A" w:rsidRPr="00E226B1" w:rsidRDefault="00014E80">
      <w:pPr>
        <w:shd w:val="clear" w:color="auto" w:fill="FFFFFF"/>
        <w:spacing w:line="360" w:lineRule="auto"/>
        <w:ind w:firstLineChars="200" w:firstLine="482"/>
        <w:contextualSpacing/>
        <w:jc w:val="left"/>
        <w:rPr>
          <w:rStyle w:val="NormalCharacter"/>
          <w:rFonts w:ascii="楷体" w:eastAsia="楷体" w:hAnsi="楷体"/>
          <w:color w:val="000000" w:themeColor="text1"/>
          <w:kern w:val="0"/>
          <w:sz w:val="28"/>
          <w:szCs w:val="28"/>
          <w:lang w:val="zh-CN"/>
        </w:rPr>
      </w:pPr>
      <w:r w:rsidRPr="00E226B1">
        <w:rPr>
          <w:rStyle w:val="NormalCharacter"/>
          <w:rFonts w:ascii="宋体" w:hAnsi="宋体" w:cs="黑体"/>
          <w:b/>
          <w:bCs/>
          <w:color w:val="000000" w:themeColor="text1"/>
          <w:sz w:val="24"/>
          <w:szCs w:val="24"/>
        </w:rPr>
        <w:t>一、本项目需实现的功能或者目标</w:t>
      </w:r>
    </w:p>
    <w:p w:rsidR="0095572A" w:rsidRPr="00E226B1" w:rsidRDefault="00014E80">
      <w:pPr>
        <w:spacing w:line="480" w:lineRule="exact"/>
        <w:ind w:firstLineChars="300" w:firstLine="720"/>
        <w:rPr>
          <w:rStyle w:val="NormalCharacter"/>
          <w:rFonts w:ascii="宋体" w:hAnsi="宋体"/>
          <w:color w:val="000000" w:themeColor="text1"/>
          <w:sz w:val="24"/>
          <w:szCs w:val="24"/>
        </w:rPr>
      </w:pPr>
      <w:r w:rsidRPr="00E226B1">
        <w:rPr>
          <w:rStyle w:val="NormalCharacter"/>
          <w:rFonts w:ascii="宋体" w:hAnsi="宋体"/>
          <w:color w:val="000000" w:themeColor="text1"/>
          <w:sz w:val="24"/>
          <w:szCs w:val="24"/>
        </w:rPr>
        <w:t>本项目是对中原国际饭店夜景亮化进行维护维修</w:t>
      </w:r>
      <w:r w:rsidRPr="00E226B1">
        <w:rPr>
          <w:rStyle w:val="NormalCharacter"/>
          <w:rFonts w:ascii="宋体" w:hAnsi="宋体" w:hint="eastAsia"/>
          <w:color w:val="000000" w:themeColor="text1"/>
          <w:sz w:val="24"/>
          <w:szCs w:val="24"/>
        </w:rPr>
        <w:t>。</w:t>
      </w:r>
    </w:p>
    <w:p w:rsidR="00453EE4" w:rsidRDefault="00453EE4">
      <w:pPr>
        <w:shd w:val="clear" w:color="auto" w:fill="FFFFFF"/>
        <w:spacing w:line="360" w:lineRule="auto"/>
        <w:ind w:firstLineChars="100" w:firstLine="241"/>
        <w:contextualSpacing/>
        <w:jc w:val="left"/>
        <w:rPr>
          <w:rStyle w:val="NormalCharacter"/>
          <w:rFonts w:ascii="宋体" w:hAnsi="宋体"/>
          <w:b/>
          <w:color w:val="000000" w:themeColor="text1"/>
          <w:sz w:val="24"/>
          <w:szCs w:val="24"/>
        </w:rPr>
      </w:pPr>
      <w:r w:rsidRPr="00E226B1">
        <w:rPr>
          <w:rStyle w:val="NormalCharacter"/>
          <w:rFonts w:ascii="宋体" w:hAnsi="宋体"/>
          <w:b/>
          <w:color w:val="000000" w:themeColor="text1"/>
          <w:sz w:val="24"/>
          <w:szCs w:val="24"/>
        </w:rPr>
        <w:t>★二</w:t>
      </w:r>
      <w:r w:rsidRPr="00E226B1">
        <w:rPr>
          <w:rStyle w:val="NormalCharacter"/>
          <w:rFonts w:ascii="宋体" w:hAnsi="宋体"/>
          <w:b/>
          <w:color w:val="000000" w:themeColor="text1"/>
          <w:kern w:val="0"/>
          <w:sz w:val="24"/>
          <w:szCs w:val="24"/>
          <w:lang w:val="zh-CN"/>
        </w:rPr>
        <w:t>、</w:t>
      </w:r>
      <w:r w:rsidRPr="00453EE4">
        <w:rPr>
          <w:rStyle w:val="NormalCharacter"/>
          <w:rFonts w:ascii="宋体" w:hAnsi="宋体" w:hint="eastAsia"/>
          <w:b/>
          <w:color w:val="000000" w:themeColor="text1"/>
          <w:kern w:val="0"/>
          <w:sz w:val="24"/>
          <w:szCs w:val="24"/>
          <w:lang w:val="zh-CN"/>
        </w:rPr>
        <w:t>设施</w:t>
      </w:r>
      <w:r w:rsidR="00DC4938">
        <w:rPr>
          <w:rStyle w:val="NormalCharacter"/>
          <w:rFonts w:ascii="宋体" w:hAnsi="宋体" w:hint="eastAsia"/>
          <w:b/>
          <w:color w:val="000000" w:themeColor="text1"/>
          <w:kern w:val="0"/>
          <w:sz w:val="24"/>
          <w:szCs w:val="24"/>
          <w:lang w:val="zh-CN"/>
        </w:rPr>
        <w:t>维护</w:t>
      </w:r>
      <w:r w:rsidRPr="00453EE4">
        <w:rPr>
          <w:rStyle w:val="NormalCharacter"/>
          <w:rFonts w:ascii="宋体" w:hAnsi="宋体" w:hint="eastAsia"/>
          <w:b/>
          <w:color w:val="000000" w:themeColor="text1"/>
          <w:kern w:val="0"/>
          <w:sz w:val="24"/>
          <w:szCs w:val="24"/>
          <w:lang w:val="zh-CN"/>
        </w:rPr>
        <w:t>清单</w:t>
      </w:r>
    </w:p>
    <w:tbl>
      <w:tblPr>
        <w:tblW w:w="920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0"/>
        <w:gridCol w:w="2020"/>
        <w:gridCol w:w="3542"/>
        <w:gridCol w:w="1275"/>
        <w:gridCol w:w="1371"/>
      </w:tblGrid>
      <w:tr w:rsidR="00453EE4" w:rsidRPr="00453EE4" w:rsidTr="00453EE4">
        <w:trPr>
          <w:trHeight w:val="660"/>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序号</w:t>
            </w:r>
          </w:p>
        </w:tc>
        <w:tc>
          <w:tcPr>
            <w:tcW w:w="202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名称</w:t>
            </w:r>
          </w:p>
        </w:tc>
        <w:tc>
          <w:tcPr>
            <w:tcW w:w="3542" w:type="dxa"/>
            <w:shd w:val="clear" w:color="auto" w:fill="auto"/>
            <w:noWrap/>
            <w:vAlign w:val="center"/>
            <w:hideMark/>
          </w:tcPr>
          <w:p w:rsidR="00453EE4" w:rsidRPr="00453EE4" w:rsidRDefault="000640D4" w:rsidP="00453EE4">
            <w:pPr>
              <w:jc w:val="center"/>
              <w:textAlignment w:val="auto"/>
              <w:rPr>
                <w:rFonts w:ascii="宋体" w:hAnsi="宋体" w:cs="宋体"/>
                <w:color w:val="000000"/>
                <w:kern w:val="0"/>
                <w:sz w:val="20"/>
                <w:szCs w:val="20"/>
              </w:rPr>
            </w:pPr>
            <w:r>
              <w:rPr>
                <w:rFonts w:ascii="宋体" w:hAnsi="宋体" w:cs="宋体" w:hint="eastAsia"/>
                <w:color w:val="000000"/>
                <w:kern w:val="0"/>
                <w:sz w:val="20"/>
                <w:szCs w:val="20"/>
              </w:rPr>
              <w:t>技术</w:t>
            </w:r>
            <w:r w:rsidR="006F2BB8">
              <w:rPr>
                <w:rFonts w:ascii="宋体" w:hAnsi="宋体" w:cs="宋体" w:hint="eastAsia"/>
                <w:color w:val="000000"/>
                <w:kern w:val="0"/>
                <w:sz w:val="20"/>
                <w:szCs w:val="20"/>
              </w:rPr>
              <w:t>参数</w:t>
            </w:r>
          </w:p>
        </w:tc>
        <w:tc>
          <w:tcPr>
            <w:tcW w:w="1275"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单位</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数量</w:t>
            </w:r>
          </w:p>
        </w:tc>
      </w:tr>
      <w:tr w:rsidR="00453EE4" w:rsidRPr="00453EE4" w:rsidTr="00453EE4">
        <w:trPr>
          <w:trHeight w:val="559"/>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荧光灯</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1.名称:LED线型灯01(1m)</w:t>
            </w:r>
            <w:r w:rsidRPr="00453EE4">
              <w:rPr>
                <w:rFonts w:ascii="宋体" w:hAnsi="宋体" w:cs="宋体" w:hint="eastAsia"/>
                <w:color w:val="000000"/>
                <w:kern w:val="0"/>
                <w:sz w:val="20"/>
                <w:szCs w:val="20"/>
              </w:rPr>
              <w:br/>
              <w:t>2.型号:RGB+W/DC15V/15W</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套</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23108</w:t>
            </w:r>
          </w:p>
        </w:tc>
      </w:tr>
      <w:tr w:rsidR="00453EE4" w:rsidRPr="00453EE4" w:rsidTr="00453EE4">
        <w:trPr>
          <w:trHeight w:val="559"/>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2</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荧光灯</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1.名称:LED线型灯01(0.5m)</w:t>
            </w:r>
            <w:r w:rsidRPr="00453EE4">
              <w:rPr>
                <w:rFonts w:ascii="宋体" w:hAnsi="宋体" w:cs="宋体" w:hint="eastAsia"/>
                <w:color w:val="000000"/>
                <w:kern w:val="0"/>
                <w:sz w:val="20"/>
                <w:szCs w:val="20"/>
              </w:rPr>
              <w:br/>
              <w:t>2.型号:RGB+W/DC15V/7.5W</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套</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374</w:t>
            </w:r>
          </w:p>
        </w:tc>
      </w:tr>
      <w:tr w:rsidR="00453EE4" w:rsidRPr="00453EE4" w:rsidTr="00453EE4">
        <w:trPr>
          <w:trHeight w:val="559"/>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3</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荧光灯</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1.名称:LED洗墙灯01</w:t>
            </w:r>
            <w:r w:rsidRPr="00453EE4">
              <w:rPr>
                <w:rFonts w:ascii="宋体" w:hAnsi="宋体" w:cs="宋体" w:hint="eastAsia"/>
                <w:color w:val="000000"/>
                <w:kern w:val="0"/>
                <w:sz w:val="20"/>
                <w:szCs w:val="20"/>
              </w:rPr>
              <w:br/>
              <w:t>2.型号:5000K/DC24V/18W</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套</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286</w:t>
            </w:r>
          </w:p>
        </w:tc>
      </w:tr>
      <w:tr w:rsidR="00453EE4" w:rsidRPr="00453EE4" w:rsidTr="00453EE4">
        <w:trPr>
          <w:trHeight w:val="559"/>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4</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工厂灯</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1.名称:LED投光灯01</w:t>
            </w:r>
            <w:r w:rsidRPr="00453EE4">
              <w:rPr>
                <w:rFonts w:ascii="宋体" w:hAnsi="宋体" w:cs="宋体" w:hint="eastAsia"/>
                <w:color w:val="000000"/>
                <w:kern w:val="0"/>
                <w:sz w:val="20"/>
                <w:szCs w:val="20"/>
              </w:rPr>
              <w:br/>
              <w:t>2.型号:5000K/AC220V/150W</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套</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110</w:t>
            </w:r>
          </w:p>
        </w:tc>
      </w:tr>
      <w:tr w:rsidR="00453EE4" w:rsidRPr="00453EE4" w:rsidTr="00453EE4">
        <w:trPr>
          <w:trHeight w:val="1099"/>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5</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配管</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1.名称:JDG-25</w:t>
            </w:r>
            <w:r w:rsidRPr="00453EE4">
              <w:rPr>
                <w:rFonts w:ascii="宋体" w:hAnsi="宋体" w:cs="宋体" w:hint="eastAsia"/>
                <w:color w:val="000000"/>
                <w:kern w:val="0"/>
                <w:sz w:val="20"/>
                <w:szCs w:val="20"/>
              </w:rPr>
              <w:br/>
              <w:t>2.材质:</w:t>
            </w:r>
            <w:proofErr w:type="gramStart"/>
            <w:r w:rsidRPr="00453EE4">
              <w:rPr>
                <w:rFonts w:ascii="宋体" w:hAnsi="宋体" w:cs="宋体" w:hint="eastAsia"/>
                <w:color w:val="000000"/>
                <w:kern w:val="0"/>
                <w:sz w:val="20"/>
                <w:szCs w:val="20"/>
              </w:rPr>
              <w:t>薄壁热</w:t>
            </w:r>
            <w:proofErr w:type="gramEnd"/>
            <w:r w:rsidRPr="00453EE4">
              <w:rPr>
                <w:rFonts w:ascii="宋体" w:hAnsi="宋体" w:cs="宋体" w:hint="eastAsia"/>
                <w:color w:val="000000"/>
                <w:kern w:val="0"/>
                <w:sz w:val="20"/>
                <w:szCs w:val="20"/>
              </w:rPr>
              <w:t>镀锌钢管</w:t>
            </w:r>
            <w:r w:rsidRPr="00453EE4">
              <w:rPr>
                <w:rFonts w:ascii="宋体" w:hAnsi="宋体" w:cs="宋体" w:hint="eastAsia"/>
                <w:color w:val="000000"/>
                <w:kern w:val="0"/>
                <w:sz w:val="20"/>
                <w:szCs w:val="20"/>
              </w:rPr>
              <w:br/>
              <w:t>3.规格:DN25mm</w:t>
            </w:r>
            <w:r w:rsidRPr="00453EE4">
              <w:rPr>
                <w:rFonts w:ascii="宋体" w:hAnsi="宋体" w:cs="宋体" w:hint="eastAsia"/>
                <w:color w:val="000000"/>
                <w:kern w:val="0"/>
                <w:sz w:val="20"/>
                <w:szCs w:val="20"/>
              </w:rPr>
              <w:br/>
              <w:t>4.配置形式:明敷</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m</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1925</w:t>
            </w:r>
          </w:p>
        </w:tc>
      </w:tr>
      <w:tr w:rsidR="00453EE4" w:rsidRPr="00453EE4" w:rsidTr="00453EE4">
        <w:trPr>
          <w:trHeight w:val="1099"/>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6</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配管</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1.名称:JDG-20</w:t>
            </w:r>
            <w:r w:rsidRPr="00453EE4">
              <w:rPr>
                <w:rFonts w:ascii="宋体" w:hAnsi="宋体" w:cs="宋体" w:hint="eastAsia"/>
                <w:color w:val="000000"/>
                <w:kern w:val="0"/>
                <w:sz w:val="20"/>
                <w:szCs w:val="20"/>
              </w:rPr>
              <w:br/>
              <w:t>2.材质:</w:t>
            </w:r>
            <w:proofErr w:type="gramStart"/>
            <w:r w:rsidRPr="00453EE4">
              <w:rPr>
                <w:rFonts w:ascii="宋体" w:hAnsi="宋体" w:cs="宋体" w:hint="eastAsia"/>
                <w:color w:val="000000"/>
                <w:kern w:val="0"/>
                <w:sz w:val="20"/>
                <w:szCs w:val="20"/>
              </w:rPr>
              <w:t>薄壁热</w:t>
            </w:r>
            <w:proofErr w:type="gramEnd"/>
            <w:r w:rsidRPr="00453EE4">
              <w:rPr>
                <w:rFonts w:ascii="宋体" w:hAnsi="宋体" w:cs="宋体" w:hint="eastAsia"/>
                <w:color w:val="000000"/>
                <w:kern w:val="0"/>
                <w:sz w:val="20"/>
                <w:szCs w:val="20"/>
              </w:rPr>
              <w:t>镀锌钢管</w:t>
            </w:r>
            <w:r w:rsidRPr="00453EE4">
              <w:rPr>
                <w:rFonts w:ascii="宋体" w:hAnsi="宋体" w:cs="宋体" w:hint="eastAsia"/>
                <w:color w:val="000000"/>
                <w:kern w:val="0"/>
                <w:sz w:val="20"/>
                <w:szCs w:val="20"/>
              </w:rPr>
              <w:br/>
              <w:t>3.规格:DN20mm</w:t>
            </w:r>
            <w:r w:rsidRPr="00453EE4">
              <w:rPr>
                <w:rFonts w:ascii="宋体" w:hAnsi="宋体" w:cs="宋体" w:hint="eastAsia"/>
                <w:color w:val="000000"/>
                <w:kern w:val="0"/>
                <w:sz w:val="20"/>
                <w:szCs w:val="20"/>
              </w:rPr>
              <w:br/>
              <w:t>4.配置形式:明敷</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m</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32463</w:t>
            </w:r>
          </w:p>
        </w:tc>
      </w:tr>
      <w:tr w:rsidR="00453EE4" w:rsidRPr="00453EE4" w:rsidTr="00453EE4">
        <w:trPr>
          <w:trHeight w:val="559"/>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7</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线槽</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1.名称:金属线槽</w:t>
            </w:r>
            <w:r w:rsidRPr="00453EE4">
              <w:rPr>
                <w:rFonts w:ascii="宋体" w:hAnsi="宋体" w:cs="宋体" w:hint="eastAsia"/>
                <w:color w:val="000000"/>
                <w:kern w:val="0"/>
                <w:sz w:val="20"/>
                <w:szCs w:val="20"/>
              </w:rPr>
              <w:br/>
              <w:t>2.规格:200*100</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m</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450</w:t>
            </w:r>
          </w:p>
        </w:tc>
      </w:tr>
      <w:tr w:rsidR="00453EE4" w:rsidRPr="00453EE4" w:rsidTr="00453EE4">
        <w:trPr>
          <w:trHeight w:val="559"/>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8</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线槽</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1.名称:金属线槽</w:t>
            </w:r>
            <w:r w:rsidRPr="00453EE4">
              <w:rPr>
                <w:rFonts w:ascii="宋体" w:hAnsi="宋体" w:cs="宋体" w:hint="eastAsia"/>
                <w:color w:val="000000"/>
                <w:kern w:val="0"/>
                <w:sz w:val="20"/>
                <w:szCs w:val="20"/>
              </w:rPr>
              <w:br/>
              <w:t>2.规格:60*40</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m</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23223</w:t>
            </w:r>
          </w:p>
        </w:tc>
      </w:tr>
      <w:tr w:rsidR="00453EE4" w:rsidRPr="00453EE4" w:rsidTr="00453EE4">
        <w:trPr>
          <w:trHeight w:val="1099"/>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9</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电力电缆</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1.名称:电力电缆</w:t>
            </w:r>
            <w:r w:rsidRPr="00453EE4">
              <w:rPr>
                <w:rFonts w:ascii="宋体" w:hAnsi="宋体" w:cs="宋体" w:hint="eastAsia"/>
                <w:color w:val="000000"/>
                <w:kern w:val="0"/>
                <w:sz w:val="20"/>
                <w:szCs w:val="20"/>
              </w:rPr>
              <w:br/>
              <w:t>2.型号:WDZB-YJY-4*240+1*120</w:t>
            </w:r>
            <w:r w:rsidRPr="00453EE4">
              <w:rPr>
                <w:rFonts w:ascii="宋体" w:hAnsi="宋体" w:cs="宋体" w:hint="eastAsia"/>
                <w:color w:val="000000"/>
                <w:kern w:val="0"/>
                <w:sz w:val="20"/>
                <w:szCs w:val="20"/>
              </w:rPr>
              <w:br/>
              <w:t>3.材质:铜芯</w:t>
            </w:r>
            <w:r w:rsidRPr="00453EE4">
              <w:rPr>
                <w:rFonts w:ascii="宋体" w:hAnsi="宋体" w:cs="宋体" w:hint="eastAsia"/>
                <w:color w:val="000000"/>
                <w:kern w:val="0"/>
                <w:sz w:val="20"/>
                <w:szCs w:val="20"/>
              </w:rPr>
              <w:br/>
              <w:t>4.敷设方式、部位:管道敷设</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m</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80</w:t>
            </w:r>
          </w:p>
        </w:tc>
      </w:tr>
      <w:tr w:rsidR="00453EE4" w:rsidRPr="00453EE4" w:rsidTr="00453EE4">
        <w:trPr>
          <w:trHeight w:val="1099"/>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10</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电力电缆</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1.名称:电力电缆</w:t>
            </w:r>
            <w:r w:rsidRPr="00453EE4">
              <w:rPr>
                <w:rFonts w:ascii="宋体" w:hAnsi="宋体" w:cs="宋体" w:hint="eastAsia"/>
                <w:color w:val="000000"/>
                <w:kern w:val="0"/>
                <w:sz w:val="20"/>
                <w:szCs w:val="20"/>
              </w:rPr>
              <w:br/>
              <w:t>2.型号:WDZB-YJY-4*50+1*25</w:t>
            </w:r>
            <w:r w:rsidRPr="00453EE4">
              <w:rPr>
                <w:rFonts w:ascii="宋体" w:hAnsi="宋体" w:cs="宋体" w:hint="eastAsia"/>
                <w:color w:val="000000"/>
                <w:kern w:val="0"/>
                <w:sz w:val="20"/>
                <w:szCs w:val="20"/>
              </w:rPr>
              <w:br/>
              <w:t>3.材质:铜芯</w:t>
            </w:r>
            <w:r w:rsidRPr="00453EE4">
              <w:rPr>
                <w:rFonts w:ascii="宋体" w:hAnsi="宋体" w:cs="宋体" w:hint="eastAsia"/>
                <w:color w:val="000000"/>
                <w:kern w:val="0"/>
                <w:sz w:val="20"/>
                <w:szCs w:val="20"/>
              </w:rPr>
              <w:br/>
              <w:t>4.敷设方式、部位:管道敷设</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m</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450</w:t>
            </w:r>
          </w:p>
        </w:tc>
      </w:tr>
      <w:tr w:rsidR="00453EE4" w:rsidRPr="00453EE4" w:rsidTr="005D542F">
        <w:trPr>
          <w:trHeight w:val="415"/>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11</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电力电缆</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1.名称:电力电缆</w:t>
            </w:r>
            <w:r w:rsidRPr="00453EE4">
              <w:rPr>
                <w:rFonts w:ascii="宋体" w:hAnsi="宋体" w:cs="宋体" w:hint="eastAsia"/>
                <w:color w:val="000000"/>
                <w:kern w:val="0"/>
                <w:sz w:val="20"/>
                <w:szCs w:val="20"/>
              </w:rPr>
              <w:br/>
              <w:t>2.型号:WDZB-YJY-4*35+1*16</w:t>
            </w:r>
            <w:r w:rsidRPr="00453EE4">
              <w:rPr>
                <w:rFonts w:ascii="宋体" w:hAnsi="宋体" w:cs="宋体" w:hint="eastAsia"/>
                <w:color w:val="000000"/>
                <w:kern w:val="0"/>
                <w:sz w:val="20"/>
                <w:szCs w:val="20"/>
              </w:rPr>
              <w:br/>
              <w:t>3.材质:铜芯</w:t>
            </w:r>
            <w:r w:rsidRPr="00453EE4">
              <w:rPr>
                <w:rFonts w:ascii="宋体" w:hAnsi="宋体" w:cs="宋体" w:hint="eastAsia"/>
                <w:color w:val="000000"/>
                <w:kern w:val="0"/>
                <w:sz w:val="20"/>
                <w:szCs w:val="20"/>
              </w:rPr>
              <w:br/>
            </w:r>
            <w:r w:rsidRPr="00453EE4">
              <w:rPr>
                <w:rFonts w:ascii="宋体" w:hAnsi="宋体" w:cs="宋体" w:hint="eastAsia"/>
                <w:color w:val="000000"/>
                <w:kern w:val="0"/>
                <w:sz w:val="20"/>
                <w:szCs w:val="20"/>
              </w:rPr>
              <w:lastRenderedPageBreak/>
              <w:t>4.敷设方式、部位:管道敷设</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lastRenderedPageBreak/>
              <w:t>m</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690</w:t>
            </w:r>
          </w:p>
        </w:tc>
      </w:tr>
      <w:tr w:rsidR="00453EE4" w:rsidRPr="00453EE4" w:rsidTr="00453EE4">
        <w:trPr>
          <w:trHeight w:val="1099"/>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lastRenderedPageBreak/>
              <w:t>12</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电力电缆</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1.名称:电力电缆</w:t>
            </w:r>
            <w:r w:rsidRPr="00453EE4">
              <w:rPr>
                <w:rFonts w:ascii="宋体" w:hAnsi="宋体" w:cs="宋体" w:hint="eastAsia"/>
                <w:color w:val="000000"/>
                <w:kern w:val="0"/>
                <w:sz w:val="20"/>
                <w:szCs w:val="20"/>
              </w:rPr>
              <w:br/>
              <w:t>2.型号:WDZB-YJY-5*16</w:t>
            </w:r>
            <w:r w:rsidRPr="00453EE4">
              <w:rPr>
                <w:rFonts w:ascii="宋体" w:hAnsi="宋体" w:cs="宋体" w:hint="eastAsia"/>
                <w:color w:val="000000"/>
                <w:kern w:val="0"/>
                <w:sz w:val="20"/>
                <w:szCs w:val="20"/>
              </w:rPr>
              <w:br/>
              <w:t>3.材质:铜芯</w:t>
            </w:r>
            <w:r w:rsidRPr="00453EE4">
              <w:rPr>
                <w:rFonts w:ascii="宋体" w:hAnsi="宋体" w:cs="宋体" w:hint="eastAsia"/>
                <w:color w:val="000000"/>
                <w:kern w:val="0"/>
                <w:sz w:val="20"/>
                <w:szCs w:val="20"/>
              </w:rPr>
              <w:br/>
              <w:t>4.敷设方式、部位:管道敷设</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m</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80</w:t>
            </w:r>
          </w:p>
        </w:tc>
      </w:tr>
      <w:tr w:rsidR="00453EE4" w:rsidRPr="00453EE4" w:rsidTr="00453EE4">
        <w:trPr>
          <w:trHeight w:val="1099"/>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13</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电力电缆</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1.名称:电力电缆</w:t>
            </w:r>
            <w:r w:rsidRPr="00453EE4">
              <w:rPr>
                <w:rFonts w:ascii="宋体" w:hAnsi="宋体" w:cs="宋体" w:hint="eastAsia"/>
                <w:color w:val="000000"/>
                <w:kern w:val="0"/>
                <w:sz w:val="20"/>
                <w:szCs w:val="20"/>
              </w:rPr>
              <w:br/>
              <w:t>2.型号:WDZC-YJV-3*4</w:t>
            </w:r>
            <w:r w:rsidRPr="00453EE4">
              <w:rPr>
                <w:rFonts w:ascii="宋体" w:hAnsi="宋体" w:cs="宋体" w:hint="eastAsia"/>
                <w:color w:val="000000"/>
                <w:kern w:val="0"/>
                <w:sz w:val="20"/>
                <w:szCs w:val="20"/>
              </w:rPr>
              <w:br/>
              <w:t>3.材质:铜芯</w:t>
            </w:r>
            <w:r w:rsidRPr="00453EE4">
              <w:rPr>
                <w:rFonts w:ascii="宋体" w:hAnsi="宋体" w:cs="宋体" w:hint="eastAsia"/>
                <w:color w:val="000000"/>
                <w:kern w:val="0"/>
                <w:sz w:val="20"/>
                <w:szCs w:val="20"/>
              </w:rPr>
              <w:br/>
              <w:t>4.敷设方式、部位:管道线槽敷设</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m</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12500</w:t>
            </w:r>
          </w:p>
        </w:tc>
      </w:tr>
      <w:tr w:rsidR="00453EE4" w:rsidRPr="00453EE4" w:rsidTr="00453EE4">
        <w:trPr>
          <w:trHeight w:val="859"/>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14</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配线</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1.名称:管内穿线</w:t>
            </w:r>
            <w:r w:rsidRPr="00453EE4">
              <w:rPr>
                <w:rFonts w:ascii="宋体" w:hAnsi="宋体" w:cs="宋体" w:hint="eastAsia"/>
                <w:color w:val="000000"/>
                <w:kern w:val="0"/>
                <w:sz w:val="20"/>
                <w:szCs w:val="20"/>
              </w:rPr>
              <w:br/>
              <w:t>2.型号:ZR-RVV-2*4                    3.敷设方式:管道线槽敷设</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m</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35100</w:t>
            </w:r>
          </w:p>
        </w:tc>
      </w:tr>
      <w:tr w:rsidR="00453EE4" w:rsidRPr="00453EE4" w:rsidTr="00453EE4">
        <w:trPr>
          <w:trHeight w:val="859"/>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15</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双绞线缆</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1.名称:超五类双绞屏蔽网线</w:t>
            </w:r>
            <w:r w:rsidRPr="00453EE4">
              <w:rPr>
                <w:rFonts w:ascii="宋体" w:hAnsi="宋体" w:cs="宋体" w:hint="eastAsia"/>
                <w:color w:val="000000"/>
                <w:kern w:val="0"/>
                <w:sz w:val="20"/>
                <w:szCs w:val="20"/>
              </w:rPr>
              <w:br/>
              <w:t>2.规格:UTP-5</w:t>
            </w:r>
            <w:r w:rsidRPr="00453EE4">
              <w:rPr>
                <w:rFonts w:ascii="宋体" w:hAnsi="宋体" w:cs="宋体" w:hint="eastAsia"/>
                <w:color w:val="000000"/>
                <w:kern w:val="0"/>
                <w:sz w:val="20"/>
                <w:szCs w:val="20"/>
              </w:rPr>
              <w:br/>
              <w:t>3.敷设方式:管道线槽敷设</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m</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31110</w:t>
            </w:r>
          </w:p>
        </w:tc>
      </w:tr>
      <w:tr w:rsidR="00453EE4" w:rsidRPr="00453EE4" w:rsidTr="00453EE4">
        <w:trPr>
          <w:trHeight w:val="270"/>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16</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设备电缆、软光纤</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1.名称:单模4芯光纤</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m</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600</w:t>
            </w:r>
          </w:p>
        </w:tc>
      </w:tr>
      <w:tr w:rsidR="00453EE4" w:rsidRPr="00453EE4" w:rsidTr="00453EE4">
        <w:trPr>
          <w:trHeight w:val="1542"/>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17</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配电箱</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1.名称:配电箱</w:t>
            </w:r>
            <w:r w:rsidRPr="00453EE4">
              <w:rPr>
                <w:rFonts w:ascii="宋体" w:hAnsi="宋体" w:cs="宋体" w:hint="eastAsia"/>
                <w:color w:val="000000"/>
                <w:kern w:val="0"/>
                <w:sz w:val="20"/>
                <w:szCs w:val="20"/>
              </w:rPr>
              <w:br/>
              <w:t>2.安装方式:落地安装</w:t>
            </w:r>
            <w:r w:rsidRPr="00453EE4">
              <w:rPr>
                <w:rFonts w:ascii="宋体" w:hAnsi="宋体" w:cs="宋体" w:hint="eastAsia"/>
                <w:color w:val="000000"/>
                <w:kern w:val="0"/>
                <w:sz w:val="20"/>
                <w:szCs w:val="20"/>
              </w:rPr>
              <w:br/>
              <w:t>3.规格：1800*1200*400</w:t>
            </w:r>
            <w:r w:rsidRPr="00453EE4">
              <w:rPr>
                <w:rFonts w:ascii="宋体" w:hAnsi="宋体" w:cs="宋体" w:hint="eastAsia"/>
                <w:color w:val="000000"/>
                <w:kern w:val="0"/>
                <w:sz w:val="20"/>
                <w:szCs w:val="20"/>
              </w:rPr>
              <w:br/>
              <w:t>4.型号：12路/20A/PHILIPS智能控制模块  RCB 20A/2P/30mA</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台</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12</w:t>
            </w:r>
          </w:p>
        </w:tc>
      </w:tr>
      <w:tr w:rsidR="00453EE4" w:rsidRPr="00453EE4" w:rsidTr="00453EE4">
        <w:trPr>
          <w:trHeight w:val="600"/>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18</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开关电源设备</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1.名称:LED开关电源</w:t>
            </w:r>
            <w:r w:rsidRPr="00453EE4">
              <w:rPr>
                <w:rFonts w:ascii="宋体" w:hAnsi="宋体" w:cs="宋体" w:hint="eastAsia"/>
                <w:color w:val="000000"/>
                <w:kern w:val="0"/>
                <w:sz w:val="20"/>
                <w:szCs w:val="20"/>
              </w:rPr>
              <w:br/>
              <w:t>2.型号、规格:AC220V,DC15V,BK=350W</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台</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1607</w:t>
            </w:r>
          </w:p>
        </w:tc>
      </w:tr>
      <w:tr w:rsidR="00453EE4" w:rsidRPr="00453EE4" w:rsidTr="00453EE4">
        <w:trPr>
          <w:trHeight w:val="600"/>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19</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开关电源设备</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1.名称:LED开关电源</w:t>
            </w:r>
            <w:r w:rsidRPr="00453EE4">
              <w:rPr>
                <w:rFonts w:ascii="宋体" w:hAnsi="宋体" w:cs="宋体" w:hint="eastAsia"/>
                <w:color w:val="000000"/>
                <w:kern w:val="0"/>
                <w:sz w:val="20"/>
                <w:szCs w:val="20"/>
              </w:rPr>
              <w:br/>
              <w:t>2.型号、规格:AC220V,DC24V,BK=350W</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台</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16</w:t>
            </w:r>
          </w:p>
        </w:tc>
      </w:tr>
      <w:tr w:rsidR="00453EE4" w:rsidRPr="00453EE4" w:rsidTr="00453EE4">
        <w:trPr>
          <w:trHeight w:val="600"/>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20</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控制电脑</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1.名称：灯光控制主机                   2.型号：联想电脑整机</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台</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w:t>
            </w:r>
          </w:p>
        </w:tc>
      </w:tr>
      <w:tr w:rsidR="00453EE4" w:rsidRPr="00453EE4" w:rsidTr="00453EE4">
        <w:trPr>
          <w:trHeight w:val="600"/>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21</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控制箱</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1.名称:LED电源箱</w:t>
            </w:r>
            <w:r w:rsidRPr="00453EE4">
              <w:rPr>
                <w:rFonts w:ascii="宋体" w:hAnsi="宋体" w:cs="宋体" w:hint="eastAsia"/>
                <w:color w:val="000000"/>
                <w:kern w:val="0"/>
                <w:sz w:val="20"/>
                <w:szCs w:val="20"/>
              </w:rPr>
              <w:br/>
              <w:t>2.规格:290*140*70mm</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台</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1607</w:t>
            </w:r>
          </w:p>
        </w:tc>
      </w:tr>
      <w:tr w:rsidR="00453EE4" w:rsidRPr="00453EE4" w:rsidTr="00453EE4">
        <w:trPr>
          <w:trHeight w:val="600"/>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22</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控制箱</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1.名称:LED控制箱</w:t>
            </w:r>
            <w:r w:rsidRPr="00453EE4">
              <w:rPr>
                <w:rFonts w:ascii="宋体" w:hAnsi="宋体" w:cs="宋体" w:hint="eastAsia"/>
                <w:color w:val="000000"/>
                <w:kern w:val="0"/>
                <w:sz w:val="20"/>
                <w:szCs w:val="20"/>
              </w:rPr>
              <w:br/>
              <w:t>2.规格：500*600*200</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台</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43</w:t>
            </w:r>
          </w:p>
        </w:tc>
      </w:tr>
      <w:tr w:rsidR="00453EE4" w:rsidRPr="00453EE4" w:rsidTr="00453EE4">
        <w:trPr>
          <w:trHeight w:val="600"/>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23</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控制器</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1.名称:LED主控器                             2.型号:明锐LED主控器/DMX512控制器</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台</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w:t>
            </w:r>
          </w:p>
        </w:tc>
      </w:tr>
      <w:tr w:rsidR="00453EE4" w:rsidRPr="00453EE4" w:rsidTr="00453EE4">
        <w:trPr>
          <w:trHeight w:val="600"/>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24</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控制器</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1.名称:LED分控器                             2.型号:明锐LED分控器/DMX512控制器</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台</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142</w:t>
            </w:r>
          </w:p>
        </w:tc>
      </w:tr>
      <w:tr w:rsidR="00453EE4" w:rsidRPr="00453EE4" w:rsidTr="00453EE4">
        <w:trPr>
          <w:trHeight w:val="600"/>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25</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接线箱</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1.名称:网络交换机箱</w:t>
            </w:r>
            <w:r w:rsidRPr="00453EE4">
              <w:rPr>
                <w:rFonts w:ascii="宋体" w:hAnsi="宋体" w:cs="宋体" w:hint="eastAsia"/>
                <w:color w:val="000000"/>
                <w:kern w:val="0"/>
                <w:sz w:val="20"/>
                <w:szCs w:val="20"/>
              </w:rPr>
              <w:br/>
              <w:t>2.规格:500*400*150mm</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proofErr w:type="gramStart"/>
            <w:r w:rsidRPr="00453EE4">
              <w:rPr>
                <w:rFonts w:ascii="宋体" w:hAnsi="宋体" w:cs="宋体" w:hint="eastAsia"/>
                <w:color w:val="000000"/>
                <w:kern w:val="0"/>
                <w:sz w:val="20"/>
                <w:szCs w:val="20"/>
              </w:rPr>
              <w:t>个</w:t>
            </w:r>
            <w:proofErr w:type="gramEnd"/>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3</w:t>
            </w:r>
          </w:p>
        </w:tc>
      </w:tr>
      <w:tr w:rsidR="00453EE4" w:rsidRPr="00453EE4" w:rsidTr="00453EE4">
        <w:trPr>
          <w:trHeight w:val="402"/>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lastRenderedPageBreak/>
              <w:t>26</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交换机</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w:t>
            </w:r>
            <w:proofErr w:type="gramStart"/>
            <w:r w:rsidRPr="00453EE4">
              <w:rPr>
                <w:rFonts w:ascii="宋体" w:hAnsi="宋体" w:cs="宋体" w:hint="eastAsia"/>
                <w:color w:val="000000"/>
                <w:kern w:val="0"/>
                <w:sz w:val="20"/>
                <w:szCs w:val="20"/>
              </w:rPr>
              <w:t>光口交换机</w:t>
            </w:r>
            <w:proofErr w:type="gramEnd"/>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台</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w:t>
            </w:r>
          </w:p>
        </w:tc>
      </w:tr>
      <w:tr w:rsidR="00453EE4" w:rsidRPr="00453EE4" w:rsidTr="00453EE4">
        <w:trPr>
          <w:trHeight w:val="402"/>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27</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交换机</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1.名称:网络交换机</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台</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3</w:t>
            </w:r>
          </w:p>
        </w:tc>
      </w:tr>
      <w:tr w:rsidR="00453EE4" w:rsidRPr="00453EE4" w:rsidTr="00453EE4">
        <w:trPr>
          <w:trHeight w:val="480"/>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28</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光端机主/备用自动转换设备</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1.名称:PC转换器</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套</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w:t>
            </w:r>
          </w:p>
        </w:tc>
      </w:tr>
      <w:tr w:rsidR="00453EE4" w:rsidRPr="00453EE4" w:rsidTr="00453EE4">
        <w:trPr>
          <w:trHeight w:val="402"/>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29</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控制器</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1.名称:系统时钟</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台</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w:t>
            </w:r>
          </w:p>
        </w:tc>
      </w:tr>
      <w:tr w:rsidR="00453EE4" w:rsidRPr="00453EE4" w:rsidTr="00453EE4">
        <w:trPr>
          <w:trHeight w:val="480"/>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30</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控制台</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1.名称:控制面板                                2.型号：PHILIPS</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台</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w:t>
            </w:r>
          </w:p>
        </w:tc>
      </w:tr>
      <w:tr w:rsidR="00453EE4" w:rsidRPr="00453EE4" w:rsidTr="00453EE4">
        <w:trPr>
          <w:trHeight w:val="402"/>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31</w:t>
            </w:r>
          </w:p>
        </w:tc>
        <w:tc>
          <w:tcPr>
            <w:tcW w:w="2020"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网关设备</w:t>
            </w:r>
          </w:p>
        </w:tc>
        <w:tc>
          <w:tcPr>
            <w:tcW w:w="3542" w:type="dxa"/>
            <w:shd w:val="clear" w:color="auto" w:fill="auto"/>
            <w:vAlign w:val="center"/>
            <w:hideMark/>
          </w:tcPr>
          <w:p w:rsidR="00453EE4" w:rsidRPr="00453EE4" w:rsidRDefault="00453EE4" w:rsidP="00453EE4">
            <w:pPr>
              <w:jc w:val="left"/>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1.名称:4G无线网络模板</w:t>
            </w:r>
          </w:p>
        </w:tc>
        <w:tc>
          <w:tcPr>
            <w:tcW w:w="1275" w:type="dxa"/>
            <w:shd w:val="clear" w:color="auto" w:fill="auto"/>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台</w:t>
            </w:r>
          </w:p>
        </w:tc>
        <w:tc>
          <w:tcPr>
            <w:tcW w:w="1371"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sidRPr="00453EE4">
              <w:rPr>
                <w:rFonts w:ascii="宋体" w:hAnsi="宋体" w:cs="宋体" w:hint="eastAsia"/>
                <w:color w:val="000000"/>
                <w:kern w:val="0"/>
                <w:sz w:val="20"/>
                <w:szCs w:val="20"/>
              </w:rPr>
              <w:t>1</w:t>
            </w:r>
          </w:p>
        </w:tc>
      </w:tr>
      <w:tr w:rsidR="00453EE4" w:rsidRPr="00453EE4" w:rsidTr="00453EE4">
        <w:trPr>
          <w:trHeight w:val="402"/>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Pr>
                <w:rFonts w:ascii="宋体" w:hAnsi="宋体" w:cs="宋体" w:hint="eastAsia"/>
                <w:color w:val="000000"/>
                <w:kern w:val="0"/>
                <w:sz w:val="20"/>
                <w:szCs w:val="20"/>
              </w:rPr>
              <w:t>32</w:t>
            </w:r>
          </w:p>
        </w:tc>
        <w:tc>
          <w:tcPr>
            <w:tcW w:w="2020" w:type="dxa"/>
            <w:shd w:val="clear" w:color="auto" w:fill="auto"/>
            <w:vAlign w:val="center"/>
            <w:hideMark/>
          </w:tcPr>
          <w:p w:rsidR="00453EE4" w:rsidRDefault="00453EE4">
            <w:pPr>
              <w:jc w:val="center"/>
              <w:rPr>
                <w:rFonts w:ascii="宋体" w:hAnsi="宋体" w:cs="宋体"/>
                <w:color w:val="000000"/>
                <w:sz w:val="18"/>
                <w:szCs w:val="18"/>
              </w:rPr>
            </w:pPr>
            <w:r>
              <w:rPr>
                <w:rFonts w:hint="eastAsia"/>
                <w:color w:val="000000"/>
                <w:sz w:val="18"/>
                <w:szCs w:val="18"/>
              </w:rPr>
              <w:t>配电箱</w:t>
            </w:r>
          </w:p>
        </w:tc>
        <w:tc>
          <w:tcPr>
            <w:tcW w:w="3542" w:type="dxa"/>
            <w:shd w:val="clear" w:color="auto" w:fill="auto"/>
            <w:vAlign w:val="center"/>
            <w:hideMark/>
          </w:tcPr>
          <w:p w:rsidR="00453EE4" w:rsidRDefault="00453EE4">
            <w:pPr>
              <w:rPr>
                <w:rFonts w:ascii="宋体" w:hAnsi="宋体" w:cs="宋体"/>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w:t>
            </w:r>
            <w:r>
              <w:rPr>
                <w:rFonts w:hint="eastAsia"/>
                <w:color w:val="000000"/>
                <w:sz w:val="18"/>
                <w:szCs w:val="18"/>
              </w:rPr>
              <w:t>配电箱</w:t>
            </w:r>
            <w:r>
              <w:rPr>
                <w:rFonts w:hint="eastAsia"/>
                <w:color w:val="000000"/>
                <w:sz w:val="18"/>
                <w:szCs w:val="18"/>
              </w:rPr>
              <w:br/>
              <w:t>2.</w:t>
            </w:r>
            <w:r>
              <w:rPr>
                <w:rFonts w:hint="eastAsia"/>
                <w:color w:val="000000"/>
                <w:sz w:val="18"/>
                <w:szCs w:val="18"/>
              </w:rPr>
              <w:t>安装方式</w:t>
            </w:r>
            <w:r>
              <w:rPr>
                <w:rFonts w:hint="eastAsia"/>
                <w:color w:val="000000"/>
                <w:sz w:val="18"/>
                <w:szCs w:val="18"/>
              </w:rPr>
              <w:t>:</w:t>
            </w:r>
            <w:r>
              <w:rPr>
                <w:rFonts w:hint="eastAsia"/>
                <w:color w:val="000000"/>
                <w:sz w:val="18"/>
                <w:szCs w:val="18"/>
              </w:rPr>
              <w:t>室外落地安装</w:t>
            </w:r>
            <w:r>
              <w:rPr>
                <w:rFonts w:hint="eastAsia"/>
                <w:color w:val="000000"/>
                <w:sz w:val="18"/>
                <w:szCs w:val="18"/>
              </w:rPr>
              <w:br/>
              <w:t>3.</w:t>
            </w:r>
            <w:r>
              <w:rPr>
                <w:rFonts w:hint="eastAsia"/>
                <w:color w:val="000000"/>
                <w:sz w:val="18"/>
                <w:szCs w:val="18"/>
              </w:rPr>
              <w:t>规格：</w:t>
            </w:r>
            <w:r>
              <w:rPr>
                <w:rFonts w:hint="eastAsia"/>
                <w:color w:val="000000"/>
                <w:sz w:val="18"/>
                <w:szCs w:val="18"/>
              </w:rPr>
              <w:t>800*600*400</w:t>
            </w:r>
            <w:r>
              <w:rPr>
                <w:rFonts w:hint="eastAsia"/>
                <w:color w:val="000000"/>
                <w:sz w:val="18"/>
                <w:szCs w:val="18"/>
              </w:rPr>
              <w:br/>
              <w:t>4.</w:t>
            </w:r>
            <w:r>
              <w:rPr>
                <w:rFonts w:hint="eastAsia"/>
                <w:color w:val="000000"/>
                <w:sz w:val="18"/>
                <w:szCs w:val="18"/>
              </w:rPr>
              <w:t>型号：时控</w:t>
            </w:r>
          </w:p>
        </w:tc>
        <w:tc>
          <w:tcPr>
            <w:tcW w:w="1275" w:type="dxa"/>
            <w:shd w:val="clear" w:color="auto" w:fill="auto"/>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台</w:t>
            </w:r>
          </w:p>
        </w:tc>
        <w:tc>
          <w:tcPr>
            <w:tcW w:w="1371" w:type="dxa"/>
            <w:shd w:val="clear" w:color="auto" w:fill="auto"/>
            <w:noWrap/>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1</w:t>
            </w:r>
          </w:p>
        </w:tc>
      </w:tr>
      <w:tr w:rsidR="00453EE4" w:rsidRPr="00453EE4" w:rsidTr="00453EE4">
        <w:trPr>
          <w:trHeight w:val="402"/>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Pr>
                <w:rFonts w:ascii="宋体" w:hAnsi="宋体" w:cs="宋体" w:hint="eastAsia"/>
                <w:color w:val="000000"/>
                <w:kern w:val="0"/>
                <w:sz w:val="20"/>
                <w:szCs w:val="20"/>
              </w:rPr>
              <w:t>33</w:t>
            </w:r>
          </w:p>
        </w:tc>
        <w:tc>
          <w:tcPr>
            <w:tcW w:w="2020" w:type="dxa"/>
            <w:shd w:val="clear" w:color="auto" w:fill="auto"/>
            <w:vAlign w:val="center"/>
            <w:hideMark/>
          </w:tcPr>
          <w:p w:rsidR="00453EE4" w:rsidRDefault="00453EE4">
            <w:pPr>
              <w:jc w:val="center"/>
              <w:rPr>
                <w:rFonts w:ascii="宋体" w:hAnsi="宋体" w:cs="宋体"/>
                <w:color w:val="000000"/>
                <w:sz w:val="18"/>
                <w:szCs w:val="18"/>
              </w:rPr>
            </w:pPr>
            <w:r>
              <w:rPr>
                <w:rFonts w:hint="eastAsia"/>
                <w:color w:val="000000"/>
                <w:sz w:val="18"/>
                <w:szCs w:val="18"/>
              </w:rPr>
              <w:t>配电箱</w:t>
            </w:r>
          </w:p>
        </w:tc>
        <w:tc>
          <w:tcPr>
            <w:tcW w:w="3542" w:type="dxa"/>
            <w:shd w:val="clear" w:color="auto" w:fill="auto"/>
            <w:vAlign w:val="center"/>
            <w:hideMark/>
          </w:tcPr>
          <w:p w:rsidR="00453EE4" w:rsidRDefault="00453EE4">
            <w:pPr>
              <w:rPr>
                <w:rFonts w:ascii="宋体" w:hAnsi="宋体" w:cs="宋体"/>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w:t>
            </w:r>
            <w:r>
              <w:rPr>
                <w:rFonts w:hint="eastAsia"/>
                <w:color w:val="000000"/>
                <w:sz w:val="18"/>
                <w:szCs w:val="18"/>
              </w:rPr>
              <w:t>配电箱</w:t>
            </w:r>
            <w:r>
              <w:rPr>
                <w:rFonts w:hint="eastAsia"/>
                <w:color w:val="000000"/>
                <w:sz w:val="18"/>
                <w:szCs w:val="18"/>
              </w:rPr>
              <w:br/>
              <w:t>2.</w:t>
            </w:r>
            <w:r>
              <w:rPr>
                <w:rFonts w:hint="eastAsia"/>
                <w:color w:val="000000"/>
                <w:sz w:val="18"/>
                <w:szCs w:val="18"/>
              </w:rPr>
              <w:t>安装方式</w:t>
            </w:r>
            <w:r>
              <w:rPr>
                <w:rFonts w:hint="eastAsia"/>
                <w:color w:val="000000"/>
                <w:sz w:val="18"/>
                <w:szCs w:val="18"/>
              </w:rPr>
              <w:t>:</w:t>
            </w:r>
            <w:r>
              <w:rPr>
                <w:rFonts w:hint="eastAsia"/>
                <w:color w:val="000000"/>
                <w:sz w:val="18"/>
                <w:szCs w:val="18"/>
              </w:rPr>
              <w:t>室外落地安装</w:t>
            </w:r>
            <w:r>
              <w:rPr>
                <w:rFonts w:hint="eastAsia"/>
                <w:color w:val="000000"/>
                <w:sz w:val="18"/>
                <w:szCs w:val="18"/>
              </w:rPr>
              <w:br/>
              <w:t>3.</w:t>
            </w:r>
            <w:r>
              <w:rPr>
                <w:rFonts w:hint="eastAsia"/>
                <w:color w:val="000000"/>
                <w:sz w:val="18"/>
                <w:szCs w:val="18"/>
              </w:rPr>
              <w:t>规格：</w:t>
            </w:r>
            <w:r>
              <w:rPr>
                <w:rFonts w:hint="eastAsia"/>
                <w:color w:val="000000"/>
                <w:sz w:val="18"/>
                <w:szCs w:val="18"/>
              </w:rPr>
              <w:t>500*500*200</w:t>
            </w:r>
            <w:r>
              <w:rPr>
                <w:rFonts w:hint="eastAsia"/>
                <w:color w:val="000000"/>
                <w:sz w:val="18"/>
                <w:szCs w:val="18"/>
              </w:rPr>
              <w:br/>
              <w:t>4.</w:t>
            </w:r>
            <w:r>
              <w:rPr>
                <w:rFonts w:hint="eastAsia"/>
                <w:color w:val="000000"/>
                <w:sz w:val="18"/>
                <w:szCs w:val="18"/>
              </w:rPr>
              <w:t>型号：时控</w:t>
            </w:r>
          </w:p>
        </w:tc>
        <w:tc>
          <w:tcPr>
            <w:tcW w:w="1275" w:type="dxa"/>
            <w:shd w:val="clear" w:color="auto" w:fill="auto"/>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台</w:t>
            </w:r>
          </w:p>
        </w:tc>
        <w:tc>
          <w:tcPr>
            <w:tcW w:w="1371" w:type="dxa"/>
            <w:shd w:val="clear" w:color="auto" w:fill="auto"/>
            <w:noWrap/>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1</w:t>
            </w:r>
          </w:p>
        </w:tc>
      </w:tr>
      <w:tr w:rsidR="00453EE4" w:rsidRPr="00453EE4" w:rsidTr="00453EE4">
        <w:trPr>
          <w:trHeight w:val="402"/>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Pr>
                <w:rFonts w:ascii="宋体" w:hAnsi="宋体" w:cs="宋体" w:hint="eastAsia"/>
                <w:color w:val="000000"/>
                <w:kern w:val="0"/>
                <w:sz w:val="20"/>
                <w:szCs w:val="20"/>
              </w:rPr>
              <w:t>34</w:t>
            </w:r>
          </w:p>
        </w:tc>
        <w:tc>
          <w:tcPr>
            <w:tcW w:w="2020" w:type="dxa"/>
            <w:shd w:val="clear" w:color="auto" w:fill="auto"/>
            <w:vAlign w:val="center"/>
            <w:hideMark/>
          </w:tcPr>
          <w:p w:rsidR="00453EE4" w:rsidRDefault="00453EE4">
            <w:pPr>
              <w:jc w:val="center"/>
              <w:rPr>
                <w:rFonts w:ascii="宋体" w:hAnsi="宋体" w:cs="宋体"/>
                <w:color w:val="000000"/>
                <w:sz w:val="18"/>
                <w:szCs w:val="18"/>
              </w:rPr>
            </w:pPr>
            <w:r>
              <w:rPr>
                <w:rFonts w:hint="eastAsia"/>
                <w:color w:val="000000"/>
                <w:sz w:val="18"/>
                <w:szCs w:val="18"/>
              </w:rPr>
              <w:t>配电箱</w:t>
            </w:r>
          </w:p>
        </w:tc>
        <w:tc>
          <w:tcPr>
            <w:tcW w:w="3542" w:type="dxa"/>
            <w:shd w:val="clear" w:color="auto" w:fill="auto"/>
            <w:vAlign w:val="center"/>
            <w:hideMark/>
          </w:tcPr>
          <w:p w:rsidR="00453EE4" w:rsidRDefault="00453EE4">
            <w:pPr>
              <w:rPr>
                <w:rFonts w:ascii="宋体" w:hAnsi="宋体" w:cs="宋体"/>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:LED</w:t>
            </w:r>
            <w:r>
              <w:rPr>
                <w:rFonts w:hint="eastAsia"/>
                <w:color w:val="000000"/>
                <w:sz w:val="18"/>
                <w:szCs w:val="18"/>
              </w:rPr>
              <w:t>电源箱</w:t>
            </w:r>
            <w:r>
              <w:rPr>
                <w:rFonts w:hint="eastAsia"/>
                <w:color w:val="000000"/>
                <w:sz w:val="18"/>
                <w:szCs w:val="18"/>
              </w:rPr>
              <w:br/>
              <w:t>2.</w:t>
            </w:r>
            <w:r>
              <w:rPr>
                <w:rFonts w:hint="eastAsia"/>
                <w:color w:val="000000"/>
                <w:sz w:val="18"/>
                <w:szCs w:val="18"/>
              </w:rPr>
              <w:t>规格</w:t>
            </w:r>
            <w:r>
              <w:rPr>
                <w:rFonts w:hint="eastAsia"/>
                <w:color w:val="000000"/>
                <w:sz w:val="18"/>
                <w:szCs w:val="18"/>
              </w:rPr>
              <w:t>:290*140*70mm</w:t>
            </w:r>
          </w:p>
        </w:tc>
        <w:tc>
          <w:tcPr>
            <w:tcW w:w="1275" w:type="dxa"/>
            <w:shd w:val="clear" w:color="auto" w:fill="auto"/>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台</w:t>
            </w:r>
          </w:p>
        </w:tc>
        <w:tc>
          <w:tcPr>
            <w:tcW w:w="1371" w:type="dxa"/>
            <w:shd w:val="clear" w:color="auto" w:fill="auto"/>
            <w:noWrap/>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31</w:t>
            </w:r>
          </w:p>
        </w:tc>
      </w:tr>
      <w:tr w:rsidR="00453EE4" w:rsidRPr="00453EE4" w:rsidTr="00453EE4">
        <w:trPr>
          <w:trHeight w:val="402"/>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Pr>
                <w:rFonts w:ascii="宋体" w:hAnsi="宋体" w:cs="宋体" w:hint="eastAsia"/>
                <w:color w:val="000000"/>
                <w:kern w:val="0"/>
                <w:sz w:val="20"/>
                <w:szCs w:val="20"/>
              </w:rPr>
              <w:t>35</w:t>
            </w:r>
          </w:p>
        </w:tc>
        <w:tc>
          <w:tcPr>
            <w:tcW w:w="2020" w:type="dxa"/>
            <w:shd w:val="clear" w:color="auto" w:fill="auto"/>
            <w:vAlign w:val="center"/>
            <w:hideMark/>
          </w:tcPr>
          <w:p w:rsidR="00453EE4" w:rsidRDefault="00453EE4">
            <w:pPr>
              <w:jc w:val="center"/>
              <w:rPr>
                <w:rFonts w:ascii="宋体" w:hAnsi="宋体" w:cs="宋体"/>
                <w:color w:val="000000"/>
                <w:sz w:val="18"/>
                <w:szCs w:val="18"/>
              </w:rPr>
            </w:pPr>
            <w:r>
              <w:rPr>
                <w:rFonts w:hint="eastAsia"/>
                <w:color w:val="000000"/>
                <w:sz w:val="18"/>
                <w:szCs w:val="18"/>
              </w:rPr>
              <w:t>线槽</w:t>
            </w:r>
          </w:p>
        </w:tc>
        <w:tc>
          <w:tcPr>
            <w:tcW w:w="3542" w:type="dxa"/>
            <w:shd w:val="clear" w:color="auto" w:fill="auto"/>
            <w:vAlign w:val="center"/>
            <w:hideMark/>
          </w:tcPr>
          <w:p w:rsidR="00453EE4" w:rsidRDefault="00453EE4">
            <w:pPr>
              <w:rPr>
                <w:rFonts w:ascii="宋体" w:hAnsi="宋体" w:cs="宋体"/>
                <w:color w:val="000000"/>
                <w:sz w:val="18"/>
                <w:szCs w:val="18"/>
              </w:rPr>
            </w:pPr>
            <w:r>
              <w:rPr>
                <w:rFonts w:hint="eastAsia"/>
                <w:color w:val="000000"/>
                <w:sz w:val="18"/>
                <w:szCs w:val="18"/>
              </w:rPr>
              <w:t>1</w:t>
            </w:r>
            <w:r>
              <w:rPr>
                <w:rFonts w:hint="eastAsia"/>
                <w:color w:val="000000"/>
                <w:sz w:val="18"/>
                <w:szCs w:val="18"/>
              </w:rPr>
              <w:t>、名称：不锈钢线槽</w:t>
            </w:r>
            <w:r>
              <w:rPr>
                <w:rFonts w:hint="eastAsia"/>
                <w:color w:val="000000"/>
                <w:sz w:val="18"/>
                <w:szCs w:val="18"/>
              </w:rPr>
              <w:br/>
              <w:t>2</w:t>
            </w:r>
            <w:r>
              <w:rPr>
                <w:rFonts w:hint="eastAsia"/>
                <w:color w:val="000000"/>
                <w:sz w:val="18"/>
                <w:szCs w:val="18"/>
              </w:rPr>
              <w:t>、规格：</w:t>
            </w:r>
            <w:r>
              <w:rPr>
                <w:rFonts w:hint="eastAsia"/>
                <w:color w:val="000000"/>
                <w:sz w:val="18"/>
                <w:szCs w:val="18"/>
              </w:rPr>
              <w:t>200*100</w:t>
            </w:r>
          </w:p>
        </w:tc>
        <w:tc>
          <w:tcPr>
            <w:tcW w:w="1275" w:type="dxa"/>
            <w:shd w:val="clear" w:color="auto" w:fill="auto"/>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m</w:t>
            </w:r>
          </w:p>
        </w:tc>
        <w:tc>
          <w:tcPr>
            <w:tcW w:w="1371" w:type="dxa"/>
            <w:shd w:val="clear" w:color="auto" w:fill="auto"/>
            <w:noWrap/>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625</w:t>
            </w:r>
          </w:p>
        </w:tc>
      </w:tr>
      <w:tr w:rsidR="00453EE4" w:rsidRPr="00453EE4" w:rsidTr="00453EE4">
        <w:trPr>
          <w:trHeight w:val="402"/>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Pr>
                <w:rFonts w:ascii="宋体" w:hAnsi="宋体" w:cs="宋体" w:hint="eastAsia"/>
                <w:color w:val="000000"/>
                <w:kern w:val="0"/>
                <w:sz w:val="20"/>
                <w:szCs w:val="20"/>
              </w:rPr>
              <w:t>36</w:t>
            </w:r>
          </w:p>
        </w:tc>
        <w:tc>
          <w:tcPr>
            <w:tcW w:w="2020" w:type="dxa"/>
            <w:shd w:val="clear" w:color="auto" w:fill="auto"/>
            <w:vAlign w:val="center"/>
            <w:hideMark/>
          </w:tcPr>
          <w:p w:rsidR="00453EE4" w:rsidRDefault="00453EE4">
            <w:pPr>
              <w:jc w:val="center"/>
              <w:rPr>
                <w:rFonts w:ascii="宋体" w:hAnsi="宋体" w:cs="宋体"/>
                <w:color w:val="000000"/>
                <w:sz w:val="18"/>
                <w:szCs w:val="18"/>
              </w:rPr>
            </w:pPr>
            <w:r>
              <w:rPr>
                <w:rFonts w:hint="eastAsia"/>
                <w:color w:val="000000"/>
                <w:sz w:val="18"/>
                <w:szCs w:val="18"/>
              </w:rPr>
              <w:t>线槽</w:t>
            </w:r>
          </w:p>
        </w:tc>
        <w:tc>
          <w:tcPr>
            <w:tcW w:w="3542" w:type="dxa"/>
            <w:shd w:val="clear" w:color="auto" w:fill="auto"/>
            <w:vAlign w:val="center"/>
            <w:hideMark/>
          </w:tcPr>
          <w:p w:rsidR="00453EE4" w:rsidRDefault="00453EE4">
            <w:pPr>
              <w:rPr>
                <w:rFonts w:ascii="宋体" w:hAnsi="宋体" w:cs="宋体"/>
                <w:color w:val="000000"/>
                <w:sz w:val="18"/>
                <w:szCs w:val="18"/>
              </w:rPr>
            </w:pPr>
            <w:r>
              <w:rPr>
                <w:rFonts w:hint="eastAsia"/>
                <w:color w:val="000000"/>
                <w:sz w:val="18"/>
                <w:szCs w:val="18"/>
              </w:rPr>
              <w:t>1</w:t>
            </w:r>
            <w:r>
              <w:rPr>
                <w:rFonts w:hint="eastAsia"/>
                <w:color w:val="000000"/>
                <w:sz w:val="18"/>
                <w:szCs w:val="18"/>
              </w:rPr>
              <w:t>、名称：不锈钢线槽</w:t>
            </w:r>
            <w:r>
              <w:rPr>
                <w:rFonts w:hint="eastAsia"/>
                <w:color w:val="000000"/>
                <w:sz w:val="18"/>
                <w:szCs w:val="18"/>
              </w:rPr>
              <w:br/>
              <w:t>2</w:t>
            </w:r>
            <w:r>
              <w:rPr>
                <w:rFonts w:hint="eastAsia"/>
                <w:color w:val="000000"/>
                <w:sz w:val="18"/>
                <w:szCs w:val="18"/>
              </w:rPr>
              <w:t>、规格：</w:t>
            </w:r>
            <w:r>
              <w:rPr>
                <w:rFonts w:hint="eastAsia"/>
                <w:color w:val="000000"/>
                <w:sz w:val="18"/>
                <w:szCs w:val="18"/>
              </w:rPr>
              <w:t>60*40</w:t>
            </w:r>
          </w:p>
        </w:tc>
        <w:tc>
          <w:tcPr>
            <w:tcW w:w="1275" w:type="dxa"/>
            <w:shd w:val="clear" w:color="auto" w:fill="auto"/>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m</w:t>
            </w:r>
          </w:p>
        </w:tc>
        <w:tc>
          <w:tcPr>
            <w:tcW w:w="1371" w:type="dxa"/>
            <w:shd w:val="clear" w:color="auto" w:fill="auto"/>
            <w:noWrap/>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475</w:t>
            </w:r>
          </w:p>
        </w:tc>
      </w:tr>
      <w:tr w:rsidR="00453EE4" w:rsidRPr="00453EE4" w:rsidTr="00453EE4">
        <w:trPr>
          <w:trHeight w:val="402"/>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Pr>
                <w:rFonts w:ascii="宋体" w:hAnsi="宋体" w:cs="宋体" w:hint="eastAsia"/>
                <w:color w:val="000000"/>
                <w:kern w:val="0"/>
                <w:sz w:val="20"/>
                <w:szCs w:val="20"/>
              </w:rPr>
              <w:t>37</w:t>
            </w:r>
          </w:p>
        </w:tc>
        <w:tc>
          <w:tcPr>
            <w:tcW w:w="2020" w:type="dxa"/>
            <w:shd w:val="clear" w:color="auto" w:fill="auto"/>
            <w:vAlign w:val="center"/>
            <w:hideMark/>
          </w:tcPr>
          <w:p w:rsidR="00453EE4" w:rsidRDefault="00453EE4">
            <w:pPr>
              <w:jc w:val="center"/>
              <w:rPr>
                <w:rFonts w:ascii="宋体" w:hAnsi="宋体" w:cs="宋体"/>
                <w:color w:val="000000"/>
                <w:sz w:val="18"/>
                <w:szCs w:val="18"/>
              </w:rPr>
            </w:pPr>
            <w:r>
              <w:rPr>
                <w:rFonts w:hint="eastAsia"/>
                <w:color w:val="000000"/>
                <w:sz w:val="18"/>
                <w:szCs w:val="18"/>
              </w:rPr>
              <w:t>配管</w:t>
            </w:r>
          </w:p>
        </w:tc>
        <w:tc>
          <w:tcPr>
            <w:tcW w:w="3542" w:type="dxa"/>
            <w:shd w:val="clear" w:color="auto" w:fill="auto"/>
            <w:vAlign w:val="center"/>
            <w:hideMark/>
          </w:tcPr>
          <w:p w:rsidR="00453EE4" w:rsidRDefault="00453EE4">
            <w:pPr>
              <w:rPr>
                <w:rFonts w:ascii="宋体" w:hAnsi="宋体" w:cs="宋体"/>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:JDG</w:t>
            </w:r>
            <w:proofErr w:type="gramStart"/>
            <w:r>
              <w:rPr>
                <w:rFonts w:hint="eastAsia"/>
                <w:color w:val="000000"/>
                <w:sz w:val="18"/>
                <w:szCs w:val="18"/>
              </w:rPr>
              <w:t>穿线管</w:t>
            </w:r>
            <w:proofErr w:type="gramEnd"/>
            <w:r>
              <w:rPr>
                <w:rFonts w:hint="eastAsia"/>
                <w:color w:val="000000"/>
                <w:sz w:val="18"/>
                <w:szCs w:val="18"/>
              </w:rPr>
              <w:br/>
              <w:t>2.</w:t>
            </w:r>
            <w:r>
              <w:rPr>
                <w:rFonts w:hint="eastAsia"/>
                <w:color w:val="000000"/>
                <w:sz w:val="18"/>
                <w:szCs w:val="18"/>
              </w:rPr>
              <w:t>敷设方式</w:t>
            </w:r>
            <w:r>
              <w:rPr>
                <w:rFonts w:hint="eastAsia"/>
                <w:color w:val="000000"/>
                <w:sz w:val="18"/>
                <w:szCs w:val="18"/>
              </w:rPr>
              <w:t>:</w:t>
            </w:r>
            <w:r>
              <w:rPr>
                <w:rFonts w:hint="eastAsia"/>
                <w:color w:val="000000"/>
                <w:sz w:val="18"/>
                <w:szCs w:val="18"/>
              </w:rPr>
              <w:t>明敷</w:t>
            </w:r>
            <w:r>
              <w:rPr>
                <w:rFonts w:hint="eastAsia"/>
                <w:color w:val="000000"/>
                <w:sz w:val="18"/>
                <w:szCs w:val="18"/>
              </w:rPr>
              <w:br/>
              <w:t>3.</w:t>
            </w:r>
            <w:r>
              <w:rPr>
                <w:rFonts w:hint="eastAsia"/>
                <w:color w:val="000000"/>
                <w:sz w:val="18"/>
                <w:szCs w:val="18"/>
              </w:rPr>
              <w:t>规格</w:t>
            </w:r>
            <w:r>
              <w:rPr>
                <w:rFonts w:hint="eastAsia"/>
                <w:color w:val="000000"/>
                <w:sz w:val="18"/>
                <w:szCs w:val="18"/>
              </w:rPr>
              <w:t>:DN25</w:t>
            </w:r>
          </w:p>
        </w:tc>
        <w:tc>
          <w:tcPr>
            <w:tcW w:w="1275" w:type="dxa"/>
            <w:shd w:val="clear" w:color="auto" w:fill="auto"/>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m</w:t>
            </w:r>
          </w:p>
        </w:tc>
        <w:tc>
          <w:tcPr>
            <w:tcW w:w="1371" w:type="dxa"/>
            <w:shd w:val="clear" w:color="auto" w:fill="auto"/>
            <w:noWrap/>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3400</w:t>
            </w:r>
          </w:p>
        </w:tc>
      </w:tr>
      <w:tr w:rsidR="00453EE4" w:rsidRPr="00453EE4" w:rsidTr="00453EE4">
        <w:trPr>
          <w:trHeight w:val="402"/>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Pr>
                <w:rFonts w:ascii="宋体" w:hAnsi="宋体" w:cs="宋体" w:hint="eastAsia"/>
                <w:color w:val="000000"/>
                <w:kern w:val="0"/>
                <w:sz w:val="20"/>
                <w:szCs w:val="20"/>
              </w:rPr>
              <w:t>38</w:t>
            </w:r>
          </w:p>
        </w:tc>
        <w:tc>
          <w:tcPr>
            <w:tcW w:w="2020" w:type="dxa"/>
            <w:shd w:val="clear" w:color="auto" w:fill="auto"/>
            <w:vAlign w:val="center"/>
            <w:hideMark/>
          </w:tcPr>
          <w:p w:rsidR="00453EE4" w:rsidRDefault="00453EE4">
            <w:pPr>
              <w:jc w:val="center"/>
              <w:rPr>
                <w:rFonts w:ascii="宋体" w:hAnsi="宋体" w:cs="宋体"/>
                <w:color w:val="000000"/>
                <w:sz w:val="18"/>
                <w:szCs w:val="18"/>
              </w:rPr>
            </w:pPr>
            <w:r>
              <w:rPr>
                <w:rFonts w:hint="eastAsia"/>
                <w:color w:val="000000"/>
                <w:sz w:val="18"/>
                <w:szCs w:val="18"/>
              </w:rPr>
              <w:t>电力电缆</w:t>
            </w:r>
          </w:p>
        </w:tc>
        <w:tc>
          <w:tcPr>
            <w:tcW w:w="3542" w:type="dxa"/>
            <w:shd w:val="clear" w:color="auto" w:fill="auto"/>
            <w:vAlign w:val="center"/>
            <w:hideMark/>
          </w:tcPr>
          <w:p w:rsidR="00453EE4" w:rsidRDefault="00453EE4">
            <w:pPr>
              <w:rPr>
                <w:rFonts w:ascii="宋体" w:hAnsi="宋体" w:cs="宋体"/>
                <w:color w:val="000000"/>
                <w:sz w:val="18"/>
                <w:szCs w:val="18"/>
              </w:rPr>
            </w:pPr>
            <w:r>
              <w:rPr>
                <w:rFonts w:hint="eastAsia"/>
                <w:color w:val="000000"/>
                <w:sz w:val="18"/>
                <w:szCs w:val="18"/>
              </w:rPr>
              <w:t>1</w:t>
            </w:r>
            <w:r>
              <w:rPr>
                <w:rFonts w:hint="eastAsia"/>
                <w:color w:val="000000"/>
                <w:sz w:val="18"/>
                <w:szCs w:val="18"/>
              </w:rPr>
              <w:t>、名称：电力电缆</w:t>
            </w:r>
            <w:r>
              <w:rPr>
                <w:rFonts w:hint="eastAsia"/>
                <w:color w:val="000000"/>
                <w:sz w:val="18"/>
                <w:szCs w:val="18"/>
              </w:rPr>
              <w:br/>
              <w:t>2</w:t>
            </w:r>
            <w:r>
              <w:rPr>
                <w:rFonts w:hint="eastAsia"/>
                <w:color w:val="000000"/>
                <w:sz w:val="18"/>
                <w:szCs w:val="18"/>
              </w:rPr>
              <w:t>、型号：</w:t>
            </w:r>
            <w:r>
              <w:rPr>
                <w:rFonts w:hint="eastAsia"/>
                <w:color w:val="000000"/>
                <w:sz w:val="18"/>
                <w:szCs w:val="18"/>
              </w:rPr>
              <w:t>WDZB-YJY-4*25+1*16</w:t>
            </w:r>
            <w:r>
              <w:rPr>
                <w:rFonts w:hint="eastAsia"/>
                <w:color w:val="000000"/>
                <w:sz w:val="18"/>
                <w:szCs w:val="18"/>
              </w:rPr>
              <w:br/>
              <w:t>3</w:t>
            </w:r>
            <w:r>
              <w:rPr>
                <w:rFonts w:hint="eastAsia"/>
                <w:color w:val="000000"/>
                <w:sz w:val="18"/>
                <w:szCs w:val="18"/>
              </w:rPr>
              <w:t>、电压等级</w:t>
            </w:r>
            <w:r>
              <w:rPr>
                <w:rFonts w:hint="eastAsia"/>
                <w:color w:val="000000"/>
                <w:sz w:val="18"/>
                <w:szCs w:val="18"/>
              </w:rPr>
              <w:t>(KV)</w:t>
            </w:r>
            <w:r>
              <w:rPr>
                <w:rFonts w:hint="eastAsia"/>
                <w:color w:val="000000"/>
                <w:sz w:val="18"/>
                <w:szCs w:val="18"/>
              </w:rPr>
              <w:t>：</w:t>
            </w:r>
            <w:r>
              <w:rPr>
                <w:rFonts w:hint="eastAsia"/>
                <w:color w:val="000000"/>
                <w:sz w:val="18"/>
                <w:szCs w:val="18"/>
              </w:rPr>
              <w:t>1KV</w:t>
            </w:r>
          </w:p>
        </w:tc>
        <w:tc>
          <w:tcPr>
            <w:tcW w:w="1275" w:type="dxa"/>
            <w:shd w:val="clear" w:color="auto" w:fill="auto"/>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m</w:t>
            </w:r>
          </w:p>
        </w:tc>
        <w:tc>
          <w:tcPr>
            <w:tcW w:w="1371" w:type="dxa"/>
            <w:shd w:val="clear" w:color="auto" w:fill="auto"/>
            <w:noWrap/>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50</w:t>
            </w:r>
          </w:p>
        </w:tc>
      </w:tr>
      <w:tr w:rsidR="00453EE4" w:rsidRPr="00453EE4" w:rsidTr="00453EE4">
        <w:trPr>
          <w:trHeight w:val="402"/>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Pr>
                <w:rFonts w:ascii="宋体" w:hAnsi="宋体" w:cs="宋体" w:hint="eastAsia"/>
                <w:color w:val="000000"/>
                <w:kern w:val="0"/>
                <w:sz w:val="20"/>
                <w:szCs w:val="20"/>
              </w:rPr>
              <w:t>39</w:t>
            </w:r>
          </w:p>
        </w:tc>
        <w:tc>
          <w:tcPr>
            <w:tcW w:w="2020" w:type="dxa"/>
            <w:shd w:val="clear" w:color="auto" w:fill="auto"/>
            <w:vAlign w:val="center"/>
            <w:hideMark/>
          </w:tcPr>
          <w:p w:rsidR="00453EE4" w:rsidRDefault="00453EE4">
            <w:pPr>
              <w:jc w:val="center"/>
              <w:rPr>
                <w:rFonts w:ascii="宋体" w:hAnsi="宋体" w:cs="宋体"/>
                <w:color w:val="000000"/>
                <w:sz w:val="18"/>
                <w:szCs w:val="18"/>
              </w:rPr>
            </w:pPr>
            <w:r>
              <w:rPr>
                <w:rFonts w:hint="eastAsia"/>
                <w:color w:val="000000"/>
                <w:sz w:val="18"/>
                <w:szCs w:val="18"/>
              </w:rPr>
              <w:t>电力电缆</w:t>
            </w:r>
          </w:p>
        </w:tc>
        <w:tc>
          <w:tcPr>
            <w:tcW w:w="3542" w:type="dxa"/>
            <w:shd w:val="clear" w:color="auto" w:fill="auto"/>
            <w:vAlign w:val="center"/>
            <w:hideMark/>
          </w:tcPr>
          <w:p w:rsidR="00453EE4" w:rsidRDefault="00453EE4">
            <w:pPr>
              <w:rPr>
                <w:rFonts w:ascii="宋体" w:hAnsi="宋体" w:cs="宋体"/>
                <w:color w:val="000000"/>
                <w:sz w:val="18"/>
                <w:szCs w:val="18"/>
              </w:rPr>
            </w:pPr>
            <w:r>
              <w:rPr>
                <w:rFonts w:hint="eastAsia"/>
                <w:color w:val="000000"/>
                <w:sz w:val="18"/>
                <w:szCs w:val="18"/>
              </w:rPr>
              <w:t>1</w:t>
            </w:r>
            <w:r>
              <w:rPr>
                <w:rFonts w:hint="eastAsia"/>
                <w:color w:val="000000"/>
                <w:sz w:val="18"/>
                <w:szCs w:val="18"/>
              </w:rPr>
              <w:t>、名称：电力电缆</w:t>
            </w:r>
            <w:r>
              <w:rPr>
                <w:rFonts w:hint="eastAsia"/>
                <w:color w:val="000000"/>
                <w:sz w:val="18"/>
                <w:szCs w:val="18"/>
              </w:rPr>
              <w:br/>
              <w:t>2</w:t>
            </w:r>
            <w:r>
              <w:rPr>
                <w:rFonts w:hint="eastAsia"/>
                <w:color w:val="000000"/>
                <w:sz w:val="18"/>
                <w:szCs w:val="18"/>
              </w:rPr>
              <w:t>、型号：</w:t>
            </w:r>
            <w:r>
              <w:rPr>
                <w:rFonts w:hint="eastAsia"/>
                <w:color w:val="000000"/>
                <w:sz w:val="18"/>
                <w:szCs w:val="18"/>
              </w:rPr>
              <w:t>WDZB-YJY-4*16+1*10</w:t>
            </w:r>
            <w:r>
              <w:rPr>
                <w:rFonts w:hint="eastAsia"/>
                <w:color w:val="000000"/>
                <w:sz w:val="18"/>
                <w:szCs w:val="18"/>
              </w:rPr>
              <w:br/>
              <w:t>3</w:t>
            </w:r>
            <w:r>
              <w:rPr>
                <w:rFonts w:hint="eastAsia"/>
                <w:color w:val="000000"/>
                <w:sz w:val="18"/>
                <w:szCs w:val="18"/>
              </w:rPr>
              <w:t>、电压等级</w:t>
            </w:r>
            <w:r>
              <w:rPr>
                <w:rFonts w:hint="eastAsia"/>
                <w:color w:val="000000"/>
                <w:sz w:val="18"/>
                <w:szCs w:val="18"/>
              </w:rPr>
              <w:t>(KV)</w:t>
            </w:r>
            <w:r>
              <w:rPr>
                <w:rFonts w:hint="eastAsia"/>
                <w:color w:val="000000"/>
                <w:sz w:val="18"/>
                <w:szCs w:val="18"/>
              </w:rPr>
              <w:t>：</w:t>
            </w:r>
            <w:r>
              <w:rPr>
                <w:rFonts w:hint="eastAsia"/>
                <w:color w:val="000000"/>
                <w:sz w:val="18"/>
                <w:szCs w:val="18"/>
              </w:rPr>
              <w:t>1KV</w:t>
            </w:r>
          </w:p>
        </w:tc>
        <w:tc>
          <w:tcPr>
            <w:tcW w:w="1275" w:type="dxa"/>
            <w:shd w:val="clear" w:color="auto" w:fill="auto"/>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m</w:t>
            </w:r>
          </w:p>
        </w:tc>
        <w:tc>
          <w:tcPr>
            <w:tcW w:w="1371" w:type="dxa"/>
            <w:shd w:val="clear" w:color="auto" w:fill="auto"/>
            <w:noWrap/>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200</w:t>
            </w:r>
          </w:p>
        </w:tc>
      </w:tr>
      <w:tr w:rsidR="00453EE4" w:rsidRPr="00453EE4" w:rsidTr="00453EE4">
        <w:trPr>
          <w:trHeight w:val="402"/>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Pr>
                <w:rFonts w:ascii="宋体" w:hAnsi="宋体" w:cs="宋体" w:hint="eastAsia"/>
                <w:color w:val="000000"/>
                <w:kern w:val="0"/>
                <w:sz w:val="20"/>
                <w:szCs w:val="20"/>
              </w:rPr>
              <w:t>40</w:t>
            </w:r>
          </w:p>
        </w:tc>
        <w:tc>
          <w:tcPr>
            <w:tcW w:w="2020" w:type="dxa"/>
            <w:shd w:val="clear" w:color="auto" w:fill="auto"/>
            <w:vAlign w:val="center"/>
            <w:hideMark/>
          </w:tcPr>
          <w:p w:rsidR="00453EE4" w:rsidRDefault="00453EE4">
            <w:pPr>
              <w:jc w:val="center"/>
              <w:rPr>
                <w:rFonts w:ascii="宋体" w:hAnsi="宋体" w:cs="宋体"/>
                <w:color w:val="000000"/>
                <w:sz w:val="18"/>
                <w:szCs w:val="18"/>
              </w:rPr>
            </w:pPr>
            <w:r>
              <w:rPr>
                <w:rFonts w:hint="eastAsia"/>
                <w:color w:val="000000"/>
                <w:sz w:val="18"/>
                <w:szCs w:val="18"/>
              </w:rPr>
              <w:t>电力电缆</w:t>
            </w:r>
          </w:p>
        </w:tc>
        <w:tc>
          <w:tcPr>
            <w:tcW w:w="3542" w:type="dxa"/>
            <w:shd w:val="clear" w:color="auto" w:fill="auto"/>
            <w:vAlign w:val="center"/>
            <w:hideMark/>
          </w:tcPr>
          <w:p w:rsidR="00453EE4" w:rsidRDefault="00453EE4">
            <w:pPr>
              <w:rPr>
                <w:rFonts w:ascii="宋体" w:hAnsi="宋体" w:cs="宋体"/>
                <w:color w:val="000000"/>
                <w:sz w:val="18"/>
                <w:szCs w:val="18"/>
              </w:rPr>
            </w:pPr>
            <w:r>
              <w:rPr>
                <w:rFonts w:hint="eastAsia"/>
                <w:color w:val="000000"/>
                <w:sz w:val="18"/>
                <w:szCs w:val="18"/>
              </w:rPr>
              <w:t>1</w:t>
            </w:r>
            <w:r>
              <w:rPr>
                <w:rFonts w:hint="eastAsia"/>
                <w:color w:val="000000"/>
                <w:sz w:val="18"/>
                <w:szCs w:val="18"/>
              </w:rPr>
              <w:t>、名称：电力电缆</w:t>
            </w:r>
            <w:r>
              <w:rPr>
                <w:rFonts w:hint="eastAsia"/>
                <w:color w:val="000000"/>
                <w:sz w:val="18"/>
                <w:szCs w:val="18"/>
              </w:rPr>
              <w:br/>
              <w:t>2</w:t>
            </w:r>
            <w:r>
              <w:rPr>
                <w:rFonts w:hint="eastAsia"/>
                <w:color w:val="000000"/>
                <w:sz w:val="18"/>
                <w:szCs w:val="18"/>
              </w:rPr>
              <w:t>、型号：</w:t>
            </w:r>
            <w:r>
              <w:rPr>
                <w:rFonts w:hint="eastAsia"/>
                <w:color w:val="000000"/>
                <w:sz w:val="18"/>
                <w:szCs w:val="18"/>
              </w:rPr>
              <w:t>WDZC-YJY-3*4</w:t>
            </w:r>
            <w:r>
              <w:rPr>
                <w:rFonts w:hint="eastAsia"/>
                <w:color w:val="000000"/>
                <w:sz w:val="18"/>
                <w:szCs w:val="18"/>
              </w:rPr>
              <w:br/>
              <w:t>3</w:t>
            </w:r>
            <w:r>
              <w:rPr>
                <w:rFonts w:hint="eastAsia"/>
                <w:color w:val="000000"/>
                <w:sz w:val="18"/>
                <w:szCs w:val="18"/>
              </w:rPr>
              <w:t>、电压等级</w:t>
            </w:r>
            <w:r>
              <w:rPr>
                <w:rFonts w:hint="eastAsia"/>
                <w:color w:val="000000"/>
                <w:sz w:val="18"/>
                <w:szCs w:val="18"/>
              </w:rPr>
              <w:t>(KV)</w:t>
            </w:r>
            <w:r>
              <w:rPr>
                <w:rFonts w:hint="eastAsia"/>
                <w:color w:val="000000"/>
                <w:sz w:val="18"/>
                <w:szCs w:val="18"/>
              </w:rPr>
              <w:t>：</w:t>
            </w:r>
            <w:r>
              <w:rPr>
                <w:rFonts w:hint="eastAsia"/>
                <w:color w:val="000000"/>
                <w:sz w:val="18"/>
                <w:szCs w:val="18"/>
              </w:rPr>
              <w:t>1KV</w:t>
            </w:r>
          </w:p>
        </w:tc>
        <w:tc>
          <w:tcPr>
            <w:tcW w:w="1275" w:type="dxa"/>
            <w:shd w:val="clear" w:color="auto" w:fill="auto"/>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m</w:t>
            </w:r>
          </w:p>
        </w:tc>
        <w:tc>
          <w:tcPr>
            <w:tcW w:w="1371" w:type="dxa"/>
            <w:shd w:val="clear" w:color="auto" w:fill="auto"/>
            <w:noWrap/>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3200</w:t>
            </w:r>
          </w:p>
        </w:tc>
      </w:tr>
      <w:tr w:rsidR="00453EE4" w:rsidRPr="00453EE4" w:rsidTr="00453EE4">
        <w:trPr>
          <w:trHeight w:val="402"/>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Pr>
                <w:rFonts w:ascii="宋体" w:hAnsi="宋体" w:cs="宋体" w:hint="eastAsia"/>
                <w:color w:val="000000"/>
                <w:kern w:val="0"/>
                <w:sz w:val="20"/>
                <w:szCs w:val="20"/>
              </w:rPr>
              <w:t>41</w:t>
            </w:r>
          </w:p>
        </w:tc>
        <w:tc>
          <w:tcPr>
            <w:tcW w:w="2020" w:type="dxa"/>
            <w:shd w:val="clear" w:color="auto" w:fill="auto"/>
            <w:vAlign w:val="center"/>
            <w:hideMark/>
          </w:tcPr>
          <w:p w:rsidR="00453EE4" w:rsidRDefault="00453EE4">
            <w:pPr>
              <w:jc w:val="center"/>
              <w:rPr>
                <w:rFonts w:ascii="宋体" w:hAnsi="宋体" w:cs="宋体"/>
                <w:color w:val="000000"/>
                <w:sz w:val="18"/>
                <w:szCs w:val="18"/>
              </w:rPr>
            </w:pPr>
            <w:r>
              <w:rPr>
                <w:rFonts w:hint="eastAsia"/>
                <w:color w:val="000000"/>
                <w:sz w:val="18"/>
                <w:szCs w:val="18"/>
              </w:rPr>
              <w:t>电力电缆</w:t>
            </w:r>
          </w:p>
        </w:tc>
        <w:tc>
          <w:tcPr>
            <w:tcW w:w="3542" w:type="dxa"/>
            <w:shd w:val="clear" w:color="auto" w:fill="auto"/>
            <w:vAlign w:val="center"/>
            <w:hideMark/>
          </w:tcPr>
          <w:p w:rsidR="00453EE4" w:rsidRDefault="00453EE4">
            <w:pPr>
              <w:rPr>
                <w:rFonts w:ascii="宋体" w:hAnsi="宋体" w:cs="宋体"/>
                <w:color w:val="000000"/>
                <w:sz w:val="18"/>
                <w:szCs w:val="18"/>
              </w:rPr>
            </w:pPr>
            <w:r>
              <w:rPr>
                <w:rFonts w:hint="eastAsia"/>
                <w:color w:val="000000"/>
                <w:sz w:val="18"/>
                <w:szCs w:val="18"/>
              </w:rPr>
              <w:t>1</w:t>
            </w:r>
            <w:r>
              <w:rPr>
                <w:rFonts w:hint="eastAsia"/>
                <w:color w:val="000000"/>
                <w:sz w:val="18"/>
                <w:szCs w:val="18"/>
              </w:rPr>
              <w:t>、名称：电力电缆</w:t>
            </w:r>
            <w:r>
              <w:rPr>
                <w:rFonts w:hint="eastAsia"/>
                <w:color w:val="000000"/>
                <w:sz w:val="18"/>
                <w:szCs w:val="18"/>
              </w:rPr>
              <w:br/>
              <w:t>2</w:t>
            </w:r>
            <w:r>
              <w:rPr>
                <w:rFonts w:hint="eastAsia"/>
                <w:color w:val="000000"/>
                <w:sz w:val="18"/>
                <w:szCs w:val="18"/>
              </w:rPr>
              <w:t>、型号：</w:t>
            </w:r>
            <w:r>
              <w:rPr>
                <w:rFonts w:hint="eastAsia"/>
                <w:color w:val="000000"/>
                <w:sz w:val="18"/>
                <w:szCs w:val="18"/>
              </w:rPr>
              <w:t>WDZC-YJY-3*2.5</w:t>
            </w:r>
            <w:r>
              <w:rPr>
                <w:rFonts w:hint="eastAsia"/>
                <w:color w:val="000000"/>
                <w:sz w:val="18"/>
                <w:szCs w:val="18"/>
              </w:rPr>
              <w:br/>
              <w:t>3</w:t>
            </w:r>
            <w:r>
              <w:rPr>
                <w:rFonts w:hint="eastAsia"/>
                <w:color w:val="000000"/>
                <w:sz w:val="18"/>
                <w:szCs w:val="18"/>
              </w:rPr>
              <w:t>、电压等级</w:t>
            </w:r>
            <w:r>
              <w:rPr>
                <w:rFonts w:hint="eastAsia"/>
                <w:color w:val="000000"/>
                <w:sz w:val="18"/>
                <w:szCs w:val="18"/>
              </w:rPr>
              <w:t>(KV)</w:t>
            </w:r>
            <w:r>
              <w:rPr>
                <w:rFonts w:hint="eastAsia"/>
                <w:color w:val="000000"/>
                <w:sz w:val="18"/>
                <w:szCs w:val="18"/>
              </w:rPr>
              <w:t>：</w:t>
            </w:r>
            <w:r>
              <w:rPr>
                <w:rFonts w:hint="eastAsia"/>
                <w:color w:val="000000"/>
                <w:sz w:val="18"/>
                <w:szCs w:val="18"/>
              </w:rPr>
              <w:t>1KV</w:t>
            </w:r>
          </w:p>
        </w:tc>
        <w:tc>
          <w:tcPr>
            <w:tcW w:w="1275" w:type="dxa"/>
            <w:shd w:val="clear" w:color="auto" w:fill="auto"/>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m</w:t>
            </w:r>
          </w:p>
        </w:tc>
        <w:tc>
          <w:tcPr>
            <w:tcW w:w="1371" w:type="dxa"/>
            <w:shd w:val="clear" w:color="auto" w:fill="auto"/>
            <w:noWrap/>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800</w:t>
            </w:r>
          </w:p>
        </w:tc>
      </w:tr>
      <w:tr w:rsidR="00453EE4" w:rsidRPr="00453EE4" w:rsidTr="00453EE4">
        <w:trPr>
          <w:trHeight w:val="402"/>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Pr>
                <w:rFonts w:ascii="宋体" w:hAnsi="宋体" w:cs="宋体" w:hint="eastAsia"/>
                <w:color w:val="000000"/>
                <w:kern w:val="0"/>
                <w:sz w:val="20"/>
                <w:szCs w:val="20"/>
              </w:rPr>
              <w:t>42</w:t>
            </w:r>
          </w:p>
        </w:tc>
        <w:tc>
          <w:tcPr>
            <w:tcW w:w="2020" w:type="dxa"/>
            <w:shd w:val="clear" w:color="auto" w:fill="auto"/>
            <w:vAlign w:val="center"/>
            <w:hideMark/>
          </w:tcPr>
          <w:p w:rsidR="00453EE4" w:rsidRDefault="00453EE4">
            <w:pPr>
              <w:jc w:val="center"/>
              <w:rPr>
                <w:rFonts w:ascii="宋体" w:hAnsi="宋体" w:cs="宋体"/>
                <w:color w:val="000000"/>
                <w:sz w:val="18"/>
                <w:szCs w:val="18"/>
              </w:rPr>
            </w:pPr>
            <w:r>
              <w:rPr>
                <w:rFonts w:hint="eastAsia"/>
                <w:color w:val="000000"/>
                <w:sz w:val="18"/>
                <w:szCs w:val="18"/>
              </w:rPr>
              <w:t>配线</w:t>
            </w:r>
          </w:p>
        </w:tc>
        <w:tc>
          <w:tcPr>
            <w:tcW w:w="3542" w:type="dxa"/>
            <w:shd w:val="clear" w:color="auto" w:fill="auto"/>
            <w:vAlign w:val="center"/>
            <w:hideMark/>
          </w:tcPr>
          <w:p w:rsidR="00453EE4" w:rsidRDefault="00453EE4">
            <w:pPr>
              <w:rPr>
                <w:rFonts w:ascii="宋体" w:hAnsi="宋体" w:cs="宋体"/>
                <w:color w:val="000000"/>
                <w:sz w:val="18"/>
                <w:szCs w:val="18"/>
              </w:rPr>
            </w:pPr>
            <w:r>
              <w:rPr>
                <w:rFonts w:hint="eastAsia"/>
                <w:color w:val="000000"/>
                <w:sz w:val="18"/>
                <w:szCs w:val="18"/>
              </w:rPr>
              <w:t>1</w:t>
            </w:r>
            <w:r>
              <w:rPr>
                <w:rFonts w:hint="eastAsia"/>
                <w:color w:val="000000"/>
                <w:sz w:val="18"/>
                <w:szCs w:val="18"/>
              </w:rPr>
              <w:t>、名称：护套线</w:t>
            </w:r>
            <w:r>
              <w:rPr>
                <w:rFonts w:hint="eastAsia"/>
                <w:color w:val="000000"/>
                <w:sz w:val="18"/>
                <w:szCs w:val="18"/>
              </w:rPr>
              <w:br/>
              <w:t>2</w:t>
            </w:r>
            <w:r>
              <w:rPr>
                <w:rFonts w:hint="eastAsia"/>
                <w:color w:val="000000"/>
                <w:sz w:val="18"/>
                <w:szCs w:val="18"/>
              </w:rPr>
              <w:t>、配线形式：暗配</w:t>
            </w:r>
            <w:r>
              <w:rPr>
                <w:rFonts w:hint="eastAsia"/>
                <w:color w:val="000000"/>
                <w:sz w:val="18"/>
                <w:szCs w:val="18"/>
              </w:rPr>
              <w:br/>
            </w:r>
            <w:r>
              <w:rPr>
                <w:rFonts w:hint="eastAsia"/>
                <w:color w:val="000000"/>
                <w:sz w:val="18"/>
                <w:szCs w:val="18"/>
              </w:rPr>
              <w:lastRenderedPageBreak/>
              <w:t>3</w:t>
            </w:r>
            <w:r>
              <w:rPr>
                <w:rFonts w:hint="eastAsia"/>
                <w:color w:val="000000"/>
                <w:sz w:val="18"/>
                <w:szCs w:val="18"/>
              </w:rPr>
              <w:t>、型号：</w:t>
            </w:r>
            <w:r>
              <w:rPr>
                <w:rFonts w:hint="eastAsia"/>
                <w:color w:val="000000"/>
                <w:sz w:val="18"/>
                <w:szCs w:val="18"/>
              </w:rPr>
              <w:t>ZR-RVV-2*4</w:t>
            </w:r>
          </w:p>
        </w:tc>
        <w:tc>
          <w:tcPr>
            <w:tcW w:w="1275" w:type="dxa"/>
            <w:shd w:val="clear" w:color="auto" w:fill="auto"/>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lastRenderedPageBreak/>
              <w:t>m</w:t>
            </w:r>
          </w:p>
        </w:tc>
        <w:tc>
          <w:tcPr>
            <w:tcW w:w="1371" w:type="dxa"/>
            <w:shd w:val="clear" w:color="auto" w:fill="auto"/>
            <w:noWrap/>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500</w:t>
            </w:r>
          </w:p>
        </w:tc>
      </w:tr>
      <w:tr w:rsidR="00453EE4" w:rsidRPr="00453EE4" w:rsidTr="00453EE4">
        <w:trPr>
          <w:trHeight w:val="402"/>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Pr>
                <w:rFonts w:ascii="宋体" w:hAnsi="宋体" w:cs="宋体" w:hint="eastAsia"/>
                <w:color w:val="000000"/>
                <w:kern w:val="0"/>
                <w:sz w:val="20"/>
                <w:szCs w:val="20"/>
              </w:rPr>
              <w:lastRenderedPageBreak/>
              <w:t>43</w:t>
            </w:r>
          </w:p>
        </w:tc>
        <w:tc>
          <w:tcPr>
            <w:tcW w:w="2020" w:type="dxa"/>
            <w:shd w:val="clear" w:color="auto" w:fill="auto"/>
            <w:vAlign w:val="center"/>
            <w:hideMark/>
          </w:tcPr>
          <w:p w:rsidR="00453EE4" w:rsidRDefault="00453EE4">
            <w:pPr>
              <w:jc w:val="center"/>
              <w:rPr>
                <w:rFonts w:ascii="宋体" w:hAnsi="宋体" w:cs="宋体"/>
                <w:color w:val="000000"/>
                <w:sz w:val="18"/>
                <w:szCs w:val="18"/>
              </w:rPr>
            </w:pPr>
            <w:r>
              <w:rPr>
                <w:rFonts w:hint="eastAsia"/>
                <w:color w:val="000000"/>
                <w:sz w:val="18"/>
                <w:szCs w:val="18"/>
              </w:rPr>
              <w:t>装饰灯</w:t>
            </w:r>
          </w:p>
        </w:tc>
        <w:tc>
          <w:tcPr>
            <w:tcW w:w="3542" w:type="dxa"/>
            <w:shd w:val="clear" w:color="auto" w:fill="auto"/>
            <w:vAlign w:val="center"/>
            <w:hideMark/>
          </w:tcPr>
          <w:p w:rsidR="00453EE4" w:rsidRDefault="00453EE4">
            <w:pPr>
              <w:rPr>
                <w:rFonts w:ascii="宋体" w:hAnsi="宋体" w:cs="宋体"/>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:LED</w:t>
            </w:r>
            <w:r>
              <w:rPr>
                <w:rFonts w:hint="eastAsia"/>
                <w:color w:val="000000"/>
                <w:sz w:val="18"/>
                <w:szCs w:val="18"/>
              </w:rPr>
              <w:t>投光灯</w:t>
            </w:r>
            <w:r>
              <w:rPr>
                <w:rFonts w:hint="eastAsia"/>
                <w:color w:val="000000"/>
                <w:sz w:val="18"/>
                <w:szCs w:val="18"/>
              </w:rPr>
              <w:t>01</w:t>
            </w:r>
            <w:r>
              <w:rPr>
                <w:rFonts w:hint="eastAsia"/>
                <w:color w:val="000000"/>
                <w:sz w:val="18"/>
                <w:szCs w:val="18"/>
              </w:rPr>
              <w:br/>
              <w:t>2.</w:t>
            </w:r>
            <w:r>
              <w:rPr>
                <w:rFonts w:hint="eastAsia"/>
                <w:color w:val="000000"/>
                <w:sz w:val="18"/>
                <w:szCs w:val="18"/>
              </w:rPr>
              <w:t>光源：</w:t>
            </w:r>
            <w:r>
              <w:rPr>
                <w:rFonts w:hint="eastAsia"/>
                <w:color w:val="000000"/>
                <w:sz w:val="18"/>
                <w:szCs w:val="18"/>
              </w:rPr>
              <w:t>LED</w:t>
            </w:r>
            <w:r>
              <w:rPr>
                <w:rFonts w:hint="eastAsia"/>
                <w:color w:val="000000"/>
                <w:sz w:val="18"/>
                <w:szCs w:val="18"/>
              </w:rPr>
              <w:br/>
              <w:t>3.</w:t>
            </w:r>
            <w:r>
              <w:rPr>
                <w:rFonts w:hint="eastAsia"/>
                <w:color w:val="000000"/>
                <w:sz w:val="18"/>
                <w:szCs w:val="18"/>
              </w:rPr>
              <w:t>色温：</w:t>
            </w:r>
            <w:r>
              <w:rPr>
                <w:rFonts w:hint="eastAsia"/>
                <w:color w:val="000000"/>
                <w:sz w:val="18"/>
                <w:szCs w:val="18"/>
              </w:rPr>
              <w:t>2400k</w:t>
            </w:r>
            <w:r>
              <w:rPr>
                <w:rFonts w:hint="eastAsia"/>
                <w:color w:val="000000"/>
                <w:sz w:val="18"/>
                <w:szCs w:val="18"/>
              </w:rPr>
              <w:br/>
              <w:t>4.</w:t>
            </w:r>
            <w:r>
              <w:rPr>
                <w:rFonts w:hint="eastAsia"/>
                <w:color w:val="000000"/>
                <w:sz w:val="18"/>
                <w:szCs w:val="18"/>
              </w:rPr>
              <w:t>功率：</w:t>
            </w:r>
            <w:r>
              <w:rPr>
                <w:rFonts w:hint="eastAsia"/>
                <w:color w:val="000000"/>
                <w:sz w:val="18"/>
                <w:szCs w:val="18"/>
              </w:rPr>
              <w:t>150W</w:t>
            </w:r>
            <w:r>
              <w:rPr>
                <w:rFonts w:hint="eastAsia"/>
                <w:color w:val="000000"/>
                <w:sz w:val="18"/>
                <w:szCs w:val="18"/>
              </w:rPr>
              <w:br/>
              <w:t>5.</w:t>
            </w:r>
            <w:r>
              <w:rPr>
                <w:rFonts w:hint="eastAsia"/>
                <w:color w:val="000000"/>
                <w:sz w:val="18"/>
                <w:szCs w:val="18"/>
              </w:rPr>
              <w:t>电压（</w:t>
            </w:r>
            <w:r>
              <w:rPr>
                <w:rFonts w:hint="eastAsia"/>
                <w:color w:val="000000"/>
                <w:sz w:val="18"/>
                <w:szCs w:val="18"/>
              </w:rPr>
              <w:t>V)</w:t>
            </w:r>
            <w:r>
              <w:rPr>
                <w:rFonts w:hint="eastAsia"/>
                <w:color w:val="000000"/>
                <w:sz w:val="18"/>
                <w:szCs w:val="18"/>
              </w:rPr>
              <w:t>：</w:t>
            </w:r>
            <w:r>
              <w:rPr>
                <w:rFonts w:hint="eastAsia"/>
                <w:color w:val="000000"/>
                <w:sz w:val="18"/>
                <w:szCs w:val="18"/>
              </w:rPr>
              <w:t>220</w:t>
            </w:r>
            <w:r>
              <w:rPr>
                <w:rFonts w:hint="eastAsia"/>
                <w:color w:val="000000"/>
                <w:sz w:val="18"/>
                <w:szCs w:val="18"/>
              </w:rPr>
              <w:br/>
              <w:t>6.</w:t>
            </w:r>
            <w:r>
              <w:rPr>
                <w:rFonts w:hint="eastAsia"/>
                <w:color w:val="000000"/>
                <w:sz w:val="18"/>
                <w:szCs w:val="18"/>
              </w:rPr>
              <w:t>含不锈钢支架</w:t>
            </w:r>
          </w:p>
        </w:tc>
        <w:tc>
          <w:tcPr>
            <w:tcW w:w="1275" w:type="dxa"/>
            <w:shd w:val="clear" w:color="auto" w:fill="auto"/>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套</w:t>
            </w:r>
          </w:p>
        </w:tc>
        <w:tc>
          <w:tcPr>
            <w:tcW w:w="1371" w:type="dxa"/>
            <w:shd w:val="clear" w:color="auto" w:fill="auto"/>
            <w:noWrap/>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88</w:t>
            </w:r>
          </w:p>
        </w:tc>
      </w:tr>
      <w:tr w:rsidR="00453EE4" w:rsidRPr="00453EE4" w:rsidTr="00453EE4">
        <w:trPr>
          <w:trHeight w:val="402"/>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Pr>
                <w:rFonts w:ascii="宋体" w:hAnsi="宋体" w:cs="宋体" w:hint="eastAsia"/>
                <w:color w:val="000000"/>
                <w:kern w:val="0"/>
                <w:sz w:val="20"/>
                <w:szCs w:val="20"/>
              </w:rPr>
              <w:t>44</w:t>
            </w:r>
          </w:p>
        </w:tc>
        <w:tc>
          <w:tcPr>
            <w:tcW w:w="2020" w:type="dxa"/>
            <w:shd w:val="clear" w:color="auto" w:fill="auto"/>
            <w:vAlign w:val="center"/>
            <w:hideMark/>
          </w:tcPr>
          <w:p w:rsidR="00453EE4" w:rsidRDefault="00453EE4">
            <w:pPr>
              <w:jc w:val="center"/>
              <w:rPr>
                <w:rFonts w:ascii="宋体" w:hAnsi="宋体" w:cs="宋体"/>
                <w:color w:val="000000"/>
                <w:sz w:val="18"/>
                <w:szCs w:val="18"/>
              </w:rPr>
            </w:pPr>
            <w:r>
              <w:rPr>
                <w:rFonts w:hint="eastAsia"/>
                <w:color w:val="000000"/>
                <w:sz w:val="18"/>
                <w:szCs w:val="18"/>
              </w:rPr>
              <w:t>装饰灯</w:t>
            </w:r>
          </w:p>
        </w:tc>
        <w:tc>
          <w:tcPr>
            <w:tcW w:w="3542" w:type="dxa"/>
            <w:shd w:val="clear" w:color="auto" w:fill="auto"/>
            <w:vAlign w:val="center"/>
            <w:hideMark/>
          </w:tcPr>
          <w:p w:rsidR="00453EE4" w:rsidRDefault="00453EE4">
            <w:pPr>
              <w:rPr>
                <w:rFonts w:ascii="宋体" w:hAnsi="宋体" w:cs="宋体"/>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:LED</w:t>
            </w:r>
            <w:r>
              <w:rPr>
                <w:rFonts w:hint="eastAsia"/>
                <w:color w:val="000000"/>
                <w:sz w:val="18"/>
                <w:szCs w:val="18"/>
              </w:rPr>
              <w:t>投光灯</w:t>
            </w:r>
            <w:r>
              <w:rPr>
                <w:rFonts w:hint="eastAsia"/>
                <w:color w:val="000000"/>
                <w:sz w:val="18"/>
                <w:szCs w:val="18"/>
              </w:rPr>
              <w:t>02</w:t>
            </w:r>
            <w:r>
              <w:rPr>
                <w:rFonts w:hint="eastAsia"/>
                <w:color w:val="000000"/>
                <w:sz w:val="18"/>
                <w:szCs w:val="18"/>
              </w:rPr>
              <w:br/>
              <w:t>2.</w:t>
            </w:r>
            <w:r>
              <w:rPr>
                <w:rFonts w:hint="eastAsia"/>
                <w:color w:val="000000"/>
                <w:sz w:val="18"/>
                <w:szCs w:val="18"/>
              </w:rPr>
              <w:t>光源：</w:t>
            </w:r>
            <w:r>
              <w:rPr>
                <w:rFonts w:hint="eastAsia"/>
                <w:color w:val="000000"/>
                <w:sz w:val="18"/>
                <w:szCs w:val="18"/>
              </w:rPr>
              <w:t>LED</w:t>
            </w:r>
            <w:r>
              <w:rPr>
                <w:rFonts w:hint="eastAsia"/>
                <w:color w:val="000000"/>
                <w:sz w:val="18"/>
                <w:szCs w:val="18"/>
              </w:rPr>
              <w:br/>
              <w:t>3.</w:t>
            </w:r>
            <w:r>
              <w:rPr>
                <w:rFonts w:hint="eastAsia"/>
                <w:color w:val="000000"/>
                <w:sz w:val="18"/>
                <w:szCs w:val="18"/>
              </w:rPr>
              <w:t>色温：</w:t>
            </w:r>
            <w:r>
              <w:rPr>
                <w:rFonts w:hint="eastAsia"/>
                <w:color w:val="000000"/>
                <w:sz w:val="18"/>
                <w:szCs w:val="18"/>
              </w:rPr>
              <w:t>2400k</w:t>
            </w:r>
            <w:r>
              <w:rPr>
                <w:rFonts w:hint="eastAsia"/>
                <w:color w:val="000000"/>
                <w:sz w:val="18"/>
                <w:szCs w:val="18"/>
              </w:rPr>
              <w:br/>
              <w:t>4.</w:t>
            </w:r>
            <w:r>
              <w:rPr>
                <w:rFonts w:hint="eastAsia"/>
                <w:color w:val="000000"/>
                <w:sz w:val="18"/>
                <w:szCs w:val="18"/>
              </w:rPr>
              <w:t>功率：</w:t>
            </w:r>
            <w:r>
              <w:rPr>
                <w:rFonts w:hint="eastAsia"/>
                <w:color w:val="000000"/>
                <w:sz w:val="18"/>
                <w:szCs w:val="18"/>
              </w:rPr>
              <w:t>48W</w:t>
            </w:r>
            <w:r>
              <w:rPr>
                <w:rFonts w:hint="eastAsia"/>
                <w:color w:val="000000"/>
                <w:sz w:val="18"/>
                <w:szCs w:val="18"/>
              </w:rPr>
              <w:br/>
              <w:t>5.</w:t>
            </w:r>
            <w:r>
              <w:rPr>
                <w:rFonts w:hint="eastAsia"/>
                <w:color w:val="000000"/>
                <w:sz w:val="18"/>
                <w:szCs w:val="18"/>
              </w:rPr>
              <w:t>电压（</w:t>
            </w:r>
            <w:r>
              <w:rPr>
                <w:rFonts w:hint="eastAsia"/>
                <w:color w:val="000000"/>
                <w:sz w:val="18"/>
                <w:szCs w:val="18"/>
              </w:rPr>
              <w:t>V)</w:t>
            </w:r>
            <w:r>
              <w:rPr>
                <w:rFonts w:hint="eastAsia"/>
                <w:color w:val="000000"/>
                <w:sz w:val="18"/>
                <w:szCs w:val="18"/>
              </w:rPr>
              <w:t>：</w:t>
            </w:r>
            <w:r>
              <w:rPr>
                <w:rFonts w:hint="eastAsia"/>
                <w:color w:val="000000"/>
                <w:sz w:val="18"/>
                <w:szCs w:val="18"/>
              </w:rPr>
              <w:t>220</w:t>
            </w:r>
          </w:p>
        </w:tc>
        <w:tc>
          <w:tcPr>
            <w:tcW w:w="1275" w:type="dxa"/>
            <w:shd w:val="clear" w:color="auto" w:fill="auto"/>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套</w:t>
            </w:r>
          </w:p>
        </w:tc>
        <w:tc>
          <w:tcPr>
            <w:tcW w:w="1371" w:type="dxa"/>
            <w:shd w:val="clear" w:color="auto" w:fill="auto"/>
            <w:noWrap/>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65</w:t>
            </w:r>
          </w:p>
        </w:tc>
      </w:tr>
      <w:tr w:rsidR="00453EE4" w:rsidRPr="00453EE4" w:rsidTr="00453EE4">
        <w:trPr>
          <w:trHeight w:val="402"/>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Pr>
                <w:rFonts w:ascii="宋体" w:hAnsi="宋体" w:cs="宋体" w:hint="eastAsia"/>
                <w:color w:val="000000"/>
                <w:kern w:val="0"/>
                <w:sz w:val="20"/>
                <w:szCs w:val="20"/>
              </w:rPr>
              <w:t>45</w:t>
            </w:r>
          </w:p>
        </w:tc>
        <w:tc>
          <w:tcPr>
            <w:tcW w:w="2020" w:type="dxa"/>
            <w:shd w:val="clear" w:color="auto" w:fill="auto"/>
            <w:vAlign w:val="center"/>
            <w:hideMark/>
          </w:tcPr>
          <w:p w:rsidR="00453EE4" w:rsidRDefault="00453EE4">
            <w:pPr>
              <w:jc w:val="center"/>
              <w:rPr>
                <w:rFonts w:ascii="宋体" w:hAnsi="宋体" w:cs="宋体"/>
                <w:color w:val="000000"/>
                <w:sz w:val="18"/>
                <w:szCs w:val="18"/>
              </w:rPr>
            </w:pPr>
            <w:r>
              <w:rPr>
                <w:rFonts w:hint="eastAsia"/>
                <w:color w:val="000000"/>
                <w:sz w:val="18"/>
                <w:szCs w:val="18"/>
              </w:rPr>
              <w:t>装饰灯</w:t>
            </w:r>
          </w:p>
        </w:tc>
        <w:tc>
          <w:tcPr>
            <w:tcW w:w="3542" w:type="dxa"/>
            <w:shd w:val="clear" w:color="auto" w:fill="auto"/>
            <w:vAlign w:val="center"/>
            <w:hideMark/>
          </w:tcPr>
          <w:p w:rsidR="00453EE4" w:rsidRDefault="00453EE4">
            <w:pPr>
              <w:rPr>
                <w:rFonts w:ascii="宋体" w:hAnsi="宋体" w:cs="宋体"/>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:LED</w:t>
            </w:r>
            <w:r>
              <w:rPr>
                <w:rFonts w:hint="eastAsia"/>
                <w:color w:val="000000"/>
                <w:sz w:val="18"/>
                <w:szCs w:val="18"/>
              </w:rPr>
              <w:t>投光灯</w:t>
            </w:r>
            <w:r>
              <w:rPr>
                <w:rFonts w:hint="eastAsia"/>
                <w:color w:val="000000"/>
                <w:sz w:val="18"/>
                <w:szCs w:val="18"/>
              </w:rPr>
              <w:t>03</w:t>
            </w:r>
            <w:r>
              <w:rPr>
                <w:rFonts w:hint="eastAsia"/>
                <w:color w:val="000000"/>
                <w:sz w:val="18"/>
                <w:szCs w:val="18"/>
              </w:rPr>
              <w:br/>
              <w:t>2.</w:t>
            </w:r>
            <w:r>
              <w:rPr>
                <w:rFonts w:hint="eastAsia"/>
                <w:color w:val="000000"/>
                <w:sz w:val="18"/>
                <w:szCs w:val="18"/>
              </w:rPr>
              <w:t>光源：</w:t>
            </w:r>
            <w:r>
              <w:rPr>
                <w:rFonts w:hint="eastAsia"/>
                <w:color w:val="000000"/>
                <w:sz w:val="18"/>
                <w:szCs w:val="18"/>
              </w:rPr>
              <w:t>LED</w:t>
            </w:r>
            <w:r>
              <w:rPr>
                <w:rFonts w:hint="eastAsia"/>
                <w:color w:val="000000"/>
                <w:sz w:val="18"/>
                <w:szCs w:val="18"/>
              </w:rPr>
              <w:br/>
              <w:t>3.</w:t>
            </w:r>
            <w:r>
              <w:rPr>
                <w:rFonts w:hint="eastAsia"/>
                <w:color w:val="000000"/>
                <w:sz w:val="18"/>
                <w:szCs w:val="18"/>
              </w:rPr>
              <w:t>色温：</w:t>
            </w:r>
            <w:r>
              <w:rPr>
                <w:rFonts w:hint="eastAsia"/>
                <w:color w:val="000000"/>
                <w:sz w:val="18"/>
                <w:szCs w:val="18"/>
              </w:rPr>
              <w:t>2400k</w:t>
            </w:r>
            <w:r>
              <w:rPr>
                <w:rFonts w:hint="eastAsia"/>
                <w:color w:val="000000"/>
                <w:sz w:val="18"/>
                <w:szCs w:val="18"/>
              </w:rPr>
              <w:br/>
              <w:t>4.</w:t>
            </w:r>
            <w:r>
              <w:rPr>
                <w:rFonts w:hint="eastAsia"/>
                <w:color w:val="000000"/>
                <w:sz w:val="18"/>
                <w:szCs w:val="18"/>
              </w:rPr>
              <w:t>功率：</w:t>
            </w:r>
            <w:r>
              <w:rPr>
                <w:rFonts w:hint="eastAsia"/>
                <w:color w:val="000000"/>
                <w:sz w:val="18"/>
                <w:szCs w:val="18"/>
              </w:rPr>
              <w:t>18W</w:t>
            </w:r>
            <w:r>
              <w:rPr>
                <w:rFonts w:hint="eastAsia"/>
                <w:color w:val="000000"/>
                <w:sz w:val="18"/>
                <w:szCs w:val="18"/>
              </w:rPr>
              <w:br/>
              <w:t>5.</w:t>
            </w:r>
            <w:r>
              <w:rPr>
                <w:rFonts w:hint="eastAsia"/>
                <w:color w:val="000000"/>
                <w:sz w:val="18"/>
                <w:szCs w:val="18"/>
              </w:rPr>
              <w:t>电压（</w:t>
            </w:r>
            <w:r>
              <w:rPr>
                <w:rFonts w:hint="eastAsia"/>
                <w:color w:val="000000"/>
                <w:sz w:val="18"/>
                <w:szCs w:val="18"/>
              </w:rPr>
              <w:t>V)</w:t>
            </w:r>
            <w:r>
              <w:rPr>
                <w:rFonts w:hint="eastAsia"/>
                <w:color w:val="000000"/>
                <w:sz w:val="18"/>
                <w:szCs w:val="18"/>
              </w:rPr>
              <w:t>：</w:t>
            </w:r>
            <w:r>
              <w:rPr>
                <w:rFonts w:hint="eastAsia"/>
                <w:color w:val="000000"/>
                <w:sz w:val="18"/>
                <w:szCs w:val="18"/>
              </w:rPr>
              <w:t>220</w:t>
            </w:r>
          </w:p>
        </w:tc>
        <w:tc>
          <w:tcPr>
            <w:tcW w:w="1275" w:type="dxa"/>
            <w:shd w:val="clear" w:color="auto" w:fill="auto"/>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套</w:t>
            </w:r>
          </w:p>
        </w:tc>
        <w:tc>
          <w:tcPr>
            <w:tcW w:w="1371" w:type="dxa"/>
            <w:shd w:val="clear" w:color="auto" w:fill="auto"/>
            <w:noWrap/>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64</w:t>
            </w:r>
          </w:p>
        </w:tc>
      </w:tr>
      <w:tr w:rsidR="00453EE4" w:rsidRPr="00453EE4" w:rsidTr="00453EE4">
        <w:trPr>
          <w:trHeight w:val="402"/>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Pr>
                <w:rFonts w:ascii="宋体" w:hAnsi="宋体" w:cs="宋体" w:hint="eastAsia"/>
                <w:color w:val="000000"/>
                <w:kern w:val="0"/>
                <w:sz w:val="20"/>
                <w:szCs w:val="20"/>
              </w:rPr>
              <w:t>46</w:t>
            </w:r>
          </w:p>
        </w:tc>
        <w:tc>
          <w:tcPr>
            <w:tcW w:w="2020" w:type="dxa"/>
            <w:shd w:val="clear" w:color="auto" w:fill="auto"/>
            <w:vAlign w:val="center"/>
            <w:hideMark/>
          </w:tcPr>
          <w:p w:rsidR="00453EE4" w:rsidRDefault="00453EE4">
            <w:pPr>
              <w:jc w:val="center"/>
              <w:rPr>
                <w:rFonts w:ascii="宋体" w:hAnsi="宋体" w:cs="宋体"/>
                <w:color w:val="000000"/>
                <w:sz w:val="18"/>
                <w:szCs w:val="18"/>
              </w:rPr>
            </w:pPr>
            <w:r>
              <w:rPr>
                <w:rFonts w:hint="eastAsia"/>
                <w:color w:val="000000"/>
                <w:sz w:val="18"/>
                <w:szCs w:val="18"/>
              </w:rPr>
              <w:t>装饰灯</w:t>
            </w:r>
          </w:p>
        </w:tc>
        <w:tc>
          <w:tcPr>
            <w:tcW w:w="3542" w:type="dxa"/>
            <w:shd w:val="clear" w:color="auto" w:fill="auto"/>
            <w:vAlign w:val="center"/>
            <w:hideMark/>
          </w:tcPr>
          <w:p w:rsidR="00453EE4" w:rsidRDefault="00453EE4">
            <w:pPr>
              <w:rPr>
                <w:rFonts w:ascii="宋体" w:hAnsi="宋体" w:cs="宋体"/>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w:t>
            </w:r>
            <w:r>
              <w:rPr>
                <w:rFonts w:hint="eastAsia"/>
                <w:color w:val="000000"/>
                <w:sz w:val="18"/>
                <w:szCs w:val="18"/>
              </w:rPr>
              <w:t>金卤灯</w:t>
            </w:r>
            <w:r>
              <w:rPr>
                <w:rFonts w:hint="eastAsia"/>
                <w:color w:val="000000"/>
                <w:sz w:val="18"/>
                <w:szCs w:val="18"/>
              </w:rPr>
              <w:br/>
              <w:t>2.</w:t>
            </w:r>
            <w:r>
              <w:rPr>
                <w:rFonts w:hint="eastAsia"/>
                <w:color w:val="000000"/>
                <w:sz w:val="18"/>
                <w:szCs w:val="18"/>
              </w:rPr>
              <w:t>光源：卤素</w:t>
            </w:r>
            <w:r>
              <w:rPr>
                <w:rFonts w:hint="eastAsia"/>
                <w:color w:val="000000"/>
                <w:sz w:val="18"/>
                <w:szCs w:val="18"/>
              </w:rPr>
              <w:br/>
              <w:t>3.</w:t>
            </w:r>
            <w:r>
              <w:rPr>
                <w:rFonts w:hint="eastAsia"/>
                <w:color w:val="000000"/>
                <w:sz w:val="18"/>
                <w:szCs w:val="18"/>
              </w:rPr>
              <w:t>色温：</w:t>
            </w:r>
            <w:r>
              <w:rPr>
                <w:rFonts w:hint="eastAsia"/>
                <w:color w:val="000000"/>
                <w:sz w:val="18"/>
                <w:szCs w:val="18"/>
              </w:rPr>
              <w:t>5000k</w:t>
            </w:r>
            <w:r>
              <w:rPr>
                <w:rFonts w:hint="eastAsia"/>
                <w:color w:val="000000"/>
                <w:sz w:val="18"/>
                <w:szCs w:val="18"/>
              </w:rPr>
              <w:br/>
              <w:t>4.</w:t>
            </w:r>
            <w:r>
              <w:rPr>
                <w:rFonts w:hint="eastAsia"/>
                <w:color w:val="000000"/>
                <w:sz w:val="18"/>
                <w:szCs w:val="18"/>
              </w:rPr>
              <w:t>功率：</w:t>
            </w:r>
            <w:r>
              <w:rPr>
                <w:rFonts w:hint="eastAsia"/>
                <w:color w:val="000000"/>
                <w:sz w:val="18"/>
                <w:szCs w:val="18"/>
              </w:rPr>
              <w:t>400W</w:t>
            </w:r>
            <w:r>
              <w:rPr>
                <w:rFonts w:hint="eastAsia"/>
                <w:color w:val="000000"/>
                <w:sz w:val="18"/>
                <w:szCs w:val="18"/>
              </w:rPr>
              <w:br/>
              <w:t>5.</w:t>
            </w:r>
            <w:r>
              <w:rPr>
                <w:rFonts w:hint="eastAsia"/>
                <w:color w:val="000000"/>
                <w:sz w:val="18"/>
                <w:szCs w:val="18"/>
              </w:rPr>
              <w:t>电压（</w:t>
            </w:r>
            <w:r>
              <w:rPr>
                <w:rFonts w:hint="eastAsia"/>
                <w:color w:val="000000"/>
                <w:sz w:val="18"/>
                <w:szCs w:val="18"/>
              </w:rPr>
              <w:t>V)</w:t>
            </w:r>
            <w:r>
              <w:rPr>
                <w:rFonts w:hint="eastAsia"/>
                <w:color w:val="000000"/>
                <w:sz w:val="18"/>
                <w:szCs w:val="18"/>
              </w:rPr>
              <w:t>：</w:t>
            </w:r>
            <w:r>
              <w:rPr>
                <w:rFonts w:hint="eastAsia"/>
                <w:color w:val="000000"/>
                <w:sz w:val="18"/>
                <w:szCs w:val="18"/>
              </w:rPr>
              <w:t>220</w:t>
            </w:r>
          </w:p>
        </w:tc>
        <w:tc>
          <w:tcPr>
            <w:tcW w:w="1275" w:type="dxa"/>
            <w:shd w:val="clear" w:color="auto" w:fill="auto"/>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套</w:t>
            </w:r>
          </w:p>
        </w:tc>
        <w:tc>
          <w:tcPr>
            <w:tcW w:w="1371" w:type="dxa"/>
            <w:shd w:val="clear" w:color="auto" w:fill="auto"/>
            <w:noWrap/>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32</w:t>
            </w:r>
          </w:p>
        </w:tc>
      </w:tr>
      <w:tr w:rsidR="00453EE4" w:rsidRPr="00453EE4" w:rsidTr="00453EE4">
        <w:trPr>
          <w:trHeight w:val="402"/>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Pr>
                <w:rFonts w:ascii="宋体" w:hAnsi="宋体" w:cs="宋体" w:hint="eastAsia"/>
                <w:color w:val="000000"/>
                <w:kern w:val="0"/>
                <w:sz w:val="20"/>
                <w:szCs w:val="20"/>
              </w:rPr>
              <w:t>47</w:t>
            </w:r>
          </w:p>
        </w:tc>
        <w:tc>
          <w:tcPr>
            <w:tcW w:w="2020" w:type="dxa"/>
            <w:shd w:val="clear" w:color="auto" w:fill="auto"/>
            <w:vAlign w:val="center"/>
            <w:hideMark/>
          </w:tcPr>
          <w:p w:rsidR="00453EE4" w:rsidRDefault="00453EE4">
            <w:pPr>
              <w:jc w:val="center"/>
              <w:rPr>
                <w:rFonts w:ascii="宋体" w:hAnsi="宋体" w:cs="宋体"/>
                <w:color w:val="000000"/>
                <w:sz w:val="18"/>
                <w:szCs w:val="18"/>
              </w:rPr>
            </w:pPr>
            <w:r>
              <w:rPr>
                <w:rFonts w:hint="eastAsia"/>
                <w:color w:val="000000"/>
                <w:sz w:val="18"/>
                <w:szCs w:val="18"/>
              </w:rPr>
              <w:t>装饰灯</w:t>
            </w:r>
          </w:p>
        </w:tc>
        <w:tc>
          <w:tcPr>
            <w:tcW w:w="3542" w:type="dxa"/>
            <w:shd w:val="clear" w:color="auto" w:fill="auto"/>
            <w:vAlign w:val="center"/>
            <w:hideMark/>
          </w:tcPr>
          <w:p w:rsidR="00453EE4" w:rsidRDefault="00453EE4">
            <w:pPr>
              <w:rPr>
                <w:rFonts w:ascii="宋体" w:hAnsi="宋体" w:cs="宋体"/>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:LED</w:t>
            </w:r>
            <w:r>
              <w:rPr>
                <w:rFonts w:hint="eastAsia"/>
                <w:color w:val="000000"/>
                <w:sz w:val="18"/>
                <w:szCs w:val="18"/>
              </w:rPr>
              <w:t>洗墙灯</w:t>
            </w:r>
            <w:r>
              <w:rPr>
                <w:rFonts w:hint="eastAsia"/>
                <w:color w:val="000000"/>
                <w:sz w:val="18"/>
                <w:szCs w:val="18"/>
              </w:rPr>
              <w:t>01</w:t>
            </w:r>
            <w:r>
              <w:rPr>
                <w:rFonts w:hint="eastAsia"/>
                <w:color w:val="000000"/>
                <w:sz w:val="18"/>
                <w:szCs w:val="18"/>
              </w:rPr>
              <w:br/>
              <w:t>2.</w:t>
            </w:r>
            <w:r>
              <w:rPr>
                <w:rFonts w:hint="eastAsia"/>
                <w:color w:val="000000"/>
                <w:sz w:val="18"/>
                <w:szCs w:val="18"/>
              </w:rPr>
              <w:t>光源：</w:t>
            </w:r>
            <w:r>
              <w:rPr>
                <w:rFonts w:hint="eastAsia"/>
                <w:color w:val="000000"/>
                <w:sz w:val="18"/>
                <w:szCs w:val="18"/>
              </w:rPr>
              <w:t>LED</w:t>
            </w:r>
            <w:r>
              <w:rPr>
                <w:rFonts w:hint="eastAsia"/>
                <w:color w:val="000000"/>
                <w:sz w:val="18"/>
                <w:szCs w:val="18"/>
              </w:rPr>
              <w:br/>
              <w:t>3.</w:t>
            </w:r>
            <w:r>
              <w:rPr>
                <w:rFonts w:hint="eastAsia"/>
                <w:color w:val="000000"/>
                <w:sz w:val="18"/>
                <w:szCs w:val="18"/>
              </w:rPr>
              <w:t>色温：</w:t>
            </w:r>
            <w:r>
              <w:rPr>
                <w:rFonts w:hint="eastAsia"/>
                <w:color w:val="000000"/>
                <w:sz w:val="18"/>
                <w:szCs w:val="18"/>
              </w:rPr>
              <w:t>2400k</w:t>
            </w:r>
            <w:r>
              <w:rPr>
                <w:rFonts w:hint="eastAsia"/>
                <w:color w:val="000000"/>
                <w:sz w:val="18"/>
                <w:szCs w:val="18"/>
              </w:rPr>
              <w:br/>
              <w:t>4.</w:t>
            </w:r>
            <w:r>
              <w:rPr>
                <w:rFonts w:hint="eastAsia"/>
                <w:color w:val="000000"/>
                <w:sz w:val="18"/>
                <w:szCs w:val="18"/>
              </w:rPr>
              <w:t>功率：</w:t>
            </w:r>
            <w:r>
              <w:rPr>
                <w:rFonts w:hint="eastAsia"/>
                <w:color w:val="000000"/>
                <w:sz w:val="18"/>
                <w:szCs w:val="18"/>
              </w:rPr>
              <w:t>18W</w:t>
            </w:r>
            <w:r>
              <w:rPr>
                <w:rFonts w:hint="eastAsia"/>
                <w:color w:val="000000"/>
                <w:sz w:val="18"/>
                <w:szCs w:val="18"/>
              </w:rPr>
              <w:br/>
              <w:t>5.</w:t>
            </w:r>
            <w:r>
              <w:rPr>
                <w:rFonts w:hint="eastAsia"/>
                <w:color w:val="000000"/>
                <w:sz w:val="18"/>
                <w:szCs w:val="18"/>
              </w:rPr>
              <w:t>电压（</w:t>
            </w:r>
            <w:r>
              <w:rPr>
                <w:rFonts w:hint="eastAsia"/>
                <w:color w:val="000000"/>
                <w:sz w:val="18"/>
                <w:szCs w:val="18"/>
              </w:rPr>
              <w:t>V)</w:t>
            </w:r>
            <w:r>
              <w:rPr>
                <w:rFonts w:hint="eastAsia"/>
                <w:color w:val="000000"/>
                <w:sz w:val="18"/>
                <w:szCs w:val="18"/>
              </w:rPr>
              <w:t>：</w:t>
            </w:r>
            <w:r>
              <w:rPr>
                <w:rFonts w:hint="eastAsia"/>
                <w:color w:val="000000"/>
                <w:sz w:val="18"/>
                <w:szCs w:val="18"/>
              </w:rPr>
              <w:t>DC24V</w:t>
            </w:r>
          </w:p>
        </w:tc>
        <w:tc>
          <w:tcPr>
            <w:tcW w:w="1275" w:type="dxa"/>
            <w:shd w:val="clear" w:color="auto" w:fill="auto"/>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套</w:t>
            </w:r>
          </w:p>
        </w:tc>
        <w:tc>
          <w:tcPr>
            <w:tcW w:w="1371" w:type="dxa"/>
            <w:shd w:val="clear" w:color="auto" w:fill="auto"/>
            <w:noWrap/>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460</w:t>
            </w:r>
          </w:p>
        </w:tc>
      </w:tr>
      <w:tr w:rsidR="00453EE4" w:rsidRPr="00453EE4" w:rsidTr="00453EE4">
        <w:trPr>
          <w:trHeight w:val="402"/>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Pr>
                <w:rFonts w:ascii="宋体" w:hAnsi="宋体" w:cs="宋体" w:hint="eastAsia"/>
                <w:color w:val="000000"/>
                <w:kern w:val="0"/>
                <w:sz w:val="20"/>
                <w:szCs w:val="20"/>
              </w:rPr>
              <w:t>48</w:t>
            </w:r>
          </w:p>
        </w:tc>
        <w:tc>
          <w:tcPr>
            <w:tcW w:w="2020" w:type="dxa"/>
            <w:shd w:val="clear" w:color="auto" w:fill="auto"/>
            <w:vAlign w:val="center"/>
            <w:hideMark/>
          </w:tcPr>
          <w:p w:rsidR="00453EE4" w:rsidRDefault="00453EE4">
            <w:pPr>
              <w:jc w:val="center"/>
              <w:rPr>
                <w:rFonts w:ascii="宋体" w:hAnsi="宋体" w:cs="宋体"/>
                <w:color w:val="000000"/>
                <w:sz w:val="18"/>
                <w:szCs w:val="18"/>
              </w:rPr>
            </w:pPr>
            <w:r>
              <w:rPr>
                <w:rFonts w:hint="eastAsia"/>
                <w:color w:val="000000"/>
                <w:sz w:val="18"/>
                <w:szCs w:val="18"/>
              </w:rPr>
              <w:t>装饰灯</w:t>
            </w:r>
          </w:p>
        </w:tc>
        <w:tc>
          <w:tcPr>
            <w:tcW w:w="3542" w:type="dxa"/>
            <w:shd w:val="clear" w:color="auto" w:fill="auto"/>
            <w:vAlign w:val="center"/>
            <w:hideMark/>
          </w:tcPr>
          <w:p w:rsidR="00453EE4" w:rsidRDefault="00453EE4">
            <w:pPr>
              <w:rPr>
                <w:rFonts w:ascii="宋体" w:hAnsi="宋体" w:cs="宋体"/>
                <w:color w:val="000000"/>
                <w:sz w:val="18"/>
                <w:szCs w:val="18"/>
              </w:rPr>
            </w:pPr>
            <w:r>
              <w:rPr>
                <w:rFonts w:hint="eastAsia"/>
                <w:color w:val="000000"/>
                <w:sz w:val="18"/>
                <w:szCs w:val="18"/>
              </w:rPr>
              <w:t>1.</w:t>
            </w:r>
            <w:r>
              <w:rPr>
                <w:rFonts w:hint="eastAsia"/>
                <w:color w:val="000000"/>
                <w:sz w:val="18"/>
                <w:szCs w:val="18"/>
              </w:rPr>
              <w:t>名称</w:t>
            </w:r>
            <w:r>
              <w:rPr>
                <w:rFonts w:hint="eastAsia"/>
                <w:color w:val="000000"/>
                <w:sz w:val="18"/>
                <w:szCs w:val="18"/>
              </w:rPr>
              <w:t>:</w:t>
            </w:r>
            <w:r>
              <w:rPr>
                <w:rFonts w:hint="eastAsia"/>
                <w:color w:val="000000"/>
                <w:sz w:val="18"/>
                <w:szCs w:val="18"/>
              </w:rPr>
              <w:t>金卤灯</w:t>
            </w:r>
            <w:r>
              <w:rPr>
                <w:rFonts w:hint="eastAsia"/>
                <w:color w:val="000000"/>
                <w:sz w:val="18"/>
                <w:szCs w:val="18"/>
              </w:rPr>
              <w:br/>
              <w:t>2.</w:t>
            </w:r>
            <w:r>
              <w:rPr>
                <w:rFonts w:hint="eastAsia"/>
                <w:color w:val="000000"/>
                <w:sz w:val="18"/>
                <w:szCs w:val="18"/>
              </w:rPr>
              <w:t>光源：卤素</w:t>
            </w:r>
            <w:r>
              <w:rPr>
                <w:rFonts w:hint="eastAsia"/>
                <w:color w:val="000000"/>
                <w:sz w:val="18"/>
                <w:szCs w:val="18"/>
              </w:rPr>
              <w:br/>
              <w:t>3.</w:t>
            </w:r>
            <w:r>
              <w:rPr>
                <w:rFonts w:hint="eastAsia"/>
                <w:color w:val="000000"/>
                <w:sz w:val="18"/>
                <w:szCs w:val="18"/>
              </w:rPr>
              <w:t>色温：</w:t>
            </w:r>
            <w:r>
              <w:rPr>
                <w:rFonts w:hint="eastAsia"/>
                <w:color w:val="000000"/>
                <w:sz w:val="18"/>
                <w:szCs w:val="18"/>
              </w:rPr>
              <w:t>6000k</w:t>
            </w:r>
            <w:r>
              <w:rPr>
                <w:rFonts w:hint="eastAsia"/>
                <w:color w:val="000000"/>
                <w:sz w:val="18"/>
                <w:szCs w:val="18"/>
              </w:rPr>
              <w:br/>
              <w:t>4.</w:t>
            </w:r>
            <w:r>
              <w:rPr>
                <w:rFonts w:hint="eastAsia"/>
                <w:color w:val="000000"/>
                <w:sz w:val="18"/>
                <w:szCs w:val="18"/>
              </w:rPr>
              <w:t>功率：</w:t>
            </w:r>
            <w:r>
              <w:rPr>
                <w:rFonts w:hint="eastAsia"/>
                <w:color w:val="000000"/>
                <w:sz w:val="18"/>
                <w:szCs w:val="18"/>
              </w:rPr>
              <w:t>1000W</w:t>
            </w:r>
            <w:r>
              <w:rPr>
                <w:rFonts w:hint="eastAsia"/>
                <w:color w:val="000000"/>
                <w:sz w:val="18"/>
                <w:szCs w:val="18"/>
              </w:rPr>
              <w:br/>
              <w:t>5.</w:t>
            </w:r>
            <w:r>
              <w:rPr>
                <w:rFonts w:hint="eastAsia"/>
                <w:color w:val="000000"/>
                <w:sz w:val="18"/>
                <w:szCs w:val="18"/>
              </w:rPr>
              <w:t>电压（</w:t>
            </w:r>
            <w:r>
              <w:rPr>
                <w:rFonts w:hint="eastAsia"/>
                <w:color w:val="000000"/>
                <w:sz w:val="18"/>
                <w:szCs w:val="18"/>
              </w:rPr>
              <w:t>V)</w:t>
            </w:r>
            <w:r>
              <w:rPr>
                <w:rFonts w:hint="eastAsia"/>
                <w:color w:val="000000"/>
                <w:sz w:val="18"/>
                <w:szCs w:val="18"/>
              </w:rPr>
              <w:t>：</w:t>
            </w:r>
            <w:r>
              <w:rPr>
                <w:rFonts w:hint="eastAsia"/>
                <w:color w:val="000000"/>
                <w:sz w:val="18"/>
                <w:szCs w:val="18"/>
              </w:rPr>
              <w:t>220</w:t>
            </w:r>
          </w:p>
        </w:tc>
        <w:tc>
          <w:tcPr>
            <w:tcW w:w="1275" w:type="dxa"/>
            <w:shd w:val="clear" w:color="auto" w:fill="auto"/>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套</w:t>
            </w:r>
          </w:p>
        </w:tc>
        <w:tc>
          <w:tcPr>
            <w:tcW w:w="1371" w:type="dxa"/>
            <w:shd w:val="clear" w:color="auto" w:fill="auto"/>
            <w:noWrap/>
            <w:vAlign w:val="center"/>
            <w:hideMark/>
          </w:tcPr>
          <w:p w:rsidR="00453EE4" w:rsidRDefault="00453EE4" w:rsidP="00453EE4">
            <w:pPr>
              <w:jc w:val="center"/>
              <w:rPr>
                <w:rFonts w:ascii="宋体" w:hAnsi="宋体" w:cs="宋体"/>
                <w:color w:val="000000"/>
                <w:sz w:val="22"/>
              </w:rPr>
            </w:pPr>
            <w:r>
              <w:rPr>
                <w:rFonts w:hint="eastAsia"/>
                <w:color w:val="000000"/>
                <w:sz w:val="22"/>
              </w:rPr>
              <w:t>24</w:t>
            </w:r>
          </w:p>
        </w:tc>
      </w:tr>
      <w:tr w:rsidR="00453EE4" w:rsidRPr="00453EE4" w:rsidTr="00453EE4">
        <w:trPr>
          <w:trHeight w:val="793"/>
          <w:jc w:val="center"/>
        </w:trPr>
        <w:tc>
          <w:tcPr>
            <w:tcW w:w="1000" w:type="dxa"/>
            <w:shd w:val="clear" w:color="auto" w:fill="auto"/>
            <w:noWrap/>
            <w:vAlign w:val="center"/>
            <w:hideMark/>
          </w:tcPr>
          <w:p w:rsidR="00453EE4" w:rsidRPr="00453EE4" w:rsidRDefault="00453EE4" w:rsidP="00453EE4">
            <w:pPr>
              <w:jc w:val="center"/>
              <w:textAlignment w:val="auto"/>
              <w:rPr>
                <w:rFonts w:ascii="宋体" w:hAnsi="宋体" w:cs="宋体"/>
                <w:color w:val="000000"/>
                <w:kern w:val="0"/>
                <w:sz w:val="20"/>
                <w:szCs w:val="20"/>
              </w:rPr>
            </w:pPr>
            <w:r>
              <w:rPr>
                <w:rFonts w:ascii="宋体" w:hAnsi="宋体" w:cs="宋体" w:hint="eastAsia"/>
                <w:color w:val="000000"/>
                <w:kern w:val="0"/>
                <w:sz w:val="20"/>
                <w:szCs w:val="20"/>
              </w:rPr>
              <w:t>49</w:t>
            </w:r>
          </w:p>
        </w:tc>
        <w:tc>
          <w:tcPr>
            <w:tcW w:w="2020" w:type="dxa"/>
            <w:shd w:val="clear" w:color="auto" w:fill="auto"/>
            <w:vAlign w:val="center"/>
            <w:hideMark/>
          </w:tcPr>
          <w:p w:rsidR="00453EE4" w:rsidRDefault="00453EE4">
            <w:pPr>
              <w:jc w:val="center"/>
              <w:rPr>
                <w:rFonts w:ascii="宋体" w:hAnsi="宋体" w:cs="宋体"/>
                <w:color w:val="000000"/>
                <w:sz w:val="18"/>
                <w:szCs w:val="18"/>
              </w:rPr>
            </w:pPr>
            <w:r>
              <w:rPr>
                <w:rFonts w:hint="eastAsia"/>
                <w:color w:val="000000"/>
                <w:sz w:val="18"/>
                <w:szCs w:val="18"/>
              </w:rPr>
              <w:t>接地装置</w:t>
            </w:r>
          </w:p>
        </w:tc>
        <w:tc>
          <w:tcPr>
            <w:tcW w:w="3542" w:type="dxa"/>
            <w:shd w:val="clear" w:color="auto" w:fill="auto"/>
            <w:vAlign w:val="center"/>
            <w:hideMark/>
          </w:tcPr>
          <w:p w:rsidR="00453EE4" w:rsidRDefault="00453EE4">
            <w:pPr>
              <w:rPr>
                <w:rFonts w:ascii="宋体" w:hAnsi="宋体" w:cs="宋体"/>
                <w:color w:val="000000"/>
                <w:sz w:val="18"/>
                <w:szCs w:val="18"/>
              </w:rPr>
            </w:pPr>
            <w:r>
              <w:rPr>
                <w:rFonts w:hint="eastAsia"/>
                <w:color w:val="000000"/>
                <w:sz w:val="18"/>
                <w:szCs w:val="18"/>
              </w:rPr>
              <w:t>1.</w:t>
            </w:r>
            <w:r>
              <w:rPr>
                <w:rFonts w:hint="eastAsia"/>
                <w:color w:val="000000"/>
                <w:sz w:val="18"/>
                <w:szCs w:val="18"/>
              </w:rPr>
              <w:t>接地装置</w:t>
            </w:r>
          </w:p>
        </w:tc>
        <w:tc>
          <w:tcPr>
            <w:tcW w:w="1275" w:type="dxa"/>
            <w:shd w:val="clear" w:color="auto" w:fill="auto"/>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组</w:t>
            </w:r>
          </w:p>
        </w:tc>
        <w:tc>
          <w:tcPr>
            <w:tcW w:w="1371" w:type="dxa"/>
            <w:shd w:val="clear" w:color="auto" w:fill="auto"/>
            <w:noWrap/>
            <w:vAlign w:val="center"/>
            <w:hideMark/>
          </w:tcPr>
          <w:p w:rsidR="00453EE4" w:rsidRDefault="00453EE4" w:rsidP="00453EE4">
            <w:pPr>
              <w:jc w:val="center"/>
              <w:rPr>
                <w:rFonts w:ascii="宋体" w:hAnsi="宋体" w:cs="宋体"/>
                <w:color w:val="000000"/>
                <w:sz w:val="18"/>
                <w:szCs w:val="18"/>
              </w:rPr>
            </w:pPr>
            <w:r>
              <w:rPr>
                <w:rFonts w:hint="eastAsia"/>
                <w:color w:val="000000"/>
                <w:sz w:val="18"/>
                <w:szCs w:val="18"/>
              </w:rPr>
              <w:t>1</w:t>
            </w:r>
          </w:p>
        </w:tc>
      </w:tr>
    </w:tbl>
    <w:p w:rsidR="00453EE4" w:rsidRDefault="00453EE4">
      <w:pPr>
        <w:shd w:val="clear" w:color="auto" w:fill="FFFFFF"/>
        <w:spacing w:line="360" w:lineRule="auto"/>
        <w:ind w:firstLineChars="100" w:firstLine="241"/>
        <w:contextualSpacing/>
        <w:jc w:val="left"/>
        <w:rPr>
          <w:rStyle w:val="NormalCharacter"/>
          <w:rFonts w:ascii="宋体" w:hAnsi="宋体"/>
          <w:b/>
          <w:color w:val="000000" w:themeColor="text1"/>
          <w:sz w:val="24"/>
          <w:szCs w:val="24"/>
        </w:rPr>
      </w:pPr>
    </w:p>
    <w:p w:rsidR="0095572A" w:rsidRPr="00E226B1" w:rsidRDefault="00453EE4" w:rsidP="00453EE4">
      <w:pPr>
        <w:shd w:val="clear" w:color="auto" w:fill="FFFFFF"/>
        <w:spacing w:line="360" w:lineRule="auto"/>
        <w:contextualSpacing/>
        <w:jc w:val="left"/>
        <w:rPr>
          <w:rStyle w:val="NormalCharacter"/>
          <w:rFonts w:ascii="宋体" w:hAnsi="宋体"/>
          <w:b/>
          <w:color w:val="000000" w:themeColor="text1"/>
          <w:kern w:val="0"/>
          <w:sz w:val="24"/>
          <w:szCs w:val="24"/>
          <w:lang w:val="zh-CN"/>
        </w:rPr>
      </w:pPr>
      <w:r w:rsidRPr="00E226B1">
        <w:rPr>
          <w:rStyle w:val="NormalCharacter"/>
          <w:rFonts w:ascii="宋体" w:hAnsi="宋体"/>
          <w:b/>
          <w:color w:val="000000" w:themeColor="text1"/>
          <w:sz w:val="24"/>
          <w:szCs w:val="24"/>
        </w:rPr>
        <w:t>★</w:t>
      </w:r>
      <w:r>
        <w:rPr>
          <w:rStyle w:val="NormalCharacter"/>
          <w:rFonts w:ascii="宋体" w:hAnsi="宋体"/>
          <w:b/>
          <w:color w:val="000000" w:themeColor="text1"/>
          <w:kern w:val="0"/>
          <w:sz w:val="24"/>
          <w:szCs w:val="24"/>
          <w:lang w:val="zh-CN"/>
        </w:rPr>
        <w:t>三</w:t>
      </w:r>
      <w:r>
        <w:rPr>
          <w:rStyle w:val="NormalCharacter"/>
          <w:rFonts w:ascii="宋体" w:hAnsi="宋体" w:hint="eastAsia"/>
          <w:b/>
          <w:color w:val="000000" w:themeColor="text1"/>
          <w:kern w:val="0"/>
          <w:sz w:val="24"/>
          <w:szCs w:val="24"/>
          <w:lang w:val="zh-CN"/>
        </w:rPr>
        <w:t>、</w:t>
      </w:r>
      <w:r w:rsidR="00014E80" w:rsidRPr="00E226B1">
        <w:rPr>
          <w:rStyle w:val="NormalCharacter"/>
          <w:rFonts w:ascii="宋体" w:hAnsi="宋体"/>
          <w:b/>
          <w:color w:val="000000" w:themeColor="text1"/>
          <w:kern w:val="0"/>
          <w:sz w:val="24"/>
          <w:szCs w:val="24"/>
          <w:lang w:val="zh-CN"/>
        </w:rPr>
        <w:t>采购标的</w:t>
      </w:r>
      <w:proofErr w:type="gramStart"/>
      <w:r w:rsidR="00014E80" w:rsidRPr="00E226B1">
        <w:rPr>
          <w:rStyle w:val="NormalCharacter"/>
          <w:rFonts w:ascii="宋体" w:hAnsi="宋体"/>
          <w:b/>
          <w:color w:val="000000" w:themeColor="text1"/>
          <w:kern w:val="0"/>
          <w:sz w:val="24"/>
          <w:szCs w:val="24"/>
          <w:lang w:val="zh-CN"/>
        </w:rPr>
        <w:t>的</w:t>
      </w:r>
      <w:proofErr w:type="gramEnd"/>
      <w:r w:rsidR="00014E80" w:rsidRPr="00E226B1">
        <w:rPr>
          <w:rStyle w:val="NormalCharacter"/>
          <w:rFonts w:ascii="宋体" w:hAnsi="宋体"/>
          <w:b/>
          <w:color w:val="000000" w:themeColor="text1"/>
          <w:kern w:val="0"/>
          <w:sz w:val="24"/>
          <w:szCs w:val="24"/>
          <w:lang w:val="zh-CN"/>
        </w:rPr>
        <w:t>其他技术、服务等要求</w:t>
      </w:r>
    </w:p>
    <w:p w:rsidR="0095572A" w:rsidRPr="008979E3" w:rsidRDefault="00014E80" w:rsidP="008979E3">
      <w:pPr>
        <w:pStyle w:val="UserStyle33"/>
        <w:shd w:val="clear" w:color="auto" w:fill="FFFFFF"/>
        <w:spacing w:line="360" w:lineRule="auto"/>
        <w:ind w:firstLine="420"/>
        <w:contextualSpacing/>
        <w:jc w:val="left"/>
        <w:rPr>
          <w:rStyle w:val="NormalCharacter"/>
          <w:rFonts w:ascii="宋体" w:hAnsi="宋体"/>
        </w:rPr>
      </w:pPr>
      <w:r w:rsidRPr="008979E3">
        <w:rPr>
          <w:rStyle w:val="NormalCharacter"/>
          <w:rFonts w:ascii="宋体" w:hAnsi="宋体" w:hint="eastAsia"/>
        </w:rPr>
        <w:t>1、定期对所有灯具进行检查，维修或更换破损、不正常亮灯的灯具。</w:t>
      </w:r>
    </w:p>
    <w:p w:rsidR="0095572A" w:rsidRPr="008979E3" w:rsidRDefault="00014E80" w:rsidP="008979E3">
      <w:pPr>
        <w:pStyle w:val="UserStyle33"/>
        <w:shd w:val="clear" w:color="auto" w:fill="FFFFFF"/>
        <w:spacing w:line="360" w:lineRule="auto"/>
        <w:ind w:firstLine="420"/>
        <w:contextualSpacing/>
        <w:jc w:val="left"/>
        <w:rPr>
          <w:rStyle w:val="NormalCharacter"/>
          <w:rFonts w:ascii="宋体" w:hAnsi="宋体"/>
        </w:rPr>
      </w:pPr>
      <w:r w:rsidRPr="008979E3">
        <w:rPr>
          <w:rStyle w:val="NormalCharacter"/>
          <w:rFonts w:ascii="宋体" w:hAnsi="宋体" w:hint="eastAsia"/>
        </w:rPr>
        <w:lastRenderedPageBreak/>
        <w:t>2、定期检测整个夜景照明线路、控制系统等，及时排解潜在的安全隐患，对电缆、电线采取安全防盗措施，防止电缆、电线被盗割。</w:t>
      </w:r>
    </w:p>
    <w:p w:rsidR="0095572A" w:rsidRPr="008979E3" w:rsidRDefault="00014E80" w:rsidP="008979E3">
      <w:pPr>
        <w:pStyle w:val="UserStyle33"/>
        <w:shd w:val="clear" w:color="auto" w:fill="FFFFFF"/>
        <w:spacing w:line="360" w:lineRule="auto"/>
        <w:ind w:firstLine="420"/>
        <w:contextualSpacing/>
        <w:jc w:val="left"/>
        <w:rPr>
          <w:rStyle w:val="NormalCharacter"/>
          <w:rFonts w:ascii="宋体" w:hAnsi="宋体"/>
        </w:rPr>
      </w:pPr>
      <w:r w:rsidRPr="008979E3">
        <w:rPr>
          <w:rStyle w:val="NormalCharacter"/>
          <w:rFonts w:ascii="宋体" w:hAnsi="宋体" w:hint="eastAsia"/>
        </w:rPr>
        <w:t>3、及时检查更换管线卡扣等灯具安排固定和其他易损件，确保灯具稳固安全和安装的平整度。</w:t>
      </w:r>
    </w:p>
    <w:p w:rsidR="0095572A" w:rsidRPr="008979E3" w:rsidRDefault="00014E80" w:rsidP="008979E3">
      <w:pPr>
        <w:pStyle w:val="UserStyle33"/>
        <w:shd w:val="clear" w:color="auto" w:fill="FFFFFF"/>
        <w:spacing w:line="360" w:lineRule="auto"/>
        <w:ind w:firstLine="420"/>
        <w:contextualSpacing/>
        <w:jc w:val="left"/>
        <w:rPr>
          <w:rStyle w:val="NormalCharacter"/>
          <w:rFonts w:ascii="宋体" w:hAnsi="宋体"/>
        </w:rPr>
      </w:pPr>
      <w:r w:rsidRPr="008979E3">
        <w:rPr>
          <w:rStyle w:val="NormalCharacter"/>
          <w:rFonts w:ascii="宋体" w:hAnsi="宋体" w:hint="eastAsia"/>
        </w:rPr>
        <w:t>4、定期查看、检测照明配电箱并有防盗措施防止偷、漏电现象，保持配电箱外观整洁。</w:t>
      </w:r>
    </w:p>
    <w:p w:rsidR="0095572A" w:rsidRPr="008979E3" w:rsidRDefault="00014E80" w:rsidP="008979E3">
      <w:pPr>
        <w:pStyle w:val="UserStyle33"/>
        <w:shd w:val="clear" w:color="auto" w:fill="FFFFFF"/>
        <w:spacing w:line="360" w:lineRule="auto"/>
        <w:ind w:firstLine="420"/>
        <w:contextualSpacing/>
        <w:jc w:val="left"/>
        <w:rPr>
          <w:rStyle w:val="NormalCharacter"/>
          <w:rFonts w:ascii="宋体" w:hAnsi="宋体"/>
        </w:rPr>
      </w:pPr>
      <w:r w:rsidRPr="008979E3">
        <w:rPr>
          <w:rStyle w:val="NormalCharacter"/>
          <w:rFonts w:ascii="宋体" w:hAnsi="宋体" w:hint="eastAsia"/>
        </w:rPr>
        <w:t>5、根据甲方要求及时调整亮灯及熄灯时间。</w:t>
      </w:r>
    </w:p>
    <w:p w:rsidR="0095572A" w:rsidRPr="008979E3" w:rsidRDefault="00014E80" w:rsidP="008979E3">
      <w:pPr>
        <w:pStyle w:val="UserStyle33"/>
        <w:shd w:val="clear" w:color="auto" w:fill="FFFFFF"/>
        <w:spacing w:line="360" w:lineRule="auto"/>
        <w:ind w:firstLine="420"/>
        <w:contextualSpacing/>
        <w:jc w:val="left"/>
        <w:rPr>
          <w:rStyle w:val="NormalCharacter"/>
          <w:rFonts w:ascii="宋体" w:hAnsi="宋体"/>
        </w:rPr>
      </w:pPr>
      <w:r w:rsidRPr="008979E3">
        <w:rPr>
          <w:rStyle w:val="NormalCharacter"/>
          <w:rFonts w:ascii="宋体" w:hAnsi="宋体" w:hint="eastAsia"/>
        </w:rPr>
        <w:t>6、及时更换损坏的设备、材料，确保正常亮灯。</w:t>
      </w:r>
    </w:p>
    <w:p w:rsidR="0095572A" w:rsidRPr="008979E3" w:rsidRDefault="00014E80" w:rsidP="008979E3">
      <w:pPr>
        <w:pStyle w:val="UserStyle33"/>
        <w:shd w:val="clear" w:color="auto" w:fill="FFFFFF"/>
        <w:spacing w:line="360" w:lineRule="auto"/>
        <w:ind w:firstLine="420"/>
        <w:contextualSpacing/>
        <w:jc w:val="left"/>
        <w:rPr>
          <w:rStyle w:val="NormalCharacter"/>
          <w:rFonts w:ascii="宋体" w:hAnsi="宋体"/>
        </w:rPr>
      </w:pPr>
      <w:r w:rsidRPr="008979E3">
        <w:rPr>
          <w:rStyle w:val="NormalCharacter"/>
          <w:rFonts w:ascii="宋体" w:hAnsi="宋体" w:hint="eastAsia"/>
        </w:rPr>
        <w:t>7、做好防盗、防人为破坏工作。对盗窃、人为破坏造成的夜景设施、材料损毁，施工单位应及时给予修复，并承担相应的费用。</w:t>
      </w:r>
    </w:p>
    <w:p w:rsidR="0095572A" w:rsidRPr="008979E3" w:rsidRDefault="00014E80" w:rsidP="008979E3">
      <w:pPr>
        <w:pStyle w:val="UserStyle33"/>
        <w:shd w:val="clear" w:color="auto" w:fill="FFFFFF"/>
        <w:spacing w:line="360" w:lineRule="auto"/>
        <w:ind w:firstLine="420"/>
        <w:contextualSpacing/>
        <w:jc w:val="left"/>
        <w:rPr>
          <w:rStyle w:val="NormalCharacter"/>
          <w:rFonts w:ascii="宋体" w:hAnsi="宋体"/>
        </w:rPr>
      </w:pPr>
      <w:r w:rsidRPr="008979E3">
        <w:rPr>
          <w:rStyle w:val="NormalCharacter"/>
          <w:rFonts w:ascii="宋体" w:hAnsi="宋体" w:hint="eastAsia"/>
        </w:rPr>
        <w:t>8、</w:t>
      </w:r>
      <w:r w:rsidRPr="008979E3">
        <w:rPr>
          <w:rStyle w:val="NormalCharacter"/>
          <w:rFonts w:ascii="宋体" w:hAnsi="宋体"/>
        </w:rPr>
        <w:t>临时因检查或其它原因而需要及时制作的上墙播放画面</w:t>
      </w:r>
      <w:r w:rsidRPr="008979E3">
        <w:rPr>
          <w:rStyle w:val="NormalCharacter"/>
          <w:rFonts w:ascii="宋体" w:hAnsi="宋体" w:hint="eastAsia"/>
        </w:rPr>
        <w:t>。</w:t>
      </w:r>
    </w:p>
    <w:p w:rsidR="0095572A" w:rsidRPr="008979E3" w:rsidRDefault="00014E80" w:rsidP="008979E3">
      <w:pPr>
        <w:pStyle w:val="UserStyle33"/>
        <w:shd w:val="clear" w:color="auto" w:fill="FFFFFF"/>
        <w:spacing w:line="360" w:lineRule="auto"/>
        <w:ind w:firstLine="420"/>
        <w:contextualSpacing/>
        <w:jc w:val="left"/>
        <w:rPr>
          <w:rStyle w:val="NormalCharacter"/>
          <w:rFonts w:ascii="宋体" w:hAnsi="宋体"/>
          <w:b/>
        </w:rPr>
      </w:pPr>
      <w:r w:rsidRPr="008979E3">
        <w:rPr>
          <w:rStyle w:val="NormalCharacter"/>
          <w:rFonts w:ascii="宋体" w:hAnsi="宋体" w:hint="eastAsia"/>
          <w:b/>
        </w:rPr>
        <w:t>注：中标单位用于更换的主辅材不得低于原工程所用的材料的质量和档次，灯具的技术参数、外形尺寸应与原工程所用材料一致或优于原使用产品</w:t>
      </w:r>
      <w:bookmarkStart w:id="0" w:name="_GoBack"/>
      <w:bookmarkEnd w:id="0"/>
      <w:r w:rsidRPr="008979E3">
        <w:rPr>
          <w:rStyle w:val="NormalCharacter"/>
          <w:rFonts w:ascii="宋体" w:hAnsi="宋体" w:hint="eastAsia"/>
          <w:b/>
        </w:rPr>
        <w:t>。并要求对灯具、电源等电器，电缆电线设备有一定的库存，满足</w:t>
      </w:r>
      <w:proofErr w:type="gramStart"/>
      <w:r w:rsidRPr="008979E3">
        <w:rPr>
          <w:rStyle w:val="NormalCharacter"/>
          <w:rFonts w:ascii="宋体" w:hAnsi="宋体" w:hint="eastAsia"/>
          <w:b/>
        </w:rPr>
        <w:t>及时维护</w:t>
      </w:r>
      <w:proofErr w:type="gramEnd"/>
      <w:r w:rsidRPr="008979E3">
        <w:rPr>
          <w:rStyle w:val="NormalCharacter"/>
          <w:rFonts w:ascii="宋体" w:hAnsi="宋体" w:hint="eastAsia"/>
          <w:b/>
        </w:rPr>
        <w:t>的需要。特殊情况无法采购到合适灯具时，施工单位对原灯具进行替代或调整的，应事先征得采购人的同意。</w:t>
      </w:r>
    </w:p>
    <w:p w:rsidR="0095572A" w:rsidRDefault="00014E80">
      <w:pPr>
        <w:spacing w:line="360" w:lineRule="auto"/>
        <w:contextualSpacing/>
        <w:rPr>
          <w:rStyle w:val="NormalCharacter"/>
          <w:rFonts w:ascii="楷体" w:eastAsia="楷体" w:hAnsi="楷体"/>
          <w:kern w:val="0"/>
          <w:sz w:val="28"/>
          <w:szCs w:val="28"/>
          <w:lang w:val="zh-CN"/>
        </w:rPr>
      </w:pPr>
      <w:r>
        <w:rPr>
          <w:rStyle w:val="NormalCharacter"/>
          <w:rFonts w:ascii="宋体" w:hAnsi="宋体"/>
          <w:b/>
          <w:sz w:val="24"/>
          <w:szCs w:val="24"/>
        </w:rPr>
        <w:t>★</w:t>
      </w:r>
      <w:r w:rsidR="005D542F">
        <w:rPr>
          <w:rStyle w:val="NormalCharacter"/>
          <w:rFonts w:ascii="宋体" w:hAnsi="宋体" w:hint="eastAsia"/>
          <w:b/>
          <w:sz w:val="24"/>
          <w:szCs w:val="24"/>
        </w:rPr>
        <w:t>四</w:t>
      </w:r>
      <w:r>
        <w:rPr>
          <w:rStyle w:val="NormalCharacter"/>
          <w:rFonts w:ascii="宋体" w:hAnsi="宋体"/>
          <w:b/>
          <w:kern w:val="0"/>
          <w:sz w:val="24"/>
          <w:szCs w:val="24"/>
          <w:lang w:val="zh-CN"/>
        </w:rPr>
        <w:t>、验收标准</w:t>
      </w:r>
    </w:p>
    <w:p w:rsidR="0095572A" w:rsidRDefault="00014E80">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rPr>
        <w:t>1.由采购人成立验收小组,按照采购合同的约定对中标人履约情况进行验收。</w:t>
      </w:r>
    </w:p>
    <w:p w:rsidR="0095572A" w:rsidRDefault="00014E80">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rPr>
        <w:t>2.验收时,按照采购合同的约定对每一项技术、服务、安全标准的履约情况进行确认。</w:t>
      </w:r>
    </w:p>
    <w:p w:rsidR="0095572A" w:rsidRDefault="00014E80">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rPr>
        <w:t>3.验收结束后,出具</w:t>
      </w:r>
      <w:proofErr w:type="gramStart"/>
      <w:r>
        <w:rPr>
          <w:rStyle w:val="NormalCharacter"/>
          <w:rFonts w:ascii="宋体" w:hAnsi="宋体"/>
        </w:rPr>
        <w:t>验收书</w:t>
      </w:r>
      <w:proofErr w:type="gramEnd"/>
      <w:r>
        <w:rPr>
          <w:rStyle w:val="NormalCharacter"/>
          <w:rFonts w:ascii="宋体" w:hAnsi="宋体"/>
        </w:rPr>
        <w:t>,列明各项标准的验收情况及项目总体评价,由验收双方共同签署。</w:t>
      </w:r>
    </w:p>
    <w:p w:rsidR="0095572A" w:rsidRDefault="00014E80">
      <w:pPr>
        <w:pStyle w:val="UserStyle33"/>
        <w:shd w:val="clear" w:color="auto" w:fill="FFFFFF"/>
        <w:spacing w:line="360" w:lineRule="auto"/>
        <w:ind w:firstLine="420"/>
        <w:contextualSpacing/>
        <w:jc w:val="left"/>
        <w:rPr>
          <w:rStyle w:val="NormalCharacter"/>
          <w:rFonts w:ascii="宋体" w:hAnsi="宋体"/>
        </w:rPr>
      </w:pPr>
      <w:r>
        <w:rPr>
          <w:rStyle w:val="NormalCharacter"/>
          <w:rFonts w:ascii="宋体" w:hAnsi="宋体"/>
        </w:rPr>
        <w:t>4.本项目采用现场运行、测试验收方式验收。投标人完成的项目应达到的质量标准应符合国家和履约地相关安全质量标准；行业技术规范标准；环保节能标准；强制认证相关标准。</w:t>
      </w:r>
    </w:p>
    <w:p w:rsidR="0095572A" w:rsidRDefault="00014E80">
      <w:pPr>
        <w:pStyle w:val="UserStyle33"/>
        <w:shd w:val="clear" w:color="auto" w:fill="FFFFFF"/>
        <w:spacing w:line="360" w:lineRule="auto"/>
        <w:ind w:firstLine="420"/>
        <w:contextualSpacing/>
        <w:jc w:val="left"/>
        <w:rPr>
          <w:rStyle w:val="NormalCharacter"/>
          <w:rFonts w:ascii="宋体" w:hAnsi="宋体" w:cs="黑体"/>
          <w:b/>
          <w:bCs/>
          <w:color w:val="000000" w:themeColor="text1"/>
        </w:rPr>
      </w:pPr>
      <w:r>
        <w:rPr>
          <w:rStyle w:val="NormalCharacter"/>
          <w:rFonts w:ascii="宋体" w:hAnsi="宋体"/>
          <w:b/>
          <w:color w:val="000000" w:themeColor="text1"/>
        </w:rPr>
        <w:t>★五</w:t>
      </w:r>
      <w:r>
        <w:rPr>
          <w:rStyle w:val="NormalCharacter"/>
          <w:rFonts w:ascii="宋体" w:hAnsi="宋体" w:cs="黑体"/>
          <w:b/>
          <w:bCs/>
          <w:color w:val="000000" w:themeColor="text1"/>
        </w:rPr>
        <w:t>、本项目预算金额：</w:t>
      </w:r>
      <w:r>
        <w:rPr>
          <w:rStyle w:val="NormalCharacter"/>
          <w:rFonts w:ascii="宋体" w:hAnsi="宋体"/>
          <w:color w:val="000000" w:themeColor="text1"/>
        </w:rPr>
        <w:t>411807.1元</w:t>
      </w:r>
      <w:r>
        <w:rPr>
          <w:rStyle w:val="NormalCharacter"/>
          <w:rFonts w:ascii="宋体" w:hAnsi="宋体" w:hint="eastAsia"/>
          <w:color w:val="000000" w:themeColor="text1"/>
        </w:rPr>
        <w:t>/年</w:t>
      </w:r>
      <w:r>
        <w:rPr>
          <w:rStyle w:val="NormalCharacter"/>
          <w:rFonts w:ascii="宋体" w:hAnsi="宋体"/>
          <w:color w:val="000000" w:themeColor="text1"/>
        </w:rPr>
        <w:t>，最高限价：411807.1元</w:t>
      </w:r>
      <w:r>
        <w:rPr>
          <w:rStyle w:val="NormalCharacter"/>
          <w:rFonts w:ascii="宋体" w:hAnsi="宋体" w:hint="eastAsia"/>
          <w:color w:val="000000" w:themeColor="text1"/>
        </w:rPr>
        <w:t>/年</w:t>
      </w:r>
      <w:r>
        <w:rPr>
          <w:rStyle w:val="NormalCharacter"/>
          <w:rFonts w:ascii="宋体" w:hAnsi="宋体"/>
          <w:color w:val="000000" w:themeColor="text1"/>
        </w:rPr>
        <w:t>。</w:t>
      </w:r>
      <w:r>
        <w:rPr>
          <w:rStyle w:val="NormalCharacter"/>
          <w:rFonts w:ascii="宋体" w:hAnsi="宋体"/>
          <w:b/>
          <w:color w:val="000000" w:themeColor="text1"/>
          <w:kern w:val="0"/>
          <w:lang w:val="zh-CN"/>
        </w:rPr>
        <w:t>超出最高限价的投标无效。</w:t>
      </w:r>
    </w:p>
    <w:p w:rsidR="0095572A" w:rsidRDefault="00014E80">
      <w:pPr>
        <w:shd w:val="clear" w:color="auto" w:fill="FFFFFF"/>
        <w:spacing w:line="360" w:lineRule="auto"/>
        <w:ind w:firstLineChars="200" w:firstLine="482"/>
        <w:contextualSpacing/>
        <w:jc w:val="left"/>
        <w:rPr>
          <w:rStyle w:val="NormalCharacter"/>
          <w:rFonts w:ascii="宋体" w:hAnsi="宋体"/>
          <w:b/>
          <w:kern w:val="0"/>
          <w:sz w:val="24"/>
          <w:szCs w:val="24"/>
          <w:lang w:val="zh-CN"/>
        </w:rPr>
      </w:pPr>
      <w:r>
        <w:rPr>
          <w:rStyle w:val="NormalCharacter"/>
          <w:rFonts w:ascii="宋体" w:hAnsi="宋体"/>
          <w:b/>
          <w:sz w:val="24"/>
          <w:szCs w:val="24"/>
        </w:rPr>
        <w:lastRenderedPageBreak/>
        <w:t>★六</w:t>
      </w:r>
      <w:r>
        <w:rPr>
          <w:rStyle w:val="NormalCharacter"/>
          <w:rFonts w:ascii="宋体" w:hAnsi="宋体"/>
          <w:b/>
          <w:kern w:val="0"/>
          <w:sz w:val="24"/>
          <w:szCs w:val="24"/>
          <w:lang w:val="zh-CN"/>
        </w:rPr>
        <w:t>、资金支付</w:t>
      </w:r>
    </w:p>
    <w:p w:rsidR="0095572A" w:rsidRDefault="00014E80">
      <w:pPr>
        <w:numPr>
          <w:ilvl w:val="0"/>
          <w:numId w:val="6"/>
        </w:numPr>
        <w:shd w:val="clear" w:color="auto" w:fill="FFFFFF"/>
        <w:spacing w:line="360" w:lineRule="auto"/>
        <w:ind w:firstLineChars="200" w:firstLine="480"/>
        <w:jc w:val="left"/>
        <w:rPr>
          <w:lang w:val="zh-CN"/>
        </w:rPr>
      </w:pPr>
      <w:r>
        <w:rPr>
          <w:rStyle w:val="NormalCharacter"/>
          <w:rFonts w:ascii="宋体" w:hAnsi="宋体"/>
          <w:kern w:val="0"/>
          <w:sz w:val="24"/>
          <w:szCs w:val="24"/>
          <w:lang w:val="zh-CN"/>
        </w:rPr>
        <w:t>支付方式：银行转账。</w:t>
      </w:r>
    </w:p>
    <w:p w:rsidR="0095572A" w:rsidRDefault="00014E80">
      <w:pPr>
        <w:spacing w:line="440" w:lineRule="exact"/>
        <w:ind w:firstLine="480"/>
        <w:rPr>
          <w:rStyle w:val="NormalCharacter"/>
          <w:rFonts w:ascii="宋体"/>
          <w:color w:val="000000" w:themeColor="text1"/>
          <w:sz w:val="24"/>
          <w:lang w:val="zh-CN"/>
        </w:rPr>
      </w:pPr>
      <w:r>
        <w:rPr>
          <w:rStyle w:val="NormalCharacter"/>
          <w:rFonts w:ascii="宋体" w:hAnsi="宋体"/>
          <w:kern w:val="0"/>
          <w:sz w:val="24"/>
          <w:szCs w:val="24"/>
          <w:lang w:val="zh-CN"/>
        </w:rPr>
        <w:t>2</w:t>
      </w:r>
      <w:r>
        <w:rPr>
          <w:rStyle w:val="NormalCharacter"/>
          <w:rFonts w:ascii="宋体" w:hAnsi="宋体"/>
          <w:kern w:val="0"/>
          <w:sz w:val="24"/>
          <w:szCs w:val="24"/>
        </w:rPr>
        <w:t>.</w:t>
      </w:r>
      <w:r>
        <w:rPr>
          <w:rStyle w:val="NormalCharacter"/>
          <w:rFonts w:ascii="宋体" w:hAnsi="宋体"/>
          <w:kern w:val="0"/>
          <w:sz w:val="24"/>
          <w:szCs w:val="24"/>
          <w:lang w:val="zh-CN"/>
        </w:rPr>
        <w:t>支付时间及条件：</w:t>
      </w:r>
      <w:r>
        <w:rPr>
          <w:rStyle w:val="NormalCharacter"/>
          <w:rFonts w:ascii="宋体" w:hint="eastAsia"/>
          <w:color w:val="000000" w:themeColor="text1"/>
          <w:sz w:val="24"/>
          <w:lang w:val="zh-CN"/>
        </w:rPr>
        <w:t>投标人应理解政府部门付款的相关程序，因采购人使用的是财政资金，合同规定的付款时间为采购人向政府财政支付部门提出办理财政支付申请手续的时间，不含政府财政支付部门审核的时间。因政府财政支付审批流程及办理手续而造成项目支付进度有所推延，而导致采购人逾期付款的，采购人不承担逾期付款违约责任。</w:t>
      </w:r>
      <w:r>
        <w:rPr>
          <w:rStyle w:val="NormalCharacter"/>
          <w:rFonts w:ascii="宋体" w:hint="eastAsia"/>
          <w:b/>
          <w:bCs/>
          <w:color w:val="000000" w:themeColor="text1"/>
          <w:sz w:val="24"/>
          <w:lang w:val="zh-CN"/>
        </w:rPr>
        <w:t>投标人须承诺接受资金支付相关要求。</w:t>
      </w:r>
    </w:p>
    <w:p w:rsidR="0095572A" w:rsidRDefault="00014E80">
      <w:pPr>
        <w:spacing w:line="360" w:lineRule="auto"/>
        <w:ind w:firstLineChars="200" w:firstLine="482"/>
        <w:contextualSpacing/>
        <w:rPr>
          <w:rStyle w:val="NormalCharacter"/>
          <w:rFonts w:ascii="宋体" w:hAnsi="宋体"/>
          <w:b/>
          <w:sz w:val="24"/>
          <w:szCs w:val="24"/>
        </w:rPr>
      </w:pPr>
      <w:r>
        <w:rPr>
          <w:rStyle w:val="NormalCharacter"/>
          <w:rFonts w:ascii="宋体" w:hAnsi="宋体"/>
          <w:b/>
          <w:sz w:val="24"/>
          <w:szCs w:val="24"/>
        </w:rPr>
        <w:t>★</w:t>
      </w:r>
      <w:r>
        <w:rPr>
          <w:rStyle w:val="NormalCharacter"/>
          <w:rFonts w:ascii="宋体" w:hAnsi="宋体"/>
          <w:b/>
          <w:kern w:val="0"/>
          <w:sz w:val="24"/>
          <w:szCs w:val="24"/>
        </w:rPr>
        <w:t>七、</w:t>
      </w:r>
      <w:r>
        <w:rPr>
          <w:rStyle w:val="NormalCharacter"/>
          <w:rFonts w:ascii="宋体" w:hAnsi="宋体"/>
          <w:b/>
          <w:sz w:val="24"/>
          <w:szCs w:val="24"/>
        </w:rPr>
        <w:t>其他要求</w:t>
      </w:r>
    </w:p>
    <w:p w:rsidR="0095572A" w:rsidRDefault="00014E80">
      <w:pPr>
        <w:pStyle w:val="UserStyle39"/>
        <w:spacing w:line="360" w:lineRule="auto"/>
        <w:ind w:left="480" w:firstLine="480"/>
        <w:contextualSpacing/>
        <w:rPr>
          <w:rStyle w:val="NormalCharacter"/>
          <w:rFonts w:ascii="宋体" w:hAnsi="宋体"/>
          <w:kern w:val="0"/>
          <w:sz w:val="24"/>
          <w:szCs w:val="24"/>
        </w:rPr>
      </w:pPr>
      <w:r>
        <w:rPr>
          <w:rStyle w:val="NormalCharacter"/>
          <w:rFonts w:ascii="宋体" w:hAnsi="宋体"/>
          <w:kern w:val="0"/>
          <w:sz w:val="24"/>
          <w:szCs w:val="24"/>
        </w:rPr>
        <w:t>1、投标人应就该项目完整投标，否则为无效投标。</w:t>
      </w:r>
    </w:p>
    <w:p w:rsidR="0095572A" w:rsidRDefault="00014E80">
      <w:pPr>
        <w:pStyle w:val="UserStyle39"/>
        <w:spacing w:line="360" w:lineRule="auto"/>
        <w:ind w:left="480" w:firstLine="480"/>
        <w:contextualSpacing/>
        <w:rPr>
          <w:rStyle w:val="NormalCharacter"/>
          <w:rFonts w:ascii="宋体" w:hAnsi="宋体"/>
          <w:kern w:val="0"/>
          <w:sz w:val="24"/>
          <w:szCs w:val="24"/>
        </w:rPr>
      </w:pPr>
      <w:r>
        <w:rPr>
          <w:rStyle w:val="NormalCharacter"/>
          <w:rFonts w:ascii="宋体" w:hAnsi="宋体"/>
          <w:kern w:val="0"/>
          <w:sz w:val="24"/>
          <w:szCs w:val="24"/>
        </w:rPr>
        <w:t>2、服务标准、期限、效率等要求：在合同期内，中标单位必须安排至少1人在许常驻，实施专业维护维修，确保亮化设施正常运行，</w:t>
      </w:r>
      <w:r>
        <w:rPr>
          <w:rStyle w:val="NormalCharacter"/>
          <w:rFonts w:ascii="宋体" w:hAnsi="宋体" w:hint="eastAsia"/>
          <w:kern w:val="0"/>
          <w:sz w:val="24"/>
          <w:szCs w:val="24"/>
        </w:rPr>
        <w:t>每天</w:t>
      </w:r>
      <w:r>
        <w:rPr>
          <w:rStyle w:val="NormalCharacter"/>
          <w:rFonts w:ascii="宋体" w:hAnsi="宋体"/>
          <w:kern w:val="0"/>
          <w:sz w:val="24"/>
          <w:szCs w:val="24"/>
        </w:rPr>
        <w:t>要对亮化设施进行巡检，发现问题必须在24小时之内解决，每月至少对亮化设备进行一次维护，每季度必须至少实施一次全面维护维修。</w:t>
      </w:r>
    </w:p>
    <w:p w:rsidR="0095572A" w:rsidRDefault="00014E80">
      <w:pPr>
        <w:pStyle w:val="UserStyle39"/>
        <w:spacing w:line="360" w:lineRule="auto"/>
        <w:ind w:left="480" w:firstLine="480"/>
        <w:contextualSpacing/>
        <w:rPr>
          <w:rStyle w:val="NormalCharacter"/>
          <w:rFonts w:ascii="宋体" w:hAnsi="宋体"/>
          <w:kern w:val="0"/>
          <w:sz w:val="24"/>
          <w:szCs w:val="24"/>
        </w:rPr>
      </w:pPr>
      <w:r>
        <w:rPr>
          <w:rStyle w:val="NormalCharacter"/>
          <w:rFonts w:ascii="宋体" w:hAnsi="宋体" w:hint="eastAsia"/>
          <w:sz w:val="24"/>
          <w:szCs w:val="24"/>
        </w:rPr>
        <w:t>3、</w:t>
      </w:r>
      <w:r>
        <w:rPr>
          <w:rStyle w:val="NormalCharacter"/>
          <w:rFonts w:ascii="宋体" w:hAnsi="宋体"/>
          <w:sz w:val="24"/>
          <w:szCs w:val="24"/>
        </w:rPr>
        <w:t>投标人须明确在接到服务要求时的响应时间。须明确负责人、联系人和联系电话，否则为无效投标。</w:t>
      </w:r>
    </w:p>
    <w:p w:rsidR="0095572A" w:rsidRDefault="00014E80">
      <w:pPr>
        <w:pStyle w:val="UserStyle39"/>
        <w:spacing w:line="360" w:lineRule="auto"/>
        <w:ind w:left="480" w:firstLine="480"/>
        <w:contextualSpacing/>
        <w:rPr>
          <w:rStyle w:val="NormalCharacter"/>
          <w:rFonts w:ascii="宋体" w:hAnsi="宋体"/>
          <w:kern w:val="0"/>
          <w:sz w:val="24"/>
          <w:szCs w:val="24"/>
          <w:lang w:val="zh-CN"/>
        </w:rPr>
      </w:pPr>
      <w:r>
        <w:rPr>
          <w:rStyle w:val="NormalCharacter"/>
          <w:rFonts w:ascii="宋体" w:hAnsi="宋体" w:hint="eastAsia"/>
          <w:kern w:val="0"/>
          <w:sz w:val="24"/>
          <w:szCs w:val="24"/>
          <w:lang w:val="zh-CN"/>
        </w:rPr>
        <w:t>4</w:t>
      </w:r>
      <w:r>
        <w:rPr>
          <w:rStyle w:val="NormalCharacter"/>
          <w:rFonts w:ascii="宋体" w:hAnsi="宋体"/>
          <w:kern w:val="0"/>
          <w:sz w:val="24"/>
          <w:szCs w:val="24"/>
          <w:lang w:val="zh-CN"/>
        </w:rPr>
        <w:t>、本项目为交钥匙工程。</w:t>
      </w:r>
    </w:p>
    <w:p w:rsidR="0095572A" w:rsidRDefault="0095572A">
      <w:pPr>
        <w:pStyle w:val="BodyText1I"/>
        <w:ind w:firstLine="340"/>
        <w:rPr>
          <w:rStyle w:val="NormalCharacter"/>
          <w:lang w:val="zh-CN"/>
        </w:rPr>
      </w:pPr>
    </w:p>
    <w:p w:rsidR="0095572A" w:rsidRDefault="0095572A">
      <w:pPr>
        <w:pStyle w:val="BodyText1I"/>
        <w:ind w:firstLine="340"/>
        <w:rPr>
          <w:rStyle w:val="NormalCharacter"/>
          <w:lang w:val="zh-CN"/>
        </w:rPr>
      </w:pPr>
    </w:p>
    <w:p w:rsidR="0095572A" w:rsidRDefault="0095572A">
      <w:pPr>
        <w:pStyle w:val="BodyText1I"/>
        <w:ind w:firstLine="340"/>
        <w:rPr>
          <w:rStyle w:val="NormalCharacter"/>
          <w:lang w:val="zh-CN"/>
        </w:rPr>
      </w:pPr>
    </w:p>
    <w:p w:rsidR="0095572A" w:rsidRDefault="0095572A">
      <w:pPr>
        <w:pStyle w:val="BodyText1I"/>
        <w:ind w:firstLine="340"/>
        <w:rPr>
          <w:rStyle w:val="NormalCharacter"/>
          <w:lang w:val="zh-CN"/>
        </w:rPr>
      </w:pPr>
    </w:p>
    <w:p w:rsidR="005D542F" w:rsidRDefault="005D542F">
      <w:pPr>
        <w:pStyle w:val="BodyText1I"/>
        <w:ind w:firstLine="340"/>
        <w:rPr>
          <w:rStyle w:val="NormalCharacter"/>
          <w:lang w:val="zh-CN"/>
        </w:rPr>
      </w:pPr>
    </w:p>
    <w:p w:rsidR="0095572A" w:rsidRDefault="0095572A">
      <w:pPr>
        <w:pStyle w:val="BodyText1I"/>
        <w:ind w:firstLine="340"/>
        <w:rPr>
          <w:rStyle w:val="NormalCharacter"/>
          <w:lang w:val="zh-CN"/>
        </w:rPr>
      </w:pPr>
    </w:p>
    <w:p w:rsidR="0095572A" w:rsidRDefault="0095572A">
      <w:pPr>
        <w:pStyle w:val="BodyText1I"/>
        <w:ind w:firstLine="340"/>
        <w:rPr>
          <w:rStyle w:val="NormalCharacter"/>
          <w:lang w:val="zh-CN"/>
        </w:rPr>
      </w:pPr>
    </w:p>
    <w:p w:rsidR="0095572A" w:rsidRDefault="00014E80">
      <w:pPr>
        <w:tabs>
          <w:tab w:val="left" w:pos="7095"/>
        </w:tabs>
        <w:spacing w:line="360" w:lineRule="auto"/>
        <w:ind w:firstLineChars="500" w:firstLine="1807"/>
        <w:contextualSpacing/>
        <w:rPr>
          <w:rStyle w:val="NormalCharacter"/>
          <w:rFonts w:ascii="宋体" w:hAnsi="宋体"/>
          <w:kern w:val="0"/>
          <w:sz w:val="24"/>
          <w:szCs w:val="24"/>
          <w:lang w:val="zh-CN"/>
        </w:rPr>
      </w:pPr>
      <w:r>
        <w:rPr>
          <w:rStyle w:val="NormalCharacter"/>
          <w:rFonts w:ascii="宋体" w:hAnsi="宋体"/>
          <w:b/>
          <w:kern w:val="0"/>
          <w:sz w:val="36"/>
          <w:szCs w:val="36"/>
        </w:rPr>
        <w:lastRenderedPageBreak/>
        <w:t>第三章 投标人须知前附表</w:t>
      </w:r>
    </w:p>
    <w:p w:rsidR="0095572A" w:rsidRDefault="00014E80">
      <w:pPr>
        <w:spacing w:line="360" w:lineRule="auto"/>
        <w:ind w:right="-11"/>
        <w:jc w:val="left"/>
        <w:rPr>
          <w:rStyle w:val="NormalCharacter"/>
          <w:rFonts w:ascii="宋体" w:hAnsi="宋体"/>
          <w:b/>
          <w:kern w:val="0"/>
          <w:sz w:val="24"/>
          <w:szCs w:val="24"/>
        </w:rPr>
      </w:pPr>
      <w:r>
        <w:rPr>
          <w:rStyle w:val="NormalCharacter"/>
          <w:b/>
          <w:sz w:val="24"/>
          <w:szCs w:val="24"/>
        </w:rPr>
        <w:t>招标文件中凡标有</w:t>
      </w:r>
      <w:r>
        <w:rPr>
          <w:rStyle w:val="NormalCharacter"/>
          <w:rFonts w:ascii="宋体" w:hAnsi="宋体"/>
          <w:b/>
          <w:sz w:val="24"/>
          <w:szCs w:val="24"/>
        </w:rPr>
        <w:t>★</w:t>
      </w:r>
      <w:r>
        <w:rPr>
          <w:rStyle w:val="NormalCharacter"/>
          <w:b/>
          <w:sz w:val="24"/>
          <w:szCs w:val="24"/>
        </w:rPr>
        <w:t>条款均为实质性要求条款，投标文件须完全响应，未实质响应的，按照无效投标处理。</w:t>
      </w:r>
    </w:p>
    <w:tbl>
      <w:tblPr>
        <w:tblW w:w="98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06"/>
        <w:gridCol w:w="2268"/>
        <w:gridCol w:w="6813"/>
      </w:tblGrid>
      <w:tr w:rsidR="0095572A">
        <w:trPr>
          <w:trHeight w:val="636"/>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b/>
                <w:sz w:val="24"/>
                <w:szCs w:val="24"/>
              </w:rPr>
            </w:pPr>
            <w:r>
              <w:rPr>
                <w:rStyle w:val="NormalCharacter"/>
                <w:rFonts w:ascii="宋体" w:hAnsi="宋体"/>
                <w:b/>
                <w:sz w:val="24"/>
                <w:szCs w:val="24"/>
              </w:rPr>
              <w:t>序号</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b/>
                <w:sz w:val="24"/>
                <w:szCs w:val="24"/>
              </w:rPr>
            </w:pPr>
            <w:r>
              <w:rPr>
                <w:rStyle w:val="NormalCharacter"/>
                <w:rFonts w:ascii="宋体" w:hAnsi="宋体"/>
                <w:b/>
                <w:sz w:val="24"/>
                <w:szCs w:val="24"/>
              </w:rPr>
              <w:t>条款名称</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b/>
                <w:sz w:val="24"/>
                <w:szCs w:val="24"/>
              </w:rPr>
            </w:pPr>
            <w:r>
              <w:rPr>
                <w:rStyle w:val="NormalCharacter"/>
                <w:rFonts w:ascii="宋体" w:hAnsi="宋体"/>
                <w:b/>
                <w:sz w:val="24"/>
                <w:szCs w:val="24"/>
              </w:rPr>
              <w:t>说明和要求</w:t>
            </w:r>
          </w:p>
        </w:tc>
      </w:tr>
      <w:tr w:rsidR="0095572A">
        <w:trPr>
          <w:trHeight w:val="1278"/>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采购项目</w:t>
            </w:r>
          </w:p>
        </w:tc>
        <w:tc>
          <w:tcPr>
            <w:tcW w:w="6813" w:type="dxa"/>
            <w:tcBorders>
              <w:top w:val="single" w:sz="4" w:space="0" w:color="000000"/>
              <w:left w:val="single" w:sz="4" w:space="0" w:color="000000"/>
              <w:bottom w:val="single" w:sz="4" w:space="0" w:color="000000"/>
              <w:right w:val="single" w:sz="4" w:space="0" w:color="000000"/>
            </w:tcBorders>
          </w:tcPr>
          <w:p w:rsidR="0095572A" w:rsidRDefault="00014E80">
            <w:pPr>
              <w:pStyle w:val="UserStyle33"/>
              <w:shd w:val="clear" w:color="auto" w:fill="FFFFFF"/>
              <w:spacing w:line="360" w:lineRule="auto"/>
              <w:contextualSpacing/>
              <w:jc w:val="left"/>
              <w:rPr>
                <w:rStyle w:val="NormalCharacter"/>
                <w:rFonts w:ascii="宋体" w:hAnsi="宋体"/>
              </w:rPr>
            </w:pPr>
            <w:r>
              <w:rPr>
                <w:rStyle w:val="NormalCharacter"/>
                <w:rFonts w:ascii="宋体" w:hAnsi="宋体"/>
              </w:rPr>
              <w:t>项目名称：中原国际饭店夜景亮化维护维修项目</w:t>
            </w:r>
          </w:p>
          <w:p w:rsidR="0095572A" w:rsidRDefault="00014E80">
            <w:pPr>
              <w:pStyle w:val="UserStyle33"/>
              <w:shd w:val="clear" w:color="auto" w:fill="FFFFFF"/>
              <w:spacing w:line="360" w:lineRule="auto"/>
              <w:contextualSpacing/>
              <w:jc w:val="left"/>
              <w:rPr>
                <w:rStyle w:val="NormalCharacter"/>
                <w:rFonts w:ascii="宋体" w:hAnsi="宋体"/>
              </w:rPr>
            </w:pPr>
            <w:r>
              <w:rPr>
                <w:rStyle w:val="NormalCharacter"/>
                <w:rFonts w:ascii="宋体" w:hAnsi="宋体"/>
              </w:rPr>
              <w:t>项目编号：JZFCG-G</w:t>
            </w:r>
            <w:r w:rsidR="000F2037">
              <w:rPr>
                <w:rStyle w:val="NormalCharacter"/>
                <w:rFonts w:ascii="宋体" w:hAnsi="宋体" w:hint="eastAsia"/>
              </w:rPr>
              <w:t>2020</w:t>
            </w:r>
            <w:r w:rsidR="00D3224A">
              <w:rPr>
                <w:rStyle w:val="NormalCharacter"/>
                <w:rFonts w:ascii="宋体" w:hAnsi="宋体" w:hint="eastAsia"/>
              </w:rPr>
              <w:t>001</w:t>
            </w:r>
            <w:r>
              <w:rPr>
                <w:rStyle w:val="NormalCharacter"/>
                <w:rFonts w:ascii="宋体" w:hAnsi="宋体"/>
              </w:rPr>
              <w:t xml:space="preserve"> </w:t>
            </w:r>
          </w:p>
          <w:p w:rsidR="0095572A" w:rsidRDefault="00014E80">
            <w:pPr>
              <w:spacing w:line="480" w:lineRule="exact"/>
              <w:rPr>
                <w:rStyle w:val="NormalCharacter"/>
                <w:rFonts w:ascii="宋体" w:hAnsi="宋体"/>
                <w:sz w:val="24"/>
                <w:szCs w:val="24"/>
              </w:rPr>
            </w:pPr>
            <w:r>
              <w:rPr>
                <w:rStyle w:val="NormalCharacter"/>
                <w:rFonts w:ascii="宋体" w:hAnsi="宋体"/>
                <w:sz w:val="24"/>
                <w:szCs w:val="24"/>
              </w:rPr>
              <w:t>项目内容：对中原国际饭店夜景亮化进行维护维修。</w:t>
            </w:r>
          </w:p>
          <w:p w:rsidR="0095572A" w:rsidRDefault="00014E80">
            <w:pPr>
              <w:pStyle w:val="UserStyle33"/>
              <w:shd w:val="clear" w:color="auto" w:fill="FFFFFF"/>
              <w:spacing w:line="360" w:lineRule="auto"/>
              <w:contextualSpacing/>
              <w:jc w:val="left"/>
              <w:rPr>
                <w:rStyle w:val="NormalCharacter"/>
                <w:rFonts w:ascii="宋体" w:hAnsi="宋体"/>
              </w:rPr>
            </w:pPr>
            <w:r>
              <w:rPr>
                <w:rStyle w:val="NormalCharacter"/>
                <w:rFonts w:ascii="宋体" w:hAnsi="宋体"/>
              </w:rPr>
              <w:t>项目地址：许昌市东城区中原国际饭店</w:t>
            </w:r>
          </w:p>
        </w:tc>
      </w:tr>
      <w:tr w:rsidR="0095572A">
        <w:trPr>
          <w:trHeight w:val="1421"/>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2</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采购人</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Default="00014E80">
            <w:pPr>
              <w:pStyle w:val="UserStyle33"/>
              <w:shd w:val="clear" w:color="auto" w:fill="FFFFFF"/>
              <w:spacing w:line="360" w:lineRule="auto"/>
              <w:contextualSpacing/>
              <w:jc w:val="left"/>
              <w:rPr>
                <w:rStyle w:val="NormalCharacter"/>
                <w:rFonts w:ascii="宋体" w:hAnsi="宋体"/>
              </w:rPr>
            </w:pPr>
            <w:r>
              <w:rPr>
                <w:rStyle w:val="NormalCharacter"/>
                <w:rFonts w:ascii="宋体" w:hAnsi="宋体"/>
              </w:rPr>
              <w:t>采购人：许昌市东城区综合执法局</w:t>
            </w:r>
          </w:p>
          <w:p w:rsidR="0095572A" w:rsidRDefault="00014E80">
            <w:pPr>
              <w:pStyle w:val="UserStyle33"/>
              <w:shd w:val="clear" w:color="auto" w:fill="FFFFFF"/>
              <w:spacing w:line="360" w:lineRule="auto"/>
              <w:contextualSpacing/>
              <w:jc w:val="left"/>
              <w:rPr>
                <w:rStyle w:val="NormalCharacter"/>
                <w:rFonts w:ascii="宋体" w:hAnsi="宋体"/>
              </w:rPr>
            </w:pPr>
            <w:r>
              <w:rPr>
                <w:rStyle w:val="NormalCharacter"/>
                <w:rFonts w:ascii="宋体" w:hAnsi="宋体"/>
              </w:rPr>
              <w:t>地  址：许昌市东城区新兴路东段</w:t>
            </w:r>
          </w:p>
          <w:p w:rsidR="0095572A" w:rsidRDefault="00014E80">
            <w:pPr>
              <w:pStyle w:val="UserStyle33"/>
              <w:shd w:val="clear" w:color="auto" w:fill="FFFFFF"/>
              <w:spacing w:line="360" w:lineRule="auto"/>
              <w:contextualSpacing/>
              <w:jc w:val="left"/>
              <w:rPr>
                <w:rStyle w:val="NormalCharacter"/>
                <w:rFonts w:ascii="宋体" w:hAnsi="宋体"/>
              </w:rPr>
            </w:pPr>
            <w:r>
              <w:rPr>
                <w:rStyle w:val="NormalCharacter"/>
                <w:rFonts w:ascii="宋体" w:hAnsi="宋体"/>
              </w:rPr>
              <w:t xml:space="preserve">联系人：朱先生       联系电话：0374-2959902 </w:t>
            </w:r>
          </w:p>
        </w:tc>
      </w:tr>
      <w:tr w:rsidR="0095572A">
        <w:trPr>
          <w:trHeight w:val="323"/>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3</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代理机构</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Default="00014E80">
            <w:pPr>
              <w:pStyle w:val="UserStyle33"/>
              <w:shd w:val="clear" w:color="auto" w:fill="FFFFFF"/>
              <w:spacing w:line="360" w:lineRule="auto"/>
              <w:contextualSpacing/>
              <w:jc w:val="left"/>
              <w:rPr>
                <w:rStyle w:val="NormalCharacter"/>
                <w:rFonts w:ascii="宋体" w:hAnsi="宋体"/>
              </w:rPr>
            </w:pPr>
            <w:r>
              <w:rPr>
                <w:rStyle w:val="NormalCharacter"/>
                <w:rFonts w:ascii="宋体" w:hAnsi="宋体"/>
              </w:rPr>
              <w:t>名称：山东天马招标代理有限公司</w:t>
            </w:r>
          </w:p>
          <w:p w:rsidR="0095572A" w:rsidRDefault="00014E80">
            <w:pPr>
              <w:pStyle w:val="UserStyle33"/>
              <w:shd w:val="clear" w:color="auto" w:fill="FFFFFF"/>
              <w:spacing w:line="360" w:lineRule="auto"/>
              <w:contextualSpacing/>
              <w:jc w:val="left"/>
              <w:rPr>
                <w:rStyle w:val="NormalCharacter"/>
                <w:rFonts w:ascii="宋体" w:hAnsi="宋体"/>
              </w:rPr>
            </w:pPr>
            <w:r>
              <w:rPr>
                <w:rStyle w:val="NormalCharacter"/>
                <w:rFonts w:ascii="宋体" w:hAnsi="宋体"/>
              </w:rPr>
              <w:t>地址：许昌市创业服务中心</w:t>
            </w:r>
          </w:p>
          <w:p w:rsidR="0095572A" w:rsidRDefault="00014E80">
            <w:pPr>
              <w:spacing w:line="360" w:lineRule="auto"/>
              <w:jc w:val="left"/>
              <w:rPr>
                <w:rStyle w:val="NormalCharacter"/>
                <w:rFonts w:ascii="宋体" w:hAnsi="宋体"/>
                <w:sz w:val="24"/>
                <w:szCs w:val="24"/>
              </w:rPr>
            </w:pPr>
            <w:r>
              <w:rPr>
                <w:rStyle w:val="NormalCharacter"/>
                <w:rFonts w:ascii="宋体" w:hAnsi="宋体"/>
                <w:sz w:val="24"/>
                <w:szCs w:val="24"/>
              </w:rPr>
              <w:t>联系人：赵女士             电话：18768805725</w:t>
            </w:r>
          </w:p>
        </w:tc>
      </w:tr>
      <w:tr w:rsidR="0095572A">
        <w:trPr>
          <w:trHeight w:val="90"/>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4</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b/>
                <w:sz w:val="24"/>
                <w:szCs w:val="24"/>
              </w:rPr>
              <w:t>★</w:t>
            </w:r>
            <w:r>
              <w:rPr>
                <w:rStyle w:val="NormalCharacter"/>
                <w:rFonts w:ascii="宋体" w:hAnsi="宋体"/>
                <w:sz w:val="24"/>
                <w:szCs w:val="24"/>
              </w:rPr>
              <w:t>投标人资格</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ind w:right="-11"/>
              <w:rPr>
                <w:rStyle w:val="NormalCharacter"/>
                <w:rFonts w:ascii="宋体" w:hAnsi="宋体" w:cs="宋体"/>
                <w:b/>
                <w:bCs/>
                <w:sz w:val="24"/>
                <w:szCs w:val="24"/>
                <w:lang w:val="zh-CN"/>
              </w:rPr>
            </w:pPr>
            <w:r>
              <w:rPr>
                <w:rStyle w:val="NormalCharacter"/>
                <w:rFonts w:ascii="宋体" w:hAnsi="宋体" w:cs="宋体"/>
                <w:b/>
                <w:bCs/>
                <w:sz w:val="24"/>
                <w:szCs w:val="24"/>
                <w:lang w:val="zh-CN"/>
              </w:rPr>
              <w:t>一、法人或者其他组织的营业执照等证明文件，自然人的身份证明</w:t>
            </w:r>
          </w:p>
          <w:p w:rsidR="0095572A" w:rsidRDefault="00014E80">
            <w:pPr>
              <w:spacing w:line="360" w:lineRule="auto"/>
              <w:ind w:right="-11"/>
              <w:rPr>
                <w:rStyle w:val="NormalCharacter"/>
                <w:rFonts w:ascii="宋体" w:hAnsi="宋体" w:cs="宋体"/>
                <w:bCs/>
                <w:sz w:val="24"/>
                <w:szCs w:val="24"/>
                <w:lang w:val="zh-CN"/>
              </w:rPr>
            </w:pPr>
            <w:r>
              <w:rPr>
                <w:rStyle w:val="NormalCharacter"/>
                <w:rFonts w:ascii="宋体" w:hAnsi="宋体" w:cs="宋体"/>
                <w:bCs/>
                <w:sz w:val="24"/>
                <w:szCs w:val="24"/>
                <w:lang w:val="zh-CN"/>
              </w:rPr>
              <w:t>1、企业法人营业执照或营业执照。（企业投标提供）</w:t>
            </w:r>
          </w:p>
          <w:p w:rsidR="0095572A" w:rsidRDefault="00014E80">
            <w:pPr>
              <w:spacing w:line="360" w:lineRule="auto"/>
              <w:ind w:right="-11"/>
              <w:rPr>
                <w:rStyle w:val="NormalCharacter"/>
                <w:rFonts w:ascii="宋体" w:hAnsi="宋体" w:cs="宋体"/>
                <w:bCs/>
                <w:sz w:val="24"/>
                <w:szCs w:val="24"/>
                <w:lang w:val="zh-CN"/>
              </w:rPr>
            </w:pPr>
            <w:r>
              <w:rPr>
                <w:rStyle w:val="NormalCharacter"/>
                <w:rFonts w:ascii="宋体" w:hAnsi="宋体" w:cs="宋体"/>
                <w:bCs/>
                <w:sz w:val="24"/>
                <w:szCs w:val="24"/>
                <w:lang w:val="zh-CN"/>
              </w:rPr>
              <w:t>2、事业单位法人证书。（事业单位投标提供）</w:t>
            </w:r>
          </w:p>
          <w:p w:rsidR="0095572A" w:rsidRDefault="00014E80">
            <w:pPr>
              <w:spacing w:line="360" w:lineRule="auto"/>
              <w:ind w:right="-11"/>
              <w:rPr>
                <w:rStyle w:val="NormalCharacter"/>
                <w:rFonts w:ascii="宋体" w:hAnsi="宋体" w:cs="宋体"/>
                <w:bCs/>
                <w:sz w:val="24"/>
                <w:szCs w:val="24"/>
                <w:lang w:val="zh-CN"/>
              </w:rPr>
            </w:pPr>
            <w:r>
              <w:rPr>
                <w:rStyle w:val="NormalCharacter"/>
                <w:rFonts w:ascii="宋体" w:hAnsi="宋体" w:cs="宋体"/>
                <w:bCs/>
                <w:sz w:val="24"/>
                <w:szCs w:val="24"/>
                <w:lang w:val="zh-CN"/>
              </w:rPr>
              <w:t>3、执业许可证。（非专业服务机构投标提供）</w:t>
            </w:r>
          </w:p>
          <w:p w:rsidR="0095572A" w:rsidRDefault="00014E80">
            <w:pPr>
              <w:spacing w:line="360" w:lineRule="auto"/>
              <w:ind w:right="-11"/>
              <w:rPr>
                <w:rStyle w:val="NormalCharacter"/>
                <w:rFonts w:ascii="宋体" w:hAnsi="宋体" w:cs="宋体"/>
                <w:bCs/>
                <w:sz w:val="24"/>
                <w:szCs w:val="24"/>
                <w:lang w:val="zh-CN"/>
              </w:rPr>
            </w:pPr>
            <w:r>
              <w:rPr>
                <w:rStyle w:val="NormalCharacter"/>
                <w:rFonts w:ascii="宋体" w:hAnsi="宋体" w:cs="宋体"/>
                <w:bCs/>
                <w:sz w:val="24"/>
                <w:szCs w:val="24"/>
                <w:lang w:val="zh-CN"/>
              </w:rPr>
              <w:t>4、个体工商户营业执照。（个体工商户投标提供）</w:t>
            </w:r>
          </w:p>
          <w:p w:rsidR="0095572A" w:rsidRDefault="00014E80">
            <w:pPr>
              <w:spacing w:line="360" w:lineRule="auto"/>
              <w:jc w:val="left"/>
              <w:rPr>
                <w:rStyle w:val="NormalCharacter"/>
                <w:rFonts w:ascii="宋体" w:hAnsi="宋体" w:cs="宋体"/>
                <w:bCs/>
                <w:sz w:val="24"/>
                <w:szCs w:val="24"/>
                <w:lang w:val="zh-CN"/>
              </w:rPr>
            </w:pPr>
            <w:r>
              <w:rPr>
                <w:rStyle w:val="NormalCharacter"/>
                <w:rFonts w:ascii="宋体" w:hAnsi="宋体" w:cs="宋体"/>
                <w:bCs/>
                <w:sz w:val="24"/>
                <w:szCs w:val="24"/>
                <w:lang w:val="zh-CN"/>
              </w:rPr>
              <w:t>5、自然人身份证明。（自然人投标提供）</w:t>
            </w:r>
          </w:p>
          <w:p w:rsidR="0095572A" w:rsidRDefault="00014E80">
            <w:pPr>
              <w:spacing w:line="360" w:lineRule="auto"/>
              <w:jc w:val="left"/>
              <w:rPr>
                <w:rStyle w:val="NormalCharacter"/>
                <w:rFonts w:ascii="宋体" w:hAnsi="宋体" w:cs="宋体"/>
                <w:bCs/>
                <w:sz w:val="24"/>
                <w:szCs w:val="24"/>
                <w:lang w:val="zh-CN"/>
              </w:rPr>
            </w:pPr>
            <w:r>
              <w:rPr>
                <w:rStyle w:val="NormalCharacter"/>
                <w:rFonts w:ascii="宋体" w:hAnsi="宋体" w:cs="宋体"/>
                <w:bCs/>
                <w:sz w:val="24"/>
                <w:szCs w:val="24"/>
                <w:lang w:val="zh-CN"/>
              </w:rPr>
              <w:t>6、民办非企业单位登记证书。（民办非企业单位投标提供）</w:t>
            </w:r>
          </w:p>
          <w:p w:rsidR="0095572A" w:rsidRDefault="00014E80">
            <w:pPr>
              <w:spacing w:line="360" w:lineRule="auto"/>
              <w:jc w:val="left"/>
              <w:rPr>
                <w:rStyle w:val="NormalCharacter"/>
                <w:rFonts w:ascii="宋体" w:hAnsi="宋体"/>
                <w:b/>
                <w:sz w:val="24"/>
                <w:szCs w:val="24"/>
              </w:rPr>
            </w:pPr>
            <w:r>
              <w:rPr>
                <w:rStyle w:val="NormalCharacter"/>
                <w:rFonts w:ascii="宋体" w:hAnsi="宋体"/>
                <w:b/>
                <w:sz w:val="24"/>
                <w:szCs w:val="24"/>
              </w:rPr>
              <w:t>二、财务状况报告相关材料</w:t>
            </w:r>
          </w:p>
          <w:p w:rsidR="0095572A" w:rsidRDefault="00014E80">
            <w:pPr>
              <w:spacing w:line="360" w:lineRule="auto"/>
              <w:ind w:right="-11"/>
              <w:rPr>
                <w:rStyle w:val="NormalCharacter"/>
                <w:rFonts w:ascii="宋体" w:hAnsi="宋体" w:cs="宋体"/>
                <w:bCs/>
                <w:sz w:val="24"/>
                <w:szCs w:val="24"/>
                <w:lang w:val="zh-CN"/>
              </w:rPr>
            </w:pPr>
            <w:r>
              <w:rPr>
                <w:rStyle w:val="NormalCharacter"/>
                <w:rFonts w:ascii="宋体" w:hAnsi="宋体"/>
                <w:sz w:val="24"/>
                <w:szCs w:val="24"/>
              </w:rPr>
              <w:t>1、</w:t>
            </w:r>
            <w:r>
              <w:rPr>
                <w:rStyle w:val="NormalCharacter"/>
                <w:rFonts w:ascii="宋体" w:hAnsi="宋体" w:cs="宋体"/>
                <w:bCs/>
                <w:sz w:val="24"/>
                <w:szCs w:val="24"/>
                <w:lang w:val="zh-CN"/>
              </w:rPr>
              <w:t>201</w:t>
            </w:r>
            <w:r w:rsidR="00880E47">
              <w:rPr>
                <w:rStyle w:val="NormalCharacter"/>
                <w:rFonts w:ascii="宋体" w:hAnsi="宋体" w:cs="宋体" w:hint="eastAsia"/>
                <w:bCs/>
                <w:sz w:val="24"/>
                <w:szCs w:val="24"/>
              </w:rPr>
              <w:t>8</w:t>
            </w:r>
            <w:r>
              <w:rPr>
                <w:rStyle w:val="NormalCharacter"/>
                <w:rFonts w:ascii="宋体" w:hAnsi="宋体" w:cs="宋体"/>
                <w:bCs/>
                <w:sz w:val="24"/>
                <w:szCs w:val="24"/>
                <w:lang w:val="zh-CN"/>
              </w:rPr>
              <w:t>年度经审计的财务报告，包括资产负债表、利润表、现金流量表、所有者权益变动表及其附注；或基本开户银行出具的资信证明；或财政部门认可的政府采购专业担保机构的证明文件</w:t>
            </w:r>
            <w:r>
              <w:rPr>
                <w:rStyle w:val="NormalCharacter"/>
                <w:rFonts w:ascii="宋体" w:hAnsi="宋体" w:cs="宋体"/>
                <w:bCs/>
                <w:sz w:val="24"/>
                <w:szCs w:val="24"/>
                <w:lang w:val="zh-CN"/>
              </w:rPr>
              <w:lastRenderedPageBreak/>
              <w:t>和担保机构出具的投标担保函。（法人投标提供。法人包括企业法人、机关法人、事业单位法人和社会团体法人）</w:t>
            </w:r>
          </w:p>
          <w:p w:rsidR="0095572A" w:rsidRDefault="00014E80">
            <w:pPr>
              <w:spacing w:line="360" w:lineRule="auto"/>
              <w:ind w:right="-11"/>
              <w:rPr>
                <w:rStyle w:val="NormalCharacter"/>
                <w:rFonts w:ascii="宋体" w:hAnsi="宋体" w:cs="宋体"/>
                <w:bCs/>
                <w:sz w:val="24"/>
                <w:szCs w:val="24"/>
                <w:lang w:val="zh-CN"/>
              </w:rPr>
            </w:pPr>
            <w:r>
              <w:rPr>
                <w:rStyle w:val="NormalCharacter"/>
                <w:rFonts w:ascii="宋体" w:hAnsi="宋体"/>
                <w:sz w:val="24"/>
                <w:szCs w:val="24"/>
              </w:rPr>
              <w:t>2、</w:t>
            </w:r>
            <w:r>
              <w:rPr>
                <w:rStyle w:val="NormalCharacter"/>
                <w:rFonts w:ascii="宋体" w:hAnsi="宋体" w:cs="宋体"/>
                <w:bCs/>
                <w:sz w:val="24"/>
                <w:szCs w:val="24"/>
                <w:lang w:val="zh-CN"/>
              </w:rPr>
              <w:t>银行出具的资信证明；或财政部门认可的政府采购专业担保机构的证明文件和担保机构出具的投标担保函。（其他组织和自然人投标提供）</w:t>
            </w:r>
          </w:p>
          <w:p w:rsidR="0095572A" w:rsidRDefault="00014E80">
            <w:pPr>
              <w:spacing w:line="360" w:lineRule="auto"/>
              <w:ind w:right="-11"/>
              <w:rPr>
                <w:rStyle w:val="NormalCharacter"/>
                <w:rFonts w:ascii="宋体" w:hAnsi="宋体"/>
                <w:b/>
                <w:sz w:val="24"/>
                <w:szCs w:val="24"/>
              </w:rPr>
            </w:pPr>
            <w:r>
              <w:rPr>
                <w:rStyle w:val="NormalCharacter"/>
                <w:rFonts w:ascii="宋体" w:hAnsi="宋体"/>
                <w:b/>
                <w:sz w:val="24"/>
                <w:szCs w:val="24"/>
              </w:rPr>
              <w:t>三、依法缴纳税收相关材料</w:t>
            </w:r>
          </w:p>
          <w:p w:rsidR="0095572A" w:rsidRDefault="00014E80">
            <w:pPr>
              <w:spacing w:line="360" w:lineRule="auto"/>
              <w:ind w:right="-11"/>
              <w:rPr>
                <w:rStyle w:val="NormalCharacter"/>
                <w:rFonts w:ascii="宋体" w:hAnsi="宋体" w:cs="宋体"/>
                <w:bCs/>
                <w:sz w:val="24"/>
                <w:szCs w:val="24"/>
                <w:lang w:val="zh-CN"/>
              </w:rPr>
            </w:pPr>
            <w:r>
              <w:rPr>
                <w:rStyle w:val="NormalCharacter"/>
                <w:rFonts w:ascii="宋体" w:hAnsi="宋体" w:cs="宋体"/>
                <w:bCs/>
                <w:sz w:val="24"/>
                <w:szCs w:val="24"/>
                <w:lang w:val="zh-CN"/>
              </w:rPr>
              <w:t>投标截止时间前三个月内任意一个月缴纳税收凭据。（依法免税的投标人，应提供相应文件证明依法免税）</w:t>
            </w:r>
          </w:p>
          <w:p w:rsidR="0095572A" w:rsidRDefault="00014E80">
            <w:pPr>
              <w:spacing w:line="360" w:lineRule="auto"/>
              <w:ind w:right="-11"/>
              <w:rPr>
                <w:rStyle w:val="NormalCharacter"/>
                <w:rFonts w:ascii="宋体" w:hAnsi="宋体" w:cs="宋体"/>
                <w:b/>
                <w:bCs/>
                <w:sz w:val="24"/>
                <w:szCs w:val="24"/>
                <w:lang w:val="zh-CN"/>
              </w:rPr>
            </w:pPr>
            <w:r>
              <w:rPr>
                <w:rStyle w:val="NormalCharacter"/>
                <w:rFonts w:ascii="宋体" w:hAnsi="宋体" w:cs="宋体"/>
                <w:b/>
                <w:bCs/>
                <w:sz w:val="24"/>
                <w:szCs w:val="24"/>
                <w:lang w:val="zh-CN"/>
              </w:rPr>
              <w:t>四、依法缴纳社会保障资金的证明材料</w:t>
            </w:r>
          </w:p>
          <w:p w:rsidR="0095572A" w:rsidRDefault="00014E80">
            <w:pPr>
              <w:spacing w:line="360" w:lineRule="auto"/>
              <w:ind w:right="-11"/>
              <w:rPr>
                <w:rStyle w:val="NormalCharacter"/>
                <w:rFonts w:ascii="宋体" w:hAnsi="宋体" w:cs="宋体"/>
                <w:bCs/>
                <w:sz w:val="24"/>
                <w:szCs w:val="24"/>
                <w:lang w:val="zh-CN"/>
              </w:rPr>
            </w:pPr>
            <w:r>
              <w:rPr>
                <w:rStyle w:val="NormalCharacter"/>
                <w:rFonts w:ascii="宋体" w:hAnsi="宋体" w:cs="宋体"/>
                <w:bCs/>
                <w:sz w:val="24"/>
                <w:szCs w:val="24"/>
                <w:lang w:val="zh-CN"/>
              </w:rPr>
              <w:t>投标截止时间前三个月内任意一个月缴纳社会保险凭据。（依法不需要缴纳社会保障资金的投标人，应提供相应文件证明依法不需要缴纳社会保障资金）</w:t>
            </w:r>
          </w:p>
          <w:p w:rsidR="0095572A" w:rsidRDefault="00014E80">
            <w:pPr>
              <w:spacing w:line="360" w:lineRule="auto"/>
              <w:ind w:right="-11"/>
              <w:rPr>
                <w:rStyle w:val="NormalCharacter"/>
                <w:rFonts w:ascii="宋体" w:hAnsi="宋体" w:cs="宋体"/>
                <w:b/>
                <w:bCs/>
                <w:sz w:val="24"/>
                <w:szCs w:val="24"/>
                <w:lang w:val="zh-CN"/>
              </w:rPr>
            </w:pPr>
            <w:r>
              <w:rPr>
                <w:rStyle w:val="NormalCharacter"/>
                <w:rFonts w:ascii="宋体" w:hAnsi="宋体" w:cs="宋体"/>
                <w:b/>
                <w:bCs/>
                <w:sz w:val="24"/>
                <w:szCs w:val="24"/>
                <w:lang w:val="zh-CN"/>
              </w:rPr>
              <w:t>五、履行合同所必须的设备和专业技术能力的证明材料</w:t>
            </w:r>
          </w:p>
          <w:p w:rsidR="0095572A" w:rsidRDefault="00014E80">
            <w:pPr>
              <w:spacing w:line="360" w:lineRule="auto"/>
              <w:jc w:val="left"/>
              <w:rPr>
                <w:rStyle w:val="NormalCharacter"/>
                <w:rFonts w:ascii="宋体" w:hAnsi="宋体"/>
                <w:kern w:val="0"/>
                <w:sz w:val="24"/>
                <w:szCs w:val="24"/>
              </w:rPr>
            </w:pPr>
            <w:r>
              <w:rPr>
                <w:rStyle w:val="NormalCharacter"/>
                <w:rFonts w:ascii="宋体" w:hAnsi="宋体" w:cs="宋体"/>
                <w:bCs/>
                <w:sz w:val="24"/>
                <w:szCs w:val="24"/>
                <w:lang w:val="zh-CN"/>
              </w:rPr>
              <w:t>相关设备的购置发票、专业技术人员职称证书、用工合同等或者</w:t>
            </w:r>
            <w:r>
              <w:rPr>
                <w:rStyle w:val="NormalCharacter"/>
                <w:rFonts w:ascii="宋体" w:hAnsi="宋体"/>
                <w:kern w:val="0"/>
                <w:sz w:val="24"/>
                <w:szCs w:val="24"/>
              </w:rPr>
              <w:t>附投标人相关承诺函或声明。</w:t>
            </w:r>
          </w:p>
          <w:p w:rsidR="0095572A" w:rsidRDefault="00014E80">
            <w:pPr>
              <w:spacing w:line="360" w:lineRule="auto"/>
              <w:ind w:right="-11"/>
              <w:rPr>
                <w:rStyle w:val="NormalCharacter"/>
                <w:rFonts w:ascii="宋体" w:hAnsi="宋体" w:cs="宋体"/>
                <w:b/>
                <w:bCs/>
                <w:sz w:val="24"/>
                <w:szCs w:val="24"/>
                <w:lang w:val="zh-CN"/>
              </w:rPr>
            </w:pPr>
            <w:r>
              <w:rPr>
                <w:rStyle w:val="NormalCharacter"/>
                <w:rFonts w:ascii="宋体" w:hAnsi="宋体"/>
                <w:b/>
                <w:kern w:val="0"/>
                <w:sz w:val="24"/>
                <w:szCs w:val="24"/>
              </w:rPr>
              <w:t>六、</w:t>
            </w:r>
            <w:r>
              <w:rPr>
                <w:rStyle w:val="NormalCharacter"/>
                <w:rFonts w:ascii="宋体" w:hAnsi="宋体" w:cs="宋体"/>
                <w:b/>
                <w:bCs/>
                <w:sz w:val="24"/>
                <w:szCs w:val="24"/>
                <w:lang w:val="zh-CN"/>
              </w:rPr>
              <w:t>参加政府采购活动前3年内在经营活动中没有重大违法记录的声明</w:t>
            </w:r>
          </w:p>
          <w:p w:rsidR="0095572A" w:rsidRDefault="00014E80">
            <w:pPr>
              <w:spacing w:line="360" w:lineRule="auto"/>
              <w:contextualSpacing/>
              <w:jc w:val="left"/>
              <w:rPr>
                <w:rStyle w:val="NormalCharacter"/>
                <w:rFonts w:ascii="宋体" w:hAnsi="宋体" w:cs="宋体"/>
                <w:bCs/>
                <w:sz w:val="24"/>
                <w:szCs w:val="24"/>
                <w:lang w:val="zh-CN"/>
              </w:rPr>
            </w:pPr>
            <w:r>
              <w:rPr>
                <w:rStyle w:val="NormalCharacter"/>
                <w:rFonts w:ascii="宋体" w:hAnsi="宋体" w:cs="宋体"/>
                <w:bCs/>
                <w:sz w:val="24"/>
                <w:szCs w:val="24"/>
                <w:lang w:val="zh-CN"/>
              </w:rPr>
              <w:t>投标人“参加政府采购活动前3年内在经营活动中没有重大违法记录的书面声明”。 重大违法记录，是指投标人因违法经营受到刑事处罚或者责令停产停业、吊销许可证或者执照、较大数额罚款等行政处罚。</w:t>
            </w:r>
          </w:p>
          <w:p w:rsidR="0095572A" w:rsidRDefault="00014E80">
            <w:pPr>
              <w:spacing w:line="360" w:lineRule="auto"/>
              <w:contextualSpacing/>
              <w:jc w:val="left"/>
              <w:rPr>
                <w:rStyle w:val="NormalCharacter"/>
                <w:rFonts w:ascii="宋体" w:hAnsi="宋体"/>
                <w:kern w:val="0"/>
                <w:sz w:val="24"/>
                <w:szCs w:val="24"/>
              </w:rPr>
            </w:pPr>
            <w:r w:rsidRPr="00F36473">
              <w:rPr>
                <w:rStyle w:val="NormalCharacter"/>
                <w:rFonts w:ascii="宋体" w:hAnsi="宋体" w:cs="宋体"/>
                <w:b/>
                <w:bCs/>
                <w:sz w:val="24"/>
                <w:szCs w:val="24"/>
                <w:lang w:val="zh-CN"/>
              </w:rPr>
              <w:t>七、</w:t>
            </w:r>
            <w:r w:rsidR="00F36473" w:rsidRPr="00F36473">
              <w:rPr>
                <w:rStyle w:val="NormalCharacter"/>
                <w:rFonts w:ascii="宋体" w:hAnsi="宋体" w:cs="宋体" w:hint="eastAsia"/>
                <w:b/>
                <w:bCs/>
                <w:sz w:val="24"/>
                <w:szCs w:val="24"/>
                <w:lang w:val="zh-CN"/>
              </w:rPr>
              <w:t>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(www.ccgp.gov.cn)政府采购严重违法失信行为记录名单的投标人；“中国社会组织公共服务平台”网站（www.chinanpo.gov.cn）严重违法失信名单的社会组织。</w:t>
            </w:r>
            <w:r>
              <w:rPr>
                <w:rStyle w:val="NormalCharacter"/>
                <w:rFonts w:ascii="宋体" w:hAnsi="宋体"/>
                <w:b/>
                <w:sz w:val="24"/>
                <w:szCs w:val="24"/>
              </w:rPr>
              <w:t>（</w:t>
            </w:r>
            <w:r>
              <w:rPr>
                <w:rStyle w:val="NormalCharacter"/>
                <w:rFonts w:ascii="宋体" w:hAnsi="宋体"/>
                <w:kern w:val="0"/>
                <w:sz w:val="24"/>
                <w:szCs w:val="24"/>
              </w:rPr>
              <w:t>联合体形式投标的，联合体成员存在不良信用记录，视同联合体存在</w:t>
            </w:r>
            <w:r>
              <w:rPr>
                <w:rStyle w:val="NormalCharacter"/>
                <w:rFonts w:ascii="宋体" w:hAnsi="宋体"/>
                <w:kern w:val="0"/>
                <w:sz w:val="24"/>
                <w:szCs w:val="24"/>
              </w:rPr>
              <w:lastRenderedPageBreak/>
              <w:t>不良信用记录）。</w:t>
            </w:r>
          </w:p>
          <w:p w:rsidR="0095572A" w:rsidRDefault="00014E80">
            <w:pPr>
              <w:spacing w:line="360" w:lineRule="auto"/>
              <w:rPr>
                <w:rStyle w:val="NormalCharacter"/>
                <w:rFonts w:ascii="宋体" w:hAnsi="宋体"/>
                <w:kern w:val="0"/>
                <w:sz w:val="24"/>
                <w:szCs w:val="24"/>
              </w:rPr>
            </w:pPr>
            <w:r>
              <w:rPr>
                <w:rStyle w:val="NormalCharacter"/>
                <w:rFonts w:ascii="宋体" w:hAnsi="宋体"/>
                <w:kern w:val="0"/>
                <w:sz w:val="24"/>
                <w:szCs w:val="24"/>
              </w:rPr>
              <w:t>1、查询渠道：</w:t>
            </w:r>
          </w:p>
          <w:p w:rsidR="0095572A" w:rsidRDefault="00014E80">
            <w:pPr>
              <w:spacing w:line="360" w:lineRule="auto"/>
              <w:rPr>
                <w:rStyle w:val="NormalCharacter"/>
                <w:rFonts w:ascii="宋体" w:hAnsi="宋体"/>
                <w:kern w:val="0"/>
                <w:sz w:val="24"/>
                <w:szCs w:val="24"/>
              </w:rPr>
            </w:pPr>
            <w:r>
              <w:rPr>
                <w:rStyle w:val="NormalCharacter"/>
                <w:rFonts w:ascii="宋体" w:hAnsi="宋体"/>
                <w:kern w:val="0"/>
                <w:sz w:val="24"/>
                <w:szCs w:val="24"/>
              </w:rPr>
              <w:t>①“信用中国”网站（</w:t>
            </w:r>
            <w:r>
              <w:rPr>
                <w:rStyle w:val="NormalCharacter"/>
                <w:kern w:val="0"/>
                <w:sz w:val="24"/>
                <w:szCs w:val="24"/>
              </w:rPr>
              <w:t>www.creditchina.gov.cn</w:t>
            </w:r>
            <w:r>
              <w:rPr>
                <w:rStyle w:val="NormalCharacter"/>
                <w:rFonts w:ascii="宋体" w:hAnsi="宋体"/>
                <w:kern w:val="0"/>
                <w:sz w:val="24"/>
                <w:szCs w:val="24"/>
              </w:rPr>
              <w:t>）</w:t>
            </w:r>
          </w:p>
          <w:p w:rsidR="0095572A" w:rsidRDefault="00014E80">
            <w:pPr>
              <w:spacing w:line="360" w:lineRule="auto"/>
              <w:rPr>
                <w:rStyle w:val="NormalCharacter"/>
                <w:rFonts w:ascii="宋体" w:hAnsi="宋体"/>
                <w:kern w:val="0"/>
                <w:sz w:val="24"/>
                <w:szCs w:val="24"/>
              </w:rPr>
            </w:pPr>
            <w:r>
              <w:rPr>
                <w:rStyle w:val="NormalCharacter"/>
                <w:rFonts w:ascii="宋体" w:hAnsi="宋体"/>
                <w:kern w:val="0"/>
                <w:sz w:val="24"/>
                <w:szCs w:val="24"/>
              </w:rPr>
              <w:t>②“中国政府采购网”（www.ccgp.gov.cn）</w:t>
            </w:r>
          </w:p>
          <w:p w:rsidR="0095572A" w:rsidRDefault="00014E80">
            <w:pPr>
              <w:spacing w:line="360" w:lineRule="auto"/>
              <w:rPr>
                <w:rStyle w:val="NormalCharacter"/>
                <w:rFonts w:ascii="宋体" w:hAnsi="宋体"/>
                <w:kern w:val="0"/>
                <w:sz w:val="24"/>
                <w:szCs w:val="24"/>
              </w:rPr>
            </w:pPr>
            <w:r>
              <w:rPr>
                <w:rStyle w:val="NormalCharacter"/>
                <w:rFonts w:ascii="宋体" w:hAnsi="宋体"/>
                <w:kern w:val="0"/>
                <w:sz w:val="24"/>
                <w:szCs w:val="24"/>
              </w:rPr>
              <w:t>③“中国社会组织公共服务平台”网站（www.chinanpo.gov.cn）（仅查询社会组织）；</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2、截止时间：同投标截止时间；</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3、信用信息查询记录和证据留存具体方式：经采购人确认的查询结果网页截图作为查询记录和证据，与其他采购文件一并保存；</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4、信用信息的使用原则：经采购人认定的被列入失信被执行人、重大税收违法案件当事人名单、</w:t>
            </w:r>
            <w:r>
              <w:rPr>
                <w:rStyle w:val="NormalCharacter"/>
                <w:rFonts w:ascii="宋体" w:hAnsi="宋体"/>
                <w:sz w:val="24"/>
                <w:szCs w:val="24"/>
              </w:rPr>
              <w:t>政府采购严重违法失信行为记录名单、</w:t>
            </w:r>
            <w:r>
              <w:rPr>
                <w:rStyle w:val="NormalCharacter"/>
                <w:rFonts w:ascii="宋体" w:hAnsi="宋体"/>
                <w:kern w:val="0"/>
                <w:sz w:val="24"/>
                <w:szCs w:val="24"/>
              </w:rPr>
              <w:t>严重违法失信企业名单（黑名单）、严重违法失信社会组织名单的投标人，将拒绝其参与本次政府采购活动。</w:t>
            </w:r>
          </w:p>
          <w:p w:rsidR="0095572A" w:rsidRDefault="00014E80">
            <w:pPr>
              <w:spacing w:line="360" w:lineRule="auto"/>
              <w:contextualSpacing/>
              <w:rPr>
                <w:rStyle w:val="NormalCharacter"/>
                <w:rFonts w:ascii="宋体" w:hAnsi="宋体"/>
                <w:sz w:val="24"/>
                <w:szCs w:val="24"/>
              </w:rPr>
            </w:pPr>
            <w:r>
              <w:rPr>
                <w:rStyle w:val="NormalCharacter"/>
                <w:rFonts w:ascii="宋体" w:hAnsi="宋体"/>
                <w:kern w:val="0"/>
                <w:sz w:val="24"/>
                <w:szCs w:val="24"/>
              </w:rPr>
              <w:t>5、投标人无须提供</w:t>
            </w:r>
            <w:r>
              <w:rPr>
                <w:rStyle w:val="NormalCharacter"/>
                <w:rFonts w:ascii="宋体" w:hAnsi="宋体" w:cs="微软雅黑"/>
                <w:bCs/>
                <w:sz w:val="24"/>
                <w:szCs w:val="24"/>
              </w:rPr>
              <w:t>信用记录查询结果网页截屏。</w:t>
            </w:r>
            <w:r>
              <w:rPr>
                <w:rStyle w:val="NormalCharacter"/>
                <w:rFonts w:ascii="宋体" w:hAnsi="宋体"/>
                <w:kern w:val="0"/>
                <w:sz w:val="24"/>
                <w:szCs w:val="24"/>
              </w:rPr>
              <w:t>投标人不良信用记录以采购人查询结果为准，采购人查询之后，网站信息发生的任何变更不再作为评审依据，投标人自行提供的与网站信息不一致的其他证明材料亦不作为评审依据。</w:t>
            </w:r>
          </w:p>
        </w:tc>
      </w:tr>
      <w:tr w:rsidR="0095572A">
        <w:trPr>
          <w:trHeight w:val="504"/>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lastRenderedPageBreak/>
              <w:t>5</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cs="宋体"/>
                <w:bCs/>
                <w:sz w:val="24"/>
                <w:szCs w:val="24"/>
                <w:lang w:val="zh-CN"/>
              </w:rPr>
            </w:pPr>
            <w:r>
              <w:rPr>
                <w:rStyle w:val="NormalCharacter"/>
                <w:rFonts w:ascii="宋体" w:hAnsi="宋体"/>
                <w:b/>
                <w:sz w:val="24"/>
                <w:szCs w:val="24"/>
              </w:rPr>
              <w:t>★</w:t>
            </w:r>
            <w:r>
              <w:rPr>
                <w:rStyle w:val="NormalCharacter"/>
                <w:rFonts w:ascii="宋体" w:hAnsi="宋体" w:cs="宋体"/>
                <w:bCs/>
                <w:sz w:val="24"/>
                <w:szCs w:val="24"/>
                <w:lang w:val="zh-CN"/>
              </w:rPr>
              <w:t>联合体投标</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rPr>
                <w:rStyle w:val="NormalCharacter"/>
                <w:rFonts w:ascii="宋体" w:hAnsi="宋体" w:cs="宋体"/>
                <w:bCs/>
                <w:sz w:val="24"/>
                <w:szCs w:val="24"/>
                <w:lang w:val="zh-CN"/>
              </w:rPr>
            </w:pPr>
            <w:r>
              <w:rPr>
                <w:rStyle w:val="NormalCharacter"/>
                <w:rFonts w:ascii="宋体" w:hAnsi="宋体"/>
                <w:kern w:val="0"/>
                <w:sz w:val="24"/>
                <w:szCs w:val="24"/>
              </w:rPr>
              <w:t>本项目不接受联合体投标</w:t>
            </w:r>
          </w:p>
        </w:tc>
      </w:tr>
      <w:tr w:rsidR="0095572A">
        <w:trPr>
          <w:trHeight w:val="504"/>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ind w:firstLineChars="200" w:firstLine="480"/>
              <w:rPr>
                <w:rStyle w:val="NormalCharacter"/>
                <w:rFonts w:ascii="宋体" w:hAnsi="宋体" w:cs="宋体"/>
                <w:bCs/>
                <w:color w:val="000000" w:themeColor="text1"/>
                <w:sz w:val="24"/>
                <w:szCs w:val="24"/>
                <w:lang w:val="zh-CN"/>
              </w:rPr>
            </w:pPr>
            <w:r>
              <w:rPr>
                <w:rStyle w:val="NormalCharacter"/>
                <w:rFonts w:ascii="宋体" w:hAnsi="宋体" w:cs="宋体"/>
                <w:bCs/>
                <w:color w:val="000000" w:themeColor="text1"/>
                <w:sz w:val="24"/>
                <w:szCs w:val="24"/>
                <w:lang w:val="zh-CN"/>
              </w:rPr>
              <w:t>★最高限价</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Default="00014E80">
            <w:pPr>
              <w:pStyle w:val="UserStyle33"/>
              <w:shd w:val="clear" w:color="auto" w:fill="FFFFFF"/>
              <w:spacing w:line="360" w:lineRule="auto"/>
              <w:contextualSpacing/>
              <w:jc w:val="left"/>
              <w:rPr>
                <w:rStyle w:val="NormalCharacter"/>
                <w:rFonts w:ascii="宋体" w:hAnsi="宋体" w:cs="宋体"/>
                <w:bCs/>
                <w:color w:val="000000" w:themeColor="text1"/>
                <w:lang w:val="zh-CN"/>
              </w:rPr>
            </w:pPr>
            <w:r>
              <w:rPr>
                <w:rStyle w:val="NormalCharacter"/>
                <w:rFonts w:ascii="宋体" w:hAnsi="宋体" w:hint="eastAsia"/>
                <w:color w:val="000000" w:themeColor="text1"/>
                <w:kern w:val="0"/>
              </w:rPr>
              <w:t>411801.7</w:t>
            </w:r>
            <w:r>
              <w:rPr>
                <w:rStyle w:val="NormalCharacter"/>
                <w:rFonts w:ascii="宋体" w:hAnsi="宋体"/>
                <w:color w:val="000000" w:themeColor="text1"/>
                <w:kern w:val="0"/>
              </w:rPr>
              <w:t>元</w:t>
            </w:r>
            <w:r>
              <w:rPr>
                <w:rStyle w:val="NormalCharacter"/>
                <w:rFonts w:ascii="宋体" w:hAnsi="宋体" w:hint="eastAsia"/>
                <w:color w:val="000000" w:themeColor="text1"/>
                <w:kern w:val="0"/>
              </w:rPr>
              <w:t>/年</w:t>
            </w:r>
            <w:r>
              <w:rPr>
                <w:rStyle w:val="NormalCharacter"/>
                <w:rFonts w:ascii="宋体" w:hAnsi="宋体"/>
                <w:color w:val="000000" w:themeColor="text1"/>
                <w:kern w:val="0"/>
              </w:rPr>
              <w:t>，超出最高限价的投标无效。</w:t>
            </w:r>
          </w:p>
        </w:tc>
      </w:tr>
      <w:tr w:rsidR="0095572A">
        <w:trPr>
          <w:trHeight w:val="647"/>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7</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cs="宋体"/>
                <w:bCs/>
                <w:color w:val="000000" w:themeColor="text1"/>
                <w:sz w:val="24"/>
                <w:szCs w:val="24"/>
                <w:lang w:val="zh-CN"/>
              </w:rPr>
            </w:pPr>
            <w:r>
              <w:rPr>
                <w:rStyle w:val="NormalCharacter"/>
                <w:rFonts w:ascii="宋体" w:hAnsi="宋体" w:cs="宋体"/>
                <w:bCs/>
                <w:color w:val="000000" w:themeColor="text1"/>
                <w:sz w:val="24"/>
                <w:szCs w:val="24"/>
                <w:lang w:val="zh-CN"/>
              </w:rPr>
              <w:t>现场考察</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rPr>
                <w:rStyle w:val="NormalCharacter"/>
                <w:rFonts w:ascii="宋体" w:hAnsi="宋体"/>
                <w:color w:val="000000" w:themeColor="text1"/>
                <w:kern w:val="0"/>
                <w:sz w:val="24"/>
                <w:szCs w:val="24"/>
                <w:lang w:val="zh-CN"/>
              </w:rPr>
            </w:pPr>
            <w:r>
              <w:rPr>
                <w:rStyle w:val="NormalCharacter"/>
                <w:rFonts w:ascii="宋体" w:hAnsi="宋体" w:cs="宋体"/>
                <w:bCs/>
                <w:color w:val="000000" w:themeColor="text1"/>
                <w:sz w:val="24"/>
                <w:szCs w:val="24"/>
                <w:lang w:val="zh-CN"/>
              </w:rPr>
              <w:t>不组织</w:t>
            </w:r>
          </w:p>
        </w:tc>
      </w:tr>
      <w:tr w:rsidR="0095572A">
        <w:trPr>
          <w:trHeight w:val="557"/>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8</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cs="宋体"/>
                <w:bCs/>
                <w:sz w:val="24"/>
                <w:szCs w:val="24"/>
                <w:lang w:val="zh-CN"/>
              </w:rPr>
            </w:pPr>
            <w:r>
              <w:rPr>
                <w:rStyle w:val="NormalCharacter"/>
                <w:rFonts w:ascii="宋体" w:hAnsi="宋体" w:cs="宋体"/>
                <w:bCs/>
                <w:sz w:val="24"/>
                <w:szCs w:val="24"/>
                <w:lang w:val="zh-CN"/>
              </w:rPr>
              <w:t>开标前答疑会</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rPr>
                <w:rStyle w:val="NormalCharacter"/>
                <w:rFonts w:ascii="宋体" w:hAnsi="宋体"/>
                <w:kern w:val="0"/>
                <w:sz w:val="24"/>
                <w:szCs w:val="24"/>
                <w:lang w:val="zh-CN"/>
              </w:rPr>
            </w:pPr>
            <w:r>
              <w:rPr>
                <w:rStyle w:val="NormalCharacter"/>
                <w:rFonts w:ascii="宋体" w:hAnsi="宋体" w:cs="宋体"/>
                <w:bCs/>
                <w:sz w:val="24"/>
                <w:szCs w:val="24"/>
                <w:lang w:val="zh-CN"/>
              </w:rPr>
              <w:t>不召开</w:t>
            </w:r>
          </w:p>
        </w:tc>
      </w:tr>
      <w:tr w:rsidR="0095572A">
        <w:trPr>
          <w:trHeight w:val="504"/>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9</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cs="宋体"/>
                <w:bCs/>
                <w:sz w:val="24"/>
                <w:szCs w:val="24"/>
                <w:lang w:val="zh-CN"/>
              </w:rPr>
            </w:pPr>
            <w:r>
              <w:rPr>
                <w:rStyle w:val="NormalCharacter"/>
                <w:rFonts w:ascii="宋体" w:hAnsi="宋体" w:cs="宋体"/>
                <w:bCs/>
                <w:sz w:val="24"/>
                <w:szCs w:val="24"/>
                <w:lang w:val="zh-CN"/>
              </w:rPr>
              <w:t>进口产品参与</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rPr>
                <w:rStyle w:val="NormalCharacter"/>
                <w:rFonts w:ascii="宋体" w:hAnsi="宋体" w:cs="宋体"/>
                <w:bCs/>
                <w:sz w:val="24"/>
                <w:szCs w:val="24"/>
                <w:lang w:val="zh-CN"/>
              </w:rPr>
            </w:pPr>
            <w:r>
              <w:rPr>
                <w:rStyle w:val="NormalCharacter"/>
                <w:rFonts w:ascii="宋体" w:hAnsi="宋体" w:cs="宋体"/>
                <w:bCs/>
                <w:sz w:val="24"/>
                <w:szCs w:val="24"/>
                <w:lang w:val="zh-CN"/>
              </w:rPr>
              <w:t xml:space="preserve">不允许  </w:t>
            </w:r>
          </w:p>
        </w:tc>
      </w:tr>
      <w:tr w:rsidR="0095572A">
        <w:trPr>
          <w:trHeight w:val="504"/>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10</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b/>
                <w:sz w:val="24"/>
                <w:szCs w:val="24"/>
              </w:rPr>
              <w:t>★</w:t>
            </w:r>
            <w:r>
              <w:rPr>
                <w:rStyle w:val="NormalCharacter"/>
                <w:rFonts w:ascii="宋体" w:hAnsi="宋体"/>
                <w:sz w:val="24"/>
                <w:szCs w:val="24"/>
              </w:rPr>
              <w:t>投标有效期</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rPr>
                <w:rStyle w:val="NormalCharacter"/>
                <w:rFonts w:ascii="宋体" w:hAnsi="宋体"/>
                <w:sz w:val="24"/>
                <w:szCs w:val="24"/>
              </w:rPr>
            </w:pPr>
            <w:r>
              <w:rPr>
                <w:rStyle w:val="NormalCharacter"/>
                <w:rFonts w:ascii="宋体" w:hAnsi="宋体"/>
                <w:sz w:val="24"/>
                <w:szCs w:val="24"/>
              </w:rPr>
              <w:t>60天（自</w:t>
            </w:r>
            <w:r>
              <w:rPr>
                <w:rStyle w:val="NormalCharacter"/>
                <w:rFonts w:ascii="宋体" w:hAnsi="宋体"/>
                <w:kern w:val="0"/>
                <w:sz w:val="24"/>
                <w:szCs w:val="24"/>
              </w:rPr>
              <w:t>提交投标文件的截止之日起算</w:t>
            </w:r>
            <w:r>
              <w:rPr>
                <w:rStyle w:val="NormalCharacter"/>
                <w:rFonts w:ascii="宋体" w:hAnsi="宋体"/>
                <w:sz w:val="24"/>
                <w:szCs w:val="24"/>
              </w:rPr>
              <w:t>）</w:t>
            </w:r>
          </w:p>
          <w:p w:rsidR="0095572A" w:rsidRDefault="00014E80">
            <w:pPr>
              <w:spacing w:line="360" w:lineRule="auto"/>
              <w:rPr>
                <w:rStyle w:val="NormalCharacter"/>
                <w:rFonts w:ascii="宋体" w:hAnsi="宋体"/>
                <w:sz w:val="24"/>
                <w:szCs w:val="24"/>
              </w:rPr>
            </w:pPr>
            <w:r>
              <w:rPr>
                <w:rStyle w:val="NormalCharacter"/>
                <w:rFonts w:ascii="宋体" w:hAnsi="宋体"/>
                <w:sz w:val="24"/>
                <w:szCs w:val="24"/>
                <w:lang w:val="zh-CN"/>
              </w:rPr>
              <w:t>中标人投标有效期延至合同验收之日，</w:t>
            </w:r>
            <w:r>
              <w:rPr>
                <w:rStyle w:val="NormalCharacter"/>
                <w:rFonts w:ascii="宋体" w:hAnsi="宋体"/>
                <w:kern w:val="0"/>
                <w:sz w:val="24"/>
                <w:szCs w:val="24"/>
              </w:rPr>
              <w:t>中标人全部合同义务履行完毕为止。</w:t>
            </w:r>
          </w:p>
        </w:tc>
      </w:tr>
      <w:tr w:rsidR="0095572A">
        <w:trPr>
          <w:trHeight w:val="504"/>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lastRenderedPageBreak/>
              <w:t>11</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jc w:val="center"/>
              <w:rPr>
                <w:rStyle w:val="NormalCharacter"/>
                <w:rFonts w:ascii="宋体" w:hAnsi="宋体" w:cs="宋体"/>
                <w:bCs/>
                <w:sz w:val="24"/>
                <w:szCs w:val="24"/>
                <w:lang w:val="zh-CN"/>
              </w:rPr>
            </w:pPr>
            <w:r>
              <w:rPr>
                <w:rStyle w:val="NormalCharacter"/>
                <w:rFonts w:ascii="宋体" w:hAnsi="宋体" w:cs="宋体"/>
                <w:bCs/>
                <w:sz w:val="24"/>
                <w:szCs w:val="24"/>
                <w:lang w:val="zh-CN"/>
              </w:rPr>
              <w:t>中标人将本项目的非主体、非关键性</w:t>
            </w:r>
          </w:p>
          <w:p w:rsidR="0095572A" w:rsidRDefault="00014E80">
            <w:pPr>
              <w:spacing w:line="360" w:lineRule="auto"/>
              <w:jc w:val="center"/>
              <w:rPr>
                <w:rStyle w:val="NormalCharacter"/>
                <w:rFonts w:ascii="宋体" w:hAnsi="宋体"/>
                <w:sz w:val="24"/>
                <w:szCs w:val="24"/>
              </w:rPr>
            </w:pPr>
            <w:r>
              <w:rPr>
                <w:rStyle w:val="NormalCharacter"/>
                <w:rFonts w:ascii="宋体" w:hAnsi="宋体" w:cs="宋体"/>
                <w:bCs/>
                <w:sz w:val="24"/>
                <w:szCs w:val="24"/>
                <w:lang w:val="zh-CN"/>
              </w:rPr>
              <w:t>工作分包</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rPr>
                <w:rStyle w:val="NormalCharacter"/>
                <w:rFonts w:ascii="宋体" w:hAnsi="宋体"/>
                <w:sz w:val="24"/>
                <w:szCs w:val="24"/>
              </w:rPr>
            </w:pPr>
            <w:r>
              <w:rPr>
                <w:rStyle w:val="NormalCharacter"/>
                <w:rFonts w:ascii="宋体" w:hAnsi="宋体" w:cs="宋体"/>
                <w:bCs/>
                <w:sz w:val="24"/>
                <w:szCs w:val="24"/>
                <w:lang w:val="zh-CN"/>
              </w:rPr>
              <w:t xml:space="preserve">不允许   </w:t>
            </w:r>
            <w:r>
              <w:rPr>
                <w:rStyle w:val="NormalCharacter"/>
                <w:rFonts w:ascii="宋体" w:hAnsi="宋体" w:cs="宋体"/>
                <w:b/>
                <w:bCs/>
                <w:sz w:val="24"/>
                <w:szCs w:val="24"/>
                <w:lang w:val="zh-CN"/>
              </w:rPr>
              <w:t>□</w:t>
            </w:r>
            <w:r>
              <w:rPr>
                <w:rStyle w:val="NormalCharacter"/>
                <w:rFonts w:ascii="宋体" w:hAnsi="宋体"/>
                <w:sz w:val="24"/>
                <w:szCs w:val="24"/>
              </w:rPr>
              <w:t>允许</w:t>
            </w:r>
          </w:p>
        </w:tc>
      </w:tr>
      <w:tr w:rsidR="0095572A">
        <w:trPr>
          <w:trHeight w:val="504"/>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12</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Pr="00813902" w:rsidRDefault="00014E80">
            <w:pPr>
              <w:spacing w:line="360" w:lineRule="auto"/>
              <w:jc w:val="center"/>
              <w:rPr>
                <w:rStyle w:val="NormalCharacter"/>
                <w:rFonts w:ascii="宋体" w:hAnsi="宋体" w:cs="宋体"/>
                <w:bCs/>
                <w:sz w:val="24"/>
                <w:szCs w:val="24"/>
                <w:lang w:val="zh-CN"/>
              </w:rPr>
            </w:pPr>
            <w:r w:rsidRPr="00813902">
              <w:rPr>
                <w:rStyle w:val="NormalCharacter"/>
                <w:rFonts w:ascii="宋体" w:hAnsi="宋体" w:cs="宋体"/>
                <w:bCs/>
                <w:sz w:val="24"/>
                <w:szCs w:val="24"/>
                <w:lang w:val="zh-CN"/>
              </w:rPr>
              <w:t>投标截止及</w:t>
            </w:r>
          </w:p>
          <w:p w:rsidR="0095572A" w:rsidRPr="00813902" w:rsidRDefault="00014E80">
            <w:pPr>
              <w:spacing w:line="360" w:lineRule="auto"/>
              <w:jc w:val="center"/>
              <w:rPr>
                <w:rStyle w:val="NormalCharacter"/>
                <w:rFonts w:ascii="宋体" w:hAnsi="宋体" w:cs="宋体"/>
                <w:bCs/>
                <w:sz w:val="24"/>
                <w:szCs w:val="24"/>
                <w:lang w:val="zh-CN"/>
              </w:rPr>
            </w:pPr>
            <w:r w:rsidRPr="00813902">
              <w:rPr>
                <w:rStyle w:val="NormalCharacter"/>
                <w:rFonts w:ascii="宋体" w:hAnsi="宋体" w:cs="宋体"/>
                <w:bCs/>
                <w:sz w:val="24"/>
                <w:szCs w:val="24"/>
                <w:lang w:val="zh-CN"/>
              </w:rPr>
              <w:t>开标时间</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Pr="00813902" w:rsidRDefault="004D1D5B" w:rsidP="00C129F7">
            <w:pPr>
              <w:spacing w:line="360" w:lineRule="auto"/>
              <w:rPr>
                <w:rStyle w:val="NormalCharacter"/>
                <w:rFonts w:ascii="宋体" w:hAnsi="宋体" w:cs="宋体"/>
                <w:bCs/>
                <w:sz w:val="24"/>
                <w:szCs w:val="24"/>
                <w:lang w:val="zh-CN"/>
              </w:rPr>
            </w:pPr>
            <w:r w:rsidRPr="00813902">
              <w:rPr>
                <w:rStyle w:val="NormalCharacter"/>
                <w:rFonts w:ascii="宋体" w:hAnsi="宋体" w:cs="宋体" w:hint="eastAsia"/>
                <w:bCs/>
                <w:sz w:val="24"/>
                <w:szCs w:val="24"/>
              </w:rPr>
              <w:t>2020</w:t>
            </w:r>
            <w:r w:rsidR="00014E80" w:rsidRPr="00813902">
              <w:rPr>
                <w:rStyle w:val="NormalCharacter"/>
                <w:rFonts w:ascii="宋体" w:hAnsi="宋体" w:cs="宋体"/>
                <w:bCs/>
                <w:sz w:val="24"/>
                <w:szCs w:val="24"/>
              </w:rPr>
              <w:t xml:space="preserve">年 </w:t>
            </w:r>
            <w:r w:rsidR="00C129F7">
              <w:rPr>
                <w:rStyle w:val="NormalCharacter"/>
                <w:rFonts w:ascii="宋体" w:hAnsi="宋体" w:cs="宋体" w:hint="eastAsia"/>
                <w:bCs/>
                <w:sz w:val="24"/>
                <w:szCs w:val="24"/>
              </w:rPr>
              <w:t>3</w:t>
            </w:r>
            <w:r w:rsidR="00E154E2">
              <w:rPr>
                <w:rStyle w:val="NormalCharacter"/>
                <w:rFonts w:ascii="宋体" w:hAnsi="宋体" w:cs="宋体" w:hint="eastAsia"/>
                <w:bCs/>
                <w:sz w:val="24"/>
                <w:szCs w:val="24"/>
              </w:rPr>
              <w:t xml:space="preserve"> </w:t>
            </w:r>
            <w:r w:rsidR="00014E80" w:rsidRPr="00813902">
              <w:rPr>
                <w:rStyle w:val="NormalCharacter"/>
                <w:rFonts w:ascii="宋体" w:hAnsi="宋体" w:cs="宋体"/>
                <w:bCs/>
                <w:sz w:val="24"/>
                <w:szCs w:val="24"/>
              </w:rPr>
              <w:t>月</w:t>
            </w:r>
            <w:r w:rsidR="00E154E2">
              <w:rPr>
                <w:rStyle w:val="NormalCharacter"/>
                <w:rFonts w:ascii="宋体" w:hAnsi="宋体" w:cs="宋体" w:hint="eastAsia"/>
                <w:bCs/>
                <w:sz w:val="24"/>
                <w:szCs w:val="24"/>
              </w:rPr>
              <w:t xml:space="preserve"> </w:t>
            </w:r>
            <w:r w:rsidR="00C129F7">
              <w:rPr>
                <w:rStyle w:val="NormalCharacter"/>
                <w:rFonts w:ascii="宋体" w:hAnsi="宋体" w:cs="宋体" w:hint="eastAsia"/>
                <w:bCs/>
                <w:sz w:val="24"/>
                <w:szCs w:val="24"/>
              </w:rPr>
              <w:t>27</w:t>
            </w:r>
            <w:r w:rsidR="00014E80" w:rsidRPr="00813902">
              <w:rPr>
                <w:rStyle w:val="NormalCharacter"/>
                <w:rFonts w:ascii="宋体" w:hAnsi="宋体" w:cs="宋体"/>
                <w:bCs/>
                <w:sz w:val="24"/>
                <w:szCs w:val="24"/>
              </w:rPr>
              <w:t xml:space="preserve"> 日 </w:t>
            </w:r>
            <w:r w:rsidR="00C129F7">
              <w:rPr>
                <w:rStyle w:val="NormalCharacter"/>
                <w:rFonts w:ascii="宋体" w:hAnsi="宋体" w:cs="宋体" w:hint="eastAsia"/>
                <w:bCs/>
                <w:sz w:val="24"/>
                <w:szCs w:val="24"/>
              </w:rPr>
              <w:t>08</w:t>
            </w:r>
            <w:r w:rsidR="00014E80" w:rsidRPr="00813902">
              <w:rPr>
                <w:rStyle w:val="NormalCharacter"/>
                <w:rFonts w:ascii="宋体" w:hAnsi="宋体" w:cs="宋体"/>
                <w:bCs/>
                <w:sz w:val="24"/>
                <w:szCs w:val="24"/>
              </w:rPr>
              <w:t xml:space="preserve"> </w:t>
            </w:r>
            <w:r w:rsidR="00014E80" w:rsidRPr="00813902">
              <w:rPr>
                <w:rStyle w:val="NormalCharacter"/>
                <w:rFonts w:ascii="宋体" w:hAnsi="宋体" w:cs="宋体"/>
                <w:bCs/>
                <w:sz w:val="24"/>
                <w:szCs w:val="24"/>
                <w:lang w:val="zh-CN"/>
              </w:rPr>
              <w:t>时</w:t>
            </w:r>
            <w:r w:rsidR="00E154E2">
              <w:rPr>
                <w:rStyle w:val="NormalCharacter"/>
                <w:rFonts w:ascii="宋体" w:hAnsi="宋体" w:cs="宋体" w:hint="eastAsia"/>
                <w:bCs/>
                <w:sz w:val="24"/>
                <w:szCs w:val="24"/>
              </w:rPr>
              <w:t xml:space="preserve"> </w:t>
            </w:r>
            <w:r w:rsidR="00C129F7">
              <w:rPr>
                <w:rStyle w:val="NormalCharacter"/>
                <w:rFonts w:ascii="宋体" w:hAnsi="宋体" w:cs="宋体" w:hint="eastAsia"/>
                <w:bCs/>
                <w:sz w:val="24"/>
                <w:szCs w:val="24"/>
              </w:rPr>
              <w:t>30</w:t>
            </w:r>
            <w:r w:rsidR="00014E80" w:rsidRPr="00813902">
              <w:rPr>
                <w:rStyle w:val="NormalCharacter"/>
                <w:rFonts w:ascii="宋体" w:hAnsi="宋体" w:cs="宋体"/>
                <w:bCs/>
                <w:sz w:val="24"/>
                <w:szCs w:val="24"/>
              </w:rPr>
              <w:t xml:space="preserve"> </w:t>
            </w:r>
            <w:r w:rsidR="00014E80" w:rsidRPr="00813902">
              <w:rPr>
                <w:rStyle w:val="NormalCharacter"/>
                <w:rFonts w:ascii="宋体" w:hAnsi="宋体" w:cs="宋体"/>
                <w:bCs/>
                <w:sz w:val="24"/>
                <w:szCs w:val="24"/>
                <w:lang w:val="zh-CN"/>
              </w:rPr>
              <w:t>分（北京时间）</w:t>
            </w:r>
          </w:p>
        </w:tc>
      </w:tr>
      <w:tr w:rsidR="0095572A">
        <w:trPr>
          <w:trHeight w:val="504"/>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13</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Pr="00C129F7" w:rsidRDefault="00014E80" w:rsidP="00C129F7">
            <w:pPr>
              <w:spacing w:line="360" w:lineRule="auto"/>
              <w:jc w:val="center"/>
              <w:rPr>
                <w:rStyle w:val="NormalCharacter"/>
                <w:rFonts w:ascii="宋体" w:hAnsi="宋体"/>
                <w:sz w:val="24"/>
                <w:szCs w:val="24"/>
              </w:rPr>
            </w:pPr>
            <w:r w:rsidRPr="00C129F7">
              <w:rPr>
                <w:rStyle w:val="NormalCharacter"/>
                <w:rFonts w:ascii="宋体" w:hAnsi="宋体"/>
                <w:sz w:val="24"/>
                <w:szCs w:val="24"/>
              </w:rPr>
              <w:t>开标地点</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Pr="00C129F7" w:rsidRDefault="00801989" w:rsidP="00C129F7">
            <w:pPr>
              <w:spacing w:line="360" w:lineRule="auto"/>
              <w:rPr>
                <w:rStyle w:val="NormalCharacter"/>
                <w:rFonts w:ascii="宋体" w:hAnsi="宋体"/>
                <w:sz w:val="24"/>
                <w:szCs w:val="24"/>
              </w:rPr>
            </w:pPr>
            <w:r w:rsidRPr="00C129F7">
              <w:rPr>
                <w:rStyle w:val="NormalCharacter"/>
                <w:rFonts w:ascii="宋体" w:hAnsi="宋体" w:hint="eastAsia"/>
                <w:sz w:val="24"/>
                <w:szCs w:val="24"/>
              </w:rPr>
              <w:t>许昌市公共资源交易中心三楼开标</w:t>
            </w:r>
            <w:r w:rsidR="00B6672A">
              <w:rPr>
                <w:rStyle w:val="NormalCharacter"/>
                <w:rFonts w:ascii="宋体" w:hAnsi="宋体" w:hint="eastAsia"/>
                <w:sz w:val="24"/>
                <w:szCs w:val="24"/>
              </w:rPr>
              <w:t xml:space="preserve"> </w:t>
            </w:r>
            <w:r w:rsidR="00C129F7" w:rsidRPr="00C129F7">
              <w:rPr>
                <w:rStyle w:val="NormalCharacter"/>
                <w:rFonts w:ascii="宋体" w:hAnsi="宋体" w:hint="eastAsia"/>
                <w:sz w:val="24"/>
                <w:szCs w:val="24"/>
              </w:rPr>
              <w:t>四</w:t>
            </w:r>
            <w:r w:rsidRPr="00C129F7">
              <w:rPr>
                <w:rStyle w:val="NormalCharacter"/>
                <w:rFonts w:ascii="宋体" w:hAnsi="宋体" w:hint="eastAsia"/>
                <w:sz w:val="24"/>
                <w:szCs w:val="24"/>
              </w:rPr>
              <w:t xml:space="preserve"> 室（本项目采用</w:t>
            </w:r>
            <w:proofErr w:type="gramStart"/>
            <w:r w:rsidRPr="00C129F7">
              <w:rPr>
                <w:rStyle w:val="NormalCharacter"/>
                <w:rFonts w:ascii="宋体" w:hAnsi="宋体" w:hint="eastAsia"/>
                <w:sz w:val="24"/>
                <w:szCs w:val="24"/>
              </w:rPr>
              <w:t>远程不</w:t>
            </w:r>
            <w:proofErr w:type="gramEnd"/>
            <w:r w:rsidRPr="00C129F7">
              <w:rPr>
                <w:rStyle w:val="NormalCharacter"/>
                <w:rFonts w:ascii="宋体" w:hAnsi="宋体" w:hint="eastAsia"/>
                <w:sz w:val="24"/>
                <w:szCs w:val="24"/>
              </w:rPr>
              <w:t>见面开标，投标人无须到交易中心现场）。</w:t>
            </w:r>
          </w:p>
        </w:tc>
      </w:tr>
      <w:tr w:rsidR="0095572A">
        <w:trPr>
          <w:trHeight w:val="504"/>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14</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Default="00014E80" w:rsidP="00C129F7">
            <w:pPr>
              <w:spacing w:line="360" w:lineRule="auto"/>
              <w:jc w:val="center"/>
              <w:rPr>
                <w:rStyle w:val="NormalCharacter"/>
                <w:rFonts w:ascii="宋体" w:hAnsi="宋体" w:cs="宋体"/>
                <w:bCs/>
                <w:sz w:val="24"/>
                <w:szCs w:val="24"/>
                <w:lang w:val="zh-CN"/>
              </w:rPr>
            </w:pPr>
            <w:r>
              <w:rPr>
                <w:rStyle w:val="NormalCharacter"/>
                <w:rFonts w:ascii="宋体" w:hAnsi="宋体"/>
                <w:kern w:val="0"/>
                <w:sz w:val="24"/>
                <w:szCs w:val="24"/>
              </w:rPr>
              <w:t>投标保证金</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Default="00014E80" w:rsidP="00C129F7">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不收取，投标人应提供投标承诺函</w:t>
            </w:r>
          </w:p>
        </w:tc>
      </w:tr>
      <w:tr w:rsidR="0095572A">
        <w:trPr>
          <w:trHeight w:val="1560"/>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15</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Default="00014E80" w:rsidP="00C129F7">
            <w:pPr>
              <w:spacing w:line="360" w:lineRule="auto"/>
              <w:jc w:val="center"/>
              <w:rPr>
                <w:rStyle w:val="NormalCharacter"/>
                <w:rFonts w:ascii="宋体" w:hAnsi="宋体"/>
                <w:sz w:val="24"/>
                <w:szCs w:val="24"/>
              </w:rPr>
            </w:pPr>
            <w:r>
              <w:rPr>
                <w:rStyle w:val="NormalCharacter"/>
                <w:rFonts w:ascii="宋体" w:hAnsi="宋体"/>
                <w:sz w:val="24"/>
                <w:szCs w:val="24"/>
              </w:rPr>
              <w:t>公告发布</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Default="00014E80" w:rsidP="00C129F7">
            <w:pPr>
              <w:spacing w:line="360" w:lineRule="auto"/>
              <w:rPr>
                <w:rStyle w:val="NormalCharacter"/>
                <w:rFonts w:ascii="宋体" w:hAnsi="宋体" w:cs="宋体"/>
                <w:bCs/>
                <w:sz w:val="24"/>
                <w:szCs w:val="24"/>
                <w:lang w:val="zh-CN"/>
              </w:rPr>
            </w:pPr>
            <w:r>
              <w:rPr>
                <w:rStyle w:val="NormalCharacter"/>
                <w:rFonts w:ascii="宋体" w:hAnsi="宋体"/>
                <w:sz w:val="24"/>
                <w:szCs w:val="24"/>
              </w:rPr>
              <w:t>招标公告、中标公告、变更（更正）公告、现场勘察答复等相关信息同时在以下网站发布：《中国政府采购网》、《河南省政府采购网》、《许昌市政府采购网》、《全国公共资源交易平台（河南省·许昌市）》</w:t>
            </w:r>
          </w:p>
        </w:tc>
      </w:tr>
      <w:tr w:rsidR="0095572A">
        <w:trPr>
          <w:trHeight w:val="510"/>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16</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jc w:val="center"/>
              <w:rPr>
                <w:rStyle w:val="NormalCharacter"/>
                <w:rFonts w:ascii="宋体" w:hAnsi="宋体"/>
                <w:sz w:val="24"/>
                <w:szCs w:val="24"/>
              </w:rPr>
            </w:pPr>
            <w:r>
              <w:rPr>
                <w:rStyle w:val="NormalCharacter"/>
                <w:rFonts w:ascii="宋体" w:hAnsi="宋体"/>
                <w:sz w:val="24"/>
                <w:szCs w:val="24"/>
              </w:rPr>
              <w:t>采购人澄清或修改招标文件时间</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rPr>
                <w:rStyle w:val="NormalCharacter"/>
                <w:rFonts w:ascii="宋体" w:hAnsi="宋体" w:cs="宋体"/>
                <w:bCs/>
                <w:sz w:val="24"/>
                <w:szCs w:val="24"/>
                <w:lang w:val="zh-CN"/>
              </w:rPr>
            </w:pPr>
            <w:r>
              <w:rPr>
                <w:rStyle w:val="NormalCharacter"/>
                <w:rFonts w:ascii="宋体" w:hAnsi="宋体" w:cs="宋体"/>
                <w:bCs/>
                <w:sz w:val="24"/>
                <w:szCs w:val="24"/>
                <w:lang w:val="zh-CN"/>
              </w:rPr>
              <w:t>投标截止时间15日前（</w:t>
            </w:r>
            <w:r>
              <w:rPr>
                <w:rStyle w:val="NormalCharacter"/>
                <w:rFonts w:ascii="宋体" w:hAnsi="宋体"/>
                <w:sz w:val="24"/>
                <w:szCs w:val="24"/>
                <w:lang w:val="zh-CN"/>
              </w:rPr>
              <w:t>澄清内容可能影响投标文件编制的）</w:t>
            </w:r>
          </w:p>
        </w:tc>
      </w:tr>
      <w:tr w:rsidR="0095572A">
        <w:trPr>
          <w:trHeight w:val="510"/>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17</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jc w:val="center"/>
              <w:rPr>
                <w:rStyle w:val="NormalCharacter"/>
                <w:rFonts w:ascii="宋体" w:hAnsi="宋体"/>
                <w:sz w:val="24"/>
                <w:szCs w:val="24"/>
              </w:rPr>
            </w:pPr>
            <w:r>
              <w:rPr>
                <w:rStyle w:val="NormalCharacter"/>
                <w:rFonts w:ascii="宋体" w:hAnsi="宋体"/>
                <w:sz w:val="24"/>
                <w:szCs w:val="24"/>
              </w:rPr>
              <w:t>投标人对采购文件质疑截止时间</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rPr>
                <w:rStyle w:val="NormalCharacter"/>
                <w:rFonts w:ascii="宋体" w:hAnsi="宋体" w:cs="宋体"/>
                <w:bCs/>
                <w:sz w:val="24"/>
                <w:szCs w:val="24"/>
                <w:highlight w:val="yellow"/>
                <w:lang w:val="zh-CN"/>
              </w:rPr>
            </w:pPr>
            <w:r>
              <w:rPr>
                <w:rStyle w:val="NormalCharacter"/>
                <w:rFonts w:ascii="宋体" w:hAnsi="宋体" w:cs="宋体"/>
                <w:bCs/>
                <w:sz w:val="24"/>
                <w:szCs w:val="24"/>
                <w:lang w:val="zh-CN"/>
              </w:rPr>
              <w:t>招标公告期满之日起七个工作日</w:t>
            </w:r>
          </w:p>
        </w:tc>
      </w:tr>
      <w:tr w:rsidR="0095572A">
        <w:trPr>
          <w:trHeight w:val="510"/>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18</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Pr="00C129F7" w:rsidRDefault="00014E80">
            <w:pPr>
              <w:spacing w:line="360" w:lineRule="auto"/>
              <w:jc w:val="center"/>
              <w:rPr>
                <w:rStyle w:val="NormalCharacter"/>
                <w:rFonts w:ascii="宋体" w:hAnsi="宋体"/>
                <w:sz w:val="24"/>
                <w:szCs w:val="24"/>
              </w:rPr>
            </w:pPr>
            <w:r w:rsidRPr="00C129F7">
              <w:rPr>
                <w:rStyle w:val="NormalCharacter"/>
                <w:rFonts w:ascii="宋体" w:hAnsi="宋体"/>
                <w:sz w:val="24"/>
                <w:szCs w:val="24"/>
              </w:rPr>
              <w:t>投标文件份数</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Pr="00C129F7" w:rsidRDefault="009118B3">
            <w:pPr>
              <w:spacing w:line="360" w:lineRule="auto"/>
              <w:rPr>
                <w:rStyle w:val="NormalCharacter"/>
                <w:rFonts w:ascii="宋体" w:hAnsi="宋体"/>
                <w:sz w:val="24"/>
                <w:szCs w:val="24"/>
              </w:rPr>
            </w:pPr>
            <w:r w:rsidRPr="00C129F7">
              <w:rPr>
                <w:rStyle w:val="NormalCharacter"/>
                <w:rFonts w:ascii="宋体" w:hAnsi="宋体"/>
                <w:sz w:val="24"/>
                <w:szCs w:val="24"/>
              </w:rPr>
              <w:fldChar w:fldCharType="begin"/>
            </w:r>
            <w:r w:rsidR="00801989" w:rsidRPr="00C129F7">
              <w:rPr>
                <w:rStyle w:val="NormalCharacter"/>
                <w:rFonts w:ascii="宋体" w:hAnsi="宋体"/>
                <w:sz w:val="24"/>
                <w:szCs w:val="24"/>
              </w:rPr>
              <w:instrText xml:space="preserve"> </w:instrText>
            </w:r>
            <w:r w:rsidR="00801989" w:rsidRPr="00C129F7">
              <w:rPr>
                <w:rStyle w:val="NormalCharacter"/>
                <w:rFonts w:ascii="宋体" w:hAnsi="宋体" w:hint="eastAsia"/>
                <w:sz w:val="24"/>
                <w:szCs w:val="24"/>
              </w:rPr>
              <w:instrText>eq \o\ac(□,√)</w:instrText>
            </w:r>
            <w:r w:rsidRPr="00C129F7">
              <w:rPr>
                <w:rStyle w:val="NormalCharacter"/>
                <w:rFonts w:ascii="宋体" w:hAnsi="宋体"/>
                <w:sz w:val="24"/>
                <w:szCs w:val="24"/>
              </w:rPr>
              <w:fldChar w:fldCharType="end"/>
            </w:r>
            <w:r w:rsidR="00801989" w:rsidRPr="00C129F7">
              <w:rPr>
                <w:rStyle w:val="NormalCharacter"/>
                <w:rFonts w:ascii="宋体" w:hAnsi="宋体" w:hint="eastAsia"/>
                <w:sz w:val="24"/>
                <w:szCs w:val="24"/>
              </w:rPr>
              <w:t>电子投标文件：成功上传至《全国公共资源交易平台（河南省·许昌市）》公共资源交易系统加密电子投标文件1份</w:t>
            </w:r>
            <w:r w:rsidR="00801989" w:rsidRPr="00C129F7">
              <w:rPr>
                <w:rStyle w:val="NormalCharacter"/>
                <w:rFonts w:ascii="宋体" w:hint="eastAsia"/>
                <w:sz w:val="24"/>
                <w:szCs w:val="24"/>
              </w:rPr>
              <w:t>（文件格式为： XXX公司XXX项目编号.file）。</w:t>
            </w:r>
          </w:p>
        </w:tc>
      </w:tr>
      <w:tr w:rsidR="0095572A">
        <w:trPr>
          <w:trHeight w:val="510"/>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19</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Pr="00C129F7" w:rsidRDefault="00014E80">
            <w:pPr>
              <w:spacing w:line="360" w:lineRule="auto"/>
              <w:jc w:val="center"/>
              <w:rPr>
                <w:rStyle w:val="NormalCharacter"/>
                <w:rFonts w:ascii="宋体" w:hAnsi="宋体"/>
                <w:sz w:val="24"/>
                <w:szCs w:val="24"/>
              </w:rPr>
            </w:pPr>
            <w:r w:rsidRPr="00C129F7">
              <w:rPr>
                <w:rStyle w:val="NormalCharacter"/>
                <w:rFonts w:ascii="宋体" w:hAnsi="宋体"/>
                <w:sz w:val="24"/>
                <w:szCs w:val="24"/>
              </w:rPr>
              <w:t>投标文件的</w:t>
            </w:r>
          </w:p>
          <w:p w:rsidR="0095572A" w:rsidRPr="00C129F7" w:rsidRDefault="00014E80">
            <w:pPr>
              <w:spacing w:line="360" w:lineRule="auto"/>
              <w:jc w:val="center"/>
              <w:rPr>
                <w:rStyle w:val="NormalCharacter"/>
                <w:rFonts w:ascii="宋体" w:hAnsi="宋体"/>
                <w:sz w:val="24"/>
                <w:szCs w:val="24"/>
              </w:rPr>
            </w:pPr>
            <w:r w:rsidRPr="00C129F7">
              <w:rPr>
                <w:rStyle w:val="NormalCharacter"/>
                <w:rFonts w:ascii="宋体" w:hAnsi="宋体"/>
                <w:sz w:val="24"/>
                <w:szCs w:val="24"/>
              </w:rPr>
              <w:t>签署盖章</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Pr="00C129F7" w:rsidRDefault="009118B3">
            <w:pPr>
              <w:spacing w:line="420" w:lineRule="exact"/>
              <w:rPr>
                <w:rStyle w:val="NormalCharacter"/>
                <w:rFonts w:ascii="新宋体" w:eastAsia="新宋体" w:hAnsi="新宋体"/>
                <w:sz w:val="24"/>
              </w:rPr>
            </w:pPr>
            <w:r w:rsidRPr="00C129F7">
              <w:rPr>
                <w:rFonts w:ascii="新宋体" w:eastAsia="新宋体" w:hAnsi="新宋体"/>
                <w:b/>
                <w:sz w:val="24"/>
              </w:rPr>
              <w:fldChar w:fldCharType="begin"/>
            </w:r>
            <w:r w:rsidR="00014E80" w:rsidRPr="00C129F7">
              <w:rPr>
                <w:rFonts w:ascii="新宋体" w:eastAsia="新宋体" w:hAnsi="新宋体"/>
                <w:b/>
                <w:sz w:val="24"/>
              </w:rPr>
              <w:instrText xml:space="preserve"> </w:instrText>
            </w:r>
            <w:r w:rsidR="00014E80" w:rsidRPr="00C129F7">
              <w:rPr>
                <w:rFonts w:ascii="新宋体" w:eastAsia="新宋体" w:hAnsi="新宋体" w:hint="eastAsia"/>
                <w:b/>
                <w:sz w:val="24"/>
              </w:rPr>
              <w:instrText>eq \o\ac(□,√)</w:instrText>
            </w:r>
            <w:r w:rsidRPr="00C129F7">
              <w:rPr>
                <w:rFonts w:ascii="新宋体" w:eastAsia="新宋体" w:hAnsi="新宋体"/>
                <w:b/>
                <w:sz w:val="24"/>
              </w:rPr>
              <w:fldChar w:fldCharType="end"/>
            </w:r>
            <w:r w:rsidR="00014E80" w:rsidRPr="00C129F7">
              <w:rPr>
                <w:rStyle w:val="NormalCharacter"/>
                <w:rFonts w:ascii="新宋体" w:eastAsia="新宋体" w:hAnsi="新宋体"/>
                <w:sz w:val="24"/>
              </w:rPr>
              <w:t>电子投标文件：按招标文件要求加盖投标人电子印章和法人电子印章。</w:t>
            </w:r>
          </w:p>
        </w:tc>
      </w:tr>
      <w:tr w:rsidR="0095572A">
        <w:trPr>
          <w:trHeight w:val="510"/>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20</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jc w:val="center"/>
              <w:rPr>
                <w:rStyle w:val="NormalCharacter"/>
                <w:rFonts w:ascii="宋体" w:hAnsi="宋体"/>
                <w:sz w:val="24"/>
                <w:szCs w:val="24"/>
              </w:rPr>
            </w:pPr>
            <w:r>
              <w:rPr>
                <w:rStyle w:val="NormalCharacter"/>
                <w:rFonts w:ascii="宋体" w:hAnsi="宋体"/>
                <w:sz w:val="24"/>
                <w:szCs w:val="24"/>
              </w:rPr>
              <w:t>评标委员会组建</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Default="00014E80">
            <w:pPr>
              <w:pStyle w:val="BodyText1I"/>
              <w:ind w:firstLineChars="0"/>
              <w:rPr>
                <w:rStyle w:val="NormalCharacter"/>
                <w:lang w:val="zh-CN"/>
              </w:rPr>
            </w:pPr>
            <w:r>
              <w:rPr>
                <w:rFonts w:hAnsi="宋体" w:cs="宋体" w:hint="eastAsia"/>
                <w:sz w:val="24"/>
                <w:szCs w:val="24"/>
                <w:lang w:val="zh-CN"/>
              </w:rPr>
              <w:t>评标委员会人数为</w:t>
            </w:r>
            <w:r>
              <w:rPr>
                <w:rFonts w:hAnsi="宋体" w:cs="宋体" w:hint="eastAsia"/>
                <w:sz w:val="24"/>
                <w:szCs w:val="24"/>
              </w:rPr>
              <w:t>5人，</w:t>
            </w:r>
            <w:r>
              <w:rPr>
                <w:rFonts w:hAnsi="宋体" w:cs="宋体" w:hint="eastAsia"/>
                <w:sz w:val="24"/>
                <w:szCs w:val="24"/>
                <w:lang w:val="zh-CN"/>
              </w:rPr>
              <w:t>评审专家从政府采购评审专家库中随机抽取</w:t>
            </w:r>
            <w:r>
              <w:rPr>
                <w:rFonts w:hAnsi="宋体" w:cs="宋体" w:hint="eastAsia"/>
                <w:color w:val="000000"/>
                <w:sz w:val="24"/>
                <w:szCs w:val="24"/>
                <w:lang w:val="zh-CN"/>
              </w:rPr>
              <w:t>。</w:t>
            </w:r>
          </w:p>
        </w:tc>
      </w:tr>
      <w:tr w:rsidR="0095572A">
        <w:trPr>
          <w:trHeight w:val="510"/>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21</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jc w:val="center"/>
              <w:rPr>
                <w:rStyle w:val="NormalCharacter"/>
                <w:rFonts w:ascii="宋体" w:hAnsi="宋体" w:cs="宋体"/>
                <w:bCs/>
                <w:sz w:val="24"/>
                <w:szCs w:val="24"/>
                <w:lang w:val="zh-CN"/>
              </w:rPr>
            </w:pPr>
            <w:r>
              <w:rPr>
                <w:rStyle w:val="NormalCharacter"/>
                <w:rFonts w:ascii="宋体" w:hAnsi="宋体"/>
                <w:sz w:val="24"/>
                <w:szCs w:val="24"/>
              </w:rPr>
              <w:t>评标方法</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Default="009118B3">
            <w:pPr>
              <w:spacing w:line="360" w:lineRule="auto"/>
              <w:rPr>
                <w:rStyle w:val="NormalCharacter"/>
                <w:rFonts w:ascii="宋体" w:hAnsi="宋体" w:cs="宋体"/>
                <w:bCs/>
                <w:sz w:val="24"/>
                <w:szCs w:val="24"/>
                <w:lang w:val="zh-CN"/>
              </w:rPr>
            </w:pPr>
            <w:r>
              <w:rPr>
                <w:rFonts w:ascii="宋体" w:hAnsi="宋体" w:cs="宋体"/>
                <w:b/>
                <w:kern w:val="0"/>
                <w:sz w:val="24"/>
                <w:szCs w:val="24"/>
                <w:lang w:val="zh-CN"/>
              </w:rPr>
              <w:fldChar w:fldCharType="begin"/>
            </w:r>
            <w:r w:rsidR="00014E80">
              <w:rPr>
                <w:rFonts w:ascii="宋体" w:hAnsi="宋体" w:cs="宋体"/>
                <w:b/>
                <w:kern w:val="0"/>
                <w:sz w:val="24"/>
                <w:szCs w:val="24"/>
                <w:lang w:val="zh-CN"/>
              </w:rPr>
              <w:instrText xml:space="preserve"> </w:instrText>
            </w:r>
            <w:r w:rsidR="00014E80">
              <w:rPr>
                <w:rFonts w:ascii="宋体" w:hAnsi="宋体" w:cs="宋体" w:hint="eastAsia"/>
                <w:b/>
                <w:kern w:val="0"/>
                <w:sz w:val="24"/>
                <w:szCs w:val="24"/>
                <w:lang w:val="zh-CN"/>
              </w:rPr>
              <w:instrText>eq \o\ac(□,</w:instrText>
            </w:r>
            <w:r w:rsidR="00014E80">
              <w:rPr>
                <w:rFonts w:ascii="宋体" w:hAnsi="宋体" w:cs="宋体" w:hint="eastAsia"/>
                <w:b/>
                <w:kern w:val="0"/>
                <w:position w:val="2"/>
                <w:sz w:val="24"/>
                <w:szCs w:val="24"/>
                <w:lang w:val="zh-CN"/>
              </w:rPr>
              <w:instrText>√</w:instrText>
            </w:r>
            <w:r w:rsidR="00014E80">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014E80">
              <w:rPr>
                <w:rStyle w:val="NormalCharacter"/>
                <w:rFonts w:ascii="宋体" w:hAnsi="宋体" w:cs="宋体"/>
                <w:bCs/>
                <w:sz w:val="24"/>
                <w:szCs w:val="24"/>
                <w:lang w:val="zh-CN"/>
              </w:rPr>
              <w:t>综合评分法</w:t>
            </w:r>
            <w:r w:rsidR="00014E80">
              <w:rPr>
                <w:rStyle w:val="NormalCharacter"/>
                <w:rFonts w:ascii="宋体" w:hAnsi="宋体"/>
                <w:kern w:val="0"/>
                <w:sz w:val="24"/>
                <w:szCs w:val="24"/>
                <w:lang w:val="zh-CN"/>
              </w:rPr>
              <w:t xml:space="preserve">  </w:t>
            </w:r>
            <w:r w:rsidR="00014E80">
              <w:rPr>
                <w:rStyle w:val="NormalCharacter"/>
                <w:rFonts w:ascii="宋体" w:hAnsi="宋体" w:cs="宋体"/>
                <w:b/>
                <w:bCs/>
                <w:sz w:val="24"/>
                <w:szCs w:val="24"/>
                <w:lang w:val="zh-CN"/>
              </w:rPr>
              <w:t>□</w:t>
            </w:r>
            <w:r w:rsidR="00014E80">
              <w:rPr>
                <w:rStyle w:val="NormalCharacter"/>
                <w:rFonts w:ascii="宋体" w:hAnsi="宋体"/>
                <w:sz w:val="24"/>
                <w:szCs w:val="24"/>
                <w:lang w:val="zh-CN"/>
              </w:rPr>
              <w:t>最低评标价法</w:t>
            </w:r>
          </w:p>
        </w:tc>
      </w:tr>
      <w:tr w:rsidR="0095572A">
        <w:trPr>
          <w:trHeight w:val="1587"/>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lastRenderedPageBreak/>
              <w:t>22</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jc w:val="center"/>
              <w:rPr>
                <w:rStyle w:val="NormalCharacter"/>
                <w:rFonts w:ascii="宋体" w:hAnsi="宋体" w:cs="宋体"/>
                <w:bCs/>
                <w:sz w:val="24"/>
                <w:szCs w:val="24"/>
                <w:lang w:val="zh-CN"/>
              </w:rPr>
            </w:pPr>
            <w:r>
              <w:rPr>
                <w:rStyle w:val="NormalCharacter"/>
                <w:rFonts w:ascii="宋体" w:hAnsi="宋体" w:cs="宋体"/>
                <w:bCs/>
                <w:sz w:val="24"/>
                <w:szCs w:val="24"/>
                <w:lang w:val="zh-CN"/>
              </w:rPr>
              <w:t>授权函</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rPr>
                <w:rStyle w:val="NormalCharacter"/>
                <w:rFonts w:ascii="宋体" w:hAnsi="宋体" w:cs="宋体"/>
                <w:bCs/>
                <w:sz w:val="24"/>
                <w:szCs w:val="24"/>
                <w:lang w:val="zh-CN"/>
              </w:rPr>
            </w:pPr>
            <w:r>
              <w:rPr>
                <w:rStyle w:val="NormalCharacter"/>
                <w:rFonts w:ascii="宋体" w:hAnsi="宋体"/>
                <w:sz w:val="24"/>
                <w:szCs w:val="24"/>
                <w:lang w:val="zh-CN"/>
              </w:rPr>
              <w:t>采购单位委派代表参加资格审查和评审委员会的，须向采购代理机构出具授权函。除授权代表外，采购单位委派纪检监察人员对评标过程实施监督的须进入许昌市公共资源交易中心一楼交易见证部，并向采购代理机构出具授权函，且不得超过2人。</w:t>
            </w:r>
          </w:p>
        </w:tc>
      </w:tr>
      <w:tr w:rsidR="0095572A">
        <w:trPr>
          <w:trHeight w:val="510"/>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23</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jc w:val="center"/>
              <w:rPr>
                <w:rStyle w:val="NormalCharacter"/>
                <w:rFonts w:ascii="宋体" w:hAnsi="宋体" w:cs="宋体"/>
                <w:bCs/>
                <w:sz w:val="24"/>
                <w:szCs w:val="24"/>
                <w:lang w:val="zh-CN"/>
              </w:rPr>
            </w:pPr>
            <w:r>
              <w:rPr>
                <w:rStyle w:val="NormalCharacter"/>
                <w:rFonts w:ascii="宋体" w:hAnsi="宋体" w:cs="宋体"/>
                <w:bCs/>
                <w:sz w:val="24"/>
                <w:szCs w:val="24"/>
                <w:lang w:val="zh-CN"/>
              </w:rPr>
              <w:t>履约保证金</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Default="009118B3">
            <w:pPr>
              <w:spacing w:line="360" w:lineRule="auto"/>
              <w:rPr>
                <w:rStyle w:val="NormalCharacter"/>
                <w:rFonts w:ascii="宋体" w:hAnsi="宋体"/>
                <w:kern w:val="0"/>
                <w:sz w:val="24"/>
                <w:szCs w:val="24"/>
                <w:lang w:val="zh-CN"/>
              </w:rPr>
            </w:pPr>
            <w:r>
              <w:rPr>
                <w:rFonts w:ascii="宋体" w:hAnsi="宋体" w:cs="宋体"/>
                <w:b/>
                <w:kern w:val="0"/>
                <w:sz w:val="24"/>
                <w:szCs w:val="24"/>
                <w:lang w:val="zh-CN"/>
              </w:rPr>
              <w:fldChar w:fldCharType="begin"/>
            </w:r>
            <w:r w:rsidR="00014E80">
              <w:rPr>
                <w:rFonts w:ascii="宋体" w:hAnsi="宋体" w:cs="宋体"/>
                <w:b/>
                <w:kern w:val="0"/>
                <w:sz w:val="24"/>
                <w:szCs w:val="24"/>
                <w:lang w:val="zh-CN"/>
              </w:rPr>
              <w:instrText xml:space="preserve"> </w:instrText>
            </w:r>
            <w:r w:rsidR="00014E80">
              <w:rPr>
                <w:rFonts w:ascii="宋体" w:hAnsi="宋体" w:cs="宋体" w:hint="eastAsia"/>
                <w:b/>
                <w:kern w:val="0"/>
                <w:sz w:val="24"/>
                <w:szCs w:val="24"/>
                <w:lang w:val="zh-CN"/>
              </w:rPr>
              <w:instrText>eq \o\ac(□,</w:instrText>
            </w:r>
            <w:r w:rsidR="00014E80">
              <w:rPr>
                <w:rFonts w:ascii="宋体" w:hAnsi="宋体" w:cs="宋体" w:hint="eastAsia"/>
                <w:b/>
                <w:kern w:val="0"/>
                <w:position w:val="2"/>
                <w:sz w:val="24"/>
                <w:szCs w:val="24"/>
                <w:lang w:val="zh-CN"/>
              </w:rPr>
              <w:instrText>√</w:instrText>
            </w:r>
            <w:r w:rsidR="00014E80">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014E80">
              <w:rPr>
                <w:rStyle w:val="NormalCharacter"/>
                <w:rFonts w:ascii="宋体" w:hAnsi="宋体" w:cs="宋体"/>
                <w:bCs/>
                <w:sz w:val="24"/>
                <w:szCs w:val="24"/>
                <w:lang w:val="zh-CN"/>
              </w:rPr>
              <w:t>无要求</w:t>
            </w:r>
          </w:p>
          <w:p w:rsidR="0095572A" w:rsidRDefault="00014E80">
            <w:pPr>
              <w:spacing w:line="360" w:lineRule="auto"/>
              <w:rPr>
                <w:rStyle w:val="NormalCharacter"/>
                <w:rFonts w:ascii="宋体" w:hAnsi="宋体" w:cs="宋体"/>
                <w:bCs/>
                <w:sz w:val="24"/>
                <w:szCs w:val="24"/>
                <w:lang w:val="zh-CN"/>
              </w:rPr>
            </w:pPr>
            <w:r>
              <w:rPr>
                <w:rStyle w:val="NormalCharacter"/>
                <w:rFonts w:ascii="宋体" w:hAnsi="宋体" w:cs="宋体"/>
                <w:b/>
                <w:bCs/>
                <w:sz w:val="24"/>
                <w:szCs w:val="24"/>
                <w:lang w:val="zh-CN"/>
              </w:rPr>
              <w:t>□</w:t>
            </w:r>
            <w:r>
              <w:rPr>
                <w:rStyle w:val="NormalCharacter"/>
                <w:rFonts w:ascii="宋体" w:hAnsi="宋体"/>
                <w:sz w:val="24"/>
                <w:szCs w:val="24"/>
              </w:rPr>
              <w:t>要求提交。履约保证金的数额为合同金额的</w:t>
            </w:r>
            <w:r>
              <w:rPr>
                <w:rStyle w:val="NormalCharacter"/>
                <w:rFonts w:ascii="宋体" w:hAnsi="宋体"/>
                <w:sz w:val="24"/>
                <w:szCs w:val="24"/>
                <w:u w:val="single"/>
              </w:rPr>
              <w:t xml:space="preserve">   </w:t>
            </w:r>
            <w:r>
              <w:rPr>
                <w:rStyle w:val="NormalCharacter"/>
                <w:rFonts w:ascii="宋体" w:hAnsi="宋体"/>
                <w:sz w:val="24"/>
                <w:szCs w:val="24"/>
              </w:rPr>
              <w:t>%。中标人以支票、汇票、本票或者金融机构、担保机构出具的保函等非现金形式向采购人提交。</w:t>
            </w:r>
          </w:p>
        </w:tc>
      </w:tr>
      <w:tr w:rsidR="0095572A">
        <w:trPr>
          <w:trHeight w:val="510"/>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24</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jc w:val="center"/>
              <w:rPr>
                <w:rStyle w:val="NormalCharacter"/>
                <w:rFonts w:ascii="宋体" w:hAnsi="宋体" w:cs="宋体"/>
                <w:bCs/>
                <w:sz w:val="24"/>
                <w:szCs w:val="24"/>
                <w:lang w:val="zh-CN"/>
              </w:rPr>
            </w:pPr>
            <w:r>
              <w:rPr>
                <w:rStyle w:val="NormalCharacter"/>
                <w:rFonts w:ascii="宋体" w:hAnsi="宋体" w:cs="宋体"/>
                <w:bCs/>
                <w:sz w:val="24"/>
                <w:szCs w:val="24"/>
                <w:lang w:val="zh-CN"/>
              </w:rPr>
              <w:t>代理服务费</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contextualSpacing/>
              <w:rPr>
                <w:rStyle w:val="NormalCharacter"/>
                <w:rFonts w:ascii="宋体" w:hAnsi="宋体" w:cs="宋体"/>
                <w:bCs/>
                <w:sz w:val="24"/>
                <w:szCs w:val="24"/>
                <w:lang w:val="zh-CN"/>
              </w:rPr>
            </w:pPr>
            <w:r>
              <w:rPr>
                <w:rStyle w:val="NormalCharacter"/>
                <w:rFonts w:ascii="宋体" w:hAnsi="宋体" w:cs="宋体"/>
                <w:bCs/>
                <w:sz w:val="24"/>
                <w:szCs w:val="24"/>
                <w:lang w:val="zh-CN"/>
              </w:rPr>
              <w:t>不收取</w:t>
            </w:r>
          </w:p>
          <w:p w:rsidR="0095572A" w:rsidRDefault="009118B3">
            <w:pPr>
              <w:spacing w:line="360" w:lineRule="auto"/>
              <w:contextualSpacing/>
              <w:rPr>
                <w:rStyle w:val="NormalCharacter"/>
                <w:rFonts w:ascii="宋体" w:hAnsi="宋体" w:cs="宋体"/>
                <w:bCs/>
                <w:sz w:val="24"/>
                <w:szCs w:val="24"/>
                <w:lang w:val="zh-CN"/>
              </w:rPr>
            </w:pPr>
            <w:r>
              <w:rPr>
                <w:rFonts w:ascii="宋体" w:hAnsi="宋体" w:cs="宋体"/>
                <w:b/>
                <w:kern w:val="0"/>
                <w:sz w:val="24"/>
                <w:szCs w:val="24"/>
                <w:lang w:val="zh-CN"/>
              </w:rPr>
              <w:fldChar w:fldCharType="begin"/>
            </w:r>
            <w:r w:rsidR="00014E80">
              <w:rPr>
                <w:rFonts w:ascii="宋体" w:hAnsi="宋体" w:cs="宋体"/>
                <w:b/>
                <w:kern w:val="0"/>
                <w:sz w:val="24"/>
                <w:szCs w:val="24"/>
                <w:lang w:val="zh-CN"/>
              </w:rPr>
              <w:instrText xml:space="preserve"> </w:instrText>
            </w:r>
            <w:r w:rsidR="00014E80">
              <w:rPr>
                <w:rFonts w:ascii="宋体" w:hAnsi="宋体" w:cs="宋体" w:hint="eastAsia"/>
                <w:b/>
                <w:kern w:val="0"/>
                <w:sz w:val="24"/>
                <w:szCs w:val="24"/>
                <w:lang w:val="zh-CN"/>
              </w:rPr>
              <w:instrText>eq \o\ac(□,</w:instrText>
            </w:r>
            <w:r w:rsidR="00014E80">
              <w:rPr>
                <w:rFonts w:ascii="宋体" w:hAnsi="宋体" w:cs="宋体" w:hint="eastAsia"/>
                <w:b/>
                <w:kern w:val="0"/>
                <w:position w:val="2"/>
                <w:sz w:val="24"/>
                <w:szCs w:val="24"/>
                <w:lang w:val="zh-CN"/>
              </w:rPr>
              <w:instrText>√</w:instrText>
            </w:r>
            <w:r w:rsidR="00014E80">
              <w:rPr>
                <w:rFonts w:ascii="宋体" w:hAnsi="宋体" w:cs="宋体" w:hint="eastAsia"/>
                <w:b/>
                <w:kern w:val="0"/>
                <w:sz w:val="24"/>
                <w:szCs w:val="24"/>
                <w:lang w:val="zh-CN"/>
              </w:rPr>
              <w:instrText>)</w:instrText>
            </w:r>
            <w:r>
              <w:rPr>
                <w:rFonts w:ascii="宋体" w:hAnsi="宋体" w:cs="宋体"/>
                <w:b/>
                <w:kern w:val="0"/>
                <w:sz w:val="24"/>
                <w:szCs w:val="24"/>
                <w:lang w:val="zh-CN"/>
              </w:rPr>
              <w:fldChar w:fldCharType="end"/>
            </w:r>
            <w:r w:rsidR="00014E80">
              <w:rPr>
                <w:rStyle w:val="NormalCharacter"/>
                <w:rFonts w:ascii="宋体" w:hAnsi="宋体" w:cs="宋体"/>
                <w:bCs/>
                <w:sz w:val="24"/>
                <w:szCs w:val="24"/>
                <w:lang w:val="zh-CN"/>
              </w:rPr>
              <w:t>收取中标人。</w:t>
            </w:r>
            <w:r w:rsidR="00014E80">
              <w:rPr>
                <w:rStyle w:val="NormalCharacter"/>
                <w:rFonts w:ascii="宋体" w:hAnsi="宋体" w:cs="宋体"/>
                <w:b/>
                <w:bCs/>
                <w:sz w:val="24"/>
                <w:szCs w:val="24"/>
                <w:lang w:val="zh-CN"/>
              </w:rPr>
              <w:t>□</w:t>
            </w:r>
            <w:r w:rsidR="00014E80">
              <w:rPr>
                <w:rStyle w:val="NormalCharacter"/>
                <w:rFonts w:ascii="宋体" w:hAnsi="宋体" w:cs="宋体"/>
                <w:bCs/>
                <w:sz w:val="24"/>
                <w:szCs w:val="24"/>
                <w:lang w:val="zh-CN"/>
              </w:rPr>
              <w:t>收取采购人。</w:t>
            </w:r>
            <w:r w:rsidR="00014E80">
              <w:rPr>
                <w:rStyle w:val="NormalCharacter"/>
                <w:rFonts w:ascii="宋体" w:hAnsi="宋体"/>
                <w:sz w:val="24"/>
                <w:szCs w:val="24"/>
              </w:rPr>
              <w:t>收取标准:参照发改办价格[2003]（857）号文件规定收取。一次性以银行划账、电汇、汇票或支票的形式支付。</w:t>
            </w:r>
          </w:p>
        </w:tc>
      </w:tr>
      <w:tr w:rsidR="0095572A">
        <w:trPr>
          <w:trHeight w:val="510"/>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25</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jc w:val="center"/>
              <w:rPr>
                <w:rStyle w:val="NormalCharacter"/>
                <w:rFonts w:ascii="宋体" w:hAnsi="宋体" w:cs="宋体"/>
                <w:bCs/>
                <w:sz w:val="24"/>
                <w:szCs w:val="24"/>
                <w:lang w:val="zh-CN"/>
              </w:rPr>
            </w:pPr>
            <w:r>
              <w:rPr>
                <w:rStyle w:val="NormalCharacter"/>
                <w:rFonts w:ascii="宋体" w:hAnsi="宋体" w:cs="宋体"/>
                <w:bCs/>
                <w:sz w:val="24"/>
                <w:szCs w:val="24"/>
                <w:lang w:val="zh-CN"/>
              </w:rPr>
              <w:t>中标人需提交</w:t>
            </w:r>
          </w:p>
          <w:p w:rsidR="0095572A" w:rsidRDefault="00014E80">
            <w:pPr>
              <w:spacing w:line="360" w:lineRule="auto"/>
              <w:jc w:val="center"/>
              <w:rPr>
                <w:rStyle w:val="NormalCharacter"/>
                <w:rFonts w:ascii="宋体" w:hAnsi="宋体" w:cs="宋体"/>
                <w:bCs/>
                <w:sz w:val="24"/>
                <w:szCs w:val="24"/>
                <w:lang w:val="zh-CN"/>
              </w:rPr>
            </w:pPr>
            <w:r>
              <w:rPr>
                <w:rStyle w:val="NormalCharacter"/>
                <w:rFonts w:ascii="宋体" w:hAnsi="宋体" w:cs="宋体"/>
                <w:bCs/>
                <w:sz w:val="24"/>
                <w:szCs w:val="24"/>
                <w:lang w:val="zh-CN"/>
              </w:rPr>
              <w:t>的资料</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Pr="00C129F7" w:rsidRDefault="00014E80">
            <w:pPr>
              <w:spacing w:line="360" w:lineRule="auto"/>
              <w:rPr>
                <w:rStyle w:val="NormalCharacter"/>
                <w:rFonts w:ascii="宋体" w:hAnsi="宋体" w:cs="宋体"/>
                <w:bCs/>
                <w:sz w:val="24"/>
                <w:szCs w:val="24"/>
                <w:lang w:val="zh-CN"/>
              </w:rPr>
            </w:pPr>
            <w:r w:rsidRPr="00C129F7">
              <w:rPr>
                <w:rStyle w:val="NormalCharacter"/>
                <w:rFonts w:ascii="宋体" w:hAnsi="宋体" w:cs="宋体"/>
                <w:bCs/>
                <w:sz w:val="24"/>
                <w:szCs w:val="24"/>
                <w:lang w:val="zh-CN"/>
              </w:rPr>
              <w:t>中标人在接到中标通知时，须向代理机构发送投标报价及分项报价一览表（包含主要中标标的</w:t>
            </w:r>
            <w:proofErr w:type="gramStart"/>
            <w:r w:rsidRPr="00C129F7">
              <w:rPr>
                <w:rStyle w:val="NormalCharacter"/>
                <w:rFonts w:ascii="宋体" w:hAnsi="宋体" w:cs="宋体"/>
                <w:bCs/>
                <w:sz w:val="24"/>
                <w:szCs w:val="24"/>
                <w:lang w:val="zh-CN"/>
              </w:rPr>
              <w:t>的</w:t>
            </w:r>
            <w:proofErr w:type="gramEnd"/>
            <w:r w:rsidRPr="00C129F7">
              <w:rPr>
                <w:rStyle w:val="NormalCharacter"/>
                <w:rFonts w:ascii="宋体" w:hAnsi="宋体" w:cs="宋体"/>
                <w:bCs/>
                <w:sz w:val="24"/>
                <w:szCs w:val="24"/>
                <w:lang w:val="zh-CN"/>
              </w:rPr>
              <w:t>名称、规格型号、数量、单价、服务要求等）电子文档，并同时通知代理机构联系人。代理机构邮箱：</w:t>
            </w:r>
            <w:r w:rsidRPr="00C129F7">
              <w:rPr>
                <w:rStyle w:val="NormalCharacter"/>
                <w:rFonts w:ascii="宋体" w:hAnsi="宋体" w:cs="宋体"/>
                <w:bCs/>
                <w:sz w:val="24"/>
                <w:szCs w:val="24"/>
              </w:rPr>
              <w:t>1363125290</w:t>
            </w:r>
            <w:r w:rsidRPr="00C129F7">
              <w:rPr>
                <w:rStyle w:val="NormalCharacter"/>
                <w:rFonts w:ascii="宋体" w:hAnsi="宋体" w:cs="宋体"/>
                <w:bCs/>
                <w:sz w:val="24"/>
                <w:szCs w:val="24"/>
                <w:lang w:val="zh-CN"/>
              </w:rPr>
              <w:t>@qq.com。</w:t>
            </w:r>
          </w:p>
        </w:tc>
      </w:tr>
      <w:tr w:rsidR="0095572A">
        <w:trPr>
          <w:trHeight w:val="510"/>
          <w:jc w:val="center"/>
        </w:trPr>
        <w:tc>
          <w:tcPr>
            <w:tcW w:w="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276" w:lineRule="auto"/>
              <w:jc w:val="center"/>
              <w:rPr>
                <w:rStyle w:val="NormalCharacter"/>
                <w:rFonts w:ascii="宋体" w:hAnsi="宋体"/>
                <w:sz w:val="24"/>
                <w:szCs w:val="24"/>
              </w:rPr>
            </w:pPr>
            <w:r>
              <w:rPr>
                <w:rStyle w:val="NormalCharacter"/>
                <w:rFonts w:ascii="宋体" w:hAnsi="宋体"/>
                <w:sz w:val="24"/>
                <w:szCs w:val="24"/>
              </w:rPr>
              <w:t>26</w:t>
            </w:r>
          </w:p>
        </w:tc>
        <w:tc>
          <w:tcPr>
            <w:tcW w:w="2268"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jc w:val="center"/>
              <w:rPr>
                <w:rStyle w:val="NormalCharacter"/>
                <w:rFonts w:ascii="宋体" w:hAnsi="宋体" w:cs="宋体"/>
                <w:bCs/>
                <w:sz w:val="24"/>
                <w:szCs w:val="24"/>
                <w:lang w:val="zh-CN"/>
              </w:rPr>
            </w:pPr>
            <w:r>
              <w:rPr>
                <w:rStyle w:val="NormalCharacter"/>
                <w:rFonts w:ascii="宋体" w:hAnsi="宋体" w:cs="宋体"/>
                <w:bCs/>
                <w:sz w:val="24"/>
                <w:szCs w:val="24"/>
                <w:lang w:val="zh-CN"/>
              </w:rPr>
              <w:t>电子化采购模式</w:t>
            </w:r>
          </w:p>
        </w:tc>
        <w:tc>
          <w:tcPr>
            <w:tcW w:w="6813" w:type="dxa"/>
            <w:tcBorders>
              <w:top w:val="single" w:sz="4" w:space="0" w:color="000000"/>
              <w:left w:val="single" w:sz="4" w:space="0" w:color="000000"/>
              <w:bottom w:val="single" w:sz="4" w:space="0" w:color="000000"/>
              <w:right w:val="single" w:sz="4" w:space="0" w:color="000000"/>
            </w:tcBorders>
            <w:vAlign w:val="center"/>
          </w:tcPr>
          <w:p w:rsidR="0095572A" w:rsidRPr="00C129F7" w:rsidRDefault="009118B3">
            <w:pPr>
              <w:spacing w:line="360" w:lineRule="auto"/>
              <w:contextualSpacing/>
              <w:rPr>
                <w:rStyle w:val="NormalCharacter"/>
                <w:rFonts w:ascii="宋体" w:hAnsi="宋体" w:cs="宋体"/>
                <w:bCs/>
                <w:sz w:val="24"/>
                <w:szCs w:val="24"/>
                <w:lang w:val="zh-CN"/>
              </w:rPr>
            </w:pPr>
            <w:r w:rsidRPr="00C129F7">
              <w:rPr>
                <w:rStyle w:val="NormalCharacter"/>
                <w:bCs/>
                <w:sz w:val="24"/>
                <w:szCs w:val="24"/>
              </w:rPr>
              <w:fldChar w:fldCharType="begin"/>
            </w:r>
            <w:r w:rsidR="006A3D95" w:rsidRPr="00C129F7">
              <w:rPr>
                <w:rStyle w:val="NormalCharacter"/>
                <w:bCs/>
                <w:sz w:val="24"/>
                <w:szCs w:val="24"/>
              </w:rPr>
              <w:instrText>eq \o\ac(</w:instrText>
            </w:r>
            <w:r w:rsidR="006A3D95" w:rsidRPr="00C129F7">
              <w:rPr>
                <w:rStyle w:val="NormalCharacter"/>
                <w:rFonts w:hint="eastAsia"/>
                <w:bCs/>
                <w:sz w:val="24"/>
                <w:szCs w:val="24"/>
              </w:rPr>
              <w:instrText>□</w:instrText>
            </w:r>
            <w:r w:rsidR="006A3D95" w:rsidRPr="00C129F7">
              <w:rPr>
                <w:rStyle w:val="NormalCharacter"/>
                <w:bCs/>
                <w:sz w:val="24"/>
                <w:szCs w:val="24"/>
              </w:rPr>
              <w:instrText>,</w:instrText>
            </w:r>
            <w:r w:rsidR="006A3D95" w:rsidRPr="00C129F7">
              <w:rPr>
                <w:rStyle w:val="NormalCharacter"/>
                <w:rFonts w:hint="eastAsia"/>
                <w:bCs/>
                <w:sz w:val="24"/>
                <w:szCs w:val="24"/>
              </w:rPr>
              <w:instrText>√</w:instrText>
            </w:r>
            <w:r w:rsidR="006A3D95" w:rsidRPr="00C129F7">
              <w:rPr>
                <w:rStyle w:val="NormalCharacter"/>
                <w:bCs/>
                <w:sz w:val="24"/>
                <w:szCs w:val="24"/>
              </w:rPr>
              <w:instrText>)</w:instrText>
            </w:r>
            <w:r w:rsidRPr="00C129F7">
              <w:rPr>
                <w:rStyle w:val="NormalCharacter"/>
                <w:bCs/>
                <w:sz w:val="24"/>
                <w:szCs w:val="24"/>
              </w:rPr>
              <w:fldChar w:fldCharType="end"/>
            </w:r>
            <w:r w:rsidR="006A3D95" w:rsidRPr="00C129F7">
              <w:rPr>
                <w:rStyle w:val="NormalCharacter"/>
                <w:rFonts w:hint="eastAsia"/>
                <w:sz w:val="24"/>
                <w:szCs w:val="24"/>
              </w:rPr>
              <w:t>是。</w:t>
            </w:r>
            <w:r w:rsidR="006A3D95" w:rsidRPr="00C129F7">
              <w:rPr>
                <w:rStyle w:val="NormalCharacter"/>
                <w:rFonts w:ascii="宋体" w:hint="eastAsia"/>
                <w:bCs/>
                <w:sz w:val="24"/>
                <w:szCs w:val="24"/>
              </w:rPr>
              <w:t>投标人投标时须成功上传、解密电子投标文件。投标人资质、业绩、荣誉及相关人员证明材料等资料原件不再提交（本招标文件第六章另有要求提供原件的除外）。</w:t>
            </w:r>
          </w:p>
        </w:tc>
      </w:tr>
    </w:tbl>
    <w:p w:rsidR="00C129F7" w:rsidRDefault="00C129F7" w:rsidP="00813902">
      <w:pPr>
        <w:tabs>
          <w:tab w:val="left" w:pos="1260"/>
        </w:tabs>
        <w:spacing w:line="360" w:lineRule="auto"/>
        <w:contextualSpacing/>
        <w:jc w:val="center"/>
        <w:rPr>
          <w:rStyle w:val="NormalCharacter"/>
          <w:rFonts w:ascii="宋体" w:hAnsi="宋体"/>
          <w:b/>
          <w:kern w:val="0"/>
          <w:sz w:val="36"/>
          <w:szCs w:val="36"/>
        </w:rPr>
      </w:pPr>
    </w:p>
    <w:p w:rsidR="00C129F7" w:rsidRDefault="00C129F7" w:rsidP="00813902">
      <w:pPr>
        <w:tabs>
          <w:tab w:val="left" w:pos="1260"/>
        </w:tabs>
        <w:spacing w:line="360" w:lineRule="auto"/>
        <w:contextualSpacing/>
        <w:jc w:val="center"/>
        <w:rPr>
          <w:rStyle w:val="NormalCharacter"/>
          <w:rFonts w:ascii="宋体" w:hAnsi="宋体"/>
          <w:b/>
          <w:kern w:val="0"/>
          <w:sz w:val="36"/>
          <w:szCs w:val="36"/>
        </w:rPr>
      </w:pPr>
    </w:p>
    <w:p w:rsidR="00C129F7" w:rsidRDefault="00C129F7" w:rsidP="00813902">
      <w:pPr>
        <w:tabs>
          <w:tab w:val="left" w:pos="1260"/>
        </w:tabs>
        <w:spacing w:line="360" w:lineRule="auto"/>
        <w:contextualSpacing/>
        <w:jc w:val="center"/>
        <w:rPr>
          <w:rStyle w:val="NormalCharacter"/>
          <w:rFonts w:ascii="宋体" w:hAnsi="宋体"/>
          <w:b/>
          <w:kern w:val="0"/>
          <w:sz w:val="36"/>
          <w:szCs w:val="36"/>
        </w:rPr>
      </w:pPr>
    </w:p>
    <w:p w:rsidR="00C129F7" w:rsidRDefault="00C129F7" w:rsidP="00813902">
      <w:pPr>
        <w:tabs>
          <w:tab w:val="left" w:pos="1260"/>
        </w:tabs>
        <w:spacing w:line="360" w:lineRule="auto"/>
        <w:contextualSpacing/>
        <w:jc w:val="center"/>
        <w:rPr>
          <w:rStyle w:val="NormalCharacter"/>
          <w:rFonts w:ascii="宋体" w:hAnsi="宋体"/>
          <w:b/>
          <w:kern w:val="0"/>
          <w:sz w:val="36"/>
          <w:szCs w:val="36"/>
        </w:rPr>
      </w:pPr>
    </w:p>
    <w:p w:rsidR="00C129F7" w:rsidRDefault="00C129F7" w:rsidP="00813902">
      <w:pPr>
        <w:tabs>
          <w:tab w:val="left" w:pos="1260"/>
        </w:tabs>
        <w:spacing w:line="360" w:lineRule="auto"/>
        <w:contextualSpacing/>
        <w:jc w:val="center"/>
        <w:rPr>
          <w:rStyle w:val="NormalCharacter"/>
          <w:rFonts w:ascii="宋体" w:hAnsi="宋体"/>
          <w:b/>
          <w:kern w:val="0"/>
          <w:sz w:val="36"/>
          <w:szCs w:val="36"/>
        </w:rPr>
      </w:pPr>
    </w:p>
    <w:p w:rsidR="0095572A" w:rsidRPr="00813902" w:rsidRDefault="00014E80" w:rsidP="00813902">
      <w:pPr>
        <w:tabs>
          <w:tab w:val="left" w:pos="1260"/>
        </w:tabs>
        <w:spacing w:line="360" w:lineRule="auto"/>
        <w:contextualSpacing/>
        <w:jc w:val="center"/>
        <w:rPr>
          <w:rStyle w:val="NormalCharacter"/>
          <w:rFonts w:ascii="宋体" w:hAnsi="宋体"/>
          <w:b/>
          <w:kern w:val="0"/>
          <w:sz w:val="36"/>
          <w:szCs w:val="36"/>
        </w:rPr>
      </w:pPr>
      <w:r>
        <w:rPr>
          <w:rStyle w:val="NormalCharacter"/>
          <w:rFonts w:ascii="宋体" w:hAnsi="宋体"/>
          <w:b/>
          <w:kern w:val="0"/>
          <w:sz w:val="36"/>
          <w:szCs w:val="36"/>
        </w:rPr>
        <w:lastRenderedPageBreak/>
        <w:t>第四章 投标人须知</w:t>
      </w:r>
    </w:p>
    <w:p w:rsidR="0095572A" w:rsidRDefault="00014E80">
      <w:pPr>
        <w:tabs>
          <w:tab w:val="left" w:pos="1260"/>
        </w:tabs>
        <w:spacing w:line="360" w:lineRule="auto"/>
        <w:contextualSpacing/>
        <w:jc w:val="center"/>
        <w:rPr>
          <w:rStyle w:val="NormalCharacter"/>
          <w:rFonts w:ascii="宋体" w:hAnsi="宋体"/>
          <w:b/>
          <w:kern w:val="0"/>
          <w:sz w:val="28"/>
          <w:szCs w:val="28"/>
        </w:rPr>
      </w:pPr>
      <w:r>
        <w:rPr>
          <w:rStyle w:val="NormalCharacter"/>
          <w:rFonts w:ascii="宋体" w:hAnsi="宋体"/>
          <w:b/>
          <w:kern w:val="0"/>
          <w:sz w:val="28"/>
          <w:szCs w:val="28"/>
        </w:rPr>
        <w:t>一、概念释义</w:t>
      </w:r>
    </w:p>
    <w:p w:rsidR="0095572A" w:rsidRDefault="00014E80">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1.适用范围</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1.1本招标文件仅适用于本次“投标邀请”中所述采购项目。</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1.2本招标文件解释权属于“投标邀请”所述的采购人。</w:t>
      </w:r>
    </w:p>
    <w:p w:rsidR="0095572A" w:rsidRDefault="00014E80">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2.定义</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2.1“采购项目”：“投标人须知前附表”中所述的采购项目。</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2.2“招标人”：“投标人须知前附表”中所述的组织本次招标的代理机构和采购人。</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2.3“采购人”：是指依法进行政府采购的国家机关、事业单位、团体组织。采购人名称、地址、电话、联系人见“投标人须知前附表”。</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2.4“代理机构”：接受采购人委托，代理采购项目的采购代理机构。代理机构名称、地址、电话、联系人见“投标人须知前附表”。</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sz w:val="24"/>
          <w:szCs w:val="24"/>
        </w:rPr>
        <w:t>采购代理机构及其分支机构不得在所代理的采购项目中投标或者代理投标</w:t>
      </w:r>
      <w:r>
        <w:rPr>
          <w:rStyle w:val="NormalCharacter"/>
          <w:rFonts w:ascii="宋体" w:hAnsi="宋体"/>
          <w:kern w:val="0"/>
          <w:sz w:val="24"/>
          <w:szCs w:val="24"/>
        </w:rPr>
        <w:t>，不得为所代理的采购项目的投标人参加本项目提供投标咨询。</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2.5 “潜在投标人”指符合《中华人民共和国政府采购法》及相关法律法规和本招标文件的各项规定，</w:t>
      </w:r>
      <w:proofErr w:type="gramStart"/>
      <w:r>
        <w:rPr>
          <w:rStyle w:val="NormalCharacter"/>
          <w:rFonts w:ascii="宋体" w:hAnsi="宋体"/>
          <w:kern w:val="0"/>
          <w:sz w:val="24"/>
          <w:szCs w:val="24"/>
        </w:rPr>
        <w:t>且按照</w:t>
      </w:r>
      <w:proofErr w:type="gramEnd"/>
      <w:r>
        <w:rPr>
          <w:rStyle w:val="NormalCharacter"/>
          <w:rFonts w:ascii="宋体" w:hAnsi="宋体"/>
          <w:kern w:val="0"/>
          <w:sz w:val="24"/>
          <w:szCs w:val="24"/>
        </w:rPr>
        <w:t>本项目招标公告及招标文件规定的方式获取招标文件的法人、其他组织或者自然人。</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2.7“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lastRenderedPageBreak/>
        <w:t>2.7.1 招标文件列明不允许或未列明允许进口产品参加投标的，均视为拒绝进口产品参加投标。</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2.7.2 如招标文件中已说明，经财政部门审核同意，允许部分或全部产品采购进口产品，投标人既可提供本国产品，也可以提供进口产品。</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2.8 招标文件中凡标有“★”的条款均系实质性要求条款。</w:t>
      </w:r>
    </w:p>
    <w:p w:rsidR="0095572A" w:rsidRDefault="00014E80">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3.合格的投标人</w:t>
      </w:r>
    </w:p>
    <w:p w:rsidR="0095572A" w:rsidRDefault="00014E80">
      <w:pPr>
        <w:pStyle w:val="UserStyle42"/>
        <w:numPr>
          <w:ilvl w:val="0"/>
          <w:numId w:val="0"/>
        </w:numPr>
        <w:tabs>
          <w:tab w:val="left" w:pos="0"/>
        </w:tabs>
        <w:spacing w:line="360" w:lineRule="auto"/>
        <w:contextualSpacing/>
        <w:rPr>
          <w:rStyle w:val="NormalCharacter"/>
          <w:sz w:val="24"/>
          <w:szCs w:val="24"/>
        </w:rPr>
      </w:pPr>
      <w:r>
        <w:rPr>
          <w:rStyle w:val="NormalCharacter"/>
          <w:sz w:val="24"/>
          <w:szCs w:val="24"/>
        </w:rPr>
        <w:t>3.1在中华人民共和国境内注册，具有本项目生产、制造、供应或实施能力，符合、承认并承诺履行本招标文件各项规定的法人、其他组织或者自然人。</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3.2 符合本项目“投标邀请”和“投标人须知前附表”中规定的合格投标人所必须具备的条件。</w:t>
      </w:r>
    </w:p>
    <w:p w:rsidR="0095572A" w:rsidRDefault="00014E80">
      <w:pPr>
        <w:spacing w:line="360" w:lineRule="auto"/>
        <w:contextualSpacing/>
        <w:jc w:val="left"/>
        <w:rPr>
          <w:rStyle w:val="NormalCharacter"/>
          <w:rFonts w:ascii="宋体" w:hAnsi="宋体"/>
          <w:kern w:val="0"/>
          <w:sz w:val="24"/>
          <w:szCs w:val="24"/>
        </w:rPr>
      </w:pPr>
      <w:r>
        <w:rPr>
          <w:rStyle w:val="NormalCharacter"/>
          <w:rFonts w:ascii="宋体" w:hAnsi="宋体"/>
          <w:kern w:val="0"/>
          <w:sz w:val="24"/>
          <w:szCs w:val="24"/>
        </w:rPr>
        <w:t>政府采购活动中查询及使用投标人信用记录的具体要求为：</w:t>
      </w:r>
      <w:r>
        <w:rPr>
          <w:rStyle w:val="NormalCharacter"/>
          <w:rFonts w:ascii="宋体" w:hAnsi="宋体"/>
          <w:kern w:val="0"/>
          <w:sz w:val="24"/>
          <w:szCs w:val="24"/>
          <w:lang w:val="zh-CN"/>
        </w:rPr>
        <w:t>未被列入</w:t>
      </w:r>
      <w:r>
        <w:rPr>
          <w:rStyle w:val="NormalCharacter"/>
          <w:rFonts w:ascii="宋体" w:hAnsi="宋体"/>
          <w:kern w:val="0"/>
          <w:sz w:val="24"/>
          <w:szCs w:val="24"/>
        </w:rPr>
        <w:t>“</w:t>
      </w:r>
      <w:r>
        <w:rPr>
          <w:rStyle w:val="NormalCharacter"/>
          <w:rFonts w:ascii="宋体" w:hAnsi="宋体"/>
          <w:kern w:val="0"/>
          <w:sz w:val="24"/>
          <w:szCs w:val="24"/>
          <w:lang w:val="zh-CN"/>
        </w:rPr>
        <w:t>信用中国</w:t>
      </w:r>
      <w:r>
        <w:rPr>
          <w:rStyle w:val="NormalCharacter"/>
          <w:rFonts w:ascii="宋体" w:hAnsi="宋体"/>
          <w:kern w:val="0"/>
          <w:sz w:val="24"/>
          <w:szCs w:val="24"/>
        </w:rPr>
        <w:t>”</w:t>
      </w:r>
      <w:r>
        <w:rPr>
          <w:rStyle w:val="NormalCharacter"/>
          <w:rFonts w:ascii="宋体" w:hAnsi="宋体"/>
          <w:kern w:val="0"/>
          <w:sz w:val="24"/>
          <w:szCs w:val="24"/>
          <w:lang w:val="zh-CN"/>
        </w:rPr>
        <w:t>网站</w:t>
      </w:r>
      <w:r>
        <w:rPr>
          <w:rStyle w:val="NormalCharacter"/>
          <w:rFonts w:ascii="宋体" w:hAnsi="宋体"/>
          <w:kern w:val="0"/>
          <w:sz w:val="24"/>
          <w:szCs w:val="24"/>
        </w:rPr>
        <w:t>(www.creditchina.gov.cn)失信被执行人、重大税收违法案件当事人名单的投标人；“中国政府采购网” (www.ccgp.gov.cn)政府采购严重违法失信行为记录名单的投标人；“中国社会组织公共服务平台”网站（www.chinanpo.gov.cn）</w:t>
      </w:r>
      <w:r>
        <w:rPr>
          <w:rStyle w:val="NormalCharacter"/>
          <w:rFonts w:ascii="宋体" w:hAnsi="宋体"/>
          <w:kern w:val="0"/>
          <w:sz w:val="24"/>
          <w:szCs w:val="24"/>
          <w:lang w:val="zh-CN"/>
        </w:rPr>
        <w:t>严重违法失信社会组织名单的投标人</w:t>
      </w:r>
      <w:r>
        <w:rPr>
          <w:rStyle w:val="NormalCharacter"/>
          <w:rFonts w:ascii="宋体" w:hAnsi="宋体"/>
          <w:b/>
          <w:sz w:val="24"/>
          <w:szCs w:val="24"/>
        </w:rPr>
        <w:t>（</w:t>
      </w:r>
      <w:r>
        <w:rPr>
          <w:rStyle w:val="NormalCharacter"/>
          <w:rFonts w:ascii="宋体" w:hAnsi="宋体"/>
          <w:kern w:val="0"/>
          <w:sz w:val="24"/>
          <w:szCs w:val="24"/>
        </w:rPr>
        <w:t>联合体形式投标的，联合体成员存在不良信用记录，视同联合体存在不良信用记录）。</w:t>
      </w:r>
    </w:p>
    <w:p w:rsidR="0095572A" w:rsidRDefault="00014E80">
      <w:pPr>
        <w:spacing w:line="360" w:lineRule="auto"/>
        <w:ind w:firstLineChars="200" w:firstLine="480"/>
        <w:rPr>
          <w:rStyle w:val="NormalCharacter"/>
          <w:rFonts w:ascii="宋体" w:hAnsi="宋体"/>
          <w:kern w:val="0"/>
          <w:sz w:val="24"/>
          <w:szCs w:val="24"/>
        </w:rPr>
      </w:pPr>
      <w:r>
        <w:rPr>
          <w:rStyle w:val="NormalCharacter"/>
          <w:rFonts w:ascii="宋体" w:hAnsi="宋体"/>
          <w:kern w:val="0"/>
          <w:sz w:val="24"/>
          <w:szCs w:val="24"/>
        </w:rPr>
        <w:t>1）查询渠道：</w:t>
      </w:r>
    </w:p>
    <w:p w:rsidR="0095572A" w:rsidRDefault="00014E80">
      <w:pPr>
        <w:spacing w:line="360" w:lineRule="auto"/>
        <w:rPr>
          <w:rStyle w:val="NormalCharacter"/>
          <w:rFonts w:ascii="宋体" w:hAnsi="宋体"/>
          <w:kern w:val="0"/>
          <w:sz w:val="24"/>
          <w:szCs w:val="24"/>
        </w:rPr>
      </w:pPr>
      <w:r>
        <w:rPr>
          <w:rStyle w:val="NormalCharacter"/>
          <w:rFonts w:ascii="宋体" w:hAnsi="宋体"/>
          <w:kern w:val="0"/>
          <w:sz w:val="24"/>
          <w:szCs w:val="24"/>
        </w:rPr>
        <w:t>①“信用中国”网站（</w:t>
      </w:r>
      <w:r>
        <w:rPr>
          <w:rStyle w:val="NormalCharacter"/>
          <w:kern w:val="0"/>
          <w:sz w:val="24"/>
          <w:szCs w:val="24"/>
        </w:rPr>
        <w:t>www.creditchina.gov.cn</w:t>
      </w:r>
      <w:r>
        <w:rPr>
          <w:rStyle w:val="NormalCharacter"/>
          <w:rFonts w:ascii="宋体" w:hAnsi="宋体"/>
          <w:kern w:val="0"/>
          <w:sz w:val="24"/>
          <w:szCs w:val="24"/>
        </w:rPr>
        <w:t>）</w:t>
      </w:r>
    </w:p>
    <w:p w:rsidR="0095572A" w:rsidRDefault="00014E80">
      <w:pPr>
        <w:spacing w:line="360" w:lineRule="auto"/>
        <w:rPr>
          <w:rStyle w:val="NormalCharacter"/>
          <w:rFonts w:ascii="宋体" w:hAnsi="宋体"/>
          <w:kern w:val="0"/>
          <w:sz w:val="24"/>
          <w:szCs w:val="24"/>
        </w:rPr>
      </w:pPr>
      <w:r>
        <w:rPr>
          <w:rStyle w:val="NormalCharacter"/>
          <w:rFonts w:ascii="宋体" w:hAnsi="宋体"/>
          <w:kern w:val="0"/>
          <w:sz w:val="24"/>
          <w:szCs w:val="24"/>
        </w:rPr>
        <w:t>②“中国政府采购网”（www.ccgp.gov.cn）</w:t>
      </w:r>
    </w:p>
    <w:p w:rsidR="0095572A" w:rsidRDefault="00014E80">
      <w:pPr>
        <w:spacing w:line="360" w:lineRule="auto"/>
        <w:rPr>
          <w:rStyle w:val="NormalCharacter"/>
          <w:rFonts w:ascii="宋体" w:hAnsi="宋体"/>
          <w:kern w:val="0"/>
          <w:sz w:val="24"/>
          <w:szCs w:val="24"/>
        </w:rPr>
      </w:pPr>
      <w:r>
        <w:rPr>
          <w:rStyle w:val="NormalCharacter"/>
          <w:rFonts w:ascii="宋体" w:hAnsi="宋体"/>
          <w:kern w:val="0"/>
          <w:sz w:val="24"/>
          <w:szCs w:val="24"/>
        </w:rPr>
        <w:t>③</w:t>
      </w:r>
      <w:r w:rsidR="00813902">
        <w:rPr>
          <w:rStyle w:val="NormalCharacter"/>
          <w:rFonts w:ascii="宋体" w:hAnsi="宋体"/>
          <w:kern w:val="0"/>
          <w:sz w:val="24"/>
          <w:szCs w:val="24"/>
        </w:rPr>
        <w:t xml:space="preserve"> </w:t>
      </w:r>
      <w:r>
        <w:rPr>
          <w:rStyle w:val="NormalCharacter"/>
          <w:rFonts w:ascii="宋体" w:hAnsi="宋体"/>
          <w:kern w:val="0"/>
          <w:sz w:val="24"/>
          <w:szCs w:val="24"/>
        </w:rPr>
        <w:t>“中国社会组织公共服务平台”网站（www.chinanpo.gov.cn）（仅查询社会组织）；</w:t>
      </w:r>
    </w:p>
    <w:p w:rsidR="0095572A" w:rsidRDefault="00014E80" w:rsidP="00BD4EF4">
      <w:pPr>
        <w:spacing w:line="360" w:lineRule="auto"/>
        <w:ind w:firstLineChars="200" w:firstLine="480"/>
        <w:contextualSpacing/>
        <w:rPr>
          <w:rStyle w:val="NormalCharacter"/>
          <w:rFonts w:ascii="宋体" w:hAnsi="宋体"/>
          <w:kern w:val="0"/>
          <w:sz w:val="24"/>
          <w:szCs w:val="24"/>
        </w:rPr>
      </w:pPr>
      <w:r>
        <w:rPr>
          <w:rStyle w:val="NormalCharacter"/>
          <w:rFonts w:ascii="宋体" w:hAnsi="宋体"/>
          <w:kern w:val="0"/>
          <w:sz w:val="24"/>
          <w:szCs w:val="24"/>
        </w:rPr>
        <w:t>2）截止时间：同投标截止时间；</w:t>
      </w:r>
    </w:p>
    <w:p w:rsidR="0095572A" w:rsidRDefault="00014E80" w:rsidP="00BD4EF4">
      <w:pPr>
        <w:spacing w:line="360" w:lineRule="auto"/>
        <w:ind w:firstLineChars="200" w:firstLine="480"/>
        <w:contextualSpacing/>
        <w:rPr>
          <w:rStyle w:val="NormalCharacter"/>
          <w:rFonts w:ascii="宋体" w:hAnsi="宋体"/>
          <w:kern w:val="0"/>
          <w:sz w:val="24"/>
          <w:szCs w:val="24"/>
        </w:rPr>
      </w:pPr>
      <w:r>
        <w:rPr>
          <w:rStyle w:val="NormalCharacter"/>
          <w:rFonts w:ascii="宋体" w:hAnsi="宋体"/>
          <w:kern w:val="0"/>
          <w:sz w:val="24"/>
          <w:szCs w:val="24"/>
        </w:rPr>
        <w:t>3）信用信息查询记录和证据留存具体方式：经采购人确认的查询结果网页截图作为查询记录和证据，与其他采购文件一并保存；</w:t>
      </w:r>
    </w:p>
    <w:p w:rsidR="0095572A" w:rsidRDefault="00014E80">
      <w:pPr>
        <w:spacing w:line="360" w:lineRule="auto"/>
        <w:ind w:firstLineChars="200" w:firstLine="480"/>
        <w:contextualSpacing/>
        <w:rPr>
          <w:rStyle w:val="NormalCharacter"/>
          <w:rFonts w:ascii="宋体" w:hAnsi="宋体"/>
          <w:kern w:val="0"/>
          <w:sz w:val="24"/>
          <w:szCs w:val="24"/>
        </w:rPr>
      </w:pPr>
      <w:r>
        <w:rPr>
          <w:rStyle w:val="NormalCharacter"/>
          <w:rFonts w:ascii="宋体" w:hAnsi="宋体"/>
          <w:kern w:val="0"/>
          <w:sz w:val="24"/>
          <w:szCs w:val="24"/>
        </w:rPr>
        <w:t>4）信用信息的使用原则：经采购人认定的被列入失信被执行人、重大税收违法案件当事人名单、</w:t>
      </w:r>
      <w:r>
        <w:rPr>
          <w:rStyle w:val="NormalCharacter"/>
          <w:rFonts w:ascii="宋体" w:hAnsi="宋体"/>
          <w:sz w:val="24"/>
          <w:szCs w:val="24"/>
        </w:rPr>
        <w:t>政府采购严重违法失信行为记录名单、</w:t>
      </w:r>
      <w:r>
        <w:rPr>
          <w:rStyle w:val="NormalCharacter"/>
          <w:rFonts w:ascii="宋体" w:hAnsi="宋体"/>
          <w:kern w:val="0"/>
          <w:sz w:val="24"/>
          <w:szCs w:val="24"/>
        </w:rPr>
        <w:t>严重违法失信企业名单</w:t>
      </w:r>
      <w:r>
        <w:rPr>
          <w:rStyle w:val="NormalCharacter"/>
          <w:rFonts w:ascii="宋体" w:hAnsi="宋体"/>
          <w:kern w:val="0"/>
          <w:sz w:val="24"/>
          <w:szCs w:val="24"/>
        </w:rPr>
        <w:lastRenderedPageBreak/>
        <w:t>（黑名单）、严重违法失信社会组织名单的投标人，将拒绝其参与本次政府采购活动。</w:t>
      </w:r>
    </w:p>
    <w:p w:rsidR="0095572A" w:rsidRDefault="00014E80">
      <w:pPr>
        <w:spacing w:line="360" w:lineRule="auto"/>
        <w:ind w:firstLineChars="200" w:firstLine="480"/>
        <w:contextualSpacing/>
        <w:rPr>
          <w:rStyle w:val="NormalCharacter"/>
          <w:rFonts w:ascii="宋体" w:hAnsi="宋体"/>
          <w:kern w:val="0"/>
          <w:sz w:val="24"/>
          <w:szCs w:val="24"/>
        </w:rPr>
      </w:pPr>
      <w:r>
        <w:rPr>
          <w:rStyle w:val="NormalCharacter"/>
          <w:rFonts w:ascii="宋体" w:hAnsi="宋体"/>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3.4 单位负责人为同一人或者存在直接控股、管理关系的不同供应商，不得参加同一合同项下的政府采购活动；</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3.5 除单一来源采购项目外，为采购项目提供整体设计、规范编制或者项目管理、监理、检测等服务的供应商，不得再参加该采购项目的其他采购活动。</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3.6 “投标邀请”和“投标人须知前附表”规定接受联合体投标的，除应符合本章第3.1项和3.2项要求外，还应遵守以下规定：</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（1）在投标文件中向采购人提交联合体协议书，明确联合体各方承担的工作和义务；</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（2）联合体中有同类资质的供应商按联合体分工承担相同工作的，应当按照资质等级较低的供应商确定资质等级；</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（3）招标人根据采购项目的特殊要求规定投标人特定条件的，联合体各方中至少应当有一方符合采购规定的特定条件。</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（4）联合体各方不得再单独参加或者与其</w:t>
      </w:r>
      <w:proofErr w:type="gramStart"/>
      <w:r>
        <w:rPr>
          <w:rStyle w:val="NormalCharacter"/>
          <w:rFonts w:ascii="宋体" w:hAnsi="宋体"/>
          <w:kern w:val="0"/>
          <w:sz w:val="24"/>
          <w:szCs w:val="24"/>
        </w:rPr>
        <w:t>他供应</w:t>
      </w:r>
      <w:proofErr w:type="gramEnd"/>
      <w:r>
        <w:rPr>
          <w:rStyle w:val="NormalCharacter"/>
          <w:rFonts w:ascii="宋体" w:hAnsi="宋体"/>
          <w:kern w:val="0"/>
          <w:sz w:val="24"/>
          <w:szCs w:val="24"/>
        </w:rPr>
        <w:t>商另外组成联合体参加同一合同项下的政府采购活动。</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（5）联合体各方应当共同与采购人签订采购合同，就采购合同约定的事项对采购人承担连带责任。</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3.7 法律、行政法规规定的其他条件。</w:t>
      </w:r>
    </w:p>
    <w:p w:rsidR="0095572A" w:rsidRDefault="00014E80">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4．合格的货物和服务</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lastRenderedPageBreak/>
        <w:t>4.2 投标人所提供的服务应当没有侵犯任何第三方的知识产权、技术秘密等合法权利。</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4.4 根据《强制性产品认证管理规定》（质检总局第117号令）要求，如投标人所投产品被列入《中华人民共和国实施强制性产品认证的产品目录》，则该产品应具备国家认监委指定强制性产品认证机构颁发的《中国国家强制性产品认证证书》（CCC 认证）。投标人不能提供超出此目录范畴外的替代品。</w:t>
      </w:r>
    </w:p>
    <w:p w:rsidR="0095572A" w:rsidRDefault="00014E80">
      <w:pPr>
        <w:spacing w:line="360" w:lineRule="auto"/>
        <w:contextualSpacing/>
        <w:rPr>
          <w:rStyle w:val="NormalCharacter"/>
          <w:rFonts w:ascii="宋体" w:hAnsi="宋体"/>
          <w:color w:val="FF0000"/>
          <w:kern w:val="0"/>
          <w:sz w:val="24"/>
          <w:szCs w:val="24"/>
        </w:rPr>
      </w:pPr>
      <w:r>
        <w:rPr>
          <w:rStyle w:val="NormalCharacter"/>
          <w:rFonts w:ascii="宋体" w:hAnsi="宋体"/>
          <w:kern w:val="0"/>
          <w:sz w:val="24"/>
          <w:szCs w:val="24"/>
        </w:rPr>
        <w:t>4.5 根据财政部、工业和信息化部、国家质检总局、国家认监委联合发布《关于信息安全产品实施政府采购的通知》（财库[2010]48号）要求，投标人所投产品如被列入《信息安全产品强制性认证目录》，则该产品应具备中国信息安全认证中心颁发的《中国国家信息安全产品认证证书》。投标人不能提供超出此目录范畴外的替代品。</w:t>
      </w:r>
    </w:p>
    <w:p w:rsidR="0095572A" w:rsidRDefault="00014E80">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5．投标费用</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不论投标的结果如何，投标人均应自行承担所有与投标有关的全部费用，招标人在任何情况下均无义务和责任承担这些费用。</w:t>
      </w:r>
    </w:p>
    <w:p w:rsidR="0095572A" w:rsidRDefault="00014E80">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6．信息发布</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本采购项目需要公开的有关信息，包括招标公告、招标文件澄清或修改公告、中标公告以及延长投标截止时间等与招标活动有关的通知，招标人均将通过在</w:t>
      </w:r>
      <w:r>
        <w:rPr>
          <w:rStyle w:val="NormalCharacter"/>
          <w:rFonts w:ascii="宋体" w:hAnsi="宋体"/>
          <w:sz w:val="24"/>
          <w:szCs w:val="24"/>
        </w:rPr>
        <w:t>《中国政府采购网》、《河南省政府采购网》、《许昌市政府采购网》</w:t>
      </w:r>
      <w:r>
        <w:rPr>
          <w:rStyle w:val="NormalCharacter"/>
          <w:rFonts w:ascii="宋体" w:hAnsi="宋体"/>
          <w:kern w:val="0"/>
          <w:sz w:val="24"/>
          <w:szCs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95572A" w:rsidRDefault="00014E80">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7.采购代理机构代理费用收取标准和方式</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lastRenderedPageBreak/>
        <w:t>7.1 收取标准:按照中标合同金额的比例收取。详</w:t>
      </w:r>
      <w:r>
        <w:rPr>
          <w:rStyle w:val="NormalCharacter"/>
          <w:rFonts w:ascii="宋体" w:hAnsi="宋体"/>
          <w:sz w:val="24"/>
          <w:szCs w:val="24"/>
          <w:lang w:val="zh-CN"/>
        </w:rPr>
        <w:t>见投标人须知前附表。</w:t>
      </w:r>
    </w:p>
    <w:p w:rsidR="0095572A" w:rsidRDefault="00014E80">
      <w:pPr>
        <w:tabs>
          <w:tab w:val="left" w:pos="636"/>
        </w:tabs>
        <w:spacing w:line="360" w:lineRule="auto"/>
        <w:contextualSpacing/>
        <w:jc w:val="left"/>
        <w:rPr>
          <w:rStyle w:val="NormalCharacter"/>
          <w:rFonts w:ascii="宋体" w:hAnsi="宋体"/>
          <w:kern w:val="0"/>
          <w:sz w:val="24"/>
          <w:szCs w:val="24"/>
        </w:rPr>
      </w:pPr>
      <w:r>
        <w:rPr>
          <w:rStyle w:val="NormalCharacter"/>
          <w:rFonts w:ascii="宋体" w:hAnsi="宋体"/>
          <w:kern w:val="0"/>
          <w:sz w:val="24"/>
          <w:szCs w:val="24"/>
        </w:rPr>
        <w:t>7.2 收取方式：一次性以银行划账、电汇、汇票或支票的形式支付。</w:t>
      </w:r>
    </w:p>
    <w:p w:rsidR="0095572A" w:rsidRDefault="00014E80">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8. 其他</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rsidR="0095572A" w:rsidRDefault="0095572A">
      <w:pPr>
        <w:tabs>
          <w:tab w:val="left" w:pos="1260"/>
        </w:tabs>
        <w:spacing w:line="360" w:lineRule="auto"/>
        <w:contextualSpacing/>
        <w:jc w:val="center"/>
        <w:rPr>
          <w:rStyle w:val="NormalCharacter"/>
          <w:rFonts w:ascii="宋体" w:hAnsi="宋体"/>
          <w:b/>
          <w:kern w:val="0"/>
          <w:sz w:val="28"/>
          <w:szCs w:val="28"/>
        </w:rPr>
      </w:pPr>
    </w:p>
    <w:p w:rsidR="0095572A" w:rsidRDefault="00014E80">
      <w:pPr>
        <w:tabs>
          <w:tab w:val="left" w:pos="1260"/>
        </w:tabs>
        <w:spacing w:line="360" w:lineRule="auto"/>
        <w:contextualSpacing/>
        <w:jc w:val="center"/>
        <w:rPr>
          <w:rStyle w:val="NormalCharacter"/>
          <w:rFonts w:ascii="宋体" w:hAnsi="宋体"/>
          <w:b/>
          <w:kern w:val="0"/>
          <w:sz w:val="28"/>
          <w:szCs w:val="28"/>
        </w:rPr>
      </w:pPr>
      <w:r>
        <w:rPr>
          <w:rStyle w:val="NormalCharacter"/>
          <w:rFonts w:ascii="宋体" w:hAnsi="宋体"/>
          <w:b/>
          <w:kern w:val="0"/>
          <w:sz w:val="28"/>
          <w:szCs w:val="28"/>
        </w:rPr>
        <w:t>二、招标文件说明</w:t>
      </w:r>
    </w:p>
    <w:p w:rsidR="0095572A" w:rsidRDefault="00014E80">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9．招标文件构成</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9.1 招标文件由以下部分组成：</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（1）投标邀请（招标公告）</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（2）项目需求</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（3）投标人须知前附表</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（4）投标人须知</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（5）政府采购政策功能</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（6）资格审查与评标</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（7）合同条款及格式</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（8）投标文件有关格式</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（9）本项目招标文件的澄清、答复、修改、补充内容（如有的话）</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95572A" w:rsidRDefault="00014E80">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lastRenderedPageBreak/>
        <w:t>10.现场考察、开标前答疑会</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10.1 招标人根据采购项目的具体情况，可以在招标文件公告期满后，组织已获取招标文件的潜在投标人现场考察或者召开开标前答疑会。</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w:t>
      </w:r>
      <w:proofErr w:type="gramStart"/>
      <w:r>
        <w:rPr>
          <w:rStyle w:val="NormalCharacter"/>
          <w:rFonts w:ascii="宋体" w:hAnsi="宋体"/>
          <w:kern w:val="0"/>
          <w:sz w:val="24"/>
          <w:szCs w:val="24"/>
        </w:rPr>
        <w:t>作出</w:t>
      </w:r>
      <w:proofErr w:type="gramEnd"/>
      <w:r>
        <w:rPr>
          <w:rStyle w:val="NormalCharacter"/>
          <w:rFonts w:ascii="宋体" w:hAnsi="宋体"/>
          <w:kern w:val="0"/>
          <w:sz w:val="24"/>
          <w:szCs w:val="24"/>
        </w:rPr>
        <w:t>的判断和决策负责。</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10.4 现场考察及参加开标前答疑会所发生的费用及一切责任由投标人自行承担。</w:t>
      </w:r>
    </w:p>
    <w:p w:rsidR="0095572A" w:rsidRDefault="00014E80">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11.招标文件的澄清或修改</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11.1 在投标截止期前，无论出于何种原因，招标人可主动地或在解答潜在投标人提出的澄清问题时对招标文件进行修改。</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11.2 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11.3 澄清或修改公告的内容为招标文件的组成部分，并对投标人具有约束力。当招标文件与澄清或修改公告就同一内容的表述不一致时，以最后发出的文件内容为准。</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11.4 如果澄清或者修改发出的时间距规定的投标截止时间不足15日，招标人将顺延提交投标文件的截止时间。</w:t>
      </w:r>
    </w:p>
    <w:p w:rsidR="0095572A" w:rsidRDefault="0095572A">
      <w:pPr>
        <w:pStyle w:val="BodyText1I"/>
        <w:ind w:firstLine="240"/>
        <w:jc w:val="center"/>
        <w:rPr>
          <w:rStyle w:val="NormalCharacter"/>
          <w:rFonts w:hAnsi="宋体"/>
          <w:sz w:val="24"/>
          <w:szCs w:val="24"/>
        </w:rPr>
      </w:pPr>
    </w:p>
    <w:p w:rsidR="000E5F63" w:rsidRDefault="000E5F63">
      <w:pPr>
        <w:pStyle w:val="BodyText1I"/>
        <w:ind w:firstLine="240"/>
        <w:jc w:val="center"/>
        <w:rPr>
          <w:rStyle w:val="NormalCharacter"/>
          <w:rFonts w:hAnsi="宋体"/>
          <w:sz w:val="24"/>
          <w:szCs w:val="24"/>
        </w:rPr>
      </w:pPr>
    </w:p>
    <w:p w:rsidR="0095572A" w:rsidRDefault="00014E80">
      <w:pPr>
        <w:tabs>
          <w:tab w:val="left" w:pos="1260"/>
        </w:tabs>
        <w:spacing w:line="360" w:lineRule="auto"/>
        <w:contextualSpacing/>
        <w:jc w:val="center"/>
        <w:rPr>
          <w:rStyle w:val="NormalCharacter"/>
          <w:rFonts w:ascii="宋体" w:hAnsi="宋体"/>
          <w:b/>
          <w:kern w:val="0"/>
          <w:sz w:val="28"/>
          <w:szCs w:val="28"/>
        </w:rPr>
      </w:pPr>
      <w:r>
        <w:rPr>
          <w:rStyle w:val="NormalCharacter"/>
          <w:rFonts w:ascii="宋体" w:hAnsi="宋体"/>
          <w:b/>
          <w:kern w:val="0"/>
          <w:sz w:val="28"/>
          <w:szCs w:val="28"/>
        </w:rPr>
        <w:lastRenderedPageBreak/>
        <w:t>三、投标文件的编制</w:t>
      </w:r>
    </w:p>
    <w:p w:rsidR="0095572A" w:rsidRDefault="00014E80">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12． 投标的语言及计量单位</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12.2 投标计量单位，招标文件已有明确规定的，使用招标文件规定的计量单位；招标文件没有规定的，一律采用中华人民共和国法定计量单位。</w:t>
      </w:r>
    </w:p>
    <w:p w:rsidR="0095572A" w:rsidRDefault="00014E80">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 xml:space="preserve">13. 投标报价 </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13.1 本次招标项目的投标均以</w:t>
      </w:r>
      <w:r>
        <w:rPr>
          <w:rStyle w:val="NormalCharacter"/>
          <w:rFonts w:ascii="宋体" w:hAnsi="宋体"/>
          <w:b/>
          <w:kern w:val="0"/>
          <w:sz w:val="24"/>
          <w:szCs w:val="24"/>
        </w:rPr>
        <w:t>人民币</w:t>
      </w:r>
      <w:r>
        <w:rPr>
          <w:rStyle w:val="NormalCharacter"/>
          <w:rFonts w:ascii="宋体" w:hAnsi="宋体"/>
          <w:kern w:val="0"/>
          <w:sz w:val="24"/>
          <w:szCs w:val="24"/>
        </w:rPr>
        <w:t>为计算单位。</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13.2 采购人不得向投标人索要或者接受其给予的赠品、回扣或者与采购无关的其他商品、服务。</w:t>
      </w:r>
    </w:p>
    <w:p w:rsidR="0095572A" w:rsidRDefault="00014E80">
      <w:pPr>
        <w:pStyle w:val="UserStyle39"/>
        <w:spacing w:line="374" w:lineRule="auto"/>
        <w:ind w:firstLineChars="0" w:firstLine="0"/>
        <w:rPr>
          <w:rStyle w:val="NormalCharacter"/>
          <w:rFonts w:ascii="宋体" w:hAnsi="宋体"/>
          <w:kern w:val="0"/>
          <w:sz w:val="24"/>
          <w:szCs w:val="24"/>
        </w:rPr>
      </w:pPr>
      <w:r>
        <w:rPr>
          <w:rStyle w:val="NormalCharacter"/>
          <w:rFonts w:ascii="宋体" w:hAnsi="宋体"/>
          <w:kern w:val="0"/>
          <w:sz w:val="24"/>
          <w:szCs w:val="24"/>
        </w:rPr>
        <w:t>13.3 投标人应对项目要求的全部内容进行报价，少报漏报将导致其投标</w:t>
      </w:r>
      <w:r>
        <w:rPr>
          <w:rStyle w:val="NormalCharacter"/>
          <w:rFonts w:ascii="宋体" w:hAnsi="宋体"/>
          <w:sz w:val="24"/>
          <w:szCs w:val="24"/>
        </w:rPr>
        <w:t>为非实质性响应予以拒绝。</w:t>
      </w:r>
    </w:p>
    <w:p w:rsidR="0095572A" w:rsidRDefault="00014E80">
      <w:pPr>
        <w:spacing w:line="360" w:lineRule="auto"/>
        <w:rPr>
          <w:rStyle w:val="NormalCharacter"/>
          <w:rFonts w:ascii="宋体" w:hAnsi="宋体"/>
          <w:kern w:val="0"/>
          <w:sz w:val="24"/>
          <w:szCs w:val="24"/>
        </w:rPr>
      </w:pPr>
      <w:r>
        <w:rPr>
          <w:rStyle w:val="NormalCharacter"/>
          <w:rFonts w:ascii="宋体" w:hAnsi="宋体"/>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13.5 本项目所涉及的运输、施工、安装、集成、调试、验收、备品和工具等费用均包含在投标报价中。</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13.6 本次招标不接受可选择或可调整的投标方案和报价，任何有选择的或可调整的投标方案和报价将被视为非实质性响应投标而作无效投标处理。</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13.7 报价不得高于本项目最高限价，且不低于成本价。</w:t>
      </w:r>
      <w:r>
        <w:rPr>
          <w:rStyle w:val="NormalCharacter"/>
          <w:rFonts w:ascii="宋体" w:hAnsi="宋体"/>
          <w:sz w:val="24"/>
          <w:szCs w:val="24"/>
        </w:rPr>
        <w:t>本次招标实行</w:t>
      </w:r>
      <w:r>
        <w:rPr>
          <w:rStyle w:val="NormalCharacter"/>
          <w:rFonts w:ascii="宋体"/>
          <w:sz w:val="24"/>
          <w:szCs w:val="24"/>
        </w:rPr>
        <w:t>“</w:t>
      </w:r>
      <w:r>
        <w:rPr>
          <w:rStyle w:val="NormalCharacter"/>
          <w:rFonts w:ascii="宋体" w:hAnsi="宋体"/>
          <w:sz w:val="24"/>
          <w:szCs w:val="24"/>
        </w:rPr>
        <w:t>最高限价（项目控制金额上限）</w:t>
      </w:r>
      <w:r>
        <w:rPr>
          <w:rStyle w:val="NormalCharacter"/>
          <w:rFonts w:ascii="宋体"/>
          <w:sz w:val="24"/>
          <w:szCs w:val="24"/>
        </w:rPr>
        <w:t>”</w:t>
      </w:r>
      <w:r>
        <w:rPr>
          <w:rStyle w:val="NormalCharacter"/>
          <w:rFonts w:ascii="宋体" w:hAnsi="宋体"/>
          <w:sz w:val="24"/>
          <w:szCs w:val="24"/>
        </w:rPr>
        <w:t>,投标人的投标报价高于最高限价（项目控制金额上限）的，该投标人的投标文件将被视为非实质性响应予以拒绝。</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13.8 最低报价不能作为中标的保证。</w:t>
      </w:r>
    </w:p>
    <w:p w:rsidR="0095572A" w:rsidRDefault="0095572A">
      <w:pPr>
        <w:spacing w:line="360" w:lineRule="auto"/>
        <w:contextualSpacing/>
        <w:rPr>
          <w:rStyle w:val="NormalCharacter"/>
          <w:rFonts w:ascii="宋体" w:hAnsi="宋体"/>
          <w:b/>
          <w:kern w:val="0"/>
          <w:sz w:val="24"/>
          <w:szCs w:val="24"/>
        </w:rPr>
      </w:pPr>
    </w:p>
    <w:p w:rsidR="0095572A" w:rsidRDefault="00014E80">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lastRenderedPageBreak/>
        <w:t>14．投标有效期</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14.1 投标有效期从提交投标文件的截止之日起算。本项目投标有效期详</w:t>
      </w:r>
      <w:r>
        <w:rPr>
          <w:rStyle w:val="NormalCharacter"/>
          <w:rFonts w:ascii="宋体" w:hAnsi="宋体"/>
          <w:sz w:val="24"/>
          <w:szCs w:val="24"/>
          <w:lang w:val="zh-CN"/>
        </w:rPr>
        <w:t>见投标人须知前附表。</w:t>
      </w:r>
      <w:r>
        <w:rPr>
          <w:rStyle w:val="NormalCharacter"/>
          <w:rFonts w:ascii="宋体" w:hAnsi="宋体"/>
          <w:kern w:val="0"/>
          <w:sz w:val="24"/>
          <w:szCs w:val="24"/>
        </w:rPr>
        <w:t>投标文件中承诺的投标有效期应当不少于“投标人须知前附表”载明的投标有效期。投标有效期比招标文件规定短的属于非实质性响应，将被认定为无效投标。</w:t>
      </w:r>
    </w:p>
    <w:p w:rsidR="0095572A" w:rsidRDefault="00014E80">
      <w:pPr>
        <w:tabs>
          <w:tab w:val="left" w:pos="636"/>
        </w:tabs>
        <w:spacing w:line="360" w:lineRule="auto"/>
        <w:contextualSpacing/>
        <w:rPr>
          <w:rStyle w:val="NormalCharacter"/>
          <w:rFonts w:ascii="宋体" w:hAnsi="宋体"/>
          <w:kern w:val="0"/>
          <w:sz w:val="24"/>
          <w:szCs w:val="24"/>
        </w:rPr>
      </w:pPr>
      <w:r>
        <w:rPr>
          <w:rStyle w:val="NormalCharacter"/>
          <w:rFonts w:ascii="宋体" w:hAnsi="宋体"/>
          <w:kern w:val="0"/>
          <w:sz w:val="24"/>
          <w:szCs w:val="24"/>
        </w:rPr>
        <w:t>14.2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同意延期的投标人在原投标有效期内应享之权利及应负之责任也相应延续。</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14.3 中标人的投标文件作为项目合同的附件，其有效期至中标人全部合同义务履行完毕为止。</w:t>
      </w:r>
    </w:p>
    <w:p w:rsidR="0095572A" w:rsidRDefault="00014E80">
      <w:pPr>
        <w:spacing w:line="360" w:lineRule="auto"/>
        <w:contextualSpacing/>
        <w:rPr>
          <w:rStyle w:val="NormalCharacter"/>
          <w:rFonts w:ascii="宋体" w:hAnsi="宋体"/>
          <w:b/>
          <w:kern w:val="0"/>
          <w:sz w:val="24"/>
          <w:szCs w:val="24"/>
        </w:rPr>
      </w:pPr>
      <w:r>
        <w:rPr>
          <w:rStyle w:val="NormalCharacter"/>
          <w:rFonts w:ascii="宋体" w:hAnsi="宋体"/>
          <w:b/>
          <w:kern w:val="0"/>
          <w:sz w:val="24"/>
          <w:szCs w:val="24"/>
        </w:rPr>
        <w:t>15．投标文件构成</w:t>
      </w:r>
    </w:p>
    <w:p w:rsidR="0095572A" w:rsidRPr="00C129F7"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1</w:t>
      </w:r>
      <w:r w:rsidRPr="00C129F7">
        <w:rPr>
          <w:rStyle w:val="NormalCharacter"/>
          <w:rFonts w:ascii="宋体" w:hAnsi="宋体"/>
          <w:kern w:val="0"/>
          <w:sz w:val="24"/>
          <w:szCs w:val="24"/>
        </w:rPr>
        <w:t>5.1 投标文件的构成应符合法律法规及招标文件的要求。</w:t>
      </w:r>
    </w:p>
    <w:p w:rsidR="0095572A" w:rsidRPr="00C129F7" w:rsidRDefault="00014E80">
      <w:pPr>
        <w:spacing w:line="360" w:lineRule="auto"/>
        <w:contextualSpacing/>
        <w:rPr>
          <w:rStyle w:val="NormalCharacter"/>
          <w:rFonts w:ascii="宋体" w:hAnsi="宋体"/>
          <w:kern w:val="0"/>
          <w:sz w:val="24"/>
          <w:szCs w:val="24"/>
        </w:rPr>
      </w:pPr>
      <w:r w:rsidRPr="00C129F7">
        <w:rPr>
          <w:rStyle w:val="NormalCharacter"/>
          <w:rFonts w:ascii="宋体" w:hAnsi="宋体"/>
          <w:kern w:val="0"/>
          <w:sz w:val="24"/>
          <w:szCs w:val="24"/>
        </w:rPr>
        <w:t>15.2 投标人应当按照招标文件的要求编制投标文件。投标文件应当对招标文件提出的要求和条件</w:t>
      </w:r>
      <w:proofErr w:type="gramStart"/>
      <w:r w:rsidRPr="00C129F7">
        <w:rPr>
          <w:rStyle w:val="NormalCharacter"/>
          <w:rFonts w:ascii="宋体" w:hAnsi="宋体"/>
          <w:kern w:val="0"/>
          <w:sz w:val="24"/>
          <w:szCs w:val="24"/>
        </w:rPr>
        <w:t>作出</w:t>
      </w:r>
      <w:proofErr w:type="gramEnd"/>
      <w:r w:rsidRPr="00C129F7">
        <w:rPr>
          <w:rStyle w:val="NormalCharacter"/>
          <w:rFonts w:ascii="宋体" w:hAnsi="宋体"/>
          <w:kern w:val="0"/>
          <w:sz w:val="24"/>
          <w:szCs w:val="24"/>
        </w:rPr>
        <w:t>明确响应。</w:t>
      </w:r>
    </w:p>
    <w:p w:rsidR="0095572A" w:rsidRPr="00C129F7" w:rsidRDefault="00014E80">
      <w:pPr>
        <w:spacing w:line="360" w:lineRule="auto"/>
        <w:contextualSpacing/>
        <w:rPr>
          <w:rStyle w:val="NormalCharacter"/>
          <w:rFonts w:ascii="宋体" w:hAnsi="宋体"/>
          <w:kern w:val="0"/>
          <w:sz w:val="24"/>
          <w:szCs w:val="24"/>
        </w:rPr>
      </w:pPr>
      <w:r w:rsidRPr="00C129F7">
        <w:rPr>
          <w:rStyle w:val="NormalCharacter"/>
          <w:rFonts w:ascii="宋体" w:hAnsi="宋体"/>
          <w:kern w:val="0"/>
          <w:sz w:val="24"/>
          <w:szCs w:val="24"/>
        </w:rPr>
        <w:t>15.3 投标文件由资格证明材料、符合性证明材料、其它材料等组成。</w:t>
      </w:r>
    </w:p>
    <w:p w:rsidR="0095572A" w:rsidRPr="00C129F7" w:rsidRDefault="00014E80">
      <w:pPr>
        <w:spacing w:line="360" w:lineRule="auto"/>
        <w:contextualSpacing/>
        <w:rPr>
          <w:rStyle w:val="NormalCharacter"/>
          <w:rFonts w:ascii="宋体" w:hAnsi="宋体"/>
          <w:kern w:val="0"/>
          <w:sz w:val="24"/>
          <w:szCs w:val="24"/>
        </w:rPr>
      </w:pPr>
      <w:r w:rsidRPr="00C129F7">
        <w:rPr>
          <w:rStyle w:val="NormalCharacter"/>
          <w:rFonts w:ascii="宋体" w:hAnsi="宋体"/>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rsidR="009B50B2" w:rsidRPr="00C129F7" w:rsidRDefault="00014E80" w:rsidP="009B50B2">
      <w:pPr>
        <w:spacing w:line="360" w:lineRule="auto"/>
        <w:contextualSpacing/>
        <w:rPr>
          <w:rStyle w:val="NormalCharacter"/>
          <w:rFonts w:ascii="宋体" w:hAnsi="宋体"/>
          <w:sz w:val="24"/>
          <w:szCs w:val="24"/>
        </w:rPr>
      </w:pPr>
      <w:r w:rsidRPr="00C129F7">
        <w:rPr>
          <w:rStyle w:val="NormalCharacter"/>
          <w:rFonts w:ascii="宋体" w:hAnsi="宋体"/>
          <w:kern w:val="0"/>
          <w:sz w:val="24"/>
          <w:szCs w:val="24"/>
        </w:rPr>
        <w:t>15.5</w:t>
      </w:r>
      <w:r w:rsidR="009B50B2" w:rsidRPr="00C129F7">
        <w:rPr>
          <w:rStyle w:val="NormalCharacter"/>
          <w:rFonts w:ascii="宋体" w:hAnsi="宋体" w:hint="eastAsia"/>
          <w:sz w:val="24"/>
          <w:szCs w:val="24"/>
        </w:rPr>
        <w:t>投标人登录许昌公共资源交易系统下载“许昌投标文件制作系统SEARUN 最新版本”，按招标文件要求根据所投标</w:t>
      </w:r>
      <w:proofErr w:type="gramStart"/>
      <w:r w:rsidR="009B50B2" w:rsidRPr="00C129F7">
        <w:rPr>
          <w:rStyle w:val="NormalCharacter"/>
          <w:rFonts w:ascii="宋体" w:hAnsi="宋体" w:hint="eastAsia"/>
          <w:sz w:val="24"/>
          <w:szCs w:val="24"/>
        </w:rPr>
        <w:t>段制作</w:t>
      </w:r>
      <w:proofErr w:type="gramEnd"/>
      <w:r w:rsidR="009B50B2" w:rsidRPr="00C129F7">
        <w:rPr>
          <w:rStyle w:val="NormalCharacter"/>
          <w:rFonts w:ascii="宋体" w:hAnsi="宋体" w:hint="eastAsia"/>
          <w:sz w:val="24"/>
          <w:szCs w:val="24"/>
        </w:rPr>
        <w:t>电子投标文件。 一个标段对应生成一个文件夹（xxxx项目xx标段）,后缀名为“</w:t>
      </w:r>
      <w:r w:rsidR="009B50B2" w:rsidRPr="00C129F7">
        <w:rPr>
          <w:rStyle w:val="NormalCharacter"/>
          <w:rFonts w:ascii="宋体" w:hAnsi="宋体"/>
          <w:sz w:val="24"/>
          <w:szCs w:val="24"/>
        </w:rPr>
        <w:t>.file</w:t>
      </w:r>
      <w:r w:rsidR="009B50B2" w:rsidRPr="00C129F7">
        <w:rPr>
          <w:rStyle w:val="NormalCharacter"/>
          <w:rFonts w:ascii="宋体" w:hAnsi="宋体" w:hint="eastAsia"/>
          <w:sz w:val="24"/>
          <w:szCs w:val="24"/>
        </w:rPr>
        <w:t>”的文件用于电子投标使用。</w:t>
      </w:r>
    </w:p>
    <w:p w:rsidR="009B50B2" w:rsidRPr="00C129F7" w:rsidRDefault="009B50B2" w:rsidP="009B50B2">
      <w:pPr>
        <w:spacing w:line="360" w:lineRule="auto"/>
        <w:contextualSpacing/>
        <w:rPr>
          <w:rStyle w:val="NormalCharacter"/>
          <w:rFonts w:ascii="宋体" w:hAnsi="宋体"/>
          <w:sz w:val="24"/>
          <w:szCs w:val="24"/>
        </w:rPr>
      </w:pPr>
      <w:r w:rsidRPr="00C129F7">
        <w:rPr>
          <w:rStyle w:val="NormalCharacter"/>
          <w:rFonts w:ascii="宋体" w:hAnsi="宋体" w:hint="eastAsia"/>
          <w:sz w:val="24"/>
          <w:szCs w:val="24"/>
        </w:rPr>
        <w:t>电子投标文件制作技术咨询：0374-2961598。</w:t>
      </w:r>
    </w:p>
    <w:p w:rsidR="0095572A" w:rsidRPr="00C129F7" w:rsidRDefault="00014E80" w:rsidP="009B50B2">
      <w:pPr>
        <w:tabs>
          <w:tab w:val="left" w:pos="7095"/>
        </w:tabs>
        <w:spacing w:line="360" w:lineRule="auto"/>
        <w:rPr>
          <w:rStyle w:val="NormalCharacter"/>
          <w:rFonts w:ascii="宋体" w:hAnsi="宋体"/>
          <w:b/>
          <w:kern w:val="0"/>
          <w:sz w:val="24"/>
          <w:szCs w:val="24"/>
        </w:rPr>
      </w:pPr>
      <w:r w:rsidRPr="00C129F7">
        <w:rPr>
          <w:rStyle w:val="NormalCharacter"/>
          <w:rFonts w:ascii="宋体" w:hAnsi="宋体"/>
          <w:b/>
          <w:kern w:val="0"/>
          <w:sz w:val="24"/>
          <w:szCs w:val="24"/>
        </w:rPr>
        <w:t>16.投标文件格式</w:t>
      </w:r>
    </w:p>
    <w:p w:rsidR="009B50B2" w:rsidRPr="00C129F7" w:rsidRDefault="00014E80" w:rsidP="009B50B2">
      <w:pPr>
        <w:pStyle w:val="ab"/>
        <w:autoSpaceDE w:val="0"/>
        <w:autoSpaceDN w:val="0"/>
        <w:spacing w:line="360" w:lineRule="auto"/>
        <w:ind w:firstLineChars="0" w:firstLine="0"/>
        <w:contextualSpacing/>
        <w:rPr>
          <w:rStyle w:val="NormalCharacter"/>
          <w:rFonts w:ascii="宋体" w:hAnsi="宋体"/>
          <w:sz w:val="24"/>
          <w:szCs w:val="24"/>
        </w:rPr>
      </w:pPr>
      <w:r w:rsidRPr="00C129F7">
        <w:rPr>
          <w:rStyle w:val="NormalCharacter"/>
          <w:rFonts w:ascii="宋体" w:hAnsi="宋体"/>
          <w:kern w:val="0"/>
          <w:sz w:val="24"/>
          <w:szCs w:val="24"/>
        </w:rPr>
        <w:t>16.1</w:t>
      </w:r>
      <w:r w:rsidR="009B50B2" w:rsidRPr="00C129F7">
        <w:rPr>
          <w:rStyle w:val="NormalCharacter"/>
          <w:rFonts w:ascii="宋体" w:hAnsi="宋体" w:hint="eastAsia"/>
          <w:sz w:val="24"/>
          <w:szCs w:val="24"/>
        </w:rPr>
        <w:t>投标文件应参照招标文件第八部分（投标文件有关格式）的内容要求、编排顺序和格式要求，投标人应按照以上要求以A4幅将投标文件编上唯一的连贯页码，并</w:t>
      </w:r>
      <w:r w:rsidR="009B50B2" w:rsidRPr="00C129F7">
        <w:rPr>
          <w:rStyle w:val="NormalCharacter"/>
          <w:rFonts w:ascii="宋体" w:hAnsi="宋体" w:hint="eastAsia"/>
          <w:sz w:val="24"/>
          <w:szCs w:val="24"/>
        </w:rPr>
        <w:lastRenderedPageBreak/>
        <w:t>在投标文件封面上注明：所投项目名称、项目编号、投标人名称、日期等字样。</w:t>
      </w:r>
    </w:p>
    <w:p w:rsidR="0095572A" w:rsidRPr="00C129F7" w:rsidRDefault="00014E80">
      <w:pPr>
        <w:spacing w:line="360" w:lineRule="auto"/>
        <w:contextualSpacing/>
        <w:rPr>
          <w:rStyle w:val="NormalCharacter"/>
          <w:rFonts w:ascii="宋体" w:hAnsi="宋体"/>
          <w:kern w:val="0"/>
          <w:sz w:val="24"/>
          <w:szCs w:val="24"/>
        </w:rPr>
      </w:pPr>
      <w:r w:rsidRPr="00C129F7">
        <w:rPr>
          <w:rStyle w:val="NormalCharacter"/>
          <w:rFonts w:ascii="宋体" w:hAnsi="宋体"/>
          <w:kern w:val="0"/>
          <w:sz w:val="24"/>
          <w:szCs w:val="24"/>
        </w:rPr>
        <w:t>16.2 投标人应按招标文件提供的格式编写投标文件。招标文件未提供标准格式的投标人可自行拟定。</w:t>
      </w:r>
    </w:p>
    <w:p w:rsidR="0095572A" w:rsidRPr="00C129F7" w:rsidRDefault="00014E80">
      <w:pPr>
        <w:tabs>
          <w:tab w:val="left" w:pos="1260"/>
        </w:tabs>
        <w:spacing w:line="360" w:lineRule="auto"/>
        <w:contextualSpacing/>
        <w:rPr>
          <w:rStyle w:val="NormalCharacter"/>
          <w:rFonts w:ascii="宋体" w:hAnsi="宋体"/>
          <w:b/>
          <w:sz w:val="24"/>
          <w:szCs w:val="24"/>
          <w:lang w:val="zh-CN"/>
        </w:rPr>
      </w:pPr>
      <w:r w:rsidRPr="00C129F7">
        <w:rPr>
          <w:rStyle w:val="NormalCharacter"/>
          <w:rFonts w:ascii="宋体" w:hAnsi="宋体"/>
          <w:b/>
          <w:sz w:val="24"/>
          <w:szCs w:val="24"/>
          <w:lang w:val="zh-CN"/>
        </w:rPr>
        <w:t>1</w:t>
      </w:r>
      <w:r w:rsidRPr="00C129F7">
        <w:rPr>
          <w:rStyle w:val="NormalCharacter"/>
          <w:rFonts w:ascii="宋体" w:hAnsi="宋体"/>
          <w:b/>
          <w:sz w:val="24"/>
          <w:szCs w:val="24"/>
        </w:rPr>
        <w:t>7</w:t>
      </w:r>
      <w:r w:rsidRPr="00C129F7">
        <w:rPr>
          <w:rStyle w:val="NormalCharacter"/>
          <w:rFonts w:ascii="宋体" w:hAnsi="宋体"/>
          <w:b/>
          <w:sz w:val="24"/>
          <w:szCs w:val="24"/>
          <w:lang w:val="zh-CN"/>
        </w:rPr>
        <w:t>. 投标文件的数量和签署盖章</w:t>
      </w:r>
    </w:p>
    <w:p w:rsidR="0095572A" w:rsidRPr="00C129F7" w:rsidRDefault="00014E80">
      <w:pPr>
        <w:spacing w:line="360" w:lineRule="auto"/>
        <w:rPr>
          <w:rStyle w:val="NormalCharacter"/>
          <w:rFonts w:ascii="宋体" w:hAnsi="宋体"/>
          <w:sz w:val="24"/>
          <w:szCs w:val="24"/>
          <w:lang w:val="zh-CN"/>
        </w:rPr>
      </w:pPr>
      <w:r w:rsidRPr="00C129F7">
        <w:rPr>
          <w:rStyle w:val="NormalCharacter"/>
          <w:rFonts w:ascii="宋体" w:hAnsi="宋体"/>
          <w:sz w:val="24"/>
          <w:szCs w:val="24"/>
          <w:lang w:val="zh-CN"/>
        </w:rPr>
        <w:t>1</w:t>
      </w:r>
      <w:r w:rsidRPr="00C129F7">
        <w:rPr>
          <w:rStyle w:val="NormalCharacter"/>
          <w:rFonts w:ascii="宋体" w:hAnsi="宋体"/>
          <w:sz w:val="24"/>
          <w:szCs w:val="24"/>
        </w:rPr>
        <w:t>7</w:t>
      </w:r>
      <w:r w:rsidRPr="00C129F7">
        <w:rPr>
          <w:rStyle w:val="NormalCharacter"/>
          <w:rFonts w:ascii="宋体" w:hAnsi="宋体"/>
          <w:sz w:val="24"/>
          <w:szCs w:val="24"/>
          <w:lang w:val="zh-CN"/>
        </w:rPr>
        <w:t>.1 投标人应提交投标文件份数见“投标人须知前附表”。</w:t>
      </w:r>
    </w:p>
    <w:p w:rsidR="009B50B2" w:rsidRPr="00B6672A" w:rsidRDefault="00014E80" w:rsidP="00B6672A">
      <w:pPr>
        <w:tabs>
          <w:tab w:val="left" w:pos="1260"/>
        </w:tabs>
        <w:spacing w:line="360" w:lineRule="auto"/>
        <w:contextualSpacing/>
        <w:rPr>
          <w:rFonts w:ascii="宋体" w:hAnsi="宋体"/>
          <w:sz w:val="24"/>
          <w:szCs w:val="24"/>
          <w:lang w:val="zh-CN"/>
        </w:rPr>
      </w:pPr>
      <w:r w:rsidRPr="00C129F7">
        <w:rPr>
          <w:rStyle w:val="NormalCharacter"/>
          <w:rFonts w:ascii="宋体" w:hAnsi="宋体"/>
          <w:sz w:val="24"/>
          <w:szCs w:val="24"/>
          <w:lang w:val="zh-CN"/>
        </w:rPr>
        <w:t>1</w:t>
      </w:r>
      <w:r w:rsidRPr="00C129F7">
        <w:rPr>
          <w:rStyle w:val="NormalCharacter"/>
          <w:rFonts w:ascii="宋体" w:hAnsi="宋体"/>
          <w:sz w:val="24"/>
          <w:szCs w:val="24"/>
        </w:rPr>
        <w:t>7</w:t>
      </w:r>
      <w:r w:rsidRPr="00C129F7">
        <w:rPr>
          <w:rStyle w:val="NormalCharacter"/>
          <w:rFonts w:ascii="宋体" w:hAnsi="宋体"/>
          <w:sz w:val="24"/>
          <w:szCs w:val="24"/>
          <w:lang w:val="zh-CN"/>
        </w:rPr>
        <w:t>.2 在招标文件中已明示需盖章及签名之处，</w:t>
      </w:r>
      <w:r w:rsidRPr="00C129F7">
        <w:rPr>
          <w:rStyle w:val="NormalCharacter"/>
          <w:rFonts w:ascii="新宋体" w:eastAsia="新宋体" w:hAnsi="新宋体"/>
          <w:sz w:val="24"/>
        </w:rPr>
        <w:t>电子投标文件应按招标文件要求加盖投标人电子印章和法人电子印章或授权代表电子印章。</w:t>
      </w:r>
    </w:p>
    <w:p w:rsidR="009B50B2" w:rsidRPr="00C129F7" w:rsidRDefault="009B50B2" w:rsidP="009B50B2">
      <w:pPr>
        <w:spacing w:line="360" w:lineRule="auto"/>
        <w:rPr>
          <w:rStyle w:val="NormalCharacter"/>
          <w:rFonts w:ascii="宋体" w:hAnsi="宋体"/>
          <w:b/>
          <w:sz w:val="24"/>
          <w:szCs w:val="24"/>
          <w:lang w:val="zh-CN"/>
        </w:rPr>
      </w:pPr>
      <w:r w:rsidRPr="00C129F7">
        <w:rPr>
          <w:rStyle w:val="NormalCharacter"/>
          <w:rFonts w:ascii="宋体" w:hAnsi="宋体" w:hint="eastAsia"/>
          <w:b/>
          <w:sz w:val="24"/>
          <w:szCs w:val="24"/>
          <w:lang w:val="zh-CN"/>
        </w:rPr>
        <w:t>18.投标保证金</w:t>
      </w:r>
    </w:p>
    <w:p w:rsidR="009B50B2" w:rsidRPr="00C129F7" w:rsidRDefault="009B50B2" w:rsidP="009B50B2">
      <w:pPr>
        <w:spacing w:line="360" w:lineRule="auto"/>
        <w:rPr>
          <w:rStyle w:val="NormalCharacter"/>
          <w:rFonts w:ascii="宋体" w:hAnsi="宋体"/>
          <w:kern w:val="0"/>
          <w:sz w:val="24"/>
          <w:szCs w:val="24"/>
        </w:rPr>
      </w:pPr>
      <w:r w:rsidRPr="00C129F7">
        <w:rPr>
          <w:rStyle w:val="NormalCharacter"/>
          <w:rFonts w:ascii="宋体" w:hAnsi="宋体" w:hint="eastAsia"/>
          <w:kern w:val="0"/>
          <w:sz w:val="24"/>
          <w:szCs w:val="24"/>
        </w:rPr>
        <w:t>18.1本项目不收取投标保证金。</w:t>
      </w:r>
    </w:p>
    <w:p w:rsidR="009B50B2" w:rsidRPr="00C129F7" w:rsidRDefault="009B50B2" w:rsidP="009B50B2">
      <w:pPr>
        <w:spacing w:line="360" w:lineRule="auto"/>
        <w:rPr>
          <w:rStyle w:val="NormalCharacter"/>
          <w:rFonts w:ascii="宋体" w:hAnsi="宋体"/>
          <w:kern w:val="0"/>
          <w:sz w:val="24"/>
          <w:szCs w:val="24"/>
        </w:rPr>
      </w:pPr>
      <w:r w:rsidRPr="00C129F7">
        <w:rPr>
          <w:rStyle w:val="NormalCharacter"/>
          <w:rFonts w:ascii="宋体" w:hAnsi="宋体" w:hint="eastAsia"/>
          <w:kern w:val="0"/>
          <w:sz w:val="24"/>
          <w:szCs w:val="24"/>
        </w:rPr>
        <w:t>18.2投标人应提供投标承诺函。</w:t>
      </w:r>
    </w:p>
    <w:p w:rsidR="00C34A48" w:rsidRDefault="00C34A48">
      <w:pPr>
        <w:tabs>
          <w:tab w:val="left" w:pos="1260"/>
        </w:tabs>
        <w:spacing w:line="360" w:lineRule="auto"/>
        <w:contextualSpacing/>
        <w:jc w:val="center"/>
        <w:rPr>
          <w:rStyle w:val="NormalCharacter"/>
          <w:rFonts w:ascii="宋体" w:hAnsi="宋体"/>
          <w:b/>
          <w:kern w:val="0"/>
          <w:sz w:val="28"/>
          <w:szCs w:val="28"/>
        </w:rPr>
      </w:pPr>
    </w:p>
    <w:p w:rsidR="0095572A" w:rsidRPr="00C129F7" w:rsidRDefault="00014E80">
      <w:pPr>
        <w:tabs>
          <w:tab w:val="left" w:pos="1260"/>
        </w:tabs>
        <w:spacing w:line="360" w:lineRule="auto"/>
        <w:contextualSpacing/>
        <w:jc w:val="center"/>
        <w:rPr>
          <w:rStyle w:val="NormalCharacter"/>
          <w:rFonts w:ascii="宋体" w:hAnsi="宋体"/>
          <w:b/>
          <w:kern w:val="0"/>
          <w:sz w:val="28"/>
          <w:szCs w:val="28"/>
        </w:rPr>
      </w:pPr>
      <w:r w:rsidRPr="00C129F7">
        <w:rPr>
          <w:rStyle w:val="NormalCharacter"/>
          <w:rFonts w:ascii="宋体" w:hAnsi="宋体"/>
          <w:b/>
          <w:kern w:val="0"/>
          <w:sz w:val="28"/>
          <w:szCs w:val="28"/>
        </w:rPr>
        <w:t>四、投标文件的递交</w:t>
      </w:r>
    </w:p>
    <w:p w:rsidR="0095572A" w:rsidRPr="00C129F7" w:rsidRDefault="00014E80">
      <w:pPr>
        <w:tabs>
          <w:tab w:val="left" w:pos="1260"/>
        </w:tabs>
        <w:spacing w:line="360" w:lineRule="auto"/>
        <w:contextualSpacing/>
        <w:rPr>
          <w:rStyle w:val="NormalCharacter"/>
          <w:rFonts w:ascii="宋体" w:hAnsi="宋体"/>
          <w:b/>
          <w:sz w:val="24"/>
          <w:szCs w:val="24"/>
          <w:lang w:val="zh-CN"/>
        </w:rPr>
      </w:pPr>
      <w:r w:rsidRPr="00C129F7">
        <w:rPr>
          <w:rStyle w:val="NormalCharacter"/>
          <w:rFonts w:ascii="宋体" w:hAnsi="宋体"/>
          <w:b/>
          <w:sz w:val="24"/>
          <w:szCs w:val="24"/>
        </w:rPr>
        <w:t>19</w:t>
      </w:r>
      <w:r w:rsidRPr="00C129F7">
        <w:rPr>
          <w:rStyle w:val="NormalCharacter"/>
          <w:rFonts w:ascii="宋体" w:hAnsi="宋体"/>
          <w:b/>
          <w:sz w:val="24"/>
          <w:szCs w:val="24"/>
          <w:lang w:val="zh-CN"/>
        </w:rPr>
        <w:t>.投标截止时间</w:t>
      </w:r>
    </w:p>
    <w:p w:rsidR="009B50B2" w:rsidRPr="00C129F7" w:rsidRDefault="009B50B2" w:rsidP="009B50B2">
      <w:pPr>
        <w:tabs>
          <w:tab w:val="left" w:pos="1260"/>
        </w:tabs>
        <w:spacing w:line="360" w:lineRule="auto"/>
        <w:contextualSpacing/>
        <w:rPr>
          <w:rStyle w:val="NormalCharacter"/>
          <w:rFonts w:ascii="宋体" w:hAnsi="宋体"/>
          <w:sz w:val="24"/>
          <w:szCs w:val="24"/>
          <w:lang w:val="zh-CN"/>
        </w:rPr>
      </w:pPr>
      <w:r w:rsidRPr="00C129F7">
        <w:rPr>
          <w:rStyle w:val="NormalCharacter"/>
          <w:rFonts w:ascii="宋体" w:hAnsi="宋体" w:hint="eastAsia"/>
          <w:sz w:val="24"/>
          <w:szCs w:val="24"/>
          <w:lang w:val="zh-CN"/>
        </w:rPr>
        <w:t>19.1投标人必须在“投标邀请”和“投标人须知前附表”中规定的投标截止时间前，将加密电子投标文件（</w:t>
      </w:r>
      <w:r w:rsidRPr="00C129F7">
        <w:rPr>
          <w:rStyle w:val="NormalCharacter"/>
          <w:rFonts w:ascii="宋体" w:hAnsi="宋体"/>
          <w:sz w:val="24"/>
          <w:szCs w:val="24"/>
          <w:lang w:val="zh-CN"/>
        </w:rPr>
        <w:t>.file</w:t>
      </w:r>
      <w:r w:rsidRPr="00C129F7">
        <w:rPr>
          <w:rStyle w:val="NormalCharacter"/>
          <w:rFonts w:ascii="宋体" w:hAnsi="宋体" w:hint="eastAsia"/>
          <w:sz w:val="24"/>
          <w:szCs w:val="24"/>
          <w:lang w:val="zh-CN"/>
        </w:rPr>
        <w:t>格式）通过《全国公共资源交易平台(河南省▪</w:t>
      </w:r>
      <w:r w:rsidRPr="00C129F7">
        <w:rPr>
          <w:rStyle w:val="NormalCharacter"/>
          <w:rFonts w:hint="eastAsia"/>
          <w:sz w:val="24"/>
          <w:szCs w:val="24"/>
          <w:lang w:val="zh-CN"/>
        </w:rPr>
        <w:t>许昌市</w:t>
      </w:r>
      <w:r w:rsidRPr="00C129F7">
        <w:rPr>
          <w:rStyle w:val="NormalCharacter"/>
          <w:rFonts w:ascii="宋体" w:hAnsi="宋体" w:hint="eastAsia"/>
          <w:sz w:val="24"/>
          <w:szCs w:val="24"/>
          <w:lang w:val="zh-CN"/>
        </w:rPr>
        <w:t>)》公共资源交易系统成功上传。</w:t>
      </w:r>
    </w:p>
    <w:p w:rsidR="009B50B2" w:rsidRPr="00C129F7" w:rsidRDefault="009B50B2" w:rsidP="009B50B2">
      <w:pPr>
        <w:tabs>
          <w:tab w:val="left" w:pos="1260"/>
        </w:tabs>
        <w:spacing w:line="360" w:lineRule="auto"/>
        <w:contextualSpacing/>
        <w:rPr>
          <w:rStyle w:val="NormalCharacter"/>
          <w:rFonts w:ascii="宋体" w:hAnsi="宋体"/>
          <w:sz w:val="24"/>
          <w:szCs w:val="24"/>
          <w:lang w:val="zh-CN"/>
        </w:rPr>
      </w:pPr>
      <w:r w:rsidRPr="00C129F7">
        <w:rPr>
          <w:rStyle w:val="NormalCharacter"/>
          <w:rFonts w:ascii="宋体" w:hAnsi="宋体" w:hint="eastAsia"/>
          <w:sz w:val="24"/>
          <w:szCs w:val="24"/>
          <w:lang w:val="zh-CN"/>
        </w:rPr>
        <w:t>19.2采购人可以按本须知第10条规定，通过修改招标文件自行决定酌情延长投标截止期。在此情况下，采购人和投标人受投标截止期制约的所有权利和义务均应延长至新的截止日期和时间。投标人按采购人修改通知规定的时间提交投标文件。</w:t>
      </w:r>
    </w:p>
    <w:p w:rsidR="0095572A" w:rsidRPr="00C129F7" w:rsidRDefault="009B50B2">
      <w:pPr>
        <w:tabs>
          <w:tab w:val="left" w:pos="1260"/>
        </w:tabs>
        <w:spacing w:line="360" w:lineRule="auto"/>
        <w:contextualSpacing/>
        <w:rPr>
          <w:rStyle w:val="NormalCharacter"/>
          <w:rFonts w:ascii="宋体" w:hAnsi="宋体"/>
          <w:b/>
          <w:sz w:val="24"/>
          <w:szCs w:val="24"/>
          <w:lang w:val="zh-CN"/>
        </w:rPr>
      </w:pPr>
      <w:r w:rsidRPr="00C129F7">
        <w:rPr>
          <w:rStyle w:val="NormalCharacter"/>
          <w:rFonts w:ascii="宋体" w:hAnsi="宋体" w:hint="eastAsia"/>
          <w:b/>
          <w:sz w:val="24"/>
          <w:szCs w:val="24"/>
        </w:rPr>
        <w:t>20</w:t>
      </w:r>
      <w:r w:rsidR="00014E80" w:rsidRPr="00C129F7">
        <w:rPr>
          <w:rStyle w:val="NormalCharacter"/>
          <w:rFonts w:ascii="宋体" w:hAnsi="宋体"/>
          <w:b/>
          <w:sz w:val="24"/>
          <w:szCs w:val="24"/>
          <w:lang w:val="zh-CN"/>
        </w:rPr>
        <w:t>. 迟交的投标文件</w:t>
      </w:r>
    </w:p>
    <w:p w:rsidR="009B50B2" w:rsidRPr="00C129F7" w:rsidRDefault="009B50B2" w:rsidP="009B50B2">
      <w:pPr>
        <w:tabs>
          <w:tab w:val="left" w:pos="1260"/>
        </w:tabs>
        <w:spacing w:line="360" w:lineRule="auto"/>
        <w:contextualSpacing/>
        <w:rPr>
          <w:rStyle w:val="NormalCharacter"/>
          <w:rFonts w:ascii="宋体" w:hAnsi="宋体"/>
          <w:sz w:val="24"/>
          <w:szCs w:val="24"/>
          <w:lang w:val="zh-CN"/>
        </w:rPr>
      </w:pPr>
      <w:r w:rsidRPr="00C129F7">
        <w:rPr>
          <w:rStyle w:val="NormalCharacter"/>
          <w:rFonts w:ascii="宋体" w:hAnsi="宋体" w:hint="eastAsia"/>
          <w:sz w:val="24"/>
          <w:szCs w:val="24"/>
          <w:lang w:val="zh-CN"/>
        </w:rPr>
        <w:t>投标截止时间之后上传的投标文件，采购人将拒绝接收。</w:t>
      </w:r>
    </w:p>
    <w:p w:rsidR="0095572A" w:rsidRPr="00C129F7" w:rsidRDefault="009B50B2">
      <w:pPr>
        <w:tabs>
          <w:tab w:val="left" w:pos="1260"/>
        </w:tabs>
        <w:spacing w:line="360" w:lineRule="auto"/>
        <w:contextualSpacing/>
        <w:rPr>
          <w:rStyle w:val="NormalCharacter"/>
          <w:rFonts w:ascii="宋体" w:hAnsi="宋体"/>
          <w:b/>
          <w:sz w:val="24"/>
          <w:szCs w:val="24"/>
          <w:lang w:val="zh-CN"/>
        </w:rPr>
      </w:pPr>
      <w:r w:rsidRPr="00C129F7">
        <w:rPr>
          <w:rStyle w:val="NormalCharacter"/>
          <w:rFonts w:ascii="宋体" w:hAnsi="宋体" w:hint="eastAsia"/>
          <w:b/>
          <w:sz w:val="24"/>
          <w:szCs w:val="24"/>
          <w:lang w:val="zh-CN"/>
        </w:rPr>
        <w:t>21</w:t>
      </w:r>
      <w:r w:rsidR="00014E80" w:rsidRPr="00C129F7">
        <w:rPr>
          <w:rStyle w:val="NormalCharacter"/>
          <w:rFonts w:ascii="宋体" w:hAnsi="宋体"/>
          <w:b/>
          <w:sz w:val="24"/>
          <w:szCs w:val="24"/>
          <w:lang w:val="zh-CN"/>
        </w:rPr>
        <w:t>. 投标文件的修改和撤回</w:t>
      </w:r>
    </w:p>
    <w:p w:rsidR="009B50B2" w:rsidRPr="00C129F7" w:rsidRDefault="00014E80" w:rsidP="009B50B2">
      <w:pPr>
        <w:tabs>
          <w:tab w:val="left" w:pos="1260"/>
        </w:tabs>
        <w:spacing w:line="360" w:lineRule="auto"/>
        <w:contextualSpacing/>
        <w:rPr>
          <w:rStyle w:val="NormalCharacter"/>
          <w:rFonts w:ascii="宋体" w:hAnsi="宋体"/>
          <w:sz w:val="24"/>
          <w:szCs w:val="24"/>
          <w:lang w:val="zh-CN"/>
        </w:rPr>
      </w:pPr>
      <w:r w:rsidRPr="00C129F7">
        <w:rPr>
          <w:rStyle w:val="NormalCharacter"/>
          <w:rFonts w:ascii="宋体" w:hAnsi="宋体"/>
          <w:sz w:val="24"/>
          <w:szCs w:val="24"/>
          <w:lang w:val="zh-CN"/>
        </w:rPr>
        <w:t>2</w:t>
      </w:r>
      <w:r w:rsidR="009B50B2" w:rsidRPr="00C129F7">
        <w:rPr>
          <w:rStyle w:val="NormalCharacter"/>
          <w:rFonts w:ascii="宋体" w:hAnsi="宋体" w:hint="eastAsia"/>
          <w:sz w:val="24"/>
          <w:szCs w:val="24"/>
          <w:lang w:val="zh-CN"/>
        </w:rPr>
        <w:t>1</w:t>
      </w:r>
      <w:r w:rsidRPr="00C129F7">
        <w:rPr>
          <w:rStyle w:val="NormalCharacter"/>
          <w:rFonts w:ascii="宋体" w:hAnsi="宋体"/>
          <w:sz w:val="24"/>
          <w:szCs w:val="24"/>
          <w:lang w:val="zh-CN"/>
        </w:rPr>
        <w:t>.1</w:t>
      </w:r>
      <w:r w:rsidR="009B50B2" w:rsidRPr="00C129F7">
        <w:rPr>
          <w:rStyle w:val="NormalCharacter"/>
          <w:rFonts w:ascii="宋体" w:hAnsi="宋体" w:hint="eastAsia"/>
          <w:sz w:val="24"/>
          <w:szCs w:val="24"/>
          <w:lang w:val="zh-CN"/>
        </w:rPr>
        <w:t>投标人在投标截止时间前，对投标文件进行补充、修改或者撤回的，须书面通知采购人。</w:t>
      </w:r>
    </w:p>
    <w:p w:rsidR="0095572A" w:rsidRPr="00C129F7" w:rsidRDefault="009B50B2" w:rsidP="009B50B2">
      <w:pPr>
        <w:tabs>
          <w:tab w:val="left" w:pos="1260"/>
        </w:tabs>
        <w:spacing w:line="360" w:lineRule="auto"/>
        <w:contextualSpacing/>
        <w:rPr>
          <w:rStyle w:val="NormalCharacter"/>
          <w:rFonts w:ascii="宋体" w:hAnsi="宋体"/>
          <w:sz w:val="24"/>
          <w:szCs w:val="24"/>
          <w:lang w:val="zh-CN"/>
        </w:rPr>
      </w:pPr>
      <w:r w:rsidRPr="00C129F7">
        <w:rPr>
          <w:rStyle w:val="NormalCharacter"/>
          <w:rFonts w:ascii="宋体" w:hAnsi="宋体" w:hint="eastAsia"/>
          <w:sz w:val="24"/>
          <w:szCs w:val="24"/>
          <w:lang w:val="zh-CN"/>
        </w:rPr>
        <w:t>投标人应当在投标截止时间前完成电子投标文件的提交，可以补充、修改或撤回。投标截止时间前未完成电子投标文件提交的，视为撤回投标文件</w:t>
      </w:r>
      <w:r w:rsidR="0043629E" w:rsidRPr="00C129F7">
        <w:rPr>
          <w:rStyle w:val="NormalCharacter"/>
          <w:rFonts w:ascii="宋体" w:hAnsi="宋体" w:hint="eastAsia"/>
          <w:sz w:val="24"/>
          <w:szCs w:val="24"/>
          <w:lang w:val="zh-CN"/>
        </w:rPr>
        <w:t>。</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lastRenderedPageBreak/>
        <w:t>2</w:t>
      </w:r>
      <w:r w:rsidR="009B50B2">
        <w:rPr>
          <w:rStyle w:val="NormalCharacter"/>
          <w:rFonts w:ascii="宋体" w:hAnsi="宋体" w:hint="eastAsia"/>
          <w:sz w:val="24"/>
          <w:szCs w:val="24"/>
        </w:rPr>
        <w:t>1</w:t>
      </w:r>
      <w:r>
        <w:rPr>
          <w:rStyle w:val="NormalCharacter"/>
          <w:rFonts w:ascii="宋体" w:hAnsi="宋体"/>
          <w:sz w:val="24"/>
          <w:szCs w:val="24"/>
          <w:lang w:val="zh-CN"/>
        </w:rPr>
        <w:t xml:space="preserve">.2 </w:t>
      </w:r>
      <w:r>
        <w:rPr>
          <w:rStyle w:val="NormalCharacter"/>
          <w:rFonts w:ascii="宋体" w:hAnsi="宋体" w:cs="黑体"/>
          <w:bCs/>
          <w:sz w:val="24"/>
          <w:szCs w:val="24"/>
        </w:rPr>
        <w:t>投标人</w:t>
      </w:r>
      <w:r>
        <w:rPr>
          <w:rStyle w:val="NormalCharacter"/>
          <w:rFonts w:ascii="宋体" w:hAnsi="宋体"/>
          <w:sz w:val="24"/>
          <w:szCs w:val="24"/>
          <w:lang w:val="zh-CN"/>
        </w:rPr>
        <w:t>补充、修改的内容并作为投标文件的组成部分。</w:t>
      </w:r>
      <w:r>
        <w:rPr>
          <w:rStyle w:val="NormalCharacter"/>
          <w:rFonts w:ascii="宋体" w:hAnsi="宋体" w:cs="黑体"/>
          <w:bCs/>
          <w:sz w:val="24"/>
          <w:szCs w:val="24"/>
        </w:rPr>
        <w:t>补充或修改</w:t>
      </w:r>
      <w:r>
        <w:rPr>
          <w:rStyle w:val="NormalCharacter"/>
          <w:rFonts w:ascii="宋体" w:hAnsi="宋体"/>
          <w:sz w:val="24"/>
          <w:szCs w:val="24"/>
          <w:lang w:val="zh-CN"/>
        </w:rPr>
        <w:t>应当按招标文件要求签署、盖章、</w:t>
      </w:r>
      <w:r>
        <w:rPr>
          <w:rStyle w:val="NormalCharacter"/>
          <w:rFonts w:ascii="宋体" w:hAnsi="宋体" w:cs="黑体"/>
          <w:bCs/>
          <w:sz w:val="24"/>
          <w:szCs w:val="24"/>
        </w:rPr>
        <w:t>密封</w:t>
      </w:r>
      <w:r>
        <w:rPr>
          <w:rStyle w:val="NormalCharacter"/>
          <w:rFonts w:ascii="宋体" w:hAnsi="宋体"/>
          <w:sz w:val="24"/>
          <w:szCs w:val="24"/>
          <w:lang w:val="zh-CN"/>
        </w:rPr>
        <w:t>、递交，</w:t>
      </w:r>
      <w:r>
        <w:rPr>
          <w:rStyle w:val="NormalCharacter"/>
          <w:rFonts w:ascii="宋体" w:hAnsi="宋体" w:cs="黑体"/>
          <w:bCs/>
          <w:sz w:val="24"/>
          <w:szCs w:val="24"/>
        </w:rPr>
        <w:t>并应注明“修改”或“补充”字样。</w:t>
      </w:r>
    </w:p>
    <w:p w:rsidR="0095572A" w:rsidRPr="00C129F7" w:rsidRDefault="00014E80">
      <w:pPr>
        <w:tabs>
          <w:tab w:val="left" w:pos="1260"/>
        </w:tabs>
        <w:spacing w:line="360" w:lineRule="auto"/>
        <w:contextualSpacing/>
        <w:rPr>
          <w:rStyle w:val="NormalCharacter"/>
          <w:rFonts w:ascii="宋体" w:hAnsi="宋体"/>
          <w:sz w:val="24"/>
          <w:szCs w:val="24"/>
          <w:lang w:val="zh-CN"/>
        </w:rPr>
      </w:pPr>
      <w:r w:rsidRPr="00C129F7">
        <w:rPr>
          <w:rStyle w:val="NormalCharacter"/>
          <w:rFonts w:ascii="宋体" w:hAnsi="宋体"/>
          <w:sz w:val="24"/>
          <w:szCs w:val="24"/>
          <w:lang w:val="zh-CN"/>
        </w:rPr>
        <w:t>2</w:t>
      </w:r>
      <w:r w:rsidR="009B50B2" w:rsidRPr="00C129F7">
        <w:rPr>
          <w:rStyle w:val="NormalCharacter"/>
          <w:rFonts w:ascii="宋体" w:hAnsi="宋体" w:hint="eastAsia"/>
          <w:sz w:val="24"/>
          <w:szCs w:val="24"/>
        </w:rPr>
        <w:t>1</w:t>
      </w:r>
      <w:r w:rsidRPr="00C129F7">
        <w:rPr>
          <w:rStyle w:val="NormalCharacter"/>
          <w:rFonts w:ascii="宋体" w:hAnsi="宋体"/>
          <w:sz w:val="24"/>
          <w:szCs w:val="24"/>
          <w:lang w:val="zh-CN"/>
        </w:rPr>
        <w:t>.3 投标人在递交投标文件后，可以撤回其投标，但投标人必须在规定的投标截止时间前以书面形式告知招标人。</w:t>
      </w:r>
    </w:p>
    <w:p w:rsidR="0095572A" w:rsidRPr="00C129F7" w:rsidRDefault="00014E80">
      <w:pPr>
        <w:spacing w:line="360" w:lineRule="auto"/>
        <w:contextualSpacing/>
        <w:rPr>
          <w:rStyle w:val="NormalCharacter"/>
          <w:rFonts w:ascii="宋体" w:hAnsi="宋体"/>
          <w:kern w:val="0"/>
          <w:sz w:val="24"/>
          <w:szCs w:val="24"/>
        </w:rPr>
      </w:pPr>
      <w:r w:rsidRPr="00C129F7">
        <w:rPr>
          <w:rStyle w:val="NormalCharacter"/>
          <w:rFonts w:ascii="宋体" w:hAnsi="宋体"/>
          <w:sz w:val="24"/>
          <w:szCs w:val="24"/>
          <w:lang w:val="zh-CN"/>
        </w:rPr>
        <w:t>2</w:t>
      </w:r>
      <w:r w:rsidR="009B50B2" w:rsidRPr="00C129F7">
        <w:rPr>
          <w:rStyle w:val="NormalCharacter"/>
          <w:rFonts w:ascii="宋体" w:hAnsi="宋体" w:hint="eastAsia"/>
          <w:sz w:val="24"/>
          <w:szCs w:val="24"/>
        </w:rPr>
        <w:t>1</w:t>
      </w:r>
      <w:r w:rsidRPr="00C129F7">
        <w:rPr>
          <w:rStyle w:val="NormalCharacter"/>
          <w:rFonts w:ascii="宋体" w:hAnsi="宋体"/>
          <w:sz w:val="24"/>
          <w:szCs w:val="24"/>
          <w:lang w:val="zh-CN"/>
        </w:rPr>
        <w:t xml:space="preserve">.4  </w:t>
      </w:r>
      <w:r w:rsidRPr="00C129F7">
        <w:rPr>
          <w:rStyle w:val="NormalCharacter"/>
          <w:rFonts w:ascii="宋体" w:hAnsi="宋体"/>
          <w:kern w:val="0"/>
          <w:sz w:val="24"/>
          <w:szCs w:val="24"/>
        </w:rPr>
        <w:t>投标人不得在投标有效期内撤销投标文件。</w:t>
      </w:r>
    </w:p>
    <w:p w:rsidR="0043629E" w:rsidRPr="00C129F7" w:rsidRDefault="00014E80" w:rsidP="0043629E">
      <w:pPr>
        <w:tabs>
          <w:tab w:val="left" w:pos="1260"/>
        </w:tabs>
        <w:spacing w:line="360" w:lineRule="auto"/>
        <w:contextualSpacing/>
        <w:rPr>
          <w:rStyle w:val="NormalCharacter"/>
          <w:rFonts w:ascii="宋体" w:hAnsi="宋体"/>
          <w:b/>
          <w:sz w:val="24"/>
          <w:szCs w:val="24"/>
          <w:lang w:val="zh-CN"/>
        </w:rPr>
      </w:pPr>
      <w:r w:rsidRPr="00C129F7">
        <w:rPr>
          <w:rStyle w:val="NormalCharacter"/>
          <w:rFonts w:ascii="宋体" w:hAnsi="宋体"/>
          <w:b/>
          <w:sz w:val="24"/>
          <w:szCs w:val="24"/>
          <w:lang w:val="zh-CN"/>
        </w:rPr>
        <w:t>2</w:t>
      </w:r>
      <w:r w:rsidR="009B50B2" w:rsidRPr="00C129F7">
        <w:rPr>
          <w:rStyle w:val="NormalCharacter"/>
          <w:rFonts w:ascii="宋体" w:hAnsi="宋体" w:hint="eastAsia"/>
          <w:b/>
          <w:sz w:val="24"/>
          <w:szCs w:val="24"/>
          <w:lang w:val="zh-CN"/>
        </w:rPr>
        <w:t>2</w:t>
      </w:r>
      <w:r w:rsidRPr="00C129F7">
        <w:rPr>
          <w:rStyle w:val="NormalCharacter"/>
          <w:rFonts w:ascii="宋体" w:hAnsi="宋体"/>
          <w:b/>
          <w:sz w:val="24"/>
          <w:szCs w:val="24"/>
          <w:lang w:val="zh-CN"/>
        </w:rPr>
        <w:t>．</w:t>
      </w:r>
      <w:r w:rsidR="0043629E" w:rsidRPr="00C129F7">
        <w:rPr>
          <w:rStyle w:val="NormalCharacter"/>
          <w:rFonts w:ascii="宋体" w:hAnsi="宋体" w:hint="eastAsia"/>
          <w:b/>
          <w:sz w:val="24"/>
          <w:szCs w:val="24"/>
          <w:lang w:val="zh-CN"/>
        </w:rPr>
        <w:t>除投标人须知前附表另有规定外，投标人所提交的电子投标文件不予退还。</w:t>
      </w:r>
    </w:p>
    <w:p w:rsidR="0043629E" w:rsidRPr="00C129F7" w:rsidRDefault="0043629E" w:rsidP="00C129F7">
      <w:pPr>
        <w:pStyle w:val="BodyText1I"/>
        <w:ind w:firstLineChars="0" w:firstLine="0"/>
      </w:pPr>
    </w:p>
    <w:p w:rsidR="0095572A" w:rsidRPr="00C129F7" w:rsidRDefault="00014E80">
      <w:pPr>
        <w:tabs>
          <w:tab w:val="left" w:pos="1260"/>
        </w:tabs>
        <w:spacing w:line="360" w:lineRule="auto"/>
        <w:contextualSpacing/>
        <w:jc w:val="center"/>
        <w:rPr>
          <w:rStyle w:val="NormalCharacter"/>
          <w:rFonts w:ascii="宋体" w:hAnsi="宋体"/>
          <w:b/>
          <w:kern w:val="0"/>
          <w:sz w:val="28"/>
          <w:szCs w:val="28"/>
        </w:rPr>
      </w:pPr>
      <w:r w:rsidRPr="00C129F7">
        <w:rPr>
          <w:rStyle w:val="NormalCharacter"/>
          <w:rFonts w:ascii="宋体" w:hAnsi="宋体"/>
          <w:b/>
          <w:kern w:val="0"/>
          <w:sz w:val="28"/>
          <w:szCs w:val="28"/>
        </w:rPr>
        <w:t>五、开标和评标</w:t>
      </w:r>
    </w:p>
    <w:p w:rsidR="0095572A" w:rsidRPr="00C129F7" w:rsidRDefault="004D783E">
      <w:pPr>
        <w:tabs>
          <w:tab w:val="left" w:pos="1260"/>
        </w:tabs>
        <w:spacing w:line="360" w:lineRule="auto"/>
        <w:contextualSpacing/>
        <w:rPr>
          <w:rStyle w:val="NormalCharacter"/>
          <w:rFonts w:ascii="宋体" w:hAnsi="宋体"/>
          <w:b/>
          <w:sz w:val="24"/>
          <w:szCs w:val="24"/>
          <w:lang w:val="zh-CN"/>
        </w:rPr>
      </w:pPr>
      <w:r w:rsidRPr="00C129F7">
        <w:rPr>
          <w:rStyle w:val="NormalCharacter"/>
          <w:rFonts w:ascii="宋体" w:hAnsi="宋体" w:hint="eastAsia"/>
          <w:b/>
          <w:sz w:val="24"/>
          <w:szCs w:val="24"/>
          <w:lang w:val="zh-CN"/>
        </w:rPr>
        <w:t>23.</w:t>
      </w:r>
      <w:r w:rsidR="00014E80" w:rsidRPr="00C129F7">
        <w:rPr>
          <w:rStyle w:val="NormalCharacter"/>
          <w:rFonts w:ascii="宋体" w:hAnsi="宋体"/>
          <w:b/>
          <w:sz w:val="24"/>
          <w:szCs w:val="24"/>
          <w:lang w:val="zh-CN"/>
        </w:rPr>
        <w:t xml:space="preserve"> 开标</w:t>
      </w:r>
    </w:p>
    <w:p w:rsidR="0043629E" w:rsidRPr="00C129F7" w:rsidRDefault="0043629E" w:rsidP="0043629E">
      <w:pPr>
        <w:tabs>
          <w:tab w:val="left" w:pos="1260"/>
        </w:tabs>
        <w:spacing w:line="360" w:lineRule="auto"/>
        <w:contextualSpacing/>
        <w:rPr>
          <w:rStyle w:val="NormalCharacter"/>
          <w:rFonts w:ascii="宋体" w:hAnsi="宋体"/>
          <w:sz w:val="24"/>
          <w:szCs w:val="24"/>
          <w:lang w:val="zh-CN"/>
        </w:rPr>
      </w:pPr>
      <w:r w:rsidRPr="00C129F7">
        <w:rPr>
          <w:rStyle w:val="NormalCharacter"/>
          <w:rFonts w:ascii="宋体" w:hAnsi="宋体" w:hint="eastAsia"/>
          <w:sz w:val="24"/>
          <w:szCs w:val="24"/>
          <w:lang w:val="zh-CN"/>
        </w:rPr>
        <w:t>2</w:t>
      </w:r>
      <w:r w:rsidR="004D783E" w:rsidRPr="00C129F7">
        <w:rPr>
          <w:rStyle w:val="NormalCharacter"/>
          <w:rFonts w:ascii="宋体" w:hAnsi="宋体" w:hint="eastAsia"/>
          <w:sz w:val="24"/>
          <w:szCs w:val="24"/>
          <w:lang w:val="zh-CN"/>
        </w:rPr>
        <w:t>3</w:t>
      </w:r>
      <w:r w:rsidRPr="00C129F7">
        <w:rPr>
          <w:rStyle w:val="NormalCharacter"/>
          <w:rFonts w:ascii="宋体" w:hAnsi="宋体" w:hint="eastAsia"/>
          <w:sz w:val="24"/>
          <w:szCs w:val="24"/>
          <w:lang w:val="zh-CN"/>
        </w:rPr>
        <w:t>.1本项目采用“远程不见面”开标方式,投标人应当在开标时间前使用CA数字证书登录交易系统远程开标大厅在线准时参加开标活动并进行投标文件远程解密、在线提异议（质疑）及电子签章等；采购代理机构在开标时间前到达指定地点使用CA数字证书登录交易系统远程开标大厅，做好开标前各项准备。</w:t>
      </w:r>
    </w:p>
    <w:p w:rsidR="0043629E" w:rsidRPr="00C129F7" w:rsidRDefault="0043629E" w:rsidP="0043629E">
      <w:pPr>
        <w:tabs>
          <w:tab w:val="left" w:pos="1260"/>
        </w:tabs>
        <w:spacing w:line="360" w:lineRule="auto"/>
        <w:contextualSpacing/>
        <w:rPr>
          <w:rStyle w:val="NormalCharacter"/>
          <w:rFonts w:ascii="宋体" w:hAnsi="宋体"/>
          <w:sz w:val="24"/>
          <w:szCs w:val="24"/>
          <w:lang w:val="zh-CN"/>
        </w:rPr>
      </w:pPr>
      <w:r w:rsidRPr="00C129F7">
        <w:rPr>
          <w:rStyle w:val="NormalCharacter"/>
          <w:rFonts w:ascii="宋体" w:hAnsi="宋体" w:hint="eastAsia"/>
          <w:sz w:val="24"/>
          <w:szCs w:val="24"/>
          <w:lang w:val="zh-CN"/>
        </w:rPr>
        <w:t>2</w:t>
      </w:r>
      <w:r w:rsidR="004D783E" w:rsidRPr="00C129F7">
        <w:rPr>
          <w:rStyle w:val="NormalCharacter"/>
          <w:rFonts w:ascii="宋体" w:hAnsi="宋体" w:hint="eastAsia"/>
          <w:sz w:val="24"/>
          <w:szCs w:val="24"/>
          <w:lang w:val="zh-CN"/>
        </w:rPr>
        <w:t>3</w:t>
      </w:r>
      <w:r w:rsidRPr="00C129F7">
        <w:rPr>
          <w:rStyle w:val="NormalCharacter"/>
          <w:rFonts w:ascii="宋体" w:hAnsi="宋体" w:hint="eastAsia"/>
          <w:sz w:val="24"/>
          <w:szCs w:val="24"/>
          <w:lang w:val="zh-CN"/>
        </w:rPr>
        <w:t>.2 投标截止时间到达时，采购代理机构点击“开标”按钮，开标开始，各投标人可以远程进行解密投标文件，解密时限为60分钟。投标人未进行解密或未按规定进行解密的，视为放弃投标。待全部投标人解密完成后，采购人（代理机构）进行一键解密。</w:t>
      </w:r>
    </w:p>
    <w:p w:rsidR="0043629E" w:rsidRPr="00C129F7" w:rsidRDefault="0043629E" w:rsidP="0043629E">
      <w:pPr>
        <w:tabs>
          <w:tab w:val="left" w:pos="1260"/>
        </w:tabs>
        <w:spacing w:line="360" w:lineRule="auto"/>
        <w:contextualSpacing/>
        <w:rPr>
          <w:rStyle w:val="NormalCharacter"/>
          <w:rFonts w:ascii="宋体" w:hAnsi="宋体"/>
          <w:sz w:val="24"/>
          <w:szCs w:val="24"/>
          <w:lang w:val="zh-CN"/>
        </w:rPr>
      </w:pPr>
      <w:r w:rsidRPr="00C129F7">
        <w:rPr>
          <w:rStyle w:val="NormalCharacter"/>
          <w:rFonts w:ascii="宋体" w:hAnsi="宋体" w:hint="eastAsia"/>
          <w:sz w:val="24"/>
          <w:szCs w:val="24"/>
          <w:lang w:val="zh-CN"/>
        </w:rPr>
        <w:t>2</w:t>
      </w:r>
      <w:r w:rsidR="004D783E" w:rsidRPr="00C129F7">
        <w:rPr>
          <w:rStyle w:val="NormalCharacter"/>
          <w:rFonts w:ascii="宋体" w:hAnsi="宋体" w:hint="eastAsia"/>
          <w:sz w:val="24"/>
          <w:szCs w:val="24"/>
          <w:lang w:val="zh-CN"/>
        </w:rPr>
        <w:t>3</w:t>
      </w:r>
      <w:r w:rsidRPr="00C129F7">
        <w:rPr>
          <w:rStyle w:val="NormalCharacter"/>
          <w:rFonts w:ascii="宋体" w:hAnsi="宋体" w:hint="eastAsia"/>
          <w:sz w:val="24"/>
          <w:szCs w:val="24"/>
          <w:lang w:val="zh-CN"/>
        </w:rPr>
        <w:t>.3 解密完成后，投标人可点击“开标记录”查看各投标人投标报价等信息，对开标过程或有关内容有异议（质疑）的，按照《许昌市不见面开标操作手册》在本项目不见面开标大厅“文字互动”对话框或“新增质疑”处在线询问和发起异议（质疑），采购人（代理机构）在线进行回复。</w:t>
      </w:r>
    </w:p>
    <w:p w:rsidR="0043629E" w:rsidRPr="00C129F7" w:rsidRDefault="0043629E" w:rsidP="0043629E">
      <w:pPr>
        <w:tabs>
          <w:tab w:val="left" w:pos="1260"/>
        </w:tabs>
        <w:spacing w:line="360" w:lineRule="auto"/>
        <w:contextualSpacing/>
        <w:rPr>
          <w:rStyle w:val="NormalCharacter"/>
          <w:rFonts w:ascii="宋体" w:hAnsi="宋体"/>
          <w:sz w:val="24"/>
          <w:szCs w:val="24"/>
          <w:lang w:val="zh-CN"/>
        </w:rPr>
      </w:pPr>
      <w:r w:rsidRPr="00C129F7">
        <w:rPr>
          <w:rStyle w:val="NormalCharacter"/>
          <w:rFonts w:ascii="宋体" w:hAnsi="宋体" w:hint="eastAsia"/>
          <w:sz w:val="24"/>
          <w:szCs w:val="24"/>
          <w:lang w:val="zh-CN"/>
        </w:rPr>
        <w:t>2</w:t>
      </w:r>
      <w:r w:rsidR="004D783E" w:rsidRPr="00C129F7">
        <w:rPr>
          <w:rStyle w:val="NormalCharacter"/>
          <w:rFonts w:ascii="宋体" w:hAnsi="宋体" w:hint="eastAsia"/>
          <w:sz w:val="24"/>
          <w:szCs w:val="24"/>
          <w:lang w:val="zh-CN"/>
        </w:rPr>
        <w:t>3</w:t>
      </w:r>
      <w:r w:rsidRPr="00C129F7">
        <w:rPr>
          <w:rStyle w:val="NormalCharacter"/>
          <w:rFonts w:ascii="宋体" w:hAnsi="宋体" w:hint="eastAsia"/>
          <w:sz w:val="24"/>
          <w:szCs w:val="24"/>
          <w:lang w:val="zh-CN"/>
        </w:rPr>
        <w:t>.4如无投标人提出异议，采购代理机构通过“文字互动”对话框通知各投标人进行电子签章。投标人应在《开标记录表》上进行电子签章，未进行电子签章的视为对开标结果无异议。</w:t>
      </w:r>
    </w:p>
    <w:p w:rsidR="0043629E" w:rsidRPr="0043629E" w:rsidRDefault="0043629E" w:rsidP="0043629E">
      <w:pPr>
        <w:tabs>
          <w:tab w:val="left" w:pos="1260"/>
        </w:tabs>
        <w:spacing w:line="360" w:lineRule="auto"/>
        <w:contextualSpacing/>
        <w:rPr>
          <w:rStyle w:val="NormalCharacter"/>
          <w:rFonts w:ascii="宋体" w:hAnsi="宋体"/>
          <w:sz w:val="24"/>
          <w:szCs w:val="24"/>
          <w:lang w:val="zh-CN"/>
        </w:rPr>
      </w:pPr>
      <w:r w:rsidRPr="00C129F7">
        <w:rPr>
          <w:rStyle w:val="NormalCharacter"/>
          <w:rFonts w:ascii="宋体" w:hAnsi="宋体" w:hint="eastAsia"/>
          <w:sz w:val="24"/>
          <w:szCs w:val="24"/>
          <w:lang w:val="zh-CN"/>
        </w:rPr>
        <w:t>2</w:t>
      </w:r>
      <w:r w:rsidR="004D783E" w:rsidRPr="00C129F7">
        <w:rPr>
          <w:rStyle w:val="NormalCharacter"/>
          <w:rFonts w:ascii="宋体" w:hAnsi="宋体" w:hint="eastAsia"/>
          <w:sz w:val="24"/>
          <w:szCs w:val="24"/>
          <w:lang w:val="zh-CN"/>
        </w:rPr>
        <w:t>3</w:t>
      </w:r>
      <w:r w:rsidRPr="00C129F7">
        <w:rPr>
          <w:rStyle w:val="NormalCharacter"/>
          <w:rFonts w:ascii="宋体" w:hAnsi="宋体" w:hint="eastAsia"/>
          <w:sz w:val="24"/>
          <w:szCs w:val="24"/>
          <w:lang w:val="zh-CN"/>
        </w:rPr>
        <w:t>.5采购人（代理机构）签章并上传《开标记录表》，不见面开标活动结束。</w:t>
      </w:r>
    </w:p>
    <w:p w:rsidR="0095572A" w:rsidRDefault="00014E80">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lang w:val="zh-CN"/>
        </w:rPr>
        <w:t>2</w:t>
      </w:r>
      <w:r w:rsidR="004D783E">
        <w:rPr>
          <w:rStyle w:val="NormalCharacter"/>
          <w:rFonts w:ascii="宋体" w:hAnsi="宋体" w:hint="eastAsia"/>
          <w:b/>
          <w:sz w:val="24"/>
          <w:szCs w:val="24"/>
        </w:rPr>
        <w:t>4</w:t>
      </w:r>
      <w:r>
        <w:rPr>
          <w:rStyle w:val="NormalCharacter"/>
          <w:rFonts w:ascii="宋体" w:hAnsi="宋体"/>
          <w:b/>
          <w:sz w:val="24"/>
          <w:szCs w:val="24"/>
          <w:lang w:val="zh-CN"/>
        </w:rPr>
        <w:t>. 资格审查</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cs="黑体"/>
          <w:bCs/>
          <w:sz w:val="24"/>
          <w:szCs w:val="24"/>
        </w:rPr>
        <w:lastRenderedPageBreak/>
        <w:t>开标结束后，采购人依法对投标人的资格进行审查。</w:t>
      </w:r>
      <w:r>
        <w:rPr>
          <w:rStyle w:val="NormalCharacter"/>
          <w:rFonts w:ascii="宋体" w:hAnsi="宋体"/>
          <w:sz w:val="24"/>
          <w:szCs w:val="24"/>
          <w:lang w:val="zh-CN"/>
        </w:rPr>
        <w:t>合格投标人不足3家的，不得评标。</w:t>
      </w:r>
    </w:p>
    <w:p w:rsidR="0095572A" w:rsidRDefault="00014E80">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lang w:val="zh-CN"/>
        </w:rPr>
        <w:t>2</w:t>
      </w:r>
      <w:r w:rsidR="004D783E">
        <w:rPr>
          <w:rStyle w:val="NormalCharacter"/>
          <w:rFonts w:ascii="宋体" w:hAnsi="宋体" w:hint="eastAsia"/>
          <w:b/>
          <w:sz w:val="24"/>
          <w:szCs w:val="24"/>
        </w:rPr>
        <w:t>5</w:t>
      </w:r>
      <w:r>
        <w:rPr>
          <w:rStyle w:val="NormalCharacter"/>
          <w:rFonts w:ascii="宋体" w:hAnsi="宋体"/>
          <w:b/>
          <w:sz w:val="24"/>
          <w:szCs w:val="24"/>
          <w:lang w:val="zh-CN"/>
        </w:rPr>
        <w:t>.评标委员会的组成</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cs="黑体"/>
          <w:bCs/>
          <w:sz w:val="24"/>
          <w:szCs w:val="24"/>
          <w:lang w:val="zh-CN"/>
        </w:rPr>
        <w:t>2</w:t>
      </w:r>
      <w:r w:rsidR="004D783E">
        <w:rPr>
          <w:rStyle w:val="NormalCharacter"/>
          <w:rFonts w:ascii="宋体" w:hAnsi="宋体" w:cs="黑体" w:hint="eastAsia"/>
          <w:bCs/>
          <w:sz w:val="24"/>
          <w:szCs w:val="24"/>
          <w:lang w:val="zh-CN"/>
        </w:rPr>
        <w:t>5</w:t>
      </w:r>
      <w:r>
        <w:rPr>
          <w:rStyle w:val="NormalCharacter"/>
          <w:rFonts w:ascii="宋体" w:hAnsi="宋体" w:cs="黑体"/>
          <w:bCs/>
          <w:sz w:val="24"/>
          <w:szCs w:val="24"/>
          <w:lang w:val="zh-CN"/>
        </w:rPr>
        <w:t>．1</w:t>
      </w:r>
      <w:r>
        <w:rPr>
          <w:rStyle w:val="NormalCharacter"/>
          <w:rFonts w:ascii="宋体" w:hAnsi="宋体"/>
          <w:sz w:val="24"/>
          <w:szCs w:val="24"/>
          <w:lang w:val="zh-CN"/>
        </w:rPr>
        <w:t>招标人将依法组建评标委员会，</w:t>
      </w:r>
      <w:r>
        <w:rPr>
          <w:rStyle w:val="NormalCharacter"/>
          <w:rFonts w:ascii="宋体" w:hAnsi="宋体"/>
          <w:kern w:val="0"/>
          <w:sz w:val="24"/>
          <w:szCs w:val="24"/>
        </w:rPr>
        <w:t>评审专家从政府采购评审专家库中随机抽取</w:t>
      </w:r>
      <w:r>
        <w:rPr>
          <w:rStyle w:val="NormalCharacter"/>
          <w:rFonts w:ascii="宋体" w:hAnsi="宋体"/>
          <w:sz w:val="24"/>
          <w:szCs w:val="24"/>
          <w:lang w:val="zh-CN"/>
        </w:rPr>
        <w:t>。2</w:t>
      </w:r>
      <w:r w:rsidR="004D783E">
        <w:rPr>
          <w:rStyle w:val="NormalCharacter"/>
          <w:rFonts w:ascii="宋体" w:hAnsi="宋体" w:hint="eastAsia"/>
          <w:sz w:val="24"/>
          <w:szCs w:val="24"/>
          <w:lang w:val="zh-CN"/>
        </w:rPr>
        <w:t>5</w:t>
      </w:r>
      <w:r>
        <w:rPr>
          <w:rStyle w:val="NormalCharacter"/>
          <w:rFonts w:ascii="宋体" w:hAnsi="宋体"/>
          <w:sz w:val="24"/>
          <w:szCs w:val="24"/>
          <w:lang w:val="zh-CN"/>
        </w:rPr>
        <w:t>.1.1 采购项目符合下列情形之一的，评标委员会成员人数应当为7人以上单数：</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（一）采购预算金额在1000万元以上；</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（二）技术复杂；</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（三）社会影响较大。</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sidR="004D783E">
        <w:rPr>
          <w:rStyle w:val="NormalCharacter"/>
          <w:rFonts w:ascii="宋体" w:hAnsi="宋体" w:hint="eastAsia"/>
          <w:sz w:val="24"/>
          <w:szCs w:val="24"/>
        </w:rPr>
        <w:t>5</w:t>
      </w:r>
      <w:r>
        <w:rPr>
          <w:rStyle w:val="NormalCharacter"/>
          <w:rFonts w:ascii="宋体" w:hAnsi="宋体"/>
          <w:sz w:val="24"/>
          <w:szCs w:val="24"/>
          <w:lang w:val="zh-CN"/>
        </w:rPr>
        <w:t>.2评审专家对本单位的采购项目只能作为采购人代表参与评标。采购代理机构工作人员不得参加由本机构代理的政府采购项目的评标。</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sidR="004D783E">
        <w:rPr>
          <w:rStyle w:val="NormalCharacter"/>
          <w:rFonts w:ascii="宋体" w:hAnsi="宋体" w:hint="eastAsia"/>
          <w:sz w:val="24"/>
          <w:szCs w:val="24"/>
        </w:rPr>
        <w:t>5</w:t>
      </w:r>
      <w:r>
        <w:rPr>
          <w:rStyle w:val="NormalCharacter"/>
          <w:rFonts w:ascii="宋体" w:hAnsi="宋体"/>
          <w:sz w:val="24"/>
          <w:szCs w:val="24"/>
          <w:lang w:val="zh-CN"/>
        </w:rPr>
        <w:t>.3 评审专家与投标人存在下列利害关系之一的,应当回避:</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w:t>
      </w:r>
      <w:proofErr w:type="gramStart"/>
      <w:r>
        <w:rPr>
          <w:rStyle w:val="NormalCharacter"/>
          <w:rFonts w:ascii="宋体" w:hAnsi="宋体"/>
          <w:sz w:val="24"/>
          <w:szCs w:val="24"/>
          <w:lang w:val="zh-CN"/>
        </w:rPr>
        <w:t>一</w:t>
      </w:r>
      <w:proofErr w:type="gramEnd"/>
      <w:r>
        <w:rPr>
          <w:rStyle w:val="NormalCharacter"/>
          <w:rFonts w:ascii="宋体" w:hAnsi="宋体"/>
          <w:sz w:val="24"/>
          <w:szCs w:val="24"/>
          <w:lang w:val="zh-CN"/>
        </w:rPr>
        <w:t>)参加采购活动前三年内,与供应</w:t>
      </w:r>
      <w:proofErr w:type="gramStart"/>
      <w:r>
        <w:rPr>
          <w:rStyle w:val="NormalCharacter"/>
          <w:rFonts w:ascii="宋体" w:hAnsi="宋体"/>
          <w:sz w:val="24"/>
          <w:szCs w:val="24"/>
          <w:lang w:val="zh-CN"/>
        </w:rPr>
        <w:t>商存在</w:t>
      </w:r>
      <w:proofErr w:type="gramEnd"/>
      <w:r>
        <w:rPr>
          <w:rStyle w:val="NormalCharacter"/>
          <w:rFonts w:ascii="宋体" w:hAnsi="宋体"/>
          <w:sz w:val="24"/>
          <w:szCs w:val="24"/>
          <w:lang w:val="zh-CN"/>
        </w:rPr>
        <w:t>劳动关系,或者担任</w:t>
      </w:r>
      <w:proofErr w:type="gramStart"/>
      <w:r>
        <w:rPr>
          <w:rStyle w:val="NormalCharacter"/>
          <w:rFonts w:ascii="宋体" w:hAnsi="宋体"/>
          <w:sz w:val="24"/>
          <w:szCs w:val="24"/>
          <w:lang w:val="zh-CN"/>
        </w:rPr>
        <w:t>过供应</w:t>
      </w:r>
      <w:proofErr w:type="gramEnd"/>
      <w:r>
        <w:rPr>
          <w:rStyle w:val="NormalCharacter"/>
          <w:rFonts w:ascii="宋体" w:hAnsi="宋体"/>
          <w:sz w:val="24"/>
          <w:szCs w:val="24"/>
          <w:lang w:val="zh-CN"/>
        </w:rPr>
        <w:t>商的董事、监事,或者是供应商的控股股东或实际控制人；</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(二)与供应商的法定代表人或者负责人有夫妻、直系血亲、三代以内旁系血亲或者近姻亲关系；</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(三)与供应商有其他可能影响政府采购活动公平、公正进行的关系。</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sidR="004D783E">
        <w:rPr>
          <w:rStyle w:val="NormalCharacter"/>
          <w:rFonts w:ascii="宋体" w:hAnsi="宋体" w:hint="eastAsia"/>
          <w:sz w:val="24"/>
          <w:szCs w:val="24"/>
        </w:rPr>
        <w:t>5</w:t>
      </w:r>
      <w:r>
        <w:rPr>
          <w:rStyle w:val="NormalCharacter"/>
          <w:rFonts w:ascii="宋体" w:hAnsi="宋体"/>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sidR="004D783E">
        <w:rPr>
          <w:rStyle w:val="NormalCharacter"/>
          <w:rFonts w:ascii="宋体" w:hAnsi="宋体" w:hint="eastAsia"/>
          <w:sz w:val="24"/>
          <w:szCs w:val="24"/>
        </w:rPr>
        <w:t>5</w:t>
      </w:r>
      <w:r>
        <w:rPr>
          <w:rStyle w:val="NormalCharacter"/>
          <w:rFonts w:ascii="宋体" w:hAnsi="宋体"/>
          <w:sz w:val="24"/>
          <w:szCs w:val="24"/>
          <w:lang w:val="zh-CN"/>
        </w:rPr>
        <w:t>.5 采购人不得担任评标小组长。</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sidR="004D783E">
        <w:rPr>
          <w:rStyle w:val="NormalCharacter"/>
          <w:rFonts w:ascii="宋体" w:hAnsi="宋体" w:hint="eastAsia"/>
          <w:sz w:val="24"/>
          <w:szCs w:val="24"/>
        </w:rPr>
        <w:t>5</w:t>
      </w:r>
      <w:r>
        <w:rPr>
          <w:rStyle w:val="NormalCharacter"/>
          <w:rFonts w:ascii="宋体" w:hAnsi="宋体"/>
          <w:sz w:val="24"/>
          <w:szCs w:val="24"/>
          <w:lang w:val="zh-CN"/>
        </w:rPr>
        <w:t>.6 采购人可以在评标前说明项目背景和采购需求，说明内容不得含有歧视性、倾向性意见，不得超出招标文件所述范围。说明应当提交书面材料，并随采购文件一并存档。</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sidR="004D783E">
        <w:rPr>
          <w:rStyle w:val="NormalCharacter"/>
          <w:rFonts w:ascii="宋体" w:hAnsi="宋体" w:hint="eastAsia"/>
          <w:sz w:val="24"/>
          <w:szCs w:val="24"/>
          <w:lang w:val="zh-CN"/>
        </w:rPr>
        <w:t>5</w:t>
      </w:r>
      <w:r>
        <w:rPr>
          <w:rStyle w:val="NormalCharacter"/>
          <w:rFonts w:ascii="宋体" w:hAnsi="宋体"/>
          <w:sz w:val="24"/>
          <w:szCs w:val="24"/>
          <w:lang w:val="zh-CN"/>
        </w:rPr>
        <w:t>.7 评标委员会成员名单在评标结果公告前应当保密。</w:t>
      </w:r>
    </w:p>
    <w:p w:rsidR="0095572A" w:rsidRDefault="00014E80">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lang w:val="zh-CN"/>
        </w:rPr>
        <w:t>2</w:t>
      </w:r>
      <w:r w:rsidR="004D783E">
        <w:rPr>
          <w:rStyle w:val="NormalCharacter"/>
          <w:rFonts w:ascii="宋体" w:hAnsi="宋体" w:hint="eastAsia"/>
          <w:b/>
          <w:sz w:val="24"/>
          <w:szCs w:val="24"/>
        </w:rPr>
        <w:t>6</w:t>
      </w:r>
      <w:r>
        <w:rPr>
          <w:rStyle w:val="NormalCharacter"/>
          <w:rFonts w:ascii="宋体" w:hAnsi="宋体"/>
          <w:b/>
          <w:sz w:val="24"/>
          <w:szCs w:val="24"/>
          <w:lang w:val="zh-CN"/>
        </w:rPr>
        <w:t>. 符合性审查</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sidR="004D783E">
        <w:rPr>
          <w:rStyle w:val="NormalCharacter"/>
          <w:rFonts w:ascii="宋体" w:hAnsi="宋体" w:hint="eastAsia"/>
          <w:sz w:val="24"/>
          <w:szCs w:val="24"/>
        </w:rPr>
        <w:t>6</w:t>
      </w:r>
      <w:r>
        <w:rPr>
          <w:rStyle w:val="NormalCharacter"/>
          <w:rFonts w:ascii="宋体" w:hAnsi="宋体"/>
          <w:sz w:val="24"/>
          <w:szCs w:val="24"/>
          <w:lang w:val="zh-CN"/>
        </w:rPr>
        <w:t>.1 评标委员会依据有关法律法规和招标文件的规定，对符合资格的投标人的投标文件进行符合性审查，以确定其是否满足招标文件的实质性要求。</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lastRenderedPageBreak/>
        <w:t>2</w:t>
      </w:r>
      <w:r w:rsidR="004D783E">
        <w:rPr>
          <w:rStyle w:val="NormalCharacter"/>
          <w:rFonts w:ascii="宋体" w:hAnsi="宋体" w:hint="eastAsia"/>
          <w:sz w:val="24"/>
          <w:szCs w:val="24"/>
        </w:rPr>
        <w:t>6</w:t>
      </w:r>
      <w:r>
        <w:rPr>
          <w:rStyle w:val="NormalCharacter"/>
          <w:rFonts w:ascii="宋体" w:hAnsi="宋体"/>
          <w:sz w:val="24"/>
          <w:szCs w:val="24"/>
          <w:lang w:val="zh-CN"/>
        </w:rPr>
        <w:t>.2 审查、评价投标文件是否符合招标文件的商务、技术等实质性要求。</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sidR="004D783E">
        <w:rPr>
          <w:rStyle w:val="NormalCharacter"/>
          <w:rFonts w:ascii="宋体" w:hAnsi="宋体" w:hint="eastAsia"/>
          <w:sz w:val="24"/>
          <w:szCs w:val="24"/>
        </w:rPr>
        <w:t>6</w:t>
      </w:r>
      <w:r>
        <w:rPr>
          <w:rStyle w:val="NormalCharacter"/>
          <w:rFonts w:ascii="宋体" w:hAnsi="宋体"/>
          <w:sz w:val="24"/>
          <w:szCs w:val="24"/>
          <w:lang w:val="zh-CN"/>
        </w:rPr>
        <w:t>.3 可要求投标人对投标文件有关事项</w:t>
      </w:r>
      <w:proofErr w:type="gramStart"/>
      <w:r>
        <w:rPr>
          <w:rStyle w:val="NormalCharacter"/>
          <w:rFonts w:ascii="宋体" w:hAnsi="宋体"/>
          <w:sz w:val="24"/>
          <w:szCs w:val="24"/>
          <w:lang w:val="zh-CN"/>
        </w:rPr>
        <w:t>作出</w:t>
      </w:r>
      <w:proofErr w:type="gramEnd"/>
      <w:r>
        <w:rPr>
          <w:rStyle w:val="NormalCharacter"/>
          <w:rFonts w:ascii="宋体" w:hAnsi="宋体"/>
          <w:sz w:val="24"/>
          <w:szCs w:val="24"/>
          <w:lang w:val="zh-CN"/>
        </w:rPr>
        <w:t>澄清或者说明。</w:t>
      </w:r>
    </w:p>
    <w:p w:rsidR="0095572A" w:rsidRDefault="00014E80">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lang w:val="zh-CN"/>
        </w:rPr>
        <w:t>2</w:t>
      </w:r>
      <w:r w:rsidR="004D783E">
        <w:rPr>
          <w:rStyle w:val="NormalCharacter"/>
          <w:rFonts w:ascii="宋体" w:hAnsi="宋体" w:hint="eastAsia"/>
          <w:b/>
          <w:sz w:val="24"/>
          <w:szCs w:val="24"/>
        </w:rPr>
        <w:t>7</w:t>
      </w:r>
      <w:r>
        <w:rPr>
          <w:rStyle w:val="NormalCharacter"/>
          <w:rFonts w:ascii="宋体" w:hAnsi="宋体"/>
          <w:b/>
          <w:sz w:val="24"/>
          <w:szCs w:val="24"/>
          <w:lang w:val="zh-CN"/>
        </w:rPr>
        <w:t>. 投标文件的澄清</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sidR="004D783E">
        <w:rPr>
          <w:rStyle w:val="NormalCharacter"/>
          <w:rFonts w:ascii="宋体" w:hAnsi="宋体" w:hint="eastAsia"/>
          <w:sz w:val="24"/>
          <w:szCs w:val="24"/>
        </w:rPr>
        <w:t>7</w:t>
      </w:r>
      <w:r>
        <w:rPr>
          <w:rStyle w:val="NormalCharacter"/>
          <w:rFonts w:ascii="宋体" w:hAnsi="宋体"/>
          <w:sz w:val="24"/>
          <w:szCs w:val="24"/>
          <w:lang w:val="zh-CN"/>
        </w:rPr>
        <w:t>.1 对于投标文件中含义不明确、同类问题表述不一致或者有明显文字和计算错误的内容，评标委员会应当以书面形式要求投标人</w:t>
      </w:r>
      <w:proofErr w:type="gramStart"/>
      <w:r>
        <w:rPr>
          <w:rStyle w:val="NormalCharacter"/>
          <w:rFonts w:ascii="宋体" w:hAnsi="宋体"/>
          <w:sz w:val="24"/>
          <w:szCs w:val="24"/>
          <w:lang w:val="zh-CN"/>
        </w:rPr>
        <w:t>作出</w:t>
      </w:r>
      <w:proofErr w:type="gramEnd"/>
      <w:r>
        <w:rPr>
          <w:rStyle w:val="NormalCharacter"/>
          <w:rFonts w:ascii="宋体" w:hAnsi="宋体"/>
          <w:sz w:val="24"/>
          <w:szCs w:val="24"/>
          <w:lang w:val="zh-CN"/>
        </w:rPr>
        <w:t>必要的澄清、说明或者补正。</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sidR="004D783E">
        <w:rPr>
          <w:rStyle w:val="NormalCharacter"/>
          <w:rFonts w:ascii="宋体" w:hAnsi="宋体" w:hint="eastAsia"/>
          <w:sz w:val="24"/>
          <w:szCs w:val="24"/>
        </w:rPr>
        <w:t>7</w:t>
      </w:r>
      <w:r>
        <w:rPr>
          <w:rStyle w:val="NormalCharacter"/>
          <w:rFonts w:ascii="宋体" w:hAnsi="宋体"/>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sidR="004D783E">
        <w:rPr>
          <w:rStyle w:val="NormalCharacter"/>
          <w:rFonts w:ascii="宋体" w:hAnsi="宋体" w:hint="eastAsia"/>
          <w:sz w:val="24"/>
          <w:szCs w:val="24"/>
        </w:rPr>
        <w:t>7</w:t>
      </w:r>
      <w:r>
        <w:rPr>
          <w:rStyle w:val="NormalCharacter"/>
          <w:rFonts w:ascii="宋体" w:hAnsi="宋体"/>
          <w:sz w:val="24"/>
          <w:szCs w:val="24"/>
          <w:lang w:val="zh-CN"/>
        </w:rPr>
        <w:t>.3 投标人的澄清文件是其投标文件的组成部分。</w:t>
      </w:r>
    </w:p>
    <w:p w:rsidR="0095572A" w:rsidRDefault="00014E80">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lang w:val="zh-CN"/>
        </w:rPr>
        <w:t>2</w:t>
      </w:r>
      <w:r w:rsidR="004D783E">
        <w:rPr>
          <w:rStyle w:val="NormalCharacter"/>
          <w:rFonts w:ascii="宋体" w:hAnsi="宋体" w:hint="eastAsia"/>
          <w:b/>
          <w:sz w:val="24"/>
          <w:szCs w:val="24"/>
        </w:rPr>
        <w:t>8</w:t>
      </w:r>
      <w:r>
        <w:rPr>
          <w:rStyle w:val="NormalCharacter"/>
          <w:rFonts w:ascii="宋体" w:hAnsi="宋体"/>
          <w:b/>
          <w:sz w:val="24"/>
          <w:szCs w:val="24"/>
          <w:lang w:val="zh-CN"/>
        </w:rPr>
        <w:t>. 投标文件报价出现前后不一致的修正</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sidR="004D783E">
        <w:rPr>
          <w:rStyle w:val="NormalCharacter"/>
          <w:rFonts w:ascii="宋体" w:hAnsi="宋体" w:hint="eastAsia"/>
          <w:sz w:val="24"/>
          <w:szCs w:val="24"/>
        </w:rPr>
        <w:t>8</w:t>
      </w:r>
      <w:r>
        <w:rPr>
          <w:rStyle w:val="NormalCharacter"/>
          <w:rFonts w:ascii="宋体" w:hAnsi="宋体"/>
          <w:sz w:val="24"/>
          <w:szCs w:val="24"/>
          <w:lang w:val="zh-CN"/>
        </w:rPr>
        <w:t>.1 投标文件中开标一览表(报价表)内容与投标文件中相应内容不一致的，以开标一览表(报价表)为准；</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sidR="004D783E">
        <w:rPr>
          <w:rStyle w:val="NormalCharacter"/>
          <w:rFonts w:ascii="宋体" w:hAnsi="宋体" w:hint="eastAsia"/>
          <w:sz w:val="24"/>
          <w:szCs w:val="24"/>
        </w:rPr>
        <w:t>8</w:t>
      </w:r>
      <w:r>
        <w:rPr>
          <w:rStyle w:val="NormalCharacter"/>
          <w:rFonts w:ascii="宋体" w:hAnsi="宋体"/>
          <w:sz w:val="24"/>
          <w:szCs w:val="24"/>
          <w:lang w:val="zh-CN"/>
        </w:rPr>
        <w:t>.2 大写金额和小写金额不一致的，以大写金额为准；</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sidR="004D783E">
        <w:rPr>
          <w:rStyle w:val="NormalCharacter"/>
          <w:rFonts w:ascii="宋体" w:hAnsi="宋体" w:hint="eastAsia"/>
          <w:sz w:val="24"/>
          <w:szCs w:val="24"/>
        </w:rPr>
        <w:t>8</w:t>
      </w:r>
      <w:r>
        <w:rPr>
          <w:rStyle w:val="NormalCharacter"/>
          <w:rFonts w:ascii="宋体" w:hAnsi="宋体"/>
          <w:sz w:val="24"/>
          <w:szCs w:val="24"/>
          <w:lang w:val="zh-CN"/>
        </w:rPr>
        <w:t>.3 单价金额小数点或者百分比有明显错位的，以开标一览表的总价为准，并修改单价；</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2</w:t>
      </w:r>
      <w:r w:rsidR="004D783E">
        <w:rPr>
          <w:rStyle w:val="NormalCharacter"/>
          <w:rFonts w:ascii="宋体" w:hAnsi="宋体" w:hint="eastAsia"/>
          <w:sz w:val="24"/>
          <w:szCs w:val="24"/>
        </w:rPr>
        <w:t>8</w:t>
      </w:r>
      <w:r>
        <w:rPr>
          <w:rStyle w:val="NormalCharacter"/>
          <w:rFonts w:ascii="宋体" w:hAnsi="宋体"/>
          <w:sz w:val="24"/>
          <w:szCs w:val="24"/>
          <w:lang w:val="zh-CN"/>
        </w:rPr>
        <w:t>.4 总价金额与按单价汇总金额不一致的，以单价金额计算结果为准。同时出现两种以上不一致的，按照前款规定的顺序修正。修正后的报价按照“投标人须知”2</w:t>
      </w:r>
      <w:r>
        <w:rPr>
          <w:rStyle w:val="NormalCharacter"/>
          <w:rFonts w:ascii="宋体" w:hAnsi="宋体"/>
          <w:sz w:val="24"/>
          <w:szCs w:val="24"/>
        </w:rPr>
        <w:t>8</w:t>
      </w:r>
      <w:r>
        <w:rPr>
          <w:rStyle w:val="NormalCharacter"/>
          <w:rFonts w:ascii="宋体" w:hAnsi="宋体"/>
          <w:sz w:val="24"/>
          <w:szCs w:val="24"/>
          <w:lang w:val="zh-CN"/>
        </w:rPr>
        <w:t>.2规定经投标人确认后产生约束力，投标人不确认的，其投标无效。</w:t>
      </w:r>
    </w:p>
    <w:p w:rsidR="0095572A" w:rsidRDefault="004D783E">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hint="eastAsia"/>
          <w:b/>
          <w:sz w:val="24"/>
          <w:szCs w:val="24"/>
          <w:lang w:val="zh-CN"/>
        </w:rPr>
        <w:t>29</w:t>
      </w:r>
      <w:r w:rsidR="00014E80">
        <w:rPr>
          <w:rStyle w:val="NormalCharacter"/>
          <w:rFonts w:ascii="宋体" w:hAnsi="宋体"/>
          <w:b/>
          <w:sz w:val="24"/>
          <w:szCs w:val="24"/>
          <w:lang w:val="zh-CN"/>
        </w:rPr>
        <w:t>.投标无效情形</w:t>
      </w:r>
    </w:p>
    <w:p w:rsidR="0095572A" w:rsidRDefault="004D783E">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sidR="00014E80">
        <w:rPr>
          <w:rStyle w:val="NormalCharacter"/>
          <w:rFonts w:ascii="宋体" w:hAnsi="宋体"/>
          <w:sz w:val="24"/>
          <w:szCs w:val="24"/>
          <w:lang w:val="zh-CN"/>
        </w:rPr>
        <w:t>.1 投标文件属下列情况之一的，按照无效投标处理：</w:t>
      </w:r>
    </w:p>
    <w:p w:rsidR="0095572A" w:rsidRDefault="004D783E">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sidR="00014E80">
        <w:rPr>
          <w:rStyle w:val="NormalCharacter"/>
          <w:rFonts w:ascii="宋体" w:hAnsi="宋体"/>
          <w:sz w:val="24"/>
          <w:szCs w:val="24"/>
          <w:lang w:val="zh-CN"/>
        </w:rPr>
        <w:t>.1.</w:t>
      </w:r>
      <w:r w:rsidR="00014E80">
        <w:rPr>
          <w:rStyle w:val="NormalCharacter"/>
          <w:rFonts w:ascii="宋体" w:hAnsi="宋体"/>
          <w:sz w:val="24"/>
          <w:szCs w:val="24"/>
        </w:rPr>
        <w:t>1</w:t>
      </w:r>
      <w:r w:rsidR="00014E80">
        <w:rPr>
          <w:rStyle w:val="NormalCharacter"/>
          <w:rFonts w:ascii="宋体" w:hAnsi="宋体"/>
          <w:sz w:val="24"/>
          <w:szCs w:val="24"/>
          <w:lang w:val="zh-CN"/>
        </w:rPr>
        <w:t xml:space="preserve"> 投标文件未按招标文件要求签署、盖章的；</w:t>
      </w:r>
    </w:p>
    <w:p w:rsidR="0095572A" w:rsidRDefault="004D783E">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sidR="00014E80">
        <w:rPr>
          <w:rStyle w:val="NormalCharacter"/>
          <w:rFonts w:ascii="宋体" w:hAnsi="宋体"/>
          <w:sz w:val="24"/>
          <w:szCs w:val="24"/>
          <w:lang w:val="zh-CN"/>
        </w:rPr>
        <w:t>.1.</w:t>
      </w:r>
      <w:r w:rsidR="00014E80">
        <w:rPr>
          <w:rStyle w:val="NormalCharacter"/>
          <w:rFonts w:ascii="宋体" w:hAnsi="宋体"/>
          <w:sz w:val="24"/>
          <w:szCs w:val="24"/>
        </w:rPr>
        <w:t>2</w:t>
      </w:r>
      <w:r w:rsidR="00014E80">
        <w:rPr>
          <w:rStyle w:val="NormalCharacter"/>
          <w:rFonts w:ascii="宋体" w:hAnsi="宋体"/>
          <w:sz w:val="24"/>
          <w:szCs w:val="24"/>
          <w:lang w:val="zh-CN"/>
        </w:rPr>
        <w:t xml:space="preserve"> 不具备招标文件中规定的资格要求的；</w:t>
      </w:r>
    </w:p>
    <w:p w:rsidR="0095572A" w:rsidRDefault="004D783E">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sidR="00014E80">
        <w:rPr>
          <w:rStyle w:val="NormalCharacter"/>
          <w:rFonts w:ascii="宋体" w:hAnsi="宋体"/>
          <w:sz w:val="24"/>
          <w:szCs w:val="24"/>
          <w:lang w:val="zh-CN"/>
        </w:rPr>
        <w:t>.1.</w:t>
      </w:r>
      <w:r w:rsidR="00014E80">
        <w:rPr>
          <w:rStyle w:val="NormalCharacter"/>
          <w:rFonts w:ascii="宋体" w:hAnsi="宋体"/>
          <w:sz w:val="24"/>
          <w:szCs w:val="24"/>
        </w:rPr>
        <w:t>3</w:t>
      </w:r>
      <w:r w:rsidR="00014E80">
        <w:rPr>
          <w:rStyle w:val="NormalCharacter"/>
          <w:rFonts w:ascii="宋体" w:hAnsi="宋体"/>
          <w:sz w:val="24"/>
          <w:szCs w:val="24"/>
          <w:lang w:val="zh-CN"/>
        </w:rPr>
        <w:t xml:space="preserve"> 报价超过招标文件中规定的预算金额或者最高限价的；</w:t>
      </w:r>
    </w:p>
    <w:p w:rsidR="0095572A" w:rsidRDefault="004D783E">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sidR="00014E80">
        <w:rPr>
          <w:rStyle w:val="NormalCharacter"/>
          <w:rFonts w:ascii="宋体" w:hAnsi="宋体"/>
          <w:sz w:val="24"/>
          <w:szCs w:val="24"/>
          <w:lang w:val="zh-CN"/>
        </w:rPr>
        <w:t>.1.5 投标文件含有采购人不能接受的附加条件的。</w:t>
      </w:r>
    </w:p>
    <w:p w:rsidR="0095572A" w:rsidRDefault="004D783E">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sidR="00014E80">
        <w:rPr>
          <w:rStyle w:val="NormalCharacter"/>
          <w:rFonts w:ascii="宋体" w:hAnsi="宋体"/>
          <w:sz w:val="24"/>
          <w:szCs w:val="24"/>
          <w:lang w:val="zh-CN"/>
        </w:rPr>
        <w:t>.2 有下列情形之一的，视为投标人串通投标，其投标无效：</w:t>
      </w:r>
    </w:p>
    <w:p w:rsidR="0095572A" w:rsidRDefault="004D783E">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sidR="00014E80">
        <w:rPr>
          <w:rStyle w:val="NormalCharacter"/>
          <w:rFonts w:ascii="宋体" w:hAnsi="宋体"/>
          <w:sz w:val="24"/>
          <w:szCs w:val="24"/>
          <w:lang w:val="zh-CN"/>
        </w:rPr>
        <w:t>.2.1 不同投标人的投标文件由同一单位或者个人编制；</w:t>
      </w:r>
    </w:p>
    <w:p w:rsidR="0095572A" w:rsidRDefault="004D783E">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sidR="00014E80">
        <w:rPr>
          <w:rStyle w:val="NormalCharacter"/>
          <w:rFonts w:ascii="宋体" w:hAnsi="宋体"/>
          <w:sz w:val="24"/>
          <w:szCs w:val="24"/>
          <w:lang w:val="zh-CN"/>
        </w:rPr>
        <w:t>.2.2 不同投标人委托同一单位或者个人办理投标事宜；</w:t>
      </w:r>
    </w:p>
    <w:p w:rsidR="0095572A" w:rsidRDefault="004D783E">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lastRenderedPageBreak/>
        <w:t>29</w:t>
      </w:r>
      <w:r w:rsidR="00014E80">
        <w:rPr>
          <w:rStyle w:val="NormalCharacter"/>
          <w:rFonts w:ascii="宋体" w:hAnsi="宋体"/>
          <w:sz w:val="24"/>
          <w:szCs w:val="24"/>
          <w:lang w:val="zh-CN"/>
        </w:rPr>
        <w:t>.2.3 不同投标人的投标文件载明的项目管理成员或者联系人员为同一人；</w:t>
      </w:r>
    </w:p>
    <w:p w:rsidR="0095572A" w:rsidRDefault="004D783E">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sidR="00014E80">
        <w:rPr>
          <w:rStyle w:val="NormalCharacter"/>
          <w:rFonts w:ascii="宋体" w:hAnsi="宋体"/>
          <w:sz w:val="24"/>
          <w:szCs w:val="24"/>
          <w:lang w:val="zh-CN"/>
        </w:rPr>
        <w:t>.2.4 不同投标人的投标文件异常一致或者投标报价呈规律性差异；</w:t>
      </w:r>
    </w:p>
    <w:p w:rsidR="0095572A" w:rsidRDefault="004D783E">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sidR="00014E80">
        <w:rPr>
          <w:rStyle w:val="NormalCharacter"/>
          <w:rFonts w:ascii="宋体" w:hAnsi="宋体"/>
          <w:sz w:val="24"/>
          <w:szCs w:val="24"/>
          <w:lang w:val="zh-CN"/>
        </w:rPr>
        <w:t>.2.5 不同投标人的投标文件相互混装；</w:t>
      </w:r>
    </w:p>
    <w:p w:rsidR="0095572A" w:rsidRDefault="004D783E">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sidR="00014E80">
        <w:rPr>
          <w:rStyle w:val="NormalCharacter"/>
          <w:rFonts w:ascii="宋体" w:hAnsi="宋体"/>
          <w:sz w:val="24"/>
          <w:szCs w:val="24"/>
          <w:lang w:val="zh-CN"/>
        </w:rPr>
        <w:t>.3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95572A" w:rsidRDefault="004D783E">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sidR="00014E80">
        <w:rPr>
          <w:rStyle w:val="NormalCharacter"/>
          <w:rFonts w:ascii="宋体" w:hAnsi="宋体"/>
          <w:sz w:val="24"/>
          <w:szCs w:val="24"/>
          <w:lang w:val="zh-CN"/>
        </w:rPr>
        <w:t>.4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5572A" w:rsidRDefault="004D783E">
      <w:pPr>
        <w:tabs>
          <w:tab w:val="left" w:pos="1260"/>
        </w:tabs>
        <w:spacing w:line="360" w:lineRule="auto"/>
        <w:contextualSpacing/>
        <w:rPr>
          <w:rStyle w:val="NormalCharacter"/>
          <w:rFonts w:ascii="宋体" w:hAnsi="宋体"/>
          <w:sz w:val="24"/>
          <w:szCs w:val="24"/>
          <w:lang w:val="zh-CN"/>
        </w:rPr>
      </w:pPr>
      <w:r>
        <w:rPr>
          <w:rStyle w:val="NormalCharacter"/>
          <w:rFonts w:ascii="宋体" w:hAnsi="宋体" w:hint="eastAsia"/>
          <w:sz w:val="24"/>
          <w:szCs w:val="24"/>
          <w:lang w:val="zh-CN"/>
        </w:rPr>
        <w:t>29</w:t>
      </w:r>
      <w:r w:rsidR="00014E80">
        <w:rPr>
          <w:rStyle w:val="NormalCharacter"/>
          <w:rFonts w:ascii="宋体" w:hAnsi="宋体"/>
          <w:sz w:val="24"/>
          <w:szCs w:val="24"/>
          <w:lang w:val="zh-CN"/>
        </w:rPr>
        <w:t>.5 法律、法规和招标文件规定的其他无效情形。</w:t>
      </w:r>
    </w:p>
    <w:p w:rsidR="0095572A" w:rsidRDefault="00014E80">
      <w:pPr>
        <w:tabs>
          <w:tab w:val="left" w:pos="1260"/>
        </w:tabs>
        <w:spacing w:line="360" w:lineRule="auto"/>
        <w:contextualSpacing/>
        <w:rPr>
          <w:rStyle w:val="NormalCharacter"/>
          <w:rFonts w:ascii="宋体" w:hAnsi="宋体" w:cs="黑体"/>
          <w:b/>
          <w:bCs/>
          <w:sz w:val="24"/>
          <w:szCs w:val="24"/>
          <w:lang w:val="zh-CN"/>
        </w:rPr>
      </w:pPr>
      <w:r>
        <w:rPr>
          <w:rStyle w:val="NormalCharacter"/>
          <w:rFonts w:ascii="宋体" w:hAnsi="宋体"/>
          <w:sz w:val="24"/>
          <w:szCs w:val="24"/>
          <w:lang w:val="zh-CN"/>
        </w:rPr>
        <w:t>3</w:t>
      </w:r>
      <w:r w:rsidR="004D783E">
        <w:rPr>
          <w:rStyle w:val="NormalCharacter"/>
          <w:rFonts w:ascii="宋体" w:hAnsi="宋体" w:hint="eastAsia"/>
          <w:sz w:val="24"/>
          <w:szCs w:val="24"/>
          <w:lang w:val="zh-CN"/>
        </w:rPr>
        <w:t>0</w:t>
      </w:r>
      <w:r>
        <w:rPr>
          <w:rStyle w:val="NormalCharacter"/>
          <w:rFonts w:ascii="宋体" w:hAnsi="宋体"/>
          <w:sz w:val="24"/>
          <w:szCs w:val="24"/>
          <w:lang w:val="zh-CN"/>
        </w:rPr>
        <w:t>.</w:t>
      </w:r>
      <w:r>
        <w:rPr>
          <w:rStyle w:val="NormalCharacter"/>
          <w:rFonts w:ascii="宋体" w:hAnsi="宋体" w:cs="黑体"/>
          <w:b/>
          <w:bCs/>
          <w:sz w:val="24"/>
          <w:szCs w:val="24"/>
          <w:lang w:val="zh-CN"/>
        </w:rPr>
        <w:t xml:space="preserve"> 相同品牌投标人的认定</w:t>
      </w:r>
    </w:p>
    <w:p w:rsidR="0095572A" w:rsidRDefault="004D783E">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lang w:val="zh-CN"/>
        </w:rPr>
        <w:t>0</w:t>
      </w:r>
      <w:r w:rsidR="00014E80">
        <w:rPr>
          <w:rStyle w:val="NormalCharacter"/>
          <w:rFonts w:ascii="宋体" w:hAnsi="宋体"/>
          <w:sz w:val="24"/>
          <w:szCs w:val="24"/>
          <w:lang w:val="zh-CN"/>
        </w:rPr>
        <w:t>.1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95572A" w:rsidRDefault="004D783E">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lang w:val="zh-CN"/>
        </w:rPr>
        <w:t>0</w:t>
      </w:r>
      <w:r w:rsidR="00014E80">
        <w:rPr>
          <w:rStyle w:val="NormalCharacter"/>
          <w:rFonts w:ascii="宋体" w:hAnsi="宋体"/>
          <w:sz w:val="24"/>
          <w:szCs w:val="24"/>
          <w:lang w:val="zh-CN"/>
        </w:rPr>
        <w:t>.2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95572A" w:rsidRDefault="00014E80">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rPr>
        <w:t>3</w:t>
      </w:r>
      <w:r w:rsidR="004D783E">
        <w:rPr>
          <w:rStyle w:val="NormalCharacter"/>
          <w:rFonts w:ascii="宋体" w:hAnsi="宋体" w:hint="eastAsia"/>
          <w:b/>
          <w:sz w:val="24"/>
          <w:szCs w:val="24"/>
        </w:rPr>
        <w:t>1</w:t>
      </w:r>
      <w:r>
        <w:rPr>
          <w:rStyle w:val="NormalCharacter"/>
          <w:rFonts w:ascii="宋体" w:hAnsi="宋体"/>
          <w:b/>
          <w:sz w:val="24"/>
          <w:szCs w:val="24"/>
          <w:lang w:val="zh-CN"/>
        </w:rPr>
        <w:t>. 投标文件的比较与评价</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评标委员会按照招标文件中规定的评标方法和标准，对符合性审查合格的投标文件进行商务和技术评估，综合比较与评价。</w:t>
      </w:r>
    </w:p>
    <w:p w:rsidR="0095572A" w:rsidRDefault="00014E80">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lang w:val="zh-CN"/>
        </w:rPr>
        <w:t>3</w:t>
      </w:r>
      <w:r w:rsidR="004D783E">
        <w:rPr>
          <w:rStyle w:val="NormalCharacter"/>
          <w:rFonts w:ascii="宋体" w:hAnsi="宋体" w:hint="eastAsia"/>
          <w:b/>
          <w:sz w:val="24"/>
          <w:szCs w:val="24"/>
          <w:lang w:val="zh-CN"/>
        </w:rPr>
        <w:t>2</w:t>
      </w:r>
      <w:r>
        <w:rPr>
          <w:rStyle w:val="NormalCharacter"/>
          <w:rFonts w:ascii="宋体" w:hAnsi="宋体"/>
          <w:b/>
          <w:sz w:val="24"/>
          <w:szCs w:val="24"/>
          <w:lang w:val="zh-CN"/>
        </w:rPr>
        <w:t>.评标方法、评标标准</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sidR="004D783E">
        <w:rPr>
          <w:rStyle w:val="NormalCharacter"/>
          <w:rFonts w:ascii="宋体" w:hAnsi="宋体" w:hint="eastAsia"/>
          <w:sz w:val="24"/>
          <w:szCs w:val="24"/>
        </w:rPr>
        <w:t>2</w:t>
      </w:r>
      <w:r>
        <w:rPr>
          <w:rStyle w:val="NormalCharacter"/>
          <w:rFonts w:ascii="宋体" w:hAnsi="宋体"/>
          <w:sz w:val="24"/>
          <w:szCs w:val="24"/>
          <w:lang w:val="zh-CN"/>
        </w:rPr>
        <w:t>.1 评标方法分为最低评标价法和综合评分法。</w:t>
      </w:r>
    </w:p>
    <w:p w:rsidR="0095572A" w:rsidRDefault="004D783E">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2</w:t>
      </w:r>
      <w:r w:rsidR="00014E80">
        <w:rPr>
          <w:rStyle w:val="NormalCharacter"/>
          <w:rFonts w:ascii="宋体" w:hAnsi="宋体"/>
          <w:sz w:val="24"/>
          <w:szCs w:val="24"/>
          <w:lang w:val="zh-CN"/>
        </w:rPr>
        <w:t>.1.1 最低评标价法</w:t>
      </w:r>
    </w:p>
    <w:p w:rsidR="0095572A" w:rsidRDefault="004D783E">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lastRenderedPageBreak/>
        <w:t>3</w:t>
      </w:r>
      <w:r>
        <w:rPr>
          <w:rStyle w:val="NormalCharacter"/>
          <w:rFonts w:ascii="宋体" w:hAnsi="宋体" w:hint="eastAsia"/>
          <w:sz w:val="24"/>
          <w:szCs w:val="24"/>
        </w:rPr>
        <w:t>2</w:t>
      </w:r>
      <w:r w:rsidR="00014E80">
        <w:rPr>
          <w:rStyle w:val="NormalCharacter"/>
          <w:rFonts w:ascii="宋体" w:hAnsi="宋体"/>
          <w:sz w:val="24"/>
          <w:szCs w:val="24"/>
          <w:lang w:val="zh-CN"/>
        </w:rPr>
        <w:t>.1.1.1 最低评标价法，是指投标文件满足招标文件全部实质性要求，且投标报价最低的投标人为中标候选人的评标方法。</w:t>
      </w:r>
    </w:p>
    <w:p w:rsidR="0095572A" w:rsidRDefault="004D783E">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2</w:t>
      </w:r>
      <w:r w:rsidR="00014E80">
        <w:rPr>
          <w:rStyle w:val="NormalCharacter"/>
          <w:rFonts w:ascii="宋体" w:hAnsi="宋体"/>
          <w:sz w:val="24"/>
          <w:szCs w:val="24"/>
          <w:lang w:val="zh-CN"/>
        </w:rPr>
        <w:t>.1.1.2 采用最低评标价法评标时，除了算术修正和落实政府采购政策需进行的价格扣除外，不能对投标人的投标价格进行任何调整。</w:t>
      </w:r>
    </w:p>
    <w:p w:rsidR="0095572A" w:rsidRDefault="004D783E">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2</w:t>
      </w:r>
      <w:r w:rsidR="00014E80">
        <w:rPr>
          <w:rStyle w:val="NormalCharacter"/>
          <w:rFonts w:ascii="宋体" w:hAnsi="宋体"/>
          <w:sz w:val="24"/>
          <w:szCs w:val="24"/>
          <w:lang w:val="zh-CN"/>
        </w:rPr>
        <w:t>.1.2 综合评分法，是指投标文件满足招标文件全部实质性要求，</w:t>
      </w:r>
      <w:proofErr w:type="gramStart"/>
      <w:r w:rsidR="00014E80">
        <w:rPr>
          <w:rStyle w:val="NormalCharacter"/>
          <w:rFonts w:ascii="宋体" w:hAnsi="宋体"/>
          <w:sz w:val="24"/>
          <w:szCs w:val="24"/>
          <w:lang w:val="zh-CN"/>
        </w:rPr>
        <w:t>且按照</w:t>
      </w:r>
      <w:proofErr w:type="gramEnd"/>
      <w:r w:rsidR="00014E80">
        <w:rPr>
          <w:rStyle w:val="NormalCharacter"/>
          <w:rFonts w:ascii="宋体" w:hAnsi="宋体"/>
          <w:sz w:val="24"/>
          <w:szCs w:val="24"/>
          <w:lang w:val="zh-CN"/>
        </w:rPr>
        <w:t>评审因素的量化指标评审得分最高的投标人为中标候选人的评标方法。</w:t>
      </w:r>
    </w:p>
    <w:p w:rsidR="0095572A" w:rsidRDefault="004D783E">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2</w:t>
      </w:r>
      <w:r w:rsidR="00014E80">
        <w:rPr>
          <w:rStyle w:val="NormalCharacter"/>
          <w:rFonts w:ascii="宋体" w:hAnsi="宋体"/>
          <w:sz w:val="24"/>
          <w:szCs w:val="24"/>
          <w:lang w:val="zh-CN"/>
        </w:rPr>
        <w:t>.2 价格分</w:t>
      </w:r>
    </w:p>
    <w:p w:rsidR="0095572A" w:rsidRDefault="004D783E">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2</w:t>
      </w:r>
      <w:r w:rsidR="00014E80">
        <w:rPr>
          <w:rStyle w:val="NormalCharacter"/>
          <w:rFonts w:ascii="宋体" w:hAnsi="宋体"/>
          <w:sz w:val="24"/>
          <w:szCs w:val="24"/>
          <w:lang w:val="zh-CN"/>
        </w:rPr>
        <w:t>.2.1 价格分采用低价优先法计算，即满足招标文件要求且投标价格最低的投标报价为评标基准价，其价格分为满分。其他投标人的价格</w:t>
      </w:r>
      <w:proofErr w:type="gramStart"/>
      <w:r w:rsidR="00014E80">
        <w:rPr>
          <w:rStyle w:val="NormalCharacter"/>
          <w:rFonts w:ascii="宋体" w:hAnsi="宋体"/>
          <w:sz w:val="24"/>
          <w:szCs w:val="24"/>
          <w:lang w:val="zh-CN"/>
        </w:rPr>
        <w:t>分统一</w:t>
      </w:r>
      <w:proofErr w:type="gramEnd"/>
      <w:r w:rsidR="00014E80">
        <w:rPr>
          <w:rStyle w:val="NormalCharacter"/>
          <w:rFonts w:ascii="宋体" w:hAnsi="宋体"/>
          <w:sz w:val="24"/>
          <w:szCs w:val="24"/>
          <w:lang w:val="zh-CN"/>
        </w:rPr>
        <w:t>按照下列公式计算：</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投标报价得分=(评标基准价/投标报价)×100</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评标总得分=F1×A1+F2×A2+……+Fn×An</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F1、F2……Fn分别为各项评审因素的得分;</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A1、A2、……An 分别为各项评审因素所占的权重(A1+A2+……+An=1)。</w:t>
      </w:r>
    </w:p>
    <w:p w:rsidR="0095572A" w:rsidRDefault="004D783E">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2</w:t>
      </w:r>
      <w:r w:rsidR="00014E80">
        <w:rPr>
          <w:rStyle w:val="NormalCharacter"/>
          <w:rFonts w:ascii="宋体" w:hAnsi="宋体"/>
          <w:sz w:val="24"/>
          <w:szCs w:val="24"/>
          <w:lang w:val="zh-CN"/>
        </w:rPr>
        <w:t>.2.2 评标过程中，不得去掉报价中的最高报价和最低报价。</w:t>
      </w:r>
    </w:p>
    <w:p w:rsidR="0095572A" w:rsidRDefault="004D783E">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2</w:t>
      </w:r>
      <w:r w:rsidR="00014E80">
        <w:rPr>
          <w:rStyle w:val="NormalCharacter"/>
          <w:rFonts w:ascii="宋体" w:hAnsi="宋体"/>
          <w:sz w:val="24"/>
          <w:szCs w:val="24"/>
          <w:lang w:val="zh-CN"/>
        </w:rPr>
        <w:t>.2.3 因落实政府采购政策进行价格调整的，以调整后的价格计算评标基准价和投标报价。</w:t>
      </w:r>
    </w:p>
    <w:p w:rsidR="0095572A" w:rsidRDefault="004D783E">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sz w:val="24"/>
          <w:szCs w:val="24"/>
          <w:lang w:val="zh-CN"/>
        </w:rPr>
        <w:t>3</w:t>
      </w:r>
      <w:r>
        <w:rPr>
          <w:rStyle w:val="NormalCharacter"/>
          <w:rFonts w:ascii="宋体" w:hAnsi="宋体" w:hint="eastAsia"/>
          <w:sz w:val="24"/>
          <w:szCs w:val="24"/>
        </w:rPr>
        <w:t>2</w:t>
      </w:r>
      <w:r w:rsidR="00014E80">
        <w:rPr>
          <w:rStyle w:val="NormalCharacter"/>
          <w:rFonts w:ascii="宋体" w:hAnsi="宋体"/>
          <w:sz w:val="24"/>
          <w:szCs w:val="24"/>
          <w:lang w:val="zh-CN"/>
        </w:rPr>
        <w:t>.3</w:t>
      </w:r>
      <w:r w:rsidR="00014E80">
        <w:rPr>
          <w:rStyle w:val="NormalCharacter"/>
          <w:rFonts w:ascii="宋体" w:hAnsi="宋体"/>
          <w:b/>
          <w:sz w:val="24"/>
          <w:szCs w:val="24"/>
          <w:lang w:val="zh-CN"/>
        </w:rPr>
        <w:t xml:space="preserve"> 本次评标具体评标方法、评标标准见（第六章 资格审查与</w:t>
      </w:r>
      <w:r w:rsidR="00014E80">
        <w:rPr>
          <w:rStyle w:val="NormalCharacter"/>
          <w:rFonts w:ascii="宋体" w:hAnsi="宋体"/>
          <w:b/>
          <w:kern w:val="0"/>
          <w:sz w:val="24"/>
          <w:szCs w:val="24"/>
        </w:rPr>
        <w:t>评标</w:t>
      </w:r>
      <w:r w:rsidR="00014E80">
        <w:rPr>
          <w:rStyle w:val="NormalCharacter"/>
          <w:rFonts w:ascii="宋体" w:hAnsi="宋体"/>
          <w:b/>
          <w:sz w:val="24"/>
          <w:szCs w:val="24"/>
          <w:lang w:val="zh-CN"/>
        </w:rPr>
        <w:t>）。</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cs="黑体"/>
          <w:b/>
          <w:bCs/>
          <w:sz w:val="24"/>
          <w:szCs w:val="24"/>
          <w:lang w:val="zh-CN"/>
        </w:rPr>
        <w:t>3</w:t>
      </w:r>
      <w:r w:rsidR="004D783E">
        <w:rPr>
          <w:rStyle w:val="NormalCharacter"/>
          <w:rFonts w:ascii="宋体" w:hAnsi="宋体" w:cs="黑体" w:hint="eastAsia"/>
          <w:b/>
          <w:bCs/>
          <w:sz w:val="24"/>
          <w:szCs w:val="24"/>
        </w:rPr>
        <w:t>3</w:t>
      </w:r>
      <w:r>
        <w:rPr>
          <w:rStyle w:val="NormalCharacter"/>
          <w:rFonts w:ascii="宋体" w:hAnsi="宋体" w:cs="黑体"/>
          <w:b/>
          <w:bCs/>
          <w:sz w:val="24"/>
          <w:szCs w:val="24"/>
          <w:lang w:val="zh-CN"/>
        </w:rPr>
        <w:t>. 推荐中标候选人</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sidR="004D783E">
        <w:rPr>
          <w:rStyle w:val="NormalCharacter"/>
          <w:rFonts w:ascii="宋体" w:hAnsi="宋体" w:hint="eastAsia"/>
          <w:sz w:val="24"/>
          <w:szCs w:val="24"/>
        </w:rPr>
        <w:t>3</w:t>
      </w:r>
      <w:r>
        <w:rPr>
          <w:rStyle w:val="NormalCharacter"/>
          <w:rFonts w:ascii="宋体" w:hAnsi="宋体"/>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sidR="004D783E">
        <w:rPr>
          <w:rStyle w:val="NormalCharacter"/>
          <w:rFonts w:ascii="宋体" w:hAnsi="宋体" w:hint="eastAsia"/>
          <w:sz w:val="24"/>
          <w:szCs w:val="24"/>
        </w:rPr>
        <w:t>3</w:t>
      </w:r>
      <w:r>
        <w:rPr>
          <w:rStyle w:val="NormalCharacter"/>
          <w:rFonts w:ascii="宋体" w:hAnsi="宋体"/>
          <w:sz w:val="24"/>
          <w:szCs w:val="24"/>
          <w:lang w:val="zh-CN"/>
        </w:rPr>
        <w:t>.2 采用综合评分法的，评标结果按评审后得分由高到低顺序排列。得分相同的，按投标报价由低到高顺序排列。得分且投标报价相同的并列。投标文件满足招标文件全部实质性要求，</w:t>
      </w:r>
      <w:proofErr w:type="gramStart"/>
      <w:r>
        <w:rPr>
          <w:rStyle w:val="NormalCharacter"/>
          <w:rFonts w:ascii="宋体" w:hAnsi="宋体"/>
          <w:sz w:val="24"/>
          <w:szCs w:val="24"/>
          <w:lang w:val="zh-CN"/>
        </w:rPr>
        <w:t>且按照</w:t>
      </w:r>
      <w:proofErr w:type="gramEnd"/>
      <w:r>
        <w:rPr>
          <w:rStyle w:val="NormalCharacter"/>
          <w:rFonts w:ascii="宋体" w:hAnsi="宋体"/>
          <w:sz w:val="24"/>
          <w:szCs w:val="24"/>
          <w:lang w:val="zh-CN"/>
        </w:rPr>
        <w:t>评审因素的量化指标评审得分最高的投标人为排名第一的中标候选人。</w:t>
      </w:r>
    </w:p>
    <w:p w:rsidR="0095572A" w:rsidRDefault="00014E80">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lang w:val="zh-CN"/>
        </w:rPr>
        <w:t>3</w:t>
      </w:r>
      <w:r w:rsidR="004D783E">
        <w:rPr>
          <w:rStyle w:val="NormalCharacter"/>
          <w:rFonts w:ascii="宋体" w:hAnsi="宋体" w:hint="eastAsia"/>
          <w:b/>
          <w:sz w:val="24"/>
          <w:szCs w:val="24"/>
        </w:rPr>
        <w:t>4</w:t>
      </w:r>
      <w:r>
        <w:rPr>
          <w:rStyle w:val="NormalCharacter"/>
          <w:rFonts w:ascii="宋体" w:hAnsi="宋体"/>
          <w:b/>
          <w:sz w:val="24"/>
          <w:szCs w:val="24"/>
          <w:lang w:val="zh-CN"/>
        </w:rPr>
        <w:t>.评审意见无效情形</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评标委员会及其成员有下列行为之一的，其评审意见无效：</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lastRenderedPageBreak/>
        <w:t>3</w:t>
      </w:r>
      <w:r w:rsidR="004D783E">
        <w:rPr>
          <w:rStyle w:val="NormalCharacter"/>
          <w:rFonts w:ascii="宋体" w:hAnsi="宋体" w:hint="eastAsia"/>
          <w:sz w:val="24"/>
          <w:szCs w:val="24"/>
        </w:rPr>
        <w:t>4</w:t>
      </w:r>
      <w:r>
        <w:rPr>
          <w:rStyle w:val="NormalCharacter"/>
          <w:rFonts w:ascii="宋体" w:hAnsi="宋体"/>
          <w:sz w:val="24"/>
          <w:szCs w:val="24"/>
          <w:lang w:val="zh-CN"/>
        </w:rPr>
        <w:t>.1 确定参与评标至评标结束前私自接触投标人；</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sidR="004D783E">
        <w:rPr>
          <w:rStyle w:val="NormalCharacter"/>
          <w:rFonts w:ascii="宋体" w:hAnsi="宋体" w:hint="eastAsia"/>
          <w:sz w:val="24"/>
          <w:szCs w:val="24"/>
        </w:rPr>
        <w:t>4</w:t>
      </w:r>
      <w:r>
        <w:rPr>
          <w:rStyle w:val="NormalCharacter"/>
          <w:rFonts w:ascii="宋体" w:hAnsi="宋体"/>
          <w:sz w:val="24"/>
          <w:szCs w:val="24"/>
          <w:lang w:val="zh-CN"/>
        </w:rPr>
        <w:t>.2 接受投标人提出的与投标文件不一致的澄清或者说明，《投标人须知》2</w:t>
      </w:r>
      <w:r>
        <w:rPr>
          <w:rStyle w:val="NormalCharacter"/>
          <w:rFonts w:ascii="宋体" w:hAnsi="宋体"/>
          <w:sz w:val="24"/>
          <w:szCs w:val="24"/>
        </w:rPr>
        <w:t>6</w:t>
      </w:r>
      <w:r>
        <w:rPr>
          <w:rStyle w:val="NormalCharacter"/>
          <w:rFonts w:ascii="宋体" w:hAnsi="宋体"/>
          <w:sz w:val="24"/>
          <w:szCs w:val="24"/>
          <w:lang w:val="zh-CN"/>
        </w:rPr>
        <w:t>条规定的情形除外；</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sidR="004D783E">
        <w:rPr>
          <w:rStyle w:val="NormalCharacter"/>
          <w:rFonts w:ascii="宋体" w:hAnsi="宋体" w:hint="eastAsia"/>
          <w:sz w:val="24"/>
          <w:szCs w:val="24"/>
        </w:rPr>
        <w:t>4</w:t>
      </w:r>
      <w:r>
        <w:rPr>
          <w:rStyle w:val="NormalCharacter"/>
          <w:rFonts w:ascii="宋体" w:hAnsi="宋体"/>
          <w:sz w:val="24"/>
          <w:szCs w:val="24"/>
          <w:lang w:val="zh-CN"/>
        </w:rPr>
        <w:t>.3 违反评标纪律发表倾向性意见或者征询采购人的倾向性意见；</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sidR="004D783E">
        <w:rPr>
          <w:rStyle w:val="NormalCharacter"/>
          <w:rFonts w:ascii="宋体" w:hAnsi="宋体" w:hint="eastAsia"/>
          <w:sz w:val="24"/>
          <w:szCs w:val="24"/>
        </w:rPr>
        <w:t>4</w:t>
      </w:r>
      <w:r>
        <w:rPr>
          <w:rStyle w:val="NormalCharacter"/>
          <w:rFonts w:ascii="宋体" w:hAnsi="宋体"/>
          <w:sz w:val="24"/>
          <w:szCs w:val="24"/>
          <w:lang w:val="zh-CN"/>
        </w:rPr>
        <w:t>.4 对需要专业判断的主观评审因素协商评分；</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sidR="004D783E">
        <w:rPr>
          <w:rStyle w:val="NormalCharacter"/>
          <w:rFonts w:ascii="宋体" w:hAnsi="宋体" w:hint="eastAsia"/>
          <w:sz w:val="24"/>
          <w:szCs w:val="24"/>
          <w:lang w:val="zh-CN"/>
        </w:rPr>
        <w:t>4</w:t>
      </w:r>
      <w:r>
        <w:rPr>
          <w:rStyle w:val="NormalCharacter"/>
          <w:rFonts w:ascii="宋体" w:hAnsi="宋体"/>
          <w:sz w:val="24"/>
          <w:szCs w:val="24"/>
          <w:lang w:val="zh-CN"/>
        </w:rPr>
        <w:t>.5 在评标过程中擅离职守，影响评标程序正常进行的；</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sidR="004D783E">
        <w:rPr>
          <w:rStyle w:val="NormalCharacter"/>
          <w:rFonts w:ascii="宋体" w:hAnsi="宋体" w:hint="eastAsia"/>
          <w:sz w:val="24"/>
          <w:szCs w:val="24"/>
        </w:rPr>
        <w:t>4</w:t>
      </w:r>
      <w:r>
        <w:rPr>
          <w:rStyle w:val="NormalCharacter"/>
          <w:rFonts w:ascii="宋体" w:hAnsi="宋体"/>
          <w:sz w:val="24"/>
          <w:szCs w:val="24"/>
          <w:lang w:val="zh-CN"/>
        </w:rPr>
        <w:t>.6 记录、复制或者带走任何评标资料；</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sidR="004D783E">
        <w:rPr>
          <w:rStyle w:val="NormalCharacter"/>
          <w:rFonts w:ascii="宋体" w:hAnsi="宋体" w:hint="eastAsia"/>
          <w:sz w:val="24"/>
          <w:szCs w:val="24"/>
        </w:rPr>
        <w:t>4</w:t>
      </w:r>
      <w:r>
        <w:rPr>
          <w:rStyle w:val="NormalCharacter"/>
          <w:rFonts w:ascii="宋体" w:hAnsi="宋体"/>
          <w:sz w:val="24"/>
          <w:szCs w:val="24"/>
          <w:lang w:val="zh-CN"/>
        </w:rPr>
        <w:t>.7 其他不遵守评标纪律的行为。</w:t>
      </w:r>
    </w:p>
    <w:p w:rsidR="0095572A" w:rsidRDefault="00014E80">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lang w:val="zh-CN"/>
        </w:rPr>
        <w:t>3</w:t>
      </w:r>
      <w:r w:rsidR="004D783E">
        <w:rPr>
          <w:rStyle w:val="NormalCharacter"/>
          <w:rFonts w:ascii="宋体" w:hAnsi="宋体" w:hint="eastAsia"/>
          <w:b/>
          <w:sz w:val="24"/>
          <w:szCs w:val="24"/>
        </w:rPr>
        <w:t>5</w:t>
      </w:r>
      <w:r>
        <w:rPr>
          <w:rStyle w:val="NormalCharacter"/>
          <w:rFonts w:ascii="宋体" w:hAnsi="宋体"/>
          <w:b/>
          <w:sz w:val="24"/>
          <w:szCs w:val="24"/>
          <w:lang w:val="zh-CN"/>
        </w:rPr>
        <w:t>. 保密</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sidR="004D783E">
        <w:rPr>
          <w:rStyle w:val="NormalCharacter"/>
          <w:rFonts w:ascii="宋体" w:hAnsi="宋体" w:hint="eastAsia"/>
          <w:sz w:val="24"/>
          <w:szCs w:val="24"/>
        </w:rPr>
        <w:t>5</w:t>
      </w:r>
      <w:r>
        <w:rPr>
          <w:rStyle w:val="NormalCharacter"/>
          <w:rFonts w:ascii="宋体" w:hAnsi="宋体"/>
          <w:sz w:val="24"/>
          <w:szCs w:val="24"/>
          <w:lang w:val="zh-CN"/>
        </w:rPr>
        <w:t>.1 评审专家应当遵守评审工作纪律，不得泄露评审文件、评审情况和评审中获悉的商业秘密。</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sidR="004D783E">
        <w:rPr>
          <w:rStyle w:val="NormalCharacter"/>
          <w:rFonts w:ascii="宋体" w:hAnsi="宋体" w:hint="eastAsia"/>
          <w:sz w:val="24"/>
          <w:szCs w:val="24"/>
        </w:rPr>
        <w:t>5</w:t>
      </w:r>
      <w:r>
        <w:rPr>
          <w:rStyle w:val="NormalCharacter"/>
          <w:rFonts w:ascii="宋体" w:hAnsi="宋体"/>
          <w:sz w:val="24"/>
          <w:szCs w:val="24"/>
          <w:lang w:val="zh-CN"/>
        </w:rPr>
        <w:t>.2 采购人、采购代理机构应当采取必要措施，保证评标在严格保密的情况下进行。有关人员对评标情况以及在评标过程中获悉的国家秘密、商业秘密负有保密责任。</w:t>
      </w:r>
    </w:p>
    <w:p w:rsidR="0095572A" w:rsidRDefault="0095572A">
      <w:pPr>
        <w:tabs>
          <w:tab w:val="left" w:pos="1260"/>
        </w:tabs>
        <w:spacing w:line="360" w:lineRule="auto"/>
        <w:contextualSpacing/>
        <w:rPr>
          <w:rStyle w:val="NormalCharacter"/>
          <w:rFonts w:ascii="宋体" w:hAnsi="宋体"/>
          <w:sz w:val="24"/>
          <w:szCs w:val="24"/>
          <w:lang w:val="zh-CN"/>
        </w:rPr>
      </w:pPr>
    </w:p>
    <w:p w:rsidR="0095572A" w:rsidRDefault="00014E80">
      <w:pPr>
        <w:tabs>
          <w:tab w:val="left" w:pos="1260"/>
        </w:tabs>
        <w:spacing w:line="360" w:lineRule="auto"/>
        <w:contextualSpacing/>
        <w:jc w:val="center"/>
        <w:rPr>
          <w:rStyle w:val="NormalCharacter"/>
          <w:rFonts w:ascii="宋体" w:hAnsi="宋体"/>
          <w:b/>
          <w:kern w:val="0"/>
          <w:sz w:val="28"/>
          <w:szCs w:val="28"/>
        </w:rPr>
      </w:pPr>
      <w:r>
        <w:rPr>
          <w:rStyle w:val="NormalCharacter"/>
          <w:rFonts w:ascii="宋体" w:hAnsi="宋体"/>
          <w:b/>
          <w:kern w:val="0"/>
          <w:sz w:val="28"/>
          <w:szCs w:val="28"/>
        </w:rPr>
        <w:t>六、定标和授予合同</w:t>
      </w:r>
    </w:p>
    <w:p w:rsidR="0095572A" w:rsidRDefault="00014E80">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lang w:val="zh-CN"/>
        </w:rPr>
        <w:t>3</w:t>
      </w:r>
      <w:r w:rsidR="004D783E">
        <w:rPr>
          <w:rStyle w:val="NormalCharacter"/>
          <w:rFonts w:ascii="宋体" w:hAnsi="宋体" w:hint="eastAsia"/>
          <w:b/>
          <w:sz w:val="24"/>
          <w:szCs w:val="24"/>
        </w:rPr>
        <w:t>6</w:t>
      </w:r>
      <w:r>
        <w:rPr>
          <w:rStyle w:val="NormalCharacter"/>
          <w:rFonts w:ascii="宋体" w:hAnsi="宋体"/>
          <w:b/>
          <w:sz w:val="24"/>
          <w:szCs w:val="24"/>
          <w:lang w:val="zh-CN"/>
        </w:rPr>
        <w:t>. 确定中标人</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sidR="004D783E">
        <w:rPr>
          <w:rStyle w:val="NormalCharacter"/>
          <w:rFonts w:ascii="宋体" w:hAnsi="宋体" w:hint="eastAsia"/>
          <w:sz w:val="24"/>
          <w:szCs w:val="24"/>
        </w:rPr>
        <w:t>6</w:t>
      </w:r>
      <w:r>
        <w:rPr>
          <w:rStyle w:val="NormalCharacter"/>
          <w:rFonts w:ascii="宋体" w:hAnsi="宋体"/>
          <w:sz w:val="24"/>
          <w:szCs w:val="24"/>
          <w:lang w:val="zh-CN"/>
        </w:rPr>
        <w:t>.1 采购人应当自收到评标报告之日起</w:t>
      </w:r>
      <w:r>
        <w:rPr>
          <w:rStyle w:val="NormalCharacter"/>
          <w:rFonts w:ascii="宋体" w:hAnsi="宋体"/>
          <w:sz w:val="24"/>
          <w:szCs w:val="24"/>
        </w:rPr>
        <w:t>5</w:t>
      </w:r>
      <w:r>
        <w:rPr>
          <w:rStyle w:val="NormalCharacter"/>
          <w:rFonts w:ascii="宋体" w:hAnsi="宋体"/>
          <w:sz w:val="24"/>
          <w:szCs w:val="24"/>
          <w:lang w:val="zh-CN"/>
        </w:rPr>
        <w:t>个工作日内，在评标报告确定的中标候选人名单中按顺序确定中标人。中标候选人并列的，由采购人采取随机抽取的方式确定。</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sidR="004D783E">
        <w:rPr>
          <w:rStyle w:val="NormalCharacter"/>
          <w:rFonts w:ascii="宋体" w:hAnsi="宋体" w:hint="eastAsia"/>
          <w:sz w:val="24"/>
          <w:szCs w:val="24"/>
        </w:rPr>
        <w:t>6</w:t>
      </w:r>
      <w:r>
        <w:rPr>
          <w:rStyle w:val="NormalCharacter"/>
          <w:rFonts w:ascii="宋体" w:hAnsi="宋体"/>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95572A" w:rsidRDefault="00014E80">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lang w:val="zh-CN"/>
        </w:rPr>
        <w:t>3</w:t>
      </w:r>
      <w:r w:rsidR="004D783E">
        <w:rPr>
          <w:rStyle w:val="NormalCharacter"/>
          <w:rFonts w:ascii="宋体" w:hAnsi="宋体" w:hint="eastAsia"/>
          <w:b/>
          <w:sz w:val="24"/>
          <w:szCs w:val="24"/>
        </w:rPr>
        <w:t>7</w:t>
      </w:r>
      <w:r>
        <w:rPr>
          <w:rStyle w:val="NormalCharacter"/>
          <w:rFonts w:ascii="宋体" w:hAnsi="宋体"/>
          <w:b/>
          <w:sz w:val="24"/>
          <w:szCs w:val="24"/>
          <w:lang w:val="zh-CN"/>
        </w:rPr>
        <w:t>. 中标公告、发出中标通知书</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t>3</w:t>
      </w:r>
      <w:r w:rsidR="004D783E">
        <w:rPr>
          <w:rStyle w:val="NormalCharacter"/>
          <w:rFonts w:ascii="宋体" w:hAnsi="宋体" w:hint="eastAsia"/>
          <w:sz w:val="24"/>
          <w:szCs w:val="24"/>
        </w:rPr>
        <w:t>7</w:t>
      </w:r>
      <w:r>
        <w:rPr>
          <w:rStyle w:val="NormalCharacter"/>
          <w:rFonts w:ascii="宋体" w:hAnsi="宋体"/>
          <w:sz w:val="24"/>
          <w:szCs w:val="24"/>
          <w:lang w:val="zh-CN"/>
        </w:rPr>
        <w:t>.1 采购人确认中标人后，招标人在公告中标结果的同时，向中标人发出中标通知书。</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lastRenderedPageBreak/>
        <w:t>3</w:t>
      </w:r>
      <w:r w:rsidR="004D783E">
        <w:rPr>
          <w:rStyle w:val="NormalCharacter"/>
          <w:rFonts w:ascii="宋体" w:hAnsi="宋体" w:hint="eastAsia"/>
          <w:sz w:val="24"/>
          <w:szCs w:val="24"/>
        </w:rPr>
        <w:t>7</w:t>
      </w:r>
      <w:r>
        <w:rPr>
          <w:rStyle w:val="NormalCharacter"/>
          <w:rFonts w:ascii="宋体" w:hAnsi="宋体"/>
          <w:sz w:val="24"/>
          <w:szCs w:val="24"/>
          <w:lang w:val="zh-CN"/>
        </w:rPr>
        <w:t>.2 中标通知书发出后，采购人不得违法改变中标结果，中标人无正当理由不得放弃中标。</w:t>
      </w:r>
    </w:p>
    <w:p w:rsidR="0095572A" w:rsidRDefault="00014E80">
      <w:pPr>
        <w:tabs>
          <w:tab w:val="left" w:pos="1260"/>
        </w:tabs>
        <w:spacing w:line="360" w:lineRule="auto"/>
        <w:contextualSpacing/>
        <w:rPr>
          <w:rStyle w:val="NormalCharacter"/>
          <w:rFonts w:ascii="宋体" w:hAnsi="宋体" w:cs="宋体"/>
          <w:bCs/>
          <w:sz w:val="24"/>
          <w:szCs w:val="24"/>
          <w:lang w:val="zh-CN"/>
        </w:rPr>
      </w:pPr>
      <w:r>
        <w:rPr>
          <w:rStyle w:val="NormalCharacter"/>
          <w:rFonts w:ascii="宋体" w:hAnsi="宋体"/>
          <w:sz w:val="24"/>
          <w:szCs w:val="24"/>
        </w:rPr>
        <w:t>3</w:t>
      </w:r>
      <w:r w:rsidR="004D783E">
        <w:rPr>
          <w:rStyle w:val="NormalCharacter"/>
          <w:rFonts w:ascii="宋体" w:hAnsi="宋体" w:hint="eastAsia"/>
          <w:sz w:val="24"/>
          <w:szCs w:val="24"/>
        </w:rPr>
        <w:t>7</w:t>
      </w:r>
      <w:r>
        <w:rPr>
          <w:rStyle w:val="NormalCharacter"/>
          <w:rFonts w:ascii="宋体" w:hAnsi="宋体"/>
          <w:sz w:val="24"/>
          <w:szCs w:val="24"/>
        </w:rPr>
        <w:t xml:space="preserve">.3 </w:t>
      </w:r>
      <w:r>
        <w:rPr>
          <w:rStyle w:val="NormalCharacter"/>
          <w:rFonts w:ascii="宋体" w:hAnsi="宋体" w:cs="宋体"/>
          <w:bCs/>
          <w:sz w:val="24"/>
          <w:szCs w:val="24"/>
          <w:lang w:val="zh-CN"/>
        </w:rPr>
        <w:t>中标人在接到中标通知时，须向代理机构发送投标报价及分项报价一览表（包含主要中标标的</w:t>
      </w:r>
      <w:proofErr w:type="gramStart"/>
      <w:r>
        <w:rPr>
          <w:rStyle w:val="NormalCharacter"/>
          <w:rFonts w:ascii="宋体" w:hAnsi="宋体" w:cs="宋体"/>
          <w:bCs/>
          <w:sz w:val="24"/>
          <w:szCs w:val="24"/>
          <w:lang w:val="zh-CN"/>
        </w:rPr>
        <w:t>的</w:t>
      </w:r>
      <w:proofErr w:type="gramEnd"/>
      <w:r>
        <w:rPr>
          <w:rStyle w:val="NormalCharacter"/>
          <w:rFonts w:ascii="宋体" w:hAnsi="宋体" w:cs="宋体"/>
          <w:bCs/>
          <w:sz w:val="24"/>
          <w:szCs w:val="24"/>
          <w:lang w:val="zh-CN"/>
        </w:rPr>
        <w:t>名称、规格型号、数量、单价、服务要求等）电子文档，并同时通知代理机构联系人。</w:t>
      </w:r>
    </w:p>
    <w:p w:rsidR="0095572A" w:rsidRDefault="00014E80">
      <w:pPr>
        <w:tabs>
          <w:tab w:val="left" w:pos="1260"/>
        </w:tabs>
        <w:spacing w:line="360" w:lineRule="auto"/>
        <w:contextualSpacing/>
        <w:rPr>
          <w:rStyle w:val="NormalCharacter"/>
          <w:rFonts w:ascii="宋体" w:hAnsi="宋体"/>
          <w:b/>
          <w:sz w:val="24"/>
          <w:szCs w:val="24"/>
          <w:lang w:val="zh-CN"/>
        </w:rPr>
      </w:pPr>
      <w:r>
        <w:rPr>
          <w:rStyle w:val="NormalCharacter"/>
          <w:rFonts w:ascii="宋体" w:hAnsi="宋体"/>
          <w:b/>
          <w:sz w:val="24"/>
          <w:szCs w:val="24"/>
        </w:rPr>
        <w:t>3</w:t>
      </w:r>
      <w:r w:rsidR="004D783E">
        <w:rPr>
          <w:rStyle w:val="NormalCharacter"/>
          <w:rFonts w:ascii="宋体" w:hAnsi="宋体" w:hint="eastAsia"/>
          <w:b/>
          <w:sz w:val="24"/>
          <w:szCs w:val="24"/>
        </w:rPr>
        <w:t>8</w:t>
      </w:r>
      <w:r>
        <w:rPr>
          <w:rStyle w:val="NormalCharacter"/>
          <w:rFonts w:ascii="宋体" w:hAnsi="宋体"/>
          <w:b/>
          <w:sz w:val="24"/>
          <w:szCs w:val="24"/>
        </w:rPr>
        <w:t>.</w:t>
      </w:r>
      <w:r>
        <w:rPr>
          <w:rStyle w:val="NormalCharacter"/>
          <w:rFonts w:ascii="宋体" w:hAnsi="宋体"/>
          <w:b/>
          <w:sz w:val="24"/>
          <w:szCs w:val="24"/>
          <w:lang w:val="zh-CN"/>
        </w:rPr>
        <w:t>质疑提出与答复</w:t>
      </w:r>
    </w:p>
    <w:p w:rsidR="0095572A" w:rsidRDefault="00014E80">
      <w:pPr>
        <w:tabs>
          <w:tab w:val="left" w:pos="1260"/>
        </w:tabs>
        <w:spacing w:line="360" w:lineRule="auto"/>
        <w:contextualSpacing/>
        <w:rPr>
          <w:rStyle w:val="NormalCharacter"/>
          <w:rFonts w:ascii="宋体" w:hAnsi="宋体"/>
          <w:sz w:val="24"/>
          <w:szCs w:val="24"/>
        </w:rPr>
      </w:pPr>
      <w:r>
        <w:rPr>
          <w:rStyle w:val="NormalCharacter"/>
          <w:rFonts w:ascii="宋体" w:hAnsi="宋体"/>
          <w:sz w:val="24"/>
          <w:szCs w:val="24"/>
        </w:rPr>
        <w:t>3</w:t>
      </w:r>
      <w:r w:rsidR="004D783E">
        <w:rPr>
          <w:rStyle w:val="NormalCharacter"/>
          <w:rFonts w:ascii="宋体" w:hAnsi="宋体" w:hint="eastAsia"/>
          <w:sz w:val="24"/>
          <w:szCs w:val="24"/>
        </w:rPr>
        <w:t>8</w:t>
      </w:r>
      <w:r>
        <w:rPr>
          <w:rStyle w:val="NormalCharacter"/>
          <w:rFonts w:ascii="宋体" w:hAnsi="宋体"/>
          <w:sz w:val="24"/>
          <w:szCs w:val="24"/>
        </w:rPr>
        <w:t>.1 供应商认为采购文件、采购过程和中标结果使自己的权益受到损害的，可以依法向采购人</w:t>
      </w:r>
      <w:r>
        <w:rPr>
          <w:rStyle w:val="NormalCharacter"/>
          <w:rFonts w:ascii="宋体" w:hAnsi="宋体" w:cs="宋体"/>
          <w:bCs/>
          <w:sz w:val="24"/>
          <w:szCs w:val="24"/>
          <w:lang w:val="zh-CN"/>
        </w:rPr>
        <w:t>、采购代理机构提出质</w:t>
      </w:r>
      <w:r>
        <w:rPr>
          <w:rStyle w:val="NormalCharacter"/>
          <w:rFonts w:ascii="宋体" w:hAnsi="宋体"/>
          <w:sz w:val="24"/>
          <w:szCs w:val="24"/>
        </w:rPr>
        <w:t>疑。提出质疑的供应商应当是参与本项目采购活动的供应商。</w:t>
      </w:r>
    </w:p>
    <w:p w:rsidR="0095572A" w:rsidRDefault="00014E80">
      <w:pPr>
        <w:tabs>
          <w:tab w:val="left" w:pos="1260"/>
        </w:tabs>
        <w:spacing w:line="360" w:lineRule="auto"/>
        <w:contextualSpacing/>
        <w:rPr>
          <w:rStyle w:val="NormalCharacter"/>
          <w:rFonts w:ascii="宋体" w:hAnsi="宋体"/>
          <w:sz w:val="24"/>
          <w:szCs w:val="24"/>
        </w:rPr>
      </w:pPr>
      <w:r>
        <w:rPr>
          <w:rStyle w:val="NormalCharacter"/>
          <w:rFonts w:ascii="宋体" w:hAnsi="宋体"/>
          <w:sz w:val="24"/>
          <w:szCs w:val="24"/>
        </w:rPr>
        <w:t>3</w:t>
      </w:r>
      <w:r w:rsidR="004D783E">
        <w:rPr>
          <w:rStyle w:val="NormalCharacter"/>
          <w:rFonts w:ascii="宋体" w:hAnsi="宋体" w:hint="eastAsia"/>
          <w:sz w:val="24"/>
          <w:szCs w:val="24"/>
        </w:rPr>
        <w:t>8</w:t>
      </w:r>
      <w:r>
        <w:rPr>
          <w:rStyle w:val="NormalCharacter"/>
          <w:rFonts w:ascii="宋体" w:hAnsi="宋体"/>
          <w:sz w:val="24"/>
          <w:szCs w:val="24"/>
        </w:rPr>
        <w:t>.1.1对采购文件提出质疑的，潜在投标人应已依法获取采购文件，且应当在获取采购文件或者采购文件公告期限届满之日起7个工作日内通过《全国公共资源交易平台（河南省·许昌市）》一次性提出，如未提出视为全面接受；</w:t>
      </w:r>
      <w:r>
        <w:rPr>
          <w:rStyle w:val="NormalCharacter"/>
          <w:rFonts w:ascii="宋体" w:hAnsi="宋体"/>
          <w:sz w:val="24"/>
          <w:szCs w:val="24"/>
        </w:rPr>
        <w:br w:type="textWrapping" w:clear="all"/>
        <w:t>3</w:t>
      </w:r>
      <w:r w:rsidR="004D783E">
        <w:rPr>
          <w:rStyle w:val="NormalCharacter"/>
          <w:rFonts w:ascii="宋体" w:hAnsi="宋体" w:hint="eastAsia"/>
          <w:sz w:val="24"/>
          <w:szCs w:val="24"/>
        </w:rPr>
        <w:t>8</w:t>
      </w:r>
      <w:r>
        <w:rPr>
          <w:rStyle w:val="NormalCharacter"/>
          <w:rFonts w:ascii="宋体" w:hAnsi="宋体"/>
          <w:sz w:val="24"/>
          <w:szCs w:val="24"/>
        </w:rPr>
        <w:t>.1.2 对采购过程提出质疑的，为各采购程序环节结束之日起七个工作日内，以书面形式向采购人和采购代理机构一次性提出；</w:t>
      </w:r>
      <w:r>
        <w:rPr>
          <w:rStyle w:val="NormalCharacter"/>
          <w:rFonts w:ascii="宋体" w:hAnsi="宋体"/>
          <w:sz w:val="24"/>
          <w:szCs w:val="24"/>
        </w:rPr>
        <w:br w:type="textWrapping" w:clear="all"/>
        <w:t>3</w:t>
      </w:r>
      <w:r w:rsidR="004D783E">
        <w:rPr>
          <w:rStyle w:val="NormalCharacter"/>
          <w:rFonts w:ascii="宋体" w:hAnsi="宋体" w:hint="eastAsia"/>
          <w:sz w:val="24"/>
          <w:szCs w:val="24"/>
        </w:rPr>
        <w:t>8</w:t>
      </w:r>
      <w:r>
        <w:rPr>
          <w:rStyle w:val="NormalCharacter"/>
          <w:rFonts w:ascii="宋体" w:hAnsi="宋体"/>
          <w:sz w:val="24"/>
          <w:szCs w:val="24"/>
        </w:rPr>
        <w:t>.1.3 对中标结果提出质疑的，为中标结果公告期限届满之日起七个工作日内，以书面形式向采购人和采购代理机构一次性提出。</w:t>
      </w:r>
    </w:p>
    <w:p w:rsidR="0095572A" w:rsidRDefault="00014E80">
      <w:pPr>
        <w:tabs>
          <w:tab w:val="left" w:pos="1260"/>
        </w:tabs>
        <w:spacing w:line="360" w:lineRule="auto"/>
        <w:contextualSpacing/>
        <w:rPr>
          <w:rStyle w:val="NormalCharacter"/>
          <w:rFonts w:ascii="宋体" w:hAnsi="宋体"/>
          <w:sz w:val="24"/>
          <w:szCs w:val="24"/>
        </w:rPr>
      </w:pPr>
      <w:r>
        <w:rPr>
          <w:rStyle w:val="NormalCharacter"/>
          <w:rFonts w:ascii="宋体" w:hAnsi="宋体"/>
          <w:sz w:val="24"/>
          <w:szCs w:val="24"/>
        </w:rPr>
        <w:t>3</w:t>
      </w:r>
      <w:r w:rsidR="004D783E">
        <w:rPr>
          <w:rStyle w:val="NormalCharacter"/>
          <w:rFonts w:ascii="宋体" w:hAnsi="宋体" w:hint="eastAsia"/>
          <w:sz w:val="24"/>
          <w:szCs w:val="24"/>
        </w:rPr>
        <w:t>8</w:t>
      </w:r>
      <w:r>
        <w:rPr>
          <w:rStyle w:val="NormalCharacter"/>
          <w:rFonts w:ascii="宋体" w:hAnsi="宋体"/>
          <w:sz w:val="24"/>
          <w:szCs w:val="24"/>
        </w:rPr>
        <w:t>.2 采购人、采购代理机构认为供应商质疑不成立，或者成立但未对中标结果构成影响的，继续开展采购活动；认为供应商质疑成立且影响或者可能影响中标结果的，按照下列情况处理：</w:t>
      </w:r>
    </w:p>
    <w:p w:rsidR="0095572A" w:rsidRDefault="00014E80">
      <w:pPr>
        <w:tabs>
          <w:tab w:val="left" w:pos="1260"/>
        </w:tabs>
        <w:spacing w:line="360" w:lineRule="auto"/>
        <w:contextualSpacing/>
        <w:rPr>
          <w:rStyle w:val="NormalCharacter"/>
          <w:rFonts w:ascii="宋体" w:hAnsi="宋体"/>
          <w:sz w:val="24"/>
          <w:szCs w:val="24"/>
        </w:rPr>
      </w:pPr>
      <w:r>
        <w:rPr>
          <w:rStyle w:val="NormalCharacter"/>
          <w:rFonts w:ascii="宋体" w:hAnsi="宋体"/>
          <w:sz w:val="24"/>
          <w:szCs w:val="24"/>
        </w:rPr>
        <w:t>3</w:t>
      </w:r>
      <w:r w:rsidR="004D783E">
        <w:rPr>
          <w:rStyle w:val="NormalCharacter"/>
          <w:rFonts w:ascii="宋体" w:hAnsi="宋体" w:hint="eastAsia"/>
          <w:sz w:val="24"/>
          <w:szCs w:val="24"/>
        </w:rPr>
        <w:t>8</w:t>
      </w:r>
      <w:r>
        <w:rPr>
          <w:rStyle w:val="NormalCharacter"/>
          <w:rFonts w:ascii="宋体" w:hAnsi="宋体"/>
          <w:sz w:val="24"/>
          <w:szCs w:val="24"/>
        </w:rPr>
        <w:t>.2.1 对采购文件提出的质疑，依法通过澄清或者修改可以继续开展采购活动的，澄清或者修改采购文件后继续开展采购活动；否则应当修改采购文件后重新开展采购活动。</w:t>
      </w:r>
    </w:p>
    <w:p w:rsidR="0095572A" w:rsidRDefault="00014E80">
      <w:pPr>
        <w:tabs>
          <w:tab w:val="left" w:pos="1260"/>
        </w:tabs>
        <w:spacing w:line="360" w:lineRule="auto"/>
        <w:contextualSpacing/>
        <w:rPr>
          <w:rStyle w:val="NormalCharacter"/>
          <w:rFonts w:ascii="宋体" w:hAnsi="宋体"/>
          <w:sz w:val="24"/>
          <w:szCs w:val="24"/>
        </w:rPr>
      </w:pPr>
      <w:r>
        <w:rPr>
          <w:rStyle w:val="NormalCharacter"/>
          <w:rFonts w:ascii="宋体" w:hAnsi="宋体"/>
          <w:sz w:val="24"/>
          <w:szCs w:val="24"/>
        </w:rPr>
        <w:t>3</w:t>
      </w:r>
      <w:r w:rsidR="004D783E">
        <w:rPr>
          <w:rStyle w:val="NormalCharacter"/>
          <w:rFonts w:ascii="宋体" w:hAnsi="宋体" w:hint="eastAsia"/>
          <w:sz w:val="24"/>
          <w:szCs w:val="24"/>
        </w:rPr>
        <w:t>8</w:t>
      </w:r>
      <w:r>
        <w:rPr>
          <w:rStyle w:val="NormalCharacter"/>
          <w:rFonts w:ascii="宋体" w:hAnsi="宋体"/>
          <w:sz w:val="24"/>
          <w:szCs w:val="24"/>
        </w:rPr>
        <w:t>.2.2 对采购过程、中标结果提出的质疑，合格供应</w:t>
      </w:r>
      <w:proofErr w:type="gramStart"/>
      <w:r>
        <w:rPr>
          <w:rStyle w:val="NormalCharacter"/>
          <w:rFonts w:ascii="宋体" w:hAnsi="宋体"/>
          <w:sz w:val="24"/>
          <w:szCs w:val="24"/>
        </w:rPr>
        <w:t>商符合</w:t>
      </w:r>
      <w:proofErr w:type="gramEnd"/>
      <w:r>
        <w:rPr>
          <w:rStyle w:val="NormalCharacter"/>
          <w:rFonts w:ascii="宋体" w:hAnsi="宋体"/>
          <w:sz w:val="24"/>
          <w:szCs w:val="24"/>
        </w:rPr>
        <w:t>法定数量时，可以从合格的中标候选人中另行确定中标供应商的，应当依法另行确定中标供应商；否则应当重新开展采购活动。</w:t>
      </w:r>
    </w:p>
    <w:p w:rsidR="0095572A" w:rsidRDefault="004D783E">
      <w:pPr>
        <w:tabs>
          <w:tab w:val="left" w:pos="1260"/>
        </w:tabs>
        <w:spacing w:line="360" w:lineRule="auto"/>
        <w:contextualSpacing/>
        <w:rPr>
          <w:rStyle w:val="NormalCharacter"/>
          <w:rFonts w:ascii="宋体" w:hAnsi="宋体"/>
          <w:b/>
          <w:sz w:val="24"/>
          <w:szCs w:val="24"/>
        </w:rPr>
      </w:pPr>
      <w:r>
        <w:rPr>
          <w:rStyle w:val="NormalCharacter"/>
          <w:rFonts w:ascii="宋体" w:hAnsi="宋体" w:hint="eastAsia"/>
          <w:b/>
          <w:sz w:val="24"/>
          <w:szCs w:val="24"/>
        </w:rPr>
        <w:t>39</w:t>
      </w:r>
      <w:r w:rsidR="00014E80">
        <w:rPr>
          <w:rStyle w:val="NormalCharacter"/>
          <w:rFonts w:ascii="宋体" w:hAnsi="宋体"/>
          <w:b/>
          <w:sz w:val="24"/>
          <w:szCs w:val="24"/>
        </w:rPr>
        <w:t>.</w:t>
      </w:r>
      <w:r w:rsidR="00014E80">
        <w:rPr>
          <w:rStyle w:val="NormalCharacter"/>
          <w:rFonts w:ascii="宋体" w:hAnsi="宋体"/>
          <w:b/>
          <w:sz w:val="24"/>
          <w:szCs w:val="24"/>
          <w:lang w:val="zh-CN"/>
        </w:rPr>
        <w:t>签订合同</w:t>
      </w:r>
    </w:p>
    <w:p w:rsidR="0095572A" w:rsidRDefault="00014E80">
      <w:pPr>
        <w:tabs>
          <w:tab w:val="left" w:pos="1260"/>
        </w:tabs>
        <w:spacing w:line="360" w:lineRule="auto"/>
        <w:contextualSpacing/>
        <w:rPr>
          <w:rStyle w:val="NormalCharacter"/>
          <w:rFonts w:ascii="宋体" w:hAnsi="宋体"/>
          <w:sz w:val="24"/>
          <w:szCs w:val="24"/>
          <w:lang w:val="zh-CN"/>
        </w:rPr>
      </w:pPr>
      <w:r>
        <w:rPr>
          <w:rStyle w:val="NormalCharacter"/>
          <w:rFonts w:ascii="宋体" w:hAnsi="宋体"/>
          <w:sz w:val="24"/>
          <w:szCs w:val="24"/>
          <w:lang w:val="zh-CN"/>
        </w:rPr>
        <w:lastRenderedPageBreak/>
        <w:t>采购人应当自中标通知书发出之日起30日内，按照招标文件和中标人投标文件的规定，与中标人签订书面合同。所签订的合同不得对招标文件确定的事项和中标人投标文件作实质性修改。</w:t>
      </w:r>
    </w:p>
    <w:p w:rsidR="0095572A" w:rsidRDefault="00014E80">
      <w:pPr>
        <w:tabs>
          <w:tab w:val="left" w:pos="1260"/>
        </w:tabs>
        <w:spacing w:line="360" w:lineRule="auto"/>
        <w:contextualSpacing/>
        <w:rPr>
          <w:rStyle w:val="NormalCharacter"/>
          <w:rFonts w:ascii="宋体" w:hAnsi="宋体"/>
          <w:b/>
          <w:sz w:val="24"/>
          <w:szCs w:val="24"/>
        </w:rPr>
      </w:pPr>
      <w:r>
        <w:rPr>
          <w:rStyle w:val="NormalCharacter"/>
          <w:rFonts w:ascii="宋体" w:hAnsi="宋体"/>
          <w:b/>
          <w:sz w:val="24"/>
          <w:szCs w:val="24"/>
        </w:rPr>
        <w:t>4</w:t>
      </w:r>
      <w:r w:rsidR="004D783E">
        <w:rPr>
          <w:rStyle w:val="NormalCharacter"/>
          <w:rFonts w:ascii="宋体" w:hAnsi="宋体" w:hint="eastAsia"/>
          <w:b/>
          <w:sz w:val="24"/>
          <w:szCs w:val="24"/>
        </w:rPr>
        <w:t>0</w:t>
      </w:r>
      <w:r>
        <w:rPr>
          <w:rStyle w:val="NormalCharacter"/>
          <w:rFonts w:ascii="宋体" w:hAnsi="宋体"/>
          <w:b/>
          <w:sz w:val="24"/>
          <w:szCs w:val="24"/>
        </w:rPr>
        <w:t>.履约保证金</w:t>
      </w:r>
    </w:p>
    <w:p w:rsidR="0095572A" w:rsidRDefault="00014E80">
      <w:pPr>
        <w:tabs>
          <w:tab w:val="left" w:pos="1260"/>
        </w:tabs>
        <w:spacing w:line="360" w:lineRule="auto"/>
        <w:contextualSpacing/>
        <w:jc w:val="left"/>
        <w:rPr>
          <w:rStyle w:val="NormalCharacter"/>
          <w:rFonts w:ascii="宋体" w:hAnsi="宋体"/>
          <w:b/>
          <w:kern w:val="0"/>
          <w:sz w:val="36"/>
          <w:szCs w:val="36"/>
        </w:rPr>
      </w:pPr>
      <w:r>
        <w:rPr>
          <w:rStyle w:val="NormalCharacter"/>
          <w:rFonts w:ascii="宋体" w:hAnsi="宋体"/>
          <w:kern w:val="0"/>
          <w:sz w:val="24"/>
          <w:szCs w:val="24"/>
        </w:rPr>
        <w:t>“投标人须知前附表”中规定</w:t>
      </w:r>
      <w:r>
        <w:rPr>
          <w:rStyle w:val="NormalCharacter"/>
          <w:rFonts w:ascii="宋体" w:hAnsi="宋体"/>
          <w:sz w:val="24"/>
          <w:szCs w:val="24"/>
        </w:rPr>
        <w:t>中标人提交履约保证金的，中标人应当以支票、汇票、本票或者金融机构、担保机构出具的保函等非现金形式向采购人提交。履约保证金的数额不得超过政府采购合同金额的10%。</w:t>
      </w:r>
      <w:r>
        <w:rPr>
          <w:rStyle w:val="NormalCharacter"/>
          <w:rFonts w:ascii="宋体" w:hAnsi="宋体"/>
          <w:sz w:val="24"/>
          <w:szCs w:val="24"/>
        </w:rPr>
        <w:br w:type="textWrapping" w:clear="all"/>
      </w:r>
    </w:p>
    <w:p w:rsidR="0095572A" w:rsidRDefault="0095572A">
      <w:pPr>
        <w:tabs>
          <w:tab w:val="left" w:pos="1260"/>
        </w:tabs>
        <w:spacing w:line="360" w:lineRule="auto"/>
        <w:contextualSpacing/>
        <w:jc w:val="center"/>
        <w:rPr>
          <w:rStyle w:val="NormalCharacter"/>
          <w:rFonts w:ascii="宋体" w:hAnsi="宋体"/>
          <w:b/>
          <w:kern w:val="0"/>
          <w:sz w:val="36"/>
          <w:szCs w:val="36"/>
        </w:rPr>
      </w:pPr>
    </w:p>
    <w:p w:rsidR="0095572A" w:rsidRDefault="0095572A">
      <w:pPr>
        <w:pStyle w:val="BodyText1I"/>
        <w:ind w:firstLine="340"/>
      </w:pPr>
    </w:p>
    <w:p w:rsidR="0095572A" w:rsidRDefault="0095572A">
      <w:pPr>
        <w:pStyle w:val="BodyText1I"/>
        <w:ind w:firstLine="340"/>
      </w:pPr>
    </w:p>
    <w:p w:rsidR="0095572A" w:rsidRDefault="0095572A">
      <w:pPr>
        <w:pStyle w:val="BodyText1I"/>
        <w:ind w:firstLine="340"/>
      </w:pPr>
    </w:p>
    <w:p w:rsidR="0095572A" w:rsidRDefault="0095572A">
      <w:pPr>
        <w:pStyle w:val="BodyText1I"/>
        <w:ind w:firstLine="340"/>
      </w:pPr>
    </w:p>
    <w:p w:rsidR="0095572A" w:rsidRDefault="0095572A">
      <w:pPr>
        <w:pStyle w:val="BodyText1I"/>
        <w:ind w:firstLine="340"/>
      </w:pPr>
    </w:p>
    <w:p w:rsidR="0095572A" w:rsidRDefault="0095572A">
      <w:pPr>
        <w:pStyle w:val="BodyText1I"/>
        <w:ind w:firstLine="340"/>
      </w:pPr>
    </w:p>
    <w:p w:rsidR="007F3A37" w:rsidRDefault="007F3A37">
      <w:pPr>
        <w:pStyle w:val="BodyText1I"/>
        <w:ind w:firstLine="340"/>
      </w:pPr>
    </w:p>
    <w:p w:rsidR="0095572A" w:rsidRDefault="0095572A">
      <w:pPr>
        <w:pStyle w:val="BodyText1I"/>
        <w:ind w:firstLine="340"/>
      </w:pPr>
    </w:p>
    <w:p w:rsidR="0095572A" w:rsidRDefault="0095572A">
      <w:pPr>
        <w:pStyle w:val="BodyText1I"/>
        <w:ind w:firstLine="340"/>
      </w:pPr>
    </w:p>
    <w:p w:rsidR="0043629E" w:rsidRDefault="0043629E">
      <w:pPr>
        <w:pStyle w:val="BodyText1I"/>
        <w:ind w:firstLine="340"/>
      </w:pPr>
    </w:p>
    <w:p w:rsidR="0043629E" w:rsidRDefault="0043629E">
      <w:pPr>
        <w:pStyle w:val="BodyText1I"/>
        <w:ind w:firstLine="340"/>
      </w:pPr>
    </w:p>
    <w:p w:rsidR="0095572A" w:rsidRDefault="00014E80">
      <w:pPr>
        <w:tabs>
          <w:tab w:val="left" w:pos="1260"/>
        </w:tabs>
        <w:spacing w:line="360" w:lineRule="auto"/>
        <w:contextualSpacing/>
        <w:jc w:val="center"/>
        <w:rPr>
          <w:rStyle w:val="NormalCharacter"/>
          <w:rFonts w:ascii="宋体" w:hAnsi="宋体"/>
          <w:b/>
          <w:kern w:val="0"/>
          <w:sz w:val="36"/>
          <w:szCs w:val="36"/>
        </w:rPr>
      </w:pPr>
      <w:r>
        <w:rPr>
          <w:rStyle w:val="NormalCharacter"/>
          <w:rFonts w:ascii="宋体" w:hAnsi="宋体"/>
          <w:b/>
          <w:kern w:val="0"/>
          <w:sz w:val="36"/>
          <w:szCs w:val="36"/>
        </w:rPr>
        <w:lastRenderedPageBreak/>
        <w:t>第五章 政府采购政策功能</w:t>
      </w:r>
    </w:p>
    <w:p w:rsidR="0095572A" w:rsidRDefault="0095572A">
      <w:pPr>
        <w:jc w:val="center"/>
        <w:rPr>
          <w:rStyle w:val="NormalCharacter"/>
          <w:rFonts w:ascii="宋体" w:hAnsi="宋体"/>
          <w:b/>
          <w:kern w:val="0"/>
          <w:sz w:val="36"/>
          <w:szCs w:val="36"/>
        </w:rPr>
      </w:pPr>
    </w:p>
    <w:p w:rsidR="0095572A" w:rsidRDefault="00014E80">
      <w:pPr>
        <w:pStyle w:val="PlainText"/>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95572A" w:rsidRDefault="00014E80">
      <w:pPr>
        <w:pStyle w:val="PlainText"/>
        <w:spacing w:line="360" w:lineRule="auto"/>
        <w:ind w:firstLineChars="200" w:firstLine="482"/>
        <w:contextualSpacing/>
        <w:rPr>
          <w:rStyle w:val="NormalCharacter"/>
          <w:rFonts w:ascii="宋体" w:hAnsi="宋体"/>
          <w:b/>
          <w:szCs w:val="24"/>
          <w:lang w:val="zh-CN"/>
        </w:rPr>
      </w:pPr>
      <w:r>
        <w:rPr>
          <w:rStyle w:val="NormalCharacter"/>
          <w:rFonts w:ascii="宋体" w:hAnsi="宋体"/>
          <w:b/>
          <w:szCs w:val="24"/>
          <w:lang w:val="zh-CN"/>
        </w:rPr>
        <w:t>一、节能能源、保护环境</w:t>
      </w:r>
    </w:p>
    <w:p w:rsidR="0095572A" w:rsidRDefault="00014E80">
      <w:pPr>
        <w:pStyle w:val="PlainText"/>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按照《财政部、发展改革委、生态环境部、市场监管总局关于调整优化节能产品、环境标志产品政府采购执行机制的通知》（财库〔2019〕9号）和</w:t>
      </w:r>
      <w:r>
        <w:rPr>
          <w:rStyle w:val="NormalCharacter"/>
          <w:rFonts w:ascii="宋体" w:hAnsi="宋体"/>
          <w:szCs w:val="24"/>
        </w:rPr>
        <w:t>财政部、生态环境部</w:t>
      </w:r>
      <w:r>
        <w:rPr>
          <w:rStyle w:val="NormalCharacter"/>
          <w:rFonts w:ascii="宋体" w:hAnsi="宋体"/>
          <w:szCs w:val="24"/>
          <w:lang w:val="zh-CN"/>
        </w:rPr>
        <w:t>《关于印发环境标志产品政府采购品目清单的通知》</w:t>
      </w:r>
      <w:r>
        <w:rPr>
          <w:rStyle w:val="NormalCharacter"/>
          <w:rFonts w:ascii="宋体" w:hAnsi="宋体"/>
          <w:szCs w:val="24"/>
        </w:rPr>
        <w:t>（财库[2019]18号）以及</w:t>
      </w:r>
      <w:r>
        <w:rPr>
          <w:rStyle w:val="NormalCharacter"/>
          <w:rFonts w:ascii="宋体" w:hAnsi="宋体"/>
          <w:szCs w:val="24"/>
          <w:lang w:val="zh-CN"/>
        </w:rPr>
        <w:t>财政部、发展改革委</w:t>
      </w:r>
      <w:r>
        <w:rPr>
          <w:rStyle w:val="NormalCharacter"/>
          <w:rFonts w:ascii="宋体" w:hAnsi="宋体"/>
          <w:szCs w:val="24"/>
        </w:rPr>
        <w:t>《关于印发节能产品政府采购品目清单的通知》（财库[2019]19号）</w:t>
      </w:r>
      <w:r>
        <w:rPr>
          <w:rStyle w:val="NormalCharacter"/>
          <w:rFonts w:ascii="宋体" w:hAnsi="宋体"/>
          <w:szCs w:val="24"/>
          <w:lang w:val="zh-CN"/>
        </w:rPr>
        <w:t>，</w:t>
      </w:r>
      <w:r>
        <w:rPr>
          <w:rStyle w:val="NormalCharacter"/>
          <w:rFonts w:ascii="宋体" w:hAnsi="宋体"/>
          <w:szCs w:val="24"/>
        </w:rPr>
        <w:t>采购属于政府强</w:t>
      </w:r>
      <w:r>
        <w:rPr>
          <w:rStyle w:val="NormalCharacter"/>
          <w:rFonts w:ascii="宋体" w:hAnsi="宋体"/>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95572A" w:rsidRDefault="00014E80">
      <w:pPr>
        <w:pStyle w:val="PlainText"/>
        <w:spacing w:line="360" w:lineRule="auto"/>
        <w:ind w:firstLineChars="200" w:firstLine="482"/>
        <w:contextualSpacing/>
        <w:rPr>
          <w:rStyle w:val="NormalCharacter"/>
          <w:rFonts w:ascii="宋体" w:hAnsi="宋体"/>
          <w:b/>
          <w:szCs w:val="24"/>
          <w:lang w:val="zh-CN"/>
        </w:rPr>
      </w:pPr>
      <w:r>
        <w:rPr>
          <w:rStyle w:val="NormalCharacter"/>
          <w:rFonts w:ascii="宋体" w:hAnsi="宋体"/>
          <w:b/>
          <w:szCs w:val="24"/>
          <w:lang w:val="zh-CN"/>
        </w:rPr>
        <w:t>二、促进中小企业发展（不含民办非企业）</w:t>
      </w:r>
    </w:p>
    <w:p w:rsidR="0095572A" w:rsidRDefault="00014E80">
      <w:pPr>
        <w:topLinePunct/>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95572A" w:rsidRDefault="00014E80">
      <w:pPr>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95572A" w:rsidRDefault="00014E80">
      <w:pPr>
        <w:topLinePunct/>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3、联合体各方均为小型或微型企业的，联合体视同为小型、微型企业。组成联合体的大中型企业或者其他自然人、法人或其他组织，与小型、微型企业之间不得存在投资关系。</w:t>
      </w:r>
    </w:p>
    <w:p w:rsidR="0095572A" w:rsidRDefault="00014E80">
      <w:pPr>
        <w:topLinePunct/>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lastRenderedPageBreak/>
        <w:t>4、中小企业投标应提供《中小企业声明函》，如为联合投标的，联合体各方需分别填写《中小企业声明函》。</w:t>
      </w:r>
    </w:p>
    <w:p w:rsidR="0095572A" w:rsidRDefault="00014E80">
      <w:pPr>
        <w:topLinePunct/>
        <w:spacing w:line="360" w:lineRule="auto"/>
        <w:ind w:firstLineChars="200" w:firstLine="482"/>
        <w:contextualSpacing/>
        <w:rPr>
          <w:rStyle w:val="NormalCharacter"/>
          <w:rFonts w:ascii="宋体" w:hAnsi="宋体"/>
          <w:b/>
          <w:sz w:val="24"/>
          <w:szCs w:val="24"/>
          <w:lang w:val="zh-CN"/>
        </w:rPr>
      </w:pPr>
      <w:r>
        <w:rPr>
          <w:rStyle w:val="NormalCharacter"/>
          <w:rFonts w:ascii="宋体" w:hAnsi="宋体"/>
          <w:b/>
          <w:sz w:val="24"/>
          <w:szCs w:val="24"/>
          <w:lang w:val="zh-CN"/>
        </w:rPr>
        <w:t>三、支持监狱企业发展</w:t>
      </w:r>
    </w:p>
    <w:p w:rsidR="0095572A" w:rsidRDefault="00014E80">
      <w:pPr>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95572A" w:rsidRDefault="00014E80">
      <w:pPr>
        <w:spacing w:line="360" w:lineRule="auto"/>
        <w:ind w:firstLineChars="200" w:firstLine="482"/>
        <w:contextualSpacing/>
        <w:rPr>
          <w:rStyle w:val="NormalCharacter"/>
          <w:rFonts w:ascii="宋体" w:hAnsi="宋体"/>
          <w:b/>
          <w:sz w:val="24"/>
          <w:szCs w:val="24"/>
          <w:lang w:val="zh-CN"/>
        </w:rPr>
      </w:pPr>
      <w:r>
        <w:rPr>
          <w:rStyle w:val="NormalCharacter"/>
          <w:rFonts w:ascii="宋体" w:hAnsi="宋体"/>
          <w:b/>
          <w:sz w:val="24"/>
          <w:szCs w:val="24"/>
          <w:lang w:val="zh-CN"/>
        </w:rPr>
        <w:t>四、促进残疾人就业</w:t>
      </w:r>
    </w:p>
    <w:p w:rsidR="0095572A" w:rsidRDefault="00014E80">
      <w:pPr>
        <w:pStyle w:val="PlainText"/>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Style w:val="NormalCharacter"/>
          <w:rFonts w:ascii="宋体" w:hAnsi="宋体"/>
          <w:color w:val="000000"/>
          <w:szCs w:val="24"/>
        </w:rPr>
        <w:t>残疾人福利性单位属于小型、微型企业的，不重复享受政策。</w:t>
      </w:r>
    </w:p>
    <w:p w:rsidR="0095572A" w:rsidRDefault="00014E80">
      <w:pPr>
        <w:pStyle w:val="PlainText"/>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Style w:val="NormalCharacter"/>
          <w:rFonts w:ascii="宋体" w:hAnsi="宋体"/>
          <w:szCs w:val="24"/>
          <w:lang w:val="zh-CN"/>
        </w:rPr>
        <w:t>函内容</w:t>
      </w:r>
      <w:proofErr w:type="gramEnd"/>
      <w:r>
        <w:rPr>
          <w:rStyle w:val="NormalCharacter"/>
          <w:rFonts w:ascii="宋体" w:hAnsi="宋体"/>
          <w:szCs w:val="24"/>
          <w:lang w:val="zh-CN"/>
        </w:rPr>
        <w:t>的材料。</w:t>
      </w:r>
    </w:p>
    <w:p w:rsidR="0095572A" w:rsidRDefault="00014E80">
      <w:pPr>
        <w:pStyle w:val="PlainText"/>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3、中标人为残疾人福利性单位的，招标人应当随中标结果同时公告其《残疾人福利性单位声明函》，接受社会监督。</w:t>
      </w:r>
    </w:p>
    <w:p w:rsidR="0095572A" w:rsidRDefault="00014E80">
      <w:pPr>
        <w:spacing w:line="360" w:lineRule="auto"/>
        <w:ind w:firstLineChars="200" w:firstLine="482"/>
        <w:contextualSpacing/>
        <w:rPr>
          <w:rStyle w:val="NormalCharacter"/>
          <w:rFonts w:ascii="宋体" w:hAnsi="宋体"/>
          <w:b/>
          <w:sz w:val="24"/>
          <w:szCs w:val="24"/>
          <w:lang w:val="zh-CN"/>
        </w:rPr>
      </w:pPr>
      <w:r>
        <w:rPr>
          <w:rStyle w:val="NormalCharacter"/>
          <w:rFonts w:ascii="宋体" w:hAnsi="宋体"/>
          <w:b/>
          <w:sz w:val="24"/>
          <w:szCs w:val="24"/>
          <w:lang w:val="zh-CN"/>
        </w:rPr>
        <w:t>五、支持脱贫攻坚（物业服务采购）</w:t>
      </w:r>
    </w:p>
    <w:p w:rsidR="0095572A" w:rsidRDefault="00014E80">
      <w:pPr>
        <w:topLinePunct/>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1、根据《财政部 国务院扶贫办关于运用政府采购政策支持脱贫攻坚的通知》财库〔2019〕27号有关要求，鼓励优先采购聘用建档立</w:t>
      </w:r>
      <w:proofErr w:type="gramStart"/>
      <w:r>
        <w:rPr>
          <w:rStyle w:val="NormalCharacter"/>
          <w:rFonts w:ascii="宋体" w:hAnsi="宋体"/>
          <w:sz w:val="24"/>
          <w:szCs w:val="24"/>
          <w:lang w:val="zh-CN"/>
        </w:rPr>
        <w:t>卡贫困</w:t>
      </w:r>
      <w:proofErr w:type="gramEnd"/>
      <w:r>
        <w:rPr>
          <w:rStyle w:val="NormalCharacter"/>
          <w:rFonts w:ascii="宋体" w:hAnsi="宋体"/>
          <w:sz w:val="24"/>
          <w:szCs w:val="24"/>
          <w:lang w:val="zh-CN"/>
        </w:rPr>
        <w:t>人员物业公司提供的物业服务。各级预算单位使用财政性资金采购物业服务的，有条件的应当优先采购</w:t>
      </w:r>
      <w:r>
        <w:rPr>
          <w:rStyle w:val="NormalCharacter"/>
          <w:rFonts w:ascii="宋体" w:hAnsi="宋体"/>
          <w:sz w:val="24"/>
          <w:szCs w:val="24"/>
          <w:lang w:val="zh-CN"/>
        </w:rPr>
        <w:lastRenderedPageBreak/>
        <w:t>注册地在832个国家级贫困县域内，且聘用建档立</w:t>
      </w:r>
      <w:proofErr w:type="gramStart"/>
      <w:r>
        <w:rPr>
          <w:rStyle w:val="NormalCharacter"/>
          <w:rFonts w:ascii="宋体" w:hAnsi="宋体"/>
          <w:sz w:val="24"/>
          <w:szCs w:val="24"/>
          <w:lang w:val="zh-CN"/>
        </w:rPr>
        <w:t>卡贫困</w:t>
      </w:r>
      <w:proofErr w:type="gramEnd"/>
      <w:r>
        <w:rPr>
          <w:rStyle w:val="NormalCharacter"/>
          <w:rFonts w:ascii="宋体" w:hAnsi="宋体"/>
          <w:sz w:val="24"/>
          <w:szCs w:val="24"/>
          <w:lang w:val="zh-CN"/>
        </w:rPr>
        <w:t>人员物业公司提供的物业服务。</w:t>
      </w:r>
    </w:p>
    <w:p w:rsidR="0095572A" w:rsidRDefault="00014E80">
      <w:pPr>
        <w:topLinePunct/>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2、优先采购有关物业公司物业服务的，除按规定在政府采购指定媒体公开项目采购信息外，还应公开物业公司注册所在县扶贫部门出具的聘用建档立</w:t>
      </w:r>
      <w:proofErr w:type="gramStart"/>
      <w:r>
        <w:rPr>
          <w:rStyle w:val="NormalCharacter"/>
          <w:rFonts w:ascii="宋体" w:hAnsi="宋体"/>
          <w:sz w:val="24"/>
          <w:szCs w:val="24"/>
          <w:lang w:val="zh-CN"/>
        </w:rPr>
        <w:t>卡贫困</w:t>
      </w:r>
      <w:proofErr w:type="gramEnd"/>
      <w:r>
        <w:rPr>
          <w:rStyle w:val="NormalCharacter"/>
          <w:rFonts w:ascii="宋体" w:hAnsi="宋体"/>
          <w:sz w:val="24"/>
          <w:szCs w:val="24"/>
          <w:lang w:val="zh-CN"/>
        </w:rPr>
        <w:t>人员具体数量的证明，确保支持政策落到实处，接受社会监督。</w:t>
      </w:r>
    </w:p>
    <w:p w:rsidR="0095572A" w:rsidRDefault="0095572A">
      <w:pPr>
        <w:pStyle w:val="PlainText"/>
        <w:spacing w:line="360" w:lineRule="auto"/>
        <w:ind w:left="282" w:hangingChars="78" w:hanging="282"/>
        <w:contextualSpacing/>
        <w:jc w:val="center"/>
        <w:rPr>
          <w:rStyle w:val="NormalCharacter"/>
          <w:rFonts w:ascii="宋体"/>
          <w:b/>
          <w:kern w:val="0"/>
          <w:sz w:val="36"/>
          <w:szCs w:val="36"/>
        </w:rPr>
      </w:pPr>
    </w:p>
    <w:p w:rsidR="0095572A" w:rsidRDefault="0095572A">
      <w:pPr>
        <w:pStyle w:val="PlainText"/>
        <w:spacing w:line="360" w:lineRule="auto"/>
        <w:ind w:left="282" w:hangingChars="78" w:hanging="282"/>
        <w:contextualSpacing/>
        <w:jc w:val="center"/>
        <w:rPr>
          <w:rStyle w:val="NormalCharacter"/>
          <w:rFonts w:ascii="宋体"/>
          <w:b/>
          <w:kern w:val="0"/>
          <w:sz w:val="36"/>
          <w:szCs w:val="36"/>
        </w:rPr>
      </w:pPr>
    </w:p>
    <w:p w:rsidR="0095572A" w:rsidRDefault="0095572A">
      <w:pPr>
        <w:pStyle w:val="PlainText"/>
        <w:spacing w:line="360" w:lineRule="auto"/>
        <w:ind w:left="282" w:hangingChars="78" w:hanging="282"/>
        <w:contextualSpacing/>
        <w:jc w:val="center"/>
        <w:rPr>
          <w:rStyle w:val="NormalCharacter"/>
          <w:rFonts w:ascii="宋体"/>
          <w:b/>
          <w:kern w:val="0"/>
          <w:sz w:val="36"/>
          <w:szCs w:val="36"/>
        </w:rPr>
      </w:pPr>
    </w:p>
    <w:p w:rsidR="0095572A" w:rsidRDefault="0095572A">
      <w:pPr>
        <w:pStyle w:val="PlainText"/>
        <w:spacing w:line="360" w:lineRule="auto"/>
        <w:ind w:left="282" w:hangingChars="78" w:hanging="282"/>
        <w:contextualSpacing/>
        <w:jc w:val="center"/>
        <w:rPr>
          <w:rStyle w:val="NormalCharacter"/>
          <w:rFonts w:ascii="宋体"/>
          <w:b/>
          <w:kern w:val="0"/>
          <w:sz w:val="36"/>
          <w:szCs w:val="36"/>
        </w:rPr>
      </w:pPr>
    </w:p>
    <w:p w:rsidR="0095572A" w:rsidRDefault="0095572A">
      <w:pPr>
        <w:pStyle w:val="PlainText"/>
        <w:spacing w:line="360" w:lineRule="auto"/>
        <w:ind w:left="282" w:hangingChars="78" w:hanging="282"/>
        <w:contextualSpacing/>
        <w:jc w:val="center"/>
        <w:rPr>
          <w:rStyle w:val="NormalCharacter"/>
          <w:rFonts w:ascii="宋体"/>
          <w:b/>
          <w:kern w:val="0"/>
          <w:sz w:val="36"/>
          <w:szCs w:val="36"/>
        </w:rPr>
      </w:pPr>
    </w:p>
    <w:p w:rsidR="0095572A" w:rsidRDefault="0095572A">
      <w:pPr>
        <w:pStyle w:val="PlainText"/>
        <w:spacing w:line="360" w:lineRule="auto"/>
        <w:ind w:left="282" w:hangingChars="78" w:hanging="282"/>
        <w:contextualSpacing/>
        <w:jc w:val="center"/>
        <w:rPr>
          <w:rStyle w:val="NormalCharacter"/>
          <w:rFonts w:ascii="宋体"/>
          <w:b/>
          <w:kern w:val="0"/>
          <w:sz w:val="36"/>
          <w:szCs w:val="36"/>
        </w:rPr>
      </w:pPr>
    </w:p>
    <w:p w:rsidR="0095572A" w:rsidRDefault="0095572A">
      <w:pPr>
        <w:pStyle w:val="PlainText"/>
        <w:spacing w:line="360" w:lineRule="auto"/>
        <w:ind w:left="282" w:hangingChars="78" w:hanging="282"/>
        <w:contextualSpacing/>
        <w:jc w:val="center"/>
        <w:rPr>
          <w:rStyle w:val="NormalCharacter"/>
          <w:rFonts w:ascii="宋体"/>
          <w:b/>
          <w:kern w:val="0"/>
          <w:sz w:val="36"/>
          <w:szCs w:val="36"/>
        </w:rPr>
      </w:pPr>
    </w:p>
    <w:p w:rsidR="0095572A" w:rsidRDefault="0095572A">
      <w:pPr>
        <w:pStyle w:val="PlainText"/>
        <w:spacing w:line="360" w:lineRule="auto"/>
        <w:ind w:left="282" w:hangingChars="78" w:hanging="282"/>
        <w:contextualSpacing/>
        <w:jc w:val="center"/>
        <w:rPr>
          <w:rStyle w:val="NormalCharacter"/>
          <w:rFonts w:ascii="宋体"/>
          <w:b/>
          <w:kern w:val="0"/>
          <w:sz w:val="36"/>
          <w:szCs w:val="36"/>
        </w:rPr>
      </w:pPr>
    </w:p>
    <w:p w:rsidR="0095572A" w:rsidRDefault="0095572A">
      <w:pPr>
        <w:pStyle w:val="PlainText"/>
        <w:spacing w:line="360" w:lineRule="auto"/>
        <w:ind w:left="282" w:hangingChars="78" w:hanging="282"/>
        <w:contextualSpacing/>
        <w:jc w:val="center"/>
        <w:rPr>
          <w:rStyle w:val="NormalCharacter"/>
          <w:rFonts w:ascii="宋体"/>
          <w:b/>
          <w:kern w:val="0"/>
          <w:sz w:val="36"/>
          <w:szCs w:val="36"/>
        </w:rPr>
      </w:pPr>
    </w:p>
    <w:p w:rsidR="0095572A" w:rsidRDefault="0095572A">
      <w:pPr>
        <w:pStyle w:val="PlainText"/>
        <w:spacing w:line="360" w:lineRule="auto"/>
        <w:ind w:left="282" w:hangingChars="78" w:hanging="282"/>
        <w:contextualSpacing/>
        <w:jc w:val="center"/>
        <w:rPr>
          <w:rStyle w:val="NormalCharacter"/>
          <w:rFonts w:ascii="宋体"/>
          <w:b/>
          <w:kern w:val="0"/>
          <w:sz w:val="36"/>
          <w:szCs w:val="36"/>
        </w:rPr>
      </w:pPr>
    </w:p>
    <w:p w:rsidR="0095572A" w:rsidRDefault="0095572A">
      <w:pPr>
        <w:pStyle w:val="PlainText"/>
        <w:spacing w:line="360" w:lineRule="auto"/>
        <w:ind w:left="282" w:hangingChars="78" w:hanging="282"/>
        <w:contextualSpacing/>
        <w:jc w:val="center"/>
        <w:rPr>
          <w:rStyle w:val="NormalCharacter"/>
          <w:rFonts w:ascii="宋体"/>
          <w:b/>
          <w:kern w:val="0"/>
          <w:sz w:val="36"/>
          <w:szCs w:val="36"/>
        </w:rPr>
      </w:pPr>
    </w:p>
    <w:p w:rsidR="0095572A" w:rsidRDefault="0095572A">
      <w:pPr>
        <w:pStyle w:val="PlainText"/>
        <w:spacing w:line="360" w:lineRule="auto"/>
        <w:ind w:left="282" w:hangingChars="78" w:hanging="282"/>
        <w:contextualSpacing/>
        <w:jc w:val="center"/>
        <w:rPr>
          <w:rStyle w:val="NormalCharacter"/>
          <w:rFonts w:ascii="宋体"/>
          <w:b/>
          <w:kern w:val="0"/>
          <w:sz w:val="36"/>
          <w:szCs w:val="36"/>
        </w:rPr>
      </w:pPr>
    </w:p>
    <w:p w:rsidR="0095572A" w:rsidRDefault="0095572A">
      <w:pPr>
        <w:pStyle w:val="PlainText"/>
        <w:spacing w:line="360" w:lineRule="auto"/>
        <w:ind w:left="282" w:hangingChars="78" w:hanging="282"/>
        <w:contextualSpacing/>
        <w:jc w:val="center"/>
        <w:rPr>
          <w:rStyle w:val="NormalCharacter"/>
          <w:rFonts w:ascii="宋体"/>
          <w:b/>
          <w:kern w:val="0"/>
          <w:sz w:val="36"/>
          <w:szCs w:val="36"/>
        </w:rPr>
      </w:pPr>
    </w:p>
    <w:p w:rsidR="0095572A" w:rsidRDefault="0095572A">
      <w:pPr>
        <w:pStyle w:val="PlainText"/>
        <w:spacing w:line="360" w:lineRule="auto"/>
        <w:ind w:left="282" w:hangingChars="78" w:hanging="282"/>
        <w:contextualSpacing/>
        <w:jc w:val="center"/>
        <w:rPr>
          <w:rStyle w:val="NormalCharacter"/>
          <w:rFonts w:ascii="宋体"/>
          <w:b/>
          <w:kern w:val="0"/>
          <w:sz w:val="36"/>
          <w:szCs w:val="36"/>
        </w:rPr>
      </w:pPr>
    </w:p>
    <w:p w:rsidR="0095572A" w:rsidRDefault="0095572A">
      <w:pPr>
        <w:pStyle w:val="PlainText"/>
        <w:spacing w:line="360" w:lineRule="auto"/>
        <w:ind w:left="282" w:hangingChars="78" w:hanging="282"/>
        <w:contextualSpacing/>
        <w:jc w:val="center"/>
        <w:rPr>
          <w:rStyle w:val="NormalCharacter"/>
          <w:rFonts w:ascii="宋体"/>
          <w:b/>
          <w:kern w:val="0"/>
          <w:sz w:val="36"/>
          <w:szCs w:val="36"/>
        </w:rPr>
      </w:pPr>
    </w:p>
    <w:p w:rsidR="0095572A" w:rsidRDefault="0095572A">
      <w:pPr>
        <w:pStyle w:val="PlainText"/>
        <w:spacing w:line="360" w:lineRule="auto"/>
        <w:ind w:left="282" w:hangingChars="78" w:hanging="282"/>
        <w:contextualSpacing/>
        <w:jc w:val="center"/>
        <w:rPr>
          <w:rStyle w:val="NormalCharacter"/>
          <w:rFonts w:ascii="宋体"/>
          <w:b/>
          <w:kern w:val="0"/>
          <w:sz w:val="36"/>
          <w:szCs w:val="36"/>
        </w:rPr>
      </w:pPr>
    </w:p>
    <w:p w:rsidR="0095572A" w:rsidRDefault="00014E80">
      <w:pPr>
        <w:pStyle w:val="UserStyle10"/>
        <w:spacing w:line="360" w:lineRule="auto"/>
        <w:ind w:left="282" w:hangingChars="78" w:hanging="282"/>
        <w:contextualSpacing/>
        <w:jc w:val="center"/>
        <w:rPr>
          <w:rStyle w:val="NormalCharacter"/>
          <w:rFonts w:ascii="宋体" w:hAnsi="宋体"/>
          <w:b/>
          <w:kern w:val="0"/>
          <w:sz w:val="36"/>
          <w:szCs w:val="36"/>
        </w:rPr>
      </w:pPr>
      <w:r>
        <w:rPr>
          <w:rStyle w:val="NormalCharacter"/>
          <w:rFonts w:ascii="宋体" w:hAnsi="宋体"/>
          <w:b/>
          <w:kern w:val="0"/>
          <w:sz w:val="36"/>
          <w:szCs w:val="36"/>
        </w:rPr>
        <w:lastRenderedPageBreak/>
        <w:t>第六章 资格审查与评标</w:t>
      </w:r>
    </w:p>
    <w:p w:rsidR="0095572A" w:rsidRDefault="00014E80">
      <w:pPr>
        <w:pStyle w:val="UserStyle10"/>
        <w:spacing w:line="360" w:lineRule="auto"/>
        <w:contextualSpacing/>
        <w:jc w:val="center"/>
        <w:rPr>
          <w:rStyle w:val="NormalCharacter"/>
          <w:rFonts w:ascii="宋体" w:hAnsi="宋体"/>
          <w:b/>
          <w:sz w:val="32"/>
          <w:szCs w:val="32"/>
          <w:lang w:val="zh-CN"/>
        </w:rPr>
      </w:pPr>
      <w:r>
        <w:rPr>
          <w:rStyle w:val="NormalCharacter"/>
          <w:rFonts w:ascii="宋体" w:hAnsi="宋体"/>
          <w:b/>
          <w:sz w:val="32"/>
          <w:szCs w:val="32"/>
          <w:lang w:val="zh-CN"/>
        </w:rPr>
        <w:t>一、资格审查</w:t>
      </w:r>
    </w:p>
    <w:p w:rsidR="0095572A" w:rsidRDefault="00014E80">
      <w:pPr>
        <w:pStyle w:val="UserStyle10"/>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（一）开标结束后，采购人（采购代理机构）依法对投标人资格进行审查。</w:t>
      </w:r>
    </w:p>
    <w:p w:rsidR="0095572A" w:rsidRDefault="00014E80">
      <w:pPr>
        <w:spacing w:line="360" w:lineRule="auto"/>
        <w:ind w:rightChars="200" w:right="420"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（二）资格证明材料（本栏所列内容为本项目的资格审查条件，如有一项不符合要求，则不能进入下一步评审）。</w:t>
      </w:r>
    </w:p>
    <w:p w:rsidR="0095572A" w:rsidRDefault="00014E80">
      <w:pPr>
        <w:spacing w:line="360" w:lineRule="auto"/>
        <w:ind w:rightChars="200" w:right="420"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（三）资格审查中所涉及到的证书及材料，均须在电子投标文件中提供原件扫描件（或图片）。</w:t>
      </w:r>
    </w:p>
    <w:tbl>
      <w:tblPr>
        <w:tblW w:w="90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9079"/>
      </w:tblGrid>
      <w:tr w:rsidR="0095572A">
        <w:trPr>
          <w:trHeight w:val="567"/>
        </w:trPr>
        <w:tc>
          <w:tcPr>
            <w:tcW w:w="9079"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jc w:val="center"/>
              <w:rPr>
                <w:rStyle w:val="NormalCharacter"/>
                <w:rFonts w:ascii="宋体" w:hAnsi="宋体"/>
                <w:b/>
                <w:sz w:val="24"/>
                <w:szCs w:val="24"/>
              </w:rPr>
            </w:pPr>
            <w:r>
              <w:rPr>
                <w:rStyle w:val="NormalCharacter"/>
                <w:rFonts w:ascii="宋体" w:hAnsi="宋体"/>
                <w:b/>
                <w:sz w:val="24"/>
                <w:szCs w:val="24"/>
              </w:rPr>
              <w:t>资格审查因素</w:t>
            </w:r>
          </w:p>
        </w:tc>
      </w:tr>
      <w:tr w:rsidR="0095572A">
        <w:trPr>
          <w:trHeight w:val="567"/>
        </w:trPr>
        <w:tc>
          <w:tcPr>
            <w:tcW w:w="9079"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jc w:val="left"/>
              <w:rPr>
                <w:rStyle w:val="NormalCharacter"/>
                <w:rFonts w:ascii="宋体" w:hAnsi="宋体"/>
                <w:b/>
                <w:sz w:val="24"/>
                <w:szCs w:val="24"/>
              </w:rPr>
            </w:pPr>
            <w:r>
              <w:rPr>
                <w:rStyle w:val="NormalCharacter"/>
                <w:rFonts w:ascii="宋体" w:hAnsi="宋体"/>
                <w:b/>
                <w:sz w:val="24"/>
                <w:szCs w:val="24"/>
              </w:rPr>
              <w:t>1、投标函</w:t>
            </w:r>
          </w:p>
        </w:tc>
      </w:tr>
      <w:tr w:rsidR="0095572A">
        <w:tc>
          <w:tcPr>
            <w:tcW w:w="9079"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rPr>
                <w:rStyle w:val="NormalCharacter"/>
                <w:rFonts w:ascii="宋体" w:hAnsi="宋体" w:cs="黑体"/>
                <w:bCs/>
                <w:sz w:val="24"/>
                <w:szCs w:val="24"/>
              </w:rPr>
            </w:pPr>
            <w:r>
              <w:rPr>
                <w:rStyle w:val="NormalCharacter"/>
                <w:rFonts w:ascii="宋体" w:hAnsi="宋体" w:cs="黑体"/>
                <w:b/>
                <w:bCs/>
                <w:sz w:val="24"/>
                <w:szCs w:val="24"/>
              </w:rPr>
              <w:t>2、法人或者其他组织的营业执照等证明文件，自然人的身份证明</w:t>
            </w:r>
          </w:p>
          <w:p w:rsidR="0095572A" w:rsidRDefault="00014E80">
            <w:pPr>
              <w:spacing w:line="360" w:lineRule="auto"/>
              <w:rPr>
                <w:rStyle w:val="NormalCharacter"/>
                <w:rFonts w:ascii="宋体" w:hAnsi="宋体" w:cs="黑体"/>
                <w:bCs/>
                <w:sz w:val="24"/>
                <w:szCs w:val="24"/>
              </w:rPr>
            </w:pPr>
            <w:r>
              <w:rPr>
                <w:rStyle w:val="NormalCharacter"/>
                <w:rFonts w:ascii="宋体" w:hAnsi="宋体" w:cs="黑体"/>
                <w:bCs/>
                <w:sz w:val="24"/>
                <w:szCs w:val="24"/>
              </w:rPr>
              <w:t>（1）企业法人营业执照或营业执照。（企业投标提供）</w:t>
            </w:r>
          </w:p>
          <w:p w:rsidR="0095572A" w:rsidRDefault="00014E80">
            <w:pPr>
              <w:spacing w:line="360" w:lineRule="auto"/>
              <w:rPr>
                <w:rStyle w:val="NormalCharacter"/>
                <w:rFonts w:ascii="宋体" w:hAnsi="宋体" w:cs="黑体"/>
                <w:bCs/>
                <w:sz w:val="24"/>
                <w:szCs w:val="24"/>
              </w:rPr>
            </w:pPr>
            <w:r>
              <w:rPr>
                <w:rStyle w:val="NormalCharacter"/>
                <w:rFonts w:ascii="宋体" w:hAnsi="宋体" w:cs="黑体"/>
                <w:bCs/>
                <w:sz w:val="24"/>
                <w:szCs w:val="24"/>
              </w:rPr>
              <w:t>（2）事业单位法人证书。（事业单位投标提供）</w:t>
            </w:r>
          </w:p>
          <w:p w:rsidR="0095572A" w:rsidRDefault="00014E80">
            <w:pPr>
              <w:spacing w:line="360" w:lineRule="auto"/>
              <w:rPr>
                <w:rStyle w:val="NormalCharacter"/>
                <w:rFonts w:ascii="宋体" w:hAnsi="宋体" w:cs="黑体"/>
                <w:bCs/>
                <w:sz w:val="24"/>
                <w:szCs w:val="24"/>
              </w:rPr>
            </w:pPr>
            <w:r>
              <w:rPr>
                <w:rStyle w:val="NormalCharacter"/>
                <w:rFonts w:ascii="宋体" w:hAnsi="宋体" w:cs="黑体"/>
                <w:bCs/>
                <w:sz w:val="24"/>
                <w:szCs w:val="24"/>
              </w:rPr>
              <w:t>（3）执业许可证。（非专业服务机构投标提供）</w:t>
            </w:r>
          </w:p>
          <w:p w:rsidR="0095572A" w:rsidRDefault="00014E80">
            <w:pPr>
              <w:spacing w:line="360" w:lineRule="auto"/>
              <w:rPr>
                <w:rStyle w:val="NormalCharacter"/>
                <w:rFonts w:ascii="宋体" w:hAnsi="宋体" w:cs="黑体"/>
                <w:bCs/>
                <w:sz w:val="24"/>
                <w:szCs w:val="24"/>
              </w:rPr>
            </w:pPr>
            <w:r>
              <w:rPr>
                <w:rStyle w:val="NormalCharacter"/>
                <w:rFonts w:ascii="宋体" w:hAnsi="宋体" w:cs="黑体"/>
                <w:bCs/>
                <w:sz w:val="24"/>
                <w:szCs w:val="24"/>
              </w:rPr>
              <w:t>（4）个体工商户营业执照。（个体工商户投标提供）</w:t>
            </w:r>
          </w:p>
          <w:p w:rsidR="0095572A" w:rsidRDefault="00014E80">
            <w:pPr>
              <w:spacing w:line="360" w:lineRule="auto"/>
              <w:rPr>
                <w:rStyle w:val="NormalCharacter"/>
                <w:rFonts w:ascii="宋体" w:hAnsi="宋体" w:cs="黑体"/>
                <w:bCs/>
                <w:sz w:val="24"/>
                <w:szCs w:val="24"/>
              </w:rPr>
            </w:pPr>
            <w:r>
              <w:rPr>
                <w:rStyle w:val="NormalCharacter"/>
                <w:rFonts w:ascii="宋体" w:hAnsi="宋体" w:cs="黑体"/>
                <w:bCs/>
                <w:sz w:val="24"/>
                <w:szCs w:val="24"/>
              </w:rPr>
              <w:t>（5）自然人身份证明。（自然人投标提供）</w:t>
            </w:r>
          </w:p>
          <w:p w:rsidR="0095572A" w:rsidRDefault="00014E80">
            <w:pPr>
              <w:spacing w:line="360" w:lineRule="auto"/>
              <w:rPr>
                <w:rStyle w:val="NormalCharacter"/>
                <w:rFonts w:ascii="宋体" w:hAnsi="宋体"/>
                <w:b/>
                <w:sz w:val="24"/>
                <w:szCs w:val="24"/>
              </w:rPr>
            </w:pPr>
            <w:r>
              <w:rPr>
                <w:rStyle w:val="NormalCharacter"/>
                <w:rFonts w:ascii="宋体" w:hAnsi="宋体"/>
                <w:bCs/>
                <w:sz w:val="24"/>
                <w:szCs w:val="24"/>
              </w:rPr>
              <w:t>（6）民办非企业单位登记证书。（民办非企业单位投标提供）</w:t>
            </w:r>
          </w:p>
        </w:tc>
      </w:tr>
      <w:tr w:rsidR="0095572A">
        <w:tc>
          <w:tcPr>
            <w:tcW w:w="9079"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rPr>
                <w:rStyle w:val="NormalCharacter"/>
                <w:rFonts w:ascii="宋体" w:hAnsi="宋体" w:cs="黑体"/>
                <w:bCs/>
                <w:sz w:val="24"/>
                <w:szCs w:val="24"/>
              </w:rPr>
            </w:pPr>
            <w:r>
              <w:rPr>
                <w:rStyle w:val="NormalCharacter"/>
                <w:rFonts w:ascii="宋体" w:hAnsi="宋体" w:cs="黑体"/>
                <w:b/>
                <w:bCs/>
                <w:sz w:val="24"/>
                <w:szCs w:val="24"/>
              </w:rPr>
              <w:t>3、财务状况报告相关材料</w:t>
            </w:r>
          </w:p>
          <w:p w:rsidR="0095572A" w:rsidRDefault="00014E80">
            <w:pPr>
              <w:spacing w:line="360" w:lineRule="auto"/>
              <w:rPr>
                <w:rStyle w:val="NormalCharacter"/>
                <w:rFonts w:ascii="宋体" w:hAnsi="宋体" w:cs="黑体"/>
                <w:bCs/>
                <w:sz w:val="24"/>
                <w:szCs w:val="24"/>
              </w:rPr>
            </w:pPr>
            <w:r>
              <w:rPr>
                <w:rStyle w:val="NormalCharacter"/>
                <w:rFonts w:ascii="宋体" w:hAnsi="宋体" w:cs="黑体"/>
                <w:bCs/>
                <w:sz w:val="24"/>
                <w:szCs w:val="24"/>
              </w:rPr>
              <w:t>（1）2018年度经审计的财务报告，包括资产负债表、利润表、现金流量表、所有者权益变动表及其附注；或基本开户银行出具的资信证明；或财政部门认可的政府采购专业担保机构的证明文件和担保机构出具的投标担保函。（法人投标提供。法人包括企业法人、机关法人、事业单位法人和社会团体法人。）</w:t>
            </w:r>
          </w:p>
          <w:p w:rsidR="0095572A" w:rsidRDefault="00014E80">
            <w:pPr>
              <w:spacing w:line="360" w:lineRule="auto"/>
              <w:rPr>
                <w:rStyle w:val="NormalCharacter"/>
                <w:rFonts w:ascii="宋体" w:hAnsi="宋体"/>
                <w:b/>
                <w:sz w:val="24"/>
                <w:szCs w:val="24"/>
              </w:rPr>
            </w:pPr>
            <w:r>
              <w:rPr>
                <w:rStyle w:val="NormalCharacter"/>
                <w:rFonts w:ascii="宋体" w:hAnsi="宋体" w:cs="黑体"/>
                <w:bCs/>
                <w:sz w:val="24"/>
                <w:szCs w:val="24"/>
              </w:rPr>
              <w:t>（2）银行出具的资信证明；或财政部门认可的政府采购专业担保机构的证明文件和担保机构出具的投标担保函。（其他组织和自然人投标提供）</w:t>
            </w:r>
          </w:p>
        </w:tc>
      </w:tr>
      <w:tr w:rsidR="0095572A">
        <w:tc>
          <w:tcPr>
            <w:tcW w:w="9079"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rPr>
                <w:rStyle w:val="NormalCharacter"/>
                <w:rFonts w:ascii="宋体" w:hAnsi="宋体" w:cs="黑体"/>
                <w:bCs/>
                <w:sz w:val="24"/>
                <w:szCs w:val="24"/>
              </w:rPr>
            </w:pPr>
            <w:r>
              <w:rPr>
                <w:rStyle w:val="NormalCharacter"/>
                <w:rFonts w:ascii="宋体" w:hAnsi="宋体" w:cs="黑体"/>
                <w:b/>
                <w:bCs/>
                <w:sz w:val="24"/>
                <w:szCs w:val="24"/>
              </w:rPr>
              <w:t>4、依法缴纳税收相关材料</w:t>
            </w:r>
          </w:p>
          <w:p w:rsidR="0095572A" w:rsidRDefault="00014E80">
            <w:pPr>
              <w:spacing w:line="360" w:lineRule="auto"/>
              <w:rPr>
                <w:rStyle w:val="NormalCharacter"/>
                <w:rFonts w:ascii="宋体" w:hAnsi="宋体"/>
                <w:b/>
                <w:sz w:val="24"/>
                <w:szCs w:val="24"/>
              </w:rPr>
            </w:pPr>
            <w:r>
              <w:rPr>
                <w:rStyle w:val="NormalCharacter"/>
                <w:rFonts w:ascii="宋体" w:hAnsi="宋体" w:cs="黑体"/>
                <w:bCs/>
                <w:sz w:val="24"/>
                <w:szCs w:val="24"/>
              </w:rPr>
              <w:t>投标截止时间前三个月内任意一个月缴纳税收凭据。（依法免税的投标人，应提供相应文件证明依法免税）</w:t>
            </w:r>
          </w:p>
        </w:tc>
      </w:tr>
      <w:tr w:rsidR="0095572A">
        <w:tc>
          <w:tcPr>
            <w:tcW w:w="9079"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rPr>
                <w:rStyle w:val="NormalCharacter"/>
                <w:rFonts w:ascii="宋体" w:hAnsi="宋体" w:cs="黑体"/>
                <w:bCs/>
                <w:sz w:val="24"/>
                <w:szCs w:val="24"/>
              </w:rPr>
            </w:pPr>
            <w:r>
              <w:rPr>
                <w:rStyle w:val="NormalCharacter"/>
                <w:rFonts w:ascii="宋体" w:hAnsi="宋体" w:cs="黑体"/>
                <w:b/>
                <w:bCs/>
                <w:sz w:val="24"/>
                <w:szCs w:val="24"/>
              </w:rPr>
              <w:lastRenderedPageBreak/>
              <w:t>5、依法缴纳社会保障资金的证明材料</w:t>
            </w:r>
          </w:p>
          <w:p w:rsidR="0095572A" w:rsidRDefault="00014E80">
            <w:pPr>
              <w:spacing w:line="360" w:lineRule="auto"/>
              <w:rPr>
                <w:rStyle w:val="NormalCharacter"/>
                <w:rFonts w:ascii="宋体" w:hAnsi="宋体" w:cs="黑体"/>
                <w:bCs/>
                <w:sz w:val="24"/>
                <w:szCs w:val="24"/>
              </w:rPr>
            </w:pPr>
            <w:r>
              <w:rPr>
                <w:rStyle w:val="NormalCharacter"/>
                <w:rFonts w:ascii="宋体" w:hAnsi="宋体" w:cs="黑体"/>
                <w:bCs/>
                <w:sz w:val="24"/>
                <w:szCs w:val="24"/>
              </w:rPr>
              <w:t>投标截止时间前三个月内任意一个月缴纳社会保险凭据。（依法不需要缴纳社会保障资金的投标人，应提供相应文件证明依法不需要缴纳社会保障资金）</w:t>
            </w:r>
          </w:p>
        </w:tc>
      </w:tr>
      <w:tr w:rsidR="0095572A">
        <w:tc>
          <w:tcPr>
            <w:tcW w:w="9079"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rPr>
                <w:rStyle w:val="NormalCharacter"/>
                <w:rFonts w:ascii="宋体" w:hAnsi="宋体" w:cs="黑体"/>
                <w:b/>
                <w:bCs/>
                <w:sz w:val="24"/>
                <w:szCs w:val="24"/>
              </w:rPr>
            </w:pPr>
            <w:r>
              <w:rPr>
                <w:rStyle w:val="NormalCharacter"/>
                <w:rFonts w:ascii="宋体" w:hAnsi="宋体" w:cs="黑体"/>
                <w:b/>
                <w:bCs/>
                <w:sz w:val="24"/>
                <w:szCs w:val="24"/>
              </w:rPr>
              <w:t>6、履行合同所必须的设备和专业技术能力的证明材料</w:t>
            </w:r>
          </w:p>
          <w:p w:rsidR="0095572A" w:rsidRDefault="00014E80">
            <w:pPr>
              <w:spacing w:line="360" w:lineRule="auto"/>
              <w:rPr>
                <w:rStyle w:val="NormalCharacter"/>
                <w:rFonts w:ascii="宋体" w:hAnsi="宋体"/>
                <w:b/>
                <w:sz w:val="24"/>
                <w:szCs w:val="24"/>
              </w:rPr>
            </w:pPr>
            <w:r>
              <w:rPr>
                <w:rStyle w:val="NormalCharacter"/>
                <w:rFonts w:ascii="宋体" w:hAnsi="宋体" w:cs="黑体"/>
                <w:bCs/>
                <w:sz w:val="24"/>
                <w:szCs w:val="24"/>
              </w:rPr>
              <w:t>相关设备的购置发票、专业技术人员职称证书、用工合同等或者投标人相关承诺函或声明。</w:t>
            </w:r>
          </w:p>
        </w:tc>
      </w:tr>
      <w:tr w:rsidR="0095572A">
        <w:tc>
          <w:tcPr>
            <w:tcW w:w="9079"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rPr>
                <w:rStyle w:val="NormalCharacter"/>
                <w:rFonts w:ascii="宋体" w:hAnsi="宋体" w:cs="黑体"/>
                <w:b/>
                <w:bCs/>
                <w:sz w:val="24"/>
                <w:szCs w:val="24"/>
              </w:rPr>
            </w:pPr>
            <w:r>
              <w:rPr>
                <w:rStyle w:val="NormalCharacter"/>
                <w:rFonts w:ascii="宋体" w:hAnsi="宋体" w:cs="黑体"/>
                <w:b/>
                <w:bCs/>
                <w:sz w:val="24"/>
                <w:szCs w:val="24"/>
              </w:rPr>
              <w:t>7、参加政府采购活动前3年内在经营活动中没有重大违法记录的声明</w:t>
            </w:r>
          </w:p>
          <w:p w:rsidR="0095572A" w:rsidRDefault="00014E80">
            <w:pPr>
              <w:spacing w:line="360" w:lineRule="auto"/>
              <w:rPr>
                <w:rStyle w:val="NormalCharacter"/>
                <w:rFonts w:ascii="宋体" w:hAnsi="宋体" w:cs="黑体"/>
                <w:bCs/>
                <w:sz w:val="24"/>
                <w:szCs w:val="24"/>
              </w:rPr>
            </w:pPr>
            <w:r>
              <w:rPr>
                <w:rStyle w:val="NormalCharacter"/>
                <w:rFonts w:ascii="宋体" w:hAnsi="宋体" w:cs="黑体"/>
                <w:bCs/>
                <w:sz w:val="24"/>
                <w:szCs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95572A">
        <w:tc>
          <w:tcPr>
            <w:tcW w:w="9079" w:type="dxa"/>
            <w:tcBorders>
              <w:top w:val="single" w:sz="4" w:space="0" w:color="000000"/>
              <w:left w:val="single" w:sz="4" w:space="0" w:color="000000"/>
              <w:bottom w:val="single" w:sz="4" w:space="0" w:color="000000"/>
              <w:right w:val="single" w:sz="4" w:space="0" w:color="000000"/>
            </w:tcBorders>
            <w:vAlign w:val="center"/>
          </w:tcPr>
          <w:p w:rsidR="0095572A" w:rsidRPr="00A203CB" w:rsidRDefault="00014E80">
            <w:pPr>
              <w:spacing w:line="360" w:lineRule="auto"/>
              <w:contextualSpacing/>
              <w:jc w:val="left"/>
              <w:rPr>
                <w:rStyle w:val="NormalCharacter"/>
                <w:rFonts w:ascii="宋体" w:hAnsi="宋体" w:cs="黑体"/>
                <w:b/>
                <w:bCs/>
                <w:sz w:val="24"/>
                <w:szCs w:val="24"/>
              </w:rPr>
            </w:pPr>
            <w:r>
              <w:rPr>
                <w:rStyle w:val="NormalCharacter"/>
                <w:rFonts w:ascii="宋体" w:hAnsi="宋体" w:cs="黑体"/>
                <w:b/>
                <w:bCs/>
                <w:sz w:val="24"/>
                <w:szCs w:val="24"/>
              </w:rPr>
              <w:t>8、</w:t>
            </w:r>
            <w:r w:rsidR="00A203CB" w:rsidRPr="00A203CB">
              <w:rPr>
                <w:rStyle w:val="NormalCharacter"/>
                <w:rFonts w:ascii="宋体" w:hAnsi="宋体" w:cs="黑体" w:hint="eastAsia"/>
                <w:b/>
                <w:bCs/>
                <w:sz w:val="24"/>
                <w:szCs w:val="24"/>
              </w:rPr>
              <w:t>未被列入“信用中国”网站(www.creditchina.gov.cn)失信被执行人、重大税收违法案件当事人名单的投标人；“中国政府采购网” (www.ccgp.gov.cn)政府采购严重违法失信行为记录名单的投标人；“中国社会组织公共服务平台”网站（www.chinanpo.gov.cn）严重违法失信名单的社会组织。</w:t>
            </w:r>
            <w:r w:rsidRPr="00A203CB">
              <w:rPr>
                <w:rStyle w:val="NormalCharacter"/>
                <w:rFonts w:ascii="宋体" w:hAnsi="宋体" w:cs="黑体"/>
                <w:b/>
                <w:bCs/>
                <w:sz w:val="24"/>
                <w:szCs w:val="24"/>
              </w:rPr>
              <w:t>（联合体形式投标的，联合体成员存在不良信用记录，视同联合体存在不良信用记录）。</w:t>
            </w:r>
          </w:p>
          <w:p w:rsidR="0095572A" w:rsidRDefault="00014E80">
            <w:pPr>
              <w:spacing w:line="360" w:lineRule="auto"/>
              <w:rPr>
                <w:rStyle w:val="NormalCharacter"/>
                <w:rFonts w:ascii="宋体" w:hAnsi="宋体"/>
                <w:kern w:val="0"/>
                <w:sz w:val="24"/>
                <w:szCs w:val="24"/>
              </w:rPr>
            </w:pPr>
            <w:r>
              <w:rPr>
                <w:rStyle w:val="NormalCharacter"/>
                <w:rFonts w:ascii="宋体" w:hAnsi="宋体"/>
                <w:kern w:val="0"/>
                <w:sz w:val="24"/>
                <w:szCs w:val="24"/>
              </w:rPr>
              <w:t>1、查询渠道：</w:t>
            </w:r>
          </w:p>
          <w:p w:rsidR="0095572A" w:rsidRDefault="00014E80">
            <w:pPr>
              <w:spacing w:line="360" w:lineRule="auto"/>
              <w:rPr>
                <w:rStyle w:val="NormalCharacter"/>
                <w:rFonts w:ascii="宋体" w:hAnsi="宋体"/>
                <w:kern w:val="0"/>
                <w:sz w:val="24"/>
                <w:szCs w:val="24"/>
              </w:rPr>
            </w:pPr>
            <w:r>
              <w:rPr>
                <w:rStyle w:val="NormalCharacter"/>
                <w:rFonts w:ascii="宋体" w:hAnsi="宋体"/>
                <w:kern w:val="0"/>
                <w:sz w:val="24"/>
                <w:szCs w:val="24"/>
              </w:rPr>
              <w:t>①“信用中国”网站（</w:t>
            </w:r>
            <w:r>
              <w:rPr>
                <w:rStyle w:val="NormalCharacter"/>
                <w:kern w:val="0"/>
                <w:sz w:val="24"/>
                <w:szCs w:val="24"/>
              </w:rPr>
              <w:t>www.creditchina.gov.cn</w:t>
            </w:r>
            <w:r>
              <w:rPr>
                <w:rStyle w:val="NormalCharacter"/>
                <w:rFonts w:ascii="宋体" w:hAnsi="宋体"/>
                <w:kern w:val="0"/>
                <w:sz w:val="24"/>
                <w:szCs w:val="24"/>
              </w:rPr>
              <w:t>）</w:t>
            </w:r>
          </w:p>
          <w:p w:rsidR="0095572A" w:rsidRDefault="00014E80">
            <w:pPr>
              <w:spacing w:line="360" w:lineRule="auto"/>
              <w:rPr>
                <w:rStyle w:val="NormalCharacter"/>
                <w:rFonts w:ascii="宋体" w:hAnsi="宋体"/>
                <w:kern w:val="0"/>
                <w:sz w:val="24"/>
                <w:szCs w:val="24"/>
              </w:rPr>
            </w:pPr>
            <w:r>
              <w:rPr>
                <w:rStyle w:val="NormalCharacter"/>
                <w:rFonts w:ascii="宋体" w:hAnsi="宋体"/>
                <w:kern w:val="0"/>
                <w:sz w:val="24"/>
                <w:szCs w:val="24"/>
              </w:rPr>
              <w:t>②“中国政府采购网”（www.ccgp.gov.cn）</w:t>
            </w:r>
          </w:p>
          <w:p w:rsidR="0095572A" w:rsidRDefault="00014E80">
            <w:pPr>
              <w:spacing w:line="360" w:lineRule="auto"/>
              <w:rPr>
                <w:rStyle w:val="NormalCharacter"/>
                <w:rFonts w:ascii="宋体" w:hAnsi="宋体"/>
                <w:kern w:val="0"/>
                <w:sz w:val="24"/>
                <w:szCs w:val="24"/>
              </w:rPr>
            </w:pPr>
            <w:r>
              <w:rPr>
                <w:rStyle w:val="NormalCharacter"/>
                <w:rFonts w:ascii="宋体" w:hAnsi="宋体"/>
                <w:kern w:val="0"/>
                <w:sz w:val="24"/>
                <w:szCs w:val="24"/>
              </w:rPr>
              <w:t>③</w:t>
            </w:r>
            <w:r w:rsidR="00A203CB">
              <w:rPr>
                <w:rStyle w:val="NormalCharacter"/>
                <w:rFonts w:ascii="宋体" w:hAnsi="宋体"/>
                <w:kern w:val="0"/>
                <w:sz w:val="24"/>
                <w:szCs w:val="24"/>
              </w:rPr>
              <w:t xml:space="preserve"> </w:t>
            </w:r>
            <w:r>
              <w:rPr>
                <w:rStyle w:val="NormalCharacter"/>
                <w:rFonts w:ascii="宋体" w:hAnsi="宋体"/>
                <w:kern w:val="0"/>
                <w:sz w:val="24"/>
                <w:szCs w:val="24"/>
              </w:rPr>
              <w:t>“中国社会组织公共服务平台”网站（www.chinanpo.gov.cn）（仅查询社会组织）；</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2、截止时间：同投标截止时间；</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3、信用信息查询记录和证据留存具体方式：经采购人确认的查询结果网页截图作为查询记录和证据，与其他采购文件一并保存；</w:t>
            </w:r>
          </w:p>
          <w:p w:rsidR="0095572A" w:rsidRDefault="00014E80">
            <w:pPr>
              <w:spacing w:line="360" w:lineRule="auto"/>
              <w:contextualSpacing/>
              <w:rPr>
                <w:rStyle w:val="NormalCharacter"/>
                <w:rFonts w:ascii="宋体" w:hAnsi="宋体"/>
                <w:kern w:val="0"/>
                <w:sz w:val="24"/>
                <w:szCs w:val="24"/>
              </w:rPr>
            </w:pPr>
            <w:r>
              <w:rPr>
                <w:rStyle w:val="NormalCharacter"/>
                <w:rFonts w:ascii="宋体" w:hAnsi="宋体"/>
                <w:kern w:val="0"/>
                <w:sz w:val="24"/>
                <w:szCs w:val="24"/>
              </w:rPr>
              <w:t>4、信用信息的使用原则：经采购人认定的被列入失信被执行人、重大税收违法案件当事人名单、</w:t>
            </w:r>
            <w:r>
              <w:rPr>
                <w:rStyle w:val="NormalCharacter"/>
                <w:rFonts w:ascii="宋体" w:hAnsi="宋体"/>
                <w:sz w:val="24"/>
                <w:szCs w:val="24"/>
              </w:rPr>
              <w:t>政府采购严重违法失信行为记录名单、</w:t>
            </w:r>
            <w:r>
              <w:rPr>
                <w:rStyle w:val="NormalCharacter"/>
                <w:rFonts w:ascii="宋体" w:hAnsi="宋体"/>
                <w:kern w:val="0"/>
                <w:sz w:val="24"/>
                <w:szCs w:val="24"/>
              </w:rPr>
              <w:t>严重违法失信企业名单（黑名单）、严重违法失信社会组织名单的投标人，将拒绝其参与本次政府采购活动。</w:t>
            </w:r>
          </w:p>
          <w:p w:rsidR="0095572A" w:rsidRDefault="00014E80">
            <w:pPr>
              <w:spacing w:line="360" w:lineRule="auto"/>
              <w:rPr>
                <w:rStyle w:val="NormalCharacter"/>
                <w:rFonts w:ascii="宋体" w:hAnsi="宋体" w:cs="黑体"/>
                <w:bCs/>
                <w:sz w:val="24"/>
                <w:szCs w:val="24"/>
              </w:rPr>
            </w:pPr>
            <w:r>
              <w:rPr>
                <w:rStyle w:val="NormalCharacter"/>
                <w:rFonts w:ascii="宋体" w:hAnsi="宋体"/>
                <w:kern w:val="0"/>
                <w:sz w:val="24"/>
                <w:szCs w:val="24"/>
              </w:rPr>
              <w:t>5、投标人无须提供</w:t>
            </w:r>
            <w:r>
              <w:rPr>
                <w:rStyle w:val="NormalCharacter"/>
                <w:rFonts w:ascii="宋体" w:hAnsi="宋体" w:cs="微软雅黑"/>
                <w:bCs/>
                <w:sz w:val="24"/>
                <w:szCs w:val="24"/>
              </w:rPr>
              <w:t>信用记录查询结果网页截屏。</w:t>
            </w:r>
            <w:r>
              <w:rPr>
                <w:rStyle w:val="NormalCharacter"/>
                <w:rFonts w:ascii="宋体" w:hAnsi="宋体"/>
                <w:kern w:val="0"/>
                <w:sz w:val="24"/>
                <w:szCs w:val="24"/>
              </w:rPr>
              <w:t>投标人不良信用记录以采购人查询结</w:t>
            </w:r>
            <w:r>
              <w:rPr>
                <w:rStyle w:val="NormalCharacter"/>
                <w:rFonts w:ascii="宋体" w:hAnsi="宋体"/>
                <w:kern w:val="0"/>
                <w:sz w:val="24"/>
                <w:szCs w:val="24"/>
              </w:rPr>
              <w:lastRenderedPageBreak/>
              <w:t>果为准，采购人查询之后，网站信息发生的任何变更不再作为评审依据，投标人自行提供的与网站信息不一致的其他证明材料亦不作为评审依据。</w:t>
            </w:r>
          </w:p>
        </w:tc>
      </w:tr>
      <w:tr w:rsidR="0095572A">
        <w:trPr>
          <w:trHeight w:val="624"/>
        </w:trPr>
        <w:tc>
          <w:tcPr>
            <w:tcW w:w="9079"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rPr>
                <w:rStyle w:val="NormalCharacter"/>
                <w:rFonts w:ascii="宋体"/>
                <w:b/>
                <w:sz w:val="24"/>
                <w:szCs w:val="24"/>
                <w:lang w:val="zh-CN"/>
              </w:rPr>
            </w:pPr>
            <w:r>
              <w:rPr>
                <w:rStyle w:val="NormalCharacter"/>
                <w:rFonts w:ascii="宋体" w:hAnsi="宋体" w:cs="黑体" w:hint="eastAsia"/>
                <w:b/>
                <w:bCs/>
                <w:sz w:val="24"/>
                <w:szCs w:val="24"/>
              </w:rPr>
              <w:lastRenderedPageBreak/>
              <w:t>9</w:t>
            </w:r>
            <w:r>
              <w:rPr>
                <w:rStyle w:val="NormalCharacter"/>
                <w:rFonts w:ascii="宋体" w:hAnsi="宋体" w:cs="黑体"/>
                <w:b/>
                <w:bCs/>
                <w:sz w:val="24"/>
                <w:szCs w:val="24"/>
              </w:rPr>
              <w:t>、</w:t>
            </w:r>
            <w:r>
              <w:rPr>
                <w:rStyle w:val="NormalCharacter"/>
                <w:rFonts w:ascii="宋体" w:hAnsi="宋体"/>
                <w:b/>
                <w:sz w:val="24"/>
                <w:szCs w:val="24"/>
                <w:lang w:val="zh-CN"/>
              </w:rPr>
              <w:t>报价</w:t>
            </w:r>
          </w:p>
          <w:p w:rsidR="0095572A" w:rsidRDefault="00014E80">
            <w:pPr>
              <w:spacing w:line="360" w:lineRule="auto"/>
              <w:rPr>
                <w:rStyle w:val="NormalCharacter"/>
                <w:rFonts w:ascii="宋体" w:hAnsi="宋体" w:cs="黑体"/>
                <w:b/>
                <w:bCs/>
                <w:sz w:val="24"/>
                <w:szCs w:val="24"/>
              </w:rPr>
            </w:pPr>
            <w:r>
              <w:rPr>
                <w:rStyle w:val="NormalCharacter"/>
                <w:rFonts w:ascii="宋体" w:hAnsi="宋体"/>
                <w:sz w:val="24"/>
                <w:szCs w:val="24"/>
                <w:lang w:val="zh-CN"/>
              </w:rPr>
              <w:t>是否超出招标文件中规定的预算金额，超出预算金额的投标无效。如投标人须知前附表规定最高限价，则</w:t>
            </w:r>
            <w:r>
              <w:rPr>
                <w:rStyle w:val="NormalCharacter"/>
                <w:rFonts w:ascii="宋体" w:hAnsi="宋体" w:cs="宋体"/>
                <w:bCs/>
                <w:sz w:val="24"/>
                <w:szCs w:val="24"/>
                <w:lang w:val="zh-CN"/>
              </w:rPr>
              <w:t>超出预算金额和最高限价的投标无效。</w:t>
            </w:r>
          </w:p>
        </w:tc>
      </w:tr>
      <w:tr w:rsidR="0095572A">
        <w:trPr>
          <w:trHeight w:val="567"/>
        </w:trPr>
        <w:tc>
          <w:tcPr>
            <w:tcW w:w="9079"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rPr>
                <w:rStyle w:val="NormalCharacter"/>
                <w:rFonts w:ascii="宋体" w:hAnsi="宋体" w:cs="黑体"/>
                <w:b/>
                <w:bCs/>
                <w:sz w:val="24"/>
                <w:szCs w:val="24"/>
              </w:rPr>
            </w:pPr>
            <w:r>
              <w:rPr>
                <w:rStyle w:val="NormalCharacter"/>
                <w:rFonts w:ascii="宋体" w:hAnsi="宋体" w:cs="黑体" w:hint="eastAsia"/>
                <w:b/>
                <w:bCs/>
                <w:sz w:val="24"/>
                <w:szCs w:val="24"/>
              </w:rPr>
              <w:t>10</w:t>
            </w:r>
            <w:r>
              <w:rPr>
                <w:rStyle w:val="NormalCharacter"/>
                <w:rFonts w:ascii="宋体" w:hAnsi="宋体" w:cs="黑体"/>
                <w:b/>
                <w:bCs/>
                <w:sz w:val="24"/>
                <w:szCs w:val="24"/>
              </w:rPr>
              <w:t>、投标承诺函</w:t>
            </w:r>
          </w:p>
          <w:p w:rsidR="0095572A" w:rsidRDefault="00014E80">
            <w:pPr>
              <w:spacing w:line="360" w:lineRule="auto"/>
              <w:rPr>
                <w:rStyle w:val="NormalCharacter"/>
                <w:rFonts w:ascii="宋体" w:hAnsi="宋体"/>
                <w:b/>
                <w:sz w:val="24"/>
                <w:szCs w:val="24"/>
              </w:rPr>
            </w:pPr>
            <w:r>
              <w:rPr>
                <w:rStyle w:val="NormalCharacter"/>
                <w:rFonts w:ascii="宋体" w:hAnsi="宋体" w:cs="黑体"/>
                <w:bCs/>
                <w:sz w:val="24"/>
                <w:szCs w:val="24"/>
              </w:rPr>
              <w:t>投标人以投标承诺函的形式替代投标保证金。</w:t>
            </w:r>
          </w:p>
        </w:tc>
      </w:tr>
      <w:tr w:rsidR="0095572A">
        <w:trPr>
          <w:trHeight w:val="567"/>
        </w:trPr>
        <w:tc>
          <w:tcPr>
            <w:tcW w:w="9079"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rPr>
                <w:rStyle w:val="NormalCharacter"/>
                <w:rFonts w:ascii="宋体" w:cs="黑体"/>
                <w:b/>
                <w:bCs/>
                <w:sz w:val="24"/>
                <w:szCs w:val="24"/>
              </w:rPr>
            </w:pPr>
            <w:r>
              <w:rPr>
                <w:rStyle w:val="NormalCharacter"/>
                <w:rFonts w:ascii="宋体" w:hAnsi="宋体" w:cs="黑体"/>
                <w:b/>
                <w:bCs/>
                <w:sz w:val="24"/>
                <w:szCs w:val="24"/>
              </w:rPr>
              <w:t>1</w:t>
            </w:r>
            <w:r>
              <w:rPr>
                <w:rStyle w:val="NormalCharacter"/>
                <w:rFonts w:ascii="宋体" w:hAnsi="宋体" w:cs="黑体" w:hint="eastAsia"/>
                <w:b/>
                <w:bCs/>
                <w:sz w:val="24"/>
                <w:szCs w:val="24"/>
              </w:rPr>
              <w:t>1</w:t>
            </w:r>
            <w:r>
              <w:rPr>
                <w:rStyle w:val="NormalCharacter"/>
                <w:rFonts w:ascii="宋体" w:hAnsi="宋体" w:cs="黑体"/>
                <w:b/>
                <w:bCs/>
                <w:sz w:val="24"/>
                <w:szCs w:val="24"/>
              </w:rPr>
              <w:t>、联合体协议</w:t>
            </w:r>
          </w:p>
          <w:p w:rsidR="0095572A" w:rsidRDefault="00014E80">
            <w:pPr>
              <w:spacing w:line="360" w:lineRule="auto"/>
              <w:rPr>
                <w:rStyle w:val="NormalCharacter"/>
                <w:rFonts w:ascii="宋体" w:hAnsi="宋体"/>
                <w:b/>
                <w:sz w:val="24"/>
                <w:szCs w:val="24"/>
              </w:rPr>
            </w:pPr>
            <w:r>
              <w:rPr>
                <w:rStyle w:val="NormalCharacter"/>
                <w:rFonts w:ascii="宋体" w:hAnsi="宋体" w:cs="黑体"/>
                <w:bCs/>
                <w:sz w:val="24"/>
                <w:szCs w:val="24"/>
              </w:rPr>
              <w:t>招标文件接受联合体投标且投标人为联合体的，投标人应提供本协议；否则无须提供。</w:t>
            </w:r>
          </w:p>
        </w:tc>
      </w:tr>
      <w:tr w:rsidR="0095572A">
        <w:trPr>
          <w:trHeight w:val="567"/>
        </w:trPr>
        <w:tc>
          <w:tcPr>
            <w:tcW w:w="9079"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contextualSpacing/>
              <w:rPr>
                <w:rStyle w:val="NormalCharacter"/>
                <w:rFonts w:ascii="宋体" w:hAnsi="宋体"/>
                <w:b/>
                <w:sz w:val="24"/>
                <w:szCs w:val="24"/>
              </w:rPr>
            </w:pPr>
            <w:r>
              <w:rPr>
                <w:rStyle w:val="NormalCharacter"/>
                <w:rFonts w:ascii="宋体" w:hAnsi="宋体"/>
                <w:b/>
                <w:sz w:val="24"/>
                <w:szCs w:val="24"/>
              </w:rPr>
              <w:t>1</w:t>
            </w:r>
            <w:r>
              <w:rPr>
                <w:rStyle w:val="NormalCharacter"/>
                <w:rFonts w:ascii="宋体" w:hAnsi="宋体" w:hint="eastAsia"/>
                <w:b/>
                <w:sz w:val="24"/>
                <w:szCs w:val="24"/>
              </w:rPr>
              <w:t>2</w:t>
            </w:r>
            <w:r>
              <w:rPr>
                <w:rStyle w:val="NormalCharacter"/>
                <w:rFonts w:ascii="宋体" w:hAnsi="宋体"/>
                <w:b/>
                <w:sz w:val="24"/>
                <w:szCs w:val="24"/>
              </w:rPr>
              <w:t>、法定代表人身份证明或提供法定代表人授权委托书及被授权人身份证明。</w:t>
            </w:r>
          </w:p>
        </w:tc>
      </w:tr>
      <w:tr w:rsidR="0095572A">
        <w:trPr>
          <w:trHeight w:val="567"/>
        </w:trPr>
        <w:tc>
          <w:tcPr>
            <w:tcW w:w="9079"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rPr>
                <w:rStyle w:val="NormalCharacter"/>
                <w:rFonts w:ascii="宋体" w:hAnsi="宋体"/>
                <w:b/>
                <w:color w:val="000000"/>
                <w:sz w:val="24"/>
                <w:szCs w:val="24"/>
              </w:rPr>
            </w:pPr>
            <w:r>
              <w:rPr>
                <w:rStyle w:val="NormalCharacter"/>
                <w:rFonts w:ascii="宋体" w:hAnsi="宋体"/>
                <w:b/>
                <w:color w:val="000000"/>
                <w:sz w:val="24"/>
                <w:szCs w:val="24"/>
              </w:rPr>
              <w:t>1</w:t>
            </w:r>
            <w:r>
              <w:rPr>
                <w:rStyle w:val="NormalCharacter"/>
                <w:rFonts w:ascii="宋体" w:hAnsi="宋体" w:hint="eastAsia"/>
                <w:b/>
                <w:color w:val="000000"/>
                <w:sz w:val="24"/>
                <w:szCs w:val="24"/>
              </w:rPr>
              <w:t>3</w:t>
            </w:r>
            <w:r>
              <w:rPr>
                <w:rStyle w:val="NormalCharacter"/>
                <w:rFonts w:ascii="宋体" w:hAnsi="宋体"/>
                <w:b/>
                <w:color w:val="000000"/>
                <w:sz w:val="24"/>
                <w:szCs w:val="24"/>
              </w:rPr>
              <w:t>、单位负责人为同一人或者存在直接控股、管理关系的不同供应商，不得参加同一合同项下的政府采购活动</w:t>
            </w:r>
          </w:p>
          <w:p w:rsidR="0095572A" w:rsidRDefault="00014E80">
            <w:pPr>
              <w:spacing w:line="360" w:lineRule="auto"/>
              <w:rPr>
                <w:rStyle w:val="NormalCharacter"/>
                <w:rFonts w:ascii="宋体" w:hAnsi="宋体"/>
                <w:b/>
                <w:color w:val="000000"/>
                <w:sz w:val="24"/>
                <w:szCs w:val="24"/>
              </w:rPr>
            </w:pPr>
            <w:r>
              <w:rPr>
                <w:rStyle w:val="NormalCharacter"/>
                <w:rFonts w:ascii="宋体" w:hAnsi="宋体" w:cs="黑体"/>
                <w:bCs/>
                <w:color w:val="000000"/>
                <w:sz w:val="24"/>
                <w:szCs w:val="24"/>
                <w:lang w:val="zh-CN"/>
              </w:rPr>
              <w:t>投标人提供与参加本项目投标的其他供应商之间，单位负责人不为同一人并且不存在直接控股、管理关系承诺函（承诺函格式自拟）。</w:t>
            </w:r>
          </w:p>
        </w:tc>
      </w:tr>
      <w:tr w:rsidR="0095572A">
        <w:trPr>
          <w:trHeight w:val="567"/>
        </w:trPr>
        <w:tc>
          <w:tcPr>
            <w:tcW w:w="9079" w:type="dxa"/>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rPr>
                <w:rStyle w:val="NormalCharacter"/>
                <w:rFonts w:ascii="宋体" w:hAnsi="宋体"/>
                <w:b/>
                <w:color w:val="000000"/>
                <w:sz w:val="24"/>
                <w:szCs w:val="24"/>
              </w:rPr>
            </w:pPr>
            <w:r>
              <w:rPr>
                <w:rStyle w:val="NormalCharacter"/>
                <w:rFonts w:ascii="宋体" w:hAnsi="宋体" w:hint="eastAsia"/>
                <w:b/>
                <w:color w:val="000000"/>
                <w:sz w:val="24"/>
                <w:szCs w:val="24"/>
              </w:rPr>
              <w:t>14</w:t>
            </w:r>
            <w:r>
              <w:rPr>
                <w:rStyle w:val="NormalCharacter"/>
                <w:rFonts w:ascii="宋体" w:hAnsi="宋体"/>
                <w:b/>
                <w:color w:val="000000"/>
                <w:sz w:val="24"/>
                <w:szCs w:val="24"/>
              </w:rPr>
              <w:t>、为本项目提供整体设计、规范编制或者项目管理、监理、检测等服务的供应商不得参加本项目投标</w:t>
            </w:r>
          </w:p>
          <w:p w:rsidR="0095572A" w:rsidRDefault="00014E80">
            <w:pPr>
              <w:spacing w:line="360" w:lineRule="auto"/>
              <w:rPr>
                <w:rStyle w:val="NormalCharacter"/>
                <w:rFonts w:ascii="宋体" w:hAnsi="宋体"/>
                <w:b/>
                <w:color w:val="000000"/>
                <w:sz w:val="24"/>
                <w:szCs w:val="24"/>
              </w:rPr>
            </w:pPr>
            <w:r>
              <w:rPr>
                <w:rStyle w:val="NormalCharacter"/>
                <w:rFonts w:ascii="宋体" w:hAnsi="宋体" w:cs="黑体"/>
                <w:bCs/>
                <w:color w:val="000000"/>
                <w:sz w:val="24"/>
                <w:szCs w:val="24"/>
                <w:lang w:val="zh-CN"/>
              </w:rPr>
              <w:t>投标人提供未为本项目提供整体设计、规范编制或者项目管理、监理、检测等服务承诺函（承诺函格式自拟）。</w:t>
            </w:r>
          </w:p>
        </w:tc>
      </w:tr>
    </w:tbl>
    <w:p w:rsidR="0095572A" w:rsidRDefault="00014E80">
      <w:pPr>
        <w:pStyle w:val="UserStyle10"/>
        <w:spacing w:line="360" w:lineRule="auto"/>
        <w:contextualSpacing/>
        <w:jc w:val="center"/>
        <w:rPr>
          <w:rStyle w:val="NormalCharacter"/>
          <w:rFonts w:ascii="宋体" w:hAnsi="宋体"/>
          <w:b/>
          <w:sz w:val="32"/>
          <w:szCs w:val="32"/>
          <w:lang w:val="zh-CN"/>
        </w:rPr>
      </w:pPr>
      <w:r>
        <w:rPr>
          <w:rStyle w:val="NormalCharacter"/>
          <w:rFonts w:ascii="宋体" w:hAnsi="宋体"/>
          <w:b/>
          <w:sz w:val="32"/>
          <w:szCs w:val="32"/>
          <w:lang w:val="zh-CN"/>
        </w:rPr>
        <w:t>二、评标</w:t>
      </w:r>
    </w:p>
    <w:p w:rsidR="0095572A" w:rsidRDefault="00014E80">
      <w:pPr>
        <w:pStyle w:val="UserStyle10"/>
        <w:spacing w:line="360" w:lineRule="auto"/>
        <w:ind w:firstLineChars="200" w:firstLine="482"/>
        <w:contextualSpacing/>
        <w:rPr>
          <w:rStyle w:val="NormalCharacter"/>
          <w:rFonts w:ascii="宋体" w:hAnsi="宋体"/>
          <w:b/>
          <w:szCs w:val="24"/>
          <w:lang w:val="zh-CN"/>
        </w:rPr>
      </w:pPr>
      <w:r>
        <w:rPr>
          <w:rStyle w:val="NormalCharacter"/>
          <w:rFonts w:ascii="宋体" w:hAnsi="宋体"/>
          <w:b/>
          <w:szCs w:val="24"/>
          <w:lang w:val="zh-CN"/>
        </w:rPr>
        <w:t>（一）评标方法</w:t>
      </w:r>
    </w:p>
    <w:p w:rsidR="0095572A" w:rsidRDefault="00014E80">
      <w:pPr>
        <w:pStyle w:val="UserStyle10"/>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本项目采用综合评分法。总分为100分。</w:t>
      </w:r>
    </w:p>
    <w:p w:rsidR="0095572A" w:rsidRDefault="00014E80">
      <w:pPr>
        <w:pStyle w:val="UserStyle10"/>
        <w:spacing w:line="360" w:lineRule="auto"/>
        <w:ind w:firstLineChars="200" w:firstLine="482"/>
        <w:contextualSpacing/>
        <w:rPr>
          <w:rStyle w:val="NormalCharacter"/>
          <w:rFonts w:ascii="宋体" w:hAnsi="宋体"/>
          <w:b/>
          <w:szCs w:val="24"/>
          <w:lang w:val="zh-CN"/>
        </w:rPr>
      </w:pPr>
      <w:r>
        <w:rPr>
          <w:rStyle w:val="NormalCharacter"/>
          <w:rFonts w:ascii="宋体" w:hAnsi="宋体"/>
          <w:b/>
          <w:szCs w:val="24"/>
          <w:lang w:val="zh-CN"/>
        </w:rPr>
        <w:t>（二）评标委员会负责具体评标事务，并独立履行下列职责</w:t>
      </w:r>
    </w:p>
    <w:p w:rsidR="0095572A" w:rsidRDefault="00014E80">
      <w:pPr>
        <w:pStyle w:val="UserStyle10"/>
        <w:spacing w:line="360" w:lineRule="auto"/>
        <w:ind w:firstLineChars="200" w:firstLine="482"/>
        <w:contextualSpacing/>
        <w:jc w:val="left"/>
        <w:rPr>
          <w:rStyle w:val="NormalCharacter"/>
          <w:rFonts w:ascii="宋体" w:hAnsi="宋体"/>
          <w:b/>
          <w:szCs w:val="24"/>
          <w:lang w:val="zh-CN"/>
        </w:rPr>
      </w:pPr>
      <w:r>
        <w:rPr>
          <w:rStyle w:val="NormalCharacter"/>
          <w:rFonts w:ascii="宋体" w:hAnsi="宋体"/>
          <w:b/>
          <w:szCs w:val="24"/>
          <w:lang w:val="zh-CN"/>
        </w:rPr>
        <w:t>1、审查、评价投标文件是否符合招标文件的商务、技术等实质性要求；</w:t>
      </w:r>
    </w:p>
    <w:p w:rsidR="0095572A" w:rsidRDefault="00014E80">
      <w:pPr>
        <w:pStyle w:val="UserStyle10"/>
        <w:spacing w:line="360" w:lineRule="auto"/>
        <w:ind w:firstLineChars="200" w:firstLine="480"/>
        <w:contextualSpacing/>
        <w:jc w:val="left"/>
        <w:rPr>
          <w:rStyle w:val="NormalCharacter"/>
          <w:rFonts w:ascii="宋体" w:hAnsi="宋体"/>
          <w:szCs w:val="24"/>
          <w:lang w:val="zh-CN"/>
        </w:rPr>
      </w:pPr>
      <w:r>
        <w:rPr>
          <w:rStyle w:val="NormalCharacter"/>
          <w:rFonts w:ascii="宋体" w:hAnsi="宋体"/>
          <w:szCs w:val="24"/>
          <w:lang w:val="zh-CN"/>
        </w:rPr>
        <w:t>评标委员会对符合资格的投标人的投标文件进行符合性审查，以确定其是否满足招标文件的商务、技术等实质性要求。</w:t>
      </w:r>
    </w:p>
    <w:p w:rsidR="0095572A" w:rsidRDefault="00014E80">
      <w:pPr>
        <w:pStyle w:val="UserStyle10"/>
        <w:spacing w:line="360" w:lineRule="auto"/>
        <w:ind w:firstLineChars="200" w:firstLine="480"/>
        <w:contextualSpacing/>
        <w:jc w:val="left"/>
        <w:rPr>
          <w:rStyle w:val="NormalCharacter"/>
          <w:rFonts w:ascii="宋体" w:hAnsi="宋体"/>
          <w:szCs w:val="24"/>
          <w:lang w:val="zh-CN"/>
        </w:rPr>
      </w:pPr>
      <w:r>
        <w:rPr>
          <w:rStyle w:val="NormalCharacter"/>
          <w:rFonts w:ascii="宋体" w:hAnsi="宋体"/>
          <w:szCs w:val="24"/>
          <w:lang w:val="zh-CN"/>
        </w:rPr>
        <w:lastRenderedPageBreak/>
        <w:t>注：符合性审查中所涉及到的证书及材料，均应在电子投标文件中提供原件扫描件（或图片）。</w:t>
      </w:r>
    </w:p>
    <w:p w:rsidR="0095572A" w:rsidRDefault="00014E80">
      <w:pPr>
        <w:pStyle w:val="UserStyle10"/>
        <w:spacing w:line="360" w:lineRule="auto"/>
        <w:ind w:firstLineChars="200" w:firstLine="482"/>
        <w:contextualSpacing/>
        <w:rPr>
          <w:rStyle w:val="NormalCharacter"/>
          <w:rFonts w:ascii="宋体" w:hAnsi="宋体"/>
          <w:b/>
          <w:szCs w:val="24"/>
          <w:lang w:val="zh-CN"/>
        </w:rPr>
      </w:pPr>
      <w:r>
        <w:rPr>
          <w:rStyle w:val="NormalCharacter"/>
          <w:rFonts w:ascii="宋体" w:hAnsi="宋体"/>
          <w:b/>
          <w:szCs w:val="24"/>
          <w:lang w:val="zh-CN"/>
        </w:rPr>
        <w:t>2、要求投标人对投标文件有关事项</w:t>
      </w:r>
      <w:proofErr w:type="gramStart"/>
      <w:r>
        <w:rPr>
          <w:rStyle w:val="NormalCharacter"/>
          <w:rFonts w:ascii="宋体" w:hAnsi="宋体"/>
          <w:b/>
          <w:szCs w:val="24"/>
          <w:lang w:val="zh-CN"/>
        </w:rPr>
        <w:t>作出</w:t>
      </w:r>
      <w:proofErr w:type="gramEnd"/>
      <w:r>
        <w:rPr>
          <w:rStyle w:val="NormalCharacter"/>
          <w:rFonts w:ascii="宋体" w:hAnsi="宋体"/>
          <w:b/>
          <w:szCs w:val="24"/>
          <w:lang w:val="zh-CN"/>
        </w:rPr>
        <w:t>澄清或者说明；</w:t>
      </w:r>
    </w:p>
    <w:p w:rsidR="0095572A" w:rsidRDefault="00014E80">
      <w:pPr>
        <w:pStyle w:val="UserStyle10"/>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对于投标文件中含义不明确、同类问题表述不一致或者有明显文字和计算错误的内容，评标委员会应当以书面形式要求投标人</w:t>
      </w:r>
      <w:proofErr w:type="gramStart"/>
      <w:r>
        <w:rPr>
          <w:rStyle w:val="NormalCharacter"/>
          <w:rFonts w:ascii="宋体" w:hAnsi="宋体"/>
          <w:szCs w:val="24"/>
          <w:lang w:val="zh-CN"/>
        </w:rPr>
        <w:t>作出</w:t>
      </w:r>
      <w:proofErr w:type="gramEnd"/>
      <w:r>
        <w:rPr>
          <w:rStyle w:val="NormalCharacter"/>
          <w:rFonts w:ascii="宋体" w:hAnsi="宋体"/>
          <w:szCs w:val="24"/>
          <w:lang w:val="zh-CN"/>
        </w:rPr>
        <w:t>必要的澄清、说明或者补正。</w:t>
      </w:r>
    </w:p>
    <w:p w:rsidR="0095572A" w:rsidRDefault="00014E80">
      <w:pPr>
        <w:pStyle w:val="UserStyle10"/>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95572A" w:rsidRDefault="00014E80">
      <w:pPr>
        <w:pStyle w:val="UserStyle10"/>
        <w:spacing w:line="360" w:lineRule="auto"/>
        <w:ind w:firstLine="465"/>
        <w:contextualSpacing/>
        <w:jc w:val="left"/>
        <w:rPr>
          <w:rStyle w:val="NormalCharacter"/>
          <w:rFonts w:ascii="宋体" w:hAnsi="宋体"/>
          <w:b/>
          <w:szCs w:val="24"/>
          <w:lang w:val="zh-CN"/>
        </w:rPr>
      </w:pPr>
      <w:r>
        <w:rPr>
          <w:rStyle w:val="NormalCharacter"/>
          <w:rFonts w:ascii="宋体" w:hAnsi="宋体"/>
          <w:b/>
          <w:szCs w:val="24"/>
          <w:lang w:val="zh-CN"/>
        </w:rPr>
        <w:t>3、对投标文件进行比较和评价；</w:t>
      </w:r>
    </w:p>
    <w:p w:rsidR="0095572A" w:rsidRDefault="00014E80">
      <w:pPr>
        <w:pStyle w:val="UserStyle10"/>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95572A" w:rsidRDefault="00014E80">
      <w:pPr>
        <w:pStyle w:val="UserStyle10"/>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注：评标标准中所涉及到的证书及材料，均应在电子投标文件中提供原件扫描件（或图片）。</w:t>
      </w:r>
    </w:p>
    <w:p w:rsidR="0095572A" w:rsidRDefault="00014E80">
      <w:pPr>
        <w:pStyle w:val="UserStyle10"/>
        <w:spacing w:line="360" w:lineRule="auto"/>
        <w:ind w:firstLineChars="200" w:firstLine="482"/>
        <w:contextualSpacing/>
        <w:rPr>
          <w:rStyle w:val="NormalCharacter"/>
          <w:rFonts w:ascii="宋体" w:hAnsi="宋体"/>
          <w:b/>
          <w:szCs w:val="24"/>
          <w:lang w:val="zh-CN"/>
        </w:rPr>
      </w:pPr>
      <w:r>
        <w:rPr>
          <w:rStyle w:val="NormalCharacter"/>
          <w:rFonts w:ascii="宋体" w:hAnsi="宋体"/>
          <w:b/>
          <w:szCs w:val="24"/>
          <w:lang w:val="zh-CN"/>
        </w:rPr>
        <w:t>（1）价格分计算</w:t>
      </w:r>
    </w:p>
    <w:p w:rsidR="0095572A" w:rsidRDefault="00014E80">
      <w:pPr>
        <w:pStyle w:val="UserStyle10"/>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95572A" w:rsidRDefault="00014E80">
      <w:pPr>
        <w:pStyle w:val="UserStyle10"/>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95572A" w:rsidRDefault="00014E80">
      <w:pPr>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lastRenderedPageBreak/>
        <w:t>2）监狱企业视同小型、微型企业，对监狱企业价格给予6%的扣除，用扣除后的价格参与评审。监狱企业应当提供由省级以上监狱管理局、戒毒管理局(含新疆生产建设兵团)出具的属于监狱企业的证明文件。</w:t>
      </w:r>
    </w:p>
    <w:p w:rsidR="0095572A" w:rsidRDefault="00014E80">
      <w:pPr>
        <w:pStyle w:val="UserStyle10"/>
        <w:spacing w:line="360" w:lineRule="auto"/>
        <w:ind w:firstLineChars="200" w:firstLine="480"/>
        <w:contextualSpacing/>
        <w:rPr>
          <w:rStyle w:val="NormalCharacter"/>
          <w:rFonts w:ascii="宋体" w:hAnsi="宋体"/>
          <w:szCs w:val="24"/>
          <w:lang w:val="zh-CN"/>
        </w:rPr>
      </w:pPr>
      <w:r>
        <w:rPr>
          <w:rStyle w:val="NormalCharacter"/>
          <w:rFonts w:ascii="宋体" w:hAnsi="宋体"/>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Style w:val="NormalCharacter"/>
          <w:rFonts w:ascii="宋体" w:hAnsi="宋体"/>
          <w:szCs w:val="24"/>
        </w:rPr>
        <w:t>残疾人福利性单位属于小型、微型企业的，不重复享受政策。</w:t>
      </w:r>
    </w:p>
    <w:p w:rsidR="0095572A" w:rsidRDefault="00014E80">
      <w:pPr>
        <w:pStyle w:val="PlainText"/>
        <w:spacing w:line="360" w:lineRule="auto"/>
        <w:ind w:firstLineChars="200" w:firstLine="482"/>
        <w:contextualSpacing/>
        <w:rPr>
          <w:rStyle w:val="NormalCharacter"/>
          <w:rFonts w:ascii="宋体" w:hAnsi="宋体"/>
          <w:szCs w:val="24"/>
          <w:lang w:val="zh-CN"/>
        </w:rPr>
      </w:pPr>
      <w:r>
        <w:rPr>
          <w:rStyle w:val="NormalCharacter"/>
          <w:rFonts w:ascii="宋体" w:hAnsi="宋体" w:cs="仿宋_GB2312"/>
          <w:b/>
          <w:bCs/>
          <w:szCs w:val="24"/>
          <w:lang w:val="zh-CN"/>
        </w:rPr>
        <w:t>（2）关于相同品牌产品（服务类项目不适用本条款规定</w:t>
      </w:r>
      <w:r>
        <w:rPr>
          <w:rStyle w:val="NormalCharacter"/>
          <w:rFonts w:ascii="宋体" w:hAnsi="宋体"/>
          <w:szCs w:val="24"/>
          <w:lang w:val="zh-CN"/>
        </w:rPr>
        <w:t>）</w:t>
      </w:r>
    </w:p>
    <w:p w:rsidR="0095572A" w:rsidRDefault="00014E80">
      <w:pPr>
        <w:pStyle w:val="UserStyle10"/>
        <w:spacing w:line="360" w:lineRule="auto"/>
        <w:ind w:firstLine="465"/>
        <w:contextualSpacing/>
        <w:jc w:val="left"/>
        <w:rPr>
          <w:rStyle w:val="NormalCharacter"/>
          <w:rFonts w:ascii="宋体" w:hAnsi="宋体"/>
          <w:szCs w:val="24"/>
          <w:lang w:val="zh-CN"/>
        </w:rPr>
      </w:pPr>
      <w:r>
        <w:rPr>
          <w:rStyle w:val="NormalCharacter"/>
          <w:rFonts w:ascii="宋体" w:hAnsi="宋体"/>
          <w:szCs w:val="24"/>
          <w:lang w:val="zh-CN"/>
        </w:rPr>
        <w:t>采用最低评标价法的，提供相同品牌产品的不同投标人参加同一合同项下投标的，以其中通过资格审查、符合性审查且报价最低的参加评标；报价相同的，由采购人或者采购人委托评标委员会采取随机抽取方式确定一个参加评标的投标人，其他投标无效。</w:t>
      </w:r>
    </w:p>
    <w:p w:rsidR="0095572A" w:rsidRDefault="00014E80">
      <w:pPr>
        <w:pStyle w:val="UserStyle10"/>
        <w:spacing w:line="360" w:lineRule="auto"/>
        <w:ind w:firstLine="465"/>
        <w:contextualSpacing/>
        <w:jc w:val="left"/>
        <w:rPr>
          <w:rStyle w:val="NormalCharacter"/>
          <w:rFonts w:ascii="宋体" w:hAnsi="宋体"/>
          <w:szCs w:val="24"/>
          <w:lang w:val="zh-CN"/>
        </w:rPr>
      </w:pPr>
      <w:r>
        <w:rPr>
          <w:rStyle w:val="NormalCharacter"/>
          <w:rFonts w:ascii="宋体" w:hAnsi="宋体"/>
          <w:szCs w:val="24"/>
          <w:lang w:val="zh-CN"/>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95572A" w:rsidRDefault="00014E80">
      <w:pPr>
        <w:pStyle w:val="UserStyle10"/>
        <w:spacing w:line="360" w:lineRule="auto"/>
        <w:ind w:firstLine="465"/>
        <w:contextualSpacing/>
        <w:jc w:val="left"/>
        <w:rPr>
          <w:rStyle w:val="NormalCharacter"/>
          <w:rFonts w:ascii="宋体" w:hAnsi="宋体"/>
          <w:b/>
          <w:szCs w:val="24"/>
          <w:lang w:val="zh-CN"/>
        </w:rPr>
      </w:pPr>
      <w:r>
        <w:rPr>
          <w:rStyle w:val="NormalCharacter"/>
          <w:rFonts w:ascii="宋体" w:hAnsi="宋体"/>
          <w:b/>
          <w:szCs w:val="24"/>
          <w:lang w:val="zh-CN"/>
        </w:rPr>
        <w:t>（</w:t>
      </w:r>
      <w:r>
        <w:rPr>
          <w:rStyle w:val="NormalCharacter"/>
          <w:rFonts w:ascii="宋体" w:hAnsi="宋体"/>
          <w:b/>
          <w:szCs w:val="24"/>
        </w:rPr>
        <w:t>3</w:t>
      </w:r>
      <w:r>
        <w:rPr>
          <w:rStyle w:val="NormalCharacter"/>
          <w:rFonts w:ascii="宋体" w:hAnsi="宋体"/>
          <w:b/>
          <w:szCs w:val="24"/>
          <w:lang w:val="zh-CN"/>
        </w:rPr>
        <w:t>）关于强制性产品认证</w:t>
      </w:r>
    </w:p>
    <w:p w:rsidR="0095572A" w:rsidRDefault="00014E80">
      <w:pPr>
        <w:pStyle w:val="UserStyle10"/>
        <w:spacing w:line="360" w:lineRule="auto"/>
        <w:ind w:firstLine="465"/>
        <w:contextualSpacing/>
        <w:jc w:val="left"/>
        <w:rPr>
          <w:rStyle w:val="NormalCharacter"/>
          <w:rFonts w:ascii="宋体" w:hAnsi="宋体"/>
          <w:szCs w:val="24"/>
          <w:lang w:val="zh-CN"/>
        </w:rPr>
      </w:pPr>
      <w:r>
        <w:rPr>
          <w:rStyle w:val="NormalCharacter"/>
          <w:rFonts w:ascii="宋体" w:hAnsi="宋体"/>
          <w:szCs w:val="24"/>
          <w:lang w:val="zh-CN"/>
        </w:rPr>
        <w:t>1）如投标人所投产</w:t>
      </w:r>
      <w:proofErr w:type="gramStart"/>
      <w:r>
        <w:rPr>
          <w:rStyle w:val="NormalCharacter"/>
          <w:rFonts w:ascii="宋体" w:hAnsi="宋体"/>
          <w:szCs w:val="24"/>
          <w:lang w:val="zh-CN"/>
        </w:rPr>
        <w:t>品属于</w:t>
      </w:r>
      <w:proofErr w:type="gramEnd"/>
      <w:r>
        <w:rPr>
          <w:rStyle w:val="NormalCharacter"/>
          <w:rFonts w:ascii="宋体" w:hAnsi="宋体"/>
          <w:szCs w:val="24"/>
          <w:lang w:val="zh-CN"/>
        </w:rPr>
        <w:t>“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95572A" w:rsidRDefault="00014E80">
      <w:pPr>
        <w:pStyle w:val="UserStyle10"/>
        <w:spacing w:line="360" w:lineRule="auto"/>
        <w:ind w:firstLine="465"/>
        <w:contextualSpacing/>
        <w:jc w:val="left"/>
        <w:rPr>
          <w:rStyle w:val="NormalCharacter"/>
          <w:rFonts w:ascii="宋体" w:hAnsi="宋体"/>
          <w:szCs w:val="24"/>
          <w:lang w:val="zh-CN"/>
        </w:rPr>
      </w:pPr>
      <w:r>
        <w:rPr>
          <w:rStyle w:val="NormalCharacter"/>
          <w:rFonts w:ascii="宋体" w:hAnsi="宋体"/>
          <w:szCs w:val="24"/>
          <w:lang w:val="zh-CN"/>
        </w:rPr>
        <w:t>2)投标人所投产品如被列入《信息安全产品强制性认证目录》，则投标文件中应根据本项目招标文件“第二章 项目需求”提供：</w:t>
      </w:r>
    </w:p>
    <w:p w:rsidR="0095572A" w:rsidRDefault="00014E80">
      <w:pPr>
        <w:pStyle w:val="UserStyle10"/>
        <w:spacing w:line="360" w:lineRule="auto"/>
        <w:ind w:firstLine="465"/>
        <w:contextualSpacing/>
        <w:jc w:val="left"/>
        <w:rPr>
          <w:rStyle w:val="NormalCharacter"/>
          <w:rFonts w:ascii="宋体" w:hAnsi="宋体"/>
          <w:szCs w:val="24"/>
          <w:lang w:val="zh-CN"/>
        </w:rPr>
      </w:pPr>
      <w:r>
        <w:rPr>
          <w:rStyle w:val="NormalCharacter"/>
          <w:rFonts w:ascii="宋体" w:hAnsi="宋体"/>
          <w:szCs w:val="24"/>
          <w:lang w:val="zh-CN"/>
        </w:rPr>
        <w:lastRenderedPageBreak/>
        <w:t>中国信息安全认证中心官网（http://www.isccc.gov.cn/index.shtml）产品查询结果截图并加盖投标人公章或中国信息安全认证中心颁发的《中国国家信息安全产品认证证书》加盖投标人公章的原件扫描件（或图片）。</w:t>
      </w:r>
    </w:p>
    <w:p w:rsidR="0095572A" w:rsidRDefault="00014E80">
      <w:pPr>
        <w:tabs>
          <w:tab w:val="left" w:pos="1260"/>
        </w:tabs>
        <w:spacing w:line="360" w:lineRule="auto"/>
        <w:ind w:firstLineChars="200" w:firstLine="482"/>
        <w:contextualSpacing/>
        <w:rPr>
          <w:rStyle w:val="NormalCharacter"/>
          <w:rFonts w:ascii="宋体" w:hAnsi="宋体" w:cs="仿宋_GB2312"/>
          <w:b/>
          <w:bCs/>
          <w:sz w:val="24"/>
          <w:szCs w:val="24"/>
          <w:lang w:val="zh-CN"/>
        </w:rPr>
      </w:pPr>
      <w:r>
        <w:rPr>
          <w:rStyle w:val="NormalCharacter"/>
          <w:rFonts w:ascii="宋体" w:hAnsi="宋体" w:cs="仿宋_GB2312"/>
          <w:b/>
          <w:bCs/>
          <w:sz w:val="24"/>
          <w:szCs w:val="24"/>
          <w:lang w:val="zh-CN"/>
        </w:rPr>
        <w:t>（4）支持脱贫攻坚（物业服务项目）</w:t>
      </w:r>
    </w:p>
    <w:p w:rsidR="0095572A" w:rsidRDefault="00014E80">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在物业项目中，对注册地在832个国家级贫困县域内且聘用建档立</w:t>
      </w:r>
      <w:proofErr w:type="gramStart"/>
      <w:r>
        <w:rPr>
          <w:rStyle w:val="NormalCharacter"/>
          <w:rFonts w:ascii="宋体" w:hAnsi="宋体"/>
          <w:sz w:val="24"/>
          <w:szCs w:val="24"/>
          <w:lang w:val="zh-CN"/>
        </w:rPr>
        <w:t>卡贫困</w:t>
      </w:r>
      <w:proofErr w:type="gramEnd"/>
      <w:r>
        <w:rPr>
          <w:rStyle w:val="NormalCharacter"/>
          <w:rFonts w:ascii="宋体" w:hAnsi="宋体"/>
          <w:sz w:val="24"/>
          <w:szCs w:val="24"/>
          <w:lang w:val="zh-CN"/>
        </w:rPr>
        <w:t>人员的物业公司，提供注册地证明材料、贫困县扶贫部门出具的聘用建档立</w:t>
      </w:r>
      <w:proofErr w:type="gramStart"/>
      <w:r>
        <w:rPr>
          <w:rStyle w:val="NormalCharacter"/>
          <w:rFonts w:ascii="宋体" w:hAnsi="宋体"/>
          <w:sz w:val="24"/>
          <w:szCs w:val="24"/>
          <w:lang w:val="zh-CN"/>
        </w:rPr>
        <w:t>卡贫困</w:t>
      </w:r>
      <w:proofErr w:type="gramEnd"/>
      <w:r>
        <w:rPr>
          <w:rStyle w:val="NormalCharacter"/>
          <w:rFonts w:ascii="宋体" w:hAnsi="宋体"/>
          <w:sz w:val="24"/>
          <w:szCs w:val="24"/>
          <w:lang w:val="zh-CN"/>
        </w:rPr>
        <w:t>人员身份证明及社保材料（开标前12个月内至少连续3个月）的有效证明后，评标委员会根据本项目评标标准予以判定并赋分。</w:t>
      </w:r>
    </w:p>
    <w:p w:rsidR="0095572A" w:rsidRDefault="00014E80">
      <w:pPr>
        <w:tabs>
          <w:tab w:val="left" w:pos="1260"/>
        </w:tabs>
        <w:spacing w:line="360" w:lineRule="auto"/>
        <w:ind w:firstLineChars="200" w:firstLine="482"/>
        <w:contextualSpacing/>
        <w:rPr>
          <w:rStyle w:val="NormalCharacter"/>
          <w:rFonts w:ascii="宋体" w:hAnsi="宋体"/>
          <w:b/>
          <w:sz w:val="24"/>
          <w:szCs w:val="24"/>
          <w:lang w:val="zh-CN"/>
        </w:rPr>
      </w:pPr>
      <w:r>
        <w:rPr>
          <w:rStyle w:val="NormalCharacter"/>
          <w:rFonts w:ascii="宋体" w:hAnsi="宋体"/>
          <w:b/>
          <w:sz w:val="24"/>
          <w:szCs w:val="24"/>
          <w:lang w:val="zh-CN"/>
        </w:rPr>
        <w:t>（</w:t>
      </w:r>
      <w:r>
        <w:rPr>
          <w:rStyle w:val="NormalCharacter"/>
          <w:rFonts w:ascii="宋体" w:hAnsi="宋体"/>
          <w:b/>
          <w:sz w:val="24"/>
          <w:szCs w:val="24"/>
        </w:rPr>
        <w:t>5</w:t>
      </w:r>
      <w:r>
        <w:rPr>
          <w:rStyle w:val="NormalCharacter"/>
          <w:rFonts w:ascii="宋体" w:hAnsi="宋体"/>
          <w:b/>
          <w:sz w:val="24"/>
          <w:szCs w:val="24"/>
          <w:lang w:val="zh-CN"/>
        </w:rPr>
        <w:t>）投标无效情形</w:t>
      </w:r>
    </w:p>
    <w:p w:rsidR="0095572A" w:rsidRDefault="00014E80">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95572A" w:rsidRDefault="00014E80">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2）符合性审查资料未按招标文件要求签署、盖章的；</w:t>
      </w:r>
    </w:p>
    <w:p w:rsidR="0095572A" w:rsidRDefault="00014E80">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3）有下列情形之一的，视为投标人串通投标，其投标无效：</w:t>
      </w:r>
    </w:p>
    <w:p w:rsidR="0095572A" w:rsidRDefault="00014E80">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a.不同投标人的投标文件由同一单位或者个人编制；</w:t>
      </w:r>
    </w:p>
    <w:p w:rsidR="0095572A" w:rsidRDefault="00014E80">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b.不同投标人委托同一单位或者个人办理投标事宜；</w:t>
      </w:r>
    </w:p>
    <w:p w:rsidR="0095572A" w:rsidRDefault="00014E80">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c.不同投标人的投标文件载明的项目管理成员或者联系人员为同一人；</w:t>
      </w:r>
    </w:p>
    <w:p w:rsidR="0095572A" w:rsidRDefault="00014E80">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d.不同投标人的投标文件异常一致或者投标报价呈规律性差异；</w:t>
      </w:r>
    </w:p>
    <w:p w:rsidR="0095572A" w:rsidRDefault="00014E80">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e.不同投标人的投标文件相互混装；</w:t>
      </w:r>
    </w:p>
    <w:p w:rsidR="0095572A" w:rsidRDefault="00014E80">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95572A" w:rsidRDefault="00014E80">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5）法律、法规和招标文件规定的其他无效情形。</w:t>
      </w:r>
    </w:p>
    <w:p w:rsidR="0095572A" w:rsidRDefault="00014E80">
      <w:pPr>
        <w:tabs>
          <w:tab w:val="left" w:pos="1260"/>
        </w:tabs>
        <w:spacing w:line="360" w:lineRule="auto"/>
        <w:ind w:firstLineChars="200" w:firstLine="482"/>
        <w:contextualSpacing/>
        <w:rPr>
          <w:rStyle w:val="NormalCharacter"/>
          <w:rFonts w:ascii="宋体" w:hAnsi="宋体"/>
          <w:b/>
          <w:sz w:val="24"/>
          <w:szCs w:val="24"/>
          <w:lang w:val="zh-CN"/>
        </w:rPr>
      </w:pPr>
      <w:r>
        <w:rPr>
          <w:rStyle w:val="NormalCharacter"/>
          <w:rFonts w:ascii="宋体" w:hAnsi="宋体"/>
          <w:b/>
          <w:sz w:val="24"/>
          <w:szCs w:val="24"/>
          <w:lang w:val="zh-CN"/>
        </w:rPr>
        <w:t>6）不同供应商电子投标文件制作硬件特征码（网卡MAC地址、CPU序号、硬盘序列号）均一致时，视为“不同投标人的投标文件由同一单位或者个人编制” 或“不同投标人委托同一单位或者个人办理投标事宜”，其投标无效。</w:t>
      </w:r>
    </w:p>
    <w:p w:rsidR="0095572A" w:rsidRDefault="00014E80">
      <w:pPr>
        <w:tabs>
          <w:tab w:val="left" w:pos="1260"/>
        </w:tabs>
        <w:spacing w:line="360" w:lineRule="auto"/>
        <w:ind w:firstLineChars="200" w:firstLine="482"/>
        <w:contextualSpacing/>
        <w:rPr>
          <w:rStyle w:val="NormalCharacter"/>
          <w:rFonts w:ascii="宋体" w:hAnsi="宋体"/>
          <w:b/>
          <w:sz w:val="24"/>
          <w:szCs w:val="24"/>
          <w:lang w:val="zh-CN"/>
        </w:rPr>
      </w:pPr>
      <w:r>
        <w:rPr>
          <w:rStyle w:val="NormalCharacter"/>
          <w:rFonts w:ascii="宋体" w:hAnsi="宋体"/>
          <w:b/>
          <w:sz w:val="24"/>
          <w:szCs w:val="24"/>
          <w:lang w:val="zh-CN"/>
        </w:rPr>
        <w:lastRenderedPageBreak/>
        <w:t>评标专家应严格按照招标文件要求查看“硬件特征码”相关信息并进行评审，在评标报告中显示“不同投标人电子投标文件制作硬件特征码”是否雷同的分析及判定结果。</w:t>
      </w:r>
    </w:p>
    <w:p w:rsidR="0095572A" w:rsidRDefault="00014E80">
      <w:pPr>
        <w:pStyle w:val="UserStyle10"/>
        <w:spacing w:line="360" w:lineRule="auto"/>
        <w:ind w:firstLineChars="200" w:firstLine="482"/>
        <w:contextualSpacing/>
        <w:rPr>
          <w:rStyle w:val="NormalCharacter"/>
          <w:rFonts w:ascii="宋体" w:hAnsi="宋体"/>
          <w:b/>
          <w:szCs w:val="24"/>
          <w:lang w:val="zh-CN"/>
        </w:rPr>
      </w:pPr>
      <w:r>
        <w:rPr>
          <w:rStyle w:val="NormalCharacter"/>
          <w:rFonts w:ascii="宋体" w:hAnsi="宋体"/>
          <w:b/>
          <w:szCs w:val="24"/>
          <w:lang w:val="zh-CN"/>
        </w:rPr>
        <w:t>（</w:t>
      </w:r>
      <w:r>
        <w:rPr>
          <w:rStyle w:val="NormalCharacter"/>
          <w:rFonts w:ascii="宋体" w:hAnsi="宋体"/>
          <w:b/>
          <w:szCs w:val="24"/>
        </w:rPr>
        <w:t>7</w:t>
      </w:r>
      <w:r>
        <w:rPr>
          <w:rStyle w:val="NormalCharacter"/>
          <w:rFonts w:ascii="宋体" w:hAnsi="宋体"/>
          <w:b/>
          <w:szCs w:val="24"/>
          <w:lang w:val="zh-CN"/>
        </w:rPr>
        <w:t>）评标标准</w:t>
      </w:r>
    </w:p>
    <w:tbl>
      <w:tblPr>
        <w:tblW w:w="85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1597"/>
        <w:gridCol w:w="5969"/>
        <w:gridCol w:w="967"/>
      </w:tblGrid>
      <w:tr w:rsidR="0095572A" w:rsidRPr="00716756">
        <w:trPr>
          <w:trHeight w:val="900"/>
          <w:jc w:val="center"/>
        </w:trPr>
        <w:tc>
          <w:tcPr>
            <w:tcW w:w="1597" w:type="dxa"/>
            <w:tcBorders>
              <w:top w:val="single" w:sz="4" w:space="0" w:color="000000"/>
              <w:left w:val="single" w:sz="4" w:space="0" w:color="000000"/>
              <w:bottom w:val="single" w:sz="4" w:space="0" w:color="000000"/>
              <w:right w:val="single" w:sz="4" w:space="0" w:color="000000"/>
            </w:tcBorders>
            <w:vAlign w:val="center"/>
          </w:tcPr>
          <w:p w:rsidR="0095572A" w:rsidRPr="00716756" w:rsidRDefault="00014E80">
            <w:pPr>
              <w:spacing w:line="480" w:lineRule="exact"/>
              <w:rPr>
                <w:rStyle w:val="NormalCharacter"/>
                <w:rFonts w:ascii="宋体" w:hAnsi="宋体"/>
                <w:sz w:val="24"/>
                <w:szCs w:val="24"/>
              </w:rPr>
            </w:pPr>
            <w:r w:rsidRPr="00716756">
              <w:rPr>
                <w:rStyle w:val="NormalCharacter"/>
                <w:rFonts w:ascii="宋体" w:hAnsi="宋体"/>
                <w:sz w:val="24"/>
                <w:szCs w:val="24"/>
              </w:rPr>
              <w:t>分值构成</w:t>
            </w:r>
          </w:p>
          <w:p w:rsidR="0095572A" w:rsidRPr="00716756" w:rsidRDefault="00014E80">
            <w:pPr>
              <w:spacing w:line="480" w:lineRule="exact"/>
              <w:rPr>
                <w:rStyle w:val="NormalCharacter"/>
                <w:rFonts w:ascii="宋体" w:hAnsi="宋体"/>
                <w:sz w:val="24"/>
                <w:szCs w:val="24"/>
              </w:rPr>
            </w:pPr>
            <w:r w:rsidRPr="00716756">
              <w:rPr>
                <w:rStyle w:val="NormalCharacter"/>
                <w:rFonts w:ascii="宋体" w:hAnsi="宋体"/>
                <w:sz w:val="24"/>
                <w:szCs w:val="24"/>
              </w:rPr>
              <w:t>(总分100分)</w:t>
            </w:r>
          </w:p>
        </w:tc>
        <w:tc>
          <w:tcPr>
            <w:tcW w:w="6936" w:type="dxa"/>
            <w:gridSpan w:val="2"/>
            <w:tcBorders>
              <w:top w:val="single" w:sz="4" w:space="0" w:color="000000"/>
              <w:left w:val="nil"/>
              <w:bottom w:val="single" w:sz="4" w:space="0" w:color="000000"/>
              <w:right w:val="single" w:sz="4" w:space="0" w:color="000000"/>
            </w:tcBorders>
            <w:vAlign w:val="center"/>
          </w:tcPr>
          <w:p w:rsidR="0095572A" w:rsidRPr="00716756" w:rsidRDefault="00014E80" w:rsidP="00716756">
            <w:pPr>
              <w:spacing w:line="480" w:lineRule="exact"/>
              <w:ind w:firstLineChars="200" w:firstLine="482"/>
              <w:rPr>
                <w:rStyle w:val="NormalCharacter"/>
                <w:rFonts w:ascii="宋体" w:hAnsi="宋体" w:cs="宋体"/>
                <w:b/>
                <w:bCs/>
                <w:sz w:val="24"/>
                <w:szCs w:val="24"/>
              </w:rPr>
            </w:pPr>
            <w:r w:rsidRPr="00716756">
              <w:rPr>
                <w:rStyle w:val="NormalCharacter"/>
                <w:rFonts w:ascii="宋体" w:hAnsi="宋体" w:cs="宋体"/>
                <w:b/>
                <w:bCs/>
                <w:sz w:val="24"/>
                <w:szCs w:val="24"/>
              </w:rPr>
              <w:t>价格分值：</w:t>
            </w:r>
            <w:r w:rsidRPr="00716756">
              <w:rPr>
                <w:rStyle w:val="NormalCharacter"/>
                <w:rFonts w:ascii="宋体" w:hAnsi="宋体" w:cs="宋体"/>
                <w:b/>
                <w:bCs/>
                <w:sz w:val="24"/>
                <w:szCs w:val="24"/>
                <w:u w:val="single"/>
              </w:rPr>
              <w:t xml:space="preserve">20 </w:t>
            </w:r>
            <w:r w:rsidRPr="00716756">
              <w:rPr>
                <w:rStyle w:val="NormalCharacter"/>
                <w:rFonts w:ascii="宋体" w:hAnsi="宋体" w:cs="宋体"/>
                <w:b/>
                <w:bCs/>
                <w:sz w:val="24"/>
                <w:szCs w:val="24"/>
              </w:rPr>
              <w:t>分</w:t>
            </w:r>
          </w:p>
          <w:p w:rsidR="0095572A" w:rsidRPr="00716756" w:rsidRDefault="00014E80" w:rsidP="00716756">
            <w:pPr>
              <w:spacing w:line="480" w:lineRule="exact"/>
              <w:ind w:firstLineChars="200" w:firstLine="482"/>
              <w:rPr>
                <w:rStyle w:val="NormalCharacter"/>
                <w:rFonts w:ascii="宋体" w:hAnsi="宋体" w:cs="宋体"/>
                <w:b/>
                <w:bCs/>
                <w:sz w:val="24"/>
                <w:szCs w:val="24"/>
              </w:rPr>
            </w:pPr>
            <w:r w:rsidRPr="00716756">
              <w:rPr>
                <w:rStyle w:val="NormalCharacter"/>
                <w:rFonts w:ascii="宋体" w:hAnsi="宋体" w:cs="宋体"/>
                <w:b/>
                <w:bCs/>
                <w:sz w:val="24"/>
                <w:szCs w:val="24"/>
              </w:rPr>
              <w:t>商务部分：</w:t>
            </w:r>
            <w:r w:rsidRPr="00716756">
              <w:rPr>
                <w:rStyle w:val="NormalCharacter"/>
                <w:rFonts w:ascii="宋体" w:hAnsi="宋体" w:cs="宋体"/>
                <w:b/>
                <w:bCs/>
                <w:sz w:val="24"/>
                <w:szCs w:val="24"/>
                <w:u w:val="single"/>
              </w:rPr>
              <w:t xml:space="preserve">35 </w:t>
            </w:r>
            <w:r w:rsidRPr="00716756">
              <w:rPr>
                <w:rStyle w:val="NormalCharacter"/>
                <w:rFonts w:ascii="宋体" w:hAnsi="宋体" w:cs="宋体"/>
                <w:b/>
                <w:bCs/>
                <w:sz w:val="24"/>
                <w:szCs w:val="24"/>
              </w:rPr>
              <w:t>分</w:t>
            </w:r>
          </w:p>
          <w:p w:rsidR="0095572A" w:rsidRPr="00716756" w:rsidRDefault="00014E80" w:rsidP="00716756">
            <w:pPr>
              <w:spacing w:line="480" w:lineRule="exact"/>
              <w:ind w:firstLineChars="200" w:firstLine="482"/>
              <w:rPr>
                <w:rStyle w:val="NormalCharacter"/>
                <w:rFonts w:ascii="宋体" w:hAnsi="宋体"/>
                <w:sz w:val="24"/>
                <w:szCs w:val="24"/>
              </w:rPr>
            </w:pPr>
            <w:r w:rsidRPr="00716756">
              <w:rPr>
                <w:rStyle w:val="NormalCharacter"/>
                <w:rFonts w:ascii="宋体" w:hAnsi="宋体" w:cs="宋体"/>
                <w:b/>
                <w:bCs/>
                <w:sz w:val="24"/>
                <w:szCs w:val="24"/>
              </w:rPr>
              <w:t>技术部分：</w:t>
            </w:r>
            <w:r w:rsidRPr="00716756">
              <w:rPr>
                <w:rStyle w:val="NormalCharacter"/>
                <w:rFonts w:ascii="宋体" w:hAnsi="宋体" w:cs="宋体"/>
                <w:b/>
                <w:bCs/>
                <w:sz w:val="24"/>
                <w:szCs w:val="24"/>
                <w:u w:val="single"/>
              </w:rPr>
              <w:t xml:space="preserve">45 </w:t>
            </w:r>
            <w:r w:rsidRPr="00716756">
              <w:rPr>
                <w:rStyle w:val="NormalCharacter"/>
                <w:rFonts w:ascii="宋体" w:hAnsi="宋体" w:cs="宋体"/>
                <w:b/>
                <w:bCs/>
                <w:sz w:val="24"/>
                <w:szCs w:val="24"/>
              </w:rPr>
              <w:t>分</w:t>
            </w:r>
          </w:p>
        </w:tc>
      </w:tr>
      <w:tr w:rsidR="0095572A" w:rsidRPr="00716756">
        <w:trPr>
          <w:trHeight w:val="567"/>
          <w:jc w:val="center"/>
        </w:trPr>
        <w:tc>
          <w:tcPr>
            <w:tcW w:w="8533" w:type="dxa"/>
            <w:gridSpan w:val="3"/>
            <w:tcBorders>
              <w:top w:val="single" w:sz="4" w:space="0" w:color="000000"/>
              <w:left w:val="single" w:sz="4" w:space="0" w:color="000000"/>
              <w:bottom w:val="single" w:sz="4" w:space="0" w:color="000000"/>
              <w:right w:val="single" w:sz="4" w:space="0" w:color="000000"/>
            </w:tcBorders>
            <w:vAlign w:val="center"/>
          </w:tcPr>
          <w:p w:rsidR="0095572A" w:rsidRPr="00716756" w:rsidRDefault="00014E80" w:rsidP="00716756">
            <w:pPr>
              <w:spacing w:line="480" w:lineRule="exact"/>
              <w:ind w:firstLineChars="200" w:firstLine="482"/>
              <w:jc w:val="center"/>
              <w:rPr>
                <w:rStyle w:val="NormalCharacter"/>
                <w:rFonts w:ascii="宋体" w:hAnsi="宋体"/>
                <w:sz w:val="24"/>
                <w:szCs w:val="24"/>
              </w:rPr>
            </w:pPr>
            <w:r w:rsidRPr="00716756">
              <w:rPr>
                <w:rStyle w:val="NormalCharacter"/>
                <w:rFonts w:ascii="宋体" w:hAnsi="宋体" w:cs="宋体"/>
                <w:b/>
                <w:bCs/>
                <w:sz w:val="24"/>
                <w:szCs w:val="24"/>
              </w:rPr>
              <w:t>价格部分（满分20分）</w:t>
            </w:r>
          </w:p>
        </w:tc>
      </w:tr>
      <w:tr w:rsidR="0095572A" w:rsidRPr="00716756">
        <w:trPr>
          <w:trHeight w:val="90"/>
          <w:jc w:val="center"/>
        </w:trPr>
        <w:tc>
          <w:tcPr>
            <w:tcW w:w="1597" w:type="dxa"/>
            <w:tcBorders>
              <w:top w:val="single" w:sz="4" w:space="0" w:color="000000"/>
              <w:left w:val="single" w:sz="4" w:space="0" w:color="000000"/>
              <w:bottom w:val="single" w:sz="4" w:space="0" w:color="000000"/>
              <w:right w:val="single" w:sz="4" w:space="0" w:color="000000"/>
            </w:tcBorders>
            <w:vAlign w:val="center"/>
          </w:tcPr>
          <w:p w:rsidR="0095572A" w:rsidRPr="00716756" w:rsidRDefault="00014E80">
            <w:pPr>
              <w:rPr>
                <w:rStyle w:val="NormalCharacter"/>
                <w:rFonts w:ascii="宋体" w:hAnsi="宋体" w:cs="宋体"/>
                <w:b/>
                <w:bCs/>
                <w:sz w:val="24"/>
                <w:szCs w:val="24"/>
              </w:rPr>
            </w:pPr>
            <w:r w:rsidRPr="00716756">
              <w:rPr>
                <w:rStyle w:val="NormalCharacter"/>
                <w:rFonts w:ascii="宋体" w:hAnsi="宋体" w:cs="宋体"/>
                <w:b/>
                <w:bCs/>
                <w:sz w:val="24"/>
                <w:szCs w:val="24"/>
              </w:rPr>
              <w:t>评分因素</w:t>
            </w:r>
          </w:p>
        </w:tc>
        <w:tc>
          <w:tcPr>
            <w:tcW w:w="5969" w:type="dxa"/>
            <w:tcBorders>
              <w:top w:val="single" w:sz="4" w:space="0" w:color="000000"/>
              <w:left w:val="nil"/>
              <w:bottom w:val="single" w:sz="4" w:space="0" w:color="000000"/>
              <w:right w:val="single" w:sz="4" w:space="0" w:color="000000"/>
            </w:tcBorders>
            <w:vAlign w:val="center"/>
          </w:tcPr>
          <w:p w:rsidR="0095572A" w:rsidRPr="00716756" w:rsidRDefault="00014E80" w:rsidP="00716756">
            <w:pPr>
              <w:ind w:firstLineChars="1200" w:firstLine="2891"/>
              <w:rPr>
                <w:rStyle w:val="NormalCharacter"/>
                <w:rFonts w:ascii="宋体" w:hAnsi="宋体" w:cs="宋体"/>
                <w:b/>
                <w:bCs/>
                <w:sz w:val="24"/>
                <w:szCs w:val="24"/>
              </w:rPr>
            </w:pPr>
            <w:r w:rsidRPr="00716756">
              <w:rPr>
                <w:rStyle w:val="NormalCharacter"/>
                <w:rFonts w:ascii="宋体" w:hAnsi="宋体" w:cs="宋体"/>
                <w:b/>
                <w:bCs/>
                <w:sz w:val="24"/>
                <w:szCs w:val="24"/>
              </w:rPr>
              <w:t>评标标准</w:t>
            </w:r>
          </w:p>
        </w:tc>
        <w:tc>
          <w:tcPr>
            <w:tcW w:w="967" w:type="dxa"/>
            <w:tcBorders>
              <w:top w:val="single" w:sz="4" w:space="0" w:color="000000"/>
              <w:left w:val="nil"/>
              <w:bottom w:val="single" w:sz="4" w:space="0" w:color="000000"/>
              <w:right w:val="single" w:sz="4" w:space="0" w:color="000000"/>
            </w:tcBorders>
            <w:vAlign w:val="center"/>
          </w:tcPr>
          <w:p w:rsidR="0095572A" w:rsidRPr="00716756" w:rsidRDefault="00014E80">
            <w:pPr>
              <w:jc w:val="center"/>
              <w:rPr>
                <w:rStyle w:val="NormalCharacter"/>
                <w:rFonts w:ascii="宋体" w:hAnsi="宋体" w:cs="宋体"/>
                <w:b/>
                <w:bCs/>
                <w:sz w:val="24"/>
                <w:szCs w:val="24"/>
              </w:rPr>
            </w:pPr>
            <w:r w:rsidRPr="00716756">
              <w:rPr>
                <w:rStyle w:val="NormalCharacter"/>
                <w:rFonts w:ascii="宋体" w:hAnsi="宋体" w:cs="宋体"/>
                <w:b/>
                <w:bCs/>
                <w:sz w:val="24"/>
                <w:szCs w:val="24"/>
              </w:rPr>
              <w:t>分值</w:t>
            </w:r>
          </w:p>
        </w:tc>
      </w:tr>
      <w:tr w:rsidR="0095572A" w:rsidRPr="00716756">
        <w:trPr>
          <w:trHeight w:val="1519"/>
          <w:jc w:val="center"/>
        </w:trPr>
        <w:tc>
          <w:tcPr>
            <w:tcW w:w="1597" w:type="dxa"/>
            <w:tcBorders>
              <w:top w:val="single" w:sz="4" w:space="0" w:color="000000"/>
              <w:left w:val="single" w:sz="4" w:space="0" w:color="000000"/>
              <w:bottom w:val="single" w:sz="4" w:space="0" w:color="000000"/>
              <w:right w:val="single" w:sz="4" w:space="0" w:color="000000"/>
            </w:tcBorders>
            <w:vAlign w:val="center"/>
          </w:tcPr>
          <w:p w:rsidR="0095572A" w:rsidRPr="00716756" w:rsidRDefault="00014E80">
            <w:pPr>
              <w:spacing w:line="480" w:lineRule="exact"/>
              <w:rPr>
                <w:rStyle w:val="NormalCharacter"/>
                <w:rFonts w:ascii="宋体" w:hAnsi="宋体"/>
                <w:sz w:val="24"/>
                <w:szCs w:val="24"/>
              </w:rPr>
            </w:pPr>
            <w:r w:rsidRPr="00716756">
              <w:rPr>
                <w:rStyle w:val="NormalCharacter"/>
                <w:rFonts w:ascii="宋体" w:hAnsi="宋体"/>
                <w:sz w:val="24"/>
                <w:szCs w:val="24"/>
              </w:rPr>
              <w:t>投标报价</w:t>
            </w:r>
          </w:p>
          <w:p w:rsidR="0095572A" w:rsidRPr="00716756" w:rsidRDefault="00014E80">
            <w:pPr>
              <w:spacing w:line="480" w:lineRule="exact"/>
              <w:rPr>
                <w:rStyle w:val="NormalCharacter"/>
                <w:rFonts w:ascii="宋体" w:hAnsi="宋体"/>
                <w:sz w:val="24"/>
                <w:szCs w:val="24"/>
              </w:rPr>
            </w:pPr>
            <w:r w:rsidRPr="00716756">
              <w:rPr>
                <w:rStyle w:val="NormalCharacter"/>
                <w:rFonts w:ascii="宋体" w:hAnsi="宋体"/>
                <w:sz w:val="24"/>
                <w:szCs w:val="24"/>
              </w:rPr>
              <w:t>评分标准</w:t>
            </w:r>
          </w:p>
        </w:tc>
        <w:tc>
          <w:tcPr>
            <w:tcW w:w="5969" w:type="dxa"/>
            <w:tcBorders>
              <w:top w:val="single" w:sz="4" w:space="0" w:color="000000"/>
              <w:left w:val="nil"/>
              <w:bottom w:val="single" w:sz="4" w:space="0" w:color="000000"/>
              <w:right w:val="single" w:sz="4" w:space="0" w:color="000000"/>
            </w:tcBorders>
            <w:vAlign w:val="center"/>
          </w:tcPr>
          <w:p w:rsidR="0095572A" w:rsidRPr="00716756" w:rsidRDefault="00014E80">
            <w:pPr>
              <w:spacing w:line="480" w:lineRule="exact"/>
              <w:rPr>
                <w:rStyle w:val="NormalCharacter"/>
                <w:rFonts w:ascii="宋体" w:hAnsi="宋体"/>
                <w:sz w:val="24"/>
                <w:szCs w:val="24"/>
              </w:rPr>
            </w:pPr>
            <w:r w:rsidRPr="00716756">
              <w:rPr>
                <w:rStyle w:val="NormalCharacter"/>
                <w:rFonts w:ascii="宋体" w:hAnsi="宋体" w:cs="宋体"/>
                <w:b/>
                <w:bCs/>
                <w:sz w:val="24"/>
                <w:szCs w:val="24"/>
              </w:rPr>
              <w:t>评标基准价</w:t>
            </w:r>
            <w:r w:rsidRPr="00716756">
              <w:rPr>
                <w:rStyle w:val="NormalCharacter"/>
                <w:rFonts w:ascii="宋体" w:hAnsi="宋体"/>
                <w:sz w:val="24"/>
                <w:szCs w:val="24"/>
              </w:rPr>
              <w:t>：满足招标文件要求的有效投标报价中，最低的投标报价为评标基准价。</w:t>
            </w:r>
          </w:p>
          <w:p w:rsidR="0095572A" w:rsidRPr="00716756" w:rsidRDefault="00014E80">
            <w:pPr>
              <w:spacing w:line="480" w:lineRule="exact"/>
              <w:rPr>
                <w:rStyle w:val="NormalCharacter"/>
                <w:rFonts w:ascii="宋体" w:hAnsi="宋体"/>
                <w:sz w:val="24"/>
                <w:szCs w:val="24"/>
              </w:rPr>
            </w:pPr>
            <w:r w:rsidRPr="00716756">
              <w:rPr>
                <w:rStyle w:val="NormalCharacter"/>
                <w:rFonts w:ascii="宋体" w:hAnsi="宋体"/>
                <w:sz w:val="24"/>
                <w:szCs w:val="24"/>
              </w:rPr>
              <w:t xml:space="preserve">投标报价得分=（评标基准价/投标报价）×20 </w:t>
            </w:r>
          </w:p>
        </w:tc>
        <w:tc>
          <w:tcPr>
            <w:tcW w:w="967" w:type="dxa"/>
            <w:tcBorders>
              <w:top w:val="single" w:sz="4" w:space="0" w:color="000000"/>
              <w:left w:val="nil"/>
              <w:bottom w:val="single" w:sz="4" w:space="0" w:color="000000"/>
              <w:right w:val="single" w:sz="4" w:space="0" w:color="000000"/>
            </w:tcBorders>
            <w:vAlign w:val="center"/>
          </w:tcPr>
          <w:p w:rsidR="0095572A" w:rsidRPr="00716756" w:rsidRDefault="00014E80">
            <w:pPr>
              <w:jc w:val="center"/>
              <w:rPr>
                <w:rStyle w:val="NormalCharacter"/>
                <w:rFonts w:ascii="宋体" w:hAnsi="宋体"/>
                <w:sz w:val="24"/>
                <w:szCs w:val="24"/>
              </w:rPr>
            </w:pPr>
            <w:r w:rsidRPr="00716756">
              <w:rPr>
                <w:rStyle w:val="NormalCharacter"/>
                <w:rFonts w:ascii="宋体" w:hAnsi="宋体"/>
                <w:sz w:val="24"/>
                <w:szCs w:val="24"/>
                <w:u w:val="single"/>
              </w:rPr>
              <w:t>20</w:t>
            </w:r>
            <w:r w:rsidRPr="00716756">
              <w:rPr>
                <w:rStyle w:val="NormalCharacter"/>
                <w:rFonts w:ascii="宋体" w:hAnsi="宋体"/>
                <w:sz w:val="24"/>
                <w:szCs w:val="24"/>
              </w:rPr>
              <w:t>分</w:t>
            </w:r>
          </w:p>
        </w:tc>
      </w:tr>
      <w:tr w:rsidR="0095572A" w:rsidRPr="00716756">
        <w:trPr>
          <w:trHeight w:val="567"/>
          <w:jc w:val="center"/>
        </w:trPr>
        <w:tc>
          <w:tcPr>
            <w:tcW w:w="8533" w:type="dxa"/>
            <w:gridSpan w:val="3"/>
            <w:tcBorders>
              <w:top w:val="single" w:sz="4" w:space="0" w:color="000000"/>
              <w:left w:val="single" w:sz="4" w:space="0" w:color="000000"/>
              <w:bottom w:val="single" w:sz="4" w:space="0" w:color="000000"/>
              <w:right w:val="single" w:sz="4" w:space="0" w:color="000000"/>
            </w:tcBorders>
            <w:vAlign w:val="center"/>
          </w:tcPr>
          <w:p w:rsidR="0095572A" w:rsidRPr="00716756" w:rsidRDefault="00014E80" w:rsidP="00716756">
            <w:pPr>
              <w:spacing w:line="480" w:lineRule="exact"/>
              <w:ind w:firstLineChars="1400" w:firstLine="3373"/>
              <w:rPr>
                <w:rStyle w:val="NormalCharacter"/>
                <w:rFonts w:ascii="宋体" w:hAnsi="宋体"/>
                <w:sz w:val="24"/>
                <w:szCs w:val="24"/>
              </w:rPr>
            </w:pPr>
            <w:r w:rsidRPr="00716756">
              <w:rPr>
                <w:rStyle w:val="NormalCharacter"/>
                <w:rFonts w:ascii="宋体" w:hAnsi="宋体" w:cs="宋体"/>
                <w:b/>
                <w:bCs/>
                <w:sz w:val="24"/>
                <w:szCs w:val="24"/>
              </w:rPr>
              <w:t>商务部分（满分35分）</w:t>
            </w:r>
          </w:p>
        </w:tc>
      </w:tr>
      <w:tr w:rsidR="0095572A" w:rsidRPr="00716756">
        <w:trPr>
          <w:trHeight w:val="567"/>
          <w:jc w:val="center"/>
        </w:trPr>
        <w:tc>
          <w:tcPr>
            <w:tcW w:w="1597" w:type="dxa"/>
            <w:tcBorders>
              <w:top w:val="single" w:sz="4" w:space="0" w:color="000000"/>
              <w:left w:val="single" w:sz="4" w:space="0" w:color="000000"/>
              <w:bottom w:val="single" w:sz="4" w:space="0" w:color="000000"/>
              <w:right w:val="single" w:sz="4" w:space="0" w:color="000000"/>
            </w:tcBorders>
            <w:vAlign w:val="center"/>
          </w:tcPr>
          <w:p w:rsidR="0095572A" w:rsidRPr="00716756" w:rsidRDefault="00014E80">
            <w:pPr>
              <w:rPr>
                <w:rStyle w:val="NormalCharacter"/>
                <w:rFonts w:ascii="宋体" w:hAnsi="宋体" w:cs="宋体"/>
                <w:b/>
                <w:bCs/>
                <w:sz w:val="24"/>
                <w:szCs w:val="24"/>
              </w:rPr>
            </w:pPr>
            <w:r w:rsidRPr="00716756">
              <w:rPr>
                <w:rStyle w:val="NormalCharacter"/>
                <w:rFonts w:ascii="宋体" w:hAnsi="宋体" w:cs="宋体"/>
                <w:b/>
                <w:bCs/>
                <w:sz w:val="24"/>
                <w:szCs w:val="24"/>
              </w:rPr>
              <w:t>评分因素</w:t>
            </w:r>
          </w:p>
        </w:tc>
        <w:tc>
          <w:tcPr>
            <w:tcW w:w="5969" w:type="dxa"/>
            <w:tcBorders>
              <w:top w:val="single" w:sz="4" w:space="0" w:color="000000"/>
              <w:left w:val="nil"/>
              <w:bottom w:val="single" w:sz="4" w:space="0" w:color="000000"/>
              <w:right w:val="single" w:sz="4" w:space="0" w:color="000000"/>
            </w:tcBorders>
            <w:vAlign w:val="center"/>
          </w:tcPr>
          <w:p w:rsidR="0095572A" w:rsidRPr="00716756" w:rsidRDefault="00014E80" w:rsidP="00716756">
            <w:pPr>
              <w:ind w:firstLineChars="200" w:firstLine="482"/>
              <w:rPr>
                <w:rStyle w:val="NormalCharacter"/>
                <w:rFonts w:ascii="宋体" w:hAnsi="宋体" w:cs="宋体"/>
                <w:b/>
                <w:bCs/>
                <w:sz w:val="24"/>
                <w:szCs w:val="24"/>
              </w:rPr>
            </w:pPr>
            <w:r w:rsidRPr="00716756">
              <w:rPr>
                <w:rStyle w:val="NormalCharacter"/>
                <w:rFonts w:ascii="宋体" w:hAnsi="宋体" w:cs="宋体"/>
                <w:b/>
                <w:bCs/>
                <w:sz w:val="24"/>
                <w:szCs w:val="24"/>
              </w:rPr>
              <w:t>评标标准</w:t>
            </w:r>
          </w:p>
        </w:tc>
        <w:tc>
          <w:tcPr>
            <w:tcW w:w="967" w:type="dxa"/>
            <w:tcBorders>
              <w:top w:val="single" w:sz="4" w:space="0" w:color="000000"/>
              <w:left w:val="nil"/>
              <w:bottom w:val="single" w:sz="4" w:space="0" w:color="000000"/>
              <w:right w:val="single" w:sz="4" w:space="0" w:color="000000"/>
            </w:tcBorders>
            <w:vAlign w:val="center"/>
          </w:tcPr>
          <w:p w:rsidR="0095572A" w:rsidRPr="00716756" w:rsidRDefault="00014E80">
            <w:pPr>
              <w:jc w:val="center"/>
              <w:rPr>
                <w:rStyle w:val="NormalCharacter"/>
                <w:rFonts w:ascii="宋体" w:hAnsi="宋体" w:cs="宋体"/>
                <w:b/>
                <w:bCs/>
                <w:sz w:val="24"/>
                <w:szCs w:val="24"/>
              </w:rPr>
            </w:pPr>
            <w:r w:rsidRPr="00716756">
              <w:rPr>
                <w:rStyle w:val="NormalCharacter"/>
                <w:rFonts w:ascii="宋体" w:hAnsi="宋体" w:cs="宋体"/>
                <w:b/>
                <w:bCs/>
                <w:sz w:val="24"/>
                <w:szCs w:val="24"/>
              </w:rPr>
              <w:t>分值</w:t>
            </w:r>
          </w:p>
        </w:tc>
      </w:tr>
      <w:tr w:rsidR="0095572A" w:rsidRPr="00716756" w:rsidTr="0038076F">
        <w:trPr>
          <w:trHeight w:val="2723"/>
          <w:jc w:val="center"/>
        </w:trPr>
        <w:tc>
          <w:tcPr>
            <w:tcW w:w="1597" w:type="dxa"/>
            <w:tcBorders>
              <w:top w:val="single" w:sz="4" w:space="0" w:color="000000"/>
              <w:left w:val="single" w:sz="4" w:space="0" w:color="000000"/>
              <w:bottom w:val="single" w:sz="4" w:space="0" w:color="000000"/>
              <w:right w:val="single" w:sz="4" w:space="0" w:color="000000"/>
            </w:tcBorders>
            <w:vAlign w:val="center"/>
          </w:tcPr>
          <w:p w:rsidR="0095572A" w:rsidRPr="00716756" w:rsidRDefault="00014E80">
            <w:pPr>
              <w:spacing w:line="480" w:lineRule="exact"/>
              <w:rPr>
                <w:rStyle w:val="NormalCharacter"/>
                <w:rFonts w:ascii="宋体" w:hAnsi="宋体"/>
                <w:color w:val="000000" w:themeColor="text1"/>
                <w:sz w:val="24"/>
                <w:szCs w:val="24"/>
              </w:rPr>
            </w:pPr>
            <w:r w:rsidRPr="00716756">
              <w:rPr>
                <w:rStyle w:val="NormalCharacter"/>
                <w:rFonts w:ascii="宋体" w:hAnsi="宋体"/>
                <w:color w:val="000000" w:themeColor="text1"/>
                <w:sz w:val="24"/>
                <w:szCs w:val="24"/>
              </w:rPr>
              <w:t>企业综合实力</w:t>
            </w:r>
          </w:p>
        </w:tc>
        <w:tc>
          <w:tcPr>
            <w:tcW w:w="5969" w:type="dxa"/>
            <w:tcBorders>
              <w:top w:val="single" w:sz="4" w:space="0" w:color="000000"/>
              <w:left w:val="nil"/>
              <w:bottom w:val="single" w:sz="4" w:space="0" w:color="000000"/>
              <w:right w:val="single" w:sz="4" w:space="0" w:color="000000"/>
            </w:tcBorders>
            <w:vAlign w:val="center"/>
          </w:tcPr>
          <w:p w:rsidR="0095572A" w:rsidRPr="00716756" w:rsidRDefault="00497740">
            <w:pPr>
              <w:spacing w:line="360" w:lineRule="atLeast"/>
              <w:jc w:val="left"/>
              <w:rPr>
                <w:rStyle w:val="NormalCharacter"/>
                <w:sz w:val="24"/>
                <w:szCs w:val="24"/>
              </w:rPr>
            </w:pPr>
            <w:r w:rsidRPr="00716756">
              <w:rPr>
                <w:rStyle w:val="NormalCharacter"/>
                <w:rFonts w:hint="eastAsia"/>
                <w:color w:val="000000" w:themeColor="text1"/>
                <w:sz w:val="24"/>
                <w:szCs w:val="24"/>
              </w:rPr>
              <w:t>1</w:t>
            </w:r>
            <w:r w:rsidRPr="00716756">
              <w:rPr>
                <w:rStyle w:val="NormalCharacter"/>
                <w:rFonts w:hint="eastAsia"/>
                <w:sz w:val="24"/>
                <w:szCs w:val="24"/>
              </w:rPr>
              <w:t>.1</w:t>
            </w:r>
            <w:r w:rsidR="00014E80" w:rsidRPr="00716756">
              <w:rPr>
                <w:rStyle w:val="NormalCharacter"/>
                <w:sz w:val="24"/>
                <w:szCs w:val="24"/>
              </w:rPr>
              <w:t>拟派技术负责人为中级及以上职称者得</w:t>
            </w:r>
            <w:r w:rsidRPr="00716756">
              <w:rPr>
                <w:rStyle w:val="NormalCharacter"/>
                <w:rFonts w:hint="eastAsia"/>
                <w:sz w:val="24"/>
                <w:szCs w:val="24"/>
              </w:rPr>
              <w:t>4</w:t>
            </w:r>
            <w:r w:rsidR="00014E80" w:rsidRPr="00716756">
              <w:rPr>
                <w:rStyle w:val="NormalCharacter"/>
                <w:sz w:val="24"/>
                <w:szCs w:val="24"/>
              </w:rPr>
              <w:t>分，本项最高得</w:t>
            </w:r>
            <w:r w:rsidRPr="00716756">
              <w:rPr>
                <w:rStyle w:val="NormalCharacter"/>
                <w:rFonts w:hint="eastAsia"/>
                <w:sz w:val="24"/>
                <w:szCs w:val="24"/>
              </w:rPr>
              <w:t>4</w:t>
            </w:r>
            <w:r w:rsidR="00014E80" w:rsidRPr="00716756">
              <w:rPr>
                <w:rStyle w:val="NormalCharacter"/>
                <w:sz w:val="24"/>
                <w:szCs w:val="24"/>
              </w:rPr>
              <w:t>分。</w:t>
            </w:r>
          </w:p>
          <w:p w:rsidR="0095572A" w:rsidRPr="00716756" w:rsidRDefault="00497740">
            <w:pPr>
              <w:spacing w:line="360" w:lineRule="atLeast"/>
              <w:jc w:val="left"/>
              <w:rPr>
                <w:rStyle w:val="NormalCharacter"/>
                <w:sz w:val="24"/>
                <w:szCs w:val="24"/>
              </w:rPr>
            </w:pPr>
            <w:r w:rsidRPr="00716756">
              <w:rPr>
                <w:rStyle w:val="NormalCharacter"/>
                <w:rFonts w:hint="eastAsia"/>
                <w:sz w:val="24"/>
                <w:szCs w:val="24"/>
              </w:rPr>
              <w:t>1.2</w:t>
            </w:r>
            <w:r w:rsidR="00014E80" w:rsidRPr="00716756">
              <w:rPr>
                <w:rStyle w:val="NormalCharacter"/>
                <w:sz w:val="24"/>
                <w:szCs w:val="24"/>
              </w:rPr>
              <w:t xml:space="preserve"> </w:t>
            </w:r>
            <w:r w:rsidR="00014E80" w:rsidRPr="00716756">
              <w:rPr>
                <w:rStyle w:val="NormalCharacter"/>
                <w:sz w:val="24"/>
                <w:szCs w:val="24"/>
              </w:rPr>
              <w:t>拟派项目班子中施工员、质量员、安全员、材料员、资料员证件齐全者得</w:t>
            </w:r>
            <w:r w:rsidR="00014E80" w:rsidRPr="00716756">
              <w:rPr>
                <w:rStyle w:val="NormalCharacter"/>
                <w:sz w:val="24"/>
                <w:szCs w:val="24"/>
              </w:rPr>
              <w:t>5</w:t>
            </w:r>
            <w:r w:rsidR="00014E80" w:rsidRPr="00716756">
              <w:rPr>
                <w:rStyle w:val="NormalCharacter"/>
                <w:sz w:val="24"/>
                <w:szCs w:val="24"/>
              </w:rPr>
              <w:t>分</w:t>
            </w:r>
            <w:r w:rsidR="00014E80" w:rsidRPr="00716756">
              <w:rPr>
                <w:rStyle w:val="NormalCharacter"/>
                <w:rFonts w:hint="eastAsia"/>
                <w:sz w:val="24"/>
                <w:szCs w:val="24"/>
              </w:rPr>
              <w:t>，</w:t>
            </w:r>
            <w:r w:rsidR="00643891" w:rsidRPr="00716756">
              <w:rPr>
                <w:rStyle w:val="NormalCharacter"/>
                <w:rFonts w:hint="eastAsia"/>
                <w:sz w:val="24"/>
                <w:szCs w:val="24"/>
              </w:rPr>
              <w:t>每缺一项扣</w:t>
            </w:r>
            <w:r w:rsidR="00643891" w:rsidRPr="00716756">
              <w:rPr>
                <w:rStyle w:val="NormalCharacter"/>
                <w:rFonts w:hint="eastAsia"/>
                <w:sz w:val="24"/>
                <w:szCs w:val="24"/>
              </w:rPr>
              <w:t>1</w:t>
            </w:r>
            <w:r w:rsidR="00643891" w:rsidRPr="00716756">
              <w:rPr>
                <w:rStyle w:val="NormalCharacter"/>
                <w:rFonts w:hint="eastAsia"/>
                <w:sz w:val="24"/>
                <w:szCs w:val="24"/>
              </w:rPr>
              <w:t>分</w:t>
            </w:r>
            <w:r w:rsidR="00014E80" w:rsidRPr="00716756">
              <w:rPr>
                <w:rStyle w:val="NormalCharacter"/>
                <w:sz w:val="24"/>
                <w:szCs w:val="24"/>
              </w:rPr>
              <w:t>。</w:t>
            </w:r>
          </w:p>
          <w:p w:rsidR="0095572A" w:rsidRPr="00716756" w:rsidRDefault="00014E80">
            <w:pPr>
              <w:spacing w:line="360" w:lineRule="atLeast"/>
              <w:jc w:val="left"/>
              <w:rPr>
                <w:rStyle w:val="NormalCharacter"/>
                <w:sz w:val="24"/>
                <w:szCs w:val="24"/>
              </w:rPr>
            </w:pPr>
            <w:r w:rsidRPr="00716756">
              <w:rPr>
                <w:rStyle w:val="NormalCharacter"/>
                <w:sz w:val="24"/>
                <w:szCs w:val="24"/>
              </w:rPr>
              <w:t>1.</w:t>
            </w:r>
            <w:r w:rsidR="00497740" w:rsidRPr="00716756">
              <w:rPr>
                <w:rStyle w:val="NormalCharacter"/>
                <w:rFonts w:hint="eastAsia"/>
                <w:sz w:val="24"/>
                <w:szCs w:val="24"/>
              </w:rPr>
              <w:t>3</w:t>
            </w:r>
            <w:r w:rsidRPr="00716756">
              <w:rPr>
                <w:rStyle w:val="NormalCharacter"/>
                <w:sz w:val="24"/>
                <w:szCs w:val="24"/>
              </w:rPr>
              <w:t xml:space="preserve"> </w:t>
            </w:r>
            <w:r w:rsidRPr="00716756">
              <w:rPr>
                <w:rStyle w:val="NormalCharacter"/>
                <w:sz w:val="24"/>
                <w:szCs w:val="24"/>
              </w:rPr>
              <w:t>投标人自</w:t>
            </w:r>
            <w:r w:rsidRPr="00716756">
              <w:rPr>
                <w:rStyle w:val="NormalCharacter"/>
                <w:sz w:val="24"/>
                <w:szCs w:val="24"/>
              </w:rPr>
              <w:t>201</w:t>
            </w:r>
            <w:r w:rsidR="00643891" w:rsidRPr="00716756">
              <w:rPr>
                <w:rStyle w:val="NormalCharacter"/>
                <w:rFonts w:hint="eastAsia"/>
                <w:sz w:val="24"/>
                <w:szCs w:val="24"/>
              </w:rPr>
              <w:t>7</w:t>
            </w:r>
            <w:r w:rsidRPr="00716756">
              <w:rPr>
                <w:rStyle w:val="NormalCharacter"/>
                <w:sz w:val="24"/>
                <w:szCs w:val="24"/>
              </w:rPr>
              <w:t>年以来（以合同签订之日起为准），具有类似项目业绩，每份</w:t>
            </w:r>
            <w:r w:rsidRPr="00716756">
              <w:rPr>
                <w:rStyle w:val="NormalCharacter"/>
                <w:sz w:val="24"/>
                <w:szCs w:val="24"/>
              </w:rPr>
              <w:t>3</w:t>
            </w:r>
            <w:r w:rsidRPr="00716756">
              <w:rPr>
                <w:rStyle w:val="NormalCharacter"/>
                <w:sz w:val="24"/>
                <w:szCs w:val="24"/>
              </w:rPr>
              <w:t>分，满分</w:t>
            </w:r>
            <w:r w:rsidRPr="00716756">
              <w:rPr>
                <w:rStyle w:val="NormalCharacter"/>
                <w:sz w:val="24"/>
                <w:szCs w:val="24"/>
              </w:rPr>
              <w:t>12</w:t>
            </w:r>
            <w:r w:rsidRPr="00716756">
              <w:rPr>
                <w:rStyle w:val="NormalCharacter"/>
                <w:sz w:val="24"/>
                <w:szCs w:val="24"/>
              </w:rPr>
              <w:t>分。（以合同和中标通知书为准）</w:t>
            </w:r>
            <w:r w:rsidRPr="00716756">
              <w:rPr>
                <w:rStyle w:val="NormalCharacter"/>
                <w:sz w:val="24"/>
                <w:szCs w:val="24"/>
              </w:rPr>
              <w:t xml:space="preserve">                              </w:t>
            </w:r>
          </w:p>
          <w:p w:rsidR="0095572A" w:rsidRPr="00716756" w:rsidRDefault="00014E80" w:rsidP="0038076F">
            <w:pPr>
              <w:spacing w:line="360" w:lineRule="atLeast"/>
              <w:jc w:val="left"/>
              <w:rPr>
                <w:rStyle w:val="NormalCharacter"/>
                <w:color w:val="000000" w:themeColor="text1"/>
                <w:sz w:val="24"/>
                <w:szCs w:val="24"/>
              </w:rPr>
            </w:pPr>
            <w:r w:rsidRPr="00716756">
              <w:rPr>
                <w:rStyle w:val="NormalCharacter"/>
                <w:sz w:val="24"/>
                <w:szCs w:val="24"/>
              </w:rPr>
              <w:t>注：类似项目为照明亮化项目或亮化维护维修工程</w:t>
            </w:r>
            <w:r w:rsidR="004D1D5B" w:rsidRPr="00716756">
              <w:rPr>
                <w:rStyle w:val="NormalCharacter"/>
                <w:rFonts w:hint="eastAsia"/>
                <w:sz w:val="24"/>
                <w:szCs w:val="24"/>
              </w:rPr>
              <w:t>。</w:t>
            </w:r>
          </w:p>
        </w:tc>
        <w:tc>
          <w:tcPr>
            <w:tcW w:w="967" w:type="dxa"/>
            <w:tcBorders>
              <w:top w:val="single" w:sz="4" w:space="0" w:color="000000"/>
              <w:left w:val="nil"/>
              <w:bottom w:val="single" w:sz="4" w:space="0" w:color="000000"/>
              <w:right w:val="single" w:sz="4" w:space="0" w:color="000000"/>
            </w:tcBorders>
            <w:vAlign w:val="center"/>
          </w:tcPr>
          <w:p w:rsidR="0095572A" w:rsidRPr="00716756" w:rsidRDefault="00F61FF0">
            <w:pPr>
              <w:spacing w:line="480" w:lineRule="exact"/>
              <w:jc w:val="center"/>
              <w:rPr>
                <w:rStyle w:val="NormalCharacter"/>
                <w:rFonts w:ascii="宋体" w:hAnsi="宋体"/>
                <w:sz w:val="24"/>
                <w:szCs w:val="24"/>
              </w:rPr>
            </w:pPr>
            <w:r w:rsidRPr="00716756">
              <w:rPr>
                <w:rStyle w:val="NormalCharacter"/>
                <w:rFonts w:ascii="宋体" w:hAnsi="宋体" w:hint="eastAsia"/>
                <w:sz w:val="24"/>
                <w:szCs w:val="24"/>
              </w:rPr>
              <w:t>21</w:t>
            </w:r>
            <w:r w:rsidR="00014E80" w:rsidRPr="00716756">
              <w:rPr>
                <w:rStyle w:val="NormalCharacter"/>
                <w:rFonts w:ascii="宋体" w:hAnsi="宋体"/>
                <w:sz w:val="24"/>
                <w:szCs w:val="24"/>
              </w:rPr>
              <w:t>分</w:t>
            </w:r>
          </w:p>
        </w:tc>
      </w:tr>
      <w:tr w:rsidR="0095572A" w:rsidRPr="00716756">
        <w:trPr>
          <w:trHeight w:val="90"/>
          <w:jc w:val="center"/>
        </w:trPr>
        <w:tc>
          <w:tcPr>
            <w:tcW w:w="1597" w:type="dxa"/>
            <w:tcBorders>
              <w:top w:val="single" w:sz="4" w:space="0" w:color="000000"/>
              <w:left w:val="single" w:sz="4" w:space="0" w:color="000000"/>
              <w:bottom w:val="single" w:sz="4" w:space="0" w:color="000000"/>
              <w:right w:val="single" w:sz="4" w:space="0" w:color="000000"/>
            </w:tcBorders>
            <w:vAlign w:val="center"/>
          </w:tcPr>
          <w:p w:rsidR="0095572A" w:rsidRPr="00716756" w:rsidRDefault="00014E80">
            <w:pPr>
              <w:spacing w:line="480" w:lineRule="exact"/>
              <w:jc w:val="center"/>
              <w:rPr>
                <w:rStyle w:val="NormalCharacter"/>
                <w:rFonts w:ascii="宋体" w:hAnsi="宋体"/>
                <w:sz w:val="24"/>
                <w:szCs w:val="24"/>
              </w:rPr>
            </w:pPr>
            <w:r w:rsidRPr="00716756">
              <w:rPr>
                <w:rStyle w:val="NormalCharacter"/>
                <w:rFonts w:ascii="宋体" w:hAnsi="宋体"/>
                <w:sz w:val="24"/>
                <w:szCs w:val="24"/>
              </w:rPr>
              <w:t>投标文件</w:t>
            </w:r>
          </w:p>
          <w:p w:rsidR="0095572A" w:rsidRPr="00716756" w:rsidRDefault="00014E80">
            <w:pPr>
              <w:spacing w:line="480" w:lineRule="exact"/>
              <w:jc w:val="center"/>
              <w:rPr>
                <w:rStyle w:val="NormalCharacter"/>
                <w:rFonts w:ascii="宋体" w:hAnsi="宋体"/>
                <w:sz w:val="24"/>
                <w:szCs w:val="24"/>
              </w:rPr>
            </w:pPr>
            <w:r w:rsidRPr="00716756">
              <w:rPr>
                <w:rStyle w:val="NormalCharacter"/>
                <w:rFonts w:ascii="宋体" w:hAnsi="宋体"/>
                <w:sz w:val="24"/>
                <w:szCs w:val="24"/>
              </w:rPr>
              <w:t>规范程度</w:t>
            </w:r>
          </w:p>
        </w:tc>
        <w:tc>
          <w:tcPr>
            <w:tcW w:w="5969" w:type="dxa"/>
            <w:tcBorders>
              <w:top w:val="single" w:sz="4" w:space="0" w:color="000000"/>
              <w:left w:val="single" w:sz="4" w:space="0" w:color="000000"/>
              <w:bottom w:val="single" w:sz="4" w:space="0" w:color="000000"/>
              <w:right w:val="single" w:sz="4" w:space="0" w:color="000000"/>
            </w:tcBorders>
            <w:vAlign w:val="center"/>
          </w:tcPr>
          <w:p w:rsidR="0095572A" w:rsidRPr="00716756" w:rsidRDefault="00014E80">
            <w:pPr>
              <w:spacing w:line="360" w:lineRule="atLeast"/>
              <w:jc w:val="left"/>
              <w:rPr>
                <w:rStyle w:val="NormalCharacter"/>
                <w:sz w:val="24"/>
                <w:szCs w:val="24"/>
              </w:rPr>
            </w:pPr>
            <w:r w:rsidRPr="00716756">
              <w:rPr>
                <w:rStyle w:val="NormalCharacter"/>
                <w:sz w:val="24"/>
                <w:szCs w:val="24"/>
              </w:rPr>
              <w:t>1</w:t>
            </w:r>
            <w:r w:rsidRPr="00716756">
              <w:rPr>
                <w:rStyle w:val="NormalCharacter"/>
                <w:sz w:val="24"/>
                <w:szCs w:val="24"/>
              </w:rPr>
              <w:t>、电子投标文件制作规范、无差错得</w:t>
            </w:r>
            <w:r w:rsidRPr="00716756">
              <w:rPr>
                <w:rStyle w:val="NormalCharacter"/>
                <w:sz w:val="24"/>
                <w:szCs w:val="24"/>
              </w:rPr>
              <w:t>2</w:t>
            </w:r>
            <w:r w:rsidRPr="00716756">
              <w:rPr>
                <w:rStyle w:val="NormalCharacter"/>
                <w:sz w:val="24"/>
                <w:szCs w:val="24"/>
              </w:rPr>
              <w:t>分；有排版或格式错误的不得分。</w:t>
            </w:r>
          </w:p>
          <w:p w:rsidR="0095572A" w:rsidRPr="00716756" w:rsidRDefault="00014E80" w:rsidP="00497740">
            <w:pPr>
              <w:spacing w:line="360" w:lineRule="atLeast"/>
              <w:jc w:val="left"/>
              <w:rPr>
                <w:rStyle w:val="NormalCharacter"/>
                <w:sz w:val="24"/>
                <w:szCs w:val="24"/>
              </w:rPr>
            </w:pPr>
            <w:r w:rsidRPr="00716756">
              <w:rPr>
                <w:rStyle w:val="NormalCharacter"/>
                <w:sz w:val="24"/>
                <w:szCs w:val="24"/>
              </w:rPr>
              <w:t>2</w:t>
            </w:r>
            <w:r w:rsidRPr="00716756">
              <w:rPr>
                <w:rStyle w:val="NormalCharacter"/>
                <w:sz w:val="24"/>
                <w:szCs w:val="24"/>
              </w:rPr>
              <w:t>、文字、图片清晰完整</w:t>
            </w:r>
            <w:r w:rsidR="00497740" w:rsidRPr="00716756">
              <w:rPr>
                <w:rStyle w:val="NormalCharacter"/>
                <w:rFonts w:hint="eastAsia"/>
                <w:sz w:val="24"/>
                <w:szCs w:val="24"/>
              </w:rPr>
              <w:t>2</w:t>
            </w:r>
            <w:r w:rsidRPr="00716756">
              <w:rPr>
                <w:rStyle w:val="NormalCharacter"/>
                <w:sz w:val="24"/>
                <w:szCs w:val="24"/>
              </w:rPr>
              <w:t>分；有文字错误或图片模糊不清不得分。</w:t>
            </w:r>
          </w:p>
        </w:tc>
        <w:tc>
          <w:tcPr>
            <w:tcW w:w="967" w:type="dxa"/>
            <w:tcBorders>
              <w:top w:val="single" w:sz="4" w:space="0" w:color="000000"/>
              <w:left w:val="single" w:sz="4" w:space="0" w:color="000000"/>
              <w:bottom w:val="single" w:sz="4" w:space="0" w:color="000000"/>
              <w:right w:val="single" w:sz="4" w:space="0" w:color="000000"/>
            </w:tcBorders>
            <w:vAlign w:val="center"/>
          </w:tcPr>
          <w:p w:rsidR="0095572A" w:rsidRPr="00716756" w:rsidRDefault="00497740">
            <w:pPr>
              <w:spacing w:line="480" w:lineRule="exact"/>
              <w:jc w:val="center"/>
              <w:rPr>
                <w:rStyle w:val="NormalCharacter"/>
                <w:rFonts w:ascii="宋体" w:hAnsi="宋体"/>
                <w:sz w:val="24"/>
                <w:szCs w:val="24"/>
              </w:rPr>
            </w:pPr>
            <w:r w:rsidRPr="00716756">
              <w:rPr>
                <w:rStyle w:val="NormalCharacter"/>
                <w:rFonts w:ascii="宋体" w:hAnsi="宋体" w:hint="eastAsia"/>
                <w:sz w:val="24"/>
                <w:szCs w:val="24"/>
              </w:rPr>
              <w:t>4</w:t>
            </w:r>
            <w:r w:rsidR="00014E80" w:rsidRPr="00716756">
              <w:rPr>
                <w:rStyle w:val="NormalCharacter"/>
                <w:rFonts w:ascii="宋体" w:hAnsi="宋体"/>
                <w:sz w:val="24"/>
                <w:szCs w:val="24"/>
              </w:rPr>
              <w:t>分</w:t>
            </w:r>
          </w:p>
        </w:tc>
      </w:tr>
      <w:tr w:rsidR="0095572A" w:rsidRPr="00716756" w:rsidTr="0038076F">
        <w:trPr>
          <w:trHeight w:val="1222"/>
          <w:jc w:val="center"/>
        </w:trPr>
        <w:tc>
          <w:tcPr>
            <w:tcW w:w="1597" w:type="dxa"/>
            <w:tcBorders>
              <w:top w:val="single" w:sz="4" w:space="0" w:color="000000"/>
              <w:left w:val="single" w:sz="4" w:space="0" w:color="000000"/>
              <w:bottom w:val="single" w:sz="4" w:space="0" w:color="000000"/>
              <w:right w:val="single" w:sz="4" w:space="0" w:color="000000"/>
            </w:tcBorders>
            <w:vAlign w:val="center"/>
          </w:tcPr>
          <w:p w:rsidR="0095572A" w:rsidRPr="00716756" w:rsidRDefault="00014E80">
            <w:pPr>
              <w:jc w:val="center"/>
              <w:rPr>
                <w:rStyle w:val="NormalCharacter"/>
                <w:rFonts w:ascii="宋体" w:hAnsi="宋体"/>
                <w:sz w:val="24"/>
                <w:szCs w:val="24"/>
              </w:rPr>
            </w:pPr>
            <w:r w:rsidRPr="00716756">
              <w:rPr>
                <w:rStyle w:val="NormalCharacter"/>
                <w:rFonts w:ascii="宋体" w:hAnsi="宋体"/>
                <w:sz w:val="24"/>
                <w:szCs w:val="24"/>
              </w:rPr>
              <w:t>服务</w:t>
            </w:r>
          </w:p>
          <w:p w:rsidR="0095572A" w:rsidRPr="00716756" w:rsidRDefault="00014E80">
            <w:pPr>
              <w:jc w:val="center"/>
              <w:rPr>
                <w:rStyle w:val="NormalCharacter"/>
                <w:rFonts w:ascii="宋体" w:hAnsi="宋体"/>
                <w:sz w:val="24"/>
                <w:szCs w:val="24"/>
              </w:rPr>
            </w:pPr>
            <w:r w:rsidRPr="00716756">
              <w:rPr>
                <w:rStyle w:val="NormalCharacter"/>
                <w:rFonts w:ascii="宋体" w:hAnsi="宋体"/>
                <w:sz w:val="24"/>
                <w:szCs w:val="24"/>
              </w:rPr>
              <w:t>承诺</w:t>
            </w:r>
          </w:p>
        </w:tc>
        <w:tc>
          <w:tcPr>
            <w:tcW w:w="5969" w:type="dxa"/>
            <w:tcBorders>
              <w:top w:val="single" w:sz="4" w:space="0" w:color="000000"/>
              <w:left w:val="single" w:sz="4" w:space="0" w:color="000000"/>
              <w:bottom w:val="single" w:sz="4" w:space="0" w:color="000000"/>
              <w:right w:val="single" w:sz="4" w:space="0" w:color="000000"/>
            </w:tcBorders>
            <w:vAlign w:val="center"/>
          </w:tcPr>
          <w:p w:rsidR="007E4288" w:rsidRPr="00716756" w:rsidRDefault="00014E80" w:rsidP="007E4288">
            <w:pPr>
              <w:spacing w:line="360" w:lineRule="atLeast"/>
              <w:jc w:val="left"/>
              <w:rPr>
                <w:sz w:val="24"/>
                <w:szCs w:val="24"/>
              </w:rPr>
            </w:pPr>
            <w:r w:rsidRPr="00716756">
              <w:rPr>
                <w:rStyle w:val="NormalCharacter"/>
                <w:sz w:val="24"/>
                <w:szCs w:val="24"/>
              </w:rPr>
              <w:t>根据投标人服务承诺内容的完整性、合理性、可行性等情况酌情打分。好：得</w:t>
            </w:r>
            <w:r w:rsidRPr="00716756">
              <w:rPr>
                <w:rStyle w:val="NormalCharacter"/>
                <w:sz w:val="24"/>
                <w:szCs w:val="24"/>
              </w:rPr>
              <w:t>10</w:t>
            </w:r>
            <w:r w:rsidRPr="00716756">
              <w:rPr>
                <w:rStyle w:val="NormalCharacter"/>
                <w:sz w:val="24"/>
                <w:szCs w:val="24"/>
              </w:rPr>
              <w:t>分；一般：得</w:t>
            </w:r>
            <w:r w:rsidRPr="00716756">
              <w:rPr>
                <w:rStyle w:val="NormalCharacter"/>
                <w:sz w:val="24"/>
                <w:szCs w:val="24"/>
              </w:rPr>
              <w:t>4</w:t>
            </w:r>
            <w:r w:rsidRPr="00716756">
              <w:rPr>
                <w:rStyle w:val="NormalCharacter"/>
                <w:sz w:val="24"/>
                <w:szCs w:val="24"/>
              </w:rPr>
              <w:t>分；差：得</w:t>
            </w:r>
            <w:r w:rsidRPr="00716756">
              <w:rPr>
                <w:rStyle w:val="NormalCharacter"/>
                <w:sz w:val="24"/>
                <w:szCs w:val="24"/>
              </w:rPr>
              <w:t>1</w:t>
            </w:r>
            <w:r w:rsidRPr="00716756">
              <w:rPr>
                <w:rStyle w:val="NormalCharacter"/>
                <w:sz w:val="24"/>
                <w:szCs w:val="24"/>
              </w:rPr>
              <w:t>分；本项最高得</w:t>
            </w:r>
            <w:r w:rsidRPr="00716756">
              <w:rPr>
                <w:rStyle w:val="NormalCharacter"/>
                <w:sz w:val="24"/>
                <w:szCs w:val="24"/>
              </w:rPr>
              <w:t>10</w:t>
            </w:r>
            <w:r w:rsidRPr="00716756">
              <w:rPr>
                <w:rStyle w:val="NormalCharacter"/>
                <w:sz w:val="24"/>
                <w:szCs w:val="24"/>
              </w:rPr>
              <w:t>分。</w:t>
            </w:r>
          </w:p>
        </w:tc>
        <w:tc>
          <w:tcPr>
            <w:tcW w:w="967" w:type="dxa"/>
            <w:tcBorders>
              <w:top w:val="single" w:sz="4" w:space="0" w:color="000000"/>
              <w:left w:val="single" w:sz="4" w:space="0" w:color="000000"/>
              <w:bottom w:val="single" w:sz="4" w:space="0" w:color="000000"/>
              <w:right w:val="single" w:sz="4" w:space="0" w:color="000000"/>
            </w:tcBorders>
            <w:vAlign w:val="center"/>
          </w:tcPr>
          <w:p w:rsidR="0095572A" w:rsidRPr="00716756" w:rsidRDefault="00014E80">
            <w:pPr>
              <w:jc w:val="center"/>
              <w:rPr>
                <w:rStyle w:val="NormalCharacter"/>
                <w:rFonts w:ascii="宋体" w:hAnsi="宋体"/>
                <w:sz w:val="24"/>
                <w:szCs w:val="24"/>
              </w:rPr>
            </w:pPr>
            <w:r w:rsidRPr="00716756">
              <w:rPr>
                <w:rStyle w:val="NormalCharacter"/>
                <w:rFonts w:ascii="宋体" w:hAnsi="宋体"/>
                <w:sz w:val="24"/>
                <w:szCs w:val="24"/>
              </w:rPr>
              <w:t>10分</w:t>
            </w:r>
          </w:p>
        </w:tc>
      </w:tr>
      <w:tr w:rsidR="0095572A" w:rsidRPr="00716756">
        <w:trPr>
          <w:trHeight w:val="599"/>
          <w:jc w:val="center"/>
        </w:trPr>
        <w:tc>
          <w:tcPr>
            <w:tcW w:w="8533" w:type="dxa"/>
            <w:gridSpan w:val="3"/>
            <w:tcBorders>
              <w:top w:val="single" w:sz="4" w:space="0" w:color="000000"/>
              <w:left w:val="single" w:sz="4" w:space="0" w:color="000000"/>
              <w:bottom w:val="single" w:sz="4" w:space="0" w:color="000000"/>
              <w:right w:val="single" w:sz="4" w:space="0" w:color="000000"/>
            </w:tcBorders>
            <w:vAlign w:val="center"/>
          </w:tcPr>
          <w:p w:rsidR="0095572A" w:rsidRPr="00716756" w:rsidRDefault="00014E80" w:rsidP="00716756">
            <w:pPr>
              <w:spacing w:line="480" w:lineRule="exact"/>
              <w:ind w:firstLineChars="1200" w:firstLine="2891"/>
              <w:rPr>
                <w:rStyle w:val="NormalCharacter"/>
                <w:rFonts w:ascii="宋体" w:hAnsi="宋体" w:cs="宋体"/>
                <w:b/>
                <w:bCs/>
                <w:sz w:val="24"/>
                <w:szCs w:val="24"/>
              </w:rPr>
            </w:pPr>
            <w:r w:rsidRPr="00716756">
              <w:rPr>
                <w:rStyle w:val="NormalCharacter"/>
                <w:rFonts w:ascii="宋体" w:hAnsi="宋体" w:cs="宋体"/>
                <w:b/>
                <w:bCs/>
                <w:sz w:val="24"/>
                <w:szCs w:val="24"/>
              </w:rPr>
              <w:lastRenderedPageBreak/>
              <w:t>技术部分（满分45分）</w:t>
            </w:r>
          </w:p>
        </w:tc>
      </w:tr>
      <w:tr w:rsidR="0095572A" w:rsidRPr="00716756">
        <w:trPr>
          <w:trHeight w:val="567"/>
          <w:jc w:val="center"/>
        </w:trPr>
        <w:tc>
          <w:tcPr>
            <w:tcW w:w="1597" w:type="dxa"/>
            <w:tcBorders>
              <w:top w:val="single" w:sz="4" w:space="0" w:color="000000"/>
              <w:left w:val="single" w:sz="4" w:space="0" w:color="000000"/>
              <w:bottom w:val="single" w:sz="4" w:space="0" w:color="000000"/>
              <w:right w:val="single" w:sz="4" w:space="0" w:color="000000"/>
            </w:tcBorders>
            <w:vAlign w:val="center"/>
          </w:tcPr>
          <w:p w:rsidR="0095572A" w:rsidRPr="00716756" w:rsidRDefault="00014E80" w:rsidP="00716756">
            <w:pPr>
              <w:ind w:firstLineChars="100" w:firstLine="241"/>
              <w:rPr>
                <w:rStyle w:val="NormalCharacter"/>
                <w:rFonts w:ascii="宋体" w:hAnsi="宋体" w:cs="宋体"/>
                <w:b/>
                <w:bCs/>
                <w:sz w:val="24"/>
                <w:szCs w:val="24"/>
              </w:rPr>
            </w:pPr>
            <w:r w:rsidRPr="00716756">
              <w:rPr>
                <w:rStyle w:val="NormalCharacter"/>
                <w:rFonts w:ascii="宋体" w:hAnsi="宋体" w:cs="宋体"/>
                <w:b/>
                <w:bCs/>
                <w:sz w:val="24"/>
                <w:szCs w:val="24"/>
              </w:rPr>
              <w:t>评分因素</w:t>
            </w:r>
          </w:p>
        </w:tc>
        <w:tc>
          <w:tcPr>
            <w:tcW w:w="5969" w:type="dxa"/>
            <w:tcBorders>
              <w:top w:val="single" w:sz="4" w:space="0" w:color="000000"/>
              <w:left w:val="nil"/>
              <w:bottom w:val="single" w:sz="4" w:space="0" w:color="000000"/>
              <w:right w:val="single" w:sz="4" w:space="0" w:color="000000"/>
            </w:tcBorders>
            <w:vAlign w:val="center"/>
          </w:tcPr>
          <w:p w:rsidR="0095572A" w:rsidRPr="00716756" w:rsidRDefault="00014E80" w:rsidP="00716756">
            <w:pPr>
              <w:ind w:firstLineChars="1200" w:firstLine="2891"/>
              <w:rPr>
                <w:rStyle w:val="NormalCharacter"/>
                <w:rFonts w:ascii="宋体" w:hAnsi="宋体" w:cs="宋体"/>
                <w:b/>
                <w:bCs/>
                <w:sz w:val="24"/>
                <w:szCs w:val="24"/>
              </w:rPr>
            </w:pPr>
            <w:r w:rsidRPr="00716756">
              <w:rPr>
                <w:rStyle w:val="NormalCharacter"/>
                <w:rFonts w:ascii="宋体" w:hAnsi="宋体" w:cs="宋体"/>
                <w:b/>
                <w:bCs/>
                <w:sz w:val="24"/>
                <w:szCs w:val="24"/>
              </w:rPr>
              <w:t>评标标准</w:t>
            </w:r>
          </w:p>
        </w:tc>
        <w:tc>
          <w:tcPr>
            <w:tcW w:w="967" w:type="dxa"/>
            <w:tcBorders>
              <w:top w:val="single" w:sz="4" w:space="0" w:color="000000"/>
              <w:left w:val="nil"/>
              <w:bottom w:val="single" w:sz="4" w:space="0" w:color="000000"/>
              <w:right w:val="single" w:sz="4" w:space="0" w:color="000000"/>
            </w:tcBorders>
            <w:vAlign w:val="center"/>
          </w:tcPr>
          <w:p w:rsidR="0095572A" w:rsidRPr="00716756" w:rsidRDefault="00014E80">
            <w:pPr>
              <w:jc w:val="center"/>
              <w:rPr>
                <w:rStyle w:val="NormalCharacter"/>
                <w:rFonts w:ascii="宋体" w:hAnsi="宋体" w:cs="宋体"/>
                <w:b/>
                <w:bCs/>
                <w:sz w:val="24"/>
                <w:szCs w:val="24"/>
              </w:rPr>
            </w:pPr>
            <w:r w:rsidRPr="00716756">
              <w:rPr>
                <w:rStyle w:val="NormalCharacter"/>
                <w:rFonts w:ascii="宋体" w:hAnsi="宋体" w:cs="宋体"/>
                <w:b/>
                <w:bCs/>
                <w:sz w:val="24"/>
                <w:szCs w:val="24"/>
              </w:rPr>
              <w:t>分值</w:t>
            </w:r>
          </w:p>
        </w:tc>
      </w:tr>
      <w:tr w:rsidR="0095572A" w:rsidRPr="00716756">
        <w:trPr>
          <w:trHeight w:val="567"/>
          <w:jc w:val="center"/>
        </w:trPr>
        <w:tc>
          <w:tcPr>
            <w:tcW w:w="1597" w:type="dxa"/>
            <w:tcBorders>
              <w:top w:val="single" w:sz="4" w:space="0" w:color="000000"/>
              <w:left w:val="single" w:sz="4" w:space="0" w:color="000000"/>
              <w:bottom w:val="single" w:sz="4" w:space="0" w:color="000000"/>
              <w:right w:val="single" w:sz="4" w:space="0" w:color="000000"/>
            </w:tcBorders>
            <w:vAlign w:val="center"/>
          </w:tcPr>
          <w:p w:rsidR="0095572A" w:rsidRPr="00716756" w:rsidRDefault="00014E80">
            <w:pPr>
              <w:ind w:firstLineChars="100" w:firstLine="240"/>
              <w:rPr>
                <w:rStyle w:val="NormalCharacter"/>
                <w:rFonts w:ascii="宋体" w:hAnsi="宋体" w:cs="宋体"/>
                <w:b/>
                <w:bCs/>
                <w:sz w:val="24"/>
                <w:szCs w:val="24"/>
              </w:rPr>
            </w:pPr>
            <w:r w:rsidRPr="00716756">
              <w:rPr>
                <w:rStyle w:val="NormalCharacter"/>
                <w:rFonts w:ascii="宋体" w:hAnsi="宋体"/>
                <w:color w:val="000000"/>
                <w:sz w:val="24"/>
                <w:szCs w:val="24"/>
              </w:rPr>
              <w:t>技术方案</w:t>
            </w:r>
          </w:p>
        </w:tc>
        <w:tc>
          <w:tcPr>
            <w:tcW w:w="5969" w:type="dxa"/>
            <w:tcBorders>
              <w:top w:val="single" w:sz="4" w:space="0" w:color="000000"/>
              <w:left w:val="nil"/>
              <w:bottom w:val="single" w:sz="4" w:space="0" w:color="000000"/>
              <w:right w:val="single" w:sz="4" w:space="0" w:color="000000"/>
            </w:tcBorders>
            <w:vAlign w:val="center"/>
          </w:tcPr>
          <w:p w:rsidR="0095572A" w:rsidRPr="00716756" w:rsidRDefault="00014E80">
            <w:pPr>
              <w:spacing w:line="360" w:lineRule="atLeast"/>
              <w:jc w:val="left"/>
              <w:rPr>
                <w:rStyle w:val="NormalCharacter"/>
                <w:sz w:val="24"/>
                <w:szCs w:val="24"/>
              </w:rPr>
            </w:pPr>
            <w:r w:rsidRPr="00716756">
              <w:rPr>
                <w:rStyle w:val="NormalCharacter"/>
                <w:sz w:val="24"/>
                <w:szCs w:val="24"/>
              </w:rPr>
              <w:t>1</w:t>
            </w:r>
            <w:r w:rsidRPr="00716756">
              <w:rPr>
                <w:rStyle w:val="NormalCharacter"/>
                <w:sz w:val="24"/>
                <w:szCs w:val="24"/>
              </w:rPr>
              <w:t>、有关项目的合理分析及解决方案；健全的得</w:t>
            </w:r>
            <w:r w:rsidRPr="00716756">
              <w:rPr>
                <w:rStyle w:val="NormalCharacter"/>
                <w:sz w:val="24"/>
                <w:szCs w:val="24"/>
              </w:rPr>
              <w:t>7</w:t>
            </w:r>
            <w:r w:rsidRPr="00716756">
              <w:rPr>
                <w:rStyle w:val="NormalCharacter"/>
                <w:sz w:val="24"/>
                <w:szCs w:val="24"/>
              </w:rPr>
              <w:t>分，有的得</w:t>
            </w:r>
            <w:r w:rsidRPr="00716756">
              <w:rPr>
                <w:rStyle w:val="NormalCharacter"/>
                <w:sz w:val="24"/>
                <w:szCs w:val="24"/>
              </w:rPr>
              <w:t>3</w:t>
            </w:r>
            <w:r w:rsidRPr="00716756">
              <w:rPr>
                <w:rStyle w:val="NormalCharacter"/>
                <w:sz w:val="24"/>
                <w:szCs w:val="24"/>
              </w:rPr>
              <w:t>分，没有的不得分。</w:t>
            </w:r>
          </w:p>
          <w:p w:rsidR="0095572A" w:rsidRPr="00716756" w:rsidRDefault="00014E80">
            <w:pPr>
              <w:spacing w:line="360" w:lineRule="atLeast"/>
              <w:jc w:val="left"/>
              <w:rPr>
                <w:rStyle w:val="NormalCharacter"/>
                <w:sz w:val="24"/>
                <w:szCs w:val="24"/>
              </w:rPr>
            </w:pPr>
            <w:r w:rsidRPr="00716756">
              <w:rPr>
                <w:rStyle w:val="NormalCharacter"/>
                <w:sz w:val="24"/>
                <w:szCs w:val="24"/>
              </w:rPr>
              <w:t>2</w:t>
            </w:r>
            <w:r w:rsidRPr="00716756">
              <w:rPr>
                <w:rStyle w:val="NormalCharacter"/>
                <w:sz w:val="24"/>
                <w:szCs w:val="24"/>
              </w:rPr>
              <w:t>、工作流程、作业程序全面、规范得</w:t>
            </w:r>
            <w:r w:rsidRPr="00716756">
              <w:rPr>
                <w:rStyle w:val="NormalCharacter"/>
                <w:sz w:val="24"/>
                <w:szCs w:val="24"/>
              </w:rPr>
              <w:t>7</w:t>
            </w:r>
            <w:r w:rsidRPr="00716756">
              <w:rPr>
                <w:rStyle w:val="NormalCharacter"/>
                <w:sz w:val="24"/>
                <w:szCs w:val="24"/>
              </w:rPr>
              <w:t>分，有的得</w:t>
            </w:r>
            <w:r w:rsidRPr="00716756">
              <w:rPr>
                <w:rStyle w:val="NormalCharacter"/>
                <w:sz w:val="24"/>
                <w:szCs w:val="24"/>
              </w:rPr>
              <w:t>3</w:t>
            </w:r>
            <w:r w:rsidRPr="00716756">
              <w:rPr>
                <w:rStyle w:val="NormalCharacter"/>
                <w:sz w:val="24"/>
                <w:szCs w:val="24"/>
              </w:rPr>
              <w:t>分，没有的不得分。</w:t>
            </w:r>
          </w:p>
          <w:p w:rsidR="0095572A" w:rsidRPr="00716756" w:rsidRDefault="00014E80">
            <w:pPr>
              <w:spacing w:line="360" w:lineRule="atLeast"/>
              <w:jc w:val="left"/>
              <w:rPr>
                <w:rStyle w:val="NormalCharacter"/>
                <w:sz w:val="24"/>
                <w:szCs w:val="24"/>
              </w:rPr>
            </w:pPr>
            <w:r w:rsidRPr="00716756">
              <w:rPr>
                <w:rStyle w:val="NormalCharacter"/>
                <w:sz w:val="24"/>
                <w:szCs w:val="24"/>
              </w:rPr>
              <w:t>3</w:t>
            </w:r>
            <w:r w:rsidRPr="00716756">
              <w:rPr>
                <w:rStyle w:val="NormalCharacter"/>
                <w:sz w:val="24"/>
                <w:szCs w:val="24"/>
              </w:rPr>
              <w:t>、应急情况处理方案。全面、有效的得</w:t>
            </w:r>
            <w:r w:rsidRPr="00716756">
              <w:rPr>
                <w:rStyle w:val="NormalCharacter"/>
                <w:sz w:val="24"/>
                <w:szCs w:val="24"/>
              </w:rPr>
              <w:t>7</w:t>
            </w:r>
            <w:r w:rsidRPr="00716756">
              <w:rPr>
                <w:rStyle w:val="NormalCharacter"/>
                <w:sz w:val="24"/>
                <w:szCs w:val="24"/>
              </w:rPr>
              <w:t>分，有的得</w:t>
            </w:r>
            <w:r w:rsidRPr="00716756">
              <w:rPr>
                <w:rStyle w:val="NormalCharacter"/>
                <w:sz w:val="24"/>
                <w:szCs w:val="24"/>
              </w:rPr>
              <w:t>3</w:t>
            </w:r>
            <w:r w:rsidRPr="00716756">
              <w:rPr>
                <w:rStyle w:val="NormalCharacter"/>
                <w:sz w:val="24"/>
                <w:szCs w:val="24"/>
              </w:rPr>
              <w:t>分，没有的不得分。</w:t>
            </w:r>
          </w:p>
          <w:p w:rsidR="0095572A" w:rsidRPr="00716756" w:rsidRDefault="00014E80">
            <w:pPr>
              <w:spacing w:line="360" w:lineRule="atLeast"/>
              <w:jc w:val="left"/>
              <w:rPr>
                <w:rStyle w:val="NormalCharacter"/>
                <w:sz w:val="24"/>
                <w:szCs w:val="24"/>
              </w:rPr>
            </w:pPr>
            <w:r w:rsidRPr="00716756">
              <w:rPr>
                <w:rStyle w:val="NormalCharacter"/>
                <w:sz w:val="24"/>
                <w:szCs w:val="24"/>
              </w:rPr>
              <w:t>4</w:t>
            </w:r>
            <w:r w:rsidRPr="00716756">
              <w:rPr>
                <w:rStyle w:val="NormalCharacter"/>
                <w:sz w:val="24"/>
                <w:szCs w:val="24"/>
              </w:rPr>
              <w:t>、组织管理机构及人事管理制度清晰，符合</w:t>
            </w:r>
            <w:r w:rsidR="00643891" w:rsidRPr="00716756">
              <w:rPr>
                <w:rStyle w:val="NormalCharacter"/>
                <w:rFonts w:hint="eastAsia"/>
                <w:sz w:val="24"/>
                <w:szCs w:val="24"/>
              </w:rPr>
              <w:t>项目</w:t>
            </w:r>
            <w:r w:rsidRPr="00716756">
              <w:rPr>
                <w:rStyle w:val="NormalCharacter"/>
                <w:sz w:val="24"/>
                <w:szCs w:val="24"/>
              </w:rPr>
              <w:t>要求。好：得</w:t>
            </w:r>
            <w:r w:rsidRPr="00716756">
              <w:rPr>
                <w:rStyle w:val="NormalCharacter"/>
                <w:sz w:val="24"/>
                <w:szCs w:val="24"/>
              </w:rPr>
              <w:t>7</w:t>
            </w:r>
            <w:r w:rsidRPr="00716756">
              <w:rPr>
                <w:rStyle w:val="NormalCharacter"/>
                <w:sz w:val="24"/>
                <w:szCs w:val="24"/>
              </w:rPr>
              <w:t>分；一般：得</w:t>
            </w:r>
            <w:r w:rsidRPr="00716756">
              <w:rPr>
                <w:rStyle w:val="NormalCharacter"/>
                <w:sz w:val="24"/>
                <w:szCs w:val="24"/>
              </w:rPr>
              <w:t>3</w:t>
            </w:r>
            <w:r w:rsidRPr="00716756">
              <w:rPr>
                <w:rStyle w:val="NormalCharacter"/>
                <w:sz w:val="24"/>
                <w:szCs w:val="24"/>
              </w:rPr>
              <w:t>分；差：得</w:t>
            </w:r>
            <w:r w:rsidRPr="00716756">
              <w:rPr>
                <w:rStyle w:val="NormalCharacter"/>
                <w:sz w:val="24"/>
                <w:szCs w:val="24"/>
              </w:rPr>
              <w:t>1</w:t>
            </w:r>
            <w:r w:rsidRPr="00716756">
              <w:rPr>
                <w:rStyle w:val="NormalCharacter"/>
                <w:sz w:val="24"/>
                <w:szCs w:val="24"/>
              </w:rPr>
              <w:t>分；本项最高得</w:t>
            </w:r>
            <w:r w:rsidRPr="00716756">
              <w:rPr>
                <w:rStyle w:val="NormalCharacter"/>
                <w:sz w:val="24"/>
                <w:szCs w:val="24"/>
              </w:rPr>
              <w:t>7</w:t>
            </w:r>
            <w:r w:rsidRPr="00716756">
              <w:rPr>
                <w:rStyle w:val="NormalCharacter"/>
                <w:sz w:val="24"/>
                <w:szCs w:val="24"/>
              </w:rPr>
              <w:t>分。</w:t>
            </w:r>
          </w:p>
          <w:p w:rsidR="0095572A" w:rsidRPr="00716756" w:rsidRDefault="00014E80">
            <w:pPr>
              <w:spacing w:line="360" w:lineRule="atLeast"/>
              <w:jc w:val="left"/>
              <w:rPr>
                <w:rStyle w:val="NormalCharacter"/>
                <w:sz w:val="24"/>
                <w:szCs w:val="24"/>
              </w:rPr>
            </w:pPr>
            <w:r w:rsidRPr="00716756">
              <w:rPr>
                <w:rStyle w:val="NormalCharacter"/>
                <w:sz w:val="24"/>
                <w:szCs w:val="24"/>
              </w:rPr>
              <w:t>5</w:t>
            </w:r>
            <w:r w:rsidRPr="00716756">
              <w:rPr>
                <w:rStyle w:val="NormalCharacter"/>
                <w:sz w:val="24"/>
                <w:szCs w:val="24"/>
              </w:rPr>
              <w:t>、在各个岗位合理安排工作人员，确保</w:t>
            </w:r>
            <w:r w:rsidR="00643891" w:rsidRPr="00716756">
              <w:rPr>
                <w:rStyle w:val="NormalCharacter"/>
                <w:rFonts w:hint="eastAsia"/>
                <w:sz w:val="24"/>
                <w:szCs w:val="24"/>
              </w:rPr>
              <w:t>项目</w:t>
            </w:r>
            <w:r w:rsidRPr="00716756">
              <w:rPr>
                <w:rStyle w:val="NormalCharacter"/>
                <w:sz w:val="24"/>
                <w:szCs w:val="24"/>
              </w:rPr>
              <w:t>平稳有序进行。好：得</w:t>
            </w:r>
            <w:r w:rsidRPr="00716756">
              <w:rPr>
                <w:rStyle w:val="NormalCharacter"/>
                <w:sz w:val="24"/>
                <w:szCs w:val="24"/>
              </w:rPr>
              <w:t>7</w:t>
            </w:r>
            <w:r w:rsidRPr="00716756">
              <w:rPr>
                <w:rStyle w:val="NormalCharacter"/>
                <w:sz w:val="24"/>
                <w:szCs w:val="24"/>
              </w:rPr>
              <w:t>分；一般：得</w:t>
            </w:r>
            <w:r w:rsidRPr="00716756">
              <w:rPr>
                <w:rStyle w:val="NormalCharacter"/>
                <w:sz w:val="24"/>
                <w:szCs w:val="24"/>
              </w:rPr>
              <w:t>3</w:t>
            </w:r>
            <w:r w:rsidRPr="00716756">
              <w:rPr>
                <w:rStyle w:val="NormalCharacter"/>
                <w:sz w:val="24"/>
                <w:szCs w:val="24"/>
              </w:rPr>
              <w:t>分；差：得</w:t>
            </w:r>
            <w:r w:rsidRPr="00716756">
              <w:rPr>
                <w:rStyle w:val="NormalCharacter"/>
                <w:sz w:val="24"/>
                <w:szCs w:val="24"/>
              </w:rPr>
              <w:t>1</w:t>
            </w:r>
            <w:r w:rsidRPr="00716756">
              <w:rPr>
                <w:rStyle w:val="NormalCharacter"/>
                <w:sz w:val="24"/>
                <w:szCs w:val="24"/>
              </w:rPr>
              <w:t>分；本项最高得</w:t>
            </w:r>
            <w:r w:rsidRPr="00716756">
              <w:rPr>
                <w:rStyle w:val="NormalCharacter"/>
                <w:sz w:val="24"/>
                <w:szCs w:val="24"/>
              </w:rPr>
              <w:t>7</w:t>
            </w:r>
            <w:r w:rsidRPr="00716756">
              <w:rPr>
                <w:rStyle w:val="NormalCharacter"/>
                <w:sz w:val="24"/>
                <w:szCs w:val="24"/>
              </w:rPr>
              <w:t>分。</w:t>
            </w:r>
          </w:p>
          <w:p w:rsidR="0095572A" w:rsidRPr="00716756" w:rsidRDefault="00014E80">
            <w:pPr>
              <w:spacing w:line="360" w:lineRule="atLeast"/>
              <w:jc w:val="left"/>
              <w:rPr>
                <w:rStyle w:val="NormalCharacter"/>
                <w:sz w:val="24"/>
                <w:szCs w:val="24"/>
              </w:rPr>
            </w:pPr>
            <w:r w:rsidRPr="00716756">
              <w:rPr>
                <w:rStyle w:val="NormalCharacter"/>
                <w:sz w:val="24"/>
                <w:szCs w:val="24"/>
              </w:rPr>
              <w:t>6</w:t>
            </w:r>
            <w:r w:rsidRPr="00716756">
              <w:rPr>
                <w:rStyle w:val="NormalCharacter"/>
                <w:sz w:val="24"/>
                <w:szCs w:val="24"/>
              </w:rPr>
              <w:t>、售后服务体系完整、计划可行者。（一般得</w:t>
            </w:r>
            <w:r w:rsidRPr="00716756">
              <w:rPr>
                <w:rStyle w:val="NormalCharacter"/>
                <w:sz w:val="24"/>
                <w:szCs w:val="24"/>
              </w:rPr>
              <w:t>1</w:t>
            </w:r>
            <w:r w:rsidRPr="00716756">
              <w:rPr>
                <w:rStyle w:val="NormalCharacter"/>
                <w:sz w:val="24"/>
                <w:szCs w:val="24"/>
              </w:rPr>
              <w:t>分、较好得</w:t>
            </w:r>
            <w:r w:rsidRPr="00716756">
              <w:rPr>
                <w:rStyle w:val="NormalCharacter"/>
                <w:sz w:val="24"/>
                <w:szCs w:val="24"/>
              </w:rPr>
              <w:t>3</w:t>
            </w:r>
            <w:r w:rsidRPr="00716756">
              <w:rPr>
                <w:rStyle w:val="NormalCharacter"/>
                <w:sz w:val="24"/>
                <w:szCs w:val="24"/>
              </w:rPr>
              <w:t>分、好得</w:t>
            </w:r>
            <w:r w:rsidRPr="00716756">
              <w:rPr>
                <w:rStyle w:val="NormalCharacter"/>
                <w:sz w:val="24"/>
                <w:szCs w:val="24"/>
              </w:rPr>
              <w:t>6</w:t>
            </w:r>
            <w:r w:rsidRPr="00716756">
              <w:rPr>
                <w:rStyle w:val="NormalCharacter"/>
                <w:sz w:val="24"/>
                <w:szCs w:val="24"/>
              </w:rPr>
              <w:t>分）</w:t>
            </w:r>
          </w:p>
          <w:p w:rsidR="0095572A" w:rsidRPr="00716756" w:rsidRDefault="00014E80">
            <w:pPr>
              <w:spacing w:line="360" w:lineRule="atLeast"/>
              <w:jc w:val="left"/>
              <w:rPr>
                <w:rStyle w:val="NormalCharacter"/>
                <w:sz w:val="24"/>
                <w:szCs w:val="24"/>
              </w:rPr>
            </w:pPr>
            <w:r w:rsidRPr="00716756">
              <w:rPr>
                <w:rStyle w:val="NormalCharacter"/>
                <w:sz w:val="24"/>
                <w:szCs w:val="24"/>
              </w:rPr>
              <w:t>7</w:t>
            </w:r>
            <w:r w:rsidR="00643891" w:rsidRPr="00716756">
              <w:rPr>
                <w:rStyle w:val="NormalCharacter"/>
                <w:sz w:val="24"/>
                <w:szCs w:val="24"/>
              </w:rPr>
              <w:t>、</w:t>
            </w:r>
            <w:r w:rsidRPr="00716756">
              <w:rPr>
                <w:rStyle w:val="NormalCharacter"/>
                <w:sz w:val="24"/>
                <w:szCs w:val="24"/>
              </w:rPr>
              <w:t>服务程序合理，人员配备技术力量强，故障响应时间小于</w:t>
            </w:r>
            <w:r w:rsidRPr="00716756">
              <w:rPr>
                <w:rStyle w:val="NormalCharacter"/>
                <w:sz w:val="24"/>
                <w:szCs w:val="24"/>
              </w:rPr>
              <w:t>2</w:t>
            </w:r>
            <w:r w:rsidRPr="00716756">
              <w:rPr>
                <w:rStyle w:val="NormalCharacter"/>
                <w:sz w:val="24"/>
                <w:szCs w:val="24"/>
              </w:rPr>
              <w:t>小时，上门时间小于</w:t>
            </w:r>
            <w:r w:rsidRPr="00716756">
              <w:rPr>
                <w:rStyle w:val="NormalCharacter"/>
                <w:sz w:val="24"/>
                <w:szCs w:val="24"/>
              </w:rPr>
              <w:t>8</w:t>
            </w:r>
            <w:r w:rsidRPr="00716756">
              <w:rPr>
                <w:rStyle w:val="NormalCharacter"/>
                <w:sz w:val="24"/>
                <w:szCs w:val="24"/>
              </w:rPr>
              <w:t>小时，维修和更换时间小于</w:t>
            </w:r>
            <w:r w:rsidRPr="00716756">
              <w:rPr>
                <w:rStyle w:val="NormalCharacter"/>
                <w:sz w:val="24"/>
                <w:szCs w:val="24"/>
              </w:rPr>
              <w:t>24</w:t>
            </w:r>
            <w:r w:rsidRPr="00716756">
              <w:rPr>
                <w:rStyle w:val="NormalCharacter"/>
                <w:sz w:val="24"/>
                <w:szCs w:val="24"/>
              </w:rPr>
              <w:t>小时，得</w:t>
            </w:r>
            <w:r w:rsidRPr="00716756">
              <w:rPr>
                <w:rStyle w:val="NormalCharacter"/>
                <w:sz w:val="24"/>
                <w:szCs w:val="24"/>
              </w:rPr>
              <w:t>4</w:t>
            </w:r>
            <w:r w:rsidRPr="00716756">
              <w:rPr>
                <w:rStyle w:val="NormalCharacter"/>
                <w:sz w:val="24"/>
                <w:szCs w:val="24"/>
              </w:rPr>
              <w:t>分，不满足不得分。</w:t>
            </w:r>
          </w:p>
        </w:tc>
        <w:tc>
          <w:tcPr>
            <w:tcW w:w="967" w:type="dxa"/>
            <w:tcBorders>
              <w:top w:val="single" w:sz="4" w:space="0" w:color="000000"/>
              <w:left w:val="nil"/>
              <w:bottom w:val="single" w:sz="4" w:space="0" w:color="000000"/>
              <w:right w:val="single" w:sz="4" w:space="0" w:color="000000"/>
            </w:tcBorders>
            <w:vAlign w:val="center"/>
          </w:tcPr>
          <w:p w:rsidR="0095572A" w:rsidRPr="00716756" w:rsidRDefault="00014E80">
            <w:pPr>
              <w:jc w:val="center"/>
              <w:rPr>
                <w:rStyle w:val="NormalCharacter"/>
                <w:rFonts w:ascii="宋体" w:hAnsi="宋体" w:cs="宋体"/>
                <w:b/>
                <w:bCs/>
                <w:sz w:val="24"/>
                <w:szCs w:val="24"/>
              </w:rPr>
            </w:pPr>
            <w:r w:rsidRPr="00716756">
              <w:rPr>
                <w:rStyle w:val="NormalCharacter"/>
                <w:rFonts w:ascii="宋体" w:hAnsi="宋体"/>
                <w:sz w:val="24"/>
                <w:szCs w:val="24"/>
              </w:rPr>
              <w:t>45分</w:t>
            </w:r>
          </w:p>
        </w:tc>
      </w:tr>
    </w:tbl>
    <w:p w:rsidR="0095572A" w:rsidRDefault="00014E80">
      <w:pPr>
        <w:spacing w:line="360" w:lineRule="auto"/>
        <w:ind w:firstLineChars="200" w:firstLine="482"/>
        <w:rPr>
          <w:rStyle w:val="NormalCharacter"/>
          <w:rFonts w:ascii="宋体" w:hAnsi="宋体"/>
          <w:b/>
          <w:sz w:val="24"/>
          <w:szCs w:val="24"/>
          <w:lang w:val="zh-CN"/>
        </w:rPr>
      </w:pPr>
      <w:r>
        <w:rPr>
          <w:rStyle w:val="NormalCharacter"/>
          <w:rFonts w:ascii="宋体" w:hAnsi="宋体"/>
          <w:b/>
          <w:sz w:val="24"/>
          <w:szCs w:val="24"/>
          <w:lang w:val="zh-CN"/>
        </w:rPr>
        <w:t>其中：价格分计算（落实政府采购政策价格调整部分）</w:t>
      </w:r>
    </w:p>
    <w:tbl>
      <w:tblPr>
        <w:tblW w:w="88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14"/>
        <w:gridCol w:w="2794"/>
        <w:gridCol w:w="2526"/>
        <w:gridCol w:w="2806"/>
      </w:tblGrid>
      <w:tr w:rsidR="0095572A">
        <w:trPr>
          <w:trHeight w:val="310"/>
        </w:trPr>
        <w:tc>
          <w:tcPr>
            <w:tcW w:w="714" w:type="dxa"/>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b/>
                <w:sz w:val="24"/>
                <w:szCs w:val="24"/>
              </w:rPr>
            </w:pPr>
            <w:r>
              <w:rPr>
                <w:rStyle w:val="NormalCharacter"/>
                <w:rFonts w:ascii="宋体" w:hAnsi="宋体"/>
                <w:b/>
                <w:sz w:val="24"/>
                <w:szCs w:val="24"/>
              </w:rPr>
              <w:t>序号</w:t>
            </w:r>
          </w:p>
        </w:tc>
        <w:tc>
          <w:tcPr>
            <w:tcW w:w="2794" w:type="dxa"/>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b/>
                <w:sz w:val="24"/>
                <w:szCs w:val="24"/>
              </w:rPr>
            </w:pPr>
            <w:r>
              <w:rPr>
                <w:rStyle w:val="NormalCharacter"/>
                <w:rFonts w:ascii="宋体" w:hAnsi="宋体"/>
                <w:b/>
                <w:sz w:val="24"/>
                <w:szCs w:val="24"/>
              </w:rPr>
              <w:t>情形</w:t>
            </w:r>
          </w:p>
        </w:tc>
        <w:tc>
          <w:tcPr>
            <w:tcW w:w="2526" w:type="dxa"/>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b/>
                <w:sz w:val="24"/>
                <w:szCs w:val="24"/>
              </w:rPr>
            </w:pPr>
            <w:r>
              <w:rPr>
                <w:rStyle w:val="NormalCharacter"/>
                <w:rFonts w:ascii="宋体" w:hAnsi="宋体"/>
                <w:b/>
                <w:sz w:val="24"/>
                <w:szCs w:val="24"/>
              </w:rPr>
              <w:t>价格扣除比例</w:t>
            </w:r>
          </w:p>
        </w:tc>
        <w:tc>
          <w:tcPr>
            <w:tcW w:w="2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b/>
                <w:sz w:val="24"/>
                <w:szCs w:val="24"/>
              </w:rPr>
            </w:pPr>
            <w:r>
              <w:rPr>
                <w:rStyle w:val="NormalCharacter"/>
                <w:rFonts w:ascii="宋体" w:hAnsi="宋体"/>
                <w:b/>
                <w:sz w:val="24"/>
                <w:szCs w:val="24"/>
              </w:rPr>
              <w:t>计算公式</w:t>
            </w:r>
          </w:p>
        </w:tc>
      </w:tr>
      <w:tr w:rsidR="0095572A">
        <w:trPr>
          <w:trHeight w:val="492"/>
        </w:trPr>
        <w:tc>
          <w:tcPr>
            <w:tcW w:w="714" w:type="dxa"/>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b/>
                <w:sz w:val="24"/>
                <w:szCs w:val="24"/>
              </w:rPr>
            </w:pPr>
            <w:r>
              <w:rPr>
                <w:rStyle w:val="NormalCharacter"/>
                <w:rFonts w:ascii="宋体" w:hAnsi="宋体"/>
                <w:b/>
                <w:sz w:val="24"/>
                <w:szCs w:val="24"/>
              </w:rPr>
              <w:t>1</w:t>
            </w:r>
          </w:p>
        </w:tc>
        <w:tc>
          <w:tcPr>
            <w:tcW w:w="2794" w:type="dxa"/>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sz w:val="24"/>
                <w:szCs w:val="24"/>
              </w:rPr>
            </w:pPr>
            <w:r>
              <w:rPr>
                <w:rStyle w:val="NormalCharacter"/>
                <w:rFonts w:ascii="宋体" w:hAnsi="宋体"/>
                <w:sz w:val="24"/>
                <w:szCs w:val="24"/>
              </w:rPr>
              <w:t>非联合体投标人</w:t>
            </w:r>
          </w:p>
          <w:p w:rsidR="0095572A" w:rsidRDefault="00014E80">
            <w:pPr>
              <w:jc w:val="center"/>
              <w:rPr>
                <w:rStyle w:val="NormalCharacter"/>
                <w:rFonts w:ascii="宋体" w:hAnsi="宋体"/>
                <w:b/>
                <w:sz w:val="24"/>
                <w:szCs w:val="24"/>
              </w:rPr>
            </w:pPr>
            <w:r>
              <w:rPr>
                <w:rStyle w:val="NormalCharacter"/>
                <w:rFonts w:ascii="宋体" w:hAnsi="宋体"/>
                <w:sz w:val="24"/>
                <w:szCs w:val="24"/>
              </w:rPr>
              <w:t>（投标人须为中小企业）</w:t>
            </w:r>
          </w:p>
        </w:tc>
        <w:tc>
          <w:tcPr>
            <w:tcW w:w="2526" w:type="dxa"/>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b/>
                <w:sz w:val="24"/>
                <w:szCs w:val="24"/>
              </w:rPr>
            </w:pPr>
            <w:r>
              <w:rPr>
                <w:rStyle w:val="NormalCharacter"/>
                <w:rFonts w:ascii="宋体" w:hAnsi="宋体"/>
                <w:sz w:val="24"/>
                <w:szCs w:val="24"/>
              </w:rPr>
              <w:t>对小型和微型企业产品的价格扣除</w:t>
            </w:r>
            <w:r>
              <w:rPr>
                <w:rStyle w:val="NormalCharacter"/>
                <w:rFonts w:ascii="宋体" w:hAnsi="宋体"/>
                <w:sz w:val="24"/>
                <w:szCs w:val="24"/>
                <w:u w:val="single"/>
              </w:rPr>
              <w:t>6</w:t>
            </w:r>
            <w:r>
              <w:rPr>
                <w:rStyle w:val="NormalCharacter"/>
                <w:rFonts w:ascii="宋体" w:hAnsi="宋体"/>
                <w:sz w:val="24"/>
                <w:szCs w:val="24"/>
              </w:rPr>
              <w:t>%</w:t>
            </w:r>
          </w:p>
        </w:tc>
        <w:tc>
          <w:tcPr>
            <w:tcW w:w="2806" w:type="dxa"/>
            <w:vMerge w:val="restart"/>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sz w:val="24"/>
                <w:szCs w:val="24"/>
              </w:rPr>
            </w:pPr>
            <w:r>
              <w:rPr>
                <w:rStyle w:val="NormalCharacter"/>
                <w:sz w:val="24"/>
                <w:szCs w:val="24"/>
              </w:rPr>
              <w:t>评标价格＝投标报价</w:t>
            </w:r>
            <w:r>
              <w:rPr>
                <w:rStyle w:val="NormalCharacter"/>
                <w:sz w:val="24"/>
                <w:szCs w:val="24"/>
              </w:rPr>
              <w:t>—</w:t>
            </w:r>
            <w:r>
              <w:rPr>
                <w:rStyle w:val="NormalCharacter"/>
                <w:sz w:val="24"/>
                <w:szCs w:val="24"/>
              </w:rPr>
              <w:t>小型和微型企业产品的价格</w:t>
            </w:r>
            <w:r>
              <w:rPr>
                <w:rStyle w:val="NormalCharacter"/>
                <w:rFonts w:ascii="宋体" w:hAnsi="宋体"/>
                <w:sz w:val="24"/>
                <w:szCs w:val="24"/>
              </w:rPr>
              <w:t>×</w:t>
            </w:r>
            <w:r>
              <w:rPr>
                <w:rStyle w:val="NormalCharacter"/>
                <w:sz w:val="24"/>
                <w:szCs w:val="24"/>
              </w:rPr>
              <w:t>6%</w:t>
            </w:r>
          </w:p>
          <w:p w:rsidR="0095572A" w:rsidRDefault="0095572A">
            <w:pPr>
              <w:jc w:val="center"/>
              <w:rPr>
                <w:rStyle w:val="NormalCharacter"/>
                <w:rFonts w:ascii="宋体" w:hAnsi="宋体"/>
                <w:b/>
                <w:sz w:val="24"/>
                <w:szCs w:val="24"/>
              </w:rPr>
            </w:pPr>
          </w:p>
        </w:tc>
      </w:tr>
      <w:tr w:rsidR="0095572A">
        <w:trPr>
          <w:trHeight w:val="777"/>
        </w:trPr>
        <w:tc>
          <w:tcPr>
            <w:tcW w:w="714" w:type="dxa"/>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b/>
                <w:sz w:val="24"/>
                <w:szCs w:val="24"/>
              </w:rPr>
            </w:pPr>
            <w:r>
              <w:rPr>
                <w:rStyle w:val="NormalCharacter"/>
                <w:rFonts w:ascii="宋体" w:hAnsi="宋体"/>
                <w:b/>
                <w:sz w:val="24"/>
                <w:szCs w:val="24"/>
              </w:rPr>
              <w:t>2</w:t>
            </w:r>
          </w:p>
        </w:tc>
        <w:tc>
          <w:tcPr>
            <w:tcW w:w="2794" w:type="dxa"/>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b/>
                <w:sz w:val="24"/>
                <w:szCs w:val="24"/>
              </w:rPr>
            </w:pPr>
            <w:r>
              <w:rPr>
                <w:rStyle w:val="NormalCharacter"/>
                <w:rFonts w:ascii="宋体" w:hAnsi="宋体"/>
                <w:sz w:val="24"/>
                <w:szCs w:val="24"/>
              </w:rPr>
              <w:t>联合体各方均为小型、微型企业</w:t>
            </w:r>
          </w:p>
        </w:tc>
        <w:tc>
          <w:tcPr>
            <w:tcW w:w="2526" w:type="dxa"/>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sz w:val="24"/>
                <w:szCs w:val="24"/>
              </w:rPr>
            </w:pPr>
            <w:r>
              <w:rPr>
                <w:rStyle w:val="NormalCharacter"/>
                <w:rFonts w:ascii="宋体" w:hAnsi="宋体"/>
                <w:sz w:val="24"/>
                <w:szCs w:val="24"/>
              </w:rPr>
              <w:t>对小型和微型企业产品的价格扣除</w:t>
            </w:r>
            <w:r>
              <w:rPr>
                <w:rStyle w:val="NormalCharacter"/>
                <w:rFonts w:ascii="宋体" w:hAnsi="宋体"/>
                <w:sz w:val="24"/>
                <w:szCs w:val="24"/>
                <w:u w:val="single"/>
              </w:rPr>
              <w:t>6</w:t>
            </w:r>
            <w:r>
              <w:rPr>
                <w:rStyle w:val="NormalCharacter"/>
                <w:rFonts w:ascii="宋体" w:hAnsi="宋体"/>
                <w:sz w:val="24"/>
                <w:szCs w:val="24"/>
              </w:rPr>
              <w:t>%</w:t>
            </w:r>
          </w:p>
          <w:p w:rsidR="0095572A" w:rsidRDefault="00014E80">
            <w:pPr>
              <w:jc w:val="center"/>
              <w:rPr>
                <w:rStyle w:val="NormalCharacter"/>
                <w:rFonts w:ascii="宋体" w:hAnsi="宋体"/>
                <w:b/>
                <w:sz w:val="24"/>
                <w:szCs w:val="24"/>
              </w:rPr>
            </w:pPr>
            <w:r>
              <w:rPr>
                <w:rStyle w:val="NormalCharacter"/>
                <w:rFonts w:ascii="宋体" w:hAnsi="宋体"/>
                <w:sz w:val="24"/>
                <w:szCs w:val="24"/>
              </w:rPr>
              <w:t>（不再享受序号3的价格折扣）</w:t>
            </w:r>
          </w:p>
        </w:tc>
        <w:tc>
          <w:tcPr>
            <w:tcW w:w="2806" w:type="dxa"/>
            <w:vMerge/>
            <w:tcBorders>
              <w:top w:val="single" w:sz="4" w:space="0" w:color="000000"/>
              <w:left w:val="single" w:sz="4" w:space="0" w:color="000000"/>
              <w:bottom w:val="single" w:sz="4" w:space="0" w:color="000000"/>
              <w:right w:val="single" w:sz="4" w:space="0" w:color="000000"/>
            </w:tcBorders>
          </w:tcPr>
          <w:p w:rsidR="0095572A" w:rsidRDefault="0095572A">
            <w:pPr>
              <w:rPr>
                <w:rStyle w:val="NormalCharacter"/>
                <w:rFonts w:ascii="宋体" w:hAnsi="宋体"/>
                <w:sz w:val="24"/>
                <w:szCs w:val="24"/>
              </w:rPr>
            </w:pPr>
          </w:p>
        </w:tc>
      </w:tr>
      <w:tr w:rsidR="0095572A">
        <w:trPr>
          <w:trHeight w:val="686"/>
        </w:trPr>
        <w:tc>
          <w:tcPr>
            <w:tcW w:w="714" w:type="dxa"/>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b/>
                <w:sz w:val="24"/>
                <w:szCs w:val="24"/>
              </w:rPr>
            </w:pPr>
            <w:r>
              <w:rPr>
                <w:rStyle w:val="NormalCharacter"/>
                <w:rFonts w:ascii="宋体" w:hAnsi="宋体"/>
                <w:b/>
                <w:sz w:val="24"/>
                <w:szCs w:val="24"/>
              </w:rPr>
              <w:t>3</w:t>
            </w:r>
          </w:p>
        </w:tc>
        <w:tc>
          <w:tcPr>
            <w:tcW w:w="2794" w:type="dxa"/>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b/>
                <w:sz w:val="24"/>
                <w:szCs w:val="24"/>
              </w:rPr>
            </w:pPr>
            <w:r>
              <w:rPr>
                <w:rStyle w:val="NormalCharacter"/>
                <w:rFonts w:ascii="宋体" w:hAnsi="宋体"/>
                <w:sz w:val="24"/>
                <w:szCs w:val="24"/>
              </w:rPr>
              <w:t>联合体一方为小型、微型企业且小型、微型企业协议合同金额占联合体协议合同总金额30%以上的</w:t>
            </w:r>
          </w:p>
        </w:tc>
        <w:tc>
          <w:tcPr>
            <w:tcW w:w="2526" w:type="dxa"/>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sz w:val="24"/>
                <w:szCs w:val="24"/>
              </w:rPr>
            </w:pPr>
            <w:r>
              <w:rPr>
                <w:rStyle w:val="NormalCharacter"/>
                <w:rFonts w:ascii="宋体" w:hAnsi="宋体"/>
                <w:sz w:val="24"/>
                <w:szCs w:val="24"/>
              </w:rPr>
              <w:t>对联</w:t>
            </w:r>
            <w:proofErr w:type="gramStart"/>
            <w:r>
              <w:rPr>
                <w:rStyle w:val="NormalCharacter"/>
                <w:rFonts w:ascii="宋体" w:hAnsi="宋体"/>
                <w:sz w:val="24"/>
                <w:szCs w:val="24"/>
              </w:rPr>
              <w:t>合体总</w:t>
            </w:r>
            <w:proofErr w:type="gramEnd"/>
            <w:r>
              <w:rPr>
                <w:rStyle w:val="NormalCharacter"/>
                <w:rFonts w:ascii="宋体" w:hAnsi="宋体"/>
                <w:sz w:val="24"/>
                <w:szCs w:val="24"/>
              </w:rPr>
              <w:t>金额扣除</w:t>
            </w:r>
          </w:p>
          <w:p w:rsidR="0095572A" w:rsidRDefault="00014E80">
            <w:pPr>
              <w:jc w:val="center"/>
              <w:rPr>
                <w:rStyle w:val="NormalCharacter"/>
                <w:rFonts w:ascii="宋体" w:hAnsi="宋体"/>
                <w:b/>
                <w:sz w:val="24"/>
                <w:szCs w:val="24"/>
              </w:rPr>
            </w:pPr>
            <w:r>
              <w:rPr>
                <w:rStyle w:val="NormalCharacter"/>
                <w:rFonts w:ascii="宋体" w:hAnsi="宋体"/>
                <w:sz w:val="24"/>
                <w:szCs w:val="24"/>
                <w:u w:val="single"/>
              </w:rPr>
              <w:t xml:space="preserve"> 2 </w:t>
            </w:r>
            <w:r>
              <w:rPr>
                <w:rStyle w:val="NormalCharacter"/>
                <w:rFonts w:ascii="宋体" w:hAnsi="宋体"/>
                <w:sz w:val="24"/>
                <w:szCs w:val="24"/>
              </w:rPr>
              <w:t>%</w:t>
            </w:r>
          </w:p>
        </w:tc>
        <w:tc>
          <w:tcPr>
            <w:tcW w:w="2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sz w:val="24"/>
                <w:szCs w:val="24"/>
                <w:u w:val="single"/>
              </w:rPr>
            </w:pPr>
            <w:r>
              <w:rPr>
                <w:rStyle w:val="NormalCharacter"/>
                <w:rFonts w:ascii="宋体" w:hAnsi="宋体"/>
                <w:sz w:val="24"/>
                <w:szCs w:val="24"/>
              </w:rPr>
              <w:t>评标价格＝投标报价×(1-</w:t>
            </w:r>
            <w:r>
              <w:rPr>
                <w:rStyle w:val="NormalCharacter"/>
                <w:rFonts w:ascii="宋体" w:hAnsi="宋体"/>
                <w:sz w:val="24"/>
                <w:szCs w:val="24"/>
                <w:u w:val="single"/>
              </w:rPr>
              <w:t>2%)</w:t>
            </w:r>
          </w:p>
          <w:p w:rsidR="0095572A" w:rsidRDefault="0095572A">
            <w:pPr>
              <w:jc w:val="center"/>
              <w:rPr>
                <w:rStyle w:val="NormalCharacter"/>
                <w:rFonts w:ascii="宋体" w:hAnsi="宋体"/>
                <w:b/>
                <w:sz w:val="24"/>
                <w:szCs w:val="24"/>
              </w:rPr>
            </w:pPr>
          </w:p>
        </w:tc>
      </w:tr>
      <w:tr w:rsidR="0095572A">
        <w:trPr>
          <w:trHeight w:val="516"/>
        </w:trPr>
        <w:tc>
          <w:tcPr>
            <w:tcW w:w="714" w:type="dxa"/>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b/>
                <w:sz w:val="24"/>
                <w:szCs w:val="24"/>
              </w:rPr>
            </w:pPr>
            <w:r>
              <w:rPr>
                <w:rStyle w:val="NormalCharacter"/>
                <w:rFonts w:ascii="宋体" w:hAnsi="宋体"/>
                <w:b/>
                <w:sz w:val="24"/>
                <w:szCs w:val="24"/>
              </w:rPr>
              <w:t>4</w:t>
            </w:r>
          </w:p>
        </w:tc>
        <w:tc>
          <w:tcPr>
            <w:tcW w:w="2794" w:type="dxa"/>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sz w:val="24"/>
                <w:szCs w:val="24"/>
              </w:rPr>
            </w:pPr>
            <w:r>
              <w:rPr>
                <w:rStyle w:val="NormalCharacter"/>
                <w:rFonts w:ascii="宋体" w:hAnsi="宋体"/>
                <w:sz w:val="24"/>
                <w:szCs w:val="24"/>
              </w:rPr>
              <w:t>监狱企业</w:t>
            </w:r>
          </w:p>
        </w:tc>
        <w:tc>
          <w:tcPr>
            <w:tcW w:w="2526" w:type="dxa"/>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sz w:val="24"/>
                <w:szCs w:val="24"/>
              </w:rPr>
            </w:pPr>
            <w:r>
              <w:rPr>
                <w:rStyle w:val="NormalCharacter"/>
                <w:rFonts w:ascii="宋体" w:hAnsi="宋体"/>
                <w:sz w:val="24"/>
                <w:szCs w:val="24"/>
              </w:rPr>
              <w:t>视同小型、微型企业</w:t>
            </w:r>
          </w:p>
          <w:p w:rsidR="0095572A" w:rsidRDefault="00014E80">
            <w:pPr>
              <w:jc w:val="center"/>
              <w:rPr>
                <w:rStyle w:val="NormalCharacter"/>
                <w:rFonts w:ascii="宋体" w:hAnsi="宋体"/>
                <w:sz w:val="24"/>
                <w:szCs w:val="24"/>
              </w:rPr>
            </w:pPr>
            <w:r>
              <w:rPr>
                <w:rStyle w:val="NormalCharacter"/>
                <w:rFonts w:ascii="宋体" w:hAnsi="宋体"/>
                <w:sz w:val="24"/>
                <w:szCs w:val="24"/>
              </w:rPr>
              <w:t>对监狱企业产品价格扣除</w:t>
            </w:r>
            <w:r>
              <w:rPr>
                <w:rStyle w:val="NormalCharacter"/>
                <w:rFonts w:ascii="宋体" w:hAnsi="宋体"/>
                <w:sz w:val="24"/>
                <w:szCs w:val="24"/>
                <w:u w:val="single"/>
              </w:rPr>
              <w:t>6</w:t>
            </w:r>
            <w:r>
              <w:rPr>
                <w:rStyle w:val="NormalCharacter"/>
                <w:rFonts w:ascii="宋体" w:hAnsi="宋体"/>
                <w:sz w:val="24"/>
                <w:szCs w:val="24"/>
              </w:rPr>
              <w:t>%</w:t>
            </w:r>
          </w:p>
        </w:tc>
        <w:tc>
          <w:tcPr>
            <w:tcW w:w="2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sz w:val="24"/>
                <w:szCs w:val="24"/>
              </w:rPr>
            </w:pPr>
            <w:r>
              <w:rPr>
                <w:rStyle w:val="NormalCharacter"/>
                <w:sz w:val="24"/>
                <w:szCs w:val="24"/>
              </w:rPr>
              <w:t>评标价格＝投标报价</w:t>
            </w:r>
            <w:r>
              <w:rPr>
                <w:rStyle w:val="NormalCharacter"/>
                <w:sz w:val="24"/>
                <w:szCs w:val="24"/>
              </w:rPr>
              <w:t>—</w:t>
            </w:r>
            <w:r>
              <w:rPr>
                <w:rStyle w:val="NormalCharacter"/>
                <w:sz w:val="24"/>
                <w:szCs w:val="24"/>
              </w:rPr>
              <w:t>监狱企业产品的价格</w:t>
            </w:r>
            <w:r>
              <w:rPr>
                <w:rStyle w:val="NormalCharacter"/>
                <w:rFonts w:ascii="宋体" w:hAnsi="宋体"/>
                <w:sz w:val="24"/>
                <w:szCs w:val="24"/>
              </w:rPr>
              <w:t>×</w:t>
            </w:r>
            <w:r>
              <w:rPr>
                <w:rStyle w:val="NormalCharacter"/>
                <w:sz w:val="24"/>
                <w:szCs w:val="24"/>
              </w:rPr>
              <w:t>6%</w:t>
            </w:r>
          </w:p>
        </w:tc>
      </w:tr>
      <w:tr w:rsidR="0095572A">
        <w:trPr>
          <w:trHeight w:val="516"/>
        </w:trPr>
        <w:tc>
          <w:tcPr>
            <w:tcW w:w="714" w:type="dxa"/>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b/>
                <w:sz w:val="24"/>
                <w:szCs w:val="24"/>
              </w:rPr>
            </w:pPr>
            <w:r>
              <w:rPr>
                <w:rStyle w:val="NormalCharacter"/>
                <w:rFonts w:ascii="宋体" w:hAnsi="宋体"/>
                <w:b/>
                <w:sz w:val="24"/>
                <w:szCs w:val="24"/>
              </w:rPr>
              <w:t>5</w:t>
            </w:r>
          </w:p>
        </w:tc>
        <w:tc>
          <w:tcPr>
            <w:tcW w:w="2794" w:type="dxa"/>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sz w:val="24"/>
                <w:szCs w:val="24"/>
              </w:rPr>
            </w:pPr>
            <w:r>
              <w:rPr>
                <w:rStyle w:val="NormalCharacter"/>
                <w:rFonts w:ascii="宋体" w:hAnsi="宋体"/>
                <w:sz w:val="24"/>
                <w:szCs w:val="24"/>
              </w:rPr>
              <w:t>残疾人福利性单位</w:t>
            </w:r>
          </w:p>
        </w:tc>
        <w:tc>
          <w:tcPr>
            <w:tcW w:w="2526" w:type="dxa"/>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sz w:val="24"/>
                <w:szCs w:val="24"/>
              </w:rPr>
            </w:pPr>
            <w:r>
              <w:rPr>
                <w:rStyle w:val="NormalCharacter"/>
                <w:rFonts w:ascii="宋体" w:hAnsi="宋体"/>
                <w:sz w:val="24"/>
                <w:szCs w:val="24"/>
              </w:rPr>
              <w:t>视同小型、微型企业</w:t>
            </w:r>
          </w:p>
          <w:p w:rsidR="0095572A" w:rsidRDefault="00014E80">
            <w:pPr>
              <w:jc w:val="center"/>
              <w:rPr>
                <w:rStyle w:val="NormalCharacter"/>
                <w:rFonts w:ascii="宋体" w:hAnsi="宋体"/>
                <w:sz w:val="24"/>
                <w:szCs w:val="24"/>
              </w:rPr>
            </w:pPr>
            <w:r>
              <w:rPr>
                <w:rStyle w:val="NormalCharacter"/>
                <w:rFonts w:ascii="宋体" w:hAnsi="宋体"/>
                <w:sz w:val="24"/>
                <w:szCs w:val="24"/>
              </w:rPr>
              <w:lastRenderedPageBreak/>
              <w:t>对残疾人福利性单位产品价格扣除</w:t>
            </w:r>
            <w:r>
              <w:rPr>
                <w:rStyle w:val="NormalCharacter"/>
                <w:rFonts w:ascii="宋体" w:hAnsi="宋体"/>
                <w:sz w:val="24"/>
                <w:szCs w:val="24"/>
                <w:u w:val="single"/>
              </w:rPr>
              <w:t>6</w:t>
            </w:r>
            <w:r>
              <w:rPr>
                <w:rStyle w:val="NormalCharacter"/>
                <w:rFonts w:ascii="宋体" w:hAnsi="宋体"/>
                <w:sz w:val="24"/>
                <w:szCs w:val="24"/>
              </w:rPr>
              <w:t>%</w:t>
            </w:r>
          </w:p>
        </w:tc>
        <w:tc>
          <w:tcPr>
            <w:tcW w:w="2806" w:type="dxa"/>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sz w:val="24"/>
                <w:szCs w:val="24"/>
              </w:rPr>
            </w:pPr>
            <w:r>
              <w:rPr>
                <w:rStyle w:val="NormalCharacter"/>
                <w:sz w:val="24"/>
                <w:szCs w:val="24"/>
              </w:rPr>
              <w:lastRenderedPageBreak/>
              <w:t>评标价格＝投标报价</w:t>
            </w:r>
            <w:r>
              <w:rPr>
                <w:rStyle w:val="NormalCharacter"/>
                <w:sz w:val="24"/>
                <w:szCs w:val="24"/>
              </w:rPr>
              <w:t>—</w:t>
            </w:r>
            <w:r>
              <w:rPr>
                <w:rStyle w:val="NormalCharacter"/>
                <w:sz w:val="24"/>
                <w:szCs w:val="24"/>
              </w:rPr>
              <w:t>残</w:t>
            </w:r>
            <w:r>
              <w:rPr>
                <w:rStyle w:val="NormalCharacter"/>
                <w:sz w:val="24"/>
                <w:szCs w:val="24"/>
              </w:rPr>
              <w:lastRenderedPageBreak/>
              <w:t>疾人福利性单位产品的价格</w:t>
            </w:r>
            <w:r>
              <w:rPr>
                <w:rStyle w:val="NormalCharacter"/>
                <w:rFonts w:ascii="宋体" w:hAnsi="宋体"/>
                <w:sz w:val="24"/>
                <w:szCs w:val="24"/>
              </w:rPr>
              <w:t>×</w:t>
            </w:r>
            <w:r>
              <w:rPr>
                <w:rStyle w:val="NormalCharacter"/>
                <w:sz w:val="24"/>
                <w:szCs w:val="24"/>
              </w:rPr>
              <w:t>6%</w:t>
            </w:r>
          </w:p>
        </w:tc>
      </w:tr>
      <w:tr w:rsidR="0095572A">
        <w:trPr>
          <w:trHeight w:val="1797"/>
        </w:trPr>
        <w:tc>
          <w:tcPr>
            <w:tcW w:w="8840" w:type="dxa"/>
            <w:gridSpan w:val="4"/>
            <w:tcBorders>
              <w:top w:val="single" w:sz="4" w:space="0" w:color="000000"/>
              <w:left w:val="single" w:sz="4" w:space="0" w:color="000000"/>
              <w:bottom w:val="single" w:sz="4" w:space="0" w:color="000000"/>
              <w:right w:val="single" w:sz="4" w:space="0" w:color="000000"/>
            </w:tcBorders>
            <w:vAlign w:val="center"/>
          </w:tcPr>
          <w:p w:rsidR="0095572A" w:rsidRDefault="00014E80">
            <w:pPr>
              <w:spacing w:line="360" w:lineRule="auto"/>
              <w:ind w:leftChars="-1" w:left="-2" w:firstLineChars="200" w:firstLine="480"/>
              <w:jc w:val="left"/>
              <w:rPr>
                <w:rStyle w:val="NormalCharacter"/>
                <w:rFonts w:ascii="宋体" w:hAnsi="宋体"/>
                <w:sz w:val="24"/>
                <w:szCs w:val="24"/>
                <w:lang w:val="zh-CN"/>
              </w:rPr>
            </w:pPr>
            <w:r>
              <w:rPr>
                <w:rStyle w:val="NormalCharacter"/>
                <w:rFonts w:ascii="宋体" w:hAnsi="宋体"/>
                <w:sz w:val="24"/>
                <w:szCs w:val="24"/>
                <w:lang w:val="zh-CN"/>
              </w:rPr>
              <w:lastRenderedPageBreak/>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95572A" w:rsidRDefault="00014E80">
            <w:pPr>
              <w:spacing w:line="360" w:lineRule="auto"/>
              <w:ind w:leftChars="-1" w:left="-2" w:firstLineChars="200" w:firstLine="480"/>
              <w:jc w:val="left"/>
              <w:rPr>
                <w:rStyle w:val="NormalCharacter"/>
                <w:rFonts w:ascii="宋体" w:hAnsi="宋体"/>
                <w:sz w:val="24"/>
                <w:szCs w:val="24"/>
                <w:lang w:val="zh-CN"/>
              </w:rPr>
            </w:pPr>
            <w:r>
              <w:rPr>
                <w:rStyle w:val="NormalCharacter"/>
                <w:rFonts w:ascii="宋体" w:hAnsi="宋体"/>
                <w:sz w:val="24"/>
                <w:szCs w:val="24"/>
                <w:lang w:val="zh-CN"/>
              </w:rPr>
              <w:t>2、经评标委员会审查、评价，投标文件符合招标文件实质性要求且进行了政策性价格扣除后，以评标价格的最低价者定为评标基准价，其价格分为满分。其他投标人的价格</w:t>
            </w:r>
            <w:proofErr w:type="gramStart"/>
            <w:r>
              <w:rPr>
                <w:rStyle w:val="NormalCharacter"/>
                <w:rFonts w:ascii="宋体" w:hAnsi="宋体"/>
                <w:sz w:val="24"/>
                <w:szCs w:val="24"/>
                <w:lang w:val="zh-CN"/>
              </w:rPr>
              <w:t>分统一</w:t>
            </w:r>
            <w:proofErr w:type="gramEnd"/>
            <w:r>
              <w:rPr>
                <w:rStyle w:val="NormalCharacter"/>
                <w:rFonts w:ascii="宋体" w:hAnsi="宋体"/>
                <w:sz w:val="24"/>
                <w:szCs w:val="24"/>
                <w:lang w:val="zh-CN"/>
              </w:rPr>
              <w:t>按下列公式计算。即：</w:t>
            </w:r>
          </w:p>
          <w:p w:rsidR="0095572A" w:rsidRDefault="00014E80" w:rsidP="00E226B1">
            <w:pPr>
              <w:spacing w:line="360" w:lineRule="auto"/>
              <w:ind w:leftChars="-42" w:left="-88" w:firstLineChars="214" w:firstLine="514"/>
              <w:jc w:val="left"/>
              <w:rPr>
                <w:rStyle w:val="NormalCharacter"/>
                <w:rFonts w:ascii="宋体" w:hAnsi="宋体"/>
                <w:sz w:val="24"/>
                <w:szCs w:val="24"/>
                <w:lang w:val="zh-CN"/>
              </w:rPr>
            </w:pPr>
            <w:r>
              <w:rPr>
                <w:rStyle w:val="NormalCharacter"/>
                <w:rFonts w:ascii="宋体" w:hAnsi="宋体"/>
                <w:sz w:val="24"/>
                <w:szCs w:val="24"/>
                <w:lang w:val="zh-CN"/>
              </w:rPr>
              <w:t>评标基准价=评标价格的最低价</w:t>
            </w:r>
          </w:p>
          <w:p w:rsidR="0095572A" w:rsidRDefault="00014E80" w:rsidP="00E226B1">
            <w:pPr>
              <w:spacing w:line="360" w:lineRule="auto"/>
              <w:ind w:leftChars="-42" w:left="-88" w:firstLineChars="214" w:firstLine="514"/>
              <w:jc w:val="left"/>
              <w:rPr>
                <w:rStyle w:val="NormalCharacter"/>
                <w:rFonts w:ascii="宋体" w:hAnsi="宋体"/>
                <w:sz w:val="24"/>
                <w:szCs w:val="24"/>
                <w:lang w:val="zh-CN"/>
              </w:rPr>
            </w:pPr>
            <w:r>
              <w:rPr>
                <w:rStyle w:val="NormalCharacter"/>
                <w:rFonts w:ascii="宋体" w:hAnsi="宋体"/>
                <w:sz w:val="24"/>
                <w:szCs w:val="24"/>
                <w:lang w:val="zh-CN"/>
              </w:rPr>
              <w:t>其他投标报价得分=（评标基准价/评标价格）×评标标准中价格分值</w:t>
            </w:r>
          </w:p>
        </w:tc>
      </w:tr>
    </w:tbl>
    <w:p w:rsidR="0095572A" w:rsidRDefault="00014E80">
      <w:pPr>
        <w:spacing w:line="360" w:lineRule="auto"/>
        <w:rPr>
          <w:rStyle w:val="NormalCharacter"/>
          <w:rFonts w:ascii="宋体" w:hAnsi="宋体" w:cs="黑体"/>
          <w:bCs/>
          <w:sz w:val="24"/>
          <w:szCs w:val="24"/>
        </w:rPr>
      </w:pPr>
      <w:r>
        <w:rPr>
          <w:rStyle w:val="NormalCharacter"/>
          <w:rFonts w:ascii="宋体" w:hAnsi="宋体" w:cs="黑体"/>
          <w:bCs/>
          <w:sz w:val="24"/>
          <w:szCs w:val="24"/>
        </w:rPr>
        <w:t>备注：</w:t>
      </w:r>
    </w:p>
    <w:p w:rsidR="0095572A" w:rsidRDefault="00014E80">
      <w:pPr>
        <w:spacing w:line="360" w:lineRule="auto"/>
        <w:ind w:firstLineChars="200" w:firstLine="480"/>
        <w:rPr>
          <w:rStyle w:val="NormalCharacter"/>
          <w:rFonts w:ascii="宋体" w:hAnsi="宋体" w:cs="黑体"/>
          <w:bCs/>
          <w:sz w:val="24"/>
          <w:szCs w:val="24"/>
        </w:rPr>
      </w:pPr>
      <w:r>
        <w:rPr>
          <w:rStyle w:val="NormalCharacter"/>
          <w:rFonts w:ascii="宋体" w:hAnsi="宋体" w:cs="黑体"/>
          <w:bCs/>
          <w:sz w:val="24"/>
          <w:szCs w:val="24"/>
        </w:rPr>
        <w:t>a、不接受联合体投标的项目，本表中第2项、第3项情形不适用。</w:t>
      </w:r>
    </w:p>
    <w:p w:rsidR="0095572A" w:rsidRDefault="00014E80">
      <w:pPr>
        <w:spacing w:line="360" w:lineRule="auto"/>
        <w:ind w:firstLineChars="200" w:firstLine="480"/>
        <w:rPr>
          <w:rStyle w:val="NormalCharacter"/>
          <w:rFonts w:ascii="宋体" w:hAnsi="宋体" w:cs="黑体"/>
          <w:bCs/>
          <w:sz w:val="24"/>
          <w:szCs w:val="24"/>
        </w:rPr>
      </w:pPr>
      <w:r>
        <w:rPr>
          <w:rStyle w:val="NormalCharacter"/>
          <w:rFonts w:ascii="宋体" w:hAnsi="宋体" w:cs="黑体"/>
          <w:bCs/>
          <w:sz w:val="24"/>
          <w:szCs w:val="24"/>
        </w:rPr>
        <w:t>b、小型和微型企业产品包括货物及其提供的服务与工程。</w:t>
      </w:r>
    </w:p>
    <w:p w:rsidR="0095572A" w:rsidRDefault="00014E80">
      <w:pPr>
        <w:spacing w:line="360" w:lineRule="auto"/>
        <w:ind w:firstLineChars="200" w:firstLine="480"/>
        <w:rPr>
          <w:rStyle w:val="NormalCharacter"/>
          <w:rFonts w:ascii="宋体" w:hAnsi="宋体" w:cs="黑体"/>
          <w:bCs/>
          <w:sz w:val="24"/>
          <w:szCs w:val="24"/>
        </w:rPr>
      </w:pPr>
      <w:r>
        <w:rPr>
          <w:rStyle w:val="NormalCharacter"/>
          <w:rFonts w:ascii="宋体" w:hAnsi="宋体" w:cs="黑体"/>
          <w:bCs/>
          <w:sz w:val="24"/>
          <w:szCs w:val="24"/>
        </w:rPr>
        <w:t>c、中小企业、残疾人福利性单位提供其他企业制造的货物的，则该货物的制造商也必须为上述企业，否则不能享受价格优惠。</w:t>
      </w:r>
    </w:p>
    <w:p w:rsidR="0095572A" w:rsidRDefault="00014E80">
      <w:pPr>
        <w:spacing w:line="360" w:lineRule="auto"/>
        <w:ind w:firstLineChars="200" w:firstLine="480"/>
        <w:rPr>
          <w:rStyle w:val="NormalCharacter"/>
          <w:rFonts w:ascii="宋体" w:hAnsi="宋体" w:cs="黑体"/>
          <w:bCs/>
          <w:sz w:val="24"/>
          <w:szCs w:val="24"/>
        </w:rPr>
      </w:pPr>
      <w:r>
        <w:rPr>
          <w:rStyle w:val="NormalCharacter"/>
          <w:rFonts w:ascii="宋体" w:hAnsi="宋体" w:cs="黑体"/>
          <w:bCs/>
          <w:sz w:val="24"/>
          <w:szCs w:val="24"/>
        </w:rPr>
        <w:t>d、残疾人福利性单位属于小型、微型企业的，不重复享受政策。</w:t>
      </w:r>
    </w:p>
    <w:p w:rsidR="0095572A" w:rsidRDefault="00014E80">
      <w:pPr>
        <w:pStyle w:val="UserStyle10"/>
        <w:spacing w:line="360" w:lineRule="auto"/>
        <w:ind w:firstLineChars="200" w:firstLine="482"/>
        <w:contextualSpacing/>
        <w:rPr>
          <w:rStyle w:val="NormalCharacter"/>
          <w:rFonts w:ascii="宋体" w:hAnsi="宋体"/>
          <w:szCs w:val="24"/>
          <w:lang w:val="zh-CN"/>
        </w:rPr>
      </w:pPr>
      <w:r>
        <w:rPr>
          <w:rStyle w:val="NormalCharacter"/>
          <w:rFonts w:ascii="宋体" w:hAnsi="宋体"/>
          <w:b/>
          <w:szCs w:val="24"/>
          <w:lang w:val="zh-CN"/>
        </w:rPr>
        <w:t>（</w:t>
      </w:r>
      <w:r>
        <w:rPr>
          <w:rStyle w:val="NormalCharacter"/>
          <w:rFonts w:ascii="宋体" w:hAnsi="宋体"/>
          <w:b/>
          <w:szCs w:val="24"/>
        </w:rPr>
        <w:t>7</w:t>
      </w:r>
      <w:r>
        <w:rPr>
          <w:rStyle w:val="NormalCharacter"/>
          <w:rFonts w:ascii="宋体" w:hAnsi="宋体"/>
          <w:b/>
          <w:szCs w:val="24"/>
          <w:lang w:val="zh-CN"/>
        </w:rPr>
        <w:t>）评标结果汇总完成后，除下列情形外，任何人不得修改评标结果：</w:t>
      </w:r>
    </w:p>
    <w:p w:rsidR="0095572A" w:rsidRDefault="00014E80">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1） 分值汇总计算错误的；</w:t>
      </w:r>
    </w:p>
    <w:p w:rsidR="0095572A" w:rsidRDefault="00014E80">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2） 分项评分超出评分标准范围的；</w:t>
      </w:r>
    </w:p>
    <w:p w:rsidR="0095572A" w:rsidRDefault="00014E80">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3） 评标委员会成员对客观评审因素评分不一致的；</w:t>
      </w:r>
    </w:p>
    <w:p w:rsidR="0095572A" w:rsidRDefault="00014E80">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4） 经评标委员会认定评分畸高、</w:t>
      </w:r>
      <w:proofErr w:type="gramStart"/>
      <w:r>
        <w:rPr>
          <w:rStyle w:val="NormalCharacter"/>
          <w:rFonts w:ascii="宋体" w:hAnsi="宋体"/>
          <w:sz w:val="24"/>
          <w:szCs w:val="24"/>
          <w:lang w:val="zh-CN"/>
        </w:rPr>
        <w:t>畸</w:t>
      </w:r>
      <w:proofErr w:type="gramEnd"/>
      <w:r>
        <w:rPr>
          <w:rStyle w:val="NormalCharacter"/>
          <w:rFonts w:ascii="宋体" w:hAnsi="宋体"/>
          <w:sz w:val="24"/>
          <w:szCs w:val="24"/>
          <w:lang w:val="zh-CN"/>
        </w:rPr>
        <w:t>低的。</w:t>
      </w:r>
    </w:p>
    <w:p w:rsidR="0095572A" w:rsidRDefault="00014E80">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95572A" w:rsidRDefault="00014E80">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投标人对本条第一款情形提出质疑的，采购人或者采购代理机构可以组织原评标委员会进行重新评审，重新评审改变评标结果的，应当书面报告本级财政部门。</w:t>
      </w:r>
    </w:p>
    <w:p w:rsidR="0095572A" w:rsidRDefault="00014E80">
      <w:pPr>
        <w:tabs>
          <w:tab w:val="left" w:pos="1260"/>
        </w:tabs>
        <w:spacing w:line="360" w:lineRule="auto"/>
        <w:ind w:firstLineChars="200" w:firstLine="482"/>
        <w:contextualSpacing/>
        <w:rPr>
          <w:rStyle w:val="NormalCharacter"/>
          <w:rFonts w:ascii="宋体" w:hAnsi="宋体"/>
          <w:b/>
          <w:sz w:val="24"/>
          <w:szCs w:val="24"/>
          <w:lang w:val="zh-CN"/>
        </w:rPr>
      </w:pPr>
      <w:r>
        <w:rPr>
          <w:rStyle w:val="NormalCharacter"/>
          <w:rFonts w:ascii="宋体" w:hAnsi="宋体"/>
          <w:b/>
          <w:sz w:val="24"/>
          <w:szCs w:val="24"/>
          <w:lang w:val="zh-CN"/>
        </w:rPr>
        <w:lastRenderedPageBreak/>
        <w:t>（</w:t>
      </w:r>
      <w:r>
        <w:rPr>
          <w:rStyle w:val="NormalCharacter"/>
          <w:rFonts w:ascii="宋体" w:hAnsi="宋体"/>
          <w:b/>
          <w:sz w:val="24"/>
          <w:szCs w:val="24"/>
        </w:rPr>
        <w:t>8</w:t>
      </w:r>
      <w:r>
        <w:rPr>
          <w:rStyle w:val="NormalCharacter"/>
          <w:rFonts w:ascii="宋体" w:hAnsi="宋体"/>
          <w:b/>
          <w:sz w:val="24"/>
          <w:szCs w:val="24"/>
          <w:lang w:val="zh-CN"/>
        </w:rPr>
        <w:t>）评标委员会争议处理</w:t>
      </w:r>
    </w:p>
    <w:p w:rsidR="0095572A" w:rsidRDefault="00014E80">
      <w:pPr>
        <w:tabs>
          <w:tab w:val="left" w:pos="1260"/>
        </w:tabs>
        <w:spacing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评标委员会成员对需要共同认定的事项存在争议的，应当按照少数服从多数的原则</w:t>
      </w:r>
      <w:proofErr w:type="gramStart"/>
      <w:r>
        <w:rPr>
          <w:rStyle w:val="NormalCharacter"/>
          <w:rFonts w:ascii="宋体" w:hAnsi="宋体"/>
          <w:sz w:val="24"/>
          <w:szCs w:val="24"/>
          <w:lang w:val="zh-CN"/>
        </w:rPr>
        <w:t>作出</w:t>
      </w:r>
      <w:proofErr w:type="gramEnd"/>
      <w:r>
        <w:rPr>
          <w:rStyle w:val="NormalCharacter"/>
          <w:rFonts w:ascii="宋体" w:hAnsi="宋体"/>
          <w:sz w:val="24"/>
          <w:szCs w:val="24"/>
          <w:lang w:val="zh-CN"/>
        </w:rPr>
        <w:t>结论。持不同意见的评标委员会成员应当在评标报告上签署不同意见及理由，否则视为同意评标报告。</w:t>
      </w:r>
    </w:p>
    <w:p w:rsidR="0095572A" w:rsidRDefault="00014E80">
      <w:pPr>
        <w:spacing w:line="360" w:lineRule="auto"/>
        <w:ind w:firstLineChars="200" w:firstLine="482"/>
        <w:contextualSpacing/>
        <w:rPr>
          <w:rStyle w:val="NormalCharacter"/>
          <w:rFonts w:ascii="宋体" w:hAnsi="宋体"/>
          <w:b/>
          <w:sz w:val="24"/>
          <w:szCs w:val="24"/>
          <w:lang w:val="zh-CN"/>
        </w:rPr>
      </w:pPr>
      <w:r>
        <w:rPr>
          <w:rStyle w:val="NormalCharacter"/>
          <w:rFonts w:ascii="宋体" w:hAnsi="宋体"/>
          <w:b/>
          <w:sz w:val="24"/>
          <w:szCs w:val="24"/>
          <w:lang w:val="zh-CN"/>
        </w:rPr>
        <w:t>确定中标候选人名单，以及根据采购人委托直接确定中标人。</w:t>
      </w:r>
    </w:p>
    <w:p w:rsidR="0095572A" w:rsidRDefault="0095572A">
      <w:pPr>
        <w:pStyle w:val="BodyText1I"/>
        <w:ind w:firstLine="340"/>
        <w:rPr>
          <w:rStyle w:val="NormalCharacter"/>
          <w:lang w:val="zh-CN"/>
        </w:rPr>
      </w:pPr>
    </w:p>
    <w:p w:rsidR="0095572A" w:rsidRDefault="0095572A">
      <w:pPr>
        <w:pStyle w:val="UserStyle10"/>
        <w:spacing w:line="360" w:lineRule="auto"/>
        <w:contextualSpacing/>
        <w:rPr>
          <w:rStyle w:val="NormalCharacter"/>
          <w:rFonts w:ascii="宋体" w:hAnsi="宋体"/>
          <w:b/>
          <w:kern w:val="0"/>
          <w:sz w:val="36"/>
          <w:szCs w:val="36"/>
        </w:rPr>
      </w:pPr>
    </w:p>
    <w:p w:rsidR="0095572A" w:rsidRDefault="0095572A">
      <w:pPr>
        <w:pStyle w:val="UserStyle10"/>
        <w:spacing w:line="360" w:lineRule="auto"/>
        <w:contextualSpacing/>
        <w:rPr>
          <w:rStyle w:val="NormalCharacter"/>
          <w:rFonts w:ascii="宋体" w:hAnsi="宋体"/>
          <w:b/>
          <w:kern w:val="0"/>
          <w:sz w:val="36"/>
          <w:szCs w:val="36"/>
        </w:rPr>
      </w:pPr>
    </w:p>
    <w:p w:rsidR="0095572A" w:rsidRDefault="0095572A">
      <w:pPr>
        <w:pStyle w:val="UserStyle10"/>
        <w:spacing w:line="360" w:lineRule="auto"/>
        <w:contextualSpacing/>
        <w:rPr>
          <w:rStyle w:val="NormalCharacter"/>
          <w:rFonts w:ascii="宋体" w:hAnsi="宋体"/>
          <w:b/>
          <w:kern w:val="0"/>
          <w:sz w:val="36"/>
          <w:szCs w:val="36"/>
        </w:rPr>
      </w:pPr>
    </w:p>
    <w:p w:rsidR="0095572A" w:rsidRDefault="0095572A">
      <w:pPr>
        <w:pStyle w:val="UserStyle10"/>
        <w:spacing w:line="360" w:lineRule="auto"/>
        <w:contextualSpacing/>
        <w:rPr>
          <w:rStyle w:val="NormalCharacter"/>
          <w:rFonts w:ascii="宋体" w:hAnsi="宋体"/>
          <w:b/>
          <w:kern w:val="0"/>
          <w:sz w:val="36"/>
          <w:szCs w:val="36"/>
        </w:rPr>
      </w:pPr>
    </w:p>
    <w:p w:rsidR="0095572A" w:rsidRDefault="0095572A">
      <w:pPr>
        <w:pStyle w:val="UserStyle10"/>
        <w:spacing w:line="360" w:lineRule="auto"/>
        <w:contextualSpacing/>
        <w:rPr>
          <w:rStyle w:val="NormalCharacter"/>
          <w:rFonts w:ascii="宋体" w:hAnsi="宋体"/>
          <w:b/>
          <w:kern w:val="0"/>
          <w:sz w:val="36"/>
          <w:szCs w:val="36"/>
        </w:rPr>
      </w:pPr>
    </w:p>
    <w:p w:rsidR="0095572A" w:rsidRDefault="0095572A">
      <w:pPr>
        <w:pStyle w:val="UserStyle10"/>
        <w:spacing w:line="360" w:lineRule="auto"/>
        <w:contextualSpacing/>
        <w:rPr>
          <w:rStyle w:val="NormalCharacter"/>
          <w:rFonts w:ascii="宋体" w:hAnsi="宋体"/>
          <w:b/>
          <w:kern w:val="0"/>
          <w:sz w:val="36"/>
          <w:szCs w:val="36"/>
        </w:rPr>
      </w:pPr>
    </w:p>
    <w:p w:rsidR="0095572A" w:rsidRDefault="0095572A">
      <w:pPr>
        <w:pStyle w:val="UserStyle10"/>
        <w:spacing w:line="360" w:lineRule="auto"/>
        <w:contextualSpacing/>
        <w:rPr>
          <w:rStyle w:val="NormalCharacter"/>
          <w:rFonts w:ascii="宋体" w:hAnsi="宋体"/>
          <w:b/>
          <w:kern w:val="0"/>
          <w:sz w:val="36"/>
          <w:szCs w:val="36"/>
        </w:rPr>
      </w:pPr>
    </w:p>
    <w:p w:rsidR="0095572A" w:rsidRDefault="0095572A">
      <w:pPr>
        <w:pStyle w:val="UserStyle10"/>
        <w:spacing w:line="360" w:lineRule="auto"/>
        <w:contextualSpacing/>
        <w:rPr>
          <w:rStyle w:val="NormalCharacter"/>
          <w:rFonts w:ascii="宋体" w:hAnsi="宋体"/>
          <w:b/>
          <w:kern w:val="0"/>
          <w:sz w:val="36"/>
          <w:szCs w:val="36"/>
        </w:rPr>
      </w:pPr>
    </w:p>
    <w:p w:rsidR="0095572A" w:rsidRDefault="0095572A">
      <w:pPr>
        <w:pStyle w:val="UserStyle10"/>
        <w:spacing w:line="360" w:lineRule="auto"/>
        <w:contextualSpacing/>
        <w:rPr>
          <w:rStyle w:val="NormalCharacter"/>
          <w:rFonts w:ascii="宋体" w:hAnsi="宋体"/>
          <w:b/>
          <w:kern w:val="0"/>
          <w:sz w:val="36"/>
          <w:szCs w:val="36"/>
        </w:rPr>
      </w:pPr>
    </w:p>
    <w:p w:rsidR="0095572A" w:rsidRDefault="0095572A">
      <w:pPr>
        <w:pStyle w:val="UserStyle10"/>
        <w:spacing w:line="360" w:lineRule="auto"/>
        <w:contextualSpacing/>
        <w:rPr>
          <w:rStyle w:val="NormalCharacter"/>
          <w:rFonts w:ascii="宋体" w:hAnsi="宋体"/>
          <w:b/>
          <w:kern w:val="0"/>
          <w:sz w:val="36"/>
          <w:szCs w:val="36"/>
        </w:rPr>
      </w:pPr>
    </w:p>
    <w:p w:rsidR="0095572A" w:rsidRDefault="0095572A">
      <w:pPr>
        <w:pStyle w:val="UserStyle10"/>
        <w:spacing w:line="360" w:lineRule="auto"/>
        <w:contextualSpacing/>
        <w:rPr>
          <w:rStyle w:val="NormalCharacter"/>
          <w:rFonts w:ascii="宋体" w:hAnsi="宋体"/>
          <w:b/>
          <w:kern w:val="0"/>
          <w:sz w:val="36"/>
          <w:szCs w:val="36"/>
        </w:rPr>
      </w:pPr>
    </w:p>
    <w:p w:rsidR="0095572A" w:rsidRDefault="0095572A">
      <w:pPr>
        <w:pStyle w:val="UserStyle10"/>
        <w:spacing w:line="360" w:lineRule="auto"/>
        <w:contextualSpacing/>
        <w:rPr>
          <w:rStyle w:val="NormalCharacter"/>
          <w:rFonts w:ascii="宋体" w:hAnsi="宋体"/>
          <w:b/>
          <w:kern w:val="0"/>
          <w:sz w:val="36"/>
          <w:szCs w:val="36"/>
        </w:rPr>
      </w:pPr>
    </w:p>
    <w:p w:rsidR="00F36473" w:rsidRDefault="00F36473">
      <w:pPr>
        <w:pStyle w:val="UserStyle10"/>
        <w:spacing w:line="360" w:lineRule="auto"/>
        <w:contextualSpacing/>
        <w:rPr>
          <w:rStyle w:val="NormalCharacter"/>
          <w:rFonts w:ascii="宋体" w:hAnsi="宋体"/>
          <w:b/>
          <w:kern w:val="0"/>
          <w:sz w:val="36"/>
          <w:szCs w:val="36"/>
        </w:rPr>
      </w:pPr>
    </w:p>
    <w:p w:rsidR="0038076F" w:rsidRDefault="0038076F">
      <w:pPr>
        <w:pStyle w:val="UserStyle10"/>
        <w:spacing w:line="360" w:lineRule="auto"/>
        <w:contextualSpacing/>
        <w:rPr>
          <w:rStyle w:val="NormalCharacter"/>
          <w:rFonts w:ascii="宋体" w:hAnsi="宋体"/>
          <w:b/>
          <w:kern w:val="0"/>
          <w:sz w:val="36"/>
          <w:szCs w:val="36"/>
        </w:rPr>
      </w:pPr>
    </w:p>
    <w:p w:rsidR="00F36473" w:rsidRDefault="00F36473">
      <w:pPr>
        <w:pStyle w:val="UserStyle10"/>
        <w:spacing w:line="360" w:lineRule="auto"/>
        <w:contextualSpacing/>
        <w:rPr>
          <w:rStyle w:val="NormalCharacter"/>
          <w:rFonts w:ascii="宋体" w:hAnsi="宋体"/>
          <w:b/>
          <w:kern w:val="0"/>
          <w:sz w:val="36"/>
          <w:szCs w:val="36"/>
        </w:rPr>
      </w:pPr>
    </w:p>
    <w:p w:rsidR="00F36473" w:rsidRDefault="00F36473">
      <w:pPr>
        <w:pStyle w:val="UserStyle10"/>
        <w:spacing w:line="360" w:lineRule="auto"/>
        <w:contextualSpacing/>
        <w:rPr>
          <w:rStyle w:val="NormalCharacter"/>
          <w:rFonts w:ascii="宋体" w:hAnsi="宋体"/>
          <w:b/>
          <w:kern w:val="0"/>
          <w:sz w:val="36"/>
          <w:szCs w:val="36"/>
        </w:rPr>
      </w:pPr>
    </w:p>
    <w:p w:rsidR="0095572A" w:rsidRDefault="00014E80">
      <w:pPr>
        <w:pStyle w:val="UserStyle10"/>
        <w:spacing w:line="360" w:lineRule="auto"/>
        <w:contextualSpacing/>
        <w:jc w:val="center"/>
        <w:rPr>
          <w:rStyle w:val="NormalCharacter"/>
          <w:rFonts w:ascii="宋体" w:hAnsi="宋体"/>
          <w:b/>
          <w:kern w:val="0"/>
          <w:sz w:val="36"/>
          <w:szCs w:val="36"/>
        </w:rPr>
      </w:pPr>
      <w:r>
        <w:rPr>
          <w:rStyle w:val="NormalCharacter"/>
          <w:rFonts w:ascii="宋体" w:hAnsi="宋体"/>
          <w:b/>
          <w:kern w:val="0"/>
          <w:sz w:val="36"/>
          <w:szCs w:val="36"/>
        </w:rPr>
        <w:t>第七章 合同条款及格式</w:t>
      </w:r>
    </w:p>
    <w:p w:rsidR="0095572A" w:rsidRDefault="00014E80">
      <w:pPr>
        <w:spacing w:line="360" w:lineRule="auto"/>
        <w:jc w:val="center"/>
        <w:rPr>
          <w:rStyle w:val="NormalCharacter"/>
          <w:rFonts w:ascii="宋体" w:hAnsi="宋体" w:cs="微软雅黑"/>
          <w:b/>
          <w:bCs/>
          <w:sz w:val="24"/>
          <w:szCs w:val="24"/>
        </w:rPr>
      </w:pPr>
      <w:r>
        <w:rPr>
          <w:rStyle w:val="NormalCharacter"/>
          <w:rFonts w:ascii="宋体" w:hAnsi="宋体" w:cs="微软雅黑"/>
          <w:b/>
          <w:bCs/>
          <w:sz w:val="24"/>
          <w:szCs w:val="24"/>
        </w:rPr>
        <w:t>（此合同仅供参考。以最终采购人与中标人</w:t>
      </w:r>
      <w:proofErr w:type="gramStart"/>
      <w:r>
        <w:rPr>
          <w:rStyle w:val="NormalCharacter"/>
          <w:rFonts w:ascii="宋体" w:hAnsi="宋体" w:cs="微软雅黑"/>
          <w:b/>
          <w:bCs/>
          <w:sz w:val="24"/>
          <w:szCs w:val="24"/>
        </w:rPr>
        <w:t>签定</w:t>
      </w:r>
      <w:proofErr w:type="gramEnd"/>
      <w:r>
        <w:rPr>
          <w:rStyle w:val="NormalCharacter"/>
          <w:rFonts w:ascii="宋体" w:hAnsi="宋体" w:cs="微软雅黑"/>
          <w:b/>
          <w:bCs/>
          <w:sz w:val="24"/>
          <w:szCs w:val="24"/>
        </w:rPr>
        <w:t>的合同条款为准进行公示，</w:t>
      </w:r>
    </w:p>
    <w:p w:rsidR="0095572A" w:rsidRDefault="00014E80">
      <w:pPr>
        <w:spacing w:line="360" w:lineRule="auto"/>
        <w:jc w:val="center"/>
        <w:rPr>
          <w:rStyle w:val="NormalCharacter"/>
          <w:rFonts w:ascii="宋体" w:hAnsi="宋体" w:cs="微软雅黑"/>
          <w:b/>
          <w:bCs/>
          <w:sz w:val="24"/>
          <w:szCs w:val="24"/>
        </w:rPr>
      </w:pPr>
      <w:r>
        <w:rPr>
          <w:rStyle w:val="NormalCharacter"/>
          <w:rFonts w:ascii="宋体" w:hAnsi="宋体" w:cs="微软雅黑"/>
          <w:b/>
          <w:bCs/>
          <w:sz w:val="24"/>
          <w:szCs w:val="24"/>
        </w:rPr>
        <w:t>最终</w:t>
      </w:r>
      <w:proofErr w:type="gramStart"/>
      <w:r>
        <w:rPr>
          <w:rStyle w:val="NormalCharacter"/>
          <w:rFonts w:ascii="宋体" w:hAnsi="宋体" w:cs="微软雅黑"/>
          <w:b/>
          <w:bCs/>
          <w:sz w:val="24"/>
          <w:szCs w:val="24"/>
        </w:rPr>
        <w:t>签定</w:t>
      </w:r>
      <w:proofErr w:type="gramEnd"/>
      <w:r>
        <w:rPr>
          <w:rStyle w:val="NormalCharacter"/>
          <w:rFonts w:ascii="宋体" w:hAnsi="宋体" w:cs="微软雅黑"/>
          <w:b/>
          <w:bCs/>
          <w:sz w:val="24"/>
          <w:szCs w:val="24"/>
        </w:rPr>
        <w:t>合同的主要条款不能与招标文件有冲突）</w:t>
      </w:r>
    </w:p>
    <w:p w:rsidR="0095572A" w:rsidRDefault="00014E80">
      <w:pPr>
        <w:spacing w:line="360" w:lineRule="auto"/>
        <w:rPr>
          <w:rStyle w:val="NormalCharacter"/>
          <w:rFonts w:ascii="宋体"/>
          <w:sz w:val="24"/>
          <w:lang w:val="zh-CN"/>
        </w:rPr>
      </w:pPr>
      <w:r>
        <w:rPr>
          <w:rStyle w:val="NormalCharacter"/>
          <w:rFonts w:ascii="宋体"/>
          <w:sz w:val="24"/>
          <w:lang w:val="zh-CN"/>
        </w:rPr>
        <w:t>合同编号：</w:t>
      </w:r>
    </w:p>
    <w:p w:rsidR="0095572A" w:rsidRDefault="00014E80">
      <w:pPr>
        <w:spacing w:line="360" w:lineRule="auto"/>
        <w:rPr>
          <w:rStyle w:val="NormalCharacter"/>
          <w:rFonts w:ascii="宋体"/>
          <w:sz w:val="24"/>
          <w:lang w:val="zh-CN"/>
        </w:rPr>
      </w:pPr>
      <w:r>
        <w:rPr>
          <w:rStyle w:val="NormalCharacter"/>
          <w:rFonts w:ascii="宋体"/>
          <w:sz w:val="24"/>
          <w:lang w:val="zh-CN"/>
        </w:rPr>
        <w:t>供方：                                  需方：</w:t>
      </w:r>
    </w:p>
    <w:p w:rsidR="0095572A" w:rsidRDefault="00014E80">
      <w:pPr>
        <w:spacing w:line="360" w:lineRule="auto"/>
        <w:rPr>
          <w:rStyle w:val="NormalCharacter"/>
          <w:rFonts w:ascii="宋体"/>
          <w:sz w:val="24"/>
          <w:lang w:val="zh-CN"/>
        </w:rPr>
      </w:pPr>
      <w:r>
        <w:rPr>
          <w:rStyle w:val="NormalCharacter"/>
          <w:rFonts w:ascii="宋体"/>
          <w:sz w:val="24"/>
          <w:lang w:val="zh-CN"/>
        </w:rPr>
        <w:t xml:space="preserve">    供、需双方根据   年  月  日招标人签发的中标通知书和招投标文件，并经双方协商一致，在平等互利的基础上，达成以下合同条款：</w:t>
      </w:r>
    </w:p>
    <w:p w:rsidR="0095572A" w:rsidRDefault="00014E80">
      <w:pPr>
        <w:spacing w:line="360" w:lineRule="auto"/>
        <w:ind w:firstLine="480"/>
        <w:rPr>
          <w:rStyle w:val="NormalCharacter"/>
          <w:rFonts w:ascii="宋体"/>
          <w:sz w:val="24"/>
          <w:lang w:val="zh-CN"/>
        </w:rPr>
      </w:pPr>
      <w:r>
        <w:rPr>
          <w:rStyle w:val="NormalCharacter"/>
          <w:rFonts w:ascii="宋体"/>
          <w:sz w:val="24"/>
          <w:lang w:val="zh-CN"/>
        </w:rPr>
        <w:t>一、招标文件、投标文件、澄清文件及材料（如果有的话）、中标通知书、合同条款、补充协议（如果有的话）均为合同不可分割的部分。</w:t>
      </w:r>
    </w:p>
    <w:p w:rsidR="0095572A" w:rsidRDefault="00014E80">
      <w:pPr>
        <w:spacing w:line="360" w:lineRule="auto"/>
        <w:ind w:firstLine="480"/>
        <w:rPr>
          <w:rStyle w:val="NormalCharacter"/>
          <w:rFonts w:ascii="宋体"/>
          <w:sz w:val="24"/>
          <w:lang w:val="zh-CN"/>
        </w:rPr>
      </w:pPr>
      <w:r>
        <w:rPr>
          <w:rStyle w:val="NormalCharacter"/>
          <w:rFonts w:ascii="宋体"/>
          <w:sz w:val="24"/>
          <w:lang w:val="zh-CN"/>
        </w:rPr>
        <w:t>二、货物名称、数量、规格、型号、金额及交货期</w:t>
      </w:r>
    </w:p>
    <w:tbl>
      <w:tblPr>
        <w:tblW w:w="9490" w:type="dxa"/>
        <w:tblInd w:w="-108" w:type="dxa"/>
        <w:tblLayout w:type="fixed"/>
        <w:tblCellMar>
          <w:left w:w="0" w:type="dxa"/>
          <w:right w:w="0" w:type="dxa"/>
        </w:tblCellMar>
        <w:tblLook w:val="04A0"/>
      </w:tblPr>
      <w:tblGrid>
        <w:gridCol w:w="491"/>
        <w:gridCol w:w="1512"/>
        <w:gridCol w:w="2456"/>
        <w:gridCol w:w="567"/>
        <w:gridCol w:w="567"/>
        <w:gridCol w:w="1323"/>
        <w:gridCol w:w="1323"/>
        <w:gridCol w:w="1251"/>
      </w:tblGrid>
      <w:tr w:rsidR="0095572A">
        <w:trPr>
          <w:trHeight w:val="90"/>
        </w:trPr>
        <w:tc>
          <w:tcPr>
            <w:tcW w:w="491" w:type="dxa"/>
            <w:tcBorders>
              <w:top w:val="single" w:sz="6" w:space="0" w:color="000000"/>
              <w:left w:val="single" w:sz="6" w:space="0" w:color="000000"/>
              <w:bottom w:val="single" w:sz="6" w:space="0" w:color="000000"/>
              <w:right w:val="single" w:sz="6" w:space="0" w:color="000000"/>
            </w:tcBorders>
            <w:vAlign w:val="center"/>
          </w:tcPr>
          <w:p w:rsidR="0095572A" w:rsidRDefault="00014E80">
            <w:pPr>
              <w:spacing w:line="360" w:lineRule="auto"/>
              <w:jc w:val="center"/>
              <w:rPr>
                <w:rStyle w:val="NormalCharacter"/>
                <w:sz w:val="24"/>
              </w:rPr>
            </w:pPr>
            <w:r>
              <w:rPr>
                <w:rStyle w:val="NormalCharacter"/>
                <w:rFonts w:ascii="宋体"/>
                <w:sz w:val="24"/>
                <w:lang w:val="zh-CN"/>
              </w:rPr>
              <w:t>序号</w:t>
            </w:r>
          </w:p>
        </w:tc>
        <w:tc>
          <w:tcPr>
            <w:tcW w:w="1512" w:type="dxa"/>
            <w:tcBorders>
              <w:top w:val="single" w:sz="6" w:space="0" w:color="000000"/>
              <w:left w:val="single" w:sz="6" w:space="0" w:color="000000"/>
              <w:bottom w:val="single" w:sz="6" w:space="0" w:color="000000"/>
              <w:right w:val="single" w:sz="6" w:space="0" w:color="000000"/>
            </w:tcBorders>
            <w:vAlign w:val="center"/>
          </w:tcPr>
          <w:p w:rsidR="0095572A" w:rsidRDefault="00014E80">
            <w:pPr>
              <w:spacing w:line="360" w:lineRule="auto"/>
              <w:jc w:val="center"/>
              <w:rPr>
                <w:rStyle w:val="NormalCharacter"/>
                <w:sz w:val="24"/>
              </w:rPr>
            </w:pPr>
            <w:r>
              <w:rPr>
                <w:rStyle w:val="NormalCharacter"/>
                <w:rFonts w:ascii="宋体"/>
                <w:sz w:val="24"/>
                <w:lang w:val="zh-CN"/>
              </w:rPr>
              <w:t>名</w:t>
            </w:r>
            <w:r>
              <w:rPr>
                <w:rStyle w:val="NormalCharacter"/>
                <w:sz w:val="24"/>
              </w:rPr>
              <w:t xml:space="preserve"> </w:t>
            </w:r>
            <w:r>
              <w:rPr>
                <w:rStyle w:val="NormalCharacter"/>
                <w:rFonts w:ascii="宋体"/>
                <w:sz w:val="24"/>
                <w:lang w:val="zh-CN"/>
              </w:rPr>
              <w:t>称</w:t>
            </w:r>
          </w:p>
        </w:tc>
        <w:tc>
          <w:tcPr>
            <w:tcW w:w="2456" w:type="dxa"/>
            <w:tcBorders>
              <w:top w:val="single" w:sz="6" w:space="0" w:color="000000"/>
              <w:left w:val="single" w:sz="6" w:space="0" w:color="000000"/>
              <w:bottom w:val="single" w:sz="6" w:space="0" w:color="000000"/>
              <w:right w:val="single" w:sz="6" w:space="0" w:color="000000"/>
            </w:tcBorders>
            <w:vAlign w:val="center"/>
          </w:tcPr>
          <w:p w:rsidR="0095572A" w:rsidRDefault="00014E80">
            <w:pPr>
              <w:spacing w:line="360" w:lineRule="auto"/>
              <w:jc w:val="center"/>
              <w:rPr>
                <w:rStyle w:val="NormalCharacter"/>
                <w:sz w:val="24"/>
              </w:rPr>
            </w:pPr>
            <w:r>
              <w:rPr>
                <w:rStyle w:val="NormalCharacter"/>
                <w:rFonts w:ascii="宋体"/>
                <w:sz w:val="24"/>
                <w:lang w:val="zh-CN"/>
              </w:rPr>
              <w:t>服务内容</w:t>
            </w:r>
          </w:p>
        </w:tc>
        <w:tc>
          <w:tcPr>
            <w:tcW w:w="567" w:type="dxa"/>
            <w:tcBorders>
              <w:top w:val="single" w:sz="6" w:space="0" w:color="000000"/>
              <w:left w:val="single" w:sz="6" w:space="0" w:color="000000"/>
              <w:bottom w:val="single" w:sz="6" w:space="0" w:color="000000"/>
              <w:right w:val="single" w:sz="6" w:space="0" w:color="000000"/>
            </w:tcBorders>
            <w:vAlign w:val="center"/>
          </w:tcPr>
          <w:p w:rsidR="0095572A" w:rsidRDefault="00014E80">
            <w:pPr>
              <w:spacing w:line="360" w:lineRule="auto"/>
              <w:jc w:val="center"/>
              <w:rPr>
                <w:rStyle w:val="NormalCharacter"/>
                <w:sz w:val="24"/>
              </w:rPr>
            </w:pPr>
            <w:r>
              <w:rPr>
                <w:rStyle w:val="NormalCharacter"/>
                <w:rFonts w:ascii="宋体"/>
                <w:sz w:val="24"/>
                <w:lang w:val="zh-CN"/>
              </w:rPr>
              <w:t>单</w:t>
            </w:r>
            <w:r>
              <w:rPr>
                <w:rStyle w:val="NormalCharacter"/>
                <w:sz w:val="24"/>
              </w:rPr>
              <w:t xml:space="preserve"> </w:t>
            </w:r>
            <w:r>
              <w:rPr>
                <w:rStyle w:val="NormalCharacter"/>
                <w:rFonts w:ascii="宋体"/>
                <w:sz w:val="24"/>
                <w:lang w:val="zh-CN"/>
              </w:rPr>
              <w:t>位</w:t>
            </w:r>
          </w:p>
        </w:tc>
        <w:tc>
          <w:tcPr>
            <w:tcW w:w="567" w:type="dxa"/>
            <w:tcBorders>
              <w:top w:val="single" w:sz="6" w:space="0" w:color="000000"/>
              <w:left w:val="single" w:sz="6" w:space="0" w:color="000000"/>
              <w:bottom w:val="single" w:sz="6" w:space="0" w:color="000000"/>
              <w:right w:val="single" w:sz="6" w:space="0" w:color="000000"/>
            </w:tcBorders>
            <w:vAlign w:val="center"/>
          </w:tcPr>
          <w:p w:rsidR="0095572A" w:rsidRDefault="00014E80">
            <w:pPr>
              <w:spacing w:line="360" w:lineRule="auto"/>
              <w:jc w:val="center"/>
              <w:rPr>
                <w:rStyle w:val="NormalCharacter"/>
                <w:sz w:val="24"/>
              </w:rPr>
            </w:pPr>
            <w:r>
              <w:rPr>
                <w:rStyle w:val="NormalCharacter"/>
                <w:rFonts w:ascii="宋体"/>
                <w:sz w:val="24"/>
                <w:lang w:val="zh-CN"/>
              </w:rPr>
              <w:t>数</w:t>
            </w:r>
            <w:r>
              <w:rPr>
                <w:rStyle w:val="NormalCharacter"/>
                <w:sz w:val="24"/>
              </w:rPr>
              <w:t xml:space="preserve"> </w:t>
            </w:r>
            <w:r>
              <w:rPr>
                <w:rStyle w:val="NormalCharacter"/>
                <w:rFonts w:ascii="宋体"/>
                <w:sz w:val="24"/>
                <w:lang w:val="zh-CN"/>
              </w:rPr>
              <w:t>量</w:t>
            </w:r>
          </w:p>
        </w:tc>
        <w:tc>
          <w:tcPr>
            <w:tcW w:w="1323" w:type="dxa"/>
            <w:tcBorders>
              <w:top w:val="single" w:sz="6" w:space="0" w:color="000000"/>
              <w:left w:val="single" w:sz="6" w:space="0" w:color="000000"/>
              <w:bottom w:val="single" w:sz="6" w:space="0" w:color="000000"/>
              <w:right w:val="single" w:sz="6" w:space="0" w:color="000000"/>
            </w:tcBorders>
            <w:vAlign w:val="center"/>
          </w:tcPr>
          <w:p w:rsidR="0095572A" w:rsidRDefault="00014E80">
            <w:pPr>
              <w:spacing w:line="360" w:lineRule="auto"/>
              <w:jc w:val="center"/>
              <w:rPr>
                <w:rStyle w:val="NormalCharacter"/>
                <w:sz w:val="24"/>
              </w:rPr>
            </w:pPr>
            <w:r>
              <w:rPr>
                <w:rStyle w:val="NormalCharacter"/>
                <w:rFonts w:ascii="宋体"/>
                <w:sz w:val="24"/>
                <w:lang w:val="zh-CN"/>
              </w:rPr>
              <w:t>单</w:t>
            </w:r>
            <w:r>
              <w:rPr>
                <w:rStyle w:val="NormalCharacter"/>
                <w:sz w:val="24"/>
              </w:rPr>
              <w:t xml:space="preserve"> </w:t>
            </w:r>
            <w:r>
              <w:rPr>
                <w:rStyle w:val="NormalCharacter"/>
                <w:rFonts w:ascii="宋体"/>
                <w:sz w:val="24"/>
                <w:lang w:val="zh-CN"/>
              </w:rPr>
              <w:t>价</w:t>
            </w:r>
          </w:p>
        </w:tc>
        <w:tc>
          <w:tcPr>
            <w:tcW w:w="1323" w:type="dxa"/>
            <w:tcBorders>
              <w:top w:val="single" w:sz="6" w:space="0" w:color="000000"/>
              <w:left w:val="single" w:sz="6" w:space="0" w:color="000000"/>
              <w:bottom w:val="single" w:sz="6" w:space="0" w:color="000000"/>
              <w:right w:val="single" w:sz="6" w:space="0" w:color="000000"/>
            </w:tcBorders>
            <w:vAlign w:val="center"/>
          </w:tcPr>
          <w:p w:rsidR="0095572A" w:rsidRDefault="00014E80">
            <w:pPr>
              <w:spacing w:line="360" w:lineRule="auto"/>
              <w:ind w:firstLine="120"/>
              <w:rPr>
                <w:rStyle w:val="NormalCharacter"/>
                <w:sz w:val="24"/>
              </w:rPr>
            </w:pPr>
            <w:r>
              <w:rPr>
                <w:rStyle w:val="NormalCharacter"/>
                <w:rFonts w:ascii="宋体"/>
                <w:sz w:val="24"/>
                <w:lang w:val="zh-CN"/>
              </w:rPr>
              <w:t>总价</w:t>
            </w:r>
          </w:p>
        </w:tc>
        <w:tc>
          <w:tcPr>
            <w:tcW w:w="1251" w:type="dxa"/>
            <w:tcBorders>
              <w:top w:val="single" w:sz="6" w:space="0" w:color="000000"/>
              <w:left w:val="single" w:sz="6" w:space="0" w:color="000000"/>
              <w:bottom w:val="single" w:sz="6" w:space="0" w:color="000000"/>
              <w:right w:val="single" w:sz="6" w:space="0" w:color="000000"/>
            </w:tcBorders>
            <w:vAlign w:val="center"/>
          </w:tcPr>
          <w:p w:rsidR="0095572A" w:rsidRDefault="00014E80">
            <w:pPr>
              <w:spacing w:line="360" w:lineRule="auto"/>
              <w:ind w:left="120" w:hanging="120"/>
              <w:jc w:val="center"/>
              <w:rPr>
                <w:rStyle w:val="NormalCharacter"/>
                <w:sz w:val="24"/>
              </w:rPr>
            </w:pPr>
            <w:r>
              <w:rPr>
                <w:rStyle w:val="NormalCharacter"/>
                <w:rFonts w:ascii="宋体"/>
                <w:sz w:val="24"/>
                <w:lang w:val="zh-CN"/>
              </w:rPr>
              <w:t>服务期</w:t>
            </w:r>
          </w:p>
        </w:tc>
      </w:tr>
      <w:tr w:rsidR="0095572A">
        <w:trPr>
          <w:trHeight w:val="430"/>
        </w:trPr>
        <w:tc>
          <w:tcPr>
            <w:tcW w:w="491" w:type="dxa"/>
            <w:tcBorders>
              <w:top w:val="single" w:sz="6" w:space="0" w:color="000000"/>
              <w:left w:val="single" w:sz="6" w:space="0" w:color="000000"/>
              <w:bottom w:val="single" w:sz="6" w:space="0" w:color="000000"/>
              <w:right w:val="single" w:sz="6" w:space="0" w:color="000000"/>
            </w:tcBorders>
          </w:tcPr>
          <w:p w:rsidR="0095572A" w:rsidRDefault="0095572A">
            <w:pPr>
              <w:spacing w:line="360" w:lineRule="auto"/>
              <w:rPr>
                <w:rStyle w:val="NormalCharacter"/>
                <w:sz w:val="24"/>
              </w:rPr>
            </w:pPr>
          </w:p>
        </w:tc>
        <w:tc>
          <w:tcPr>
            <w:tcW w:w="1512" w:type="dxa"/>
            <w:tcBorders>
              <w:top w:val="single" w:sz="6" w:space="0" w:color="000000"/>
              <w:left w:val="single" w:sz="6" w:space="0" w:color="000000"/>
              <w:bottom w:val="single" w:sz="6" w:space="0" w:color="000000"/>
              <w:right w:val="single" w:sz="6" w:space="0" w:color="000000"/>
            </w:tcBorders>
          </w:tcPr>
          <w:p w:rsidR="0095572A" w:rsidRDefault="0095572A">
            <w:pPr>
              <w:spacing w:line="360" w:lineRule="auto"/>
              <w:rPr>
                <w:rStyle w:val="NormalCharacter"/>
                <w:sz w:val="24"/>
              </w:rPr>
            </w:pPr>
          </w:p>
        </w:tc>
        <w:tc>
          <w:tcPr>
            <w:tcW w:w="2456" w:type="dxa"/>
            <w:tcBorders>
              <w:top w:val="single" w:sz="6" w:space="0" w:color="000000"/>
              <w:left w:val="single" w:sz="6" w:space="0" w:color="000000"/>
              <w:bottom w:val="single" w:sz="6" w:space="0" w:color="000000"/>
              <w:right w:val="single" w:sz="6" w:space="0" w:color="000000"/>
            </w:tcBorders>
          </w:tcPr>
          <w:p w:rsidR="0095572A" w:rsidRDefault="0095572A">
            <w:pPr>
              <w:spacing w:line="360" w:lineRule="auto"/>
              <w:rPr>
                <w:rStyle w:val="NormalCharacter"/>
                <w:sz w:val="24"/>
              </w:rPr>
            </w:pPr>
          </w:p>
        </w:tc>
        <w:tc>
          <w:tcPr>
            <w:tcW w:w="567" w:type="dxa"/>
            <w:tcBorders>
              <w:top w:val="single" w:sz="6" w:space="0" w:color="000000"/>
              <w:left w:val="single" w:sz="6" w:space="0" w:color="000000"/>
              <w:bottom w:val="single" w:sz="6" w:space="0" w:color="000000"/>
              <w:right w:val="single" w:sz="6" w:space="0" w:color="000000"/>
            </w:tcBorders>
          </w:tcPr>
          <w:p w:rsidR="0095572A" w:rsidRDefault="0095572A">
            <w:pPr>
              <w:spacing w:line="360" w:lineRule="auto"/>
              <w:rPr>
                <w:rStyle w:val="NormalCharacter"/>
                <w:sz w:val="24"/>
              </w:rPr>
            </w:pPr>
          </w:p>
        </w:tc>
        <w:tc>
          <w:tcPr>
            <w:tcW w:w="567" w:type="dxa"/>
            <w:tcBorders>
              <w:top w:val="single" w:sz="6" w:space="0" w:color="000000"/>
              <w:left w:val="single" w:sz="6" w:space="0" w:color="000000"/>
              <w:bottom w:val="single" w:sz="6" w:space="0" w:color="000000"/>
              <w:right w:val="single" w:sz="6" w:space="0" w:color="000000"/>
            </w:tcBorders>
          </w:tcPr>
          <w:p w:rsidR="0095572A" w:rsidRDefault="0095572A">
            <w:pPr>
              <w:spacing w:line="360" w:lineRule="auto"/>
              <w:rPr>
                <w:rStyle w:val="NormalCharacter"/>
                <w:sz w:val="24"/>
              </w:rPr>
            </w:pPr>
          </w:p>
        </w:tc>
        <w:tc>
          <w:tcPr>
            <w:tcW w:w="1323" w:type="dxa"/>
            <w:tcBorders>
              <w:top w:val="single" w:sz="6" w:space="0" w:color="000000"/>
              <w:left w:val="single" w:sz="6" w:space="0" w:color="000000"/>
              <w:bottom w:val="single" w:sz="6" w:space="0" w:color="000000"/>
              <w:right w:val="single" w:sz="6" w:space="0" w:color="000000"/>
            </w:tcBorders>
          </w:tcPr>
          <w:p w:rsidR="0095572A" w:rsidRDefault="0095572A">
            <w:pPr>
              <w:spacing w:line="360" w:lineRule="auto"/>
              <w:rPr>
                <w:rStyle w:val="NormalCharacter"/>
                <w:sz w:val="24"/>
              </w:rPr>
            </w:pPr>
          </w:p>
        </w:tc>
        <w:tc>
          <w:tcPr>
            <w:tcW w:w="1323" w:type="dxa"/>
            <w:tcBorders>
              <w:top w:val="single" w:sz="6" w:space="0" w:color="000000"/>
              <w:left w:val="single" w:sz="6" w:space="0" w:color="000000"/>
              <w:bottom w:val="single" w:sz="6" w:space="0" w:color="000000"/>
              <w:right w:val="single" w:sz="6" w:space="0" w:color="000000"/>
            </w:tcBorders>
          </w:tcPr>
          <w:p w:rsidR="0095572A" w:rsidRDefault="0095572A">
            <w:pPr>
              <w:spacing w:line="360" w:lineRule="auto"/>
              <w:rPr>
                <w:rStyle w:val="NormalCharacter"/>
                <w:sz w:val="24"/>
              </w:rPr>
            </w:pPr>
          </w:p>
        </w:tc>
        <w:tc>
          <w:tcPr>
            <w:tcW w:w="1251" w:type="dxa"/>
            <w:tcBorders>
              <w:top w:val="single" w:sz="6" w:space="0" w:color="000000"/>
              <w:left w:val="single" w:sz="6" w:space="0" w:color="000000"/>
              <w:bottom w:val="single" w:sz="6" w:space="0" w:color="000000"/>
              <w:right w:val="single" w:sz="6" w:space="0" w:color="000000"/>
            </w:tcBorders>
          </w:tcPr>
          <w:p w:rsidR="0095572A" w:rsidRDefault="0095572A">
            <w:pPr>
              <w:spacing w:line="360" w:lineRule="auto"/>
              <w:rPr>
                <w:rStyle w:val="NormalCharacter"/>
                <w:sz w:val="24"/>
              </w:rPr>
            </w:pPr>
          </w:p>
        </w:tc>
      </w:tr>
      <w:tr w:rsidR="0095572A">
        <w:trPr>
          <w:trHeight w:val="446"/>
        </w:trPr>
        <w:tc>
          <w:tcPr>
            <w:tcW w:w="491" w:type="dxa"/>
            <w:tcBorders>
              <w:top w:val="single" w:sz="6" w:space="0" w:color="000000"/>
              <w:left w:val="single" w:sz="6" w:space="0" w:color="000000"/>
              <w:bottom w:val="single" w:sz="6" w:space="0" w:color="000000"/>
              <w:right w:val="single" w:sz="6" w:space="0" w:color="000000"/>
            </w:tcBorders>
          </w:tcPr>
          <w:p w:rsidR="0095572A" w:rsidRDefault="0095572A">
            <w:pPr>
              <w:spacing w:line="360" w:lineRule="auto"/>
              <w:rPr>
                <w:rStyle w:val="NormalCharacter"/>
                <w:sz w:val="24"/>
              </w:rPr>
            </w:pPr>
          </w:p>
        </w:tc>
        <w:tc>
          <w:tcPr>
            <w:tcW w:w="1512" w:type="dxa"/>
            <w:tcBorders>
              <w:top w:val="single" w:sz="6" w:space="0" w:color="000000"/>
              <w:left w:val="single" w:sz="6" w:space="0" w:color="000000"/>
              <w:bottom w:val="single" w:sz="6" w:space="0" w:color="000000"/>
              <w:right w:val="single" w:sz="6" w:space="0" w:color="000000"/>
            </w:tcBorders>
          </w:tcPr>
          <w:p w:rsidR="0095572A" w:rsidRDefault="0095572A">
            <w:pPr>
              <w:spacing w:line="360" w:lineRule="auto"/>
              <w:rPr>
                <w:rStyle w:val="NormalCharacter"/>
                <w:sz w:val="24"/>
              </w:rPr>
            </w:pPr>
          </w:p>
        </w:tc>
        <w:tc>
          <w:tcPr>
            <w:tcW w:w="2456" w:type="dxa"/>
            <w:tcBorders>
              <w:top w:val="single" w:sz="6" w:space="0" w:color="000000"/>
              <w:left w:val="single" w:sz="6" w:space="0" w:color="000000"/>
              <w:bottom w:val="single" w:sz="6" w:space="0" w:color="000000"/>
              <w:right w:val="single" w:sz="6" w:space="0" w:color="000000"/>
            </w:tcBorders>
          </w:tcPr>
          <w:p w:rsidR="0095572A" w:rsidRDefault="0095572A">
            <w:pPr>
              <w:spacing w:line="360" w:lineRule="auto"/>
              <w:rPr>
                <w:rStyle w:val="NormalCharacter"/>
                <w:sz w:val="24"/>
              </w:rPr>
            </w:pPr>
          </w:p>
        </w:tc>
        <w:tc>
          <w:tcPr>
            <w:tcW w:w="567" w:type="dxa"/>
            <w:tcBorders>
              <w:top w:val="single" w:sz="6" w:space="0" w:color="000000"/>
              <w:left w:val="single" w:sz="6" w:space="0" w:color="000000"/>
              <w:bottom w:val="single" w:sz="6" w:space="0" w:color="000000"/>
              <w:right w:val="single" w:sz="6" w:space="0" w:color="000000"/>
            </w:tcBorders>
          </w:tcPr>
          <w:p w:rsidR="0095572A" w:rsidRDefault="0095572A">
            <w:pPr>
              <w:spacing w:line="360" w:lineRule="auto"/>
              <w:rPr>
                <w:rStyle w:val="NormalCharacter"/>
                <w:sz w:val="24"/>
              </w:rPr>
            </w:pPr>
          </w:p>
        </w:tc>
        <w:tc>
          <w:tcPr>
            <w:tcW w:w="567" w:type="dxa"/>
            <w:tcBorders>
              <w:top w:val="single" w:sz="6" w:space="0" w:color="000000"/>
              <w:left w:val="single" w:sz="6" w:space="0" w:color="000000"/>
              <w:bottom w:val="single" w:sz="6" w:space="0" w:color="000000"/>
              <w:right w:val="single" w:sz="6" w:space="0" w:color="000000"/>
            </w:tcBorders>
          </w:tcPr>
          <w:p w:rsidR="0095572A" w:rsidRDefault="0095572A">
            <w:pPr>
              <w:spacing w:line="360" w:lineRule="auto"/>
              <w:rPr>
                <w:rStyle w:val="NormalCharacter"/>
                <w:sz w:val="24"/>
              </w:rPr>
            </w:pPr>
          </w:p>
        </w:tc>
        <w:tc>
          <w:tcPr>
            <w:tcW w:w="1323" w:type="dxa"/>
            <w:tcBorders>
              <w:top w:val="single" w:sz="6" w:space="0" w:color="000000"/>
              <w:left w:val="single" w:sz="6" w:space="0" w:color="000000"/>
              <w:bottom w:val="single" w:sz="6" w:space="0" w:color="000000"/>
              <w:right w:val="single" w:sz="6" w:space="0" w:color="000000"/>
            </w:tcBorders>
          </w:tcPr>
          <w:p w:rsidR="0095572A" w:rsidRDefault="0095572A">
            <w:pPr>
              <w:spacing w:line="360" w:lineRule="auto"/>
              <w:rPr>
                <w:rStyle w:val="NormalCharacter"/>
                <w:sz w:val="24"/>
              </w:rPr>
            </w:pPr>
          </w:p>
        </w:tc>
        <w:tc>
          <w:tcPr>
            <w:tcW w:w="1323" w:type="dxa"/>
            <w:tcBorders>
              <w:top w:val="single" w:sz="6" w:space="0" w:color="000000"/>
              <w:left w:val="single" w:sz="6" w:space="0" w:color="000000"/>
              <w:bottom w:val="single" w:sz="6" w:space="0" w:color="000000"/>
              <w:right w:val="single" w:sz="6" w:space="0" w:color="000000"/>
            </w:tcBorders>
          </w:tcPr>
          <w:p w:rsidR="0095572A" w:rsidRDefault="0095572A">
            <w:pPr>
              <w:spacing w:line="360" w:lineRule="auto"/>
              <w:rPr>
                <w:rStyle w:val="NormalCharacter"/>
                <w:sz w:val="24"/>
              </w:rPr>
            </w:pPr>
          </w:p>
        </w:tc>
        <w:tc>
          <w:tcPr>
            <w:tcW w:w="1251" w:type="dxa"/>
            <w:tcBorders>
              <w:top w:val="single" w:sz="6" w:space="0" w:color="000000"/>
              <w:left w:val="single" w:sz="6" w:space="0" w:color="000000"/>
              <w:bottom w:val="single" w:sz="6" w:space="0" w:color="000000"/>
              <w:right w:val="single" w:sz="6" w:space="0" w:color="000000"/>
            </w:tcBorders>
          </w:tcPr>
          <w:p w:rsidR="0095572A" w:rsidRDefault="0095572A">
            <w:pPr>
              <w:spacing w:line="360" w:lineRule="auto"/>
              <w:rPr>
                <w:rStyle w:val="NormalCharacter"/>
                <w:sz w:val="24"/>
              </w:rPr>
            </w:pPr>
          </w:p>
        </w:tc>
      </w:tr>
      <w:tr w:rsidR="0095572A">
        <w:trPr>
          <w:trHeight w:val="494"/>
        </w:trPr>
        <w:tc>
          <w:tcPr>
            <w:tcW w:w="2003" w:type="dxa"/>
            <w:gridSpan w:val="2"/>
            <w:tcBorders>
              <w:top w:val="single" w:sz="6" w:space="0" w:color="000000"/>
              <w:left w:val="single" w:sz="6" w:space="0" w:color="000000"/>
              <w:bottom w:val="single" w:sz="6" w:space="0" w:color="000000"/>
              <w:right w:val="single" w:sz="6" w:space="0" w:color="000000"/>
            </w:tcBorders>
            <w:vAlign w:val="center"/>
          </w:tcPr>
          <w:p w:rsidR="0095572A" w:rsidRDefault="00014E80">
            <w:pPr>
              <w:spacing w:line="360" w:lineRule="auto"/>
              <w:jc w:val="center"/>
              <w:rPr>
                <w:rStyle w:val="NormalCharacter"/>
                <w:sz w:val="24"/>
              </w:rPr>
            </w:pPr>
            <w:r>
              <w:rPr>
                <w:rStyle w:val="NormalCharacter"/>
                <w:rFonts w:ascii="宋体"/>
                <w:sz w:val="24"/>
                <w:lang w:val="zh-CN"/>
              </w:rPr>
              <w:t>合</w:t>
            </w:r>
            <w:r>
              <w:rPr>
                <w:rStyle w:val="NormalCharacter"/>
                <w:sz w:val="24"/>
              </w:rPr>
              <w:t xml:space="preserve">  </w:t>
            </w:r>
            <w:r>
              <w:rPr>
                <w:rStyle w:val="NormalCharacter"/>
                <w:rFonts w:ascii="宋体"/>
                <w:sz w:val="24"/>
                <w:lang w:val="zh-CN"/>
              </w:rPr>
              <w:t>计</w:t>
            </w:r>
          </w:p>
        </w:tc>
        <w:tc>
          <w:tcPr>
            <w:tcW w:w="7487" w:type="dxa"/>
            <w:gridSpan w:val="6"/>
            <w:tcBorders>
              <w:top w:val="single" w:sz="6" w:space="0" w:color="000000"/>
              <w:left w:val="single" w:sz="6" w:space="0" w:color="000000"/>
              <w:bottom w:val="single" w:sz="6" w:space="0" w:color="000000"/>
              <w:right w:val="single" w:sz="6" w:space="0" w:color="000000"/>
            </w:tcBorders>
            <w:vAlign w:val="center"/>
          </w:tcPr>
          <w:p w:rsidR="0095572A" w:rsidRDefault="00014E80">
            <w:pPr>
              <w:spacing w:line="360" w:lineRule="auto"/>
              <w:jc w:val="center"/>
              <w:rPr>
                <w:rStyle w:val="NormalCharacter"/>
                <w:rFonts w:ascii="宋体"/>
                <w:sz w:val="24"/>
                <w:lang w:val="zh-CN"/>
              </w:rPr>
            </w:pPr>
            <w:r>
              <w:rPr>
                <w:rStyle w:val="NormalCharacter"/>
                <w:rFonts w:ascii="宋体"/>
                <w:sz w:val="24"/>
                <w:lang w:val="zh-CN"/>
              </w:rPr>
              <w:t xml:space="preserve">大写：　　　　　　</w:t>
            </w:r>
            <w:r>
              <w:rPr>
                <w:rStyle w:val="NormalCharacter"/>
                <w:sz w:val="24"/>
              </w:rPr>
              <w:t xml:space="preserve">           </w:t>
            </w:r>
            <w:r>
              <w:rPr>
                <w:rStyle w:val="NormalCharacter"/>
                <w:rFonts w:ascii="宋体"/>
                <w:sz w:val="24"/>
                <w:lang w:val="zh-CN"/>
              </w:rPr>
              <w:t>小写：</w:t>
            </w:r>
          </w:p>
        </w:tc>
      </w:tr>
    </w:tbl>
    <w:p w:rsidR="0095572A" w:rsidRDefault="00014E80">
      <w:pPr>
        <w:spacing w:line="440" w:lineRule="exact"/>
        <w:ind w:firstLine="480"/>
        <w:rPr>
          <w:rStyle w:val="NormalCharacter"/>
          <w:rFonts w:ascii="宋体"/>
          <w:sz w:val="24"/>
          <w:lang w:val="zh-CN"/>
        </w:rPr>
      </w:pPr>
      <w:r>
        <w:rPr>
          <w:rStyle w:val="NormalCharacter"/>
          <w:rFonts w:ascii="宋体"/>
          <w:sz w:val="24"/>
          <w:lang w:val="zh-CN"/>
        </w:rPr>
        <w:t>三、设备质量要求及供方对质量负责的条件和期限</w:t>
      </w:r>
    </w:p>
    <w:p w:rsidR="0095572A" w:rsidRDefault="00014E80">
      <w:pPr>
        <w:spacing w:line="440" w:lineRule="exact"/>
        <w:rPr>
          <w:rStyle w:val="NormalCharacter"/>
          <w:rFonts w:ascii="宋体"/>
          <w:sz w:val="24"/>
          <w:lang w:val="zh-CN"/>
        </w:rPr>
      </w:pPr>
      <w:r>
        <w:rPr>
          <w:rStyle w:val="NormalCharacter"/>
          <w:rFonts w:ascii="宋体"/>
          <w:sz w:val="24"/>
          <w:lang w:val="zh-CN"/>
        </w:rPr>
        <w:t xml:space="preserve">    1、供方提供的货物须是全新的且保证不是库存或积压品(包括零部件)，符合国家、部委或地方相关标准以及该产品的出厂标准。</w:t>
      </w:r>
    </w:p>
    <w:p w:rsidR="0095572A" w:rsidRDefault="00014E80">
      <w:pPr>
        <w:spacing w:line="440" w:lineRule="exact"/>
        <w:ind w:firstLine="570"/>
        <w:rPr>
          <w:rStyle w:val="NormalCharacter"/>
          <w:rFonts w:ascii="宋体"/>
          <w:sz w:val="24"/>
          <w:lang w:val="zh-CN"/>
        </w:rPr>
      </w:pPr>
      <w:r>
        <w:rPr>
          <w:rStyle w:val="NormalCharacter"/>
          <w:rFonts w:ascii="宋体"/>
          <w:sz w:val="24"/>
          <w:lang w:val="zh-CN"/>
        </w:rPr>
        <w:t>2、供方应在产品使用期限内，承担所提供的货物因自身质量原因产生的责任。</w:t>
      </w:r>
    </w:p>
    <w:p w:rsidR="0095572A" w:rsidRDefault="00014E80">
      <w:pPr>
        <w:spacing w:line="440" w:lineRule="exact"/>
        <w:ind w:firstLine="570"/>
        <w:rPr>
          <w:rStyle w:val="NormalCharacter"/>
          <w:rFonts w:ascii="宋体"/>
          <w:sz w:val="24"/>
          <w:lang w:val="zh-CN"/>
        </w:rPr>
      </w:pPr>
      <w:r>
        <w:rPr>
          <w:rStyle w:val="NormalCharacter"/>
          <w:rFonts w:ascii="宋体"/>
          <w:sz w:val="24"/>
          <w:lang w:val="zh-CN"/>
        </w:rPr>
        <w:t>四、交货时间、地点、方式： 年 月 日前，供方负责将货物按需方规定的地点交货、安装、调试完毕，并具备验收条件。</w:t>
      </w:r>
    </w:p>
    <w:p w:rsidR="0095572A" w:rsidRDefault="00014E80">
      <w:pPr>
        <w:spacing w:line="440" w:lineRule="exact"/>
        <w:ind w:firstLine="480"/>
        <w:rPr>
          <w:rStyle w:val="NormalCharacter"/>
          <w:rFonts w:ascii="宋体"/>
          <w:sz w:val="24"/>
          <w:lang w:val="zh-CN"/>
        </w:rPr>
      </w:pPr>
      <w:r>
        <w:rPr>
          <w:rStyle w:val="NormalCharacter"/>
          <w:rFonts w:ascii="宋体"/>
          <w:sz w:val="24"/>
          <w:lang w:val="zh-CN"/>
        </w:rPr>
        <w:t>五、货物标志、包装、运输：按招标文件办理。供方将货物直接运至规定的地点，运费自理。</w:t>
      </w:r>
    </w:p>
    <w:p w:rsidR="0095572A" w:rsidRDefault="00014E80">
      <w:pPr>
        <w:spacing w:line="440" w:lineRule="exact"/>
        <w:ind w:firstLine="480"/>
        <w:rPr>
          <w:rStyle w:val="NormalCharacter"/>
          <w:rFonts w:ascii="宋体"/>
          <w:sz w:val="24"/>
          <w:lang w:val="zh-CN"/>
        </w:rPr>
      </w:pPr>
      <w:r>
        <w:rPr>
          <w:rStyle w:val="NormalCharacter"/>
          <w:rFonts w:ascii="宋体"/>
          <w:sz w:val="24"/>
          <w:lang w:val="zh-CN"/>
        </w:rPr>
        <w:t>六、技术资料及技术服务：供方在交货时应执行招标文件中有关技术资料、技术服务的规定，向需方交付技术资料并进行技术培训。</w:t>
      </w:r>
    </w:p>
    <w:p w:rsidR="0095572A" w:rsidRDefault="00014E80">
      <w:pPr>
        <w:spacing w:line="440" w:lineRule="exact"/>
        <w:ind w:firstLine="480"/>
        <w:rPr>
          <w:rStyle w:val="NormalCharacter"/>
          <w:rFonts w:ascii="宋体"/>
          <w:sz w:val="24"/>
          <w:lang w:val="zh-CN"/>
        </w:rPr>
      </w:pPr>
      <w:r>
        <w:rPr>
          <w:rStyle w:val="NormalCharacter"/>
          <w:rFonts w:ascii="宋体"/>
          <w:sz w:val="24"/>
          <w:lang w:val="zh-CN"/>
        </w:rPr>
        <w:lastRenderedPageBreak/>
        <w:t>七、货物验收：验收标准按招标文件规定执行。需方有权对供方所交货物抽样做试运行实验、实验室检查。</w:t>
      </w:r>
    </w:p>
    <w:p w:rsidR="0095572A" w:rsidRDefault="00014E80">
      <w:pPr>
        <w:spacing w:line="440" w:lineRule="exact"/>
        <w:ind w:firstLine="480"/>
        <w:rPr>
          <w:rStyle w:val="NormalCharacter"/>
          <w:rFonts w:ascii="宋体"/>
          <w:sz w:val="24"/>
          <w:lang w:val="zh-CN"/>
        </w:rPr>
      </w:pPr>
      <w:r>
        <w:rPr>
          <w:rStyle w:val="NormalCharacter"/>
          <w:rFonts w:ascii="宋体"/>
          <w:sz w:val="24"/>
          <w:lang w:val="zh-CN"/>
        </w:rPr>
        <w:t>八、售后服务：按招标文件及投标文件相应条款执行。</w:t>
      </w:r>
    </w:p>
    <w:p w:rsidR="0095572A" w:rsidRDefault="00014E80">
      <w:pPr>
        <w:spacing w:line="440" w:lineRule="exact"/>
        <w:ind w:firstLine="480"/>
        <w:rPr>
          <w:rStyle w:val="NormalCharacter"/>
          <w:rFonts w:ascii="宋体"/>
          <w:sz w:val="24"/>
          <w:lang w:val="zh-CN"/>
        </w:rPr>
      </w:pPr>
      <w:r>
        <w:rPr>
          <w:rStyle w:val="NormalCharacter"/>
          <w:rFonts w:ascii="宋体"/>
          <w:sz w:val="24"/>
          <w:lang w:val="zh-CN"/>
        </w:rPr>
        <w:t>九、结算方式：设备到货经验收合格后付总价的   %，剩余    %满一年无质量问题一次付清。</w:t>
      </w:r>
    </w:p>
    <w:p w:rsidR="0095572A" w:rsidRDefault="00014E80">
      <w:pPr>
        <w:spacing w:line="440" w:lineRule="exact"/>
        <w:ind w:firstLine="480"/>
        <w:rPr>
          <w:rStyle w:val="NormalCharacter"/>
          <w:rFonts w:ascii="宋体"/>
          <w:sz w:val="24"/>
          <w:lang w:val="zh-CN"/>
        </w:rPr>
      </w:pPr>
      <w:r>
        <w:rPr>
          <w:rStyle w:val="NormalCharacter"/>
          <w:rFonts w:ascii="宋体"/>
          <w:sz w:val="24"/>
          <w:lang w:val="zh-CN"/>
        </w:rPr>
        <w:t>十、法律责任</w:t>
      </w:r>
    </w:p>
    <w:p w:rsidR="0095572A" w:rsidRDefault="00014E80">
      <w:pPr>
        <w:spacing w:line="440" w:lineRule="exact"/>
        <w:rPr>
          <w:rStyle w:val="NormalCharacter"/>
          <w:rFonts w:ascii="宋体"/>
          <w:sz w:val="24"/>
          <w:lang w:val="zh-CN"/>
        </w:rPr>
      </w:pPr>
      <w:r>
        <w:rPr>
          <w:rStyle w:val="NormalCharacter"/>
          <w:rFonts w:ascii="宋体"/>
          <w:sz w:val="24"/>
          <w:lang w:val="zh-CN"/>
        </w:rPr>
        <w:t xml:space="preserve">    1、供方所交的货物品种、品牌、型号、规格、质量不符合招、投标文件及本合同规定，需方有权拒收，供方应在本合同规定的交货期内负责更换并承担因更换而支付的费用。因更换而造成的逾期交货，则按逾期交货处理。</w:t>
      </w:r>
    </w:p>
    <w:p w:rsidR="0095572A" w:rsidRDefault="00014E80">
      <w:pPr>
        <w:spacing w:line="440" w:lineRule="exact"/>
        <w:rPr>
          <w:rStyle w:val="NormalCharacter"/>
          <w:rFonts w:ascii="宋体"/>
          <w:sz w:val="24"/>
          <w:lang w:val="zh-CN"/>
        </w:rPr>
      </w:pPr>
      <w:r>
        <w:rPr>
          <w:rStyle w:val="NormalCharacter"/>
          <w:rFonts w:ascii="宋体"/>
          <w:sz w:val="24"/>
          <w:lang w:val="zh-CN"/>
        </w:rPr>
        <w:t xml:space="preserve">    2、供方逾期交付货物，应向需方每日支付逾期交货部分货款总值5%的违约金；在合同规定的交货期满15日仍未全部交货，按不能交货处理。仅支付已验收货物的货款，供方应承担由此发生的全部费用。</w:t>
      </w:r>
    </w:p>
    <w:p w:rsidR="0095572A" w:rsidRDefault="00014E80">
      <w:pPr>
        <w:spacing w:line="440" w:lineRule="exact"/>
        <w:rPr>
          <w:rStyle w:val="NormalCharacter"/>
          <w:rFonts w:ascii="宋体"/>
          <w:sz w:val="24"/>
          <w:lang w:val="zh-CN"/>
        </w:rPr>
      </w:pPr>
      <w:r>
        <w:rPr>
          <w:rStyle w:val="NormalCharacter"/>
          <w:rFonts w:ascii="宋体"/>
          <w:sz w:val="24"/>
          <w:lang w:val="zh-CN"/>
        </w:rPr>
        <w:t xml:space="preserve">    3、供方在本合同规定的交货期内不能交货，应向需方支付全部合同金额5%的违约金，需方有权终止合同。</w:t>
      </w:r>
    </w:p>
    <w:p w:rsidR="0095572A" w:rsidRDefault="00014E80">
      <w:pPr>
        <w:spacing w:line="440" w:lineRule="exact"/>
        <w:rPr>
          <w:rStyle w:val="NormalCharacter"/>
          <w:rFonts w:ascii="宋体"/>
          <w:sz w:val="24"/>
          <w:lang w:val="zh-CN"/>
        </w:rPr>
      </w:pPr>
      <w:r>
        <w:rPr>
          <w:rStyle w:val="NormalCharacter"/>
          <w:rFonts w:ascii="宋体"/>
          <w:sz w:val="24"/>
          <w:lang w:val="zh-CN"/>
        </w:rPr>
        <w:t xml:space="preserve">    4、需方无正当理由拒收设备，应向供方支付无正当理由拒收设备金额5%的违约金。  </w:t>
      </w:r>
    </w:p>
    <w:p w:rsidR="0095572A" w:rsidRDefault="00014E80">
      <w:pPr>
        <w:spacing w:line="440" w:lineRule="exact"/>
        <w:rPr>
          <w:rStyle w:val="NormalCharacter"/>
          <w:rFonts w:ascii="宋体"/>
          <w:sz w:val="24"/>
          <w:lang w:val="zh-CN"/>
        </w:rPr>
      </w:pPr>
      <w:r>
        <w:rPr>
          <w:rStyle w:val="NormalCharacter"/>
          <w:rFonts w:ascii="宋体"/>
          <w:sz w:val="24"/>
          <w:lang w:val="zh-CN"/>
        </w:rPr>
        <w:t xml:space="preserve">    5、因供方原因造成逾期付款，需方不承担责任。</w:t>
      </w:r>
    </w:p>
    <w:p w:rsidR="0095572A" w:rsidRDefault="00014E80">
      <w:pPr>
        <w:spacing w:line="440" w:lineRule="exact"/>
        <w:ind w:firstLine="480"/>
        <w:rPr>
          <w:rStyle w:val="NormalCharacter"/>
          <w:rFonts w:ascii="宋体"/>
          <w:sz w:val="24"/>
          <w:lang w:val="zh-CN"/>
        </w:rPr>
      </w:pPr>
      <w:r>
        <w:rPr>
          <w:rStyle w:val="NormalCharacter"/>
          <w:rFonts w:ascii="宋体"/>
          <w:sz w:val="24"/>
          <w:lang w:val="zh-CN"/>
        </w:rPr>
        <w:t>十一、质量鉴定：因质量问题发生争议，由许昌市技术监督局或其指定的机构进行质量鉴定，该鉴定结论是终局的，供需双方均应当接受鉴定结论。</w:t>
      </w:r>
    </w:p>
    <w:p w:rsidR="0095572A" w:rsidRDefault="00014E80">
      <w:pPr>
        <w:spacing w:line="440" w:lineRule="exact"/>
        <w:ind w:firstLine="360"/>
        <w:rPr>
          <w:rStyle w:val="NormalCharacter"/>
          <w:rFonts w:ascii="宋体"/>
          <w:sz w:val="24"/>
          <w:lang w:val="zh-CN"/>
        </w:rPr>
      </w:pPr>
      <w:r>
        <w:rPr>
          <w:rStyle w:val="NormalCharacter"/>
          <w:rFonts w:ascii="宋体"/>
          <w:sz w:val="24"/>
          <w:lang w:val="zh-CN"/>
        </w:rPr>
        <w:t>十二、合同生效及其它：本合同经双方法定代表人或委托代理人签字并加盖公章后生效。本合同一式　份，供需双方各一份、相关部门</w:t>
      </w:r>
      <w:r>
        <w:rPr>
          <w:rStyle w:val="NormalCharacter"/>
          <w:rFonts w:ascii="宋体"/>
          <w:sz w:val="24"/>
        </w:rPr>
        <w:t xml:space="preserve"> </w:t>
      </w:r>
      <w:r>
        <w:rPr>
          <w:rStyle w:val="NormalCharacter"/>
          <w:rFonts w:ascii="宋体"/>
          <w:sz w:val="24"/>
          <w:lang w:val="zh-CN"/>
        </w:rPr>
        <w:t xml:space="preserve">　份。</w:t>
      </w:r>
    </w:p>
    <w:p w:rsidR="0095572A" w:rsidRDefault="00014E80">
      <w:pPr>
        <w:spacing w:line="440" w:lineRule="exact"/>
        <w:ind w:firstLine="480"/>
        <w:rPr>
          <w:rStyle w:val="NormalCharacter"/>
          <w:rFonts w:ascii="宋体"/>
          <w:sz w:val="24"/>
          <w:lang w:val="zh-CN"/>
        </w:rPr>
      </w:pPr>
      <w:r>
        <w:rPr>
          <w:rStyle w:val="NormalCharacter"/>
          <w:rFonts w:ascii="宋体"/>
          <w:sz w:val="24"/>
          <w:lang w:val="zh-CN"/>
        </w:rPr>
        <w:t>供方：                              需方：</w:t>
      </w:r>
    </w:p>
    <w:p w:rsidR="0095572A" w:rsidRDefault="00014E80">
      <w:pPr>
        <w:spacing w:line="440" w:lineRule="exact"/>
        <w:ind w:firstLine="480"/>
        <w:rPr>
          <w:rStyle w:val="NormalCharacter"/>
          <w:rFonts w:ascii="宋体"/>
          <w:sz w:val="24"/>
          <w:lang w:val="zh-CN"/>
        </w:rPr>
      </w:pPr>
      <w:r>
        <w:rPr>
          <w:rStyle w:val="NormalCharacter"/>
          <w:rFonts w:ascii="宋体"/>
          <w:sz w:val="24"/>
          <w:lang w:val="zh-CN"/>
        </w:rPr>
        <w:t>地址：                              地址：</w:t>
      </w:r>
    </w:p>
    <w:p w:rsidR="0095572A" w:rsidRDefault="00014E80">
      <w:pPr>
        <w:spacing w:line="440" w:lineRule="exact"/>
        <w:ind w:firstLine="480"/>
        <w:rPr>
          <w:rStyle w:val="NormalCharacter"/>
          <w:rFonts w:ascii="宋体"/>
          <w:sz w:val="24"/>
          <w:lang w:val="zh-CN"/>
        </w:rPr>
      </w:pPr>
      <w:r>
        <w:rPr>
          <w:rStyle w:val="NormalCharacter"/>
          <w:rFonts w:ascii="宋体"/>
          <w:sz w:val="24"/>
          <w:lang w:val="zh-CN"/>
        </w:rPr>
        <w:t>法定代表人：                        法定代表人：</w:t>
      </w:r>
    </w:p>
    <w:p w:rsidR="0095572A" w:rsidRDefault="00014E80">
      <w:pPr>
        <w:spacing w:line="440" w:lineRule="exact"/>
        <w:ind w:firstLine="480"/>
        <w:rPr>
          <w:rStyle w:val="NormalCharacter"/>
          <w:rFonts w:ascii="宋体"/>
          <w:sz w:val="24"/>
          <w:lang w:val="zh-CN"/>
        </w:rPr>
      </w:pPr>
      <w:r>
        <w:rPr>
          <w:rStyle w:val="NormalCharacter"/>
          <w:rFonts w:ascii="宋体"/>
          <w:sz w:val="24"/>
          <w:lang w:val="zh-CN"/>
        </w:rPr>
        <w:t>委托代理人：                        委托代理人：</w:t>
      </w:r>
    </w:p>
    <w:p w:rsidR="0095572A" w:rsidRDefault="00014E80">
      <w:pPr>
        <w:spacing w:line="440" w:lineRule="exact"/>
        <w:ind w:firstLine="480"/>
        <w:rPr>
          <w:rStyle w:val="NormalCharacter"/>
          <w:rFonts w:ascii="宋体"/>
          <w:sz w:val="24"/>
          <w:lang w:val="zh-CN"/>
        </w:rPr>
      </w:pPr>
      <w:r>
        <w:rPr>
          <w:rStyle w:val="NormalCharacter"/>
          <w:rFonts w:ascii="宋体"/>
          <w:sz w:val="24"/>
          <w:lang w:val="zh-CN"/>
        </w:rPr>
        <w:t>电话：                              电话：</w:t>
      </w:r>
    </w:p>
    <w:p w:rsidR="0095572A" w:rsidRDefault="00014E80">
      <w:pPr>
        <w:spacing w:line="440" w:lineRule="exact"/>
        <w:ind w:firstLine="480"/>
        <w:rPr>
          <w:rStyle w:val="NormalCharacter"/>
          <w:rFonts w:ascii="宋体"/>
          <w:sz w:val="24"/>
          <w:lang w:val="zh-CN"/>
        </w:rPr>
      </w:pPr>
      <w:r>
        <w:rPr>
          <w:rStyle w:val="NormalCharacter"/>
          <w:rFonts w:ascii="宋体"/>
          <w:sz w:val="24"/>
          <w:lang w:val="zh-CN"/>
        </w:rPr>
        <w:t>开户银行：                          开户银行：</w:t>
      </w:r>
    </w:p>
    <w:p w:rsidR="0095572A" w:rsidRDefault="00014E80">
      <w:pPr>
        <w:spacing w:line="440" w:lineRule="exact"/>
        <w:ind w:firstLine="480"/>
        <w:rPr>
          <w:rStyle w:val="NormalCharacter"/>
          <w:rFonts w:ascii="宋体"/>
          <w:sz w:val="24"/>
          <w:lang w:val="zh-CN"/>
        </w:rPr>
      </w:pPr>
      <w:proofErr w:type="gramStart"/>
      <w:r>
        <w:rPr>
          <w:rStyle w:val="NormalCharacter"/>
          <w:rFonts w:ascii="宋体"/>
          <w:sz w:val="24"/>
          <w:lang w:val="zh-CN"/>
        </w:rPr>
        <w:t>帐号</w:t>
      </w:r>
      <w:proofErr w:type="gramEnd"/>
      <w:r>
        <w:rPr>
          <w:rStyle w:val="NormalCharacter"/>
          <w:rFonts w:ascii="宋体"/>
          <w:sz w:val="24"/>
          <w:lang w:val="zh-CN"/>
        </w:rPr>
        <w:t xml:space="preserve">：                              </w:t>
      </w:r>
      <w:proofErr w:type="gramStart"/>
      <w:r>
        <w:rPr>
          <w:rStyle w:val="NormalCharacter"/>
          <w:rFonts w:ascii="宋体"/>
          <w:sz w:val="24"/>
          <w:lang w:val="zh-CN"/>
        </w:rPr>
        <w:t>帐号</w:t>
      </w:r>
      <w:proofErr w:type="gramEnd"/>
      <w:r>
        <w:rPr>
          <w:rStyle w:val="NormalCharacter"/>
          <w:rFonts w:ascii="宋体"/>
          <w:sz w:val="24"/>
          <w:lang w:val="zh-CN"/>
        </w:rPr>
        <w:t>：</w:t>
      </w:r>
    </w:p>
    <w:p w:rsidR="0095572A" w:rsidRDefault="00014E80">
      <w:pPr>
        <w:pStyle w:val="UserStyle10"/>
        <w:spacing w:line="360" w:lineRule="auto"/>
        <w:contextualSpacing/>
        <w:jc w:val="center"/>
        <w:rPr>
          <w:rStyle w:val="NormalCharacter"/>
          <w:rFonts w:ascii="宋体" w:hAnsi="宋体"/>
          <w:b/>
          <w:kern w:val="0"/>
          <w:sz w:val="36"/>
          <w:szCs w:val="36"/>
        </w:rPr>
      </w:pPr>
      <w:r>
        <w:rPr>
          <w:rStyle w:val="NormalCharacter"/>
          <w:rFonts w:ascii="宋体"/>
        </w:rPr>
        <w:t xml:space="preserve">    </w:t>
      </w:r>
      <w:r>
        <w:rPr>
          <w:rStyle w:val="NormalCharacter"/>
          <w:rFonts w:ascii="宋体"/>
          <w:lang w:val="zh-CN"/>
        </w:rPr>
        <w:t xml:space="preserve">税务登记证号：                      </w:t>
      </w:r>
      <w:proofErr w:type="gramStart"/>
      <w:r>
        <w:rPr>
          <w:rStyle w:val="NormalCharacter"/>
          <w:rFonts w:ascii="宋体"/>
          <w:lang w:val="zh-CN"/>
        </w:rPr>
        <w:t>签定</w:t>
      </w:r>
      <w:proofErr w:type="gramEnd"/>
      <w:r>
        <w:rPr>
          <w:rStyle w:val="NormalCharacter"/>
          <w:rFonts w:ascii="宋体"/>
          <w:lang w:val="zh-CN"/>
        </w:rPr>
        <w:t>时间：</w:t>
      </w:r>
    </w:p>
    <w:p w:rsidR="0095572A" w:rsidRDefault="00014E80">
      <w:pPr>
        <w:pStyle w:val="UserStyle10"/>
        <w:spacing w:line="360" w:lineRule="auto"/>
        <w:contextualSpacing/>
        <w:jc w:val="center"/>
        <w:rPr>
          <w:rStyle w:val="NormalCharacter"/>
          <w:rFonts w:ascii="宋体" w:hAnsi="宋体"/>
          <w:b/>
          <w:kern w:val="0"/>
          <w:sz w:val="36"/>
          <w:szCs w:val="36"/>
        </w:rPr>
      </w:pPr>
      <w:r>
        <w:rPr>
          <w:rStyle w:val="NormalCharacter"/>
          <w:rFonts w:ascii="宋体" w:hAnsi="宋体"/>
          <w:b/>
          <w:kern w:val="0"/>
          <w:sz w:val="36"/>
          <w:szCs w:val="36"/>
        </w:rPr>
        <w:br w:type="page"/>
      </w:r>
    </w:p>
    <w:p w:rsidR="0095572A" w:rsidRDefault="00014E80">
      <w:pPr>
        <w:pStyle w:val="UserStyle10"/>
        <w:spacing w:line="360" w:lineRule="auto"/>
        <w:contextualSpacing/>
        <w:jc w:val="center"/>
        <w:rPr>
          <w:rStyle w:val="NormalCharacter"/>
          <w:rFonts w:ascii="宋体" w:hAnsi="宋体"/>
          <w:b/>
          <w:kern w:val="0"/>
          <w:sz w:val="36"/>
          <w:szCs w:val="36"/>
        </w:rPr>
      </w:pPr>
      <w:r>
        <w:rPr>
          <w:rStyle w:val="NormalCharacter"/>
          <w:rFonts w:ascii="宋体" w:hAnsi="宋体"/>
          <w:b/>
          <w:kern w:val="0"/>
          <w:sz w:val="36"/>
          <w:szCs w:val="36"/>
        </w:rPr>
        <w:t>第八章 投标文件有关格式</w:t>
      </w:r>
    </w:p>
    <w:p w:rsidR="0095572A" w:rsidRDefault="0095572A">
      <w:pPr>
        <w:jc w:val="right"/>
        <w:rPr>
          <w:rStyle w:val="UserStyle18"/>
          <w:rFonts w:ascii="宋体" w:eastAsia="宋体" w:hAnsi="宋体"/>
        </w:rPr>
      </w:pPr>
    </w:p>
    <w:p w:rsidR="0095572A" w:rsidRDefault="0095572A">
      <w:pPr>
        <w:jc w:val="left"/>
        <w:rPr>
          <w:rStyle w:val="UserStyle18"/>
          <w:rFonts w:ascii="宋体" w:eastAsia="宋体" w:hAnsi="Calibri"/>
        </w:rPr>
      </w:pPr>
    </w:p>
    <w:p w:rsidR="0095572A" w:rsidRDefault="0095572A">
      <w:pPr>
        <w:rPr>
          <w:rStyle w:val="NormalCharacter"/>
          <w:rFonts w:ascii="宋体"/>
          <w:sz w:val="28"/>
          <w:szCs w:val="28"/>
          <w:u w:val="single"/>
        </w:rPr>
      </w:pPr>
    </w:p>
    <w:p w:rsidR="0095572A" w:rsidRDefault="00014E80">
      <w:pPr>
        <w:spacing w:line="276" w:lineRule="auto"/>
        <w:jc w:val="center"/>
        <w:rPr>
          <w:rStyle w:val="NormalCharacter"/>
          <w:rFonts w:ascii="宋体" w:cs="宋体"/>
          <w:b/>
          <w:bCs/>
          <w:sz w:val="40"/>
          <w:szCs w:val="40"/>
          <w:u w:val="single"/>
        </w:rPr>
      </w:pPr>
      <w:r>
        <w:rPr>
          <w:rStyle w:val="NormalCharacter"/>
          <w:rFonts w:ascii="宋体" w:hAnsi="宋体" w:cs="宋体"/>
          <w:b/>
          <w:bCs/>
          <w:sz w:val="40"/>
          <w:szCs w:val="40"/>
          <w:u w:val="single"/>
        </w:rPr>
        <w:t>（项目名称）</w:t>
      </w:r>
    </w:p>
    <w:p w:rsidR="0095572A" w:rsidRDefault="0095572A">
      <w:pPr>
        <w:jc w:val="center"/>
        <w:rPr>
          <w:rStyle w:val="NormalCharacter"/>
          <w:rFonts w:ascii="宋体"/>
          <w:sz w:val="28"/>
          <w:szCs w:val="28"/>
          <w:u w:val="single"/>
        </w:rPr>
      </w:pPr>
    </w:p>
    <w:p w:rsidR="0095572A" w:rsidRDefault="0095572A">
      <w:pPr>
        <w:rPr>
          <w:rStyle w:val="NormalCharacter"/>
          <w:rFonts w:ascii="宋体"/>
          <w:sz w:val="20"/>
          <w:szCs w:val="20"/>
        </w:rPr>
      </w:pPr>
    </w:p>
    <w:p w:rsidR="0095572A" w:rsidRDefault="0095572A">
      <w:pPr>
        <w:rPr>
          <w:rStyle w:val="NormalCharacter"/>
          <w:rFonts w:ascii="宋体"/>
          <w:sz w:val="20"/>
          <w:szCs w:val="20"/>
        </w:rPr>
      </w:pPr>
    </w:p>
    <w:p w:rsidR="0095572A" w:rsidRDefault="00014E80">
      <w:pPr>
        <w:jc w:val="center"/>
        <w:rPr>
          <w:rStyle w:val="NormalCharacter"/>
          <w:rFonts w:ascii="宋体"/>
          <w:sz w:val="72"/>
          <w:szCs w:val="72"/>
        </w:rPr>
      </w:pPr>
      <w:r>
        <w:rPr>
          <w:rStyle w:val="NormalCharacter"/>
          <w:rFonts w:ascii="宋体" w:hAnsi="宋体"/>
          <w:sz w:val="72"/>
          <w:szCs w:val="72"/>
        </w:rPr>
        <w:t>投 标 文 件</w:t>
      </w:r>
    </w:p>
    <w:p w:rsidR="0095572A" w:rsidRDefault="0095572A">
      <w:pPr>
        <w:rPr>
          <w:rStyle w:val="NormalCharacter"/>
          <w:rFonts w:ascii="宋体"/>
          <w:sz w:val="28"/>
          <w:szCs w:val="28"/>
        </w:rPr>
      </w:pPr>
    </w:p>
    <w:p w:rsidR="0095572A" w:rsidRDefault="00014E80">
      <w:pPr>
        <w:ind w:firstLineChars="1100" w:firstLine="3080"/>
        <w:rPr>
          <w:rStyle w:val="NormalCharacter"/>
          <w:rFonts w:ascii="宋体"/>
          <w:sz w:val="28"/>
          <w:szCs w:val="28"/>
        </w:rPr>
      </w:pPr>
      <w:r>
        <w:rPr>
          <w:rStyle w:val="NormalCharacter"/>
          <w:rFonts w:ascii="宋体" w:hAnsi="宋体"/>
          <w:sz w:val="28"/>
          <w:szCs w:val="28"/>
        </w:rPr>
        <w:t>项目编号：</w:t>
      </w:r>
    </w:p>
    <w:p w:rsidR="0095572A" w:rsidRDefault="0095572A">
      <w:pPr>
        <w:rPr>
          <w:rStyle w:val="NormalCharacter"/>
          <w:rFonts w:ascii="宋体"/>
          <w:sz w:val="28"/>
          <w:szCs w:val="28"/>
        </w:rPr>
      </w:pPr>
    </w:p>
    <w:p w:rsidR="0095572A" w:rsidRDefault="0095572A">
      <w:pPr>
        <w:rPr>
          <w:rStyle w:val="NormalCharacter"/>
          <w:rFonts w:ascii="宋体"/>
          <w:sz w:val="28"/>
          <w:szCs w:val="28"/>
        </w:rPr>
      </w:pPr>
    </w:p>
    <w:p w:rsidR="0095572A" w:rsidRDefault="0095572A">
      <w:pPr>
        <w:pStyle w:val="BodyText1I"/>
        <w:ind w:firstLine="340"/>
        <w:rPr>
          <w:rStyle w:val="NormalCharacter"/>
        </w:rPr>
      </w:pPr>
    </w:p>
    <w:p w:rsidR="0095572A" w:rsidRDefault="0095572A">
      <w:pPr>
        <w:rPr>
          <w:rStyle w:val="NormalCharacter"/>
          <w:rFonts w:ascii="宋体"/>
          <w:sz w:val="28"/>
          <w:szCs w:val="28"/>
        </w:rPr>
      </w:pPr>
    </w:p>
    <w:p w:rsidR="0095572A" w:rsidRDefault="0095572A">
      <w:pPr>
        <w:rPr>
          <w:rStyle w:val="NormalCharacter"/>
          <w:rFonts w:ascii="宋体"/>
          <w:sz w:val="28"/>
          <w:szCs w:val="28"/>
        </w:rPr>
      </w:pPr>
    </w:p>
    <w:p w:rsidR="0095572A" w:rsidRDefault="00014E80">
      <w:pPr>
        <w:ind w:leftChars="514" w:left="1079"/>
        <w:jc w:val="left"/>
        <w:rPr>
          <w:rStyle w:val="NormalCharacter"/>
          <w:rFonts w:ascii="宋体"/>
          <w:sz w:val="28"/>
          <w:szCs w:val="28"/>
          <w:u w:val="single"/>
        </w:rPr>
      </w:pPr>
      <w:r>
        <w:rPr>
          <w:rStyle w:val="NormalCharacter"/>
          <w:rFonts w:ascii="宋体" w:hAnsi="宋体"/>
          <w:sz w:val="28"/>
          <w:szCs w:val="28"/>
        </w:rPr>
        <w:t>投  标  人：（盖单位章）</w:t>
      </w:r>
    </w:p>
    <w:p w:rsidR="0095572A" w:rsidRDefault="00014E80">
      <w:pPr>
        <w:ind w:leftChars="514" w:left="1079"/>
        <w:jc w:val="left"/>
        <w:rPr>
          <w:rStyle w:val="NormalCharacter"/>
          <w:rFonts w:ascii="宋体"/>
          <w:sz w:val="28"/>
          <w:szCs w:val="28"/>
        </w:rPr>
      </w:pPr>
      <w:r>
        <w:rPr>
          <w:rStyle w:val="NormalCharacter"/>
          <w:rFonts w:ascii="宋体" w:hAnsi="宋体"/>
          <w:sz w:val="28"/>
          <w:szCs w:val="28"/>
        </w:rPr>
        <w:t>法定代表人或其委托代理人：（签字或盖章）</w:t>
      </w:r>
    </w:p>
    <w:p w:rsidR="0095572A" w:rsidRDefault="00014E80">
      <w:pPr>
        <w:ind w:firstLineChars="1200" w:firstLine="3360"/>
        <w:rPr>
          <w:rStyle w:val="NormalCharacter"/>
          <w:rFonts w:ascii="宋体"/>
          <w:sz w:val="28"/>
          <w:szCs w:val="28"/>
        </w:rPr>
      </w:pPr>
      <w:r>
        <w:rPr>
          <w:rStyle w:val="NormalCharacter"/>
          <w:rFonts w:ascii="宋体" w:hAnsi="宋体"/>
          <w:sz w:val="28"/>
          <w:szCs w:val="28"/>
        </w:rPr>
        <w:t>年    月    日</w:t>
      </w:r>
    </w:p>
    <w:p w:rsidR="0095572A" w:rsidRDefault="00014E80">
      <w:pPr>
        <w:pStyle w:val="UserStyle41"/>
        <w:numPr>
          <w:ilvl w:val="0"/>
          <w:numId w:val="0"/>
        </w:numPr>
        <w:tabs>
          <w:tab w:val="left" w:pos="660"/>
        </w:tabs>
        <w:snapToGrid w:val="0"/>
        <w:spacing w:before="0" w:line="400" w:lineRule="exact"/>
        <w:rPr>
          <w:rStyle w:val="NormalCharacter"/>
          <w:rFonts w:cs="黑体"/>
          <w:kern w:val="2"/>
          <w:sz w:val="36"/>
          <w:szCs w:val="36"/>
          <w:lang w:val="zh-CN"/>
        </w:rPr>
      </w:pPr>
      <w:r>
        <w:rPr>
          <w:rStyle w:val="NormalCharacter"/>
          <w:rFonts w:cs="黑体"/>
          <w:kern w:val="2"/>
          <w:sz w:val="36"/>
          <w:szCs w:val="36"/>
          <w:lang w:val="zh-CN"/>
        </w:rPr>
        <w:lastRenderedPageBreak/>
        <w:t>一、投标人应答索引表</w:t>
      </w:r>
    </w:p>
    <w:tbl>
      <w:tblPr>
        <w:tblW w:w="9356"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tblPr>
      <w:tblGrid>
        <w:gridCol w:w="468"/>
        <w:gridCol w:w="774"/>
        <w:gridCol w:w="558"/>
        <w:gridCol w:w="151"/>
        <w:gridCol w:w="2268"/>
        <w:gridCol w:w="1559"/>
        <w:gridCol w:w="1560"/>
        <w:gridCol w:w="2018"/>
      </w:tblGrid>
      <w:tr w:rsidR="0095572A">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b/>
                <w:sz w:val="24"/>
                <w:szCs w:val="24"/>
              </w:rPr>
            </w:pPr>
            <w:r>
              <w:rPr>
                <w:rStyle w:val="NormalCharacter"/>
                <w:rFonts w:ascii="宋体" w:hAnsi="宋体"/>
                <w:b/>
                <w:sz w:val="24"/>
                <w:szCs w:val="24"/>
              </w:rPr>
              <w:t>序号</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b/>
                <w:sz w:val="24"/>
                <w:szCs w:val="24"/>
              </w:rPr>
            </w:pPr>
            <w:r>
              <w:rPr>
                <w:rStyle w:val="NormalCharacter"/>
                <w:rFonts w:ascii="宋体" w:hAnsi="宋体"/>
                <w:b/>
                <w:sz w:val="24"/>
                <w:szCs w:val="24"/>
              </w:rPr>
              <w:t>项目</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b/>
                <w:sz w:val="24"/>
                <w:szCs w:val="24"/>
              </w:rPr>
            </w:pPr>
            <w:r>
              <w:rPr>
                <w:rStyle w:val="NormalCharacter"/>
                <w:rFonts w:ascii="宋体" w:hAnsi="宋体"/>
                <w:b/>
                <w:sz w:val="24"/>
                <w:szCs w:val="24"/>
              </w:rPr>
              <w:t>投标人应答</w:t>
            </w:r>
          </w:p>
          <w:p w:rsidR="0095572A" w:rsidRDefault="00014E80">
            <w:pPr>
              <w:snapToGrid w:val="0"/>
              <w:spacing w:line="400" w:lineRule="exact"/>
              <w:jc w:val="center"/>
              <w:rPr>
                <w:rStyle w:val="NormalCharacter"/>
                <w:rFonts w:ascii="宋体" w:hAnsi="宋体"/>
                <w:b/>
                <w:sz w:val="24"/>
                <w:szCs w:val="24"/>
              </w:rPr>
            </w:pPr>
            <w:r>
              <w:rPr>
                <w:rStyle w:val="NormalCharacter"/>
                <w:rFonts w:ascii="宋体" w:hAnsi="宋体"/>
                <w:b/>
                <w:sz w:val="24"/>
                <w:szCs w:val="24"/>
              </w:rPr>
              <w:t>（有/没有）</w:t>
            </w: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b/>
                <w:sz w:val="24"/>
                <w:szCs w:val="24"/>
              </w:rPr>
            </w:pPr>
            <w:r>
              <w:rPr>
                <w:rStyle w:val="NormalCharacter"/>
                <w:rFonts w:ascii="宋体" w:hAnsi="宋体"/>
                <w:b/>
                <w:sz w:val="24"/>
                <w:szCs w:val="24"/>
              </w:rPr>
              <w:t>投标文件中所在页码</w:t>
            </w: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b/>
                <w:sz w:val="24"/>
                <w:szCs w:val="24"/>
              </w:rPr>
            </w:pPr>
            <w:r>
              <w:rPr>
                <w:rStyle w:val="NormalCharacter"/>
                <w:rFonts w:ascii="宋体" w:hAnsi="宋体"/>
                <w:b/>
                <w:sz w:val="24"/>
                <w:szCs w:val="24"/>
              </w:rPr>
              <w:t>备注说明</w:t>
            </w:r>
          </w:p>
        </w:tc>
      </w:tr>
      <w:tr w:rsidR="0095572A">
        <w:trPr>
          <w:trHeight w:hRule="exac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1</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pStyle w:val="UserStyle10"/>
              <w:spacing w:line="320" w:lineRule="exact"/>
              <w:rPr>
                <w:rStyle w:val="NormalCharacter"/>
                <w:rFonts w:hAnsi="宋体" w:cs="微软雅黑"/>
                <w:bCs/>
                <w:kern w:val="0"/>
              </w:rPr>
            </w:pPr>
            <w:r>
              <w:rPr>
                <w:rStyle w:val="NormalCharacter"/>
                <w:rFonts w:hAnsi="宋体"/>
                <w:kern w:val="0"/>
              </w:rPr>
              <w:t>投标人应答索引表</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hRule="exac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2</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pStyle w:val="UserStyle10"/>
              <w:spacing w:line="320" w:lineRule="exact"/>
              <w:rPr>
                <w:rStyle w:val="NormalCharacter"/>
                <w:rFonts w:hAnsi="宋体"/>
                <w:kern w:val="0"/>
              </w:rPr>
            </w:pPr>
            <w:r>
              <w:rPr>
                <w:rStyle w:val="NormalCharacter"/>
                <w:rFonts w:hAnsi="宋体"/>
                <w:kern w:val="0"/>
              </w:rPr>
              <w:t>开标一览表</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hRule="exac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3</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pStyle w:val="UserStyle10"/>
              <w:spacing w:line="320" w:lineRule="exact"/>
              <w:rPr>
                <w:rStyle w:val="NormalCharacter"/>
                <w:rFonts w:hAnsi="宋体" w:cs="微软雅黑"/>
                <w:bCs/>
                <w:kern w:val="0"/>
              </w:rPr>
            </w:pPr>
            <w:r>
              <w:rPr>
                <w:rStyle w:val="NormalCharacter"/>
                <w:rFonts w:hAnsi="宋体"/>
                <w:kern w:val="0"/>
              </w:rPr>
              <w:t>投标函</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hRule="exac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4</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pStyle w:val="UserStyle10"/>
              <w:spacing w:line="320" w:lineRule="exact"/>
              <w:rPr>
                <w:rStyle w:val="NormalCharacter"/>
                <w:rFonts w:hAnsi="宋体"/>
                <w:kern w:val="0"/>
              </w:rPr>
            </w:pPr>
            <w:r>
              <w:rPr>
                <w:rStyle w:val="NormalCharacter"/>
                <w:rFonts w:ascii="宋体" w:hAnsi="宋体" w:cs="宋体"/>
                <w:bCs/>
                <w:szCs w:val="24"/>
                <w:lang w:val="zh-CN"/>
              </w:rPr>
              <w:t>法定代表人资格证明书</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hRule="exac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5</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pStyle w:val="UserStyle10"/>
              <w:spacing w:line="320" w:lineRule="exact"/>
              <w:rPr>
                <w:rStyle w:val="NormalCharacter"/>
                <w:rFonts w:hAnsi="宋体"/>
                <w:kern w:val="0"/>
              </w:rPr>
            </w:pPr>
            <w:r>
              <w:rPr>
                <w:rStyle w:val="NormalCharacter"/>
                <w:rFonts w:hAnsi="宋体"/>
                <w:kern w:val="0"/>
              </w:rPr>
              <w:t>法定代表人授权书</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hRule="exac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6</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pStyle w:val="UserStyle10"/>
              <w:spacing w:line="320" w:lineRule="exact"/>
              <w:rPr>
                <w:rStyle w:val="NormalCharacter"/>
                <w:rFonts w:hAnsi="宋体"/>
                <w:kern w:val="0"/>
              </w:rPr>
            </w:pPr>
            <w:r>
              <w:rPr>
                <w:rStyle w:val="NormalCharacter"/>
                <w:rFonts w:hAnsi="宋体"/>
                <w:kern w:val="0"/>
              </w:rPr>
              <w:t>营业执照等证明</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hRule="exac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7</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pStyle w:val="UserStyle10"/>
              <w:spacing w:line="320" w:lineRule="exact"/>
              <w:rPr>
                <w:rStyle w:val="NormalCharacter"/>
                <w:rFonts w:hAnsi="宋体" w:cs="微软雅黑"/>
                <w:bCs/>
                <w:kern w:val="0"/>
              </w:rPr>
            </w:pPr>
            <w:r>
              <w:rPr>
                <w:rStyle w:val="NormalCharacter"/>
                <w:rFonts w:hAnsi="宋体"/>
                <w:kern w:val="0"/>
              </w:rPr>
              <w:t>依法纳税凭据</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hRule="exact" w:val="510"/>
        </w:trPr>
        <w:tc>
          <w:tcPr>
            <w:tcW w:w="468" w:type="dxa"/>
            <w:vMerge w:val="restart"/>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8</w:t>
            </w:r>
          </w:p>
        </w:tc>
        <w:tc>
          <w:tcPr>
            <w:tcW w:w="774" w:type="dxa"/>
            <w:vMerge w:val="restart"/>
            <w:tcBorders>
              <w:top w:val="single" w:sz="6" w:space="0" w:color="000000"/>
              <w:left w:val="single" w:sz="6" w:space="0" w:color="000000"/>
              <w:bottom w:val="single" w:sz="6" w:space="0" w:color="000000"/>
              <w:right w:val="single" w:sz="4" w:space="0" w:color="000000"/>
            </w:tcBorders>
            <w:vAlign w:val="center"/>
          </w:tcPr>
          <w:p w:rsidR="0095572A" w:rsidRDefault="00014E80">
            <w:pPr>
              <w:snapToGrid w:val="0"/>
              <w:spacing w:line="400" w:lineRule="exact"/>
              <w:jc w:val="center"/>
              <w:rPr>
                <w:rStyle w:val="NormalCharacter"/>
                <w:rFonts w:ascii="宋体" w:hAnsi="宋体"/>
                <w:sz w:val="24"/>
                <w:szCs w:val="24"/>
              </w:rPr>
            </w:pPr>
            <w:r>
              <w:rPr>
                <w:rStyle w:val="NormalCharacter"/>
                <w:rFonts w:ascii="宋体" w:hAnsi="宋体"/>
                <w:sz w:val="24"/>
                <w:szCs w:val="24"/>
              </w:rPr>
              <w:t>财务状况报告</w:t>
            </w:r>
          </w:p>
        </w:tc>
        <w:tc>
          <w:tcPr>
            <w:tcW w:w="709" w:type="dxa"/>
            <w:gridSpan w:val="2"/>
            <w:vMerge w:val="restart"/>
            <w:tcBorders>
              <w:top w:val="single" w:sz="6" w:space="0" w:color="000000"/>
              <w:left w:val="single" w:sz="4" w:space="0" w:color="000000"/>
              <w:bottom w:val="single" w:sz="6" w:space="0" w:color="000000"/>
              <w:right w:val="single" w:sz="6" w:space="0" w:color="000000"/>
            </w:tcBorders>
            <w:vAlign w:val="center"/>
          </w:tcPr>
          <w:p w:rsidR="0095572A" w:rsidRDefault="00014E80">
            <w:pPr>
              <w:snapToGrid w:val="0"/>
              <w:spacing w:line="400" w:lineRule="exact"/>
              <w:rPr>
                <w:rStyle w:val="NormalCharacter"/>
                <w:rFonts w:ascii="宋体" w:hAnsi="宋体"/>
                <w:sz w:val="24"/>
                <w:szCs w:val="24"/>
              </w:rPr>
            </w:pPr>
            <w:r>
              <w:rPr>
                <w:rStyle w:val="NormalCharacter"/>
                <w:rFonts w:ascii="宋体" w:hAnsi="宋体"/>
                <w:sz w:val="24"/>
                <w:szCs w:val="24"/>
              </w:rPr>
              <w:t>经审计财务报告</w:t>
            </w:r>
          </w:p>
        </w:tc>
        <w:tc>
          <w:tcPr>
            <w:tcW w:w="22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rPr>
                <w:rStyle w:val="NormalCharacter"/>
                <w:rFonts w:ascii="宋体" w:hAnsi="宋体"/>
                <w:sz w:val="24"/>
                <w:szCs w:val="24"/>
              </w:rPr>
            </w:pPr>
            <w:r>
              <w:rPr>
                <w:rStyle w:val="NormalCharacter"/>
                <w:rFonts w:ascii="宋体" w:hAnsi="宋体"/>
                <w:sz w:val="24"/>
                <w:szCs w:val="24"/>
              </w:rPr>
              <w:t>资产负债表</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 w:val="24"/>
                <w:szCs w:val="24"/>
              </w:rPr>
            </w:pPr>
          </w:p>
        </w:tc>
      </w:tr>
      <w:tr w:rsidR="0095572A">
        <w:trPr>
          <w:trHeight w:hRule="exact" w:val="510"/>
        </w:trPr>
        <w:tc>
          <w:tcPr>
            <w:tcW w:w="468" w:type="dxa"/>
            <w:vMerge/>
            <w:tcBorders>
              <w:top w:val="single" w:sz="6" w:space="0" w:color="000000"/>
              <w:left w:val="single" w:sz="6" w:space="0" w:color="000000"/>
              <w:bottom w:val="single" w:sz="6" w:space="0" w:color="000000"/>
              <w:right w:val="single" w:sz="6" w:space="0" w:color="000000"/>
            </w:tcBorders>
            <w:vAlign w:val="center"/>
          </w:tcPr>
          <w:p w:rsidR="0095572A" w:rsidRDefault="0095572A">
            <w:pPr>
              <w:numPr>
                <w:ilvl w:val="0"/>
                <w:numId w:val="7"/>
              </w:numPr>
              <w:snapToGrid w:val="0"/>
              <w:spacing w:line="400" w:lineRule="exact"/>
              <w:jc w:val="center"/>
              <w:rPr>
                <w:rStyle w:val="NormalCharacter"/>
                <w:rFonts w:ascii="宋体" w:hAnsi="宋体"/>
                <w:szCs w:val="21"/>
              </w:rPr>
            </w:pPr>
          </w:p>
        </w:tc>
        <w:tc>
          <w:tcPr>
            <w:tcW w:w="774" w:type="dxa"/>
            <w:vMerge/>
            <w:tcBorders>
              <w:top w:val="single" w:sz="6" w:space="0" w:color="000000"/>
              <w:left w:val="single" w:sz="6" w:space="0" w:color="000000"/>
              <w:bottom w:val="single" w:sz="6" w:space="0" w:color="000000"/>
              <w:right w:val="single" w:sz="4" w:space="0" w:color="000000"/>
            </w:tcBorders>
            <w:vAlign w:val="center"/>
          </w:tcPr>
          <w:p w:rsidR="0095572A" w:rsidRDefault="0095572A">
            <w:pPr>
              <w:snapToGrid w:val="0"/>
              <w:spacing w:line="400" w:lineRule="exact"/>
              <w:rPr>
                <w:rStyle w:val="NormalCharacter"/>
                <w:rFonts w:ascii="宋体" w:hAnsi="宋体"/>
                <w:sz w:val="24"/>
                <w:szCs w:val="24"/>
              </w:rPr>
            </w:pPr>
          </w:p>
        </w:tc>
        <w:tc>
          <w:tcPr>
            <w:tcW w:w="709" w:type="dxa"/>
            <w:gridSpan w:val="2"/>
            <w:vMerge/>
            <w:tcBorders>
              <w:top w:val="single" w:sz="6" w:space="0" w:color="000000"/>
              <w:left w:val="single" w:sz="4"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 w:val="24"/>
                <w:szCs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rPr>
                <w:rStyle w:val="NormalCharacter"/>
                <w:rFonts w:ascii="宋体" w:hAnsi="宋体"/>
                <w:sz w:val="24"/>
                <w:szCs w:val="24"/>
              </w:rPr>
            </w:pPr>
            <w:r>
              <w:rPr>
                <w:rStyle w:val="NormalCharacter"/>
                <w:rFonts w:ascii="宋体" w:hAnsi="宋体"/>
                <w:sz w:val="24"/>
                <w:szCs w:val="24"/>
              </w:rPr>
              <w:t>利润表</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 w:val="24"/>
                <w:szCs w:val="24"/>
              </w:rPr>
            </w:pPr>
          </w:p>
        </w:tc>
      </w:tr>
      <w:tr w:rsidR="0095572A">
        <w:trPr>
          <w:trHeight w:hRule="exact" w:val="510"/>
        </w:trPr>
        <w:tc>
          <w:tcPr>
            <w:tcW w:w="468" w:type="dxa"/>
            <w:vMerge/>
            <w:tcBorders>
              <w:top w:val="single" w:sz="6" w:space="0" w:color="000000"/>
              <w:left w:val="single" w:sz="6" w:space="0" w:color="000000"/>
              <w:bottom w:val="single" w:sz="6" w:space="0" w:color="000000"/>
              <w:right w:val="single" w:sz="6" w:space="0" w:color="000000"/>
            </w:tcBorders>
            <w:vAlign w:val="center"/>
          </w:tcPr>
          <w:p w:rsidR="0095572A" w:rsidRDefault="0095572A">
            <w:pPr>
              <w:numPr>
                <w:ilvl w:val="0"/>
                <w:numId w:val="7"/>
              </w:numPr>
              <w:snapToGrid w:val="0"/>
              <w:spacing w:line="400" w:lineRule="exact"/>
              <w:jc w:val="center"/>
              <w:rPr>
                <w:rStyle w:val="NormalCharacter"/>
                <w:rFonts w:ascii="宋体" w:hAnsi="宋体"/>
                <w:szCs w:val="21"/>
              </w:rPr>
            </w:pPr>
          </w:p>
        </w:tc>
        <w:tc>
          <w:tcPr>
            <w:tcW w:w="774" w:type="dxa"/>
            <w:vMerge/>
            <w:tcBorders>
              <w:top w:val="single" w:sz="6" w:space="0" w:color="000000"/>
              <w:left w:val="single" w:sz="6" w:space="0" w:color="000000"/>
              <w:bottom w:val="single" w:sz="6" w:space="0" w:color="000000"/>
              <w:right w:val="single" w:sz="4" w:space="0" w:color="000000"/>
            </w:tcBorders>
            <w:vAlign w:val="center"/>
          </w:tcPr>
          <w:p w:rsidR="0095572A" w:rsidRDefault="0095572A">
            <w:pPr>
              <w:snapToGrid w:val="0"/>
              <w:spacing w:line="400" w:lineRule="exact"/>
              <w:rPr>
                <w:rStyle w:val="NormalCharacter"/>
                <w:rFonts w:ascii="宋体" w:hAnsi="宋体"/>
                <w:sz w:val="24"/>
                <w:szCs w:val="24"/>
              </w:rPr>
            </w:pPr>
          </w:p>
        </w:tc>
        <w:tc>
          <w:tcPr>
            <w:tcW w:w="709" w:type="dxa"/>
            <w:gridSpan w:val="2"/>
            <w:vMerge/>
            <w:tcBorders>
              <w:top w:val="single" w:sz="6" w:space="0" w:color="000000"/>
              <w:left w:val="single" w:sz="4"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 w:val="24"/>
                <w:szCs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rPr>
                <w:rStyle w:val="NormalCharacter"/>
                <w:rFonts w:ascii="宋体" w:hAnsi="宋体"/>
                <w:sz w:val="24"/>
                <w:szCs w:val="24"/>
              </w:rPr>
            </w:pPr>
            <w:r>
              <w:rPr>
                <w:rStyle w:val="NormalCharacter"/>
                <w:rFonts w:ascii="宋体" w:hAnsi="宋体"/>
                <w:sz w:val="24"/>
                <w:szCs w:val="24"/>
              </w:rPr>
              <w:t>现金流量表</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 w:val="24"/>
                <w:szCs w:val="24"/>
              </w:rPr>
            </w:pPr>
          </w:p>
        </w:tc>
      </w:tr>
      <w:tr w:rsidR="0095572A">
        <w:trPr>
          <w:trHeight w:hRule="exact" w:val="510"/>
        </w:trPr>
        <w:tc>
          <w:tcPr>
            <w:tcW w:w="468" w:type="dxa"/>
            <w:vMerge/>
            <w:tcBorders>
              <w:top w:val="single" w:sz="6" w:space="0" w:color="000000"/>
              <w:left w:val="single" w:sz="6" w:space="0" w:color="000000"/>
              <w:bottom w:val="single" w:sz="6" w:space="0" w:color="000000"/>
              <w:right w:val="single" w:sz="6" w:space="0" w:color="000000"/>
            </w:tcBorders>
            <w:vAlign w:val="center"/>
          </w:tcPr>
          <w:p w:rsidR="0095572A" w:rsidRDefault="0095572A">
            <w:pPr>
              <w:numPr>
                <w:ilvl w:val="0"/>
                <w:numId w:val="7"/>
              </w:numPr>
              <w:snapToGrid w:val="0"/>
              <w:spacing w:line="400" w:lineRule="exact"/>
              <w:jc w:val="center"/>
              <w:rPr>
                <w:rStyle w:val="NormalCharacter"/>
                <w:rFonts w:ascii="宋体" w:hAnsi="宋体"/>
                <w:szCs w:val="21"/>
              </w:rPr>
            </w:pPr>
          </w:p>
        </w:tc>
        <w:tc>
          <w:tcPr>
            <w:tcW w:w="774" w:type="dxa"/>
            <w:vMerge/>
            <w:tcBorders>
              <w:top w:val="single" w:sz="6" w:space="0" w:color="000000"/>
              <w:left w:val="single" w:sz="6" w:space="0" w:color="000000"/>
              <w:bottom w:val="single" w:sz="6" w:space="0" w:color="000000"/>
              <w:right w:val="single" w:sz="4" w:space="0" w:color="000000"/>
            </w:tcBorders>
            <w:vAlign w:val="center"/>
          </w:tcPr>
          <w:p w:rsidR="0095572A" w:rsidRDefault="0095572A">
            <w:pPr>
              <w:snapToGrid w:val="0"/>
              <w:spacing w:line="400" w:lineRule="exact"/>
              <w:rPr>
                <w:rStyle w:val="NormalCharacter"/>
                <w:rFonts w:ascii="宋体" w:hAnsi="宋体"/>
                <w:sz w:val="24"/>
                <w:szCs w:val="24"/>
              </w:rPr>
            </w:pPr>
          </w:p>
        </w:tc>
        <w:tc>
          <w:tcPr>
            <w:tcW w:w="709" w:type="dxa"/>
            <w:gridSpan w:val="2"/>
            <w:vMerge/>
            <w:tcBorders>
              <w:top w:val="single" w:sz="6" w:space="0" w:color="000000"/>
              <w:left w:val="single" w:sz="4"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 w:val="24"/>
                <w:szCs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rPr>
                <w:rStyle w:val="NormalCharacter"/>
                <w:rFonts w:ascii="宋体" w:hAnsi="宋体"/>
                <w:sz w:val="24"/>
                <w:szCs w:val="24"/>
              </w:rPr>
            </w:pPr>
            <w:r>
              <w:rPr>
                <w:rStyle w:val="NormalCharacter"/>
                <w:rFonts w:ascii="宋体" w:hAnsi="宋体"/>
                <w:sz w:val="24"/>
                <w:szCs w:val="24"/>
              </w:rPr>
              <w:t>所有者权益变动表</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 w:val="24"/>
                <w:szCs w:val="24"/>
              </w:rPr>
            </w:pPr>
          </w:p>
        </w:tc>
      </w:tr>
      <w:tr w:rsidR="0095572A">
        <w:trPr>
          <w:trHeight w:hRule="exact" w:val="510"/>
        </w:trPr>
        <w:tc>
          <w:tcPr>
            <w:tcW w:w="468" w:type="dxa"/>
            <w:vMerge/>
            <w:tcBorders>
              <w:top w:val="single" w:sz="6" w:space="0" w:color="000000"/>
              <w:left w:val="single" w:sz="6" w:space="0" w:color="000000"/>
              <w:bottom w:val="single" w:sz="6" w:space="0" w:color="000000"/>
              <w:right w:val="single" w:sz="6" w:space="0" w:color="000000"/>
            </w:tcBorders>
            <w:vAlign w:val="center"/>
          </w:tcPr>
          <w:p w:rsidR="0095572A" w:rsidRDefault="0095572A">
            <w:pPr>
              <w:numPr>
                <w:ilvl w:val="0"/>
                <w:numId w:val="7"/>
              </w:numPr>
              <w:snapToGrid w:val="0"/>
              <w:spacing w:line="400" w:lineRule="exact"/>
              <w:jc w:val="center"/>
              <w:rPr>
                <w:rStyle w:val="NormalCharacter"/>
                <w:rFonts w:ascii="宋体" w:hAnsi="宋体"/>
                <w:szCs w:val="21"/>
              </w:rPr>
            </w:pPr>
          </w:p>
        </w:tc>
        <w:tc>
          <w:tcPr>
            <w:tcW w:w="774" w:type="dxa"/>
            <w:vMerge/>
            <w:tcBorders>
              <w:top w:val="single" w:sz="6" w:space="0" w:color="000000"/>
              <w:left w:val="single" w:sz="6" w:space="0" w:color="000000"/>
              <w:bottom w:val="single" w:sz="6" w:space="0" w:color="000000"/>
              <w:right w:val="single" w:sz="4" w:space="0" w:color="000000"/>
            </w:tcBorders>
            <w:vAlign w:val="center"/>
          </w:tcPr>
          <w:p w:rsidR="0095572A" w:rsidRDefault="0095572A">
            <w:pPr>
              <w:snapToGrid w:val="0"/>
              <w:spacing w:line="400" w:lineRule="exact"/>
              <w:rPr>
                <w:rStyle w:val="NormalCharacter"/>
                <w:rFonts w:ascii="宋体" w:hAnsi="宋体"/>
                <w:sz w:val="24"/>
                <w:szCs w:val="24"/>
              </w:rPr>
            </w:pPr>
          </w:p>
        </w:tc>
        <w:tc>
          <w:tcPr>
            <w:tcW w:w="709" w:type="dxa"/>
            <w:gridSpan w:val="2"/>
            <w:vMerge/>
            <w:tcBorders>
              <w:top w:val="single" w:sz="6" w:space="0" w:color="000000"/>
              <w:left w:val="single" w:sz="4"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 w:val="24"/>
                <w:szCs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rPr>
                <w:rStyle w:val="NormalCharacter"/>
                <w:rFonts w:ascii="宋体" w:hAnsi="宋体"/>
                <w:sz w:val="24"/>
                <w:szCs w:val="24"/>
              </w:rPr>
            </w:pPr>
            <w:r>
              <w:rPr>
                <w:rStyle w:val="NormalCharacter"/>
                <w:rFonts w:ascii="宋体" w:hAnsi="宋体"/>
                <w:sz w:val="24"/>
                <w:szCs w:val="24"/>
              </w:rPr>
              <w:t>附注</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 w:val="24"/>
                <w:szCs w:val="24"/>
              </w:rPr>
            </w:pPr>
          </w:p>
        </w:tc>
      </w:tr>
      <w:tr w:rsidR="0095572A">
        <w:trPr>
          <w:trHeight w:hRule="exact" w:val="510"/>
        </w:trPr>
        <w:tc>
          <w:tcPr>
            <w:tcW w:w="468" w:type="dxa"/>
            <w:vMerge/>
            <w:tcBorders>
              <w:top w:val="single" w:sz="6" w:space="0" w:color="000000"/>
              <w:left w:val="single" w:sz="6" w:space="0" w:color="000000"/>
              <w:bottom w:val="single" w:sz="6" w:space="0" w:color="000000"/>
              <w:right w:val="single" w:sz="6" w:space="0" w:color="000000"/>
            </w:tcBorders>
            <w:vAlign w:val="center"/>
          </w:tcPr>
          <w:p w:rsidR="0095572A" w:rsidRDefault="0095572A">
            <w:pPr>
              <w:numPr>
                <w:ilvl w:val="0"/>
                <w:numId w:val="7"/>
              </w:numPr>
              <w:snapToGrid w:val="0"/>
              <w:spacing w:line="400" w:lineRule="exact"/>
              <w:jc w:val="center"/>
              <w:rPr>
                <w:rStyle w:val="NormalCharacter"/>
                <w:rFonts w:ascii="宋体" w:hAnsi="宋体"/>
                <w:szCs w:val="21"/>
              </w:rPr>
            </w:pPr>
          </w:p>
        </w:tc>
        <w:tc>
          <w:tcPr>
            <w:tcW w:w="774" w:type="dxa"/>
            <w:vMerge/>
            <w:tcBorders>
              <w:top w:val="single" w:sz="6" w:space="0" w:color="000000"/>
              <w:left w:val="single" w:sz="6" w:space="0" w:color="000000"/>
              <w:bottom w:val="single" w:sz="6" w:space="0" w:color="000000"/>
              <w:right w:val="single" w:sz="4" w:space="0" w:color="000000"/>
            </w:tcBorders>
            <w:vAlign w:val="center"/>
          </w:tcPr>
          <w:p w:rsidR="0095572A" w:rsidRDefault="0095572A">
            <w:pPr>
              <w:snapToGrid w:val="0"/>
              <w:spacing w:line="400" w:lineRule="exact"/>
              <w:rPr>
                <w:rStyle w:val="NormalCharacter"/>
                <w:rFonts w:ascii="宋体" w:hAnsi="宋体"/>
                <w:sz w:val="24"/>
                <w:szCs w:val="24"/>
              </w:rPr>
            </w:pPr>
          </w:p>
        </w:tc>
        <w:tc>
          <w:tcPr>
            <w:tcW w:w="2977" w:type="dxa"/>
            <w:gridSpan w:val="3"/>
            <w:tcBorders>
              <w:top w:val="single" w:sz="6" w:space="0" w:color="000000"/>
              <w:left w:val="single" w:sz="4" w:space="0" w:color="000000"/>
              <w:bottom w:val="single" w:sz="6" w:space="0" w:color="000000"/>
              <w:right w:val="single" w:sz="6" w:space="0" w:color="000000"/>
            </w:tcBorders>
            <w:vAlign w:val="center"/>
          </w:tcPr>
          <w:p w:rsidR="0095572A" w:rsidRDefault="00014E80">
            <w:pPr>
              <w:snapToGrid w:val="0"/>
              <w:spacing w:line="400" w:lineRule="exact"/>
              <w:rPr>
                <w:rStyle w:val="NormalCharacter"/>
                <w:rFonts w:ascii="宋体" w:hAnsi="宋体"/>
                <w:sz w:val="24"/>
                <w:szCs w:val="24"/>
              </w:rPr>
            </w:pPr>
            <w:r>
              <w:rPr>
                <w:rStyle w:val="NormalCharacter"/>
                <w:rFonts w:ascii="宋体" w:hAnsi="宋体"/>
                <w:sz w:val="24"/>
                <w:szCs w:val="24"/>
              </w:rPr>
              <w:t>基本开户银行资信证明</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hRule="exact" w:val="510"/>
        </w:trPr>
        <w:tc>
          <w:tcPr>
            <w:tcW w:w="468" w:type="dxa"/>
            <w:vMerge/>
            <w:tcBorders>
              <w:top w:val="single" w:sz="6" w:space="0" w:color="000000"/>
              <w:left w:val="single" w:sz="6" w:space="0" w:color="000000"/>
              <w:bottom w:val="single" w:sz="6" w:space="0" w:color="000000"/>
              <w:right w:val="single" w:sz="6" w:space="0" w:color="000000"/>
            </w:tcBorders>
            <w:vAlign w:val="center"/>
          </w:tcPr>
          <w:p w:rsidR="0095572A" w:rsidRDefault="0095572A">
            <w:pPr>
              <w:numPr>
                <w:ilvl w:val="0"/>
                <w:numId w:val="7"/>
              </w:numPr>
              <w:snapToGrid w:val="0"/>
              <w:spacing w:line="400" w:lineRule="exact"/>
              <w:jc w:val="center"/>
              <w:rPr>
                <w:rStyle w:val="NormalCharacter"/>
                <w:rFonts w:ascii="宋体" w:hAnsi="宋体"/>
                <w:szCs w:val="21"/>
              </w:rPr>
            </w:pPr>
          </w:p>
        </w:tc>
        <w:tc>
          <w:tcPr>
            <w:tcW w:w="774" w:type="dxa"/>
            <w:vMerge/>
            <w:tcBorders>
              <w:top w:val="single" w:sz="6" w:space="0" w:color="000000"/>
              <w:left w:val="single" w:sz="6" w:space="0" w:color="000000"/>
              <w:bottom w:val="single" w:sz="6" w:space="0" w:color="000000"/>
              <w:right w:val="single" w:sz="4" w:space="0" w:color="000000"/>
            </w:tcBorders>
            <w:vAlign w:val="center"/>
          </w:tcPr>
          <w:p w:rsidR="0095572A" w:rsidRDefault="0095572A">
            <w:pPr>
              <w:snapToGrid w:val="0"/>
              <w:spacing w:line="400" w:lineRule="exact"/>
              <w:rPr>
                <w:rStyle w:val="NormalCharacter"/>
                <w:rFonts w:ascii="宋体" w:hAnsi="宋体"/>
                <w:sz w:val="24"/>
                <w:szCs w:val="24"/>
              </w:rPr>
            </w:pPr>
          </w:p>
        </w:tc>
        <w:tc>
          <w:tcPr>
            <w:tcW w:w="2977" w:type="dxa"/>
            <w:gridSpan w:val="3"/>
            <w:tcBorders>
              <w:top w:val="single" w:sz="6" w:space="0" w:color="000000"/>
              <w:left w:val="single" w:sz="4" w:space="0" w:color="000000"/>
              <w:bottom w:val="single" w:sz="6" w:space="0" w:color="000000"/>
              <w:right w:val="single" w:sz="6" w:space="0" w:color="000000"/>
            </w:tcBorders>
            <w:vAlign w:val="center"/>
          </w:tcPr>
          <w:p w:rsidR="0095572A" w:rsidRDefault="00014E80">
            <w:pPr>
              <w:snapToGrid w:val="0"/>
              <w:spacing w:line="400" w:lineRule="exact"/>
              <w:rPr>
                <w:rStyle w:val="NormalCharacter"/>
                <w:rFonts w:ascii="宋体" w:hAnsi="宋体"/>
                <w:sz w:val="24"/>
                <w:szCs w:val="24"/>
              </w:rPr>
            </w:pPr>
            <w:r>
              <w:rPr>
                <w:rStyle w:val="NormalCharacter"/>
                <w:rFonts w:ascii="宋体" w:hAnsi="宋体"/>
                <w:sz w:val="24"/>
                <w:szCs w:val="24"/>
              </w:rPr>
              <w:t>银行资信证明</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hRule="exact" w:val="510"/>
        </w:trPr>
        <w:tc>
          <w:tcPr>
            <w:tcW w:w="468" w:type="dxa"/>
            <w:vMerge/>
            <w:tcBorders>
              <w:top w:val="single" w:sz="6" w:space="0" w:color="000000"/>
              <w:left w:val="single" w:sz="6" w:space="0" w:color="000000"/>
              <w:bottom w:val="single" w:sz="6" w:space="0" w:color="000000"/>
              <w:right w:val="single" w:sz="6" w:space="0" w:color="000000"/>
            </w:tcBorders>
            <w:vAlign w:val="center"/>
          </w:tcPr>
          <w:p w:rsidR="0095572A" w:rsidRDefault="0095572A">
            <w:pPr>
              <w:numPr>
                <w:ilvl w:val="0"/>
                <w:numId w:val="7"/>
              </w:numPr>
              <w:snapToGrid w:val="0"/>
              <w:spacing w:line="400" w:lineRule="exact"/>
              <w:jc w:val="center"/>
              <w:rPr>
                <w:rStyle w:val="NormalCharacter"/>
                <w:rFonts w:ascii="宋体" w:hAnsi="宋体"/>
                <w:szCs w:val="21"/>
              </w:rPr>
            </w:pPr>
          </w:p>
        </w:tc>
        <w:tc>
          <w:tcPr>
            <w:tcW w:w="774" w:type="dxa"/>
            <w:vMerge/>
            <w:tcBorders>
              <w:top w:val="single" w:sz="6" w:space="0" w:color="000000"/>
              <w:left w:val="single" w:sz="6" w:space="0" w:color="000000"/>
              <w:bottom w:val="single" w:sz="6" w:space="0" w:color="000000"/>
              <w:right w:val="single" w:sz="4" w:space="0" w:color="000000"/>
            </w:tcBorders>
            <w:vAlign w:val="center"/>
          </w:tcPr>
          <w:p w:rsidR="0095572A" w:rsidRDefault="0095572A">
            <w:pPr>
              <w:snapToGrid w:val="0"/>
              <w:spacing w:line="400" w:lineRule="exact"/>
              <w:rPr>
                <w:rStyle w:val="NormalCharacter"/>
                <w:rFonts w:ascii="宋体" w:hAnsi="宋体"/>
                <w:sz w:val="24"/>
                <w:szCs w:val="24"/>
              </w:rPr>
            </w:pPr>
          </w:p>
        </w:tc>
        <w:tc>
          <w:tcPr>
            <w:tcW w:w="2977" w:type="dxa"/>
            <w:gridSpan w:val="3"/>
            <w:tcBorders>
              <w:top w:val="single" w:sz="6" w:space="0" w:color="000000"/>
              <w:left w:val="single" w:sz="4" w:space="0" w:color="000000"/>
              <w:bottom w:val="single" w:sz="6" w:space="0" w:color="000000"/>
              <w:right w:val="single" w:sz="6" w:space="0" w:color="000000"/>
            </w:tcBorders>
            <w:vAlign w:val="center"/>
          </w:tcPr>
          <w:p w:rsidR="0095572A" w:rsidRDefault="00014E80">
            <w:pPr>
              <w:snapToGrid w:val="0"/>
              <w:spacing w:line="400" w:lineRule="exact"/>
              <w:rPr>
                <w:rStyle w:val="NormalCharacter"/>
                <w:rFonts w:ascii="宋体" w:hAnsi="宋体"/>
                <w:sz w:val="24"/>
                <w:szCs w:val="24"/>
              </w:rPr>
            </w:pPr>
            <w:r>
              <w:rPr>
                <w:rStyle w:val="NormalCharacter"/>
                <w:rFonts w:ascii="宋体" w:hAnsi="宋体"/>
                <w:sz w:val="24"/>
                <w:szCs w:val="24"/>
              </w:rPr>
              <w:t>政府采购投标担保函</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hRule="exac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9</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rPr>
                <w:rStyle w:val="NormalCharacter"/>
                <w:rFonts w:ascii="宋体" w:hAnsi="宋体"/>
                <w:sz w:val="24"/>
                <w:szCs w:val="24"/>
              </w:rPr>
            </w:pPr>
            <w:r>
              <w:rPr>
                <w:rStyle w:val="NormalCharacter"/>
                <w:rFonts w:ascii="宋体" w:hAnsi="宋体" w:cs="黑体"/>
                <w:bCs/>
                <w:sz w:val="24"/>
                <w:szCs w:val="24"/>
              </w:rPr>
              <w:t>依法缴纳社会保险凭据原件扫描件</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jc w:val="center"/>
              <w:rPr>
                <w:rStyle w:val="NormalCharacter"/>
                <w:rFonts w:ascii="宋体" w:hAnsi="宋体"/>
                <w:szCs w:val="21"/>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c>
          <w:tcPr>
            <w:tcW w:w="468" w:type="dxa"/>
            <w:vMerge w:val="restart"/>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10</w:t>
            </w:r>
          </w:p>
        </w:tc>
        <w:tc>
          <w:tcPr>
            <w:tcW w:w="774" w:type="dxa"/>
            <w:vMerge w:val="restart"/>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 w:val="24"/>
                <w:szCs w:val="24"/>
              </w:rPr>
            </w:pPr>
            <w:r>
              <w:rPr>
                <w:rStyle w:val="NormalCharacter"/>
                <w:rFonts w:ascii="宋体" w:hAnsi="宋体"/>
                <w:sz w:val="24"/>
                <w:szCs w:val="24"/>
              </w:rPr>
              <w:t>证明或承诺函</w:t>
            </w:r>
          </w:p>
        </w:tc>
        <w:tc>
          <w:tcPr>
            <w:tcW w:w="709" w:type="dxa"/>
            <w:gridSpan w:val="2"/>
            <w:vMerge w:val="restart"/>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rPr>
                <w:rStyle w:val="NormalCharacter"/>
                <w:rFonts w:ascii="宋体" w:hAnsi="宋体"/>
                <w:sz w:val="24"/>
                <w:szCs w:val="24"/>
              </w:rPr>
            </w:pPr>
            <w:r>
              <w:rPr>
                <w:rStyle w:val="NormalCharacter"/>
                <w:rFonts w:ascii="宋体" w:hAnsi="宋体"/>
                <w:sz w:val="24"/>
                <w:szCs w:val="24"/>
              </w:rPr>
              <w:t>证明材料</w:t>
            </w:r>
          </w:p>
        </w:tc>
        <w:tc>
          <w:tcPr>
            <w:tcW w:w="22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rPr>
                <w:rStyle w:val="NormalCharacter"/>
                <w:rFonts w:ascii="宋体" w:hAnsi="宋体"/>
                <w:sz w:val="24"/>
                <w:szCs w:val="24"/>
              </w:rPr>
            </w:pPr>
            <w:r>
              <w:rPr>
                <w:rStyle w:val="NormalCharacter"/>
                <w:rFonts w:ascii="宋体" w:hAnsi="宋体"/>
                <w:sz w:val="24"/>
                <w:szCs w:val="24"/>
              </w:rPr>
              <w:t>设备购置发票</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 w:val="24"/>
                <w:szCs w:val="24"/>
              </w:rPr>
            </w:pPr>
          </w:p>
        </w:tc>
      </w:tr>
      <w:tr w:rsidR="0095572A">
        <w:tc>
          <w:tcPr>
            <w:tcW w:w="468" w:type="dxa"/>
            <w:vMerge/>
            <w:tcBorders>
              <w:top w:val="single" w:sz="6" w:space="0" w:color="000000"/>
              <w:left w:val="single" w:sz="6" w:space="0" w:color="000000"/>
              <w:bottom w:val="single" w:sz="6" w:space="0" w:color="000000"/>
              <w:right w:val="single" w:sz="6" w:space="0" w:color="000000"/>
            </w:tcBorders>
            <w:vAlign w:val="center"/>
          </w:tcPr>
          <w:p w:rsidR="0095572A" w:rsidRDefault="0095572A">
            <w:pPr>
              <w:numPr>
                <w:ilvl w:val="0"/>
                <w:numId w:val="7"/>
              </w:numPr>
              <w:snapToGrid w:val="0"/>
              <w:spacing w:line="400" w:lineRule="exact"/>
              <w:jc w:val="center"/>
              <w:rPr>
                <w:rStyle w:val="NormalCharacter"/>
                <w:rFonts w:ascii="宋体" w:hAnsi="宋体"/>
                <w:szCs w:val="21"/>
              </w:rPr>
            </w:pPr>
          </w:p>
        </w:tc>
        <w:tc>
          <w:tcPr>
            <w:tcW w:w="774" w:type="dxa"/>
            <w:vMerge/>
            <w:tcBorders>
              <w:top w:val="single" w:sz="6" w:space="0" w:color="000000"/>
              <w:left w:val="single" w:sz="6" w:space="0" w:color="000000"/>
              <w:bottom w:val="single" w:sz="6" w:space="0" w:color="000000"/>
              <w:right w:val="single" w:sz="6" w:space="0" w:color="000000"/>
            </w:tcBorders>
            <w:vAlign w:val="center"/>
          </w:tcPr>
          <w:p w:rsidR="0095572A" w:rsidRDefault="0095572A">
            <w:pPr>
              <w:pStyle w:val="UserStyle10"/>
              <w:spacing w:line="320" w:lineRule="exact"/>
              <w:rPr>
                <w:rStyle w:val="NormalCharacter"/>
                <w:rFonts w:hAnsi="宋体" w:cs="微软雅黑"/>
                <w:bCs/>
                <w:kern w:val="0"/>
                <w:szCs w:val="24"/>
              </w:rPr>
            </w:pPr>
          </w:p>
        </w:tc>
        <w:tc>
          <w:tcPr>
            <w:tcW w:w="709" w:type="dxa"/>
            <w:gridSpan w:val="2"/>
            <w:vMerge/>
            <w:tcBorders>
              <w:top w:val="single" w:sz="6" w:space="0" w:color="000000"/>
              <w:left w:val="single" w:sz="6" w:space="0" w:color="000000"/>
              <w:bottom w:val="single" w:sz="6" w:space="0" w:color="000000"/>
              <w:right w:val="single" w:sz="6" w:space="0" w:color="000000"/>
            </w:tcBorders>
            <w:vAlign w:val="center"/>
          </w:tcPr>
          <w:p w:rsidR="0095572A" w:rsidRDefault="0095572A">
            <w:pPr>
              <w:pStyle w:val="UserStyle10"/>
              <w:spacing w:line="320" w:lineRule="exact"/>
              <w:rPr>
                <w:rStyle w:val="NormalCharacter"/>
                <w:rFonts w:hAnsi="宋体" w:cs="微软雅黑"/>
                <w:bCs/>
                <w:kern w:val="0"/>
                <w:szCs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5572A" w:rsidRDefault="00014E80">
            <w:pPr>
              <w:pStyle w:val="UserStyle10"/>
              <w:spacing w:line="320" w:lineRule="exact"/>
              <w:rPr>
                <w:rStyle w:val="NormalCharacter"/>
                <w:rFonts w:hAnsi="宋体" w:cs="微软雅黑"/>
                <w:bCs/>
                <w:kern w:val="0"/>
                <w:szCs w:val="24"/>
              </w:rPr>
            </w:pPr>
            <w:r>
              <w:rPr>
                <w:rStyle w:val="NormalCharacter"/>
                <w:rFonts w:hAnsi="宋体" w:cs="微软雅黑"/>
                <w:bCs/>
                <w:kern w:val="0"/>
                <w:szCs w:val="24"/>
              </w:rPr>
              <w:t>技术人员职称证书</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pStyle w:val="UserStyle10"/>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pStyle w:val="UserStyle10"/>
              <w:spacing w:line="320" w:lineRule="exact"/>
              <w:rPr>
                <w:rStyle w:val="NormalCharacter"/>
                <w:rFonts w:hAnsi="宋体" w:cs="微软雅黑"/>
                <w:bCs/>
                <w:kern w:val="0"/>
                <w:szCs w:val="24"/>
              </w:rPr>
            </w:pPr>
          </w:p>
        </w:tc>
      </w:tr>
      <w:tr w:rsidR="0095572A">
        <w:tc>
          <w:tcPr>
            <w:tcW w:w="468" w:type="dxa"/>
            <w:vMerge/>
            <w:tcBorders>
              <w:top w:val="single" w:sz="6" w:space="0" w:color="000000"/>
              <w:left w:val="single" w:sz="6" w:space="0" w:color="000000"/>
              <w:bottom w:val="single" w:sz="6" w:space="0" w:color="000000"/>
              <w:right w:val="single" w:sz="6" w:space="0" w:color="000000"/>
            </w:tcBorders>
            <w:vAlign w:val="center"/>
          </w:tcPr>
          <w:p w:rsidR="0095572A" w:rsidRDefault="0095572A">
            <w:pPr>
              <w:numPr>
                <w:ilvl w:val="0"/>
                <w:numId w:val="7"/>
              </w:numPr>
              <w:snapToGrid w:val="0"/>
              <w:spacing w:line="400" w:lineRule="exact"/>
              <w:jc w:val="center"/>
              <w:rPr>
                <w:rStyle w:val="NormalCharacter"/>
                <w:rFonts w:ascii="宋体" w:hAnsi="宋体"/>
                <w:szCs w:val="21"/>
              </w:rPr>
            </w:pPr>
          </w:p>
        </w:tc>
        <w:tc>
          <w:tcPr>
            <w:tcW w:w="774" w:type="dxa"/>
            <w:vMerge/>
            <w:tcBorders>
              <w:top w:val="single" w:sz="6" w:space="0" w:color="000000"/>
              <w:left w:val="single" w:sz="6" w:space="0" w:color="000000"/>
              <w:bottom w:val="single" w:sz="6" w:space="0" w:color="000000"/>
              <w:right w:val="single" w:sz="6" w:space="0" w:color="000000"/>
            </w:tcBorders>
            <w:vAlign w:val="center"/>
          </w:tcPr>
          <w:p w:rsidR="0095572A" w:rsidRDefault="0095572A">
            <w:pPr>
              <w:pStyle w:val="UserStyle10"/>
              <w:spacing w:line="320" w:lineRule="exact"/>
              <w:rPr>
                <w:rStyle w:val="NormalCharacter"/>
                <w:rFonts w:hAnsi="宋体" w:cs="微软雅黑"/>
                <w:bCs/>
                <w:kern w:val="0"/>
                <w:szCs w:val="24"/>
              </w:rPr>
            </w:pPr>
          </w:p>
        </w:tc>
        <w:tc>
          <w:tcPr>
            <w:tcW w:w="709" w:type="dxa"/>
            <w:gridSpan w:val="2"/>
            <w:vMerge/>
            <w:tcBorders>
              <w:top w:val="single" w:sz="6" w:space="0" w:color="000000"/>
              <w:left w:val="single" w:sz="6" w:space="0" w:color="000000"/>
              <w:bottom w:val="single" w:sz="6" w:space="0" w:color="000000"/>
              <w:right w:val="single" w:sz="6" w:space="0" w:color="000000"/>
            </w:tcBorders>
            <w:vAlign w:val="center"/>
          </w:tcPr>
          <w:p w:rsidR="0095572A" w:rsidRDefault="0095572A">
            <w:pPr>
              <w:pStyle w:val="UserStyle10"/>
              <w:spacing w:line="320" w:lineRule="exact"/>
              <w:rPr>
                <w:rStyle w:val="NormalCharacter"/>
                <w:rFonts w:hAnsi="宋体" w:cs="微软雅黑"/>
                <w:bCs/>
                <w:kern w:val="0"/>
                <w:szCs w:val="24"/>
              </w:rPr>
            </w:pPr>
          </w:p>
        </w:tc>
        <w:tc>
          <w:tcPr>
            <w:tcW w:w="2268" w:type="dxa"/>
            <w:tcBorders>
              <w:top w:val="single" w:sz="6" w:space="0" w:color="000000"/>
              <w:left w:val="single" w:sz="6" w:space="0" w:color="000000"/>
              <w:bottom w:val="single" w:sz="6" w:space="0" w:color="000000"/>
              <w:right w:val="single" w:sz="6" w:space="0" w:color="000000"/>
            </w:tcBorders>
            <w:vAlign w:val="center"/>
          </w:tcPr>
          <w:p w:rsidR="0095572A" w:rsidRDefault="00014E80">
            <w:pPr>
              <w:pStyle w:val="UserStyle10"/>
              <w:spacing w:line="320" w:lineRule="exact"/>
              <w:rPr>
                <w:rStyle w:val="NormalCharacter"/>
                <w:rFonts w:hAnsi="宋体" w:cs="微软雅黑"/>
                <w:bCs/>
                <w:kern w:val="0"/>
                <w:szCs w:val="24"/>
              </w:rPr>
            </w:pPr>
            <w:r>
              <w:rPr>
                <w:rStyle w:val="NormalCharacter"/>
                <w:rFonts w:hAnsi="宋体" w:cs="微软雅黑"/>
                <w:bCs/>
                <w:kern w:val="0"/>
                <w:szCs w:val="24"/>
              </w:rPr>
              <w:t>用工合同</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pStyle w:val="UserStyle10"/>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pStyle w:val="UserStyle10"/>
              <w:spacing w:line="320" w:lineRule="exact"/>
              <w:rPr>
                <w:rStyle w:val="NormalCharacter"/>
                <w:rFonts w:hAnsi="宋体" w:cs="微软雅黑"/>
                <w:bCs/>
                <w:kern w:val="0"/>
                <w:szCs w:val="24"/>
              </w:rPr>
            </w:pPr>
          </w:p>
        </w:tc>
      </w:tr>
      <w:tr w:rsidR="0095572A">
        <w:tc>
          <w:tcPr>
            <w:tcW w:w="468" w:type="dxa"/>
            <w:vMerge/>
            <w:tcBorders>
              <w:top w:val="single" w:sz="6" w:space="0" w:color="000000"/>
              <w:left w:val="single" w:sz="6" w:space="0" w:color="000000"/>
              <w:bottom w:val="single" w:sz="6" w:space="0" w:color="000000"/>
              <w:right w:val="single" w:sz="6" w:space="0" w:color="000000"/>
            </w:tcBorders>
            <w:vAlign w:val="center"/>
          </w:tcPr>
          <w:p w:rsidR="0095572A" w:rsidRDefault="0095572A">
            <w:pPr>
              <w:numPr>
                <w:ilvl w:val="0"/>
                <w:numId w:val="7"/>
              </w:numPr>
              <w:snapToGrid w:val="0"/>
              <w:spacing w:line="400" w:lineRule="exact"/>
              <w:jc w:val="center"/>
              <w:rPr>
                <w:rStyle w:val="NormalCharacter"/>
                <w:rFonts w:ascii="宋体" w:hAnsi="宋体"/>
                <w:szCs w:val="21"/>
              </w:rPr>
            </w:pPr>
          </w:p>
        </w:tc>
        <w:tc>
          <w:tcPr>
            <w:tcW w:w="774" w:type="dxa"/>
            <w:vMerge/>
            <w:tcBorders>
              <w:top w:val="single" w:sz="6" w:space="0" w:color="000000"/>
              <w:left w:val="single" w:sz="6" w:space="0" w:color="000000"/>
              <w:bottom w:val="single" w:sz="6" w:space="0" w:color="000000"/>
              <w:right w:val="single" w:sz="6" w:space="0" w:color="000000"/>
            </w:tcBorders>
            <w:vAlign w:val="center"/>
          </w:tcPr>
          <w:p w:rsidR="0095572A" w:rsidRDefault="0095572A">
            <w:pPr>
              <w:pStyle w:val="UserStyle10"/>
              <w:spacing w:line="320" w:lineRule="exact"/>
              <w:rPr>
                <w:rStyle w:val="NormalCharacter"/>
                <w:rFonts w:hAnsi="宋体" w:cs="微软雅黑"/>
                <w:bCs/>
                <w:kern w:val="0"/>
                <w:szCs w:val="24"/>
              </w:rPr>
            </w:pPr>
          </w:p>
        </w:tc>
        <w:tc>
          <w:tcPr>
            <w:tcW w:w="2977" w:type="dxa"/>
            <w:gridSpan w:val="3"/>
            <w:tcBorders>
              <w:top w:val="single" w:sz="6" w:space="0" w:color="000000"/>
              <w:left w:val="single" w:sz="6" w:space="0" w:color="000000"/>
              <w:bottom w:val="single" w:sz="6" w:space="0" w:color="000000"/>
              <w:right w:val="single" w:sz="6" w:space="0" w:color="000000"/>
            </w:tcBorders>
            <w:vAlign w:val="center"/>
          </w:tcPr>
          <w:p w:rsidR="0095572A" w:rsidRDefault="00014E80">
            <w:pPr>
              <w:pStyle w:val="UserStyle10"/>
              <w:spacing w:line="320" w:lineRule="exact"/>
              <w:rPr>
                <w:rStyle w:val="NormalCharacter"/>
                <w:rFonts w:hAnsi="宋体" w:cs="微软雅黑"/>
                <w:bCs/>
                <w:kern w:val="0"/>
                <w:szCs w:val="24"/>
              </w:rPr>
            </w:pPr>
            <w:r>
              <w:rPr>
                <w:rStyle w:val="NormalCharacter"/>
                <w:rFonts w:ascii="宋体" w:hAnsi="宋体" w:cs="黑体"/>
                <w:bCs/>
                <w:szCs w:val="24"/>
              </w:rPr>
              <w:t>投标人相关承诺函或声明</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pStyle w:val="UserStyle10"/>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11</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pStyle w:val="UserStyle10"/>
              <w:spacing w:line="320" w:lineRule="exact"/>
              <w:rPr>
                <w:rStyle w:val="NormalCharacter"/>
                <w:rFonts w:hAnsi="宋体" w:cs="微软雅黑"/>
                <w:bCs/>
                <w:kern w:val="0"/>
              </w:rPr>
            </w:pPr>
            <w:r>
              <w:rPr>
                <w:rStyle w:val="NormalCharacter"/>
                <w:rFonts w:hAnsi="宋体"/>
                <w:kern w:val="0"/>
              </w:rPr>
              <w:t>没有重大违法记录的声明</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1</w:t>
            </w:r>
            <w:r>
              <w:rPr>
                <w:rStyle w:val="NormalCharacter"/>
                <w:rFonts w:ascii="宋体" w:hAnsi="宋体" w:hint="eastAsia"/>
                <w:szCs w:val="21"/>
              </w:rPr>
              <w:t>2</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pStyle w:val="UserStyle10"/>
              <w:spacing w:line="320" w:lineRule="exact"/>
              <w:rPr>
                <w:rStyle w:val="NormalCharacter"/>
                <w:rFonts w:hAnsi="宋体" w:cs="微软雅黑"/>
                <w:bCs/>
                <w:kern w:val="0"/>
              </w:rPr>
            </w:pPr>
            <w:r>
              <w:rPr>
                <w:rStyle w:val="NormalCharacter"/>
                <w:rFonts w:ascii="宋体" w:hAnsi="宋体" w:cs="宋体"/>
                <w:bCs/>
                <w:szCs w:val="24"/>
                <w:lang w:val="zh-CN"/>
              </w:rPr>
              <w:t>联合体协议</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cs="宋体"/>
                <w:bCs/>
                <w:sz w:val="24"/>
                <w:szCs w:val="24"/>
                <w:lang w:val="zh-CN"/>
              </w:rPr>
              <w:t>1</w:t>
            </w:r>
            <w:r>
              <w:rPr>
                <w:rStyle w:val="NormalCharacter"/>
                <w:rFonts w:ascii="宋体" w:hAnsi="宋体" w:cs="宋体" w:hint="eastAsia"/>
                <w:bCs/>
                <w:sz w:val="24"/>
                <w:szCs w:val="24"/>
                <w:lang w:val="zh-CN"/>
              </w:rPr>
              <w:t>3</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pStyle w:val="PlainText"/>
              <w:spacing w:line="320" w:lineRule="exact"/>
              <w:rPr>
                <w:rStyle w:val="NormalCharacter"/>
                <w:rFonts w:ascii="宋体" w:hAnsi="宋体" w:cs="宋体"/>
                <w:bCs/>
                <w:szCs w:val="24"/>
                <w:lang w:val="zh-CN"/>
              </w:rPr>
            </w:pPr>
            <w:r>
              <w:rPr>
                <w:rStyle w:val="NormalCharacter"/>
                <w:rFonts w:ascii="宋体" w:hAnsi="宋体" w:cs="宋体"/>
                <w:bCs/>
                <w:sz w:val="21"/>
                <w:szCs w:val="21"/>
                <w:lang w:val="zh-CN"/>
              </w:rPr>
              <w:t>投标人与参加本项目投标的其他供应商之间，单位负责人不为同一人并且不存</w:t>
            </w:r>
            <w:r>
              <w:rPr>
                <w:rStyle w:val="NormalCharacter"/>
                <w:rFonts w:ascii="宋体" w:hAnsi="宋体" w:cs="宋体"/>
                <w:bCs/>
                <w:sz w:val="21"/>
                <w:szCs w:val="21"/>
                <w:lang w:val="zh-CN"/>
              </w:rPr>
              <w:lastRenderedPageBreak/>
              <w:t>在直接控股、管理关系承诺函</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lastRenderedPageBreak/>
              <w:t>1</w:t>
            </w:r>
            <w:r>
              <w:rPr>
                <w:rStyle w:val="NormalCharacter"/>
                <w:rFonts w:ascii="宋体" w:hAnsi="宋体" w:hint="eastAsia"/>
                <w:szCs w:val="21"/>
              </w:rPr>
              <w:t>4</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pStyle w:val="PlainText"/>
              <w:spacing w:line="320" w:lineRule="exact"/>
              <w:rPr>
                <w:rStyle w:val="NormalCharacter"/>
                <w:rFonts w:ascii="宋体" w:hAnsi="宋体" w:cs="宋体"/>
                <w:bCs/>
                <w:szCs w:val="24"/>
                <w:lang w:val="zh-CN"/>
              </w:rPr>
            </w:pPr>
            <w:r>
              <w:rPr>
                <w:rStyle w:val="NormalCharacter"/>
                <w:rFonts w:ascii="宋体" w:hAnsi="宋体"/>
                <w:sz w:val="21"/>
                <w:szCs w:val="21"/>
                <w:lang w:val="zh-CN"/>
              </w:rPr>
              <w:t>投标人未为本项目提供整体设计、规范编制或者项目管理、监理、检测等服务承诺函</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cs="宋体"/>
                <w:bCs/>
                <w:sz w:val="24"/>
                <w:szCs w:val="24"/>
                <w:lang w:val="zh-CN"/>
              </w:rPr>
            </w:pPr>
            <w:r>
              <w:rPr>
                <w:rStyle w:val="NormalCharacter"/>
                <w:rFonts w:ascii="宋体" w:hAnsi="宋体"/>
                <w:szCs w:val="21"/>
              </w:rPr>
              <w:t>1</w:t>
            </w:r>
            <w:r>
              <w:rPr>
                <w:rStyle w:val="NormalCharacter"/>
                <w:rFonts w:ascii="宋体" w:hAnsi="宋体" w:hint="eastAsia"/>
                <w:szCs w:val="21"/>
              </w:rPr>
              <w:t>5</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pStyle w:val="UserStyle10"/>
              <w:spacing w:line="320" w:lineRule="exact"/>
              <w:rPr>
                <w:rStyle w:val="NormalCharacter"/>
                <w:rFonts w:ascii="宋体" w:hAnsi="宋体" w:cs="宋体"/>
                <w:bCs/>
                <w:szCs w:val="24"/>
                <w:lang w:val="zh-CN"/>
              </w:rPr>
            </w:pPr>
            <w:r>
              <w:rPr>
                <w:rStyle w:val="NormalCharacter"/>
                <w:rFonts w:hAnsi="宋体" w:cs="微软雅黑"/>
                <w:bCs/>
                <w:kern w:val="0"/>
              </w:rPr>
              <w:t>投标分项报价表</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val="510"/>
        </w:trPr>
        <w:tc>
          <w:tcPr>
            <w:tcW w:w="468" w:type="dxa"/>
            <w:tcBorders>
              <w:top w:val="double" w:sz="4"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1</w:t>
            </w:r>
            <w:r>
              <w:rPr>
                <w:rStyle w:val="NormalCharacter"/>
                <w:rFonts w:ascii="宋体" w:hAnsi="宋体" w:hint="eastAsia"/>
                <w:szCs w:val="21"/>
              </w:rPr>
              <w:t>6</w:t>
            </w:r>
          </w:p>
        </w:tc>
        <w:tc>
          <w:tcPr>
            <w:tcW w:w="3751" w:type="dxa"/>
            <w:gridSpan w:val="4"/>
            <w:tcBorders>
              <w:top w:val="double" w:sz="4" w:space="0" w:color="000000"/>
              <w:left w:val="single" w:sz="6" w:space="0" w:color="000000"/>
              <w:bottom w:val="single" w:sz="6" w:space="0" w:color="000000"/>
              <w:right w:val="single" w:sz="6" w:space="0" w:color="000000"/>
            </w:tcBorders>
            <w:vAlign w:val="center"/>
          </w:tcPr>
          <w:p w:rsidR="0095572A" w:rsidRDefault="00014E80">
            <w:pPr>
              <w:pStyle w:val="UserStyle10"/>
              <w:spacing w:line="320" w:lineRule="exact"/>
              <w:rPr>
                <w:rStyle w:val="NormalCharacter"/>
                <w:rFonts w:hAnsi="宋体" w:cs="微软雅黑"/>
                <w:bCs/>
                <w:kern w:val="0"/>
              </w:rPr>
            </w:pPr>
            <w:r>
              <w:rPr>
                <w:rStyle w:val="NormalCharacter"/>
                <w:rFonts w:hAnsi="宋体" w:cs="微软雅黑"/>
                <w:bCs/>
                <w:kern w:val="0"/>
              </w:rPr>
              <w:t>技术方案（实施方案）</w:t>
            </w:r>
          </w:p>
        </w:tc>
        <w:tc>
          <w:tcPr>
            <w:tcW w:w="1559" w:type="dxa"/>
            <w:tcBorders>
              <w:top w:val="double" w:sz="4" w:space="0" w:color="000000"/>
              <w:left w:val="single" w:sz="6" w:space="0" w:color="000000"/>
              <w:bottom w:val="single" w:sz="6" w:space="0" w:color="000000"/>
              <w:right w:val="single" w:sz="6" w:space="0" w:color="000000"/>
            </w:tcBorders>
            <w:vAlign w:val="center"/>
          </w:tcPr>
          <w:p w:rsidR="0095572A" w:rsidRDefault="0095572A">
            <w:pPr>
              <w:jc w:val="center"/>
              <w:rPr>
                <w:rStyle w:val="NormalCharacter"/>
              </w:rPr>
            </w:pPr>
          </w:p>
        </w:tc>
        <w:tc>
          <w:tcPr>
            <w:tcW w:w="1560" w:type="dxa"/>
            <w:tcBorders>
              <w:top w:val="double" w:sz="4"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double" w:sz="4"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1</w:t>
            </w:r>
            <w:r>
              <w:rPr>
                <w:rStyle w:val="NormalCharacter"/>
                <w:rFonts w:ascii="宋体" w:hAnsi="宋体" w:hint="eastAsia"/>
                <w:szCs w:val="21"/>
              </w:rPr>
              <w:t>7</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pStyle w:val="UserStyle10"/>
              <w:spacing w:line="320" w:lineRule="exact"/>
              <w:rPr>
                <w:rStyle w:val="NormalCharacter"/>
                <w:rFonts w:hAnsi="宋体" w:cs="微软雅黑"/>
                <w:bCs/>
                <w:kern w:val="0"/>
              </w:rPr>
            </w:pPr>
            <w:r>
              <w:rPr>
                <w:rStyle w:val="NormalCharacter"/>
                <w:rFonts w:hAnsi="宋体" w:cs="微软雅黑"/>
                <w:bCs/>
                <w:kern w:val="0"/>
              </w:rPr>
              <w:t>服务承诺</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jc w:val="center"/>
              <w:rPr>
                <w:rStyle w:val="NormalCharacter"/>
              </w:rPr>
            </w:pPr>
          </w:p>
        </w:tc>
        <w:tc>
          <w:tcPr>
            <w:tcW w:w="1560" w:type="dxa"/>
            <w:tcBorders>
              <w:top w:val="single" w:sz="4"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4"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1</w:t>
            </w:r>
            <w:r>
              <w:rPr>
                <w:rStyle w:val="NormalCharacter"/>
                <w:rFonts w:ascii="宋体" w:hAnsi="宋体" w:hint="eastAsia"/>
                <w:szCs w:val="21"/>
              </w:rPr>
              <w:t>8</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pStyle w:val="UserStyle10"/>
              <w:spacing w:line="320" w:lineRule="exact"/>
              <w:rPr>
                <w:rStyle w:val="NormalCharacter"/>
                <w:rFonts w:hAnsi="宋体" w:cs="微软雅黑"/>
                <w:bCs/>
                <w:kern w:val="0"/>
              </w:rPr>
            </w:pPr>
            <w:r>
              <w:rPr>
                <w:rStyle w:val="NormalCharacter"/>
                <w:rFonts w:hAnsi="宋体" w:cs="微软雅黑"/>
                <w:bCs/>
                <w:kern w:val="0"/>
              </w:rPr>
              <w:t>业绩情况表</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2</w:t>
            </w:r>
            <w:r>
              <w:rPr>
                <w:rStyle w:val="NormalCharacter"/>
                <w:rFonts w:ascii="宋体" w:hAnsi="宋体" w:hint="eastAsia"/>
                <w:szCs w:val="21"/>
              </w:rPr>
              <w:t>9</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pStyle w:val="PlainText"/>
              <w:spacing w:line="320" w:lineRule="exact"/>
              <w:rPr>
                <w:rStyle w:val="NormalCharacter"/>
                <w:rFonts w:hAnsi="宋体" w:cs="微软雅黑"/>
                <w:bCs/>
                <w:kern w:val="0"/>
              </w:rPr>
            </w:pPr>
            <w:r>
              <w:rPr>
                <w:rStyle w:val="NormalCharacter"/>
                <w:rFonts w:hAnsi="宋体" w:cs="微软雅黑"/>
                <w:bCs/>
                <w:kern w:val="0"/>
                <w:sz w:val="21"/>
                <w:szCs w:val="21"/>
              </w:rPr>
              <w:t>政府强制采购节能产品品目清单情况</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2</w:t>
            </w:r>
            <w:r>
              <w:rPr>
                <w:rStyle w:val="NormalCharacter"/>
                <w:rFonts w:ascii="宋体" w:hAnsi="宋体" w:hint="eastAsia"/>
                <w:szCs w:val="21"/>
              </w:rPr>
              <w:t>0</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pStyle w:val="PlainText"/>
              <w:spacing w:line="320" w:lineRule="exact"/>
              <w:rPr>
                <w:rStyle w:val="NormalCharacter"/>
                <w:rFonts w:hAnsi="宋体" w:cs="微软雅黑"/>
                <w:bCs/>
                <w:kern w:val="0"/>
              </w:rPr>
            </w:pPr>
            <w:r>
              <w:rPr>
                <w:rStyle w:val="NormalCharacter"/>
                <w:rFonts w:hAnsi="宋体" w:cs="微软雅黑"/>
                <w:bCs/>
                <w:kern w:val="0"/>
                <w:sz w:val="21"/>
                <w:szCs w:val="21"/>
              </w:rPr>
              <w:t>优先采购节能产品政府采购品目清单情况</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2</w:t>
            </w:r>
            <w:r>
              <w:rPr>
                <w:rStyle w:val="NormalCharacter"/>
                <w:rFonts w:ascii="宋体" w:hAnsi="宋体" w:hint="eastAsia"/>
                <w:szCs w:val="21"/>
              </w:rPr>
              <w:t>1</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pStyle w:val="PlainText"/>
              <w:spacing w:line="320" w:lineRule="exact"/>
              <w:rPr>
                <w:rStyle w:val="NormalCharacter"/>
                <w:rFonts w:hAnsi="宋体" w:cs="微软雅黑"/>
                <w:bCs/>
                <w:kern w:val="0"/>
              </w:rPr>
            </w:pPr>
            <w:r>
              <w:rPr>
                <w:rStyle w:val="NormalCharacter"/>
                <w:rFonts w:ascii="宋体" w:hAnsi="宋体"/>
                <w:color w:val="000000"/>
                <w:sz w:val="21"/>
                <w:szCs w:val="21"/>
                <w:lang w:val="en-GB"/>
              </w:rPr>
              <w:t>优先采购环境标志产品政府采购品目清单情况</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2</w:t>
            </w:r>
            <w:r>
              <w:rPr>
                <w:rStyle w:val="NormalCharacter"/>
                <w:rFonts w:ascii="宋体" w:hAnsi="宋体" w:hint="eastAsia"/>
                <w:szCs w:val="21"/>
              </w:rPr>
              <w:t>2</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pStyle w:val="UserStyle10"/>
              <w:spacing w:line="320" w:lineRule="exact"/>
              <w:rPr>
                <w:rStyle w:val="NormalCharacter"/>
                <w:rFonts w:hAnsi="宋体" w:cs="微软雅黑"/>
                <w:bCs/>
                <w:kern w:val="0"/>
              </w:rPr>
            </w:pPr>
            <w:r>
              <w:rPr>
                <w:rStyle w:val="NormalCharacter"/>
                <w:rFonts w:hAnsi="宋体" w:cs="微软雅黑"/>
                <w:bCs/>
                <w:kern w:val="0"/>
              </w:rPr>
              <w:t>中小企业声明函</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2</w:t>
            </w:r>
            <w:r>
              <w:rPr>
                <w:rStyle w:val="NormalCharacter"/>
                <w:rFonts w:ascii="宋体" w:hAnsi="宋体" w:hint="eastAsia"/>
                <w:szCs w:val="21"/>
              </w:rPr>
              <w:t>3</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pStyle w:val="UserStyle10"/>
              <w:spacing w:line="320" w:lineRule="exact"/>
              <w:rPr>
                <w:rStyle w:val="NormalCharacter"/>
                <w:rFonts w:hAnsi="宋体" w:cs="微软雅黑"/>
                <w:bCs/>
                <w:kern w:val="0"/>
              </w:rPr>
            </w:pPr>
            <w:r>
              <w:rPr>
                <w:rStyle w:val="NormalCharacter"/>
                <w:rFonts w:ascii="宋体" w:hAnsi="宋体"/>
                <w:szCs w:val="24"/>
                <w:lang w:val="zh-CN"/>
              </w:rPr>
              <w:t>残疾人福利性单位声明函</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2</w:t>
            </w:r>
            <w:r>
              <w:rPr>
                <w:rStyle w:val="NormalCharacter"/>
                <w:rFonts w:ascii="宋体" w:hAnsi="宋体" w:hint="eastAsia"/>
                <w:szCs w:val="21"/>
              </w:rPr>
              <w:t>4</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pStyle w:val="UserStyle10"/>
              <w:spacing w:line="320" w:lineRule="exact"/>
              <w:rPr>
                <w:rStyle w:val="NormalCharacter"/>
                <w:rFonts w:hAnsi="宋体" w:cs="微软雅黑"/>
                <w:bCs/>
                <w:kern w:val="0"/>
              </w:rPr>
            </w:pPr>
            <w:r>
              <w:rPr>
                <w:rStyle w:val="NormalCharacter"/>
                <w:rFonts w:hAnsi="宋体" w:cs="微软雅黑"/>
                <w:bCs/>
                <w:kern w:val="0"/>
              </w:rPr>
              <w:t>监狱企业证明文件</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2</w:t>
            </w:r>
            <w:r>
              <w:rPr>
                <w:rStyle w:val="NormalCharacter"/>
                <w:rFonts w:ascii="宋体" w:hAnsi="宋体" w:hint="eastAsia"/>
                <w:szCs w:val="21"/>
              </w:rPr>
              <w:t>5</w:t>
            </w:r>
          </w:p>
        </w:tc>
        <w:tc>
          <w:tcPr>
            <w:tcW w:w="1332" w:type="dxa"/>
            <w:gridSpan w:val="2"/>
            <w:tcBorders>
              <w:top w:val="single" w:sz="6" w:space="0" w:color="000000"/>
              <w:left w:val="single" w:sz="6" w:space="0" w:color="000000"/>
              <w:bottom w:val="single" w:sz="6" w:space="0" w:color="000000"/>
              <w:right w:val="single" w:sz="4" w:space="0" w:color="000000"/>
            </w:tcBorders>
            <w:vAlign w:val="center"/>
          </w:tcPr>
          <w:p w:rsidR="0095572A" w:rsidRDefault="00014E80">
            <w:pPr>
              <w:pStyle w:val="PlainText"/>
              <w:spacing w:line="320" w:lineRule="exact"/>
              <w:rPr>
                <w:rStyle w:val="NormalCharacter"/>
                <w:rFonts w:hAnsi="宋体" w:cs="微软雅黑"/>
                <w:bCs/>
                <w:kern w:val="0"/>
              </w:rPr>
            </w:pPr>
            <w:r>
              <w:rPr>
                <w:rStyle w:val="NormalCharacter"/>
                <w:rFonts w:hAnsi="宋体" w:cs="微软雅黑"/>
                <w:bCs/>
                <w:kern w:val="0"/>
              </w:rPr>
              <w:t>CCC</w:t>
            </w:r>
            <w:r>
              <w:rPr>
                <w:rStyle w:val="NormalCharacter"/>
                <w:rFonts w:hAnsi="宋体" w:cs="微软雅黑"/>
                <w:bCs/>
                <w:kern w:val="0"/>
              </w:rPr>
              <w:t>强制性产品认证</w:t>
            </w:r>
          </w:p>
        </w:tc>
        <w:tc>
          <w:tcPr>
            <w:tcW w:w="2419" w:type="dxa"/>
            <w:gridSpan w:val="2"/>
            <w:tcBorders>
              <w:top w:val="single" w:sz="6" w:space="0" w:color="000000"/>
              <w:left w:val="single" w:sz="4" w:space="0" w:color="000000"/>
              <w:bottom w:val="single" w:sz="6" w:space="0" w:color="000000"/>
              <w:right w:val="single" w:sz="6" w:space="0" w:color="000000"/>
            </w:tcBorders>
            <w:vAlign w:val="center"/>
          </w:tcPr>
          <w:p w:rsidR="0095572A" w:rsidRDefault="00014E80">
            <w:pPr>
              <w:pStyle w:val="PlainText"/>
              <w:spacing w:line="320" w:lineRule="exact"/>
              <w:rPr>
                <w:rStyle w:val="NormalCharacter"/>
                <w:rFonts w:hAnsi="宋体" w:cs="微软雅黑"/>
                <w:bCs/>
                <w:kern w:val="0"/>
              </w:rPr>
            </w:pPr>
            <w:r>
              <w:rPr>
                <w:rStyle w:val="NormalCharacter"/>
                <w:rFonts w:ascii="宋体" w:hAnsi="宋体" w:cs="宋体"/>
                <w:bCs/>
                <w:szCs w:val="24"/>
                <w:lang w:val="zh-CN"/>
              </w:rPr>
              <w:t>所投产品符合国家强制性要求承诺函</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val="510"/>
        </w:trPr>
        <w:tc>
          <w:tcPr>
            <w:tcW w:w="468" w:type="dxa"/>
            <w:vMerge w:val="restart"/>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2</w:t>
            </w:r>
            <w:r>
              <w:rPr>
                <w:rStyle w:val="NormalCharacter"/>
                <w:rFonts w:ascii="宋体" w:hAnsi="宋体" w:hint="eastAsia"/>
                <w:szCs w:val="21"/>
              </w:rPr>
              <w:t>6</w:t>
            </w:r>
          </w:p>
        </w:tc>
        <w:tc>
          <w:tcPr>
            <w:tcW w:w="1332" w:type="dxa"/>
            <w:gridSpan w:val="2"/>
            <w:vMerge w:val="restart"/>
            <w:tcBorders>
              <w:top w:val="single" w:sz="6" w:space="0" w:color="000000"/>
              <w:left w:val="single" w:sz="6" w:space="0" w:color="000000"/>
              <w:bottom w:val="single" w:sz="6" w:space="0" w:color="000000"/>
              <w:right w:val="single" w:sz="4" w:space="0" w:color="000000"/>
            </w:tcBorders>
            <w:vAlign w:val="center"/>
          </w:tcPr>
          <w:p w:rsidR="0095572A" w:rsidRDefault="00014E80">
            <w:pPr>
              <w:pStyle w:val="PlainText"/>
              <w:spacing w:line="320" w:lineRule="exact"/>
              <w:rPr>
                <w:rStyle w:val="NormalCharacter"/>
                <w:rFonts w:hAnsi="宋体" w:cs="微软雅黑"/>
                <w:bCs/>
                <w:kern w:val="0"/>
              </w:rPr>
            </w:pPr>
            <w:r>
              <w:rPr>
                <w:rStyle w:val="NormalCharacter"/>
                <w:rFonts w:ascii="宋体" w:hAnsi="宋体"/>
                <w:kern w:val="0"/>
                <w:szCs w:val="24"/>
              </w:rPr>
              <w:t>信息安全产品强制性认证</w:t>
            </w:r>
          </w:p>
        </w:tc>
        <w:tc>
          <w:tcPr>
            <w:tcW w:w="2419" w:type="dxa"/>
            <w:gridSpan w:val="2"/>
            <w:tcBorders>
              <w:top w:val="single" w:sz="6" w:space="0" w:color="000000"/>
              <w:left w:val="single" w:sz="4" w:space="0" w:color="000000"/>
              <w:bottom w:val="single" w:sz="6" w:space="0" w:color="000000"/>
              <w:right w:val="single" w:sz="6" w:space="0" w:color="000000"/>
            </w:tcBorders>
            <w:vAlign w:val="center"/>
          </w:tcPr>
          <w:p w:rsidR="0095572A" w:rsidRDefault="00014E80">
            <w:pPr>
              <w:pStyle w:val="PlainText"/>
              <w:spacing w:line="320" w:lineRule="exact"/>
              <w:rPr>
                <w:rStyle w:val="NormalCharacter"/>
                <w:rFonts w:hAnsi="宋体" w:cs="微软雅黑"/>
                <w:bCs/>
                <w:kern w:val="0"/>
              </w:rPr>
            </w:pPr>
            <w:r>
              <w:rPr>
                <w:rStyle w:val="NormalCharacter"/>
                <w:rFonts w:ascii="宋体" w:hAnsi="宋体"/>
                <w:kern w:val="0"/>
                <w:szCs w:val="24"/>
              </w:rPr>
              <w:t>认证机构颁发的认证证书</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val="510"/>
        </w:trPr>
        <w:tc>
          <w:tcPr>
            <w:tcW w:w="468" w:type="dxa"/>
            <w:vMerge/>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jc w:val="center"/>
              <w:rPr>
                <w:rStyle w:val="NormalCharacter"/>
                <w:rFonts w:ascii="宋体" w:hAnsi="宋体"/>
                <w:szCs w:val="21"/>
              </w:rPr>
            </w:pPr>
          </w:p>
        </w:tc>
        <w:tc>
          <w:tcPr>
            <w:tcW w:w="1332" w:type="dxa"/>
            <w:gridSpan w:val="2"/>
            <w:vMerge/>
            <w:tcBorders>
              <w:top w:val="single" w:sz="6" w:space="0" w:color="000000"/>
              <w:left w:val="single" w:sz="6" w:space="0" w:color="000000"/>
              <w:bottom w:val="single" w:sz="6" w:space="0" w:color="000000"/>
              <w:right w:val="single" w:sz="4" w:space="0" w:color="000000"/>
            </w:tcBorders>
            <w:vAlign w:val="center"/>
          </w:tcPr>
          <w:p w:rsidR="0095572A" w:rsidRDefault="0095572A">
            <w:pPr>
              <w:pStyle w:val="UserStyle10"/>
              <w:spacing w:line="320" w:lineRule="exact"/>
              <w:rPr>
                <w:rStyle w:val="NormalCharacter"/>
                <w:rFonts w:hAnsi="宋体" w:cs="微软雅黑"/>
                <w:bCs/>
                <w:kern w:val="0"/>
              </w:rPr>
            </w:pPr>
          </w:p>
        </w:tc>
        <w:tc>
          <w:tcPr>
            <w:tcW w:w="2419" w:type="dxa"/>
            <w:gridSpan w:val="2"/>
            <w:tcBorders>
              <w:top w:val="single" w:sz="6" w:space="0" w:color="000000"/>
              <w:left w:val="single" w:sz="4" w:space="0" w:color="000000"/>
              <w:bottom w:val="single" w:sz="6" w:space="0" w:color="000000"/>
              <w:right w:val="single" w:sz="6" w:space="0" w:color="000000"/>
            </w:tcBorders>
            <w:vAlign w:val="center"/>
          </w:tcPr>
          <w:p w:rsidR="0095572A" w:rsidRDefault="00014E80">
            <w:pPr>
              <w:pStyle w:val="PlainText"/>
              <w:spacing w:line="320" w:lineRule="exact"/>
              <w:rPr>
                <w:rStyle w:val="NormalCharacter"/>
                <w:rFonts w:hAnsi="宋体" w:cs="微软雅黑"/>
                <w:bCs/>
                <w:kern w:val="0"/>
              </w:rPr>
            </w:pPr>
            <w:r>
              <w:rPr>
                <w:rStyle w:val="NormalCharacter"/>
                <w:rFonts w:ascii="宋体" w:hAnsi="宋体"/>
                <w:kern w:val="0"/>
                <w:szCs w:val="24"/>
              </w:rPr>
              <w:t>中国信息安全认证中心</w:t>
            </w:r>
            <w:proofErr w:type="gramStart"/>
            <w:r>
              <w:rPr>
                <w:rStyle w:val="NormalCharacter"/>
                <w:rFonts w:ascii="宋体" w:hAnsi="宋体"/>
                <w:kern w:val="0"/>
                <w:szCs w:val="24"/>
              </w:rPr>
              <w:t>官网产品</w:t>
            </w:r>
            <w:proofErr w:type="gramEnd"/>
            <w:r>
              <w:rPr>
                <w:rStyle w:val="NormalCharacter"/>
                <w:rFonts w:ascii="宋体" w:hAnsi="宋体"/>
                <w:kern w:val="0"/>
                <w:szCs w:val="24"/>
              </w:rPr>
              <w:t>查询结果截图</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2</w:t>
            </w:r>
            <w:r>
              <w:rPr>
                <w:rStyle w:val="NormalCharacter"/>
                <w:rFonts w:ascii="宋体" w:hAnsi="宋体" w:hint="eastAsia"/>
                <w:szCs w:val="21"/>
              </w:rPr>
              <w:t>7</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pStyle w:val="PlainText"/>
              <w:spacing w:line="320" w:lineRule="exact"/>
              <w:rPr>
                <w:rStyle w:val="NormalCharacter"/>
                <w:rFonts w:hAnsi="宋体" w:cs="微软雅黑"/>
                <w:bCs/>
                <w:kern w:val="0"/>
              </w:rPr>
            </w:pPr>
            <w:r>
              <w:rPr>
                <w:rStyle w:val="NormalCharacter"/>
                <w:rFonts w:hAnsi="宋体" w:cs="微软雅黑"/>
                <w:bCs/>
                <w:kern w:val="0"/>
                <w:sz w:val="21"/>
                <w:szCs w:val="21"/>
              </w:rPr>
              <w:t>国家级贫困县</w:t>
            </w:r>
            <w:proofErr w:type="gramStart"/>
            <w:r>
              <w:rPr>
                <w:rStyle w:val="NormalCharacter"/>
                <w:rFonts w:hAnsi="宋体" w:cs="微软雅黑"/>
                <w:bCs/>
                <w:kern w:val="0"/>
                <w:sz w:val="21"/>
                <w:szCs w:val="21"/>
              </w:rPr>
              <w:t>域注册</w:t>
            </w:r>
            <w:proofErr w:type="gramEnd"/>
            <w:r>
              <w:rPr>
                <w:rStyle w:val="NormalCharacter"/>
                <w:rFonts w:hAnsi="宋体" w:cs="微软雅黑"/>
                <w:bCs/>
                <w:kern w:val="0"/>
                <w:sz w:val="21"/>
                <w:szCs w:val="21"/>
              </w:rPr>
              <w:t>地证明材料</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szCs w:val="21"/>
              </w:rPr>
              <w:t>2</w:t>
            </w:r>
            <w:r>
              <w:rPr>
                <w:rStyle w:val="NormalCharacter"/>
                <w:rFonts w:ascii="宋体" w:hAnsi="宋体" w:hint="eastAsia"/>
                <w:szCs w:val="21"/>
              </w:rPr>
              <w:t>8</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pStyle w:val="PlainText"/>
              <w:spacing w:line="320" w:lineRule="exact"/>
              <w:rPr>
                <w:rStyle w:val="NormalCharacter"/>
                <w:rFonts w:hAnsi="宋体" w:cs="微软雅黑"/>
                <w:bCs/>
                <w:kern w:val="0"/>
              </w:rPr>
            </w:pPr>
            <w:r>
              <w:rPr>
                <w:rStyle w:val="NormalCharacter"/>
                <w:rFonts w:ascii="宋体" w:hAnsi="宋体"/>
                <w:color w:val="000000"/>
                <w:sz w:val="21"/>
                <w:szCs w:val="21"/>
                <w:lang w:val="en-GB"/>
              </w:rPr>
              <w:t>扶贫部门出具的聘用建档立</w:t>
            </w:r>
            <w:proofErr w:type="gramStart"/>
            <w:r>
              <w:rPr>
                <w:rStyle w:val="NormalCharacter"/>
                <w:rFonts w:ascii="宋体" w:hAnsi="宋体"/>
                <w:color w:val="000000"/>
                <w:sz w:val="21"/>
                <w:szCs w:val="21"/>
                <w:lang w:val="en-GB"/>
              </w:rPr>
              <w:t>卡贫困</w:t>
            </w:r>
            <w:proofErr w:type="gramEnd"/>
            <w:r>
              <w:rPr>
                <w:rStyle w:val="NormalCharacter"/>
                <w:rFonts w:ascii="宋体" w:hAnsi="宋体"/>
                <w:color w:val="000000"/>
                <w:sz w:val="21"/>
                <w:szCs w:val="21"/>
                <w:lang w:val="en-GB"/>
              </w:rPr>
              <w:t>人员身份证明</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hint="eastAsia"/>
                <w:szCs w:val="21"/>
              </w:rPr>
              <w:t>29</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pStyle w:val="PlainText"/>
              <w:spacing w:line="320" w:lineRule="exact"/>
              <w:rPr>
                <w:rStyle w:val="NormalCharacter"/>
                <w:rFonts w:hAnsi="宋体" w:cs="微软雅黑"/>
                <w:bCs/>
                <w:kern w:val="0"/>
              </w:rPr>
            </w:pPr>
            <w:r>
              <w:rPr>
                <w:rStyle w:val="NormalCharacter"/>
                <w:rFonts w:ascii="宋体" w:hAnsi="宋体"/>
                <w:color w:val="000000"/>
                <w:sz w:val="21"/>
                <w:szCs w:val="21"/>
                <w:lang w:val="en-GB"/>
              </w:rPr>
              <w:t>建档立</w:t>
            </w:r>
            <w:proofErr w:type="gramStart"/>
            <w:r>
              <w:rPr>
                <w:rStyle w:val="NormalCharacter"/>
                <w:rFonts w:ascii="宋体" w:hAnsi="宋体"/>
                <w:color w:val="000000"/>
                <w:sz w:val="21"/>
                <w:szCs w:val="21"/>
                <w:lang w:val="en-GB"/>
              </w:rPr>
              <w:t>卡贫困</w:t>
            </w:r>
            <w:proofErr w:type="gramEnd"/>
            <w:r>
              <w:rPr>
                <w:rStyle w:val="NormalCharacter"/>
                <w:rFonts w:ascii="宋体" w:hAnsi="宋体"/>
                <w:color w:val="000000"/>
                <w:sz w:val="21"/>
                <w:szCs w:val="21"/>
                <w:lang w:val="en-GB"/>
              </w:rPr>
              <w:t>人员社保材料</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r w:rsidR="0095572A">
        <w:trPr>
          <w:trHeight w:val="510"/>
        </w:trPr>
        <w:tc>
          <w:tcPr>
            <w:tcW w:w="468" w:type="dxa"/>
            <w:tcBorders>
              <w:top w:val="single" w:sz="6" w:space="0" w:color="000000"/>
              <w:left w:val="single" w:sz="6" w:space="0" w:color="000000"/>
              <w:bottom w:val="single" w:sz="6" w:space="0" w:color="000000"/>
              <w:right w:val="single" w:sz="6" w:space="0" w:color="000000"/>
            </w:tcBorders>
            <w:vAlign w:val="center"/>
          </w:tcPr>
          <w:p w:rsidR="0095572A" w:rsidRDefault="00014E80">
            <w:pPr>
              <w:snapToGrid w:val="0"/>
              <w:spacing w:line="400" w:lineRule="exact"/>
              <w:jc w:val="center"/>
              <w:rPr>
                <w:rStyle w:val="NormalCharacter"/>
                <w:rFonts w:ascii="宋体" w:hAnsi="宋体"/>
                <w:szCs w:val="21"/>
              </w:rPr>
            </w:pPr>
            <w:r>
              <w:rPr>
                <w:rStyle w:val="NormalCharacter"/>
                <w:rFonts w:ascii="宋体" w:hAnsi="宋体" w:hint="eastAsia"/>
                <w:szCs w:val="21"/>
              </w:rPr>
              <w:t>30</w:t>
            </w:r>
          </w:p>
        </w:tc>
        <w:tc>
          <w:tcPr>
            <w:tcW w:w="3751" w:type="dxa"/>
            <w:gridSpan w:val="4"/>
            <w:tcBorders>
              <w:top w:val="single" w:sz="6" w:space="0" w:color="000000"/>
              <w:left w:val="single" w:sz="6" w:space="0" w:color="000000"/>
              <w:bottom w:val="single" w:sz="6" w:space="0" w:color="000000"/>
              <w:right w:val="single" w:sz="6" w:space="0" w:color="000000"/>
            </w:tcBorders>
            <w:vAlign w:val="center"/>
          </w:tcPr>
          <w:p w:rsidR="0095572A" w:rsidRDefault="00014E80">
            <w:pPr>
              <w:pStyle w:val="UserStyle10"/>
              <w:spacing w:line="320" w:lineRule="exact"/>
              <w:rPr>
                <w:rStyle w:val="NormalCharacter"/>
                <w:rFonts w:hAnsi="宋体" w:cs="微软雅黑"/>
                <w:bCs/>
                <w:kern w:val="0"/>
              </w:rPr>
            </w:pPr>
            <w:r>
              <w:rPr>
                <w:rStyle w:val="NormalCharacter"/>
                <w:rFonts w:hAnsi="宋体" w:cs="微软雅黑"/>
                <w:bCs/>
                <w:kern w:val="0"/>
              </w:rPr>
              <w:t>其它资料</w:t>
            </w:r>
          </w:p>
        </w:tc>
        <w:tc>
          <w:tcPr>
            <w:tcW w:w="1559" w:type="dxa"/>
            <w:tcBorders>
              <w:top w:val="single" w:sz="6" w:space="0" w:color="000000"/>
              <w:left w:val="single" w:sz="6" w:space="0" w:color="000000"/>
              <w:bottom w:val="single" w:sz="6" w:space="0" w:color="000000"/>
              <w:right w:val="single" w:sz="6" w:space="0" w:color="000000"/>
            </w:tcBorders>
            <w:vAlign w:val="center"/>
          </w:tcPr>
          <w:p w:rsidR="0095572A" w:rsidRDefault="0095572A">
            <w:pPr>
              <w:jc w:val="center"/>
              <w:rPr>
                <w:rStyle w:val="NormalCharacter"/>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c>
          <w:tcPr>
            <w:tcW w:w="2018" w:type="dxa"/>
            <w:tcBorders>
              <w:top w:val="single" w:sz="6" w:space="0" w:color="000000"/>
              <w:left w:val="single" w:sz="6" w:space="0" w:color="000000"/>
              <w:bottom w:val="single" w:sz="6" w:space="0" w:color="000000"/>
              <w:right w:val="single" w:sz="6" w:space="0" w:color="000000"/>
            </w:tcBorders>
            <w:vAlign w:val="center"/>
          </w:tcPr>
          <w:p w:rsidR="0095572A" w:rsidRDefault="0095572A">
            <w:pPr>
              <w:snapToGrid w:val="0"/>
              <w:spacing w:line="400" w:lineRule="exact"/>
              <w:rPr>
                <w:rStyle w:val="NormalCharacter"/>
                <w:rFonts w:ascii="宋体" w:hAnsi="宋体"/>
                <w:szCs w:val="21"/>
              </w:rPr>
            </w:pPr>
          </w:p>
        </w:tc>
      </w:tr>
    </w:tbl>
    <w:p w:rsidR="0095572A" w:rsidRDefault="0095572A">
      <w:pPr>
        <w:pStyle w:val="UserStyle10"/>
        <w:spacing w:line="360" w:lineRule="auto"/>
        <w:rPr>
          <w:rStyle w:val="NormalCharacter"/>
          <w:rFonts w:ascii="宋体" w:hAnsi="宋体"/>
          <w:b/>
          <w:kern w:val="0"/>
          <w:sz w:val="36"/>
          <w:szCs w:val="36"/>
        </w:rPr>
      </w:pPr>
    </w:p>
    <w:p w:rsidR="0095572A" w:rsidRDefault="00014E80">
      <w:pPr>
        <w:tabs>
          <w:tab w:val="left" w:pos="1260"/>
        </w:tabs>
        <w:spacing w:line="360" w:lineRule="auto"/>
        <w:ind w:leftChars="-1" w:left="634" w:hangingChars="176" w:hanging="636"/>
        <w:contextualSpacing/>
        <w:rPr>
          <w:rStyle w:val="NormalCharacter"/>
          <w:rFonts w:ascii="宋体" w:hAnsi="宋体"/>
          <w:b/>
          <w:kern w:val="0"/>
          <w:sz w:val="36"/>
          <w:szCs w:val="36"/>
        </w:rPr>
      </w:pPr>
      <w:r>
        <w:rPr>
          <w:rStyle w:val="NormalCharacter"/>
          <w:rFonts w:ascii="宋体" w:hAnsi="宋体"/>
          <w:b/>
          <w:kern w:val="0"/>
          <w:sz w:val="36"/>
          <w:szCs w:val="36"/>
        </w:rPr>
        <w:br w:type="page"/>
      </w:r>
    </w:p>
    <w:p w:rsidR="0095572A" w:rsidRDefault="00014E80">
      <w:pPr>
        <w:pStyle w:val="UserStyle10"/>
        <w:spacing w:line="360" w:lineRule="auto"/>
        <w:jc w:val="center"/>
        <w:rPr>
          <w:rStyle w:val="NormalCharacter"/>
          <w:rFonts w:ascii="宋体" w:hAnsi="宋体"/>
          <w:b/>
          <w:kern w:val="0"/>
          <w:sz w:val="36"/>
          <w:szCs w:val="36"/>
        </w:rPr>
      </w:pPr>
      <w:r>
        <w:rPr>
          <w:rStyle w:val="NormalCharacter"/>
          <w:rFonts w:ascii="宋体" w:hAnsi="宋体"/>
          <w:b/>
          <w:kern w:val="0"/>
          <w:sz w:val="36"/>
          <w:szCs w:val="36"/>
        </w:rPr>
        <w:t>二、开标一览表</w:t>
      </w:r>
    </w:p>
    <w:p w:rsidR="0095572A" w:rsidRDefault="00014E80">
      <w:pPr>
        <w:spacing w:before="50" w:after="156" w:line="360" w:lineRule="auto"/>
        <w:contextualSpacing/>
        <w:jc w:val="left"/>
        <w:rPr>
          <w:rStyle w:val="NormalCharacter"/>
          <w:rFonts w:ascii="宋体" w:hAnsi="宋体"/>
          <w:sz w:val="24"/>
          <w:szCs w:val="24"/>
        </w:rPr>
      </w:pPr>
      <w:r>
        <w:rPr>
          <w:rStyle w:val="NormalCharacter"/>
          <w:rFonts w:ascii="宋体" w:hAnsi="宋体"/>
          <w:sz w:val="24"/>
          <w:szCs w:val="24"/>
        </w:rPr>
        <w:t>项目编号：</w:t>
      </w:r>
    </w:p>
    <w:p w:rsidR="0095572A" w:rsidRDefault="00014E80">
      <w:pPr>
        <w:spacing w:line="360" w:lineRule="auto"/>
        <w:ind w:firstLineChars="500" w:firstLine="1200"/>
        <w:contextualSpacing/>
        <w:rPr>
          <w:rStyle w:val="NormalCharacter"/>
          <w:rFonts w:ascii="宋体" w:hAnsi="宋体"/>
          <w:sz w:val="24"/>
          <w:szCs w:val="24"/>
        </w:rPr>
      </w:pPr>
      <w:r>
        <w:rPr>
          <w:rStyle w:val="NormalCharacter"/>
          <w:rFonts w:ascii="宋体" w:hAnsi="宋体"/>
          <w:sz w:val="24"/>
          <w:szCs w:val="24"/>
        </w:rPr>
        <w:t xml:space="preserve">                                            单位：元（人民币）</w:t>
      </w:r>
    </w:p>
    <w:tbl>
      <w:tblPr>
        <w:tblW w:w="9180" w:type="dxa"/>
        <w:tblInd w:w="-108" w:type="dxa"/>
        <w:tblLayout w:type="fixed"/>
        <w:tblCellMar>
          <w:left w:w="0" w:type="dxa"/>
          <w:right w:w="0" w:type="dxa"/>
        </w:tblCellMar>
        <w:tblLook w:val="04A0"/>
      </w:tblPr>
      <w:tblGrid>
        <w:gridCol w:w="959"/>
        <w:gridCol w:w="1843"/>
        <w:gridCol w:w="3685"/>
        <w:gridCol w:w="1843"/>
        <w:gridCol w:w="850"/>
      </w:tblGrid>
      <w:tr w:rsidR="0095572A">
        <w:trPr>
          <w:trHeight w:val="851"/>
        </w:trPr>
        <w:tc>
          <w:tcPr>
            <w:tcW w:w="959" w:type="dxa"/>
            <w:tcBorders>
              <w:top w:val="single" w:sz="6" w:space="0" w:color="000000"/>
              <w:left w:val="single" w:sz="6" w:space="0" w:color="000000"/>
              <w:bottom w:val="single" w:sz="6" w:space="0" w:color="000000"/>
              <w:right w:val="single" w:sz="6" w:space="0" w:color="000000"/>
            </w:tcBorders>
            <w:shd w:val="clear" w:color="auto" w:fill="F1F1F1"/>
            <w:vAlign w:val="center"/>
          </w:tcPr>
          <w:p w:rsidR="0095572A" w:rsidRDefault="00014E80">
            <w:pPr>
              <w:spacing w:line="480" w:lineRule="exact"/>
              <w:jc w:val="center"/>
              <w:rPr>
                <w:rStyle w:val="NormalCharacter"/>
                <w:rFonts w:ascii="宋体" w:hAnsi="宋体"/>
                <w:b/>
                <w:sz w:val="24"/>
                <w:szCs w:val="24"/>
                <w:lang w:val="zh-CN"/>
              </w:rPr>
            </w:pPr>
            <w:r>
              <w:rPr>
                <w:rStyle w:val="NormalCharacter"/>
                <w:rFonts w:ascii="宋体" w:hAnsi="宋体"/>
                <w:b/>
                <w:sz w:val="24"/>
                <w:szCs w:val="24"/>
                <w:lang w:val="zh-CN"/>
              </w:rPr>
              <w:t>标段</w:t>
            </w:r>
          </w:p>
        </w:tc>
        <w:tc>
          <w:tcPr>
            <w:tcW w:w="1843" w:type="dxa"/>
            <w:tcBorders>
              <w:top w:val="single" w:sz="6" w:space="0" w:color="000000"/>
              <w:left w:val="single" w:sz="6" w:space="0" w:color="000000"/>
              <w:bottom w:val="single" w:sz="6" w:space="0" w:color="000000"/>
              <w:right w:val="single" w:sz="6" w:space="0" w:color="000000"/>
            </w:tcBorders>
            <w:shd w:val="clear" w:color="auto" w:fill="F1F1F1"/>
            <w:vAlign w:val="center"/>
          </w:tcPr>
          <w:p w:rsidR="0095572A" w:rsidRDefault="00014E80">
            <w:pPr>
              <w:spacing w:line="480" w:lineRule="exact"/>
              <w:jc w:val="center"/>
              <w:rPr>
                <w:rStyle w:val="NormalCharacter"/>
                <w:rFonts w:ascii="宋体" w:hAnsi="宋体"/>
                <w:b/>
                <w:sz w:val="24"/>
                <w:szCs w:val="24"/>
                <w:lang w:val="zh-CN"/>
              </w:rPr>
            </w:pPr>
            <w:r>
              <w:rPr>
                <w:rStyle w:val="NormalCharacter"/>
                <w:rFonts w:ascii="宋体" w:hAnsi="宋体"/>
                <w:b/>
                <w:sz w:val="24"/>
                <w:szCs w:val="24"/>
                <w:lang w:val="zh-CN"/>
              </w:rPr>
              <w:t>项目名称</w:t>
            </w:r>
          </w:p>
        </w:tc>
        <w:tc>
          <w:tcPr>
            <w:tcW w:w="3685" w:type="dxa"/>
            <w:tcBorders>
              <w:top w:val="single" w:sz="6" w:space="0" w:color="000000"/>
              <w:left w:val="single" w:sz="6" w:space="0" w:color="000000"/>
              <w:bottom w:val="single" w:sz="6" w:space="0" w:color="000000"/>
              <w:right w:val="single" w:sz="6" w:space="0" w:color="000000"/>
            </w:tcBorders>
            <w:shd w:val="clear" w:color="auto" w:fill="F1F1F1"/>
            <w:vAlign w:val="center"/>
          </w:tcPr>
          <w:p w:rsidR="0095572A" w:rsidRDefault="00014E80">
            <w:pPr>
              <w:spacing w:line="480" w:lineRule="exact"/>
              <w:jc w:val="center"/>
              <w:rPr>
                <w:rStyle w:val="NormalCharacter"/>
                <w:rFonts w:ascii="宋体" w:hAnsi="宋体"/>
                <w:b/>
                <w:sz w:val="24"/>
                <w:szCs w:val="24"/>
                <w:lang w:val="zh-CN"/>
              </w:rPr>
            </w:pPr>
            <w:r>
              <w:rPr>
                <w:rStyle w:val="NormalCharacter"/>
                <w:rFonts w:ascii="宋体" w:hAnsi="宋体"/>
                <w:b/>
                <w:sz w:val="24"/>
                <w:szCs w:val="24"/>
                <w:lang w:val="zh-CN"/>
              </w:rPr>
              <w:t>投标报价</w:t>
            </w:r>
          </w:p>
          <w:p w:rsidR="0095572A" w:rsidRDefault="00014E80">
            <w:pPr>
              <w:spacing w:line="480" w:lineRule="exact"/>
              <w:jc w:val="center"/>
              <w:rPr>
                <w:rStyle w:val="NormalCharacter"/>
                <w:rFonts w:ascii="宋体" w:hAnsi="宋体"/>
                <w:b/>
                <w:sz w:val="24"/>
                <w:szCs w:val="24"/>
              </w:rPr>
            </w:pPr>
            <w:r>
              <w:rPr>
                <w:rStyle w:val="NormalCharacter"/>
                <w:rFonts w:ascii="宋体" w:hAnsi="宋体"/>
                <w:b/>
                <w:sz w:val="24"/>
                <w:szCs w:val="24"/>
                <w:lang w:val="zh-CN"/>
              </w:rPr>
              <w:t>（元</w:t>
            </w:r>
            <w:r>
              <w:rPr>
                <w:rStyle w:val="NormalCharacter"/>
                <w:rFonts w:ascii="宋体" w:hAnsi="宋体" w:hint="eastAsia"/>
                <w:b/>
                <w:sz w:val="24"/>
                <w:szCs w:val="24"/>
                <w:lang w:val="zh-CN"/>
              </w:rPr>
              <w:t>/年</w:t>
            </w:r>
            <w:r>
              <w:rPr>
                <w:rStyle w:val="NormalCharacter"/>
                <w:rFonts w:ascii="宋体" w:hAnsi="宋体"/>
                <w:b/>
                <w:sz w:val="24"/>
                <w:szCs w:val="24"/>
                <w:lang w:val="zh-CN"/>
              </w:rPr>
              <w:t>）</w:t>
            </w:r>
            <w:r>
              <w:rPr>
                <w:rStyle w:val="NormalCharacter"/>
                <w:rFonts w:ascii="宋体" w:hAnsi="宋体"/>
                <w:b/>
                <w:sz w:val="24"/>
                <w:szCs w:val="24"/>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F1F1F1"/>
            <w:vAlign w:val="center"/>
          </w:tcPr>
          <w:p w:rsidR="0095572A" w:rsidRDefault="00014E80">
            <w:pPr>
              <w:spacing w:line="480" w:lineRule="exact"/>
              <w:jc w:val="center"/>
              <w:rPr>
                <w:rStyle w:val="NormalCharacter"/>
                <w:rFonts w:ascii="宋体" w:hAnsi="宋体"/>
                <w:b/>
                <w:sz w:val="24"/>
                <w:szCs w:val="24"/>
                <w:lang w:val="zh-CN"/>
              </w:rPr>
            </w:pPr>
            <w:r>
              <w:rPr>
                <w:rStyle w:val="NormalCharacter"/>
                <w:rFonts w:ascii="宋体" w:hAnsi="宋体"/>
                <w:b/>
                <w:sz w:val="24"/>
                <w:szCs w:val="24"/>
                <w:lang w:val="zh-CN"/>
              </w:rPr>
              <w:t>服务期（年）</w:t>
            </w:r>
          </w:p>
        </w:tc>
        <w:tc>
          <w:tcPr>
            <w:tcW w:w="850" w:type="dxa"/>
            <w:tcBorders>
              <w:top w:val="single" w:sz="6" w:space="0" w:color="000000"/>
              <w:left w:val="single" w:sz="6" w:space="0" w:color="000000"/>
              <w:bottom w:val="single" w:sz="6" w:space="0" w:color="000000"/>
              <w:right w:val="single" w:sz="6" w:space="0" w:color="000000"/>
            </w:tcBorders>
            <w:shd w:val="clear" w:color="auto" w:fill="F1F1F1"/>
            <w:vAlign w:val="center"/>
          </w:tcPr>
          <w:p w:rsidR="0095572A" w:rsidRDefault="00014E80">
            <w:pPr>
              <w:spacing w:line="480" w:lineRule="exact"/>
              <w:jc w:val="center"/>
              <w:rPr>
                <w:rStyle w:val="NormalCharacter"/>
                <w:rFonts w:ascii="宋体" w:hAnsi="宋体"/>
                <w:b/>
                <w:sz w:val="24"/>
                <w:szCs w:val="24"/>
                <w:lang w:val="zh-CN"/>
              </w:rPr>
            </w:pPr>
            <w:r>
              <w:rPr>
                <w:rStyle w:val="NormalCharacter"/>
                <w:rFonts w:ascii="宋体" w:hAnsi="宋体"/>
                <w:b/>
                <w:sz w:val="24"/>
                <w:szCs w:val="24"/>
                <w:lang w:val="zh-CN"/>
              </w:rPr>
              <w:t>备注</w:t>
            </w:r>
          </w:p>
        </w:tc>
      </w:tr>
      <w:tr w:rsidR="0095572A">
        <w:trPr>
          <w:trHeight w:val="851"/>
        </w:trPr>
        <w:tc>
          <w:tcPr>
            <w:tcW w:w="959" w:type="dxa"/>
            <w:tcBorders>
              <w:top w:val="single" w:sz="6" w:space="0" w:color="000000"/>
              <w:left w:val="single" w:sz="6" w:space="0" w:color="000000"/>
              <w:bottom w:val="single" w:sz="6" w:space="0" w:color="000000"/>
              <w:right w:val="single" w:sz="6" w:space="0" w:color="000000"/>
            </w:tcBorders>
            <w:vAlign w:val="center"/>
          </w:tcPr>
          <w:p w:rsidR="0095572A" w:rsidRDefault="0095572A">
            <w:pPr>
              <w:spacing w:line="480" w:lineRule="exact"/>
              <w:ind w:firstLine="240"/>
              <w:rPr>
                <w:rStyle w:val="NormalCharacter"/>
                <w:rFonts w:ascii="宋体" w:hAnsi="宋体"/>
                <w:sz w:val="24"/>
                <w:szCs w:val="24"/>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95572A" w:rsidRDefault="0095572A">
            <w:pPr>
              <w:spacing w:line="480" w:lineRule="exact"/>
              <w:ind w:firstLine="240"/>
              <w:rPr>
                <w:rStyle w:val="NormalCharacter"/>
                <w:rFonts w:ascii="宋体" w:hAnsi="宋体"/>
                <w:sz w:val="24"/>
                <w:szCs w:val="24"/>
              </w:rPr>
            </w:pPr>
          </w:p>
        </w:tc>
        <w:tc>
          <w:tcPr>
            <w:tcW w:w="3685" w:type="dxa"/>
            <w:tcBorders>
              <w:top w:val="single" w:sz="6" w:space="0" w:color="000000"/>
              <w:left w:val="single" w:sz="6" w:space="0" w:color="000000"/>
              <w:bottom w:val="single" w:sz="6" w:space="0" w:color="000000"/>
              <w:right w:val="single" w:sz="6" w:space="0" w:color="000000"/>
            </w:tcBorders>
            <w:vAlign w:val="center"/>
          </w:tcPr>
          <w:p w:rsidR="0095572A" w:rsidRDefault="00014E80">
            <w:pPr>
              <w:spacing w:line="480" w:lineRule="exact"/>
              <w:rPr>
                <w:rStyle w:val="NormalCharacter"/>
                <w:rFonts w:ascii="宋体" w:hAnsi="宋体"/>
                <w:sz w:val="24"/>
                <w:szCs w:val="24"/>
                <w:lang w:val="zh-CN"/>
              </w:rPr>
            </w:pPr>
            <w:r>
              <w:rPr>
                <w:rStyle w:val="NormalCharacter"/>
                <w:rFonts w:ascii="宋体" w:hAnsi="宋体"/>
                <w:sz w:val="24"/>
                <w:szCs w:val="24"/>
                <w:lang w:val="zh-CN"/>
              </w:rPr>
              <w:t>大写：　　　　　　小写：</w:t>
            </w:r>
          </w:p>
        </w:tc>
        <w:tc>
          <w:tcPr>
            <w:tcW w:w="1843" w:type="dxa"/>
            <w:tcBorders>
              <w:top w:val="single" w:sz="6" w:space="0" w:color="000000"/>
              <w:left w:val="single" w:sz="6" w:space="0" w:color="000000"/>
              <w:bottom w:val="single" w:sz="6" w:space="0" w:color="000000"/>
              <w:right w:val="single" w:sz="6" w:space="0" w:color="000000"/>
            </w:tcBorders>
            <w:vAlign w:val="center"/>
          </w:tcPr>
          <w:p w:rsidR="0095572A" w:rsidRDefault="0095572A">
            <w:pPr>
              <w:spacing w:line="480" w:lineRule="exact"/>
              <w:ind w:firstLine="240"/>
              <w:rPr>
                <w:rStyle w:val="NormalCharacter"/>
                <w:rFonts w:ascii="宋体" w:hAnsi="宋体"/>
                <w:sz w:val="24"/>
                <w:szCs w:val="24"/>
                <w:lang w:val="zh-CN"/>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95572A" w:rsidRDefault="0095572A">
            <w:pPr>
              <w:spacing w:line="480" w:lineRule="exact"/>
              <w:ind w:firstLine="240"/>
              <w:rPr>
                <w:rStyle w:val="NormalCharacter"/>
                <w:rFonts w:ascii="宋体" w:hAnsi="宋体"/>
                <w:sz w:val="24"/>
                <w:szCs w:val="24"/>
                <w:lang w:val="zh-CN"/>
              </w:rPr>
            </w:pPr>
          </w:p>
        </w:tc>
      </w:tr>
      <w:tr w:rsidR="0095572A">
        <w:trPr>
          <w:trHeight w:val="851"/>
        </w:trPr>
        <w:tc>
          <w:tcPr>
            <w:tcW w:w="959" w:type="dxa"/>
            <w:tcBorders>
              <w:top w:val="single" w:sz="6" w:space="0" w:color="000000"/>
              <w:left w:val="single" w:sz="6" w:space="0" w:color="000000"/>
              <w:bottom w:val="single" w:sz="6" w:space="0" w:color="000000"/>
              <w:right w:val="single" w:sz="6" w:space="0" w:color="000000"/>
            </w:tcBorders>
            <w:vAlign w:val="center"/>
          </w:tcPr>
          <w:p w:rsidR="0095572A" w:rsidRDefault="00014E80">
            <w:pPr>
              <w:spacing w:line="480" w:lineRule="exact"/>
              <w:ind w:firstLine="240"/>
              <w:rPr>
                <w:rStyle w:val="NormalCharacter"/>
                <w:rFonts w:ascii="宋体" w:hAnsi="宋体"/>
                <w:sz w:val="24"/>
                <w:szCs w:val="24"/>
              </w:rPr>
            </w:pPr>
            <w:r>
              <w:rPr>
                <w:rStyle w:val="NormalCharacter"/>
                <w:rFonts w:ascii="宋体" w:hAnsi="宋体"/>
                <w:sz w:val="24"/>
                <w:szCs w:val="24"/>
              </w:rPr>
              <w:t>…</w:t>
            </w:r>
          </w:p>
        </w:tc>
        <w:tc>
          <w:tcPr>
            <w:tcW w:w="1843" w:type="dxa"/>
            <w:tcBorders>
              <w:top w:val="single" w:sz="6" w:space="0" w:color="000000"/>
              <w:left w:val="single" w:sz="6" w:space="0" w:color="000000"/>
              <w:bottom w:val="single" w:sz="6" w:space="0" w:color="000000"/>
              <w:right w:val="single" w:sz="6" w:space="0" w:color="000000"/>
            </w:tcBorders>
            <w:vAlign w:val="center"/>
          </w:tcPr>
          <w:p w:rsidR="0095572A" w:rsidRDefault="0095572A">
            <w:pPr>
              <w:spacing w:line="480" w:lineRule="exact"/>
              <w:ind w:firstLine="240"/>
              <w:rPr>
                <w:rStyle w:val="NormalCharacter"/>
                <w:rFonts w:ascii="宋体" w:hAnsi="宋体"/>
                <w:sz w:val="24"/>
                <w:szCs w:val="24"/>
              </w:rPr>
            </w:pPr>
          </w:p>
        </w:tc>
        <w:tc>
          <w:tcPr>
            <w:tcW w:w="3685" w:type="dxa"/>
            <w:tcBorders>
              <w:top w:val="single" w:sz="6" w:space="0" w:color="000000"/>
              <w:left w:val="single" w:sz="6" w:space="0" w:color="000000"/>
              <w:bottom w:val="single" w:sz="6" w:space="0" w:color="000000"/>
              <w:right w:val="single" w:sz="6" w:space="0" w:color="000000"/>
            </w:tcBorders>
            <w:vAlign w:val="center"/>
          </w:tcPr>
          <w:p w:rsidR="0095572A" w:rsidRDefault="0095572A">
            <w:pPr>
              <w:spacing w:line="480" w:lineRule="exact"/>
              <w:rPr>
                <w:rStyle w:val="NormalCharacter"/>
                <w:rFonts w:ascii="宋体" w:hAnsi="宋体"/>
                <w:sz w:val="24"/>
                <w:szCs w:val="24"/>
                <w:lang w:val="zh-CN"/>
              </w:rPr>
            </w:pPr>
          </w:p>
        </w:tc>
        <w:tc>
          <w:tcPr>
            <w:tcW w:w="1843" w:type="dxa"/>
            <w:tcBorders>
              <w:top w:val="single" w:sz="6" w:space="0" w:color="000000"/>
              <w:left w:val="single" w:sz="6" w:space="0" w:color="000000"/>
              <w:bottom w:val="single" w:sz="6" w:space="0" w:color="000000"/>
              <w:right w:val="single" w:sz="6" w:space="0" w:color="000000"/>
            </w:tcBorders>
            <w:vAlign w:val="center"/>
          </w:tcPr>
          <w:p w:rsidR="0095572A" w:rsidRDefault="0095572A">
            <w:pPr>
              <w:spacing w:line="480" w:lineRule="exact"/>
              <w:ind w:firstLine="240"/>
              <w:rPr>
                <w:rStyle w:val="NormalCharacter"/>
                <w:rFonts w:ascii="宋体" w:hAnsi="宋体"/>
                <w:sz w:val="24"/>
                <w:szCs w:val="24"/>
                <w:lang w:val="zh-CN"/>
              </w:rPr>
            </w:pPr>
          </w:p>
        </w:tc>
        <w:tc>
          <w:tcPr>
            <w:tcW w:w="850" w:type="dxa"/>
            <w:tcBorders>
              <w:top w:val="single" w:sz="6" w:space="0" w:color="000000"/>
              <w:left w:val="single" w:sz="6" w:space="0" w:color="000000"/>
              <w:bottom w:val="single" w:sz="6" w:space="0" w:color="000000"/>
              <w:right w:val="single" w:sz="6" w:space="0" w:color="000000"/>
            </w:tcBorders>
            <w:vAlign w:val="center"/>
          </w:tcPr>
          <w:p w:rsidR="0095572A" w:rsidRDefault="0095572A">
            <w:pPr>
              <w:spacing w:line="480" w:lineRule="exact"/>
              <w:ind w:firstLine="240"/>
              <w:rPr>
                <w:rStyle w:val="NormalCharacter"/>
                <w:rFonts w:ascii="宋体" w:hAnsi="宋体"/>
                <w:sz w:val="24"/>
                <w:szCs w:val="24"/>
                <w:lang w:val="zh-CN"/>
              </w:rPr>
            </w:pPr>
          </w:p>
        </w:tc>
      </w:tr>
    </w:tbl>
    <w:p w:rsidR="0095572A" w:rsidRDefault="00014E80">
      <w:pPr>
        <w:spacing w:line="480" w:lineRule="auto"/>
        <w:rPr>
          <w:rStyle w:val="NormalCharacter"/>
          <w:rFonts w:ascii="宋体" w:hAnsi="宋体"/>
          <w:sz w:val="24"/>
          <w:szCs w:val="24"/>
          <w:lang w:val="zh-CN"/>
        </w:rPr>
      </w:pPr>
      <w:r>
        <w:rPr>
          <w:rStyle w:val="NormalCharacter"/>
          <w:rFonts w:ascii="宋体" w:hAnsi="宋体"/>
          <w:sz w:val="24"/>
          <w:szCs w:val="24"/>
          <w:lang w:val="zh-CN"/>
        </w:rPr>
        <w:t>投标人名称：</w:t>
      </w:r>
      <w:r>
        <w:rPr>
          <w:rStyle w:val="NormalCharacter"/>
          <w:rFonts w:ascii="宋体" w:hAnsi="宋体"/>
          <w:sz w:val="24"/>
          <w:szCs w:val="24"/>
          <w:u w:val="single"/>
          <w:lang w:val="zh-CN"/>
        </w:rPr>
        <w:t xml:space="preserve">     （全称）   </w:t>
      </w:r>
      <w:r>
        <w:rPr>
          <w:rStyle w:val="NormalCharacter"/>
          <w:rFonts w:ascii="宋体" w:hAnsi="宋体"/>
          <w:sz w:val="24"/>
          <w:szCs w:val="24"/>
          <w:lang w:val="zh-CN"/>
        </w:rPr>
        <w:t>（公章）：</w:t>
      </w:r>
    </w:p>
    <w:p w:rsidR="0095572A" w:rsidRDefault="00014E80">
      <w:pPr>
        <w:spacing w:line="480" w:lineRule="auto"/>
        <w:rPr>
          <w:rStyle w:val="NormalCharacter"/>
          <w:rFonts w:ascii="宋体" w:hAnsi="宋体"/>
          <w:sz w:val="24"/>
          <w:szCs w:val="24"/>
          <w:lang w:val="zh-CN"/>
        </w:rPr>
      </w:pPr>
      <w:r>
        <w:rPr>
          <w:rStyle w:val="NormalCharacter"/>
          <w:rFonts w:ascii="宋体" w:hAnsi="宋体"/>
          <w:sz w:val="24"/>
          <w:szCs w:val="24"/>
          <w:lang w:val="zh-CN"/>
        </w:rPr>
        <w:t>投标人法定代表人（或授权代表）签字：</w:t>
      </w:r>
    </w:p>
    <w:p w:rsidR="0095572A" w:rsidRDefault="00014E80">
      <w:pPr>
        <w:spacing w:line="480" w:lineRule="auto"/>
        <w:rPr>
          <w:rStyle w:val="NormalCharacter"/>
          <w:rFonts w:ascii="宋体" w:hAnsi="宋体"/>
          <w:sz w:val="24"/>
          <w:szCs w:val="24"/>
          <w:lang w:val="zh-CN"/>
        </w:rPr>
      </w:pPr>
      <w:r>
        <w:rPr>
          <w:rStyle w:val="NormalCharacter"/>
          <w:rFonts w:ascii="宋体" w:hAnsi="宋体"/>
          <w:sz w:val="24"/>
          <w:szCs w:val="24"/>
          <w:lang w:val="zh-CN"/>
        </w:rPr>
        <w:t>日期：    年    月    日</w:t>
      </w:r>
    </w:p>
    <w:p w:rsidR="0095572A" w:rsidRDefault="0095572A">
      <w:pPr>
        <w:spacing w:line="360" w:lineRule="auto"/>
        <w:rPr>
          <w:rStyle w:val="NormalCharacter"/>
          <w:rFonts w:ascii="宋体" w:hAnsi="宋体" w:cs="黑体"/>
          <w:b/>
          <w:bCs/>
          <w:sz w:val="44"/>
          <w:szCs w:val="44"/>
          <w:lang w:val="zh-CN"/>
        </w:rPr>
      </w:pPr>
    </w:p>
    <w:p w:rsidR="0095572A" w:rsidRDefault="0095572A">
      <w:pPr>
        <w:spacing w:line="360" w:lineRule="auto"/>
        <w:rPr>
          <w:rStyle w:val="NormalCharacter"/>
          <w:rFonts w:ascii="宋体" w:hAnsi="宋体" w:cs="黑体"/>
          <w:b/>
          <w:bCs/>
          <w:sz w:val="44"/>
          <w:szCs w:val="44"/>
          <w:lang w:val="zh-CN"/>
        </w:rPr>
      </w:pPr>
    </w:p>
    <w:p w:rsidR="0095572A" w:rsidRDefault="0095572A">
      <w:pPr>
        <w:pStyle w:val="BodyText1I"/>
        <w:ind w:firstLine="340"/>
        <w:rPr>
          <w:lang w:val="zh-CN"/>
        </w:rPr>
      </w:pPr>
    </w:p>
    <w:p w:rsidR="0095572A" w:rsidRDefault="0095572A">
      <w:pPr>
        <w:pStyle w:val="BodyText1I"/>
        <w:ind w:firstLine="340"/>
        <w:rPr>
          <w:lang w:val="zh-CN"/>
        </w:rPr>
      </w:pPr>
    </w:p>
    <w:p w:rsidR="0095572A" w:rsidRDefault="0095572A">
      <w:pPr>
        <w:pStyle w:val="BodyText1I"/>
        <w:ind w:firstLine="340"/>
        <w:rPr>
          <w:lang w:val="zh-CN"/>
        </w:rPr>
      </w:pPr>
    </w:p>
    <w:p w:rsidR="0095572A" w:rsidRDefault="0095572A">
      <w:pPr>
        <w:pStyle w:val="BodyText1I"/>
        <w:ind w:firstLine="340"/>
        <w:rPr>
          <w:lang w:val="zh-CN"/>
        </w:rPr>
      </w:pPr>
    </w:p>
    <w:p w:rsidR="0095572A" w:rsidRDefault="0095572A">
      <w:pPr>
        <w:pStyle w:val="BodyText1I"/>
        <w:ind w:firstLine="340"/>
        <w:rPr>
          <w:lang w:val="zh-CN"/>
        </w:rPr>
      </w:pPr>
    </w:p>
    <w:p w:rsidR="0095572A" w:rsidRDefault="0095572A">
      <w:pPr>
        <w:pStyle w:val="BodyText1I"/>
        <w:ind w:firstLine="340"/>
        <w:rPr>
          <w:lang w:val="zh-CN"/>
        </w:rPr>
      </w:pPr>
    </w:p>
    <w:p w:rsidR="0095572A" w:rsidRDefault="00014E80">
      <w:pPr>
        <w:spacing w:line="360" w:lineRule="auto"/>
        <w:jc w:val="center"/>
        <w:rPr>
          <w:rStyle w:val="NormalCharacter"/>
          <w:rFonts w:ascii="宋体" w:hAnsi="宋体"/>
          <w:b/>
          <w:kern w:val="0"/>
          <w:sz w:val="36"/>
          <w:szCs w:val="36"/>
        </w:rPr>
      </w:pPr>
      <w:r>
        <w:rPr>
          <w:rStyle w:val="NormalCharacter"/>
          <w:rFonts w:ascii="宋体" w:hAnsi="宋体" w:cs="黑体"/>
          <w:b/>
          <w:bCs/>
          <w:sz w:val="44"/>
          <w:szCs w:val="44"/>
          <w:lang w:val="zh-CN"/>
        </w:rPr>
        <w:lastRenderedPageBreak/>
        <w:t>三、资格审查证明材料</w:t>
      </w:r>
    </w:p>
    <w:p w:rsidR="0095572A" w:rsidRDefault="00014E80">
      <w:pPr>
        <w:pStyle w:val="UserStyle10"/>
        <w:spacing w:line="360" w:lineRule="auto"/>
        <w:jc w:val="center"/>
        <w:rPr>
          <w:rStyle w:val="NormalCharacter"/>
          <w:rFonts w:ascii="宋体" w:hAnsi="宋体"/>
          <w:b/>
          <w:kern w:val="0"/>
          <w:sz w:val="36"/>
          <w:szCs w:val="36"/>
        </w:rPr>
      </w:pPr>
      <w:r>
        <w:rPr>
          <w:rStyle w:val="NormalCharacter"/>
          <w:rFonts w:ascii="宋体" w:hAnsi="宋体"/>
          <w:b/>
          <w:kern w:val="0"/>
          <w:sz w:val="36"/>
          <w:szCs w:val="36"/>
        </w:rPr>
        <w:t>3.1 投 标 函</w:t>
      </w:r>
    </w:p>
    <w:p w:rsidR="0095572A" w:rsidRDefault="00014E80">
      <w:pPr>
        <w:spacing w:line="360" w:lineRule="auto"/>
        <w:contextualSpacing/>
        <w:rPr>
          <w:rStyle w:val="NormalCharacter"/>
          <w:rFonts w:ascii="宋体" w:hAnsi="宋体"/>
          <w:b/>
          <w:kern w:val="0"/>
          <w:sz w:val="24"/>
          <w:szCs w:val="24"/>
        </w:rPr>
      </w:pPr>
      <w:r>
        <w:rPr>
          <w:rStyle w:val="NormalCharacter"/>
          <w:rFonts w:ascii="宋体" w:hAnsi="宋体"/>
          <w:kern w:val="0"/>
          <w:sz w:val="24"/>
          <w:szCs w:val="24"/>
        </w:rPr>
        <w:t>致：</w:t>
      </w:r>
      <w:r>
        <w:rPr>
          <w:rStyle w:val="NormalCharacter"/>
          <w:rFonts w:ascii="宋体" w:hAnsi="宋体"/>
          <w:b/>
          <w:kern w:val="0"/>
          <w:sz w:val="24"/>
          <w:szCs w:val="24"/>
        </w:rPr>
        <w:t>（采购人）</w:t>
      </w:r>
    </w:p>
    <w:p w:rsidR="0095572A" w:rsidRDefault="00014E80">
      <w:pPr>
        <w:spacing w:line="360" w:lineRule="auto"/>
        <w:ind w:firstLineChars="200" w:firstLine="480"/>
        <w:contextualSpacing/>
        <w:rPr>
          <w:rStyle w:val="NormalCharacter"/>
          <w:rFonts w:ascii="宋体" w:hAnsi="宋体"/>
          <w:kern w:val="0"/>
          <w:sz w:val="24"/>
          <w:szCs w:val="24"/>
        </w:rPr>
      </w:pPr>
      <w:r>
        <w:rPr>
          <w:rStyle w:val="NormalCharacter"/>
          <w:rFonts w:ascii="宋体" w:hAnsi="宋体"/>
          <w:kern w:val="0"/>
          <w:sz w:val="24"/>
          <w:szCs w:val="24"/>
        </w:rPr>
        <w:t>根据贵方</w:t>
      </w:r>
      <w:r>
        <w:rPr>
          <w:rStyle w:val="NormalCharacter"/>
          <w:rFonts w:ascii="宋体" w:hAnsi="宋体"/>
          <w:kern w:val="0"/>
          <w:sz w:val="24"/>
          <w:szCs w:val="24"/>
          <w:u w:val="single"/>
        </w:rPr>
        <w:t xml:space="preserve">        </w:t>
      </w:r>
      <w:r>
        <w:rPr>
          <w:rStyle w:val="NormalCharacter"/>
          <w:rFonts w:ascii="宋体" w:hAnsi="宋体"/>
          <w:kern w:val="0"/>
          <w:sz w:val="24"/>
          <w:szCs w:val="24"/>
        </w:rPr>
        <w:t>（项目名称、招标编号）采购的招标公告及投标邀请，_______（姓名和职务）被正式授权并代表投标人</w:t>
      </w:r>
      <w:r>
        <w:rPr>
          <w:rStyle w:val="NormalCharacter"/>
          <w:rFonts w:ascii="宋体" w:hAnsi="宋体"/>
          <w:kern w:val="0"/>
          <w:sz w:val="24"/>
          <w:szCs w:val="24"/>
          <w:u w:val="single"/>
        </w:rPr>
        <w:t xml:space="preserve">         </w:t>
      </w:r>
      <w:r>
        <w:rPr>
          <w:rStyle w:val="NormalCharacter"/>
          <w:rFonts w:ascii="宋体" w:hAnsi="宋体"/>
          <w:kern w:val="0"/>
          <w:sz w:val="24"/>
          <w:szCs w:val="24"/>
        </w:rPr>
        <w:t>（投标人名称、地址）提交。</w:t>
      </w:r>
    </w:p>
    <w:p w:rsidR="0095572A" w:rsidRDefault="00014E80">
      <w:pPr>
        <w:pStyle w:val="UserStyle10"/>
        <w:spacing w:line="360" w:lineRule="auto"/>
        <w:ind w:firstLineChars="200" w:firstLine="480"/>
        <w:contextualSpacing/>
        <w:rPr>
          <w:rStyle w:val="NormalCharacter"/>
          <w:rFonts w:ascii="宋体" w:hAnsi="宋体"/>
          <w:kern w:val="0"/>
          <w:szCs w:val="24"/>
        </w:rPr>
      </w:pPr>
      <w:r>
        <w:rPr>
          <w:rStyle w:val="NormalCharacter"/>
          <w:rFonts w:ascii="宋体" w:hAnsi="宋体"/>
          <w:kern w:val="0"/>
          <w:szCs w:val="24"/>
        </w:rPr>
        <w:t>我方确认收到贵方提供的</w:t>
      </w:r>
      <w:r>
        <w:rPr>
          <w:rStyle w:val="NormalCharacter"/>
          <w:rFonts w:ascii="宋体" w:hAnsi="宋体"/>
          <w:kern w:val="0"/>
          <w:szCs w:val="24"/>
          <w:u w:val="single"/>
        </w:rPr>
        <w:t xml:space="preserve">               </w:t>
      </w:r>
      <w:r>
        <w:rPr>
          <w:rStyle w:val="NormalCharacter"/>
          <w:rFonts w:ascii="宋体" w:hAnsi="宋体"/>
          <w:kern w:val="0"/>
          <w:szCs w:val="24"/>
        </w:rPr>
        <w:t>（项目名称、招标编号）招标文件的全部内容。</w:t>
      </w:r>
    </w:p>
    <w:p w:rsidR="0095572A" w:rsidRDefault="00014E80">
      <w:pPr>
        <w:pStyle w:val="UserStyle10"/>
        <w:spacing w:line="360" w:lineRule="auto"/>
        <w:ind w:firstLineChars="200" w:firstLine="480"/>
        <w:contextualSpacing/>
        <w:rPr>
          <w:rStyle w:val="NormalCharacter"/>
          <w:rFonts w:ascii="宋体" w:hAnsi="宋体"/>
          <w:kern w:val="0"/>
          <w:szCs w:val="24"/>
        </w:rPr>
      </w:pPr>
      <w:r>
        <w:rPr>
          <w:rStyle w:val="NormalCharacter"/>
          <w:rFonts w:ascii="宋体" w:hAnsi="宋体"/>
          <w:kern w:val="0"/>
          <w:szCs w:val="24"/>
        </w:rPr>
        <w:t>我方在参与投标前已详细研究了招标文件的所有内容，包括澄清、修改文件（如果有）和所有已提供的参考资料以及有关附件，我方完全明白并认为此招标文件没</w:t>
      </w:r>
      <w:proofErr w:type="gramStart"/>
      <w:r>
        <w:rPr>
          <w:rStyle w:val="NormalCharacter"/>
          <w:rFonts w:ascii="宋体" w:hAnsi="宋体"/>
          <w:kern w:val="0"/>
          <w:szCs w:val="24"/>
        </w:rPr>
        <w:t>有倾</w:t>
      </w:r>
      <w:proofErr w:type="gramEnd"/>
      <w:r>
        <w:rPr>
          <w:rStyle w:val="NormalCharacter"/>
          <w:rFonts w:ascii="宋体" w:hAnsi="宋体"/>
          <w:kern w:val="0"/>
          <w:szCs w:val="24"/>
        </w:rPr>
        <w:t>向性，也不存在排斥潜在投标供应商的内容，我方同意招标文件的相关条款和</w:t>
      </w:r>
      <w:r>
        <w:rPr>
          <w:rStyle w:val="NormalCharacter"/>
          <w:rFonts w:ascii="宋体" w:hAnsi="宋体"/>
          <w:szCs w:val="24"/>
        </w:rPr>
        <w:t>已完全理解并接受招标文件的各项规定和要求及资金支付规定，对招标文件的合理性、合法性不再有异议。</w:t>
      </w:r>
    </w:p>
    <w:p w:rsidR="0095572A" w:rsidRDefault="00014E80">
      <w:pPr>
        <w:spacing w:line="360" w:lineRule="auto"/>
        <w:ind w:firstLineChars="200" w:firstLine="480"/>
        <w:contextualSpacing/>
        <w:rPr>
          <w:rStyle w:val="NormalCharacter"/>
          <w:rFonts w:ascii="宋体" w:hAnsi="宋体"/>
          <w:kern w:val="0"/>
          <w:sz w:val="24"/>
          <w:szCs w:val="24"/>
        </w:rPr>
      </w:pPr>
      <w:r>
        <w:rPr>
          <w:rStyle w:val="NormalCharacter"/>
          <w:rFonts w:ascii="宋体" w:hAnsi="宋体"/>
          <w:kern w:val="0"/>
          <w:sz w:val="24"/>
          <w:szCs w:val="24"/>
          <w:u w:val="single"/>
        </w:rPr>
        <w:t xml:space="preserve">      </w:t>
      </w:r>
      <w:r>
        <w:rPr>
          <w:rStyle w:val="NormalCharacter"/>
          <w:rFonts w:ascii="宋体" w:hAnsi="宋体"/>
          <w:i/>
          <w:kern w:val="0"/>
          <w:sz w:val="24"/>
          <w:szCs w:val="24"/>
          <w:u w:val="single"/>
        </w:rPr>
        <w:t xml:space="preserve">(投标人名称)     </w:t>
      </w:r>
      <w:r>
        <w:rPr>
          <w:rStyle w:val="NormalCharacter"/>
          <w:rFonts w:ascii="宋体" w:hAnsi="宋体"/>
          <w:kern w:val="0"/>
          <w:sz w:val="24"/>
          <w:szCs w:val="24"/>
        </w:rPr>
        <w:t>作为投标人正式授权</w:t>
      </w:r>
      <w:r>
        <w:rPr>
          <w:rStyle w:val="NormalCharacter"/>
          <w:rFonts w:ascii="宋体" w:hAnsi="宋体"/>
          <w:kern w:val="0"/>
          <w:sz w:val="24"/>
          <w:szCs w:val="24"/>
          <w:u w:val="single"/>
        </w:rPr>
        <w:t xml:space="preserve">     </w:t>
      </w:r>
      <w:r>
        <w:rPr>
          <w:rStyle w:val="NormalCharacter"/>
          <w:rFonts w:ascii="宋体" w:hAnsi="宋体"/>
          <w:i/>
          <w:kern w:val="0"/>
          <w:sz w:val="24"/>
          <w:szCs w:val="24"/>
          <w:u w:val="single"/>
        </w:rPr>
        <w:t xml:space="preserve">(授权代表全名, 职务)       </w:t>
      </w:r>
      <w:r>
        <w:rPr>
          <w:rStyle w:val="NormalCharacter"/>
          <w:rFonts w:ascii="宋体" w:hAnsi="宋体"/>
          <w:kern w:val="0"/>
          <w:sz w:val="24"/>
          <w:szCs w:val="24"/>
        </w:rPr>
        <w:t>代表我方全权处理有关本投标的一切事宜。</w:t>
      </w:r>
    </w:p>
    <w:p w:rsidR="0095572A" w:rsidRDefault="00014E80">
      <w:pPr>
        <w:spacing w:line="360" w:lineRule="auto"/>
        <w:ind w:firstLineChars="200" w:firstLine="480"/>
        <w:contextualSpacing/>
        <w:rPr>
          <w:rStyle w:val="NormalCharacter"/>
          <w:rFonts w:ascii="宋体" w:hAnsi="宋体"/>
          <w:sz w:val="24"/>
          <w:szCs w:val="24"/>
        </w:rPr>
      </w:pPr>
      <w:r>
        <w:rPr>
          <w:rStyle w:val="NormalCharacter"/>
          <w:rFonts w:ascii="宋体" w:hAnsi="宋体"/>
          <w:sz w:val="24"/>
          <w:szCs w:val="24"/>
        </w:rPr>
        <w:t>我方已完全明白招标文件的所有条款要求，并申明如下：</w:t>
      </w:r>
    </w:p>
    <w:p w:rsidR="0095572A" w:rsidRDefault="00014E80">
      <w:pPr>
        <w:spacing w:line="360" w:lineRule="auto"/>
        <w:ind w:firstLineChars="200" w:firstLine="480"/>
        <w:contextualSpacing/>
        <w:rPr>
          <w:rStyle w:val="NormalCharacter"/>
          <w:rFonts w:ascii="宋体" w:hAnsi="宋体"/>
          <w:sz w:val="24"/>
          <w:szCs w:val="24"/>
        </w:rPr>
      </w:pPr>
      <w:r>
        <w:rPr>
          <w:rStyle w:val="NormalCharacter"/>
          <w:rFonts w:ascii="宋体" w:hAnsi="宋体"/>
          <w:sz w:val="24"/>
          <w:szCs w:val="24"/>
        </w:rPr>
        <w:t>一、按招标文件提供的全部货物与相关服务的投标总价详见《开标一览表》。</w:t>
      </w:r>
    </w:p>
    <w:p w:rsidR="0095572A" w:rsidRDefault="00014E80">
      <w:pPr>
        <w:spacing w:line="360" w:lineRule="auto"/>
        <w:ind w:firstLineChars="200" w:firstLine="480"/>
        <w:contextualSpacing/>
        <w:rPr>
          <w:rStyle w:val="NormalCharacter"/>
          <w:rFonts w:ascii="宋体" w:hAnsi="宋体"/>
          <w:sz w:val="24"/>
          <w:szCs w:val="24"/>
        </w:rPr>
      </w:pPr>
      <w:r>
        <w:rPr>
          <w:rStyle w:val="NormalCharacter"/>
          <w:rFonts w:ascii="宋体" w:hAnsi="宋体"/>
          <w:sz w:val="24"/>
          <w:szCs w:val="24"/>
        </w:rPr>
        <w:t>二、本投标文件的有效期为投标截止时间起</w:t>
      </w:r>
      <w:r>
        <w:rPr>
          <w:rStyle w:val="NormalCharacter"/>
          <w:rFonts w:ascii="宋体" w:hAnsi="宋体"/>
          <w:sz w:val="24"/>
          <w:szCs w:val="24"/>
          <w:u w:val="single"/>
        </w:rPr>
        <w:t xml:space="preserve">   </w:t>
      </w:r>
      <w:r>
        <w:rPr>
          <w:rStyle w:val="NormalCharacter"/>
          <w:rFonts w:ascii="宋体" w:hAnsi="宋体"/>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5572A" w:rsidRDefault="00014E80">
      <w:pPr>
        <w:pStyle w:val="UserStyle33"/>
        <w:spacing w:line="360" w:lineRule="auto"/>
        <w:ind w:firstLineChars="200" w:firstLine="480"/>
        <w:contextualSpacing/>
        <w:rPr>
          <w:rStyle w:val="NormalCharacter"/>
          <w:rFonts w:ascii="宋体" w:hAnsi="宋体"/>
        </w:rPr>
      </w:pPr>
      <w:r>
        <w:rPr>
          <w:rStyle w:val="NormalCharacter"/>
          <w:rFonts w:ascii="宋体" w:hAnsi="宋体"/>
        </w:rPr>
        <w:t>三、我方明白并同意，在规定的开标日之后，投标有效期之内不予撤销投标。</w:t>
      </w:r>
    </w:p>
    <w:p w:rsidR="0095572A" w:rsidRDefault="00014E80">
      <w:pPr>
        <w:pStyle w:val="UserStyle33"/>
        <w:spacing w:line="360" w:lineRule="auto"/>
        <w:ind w:firstLineChars="200" w:firstLine="480"/>
        <w:contextualSpacing/>
        <w:rPr>
          <w:rStyle w:val="NormalCharacter"/>
          <w:rFonts w:ascii="宋体" w:hAnsi="宋体"/>
        </w:rPr>
      </w:pPr>
      <w:r>
        <w:rPr>
          <w:rStyle w:val="NormalCharacter"/>
          <w:rFonts w:ascii="宋体" w:hAnsi="宋体"/>
        </w:rPr>
        <w:t>四、我方同意按照贵方可能提出的要求而提供与投标有关的任何其它数据、信息或资料。</w:t>
      </w:r>
    </w:p>
    <w:p w:rsidR="0095572A" w:rsidRDefault="00014E80">
      <w:pPr>
        <w:pStyle w:val="UserStyle33"/>
        <w:spacing w:line="360" w:lineRule="auto"/>
        <w:ind w:firstLineChars="200" w:firstLine="480"/>
        <w:contextualSpacing/>
        <w:rPr>
          <w:rStyle w:val="NormalCharacter"/>
          <w:rFonts w:ascii="宋体" w:hAnsi="宋体"/>
        </w:rPr>
      </w:pPr>
      <w:r>
        <w:rPr>
          <w:rStyle w:val="NormalCharacter"/>
          <w:rFonts w:ascii="宋体" w:hAnsi="宋体"/>
        </w:rPr>
        <w:t>五、我方理解贵方不一定接受最低投标价或任何贵方可能收到的投标。</w:t>
      </w:r>
    </w:p>
    <w:p w:rsidR="0095572A" w:rsidRDefault="00014E80">
      <w:pPr>
        <w:pStyle w:val="UserStyle33"/>
        <w:spacing w:line="360" w:lineRule="auto"/>
        <w:ind w:firstLineChars="200" w:firstLine="480"/>
        <w:contextualSpacing/>
        <w:rPr>
          <w:rStyle w:val="NormalCharacter"/>
          <w:rFonts w:ascii="宋体" w:hAnsi="宋体"/>
        </w:rPr>
      </w:pPr>
      <w:r>
        <w:rPr>
          <w:rStyle w:val="NormalCharacter"/>
          <w:rFonts w:ascii="宋体" w:hAnsi="宋体"/>
        </w:rPr>
        <w:lastRenderedPageBreak/>
        <w:t>六、我方如果中标，将保证履行招标文件及其澄清、修改文件（如果有）中的全部责任和义务，按质、按量、按期完成《项目需求》及《合同书》中的全部任务。</w:t>
      </w:r>
    </w:p>
    <w:p w:rsidR="0095572A" w:rsidRDefault="00014E80">
      <w:pPr>
        <w:pStyle w:val="UserStyle33"/>
        <w:spacing w:line="360" w:lineRule="auto"/>
        <w:ind w:firstLineChars="200" w:firstLine="480"/>
        <w:contextualSpacing/>
        <w:rPr>
          <w:rStyle w:val="NormalCharacter"/>
          <w:rFonts w:ascii="宋体" w:hAnsi="宋体"/>
        </w:rPr>
      </w:pPr>
      <w:r>
        <w:rPr>
          <w:rStyle w:val="NormalCharacter"/>
          <w:rFonts w:ascii="宋体" w:hAnsi="宋体"/>
        </w:rPr>
        <w:t>七、我方在此保证所提交的所有文件和全部说明是真实的和正确的。</w:t>
      </w:r>
    </w:p>
    <w:p w:rsidR="0095572A" w:rsidRDefault="00014E80">
      <w:pPr>
        <w:pStyle w:val="UserStyle10"/>
        <w:spacing w:line="360" w:lineRule="auto"/>
        <w:ind w:firstLineChars="200" w:firstLine="480"/>
        <w:contextualSpacing/>
        <w:rPr>
          <w:rStyle w:val="NormalCharacter"/>
          <w:rFonts w:ascii="宋体" w:hAnsi="宋体"/>
          <w:szCs w:val="24"/>
        </w:rPr>
      </w:pPr>
      <w:r>
        <w:rPr>
          <w:rStyle w:val="NormalCharacter"/>
          <w:rFonts w:ascii="宋体" w:hAnsi="宋体"/>
          <w:szCs w:val="24"/>
        </w:rPr>
        <w:t xml:space="preserve">八、我方投标报价已包含应向知识产权所有权人支付的所有相关税费，并保证采购人在中国使用我方提供的货物时，如有第三方提出侵犯其知识产权主张的，责任由我方承担。 </w:t>
      </w:r>
    </w:p>
    <w:p w:rsidR="0095572A" w:rsidRDefault="00014E80">
      <w:pPr>
        <w:pStyle w:val="UserStyle10"/>
        <w:spacing w:line="360" w:lineRule="auto"/>
        <w:ind w:firstLineChars="200" w:firstLine="480"/>
        <w:contextualSpacing/>
        <w:rPr>
          <w:rStyle w:val="NormalCharacter"/>
          <w:rFonts w:ascii="宋体" w:hAnsi="宋体"/>
          <w:szCs w:val="24"/>
        </w:rPr>
      </w:pPr>
      <w:r>
        <w:rPr>
          <w:rStyle w:val="NormalCharacter"/>
          <w:rFonts w:ascii="宋体" w:hAnsi="宋体"/>
          <w:szCs w:val="24"/>
        </w:rPr>
        <w:t>九、我方具备《政府采购法》第二十二条规定的条件；承诺如下：</w:t>
      </w:r>
    </w:p>
    <w:p w:rsidR="0095572A" w:rsidRDefault="00014E80">
      <w:pPr>
        <w:pStyle w:val="UserStyle10"/>
        <w:spacing w:line="360" w:lineRule="auto"/>
        <w:ind w:firstLineChars="200" w:firstLine="480"/>
        <w:contextualSpacing/>
        <w:rPr>
          <w:rStyle w:val="NormalCharacter"/>
          <w:rFonts w:ascii="宋体" w:hAnsi="宋体"/>
          <w:szCs w:val="24"/>
        </w:rPr>
      </w:pPr>
      <w:r>
        <w:rPr>
          <w:rStyle w:val="NormalCharacter"/>
          <w:rFonts w:ascii="宋体" w:hAnsi="宋体"/>
          <w:szCs w:val="24"/>
        </w:rPr>
        <w:t>（1）具有独立承担民事责任能力的在中华人民共和国境内注册的法人或其他组织或自然人，有效的营业执照（或事业法人登记证或身份证等相关证明）。</w:t>
      </w:r>
    </w:p>
    <w:p w:rsidR="0095572A" w:rsidRDefault="00014E80">
      <w:pPr>
        <w:spacing w:line="360" w:lineRule="auto"/>
        <w:ind w:firstLineChars="210" w:firstLine="504"/>
        <w:contextualSpacing/>
        <w:rPr>
          <w:rStyle w:val="NormalCharacter"/>
          <w:rFonts w:ascii="宋体" w:hAnsi="宋体"/>
          <w:sz w:val="24"/>
          <w:szCs w:val="24"/>
        </w:rPr>
      </w:pPr>
      <w:r>
        <w:rPr>
          <w:rStyle w:val="NormalCharacter"/>
          <w:rFonts w:ascii="宋体" w:hAnsi="宋体"/>
          <w:sz w:val="24"/>
          <w:szCs w:val="24"/>
        </w:rPr>
        <w:t>（2）我方已依法缴纳了各项税费及社会保险费用，如有需要，可随时向采购人提供近三个月内的相关缴费证明，以便核查。</w:t>
      </w:r>
    </w:p>
    <w:p w:rsidR="0095572A" w:rsidRDefault="00014E80">
      <w:pPr>
        <w:spacing w:line="360" w:lineRule="auto"/>
        <w:ind w:firstLineChars="210" w:firstLine="504"/>
        <w:contextualSpacing/>
        <w:rPr>
          <w:rStyle w:val="NormalCharacter"/>
          <w:rFonts w:ascii="宋体" w:hAnsi="宋体"/>
          <w:sz w:val="24"/>
          <w:szCs w:val="24"/>
        </w:rPr>
      </w:pPr>
      <w:r>
        <w:rPr>
          <w:rStyle w:val="NormalCharacter"/>
          <w:rFonts w:ascii="宋体" w:hAnsi="宋体"/>
          <w:sz w:val="24"/>
          <w:szCs w:val="24"/>
        </w:rPr>
        <w:t>（3）我方已依法建立健全的财务会计制度，如有需要，可随时向采购人提供相关证明材料，以便核查。</w:t>
      </w:r>
    </w:p>
    <w:p w:rsidR="0095572A" w:rsidRDefault="00014E80">
      <w:pPr>
        <w:spacing w:line="360" w:lineRule="auto"/>
        <w:ind w:firstLineChars="210" w:firstLine="504"/>
        <w:contextualSpacing/>
        <w:rPr>
          <w:rStyle w:val="NormalCharacter"/>
          <w:rFonts w:ascii="宋体" w:hAnsi="宋体"/>
          <w:sz w:val="24"/>
          <w:szCs w:val="24"/>
        </w:rPr>
      </w:pPr>
      <w:r>
        <w:rPr>
          <w:rStyle w:val="NormalCharacter"/>
          <w:rFonts w:ascii="宋体" w:hAnsi="宋体"/>
          <w:sz w:val="24"/>
          <w:szCs w:val="24"/>
        </w:rPr>
        <w:t>（4）参加政府采购活动前三年内，在经营活动中没有重大违法记录。</w:t>
      </w:r>
    </w:p>
    <w:p w:rsidR="0095572A" w:rsidRDefault="00014E80">
      <w:pPr>
        <w:spacing w:line="360" w:lineRule="auto"/>
        <w:ind w:firstLineChars="210" w:firstLine="504"/>
        <w:contextualSpacing/>
        <w:rPr>
          <w:rStyle w:val="NormalCharacter"/>
          <w:rFonts w:ascii="宋体" w:hAnsi="宋体"/>
          <w:sz w:val="24"/>
          <w:szCs w:val="24"/>
        </w:rPr>
      </w:pPr>
      <w:r>
        <w:rPr>
          <w:rStyle w:val="NormalCharacter"/>
          <w:rFonts w:ascii="宋体" w:hAnsi="宋体"/>
          <w:sz w:val="24"/>
          <w:szCs w:val="24"/>
        </w:rPr>
        <w:t>（5）符合法律、行政法规规定的其他条件。</w:t>
      </w:r>
    </w:p>
    <w:p w:rsidR="0095572A" w:rsidRDefault="00014E80">
      <w:pPr>
        <w:spacing w:line="360" w:lineRule="auto"/>
        <w:ind w:firstLineChars="210" w:firstLine="504"/>
        <w:contextualSpacing/>
        <w:rPr>
          <w:rStyle w:val="NormalCharacter"/>
          <w:rFonts w:ascii="宋体" w:hAnsi="宋体"/>
          <w:sz w:val="24"/>
          <w:szCs w:val="24"/>
        </w:rPr>
      </w:pPr>
      <w:r>
        <w:rPr>
          <w:rStyle w:val="NormalCharacter"/>
          <w:rFonts w:ascii="宋体" w:hAnsi="宋体"/>
          <w:sz w:val="24"/>
          <w:szCs w:val="24"/>
        </w:rPr>
        <w:t>以上内容如有虚假或与事实不符的，评审委员会可将我方做无效投标处理，我方愿意承担相应的法律责任。</w:t>
      </w:r>
    </w:p>
    <w:p w:rsidR="0095572A" w:rsidRDefault="00014E80">
      <w:pPr>
        <w:pStyle w:val="UserStyle10"/>
        <w:spacing w:line="360" w:lineRule="auto"/>
        <w:ind w:firstLineChars="200" w:firstLine="480"/>
        <w:contextualSpacing/>
        <w:rPr>
          <w:rStyle w:val="NormalCharacter"/>
          <w:rFonts w:ascii="宋体" w:hAnsi="宋体"/>
          <w:szCs w:val="24"/>
        </w:rPr>
      </w:pPr>
      <w:r>
        <w:rPr>
          <w:rStyle w:val="NormalCharacter"/>
          <w:rFonts w:ascii="宋体" w:hAnsi="宋体"/>
          <w:szCs w:val="24"/>
        </w:rPr>
        <w:t>十、我方具备履行合同所必需的设备和专业技术能力。</w:t>
      </w:r>
    </w:p>
    <w:p w:rsidR="0095572A" w:rsidRDefault="00014E80">
      <w:pPr>
        <w:pStyle w:val="UserStyle10"/>
        <w:spacing w:line="360" w:lineRule="auto"/>
        <w:ind w:firstLineChars="200" w:firstLine="480"/>
        <w:contextualSpacing/>
        <w:rPr>
          <w:rStyle w:val="NormalCharacter"/>
          <w:rFonts w:ascii="宋体" w:hAnsi="宋体"/>
          <w:szCs w:val="24"/>
        </w:rPr>
      </w:pPr>
      <w:r>
        <w:rPr>
          <w:rStyle w:val="NormalCharacter"/>
          <w:rFonts w:ascii="宋体" w:hAnsi="宋体"/>
          <w:kern w:val="0"/>
          <w:szCs w:val="24"/>
        </w:rPr>
        <w:t>十一、</w:t>
      </w:r>
      <w:r>
        <w:rPr>
          <w:rStyle w:val="NormalCharacter"/>
          <w:rFonts w:ascii="宋体" w:hAnsi="宋体"/>
          <w:szCs w:val="24"/>
        </w:rPr>
        <w:t>我方对在本函及投标文件中所作的所有承诺承担法律责任。</w:t>
      </w:r>
    </w:p>
    <w:p w:rsidR="0095572A" w:rsidRDefault="00014E80">
      <w:pPr>
        <w:pStyle w:val="UserStyle10"/>
        <w:snapToGrid w:val="0"/>
        <w:spacing w:line="360" w:lineRule="auto"/>
        <w:rPr>
          <w:rStyle w:val="NormalCharacter"/>
          <w:rFonts w:ascii="宋体" w:hAnsi="宋体"/>
          <w:szCs w:val="24"/>
        </w:rPr>
      </w:pPr>
      <w:r>
        <w:rPr>
          <w:rStyle w:val="NormalCharacter"/>
          <w:rFonts w:ascii="宋体" w:hAnsi="宋体"/>
          <w:szCs w:val="24"/>
        </w:rPr>
        <w:t>所有与本招标有关的一切正式</w:t>
      </w:r>
      <w:proofErr w:type="gramStart"/>
      <w:r>
        <w:rPr>
          <w:rStyle w:val="NormalCharacter"/>
          <w:rFonts w:ascii="宋体" w:hAnsi="宋体"/>
          <w:szCs w:val="24"/>
        </w:rPr>
        <w:t>往来请</w:t>
      </w:r>
      <w:proofErr w:type="gramEnd"/>
      <w:r>
        <w:rPr>
          <w:rStyle w:val="NormalCharacter"/>
          <w:rFonts w:ascii="宋体" w:hAnsi="宋体"/>
          <w:szCs w:val="24"/>
        </w:rPr>
        <w:t>寄：</w:t>
      </w:r>
    </w:p>
    <w:p w:rsidR="0095572A" w:rsidRDefault="00014E80">
      <w:pPr>
        <w:snapToGrid w:val="0"/>
        <w:spacing w:line="360" w:lineRule="auto"/>
        <w:rPr>
          <w:rStyle w:val="NormalCharacter"/>
          <w:rFonts w:ascii="宋体" w:hAnsi="宋体"/>
          <w:sz w:val="24"/>
          <w:szCs w:val="24"/>
        </w:rPr>
      </w:pPr>
      <w:r>
        <w:rPr>
          <w:rStyle w:val="NormalCharacter"/>
          <w:rFonts w:ascii="宋体" w:hAnsi="宋体"/>
          <w:sz w:val="24"/>
          <w:szCs w:val="24"/>
        </w:rPr>
        <w:t>地    址：</w:t>
      </w:r>
      <w:r>
        <w:rPr>
          <w:rStyle w:val="NormalCharacter"/>
          <w:rFonts w:ascii="宋体" w:hAnsi="宋体"/>
          <w:sz w:val="24"/>
          <w:szCs w:val="24"/>
          <w:u w:val="single"/>
        </w:rPr>
        <w:t xml:space="preserve">                     </w:t>
      </w:r>
      <w:r>
        <w:rPr>
          <w:rStyle w:val="NormalCharacter"/>
          <w:rFonts w:ascii="宋体" w:hAnsi="宋体"/>
          <w:sz w:val="24"/>
          <w:szCs w:val="24"/>
        </w:rPr>
        <w:t>.  邮政编码：</w:t>
      </w:r>
      <w:r>
        <w:rPr>
          <w:rStyle w:val="NormalCharacter"/>
          <w:rFonts w:ascii="宋体" w:hAnsi="宋体"/>
          <w:sz w:val="24"/>
          <w:szCs w:val="24"/>
          <w:u w:val="single"/>
        </w:rPr>
        <w:t xml:space="preserve">                 </w:t>
      </w:r>
      <w:r>
        <w:rPr>
          <w:rStyle w:val="NormalCharacter"/>
          <w:rFonts w:ascii="宋体" w:hAnsi="宋体"/>
          <w:sz w:val="24"/>
          <w:szCs w:val="24"/>
        </w:rPr>
        <w:t>.</w:t>
      </w:r>
    </w:p>
    <w:p w:rsidR="0095572A" w:rsidRDefault="00014E80">
      <w:pPr>
        <w:snapToGrid w:val="0"/>
        <w:spacing w:line="360" w:lineRule="auto"/>
        <w:rPr>
          <w:rStyle w:val="NormalCharacter"/>
          <w:rFonts w:ascii="宋体" w:hAnsi="宋体"/>
          <w:sz w:val="24"/>
          <w:szCs w:val="24"/>
        </w:rPr>
      </w:pPr>
      <w:r>
        <w:rPr>
          <w:rStyle w:val="NormalCharacter"/>
          <w:rFonts w:ascii="宋体" w:hAnsi="宋体"/>
          <w:sz w:val="24"/>
          <w:szCs w:val="24"/>
        </w:rPr>
        <w:t>电    话：</w:t>
      </w:r>
      <w:r>
        <w:rPr>
          <w:rStyle w:val="NormalCharacter"/>
          <w:rFonts w:ascii="宋体" w:hAnsi="宋体"/>
          <w:sz w:val="24"/>
          <w:szCs w:val="24"/>
          <w:u w:val="single"/>
        </w:rPr>
        <w:t xml:space="preserve">                     </w:t>
      </w:r>
      <w:r>
        <w:rPr>
          <w:rStyle w:val="NormalCharacter"/>
          <w:rFonts w:ascii="宋体" w:hAnsi="宋体"/>
          <w:sz w:val="24"/>
          <w:szCs w:val="24"/>
        </w:rPr>
        <w:t>.  传    真：</w:t>
      </w:r>
      <w:r>
        <w:rPr>
          <w:rStyle w:val="NormalCharacter"/>
          <w:rFonts w:ascii="宋体" w:hAnsi="宋体"/>
          <w:sz w:val="24"/>
          <w:szCs w:val="24"/>
          <w:u w:val="single"/>
        </w:rPr>
        <w:t xml:space="preserve">                 </w:t>
      </w:r>
      <w:r>
        <w:rPr>
          <w:rStyle w:val="NormalCharacter"/>
          <w:rFonts w:ascii="宋体" w:hAnsi="宋体"/>
          <w:sz w:val="24"/>
          <w:szCs w:val="24"/>
        </w:rPr>
        <w:t>.</w:t>
      </w:r>
    </w:p>
    <w:p w:rsidR="0095572A" w:rsidRDefault="00014E80">
      <w:pPr>
        <w:snapToGrid w:val="0"/>
        <w:spacing w:line="360" w:lineRule="auto"/>
        <w:rPr>
          <w:rStyle w:val="NormalCharacter"/>
          <w:rFonts w:ascii="宋体" w:hAnsi="宋体"/>
          <w:sz w:val="24"/>
          <w:szCs w:val="24"/>
          <w:u w:val="single"/>
        </w:rPr>
      </w:pPr>
      <w:r>
        <w:rPr>
          <w:rStyle w:val="NormalCharacter"/>
          <w:rFonts w:ascii="宋体" w:hAnsi="宋体"/>
          <w:sz w:val="24"/>
          <w:szCs w:val="24"/>
        </w:rPr>
        <w:t>投标人代表姓名：</w:t>
      </w:r>
      <w:r>
        <w:rPr>
          <w:rStyle w:val="NormalCharacter"/>
          <w:rFonts w:ascii="宋体" w:hAnsi="宋体"/>
          <w:sz w:val="24"/>
          <w:szCs w:val="24"/>
          <w:u w:val="single"/>
        </w:rPr>
        <w:t xml:space="preserve">               </w:t>
      </w:r>
      <w:r>
        <w:rPr>
          <w:rStyle w:val="NormalCharacter"/>
          <w:rFonts w:ascii="宋体" w:hAnsi="宋体"/>
          <w:sz w:val="24"/>
          <w:szCs w:val="24"/>
        </w:rPr>
        <w:t xml:space="preserve">.  职    </w:t>
      </w:r>
      <w:proofErr w:type="gramStart"/>
      <w:r>
        <w:rPr>
          <w:rStyle w:val="NormalCharacter"/>
          <w:rFonts w:ascii="宋体" w:hAnsi="宋体"/>
          <w:sz w:val="24"/>
          <w:szCs w:val="24"/>
        </w:rPr>
        <w:t>务</w:t>
      </w:r>
      <w:proofErr w:type="gramEnd"/>
      <w:r>
        <w:rPr>
          <w:rStyle w:val="NormalCharacter"/>
          <w:rFonts w:ascii="宋体" w:hAnsi="宋体"/>
          <w:sz w:val="24"/>
          <w:szCs w:val="24"/>
        </w:rPr>
        <w:t>：</w:t>
      </w:r>
      <w:r>
        <w:rPr>
          <w:rStyle w:val="NormalCharacter"/>
          <w:rFonts w:ascii="宋体" w:hAnsi="宋体"/>
          <w:sz w:val="24"/>
          <w:szCs w:val="24"/>
          <w:u w:val="single"/>
        </w:rPr>
        <w:t xml:space="preserve">                 </w:t>
      </w:r>
      <w:r>
        <w:rPr>
          <w:rStyle w:val="NormalCharacter"/>
          <w:rFonts w:ascii="宋体" w:hAnsi="宋体"/>
          <w:sz w:val="24"/>
          <w:szCs w:val="24"/>
        </w:rPr>
        <w:t>.</w:t>
      </w:r>
    </w:p>
    <w:p w:rsidR="0095572A" w:rsidRDefault="00014E80">
      <w:pPr>
        <w:snapToGrid w:val="0"/>
        <w:spacing w:line="360" w:lineRule="auto"/>
        <w:rPr>
          <w:rStyle w:val="NormalCharacter"/>
          <w:rFonts w:ascii="宋体" w:hAnsi="宋体"/>
          <w:sz w:val="24"/>
          <w:szCs w:val="24"/>
        </w:rPr>
      </w:pPr>
      <w:r>
        <w:rPr>
          <w:rStyle w:val="NormalCharacter"/>
          <w:rFonts w:ascii="宋体" w:hAnsi="宋体"/>
          <w:sz w:val="24"/>
          <w:szCs w:val="24"/>
        </w:rPr>
        <w:t>投标人法定代表人（或法定代表人授权代表）签字或盖章：</w:t>
      </w:r>
      <w:r>
        <w:rPr>
          <w:rStyle w:val="NormalCharacter"/>
          <w:rFonts w:ascii="宋体" w:hAnsi="宋体"/>
          <w:sz w:val="24"/>
          <w:szCs w:val="24"/>
          <w:u w:val="single"/>
        </w:rPr>
        <w:t xml:space="preserve">         </w:t>
      </w:r>
    </w:p>
    <w:p w:rsidR="0095572A" w:rsidRDefault="00014E80">
      <w:pPr>
        <w:snapToGrid w:val="0"/>
        <w:spacing w:line="360" w:lineRule="auto"/>
        <w:rPr>
          <w:rStyle w:val="NormalCharacter"/>
          <w:rFonts w:ascii="宋体" w:hAnsi="宋体"/>
          <w:sz w:val="24"/>
          <w:szCs w:val="24"/>
        </w:rPr>
      </w:pPr>
      <w:r>
        <w:rPr>
          <w:rStyle w:val="NormalCharacter"/>
          <w:rFonts w:ascii="宋体" w:hAnsi="宋体"/>
          <w:sz w:val="24"/>
          <w:szCs w:val="24"/>
        </w:rPr>
        <w:t>投标人名称（盖章）：</w:t>
      </w:r>
      <w:r>
        <w:rPr>
          <w:rStyle w:val="NormalCharacter"/>
          <w:rFonts w:ascii="宋体" w:hAnsi="宋体"/>
          <w:sz w:val="24"/>
          <w:szCs w:val="24"/>
          <w:u w:val="single"/>
        </w:rPr>
        <w:t xml:space="preserve">                   </w:t>
      </w:r>
    </w:p>
    <w:p w:rsidR="0095572A" w:rsidRDefault="00014E80">
      <w:pPr>
        <w:snapToGrid w:val="0"/>
        <w:spacing w:line="360" w:lineRule="auto"/>
        <w:ind w:firstLineChars="2050" w:firstLine="4920"/>
        <w:rPr>
          <w:rStyle w:val="NormalCharacter"/>
          <w:rFonts w:ascii="宋体" w:hAnsi="宋体"/>
          <w:sz w:val="24"/>
          <w:szCs w:val="24"/>
        </w:rPr>
      </w:pPr>
      <w:r>
        <w:rPr>
          <w:rStyle w:val="NormalCharacter"/>
          <w:rFonts w:ascii="宋体" w:hAnsi="宋体"/>
          <w:sz w:val="24"/>
          <w:szCs w:val="24"/>
        </w:rPr>
        <w:t>日期：   年   月   日</w:t>
      </w:r>
    </w:p>
    <w:p w:rsidR="0095572A" w:rsidRDefault="00014E80">
      <w:pPr>
        <w:spacing w:line="480" w:lineRule="exact"/>
        <w:jc w:val="center"/>
        <w:rPr>
          <w:rStyle w:val="NormalCharacter"/>
          <w:rFonts w:ascii="宋体" w:hAnsi="宋体" w:cs="黑体"/>
          <w:b/>
          <w:bCs/>
          <w:sz w:val="36"/>
          <w:szCs w:val="36"/>
        </w:rPr>
      </w:pPr>
      <w:r>
        <w:rPr>
          <w:rStyle w:val="NormalCharacter"/>
          <w:rFonts w:ascii="宋体" w:hAnsi="宋体" w:cs="黑体"/>
          <w:b/>
          <w:bCs/>
          <w:sz w:val="36"/>
          <w:szCs w:val="36"/>
        </w:rPr>
        <w:lastRenderedPageBreak/>
        <w:t>3.2 法定代表人资格证明书</w:t>
      </w:r>
    </w:p>
    <w:p w:rsidR="0095572A" w:rsidRDefault="0095572A">
      <w:pPr>
        <w:spacing w:line="480" w:lineRule="auto"/>
        <w:rPr>
          <w:rStyle w:val="NormalCharacter"/>
          <w:rFonts w:ascii="宋体" w:hAnsi="宋体"/>
          <w:sz w:val="24"/>
          <w:szCs w:val="24"/>
        </w:rPr>
      </w:pPr>
    </w:p>
    <w:p w:rsidR="0095572A" w:rsidRDefault="00014E80">
      <w:pPr>
        <w:pStyle w:val="UserStyle25"/>
        <w:spacing w:line="480" w:lineRule="auto"/>
        <w:ind w:firstLineChars="225" w:firstLine="540"/>
        <w:jc w:val="left"/>
        <w:rPr>
          <w:rStyle w:val="NormalCharacter"/>
          <w:rFonts w:hAnsi="宋体"/>
          <w:szCs w:val="24"/>
        </w:rPr>
      </w:pPr>
      <w:r>
        <w:rPr>
          <w:rStyle w:val="NormalCharacter"/>
          <w:rFonts w:hAnsi="宋体"/>
          <w:szCs w:val="24"/>
        </w:rPr>
        <w:t>单位名称：</w:t>
      </w:r>
    </w:p>
    <w:p w:rsidR="0095572A" w:rsidRDefault="00014E80">
      <w:pPr>
        <w:pStyle w:val="UserStyle25"/>
        <w:spacing w:line="480" w:lineRule="auto"/>
        <w:ind w:firstLineChars="225" w:firstLine="540"/>
        <w:jc w:val="left"/>
        <w:rPr>
          <w:rStyle w:val="NormalCharacter"/>
          <w:rFonts w:hAnsi="宋体"/>
          <w:szCs w:val="24"/>
        </w:rPr>
      </w:pPr>
      <w:r>
        <w:rPr>
          <w:rStyle w:val="NormalCharacter"/>
          <w:rFonts w:hAnsi="宋体"/>
          <w:szCs w:val="24"/>
        </w:rPr>
        <w:t>地址：</w:t>
      </w:r>
    </w:p>
    <w:p w:rsidR="0095572A" w:rsidRDefault="00014E80">
      <w:pPr>
        <w:pStyle w:val="UserStyle25"/>
        <w:spacing w:line="480" w:lineRule="auto"/>
        <w:ind w:firstLineChars="225" w:firstLine="540"/>
        <w:jc w:val="left"/>
        <w:rPr>
          <w:rStyle w:val="NormalCharacter"/>
          <w:rFonts w:hAnsi="宋体"/>
          <w:szCs w:val="24"/>
        </w:rPr>
      </w:pPr>
      <w:r>
        <w:rPr>
          <w:rStyle w:val="NormalCharacter"/>
          <w:rFonts w:hAnsi="宋体"/>
          <w:szCs w:val="24"/>
        </w:rPr>
        <w:t xml:space="preserve">姓名：       性别：     年龄：     职务： </w:t>
      </w:r>
      <w:r w:rsidR="0040028B">
        <w:rPr>
          <w:rStyle w:val="NormalCharacter"/>
          <w:rFonts w:hAnsi="宋体" w:hint="eastAsia"/>
          <w:szCs w:val="24"/>
        </w:rPr>
        <w:t xml:space="preserve">   </w:t>
      </w:r>
      <w:r w:rsidR="0040028B">
        <w:rPr>
          <w:rStyle w:val="NormalCharacter"/>
          <w:rFonts w:hAnsi="宋体"/>
          <w:szCs w:val="24"/>
        </w:rPr>
        <w:t>联系电话</w:t>
      </w:r>
      <w:r w:rsidR="0040028B">
        <w:rPr>
          <w:rStyle w:val="NormalCharacter"/>
          <w:rFonts w:hAnsi="宋体" w:hint="eastAsia"/>
          <w:szCs w:val="24"/>
        </w:rPr>
        <w:t>：</w:t>
      </w:r>
      <w:r>
        <w:rPr>
          <w:rStyle w:val="NormalCharacter"/>
          <w:rFonts w:hAnsi="宋体"/>
          <w:szCs w:val="24"/>
        </w:rPr>
        <w:t xml:space="preserve">       </w:t>
      </w:r>
    </w:p>
    <w:p w:rsidR="0095572A" w:rsidRDefault="00014E80">
      <w:pPr>
        <w:pStyle w:val="UserStyle25"/>
        <w:spacing w:line="480" w:lineRule="auto"/>
        <w:ind w:firstLineChars="225" w:firstLine="540"/>
        <w:jc w:val="left"/>
        <w:rPr>
          <w:rStyle w:val="NormalCharacter"/>
          <w:rFonts w:hAnsi="宋体"/>
          <w:szCs w:val="24"/>
        </w:rPr>
      </w:pPr>
      <w:r>
        <w:rPr>
          <w:rStyle w:val="NormalCharacter"/>
          <w:rFonts w:hAnsi="宋体"/>
          <w:szCs w:val="24"/>
        </w:rPr>
        <w:t>本人系</w:t>
      </w:r>
      <w:r>
        <w:rPr>
          <w:rStyle w:val="NormalCharacter"/>
          <w:rFonts w:hAnsi="宋体"/>
          <w:szCs w:val="24"/>
          <w:u w:val="single"/>
        </w:rPr>
        <w:t xml:space="preserve">  </w:t>
      </w:r>
      <w:r>
        <w:rPr>
          <w:rStyle w:val="NormalCharacter"/>
          <w:rFonts w:hAnsi="宋体"/>
          <w:i/>
          <w:szCs w:val="24"/>
          <w:u w:val="single"/>
        </w:rPr>
        <w:t xml:space="preserve">投标人名称  </w:t>
      </w:r>
      <w:r>
        <w:rPr>
          <w:rStyle w:val="NormalCharacter"/>
          <w:rFonts w:hAnsi="宋体"/>
          <w:szCs w:val="24"/>
        </w:rPr>
        <w:t>的法定代表人。就参加贵方招标编号为</w:t>
      </w:r>
      <w:r>
        <w:rPr>
          <w:rStyle w:val="NormalCharacter"/>
          <w:rFonts w:hAnsi="宋体"/>
          <w:szCs w:val="24"/>
          <w:u w:val="single"/>
        </w:rPr>
        <w:t xml:space="preserve">  </w:t>
      </w:r>
      <w:r>
        <w:rPr>
          <w:rStyle w:val="NormalCharacter"/>
          <w:rFonts w:hAnsi="宋体"/>
          <w:i/>
          <w:szCs w:val="24"/>
          <w:u w:val="single"/>
        </w:rPr>
        <w:t xml:space="preserve">项目编号 </w:t>
      </w:r>
      <w:r>
        <w:rPr>
          <w:rStyle w:val="NormalCharacter"/>
          <w:rFonts w:hAnsi="宋体"/>
          <w:szCs w:val="24"/>
          <w:u w:val="single"/>
        </w:rPr>
        <w:t xml:space="preserve">  </w:t>
      </w:r>
      <w:r>
        <w:rPr>
          <w:rStyle w:val="NormalCharacter"/>
          <w:rFonts w:hAnsi="宋体"/>
          <w:szCs w:val="24"/>
        </w:rPr>
        <w:t>的</w:t>
      </w:r>
      <w:r>
        <w:rPr>
          <w:rStyle w:val="NormalCharacter"/>
          <w:rFonts w:hAnsi="宋体"/>
          <w:szCs w:val="24"/>
          <w:u w:val="single"/>
        </w:rPr>
        <w:t xml:space="preserve">  </w:t>
      </w:r>
      <w:r>
        <w:rPr>
          <w:rStyle w:val="NormalCharacter"/>
          <w:rFonts w:hAnsi="宋体"/>
          <w:i/>
          <w:szCs w:val="24"/>
          <w:u w:val="single"/>
        </w:rPr>
        <w:t xml:space="preserve">项目名称 </w:t>
      </w:r>
      <w:r>
        <w:rPr>
          <w:rStyle w:val="NormalCharacter"/>
          <w:rFonts w:hAnsi="宋体"/>
          <w:szCs w:val="24"/>
          <w:u w:val="single"/>
        </w:rPr>
        <w:t xml:space="preserve">   </w:t>
      </w:r>
      <w:r>
        <w:rPr>
          <w:rStyle w:val="NormalCharacter"/>
          <w:rFonts w:hAnsi="宋体"/>
          <w:szCs w:val="24"/>
        </w:rPr>
        <w:t>公开招标项目的投标报价，签署上述项目的投标文件及合同的执行、完成、服务和保修，签署合同和处理与之有关的一切事务。</w:t>
      </w:r>
    </w:p>
    <w:p w:rsidR="0095572A" w:rsidRDefault="00014E80">
      <w:pPr>
        <w:pStyle w:val="UserStyle25"/>
        <w:spacing w:line="480" w:lineRule="auto"/>
        <w:ind w:firstLineChars="225" w:firstLine="540"/>
        <w:jc w:val="left"/>
        <w:rPr>
          <w:rStyle w:val="NormalCharacter"/>
          <w:rFonts w:hAnsi="宋体"/>
          <w:szCs w:val="24"/>
        </w:rPr>
      </w:pPr>
      <w:r>
        <w:rPr>
          <w:rStyle w:val="NormalCharacter"/>
          <w:rFonts w:hAnsi="宋体"/>
          <w:szCs w:val="24"/>
        </w:rPr>
        <w:t>特此证明。</w:t>
      </w:r>
    </w:p>
    <w:p w:rsidR="0095572A" w:rsidRDefault="0095572A">
      <w:pPr>
        <w:pStyle w:val="UserStyle25"/>
        <w:spacing w:line="480" w:lineRule="auto"/>
        <w:ind w:firstLineChars="225" w:firstLine="540"/>
        <w:jc w:val="left"/>
        <w:rPr>
          <w:rStyle w:val="NormalCharacter"/>
          <w:rFonts w:hAnsi="宋体"/>
          <w:szCs w:val="24"/>
        </w:rPr>
      </w:pPr>
    </w:p>
    <w:p w:rsidR="0095572A" w:rsidRDefault="0095572A">
      <w:pPr>
        <w:pStyle w:val="UserStyle25"/>
        <w:spacing w:line="480" w:lineRule="auto"/>
        <w:ind w:firstLineChars="225" w:firstLine="540"/>
        <w:jc w:val="left"/>
        <w:rPr>
          <w:rStyle w:val="NormalCharacter"/>
          <w:rFonts w:hAnsi="宋体"/>
          <w:szCs w:val="24"/>
        </w:rPr>
      </w:pPr>
    </w:p>
    <w:p w:rsidR="0095572A" w:rsidRDefault="00014E80" w:rsidP="00E226B1">
      <w:pPr>
        <w:pStyle w:val="UserStyle25"/>
        <w:spacing w:line="480" w:lineRule="auto"/>
        <w:ind w:leftChars="-256" w:left="-538" w:firstLineChars="257" w:firstLine="617"/>
        <w:jc w:val="center"/>
        <w:rPr>
          <w:rStyle w:val="NormalCharacter"/>
          <w:rFonts w:hAnsi="宋体"/>
          <w:bCs/>
          <w:szCs w:val="24"/>
        </w:rPr>
      </w:pPr>
      <w:r>
        <w:rPr>
          <w:rStyle w:val="NormalCharacter"/>
          <w:rFonts w:hAnsi="宋体"/>
          <w:bCs/>
          <w:szCs w:val="24"/>
        </w:rPr>
        <w:t>【此处请粘贴法定代表人身份证原件扫描件，需清晰反映身份证有效期限】</w:t>
      </w:r>
    </w:p>
    <w:p w:rsidR="0095572A" w:rsidRDefault="0095572A" w:rsidP="00E226B1">
      <w:pPr>
        <w:pStyle w:val="UserStyle25"/>
        <w:spacing w:line="480" w:lineRule="auto"/>
        <w:ind w:leftChars="-256" w:left="-538" w:firstLineChars="257" w:firstLine="617"/>
        <w:jc w:val="center"/>
        <w:rPr>
          <w:rStyle w:val="NormalCharacter"/>
          <w:rFonts w:hAnsi="宋体"/>
          <w:bCs/>
          <w:szCs w:val="24"/>
        </w:rPr>
      </w:pPr>
    </w:p>
    <w:p w:rsidR="0095572A" w:rsidRDefault="0095572A">
      <w:pPr>
        <w:spacing w:line="360" w:lineRule="auto"/>
        <w:ind w:right="-11"/>
        <w:rPr>
          <w:rStyle w:val="NormalCharacter"/>
          <w:rFonts w:ascii="宋体" w:hAnsi="宋体"/>
          <w:sz w:val="24"/>
          <w:szCs w:val="24"/>
          <w:lang w:val="zh-CN"/>
        </w:rPr>
      </w:pPr>
    </w:p>
    <w:p w:rsidR="0095572A" w:rsidRDefault="0095572A">
      <w:pPr>
        <w:spacing w:line="360" w:lineRule="auto"/>
        <w:ind w:right="-11"/>
        <w:rPr>
          <w:rStyle w:val="NormalCharacter"/>
          <w:rFonts w:ascii="宋体" w:hAnsi="宋体"/>
          <w:sz w:val="24"/>
          <w:szCs w:val="24"/>
          <w:lang w:val="zh-CN"/>
        </w:rPr>
      </w:pPr>
    </w:p>
    <w:p w:rsidR="0095572A" w:rsidRDefault="0095572A">
      <w:pPr>
        <w:spacing w:line="360" w:lineRule="auto"/>
        <w:ind w:right="-11"/>
        <w:rPr>
          <w:rStyle w:val="NormalCharacter"/>
          <w:rFonts w:ascii="宋体" w:hAnsi="宋体"/>
          <w:sz w:val="24"/>
          <w:szCs w:val="24"/>
          <w:lang w:val="zh-CN"/>
        </w:rPr>
      </w:pPr>
    </w:p>
    <w:p w:rsidR="0095572A" w:rsidRDefault="00014E80">
      <w:pPr>
        <w:spacing w:line="480" w:lineRule="auto"/>
        <w:ind w:firstLineChars="1625" w:firstLine="3900"/>
        <w:rPr>
          <w:rStyle w:val="NormalCharacter"/>
          <w:rFonts w:ascii="宋体" w:hAnsi="宋体"/>
          <w:sz w:val="24"/>
          <w:szCs w:val="24"/>
          <w:u w:val="single"/>
        </w:rPr>
      </w:pPr>
      <w:r>
        <w:rPr>
          <w:rStyle w:val="NormalCharacter"/>
          <w:rFonts w:ascii="宋体" w:hAnsi="宋体"/>
          <w:sz w:val="24"/>
          <w:szCs w:val="24"/>
        </w:rPr>
        <w:t>投标人名称（并加盖公章）：</w:t>
      </w:r>
    </w:p>
    <w:p w:rsidR="0095572A" w:rsidRDefault="00014E80">
      <w:pPr>
        <w:pStyle w:val="UserStyle43"/>
        <w:spacing w:before="60" w:line="480" w:lineRule="auto"/>
        <w:ind w:firstLineChars="1625" w:firstLine="3900"/>
        <w:rPr>
          <w:rStyle w:val="NormalCharacter"/>
          <w:rFonts w:ascii="宋体" w:hAnsi="宋体"/>
          <w:szCs w:val="24"/>
        </w:rPr>
      </w:pPr>
      <w:r>
        <w:rPr>
          <w:rStyle w:val="NormalCharacter"/>
          <w:rFonts w:ascii="宋体" w:hAnsi="宋体"/>
          <w:szCs w:val="24"/>
        </w:rPr>
        <w:t>签署日期：   年   月  日</w:t>
      </w:r>
    </w:p>
    <w:p w:rsidR="0095572A" w:rsidRDefault="0095572A">
      <w:pPr>
        <w:pStyle w:val="UserStyle32"/>
        <w:spacing w:line="480" w:lineRule="auto"/>
        <w:rPr>
          <w:rStyle w:val="NormalCharacter"/>
          <w:rFonts w:ascii="宋体" w:hAnsi="宋体"/>
          <w:szCs w:val="24"/>
        </w:rPr>
      </w:pPr>
    </w:p>
    <w:p w:rsidR="0095572A" w:rsidRDefault="0095572A">
      <w:pPr>
        <w:rPr>
          <w:rStyle w:val="NormalCharacter"/>
        </w:rPr>
      </w:pPr>
    </w:p>
    <w:p w:rsidR="0095572A" w:rsidRDefault="00014E80">
      <w:pPr>
        <w:spacing w:line="320" w:lineRule="exact"/>
        <w:rPr>
          <w:rStyle w:val="NormalCharacter"/>
          <w:rFonts w:ascii="宋体" w:hAnsi="宋体" w:cs="黑体"/>
          <w:bCs/>
          <w:kern w:val="12"/>
          <w:sz w:val="24"/>
          <w:szCs w:val="24"/>
        </w:rPr>
      </w:pPr>
      <w:r>
        <w:rPr>
          <w:rStyle w:val="NormalCharacter"/>
          <w:rFonts w:ascii="宋体" w:hAnsi="宋体" w:cs="黑体"/>
          <w:bCs/>
          <w:kern w:val="12"/>
          <w:sz w:val="24"/>
          <w:szCs w:val="24"/>
        </w:rPr>
        <w:t>说明：法定代表人参加本招标项目投标的，仅须出具此证明书。</w:t>
      </w:r>
    </w:p>
    <w:p w:rsidR="0095572A" w:rsidRDefault="0095572A">
      <w:pPr>
        <w:spacing w:line="480" w:lineRule="exact"/>
        <w:jc w:val="center"/>
        <w:rPr>
          <w:rStyle w:val="NormalCharacter"/>
          <w:rFonts w:ascii="宋体" w:hAnsi="宋体" w:cs="黑体"/>
          <w:b/>
          <w:bCs/>
          <w:sz w:val="36"/>
          <w:szCs w:val="36"/>
        </w:rPr>
      </w:pPr>
    </w:p>
    <w:p w:rsidR="0095572A" w:rsidRDefault="00014E80">
      <w:pPr>
        <w:spacing w:line="480" w:lineRule="exact"/>
        <w:jc w:val="center"/>
        <w:rPr>
          <w:rStyle w:val="NormalCharacter"/>
          <w:rFonts w:ascii="宋体" w:hAnsi="宋体" w:cs="黑体"/>
          <w:b/>
          <w:bCs/>
          <w:sz w:val="36"/>
          <w:szCs w:val="36"/>
        </w:rPr>
      </w:pPr>
      <w:r>
        <w:rPr>
          <w:rStyle w:val="NormalCharacter"/>
          <w:rFonts w:ascii="宋体" w:hAnsi="宋体" w:cs="黑体"/>
          <w:b/>
          <w:bCs/>
          <w:sz w:val="36"/>
          <w:szCs w:val="36"/>
        </w:rPr>
        <w:lastRenderedPageBreak/>
        <w:t>3.3 法定代表人授权书</w:t>
      </w:r>
    </w:p>
    <w:p w:rsidR="0095572A" w:rsidRDefault="0095572A">
      <w:pPr>
        <w:spacing w:line="480" w:lineRule="exact"/>
        <w:jc w:val="center"/>
        <w:rPr>
          <w:rStyle w:val="NormalCharacter"/>
          <w:rFonts w:ascii="宋体" w:hAnsi="宋体" w:cs="黑体"/>
          <w:b/>
          <w:bCs/>
          <w:sz w:val="36"/>
          <w:szCs w:val="36"/>
        </w:rPr>
      </w:pPr>
    </w:p>
    <w:p w:rsidR="0095572A" w:rsidRDefault="00014E80">
      <w:pPr>
        <w:spacing w:line="360" w:lineRule="auto"/>
        <w:ind w:firstLineChars="210" w:firstLine="504"/>
        <w:contextualSpacing/>
        <w:rPr>
          <w:rStyle w:val="NormalCharacter"/>
          <w:rFonts w:ascii="宋体" w:hAnsi="宋体"/>
          <w:sz w:val="24"/>
          <w:szCs w:val="24"/>
        </w:rPr>
      </w:pPr>
      <w:r>
        <w:rPr>
          <w:rStyle w:val="NormalCharacter"/>
          <w:rFonts w:ascii="宋体" w:hAnsi="宋体"/>
          <w:sz w:val="24"/>
          <w:szCs w:val="24"/>
        </w:rPr>
        <w:t xml:space="preserve"> 本人</w:t>
      </w:r>
      <w:r>
        <w:rPr>
          <w:rStyle w:val="NormalCharacter"/>
          <w:rFonts w:ascii="宋体" w:hAnsi="宋体"/>
          <w:sz w:val="24"/>
          <w:szCs w:val="24"/>
          <w:u w:val="single"/>
        </w:rPr>
        <w:t xml:space="preserve">　 </w:t>
      </w:r>
      <w:r>
        <w:rPr>
          <w:rStyle w:val="NormalCharacter"/>
          <w:rFonts w:ascii="宋体" w:hAnsi="宋体"/>
          <w:i/>
          <w:sz w:val="24"/>
          <w:szCs w:val="24"/>
          <w:u w:val="single"/>
        </w:rPr>
        <w:t>法人姓名</w:t>
      </w:r>
      <w:r>
        <w:rPr>
          <w:rStyle w:val="NormalCharacter"/>
          <w:rFonts w:ascii="宋体" w:hAnsi="宋体"/>
          <w:sz w:val="24"/>
          <w:szCs w:val="24"/>
          <w:u w:val="single"/>
        </w:rPr>
        <w:t xml:space="preserve">  </w:t>
      </w:r>
      <w:r>
        <w:rPr>
          <w:rStyle w:val="NormalCharacter"/>
          <w:rFonts w:ascii="宋体" w:hAnsi="宋体"/>
          <w:sz w:val="24"/>
          <w:szCs w:val="24"/>
        </w:rPr>
        <w:t>系</w:t>
      </w:r>
      <w:r>
        <w:rPr>
          <w:rStyle w:val="NormalCharacter"/>
          <w:rFonts w:ascii="宋体" w:hAnsi="宋体"/>
          <w:sz w:val="24"/>
          <w:szCs w:val="24"/>
          <w:u w:val="single"/>
        </w:rPr>
        <w:t xml:space="preserve">　</w:t>
      </w:r>
      <w:r>
        <w:rPr>
          <w:rStyle w:val="NormalCharacter"/>
          <w:rFonts w:ascii="宋体" w:hAnsi="宋体"/>
          <w:i/>
          <w:sz w:val="24"/>
          <w:szCs w:val="24"/>
          <w:u w:val="single"/>
        </w:rPr>
        <w:t xml:space="preserve">投标人名称  </w:t>
      </w:r>
      <w:r>
        <w:rPr>
          <w:rStyle w:val="NormalCharacter"/>
          <w:rFonts w:ascii="宋体" w:hAnsi="宋体"/>
          <w:sz w:val="24"/>
          <w:szCs w:val="24"/>
          <w:u w:val="single"/>
        </w:rPr>
        <w:t xml:space="preserve"> </w:t>
      </w:r>
      <w:r>
        <w:rPr>
          <w:rStyle w:val="NormalCharacter"/>
          <w:rFonts w:ascii="宋体" w:hAnsi="宋体"/>
          <w:sz w:val="24"/>
          <w:szCs w:val="24"/>
        </w:rPr>
        <w:t>的法定代表人，现委托</w:t>
      </w:r>
      <w:r>
        <w:rPr>
          <w:rStyle w:val="NormalCharacter"/>
          <w:rFonts w:ascii="宋体" w:hAnsi="宋体"/>
          <w:sz w:val="24"/>
          <w:szCs w:val="24"/>
          <w:u w:val="single"/>
        </w:rPr>
        <w:t xml:space="preserve">　 </w:t>
      </w:r>
      <w:r>
        <w:rPr>
          <w:rStyle w:val="NormalCharacter"/>
          <w:rFonts w:ascii="宋体" w:hAnsi="宋体"/>
          <w:i/>
          <w:sz w:val="24"/>
          <w:szCs w:val="24"/>
          <w:u w:val="single"/>
        </w:rPr>
        <w:t>姓名，职务</w:t>
      </w:r>
      <w:r>
        <w:rPr>
          <w:rStyle w:val="NormalCharacter"/>
          <w:rFonts w:ascii="宋体" w:hAnsi="宋体"/>
          <w:sz w:val="24"/>
          <w:szCs w:val="24"/>
          <w:u w:val="single"/>
        </w:rPr>
        <w:t xml:space="preserve">    </w:t>
      </w:r>
      <w:r>
        <w:rPr>
          <w:rStyle w:val="NormalCharacter"/>
          <w:rFonts w:ascii="宋体" w:hAnsi="宋体"/>
          <w:sz w:val="24"/>
          <w:szCs w:val="24"/>
        </w:rPr>
        <w:t>以我方的名义参加贵方______________________项目的投标活动，并代表我方全权办理针对上述项目的投标、开标、投标文件澄清、签约等一切具体事务和签署相关文件。</w:t>
      </w:r>
    </w:p>
    <w:p w:rsidR="0095572A" w:rsidRDefault="00014E80">
      <w:pPr>
        <w:spacing w:line="360" w:lineRule="auto"/>
        <w:ind w:firstLineChars="210" w:firstLine="504"/>
        <w:contextualSpacing/>
        <w:rPr>
          <w:rStyle w:val="NormalCharacter"/>
          <w:rFonts w:ascii="宋体" w:hAnsi="宋体"/>
          <w:sz w:val="24"/>
          <w:szCs w:val="24"/>
        </w:rPr>
      </w:pPr>
      <w:r>
        <w:rPr>
          <w:rStyle w:val="NormalCharacter"/>
          <w:rFonts w:ascii="宋体" w:hAnsi="宋体"/>
          <w:sz w:val="24"/>
          <w:szCs w:val="24"/>
        </w:rPr>
        <w:t>我方对被授权人的签名事项负全部责任。</w:t>
      </w:r>
    </w:p>
    <w:p w:rsidR="0095572A" w:rsidRDefault="00014E80">
      <w:pPr>
        <w:spacing w:line="360" w:lineRule="auto"/>
        <w:ind w:firstLineChars="210" w:firstLine="504"/>
        <w:contextualSpacing/>
        <w:rPr>
          <w:rStyle w:val="NormalCharacter"/>
          <w:rFonts w:ascii="宋体" w:hAnsi="宋体"/>
          <w:sz w:val="24"/>
          <w:szCs w:val="24"/>
        </w:rPr>
      </w:pPr>
      <w:r>
        <w:rPr>
          <w:rStyle w:val="NormalCharacter"/>
          <w:rFonts w:ascii="宋体" w:hAnsi="宋体"/>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95572A" w:rsidRDefault="00014E80">
      <w:pPr>
        <w:spacing w:line="360" w:lineRule="auto"/>
        <w:ind w:firstLineChars="210" w:firstLine="504"/>
        <w:contextualSpacing/>
        <w:rPr>
          <w:rStyle w:val="NormalCharacter"/>
          <w:rFonts w:ascii="宋体" w:hAnsi="宋体"/>
          <w:sz w:val="24"/>
          <w:szCs w:val="24"/>
        </w:rPr>
      </w:pPr>
      <w:r>
        <w:rPr>
          <w:rStyle w:val="NormalCharacter"/>
          <w:rFonts w:ascii="宋体" w:hAnsi="宋体"/>
          <w:sz w:val="24"/>
          <w:szCs w:val="24"/>
        </w:rPr>
        <w:t>被授权人无转委托权，特此委托。</w:t>
      </w:r>
    </w:p>
    <w:p w:rsidR="0095572A" w:rsidRDefault="00014E80">
      <w:pPr>
        <w:spacing w:line="480" w:lineRule="auto"/>
        <w:ind w:firstLineChars="200" w:firstLine="480"/>
        <w:rPr>
          <w:rStyle w:val="NormalCharacter"/>
          <w:rFonts w:ascii="宋体" w:hAnsi="宋体"/>
          <w:sz w:val="24"/>
          <w:szCs w:val="24"/>
        </w:rPr>
      </w:pPr>
      <w:r>
        <w:rPr>
          <w:rStyle w:val="NormalCharacter"/>
          <w:rFonts w:ascii="宋体" w:hAnsi="宋体"/>
          <w:sz w:val="24"/>
          <w:szCs w:val="24"/>
        </w:rPr>
        <w:t xml:space="preserve">投标人名称： </w:t>
      </w:r>
      <w:r>
        <w:rPr>
          <w:rStyle w:val="NormalCharacter"/>
          <w:rFonts w:ascii="宋体" w:hAnsi="宋体"/>
          <w:sz w:val="24"/>
          <w:szCs w:val="24"/>
          <w:u w:val="single"/>
        </w:rPr>
        <w:t xml:space="preserve">       （全称）       </w:t>
      </w:r>
      <w:r>
        <w:rPr>
          <w:rStyle w:val="NormalCharacter"/>
          <w:rFonts w:ascii="宋体" w:hAnsi="宋体"/>
          <w:sz w:val="24"/>
          <w:szCs w:val="24"/>
        </w:rPr>
        <w:t xml:space="preserve"> （盖单位公章）</w:t>
      </w:r>
    </w:p>
    <w:p w:rsidR="0095572A" w:rsidRDefault="00014E80">
      <w:pPr>
        <w:spacing w:line="480" w:lineRule="auto"/>
        <w:ind w:firstLineChars="200" w:firstLine="480"/>
        <w:rPr>
          <w:rStyle w:val="NormalCharacter"/>
          <w:rFonts w:ascii="宋体" w:hAnsi="宋体"/>
          <w:sz w:val="24"/>
          <w:szCs w:val="24"/>
        </w:rPr>
      </w:pPr>
      <w:r>
        <w:rPr>
          <w:rStyle w:val="NormalCharacter"/>
          <w:rFonts w:ascii="宋体" w:hAnsi="宋体"/>
          <w:sz w:val="24"/>
          <w:szCs w:val="24"/>
        </w:rPr>
        <w:t xml:space="preserve">法定代表人： </w:t>
      </w:r>
      <w:r>
        <w:rPr>
          <w:rStyle w:val="NormalCharacter"/>
          <w:rFonts w:ascii="宋体" w:hAnsi="宋体"/>
          <w:sz w:val="24"/>
          <w:szCs w:val="24"/>
          <w:u w:val="single"/>
        </w:rPr>
        <w:t xml:space="preserve">            </w:t>
      </w:r>
      <w:r>
        <w:rPr>
          <w:rStyle w:val="NormalCharacter"/>
          <w:rFonts w:ascii="宋体" w:hAnsi="宋体"/>
          <w:sz w:val="24"/>
          <w:szCs w:val="24"/>
        </w:rPr>
        <w:t xml:space="preserve"> （签字或加盖名章）</w:t>
      </w:r>
    </w:p>
    <w:p w:rsidR="0095572A" w:rsidRDefault="00014E80">
      <w:pPr>
        <w:spacing w:line="480" w:lineRule="auto"/>
        <w:ind w:firstLineChars="200" w:firstLine="480"/>
        <w:rPr>
          <w:rStyle w:val="NormalCharacter"/>
          <w:rFonts w:ascii="宋体" w:hAnsi="宋体"/>
          <w:sz w:val="24"/>
          <w:szCs w:val="24"/>
        </w:rPr>
      </w:pPr>
      <w:r>
        <w:rPr>
          <w:rStyle w:val="NormalCharacter"/>
          <w:rFonts w:ascii="宋体" w:hAnsi="宋体"/>
          <w:sz w:val="24"/>
          <w:szCs w:val="24"/>
        </w:rPr>
        <w:t xml:space="preserve">法定代表人授权代表： </w:t>
      </w:r>
      <w:r>
        <w:rPr>
          <w:rStyle w:val="NormalCharacter"/>
          <w:rFonts w:ascii="宋体" w:hAnsi="宋体"/>
          <w:sz w:val="24"/>
          <w:szCs w:val="24"/>
          <w:u w:val="single"/>
        </w:rPr>
        <w:t xml:space="preserve">         </w:t>
      </w:r>
      <w:r>
        <w:rPr>
          <w:rStyle w:val="NormalCharacter"/>
          <w:rFonts w:ascii="宋体" w:hAnsi="宋体"/>
          <w:sz w:val="24"/>
          <w:szCs w:val="24"/>
        </w:rPr>
        <w:t xml:space="preserve"> （签字或加盖名章）</w:t>
      </w:r>
    </w:p>
    <w:p w:rsidR="0040028B" w:rsidRPr="0040028B" w:rsidRDefault="0040028B" w:rsidP="0040028B">
      <w:pPr>
        <w:pStyle w:val="BodyText1I"/>
        <w:ind w:firstLineChars="200" w:firstLine="480"/>
        <w:rPr>
          <w:rStyle w:val="NormalCharacter"/>
          <w:rFonts w:hAnsi="宋体"/>
          <w:kern w:val="2"/>
          <w:sz w:val="24"/>
          <w:szCs w:val="24"/>
        </w:rPr>
      </w:pPr>
      <w:r w:rsidRPr="0040028B">
        <w:rPr>
          <w:rStyle w:val="NormalCharacter"/>
          <w:rFonts w:hAnsi="宋体"/>
          <w:kern w:val="2"/>
          <w:sz w:val="24"/>
          <w:szCs w:val="24"/>
        </w:rPr>
        <w:t>联系电话</w:t>
      </w:r>
      <w:r w:rsidRPr="0040028B">
        <w:rPr>
          <w:rStyle w:val="NormalCharacter"/>
          <w:rFonts w:hAnsi="宋体" w:hint="eastAsia"/>
          <w:kern w:val="2"/>
          <w:sz w:val="24"/>
          <w:szCs w:val="24"/>
        </w:rPr>
        <w:t>：</w:t>
      </w:r>
    </w:p>
    <w:tbl>
      <w:tblPr>
        <w:tblW w:w="89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4477"/>
        <w:gridCol w:w="7"/>
        <w:gridCol w:w="4471"/>
        <w:gridCol w:w="14"/>
      </w:tblGrid>
      <w:tr w:rsidR="0095572A">
        <w:trPr>
          <w:gridAfter w:val="1"/>
          <w:wAfter w:w="14" w:type="dxa"/>
          <w:trHeight w:val="2392"/>
        </w:trPr>
        <w:tc>
          <w:tcPr>
            <w:tcW w:w="4484" w:type="dxa"/>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sz w:val="24"/>
                <w:szCs w:val="24"/>
              </w:rPr>
            </w:pPr>
            <w:r>
              <w:rPr>
                <w:rStyle w:val="NormalCharacter"/>
                <w:rFonts w:ascii="宋体" w:hAnsi="宋体"/>
                <w:sz w:val="24"/>
                <w:szCs w:val="24"/>
              </w:rPr>
              <w:t>法定代表人身份证（正面）</w:t>
            </w:r>
          </w:p>
        </w:tc>
        <w:tc>
          <w:tcPr>
            <w:tcW w:w="4485" w:type="dxa"/>
            <w:gridSpan w:val="2"/>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sz w:val="24"/>
                <w:szCs w:val="24"/>
              </w:rPr>
            </w:pPr>
            <w:r>
              <w:rPr>
                <w:rStyle w:val="NormalCharacter"/>
                <w:rFonts w:ascii="宋体" w:hAnsi="宋体"/>
                <w:sz w:val="24"/>
                <w:szCs w:val="24"/>
              </w:rPr>
              <w:t>法定代表人身份证（反面）</w:t>
            </w:r>
          </w:p>
        </w:tc>
      </w:tr>
      <w:tr w:rsidR="0095572A">
        <w:trPr>
          <w:trHeight w:val="2781"/>
        </w:trPr>
        <w:tc>
          <w:tcPr>
            <w:tcW w:w="4491" w:type="dxa"/>
            <w:gridSpan w:val="2"/>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sz w:val="24"/>
                <w:szCs w:val="24"/>
              </w:rPr>
            </w:pPr>
            <w:r>
              <w:rPr>
                <w:rStyle w:val="NormalCharacter"/>
                <w:rFonts w:ascii="宋体" w:hAnsi="宋体"/>
                <w:sz w:val="24"/>
                <w:szCs w:val="24"/>
              </w:rPr>
              <w:t>法定代表人授权代表身份证（正面）</w:t>
            </w:r>
          </w:p>
        </w:tc>
        <w:tc>
          <w:tcPr>
            <w:tcW w:w="4492" w:type="dxa"/>
            <w:gridSpan w:val="2"/>
            <w:tcBorders>
              <w:top w:val="single" w:sz="4" w:space="0" w:color="000000"/>
              <w:left w:val="single" w:sz="4" w:space="0" w:color="000000"/>
              <w:bottom w:val="single" w:sz="4" w:space="0" w:color="000000"/>
              <w:right w:val="single" w:sz="4" w:space="0" w:color="000000"/>
            </w:tcBorders>
            <w:vAlign w:val="center"/>
          </w:tcPr>
          <w:p w:rsidR="0095572A" w:rsidRDefault="00014E80">
            <w:pPr>
              <w:jc w:val="center"/>
              <w:rPr>
                <w:rStyle w:val="NormalCharacter"/>
                <w:rFonts w:ascii="宋体" w:hAnsi="宋体"/>
                <w:sz w:val="24"/>
                <w:szCs w:val="24"/>
              </w:rPr>
            </w:pPr>
            <w:r>
              <w:rPr>
                <w:rStyle w:val="NormalCharacter"/>
                <w:rFonts w:ascii="宋体" w:hAnsi="宋体"/>
                <w:sz w:val="24"/>
                <w:szCs w:val="24"/>
              </w:rPr>
              <w:t>法定代表人授权代表身份证（反面）</w:t>
            </w:r>
          </w:p>
        </w:tc>
      </w:tr>
    </w:tbl>
    <w:p w:rsidR="0095572A" w:rsidRDefault="0095572A" w:rsidP="00E226B1">
      <w:pPr>
        <w:spacing w:line="320" w:lineRule="exact"/>
        <w:ind w:left="2" w:firstLineChars="149" w:firstLine="358"/>
        <w:rPr>
          <w:rStyle w:val="NormalCharacter"/>
          <w:rFonts w:ascii="宋体" w:hAnsi="宋体"/>
          <w:sz w:val="24"/>
          <w:szCs w:val="24"/>
        </w:rPr>
      </w:pPr>
    </w:p>
    <w:p w:rsidR="0095572A" w:rsidRDefault="00014E80">
      <w:pPr>
        <w:spacing w:before="100" w:beforeAutospacing="1" w:after="100" w:afterAutospacing="1" w:line="360" w:lineRule="auto"/>
        <w:jc w:val="center"/>
        <w:rPr>
          <w:rStyle w:val="NormalCharacter"/>
          <w:rFonts w:ascii="宋体" w:hAnsi="宋体" w:cs="黑体"/>
          <w:b/>
          <w:bCs/>
          <w:sz w:val="36"/>
          <w:szCs w:val="36"/>
        </w:rPr>
      </w:pPr>
      <w:r>
        <w:rPr>
          <w:rStyle w:val="NormalCharacter"/>
          <w:rFonts w:ascii="宋体" w:hAnsi="宋体" w:cs="黑体"/>
          <w:b/>
          <w:bCs/>
          <w:sz w:val="36"/>
          <w:szCs w:val="36"/>
        </w:rPr>
        <w:t>3.4 没有重大违法记录的声明</w:t>
      </w:r>
    </w:p>
    <w:p w:rsidR="0095572A" w:rsidRDefault="00014E80">
      <w:pPr>
        <w:spacing w:before="156" w:after="156"/>
        <w:jc w:val="center"/>
        <w:rPr>
          <w:rStyle w:val="NormalCharacter"/>
          <w:rFonts w:ascii="宋体" w:hAnsi="宋体"/>
          <w:kern w:val="0"/>
          <w:sz w:val="36"/>
          <w:szCs w:val="36"/>
        </w:rPr>
      </w:pPr>
      <w:r>
        <w:rPr>
          <w:rStyle w:val="NormalCharacter"/>
          <w:rFonts w:ascii="宋体" w:hAnsi="宋体"/>
          <w:kern w:val="0"/>
          <w:sz w:val="36"/>
          <w:szCs w:val="36"/>
        </w:rPr>
        <w:t>声　   明</w:t>
      </w:r>
    </w:p>
    <w:p w:rsidR="0095572A" w:rsidRDefault="00014E80">
      <w:pPr>
        <w:spacing w:before="156" w:after="156" w:line="360" w:lineRule="auto"/>
        <w:ind w:firstLineChars="200" w:firstLine="480"/>
        <w:rPr>
          <w:rStyle w:val="NormalCharacter"/>
          <w:rFonts w:ascii="宋体" w:hAnsi="宋体"/>
          <w:sz w:val="24"/>
          <w:szCs w:val="24"/>
          <w:lang w:val="zh-CN"/>
        </w:rPr>
      </w:pPr>
      <w:r>
        <w:rPr>
          <w:rStyle w:val="NormalCharacter"/>
          <w:rFonts w:ascii="宋体" w:hAnsi="宋体"/>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95572A" w:rsidRDefault="00014E80">
      <w:pPr>
        <w:spacing w:before="156" w:after="156" w:line="360" w:lineRule="auto"/>
        <w:rPr>
          <w:rStyle w:val="NormalCharacter"/>
          <w:rFonts w:ascii="宋体" w:hAnsi="宋体"/>
          <w:sz w:val="24"/>
          <w:szCs w:val="24"/>
          <w:lang w:val="zh-CN"/>
        </w:rPr>
      </w:pPr>
      <w:r>
        <w:rPr>
          <w:rStyle w:val="NormalCharacter"/>
          <w:rFonts w:ascii="宋体" w:hAnsi="宋体"/>
          <w:sz w:val="24"/>
          <w:szCs w:val="24"/>
          <w:lang w:val="zh-CN"/>
        </w:rPr>
        <w:t>特此声明。</w:t>
      </w:r>
    </w:p>
    <w:p w:rsidR="0095572A" w:rsidRDefault="00014E80">
      <w:pPr>
        <w:spacing w:before="156" w:after="156" w:line="360" w:lineRule="auto"/>
        <w:ind w:firstLineChars="200" w:firstLine="480"/>
        <w:rPr>
          <w:rStyle w:val="NormalCharacter"/>
          <w:rFonts w:ascii="宋体" w:hAnsi="宋体"/>
          <w:sz w:val="24"/>
          <w:szCs w:val="24"/>
          <w:lang w:val="zh-CN"/>
        </w:rPr>
      </w:pPr>
      <w:r>
        <w:rPr>
          <w:rStyle w:val="NormalCharacter"/>
          <w:rFonts w:ascii="宋体" w:hAnsi="宋体"/>
          <w:sz w:val="24"/>
          <w:szCs w:val="24"/>
          <w:lang w:val="zh-CN"/>
        </w:rPr>
        <w:t>本公司对上述声明的真实性负责。如有虚假，将依法承担相应责任。</w:t>
      </w:r>
    </w:p>
    <w:p w:rsidR="0095572A" w:rsidRDefault="0095572A">
      <w:pPr>
        <w:spacing w:before="156" w:after="156" w:line="360" w:lineRule="auto"/>
        <w:ind w:firstLineChars="236" w:firstLine="566"/>
        <w:rPr>
          <w:rStyle w:val="NormalCharacter"/>
          <w:rFonts w:ascii="宋体" w:hAnsi="宋体"/>
          <w:sz w:val="24"/>
          <w:szCs w:val="24"/>
          <w:lang w:val="zh-CN"/>
        </w:rPr>
      </w:pPr>
    </w:p>
    <w:p w:rsidR="0095572A" w:rsidRDefault="00014E80">
      <w:pPr>
        <w:spacing w:before="156" w:after="156" w:line="360" w:lineRule="auto"/>
        <w:ind w:right="420" w:firstLineChars="2286" w:firstLine="5486"/>
        <w:rPr>
          <w:rStyle w:val="NormalCharacter"/>
          <w:rFonts w:ascii="宋体" w:hAnsi="宋体"/>
          <w:sz w:val="24"/>
          <w:szCs w:val="24"/>
          <w:lang w:val="zh-CN"/>
        </w:rPr>
      </w:pPr>
      <w:r>
        <w:rPr>
          <w:rStyle w:val="NormalCharacter"/>
          <w:rFonts w:ascii="宋体" w:hAnsi="宋体"/>
          <w:sz w:val="24"/>
          <w:szCs w:val="24"/>
          <w:lang w:val="zh-CN"/>
        </w:rPr>
        <w:t>单位名称（盖章）：</w:t>
      </w:r>
    </w:p>
    <w:p w:rsidR="0095572A" w:rsidRDefault="00014E80">
      <w:pPr>
        <w:spacing w:before="156" w:after="156" w:line="360" w:lineRule="auto"/>
        <w:ind w:right="420" w:firstLineChars="2286" w:firstLine="5486"/>
        <w:rPr>
          <w:rStyle w:val="NormalCharacter"/>
          <w:rFonts w:ascii="宋体" w:hAnsi="宋体"/>
          <w:sz w:val="24"/>
          <w:szCs w:val="24"/>
          <w:lang w:val="zh-CN"/>
        </w:rPr>
      </w:pPr>
      <w:r>
        <w:rPr>
          <w:rStyle w:val="NormalCharacter"/>
          <w:rFonts w:ascii="宋体" w:hAnsi="宋体"/>
          <w:sz w:val="24"/>
          <w:szCs w:val="24"/>
          <w:lang w:val="zh-CN"/>
        </w:rPr>
        <w:t>日    期：</w:t>
      </w:r>
    </w:p>
    <w:p w:rsidR="0095572A" w:rsidRDefault="0095572A">
      <w:pPr>
        <w:spacing w:before="156" w:after="156" w:line="360" w:lineRule="auto"/>
        <w:ind w:right="420" w:firstLineChars="2286" w:firstLine="5486"/>
        <w:rPr>
          <w:rStyle w:val="NormalCharacter"/>
          <w:rFonts w:ascii="宋体" w:hAnsi="宋体"/>
          <w:sz w:val="24"/>
          <w:szCs w:val="24"/>
          <w:lang w:val="zh-CN"/>
        </w:rPr>
      </w:pPr>
    </w:p>
    <w:p w:rsidR="0095572A" w:rsidRDefault="0095572A">
      <w:pPr>
        <w:spacing w:before="156" w:after="156" w:line="360" w:lineRule="auto"/>
        <w:ind w:right="420"/>
        <w:rPr>
          <w:rStyle w:val="NormalCharacter"/>
          <w:rFonts w:ascii="宋体" w:hAnsi="宋体"/>
          <w:sz w:val="24"/>
          <w:szCs w:val="24"/>
          <w:lang w:val="zh-CN"/>
        </w:rPr>
      </w:pPr>
    </w:p>
    <w:p w:rsidR="0095572A" w:rsidRDefault="0095572A">
      <w:pPr>
        <w:spacing w:line="360" w:lineRule="auto"/>
        <w:rPr>
          <w:rStyle w:val="NormalCharacter"/>
          <w:rFonts w:ascii="宋体"/>
          <w:sz w:val="24"/>
          <w:lang w:val="zh-CN"/>
        </w:rPr>
      </w:pPr>
    </w:p>
    <w:p w:rsidR="0095572A" w:rsidRDefault="0095572A">
      <w:pPr>
        <w:jc w:val="center"/>
        <w:rPr>
          <w:rStyle w:val="NormalCharacter"/>
          <w:rFonts w:ascii="宋体" w:hAnsi="宋体" w:cs="黑体"/>
          <w:b/>
          <w:bCs/>
          <w:sz w:val="36"/>
          <w:szCs w:val="36"/>
        </w:rPr>
      </w:pPr>
    </w:p>
    <w:p w:rsidR="0095572A" w:rsidRDefault="0095572A">
      <w:pPr>
        <w:jc w:val="center"/>
        <w:rPr>
          <w:rStyle w:val="NormalCharacter"/>
          <w:rFonts w:ascii="宋体" w:hAnsi="宋体" w:cs="黑体"/>
          <w:b/>
          <w:bCs/>
          <w:sz w:val="36"/>
          <w:szCs w:val="36"/>
        </w:rPr>
      </w:pPr>
    </w:p>
    <w:p w:rsidR="0095572A" w:rsidRDefault="0095572A">
      <w:pPr>
        <w:pStyle w:val="BodyText1I"/>
        <w:ind w:firstLine="340"/>
      </w:pPr>
    </w:p>
    <w:p w:rsidR="0095572A" w:rsidRDefault="0095572A">
      <w:pPr>
        <w:pStyle w:val="BodyText1I"/>
        <w:ind w:firstLine="340"/>
      </w:pPr>
    </w:p>
    <w:p w:rsidR="0095572A" w:rsidRDefault="0095572A">
      <w:pPr>
        <w:pStyle w:val="BodyText1I"/>
        <w:ind w:firstLine="340"/>
      </w:pPr>
    </w:p>
    <w:p w:rsidR="0095572A" w:rsidRDefault="0095572A">
      <w:pPr>
        <w:pStyle w:val="BodyText1I"/>
        <w:ind w:firstLine="340"/>
      </w:pPr>
    </w:p>
    <w:p w:rsidR="0095572A" w:rsidRDefault="0095572A">
      <w:pPr>
        <w:jc w:val="center"/>
        <w:rPr>
          <w:rStyle w:val="NormalCharacter"/>
          <w:rFonts w:ascii="宋体" w:hAnsi="宋体" w:cs="黑体"/>
          <w:b/>
          <w:bCs/>
          <w:sz w:val="36"/>
          <w:szCs w:val="36"/>
        </w:rPr>
      </w:pPr>
    </w:p>
    <w:p w:rsidR="0095572A" w:rsidRDefault="00014E80">
      <w:pPr>
        <w:jc w:val="center"/>
        <w:rPr>
          <w:rStyle w:val="NormalCharacter"/>
          <w:rFonts w:ascii="宋体" w:hAnsi="宋体"/>
          <w:b/>
          <w:kern w:val="0"/>
          <w:sz w:val="32"/>
          <w:szCs w:val="32"/>
        </w:rPr>
      </w:pPr>
      <w:r>
        <w:rPr>
          <w:rStyle w:val="NormalCharacter"/>
          <w:rFonts w:ascii="宋体" w:hAnsi="宋体" w:cs="黑体"/>
          <w:b/>
          <w:bCs/>
          <w:sz w:val="36"/>
          <w:szCs w:val="36"/>
        </w:rPr>
        <w:t>3.5</w:t>
      </w:r>
      <w:r>
        <w:rPr>
          <w:rStyle w:val="NormalCharacter"/>
          <w:rFonts w:ascii="宋体" w:hAnsi="宋体"/>
          <w:b/>
          <w:kern w:val="0"/>
          <w:sz w:val="32"/>
          <w:szCs w:val="32"/>
        </w:rPr>
        <w:t>投标承诺函</w:t>
      </w:r>
    </w:p>
    <w:p w:rsidR="008A6F93" w:rsidRDefault="008A6F93">
      <w:pPr>
        <w:spacing w:before="156" w:after="156" w:line="360" w:lineRule="auto"/>
        <w:contextualSpacing/>
        <w:rPr>
          <w:rStyle w:val="NormalCharacter"/>
          <w:rFonts w:ascii="宋体" w:hAnsi="宋体"/>
          <w:sz w:val="24"/>
          <w:szCs w:val="24"/>
          <w:lang w:val="zh-CN"/>
        </w:rPr>
      </w:pPr>
    </w:p>
    <w:p w:rsidR="0095572A" w:rsidRDefault="00014E80">
      <w:pPr>
        <w:spacing w:before="156" w:after="156" w:line="360" w:lineRule="auto"/>
        <w:contextualSpacing/>
        <w:rPr>
          <w:rStyle w:val="NormalCharacter"/>
          <w:rFonts w:ascii="宋体" w:hAnsi="宋体"/>
          <w:sz w:val="24"/>
          <w:szCs w:val="24"/>
          <w:lang w:val="zh-CN"/>
        </w:rPr>
      </w:pPr>
      <w:r>
        <w:rPr>
          <w:rStyle w:val="NormalCharacter"/>
          <w:rFonts w:ascii="宋体" w:hAnsi="宋体"/>
          <w:sz w:val="24"/>
          <w:szCs w:val="24"/>
          <w:lang w:val="zh-CN"/>
        </w:rPr>
        <w:t>许昌市东城区综合执法局：</w:t>
      </w:r>
    </w:p>
    <w:p w:rsidR="0095572A" w:rsidRDefault="00014E80">
      <w:pPr>
        <w:spacing w:before="156" w:after="156"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经研究，我方自愿参与贵方</w:t>
      </w:r>
      <w:r>
        <w:rPr>
          <w:rStyle w:val="NormalCharacter"/>
          <w:rFonts w:ascii="宋体" w:hAnsi="宋体"/>
          <w:sz w:val="24"/>
          <w:szCs w:val="24"/>
          <w:u w:val="single"/>
          <w:lang w:val="zh-CN"/>
        </w:rPr>
        <w:t xml:space="preserve">          </w:t>
      </w:r>
      <w:r>
        <w:rPr>
          <w:rStyle w:val="NormalCharacter"/>
          <w:rFonts w:ascii="宋体" w:hAnsi="宋体"/>
          <w:sz w:val="24"/>
          <w:szCs w:val="24"/>
          <w:lang w:val="zh-CN"/>
        </w:rPr>
        <w:t>（项目编号、项目名称）的投标，将严格遵守《中华人民共和国政府采购法》等相关法律法规规定，并无条件地遵守本次采购活动各项规定。我们郑重承诺：我方如果在本次投标活动中有下列情形之一的，愿接受政府采购监督管理部门给予相关处罚并承诺依法承担相关的经济赔偿责任和法律责任。</w:t>
      </w:r>
    </w:p>
    <w:p w:rsidR="0095572A" w:rsidRDefault="00014E80">
      <w:pPr>
        <w:spacing w:before="156" w:after="156"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一、在投标有效期内撤销投标文件；</w:t>
      </w:r>
    </w:p>
    <w:p w:rsidR="0095572A" w:rsidRDefault="00014E80">
      <w:pPr>
        <w:spacing w:before="156" w:after="156"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二、在投标文件中提供虚假材料；</w:t>
      </w:r>
    </w:p>
    <w:p w:rsidR="0095572A" w:rsidRDefault="00014E80">
      <w:pPr>
        <w:spacing w:before="156" w:after="156"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三、除因不可抗力或招标文件认可的情形以外，中标后不与采购人签订合同；</w:t>
      </w:r>
    </w:p>
    <w:p w:rsidR="0095572A" w:rsidRDefault="00014E80">
      <w:pPr>
        <w:spacing w:before="156" w:after="156"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四、与采购人、其他投标人或者采购代理机构恶意串通；</w:t>
      </w:r>
    </w:p>
    <w:p w:rsidR="0095572A" w:rsidRDefault="00014E80">
      <w:pPr>
        <w:spacing w:before="156" w:after="156" w:line="360" w:lineRule="auto"/>
        <w:ind w:firstLineChars="200" w:firstLine="480"/>
        <w:contextualSpacing/>
        <w:rPr>
          <w:rStyle w:val="NormalCharacter"/>
          <w:rFonts w:ascii="宋体" w:hAnsi="宋体"/>
          <w:sz w:val="24"/>
          <w:szCs w:val="24"/>
          <w:lang w:val="zh-CN"/>
        </w:rPr>
      </w:pPr>
      <w:r>
        <w:rPr>
          <w:rStyle w:val="NormalCharacter"/>
          <w:rFonts w:ascii="宋体" w:hAnsi="宋体"/>
          <w:sz w:val="24"/>
          <w:szCs w:val="24"/>
          <w:lang w:val="zh-CN"/>
        </w:rPr>
        <w:t>五、法律法规及本招标文件规定的其他严重违法行为。</w:t>
      </w:r>
    </w:p>
    <w:p w:rsidR="0095572A" w:rsidRDefault="0095572A">
      <w:pPr>
        <w:rPr>
          <w:rStyle w:val="NormalCharacter"/>
          <w:sz w:val="24"/>
          <w:szCs w:val="24"/>
          <w:u w:val="single"/>
        </w:rPr>
      </w:pPr>
    </w:p>
    <w:p w:rsidR="0095572A" w:rsidRDefault="0095572A">
      <w:pPr>
        <w:rPr>
          <w:rStyle w:val="NormalCharacter"/>
          <w:sz w:val="24"/>
          <w:szCs w:val="24"/>
          <w:u w:val="single"/>
        </w:rPr>
      </w:pPr>
    </w:p>
    <w:p w:rsidR="0095572A" w:rsidRDefault="00014E80">
      <w:pPr>
        <w:spacing w:line="480" w:lineRule="auto"/>
        <w:ind w:firstLineChars="2075" w:firstLine="4980"/>
        <w:rPr>
          <w:rStyle w:val="NormalCharacter"/>
          <w:rFonts w:ascii="宋体" w:hAnsi="宋体"/>
          <w:sz w:val="24"/>
          <w:szCs w:val="24"/>
        </w:rPr>
      </w:pPr>
      <w:r>
        <w:rPr>
          <w:rStyle w:val="NormalCharacter"/>
          <w:rFonts w:ascii="宋体" w:hAnsi="宋体"/>
          <w:sz w:val="24"/>
          <w:szCs w:val="24"/>
        </w:rPr>
        <w:t xml:space="preserve">投标人名称（盖章）： </w:t>
      </w:r>
    </w:p>
    <w:p w:rsidR="0095572A" w:rsidRDefault="00014E80">
      <w:pPr>
        <w:spacing w:line="480" w:lineRule="auto"/>
        <w:ind w:firstLineChars="2075" w:firstLine="4980"/>
        <w:rPr>
          <w:rStyle w:val="NormalCharacter"/>
          <w:rFonts w:ascii="宋体" w:hAnsi="宋体"/>
          <w:sz w:val="24"/>
          <w:szCs w:val="24"/>
        </w:rPr>
      </w:pPr>
      <w:r>
        <w:rPr>
          <w:rStyle w:val="NormalCharacter"/>
          <w:rFonts w:ascii="宋体" w:hAnsi="宋体"/>
          <w:sz w:val="24"/>
          <w:szCs w:val="24"/>
        </w:rPr>
        <w:t>日　  期：      年    月    日</w:t>
      </w:r>
    </w:p>
    <w:p w:rsidR="0095572A" w:rsidRDefault="0095572A">
      <w:pPr>
        <w:spacing w:before="100" w:beforeAutospacing="1" w:after="100" w:afterAutospacing="1" w:line="360" w:lineRule="auto"/>
        <w:jc w:val="center"/>
        <w:rPr>
          <w:rStyle w:val="NormalCharacter"/>
          <w:rFonts w:ascii="宋体" w:hAnsi="宋体" w:cs="黑体"/>
          <w:b/>
          <w:bCs/>
          <w:sz w:val="36"/>
          <w:szCs w:val="36"/>
        </w:rPr>
      </w:pPr>
    </w:p>
    <w:p w:rsidR="0095572A" w:rsidRDefault="00014E80">
      <w:pPr>
        <w:spacing w:before="100" w:beforeAutospacing="1" w:after="100" w:afterAutospacing="1" w:line="360" w:lineRule="auto"/>
        <w:jc w:val="center"/>
        <w:rPr>
          <w:rStyle w:val="NormalCharacter"/>
          <w:rFonts w:ascii="宋体" w:hAnsi="宋体" w:cs="黑体"/>
          <w:b/>
          <w:bCs/>
          <w:sz w:val="36"/>
          <w:szCs w:val="36"/>
        </w:rPr>
      </w:pPr>
      <w:r>
        <w:rPr>
          <w:rStyle w:val="NormalCharacter"/>
          <w:rFonts w:ascii="宋体" w:hAnsi="宋体" w:cs="黑体"/>
          <w:b/>
          <w:bCs/>
          <w:sz w:val="36"/>
          <w:szCs w:val="36"/>
        </w:rPr>
        <w:t xml:space="preserve">3.6其他资格证书或材料 </w:t>
      </w:r>
    </w:p>
    <w:p w:rsidR="0095572A" w:rsidRDefault="0095572A">
      <w:pPr>
        <w:pStyle w:val="BodyText1I"/>
        <w:ind w:firstLine="361"/>
        <w:rPr>
          <w:rStyle w:val="NormalCharacter"/>
          <w:rFonts w:hAnsi="宋体"/>
          <w:b/>
          <w:bCs/>
          <w:sz w:val="36"/>
          <w:szCs w:val="36"/>
        </w:rPr>
      </w:pPr>
    </w:p>
    <w:p w:rsidR="0095572A" w:rsidRDefault="0095572A">
      <w:pPr>
        <w:pStyle w:val="BodyText1I"/>
        <w:ind w:firstLineChars="0" w:firstLine="0"/>
        <w:rPr>
          <w:rStyle w:val="NormalCharacter"/>
          <w:rFonts w:hAnsi="宋体"/>
          <w:b/>
          <w:bCs/>
          <w:sz w:val="36"/>
          <w:szCs w:val="36"/>
        </w:rPr>
      </w:pPr>
    </w:p>
    <w:p w:rsidR="0095572A" w:rsidRDefault="00014E80">
      <w:pPr>
        <w:spacing w:line="360" w:lineRule="auto"/>
        <w:jc w:val="center"/>
        <w:rPr>
          <w:rStyle w:val="NormalCharacter"/>
          <w:rFonts w:hAnsi="宋体"/>
          <w:b/>
          <w:kern w:val="0"/>
          <w:sz w:val="36"/>
          <w:szCs w:val="36"/>
        </w:rPr>
      </w:pPr>
      <w:r>
        <w:rPr>
          <w:rStyle w:val="NormalCharacter"/>
          <w:rFonts w:ascii="宋体" w:hAnsi="宋体" w:cs="黑体"/>
          <w:b/>
          <w:bCs/>
          <w:sz w:val="44"/>
          <w:szCs w:val="44"/>
          <w:lang w:val="zh-CN"/>
        </w:rPr>
        <w:lastRenderedPageBreak/>
        <w:t>四、符合性审查证明材料</w:t>
      </w:r>
    </w:p>
    <w:p w:rsidR="005D542F" w:rsidRDefault="005D542F">
      <w:pPr>
        <w:spacing w:line="360" w:lineRule="auto"/>
        <w:jc w:val="center"/>
        <w:rPr>
          <w:rStyle w:val="NormalCharacter"/>
          <w:rFonts w:ascii="宋体" w:hAnsi="宋体" w:cs="黑体"/>
          <w:b/>
          <w:bCs/>
          <w:sz w:val="36"/>
          <w:szCs w:val="36"/>
        </w:rPr>
      </w:pPr>
    </w:p>
    <w:p w:rsidR="0095572A" w:rsidRDefault="00014E80">
      <w:pPr>
        <w:spacing w:line="360" w:lineRule="auto"/>
        <w:jc w:val="center"/>
        <w:rPr>
          <w:rStyle w:val="NormalCharacter"/>
          <w:rFonts w:hAnsi="宋体"/>
          <w:b/>
          <w:kern w:val="0"/>
          <w:sz w:val="36"/>
          <w:szCs w:val="36"/>
        </w:rPr>
      </w:pPr>
      <w:r>
        <w:rPr>
          <w:rStyle w:val="NormalCharacter"/>
          <w:rFonts w:ascii="宋体" w:hAnsi="宋体" w:cs="黑体"/>
          <w:b/>
          <w:bCs/>
          <w:sz w:val="36"/>
          <w:szCs w:val="36"/>
        </w:rPr>
        <w:t>4.</w:t>
      </w:r>
      <w:r w:rsidR="000640D4">
        <w:rPr>
          <w:rStyle w:val="NormalCharacter"/>
          <w:rFonts w:ascii="宋体" w:hAnsi="宋体" w:cs="黑体" w:hint="eastAsia"/>
          <w:b/>
          <w:bCs/>
          <w:sz w:val="36"/>
          <w:szCs w:val="36"/>
        </w:rPr>
        <w:t>1</w:t>
      </w:r>
      <w:r>
        <w:rPr>
          <w:rStyle w:val="NormalCharacter"/>
          <w:rFonts w:ascii="宋体" w:hAnsi="宋体" w:cs="黑体"/>
          <w:b/>
          <w:bCs/>
          <w:sz w:val="36"/>
          <w:szCs w:val="36"/>
        </w:rPr>
        <w:t xml:space="preserve"> </w:t>
      </w:r>
      <w:r>
        <w:rPr>
          <w:rStyle w:val="NormalCharacter"/>
          <w:rFonts w:hAnsi="宋体"/>
          <w:b/>
          <w:kern w:val="0"/>
          <w:sz w:val="36"/>
          <w:szCs w:val="36"/>
        </w:rPr>
        <w:t>服务承诺</w:t>
      </w:r>
    </w:p>
    <w:p w:rsidR="0095572A" w:rsidRDefault="00014E80">
      <w:pPr>
        <w:spacing w:line="360" w:lineRule="auto"/>
        <w:jc w:val="center"/>
        <w:rPr>
          <w:rStyle w:val="NormalCharacter"/>
          <w:rFonts w:ascii="宋体" w:hAnsi="宋体"/>
          <w:sz w:val="24"/>
          <w:szCs w:val="24"/>
          <w:lang w:val="zh-CN"/>
        </w:rPr>
      </w:pPr>
      <w:r>
        <w:rPr>
          <w:rStyle w:val="NormalCharacter"/>
          <w:rFonts w:ascii="宋体" w:hAnsi="宋体"/>
          <w:sz w:val="24"/>
          <w:szCs w:val="24"/>
          <w:lang w:val="zh-CN"/>
        </w:rPr>
        <w:t>（投标人根据招标文件要求自行编制）</w:t>
      </w:r>
    </w:p>
    <w:p w:rsidR="0095572A" w:rsidRDefault="0095572A" w:rsidP="005D542F">
      <w:pPr>
        <w:snapToGrid w:val="0"/>
        <w:spacing w:line="360" w:lineRule="auto"/>
        <w:rPr>
          <w:rStyle w:val="NormalCharacter"/>
          <w:rFonts w:ascii="宋体" w:hAnsi="宋体" w:cs="黑体"/>
          <w:b/>
          <w:bCs/>
          <w:sz w:val="36"/>
          <w:szCs w:val="36"/>
        </w:rPr>
      </w:pPr>
    </w:p>
    <w:p w:rsidR="00FF20D2" w:rsidRPr="00FF20D2" w:rsidRDefault="00FF20D2" w:rsidP="000640D4">
      <w:pPr>
        <w:pStyle w:val="BodyText1I"/>
        <w:ind w:firstLineChars="0" w:firstLine="0"/>
      </w:pPr>
    </w:p>
    <w:p w:rsidR="0095572A" w:rsidRDefault="00014E80">
      <w:pPr>
        <w:snapToGrid w:val="0"/>
        <w:spacing w:line="360" w:lineRule="auto"/>
        <w:jc w:val="center"/>
        <w:rPr>
          <w:rStyle w:val="NormalCharacter"/>
          <w:rFonts w:hAnsi="宋体"/>
          <w:b/>
          <w:kern w:val="0"/>
          <w:sz w:val="36"/>
          <w:szCs w:val="36"/>
        </w:rPr>
      </w:pPr>
      <w:r>
        <w:rPr>
          <w:rStyle w:val="NormalCharacter"/>
          <w:rFonts w:ascii="宋体" w:hAnsi="宋体" w:cs="黑体"/>
          <w:b/>
          <w:bCs/>
          <w:sz w:val="36"/>
          <w:szCs w:val="36"/>
        </w:rPr>
        <w:t>4.</w:t>
      </w:r>
      <w:r w:rsidR="000640D4">
        <w:rPr>
          <w:rStyle w:val="NormalCharacter"/>
          <w:rFonts w:ascii="宋体" w:hAnsi="宋体" w:cs="黑体" w:hint="eastAsia"/>
          <w:b/>
          <w:bCs/>
          <w:sz w:val="36"/>
          <w:szCs w:val="36"/>
        </w:rPr>
        <w:t>2</w:t>
      </w:r>
      <w:r>
        <w:rPr>
          <w:rStyle w:val="NormalCharacter"/>
          <w:rFonts w:ascii="宋体" w:hAnsi="宋体" w:cs="黑体"/>
          <w:b/>
          <w:bCs/>
          <w:sz w:val="36"/>
          <w:szCs w:val="36"/>
        </w:rPr>
        <w:t xml:space="preserve"> </w:t>
      </w:r>
      <w:r>
        <w:rPr>
          <w:rStyle w:val="NormalCharacter"/>
          <w:rFonts w:hAnsi="宋体"/>
          <w:b/>
          <w:kern w:val="0"/>
          <w:sz w:val="36"/>
          <w:szCs w:val="36"/>
        </w:rPr>
        <w:t>业绩情况表</w:t>
      </w:r>
    </w:p>
    <w:p w:rsidR="0095572A" w:rsidRDefault="00014E80">
      <w:pPr>
        <w:spacing w:before="50" w:after="156" w:line="360" w:lineRule="auto"/>
        <w:contextualSpacing/>
        <w:jc w:val="left"/>
        <w:rPr>
          <w:rStyle w:val="NormalCharacter"/>
          <w:rFonts w:ascii="宋体" w:hAnsi="宋体"/>
          <w:sz w:val="24"/>
          <w:szCs w:val="24"/>
        </w:rPr>
      </w:pPr>
      <w:r>
        <w:rPr>
          <w:rStyle w:val="NormalCharacter"/>
          <w:rFonts w:ascii="宋体" w:hAnsi="宋体"/>
          <w:sz w:val="24"/>
          <w:szCs w:val="24"/>
        </w:rPr>
        <w:t>项目编号：</w:t>
      </w:r>
    </w:p>
    <w:p w:rsidR="0095572A" w:rsidRDefault="00014E80">
      <w:pPr>
        <w:snapToGrid w:val="0"/>
        <w:spacing w:line="360" w:lineRule="auto"/>
        <w:rPr>
          <w:rStyle w:val="NormalCharacter"/>
          <w:rFonts w:hAnsi="宋体"/>
          <w:b/>
          <w:kern w:val="0"/>
          <w:sz w:val="36"/>
          <w:szCs w:val="36"/>
        </w:rPr>
      </w:pPr>
      <w:r>
        <w:rPr>
          <w:rStyle w:val="NormalCharacter"/>
          <w:rFonts w:ascii="宋体" w:hAnsi="宋体"/>
          <w:sz w:val="24"/>
          <w:szCs w:val="24"/>
        </w:rPr>
        <w:t xml:space="preserve">项目名称：   </w:t>
      </w:r>
    </w:p>
    <w:tbl>
      <w:tblPr>
        <w:tblW w:w="924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712"/>
        <w:gridCol w:w="1808"/>
        <w:gridCol w:w="3579"/>
        <w:gridCol w:w="1440"/>
        <w:gridCol w:w="1706"/>
      </w:tblGrid>
      <w:tr w:rsidR="0095572A">
        <w:trPr>
          <w:trHeight w:val="777"/>
        </w:trPr>
        <w:tc>
          <w:tcPr>
            <w:tcW w:w="712"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95572A" w:rsidRDefault="00014E80">
            <w:pPr>
              <w:pStyle w:val="Caption"/>
              <w:jc w:val="center"/>
              <w:rPr>
                <w:rStyle w:val="NormalCharacter"/>
                <w:rFonts w:ascii="宋体" w:eastAsia="宋体" w:hAnsi="宋体"/>
                <w:b/>
                <w:bCs/>
                <w:sz w:val="24"/>
                <w:szCs w:val="24"/>
              </w:rPr>
            </w:pPr>
            <w:r>
              <w:rPr>
                <w:rStyle w:val="NormalCharacter"/>
                <w:rFonts w:ascii="宋体" w:eastAsia="宋体" w:hAnsi="宋体" w:cs="宋体"/>
                <w:b/>
                <w:bCs/>
                <w:sz w:val="24"/>
                <w:szCs w:val="24"/>
              </w:rPr>
              <w:t>序号</w:t>
            </w:r>
          </w:p>
        </w:tc>
        <w:tc>
          <w:tcPr>
            <w:tcW w:w="1808"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95572A" w:rsidRDefault="00014E80">
            <w:pPr>
              <w:pStyle w:val="Caption"/>
              <w:jc w:val="center"/>
              <w:rPr>
                <w:rStyle w:val="NormalCharacter"/>
                <w:rFonts w:ascii="宋体" w:eastAsia="宋体" w:hAnsi="宋体"/>
                <w:b/>
                <w:bCs/>
                <w:sz w:val="24"/>
                <w:szCs w:val="24"/>
              </w:rPr>
            </w:pPr>
            <w:r>
              <w:rPr>
                <w:rStyle w:val="NormalCharacter"/>
                <w:rFonts w:ascii="宋体" w:eastAsia="宋体" w:hAnsi="宋体" w:cs="宋体"/>
                <w:b/>
                <w:bCs/>
                <w:sz w:val="24"/>
                <w:szCs w:val="24"/>
              </w:rPr>
              <w:t>客户单位名称</w:t>
            </w:r>
          </w:p>
        </w:tc>
        <w:tc>
          <w:tcPr>
            <w:tcW w:w="3579"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95572A" w:rsidRDefault="00014E80">
            <w:pPr>
              <w:pStyle w:val="Caption"/>
              <w:jc w:val="center"/>
              <w:rPr>
                <w:rStyle w:val="NormalCharacter"/>
                <w:rFonts w:ascii="宋体" w:eastAsia="宋体" w:hAnsi="宋体"/>
                <w:b/>
                <w:bCs/>
                <w:sz w:val="24"/>
                <w:szCs w:val="24"/>
              </w:rPr>
            </w:pPr>
            <w:r>
              <w:rPr>
                <w:rStyle w:val="NormalCharacter"/>
                <w:rFonts w:ascii="宋体" w:eastAsia="宋体" w:hAnsi="宋体" w:cs="宋体"/>
                <w:b/>
                <w:bCs/>
                <w:sz w:val="24"/>
                <w:szCs w:val="24"/>
              </w:rPr>
              <w:t>项目名称及主要内容</w:t>
            </w:r>
          </w:p>
        </w:tc>
        <w:tc>
          <w:tcPr>
            <w:tcW w:w="1440"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95572A" w:rsidRDefault="00014E80">
            <w:pPr>
              <w:pStyle w:val="Caption"/>
              <w:jc w:val="center"/>
              <w:rPr>
                <w:rStyle w:val="NormalCharacter"/>
                <w:rFonts w:ascii="宋体" w:eastAsia="宋体" w:hAnsi="宋体"/>
                <w:b/>
                <w:bCs/>
                <w:sz w:val="24"/>
                <w:szCs w:val="24"/>
              </w:rPr>
            </w:pPr>
            <w:r>
              <w:rPr>
                <w:rStyle w:val="NormalCharacter"/>
                <w:rFonts w:ascii="宋体" w:eastAsia="宋体" w:hAnsi="宋体" w:cs="宋体"/>
                <w:b/>
                <w:bCs/>
                <w:sz w:val="24"/>
                <w:szCs w:val="24"/>
              </w:rPr>
              <w:t>合同金额（万元）</w:t>
            </w:r>
          </w:p>
        </w:tc>
        <w:tc>
          <w:tcPr>
            <w:tcW w:w="1706" w:type="dxa"/>
            <w:tcBorders>
              <w:top w:val="single" w:sz="4" w:space="0" w:color="000000"/>
              <w:left w:val="single" w:sz="4" w:space="0" w:color="000000"/>
              <w:bottom w:val="single" w:sz="4" w:space="0" w:color="000000"/>
              <w:right w:val="single" w:sz="4" w:space="0" w:color="000000"/>
            </w:tcBorders>
            <w:shd w:val="clear" w:color="auto" w:fill="F3F3F3"/>
            <w:vAlign w:val="center"/>
          </w:tcPr>
          <w:p w:rsidR="0095572A" w:rsidRDefault="00014E80">
            <w:pPr>
              <w:pStyle w:val="Caption"/>
              <w:jc w:val="center"/>
              <w:rPr>
                <w:rStyle w:val="NormalCharacter"/>
                <w:rFonts w:ascii="宋体" w:eastAsia="宋体" w:hAnsi="宋体"/>
                <w:b/>
                <w:bCs/>
                <w:sz w:val="24"/>
                <w:szCs w:val="24"/>
              </w:rPr>
            </w:pPr>
            <w:r>
              <w:rPr>
                <w:rStyle w:val="NormalCharacter"/>
                <w:rFonts w:ascii="宋体" w:eastAsia="宋体" w:hAnsi="宋体" w:cs="宋体"/>
                <w:b/>
                <w:bCs/>
                <w:sz w:val="24"/>
                <w:szCs w:val="24"/>
              </w:rPr>
              <w:t>联系人及电话</w:t>
            </w:r>
          </w:p>
        </w:tc>
      </w:tr>
      <w:tr w:rsidR="0095572A">
        <w:trPr>
          <w:trHeight w:val="680"/>
        </w:trPr>
        <w:tc>
          <w:tcPr>
            <w:tcW w:w="712" w:type="dxa"/>
            <w:tcBorders>
              <w:top w:val="single" w:sz="4" w:space="0" w:color="000000"/>
              <w:left w:val="single" w:sz="4" w:space="0" w:color="000000"/>
              <w:bottom w:val="single" w:sz="4" w:space="0" w:color="000000"/>
              <w:right w:val="single" w:sz="4" w:space="0" w:color="000000"/>
            </w:tcBorders>
            <w:vAlign w:val="center"/>
          </w:tcPr>
          <w:p w:rsidR="0095572A" w:rsidRDefault="00014E80">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1</w:t>
            </w:r>
          </w:p>
        </w:tc>
        <w:tc>
          <w:tcPr>
            <w:tcW w:w="1808"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3579"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r>
      <w:tr w:rsidR="0095572A">
        <w:trPr>
          <w:trHeight w:val="680"/>
        </w:trPr>
        <w:tc>
          <w:tcPr>
            <w:tcW w:w="712" w:type="dxa"/>
            <w:tcBorders>
              <w:top w:val="single" w:sz="4" w:space="0" w:color="000000"/>
              <w:left w:val="single" w:sz="4" w:space="0" w:color="000000"/>
              <w:bottom w:val="single" w:sz="4" w:space="0" w:color="000000"/>
              <w:right w:val="single" w:sz="4" w:space="0" w:color="000000"/>
            </w:tcBorders>
            <w:vAlign w:val="center"/>
          </w:tcPr>
          <w:p w:rsidR="0095572A" w:rsidRDefault="00014E80">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2</w:t>
            </w:r>
          </w:p>
        </w:tc>
        <w:tc>
          <w:tcPr>
            <w:tcW w:w="1808"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3579"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r>
      <w:tr w:rsidR="0095572A">
        <w:trPr>
          <w:trHeight w:val="680"/>
        </w:trPr>
        <w:tc>
          <w:tcPr>
            <w:tcW w:w="712" w:type="dxa"/>
            <w:tcBorders>
              <w:top w:val="single" w:sz="4" w:space="0" w:color="000000"/>
              <w:left w:val="single" w:sz="4" w:space="0" w:color="000000"/>
              <w:bottom w:val="single" w:sz="4" w:space="0" w:color="000000"/>
              <w:right w:val="single" w:sz="4" w:space="0" w:color="000000"/>
            </w:tcBorders>
            <w:vAlign w:val="center"/>
          </w:tcPr>
          <w:p w:rsidR="0095572A" w:rsidRDefault="00014E80">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3</w:t>
            </w:r>
          </w:p>
        </w:tc>
        <w:tc>
          <w:tcPr>
            <w:tcW w:w="1808"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3579"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r>
      <w:tr w:rsidR="0095572A">
        <w:trPr>
          <w:trHeight w:val="680"/>
        </w:trPr>
        <w:tc>
          <w:tcPr>
            <w:tcW w:w="712" w:type="dxa"/>
            <w:tcBorders>
              <w:top w:val="single" w:sz="4" w:space="0" w:color="000000"/>
              <w:left w:val="single" w:sz="4" w:space="0" w:color="000000"/>
              <w:bottom w:val="single" w:sz="4" w:space="0" w:color="000000"/>
              <w:right w:val="single" w:sz="4" w:space="0" w:color="000000"/>
            </w:tcBorders>
            <w:vAlign w:val="center"/>
          </w:tcPr>
          <w:p w:rsidR="0095572A" w:rsidRDefault="00014E80">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4</w:t>
            </w:r>
          </w:p>
        </w:tc>
        <w:tc>
          <w:tcPr>
            <w:tcW w:w="1808" w:type="dxa"/>
            <w:tcBorders>
              <w:top w:val="single" w:sz="4" w:space="0" w:color="000000"/>
              <w:left w:val="single" w:sz="4" w:space="0" w:color="000000"/>
              <w:bottom w:val="single" w:sz="4" w:space="0" w:color="000000"/>
              <w:right w:val="single" w:sz="4" w:space="0" w:color="000000"/>
            </w:tcBorders>
            <w:vAlign w:val="center"/>
          </w:tcPr>
          <w:p w:rsidR="0095572A" w:rsidRDefault="0095572A">
            <w:pPr>
              <w:rPr>
                <w:rStyle w:val="NormalCharacter"/>
                <w:rFonts w:ascii="宋体"/>
              </w:rPr>
            </w:pPr>
          </w:p>
        </w:tc>
        <w:tc>
          <w:tcPr>
            <w:tcW w:w="3579" w:type="dxa"/>
            <w:tcBorders>
              <w:top w:val="single" w:sz="4" w:space="0" w:color="000000"/>
              <w:left w:val="single" w:sz="4" w:space="0" w:color="000000"/>
              <w:bottom w:val="single" w:sz="4" w:space="0" w:color="000000"/>
              <w:right w:val="single" w:sz="4" w:space="0" w:color="000000"/>
            </w:tcBorders>
            <w:vAlign w:val="center"/>
          </w:tcPr>
          <w:p w:rsidR="0095572A" w:rsidRDefault="0095572A">
            <w:pPr>
              <w:rPr>
                <w:rStyle w:val="NormalCharacter"/>
                <w:rFonts w:ascii="宋体"/>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5572A" w:rsidRDefault="0095572A">
            <w:pPr>
              <w:rPr>
                <w:rStyle w:val="NormalCharacter"/>
                <w:rFonts w:ascii="宋体"/>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95572A" w:rsidRDefault="0095572A">
            <w:pPr>
              <w:rPr>
                <w:rStyle w:val="NormalCharacter"/>
                <w:rFonts w:ascii="宋体"/>
              </w:rPr>
            </w:pPr>
          </w:p>
        </w:tc>
      </w:tr>
      <w:tr w:rsidR="0095572A">
        <w:trPr>
          <w:trHeight w:val="680"/>
        </w:trPr>
        <w:tc>
          <w:tcPr>
            <w:tcW w:w="712" w:type="dxa"/>
            <w:tcBorders>
              <w:top w:val="single" w:sz="4" w:space="0" w:color="000000"/>
              <w:left w:val="single" w:sz="4" w:space="0" w:color="000000"/>
              <w:bottom w:val="single" w:sz="4" w:space="0" w:color="000000"/>
              <w:right w:val="single" w:sz="4" w:space="0" w:color="000000"/>
            </w:tcBorders>
            <w:vAlign w:val="center"/>
          </w:tcPr>
          <w:p w:rsidR="0095572A" w:rsidRDefault="00014E80">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w:t>
            </w:r>
          </w:p>
        </w:tc>
        <w:tc>
          <w:tcPr>
            <w:tcW w:w="1808" w:type="dxa"/>
            <w:tcBorders>
              <w:top w:val="single" w:sz="4" w:space="0" w:color="000000"/>
              <w:left w:val="single" w:sz="4" w:space="0" w:color="000000"/>
              <w:bottom w:val="single" w:sz="4" w:space="0" w:color="000000"/>
              <w:right w:val="single" w:sz="4" w:space="0" w:color="000000"/>
            </w:tcBorders>
            <w:vAlign w:val="center"/>
          </w:tcPr>
          <w:p w:rsidR="0095572A" w:rsidRDefault="0095572A">
            <w:pPr>
              <w:rPr>
                <w:rStyle w:val="NormalCharacter"/>
                <w:rFonts w:ascii="宋体"/>
              </w:rPr>
            </w:pPr>
          </w:p>
        </w:tc>
        <w:tc>
          <w:tcPr>
            <w:tcW w:w="3579" w:type="dxa"/>
            <w:tcBorders>
              <w:top w:val="single" w:sz="4" w:space="0" w:color="000000"/>
              <w:left w:val="single" w:sz="4" w:space="0" w:color="000000"/>
              <w:bottom w:val="single" w:sz="4" w:space="0" w:color="000000"/>
              <w:right w:val="single" w:sz="4" w:space="0" w:color="000000"/>
            </w:tcBorders>
            <w:vAlign w:val="center"/>
          </w:tcPr>
          <w:p w:rsidR="0095572A" w:rsidRDefault="0095572A">
            <w:pPr>
              <w:rPr>
                <w:rStyle w:val="NormalCharacter"/>
                <w:rFonts w:ascii="宋体"/>
              </w:rPr>
            </w:pPr>
          </w:p>
        </w:tc>
        <w:tc>
          <w:tcPr>
            <w:tcW w:w="1440" w:type="dxa"/>
            <w:tcBorders>
              <w:top w:val="single" w:sz="4" w:space="0" w:color="000000"/>
              <w:left w:val="single" w:sz="4" w:space="0" w:color="000000"/>
              <w:bottom w:val="single" w:sz="4" w:space="0" w:color="000000"/>
              <w:right w:val="single" w:sz="4" w:space="0" w:color="000000"/>
            </w:tcBorders>
            <w:vAlign w:val="center"/>
          </w:tcPr>
          <w:p w:rsidR="0095572A" w:rsidRDefault="0095572A">
            <w:pPr>
              <w:rPr>
                <w:rStyle w:val="NormalCharacter"/>
                <w:rFonts w:ascii="宋体"/>
              </w:rPr>
            </w:pPr>
          </w:p>
        </w:tc>
        <w:tc>
          <w:tcPr>
            <w:tcW w:w="1706" w:type="dxa"/>
            <w:tcBorders>
              <w:top w:val="single" w:sz="4" w:space="0" w:color="000000"/>
              <w:left w:val="single" w:sz="4" w:space="0" w:color="000000"/>
              <w:bottom w:val="single" w:sz="4" w:space="0" w:color="000000"/>
              <w:right w:val="single" w:sz="4" w:space="0" w:color="000000"/>
            </w:tcBorders>
            <w:vAlign w:val="center"/>
          </w:tcPr>
          <w:p w:rsidR="0095572A" w:rsidRDefault="0095572A">
            <w:pPr>
              <w:rPr>
                <w:rStyle w:val="NormalCharacter"/>
                <w:rFonts w:ascii="宋体"/>
              </w:rPr>
            </w:pPr>
          </w:p>
        </w:tc>
      </w:tr>
    </w:tbl>
    <w:p w:rsidR="0095572A" w:rsidRDefault="00014E80">
      <w:pPr>
        <w:spacing w:line="480" w:lineRule="auto"/>
        <w:rPr>
          <w:rStyle w:val="NormalCharacter"/>
          <w:rFonts w:ascii="宋体" w:hAnsi="宋体"/>
          <w:sz w:val="24"/>
          <w:szCs w:val="24"/>
          <w:lang w:val="zh-CN"/>
        </w:rPr>
      </w:pPr>
      <w:r>
        <w:rPr>
          <w:rStyle w:val="NormalCharacter"/>
          <w:rFonts w:ascii="宋体" w:hAnsi="宋体"/>
          <w:sz w:val="24"/>
          <w:szCs w:val="24"/>
          <w:lang w:val="zh-CN"/>
        </w:rPr>
        <w:t>投标人（公章）：</w:t>
      </w:r>
    </w:p>
    <w:p w:rsidR="0095572A" w:rsidRDefault="00014E80">
      <w:pPr>
        <w:spacing w:line="480" w:lineRule="auto"/>
        <w:rPr>
          <w:rStyle w:val="NormalCharacter"/>
          <w:rFonts w:ascii="宋体" w:hAnsi="宋体"/>
          <w:sz w:val="24"/>
          <w:szCs w:val="24"/>
          <w:lang w:val="zh-CN"/>
        </w:rPr>
      </w:pPr>
      <w:r>
        <w:rPr>
          <w:rStyle w:val="NormalCharacter"/>
          <w:rFonts w:ascii="宋体" w:hAnsi="宋体"/>
          <w:sz w:val="24"/>
          <w:szCs w:val="24"/>
          <w:lang w:val="zh-CN"/>
        </w:rPr>
        <w:t xml:space="preserve">投标人法定代表人（或授权代表）签字： </w:t>
      </w:r>
    </w:p>
    <w:p w:rsidR="0095572A" w:rsidRDefault="0095572A">
      <w:pPr>
        <w:pStyle w:val="BodyText1I"/>
        <w:ind w:firstLineChars="0" w:firstLine="0"/>
        <w:rPr>
          <w:rStyle w:val="NormalCharacter"/>
        </w:rPr>
      </w:pPr>
    </w:p>
    <w:p w:rsidR="00FF20D2" w:rsidRDefault="00FF20D2">
      <w:pPr>
        <w:pStyle w:val="BodyText1I"/>
        <w:ind w:firstLineChars="0" w:firstLine="0"/>
        <w:rPr>
          <w:rStyle w:val="NormalCharacter"/>
        </w:rPr>
      </w:pPr>
    </w:p>
    <w:p w:rsidR="0095572A" w:rsidRDefault="00014E80">
      <w:pPr>
        <w:spacing w:line="360" w:lineRule="auto"/>
        <w:jc w:val="center"/>
        <w:rPr>
          <w:rStyle w:val="NormalCharacter"/>
          <w:rFonts w:hAnsi="宋体"/>
          <w:b/>
          <w:kern w:val="0"/>
          <w:sz w:val="36"/>
          <w:szCs w:val="36"/>
        </w:rPr>
      </w:pPr>
      <w:r>
        <w:rPr>
          <w:rStyle w:val="NormalCharacter"/>
          <w:rFonts w:ascii="宋体" w:hAnsi="宋体" w:cs="黑体"/>
          <w:b/>
          <w:bCs/>
          <w:sz w:val="36"/>
          <w:szCs w:val="36"/>
        </w:rPr>
        <w:lastRenderedPageBreak/>
        <w:t>4.</w:t>
      </w:r>
      <w:r w:rsidR="000640D4">
        <w:rPr>
          <w:rStyle w:val="NormalCharacter"/>
          <w:rFonts w:ascii="宋体" w:hAnsi="宋体" w:cs="黑体" w:hint="eastAsia"/>
          <w:b/>
          <w:bCs/>
          <w:sz w:val="36"/>
          <w:szCs w:val="36"/>
        </w:rPr>
        <w:t>3</w:t>
      </w:r>
      <w:r>
        <w:rPr>
          <w:rStyle w:val="NormalCharacter"/>
          <w:rFonts w:hAnsi="宋体"/>
          <w:b/>
          <w:kern w:val="0"/>
          <w:sz w:val="36"/>
          <w:szCs w:val="36"/>
        </w:rPr>
        <w:t>技术方案</w:t>
      </w:r>
    </w:p>
    <w:p w:rsidR="0095572A" w:rsidRDefault="00014E80">
      <w:pPr>
        <w:spacing w:line="360" w:lineRule="auto"/>
        <w:jc w:val="center"/>
        <w:rPr>
          <w:rStyle w:val="NormalCharacter"/>
          <w:rFonts w:ascii="宋体" w:hAnsi="宋体"/>
          <w:sz w:val="24"/>
          <w:szCs w:val="24"/>
          <w:lang w:val="zh-CN"/>
        </w:rPr>
      </w:pPr>
      <w:r>
        <w:rPr>
          <w:rStyle w:val="NormalCharacter"/>
          <w:rFonts w:ascii="宋体" w:hAnsi="宋体"/>
          <w:sz w:val="24"/>
          <w:szCs w:val="24"/>
          <w:lang w:val="zh-CN"/>
        </w:rPr>
        <w:t>（投标人根据招标文件要求自行编制）</w:t>
      </w:r>
    </w:p>
    <w:p w:rsidR="0095572A" w:rsidRDefault="0095572A">
      <w:pPr>
        <w:spacing w:line="360" w:lineRule="auto"/>
        <w:jc w:val="center"/>
        <w:rPr>
          <w:rStyle w:val="NormalCharacter"/>
          <w:rFonts w:ascii="宋体" w:hAnsi="宋体" w:cs="黑体"/>
          <w:b/>
          <w:bCs/>
          <w:sz w:val="36"/>
          <w:szCs w:val="36"/>
        </w:rPr>
      </w:pPr>
    </w:p>
    <w:p w:rsidR="00FF20D2" w:rsidRPr="00FF20D2" w:rsidRDefault="00FF20D2" w:rsidP="00FF20D2">
      <w:pPr>
        <w:pStyle w:val="BodyText1I"/>
        <w:ind w:firstLine="340"/>
      </w:pPr>
    </w:p>
    <w:p w:rsidR="0095572A" w:rsidRDefault="00014E80">
      <w:pPr>
        <w:spacing w:line="360" w:lineRule="auto"/>
        <w:rPr>
          <w:rStyle w:val="NormalCharacter"/>
          <w:rFonts w:ascii="宋体" w:hAnsi="宋体" w:cs="黑体"/>
          <w:b/>
          <w:bCs/>
          <w:sz w:val="36"/>
          <w:szCs w:val="36"/>
        </w:rPr>
      </w:pPr>
      <w:r>
        <w:rPr>
          <w:rStyle w:val="NormalCharacter"/>
          <w:rFonts w:ascii="宋体" w:hAnsi="宋体" w:cs="黑体"/>
          <w:b/>
          <w:bCs/>
          <w:sz w:val="36"/>
          <w:szCs w:val="36"/>
        </w:rPr>
        <w:t>4.</w:t>
      </w:r>
      <w:r w:rsidR="000640D4">
        <w:rPr>
          <w:rStyle w:val="NormalCharacter"/>
          <w:rFonts w:ascii="宋体" w:hAnsi="宋体" w:cs="黑体" w:hint="eastAsia"/>
          <w:b/>
          <w:bCs/>
          <w:sz w:val="36"/>
          <w:szCs w:val="36"/>
        </w:rPr>
        <w:t>4</w:t>
      </w:r>
      <w:r>
        <w:rPr>
          <w:rStyle w:val="NormalCharacter"/>
          <w:rFonts w:ascii="宋体" w:hAnsi="宋体" w:cs="黑体"/>
          <w:b/>
          <w:bCs/>
          <w:sz w:val="36"/>
          <w:szCs w:val="36"/>
        </w:rPr>
        <w:t>“节能产品政府采购品目清单”强制节能产品情况</w:t>
      </w:r>
    </w:p>
    <w:p w:rsidR="0095572A" w:rsidRDefault="0095572A">
      <w:pPr>
        <w:spacing w:line="360" w:lineRule="auto"/>
        <w:jc w:val="center"/>
        <w:rPr>
          <w:rStyle w:val="NormalCharacter"/>
          <w:rFonts w:ascii="宋体" w:hAnsi="宋体" w:cs="黑体"/>
          <w:b/>
          <w:bCs/>
          <w:color w:val="000000"/>
          <w:sz w:val="28"/>
          <w:szCs w:val="28"/>
        </w:rPr>
      </w:pPr>
    </w:p>
    <w:p w:rsidR="0095572A" w:rsidRDefault="00014E80">
      <w:pPr>
        <w:spacing w:before="50" w:after="156" w:line="360" w:lineRule="auto"/>
        <w:contextualSpacing/>
        <w:jc w:val="left"/>
        <w:rPr>
          <w:rStyle w:val="NormalCharacter"/>
          <w:rFonts w:ascii="宋体" w:hAnsi="宋体"/>
          <w:color w:val="000000"/>
          <w:sz w:val="24"/>
          <w:szCs w:val="24"/>
        </w:rPr>
      </w:pPr>
      <w:r>
        <w:rPr>
          <w:rStyle w:val="NormalCharacter"/>
          <w:rFonts w:ascii="宋体" w:hAnsi="宋体"/>
          <w:color w:val="000000"/>
          <w:sz w:val="24"/>
          <w:szCs w:val="24"/>
        </w:rPr>
        <w:t>项目编号：</w:t>
      </w:r>
    </w:p>
    <w:p w:rsidR="0095572A" w:rsidRDefault="00014E80">
      <w:pPr>
        <w:tabs>
          <w:tab w:val="left" w:pos="1800"/>
          <w:tab w:val="left" w:pos="5580"/>
        </w:tabs>
        <w:spacing w:line="360" w:lineRule="auto"/>
        <w:rPr>
          <w:rStyle w:val="NormalCharacter"/>
          <w:rFonts w:ascii="宋体" w:hAnsi="宋体"/>
          <w:color w:val="000000"/>
          <w:sz w:val="24"/>
          <w:szCs w:val="24"/>
        </w:rPr>
      </w:pPr>
      <w:r>
        <w:rPr>
          <w:rStyle w:val="NormalCharacter"/>
          <w:rFonts w:ascii="宋体" w:hAnsi="宋体"/>
          <w:color w:val="000000"/>
          <w:sz w:val="24"/>
          <w:szCs w:val="24"/>
        </w:rPr>
        <w:t>项目名称：</w:t>
      </w:r>
    </w:p>
    <w:p w:rsidR="0095572A" w:rsidRDefault="0095572A">
      <w:pPr>
        <w:tabs>
          <w:tab w:val="left" w:pos="1800"/>
          <w:tab w:val="left" w:pos="5580"/>
        </w:tabs>
        <w:spacing w:line="360" w:lineRule="auto"/>
        <w:rPr>
          <w:rStyle w:val="NormalCharacter"/>
          <w:rFonts w:ascii="宋体" w:hAnsi="宋体"/>
          <w:sz w:val="24"/>
          <w:szCs w:val="24"/>
        </w:rPr>
      </w:pPr>
    </w:p>
    <w:tbl>
      <w:tblPr>
        <w:tblW w:w="93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26"/>
        <w:gridCol w:w="1374"/>
        <w:gridCol w:w="1518"/>
        <w:gridCol w:w="1240"/>
        <w:gridCol w:w="1732"/>
        <w:gridCol w:w="1516"/>
        <w:gridCol w:w="1417"/>
      </w:tblGrid>
      <w:tr w:rsidR="0095572A">
        <w:trPr>
          <w:trHeight w:val="225"/>
          <w:tblHeader/>
        </w:trPr>
        <w:tc>
          <w:tcPr>
            <w:tcW w:w="52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95572A" w:rsidRDefault="00014E80">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序号</w:t>
            </w:r>
          </w:p>
        </w:tc>
        <w:tc>
          <w:tcPr>
            <w:tcW w:w="1374"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95572A" w:rsidRDefault="00014E80">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产品名称</w:t>
            </w:r>
          </w:p>
        </w:tc>
        <w:tc>
          <w:tcPr>
            <w:tcW w:w="151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95572A" w:rsidRDefault="00014E80">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品牌</w:t>
            </w:r>
          </w:p>
        </w:tc>
        <w:tc>
          <w:tcPr>
            <w:tcW w:w="124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95572A" w:rsidRDefault="00014E80">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产品型号</w:t>
            </w:r>
          </w:p>
        </w:tc>
        <w:tc>
          <w:tcPr>
            <w:tcW w:w="1732"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95572A" w:rsidRDefault="00014E80">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认证证书编号</w:t>
            </w:r>
          </w:p>
        </w:tc>
        <w:tc>
          <w:tcPr>
            <w:tcW w:w="151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95572A" w:rsidRDefault="00014E80">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证书有效期</w:t>
            </w:r>
          </w:p>
        </w:tc>
        <w:tc>
          <w:tcPr>
            <w:tcW w:w="141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95572A" w:rsidRDefault="00014E80">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认证机构</w:t>
            </w:r>
          </w:p>
        </w:tc>
      </w:tr>
      <w:tr w:rsidR="0095572A">
        <w:trPr>
          <w:trHeight w:val="851"/>
        </w:trPr>
        <w:tc>
          <w:tcPr>
            <w:tcW w:w="526" w:type="dxa"/>
            <w:tcBorders>
              <w:top w:val="single" w:sz="4" w:space="0" w:color="000000"/>
              <w:left w:val="single" w:sz="4" w:space="0" w:color="000000"/>
              <w:bottom w:val="single" w:sz="4" w:space="0" w:color="000000"/>
              <w:right w:val="single" w:sz="4" w:space="0" w:color="000000"/>
            </w:tcBorders>
            <w:vAlign w:val="center"/>
          </w:tcPr>
          <w:p w:rsidR="0095572A" w:rsidRDefault="00014E80">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1518"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732"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516"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r>
      <w:tr w:rsidR="0095572A">
        <w:trPr>
          <w:trHeight w:val="851"/>
        </w:trPr>
        <w:tc>
          <w:tcPr>
            <w:tcW w:w="526" w:type="dxa"/>
            <w:tcBorders>
              <w:top w:val="single" w:sz="4" w:space="0" w:color="000000"/>
              <w:left w:val="single" w:sz="4" w:space="0" w:color="000000"/>
              <w:bottom w:val="single" w:sz="4" w:space="0" w:color="000000"/>
              <w:right w:val="single" w:sz="4" w:space="0" w:color="000000"/>
            </w:tcBorders>
            <w:vAlign w:val="center"/>
          </w:tcPr>
          <w:p w:rsidR="0095572A" w:rsidRDefault="00014E80">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1518"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732"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516"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r>
      <w:tr w:rsidR="0095572A">
        <w:trPr>
          <w:trHeight w:val="851"/>
        </w:trPr>
        <w:tc>
          <w:tcPr>
            <w:tcW w:w="526" w:type="dxa"/>
            <w:tcBorders>
              <w:top w:val="single" w:sz="4" w:space="0" w:color="000000"/>
              <w:left w:val="single" w:sz="4" w:space="0" w:color="000000"/>
              <w:bottom w:val="single" w:sz="4" w:space="0" w:color="000000"/>
              <w:right w:val="single" w:sz="4" w:space="0" w:color="000000"/>
            </w:tcBorders>
            <w:vAlign w:val="center"/>
          </w:tcPr>
          <w:p w:rsidR="0095572A" w:rsidRDefault="00014E80">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w:t>
            </w:r>
          </w:p>
        </w:tc>
        <w:tc>
          <w:tcPr>
            <w:tcW w:w="1374"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1518"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732"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516"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r>
    </w:tbl>
    <w:p w:rsidR="0095572A" w:rsidRDefault="00014E80">
      <w:pPr>
        <w:spacing w:line="480" w:lineRule="auto"/>
        <w:rPr>
          <w:rStyle w:val="NormalCharacter"/>
          <w:rFonts w:ascii="宋体" w:hAnsi="宋体"/>
          <w:sz w:val="24"/>
          <w:szCs w:val="24"/>
          <w:lang w:val="zh-CN"/>
        </w:rPr>
      </w:pPr>
      <w:r>
        <w:rPr>
          <w:rStyle w:val="NormalCharacter"/>
          <w:rFonts w:ascii="宋体" w:hAnsi="宋体"/>
          <w:sz w:val="24"/>
          <w:szCs w:val="24"/>
          <w:lang w:val="zh-CN"/>
        </w:rPr>
        <w:t>投标人（公章）：</w:t>
      </w:r>
    </w:p>
    <w:p w:rsidR="0095572A" w:rsidRDefault="00014E80">
      <w:pPr>
        <w:spacing w:line="480" w:lineRule="auto"/>
        <w:rPr>
          <w:rStyle w:val="NormalCharacter"/>
          <w:rFonts w:ascii="宋体" w:hAnsi="宋体"/>
          <w:sz w:val="24"/>
          <w:szCs w:val="24"/>
          <w:lang w:val="zh-CN"/>
        </w:rPr>
      </w:pPr>
      <w:r>
        <w:rPr>
          <w:rStyle w:val="NormalCharacter"/>
          <w:rFonts w:ascii="宋体" w:hAnsi="宋体"/>
          <w:sz w:val="24"/>
          <w:szCs w:val="24"/>
          <w:lang w:val="zh-CN"/>
        </w:rPr>
        <w:t>投标人法定代表人（单位负责人）或授权代表签字：</w:t>
      </w:r>
    </w:p>
    <w:p w:rsidR="0095572A" w:rsidRDefault="0095572A">
      <w:pPr>
        <w:snapToGrid w:val="0"/>
        <w:spacing w:line="500" w:lineRule="exact"/>
        <w:rPr>
          <w:rStyle w:val="NormalCharacter"/>
          <w:rFonts w:ascii="宋体" w:hAnsi="宋体"/>
          <w:sz w:val="24"/>
          <w:szCs w:val="24"/>
          <w:lang w:val="zh-CN"/>
        </w:rPr>
      </w:pPr>
    </w:p>
    <w:p w:rsidR="0095572A" w:rsidRDefault="00014E80">
      <w:pPr>
        <w:rPr>
          <w:rStyle w:val="NormalCharacter"/>
          <w:rFonts w:ascii="宋体" w:hAnsi="宋体"/>
          <w:sz w:val="24"/>
          <w:szCs w:val="24"/>
          <w:lang w:val="zh-CN"/>
        </w:rPr>
      </w:pPr>
      <w:r>
        <w:rPr>
          <w:rStyle w:val="NormalCharacter"/>
          <w:rFonts w:ascii="宋体" w:hAnsi="宋体"/>
          <w:sz w:val="24"/>
          <w:szCs w:val="24"/>
          <w:lang w:val="zh-CN"/>
        </w:rPr>
        <w:t>说明：所投产品节能认证证书须附后。</w:t>
      </w:r>
    </w:p>
    <w:p w:rsidR="0095572A" w:rsidRDefault="0095572A">
      <w:pPr>
        <w:spacing w:line="360" w:lineRule="auto"/>
        <w:jc w:val="center"/>
        <w:rPr>
          <w:rStyle w:val="NormalCharacter"/>
          <w:rFonts w:ascii="宋体" w:hAnsi="宋体" w:cs="黑体"/>
          <w:b/>
          <w:bCs/>
          <w:color w:val="000000"/>
          <w:sz w:val="24"/>
          <w:szCs w:val="24"/>
        </w:rPr>
      </w:pPr>
    </w:p>
    <w:p w:rsidR="0095572A" w:rsidRDefault="0095572A">
      <w:pPr>
        <w:spacing w:line="360" w:lineRule="auto"/>
        <w:jc w:val="center"/>
        <w:rPr>
          <w:rStyle w:val="NormalCharacter"/>
          <w:rFonts w:ascii="宋体" w:hAnsi="宋体" w:cs="黑体"/>
          <w:b/>
          <w:bCs/>
          <w:color w:val="000000"/>
          <w:sz w:val="24"/>
          <w:szCs w:val="24"/>
        </w:rPr>
      </w:pPr>
    </w:p>
    <w:p w:rsidR="0095572A" w:rsidRDefault="0095572A">
      <w:pPr>
        <w:spacing w:line="360" w:lineRule="auto"/>
        <w:jc w:val="center"/>
        <w:rPr>
          <w:rStyle w:val="NormalCharacter"/>
          <w:rFonts w:ascii="宋体" w:hAnsi="宋体" w:cs="黑体"/>
          <w:b/>
          <w:bCs/>
          <w:color w:val="000000"/>
          <w:sz w:val="24"/>
          <w:szCs w:val="24"/>
        </w:rPr>
      </w:pPr>
    </w:p>
    <w:p w:rsidR="0095572A" w:rsidRDefault="0095572A">
      <w:pPr>
        <w:spacing w:line="360" w:lineRule="auto"/>
        <w:jc w:val="center"/>
        <w:rPr>
          <w:rStyle w:val="NormalCharacter"/>
          <w:rFonts w:ascii="宋体" w:hAnsi="宋体" w:cs="黑体"/>
          <w:b/>
          <w:bCs/>
          <w:color w:val="000000"/>
          <w:sz w:val="24"/>
          <w:szCs w:val="24"/>
        </w:rPr>
      </w:pPr>
    </w:p>
    <w:p w:rsidR="0095572A" w:rsidRDefault="0095572A">
      <w:pPr>
        <w:spacing w:line="360" w:lineRule="auto"/>
        <w:jc w:val="center"/>
        <w:rPr>
          <w:rStyle w:val="NormalCharacter"/>
          <w:rFonts w:ascii="宋体" w:hAnsi="宋体" w:cs="黑体"/>
          <w:b/>
          <w:bCs/>
          <w:color w:val="000000"/>
          <w:sz w:val="24"/>
          <w:szCs w:val="24"/>
        </w:rPr>
      </w:pPr>
    </w:p>
    <w:p w:rsidR="0095572A" w:rsidRDefault="0095572A" w:rsidP="005D542F">
      <w:pPr>
        <w:spacing w:line="360" w:lineRule="auto"/>
        <w:rPr>
          <w:rStyle w:val="NormalCharacter"/>
          <w:rFonts w:ascii="宋体" w:hAnsi="宋体" w:cs="黑体"/>
          <w:b/>
          <w:bCs/>
          <w:sz w:val="36"/>
          <w:szCs w:val="36"/>
        </w:rPr>
      </w:pPr>
    </w:p>
    <w:p w:rsidR="0095572A" w:rsidRDefault="00014E80">
      <w:pPr>
        <w:spacing w:line="360" w:lineRule="auto"/>
        <w:rPr>
          <w:rStyle w:val="NormalCharacter"/>
          <w:rFonts w:ascii="宋体" w:hAnsi="宋体" w:cs="黑体"/>
          <w:b/>
          <w:bCs/>
          <w:sz w:val="36"/>
          <w:szCs w:val="36"/>
        </w:rPr>
      </w:pPr>
      <w:r>
        <w:rPr>
          <w:rStyle w:val="NormalCharacter"/>
          <w:rFonts w:ascii="宋体" w:hAnsi="宋体" w:cs="黑体"/>
          <w:b/>
          <w:bCs/>
          <w:sz w:val="36"/>
          <w:szCs w:val="36"/>
        </w:rPr>
        <w:t>4.</w:t>
      </w:r>
      <w:r w:rsidR="000640D4">
        <w:rPr>
          <w:rStyle w:val="NormalCharacter"/>
          <w:rFonts w:ascii="宋体" w:hAnsi="宋体" w:cs="黑体" w:hint="eastAsia"/>
          <w:b/>
          <w:bCs/>
          <w:sz w:val="36"/>
          <w:szCs w:val="36"/>
        </w:rPr>
        <w:t>5</w:t>
      </w:r>
      <w:r>
        <w:rPr>
          <w:rStyle w:val="NormalCharacter"/>
          <w:rFonts w:ascii="宋体" w:hAnsi="宋体" w:cs="黑体"/>
          <w:b/>
          <w:bCs/>
          <w:sz w:val="36"/>
          <w:szCs w:val="36"/>
        </w:rPr>
        <w:t>“节能产品政府采购品目清单”优先采购产品情况</w:t>
      </w:r>
    </w:p>
    <w:p w:rsidR="0095572A" w:rsidRDefault="0095572A">
      <w:pPr>
        <w:spacing w:line="360" w:lineRule="auto"/>
        <w:jc w:val="center"/>
        <w:rPr>
          <w:rStyle w:val="NormalCharacter"/>
          <w:rFonts w:ascii="宋体" w:hAnsi="宋体" w:cs="黑体"/>
          <w:b/>
          <w:bCs/>
          <w:color w:val="000000"/>
          <w:sz w:val="28"/>
          <w:szCs w:val="28"/>
        </w:rPr>
      </w:pPr>
    </w:p>
    <w:p w:rsidR="0095572A" w:rsidRDefault="00014E80">
      <w:pPr>
        <w:spacing w:before="50" w:after="156" w:line="360" w:lineRule="auto"/>
        <w:contextualSpacing/>
        <w:jc w:val="left"/>
        <w:rPr>
          <w:rStyle w:val="NormalCharacter"/>
          <w:rFonts w:ascii="宋体" w:hAnsi="宋体"/>
          <w:color w:val="000000"/>
          <w:sz w:val="24"/>
          <w:szCs w:val="24"/>
        </w:rPr>
      </w:pPr>
      <w:r>
        <w:rPr>
          <w:rStyle w:val="NormalCharacter"/>
          <w:rFonts w:ascii="宋体" w:hAnsi="宋体"/>
          <w:color w:val="000000"/>
          <w:sz w:val="24"/>
          <w:szCs w:val="24"/>
        </w:rPr>
        <w:t>项目编号：</w:t>
      </w:r>
    </w:p>
    <w:p w:rsidR="0095572A" w:rsidRDefault="00014E80">
      <w:pPr>
        <w:tabs>
          <w:tab w:val="left" w:pos="1800"/>
          <w:tab w:val="left" w:pos="5580"/>
        </w:tabs>
        <w:spacing w:line="360" w:lineRule="auto"/>
        <w:rPr>
          <w:rStyle w:val="NormalCharacter"/>
          <w:rFonts w:ascii="宋体" w:hAnsi="宋体"/>
          <w:color w:val="000000"/>
          <w:sz w:val="24"/>
          <w:szCs w:val="24"/>
        </w:rPr>
      </w:pPr>
      <w:r>
        <w:rPr>
          <w:rStyle w:val="NormalCharacter"/>
          <w:rFonts w:ascii="宋体" w:hAnsi="宋体"/>
          <w:color w:val="000000"/>
          <w:sz w:val="24"/>
          <w:szCs w:val="24"/>
        </w:rPr>
        <w:t>项目名称：</w:t>
      </w:r>
    </w:p>
    <w:p w:rsidR="0095572A" w:rsidRDefault="0095572A">
      <w:pPr>
        <w:tabs>
          <w:tab w:val="left" w:pos="1800"/>
          <w:tab w:val="left" w:pos="5580"/>
        </w:tabs>
        <w:spacing w:line="360" w:lineRule="auto"/>
        <w:rPr>
          <w:rStyle w:val="NormalCharacter"/>
          <w:rFonts w:ascii="宋体" w:hAnsi="宋体"/>
          <w:color w:val="000000"/>
          <w:sz w:val="24"/>
          <w:szCs w:val="24"/>
        </w:rPr>
      </w:pPr>
    </w:p>
    <w:tbl>
      <w:tblPr>
        <w:tblW w:w="93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26"/>
        <w:gridCol w:w="1374"/>
        <w:gridCol w:w="1518"/>
        <w:gridCol w:w="1240"/>
        <w:gridCol w:w="1723"/>
        <w:gridCol w:w="1525"/>
        <w:gridCol w:w="1417"/>
      </w:tblGrid>
      <w:tr w:rsidR="0095572A">
        <w:trPr>
          <w:trHeight w:val="225"/>
          <w:tblHeader/>
        </w:trPr>
        <w:tc>
          <w:tcPr>
            <w:tcW w:w="52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95572A" w:rsidRDefault="00014E80">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序号</w:t>
            </w:r>
          </w:p>
        </w:tc>
        <w:tc>
          <w:tcPr>
            <w:tcW w:w="1374"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95572A" w:rsidRDefault="00014E80">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产品名称</w:t>
            </w:r>
          </w:p>
        </w:tc>
        <w:tc>
          <w:tcPr>
            <w:tcW w:w="151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95572A" w:rsidRDefault="00014E80">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品牌</w:t>
            </w:r>
          </w:p>
        </w:tc>
        <w:tc>
          <w:tcPr>
            <w:tcW w:w="124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95572A" w:rsidRDefault="00014E80">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产品型号</w:t>
            </w:r>
          </w:p>
        </w:tc>
        <w:tc>
          <w:tcPr>
            <w:tcW w:w="1723"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95572A" w:rsidRDefault="00014E80">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认证证书编号</w:t>
            </w:r>
          </w:p>
        </w:tc>
        <w:tc>
          <w:tcPr>
            <w:tcW w:w="1525"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95572A" w:rsidRDefault="00014E80">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证书有效期</w:t>
            </w:r>
          </w:p>
        </w:tc>
        <w:tc>
          <w:tcPr>
            <w:tcW w:w="141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95572A" w:rsidRDefault="00014E80">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认证机构</w:t>
            </w:r>
          </w:p>
        </w:tc>
      </w:tr>
      <w:tr w:rsidR="0095572A">
        <w:trPr>
          <w:trHeight w:val="851"/>
        </w:trPr>
        <w:tc>
          <w:tcPr>
            <w:tcW w:w="526" w:type="dxa"/>
            <w:tcBorders>
              <w:top w:val="single" w:sz="4" w:space="0" w:color="000000"/>
              <w:left w:val="single" w:sz="4" w:space="0" w:color="000000"/>
              <w:bottom w:val="single" w:sz="4" w:space="0" w:color="000000"/>
              <w:right w:val="single" w:sz="4" w:space="0" w:color="000000"/>
            </w:tcBorders>
            <w:vAlign w:val="center"/>
          </w:tcPr>
          <w:p w:rsidR="0095572A" w:rsidRDefault="00014E80">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1518"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723"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r>
      <w:tr w:rsidR="0095572A">
        <w:trPr>
          <w:trHeight w:val="851"/>
        </w:trPr>
        <w:tc>
          <w:tcPr>
            <w:tcW w:w="526" w:type="dxa"/>
            <w:tcBorders>
              <w:top w:val="single" w:sz="4" w:space="0" w:color="000000"/>
              <w:left w:val="single" w:sz="4" w:space="0" w:color="000000"/>
              <w:bottom w:val="single" w:sz="4" w:space="0" w:color="000000"/>
              <w:right w:val="single" w:sz="4" w:space="0" w:color="000000"/>
            </w:tcBorders>
            <w:vAlign w:val="center"/>
          </w:tcPr>
          <w:p w:rsidR="0095572A" w:rsidRDefault="00014E80">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1518"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723"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r>
      <w:tr w:rsidR="0095572A">
        <w:trPr>
          <w:trHeight w:val="851"/>
        </w:trPr>
        <w:tc>
          <w:tcPr>
            <w:tcW w:w="526" w:type="dxa"/>
            <w:tcBorders>
              <w:top w:val="single" w:sz="4" w:space="0" w:color="000000"/>
              <w:left w:val="single" w:sz="4" w:space="0" w:color="000000"/>
              <w:bottom w:val="single" w:sz="4" w:space="0" w:color="000000"/>
              <w:right w:val="single" w:sz="4" w:space="0" w:color="000000"/>
            </w:tcBorders>
            <w:vAlign w:val="center"/>
          </w:tcPr>
          <w:p w:rsidR="0095572A" w:rsidRDefault="00014E80">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w:t>
            </w:r>
          </w:p>
        </w:tc>
        <w:tc>
          <w:tcPr>
            <w:tcW w:w="1374"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1518"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723"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525"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r>
    </w:tbl>
    <w:p w:rsidR="0095572A" w:rsidRDefault="00014E80">
      <w:pPr>
        <w:spacing w:line="480" w:lineRule="auto"/>
        <w:rPr>
          <w:rStyle w:val="NormalCharacter"/>
          <w:rFonts w:ascii="宋体" w:hAnsi="宋体"/>
          <w:sz w:val="24"/>
          <w:szCs w:val="24"/>
          <w:lang w:val="zh-CN"/>
        </w:rPr>
      </w:pPr>
      <w:r>
        <w:rPr>
          <w:rStyle w:val="NormalCharacter"/>
          <w:rFonts w:ascii="宋体" w:hAnsi="宋体"/>
          <w:sz w:val="24"/>
          <w:szCs w:val="24"/>
          <w:lang w:val="zh-CN"/>
        </w:rPr>
        <w:t>投标人（公章）：</w:t>
      </w:r>
    </w:p>
    <w:p w:rsidR="0095572A" w:rsidRDefault="00014E80">
      <w:pPr>
        <w:spacing w:line="480" w:lineRule="auto"/>
        <w:rPr>
          <w:rStyle w:val="NormalCharacter"/>
          <w:rFonts w:ascii="宋体" w:hAnsi="宋体"/>
          <w:sz w:val="24"/>
          <w:szCs w:val="24"/>
          <w:lang w:val="zh-CN"/>
        </w:rPr>
      </w:pPr>
      <w:r>
        <w:rPr>
          <w:rStyle w:val="NormalCharacter"/>
          <w:rFonts w:ascii="宋体" w:hAnsi="宋体"/>
          <w:sz w:val="24"/>
          <w:szCs w:val="24"/>
          <w:lang w:val="zh-CN"/>
        </w:rPr>
        <w:t>投标人法定代表人（单位负责人）或授权代表签字：</w:t>
      </w:r>
    </w:p>
    <w:p w:rsidR="0095572A" w:rsidRDefault="0095572A">
      <w:pPr>
        <w:snapToGrid w:val="0"/>
        <w:spacing w:line="500" w:lineRule="exact"/>
        <w:rPr>
          <w:rStyle w:val="NormalCharacter"/>
          <w:rFonts w:ascii="宋体" w:hAnsi="宋体"/>
          <w:sz w:val="24"/>
          <w:szCs w:val="24"/>
          <w:lang w:val="zh-CN"/>
        </w:rPr>
      </w:pPr>
    </w:p>
    <w:p w:rsidR="0095572A" w:rsidRDefault="00014E80">
      <w:pPr>
        <w:spacing w:line="360" w:lineRule="auto"/>
        <w:rPr>
          <w:rStyle w:val="NormalCharacter"/>
          <w:rFonts w:ascii="宋体" w:hAnsi="宋体" w:cs="黑体"/>
          <w:b/>
          <w:bCs/>
          <w:color w:val="000000"/>
          <w:sz w:val="24"/>
          <w:szCs w:val="24"/>
        </w:rPr>
      </w:pPr>
      <w:r>
        <w:rPr>
          <w:rStyle w:val="NormalCharacter"/>
          <w:rFonts w:ascii="宋体" w:hAnsi="宋体"/>
          <w:sz w:val="24"/>
          <w:szCs w:val="24"/>
          <w:lang w:val="zh-CN"/>
        </w:rPr>
        <w:t>说明：所投产品节能认证证书须附后。</w:t>
      </w:r>
    </w:p>
    <w:p w:rsidR="0095572A" w:rsidRDefault="0095572A">
      <w:pPr>
        <w:spacing w:line="360" w:lineRule="auto"/>
        <w:jc w:val="center"/>
        <w:rPr>
          <w:rStyle w:val="NormalCharacter"/>
          <w:rFonts w:ascii="宋体" w:hAnsi="宋体"/>
          <w:szCs w:val="21"/>
          <w:lang w:val="zh-CN"/>
        </w:rPr>
      </w:pPr>
    </w:p>
    <w:p w:rsidR="0095572A" w:rsidRDefault="0095572A">
      <w:pPr>
        <w:spacing w:line="360" w:lineRule="auto"/>
        <w:jc w:val="center"/>
        <w:rPr>
          <w:rStyle w:val="NormalCharacter"/>
          <w:rFonts w:ascii="宋体" w:hAnsi="宋体"/>
          <w:szCs w:val="21"/>
          <w:lang w:val="zh-CN"/>
        </w:rPr>
      </w:pPr>
    </w:p>
    <w:p w:rsidR="0095572A" w:rsidRDefault="0095572A">
      <w:pPr>
        <w:spacing w:line="360" w:lineRule="auto"/>
        <w:jc w:val="center"/>
        <w:rPr>
          <w:rStyle w:val="NormalCharacter"/>
          <w:rFonts w:ascii="宋体" w:hAnsi="宋体"/>
          <w:szCs w:val="21"/>
          <w:lang w:val="zh-CN"/>
        </w:rPr>
      </w:pPr>
    </w:p>
    <w:p w:rsidR="0095572A" w:rsidRDefault="0095572A">
      <w:pPr>
        <w:spacing w:line="360" w:lineRule="auto"/>
        <w:jc w:val="center"/>
        <w:rPr>
          <w:rStyle w:val="NormalCharacter"/>
          <w:rFonts w:ascii="宋体" w:hAnsi="宋体"/>
          <w:szCs w:val="21"/>
          <w:lang w:val="zh-CN"/>
        </w:rPr>
      </w:pPr>
    </w:p>
    <w:p w:rsidR="0095572A" w:rsidRDefault="0095572A">
      <w:pPr>
        <w:spacing w:line="360" w:lineRule="auto"/>
        <w:jc w:val="center"/>
        <w:rPr>
          <w:rStyle w:val="NormalCharacter"/>
          <w:rFonts w:ascii="宋体" w:hAnsi="宋体"/>
          <w:szCs w:val="21"/>
          <w:lang w:val="zh-CN"/>
        </w:rPr>
      </w:pPr>
    </w:p>
    <w:p w:rsidR="00FF20D2" w:rsidRDefault="00FF20D2" w:rsidP="00FF20D2">
      <w:pPr>
        <w:pStyle w:val="BodyText1I"/>
        <w:ind w:firstLine="340"/>
        <w:rPr>
          <w:lang w:val="zh-CN"/>
        </w:rPr>
      </w:pPr>
    </w:p>
    <w:p w:rsidR="00FF20D2" w:rsidRPr="00FF20D2" w:rsidRDefault="00FF20D2" w:rsidP="00FF20D2">
      <w:pPr>
        <w:pStyle w:val="BodyText1I"/>
        <w:ind w:firstLine="340"/>
        <w:rPr>
          <w:lang w:val="zh-CN"/>
        </w:rPr>
      </w:pPr>
    </w:p>
    <w:p w:rsidR="0095572A" w:rsidRDefault="0095572A">
      <w:pPr>
        <w:spacing w:line="360" w:lineRule="auto"/>
        <w:jc w:val="center"/>
        <w:rPr>
          <w:rStyle w:val="NormalCharacter"/>
          <w:rFonts w:ascii="宋体" w:hAnsi="宋体"/>
          <w:szCs w:val="21"/>
          <w:lang w:val="zh-CN"/>
        </w:rPr>
      </w:pPr>
    </w:p>
    <w:p w:rsidR="0095572A" w:rsidRDefault="0095572A" w:rsidP="005D542F">
      <w:pPr>
        <w:spacing w:line="360" w:lineRule="auto"/>
        <w:rPr>
          <w:rStyle w:val="NormalCharacter"/>
          <w:rFonts w:ascii="宋体" w:hAnsi="宋体"/>
          <w:szCs w:val="21"/>
          <w:lang w:val="zh-CN"/>
        </w:rPr>
      </w:pPr>
    </w:p>
    <w:p w:rsidR="0095572A" w:rsidRDefault="00014E80">
      <w:pPr>
        <w:spacing w:line="360" w:lineRule="auto"/>
        <w:jc w:val="center"/>
        <w:rPr>
          <w:rStyle w:val="NormalCharacter"/>
          <w:rFonts w:ascii="宋体" w:hAnsi="宋体" w:cs="黑体"/>
          <w:b/>
          <w:bCs/>
          <w:sz w:val="32"/>
          <w:szCs w:val="32"/>
        </w:rPr>
      </w:pPr>
      <w:r>
        <w:rPr>
          <w:rStyle w:val="NormalCharacter"/>
          <w:rFonts w:ascii="宋体" w:hAnsi="宋体" w:cs="黑体"/>
          <w:b/>
          <w:bCs/>
          <w:sz w:val="32"/>
          <w:szCs w:val="32"/>
        </w:rPr>
        <w:t>4.</w:t>
      </w:r>
      <w:r w:rsidR="000640D4">
        <w:rPr>
          <w:rStyle w:val="NormalCharacter"/>
          <w:rFonts w:ascii="宋体" w:hAnsi="宋体" w:cs="黑体" w:hint="eastAsia"/>
          <w:b/>
          <w:bCs/>
          <w:sz w:val="32"/>
          <w:szCs w:val="32"/>
        </w:rPr>
        <w:t>6</w:t>
      </w:r>
      <w:r>
        <w:rPr>
          <w:rStyle w:val="NormalCharacter"/>
          <w:rFonts w:ascii="宋体" w:hAnsi="宋体" w:cs="黑体"/>
          <w:b/>
          <w:bCs/>
          <w:sz w:val="32"/>
          <w:szCs w:val="32"/>
        </w:rPr>
        <w:t>“环境标志产品政府采购品目清单”优先采购产品情况</w:t>
      </w:r>
    </w:p>
    <w:p w:rsidR="0095572A" w:rsidRDefault="0095572A">
      <w:pPr>
        <w:spacing w:line="360" w:lineRule="auto"/>
        <w:jc w:val="center"/>
        <w:rPr>
          <w:rStyle w:val="NormalCharacter"/>
          <w:rFonts w:ascii="宋体" w:hAnsi="宋体" w:cs="黑体"/>
          <w:b/>
          <w:bCs/>
          <w:color w:val="000000"/>
          <w:sz w:val="28"/>
          <w:szCs w:val="28"/>
        </w:rPr>
      </w:pPr>
    </w:p>
    <w:p w:rsidR="0095572A" w:rsidRDefault="00014E80">
      <w:pPr>
        <w:spacing w:before="50" w:after="156" w:line="360" w:lineRule="auto"/>
        <w:contextualSpacing/>
        <w:jc w:val="left"/>
        <w:rPr>
          <w:rStyle w:val="NormalCharacter"/>
          <w:rFonts w:ascii="宋体" w:hAnsi="宋体"/>
          <w:color w:val="000000"/>
          <w:sz w:val="24"/>
          <w:szCs w:val="24"/>
        </w:rPr>
      </w:pPr>
      <w:r>
        <w:rPr>
          <w:rStyle w:val="NormalCharacter"/>
          <w:rFonts w:ascii="宋体" w:hAnsi="宋体"/>
          <w:color w:val="000000"/>
          <w:sz w:val="24"/>
          <w:szCs w:val="24"/>
        </w:rPr>
        <w:t>项目编号：</w:t>
      </w:r>
    </w:p>
    <w:p w:rsidR="0095572A" w:rsidRDefault="00014E80">
      <w:pPr>
        <w:tabs>
          <w:tab w:val="left" w:pos="1800"/>
          <w:tab w:val="left" w:pos="5580"/>
        </w:tabs>
        <w:spacing w:line="360" w:lineRule="auto"/>
        <w:rPr>
          <w:rStyle w:val="NormalCharacter"/>
          <w:rFonts w:ascii="宋体" w:hAnsi="宋体"/>
          <w:color w:val="000000"/>
          <w:sz w:val="24"/>
          <w:szCs w:val="24"/>
        </w:rPr>
      </w:pPr>
      <w:r>
        <w:rPr>
          <w:rStyle w:val="NormalCharacter"/>
          <w:rFonts w:ascii="宋体" w:hAnsi="宋体"/>
          <w:color w:val="000000"/>
          <w:sz w:val="24"/>
          <w:szCs w:val="24"/>
        </w:rPr>
        <w:t>项目名称：</w:t>
      </w:r>
    </w:p>
    <w:p w:rsidR="0095572A" w:rsidRDefault="0095572A">
      <w:pPr>
        <w:tabs>
          <w:tab w:val="left" w:pos="1800"/>
          <w:tab w:val="left" w:pos="5580"/>
        </w:tabs>
        <w:spacing w:line="360" w:lineRule="auto"/>
        <w:rPr>
          <w:rStyle w:val="NormalCharacter"/>
          <w:rFonts w:ascii="宋体" w:hAnsi="宋体"/>
          <w:color w:val="000000"/>
          <w:sz w:val="24"/>
          <w:szCs w:val="24"/>
        </w:rPr>
      </w:pPr>
    </w:p>
    <w:tbl>
      <w:tblPr>
        <w:tblW w:w="93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526"/>
        <w:gridCol w:w="1374"/>
        <w:gridCol w:w="1518"/>
        <w:gridCol w:w="1240"/>
        <w:gridCol w:w="1732"/>
        <w:gridCol w:w="1516"/>
        <w:gridCol w:w="1417"/>
      </w:tblGrid>
      <w:tr w:rsidR="0095572A">
        <w:trPr>
          <w:trHeight w:val="225"/>
          <w:tblHeader/>
        </w:trPr>
        <w:tc>
          <w:tcPr>
            <w:tcW w:w="52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95572A" w:rsidRDefault="00014E80">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序号</w:t>
            </w:r>
          </w:p>
        </w:tc>
        <w:tc>
          <w:tcPr>
            <w:tcW w:w="1374"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95572A" w:rsidRDefault="00014E80">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产品名称</w:t>
            </w:r>
          </w:p>
        </w:tc>
        <w:tc>
          <w:tcPr>
            <w:tcW w:w="1518"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95572A" w:rsidRDefault="00014E80">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品牌</w:t>
            </w:r>
          </w:p>
        </w:tc>
        <w:tc>
          <w:tcPr>
            <w:tcW w:w="1240"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95572A" w:rsidRDefault="00014E80">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产品型号</w:t>
            </w:r>
          </w:p>
        </w:tc>
        <w:tc>
          <w:tcPr>
            <w:tcW w:w="1732"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95572A" w:rsidRDefault="00014E80">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认证证书编号</w:t>
            </w:r>
          </w:p>
        </w:tc>
        <w:tc>
          <w:tcPr>
            <w:tcW w:w="1516"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95572A" w:rsidRDefault="00014E80">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证书有效期</w:t>
            </w:r>
          </w:p>
        </w:tc>
        <w:tc>
          <w:tcPr>
            <w:tcW w:w="1417" w:type="dxa"/>
            <w:tcBorders>
              <w:top w:val="single" w:sz="4" w:space="0" w:color="000000"/>
              <w:left w:val="single" w:sz="4" w:space="0" w:color="000000"/>
              <w:bottom w:val="single" w:sz="4" w:space="0" w:color="000000"/>
              <w:right w:val="single" w:sz="4" w:space="0" w:color="000000"/>
            </w:tcBorders>
            <w:shd w:val="clear" w:color="auto" w:fill="F1F1F1"/>
            <w:vAlign w:val="center"/>
          </w:tcPr>
          <w:p w:rsidR="0095572A" w:rsidRDefault="00014E80">
            <w:pPr>
              <w:pStyle w:val="Caption"/>
              <w:jc w:val="center"/>
              <w:rPr>
                <w:rStyle w:val="NormalCharacter"/>
                <w:rFonts w:ascii="宋体" w:eastAsia="宋体" w:hAnsi="宋体" w:cs="宋体"/>
                <w:b/>
                <w:bCs/>
                <w:sz w:val="24"/>
                <w:szCs w:val="24"/>
              </w:rPr>
            </w:pPr>
            <w:r>
              <w:rPr>
                <w:rStyle w:val="NormalCharacter"/>
                <w:rFonts w:ascii="宋体" w:eastAsia="宋体" w:hAnsi="宋体" w:cs="宋体"/>
                <w:b/>
                <w:bCs/>
                <w:sz w:val="24"/>
                <w:szCs w:val="24"/>
              </w:rPr>
              <w:t>认证机构</w:t>
            </w:r>
          </w:p>
        </w:tc>
      </w:tr>
      <w:tr w:rsidR="0095572A">
        <w:trPr>
          <w:trHeight w:val="851"/>
        </w:trPr>
        <w:tc>
          <w:tcPr>
            <w:tcW w:w="526" w:type="dxa"/>
            <w:tcBorders>
              <w:top w:val="single" w:sz="4" w:space="0" w:color="000000"/>
              <w:left w:val="single" w:sz="4" w:space="0" w:color="000000"/>
              <w:bottom w:val="single" w:sz="4" w:space="0" w:color="000000"/>
              <w:right w:val="single" w:sz="4" w:space="0" w:color="000000"/>
            </w:tcBorders>
            <w:vAlign w:val="center"/>
          </w:tcPr>
          <w:p w:rsidR="0095572A" w:rsidRDefault="00014E80">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1</w:t>
            </w:r>
          </w:p>
        </w:tc>
        <w:tc>
          <w:tcPr>
            <w:tcW w:w="1374"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1518"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732"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516"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r>
      <w:tr w:rsidR="0095572A">
        <w:trPr>
          <w:trHeight w:val="851"/>
        </w:trPr>
        <w:tc>
          <w:tcPr>
            <w:tcW w:w="526" w:type="dxa"/>
            <w:tcBorders>
              <w:top w:val="single" w:sz="4" w:space="0" w:color="000000"/>
              <w:left w:val="single" w:sz="4" w:space="0" w:color="000000"/>
              <w:bottom w:val="single" w:sz="4" w:space="0" w:color="000000"/>
              <w:right w:val="single" w:sz="4" w:space="0" w:color="000000"/>
            </w:tcBorders>
            <w:vAlign w:val="center"/>
          </w:tcPr>
          <w:p w:rsidR="0095572A" w:rsidRDefault="00014E80">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2</w:t>
            </w:r>
          </w:p>
        </w:tc>
        <w:tc>
          <w:tcPr>
            <w:tcW w:w="1374"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1518"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732"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516"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r>
      <w:tr w:rsidR="0095572A">
        <w:trPr>
          <w:trHeight w:val="851"/>
        </w:trPr>
        <w:tc>
          <w:tcPr>
            <w:tcW w:w="526" w:type="dxa"/>
            <w:tcBorders>
              <w:top w:val="single" w:sz="4" w:space="0" w:color="000000"/>
              <w:left w:val="single" w:sz="4" w:space="0" w:color="000000"/>
              <w:bottom w:val="single" w:sz="4" w:space="0" w:color="000000"/>
              <w:right w:val="single" w:sz="4" w:space="0" w:color="000000"/>
            </w:tcBorders>
            <w:vAlign w:val="center"/>
          </w:tcPr>
          <w:p w:rsidR="0095572A" w:rsidRDefault="00014E80">
            <w:pPr>
              <w:pStyle w:val="Caption"/>
              <w:spacing w:line="360" w:lineRule="auto"/>
              <w:jc w:val="center"/>
              <w:rPr>
                <w:rStyle w:val="NormalCharacter"/>
                <w:rFonts w:ascii="宋体" w:eastAsia="宋体" w:hAnsi="宋体"/>
                <w:sz w:val="24"/>
                <w:szCs w:val="24"/>
              </w:rPr>
            </w:pPr>
            <w:r>
              <w:rPr>
                <w:rStyle w:val="NormalCharacter"/>
                <w:rFonts w:ascii="宋体" w:eastAsia="宋体" w:hAnsi="宋体"/>
                <w:sz w:val="24"/>
                <w:szCs w:val="24"/>
              </w:rPr>
              <w:t>…</w:t>
            </w:r>
          </w:p>
        </w:tc>
        <w:tc>
          <w:tcPr>
            <w:tcW w:w="1374"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1518" w:type="dxa"/>
            <w:tcBorders>
              <w:top w:val="single" w:sz="4" w:space="0" w:color="000000"/>
              <w:left w:val="single" w:sz="4" w:space="0" w:color="000000"/>
              <w:bottom w:val="single" w:sz="4" w:space="0" w:color="000000"/>
              <w:right w:val="single" w:sz="4" w:space="0" w:color="000000"/>
            </w:tcBorders>
            <w:vAlign w:val="center"/>
          </w:tcPr>
          <w:p w:rsidR="0095572A" w:rsidRDefault="0095572A">
            <w:pPr>
              <w:pStyle w:val="Caption"/>
              <w:spacing w:line="360" w:lineRule="auto"/>
              <w:rPr>
                <w:rStyle w:val="NormalCharacter"/>
                <w:rFonts w:ascii="宋体" w:eastAsia="宋体" w:hAnsi="宋体"/>
                <w:sz w:val="24"/>
                <w:szCs w:val="24"/>
              </w:rPr>
            </w:pPr>
          </w:p>
        </w:tc>
        <w:tc>
          <w:tcPr>
            <w:tcW w:w="1240"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732"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516"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95572A" w:rsidRDefault="0095572A">
            <w:pPr>
              <w:pStyle w:val="Caption"/>
              <w:spacing w:line="360" w:lineRule="auto"/>
              <w:rPr>
                <w:rStyle w:val="NormalCharacter"/>
                <w:rFonts w:ascii="宋体" w:eastAsia="宋体" w:hAnsi="宋体"/>
                <w:sz w:val="24"/>
                <w:szCs w:val="24"/>
              </w:rPr>
            </w:pPr>
          </w:p>
        </w:tc>
      </w:tr>
    </w:tbl>
    <w:p w:rsidR="0095572A" w:rsidRDefault="00014E80">
      <w:pPr>
        <w:spacing w:line="480" w:lineRule="auto"/>
        <w:rPr>
          <w:rStyle w:val="NormalCharacter"/>
          <w:rFonts w:ascii="宋体" w:hAnsi="宋体"/>
          <w:sz w:val="24"/>
          <w:szCs w:val="24"/>
          <w:lang w:val="zh-CN"/>
        </w:rPr>
      </w:pPr>
      <w:r>
        <w:rPr>
          <w:rStyle w:val="NormalCharacter"/>
          <w:rFonts w:ascii="宋体" w:hAnsi="宋体"/>
          <w:sz w:val="24"/>
          <w:szCs w:val="24"/>
          <w:lang w:val="zh-CN"/>
        </w:rPr>
        <w:t>投标人（公章）：</w:t>
      </w:r>
    </w:p>
    <w:p w:rsidR="0095572A" w:rsidRDefault="00014E80">
      <w:pPr>
        <w:spacing w:line="480" w:lineRule="auto"/>
        <w:rPr>
          <w:rStyle w:val="NormalCharacter"/>
          <w:rFonts w:ascii="宋体" w:hAnsi="宋体"/>
          <w:sz w:val="24"/>
          <w:szCs w:val="24"/>
          <w:lang w:val="zh-CN"/>
        </w:rPr>
      </w:pPr>
      <w:r>
        <w:rPr>
          <w:rStyle w:val="NormalCharacter"/>
          <w:rFonts w:ascii="宋体" w:hAnsi="宋体"/>
          <w:sz w:val="24"/>
          <w:szCs w:val="24"/>
          <w:lang w:val="zh-CN"/>
        </w:rPr>
        <w:t>投标人法定代表人（单位负责人）或授权代表签字：</w:t>
      </w:r>
    </w:p>
    <w:p w:rsidR="0095572A" w:rsidRDefault="0095572A">
      <w:pPr>
        <w:snapToGrid w:val="0"/>
        <w:spacing w:line="500" w:lineRule="exact"/>
        <w:rPr>
          <w:rStyle w:val="NormalCharacter"/>
          <w:rFonts w:ascii="宋体" w:hAnsi="宋体"/>
          <w:sz w:val="24"/>
          <w:szCs w:val="24"/>
          <w:lang w:val="zh-CN"/>
        </w:rPr>
      </w:pPr>
    </w:p>
    <w:p w:rsidR="0095572A" w:rsidRDefault="00014E80">
      <w:pPr>
        <w:ind w:left="720" w:hangingChars="300" w:hanging="720"/>
        <w:rPr>
          <w:rStyle w:val="NormalCharacter"/>
          <w:rFonts w:ascii="宋体" w:hAnsi="宋体"/>
          <w:sz w:val="24"/>
          <w:szCs w:val="24"/>
          <w:lang w:val="zh-CN"/>
        </w:rPr>
      </w:pPr>
      <w:r>
        <w:rPr>
          <w:rStyle w:val="NormalCharacter"/>
          <w:rFonts w:ascii="宋体" w:hAnsi="宋体"/>
          <w:sz w:val="24"/>
          <w:szCs w:val="24"/>
          <w:lang w:val="zh-CN"/>
        </w:rPr>
        <w:t>说明：所投产品节能认证证书须附后。</w:t>
      </w:r>
    </w:p>
    <w:p w:rsidR="0095572A" w:rsidRDefault="0095572A">
      <w:pPr>
        <w:ind w:left="630" w:hangingChars="300" w:hanging="630"/>
        <w:rPr>
          <w:rStyle w:val="NormalCharacter"/>
          <w:rFonts w:ascii="宋体" w:hAnsi="宋体"/>
          <w:szCs w:val="21"/>
          <w:lang w:val="zh-CN"/>
        </w:rPr>
      </w:pPr>
    </w:p>
    <w:p w:rsidR="0095572A" w:rsidRDefault="0095572A">
      <w:pPr>
        <w:spacing w:line="360" w:lineRule="auto"/>
        <w:jc w:val="center"/>
        <w:rPr>
          <w:rStyle w:val="NormalCharacter"/>
          <w:rFonts w:ascii="宋体" w:hAnsi="宋体" w:cs="黑体"/>
          <w:b/>
          <w:bCs/>
          <w:sz w:val="36"/>
          <w:szCs w:val="36"/>
        </w:rPr>
      </w:pPr>
    </w:p>
    <w:p w:rsidR="0095572A" w:rsidRDefault="0095572A">
      <w:pPr>
        <w:spacing w:line="360" w:lineRule="auto"/>
        <w:jc w:val="center"/>
        <w:rPr>
          <w:rStyle w:val="NormalCharacter"/>
          <w:rFonts w:ascii="宋体" w:hAnsi="宋体" w:cs="黑体"/>
          <w:b/>
          <w:bCs/>
          <w:sz w:val="36"/>
          <w:szCs w:val="36"/>
        </w:rPr>
      </w:pPr>
    </w:p>
    <w:p w:rsidR="0095572A" w:rsidRDefault="0095572A">
      <w:pPr>
        <w:spacing w:line="360" w:lineRule="auto"/>
        <w:jc w:val="center"/>
        <w:rPr>
          <w:rStyle w:val="NormalCharacter"/>
          <w:rFonts w:ascii="宋体" w:hAnsi="宋体" w:cs="黑体"/>
          <w:b/>
          <w:bCs/>
          <w:sz w:val="36"/>
          <w:szCs w:val="36"/>
        </w:rPr>
      </w:pPr>
    </w:p>
    <w:p w:rsidR="0095572A" w:rsidRDefault="0095572A">
      <w:pPr>
        <w:spacing w:line="360" w:lineRule="auto"/>
        <w:jc w:val="center"/>
        <w:rPr>
          <w:rStyle w:val="NormalCharacter"/>
          <w:rFonts w:ascii="宋体" w:hAnsi="宋体" w:cs="黑体"/>
          <w:b/>
          <w:bCs/>
          <w:sz w:val="36"/>
          <w:szCs w:val="36"/>
        </w:rPr>
      </w:pPr>
    </w:p>
    <w:p w:rsidR="0095572A" w:rsidRDefault="0095572A">
      <w:pPr>
        <w:spacing w:line="360" w:lineRule="auto"/>
        <w:jc w:val="center"/>
        <w:rPr>
          <w:rStyle w:val="NormalCharacter"/>
          <w:rFonts w:ascii="宋体" w:hAnsi="宋体" w:cs="黑体"/>
          <w:b/>
          <w:bCs/>
          <w:sz w:val="36"/>
          <w:szCs w:val="36"/>
        </w:rPr>
      </w:pPr>
    </w:p>
    <w:p w:rsidR="0095572A" w:rsidRDefault="0095572A">
      <w:pPr>
        <w:pStyle w:val="BodyText1I"/>
        <w:ind w:firstLine="361"/>
        <w:rPr>
          <w:rStyle w:val="NormalCharacter"/>
          <w:rFonts w:hAnsi="宋体"/>
          <w:b/>
          <w:bCs/>
          <w:sz w:val="36"/>
          <w:szCs w:val="36"/>
        </w:rPr>
      </w:pPr>
    </w:p>
    <w:p w:rsidR="0095572A" w:rsidRDefault="0095572A">
      <w:pPr>
        <w:pStyle w:val="BodyText1I"/>
        <w:ind w:firstLine="361"/>
        <w:rPr>
          <w:rStyle w:val="NormalCharacter"/>
          <w:rFonts w:hAnsi="宋体"/>
          <w:b/>
          <w:bCs/>
          <w:sz w:val="36"/>
          <w:szCs w:val="36"/>
        </w:rPr>
      </w:pPr>
    </w:p>
    <w:p w:rsidR="0095572A" w:rsidRDefault="00014E80">
      <w:pPr>
        <w:spacing w:line="360" w:lineRule="auto"/>
        <w:jc w:val="center"/>
        <w:rPr>
          <w:rStyle w:val="NormalCharacter"/>
          <w:rFonts w:ascii="宋体" w:hAnsi="宋体" w:cs="黑体"/>
          <w:b/>
          <w:bCs/>
          <w:sz w:val="36"/>
          <w:szCs w:val="36"/>
        </w:rPr>
      </w:pPr>
      <w:r>
        <w:rPr>
          <w:rStyle w:val="NormalCharacter"/>
          <w:rFonts w:ascii="宋体" w:hAnsi="宋体" w:cs="黑体"/>
          <w:b/>
          <w:bCs/>
          <w:sz w:val="36"/>
          <w:szCs w:val="36"/>
        </w:rPr>
        <w:t>4.</w:t>
      </w:r>
      <w:r w:rsidR="000640D4">
        <w:rPr>
          <w:rStyle w:val="NormalCharacter"/>
          <w:rFonts w:ascii="宋体" w:hAnsi="宋体" w:cs="黑体" w:hint="eastAsia"/>
          <w:b/>
          <w:bCs/>
          <w:sz w:val="36"/>
          <w:szCs w:val="36"/>
        </w:rPr>
        <w:t>7</w:t>
      </w:r>
      <w:r>
        <w:rPr>
          <w:rStyle w:val="NormalCharacter"/>
          <w:rFonts w:ascii="宋体" w:hAnsi="宋体" w:cs="黑体"/>
          <w:b/>
          <w:bCs/>
          <w:sz w:val="36"/>
          <w:szCs w:val="36"/>
        </w:rPr>
        <w:t xml:space="preserve"> 中小企业声明函</w:t>
      </w:r>
    </w:p>
    <w:p w:rsidR="0095572A" w:rsidRDefault="0095572A">
      <w:pPr>
        <w:spacing w:line="360" w:lineRule="auto"/>
        <w:jc w:val="center"/>
        <w:rPr>
          <w:rStyle w:val="NormalCharacter"/>
          <w:rFonts w:ascii="宋体" w:hAnsi="宋体" w:cs="黑体"/>
          <w:b/>
          <w:bCs/>
          <w:sz w:val="36"/>
          <w:szCs w:val="36"/>
        </w:rPr>
      </w:pPr>
    </w:p>
    <w:p w:rsidR="0095572A" w:rsidRDefault="00014E80">
      <w:pPr>
        <w:spacing w:before="100" w:beforeAutospacing="1" w:after="100" w:afterAutospacing="1" w:line="360" w:lineRule="auto"/>
        <w:ind w:firstLine="420"/>
        <w:contextualSpacing/>
        <w:jc w:val="left"/>
        <w:rPr>
          <w:rStyle w:val="NormalCharacter"/>
          <w:rFonts w:ascii="宋体" w:hAnsi="宋体"/>
          <w:kern w:val="0"/>
          <w:sz w:val="24"/>
          <w:szCs w:val="24"/>
        </w:rPr>
      </w:pPr>
      <w:r>
        <w:rPr>
          <w:rStyle w:val="NormalCharacter"/>
          <w:rFonts w:ascii="宋体" w:hAnsi="宋体"/>
          <w:kern w:val="0"/>
          <w:sz w:val="24"/>
          <w:szCs w:val="24"/>
        </w:rPr>
        <w:t>本公司郑重声明，根据《政府采购促进中小企业发展暂行办法》（财库[2011]181号）的规定，本公司为______（请填写：中型、小型、微型）企业。即，本公司同时满足以下条件：</w:t>
      </w:r>
      <w:r>
        <w:rPr>
          <w:rStyle w:val="NormalCharacter"/>
          <w:rFonts w:ascii="宋体" w:hAnsi="宋体"/>
          <w:kern w:val="0"/>
          <w:sz w:val="24"/>
          <w:szCs w:val="24"/>
        </w:rPr>
        <w:br w:type="textWrapping" w:clear="all"/>
        <w:t xml:space="preserve">　　根据《工业和信息化部、国家统计局、国家发展和改革委员会、财政部关于印发中小企业划型标准规定的通知》（工信部联企业[2011]300号）规定的划分标准，</w:t>
      </w:r>
      <w:r>
        <w:rPr>
          <w:rStyle w:val="NormalCharacter"/>
          <w:sz w:val="24"/>
          <w:szCs w:val="24"/>
        </w:rPr>
        <w:t>按照《国家统计局关于印发统计上大中小微型企业划分办法的通知》（国统字</w:t>
      </w:r>
      <w:r>
        <w:rPr>
          <w:rStyle w:val="NormalCharacter"/>
          <w:sz w:val="24"/>
          <w:szCs w:val="24"/>
        </w:rPr>
        <w:t>[2011] 75</w:t>
      </w:r>
      <w:r>
        <w:rPr>
          <w:rStyle w:val="NormalCharacter"/>
          <w:sz w:val="24"/>
          <w:szCs w:val="24"/>
        </w:rPr>
        <w:t>号）规定，本公司所属行业为</w:t>
      </w:r>
      <w:r>
        <w:rPr>
          <w:rStyle w:val="NormalCharacter"/>
          <w:sz w:val="24"/>
          <w:szCs w:val="24"/>
        </w:rPr>
        <w:t>______</w:t>
      </w:r>
      <w:r>
        <w:rPr>
          <w:rStyle w:val="NormalCharacter"/>
          <w:sz w:val="24"/>
          <w:szCs w:val="24"/>
        </w:rPr>
        <w:t>，截至上一财年末，公司资产总额</w:t>
      </w:r>
      <w:r>
        <w:rPr>
          <w:rStyle w:val="NormalCharacter"/>
          <w:sz w:val="24"/>
          <w:szCs w:val="24"/>
        </w:rPr>
        <w:t>______</w:t>
      </w:r>
      <w:r>
        <w:rPr>
          <w:rStyle w:val="NormalCharacter"/>
          <w:sz w:val="24"/>
          <w:szCs w:val="24"/>
        </w:rPr>
        <w:t>万元，营业收入</w:t>
      </w:r>
      <w:r>
        <w:rPr>
          <w:rStyle w:val="NormalCharacter"/>
          <w:sz w:val="24"/>
          <w:szCs w:val="24"/>
        </w:rPr>
        <w:t>______</w:t>
      </w:r>
      <w:r>
        <w:rPr>
          <w:rStyle w:val="NormalCharacter"/>
          <w:sz w:val="24"/>
          <w:szCs w:val="24"/>
        </w:rPr>
        <w:t>万元，从业人员</w:t>
      </w:r>
      <w:r>
        <w:rPr>
          <w:rStyle w:val="NormalCharacter"/>
          <w:sz w:val="24"/>
          <w:szCs w:val="24"/>
        </w:rPr>
        <w:t>______</w:t>
      </w:r>
      <w:r>
        <w:rPr>
          <w:rStyle w:val="NormalCharacter"/>
          <w:sz w:val="24"/>
          <w:szCs w:val="24"/>
        </w:rPr>
        <w:t>人，</w:t>
      </w:r>
      <w:r>
        <w:rPr>
          <w:rStyle w:val="NormalCharacter"/>
          <w:rFonts w:ascii="宋体" w:hAnsi="宋体"/>
          <w:kern w:val="0"/>
          <w:sz w:val="24"/>
          <w:szCs w:val="24"/>
        </w:rPr>
        <w:t xml:space="preserve">本公司为______（请填写：中型、小型、微型）企业。　　</w:t>
      </w:r>
    </w:p>
    <w:p w:rsidR="0095572A" w:rsidRDefault="00014E80">
      <w:pPr>
        <w:spacing w:before="100" w:beforeAutospacing="1" w:after="100" w:afterAutospacing="1" w:line="360" w:lineRule="auto"/>
        <w:ind w:firstLine="420"/>
        <w:contextualSpacing/>
        <w:jc w:val="left"/>
        <w:rPr>
          <w:rStyle w:val="NormalCharacter"/>
          <w:rFonts w:ascii="宋体" w:hAnsi="宋体"/>
          <w:kern w:val="0"/>
          <w:sz w:val="24"/>
          <w:szCs w:val="24"/>
        </w:rPr>
      </w:pPr>
      <w:r>
        <w:rPr>
          <w:rStyle w:val="NormalCharacter"/>
          <w:rFonts w:ascii="宋体" w:hAnsi="宋体"/>
          <w:kern w:val="0"/>
          <w:sz w:val="24"/>
          <w:szCs w:val="24"/>
        </w:rPr>
        <w:t>本公司对上述声明的真实性负责。如有虚假，将依法承担相应责任。</w:t>
      </w:r>
    </w:p>
    <w:p w:rsidR="0095572A" w:rsidRDefault="0095572A">
      <w:pPr>
        <w:spacing w:before="100" w:beforeAutospacing="1" w:after="100" w:afterAutospacing="1" w:line="360" w:lineRule="auto"/>
        <w:ind w:leftChars="1850" w:left="3885"/>
        <w:jc w:val="left"/>
        <w:rPr>
          <w:rStyle w:val="NormalCharacter"/>
          <w:rFonts w:ascii="宋体" w:hAnsi="宋体"/>
          <w:kern w:val="0"/>
          <w:sz w:val="24"/>
          <w:szCs w:val="24"/>
        </w:rPr>
      </w:pPr>
    </w:p>
    <w:p w:rsidR="0095572A" w:rsidRDefault="00014E80">
      <w:pPr>
        <w:spacing w:before="100" w:beforeAutospacing="1" w:after="100" w:afterAutospacing="1" w:line="360" w:lineRule="auto"/>
        <w:ind w:leftChars="1850" w:left="3885"/>
        <w:jc w:val="left"/>
        <w:rPr>
          <w:rStyle w:val="NormalCharacter"/>
          <w:rFonts w:ascii="宋体" w:hAnsi="宋体"/>
          <w:kern w:val="0"/>
          <w:sz w:val="24"/>
          <w:szCs w:val="24"/>
        </w:rPr>
      </w:pPr>
      <w:r>
        <w:rPr>
          <w:rStyle w:val="NormalCharacter"/>
          <w:rFonts w:ascii="宋体" w:hAnsi="宋体"/>
          <w:kern w:val="0"/>
          <w:sz w:val="24"/>
          <w:szCs w:val="24"/>
        </w:rPr>
        <w:t xml:space="preserve">企业名称（盖章）：　　　　　　　　　</w:t>
      </w:r>
      <w:r>
        <w:rPr>
          <w:rStyle w:val="NormalCharacter"/>
          <w:rFonts w:ascii="宋体" w:hAnsi="宋体"/>
          <w:kern w:val="0"/>
          <w:sz w:val="24"/>
          <w:szCs w:val="24"/>
        </w:rPr>
        <w:br w:type="textWrapping" w:clear="all"/>
        <w:t>日　  期：</w:t>
      </w:r>
    </w:p>
    <w:p w:rsidR="0095572A" w:rsidRDefault="0095572A">
      <w:pPr>
        <w:spacing w:before="100" w:beforeAutospacing="1" w:after="100" w:afterAutospacing="1" w:line="360" w:lineRule="auto"/>
        <w:jc w:val="left"/>
        <w:rPr>
          <w:rStyle w:val="NormalCharacter"/>
          <w:rFonts w:ascii="宋体" w:hAnsi="宋体"/>
          <w:sz w:val="24"/>
          <w:szCs w:val="24"/>
        </w:rPr>
      </w:pPr>
    </w:p>
    <w:p w:rsidR="0095572A" w:rsidRDefault="00014E80">
      <w:pPr>
        <w:spacing w:before="100" w:beforeAutospacing="1" w:after="100" w:afterAutospacing="1" w:line="360" w:lineRule="auto"/>
        <w:contextualSpacing/>
        <w:jc w:val="left"/>
        <w:rPr>
          <w:rStyle w:val="NormalCharacter"/>
          <w:rFonts w:ascii="宋体" w:hAnsi="宋体"/>
          <w:sz w:val="24"/>
          <w:szCs w:val="24"/>
        </w:rPr>
      </w:pPr>
      <w:r>
        <w:rPr>
          <w:rStyle w:val="NormalCharacter"/>
          <w:rFonts w:ascii="宋体" w:hAnsi="宋体"/>
          <w:sz w:val="24"/>
          <w:szCs w:val="24"/>
        </w:rPr>
        <w:t>说明：</w:t>
      </w:r>
    </w:p>
    <w:p w:rsidR="0095572A" w:rsidRDefault="00014E80">
      <w:pPr>
        <w:spacing w:before="100" w:beforeAutospacing="1" w:after="100" w:afterAutospacing="1" w:line="360" w:lineRule="auto"/>
        <w:contextualSpacing/>
        <w:jc w:val="left"/>
        <w:rPr>
          <w:rStyle w:val="NormalCharacter"/>
          <w:rFonts w:ascii="宋体" w:hAnsi="宋体"/>
          <w:kern w:val="0"/>
          <w:sz w:val="24"/>
          <w:szCs w:val="24"/>
        </w:rPr>
      </w:pPr>
      <w:r>
        <w:rPr>
          <w:rStyle w:val="NormalCharacter"/>
          <w:rFonts w:ascii="宋体" w:hAnsi="宋体"/>
          <w:kern w:val="0"/>
          <w:sz w:val="24"/>
          <w:szCs w:val="24"/>
        </w:rPr>
        <w:t>1、不属于中小企业划型标准确定的中小企业，不得按《关于印发中小企业划型标准规定的通知》规定声明为中小微企业，也不适用《政府采购促进中小企业发展暂行办法》。</w:t>
      </w:r>
    </w:p>
    <w:p w:rsidR="0095572A" w:rsidRDefault="00014E80">
      <w:pPr>
        <w:spacing w:before="100" w:beforeAutospacing="1" w:after="100" w:afterAutospacing="1" w:line="360" w:lineRule="auto"/>
        <w:contextualSpacing/>
        <w:jc w:val="left"/>
        <w:rPr>
          <w:rStyle w:val="NormalCharacter"/>
          <w:rFonts w:ascii="宋体" w:hAnsi="宋体"/>
          <w:kern w:val="0"/>
          <w:sz w:val="24"/>
          <w:szCs w:val="24"/>
        </w:rPr>
      </w:pPr>
      <w:r>
        <w:rPr>
          <w:rStyle w:val="NormalCharacter"/>
          <w:rFonts w:ascii="宋体" w:hAnsi="宋体"/>
          <w:kern w:val="0"/>
          <w:sz w:val="24"/>
          <w:szCs w:val="24"/>
        </w:rPr>
        <w:t>2、如投标人为联合投标的，联合投标人需分别填写上述《中小企业声明函》。</w:t>
      </w:r>
    </w:p>
    <w:p w:rsidR="0095572A" w:rsidRDefault="0095572A">
      <w:pPr>
        <w:spacing w:line="360" w:lineRule="auto"/>
        <w:jc w:val="center"/>
        <w:rPr>
          <w:rStyle w:val="NormalCharacter"/>
          <w:rFonts w:ascii="宋体" w:hAnsi="宋体" w:cs="黑体"/>
          <w:b/>
          <w:bCs/>
          <w:sz w:val="36"/>
          <w:szCs w:val="36"/>
        </w:rPr>
      </w:pPr>
    </w:p>
    <w:p w:rsidR="0095572A" w:rsidRDefault="00014E80">
      <w:pPr>
        <w:spacing w:line="360" w:lineRule="auto"/>
        <w:jc w:val="center"/>
        <w:rPr>
          <w:rStyle w:val="NormalCharacter"/>
          <w:rFonts w:ascii="宋体" w:hAnsi="宋体" w:cs="黑体"/>
          <w:b/>
          <w:bCs/>
          <w:sz w:val="36"/>
          <w:szCs w:val="36"/>
        </w:rPr>
      </w:pPr>
      <w:r>
        <w:rPr>
          <w:rStyle w:val="NormalCharacter"/>
          <w:rFonts w:ascii="宋体" w:hAnsi="宋体" w:cs="黑体"/>
          <w:b/>
          <w:bCs/>
          <w:sz w:val="36"/>
          <w:szCs w:val="36"/>
        </w:rPr>
        <w:br w:type="page"/>
      </w:r>
    </w:p>
    <w:p w:rsidR="0095572A" w:rsidRDefault="00014E80">
      <w:pPr>
        <w:spacing w:line="360" w:lineRule="auto"/>
        <w:jc w:val="center"/>
        <w:rPr>
          <w:rStyle w:val="NormalCharacter"/>
          <w:rFonts w:ascii="宋体" w:hAnsi="宋体" w:cs="黑体"/>
          <w:b/>
          <w:bCs/>
          <w:sz w:val="36"/>
          <w:szCs w:val="36"/>
        </w:rPr>
      </w:pPr>
      <w:r>
        <w:rPr>
          <w:rStyle w:val="NormalCharacter"/>
          <w:rFonts w:ascii="宋体" w:hAnsi="宋体" w:cs="黑体"/>
          <w:b/>
          <w:bCs/>
          <w:sz w:val="36"/>
          <w:szCs w:val="36"/>
        </w:rPr>
        <w:t>4.</w:t>
      </w:r>
      <w:r w:rsidR="000640D4">
        <w:rPr>
          <w:rStyle w:val="NormalCharacter"/>
          <w:rFonts w:ascii="宋体" w:hAnsi="宋体" w:cs="黑体" w:hint="eastAsia"/>
          <w:b/>
          <w:bCs/>
          <w:sz w:val="36"/>
          <w:szCs w:val="36"/>
        </w:rPr>
        <w:t>8</w:t>
      </w:r>
      <w:r>
        <w:rPr>
          <w:rStyle w:val="NormalCharacter"/>
          <w:rFonts w:ascii="宋体" w:hAnsi="宋体" w:cs="黑体"/>
          <w:b/>
          <w:bCs/>
          <w:sz w:val="36"/>
          <w:szCs w:val="36"/>
        </w:rPr>
        <w:t>残疾人福利性单位声明函</w:t>
      </w:r>
    </w:p>
    <w:p w:rsidR="0095572A" w:rsidRDefault="0095572A">
      <w:pPr>
        <w:spacing w:line="360" w:lineRule="auto"/>
        <w:rPr>
          <w:rStyle w:val="NormalCharacter"/>
          <w:rFonts w:ascii="宋体" w:hAnsi="宋体"/>
          <w:szCs w:val="21"/>
        </w:rPr>
      </w:pPr>
    </w:p>
    <w:p w:rsidR="0095572A" w:rsidRDefault="00014E80">
      <w:pPr>
        <w:spacing w:line="360" w:lineRule="auto"/>
        <w:ind w:firstLineChars="200" w:firstLine="480"/>
        <w:rPr>
          <w:rStyle w:val="NormalCharacter"/>
          <w:rFonts w:ascii="宋体" w:hAnsi="宋体"/>
          <w:sz w:val="24"/>
          <w:szCs w:val="24"/>
        </w:rPr>
      </w:pPr>
      <w:r>
        <w:rPr>
          <w:rStyle w:val="NormalCharacter"/>
          <w:rFonts w:ascii="宋体" w:hAnsi="宋体"/>
          <w:sz w:val="24"/>
          <w:szCs w:val="24"/>
        </w:rPr>
        <w:t>本单位郑重声明，根据《财政部 民政部 中国残疾人联合会关于促进残疾人就业政府采购政策的通知》（财库〔2017〕141号）的规定，本单位为符合条件的残疾人福利性单位，且本单位参加</w:t>
      </w:r>
      <w:r>
        <w:rPr>
          <w:rStyle w:val="NormalCharacter"/>
          <w:rFonts w:ascii="宋体" w:hAnsi="宋体"/>
          <w:sz w:val="24"/>
          <w:szCs w:val="24"/>
          <w:u w:val="single"/>
        </w:rPr>
        <w:t xml:space="preserve">        </w:t>
      </w:r>
      <w:r>
        <w:rPr>
          <w:rStyle w:val="NormalCharacter"/>
          <w:rFonts w:ascii="宋体" w:hAnsi="宋体"/>
          <w:sz w:val="24"/>
          <w:szCs w:val="24"/>
        </w:rPr>
        <w:t>单位的</w:t>
      </w:r>
      <w:r>
        <w:rPr>
          <w:rStyle w:val="NormalCharacter"/>
          <w:rFonts w:ascii="宋体" w:hAnsi="宋体"/>
          <w:sz w:val="24"/>
          <w:szCs w:val="24"/>
          <w:u w:val="single"/>
        </w:rPr>
        <w:t xml:space="preserve">           </w:t>
      </w:r>
      <w:r>
        <w:rPr>
          <w:rStyle w:val="NormalCharacter"/>
          <w:rFonts w:ascii="宋体" w:hAnsi="宋体"/>
          <w:sz w:val="24"/>
          <w:szCs w:val="24"/>
        </w:rPr>
        <w:t>项目采购活动提供本单位制造的货物（由本单位承担工程/提供服务），或者提供其他残疾人福利性单位制造的货物（不包括使用非残疾人福利性单位注册商标的货物）。</w:t>
      </w:r>
    </w:p>
    <w:p w:rsidR="0095572A" w:rsidRDefault="00014E80">
      <w:pPr>
        <w:spacing w:line="360" w:lineRule="auto"/>
        <w:ind w:firstLineChars="200" w:firstLine="480"/>
        <w:rPr>
          <w:rStyle w:val="NormalCharacter"/>
          <w:rFonts w:ascii="宋体" w:hAnsi="宋体"/>
          <w:sz w:val="24"/>
          <w:szCs w:val="24"/>
        </w:rPr>
      </w:pPr>
      <w:r>
        <w:rPr>
          <w:rStyle w:val="NormalCharacter"/>
          <w:rFonts w:ascii="宋体" w:hAnsi="宋体"/>
          <w:sz w:val="24"/>
          <w:szCs w:val="24"/>
        </w:rPr>
        <w:t>本单位对上述声明的真实性负责。如有虚假，将依法承担相应责任。</w:t>
      </w:r>
    </w:p>
    <w:p w:rsidR="0095572A" w:rsidRDefault="0095572A">
      <w:pPr>
        <w:spacing w:line="360" w:lineRule="auto"/>
        <w:rPr>
          <w:rStyle w:val="NormalCharacter"/>
          <w:rFonts w:ascii="宋体" w:hAnsi="宋体"/>
          <w:sz w:val="24"/>
          <w:szCs w:val="24"/>
        </w:rPr>
      </w:pPr>
    </w:p>
    <w:p w:rsidR="0095572A" w:rsidRDefault="0095572A">
      <w:pPr>
        <w:spacing w:line="360" w:lineRule="auto"/>
        <w:rPr>
          <w:rStyle w:val="NormalCharacter"/>
          <w:rFonts w:ascii="宋体" w:hAnsi="宋体"/>
          <w:sz w:val="24"/>
          <w:szCs w:val="24"/>
        </w:rPr>
      </w:pPr>
    </w:p>
    <w:p w:rsidR="0095572A" w:rsidRDefault="00014E80">
      <w:pPr>
        <w:spacing w:line="360" w:lineRule="auto"/>
        <w:rPr>
          <w:rStyle w:val="NormalCharacter"/>
          <w:rFonts w:ascii="宋体" w:hAnsi="宋体"/>
          <w:sz w:val="24"/>
          <w:szCs w:val="24"/>
        </w:rPr>
      </w:pPr>
      <w:r>
        <w:rPr>
          <w:rStyle w:val="NormalCharacter"/>
          <w:rFonts w:ascii="宋体" w:hAnsi="宋体"/>
          <w:sz w:val="24"/>
          <w:szCs w:val="24"/>
        </w:rPr>
        <w:t xml:space="preserve">                                    单位名称（盖章）：</w:t>
      </w:r>
    </w:p>
    <w:p w:rsidR="0095572A" w:rsidRDefault="00014E80">
      <w:pPr>
        <w:spacing w:line="360" w:lineRule="auto"/>
        <w:rPr>
          <w:rStyle w:val="NormalCharacter"/>
          <w:rFonts w:ascii="宋体" w:hAnsi="宋体"/>
          <w:sz w:val="24"/>
          <w:szCs w:val="24"/>
        </w:rPr>
      </w:pPr>
      <w:r>
        <w:rPr>
          <w:rStyle w:val="NormalCharacter"/>
          <w:rFonts w:ascii="宋体" w:hAnsi="宋体"/>
          <w:sz w:val="24"/>
          <w:szCs w:val="24"/>
        </w:rPr>
        <w:t xml:space="preserve">                                    日    期：</w:t>
      </w:r>
    </w:p>
    <w:p w:rsidR="0095572A" w:rsidRPr="005D542F" w:rsidRDefault="00014E80" w:rsidP="005D542F">
      <w:pPr>
        <w:pStyle w:val="BodyText1I"/>
        <w:ind w:firstLine="240"/>
        <w:rPr>
          <w:rStyle w:val="NormalCharacter"/>
        </w:rPr>
      </w:pPr>
      <w:r>
        <w:rPr>
          <w:rStyle w:val="NormalCharacter"/>
          <w:rFonts w:hAnsi="宋体"/>
          <w:sz w:val="24"/>
          <w:szCs w:val="24"/>
        </w:rPr>
        <w:t xml:space="preserve"> </w:t>
      </w:r>
    </w:p>
    <w:p w:rsidR="0095572A" w:rsidRDefault="00014E80">
      <w:pPr>
        <w:spacing w:line="360" w:lineRule="auto"/>
        <w:jc w:val="center"/>
        <w:rPr>
          <w:rStyle w:val="NormalCharacter"/>
          <w:rFonts w:ascii="宋体" w:hAnsi="宋体" w:cs="黑体"/>
          <w:b/>
          <w:bCs/>
          <w:sz w:val="44"/>
          <w:szCs w:val="44"/>
          <w:lang w:val="zh-CN"/>
        </w:rPr>
      </w:pPr>
      <w:r>
        <w:rPr>
          <w:rStyle w:val="NormalCharacter"/>
          <w:rFonts w:ascii="宋体" w:hAnsi="宋体" w:cs="黑体"/>
          <w:b/>
          <w:bCs/>
          <w:sz w:val="44"/>
          <w:szCs w:val="44"/>
          <w:lang w:val="zh-CN"/>
        </w:rPr>
        <w:t>五、</w:t>
      </w:r>
      <w:r>
        <w:rPr>
          <w:rStyle w:val="NormalCharacter"/>
          <w:rFonts w:ascii="宋体" w:hAnsi="宋体"/>
          <w:b/>
          <w:sz w:val="44"/>
          <w:szCs w:val="44"/>
          <w:lang w:val="zh-CN"/>
        </w:rPr>
        <w:t>其他资料（若有）</w:t>
      </w:r>
    </w:p>
    <w:p w:rsidR="0095572A" w:rsidRDefault="0095572A">
      <w:pPr>
        <w:rPr>
          <w:rStyle w:val="NormalCharacter"/>
        </w:rPr>
      </w:pPr>
    </w:p>
    <w:p w:rsidR="0095572A" w:rsidRDefault="0095572A">
      <w:pPr>
        <w:rPr>
          <w:rStyle w:val="NormalCharacter"/>
        </w:rPr>
      </w:pPr>
    </w:p>
    <w:p w:rsidR="0095572A" w:rsidRDefault="0095572A">
      <w:pPr>
        <w:rPr>
          <w:rStyle w:val="NormalCharacter"/>
        </w:rPr>
      </w:pPr>
    </w:p>
    <w:p w:rsidR="0095572A" w:rsidRDefault="00014E80">
      <w:pPr>
        <w:spacing w:line="360" w:lineRule="auto"/>
        <w:jc w:val="center"/>
        <w:rPr>
          <w:rStyle w:val="NormalCharacter"/>
          <w:rFonts w:ascii="宋体" w:hAnsi="宋体" w:cs="黑体"/>
          <w:b/>
          <w:bCs/>
          <w:sz w:val="28"/>
          <w:szCs w:val="28"/>
        </w:rPr>
        <w:sectPr w:rsidR="0095572A">
          <w:pgSz w:w="11906" w:h="16838"/>
          <w:pgMar w:top="2098" w:right="1474" w:bottom="1928" w:left="1588" w:header="851" w:footer="992" w:gutter="0"/>
          <w:pgNumType w:start="1"/>
          <w:cols w:space="720"/>
          <w:docGrid w:type="lines" w:linePitch="312"/>
        </w:sectPr>
      </w:pPr>
      <w:r>
        <w:rPr>
          <w:rStyle w:val="NormalCharacter"/>
          <w:rFonts w:ascii="宋体" w:hAnsi="宋体" w:cs="黑体"/>
          <w:b/>
          <w:bCs/>
          <w:sz w:val="28"/>
          <w:szCs w:val="28"/>
        </w:rPr>
        <w:t>除招标文件另有规定外，投标人认为需</w:t>
      </w:r>
      <w:r w:rsidR="000D5B70">
        <w:rPr>
          <w:rStyle w:val="NormalCharacter"/>
          <w:rFonts w:ascii="宋体" w:hAnsi="宋体" w:cs="黑体"/>
          <w:b/>
          <w:bCs/>
          <w:sz w:val="28"/>
          <w:szCs w:val="28"/>
        </w:rPr>
        <w:t>要提交的其他证明材料或资料加盖投标人的单位公章后应在此项下提</w:t>
      </w:r>
      <w:r w:rsidR="00D7590E">
        <w:rPr>
          <w:rStyle w:val="NormalCharacter"/>
          <w:rFonts w:ascii="宋体" w:hAnsi="宋体" w:cs="黑体"/>
          <w:b/>
          <w:bCs/>
          <w:sz w:val="28"/>
          <w:szCs w:val="28"/>
        </w:rPr>
        <w:t>交</w:t>
      </w:r>
      <w:r w:rsidR="003D4A3B">
        <w:rPr>
          <w:rStyle w:val="NormalCharacter"/>
          <w:rFonts w:ascii="宋体" w:hAnsi="宋体" w:cs="黑体" w:hint="eastAsia"/>
          <w:b/>
          <w:bCs/>
          <w:sz w:val="28"/>
          <w:szCs w:val="28"/>
        </w:rPr>
        <w:t>。</w:t>
      </w:r>
    </w:p>
    <w:p w:rsidR="0095572A" w:rsidRPr="00D7590E" w:rsidRDefault="0095572A" w:rsidP="005D542F"/>
    <w:sectPr w:rsidR="0095572A" w:rsidRPr="00D7590E" w:rsidSect="0095572A">
      <w:headerReference w:type="default" r:id="rId10"/>
      <w:pgSz w:w="11906" w:h="16838"/>
      <w:pgMar w:top="2098" w:right="1474" w:bottom="1928" w:left="158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3ECA" w:rsidRDefault="001B3ECA" w:rsidP="0095572A">
      <w:r>
        <w:separator/>
      </w:r>
    </w:p>
  </w:endnote>
  <w:endnote w:type="continuationSeparator" w:id="0">
    <w:p w:rsidR="001B3ECA" w:rsidRDefault="001B3ECA" w:rsidP="0095572A">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auto"/>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新宋体">
    <w:panose1 w:val="02010609030101010101"/>
    <w:charset w:val="86"/>
    <w:family w:val="modern"/>
    <w:pitch w:val="fixed"/>
    <w:sig w:usb0="0000028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3ECA" w:rsidRDefault="001B3ECA" w:rsidP="0095572A">
      <w:r>
        <w:separator/>
      </w:r>
    </w:p>
  </w:footnote>
  <w:footnote w:type="continuationSeparator" w:id="0">
    <w:p w:rsidR="001B3ECA" w:rsidRDefault="001B3ECA" w:rsidP="009557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ECA" w:rsidRDefault="001B3ECA">
    <w:pPr>
      <w:pStyle w:val="Header"/>
      <w:pBdr>
        <w:bottom w:val="none" w:sz="0" w:space="0" w:color="auto"/>
      </w:pBdr>
      <w:rPr>
        <w:rStyle w:val="NormalCharacter"/>
      </w:rPr>
    </w:pPr>
    <w:r>
      <w:br w:type="pag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C35592"/>
    <w:multiLevelType w:val="singleLevel"/>
    <w:tmpl w:val="F4C35592"/>
    <w:lvl w:ilvl="0">
      <w:start w:val="3"/>
      <w:numFmt w:val="chineseCounting"/>
      <w:suff w:val="nothing"/>
      <w:lvlText w:val="%1、"/>
      <w:lvlJc w:val="left"/>
      <w:pPr>
        <w:textAlignment w:val="baseline"/>
      </w:pPr>
    </w:lvl>
  </w:abstractNum>
  <w:abstractNum w:abstractNumId="1">
    <w:nsid w:val="00000001"/>
    <w:multiLevelType w:val="multilevel"/>
    <w:tmpl w:val="00000001"/>
    <w:lvl w:ilvl="0">
      <w:start w:val="1"/>
      <w:numFmt w:val="decimal"/>
      <w:pStyle w:val="UserStyle42"/>
      <w:lvlText w:val="%1."/>
      <w:lvlJc w:val="left"/>
      <w:pPr>
        <w:tabs>
          <w:tab w:val="left" w:pos="709"/>
        </w:tabs>
        <w:ind w:left="709" w:hanging="709"/>
        <w:textAlignment w:val="baseline"/>
      </w:pPr>
    </w:lvl>
    <w:lvl w:ilvl="1">
      <w:start w:val="1"/>
      <w:numFmt w:val="decimal"/>
      <w:lvlText w:val="%1.%2"/>
      <w:lvlJc w:val="left"/>
      <w:pPr>
        <w:tabs>
          <w:tab w:val="left" w:pos="709"/>
        </w:tabs>
        <w:ind w:left="709" w:hanging="709"/>
        <w:textAlignment w:val="baseline"/>
      </w:pPr>
      <w:rPr>
        <w:rFonts w:ascii="宋体" w:eastAsia="宋体" w:hAnsi="宋体"/>
        <w:b w:val="0"/>
        <w:color w:val="000000"/>
        <w:sz w:val="21"/>
        <w:szCs w:val="21"/>
      </w:rPr>
    </w:lvl>
    <w:lvl w:ilvl="2">
      <w:start w:val="1"/>
      <w:numFmt w:val="decimal"/>
      <w:lvlText w:val="%1.%2.%3."/>
      <w:lvlJc w:val="left"/>
      <w:pPr>
        <w:tabs>
          <w:tab w:val="left" w:pos="425"/>
        </w:tabs>
        <w:ind w:left="425" w:hanging="425"/>
        <w:textAlignment w:val="baseline"/>
      </w:pPr>
      <w:rPr>
        <w:sz w:val="21"/>
        <w:szCs w:val="21"/>
      </w:rPr>
    </w:lvl>
    <w:lvl w:ilvl="3">
      <w:start w:val="1"/>
      <w:numFmt w:val="decimal"/>
      <w:lvlText w:val="%1.%2.%3.%4."/>
      <w:lvlJc w:val="left"/>
      <w:pPr>
        <w:tabs>
          <w:tab w:val="left" w:pos="851"/>
        </w:tabs>
        <w:ind w:left="851" w:hanging="851"/>
        <w:textAlignment w:val="baseline"/>
      </w:pPr>
    </w:lvl>
    <w:lvl w:ilvl="4">
      <w:start w:val="1"/>
      <w:numFmt w:val="decimal"/>
      <w:lvlText w:val="%1.%2.%3.%4.%5."/>
      <w:lvlJc w:val="left"/>
      <w:pPr>
        <w:tabs>
          <w:tab w:val="left" w:pos="992"/>
        </w:tabs>
        <w:ind w:left="992" w:hanging="992"/>
        <w:textAlignment w:val="baseline"/>
      </w:pPr>
    </w:lvl>
    <w:lvl w:ilvl="5">
      <w:start w:val="1"/>
      <w:numFmt w:val="decimal"/>
      <w:lvlText w:val="%1.%2.%3.%4.%5.%6."/>
      <w:lvlJc w:val="left"/>
      <w:pPr>
        <w:tabs>
          <w:tab w:val="left" w:pos="1134"/>
        </w:tabs>
        <w:ind w:left="1134" w:hanging="1134"/>
        <w:textAlignment w:val="baseline"/>
      </w:pPr>
    </w:lvl>
    <w:lvl w:ilvl="6">
      <w:start w:val="1"/>
      <w:numFmt w:val="decimal"/>
      <w:lvlText w:val="%1.%2.%3.%4.%5.%6.%7."/>
      <w:lvlJc w:val="left"/>
      <w:pPr>
        <w:tabs>
          <w:tab w:val="left" w:pos="1276"/>
        </w:tabs>
        <w:ind w:left="1276" w:hanging="1276"/>
        <w:textAlignment w:val="baseline"/>
      </w:pPr>
    </w:lvl>
    <w:lvl w:ilvl="7">
      <w:start w:val="1"/>
      <w:numFmt w:val="decimal"/>
      <w:lvlText w:val="%1.%2.%3.%4.%5.%6.%7.%8."/>
      <w:lvlJc w:val="left"/>
      <w:pPr>
        <w:tabs>
          <w:tab w:val="left" w:pos="1418"/>
        </w:tabs>
        <w:ind w:left="1418" w:hanging="1418"/>
        <w:textAlignment w:val="baseline"/>
      </w:pPr>
    </w:lvl>
    <w:lvl w:ilvl="8">
      <w:start w:val="1"/>
      <w:numFmt w:val="decimal"/>
      <w:lvlText w:val="%1.%2.%3.%4.%5.%6.%7.%8.%9."/>
      <w:lvlJc w:val="left"/>
      <w:pPr>
        <w:tabs>
          <w:tab w:val="left" w:pos="1559"/>
        </w:tabs>
        <w:ind w:left="1559" w:hanging="1559"/>
        <w:textAlignment w:val="baseline"/>
      </w:pPr>
    </w:lvl>
  </w:abstractNum>
  <w:abstractNum w:abstractNumId="2">
    <w:nsid w:val="00000002"/>
    <w:multiLevelType w:val="multilevel"/>
    <w:tmpl w:val="00000002"/>
    <w:lvl w:ilvl="0">
      <w:start w:val="1"/>
      <w:numFmt w:val="decimal"/>
      <w:lvlText w:val="%1."/>
      <w:lvlJc w:val="left"/>
      <w:pPr>
        <w:tabs>
          <w:tab w:val="left" w:pos="420"/>
        </w:tabs>
        <w:ind w:left="420" w:hanging="420"/>
        <w:textAlignment w:val="baseline"/>
      </w:pPr>
    </w:lvl>
    <w:lvl w:ilvl="1">
      <w:start w:val="1"/>
      <w:numFmt w:val="lowerLetter"/>
      <w:lvlText w:val="%1)"/>
      <w:lvlJc w:val="left"/>
      <w:pPr>
        <w:tabs>
          <w:tab w:val="left" w:pos="840"/>
        </w:tabs>
        <w:ind w:left="840" w:hanging="420"/>
        <w:textAlignment w:val="baseline"/>
      </w:pPr>
    </w:lvl>
    <w:lvl w:ilvl="2">
      <w:start w:val="1"/>
      <w:numFmt w:val="lowerRoman"/>
      <w:lvlText w:val="%1."/>
      <w:lvlJc w:val="right"/>
      <w:pPr>
        <w:tabs>
          <w:tab w:val="left" w:pos="1260"/>
        </w:tabs>
        <w:ind w:left="1260" w:hanging="420"/>
        <w:textAlignment w:val="baseline"/>
      </w:pPr>
    </w:lvl>
    <w:lvl w:ilvl="3">
      <w:start w:val="1"/>
      <w:numFmt w:val="decimal"/>
      <w:lvlText w:val="%1."/>
      <w:lvlJc w:val="left"/>
      <w:pPr>
        <w:tabs>
          <w:tab w:val="left" w:pos="1680"/>
        </w:tabs>
        <w:ind w:left="1680" w:hanging="420"/>
        <w:textAlignment w:val="baseline"/>
      </w:pPr>
    </w:lvl>
    <w:lvl w:ilvl="4">
      <w:start w:val="1"/>
      <w:numFmt w:val="lowerLetter"/>
      <w:lvlText w:val="%1)"/>
      <w:lvlJc w:val="left"/>
      <w:pPr>
        <w:tabs>
          <w:tab w:val="left" w:pos="2100"/>
        </w:tabs>
        <w:ind w:left="2100" w:hanging="420"/>
        <w:textAlignment w:val="baseline"/>
      </w:pPr>
    </w:lvl>
    <w:lvl w:ilvl="5">
      <w:start w:val="1"/>
      <w:numFmt w:val="lowerRoman"/>
      <w:lvlText w:val="%1."/>
      <w:lvlJc w:val="right"/>
      <w:pPr>
        <w:tabs>
          <w:tab w:val="left" w:pos="2520"/>
        </w:tabs>
        <w:ind w:left="2520" w:hanging="420"/>
        <w:textAlignment w:val="baseline"/>
      </w:pPr>
    </w:lvl>
    <w:lvl w:ilvl="6">
      <w:start w:val="1"/>
      <w:numFmt w:val="decimal"/>
      <w:lvlText w:val="%1."/>
      <w:lvlJc w:val="left"/>
      <w:pPr>
        <w:tabs>
          <w:tab w:val="left" w:pos="2940"/>
        </w:tabs>
        <w:ind w:left="2940" w:hanging="420"/>
        <w:textAlignment w:val="baseline"/>
      </w:pPr>
    </w:lvl>
    <w:lvl w:ilvl="7">
      <w:start w:val="1"/>
      <w:numFmt w:val="lowerLetter"/>
      <w:lvlText w:val="%1)"/>
      <w:lvlJc w:val="left"/>
      <w:pPr>
        <w:tabs>
          <w:tab w:val="left" w:pos="3360"/>
        </w:tabs>
        <w:ind w:left="3360" w:hanging="420"/>
        <w:textAlignment w:val="baseline"/>
      </w:pPr>
    </w:lvl>
    <w:lvl w:ilvl="8">
      <w:start w:val="1"/>
      <w:numFmt w:val="lowerRoman"/>
      <w:lvlText w:val="%1."/>
      <w:lvlJc w:val="right"/>
      <w:pPr>
        <w:tabs>
          <w:tab w:val="left" w:pos="3780"/>
        </w:tabs>
        <w:ind w:left="3780" w:hanging="420"/>
        <w:textAlignment w:val="baseline"/>
      </w:pPr>
    </w:lvl>
  </w:abstractNum>
  <w:abstractNum w:abstractNumId="3">
    <w:nsid w:val="00000006"/>
    <w:multiLevelType w:val="singleLevel"/>
    <w:tmpl w:val="00000006"/>
    <w:lvl w:ilvl="0">
      <w:start w:val="1"/>
      <w:numFmt w:val="chineseCounting"/>
      <w:pStyle w:val="UserStyle41"/>
      <w:suff w:val="nothing"/>
      <w:lvlText w:val="%1、"/>
      <w:lvlJc w:val="left"/>
      <w:pPr>
        <w:textAlignment w:val="baseline"/>
      </w:pPr>
    </w:lvl>
  </w:abstractNum>
  <w:abstractNum w:abstractNumId="4">
    <w:nsid w:val="00000008"/>
    <w:multiLevelType w:val="singleLevel"/>
    <w:tmpl w:val="00000008"/>
    <w:lvl w:ilvl="0">
      <w:start w:val="2"/>
      <w:numFmt w:val="chineseCounting"/>
      <w:suff w:val="space"/>
      <w:lvlText w:val="第%1章"/>
      <w:lvlJc w:val="left"/>
      <w:pPr>
        <w:textAlignment w:val="baseline"/>
      </w:pPr>
    </w:lvl>
  </w:abstractNum>
  <w:abstractNum w:abstractNumId="5">
    <w:nsid w:val="0000000A"/>
    <w:multiLevelType w:val="multilevel"/>
    <w:tmpl w:val="0000000A"/>
    <w:lvl w:ilvl="0">
      <w:start w:val="1"/>
      <w:numFmt w:val="chineseCountingThousand"/>
      <w:pStyle w:val="Heading1"/>
      <w:suff w:val="nothing"/>
      <w:lvlText w:val="第%1部分"/>
      <w:lvlJc w:val="center"/>
      <w:pPr>
        <w:ind w:left="-288" w:firstLine="288"/>
        <w:textAlignment w:val="baseline"/>
      </w:pPr>
      <w:rPr>
        <w:sz w:val="28"/>
        <w:szCs w:val="28"/>
      </w:rPr>
    </w:lvl>
    <w:lvl w:ilvl="1">
      <w:start w:val="1"/>
      <w:numFmt w:val="chineseCountingThousand"/>
      <w:pStyle w:val="Heading2"/>
      <w:suff w:val="nothing"/>
      <w:lvlText w:val="%1、"/>
      <w:lvlJc w:val="left"/>
      <w:pPr>
        <w:ind w:left="254" w:firstLine="0"/>
        <w:textAlignment w:val="baseline"/>
      </w:pPr>
      <w:rPr>
        <w:rFonts w:ascii="宋体" w:eastAsia="宋体" w:hAnsi="宋体"/>
        <w:sz w:val="21"/>
        <w:szCs w:val="24"/>
      </w:rPr>
    </w:lvl>
    <w:lvl w:ilvl="2">
      <w:start w:val="1"/>
      <w:numFmt w:val="chineseCountingThousand"/>
      <w:suff w:val="nothing"/>
      <w:lvlText w:val="(%1)"/>
      <w:lvlJc w:val="left"/>
      <w:pPr>
        <w:ind w:left="0" w:firstLine="0"/>
        <w:textAlignment w:val="baseline"/>
      </w:pPr>
      <w:rPr>
        <w:rFonts w:ascii="Times New Roman" w:eastAsia="宋体" w:hAnsi="Times New Roman"/>
        <w:b/>
        <w:i w:val="0"/>
        <w:position w:val="0"/>
        <w:sz w:val="21"/>
        <w:szCs w:val="21"/>
      </w:rPr>
    </w:lvl>
    <w:lvl w:ilvl="3">
      <w:start w:val="1"/>
      <w:numFmt w:val="decimal"/>
      <w:pStyle w:val="Heading4"/>
      <w:suff w:val="nothing"/>
      <w:lvlText w:val="%1、"/>
      <w:lvlJc w:val="left"/>
      <w:pPr>
        <w:ind w:left="0" w:firstLine="0"/>
        <w:textAlignment w:val="baseline"/>
      </w:pPr>
    </w:lvl>
    <w:lvl w:ilvl="4">
      <w:start w:val="1"/>
      <w:numFmt w:val="upperLetter"/>
      <w:suff w:val="nothing"/>
      <w:lvlText w:val="%1、"/>
      <w:lvlJc w:val="left"/>
      <w:pPr>
        <w:ind w:left="0" w:firstLine="0"/>
        <w:textAlignment w:val="baseline"/>
      </w:pPr>
    </w:lvl>
    <w:lvl w:ilvl="5">
      <w:start w:val="1"/>
      <w:numFmt w:val="decimal"/>
      <w:suff w:val="nothing"/>
      <w:lvlText w:val=""/>
      <w:lvlJc w:val="left"/>
      <w:pPr>
        <w:ind w:left="0" w:firstLine="0"/>
        <w:textAlignment w:val="baseline"/>
      </w:pPr>
    </w:lvl>
    <w:lvl w:ilvl="6">
      <w:start w:val="1"/>
      <w:numFmt w:val="decimal"/>
      <w:suff w:val="nothing"/>
      <w:lvlText w:val=""/>
      <w:lvlJc w:val="left"/>
      <w:pPr>
        <w:ind w:left="0" w:firstLine="0"/>
        <w:textAlignment w:val="baseline"/>
      </w:pPr>
    </w:lvl>
    <w:lvl w:ilvl="7">
      <w:start w:val="1"/>
      <w:numFmt w:val="decimal"/>
      <w:suff w:val="nothing"/>
      <w:lvlText w:val=""/>
      <w:lvlJc w:val="left"/>
      <w:pPr>
        <w:ind w:left="0" w:firstLine="0"/>
        <w:textAlignment w:val="baseline"/>
      </w:pPr>
    </w:lvl>
    <w:lvl w:ilvl="8">
      <w:start w:val="1"/>
      <w:numFmt w:val="decimal"/>
      <w:suff w:val="nothing"/>
      <w:lvlText w:val=""/>
      <w:lvlJc w:val="left"/>
      <w:pPr>
        <w:ind w:left="0" w:firstLine="0"/>
        <w:textAlignment w:val="baseline"/>
      </w:pPr>
    </w:lvl>
  </w:abstractNum>
  <w:abstractNum w:abstractNumId="6">
    <w:nsid w:val="15B04E72"/>
    <w:multiLevelType w:val="singleLevel"/>
    <w:tmpl w:val="15B04E72"/>
    <w:lvl w:ilvl="0">
      <w:start w:val="1"/>
      <w:numFmt w:val="decimal"/>
      <w:lvlText w:val="%1."/>
      <w:lvlJc w:val="left"/>
      <w:pPr>
        <w:tabs>
          <w:tab w:val="left" w:pos="312"/>
        </w:tabs>
      </w:pPr>
    </w:lvl>
  </w:abstractNum>
  <w:abstractNum w:abstractNumId="7">
    <w:nsid w:val="214802C3"/>
    <w:multiLevelType w:val="multilevel"/>
    <w:tmpl w:val="214802C3"/>
    <w:lvl w:ilvl="0">
      <w:start w:val="1"/>
      <w:numFmt w:val="decimal"/>
      <w:lvlText w:val="%1."/>
      <w:lvlJc w:val="left"/>
      <w:pPr>
        <w:ind w:left="420" w:hanging="420"/>
      </w:pPr>
      <w:rPr>
        <w:rFonts w:cs="Times New Roman" w:hint="eastAsia"/>
      </w:rPr>
    </w:lvl>
    <w:lvl w:ilvl="1">
      <w:start w:val="2"/>
      <w:numFmt w:val="decimal"/>
      <w:isLgl/>
      <w:lvlText w:val="%1.%2"/>
      <w:lvlJc w:val="left"/>
      <w:pPr>
        <w:ind w:left="964" w:hanging="544"/>
      </w:pPr>
      <w:rPr>
        <w:rFonts w:cs="Times New Roman" w:hint="default"/>
      </w:rPr>
    </w:lvl>
    <w:lvl w:ilvl="2">
      <w:start w:val="1"/>
      <w:numFmt w:val="decimal"/>
      <w:isLgl/>
      <w:lvlText w:val="%1.%2.%3"/>
      <w:lvlJc w:val="left"/>
      <w:pPr>
        <w:ind w:left="1560" w:hanging="720"/>
      </w:pPr>
      <w:rPr>
        <w:rFonts w:cs="Times New Roman" w:hint="default"/>
      </w:rPr>
    </w:lvl>
    <w:lvl w:ilvl="3">
      <w:start w:val="1"/>
      <w:numFmt w:val="decimal"/>
      <w:isLgl/>
      <w:lvlText w:val="%1.%2.%3.%4"/>
      <w:lvlJc w:val="left"/>
      <w:pPr>
        <w:ind w:left="2340" w:hanging="1080"/>
      </w:pPr>
      <w:rPr>
        <w:rFonts w:cs="Times New Roman" w:hint="default"/>
      </w:rPr>
    </w:lvl>
    <w:lvl w:ilvl="4">
      <w:start w:val="1"/>
      <w:numFmt w:val="decimal"/>
      <w:isLgl/>
      <w:lvlText w:val="%1.%2.%3.%4.%5"/>
      <w:lvlJc w:val="left"/>
      <w:pPr>
        <w:ind w:left="2760" w:hanging="1080"/>
      </w:pPr>
      <w:rPr>
        <w:rFonts w:cs="Times New Roman" w:hint="default"/>
      </w:rPr>
    </w:lvl>
    <w:lvl w:ilvl="5">
      <w:start w:val="1"/>
      <w:numFmt w:val="decimal"/>
      <w:isLgl/>
      <w:lvlText w:val="%1.%2.%3.%4.%5.%6"/>
      <w:lvlJc w:val="left"/>
      <w:pPr>
        <w:ind w:left="354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740" w:hanging="1800"/>
      </w:pPr>
      <w:rPr>
        <w:rFonts w:cs="Times New Roman" w:hint="default"/>
      </w:rPr>
    </w:lvl>
    <w:lvl w:ilvl="8">
      <w:start w:val="1"/>
      <w:numFmt w:val="decimal"/>
      <w:isLgl/>
      <w:lvlText w:val="%1.%2.%3.%4.%5.%6.%7.%8.%9"/>
      <w:lvlJc w:val="left"/>
      <w:pPr>
        <w:ind w:left="5160" w:hanging="1800"/>
      </w:pPr>
      <w:rPr>
        <w:rFonts w:cs="Times New Roman" w:hint="default"/>
      </w:rPr>
    </w:lvl>
  </w:abstractNum>
  <w:abstractNum w:abstractNumId="8">
    <w:nsid w:val="3F0A2C70"/>
    <w:multiLevelType w:val="multilevel"/>
    <w:tmpl w:val="3F0A2C70"/>
    <w:lvl w:ilvl="0">
      <w:start w:val="22"/>
      <w:numFmt w:val="decimal"/>
      <w:lvlText w:val="%1.1 "/>
      <w:lvlJc w:val="left"/>
      <w:pPr>
        <w:ind w:left="964" w:hanging="544"/>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5A716AF5"/>
    <w:multiLevelType w:val="singleLevel"/>
    <w:tmpl w:val="5A716AF5"/>
    <w:lvl w:ilvl="0">
      <w:start w:val="6"/>
      <w:numFmt w:val="decimal"/>
      <w:lvlText w:val="%1."/>
      <w:lvlJc w:val="left"/>
      <w:pPr>
        <w:tabs>
          <w:tab w:val="left" w:pos="312"/>
        </w:tabs>
      </w:pPr>
    </w:lvl>
  </w:abstractNum>
  <w:abstractNum w:abstractNumId="10">
    <w:nsid w:val="770A1C09"/>
    <w:multiLevelType w:val="multilevel"/>
    <w:tmpl w:val="770A1C09"/>
    <w:lvl w:ilvl="0">
      <w:start w:val="2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B3910BC"/>
    <w:multiLevelType w:val="multilevel"/>
    <w:tmpl w:val="7B3910BC"/>
    <w:lvl w:ilvl="0">
      <w:start w:val="12"/>
      <w:numFmt w:val="decimal"/>
      <w:lvlText w:val="%1.1 "/>
      <w:lvlJc w:val="left"/>
      <w:pPr>
        <w:ind w:left="970" w:hanging="544"/>
      </w:pPr>
      <w:rPr>
        <w:rFonts w:cs="Times New Roman" w:hint="eastAsia"/>
      </w:rPr>
    </w:lvl>
    <w:lvl w:ilvl="1">
      <w:start w:val="1"/>
      <w:numFmt w:val="lowerLetter"/>
      <w:lvlText w:val="%2)"/>
      <w:lvlJc w:val="left"/>
      <w:pPr>
        <w:ind w:left="846" w:hanging="420"/>
      </w:pPr>
      <w:rPr>
        <w:rFonts w:cs="Times New Roman"/>
      </w:rPr>
    </w:lvl>
    <w:lvl w:ilvl="2">
      <w:start w:val="1"/>
      <w:numFmt w:val="lowerRoman"/>
      <w:lvlText w:val="%3."/>
      <w:lvlJc w:val="right"/>
      <w:pPr>
        <w:ind w:left="1266" w:hanging="420"/>
      </w:pPr>
      <w:rPr>
        <w:rFonts w:cs="Times New Roman"/>
      </w:rPr>
    </w:lvl>
    <w:lvl w:ilvl="3">
      <w:start w:val="1"/>
      <w:numFmt w:val="decimal"/>
      <w:lvlText w:val="%4."/>
      <w:lvlJc w:val="left"/>
      <w:pPr>
        <w:ind w:left="1686" w:hanging="420"/>
      </w:pPr>
      <w:rPr>
        <w:rFonts w:cs="Times New Roman"/>
      </w:rPr>
    </w:lvl>
    <w:lvl w:ilvl="4">
      <w:start w:val="1"/>
      <w:numFmt w:val="lowerLetter"/>
      <w:lvlText w:val="%5)"/>
      <w:lvlJc w:val="left"/>
      <w:pPr>
        <w:ind w:left="2106" w:hanging="420"/>
      </w:pPr>
      <w:rPr>
        <w:rFonts w:cs="Times New Roman"/>
      </w:rPr>
    </w:lvl>
    <w:lvl w:ilvl="5">
      <w:start w:val="1"/>
      <w:numFmt w:val="lowerRoman"/>
      <w:lvlText w:val="%6."/>
      <w:lvlJc w:val="right"/>
      <w:pPr>
        <w:ind w:left="2526" w:hanging="420"/>
      </w:pPr>
      <w:rPr>
        <w:rFonts w:cs="Times New Roman"/>
      </w:rPr>
    </w:lvl>
    <w:lvl w:ilvl="6">
      <w:start w:val="1"/>
      <w:numFmt w:val="decimal"/>
      <w:lvlText w:val="%7."/>
      <w:lvlJc w:val="left"/>
      <w:pPr>
        <w:ind w:left="2946" w:hanging="420"/>
      </w:pPr>
      <w:rPr>
        <w:rFonts w:cs="Times New Roman"/>
      </w:rPr>
    </w:lvl>
    <w:lvl w:ilvl="7">
      <w:start w:val="1"/>
      <w:numFmt w:val="lowerLetter"/>
      <w:lvlText w:val="%8)"/>
      <w:lvlJc w:val="left"/>
      <w:pPr>
        <w:ind w:left="3366" w:hanging="420"/>
      </w:pPr>
      <w:rPr>
        <w:rFonts w:cs="Times New Roman"/>
      </w:rPr>
    </w:lvl>
    <w:lvl w:ilvl="8">
      <w:start w:val="1"/>
      <w:numFmt w:val="lowerRoman"/>
      <w:lvlText w:val="%9."/>
      <w:lvlJc w:val="right"/>
      <w:pPr>
        <w:ind w:left="3786" w:hanging="420"/>
      </w:pPr>
      <w:rPr>
        <w:rFonts w:cs="Times New Roman"/>
      </w:r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 w:numId="8">
    <w:abstractNumId w:val="9"/>
  </w:num>
  <w:num w:numId="9">
    <w:abstractNumId w:val="7"/>
  </w:num>
  <w:num w:numId="10">
    <w:abstractNumId w:val="1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420"/>
  <w:doNotUseMarginsForDrawingGridOrigin/>
  <w:drawingGridHorizontalOrigin w:val="1800"/>
  <w:drawingGridVerticalOrigin w:val="1440"/>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E71738"/>
    <w:rsid w:val="00004853"/>
    <w:rsid w:val="00007A46"/>
    <w:rsid w:val="000149F6"/>
    <w:rsid w:val="00014E80"/>
    <w:rsid w:val="0002163E"/>
    <w:rsid w:val="000371F9"/>
    <w:rsid w:val="000640D4"/>
    <w:rsid w:val="000C64DA"/>
    <w:rsid w:val="000D5B70"/>
    <w:rsid w:val="000E5F63"/>
    <w:rsid w:val="000F2037"/>
    <w:rsid w:val="0010192C"/>
    <w:rsid w:val="00142ECD"/>
    <w:rsid w:val="001453ED"/>
    <w:rsid w:val="0016020B"/>
    <w:rsid w:val="00163F55"/>
    <w:rsid w:val="0019450F"/>
    <w:rsid w:val="001A0F53"/>
    <w:rsid w:val="001B131E"/>
    <w:rsid w:val="001B3ECA"/>
    <w:rsid w:val="001D34E5"/>
    <w:rsid w:val="001E2B27"/>
    <w:rsid w:val="002121CF"/>
    <w:rsid w:val="00291A4E"/>
    <w:rsid w:val="002B566F"/>
    <w:rsid w:val="002E1EFC"/>
    <w:rsid w:val="0032225E"/>
    <w:rsid w:val="00331A00"/>
    <w:rsid w:val="00344D46"/>
    <w:rsid w:val="00352C00"/>
    <w:rsid w:val="00374365"/>
    <w:rsid w:val="0038076F"/>
    <w:rsid w:val="003A6A48"/>
    <w:rsid w:val="003D4A3B"/>
    <w:rsid w:val="003D719D"/>
    <w:rsid w:val="003F1B48"/>
    <w:rsid w:val="0040028B"/>
    <w:rsid w:val="0042582B"/>
    <w:rsid w:val="0043629E"/>
    <w:rsid w:val="00453EE4"/>
    <w:rsid w:val="004857B1"/>
    <w:rsid w:val="00497740"/>
    <w:rsid w:val="004B397E"/>
    <w:rsid w:val="004C1F56"/>
    <w:rsid w:val="004C5BC6"/>
    <w:rsid w:val="004D1D5B"/>
    <w:rsid w:val="004D783E"/>
    <w:rsid w:val="0054575D"/>
    <w:rsid w:val="00573EB4"/>
    <w:rsid w:val="005B72CD"/>
    <w:rsid w:val="005D542F"/>
    <w:rsid w:val="006371EB"/>
    <w:rsid w:val="00643891"/>
    <w:rsid w:val="0065365D"/>
    <w:rsid w:val="00660AB7"/>
    <w:rsid w:val="006A3D95"/>
    <w:rsid w:val="006D0F55"/>
    <w:rsid w:val="006E15C3"/>
    <w:rsid w:val="006F2BB8"/>
    <w:rsid w:val="007014E5"/>
    <w:rsid w:val="007137EE"/>
    <w:rsid w:val="00716756"/>
    <w:rsid w:val="007200F7"/>
    <w:rsid w:val="00757232"/>
    <w:rsid w:val="00764DC9"/>
    <w:rsid w:val="00776502"/>
    <w:rsid w:val="0078502D"/>
    <w:rsid w:val="00786F54"/>
    <w:rsid w:val="007A2C2A"/>
    <w:rsid w:val="007B160E"/>
    <w:rsid w:val="007D387B"/>
    <w:rsid w:val="007E0696"/>
    <w:rsid w:val="007E4288"/>
    <w:rsid w:val="007F3A37"/>
    <w:rsid w:val="00801989"/>
    <w:rsid w:val="00813902"/>
    <w:rsid w:val="008410D5"/>
    <w:rsid w:val="00862637"/>
    <w:rsid w:val="00880E47"/>
    <w:rsid w:val="00881145"/>
    <w:rsid w:val="008979E3"/>
    <w:rsid w:val="008A6F93"/>
    <w:rsid w:val="00900092"/>
    <w:rsid w:val="009048DF"/>
    <w:rsid w:val="009118B3"/>
    <w:rsid w:val="00923C77"/>
    <w:rsid w:val="0095572A"/>
    <w:rsid w:val="009756B7"/>
    <w:rsid w:val="009974E4"/>
    <w:rsid w:val="009A0B19"/>
    <w:rsid w:val="009B164C"/>
    <w:rsid w:val="009B50B2"/>
    <w:rsid w:val="009F2A75"/>
    <w:rsid w:val="00A203CB"/>
    <w:rsid w:val="00A512DC"/>
    <w:rsid w:val="00A85557"/>
    <w:rsid w:val="00AF01D0"/>
    <w:rsid w:val="00B60EAE"/>
    <w:rsid w:val="00B61C03"/>
    <w:rsid w:val="00B640BB"/>
    <w:rsid w:val="00B6672A"/>
    <w:rsid w:val="00BA4F9C"/>
    <w:rsid w:val="00BD4EF4"/>
    <w:rsid w:val="00C129F7"/>
    <w:rsid w:val="00C34A48"/>
    <w:rsid w:val="00C43EE5"/>
    <w:rsid w:val="00C73744"/>
    <w:rsid w:val="00C936F9"/>
    <w:rsid w:val="00CB32A1"/>
    <w:rsid w:val="00CD1E29"/>
    <w:rsid w:val="00CE3BBA"/>
    <w:rsid w:val="00D2334A"/>
    <w:rsid w:val="00D24A78"/>
    <w:rsid w:val="00D3224A"/>
    <w:rsid w:val="00D7590E"/>
    <w:rsid w:val="00D906BC"/>
    <w:rsid w:val="00DB0B48"/>
    <w:rsid w:val="00DC4938"/>
    <w:rsid w:val="00E154E2"/>
    <w:rsid w:val="00E226B1"/>
    <w:rsid w:val="00E25F85"/>
    <w:rsid w:val="00E65E96"/>
    <w:rsid w:val="00E71738"/>
    <w:rsid w:val="00E81124"/>
    <w:rsid w:val="00EA4330"/>
    <w:rsid w:val="00EA4376"/>
    <w:rsid w:val="00EB180F"/>
    <w:rsid w:val="00EB2552"/>
    <w:rsid w:val="00EB5590"/>
    <w:rsid w:val="00ED7275"/>
    <w:rsid w:val="00EF79C0"/>
    <w:rsid w:val="00F0443E"/>
    <w:rsid w:val="00F17DE9"/>
    <w:rsid w:val="00F36473"/>
    <w:rsid w:val="00F40402"/>
    <w:rsid w:val="00F43323"/>
    <w:rsid w:val="00F50DEB"/>
    <w:rsid w:val="00F572D5"/>
    <w:rsid w:val="00F61FF0"/>
    <w:rsid w:val="00FA151D"/>
    <w:rsid w:val="00FF20D2"/>
    <w:rsid w:val="11D85832"/>
    <w:rsid w:val="1A565F4A"/>
    <w:rsid w:val="360472F8"/>
    <w:rsid w:val="38913F86"/>
    <w:rsid w:val="3FC00CB6"/>
    <w:rsid w:val="5615174B"/>
    <w:rsid w:val="56EB47BE"/>
    <w:rsid w:val="58D14404"/>
    <w:rsid w:val="6328595A"/>
    <w:rsid w:val="6B4371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0" w:unhideWhenUsed="0" w:qFormat="1"/>
    <w:lsdException w:name="Normal (Web)" w:uiPriority="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BodyText1I"/>
    <w:rsid w:val="0095572A"/>
    <w:pPr>
      <w:jc w:val="both"/>
      <w:textAlignment w:val="baseline"/>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1I">
    <w:name w:val="BodyText1I"/>
    <w:basedOn w:val="BodyText"/>
    <w:qFormat/>
    <w:rsid w:val="0095572A"/>
    <w:pPr>
      <w:ind w:firstLineChars="100" w:firstLine="420"/>
    </w:pPr>
    <w:rPr>
      <w:rFonts w:ascii="宋体" w:hAnsi="Times New Roman"/>
      <w:kern w:val="0"/>
      <w:sz w:val="34"/>
      <w:szCs w:val="34"/>
    </w:rPr>
  </w:style>
  <w:style w:type="paragraph" w:customStyle="1" w:styleId="BodyText">
    <w:name w:val="BodyText"/>
    <w:basedOn w:val="a"/>
    <w:link w:val="UserStyle0"/>
    <w:qFormat/>
    <w:rsid w:val="0095572A"/>
    <w:pPr>
      <w:spacing w:after="120"/>
    </w:pPr>
  </w:style>
  <w:style w:type="paragraph" w:styleId="a3">
    <w:name w:val="footer"/>
    <w:basedOn w:val="a"/>
    <w:link w:val="Char"/>
    <w:uiPriority w:val="99"/>
    <w:semiHidden/>
    <w:unhideWhenUsed/>
    <w:qFormat/>
    <w:rsid w:val="0095572A"/>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95572A"/>
    <w:pPr>
      <w:pBdr>
        <w:bottom w:val="single" w:sz="6" w:space="1" w:color="auto"/>
      </w:pBdr>
      <w:tabs>
        <w:tab w:val="center" w:pos="4153"/>
        <w:tab w:val="right" w:pos="8306"/>
      </w:tabs>
      <w:snapToGrid w:val="0"/>
      <w:jc w:val="center"/>
    </w:pPr>
    <w:rPr>
      <w:sz w:val="18"/>
      <w:szCs w:val="18"/>
    </w:rPr>
  </w:style>
  <w:style w:type="paragraph" w:styleId="a5">
    <w:name w:val="Title"/>
    <w:basedOn w:val="a"/>
    <w:next w:val="a"/>
    <w:qFormat/>
    <w:rsid w:val="0095572A"/>
    <w:pPr>
      <w:spacing w:before="240" w:after="60"/>
      <w:jc w:val="center"/>
    </w:pPr>
    <w:rPr>
      <w:rFonts w:ascii="Cambria" w:hAnsi="Cambria" w:cs="黑体"/>
      <w:b/>
      <w:bCs/>
      <w:sz w:val="32"/>
      <w:szCs w:val="32"/>
    </w:rPr>
  </w:style>
  <w:style w:type="character" w:styleId="a6">
    <w:name w:val="Strong"/>
    <w:qFormat/>
    <w:rsid w:val="0095572A"/>
    <w:rPr>
      <w:rFonts w:cs="Times New Roman"/>
      <w:b/>
      <w:bCs/>
    </w:rPr>
  </w:style>
  <w:style w:type="character" w:styleId="a7">
    <w:name w:val="FollowedHyperlink"/>
    <w:qFormat/>
    <w:rsid w:val="0095572A"/>
    <w:rPr>
      <w:color w:val="000000"/>
    </w:rPr>
  </w:style>
  <w:style w:type="character" w:styleId="a8">
    <w:name w:val="Emphasis"/>
    <w:qFormat/>
    <w:rsid w:val="0095572A"/>
  </w:style>
  <w:style w:type="character" w:styleId="a9">
    <w:name w:val="Hyperlink"/>
    <w:qFormat/>
    <w:rsid w:val="0095572A"/>
    <w:rPr>
      <w:color w:val="000000"/>
    </w:rPr>
  </w:style>
  <w:style w:type="paragraph" w:customStyle="1" w:styleId="Heading1">
    <w:name w:val="Heading1"/>
    <w:basedOn w:val="a"/>
    <w:next w:val="a"/>
    <w:link w:val="UserStyle17"/>
    <w:qFormat/>
    <w:rsid w:val="0095572A"/>
    <w:pPr>
      <w:keepNext/>
      <w:keepLines/>
      <w:numPr>
        <w:numId w:val="1"/>
      </w:numPr>
      <w:spacing w:before="340" w:after="330" w:line="578" w:lineRule="atLeast"/>
      <w:ind w:left="0"/>
      <w:jc w:val="left"/>
    </w:pPr>
    <w:rPr>
      <w:b/>
      <w:bCs/>
      <w:kern w:val="44"/>
      <w:sz w:val="44"/>
      <w:szCs w:val="44"/>
    </w:rPr>
  </w:style>
  <w:style w:type="paragraph" w:customStyle="1" w:styleId="Heading2">
    <w:name w:val="Heading2"/>
    <w:basedOn w:val="a"/>
    <w:next w:val="a"/>
    <w:link w:val="UserStyle18"/>
    <w:qFormat/>
    <w:rsid w:val="0095572A"/>
    <w:pPr>
      <w:keepNext/>
      <w:keepLines/>
      <w:numPr>
        <w:ilvl w:val="1"/>
        <w:numId w:val="1"/>
      </w:numPr>
      <w:spacing w:before="260" w:after="260" w:line="416" w:lineRule="atLeast"/>
      <w:jc w:val="left"/>
    </w:pPr>
    <w:rPr>
      <w:rFonts w:ascii="Arial" w:eastAsia="黑体" w:hAnsi="Arial"/>
      <w:b/>
      <w:bCs/>
      <w:kern w:val="0"/>
      <w:sz w:val="32"/>
      <w:szCs w:val="32"/>
    </w:rPr>
  </w:style>
  <w:style w:type="paragraph" w:customStyle="1" w:styleId="Heading3">
    <w:name w:val="Heading3"/>
    <w:basedOn w:val="a"/>
    <w:next w:val="a"/>
    <w:link w:val="UserStyle15"/>
    <w:qFormat/>
    <w:rsid w:val="0095572A"/>
    <w:pPr>
      <w:spacing w:after="156" w:line="360" w:lineRule="auto"/>
      <w:ind w:left="-4"/>
      <w:jc w:val="center"/>
    </w:pPr>
    <w:rPr>
      <w:rFonts w:ascii="宋体" w:hAnsi="宋体"/>
      <w:b/>
      <w:color w:val="000000"/>
      <w:kern w:val="0"/>
      <w:sz w:val="24"/>
      <w:szCs w:val="20"/>
    </w:rPr>
  </w:style>
  <w:style w:type="paragraph" w:customStyle="1" w:styleId="Heading4">
    <w:name w:val="Heading4"/>
    <w:basedOn w:val="a"/>
    <w:next w:val="a"/>
    <w:link w:val="UserStyle4"/>
    <w:qFormat/>
    <w:rsid w:val="0095572A"/>
    <w:pPr>
      <w:keepNext/>
      <w:keepLines/>
      <w:numPr>
        <w:ilvl w:val="3"/>
        <w:numId w:val="1"/>
      </w:numPr>
      <w:spacing w:before="280" w:after="290" w:line="376" w:lineRule="atLeast"/>
      <w:jc w:val="left"/>
    </w:pPr>
    <w:rPr>
      <w:rFonts w:ascii="Arial" w:eastAsia="黑体" w:hAnsi="Arial"/>
      <w:b/>
      <w:bCs/>
      <w:kern w:val="0"/>
      <w:sz w:val="28"/>
      <w:szCs w:val="28"/>
    </w:rPr>
  </w:style>
  <w:style w:type="character" w:customStyle="1" w:styleId="NormalCharacter">
    <w:name w:val="NormalCharacter"/>
    <w:qFormat/>
    <w:rsid w:val="0095572A"/>
  </w:style>
  <w:style w:type="table" w:customStyle="1" w:styleId="TableNormal">
    <w:name w:val="TableNormal"/>
    <w:semiHidden/>
    <w:qFormat/>
    <w:rsid w:val="0095572A"/>
    <w:tblPr>
      <w:tblCellMar>
        <w:top w:w="0" w:type="dxa"/>
        <w:left w:w="0" w:type="dxa"/>
        <w:bottom w:w="0" w:type="dxa"/>
        <w:right w:w="0" w:type="dxa"/>
      </w:tblCellMar>
    </w:tblPr>
  </w:style>
  <w:style w:type="character" w:customStyle="1" w:styleId="UserStyle0">
    <w:name w:val="UserStyle_0"/>
    <w:basedOn w:val="NormalCharacter"/>
    <w:link w:val="BodyText"/>
    <w:qFormat/>
    <w:rsid w:val="0095572A"/>
  </w:style>
  <w:style w:type="character" w:customStyle="1" w:styleId="UserStyle1">
    <w:name w:val="UserStyle_1"/>
    <w:link w:val="UserStyle2"/>
    <w:qFormat/>
    <w:rsid w:val="0095572A"/>
    <w:rPr>
      <w:rFonts w:ascii="宋体" w:eastAsia="宋体" w:hAnsi="Times New Roman"/>
      <w:kern w:val="0"/>
      <w:sz w:val="34"/>
      <w:szCs w:val="20"/>
    </w:rPr>
  </w:style>
  <w:style w:type="paragraph" w:customStyle="1" w:styleId="UserStyle2">
    <w:name w:val="UserStyle_2"/>
    <w:basedOn w:val="BodyText"/>
    <w:link w:val="UserStyle1"/>
    <w:qFormat/>
    <w:rsid w:val="0095572A"/>
    <w:pPr>
      <w:ind w:firstLineChars="100" w:firstLine="420"/>
    </w:pPr>
    <w:rPr>
      <w:rFonts w:ascii="宋体" w:hAnsi="Times New Roman"/>
      <w:kern w:val="0"/>
      <w:sz w:val="34"/>
      <w:szCs w:val="20"/>
    </w:rPr>
  </w:style>
  <w:style w:type="character" w:customStyle="1" w:styleId="UserStyle3">
    <w:name w:val="UserStyle_3"/>
    <w:qFormat/>
    <w:rsid w:val="0095572A"/>
    <w:rPr>
      <w:color w:val="0371C6"/>
      <w:sz w:val="21"/>
      <w:szCs w:val="21"/>
    </w:rPr>
  </w:style>
  <w:style w:type="character" w:customStyle="1" w:styleId="UserStyle4">
    <w:name w:val="UserStyle_4"/>
    <w:link w:val="Heading4"/>
    <w:qFormat/>
    <w:rsid w:val="0095572A"/>
    <w:rPr>
      <w:rFonts w:ascii="Arial" w:eastAsia="黑体" w:hAnsi="Arial" w:cs="Times New Roman"/>
      <w:b/>
      <w:bCs/>
      <w:kern w:val="0"/>
      <w:sz w:val="28"/>
      <w:szCs w:val="28"/>
    </w:rPr>
  </w:style>
  <w:style w:type="character" w:customStyle="1" w:styleId="UserStyle5">
    <w:name w:val="UserStyle_5"/>
    <w:link w:val="UserStyle6"/>
    <w:qFormat/>
    <w:rsid w:val="0095572A"/>
    <w:rPr>
      <w:rFonts w:ascii="宋体" w:eastAsia="宋体" w:hAnsi="宋体"/>
      <w:kern w:val="0"/>
      <w:sz w:val="24"/>
      <w:szCs w:val="24"/>
    </w:rPr>
  </w:style>
  <w:style w:type="paragraph" w:customStyle="1" w:styleId="UserStyle6">
    <w:name w:val="UserStyle_6"/>
    <w:basedOn w:val="a"/>
    <w:link w:val="UserStyle5"/>
    <w:qFormat/>
    <w:rsid w:val="00955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character" w:customStyle="1" w:styleId="UserStyle7">
    <w:name w:val="UserStyle_7"/>
    <w:link w:val="Heading2"/>
    <w:qFormat/>
    <w:rsid w:val="0095572A"/>
    <w:rPr>
      <w:rFonts w:ascii="Arial" w:eastAsia="黑体" w:hAnsi="Arial" w:cs="Times New Roman"/>
      <w:b/>
      <w:bCs/>
      <w:kern w:val="0"/>
      <w:sz w:val="32"/>
      <w:szCs w:val="32"/>
    </w:rPr>
  </w:style>
  <w:style w:type="character" w:customStyle="1" w:styleId="UserStyle8">
    <w:name w:val="UserStyle_8"/>
    <w:qFormat/>
    <w:rsid w:val="0095572A"/>
    <w:rPr>
      <w:color w:val="999999"/>
      <w:sz w:val="18"/>
      <w:szCs w:val="18"/>
    </w:rPr>
  </w:style>
  <w:style w:type="character" w:customStyle="1" w:styleId="UserStyle9">
    <w:name w:val="UserStyle_9"/>
    <w:link w:val="UserStyle10"/>
    <w:qFormat/>
    <w:rsid w:val="0095572A"/>
    <w:rPr>
      <w:rFonts w:eastAsia="宋体"/>
      <w:sz w:val="24"/>
    </w:rPr>
  </w:style>
  <w:style w:type="paragraph" w:customStyle="1" w:styleId="UserStyle10">
    <w:name w:val="UserStyle_10"/>
    <w:basedOn w:val="a"/>
    <w:link w:val="UserStyle9"/>
    <w:qFormat/>
    <w:rsid w:val="0095572A"/>
    <w:rPr>
      <w:sz w:val="24"/>
    </w:rPr>
  </w:style>
  <w:style w:type="character" w:customStyle="1" w:styleId="UserStyle11">
    <w:name w:val="UserStyle_11"/>
    <w:qFormat/>
    <w:rsid w:val="0095572A"/>
    <w:rPr>
      <w:rFonts w:eastAsia="宋体"/>
      <w:sz w:val="24"/>
    </w:rPr>
  </w:style>
  <w:style w:type="character" w:customStyle="1" w:styleId="UserStyle12">
    <w:name w:val="UserStyle_12"/>
    <w:qFormat/>
    <w:rsid w:val="0095572A"/>
    <w:rPr>
      <w:color w:val="66AE00"/>
      <w:sz w:val="18"/>
      <w:szCs w:val="18"/>
    </w:rPr>
  </w:style>
  <w:style w:type="character" w:customStyle="1" w:styleId="UserStyle13">
    <w:name w:val="UserStyle_13"/>
    <w:link w:val="UserStyle14"/>
    <w:qFormat/>
    <w:rsid w:val="0095572A"/>
    <w:rPr>
      <w:rFonts w:ascii="Times New Roman" w:eastAsia="宋体" w:hAnsi="Times New Roman"/>
      <w:color w:val="FF0000"/>
      <w:sz w:val="24"/>
      <w:szCs w:val="24"/>
    </w:rPr>
  </w:style>
  <w:style w:type="paragraph" w:customStyle="1" w:styleId="UserStyle14">
    <w:name w:val="UserStyle_14"/>
    <w:basedOn w:val="a"/>
    <w:link w:val="UserStyle13"/>
    <w:qFormat/>
    <w:rsid w:val="0095572A"/>
    <w:rPr>
      <w:rFonts w:ascii="Times New Roman" w:hAnsi="Times New Roman"/>
      <w:color w:val="FF0000"/>
      <w:sz w:val="24"/>
      <w:szCs w:val="24"/>
    </w:rPr>
  </w:style>
  <w:style w:type="character" w:customStyle="1" w:styleId="UserStyle15">
    <w:name w:val="UserStyle_15"/>
    <w:link w:val="Heading3"/>
    <w:qFormat/>
    <w:rsid w:val="0095572A"/>
    <w:rPr>
      <w:rFonts w:ascii="宋体" w:eastAsia="宋体" w:hAnsi="宋体"/>
      <w:b/>
      <w:color w:val="000000"/>
      <w:kern w:val="0"/>
      <w:sz w:val="24"/>
      <w:szCs w:val="20"/>
    </w:rPr>
  </w:style>
  <w:style w:type="character" w:customStyle="1" w:styleId="UserStyle16">
    <w:name w:val="UserStyle_16"/>
    <w:qFormat/>
    <w:rsid w:val="0095572A"/>
    <w:rPr>
      <w:color w:val="FF0000"/>
      <w:sz w:val="18"/>
      <w:szCs w:val="18"/>
    </w:rPr>
  </w:style>
  <w:style w:type="character" w:customStyle="1" w:styleId="UserStyle17">
    <w:name w:val="UserStyle_17"/>
    <w:link w:val="Heading1"/>
    <w:qFormat/>
    <w:rsid w:val="0095572A"/>
    <w:rPr>
      <w:rFonts w:ascii="Calibri" w:eastAsia="宋体" w:hAnsi="Calibri" w:cs="Times New Roman"/>
      <w:b/>
      <w:bCs/>
      <w:kern w:val="44"/>
      <w:sz w:val="44"/>
      <w:szCs w:val="44"/>
    </w:rPr>
  </w:style>
  <w:style w:type="character" w:customStyle="1" w:styleId="UserStyle18">
    <w:name w:val="UserStyle_18"/>
    <w:link w:val="Heading2"/>
    <w:qFormat/>
    <w:locked/>
    <w:rsid w:val="0095572A"/>
    <w:rPr>
      <w:rFonts w:ascii="Arial" w:eastAsia="黑体" w:hAnsi="Arial" w:cs="Times New Roman"/>
      <w:b/>
      <w:bCs/>
      <w:sz w:val="32"/>
      <w:szCs w:val="32"/>
    </w:rPr>
  </w:style>
  <w:style w:type="character" w:customStyle="1" w:styleId="UserStyle19">
    <w:name w:val="UserStyle_19"/>
    <w:link w:val="Footer"/>
    <w:qFormat/>
    <w:rsid w:val="0095572A"/>
    <w:rPr>
      <w:sz w:val="18"/>
      <w:szCs w:val="18"/>
    </w:rPr>
  </w:style>
  <w:style w:type="paragraph" w:customStyle="1" w:styleId="Footer">
    <w:name w:val="Footer"/>
    <w:basedOn w:val="a"/>
    <w:link w:val="UserStyle19"/>
    <w:qFormat/>
    <w:rsid w:val="0095572A"/>
    <w:pPr>
      <w:tabs>
        <w:tab w:val="center" w:pos="4153"/>
        <w:tab w:val="right" w:pos="8306"/>
      </w:tabs>
      <w:snapToGrid w:val="0"/>
      <w:jc w:val="left"/>
    </w:pPr>
    <w:rPr>
      <w:sz w:val="18"/>
      <w:szCs w:val="18"/>
    </w:rPr>
  </w:style>
  <w:style w:type="character" w:customStyle="1" w:styleId="UserStyle20">
    <w:name w:val="UserStyle_20"/>
    <w:link w:val="Header"/>
    <w:qFormat/>
    <w:rsid w:val="0095572A"/>
    <w:rPr>
      <w:sz w:val="18"/>
      <w:szCs w:val="18"/>
    </w:rPr>
  </w:style>
  <w:style w:type="paragraph" w:customStyle="1" w:styleId="Header">
    <w:name w:val="Header"/>
    <w:basedOn w:val="a"/>
    <w:link w:val="UserStyle20"/>
    <w:qFormat/>
    <w:rsid w:val="0095572A"/>
    <w:pPr>
      <w:pBdr>
        <w:bottom w:val="single" w:sz="6" w:space="1" w:color="000000"/>
      </w:pBdr>
      <w:tabs>
        <w:tab w:val="center" w:pos="4153"/>
        <w:tab w:val="right" w:pos="8306"/>
      </w:tabs>
      <w:snapToGrid w:val="0"/>
      <w:jc w:val="center"/>
    </w:pPr>
    <w:rPr>
      <w:sz w:val="18"/>
      <w:szCs w:val="18"/>
    </w:rPr>
  </w:style>
  <w:style w:type="character" w:customStyle="1" w:styleId="UserStyle21">
    <w:name w:val="UserStyle_21"/>
    <w:qFormat/>
    <w:rsid w:val="0095572A"/>
    <w:rPr>
      <w:color w:val="FF0000"/>
    </w:rPr>
  </w:style>
  <w:style w:type="character" w:customStyle="1" w:styleId="UserStyle22">
    <w:name w:val="UserStyle_22"/>
    <w:basedOn w:val="NormalCharacter"/>
    <w:qFormat/>
    <w:rsid w:val="0095572A"/>
  </w:style>
  <w:style w:type="character" w:customStyle="1" w:styleId="UserStyle23">
    <w:name w:val="UserStyle_23"/>
    <w:basedOn w:val="NormalCharacter"/>
    <w:qFormat/>
    <w:rsid w:val="0095572A"/>
  </w:style>
  <w:style w:type="character" w:customStyle="1" w:styleId="UserStyle24">
    <w:name w:val="UserStyle_24"/>
    <w:link w:val="UserStyle25"/>
    <w:qFormat/>
    <w:rsid w:val="0095572A"/>
    <w:rPr>
      <w:rFonts w:ascii="宋体"/>
      <w:sz w:val="24"/>
    </w:rPr>
  </w:style>
  <w:style w:type="paragraph" w:customStyle="1" w:styleId="UserStyle25">
    <w:name w:val="UserStyle_25"/>
    <w:basedOn w:val="a"/>
    <w:link w:val="UserStyle24"/>
    <w:qFormat/>
    <w:rsid w:val="0095572A"/>
    <w:pPr>
      <w:spacing w:line="360" w:lineRule="auto"/>
      <w:ind w:firstLineChars="200" w:firstLine="480"/>
    </w:pPr>
    <w:rPr>
      <w:rFonts w:ascii="宋体" w:hAnsi="Times New Roman"/>
      <w:kern w:val="0"/>
      <w:sz w:val="24"/>
      <w:szCs w:val="20"/>
    </w:rPr>
  </w:style>
  <w:style w:type="character" w:customStyle="1" w:styleId="UserStyle26">
    <w:name w:val="UserStyle_26"/>
    <w:basedOn w:val="NormalCharacter"/>
    <w:qFormat/>
    <w:rsid w:val="0095572A"/>
  </w:style>
  <w:style w:type="character" w:customStyle="1" w:styleId="UserStyle27">
    <w:name w:val="UserStyle_27"/>
    <w:qFormat/>
    <w:rsid w:val="0095572A"/>
    <w:rPr>
      <w:color w:val="CC0000"/>
    </w:rPr>
  </w:style>
  <w:style w:type="character" w:customStyle="1" w:styleId="UserStyle28">
    <w:name w:val="UserStyle_28"/>
    <w:basedOn w:val="NormalCharacter"/>
    <w:link w:val="UserStyle29"/>
    <w:qFormat/>
    <w:rsid w:val="0095572A"/>
  </w:style>
  <w:style w:type="paragraph" w:customStyle="1" w:styleId="UserStyle29">
    <w:name w:val="UserStyle_29"/>
    <w:basedOn w:val="a"/>
    <w:next w:val="a"/>
    <w:link w:val="UserStyle28"/>
    <w:qFormat/>
    <w:rsid w:val="0095572A"/>
    <w:pPr>
      <w:ind w:leftChars="2500" w:left="100"/>
    </w:pPr>
  </w:style>
  <w:style w:type="character" w:customStyle="1" w:styleId="UserStyle30">
    <w:name w:val="UserStyle_30"/>
    <w:qFormat/>
    <w:rsid w:val="0095572A"/>
    <w:rPr>
      <w:color w:val="66AE00"/>
      <w:sz w:val="18"/>
      <w:szCs w:val="18"/>
    </w:rPr>
  </w:style>
  <w:style w:type="character" w:customStyle="1" w:styleId="UserStyle31">
    <w:name w:val="UserStyle_31"/>
    <w:link w:val="UserStyle32"/>
    <w:qFormat/>
    <w:rsid w:val="0095572A"/>
    <w:rPr>
      <w:sz w:val="24"/>
    </w:rPr>
  </w:style>
  <w:style w:type="paragraph" w:customStyle="1" w:styleId="UserStyle32">
    <w:name w:val="UserStyle_32"/>
    <w:basedOn w:val="a"/>
    <w:next w:val="a"/>
    <w:link w:val="UserStyle31"/>
    <w:qFormat/>
    <w:rsid w:val="0095572A"/>
    <w:rPr>
      <w:rFonts w:ascii="Times New Roman" w:hAnsi="Times New Roman"/>
      <w:kern w:val="0"/>
      <w:sz w:val="24"/>
      <w:szCs w:val="20"/>
    </w:rPr>
  </w:style>
  <w:style w:type="paragraph" w:customStyle="1" w:styleId="TOC5">
    <w:name w:val="TOC5"/>
    <w:basedOn w:val="a"/>
    <w:next w:val="a"/>
    <w:qFormat/>
    <w:rsid w:val="0095572A"/>
    <w:pPr>
      <w:spacing w:line="276" w:lineRule="auto"/>
      <w:ind w:left="960"/>
      <w:jc w:val="center"/>
    </w:pPr>
    <w:rPr>
      <w:rFonts w:ascii="Times New Roman" w:hAnsi="Times New Roman"/>
      <w:b/>
      <w:color w:val="000000"/>
      <w:sz w:val="36"/>
      <w:szCs w:val="36"/>
    </w:rPr>
  </w:style>
  <w:style w:type="paragraph" w:customStyle="1" w:styleId="TOC1">
    <w:name w:val="TOC1"/>
    <w:basedOn w:val="a"/>
    <w:next w:val="a"/>
    <w:qFormat/>
    <w:rsid w:val="0095572A"/>
    <w:pPr>
      <w:spacing w:before="120" w:after="120"/>
      <w:jc w:val="left"/>
    </w:pPr>
    <w:rPr>
      <w:rFonts w:ascii="Times New Roman" w:hAnsi="Times New Roman"/>
      <w:b/>
      <w:bCs/>
      <w:caps/>
      <w:color w:val="0000FF"/>
      <w:sz w:val="20"/>
      <w:szCs w:val="20"/>
    </w:rPr>
  </w:style>
  <w:style w:type="paragraph" w:customStyle="1" w:styleId="MessageHeader">
    <w:name w:val="MessageHeader"/>
    <w:basedOn w:val="a"/>
    <w:qFormat/>
    <w:rsid w:val="0095572A"/>
    <w:pPr>
      <w:pBdr>
        <w:top w:val="single" w:sz="6" w:space="1" w:color="000000"/>
        <w:left w:val="single" w:sz="6" w:space="1" w:color="000000"/>
        <w:bottom w:val="single" w:sz="6" w:space="1" w:color="000000"/>
        <w:right w:val="single" w:sz="6" w:space="1" w:color="000000"/>
      </w:pBdr>
      <w:ind w:leftChars="500" w:left="1080" w:hangingChars="500" w:hanging="1080"/>
    </w:pPr>
    <w:rPr>
      <w:rFonts w:ascii="Arial" w:hAnsi="Arial"/>
      <w:sz w:val="24"/>
    </w:rPr>
  </w:style>
  <w:style w:type="paragraph" w:customStyle="1" w:styleId="Caption">
    <w:name w:val="Caption"/>
    <w:basedOn w:val="a"/>
    <w:next w:val="a"/>
    <w:qFormat/>
    <w:rsid w:val="0095572A"/>
    <w:rPr>
      <w:rFonts w:ascii="Arial" w:eastAsia="黑体" w:hAnsi="Arial"/>
      <w:sz w:val="20"/>
      <w:szCs w:val="20"/>
    </w:rPr>
  </w:style>
  <w:style w:type="paragraph" w:customStyle="1" w:styleId="PlainText">
    <w:name w:val="PlainText"/>
    <w:basedOn w:val="a"/>
    <w:qFormat/>
    <w:rsid w:val="0095572A"/>
    <w:rPr>
      <w:sz w:val="24"/>
    </w:rPr>
  </w:style>
  <w:style w:type="paragraph" w:customStyle="1" w:styleId="TOC3">
    <w:name w:val="TOC3"/>
    <w:basedOn w:val="a"/>
    <w:next w:val="a"/>
    <w:qFormat/>
    <w:rsid w:val="0095572A"/>
    <w:pPr>
      <w:ind w:left="480"/>
      <w:jc w:val="left"/>
    </w:pPr>
    <w:rPr>
      <w:rFonts w:ascii="Times New Roman" w:hAnsi="Times New Roman"/>
      <w:i/>
      <w:iCs/>
      <w:color w:val="0000FF"/>
      <w:sz w:val="20"/>
      <w:szCs w:val="20"/>
    </w:rPr>
  </w:style>
  <w:style w:type="paragraph" w:customStyle="1" w:styleId="HtmlNormal">
    <w:name w:val="HtmlNormal"/>
    <w:basedOn w:val="a"/>
    <w:qFormat/>
    <w:rsid w:val="0095572A"/>
    <w:rPr>
      <w:sz w:val="24"/>
      <w:szCs w:val="24"/>
    </w:rPr>
  </w:style>
  <w:style w:type="paragraph" w:customStyle="1" w:styleId="UserStyle33">
    <w:name w:val="UserStyle_33"/>
    <w:basedOn w:val="a"/>
    <w:qFormat/>
    <w:rsid w:val="0095572A"/>
    <w:rPr>
      <w:sz w:val="24"/>
      <w:szCs w:val="24"/>
    </w:rPr>
  </w:style>
  <w:style w:type="paragraph" w:customStyle="1" w:styleId="UserStyle34">
    <w:name w:val="UserStyle_34"/>
    <w:basedOn w:val="a"/>
    <w:qFormat/>
    <w:rsid w:val="0095572A"/>
    <w:pPr>
      <w:ind w:firstLineChars="200" w:firstLine="420"/>
    </w:pPr>
  </w:style>
  <w:style w:type="paragraph" w:customStyle="1" w:styleId="UserStyle35">
    <w:name w:val="UserStyle_35"/>
    <w:basedOn w:val="a"/>
    <w:qFormat/>
    <w:rsid w:val="0095572A"/>
    <w:pPr>
      <w:ind w:firstLine="425"/>
    </w:pPr>
    <w:rPr>
      <w:rFonts w:ascii="Times New Roman" w:hAnsi="Times New Roman"/>
      <w:szCs w:val="20"/>
    </w:rPr>
  </w:style>
  <w:style w:type="paragraph" w:customStyle="1" w:styleId="UserStyle36">
    <w:name w:val="UserStyle_36"/>
    <w:basedOn w:val="a"/>
    <w:qFormat/>
    <w:rsid w:val="0095572A"/>
    <w:pPr>
      <w:pBdr>
        <w:top w:val="single" w:sz="6" w:space="1" w:color="000000"/>
        <w:left w:val="single" w:sz="6" w:space="1" w:color="000000"/>
        <w:bottom w:val="single" w:sz="6" w:space="1" w:color="000000"/>
        <w:right w:val="single" w:sz="6" w:space="1" w:color="000000"/>
      </w:pBdr>
      <w:ind w:leftChars="500" w:left="1080" w:hangingChars="500" w:hanging="1080"/>
    </w:pPr>
    <w:rPr>
      <w:rFonts w:ascii="Cambria" w:hAnsi="Cambria"/>
      <w:sz w:val="24"/>
    </w:rPr>
  </w:style>
  <w:style w:type="paragraph" w:customStyle="1" w:styleId="UserStyle37">
    <w:name w:val="UserStyle_37"/>
    <w:basedOn w:val="a"/>
    <w:qFormat/>
    <w:rsid w:val="0095572A"/>
    <w:pPr>
      <w:keepNext/>
      <w:spacing w:before="60" w:after="60" w:line="300" w:lineRule="auto"/>
      <w:jc w:val="center"/>
      <w:textAlignment w:val="center"/>
    </w:pPr>
    <w:rPr>
      <w:rFonts w:ascii="Times New Roman" w:hAnsi="Times New Roman"/>
      <w:color w:val="0000FF"/>
      <w:spacing w:val="20"/>
      <w:kern w:val="0"/>
      <w:sz w:val="24"/>
      <w:szCs w:val="20"/>
    </w:rPr>
  </w:style>
  <w:style w:type="paragraph" w:customStyle="1" w:styleId="UserStyle38">
    <w:name w:val="UserStyle_38"/>
    <w:basedOn w:val="Heading1"/>
    <w:qFormat/>
    <w:rsid w:val="0095572A"/>
    <w:pPr>
      <w:spacing w:before="240" w:after="240" w:line="240" w:lineRule="auto"/>
      <w:ind w:left="-288"/>
      <w:jc w:val="center"/>
    </w:pPr>
    <w:rPr>
      <w:rFonts w:cs="宋体"/>
      <w:sz w:val="28"/>
      <w:szCs w:val="20"/>
    </w:rPr>
  </w:style>
  <w:style w:type="paragraph" w:customStyle="1" w:styleId="UserStyle39">
    <w:name w:val="UserStyle_39"/>
    <w:basedOn w:val="a"/>
    <w:qFormat/>
    <w:rsid w:val="0095572A"/>
    <w:pPr>
      <w:ind w:firstLineChars="200" w:firstLine="420"/>
    </w:pPr>
  </w:style>
  <w:style w:type="paragraph" w:customStyle="1" w:styleId="UserStyle40">
    <w:name w:val="UserStyle_40"/>
    <w:basedOn w:val="a"/>
    <w:qFormat/>
    <w:rsid w:val="0095572A"/>
    <w:pPr>
      <w:ind w:firstLineChars="200" w:firstLine="420"/>
    </w:pPr>
  </w:style>
  <w:style w:type="paragraph" w:customStyle="1" w:styleId="UserStyle41">
    <w:name w:val="UserStyle_41"/>
    <w:basedOn w:val="a"/>
    <w:qFormat/>
    <w:rsid w:val="0095572A"/>
    <w:pPr>
      <w:keepNext/>
      <w:keepLines/>
      <w:numPr>
        <w:numId w:val="2"/>
      </w:numPr>
      <w:spacing w:before="240"/>
      <w:jc w:val="left"/>
    </w:pPr>
    <w:rPr>
      <w:rFonts w:ascii="宋体" w:hAnsi="宋体" w:cs="宋体"/>
      <w:b/>
      <w:bCs/>
      <w:color w:val="000000"/>
      <w:kern w:val="0"/>
      <w:szCs w:val="20"/>
    </w:rPr>
  </w:style>
  <w:style w:type="paragraph" w:customStyle="1" w:styleId="UserStyle42">
    <w:name w:val="UserStyle_42"/>
    <w:basedOn w:val="a"/>
    <w:qFormat/>
    <w:rsid w:val="0095572A"/>
    <w:pPr>
      <w:numPr>
        <w:numId w:val="3"/>
      </w:numPr>
    </w:pPr>
    <w:rPr>
      <w:rFonts w:ascii="宋体" w:hAnsi="宋体"/>
      <w:kern w:val="0"/>
      <w:szCs w:val="21"/>
    </w:rPr>
  </w:style>
  <w:style w:type="paragraph" w:customStyle="1" w:styleId="UserStyle43">
    <w:name w:val="UserStyle_43"/>
    <w:basedOn w:val="a"/>
    <w:qFormat/>
    <w:rsid w:val="0095572A"/>
    <w:pPr>
      <w:spacing w:line="360" w:lineRule="atLeast"/>
      <w:ind w:firstLineChars="200" w:firstLine="420"/>
      <w:jc w:val="left"/>
    </w:pPr>
    <w:rPr>
      <w:rFonts w:ascii="Times New Roman" w:hAnsi="Times New Roman"/>
      <w:kern w:val="0"/>
      <w:sz w:val="24"/>
      <w:szCs w:val="20"/>
    </w:rPr>
  </w:style>
  <w:style w:type="paragraph" w:customStyle="1" w:styleId="UserStyle44">
    <w:name w:val="UserStyle_44"/>
    <w:qFormat/>
    <w:rsid w:val="0095572A"/>
    <w:pPr>
      <w:textAlignment w:val="baseline"/>
    </w:pPr>
    <w:rPr>
      <w:rFonts w:ascii="宋体" w:hAnsi="Calibri"/>
      <w:color w:val="000000"/>
      <w:sz w:val="24"/>
      <w:szCs w:val="24"/>
    </w:rPr>
  </w:style>
  <w:style w:type="table" w:customStyle="1" w:styleId="TableGrid">
    <w:name w:val="TableGrid"/>
    <w:basedOn w:val="TableNormal"/>
    <w:qFormat/>
    <w:rsid w:val="0095572A"/>
    <w:tblPr>
      <w:tblCellMar>
        <w:top w:w="0" w:type="dxa"/>
        <w:left w:w="0" w:type="dxa"/>
        <w:bottom w:w="0" w:type="dxa"/>
        <w:right w:w="0" w:type="dxa"/>
      </w:tblCellMar>
    </w:tblPr>
  </w:style>
  <w:style w:type="character" w:customStyle="1" w:styleId="Char0">
    <w:name w:val="页眉 Char"/>
    <w:basedOn w:val="a0"/>
    <w:link w:val="a4"/>
    <w:uiPriority w:val="99"/>
    <w:semiHidden/>
    <w:qFormat/>
    <w:rsid w:val="0095572A"/>
    <w:rPr>
      <w:rFonts w:ascii="Calibri" w:hAnsi="Calibri"/>
      <w:kern w:val="2"/>
      <w:sz w:val="18"/>
      <w:szCs w:val="18"/>
    </w:rPr>
  </w:style>
  <w:style w:type="character" w:customStyle="1" w:styleId="Char">
    <w:name w:val="页脚 Char"/>
    <w:basedOn w:val="a0"/>
    <w:link w:val="a3"/>
    <w:uiPriority w:val="99"/>
    <w:semiHidden/>
    <w:qFormat/>
    <w:rsid w:val="0095572A"/>
    <w:rPr>
      <w:rFonts w:ascii="Calibri" w:hAnsi="Calibri"/>
      <w:kern w:val="2"/>
      <w:sz w:val="18"/>
      <w:szCs w:val="18"/>
    </w:rPr>
  </w:style>
  <w:style w:type="paragraph" w:styleId="aa">
    <w:name w:val="Normal (Web)"/>
    <w:basedOn w:val="a"/>
    <w:qFormat/>
    <w:rsid w:val="00C936F9"/>
    <w:pPr>
      <w:spacing w:beforeAutospacing="1" w:afterAutospacing="1"/>
      <w:jc w:val="left"/>
      <w:textAlignment w:val="auto"/>
    </w:pPr>
    <w:rPr>
      <w:rFonts w:ascii="宋体" w:eastAsiaTheme="minorEastAsia" w:hAnsi="宋体" w:cs="宋体"/>
      <w:kern w:val="0"/>
      <w:sz w:val="24"/>
    </w:rPr>
  </w:style>
  <w:style w:type="paragraph" w:styleId="ab">
    <w:name w:val="List Paragraph"/>
    <w:basedOn w:val="a"/>
    <w:uiPriority w:val="99"/>
    <w:qFormat/>
    <w:rsid w:val="009B50B2"/>
    <w:pPr>
      <w:widowControl w:val="0"/>
      <w:ind w:firstLineChars="200" w:firstLine="420"/>
      <w:textAlignment w:val="auto"/>
    </w:pPr>
  </w:style>
</w:styles>
</file>

<file path=word/webSettings.xml><?xml version="1.0" encoding="utf-8"?>
<w:webSettings xmlns:r="http://schemas.openxmlformats.org/officeDocument/2006/relationships" xmlns:w="http://schemas.openxmlformats.org/wordprocessingml/2006/main">
  <w:divs>
    <w:div w:id="1486357493">
      <w:bodyDiv w:val="1"/>
      <w:marLeft w:val="0"/>
      <w:marRight w:val="0"/>
      <w:marTop w:val="0"/>
      <w:marBottom w:val="0"/>
      <w:divBdr>
        <w:top w:val="none" w:sz="0" w:space="0" w:color="auto"/>
        <w:left w:val="none" w:sz="0" w:space="0" w:color="auto"/>
        <w:bottom w:val="none" w:sz="0" w:space="0" w:color="auto"/>
        <w:right w:val="none" w:sz="0" w:space="0" w:color="auto"/>
      </w:divBdr>
    </w:div>
    <w:div w:id="1625042805">
      <w:bodyDiv w:val="1"/>
      <w:marLeft w:val="0"/>
      <w:marRight w:val="0"/>
      <w:marTop w:val="0"/>
      <w:marBottom w:val="0"/>
      <w:divBdr>
        <w:top w:val="none" w:sz="0" w:space="0" w:color="auto"/>
        <w:left w:val="none" w:sz="0" w:space="0" w:color="auto"/>
        <w:bottom w:val="none" w:sz="0" w:space="0" w:color="auto"/>
        <w:right w:val="none" w:sz="0" w:space="0" w:color="auto"/>
      </w:divBdr>
    </w:div>
    <w:div w:id="1991248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221.14.6.70:8088/ggz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221.14.6.70:8088/ggzy/"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67</Pages>
  <Words>5535</Words>
  <Characters>31551</Characters>
  <Application>Microsoft Office Word</Application>
  <DocSecurity>0</DocSecurity>
  <Lines>262</Lines>
  <Paragraphs>74</Paragraphs>
  <ScaleCrop>false</ScaleCrop>
  <Company/>
  <LinksUpToDate>false</LinksUpToDate>
  <CharactersWithSpaces>37012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山东天马招标代理有限公司:山东天马招标代理有限公司</cp:lastModifiedBy>
  <cp:revision>57</cp:revision>
  <cp:lastPrinted>2020-03-13T06:18:00Z</cp:lastPrinted>
  <dcterms:created xsi:type="dcterms:W3CDTF">2019-12-31T01:19:00Z</dcterms:created>
  <dcterms:modified xsi:type="dcterms:W3CDTF">2020-03-17T03:31:00Z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