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A6" w:rsidRDefault="004C449D">
      <w:pPr>
        <w:widowControl/>
        <w:spacing w:before="226" w:line="56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长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招采竞字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【2019】164号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br/>
        <w:t>长葛市实验幼儿园购置空调、电视、电脑等办公设备评标报告</w:t>
      </w:r>
    </w:p>
    <w:p w:rsidR="00B214A6" w:rsidRDefault="004C449D">
      <w:pPr>
        <w:widowControl/>
        <w:spacing w:before="226" w:line="560" w:lineRule="exact"/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一、项目概况</w:t>
      </w:r>
    </w:p>
    <w:p w:rsidR="00B214A6" w:rsidRDefault="004C449D">
      <w:pPr>
        <w:pStyle w:val="a4"/>
        <w:shd w:val="clear" w:color="auto" w:fill="FFFFFF"/>
        <w:spacing w:line="360" w:lineRule="auto"/>
        <w:rPr>
          <w:rFonts w:ascii="宋体" w:eastAsia="宋体" w:hAnsi="宋体" w:cs="宋体"/>
          <w:color w:val="000000"/>
          <w:kern w:val="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hd w:val="clear" w:color="auto" w:fill="FFFFFF"/>
        </w:rPr>
        <w:t>（一）项目名称：长葛市实验幼儿园购置空调、电视、电脑等办公设备</w:t>
      </w:r>
    </w:p>
    <w:p w:rsidR="00B214A6" w:rsidRDefault="004C449D">
      <w:pPr>
        <w:widowControl/>
        <w:spacing w:before="226" w:line="560" w:lineRule="exac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（二）项目编号：长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招采竞字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【2019】164号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br/>
        <w:t>（三）采购人：长葛市实验幼儿园</w:t>
      </w:r>
    </w:p>
    <w:p w:rsidR="00B214A6" w:rsidRDefault="004C449D">
      <w:pPr>
        <w:widowControl/>
        <w:spacing w:before="226" w:line="560" w:lineRule="exact"/>
        <w:jc w:val="left"/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 xml:space="preserve">（四）采购公告发布日期：2020年3月13日    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变更公告发布日期：无</w:t>
      </w:r>
    </w:p>
    <w:p w:rsidR="00B214A6" w:rsidRDefault="004C449D">
      <w:pPr>
        <w:widowControl/>
        <w:spacing w:before="226" w:line="5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（五）开标日期：2020年3月19日9时30分</w:t>
      </w:r>
    </w:p>
    <w:p w:rsidR="00B214A6" w:rsidRDefault="004C449D">
      <w:pPr>
        <w:widowControl/>
        <w:spacing w:before="226" w:line="5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 xml:space="preserve">（六）采购方式：竞争性谈判 </w:t>
      </w:r>
    </w:p>
    <w:p w:rsidR="00B214A6" w:rsidRDefault="004C449D">
      <w:pPr>
        <w:widowControl/>
        <w:spacing w:before="226" w:line="5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（七）预算金额(最高限价)：313500.00元</w:t>
      </w:r>
    </w:p>
    <w:p w:rsidR="00B214A6" w:rsidRDefault="004C449D">
      <w:pPr>
        <w:widowControl/>
        <w:spacing w:before="226" w:line="5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（八）评标办法：最低评标价法</w:t>
      </w:r>
    </w:p>
    <w:p w:rsidR="00B214A6" w:rsidRPr="009E2B58" w:rsidRDefault="004C449D">
      <w:pPr>
        <w:widowControl/>
        <w:spacing w:before="226" w:line="5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（九）资格审查方式：资格后审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br/>
        <w:t>（十）招标公告刊登的媒体：《河南省政府采购网》、《许昌市政府采购网》和</w:t>
      </w:r>
      <w:r w:rsidRPr="009E2B58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《全国公共资源交易平台（河南省·许昌市）》。</w:t>
      </w:r>
    </w:p>
    <w:p w:rsidR="00B214A6" w:rsidRDefault="004C449D">
      <w:pPr>
        <w:widowControl/>
        <w:spacing w:before="226" w:line="5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二、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资格审查情况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7"/>
        <w:gridCol w:w="2891"/>
        <w:gridCol w:w="1828"/>
        <w:gridCol w:w="2630"/>
      </w:tblGrid>
      <w:tr w:rsidR="00B214A6">
        <w:trPr>
          <w:trHeight w:val="48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3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通过资格审查的投标人</w:t>
            </w:r>
          </w:p>
        </w:tc>
      </w:tr>
      <w:tr w:rsidR="00B214A6">
        <w:trPr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Pr="009E2B58" w:rsidRDefault="00310AEA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7" w:tgtFrame="_self" w:history="1"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河南格普特尔智能科技有限公司</w:t>
              </w:r>
            </w:hyperlink>
          </w:p>
        </w:tc>
      </w:tr>
      <w:tr w:rsidR="00B214A6">
        <w:trPr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Pr="009E2B58" w:rsidRDefault="00310AEA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8" w:tgtFrame="_self" w:history="1">
              <w:proofErr w:type="gramStart"/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  <w:u w:val="wave" w:color="FFFFFF" w:themeColor="background1"/>
                </w:rPr>
                <w:t>河南新扬天</w:t>
              </w:r>
              <w:proofErr w:type="gramEnd"/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科贸有限公司</w:t>
              </w:r>
            </w:hyperlink>
          </w:p>
        </w:tc>
      </w:tr>
      <w:tr w:rsidR="00B214A6">
        <w:trPr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Pr="009E2B58" w:rsidRDefault="00310AEA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9" w:tgtFrame="_self" w:history="1"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河南省黄河智慧城市科技有限公司</w:t>
              </w:r>
            </w:hyperlink>
          </w:p>
        </w:tc>
      </w:tr>
      <w:tr w:rsidR="009E2B58">
        <w:trPr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7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Pr="009E2B58" w:rsidRDefault="00310AEA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0" w:tgtFrame="_self" w:history="1"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长葛</w:t>
              </w:r>
              <w:proofErr w:type="gramStart"/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市灵鹤商贸</w:t>
              </w:r>
              <w:proofErr w:type="gramEnd"/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有限公司</w:t>
              </w:r>
            </w:hyperlink>
          </w:p>
        </w:tc>
      </w:tr>
      <w:tr w:rsidR="00B214A6">
        <w:trPr>
          <w:trHeight w:val="480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未通过资格审查的投标人</w:t>
            </w:r>
          </w:p>
        </w:tc>
      </w:tr>
      <w:tr w:rsidR="00B214A6">
        <w:trPr>
          <w:trHeight w:val="600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B214A6">
            <w:pPr>
              <w:spacing w:line="560" w:lineRule="exac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投标人名称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未通过原因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招标文件相应条款</w:t>
            </w:r>
          </w:p>
        </w:tc>
      </w:tr>
      <w:tr w:rsidR="00B214A6">
        <w:trPr>
          <w:trHeight w:val="43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9E2B58">
            <w:pPr>
              <w:widowControl/>
              <w:spacing w:line="560" w:lineRule="exact"/>
              <w:jc w:val="center"/>
            </w:pPr>
            <w:r>
              <w:t>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B214A6" w:rsidRDefault="004C449D" w:rsidP="00E13A0D">
      <w:pPr>
        <w:pStyle w:val="a4"/>
        <w:widowControl/>
        <w:spacing w:before="226" w:line="560" w:lineRule="exact"/>
      </w:pP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 各投标单位的硬件特征码（网卡MAC地址、CPU序号、硬盘序列号等）有无异常：</w:t>
      </w:r>
      <w:r w:rsidR="009E2B58">
        <w:rPr>
          <w:rFonts w:ascii="宋体" w:eastAsia="宋体" w:hAnsi="宋体" w:cs="宋体" w:hint="eastAsia"/>
          <w:b/>
          <w:color w:val="000000"/>
          <w:shd w:val="clear" w:color="auto" w:fill="FFFFFF"/>
        </w:rPr>
        <w:t>无异常。</w:t>
      </w:r>
    </w:p>
    <w:p w:rsidR="00B214A6" w:rsidRPr="00E13A0D" w:rsidRDefault="004C449D">
      <w:pPr>
        <w:widowControl/>
        <w:spacing w:before="226" w:line="560" w:lineRule="exact"/>
        <w:jc w:val="left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 三、评审情况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（一）符合性审查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7"/>
        <w:gridCol w:w="2891"/>
        <w:gridCol w:w="1828"/>
        <w:gridCol w:w="2630"/>
      </w:tblGrid>
      <w:tr w:rsidR="00B214A6">
        <w:trPr>
          <w:trHeight w:val="48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3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4A6" w:rsidRDefault="004C449D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通过符合性审查的投标人</w:t>
            </w:r>
          </w:p>
        </w:tc>
      </w:tr>
      <w:tr w:rsidR="009E2B58">
        <w:trPr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Pr="009E2B58" w:rsidRDefault="00310AEA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1" w:tgtFrame="_self" w:history="1"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河南格普特尔智能科技有限公司</w:t>
              </w:r>
            </w:hyperlink>
          </w:p>
        </w:tc>
      </w:tr>
      <w:tr w:rsidR="009E2B58">
        <w:trPr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Pr="009E2B58" w:rsidRDefault="00310AEA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2" w:tgtFrame="_self" w:history="1">
              <w:proofErr w:type="gramStart"/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  <w:u w:val="wave" w:color="FFFFFF" w:themeColor="background1"/>
                </w:rPr>
                <w:t>河南新扬天</w:t>
              </w:r>
              <w:proofErr w:type="gramEnd"/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科贸有限公司</w:t>
              </w:r>
            </w:hyperlink>
          </w:p>
        </w:tc>
      </w:tr>
      <w:tr w:rsidR="009E2B58">
        <w:trPr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Pr="009E2B58" w:rsidRDefault="00310AEA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3" w:tgtFrame="_self" w:history="1"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河南省黄河智慧城市科技有限公司</w:t>
              </w:r>
            </w:hyperlink>
          </w:p>
        </w:tc>
      </w:tr>
      <w:tr w:rsidR="009E2B58">
        <w:trPr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Pr="009E2B58" w:rsidRDefault="00310AEA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4" w:tgtFrame="_self" w:history="1"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长葛</w:t>
              </w:r>
              <w:proofErr w:type="gramStart"/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市灵鹤商贸</w:t>
              </w:r>
              <w:proofErr w:type="gramEnd"/>
              <w:r w:rsidR="009E2B58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有限公司</w:t>
              </w:r>
            </w:hyperlink>
          </w:p>
        </w:tc>
      </w:tr>
      <w:tr w:rsidR="009E2B58">
        <w:trPr>
          <w:trHeight w:val="480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未通过符合性审查的投标人</w:t>
            </w:r>
          </w:p>
        </w:tc>
      </w:tr>
      <w:tr w:rsidR="009E2B58">
        <w:trPr>
          <w:trHeight w:val="600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spacing w:line="560" w:lineRule="exac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投标人名称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未通过原因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招标文件相应条款</w:t>
            </w:r>
          </w:p>
        </w:tc>
      </w:tr>
      <w:tr w:rsidR="009E2B58">
        <w:trPr>
          <w:trHeight w:val="43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</w:pPr>
            <w:r>
              <w:t>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B58" w:rsidRDefault="009E2B58">
            <w:pPr>
              <w:widowControl/>
              <w:spacing w:line="56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B214A6" w:rsidRDefault="004C449D">
      <w:pPr>
        <w:widowControl/>
        <w:spacing w:before="226" w:line="5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（二）比较与评标结果</w:t>
      </w:r>
    </w:p>
    <w:tbl>
      <w:tblPr>
        <w:tblW w:w="8522" w:type="dxa"/>
        <w:tblInd w:w="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2"/>
        <w:gridCol w:w="1786"/>
        <w:gridCol w:w="2117"/>
        <w:gridCol w:w="797"/>
      </w:tblGrid>
      <w:tr w:rsidR="00B214A6" w:rsidTr="00C40EE1"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4A6" w:rsidRDefault="004C449D">
            <w:pPr>
              <w:widowControl/>
              <w:spacing w:line="56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投标供应商名称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4A6" w:rsidRDefault="004C449D">
            <w:pPr>
              <w:widowControl/>
              <w:spacing w:line="56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4A6" w:rsidRDefault="004C449D">
            <w:pPr>
              <w:widowControl/>
              <w:spacing w:line="56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最终报价（元）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4A6" w:rsidRDefault="004C449D">
            <w:pPr>
              <w:widowControl/>
              <w:spacing w:line="560" w:lineRule="exac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名次</w:t>
            </w:r>
          </w:p>
        </w:tc>
      </w:tr>
      <w:tr w:rsidR="00C40EE1" w:rsidTr="00C40EE1">
        <w:trPr>
          <w:trHeight w:val="653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Pr="009E2B58" w:rsidRDefault="00310AEA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5" w:tgtFrame="_self" w:history="1">
              <w:r w:rsidR="00C40EE1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长葛</w:t>
              </w:r>
              <w:proofErr w:type="gramStart"/>
              <w:r w:rsidR="00C40EE1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市灵鹤商贸</w:t>
              </w:r>
              <w:proofErr w:type="gramEnd"/>
              <w:r w:rsidR="00C40EE1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有限公司</w:t>
              </w:r>
            </w:hyperlink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Pr="0003698F" w:rsidRDefault="00C40EE1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8F">
              <w:rPr>
                <w:rFonts w:ascii="宋体" w:eastAsia="宋体" w:hAnsi="宋体" w:cs="宋体" w:hint="eastAsia"/>
                <w:kern w:val="0"/>
                <w:sz w:val="24"/>
              </w:rPr>
              <w:t>313400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Pr="00C40EE1" w:rsidRDefault="00C40EE1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40EE1">
              <w:rPr>
                <w:rFonts w:ascii="宋体" w:eastAsia="宋体" w:hAnsi="宋体" w:cs="宋体" w:hint="eastAsia"/>
                <w:kern w:val="0"/>
                <w:sz w:val="24"/>
              </w:rPr>
              <w:t>311,850.00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Default="00C40EE1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</w:tr>
      <w:tr w:rsidR="00C40EE1" w:rsidTr="00C40EE1">
        <w:trPr>
          <w:trHeight w:val="653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Pr="009E2B58" w:rsidRDefault="00310AEA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6" w:tgtFrame="_self" w:history="1">
              <w:r w:rsidR="00C40EE1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河南省黄河智慧城市科技有限公司</w:t>
              </w:r>
            </w:hyperlink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Pr="0003698F" w:rsidRDefault="00C40EE1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8F">
              <w:rPr>
                <w:rFonts w:ascii="宋体" w:eastAsia="宋体" w:hAnsi="宋体" w:cs="宋体" w:hint="eastAsia"/>
                <w:kern w:val="0"/>
                <w:sz w:val="24"/>
              </w:rPr>
              <w:t>313300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Pr="00C40EE1" w:rsidRDefault="00C40EE1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40EE1">
              <w:rPr>
                <w:rFonts w:ascii="宋体" w:eastAsia="宋体" w:hAnsi="宋体" w:cs="宋体" w:hint="eastAsia"/>
                <w:kern w:val="0"/>
                <w:sz w:val="24"/>
              </w:rPr>
              <w:t>312,500.00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Default="00C40EE1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</w:tr>
      <w:tr w:rsidR="00C40EE1" w:rsidTr="00C40EE1">
        <w:trPr>
          <w:trHeight w:val="653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Pr="009E2B58" w:rsidRDefault="00310AEA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7" w:tgtFrame="_self" w:history="1">
              <w:proofErr w:type="gramStart"/>
              <w:r w:rsidR="00C40EE1" w:rsidRPr="009E2B58">
                <w:rPr>
                  <w:rFonts w:ascii="宋体" w:eastAsia="宋体" w:hAnsi="宋体" w:cs="宋体" w:hint="eastAsia"/>
                  <w:kern w:val="0"/>
                  <w:sz w:val="24"/>
                  <w:u w:val="wave" w:color="FFFFFF" w:themeColor="background1"/>
                </w:rPr>
                <w:t>河南新扬天</w:t>
              </w:r>
              <w:proofErr w:type="gramEnd"/>
              <w:r w:rsidR="00C40EE1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科贸有限公司</w:t>
              </w:r>
            </w:hyperlink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Pr="0003698F" w:rsidRDefault="00C40EE1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8F">
              <w:rPr>
                <w:rFonts w:ascii="宋体" w:eastAsia="宋体" w:hAnsi="宋体" w:cs="宋体" w:hint="eastAsia"/>
                <w:kern w:val="0"/>
                <w:sz w:val="24"/>
              </w:rPr>
              <w:t>313350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Pr="00C40EE1" w:rsidRDefault="00C40EE1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40EE1">
              <w:rPr>
                <w:rFonts w:ascii="宋体" w:eastAsia="宋体" w:hAnsi="宋体" w:cs="宋体" w:hint="eastAsia"/>
                <w:kern w:val="0"/>
                <w:sz w:val="24"/>
              </w:rPr>
              <w:t>312,900.00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Default="00C40EE1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</w:tr>
      <w:tr w:rsidR="00C40EE1" w:rsidTr="00C40EE1">
        <w:trPr>
          <w:trHeight w:val="653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Pr="009E2B58" w:rsidRDefault="00310AEA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18" w:tgtFrame="_self" w:history="1">
              <w:r w:rsidR="00C40EE1" w:rsidRPr="009E2B58">
                <w:rPr>
                  <w:rFonts w:ascii="宋体" w:eastAsia="宋体" w:hAnsi="宋体" w:cs="宋体" w:hint="eastAsia"/>
                  <w:kern w:val="0"/>
                  <w:sz w:val="24"/>
                </w:rPr>
                <w:t>河南格普特尔智能科技有限公司</w:t>
              </w:r>
            </w:hyperlink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Pr="0003698F" w:rsidRDefault="00C40EE1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8F">
              <w:rPr>
                <w:rFonts w:ascii="宋体" w:eastAsia="宋体" w:hAnsi="宋体" w:cs="宋体" w:hint="eastAsia"/>
                <w:kern w:val="0"/>
                <w:sz w:val="24"/>
              </w:rPr>
              <w:t>313200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Pr="00C40EE1" w:rsidRDefault="00C40EE1" w:rsidP="00661847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40EE1">
              <w:rPr>
                <w:rFonts w:ascii="宋体" w:eastAsia="宋体" w:hAnsi="宋体" w:cs="宋体" w:hint="eastAsia"/>
                <w:kern w:val="0"/>
                <w:sz w:val="24"/>
              </w:rPr>
              <w:t>313,100.00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0EE1" w:rsidRDefault="00C40EE1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</w:tr>
    </w:tbl>
    <w:p w:rsidR="00B214A6" w:rsidRDefault="004C449D">
      <w:pPr>
        <w:widowControl/>
        <w:spacing w:before="226" w:line="560" w:lineRule="exact"/>
        <w:jc w:val="left"/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 四、评标委员会推荐成交候选人（或采购人授权确定成交人）情况：</w:t>
      </w:r>
    </w:p>
    <w:p w:rsidR="00B214A6" w:rsidRDefault="004C449D">
      <w:pPr>
        <w:widowControl/>
        <w:spacing w:before="226" w:line="240" w:lineRule="exact"/>
        <w:ind w:firstLine="480"/>
        <w:jc w:val="left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第一成交候选人：</w:t>
      </w:r>
    </w:p>
    <w:p w:rsidR="00B214A6" w:rsidRPr="008A299D" w:rsidRDefault="004C449D">
      <w:pPr>
        <w:widowControl/>
        <w:spacing w:before="226" w:line="24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（一）成交候选人（成交人）名称：</w:t>
      </w:r>
      <w:hyperlink r:id="rId19" w:tgtFrame="_self" w:history="1">
        <w:r w:rsidR="00C40EE1" w:rsidRPr="008A299D">
          <w:rPr>
            <w:rFonts w:ascii="宋体" w:eastAsia="宋体" w:hAnsi="宋体" w:cs="宋体" w:hint="eastAsia"/>
            <w:color w:val="000000"/>
            <w:kern w:val="0"/>
            <w:sz w:val="24"/>
            <w:shd w:val="clear" w:color="auto" w:fill="FFFFFF"/>
          </w:rPr>
          <w:t>长葛</w:t>
        </w:r>
        <w:proofErr w:type="gramStart"/>
        <w:r w:rsidR="00C40EE1" w:rsidRPr="008A299D">
          <w:rPr>
            <w:rFonts w:ascii="宋体" w:eastAsia="宋体" w:hAnsi="宋体" w:cs="宋体" w:hint="eastAsia"/>
            <w:color w:val="000000"/>
            <w:kern w:val="0"/>
            <w:sz w:val="24"/>
            <w:shd w:val="clear" w:color="auto" w:fill="FFFFFF"/>
          </w:rPr>
          <w:t>市灵鹤商贸</w:t>
        </w:r>
        <w:proofErr w:type="gramEnd"/>
        <w:r w:rsidR="00C40EE1" w:rsidRPr="008A299D">
          <w:rPr>
            <w:rFonts w:ascii="宋体" w:eastAsia="宋体" w:hAnsi="宋体" w:cs="宋体" w:hint="eastAsia"/>
            <w:color w:val="000000"/>
            <w:kern w:val="0"/>
            <w:sz w:val="24"/>
            <w:shd w:val="clear" w:color="auto" w:fill="FFFFFF"/>
          </w:rPr>
          <w:t>有限公司</w:t>
        </w:r>
      </w:hyperlink>
    </w:p>
    <w:p w:rsidR="00B214A6" w:rsidRPr="008A299D" w:rsidRDefault="004C449D">
      <w:pPr>
        <w:widowControl/>
        <w:spacing w:before="226" w:line="240" w:lineRule="exact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   （二）地址：</w:t>
      </w:r>
      <w:r w:rsidR="001D48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河南省许昌市长</w:t>
      </w:r>
      <w:proofErr w:type="gramStart"/>
      <w:r w:rsidR="001D48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葛</w:t>
      </w:r>
      <w:proofErr w:type="gramEnd"/>
      <w:r w:rsidR="001D48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市</w:t>
      </w:r>
      <w:proofErr w:type="gramStart"/>
      <w:r w:rsidR="001D48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金英路南段樱之</w:t>
      </w:r>
      <w:proofErr w:type="gramEnd"/>
      <w:r w:rsidR="001D48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新城</w:t>
      </w:r>
      <w:r w:rsidR="001D4890" w:rsidRPr="008A299D"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  <w:t xml:space="preserve">1 </w:t>
      </w:r>
      <w:r w:rsidR="001D48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号楼</w:t>
      </w:r>
      <w:r w:rsidR="001D4890" w:rsidRPr="008A299D"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  <w:t>1026</w:t>
      </w:r>
    </w:p>
    <w:p w:rsidR="00B214A6" w:rsidRPr="005D2F79" w:rsidRDefault="004C449D">
      <w:pPr>
        <w:widowControl/>
        <w:spacing w:before="226" w:line="240" w:lineRule="exact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   （三）联系人：</w:t>
      </w:r>
      <w:r w:rsidR="006D26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王志豪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        联系方式：</w:t>
      </w:r>
      <w:r w:rsidR="006D2690" w:rsidRPr="005D2F79"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  <w:t>0374-6126222</w:t>
      </w:r>
    </w:p>
    <w:p w:rsidR="00B214A6" w:rsidRDefault="00907FF7">
      <w:pPr>
        <w:pStyle w:val="a4"/>
        <w:widowControl/>
        <w:spacing w:before="226" w:line="240" w:lineRule="exact"/>
        <w:ind w:firstLineChars="100" w:firstLine="240"/>
        <w:rPr>
          <w:rFonts w:ascii="宋体" w:eastAsia="宋体" w:hAnsi="宋体" w:cs="宋体"/>
          <w:color w:val="000000"/>
          <w:kern w:val="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hd w:val="clear" w:color="auto" w:fill="FFFFFF"/>
        </w:rPr>
        <w:t> </w:t>
      </w:r>
      <w:r w:rsidR="004C449D">
        <w:rPr>
          <w:rFonts w:ascii="宋体" w:eastAsia="宋体" w:hAnsi="宋体" w:cs="宋体" w:hint="eastAsia"/>
          <w:color w:val="000000"/>
          <w:kern w:val="0"/>
          <w:shd w:val="clear" w:color="auto" w:fill="FFFFFF"/>
        </w:rPr>
        <w:t>（四）成交金额：小写：</w:t>
      </w:r>
      <w:r>
        <w:rPr>
          <w:rFonts w:ascii="宋体" w:eastAsia="宋体" w:hAnsi="宋体" w:cs="宋体" w:hint="eastAsia"/>
          <w:color w:val="000000"/>
          <w:kern w:val="0"/>
          <w:shd w:val="clear" w:color="auto" w:fill="FFFFFF"/>
        </w:rPr>
        <w:t>311,850.00</w:t>
      </w:r>
      <w:r w:rsidR="004C449D">
        <w:rPr>
          <w:rFonts w:ascii="宋体" w:eastAsia="宋体" w:hAnsi="宋体" w:cs="宋体" w:hint="eastAsia"/>
          <w:color w:val="000000"/>
          <w:kern w:val="0"/>
          <w:shd w:val="clear" w:color="auto" w:fill="FFFFFF"/>
        </w:rPr>
        <w:t>元  大写：</w:t>
      </w:r>
      <w:r w:rsidR="006D2690">
        <w:rPr>
          <w:rFonts w:ascii="宋体" w:eastAsia="宋体" w:hAnsi="宋体" w:cs="宋体" w:hint="eastAsia"/>
          <w:color w:val="000000"/>
          <w:kern w:val="0"/>
          <w:shd w:val="clear" w:color="auto" w:fill="FFFFFF"/>
        </w:rPr>
        <w:t>叁拾壹万壹仟捌佰伍拾元整</w:t>
      </w:r>
    </w:p>
    <w:p w:rsidR="00B214A6" w:rsidRPr="008A299D" w:rsidRDefault="004C449D" w:rsidP="008A299D">
      <w:pPr>
        <w:widowControl/>
        <w:spacing w:before="226" w:line="2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第二成交候选人：</w:t>
      </w:r>
    </w:p>
    <w:p w:rsidR="00B214A6" w:rsidRPr="008A299D" w:rsidRDefault="004C449D">
      <w:pPr>
        <w:widowControl/>
        <w:spacing w:before="226" w:line="24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（一）名称：</w:t>
      </w:r>
      <w:hyperlink r:id="rId20" w:tgtFrame="_self" w:history="1">
        <w:r w:rsidR="006D2690" w:rsidRPr="008A299D">
          <w:rPr>
            <w:rFonts w:ascii="宋体" w:eastAsia="宋体" w:hAnsi="宋体" w:cs="宋体" w:hint="eastAsia"/>
            <w:color w:val="000000"/>
            <w:kern w:val="0"/>
            <w:sz w:val="24"/>
            <w:shd w:val="clear" w:color="auto" w:fill="FFFFFF"/>
          </w:rPr>
          <w:t>河南省黄河智慧城市科技有限公司</w:t>
        </w:r>
      </w:hyperlink>
    </w:p>
    <w:p w:rsidR="00B214A6" w:rsidRDefault="004C449D">
      <w:pPr>
        <w:widowControl/>
        <w:spacing w:before="226" w:line="240" w:lineRule="exact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   （二）地址：</w:t>
      </w:r>
      <w:r w:rsidR="006D26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河南自贸区郑州片区</w:t>
      </w:r>
      <w:r w:rsidR="006D2690" w:rsidRPr="008A299D"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  <w:t>(</w:t>
      </w:r>
      <w:r w:rsidR="006D26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郑东）东风南路创业路绿地之窗</w:t>
      </w:r>
      <w:proofErr w:type="gramStart"/>
      <w:r w:rsidR="006D26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景峰座</w:t>
      </w:r>
      <w:proofErr w:type="gramEnd"/>
      <w:r w:rsidR="006D2690" w:rsidRPr="008A299D"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  <w:t xml:space="preserve">21 </w:t>
      </w:r>
      <w:r w:rsidR="006D26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楼</w:t>
      </w:r>
      <w:r w:rsidR="006D2690" w:rsidRPr="008A299D"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  <w:t xml:space="preserve">215 </w:t>
      </w:r>
      <w:r w:rsidR="006D26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室</w:t>
      </w:r>
    </w:p>
    <w:p w:rsidR="00B214A6" w:rsidRDefault="004C449D">
      <w:pPr>
        <w:widowControl/>
        <w:spacing w:before="226" w:line="240" w:lineRule="exact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   （三）联系人：</w:t>
      </w:r>
      <w:r w:rsidR="006D26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李</w:t>
      </w:r>
      <w:r w:rsidR="006D2690" w:rsidRPr="008A299D"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  <w:t xml:space="preserve"> </w:t>
      </w:r>
      <w:proofErr w:type="gramStart"/>
      <w:r w:rsidR="006D2690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莉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        联系方式：</w:t>
      </w:r>
      <w:r w:rsidR="005D2F79" w:rsidRPr="005D2F79"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  <w:t>0371-55360023</w:t>
      </w:r>
    </w:p>
    <w:p w:rsidR="00B214A6" w:rsidRPr="008A299D" w:rsidRDefault="0018202C" w:rsidP="008A299D">
      <w:pPr>
        <w:widowControl/>
        <w:spacing w:before="226" w:line="240" w:lineRule="exact"/>
        <w:ind w:leftChars="100" w:left="690" w:hangingChars="200" w:hanging="48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 </w:t>
      </w:r>
      <w:r w:rsidR="004C44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（四）成交金额：小写：</w:t>
      </w:r>
      <w:r w:rsidR="005D2F79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312,500.00</w:t>
      </w:r>
      <w:r w:rsidR="004C44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元</w:t>
      </w:r>
      <w:r w:rsidR="004C449D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 xml:space="preserve">  </w:t>
      </w:r>
      <w:r w:rsidR="00907FF7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 xml:space="preserve">  </w:t>
      </w:r>
      <w:r w:rsidR="004C44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大写：</w:t>
      </w:r>
      <w:r w:rsidR="005D2F79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叁拾壹万贰仟伍佰元整</w:t>
      </w:r>
      <w:r w:rsidR="004C44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 xml:space="preserve"> </w:t>
      </w:r>
    </w:p>
    <w:p w:rsidR="00B214A6" w:rsidRDefault="004C449D">
      <w:pPr>
        <w:widowControl/>
        <w:spacing w:before="226" w:line="240" w:lineRule="exact"/>
        <w:ind w:leftChars="300" w:left="63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第三成交候选人：</w:t>
      </w:r>
    </w:p>
    <w:p w:rsidR="00B214A6" w:rsidRPr="008A299D" w:rsidRDefault="004C449D">
      <w:pPr>
        <w:widowControl/>
        <w:spacing w:before="226" w:line="24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（一）名称：</w:t>
      </w:r>
      <w:hyperlink r:id="rId21" w:tgtFrame="_self" w:history="1">
        <w:proofErr w:type="gramStart"/>
        <w:r w:rsidR="005D2F79" w:rsidRPr="008A299D">
          <w:rPr>
            <w:rFonts w:ascii="宋体" w:eastAsia="宋体" w:hAnsi="宋体" w:cs="宋体" w:hint="eastAsia"/>
            <w:color w:val="000000"/>
            <w:kern w:val="0"/>
            <w:sz w:val="24"/>
            <w:shd w:val="clear" w:color="auto" w:fill="FFFFFF"/>
          </w:rPr>
          <w:t>河南新扬天</w:t>
        </w:r>
        <w:proofErr w:type="gramEnd"/>
        <w:r w:rsidR="005D2F79" w:rsidRPr="008A299D">
          <w:rPr>
            <w:rFonts w:ascii="宋体" w:eastAsia="宋体" w:hAnsi="宋体" w:cs="宋体" w:hint="eastAsia"/>
            <w:color w:val="000000"/>
            <w:kern w:val="0"/>
            <w:sz w:val="24"/>
            <w:shd w:val="clear" w:color="auto" w:fill="FFFFFF"/>
          </w:rPr>
          <w:t>科贸有限公司</w:t>
        </w:r>
      </w:hyperlink>
    </w:p>
    <w:p w:rsidR="00B214A6" w:rsidRDefault="004C449D">
      <w:pPr>
        <w:widowControl/>
        <w:spacing w:before="226" w:line="240" w:lineRule="exact"/>
        <w:ind w:left="480" w:hangingChars="200" w:hanging="48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   （二）地址：</w:t>
      </w:r>
      <w:r w:rsidR="005D2F79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长葛市文化路中段西侧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 xml:space="preserve"> </w:t>
      </w:r>
    </w:p>
    <w:p w:rsidR="00B214A6" w:rsidRDefault="004C449D">
      <w:pPr>
        <w:widowControl/>
        <w:spacing w:before="226" w:line="240" w:lineRule="exact"/>
        <w:ind w:leftChars="200" w:left="42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（三）联系人：</w:t>
      </w:r>
      <w:r w:rsidR="005D2F79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黄伟</w:t>
      </w:r>
      <w:proofErr w:type="gramStart"/>
      <w:r w:rsidR="005D2F79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伟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            联系方式：</w:t>
      </w:r>
      <w:r w:rsidR="005D2F79" w:rsidRPr="005D2F79"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  <w:t>18236827272</w:t>
      </w:r>
    </w:p>
    <w:p w:rsidR="00B214A6" w:rsidRDefault="0018202C" w:rsidP="008A299D">
      <w:pPr>
        <w:widowControl/>
        <w:spacing w:before="226" w:line="240" w:lineRule="exact"/>
        <w:ind w:leftChars="100" w:left="450" w:hangingChars="100" w:hanging="24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 </w:t>
      </w:r>
      <w:r w:rsidR="004C44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 xml:space="preserve">（四）成交金额：小写： </w:t>
      </w:r>
      <w:r w:rsidR="005D2F79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312,900.00</w:t>
      </w:r>
      <w:r w:rsidR="004C44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元</w:t>
      </w:r>
      <w:r w:rsidR="004C449D"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 xml:space="preserve">  </w:t>
      </w:r>
      <w:r w:rsidR="00907FF7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 xml:space="preserve"> </w:t>
      </w:r>
      <w:r w:rsidR="004C44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大写：</w:t>
      </w:r>
      <w:r w:rsidR="005D2F79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叁拾壹万贰仟玖佰元整</w:t>
      </w:r>
    </w:p>
    <w:p w:rsidR="00B214A6" w:rsidRDefault="004C449D">
      <w:pPr>
        <w:widowControl/>
        <w:spacing w:before="226" w:line="560" w:lineRule="exact"/>
        <w:jc w:val="left"/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五、投标人根据评标委员会要求进行的澄清、说明或者补正:</w:t>
      </w:r>
      <w:r w:rsidR="006113FD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无</w:t>
      </w:r>
    </w:p>
    <w:p w:rsidR="00B214A6" w:rsidRDefault="004C449D">
      <w:pPr>
        <w:widowControl/>
        <w:spacing w:before="226" w:line="560" w:lineRule="exact"/>
        <w:jc w:val="left"/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六、是否存在评标委员会成员更换:</w:t>
      </w:r>
      <w:r w:rsidR="00E13A0D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无</w:t>
      </w:r>
    </w:p>
    <w:p w:rsidR="0003698F" w:rsidRDefault="004C449D">
      <w:pPr>
        <w:widowControl/>
        <w:spacing w:before="226" w:line="560" w:lineRule="exact"/>
        <w:jc w:val="left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七、谈判小组成员签名： </w:t>
      </w:r>
      <w:r w:rsidR="00900FD7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张宝昌（组长）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 xml:space="preserve"> </w:t>
      </w:r>
      <w:proofErr w:type="gramStart"/>
      <w:r w:rsidR="00900FD7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丁惠英</w:t>
      </w:r>
      <w:proofErr w:type="gramEnd"/>
      <w:r w:rsidR="00900FD7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3698F" w:rsidRPr="0003698F" w:rsidTr="000369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3698F" w:rsidRPr="0003698F" w:rsidRDefault="0003698F" w:rsidP="000369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</w:tbl>
    <w:p w:rsidR="00E13A0D" w:rsidRDefault="0003698F" w:rsidP="008A299D">
      <w:pPr>
        <w:widowControl/>
        <w:spacing w:before="226" w:line="560" w:lineRule="exact"/>
        <w:jc w:val="left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 xml:space="preserve">    </w:t>
      </w:r>
      <w:r w:rsidR="004C449D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采购人代表签名：</w:t>
      </w:r>
      <w:r w:rsidR="00900FD7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马耀东</w:t>
      </w:r>
    </w:p>
    <w:p w:rsidR="00B214A6" w:rsidRPr="008A299D" w:rsidRDefault="004C449D" w:rsidP="008A299D">
      <w:pPr>
        <w:widowControl/>
        <w:spacing w:before="226" w:line="560" w:lineRule="exact"/>
        <w:ind w:firstLineChars="2500" w:firstLine="600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2020年3</w:t>
      </w:r>
      <w:bookmarkStart w:id="0" w:name="_GoBack"/>
      <w:bookmarkEnd w:id="0"/>
      <w:r w:rsidRPr="008A299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月19日  </w:t>
      </w:r>
    </w:p>
    <w:sectPr w:rsidR="00B214A6" w:rsidRPr="008A299D" w:rsidSect="00B214A6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B8" w:rsidRDefault="00302AB8" w:rsidP="009E2B58">
      <w:r>
        <w:separator/>
      </w:r>
    </w:p>
  </w:endnote>
  <w:endnote w:type="continuationSeparator" w:id="0">
    <w:p w:rsidR="00302AB8" w:rsidRDefault="00302AB8" w:rsidP="009E2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288485"/>
      <w:docPartObj>
        <w:docPartGallery w:val="Page Numbers (Bottom of Page)"/>
        <w:docPartUnique/>
      </w:docPartObj>
    </w:sdtPr>
    <w:sdtContent>
      <w:p w:rsidR="00401FA8" w:rsidRDefault="00310AEA">
        <w:pPr>
          <w:pStyle w:val="a9"/>
          <w:jc w:val="center"/>
        </w:pPr>
        <w:fldSimple w:instr=" PAGE   \* MERGEFORMAT ">
          <w:r w:rsidR="00900FD7" w:rsidRPr="00900FD7">
            <w:rPr>
              <w:noProof/>
              <w:lang w:val="zh-CN"/>
            </w:rPr>
            <w:t>3</w:t>
          </w:r>
        </w:fldSimple>
      </w:p>
    </w:sdtContent>
  </w:sdt>
  <w:p w:rsidR="00401FA8" w:rsidRDefault="00401F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B8" w:rsidRDefault="00302AB8" w:rsidP="009E2B58">
      <w:r>
        <w:separator/>
      </w:r>
    </w:p>
  </w:footnote>
  <w:footnote w:type="continuationSeparator" w:id="0">
    <w:p w:rsidR="00302AB8" w:rsidRDefault="00302AB8" w:rsidP="009E2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4316AE"/>
    <w:rsid w:val="0003698F"/>
    <w:rsid w:val="0018202C"/>
    <w:rsid w:val="001D4890"/>
    <w:rsid w:val="001F210E"/>
    <w:rsid w:val="00302AB8"/>
    <w:rsid w:val="00310AEA"/>
    <w:rsid w:val="00401FA8"/>
    <w:rsid w:val="004C449D"/>
    <w:rsid w:val="0056194C"/>
    <w:rsid w:val="005B52A9"/>
    <w:rsid w:val="005D2F79"/>
    <w:rsid w:val="005F14D5"/>
    <w:rsid w:val="006113FD"/>
    <w:rsid w:val="00616602"/>
    <w:rsid w:val="006D2690"/>
    <w:rsid w:val="008A299D"/>
    <w:rsid w:val="00900FD7"/>
    <w:rsid w:val="00907FF7"/>
    <w:rsid w:val="009E2B58"/>
    <w:rsid w:val="00B214A6"/>
    <w:rsid w:val="00C40EE1"/>
    <w:rsid w:val="00DA2712"/>
    <w:rsid w:val="00E13A0D"/>
    <w:rsid w:val="02A0479D"/>
    <w:rsid w:val="02B92D0D"/>
    <w:rsid w:val="0B2F7EAF"/>
    <w:rsid w:val="12E124F5"/>
    <w:rsid w:val="1F4E73B5"/>
    <w:rsid w:val="20C51FC4"/>
    <w:rsid w:val="260967CB"/>
    <w:rsid w:val="272A0796"/>
    <w:rsid w:val="330865DD"/>
    <w:rsid w:val="344316AE"/>
    <w:rsid w:val="3C535E8C"/>
    <w:rsid w:val="40A41E30"/>
    <w:rsid w:val="43701BD9"/>
    <w:rsid w:val="43FD6BF5"/>
    <w:rsid w:val="44000A0D"/>
    <w:rsid w:val="445579DB"/>
    <w:rsid w:val="4CAE2316"/>
    <w:rsid w:val="58EC2F87"/>
    <w:rsid w:val="597676C5"/>
    <w:rsid w:val="5BA74C28"/>
    <w:rsid w:val="616D696B"/>
    <w:rsid w:val="63000C98"/>
    <w:rsid w:val="63100945"/>
    <w:rsid w:val="65B677FD"/>
    <w:rsid w:val="6BB92BEA"/>
    <w:rsid w:val="73500EA9"/>
    <w:rsid w:val="7BF130B2"/>
    <w:rsid w:val="7EE0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Message Header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B214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B214A6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qFormat/>
    <w:rsid w:val="00B214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paragraph" w:styleId="a4">
    <w:name w:val="Normal (Web)"/>
    <w:basedOn w:val="a"/>
    <w:qFormat/>
    <w:rsid w:val="00B214A6"/>
    <w:rPr>
      <w:sz w:val="24"/>
    </w:rPr>
  </w:style>
  <w:style w:type="character" w:styleId="a5">
    <w:name w:val="FollowedHyperlink"/>
    <w:basedOn w:val="a0"/>
    <w:qFormat/>
    <w:rsid w:val="00B214A6"/>
    <w:rPr>
      <w:color w:val="000000"/>
      <w:u w:val="none"/>
    </w:rPr>
  </w:style>
  <w:style w:type="character" w:styleId="a6">
    <w:name w:val="Emphasis"/>
    <w:basedOn w:val="a0"/>
    <w:qFormat/>
    <w:rsid w:val="00B214A6"/>
  </w:style>
  <w:style w:type="character" w:styleId="a7">
    <w:name w:val="Hyperlink"/>
    <w:basedOn w:val="a0"/>
    <w:qFormat/>
    <w:rsid w:val="00B214A6"/>
    <w:rPr>
      <w:color w:val="000000"/>
      <w:u w:val="none"/>
    </w:rPr>
  </w:style>
  <w:style w:type="character" w:customStyle="1" w:styleId="gb-jt">
    <w:name w:val="gb-jt"/>
    <w:basedOn w:val="a0"/>
    <w:qFormat/>
    <w:rsid w:val="00B214A6"/>
  </w:style>
  <w:style w:type="character" w:customStyle="1" w:styleId="green">
    <w:name w:val="green"/>
    <w:basedOn w:val="a0"/>
    <w:qFormat/>
    <w:rsid w:val="00B214A6"/>
    <w:rPr>
      <w:color w:val="66AE00"/>
      <w:sz w:val="18"/>
      <w:szCs w:val="18"/>
    </w:rPr>
  </w:style>
  <w:style w:type="character" w:customStyle="1" w:styleId="green1">
    <w:name w:val="green1"/>
    <w:basedOn w:val="a0"/>
    <w:qFormat/>
    <w:rsid w:val="00B214A6"/>
    <w:rPr>
      <w:color w:val="66AE00"/>
      <w:sz w:val="18"/>
      <w:szCs w:val="18"/>
    </w:rPr>
  </w:style>
  <w:style w:type="character" w:customStyle="1" w:styleId="red">
    <w:name w:val="red"/>
    <w:basedOn w:val="a0"/>
    <w:qFormat/>
    <w:rsid w:val="00B214A6"/>
    <w:rPr>
      <w:color w:val="FF0000"/>
      <w:sz w:val="18"/>
      <w:szCs w:val="18"/>
    </w:rPr>
  </w:style>
  <w:style w:type="character" w:customStyle="1" w:styleId="red1">
    <w:name w:val="red1"/>
    <w:basedOn w:val="a0"/>
    <w:qFormat/>
    <w:rsid w:val="00B214A6"/>
    <w:rPr>
      <w:color w:val="FF0000"/>
      <w:sz w:val="18"/>
      <w:szCs w:val="18"/>
    </w:rPr>
  </w:style>
  <w:style w:type="character" w:customStyle="1" w:styleId="red2">
    <w:name w:val="red2"/>
    <w:basedOn w:val="a0"/>
    <w:qFormat/>
    <w:rsid w:val="00B214A6"/>
    <w:rPr>
      <w:color w:val="CC0000"/>
    </w:rPr>
  </w:style>
  <w:style w:type="character" w:customStyle="1" w:styleId="red3">
    <w:name w:val="red3"/>
    <w:basedOn w:val="a0"/>
    <w:qFormat/>
    <w:rsid w:val="00B214A6"/>
    <w:rPr>
      <w:color w:val="FF0000"/>
    </w:rPr>
  </w:style>
  <w:style w:type="character" w:customStyle="1" w:styleId="hover25">
    <w:name w:val="hover25"/>
    <w:basedOn w:val="a0"/>
    <w:qFormat/>
    <w:rsid w:val="00B214A6"/>
  </w:style>
  <w:style w:type="character" w:customStyle="1" w:styleId="blue">
    <w:name w:val="blue"/>
    <w:basedOn w:val="a0"/>
    <w:qFormat/>
    <w:rsid w:val="00B214A6"/>
    <w:rPr>
      <w:color w:val="0371C6"/>
      <w:sz w:val="21"/>
      <w:szCs w:val="21"/>
    </w:rPr>
  </w:style>
  <w:style w:type="character" w:customStyle="1" w:styleId="right">
    <w:name w:val="right"/>
    <w:basedOn w:val="a0"/>
    <w:qFormat/>
    <w:rsid w:val="00B214A6"/>
    <w:rPr>
      <w:color w:val="999999"/>
      <w:sz w:val="18"/>
      <w:szCs w:val="18"/>
    </w:rPr>
  </w:style>
  <w:style w:type="paragraph" w:styleId="a8">
    <w:name w:val="header"/>
    <w:basedOn w:val="a"/>
    <w:link w:val="Char"/>
    <w:uiPriority w:val="99"/>
    <w:rsid w:val="009E2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9E2B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9E2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9E2B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03698F"/>
    <w:rPr>
      <w:sz w:val="18"/>
      <w:szCs w:val="18"/>
    </w:rPr>
  </w:style>
  <w:style w:type="character" w:customStyle="1" w:styleId="Char1">
    <w:name w:val="批注框文本 Char"/>
    <w:basedOn w:val="a0"/>
    <w:link w:val="aa"/>
    <w:rsid w:val="000369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 Spacing"/>
    <w:link w:val="Char2"/>
    <w:uiPriority w:val="1"/>
    <w:qFormat/>
    <w:rsid w:val="00401FA8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401F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hxscTreeSubmit('3C9E21CF34F24A768FA05B0D12D26806','','','[2]&#27827;&#21335;&#26032;&#25196;&#22825;&#31185;&#36152;&#26377;&#38480;&#20844;&#21496;','null')" TargetMode="External"/><Relationship Id="rId13" Type="http://schemas.openxmlformats.org/officeDocument/2006/relationships/hyperlink" Target="javascript:fhxscTreeSubmit('9A22CC872AE545CB8AFE48770175E0CE','','','[3]&#27827;&#21335;&#30465;&#40644;&#27827;&#26234;&#24935;&#22478;&#24066;&#31185;&#25216;&#26377;&#38480;&#20844;&#21496;','null')" TargetMode="External"/><Relationship Id="rId18" Type="http://schemas.openxmlformats.org/officeDocument/2006/relationships/hyperlink" Target="javascript:fhxscTreeSubmit('115EFDD99FEF42B8955936CBE2C84DA7','','','[1]&#27827;&#21335;&#26684;&#26222;&#29305;&#23572;&#26234;&#33021;&#31185;&#25216;&#26377;&#38480;&#20844;&#21496;','null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fhxscTreeSubmit('3C9E21CF34F24A768FA05B0D12D26806','','','[2]&#27827;&#21335;&#26032;&#25196;&#22825;&#31185;&#36152;&#26377;&#38480;&#20844;&#21496;','null')" TargetMode="External"/><Relationship Id="rId7" Type="http://schemas.openxmlformats.org/officeDocument/2006/relationships/hyperlink" Target="javascript:fhxscTreeSubmit('115EFDD99FEF42B8955936CBE2C84DA7','','','[1]&#27827;&#21335;&#26684;&#26222;&#29305;&#23572;&#26234;&#33021;&#31185;&#25216;&#26377;&#38480;&#20844;&#21496;','null')" TargetMode="External"/><Relationship Id="rId12" Type="http://schemas.openxmlformats.org/officeDocument/2006/relationships/hyperlink" Target="javascript:fhxscTreeSubmit('3C9E21CF34F24A768FA05B0D12D26806','','','[2]&#27827;&#21335;&#26032;&#25196;&#22825;&#31185;&#36152;&#26377;&#38480;&#20844;&#21496;','null')" TargetMode="External"/><Relationship Id="rId17" Type="http://schemas.openxmlformats.org/officeDocument/2006/relationships/hyperlink" Target="javascript:fhxscTreeSubmit('3C9E21CF34F24A768FA05B0D12D26806','','','[2]&#27827;&#21335;&#26032;&#25196;&#22825;&#31185;&#36152;&#26377;&#38480;&#20844;&#21496;','null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fhxscTreeSubmit('9A22CC872AE545CB8AFE48770175E0CE','','','[3]&#27827;&#21335;&#30465;&#40644;&#27827;&#26234;&#24935;&#22478;&#24066;&#31185;&#25216;&#26377;&#38480;&#20844;&#21496;','null')" TargetMode="External"/><Relationship Id="rId20" Type="http://schemas.openxmlformats.org/officeDocument/2006/relationships/hyperlink" Target="javascript:fhxscTreeSubmit('9A22CC872AE545CB8AFE48770175E0CE','','','[3]&#27827;&#21335;&#30465;&#40644;&#27827;&#26234;&#24935;&#22478;&#24066;&#31185;&#25216;&#26377;&#38480;&#20844;&#21496;','null'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fhxscTreeSubmit('115EFDD99FEF42B8955936CBE2C84DA7','','','[1]&#27827;&#21335;&#26684;&#26222;&#29305;&#23572;&#26234;&#33021;&#31185;&#25216;&#26377;&#38480;&#20844;&#21496;','null')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fhxscTreeSubmit('76B135AD7F4748F1A0E01D76D2A3A56F','','','[4]&#38271;&#33883;&#24066;&#28789;&#40548;&#21830;&#36152;&#26377;&#38480;&#20844;&#21496;','null'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fhxscTreeSubmit('76B135AD7F4748F1A0E01D76D2A3A56F','','','[4]&#38271;&#33883;&#24066;&#28789;&#40548;&#21830;&#36152;&#26377;&#38480;&#20844;&#21496;','null')" TargetMode="External"/><Relationship Id="rId19" Type="http://schemas.openxmlformats.org/officeDocument/2006/relationships/hyperlink" Target="javascript:fhxscTreeSubmit('76B135AD7F4748F1A0E01D76D2A3A56F','','','[4]&#38271;&#33883;&#24066;&#28789;&#40548;&#21830;&#36152;&#26377;&#38480;&#20844;&#21496;','null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fhxscTreeSubmit('9A22CC872AE545CB8AFE48770175E0CE','','','[3]&#27827;&#21335;&#30465;&#40644;&#27827;&#26234;&#24935;&#22478;&#24066;&#31185;&#25216;&#26377;&#38480;&#20844;&#21496;','null')" TargetMode="External"/><Relationship Id="rId14" Type="http://schemas.openxmlformats.org/officeDocument/2006/relationships/hyperlink" Target="javascript:fhxscTreeSubmit('76B135AD7F4748F1A0E01D76D2A3A56F','','','[4]&#38271;&#33883;&#24066;&#28789;&#40548;&#21830;&#36152;&#26377;&#38480;&#20844;&#21496;','null')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电子评标室501</cp:lastModifiedBy>
  <cp:revision>22</cp:revision>
  <cp:lastPrinted>2020-03-19T08:17:00Z</cp:lastPrinted>
  <dcterms:created xsi:type="dcterms:W3CDTF">2019-07-31T05:30:00Z</dcterms:created>
  <dcterms:modified xsi:type="dcterms:W3CDTF">2020-03-19T08:26:00Z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