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FC18A" w14:textId="77777777" w:rsidR="007A3247" w:rsidRPr="00496446" w:rsidRDefault="007A3247" w:rsidP="007A3247">
      <w:pPr>
        <w:spacing w:line="360" w:lineRule="auto"/>
        <w:jc w:val="center"/>
        <w:rPr>
          <w:rFonts w:ascii="宋体" w:hAnsi="宋体"/>
          <w:b/>
          <w:sz w:val="36"/>
          <w:szCs w:val="36"/>
        </w:rPr>
      </w:pPr>
      <w:r w:rsidRPr="00496446">
        <w:rPr>
          <w:rFonts w:ascii="宋体" w:hAnsi="宋体" w:hint="eastAsia"/>
          <w:b/>
          <w:sz w:val="36"/>
          <w:szCs w:val="36"/>
        </w:rPr>
        <w:t>禹州市2019年4.0万亩高标准农田建设项目监理</w:t>
      </w:r>
    </w:p>
    <w:p w14:paraId="7CD230E2" w14:textId="4E062F3C" w:rsidR="007A3247" w:rsidRPr="007A3247" w:rsidRDefault="007A3247" w:rsidP="007A3247">
      <w:pPr>
        <w:jc w:val="center"/>
        <w:rPr>
          <w:color w:val="000000"/>
          <w:sz w:val="28"/>
          <w:szCs w:val="28"/>
        </w:rPr>
      </w:pPr>
      <w:r w:rsidRPr="007A3247">
        <w:rPr>
          <w:rFonts w:ascii="宋体" w:hAnsi="宋体" w:hint="eastAsia"/>
          <w:b/>
          <w:sz w:val="36"/>
          <w:szCs w:val="36"/>
        </w:rPr>
        <w:t>招标终止公告</w:t>
      </w:r>
    </w:p>
    <w:p w14:paraId="3EAFCE97" w14:textId="2D00F9E5" w:rsidR="007A3247" w:rsidRDefault="007A3247" w:rsidP="007A3247">
      <w:pPr>
        <w:rPr>
          <w:color w:val="000000"/>
          <w:sz w:val="28"/>
          <w:szCs w:val="28"/>
        </w:rPr>
      </w:pPr>
      <w:r>
        <w:rPr>
          <w:rFonts w:hint="eastAsia"/>
          <w:color w:val="000000"/>
          <w:sz w:val="32"/>
          <w:szCs w:val="32"/>
          <w:shd w:val="clear" w:color="auto" w:fill="FFFFFF"/>
        </w:rPr>
        <w:t>各潜在投标人：</w:t>
      </w:r>
    </w:p>
    <w:p w14:paraId="3B8AE712" w14:textId="645A5D24" w:rsidR="007A3247" w:rsidRDefault="007A3247" w:rsidP="007A3247">
      <w:pPr>
        <w:ind w:firstLine="570"/>
        <w:rPr>
          <w:color w:val="000000"/>
          <w:sz w:val="28"/>
          <w:szCs w:val="28"/>
        </w:rPr>
      </w:pPr>
      <w:r w:rsidRPr="007A3247">
        <w:rPr>
          <w:rFonts w:hint="eastAsia"/>
          <w:color w:val="000000"/>
          <w:sz w:val="28"/>
          <w:szCs w:val="28"/>
        </w:rPr>
        <w:t>本项目于</w:t>
      </w:r>
      <w:r w:rsidRPr="007A3247">
        <w:rPr>
          <w:rFonts w:hint="eastAsia"/>
          <w:color w:val="000000"/>
          <w:sz w:val="28"/>
          <w:szCs w:val="28"/>
        </w:rPr>
        <w:t>2020</w:t>
      </w:r>
      <w:r w:rsidRPr="007A3247">
        <w:rPr>
          <w:rFonts w:hint="eastAsia"/>
          <w:color w:val="000000"/>
          <w:sz w:val="28"/>
          <w:szCs w:val="28"/>
        </w:rPr>
        <w:t>年</w:t>
      </w:r>
      <w:r w:rsidRPr="007A3247">
        <w:rPr>
          <w:rFonts w:hint="eastAsia"/>
          <w:color w:val="000000"/>
          <w:sz w:val="28"/>
          <w:szCs w:val="28"/>
        </w:rPr>
        <w:t>01</w:t>
      </w:r>
      <w:r w:rsidRPr="007A3247">
        <w:rPr>
          <w:rFonts w:hint="eastAsia"/>
          <w:color w:val="000000"/>
          <w:sz w:val="28"/>
          <w:szCs w:val="28"/>
        </w:rPr>
        <w:t>月</w:t>
      </w:r>
      <w:r w:rsidRPr="007A3247">
        <w:rPr>
          <w:rFonts w:hint="eastAsia"/>
          <w:color w:val="000000"/>
          <w:sz w:val="28"/>
          <w:szCs w:val="28"/>
        </w:rPr>
        <w:t>10</w:t>
      </w:r>
      <w:r w:rsidRPr="007A3247">
        <w:rPr>
          <w:rFonts w:hint="eastAsia"/>
          <w:color w:val="000000"/>
          <w:sz w:val="28"/>
          <w:szCs w:val="28"/>
        </w:rPr>
        <w:t>日在《全国公共资源交易平台（河南省·许昌市）》、《河南省电子招标投标公共服务平台》上发布本项目监理的招标公告。投标文件递交截止</w:t>
      </w:r>
      <w:r w:rsidR="00D734BF">
        <w:rPr>
          <w:rFonts w:hint="eastAsia"/>
          <w:color w:val="000000"/>
          <w:sz w:val="28"/>
          <w:szCs w:val="28"/>
        </w:rPr>
        <w:t>时间止</w:t>
      </w:r>
      <w:r w:rsidRPr="007A3247">
        <w:rPr>
          <w:rFonts w:hint="eastAsia"/>
          <w:color w:val="000000"/>
          <w:sz w:val="28"/>
          <w:szCs w:val="28"/>
        </w:rPr>
        <w:t>符合</w:t>
      </w:r>
      <w:r w:rsidR="00D734BF">
        <w:rPr>
          <w:rFonts w:hint="eastAsia"/>
          <w:color w:val="000000"/>
          <w:sz w:val="28"/>
          <w:szCs w:val="28"/>
        </w:rPr>
        <w:t>本项目监理</w:t>
      </w:r>
      <w:r w:rsidRPr="007A3247">
        <w:rPr>
          <w:rFonts w:hint="eastAsia"/>
          <w:color w:val="000000"/>
          <w:sz w:val="28"/>
          <w:szCs w:val="28"/>
        </w:rPr>
        <w:t>招标文件要求的投标人均不足三家，根据《中华人民共和国政府采购法》第三十六条规定“符合专业条件的供应商或者对招标文件作实质响应的供应商不足三家的，应予废标”，该项目第一次招标失败。</w:t>
      </w:r>
    </w:p>
    <w:p w14:paraId="7EF3A4A7" w14:textId="1C91462D" w:rsidR="00D734BF" w:rsidRDefault="00331AF7" w:rsidP="00D734BF">
      <w:pPr>
        <w:ind w:firstLineChars="200" w:firstLine="560"/>
      </w:pPr>
      <w:r w:rsidRPr="00331AF7">
        <w:rPr>
          <w:rFonts w:hint="eastAsia"/>
          <w:color w:val="000000"/>
          <w:sz w:val="28"/>
          <w:szCs w:val="28"/>
        </w:rPr>
        <w:t>根据禹财〔</w:t>
      </w:r>
      <w:r w:rsidRPr="00331AF7">
        <w:rPr>
          <w:rFonts w:hint="eastAsia"/>
          <w:color w:val="000000"/>
          <w:sz w:val="28"/>
          <w:szCs w:val="28"/>
        </w:rPr>
        <w:t>2020</w:t>
      </w:r>
      <w:r w:rsidRPr="00331AF7">
        <w:rPr>
          <w:rFonts w:hint="eastAsia"/>
          <w:color w:val="000000"/>
          <w:sz w:val="28"/>
          <w:szCs w:val="28"/>
        </w:rPr>
        <w:t>〕</w:t>
      </w:r>
      <w:r w:rsidRPr="00331AF7">
        <w:rPr>
          <w:rFonts w:hint="eastAsia"/>
          <w:color w:val="000000"/>
          <w:sz w:val="28"/>
          <w:szCs w:val="28"/>
        </w:rPr>
        <w:t>3</w:t>
      </w:r>
      <w:r w:rsidRPr="00331AF7">
        <w:rPr>
          <w:rFonts w:hint="eastAsia"/>
          <w:color w:val="000000"/>
          <w:sz w:val="28"/>
          <w:szCs w:val="28"/>
        </w:rPr>
        <w:t>号文《禹州市</w:t>
      </w:r>
      <w:r w:rsidRPr="00331AF7">
        <w:rPr>
          <w:rFonts w:hint="eastAsia"/>
          <w:color w:val="000000"/>
          <w:sz w:val="28"/>
          <w:szCs w:val="28"/>
        </w:rPr>
        <w:t>2020-2021</w:t>
      </w:r>
      <w:r w:rsidRPr="00331AF7">
        <w:rPr>
          <w:rFonts w:hint="eastAsia"/>
          <w:color w:val="000000"/>
          <w:sz w:val="28"/>
          <w:szCs w:val="28"/>
        </w:rPr>
        <w:t>年政府集中采购目录及限额标准》的通知规定“单项预算价在</w:t>
      </w:r>
      <w:r w:rsidRPr="00331AF7">
        <w:rPr>
          <w:rFonts w:hint="eastAsia"/>
          <w:color w:val="000000"/>
          <w:sz w:val="28"/>
          <w:szCs w:val="28"/>
        </w:rPr>
        <w:t>30</w:t>
      </w:r>
      <w:r w:rsidRPr="00331AF7">
        <w:rPr>
          <w:rFonts w:hint="eastAsia"/>
          <w:color w:val="000000"/>
          <w:sz w:val="28"/>
          <w:szCs w:val="28"/>
        </w:rPr>
        <w:t>万元限额标准以下的工程以及与工程有关的服务（勘察、设计、监理），单位应根据财政评审结论自行组织实施”，</w:t>
      </w:r>
      <w:r w:rsidR="00D734BF">
        <w:rPr>
          <w:rFonts w:hint="eastAsia"/>
          <w:color w:val="000000"/>
          <w:sz w:val="28"/>
          <w:szCs w:val="28"/>
        </w:rPr>
        <w:t>因本项目工期较紧，经招标</w:t>
      </w:r>
      <w:r w:rsidR="00E77E97">
        <w:rPr>
          <w:rFonts w:hint="eastAsia"/>
          <w:color w:val="000000"/>
          <w:sz w:val="28"/>
          <w:szCs w:val="28"/>
        </w:rPr>
        <w:t>单位</w:t>
      </w:r>
      <w:bookmarkStart w:id="0" w:name="_GoBack"/>
      <w:bookmarkEnd w:id="0"/>
      <w:r w:rsidR="007D5720">
        <w:rPr>
          <w:rFonts w:hint="eastAsia"/>
          <w:color w:val="000000"/>
          <w:sz w:val="28"/>
          <w:szCs w:val="28"/>
        </w:rPr>
        <w:t>及监督</w:t>
      </w:r>
      <w:r w:rsidR="00E77E97">
        <w:rPr>
          <w:rFonts w:hint="eastAsia"/>
          <w:color w:val="000000"/>
          <w:sz w:val="28"/>
          <w:szCs w:val="28"/>
        </w:rPr>
        <w:t>单位</w:t>
      </w:r>
      <w:r w:rsidR="00D734BF">
        <w:rPr>
          <w:rFonts w:hint="eastAsia"/>
          <w:color w:val="000000"/>
          <w:sz w:val="28"/>
          <w:szCs w:val="28"/>
        </w:rPr>
        <w:t>研究决定，本项目终止。给各潜在投标人造成不便，敬请谅解！</w:t>
      </w:r>
    </w:p>
    <w:p w14:paraId="7D3D46E3" w14:textId="1A304394" w:rsidR="00D734BF" w:rsidRDefault="00D734BF">
      <w:r>
        <w:rPr>
          <w:rFonts w:hint="eastAsia"/>
        </w:rPr>
        <w:t xml:space="preserve"> </w:t>
      </w:r>
      <w:r w:rsidRPr="00D734BF">
        <w:rPr>
          <w:color w:val="000000"/>
          <w:sz w:val="28"/>
          <w:szCs w:val="28"/>
        </w:rPr>
        <w:t xml:space="preserve">     </w:t>
      </w:r>
      <w:r w:rsidRPr="00D734BF">
        <w:rPr>
          <w:rFonts w:hint="eastAsia"/>
          <w:color w:val="000000"/>
          <w:sz w:val="28"/>
          <w:szCs w:val="28"/>
        </w:rPr>
        <w:t>特此公告。</w:t>
      </w:r>
    </w:p>
    <w:p w14:paraId="75788F4A" w14:textId="457F9085" w:rsidR="00D734BF" w:rsidRDefault="00D734BF" w:rsidP="00D734BF">
      <w:pPr>
        <w:pStyle w:val="a0"/>
        <w:ind w:firstLine="210"/>
      </w:pPr>
      <w:r>
        <w:rPr>
          <w:rFonts w:hint="eastAsia"/>
        </w:rPr>
        <w:t xml:space="preserve"> </w:t>
      </w:r>
      <w:r>
        <w:t xml:space="preserve">                               </w:t>
      </w:r>
    </w:p>
    <w:p w14:paraId="49D8142F" w14:textId="018B2F10" w:rsidR="00D734BF" w:rsidRDefault="00D734BF" w:rsidP="00D734BF">
      <w:pPr>
        <w:pStyle w:val="a0"/>
        <w:ind w:firstLine="210"/>
      </w:pPr>
    </w:p>
    <w:p w14:paraId="0918759C" w14:textId="77777777" w:rsidR="00D734BF" w:rsidRDefault="00D734BF" w:rsidP="00D734BF">
      <w:pPr>
        <w:pStyle w:val="a0"/>
        <w:ind w:firstLineChars="200"/>
        <w:rPr>
          <w:rFonts w:ascii="宋体" w:hAnsi="宋体"/>
          <w:sz w:val="28"/>
          <w:szCs w:val="28"/>
        </w:rPr>
      </w:pPr>
      <w:r>
        <w:rPr>
          <w:rFonts w:hint="eastAsia"/>
        </w:rPr>
        <w:t xml:space="preserve"> </w:t>
      </w:r>
      <w:r>
        <w:t xml:space="preserve">                                      </w:t>
      </w:r>
      <w:r w:rsidRPr="00B920E5">
        <w:rPr>
          <w:rFonts w:ascii="宋体" w:hAnsi="宋体" w:hint="eastAsia"/>
          <w:sz w:val="28"/>
          <w:szCs w:val="28"/>
        </w:rPr>
        <w:t>禹州市农业农村局</w:t>
      </w:r>
    </w:p>
    <w:p w14:paraId="53992013" w14:textId="69F5D56F" w:rsidR="00D734BF" w:rsidRPr="00D734BF" w:rsidRDefault="00D734BF" w:rsidP="00D734BF">
      <w:pPr>
        <w:pStyle w:val="a0"/>
        <w:ind w:firstLine="210"/>
      </w:pPr>
      <w:r>
        <w:rPr>
          <w:rFonts w:hint="eastAsia"/>
        </w:rPr>
        <w:t xml:space="preserve"> </w:t>
      </w:r>
      <w:r>
        <w:t xml:space="preserve">                                  </w:t>
      </w:r>
      <w:r w:rsidRPr="00D734BF">
        <w:rPr>
          <w:color w:val="000000"/>
          <w:sz w:val="28"/>
          <w:szCs w:val="28"/>
        </w:rPr>
        <w:t xml:space="preserve">    </w:t>
      </w:r>
      <w:r>
        <w:rPr>
          <w:color w:val="000000"/>
          <w:sz w:val="28"/>
          <w:szCs w:val="28"/>
        </w:rPr>
        <w:t xml:space="preserve"> </w:t>
      </w:r>
      <w:r w:rsidRPr="00D734BF">
        <w:rPr>
          <w:color w:val="000000"/>
          <w:sz w:val="28"/>
          <w:szCs w:val="28"/>
        </w:rPr>
        <w:t xml:space="preserve"> 2020</w:t>
      </w:r>
      <w:r w:rsidRPr="00D734BF">
        <w:rPr>
          <w:rFonts w:hint="eastAsia"/>
          <w:color w:val="000000"/>
          <w:sz w:val="28"/>
          <w:szCs w:val="28"/>
        </w:rPr>
        <w:t>年</w:t>
      </w:r>
      <w:r w:rsidRPr="00D734BF">
        <w:rPr>
          <w:rFonts w:hint="eastAsia"/>
          <w:color w:val="000000"/>
          <w:sz w:val="28"/>
          <w:szCs w:val="28"/>
        </w:rPr>
        <w:t>3</w:t>
      </w:r>
      <w:r w:rsidRPr="00D734BF">
        <w:rPr>
          <w:rFonts w:hint="eastAsia"/>
          <w:color w:val="000000"/>
          <w:sz w:val="28"/>
          <w:szCs w:val="28"/>
        </w:rPr>
        <w:t>月</w:t>
      </w:r>
      <w:r w:rsidRPr="00D734BF">
        <w:rPr>
          <w:rFonts w:hint="eastAsia"/>
          <w:color w:val="000000"/>
          <w:sz w:val="28"/>
          <w:szCs w:val="28"/>
        </w:rPr>
        <w:t>2</w:t>
      </w:r>
      <w:r w:rsidRPr="00D734BF">
        <w:rPr>
          <w:rFonts w:hint="eastAsia"/>
          <w:color w:val="000000"/>
          <w:sz w:val="28"/>
          <w:szCs w:val="28"/>
        </w:rPr>
        <w:t>日</w:t>
      </w:r>
    </w:p>
    <w:sectPr w:rsidR="00D734BF" w:rsidRPr="00D734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4EEE" w14:textId="77777777" w:rsidR="007D5720" w:rsidRDefault="007D5720" w:rsidP="007D5720">
      <w:r>
        <w:separator/>
      </w:r>
    </w:p>
  </w:endnote>
  <w:endnote w:type="continuationSeparator" w:id="0">
    <w:p w14:paraId="2B0D12C6" w14:textId="77777777" w:rsidR="007D5720" w:rsidRDefault="007D5720" w:rsidP="007D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D74F7" w14:textId="77777777" w:rsidR="007D5720" w:rsidRDefault="007D5720" w:rsidP="007D5720">
      <w:r>
        <w:separator/>
      </w:r>
    </w:p>
  </w:footnote>
  <w:footnote w:type="continuationSeparator" w:id="0">
    <w:p w14:paraId="3490BA31" w14:textId="77777777" w:rsidR="007D5720" w:rsidRDefault="007D5720" w:rsidP="007D5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AC"/>
    <w:rsid w:val="00331AF7"/>
    <w:rsid w:val="003D77AB"/>
    <w:rsid w:val="004465D5"/>
    <w:rsid w:val="00761E00"/>
    <w:rsid w:val="007A3247"/>
    <w:rsid w:val="007D5720"/>
    <w:rsid w:val="00B224AC"/>
    <w:rsid w:val="00D734BF"/>
    <w:rsid w:val="00E7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F70AF"/>
  <w15:chartTrackingRefBased/>
  <w15:docId w15:val="{A4FBD529-5172-4FC7-B3BF-394EBA0E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A324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7A3247"/>
    <w:pPr>
      <w:spacing w:after="120"/>
    </w:pPr>
  </w:style>
  <w:style w:type="character" w:customStyle="1" w:styleId="a5">
    <w:name w:val="正文文本 字符"/>
    <w:basedOn w:val="a1"/>
    <w:link w:val="a4"/>
    <w:uiPriority w:val="99"/>
    <w:semiHidden/>
    <w:rsid w:val="007A3247"/>
    <w:rPr>
      <w:rFonts w:ascii="Times New Roman" w:eastAsia="宋体" w:hAnsi="Times New Roman" w:cs="Times New Roman"/>
      <w:szCs w:val="24"/>
    </w:rPr>
  </w:style>
  <w:style w:type="paragraph" w:styleId="a0">
    <w:name w:val="Body Text First Indent"/>
    <w:basedOn w:val="a4"/>
    <w:link w:val="a6"/>
    <w:uiPriority w:val="99"/>
    <w:semiHidden/>
    <w:unhideWhenUsed/>
    <w:rsid w:val="007A3247"/>
    <w:pPr>
      <w:ind w:firstLineChars="100" w:firstLine="420"/>
    </w:pPr>
  </w:style>
  <w:style w:type="character" w:customStyle="1" w:styleId="a6">
    <w:name w:val="正文文本首行缩进 字符"/>
    <w:basedOn w:val="a5"/>
    <w:link w:val="a0"/>
    <w:uiPriority w:val="99"/>
    <w:semiHidden/>
    <w:rsid w:val="007A3247"/>
    <w:rPr>
      <w:rFonts w:ascii="Times New Roman" w:eastAsia="宋体" w:hAnsi="Times New Roman" w:cs="Times New Roman"/>
      <w:szCs w:val="24"/>
    </w:rPr>
  </w:style>
  <w:style w:type="paragraph" w:styleId="a7">
    <w:name w:val="header"/>
    <w:basedOn w:val="a"/>
    <w:link w:val="a8"/>
    <w:uiPriority w:val="99"/>
    <w:unhideWhenUsed/>
    <w:rsid w:val="007D572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7D5720"/>
    <w:rPr>
      <w:rFonts w:ascii="Times New Roman" w:eastAsia="宋体" w:hAnsi="Times New Roman" w:cs="Times New Roman"/>
      <w:sz w:val="18"/>
      <w:szCs w:val="18"/>
    </w:rPr>
  </w:style>
  <w:style w:type="paragraph" w:styleId="a9">
    <w:name w:val="footer"/>
    <w:basedOn w:val="a"/>
    <w:link w:val="aa"/>
    <w:uiPriority w:val="99"/>
    <w:unhideWhenUsed/>
    <w:rsid w:val="007D5720"/>
    <w:pPr>
      <w:tabs>
        <w:tab w:val="center" w:pos="4153"/>
        <w:tab w:val="right" w:pos="8306"/>
      </w:tabs>
      <w:snapToGrid w:val="0"/>
      <w:jc w:val="left"/>
    </w:pPr>
    <w:rPr>
      <w:sz w:val="18"/>
      <w:szCs w:val="18"/>
    </w:rPr>
  </w:style>
  <w:style w:type="character" w:customStyle="1" w:styleId="aa">
    <w:name w:val="页脚 字符"/>
    <w:basedOn w:val="a1"/>
    <w:link w:val="a9"/>
    <w:uiPriority w:val="99"/>
    <w:rsid w:val="007D57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3546">
      <w:bodyDiv w:val="1"/>
      <w:marLeft w:val="0"/>
      <w:marRight w:val="0"/>
      <w:marTop w:val="0"/>
      <w:marBottom w:val="0"/>
      <w:divBdr>
        <w:top w:val="none" w:sz="0" w:space="0" w:color="auto"/>
        <w:left w:val="none" w:sz="0" w:space="0" w:color="auto"/>
        <w:bottom w:val="none" w:sz="0" w:space="0" w:color="auto"/>
        <w:right w:val="none" w:sz="0" w:space="0" w:color="auto"/>
      </w:divBdr>
      <w:divsChild>
        <w:div w:id="132142940">
          <w:marLeft w:val="0"/>
          <w:marRight w:val="0"/>
          <w:marTop w:val="0"/>
          <w:marBottom w:val="0"/>
          <w:divBdr>
            <w:top w:val="single" w:sz="6" w:space="23" w:color="E7E7E7"/>
            <w:left w:val="single" w:sz="6" w:space="23" w:color="E7E7E7"/>
            <w:bottom w:val="single" w:sz="6" w:space="23" w:color="E7E7E7"/>
            <w:right w:val="single" w:sz="6" w:space="23" w:color="E7E7E7"/>
          </w:divBdr>
          <w:divsChild>
            <w:div w:id="300888218">
              <w:marLeft w:val="0"/>
              <w:marRight w:val="0"/>
              <w:marTop w:val="225"/>
              <w:marBottom w:val="0"/>
              <w:divBdr>
                <w:top w:val="none" w:sz="0" w:space="0" w:color="auto"/>
                <w:left w:val="none" w:sz="0" w:space="0" w:color="auto"/>
                <w:bottom w:val="none" w:sz="0" w:space="0" w:color="auto"/>
                <w:right w:val="none" w:sz="0" w:space="0" w:color="auto"/>
              </w:divBdr>
              <w:divsChild>
                <w:div w:id="1651788065">
                  <w:marLeft w:val="0"/>
                  <w:marRight w:val="0"/>
                  <w:marTop w:val="0"/>
                  <w:marBottom w:val="0"/>
                  <w:divBdr>
                    <w:top w:val="none" w:sz="0" w:space="0" w:color="auto"/>
                    <w:left w:val="none" w:sz="0" w:space="0" w:color="auto"/>
                    <w:bottom w:val="none" w:sz="0" w:space="0" w:color="auto"/>
                    <w:right w:val="none" w:sz="0" w:space="0" w:color="auto"/>
                  </w:divBdr>
                  <w:divsChild>
                    <w:div w:id="142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cp:revision>
  <dcterms:created xsi:type="dcterms:W3CDTF">2020-03-02T00:28:00Z</dcterms:created>
  <dcterms:modified xsi:type="dcterms:W3CDTF">2020-03-02T01:49:00Z</dcterms:modified>
</cp:coreProperties>
</file>