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691" w:rsidRDefault="00CC1691" w:rsidP="00CC1691">
      <w:pPr>
        <w:jc w:val="center"/>
        <w:rPr>
          <w:rFonts w:asciiTheme="majorEastAsia" w:eastAsiaTheme="majorEastAsia" w:hAnsiTheme="majorEastAsia" w:cstheme="majorEastAsia"/>
          <w:b/>
          <w:bCs/>
          <w:color w:val="000000"/>
          <w:sz w:val="44"/>
          <w:szCs w:val="44"/>
        </w:rPr>
      </w:pPr>
    </w:p>
    <w:p w:rsidR="00F45E19" w:rsidRDefault="00CC1691" w:rsidP="00CC1691">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F45E19">
        <w:rPr>
          <w:rFonts w:asciiTheme="majorEastAsia" w:eastAsiaTheme="majorEastAsia" w:hAnsiTheme="majorEastAsia" w:cstheme="majorEastAsia" w:hint="eastAsia"/>
          <w:b/>
          <w:bCs/>
          <w:color w:val="000000"/>
          <w:sz w:val="44"/>
          <w:szCs w:val="44"/>
        </w:rPr>
        <w:t>职业技术学院</w:t>
      </w:r>
      <w:r w:rsidRPr="00D94605">
        <w:rPr>
          <w:rFonts w:asciiTheme="majorEastAsia" w:eastAsiaTheme="majorEastAsia" w:hAnsiTheme="majorEastAsia" w:cstheme="majorEastAsia" w:hint="eastAsia"/>
          <w:b/>
          <w:bCs/>
          <w:color w:val="000000"/>
          <w:sz w:val="44"/>
          <w:szCs w:val="44"/>
        </w:rPr>
        <w:t>“</w:t>
      </w:r>
      <w:r w:rsidR="00F45E19">
        <w:rPr>
          <w:rFonts w:asciiTheme="majorEastAsia" w:eastAsiaTheme="majorEastAsia" w:hAnsiTheme="majorEastAsia" w:cstheme="majorEastAsia" w:hint="eastAsia"/>
          <w:b/>
          <w:bCs/>
          <w:color w:val="000000"/>
          <w:sz w:val="44"/>
          <w:szCs w:val="44"/>
        </w:rPr>
        <w:t>智慧校园建设应用</w:t>
      </w:r>
    </w:p>
    <w:p w:rsidR="00CC1691" w:rsidRPr="00D94605" w:rsidRDefault="00F45E19" w:rsidP="00CC1691">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系统</w:t>
      </w:r>
      <w:r w:rsidR="00CC1691" w:rsidRPr="00D94605">
        <w:rPr>
          <w:rFonts w:asciiTheme="majorEastAsia" w:eastAsiaTheme="majorEastAsia" w:hAnsiTheme="majorEastAsia" w:cstheme="majorEastAsia" w:hint="eastAsia"/>
          <w:b/>
          <w:bCs/>
          <w:color w:val="000000"/>
          <w:sz w:val="44"/>
          <w:szCs w:val="44"/>
        </w:rPr>
        <w:t>”</w:t>
      </w:r>
      <w:r w:rsidR="00C313C9" w:rsidRPr="00D94605">
        <w:rPr>
          <w:rFonts w:asciiTheme="majorEastAsia" w:eastAsiaTheme="majorEastAsia" w:hAnsiTheme="majorEastAsia" w:cstheme="majorEastAsia" w:hint="eastAsia"/>
          <w:b/>
          <w:bCs/>
          <w:color w:val="000000"/>
          <w:sz w:val="44"/>
          <w:szCs w:val="44"/>
        </w:rPr>
        <w:t>项目</w:t>
      </w:r>
    </w:p>
    <w:p w:rsidR="00CC1691" w:rsidRDefault="00CC1691" w:rsidP="00CC1691">
      <w:pPr>
        <w:rPr>
          <w:rFonts w:ascii="微软简隶书" w:eastAsia="微软简隶书"/>
          <w:color w:val="000000"/>
          <w:u w:val="single"/>
        </w:rPr>
      </w:pPr>
    </w:p>
    <w:p w:rsidR="00CC1691" w:rsidRPr="00AD1C56"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 ZFCG-G20</w:t>
      </w:r>
      <w:r w:rsidR="001D3E32">
        <w:rPr>
          <w:rFonts w:asciiTheme="majorEastAsia" w:eastAsiaTheme="majorEastAsia" w:hAnsiTheme="majorEastAsia" w:cstheme="majorEastAsia" w:hint="eastAsia"/>
          <w:b/>
          <w:bCs/>
          <w:color w:val="000000"/>
          <w:sz w:val="36"/>
          <w:szCs w:val="36"/>
        </w:rPr>
        <w:t>20011</w:t>
      </w:r>
      <w:r>
        <w:rPr>
          <w:rFonts w:asciiTheme="majorEastAsia" w:eastAsiaTheme="majorEastAsia" w:hAnsiTheme="majorEastAsia" w:cstheme="majorEastAsia" w:hint="eastAsia"/>
          <w:b/>
          <w:bCs/>
          <w:color w:val="000000"/>
          <w:sz w:val="36"/>
          <w:szCs w:val="36"/>
        </w:rPr>
        <w:t>号</w:t>
      </w:r>
    </w:p>
    <w:p w:rsidR="00CC1691" w:rsidRPr="00D94605" w:rsidRDefault="00CC1691" w:rsidP="00CC1691">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D94605">
        <w:rPr>
          <w:rFonts w:asciiTheme="majorEastAsia" w:eastAsiaTheme="majorEastAsia" w:hAnsiTheme="majorEastAsia" w:cstheme="majorEastAsia" w:hint="eastAsia"/>
          <w:b/>
          <w:bCs/>
          <w:color w:val="000000"/>
          <w:sz w:val="36"/>
          <w:szCs w:val="36"/>
        </w:rPr>
        <w:t>许昌</w:t>
      </w:r>
      <w:r w:rsidR="00F45E19">
        <w:rPr>
          <w:rFonts w:asciiTheme="majorEastAsia" w:eastAsiaTheme="majorEastAsia" w:hAnsiTheme="majorEastAsia" w:cstheme="majorEastAsia" w:hint="eastAsia"/>
          <w:b/>
          <w:bCs/>
          <w:color w:val="000000"/>
          <w:sz w:val="36"/>
          <w:szCs w:val="36"/>
        </w:rPr>
        <w:t>职业技术学院</w:t>
      </w:r>
    </w:p>
    <w:p w:rsidR="00CC1691" w:rsidRPr="00D94605" w:rsidRDefault="00CC1691" w:rsidP="00CC1691">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F06D3F">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CC1691" w:rsidRDefault="00CC1691" w:rsidP="00CC1691">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CC1691" w:rsidRDefault="00836090" w:rsidP="00CC1691">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二〇二〇</w:t>
      </w:r>
      <w:r w:rsidR="00F45E19">
        <w:rPr>
          <w:rFonts w:asciiTheme="majorEastAsia" w:eastAsiaTheme="majorEastAsia" w:hAnsiTheme="majorEastAsia" w:cstheme="majorEastAsia" w:hint="eastAsia"/>
          <w:b/>
          <w:bCs/>
          <w:color w:val="000000"/>
          <w:sz w:val="36"/>
          <w:szCs w:val="36"/>
        </w:rPr>
        <w:t>年一</w:t>
      </w:r>
      <w:r w:rsidR="00CC1691">
        <w:rPr>
          <w:rFonts w:asciiTheme="majorEastAsia" w:eastAsiaTheme="majorEastAsia" w:hAnsiTheme="majorEastAsia" w:cstheme="majorEastAsia" w:hint="eastAsia"/>
          <w:b/>
          <w:bCs/>
          <w:color w:val="000000"/>
          <w:sz w:val="36"/>
          <w:szCs w:val="36"/>
        </w:rPr>
        <w:t>月</w:t>
      </w:r>
      <w:r w:rsidR="001D3E32">
        <w:rPr>
          <w:rFonts w:asciiTheme="majorEastAsia" w:eastAsiaTheme="majorEastAsia" w:hAnsiTheme="majorEastAsia" w:cstheme="majorEastAsia" w:hint="eastAsia"/>
          <w:b/>
          <w:bCs/>
          <w:color w:val="000000"/>
          <w:sz w:val="36"/>
          <w:szCs w:val="36"/>
        </w:rPr>
        <w:t>十六</w:t>
      </w:r>
      <w:r w:rsidR="00CC1691">
        <w:rPr>
          <w:rFonts w:asciiTheme="majorEastAsia" w:eastAsiaTheme="majorEastAsia" w:hAnsiTheme="majorEastAsia" w:cstheme="majorEastAsia" w:hint="eastAsia"/>
          <w:b/>
          <w:bCs/>
          <w:color w:val="000000"/>
          <w:sz w:val="36"/>
          <w:szCs w:val="36"/>
        </w:rPr>
        <w:t>日</w:t>
      </w:r>
    </w:p>
    <w:p w:rsidR="00CC1691" w:rsidRPr="00D94605" w:rsidRDefault="00CC1691" w:rsidP="00CC1691">
      <w:pPr>
        <w:rPr>
          <w:rFonts w:asciiTheme="majorEastAsia" w:eastAsiaTheme="majorEastAsia" w:hAnsiTheme="majorEastAsia" w:cstheme="majorEastAsia"/>
          <w:b/>
          <w:bCs/>
          <w:color w:val="000000"/>
          <w:sz w:val="36"/>
          <w:szCs w:val="36"/>
        </w:rPr>
      </w:pPr>
    </w:p>
    <w:p w:rsidR="00CC1691" w:rsidRPr="003B0702" w:rsidRDefault="00CC1691" w:rsidP="00CC1691">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CC1691"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CC1691" w:rsidRPr="00622B0B" w:rsidRDefault="00CC1691" w:rsidP="00CC1691">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CC1691" w:rsidRDefault="00CC1691" w:rsidP="00F45E19">
      <w:pPr>
        <w:rPr>
          <w:rFonts w:asciiTheme="majorEastAsia" w:eastAsiaTheme="majorEastAsia" w:hAnsiTheme="majorEastAsia" w:cs="宋体"/>
          <w:b/>
          <w:kern w:val="0"/>
          <w:sz w:val="32"/>
          <w:szCs w:val="32"/>
        </w:rPr>
      </w:pPr>
    </w:p>
    <w:p w:rsidR="00CC1691" w:rsidRPr="001309C7" w:rsidRDefault="00CC1691" w:rsidP="00CC1691">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FB5156" w:rsidRDefault="00FB5156" w:rsidP="00FB5156">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FB5156" w:rsidRDefault="00FB5156" w:rsidP="00FB5156">
      <w:pPr>
        <w:pStyle w:val="a7"/>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许昌市政府采购服务中心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F45E19">
        <w:rPr>
          <w:rFonts w:hint="eastAsia"/>
          <w:color w:val="000000"/>
          <w:sz w:val="21"/>
          <w:szCs w:val="21"/>
          <w:u w:val="single"/>
          <w:shd w:val="clear" w:color="auto" w:fill="FFFFFF"/>
        </w:rPr>
        <w:t>许昌职业技术学院</w:t>
      </w:r>
      <w:r>
        <w:rPr>
          <w:rFonts w:hint="eastAsia"/>
          <w:color w:val="000000"/>
          <w:sz w:val="21"/>
          <w:szCs w:val="21"/>
          <w:shd w:val="clear" w:color="auto" w:fill="FFFFFF"/>
        </w:rPr>
        <w:t>的委托，对“</w:t>
      </w:r>
      <w:r w:rsidR="00F45E19">
        <w:rPr>
          <w:rFonts w:hint="eastAsia"/>
          <w:color w:val="000000"/>
          <w:sz w:val="21"/>
          <w:szCs w:val="21"/>
          <w:u w:val="single"/>
          <w:shd w:val="clear" w:color="auto" w:fill="FFFFFF"/>
        </w:rPr>
        <w:t>智慧校园建设应用系统</w:t>
      </w:r>
      <w:r>
        <w:rPr>
          <w:rFonts w:hint="eastAsia"/>
          <w:color w:val="000000"/>
          <w:sz w:val="21"/>
          <w:szCs w:val="21"/>
          <w:shd w:val="clear" w:color="auto" w:fill="FFFFFF"/>
        </w:rPr>
        <w:t>”项目进行公开招标。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w:t>
      </w:r>
      <w:r w:rsidR="005807ED">
        <w:rPr>
          <w:rFonts w:hint="eastAsia"/>
          <w:color w:val="000000"/>
          <w:sz w:val="21"/>
          <w:szCs w:val="21"/>
          <w:shd w:val="clear" w:color="auto" w:fill="FFFFFF"/>
        </w:rPr>
        <w:t>投标人</w:t>
      </w:r>
      <w:r>
        <w:rPr>
          <w:rFonts w:hint="eastAsia"/>
          <w:color w:val="000000"/>
          <w:sz w:val="21"/>
          <w:szCs w:val="21"/>
          <w:shd w:val="clear" w:color="auto" w:fill="FFFFFF"/>
        </w:rPr>
        <w:t>前来投标。</w:t>
      </w:r>
    </w:p>
    <w:p w:rsidR="00CC1691" w:rsidRPr="00CC635B" w:rsidRDefault="00CC1691" w:rsidP="00CC1691">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F45E19">
        <w:rPr>
          <w:rFonts w:asciiTheme="minorEastAsia" w:eastAsiaTheme="minorEastAsia" w:hAnsiTheme="minorEastAsia" w:cs="仿宋_GB2312" w:hint="eastAsia"/>
          <w:color w:val="000000"/>
          <w:sz w:val="21"/>
          <w:szCs w:val="21"/>
          <w:shd w:val="clear" w:color="auto" w:fill="FFFFFF"/>
        </w:rPr>
        <w:t>智慧校园建设应用系统</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w:t>
      </w:r>
      <w:r w:rsidR="00B84152">
        <w:rPr>
          <w:rFonts w:asciiTheme="minorEastAsia" w:eastAsiaTheme="minorEastAsia" w:hAnsiTheme="minorEastAsia" w:cs="仿宋_GB2312" w:hint="eastAsia"/>
          <w:color w:val="000000"/>
          <w:sz w:val="21"/>
          <w:szCs w:val="21"/>
          <w:shd w:val="clear" w:color="auto" w:fill="FFFFFF"/>
        </w:rPr>
        <w:t>20</w:t>
      </w:r>
      <w:r w:rsidR="001D3E32">
        <w:rPr>
          <w:rFonts w:asciiTheme="minorEastAsia" w:eastAsiaTheme="minorEastAsia" w:hAnsiTheme="minorEastAsia" w:cs="仿宋_GB2312" w:hint="eastAsia"/>
          <w:color w:val="000000"/>
          <w:sz w:val="21"/>
          <w:szCs w:val="21"/>
          <w:shd w:val="clear" w:color="auto" w:fill="FFFFFF"/>
        </w:rPr>
        <w:t>011</w:t>
      </w:r>
      <w:r w:rsidRPr="00CC635B">
        <w:rPr>
          <w:rFonts w:asciiTheme="minorEastAsia" w:eastAsiaTheme="minorEastAsia" w:hAnsiTheme="minorEastAsia" w:cs="仿宋_GB2312" w:hint="eastAsia"/>
          <w:color w:val="000000"/>
          <w:sz w:val="21"/>
          <w:szCs w:val="21"/>
          <w:shd w:val="clear" w:color="auto" w:fill="FFFFFF"/>
        </w:rPr>
        <w:t xml:space="preserve">号    </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r w:rsidRPr="00CC635B">
        <w:rPr>
          <w:rFonts w:asciiTheme="minorEastAsia" w:eastAsiaTheme="minorEastAsia" w:hAnsiTheme="minorEastAsia" w:cs="仿宋_GB2312" w:hint="eastAsia"/>
          <w:color w:val="000000"/>
          <w:sz w:val="21"/>
          <w:szCs w:val="21"/>
          <w:shd w:val="clear" w:color="auto" w:fill="FFFFFF"/>
        </w:rPr>
        <w:t xml:space="preserve">                                                                                                                         </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（四）项目主要内容、数量及要求：</w:t>
      </w:r>
      <w:r w:rsidR="00F45E19">
        <w:rPr>
          <w:rFonts w:asciiTheme="minorEastAsia" w:eastAsiaTheme="minorEastAsia" w:hAnsiTheme="minorEastAsia" w:cs="仿宋_GB2312" w:hint="eastAsia"/>
          <w:color w:val="000000"/>
          <w:sz w:val="21"/>
          <w:szCs w:val="21"/>
          <w:shd w:val="clear" w:color="auto" w:fill="FFFFFF"/>
        </w:rPr>
        <w:t>学生应用服务系统软件1套、工程服务监督系统1套等。</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F45E19">
        <w:rPr>
          <w:rFonts w:asciiTheme="minorEastAsia" w:eastAsiaTheme="minorEastAsia" w:hAnsiTheme="minorEastAsia" w:cs="仿宋_GB2312" w:hint="eastAsia"/>
          <w:color w:val="000000"/>
          <w:sz w:val="21"/>
          <w:szCs w:val="21"/>
          <w:u w:val="single"/>
          <w:shd w:val="clear" w:color="auto" w:fill="FFFFFF"/>
        </w:rPr>
        <w:t>1000000</w:t>
      </w:r>
      <w:r w:rsidRPr="00CC635B">
        <w:rPr>
          <w:rFonts w:asciiTheme="minorEastAsia" w:eastAsiaTheme="minorEastAsia" w:hAnsiTheme="minorEastAsia" w:cs="仿宋_GB2312" w:hint="eastAsia"/>
          <w:color w:val="000000"/>
          <w:sz w:val="21"/>
          <w:szCs w:val="21"/>
          <w:shd w:val="clear" w:color="auto" w:fill="FFFFFF"/>
        </w:rPr>
        <w:t>元。最高限价：</w:t>
      </w:r>
      <w:r w:rsidR="00F45E19">
        <w:rPr>
          <w:rFonts w:asciiTheme="minorEastAsia" w:eastAsiaTheme="minorEastAsia" w:hAnsiTheme="minorEastAsia" w:cs="仿宋_GB2312" w:hint="eastAsia"/>
          <w:color w:val="000000"/>
          <w:sz w:val="21"/>
          <w:szCs w:val="21"/>
          <w:u w:val="single"/>
          <w:shd w:val="clear" w:color="auto" w:fill="FFFFFF"/>
        </w:rPr>
        <w:t>1000000</w:t>
      </w:r>
      <w:r w:rsidRPr="00CC635B">
        <w:rPr>
          <w:rFonts w:asciiTheme="minorEastAsia" w:eastAsiaTheme="minorEastAsia" w:hAnsiTheme="minorEastAsia" w:cs="仿宋_GB2312" w:hint="eastAsia"/>
          <w:color w:val="000000"/>
          <w:sz w:val="21"/>
          <w:szCs w:val="21"/>
          <w:shd w:val="clear" w:color="auto" w:fill="FFFFFF"/>
        </w:rPr>
        <w:t>元。</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Pr="00B82355">
        <w:rPr>
          <w:rFonts w:asciiTheme="minorEastAsia" w:eastAsiaTheme="minorEastAsia" w:hAnsiTheme="minorEastAsia" w:cs="仿宋_GB2312" w:hint="eastAsia"/>
          <w:color w:val="000000"/>
          <w:sz w:val="21"/>
          <w:szCs w:val="21"/>
        </w:rPr>
        <w:t>自合同生效之日起</w:t>
      </w:r>
      <w:bookmarkEnd w:id="0"/>
      <w:r w:rsidR="00F45E19">
        <w:rPr>
          <w:rFonts w:asciiTheme="minorEastAsia" w:eastAsiaTheme="minorEastAsia" w:hAnsiTheme="minorEastAsia" w:cs="仿宋_GB2312" w:hint="eastAsia"/>
          <w:color w:val="000000"/>
          <w:sz w:val="21"/>
          <w:szCs w:val="21"/>
        </w:rPr>
        <w:t>10</w:t>
      </w:r>
      <w:r w:rsidR="00A22F97">
        <w:rPr>
          <w:rFonts w:asciiTheme="minorEastAsia" w:eastAsiaTheme="minorEastAsia" w:hAnsiTheme="minorEastAsia" w:cs="仿宋_GB2312" w:hint="eastAsia"/>
          <w:color w:val="000000"/>
          <w:sz w:val="21"/>
          <w:szCs w:val="21"/>
        </w:rPr>
        <w:t>天</w:t>
      </w:r>
      <w:r w:rsidR="00606FAC">
        <w:rPr>
          <w:rFonts w:asciiTheme="minorEastAsia" w:eastAsiaTheme="minorEastAsia" w:hAnsiTheme="minorEastAsia" w:cs="仿宋_GB2312" w:hint="eastAsia"/>
          <w:color w:val="000000"/>
          <w:sz w:val="21"/>
          <w:szCs w:val="21"/>
        </w:rPr>
        <w:t>。</w:t>
      </w:r>
    </w:p>
    <w:p w:rsidR="00CC169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F45E19">
        <w:rPr>
          <w:rFonts w:asciiTheme="minorEastAsia" w:eastAsiaTheme="minorEastAsia" w:hAnsiTheme="minorEastAsia" w:cs="仿宋_GB2312" w:hint="eastAsia"/>
          <w:color w:val="000000"/>
          <w:sz w:val="21"/>
          <w:szCs w:val="21"/>
          <w:shd w:val="clear" w:color="auto" w:fill="FFFFFF"/>
        </w:rPr>
        <w:t>许昌职业技术学院</w:t>
      </w:r>
    </w:p>
    <w:p w:rsidR="00CC1691" w:rsidRPr="00D916B7"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（八）进口产品：不允许。</w:t>
      </w:r>
    </w:p>
    <w:p w:rsidR="00CC1691" w:rsidRPr="00D916B7"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CC169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CC169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CC1691" w:rsidRPr="00FC4608" w:rsidRDefault="00F45E19" w:rsidP="00CC1691">
      <w:pPr>
        <w:pStyle w:val="a7"/>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 xml:space="preserve"> </w:t>
      </w:r>
      <w:r w:rsidR="00CC1691" w:rsidRPr="00CC635B">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CC1691" w:rsidRPr="00CC635B">
        <w:rPr>
          <w:rFonts w:asciiTheme="minorEastAsia" w:eastAsiaTheme="minorEastAsia" w:hAnsiTheme="minorEastAsia" w:cs="仿宋_GB2312" w:hint="eastAsia"/>
          <w:color w:val="000000"/>
          <w:sz w:val="21"/>
          <w:szCs w:val="21"/>
          <w:shd w:val="clear" w:color="auto" w:fill="FFFFFF"/>
        </w:rPr>
        <w:t>)</w:t>
      </w:r>
      <w:r w:rsidR="00CC1691" w:rsidRPr="00CC635B">
        <w:rPr>
          <w:rFonts w:asciiTheme="minorEastAsia" w:hAnsiTheme="minorEastAsia" w:cs="仿宋_GB2312"/>
          <w:color w:val="000000"/>
          <w:sz w:val="21"/>
          <w:szCs w:val="21"/>
          <w:shd w:val="clear" w:color="auto" w:fill="FFFFFF"/>
        </w:rPr>
        <w:t xml:space="preserve"> </w:t>
      </w:r>
      <w:r w:rsidR="00CC1691"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00CC1691" w:rsidRPr="00CC635B">
        <w:rPr>
          <w:rFonts w:asciiTheme="minorEastAsia" w:eastAsiaTheme="minorEastAsia" w:hAnsiTheme="minorEastAsia" w:cs="仿宋_GB2312" w:hint="eastAsia"/>
          <w:color w:val="000000"/>
          <w:sz w:val="21"/>
          <w:szCs w:val="21"/>
          <w:shd w:val="clear" w:color="auto" w:fill="FFFFFF"/>
        </w:rPr>
        <w:t>“</w:t>
      </w:r>
      <w:r w:rsidR="00CC1691" w:rsidRPr="00CC635B">
        <w:rPr>
          <w:rFonts w:asciiTheme="minorEastAsia" w:eastAsiaTheme="minorEastAsia" w:hAnsiTheme="minorEastAsia" w:cs="仿宋_GB2312"/>
          <w:color w:val="000000"/>
          <w:sz w:val="21"/>
          <w:szCs w:val="21"/>
          <w:shd w:val="clear" w:color="auto" w:fill="FFFFFF"/>
        </w:rPr>
        <w:t>中国政府采购网</w:t>
      </w:r>
      <w:r w:rsidR="00CC1691" w:rsidRPr="00CC635B">
        <w:rPr>
          <w:rFonts w:asciiTheme="minorEastAsia" w:eastAsiaTheme="minorEastAsia" w:hAnsiTheme="minorEastAsia" w:cs="仿宋_GB2312" w:hint="eastAsia"/>
          <w:color w:val="000000"/>
          <w:sz w:val="21"/>
          <w:szCs w:val="21"/>
          <w:shd w:val="clear" w:color="auto" w:fill="FFFFFF"/>
        </w:rPr>
        <w:t>”</w:t>
      </w:r>
      <w:r w:rsidR="00CC1691"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00CC1691" w:rsidRPr="00CC635B">
        <w:rPr>
          <w:rFonts w:asciiTheme="minorEastAsia" w:eastAsiaTheme="minorEastAsia" w:hAnsiTheme="minorEastAsia" w:cs="仿宋_GB2312" w:hint="eastAsia"/>
          <w:color w:val="000000"/>
          <w:sz w:val="21"/>
          <w:szCs w:val="21"/>
          <w:shd w:val="clear" w:color="auto" w:fill="FFFFFF"/>
        </w:rPr>
        <w:t>；</w:t>
      </w:r>
      <w:r w:rsidR="00CC1691"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00CC1691" w:rsidRPr="00A5781B">
        <w:rPr>
          <w:rFonts w:asciiTheme="minorEastAsia" w:eastAsiaTheme="minorEastAsia" w:hAnsiTheme="minorEastAsia" w:cs="仿宋_GB2312"/>
          <w:color w:val="000000"/>
          <w:sz w:val="21"/>
          <w:szCs w:val="21"/>
          <w:shd w:val="clear" w:color="auto" w:fill="FFFFFF"/>
        </w:rPr>
        <w:t>www.chinanpo.gov.cn</w:t>
      </w:r>
      <w:r w:rsidR="00CC1691" w:rsidRPr="00A5781B">
        <w:rPr>
          <w:rFonts w:asciiTheme="minorEastAsia" w:eastAsiaTheme="minorEastAsia" w:hAnsiTheme="minorEastAsia" w:cs="仿宋_GB2312" w:hint="eastAsia"/>
          <w:color w:val="000000"/>
          <w:sz w:val="21"/>
          <w:szCs w:val="21"/>
          <w:shd w:val="clear" w:color="auto" w:fill="FFFFFF"/>
        </w:rPr>
        <w:t>）严重违法失信名单的</w:t>
      </w:r>
      <w:r w:rsidR="00C639D1">
        <w:rPr>
          <w:rFonts w:asciiTheme="minorEastAsia" w:eastAsiaTheme="minorEastAsia" w:hAnsiTheme="minorEastAsia" w:cs="仿宋_GB2312" w:hint="eastAsia"/>
          <w:color w:val="000000"/>
          <w:sz w:val="21"/>
          <w:szCs w:val="21"/>
          <w:shd w:val="clear" w:color="auto" w:fill="FFFFFF"/>
        </w:rPr>
        <w:t>社会组织</w:t>
      </w:r>
      <w:r w:rsidR="00CC1691" w:rsidRPr="00A5781B">
        <w:rPr>
          <w:rFonts w:asciiTheme="minorEastAsia" w:eastAsiaTheme="minorEastAsia" w:hAnsiTheme="minorEastAsia" w:cs="仿宋_GB2312" w:hint="eastAsia"/>
          <w:color w:val="000000"/>
          <w:sz w:val="21"/>
          <w:szCs w:val="21"/>
          <w:shd w:val="clear" w:color="auto" w:fill="FFFFFF"/>
        </w:rPr>
        <w:t>。</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w:t>
      </w:r>
      <w:r w:rsidR="00F45E19">
        <w:rPr>
          <w:rFonts w:asciiTheme="minorEastAsia" w:eastAsiaTheme="minorEastAsia" w:hAnsiTheme="minorEastAsia" w:cs="仿宋_GB2312" w:hint="eastAsia"/>
          <w:color w:val="000000"/>
          <w:sz w:val="21"/>
          <w:szCs w:val="21"/>
          <w:shd w:val="clear" w:color="auto" w:fill="FFFFFF"/>
        </w:rPr>
        <w:t>三</w:t>
      </w:r>
      <w:r w:rsidRPr="00CC635B">
        <w:rPr>
          <w:rFonts w:asciiTheme="minorEastAsia" w:eastAsiaTheme="minorEastAsia" w:hAnsiTheme="minorEastAsia" w:cs="仿宋_GB2312" w:hint="eastAsia"/>
          <w:color w:val="000000"/>
          <w:sz w:val="21"/>
          <w:szCs w:val="21"/>
          <w:shd w:val="clear" w:color="auto" w:fill="FFFFFF"/>
        </w:rPr>
        <w:t>）本次招标</w:t>
      </w:r>
      <w:r w:rsidRPr="00F45E19">
        <w:rPr>
          <w:rFonts w:asciiTheme="minorEastAsia" w:eastAsiaTheme="minorEastAsia" w:hAnsiTheme="minorEastAsia" w:cs="仿宋_GB2312" w:hint="eastAsia"/>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w:t>
      </w:r>
      <w:r w:rsidR="00DB6381">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w:t>
      </w:r>
      <w:r w:rsidR="00B84152">
        <w:rPr>
          <w:rFonts w:asciiTheme="minorEastAsia" w:eastAsiaTheme="minorEastAsia" w:hAnsiTheme="minorEastAsia" w:cs="仿宋_GB2312" w:hint="eastAsia"/>
          <w:color w:val="000000"/>
          <w:sz w:val="21"/>
          <w:szCs w:val="21"/>
        </w:rPr>
        <w:t>2020</w:t>
      </w:r>
      <w:r w:rsidRPr="00CC635B">
        <w:rPr>
          <w:rFonts w:asciiTheme="minorEastAsia" w:eastAsiaTheme="minorEastAsia" w:hAnsiTheme="minorEastAsia" w:cs="仿宋_GB2312" w:hint="eastAsia"/>
          <w:color w:val="000000"/>
          <w:sz w:val="21"/>
          <w:szCs w:val="21"/>
        </w:rPr>
        <w:t>年</w:t>
      </w:r>
      <w:r w:rsidR="001D3E32">
        <w:rPr>
          <w:rFonts w:asciiTheme="minorEastAsia" w:eastAsiaTheme="minorEastAsia" w:hAnsiTheme="minorEastAsia" w:cs="仿宋_GB2312" w:hint="eastAsia"/>
          <w:color w:val="000000"/>
          <w:sz w:val="21"/>
          <w:szCs w:val="21"/>
          <w:u w:val="single"/>
        </w:rPr>
        <w:t>2</w:t>
      </w:r>
      <w:r w:rsidRPr="00CC635B">
        <w:rPr>
          <w:rFonts w:asciiTheme="minorEastAsia" w:eastAsiaTheme="minorEastAsia" w:hAnsiTheme="minorEastAsia" w:cs="仿宋_GB2312" w:hint="eastAsia"/>
          <w:color w:val="000000"/>
          <w:sz w:val="21"/>
          <w:szCs w:val="21"/>
        </w:rPr>
        <w:t>月</w:t>
      </w:r>
      <w:r w:rsidR="001D3E32">
        <w:rPr>
          <w:rFonts w:asciiTheme="minorEastAsia" w:eastAsiaTheme="minorEastAsia" w:hAnsiTheme="minorEastAsia" w:cs="仿宋_GB2312" w:hint="eastAsia"/>
          <w:color w:val="000000"/>
          <w:sz w:val="21"/>
          <w:szCs w:val="21"/>
          <w:u w:val="single"/>
        </w:rPr>
        <w:t>10</w:t>
      </w:r>
      <w:r w:rsidRPr="00CC635B">
        <w:rPr>
          <w:rFonts w:asciiTheme="minorEastAsia" w:eastAsiaTheme="minorEastAsia" w:hAnsiTheme="minorEastAsia" w:cs="仿宋_GB2312" w:hint="eastAsia"/>
          <w:color w:val="000000"/>
          <w:sz w:val="21"/>
          <w:szCs w:val="21"/>
        </w:rPr>
        <w:t>日</w:t>
      </w:r>
      <w:r w:rsidR="001D3E32">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1D3E32">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w:t>
      </w:r>
      <w:r w:rsidRPr="00CC635B">
        <w:rPr>
          <w:rFonts w:asciiTheme="minorEastAsia" w:eastAsiaTheme="minorEastAsia" w:hAnsiTheme="minorEastAsia" w:cs="Arial"/>
          <w:color w:val="000000"/>
          <w:sz w:val="21"/>
          <w:szCs w:val="21"/>
        </w:rPr>
        <w:t>龙兴路与竹林路交汇</w:t>
      </w:r>
      <w:proofErr w:type="gramStart"/>
      <w:r w:rsidRPr="00CC635B">
        <w:rPr>
          <w:rFonts w:asciiTheme="minorEastAsia" w:eastAsiaTheme="minorEastAsia" w:hAnsiTheme="minorEastAsia" w:cs="Arial"/>
          <w:color w:val="000000"/>
          <w:sz w:val="21"/>
          <w:szCs w:val="21"/>
        </w:rPr>
        <w:t>处</w:t>
      </w:r>
      <w:r w:rsidR="003B73A5">
        <w:rPr>
          <w:rFonts w:asciiTheme="minorEastAsia" w:eastAsiaTheme="minorEastAsia" w:hAnsiTheme="minorEastAsia" w:cs="仿宋_GB2312" w:hint="eastAsia"/>
          <w:color w:val="000000"/>
          <w:sz w:val="21"/>
          <w:szCs w:val="21"/>
        </w:rPr>
        <w:t>创业</w:t>
      </w:r>
      <w:proofErr w:type="gramEnd"/>
      <w:r w:rsidR="003B73A5">
        <w:rPr>
          <w:rFonts w:asciiTheme="minorEastAsia" w:eastAsiaTheme="minorEastAsia" w:hAnsiTheme="minorEastAsia" w:cs="仿宋_GB2312" w:hint="eastAsia"/>
          <w:color w:val="000000"/>
          <w:sz w:val="21"/>
          <w:szCs w:val="21"/>
        </w:rPr>
        <w:t>服务中心C座</w:t>
      </w:r>
      <w:r w:rsidRPr="00CC635B">
        <w:rPr>
          <w:rFonts w:asciiTheme="minorEastAsia" w:eastAsiaTheme="minorEastAsia" w:hAnsiTheme="minorEastAsia" w:cs="仿宋_GB2312" w:hint="eastAsia"/>
          <w:color w:val="000000"/>
          <w:sz w:val="21"/>
          <w:szCs w:val="21"/>
        </w:rPr>
        <w:t>）三楼</w:t>
      </w:r>
      <w:proofErr w:type="gramStart"/>
      <w:r w:rsidRPr="00CC635B">
        <w:rPr>
          <w:rFonts w:asciiTheme="minorEastAsia" w:eastAsiaTheme="minorEastAsia" w:hAnsiTheme="minorEastAsia" w:cs="仿宋_GB2312" w:hint="eastAsia"/>
          <w:color w:val="000000"/>
          <w:sz w:val="21"/>
          <w:szCs w:val="21"/>
        </w:rPr>
        <w:t>开标</w:t>
      </w:r>
      <w:r w:rsidR="001D3E32">
        <w:rPr>
          <w:rFonts w:asciiTheme="minorEastAsia" w:eastAsiaTheme="minorEastAsia" w:hAnsiTheme="minorEastAsia" w:cs="仿宋_GB2312" w:hint="eastAsia"/>
          <w:color w:val="000000"/>
          <w:sz w:val="21"/>
          <w:szCs w:val="21"/>
          <w:u w:val="single"/>
        </w:rPr>
        <w:t>四</w:t>
      </w:r>
      <w:proofErr w:type="gramEnd"/>
      <w:r w:rsidRPr="00CC635B">
        <w:rPr>
          <w:rFonts w:asciiTheme="minorEastAsia" w:eastAsiaTheme="minorEastAsia" w:hAnsiTheme="minorEastAsia" w:cs="仿宋_GB2312" w:hint="eastAsia"/>
          <w:color w:val="000000"/>
          <w:sz w:val="21"/>
          <w:szCs w:val="21"/>
        </w:rPr>
        <w:t>室。</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00B90354">
        <w:rPr>
          <w:rFonts w:ascii="MS Mincho" w:eastAsiaTheme="minorEastAsia"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5" w:color="auto" w:fill="FFFFFF"/>
        </w:rPr>
      </w:pPr>
      <w:r w:rsidRPr="00CC635B">
        <w:rPr>
          <w:rFonts w:asciiTheme="minorEastAsia" w:eastAsiaTheme="minorEastAsia" w:hAnsiTheme="minorEastAsia" w:cs="仿宋_GB2312" w:hint="eastAsia"/>
          <w:color w:val="000000"/>
          <w:sz w:val="21"/>
          <w:szCs w:val="21"/>
        </w:rPr>
        <w:t>2、纸质投标文件（正本、副本各1份）和备份文件1份</w:t>
      </w:r>
      <w:r w:rsidRPr="00CC635B">
        <w:rPr>
          <w:rFonts w:hAnsi="宋体" w:hint="eastAsia"/>
          <w:color w:val="000000"/>
          <w:sz w:val="21"/>
          <w:szCs w:val="21"/>
        </w:rPr>
        <w:t>（使用电子介质存储）</w:t>
      </w:r>
      <w:r w:rsidRPr="00CC635B">
        <w:rPr>
          <w:rFonts w:asciiTheme="minorEastAsia" w:eastAsiaTheme="minorEastAsia" w:hAnsiTheme="minorEastAsia" w:cs="仿宋_GB2312" w:hint="eastAsia"/>
          <w:color w:val="000000"/>
          <w:sz w:val="21"/>
          <w:szCs w:val="21"/>
        </w:rPr>
        <w:t>在投标截止时间（开标时间）前递交至本项目开标地点。</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w:t>
      </w:r>
      <w:r w:rsidR="00B90354">
        <w:rPr>
          <w:rFonts w:asciiTheme="minorEastAsia" w:eastAsiaTheme="minorEastAsia" w:hAnsiTheme="minorEastAsia" w:cs="黑体" w:hint="eastAsia"/>
          <w:b/>
          <w:bCs/>
          <w:color w:val="000000"/>
          <w:sz w:val="21"/>
          <w:szCs w:val="21"/>
          <w:shd w:val="clear" w:color="auto" w:fill="FFFFFF"/>
        </w:rPr>
        <w:t>.</w:t>
      </w:r>
      <w:r w:rsidRPr="00CC635B">
        <w:rPr>
          <w:rFonts w:asciiTheme="minorEastAsia" w:eastAsiaTheme="minorEastAsia" w:hAnsiTheme="minorEastAsia" w:cs="黑体" w:hint="eastAsia"/>
          <w:b/>
          <w:bCs/>
          <w:color w:val="000000"/>
          <w:sz w:val="21"/>
          <w:szCs w:val="21"/>
          <w:shd w:val="clear" w:color="auto" w:fill="FFFFFF"/>
        </w:rPr>
        <w:t>许昌市）》</w:t>
      </w:r>
      <w:r>
        <w:rPr>
          <w:rFonts w:asciiTheme="minorEastAsia" w:eastAsiaTheme="minorEastAsia" w:hAnsiTheme="minorEastAsia" w:cs="黑体" w:hint="eastAsia"/>
          <w:b/>
          <w:bCs/>
          <w:color w:val="000000"/>
          <w:sz w:val="21"/>
          <w:szCs w:val="21"/>
          <w:shd w:val="clear" w:color="auto" w:fill="FFFFFF"/>
        </w:rPr>
        <w:t>、《中国</w:t>
      </w:r>
      <w:r w:rsidR="00B90354">
        <w:rPr>
          <w:rFonts w:asciiTheme="minorEastAsia" w:eastAsiaTheme="minorEastAsia" w:hAnsiTheme="minorEastAsia" w:cs="黑体" w:hint="eastAsia"/>
          <w:b/>
          <w:bCs/>
          <w:color w:val="000000"/>
          <w:sz w:val="21"/>
          <w:szCs w:val="21"/>
          <w:shd w:val="clear" w:color="auto" w:fill="FFFFFF"/>
        </w:rPr>
        <w:t>.</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CC1691" w:rsidRDefault="00CC1691" w:rsidP="00CC1691">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F45E19">
        <w:rPr>
          <w:rFonts w:ascii="宋体" w:hAnsi="宋体" w:hint="eastAsia"/>
          <w:szCs w:val="21"/>
        </w:rPr>
        <w:t>许昌职业技术学院</w:t>
      </w:r>
    </w:p>
    <w:p w:rsidR="00CC1691"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F45E19">
        <w:rPr>
          <w:rFonts w:ascii="宋体" w:hAnsi="宋体" w:hint="eastAsia"/>
          <w:szCs w:val="21"/>
        </w:rPr>
        <w:t>许昌市新兴东路4336号</w:t>
      </w:r>
    </w:p>
    <w:p w:rsidR="00CC1691"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F45E19">
        <w:rPr>
          <w:rFonts w:ascii="宋体" w:hAnsi="宋体" w:hint="eastAsia"/>
          <w:szCs w:val="21"/>
        </w:rPr>
        <w:t xml:space="preserve">王甫                </w:t>
      </w:r>
      <w:r>
        <w:rPr>
          <w:rFonts w:ascii="宋体" w:hAnsi="宋体" w:hint="eastAsia"/>
          <w:szCs w:val="21"/>
        </w:rPr>
        <w:t>联系电话：</w:t>
      </w:r>
      <w:r w:rsidR="00F45E19">
        <w:rPr>
          <w:rFonts w:ascii="宋体" w:hAnsi="宋体" w:hint="eastAsia"/>
          <w:szCs w:val="21"/>
        </w:rPr>
        <w:t>18503749668</w:t>
      </w:r>
    </w:p>
    <w:p w:rsidR="00CC1691" w:rsidRDefault="00CC1691" w:rsidP="00CC1691">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：许昌市政府采购</w:t>
      </w:r>
      <w:r w:rsidR="00FC42A1">
        <w:rPr>
          <w:rFonts w:ascii="宋体" w:hAnsi="宋体" w:hint="eastAsia"/>
          <w:szCs w:val="21"/>
        </w:rPr>
        <w:t>服务</w:t>
      </w:r>
      <w:r>
        <w:rPr>
          <w:rFonts w:ascii="宋体" w:hAnsi="宋体" w:hint="eastAsia"/>
          <w:szCs w:val="21"/>
        </w:rPr>
        <w:t xml:space="preserve">中心 </w:t>
      </w:r>
    </w:p>
    <w:p w:rsidR="00CC1691" w:rsidRPr="00F45E19"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Pr="00F45E19">
        <w:rPr>
          <w:rFonts w:ascii="宋体" w:hAnsi="宋体" w:hint="eastAsia"/>
          <w:szCs w:val="21"/>
        </w:rPr>
        <w:t>许昌市</w:t>
      </w:r>
      <w:r w:rsidRPr="00F45E19">
        <w:rPr>
          <w:rFonts w:asciiTheme="minorEastAsia" w:hAnsiTheme="minorEastAsia" w:cs="Arial"/>
          <w:szCs w:val="21"/>
        </w:rPr>
        <w:t>龙兴路与竹林路交汇</w:t>
      </w:r>
      <w:proofErr w:type="gramStart"/>
      <w:r w:rsidRPr="00F45E19">
        <w:rPr>
          <w:rFonts w:asciiTheme="minorEastAsia" w:hAnsiTheme="minorEastAsia" w:cs="Arial"/>
          <w:szCs w:val="21"/>
        </w:rPr>
        <w:t>处</w:t>
      </w:r>
      <w:r w:rsidR="00DC533B" w:rsidRPr="00F45E19">
        <w:rPr>
          <w:rFonts w:asciiTheme="minorEastAsia" w:hAnsiTheme="minorEastAsia" w:cs="仿宋_GB2312" w:hint="eastAsia"/>
          <w:szCs w:val="21"/>
        </w:rPr>
        <w:t>创业</w:t>
      </w:r>
      <w:proofErr w:type="gramEnd"/>
      <w:r w:rsidR="00DC533B" w:rsidRPr="00F45E19">
        <w:rPr>
          <w:rFonts w:asciiTheme="minorEastAsia" w:hAnsiTheme="minorEastAsia" w:cs="仿宋_GB2312" w:hint="eastAsia"/>
          <w:szCs w:val="21"/>
        </w:rPr>
        <w:t>服务中心C座</w:t>
      </w:r>
    </w:p>
    <w:p w:rsidR="00CC1691"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F45E19">
        <w:rPr>
          <w:rFonts w:ascii="宋体" w:hAnsi="宋体" w:hint="eastAsia"/>
          <w:szCs w:val="21"/>
        </w:rPr>
        <w:t xml:space="preserve">黄女士               </w:t>
      </w:r>
      <w:r>
        <w:rPr>
          <w:rFonts w:ascii="宋体" w:hAnsi="宋体" w:hint="eastAsia"/>
          <w:szCs w:val="21"/>
        </w:rPr>
        <w:t>联系电话：</w:t>
      </w:r>
      <w:bookmarkStart w:id="1" w:name="联系人电话"/>
      <w:r>
        <w:rPr>
          <w:rFonts w:ascii="宋体" w:hAnsi="宋体"/>
          <w:szCs w:val="21"/>
        </w:rPr>
        <w:t>0</w:t>
      </w:r>
      <w:bookmarkEnd w:id="1"/>
      <w:r>
        <w:rPr>
          <w:rFonts w:ascii="宋体" w:hAnsi="宋体" w:hint="eastAsia"/>
          <w:szCs w:val="21"/>
        </w:rPr>
        <w:t>374-</w:t>
      </w:r>
      <w:r w:rsidR="00F45E19">
        <w:rPr>
          <w:rFonts w:ascii="宋体" w:hAnsi="宋体" w:hint="eastAsia"/>
          <w:szCs w:val="21"/>
        </w:rPr>
        <w:t>2968687</w:t>
      </w:r>
    </w:p>
    <w:p w:rsidR="00A22F97" w:rsidRDefault="00A22F97" w:rsidP="00A22F97">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lang w:val="zh-CN"/>
        </w:rPr>
        <w:lastRenderedPageBreak/>
        <w:t>许昌</w:t>
      </w:r>
      <w:r w:rsidR="00F45E19">
        <w:rPr>
          <w:rFonts w:asciiTheme="minorEastAsia" w:hAnsiTheme="minorEastAsia" w:cs="Arial" w:hint="eastAsia"/>
          <w:color w:val="000000"/>
          <w:szCs w:val="21"/>
          <w:lang w:val="zh-CN"/>
        </w:rPr>
        <w:t>职业技术学院</w:t>
      </w:r>
    </w:p>
    <w:p w:rsidR="00A22F97" w:rsidRDefault="00A22F97" w:rsidP="00A22F97">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rPr>
        <w:t>二〇</w:t>
      </w:r>
      <w:r w:rsidR="00B84152">
        <w:rPr>
          <w:rFonts w:asciiTheme="minorEastAsia" w:hAnsiTheme="minorEastAsia" w:cs="Arial" w:hint="eastAsia"/>
          <w:color w:val="000000"/>
          <w:szCs w:val="21"/>
        </w:rPr>
        <w:t>二〇</w:t>
      </w:r>
      <w:r>
        <w:rPr>
          <w:rFonts w:asciiTheme="minorEastAsia" w:hAnsiTheme="minorEastAsia" w:cs="Arial" w:hint="eastAsia"/>
          <w:color w:val="000000"/>
          <w:szCs w:val="21"/>
        </w:rPr>
        <w:t>年</w:t>
      </w:r>
      <w:r w:rsidR="00F45E19">
        <w:rPr>
          <w:rFonts w:asciiTheme="minorEastAsia" w:hAnsiTheme="minorEastAsia" w:cs="Arial" w:hint="eastAsia"/>
          <w:color w:val="000000"/>
          <w:szCs w:val="21"/>
        </w:rPr>
        <w:t>一</w:t>
      </w:r>
      <w:r>
        <w:rPr>
          <w:rFonts w:asciiTheme="minorEastAsia" w:hAnsiTheme="minorEastAsia" w:cs="Arial" w:hint="eastAsia"/>
          <w:color w:val="000000"/>
          <w:szCs w:val="21"/>
        </w:rPr>
        <w:t>月</w:t>
      </w:r>
      <w:r w:rsidR="001D3E32">
        <w:rPr>
          <w:rFonts w:asciiTheme="minorEastAsia" w:hAnsiTheme="minorEastAsia" w:cs="Arial" w:hint="eastAsia"/>
          <w:color w:val="000000"/>
          <w:szCs w:val="21"/>
        </w:rPr>
        <w:t>十六</w:t>
      </w:r>
      <w:r>
        <w:rPr>
          <w:rFonts w:asciiTheme="minorEastAsia" w:hAnsiTheme="minorEastAsia" w:cs="Arial" w:hint="eastAsia"/>
          <w:color w:val="000000"/>
          <w:szCs w:val="21"/>
        </w:rPr>
        <w:t>日</w:t>
      </w:r>
    </w:p>
    <w:p w:rsidR="00CC1691" w:rsidRPr="00A22F97" w:rsidRDefault="00CC1691" w:rsidP="00CC1691">
      <w:pPr>
        <w:adjustRightInd w:val="0"/>
        <w:snapToGrid w:val="0"/>
        <w:spacing w:line="360" w:lineRule="auto"/>
        <w:ind w:firstLineChars="400" w:firstLine="840"/>
        <w:jc w:val="left"/>
        <w:rPr>
          <w:rFonts w:ascii="宋体" w:hAnsi="宋体"/>
          <w:szCs w:val="21"/>
        </w:rPr>
      </w:pPr>
    </w:p>
    <w:p w:rsidR="00CC1691" w:rsidRDefault="00CC1691" w:rsidP="00CC1691">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CC1691" w:rsidRDefault="00CC1691" w:rsidP="00CC1691">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CC1691" w:rsidRPr="00D2669F" w:rsidRDefault="00CC1691" w:rsidP="00F45E19">
      <w:pPr>
        <w:pStyle w:val="af"/>
        <w:ind w:firstLine="320"/>
        <w:rPr>
          <w:rFonts w:ascii="仿宋_GB2312" w:eastAsia="仿宋_GB2312"/>
          <w:b/>
          <w:sz w:val="32"/>
          <w:szCs w:val="32"/>
        </w:rPr>
      </w:pP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1.</w:t>
      </w:r>
      <w:r w:rsidRPr="00F94449">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2</w:t>
      </w:r>
      <w:r w:rsidRPr="00F94449">
        <w:rPr>
          <w:rFonts w:asciiTheme="minorEastAsia" w:hAnsiTheme="minorEastAsia"/>
          <w:b/>
          <w:color w:val="000000"/>
          <w:szCs w:val="21"/>
        </w:rPr>
        <w:t>.</w:t>
      </w:r>
      <w:r w:rsidRPr="00F94449">
        <w:rPr>
          <w:rFonts w:hAnsi="宋体" w:hint="eastAsia"/>
          <w:b/>
          <w:color w:val="000000"/>
          <w:szCs w:val="21"/>
        </w:rPr>
        <w:t>电子文件下载、制作、提交期间和开标（</w:t>
      </w:r>
      <w:r w:rsidRPr="00F94449">
        <w:rPr>
          <w:rFonts w:hAnsi="宋体" w:hint="eastAsia"/>
          <w:szCs w:val="21"/>
        </w:rPr>
        <w:t>电子投标文件的解密</w:t>
      </w:r>
      <w:r w:rsidRPr="00F94449">
        <w:rPr>
          <w:rFonts w:hAnsi="宋体" w:hint="eastAsia"/>
          <w:b/>
          <w:color w:val="000000"/>
          <w:szCs w:val="21"/>
        </w:rPr>
        <w:t>）环节，投标人须使用</w:t>
      </w:r>
      <w:r w:rsidRPr="00F94449">
        <w:rPr>
          <w:rFonts w:hAnsi="宋体"/>
          <w:b/>
          <w:color w:val="000000"/>
          <w:szCs w:val="21"/>
        </w:rPr>
        <w:t>CA</w:t>
      </w:r>
      <w:r w:rsidRPr="00F94449">
        <w:rPr>
          <w:rFonts w:hAnsi="宋体"/>
          <w:b/>
          <w:color w:val="000000"/>
          <w:szCs w:val="21"/>
        </w:rPr>
        <w:t>数字证书</w:t>
      </w:r>
      <w:r w:rsidRPr="00F94449">
        <w:rPr>
          <w:rFonts w:hAnsi="宋体" w:hint="eastAsia"/>
          <w:b/>
          <w:color w:val="000000"/>
          <w:szCs w:val="21"/>
        </w:rPr>
        <w:t>（证书须在有效期内）</w:t>
      </w:r>
      <w:r w:rsidRPr="00F94449">
        <w:rPr>
          <w:rFonts w:hAnsi="宋体"/>
          <w:b/>
          <w:color w:val="000000"/>
          <w:szCs w:val="21"/>
        </w:rPr>
        <w:t>。</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7"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CC1691" w:rsidRPr="00F94449" w:rsidRDefault="00CC1691" w:rsidP="00CC1691">
      <w:pPr>
        <w:tabs>
          <w:tab w:val="left" w:pos="7095"/>
        </w:tabs>
        <w:spacing w:line="360" w:lineRule="auto"/>
        <w:ind w:leftChars="50" w:left="105" w:firstLineChars="150" w:firstLine="315"/>
        <w:contextualSpacing/>
        <w:rPr>
          <w:rFonts w:hAnsi="宋体"/>
          <w:color w:val="000000"/>
          <w:szCs w:val="21"/>
        </w:rPr>
      </w:pPr>
      <w:r w:rsidRPr="00F94449">
        <w:rPr>
          <w:rFonts w:hAnsi="宋体" w:hint="eastAsia"/>
          <w:color w:val="000000"/>
          <w:szCs w:val="21"/>
        </w:rPr>
        <w:t>一个标段对应生成一个文件夹（</w:t>
      </w:r>
      <w:r w:rsidRPr="00F94449">
        <w:rPr>
          <w:rFonts w:hAnsi="宋体" w:hint="eastAsia"/>
          <w:color w:val="000000"/>
          <w:szCs w:val="21"/>
        </w:rPr>
        <w:t>xxxx</w:t>
      </w:r>
      <w:r w:rsidRPr="00F94449">
        <w:rPr>
          <w:rFonts w:hAnsi="宋体" w:hint="eastAsia"/>
          <w:color w:val="000000"/>
          <w:szCs w:val="21"/>
        </w:rPr>
        <w:t>项目</w:t>
      </w:r>
      <w:r w:rsidRPr="00F94449">
        <w:rPr>
          <w:rFonts w:hAnsi="宋体" w:hint="eastAsia"/>
          <w:color w:val="000000"/>
          <w:szCs w:val="21"/>
        </w:rPr>
        <w:t>xx</w:t>
      </w:r>
      <w:r w:rsidRPr="00F94449">
        <w:rPr>
          <w:rFonts w:hAnsi="宋体" w:hint="eastAsia"/>
          <w:color w:val="000000"/>
          <w:szCs w:val="21"/>
        </w:rPr>
        <w:t>标段）</w:t>
      </w:r>
      <w:r w:rsidRPr="00F94449">
        <w:rPr>
          <w:rFonts w:hAnsi="宋体" w:hint="eastAsia"/>
          <w:color w:val="000000"/>
          <w:szCs w:val="21"/>
        </w:rPr>
        <w:t xml:space="preserve">, </w:t>
      </w:r>
      <w:r w:rsidRPr="00F94449">
        <w:rPr>
          <w:rFonts w:hAnsi="宋体" w:hint="eastAsia"/>
          <w:color w:val="000000"/>
          <w:szCs w:val="21"/>
        </w:rPr>
        <w:t>其中包含</w:t>
      </w:r>
      <w:r w:rsidRPr="00F94449">
        <w:rPr>
          <w:rFonts w:hAnsi="宋体" w:hint="eastAsia"/>
          <w:color w:val="000000"/>
          <w:szCs w:val="21"/>
        </w:rPr>
        <w:t>2</w:t>
      </w:r>
      <w:r w:rsidRPr="00F94449">
        <w:rPr>
          <w:rFonts w:hAnsi="宋体" w:hint="eastAsia"/>
          <w:color w:val="000000"/>
          <w:szCs w:val="21"/>
        </w:rPr>
        <w:t>个文件和</w:t>
      </w:r>
      <w:r w:rsidRPr="00F94449">
        <w:rPr>
          <w:rFonts w:hAnsi="宋体" w:hint="eastAsia"/>
          <w:color w:val="000000"/>
          <w:szCs w:val="21"/>
        </w:rPr>
        <w:t>1</w:t>
      </w:r>
      <w:r w:rsidRPr="00F94449">
        <w:rPr>
          <w:rFonts w:hAnsi="宋体" w:hint="eastAsia"/>
          <w:color w:val="000000"/>
          <w:szCs w:val="21"/>
        </w:rPr>
        <w:t>个文件夹。后缀名为“</w:t>
      </w:r>
      <w:r w:rsidRPr="00F94449">
        <w:rPr>
          <w:rFonts w:hAnsi="宋体"/>
          <w:color w:val="000000"/>
          <w:szCs w:val="21"/>
        </w:rPr>
        <w:t>.file</w:t>
      </w:r>
      <w:r w:rsidRPr="00F94449">
        <w:rPr>
          <w:rFonts w:hAnsi="宋体" w:hint="eastAsia"/>
          <w:color w:val="000000"/>
          <w:szCs w:val="21"/>
        </w:rPr>
        <w:t>”的文件用于电子投标使用，后缀名为“</w:t>
      </w:r>
      <w:r w:rsidRPr="00F94449">
        <w:rPr>
          <w:rFonts w:hAnsi="宋体" w:hint="eastAsia"/>
          <w:color w:val="000000"/>
          <w:szCs w:val="21"/>
        </w:rPr>
        <w:t>.PDF</w:t>
      </w:r>
      <w:r w:rsidRPr="00F94449">
        <w:rPr>
          <w:rFonts w:hAnsi="宋体" w:hint="eastAsia"/>
          <w:color w:val="000000"/>
          <w:szCs w:val="21"/>
        </w:rPr>
        <w:t>”的文件用于打印纸质投标文件，名称为“备份”的文件夹使用电子介质存储，供开标现场备用。</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4</w:t>
      </w:r>
      <w:r w:rsidRPr="00F94449">
        <w:rPr>
          <w:rFonts w:asciiTheme="minorEastAsia" w:hAnsiTheme="minorEastAsia" w:hint="eastAsia"/>
          <w:b/>
          <w:color w:val="000000"/>
          <w:szCs w:val="21"/>
        </w:rPr>
        <w:t>.加密</w:t>
      </w:r>
      <w:r w:rsidRPr="00F94449">
        <w:rPr>
          <w:rFonts w:hAnsi="宋体" w:hint="eastAsia"/>
          <w:b/>
          <w:color w:val="000000"/>
          <w:szCs w:val="21"/>
        </w:rPr>
        <w:t>电子投标文件的提交</w:t>
      </w:r>
    </w:p>
    <w:p w:rsidR="00CC1691" w:rsidRPr="00F94449" w:rsidRDefault="00CC1691" w:rsidP="00CC1691">
      <w:pPr>
        <w:tabs>
          <w:tab w:val="left" w:pos="7095"/>
        </w:tabs>
        <w:spacing w:line="360" w:lineRule="auto"/>
        <w:contextualSpacing/>
        <w:rPr>
          <w:rFonts w:hAnsi="宋体"/>
          <w:color w:val="000000"/>
          <w:szCs w:val="21"/>
        </w:rPr>
      </w:pPr>
      <w:r w:rsidRPr="00F94449">
        <w:rPr>
          <w:rFonts w:hAnsi="宋体" w:hint="eastAsia"/>
          <w:color w:val="000000"/>
          <w:szCs w:val="21"/>
        </w:rPr>
        <w:t xml:space="preserve">    </w:t>
      </w:r>
      <w:r w:rsidRPr="00F94449">
        <w:rPr>
          <w:rFonts w:asciiTheme="minorEastAsia" w:hAnsiTheme="minorEastAsia"/>
          <w:color w:val="000000"/>
          <w:szCs w:val="21"/>
        </w:rPr>
        <w:t>4</w:t>
      </w:r>
      <w:r w:rsidRPr="00F94449">
        <w:rPr>
          <w:rFonts w:asciiTheme="minorEastAsia" w:hAnsiTheme="minorEastAsia" w:hint="eastAsia"/>
          <w:color w:val="000000"/>
          <w:szCs w:val="21"/>
        </w:rPr>
        <w:t>.1加密</w:t>
      </w:r>
      <w:r w:rsidRPr="00F94449">
        <w:rPr>
          <w:rFonts w:hAnsi="宋体" w:hint="eastAsia"/>
          <w:color w:val="000000"/>
          <w:szCs w:val="21"/>
        </w:rPr>
        <w:t>电子投标文件应在招标文件规定的投标截止时间（开标时间）之前成功提交至《全</w:t>
      </w:r>
      <w:r w:rsidRPr="00F94449">
        <w:rPr>
          <w:rFonts w:hAnsi="宋体" w:hint="eastAsia"/>
          <w:color w:val="000000"/>
          <w:szCs w:val="21"/>
        </w:rPr>
        <w:lastRenderedPageBreak/>
        <w:t>国公共资源交易平台</w:t>
      </w:r>
      <w:r w:rsidRPr="00F94449">
        <w:rPr>
          <w:rFonts w:hAnsi="宋体" w:hint="eastAsia"/>
          <w:color w:val="000000"/>
          <w:szCs w:val="21"/>
        </w:rPr>
        <w:t>(</w:t>
      </w:r>
      <w:r w:rsidRPr="00F94449">
        <w:rPr>
          <w:rFonts w:hAnsi="宋体" w:hint="eastAsia"/>
          <w:color w:val="000000"/>
          <w:szCs w:val="21"/>
        </w:rPr>
        <w:t>河南省</w:t>
      </w:r>
      <w:r w:rsidR="00B90354">
        <w:rPr>
          <w:rFonts w:ascii="MS Mincho" w:hAnsi="MS Mincho" w:cs="MS Mincho" w:hint="eastAsia"/>
          <w:color w:val="000000"/>
          <w:szCs w:val="21"/>
        </w:rPr>
        <w:t>.</w:t>
      </w:r>
      <w:r w:rsidRPr="00F94449">
        <w:rPr>
          <w:rFonts w:ascii="宋体" w:eastAsia="宋体" w:hAnsi="宋体" w:cs="宋体" w:hint="eastAsia"/>
          <w:color w:val="000000"/>
          <w:szCs w:val="21"/>
        </w:rPr>
        <w:t>许昌市</w:t>
      </w:r>
      <w:r w:rsidRPr="00F94449">
        <w:rPr>
          <w:rFonts w:hAnsi="宋体" w:hint="eastAsia"/>
          <w:color w:val="000000"/>
          <w:szCs w:val="21"/>
        </w:rPr>
        <w:t>)</w:t>
      </w:r>
      <w:r w:rsidRPr="00F94449">
        <w:rPr>
          <w:rFonts w:hAnsi="宋体" w:hint="eastAsia"/>
          <w:color w:val="000000"/>
          <w:szCs w:val="21"/>
        </w:rPr>
        <w:t>》公共资源交易系统（</w:t>
      </w:r>
      <w:hyperlink r:id="rId8" w:history="1">
        <w:r w:rsidRPr="00F94449">
          <w:rPr>
            <w:rStyle w:val="a9"/>
            <w:rFonts w:hAnsi="宋体"/>
            <w:szCs w:val="21"/>
          </w:rPr>
          <w:t>http://221.14.6.70:8088/ggzy/</w:t>
        </w:r>
      </w:hyperlink>
      <w:r w:rsidRPr="00F94449">
        <w:rPr>
          <w:rFonts w:hAnsi="宋体" w:hint="eastAsia"/>
          <w:color w:val="000000"/>
          <w:szCs w:val="21"/>
        </w:rPr>
        <w:t>）。</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投标人应充分考虑并预留技术处理和上传数据所需时间。</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 xml:space="preserve">2 </w:t>
      </w:r>
      <w:r w:rsidRPr="00F94449">
        <w:rPr>
          <w:rFonts w:hAnsi="宋体" w:hint="eastAsia"/>
          <w:color w:val="000000"/>
          <w:szCs w:val="21"/>
        </w:rPr>
        <w:t>投标人对同一项目多个标段进行投标的，加密电子投标文件应按标段分别提交。</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F94449">
        <w:rPr>
          <w:rFonts w:asciiTheme="minorEastAsia" w:hAnsiTheme="minorEastAsia" w:hint="eastAsia"/>
          <w:color w:val="000000"/>
          <w:szCs w:val="21"/>
        </w:rPr>
        <w:t xml:space="preserve"> 加密</w:t>
      </w:r>
      <w:r w:rsidRPr="00F94449">
        <w:rPr>
          <w:rFonts w:hAnsi="宋体" w:hint="eastAsia"/>
          <w:color w:val="000000"/>
          <w:szCs w:val="21"/>
        </w:rPr>
        <w:t>电子投标文件成功提交后，投标人应打印“投标文件提交回执单”供开标现场备查。</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5</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5.1</w:t>
      </w:r>
      <w:r w:rsidRPr="00F94449">
        <w:rPr>
          <w:rFonts w:hAnsi="宋体" w:hint="eastAsia"/>
          <w:color w:val="000000"/>
          <w:szCs w:val="21"/>
        </w:rPr>
        <w:t>采用全流程电子化交易评标时，评标委员会以电子投标文件为依据评标。</w:t>
      </w:r>
    </w:p>
    <w:p w:rsidR="00CC1691"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5.2</w:t>
      </w:r>
      <w:r w:rsidRPr="00F94449">
        <w:rPr>
          <w:rFonts w:hAnsi="宋体" w:hint="eastAsia"/>
          <w:color w:val="000000"/>
          <w:szCs w:val="21"/>
        </w:rPr>
        <w:t>全流程电子化交易如因系统异常情况无法完成，将以人工方式进行。评标委员会以纸质投标文件为依据评标。</w:t>
      </w: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7E5CCF" w:rsidRDefault="007E5CCF" w:rsidP="00CC1691">
      <w:pPr>
        <w:autoSpaceDE w:val="0"/>
        <w:autoSpaceDN w:val="0"/>
        <w:adjustRightInd w:val="0"/>
        <w:spacing w:line="700" w:lineRule="exact"/>
        <w:ind w:firstLine="560"/>
        <w:rPr>
          <w:rFonts w:asciiTheme="minorEastAsia" w:hAnsiTheme="minorEastAsia" w:cs="仿宋_GB2312"/>
          <w:color w:val="000000"/>
          <w:sz w:val="24"/>
          <w:szCs w:val="24"/>
        </w:rPr>
      </w:pPr>
    </w:p>
    <w:p w:rsidR="007E5CCF" w:rsidRDefault="007E5CCF" w:rsidP="00CC1691">
      <w:pPr>
        <w:autoSpaceDE w:val="0"/>
        <w:autoSpaceDN w:val="0"/>
        <w:adjustRightInd w:val="0"/>
        <w:spacing w:line="700" w:lineRule="exact"/>
        <w:ind w:firstLine="560"/>
        <w:rPr>
          <w:rFonts w:asciiTheme="minorEastAsia" w:hAnsiTheme="minorEastAsia" w:cs="仿宋_GB2312"/>
          <w:color w:val="000000"/>
          <w:sz w:val="24"/>
          <w:szCs w:val="24"/>
        </w:rPr>
      </w:pPr>
    </w:p>
    <w:p w:rsidR="009F4C72" w:rsidRDefault="009F4C72">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CC1691" w:rsidRPr="008E62A2" w:rsidRDefault="00CC1691" w:rsidP="00CC1691">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CC1691" w:rsidRDefault="00CC1691" w:rsidP="00CC1691">
      <w:pPr>
        <w:rPr>
          <w:rFonts w:asciiTheme="majorEastAsia" w:eastAsiaTheme="majorEastAsia" w:hAnsiTheme="majorEastAsia" w:cs="宋体"/>
          <w:b/>
          <w:kern w:val="0"/>
          <w:sz w:val="32"/>
          <w:szCs w:val="32"/>
        </w:rPr>
      </w:pPr>
    </w:p>
    <w:p w:rsidR="00CC1691" w:rsidRPr="0018653E" w:rsidRDefault="00CC1691" w:rsidP="00CC1691">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18653E">
        <w:rPr>
          <w:rFonts w:asciiTheme="minorEastAsia" w:hAnsiTheme="minorEastAsia" w:cs="黑体" w:hint="eastAsia"/>
          <w:b/>
          <w:bCs/>
          <w:color w:val="000000"/>
          <w:sz w:val="24"/>
          <w:szCs w:val="24"/>
          <w:shd w:val="clear" w:color="auto" w:fill="FFFFFF"/>
        </w:rPr>
        <w:t>一、本项目需实现的功能或者目标</w:t>
      </w:r>
    </w:p>
    <w:p w:rsidR="00F45E19" w:rsidRPr="00F45E19" w:rsidRDefault="00F45E19" w:rsidP="00F45E19">
      <w:pPr>
        <w:spacing w:line="360" w:lineRule="auto"/>
        <w:ind w:firstLineChars="200" w:firstLine="480"/>
        <w:contextualSpacing/>
        <w:rPr>
          <w:rFonts w:asciiTheme="minorEastAsia" w:hAnsiTheme="minorEastAsia" w:cs="仿宋_GB2312"/>
          <w:sz w:val="24"/>
          <w:szCs w:val="24"/>
          <w:lang w:val="zh-CN"/>
        </w:rPr>
      </w:pPr>
      <w:r w:rsidRPr="00F45E19">
        <w:rPr>
          <w:rFonts w:asciiTheme="minorEastAsia" w:hAnsiTheme="minorEastAsia" w:cs="仿宋_GB2312" w:hint="eastAsia"/>
          <w:sz w:val="24"/>
          <w:szCs w:val="24"/>
          <w:lang w:val="zh-CN"/>
        </w:rPr>
        <w:t>本次项目将围绕“学生管理与服务”进行我校下一步的信息化建设，通过信息化的先进手段提升学校在学工业务方面的管理效率和服务水平，为包括校内管理人员、学生群体及各类其他人员提供统一的业务办理、流程审批、信息查询的综合性学生服务平台。具体目标细化为：</w:t>
      </w:r>
    </w:p>
    <w:p w:rsidR="00F45E19" w:rsidRPr="00F45E19" w:rsidRDefault="00F45E19" w:rsidP="00F45E19">
      <w:pPr>
        <w:spacing w:line="360" w:lineRule="auto"/>
        <w:ind w:firstLineChars="200" w:firstLine="480"/>
        <w:contextualSpacing/>
        <w:rPr>
          <w:rFonts w:asciiTheme="minorEastAsia" w:hAnsiTheme="minorEastAsia" w:cs="仿宋_GB2312"/>
          <w:sz w:val="24"/>
          <w:szCs w:val="24"/>
          <w:lang w:val="zh-CN"/>
        </w:rPr>
      </w:pPr>
      <w:r w:rsidRPr="00F45E19">
        <w:rPr>
          <w:rFonts w:asciiTheme="minorEastAsia" w:hAnsiTheme="minorEastAsia" w:cs="仿宋_GB2312" w:hint="eastAsia"/>
          <w:sz w:val="24"/>
          <w:szCs w:val="24"/>
          <w:lang w:val="zh-CN"/>
        </w:rPr>
        <w:t>建立统一的一站</w:t>
      </w:r>
      <w:proofErr w:type="gramStart"/>
      <w:r w:rsidRPr="00F45E19">
        <w:rPr>
          <w:rFonts w:asciiTheme="minorEastAsia" w:hAnsiTheme="minorEastAsia" w:cs="仿宋_GB2312" w:hint="eastAsia"/>
          <w:sz w:val="24"/>
          <w:szCs w:val="24"/>
          <w:lang w:val="zh-CN"/>
        </w:rPr>
        <w:t>式学生</w:t>
      </w:r>
      <w:proofErr w:type="gramEnd"/>
      <w:r w:rsidRPr="00F45E19">
        <w:rPr>
          <w:rFonts w:asciiTheme="minorEastAsia" w:hAnsiTheme="minorEastAsia" w:cs="仿宋_GB2312" w:hint="eastAsia"/>
          <w:sz w:val="24"/>
          <w:szCs w:val="24"/>
          <w:lang w:val="zh-CN"/>
        </w:rPr>
        <w:t>事务平台，使所有学工业务相关的应用与信息化内容有统一的查询、获取、使用平台。</w:t>
      </w:r>
    </w:p>
    <w:p w:rsidR="00F45E19" w:rsidRPr="00F45E19" w:rsidRDefault="00F45E19" w:rsidP="00F45E19">
      <w:pPr>
        <w:spacing w:line="360" w:lineRule="auto"/>
        <w:ind w:firstLineChars="200" w:firstLine="480"/>
        <w:contextualSpacing/>
        <w:rPr>
          <w:rFonts w:asciiTheme="minorEastAsia" w:hAnsiTheme="minorEastAsia" w:cs="仿宋_GB2312"/>
          <w:sz w:val="24"/>
          <w:szCs w:val="24"/>
          <w:lang w:val="zh-CN"/>
        </w:rPr>
      </w:pPr>
      <w:r w:rsidRPr="00F45E19">
        <w:rPr>
          <w:rFonts w:asciiTheme="minorEastAsia" w:hAnsiTheme="minorEastAsia" w:cs="仿宋_GB2312" w:hint="eastAsia"/>
          <w:sz w:val="24"/>
          <w:szCs w:val="24"/>
          <w:lang w:val="zh-CN"/>
        </w:rPr>
        <w:t>构建完整的学工应用，覆盖学生从入校、在校到离校的全生命周期信息化应用服务。</w:t>
      </w:r>
    </w:p>
    <w:p w:rsidR="00F45E19" w:rsidRPr="00F45E19" w:rsidRDefault="00F45E19" w:rsidP="00F45E19">
      <w:pPr>
        <w:spacing w:line="360" w:lineRule="auto"/>
        <w:ind w:firstLineChars="200" w:firstLine="480"/>
        <w:contextualSpacing/>
        <w:rPr>
          <w:rFonts w:asciiTheme="minorEastAsia" w:hAnsiTheme="minorEastAsia" w:cs="仿宋_GB2312"/>
          <w:sz w:val="24"/>
          <w:szCs w:val="24"/>
          <w:lang w:val="zh-CN"/>
        </w:rPr>
      </w:pPr>
      <w:r w:rsidRPr="00F45E19">
        <w:rPr>
          <w:rFonts w:asciiTheme="minorEastAsia" w:hAnsiTheme="minorEastAsia" w:cs="仿宋_GB2312" w:hint="eastAsia"/>
          <w:sz w:val="24"/>
          <w:szCs w:val="24"/>
          <w:lang w:val="zh-CN"/>
        </w:rPr>
        <w:t>为行政单位及院系提供流程办理、业务管理的信息化环境，并逐渐提升到校级跨部门协作，全面学工业务信息化，提高管理与办事效率，同时积累全面的学工业务相关的数据积累，为统计分析提供数据支撑。</w:t>
      </w:r>
    </w:p>
    <w:p w:rsidR="00F45E19" w:rsidRPr="00F45E19" w:rsidRDefault="00F45E19" w:rsidP="00F45E19">
      <w:pPr>
        <w:spacing w:line="360" w:lineRule="auto"/>
        <w:ind w:firstLineChars="200" w:firstLine="480"/>
        <w:contextualSpacing/>
        <w:rPr>
          <w:rFonts w:asciiTheme="minorEastAsia" w:hAnsiTheme="minorEastAsia" w:cs="仿宋_GB2312"/>
          <w:sz w:val="24"/>
          <w:szCs w:val="24"/>
          <w:lang w:val="zh-CN"/>
        </w:rPr>
      </w:pPr>
      <w:r w:rsidRPr="00F45E19">
        <w:rPr>
          <w:rFonts w:asciiTheme="minorEastAsia" w:hAnsiTheme="minorEastAsia" w:cs="仿宋_GB2312" w:hint="eastAsia"/>
          <w:sz w:val="24"/>
          <w:szCs w:val="24"/>
          <w:lang w:val="zh-CN"/>
        </w:rPr>
        <w:t>最终，使得全校学生信息化意识明显提升，达到从“不适应”到“离不开”、从“要我用”到“我要用”，从原先“被动接受”转变成现在“主观想要”。从而推动我校的学生工作全面、协调和可持续发展。</w:t>
      </w:r>
    </w:p>
    <w:p w:rsidR="00CC1691" w:rsidRPr="0018653E" w:rsidRDefault="00CC1691" w:rsidP="00F45E19">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sidRPr="0018653E">
        <w:rPr>
          <w:rFonts w:asciiTheme="minorEastAsia" w:hAnsiTheme="minorEastAsia" w:cs="黑体" w:hint="eastAsia"/>
          <w:b/>
          <w:bCs/>
          <w:color w:val="000000"/>
          <w:sz w:val="24"/>
          <w:szCs w:val="24"/>
          <w:shd w:val="clear" w:color="auto" w:fill="FFFFFF"/>
        </w:rPr>
        <w:t>二、采购清单</w:t>
      </w:r>
    </w:p>
    <w:tbl>
      <w:tblPr>
        <w:tblpPr w:leftFromText="180" w:rightFromText="180" w:vertAnchor="text" w:horzAnchor="page" w:tblpX="1090" w:tblpY="983"/>
        <w:tblOverlap w:val="never"/>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6"/>
        <w:gridCol w:w="634"/>
        <w:gridCol w:w="6900"/>
        <w:gridCol w:w="485"/>
        <w:gridCol w:w="485"/>
        <w:gridCol w:w="1038"/>
      </w:tblGrid>
      <w:tr w:rsidR="00F45E19" w:rsidRPr="00F45E19" w:rsidTr="00F45E19">
        <w:tc>
          <w:tcPr>
            <w:tcW w:w="416" w:type="dxa"/>
            <w:tcBorders>
              <w:top w:val="single" w:sz="8" w:space="0" w:color="000000"/>
              <w:left w:val="single" w:sz="8" w:space="0" w:color="000000"/>
              <w:bottom w:val="single" w:sz="8" w:space="0" w:color="000000"/>
              <w:right w:val="single" w:sz="8" w:space="0" w:color="000000"/>
            </w:tcBorders>
            <w:shd w:val="clear" w:color="auto" w:fill="FFFFFF"/>
          </w:tcPr>
          <w:p w:rsidR="00F45E19" w:rsidRPr="00F45E19" w:rsidRDefault="00F45E19" w:rsidP="00F45E19">
            <w:pPr>
              <w:widowControl/>
              <w:jc w:val="center"/>
              <w:textAlignment w:val="baseline"/>
              <w:rPr>
                <w:rFonts w:asciiTheme="minorEastAsia" w:hAnsiTheme="minorEastAsia" w:cstheme="minorEastAsia"/>
                <w:kern w:val="0"/>
                <w:sz w:val="24"/>
                <w:szCs w:val="24"/>
              </w:rPr>
            </w:pPr>
            <w:r w:rsidRPr="00F45E19">
              <w:rPr>
                <w:rFonts w:asciiTheme="minorEastAsia" w:hAnsiTheme="minorEastAsia" w:cstheme="minorEastAsia" w:hint="eastAsia"/>
                <w:kern w:val="0"/>
                <w:sz w:val="24"/>
                <w:szCs w:val="24"/>
              </w:rPr>
              <w:t>序号</w:t>
            </w:r>
          </w:p>
        </w:tc>
        <w:tc>
          <w:tcPr>
            <w:tcW w:w="6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45E19" w:rsidRPr="00F45E19" w:rsidRDefault="00F45E19" w:rsidP="00F45E19">
            <w:pPr>
              <w:widowControl/>
              <w:jc w:val="center"/>
              <w:textAlignment w:val="baseline"/>
              <w:rPr>
                <w:rFonts w:asciiTheme="minorEastAsia" w:hAnsiTheme="minorEastAsia" w:cstheme="minorEastAsia"/>
                <w:kern w:val="0"/>
                <w:sz w:val="24"/>
                <w:szCs w:val="24"/>
              </w:rPr>
            </w:pPr>
            <w:r w:rsidRPr="00F45E19">
              <w:rPr>
                <w:rFonts w:asciiTheme="minorEastAsia" w:hAnsiTheme="minorEastAsia" w:cstheme="minorEastAsia" w:hint="eastAsia"/>
                <w:kern w:val="0"/>
                <w:sz w:val="24"/>
                <w:szCs w:val="24"/>
              </w:rPr>
              <w:t>货物名称</w:t>
            </w:r>
          </w:p>
        </w:tc>
        <w:tc>
          <w:tcPr>
            <w:tcW w:w="6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45E19" w:rsidRPr="00F45E19" w:rsidRDefault="00F45E19" w:rsidP="00F45E19">
            <w:pPr>
              <w:widowControl/>
              <w:tabs>
                <w:tab w:val="left" w:pos="567"/>
              </w:tabs>
              <w:jc w:val="center"/>
              <w:textAlignment w:val="baseline"/>
              <w:rPr>
                <w:rFonts w:asciiTheme="minorEastAsia" w:hAnsiTheme="minorEastAsia" w:cstheme="minorEastAsia"/>
                <w:kern w:val="0"/>
                <w:sz w:val="24"/>
                <w:szCs w:val="24"/>
              </w:rPr>
            </w:pPr>
            <w:r w:rsidRPr="00F45E19">
              <w:rPr>
                <w:rFonts w:asciiTheme="minorEastAsia" w:hAnsiTheme="minorEastAsia" w:cstheme="minorEastAsia" w:hint="eastAsia"/>
                <w:color w:val="000000"/>
                <w:kern w:val="0"/>
                <w:sz w:val="24"/>
                <w:szCs w:val="24"/>
              </w:rPr>
              <w:t>技术规格及主要参数</w:t>
            </w:r>
          </w:p>
        </w:tc>
        <w:tc>
          <w:tcPr>
            <w:tcW w:w="4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45E19" w:rsidRPr="00F45E19" w:rsidRDefault="00F45E19" w:rsidP="00F45E19">
            <w:pPr>
              <w:widowControl/>
              <w:tabs>
                <w:tab w:val="left" w:pos="567"/>
              </w:tabs>
              <w:jc w:val="center"/>
              <w:textAlignment w:val="baseline"/>
              <w:rPr>
                <w:rFonts w:asciiTheme="minorEastAsia" w:hAnsiTheme="minorEastAsia" w:cstheme="minorEastAsia"/>
                <w:kern w:val="0"/>
                <w:sz w:val="24"/>
                <w:szCs w:val="24"/>
              </w:rPr>
            </w:pPr>
            <w:r w:rsidRPr="00F45E19">
              <w:rPr>
                <w:rFonts w:asciiTheme="minorEastAsia" w:hAnsiTheme="minorEastAsia" w:cstheme="minorEastAsia" w:hint="eastAsia"/>
                <w:kern w:val="0"/>
                <w:sz w:val="24"/>
                <w:szCs w:val="24"/>
              </w:rPr>
              <w:t>单位</w:t>
            </w:r>
          </w:p>
        </w:tc>
        <w:tc>
          <w:tcPr>
            <w:tcW w:w="4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45E19" w:rsidRPr="00F45E19" w:rsidRDefault="00F45E19" w:rsidP="00F45E19">
            <w:pPr>
              <w:widowControl/>
              <w:tabs>
                <w:tab w:val="left" w:pos="567"/>
              </w:tabs>
              <w:jc w:val="center"/>
              <w:textAlignment w:val="baseline"/>
              <w:rPr>
                <w:rFonts w:asciiTheme="minorEastAsia" w:hAnsiTheme="minorEastAsia" w:cstheme="minorEastAsia"/>
                <w:kern w:val="0"/>
                <w:sz w:val="24"/>
                <w:szCs w:val="24"/>
              </w:rPr>
            </w:pPr>
            <w:r w:rsidRPr="00F45E19">
              <w:rPr>
                <w:rFonts w:asciiTheme="minorEastAsia" w:hAnsiTheme="minorEastAsia" w:cstheme="minorEastAsia" w:hint="eastAsia"/>
                <w:kern w:val="0"/>
                <w:sz w:val="24"/>
                <w:szCs w:val="24"/>
              </w:rPr>
              <w:t>数量</w:t>
            </w:r>
          </w:p>
        </w:tc>
        <w:tc>
          <w:tcPr>
            <w:tcW w:w="10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45E19" w:rsidRPr="00F45E19" w:rsidRDefault="00F45E19" w:rsidP="00F45E19">
            <w:pPr>
              <w:widowControl/>
              <w:tabs>
                <w:tab w:val="left" w:pos="567"/>
              </w:tabs>
              <w:jc w:val="center"/>
              <w:textAlignment w:val="baseline"/>
              <w:rPr>
                <w:rFonts w:asciiTheme="minorEastAsia" w:hAnsiTheme="minorEastAsia" w:cstheme="minorEastAsia"/>
                <w:kern w:val="0"/>
                <w:sz w:val="24"/>
                <w:szCs w:val="24"/>
              </w:rPr>
            </w:pPr>
            <w:r w:rsidRPr="00F45E19">
              <w:rPr>
                <w:rFonts w:asciiTheme="minorEastAsia" w:hAnsiTheme="minorEastAsia" w:cstheme="minorEastAsia" w:hint="eastAsia"/>
                <w:color w:val="000000"/>
                <w:kern w:val="0"/>
                <w:sz w:val="24"/>
                <w:szCs w:val="24"/>
              </w:rPr>
              <w:t>是否为核心产品</w:t>
            </w:r>
          </w:p>
        </w:tc>
      </w:tr>
      <w:tr w:rsidR="00F45E19" w:rsidRPr="00F45E19" w:rsidTr="00F45E19">
        <w:tc>
          <w:tcPr>
            <w:tcW w:w="4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45E19" w:rsidRPr="00F45E19" w:rsidRDefault="00F45E19" w:rsidP="00F45E19">
            <w:pPr>
              <w:widowControl/>
              <w:jc w:val="center"/>
              <w:textAlignment w:val="baseline"/>
              <w:rPr>
                <w:rFonts w:asciiTheme="minorEastAsia" w:hAnsiTheme="minorEastAsia" w:cstheme="minorEastAsia"/>
                <w:b/>
                <w:bCs/>
                <w:kern w:val="0"/>
                <w:sz w:val="24"/>
                <w:szCs w:val="24"/>
              </w:rPr>
            </w:pPr>
            <w:r w:rsidRPr="00F45E19">
              <w:rPr>
                <w:rFonts w:asciiTheme="minorEastAsia" w:hAnsiTheme="minorEastAsia" w:cstheme="minorEastAsia" w:hint="eastAsia"/>
                <w:b/>
                <w:bCs/>
                <w:kern w:val="0"/>
                <w:sz w:val="24"/>
                <w:szCs w:val="24"/>
              </w:rPr>
              <w:t>1</w:t>
            </w:r>
          </w:p>
        </w:tc>
        <w:tc>
          <w:tcPr>
            <w:tcW w:w="6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45E19" w:rsidRPr="00F45E19" w:rsidRDefault="00F45E19" w:rsidP="00F45E19">
            <w:pPr>
              <w:widowControl/>
              <w:jc w:val="center"/>
              <w:textAlignment w:val="baseline"/>
              <w:rPr>
                <w:rFonts w:asciiTheme="minorEastAsia" w:hAnsiTheme="minorEastAsia" w:cstheme="minorEastAsia"/>
                <w:b/>
                <w:bCs/>
                <w:kern w:val="0"/>
                <w:sz w:val="24"/>
                <w:szCs w:val="24"/>
              </w:rPr>
            </w:pPr>
            <w:r w:rsidRPr="00F45E19">
              <w:rPr>
                <w:rFonts w:asciiTheme="minorEastAsia" w:hAnsiTheme="minorEastAsia" w:cstheme="minorEastAsia" w:hint="eastAsia"/>
                <w:b/>
                <w:bCs/>
                <w:kern w:val="0"/>
                <w:sz w:val="24"/>
                <w:szCs w:val="24"/>
              </w:rPr>
              <w:t>学生应用服</w:t>
            </w:r>
            <w:r w:rsidRPr="00F45E19">
              <w:rPr>
                <w:rFonts w:asciiTheme="minorEastAsia" w:hAnsiTheme="minorEastAsia" w:cstheme="minorEastAsia" w:hint="eastAsia"/>
                <w:b/>
                <w:bCs/>
                <w:kern w:val="0"/>
                <w:sz w:val="24"/>
                <w:szCs w:val="24"/>
              </w:rPr>
              <w:lastRenderedPageBreak/>
              <w:t>务系统软件</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Pr>
          <w:p w:rsidR="00F45E19" w:rsidRPr="00F45E19" w:rsidRDefault="00F45E19" w:rsidP="00F45E19">
            <w:pPr>
              <w:pStyle w:val="2"/>
              <w:tabs>
                <w:tab w:val="left" w:pos="0"/>
                <w:tab w:val="left" w:pos="720"/>
              </w:tabs>
              <w:adjustRightInd/>
              <w:spacing w:line="240" w:lineRule="auto"/>
              <w:ind w:left="420" w:hanging="420"/>
              <w:textAlignment w:val="auto"/>
              <w:rPr>
                <w:rFonts w:asciiTheme="minorEastAsia" w:eastAsiaTheme="minorEastAsia" w:hAnsiTheme="minorEastAsia" w:cstheme="minorEastAsia"/>
                <w:sz w:val="24"/>
                <w:szCs w:val="24"/>
              </w:rPr>
            </w:pPr>
            <w:r w:rsidRPr="00F45E19">
              <w:rPr>
                <w:rFonts w:asciiTheme="minorEastAsia" w:eastAsiaTheme="minorEastAsia" w:hAnsiTheme="minorEastAsia" w:cstheme="minorEastAsia" w:hint="eastAsia"/>
                <w:sz w:val="24"/>
                <w:szCs w:val="24"/>
              </w:rPr>
              <w:lastRenderedPageBreak/>
              <w:t>一站</w:t>
            </w:r>
            <w:proofErr w:type="gramStart"/>
            <w:r w:rsidRPr="00F45E19">
              <w:rPr>
                <w:rFonts w:asciiTheme="minorEastAsia" w:eastAsiaTheme="minorEastAsia" w:hAnsiTheme="minorEastAsia" w:cstheme="minorEastAsia" w:hint="eastAsia"/>
                <w:sz w:val="24"/>
                <w:szCs w:val="24"/>
              </w:rPr>
              <w:t>式学生</w:t>
            </w:r>
            <w:proofErr w:type="gramEnd"/>
            <w:r w:rsidRPr="00F45E19">
              <w:rPr>
                <w:rFonts w:asciiTheme="minorEastAsia" w:eastAsiaTheme="minorEastAsia" w:hAnsiTheme="minorEastAsia" w:cstheme="minorEastAsia" w:hint="eastAsia"/>
                <w:sz w:val="24"/>
                <w:szCs w:val="24"/>
              </w:rPr>
              <w:t>事务中心</w:t>
            </w:r>
          </w:p>
          <w:p w:rsidR="00F45E19" w:rsidRPr="00F45E19" w:rsidRDefault="00F45E19" w:rsidP="00F45E19">
            <w:pPr>
              <w:ind w:firstLine="482"/>
              <w:rPr>
                <w:rFonts w:asciiTheme="minorEastAsia" w:hAnsiTheme="minorEastAsia" w:cstheme="minorEastAsia"/>
                <w:sz w:val="24"/>
                <w:szCs w:val="24"/>
              </w:rPr>
            </w:pPr>
            <w:r w:rsidRPr="00F45E19">
              <w:rPr>
                <w:rFonts w:asciiTheme="minorEastAsia" w:hAnsiTheme="minorEastAsia" w:cstheme="minorEastAsia" w:hint="eastAsia"/>
                <w:b/>
                <w:sz w:val="24"/>
                <w:szCs w:val="24"/>
              </w:rPr>
              <w:t>1.1、应用中心</w:t>
            </w:r>
          </w:p>
          <w:p w:rsidR="00F45E19" w:rsidRPr="00F45E19" w:rsidRDefault="00F45E19" w:rsidP="00F45E19">
            <w:pPr>
              <w:ind w:firstLine="420"/>
              <w:rPr>
                <w:rFonts w:asciiTheme="minorEastAsia" w:hAnsiTheme="minorEastAsia" w:cstheme="minorEastAsia"/>
                <w:sz w:val="24"/>
                <w:szCs w:val="24"/>
              </w:rPr>
            </w:pPr>
            <w:r w:rsidRPr="00F45E19">
              <w:rPr>
                <w:rFonts w:asciiTheme="minorEastAsia" w:hAnsiTheme="minorEastAsia" w:cstheme="minorEastAsia" w:hint="eastAsia"/>
                <w:sz w:val="24"/>
                <w:szCs w:val="24"/>
              </w:rPr>
              <w:t>需提供一站</w:t>
            </w:r>
            <w:proofErr w:type="gramStart"/>
            <w:r w:rsidRPr="00F45E19">
              <w:rPr>
                <w:rFonts w:asciiTheme="minorEastAsia" w:hAnsiTheme="minorEastAsia" w:cstheme="minorEastAsia" w:hint="eastAsia"/>
                <w:sz w:val="24"/>
                <w:szCs w:val="24"/>
              </w:rPr>
              <w:t>式学生</w:t>
            </w:r>
            <w:proofErr w:type="gramEnd"/>
            <w:r w:rsidRPr="00F45E19">
              <w:rPr>
                <w:rFonts w:asciiTheme="minorEastAsia" w:hAnsiTheme="minorEastAsia" w:cstheme="minorEastAsia" w:hint="eastAsia"/>
                <w:sz w:val="24"/>
                <w:szCs w:val="24"/>
              </w:rPr>
              <w:t>事务中心，根据用户的权限仅显示其可用的应用，一站</w:t>
            </w:r>
            <w:proofErr w:type="gramStart"/>
            <w:r w:rsidRPr="00F45E19">
              <w:rPr>
                <w:rFonts w:asciiTheme="minorEastAsia" w:hAnsiTheme="minorEastAsia" w:cstheme="minorEastAsia" w:hint="eastAsia"/>
                <w:sz w:val="24"/>
                <w:szCs w:val="24"/>
              </w:rPr>
              <w:t>式学生</w:t>
            </w:r>
            <w:proofErr w:type="gramEnd"/>
            <w:r w:rsidRPr="00F45E19">
              <w:rPr>
                <w:rFonts w:asciiTheme="minorEastAsia" w:hAnsiTheme="minorEastAsia" w:cstheme="minorEastAsia" w:hint="eastAsia"/>
                <w:sz w:val="24"/>
                <w:szCs w:val="24"/>
              </w:rPr>
              <w:t>事务中心</w:t>
            </w:r>
            <w:proofErr w:type="gramStart"/>
            <w:r w:rsidRPr="00F45E19">
              <w:rPr>
                <w:rFonts w:asciiTheme="minorEastAsia" w:hAnsiTheme="minorEastAsia" w:cstheme="minorEastAsia" w:hint="eastAsia"/>
                <w:sz w:val="24"/>
                <w:szCs w:val="24"/>
              </w:rPr>
              <w:t>主页需</w:t>
            </w:r>
            <w:proofErr w:type="gramEnd"/>
            <w:r w:rsidRPr="00F45E19">
              <w:rPr>
                <w:rFonts w:asciiTheme="minorEastAsia" w:hAnsiTheme="minorEastAsia" w:cstheme="minorEastAsia" w:hint="eastAsia"/>
                <w:sz w:val="24"/>
                <w:szCs w:val="24"/>
              </w:rPr>
              <w:t>包括：</w:t>
            </w:r>
          </w:p>
          <w:p w:rsidR="00F45E19" w:rsidRPr="00F45E19" w:rsidRDefault="00F45E19" w:rsidP="00F45E19">
            <w:pPr>
              <w:ind w:firstLine="420"/>
              <w:rPr>
                <w:rFonts w:asciiTheme="minorEastAsia" w:hAnsiTheme="minorEastAsia" w:cstheme="minorEastAsia"/>
                <w:color w:val="FF0000"/>
                <w:sz w:val="24"/>
                <w:szCs w:val="24"/>
              </w:rPr>
            </w:pPr>
            <w:r w:rsidRPr="00F45E19">
              <w:rPr>
                <w:rFonts w:asciiTheme="minorEastAsia" w:hAnsiTheme="minorEastAsia" w:cstheme="minorEastAsia" w:hint="eastAsia"/>
                <w:sz w:val="24"/>
                <w:szCs w:val="24"/>
              </w:rPr>
              <w:lastRenderedPageBreak/>
              <w:t>▲</w:t>
            </w:r>
            <w:r w:rsidRPr="00F45E19">
              <w:rPr>
                <w:rFonts w:asciiTheme="minorEastAsia" w:hAnsiTheme="minorEastAsia" w:cstheme="minorEastAsia" w:hint="eastAsia"/>
                <w:b/>
                <w:bCs/>
                <w:sz w:val="24"/>
                <w:szCs w:val="24"/>
              </w:rPr>
              <w:t>1.1.1</w:t>
            </w:r>
            <w:r w:rsidRPr="00F45E19">
              <w:rPr>
                <w:rFonts w:asciiTheme="minorEastAsia" w:hAnsiTheme="minorEastAsia" w:cstheme="minorEastAsia" w:hint="eastAsia"/>
                <w:sz w:val="24"/>
                <w:szCs w:val="24"/>
              </w:rPr>
              <w:t>、</w:t>
            </w:r>
            <w:r w:rsidRPr="00F45E19">
              <w:rPr>
                <w:rFonts w:asciiTheme="minorEastAsia" w:hAnsiTheme="minorEastAsia" w:cstheme="minorEastAsia" w:hint="eastAsia"/>
                <w:b/>
                <w:sz w:val="24"/>
                <w:szCs w:val="24"/>
              </w:rPr>
              <w:t>所有可用</w:t>
            </w:r>
            <w:proofErr w:type="gramStart"/>
            <w:r w:rsidRPr="00F45E19">
              <w:rPr>
                <w:rFonts w:asciiTheme="minorEastAsia" w:hAnsiTheme="minorEastAsia" w:cstheme="minorEastAsia" w:hint="eastAsia"/>
                <w:b/>
                <w:sz w:val="24"/>
                <w:szCs w:val="24"/>
              </w:rPr>
              <w:t>小应用</w:t>
            </w:r>
            <w:proofErr w:type="gramEnd"/>
            <w:r w:rsidRPr="00F45E19">
              <w:rPr>
                <w:rFonts w:asciiTheme="minorEastAsia" w:hAnsiTheme="minorEastAsia" w:cstheme="minorEastAsia" w:hint="eastAsia"/>
                <w:b/>
                <w:sz w:val="24"/>
                <w:szCs w:val="24"/>
              </w:rPr>
              <w:t>的分类展示与全局搜索</w:t>
            </w:r>
            <w:r w:rsidRPr="00F45E19">
              <w:rPr>
                <w:rFonts w:asciiTheme="minorEastAsia" w:hAnsiTheme="minorEastAsia" w:cstheme="minorEastAsia" w:hint="eastAsia"/>
                <w:sz w:val="24"/>
                <w:szCs w:val="24"/>
              </w:rPr>
              <w:t>，能够将学校当前提供的所有信息化服务以平铺的方式进行展现，</w:t>
            </w:r>
            <w:proofErr w:type="gramStart"/>
            <w:r w:rsidRPr="00F45E19">
              <w:rPr>
                <w:rFonts w:asciiTheme="minorEastAsia" w:hAnsiTheme="minorEastAsia" w:cstheme="minorEastAsia" w:hint="eastAsia"/>
                <w:sz w:val="24"/>
                <w:szCs w:val="24"/>
              </w:rPr>
              <w:t>须能够</w:t>
            </w:r>
            <w:proofErr w:type="gramEnd"/>
            <w:r w:rsidRPr="00F45E19">
              <w:rPr>
                <w:rFonts w:asciiTheme="minorEastAsia" w:hAnsiTheme="minorEastAsia" w:cstheme="minorEastAsia" w:hint="eastAsia"/>
                <w:sz w:val="24"/>
                <w:szCs w:val="24"/>
              </w:rPr>
              <w:t>支持按照首字母进行排序。用户可通过</w:t>
            </w:r>
            <w:proofErr w:type="gramStart"/>
            <w:r w:rsidRPr="00F45E19">
              <w:rPr>
                <w:rFonts w:asciiTheme="minorEastAsia" w:hAnsiTheme="minorEastAsia" w:cstheme="minorEastAsia" w:hint="eastAsia"/>
                <w:sz w:val="24"/>
                <w:szCs w:val="24"/>
              </w:rPr>
              <w:t>小应用</w:t>
            </w:r>
            <w:proofErr w:type="gramEnd"/>
            <w:r w:rsidRPr="00F45E19">
              <w:rPr>
                <w:rFonts w:asciiTheme="minorEastAsia" w:hAnsiTheme="minorEastAsia" w:cstheme="minorEastAsia" w:hint="eastAsia"/>
                <w:sz w:val="24"/>
                <w:szCs w:val="24"/>
              </w:rPr>
              <w:t>的全称或全称的部分字段进行全局搜索，快速定位到想要查找的应用。除常用的功能菜单外，平台应支持用户对自己常用的应用另外定义收藏菜单，并支持对收藏菜单内的应用进行分类存放。</w:t>
            </w:r>
          </w:p>
          <w:p w:rsidR="00F45E19" w:rsidRPr="00F45E19" w:rsidRDefault="00F45E19" w:rsidP="00F45E19">
            <w:pPr>
              <w:ind w:firstLine="480"/>
              <w:rPr>
                <w:rFonts w:asciiTheme="minorEastAsia" w:hAnsiTheme="minorEastAsia" w:cstheme="minorEastAsia"/>
                <w:sz w:val="24"/>
                <w:szCs w:val="24"/>
              </w:rPr>
            </w:pPr>
            <w:r w:rsidRPr="00F45E19">
              <w:rPr>
                <w:rFonts w:asciiTheme="minorEastAsia" w:hAnsiTheme="minorEastAsia" w:cstheme="minorEastAsia" w:hint="eastAsia"/>
                <w:b/>
                <w:bCs/>
                <w:sz w:val="24"/>
                <w:szCs w:val="24"/>
              </w:rPr>
              <w:t>1.1.2、</w:t>
            </w:r>
            <w:r w:rsidRPr="00F45E19">
              <w:rPr>
                <w:rFonts w:asciiTheme="minorEastAsia" w:hAnsiTheme="minorEastAsia" w:cstheme="minorEastAsia" w:hint="eastAsia"/>
                <w:b/>
                <w:sz w:val="24"/>
                <w:szCs w:val="24"/>
              </w:rPr>
              <w:t>用户可个性化定义的个人桌面</w:t>
            </w:r>
            <w:r w:rsidRPr="00F45E19">
              <w:rPr>
                <w:rFonts w:asciiTheme="minorEastAsia" w:hAnsiTheme="minorEastAsia" w:cstheme="minorEastAsia" w:hint="eastAsia"/>
                <w:sz w:val="24"/>
                <w:szCs w:val="24"/>
              </w:rPr>
              <w:t>，个性化桌面由不同类型的卡片组合而成，卡片可包括用户个人常用应用，卡片也可展示待办信息与消息提醒，用户可根据自身需要选择相关卡片是否在个人办事桌面中显示。</w:t>
            </w:r>
          </w:p>
          <w:p w:rsidR="00F45E19" w:rsidRPr="00F45E19" w:rsidRDefault="00F45E19" w:rsidP="00F45E19">
            <w:pPr>
              <w:ind w:firstLine="480"/>
              <w:rPr>
                <w:rFonts w:asciiTheme="minorEastAsia" w:hAnsiTheme="minorEastAsia" w:cstheme="minorEastAsia"/>
                <w:sz w:val="24"/>
                <w:szCs w:val="24"/>
              </w:rPr>
            </w:pPr>
            <w:r w:rsidRPr="00F45E19">
              <w:rPr>
                <w:rFonts w:asciiTheme="minorEastAsia" w:hAnsiTheme="minorEastAsia" w:cstheme="minorEastAsia" w:hint="eastAsia"/>
                <w:b/>
                <w:bCs/>
                <w:sz w:val="24"/>
                <w:szCs w:val="24"/>
              </w:rPr>
              <w:t>1.1.3、</w:t>
            </w:r>
            <w:r w:rsidRPr="00F45E19">
              <w:rPr>
                <w:rFonts w:asciiTheme="minorEastAsia" w:hAnsiTheme="minorEastAsia" w:cstheme="minorEastAsia" w:hint="eastAsia"/>
                <w:b/>
                <w:sz w:val="24"/>
                <w:szCs w:val="24"/>
              </w:rPr>
              <w:t>支持个人代办事项、流程追踪等推送信息的提示</w:t>
            </w:r>
            <w:r w:rsidRPr="00F45E19">
              <w:rPr>
                <w:rFonts w:asciiTheme="minorEastAsia" w:hAnsiTheme="minorEastAsia" w:cstheme="minorEastAsia" w:hint="eastAsia"/>
                <w:sz w:val="24"/>
                <w:szCs w:val="24"/>
              </w:rPr>
              <w:t>，用户在主页能够看到新的代办事项，如果用户有新的代办事项，可直接跳转到代办事项的相关处理界面进行处理。用户能够在主页看到与用户相关的事务流程有更新信息，用户可直接查看该流程最新的办理进度或处理意见。</w:t>
            </w:r>
          </w:p>
          <w:p w:rsidR="00F45E19" w:rsidRPr="00F45E19" w:rsidRDefault="00F45E19" w:rsidP="00F45E19">
            <w:pPr>
              <w:pStyle w:val="2"/>
              <w:tabs>
                <w:tab w:val="left" w:pos="0"/>
                <w:tab w:val="left" w:pos="720"/>
              </w:tabs>
              <w:adjustRightInd/>
              <w:spacing w:line="240" w:lineRule="auto"/>
              <w:ind w:left="420" w:hanging="420"/>
              <w:jc w:val="both"/>
              <w:textAlignment w:val="auto"/>
              <w:rPr>
                <w:rFonts w:asciiTheme="minorEastAsia" w:eastAsiaTheme="minorEastAsia" w:hAnsiTheme="minorEastAsia" w:cstheme="minorEastAsia"/>
                <w:sz w:val="24"/>
                <w:szCs w:val="24"/>
              </w:rPr>
            </w:pPr>
            <w:r w:rsidRPr="00F45E19">
              <w:rPr>
                <w:rFonts w:asciiTheme="minorEastAsia" w:eastAsiaTheme="minorEastAsia" w:hAnsiTheme="minorEastAsia" w:cstheme="minorEastAsia" w:hint="eastAsia"/>
                <w:sz w:val="24"/>
                <w:szCs w:val="24"/>
              </w:rPr>
              <w:t>统一应用管理中心</w:t>
            </w:r>
          </w:p>
          <w:p w:rsidR="00F45E19" w:rsidRPr="00F45E19" w:rsidRDefault="00F45E19" w:rsidP="00F45E19">
            <w:pPr>
              <w:ind w:firstLineChars="100" w:firstLine="240"/>
              <w:rPr>
                <w:rFonts w:asciiTheme="minorEastAsia" w:hAnsiTheme="minorEastAsia" w:cstheme="minorEastAsia"/>
                <w:sz w:val="24"/>
                <w:szCs w:val="24"/>
              </w:rPr>
            </w:pPr>
            <w:r w:rsidRPr="00F45E19">
              <w:rPr>
                <w:rFonts w:asciiTheme="minorEastAsia" w:hAnsiTheme="minorEastAsia" w:cstheme="minorEastAsia" w:hint="eastAsia"/>
                <w:sz w:val="24"/>
                <w:szCs w:val="24"/>
              </w:rPr>
              <w:t>▲</w:t>
            </w:r>
            <w:r w:rsidRPr="00F45E19">
              <w:rPr>
                <w:rFonts w:asciiTheme="minorEastAsia" w:hAnsiTheme="minorEastAsia" w:cstheme="minorEastAsia" w:hint="eastAsia"/>
                <w:b/>
                <w:bCs/>
                <w:sz w:val="24"/>
                <w:szCs w:val="24"/>
              </w:rPr>
              <w:t>2.1</w:t>
            </w:r>
            <w:r w:rsidRPr="00F45E19">
              <w:rPr>
                <w:rFonts w:asciiTheme="minorEastAsia" w:hAnsiTheme="minorEastAsia" w:cstheme="minorEastAsia" w:hint="eastAsia"/>
                <w:sz w:val="24"/>
                <w:szCs w:val="24"/>
              </w:rPr>
              <w:t>除面向终端用户的一站</w:t>
            </w:r>
            <w:proofErr w:type="gramStart"/>
            <w:r w:rsidRPr="00F45E19">
              <w:rPr>
                <w:rFonts w:asciiTheme="minorEastAsia" w:hAnsiTheme="minorEastAsia" w:cstheme="minorEastAsia" w:hint="eastAsia"/>
                <w:sz w:val="24"/>
                <w:szCs w:val="24"/>
              </w:rPr>
              <w:t>式学生</w:t>
            </w:r>
            <w:proofErr w:type="gramEnd"/>
            <w:r w:rsidRPr="00F45E19">
              <w:rPr>
                <w:rFonts w:asciiTheme="minorEastAsia" w:hAnsiTheme="minorEastAsia" w:cstheme="minorEastAsia" w:hint="eastAsia"/>
                <w:sz w:val="24"/>
                <w:szCs w:val="24"/>
              </w:rPr>
              <w:t>事务中心以外，必须提供一套对于全校所有学工信息化应用的统一管理中心，支持根据周期性业务设置专题推荐功能，包括对专题内容的编辑、自定义开放时间与关闭时间的管理功能，可在后台根据应用分类预设应用文件夹，并将类似应用放在同一个文件夹之中，便于用户查找。实现“统一管理、统一配置、统一授权”。</w:t>
            </w:r>
          </w:p>
          <w:p w:rsidR="00F45E19" w:rsidRPr="00F45E19" w:rsidRDefault="00F45E19" w:rsidP="00F45E19">
            <w:pPr>
              <w:pStyle w:val="11"/>
              <w:ind w:left="48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2.2 应用管理</w:t>
            </w:r>
          </w:p>
          <w:p w:rsidR="00F45E19" w:rsidRPr="00F45E19" w:rsidRDefault="00F45E19" w:rsidP="00F45E19">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提供对当期所有学工应用的全面管理功能，具体功能要求如下：</w:t>
            </w:r>
          </w:p>
          <w:p w:rsidR="00F45E19" w:rsidRPr="00F45E19" w:rsidRDefault="00F45E19" w:rsidP="0060793E">
            <w:pPr>
              <w:pStyle w:val="11"/>
              <w:numPr>
                <w:ilvl w:val="0"/>
                <w:numId w:val="17"/>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须能够</w:t>
            </w:r>
            <w:proofErr w:type="gramEnd"/>
            <w:r w:rsidRPr="00F45E19">
              <w:rPr>
                <w:rFonts w:asciiTheme="minorEastAsia" w:hAnsiTheme="minorEastAsia" w:cstheme="minorEastAsia" w:hint="eastAsia"/>
                <w:sz w:val="24"/>
                <w:szCs w:val="24"/>
              </w:rPr>
              <w:t>以“运行中”、“未上线”、“已停止”的状态快速筛选应用进行管理；</w:t>
            </w:r>
          </w:p>
          <w:p w:rsidR="00F45E19" w:rsidRPr="00F45E19" w:rsidRDefault="00F45E19" w:rsidP="0060793E">
            <w:pPr>
              <w:pStyle w:val="11"/>
              <w:numPr>
                <w:ilvl w:val="0"/>
                <w:numId w:val="17"/>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必须完整支持对于PC端、移动端应用的统一管理；</w:t>
            </w:r>
          </w:p>
          <w:p w:rsidR="00F45E19" w:rsidRPr="00F45E19" w:rsidRDefault="00F45E19" w:rsidP="0060793E">
            <w:pPr>
              <w:pStyle w:val="11"/>
              <w:numPr>
                <w:ilvl w:val="0"/>
                <w:numId w:val="17"/>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能够直观的在前台页面编辑应用名称、更换应用图标；</w:t>
            </w:r>
          </w:p>
          <w:p w:rsidR="00F45E19" w:rsidRPr="00F45E19" w:rsidRDefault="00F45E19" w:rsidP="0060793E">
            <w:pPr>
              <w:pStyle w:val="11"/>
              <w:numPr>
                <w:ilvl w:val="0"/>
                <w:numId w:val="17"/>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能够对每个应用的属性进行自定义配置，支持打开/关闭应用详情页，必须提供在线的富文本编辑器，实现每个应用办事流程及办理须知的直观展现；</w:t>
            </w:r>
          </w:p>
          <w:p w:rsidR="00F45E19" w:rsidRPr="00F45E19" w:rsidRDefault="00F45E19" w:rsidP="0060793E">
            <w:pPr>
              <w:pStyle w:val="11"/>
              <w:numPr>
                <w:ilvl w:val="0"/>
                <w:numId w:val="17"/>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能够直观配置该应用是否为用户不登陆可见；</w:t>
            </w:r>
          </w:p>
          <w:p w:rsidR="00F45E19" w:rsidRPr="00F45E19" w:rsidRDefault="00F45E19" w:rsidP="0060793E">
            <w:pPr>
              <w:pStyle w:val="11"/>
              <w:numPr>
                <w:ilvl w:val="0"/>
                <w:numId w:val="17"/>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必须提供多级授权体系，包括[平台管理员]→[学工管理员]→[应用管理员]→[用户组]；</w:t>
            </w:r>
          </w:p>
          <w:p w:rsidR="00F45E19" w:rsidRPr="00F45E19" w:rsidRDefault="00F45E19" w:rsidP="0060793E">
            <w:pPr>
              <w:pStyle w:val="11"/>
              <w:numPr>
                <w:ilvl w:val="0"/>
                <w:numId w:val="17"/>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在多级授权体系的前提下，必须提供统一的授权配置功能：能够方便的添加/删除/编辑用户组，且用户组可分别设置具有的数据权限范围，例如学校、院系、班级等；</w:t>
            </w:r>
          </w:p>
          <w:p w:rsidR="00F45E19" w:rsidRPr="00F45E19" w:rsidRDefault="00F45E19" w:rsidP="0060793E">
            <w:pPr>
              <w:pStyle w:val="11"/>
              <w:numPr>
                <w:ilvl w:val="0"/>
                <w:numId w:val="17"/>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支持权限配置时，选择用户组为其开放管理或查询的使</w:t>
            </w:r>
            <w:r w:rsidRPr="00F45E19">
              <w:rPr>
                <w:rFonts w:asciiTheme="minorEastAsia" w:hAnsiTheme="minorEastAsia" w:cstheme="minorEastAsia" w:hint="eastAsia"/>
                <w:sz w:val="24"/>
                <w:szCs w:val="24"/>
              </w:rPr>
              <w:lastRenderedPageBreak/>
              <w:t>用权限，</w:t>
            </w:r>
            <w:proofErr w:type="gramStart"/>
            <w:r w:rsidRPr="00F45E19">
              <w:rPr>
                <w:rFonts w:asciiTheme="minorEastAsia" w:hAnsiTheme="minorEastAsia" w:cstheme="minorEastAsia" w:hint="eastAsia"/>
                <w:sz w:val="24"/>
                <w:szCs w:val="24"/>
              </w:rPr>
              <w:t>例如宿管人员</w:t>
            </w:r>
            <w:proofErr w:type="gramEnd"/>
            <w:r w:rsidRPr="00F45E19">
              <w:rPr>
                <w:rFonts w:asciiTheme="minorEastAsia" w:hAnsiTheme="minorEastAsia" w:cstheme="minorEastAsia" w:hint="eastAsia"/>
                <w:sz w:val="24"/>
                <w:szCs w:val="24"/>
              </w:rPr>
              <w:t>拥有宿舍卫生信息管理功能，班主任拥有宿舍卫生查询功能；</w:t>
            </w:r>
          </w:p>
          <w:p w:rsidR="00F45E19" w:rsidRPr="00F45E19" w:rsidRDefault="00F45E19" w:rsidP="0060793E">
            <w:pPr>
              <w:pStyle w:val="11"/>
              <w:numPr>
                <w:ilvl w:val="0"/>
                <w:numId w:val="17"/>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必须支持对每个应用的开放时间段进行配置，以满足学校业务周期的需求。</w:t>
            </w:r>
          </w:p>
          <w:p w:rsidR="00F45E19" w:rsidRPr="00F45E19" w:rsidRDefault="00F45E19" w:rsidP="00F45E19">
            <w:pPr>
              <w:pStyle w:val="11"/>
              <w:ind w:left="48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2.3 应用文件夹管理</w:t>
            </w:r>
          </w:p>
          <w:p w:rsidR="00F45E19" w:rsidRPr="00F45E19" w:rsidRDefault="00F45E19" w:rsidP="0060793E">
            <w:pPr>
              <w:pStyle w:val="11"/>
              <w:numPr>
                <w:ilvl w:val="0"/>
                <w:numId w:val="18"/>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应用的自由组合，以文件夹的形式归置同一类型的应用，方便用户使用。支持添加/删除文件夹，在文件夹中添加/删除应用。</w:t>
            </w:r>
          </w:p>
          <w:p w:rsidR="00F45E19" w:rsidRPr="00F45E19" w:rsidRDefault="00F45E19" w:rsidP="0060793E">
            <w:pPr>
              <w:pStyle w:val="11"/>
              <w:numPr>
                <w:ilvl w:val="0"/>
                <w:numId w:val="18"/>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提供批量管理功能。</w:t>
            </w:r>
          </w:p>
          <w:p w:rsidR="00F45E19" w:rsidRPr="00F45E19" w:rsidRDefault="00F45E19" w:rsidP="00F45E19">
            <w:pPr>
              <w:ind w:firstLine="482"/>
              <w:rPr>
                <w:rFonts w:asciiTheme="minorEastAsia" w:hAnsiTheme="minorEastAsia" w:cstheme="minorEastAsia"/>
                <w:b/>
                <w:sz w:val="24"/>
                <w:szCs w:val="24"/>
              </w:rPr>
            </w:pPr>
            <w:r w:rsidRPr="00F45E19">
              <w:rPr>
                <w:rFonts w:asciiTheme="minorEastAsia" w:hAnsiTheme="minorEastAsia" w:cstheme="minorEastAsia" w:hint="eastAsia"/>
                <w:sz w:val="24"/>
                <w:szCs w:val="24"/>
              </w:rPr>
              <w:t>▲</w:t>
            </w:r>
            <w:r w:rsidRPr="00F45E19">
              <w:rPr>
                <w:rFonts w:asciiTheme="minorEastAsia" w:hAnsiTheme="minorEastAsia" w:cstheme="minorEastAsia" w:hint="eastAsia"/>
                <w:b/>
                <w:bCs/>
                <w:sz w:val="24"/>
                <w:szCs w:val="24"/>
              </w:rPr>
              <w:t xml:space="preserve">2.4 </w:t>
            </w:r>
            <w:r w:rsidRPr="00F45E19">
              <w:rPr>
                <w:rFonts w:asciiTheme="minorEastAsia" w:hAnsiTheme="minorEastAsia" w:cstheme="minorEastAsia" w:hint="eastAsia"/>
                <w:b/>
                <w:sz w:val="24"/>
                <w:szCs w:val="24"/>
              </w:rPr>
              <w:t>平台更新管理</w:t>
            </w:r>
          </w:p>
          <w:p w:rsidR="00F45E19" w:rsidRPr="00F45E19" w:rsidRDefault="00F45E19" w:rsidP="0060793E">
            <w:pPr>
              <w:pStyle w:val="11"/>
              <w:numPr>
                <w:ilvl w:val="0"/>
                <w:numId w:val="19"/>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必须提供在线检查更新功能，同时提供历史版本查看及更新详细更新内容功能。</w:t>
            </w:r>
          </w:p>
          <w:p w:rsidR="00F45E19" w:rsidRPr="00F45E19" w:rsidRDefault="00F45E19" w:rsidP="00F45E19">
            <w:pPr>
              <w:pStyle w:val="11"/>
              <w:ind w:left="48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2.5 缓存管理</w:t>
            </w:r>
          </w:p>
          <w:p w:rsidR="00F45E19" w:rsidRPr="00F45E19" w:rsidRDefault="00F45E19" w:rsidP="00F45E19">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为防止数据迁移时的数据同步问题，需提供多服务器间的缓存共享机制，并提供相应的缓存管理功能。</w:t>
            </w:r>
          </w:p>
          <w:p w:rsidR="00F45E19" w:rsidRPr="00F45E19" w:rsidRDefault="00F45E19" w:rsidP="00F45E19">
            <w:pPr>
              <w:pStyle w:val="11"/>
              <w:ind w:left="48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2.6业务域管理</w:t>
            </w:r>
          </w:p>
          <w:p w:rsidR="00F45E19" w:rsidRPr="00F45E19" w:rsidRDefault="00F45E19" w:rsidP="00F45E19">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用户可根据实际业务情况在平台内设置不同的业务域，业务</w:t>
            </w:r>
            <w:proofErr w:type="gramStart"/>
            <w:r w:rsidRPr="00F45E19">
              <w:rPr>
                <w:rFonts w:asciiTheme="minorEastAsia" w:hAnsiTheme="minorEastAsia" w:cstheme="minorEastAsia" w:hint="eastAsia"/>
                <w:sz w:val="24"/>
                <w:szCs w:val="24"/>
              </w:rPr>
              <w:t>域设置</w:t>
            </w:r>
            <w:proofErr w:type="gramEnd"/>
            <w:r w:rsidRPr="00F45E19">
              <w:rPr>
                <w:rFonts w:asciiTheme="minorEastAsia" w:hAnsiTheme="minorEastAsia" w:cstheme="minorEastAsia" w:hint="eastAsia"/>
                <w:sz w:val="24"/>
                <w:szCs w:val="24"/>
              </w:rPr>
              <w:t>后可作用于分级权限管理功能。</w:t>
            </w:r>
          </w:p>
          <w:p w:rsidR="00F45E19" w:rsidRPr="00F45E19" w:rsidRDefault="00F45E19" w:rsidP="00F45E19">
            <w:pPr>
              <w:pStyle w:val="11"/>
              <w:ind w:left="48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2.7用户组管理</w:t>
            </w:r>
          </w:p>
          <w:p w:rsidR="00F45E19" w:rsidRPr="00F45E19" w:rsidRDefault="00F45E19" w:rsidP="0060793E">
            <w:pPr>
              <w:pStyle w:val="11"/>
              <w:numPr>
                <w:ilvl w:val="0"/>
                <w:numId w:val="20"/>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根据用户的角色、职责进行分组，管理同一属性应用群体的应用使用权限。用户组管理提供用户组的新增、编辑、删除功能。</w:t>
            </w:r>
          </w:p>
          <w:p w:rsidR="00F45E19" w:rsidRPr="00F45E19" w:rsidRDefault="00F45E19" w:rsidP="0060793E">
            <w:pPr>
              <w:pStyle w:val="11"/>
              <w:numPr>
                <w:ilvl w:val="0"/>
                <w:numId w:val="20"/>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用户组需要支持动态、静态两种管理模式。</w:t>
            </w:r>
          </w:p>
          <w:p w:rsidR="00F45E19" w:rsidRPr="00F45E19" w:rsidRDefault="00F45E19" w:rsidP="00F45E19">
            <w:pPr>
              <w:ind w:firstLine="482"/>
              <w:rPr>
                <w:rFonts w:asciiTheme="minorEastAsia" w:hAnsiTheme="minorEastAsia" w:cstheme="minorEastAsia"/>
                <w:b/>
                <w:sz w:val="24"/>
                <w:szCs w:val="24"/>
              </w:rPr>
            </w:pPr>
            <w:r w:rsidRPr="00F45E19">
              <w:rPr>
                <w:rFonts w:asciiTheme="minorEastAsia" w:hAnsiTheme="minorEastAsia" w:cstheme="minorEastAsia" w:hint="eastAsia"/>
                <w:sz w:val="24"/>
                <w:szCs w:val="24"/>
              </w:rPr>
              <w:t>▲</w:t>
            </w:r>
            <w:r w:rsidRPr="00F45E19">
              <w:rPr>
                <w:rFonts w:asciiTheme="minorEastAsia" w:hAnsiTheme="minorEastAsia" w:cstheme="minorEastAsia" w:hint="eastAsia"/>
                <w:b/>
                <w:bCs/>
                <w:sz w:val="24"/>
                <w:szCs w:val="24"/>
              </w:rPr>
              <w:t>2.8</w:t>
            </w:r>
            <w:r w:rsidRPr="00F45E19">
              <w:rPr>
                <w:rFonts w:asciiTheme="minorEastAsia" w:hAnsiTheme="minorEastAsia" w:cstheme="minorEastAsia" w:hint="eastAsia"/>
                <w:b/>
                <w:sz w:val="24"/>
                <w:szCs w:val="24"/>
              </w:rPr>
              <w:t>意见反馈管理</w:t>
            </w:r>
          </w:p>
          <w:p w:rsidR="00F45E19" w:rsidRPr="00F45E19" w:rsidRDefault="00F45E19" w:rsidP="0060793E">
            <w:pPr>
              <w:pStyle w:val="11"/>
              <w:numPr>
                <w:ilvl w:val="0"/>
                <w:numId w:val="21"/>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该模块提供对师生用户提出的应用使用意见的处理功能。管理员可以随时查看应用的反馈信息；</w:t>
            </w:r>
          </w:p>
          <w:p w:rsidR="00F45E19" w:rsidRPr="00F45E19" w:rsidRDefault="00F45E19" w:rsidP="0060793E">
            <w:pPr>
              <w:pStyle w:val="11"/>
              <w:numPr>
                <w:ilvl w:val="0"/>
                <w:numId w:val="21"/>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支持以待回复、已回复、已忽略等状态筛选意见反馈内容，必须提供在线回复功能。</w:t>
            </w:r>
          </w:p>
          <w:p w:rsidR="00F45E19" w:rsidRPr="00F45E19" w:rsidRDefault="00F45E19" w:rsidP="00F45E19">
            <w:pPr>
              <w:ind w:firstLine="482"/>
              <w:rPr>
                <w:rFonts w:asciiTheme="minorEastAsia" w:hAnsiTheme="minorEastAsia" w:cstheme="minorEastAsia"/>
                <w:b/>
                <w:sz w:val="24"/>
                <w:szCs w:val="24"/>
              </w:rPr>
            </w:pPr>
            <w:r w:rsidRPr="00F45E19">
              <w:rPr>
                <w:rFonts w:asciiTheme="minorEastAsia" w:hAnsiTheme="minorEastAsia" w:cstheme="minorEastAsia" w:hint="eastAsia"/>
                <w:sz w:val="24"/>
                <w:szCs w:val="24"/>
              </w:rPr>
              <w:t>▲</w:t>
            </w:r>
            <w:r w:rsidRPr="00F45E19">
              <w:rPr>
                <w:rFonts w:asciiTheme="minorEastAsia" w:hAnsiTheme="minorEastAsia" w:cstheme="minorEastAsia" w:hint="eastAsia"/>
                <w:b/>
                <w:bCs/>
                <w:sz w:val="24"/>
                <w:szCs w:val="24"/>
              </w:rPr>
              <w:t>2.9</w:t>
            </w:r>
            <w:r w:rsidRPr="00F45E19">
              <w:rPr>
                <w:rFonts w:asciiTheme="minorEastAsia" w:hAnsiTheme="minorEastAsia" w:cstheme="minorEastAsia" w:hint="eastAsia"/>
                <w:b/>
                <w:sz w:val="24"/>
                <w:szCs w:val="24"/>
              </w:rPr>
              <w:t>评价管理</w:t>
            </w:r>
          </w:p>
          <w:p w:rsidR="00F45E19" w:rsidRPr="00F45E19" w:rsidRDefault="00F45E19" w:rsidP="0060793E">
            <w:pPr>
              <w:pStyle w:val="11"/>
              <w:numPr>
                <w:ilvl w:val="0"/>
                <w:numId w:val="22"/>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评价时间范围的筛选；</w:t>
            </w:r>
          </w:p>
          <w:p w:rsidR="00F45E19" w:rsidRPr="00F45E19" w:rsidRDefault="00F45E19" w:rsidP="0060793E">
            <w:pPr>
              <w:pStyle w:val="11"/>
              <w:numPr>
                <w:ilvl w:val="0"/>
                <w:numId w:val="22"/>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须能够</w:t>
            </w:r>
            <w:proofErr w:type="gramEnd"/>
            <w:r w:rsidRPr="00F45E19">
              <w:rPr>
                <w:rFonts w:asciiTheme="minorEastAsia" w:hAnsiTheme="minorEastAsia" w:cstheme="minorEastAsia" w:hint="eastAsia"/>
                <w:sz w:val="24"/>
                <w:szCs w:val="24"/>
              </w:rPr>
              <w:t>以直观的方式展现评分最高的10个应用及评分最低的10个应用；</w:t>
            </w:r>
          </w:p>
          <w:p w:rsidR="00F45E19" w:rsidRPr="00F45E19" w:rsidRDefault="00F45E19" w:rsidP="0060793E">
            <w:pPr>
              <w:pStyle w:val="11"/>
              <w:numPr>
                <w:ilvl w:val="0"/>
                <w:numId w:val="22"/>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对于每个应用，必须支持其评价星级和评价内容的查看。</w:t>
            </w:r>
          </w:p>
          <w:p w:rsidR="00F45E19" w:rsidRPr="00F45E19" w:rsidRDefault="00F45E19" w:rsidP="00F45E19">
            <w:pPr>
              <w:pStyle w:val="11"/>
              <w:ind w:left="48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2.10推荐应用</w:t>
            </w:r>
          </w:p>
          <w:p w:rsidR="00F45E19" w:rsidRPr="00F45E19" w:rsidRDefault="00F45E19" w:rsidP="00F45E19">
            <w:pPr>
              <w:ind w:firstLine="420"/>
              <w:rPr>
                <w:rFonts w:asciiTheme="minorEastAsia" w:hAnsiTheme="minorEastAsia" w:cstheme="minorEastAsia"/>
                <w:sz w:val="24"/>
                <w:szCs w:val="24"/>
              </w:rPr>
            </w:pPr>
            <w:r w:rsidRPr="00F45E19">
              <w:rPr>
                <w:rFonts w:asciiTheme="minorEastAsia" w:hAnsiTheme="minorEastAsia" w:cstheme="minorEastAsia" w:hint="eastAsia"/>
                <w:sz w:val="24"/>
                <w:szCs w:val="24"/>
              </w:rPr>
              <w:t>平台需要能够根据业务需要对不同人群和角色有针对性的推荐与其相关的学工应用。</w:t>
            </w:r>
          </w:p>
          <w:p w:rsidR="00F45E19" w:rsidRPr="00F45E19" w:rsidRDefault="00F45E19" w:rsidP="00F45E19">
            <w:pPr>
              <w:pStyle w:val="11"/>
              <w:ind w:left="48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2.11周期性应用</w:t>
            </w:r>
          </w:p>
          <w:p w:rsidR="00F45E19" w:rsidRPr="00F45E19" w:rsidRDefault="00F45E19" w:rsidP="0060793E">
            <w:pPr>
              <w:pStyle w:val="11"/>
              <w:numPr>
                <w:ilvl w:val="0"/>
                <w:numId w:val="23"/>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平台需要能够根据业务周期，推送周期内的相关学工业务应用，并能够直观提示办理截止时间；</w:t>
            </w:r>
          </w:p>
          <w:p w:rsidR="00F45E19" w:rsidRPr="00F45E19" w:rsidRDefault="00F45E19" w:rsidP="0060793E">
            <w:pPr>
              <w:pStyle w:val="11"/>
              <w:numPr>
                <w:ilvl w:val="0"/>
                <w:numId w:val="23"/>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周期性应用必须在个人桌面进行固定显示，为师生的办</w:t>
            </w:r>
            <w:r w:rsidRPr="00F45E19">
              <w:rPr>
                <w:rFonts w:asciiTheme="minorEastAsia" w:hAnsiTheme="minorEastAsia" w:cstheme="minorEastAsia" w:hint="eastAsia"/>
                <w:sz w:val="24"/>
                <w:szCs w:val="24"/>
              </w:rPr>
              <w:lastRenderedPageBreak/>
              <w:t>事起到提醒效果。</w:t>
            </w:r>
          </w:p>
          <w:p w:rsidR="00F45E19" w:rsidRPr="00F45E19" w:rsidRDefault="00F45E19" w:rsidP="00F45E19">
            <w:pPr>
              <w:ind w:firstLine="482"/>
              <w:rPr>
                <w:rFonts w:asciiTheme="minorEastAsia" w:hAnsiTheme="minorEastAsia" w:cstheme="minorEastAsia"/>
                <w:b/>
                <w:sz w:val="24"/>
                <w:szCs w:val="24"/>
              </w:rPr>
            </w:pPr>
            <w:r w:rsidRPr="00F45E19">
              <w:rPr>
                <w:rFonts w:asciiTheme="minorEastAsia" w:hAnsiTheme="minorEastAsia" w:cstheme="minorEastAsia" w:hint="eastAsia"/>
                <w:sz w:val="24"/>
                <w:szCs w:val="24"/>
              </w:rPr>
              <w:t>▲</w:t>
            </w:r>
            <w:r w:rsidRPr="00F45E19">
              <w:rPr>
                <w:rFonts w:asciiTheme="minorEastAsia" w:hAnsiTheme="minorEastAsia" w:cstheme="minorEastAsia" w:hint="eastAsia"/>
                <w:b/>
                <w:bCs/>
                <w:sz w:val="24"/>
                <w:szCs w:val="24"/>
              </w:rPr>
              <w:t>2.12</w:t>
            </w:r>
            <w:r w:rsidRPr="00F45E19">
              <w:rPr>
                <w:rFonts w:asciiTheme="minorEastAsia" w:hAnsiTheme="minorEastAsia" w:cstheme="minorEastAsia" w:hint="eastAsia"/>
                <w:b/>
                <w:sz w:val="24"/>
                <w:szCs w:val="24"/>
              </w:rPr>
              <w:t>应用收藏</w:t>
            </w:r>
          </w:p>
          <w:p w:rsidR="00F45E19" w:rsidRPr="00F45E19" w:rsidRDefault="00F45E19" w:rsidP="0060793E">
            <w:pPr>
              <w:pStyle w:val="11"/>
              <w:numPr>
                <w:ilvl w:val="0"/>
                <w:numId w:val="24"/>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用户可将自己经常需要使用的应用添加到收藏夹，并在收藏夹中直</w:t>
            </w:r>
            <w:proofErr w:type="gramStart"/>
            <w:r w:rsidRPr="00F45E19">
              <w:rPr>
                <w:rFonts w:asciiTheme="minorEastAsia" w:hAnsiTheme="minorEastAsia" w:cstheme="minorEastAsia" w:hint="eastAsia"/>
                <w:sz w:val="24"/>
                <w:szCs w:val="24"/>
              </w:rPr>
              <w:t>接方便</w:t>
            </w:r>
            <w:proofErr w:type="gramEnd"/>
            <w:r w:rsidRPr="00F45E19">
              <w:rPr>
                <w:rFonts w:asciiTheme="minorEastAsia" w:hAnsiTheme="minorEastAsia" w:cstheme="minorEastAsia" w:hint="eastAsia"/>
                <w:sz w:val="24"/>
                <w:szCs w:val="24"/>
              </w:rPr>
              <w:t>的获取到自己收藏的应用；</w:t>
            </w:r>
          </w:p>
          <w:p w:rsidR="00F45E19" w:rsidRPr="00F45E19" w:rsidRDefault="00F45E19" w:rsidP="0060793E">
            <w:pPr>
              <w:pStyle w:val="11"/>
              <w:numPr>
                <w:ilvl w:val="0"/>
                <w:numId w:val="24"/>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应用</w:t>
            </w:r>
            <w:proofErr w:type="gramStart"/>
            <w:r w:rsidRPr="00F45E19">
              <w:rPr>
                <w:rFonts w:asciiTheme="minorEastAsia" w:hAnsiTheme="minorEastAsia" w:cstheme="minorEastAsia" w:hint="eastAsia"/>
                <w:sz w:val="24"/>
                <w:szCs w:val="24"/>
              </w:rPr>
              <w:t>收藏夹须在</w:t>
            </w:r>
            <w:proofErr w:type="gramEnd"/>
            <w:r w:rsidRPr="00F45E19">
              <w:rPr>
                <w:rFonts w:asciiTheme="minorEastAsia" w:hAnsiTheme="minorEastAsia" w:cstheme="minorEastAsia" w:hint="eastAsia"/>
                <w:sz w:val="24"/>
                <w:szCs w:val="24"/>
              </w:rPr>
              <w:t>个人桌面进行固定显示，方便用户的操作。</w:t>
            </w:r>
          </w:p>
          <w:p w:rsidR="00F45E19" w:rsidRPr="00F45E19" w:rsidRDefault="00F45E19" w:rsidP="00F45E19">
            <w:pPr>
              <w:pStyle w:val="11"/>
              <w:ind w:left="900" w:firstLineChars="0" w:firstLine="0"/>
              <w:rPr>
                <w:rFonts w:asciiTheme="minorEastAsia" w:hAnsiTheme="minorEastAsia" w:cstheme="minorEastAsia"/>
                <w:sz w:val="24"/>
                <w:szCs w:val="24"/>
              </w:rPr>
            </w:pPr>
          </w:p>
          <w:p w:rsidR="00F45E19" w:rsidRPr="00F45E19" w:rsidRDefault="00F45E19" w:rsidP="00F45E19">
            <w:pPr>
              <w:ind w:left="480" w:firstLineChars="100" w:firstLine="240"/>
              <w:rPr>
                <w:rFonts w:asciiTheme="minorEastAsia" w:hAnsiTheme="minorEastAsia" w:cstheme="minorEastAsia"/>
                <w:sz w:val="24"/>
                <w:szCs w:val="24"/>
              </w:rPr>
            </w:pPr>
            <w:r w:rsidRPr="00F45E19">
              <w:rPr>
                <w:rFonts w:asciiTheme="minorEastAsia" w:hAnsiTheme="minorEastAsia" w:cstheme="minorEastAsia" w:hint="eastAsia"/>
                <w:sz w:val="24"/>
                <w:szCs w:val="24"/>
              </w:rPr>
              <w:t>▲</w:t>
            </w:r>
            <w:r w:rsidRPr="00F45E19">
              <w:rPr>
                <w:rFonts w:asciiTheme="minorEastAsia" w:hAnsiTheme="minorEastAsia" w:cstheme="minorEastAsia" w:hint="eastAsia"/>
                <w:b/>
                <w:bCs/>
                <w:sz w:val="24"/>
                <w:szCs w:val="24"/>
              </w:rPr>
              <w:t>2.13</w:t>
            </w:r>
            <w:r w:rsidRPr="00F45E19">
              <w:rPr>
                <w:rFonts w:asciiTheme="minorEastAsia" w:hAnsiTheme="minorEastAsia" w:cstheme="minorEastAsia" w:hint="eastAsia"/>
                <w:sz w:val="24"/>
                <w:szCs w:val="24"/>
              </w:rPr>
              <w:t>平台可基于核心技术组件的后台服务运行状况监控功能，可监控后台浏览量、访客数、区域分布、性别与角色分布等功能；应用评价及分析功能，可在后台查看每个应用的评分，并可按照评价星级查看详情。</w:t>
            </w:r>
          </w:p>
          <w:p w:rsidR="00F45E19" w:rsidRPr="00F45E19" w:rsidRDefault="00F45E19" w:rsidP="00F45E19">
            <w:pPr>
              <w:pStyle w:val="11"/>
              <w:ind w:left="48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2.14应用评价</w:t>
            </w:r>
          </w:p>
          <w:p w:rsidR="00F45E19" w:rsidRPr="00F45E19" w:rsidRDefault="00F45E19" w:rsidP="0060793E">
            <w:pPr>
              <w:pStyle w:val="11"/>
              <w:numPr>
                <w:ilvl w:val="0"/>
                <w:numId w:val="25"/>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为用户提供应用评价功能，需提供从1星到5星供用户选择；</w:t>
            </w:r>
          </w:p>
          <w:p w:rsidR="00F45E19" w:rsidRPr="00F45E19" w:rsidRDefault="00F45E19" w:rsidP="0060793E">
            <w:pPr>
              <w:pStyle w:val="11"/>
              <w:numPr>
                <w:ilvl w:val="0"/>
                <w:numId w:val="25"/>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提供评价详情的在线填写和提交功能；</w:t>
            </w:r>
          </w:p>
          <w:p w:rsidR="00F45E19" w:rsidRPr="00F45E19" w:rsidRDefault="00F45E19" w:rsidP="0060793E">
            <w:pPr>
              <w:pStyle w:val="11"/>
              <w:numPr>
                <w:ilvl w:val="0"/>
                <w:numId w:val="25"/>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提供匿名填写和提交的功能；</w:t>
            </w:r>
          </w:p>
          <w:p w:rsidR="00F45E19" w:rsidRPr="00F45E19" w:rsidRDefault="00F45E19" w:rsidP="00F45E19">
            <w:pPr>
              <w:pStyle w:val="11"/>
              <w:ind w:left="48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2.15应用意见反馈</w:t>
            </w:r>
          </w:p>
          <w:p w:rsidR="00F45E19" w:rsidRPr="00F45E19" w:rsidRDefault="00F45E19" w:rsidP="0060793E">
            <w:pPr>
              <w:pStyle w:val="11"/>
              <w:numPr>
                <w:ilvl w:val="0"/>
                <w:numId w:val="26"/>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对于使用过程中间的意见和建议，平台需提供统一的反馈与提交渠道：</w:t>
            </w:r>
          </w:p>
          <w:p w:rsidR="00F45E19" w:rsidRPr="00F45E19" w:rsidRDefault="00F45E19" w:rsidP="0060793E">
            <w:pPr>
              <w:pStyle w:val="11"/>
              <w:numPr>
                <w:ilvl w:val="0"/>
                <w:numId w:val="26"/>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必须提供图片附件上传功能，方便管理人员核实情况；</w:t>
            </w:r>
          </w:p>
          <w:p w:rsidR="00F45E19" w:rsidRPr="00F45E19" w:rsidRDefault="00F45E19" w:rsidP="0060793E">
            <w:pPr>
              <w:pStyle w:val="11"/>
              <w:numPr>
                <w:ilvl w:val="0"/>
                <w:numId w:val="26"/>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用户提交后可在“我的反馈”查看历史提交及回复详情。</w:t>
            </w:r>
          </w:p>
          <w:p w:rsidR="00F45E19" w:rsidRPr="00F45E19" w:rsidRDefault="00F45E19" w:rsidP="00F45E19">
            <w:pPr>
              <w:pStyle w:val="2"/>
              <w:tabs>
                <w:tab w:val="left" w:pos="0"/>
              </w:tabs>
              <w:adjustRightInd/>
              <w:spacing w:line="240" w:lineRule="auto"/>
              <w:ind w:left="420" w:hanging="420"/>
              <w:jc w:val="center"/>
              <w:textAlignment w:val="auto"/>
              <w:rPr>
                <w:rFonts w:asciiTheme="minorEastAsia" w:eastAsiaTheme="minorEastAsia" w:hAnsiTheme="minorEastAsia" w:cstheme="minorEastAsia"/>
                <w:sz w:val="24"/>
                <w:szCs w:val="24"/>
              </w:rPr>
            </w:pPr>
            <w:r w:rsidRPr="00F45E19">
              <w:rPr>
                <w:rFonts w:asciiTheme="minorEastAsia" w:eastAsiaTheme="minorEastAsia" w:hAnsiTheme="minorEastAsia" w:cstheme="minorEastAsia" w:hint="eastAsia"/>
                <w:sz w:val="24"/>
                <w:szCs w:val="24"/>
              </w:rPr>
              <w:t>业务应用建设要求</w:t>
            </w:r>
          </w:p>
          <w:p w:rsidR="00F45E19" w:rsidRPr="00F45E19" w:rsidRDefault="00F45E19" w:rsidP="00F45E19">
            <w:pPr>
              <w:pStyle w:val="3"/>
              <w:spacing w:after="156"/>
              <w:rPr>
                <w:rFonts w:asciiTheme="minorEastAsia" w:eastAsiaTheme="minorEastAsia" w:hAnsiTheme="minorEastAsia" w:cstheme="minorEastAsia"/>
                <w:szCs w:val="24"/>
              </w:rPr>
            </w:pPr>
            <w:r w:rsidRPr="00F45E19">
              <w:rPr>
                <w:rFonts w:asciiTheme="minorEastAsia" w:eastAsiaTheme="minorEastAsia" w:hAnsiTheme="minorEastAsia" w:cstheme="minorEastAsia" w:hint="eastAsia"/>
                <w:szCs w:val="24"/>
              </w:rPr>
              <w:t>3.1学籍应用</w:t>
            </w:r>
          </w:p>
          <w:p w:rsidR="00F45E19" w:rsidRPr="00F45E19" w:rsidRDefault="00F45E19" w:rsidP="00F45E19">
            <w:pPr>
              <w:pStyle w:val="4"/>
              <w:rPr>
                <w:rFonts w:asciiTheme="minorEastAsia" w:eastAsiaTheme="minorEastAsia" w:hAnsiTheme="minorEastAsia" w:cstheme="minorEastAsia"/>
                <w:sz w:val="24"/>
                <w:szCs w:val="24"/>
              </w:rPr>
            </w:pPr>
            <w:r w:rsidRPr="00F45E19">
              <w:rPr>
                <w:rFonts w:asciiTheme="minorEastAsia" w:eastAsiaTheme="minorEastAsia" w:hAnsiTheme="minorEastAsia" w:cstheme="minorEastAsia" w:hint="eastAsia"/>
                <w:sz w:val="24"/>
                <w:szCs w:val="24"/>
              </w:rPr>
              <w:t>建设目标</w:t>
            </w:r>
          </w:p>
          <w:p w:rsidR="00F45E19" w:rsidRPr="00F45E19" w:rsidRDefault="00F45E19" w:rsidP="00F45E19">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学籍应用组合主要满足学工</w:t>
            </w:r>
            <w:proofErr w:type="gramStart"/>
            <w:r w:rsidRPr="00F45E19">
              <w:rPr>
                <w:rFonts w:asciiTheme="minorEastAsia" w:hAnsiTheme="minorEastAsia" w:cstheme="minorEastAsia" w:hint="eastAsia"/>
                <w:sz w:val="24"/>
                <w:szCs w:val="24"/>
              </w:rPr>
              <w:t>处对于</w:t>
            </w:r>
            <w:proofErr w:type="gramEnd"/>
            <w:r w:rsidRPr="00F45E19">
              <w:rPr>
                <w:rFonts w:asciiTheme="minorEastAsia" w:hAnsiTheme="minorEastAsia" w:cstheme="minorEastAsia" w:hint="eastAsia"/>
                <w:sz w:val="24"/>
                <w:szCs w:val="24"/>
              </w:rPr>
              <w:t>学生学籍管理的需求，主要包含学籍异动、学籍注册、高基报表、学</w:t>
            </w:r>
            <w:proofErr w:type="gramStart"/>
            <w:r w:rsidRPr="00F45E19">
              <w:rPr>
                <w:rFonts w:asciiTheme="minorEastAsia" w:hAnsiTheme="minorEastAsia" w:cstheme="minorEastAsia" w:hint="eastAsia"/>
                <w:sz w:val="24"/>
                <w:szCs w:val="24"/>
              </w:rPr>
              <w:t>信网数据</w:t>
            </w:r>
            <w:proofErr w:type="gramEnd"/>
            <w:r w:rsidRPr="00F45E19">
              <w:rPr>
                <w:rFonts w:asciiTheme="minorEastAsia" w:hAnsiTheme="minorEastAsia" w:cstheme="minorEastAsia" w:hint="eastAsia"/>
                <w:sz w:val="24"/>
                <w:szCs w:val="24"/>
              </w:rPr>
              <w:t>上报功能。</w:t>
            </w:r>
          </w:p>
          <w:p w:rsidR="00F45E19" w:rsidRPr="00F45E19" w:rsidRDefault="00F45E19" w:rsidP="00F45E19">
            <w:pPr>
              <w:pStyle w:val="4"/>
              <w:rPr>
                <w:rFonts w:asciiTheme="minorEastAsia" w:eastAsiaTheme="minorEastAsia" w:hAnsiTheme="minorEastAsia" w:cstheme="minorEastAsia"/>
                <w:sz w:val="24"/>
                <w:szCs w:val="24"/>
              </w:rPr>
            </w:pPr>
            <w:r w:rsidRPr="00F45E19">
              <w:rPr>
                <w:rFonts w:asciiTheme="minorEastAsia" w:eastAsiaTheme="minorEastAsia" w:hAnsiTheme="minorEastAsia" w:cstheme="minorEastAsia" w:hint="eastAsia"/>
                <w:sz w:val="24"/>
                <w:szCs w:val="24"/>
              </w:rPr>
              <w:t>建设内容</w:t>
            </w:r>
          </w:p>
          <w:p w:rsidR="00F45E19" w:rsidRPr="00F45E19" w:rsidRDefault="00F45E19" w:rsidP="00F45E19">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3.1.1学籍异动</w:t>
            </w:r>
          </w:p>
          <w:p w:rsidR="00F45E19" w:rsidRPr="00F45E19" w:rsidRDefault="00F45E19" w:rsidP="0060793E">
            <w:pPr>
              <w:pStyle w:val="11"/>
              <w:numPr>
                <w:ilvl w:val="0"/>
                <w:numId w:val="27"/>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学籍异动设置、学籍异动申请、学籍异动审核，学籍异动查询，查询统计功能；</w:t>
            </w:r>
          </w:p>
          <w:p w:rsidR="00F45E19" w:rsidRPr="00F45E19" w:rsidRDefault="00F45E19" w:rsidP="0060793E">
            <w:pPr>
              <w:pStyle w:val="11"/>
              <w:numPr>
                <w:ilvl w:val="0"/>
                <w:numId w:val="27"/>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字段包括班级、年级、专业、学院、学校等，需 提供常用的学籍异动种类的初始化数据</w:t>
            </w:r>
          </w:p>
          <w:p w:rsidR="00F45E19" w:rsidRPr="00F45E19" w:rsidRDefault="00F45E19" w:rsidP="0060793E">
            <w:pPr>
              <w:pStyle w:val="11"/>
              <w:numPr>
                <w:ilvl w:val="0"/>
                <w:numId w:val="27"/>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支持上传异动材料，并支持学生在线查看申请进度；</w:t>
            </w:r>
          </w:p>
          <w:p w:rsidR="00F45E19" w:rsidRPr="00F45E19" w:rsidRDefault="00F45E19" w:rsidP="0060793E">
            <w:pPr>
              <w:pStyle w:val="11"/>
              <w:numPr>
                <w:ilvl w:val="0"/>
                <w:numId w:val="27"/>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lastRenderedPageBreak/>
              <w:t>需支持</w:t>
            </w:r>
            <w:proofErr w:type="gramEnd"/>
            <w:r w:rsidRPr="00F45E19">
              <w:rPr>
                <w:rFonts w:asciiTheme="minorEastAsia" w:hAnsiTheme="minorEastAsia" w:cstheme="minorEastAsia" w:hint="eastAsia"/>
                <w:sz w:val="24"/>
                <w:szCs w:val="24"/>
              </w:rPr>
              <w:t>查看到学籍异动后相关学籍字段的变化情况；</w:t>
            </w:r>
          </w:p>
          <w:p w:rsidR="00F45E19" w:rsidRPr="00F45E19" w:rsidRDefault="00F45E19" w:rsidP="0060793E">
            <w:pPr>
              <w:pStyle w:val="11"/>
              <w:numPr>
                <w:ilvl w:val="0"/>
                <w:numId w:val="27"/>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学籍异动的流程配置；</w:t>
            </w:r>
          </w:p>
          <w:p w:rsidR="00F45E19" w:rsidRPr="00F45E19" w:rsidRDefault="00F45E19" w:rsidP="0060793E">
            <w:pPr>
              <w:pStyle w:val="11"/>
              <w:numPr>
                <w:ilvl w:val="0"/>
                <w:numId w:val="27"/>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需支持分</w:t>
            </w:r>
            <w:proofErr w:type="gramEnd"/>
            <w:r w:rsidRPr="00F45E19">
              <w:rPr>
                <w:rFonts w:asciiTheme="minorEastAsia" w:hAnsiTheme="minorEastAsia" w:cstheme="minorEastAsia" w:hint="eastAsia"/>
                <w:sz w:val="24"/>
                <w:szCs w:val="24"/>
              </w:rPr>
              <w:t>角色权限的多维度多样化查询；</w:t>
            </w:r>
          </w:p>
          <w:p w:rsidR="00F45E19" w:rsidRPr="00F45E19" w:rsidRDefault="00F45E19" w:rsidP="0060793E">
            <w:pPr>
              <w:pStyle w:val="11"/>
              <w:numPr>
                <w:ilvl w:val="0"/>
                <w:numId w:val="27"/>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数据下钻；</w:t>
            </w:r>
          </w:p>
          <w:p w:rsidR="00F45E19" w:rsidRPr="00F45E19" w:rsidRDefault="00F45E19" w:rsidP="0060793E">
            <w:pPr>
              <w:pStyle w:val="11"/>
              <w:numPr>
                <w:ilvl w:val="0"/>
                <w:numId w:val="27"/>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查询结果的导出保存打印。</w:t>
            </w:r>
          </w:p>
          <w:p w:rsidR="00F45E19" w:rsidRPr="00F45E19" w:rsidRDefault="00F45E19" w:rsidP="00F45E19">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3.1.2学籍异动（移动）</w:t>
            </w:r>
          </w:p>
          <w:p w:rsidR="00F45E19" w:rsidRPr="00F45E19" w:rsidRDefault="00F45E19" w:rsidP="0060793E">
            <w:pPr>
              <w:pStyle w:val="11"/>
              <w:numPr>
                <w:ilvl w:val="0"/>
                <w:numId w:val="28"/>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在规定时间内移动端提交申请，并可查看审批进度</w:t>
            </w:r>
          </w:p>
          <w:p w:rsidR="00F45E19" w:rsidRPr="00F45E19" w:rsidRDefault="00F45E19" w:rsidP="0060793E">
            <w:pPr>
              <w:pStyle w:val="11"/>
              <w:numPr>
                <w:ilvl w:val="0"/>
                <w:numId w:val="28"/>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查看到学籍异动后相关学籍字段的变化情况</w:t>
            </w:r>
          </w:p>
          <w:p w:rsidR="00F45E19" w:rsidRPr="00F45E19" w:rsidRDefault="00F45E19" w:rsidP="0060793E">
            <w:pPr>
              <w:pStyle w:val="11"/>
              <w:numPr>
                <w:ilvl w:val="0"/>
                <w:numId w:val="28"/>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流程配置，并在移动端进行审核</w:t>
            </w:r>
          </w:p>
          <w:p w:rsidR="00F45E19" w:rsidRPr="00F45E19" w:rsidRDefault="00F45E19" w:rsidP="00F45E19">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3.1.3学籍注册</w:t>
            </w:r>
          </w:p>
          <w:p w:rsidR="00F45E19" w:rsidRPr="00F45E19" w:rsidRDefault="00F45E19" w:rsidP="0060793E">
            <w:pPr>
              <w:pStyle w:val="11"/>
              <w:numPr>
                <w:ilvl w:val="0"/>
                <w:numId w:val="29"/>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学籍注册设置、报到注册管理、</w:t>
            </w:r>
            <w:proofErr w:type="gramStart"/>
            <w:r w:rsidRPr="00F45E19">
              <w:rPr>
                <w:rFonts w:asciiTheme="minorEastAsia" w:hAnsiTheme="minorEastAsia" w:cstheme="minorEastAsia" w:hint="eastAsia"/>
                <w:sz w:val="24"/>
                <w:szCs w:val="24"/>
              </w:rPr>
              <w:t>缓注册</w:t>
            </w:r>
            <w:proofErr w:type="gramEnd"/>
            <w:r w:rsidRPr="00F45E19">
              <w:rPr>
                <w:rFonts w:asciiTheme="minorEastAsia" w:hAnsiTheme="minorEastAsia" w:cstheme="minorEastAsia" w:hint="eastAsia"/>
                <w:sz w:val="24"/>
                <w:szCs w:val="24"/>
              </w:rPr>
              <w:t>管理、学生注册中心、注册统计查询等功能；</w:t>
            </w:r>
          </w:p>
          <w:p w:rsidR="00F45E19" w:rsidRPr="00F45E19" w:rsidRDefault="00F45E19" w:rsidP="0060793E">
            <w:pPr>
              <w:pStyle w:val="11"/>
              <w:numPr>
                <w:ilvl w:val="0"/>
                <w:numId w:val="29"/>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管理员按照学年学期对注册业务进行配置；</w:t>
            </w:r>
          </w:p>
          <w:p w:rsidR="00F45E19" w:rsidRPr="00F45E19" w:rsidRDefault="00F45E19" w:rsidP="0060793E">
            <w:pPr>
              <w:pStyle w:val="11"/>
              <w:numPr>
                <w:ilvl w:val="0"/>
                <w:numId w:val="29"/>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需支持缓注册</w:t>
            </w:r>
            <w:proofErr w:type="gramEnd"/>
            <w:r w:rsidRPr="00F45E19">
              <w:rPr>
                <w:rFonts w:asciiTheme="minorEastAsia" w:hAnsiTheme="minorEastAsia" w:cstheme="minorEastAsia" w:hint="eastAsia"/>
                <w:sz w:val="24"/>
                <w:szCs w:val="24"/>
              </w:rPr>
              <w:t>申请及审批</w:t>
            </w:r>
          </w:p>
          <w:p w:rsidR="00F45E19" w:rsidRPr="00F45E19" w:rsidRDefault="00F45E19" w:rsidP="0060793E">
            <w:pPr>
              <w:pStyle w:val="11"/>
              <w:numPr>
                <w:ilvl w:val="0"/>
                <w:numId w:val="29"/>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数据的查询统计</w:t>
            </w:r>
          </w:p>
          <w:p w:rsidR="00F45E19" w:rsidRPr="00F45E19" w:rsidRDefault="00F45E19" w:rsidP="0060793E">
            <w:pPr>
              <w:pStyle w:val="11"/>
              <w:numPr>
                <w:ilvl w:val="0"/>
                <w:numId w:val="29"/>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数据下钻功能</w:t>
            </w:r>
          </w:p>
          <w:p w:rsidR="00F45E19" w:rsidRPr="00F45E19" w:rsidRDefault="00F45E19" w:rsidP="00F45E19">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3.1.4学籍注册（移动）</w:t>
            </w:r>
          </w:p>
          <w:p w:rsidR="00F45E19" w:rsidRPr="00F45E19" w:rsidRDefault="00F45E19" w:rsidP="0060793E">
            <w:pPr>
              <w:pStyle w:val="11"/>
              <w:numPr>
                <w:ilvl w:val="0"/>
                <w:numId w:val="30"/>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学生在移动</w:t>
            </w:r>
            <w:proofErr w:type="gramStart"/>
            <w:r w:rsidRPr="00F45E19">
              <w:rPr>
                <w:rFonts w:asciiTheme="minorEastAsia" w:hAnsiTheme="minorEastAsia" w:cstheme="minorEastAsia" w:hint="eastAsia"/>
                <w:sz w:val="24"/>
                <w:szCs w:val="24"/>
              </w:rPr>
              <w:t>端注册</w:t>
            </w:r>
            <w:proofErr w:type="gramEnd"/>
            <w:r w:rsidRPr="00F45E19">
              <w:rPr>
                <w:rFonts w:asciiTheme="minorEastAsia" w:hAnsiTheme="minorEastAsia" w:cstheme="minorEastAsia" w:hint="eastAsia"/>
                <w:sz w:val="24"/>
                <w:szCs w:val="24"/>
              </w:rPr>
              <w:t>时间及相关注册事项流程，并可查看相关结果；</w:t>
            </w:r>
          </w:p>
          <w:p w:rsidR="00F45E19" w:rsidRPr="00F45E19" w:rsidRDefault="00F45E19" w:rsidP="0060793E">
            <w:pPr>
              <w:pStyle w:val="11"/>
              <w:numPr>
                <w:ilvl w:val="0"/>
                <w:numId w:val="30"/>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管理员在移动</w:t>
            </w:r>
            <w:proofErr w:type="gramStart"/>
            <w:r w:rsidRPr="00F45E19">
              <w:rPr>
                <w:rFonts w:asciiTheme="minorEastAsia" w:hAnsiTheme="minorEastAsia" w:cstheme="minorEastAsia" w:hint="eastAsia"/>
                <w:sz w:val="24"/>
                <w:szCs w:val="24"/>
              </w:rPr>
              <w:t>端实现</w:t>
            </w:r>
            <w:proofErr w:type="gramEnd"/>
            <w:r w:rsidRPr="00F45E19">
              <w:rPr>
                <w:rFonts w:asciiTheme="minorEastAsia" w:hAnsiTheme="minorEastAsia" w:cstheme="minorEastAsia" w:hint="eastAsia"/>
                <w:sz w:val="24"/>
                <w:szCs w:val="24"/>
              </w:rPr>
              <w:t>管理范围内学生的报到注册操作</w:t>
            </w:r>
          </w:p>
          <w:p w:rsidR="00F45E19" w:rsidRPr="00F45E19" w:rsidRDefault="00F45E19" w:rsidP="0060793E">
            <w:pPr>
              <w:pStyle w:val="11"/>
              <w:numPr>
                <w:ilvl w:val="0"/>
                <w:numId w:val="30"/>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移动端查询统计结果</w:t>
            </w:r>
          </w:p>
          <w:p w:rsidR="00F45E19" w:rsidRPr="00F45E19" w:rsidRDefault="00F45E19" w:rsidP="00F45E19">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▲3.1.5高基报表</w:t>
            </w:r>
          </w:p>
          <w:p w:rsidR="00F45E19" w:rsidRPr="00F45E19" w:rsidRDefault="00F45E19" w:rsidP="0060793E">
            <w:pPr>
              <w:pStyle w:val="11"/>
              <w:numPr>
                <w:ilvl w:val="0"/>
                <w:numId w:val="31"/>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报表格式需符合教育部的数据格式和要求；</w:t>
            </w:r>
          </w:p>
          <w:p w:rsidR="00F45E19" w:rsidRPr="00F45E19" w:rsidRDefault="00F45E19" w:rsidP="0060793E">
            <w:pPr>
              <w:pStyle w:val="11"/>
              <w:numPr>
                <w:ilvl w:val="0"/>
                <w:numId w:val="31"/>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表格的导出下载，并按照日期进行版本保存及调整。</w:t>
            </w:r>
          </w:p>
          <w:p w:rsidR="00F45E19" w:rsidRPr="00F45E19" w:rsidRDefault="00F45E19" w:rsidP="00F45E19">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▲3.1.6学</w:t>
            </w:r>
            <w:proofErr w:type="gramStart"/>
            <w:r w:rsidRPr="00F45E19">
              <w:rPr>
                <w:rFonts w:asciiTheme="minorEastAsia" w:hAnsiTheme="minorEastAsia" w:cstheme="minorEastAsia" w:hint="eastAsia"/>
                <w:sz w:val="24"/>
                <w:szCs w:val="24"/>
              </w:rPr>
              <w:t>信网数据</w:t>
            </w:r>
            <w:proofErr w:type="gramEnd"/>
            <w:r w:rsidRPr="00F45E19">
              <w:rPr>
                <w:rFonts w:asciiTheme="minorEastAsia" w:hAnsiTheme="minorEastAsia" w:cstheme="minorEastAsia" w:hint="eastAsia"/>
                <w:sz w:val="24"/>
                <w:szCs w:val="24"/>
              </w:rPr>
              <w:t>上报</w:t>
            </w:r>
          </w:p>
          <w:p w:rsidR="00F45E19" w:rsidRPr="00F45E19" w:rsidRDefault="00F45E19" w:rsidP="0060793E">
            <w:pPr>
              <w:pStyle w:val="11"/>
              <w:numPr>
                <w:ilvl w:val="0"/>
                <w:numId w:val="32"/>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需符合教育部</w:t>
            </w:r>
            <w:proofErr w:type="gramStart"/>
            <w:r w:rsidRPr="00F45E19">
              <w:rPr>
                <w:rFonts w:asciiTheme="minorEastAsia" w:hAnsiTheme="minorEastAsia" w:cstheme="minorEastAsia" w:hint="eastAsia"/>
                <w:sz w:val="24"/>
                <w:szCs w:val="24"/>
              </w:rPr>
              <w:t>学信网的</w:t>
            </w:r>
            <w:proofErr w:type="gramEnd"/>
            <w:r w:rsidRPr="00F45E19">
              <w:rPr>
                <w:rFonts w:asciiTheme="minorEastAsia" w:hAnsiTheme="minorEastAsia" w:cstheme="minorEastAsia" w:hint="eastAsia"/>
                <w:sz w:val="24"/>
                <w:szCs w:val="24"/>
              </w:rPr>
              <w:t>数据格式和要求；</w:t>
            </w:r>
          </w:p>
          <w:p w:rsidR="00F45E19" w:rsidRPr="00F45E19" w:rsidRDefault="00F45E19" w:rsidP="0060793E">
            <w:pPr>
              <w:pStyle w:val="11"/>
              <w:numPr>
                <w:ilvl w:val="0"/>
                <w:numId w:val="32"/>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学校老师查看导出相关DBF文件；</w:t>
            </w:r>
          </w:p>
          <w:p w:rsidR="00F45E19" w:rsidRPr="00F45E19" w:rsidRDefault="00F45E19" w:rsidP="0060793E">
            <w:pPr>
              <w:pStyle w:val="11"/>
              <w:numPr>
                <w:ilvl w:val="0"/>
                <w:numId w:val="32"/>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按照日期进行数据备份及修改。</w:t>
            </w:r>
          </w:p>
          <w:p w:rsidR="00F45E19" w:rsidRPr="00F45E19" w:rsidRDefault="00F45E19" w:rsidP="00F45E19">
            <w:pPr>
              <w:pStyle w:val="3"/>
              <w:spacing w:after="156"/>
              <w:rPr>
                <w:rFonts w:asciiTheme="minorEastAsia" w:eastAsiaTheme="minorEastAsia" w:hAnsiTheme="minorEastAsia" w:cstheme="minorEastAsia"/>
                <w:szCs w:val="24"/>
              </w:rPr>
            </w:pPr>
            <w:r w:rsidRPr="00F45E19">
              <w:rPr>
                <w:rFonts w:asciiTheme="minorEastAsia" w:eastAsiaTheme="minorEastAsia" w:hAnsiTheme="minorEastAsia" w:cstheme="minorEastAsia" w:hint="eastAsia"/>
                <w:szCs w:val="24"/>
              </w:rPr>
              <w:lastRenderedPageBreak/>
              <w:t>3.2学工应用</w:t>
            </w:r>
          </w:p>
          <w:p w:rsidR="00F45E19" w:rsidRPr="00F45E19" w:rsidRDefault="00F45E19" w:rsidP="00F45E19">
            <w:pPr>
              <w:pStyle w:val="4"/>
              <w:rPr>
                <w:rFonts w:asciiTheme="minorEastAsia" w:eastAsiaTheme="minorEastAsia" w:hAnsiTheme="minorEastAsia" w:cstheme="minorEastAsia"/>
                <w:sz w:val="24"/>
                <w:szCs w:val="24"/>
              </w:rPr>
            </w:pPr>
            <w:r w:rsidRPr="00F45E19">
              <w:rPr>
                <w:rFonts w:asciiTheme="minorEastAsia" w:eastAsiaTheme="minorEastAsia" w:hAnsiTheme="minorEastAsia" w:cstheme="minorEastAsia" w:hint="eastAsia"/>
                <w:sz w:val="24"/>
                <w:szCs w:val="24"/>
              </w:rPr>
              <w:t>建设目标</w:t>
            </w:r>
          </w:p>
          <w:p w:rsidR="00F45E19" w:rsidRPr="00F45E19" w:rsidRDefault="00F45E19" w:rsidP="00F45E19">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学工应用需涵盖对于学生的基本信息管理、奖学金管理、违纪处分管理、助学贷款管理、政工队伍管理等功能，并且可以为学生提供相关业务的在线申请与信息提交的功能，管理人员则只需要做简单的审核操作，从而达到提高工作效率、简化管理流程的效果。真正做到“服务提升、管理优化”。</w:t>
            </w:r>
          </w:p>
          <w:p w:rsidR="00F45E19" w:rsidRPr="00F45E19" w:rsidRDefault="00F45E19" w:rsidP="00F45E19">
            <w:pPr>
              <w:pStyle w:val="4"/>
              <w:rPr>
                <w:rFonts w:asciiTheme="minorEastAsia" w:eastAsiaTheme="minorEastAsia" w:hAnsiTheme="minorEastAsia" w:cstheme="minorEastAsia"/>
                <w:sz w:val="24"/>
                <w:szCs w:val="24"/>
              </w:rPr>
            </w:pPr>
            <w:r w:rsidRPr="00F45E19">
              <w:rPr>
                <w:rFonts w:asciiTheme="minorEastAsia" w:eastAsiaTheme="minorEastAsia" w:hAnsiTheme="minorEastAsia" w:cstheme="minorEastAsia" w:hint="eastAsia"/>
                <w:sz w:val="24"/>
                <w:szCs w:val="24"/>
              </w:rPr>
              <w:t>建设要求</w:t>
            </w:r>
          </w:p>
          <w:p w:rsidR="00F45E19" w:rsidRPr="00F45E19" w:rsidRDefault="00F45E19" w:rsidP="00F45E19">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3.2.1基本信息</w:t>
            </w:r>
          </w:p>
          <w:p w:rsidR="00F45E19" w:rsidRPr="00F45E19" w:rsidRDefault="00F45E19" w:rsidP="00F45E19">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主要解决对所有在籍在校学生基本信息的收集，通过已掌握的学生基本信息可进一步统计出有效的数据，提供作为学校领导开展全校策略、规划工作提供的数据依据等。需提供可解决对于学生基本信息收集流程及审核步骤的信息化服务应用，具体要求如下：</w:t>
            </w:r>
          </w:p>
          <w:p w:rsidR="00F45E19" w:rsidRPr="00F45E19" w:rsidRDefault="00F45E19" w:rsidP="001D3E32">
            <w:pPr>
              <w:adjustRightInd w:val="0"/>
              <w:snapToGrid w:val="0"/>
              <w:spacing w:beforeLines="50"/>
              <w:ind w:firstLineChars="192" w:firstLine="463"/>
              <w:rPr>
                <w:rFonts w:asciiTheme="minorEastAsia" w:hAnsiTheme="minorEastAsia" w:cstheme="minorEastAsia"/>
                <w:b/>
                <w:sz w:val="24"/>
                <w:szCs w:val="24"/>
              </w:rPr>
            </w:pPr>
            <w:r w:rsidRPr="00F45E19">
              <w:rPr>
                <w:rFonts w:asciiTheme="minorEastAsia" w:hAnsiTheme="minorEastAsia" w:cstheme="minorEastAsia" w:hint="eastAsia"/>
                <w:b/>
                <w:sz w:val="24"/>
                <w:szCs w:val="24"/>
              </w:rPr>
              <w:t>3.2.1.1班级管理</w:t>
            </w:r>
          </w:p>
          <w:p w:rsidR="00F45E19" w:rsidRPr="00F45E19" w:rsidRDefault="00F45E19" w:rsidP="00F45E19">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必须提供学校管理人员或者院系负责人对于班级信息的维护与管理功能，同时也支持维护辅导员或者班主任的聘任信息及班干部的任命信息。</w:t>
            </w:r>
          </w:p>
          <w:p w:rsidR="00F45E19" w:rsidRPr="00F45E19" w:rsidRDefault="00F45E19" w:rsidP="00F45E19">
            <w:pPr>
              <w:ind w:firstLine="48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数据集成方式来获取相应数据。</w:t>
            </w:r>
          </w:p>
          <w:p w:rsidR="00F45E19" w:rsidRPr="00F45E19" w:rsidRDefault="00F45E19" w:rsidP="001D3E32">
            <w:pPr>
              <w:adjustRightInd w:val="0"/>
              <w:snapToGrid w:val="0"/>
              <w:spacing w:beforeLines="50"/>
              <w:ind w:firstLineChars="192" w:firstLine="461"/>
              <w:rPr>
                <w:rFonts w:asciiTheme="minorEastAsia" w:hAnsiTheme="minorEastAsia" w:cstheme="minorEastAsia"/>
                <w:b/>
                <w:sz w:val="24"/>
                <w:szCs w:val="24"/>
              </w:rPr>
            </w:pPr>
            <w:r w:rsidRPr="00F45E19">
              <w:rPr>
                <w:rFonts w:asciiTheme="minorEastAsia" w:hAnsiTheme="minorEastAsia" w:cstheme="minorEastAsia" w:hint="eastAsia"/>
                <w:sz w:val="24"/>
                <w:szCs w:val="24"/>
              </w:rPr>
              <w:t>▲</w:t>
            </w:r>
            <w:r w:rsidRPr="00F45E19">
              <w:rPr>
                <w:rFonts w:asciiTheme="minorEastAsia" w:hAnsiTheme="minorEastAsia" w:cstheme="minorEastAsia" w:hint="eastAsia"/>
                <w:b/>
                <w:bCs/>
                <w:sz w:val="24"/>
                <w:szCs w:val="24"/>
              </w:rPr>
              <w:t>3.2.1.2</w:t>
            </w:r>
            <w:r w:rsidRPr="00F45E19">
              <w:rPr>
                <w:rFonts w:asciiTheme="minorEastAsia" w:hAnsiTheme="minorEastAsia" w:cstheme="minorEastAsia" w:hint="eastAsia"/>
                <w:b/>
                <w:sz w:val="24"/>
                <w:szCs w:val="24"/>
              </w:rPr>
              <w:t>学生基本信息设置</w:t>
            </w:r>
          </w:p>
          <w:p w:rsidR="00F45E19" w:rsidRPr="00F45E19" w:rsidRDefault="00F45E19" w:rsidP="0060793E">
            <w:pPr>
              <w:pStyle w:val="11"/>
              <w:numPr>
                <w:ilvl w:val="0"/>
                <w:numId w:val="33"/>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必须提供单独的基本信息批次管理功能，与我校每学年的学生信息采集工作开展相对应；</w:t>
            </w:r>
          </w:p>
          <w:p w:rsidR="00F45E19" w:rsidRPr="00F45E19" w:rsidRDefault="00F45E19" w:rsidP="0060793E">
            <w:pPr>
              <w:pStyle w:val="11"/>
              <w:numPr>
                <w:ilvl w:val="0"/>
                <w:numId w:val="33"/>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在前端界面即可灵活配置采集的字段，并可对字段的属性进行设置，必须包括隐藏、只读、必填、日常可改这几类属性；</w:t>
            </w:r>
          </w:p>
          <w:p w:rsidR="00F45E19" w:rsidRPr="00F45E19" w:rsidRDefault="00F45E19" w:rsidP="0060793E">
            <w:pPr>
              <w:pStyle w:val="11"/>
              <w:numPr>
                <w:ilvl w:val="0"/>
                <w:numId w:val="33"/>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能为辅导员、班主任、院系负责人等用户组批量进行不同的权限配置。</w:t>
            </w:r>
          </w:p>
          <w:p w:rsidR="00F45E19" w:rsidRPr="00F45E19" w:rsidRDefault="00F45E19" w:rsidP="00F45E19">
            <w:pPr>
              <w:pStyle w:val="11"/>
              <w:ind w:left="480" w:firstLineChars="0" w:firstLine="0"/>
              <w:rPr>
                <w:rFonts w:asciiTheme="minorEastAsia" w:hAnsiTheme="minorEastAsia" w:cstheme="minorEastAsia"/>
                <w:b/>
                <w:sz w:val="24"/>
                <w:szCs w:val="24"/>
              </w:rPr>
            </w:pPr>
            <w:r w:rsidRPr="00F45E19">
              <w:rPr>
                <w:rFonts w:asciiTheme="minorEastAsia" w:hAnsiTheme="minorEastAsia" w:cstheme="minorEastAsia" w:hint="eastAsia"/>
                <w:b/>
                <w:bCs/>
                <w:sz w:val="24"/>
                <w:szCs w:val="24"/>
              </w:rPr>
              <w:t>3.2.1.3</w:t>
            </w:r>
            <w:r w:rsidRPr="00F45E19">
              <w:rPr>
                <w:rFonts w:asciiTheme="minorEastAsia" w:hAnsiTheme="minorEastAsia" w:cstheme="minorEastAsia" w:hint="eastAsia"/>
                <w:b/>
                <w:sz w:val="24"/>
                <w:szCs w:val="24"/>
              </w:rPr>
              <w:t>学生基本信息填写</w:t>
            </w:r>
          </w:p>
          <w:p w:rsidR="00F45E19" w:rsidRPr="00F45E19" w:rsidRDefault="00F45E19" w:rsidP="0060793E">
            <w:pPr>
              <w:pStyle w:val="11"/>
              <w:numPr>
                <w:ilvl w:val="0"/>
                <w:numId w:val="34"/>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在开放的业务期内学生可自行核对和编辑个人信息；</w:t>
            </w:r>
          </w:p>
          <w:p w:rsidR="00F45E19" w:rsidRPr="00F45E19" w:rsidRDefault="00F45E19" w:rsidP="0060793E">
            <w:pPr>
              <w:pStyle w:val="11"/>
              <w:numPr>
                <w:ilvl w:val="0"/>
                <w:numId w:val="34"/>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提交后</w:t>
            </w:r>
            <w:proofErr w:type="gramStart"/>
            <w:r w:rsidRPr="00F45E19">
              <w:rPr>
                <w:rFonts w:asciiTheme="minorEastAsia" w:hAnsiTheme="minorEastAsia" w:cstheme="minorEastAsia" w:hint="eastAsia"/>
                <w:sz w:val="24"/>
                <w:szCs w:val="24"/>
              </w:rPr>
              <w:t>须能够</w:t>
            </w:r>
            <w:proofErr w:type="gramEnd"/>
            <w:r w:rsidRPr="00F45E19">
              <w:rPr>
                <w:rFonts w:asciiTheme="minorEastAsia" w:hAnsiTheme="minorEastAsia" w:cstheme="minorEastAsia" w:hint="eastAsia"/>
                <w:sz w:val="24"/>
                <w:szCs w:val="24"/>
              </w:rPr>
              <w:t>在线查询审核进度。</w:t>
            </w:r>
          </w:p>
          <w:p w:rsidR="00F45E19" w:rsidRPr="00F45E19" w:rsidRDefault="00F45E19" w:rsidP="00F45E19">
            <w:pPr>
              <w:pStyle w:val="11"/>
              <w:ind w:left="480" w:firstLineChars="0" w:firstLine="0"/>
              <w:rPr>
                <w:rFonts w:asciiTheme="minorEastAsia" w:hAnsiTheme="minorEastAsia" w:cstheme="minorEastAsia"/>
                <w:b/>
                <w:sz w:val="24"/>
                <w:szCs w:val="24"/>
              </w:rPr>
            </w:pPr>
            <w:r w:rsidRPr="00F45E19">
              <w:rPr>
                <w:rFonts w:asciiTheme="minorEastAsia" w:hAnsiTheme="minorEastAsia" w:cstheme="minorEastAsia" w:hint="eastAsia"/>
                <w:b/>
                <w:bCs/>
                <w:sz w:val="24"/>
                <w:szCs w:val="24"/>
              </w:rPr>
              <w:t>3.2.1.4</w:t>
            </w:r>
            <w:r w:rsidRPr="00F45E19">
              <w:rPr>
                <w:rFonts w:asciiTheme="minorEastAsia" w:hAnsiTheme="minorEastAsia" w:cstheme="minorEastAsia" w:hint="eastAsia"/>
                <w:b/>
                <w:sz w:val="24"/>
                <w:szCs w:val="24"/>
              </w:rPr>
              <w:t>学生基本信息审核</w:t>
            </w:r>
          </w:p>
          <w:p w:rsidR="00F45E19" w:rsidRPr="00F45E19" w:rsidRDefault="00F45E19" w:rsidP="0060793E">
            <w:pPr>
              <w:pStyle w:val="11"/>
              <w:numPr>
                <w:ilvl w:val="0"/>
                <w:numId w:val="35"/>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班主任或辅导员、院系负责人、校级负责人可以对于学生填写基本信息的采集进行审核，以保证学生基本信息的完整性和准确性；</w:t>
            </w:r>
          </w:p>
          <w:p w:rsidR="00F45E19" w:rsidRPr="00F45E19" w:rsidRDefault="00F45E19" w:rsidP="0060793E">
            <w:pPr>
              <w:pStyle w:val="11"/>
              <w:numPr>
                <w:ilvl w:val="0"/>
                <w:numId w:val="35"/>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lastRenderedPageBreak/>
              <w:t>根据之前对于学生字段权限的设置，例如必填、非必填、只读等状态。在详情审核界面，需首先将必填字段重点罗列显示，同时将修改或变化的内容以不同的颜色标识出来，方便我校管理人员核对。</w:t>
            </w:r>
          </w:p>
          <w:p w:rsidR="00F45E19" w:rsidRPr="00F45E19" w:rsidRDefault="00F45E19" w:rsidP="00F45E19">
            <w:pPr>
              <w:pStyle w:val="11"/>
              <w:ind w:left="480" w:firstLineChars="0" w:firstLine="0"/>
              <w:rPr>
                <w:rFonts w:asciiTheme="minorEastAsia" w:hAnsiTheme="minorEastAsia" w:cstheme="minorEastAsia"/>
                <w:b/>
                <w:sz w:val="24"/>
                <w:szCs w:val="24"/>
              </w:rPr>
            </w:pPr>
            <w:r w:rsidRPr="00F45E19">
              <w:rPr>
                <w:rFonts w:asciiTheme="minorEastAsia" w:hAnsiTheme="minorEastAsia" w:cstheme="minorEastAsia" w:hint="eastAsia"/>
                <w:b/>
                <w:bCs/>
                <w:sz w:val="24"/>
                <w:szCs w:val="24"/>
              </w:rPr>
              <w:t>3.2.1.5</w:t>
            </w:r>
            <w:r w:rsidRPr="00F45E19">
              <w:rPr>
                <w:rFonts w:asciiTheme="minorEastAsia" w:hAnsiTheme="minorEastAsia" w:cstheme="minorEastAsia" w:hint="eastAsia"/>
                <w:b/>
                <w:sz w:val="24"/>
                <w:szCs w:val="24"/>
              </w:rPr>
              <w:t>学生基本信息管理</w:t>
            </w:r>
          </w:p>
          <w:p w:rsidR="00F45E19" w:rsidRPr="00F45E19" w:rsidRDefault="00F45E19" w:rsidP="0060793E">
            <w:pPr>
              <w:pStyle w:val="11"/>
              <w:numPr>
                <w:ilvl w:val="0"/>
                <w:numId w:val="36"/>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高级搜索、多字段组合查询来快速筛选出符合条件的学生。</w:t>
            </w:r>
          </w:p>
          <w:p w:rsidR="00F45E19" w:rsidRPr="00F45E19" w:rsidRDefault="00F45E19" w:rsidP="0060793E">
            <w:pPr>
              <w:pStyle w:val="11"/>
              <w:numPr>
                <w:ilvl w:val="0"/>
                <w:numId w:val="36"/>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管理老师可进行单个信息的新增和编辑、批量导入导出和修改操作。</w:t>
            </w:r>
          </w:p>
          <w:p w:rsidR="00F45E19" w:rsidRPr="00F45E19" w:rsidRDefault="00F45E19" w:rsidP="00F45E19">
            <w:pPr>
              <w:pStyle w:val="11"/>
              <w:ind w:left="480" w:firstLineChars="0" w:firstLine="0"/>
              <w:rPr>
                <w:rFonts w:asciiTheme="minorEastAsia" w:hAnsiTheme="minorEastAsia" w:cstheme="minorEastAsia"/>
                <w:b/>
                <w:sz w:val="24"/>
                <w:szCs w:val="24"/>
              </w:rPr>
            </w:pPr>
            <w:r w:rsidRPr="00F45E19">
              <w:rPr>
                <w:rFonts w:asciiTheme="minorEastAsia" w:hAnsiTheme="minorEastAsia" w:cstheme="minorEastAsia" w:hint="eastAsia"/>
                <w:b/>
                <w:bCs/>
                <w:sz w:val="24"/>
                <w:szCs w:val="24"/>
              </w:rPr>
              <w:t>3.2.1.6</w:t>
            </w:r>
            <w:r w:rsidRPr="00F45E19">
              <w:rPr>
                <w:rFonts w:asciiTheme="minorEastAsia" w:hAnsiTheme="minorEastAsia" w:cstheme="minorEastAsia" w:hint="eastAsia"/>
                <w:b/>
                <w:sz w:val="24"/>
                <w:szCs w:val="24"/>
              </w:rPr>
              <w:t>学生基本信息的统计查询</w:t>
            </w:r>
          </w:p>
          <w:p w:rsidR="00F45E19" w:rsidRPr="00F45E19" w:rsidRDefault="00F45E19" w:rsidP="0060793E">
            <w:pPr>
              <w:pStyle w:val="11"/>
              <w:numPr>
                <w:ilvl w:val="0"/>
                <w:numId w:val="37"/>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为各类管理人员提供对自己管理范围内学生的基本信息查看功能，可通过学号或姓名快速定位到学生。</w:t>
            </w: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自定义显示/隐藏字段，可对最为关键或关注的一些字段勾选，从而更为直观的在前台表格页面显示。</w:t>
            </w:r>
          </w:p>
          <w:p w:rsidR="00F45E19" w:rsidRPr="00F45E19" w:rsidRDefault="00F45E19" w:rsidP="0060793E">
            <w:pPr>
              <w:pStyle w:val="11"/>
              <w:numPr>
                <w:ilvl w:val="0"/>
                <w:numId w:val="37"/>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各级管理人员可以对自己管辖范围内的学生信息进行明细查询、表格统计、图形统计、统计结果下钻等操作，</w:t>
            </w: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对结果导出保存打印。</w:t>
            </w:r>
          </w:p>
          <w:p w:rsidR="00F45E19" w:rsidRPr="00F45E19" w:rsidRDefault="00F45E19" w:rsidP="001D3E32">
            <w:pPr>
              <w:adjustRightInd w:val="0"/>
              <w:snapToGrid w:val="0"/>
              <w:spacing w:beforeLines="50"/>
              <w:ind w:firstLineChars="192" w:firstLine="461"/>
              <w:rPr>
                <w:rFonts w:asciiTheme="minorEastAsia" w:hAnsiTheme="minorEastAsia" w:cstheme="minorEastAsia"/>
                <w:b/>
                <w:sz w:val="24"/>
                <w:szCs w:val="24"/>
              </w:rPr>
            </w:pPr>
            <w:r w:rsidRPr="00F45E19">
              <w:rPr>
                <w:rFonts w:asciiTheme="minorEastAsia" w:hAnsiTheme="minorEastAsia" w:cstheme="minorEastAsia" w:hint="eastAsia"/>
                <w:sz w:val="24"/>
                <w:szCs w:val="24"/>
              </w:rPr>
              <w:t>▲</w:t>
            </w:r>
            <w:r w:rsidRPr="00F45E19">
              <w:rPr>
                <w:rFonts w:asciiTheme="minorEastAsia" w:hAnsiTheme="minorEastAsia" w:cstheme="minorEastAsia" w:hint="eastAsia"/>
                <w:b/>
                <w:bCs/>
                <w:sz w:val="24"/>
                <w:szCs w:val="24"/>
              </w:rPr>
              <w:t>3.2.1.7</w:t>
            </w:r>
            <w:r w:rsidRPr="00F45E19">
              <w:rPr>
                <w:rFonts w:asciiTheme="minorEastAsia" w:hAnsiTheme="minorEastAsia" w:cstheme="minorEastAsia" w:hint="eastAsia"/>
                <w:b/>
                <w:sz w:val="24"/>
                <w:szCs w:val="24"/>
              </w:rPr>
              <w:t>学生信息填写质量分析</w:t>
            </w:r>
          </w:p>
          <w:p w:rsidR="00F45E19" w:rsidRPr="00F45E19" w:rsidRDefault="00F45E19" w:rsidP="0060793E">
            <w:pPr>
              <w:pStyle w:val="11"/>
              <w:numPr>
                <w:ilvl w:val="0"/>
                <w:numId w:val="38"/>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提供对于学生基本信息的填写质量分析功能。校级负责人或院系负责人可查看自己管理范围内或班级的整体填写质量情况，需提供到</w:t>
            </w:r>
            <w:proofErr w:type="gramStart"/>
            <w:r w:rsidRPr="00F45E19">
              <w:rPr>
                <w:rFonts w:asciiTheme="minorEastAsia" w:hAnsiTheme="minorEastAsia" w:cstheme="minorEastAsia" w:hint="eastAsia"/>
                <w:sz w:val="24"/>
                <w:szCs w:val="24"/>
              </w:rPr>
              <w:t>字段级</w:t>
            </w:r>
            <w:proofErr w:type="gramEnd"/>
            <w:r w:rsidRPr="00F45E19">
              <w:rPr>
                <w:rFonts w:asciiTheme="minorEastAsia" w:hAnsiTheme="minorEastAsia" w:cstheme="minorEastAsia" w:hint="eastAsia"/>
                <w:sz w:val="24"/>
                <w:szCs w:val="24"/>
              </w:rPr>
              <w:t>的细化分析；</w:t>
            </w:r>
          </w:p>
          <w:p w:rsidR="00F45E19" w:rsidRPr="00F45E19" w:rsidRDefault="00F45E19" w:rsidP="0060793E">
            <w:pPr>
              <w:pStyle w:val="11"/>
              <w:numPr>
                <w:ilvl w:val="0"/>
                <w:numId w:val="38"/>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必须支持各个院系在具体每个字段上填写比例的图形化展现。</w:t>
            </w:r>
          </w:p>
          <w:p w:rsidR="00F45E19" w:rsidRPr="00F45E19" w:rsidRDefault="00F45E19" w:rsidP="001D3E32">
            <w:pPr>
              <w:adjustRightInd w:val="0"/>
              <w:snapToGrid w:val="0"/>
              <w:spacing w:beforeLines="50"/>
              <w:ind w:firstLineChars="192" w:firstLine="461"/>
              <w:rPr>
                <w:rFonts w:asciiTheme="minorEastAsia" w:hAnsiTheme="minorEastAsia" w:cstheme="minorEastAsia"/>
                <w:b/>
                <w:sz w:val="24"/>
                <w:szCs w:val="24"/>
              </w:rPr>
            </w:pPr>
            <w:r w:rsidRPr="00F45E19">
              <w:rPr>
                <w:rFonts w:asciiTheme="minorEastAsia" w:hAnsiTheme="minorEastAsia" w:cstheme="minorEastAsia" w:hint="eastAsia"/>
                <w:sz w:val="24"/>
                <w:szCs w:val="24"/>
              </w:rPr>
              <w:t>▲</w:t>
            </w:r>
            <w:r w:rsidRPr="00F45E19">
              <w:rPr>
                <w:rFonts w:asciiTheme="minorEastAsia" w:hAnsiTheme="minorEastAsia" w:cstheme="minorEastAsia" w:hint="eastAsia"/>
                <w:b/>
                <w:bCs/>
                <w:sz w:val="24"/>
                <w:szCs w:val="24"/>
              </w:rPr>
              <w:t>3.2.1.8</w:t>
            </w:r>
            <w:r w:rsidRPr="00F45E19">
              <w:rPr>
                <w:rFonts w:asciiTheme="minorEastAsia" w:hAnsiTheme="minorEastAsia" w:cstheme="minorEastAsia" w:hint="eastAsia"/>
                <w:b/>
                <w:sz w:val="24"/>
                <w:szCs w:val="24"/>
              </w:rPr>
              <w:t>学生个人数据中心</w:t>
            </w:r>
          </w:p>
          <w:p w:rsidR="00F45E19" w:rsidRPr="00F45E19" w:rsidRDefault="00F45E19" w:rsidP="0060793E">
            <w:pPr>
              <w:pStyle w:val="11"/>
              <w:numPr>
                <w:ilvl w:val="0"/>
                <w:numId w:val="39"/>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需提供集中式的学生个人数据中心，将来自不同部门及业务系统的成绩、活动、奖惩、资助、财务等信息统一进行直观的呈现；</w:t>
            </w:r>
          </w:p>
          <w:p w:rsidR="00F45E19" w:rsidRPr="00F45E19" w:rsidRDefault="00F45E19" w:rsidP="0060793E">
            <w:pPr>
              <w:pStyle w:val="11"/>
              <w:numPr>
                <w:ilvl w:val="0"/>
                <w:numId w:val="39"/>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具体展示内容包括：学业数据、活动及社工数据、奖惩记录数据、资助记录数据，在展示上需针对每类数据提供合适的展示组件，以实现直观、简单的效果。</w:t>
            </w:r>
          </w:p>
          <w:p w:rsidR="00F45E19" w:rsidRPr="00F45E19" w:rsidRDefault="00F45E19" w:rsidP="00F45E19">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3.2.2基本信息（移动）</w:t>
            </w:r>
          </w:p>
          <w:p w:rsidR="00F45E19" w:rsidRPr="00F45E19" w:rsidRDefault="00F45E19" w:rsidP="0060793E">
            <w:pPr>
              <w:pStyle w:val="11"/>
              <w:numPr>
                <w:ilvl w:val="0"/>
                <w:numId w:val="40"/>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学生移动端查看修改个人信息；</w:t>
            </w:r>
          </w:p>
          <w:p w:rsidR="00F45E19" w:rsidRPr="00F45E19" w:rsidRDefault="00F45E19" w:rsidP="0060793E">
            <w:pPr>
              <w:pStyle w:val="11"/>
              <w:numPr>
                <w:ilvl w:val="0"/>
                <w:numId w:val="40"/>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老师移动端查看学生信息；</w:t>
            </w:r>
          </w:p>
          <w:p w:rsidR="00F45E19" w:rsidRPr="00F45E19" w:rsidRDefault="00F45E19" w:rsidP="0060793E">
            <w:pPr>
              <w:pStyle w:val="11"/>
              <w:numPr>
                <w:ilvl w:val="0"/>
                <w:numId w:val="40"/>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修改开放的字段。</w:t>
            </w:r>
          </w:p>
          <w:p w:rsidR="00F45E19" w:rsidRPr="00F45E19" w:rsidRDefault="00F45E19" w:rsidP="00F45E19">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3.2.3政工队伍</w:t>
            </w:r>
          </w:p>
          <w:p w:rsidR="00F45E19" w:rsidRPr="00F45E19" w:rsidRDefault="00F45E19" w:rsidP="00F45E19">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3.2.3.1政工人员信息管理</w:t>
            </w:r>
          </w:p>
          <w:p w:rsidR="00F45E19" w:rsidRPr="00F45E19" w:rsidRDefault="00F45E19" w:rsidP="0060793E">
            <w:pPr>
              <w:pStyle w:val="11"/>
              <w:numPr>
                <w:ilvl w:val="0"/>
                <w:numId w:val="41"/>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lastRenderedPageBreak/>
              <w:t>提供全校所有教职工的人员信息的功能，</w:t>
            </w: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单个的新增、编辑和批量的导入、导出、删除操作；</w:t>
            </w:r>
          </w:p>
          <w:p w:rsidR="00F45E19" w:rsidRPr="00F45E19" w:rsidRDefault="00F45E19" w:rsidP="0060793E">
            <w:pPr>
              <w:pStyle w:val="11"/>
              <w:numPr>
                <w:ilvl w:val="0"/>
                <w:numId w:val="41"/>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提供对人员类别的维护工作，需提供校级、院级、班级三个等级</w:t>
            </w:r>
            <w:proofErr w:type="gramStart"/>
            <w:r w:rsidRPr="00F45E19">
              <w:rPr>
                <w:rFonts w:asciiTheme="minorEastAsia" w:hAnsiTheme="minorEastAsia" w:cstheme="minorEastAsia" w:hint="eastAsia"/>
                <w:sz w:val="24"/>
                <w:szCs w:val="24"/>
              </w:rPr>
              <w:t>供人员</w:t>
            </w:r>
            <w:proofErr w:type="gramEnd"/>
            <w:r w:rsidRPr="00F45E19">
              <w:rPr>
                <w:rFonts w:asciiTheme="minorEastAsia" w:hAnsiTheme="minorEastAsia" w:cstheme="minorEastAsia" w:hint="eastAsia"/>
                <w:sz w:val="24"/>
                <w:szCs w:val="24"/>
              </w:rPr>
              <w:t>类别使用；</w:t>
            </w:r>
          </w:p>
          <w:p w:rsidR="00F45E19" w:rsidRPr="00F45E19" w:rsidRDefault="00F45E19" w:rsidP="0060793E">
            <w:pPr>
              <w:pStyle w:val="11"/>
              <w:numPr>
                <w:ilvl w:val="0"/>
                <w:numId w:val="41"/>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需提供对于全校所有政工人员信息的全</w:t>
            </w:r>
            <w:proofErr w:type="gramStart"/>
            <w:r w:rsidRPr="00F45E19">
              <w:rPr>
                <w:rFonts w:asciiTheme="minorEastAsia" w:hAnsiTheme="minorEastAsia" w:cstheme="minorEastAsia" w:hint="eastAsia"/>
                <w:sz w:val="24"/>
                <w:szCs w:val="24"/>
              </w:rPr>
              <w:t>览</w:t>
            </w:r>
            <w:proofErr w:type="gramEnd"/>
            <w:r w:rsidRPr="00F45E19">
              <w:rPr>
                <w:rFonts w:asciiTheme="minorEastAsia" w:hAnsiTheme="minorEastAsia" w:cstheme="minorEastAsia" w:hint="eastAsia"/>
                <w:sz w:val="24"/>
                <w:szCs w:val="24"/>
              </w:rPr>
              <w:t>功能，也可以根据多种条件筛选查询。</w:t>
            </w:r>
          </w:p>
          <w:p w:rsidR="00F45E19" w:rsidRPr="00F45E19" w:rsidRDefault="00F45E19" w:rsidP="00F45E19">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3.2.3.2个人信息维护</w:t>
            </w:r>
          </w:p>
          <w:p w:rsidR="00F45E19" w:rsidRPr="00F45E19" w:rsidRDefault="00F45E19" w:rsidP="00F45E19">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为个人提供维护自己基本信息的功能，以及个人参加培训、获奖、工作经历、学习经历、上课情况、科研情况等扩展信息。</w:t>
            </w:r>
          </w:p>
          <w:p w:rsidR="00F45E19" w:rsidRPr="00F45E19" w:rsidRDefault="00F45E19" w:rsidP="00F45E19">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3.2.3.3政工队伍统计</w:t>
            </w:r>
          </w:p>
          <w:p w:rsidR="00F45E19" w:rsidRPr="00F45E19" w:rsidRDefault="00F45E19" w:rsidP="00F45E19">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所提供的统计分析组件必须能够具有强大的多维分析功能，对于政工队伍的统计要求如下：</w:t>
            </w:r>
          </w:p>
          <w:p w:rsidR="00F45E19" w:rsidRPr="00F45E19" w:rsidRDefault="00F45E19" w:rsidP="0060793E">
            <w:pPr>
              <w:pStyle w:val="11"/>
              <w:numPr>
                <w:ilvl w:val="0"/>
                <w:numId w:val="42"/>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政工人员信息明细表：能够以表格的形式将所有政工人员的信息进行罗列展现，</w:t>
            </w: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多条件组合筛选，同时在表格</w:t>
            </w:r>
            <w:proofErr w:type="gramStart"/>
            <w:r w:rsidRPr="00F45E19">
              <w:rPr>
                <w:rFonts w:asciiTheme="minorEastAsia" w:hAnsiTheme="minorEastAsia" w:cstheme="minorEastAsia" w:hint="eastAsia"/>
                <w:sz w:val="24"/>
                <w:szCs w:val="24"/>
              </w:rPr>
              <w:t>页可灵活勾选</w:t>
            </w:r>
            <w:proofErr w:type="gramEnd"/>
            <w:r w:rsidRPr="00F45E19">
              <w:rPr>
                <w:rFonts w:asciiTheme="minorEastAsia" w:hAnsiTheme="minorEastAsia" w:cstheme="minorEastAsia" w:hint="eastAsia"/>
                <w:sz w:val="24"/>
                <w:szCs w:val="24"/>
              </w:rPr>
              <w:t>字段作为展示列；</w:t>
            </w:r>
          </w:p>
          <w:p w:rsidR="00F45E19" w:rsidRPr="00F45E19" w:rsidRDefault="00F45E19" w:rsidP="0060793E">
            <w:pPr>
              <w:pStyle w:val="11"/>
              <w:numPr>
                <w:ilvl w:val="0"/>
                <w:numId w:val="42"/>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政工人员信息统计表：能够以表格的形式将政工人员的信息进行统计展现，</w:t>
            </w: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多字段组合进行交叉组合统计；</w:t>
            </w:r>
          </w:p>
          <w:p w:rsidR="00F45E19" w:rsidRPr="00F45E19" w:rsidRDefault="00F45E19" w:rsidP="0060793E">
            <w:pPr>
              <w:pStyle w:val="11"/>
              <w:numPr>
                <w:ilvl w:val="0"/>
                <w:numId w:val="42"/>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政工人员信息统计图：能够以图形化的方式将政工人员的信息进行更直观的统计展现，需提供至少包括柱状图和饼状图两种统计组件。</w:t>
            </w:r>
          </w:p>
          <w:p w:rsidR="00F45E19" w:rsidRPr="00F45E19" w:rsidRDefault="00F45E19" w:rsidP="00F45E19">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3.2.4学生信息查询</w:t>
            </w:r>
          </w:p>
          <w:p w:rsidR="00F45E19" w:rsidRPr="00F45E19" w:rsidRDefault="00F45E19" w:rsidP="0060793E">
            <w:pPr>
              <w:pStyle w:val="11"/>
              <w:numPr>
                <w:ilvl w:val="0"/>
                <w:numId w:val="43"/>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可对在校学生进行查询与统计，需默认提供包括院系统计、年龄统计、专业统计、政治面貌统计、民族统计、生源地统计、性别统计、血型统计、宗教信仰统计、学籍状态统计、培养方式统计、体重统计、身高统计等维度，且应用</w:t>
            </w: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多维度、多条件的组合查询。</w:t>
            </w:r>
          </w:p>
          <w:p w:rsidR="00F45E19" w:rsidRPr="00F45E19" w:rsidRDefault="00F45E19" w:rsidP="0060793E">
            <w:pPr>
              <w:pStyle w:val="11"/>
              <w:numPr>
                <w:ilvl w:val="0"/>
                <w:numId w:val="43"/>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相关统计结果能够实现在线详情查看和导出。</w:t>
            </w:r>
          </w:p>
          <w:p w:rsidR="00F45E19" w:rsidRPr="00F45E19" w:rsidRDefault="00F45E19" w:rsidP="0060793E">
            <w:pPr>
              <w:pStyle w:val="11"/>
              <w:numPr>
                <w:ilvl w:val="0"/>
                <w:numId w:val="43"/>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对于学生信息的查询除表格</w:t>
            </w:r>
            <w:proofErr w:type="gramStart"/>
            <w:r w:rsidRPr="00F45E19">
              <w:rPr>
                <w:rFonts w:asciiTheme="minorEastAsia" w:hAnsiTheme="minorEastAsia" w:cstheme="minorEastAsia" w:hint="eastAsia"/>
                <w:sz w:val="24"/>
                <w:szCs w:val="24"/>
              </w:rPr>
              <w:t>外必须</w:t>
            </w:r>
            <w:proofErr w:type="gramEnd"/>
            <w:r w:rsidRPr="00F45E19">
              <w:rPr>
                <w:rFonts w:asciiTheme="minorEastAsia" w:hAnsiTheme="minorEastAsia" w:cstheme="minorEastAsia" w:hint="eastAsia"/>
                <w:sz w:val="24"/>
                <w:szCs w:val="24"/>
              </w:rPr>
              <w:t>支持卡片式展现，即以学生照片、学号、性别、班级等信息进行直观展现。支持汇总表、统计表、统计图及统计数据透视。</w:t>
            </w:r>
          </w:p>
          <w:p w:rsidR="00F45E19" w:rsidRPr="00F45E19" w:rsidRDefault="00F45E19" w:rsidP="0060793E">
            <w:pPr>
              <w:pStyle w:val="11"/>
              <w:numPr>
                <w:ilvl w:val="0"/>
                <w:numId w:val="43"/>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必须支持各种综合信息筛选查询，如按成绩条件、违纪处分条件、困难生条件、奖助条件作为查询条件查询，从而实现多维度、跨业</w:t>
            </w:r>
            <w:proofErr w:type="gramStart"/>
            <w:r w:rsidRPr="00F45E19">
              <w:rPr>
                <w:rFonts w:asciiTheme="minorEastAsia" w:hAnsiTheme="minorEastAsia" w:cstheme="minorEastAsia" w:hint="eastAsia"/>
                <w:sz w:val="24"/>
                <w:szCs w:val="24"/>
              </w:rPr>
              <w:t>务</w:t>
            </w:r>
            <w:proofErr w:type="gramEnd"/>
            <w:r w:rsidRPr="00F45E19">
              <w:rPr>
                <w:rFonts w:asciiTheme="minorEastAsia" w:hAnsiTheme="minorEastAsia" w:cstheme="minorEastAsia" w:hint="eastAsia"/>
                <w:sz w:val="24"/>
                <w:szCs w:val="24"/>
              </w:rPr>
              <w:t>域的综合条件筛选查询。</w:t>
            </w:r>
          </w:p>
          <w:p w:rsidR="00F45E19" w:rsidRPr="00F45E19" w:rsidRDefault="00F45E19" w:rsidP="00F45E19">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3.2.5综合测评</w:t>
            </w:r>
          </w:p>
          <w:p w:rsidR="00F45E19" w:rsidRPr="00F45E19" w:rsidRDefault="00F45E19" w:rsidP="0060793E">
            <w:pPr>
              <w:pStyle w:val="11"/>
              <w:numPr>
                <w:ilvl w:val="0"/>
                <w:numId w:val="44"/>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综合测评方案设置，灵活设置每年的综合测评方案，各级指标以及加分体系标准。</w:t>
            </w:r>
          </w:p>
          <w:p w:rsidR="00F45E19" w:rsidRPr="00F45E19" w:rsidRDefault="00F45E19" w:rsidP="0060793E">
            <w:pPr>
              <w:pStyle w:val="11"/>
              <w:numPr>
                <w:ilvl w:val="0"/>
                <w:numId w:val="44"/>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lastRenderedPageBreak/>
              <w:t>需支持</w:t>
            </w:r>
            <w:proofErr w:type="gramEnd"/>
            <w:r w:rsidRPr="00F45E19">
              <w:rPr>
                <w:rFonts w:asciiTheme="minorEastAsia" w:hAnsiTheme="minorEastAsia" w:cstheme="minorEastAsia" w:hint="eastAsia"/>
                <w:sz w:val="24"/>
                <w:szCs w:val="24"/>
              </w:rPr>
              <w:t>在校级评价体系下自定义各院系的评价指标</w:t>
            </w:r>
          </w:p>
          <w:p w:rsidR="00F45E19" w:rsidRPr="00F45E19" w:rsidRDefault="00F45E19" w:rsidP="0060793E">
            <w:pPr>
              <w:pStyle w:val="11"/>
              <w:numPr>
                <w:ilvl w:val="0"/>
                <w:numId w:val="44"/>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测评开启前的名单核对与调整</w:t>
            </w:r>
          </w:p>
          <w:p w:rsidR="00F45E19" w:rsidRPr="00F45E19" w:rsidRDefault="00F45E19" w:rsidP="0060793E">
            <w:pPr>
              <w:pStyle w:val="11"/>
              <w:numPr>
                <w:ilvl w:val="0"/>
                <w:numId w:val="44"/>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学生自评及班级评定</w:t>
            </w:r>
          </w:p>
          <w:p w:rsidR="00F45E19" w:rsidRPr="00F45E19" w:rsidRDefault="00F45E19" w:rsidP="0060793E">
            <w:pPr>
              <w:pStyle w:val="11"/>
              <w:numPr>
                <w:ilvl w:val="0"/>
                <w:numId w:val="44"/>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学校、学院两级附加分规则管理</w:t>
            </w:r>
          </w:p>
          <w:p w:rsidR="00F45E19" w:rsidRPr="00F45E19" w:rsidRDefault="00F45E19" w:rsidP="0060793E">
            <w:pPr>
              <w:pStyle w:val="11"/>
              <w:numPr>
                <w:ilvl w:val="0"/>
                <w:numId w:val="44"/>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测评查询、测评公示及测评统计</w:t>
            </w:r>
          </w:p>
          <w:p w:rsidR="00F45E19" w:rsidRPr="00F45E19" w:rsidRDefault="00F45E19" w:rsidP="00F45E19">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3.2.6综合测评（移动）</w:t>
            </w:r>
          </w:p>
          <w:p w:rsidR="00F45E19" w:rsidRPr="00F45E19" w:rsidRDefault="00F45E19" w:rsidP="0060793E">
            <w:pPr>
              <w:pStyle w:val="11"/>
              <w:numPr>
                <w:ilvl w:val="0"/>
                <w:numId w:val="45"/>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学生在自评期间在移动</w:t>
            </w:r>
            <w:proofErr w:type="gramStart"/>
            <w:r w:rsidRPr="00F45E19">
              <w:rPr>
                <w:rFonts w:asciiTheme="minorEastAsia" w:hAnsiTheme="minorEastAsia" w:cstheme="minorEastAsia" w:hint="eastAsia"/>
                <w:sz w:val="24"/>
                <w:szCs w:val="24"/>
              </w:rPr>
              <w:t>端根据</w:t>
            </w:r>
            <w:proofErr w:type="gramEnd"/>
            <w:r w:rsidRPr="00F45E19">
              <w:rPr>
                <w:rFonts w:asciiTheme="minorEastAsia" w:hAnsiTheme="minorEastAsia" w:cstheme="minorEastAsia" w:hint="eastAsia"/>
                <w:sz w:val="24"/>
                <w:szCs w:val="24"/>
              </w:rPr>
              <w:t>指标体系进行自评；</w:t>
            </w:r>
          </w:p>
          <w:p w:rsidR="00F45E19" w:rsidRPr="00F45E19" w:rsidRDefault="00F45E19" w:rsidP="0060793E">
            <w:pPr>
              <w:pStyle w:val="11"/>
              <w:numPr>
                <w:ilvl w:val="0"/>
                <w:numId w:val="45"/>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并附加分项目的填写提报；</w:t>
            </w:r>
          </w:p>
          <w:p w:rsidR="00F45E19" w:rsidRPr="00F45E19" w:rsidRDefault="00F45E19" w:rsidP="0060793E">
            <w:pPr>
              <w:pStyle w:val="11"/>
              <w:numPr>
                <w:ilvl w:val="0"/>
                <w:numId w:val="45"/>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随时查询本人历史或当前学年的综合测评结果。</w:t>
            </w:r>
          </w:p>
          <w:p w:rsidR="00F45E19" w:rsidRPr="00F45E19" w:rsidRDefault="00F45E19" w:rsidP="00F45E19">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3.2.7奖学金</w:t>
            </w:r>
          </w:p>
          <w:p w:rsidR="00F45E19" w:rsidRPr="00F45E19" w:rsidRDefault="00F45E19" w:rsidP="001D3E32">
            <w:pPr>
              <w:adjustRightInd w:val="0"/>
              <w:snapToGrid w:val="0"/>
              <w:spacing w:beforeLines="50"/>
              <w:ind w:firstLineChars="192" w:firstLine="463"/>
              <w:rPr>
                <w:rFonts w:asciiTheme="minorEastAsia" w:hAnsiTheme="minorEastAsia" w:cstheme="minorEastAsia"/>
                <w:b/>
                <w:sz w:val="24"/>
                <w:szCs w:val="24"/>
              </w:rPr>
            </w:pPr>
            <w:r w:rsidRPr="00F45E19">
              <w:rPr>
                <w:rFonts w:asciiTheme="minorEastAsia" w:hAnsiTheme="minorEastAsia" w:cstheme="minorEastAsia" w:hint="eastAsia"/>
                <w:b/>
                <w:sz w:val="24"/>
                <w:szCs w:val="24"/>
              </w:rPr>
              <w:t>3.2.7.1奖学金种类管理</w:t>
            </w:r>
          </w:p>
          <w:p w:rsidR="00F45E19" w:rsidRPr="00F45E19" w:rsidRDefault="00F45E19" w:rsidP="0060793E">
            <w:pPr>
              <w:pStyle w:val="11"/>
              <w:numPr>
                <w:ilvl w:val="0"/>
                <w:numId w:val="46"/>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支持管理人员自定义奖学金种类，对每个奖种的详细信息进行编辑，详细信息包括奖学金名称、奖学金类型、奖励级别、设立单位、资金来源等。管理人员可进行审核流程配置、等级设置、评选条件配置、申请表格配置，奖种的兼得设置。</w:t>
            </w:r>
          </w:p>
          <w:p w:rsidR="00F45E19" w:rsidRPr="00F45E19" w:rsidRDefault="00F45E19" w:rsidP="0060793E">
            <w:pPr>
              <w:pStyle w:val="11"/>
              <w:numPr>
                <w:ilvl w:val="0"/>
                <w:numId w:val="46"/>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评选条件需提供必须全满足项和部分需满足项配置，灵活应对每类奖种的要求；</w:t>
            </w:r>
          </w:p>
          <w:p w:rsidR="00F45E19" w:rsidRPr="00F45E19" w:rsidRDefault="00F45E19" w:rsidP="0060793E">
            <w:pPr>
              <w:pStyle w:val="11"/>
              <w:numPr>
                <w:ilvl w:val="0"/>
                <w:numId w:val="46"/>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评选条件在奖种间的复制，方便初始化；</w:t>
            </w:r>
          </w:p>
          <w:p w:rsidR="00F45E19" w:rsidRPr="00F45E19" w:rsidRDefault="00F45E19" w:rsidP="0060793E">
            <w:pPr>
              <w:pStyle w:val="11"/>
              <w:numPr>
                <w:ilvl w:val="0"/>
                <w:numId w:val="46"/>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提供完整的在线申请表格配置，</w:t>
            </w:r>
            <w:proofErr w:type="gramStart"/>
            <w:r w:rsidRPr="00F45E19">
              <w:rPr>
                <w:rFonts w:asciiTheme="minorEastAsia" w:hAnsiTheme="minorEastAsia" w:cstheme="minorEastAsia" w:hint="eastAsia"/>
                <w:sz w:val="24"/>
                <w:szCs w:val="24"/>
              </w:rPr>
              <w:t>需包括</w:t>
            </w:r>
            <w:proofErr w:type="gramEnd"/>
            <w:r w:rsidRPr="00F45E19">
              <w:rPr>
                <w:rFonts w:asciiTheme="minorEastAsia" w:hAnsiTheme="minorEastAsia" w:cstheme="minorEastAsia" w:hint="eastAsia"/>
                <w:sz w:val="24"/>
                <w:szCs w:val="24"/>
              </w:rPr>
              <w:t>信息字段的显示、只读、可改配置，内容</w:t>
            </w:r>
            <w:proofErr w:type="gramStart"/>
            <w:r w:rsidRPr="00F45E19">
              <w:rPr>
                <w:rFonts w:asciiTheme="minorEastAsia" w:hAnsiTheme="minorEastAsia" w:cstheme="minorEastAsia" w:hint="eastAsia"/>
                <w:sz w:val="24"/>
                <w:szCs w:val="24"/>
              </w:rPr>
              <w:t>需包括</w:t>
            </w:r>
            <w:proofErr w:type="gramEnd"/>
            <w:r w:rsidRPr="00F45E19">
              <w:rPr>
                <w:rFonts w:asciiTheme="minorEastAsia" w:hAnsiTheme="minorEastAsia" w:cstheme="minorEastAsia" w:hint="eastAsia"/>
                <w:sz w:val="24"/>
                <w:szCs w:val="24"/>
              </w:rPr>
              <w:t>基本信息、学生干部、学习情况、综合测评情况、经济情况、论文专利情况、申请陈述等。</w:t>
            </w: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设置是否开启附件上传。</w:t>
            </w:r>
          </w:p>
          <w:p w:rsidR="00F45E19" w:rsidRPr="00F45E19" w:rsidRDefault="00F45E19" w:rsidP="001D3E32">
            <w:pPr>
              <w:adjustRightInd w:val="0"/>
              <w:snapToGrid w:val="0"/>
              <w:spacing w:beforeLines="50"/>
              <w:ind w:firstLineChars="192" w:firstLine="463"/>
              <w:rPr>
                <w:rFonts w:asciiTheme="minorEastAsia" w:hAnsiTheme="minorEastAsia" w:cstheme="minorEastAsia"/>
                <w:b/>
                <w:sz w:val="24"/>
                <w:szCs w:val="24"/>
              </w:rPr>
            </w:pPr>
            <w:r w:rsidRPr="00F45E19">
              <w:rPr>
                <w:rFonts w:asciiTheme="minorEastAsia" w:hAnsiTheme="minorEastAsia" w:cstheme="minorEastAsia" w:hint="eastAsia"/>
                <w:b/>
                <w:sz w:val="24"/>
                <w:szCs w:val="24"/>
              </w:rPr>
              <w:t>3.2.7.2奖学金评奖批次</w:t>
            </w:r>
          </w:p>
          <w:p w:rsidR="00F45E19" w:rsidRPr="00F45E19" w:rsidRDefault="00F45E19" w:rsidP="0060793E">
            <w:pPr>
              <w:pStyle w:val="11"/>
              <w:numPr>
                <w:ilvl w:val="0"/>
                <w:numId w:val="47"/>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必须提供单独的奖学金评定批次管理功能，与每学年的评奖工作开展相对应；</w:t>
            </w:r>
          </w:p>
          <w:p w:rsidR="00F45E19" w:rsidRPr="00F45E19" w:rsidRDefault="00F45E19" w:rsidP="0060793E">
            <w:pPr>
              <w:pStyle w:val="11"/>
              <w:numPr>
                <w:ilvl w:val="0"/>
                <w:numId w:val="47"/>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在奖学金评定批次管理中，要能够直接引用配置好的奖种信息，并开启多奖种同批次进行评定；</w:t>
            </w:r>
          </w:p>
          <w:p w:rsidR="00F45E19" w:rsidRPr="00F45E19" w:rsidRDefault="00F45E19" w:rsidP="0060793E">
            <w:pPr>
              <w:pStyle w:val="11"/>
              <w:numPr>
                <w:ilvl w:val="0"/>
                <w:numId w:val="47"/>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提供灵活的名额分配功能，即可按照比例对每个院系进行初步的分配，同时支持每个院系具体分配名额的微调。</w:t>
            </w:r>
          </w:p>
          <w:p w:rsidR="00F45E19" w:rsidRPr="00F45E19" w:rsidRDefault="00F45E19" w:rsidP="00F45E19">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3.2.7.3奖学金名额查看</w:t>
            </w:r>
          </w:p>
          <w:p w:rsidR="00F45E19" w:rsidRPr="00F45E19" w:rsidRDefault="00F45E19" w:rsidP="001D3E32">
            <w:pPr>
              <w:adjustRightInd w:val="0"/>
              <w:snapToGrid w:val="0"/>
              <w:spacing w:beforeLines="50"/>
              <w:ind w:firstLineChars="192" w:firstLine="461"/>
              <w:rPr>
                <w:rFonts w:asciiTheme="minorEastAsia" w:hAnsiTheme="minorEastAsia" w:cstheme="minorEastAsia"/>
                <w:sz w:val="24"/>
                <w:szCs w:val="24"/>
              </w:rPr>
            </w:pPr>
            <w:r w:rsidRPr="00F45E19">
              <w:rPr>
                <w:rFonts w:asciiTheme="minorEastAsia" w:hAnsiTheme="minorEastAsia" w:cstheme="minorEastAsia" w:hint="eastAsia"/>
                <w:sz w:val="24"/>
                <w:szCs w:val="24"/>
              </w:rPr>
              <w:t>院系负责人可查看本院系分配的奖种名额情况。</w:t>
            </w:r>
          </w:p>
          <w:p w:rsidR="00F45E19" w:rsidRPr="00F45E19" w:rsidRDefault="00F45E19" w:rsidP="00F45E19">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3.2.7.4评定对象</w:t>
            </w:r>
          </w:p>
          <w:p w:rsidR="00F45E19" w:rsidRPr="00F45E19" w:rsidRDefault="00F45E19" w:rsidP="0060793E">
            <w:pPr>
              <w:pStyle w:val="11"/>
              <w:numPr>
                <w:ilvl w:val="0"/>
                <w:numId w:val="48"/>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学生、院系班级及辅导员的相关数据需具备跨学期延续性；</w:t>
            </w:r>
          </w:p>
          <w:p w:rsidR="00F45E19" w:rsidRPr="00F45E19" w:rsidRDefault="00F45E19" w:rsidP="0060793E">
            <w:pPr>
              <w:pStyle w:val="11"/>
              <w:numPr>
                <w:ilvl w:val="0"/>
                <w:numId w:val="48"/>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lastRenderedPageBreak/>
              <w:t>需可按照</w:t>
            </w:r>
            <w:proofErr w:type="gramEnd"/>
            <w:r w:rsidRPr="00F45E19">
              <w:rPr>
                <w:rFonts w:asciiTheme="minorEastAsia" w:hAnsiTheme="minorEastAsia" w:cstheme="minorEastAsia" w:hint="eastAsia"/>
                <w:sz w:val="24"/>
                <w:szCs w:val="24"/>
              </w:rPr>
              <w:t>特定需求单独调整学生的评定单位。</w:t>
            </w:r>
          </w:p>
          <w:p w:rsidR="00F45E19" w:rsidRPr="00F45E19" w:rsidRDefault="00F45E19" w:rsidP="00F45E19">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3.2.7.5奖学金申请</w:t>
            </w:r>
          </w:p>
          <w:p w:rsidR="00F45E19" w:rsidRPr="00F45E19" w:rsidRDefault="00F45E19" w:rsidP="0060793E">
            <w:pPr>
              <w:pStyle w:val="11"/>
              <w:numPr>
                <w:ilvl w:val="0"/>
                <w:numId w:val="49"/>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学生可在线查看当前学校开放的所有奖学金种类；</w:t>
            </w:r>
          </w:p>
          <w:p w:rsidR="00F45E19" w:rsidRPr="00F45E19" w:rsidRDefault="00F45E19" w:rsidP="0060793E">
            <w:pPr>
              <w:pStyle w:val="11"/>
              <w:numPr>
                <w:ilvl w:val="0"/>
                <w:numId w:val="49"/>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必须提供自动化条件校验的功能，不符合条件的学生无法在线申请相关奖种。</w:t>
            </w:r>
          </w:p>
          <w:p w:rsidR="00F45E19" w:rsidRPr="00F45E19" w:rsidRDefault="00F45E19" w:rsidP="0060793E">
            <w:pPr>
              <w:pStyle w:val="11"/>
              <w:numPr>
                <w:ilvl w:val="0"/>
                <w:numId w:val="49"/>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申请提交后，学生可查看申请的处理进度。</w:t>
            </w:r>
          </w:p>
          <w:p w:rsidR="00F45E19" w:rsidRPr="00F45E19" w:rsidRDefault="00F45E19" w:rsidP="00F45E19">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3.2.7.6奖学金审核</w:t>
            </w:r>
          </w:p>
          <w:p w:rsidR="00F45E19" w:rsidRPr="00F45E19" w:rsidRDefault="00F45E19" w:rsidP="0060793E">
            <w:pPr>
              <w:pStyle w:val="11"/>
              <w:numPr>
                <w:ilvl w:val="0"/>
                <w:numId w:val="50"/>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需提供批量审核功能；</w:t>
            </w:r>
          </w:p>
          <w:p w:rsidR="00F45E19" w:rsidRPr="00F45E19" w:rsidRDefault="00F45E19" w:rsidP="0060793E">
            <w:pPr>
              <w:pStyle w:val="11"/>
              <w:numPr>
                <w:ilvl w:val="0"/>
                <w:numId w:val="50"/>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支持手动进行奖学金提名。</w:t>
            </w:r>
          </w:p>
          <w:p w:rsidR="00F45E19" w:rsidRPr="00F45E19" w:rsidRDefault="00F45E19" w:rsidP="00F45E19">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3.2.7.7奖学金查询</w:t>
            </w:r>
          </w:p>
          <w:p w:rsidR="00F45E19" w:rsidRPr="00F45E19" w:rsidRDefault="00F45E19" w:rsidP="001D3E32">
            <w:pPr>
              <w:adjustRightInd w:val="0"/>
              <w:snapToGrid w:val="0"/>
              <w:spacing w:beforeLines="50"/>
              <w:ind w:firstLineChars="192" w:firstLine="461"/>
              <w:rPr>
                <w:rFonts w:asciiTheme="minorEastAsia" w:hAnsiTheme="minorEastAsia" w:cstheme="minorEastAsia"/>
                <w:sz w:val="24"/>
                <w:szCs w:val="24"/>
              </w:rPr>
            </w:pPr>
            <w:r w:rsidRPr="00F45E19">
              <w:rPr>
                <w:rFonts w:asciiTheme="minorEastAsia" w:hAnsiTheme="minorEastAsia" w:cstheme="minorEastAsia" w:hint="eastAsia"/>
                <w:sz w:val="24"/>
                <w:szCs w:val="24"/>
              </w:rPr>
              <w:t>为其它相关关注部门老师提供查看奖学金评定相关信息的功能。</w:t>
            </w:r>
          </w:p>
          <w:p w:rsidR="00F45E19" w:rsidRPr="00F45E19" w:rsidRDefault="00F45E19" w:rsidP="00F45E19">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3.2.7.8奖学金公示</w:t>
            </w:r>
          </w:p>
          <w:p w:rsidR="00F45E19" w:rsidRPr="00F45E19" w:rsidRDefault="00F45E19" w:rsidP="001D3E32">
            <w:pPr>
              <w:adjustRightInd w:val="0"/>
              <w:snapToGrid w:val="0"/>
              <w:spacing w:beforeLines="50"/>
              <w:ind w:firstLineChars="192" w:firstLine="461"/>
              <w:rPr>
                <w:rFonts w:asciiTheme="minorEastAsia" w:hAnsiTheme="minorEastAsia" w:cstheme="minorEastAsia"/>
                <w:sz w:val="24"/>
                <w:szCs w:val="24"/>
              </w:rPr>
            </w:pPr>
            <w:r w:rsidRPr="00F45E19">
              <w:rPr>
                <w:rFonts w:asciiTheme="minorEastAsia" w:hAnsiTheme="minorEastAsia" w:cstheme="minorEastAsia" w:hint="eastAsia"/>
                <w:sz w:val="24"/>
                <w:szCs w:val="24"/>
              </w:rPr>
              <w:t>支持在线查看公示奖学金获奖详情，包括奖学金批次、奖学金种类、各学院获奖学生名单。</w:t>
            </w:r>
          </w:p>
          <w:p w:rsidR="00F45E19" w:rsidRPr="00F45E19" w:rsidRDefault="00F45E19" w:rsidP="00F45E19">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3.2.7.9奖学金发放管理</w:t>
            </w:r>
          </w:p>
          <w:p w:rsidR="00F45E19" w:rsidRPr="00F45E19" w:rsidRDefault="00F45E19" w:rsidP="00F45E19">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需提供奖学金发放数据维护的功能。</w:t>
            </w:r>
          </w:p>
          <w:p w:rsidR="00F45E19" w:rsidRPr="00F45E19" w:rsidRDefault="00F45E19" w:rsidP="00F45E19">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3.2.7.10奖学金统计</w:t>
            </w:r>
          </w:p>
          <w:p w:rsidR="00F45E19" w:rsidRPr="00F45E19" w:rsidRDefault="00F45E19" w:rsidP="00F45E19">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所提供的统计分析组件必须能够具有强大的多维分析功能，对于奖学金的统计要求如下：</w:t>
            </w:r>
          </w:p>
          <w:p w:rsidR="00F45E19" w:rsidRPr="00F45E19" w:rsidRDefault="00F45E19" w:rsidP="0060793E">
            <w:pPr>
              <w:pStyle w:val="11"/>
              <w:numPr>
                <w:ilvl w:val="0"/>
                <w:numId w:val="51"/>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奖学金评定信息明细表：能够以表格的形式将所有学生奖学金的信息进行罗列展现，</w:t>
            </w: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多条件组合筛选，同时在表格</w:t>
            </w:r>
            <w:proofErr w:type="gramStart"/>
            <w:r w:rsidRPr="00F45E19">
              <w:rPr>
                <w:rFonts w:asciiTheme="minorEastAsia" w:hAnsiTheme="minorEastAsia" w:cstheme="minorEastAsia" w:hint="eastAsia"/>
                <w:sz w:val="24"/>
                <w:szCs w:val="24"/>
              </w:rPr>
              <w:t>页可灵活勾选</w:t>
            </w:r>
            <w:proofErr w:type="gramEnd"/>
            <w:r w:rsidRPr="00F45E19">
              <w:rPr>
                <w:rFonts w:asciiTheme="minorEastAsia" w:hAnsiTheme="minorEastAsia" w:cstheme="minorEastAsia" w:hint="eastAsia"/>
                <w:sz w:val="24"/>
                <w:szCs w:val="24"/>
              </w:rPr>
              <w:t>字段作为展示列；</w:t>
            </w:r>
          </w:p>
          <w:p w:rsidR="00F45E19" w:rsidRPr="00F45E19" w:rsidRDefault="00F45E19" w:rsidP="0060793E">
            <w:pPr>
              <w:pStyle w:val="11"/>
              <w:numPr>
                <w:ilvl w:val="0"/>
                <w:numId w:val="51"/>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奖学金评定信息统计表：能够以表格的形式将学生奖学金的信息进行统计展现，</w:t>
            </w: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多字段组合进行交叉组合统计；</w:t>
            </w:r>
          </w:p>
          <w:p w:rsidR="00F45E19" w:rsidRPr="00F45E19" w:rsidRDefault="00F45E19" w:rsidP="0060793E">
            <w:pPr>
              <w:pStyle w:val="11"/>
              <w:numPr>
                <w:ilvl w:val="0"/>
                <w:numId w:val="51"/>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奖学金评定信息统计图：能够以图形化的方式将学生奖学金的信息进行更直观的统计展现，需提供至少包括柱状图和饼状图两种统计组件。</w:t>
            </w:r>
          </w:p>
          <w:p w:rsidR="00F45E19" w:rsidRPr="00F45E19" w:rsidRDefault="00F45E19" w:rsidP="00F45E19">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3.2.8违纪处分</w:t>
            </w:r>
          </w:p>
          <w:p w:rsidR="00F45E19" w:rsidRPr="00F45E19" w:rsidRDefault="00F45E19" w:rsidP="00F45E19">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3.2.8.1违纪处分设置</w:t>
            </w:r>
          </w:p>
          <w:p w:rsidR="00F45E19" w:rsidRPr="00F45E19" w:rsidRDefault="00F45E19" w:rsidP="00F45E19">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提供对违纪的类型和处分的类型进行维护的功能。</w:t>
            </w:r>
          </w:p>
          <w:p w:rsidR="00F45E19" w:rsidRPr="00F45E19" w:rsidRDefault="00F45E19" w:rsidP="00F45E19">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3.2.8.2违纪处分管理</w:t>
            </w:r>
          </w:p>
          <w:p w:rsidR="00F45E19" w:rsidRPr="00F45E19" w:rsidRDefault="00F45E19" w:rsidP="00F45E19">
            <w:pPr>
              <w:ind w:firstLine="48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单个违纪处分记录的新增、编辑和批量的导入、导出、删除操作。</w:t>
            </w:r>
          </w:p>
          <w:p w:rsidR="00F45E19" w:rsidRPr="00F45E19" w:rsidRDefault="00F45E19" w:rsidP="00F45E19">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3.2.8.3违纪处分查看</w:t>
            </w:r>
          </w:p>
          <w:p w:rsidR="00F45E19" w:rsidRPr="00F45E19" w:rsidRDefault="00F45E19" w:rsidP="00F45E19">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供各级管理人员在线查询学生违纪处分信息。</w:t>
            </w:r>
          </w:p>
          <w:p w:rsidR="00F45E19" w:rsidRPr="00F45E19" w:rsidRDefault="00F45E19" w:rsidP="00F45E19">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3.2.8.4学生个人查看</w:t>
            </w:r>
          </w:p>
          <w:p w:rsidR="00F45E19" w:rsidRPr="00F45E19" w:rsidRDefault="00F45E19" w:rsidP="00F45E19">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lastRenderedPageBreak/>
              <w:t>需为学生提供在线查询记录的通道。</w:t>
            </w:r>
          </w:p>
          <w:p w:rsidR="00F45E19" w:rsidRPr="00F45E19" w:rsidRDefault="00F45E19" w:rsidP="00F45E19">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3.2.8.5违纪处分查询统计</w:t>
            </w:r>
          </w:p>
          <w:p w:rsidR="00F45E19" w:rsidRPr="00F45E19" w:rsidRDefault="00F45E19" w:rsidP="00F45E19">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所提供的统计分析组件必须能够具有强大的多维分析功能，对于违纪处分的统计要求如下：</w:t>
            </w:r>
          </w:p>
          <w:p w:rsidR="00F45E19" w:rsidRPr="00F45E19" w:rsidRDefault="00F45E19" w:rsidP="0060793E">
            <w:pPr>
              <w:pStyle w:val="11"/>
              <w:numPr>
                <w:ilvl w:val="0"/>
                <w:numId w:val="52"/>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违纪处分信息明细表：能够以表格的形式将所有学生违纪处分的信息进行罗列展现，</w:t>
            </w: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多条件组合筛选，同时在表格</w:t>
            </w:r>
            <w:proofErr w:type="gramStart"/>
            <w:r w:rsidRPr="00F45E19">
              <w:rPr>
                <w:rFonts w:asciiTheme="minorEastAsia" w:hAnsiTheme="minorEastAsia" w:cstheme="minorEastAsia" w:hint="eastAsia"/>
                <w:sz w:val="24"/>
                <w:szCs w:val="24"/>
              </w:rPr>
              <w:t>页可灵活勾选</w:t>
            </w:r>
            <w:proofErr w:type="gramEnd"/>
            <w:r w:rsidRPr="00F45E19">
              <w:rPr>
                <w:rFonts w:asciiTheme="minorEastAsia" w:hAnsiTheme="minorEastAsia" w:cstheme="minorEastAsia" w:hint="eastAsia"/>
                <w:sz w:val="24"/>
                <w:szCs w:val="24"/>
              </w:rPr>
              <w:t>字段作为展示列；</w:t>
            </w:r>
          </w:p>
          <w:p w:rsidR="00F45E19" w:rsidRPr="00F45E19" w:rsidRDefault="00F45E19" w:rsidP="0060793E">
            <w:pPr>
              <w:pStyle w:val="11"/>
              <w:numPr>
                <w:ilvl w:val="0"/>
                <w:numId w:val="52"/>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违纪处分信息统计表：能够以表格的形式将学生违纪处分的信息进行统计展现，</w:t>
            </w: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多字段组合进行交叉组合统计；</w:t>
            </w:r>
          </w:p>
          <w:p w:rsidR="00F45E19" w:rsidRPr="00F45E19" w:rsidRDefault="00F45E19" w:rsidP="0060793E">
            <w:pPr>
              <w:pStyle w:val="11"/>
              <w:numPr>
                <w:ilvl w:val="0"/>
                <w:numId w:val="52"/>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违纪处分信息统计图：能够以图形化的方式将学生违纪处分的信息进行更直观的统计展现，至少提供柱状图和饼状图两种统计组件，既可以对全校学生的违纪处分情况进行图形化展现，也可以对某一个学院或某几个学院的学生的违纪情况进行图形化展现。同时也支持对不同学年、不同处分类型的学生处分信息进行图形化进行展现。</w:t>
            </w:r>
          </w:p>
          <w:p w:rsidR="00F45E19" w:rsidRPr="00F45E19" w:rsidRDefault="00F45E19" w:rsidP="00F45E19">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3.2.9违纪处分（移动）</w:t>
            </w:r>
          </w:p>
          <w:p w:rsidR="00F45E19" w:rsidRPr="00F45E19" w:rsidRDefault="00F45E19" w:rsidP="00F45E19">
            <w:pPr>
              <w:ind w:firstLine="48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学生在移动端查看本人所获违纪处分信息。</w:t>
            </w:r>
          </w:p>
          <w:p w:rsidR="00F45E19" w:rsidRPr="00F45E19" w:rsidRDefault="00F45E19" w:rsidP="00F45E19">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3.2.10助学金</w:t>
            </w:r>
          </w:p>
          <w:p w:rsidR="00F45E19" w:rsidRPr="00F45E19" w:rsidRDefault="00F45E19" w:rsidP="001D3E32">
            <w:pPr>
              <w:adjustRightInd w:val="0"/>
              <w:snapToGrid w:val="0"/>
              <w:spacing w:beforeLines="50"/>
              <w:ind w:firstLineChars="192" w:firstLine="461"/>
              <w:rPr>
                <w:rFonts w:asciiTheme="minorEastAsia" w:hAnsiTheme="minorEastAsia" w:cstheme="minorEastAsia"/>
                <w:b/>
                <w:sz w:val="24"/>
                <w:szCs w:val="24"/>
              </w:rPr>
            </w:pPr>
            <w:r w:rsidRPr="00F45E19">
              <w:rPr>
                <w:rFonts w:asciiTheme="minorEastAsia" w:hAnsiTheme="minorEastAsia" w:cstheme="minorEastAsia" w:hint="eastAsia"/>
                <w:sz w:val="24"/>
                <w:szCs w:val="24"/>
              </w:rPr>
              <w:t>▲</w:t>
            </w:r>
            <w:r w:rsidRPr="00F45E19">
              <w:rPr>
                <w:rFonts w:asciiTheme="minorEastAsia" w:hAnsiTheme="minorEastAsia" w:cstheme="minorEastAsia" w:hint="eastAsia"/>
                <w:b/>
                <w:bCs/>
                <w:sz w:val="24"/>
                <w:szCs w:val="24"/>
              </w:rPr>
              <w:t>3.2.10.1</w:t>
            </w:r>
            <w:r w:rsidRPr="00F45E19">
              <w:rPr>
                <w:rFonts w:asciiTheme="minorEastAsia" w:hAnsiTheme="minorEastAsia" w:cstheme="minorEastAsia" w:hint="eastAsia"/>
                <w:b/>
                <w:sz w:val="24"/>
                <w:szCs w:val="24"/>
              </w:rPr>
              <w:t>助学金种类管理</w:t>
            </w:r>
          </w:p>
          <w:p w:rsidR="00F45E19" w:rsidRPr="00F45E19" w:rsidRDefault="00F45E19" w:rsidP="0060793E">
            <w:pPr>
              <w:pStyle w:val="11"/>
              <w:numPr>
                <w:ilvl w:val="0"/>
                <w:numId w:val="53"/>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支持管理人员自定义助学金种类，支持每个奖种的详细信息编辑、审核流程配置、等级设置、评选条件配置、申请表格配置可设置奖种的兼得设置；</w:t>
            </w:r>
          </w:p>
          <w:p w:rsidR="00F45E19" w:rsidRPr="00F45E19" w:rsidRDefault="00F45E19" w:rsidP="0060793E">
            <w:pPr>
              <w:pStyle w:val="11"/>
              <w:numPr>
                <w:ilvl w:val="0"/>
                <w:numId w:val="53"/>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评选条件需提供必须全满足项和部分需满足项配置，灵活应对每类奖种的要求；</w:t>
            </w:r>
          </w:p>
          <w:p w:rsidR="00F45E19" w:rsidRPr="00F45E19" w:rsidRDefault="00F45E19" w:rsidP="0060793E">
            <w:pPr>
              <w:pStyle w:val="11"/>
              <w:numPr>
                <w:ilvl w:val="0"/>
                <w:numId w:val="53"/>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评选条件在奖种间的复制，方便初始化；</w:t>
            </w:r>
          </w:p>
          <w:p w:rsidR="00F45E19" w:rsidRPr="00F45E19" w:rsidRDefault="00F45E19" w:rsidP="0060793E">
            <w:pPr>
              <w:pStyle w:val="11"/>
              <w:numPr>
                <w:ilvl w:val="0"/>
                <w:numId w:val="53"/>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提供完整的在线申请表格配置，</w:t>
            </w:r>
            <w:proofErr w:type="gramStart"/>
            <w:r w:rsidRPr="00F45E19">
              <w:rPr>
                <w:rFonts w:asciiTheme="minorEastAsia" w:hAnsiTheme="minorEastAsia" w:cstheme="minorEastAsia" w:hint="eastAsia"/>
                <w:sz w:val="24"/>
                <w:szCs w:val="24"/>
              </w:rPr>
              <w:t>需包括</w:t>
            </w:r>
            <w:proofErr w:type="gramEnd"/>
            <w:r w:rsidRPr="00F45E19">
              <w:rPr>
                <w:rFonts w:asciiTheme="minorEastAsia" w:hAnsiTheme="minorEastAsia" w:cstheme="minorEastAsia" w:hint="eastAsia"/>
                <w:sz w:val="24"/>
                <w:szCs w:val="24"/>
              </w:rPr>
              <w:t>信息字段的显示、只读、可改配置，内容</w:t>
            </w:r>
            <w:proofErr w:type="gramStart"/>
            <w:r w:rsidRPr="00F45E19">
              <w:rPr>
                <w:rFonts w:asciiTheme="minorEastAsia" w:hAnsiTheme="minorEastAsia" w:cstheme="minorEastAsia" w:hint="eastAsia"/>
                <w:sz w:val="24"/>
                <w:szCs w:val="24"/>
              </w:rPr>
              <w:t>需包括</w:t>
            </w:r>
            <w:proofErr w:type="gramEnd"/>
            <w:r w:rsidRPr="00F45E19">
              <w:rPr>
                <w:rFonts w:asciiTheme="minorEastAsia" w:hAnsiTheme="minorEastAsia" w:cstheme="minorEastAsia" w:hint="eastAsia"/>
                <w:sz w:val="24"/>
                <w:szCs w:val="24"/>
              </w:rPr>
              <w:t>基本信息、学生干部、学习情况、综合测评情况、经济情况、论文专利情况、申请陈述等。</w:t>
            </w: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设置是否开启附件上传。</w:t>
            </w:r>
          </w:p>
          <w:p w:rsidR="00F45E19" w:rsidRPr="00F45E19" w:rsidRDefault="00F45E19" w:rsidP="001D3E32">
            <w:pPr>
              <w:adjustRightInd w:val="0"/>
              <w:snapToGrid w:val="0"/>
              <w:spacing w:beforeLines="50"/>
              <w:ind w:firstLineChars="192" w:firstLine="463"/>
              <w:rPr>
                <w:rFonts w:asciiTheme="minorEastAsia" w:hAnsiTheme="minorEastAsia" w:cstheme="minorEastAsia"/>
                <w:b/>
                <w:sz w:val="24"/>
                <w:szCs w:val="24"/>
              </w:rPr>
            </w:pPr>
            <w:r w:rsidRPr="00F45E19">
              <w:rPr>
                <w:rFonts w:asciiTheme="minorEastAsia" w:hAnsiTheme="minorEastAsia" w:cstheme="minorEastAsia" w:hint="eastAsia"/>
                <w:b/>
                <w:bCs/>
                <w:sz w:val="24"/>
                <w:szCs w:val="24"/>
              </w:rPr>
              <w:t>3.2.10.2</w:t>
            </w:r>
            <w:r w:rsidRPr="00F45E19">
              <w:rPr>
                <w:rFonts w:asciiTheme="minorEastAsia" w:hAnsiTheme="minorEastAsia" w:cstheme="minorEastAsia" w:hint="eastAsia"/>
                <w:b/>
                <w:sz w:val="24"/>
                <w:szCs w:val="24"/>
              </w:rPr>
              <w:t>助学金评奖批次</w:t>
            </w:r>
          </w:p>
          <w:p w:rsidR="00F45E19" w:rsidRPr="00F45E19" w:rsidRDefault="00F45E19" w:rsidP="0060793E">
            <w:pPr>
              <w:pStyle w:val="11"/>
              <w:numPr>
                <w:ilvl w:val="0"/>
                <w:numId w:val="54"/>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必须提供单独的助学金评定批次管理功能，与每学年的评奖工作开展相对应；</w:t>
            </w:r>
          </w:p>
          <w:p w:rsidR="00F45E19" w:rsidRPr="00F45E19" w:rsidRDefault="00F45E19" w:rsidP="0060793E">
            <w:pPr>
              <w:pStyle w:val="11"/>
              <w:numPr>
                <w:ilvl w:val="0"/>
                <w:numId w:val="54"/>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在助学金评定批次管理中，要能够直接引用配置好的奖种信息，并开启多奖种同批次进行评定；</w:t>
            </w:r>
          </w:p>
          <w:p w:rsidR="00F45E19" w:rsidRPr="00F45E19" w:rsidRDefault="00F45E19" w:rsidP="0060793E">
            <w:pPr>
              <w:pStyle w:val="11"/>
              <w:numPr>
                <w:ilvl w:val="0"/>
                <w:numId w:val="54"/>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lastRenderedPageBreak/>
              <w:t>提供灵活的名额分配功能，即可按照比例对每个院系进行初步的分配，同时支持每个院系具体分配名额的微调。</w:t>
            </w:r>
          </w:p>
          <w:p w:rsidR="00F45E19" w:rsidRPr="00F45E19" w:rsidRDefault="00F45E19" w:rsidP="00F45E19">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bCs/>
                <w:sz w:val="24"/>
                <w:szCs w:val="24"/>
              </w:rPr>
              <w:t>3.2.10.3</w:t>
            </w:r>
            <w:r w:rsidRPr="00F45E19">
              <w:rPr>
                <w:rFonts w:asciiTheme="minorEastAsia" w:hAnsiTheme="minorEastAsia" w:cstheme="minorEastAsia" w:hint="eastAsia"/>
                <w:b/>
                <w:sz w:val="24"/>
                <w:szCs w:val="24"/>
              </w:rPr>
              <w:t>助学金名额查看</w:t>
            </w:r>
          </w:p>
          <w:p w:rsidR="00F45E19" w:rsidRPr="00F45E19" w:rsidRDefault="00F45E19" w:rsidP="001D3E32">
            <w:pPr>
              <w:adjustRightInd w:val="0"/>
              <w:snapToGrid w:val="0"/>
              <w:spacing w:beforeLines="50"/>
              <w:ind w:firstLineChars="192" w:firstLine="461"/>
              <w:rPr>
                <w:rFonts w:asciiTheme="minorEastAsia" w:hAnsiTheme="minorEastAsia" w:cstheme="minorEastAsia"/>
                <w:sz w:val="24"/>
                <w:szCs w:val="24"/>
              </w:rPr>
            </w:pPr>
            <w:r w:rsidRPr="00F45E19">
              <w:rPr>
                <w:rFonts w:asciiTheme="minorEastAsia" w:hAnsiTheme="minorEastAsia" w:cstheme="minorEastAsia" w:hint="eastAsia"/>
                <w:sz w:val="24"/>
                <w:szCs w:val="24"/>
              </w:rPr>
              <w:t>院系负责人可查看本院系分配的奖种名额情况。</w:t>
            </w:r>
          </w:p>
          <w:p w:rsidR="00F45E19" w:rsidRPr="00F45E19" w:rsidRDefault="00F45E19" w:rsidP="001D3E32">
            <w:pPr>
              <w:adjustRightInd w:val="0"/>
              <w:snapToGrid w:val="0"/>
              <w:spacing w:beforeLines="50"/>
              <w:ind w:firstLineChars="192" w:firstLine="463"/>
              <w:rPr>
                <w:rFonts w:asciiTheme="minorEastAsia" w:hAnsiTheme="minorEastAsia" w:cstheme="minorEastAsia"/>
                <w:b/>
                <w:sz w:val="24"/>
                <w:szCs w:val="24"/>
              </w:rPr>
            </w:pPr>
            <w:r w:rsidRPr="00F45E19">
              <w:rPr>
                <w:rFonts w:asciiTheme="minorEastAsia" w:hAnsiTheme="minorEastAsia" w:cstheme="minorEastAsia" w:hint="eastAsia"/>
                <w:b/>
                <w:bCs/>
                <w:sz w:val="24"/>
                <w:szCs w:val="24"/>
              </w:rPr>
              <w:t>3.2.10.3</w:t>
            </w:r>
            <w:r w:rsidRPr="00F45E19">
              <w:rPr>
                <w:rFonts w:asciiTheme="minorEastAsia" w:hAnsiTheme="minorEastAsia" w:cstheme="minorEastAsia" w:hint="eastAsia"/>
                <w:b/>
                <w:sz w:val="24"/>
                <w:szCs w:val="24"/>
              </w:rPr>
              <w:t>助学金申请</w:t>
            </w:r>
          </w:p>
          <w:p w:rsidR="00F45E19" w:rsidRPr="00F45E19" w:rsidRDefault="00F45E19" w:rsidP="0060793E">
            <w:pPr>
              <w:pStyle w:val="11"/>
              <w:numPr>
                <w:ilvl w:val="0"/>
                <w:numId w:val="55"/>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学生可在线查看当前学校开放的所有助学金种类；</w:t>
            </w:r>
          </w:p>
          <w:p w:rsidR="00F45E19" w:rsidRPr="00F45E19" w:rsidRDefault="00F45E19" w:rsidP="0060793E">
            <w:pPr>
              <w:pStyle w:val="11"/>
              <w:numPr>
                <w:ilvl w:val="0"/>
                <w:numId w:val="55"/>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必须提供自动化条件校验的功能，不符合条件的学生无法在线申请相关奖种。</w:t>
            </w:r>
          </w:p>
          <w:p w:rsidR="00F45E19" w:rsidRPr="00F45E19" w:rsidRDefault="00F45E19" w:rsidP="0060793E">
            <w:pPr>
              <w:pStyle w:val="11"/>
              <w:numPr>
                <w:ilvl w:val="0"/>
                <w:numId w:val="55"/>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申请提交后，学生可查看申请的处理进度。</w:t>
            </w:r>
          </w:p>
          <w:p w:rsidR="00F45E19" w:rsidRPr="00F45E19" w:rsidRDefault="00F45E19" w:rsidP="00F45E19">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bCs/>
                <w:sz w:val="24"/>
                <w:szCs w:val="24"/>
              </w:rPr>
              <w:t>3.2.10.4</w:t>
            </w:r>
            <w:r w:rsidRPr="00F45E19">
              <w:rPr>
                <w:rFonts w:asciiTheme="minorEastAsia" w:hAnsiTheme="minorEastAsia" w:cstheme="minorEastAsia" w:hint="eastAsia"/>
                <w:b/>
                <w:sz w:val="24"/>
                <w:szCs w:val="24"/>
              </w:rPr>
              <w:t>助学金审核</w:t>
            </w:r>
          </w:p>
          <w:p w:rsidR="00F45E19" w:rsidRPr="00F45E19" w:rsidRDefault="00F45E19" w:rsidP="0060793E">
            <w:pPr>
              <w:pStyle w:val="11"/>
              <w:numPr>
                <w:ilvl w:val="0"/>
                <w:numId w:val="56"/>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需提供批量审核功能；</w:t>
            </w:r>
          </w:p>
          <w:p w:rsidR="00F45E19" w:rsidRPr="00F45E19" w:rsidRDefault="00F45E19" w:rsidP="0060793E">
            <w:pPr>
              <w:pStyle w:val="11"/>
              <w:numPr>
                <w:ilvl w:val="0"/>
                <w:numId w:val="56"/>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支持手动进行助学金提名。</w:t>
            </w:r>
          </w:p>
          <w:p w:rsidR="00F45E19" w:rsidRPr="00F45E19" w:rsidRDefault="00F45E19" w:rsidP="00F45E19">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bCs/>
                <w:sz w:val="24"/>
                <w:szCs w:val="24"/>
              </w:rPr>
              <w:t>3.2.10.5</w:t>
            </w:r>
            <w:r w:rsidRPr="00F45E19">
              <w:rPr>
                <w:rFonts w:asciiTheme="minorEastAsia" w:hAnsiTheme="minorEastAsia" w:cstheme="minorEastAsia" w:hint="eastAsia"/>
                <w:b/>
                <w:sz w:val="24"/>
                <w:szCs w:val="24"/>
              </w:rPr>
              <w:t>助学金公示</w:t>
            </w:r>
          </w:p>
          <w:p w:rsidR="00F45E19" w:rsidRPr="00F45E19" w:rsidRDefault="00F45E19" w:rsidP="001D3E32">
            <w:pPr>
              <w:adjustRightInd w:val="0"/>
              <w:snapToGrid w:val="0"/>
              <w:spacing w:beforeLines="50"/>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支持在线查看公示助学金获奖详情，包括助学金批次、助学金种类、各学院获奖学生名单。</w:t>
            </w:r>
          </w:p>
          <w:p w:rsidR="00F45E19" w:rsidRPr="00F45E19" w:rsidRDefault="00F45E19" w:rsidP="00F45E19">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bCs/>
                <w:sz w:val="24"/>
                <w:szCs w:val="24"/>
              </w:rPr>
              <w:t>3.2.10.6</w:t>
            </w:r>
            <w:r w:rsidRPr="00F45E19">
              <w:rPr>
                <w:rFonts w:asciiTheme="minorEastAsia" w:hAnsiTheme="minorEastAsia" w:cstheme="minorEastAsia" w:hint="eastAsia"/>
                <w:b/>
                <w:sz w:val="24"/>
                <w:szCs w:val="24"/>
              </w:rPr>
              <w:t>助学金发放管理</w:t>
            </w:r>
          </w:p>
          <w:p w:rsidR="00F45E19" w:rsidRPr="00F45E19" w:rsidRDefault="00F45E19" w:rsidP="00F45E19">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支持对助学金发放数据通过excel模板进行导入、导出。也可单独新增或删除助学金发放数据。同时提供不少于30个维度（如助学金名称、金额、学号、学生姓名、发放人等）的搜索字段，方便老师进行查询助学金发放数据，同时对于老师常用的搜索组合，可保存为方案，方便下次快速使用该搜索组合。</w:t>
            </w:r>
          </w:p>
          <w:p w:rsidR="00F45E19" w:rsidRPr="00F45E19" w:rsidRDefault="00F45E19" w:rsidP="001D3E32">
            <w:pPr>
              <w:adjustRightInd w:val="0"/>
              <w:snapToGrid w:val="0"/>
              <w:spacing w:beforeLines="50"/>
              <w:ind w:firstLineChars="192" w:firstLine="463"/>
              <w:rPr>
                <w:rFonts w:asciiTheme="minorEastAsia" w:hAnsiTheme="minorEastAsia" w:cstheme="minorEastAsia"/>
                <w:b/>
                <w:sz w:val="24"/>
                <w:szCs w:val="24"/>
              </w:rPr>
            </w:pPr>
            <w:r w:rsidRPr="00F45E19">
              <w:rPr>
                <w:rFonts w:asciiTheme="minorEastAsia" w:hAnsiTheme="minorEastAsia" w:cstheme="minorEastAsia" w:hint="eastAsia"/>
                <w:b/>
                <w:bCs/>
                <w:sz w:val="24"/>
                <w:szCs w:val="24"/>
              </w:rPr>
              <w:t>3.2.10.7</w:t>
            </w:r>
            <w:r w:rsidRPr="00F45E19">
              <w:rPr>
                <w:rFonts w:asciiTheme="minorEastAsia" w:hAnsiTheme="minorEastAsia" w:cstheme="minorEastAsia" w:hint="eastAsia"/>
                <w:b/>
                <w:sz w:val="24"/>
                <w:szCs w:val="24"/>
              </w:rPr>
              <w:t>助学金统计</w:t>
            </w:r>
          </w:p>
          <w:p w:rsidR="00F45E19" w:rsidRPr="00F45E19" w:rsidRDefault="00F45E19" w:rsidP="00F45E19">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所提供的统计分析组件必须能够具有强大的多维分析功能，对于助学金的统计要求如下：</w:t>
            </w:r>
          </w:p>
          <w:p w:rsidR="00F45E19" w:rsidRPr="00F45E19" w:rsidRDefault="00F45E19" w:rsidP="0060793E">
            <w:pPr>
              <w:pStyle w:val="11"/>
              <w:numPr>
                <w:ilvl w:val="0"/>
                <w:numId w:val="57"/>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助学金评定信息明细表：能够以表格的形式将所有学生助学金的信息进行罗列展现，</w:t>
            </w: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多条件组合筛选，同时在表格</w:t>
            </w:r>
            <w:proofErr w:type="gramStart"/>
            <w:r w:rsidRPr="00F45E19">
              <w:rPr>
                <w:rFonts w:asciiTheme="minorEastAsia" w:hAnsiTheme="minorEastAsia" w:cstheme="minorEastAsia" w:hint="eastAsia"/>
                <w:sz w:val="24"/>
                <w:szCs w:val="24"/>
              </w:rPr>
              <w:t>页可灵活勾选</w:t>
            </w:r>
            <w:proofErr w:type="gramEnd"/>
            <w:r w:rsidRPr="00F45E19">
              <w:rPr>
                <w:rFonts w:asciiTheme="minorEastAsia" w:hAnsiTheme="minorEastAsia" w:cstheme="minorEastAsia" w:hint="eastAsia"/>
                <w:sz w:val="24"/>
                <w:szCs w:val="24"/>
              </w:rPr>
              <w:t>字段作为展示列；</w:t>
            </w:r>
          </w:p>
          <w:p w:rsidR="00F45E19" w:rsidRPr="00F45E19" w:rsidRDefault="00F45E19" w:rsidP="0060793E">
            <w:pPr>
              <w:pStyle w:val="11"/>
              <w:numPr>
                <w:ilvl w:val="0"/>
                <w:numId w:val="57"/>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助学金评定信息统计表：能够以表格的形式将学生助学金的信息进行统计展现，</w:t>
            </w: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多字段组合进行交叉组合统计；</w:t>
            </w:r>
          </w:p>
          <w:p w:rsidR="00F45E19" w:rsidRPr="00F45E19" w:rsidRDefault="00F45E19" w:rsidP="0060793E">
            <w:pPr>
              <w:pStyle w:val="11"/>
              <w:numPr>
                <w:ilvl w:val="0"/>
                <w:numId w:val="57"/>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助学金评定信息统计图：能够以图形化的方式将学生助学金的信息进行更直观的统计展现，需提供至少包括柱状图和饼状图两种统计组件。</w:t>
            </w:r>
          </w:p>
          <w:p w:rsidR="00F45E19" w:rsidRPr="00F45E19" w:rsidRDefault="00F45E19" w:rsidP="00F45E19">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3.2.11助学贷款</w:t>
            </w:r>
          </w:p>
          <w:p w:rsidR="00F45E19" w:rsidRPr="00F45E19" w:rsidRDefault="00F45E19" w:rsidP="00F45E19">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3.2.11.1校园地贷款设置</w:t>
            </w:r>
          </w:p>
          <w:p w:rsidR="00F45E19" w:rsidRPr="00F45E19" w:rsidRDefault="00F45E19" w:rsidP="0060793E">
            <w:pPr>
              <w:pStyle w:val="11"/>
              <w:numPr>
                <w:ilvl w:val="0"/>
                <w:numId w:val="58"/>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提供对于校园地贷款的基本信息、开放申请时间段、审核流程、学校及银行信息、申请方式、申请金额等设置</w:t>
            </w:r>
            <w:r w:rsidRPr="00F45E19">
              <w:rPr>
                <w:rFonts w:asciiTheme="minorEastAsia" w:hAnsiTheme="minorEastAsia" w:cstheme="minorEastAsia" w:hint="eastAsia"/>
                <w:sz w:val="24"/>
                <w:szCs w:val="24"/>
              </w:rPr>
              <w:lastRenderedPageBreak/>
              <w:t>的功能；</w:t>
            </w:r>
          </w:p>
          <w:p w:rsidR="00F45E19" w:rsidRPr="00F45E19" w:rsidRDefault="00F45E19" w:rsidP="0060793E">
            <w:pPr>
              <w:pStyle w:val="11"/>
              <w:numPr>
                <w:ilvl w:val="0"/>
                <w:numId w:val="58"/>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需支持电子档</w:t>
            </w:r>
            <w:proofErr w:type="gramEnd"/>
            <w:r w:rsidRPr="00F45E19">
              <w:rPr>
                <w:rFonts w:asciiTheme="minorEastAsia" w:hAnsiTheme="minorEastAsia" w:cstheme="minorEastAsia" w:hint="eastAsia"/>
                <w:sz w:val="24"/>
                <w:szCs w:val="24"/>
              </w:rPr>
              <w:t>校园地贷款合同的上传，供学生申请时查看。</w:t>
            </w:r>
          </w:p>
          <w:p w:rsidR="00F45E19" w:rsidRPr="00F45E19" w:rsidRDefault="00F45E19" w:rsidP="00F45E19">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3.2.11.2校园地贷款申请</w:t>
            </w:r>
          </w:p>
          <w:p w:rsidR="00F45E19" w:rsidRPr="00F45E19" w:rsidRDefault="00F45E19" w:rsidP="00F45E19">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学生可在开放申请的时间段内填写和提交贷款申请表，申请提交后可查看申请的处理进度。</w:t>
            </w:r>
          </w:p>
          <w:p w:rsidR="00F45E19" w:rsidRPr="00F45E19" w:rsidRDefault="00F45E19" w:rsidP="00F45E19">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3.2.11.3助学贷款审核</w:t>
            </w:r>
          </w:p>
          <w:p w:rsidR="00F45E19" w:rsidRPr="00F45E19" w:rsidRDefault="00F45E19" w:rsidP="0060793E">
            <w:pPr>
              <w:pStyle w:val="11"/>
              <w:numPr>
                <w:ilvl w:val="0"/>
                <w:numId w:val="59"/>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需提供批量审核功能；</w:t>
            </w:r>
          </w:p>
          <w:p w:rsidR="00F45E19" w:rsidRPr="00F45E19" w:rsidRDefault="00F45E19" w:rsidP="0060793E">
            <w:pPr>
              <w:pStyle w:val="11"/>
              <w:numPr>
                <w:ilvl w:val="0"/>
                <w:numId w:val="59"/>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支持手动进行助学贷款提名。</w:t>
            </w:r>
          </w:p>
          <w:p w:rsidR="00F45E19" w:rsidRPr="00F45E19" w:rsidRDefault="00F45E19" w:rsidP="00F45E19">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3.2.11.4校园地贷款还款管理</w:t>
            </w:r>
          </w:p>
          <w:p w:rsidR="00F45E19" w:rsidRPr="00F45E19" w:rsidRDefault="00F45E19" w:rsidP="00F45E19">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为学生处管理老师提供导入或者维护学生的毕业还款情况的功能。</w:t>
            </w:r>
          </w:p>
          <w:p w:rsidR="00F45E19" w:rsidRPr="00F45E19" w:rsidRDefault="00F45E19" w:rsidP="00F45E19">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3.2.11.5学生个人还款查询</w:t>
            </w:r>
          </w:p>
          <w:p w:rsidR="00F45E19" w:rsidRPr="00F45E19" w:rsidRDefault="00F45E19" w:rsidP="00F45E19">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学生可在线查看个人的贷款记录，包括还款情况和放款记录。</w:t>
            </w:r>
          </w:p>
          <w:p w:rsidR="00F45E19" w:rsidRPr="00F45E19" w:rsidRDefault="00F45E19" w:rsidP="00F45E19">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3.2.11.6校园地贷款查询统计</w:t>
            </w:r>
          </w:p>
          <w:p w:rsidR="00F45E19" w:rsidRPr="00F45E19" w:rsidRDefault="00F45E19" w:rsidP="00F45E19">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所提供的统计分析组件必须能够具有强大的多维分析功能，对于校园地助学贷款的统计要求如下：</w:t>
            </w:r>
          </w:p>
          <w:p w:rsidR="00F45E19" w:rsidRPr="00F45E19" w:rsidRDefault="00F45E19" w:rsidP="0060793E">
            <w:pPr>
              <w:pStyle w:val="11"/>
              <w:numPr>
                <w:ilvl w:val="0"/>
                <w:numId w:val="60"/>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助学贷款明细表：能够以表格的形式将所有学生助学贷款的信息进行罗列展现，</w:t>
            </w: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多条件组合筛选，同时在表格</w:t>
            </w:r>
            <w:proofErr w:type="gramStart"/>
            <w:r w:rsidRPr="00F45E19">
              <w:rPr>
                <w:rFonts w:asciiTheme="minorEastAsia" w:hAnsiTheme="minorEastAsia" w:cstheme="minorEastAsia" w:hint="eastAsia"/>
                <w:sz w:val="24"/>
                <w:szCs w:val="24"/>
              </w:rPr>
              <w:t>页可灵活勾选</w:t>
            </w:r>
            <w:proofErr w:type="gramEnd"/>
            <w:r w:rsidRPr="00F45E19">
              <w:rPr>
                <w:rFonts w:asciiTheme="minorEastAsia" w:hAnsiTheme="minorEastAsia" w:cstheme="minorEastAsia" w:hint="eastAsia"/>
                <w:sz w:val="24"/>
                <w:szCs w:val="24"/>
              </w:rPr>
              <w:t>字段作为展示列；</w:t>
            </w:r>
          </w:p>
          <w:p w:rsidR="00F45E19" w:rsidRPr="00F45E19" w:rsidRDefault="00F45E19" w:rsidP="0060793E">
            <w:pPr>
              <w:pStyle w:val="11"/>
              <w:numPr>
                <w:ilvl w:val="0"/>
                <w:numId w:val="60"/>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助学贷款统计表：能够以表格的形式将学生助学贷款的信息进行统计展现，</w:t>
            </w: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多字段组合进行交叉组合统计；</w:t>
            </w:r>
          </w:p>
          <w:p w:rsidR="00F45E19" w:rsidRPr="00F45E19" w:rsidRDefault="00F45E19" w:rsidP="0060793E">
            <w:pPr>
              <w:pStyle w:val="11"/>
              <w:numPr>
                <w:ilvl w:val="0"/>
                <w:numId w:val="60"/>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助学贷款统计图：能够以图形化的方式将学生助学贷款的信息进行更直观的统计展现，需提供至少包括柱状图和饼状图两种统计组件。</w:t>
            </w:r>
          </w:p>
          <w:p w:rsidR="00F45E19" w:rsidRPr="00F45E19" w:rsidRDefault="00F45E19" w:rsidP="00F45E19">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3.2.11.7生源地贷款维护</w:t>
            </w:r>
          </w:p>
          <w:p w:rsidR="00F45E19" w:rsidRPr="00F45E19" w:rsidRDefault="00F45E19" w:rsidP="00F45E19">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学生</w:t>
            </w:r>
            <w:proofErr w:type="gramStart"/>
            <w:r w:rsidRPr="00F45E19">
              <w:rPr>
                <w:rFonts w:asciiTheme="minorEastAsia" w:hAnsiTheme="minorEastAsia" w:cstheme="minorEastAsia" w:hint="eastAsia"/>
                <w:sz w:val="24"/>
                <w:szCs w:val="24"/>
              </w:rPr>
              <w:t>处相关</w:t>
            </w:r>
            <w:proofErr w:type="gramEnd"/>
            <w:r w:rsidRPr="00F45E19">
              <w:rPr>
                <w:rFonts w:asciiTheme="minorEastAsia" w:hAnsiTheme="minorEastAsia" w:cstheme="minorEastAsia" w:hint="eastAsia"/>
                <w:sz w:val="24"/>
                <w:szCs w:val="24"/>
              </w:rPr>
              <w:t>管理老师可导入或者维护学生的生源地贷款情况，包括学号、班级、院系、贷款学年、贷款总额、经办机构等信息。</w:t>
            </w:r>
          </w:p>
          <w:p w:rsidR="00F45E19" w:rsidRPr="00F45E19" w:rsidRDefault="00F45E19" w:rsidP="00F45E19">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3.2.12学生档案</w:t>
            </w:r>
          </w:p>
          <w:p w:rsidR="00F45E19" w:rsidRPr="00F45E19" w:rsidRDefault="00F45E19" w:rsidP="00F45E19">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需满足学校各级管理人员可统一或者分工对新进学生建档，可根据学校具体情况灵活设定符合自身情况的档案材料类型。在设定好材料后，系统支持全校或者分院系导入或者单个建档。各个班主任或辅导员可导入或录入负责学生的档案材料接收情况，院系负责人员可按权限进行审核。</w:t>
            </w:r>
          </w:p>
          <w:p w:rsidR="00F45E19" w:rsidRPr="00F45E19" w:rsidRDefault="00F45E19" w:rsidP="00F45E19">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同时需满足管理人员对学生档案转出的管理，包括在校档案修改、学生档案去向查询等功能。</w:t>
            </w:r>
          </w:p>
          <w:p w:rsidR="00F45E19" w:rsidRPr="00F45E19" w:rsidRDefault="00F45E19" w:rsidP="00F45E19">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lastRenderedPageBreak/>
              <w:t>3.2.13请销假</w:t>
            </w:r>
          </w:p>
          <w:p w:rsidR="00F45E19" w:rsidRPr="00F45E19" w:rsidRDefault="00F45E19" w:rsidP="00F45E19">
            <w:pPr>
              <w:pStyle w:val="20"/>
              <w:ind w:left="420" w:firstLineChars="0" w:firstLine="0"/>
              <w:rPr>
                <w:rFonts w:asciiTheme="minorEastAsia" w:eastAsiaTheme="minorEastAsia" w:hAnsiTheme="minorEastAsia" w:cstheme="minorEastAsia"/>
                <w:b/>
                <w:sz w:val="24"/>
                <w:szCs w:val="24"/>
              </w:rPr>
            </w:pPr>
            <w:r w:rsidRPr="00F45E19">
              <w:rPr>
                <w:rFonts w:asciiTheme="minorEastAsia" w:eastAsiaTheme="minorEastAsia" w:hAnsiTheme="minorEastAsia" w:cstheme="minorEastAsia" w:hint="eastAsia"/>
                <w:b/>
                <w:sz w:val="24"/>
                <w:szCs w:val="24"/>
              </w:rPr>
              <w:t>3.2.13.1请假设置</w:t>
            </w:r>
          </w:p>
          <w:p w:rsidR="00F45E19" w:rsidRPr="00F45E19" w:rsidRDefault="00F45E19" w:rsidP="00F45E19">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为学校管理老师提供请假类型、审批流程及相关说明等进行设置的功能。</w:t>
            </w:r>
          </w:p>
          <w:p w:rsidR="00F45E19" w:rsidRPr="00F45E19" w:rsidRDefault="00F45E19" w:rsidP="00F45E19">
            <w:pPr>
              <w:pStyle w:val="20"/>
              <w:ind w:left="420" w:firstLineChars="0" w:firstLine="0"/>
              <w:rPr>
                <w:rFonts w:asciiTheme="minorEastAsia" w:eastAsiaTheme="minorEastAsia" w:hAnsiTheme="minorEastAsia" w:cstheme="minorEastAsia"/>
                <w:b/>
                <w:sz w:val="24"/>
                <w:szCs w:val="24"/>
              </w:rPr>
            </w:pPr>
            <w:r w:rsidRPr="00F45E19">
              <w:rPr>
                <w:rFonts w:asciiTheme="minorEastAsia" w:eastAsiaTheme="minorEastAsia" w:hAnsiTheme="minorEastAsia" w:cstheme="minorEastAsia" w:hint="eastAsia"/>
                <w:b/>
                <w:sz w:val="24"/>
                <w:szCs w:val="24"/>
              </w:rPr>
              <w:t>3.2.13.2请假申请</w:t>
            </w:r>
          </w:p>
          <w:p w:rsidR="00F45E19" w:rsidRPr="00F45E19" w:rsidRDefault="00F45E19" w:rsidP="00F45E19">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为学生提供在线填写并提交请假或销假申请的功能。</w:t>
            </w:r>
          </w:p>
          <w:p w:rsidR="00F45E19" w:rsidRPr="00F45E19" w:rsidRDefault="00F45E19" w:rsidP="00F45E19">
            <w:pPr>
              <w:pStyle w:val="20"/>
              <w:ind w:left="420" w:firstLineChars="0" w:firstLine="0"/>
              <w:rPr>
                <w:rFonts w:asciiTheme="minorEastAsia" w:eastAsiaTheme="minorEastAsia" w:hAnsiTheme="minorEastAsia" w:cstheme="minorEastAsia"/>
                <w:b/>
                <w:sz w:val="24"/>
                <w:szCs w:val="24"/>
              </w:rPr>
            </w:pPr>
            <w:r w:rsidRPr="00F45E19">
              <w:rPr>
                <w:rFonts w:asciiTheme="minorEastAsia" w:eastAsiaTheme="minorEastAsia" w:hAnsiTheme="minorEastAsia" w:cstheme="minorEastAsia" w:hint="eastAsia"/>
                <w:b/>
                <w:sz w:val="24"/>
                <w:szCs w:val="24"/>
              </w:rPr>
              <w:t>3.2.13.3请假审核</w:t>
            </w:r>
          </w:p>
          <w:p w:rsidR="00F45E19" w:rsidRPr="00F45E19" w:rsidRDefault="00F45E19" w:rsidP="00F45E19">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班主任、辅导员、院系负责人、学校管理员对学生的申请信息进行审核。班长或班主任辅导员可对学生请假信息进行销假处理。</w:t>
            </w:r>
          </w:p>
          <w:p w:rsidR="00F45E19" w:rsidRPr="00F45E19" w:rsidRDefault="00F45E19" w:rsidP="00F45E19">
            <w:pPr>
              <w:pStyle w:val="20"/>
              <w:ind w:left="420" w:firstLineChars="0" w:firstLine="0"/>
              <w:rPr>
                <w:rFonts w:asciiTheme="minorEastAsia" w:eastAsiaTheme="minorEastAsia" w:hAnsiTheme="minorEastAsia" w:cstheme="minorEastAsia"/>
                <w:b/>
                <w:sz w:val="24"/>
                <w:szCs w:val="24"/>
              </w:rPr>
            </w:pPr>
            <w:r w:rsidRPr="00F45E19">
              <w:rPr>
                <w:rFonts w:asciiTheme="minorEastAsia" w:eastAsiaTheme="minorEastAsia" w:hAnsiTheme="minorEastAsia" w:cstheme="minorEastAsia" w:hint="eastAsia"/>
                <w:b/>
                <w:sz w:val="24"/>
                <w:szCs w:val="24"/>
              </w:rPr>
              <w:t>3.2.13.4请假查询</w:t>
            </w:r>
          </w:p>
          <w:p w:rsidR="00F45E19" w:rsidRPr="00F45E19" w:rsidRDefault="00F45E19" w:rsidP="00F45E19">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提供其他有业务需要的部门对学生请假情况进行查询</w:t>
            </w:r>
          </w:p>
          <w:p w:rsidR="00F45E19" w:rsidRPr="00F45E19" w:rsidRDefault="00F45E19" w:rsidP="00F45E19">
            <w:pPr>
              <w:pStyle w:val="20"/>
              <w:ind w:left="420" w:firstLineChars="0" w:firstLine="0"/>
              <w:rPr>
                <w:rFonts w:asciiTheme="minorEastAsia" w:eastAsiaTheme="minorEastAsia" w:hAnsiTheme="minorEastAsia" w:cstheme="minorEastAsia"/>
                <w:b/>
                <w:sz w:val="24"/>
                <w:szCs w:val="24"/>
              </w:rPr>
            </w:pPr>
            <w:r w:rsidRPr="00F45E19">
              <w:rPr>
                <w:rFonts w:asciiTheme="minorEastAsia" w:eastAsiaTheme="minorEastAsia" w:hAnsiTheme="minorEastAsia" w:cstheme="minorEastAsia" w:hint="eastAsia"/>
                <w:b/>
                <w:sz w:val="24"/>
                <w:szCs w:val="24"/>
              </w:rPr>
              <w:t>3.2.13.6统计查询</w:t>
            </w:r>
          </w:p>
          <w:p w:rsidR="00F45E19" w:rsidRPr="00F45E19" w:rsidRDefault="00F45E19" w:rsidP="00F45E19">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管理老师可对自己管理范围内的学生请销假的情况进行综合查询统计，可按照学年、院系、班级、审核状态等维度自定义统计。系统可以图形化的方式显示统计结果，并可对结果导出保存打印。</w:t>
            </w:r>
          </w:p>
          <w:p w:rsidR="00F45E19" w:rsidRPr="00F45E19" w:rsidRDefault="00F45E19" w:rsidP="00F45E19">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3.2.14请销假（移动）</w:t>
            </w:r>
          </w:p>
          <w:p w:rsidR="00F45E19" w:rsidRPr="00F45E19" w:rsidRDefault="00F45E19" w:rsidP="0060793E">
            <w:pPr>
              <w:pStyle w:val="20"/>
              <w:numPr>
                <w:ilvl w:val="0"/>
                <w:numId w:val="61"/>
              </w:numPr>
              <w:ind w:firstLineChars="0"/>
              <w:rPr>
                <w:rFonts w:asciiTheme="minorEastAsia" w:eastAsiaTheme="minorEastAsia" w:hAnsiTheme="minorEastAsia" w:cstheme="minorEastAsia"/>
                <w:sz w:val="24"/>
                <w:szCs w:val="24"/>
              </w:rPr>
            </w:pPr>
            <w:proofErr w:type="gramStart"/>
            <w:r w:rsidRPr="00F45E19">
              <w:rPr>
                <w:rFonts w:asciiTheme="minorEastAsia" w:eastAsiaTheme="minorEastAsia" w:hAnsiTheme="minorEastAsia" w:cstheme="minorEastAsia" w:hint="eastAsia"/>
                <w:sz w:val="24"/>
                <w:szCs w:val="24"/>
              </w:rPr>
              <w:t>需支持</w:t>
            </w:r>
            <w:proofErr w:type="gramEnd"/>
            <w:r w:rsidRPr="00F45E19">
              <w:rPr>
                <w:rFonts w:asciiTheme="minorEastAsia" w:eastAsiaTheme="minorEastAsia" w:hAnsiTheme="minorEastAsia" w:cstheme="minorEastAsia" w:hint="eastAsia"/>
                <w:sz w:val="24"/>
                <w:szCs w:val="24"/>
              </w:rPr>
              <w:t>学生在移动端填写请假信息，并上</w:t>
            </w:r>
            <w:proofErr w:type="gramStart"/>
            <w:r w:rsidRPr="00F45E19">
              <w:rPr>
                <w:rFonts w:asciiTheme="minorEastAsia" w:eastAsiaTheme="minorEastAsia" w:hAnsiTheme="minorEastAsia" w:cstheme="minorEastAsia" w:hint="eastAsia"/>
                <w:sz w:val="24"/>
                <w:szCs w:val="24"/>
              </w:rPr>
              <w:t>传证明</w:t>
            </w:r>
            <w:proofErr w:type="gramEnd"/>
            <w:r w:rsidRPr="00F45E19">
              <w:rPr>
                <w:rFonts w:asciiTheme="minorEastAsia" w:eastAsiaTheme="minorEastAsia" w:hAnsiTheme="minorEastAsia" w:cstheme="minorEastAsia" w:hint="eastAsia"/>
                <w:sz w:val="24"/>
                <w:szCs w:val="24"/>
              </w:rPr>
              <w:t>材料；</w:t>
            </w:r>
          </w:p>
          <w:p w:rsidR="00F45E19" w:rsidRPr="00F45E19" w:rsidRDefault="00F45E19" w:rsidP="0060793E">
            <w:pPr>
              <w:pStyle w:val="20"/>
              <w:numPr>
                <w:ilvl w:val="0"/>
                <w:numId w:val="61"/>
              </w:numPr>
              <w:ind w:firstLineChars="0"/>
              <w:rPr>
                <w:rFonts w:asciiTheme="minorEastAsia" w:eastAsiaTheme="minorEastAsia" w:hAnsiTheme="minorEastAsia" w:cstheme="minorEastAsia"/>
                <w:sz w:val="24"/>
                <w:szCs w:val="24"/>
              </w:rPr>
            </w:pPr>
            <w:proofErr w:type="gramStart"/>
            <w:r w:rsidRPr="00F45E19">
              <w:rPr>
                <w:rFonts w:asciiTheme="minorEastAsia" w:eastAsiaTheme="minorEastAsia" w:hAnsiTheme="minorEastAsia" w:cstheme="minorEastAsia" w:hint="eastAsia"/>
                <w:sz w:val="24"/>
                <w:szCs w:val="24"/>
              </w:rPr>
              <w:t>需支持</w:t>
            </w:r>
            <w:proofErr w:type="gramEnd"/>
            <w:r w:rsidRPr="00F45E19">
              <w:rPr>
                <w:rFonts w:asciiTheme="minorEastAsia" w:eastAsiaTheme="minorEastAsia" w:hAnsiTheme="minorEastAsia" w:cstheme="minorEastAsia" w:hint="eastAsia"/>
                <w:sz w:val="24"/>
                <w:szCs w:val="24"/>
              </w:rPr>
              <w:t>各级管理员的移动端在线审核及销假处理；</w:t>
            </w:r>
          </w:p>
          <w:p w:rsidR="00F45E19" w:rsidRPr="00F45E19" w:rsidRDefault="00F45E19" w:rsidP="00F45E19">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3.2.15节假日返校</w:t>
            </w:r>
          </w:p>
          <w:p w:rsidR="00F45E19" w:rsidRPr="00F45E19" w:rsidRDefault="00F45E19" w:rsidP="00F45E19">
            <w:pPr>
              <w:pStyle w:val="20"/>
              <w:ind w:left="420" w:firstLineChars="0" w:firstLine="0"/>
              <w:rPr>
                <w:rFonts w:asciiTheme="minorEastAsia" w:eastAsiaTheme="minorEastAsia" w:hAnsiTheme="minorEastAsia" w:cstheme="minorEastAsia"/>
                <w:b/>
                <w:sz w:val="24"/>
                <w:szCs w:val="24"/>
              </w:rPr>
            </w:pPr>
            <w:r w:rsidRPr="00F45E19">
              <w:rPr>
                <w:rFonts w:asciiTheme="minorEastAsia" w:eastAsiaTheme="minorEastAsia" w:hAnsiTheme="minorEastAsia" w:cstheme="minorEastAsia" w:hint="eastAsia"/>
                <w:b/>
                <w:sz w:val="24"/>
                <w:szCs w:val="24"/>
              </w:rPr>
              <w:t>3.2.15.1节假日设置</w:t>
            </w:r>
          </w:p>
          <w:p w:rsidR="00F45E19" w:rsidRPr="00F45E19" w:rsidRDefault="00F45E19" w:rsidP="00F45E19">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为学校管理老师提供节假日种类、登记时间进行设置的功能。</w:t>
            </w:r>
          </w:p>
          <w:p w:rsidR="00F45E19" w:rsidRPr="00F45E19" w:rsidRDefault="00F45E19" w:rsidP="00F45E19">
            <w:pPr>
              <w:pStyle w:val="20"/>
              <w:ind w:left="420" w:firstLineChars="0" w:firstLine="0"/>
              <w:rPr>
                <w:rFonts w:asciiTheme="minorEastAsia" w:eastAsiaTheme="minorEastAsia" w:hAnsiTheme="minorEastAsia" w:cstheme="minorEastAsia"/>
                <w:b/>
                <w:sz w:val="24"/>
                <w:szCs w:val="24"/>
              </w:rPr>
            </w:pPr>
            <w:r w:rsidRPr="00F45E19">
              <w:rPr>
                <w:rFonts w:asciiTheme="minorEastAsia" w:eastAsiaTheme="minorEastAsia" w:hAnsiTheme="minorEastAsia" w:cstheme="minorEastAsia" w:hint="eastAsia"/>
                <w:b/>
                <w:sz w:val="24"/>
                <w:szCs w:val="24"/>
              </w:rPr>
              <w:t>3.2.15.2离校登记</w:t>
            </w:r>
          </w:p>
          <w:p w:rsidR="00F45E19" w:rsidRPr="00F45E19" w:rsidRDefault="00F45E19" w:rsidP="00F45E19">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为学生提供在线填写并提交节假日离校信息。</w:t>
            </w:r>
          </w:p>
          <w:p w:rsidR="00F45E19" w:rsidRPr="00F45E19" w:rsidRDefault="00F45E19" w:rsidP="00F45E19">
            <w:pPr>
              <w:pStyle w:val="20"/>
              <w:ind w:left="420" w:firstLineChars="0" w:firstLine="0"/>
              <w:rPr>
                <w:rFonts w:asciiTheme="minorEastAsia" w:eastAsiaTheme="minorEastAsia" w:hAnsiTheme="minorEastAsia" w:cstheme="minorEastAsia"/>
                <w:b/>
                <w:sz w:val="24"/>
                <w:szCs w:val="24"/>
              </w:rPr>
            </w:pPr>
            <w:r w:rsidRPr="00F45E19">
              <w:rPr>
                <w:rFonts w:asciiTheme="minorEastAsia" w:eastAsiaTheme="minorEastAsia" w:hAnsiTheme="minorEastAsia" w:cstheme="minorEastAsia" w:hint="eastAsia"/>
                <w:b/>
                <w:sz w:val="24"/>
                <w:szCs w:val="24"/>
              </w:rPr>
              <w:t>3.2.15.3离校登记管理</w:t>
            </w:r>
          </w:p>
          <w:p w:rsidR="00F45E19" w:rsidRPr="00F45E19" w:rsidRDefault="00F45E19" w:rsidP="00F45E19">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设置离校去向类型，并可查看学生在节假日期间的离校去向已经形成去向汇总报表。</w:t>
            </w:r>
          </w:p>
          <w:p w:rsidR="00F45E19" w:rsidRPr="00F45E19" w:rsidRDefault="00F45E19" w:rsidP="00F45E19">
            <w:pPr>
              <w:pStyle w:val="20"/>
              <w:ind w:left="420" w:firstLineChars="0" w:firstLine="0"/>
              <w:rPr>
                <w:rFonts w:asciiTheme="minorEastAsia" w:eastAsiaTheme="minorEastAsia" w:hAnsiTheme="minorEastAsia" w:cstheme="minorEastAsia"/>
                <w:b/>
                <w:sz w:val="24"/>
                <w:szCs w:val="24"/>
              </w:rPr>
            </w:pPr>
            <w:r w:rsidRPr="00F45E19">
              <w:rPr>
                <w:rFonts w:asciiTheme="minorEastAsia" w:eastAsiaTheme="minorEastAsia" w:hAnsiTheme="minorEastAsia" w:cstheme="minorEastAsia" w:hint="eastAsia"/>
                <w:b/>
                <w:sz w:val="24"/>
                <w:szCs w:val="24"/>
              </w:rPr>
              <w:t>3.2.15.4返校登记管理</w:t>
            </w:r>
          </w:p>
          <w:p w:rsidR="00F45E19" w:rsidRPr="00F45E19" w:rsidRDefault="00F45E19" w:rsidP="00F45E19">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 xml:space="preserve">设置返校延期原因，并对学生返校情况进行登记查询 </w:t>
            </w:r>
          </w:p>
          <w:p w:rsidR="00F45E19" w:rsidRPr="00F45E19" w:rsidRDefault="00F45E19" w:rsidP="00F45E19">
            <w:pPr>
              <w:ind w:firstLine="420"/>
              <w:rPr>
                <w:rFonts w:asciiTheme="minorEastAsia" w:hAnsiTheme="minorEastAsia" w:cstheme="minorEastAsia"/>
                <w:sz w:val="24"/>
                <w:szCs w:val="24"/>
              </w:rPr>
            </w:pPr>
          </w:p>
          <w:p w:rsidR="00F45E19" w:rsidRPr="00F45E19" w:rsidRDefault="00F45E19" w:rsidP="00F45E19">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3.2.16节假日返校（移动）</w:t>
            </w:r>
          </w:p>
          <w:p w:rsidR="00F45E19" w:rsidRPr="00F45E19" w:rsidRDefault="00F45E19" w:rsidP="0060793E">
            <w:pPr>
              <w:pStyle w:val="20"/>
              <w:numPr>
                <w:ilvl w:val="0"/>
                <w:numId w:val="62"/>
              </w:numPr>
              <w:ind w:firstLineChars="0"/>
              <w:rPr>
                <w:rFonts w:asciiTheme="minorEastAsia" w:eastAsiaTheme="minorEastAsia" w:hAnsiTheme="minorEastAsia" w:cstheme="minorEastAsia"/>
                <w:sz w:val="24"/>
                <w:szCs w:val="24"/>
              </w:rPr>
            </w:pPr>
            <w:proofErr w:type="gramStart"/>
            <w:r w:rsidRPr="00F45E19">
              <w:rPr>
                <w:rFonts w:asciiTheme="minorEastAsia" w:eastAsiaTheme="minorEastAsia" w:hAnsiTheme="minorEastAsia" w:cstheme="minorEastAsia" w:hint="eastAsia"/>
                <w:sz w:val="24"/>
                <w:szCs w:val="24"/>
              </w:rPr>
              <w:lastRenderedPageBreak/>
              <w:t>需支持</w:t>
            </w:r>
            <w:proofErr w:type="gramEnd"/>
            <w:r w:rsidRPr="00F45E19">
              <w:rPr>
                <w:rFonts w:asciiTheme="minorEastAsia" w:eastAsiaTheme="minorEastAsia" w:hAnsiTheme="minorEastAsia" w:cstheme="minorEastAsia" w:hint="eastAsia"/>
                <w:sz w:val="24"/>
                <w:szCs w:val="24"/>
              </w:rPr>
              <w:t>学生可在节假日期间登记离校去向的详细信息，并查看历史信息；</w:t>
            </w:r>
          </w:p>
          <w:p w:rsidR="00F45E19" w:rsidRPr="00F45E19" w:rsidRDefault="00F45E19" w:rsidP="0060793E">
            <w:pPr>
              <w:pStyle w:val="20"/>
              <w:numPr>
                <w:ilvl w:val="0"/>
                <w:numId w:val="62"/>
              </w:numPr>
              <w:ind w:firstLineChars="0"/>
              <w:rPr>
                <w:rFonts w:asciiTheme="minorEastAsia" w:eastAsiaTheme="minorEastAsia" w:hAnsiTheme="minorEastAsia" w:cstheme="minorEastAsia"/>
                <w:sz w:val="24"/>
                <w:szCs w:val="24"/>
              </w:rPr>
            </w:pPr>
            <w:proofErr w:type="gramStart"/>
            <w:r w:rsidRPr="00F45E19">
              <w:rPr>
                <w:rFonts w:asciiTheme="minorEastAsia" w:eastAsiaTheme="minorEastAsia" w:hAnsiTheme="minorEastAsia" w:cstheme="minorEastAsia" w:hint="eastAsia"/>
                <w:sz w:val="24"/>
                <w:szCs w:val="24"/>
              </w:rPr>
              <w:t>需支持</w:t>
            </w:r>
            <w:proofErr w:type="gramEnd"/>
            <w:r w:rsidRPr="00F45E19">
              <w:rPr>
                <w:rFonts w:asciiTheme="minorEastAsia" w:eastAsiaTheme="minorEastAsia" w:hAnsiTheme="minorEastAsia" w:cstheme="minorEastAsia" w:hint="eastAsia"/>
                <w:sz w:val="24"/>
                <w:szCs w:val="24"/>
              </w:rPr>
              <w:t>学生在未能按时返校的情况下，可在移动端进行延期返校登记。</w:t>
            </w:r>
          </w:p>
          <w:p w:rsidR="00F45E19" w:rsidRPr="00F45E19" w:rsidRDefault="00F45E19" w:rsidP="00F45E19">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3.2.17学生证明打印</w:t>
            </w:r>
          </w:p>
          <w:p w:rsidR="00F45E19" w:rsidRPr="00F45E19" w:rsidRDefault="00F45E19" w:rsidP="00F45E19">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3.2.17.1打印设置</w:t>
            </w:r>
          </w:p>
          <w:p w:rsidR="00F45E19" w:rsidRPr="00F45E19" w:rsidRDefault="00F45E19" w:rsidP="00F45E19">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学校管理人员可设置可提供服务的各类证明的名称、审核流程、打印模板。</w:t>
            </w:r>
          </w:p>
          <w:p w:rsidR="00F45E19" w:rsidRPr="00F45E19" w:rsidRDefault="00F45E19" w:rsidP="00F45E19">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3.2.17.2打印申请</w:t>
            </w:r>
          </w:p>
          <w:p w:rsidR="00F45E19" w:rsidRPr="00F45E19" w:rsidRDefault="00F45E19" w:rsidP="00F45E19">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为学生提供在线填写学生证明打印的申请及查看审核进度。</w:t>
            </w:r>
          </w:p>
          <w:p w:rsidR="00F45E19" w:rsidRPr="00F45E19" w:rsidRDefault="00F45E19" w:rsidP="00F45E19">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3.2.17.3申请审核</w:t>
            </w:r>
          </w:p>
          <w:p w:rsidR="00F45E19" w:rsidRPr="00F45E19" w:rsidRDefault="00F45E19" w:rsidP="0060793E">
            <w:pPr>
              <w:pStyle w:val="11"/>
              <w:numPr>
                <w:ilvl w:val="0"/>
                <w:numId w:val="63"/>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管理人员对申请信息的逐条审核和批量审核两种方式</w:t>
            </w:r>
          </w:p>
          <w:p w:rsidR="00F45E19" w:rsidRPr="00F45E19" w:rsidRDefault="00F45E19" w:rsidP="0060793E">
            <w:pPr>
              <w:pStyle w:val="11"/>
              <w:numPr>
                <w:ilvl w:val="0"/>
                <w:numId w:val="63"/>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审核结束</w:t>
            </w: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通知学生取件</w:t>
            </w:r>
          </w:p>
          <w:p w:rsidR="00F45E19" w:rsidRPr="00F45E19" w:rsidRDefault="00F45E19" w:rsidP="0060793E">
            <w:pPr>
              <w:pStyle w:val="11"/>
              <w:numPr>
                <w:ilvl w:val="0"/>
                <w:numId w:val="63"/>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自助服务设备打印</w:t>
            </w:r>
          </w:p>
          <w:p w:rsidR="00F45E19" w:rsidRPr="00F45E19" w:rsidRDefault="00F45E19" w:rsidP="00F45E19">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3.2.17.4统计查询</w:t>
            </w:r>
          </w:p>
          <w:p w:rsidR="00F45E19" w:rsidRPr="00F45E19" w:rsidRDefault="00F45E19" w:rsidP="00F45E19">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各级管理人员（学生处管理人员、院系学工负责人、辅导员等）可以对自己管辖范围内的学生证明打印信息进行明细查询、表格统计、图形统计、统计结果下钻等操作，可对结果导出保存打印。</w:t>
            </w:r>
          </w:p>
          <w:p w:rsidR="00F45E19" w:rsidRPr="00F45E19" w:rsidRDefault="00F45E19" w:rsidP="00F45E19">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3.2.18学生问卷调查</w:t>
            </w:r>
          </w:p>
          <w:p w:rsidR="00F45E19" w:rsidRPr="00F45E19" w:rsidRDefault="00F45E19" w:rsidP="00F45E19">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3.2.18.1问卷管理</w:t>
            </w:r>
          </w:p>
          <w:p w:rsidR="00F45E19" w:rsidRPr="00F45E19" w:rsidRDefault="00F45E19" w:rsidP="00F45E19">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要求应用支持创建各类调查问卷，要求调查问卷可设置单选题、多选题、简答题、并对每个答案设置不同的分值。</w:t>
            </w:r>
          </w:p>
          <w:p w:rsidR="00F45E19" w:rsidRPr="00F45E19" w:rsidRDefault="00F45E19" w:rsidP="00F45E19">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3.2.18.2问卷统计</w:t>
            </w:r>
          </w:p>
          <w:p w:rsidR="00F45E19" w:rsidRPr="00F45E19" w:rsidRDefault="00F45E19" w:rsidP="00F45E19">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要求应用支持各级管理人员可对各自权限范围内学生的调查问卷进行参与人数查询、作答明细查询、调查明细等操作，并支持对调查结果进行导出操作。</w:t>
            </w:r>
          </w:p>
          <w:p w:rsidR="00F45E19" w:rsidRPr="00F45E19" w:rsidRDefault="00F45E19" w:rsidP="00F45E19">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3.2.18.3问卷调查</w:t>
            </w:r>
          </w:p>
          <w:p w:rsidR="00F45E19" w:rsidRPr="00F45E19" w:rsidRDefault="00F45E19" w:rsidP="00F45E19">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要求应用支持学生对系统提供的问卷调查进行作答、问卷包括单选题、多选题、简单</w:t>
            </w:r>
            <w:proofErr w:type="gramStart"/>
            <w:r w:rsidRPr="00F45E19">
              <w:rPr>
                <w:rFonts w:asciiTheme="minorEastAsia" w:hAnsiTheme="minorEastAsia" w:cstheme="minorEastAsia" w:hint="eastAsia"/>
                <w:sz w:val="24"/>
                <w:szCs w:val="24"/>
              </w:rPr>
              <w:t>题多种</w:t>
            </w:r>
            <w:proofErr w:type="gramEnd"/>
            <w:r w:rsidRPr="00F45E19">
              <w:rPr>
                <w:rFonts w:asciiTheme="minorEastAsia" w:hAnsiTheme="minorEastAsia" w:cstheme="minorEastAsia" w:hint="eastAsia"/>
                <w:sz w:val="24"/>
                <w:szCs w:val="24"/>
              </w:rPr>
              <w:t>组合形式，学生答题完成后可查看答题明细及得分等信息。</w:t>
            </w:r>
          </w:p>
          <w:p w:rsidR="00F45E19" w:rsidRPr="00F45E19" w:rsidRDefault="00F45E19" w:rsidP="00F45E19">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3.2.19学生调查问卷（移动）</w:t>
            </w:r>
          </w:p>
          <w:p w:rsidR="00F45E19" w:rsidRPr="00F45E19" w:rsidRDefault="00F45E19" w:rsidP="00F45E19">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学生可在移动端查看到发布的问卷列表，并在移动端进行回答。</w:t>
            </w:r>
          </w:p>
          <w:p w:rsidR="00F45E19" w:rsidRPr="00F45E19" w:rsidRDefault="00F45E19" w:rsidP="00F45E19">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lastRenderedPageBreak/>
              <w:t>3.2.20辅导员考核</w:t>
            </w:r>
          </w:p>
          <w:p w:rsidR="00F45E19" w:rsidRPr="00F45E19" w:rsidRDefault="00F45E19" w:rsidP="00F45E19">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3.2.20.1考核方案设置</w:t>
            </w:r>
          </w:p>
          <w:p w:rsidR="00F45E19" w:rsidRPr="00F45E19" w:rsidRDefault="00F45E19" w:rsidP="00F45E19">
            <w:pPr>
              <w:ind w:firstLine="48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学校管理人员可灵活设定针对于不同政工队伍人群的考核方案与指标体系，指标体系可支持多级且可设定权重，各级指标体系可授权给不同人群进行打分。</w:t>
            </w:r>
          </w:p>
          <w:p w:rsidR="00F45E19" w:rsidRPr="00F45E19" w:rsidRDefault="00F45E19" w:rsidP="00F45E19">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3.2.20.2学生评辅</w:t>
            </w:r>
          </w:p>
          <w:p w:rsidR="00F45E19" w:rsidRPr="00F45E19" w:rsidRDefault="00F45E19" w:rsidP="00F45E19">
            <w:pPr>
              <w:ind w:firstLine="48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学生可根据管理人员设置的问卷内容，对自己所在班级的辅导员或班主任的平时学生工作进行打分并提出打分。</w:t>
            </w:r>
          </w:p>
          <w:p w:rsidR="00F45E19" w:rsidRPr="00F45E19" w:rsidRDefault="00F45E19" w:rsidP="00F45E19">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3.2.20.3自评</w:t>
            </w:r>
          </w:p>
          <w:p w:rsidR="00F45E19" w:rsidRPr="00F45E19" w:rsidRDefault="00F45E19" w:rsidP="00F45E19">
            <w:pPr>
              <w:ind w:firstLine="48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被考核对象根据考核方案中自评要求及指标体系对自身工作进行评价，并可查询历史和当前学年的评价结果。</w:t>
            </w:r>
          </w:p>
          <w:p w:rsidR="00F45E19" w:rsidRPr="00F45E19" w:rsidRDefault="00F45E19" w:rsidP="00F45E19">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3.2.20.4考核打分</w:t>
            </w:r>
          </w:p>
          <w:p w:rsidR="00F45E19" w:rsidRPr="00F45E19" w:rsidRDefault="00F45E19" w:rsidP="00F45E19">
            <w:pPr>
              <w:ind w:firstLine="48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考核人员（二级院系学工负责人，各校级职能部门）按照指标体系对被考核对象进行打分，系统可依据指标体系要求自动计算考核结果，包含总分及各指标体系得分。</w:t>
            </w:r>
          </w:p>
          <w:p w:rsidR="00F45E19" w:rsidRPr="00F45E19" w:rsidRDefault="00F45E19" w:rsidP="00F45E19">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3.2.20.5考核结果查询</w:t>
            </w:r>
          </w:p>
          <w:p w:rsidR="00F45E19" w:rsidRPr="00F45E19" w:rsidRDefault="00F45E19" w:rsidP="00F45E19">
            <w:pPr>
              <w:ind w:firstLine="48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学校管理人员可将考核结果授权给相应人员进行查询</w:t>
            </w:r>
          </w:p>
          <w:p w:rsidR="00F45E19" w:rsidRPr="00F45E19" w:rsidRDefault="00F45E19" w:rsidP="00F45E19">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3.2.20.6查询统计</w:t>
            </w:r>
          </w:p>
          <w:p w:rsidR="00F45E19" w:rsidRPr="00F45E19" w:rsidRDefault="00F45E19" w:rsidP="00F45E19">
            <w:pPr>
              <w:ind w:firstLine="48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各级管理人员（学生处管理人员、院系学工负责人）可以对自己管辖范围内政工人员的考核结果信息进行明细查询、表格统计、图形化统计等操作。</w:t>
            </w:r>
          </w:p>
          <w:p w:rsidR="00F45E19" w:rsidRPr="00F45E19" w:rsidRDefault="00F45E19" w:rsidP="00F45E19">
            <w:pPr>
              <w:pStyle w:val="3"/>
              <w:spacing w:after="156"/>
              <w:rPr>
                <w:rFonts w:asciiTheme="minorEastAsia" w:eastAsiaTheme="minorEastAsia" w:hAnsiTheme="minorEastAsia" w:cstheme="minorEastAsia"/>
                <w:szCs w:val="24"/>
              </w:rPr>
            </w:pPr>
            <w:r w:rsidRPr="00F45E19">
              <w:rPr>
                <w:rFonts w:asciiTheme="minorEastAsia" w:eastAsiaTheme="minorEastAsia" w:hAnsiTheme="minorEastAsia" w:cstheme="minorEastAsia" w:hint="eastAsia"/>
                <w:szCs w:val="24"/>
              </w:rPr>
              <w:t>3.2.21离校应用</w:t>
            </w:r>
          </w:p>
          <w:p w:rsidR="00F45E19" w:rsidRPr="00F45E19" w:rsidRDefault="00F45E19" w:rsidP="00F45E19">
            <w:pPr>
              <w:pStyle w:val="4"/>
              <w:rPr>
                <w:rFonts w:asciiTheme="minorEastAsia" w:eastAsiaTheme="minorEastAsia" w:hAnsiTheme="minorEastAsia" w:cstheme="minorEastAsia"/>
                <w:sz w:val="24"/>
                <w:szCs w:val="24"/>
              </w:rPr>
            </w:pPr>
            <w:r w:rsidRPr="00F45E19">
              <w:rPr>
                <w:rFonts w:asciiTheme="minorEastAsia" w:eastAsiaTheme="minorEastAsia" w:hAnsiTheme="minorEastAsia" w:cstheme="minorEastAsia" w:hint="eastAsia"/>
                <w:sz w:val="24"/>
                <w:szCs w:val="24"/>
              </w:rPr>
              <w:t>建设目标</w:t>
            </w:r>
          </w:p>
          <w:p w:rsidR="00F45E19" w:rsidRPr="00F45E19" w:rsidRDefault="00F45E19" w:rsidP="00F45E19">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所提供的离校应用要采用全新的模式，由原来所有学生都必须线下办理手续转变为自动获取学生在校期间各方面数据，对不符合离校规定的学生进行过滤，在应用中在线通知这学生办理相应业务，使其顺利毕业离校。学生同样可以通过电子离校单，提前查询自己需要办理哪些手续，哪些手续是已经审批通过或者符合审批通过条件的，打破传统的排队式审批模式，让教师从繁琐重复的盖章工作中脱离出来。职能部门可以实时了解学生离校手续办理的情况，及时提醒和督促学生进行离校手续办理。</w:t>
            </w:r>
          </w:p>
          <w:p w:rsidR="00F45E19" w:rsidRPr="00F45E19" w:rsidRDefault="00F45E19" w:rsidP="00F45E19">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离校学生服务设置，支持给学生和办理人员发送离校相关通知消息。</w:t>
            </w:r>
          </w:p>
          <w:p w:rsidR="00F45E19" w:rsidRPr="00F45E19" w:rsidRDefault="00F45E19" w:rsidP="00F45E19">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具体功能要求如下：</w:t>
            </w:r>
          </w:p>
          <w:p w:rsidR="00F45E19" w:rsidRPr="00F45E19" w:rsidRDefault="00F45E19" w:rsidP="00F45E19">
            <w:pPr>
              <w:pStyle w:val="4"/>
              <w:rPr>
                <w:rFonts w:asciiTheme="minorEastAsia" w:eastAsiaTheme="minorEastAsia" w:hAnsiTheme="minorEastAsia" w:cstheme="minorEastAsia"/>
                <w:sz w:val="24"/>
                <w:szCs w:val="24"/>
              </w:rPr>
            </w:pPr>
            <w:r w:rsidRPr="00F45E19">
              <w:rPr>
                <w:rFonts w:asciiTheme="minorEastAsia" w:eastAsiaTheme="minorEastAsia" w:hAnsiTheme="minorEastAsia" w:cstheme="minorEastAsia" w:hint="eastAsia"/>
                <w:sz w:val="24"/>
                <w:szCs w:val="24"/>
              </w:rPr>
              <w:lastRenderedPageBreak/>
              <w:t>建设要求</w:t>
            </w:r>
          </w:p>
          <w:p w:rsidR="00F45E19" w:rsidRPr="00F45E19" w:rsidRDefault="00F45E19" w:rsidP="00F45E19">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3.2.21.1电子离校单</w:t>
            </w:r>
          </w:p>
          <w:p w:rsidR="00F45E19" w:rsidRPr="00F45E19" w:rsidRDefault="00F45E19" w:rsidP="0060793E">
            <w:pPr>
              <w:pStyle w:val="11"/>
              <w:numPr>
                <w:ilvl w:val="0"/>
                <w:numId w:val="64"/>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需为学生提供电子离校单，快速告知学生离校需办理的步骤；</w:t>
            </w:r>
          </w:p>
          <w:p w:rsidR="00F45E19" w:rsidRPr="00F45E19" w:rsidRDefault="00F45E19" w:rsidP="0060793E">
            <w:pPr>
              <w:pStyle w:val="11"/>
              <w:numPr>
                <w:ilvl w:val="0"/>
                <w:numId w:val="64"/>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要能够以明显的颜色标识告知学生各环节的办理情况，默认需提供未办理、已办理、无需办理、必办项这几类。</w:t>
            </w:r>
          </w:p>
          <w:p w:rsidR="00F45E19" w:rsidRPr="00F45E19" w:rsidRDefault="00F45E19" w:rsidP="00F45E19">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3.2.21.2离校类别管理</w:t>
            </w:r>
          </w:p>
          <w:p w:rsidR="00F45E19" w:rsidRPr="00F45E19" w:rsidRDefault="00F45E19" w:rsidP="0060793E">
            <w:pPr>
              <w:pStyle w:val="11"/>
              <w:numPr>
                <w:ilvl w:val="0"/>
                <w:numId w:val="65"/>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支持管理人员自定义离校类别；</w:t>
            </w:r>
          </w:p>
          <w:p w:rsidR="00F45E19" w:rsidRPr="00F45E19" w:rsidRDefault="00F45E19" w:rsidP="0060793E">
            <w:pPr>
              <w:pStyle w:val="11"/>
              <w:numPr>
                <w:ilvl w:val="0"/>
                <w:numId w:val="65"/>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离校类别管理中提供离校办理流程的配置，要足够完善和灵活，必须提供必办项/可办项的设置，以及可为每项流程配置详细办理信息，包括办理地点、时间、联系电话、办理说明等；</w:t>
            </w:r>
          </w:p>
          <w:p w:rsidR="00F45E19" w:rsidRPr="00F45E19" w:rsidRDefault="00F45E19" w:rsidP="0060793E">
            <w:pPr>
              <w:pStyle w:val="11"/>
              <w:numPr>
                <w:ilvl w:val="0"/>
                <w:numId w:val="65"/>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提供各环节办理人员授权功能，有相关环节办理权限的人员才能够使用离校办理功能。</w:t>
            </w:r>
          </w:p>
          <w:p w:rsidR="00F45E19" w:rsidRPr="00F45E19" w:rsidRDefault="00F45E19" w:rsidP="00F45E19">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3.2.21.3离校批次管理</w:t>
            </w:r>
          </w:p>
          <w:p w:rsidR="00F45E19" w:rsidRPr="00F45E19" w:rsidRDefault="00F45E19" w:rsidP="0060793E">
            <w:pPr>
              <w:pStyle w:val="11"/>
              <w:numPr>
                <w:ilvl w:val="0"/>
                <w:numId w:val="66"/>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必须提供单独的离校批次管理功能，与我校每年的离校工作开展相对应；</w:t>
            </w:r>
          </w:p>
          <w:p w:rsidR="00F45E19" w:rsidRPr="00F45E19" w:rsidRDefault="00F45E19" w:rsidP="0060793E">
            <w:pPr>
              <w:pStyle w:val="11"/>
              <w:numPr>
                <w:ilvl w:val="0"/>
                <w:numId w:val="66"/>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在离校批次管理中，必须能够直接引用配置好的离校类别，实现离校办理流程、人员授权的自动加载；</w:t>
            </w:r>
          </w:p>
          <w:p w:rsidR="00F45E19" w:rsidRPr="00F45E19" w:rsidRDefault="00F45E19" w:rsidP="0060793E">
            <w:pPr>
              <w:pStyle w:val="11"/>
              <w:numPr>
                <w:ilvl w:val="0"/>
                <w:numId w:val="66"/>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提供学生信息导入功能，可批量导入离校生名单。数据初始化完成后开启离校批次。</w:t>
            </w:r>
          </w:p>
          <w:p w:rsidR="00F45E19" w:rsidRPr="00F45E19" w:rsidRDefault="00F45E19" w:rsidP="00F45E19">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3.2.21.4离校办理</w:t>
            </w:r>
          </w:p>
          <w:p w:rsidR="00F45E19" w:rsidRPr="00F45E19" w:rsidRDefault="00F45E19" w:rsidP="0060793E">
            <w:pPr>
              <w:pStyle w:val="11"/>
              <w:numPr>
                <w:ilvl w:val="0"/>
                <w:numId w:val="67"/>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批量办理；</w:t>
            </w:r>
          </w:p>
          <w:p w:rsidR="00F45E19" w:rsidRPr="00F45E19" w:rsidRDefault="00F45E19" w:rsidP="0060793E">
            <w:pPr>
              <w:pStyle w:val="11"/>
              <w:numPr>
                <w:ilvl w:val="0"/>
                <w:numId w:val="67"/>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提供在线发送消息的功能，提醒学生进行手续的办理，</w:t>
            </w: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自定义通知的明细内容；</w:t>
            </w:r>
          </w:p>
          <w:p w:rsidR="00F45E19" w:rsidRPr="00F45E19" w:rsidRDefault="00F45E19" w:rsidP="0060793E">
            <w:pPr>
              <w:pStyle w:val="11"/>
              <w:numPr>
                <w:ilvl w:val="0"/>
                <w:numId w:val="67"/>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默认需提供包括财务结清、图书归还、贷款还款、宿舍退宿、户口迁移、组织关系转移、发放两证环节。</w:t>
            </w:r>
          </w:p>
          <w:p w:rsidR="00F45E19" w:rsidRPr="00F45E19" w:rsidRDefault="00F45E19" w:rsidP="00F45E19">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3.2.21.5离校查询统计</w:t>
            </w:r>
          </w:p>
          <w:p w:rsidR="00F45E19" w:rsidRPr="00F45E19" w:rsidRDefault="00F45E19" w:rsidP="0060793E">
            <w:pPr>
              <w:pStyle w:val="11"/>
              <w:numPr>
                <w:ilvl w:val="0"/>
                <w:numId w:val="68"/>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必须提供</w:t>
            </w:r>
            <w:r w:rsidRPr="00F45E19">
              <w:rPr>
                <w:rFonts w:asciiTheme="minorEastAsia" w:hAnsiTheme="minorEastAsia" w:cstheme="minorEastAsia" w:hint="eastAsia"/>
                <w:b/>
                <w:sz w:val="24"/>
                <w:szCs w:val="24"/>
              </w:rPr>
              <w:t>总体离校情况和各环节办理情况</w:t>
            </w:r>
            <w:r w:rsidRPr="00F45E19">
              <w:rPr>
                <w:rFonts w:asciiTheme="minorEastAsia" w:hAnsiTheme="minorEastAsia" w:cstheme="minorEastAsia" w:hint="eastAsia"/>
                <w:sz w:val="24"/>
                <w:szCs w:val="24"/>
              </w:rPr>
              <w:t>的统计分析；</w:t>
            </w:r>
          </w:p>
          <w:p w:rsidR="00F45E19" w:rsidRPr="00F45E19" w:rsidRDefault="00F45E19" w:rsidP="0060793E">
            <w:pPr>
              <w:pStyle w:val="11"/>
              <w:numPr>
                <w:ilvl w:val="0"/>
                <w:numId w:val="68"/>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提供多维度的组合查询，默认提供院系、专业、生源地、</w:t>
            </w:r>
            <w:r w:rsidRPr="00F45E19">
              <w:rPr>
                <w:rFonts w:asciiTheme="minorEastAsia" w:hAnsiTheme="minorEastAsia" w:cstheme="minorEastAsia" w:hint="eastAsia"/>
                <w:sz w:val="24"/>
                <w:szCs w:val="24"/>
              </w:rPr>
              <w:lastRenderedPageBreak/>
              <w:t>民族等维度的统计；</w:t>
            </w:r>
          </w:p>
          <w:p w:rsidR="00F45E19" w:rsidRPr="00F45E19" w:rsidRDefault="00F45E19" w:rsidP="0060793E">
            <w:pPr>
              <w:pStyle w:val="11"/>
              <w:numPr>
                <w:ilvl w:val="0"/>
                <w:numId w:val="68"/>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以统计图表进行直观展现，</w:t>
            </w: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数据钻取查看详情。支持在线导出详情数据。</w:t>
            </w:r>
          </w:p>
          <w:p w:rsidR="00F45E19" w:rsidRPr="00F45E19" w:rsidRDefault="00F45E19" w:rsidP="00F45E19">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3.2.21.6学生离校（移动）</w:t>
            </w:r>
          </w:p>
          <w:p w:rsidR="00F45E19" w:rsidRPr="00F45E19" w:rsidRDefault="00F45E19" w:rsidP="0060793E">
            <w:pPr>
              <w:pStyle w:val="11"/>
              <w:numPr>
                <w:ilvl w:val="0"/>
                <w:numId w:val="69"/>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毕业生可查看本人离校阶段各环节步骤的办理情况，办理注意事项以及办理时间地点，如有手续办理过程中的重要事宜也可查看。在办理手续时可出示学生端二</w:t>
            </w:r>
            <w:proofErr w:type="gramStart"/>
            <w:r w:rsidRPr="00F45E19">
              <w:rPr>
                <w:rFonts w:asciiTheme="minorEastAsia" w:hAnsiTheme="minorEastAsia" w:cstheme="minorEastAsia" w:hint="eastAsia"/>
                <w:sz w:val="24"/>
                <w:szCs w:val="24"/>
              </w:rPr>
              <w:t>维码供办理</w:t>
            </w:r>
            <w:proofErr w:type="gramEnd"/>
            <w:r w:rsidRPr="00F45E19">
              <w:rPr>
                <w:rFonts w:asciiTheme="minorEastAsia" w:hAnsiTheme="minorEastAsia" w:cstheme="minorEastAsia" w:hint="eastAsia"/>
                <w:sz w:val="24"/>
                <w:szCs w:val="24"/>
              </w:rPr>
              <w:t>人员扫描。</w:t>
            </w:r>
          </w:p>
          <w:p w:rsidR="00F45E19" w:rsidRPr="00F45E19" w:rsidRDefault="00F45E19" w:rsidP="0060793E">
            <w:pPr>
              <w:pStyle w:val="11"/>
              <w:numPr>
                <w:ilvl w:val="0"/>
                <w:numId w:val="69"/>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移动端离校管理主要</w:t>
            </w:r>
            <w:proofErr w:type="gramStart"/>
            <w:r w:rsidRPr="00F45E19">
              <w:rPr>
                <w:rFonts w:asciiTheme="minorEastAsia" w:hAnsiTheme="minorEastAsia" w:cstheme="minorEastAsia" w:hint="eastAsia"/>
                <w:sz w:val="24"/>
                <w:szCs w:val="24"/>
              </w:rPr>
              <w:t>包含扫码办理</w:t>
            </w:r>
            <w:proofErr w:type="gramEnd"/>
            <w:r w:rsidRPr="00F45E19">
              <w:rPr>
                <w:rFonts w:asciiTheme="minorEastAsia" w:hAnsiTheme="minorEastAsia" w:cstheme="minorEastAsia" w:hint="eastAsia"/>
                <w:sz w:val="24"/>
                <w:szCs w:val="24"/>
              </w:rPr>
              <w:t>、离校率统计功能模块。</w:t>
            </w:r>
          </w:p>
          <w:p w:rsidR="00F45E19" w:rsidRPr="00F45E19" w:rsidRDefault="00F45E19" w:rsidP="00F45E19">
            <w:pPr>
              <w:pStyle w:val="3"/>
              <w:spacing w:after="156"/>
              <w:rPr>
                <w:rFonts w:asciiTheme="minorEastAsia" w:eastAsiaTheme="minorEastAsia" w:hAnsiTheme="minorEastAsia" w:cstheme="minorEastAsia"/>
                <w:szCs w:val="24"/>
              </w:rPr>
            </w:pPr>
            <w:r w:rsidRPr="00F45E19">
              <w:rPr>
                <w:rFonts w:asciiTheme="minorEastAsia" w:eastAsiaTheme="minorEastAsia" w:hAnsiTheme="minorEastAsia" w:cstheme="minorEastAsia" w:hint="eastAsia"/>
                <w:szCs w:val="24"/>
              </w:rPr>
              <w:t>学生数据应用</w:t>
            </w:r>
          </w:p>
          <w:p w:rsidR="00F45E19" w:rsidRPr="00F45E19" w:rsidRDefault="00F45E19" w:rsidP="00F45E19">
            <w:pPr>
              <w:pStyle w:val="4"/>
              <w:rPr>
                <w:rFonts w:asciiTheme="minorEastAsia" w:eastAsiaTheme="minorEastAsia" w:hAnsiTheme="minorEastAsia" w:cstheme="minorEastAsia"/>
                <w:sz w:val="24"/>
                <w:szCs w:val="24"/>
              </w:rPr>
            </w:pPr>
            <w:r w:rsidRPr="00F45E19">
              <w:rPr>
                <w:rFonts w:asciiTheme="minorEastAsia" w:eastAsiaTheme="minorEastAsia" w:hAnsiTheme="minorEastAsia" w:cstheme="minorEastAsia" w:hint="eastAsia"/>
                <w:sz w:val="24"/>
                <w:szCs w:val="24"/>
              </w:rPr>
              <w:t>建设目标</w:t>
            </w:r>
          </w:p>
          <w:p w:rsidR="00F45E19" w:rsidRPr="00F45E19" w:rsidRDefault="00F45E19" w:rsidP="00F45E19">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需根据系统沉淀的数据，满足各类数据分析功能，为各</w:t>
            </w:r>
            <w:proofErr w:type="gramStart"/>
            <w:r w:rsidRPr="00F45E19">
              <w:rPr>
                <w:rFonts w:asciiTheme="minorEastAsia" w:hAnsiTheme="minorEastAsia" w:cstheme="minorEastAsia" w:hint="eastAsia"/>
                <w:sz w:val="24"/>
                <w:szCs w:val="24"/>
              </w:rPr>
              <w:t>类决策</w:t>
            </w:r>
            <w:proofErr w:type="gramEnd"/>
            <w:r w:rsidRPr="00F45E19">
              <w:rPr>
                <w:rFonts w:asciiTheme="minorEastAsia" w:hAnsiTheme="minorEastAsia" w:cstheme="minorEastAsia" w:hint="eastAsia"/>
                <w:sz w:val="24"/>
                <w:szCs w:val="24"/>
              </w:rPr>
              <w:t>提供辅助支持。</w:t>
            </w:r>
          </w:p>
          <w:p w:rsidR="00F45E19" w:rsidRPr="00F45E19" w:rsidRDefault="00F45E19" w:rsidP="00F45E19">
            <w:pPr>
              <w:pStyle w:val="4"/>
              <w:rPr>
                <w:rFonts w:asciiTheme="minorEastAsia" w:eastAsiaTheme="minorEastAsia" w:hAnsiTheme="minorEastAsia" w:cstheme="minorEastAsia"/>
                <w:sz w:val="24"/>
                <w:szCs w:val="24"/>
              </w:rPr>
            </w:pPr>
            <w:r w:rsidRPr="00F45E19">
              <w:rPr>
                <w:rFonts w:asciiTheme="minorEastAsia" w:eastAsiaTheme="minorEastAsia" w:hAnsiTheme="minorEastAsia" w:cstheme="minorEastAsia" w:hint="eastAsia"/>
                <w:sz w:val="24"/>
                <w:szCs w:val="24"/>
              </w:rPr>
              <w:t>建设要求</w:t>
            </w:r>
          </w:p>
          <w:p w:rsidR="00F45E19" w:rsidRPr="00F45E19" w:rsidRDefault="00F45E19" w:rsidP="00F45E19">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▲3.2.22学生数据中心</w:t>
            </w:r>
          </w:p>
          <w:p w:rsidR="00F45E19" w:rsidRPr="00F45E19" w:rsidRDefault="00F45E19" w:rsidP="00F45E19">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需为学生提供集中式的个人数据中心服务，学生个人数据中心将来自不同部门及业务系统的成绩、活动、奖惩、资助、财务等信息统一进行直观的呈现，为学生加强自我管理提供可靠便利的依赖。</w:t>
            </w:r>
          </w:p>
          <w:p w:rsidR="00F45E19" w:rsidRPr="00F45E19" w:rsidRDefault="00F45E19" w:rsidP="00F45E19">
            <w:pPr>
              <w:pStyle w:val="af2"/>
              <w:ind w:left="482" w:firstLine="0"/>
              <w:rPr>
                <w:rFonts w:asciiTheme="minorEastAsia" w:eastAsiaTheme="minorEastAsia" w:hAnsiTheme="minorEastAsia" w:cstheme="minorEastAsia"/>
                <w:b/>
              </w:rPr>
            </w:pPr>
            <w:r w:rsidRPr="00F45E19">
              <w:rPr>
                <w:rFonts w:asciiTheme="minorEastAsia" w:eastAsiaTheme="minorEastAsia" w:hAnsiTheme="minorEastAsia" w:cstheme="minorEastAsia" w:hint="eastAsia"/>
                <w:b/>
                <w:bCs/>
              </w:rPr>
              <w:t>3.2.22.1</w:t>
            </w:r>
            <w:r w:rsidRPr="00F45E19">
              <w:rPr>
                <w:rFonts w:asciiTheme="minorEastAsia" w:eastAsiaTheme="minorEastAsia" w:hAnsiTheme="minorEastAsia" w:cstheme="minorEastAsia" w:hint="eastAsia"/>
                <w:b/>
              </w:rPr>
              <w:t>我的学业：</w:t>
            </w:r>
            <w:r w:rsidRPr="00F45E19">
              <w:rPr>
                <w:rFonts w:asciiTheme="minorEastAsia" w:eastAsiaTheme="minorEastAsia" w:hAnsiTheme="minorEastAsia" w:cstheme="minorEastAsia" w:hint="eastAsia"/>
              </w:rPr>
              <w:t>将教务系统中的成绩数据集成展现，包括学分及获得情况、平均分、不及格科目数、专业排名情况等，也可以查看更为详细的成绩信息；</w:t>
            </w:r>
          </w:p>
          <w:p w:rsidR="00F45E19" w:rsidRPr="00F45E19" w:rsidRDefault="00F45E19" w:rsidP="00F45E19">
            <w:pPr>
              <w:pStyle w:val="af2"/>
              <w:ind w:left="482" w:firstLine="0"/>
              <w:rPr>
                <w:rFonts w:asciiTheme="minorEastAsia" w:eastAsiaTheme="minorEastAsia" w:hAnsiTheme="minorEastAsia" w:cstheme="minorEastAsia"/>
                <w:b/>
              </w:rPr>
            </w:pPr>
            <w:r w:rsidRPr="00F45E19">
              <w:rPr>
                <w:rFonts w:asciiTheme="minorEastAsia" w:eastAsiaTheme="minorEastAsia" w:hAnsiTheme="minorEastAsia" w:cstheme="minorEastAsia" w:hint="eastAsia"/>
                <w:b/>
                <w:bCs/>
              </w:rPr>
              <w:t>3.2.22.2</w:t>
            </w:r>
            <w:r w:rsidRPr="00F45E19">
              <w:rPr>
                <w:rFonts w:asciiTheme="minorEastAsia" w:eastAsiaTheme="minorEastAsia" w:hAnsiTheme="minorEastAsia" w:cstheme="minorEastAsia" w:hint="eastAsia"/>
                <w:b/>
              </w:rPr>
              <w:t>我的活动：</w:t>
            </w:r>
            <w:r w:rsidRPr="00F45E19">
              <w:rPr>
                <w:rFonts w:asciiTheme="minorEastAsia" w:eastAsiaTheme="minorEastAsia" w:hAnsiTheme="minorEastAsia" w:cstheme="minorEastAsia" w:hint="eastAsia"/>
              </w:rPr>
              <w:t>从相关业务系统或团委应用中获取权威数据，包括活动参加情况及社会工作履历。</w:t>
            </w:r>
          </w:p>
          <w:p w:rsidR="00F45E19" w:rsidRPr="00F45E19" w:rsidRDefault="00F45E19" w:rsidP="00F45E19">
            <w:pPr>
              <w:pStyle w:val="af2"/>
              <w:ind w:left="482" w:firstLine="0"/>
              <w:rPr>
                <w:rFonts w:asciiTheme="minorEastAsia" w:eastAsiaTheme="minorEastAsia" w:hAnsiTheme="minorEastAsia" w:cstheme="minorEastAsia"/>
                <w:b/>
              </w:rPr>
            </w:pPr>
            <w:r w:rsidRPr="00F45E19">
              <w:rPr>
                <w:rFonts w:asciiTheme="minorEastAsia" w:eastAsiaTheme="minorEastAsia" w:hAnsiTheme="minorEastAsia" w:cstheme="minorEastAsia" w:hint="eastAsia"/>
                <w:b/>
                <w:bCs/>
              </w:rPr>
              <w:t>3.2.22.3</w:t>
            </w:r>
            <w:r w:rsidRPr="00F45E19">
              <w:rPr>
                <w:rFonts w:asciiTheme="minorEastAsia" w:eastAsiaTheme="minorEastAsia" w:hAnsiTheme="minorEastAsia" w:cstheme="minorEastAsia" w:hint="eastAsia"/>
                <w:b/>
              </w:rPr>
              <w:t>我的生活：</w:t>
            </w:r>
            <w:r w:rsidRPr="00F45E19">
              <w:rPr>
                <w:rFonts w:asciiTheme="minorEastAsia" w:eastAsiaTheme="minorEastAsia" w:hAnsiTheme="minorEastAsia" w:cstheme="minorEastAsia" w:hint="eastAsia"/>
              </w:rPr>
              <w:t>从</w:t>
            </w:r>
            <w:proofErr w:type="gramStart"/>
            <w:r w:rsidRPr="00F45E19">
              <w:rPr>
                <w:rFonts w:asciiTheme="minorEastAsia" w:eastAsiaTheme="minorEastAsia" w:hAnsiTheme="minorEastAsia" w:cstheme="minorEastAsia" w:hint="eastAsia"/>
              </w:rPr>
              <w:t>一</w:t>
            </w:r>
            <w:proofErr w:type="gramEnd"/>
            <w:r w:rsidRPr="00F45E19">
              <w:rPr>
                <w:rFonts w:asciiTheme="minorEastAsia" w:eastAsiaTheme="minorEastAsia" w:hAnsiTheme="minorEastAsia" w:cstheme="minorEastAsia" w:hint="eastAsia"/>
              </w:rPr>
              <w:t>卡通系统中获取数据，将金额及消费情况进行展现；</w:t>
            </w:r>
          </w:p>
          <w:p w:rsidR="00F45E19" w:rsidRPr="00F45E19" w:rsidRDefault="00F45E19" w:rsidP="00F45E19">
            <w:pPr>
              <w:pStyle w:val="af2"/>
              <w:ind w:left="482" w:firstLine="0"/>
              <w:rPr>
                <w:rFonts w:asciiTheme="minorEastAsia" w:eastAsiaTheme="minorEastAsia" w:hAnsiTheme="minorEastAsia" w:cstheme="minorEastAsia"/>
                <w:b/>
              </w:rPr>
            </w:pPr>
            <w:r w:rsidRPr="00F45E19">
              <w:rPr>
                <w:rFonts w:asciiTheme="minorEastAsia" w:eastAsiaTheme="minorEastAsia" w:hAnsiTheme="minorEastAsia" w:cstheme="minorEastAsia" w:hint="eastAsia"/>
                <w:b/>
                <w:bCs/>
              </w:rPr>
              <w:t>3.2.22.4</w:t>
            </w:r>
            <w:r w:rsidRPr="00F45E19">
              <w:rPr>
                <w:rFonts w:asciiTheme="minorEastAsia" w:eastAsiaTheme="minorEastAsia" w:hAnsiTheme="minorEastAsia" w:cstheme="minorEastAsia" w:hint="eastAsia"/>
                <w:b/>
              </w:rPr>
              <w:t>奖惩记录：</w:t>
            </w:r>
            <w:r w:rsidRPr="00F45E19">
              <w:rPr>
                <w:rFonts w:asciiTheme="minorEastAsia" w:eastAsiaTheme="minorEastAsia" w:hAnsiTheme="minorEastAsia" w:cstheme="minorEastAsia" w:hint="eastAsia"/>
              </w:rPr>
              <w:t>从相关业务系统或其它学工应用中获取个人的奖惩数据，并进行直观展现；</w:t>
            </w:r>
          </w:p>
          <w:p w:rsidR="00F45E19" w:rsidRPr="00F45E19" w:rsidRDefault="00F45E19" w:rsidP="00F45E19">
            <w:pPr>
              <w:pStyle w:val="af2"/>
              <w:ind w:left="482" w:firstLine="0"/>
              <w:rPr>
                <w:rFonts w:asciiTheme="minorEastAsia" w:eastAsiaTheme="minorEastAsia" w:hAnsiTheme="minorEastAsia" w:cstheme="minorEastAsia"/>
                <w:b/>
              </w:rPr>
            </w:pPr>
            <w:r w:rsidRPr="00F45E19">
              <w:rPr>
                <w:rFonts w:asciiTheme="minorEastAsia" w:eastAsiaTheme="minorEastAsia" w:hAnsiTheme="minorEastAsia" w:cstheme="minorEastAsia" w:hint="eastAsia"/>
                <w:b/>
                <w:bCs/>
              </w:rPr>
              <w:t>3.2.22.5</w:t>
            </w:r>
            <w:r w:rsidRPr="00F45E19">
              <w:rPr>
                <w:rFonts w:asciiTheme="minorEastAsia" w:eastAsiaTheme="minorEastAsia" w:hAnsiTheme="minorEastAsia" w:cstheme="minorEastAsia" w:hint="eastAsia"/>
                <w:b/>
              </w:rPr>
              <w:t>资助记录：</w:t>
            </w:r>
            <w:r w:rsidRPr="00F45E19">
              <w:rPr>
                <w:rFonts w:asciiTheme="minorEastAsia" w:eastAsiaTheme="minorEastAsia" w:hAnsiTheme="minorEastAsia" w:cstheme="minorEastAsia" w:hint="eastAsia"/>
              </w:rPr>
              <w:t>从相关业务系统或其它学工应用中获取个人的资助数据，并进行直观展现；</w:t>
            </w:r>
          </w:p>
          <w:p w:rsidR="00F45E19" w:rsidRPr="00F45E19" w:rsidRDefault="00F45E19" w:rsidP="00F45E19">
            <w:pPr>
              <w:pStyle w:val="af2"/>
              <w:ind w:left="482" w:firstLine="0"/>
              <w:rPr>
                <w:rFonts w:asciiTheme="minorEastAsia" w:eastAsiaTheme="minorEastAsia" w:hAnsiTheme="minorEastAsia" w:cstheme="minorEastAsia"/>
                <w:b/>
              </w:rPr>
            </w:pPr>
            <w:r w:rsidRPr="00F45E19">
              <w:rPr>
                <w:rFonts w:asciiTheme="minorEastAsia" w:eastAsiaTheme="minorEastAsia" w:hAnsiTheme="minorEastAsia" w:cstheme="minorEastAsia" w:hint="eastAsia"/>
                <w:b/>
                <w:bCs/>
              </w:rPr>
              <w:t>3.2.22.6</w:t>
            </w:r>
            <w:r w:rsidRPr="00F45E19">
              <w:rPr>
                <w:rFonts w:asciiTheme="minorEastAsia" w:eastAsiaTheme="minorEastAsia" w:hAnsiTheme="minorEastAsia" w:cstheme="minorEastAsia" w:hint="eastAsia"/>
                <w:b/>
              </w:rPr>
              <w:t>个人经历：</w:t>
            </w:r>
            <w:r w:rsidRPr="00F45E19">
              <w:rPr>
                <w:rFonts w:asciiTheme="minorEastAsia" w:eastAsiaTheme="minorEastAsia" w:hAnsiTheme="minorEastAsia" w:cstheme="minorEastAsia" w:hint="eastAsia"/>
              </w:rPr>
              <w:t>提供学生在校经历的网上空间，可自动纳入在校期间的表现，学生也可手动添加个人的经历和感</w:t>
            </w:r>
            <w:r w:rsidRPr="00F45E19">
              <w:rPr>
                <w:rFonts w:asciiTheme="minorEastAsia" w:eastAsiaTheme="minorEastAsia" w:hAnsiTheme="minorEastAsia" w:cstheme="minorEastAsia" w:hint="eastAsia"/>
              </w:rPr>
              <w:lastRenderedPageBreak/>
              <w:t>受，在毕业前可自行下载生成学生个人大学生涯的电子回忆册。</w:t>
            </w:r>
          </w:p>
        </w:tc>
        <w:tc>
          <w:tcPr>
            <w:tcW w:w="4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45E19" w:rsidRPr="00F45E19" w:rsidRDefault="00F45E19" w:rsidP="00F45E19">
            <w:pPr>
              <w:tabs>
                <w:tab w:val="left" w:pos="525"/>
              </w:tabs>
              <w:jc w:val="center"/>
              <w:rPr>
                <w:rFonts w:asciiTheme="minorEastAsia" w:hAnsiTheme="minorEastAsia" w:cstheme="minorEastAsia"/>
                <w:sz w:val="24"/>
                <w:szCs w:val="24"/>
              </w:rPr>
            </w:pPr>
            <w:r w:rsidRPr="00F45E19">
              <w:rPr>
                <w:rFonts w:asciiTheme="minorEastAsia" w:hAnsiTheme="minorEastAsia" w:cstheme="minorEastAsia" w:hint="eastAsia"/>
                <w:sz w:val="24"/>
                <w:szCs w:val="24"/>
              </w:rPr>
              <w:lastRenderedPageBreak/>
              <w:t>套</w:t>
            </w:r>
          </w:p>
        </w:tc>
        <w:tc>
          <w:tcPr>
            <w:tcW w:w="4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45E19" w:rsidRPr="00F45E19" w:rsidRDefault="00F45E19" w:rsidP="00F45E19">
            <w:pPr>
              <w:tabs>
                <w:tab w:val="left" w:pos="525"/>
              </w:tabs>
              <w:rPr>
                <w:rFonts w:asciiTheme="minorEastAsia" w:hAnsiTheme="minorEastAsia" w:cstheme="minorEastAsia"/>
                <w:sz w:val="24"/>
                <w:szCs w:val="24"/>
              </w:rPr>
            </w:pPr>
            <w:r w:rsidRPr="00F45E19">
              <w:rPr>
                <w:rFonts w:asciiTheme="minorEastAsia" w:hAnsiTheme="minorEastAsia" w:cstheme="minorEastAsia" w:hint="eastAsia"/>
                <w:sz w:val="24"/>
                <w:szCs w:val="24"/>
              </w:rPr>
              <w:t>1</w:t>
            </w:r>
          </w:p>
        </w:tc>
        <w:tc>
          <w:tcPr>
            <w:tcW w:w="10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45E19" w:rsidRPr="00F45E19" w:rsidRDefault="00F45E19" w:rsidP="00F45E19">
            <w:pPr>
              <w:tabs>
                <w:tab w:val="left" w:pos="525"/>
              </w:tabs>
              <w:jc w:val="center"/>
              <w:rPr>
                <w:rFonts w:asciiTheme="minorEastAsia" w:hAnsiTheme="minorEastAsia" w:cstheme="minorEastAsia"/>
                <w:sz w:val="24"/>
                <w:szCs w:val="24"/>
              </w:rPr>
            </w:pPr>
            <w:r w:rsidRPr="00F45E19">
              <w:rPr>
                <w:rFonts w:asciiTheme="minorEastAsia" w:hAnsiTheme="minorEastAsia" w:cstheme="minorEastAsia" w:hint="eastAsia"/>
                <w:sz w:val="24"/>
                <w:szCs w:val="24"/>
              </w:rPr>
              <w:t>是</w:t>
            </w:r>
          </w:p>
        </w:tc>
      </w:tr>
      <w:tr w:rsidR="00F45E19" w:rsidRPr="00F45E19" w:rsidTr="00F45E19">
        <w:tc>
          <w:tcPr>
            <w:tcW w:w="4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45E19" w:rsidRPr="00F45E19" w:rsidRDefault="00F45E19" w:rsidP="00F45E19">
            <w:pPr>
              <w:widowControl/>
              <w:jc w:val="center"/>
              <w:textAlignment w:val="baseline"/>
              <w:rPr>
                <w:rFonts w:asciiTheme="minorEastAsia" w:hAnsiTheme="minorEastAsia" w:cstheme="minorEastAsia"/>
                <w:b/>
                <w:bCs/>
                <w:kern w:val="0"/>
                <w:sz w:val="24"/>
                <w:szCs w:val="24"/>
              </w:rPr>
            </w:pPr>
            <w:r w:rsidRPr="00F45E19">
              <w:rPr>
                <w:rFonts w:asciiTheme="minorEastAsia" w:hAnsiTheme="minorEastAsia" w:cstheme="minorEastAsia" w:hint="eastAsia"/>
                <w:b/>
                <w:bCs/>
                <w:kern w:val="0"/>
                <w:sz w:val="24"/>
                <w:szCs w:val="24"/>
              </w:rPr>
              <w:lastRenderedPageBreak/>
              <w:t>2</w:t>
            </w:r>
          </w:p>
        </w:tc>
        <w:tc>
          <w:tcPr>
            <w:tcW w:w="6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45E19" w:rsidRPr="00F45E19" w:rsidRDefault="00F45E19" w:rsidP="00F45E19">
            <w:pPr>
              <w:widowControl/>
              <w:jc w:val="center"/>
              <w:textAlignment w:val="baseline"/>
              <w:rPr>
                <w:rFonts w:asciiTheme="minorEastAsia" w:hAnsiTheme="minorEastAsia" w:cstheme="minorEastAsia"/>
                <w:b/>
                <w:bCs/>
                <w:kern w:val="0"/>
                <w:sz w:val="24"/>
                <w:szCs w:val="24"/>
              </w:rPr>
            </w:pPr>
            <w:r w:rsidRPr="00F45E19">
              <w:rPr>
                <w:rFonts w:asciiTheme="minorEastAsia" w:hAnsiTheme="minorEastAsia" w:cstheme="minorEastAsia" w:hint="eastAsia"/>
                <w:b/>
                <w:bCs/>
                <w:kern w:val="0"/>
                <w:sz w:val="24"/>
                <w:szCs w:val="24"/>
              </w:rPr>
              <w:t>工程服务监督系统</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Pr>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基于本项目为学校信息化建设的重点支撑，项目实施计划及过程进度管控能力是项目成败的关键，因此需要提供或开发针对项目的详细进度计划管理工具软件或系统，对详细进度计划涉及的功能模块、任务、时间节点、人员进行精细化管理，且支持开放给采购人使用，方便双方项目团队成员以工程项目为基础，对项目实施计划及项目计划任务执行情况进行跟踪及反馈，对项目实施过程中出现的问题及其处理过程进行完整记录，并可对于项目交付物统一管理，项目汇报规范，交付过程项目团队响应和解决及计划完成有效监控，使项目交付过程面向校方全程开放。软件应至少包含以下内容：</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1、▲应提供以学校为单位的项目综合看板，可查看本学校内所有项目的当前状态、热门应用的TOP5排名情况、校内所有项目问题及投诉的实时处理进展、以及每一项目的建设周期、干系人、进度任务、问题、投诉、配置库、里程碑、项目模板和项目团队等信息；</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2、▲应提供以</w:t>
            </w:r>
            <w:proofErr w:type="gramStart"/>
            <w:r w:rsidRPr="00F45E19">
              <w:rPr>
                <w:rFonts w:asciiTheme="minorEastAsia" w:hAnsiTheme="minorEastAsia" w:cstheme="minorEastAsia" w:hint="eastAsia"/>
                <w:sz w:val="24"/>
                <w:szCs w:val="24"/>
              </w:rPr>
              <w:t>个</w:t>
            </w:r>
            <w:proofErr w:type="gramEnd"/>
            <w:r w:rsidRPr="00F45E19">
              <w:rPr>
                <w:rFonts w:asciiTheme="minorEastAsia" w:hAnsiTheme="minorEastAsia" w:cstheme="minorEastAsia" w:hint="eastAsia"/>
                <w:sz w:val="24"/>
                <w:szCs w:val="24"/>
              </w:rPr>
              <w:t>人为单位的项目信息管理，可查看个人负责和参与的所有项目，以及每一项目的建设周期、干系人、进度任务、问题、投诉、配置库、里程碑、项目模板和项目团队等信息；</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3、▲支持对</w:t>
            </w:r>
            <w:r w:rsidRPr="00F45E19">
              <w:rPr>
                <w:rFonts w:asciiTheme="minorEastAsia" w:hAnsiTheme="minorEastAsia" w:cstheme="minorEastAsia" w:hint="eastAsia"/>
                <w:color w:val="000000"/>
                <w:sz w:val="24"/>
                <w:szCs w:val="24"/>
              </w:rPr>
              <w:t>对实施进度及实施任务执行情况追踪，可以新建任务、添加任务执行过程、完成任务已经任务完成确认等，可集中管理该项目下所有产品的实施进度任务，包含里程碑任务、工程任务、客户任务以及个人任务等</w:t>
            </w:r>
            <w:r w:rsidRPr="00F45E19">
              <w:rPr>
                <w:rFonts w:asciiTheme="minorEastAsia" w:hAnsiTheme="minorEastAsia" w:cstheme="minorEastAsia" w:hint="eastAsia"/>
                <w:sz w:val="24"/>
                <w:szCs w:val="24"/>
              </w:rPr>
              <w:t>；</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4、▲应支持记录项目实施中的日报、周报、月报等工作过程，在实施人员填写完成后，用户可以直接查看，还可对工作记录进行批注，提高信息透明度；</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5、▲对于项目中出现的重大问题，用户可以直接通过平台进行投诉，提交投诉后，专业运营团队进行跟踪处理，受理投诉内容，并及时反馈解决进度及解决方案，直至校方满意并主动关闭投诉为止；</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6、▲提供多种消息推送方式（站内信、邮件等），支持自定义消息接收渠道、类型、时间节点等。</w:t>
            </w:r>
          </w:p>
        </w:tc>
        <w:tc>
          <w:tcPr>
            <w:tcW w:w="4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45E19" w:rsidRPr="00F45E19" w:rsidRDefault="00F45E19" w:rsidP="00F45E19">
            <w:pPr>
              <w:tabs>
                <w:tab w:val="left" w:pos="525"/>
              </w:tabs>
              <w:jc w:val="center"/>
              <w:rPr>
                <w:rFonts w:asciiTheme="minorEastAsia" w:hAnsiTheme="minorEastAsia" w:cstheme="minorEastAsia"/>
                <w:sz w:val="24"/>
                <w:szCs w:val="24"/>
              </w:rPr>
            </w:pPr>
            <w:r w:rsidRPr="00F45E19">
              <w:rPr>
                <w:rFonts w:asciiTheme="minorEastAsia" w:hAnsiTheme="minorEastAsia" w:cstheme="minorEastAsia" w:hint="eastAsia"/>
                <w:sz w:val="24"/>
                <w:szCs w:val="24"/>
              </w:rPr>
              <w:t>年</w:t>
            </w:r>
          </w:p>
        </w:tc>
        <w:tc>
          <w:tcPr>
            <w:tcW w:w="4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45E19" w:rsidRPr="00F45E19" w:rsidRDefault="00F45E19" w:rsidP="00F45E19">
            <w:pPr>
              <w:tabs>
                <w:tab w:val="left" w:pos="525"/>
              </w:tabs>
              <w:jc w:val="center"/>
              <w:rPr>
                <w:rFonts w:asciiTheme="minorEastAsia" w:hAnsiTheme="minorEastAsia" w:cstheme="minorEastAsia"/>
                <w:sz w:val="24"/>
                <w:szCs w:val="24"/>
              </w:rPr>
            </w:pPr>
            <w:r w:rsidRPr="00F45E19">
              <w:rPr>
                <w:rFonts w:asciiTheme="minorEastAsia" w:hAnsiTheme="minorEastAsia" w:cstheme="minorEastAsia" w:hint="eastAsia"/>
                <w:sz w:val="24"/>
                <w:szCs w:val="24"/>
              </w:rPr>
              <w:t>1</w:t>
            </w:r>
          </w:p>
        </w:tc>
        <w:tc>
          <w:tcPr>
            <w:tcW w:w="10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45E19" w:rsidRPr="00F45E19" w:rsidRDefault="00F45E19" w:rsidP="00F45E19">
            <w:pPr>
              <w:tabs>
                <w:tab w:val="left" w:pos="525"/>
              </w:tabs>
              <w:jc w:val="center"/>
              <w:rPr>
                <w:rFonts w:asciiTheme="minorEastAsia" w:hAnsiTheme="minorEastAsia" w:cstheme="minorEastAsia"/>
                <w:sz w:val="24"/>
                <w:szCs w:val="24"/>
              </w:rPr>
            </w:pPr>
            <w:r w:rsidRPr="00F45E19">
              <w:rPr>
                <w:rFonts w:asciiTheme="minorEastAsia" w:hAnsiTheme="minorEastAsia" w:cstheme="minorEastAsia" w:hint="eastAsia"/>
                <w:sz w:val="24"/>
                <w:szCs w:val="24"/>
              </w:rPr>
              <w:t>否</w:t>
            </w:r>
          </w:p>
        </w:tc>
      </w:tr>
      <w:tr w:rsidR="00F45E19" w:rsidRPr="00F45E19" w:rsidTr="00F45E19">
        <w:tc>
          <w:tcPr>
            <w:tcW w:w="4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45E19" w:rsidRPr="00F45E19" w:rsidRDefault="00F45E19" w:rsidP="00F45E19">
            <w:pPr>
              <w:widowControl/>
              <w:jc w:val="center"/>
              <w:textAlignment w:val="baseline"/>
              <w:rPr>
                <w:rFonts w:asciiTheme="minorEastAsia" w:hAnsiTheme="minorEastAsia" w:cstheme="minorEastAsia"/>
                <w:b/>
                <w:bCs/>
                <w:kern w:val="0"/>
                <w:sz w:val="24"/>
                <w:szCs w:val="24"/>
              </w:rPr>
            </w:pPr>
            <w:r w:rsidRPr="00F45E19">
              <w:rPr>
                <w:rFonts w:asciiTheme="minorEastAsia" w:hAnsiTheme="minorEastAsia" w:cstheme="minorEastAsia" w:hint="eastAsia"/>
                <w:b/>
                <w:bCs/>
                <w:kern w:val="0"/>
                <w:sz w:val="24"/>
                <w:szCs w:val="24"/>
              </w:rPr>
              <w:t>3</w:t>
            </w:r>
          </w:p>
        </w:tc>
        <w:tc>
          <w:tcPr>
            <w:tcW w:w="6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45E19" w:rsidRPr="00F45E19" w:rsidRDefault="00F45E19" w:rsidP="00F45E19">
            <w:pPr>
              <w:widowControl/>
              <w:jc w:val="center"/>
              <w:textAlignment w:val="baseline"/>
              <w:rPr>
                <w:rFonts w:asciiTheme="minorEastAsia" w:hAnsiTheme="minorEastAsia" w:cstheme="minorEastAsia"/>
                <w:b/>
                <w:bCs/>
                <w:kern w:val="0"/>
                <w:sz w:val="24"/>
                <w:szCs w:val="24"/>
              </w:rPr>
            </w:pPr>
            <w:r w:rsidRPr="00F45E19">
              <w:rPr>
                <w:rFonts w:asciiTheme="minorEastAsia" w:hAnsiTheme="minorEastAsia" w:cstheme="minorEastAsia" w:hint="eastAsia"/>
                <w:b/>
                <w:bCs/>
                <w:kern w:val="0"/>
                <w:sz w:val="24"/>
                <w:szCs w:val="24"/>
              </w:rPr>
              <w:t>辅导员协同办公</w:t>
            </w:r>
            <w:proofErr w:type="gramStart"/>
            <w:r w:rsidRPr="00F45E19">
              <w:rPr>
                <w:rFonts w:asciiTheme="minorEastAsia" w:hAnsiTheme="minorEastAsia" w:cstheme="minorEastAsia" w:hint="eastAsia"/>
                <w:b/>
                <w:bCs/>
                <w:kern w:val="0"/>
                <w:sz w:val="24"/>
                <w:szCs w:val="24"/>
              </w:rPr>
              <w:lastRenderedPageBreak/>
              <w:t>云服务</w:t>
            </w:r>
            <w:proofErr w:type="gramEnd"/>
          </w:p>
        </w:tc>
        <w:tc>
          <w:tcPr>
            <w:tcW w:w="6900" w:type="dxa"/>
            <w:tcBorders>
              <w:top w:val="single" w:sz="8" w:space="0" w:color="000000"/>
              <w:left w:val="single" w:sz="8" w:space="0" w:color="000000"/>
              <w:bottom w:val="single" w:sz="8" w:space="0" w:color="000000"/>
              <w:right w:val="single" w:sz="8" w:space="0" w:color="000000"/>
            </w:tcBorders>
            <w:shd w:val="clear" w:color="auto" w:fill="FFFFFF"/>
          </w:tcPr>
          <w:p w:rsidR="00F45E19" w:rsidRPr="00F45E19" w:rsidRDefault="00F45E19" w:rsidP="00F45E19">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lastRenderedPageBreak/>
              <w:t>1服务目标</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本次项目将围绕我校辅导员的学生教育管理工作进行我校下一步的信息化建设，为促进辅导员在教育管理工作上的良性发展，实现高校管理信息化目标，学生管理信息化建设势在必行。通过信息化的先进手段提升学校在辅导员日常工作的管理效率和服务水平。具体目标细化为：</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基于包括移动端、PC端在内的统一的辅导员办公协作服务提供技</w:t>
            </w:r>
            <w:r w:rsidRPr="00F45E19">
              <w:rPr>
                <w:rFonts w:asciiTheme="minorEastAsia" w:hAnsiTheme="minorEastAsia" w:cstheme="minorEastAsia" w:hint="eastAsia"/>
                <w:sz w:val="24"/>
                <w:szCs w:val="24"/>
              </w:rPr>
              <w:lastRenderedPageBreak/>
              <w:t>术服务，使辅导员业务相关的应用与信息化内容有统一的、便捷的获取、使用平台。</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提供完整的辅导员应用服务，覆盖通知、活动报名、信息收集、签到、查寝、学生信息库、工作日志等信息化应用服务。</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最终，使得辅导员能够减少重复工作，摆脱繁琐的日常工作，在学生思想政治教育方面投入更多的精力。从而推动我校的学生工作全面、协调和可持续发展。同时进一步提高全校的信息化水平。</w:t>
            </w:r>
          </w:p>
          <w:p w:rsidR="00F45E19" w:rsidRPr="00F45E19" w:rsidRDefault="00F45E19" w:rsidP="00F45E19">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2服务总体技术要求</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提供给的辅导员办公协作服务技术服务，应满足如下总体服务内容或功能要求：</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具体要求如下：</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（1）系统可靠性：系统可靠性不低于 99.9%，即在连续运行1年时间里最多可能的业务中断时间不高于8.76小时。</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（2）浏览器兼容性：系统在PC</w:t>
            </w:r>
            <w:proofErr w:type="gramStart"/>
            <w:r w:rsidRPr="00F45E19">
              <w:rPr>
                <w:rFonts w:asciiTheme="minorEastAsia" w:hAnsiTheme="minorEastAsia" w:cstheme="minorEastAsia" w:hint="eastAsia"/>
                <w:sz w:val="24"/>
                <w:szCs w:val="24"/>
              </w:rPr>
              <w:t>端提供</w:t>
            </w:r>
            <w:proofErr w:type="gramEnd"/>
            <w:r w:rsidRPr="00F45E19">
              <w:rPr>
                <w:rFonts w:asciiTheme="minorEastAsia" w:hAnsiTheme="minorEastAsia" w:cstheme="minorEastAsia" w:hint="eastAsia"/>
                <w:sz w:val="24"/>
                <w:szCs w:val="24"/>
              </w:rPr>
              <w:t>的功能，</w:t>
            </w: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国内主流基于 Webkit 内核的浏览器（如360高速浏览器、</w:t>
            </w:r>
            <w:proofErr w:type="gramStart"/>
            <w:r w:rsidRPr="00F45E19">
              <w:rPr>
                <w:rFonts w:asciiTheme="minorEastAsia" w:hAnsiTheme="minorEastAsia" w:cstheme="minorEastAsia" w:hint="eastAsia"/>
                <w:sz w:val="24"/>
                <w:szCs w:val="24"/>
              </w:rPr>
              <w:t>搜狗浏览器</w:t>
            </w:r>
            <w:proofErr w:type="gramEnd"/>
            <w:r w:rsidRPr="00F45E19">
              <w:rPr>
                <w:rFonts w:asciiTheme="minorEastAsia" w:hAnsiTheme="minorEastAsia" w:cstheme="minorEastAsia" w:hint="eastAsia"/>
                <w:sz w:val="24"/>
                <w:szCs w:val="24"/>
              </w:rPr>
              <w:t>等）、谷歌浏览器、火狐浏览器、 Safari 浏览器。</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（3）手机兼容性:系统必须提供通过手机访问系统的方式，采用独立 App 方式，至少支持 iOS 和 Android 两种操作系统。</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（4）桌面客户端：系统提供Windows与Mac OS环境下运行的桌面客户端程序，允许常驻系统任务栏，可随时唤起打开使用。客户端支持Windows7以及Mac OS 10.0以上版本的操作系统。</w:t>
            </w:r>
          </w:p>
          <w:p w:rsidR="00F45E19" w:rsidRPr="00F45E19" w:rsidRDefault="00F45E19" w:rsidP="00F45E19">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3服务安全性要求</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(1)要求服务提供良好的安全策略，包括物理安全、数据安全、应用安全以及运</w:t>
            </w:r>
            <w:proofErr w:type="gramStart"/>
            <w:r w:rsidRPr="00F45E19">
              <w:rPr>
                <w:rFonts w:asciiTheme="minorEastAsia" w:hAnsiTheme="minorEastAsia" w:cstheme="minorEastAsia" w:hint="eastAsia"/>
                <w:sz w:val="24"/>
                <w:szCs w:val="24"/>
              </w:rPr>
              <w:t>维安全</w:t>
            </w:r>
            <w:proofErr w:type="gramEnd"/>
            <w:r w:rsidRPr="00F45E19">
              <w:rPr>
                <w:rFonts w:asciiTheme="minorEastAsia" w:hAnsiTheme="minorEastAsia" w:cstheme="minorEastAsia" w:hint="eastAsia"/>
                <w:sz w:val="24"/>
                <w:szCs w:val="24"/>
              </w:rPr>
              <w:t>等方面；</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(2)要求服务提供与防火墙、IPS、杀毒软件、安全审计等安全设备对接的通用接口；</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(3)建立完整的安全体系、安全应急响应机制，做好安全事故模拟演习，保障整个服务的安全与可靠。</w:t>
            </w:r>
          </w:p>
          <w:p w:rsidR="00F45E19" w:rsidRPr="00F45E19" w:rsidRDefault="00F45E19" w:rsidP="00F45E19">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4服务内容及要求</w:t>
            </w:r>
          </w:p>
          <w:p w:rsidR="00F45E19" w:rsidRPr="00F45E19" w:rsidRDefault="00F45E19" w:rsidP="00F45E19">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4.1辅导员办公协作服务技术服务整体要求</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科学技术的快速发展,特别是移动互联网的高速发展，给高校信息化的建设带来了新的机遇。近年来我校发展规模不断扩大, 在校大学生数量急剧增加,由此大大增加了辅导员的管理工作量。而我校管理方式基本上是人工或半人工方式。</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基于上述背景,结合我校的实际需求,利用现代先进的科学信息技术手段,对辅导员管理方式进行创新和改革,我校需要采购辅导员办公协作服务技术服务，提高辅导员管理工作的效率和水平。优化管理流程,提高工作质量。</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4.1.1基于辅导员办公协作服务移动</w:t>
            </w:r>
            <w:proofErr w:type="gramStart"/>
            <w:r w:rsidRPr="00F45E19">
              <w:rPr>
                <w:rFonts w:asciiTheme="minorEastAsia" w:hAnsiTheme="minorEastAsia" w:cstheme="minorEastAsia" w:hint="eastAsia"/>
                <w:sz w:val="24"/>
                <w:szCs w:val="24"/>
              </w:rPr>
              <w:t>端提供</w:t>
            </w:r>
            <w:proofErr w:type="gramEnd"/>
            <w:r w:rsidRPr="00F45E19">
              <w:rPr>
                <w:rFonts w:asciiTheme="minorEastAsia" w:hAnsiTheme="minorEastAsia" w:cstheme="minorEastAsia" w:hint="eastAsia"/>
                <w:sz w:val="24"/>
                <w:szCs w:val="24"/>
              </w:rPr>
              <w:t>技术服务的要求</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基于辅导员办公协作服务移动</w:t>
            </w:r>
            <w:proofErr w:type="gramStart"/>
            <w:r w:rsidRPr="00F45E19">
              <w:rPr>
                <w:rFonts w:asciiTheme="minorEastAsia" w:hAnsiTheme="minorEastAsia" w:cstheme="minorEastAsia" w:hint="eastAsia"/>
                <w:sz w:val="24"/>
                <w:szCs w:val="24"/>
              </w:rPr>
              <w:t>端提供</w:t>
            </w:r>
            <w:proofErr w:type="gramEnd"/>
            <w:r w:rsidRPr="00F45E19">
              <w:rPr>
                <w:rFonts w:asciiTheme="minorEastAsia" w:hAnsiTheme="minorEastAsia" w:cstheme="minorEastAsia" w:hint="eastAsia"/>
                <w:sz w:val="24"/>
                <w:szCs w:val="24"/>
              </w:rPr>
              <w:t>技术服务，服务内容及功能</w:t>
            </w:r>
            <w:r w:rsidRPr="00F45E19">
              <w:rPr>
                <w:rFonts w:asciiTheme="minorEastAsia" w:hAnsiTheme="minorEastAsia" w:cstheme="minorEastAsia" w:hint="eastAsia"/>
                <w:sz w:val="24"/>
                <w:szCs w:val="24"/>
              </w:rPr>
              <w:lastRenderedPageBreak/>
              <w:t>具体要求如下：</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统一身份认证：支持统一的移动认证接口，可以对接学校的身份认证系统。</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通讯录：可根据学校的组织架构提供通讯录功能，并支持姓名或者电话号码模糊查询。找同学、找老师、找业务部门，并可以关注和沟通。</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即时通讯：需提供即时通讯功能支持学生间、学生与辅导员间</w:t>
            </w:r>
            <w:proofErr w:type="gramStart"/>
            <w:r w:rsidRPr="00F45E19">
              <w:rPr>
                <w:rFonts w:asciiTheme="minorEastAsia" w:hAnsiTheme="minorEastAsia" w:cstheme="minorEastAsia" w:hint="eastAsia"/>
                <w:sz w:val="24"/>
                <w:szCs w:val="24"/>
              </w:rPr>
              <w:t>的私聊沟通</w:t>
            </w:r>
            <w:proofErr w:type="gramEnd"/>
            <w:r w:rsidRPr="00F45E19">
              <w:rPr>
                <w:rFonts w:asciiTheme="minorEastAsia" w:hAnsiTheme="minorEastAsia" w:cstheme="minorEastAsia" w:hint="eastAsia"/>
                <w:sz w:val="24"/>
                <w:szCs w:val="24"/>
              </w:rPr>
              <w:t>，即时聊天可发布图片、音频、文字、表情等。</w:t>
            </w:r>
          </w:p>
          <w:p w:rsidR="00F45E19" w:rsidRPr="00F45E19" w:rsidRDefault="00F45E19" w:rsidP="00F45E19">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4.1.2基于辅导员办公协作服务PC</w:t>
            </w:r>
            <w:proofErr w:type="gramStart"/>
            <w:r w:rsidRPr="00F45E19">
              <w:rPr>
                <w:rFonts w:asciiTheme="minorEastAsia" w:hAnsiTheme="minorEastAsia" w:cstheme="minorEastAsia" w:hint="eastAsia"/>
                <w:b/>
                <w:bCs/>
                <w:sz w:val="24"/>
                <w:szCs w:val="24"/>
              </w:rPr>
              <w:t>端提供</w:t>
            </w:r>
            <w:proofErr w:type="gramEnd"/>
            <w:r w:rsidRPr="00F45E19">
              <w:rPr>
                <w:rFonts w:asciiTheme="minorEastAsia" w:hAnsiTheme="minorEastAsia" w:cstheme="minorEastAsia" w:hint="eastAsia"/>
                <w:b/>
                <w:bCs/>
                <w:sz w:val="24"/>
                <w:szCs w:val="24"/>
              </w:rPr>
              <w:t>技术服务的要求</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(1)基于辅导员办公协作服务PC</w:t>
            </w:r>
            <w:proofErr w:type="gramStart"/>
            <w:r w:rsidRPr="00F45E19">
              <w:rPr>
                <w:rFonts w:asciiTheme="minorEastAsia" w:hAnsiTheme="minorEastAsia" w:cstheme="minorEastAsia" w:hint="eastAsia"/>
                <w:sz w:val="24"/>
                <w:szCs w:val="24"/>
              </w:rPr>
              <w:t>端提供</w:t>
            </w:r>
            <w:proofErr w:type="gramEnd"/>
            <w:r w:rsidRPr="00F45E19">
              <w:rPr>
                <w:rFonts w:asciiTheme="minorEastAsia" w:hAnsiTheme="minorEastAsia" w:cstheme="minorEastAsia" w:hint="eastAsia"/>
                <w:sz w:val="24"/>
                <w:szCs w:val="24"/>
              </w:rPr>
              <w:t>技术服务，用来进行通知发布、信息收集发布、活动报名信息发布、以及相关的信息管理工作等服务需求，具体服务内容与功能要求如下。</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(2)要求在PC端，通知、活动报名、信息采集、定点签到、</w:t>
            </w:r>
            <w:proofErr w:type="gramStart"/>
            <w:r w:rsidRPr="00F45E19">
              <w:rPr>
                <w:rFonts w:asciiTheme="minorEastAsia" w:hAnsiTheme="minorEastAsia" w:cstheme="minorEastAsia" w:hint="eastAsia"/>
                <w:sz w:val="24"/>
                <w:szCs w:val="24"/>
              </w:rPr>
              <w:t>查寝等功能</w:t>
            </w:r>
            <w:proofErr w:type="gramEnd"/>
            <w:r w:rsidRPr="00F45E19">
              <w:rPr>
                <w:rFonts w:asciiTheme="minorEastAsia" w:hAnsiTheme="minorEastAsia" w:cstheme="minorEastAsia" w:hint="eastAsia"/>
                <w:sz w:val="24"/>
                <w:szCs w:val="24"/>
              </w:rPr>
              <w:t>的内容编辑区域，支持展示从word、网页中直接复制的文字，并保留其格式与样式，支持展示从网页中复制的图片。</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▲(3)要求在PC</w:t>
            </w:r>
            <w:proofErr w:type="gramStart"/>
            <w:r w:rsidRPr="00F45E19">
              <w:rPr>
                <w:rFonts w:asciiTheme="minorEastAsia" w:hAnsiTheme="minorEastAsia" w:cstheme="minorEastAsia" w:hint="eastAsia"/>
                <w:sz w:val="24"/>
                <w:szCs w:val="24"/>
              </w:rPr>
              <w:t>端除通过</w:t>
            </w:r>
            <w:proofErr w:type="gramEnd"/>
            <w:r w:rsidRPr="00F45E19">
              <w:rPr>
                <w:rFonts w:asciiTheme="minorEastAsia" w:hAnsiTheme="minorEastAsia" w:cstheme="minorEastAsia" w:hint="eastAsia"/>
                <w:sz w:val="24"/>
                <w:szCs w:val="24"/>
              </w:rPr>
              <w:t>浏览器使用系统以外，系统提供独立的桌面客户端程序，用来进行通知发布、信息收集、活动报名发布等相关任务操作。可常驻于系统任务栏，并可随时唤起打开使用，支持在一段时间内无需重复登录。桌面客户端支持Windows7与Mac OS10.0以上版本的操作系统。</w:t>
            </w:r>
          </w:p>
          <w:p w:rsidR="00F45E19" w:rsidRPr="00F45E19" w:rsidRDefault="00F45E19" w:rsidP="00F45E19">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4.2辅导员业务应用服务要求</w:t>
            </w:r>
          </w:p>
          <w:p w:rsidR="00F45E19" w:rsidRPr="00F45E19" w:rsidRDefault="00F45E19" w:rsidP="00F45E19">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4.2.1业务应用服务内容及要求</w:t>
            </w:r>
          </w:p>
          <w:p w:rsidR="00F45E19" w:rsidRPr="00F45E19" w:rsidRDefault="00F45E19" w:rsidP="00F45E19">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4.2.1.1通知服务</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(1)要求辅导员可以编辑通知并发送给学生，通知内容包括通知标题、通知正文、附件上传，通知可以设固定的时间进行定时发送，学生可以在手机端看到通知内容，并手动确认是否已经阅读过通知；</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(2)▲通知</w:t>
            </w: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通过APP推送、可设APP推送的时间。对于重要的通知，还需具备短信提醒、电话智能语言提醒方式。发送通知前可在本地试听智能电话语音。</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(3)要求通知下面设学生提问区，学生可以就该通知向辅导员提问。辅导员可以在PC端、移动</w:t>
            </w:r>
            <w:proofErr w:type="gramStart"/>
            <w:r w:rsidRPr="00F45E19">
              <w:rPr>
                <w:rFonts w:asciiTheme="minorEastAsia" w:hAnsiTheme="minorEastAsia" w:cstheme="minorEastAsia" w:hint="eastAsia"/>
                <w:sz w:val="24"/>
                <w:szCs w:val="24"/>
              </w:rPr>
              <w:t>端回答</w:t>
            </w:r>
            <w:proofErr w:type="gramEnd"/>
            <w:r w:rsidRPr="00F45E19">
              <w:rPr>
                <w:rFonts w:asciiTheme="minorEastAsia" w:hAnsiTheme="minorEastAsia" w:cstheme="minorEastAsia" w:hint="eastAsia"/>
                <w:sz w:val="24"/>
                <w:szCs w:val="24"/>
              </w:rPr>
              <w:t xml:space="preserve">学生的问题，同时辅导员可根据实际情况，选择将该问题的答案仅供提问者查看，或者供全体接受该通知的学生查看；   </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(4)对于重要性比较高的通知，辅导员发出通知后，学生长时间未阅读，系统需主动通知学生，支持短信与电话智能语音的方式进行提醒；</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(5)要求学工处可以设置</w:t>
            </w:r>
            <w:proofErr w:type="gramStart"/>
            <w:r w:rsidRPr="00F45E19">
              <w:rPr>
                <w:rFonts w:asciiTheme="minorEastAsia" w:hAnsiTheme="minorEastAsia" w:cstheme="minorEastAsia" w:hint="eastAsia"/>
                <w:sz w:val="24"/>
                <w:szCs w:val="24"/>
              </w:rPr>
              <w:t>全校级</w:t>
            </w:r>
            <w:proofErr w:type="gramEnd"/>
            <w:r w:rsidRPr="00F45E19">
              <w:rPr>
                <w:rFonts w:asciiTheme="minorEastAsia" w:hAnsiTheme="minorEastAsia" w:cstheme="minorEastAsia" w:hint="eastAsia"/>
                <w:sz w:val="24"/>
                <w:szCs w:val="24"/>
              </w:rPr>
              <w:t>的通知任务，分配给各个学院辅导员执行通知任务，并安排学生查看/确认；学工处可以看到全校学生的通知的查看/确认进度；</w:t>
            </w:r>
          </w:p>
          <w:p w:rsidR="00F45E19" w:rsidRPr="00F45E19" w:rsidRDefault="00F45E19" w:rsidP="00F45E19">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lastRenderedPageBreak/>
              <w:t>4.2.1.2活动报名服务</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(1)要求辅导员可通过服务发布活动信息，活动信息至少包括活动名称、活动地点、开始结束时间、报名截止时间、活动内容说明、活动举办方、活动海报图片上传。其中活动名称、活动地点、开始结束时间、报名截止时间、活动内容说明为必填项；</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(2)要求学生可在移动端完成活动报名，报名结束后，辅导员可在PC端导出excel格式的报名学生名单。报名名单中至少包括学号、姓名、性别、手机号、年级、班级、专业、政治面貌、民族。</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(3)要求辅导员可通过服务对未报名的学生进行消息提醒，并支持短信、虚拟语音电话等提醒方式。</w:t>
            </w:r>
          </w:p>
          <w:p w:rsidR="00F45E19" w:rsidRPr="00F45E19" w:rsidRDefault="00F45E19" w:rsidP="00F45E19">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4.2.1.3信息收集服务</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(1)要求辅导员可以通过服务发布给学生填写的收集表单。收集表单内容至少包括标题、标题详情、收集项目。收集项目至少包括填写文本、单选题、多选题、上</w:t>
            </w:r>
            <w:proofErr w:type="gramStart"/>
            <w:r w:rsidRPr="00F45E19">
              <w:rPr>
                <w:rFonts w:asciiTheme="minorEastAsia" w:hAnsiTheme="minorEastAsia" w:cstheme="minorEastAsia" w:hint="eastAsia"/>
                <w:sz w:val="24"/>
                <w:szCs w:val="24"/>
              </w:rPr>
              <w:t>传图片</w:t>
            </w:r>
            <w:proofErr w:type="gramEnd"/>
            <w:r w:rsidRPr="00F45E19">
              <w:rPr>
                <w:rFonts w:asciiTheme="minorEastAsia" w:hAnsiTheme="minorEastAsia" w:cstheme="minorEastAsia" w:hint="eastAsia"/>
                <w:sz w:val="24"/>
                <w:szCs w:val="24"/>
              </w:rPr>
              <w:t>等；</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(2)要求学生可在移动端完成表格填写，对于长时间没有完成填写的学生，要求系统自动通过短信、虚拟电话等方式予以通知；</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(3)信息收集完成后，可将收集的数据通过excel表格的形式导出，辅导员办公服务PC</w:t>
            </w:r>
            <w:proofErr w:type="gramStart"/>
            <w:r w:rsidRPr="00F45E19">
              <w:rPr>
                <w:rFonts w:asciiTheme="minorEastAsia" w:hAnsiTheme="minorEastAsia" w:cstheme="minorEastAsia" w:hint="eastAsia"/>
                <w:sz w:val="24"/>
                <w:szCs w:val="24"/>
              </w:rPr>
              <w:t>端必须</w:t>
            </w:r>
            <w:proofErr w:type="gramEnd"/>
            <w:r w:rsidRPr="00F45E19">
              <w:rPr>
                <w:rFonts w:asciiTheme="minorEastAsia" w:hAnsiTheme="minorEastAsia" w:cstheme="minorEastAsia" w:hint="eastAsia"/>
                <w:sz w:val="24"/>
                <w:szCs w:val="24"/>
              </w:rPr>
              <w:t>可以查看信息收集的收集进度、收集数据、统计图表；对收集的图片，支持打包下载</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(4)对填写内容不符合要求的学生，辅导员可以通过打回的方式要求学生重新填写，打回后学生将收到移动端提醒并可进行再次填写提交。辅导员打回时，可以编写打回理由，并可以选择短信或电话智能语音的提醒方式。</w:t>
            </w:r>
          </w:p>
          <w:p w:rsidR="00F45E19" w:rsidRPr="00F45E19" w:rsidRDefault="00F45E19" w:rsidP="00F45E19">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4.2.1.4学生请假服务</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(1)学生可通过移动端向辅导员请假，请假页面必须包括请假类型、开始时间、结束时间、是否需要离校、紧急联系人联系方式、审批人、请假原因、且可在同一页面上传附件；</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(2)辅导员可在PC端、移动端上进行审批请假申请。在审批界面具有核实电话、电话详情包括学生电话和紧急联系人电话，可点击号码直接拨号通话，对于需要离开学校的请假申请，在学生回到学校后，需在移动端上进行销假；</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(3)在学生移动端销假页面上，需有学生手机的实时拍照上传、实时定位位置上传等功能，该页面不允许学生上</w:t>
            </w:r>
            <w:proofErr w:type="gramStart"/>
            <w:r w:rsidRPr="00F45E19">
              <w:rPr>
                <w:rFonts w:asciiTheme="minorEastAsia" w:hAnsiTheme="minorEastAsia" w:cstheme="minorEastAsia" w:hint="eastAsia"/>
                <w:sz w:val="24"/>
                <w:szCs w:val="24"/>
              </w:rPr>
              <w:t>传图片</w:t>
            </w:r>
            <w:proofErr w:type="gramEnd"/>
            <w:r w:rsidRPr="00F45E19">
              <w:rPr>
                <w:rFonts w:asciiTheme="minorEastAsia" w:hAnsiTheme="minorEastAsia" w:cstheme="minorEastAsia" w:hint="eastAsia"/>
                <w:sz w:val="24"/>
                <w:szCs w:val="24"/>
              </w:rPr>
              <w:t>代替实时拍照。</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(4)</w:t>
            </w:r>
            <w:proofErr w:type="gramStart"/>
            <w:r w:rsidRPr="00F45E19">
              <w:rPr>
                <w:rFonts w:asciiTheme="minorEastAsia" w:hAnsiTheme="minorEastAsia" w:cstheme="minorEastAsia" w:hint="eastAsia"/>
                <w:sz w:val="24"/>
                <w:szCs w:val="24"/>
              </w:rPr>
              <w:t>若学</w:t>
            </w:r>
            <w:proofErr w:type="gramEnd"/>
            <w:r w:rsidRPr="00F45E19">
              <w:rPr>
                <w:rFonts w:asciiTheme="minorEastAsia" w:hAnsiTheme="minorEastAsia" w:cstheme="minorEastAsia" w:hint="eastAsia"/>
                <w:sz w:val="24"/>
                <w:szCs w:val="24"/>
              </w:rPr>
              <w:t xml:space="preserve">生无法按时销假，支持学生对原有请假单提交续假申请，在辅导员批准生效后自动延长原有请假时长； </w:t>
            </w:r>
          </w:p>
          <w:p w:rsidR="00F45E19" w:rsidRPr="00F45E19" w:rsidRDefault="00F45E19" w:rsidP="00F45E19">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校级管理员可对请假功能进行以下设置：</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1.全校的销假范围设置；</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2.销假时是否必须上传照片；</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lastRenderedPageBreak/>
              <w:t>3.请假时是否必须上传位置；</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4.学生请假申请最大时长。</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其中，若开启了请假时必须上传位置，则辅导员用户在审批详情页面中，可以看到学生请假时所在的地理位置。</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5.校级管理员可以设置全校的请假审批流程，支持按照请假类型、请假时长等条件，执行不同的请假审批流程，在审批节点上，允许按系统角色与自定义分组进行审批人员配置，并可以设置请假审批流程执行的优先级与审批人去重。</w:t>
            </w:r>
          </w:p>
          <w:p w:rsidR="00F45E19" w:rsidRPr="00F45E19" w:rsidRDefault="00F45E19" w:rsidP="00F45E19">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4.2.1.5签到服务</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(1)要求辅导员可以通知学生，在指定时间、地点通过移动端APP进行打卡签到，辅导员可以在移动端、PC端查看到签到的实时进度情况；</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(2)在创建签到任务时，服务可以根据场景对签到任务进行分类，如会议、自习、返校签到、活动、实习等，根据不同的类型自动推荐签到方式与签到时间，方便辅导员创建签到任务。</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▲(3)要求辅导员发布的签到任务可通过学生扫描</w:t>
            </w:r>
            <w:proofErr w:type="gramStart"/>
            <w:r w:rsidRPr="00F45E19">
              <w:rPr>
                <w:rFonts w:asciiTheme="minorEastAsia" w:hAnsiTheme="minorEastAsia" w:cstheme="minorEastAsia" w:hint="eastAsia"/>
                <w:sz w:val="24"/>
                <w:szCs w:val="24"/>
              </w:rPr>
              <w:t>二维码进行</w:t>
            </w:r>
            <w:proofErr w:type="gramEnd"/>
            <w:r w:rsidRPr="00F45E19">
              <w:rPr>
                <w:rFonts w:asciiTheme="minorEastAsia" w:hAnsiTheme="minorEastAsia" w:cstheme="minorEastAsia" w:hint="eastAsia"/>
                <w:sz w:val="24"/>
                <w:szCs w:val="24"/>
              </w:rPr>
              <w:t>签到，辅导员在发布签到任务时，可以指派学生或设置自己为</w:t>
            </w:r>
            <w:proofErr w:type="gramStart"/>
            <w:r w:rsidRPr="00F45E19">
              <w:rPr>
                <w:rFonts w:asciiTheme="minorEastAsia" w:hAnsiTheme="minorEastAsia" w:cstheme="minorEastAsia" w:hint="eastAsia"/>
                <w:sz w:val="24"/>
                <w:szCs w:val="24"/>
              </w:rPr>
              <w:t>二维码负责人</w:t>
            </w:r>
            <w:proofErr w:type="gramEnd"/>
            <w:r w:rsidRPr="00F45E19">
              <w:rPr>
                <w:rFonts w:asciiTheme="minorEastAsia" w:hAnsiTheme="minorEastAsia" w:cstheme="minorEastAsia" w:hint="eastAsia"/>
                <w:sz w:val="24"/>
                <w:szCs w:val="24"/>
              </w:rPr>
              <w:t>，</w:t>
            </w:r>
            <w:proofErr w:type="gramStart"/>
            <w:r w:rsidRPr="00F45E19">
              <w:rPr>
                <w:rFonts w:asciiTheme="minorEastAsia" w:hAnsiTheme="minorEastAsia" w:cstheme="minorEastAsia" w:hint="eastAsia"/>
                <w:sz w:val="24"/>
                <w:szCs w:val="24"/>
              </w:rPr>
              <w:t>二维码负责人</w:t>
            </w:r>
            <w:proofErr w:type="gramEnd"/>
            <w:r w:rsidRPr="00F45E19">
              <w:rPr>
                <w:rFonts w:asciiTheme="minorEastAsia" w:hAnsiTheme="minorEastAsia" w:cstheme="minorEastAsia" w:hint="eastAsia"/>
                <w:sz w:val="24"/>
                <w:szCs w:val="24"/>
              </w:rPr>
              <w:t>会在任务开始前收到短信提醒，签到开始后，</w:t>
            </w:r>
            <w:proofErr w:type="gramStart"/>
            <w:r w:rsidRPr="00F45E19">
              <w:rPr>
                <w:rFonts w:asciiTheme="minorEastAsia" w:hAnsiTheme="minorEastAsia" w:cstheme="minorEastAsia" w:hint="eastAsia"/>
                <w:sz w:val="24"/>
                <w:szCs w:val="24"/>
              </w:rPr>
              <w:t>二维码负责人</w:t>
            </w:r>
            <w:proofErr w:type="gramEnd"/>
            <w:r w:rsidRPr="00F45E19">
              <w:rPr>
                <w:rFonts w:asciiTheme="minorEastAsia" w:hAnsiTheme="minorEastAsia" w:cstheme="minorEastAsia" w:hint="eastAsia"/>
                <w:sz w:val="24"/>
                <w:szCs w:val="24"/>
              </w:rPr>
              <w:t>可以通过移动端/网页</w:t>
            </w:r>
            <w:proofErr w:type="gramStart"/>
            <w:r w:rsidRPr="00F45E19">
              <w:rPr>
                <w:rFonts w:asciiTheme="minorEastAsia" w:hAnsiTheme="minorEastAsia" w:cstheme="minorEastAsia" w:hint="eastAsia"/>
                <w:sz w:val="24"/>
                <w:szCs w:val="24"/>
              </w:rPr>
              <w:t>端展示</w:t>
            </w:r>
            <w:proofErr w:type="gramEnd"/>
            <w:r w:rsidRPr="00F45E19">
              <w:rPr>
                <w:rFonts w:asciiTheme="minorEastAsia" w:hAnsiTheme="minorEastAsia" w:cstheme="minorEastAsia" w:hint="eastAsia"/>
                <w:sz w:val="24"/>
                <w:szCs w:val="24"/>
              </w:rPr>
              <w:t>签到二维码，收到签到任务的学生可以通过扫描</w:t>
            </w:r>
            <w:proofErr w:type="gramStart"/>
            <w:r w:rsidRPr="00F45E19">
              <w:rPr>
                <w:rFonts w:asciiTheme="minorEastAsia" w:hAnsiTheme="minorEastAsia" w:cstheme="minorEastAsia" w:hint="eastAsia"/>
                <w:sz w:val="24"/>
                <w:szCs w:val="24"/>
              </w:rPr>
              <w:t>二维码进行</w:t>
            </w:r>
            <w:proofErr w:type="gramEnd"/>
            <w:r w:rsidRPr="00F45E19">
              <w:rPr>
                <w:rFonts w:asciiTheme="minorEastAsia" w:hAnsiTheme="minorEastAsia" w:cstheme="minorEastAsia" w:hint="eastAsia"/>
                <w:sz w:val="24"/>
                <w:szCs w:val="24"/>
              </w:rPr>
              <w:t>签到；</w:t>
            </w:r>
            <w:proofErr w:type="gramStart"/>
            <w:r w:rsidRPr="00F45E19">
              <w:rPr>
                <w:rFonts w:asciiTheme="minorEastAsia" w:hAnsiTheme="minorEastAsia" w:cstheme="minorEastAsia" w:hint="eastAsia"/>
                <w:sz w:val="24"/>
                <w:szCs w:val="24"/>
              </w:rPr>
              <w:t>二维码负责人</w:t>
            </w:r>
            <w:proofErr w:type="gramEnd"/>
            <w:r w:rsidRPr="00F45E19">
              <w:rPr>
                <w:rFonts w:asciiTheme="minorEastAsia" w:hAnsiTheme="minorEastAsia" w:cstheme="minorEastAsia" w:hint="eastAsia"/>
                <w:sz w:val="24"/>
                <w:szCs w:val="24"/>
              </w:rPr>
              <w:t>可以对改签到的结果进行手动修改；</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(4)要求辅导员可以要求学生在签到的同时进行拍照，并且辅导员可以自行编辑拍照要求；</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(5)要求学工处可以设置</w:t>
            </w:r>
            <w:proofErr w:type="gramStart"/>
            <w:r w:rsidRPr="00F45E19">
              <w:rPr>
                <w:rFonts w:asciiTheme="minorEastAsia" w:hAnsiTheme="minorEastAsia" w:cstheme="minorEastAsia" w:hint="eastAsia"/>
                <w:sz w:val="24"/>
                <w:szCs w:val="24"/>
              </w:rPr>
              <w:t>全校级</w:t>
            </w:r>
            <w:proofErr w:type="gramEnd"/>
            <w:r w:rsidRPr="00F45E19">
              <w:rPr>
                <w:rFonts w:asciiTheme="minorEastAsia" w:hAnsiTheme="minorEastAsia" w:cstheme="minorEastAsia" w:hint="eastAsia"/>
                <w:sz w:val="24"/>
                <w:szCs w:val="24"/>
              </w:rPr>
              <w:t>的签到任务，分配给各个学院辅导员执行签到任务，并安排学生进行签到；学工处可以看到全校学生的签到实时进度；并可以以辅导员维度查看任务执行情况；</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(6)要求对学生的签到状态，辅导员可以手动更改，并可以添加修改备注。</w:t>
            </w:r>
          </w:p>
          <w:p w:rsidR="00F45E19" w:rsidRPr="00F45E19" w:rsidRDefault="00F45E19" w:rsidP="00F45E19">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4.2.1.6查寝服务</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(1)要求学生可通过拍照和定位的方式进行查寝签到。</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(2)要求服务可创建查寝组，</w:t>
            </w:r>
            <w:proofErr w:type="gramStart"/>
            <w:r w:rsidRPr="00F45E19">
              <w:rPr>
                <w:rFonts w:asciiTheme="minorEastAsia" w:hAnsiTheme="minorEastAsia" w:cstheme="minorEastAsia" w:hint="eastAsia"/>
                <w:sz w:val="24"/>
                <w:szCs w:val="24"/>
              </w:rPr>
              <w:t>查寝组可</w:t>
            </w:r>
            <w:proofErr w:type="gramEnd"/>
            <w:r w:rsidRPr="00F45E19">
              <w:rPr>
                <w:rFonts w:asciiTheme="minorEastAsia" w:hAnsiTheme="minorEastAsia" w:cstheme="minorEastAsia" w:hint="eastAsia"/>
                <w:sz w:val="24"/>
                <w:szCs w:val="24"/>
              </w:rPr>
              <w:t>设置查寝名称、查寝日、签到时间段、查寝频率、拍照要求、签到范围、查寝对象。</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(3)▲对</w:t>
            </w:r>
            <w:proofErr w:type="gramStart"/>
            <w:r w:rsidRPr="00F45E19">
              <w:rPr>
                <w:rFonts w:asciiTheme="minorEastAsia" w:hAnsiTheme="minorEastAsia" w:cstheme="minorEastAsia" w:hint="eastAsia"/>
                <w:sz w:val="24"/>
                <w:szCs w:val="24"/>
              </w:rPr>
              <w:t>查寝日的</w:t>
            </w:r>
            <w:proofErr w:type="gramEnd"/>
            <w:r w:rsidRPr="00F45E19">
              <w:rPr>
                <w:rFonts w:asciiTheme="minorEastAsia" w:hAnsiTheme="minorEastAsia" w:cstheme="minorEastAsia" w:hint="eastAsia"/>
                <w:sz w:val="24"/>
                <w:szCs w:val="24"/>
              </w:rPr>
              <w:t>设置，支持在日历</w:t>
            </w:r>
            <w:proofErr w:type="gramStart"/>
            <w:r w:rsidRPr="00F45E19">
              <w:rPr>
                <w:rFonts w:asciiTheme="minorEastAsia" w:hAnsiTheme="minorEastAsia" w:cstheme="minorEastAsia" w:hint="eastAsia"/>
                <w:sz w:val="24"/>
                <w:szCs w:val="24"/>
              </w:rPr>
              <w:t>上勾</w:t>
            </w:r>
            <w:proofErr w:type="gramEnd"/>
            <w:r w:rsidRPr="00F45E19">
              <w:rPr>
                <w:rFonts w:asciiTheme="minorEastAsia" w:hAnsiTheme="minorEastAsia" w:cstheme="minorEastAsia" w:hint="eastAsia"/>
                <w:sz w:val="24"/>
                <w:szCs w:val="24"/>
              </w:rPr>
              <w:t>选特定多个日期，发起签到任务。或设置一定时间范围内自动循环发起查寝任务。（如3月10日至5月1日期间，每周一、三、五、日自动发起查寝任务）</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(4)要求可对创建的</w:t>
            </w:r>
            <w:proofErr w:type="gramStart"/>
            <w:r w:rsidRPr="00F45E19">
              <w:rPr>
                <w:rFonts w:asciiTheme="minorEastAsia" w:hAnsiTheme="minorEastAsia" w:cstheme="minorEastAsia" w:hint="eastAsia"/>
                <w:sz w:val="24"/>
                <w:szCs w:val="24"/>
              </w:rPr>
              <w:t>查寝组进行</w:t>
            </w:r>
            <w:proofErr w:type="gramEnd"/>
            <w:r w:rsidRPr="00F45E19">
              <w:rPr>
                <w:rFonts w:asciiTheme="minorEastAsia" w:hAnsiTheme="minorEastAsia" w:cstheme="minorEastAsia" w:hint="eastAsia"/>
                <w:sz w:val="24"/>
                <w:szCs w:val="24"/>
              </w:rPr>
              <w:t>开始、暂停、设置与归档操作，并且可将一段时间的查</w:t>
            </w:r>
            <w:proofErr w:type="gramStart"/>
            <w:r w:rsidRPr="00F45E19">
              <w:rPr>
                <w:rFonts w:asciiTheme="minorEastAsia" w:hAnsiTheme="minorEastAsia" w:cstheme="minorEastAsia" w:hint="eastAsia"/>
                <w:sz w:val="24"/>
                <w:szCs w:val="24"/>
              </w:rPr>
              <w:t>寝记录</w:t>
            </w:r>
            <w:proofErr w:type="gramEnd"/>
            <w:r w:rsidRPr="00F45E19">
              <w:rPr>
                <w:rFonts w:asciiTheme="minorEastAsia" w:hAnsiTheme="minorEastAsia" w:cstheme="minorEastAsia" w:hint="eastAsia"/>
                <w:sz w:val="24"/>
                <w:szCs w:val="24"/>
              </w:rPr>
              <w:t>通过excel表格的形式导出。</w:t>
            </w:r>
          </w:p>
          <w:p w:rsidR="00F45E19" w:rsidRPr="00F45E19" w:rsidRDefault="00F45E19" w:rsidP="00F45E19">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4.2.1.7学生信息库服务</w:t>
            </w:r>
          </w:p>
          <w:p w:rsidR="00F45E19" w:rsidRPr="00F45E19" w:rsidRDefault="00F45E19" w:rsidP="00F45E19">
            <w:pPr>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汇总辅导员服务内产生的学生数据，以及校内学工、教务</w:t>
            </w:r>
            <w:r w:rsidRPr="00F45E19">
              <w:rPr>
                <w:rFonts w:asciiTheme="minorEastAsia" w:hAnsiTheme="minorEastAsia" w:cstheme="minorEastAsia" w:hint="eastAsia"/>
                <w:sz w:val="24"/>
                <w:szCs w:val="24"/>
              </w:rPr>
              <w:lastRenderedPageBreak/>
              <w:t>系统中的学生基本信息、学生成绩信息。</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在搜索单个学生时，可同时查看服务产生的数据记录、学生基本信息与成绩信息。</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支持人工excel导入与系统API对接的方式同步学生信息库中的数据，与校内系统保持一致。</w:t>
            </w:r>
          </w:p>
          <w:p w:rsidR="00F45E19" w:rsidRPr="00F45E19" w:rsidRDefault="00F45E19" w:rsidP="00F45E19">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4.2.1.8工作日志服务</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▲(1)要求日志最少支持“查听课记录”、“谈心谈话记录”、“宿舍走访记录”三类日志类型，辅导员可在服务的PC端与移动端填写工作日志，实时保存填写内容。</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(2)要求移动端填写支持语音转文字功能，辅导员填写时对手机说出内容，可自动转换为日志内容。</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(3)要求校级管理员可查看全校辅导员填写的工作日志，并可以对辅导员的各类型工作日志在规定时间内的填写数量要求设置。</w:t>
            </w:r>
          </w:p>
          <w:p w:rsidR="00F45E19" w:rsidRPr="00F45E19" w:rsidRDefault="00F45E19" w:rsidP="00F45E19">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4.2.2统计数据分析服务内容及要求</w:t>
            </w:r>
          </w:p>
          <w:p w:rsidR="00F45E19" w:rsidRPr="00F45E19" w:rsidRDefault="00F45E19" w:rsidP="00F45E19">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4.2.2.1学生行为数据分析服务</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为满足学工处的学生行为数据统计分析需求，要求系统具备签到、请假、考勤三类数据的分析报表功能。可自定义选择时间段与统计学生范围。</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要求对请假数据进行：</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1.休假情况、离校情况与销假逾期情况分析；</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2.多次请假、多次离校、多次销假逾期的学生排名并给出具体学生信息；</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3.全校请假申请类型、审批通过率、审批逾期率、请假时长分布、离校情况分布、销假逾期分布分析；</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4.请假申请次数与请假时长趋势分析；</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要求对签到数据进行：</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1.整体签到人次情况、异常签到情况、签到请假情况分析；</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2.出多次未签到、多次异常签到、多次请假的学生排名与具体学生信息分析；</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3.签到人数、签到异常人数、签到请假人数的趋势分析。</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要求对查</w:t>
            </w:r>
            <w:proofErr w:type="gramStart"/>
            <w:r w:rsidRPr="00F45E19">
              <w:rPr>
                <w:rFonts w:asciiTheme="minorEastAsia" w:hAnsiTheme="minorEastAsia" w:cstheme="minorEastAsia" w:hint="eastAsia"/>
                <w:sz w:val="24"/>
                <w:szCs w:val="24"/>
              </w:rPr>
              <w:t>寝数据</w:t>
            </w:r>
            <w:proofErr w:type="gramEnd"/>
            <w:r w:rsidRPr="00F45E19">
              <w:rPr>
                <w:rFonts w:asciiTheme="minorEastAsia" w:hAnsiTheme="minorEastAsia" w:cstheme="minorEastAsia" w:hint="eastAsia"/>
                <w:sz w:val="24"/>
                <w:szCs w:val="24"/>
              </w:rPr>
              <w:t>进行：</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1.查寝签到人次情况、异常签到情况、查寝请假情况、晚归情况、补签情况分析；</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2.多次未签到、多次异常签到、多次请假、多次晚归与多次补签的学生排名与具体学生信息分析；</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3.签到率、签到异常率、请假率、晚归率、补签率的趋势分析。</w:t>
            </w:r>
          </w:p>
          <w:p w:rsidR="00F45E19" w:rsidRPr="00F45E19" w:rsidRDefault="00F45E19" w:rsidP="00F45E19">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4.2.2.2统计看板服务</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校/院级管理员、辅导员，可通过此功能查看指定时间、指定范围内的辅导员办公协作服务使用数据与功能具体使用情况。包含通知、活动报名、信息收集、请假、查寝、签到功能所产生的业</w:t>
            </w:r>
            <w:r w:rsidRPr="00F45E19">
              <w:rPr>
                <w:rFonts w:asciiTheme="minorEastAsia" w:hAnsiTheme="minorEastAsia" w:cstheme="minorEastAsia" w:hint="eastAsia"/>
                <w:sz w:val="24"/>
                <w:szCs w:val="24"/>
              </w:rPr>
              <w:lastRenderedPageBreak/>
              <w:t>务数据。以请假为例，校级管理员可筛选查看最近1周，单个学院内，某一辅导员所管理学生的请假功能的使用情况，包含：申请数量、审批通过数量、销假逾期率、休假中的人数、总请假时长等。</w:t>
            </w:r>
          </w:p>
          <w:p w:rsidR="00F45E19" w:rsidRPr="00F45E19" w:rsidRDefault="00F45E19" w:rsidP="00F45E19">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4.2.3基础能力服务内容及要求</w:t>
            </w:r>
          </w:p>
          <w:p w:rsidR="00F45E19" w:rsidRPr="00F45E19" w:rsidRDefault="00F45E19" w:rsidP="00F45E19">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4.2.3.1全局任务控制服务</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w:t>
            </w: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对通知、活动报名、信息收集、签到、查寝功能，可进行预览正文、任务删除、重新开启任务、提前结束任务、撤回任务、延期任务、编辑任务与暂停任务的操作。</w:t>
            </w:r>
          </w:p>
          <w:p w:rsidR="00F45E19" w:rsidRPr="00F45E19" w:rsidRDefault="00F45E19" w:rsidP="00F45E19">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4.2.3.2备忘录服务</w:t>
            </w:r>
          </w:p>
          <w:p w:rsidR="00F45E19" w:rsidRPr="00F45E19" w:rsidRDefault="00F45E19" w:rsidP="00F45E19">
            <w:pPr>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辅导员可以在网页/移动端添加待办事项，在网页/移动端之间同步数据，方便查看待办事务；</w:t>
            </w:r>
          </w:p>
          <w:p w:rsidR="00F45E19" w:rsidRPr="00F45E19" w:rsidRDefault="00F45E19" w:rsidP="00F45E19">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4.2.3.3自定义用户与</w:t>
            </w:r>
            <w:proofErr w:type="gramStart"/>
            <w:r w:rsidRPr="00F45E19">
              <w:rPr>
                <w:rFonts w:asciiTheme="minorEastAsia" w:hAnsiTheme="minorEastAsia" w:cstheme="minorEastAsia" w:hint="eastAsia"/>
                <w:b/>
                <w:bCs/>
                <w:sz w:val="24"/>
                <w:szCs w:val="24"/>
              </w:rPr>
              <w:t>筛选器</w:t>
            </w:r>
            <w:proofErr w:type="gramEnd"/>
            <w:r w:rsidRPr="00F45E19">
              <w:rPr>
                <w:rFonts w:asciiTheme="minorEastAsia" w:hAnsiTheme="minorEastAsia" w:cstheme="minorEastAsia" w:hint="eastAsia"/>
                <w:b/>
                <w:bCs/>
                <w:sz w:val="24"/>
                <w:szCs w:val="24"/>
              </w:rPr>
              <w:t>服务</w:t>
            </w:r>
          </w:p>
          <w:p w:rsidR="00F45E19" w:rsidRPr="00F45E19" w:rsidRDefault="00F45E19" w:rsidP="00F45E19">
            <w:pPr>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辅导员可以在成员管理中新建自定义学生分组，方便管理学生；</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在使用业务功能时，可以使用院系、专业、班级、年级、学生类别、在校情况等字段，对业务使用对象学生进行筛选，方便业务功能对不同类型学生的区别使用。</w:t>
            </w:r>
          </w:p>
          <w:p w:rsidR="00F45E19" w:rsidRPr="00F45E19" w:rsidRDefault="00F45E19" w:rsidP="00F45E19">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4.2.3.4辅导员的任务相互查看服务</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要求辅导员用户在系统中可通过设置关注用户的方式，查看其它管理员与辅导员正在发布的任务与历史任务。管理员角色的用户可直接查看其他用户的任务；而其它用户则需要进行关注申请，通过后才可进行任务查看。</w:t>
            </w:r>
          </w:p>
          <w:p w:rsidR="00F45E19" w:rsidRPr="00F45E19" w:rsidRDefault="00F45E19" w:rsidP="00F45E19">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4.2.3.5成员管理服务</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要求辅导员可以通过组织架构菜单，查看所管理的学生信息，至少包括学号、姓名、学院、专业、班级、性别、手机号；</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要求辅导员可以手动导入更新学生的手机号，并可以向学生发送短信以提醒学生安装接受消息的移动APP；</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要求辅导员可以看到学生移动APP激活使用的实时情况。</w:t>
            </w:r>
          </w:p>
          <w:p w:rsidR="00F45E19" w:rsidRPr="00F45E19" w:rsidRDefault="00F45E19" w:rsidP="00F45E19">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4.2.3.6权限管理服务</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要求系统支持设置校级管理员与院级管理员。其中校级管理员可以对全校的辅导员与学生的信息进行增删改查、院级管理员可以对所在院系的辅导员与学生信息进行增删改查；</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要求校级管理员可以进行自定义角色的创建与编辑，自定义角色支持设置不同的功能权限，并可以将自定义角色赋予辅导员或学生，同时查看自定义角色的使用情况；</w:t>
            </w:r>
          </w:p>
          <w:p w:rsidR="00F45E19" w:rsidRPr="00F45E19" w:rsidRDefault="00F45E19" w:rsidP="00F45E19">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4.2.3.7全局配置服务</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(1)要求校级管理员可以对系统中的学生属性进行统一管理，可配置学生类别与在校情况字段；</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▲(2)要求校级管理员可以对全校的电话提醒设置免打扰时间</w:t>
            </w:r>
            <w:r w:rsidRPr="00F45E19">
              <w:rPr>
                <w:rFonts w:asciiTheme="minorEastAsia" w:hAnsiTheme="minorEastAsia" w:cstheme="minorEastAsia" w:hint="eastAsia"/>
                <w:sz w:val="24"/>
                <w:szCs w:val="24"/>
              </w:rPr>
              <w:lastRenderedPageBreak/>
              <w:t>段，在设置的时间段内，学生将不会收到电话智能语音提醒；</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要求校级管理员可以对全校的系统功能进行开关配置；</w:t>
            </w:r>
          </w:p>
        </w:tc>
        <w:tc>
          <w:tcPr>
            <w:tcW w:w="4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45E19" w:rsidRPr="00F45E19" w:rsidRDefault="00F45E19" w:rsidP="00F45E19">
            <w:pPr>
              <w:tabs>
                <w:tab w:val="left" w:pos="525"/>
              </w:tabs>
              <w:jc w:val="center"/>
              <w:rPr>
                <w:rFonts w:asciiTheme="minorEastAsia" w:hAnsiTheme="minorEastAsia" w:cstheme="minorEastAsia"/>
                <w:sz w:val="24"/>
                <w:szCs w:val="24"/>
              </w:rPr>
            </w:pPr>
            <w:r w:rsidRPr="00F45E19">
              <w:rPr>
                <w:rFonts w:asciiTheme="minorEastAsia" w:hAnsiTheme="minorEastAsia" w:cstheme="minorEastAsia" w:hint="eastAsia"/>
                <w:sz w:val="24"/>
                <w:szCs w:val="24"/>
              </w:rPr>
              <w:lastRenderedPageBreak/>
              <w:t>年</w:t>
            </w:r>
          </w:p>
        </w:tc>
        <w:tc>
          <w:tcPr>
            <w:tcW w:w="4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45E19" w:rsidRPr="00F45E19" w:rsidRDefault="00F45E19" w:rsidP="00F45E19">
            <w:pPr>
              <w:tabs>
                <w:tab w:val="left" w:pos="525"/>
              </w:tabs>
              <w:jc w:val="center"/>
              <w:rPr>
                <w:rFonts w:asciiTheme="minorEastAsia" w:hAnsiTheme="minorEastAsia" w:cstheme="minorEastAsia"/>
                <w:sz w:val="24"/>
                <w:szCs w:val="24"/>
              </w:rPr>
            </w:pPr>
            <w:r w:rsidRPr="00F45E19">
              <w:rPr>
                <w:rFonts w:asciiTheme="minorEastAsia" w:hAnsiTheme="minorEastAsia" w:cstheme="minorEastAsia" w:hint="eastAsia"/>
                <w:sz w:val="24"/>
                <w:szCs w:val="24"/>
              </w:rPr>
              <w:t>1</w:t>
            </w:r>
          </w:p>
        </w:tc>
        <w:tc>
          <w:tcPr>
            <w:tcW w:w="10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45E19" w:rsidRPr="00F45E19" w:rsidRDefault="00F45E19" w:rsidP="00F45E19">
            <w:pPr>
              <w:tabs>
                <w:tab w:val="left" w:pos="525"/>
              </w:tabs>
              <w:jc w:val="center"/>
              <w:rPr>
                <w:rFonts w:asciiTheme="minorEastAsia" w:hAnsiTheme="minorEastAsia" w:cstheme="minorEastAsia"/>
                <w:sz w:val="24"/>
                <w:szCs w:val="24"/>
              </w:rPr>
            </w:pPr>
            <w:r w:rsidRPr="00F45E19">
              <w:rPr>
                <w:rFonts w:asciiTheme="minorEastAsia" w:hAnsiTheme="minorEastAsia" w:cstheme="minorEastAsia" w:hint="eastAsia"/>
                <w:sz w:val="24"/>
                <w:szCs w:val="24"/>
              </w:rPr>
              <w:t>是</w:t>
            </w:r>
          </w:p>
        </w:tc>
      </w:tr>
      <w:tr w:rsidR="00F45E19" w:rsidRPr="00F45E19" w:rsidTr="00F45E19">
        <w:tc>
          <w:tcPr>
            <w:tcW w:w="4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45E19" w:rsidRPr="00F45E19" w:rsidRDefault="00F45E19" w:rsidP="00F45E19">
            <w:pPr>
              <w:widowControl/>
              <w:jc w:val="center"/>
              <w:textAlignment w:val="baseline"/>
              <w:rPr>
                <w:rFonts w:asciiTheme="minorEastAsia" w:hAnsiTheme="minorEastAsia" w:cstheme="minorEastAsia"/>
                <w:b/>
                <w:bCs/>
                <w:kern w:val="0"/>
                <w:sz w:val="24"/>
                <w:szCs w:val="24"/>
              </w:rPr>
            </w:pPr>
            <w:r w:rsidRPr="00F45E19">
              <w:rPr>
                <w:rFonts w:asciiTheme="minorEastAsia" w:hAnsiTheme="minorEastAsia" w:cstheme="minorEastAsia" w:hint="eastAsia"/>
                <w:b/>
                <w:bCs/>
                <w:kern w:val="0"/>
                <w:sz w:val="24"/>
                <w:szCs w:val="24"/>
              </w:rPr>
              <w:lastRenderedPageBreak/>
              <w:t>4</w:t>
            </w:r>
          </w:p>
        </w:tc>
        <w:tc>
          <w:tcPr>
            <w:tcW w:w="6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45E19" w:rsidRPr="00F45E19" w:rsidRDefault="00F45E19" w:rsidP="00F45E19">
            <w:pPr>
              <w:widowControl/>
              <w:jc w:val="center"/>
              <w:textAlignment w:val="baseline"/>
              <w:rPr>
                <w:rFonts w:asciiTheme="minorEastAsia" w:hAnsiTheme="minorEastAsia" w:cstheme="minorEastAsia"/>
                <w:b/>
                <w:bCs/>
                <w:kern w:val="0"/>
                <w:sz w:val="24"/>
                <w:szCs w:val="24"/>
              </w:rPr>
            </w:pPr>
            <w:r w:rsidRPr="00F45E19">
              <w:rPr>
                <w:rFonts w:asciiTheme="minorEastAsia" w:hAnsiTheme="minorEastAsia" w:cstheme="minorEastAsia" w:hint="eastAsia"/>
                <w:b/>
                <w:bCs/>
                <w:kern w:val="0"/>
                <w:sz w:val="24"/>
                <w:szCs w:val="24"/>
              </w:rPr>
              <w:t>学生管理与服务移动客户端</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Pr>
          <w:p w:rsidR="00F45E19" w:rsidRPr="00F45E19" w:rsidRDefault="00F45E19" w:rsidP="00F45E19">
            <w:pPr>
              <w:pStyle w:val="3"/>
              <w:spacing w:after="156"/>
              <w:rPr>
                <w:rFonts w:asciiTheme="minorEastAsia" w:eastAsiaTheme="minorEastAsia" w:hAnsiTheme="minorEastAsia" w:cstheme="minorEastAsia"/>
                <w:szCs w:val="24"/>
              </w:rPr>
            </w:pPr>
            <w:r w:rsidRPr="00F45E19">
              <w:rPr>
                <w:rFonts w:asciiTheme="minorEastAsia" w:eastAsiaTheme="minorEastAsia" w:hAnsiTheme="minorEastAsia" w:cstheme="minorEastAsia" w:hint="eastAsia"/>
                <w:szCs w:val="24"/>
              </w:rPr>
              <w:t>1.移动</w:t>
            </w:r>
            <w:proofErr w:type="gramStart"/>
            <w:r w:rsidRPr="00F45E19">
              <w:rPr>
                <w:rFonts w:asciiTheme="minorEastAsia" w:eastAsiaTheme="minorEastAsia" w:hAnsiTheme="minorEastAsia" w:cstheme="minorEastAsia" w:hint="eastAsia"/>
                <w:szCs w:val="24"/>
              </w:rPr>
              <w:t>端建设</w:t>
            </w:r>
            <w:proofErr w:type="gramEnd"/>
            <w:r w:rsidRPr="00F45E19">
              <w:rPr>
                <w:rFonts w:asciiTheme="minorEastAsia" w:eastAsiaTheme="minorEastAsia" w:hAnsiTheme="minorEastAsia" w:cstheme="minorEastAsia" w:hint="eastAsia"/>
                <w:szCs w:val="24"/>
              </w:rPr>
              <w:t>内容要求</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鉴于师生在移动端的需求内容和使用方式的差异，要求提供面向学生和教职工两个群体不同的移动展现方式。面向学生的内容需要充分考虑用户黏性</w:t>
            </w:r>
            <w:proofErr w:type="gramStart"/>
            <w:r w:rsidRPr="00F45E19">
              <w:rPr>
                <w:rFonts w:asciiTheme="minorEastAsia" w:hAnsiTheme="minorEastAsia" w:cstheme="minorEastAsia" w:hint="eastAsia"/>
                <w:sz w:val="24"/>
                <w:szCs w:val="24"/>
              </w:rPr>
              <w:t>和日活效果</w:t>
            </w:r>
            <w:proofErr w:type="gramEnd"/>
            <w:r w:rsidRPr="00F45E19">
              <w:rPr>
                <w:rFonts w:asciiTheme="minorEastAsia" w:hAnsiTheme="minorEastAsia" w:cstheme="minorEastAsia" w:hint="eastAsia"/>
                <w:sz w:val="24"/>
                <w:szCs w:val="24"/>
              </w:rPr>
              <w:t>，面向教职工的内容需要充分考虑办事的便捷性与信息获取的及时性。</w:t>
            </w:r>
          </w:p>
          <w:p w:rsidR="00F45E19" w:rsidRPr="00F45E19" w:rsidRDefault="00F45E19" w:rsidP="00F45E19">
            <w:pPr>
              <w:pStyle w:val="4"/>
              <w:ind w:firstLine="562"/>
              <w:rPr>
                <w:rFonts w:asciiTheme="minorEastAsia" w:eastAsiaTheme="minorEastAsia" w:hAnsiTheme="minorEastAsia" w:cstheme="minorEastAsia"/>
                <w:sz w:val="24"/>
                <w:szCs w:val="24"/>
              </w:rPr>
            </w:pPr>
            <w:r w:rsidRPr="00F45E19">
              <w:rPr>
                <w:rFonts w:asciiTheme="minorEastAsia" w:eastAsiaTheme="minorEastAsia" w:hAnsiTheme="minorEastAsia" w:cstheme="minorEastAsia" w:hint="eastAsia"/>
                <w:sz w:val="24"/>
                <w:szCs w:val="24"/>
              </w:rPr>
              <w:t>面向学生</w:t>
            </w:r>
          </w:p>
          <w:p w:rsidR="00F45E19" w:rsidRPr="00F45E19" w:rsidRDefault="00F45E19" w:rsidP="00F45E19">
            <w:pPr>
              <w:pStyle w:val="20"/>
              <w:ind w:left="480" w:firstLineChars="0" w:firstLine="0"/>
              <w:rPr>
                <w:rFonts w:asciiTheme="minorEastAsia" w:eastAsiaTheme="minorEastAsia" w:hAnsiTheme="minorEastAsia" w:cstheme="minorEastAsia"/>
                <w:b/>
                <w:sz w:val="24"/>
                <w:szCs w:val="24"/>
              </w:rPr>
            </w:pPr>
            <w:r w:rsidRPr="00F45E19">
              <w:rPr>
                <w:rFonts w:asciiTheme="minorEastAsia" w:eastAsiaTheme="minorEastAsia" w:hAnsiTheme="minorEastAsia" w:cstheme="minorEastAsia" w:hint="eastAsia"/>
                <w:b/>
                <w:sz w:val="24"/>
                <w:szCs w:val="24"/>
              </w:rPr>
              <w:t>媒体内容</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提供</w:t>
            </w:r>
            <w:proofErr w:type="gramStart"/>
            <w:r w:rsidRPr="00F45E19">
              <w:rPr>
                <w:rFonts w:asciiTheme="minorEastAsia" w:hAnsiTheme="minorEastAsia" w:cstheme="minorEastAsia" w:hint="eastAsia"/>
                <w:sz w:val="24"/>
                <w:szCs w:val="24"/>
              </w:rPr>
              <w:t>针能够</w:t>
            </w:r>
            <w:proofErr w:type="gramEnd"/>
            <w:r w:rsidRPr="00F45E19">
              <w:rPr>
                <w:rFonts w:asciiTheme="minorEastAsia" w:hAnsiTheme="minorEastAsia" w:cstheme="minorEastAsia" w:hint="eastAsia"/>
                <w:sz w:val="24"/>
                <w:szCs w:val="24"/>
              </w:rPr>
              <w:t>向学生发布校内社交咨询及媒体内容的功能，包括混合信息流、大学圈、校园号等功能。</w:t>
            </w:r>
          </w:p>
          <w:p w:rsidR="00F45E19" w:rsidRPr="00F45E19" w:rsidRDefault="00F45E19" w:rsidP="00F45E19">
            <w:pPr>
              <w:ind w:firstLine="482"/>
              <w:rPr>
                <w:rFonts w:asciiTheme="minorEastAsia" w:hAnsiTheme="minorEastAsia" w:cstheme="minorEastAsia"/>
                <w:sz w:val="24"/>
                <w:szCs w:val="24"/>
              </w:rPr>
            </w:pPr>
            <w:r w:rsidRPr="00F45E19">
              <w:rPr>
                <w:rFonts w:asciiTheme="minorEastAsia" w:hAnsiTheme="minorEastAsia" w:cstheme="minorEastAsia" w:hint="eastAsia"/>
                <w:b/>
                <w:sz w:val="24"/>
                <w:szCs w:val="24"/>
              </w:rPr>
              <w:t>混合信息流：</w:t>
            </w:r>
            <w:r w:rsidRPr="00F45E19">
              <w:rPr>
                <w:rFonts w:asciiTheme="minorEastAsia" w:hAnsiTheme="minorEastAsia" w:cstheme="minorEastAsia" w:hint="eastAsia"/>
                <w:sz w:val="24"/>
                <w:szCs w:val="24"/>
              </w:rPr>
              <w:t>支持按照栏目分类进行多形态的信息流推送功能，支持图片、视频等多种形态。用户可对每条信息流</w:t>
            </w:r>
            <w:proofErr w:type="gramStart"/>
            <w:r w:rsidRPr="00F45E19">
              <w:rPr>
                <w:rFonts w:asciiTheme="minorEastAsia" w:hAnsiTheme="minorEastAsia" w:cstheme="minorEastAsia" w:hint="eastAsia"/>
                <w:sz w:val="24"/>
                <w:szCs w:val="24"/>
              </w:rPr>
              <w:t>进行点赞或</w:t>
            </w:r>
            <w:proofErr w:type="gramEnd"/>
            <w:r w:rsidRPr="00F45E19">
              <w:rPr>
                <w:rFonts w:asciiTheme="minorEastAsia" w:hAnsiTheme="minorEastAsia" w:cstheme="minorEastAsia" w:hint="eastAsia"/>
                <w:sz w:val="24"/>
                <w:szCs w:val="24"/>
              </w:rPr>
              <w:t>评论。</w:t>
            </w:r>
          </w:p>
          <w:p w:rsidR="00F45E19" w:rsidRPr="00F45E19" w:rsidRDefault="00F45E19" w:rsidP="00F45E19">
            <w:pPr>
              <w:ind w:firstLine="482"/>
              <w:rPr>
                <w:rFonts w:asciiTheme="minorEastAsia" w:hAnsiTheme="minorEastAsia" w:cstheme="minorEastAsia"/>
                <w:sz w:val="24"/>
                <w:szCs w:val="24"/>
              </w:rPr>
            </w:pPr>
            <w:r w:rsidRPr="00F45E19">
              <w:rPr>
                <w:rFonts w:asciiTheme="minorEastAsia" w:hAnsiTheme="minorEastAsia" w:cstheme="minorEastAsia" w:hint="eastAsia"/>
                <w:b/>
                <w:sz w:val="24"/>
                <w:szCs w:val="24"/>
              </w:rPr>
              <w:t>大学圈：</w:t>
            </w:r>
            <w:r w:rsidRPr="00F45E19">
              <w:rPr>
                <w:rFonts w:asciiTheme="minorEastAsia" w:hAnsiTheme="minorEastAsia" w:cstheme="minorEastAsia" w:hint="eastAsia"/>
                <w:sz w:val="24"/>
                <w:szCs w:val="24"/>
              </w:rPr>
              <w:t>提供</w:t>
            </w:r>
            <w:proofErr w:type="gramStart"/>
            <w:r w:rsidRPr="00F45E19">
              <w:rPr>
                <w:rFonts w:asciiTheme="minorEastAsia" w:hAnsiTheme="minorEastAsia" w:cstheme="minorEastAsia" w:hint="eastAsia"/>
                <w:sz w:val="24"/>
                <w:szCs w:val="24"/>
              </w:rPr>
              <w:t>类似微信朋友</w:t>
            </w:r>
            <w:proofErr w:type="gramEnd"/>
            <w:r w:rsidRPr="00F45E19">
              <w:rPr>
                <w:rFonts w:asciiTheme="minorEastAsia" w:hAnsiTheme="minorEastAsia" w:cstheme="minorEastAsia" w:hint="eastAsia"/>
                <w:sz w:val="24"/>
                <w:szCs w:val="24"/>
              </w:rPr>
              <w:t>圈的功能，教职工和学生均可在其中发布信息，并能对其他人发布的信息进行评论、点赞、回复操作。</w:t>
            </w:r>
          </w:p>
          <w:p w:rsidR="00F45E19" w:rsidRPr="00F45E19" w:rsidRDefault="00F45E19" w:rsidP="00F45E19">
            <w:pPr>
              <w:ind w:firstLine="482"/>
              <w:rPr>
                <w:rFonts w:asciiTheme="minorEastAsia" w:hAnsiTheme="minorEastAsia" w:cstheme="minorEastAsia"/>
                <w:sz w:val="24"/>
                <w:szCs w:val="24"/>
              </w:rPr>
            </w:pPr>
            <w:r w:rsidRPr="00F45E19">
              <w:rPr>
                <w:rFonts w:asciiTheme="minorEastAsia" w:hAnsiTheme="minorEastAsia" w:cstheme="minorEastAsia" w:hint="eastAsia"/>
                <w:b/>
                <w:sz w:val="24"/>
                <w:szCs w:val="24"/>
              </w:rPr>
              <w:t>校园号：</w:t>
            </w:r>
            <w:r w:rsidRPr="00F45E19">
              <w:rPr>
                <w:rFonts w:asciiTheme="minorEastAsia" w:hAnsiTheme="minorEastAsia" w:cstheme="minorEastAsia" w:hint="eastAsia"/>
                <w:sz w:val="24"/>
                <w:szCs w:val="24"/>
              </w:rPr>
              <w:t>可将学校官方微信号的内容自动同步到校园号内，支持校园号的创建、启停等管理操作。</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所有的媒体内容及咨询均需要提供舆情控制功能，能够对敏感词进行过滤与删除。</w:t>
            </w:r>
          </w:p>
          <w:p w:rsidR="00F45E19" w:rsidRPr="00F45E19" w:rsidRDefault="00F45E19" w:rsidP="00F45E19">
            <w:pPr>
              <w:pStyle w:val="20"/>
              <w:ind w:left="480" w:firstLineChars="0" w:firstLine="0"/>
              <w:rPr>
                <w:rFonts w:asciiTheme="minorEastAsia" w:eastAsiaTheme="minorEastAsia" w:hAnsiTheme="minorEastAsia" w:cstheme="minorEastAsia"/>
                <w:b/>
                <w:sz w:val="24"/>
                <w:szCs w:val="24"/>
              </w:rPr>
            </w:pPr>
            <w:r w:rsidRPr="00F45E19">
              <w:rPr>
                <w:rFonts w:asciiTheme="minorEastAsia" w:eastAsiaTheme="minorEastAsia" w:hAnsiTheme="minorEastAsia" w:cstheme="minorEastAsia" w:hint="eastAsia"/>
                <w:b/>
                <w:sz w:val="24"/>
                <w:szCs w:val="24"/>
              </w:rPr>
              <w:t>应用服务</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移动</w:t>
            </w:r>
            <w:proofErr w:type="gramStart"/>
            <w:r w:rsidRPr="00F45E19">
              <w:rPr>
                <w:rFonts w:asciiTheme="minorEastAsia" w:hAnsiTheme="minorEastAsia" w:cstheme="minorEastAsia" w:hint="eastAsia"/>
                <w:sz w:val="24"/>
                <w:szCs w:val="24"/>
              </w:rPr>
              <w:t>端需要</w:t>
            </w:r>
            <w:proofErr w:type="gramEnd"/>
            <w:r w:rsidRPr="00F45E19">
              <w:rPr>
                <w:rFonts w:asciiTheme="minorEastAsia" w:hAnsiTheme="minorEastAsia" w:cstheme="minorEastAsia" w:hint="eastAsia"/>
                <w:sz w:val="24"/>
                <w:szCs w:val="24"/>
              </w:rPr>
              <w:t>提供便捷的应用展示功能，能够按照APP分类查看服务，并支持收藏功能。</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移动端需提供以下内置应用，以保证用户日活：</w:t>
            </w:r>
          </w:p>
          <w:p w:rsidR="00F45E19" w:rsidRPr="00F45E19" w:rsidRDefault="00F45E19" w:rsidP="00F45E19">
            <w:pPr>
              <w:ind w:firstLine="482"/>
              <w:rPr>
                <w:rFonts w:asciiTheme="minorEastAsia" w:hAnsiTheme="minorEastAsia" w:cstheme="minorEastAsia"/>
                <w:b/>
                <w:sz w:val="24"/>
                <w:szCs w:val="24"/>
              </w:rPr>
            </w:pPr>
            <w:r w:rsidRPr="00F45E19">
              <w:rPr>
                <w:rFonts w:asciiTheme="minorEastAsia" w:hAnsiTheme="minorEastAsia" w:cstheme="minorEastAsia" w:hint="eastAsia"/>
                <w:b/>
                <w:sz w:val="24"/>
                <w:szCs w:val="24"/>
              </w:rPr>
              <w:t>今日课表</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支持个人课表的多维度查看，包括按学期、周、日的课表切换，并可查询每节课的详情。支持同步教务系统最新课表信息。</w:t>
            </w:r>
          </w:p>
          <w:p w:rsidR="00F45E19" w:rsidRPr="00F45E19" w:rsidRDefault="00F45E19" w:rsidP="00F45E19">
            <w:pPr>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支持蹭课功能</w:t>
            </w:r>
            <w:proofErr w:type="gramEnd"/>
            <w:r w:rsidRPr="00F45E19">
              <w:rPr>
                <w:rFonts w:asciiTheme="minorEastAsia" w:hAnsiTheme="minorEastAsia" w:cstheme="minorEastAsia" w:hint="eastAsia"/>
                <w:sz w:val="24"/>
                <w:szCs w:val="24"/>
              </w:rPr>
              <w:t>，用户可将课程库中的课程单个加入个人课表之中。</w:t>
            </w:r>
          </w:p>
          <w:p w:rsidR="00F45E19" w:rsidRPr="00F45E19" w:rsidRDefault="00F45E19" w:rsidP="00F45E19">
            <w:pPr>
              <w:ind w:firstLine="482"/>
              <w:rPr>
                <w:rFonts w:asciiTheme="minorEastAsia" w:hAnsiTheme="minorEastAsia" w:cstheme="minorEastAsia"/>
                <w:b/>
                <w:sz w:val="24"/>
                <w:szCs w:val="24"/>
              </w:rPr>
            </w:pPr>
            <w:r w:rsidRPr="00F45E19">
              <w:rPr>
                <w:rFonts w:asciiTheme="minorEastAsia" w:hAnsiTheme="minorEastAsia" w:cstheme="minorEastAsia" w:hint="eastAsia"/>
                <w:b/>
                <w:sz w:val="24"/>
                <w:szCs w:val="24"/>
              </w:rPr>
              <w:t>今日校园卡</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对接校内</w:t>
            </w:r>
            <w:proofErr w:type="gramStart"/>
            <w:r w:rsidRPr="00F45E19">
              <w:rPr>
                <w:rFonts w:asciiTheme="minorEastAsia" w:hAnsiTheme="minorEastAsia" w:cstheme="minorEastAsia" w:hint="eastAsia"/>
                <w:sz w:val="24"/>
                <w:szCs w:val="24"/>
              </w:rPr>
              <w:t>一</w:t>
            </w:r>
            <w:proofErr w:type="gramEnd"/>
            <w:r w:rsidRPr="00F45E19">
              <w:rPr>
                <w:rFonts w:asciiTheme="minorEastAsia" w:hAnsiTheme="minorEastAsia" w:cstheme="minorEastAsia" w:hint="eastAsia"/>
                <w:sz w:val="24"/>
                <w:szCs w:val="24"/>
              </w:rPr>
              <w:t>卡通系统，支持校园卡的余额查询、历史消费记录查询、校园卡挂失、年度账单查询。</w:t>
            </w:r>
          </w:p>
          <w:p w:rsidR="00F45E19" w:rsidRPr="00F45E19" w:rsidRDefault="00F45E19" w:rsidP="00F45E19">
            <w:pPr>
              <w:pStyle w:val="20"/>
              <w:ind w:left="480" w:firstLineChars="0" w:firstLine="0"/>
              <w:rPr>
                <w:rFonts w:asciiTheme="minorEastAsia" w:eastAsiaTheme="minorEastAsia" w:hAnsiTheme="minorEastAsia" w:cstheme="minorEastAsia"/>
                <w:b/>
                <w:sz w:val="24"/>
                <w:szCs w:val="24"/>
              </w:rPr>
            </w:pPr>
            <w:r w:rsidRPr="00F45E19">
              <w:rPr>
                <w:rFonts w:asciiTheme="minorEastAsia" w:eastAsiaTheme="minorEastAsia" w:hAnsiTheme="minorEastAsia" w:cstheme="minorEastAsia" w:hint="eastAsia"/>
                <w:b/>
                <w:sz w:val="24"/>
                <w:szCs w:val="24"/>
              </w:rPr>
              <w:t>沟通协作</w:t>
            </w:r>
          </w:p>
          <w:p w:rsidR="00F45E19" w:rsidRPr="00F45E19" w:rsidRDefault="00F45E19" w:rsidP="00F45E19">
            <w:pPr>
              <w:ind w:firstLine="482"/>
              <w:rPr>
                <w:rFonts w:asciiTheme="minorEastAsia" w:hAnsiTheme="minorEastAsia" w:cstheme="minorEastAsia"/>
                <w:b/>
                <w:sz w:val="24"/>
                <w:szCs w:val="24"/>
              </w:rPr>
            </w:pPr>
            <w:r w:rsidRPr="00F45E19">
              <w:rPr>
                <w:rFonts w:asciiTheme="minorEastAsia" w:hAnsiTheme="minorEastAsia" w:cstheme="minorEastAsia" w:hint="eastAsia"/>
                <w:b/>
                <w:sz w:val="24"/>
                <w:szCs w:val="24"/>
              </w:rPr>
              <w:t>通讯录</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用户可在校通讯录中查询联系人信息，包括学号/工号、学院、入学时间、专业等。教职工信息可对学生屏蔽手机号码。可根据</w:t>
            </w:r>
            <w:r w:rsidRPr="00F45E19">
              <w:rPr>
                <w:rFonts w:asciiTheme="minorEastAsia" w:hAnsiTheme="minorEastAsia" w:cstheme="minorEastAsia" w:hint="eastAsia"/>
                <w:sz w:val="24"/>
                <w:szCs w:val="24"/>
              </w:rPr>
              <w:lastRenderedPageBreak/>
              <w:t>组织架构查询学校部门负责人及电话。支持通讯录关注。</w:t>
            </w:r>
          </w:p>
          <w:p w:rsidR="00F45E19" w:rsidRPr="00F45E19" w:rsidRDefault="00F45E19" w:rsidP="00F45E19">
            <w:pPr>
              <w:ind w:firstLine="482"/>
              <w:rPr>
                <w:rFonts w:asciiTheme="minorEastAsia" w:hAnsiTheme="minorEastAsia" w:cstheme="minorEastAsia"/>
                <w:b/>
                <w:sz w:val="24"/>
                <w:szCs w:val="24"/>
              </w:rPr>
            </w:pPr>
            <w:r w:rsidRPr="00F45E19">
              <w:rPr>
                <w:rFonts w:asciiTheme="minorEastAsia" w:hAnsiTheme="minorEastAsia" w:cstheme="minorEastAsia" w:hint="eastAsia"/>
                <w:b/>
                <w:sz w:val="24"/>
                <w:szCs w:val="24"/>
              </w:rPr>
              <w:t>即时通讯</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提供在线聊天功能，能够支持包括文字、图片、语音在内的聊天方式，支持表情包下载，支持黑名单功能。同时需要和平台流程中心、任务中心结合，推送相关消息。</w:t>
            </w:r>
          </w:p>
          <w:p w:rsidR="00F45E19" w:rsidRPr="00F45E19" w:rsidRDefault="00F45E19" w:rsidP="00F45E19">
            <w:pPr>
              <w:pStyle w:val="4"/>
              <w:ind w:firstLine="562"/>
              <w:rPr>
                <w:rFonts w:asciiTheme="minorEastAsia" w:eastAsiaTheme="minorEastAsia" w:hAnsiTheme="minorEastAsia" w:cstheme="minorEastAsia"/>
                <w:sz w:val="24"/>
                <w:szCs w:val="24"/>
              </w:rPr>
            </w:pPr>
            <w:r w:rsidRPr="00F45E19">
              <w:rPr>
                <w:rFonts w:asciiTheme="minorEastAsia" w:eastAsiaTheme="minorEastAsia" w:hAnsiTheme="minorEastAsia" w:cstheme="minorEastAsia" w:hint="eastAsia"/>
                <w:sz w:val="24"/>
                <w:szCs w:val="24"/>
              </w:rPr>
              <w:t>面向教职工</w:t>
            </w:r>
          </w:p>
          <w:p w:rsidR="00F45E19" w:rsidRPr="00F45E19" w:rsidRDefault="00F45E19" w:rsidP="00F45E19">
            <w:pPr>
              <w:pStyle w:val="20"/>
              <w:ind w:left="480" w:firstLineChars="0" w:firstLine="0"/>
              <w:rPr>
                <w:rFonts w:asciiTheme="minorEastAsia" w:eastAsiaTheme="minorEastAsia" w:hAnsiTheme="minorEastAsia" w:cstheme="minorEastAsia"/>
                <w:b/>
                <w:sz w:val="24"/>
                <w:szCs w:val="24"/>
              </w:rPr>
            </w:pPr>
            <w:r w:rsidRPr="00F45E19">
              <w:rPr>
                <w:rFonts w:asciiTheme="minorEastAsia" w:eastAsiaTheme="minorEastAsia" w:hAnsiTheme="minorEastAsia" w:cstheme="minorEastAsia" w:hint="eastAsia"/>
                <w:b/>
                <w:sz w:val="24"/>
                <w:szCs w:val="24"/>
              </w:rPr>
              <w:t>日程咨询</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结合校内业务系统，为教职工提供统一聚合的日程及咨询，将各个业务系统的日常安排、通知公告都聚合在首页，便于教职工查询相关信息。</w:t>
            </w:r>
          </w:p>
          <w:p w:rsidR="00F45E19" w:rsidRPr="00F45E19" w:rsidRDefault="00F45E19" w:rsidP="00F45E19">
            <w:pPr>
              <w:pStyle w:val="20"/>
              <w:ind w:left="480" w:firstLineChars="0" w:firstLine="0"/>
              <w:rPr>
                <w:rFonts w:asciiTheme="minorEastAsia" w:eastAsiaTheme="minorEastAsia" w:hAnsiTheme="minorEastAsia" w:cstheme="minorEastAsia"/>
                <w:b/>
                <w:sz w:val="24"/>
                <w:szCs w:val="24"/>
              </w:rPr>
            </w:pPr>
            <w:r w:rsidRPr="00F45E19">
              <w:rPr>
                <w:rFonts w:asciiTheme="minorEastAsia" w:eastAsiaTheme="minorEastAsia" w:hAnsiTheme="minorEastAsia" w:cstheme="minorEastAsia" w:hint="eastAsia"/>
                <w:b/>
                <w:sz w:val="24"/>
                <w:szCs w:val="24"/>
              </w:rPr>
              <w:t>校园应用</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移动端的校园应用中心，教职工获取应用服务的入口，支持应用的集中展示和查询。</w:t>
            </w:r>
          </w:p>
          <w:p w:rsidR="00F45E19" w:rsidRPr="00F45E19" w:rsidRDefault="00F45E19" w:rsidP="00F45E19">
            <w:pPr>
              <w:pStyle w:val="20"/>
              <w:ind w:left="480" w:firstLineChars="0" w:firstLine="0"/>
              <w:rPr>
                <w:rFonts w:asciiTheme="minorEastAsia" w:eastAsiaTheme="minorEastAsia" w:hAnsiTheme="minorEastAsia" w:cstheme="minorEastAsia"/>
                <w:b/>
                <w:sz w:val="24"/>
                <w:szCs w:val="24"/>
              </w:rPr>
            </w:pPr>
            <w:r w:rsidRPr="00F45E19">
              <w:rPr>
                <w:rFonts w:asciiTheme="minorEastAsia" w:eastAsiaTheme="minorEastAsia" w:hAnsiTheme="minorEastAsia" w:cstheme="minorEastAsia" w:hint="eastAsia"/>
                <w:b/>
                <w:sz w:val="24"/>
                <w:szCs w:val="24"/>
              </w:rPr>
              <w:t>移动任务中心</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与PC端的任务中心打通，能够将PC</w:t>
            </w:r>
            <w:proofErr w:type="gramStart"/>
            <w:r w:rsidRPr="00F45E19">
              <w:rPr>
                <w:rFonts w:asciiTheme="minorEastAsia" w:hAnsiTheme="minorEastAsia" w:cstheme="minorEastAsia" w:hint="eastAsia"/>
                <w:sz w:val="24"/>
                <w:szCs w:val="24"/>
              </w:rPr>
              <w:t>端任务</w:t>
            </w:r>
            <w:proofErr w:type="gramEnd"/>
            <w:r w:rsidRPr="00F45E19">
              <w:rPr>
                <w:rFonts w:asciiTheme="minorEastAsia" w:hAnsiTheme="minorEastAsia" w:cstheme="minorEastAsia" w:hint="eastAsia"/>
                <w:sz w:val="24"/>
                <w:szCs w:val="24"/>
              </w:rPr>
              <w:t>中心的待办、流程跟踪在手机的任务中心中同步显示，并支持业务办理和进度查询。</w:t>
            </w:r>
          </w:p>
          <w:p w:rsidR="00F45E19" w:rsidRPr="00F45E19" w:rsidRDefault="00F45E19" w:rsidP="00F45E19">
            <w:pPr>
              <w:pStyle w:val="20"/>
              <w:ind w:left="480" w:firstLineChars="0" w:firstLine="0"/>
              <w:rPr>
                <w:rFonts w:asciiTheme="minorEastAsia" w:eastAsiaTheme="minorEastAsia" w:hAnsiTheme="minorEastAsia" w:cstheme="minorEastAsia"/>
                <w:b/>
                <w:sz w:val="24"/>
                <w:szCs w:val="24"/>
              </w:rPr>
            </w:pPr>
            <w:r w:rsidRPr="00F45E19">
              <w:rPr>
                <w:rFonts w:asciiTheme="minorEastAsia" w:eastAsiaTheme="minorEastAsia" w:hAnsiTheme="minorEastAsia" w:cstheme="minorEastAsia" w:hint="eastAsia"/>
                <w:b/>
                <w:sz w:val="24"/>
                <w:szCs w:val="24"/>
              </w:rPr>
              <w:t>个人数据中心</w:t>
            </w:r>
          </w:p>
          <w:p w:rsidR="00F45E19" w:rsidRPr="00F45E19" w:rsidRDefault="00F45E19" w:rsidP="00F45E19">
            <w:pPr>
              <w:rPr>
                <w:rFonts w:asciiTheme="minorEastAsia" w:hAnsiTheme="minorEastAsia" w:cstheme="minorEastAsia"/>
                <w:sz w:val="24"/>
                <w:szCs w:val="24"/>
              </w:rPr>
            </w:pPr>
            <w:r w:rsidRPr="00F45E19">
              <w:rPr>
                <w:rFonts w:asciiTheme="minorEastAsia" w:hAnsiTheme="minorEastAsia" w:cstheme="minorEastAsia" w:hint="eastAsia"/>
                <w:sz w:val="24"/>
                <w:szCs w:val="24"/>
              </w:rPr>
              <w:t>提供能够与校内业务系统整合的数据展现功能，为教职工提供基本个人数据查询服务。</w:t>
            </w:r>
          </w:p>
          <w:p w:rsidR="00F45E19" w:rsidRPr="00F45E19" w:rsidRDefault="00F45E19" w:rsidP="00F45E19">
            <w:pPr>
              <w:pStyle w:val="3"/>
              <w:spacing w:after="156"/>
              <w:ind w:left="709"/>
              <w:rPr>
                <w:rFonts w:asciiTheme="minorEastAsia" w:eastAsiaTheme="minorEastAsia" w:hAnsiTheme="minorEastAsia" w:cstheme="minorEastAsia"/>
                <w:szCs w:val="24"/>
              </w:rPr>
            </w:pPr>
            <w:r w:rsidRPr="00F45E19">
              <w:rPr>
                <w:rFonts w:asciiTheme="minorEastAsia" w:eastAsiaTheme="minorEastAsia" w:hAnsiTheme="minorEastAsia" w:cstheme="minorEastAsia" w:hint="eastAsia"/>
                <w:szCs w:val="24"/>
              </w:rPr>
              <w:t>2.移动</w:t>
            </w:r>
            <w:proofErr w:type="gramStart"/>
            <w:r w:rsidRPr="00F45E19">
              <w:rPr>
                <w:rFonts w:asciiTheme="minorEastAsia" w:eastAsiaTheme="minorEastAsia" w:hAnsiTheme="minorEastAsia" w:cstheme="minorEastAsia" w:hint="eastAsia"/>
                <w:szCs w:val="24"/>
              </w:rPr>
              <w:t>端技术</w:t>
            </w:r>
            <w:proofErr w:type="gramEnd"/>
            <w:r w:rsidRPr="00F45E19">
              <w:rPr>
                <w:rFonts w:asciiTheme="minorEastAsia" w:eastAsiaTheme="minorEastAsia" w:hAnsiTheme="minorEastAsia" w:cstheme="minorEastAsia" w:hint="eastAsia"/>
                <w:szCs w:val="24"/>
              </w:rPr>
              <w:t>参数要求</w:t>
            </w:r>
          </w:p>
          <w:p w:rsidR="00F45E19" w:rsidRPr="00F45E19" w:rsidRDefault="00F45E19" w:rsidP="00F45E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theme="minorEastAsia"/>
                <w:b/>
                <w:bCs/>
                <w:color w:val="000000"/>
                <w:sz w:val="24"/>
                <w:szCs w:val="24"/>
              </w:rPr>
            </w:pPr>
            <w:r w:rsidRPr="00F45E19">
              <w:rPr>
                <w:rFonts w:asciiTheme="minorEastAsia" w:hAnsiTheme="minorEastAsia" w:cstheme="minorEastAsia" w:hint="eastAsia"/>
                <w:b/>
                <w:bCs/>
                <w:color w:val="000000"/>
                <w:sz w:val="24"/>
                <w:szCs w:val="24"/>
              </w:rPr>
              <w:t>1、身份漫游</w:t>
            </w:r>
          </w:p>
          <w:p w:rsidR="00F45E19" w:rsidRPr="00F45E19" w:rsidRDefault="00F45E19" w:rsidP="00F45E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theme="minorEastAsia"/>
                <w:color w:val="000000"/>
                <w:sz w:val="24"/>
                <w:szCs w:val="24"/>
              </w:rPr>
            </w:pPr>
            <w:r w:rsidRPr="00F45E19">
              <w:rPr>
                <w:rFonts w:asciiTheme="minorEastAsia" w:hAnsiTheme="minorEastAsia" w:cstheme="minorEastAsia" w:hint="eastAsia"/>
                <w:color w:val="000000"/>
                <w:sz w:val="24"/>
                <w:szCs w:val="24"/>
              </w:rPr>
              <w:t>要求所建系统能够对接采购单位当前的身份认证平台。应支持移动门户和集成应用之间的身份无缝集成，移动平台为登录的唯一入口，从平台进入应用无需用户输入用户密码再次登录。</w:t>
            </w:r>
          </w:p>
          <w:p w:rsidR="00F45E19" w:rsidRPr="00F45E19" w:rsidRDefault="00F45E19" w:rsidP="00F45E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theme="minorEastAsia"/>
                <w:b/>
                <w:bCs/>
                <w:color w:val="000000"/>
                <w:sz w:val="24"/>
                <w:szCs w:val="24"/>
              </w:rPr>
            </w:pPr>
            <w:r w:rsidRPr="00F45E19">
              <w:rPr>
                <w:rFonts w:asciiTheme="minorEastAsia" w:hAnsiTheme="minorEastAsia" w:cstheme="minorEastAsia" w:hint="eastAsia"/>
                <w:b/>
                <w:bCs/>
                <w:color w:val="000000"/>
                <w:sz w:val="24"/>
                <w:szCs w:val="24"/>
              </w:rPr>
              <w:t>2、灵活性</w:t>
            </w:r>
          </w:p>
          <w:p w:rsidR="00F45E19" w:rsidRPr="00F45E19" w:rsidRDefault="00F45E19" w:rsidP="00F45E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theme="minorEastAsia"/>
                <w:color w:val="000000"/>
                <w:sz w:val="24"/>
                <w:szCs w:val="24"/>
              </w:rPr>
            </w:pPr>
            <w:r w:rsidRPr="00F45E19">
              <w:rPr>
                <w:rFonts w:asciiTheme="minorEastAsia" w:hAnsiTheme="minorEastAsia" w:cstheme="minorEastAsia" w:hint="eastAsia"/>
                <w:color w:val="000000"/>
                <w:sz w:val="24"/>
                <w:szCs w:val="24"/>
              </w:rPr>
              <w:t>能够根据不同的使用对象（如普通教职工、学生、校领导）快速构建移动门户界面，做到服务的可定制化。</w:t>
            </w:r>
          </w:p>
          <w:p w:rsidR="00F45E19" w:rsidRPr="00F45E19" w:rsidRDefault="00F45E19" w:rsidP="00F45E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theme="minorEastAsia"/>
                <w:b/>
                <w:bCs/>
                <w:color w:val="000000"/>
                <w:sz w:val="24"/>
                <w:szCs w:val="24"/>
              </w:rPr>
            </w:pPr>
            <w:r w:rsidRPr="00F45E19">
              <w:rPr>
                <w:rFonts w:asciiTheme="minorEastAsia" w:hAnsiTheme="minorEastAsia" w:cstheme="minorEastAsia" w:hint="eastAsia"/>
                <w:b/>
                <w:bCs/>
                <w:color w:val="000000"/>
                <w:sz w:val="24"/>
                <w:szCs w:val="24"/>
              </w:rPr>
              <w:t>3、抗网络波动性</w:t>
            </w:r>
          </w:p>
          <w:p w:rsidR="00F45E19" w:rsidRPr="00F45E19" w:rsidRDefault="00F45E19" w:rsidP="00F45E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theme="minorEastAsia"/>
                <w:color w:val="000000"/>
                <w:sz w:val="24"/>
                <w:szCs w:val="24"/>
              </w:rPr>
            </w:pPr>
            <w:r w:rsidRPr="00F45E19">
              <w:rPr>
                <w:rFonts w:asciiTheme="minorEastAsia" w:hAnsiTheme="minorEastAsia" w:cstheme="minorEastAsia" w:hint="eastAsia"/>
                <w:color w:val="000000"/>
                <w:sz w:val="24"/>
                <w:szCs w:val="24"/>
              </w:rPr>
              <w:t>由于移动设备具有网络不稳定的天生因素，建设的系统应支持抗网络波动性，如在离线情况下能做到离线缓存。</w:t>
            </w:r>
          </w:p>
          <w:p w:rsidR="00F45E19" w:rsidRPr="00F45E19" w:rsidRDefault="00F45E19" w:rsidP="00F45E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theme="minorEastAsia"/>
                <w:b/>
                <w:bCs/>
                <w:color w:val="000000"/>
                <w:sz w:val="24"/>
                <w:szCs w:val="24"/>
              </w:rPr>
            </w:pPr>
            <w:r w:rsidRPr="00F45E19">
              <w:rPr>
                <w:rFonts w:asciiTheme="minorEastAsia" w:hAnsiTheme="minorEastAsia" w:cstheme="minorEastAsia" w:hint="eastAsia"/>
                <w:b/>
                <w:bCs/>
                <w:color w:val="000000"/>
                <w:sz w:val="24"/>
                <w:szCs w:val="24"/>
              </w:rPr>
              <w:t>4、建设的系统应为H5应用的开发提供原生能力调用接口，如相机、相册、地理位置、文件系统、数据库、社会化分享，为开发功能丰富多样的应用提供基石。</w:t>
            </w:r>
          </w:p>
          <w:p w:rsidR="00F45E19" w:rsidRPr="00F45E19" w:rsidRDefault="00F45E19" w:rsidP="00F45E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theme="minorEastAsia"/>
                <w:b/>
                <w:bCs/>
                <w:color w:val="000000"/>
                <w:sz w:val="24"/>
                <w:szCs w:val="24"/>
              </w:rPr>
            </w:pPr>
            <w:r w:rsidRPr="00F45E19">
              <w:rPr>
                <w:rFonts w:asciiTheme="minorEastAsia" w:hAnsiTheme="minorEastAsia" w:cstheme="minorEastAsia" w:hint="eastAsia"/>
                <w:b/>
                <w:bCs/>
                <w:color w:val="000000"/>
                <w:sz w:val="24"/>
                <w:szCs w:val="24"/>
              </w:rPr>
              <w:t>5、系统应具有完整的运营统计模型，便于招标方及时跟踪系统的运营状况。</w:t>
            </w:r>
          </w:p>
          <w:p w:rsidR="00F45E19" w:rsidRPr="00F45E19" w:rsidRDefault="00F45E19" w:rsidP="00F45E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theme="minorEastAsia"/>
                <w:b/>
                <w:bCs/>
                <w:color w:val="000000"/>
                <w:sz w:val="24"/>
                <w:szCs w:val="24"/>
              </w:rPr>
            </w:pPr>
            <w:r w:rsidRPr="00F45E19">
              <w:rPr>
                <w:rFonts w:asciiTheme="minorEastAsia" w:hAnsiTheme="minorEastAsia" w:cstheme="minorEastAsia" w:hint="eastAsia"/>
                <w:b/>
                <w:bCs/>
                <w:color w:val="000000"/>
                <w:sz w:val="24"/>
                <w:szCs w:val="24"/>
              </w:rPr>
              <w:t>6、可集成性</w:t>
            </w:r>
          </w:p>
          <w:p w:rsidR="00F45E19" w:rsidRPr="00F45E19" w:rsidRDefault="00F45E19" w:rsidP="00F45E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theme="minorEastAsia"/>
                <w:color w:val="000000"/>
                <w:sz w:val="24"/>
                <w:szCs w:val="24"/>
              </w:rPr>
            </w:pPr>
            <w:r w:rsidRPr="00F45E19">
              <w:rPr>
                <w:rFonts w:asciiTheme="minorEastAsia" w:hAnsiTheme="minorEastAsia" w:cstheme="minorEastAsia" w:hint="eastAsia"/>
                <w:color w:val="000000"/>
                <w:sz w:val="24"/>
                <w:szCs w:val="24"/>
              </w:rPr>
              <w:t>建设的系统应</w:t>
            </w:r>
            <w:proofErr w:type="gramStart"/>
            <w:r w:rsidRPr="00F45E19">
              <w:rPr>
                <w:rFonts w:asciiTheme="minorEastAsia" w:hAnsiTheme="minorEastAsia" w:cstheme="minorEastAsia" w:hint="eastAsia"/>
                <w:color w:val="000000"/>
                <w:sz w:val="24"/>
                <w:szCs w:val="24"/>
              </w:rPr>
              <w:t>改拥有</w:t>
            </w:r>
            <w:proofErr w:type="gramEnd"/>
            <w:r w:rsidRPr="00F45E19">
              <w:rPr>
                <w:rFonts w:asciiTheme="minorEastAsia" w:hAnsiTheme="minorEastAsia" w:cstheme="minorEastAsia" w:hint="eastAsia"/>
                <w:color w:val="000000"/>
                <w:sz w:val="24"/>
                <w:szCs w:val="24"/>
              </w:rPr>
              <w:t>良好的集成策略，对不同的业务需求可提供</w:t>
            </w:r>
            <w:r w:rsidRPr="00F45E19">
              <w:rPr>
                <w:rFonts w:asciiTheme="minorEastAsia" w:hAnsiTheme="minorEastAsia" w:cstheme="minorEastAsia" w:hint="eastAsia"/>
                <w:color w:val="000000"/>
                <w:sz w:val="24"/>
                <w:szCs w:val="24"/>
              </w:rPr>
              <w:lastRenderedPageBreak/>
              <w:t>多种集成方式，保证良好的集成效果。</w:t>
            </w:r>
          </w:p>
          <w:p w:rsidR="00F45E19" w:rsidRPr="00F45E19" w:rsidRDefault="00F45E19" w:rsidP="00F45E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theme="minorEastAsia"/>
                <w:b/>
                <w:bCs/>
                <w:color w:val="000000"/>
                <w:sz w:val="24"/>
                <w:szCs w:val="24"/>
              </w:rPr>
            </w:pPr>
            <w:r w:rsidRPr="00F45E19">
              <w:rPr>
                <w:rFonts w:asciiTheme="minorEastAsia" w:hAnsiTheme="minorEastAsia" w:cstheme="minorEastAsia" w:hint="eastAsia"/>
                <w:b/>
                <w:bCs/>
                <w:color w:val="000000"/>
                <w:sz w:val="24"/>
                <w:szCs w:val="24"/>
              </w:rPr>
              <w:t>7、容错性</w:t>
            </w:r>
          </w:p>
          <w:p w:rsidR="00F45E19" w:rsidRPr="00F45E19" w:rsidRDefault="00F45E19" w:rsidP="00F45E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theme="minorEastAsia"/>
                <w:color w:val="000000"/>
                <w:sz w:val="24"/>
                <w:szCs w:val="24"/>
              </w:rPr>
            </w:pPr>
            <w:r w:rsidRPr="00F45E19">
              <w:rPr>
                <w:rFonts w:asciiTheme="minorEastAsia" w:hAnsiTheme="minorEastAsia" w:cstheme="minorEastAsia" w:hint="eastAsia"/>
                <w:color w:val="000000"/>
                <w:sz w:val="24"/>
                <w:szCs w:val="24"/>
              </w:rPr>
              <w:t>建设系统需要具备一定的容错性，在运行环境出现故障的时仍能提供稳定、持续的服务。</w:t>
            </w:r>
          </w:p>
          <w:p w:rsidR="00F45E19" w:rsidRPr="00F45E19" w:rsidRDefault="00F45E19" w:rsidP="00F45E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theme="minorEastAsia"/>
                <w:color w:val="000000"/>
                <w:sz w:val="24"/>
                <w:szCs w:val="24"/>
              </w:rPr>
            </w:pPr>
            <w:r w:rsidRPr="00F45E19">
              <w:rPr>
                <w:rFonts w:asciiTheme="minorEastAsia" w:hAnsiTheme="minorEastAsia" w:cstheme="minorEastAsia" w:hint="eastAsia"/>
                <w:color w:val="000000"/>
                <w:sz w:val="24"/>
                <w:szCs w:val="24"/>
              </w:rPr>
              <w:t>所建系统应支持并行运行多个节点实例，防止因为某个节点异常而影响整个系统的运行效果。</w:t>
            </w:r>
          </w:p>
          <w:p w:rsidR="00F45E19" w:rsidRPr="00F45E19" w:rsidRDefault="00F45E19" w:rsidP="00F45E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theme="minorEastAsia"/>
                <w:b/>
                <w:bCs/>
                <w:color w:val="000000"/>
                <w:sz w:val="24"/>
                <w:szCs w:val="24"/>
              </w:rPr>
            </w:pPr>
            <w:r w:rsidRPr="00F45E19">
              <w:rPr>
                <w:rFonts w:asciiTheme="minorEastAsia" w:hAnsiTheme="minorEastAsia" w:cstheme="minorEastAsia" w:hint="eastAsia"/>
                <w:b/>
                <w:bCs/>
                <w:color w:val="000000"/>
                <w:sz w:val="24"/>
                <w:szCs w:val="24"/>
              </w:rPr>
              <w:t>8、高性能</w:t>
            </w:r>
          </w:p>
          <w:p w:rsidR="00F45E19" w:rsidRPr="00F45E19" w:rsidRDefault="00F45E19" w:rsidP="00F45E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theme="minorEastAsia"/>
                <w:color w:val="000000"/>
                <w:sz w:val="24"/>
                <w:szCs w:val="24"/>
              </w:rPr>
            </w:pPr>
            <w:r w:rsidRPr="00F45E19">
              <w:rPr>
                <w:rFonts w:asciiTheme="minorEastAsia" w:hAnsiTheme="minorEastAsia" w:cstheme="minorEastAsia" w:hint="eastAsia"/>
                <w:color w:val="000000"/>
                <w:sz w:val="24"/>
                <w:szCs w:val="24"/>
              </w:rPr>
              <w:t>所建系统要能够在大规模用户的访问的情况下仍然能够提供高速运行的服务。</w:t>
            </w:r>
          </w:p>
          <w:p w:rsidR="00F45E19" w:rsidRPr="00F45E19" w:rsidRDefault="00F45E19" w:rsidP="00F45E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theme="minorEastAsia"/>
                <w:b/>
                <w:bCs/>
                <w:color w:val="000000"/>
                <w:sz w:val="24"/>
                <w:szCs w:val="24"/>
              </w:rPr>
            </w:pPr>
            <w:r w:rsidRPr="00F45E19">
              <w:rPr>
                <w:rFonts w:asciiTheme="minorEastAsia" w:hAnsiTheme="minorEastAsia" w:cstheme="minorEastAsia" w:hint="eastAsia"/>
                <w:b/>
                <w:bCs/>
                <w:color w:val="000000"/>
                <w:sz w:val="24"/>
                <w:szCs w:val="24"/>
              </w:rPr>
              <w:t>9、集群要求</w:t>
            </w:r>
          </w:p>
          <w:p w:rsidR="00F45E19" w:rsidRPr="00F45E19" w:rsidRDefault="00F45E19" w:rsidP="00F45E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theme="minorEastAsia"/>
                <w:color w:val="000000"/>
                <w:sz w:val="24"/>
                <w:szCs w:val="24"/>
              </w:rPr>
            </w:pPr>
            <w:r w:rsidRPr="00F45E19">
              <w:rPr>
                <w:rFonts w:asciiTheme="minorEastAsia" w:hAnsiTheme="minorEastAsia" w:cstheme="minorEastAsia" w:hint="eastAsia"/>
                <w:color w:val="000000"/>
                <w:sz w:val="24"/>
                <w:szCs w:val="24"/>
              </w:rPr>
              <w:t>系统需要具备集群工作模式，能实现</w:t>
            </w:r>
            <w:proofErr w:type="gramStart"/>
            <w:r w:rsidRPr="00F45E19">
              <w:rPr>
                <w:rFonts w:asciiTheme="minorEastAsia" w:hAnsiTheme="minorEastAsia" w:cstheme="minorEastAsia" w:hint="eastAsia"/>
                <w:color w:val="000000"/>
                <w:sz w:val="24"/>
                <w:szCs w:val="24"/>
              </w:rPr>
              <w:t>多机热备和</w:t>
            </w:r>
            <w:proofErr w:type="gramEnd"/>
            <w:r w:rsidRPr="00F45E19">
              <w:rPr>
                <w:rFonts w:asciiTheme="minorEastAsia" w:hAnsiTheme="minorEastAsia" w:cstheme="minorEastAsia" w:hint="eastAsia"/>
                <w:color w:val="000000"/>
                <w:sz w:val="24"/>
                <w:szCs w:val="24"/>
              </w:rPr>
              <w:t>应用级负载均衡。</w:t>
            </w:r>
          </w:p>
          <w:p w:rsidR="00F45E19" w:rsidRPr="00F45E19" w:rsidRDefault="00F45E19" w:rsidP="00F45E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theme="minorEastAsia"/>
                <w:b/>
                <w:bCs/>
                <w:color w:val="000000"/>
                <w:sz w:val="24"/>
                <w:szCs w:val="24"/>
              </w:rPr>
            </w:pPr>
            <w:r w:rsidRPr="00F45E19">
              <w:rPr>
                <w:rFonts w:asciiTheme="minorEastAsia" w:hAnsiTheme="minorEastAsia" w:cstheme="minorEastAsia" w:hint="eastAsia"/>
                <w:b/>
                <w:bCs/>
                <w:color w:val="000000"/>
                <w:sz w:val="24"/>
                <w:szCs w:val="24"/>
              </w:rPr>
              <w:t>10、安全性</w:t>
            </w:r>
          </w:p>
          <w:p w:rsidR="00F45E19" w:rsidRPr="00F45E19" w:rsidRDefault="00F45E19" w:rsidP="00F45E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theme="minorEastAsia"/>
                <w:color w:val="000000"/>
                <w:sz w:val="24"/>
                <w:szCs w:val="24"/>
              </w:rPr>
            </w:pPr>
            <w:r w:rsidRPr="00F45E19">
              <w:rPr>
                <w:rFonts w:asciiTheme="minorEastAsia" w:hAnsiTheme="minorEastAsia" w:cstheme="minorEastAsia" w:hint="eastAsia"/>
                <w:color w:val="000000"/>
                <w:sz w:val="24"/>
                <w:szCs w:val="24"/>
              </w:rPr>
              <w:t>系统的网络通道应通过https进行加固，防止网络传输过程中数据被篡改、盗窃。</w:t>
            </w:r>
          </w:p>
          <w:p w:rsidR="00F45E19" w:rsidRPr="00F45E19" w:rsidRDefault="00F45E19" w:rsidP="00F45E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theme="minorEastAsia"/>
                <w:b/>
                <w:bCs/>
                <w:color w:val="000000"/>
                <w:sz w:val="24"/>
                <w:szCs w:val="24"/>
              </w:rPr>
            </w:pPr>
            <w:r w:rsidRPr="00F45E19">
              <w:rPr>
                <w:rFonts w:asciiTheme="minorEastAsia" w:hAnsiTheme="minorEastAsia" w:cstheme="minorEastAsia" w:hint="eastAsia"/>
                <w:b/>
                <w:bCs/>
                <w:color w:val="000000"/>
                <w:sz w:val="24"/>
                <w:szCs w:val="24"/>
              </w:rPr>
              <w:t>11、客户端运行环境要求</w:t>
            </w:r>
          </w:p>
          <w:p w:rsidR="00F45E19" w:rsidRPr="00F45E19" w:rsidRDefault="00F45E19" w:rsidP="00F45E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theme="minorEastAsia"/>
                <w:sz w:val="24"/>
                <w:szCs w:val="24"/>
              </w:rPr>
            </w:pPr>
            <w:r w:rsidRPr="00F45E19">
              <w:rPr>
                <w:rFonts w:asciiTheme="minorEastAsia" w:hAnsiTheme="minorEastAsia" w:cstheme="minorEastAsia" w:hint="eastAsia"/>
                <w:color w:val="000000"/>
                <w:sz w:val="24"/>
                <w:szCs w:val="24"/>
              </w:rPr>
              <w:t>提供单独的手机APP供用户使用，支持的手机操作系统</w:t>
            </w:r>
            <w:proofErr w:type="gramStart"/>
            <w:r w:rsidRPr="00F45E19">
              <w:rPr>
                <w:rFonts w:asciiTheme="minorEastAsia" w:hAnsiTheme="minorEastAsia" w:cstheme="minorEastAsia" w:hint="eastAsia"/>
                <w:color w:val="000000"/>
                <w:sz w:val="24"/>
                <w:szCs w:val="24"/>
              </w:rPr>
              <w:t>需包括</w:t>
            </w:r>
            <w:proofErr w:type="gramEnd"/>
            <w:r w:rsidRPr="00F45E19">
              <w:rPr>
                <w:rFonts w:asciiTheme="minorEastAsia" w:hAnsiTheme="minorEastAsia" w:cstheme="minorEastAsia" w:hint="eastAsia"/>
                <w:color w:val="000000"/>
                <w:sz w:val="24"/>
                <w:szCs w:val="24"/>
              </w:rPr>
              <w:t>Android 4.4及以上、iOS 8.0及以上。</w:t>
            </w:r>
          </w:p>
        </w:tc>
        <w:tc>
          <w:tcPr>
            <w:tcW w:w="4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45E19" w:rsidRPr="00F45E19" w:rsidRDefault="00F45E19" w:rsidP="00F45E19">
            <w:pPr>
              <w:tabs>
                <w:tab w:val="left" w:pos="525"/>
              </w:tabs>
              <w:jc w:val="center"/>
              <w:rPr>
                <w:rFonts w:asciiTheme="minorEastAsia" w:hAnsiTheme="minorEastAsia" w:cstheme="minorEastAsia"/>
                <w:sz w:val="24"/>
                <w:szCs w:val="24"/>
              </w:rPr>
            </w:pPr>
            <w:r w:rsidRPr="00F45E19">
              <w:rPr>
                <w:rFonts w:asciiTheme="minorEastAsia" w:hAnsiTheme="minorEastAsia" w:cstheme="minorEastAsia" w:hint="eastAsia"/>
                <w:sz w:val="24"/>
                <w:szCs w:val="24"/>
              </w:rPr>
              <w:lastRenderedPageBreak/>
              <w:t>套</w:t>
            </w:r>
          </w:p>
        </w:tc>
        <w:tc>
          <w:tcPr>
            <w:tcW w:w="4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45E19" w:rsidRPr="00F45E19" w:rsidRDefault="00F45E19" w:rsidP="00F45E19">
            <w:pPr>
              <w:tabs>
                <w:tab w:val="left" w:pos="525"/>
              </w:tabs>
              <w:jc w:val="center"/>
              <w:rPr>
                <w:rFonts w:asciiTheme="minorEastAsia" w:hAnsiTheme="minorEastAsia" w:cstheme="minorEastAsia"/>
                <w:sz w:val="24"/>
                <w:szCs w:val="24"/>
              </w:rPr>
            </w:pPr>
            <w:r w:rsidRPr="00F45E19">
              <w:rPr>
                <w:rFonts w:asciiTheme="minorEastAsia" w:hAnsiTheme="minorEastAsia" w:cstheme="minorEastAsia" w:hint="eastAsia"/>
                <w:sz w:val="24"/>
                <w:szCs w:val="24"/>
              </w:rPr>
              <w:t>1</w:t>
            </w:r>
          </w:p>
        </w:tc>
        <w:tc>
          <w:tcPr>
            <w:tcW w:w="10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45E19" w:rsidRPr="00F45E19" w:rsidRDefault="00F45E19" w:rsidP="00F45E19">
            <w:pPr>
              <w:tabs>
                <w:tab w:val="left" w:pos="525"/>
              </w:tabs>
              <w:jc w:val="center"/>
              <w:rPr>
                <w:rFonts w:asciiTheme="minorEastAsia" w:hAnsiTheme="minorEastAsia" w:cstheme="minorEastAsia"/>
                <w:sz w:val="24"/>
                <w:szCs w:val="24"/>
              </w:rPr>
            </w:pPr>
            <w:r w:rsidRPr="00F45E19">
              <w:rPr>
                <w:rFonts w:asciiTheme="minorEastAsia" w:hAnsiTheme="minorEastAsia" w:cstheme="minorEastAsia" w:hint="eastAsia"/>
                <w:sz w:val="24"/>
                <w:szCs w:val="24"/>
              </w:rPr>
              <w:t>是</w:t>
            </w:r>
          </w:p>
        </w:tc>
      </w:tr>
    </w:tbl>
    <w:p w:rsidR="00CC1691" w:rsidRPr="00F45E19" w:rsidRDefault="00CC1691" w:rsidP="00F45E19">
      <w:pPr>
        <w:spacing w:line="360" w:lineRule="auto"/>
        <w:ind w:firstLineChars="200" w:firstLine="482"/>
        <w:contextualSpacing/>
        <w:rPr>
          <w:rFonts w:asciiTheme="minorEastAsia" w:hAnsiTheme="minorEastAsia" w:cs="微软雅黑"/>
          <w:b/>
          <w:sz w:val="24"/>
          <w:szCs w:val="24"/>
        </w:rPr>
      </w:pPr>
      <w:r w:rsidRPr="00F45E19">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CC1691" w:rsidRPr="002E3710" w:rsidRDefault="00CC1691" w:rsidP="002E1F43">
      <w:pPr>
        <w:spacing w:line="360" w:lineRule="auto"/>
        <w:ind w:firstLineChars="200" w:firstLine="482"/>
        <w:contextualSpacing/>
        <w:rPr>
          <w:rFonts w:ascii="楷体" w:eastAsia="楷体" w:hAnsi="楷体" w:cs="宋体"/>
          <w:color w:val="000000"/>
          <w:kern w:val="0"/>
          <w:szCs w:val="21"/>
          <w:lang w:val="zh-CN"/>
        </w:rPr>
      </w:pPr>
      <w:r w:rsidRPr="0047255E">
        <w:rPr>
          <w:rFonts w:asciiTheme="minorEastAsia" w:hAnsiTheme="minorEastAsia" w:cs="宋体" w:hint="eastAsia"/>
          <w:b/>
          <w:color w:val="000000"/>
          <w:kern w:val="0"/>
          <w:sz w:val="24"/>
          <w:szCs w:val="24"/>
          <w:lang w:val="zh-CN"/>
        </w:rPr>
        <w:t>三、采购标的执行标准</w:t>
      </w:r>
    </w:p>
    <w:p w:rsidR="00CC1691" w:rsidRPr="00CA1263" w:rsidRDefault="00CC1691" w:rsidP="00CC1691">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1、国家标准：</w:t>
      </w:r>
    </w:p>
    <w:p w:rsidR="00CC1691" w:rsidRPr="00CA1263" w:rsidRDefault="00CC1691" w:rsidP="00CC1691">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CC1691" w:rsidRPr="00CA1263" w:rsidRDefault="00CC1691" w:rsidP="00CC1691">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w:t>
      </w:r>
      <w:proofErr w:type="gramStart"/>
      <w:r w:rsidRPr="00CA1263">
        <w:rPr>
          <w:rFonts w:asciiTheme="minorEastAsia" w:hAnsiTheme="minorEastAsia" w:cs="仿宋_GB2312" w:hint="eastAsia"/>
          <w:sz w:val="24"/>
          <w:szCs w:val="24"/>
          <w:lang w:val="zh-CN"/>
        </w:rPr>
        <w:t>品属于</w:t>
      </w:r>
      <w:proofErr w:type="gramEnd"/>
      <w:r w:rsidRPr="00CA1263">
        <w:rPr>
          <w:rFonts w:asciiTheme="minorEastAsia" w:hAnsiTheme="minorEastAsia" w:cs="仿宋_GB2312" w:hint="eastAsia"/>
          <w:sz w:val="24"/>
          <w:szCs w:val="24"/>
          <w:lang w:val="zh-CN"/>
        </w:rPr>
        <w:t>“中国强制性产品认证”（3C认证）范围内,则必须承诺采用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CC1691" w:rsidRPr="00CA1263" w:rsidRDefault="00CC1691" w:rsidP="00CC1691">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宋体" w:hint="eastAsia"/>
          <w:kern w:val="0"/>
          <w:sz w:val="24"/>
          <w:szCs w:val="24"/>
        </w:rPr>
        <w:t>（2）</w:t>
      </w:r>
      <w:r w:rsidRPr="00CA1263">
        <w:rPr>
          <w:rFonts w:asciiTheme="minorEastAsia" w:hAnsiTheme="minorEastAsia" w:cs="宋体"/>
          <w:kern w:val="0"/>
          <w:sz w:val="24"/>
          <w:szCs w:val="24"/>
        </w:rPr>
        <w:t>信息安全产品强制性</w:t>
      </w:r>
      <w:r w:rsidRPr="00CA1263">
        <w:rPr>
          <w:rFonts w:asciiTheme="minorEastAsia" w:hAnsiTheme="minorEastAsia" w:cs="宋体" w:hint="eastAsia"/>
          <w:kern w:val="0"/>
          <w:sz w:val="24"/>
          <w:szCs w:val="24"/>
        </w:rPr>
        <w:t>认证</w:t>
      </w:r>
    </w:p>
    <w:p w:rsidR="00CC1691" w:rsidRPr="00CA1263" w:rsidRDefault="00CC1691" w:rsidP="00CC1691">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w:t>
      </w:r>
      <w:r w:rsidRPr="00CA1263">
        <w:rPr>
          <w:rFonts w:asciiTheme="minorEastAsia" w:hAnsiTheme="minorEastAsia" w:cs="宋体" w:hint="eastAsia"/>
          <w:kern w:val="0"/>
          <w:sz w:val="24"/>
          <w:szCs w:val="24"/>
        </w:rPr>
        <w:t>产品被列入</w:t>
      </w:r>
      <w:r w:rsidRPr="00CA1263">
        <w:rPr>
          <w:rFonts w:asciiTheme="minorEastAsia" w:hAnsiTheme="minorEastAsia" w:cs="宋体"/>
          <w:kern w:val="0"/>
          <w:sz w:val="24"/>
          <w:szCs w:val="24"/>
        </w:rPr>
        <w:t>《信息安全产品强制性认证目录》，</w:t>
      </w:r>
      <w:r w:rsidRPr="00CA1263">
        <w:rPr>
          <w:rFonts w:asciiTheme="minorEastAsia" w:hAnsiTheme="minorEastAsia" w:cs="宋体" w:hint="eastAsia"/>
          <w:kern w:val="0"/>
          <w:sz w:val="24"/>
          <w:szCs w:val="24"/>
        </w:rPr>
        <w:t>投标人</w:t>
      </w:r>
      <w:r w:rsidRPr="00CA1263">
        <w:rPr>
          <w:rFonts w:asciiTheme="minorEastAsia" w:hAnsiTheme="minorEastAsia" w:cs="宋体"/>
          <w:kern w:val="0"/>
          <w:sz w:val="24"/>
          <w:szCs w:val="24"/>
        </w:rPr>
        <w:t>不能提供超出此目录范畴外的替代品</w:t>
      </w:r>
      <w:r w:rsidRPr="00CA1263">
        <w:rPr>
          <w:rFonts w:asciiTheme="minorEastAsia" w:hAnsiTheme="minorEastAsia" w:cs="宋体" w:hint="eastAsia"/>
          <w:kern w:val="0"/>
          <w:sz w:val="24"/>
          <w:szCs w:val="24"/>
        </w:rPr>
        <w:t>并须在投标文件中提供：</w:t>
      </w:r>
    </w:p>
    <w:p w:rsidR="00CC1691" w:rsidRPr="009C7DBE"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①中国信息安全认证中心官网（</w:t>
      </w:r>
      <w:r w:rsidRPr="009C7DBE">
        <w:rPr>
          <w:rFonts w:asciiTheme="minorEastAsia" w:hAnsiTheme="minorEastAsia" w:cs="宋体"/>
          <w:kern w:val="0"/>
          <w:sz w:val="24"/>
          <w:szCs w:val="24"/>
        </w:rPr>
        <w:t>http://www.isccc.gov.cn/index.shtml</w:t>
      </w:r>
      <w:r w:rsidRPr="009C7DBE">
        <w:rPr>
          <w:rFonts w:asciiTheme="minorEastAsia" w:hAnsiTheme="minorEastAsia" w:cs="宋体" w:hint="eastAsia"/>
          <w:kern w:val="0"/>
          <w:sz w:val="24"/>
          <w:szCs w:val="24"/>
        </w:rPr>
        <w:t>）产品查询结果截图并加盖投标人公章；</w:t>
      </w:r>
    </w:p>
    <w:p w:rsidR="00CC1691" w:rsidRPr="009C7DBE"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②中国信息安全认证中心颁发的</w:t>
      </w:r>
      <w:r w:rsidRPr="009C7DBE">
        <w:rPr>
          <w:rFonts w:asciiTheme="minorEastAsia" w:hAnsiTheme="minorEastAsia" w:cs="宋体"/>
          <w:kern w:val="0"/>
          <w:sz w:val="24"/>
          <w:szCs w:val="24"/>
        </w:rPr>
        <w:t>《</w:t>
      </w:r>
      <w:hyperlink r:id="rId9" w:tgtFrame="_blank" w:history="1">
        <w:r w:rsidRPr="009C7DBE">
          <w:rPr>
            <w:rFonts w:asciiTheme="minorEastAsia" w:hAnsiTheme="minorEastAsia" w:cs="宋体" w:hint="eastAsia"/>
            <w:kern w:val="0"/>
            <w:sz w:val="24"/>
            <w:szCs w:val="24"/>
          </w:rPr>
          <w:t>中国国家信息安全产品认证证书</w:t>
        </w:r>
      </w:hyperlink>
      <w:r w:rsidRPr="009C7DBE">
        <w:rPr>
          <w:rFonts w:asciiTheme="minorEastAsia" w:hAnsiTheme="minorEastAsia" w:cs="宋体"/>
          <w:kern w:val="0"/>
          <w:sz w:val="24"/>
          <w:szCs w:val="24"/>
        </w:rPr>
        <w:t>》</w:t>
      </w:r>
      <w:r w:rsidRPr="009C7DBE">
        <w:rPr>
          <w:rFonts w:asciiTheme="minorEastAsia" w:hAnsiTheme="minorEastAsia" w:cs="宋体" w:hint="eastAsia"/>
          <w:kern w:val="0"/>
          <w:sz w:val="24"/>
          <w:szCs w:val="24"/>
        </w:rPr>
        <w:t>的原件扫描</w:t>
      </w:r>
      <w:r w:rsidRPr="009C7DBE">
        <w:rPr>
          <w:rFonts w:asciiTheme="minorEastAsia" w:hAnsiTheme="minorEastAsia" w:cs="宋体" w:hint="eastAsia"/>
          <w:kern w:val="0"/>
          <w:sz w:val="24"/>
          <w:szCs w:val="24"/>
        </w:rPr>
        <w:lastRenderedPageBreak/>
        <w:t>件（或图片）并加盖投标人公章。</w:t>
      </w:r>
    </w:p>
    <w:p w:rsidR="00CC1691" w:rsidRPr="009C7DBE"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9C7DBE">
        <w:rPr>
          <w:rFonts w:ascii="楷体" w:eastAsia="楷体" w:hAnsi="楷体" w:cs="仿宋_GB2312" w:hint="eastAsia"/>
          <w:sz w:val="24"/>
          <w:szCs w:val="24"/>
          <w:lang w:val="zh-CN"/>
        </w:rPr>
        <w:t>注：仅需提供序号</w:t>
      </w:r>
      <w:r w:rsidRPr="009C7DBE">
        <w:rPr>
          <w:rFonts w:ascii="楷体" w:eastAsia="楷体" w:hAnsi="楷体" w:hint="eastAsia"/>
          <w:color w:val="000000"/>
          <w:sz w:val="24"/>
          <w:szCs w:val="24"/>
        </w:rPr>
        <w:t>①～②其中之一即可。</w:t>
      </w:r>
    </w:p>
    <w:p w:rsidR="00CC1691" w:rsidRPr="002E3710" w:rsidRDefault="00CC1691" w:rsidP="002E1F43">
      <w:pPr>
        <w:spacing w:line="360" w:lineRule="auto"/>
        <w:ind w:firstLineChars="200" w:firstLine="482"/>
        <w:contextualSpacing/>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四、服务标准、期限、效率等要求</w:t>
      </w:r>
    </w:p>
    <w:p w:rsidR="009474FF" w:rsidRPr="009474FF" w:rsidRDefault="009474FF" w:rsidP="009474FF">
      <w:pPr>
        <w:wordWrap w:val="0"/>
        <w:topLinePunct/>
        <w:spacing w:line="360" w:lineRule="auto"/>
        <w:ind w:firstLineChars="200" w:firstLine="480"/>
        <w:rPr>
          <w:rFonts w:ascii="宋体" w:cs="宋体"/>
          <w:sz w:val="24"/>
          <w:lang w:val="zh-CN"/>
        </w:rPr>
      </w:pPr>
      <w:r w:rsidRPr="009474FF">
        <w:rPr>
          <w:rFonts w:ascii="宋体" w:cs="宋体"/>
          <w:sz w:val="24"/>
          <w:lang w:val="zh-CN"/>
        </w:rPr>
        <w:t>1</w:t>
      </w:r>
      <w:r w:rsidRPr="009474FF">
        <w:rPr>
          <w:rFonts w:ascii="宋体" w:cs="宋体" w:hint="eastAsia"/>
          <w:sz w:val="24"/>
          <w:lang w:val="zh-CN"/>
        </w:rPr>
        <w:t>、投标人投标</w:t>
      </w:r>
      <w:r w:rsidRPr="009474FF">
        <w:rPr>
          <w:rFonts w:ascii="宋体" w:cs="宋体"/>
          <w:sz w:val="24"/>
          <w:lang w:val="zh-CN"/>
        </w:rPr>
        <w:t>文件中</w:t>
      </w:r>
      <w:r w:rsidRPr="009474FF">
        <w:rPr>
          <w:rFonts w:ascii="宋体" w:cs="宋体" w:hint="eastAsia"/>
          <w:sz w:val="24"/>
          <w:lang w:val="zh-CN"/>
        </w:rPr>
        <w:t>承诺所投产品与学校</w:t>
      </w:r>
      <w:proofErr w:type="gramStart"/>
      <w:r w:rsidRPr="009474FF">
        <w:rPr>
          <w:rFonts w:ascii="宋体" w:cs="宋体" w:hint="eastAsia"/>
          <w:sz w:val="24"/>
          <w:lang w:val="zh-CN"/>
        </w:rPr>
        <w:t>现运行</w:t>
      </w:r>
      <w:proofErr w:type="gramEnd"/>
      <w:r w:rsidRPr="009474FF">
        <w:rPr>
          <w:rFonts w:ascii="宋体" w:cs="宋体" w:hint="eastAsia"/>
          <w:sz w:val="24"/>
          <w:lang w:val="zh-CN"/>
        </w:rPr>
        <w:t>的平台免费</w:t>
      </w:r>
      <w:r w:rsidRPr="009474FF">
        <w:rPr>
          <w:rFonts w:ascii="宋体" w:cs="宋体"/>
          <w:sz w:val="24"/>
          <w:lang w:val="zh-CN"/>
        </w:rPr>
        <w:t>对接</w:t>
      </w:r>
      <w:r w:rsidRPr="009474FF">
        <w:rPr>
          <w:rFonts w:ascii="宋体" w:cs="宋体" w:hint="eastAsia"/>
          <w:sz w:val="24"/>
          <w:lang w:val="zh-CN"/>
        </w:rPr>
        <w:t>认证，</w:t>
      </w:r>
      <w:r w:rsidRPr="009474FF">
        <w:rPr>
          <w:rFonts w:ascii="宋体" w:cs="宋体"/>
          <w:sz w:val="24"/>
          <w:lang w:val="zh-CN"/>
        </w:rPr>
        <w:t>实现</w:t>
      </w:r>
      <w:r w:rsidRPr="009474FF">
        <w:rPr>
          <w:rFonts w:ascii="宋体" w:cs="宋体" w:hint="eastAsia"/>
          <w:sz w:val="24"/>
          <w:lang w:val="zh-CN"/>
        </w:rPr>
        <w:t>数据</w:t>
      </w:r>
      <w:r w:rsidRPr="009474FF">
        <w:rPr>
          <w:rFonts w:ascii="宋体" w:cs="宋体"/>
          <w:sz w:val="24"/>
          <w:lang w:val="zh-CN"/>
        </w:rPr>
        <w:t>互联互通</w:t>
      </w:r>
      <w:r w:rsidRPr="009474FF">
        <w:rPr>
          <w:rFonts w:ascii="宋体" w:cs="宋体" w:hint="eastAsia"/>
          <w:sz w:val="24"/>
          <w:lang w:val="zh-CN"/>
        </w:rPr>
        <w:t>，并免费开放数据等各类接口。</w:t>
      </w:r>
    </w:p>
    <w:p w:rsidR="009474FF" w:rsidRPr="009474FF" w:rsidRDefault="009474FF" w:rsidP="009474FF">
      <w:pPr>
        <w:wordWrap w:val="0"/>
        <w:topLinePunct/>
        <w:spacing w:line="360" w:lineRule="auto"/>
        <w:ind w:firstLineChars="200" w:firstLine="480"/>
        <w:rPr>
          <w:rFonts w:ascii="宋体" w:cs="宋体"/>
          <w:sz w:val="24"/>
          <w:lang w:val="zh-CN"/>
        </w:rPr>
      </w:pPr>
      <w:r w:rsidRPr="009474FF">
        <w:rPr>
          <w:rFonts w:ascii="宋体" w:cs="宋体" w:hint="eastAsia"/>
          <w:sz w:val="24"/>
          <w:lang w:val="zh-CN"/>
        </w:rPr>
        <w:t>学院</w:t>
      </w:r>
      <w:proofErr w:type="gramStart"/>
      <w:r w:rsidRPr="009474FF">
        <w:rPr>
          <w:rFonts w:ascii="宋体" w:cs="宋体" w:hint="eastAsia"/>
          <w:sz w:val="24"/>
          <w:lang w:val="zh-CN"/>
        </w:rPr>
        <w:t>现</w:t>
      </w:r>
      <w:r w:rsidRPr="009474FF">
        <w:rPr>
          <w:rFonts w:ascii="宋体" w:cs="宋体"/>
          <w:sz w:val="24"/>
          <w:lang w:val="zh-CN"/>
        </w:rPr>
        <w:t>运行</w:t>
      </w:r>
      <w:proofErr w:type="gramEnd"/>
      <w:r w:rsidRPr="009474FF">
        <w:rPr>
          <w:rFonts w:ascii="宋体" w:cs="宋体" w:hint="eastAsia"/>
          <w:sz w:val="24"/>
          <w:lang w:val="zh-CN"/>
        </w:rPr>
        <w:t>的</w:t>
      </w:r>
      <w:r w:rsidRPr="009474FF">
        <w:rPr>
          <w:rFonts w:ascii="宋体" w:cs="宋体"/>
          <w:sz w:val="24"/>
          <w:lang w:val="zh-CN"/>
        </w:rPr>
        <w:t>平台</w:t>
      </w:r>
      <w:r w:rsidRPr="009474FF">
        <w:rPr>
          <w:rFonts w:ascii="宋体" w:cs="宋体" w:hint="eastAsia"/>
          <w:sz w:val="24"/>
          <w:lang w:val="zh-CN"/>
        </w:rPr>
        <w:t>情况简介</w:t>
      </w:r>
      <w:r w:rsidRPr="009474FF">
        <w:rPr>
          <w:rFonts w:ascii="宋体" w:cs="宋体"/>
          <w:sz w:val="24"/>
          <w:lang w:val="zh-CN"/>
        </w:rPr>
        <w:t>如下：</w:t>
      </w:r>
    </w:p>
    <w:p w:rsidR="009474FF" w:rsidRPr="009474FF" w:rsidRDefault="009474FF" w:rsidP="009474FF">
      <w:pPr>
        <w:wordWrap w:val="0"/>
        <w:topLinePunct/>
        <w:spacing w:line="360" w:lineRule="auto"/>
        <w:ind w:firstLineChars="200" w:firstLine="480"/>
        <w:rPr>
          <w:rFonts w:ascii="宋体" w:cs="宋体"/>
          <w:sz w:val="24"/>
          <w:lang w:val="zh-CN"/>
        </w:rPr>
      </w:pPr>
      <w:r w:rsidRPr="009474FF">
        <w:rPr>
          <w:rFonts w:ascii="宋体" w:cs="宋体" w:hint="eastAsia"/>
          <w:sz w:val="24"/>
          <w:lang w:val="zh-CN"/>
        </w:rPr>
        <w:t>上海树维信息科技有限公司的统一身份认证平台：学校所有应用系统的统一入口，验证登录用户身份是否为学校教师或学生；  数据中心平台：存放学校所有应用系统产生的数据，用于各应用系统之间的数据交换共享。</w:t>
      </w:r>
    </w:p>
    <w:p w:rsidR="009474FF" w:rsidRPr="009474FF" w:rsidRDefault="009474FF" w:rsidP="009474FF">
      <w:pPr>
        <w:wordWrap w:val="0"/>
        <w:topLinePunct/>
        <w:spacing w:line="360" w:lineRule="auto"/>
        <w:ind w:firstLineChars="200" w:firstLine="480"/>
        <w:rPr>
          <w:rFonts w:ascii="宋体" w:cs="宋体"/>
          <w:sz w:val="24"/>
          <w:lang w:val="zh-CN"/>
        </w:rPr>
      </w:pPr>
      <w:r w:rsidRPr="009474FF">
        <w:rPr>
          <w:rFonts w:ascii="宋体" w:cs="宋体" w:hint="eastAsia"/>
          <w:sz w:val="24"/>
          <w:lang w:val="zh-CN"/>
        </w:rPr>
        <w:t>“</w:t>
      </w:r>
      <w:r w:rsidRPr="009474FF">
        <w:rPr>
          <w:rFonts w:ascii="宋体" w:cs="宋体"/>
          <w:sz w:val="24"/>
          <w:lang w:val="zh-CN"/>
        </w:rPr>
        <w:t>许昌</w:t>
      </w:r>
      <w:r w:rsidRPr="009474FF">
        <w:rPr>
          <w:rFonts w:ascii="宋体" w:cs="宋体" w:hint="eastAsia"/>
          <w:sz w:val="24"/>
          <w:lang w:val="zh-CN"/>
        </w:rPr>
        <w:t>职业</w:t>
      </w:r>
      <w:r w:rsidRPr="009474FF">
        <w:rPr>
          <w:rFonts w:ascii="宋体" w:cs="宋体"/>
          <w:sz w:val="24"/>
          <w:lang w:val="zh-CN"/>
        </w:rPr>
        <w:t>技术学院</w:t>
      </w:r>
      <w:r w:rsidRPr="009474FF">
        <w:rPr>
          <w:rFonts w:ascii="宋体" w:cs="宋体" w:hint="eastAsia"/>
          <w:sz w:val="24"/>
          <w:lang w:val="zh-CN"/>
        </w:rPr>
        <w:t>”</w:t>
      </w:r>
      <w:proofErr w:type="gramStart"/>
      <w:r w:rsidRPr="009474FF">
        <w:rPr>
          <w:rFonts w:ascii="宋体" w:cs="宋体" w:hint="eastAsia"/>
          <w:sz w:val="24"/>
          <w:lang w:val="zh-CN"/>
        </w:rPr>
        <w:t>微信公众号</w:t>
      </w:r>
      <w:proofErr w:type="gramEnd"/>
      <w:r w:rsidRPr="009474FF">
        <w:rPr>
          <w:rFonts w:ascii="宋体" w:cs="宋体" w:hint="eastAsia"/>
          <w:sz w:val="24"/>
          <w:lang w:val="zh-CN"/>
        </w:rPr>
        <w:t>：是</w:t>
      </w:r>
      <w:r w:rsidRPr="009474FF">
        <w:rPr>
          <w:rFonts w:ascii="宋体" w:cs="宋体"/>
          <w:sz w:val="24"/>
          <w:lang w:val="zh-CN"/>
        </w:rPr>
        <w:t>我</w:t>
      </w:r>
      <w:r w:rsidRPr="009474FF">
        <w:rPr>
          <w:rFonts w:ascii="宋体" w:cs="宋体" w:hint="eastAsia"/>
          <w:sz w:val="24"/>
          <w:lang w:val="zh-CN"/>
        </w:rPr>
        <w:t>校</w:t>
      </w:r>
      <w:r w:rsidRPr="009474FF">
        <w:rPr>
          <w:rFonts w:ascii="宋体" w:cs="宋体"/>
          <w:sz w:val="24"/>
          <w:lang w:val="zh-CN"/>
        </w:rPr>
        <w:t>常用数据的查询平台，</w:t>
      </w:r>
      <w:r w:rsidRPr="009474FF">
        <w:rPr>
          <w:rFonts w:ascii="宋体" w:cs="宋体" w:hint="eastAsia"/>
          <w:sz w:val="24"/>
          <w:lang w:val="zh-CN"/>
        </w:rPr>
        <w:t>实现公众号与各系统集成，或者应用系统提供API接口供公众号调用。</w:t>
      </w:r>
    </w:p>
    <w:p w:rsidR="009474FF" w:rsidRPr="009474FF" w:rsidRDefault="009474FF" w:rsidP="009474FF">
      <w:pPr>
        <w:wordWrap w:val="0"/>
        <w:topLinePunct/>
        <w:spacing w:line="360" w:lineRule="auto"/>
        <w:ind w:firstLineChars="200" w:firstLine="480"/>
        <w:rPr>
          <w:rFonts w:ascii="宋体" w:cs="宋体"/>
          <w:sz w:val="24"/>
          <w:lang w:val="zh-CN"/>
        </w:rPr>
      </w:pPr>
      <w:r w:rsidRPr="009474FF">
        <w:rPr>
          <w:rFonts w:ascii="宋体" w:cs="宋体" w:hint="eastAsia"/>
          <w:sz w:val="24"/>
          <w:lang w:val="zh-CN"/>
        </w:rPr>
        <w:t>精华教育科技股份有限公司的移动门户：学校所有的移动应用汇聚平台，</w:t>
      </w:r>
      <w:r w:rsidRPr="009474FF">
        <w:rPr>
          <w:rFonts w:ascii="宋体" w:cs="宋体"/>
          <w:sz w:val="24"/>
          <w:lang w:val="zh-CN"/>
        </w:rPr>
        <w:t>实现</w:t>
      </w:r>
      <w:r w:rsidRPr="009474FF">
        <w:rPr>
          <w:rFonts w:ascii="宋体" w:cs="宋体" w:hint="eastAsia"/>
          <w:sz w:val="24"/>
          <w:lang w:val="zh-CN"/>
        </w:rPr>
        <w:t>从移动门户单点登录后，可直接访问移动门户中集成的各系统的移动应用。</w:t>
      </w:r>
    </w:p>
    <w:p w:rsidR="009474FF" w:rsidRPr="009474FF" w:rsidRDefault="009474FF" w:rsidP="009474FF">
      <w:pPr>
        <w:wordWrap w:val="0"/>
        <w:topLinePunct/>
        <w:spacing w:line="360" w:lineRule="auto"/>
        <w:ind w:firstLineChars="200" w:firstLine="480"/>
        <w:rPr>
          <w:rFonts w:ascii="宋体" w:cs="宋体"/>
          <w:sz w:val="24"/>
          <w:lang w:val="zh-CN"/>
        </w:rPr>
      </w:pPr>
      <w:r w:rsidRPr="009474FF">
        <w:rPr>
          <w:rFonts w:ascii="宋体" w:cs="宋体"/>
          <w:sz w:val="24"/>
          <w:lang w:val="zh-CN"/>
        </w:rPr>
        <w:t>2</w:t>
      </w:r>
      <w:r w:rsidRPr="009474FF">
        <w:rPr>
          <w:rFonts w:ascii="宋体" w:cs="宋体" w:hint="eastAsia"/>
          <w:sz w:val="24"/>
          <w:lang w:val="zh-CN"/>
        </w:rPr>
        <w:t>、投标人投标</w:t>
      </w:r>
      <w:r w:rsidRPr="009474FF">
        <w:rPr>
          <w:rFonts w:ascii="宋体" w:cs="宋体"/>
          <w:sz w:val="24"/>
          <w:lang w:val="zh-CN"/>
        </w:rPr>
        <w:t>文件中</w:t>
      </w:r>
      <w:r w:rsidRPr="009474FF">
        <w:rPr>
          <w:rFonts w:ascii="宋体" w:cs="宋体" w:hint="eastAsia"/>
          <w:sz w:val="24"/>
          <w:lang w:val="zh-CN"/>
        </w:rPr>
        <w:t>承诺所投产品对学校以后建设的系统提供免费数据集成和</w:t>
      </w:r>
      <w:r w:rsidRPr="009474FF">
        <w:rPr>
          <w:rFonts w:ascii="宋体" w:cs="宋体"/>
          <w:sz w:val="24"/>
          <w:lang w:val="zh-CN"/>
        </w:rPr>
        <w:t>对接</w:t>
      </w:r>
      <w:r w:rsidRPr="009474FF">
        <w:rPr>
          <w:rFonts w:ascii="宋体" w:cs="宋体" w:hint="eastAsia"/>
          <w:sz w:val="24"/>
          <w:lang w:val="zh-CN"/>
        </w:rPr>
        <w:t>。</w:t>
      </w:r>
    </w:p>
    <w:p w:rsidR="009474FF" w:rsidRPr="009474FF" w:rsidRDefault="009474FF" w:rsidP="009474FF">
      <w:pPr>
        <w:wordWrap w:val="0"/>
        <w:topLinePunct/>
        <w:spacing w:line="360" w:lineRule="auto"/>
        <w:ind w:firstLineChars="200" w:firstLine="480"/>
        <w:rPr>
          <w:rFonts w:ascii="宋体" w:cs="宋体"/>
          <w:sz w:val="24"/>
          <w:lang w:val="zh-CN"/>
        </w:rPr>
      </w:pPr>
      <w:r w:rsidRPr="009474FF">
        <w:rPr>
          <w:rFonts w:ascii="宋体" w:cs="宋体"/>
          <w:sz w:val="24"/>
          <w:lang w:val="zh-CN"/>
        </w:rPr>
        <w:t>3</w:t>
      </w:r>
      <w:r w:rsidRPr="009474FF">
        <w:rPr>
          <w:rFonts w:ascii="宋体" w:cs="宋体" w:hint="eastAsia"/>
          <w:sz w:val="24"/>
          <w:lang w:val="zh-CN"/>
        </w:rPr>
        <w:t>、投标人投标</w:t>
      </w:r>
      <w:r w:rsidRPr="009474FF">
        <w:rPr>
          <w:rFonts w:ascii="宋体" w:cs="宋体"/>
          <w:sz w:val="24"/>
          <w:lang w:val="zh-CN"/>
        </w:rPr>
        <w:t>文件中</w:t>
      </w:r>
      <w:r w:rsidRPr="009474FF">
        <w:rPr>
          <w:rFonts w:ascii="宋体" w:cs="宋体" w:hint="eastAsia"/>
          <w:sz w:val="24"/>
          <w:lang w:val="zh-CN"/>
        </w:rPr>
        <w:t>承诺中标后按照学校提供的集成方案，提供相认证和数据接口文档，</w:t>
      </w:r>
      <w:r w:rsidRPr="009474FF">
        <w:rPr>
          <w:rFonts w:ascii="宋体" w:cs="宋体"/>
          <w:sz w:val="24"/>
          <w:lang w:val="zh-CN"/>
        </w:rPr>
        <w:t>并装订成册</w:t>
      </w:r>
      <w:r w:rsidRPr="009474FF">
        <w:rPr>
          <w:rFonts w:ascii="宋体" w:cs="宋体" w:hint="eastAsia"/>
          <w:sz w:val="24"/>
          <w:lang w:val="zh-CN"/>
        </w:rPr>
        <w:t>。</w:t>
      </w:r>
    </w:p>
    <w:p w:rsidR="009474FF" w:rsidRPr="009474FF" w:rsidRDefault="009474FF" w:rsidP="009474FF">
      <w:pPr>
        <w:wordWrap w:val="0"/>
        <w:topLinePunct/>
        <w:spacing w:line="360" w:lineRule="auto"/>
        <w:ind w:firstLineChars="200" w:firstLine="480"/>
        <w:rPr>
          <w:rFonts w:ascii="宋体" w:cs="宋体"/>
          <w:sz w:val="24"/>
          <w:lang w:val="zh-CN"/>
        </w:rPr>
      </w:pPr>
      <w:r w:rsidRPr="009474FF">
        <w:rPr>
          <w:rFonts w:ascii="宋体" w:cs="宋体"/>
          <w:sz w:val="24"/>
          <w:lang w:val="zh-CN"/>
        </w:rPr>
        <w:t>4</w:t>
      </w:r>
      <w:r w:rsidRPr="009474FF">
        <w:rPr>
          <w:rFonts w:ascii="宋体" w:cs="宋体" w:hint="eastAsia"/>
          <w:sz w:val="24"/>
          <w:lang w:val="zh-CN"/>
        </w:rPr>
        <w:t>、采购清单中序号1、2、3、4系统承诺终身免费升级服务，并提供一年质保服务。</w:t>
      </w:r>
    </w:p>
    <w:p w:rsidR="00CC1691" w:rsidRPr="002E3710" w:rsidRDefault="00CC1691" w:rsidP="009474FF">
      <w:pPr>
        <w:widowControl/>
        <w:shd w:val="clear" w:color="auto" w:fill="FFFFFF"/>
        <w:spacing w:line="360" w:lineRule="auto"/>
        <w:ind w:firstLineChars="150" w:firstLine="361"/>
        <w:contextualSpacing/>
        <w:jc w:val="left"/>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五、采购标的</w:t>
      </w:r>
      <w:proofErr w:type="gramStart"/>
      <w:r w:rsidRPr="00B869CF">
        <w:rPr>
          <w:rFonts w:asciiTheme="minorEastAsia" w:hAnsiTheme="minorEastAsia" w:cs="宋体" w:hint="eastAsia"/>
          <w:b/>
          <w:color w:val="000000"/>
          <w:kern w:val="0"/>
          <w:sz w:val="24"/>
          <w:szCs w:val="24"/>
          <w:lang w:val="zh-CN"/>
        </w:rPr>
        <w:t>的</w:t>
      </w:r>
      <w:proofErr w:type="gramEnd"/>
      <w:r w:rsidRPr="00B869CF">
        <w:rPr>
          <w:rFonts w:asciiTheme="minorEastAsia" w:hAnsiTheme="minorEastAsia" w:cs="宋体" w:hint="eastAsia"/>
          <w:b/>
          <w:color w:val="000000"/>
          <w:kern w:val="0"/>
          <w:sz w:val="24"/>
          <w:szCs w:val="24"/>
          <w:lang w:val="zh-CN"/>
        </w:rPr>
        <w:t>其他技术、服务等要求</w:t>
      </w:r>
    </w:p>
    <w:p w:rsidR="00CC1691" w:rsidRPr="00F44522" w:rsidRDefault="00CC1691" w:rsidP="00CC1691">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1、投标人须明确投标产品的厂家、品牌、型号、详细参数，</w:t>
      </w:r>
      <w:r w:rsidRPr="00F44522">
        <w:rPr>
          <w:rFonts w:ascii="宋体" w:cs="宋体" w:hint="eastAsia"/>
          <w:b/>
          <w:sz w:val="24"/>
          <w:lang w:val="zh-CN"/>
        </w:rPr>
        <w:t>否则为无效投标。</w:t>
      </w:r>
    </w:p>
    <w:p w:rsidR="00CC1691" w:rsidRPr="00F44522" w:rsidRDefault="00CC1691" w:rsidP="00CC1691">
      <w:pPr>
        <w:wordWrap w:val="0"/>
        <w:topLinePunct/>
        <w:autoSpaceDE w:val="0"/>
        <w:autoSpaceDN w:val="0"/>
        <w:adjustRightInd w:val="0"/>
        <w:spacing w:line="360" w:lineRule="auto"/>
        <w:ind w:firstLine="482"/>
        <w:rPr>
          <w:rFonts w:ascii="宋体" w:cs="宋体"/>
          <w:b/>
          <w:sz w:val="24"/>
          <w:lang w:val="zh-CN"/>
        </w:rPr>
      </w:pPr>
      <w:r w:rsidRPr="00F44522">
        <w:rPr>
          <w:rFonts w:ascii="宋体" w:cs="宋体" w:hint="eastAsia"/>
          <w:sz w:val="24"/>
          <w:lang w:val="zh-CN"/>
        </w:rPr>
        <w:t>2、投标人应就本项目完整投标，</w:t>
      </w:r>
      <w:r w:rsidRPr="00F44522">
        <w:rPr>
          <w:rFonts w:ascii="宋体" w:cs="宋体" w:hint="eastAsia"/>
          <w:b/>
          <w:sz w:val="24"/>
          <w:lang w:val="zh-CN"/>
        </w:rPr>
        <w:t>否则为无效投标。</w:t>
      </w:r>
    </w:p>
    <w:p w:rsidR="00CC1691" w:rsidRPr="00F44522" w:rsidRDefault="00CC1691" w:rsidP="00CC1691">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3、所投产品必须符合国家质量检测标准和本招标文件规定标准的全新正品现货。</w:t>
      </w:r>
    </w:p>
    <w:p w:rsidR="00CC1691" w:rsidRDefault="00CC1691" w:rsidP="00CC1691">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4、本项目为交钥匙工程。</w:t>
      </w:r>
    </w:p>
    <w:p w:rsidR="00CC1691" w:rsidRPr="002E3710" w:rsidRDefault="00CC1691" w:rsidP="002E1F43">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sidRPr="00B869CF">
        <w:rPr>
          <w:rFonts w:asciiTheme="minorEastAsia" w:hAnsiTheme="minorEastAsia" w:cs="宋体" w:hint="eastAsia"/>
          <w:b/>
          <w:color w:val="000000"/>
          <w:kern w:val="0"/>
          <w:sz w:val="24"/>
          <w:szCs w:val="24"/>
          <w:lang w:val="zh-CN"/>
        </w:rPr>
        <w:t>六、验收标准</w:t>
      </w:r>
    </w:p>
    <w:p w:rsidR="00CC1691" w:rsidRPr="00CA1263" w:rsidRDefault="00CC1691" w:rsidP="00CC169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w:t>
      </w:r>
      <w:r w:rsidRPr="00CA1263">
        <w:rPr>
          <w:rFonts w:asciiTheme="minorEastAsia" w:hAnsiTheme="minorEastAsia" w:cs="宋体"/>
          <w:color w:val="000000"/>
          <w:kern w:val="0"/>
          <w:sz w:val="24"/>
          <w:szCs w:val="24"/>
          <w:lang w:val="zh-CN"/>
        </w:rPr>
        <w:lastRenderedPageBreak/>
        <w:t>收结束后,出具</w:t>
      </w:r>
      <w:proofErr w:type="gramStart"/>
      <w:r w:rsidRPr="00CA1263">
        <w:rPr>
          <w:rFonts w:asciiTheme="minorEastAsia" w:hAnsiTheme="minorEastAsia" w:cs="宋体"/>
          <w:color w:val="000000"/>
          <w:kern w:val="0"/>
          <w:sz w:val="24"/>
          <w:szCs w:val="24"/>
          <w:lang w:val="zh-CN"/>
        </w:rPr>
        <w:t>验收书</w:t>
      </w:r>
      <w:proofErr w:type="gramEnd"/>
      <w:r w:rsidRPr="00CA1263">
        <w:rPr>
          <w:rFonts w:asciiTheme="minorEastAsia" w:hAnsiTheme="minorEastAsia" w:cs="宋体"/>
          <w:color w:val="000000"/>
          <w:kern w:val="0"/>
          <w:sz w:val="24"/>
          <w:szCs w:val="24"/>
          <w:lang w:val="zh-CN"/>
        </w:rPr>
        <w:t>,列明各项标准的验收情况及项目总体评价,由验收双方共同签署。</w:t>
      </w:r>
    </w:p>
    <w:p w:rsidR="00CC1691" w:rsidRPr="00CA1263" w:rsidRDefault="00CC1691" w:rsidP="00CC1691">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sidR="009474FF">
        <w:rPr>
          <w:rFonts w:ascii="仿宋" w:eastAsia="仿宋" w:hAnsi="仿宋" w:cs="宋体" w:hint="eastAsia"/>
          <w:color w:val="000000"/>
          <w:kern w:val="0"/>
          <w:sz w:val="24"/>
          <w:szCs w:val="24"/>
          <w:lang w:val="zh-CN"/>
        </w:rPr>
        <w:t>。</w:t>
      </w:r>
    </w:p>
    <w:p w:rsidR="00CC1691" w:rsidRPr="002E3710"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67638E">
        <w:rPr>
          <w:rFonts w:asciiTheme="minorEastAsia" w:eastAsiaTheme="minorEastAsia" w:hAnsiTheme="minorEastAsia" w:cs="黑体" w:hint="eastAsia"/>
          <w:b/>
          <w:bCs/>
          <w:color w:val="000000"/>
          <w:shd w:val="clear" w:color="auto" w:fill="FFFFFF"/>
        </w:rPr>
        <w:t>七、本项目预算金额</w:t>
      </w:r>
      <w:r w:rsidR="009474FF">
        <w:rPr>
          <w:rFonts w:asciiTheme="minorEastAsia" w:eastAsiaTheme="minorEastAsia" w:hAnsiTheme="minorEastAsia" w:cs="黑体" w:hint="eastAsia"/>
          <w:b/>
          <w:bCs/>
          <w:color w:val="000000"/>
          <w:shd w:val="clear" w:color="auto" w:fill="FFFFFF"/>
        </w:rPr>
        <w:t>1000000</w:t>
      </w:r>
      <w:r w:rsidRPr="0067638E">
        <w:rPr>
          <w:rFonts w:asciiTheme="minorEastAsia" w:eastAsiaTheme="minorEastAsia" w:hAnsiTheme="minorEastAsia" w:cs="黑体" w:hint="eastAsia"/>
          <w:b/>
          <w:bCs/>
          <w:color w:val="000000"/>
          <w:shd w:val="clear" w:color="auto" w:fill="FFFFFF"/>
        </w:rPr>
        <w:t>元。最高限价</w:t>
      </w:r>
      <w:r w:rsidR="009474FF">
        <w:rPr>
          <w:rFonts w:asciiTheme="minorEastAsia" w:eastAsiaTheme="minorEastAsia" w:hAnsiTheme="minorEastAsia" w:cs="黑体" w:hint="eastAsia"/>
          <w:b/>
          <w:bCs/>
          <w:color w:val="000000"/>
          <w:shd w:val="clear" w:color="auto" w:fill="FFFFFF"/>
        </w:rPr>
        <w:t>1000000</w:t>
      </w:r>
      <w:r w:rsidRPr="0067638E">
        <w:rPr>
          <w:rFonts w:asciiTheme="minorEastAsia" w:eastAsiaTheme="minorEastAsia" w:hAnsiTheme="minorEastAsia" w:cs="宋体" w:hint="eastAsia"/>
          <w:b/>
          <w:color w:val="000000"/>
          <w:kern w:val="0"/>
          <w:lang w:val="zh-CN"/>
        </w:rPr>
        <w:t>元。超出最高限价的投标无效。</w:t>
      </w:r>
    </w:p>
    <w:p w:rsidR="00CC1691" w:rsidRPr="0067638E" w:rsidRDefault="00CC1691" w:rsidP="002E1F43">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67638E">
        <w:rPr>
          <w:rFonts w:asciiTheme="minorEastAsia" w:hAnsiTheme="minorEastAsia" w:cs="宋体" w:hint="eastAsia"/>
          <w:b/>
          <w:color w:val="000000"/>
          <w:kern w:val="0"/>
          <w:sz w:val="24"/>
          <w:szCs w:val="24"/>
          <w:lang w:val="zh-CN"/>
        </w:rPr>
        <w:t>八、资金支付</w:t>
      </w:r>
    </w:p>
    <w:p w:rsidR="00CC1691" w:rsidRPr="0067638E" w:rsidRDefault="00CC1691" w:rsidP="00CC169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009474FF">
        <w:rPr>
          <w:rFonts w:asciiTheme="minorEastAsia" w:hAnsiTheme="minorEastAsia" w:cs="宋体" w:hint="eastAsia"/>
          <w:color w:val="000000"/>
          <w:kern w:val="0"/>
          <w:sz w:val="24"/>
          <w:szCs w:val="24"/>
          <w:lang w:val="zh-CN"/>
        </w:rPr>
        <w:t>银行转账</w:t>
      </w:r>
    </w:p>
    <w:p w:rsidR="009474FF" w:rsidRPr="009474FF" w:rsidRDefault="00CC1691" w:rsidP="009474FF">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2、支付时间及条件：</w:t>
      </w:r>
      <w:r w:rsidR="009474FF" w:rsidRPr="009474FF">
        <w:rPr>
          <w:rFonts w:asciiTheme="minorEastAsia" w:hAnsiTheme="minorEastAsia" w:cs="宋体" w:hint="eastAsia"/>
          <w:color w:val="000000"/>
          <w:kern w:val="0"/>
          <w:sz w:val="24"/>
          <w:szCs w:val="24"/>
          <w:lang w:val="zh-CN"/>
        </w:rPr>
        <w:t>经验收合格</w:t>
      </w:r>
      <w:proofErr w:type="gramStart"/>
      <w:r w:rsidR="009474FF" w:rsidRPr="009474FF">
        <w:rPr>
          <w:rFonts w:asciiTheme="minorEastAsia" w:hAnsiTheme="minorEastAsia" w:cs="宋体" w:hint="eastAsia"/>
          <w:color w:val="000000"/>
          <w:kern w:val="0"/>
          <w:sz w:val="24"/>
          <w:szCs w:val="24"/>
          <w:lang w:val="zh-CN"/>
        </w:rPr>
        <w:t>付合同</w:t>
      </w:r>
      <w:proofErr w:type="gramEnd"/>
      <w:r w:rsidR="009474FF" w:rsidRPr="009474FF">
        <w:rPr>
          <w:rFonts w:asciiTheme="minorEastAsia" w:hAnsiTheme="minorEastAsia" w:cs="宋体" w:hint="eastAsia"/>
          <w:color w:val="000000"/>
          <w:kern w:val="0"/>
          <w:sz w:val="24"/>
          <w:szCs w:val="24"/>
          <w:lang w:val="zh-CN"/>
        </w:rPr>
        <w:t>总价款的90%，剩余10%</w:t>
      </w:r>
      <w:r w:rsidR="009474FF" w:rsidRPr="009474FF">
        <w:rPr>
          <w:rFonts w:asciiTheme="minorEastAsia" w:hAnsiTheme="minorEastAsia" w:cs="宋体"/>
          <w:color w:val="000000"/>
          <w:kern w:val="0"/>
          <w:sz w:val="24"/>
          <w:szCs w:val="24"/>
          <w:lang w:val="zh-CN"/>
        </w:rPr>
        <w:t>满一年</w:t>
      </w:r>
      <w:r w:rsidR="009474FF" w:rsidRPr="009474FF">
        <w:rPr>
          <w:rFonts w:asciiTheme="minorEastAsia" w:hAnsiTheme="minorEastAsia" w:cs="宋体" w:hint="eastAsia"/>
          <w:color w:val="000000"/>
          <w:kern w:val="0"/>
          <w:sz w:val="24"/>
          <w:szCs w:val="24"/>
          <w:lang w:val="zh-CN"/>
        </w:rPr>
        <w:t>无质量问题一次付清。</w:t>
      </w:r>
    </w:p>
    <w:p w:rsidR="00CC1691" w:rsidRPr="009474FF" w:rsidRDefault="00CC1691" w:rsidP="00CC169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CC1691" w:rsidRDefault="00CC1691" w:rsidP="00CC1691">
      <w:pPr>
        <w:autoSpaceDE w:val="0"/>
        <w:autoSpaceDN w:val="0"/>
        <w:adjustRightInd w:val="0"/>
        <w:jc w:val="center"/>
        <w:rPr>
          <w:rFonts w:asciiTheme="majorEastAsia" w:eastAsiaTheme="majorEastAsia" w:hAnsiTheme="majorEastAsia" w:cs="宋体"/>
          <w:b/>
          <w:kern w:val="0"/>
          <w:sz w:val="36"/>
          <w:szCs w:val="36"/>
        </w:rPr>
      </w:pPr>
    </w:p>
    <w:p w:rsidR="00C60C57" w:rsidRDefault="00C60C57">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CC1691" w:rsidRPr="00315BEB" w:rsidRDefault="00CC1691" w:rsidP="00CC169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CC1691" w:rsidRPr="00315BEB" w:rsidRDefault="00CC1691" w:rsidP="00CC1691">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C1691" w:rsidRPr="00C77E18" w:rsidTr="00DC533B">
        <w:trPr>
          <w:trHeight w:val="636"/>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CC1691" w:rsidRPr="00C77E18" w:rsidTr="00DC533B">
        <w:trPr>
          <w:trHeight w:val="1278"/>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9474FF">
              <w:rPr>
                <w:rFonts w:asciiTheme="minorEastAsia" w:hAnsiTheme="minorEastAsia" w:cs="仿宋_GB2312" w:hint="eastAsia"/>
                <w:szCs w:val="21"/>
              </w:rPr>
              <w:t>智慧校园建设应用系统</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ZFCG-G20</w:t>
            </w:r>
            <w:r w:rsidR="00B84152">
              <w:rPr>
                <w:rFonts w:asciiTheme="minorEastAsia" w:hAnsiTheme="minorEastAsia" w:cs="仿宋_GB2312" w:hint="eastAsia"/>
                <w:szCs w:val="21"/>
              </w:rPr>
              <w:t>20</w:t>
            </w:r>
            <w:r w:rsidR="001D3E32">
              <w:rPr>
                <w:rFonts w:asciiTheme="minorEastAsia" w:hAnsiTheme="minorEastAsia" w:cs="仿宋_GB2312" w:hint="eastAsia"/>
                <w:szCs w:val="21"/>
              </w:rPr>
              <w:t>011</w:t>
            </w:r>
            <w:r>
              <w:rPr>
                <w:rFonts w:asciiTheme="minorEastAsia" w:hAnsiTheme="minorEastAsia" w:cs="仿宋_GB2312" w:hint="eastAsia"/>
                <w:szCs w:val="21"/>
              </w:rPr>
              <w:t>号</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009474FF">
              <w:rPr>
                <w:rFonts w:asciiTheme="minorEastAsia" w:hAnsiTheme="minorEastAsia" w:cs="仿宋_GB2312" w:hint="eastAsia"/>
                <w:szCs w:val="21"/>
              </w:rPr>
              <w:t>学生应用服务系统软件1套、工程服务监督系统1套等。</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9474FF">
              <w:rPr>
                <w:rFonts w:asciiTheme="minorEastAsia" w:hAnsiTheme="minorEastAsia" w:cs="仿宋_GB2312" w:hint="eastAsia"/>
                <w:szCs w:val="21"/>
              </w:rPr>
              <w:t>许昌职业技术学院</w:t>
            </w:r>
          </w:p>
        </w:tc>
      </w:tr>
      <w:tr w:rsidR="00CC1691" w:rsidRPr="00C77E18" w:rsidTr="00DC533B">
        <w:trPr>
          <w:trHeight w:val="1421"/>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9474FF">
              <w:rPr>
                <w:rFonts w:asciiTheme="minorEastAsia" w:hAnsiTheme="minorEastAsia" w:cs="仿宋_GB2312" w:hint="eastAsia"/>
                <w:szCs w:val="21"/>
              </w:rPr>
              <w:t>许昌职业技术学院</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009474FF">
              <w:rPr>
                <w:rFonts w:asciiTheme="minorEastAsia" w:hAnsiTheme="minorEastAsia" w:cs="仿宋_GB2312" w:hint="eastAsia"/>
                <w:szCs w:val="21"/>
              </w:rPr>
              <w:t>许昌市新兴东路4336号</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9474FF">
              <w:rPr>
                <w:rFonts w:asciiTheme="minorEastAsia" w:hAnsiTheme="minorEastAsia" w:cs="仿宋_GB2312" w:hint="eastAsia"/>
                <w:szCs w:val="21"/>
              </w:rPr>
              <w:t xml:space="preserve">王甫              </w:t>
            </w:r>
            <w:r w:rsidRPr="002A4363">
              <w:rPr>
                <w:rFonts w:asciiTheme="minorEastAsia" w:hAnsiTheme="minorEastAsia" w:cs="仿宋_GB2312" w:hint="eastAsia"/>
                <w:szCs w:val="21"/>
              </w:rPr>
              <w:t>电话：</w:t>
            </w:r>
            <w:r w:rsidR="009474FF">
              <w:rPr>
                <w:rFonts w:asciiTheme="minorEastAsia" w:hAnsiTheme="minorEastAsia" w:cs="仿宋_GB2312" w:hint="eastAsia"/>
                <w:szCs w:val="21"/>
              </w:rPr>
              <w:t>18503749668</w:t>
            </w:r>
          </w:p>
        </w:tc>
      </w:tr>
      <w:tr w:rsidR="00CC1691" w:rsidRPr="00C77E18" w:rsidTr="00DC533B">
        <w:trPr>
          <w:trHeight w:val="323"/>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w:t>
            </w:r>
            <w:r w:rsidR="008523E7">
              <w:rPr>
                <w:rFonts w:asciiTheme="minorEastAsia" w:hAnsiTheme="minorEastAsia" w:cs="仿宋_GB2312" w:hint="eastAsia"/>
                <w:szCs w:val="21"/>
              </w:rPr>
              <w:t>服务</w:t>
            </w:r>
            <w:r>
              <w:rPr>
                <w:rFonts w:asciiTheme="minorEastAsia" w:hAnsiTheme="minorEastAsia" w:cs="仿宋_GB2312" w:hint="eastAsia"/>
                <w:szCs w:val="21"/>
              </w:rPr>
              <w:t>中心</w:t>
            </w:r>
          </w:p>
          <w:p w:rsidR="00CC1691" w:rsidRPr="009474FF" w:rsidRDefault="00CC1691" w:rsidP="00DC533B">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9474FF">
              <w:rPr>
                <w:rFonts w:asciiTheme="minorEastAsia" w:hAnsiTheme="minorEastAsia" w:cs="仿宋_GB2312" w:hint="eastAsia"/>
                <w:szCs w:val="21"/>
              </w:rPr>
              <w:t>许昌市龙兴路与竹林路交汇</w:t>
            </w:r>
            <w:proofErr w:type="gramStart"/>
            <w:r w:rsidRPr="009474FF">
              <w:rPr>
                <w:rFonts w:asciiTheme="minorEastAsia" w:hAnsiTheme="minorEastAsia" w:cs="仿宋_GB2312" w:hint="eastAsia"/>
                <w:szCs w:val="21"/>
              </w:rPr>
              <w:t>处</w:t>
            </w:r>
            <w:r w:rsidR="00B464DB" w:rsidRPr="009474FF">
              <w:rPr>
                <w:rFonts w:asciiTheme="minorEastAsia" w:hAnsiTheme="minorEastAsia" w:cs="仿宋_GB2312" w:hint="eastAsia"/>
                <w:szCs w:val="21"/>
              </w:rPr>
              <w:t>创业</w:t>
            </w:r>
            <w:proofErr w:type="gramEnd"/>
            <w:r w:rsidR="00B464DB" w:rsidRPr="009474FF">
              <w:rPr>
                <w:rFonts w:asciiTheme="minorEastAsia" w:hAnsiTheme="minorEastAsia" w:cs="仿宋_GB2312" w:hint="eastAsia"/>
                <w:szCs w:val="21"/>
              </w:rPr>
              <w:t>服务中心C座</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9474FF">
              <w:rPr>
                <w:rFonts w:asciiTheme="minorEastAsia" w:hAnsiTheme="minorEastAsia" w:cs="仿宋_GB2312" w:hint="eastAsia"/>
                <w:szCs w:val="21"/>
              </w:rPr>
              <w:t xml:space="preserve">黄女士             </w:t>
            </w:r>
            <w:r w:rsidRPr="002A4363">
              <w:rPr>
                <w:rFonts w:asciiTheme="minorEastAsia" w:hAnsiTheme="minorEastAsia" w:cs="仿宋_GB2312" w:hint="eastAsia"/>
                <w:szCs w:val="21"/>
              </w:rPr>
              <w:t>电话：</w:t>
            </w:r>
            <w:r>
              <w:rPr>
                <w:rFonts w:asciiTheme="minorEastAsia" w:hAnsiTheme="minorEastAsia" w:cs="仿宋_GB2312" w:hint="eastAsia"/>
                <w:szCs w:val="21"/>
              </w:rPr>
              <w:t>0374-</w:t>
            </w:r>
            <w:r w:rsidR="009474FF">
              <w:rPr>
                <w:rFonts w:asciiTheme="minorEastAsia" w:hAnsiTheme="minorEastAsia" w:cs="仿宋_GB2312" w:hint="eastAsia"/>
                <w:szCs w:val="21"/>
              </w:rPr>
              <w:t>2968687</w:t>
            </w:r>
          </w:p>
        </w:tc>
      </w:tr>
      <w:tr w:rsidR="00CC1691" w:rsidRPr="00C77E18" w:rsidTr="00DC533B">
        <w:trPr>
          <w:trHeight w:val="9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CC1691" w:rsidRPr="002A4363"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CC1691" w:rsidRDefault="00CC1691" w:rsidP="00DC533B">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CC1691" w:rsidRPr="00D409C8" w:rsidRDefault="00CC1691" w:rsidP="00DC533B">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CC1691" w:rsidRPr="00D409C8" w:rsidRDefault="00CC1691" w:rsidP="00DC533B">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CC1691" w:rsidRPr="00D409C8" w:rsidRDefault="00CC1691" w:rsidP="00DC533B">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投标人是法人（法人包括企业法人、机关法人、事业单位法人和社会团体法人），提供本单位：</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lastRenderedPageBreak/>
              <w:t>②基本开户银行出具的资信证明；</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C1691" w:rsidRPr="00D409C8" w:rsidRDefault="00CC1691" w:rsidP="00DC533B">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C1691" w:rsidRPr="00D409C8" w:rsidRDefault="00CC1691" w:rsidP="00DC533B">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CC1691" w:rsidRPr="0068663A"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CC1691" w:rsidRPr="00D409C8"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CC1691" w:rsidRPr="00D409C8" w:rsidRDefault="00CC1691" w:rsidP="00DC533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CC1691" w:rsidRPr="00D409C8" w:rsidRDefault="00CC1691" w:rsidP="00DC533B">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CC1691" w:rsidRPr="00D409C8" w:rsidRDefault="00CC1691" w:rsidP="00DC533B">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CC1691" w:rsidRPr="00D409C8"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CC1691" w:rsidRPr="002A4363" w:rsidRDefault="00CC1691" w:rsidP="00DC533B">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CC1691" w:rsidRPr="002A4363" w:rsidRDefault="00CC1691" w:rsidP="00DC533B">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）严重违法失信社会组织名单的投标人</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CC1691" w:rsidRPr="00263E9C"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CC1691" w:rsidRPr="00263E9C"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0"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CC1691" w:rsidRPr="00263E9C"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CC1691" w:rsidRPr="004C7600"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CC1691" w:rsidRPr="002A4363" w:rsidRDefault="00CC1691" w:rsidP="00DC533B">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CC1691" w:rsidRPr="002A4363" w:rsidRDefault="00CC1691" w:rsidP="00DC533B">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CC1691" w:rsidRPr="002A4363" w:rsidRDefault="00CC1691" w:rsidP="00DC533B">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严重违法失信社会组织名单的投标人，将拒绝其参与本次政府采购活动。</w:t>
            </w:r>
          </w:p>
          <w:p w:rsidR="00CC1691" w:rsidRPr="009474FF" w:rsidRDefault="00CC1691" w:rsidP="00DC533B">
            <w:pPr>
              <w:autoSpaceDE w:val="0"/>
              <w:autoSpaceDN w:val="0"/>
              <w:spacing w:line="360" w:lineRule="auto"/>
              <w:contextualSpacing/>
              <w:rPr>
                <w:rFonts w:asciiTheme="minorEastAsia" w:hAnsiTheme="minorEastAsia" w:cs="宋体"/>
                <w:kern w:val="0"/>
                <w:szCs w:val="21"/>
              </w:rPr>
            </w:pPr>
            <w:r w:rsidRPr="009474FF">
              <w:rPr>
                <w:rFonts w:asciiTheme="minorEastAsia" w:hAnsiTheme="minorEastAsia" w:cs="宋体" w:hint="eastAsia"/>
                <w:kern w:val="0"/>
                <w:szCs w:val="21"/>
              </w:rPr>
              <w:t>5、</w:t>
            </w:r>
            <w:r w:rsidR="00831948" w:rsidRPr="009474FF">
              <w:rPr>
                <w:rFonts w:asciiTheme="minorEastAsia" w:hAnsiTheme="minorEastAsia" w:cs="宋体" w:hint="eastAsia"/>
                <w:kern w:val="0"/>
                <w:szCs w:val="21"/>
              </w:rPr>
              <w:t>投标人无须提供</w:t>
            </w:r>
            <w:r w:rsidR="00831948" w:rsidRPr="009474FF">
              <w:rPr>
                <w:rFonts w:ascii="宋体" w:hAnsi="宋体" w:cs="微软雅黑" w:hint="eastAsia"/>
                <w:bCs/>
                <w:szCs w:val="21"/>
              </w:rPr>
              <w:t>信用记录查询结果网页截屏。</w:t>
            </w:r>
            <w:r w:rsidRPr="009474FF">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CC1691" w:rsidRPr="002A4363" w:rsidRDefault="00CC1691" w:rsidP="00DC533B">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A444E5"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A444E5"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CC1691" w:rsidRPr="002A4363" w:rsidRDefault="009474FF" w:rsidP="009474FF">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1000000</w:t>
            </w:r>
            <w:r w:rsidR="00CC1691" w:rsidRPr="002A4363">
              <w:rPr>
                <w:rFonts w:asciiTheme="minorEastAsia" w:hAnsiTheme="minorEastAsia" w:cs="宋体" w:hint="eastAsia"/>
                <w:bCs/>
                <w:szCs w:val="21"/>
                <w:lang w:val="zh-CN"/>
              </w:rPr>
              <w:t>元，超出最高限价的投标无效</w:t>
            </w:r>
          </w:p>
        </w:tc>
      </w:tr>
      <w:tr w:rsidR="00CC1691" w:rsidRPr="00C77E18" w:rsidTr="00DC533B">
        <w:trPr>
          <w:trHeight w:val="90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CC1691" w:rsidRPr="002A4363" w:rsidRDefault="00A444E5"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不组织</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CC1691" w:rsidRPr="00C77E18" w:rsidTr="00DC533B">
        <w:trPr>
          <w:trHeight w:val="90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8</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CC1691" w:rsidRPr="002A4363" w:rsidRDefault="00A444E5"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不召开</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9</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CC1691" w:rsidRPr="002A4363" w:rsidRDefault="00A444E5" w:rsidP="00DC533B">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 xml:space="preserve">不允许    </w:t>
            </w:r>
            <w:r w:rsidR="00CC1691" w:rsidRPr="002A4363">
              <w:rPr>
                <w:rFonts w:asciiTheme="minorEastAsia" w:hAnsiTheme="minorEastAsia" w:cs="宋体" w:hint="eastAsia"/>
                <w:b/>
                <w:bCs/>
                <w:szCs w:val="21"/>
                <w:lang w:val="zh-CN"/>
              </w:rPr>
              <w:t>□</w:t>
            </w:r>
            <w:r w:rsidR="00CC1691" w:rsidRPr="002A4363">
              <w:rPr>
                <w:rFonts w:asciiTheme="minorEastAsia" w:hAnsiTheme="minorEastAsia" w:hint="eastAsia"/>
                <w:szCs w:val="21"/>
              </w:rPr>
              <w:t>允许</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CC1691" w:rsidRPr="002A4363" w:rsidRDefault="00CC1691" w:rsidP="00DC533B">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CC1691" w:rsidRPr="002A4363" w:rsidRDefault="00CC1691" w:rsidP="00DC533B">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CC1691" w:rsidRPr="002A4363" w:rsidRDefault="00A444E5" w:rsidP="00DC533B">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 xml:space="preserve">不允许   </w:t>
            </w:r>
            <w:r w:rsidR="00CC1691" w:rsidRPr="002A4363">
              <w:rPr>
                <w:rFonts w:asciiTheme="minorEastAsia" w:hAnsiTheme="minorEastAsia" w:cs="宋体" w:hint="eastAsia"/>
                <w:b/>
                <w:bCs/>
                <w:szCs w:val="21"/>
                <w:lang w:val="zh-CN"/>
              </w:rPr>
              <w:t>□</w:t>
            </w:r>
            <w:r w:rsidR="00CC1691" w:rsidRPr="002A4363">
              <w:rPr>
                <w:rFonts w:asciiTheme="minorEastAsia" w:hAnsiTheme="minorEastAsia" w:cs="仿宋_GB2312" w:hint="eastAsia"/>
                <w:szCs w:val="21"/>
              </w:rPr>
              <w:t>允许</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CC1691" w:rsidRPr="002A4363" w:rsidRDefault="001D3E32" w:rsidP="001D3E3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2020</w:t>
            </w:r>
            <w:r w:rsidR="00CC1691" w:rsidRPr="002A4363">
              <w:rPr>
                <w:rFonts w:asciiTheme="minorEastAsia" w:hAnsiTheme="minorEastAsia" w:cs="宋体" w:hint="eastAsia"/>
                <w:bCs/>
                <w:szCs w:val="21"/>
                <w:lang w:val="zh-CN"/>
              </w:rPr>
              <w:t>年</w:t>
            </w:r>
            <w:r>
              <w:rPr>
                <w:rFonts w:asciiTheme="minorEastAsia" w:hAnsiTheme="minorEastAsia" w:cs="宋体" w:hint="eastAsia"/>
                <w:bCs/>
                <w:szCs w:val="21"/>
                <w:lang w:val="zh-CN"/>
              </w:rPr>
              <w:t>2</w:t>
            </w:r>
            <w:r w:rsidR="00CC1691" w:rsidRPr="002A4363">
              <w:rPr>
                <w:rFonts w:asciiTheme="minorEastAsia" w:hAnsiTheme="minorEastAsia" w:cs="宋体" w:hint="eastAsia"/>
                <w:bCs/>
                <w:szCs w:val="21"/>
                <w:lang w:val="zh-CN"/>
              </w:rPr>
              <w:t>月</w:t>
            </w:r>
            <w:r>
              <w:rPr>
                <w:rFonts w:asciiTheme="minorEastAsia" w:hAnsiTheme="minorEastAsia" w:cs="宋体" w:hint="eastAsia"/>
                <w:bCs/>
                <w:szCs w:val="21"/>
                <w:lang w:val="zh-CN"/>
              </w:rPr>
              <w:t>10</w:t>
            </w:r>
            <w:r w:rsidR="00CC1691" w:rsidRPr="002A4363">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CC1691" w:rsidRPr="002A4363">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CC1691" w:rsidRPr="002A4363">
              <w:rPr>
                <w:rFonts w:asciiTheme="minorEastAsia" w:hAnsiTheme="minorEastAsia" w:cs="宋体" w:hint="eastAsia"/>
                <w:bCs/>
                <w:szCs w:val="21"/>
                <w:lang w:val="zh-CN"/>
              </w:rPr>
              <w:t>分（北京时间）</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递交投标文件</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及开标地点</w:t>
            </w:r>
          </w:p>
        </w:tc>
        <w:tc>
          <w:tcPr>
            <w:tcW w:w="6813" w:type="dxa"/>
            <w:vAlign w:val="center"/>
          </w:tcPr>
          <w:p w:rsidR="00CC1691" w:rsidRPr="002A4363" w:rsidRDefault="00CC1691" w:rsidP="001D3E32">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许昌市公共资源交易中心三楼开标</w:t>
            </w:r>
            <w:r w:rsidR="001D3E32">
              <w:rPr>
                <w:rFonts w:asciiTheme="minorEastAsia" w:hAnsiTheme="minorEastAsia" w:cs="宋体" w:hint="eastAsia"/>
                <w:bCs/>
                <w:szCs w:val="21"/>
                <w:u w:val="single"/>
                <w:lang w:val="zh-CN"/>
              </w:rPr>
              <w:t>四</w:t>
            </w:r>
            <w:r w:rsidRPr="002A4363">
              <w:rPr>
                <w:rFonts w:asciiTheme="minorEastAsia" w:hAnsiTheme="minorEastAsia" w:cs="宋体" w:hint="eastAsia"/>
                <w:bCs/>
                <w:szCs w:val="21"/>
                <w:lang w:val="zh-CN"/>
              </w:rPr>
              <w:t>室（</w:t>
            </w:r>
            <w:r w:rsidRPr="002A4363">
              <w:rPr>
                <w:rFonts w:asciiTheme="minorEastAsia" w:hAnsiTheme="minorEastAsia" w:cs="宋体"/>
                <w:bCs/>
                <w:szCs w:val="21"/>
                <w:lang w:val="zh-CN"/>
              </w:rPr>
              <w:t>龙兴路与竹林路交汇处</w:t>
            </w:r>
            <w:r w:rsidR="00433366">
              <w:rPr>
                <w:rFonts w:asciiTheme="minorEastAsia" w:hAnsiTheme="minorEastAsia" w:cs="宋体" w:hint="eastAsia"/>
                <w:bCs/>
                <w:szCs w:val="21"/>
                <w:lang w:val="zh-CN"/>
              </w:rPr>
              <w:t>创业服务中心C座</w:t>
            </w:r>
            <w:r w:rsidRPr="002A4363">
              <w:rPr>
                <w:rFonts w:asciiTheme="minorEastAsia" w:hAnsiTheme="minorEastAsia" w:cs="宋体" w:hint="eastAsia"/>
                <w:bCs/>
                <w:szCs w:val="21"/>
                <w:lang w:val="zh-CN"/>
              </w:rPr>
              <w:t>）</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CC1691" w:rsidRPr="00C556BC" w:rsidRDefault="00CC1691" w:rsidP="00DC533B">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CC1691"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CC1691" w:rsidRPr="00C556BC"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CC1691" w:rsidRPr="00C77E18" w:rsidTr="00DC533B">
        <w:trPr>
          <w:trHeight w:val="156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CC1691" w:rsidRPr="002A4363" w:rsidRDefault="00CC1691" w:rsidP="00B90354">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w:t>
            </w:r>
            <w:r w:rsidR="00B90354">
              <w:rPr>
                <w:rFonts w:asciiTheme="minorEastAsia" w:hAnsiTheme="minorEastAsia" w:cs="宋体" w:hint="eastAsia"/>
                <w:color w:val="000000"/>
                <w:szCs w:val="21"/>
              </w:rPr>
              <w:t>.</w:t>
            </w:r>
            <w:r w:rsidRPr="002A4363">
              <w:rPr>
                <w:rFonts w:asciiTheme="minorEastAsia" w:hAnsiTheme="minorEastAsia" w:cs="宋体" w:hint="eastAsia"/>
                <w:color w:val="000000"/>
                <w:szCs w:val="21"/>
              </w:rPr>
              <w:t>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1" w:tgtFrame="_blank" w:history="1">
              <w:r w:rsidRPr="00DC0378">
                <w:rPr>
                  <w:rFonts w:asciiTheme="minorEastAsia" w:hAnsiTheme="minorEastAsia" w:cs="宋体"/>
                  <w:color w:val="000000"/>
                  <w:szCs w:val="21"/>
                </w:rPr>
                <w:t>中国</w:t>
              </w:r>
              <w:r w:rsidR="00B90354">
                <w:rPr>
                  <w:rFonts w:asciiTheme="minorEastAsia" w:hAnsiTheme="minorEastAsia" w:cs="宋体" w:hint="eastAsia"/>
                  <w:color w:val="000000"/>
                  <w:szCs w:val="21"/>
                </w:rPr>
                <w:t>.</w:t>
              </w:r>
              <w:r w:rsidRPr="00DC0378">
                <w:rPr>
                  <w:rFonts w:asciiTheme="minorEastAsia" w:hAnsiTheme="minorEastAsia" w:cs="宋体"/>
                  <w:color w:val="000000"/>
                  <w:szCs w:val="21"/>
                </w:rPr>
                <w:t>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CC1691" w:rsidRDefault="00CC1691" w:rsidP="00DC533B">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CC1691"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CC1691" w:rsidRPr="002A4363" w:rsidRDefault="00A444E5" w:rsidP="00DC533B">
            <w:pPr>
              <w:autoSpaceDE w:val="0"/>
              <w:autoSpaceDN w:val="0"/>
              <w:adjustRightInd w:val="0"/>
              <w:spacing w:line="360" w:lineRule="auto"/>
              <w:rPr>
                <w:rFonts w:asciiTheme="minorEastAsia" w:hAnsiTheme="minorEastAsia" w:cs="宋体"/>
                <w:color w:val="000000"/>
                <w:szCs w:val="21"/>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电子投标文件：成功上传至《全国公共资源交易平台（河南省</w:t>
            </w:r>
            <w:r w:rsidR="00B90354">
              <w:rPr>
                <w:rFonts w:ascii="新宋体" w:eastAsia="新宋体" w:hAnsi="新宋体" w:hint="eastAsia"/>
                <w:szCs w:val="21"/>
              </w:rPr>
              <w:t>.</w:t>
            </w:r>
            <w:r w:rsidR="00CC1691" w:rsidRPr="002A4363">
              <w:rPr>
                <w:rFonts w:ascii="新宋体" w:eastAsia="新宋体" w:hAnsi="新宋体" w:hint="eastAsia"/>
                <w:szCs w:val="21"/>
              </w:rPr>
              <w:t>许昌市）》公共资源交易系统加密电子投标文件1份</w:t>
            </w:r>
            <w:r w:rsidR="00CC1691" w:rsidRPr="002A4363">
              <w:rPr>
                <w:rFonts w:hAnsi="宋体" w:cs="宋体" w:hint="eastAsia"/>
                <w:szCs w:val="21"/>
                <w:lang w:val="zh-CN"/>
              </w:rPr>
              <w:t>（文件格式为：</w:t>
            </w:r>
            <w:r w:rsidR="00CC1691" w:rsidRPr="002A4363">
              <w:rPr>
                <w:rFonts w:hAnsi="宋体" w:cs="宋体" w:hint="eastAsia"/>
                <w:szCs w:val="21"/>
                <w:lang w:val="zh-CN"/>
              </w:rPr>
              <w:t xml:space="preserve"> XXX</w:t>
            </w:r>
            <w:r w:rsidR="00CC1691" w:rsidRPr="002A4363">
              <w:rPr>
                <w:rFonts w:hAnsi="宋体" w:cs="宋体" w:hint="eastAsia"/>
                <w:szCs w:val="21"/>
                <w:lang w:val="zh-CN"/>
              </w:rPr>
              <w:t>公司</w:t>
            </w:r>
            <w:r w:rsidR="00CC1691" w:rsidRPr="002A4363">
              <w:rPr>
                <w:rFonts w:hAnsi="宋体" w:cs="宋体" w:hint="eastAsia"/>
                <w:szCs w:val="21"/>
                <w:lang w:val="zh-CN"/>
              </w:rPr>
              <w:t>XXX</w:t>
            </w:r>
            <w:r w:rsidR="00CC1691" w:rsidRPr="002A4363">
              <w:rPr>
                <w:rFonts w:hAnsi="宋体" w:cs="宋体" w:hint="eastAsia"/>
                <w:szCs w:val="21"/>
                <w:lang w:val="zh-CN"/>
              </w:rPr>
              <w:t>项目编号</w:t>
            </w:r>
            <w:r w:rsidR="00CC1691" w:rsidRPr="002A4363">
              <w:rPr>
                <w:rFonts w:hAnsi="宋体" w:cs="宋体" w:hint="eastAsia"/>
                <w:szCs w:val="21"/>
                <w:lang w:val="zh-CN"/>
              </w:rPr>
              <w:t>.file</w:t>
            </w:r>
            <w:r w:rsidR="00CC1691" w:rsidRPr="002A4363">
              <w:rPr>
                <w:rFonts w:hAnsi="宋体" w:cs="宋体" w:hint="eastAsia"/>
                <w:szCs w:val="21"/>
                <w:lang w:val="zh-CN"/>
              </w:rPr>
              <w:t>）。</w:t>
            </w:r>
            <w:r w:rsidR="00CC1691" w:rsidRPr="002A4363">
              <w:rPr>
                <w:rFonts w:ascii="新宋体" w:eastAsia="新宋体" w:hAnsi="新宋体" w:hint="eastAsia"/>
                <w:szCs w:val="21"/>
              </w:rPr>
              <w:t>使用电子介质存储的备份文件1份（文件格式为：名称为“备份”的文件夹）。</w:t>
            </w:r>
          </w:p>
          <w:p w:rsidR="00CC1691" w:rsidRPr="002A4363" w:rsidRDefault="00A444E5" w:rsidP="00DC533B">
            <w:pPr>
              <w:autoSpaceDE w:val="0"/>
              <w:autoSpaceDN w:val="0"/>
              <w:adjustRightInd w:val="0"/>
              <w:spacing w:line="360" w:lineRule="auto"/>
              <w:rPr>
                <w:rFonts w:ascii="新宋体" w:eastAsia="新宋体" w:hAnsi="新宋体"/>
                <w:szCs w:val="21"/>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纸质投标文件：</w:t>
            </w:r>
            <w:r w:rsidR="00CC1691" w:rsidRPr="002A4363">
              <w:rPr>
                <w:rFonts w:asciiTheme="minorEastAsia" w:hAnsiTheme="minorEastAsia" w:cs="仿宋_GB2312" w:hint="eastAsia"/>
                <w:szCs w:val="21"/>
              </w:rPr>
              <w:t>正本</w:t>
            </w:r>
            <w:r w:rsidR="00CC1691" w:rsidRPr="002A4363">
              <w:rPr>
                <w:rFonts w:asciiTheme="minorEastAsia" w:hAnsiTheme="minorEastAsia" w:cs="仿宋_GB2312" w:hint="eastAsia"/>
                <w:b/>
                <w:szCs w:val="21"/>
              </w:rPr>
              <w:t>一</w:t>
            </w:r>
            <w:r w:rsidR="00CC1691" w:rsidRPr="002A4363">
              <w:rPr>
                <w:rFonts w:asciiTheme="minorEastAsia" w:hAnsiTheme="minorEastAsia" w:cs="仿宋_GB2312" w:hint="eastAsia"/>
                <w:szCs w:val="21"/>
              </w:rPr>
              <w:t>份，副本</w:t>
            </w:r>
            <w:r w:rsidR="00A526FE" w:rsidRPr="00A526FE">
              <w:rPr>
                <w:rFonts w:asciiTheme="minorEastAsia" w:hAnsiTheme="minorEastAsia" w:cs="仿宋_GB2312" w:hint="eastAsia"/>
                <w:szCs w:val="21"/>
              </w:rPr>
              <w:t>一</w:t>
            </w:r>
            <w:r w:rsidR="00CC1691" w:rsidRPr="002A4363">
              <w:rPr>
                <w:rFonts w:asciiTheme="minorEastAsia" w:hAnsiTheme="minorEastAsia" w:cs="仿宋_GB2312" w:hint="eastAsia"/>
                <w:szCs w:val="21"/>
              </w:rPr>
              <w:t>份。使用</w:t>
            </w:r>
            <w:r w:rsidR="00CC1691" w:rsidRPr="002A4363">
              <w:rPr>
                <w:rFonts w:ascii="新宋体" w:eastAsia="新宋体" w:hAnsi="新宋体" w:hint="eastAsia"/>
                <w:szCs w:val="21"/>
              </w:rPr>
              <w:t>格式为“投标文件（供打印）.PDF”的文件</w:t>
            </w:r>
          </w:p>
          <w:p w:rsidR="00CC1691" w:rsidRPr="002A4363" w:rsidRDefault="00CC1691" w:rsidP="00DC533B">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t>电子投标文件和纸质投标文件的内容、格式、水印码、签章应一致。</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CC1691" w:rsidRPr="002A4363" w:rsidRDefault="00A444E5" w:rsidP="00DC533B">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电子投标文件：按招标文件要求加盖投标人电子印章和法人电子印章。</w:t>
            </w:r>
          </w:p>
          <w:p w:rsidR="00CC1691" w:rsidRPr="002A4363" w:rsidRDefault="00A444E5" w:rsidP="00DC533B">
            <w:pPr>
              <w:autoSpaceDE w:val="0"/>
              <w:autoSpaceDN w:val="0"/>
              <w:adjustRightInd w:val="0"/>
              <w:spacing w:line="420" w:lineRule="exact"/>
              <w:rPr>
                <w:rFonts w:asciiTheme="minorEastAsia" w:hAnsiTheme="minorEastAsia" w:cs="仿宋_GB2312"/>
                <w:szCs w:val="21"/>
                <w:highlight w:val="lightGray"/>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纸质投标文件：投标文件封面加盖投标人公章（投标文件是指投标人电子投标文件制作完成后生成的后缀名为</w:t>
            </w:r>
            <w:r w:rsidR="00CC1691" w:rsidRPr="002A4363">
              <w:rPr>
                <w:rFonts w:hAnsi="宋体" w:hint="eastAsia"/>
                <w:color w:val="000000"/>
                <w:szCs w:val="21"/>
              </w:rPr>
              <w:t>“</w:t>
            </w:r>
            <w:r w:rsidR="00CC1691" w:rsidRPr="002A4363">
              <w:rPr>
                <w:rFonts w:hAnsi="宋体" w:hint="eastAsia"/>
                <w:color w:val="000000"/>
                <w:szCs w:val="21"/>
              </w:rPr>
              <w:t>.PDF</w:t>
            </w:r>
            <w:r w:rsidR="00CC1691" w:rsidRPr="002A4363">
              <w:rPr>
                <w:rFonts w:hAnsi="宋体" w:hint="eastAsia"/>
                <w:color w:val="000000"/>
                <w:szCs w:val="21"/>
              </w:rPr>
              <w:t>”的文件</w:t>
            </w:r>
            <w:r w:rsidR="00CC1691" w:rsidRPr="002A4363">
              <w:rPr>
                <w:rFonts w:ascii="新宋体" w:eastAsia="新宋体" w:hAnsi="新宋体" w:hint="eastAsia"/>
                <w:szCs w:val="21"/>
              </w:rPr>
              <w:t>打印的纸质投标文件）。</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CC1691" w:rsidRPr="00315B02" w:rsidRDefault="00A444E5" w:rsidP="00DC533B">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CC1691" w:rsidRPr="00315B02">
              <w:rPr>
                <w:rFonts w:ascii="新宋体" w:eastAsia="新宋体" w:hAnsi="新宋体"/>
                <w:b/>
                <w:szCs w:val="21"/>
              </w:rPr>
              <w:instrText xml:space="preserve"> </w:instrText>
            </w:r>
            <w:r w:rsidR="00CC1691"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CC1691"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CC1691" w:rsidRPr="002A4363" w:rsidRDefault="00A444E5"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综合评分法</w:t>
            </w:r>
            <w:r w:rsidR="00CC1691" w:rsidRPr="002A4363">
              <w:rPr>
                <w:rFonts w:asciiTheme="minorEastAsia" w:hAnsiTheme="minorEastAsia" w:cs="宋体" w:hint="eastAsia"/>
                <w:color w:val="000000"/>
                <w:kern w:val="0"/>
                <w:szCs w:val="21"/>
                <w:lang w:val="zh-CN"/>
              </w:rPr>
              <w:t xml:space="preserve">  </w:t>
            </w:r>
            <w:r w:rsidR="00CC1691" w:rsidRPr="002A4363">
              <w:rPr>
                <w:rFonts w:asciiTheme="minorEastAsia" w:hAnsiTheme="minorEastAsia" w:cs="宋体" w:hint="eastAsia"/>
                <w:b/>
                <w:bCs/>
                <w:szCs w:val="21"/>
                <w:lang w:val="zh-CN"/>
              </w:rPr>
              <w:t>□</w:t>
            </w:r>
            <w:r w:rsidR="00CC1691" w:rsidRPr="002A4363">
              <w:rPr>
                <w:rFonts w:asciiTheme="minorEastAsia" w:hAnsiTheme="minorEastAsia" w:cs="仿宋_GB2312" w:hint="eastAsia"/>
                <w:szCs w:val="21"/>
                <w:lang w:val="zh-CN"/>
              </w:rPr>
              <w:t>最低评标价法</w:t>
            </w:r>
          </w:p>
        </w:tc>
      </w:tr>
      <w:tr w:rsidR="00CC1691" w:rsidRPr="00C77E18" w:rsidTr="00DC533B">
        <w:trPr>
          <w:trHeight w:val="158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sidRPr="002A4363">
              <w:rPr>
                <w:rFonts w:asciiTheme="minorEastAsia" w:hAnsiTheme="minorEastAsia" w:cs="仿宋_GB2312" w:hint="eastAsia"/>
                <w:szCs w:val="21"/>
                <w:lang w:val="zh-CN"/>
              </w:rPr>
              <w:t>楼电子</w:t>
            </w:r>
            <w:proofErr w:type="gramEnd"/>
            <w:r w:rsidRPr="002A4363">
              <w:rPr>
                <w:rFonts w:asciiTheme="minorEastAsia" w:hAnsiTheme="minorEastAsia" w:cs="仿宋_GB2312" w:hint="eastAsia"/>
                <w:szCs w:val="21"/>
                <w:lang w:val="zh-CN"/>
              </w:rPr>
              <w:t>监督室，并向采购代理机构出具授权函，且不得超过2人。</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CC1691" w:rsidRPr="002A4363" w:rsidRDefault="00A444E5"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无要求</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Pr="00315B02">
              <w:rPr>
                <w:rFonts w:ascii="新宋体" w:eastAsia="新宋体" w:hAnsi="新宋体" w:hint="eastAsia"/>
                <w:szCs w:val="21"/>
              </w:rPr>
              <w:t>10%</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CC1691" w:rsidRPr="002A4363" w:rsidRDefault="00A444E5" w:rsidP="00DC533B">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不收取</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CC1691" w:rsidRPr="002A4363" w:rsidRDefault="00CC1691" w:rsidP="009474FF">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向许昌市公共资源交易中心交易见证部发</w:t>
            </w:r>
            <w:r w:rsidRPr="00F4640C">
              <w:rPr>
                <w:rFonts w:asciiTheme="minorEastAsia" w:hAnsiTheme="minorEastAsia" w:cs="宋体" w:hint="eastAsia"/>
                <w:bCs/>
                <w:szCs w:val="21"/>
                <w:lang w:val="zh-CN"/>
              </w:rPr>
              <w:t>送投标报价及分项报价一览表（包含主要中标标的</w:t>
            </w:r>
            <w:proofErr w:type="gramStart"/>
            <w:r w:rsidRPr="00F4640C">
              <w:rPr>
                <w:rFonts w:asciiTheme="minorEastAsia" w:hAnsiTheme="minorEastAsia" w:cs="宋体" w:hint="eastAsia"/>
                <w:bCs/>
                <w:szCs w:val="21"/>
                <w:lang w:val="zh-CN"/>
              </w:rPr>
              <w:t>的</w:t>
            </w:r>
            <w:proofErr w:type="gramEnd"/>
            <w:r w:rsidRPr="00F4640C">
              <w:rPr>
                <w:rFonts w:asciiTheme="minorEastAsia" w:hAnsiTheme="minorEastAsia" w:cs="宋体" w:hint="eastAsia"/>
                <w:bCs/>
                <w:szCs w:val="21"/>
                <w:lang w:val="zh-CN"/>
              </w:rPr>
              <w:t>名称、规格型号、数量、单价、服务要求等）电子文档，并同时</w:t>
            </w:r>
            <w:r w:rsidR="005C35F8" w:rsidRPr="009474FF">
              <w:rPr>
                <w:rFonts w:asciiTheme="minorEastAsia" w:hAnsiTheme="minorEastAsia" w:cs="宋体" w:hint="eastAsia"/>
                <w:bCs/>
                <w:szCs w:val="21"/>
                <w:lang w:val="zh-CN"/>
              </w:rPr>
              <w:t>告知</w:t>
            </w:r>
            <w:r w:rsidRPr="00F4640C">
              <w:rPr>
                <w:rFonts w:asciiTheme="minorEastAsia" w:hAnsiTheme="minorEastAsia" w:cs="宋体" w:hint="eastAsia"/>
                <w:bCs/>
                <w:szCs w:val="21"/>
                <w:lang w:val="zh-CN"/>
              </w:rPr>
              <w:t>交易见证部。联系电话：0374-296</w:t>
            </w:r>
            <w:r w:rsidR="009474FF">
              <w:rPr>
                <w:rFonts w:asciiTheme="minorEastAsia" w:hAnsiTheme="minorEastAsia" w:cs="宋体" w:hint="eastAsia"/>
                <w:bCs/>
                <w:szCs w:val="21"/>
                <w:lang w:val="zh-CN"/>
              </w:rPr>
              <w:t>6828</w:t>
            </w:r>
            <w:r w:rsidRPr="00F4640C">
              <w:rPr>
                <w:rFonts w:asciiTheme="minorEastAsia" w:hAnsiTheme="minorEastAsia" w:cs="宋体" w:hint="eastAsia"/>
                <w:bCs/>
                <w:szCs w:val="21"/>
                <w:lang w:val="zh-CN"/>
              </w:rPr>
              <w:t>；邮箱：jzb2968027@163.com。</w:t>
            </w:r>
            <w:r w:rsidRPr="002A4363">
              <w:rPr>
                <w:rFonts w:asciiTheme="minorEastAsia" w:hAnsiTheme="minorEastAsia" w:cs="宋体" w:hint="eastAsia"/>
                <w:bCs/>
                <w:szCs w:val="21"/>
                <w:lang w:val="zh-CN"/>
              </w:rPr>
              <w:t xml:space="preserve">      </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CC1691" w:rsidRPr="002A4363" w:rsidRDefault="00A444E5" w:rsidP="00DC533B">
            <w:pPr>
              <w:autoSpaceDE w:val="0"/>
              <w:autoSpaceDN w:val="0"/>
              <w:adjustRightInd w:val="0"/>
              <w:spacing w:line="360" w:lineRule="auto"/>
              <w:contextualSpacing/>
              <w:rPr>
                <w:rFonts w:hAnsi="宋体" w:cs="宋体"/>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是。</w:t>
            </w:r>
            <w:r w:rsidR="00CC1691" w:rsidRPr="002A4363">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r w:rsidR="00CC1691" w:rsidRPr="009920C5">
              <w:rPr>
                <w:rFonts w:hAnsi="宋体" w:cs="宋体" w:hint="eastAsia"/>
                <w:szCs w:val="21"/>
                <w:lang w:val="zh-CN"/>
              </w:rPr>
              <w:t>（本招标文件第六章另有要求提供原件的除外）。</w:t>
            </w:r>
          </w:p>
          <w:p w:rsidR="00CC1691" w:rsidRPr="002A4363" w:rsidRDefault="00CC1691" w:rsidP="00DC533B">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□否。投标人投标时须提供纸质投标文件。投标人资质、业绩、荣誉及相关人员证明材料等资料原件根据招标文件要求提供。</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CC1691" w:rsidRPr="00D37AA9" w:rsidRDefault="00CC1691" w:rsidP="00DC533B">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CC1691" w:rsidRPr="00D37AA9" w:rsidRDefault="00CC1691" w:rsidP="00DC533B">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w:t>
            </w:r>
            <w:r w:rsidRPr="00D37AA9">
              <w:rPr>
                <w:rFonts w:ascii="ˎ̥" w:hAnsi="ˎ̥" w:hint="eastAsia"/>
              </w:rPr>
              <w:lastRenderedPageBreak/>
              <w:t>公管办</w:t>
            </w:r>
            <w:r w:rsidRPr="00D37AA9">
              <w:rPr>
                <w:rFonts w:ascii="ˎ̥" w:hAnsi="ˎ̥" w:hint="eastAsia"/>
              </w:rPr>
              <w:t>[2019]3</w:t>
            </w:r>
            <w:r w:rsidRPr="00D37AA9">
              <w:rPr>
                <w:rFonts w:ascii="ˎ̥" w:hAnsi="ˎ̥" w:hint="eastAsia"/>
              </w:rPr>
              <w:t>号）规定：</w:t>
            </w:r>
          </w:p>
          <w:p w:rsidR="00CC1691" w:rsidRPr="00D37AA9" w:rsidRDefault="00CC1691" w:rsidP="00DC533B">
            <w:pPr>
              <w:autoSpaceDE w:val="0"/>
              <w:autoSpaceDN w:val="0"/>
              <w:adjustRightInd w:val="0"/>
              <w:spacing w:line="360" w:lineRule="auto"/>
              <w:contextualSpacing/>
              <w:rPr>
                <w:rFonts w:ascii="ˎ̥" w:hAnsi="ˎ̥"/>
              </w:rPr>
            </w:pPr>
            <w:r w:rsidRPr="00D37AA9">
              <w:rPr>
                <w:rFonts w:ascii="ˎ̥" w:hAnsi="ˎ̥" w:hint="eastAsia"/>
              </w:rPr>
              <w:t>不同</w:t>
            </w:r>
            <w:r w:rsidR="005807ED">
              <w:rPr>
                <w:rFonts w:ascii="ˎ̥" w:hAnsi="ˎ̥" w:hint="eastAsia"/>
              </w:rPr>
              <w:t>投标人</w:t>
            </w:r>
            <w:r w:rsidRPr="00D37AA9">
              <w:rPr>
                <w:rFonts w:ascii="ˎ̥" w:hAnsi="ˎ̥" w:hint="eastAsia"/>
              </w:rPr>
              <w:t>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w:t>
            </w:r>
            <w:r>
              <w:rPr>
                <w:rFonts w:ascii="ˎ̥" w:hAnsi="ˎ̥" w:hint="eastAsia"/>
              </w:rPr>
              <w:t>均一致</w:t>
            </w:r>
            <w:r w:rsidRPr="00D37AA9">
              <w:rPr>
                <w:rFonts w:ascii="ˎ̥" w:hAnsi="ˎ̥" w:hint="eastAsia"/>
              </w:rPr>
              <w:t>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CC1691" w:rsidRPr="00D37AA9" w:rsidRDefault="00CC1691" w:rsidP="00DC533B">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40BE5" w:rsidRDefault="00F40BE5"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474FF" w:rsidRDefault="009474FF"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365D02"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CC1691"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C1691" w:rsidRPr="00220A8C"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CC1691" w:rsidRPr="001E3E5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CC1691" w:rsidRPr="000D4F8E"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CC1691" w:rsidRPr="00C70FB9" w:rsidRDefault="00CC1691" w:rsidP="00CC1691">
      <w:pPr>
        <w:pStyle w:val="aa"/>
        <w:autoSpaceDE w:val="0"/>
        <w:autoSpaceDN w:val="0"/>
        <w:spacing w:line="360" w:lineRule="auto"/>
        <w:ind w:left="780"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CC1691" w:rsidRPr="00220A8C"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CC1691" w:rsidRPr="009209F7" w:rsidRDefault="00CC1691" w:rsidP="00CC1691">
      <w:pPr>
        <w:autoSpaceDE w:val="0"/>
        <w:autoSpaceDN w:val="0"/>
        <w:spacing w:line="360" w:lineRule="auto"/>
        <w:ind w:left="964"/>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w:t>
      </w:r>
      <w:proofErr w:type="gramStart"/>
      <w:r w:rsidRPr="00220A8C">
        <w:rPr>
          <w:rFonts w:asciiTheme="minorEastAsia" w:hAnsiTheme="minorEastAsia" w:cs="宋体" w:hint="eastAsia"/>
          <w:kern w:val="0"/>
          <w:szCs w:val="21"/>
        </w:rPr>
        <w:t>且按照</w:t>
      </w:r>
      <w:proofErr w:type="gramEnd"/>
      <w:r w:rsidRPr="00220A8C">
        <w:rPr>
          <w:rFonts w:asciiTheme="minorEastAsia" w:hAnsiTheme="minorEastAsia" w:cs="宋体" w:hint="eastAsia"/>
          <w:kern w:val="0"/>
          <w:szCs w:val="21"/>
        </w:rPr>
        <w:t>本项目招标公告及招标文件规定的方式获取招标文件的法人、其他组</w:t>
      </w:r>
      <w:r>
        <w:rPr>
          <w:rFonts w:asciiTheme="minorEastAsia" w:hAnsiTheme="minorEastAsia" w:cs="宋体" w:hint="eastAsia"/>
          <w:kern w:val="0"/>
          <w:szCs w:val="21"/>
        </w:rPr>
        <w:t xml:space="preserve"> </w:t>
      </w:r>
      <w:proofErr w:type="gramStart"/>
      <w:r w:rsidRPr="00220A8C">
        <w:rPr>
          <w:rFonts w:asciiTheme="minorEastAsia" w:hAnsiTheme="minorEastAsia" w:cs="宋体" w:hint="eastAsia"/>
          <w:kern w:val="0"/>
          <w:szCs w:val="21"/>
        </w:rPr>
        <w:t>织或者</w:t>
      </w:r>
      <w:proofErr w:type="gramEnd"/>
      <w:r w:rsidRPr="00220A8C">
        <w:rPr>
          <w:rFonts w:asciiTheme="minorEastAsia" w:hAnsiTheme="minorEastAsia" w:cs="宋体" w:hint="eastAsia"/>
          <w:kern w:val="0"/>
          <w:szCs w:val="21"/>
        </w:rPr>
        <w:t>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CC1691" w:rsidRPr="00876080" w:rsidRDefault="00CC1691" w:rsidP="00CC1691">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Pr="00876080">
        <w:rPr>
          <w:rFonts w:asciiTheme="minorEastAsia" w:hAnsiTheme="minorEastAsia" w:cs="宋体"/>
          <w:kern w:val="0"/>
          <w:szCs w:val="21"/>
        </w:rPr>
        <w:t>招标文件列明不允许或未列明允许进口产品参加投标的，均视为拒绝进口产品参加投标。</w:t>
      </w:r>
    </w:p>
    <w:p w:rsidR="00CC1691" w:rsidRPr="008F25FB" w:rsidRDefault="00CC1691" w:rsidP="00CC1691">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CC1691" w:rsidRPr="00A36206"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A933D9">
        <w:rPr>
          <w:rFonts w:asciiTheme="minorEastAsia" w:hAnsiTheme="minorEastAsia" w:cs="仿宋_GB2312" w:hint="eastAsia"/>
          <w:color w:val="000000"/>
          <w:szCs w:val="21"/>
          <w:shd w:val="clear" w:color="auto" w:fill="FFFFFF"/>
        </w:rPr>
        <w:t>。并查询</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CC1691" w:rsidRPr="00B44784"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3.3.1  </w:t>
      </w: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r w:rsidRPr="00EC7B35">
        <w:rPr>
          <w:rFonts w:asciiTheme="minorEastAsia" w:hAnsiTheme="minorEastAsia" w:cs="宋体"/>
          <w:kern w:val="0"/>
          <w:szCs w:val="21"/>
        </w:rPr>
        <w:t>www.chinanpo.gov.cn</w:t>
      </w:r>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CC1691" w:rsidRPr="00634FA0" w:rsidRDefault="00CC1691" w:rsidP="00CC1691">
      <w:pPr>
        <w:autoSpaceDE w:val="0"/>
        <w:autoSpaceDN w:val="0"/>
        <w:spacing w:line="360" w:lineRule="auto"/>
        <w:ind w:firstLineChars="450" w:firstLine="945"/>
        <w:contextualSpacing/>
        <w:rPr>
          <w:rFonts w:asciiTheme="minorEastAsia" w:hAnsiTheme="minorEastAsia" w:cs="宋体"/>
          <w:kern w:val="0"/>
          <w:szCs w:val="21"/>
        </w:rPr>
      </w:pPr>
      <w:r w:rsidRPr="00634FA0">
        <w:rPr>
          <w:rFonts w:asciiTheme="minorEastAsia" w:hAnsiTheme="minorEastAsia" w:cs="宋体" w:hint="eastAsia"/>
          <w:kern w:val="0"/>
          <w:szCs w:val="21"/>
        </w:rPr>
        <w:t>3.3.2  截止时间：同投标截止时间；</w:t>
      </w:r>
    </w:p>
    <w:p w:rsidR="00CC1691" w:rsidRPr="00B44784"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3.3.3  </w:t>
      </w: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CC1691" w:rsidRPr="00B44784" w:rsidRDefault="00CC1691" w:rsidP="00CC1691">
      <w:pPr>
        <w:pStyle w:val="aa"/>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 xml:space="preserve">3.3.4  </w:t>
      </w: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的投标人，将拒绝其参与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p>
    <w:p w:rsidR="00CC1691" w:rsidRPr="009474FF" w:rsidRDefault="00CC1691" w:rsidP="00CC1691">
      <w:pPr>
        <w:pStyle w:val="aa"/>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 xml:space="preserve">3.3.5  </w:t>
      </w:r>
      <w:r w:rsidR="004F0D88" w:rsidRPr="009474FF">
        <w:rPr>
          <w:rFonts w:asciiTheme="minorEastAsia" w:hAnsiTheme="minorEastAsia" w:cs="宋体" w:hint="eastAsia"/>
          <w:kern w:val="0"/>
          <w:szCs w:val="21"/>
        </w:rPr>
        <w:t>投标人无须提供</w:t>
      </w:r>
      <w:r w:rsidR="004F0D88" w:rsidRPr="009474FF">
        <w:rPr>
          <w:rFonts w:ascii="宋体" w:hAnsi="宋体" w:cs="微软雅黑" w:hint="eastAsia"/>
          <w:bCs/>
          <w:szCs w:val="21"/>
        </w:rPr>
        <w:t>信用记录查询结果网页截屏。</w:t>
      </w:r>
      <w:r w:rsidR="004F0D88" w:rsidRPr="009474FF">
        <w:rPr>
          <w:rFonts w:asciiTheme="minorEastAsia" w:hAnsiTheme="minorEastAsia" w:cs="宋体" w:hint="eastAsia"/>
          <w:kern w:val="0"/>
          <w:szCs w:val="21"/>
        </w:rPr>
        <w:t>投标人不良信用记录以采购人查询结果为准，采购人查询之后，网站信息发生的任何变更不再作为评审依据，</w:t>
      </w:r>
      <w:r w:rsidR="004F0D88" w:rsidRPr="009474FF">
        <w:rPr>
          <w:rFonts w:asciiTheme="minorEastAsia" w:hAnsiTheme="minorEastAsia" w:cs="宋体" w:hint="eastAsia"/>
          <w:kern w:val="0"/>
          <w:szCs w:val="21"/>
        </w:rPr>
        <w:lastRenderedPageBreak/>
        <w:t>投标人自行提供的与网站信息不一致的其他证明材料亦不作为评审依据。</w:t>
      </w:r>
    </w:p>
    <w:p w:rsidR="00CC1691" w:rsidRPr="0058369C" w:rsidRDefault="00CC1691" w:rsidP="00CC1691">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3.4  </w:t>
      </w:r>
      <w:r w:rsidRPr="0058369C">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CC1691" w:rsidRPr="000332D6"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3.5  </w:t>
      </w: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CC1691" w:rsidRPr="00142DB6"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3.6  </w:t>
      </w: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sidRPr="00C63EF7">
        <w:rPr>
          <w:rFonts w:asciiTheme="minorEastAsia" w:hAnsiTheme="minorEastAsia" w:cs="宋体" w:hint="eastAsia"/>
          <w:kern w:val="0"/>
          <w:szCs w:val="21"/>
        </w:rPr>
        <w:t>在投标文件中向采购人提交联合体协议书，明确联合体各方承担的工作和义务；</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sidRPr="00220A8C">
        <w:rPr>
          <w:rFonts w:asciiTheme="minorEastAsia" w:hAnsiTheme="minorEastAsia" w:cs="宋体" w:hint="eastAsia"/>
          <w:kern w:val="0"/>
          <w:szCs w:val="21"/>
        </w:rPr>
        <w:t>联合体各方不得再单独参加或者与其</w:t>
      </w:r>
      <w:proofErr w:type="gramStart"/>
      <w:r w:rsidRPr="00220A8C">
        <w:rPr>
          <w:rFonts w:asciiTheme="minorEastAsia" w:hAnsiTheme="minorEastAsia" w:cs="宋体" w:hint="eastAsia"/>
          <w:kern w:val="0"/>
          <w:szCs w:val="21"/>
        </w:rPr>
        <w:t>他供应</w:t>
      </w:r>
      <w:proofErr w:type="gramEnd"/>
      <w:r w:rsidRPr="00220A8C">
        <w:rPr>
          <w:rFonts w:asciiTheme="minorEastAsia" w:hAnsiTheme="minorEastAsia" w:cs="宋体" w:hint="eastAsia"/>
          <w:kern w:val="0"/>
          <w:szCs w:val="21"/>
        </w:rPr>
        <w:t>商另外组成联合体参加同一合同项下的政府采购活动。</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sidRPr="00220A8C">
        <w:rPr>
          <w:rFonts w:asciiTheme="minorEastAsia" w:hAnsiTheme="minorEastAsia" w:cs="宋体"/>
          <w:kern w:val="0"/>
          <w:szCs w:val="21"/>
        </w:rPr>
        <w:t>联合体各方应当共同与采购人签订采购合同，就采购合同约定的事项对采购人</w:t>
      </w:r>
      <w:hyperlink r:id="rId12"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CC1691" w:rsidRPr="00770487" w:rsidRDefault="00CC1691" w:rsidP="00CC1691">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 xml:space="preserve">3.7  </w:t>
      </w:r>
      <w:r w:rsidRPr="00770487">
        <w:rPr>
          <w:rFonts w:asciiTheme="minorEastAsia" w:hAnsiTheme="minorEastAsia" w:cs="宋体" w:hint="eastAsia"/>
          <w:kern w:val="0"/>
          <w:szCs w:val="21"/>
        </w:rPr>
        <w:t>法律、行政法规规定的其他条件。</w:t>
      </w:r>
    </w:p>
    <w:p w:rsidR="00CC1691" w:rsidRPr="00B616DF"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CC1691" w:rsidRPr="00220A8C"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CC1691" w:rsidRPr="00C556B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3"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w:t>
      </w:r>
      <w:r w:rsidR="008D6EF8">
        <w:rPr>
          <w:rFonts w:asciiTheme="minorEastAsia" w:hAnsiTheme="minorEastAsia" w:cs="宋体" w:hint="eastAsia"/>
          <w:kern w:val="0"/>
          <w:szCs w:val="21"/>
        </w:rPr>
        <w:t>.</w:t>
      </w:r>
      <w:r w:rsidRPr="00220A8C">
        <w:rPr>
          <w:rFonts w:asciiTheme="minorEastAsia" w:hAnsiTheme="minorEastAsia" w:cs="宋体" w:hint="eastAsia"/>
          <w:kern w:val="0"/>
          <w:szCs w:val="21"/>
        </w:rPr>
        <w:t>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w:t>
      </w:r>
      <w:r w:rsidR="008D6EF8">
        <w:rPr>
          <w:rFonts w:asciiTheme="minorEastAsia" w:hAnsiTheme="minorEastAsia" w:cs="宋体" w:hint="eastAsia"/>
          <w:kern w:val="0"/>
          <w:szCs w:val="21"/>
        </w:rPr>
        <w:t>.</w:t>
      </w:r>
      <w:r w:rsidRPr="009D595D">
        <w:rPr>
          <w:rFonts w:asciiTheme="minorEastAsia" w:hAnsiTheme="minorEastAsia" w:cs="宋体" w:hint="eastAsia"/>
          <w:kern w:val="0"/>
          <w:szCs w:val="21"/>
        </w:rPr>
        <w:t>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w:t>
      </w:r>
      <w:r w:rsidRPr="00220A8C">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二、招标文件说明</w:t>
      </w: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CC1691" w:rsidRPr="00220A8C" w:rsidRDefault="00CC1691" w:rsidP="0060793E">
      <w:pPr>
        <w:pStyle w:val="aa"/>
        <w:numPr>
          <w:ilvl w:val="0"/>
          <w:numId w:val="8"/>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CC1691" w:rsidRPr="00220A8C" w:rsidRDefault="00CC1691" w:rsidP="0060793E">
      <w:pPr>
        <w:pStyle w:val="aa"/>
        <w:numPr>
          <w:ilvl w:val="0"/>
          <w:numId w:val="8"/>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的判断和决策负责。</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CC1691" w:rsidRPr="00B601A6"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CC1691" w:rsidRPr="00220A8C" w:rsidRDefault="00CC1691" w:rsidP="0060793E">
      <w:pPr>
        <w:pStyle w:val="aa"/>
        <w:numPr>
          <w:ilvl w:val="0"/>
          <w:numId w:val="9"/>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w:t>
      </w:r>
      <w:r w:rsidR="008D6EF8">
        <w:rPr>
          <w:rFonts w:asciiTheme="minorEastAsia" w:hAnsiTheme="minorEastAsia" w:cs="宋体" w:hint="eastAsia"/>
          <w:kern w:val="0"/>
          <w:szCs w:val="21"/>
        </w:rPr>
        <w:t>.</w:t>
      </w:r>
      <w:r w:rsidRPr="00220A8C">
        <w:rPr>
          <w:rFonts w:asciiTheme="minorEastAsia" w:hAnsiTheme="minorEastAsia" w:cs="宋体" w:hint="eastAsia"/>
          <w:kern w:val="0"/>
          <w:szCs w:val="21"/>
        </w:rPr>
        <w:t>许昌市）》发布更正公告。</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CC1691"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CC1691" w:rsidRPr="00220A8C" w:rsidRDefault="00CC1691" w:rsidP="0060793E">
      <w:pPr>
        <w:pStyle w:val="aa"/>
        <w:numPr>
          <w:ilvl w:val="0"/>
          <w:numId w:val="10"/>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220A8C">
        <w:rPr>
          <w:rFonts w:asciiTheme="minorEastAsia" w:hAnsiTheme="minorEastAsia" w:cs="宋体" w:hint="eastAsia"/>
          <w:kern w:val="0"/>
          <w:szCs w:val="21"/>
        </w:rPr>
        <w:lastRenderedPageBreak/>
        <w:t>视同未提供。</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投标报价</w:t>
      </w:r>
      <w:r w:rsidRPr="00220A8C">
        <w:rPr>
          <w:rFonts w:asciiTheme="minorEastAsia" w:hAnsiTheme="minorEastAsia" w:cs="宋体"/>
          <w:b/>
          <w:kern w:val="0"/>
          <w:szCs w:val="21"/>
        </w:rPr>
        <w:t xml:space="preserve"> </w:t>
      </w:r>
    </w:p>
    <w:p w:rsidR="00CC1691" w:rsidRPr="00220A8C" w:rsidRDefault="00CC1691" w:rsidP="0060793E">
      <w:pPr>
        <w:pStyle w:val="aa"/>
        <w:numPr>
          <w:ilvl w:val="0"/>
          <w:numId w:val="10"/>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CC1691" w:rsidRPr="00B277AA"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CC1691" w:rsidRPr="00220A8C" w:rsidRDefault="00CC1691" w:rsidP="0060793E">
      <w:pPr>
        <w:pStyle w:val="aa"/>
        <w:numPr>
          <w:ilvl w:val="0"/>
          <w:numId w:val="10"/>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w:t>
      </w:r>
      <w:r w:rsidRPr="00220A8C">
        <w:rPr>
          <w:rFonts w:asciiTheme="minorEastAsia" w:hAnsiTheme="minorEastAsia" w:cs="宋体" w:hint="eastAsia"/>
          <w:kern w:val="0"/>
          <w:szCs w:val="21"/>
        </w:rPr>
        <w:lastRenderedPageBreak/>
        <w:t>标有效期比招标文件规定短的属于非实质性响应，将被认定为无效投标。</w:t>
      </w:r>
    </w:p>
    <w:p w:rsidR="00CC1691" w:rsidRPr="00E4000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CC1691" w:rsidRPr="00220A8C" w:rsidRDefault="00CC1691" w:rsidP="0060793E">
      <w:pPr>
        <w:pStyle w:val="aa"/>
        <w:numPr>
          <w:ilvl w:val="0"/>
          <w:numId w:val="10"/>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明确响应。</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C1691" w:rsidRPr="00DF1A9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F1A9A">
        <w:rPr>
          <w:rFonts w:asciiTheme="minorEastAsia" w:hAnsiTheme="minorEastAsia" w:cs="宋体" w:hint="eastAsia"/>
          <w:kern w:val="0"/>
          <w:szCs w:val="21"/>
        </w:rPr>
        <w:t xml:space="preserve">投标人登录许昌公共资源交易系统下载“许昌投标文件制作系统SEARUN </w:t>
      </w:r>
      <w:r w:rsidRPr="00137852">
        <w:rPr>
          <w:rFonts w:asciiTheme="minorEastAsia" w:hAnsiTheme="minorEastAsia" w:cs="宋体" w:hint="eastAsia"/>
          <w:kern w:val="0"/>
          <w:szCs w:val="21"/>
        </w:rPr>
        <w:t>最新版本</w:t>
      </w:r>
      <w:r w:rsidRPr="00DF1A9A">
        <w:rPr>
          <w:rFonts w:asciiTheme="minorEastAsia" w:hAnsiTheme="minorEastAsia" w:cs="宋体" w:hint="eastAsia"/>
          <w:kern w:val="0"/>
          <w:szCs w:val="21"/>
        </w:rPr>
        <w:t>”，按招标文件要求根据所投标</w:t>
      </w:r>
      <w:proofErr w:type="gramStart"/>
      <w:r w:rsidRPr="00DF1A9A">
        <w:rPr>
          <w:rFonts w:asciiTheme="minorEastAsia" w:hAnsiTheme="minorEastAsia" w:cs="宋体" w:hint="eastAsia"/>
          <w:kern w:val="0"/>
          <w:szCs w:val="21"/>
        </w:rPr>
        <w:t>段制作</w:t>
      </w:r>
      <w:proofErr w:type="gramEnd"/>
      <w:r w:rsidRPr="00DF1A9A">
        <w:rPr>
          <w:rFonts w:asciiTheme="minorEastAsia" w:hAnsiTheme="minorEastAsia" w:cs="宋体" w:hint="eastAsia"/>
          <w:kern w:val="0"/>
          <w:szCs w:val="21"/>
        </w:rPr>
        <w:t>电子投标文件。 一个标段对应生成一个文件夹（xxxx项目xx标段）, 其中包含2个文件和1个文件夹。后缀名为“</w:t>
      </w:r>
      <w:r w:rsidRPr="00DF1A9A">
        <w:rPr>
          <w:rFonts w:asciiTheme="minorEastAsia" w:hAnsiTheme="minorEastAsia" w:cs="宋体"/>
          <w:kern w:val="0"/>
          <w:szCs w:val="21"/>
        </w:rPr>
        <w:t>.file</w:t>
      </w:r>
      <w:r w:rsidRPr="00DF1A9A">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FA69A3">
        <w:rPr>
          <w:rFonts w:asciiTheme="minorEastAsia" w:hAnsiTheme="minorEastAsia" w:cs="宋体" w:hint="eastAsia"/>
          <w:kern w:val="0"/>
          <w:szCs w:val="21"/>
        </w:rPr>
        <w:t>电子投标文件制作技术咨询：</w:t>
      </w:r>
      <w:r w:rsidRPr="00FA69A3">
        <w:rPr>
          <w:rFonts w:asciiTheme="minorEastAsia" w:hAnsiTheme="minorEastAsia" w:cs="宋体" w:hint="eastAsia"/>
          <w:b/>
          <w:kern w:val="0"/>
          <w:szCs w:val="21"/>
        </w:rPr>
        <w:t>0374-2961598</w:t>
      </w:r>
      <w:r w:rsidRPr="00FA69A3">
        <w:rPr>
          <w:rFonts w:asciiTheme="minorEastAsia" w:hAnsiTheme="minorEastAsia" w:cs="宋体" w:hint="eastAsia"/>
          <w:kern w:val="0"/>
          <w:szCs w:val="21"/>
        </w:rPr>
        <w:t>。</w:t>
      </w:r>
    </w:p>
    <w:p w:rsidR="00CC1691" w:rsidRPr="00FA69A3"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投标文件格式</w:t>
      </w:r>
    </w:p>
    <w:p w:rsidR="00CC1691" w:rsidRPr="00220A8C" w:rsidRDefault="00CC1691" w:rsidP="0060793E">
      <w:pPr>
        <w:pStyle w:val="aa"/>
        <w:numPr>
          <w:ilvl w:val="0"/>
          <w:numId w:val="10"/>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投标文件应参照招标文件第</w:t>
      </w:r>
      <w:r w:rsidR="00845B19">
        <w:rPr>
          <w:rFonts w:asciiTheme="minorEastAsia" w:hAnsiTheme="minorEastAsia" w:cs="宋体" w:hint="eastAsia"/>
          <w:kern w:val="0"/>
          <w:szCs w:val="21"/>
        </w:rPr>
        <w:t>八章</w:t>
      </w:r>
      <w:r w:rsidRPr="00220A8C">
        <w:rPr>
          <w:rFonts w:asciiTheme="minorEastAsia" w:hAnsiTheme="minorEastAsia" w:cs="宋体" w:hint="eastAsia"/>
          <w:kern w:val="0"/>
          <w:szCs w:val="21"/>
        </w:rPr>
        <w:t>（投标文件有关格式）的内容要求、编排顺序和格式要</w:t>
      </w:r>
      <w:r w:rsidRPr="00220A8C">
        <w:rPr>
          <w:rFonts w:asciiTheme="minorEastAsia" w:hAnsiTheme="minorEastAsia" w:cs="宋体" w:hint="eastAsia"/>
          <w:kern w:val="0"/>
          <w:szCs w:val="21"/>
        </w:rPr>
        <w:lastRenderedPageBreak/>
        <w:t>求，投标人应按照以上要求将投标文件编上唯一的连贯页码并以</w:t>
      </w:r>
      <w:r w:rsidRPr="00A045C1">
        <w:rPr>
          <w:rFonts w:asciiTheme="minorEastAsia" w:hAnsiTheme="minorEastAsia" w:cs="宋体" w:hint="eastAsia"/>
          <w:kern w:val="0"/>
          <w:szCs w:val="21"/>
        </w:rPr>
        <w:t>A4</w:t>
      </w:r>
      <w:r w:rsidRPr="00220A8C">
        <w:rPr>
          <w:rFonts w:asciiTheme="minorEastAsia" w:hAnsiTheme="minorEastAsia" w:cs="宋体" w:hint="eastAsia"/>
          <w:kern w:val="0"/>
          <w:szCs w:val="21"/>
        </w:rPr>
        <w:t>幅面装订成册，并在投标文件封面上注明：正本/副本、所投项目名称、项目编号、投标人名称、日期等字样。</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投标人应按招标文件提供的格式编写投标文件。招标文件未提供标准格式的投标人可自行拟定。</w:t>
      </w:r>
    </w:p>
    <w:p w:rsidR="00CC1691" w:rsidRPr="00D53F80"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CC1691" w:rsidRPr="006303FC" w:rsidRDefault="00CC1691" w:rsidP="0060793E">
      <w:pPr>
        <w:pStyle w:val="aa"/>
        <w:numPr>
          <w:ilvl w:val="0"/>
          <w:numId w:val="10"/>
        </w:numPr>
        <w:autoSpaceDE w:val="0"/>
        <w:autoSpaceDN w:val="0"/>
        <w:spacing w:line="360" w:lineRule="auto"/>
        <w:ind w:firstLineChars="0"/>
        <w:contextualSpacing/>
        <w:rPr>
          <w:rFonts w:asciiTheme="minorEastAsia" w:hAnsiTheme="minorEastAsia" w:cs="宋体"/>
          <w:kern w:val="0"/>
          <w:szCs w:val="21"/>
        </w:rPr>
      </w:pPr>
      <w:r w:rsidRPr="006303FC">
        <w:rPr>
          <w:rFonts w:asciiTheme="minorEastAsia" w:hAnsiTheme="minorEastAsia" w:cs="宋体" w:hint="eastAsia"/>
          <w:kern w:val="0"/>
          <w:szCs w:val="21"/>
        </w:rPr>
        <w:t>本项目不收取投标保证金。</w:t>
      </w:r>
    </w:p>
    <w:p w:rsidR="00CC1691" w:rsidRPr="006303F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CC1691" w:rsidRPr="00B12A55"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7B39C7"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CC1691" w:rsidRPr="007A48E9" w:rsidRDefault="00CC1691" w:rsidP="0060793E">
      <w:pPr>
        <w:pStyle w:val="aa"/>
        <w:numPr>
          <w:ilvl w:val="0"/>
          <w:numId w:val="10"/>
        </w:numPr>
        <w:autoSpaceDE w:val="0"/>
        <w:autoSpaceDN w:val="0"/>
        <w:spacing w:line="360" w:lineRule="auto"/>
        <w:ind w:firstLineChars="0"/>
        <w:contextualSpacing/>
        <w:rPr>
          <w:rFonts w:asciiTheme="minorEastAsia" w:hAnsiTheme="minorEastAsia" w:cs="宋体"/>
          <w:kern w:val="0"/>
          <w:szCs w:val="21"/>
        </w:rPr>
      </w:pPr>
      <w:r w:rsidRPr="007A48E9">
        <w:rPr>
          <w:rFonts w:asciiTheme="minorEastAsia" w:hAnsiTheme="minorEastAsia" w:cs="宋体" w:hint="eastAsia"/>
          <w:kern w:val="0"/>
          <w:szCs w:val="21"/>
        </w:rPr>
        <w:t>投标人应提交投标文件份数见“投标人须知前附表”。</w:t>
      </w:r>
    </w:p>
    <w:p w:rsidR="00CC1691" w:rsidRPr="00BC09E9"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09E9">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CC1691" w:rsidRPr="00086AF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086AFB">
        <w:rPr>
          <w:rFonts w:asciiTheme="minorEastAsia" w:hAnsiTheme="minorEastAsia" w:cs="宋体"/>
          <w:kern w:val="0"/>
          <w:szCs w:val="21"/>
        </w:rPr>
        <w:t>“</w:t>
      </w:r>
      <w:r w:rsidRPr="00086AFB">
        <w:rPr>
          <w:rFonts w:asciiTheme="minorEastAsia" w:hAnsiTheme="minorEastAsia" w:cs="宋体" w:hint="eastAsia"/>
          <w:kern w:val="0"/>
          <w:szCs w:val="21"/>
        </w:rPr>
        <w:t>正本</w:t>
      </w:r>
      <w:r w:rsidRPr="00086AFB">
        <w:rPr>
          <w:rFonts w:asciiTheme="minorEastAsia" w:hAnsiTheme="minorEastAsia" w:cs="宋体"/>
          <w:kern w:val="0"/>
          <w:szCs w:val="21"/>
        </w:rPr>
        <w:t>”</w:t>
      </w:r>
      <w:r w:rsidRPr="00086AFB">
        <w:rPr>
          <w:rFonts w:asciiTheme="minorEastAsia" w:hAnsiTheme="minorEastAsia" w:cs="宋体" w:hint="eastAsia"/>
          <w:kern w:val="0"/>
          <w:szCs w:val="21"/>
        </w:rPr>
        <w:t>或</w:t>
      </w:r>
      <w:r w:rsidRPr="00086AFB">
        <w:rPr>
          <w:rFonts w:asciiTheme="minorEastAsia" w:hAnsiTheme="minorEastAsia" w:cs="宋体"/>
          <w:kern w:val="0"/>
          <w:szCs w:val="21"/>
        </w:rPr>
        <w:t>“</w:t>
      </w:r>
      <w:r w:rsidRPr="00086AFB">
        <w:rPr>
          <w:rFonts w:asciiTheme="minorEastAsia" w:hAnsiTheme="minorEastAsia" w:cs="宋体" w:hint="eastAsia"/>
          <w:kern w:val="0"/>
          <w:szCs w:val="21"/>
        </w:rPr>
        <w:t>副本</w:t>
      </w:r>
      <w:r w:rsidRPr="00086AFB">
        <w:rPr>
          <w:rFonts w:asciiTheme="minorEastAsia" w:hAnsiTheme="minorEastAsia" w:cs="宋体"/>
          <w:kern w:val="0"/>
          <w:szCs w:val="21"/>
        </w:rPr>
        <w:t>”</w:t>
      </w:r>
      <w:r w:rsidRPr="00086AFB">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CC1691" w:rsidRPr="00086AF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纸质投标文件副本可以是纸质投标文件的正本复印而成。</w:t>
      </w:r>
    </w:p>
    <w:p w:rsidR="00CC1691"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四、投标文件的递交</w:t>
      </w:r>
    </w:p>
    <w:p w:rsidR="00CC1691" w:rsidRPr="00B20FA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20FA0">
        <w:rPr>
          <w:rFonts w:asciiTheme="minorEastAsia" w:hAnsiTheme="minorEastAsia" w:cs="宋体" w:hint="eastAsia"/>
          <w:b/>
          <w:kern w:val="0"/>
          <w:szCs w:val="21"/>
        </w:rPr>
        <w:t>投标文件的密封</w:t>
      </w:r>
    </w:p>
    <w:p w:rsidR="00CC1691" w:rsidRPr="00257C0C" w:rsidRDefault="00CC1691" w:rsidP="0060793E">
      <w:pPr>
        <w:pStyle w:val="aa"/>
        <w:numPr>
          <w:ilvl w:val="0"/>
          <w:numId w:val="10"/>
        </w:numPr>
        <w:autoSpaceDE w:val="0"/>
        <w:autoSpaceDN w:val="0"/>
        <w:spacing w:line="360" w:lineRule="auto"/>
        <w:ind w:firstLineChars="0"/>
        <w:contextualSpacing/>
        <w:rPr>
          <w:rFonts w:asciiTheme="minorEastAsia" w:hAnsiTheme="minorEastAsia" w:cs="宋体"/>
          <w:kern w:val="0"/>
          <w:szCs w:val="21"/>
        </w:rPr>
      </w:pPr>
      <w:r w:rsidRPr="00257C0C">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65D54">
        <w:rPr>
          <w:rFonts w:asciiTheme="minorEastAsia" w:hAnsiTheme="minorEastAsia" w:cs="宋体" w:hint="eastAsia"/>
          <w:kern w:val="0"/>
          <w:szCs w:val="21"/>
        </w:rPr>
        <w:t>投标文件如果未按规定密封，招标人将拒绝接收。</w:t>
      </w:r>
    </w:p>
    <w:p w:rsidR="00CC1691" w:rsidRPr="00973D36"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DC6509"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C6509">
        <w:rPr>
          <w:rFonts w:asciiTheme="minorEastAsia" w:hAnsiTheme="minorEastAsia" w:cs="宋体" w:hint="eastAsia"/>
          <w:b/>
          <w:kern w:val="0"/>
          <w:szCs w:val="21"/>
        </w:rPr>
        <w:lastRenderedPageBreak/>
        <w:t>投标截止时间</w:t>
      </w:r>
    </w:p>
    <w:p w:rsidR="00CC1691" w:rsidRPr="00A61AF6" w:rsidRDefault="00CC1691" w:rsidP="0060793E">
      <w:pPr>
        <w:pStyle w:val="aa"/>
        <w:numPr>
          <w:ilvl w:val="0"/>
          <w:numId w:val="10"/>
        </w:numPr>
        <w:autoSpaceDE w:val="0"/>
        <w:autoSpaceDN w:val="0"/>
        <w:spacing w:line="360" w:lineRule="auto"/>
        <w:ind w:firstLineChars="0"/>
        <w:contextualSpacing/>
        <w:rPr>
          <w:rFonts w:asciiTheme="minorEastAsia" w:hAnsiTheme="minorEastAsia" w:cs="宋体"/>
          <w:kern w:val="0"/>
          <w:szCs w:val="21"/>
        </w:rPr>
      </w:pPr>
      <w:r w:rsidRPr="00A61AF6">
        <w:rPr>
          <w:rFonts w:asciiTheme="minorEastAsia" w:hAnsiTheme="minorEastAsia" w:cs="宋体" w:hint="eastAsia"/>
          <w:kern w:val="0"/>
          <w:szCs w:val="21"/>
        </w:rPr>
        <w:t>投标人必须在</w:t>
      </w:r>
      <w:r w:rsidRPr="00220A8C">
        <w:rPr>
          <w:rFonts w:asciiTheme="minorEastAsia" w:hAnsiTheme="minorEastAsia" w:cs="宋体" w:hint="eastAsia"/>
          <w:kern w:val="0"/>
          <w:szCs w:val="21"/>
        </w:rPr>
        <w:t>“投标邀请”</w:t>
      </w:r>
      <w:r w:rsidRPr="00A61AF6">
        <w:rPr>
          <w:rFonts w:asciiTheme="minorEastAsia" w:hAnsiTheme="minorEastAsia" w:cs="宋体" w:hint="eastAsia"/>
          <w:kern w:val="0"/>
          <w:szCs w:val="21"/>
        </w:rPr>
        <w:t>和“投标人须知前附表”中规定的投标截止时间前，将所有投标文件送达招标文件指定的开标地点。</w:t>
      </w:r>
    </w:p>
    <w:p w:rsidR="00CC1691" w:rsidRPr="004D339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D339F">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14F7B">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C1691" w:rsidRPr="00114F7B"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0A7A0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A7A0E">
        <w:rPr>
          <w:rFonts w:asciiTheme="minorEastAsia" w:hAnsiTheme="minorEastAsia" w:cs="宋体" w:hint="eastAsia"/>
          <w:b/>
          <w:kern w:val="0"/>
          <w:szCs w:val="21"/>
        </w:rPr>
        <w:t>迟交的投标文件</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F566F9">
        <w:rPr>
          <w:rFonts w:asciiTheme="minorEastAsia" w:hAnsiTheme="minorEastAsia" w:cs="宋体" w:hint="eastAsia"/>
          <w:kern w:val="0"/>
          <w:szCs w:val="21"/>
        </w:rPr>
        <w:t>投标截止时间之后送达/上传的投标文件，招标人将拒绝接收。</w:t>
      </w:r>
    </w:p>
    <w:p w:rsidR="00CC1691" w:rsidRPr="00F566F9"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5A14C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14CE">
        <w:rPr>
          <w:rFonts w:asciiTheme="minorEastAsia" w:hAnsiTheme="minorEastAsia" w:cs="宋体" w:hint="eastAsia"/>
          <w:b/>
          <w:kern w:val="0"/>
          <w:szCs w:val="21"/>
        </w:rPr>
        <w:t>投标文件的修改和撤回</w:t>
      </w:r>
    </w:p>
    <w:p w:rsidR="00CC1691" w:rsidRPr="001B3B1F" w:rsidRDefault="00CC1691" w:rsidP="0060793E">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1B3B1F">
        <w:rPr>
          <w:rFonts w:asciiTheme="minorEastAsia" w:hAnsiTheme="minorEastAsia" w:cs="宋体" w:hint="eastAsia"/>
          <w:kern w:val="0"/>
          <w:szCs w:val="21"/>
        </w:rPr>
        <w:t>投标人在投标截止时间前，对所递交的纸质投标文件进行补充、修改或者撤回的，须书面通知招标人。</w:t>
      </w:r>
    </w:p>
    <w:p w:rsidR="00CC1691" w:rsidRPr="000C5472" w:rsidRDefault="00CC1691" w:rsidP="00CC1691">
      <w:pPr>
        <w:autoSpaceDE w:val="0"/>
        <w:autoSpaceDN w:val="0"/>
        <w:spacing w:line="360" w:lineRule="auto"/>
        <w:ind w:left="964"/>
        <w:contextualSpacing/>
        <w:rPr>
          <w:rFonts w:asciiTheme="minorEastAsia" w:hAnsiTheme="minorEastAsia" w:cs="宋体"/>
          <w:kern w:val="0"/>
          <w:szCs w:val="21"/>
        </w:rPr>
      </w:pPr>
      <w:r w:rsidRPr="000C5472">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CC1691" w:rsidRPr="00EB122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B122F">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EB122F">
        <w:rPr>
          <w:rFonts w:asciiTheme="minorEastAsia" w:hAnsiTheme="minorEastAsia" w:cs="宋体"/>
          <w:kern w:val="0"/>
          <w:szCs w:val="21"/>
        </w:rPr>
        <w:t>”</w:t>
      </w:r>
      <w:r w:rsidRPr="00EB122F">
        <w:rPr>
          <w:rFonts w:asciiTheme="minorEastAsia" w:hAnsiTheme="minorEastAsia" w:cs="宋体" w:hint="eastAsia"/>
          <w:kern w:val="0"/>
          <w:szCs w:val="21"/>
        </w:rPr>
        <w:t>或“补充</w:t>
      </w:r>
      <w:r w:rsidRPr="00EB122F">
        <w:rPr>
          <w:rFonts w:asciiTheme="minorEastAsia" w:hAnsiTheme="minorEastAsia" w:cs="宋体"/>
          <w:kern w:val="0"/>
          <w:szCs w:val="21"/>
        </w:rPr>
        <w:t>”</w:t>
      </w:r>
      <w:r w:rsidRPr="00EB122F">
        <w:rPr>
          <w:rFonts w:asciiTheme="minorEastAsia" w:hAnsiTheme="minorEastAsia" w:cs="宋体" w:hint="eastAsia"/>
          <w:kern w:val="0"/>
          <w:szCs w:val="21"/>
        </w:rPr>
        <w:t>字样。</w:t>
      </w:r>
    </w:p>
    <w:p w:rsidR="00CC1691" w:rsidRPr="00417373"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17373">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CC1691" w:rsidRPr="00892943"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投标人不得在投标有效期内撤销投标文件，</w:t>
      </w:r>
      <w:r w:rsidRPr="00892943">
        <w:rPr>
          <w:rFonts w:asciiTheme="minorEastAsia" w:hAnsiTheme="minorEastAsia" w:cs="宋体" w:hint="eastAsia"/>
          <w:kern w:val="0"/>
          <w:szCs w:val="21"/>
        </w:rPr>
        <w:t>否则投标人将承担违背投标承诺函的责任追究。</w:t>
      </w:r>
    </w:p>
    <w:p w:rsidR="00CC1691" w:rsidRPr="00ED12B1"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B11BB">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五、开标和评标</w:t>
      </w:r>
    </w:p>
    <w:p w:rsidR="00CC1691" w:rsidRPr="00F84F9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84F9D">
        <w:rPr>
          <w:rFonts w:asciiTheme="minorEastAsia" w:hAnsiTheme="minorEastAsia" w:cs="宋体" w:hint="eastAsia"/>
          <w:b/>
          <w:kern w:val="0"/>
          <w:szCs w:val="21"/>
        </w:rPr>
        <w:t>开标</w:t>
      </w:r>
    </w:p>
    <w:p w:rsidR="00CC1691" w:rsidRPr="00A678EF" w:rsidRDefault="00CC1691" w:rsidP="0060793E">
      <w:pPr>
        <w:pStyle w:val="aa"/>
        <w:numPr>
          <w:ilvl w:val="0"/>
          <w:numId w:val="12"/>
        </w:numPr>
        <w:autoSpaceDE w:val="0"/>
        <w:autoSpaceDN w:val="0"/>
        <w:spacing w:line="360" w:lineRule="auto"/>
        <w:ind w:firstLineChars="0"/>
        <w:contextualSpacing/>
        <w:rPr>
          <w:rFonts w:asciiTheme="minorEastAsia" w:hAnsiTheme="minorEastAsia" w:cs="宋体"/>
          <w:kern w:val="0"/>
          <w:szCs w:val="21"/>
        </w:rPr>
      </w:pPr>
      <w:r w:rsidRPr="00A678EF">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CC1691" w:rsidRPr="0092409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2409E">
        <w:rPr>
          <w:rFonts w:asciiTheme="minorEastAsia" w:hAnsiTheme="minorEastAsia" w:cs="宋体" w:hint="eastAsia"/>
          <w:kern w:val="0"/>
          <w:szCs w:val="21"/>
        </w:rPr>
        <w:t>招标人应当对开标、评标现场活动进行全程录音录像。录音录像应当清晰可辨，音像资料作为采购文件一并存档。</w:t>
      </w:r>
    </w:p>
    <w:p w:rsidR="00CC1691" w:rsidRPr="00CE3B68"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E3B68">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CC1691" w:rsidRPr="00920609"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24.3.1  </w:t>
      </w:r>
      <w:r w:rsidRPr="00920609">
        <w:rPr>
          <w:rFonts w:asciiTheme="minorEastAsia" w:hAnsiTheme="minorEastAsia" w:cs="宋体" w:hint="eastAsia"/>
          <w:kern w:val="0"/>
          <w:szCs w:val="21"/>
        </w:rPr>
        <w:t>电子投标文件的解密</w:t>
      </w:r>
      <w:r>
        <w:rPr>
          <w:rFonts w:asciiTheme="minorEastAsia" w:hAnsiTheme="minorEastAsia" w:cs="宋体" w:hint="eastAsia"/>
          <w:kern w:val="0"/>
          <w:szCs w:val="21"/>
        </w:rPr>
        <w:t>。</w:t>
      </w:r>
      <w:r w:rsidRPr="00920609">
        <w:rPr>
          <w:rFonts w:asciiTheme="minorEastAsia" w:hAnsiTheme="minorEastAsia" w:cs="宋体" w:hint="eastAsia"/>
          <w:kern w:val="0"/>
          <w:szCs w:val="21"/>
        </w:rPr>
        <w:t>全流程电子化交易项目电子投标文件采用双重加密。解密需分标段进行两次解密。</w:t>
      </w:r>
    </w:p>
    <w:p w:rsidR="00CC1691" w:rsidRPr="00920609" w:rsidRDefault="00CC1691" w:rsidP="00CC1691">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投标人解密：投标人使用本单位CA数字证书远程或现场进行解密。需开标现场使用一体机进行解密的，请在代理机构引导下进行。</w:t>
      </w:r>
    </w:p>
    <w:p w:rsidR="00CC1691" w:rsidRPr="00920609"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代理机构解密：代理机构</w:t>
      </w:r>
      <w:r w:rsidRPr="00920609">
        <w:rPr>
          <w:rFonts w:asciiTheme="minorEastAsia" w:hAnsiTheme="minorEastAsia" w:cs="宋体"/>
          <w:kern w:val="0"/>
          <w:szCs w:val="21"/>
        </w:rPr>
        <w:t>按</w:t>
      </w:r>
      <w:r w:rsidRPr="00920609">
        <w:rPr>
          <w:rFonts w:asciiTheme="minorEastAsia" w:hAnsiTheme="minorEastAsia" w:cs="宋体" w:hint="eastAsia"/>
          <w:kern w:val="0"/>
          <w:szCs w:val="21"/>
        </w:rPr>
        <w:t>电子</w:t>
      </w:r>
      <w:r w:rsidRPr="00920609">
        <w:rPr>
          <w:rFonts w:asciiTheme="minorEastAsia" w:hAnsiTheme="minorEastAsia" w:cs="宋体"/>
          <w:kern w:val="0"/>
          <w:szCs w:val="21"/>
        </w:rPr>
        <w:t>投标</w:t>
      </w:r>
      <w:r w:rsidRPr="00920609">
        <w:rPr>
          <w:rFonts w:asciiTheme="minorEastAsia" w:hAnsiTheme="minorEastAsia" w:cs="宋体" w:hint="eastAsia"/>
          <w:kern w:val="0"/>
          <w:szCs w:val="21"/>
        </w:rPr>
        <w:t>文件到达交易系统</w:t>
      </w:r>
      <w:r w:rsidRPr="00920609">
        <w:rPr>
          <w:rFonts w:asciiTheme="minorEastAsia" w:hAnsiTheme="minorEastAsia" w:cs="宋体"/>
          <w:kern w:val="0"/>
          <w:szCs w:val="21"/>
        </w:rPr>
        <w:t>的先后顺序</w:t>
      </w:r>
      <w:r w:rsidRPr="00920609">
        <w:rPr>
          <w:rFonts w:asciiTheme="minorEastAsia" w:hAnsiTheme="minorEastAsia" w:cs="宋体" w:hint="eastAsia"/>
          <w:kern w:val="0"/>
          <w:szCs w:val="21"/>
        </w:rPr>
        <w:t>，使用本单位CA数字证书进行再次解密。</w:t>
      </w:r>
    </w:p>
    <w:p w:rsidR="00CC1691" w:rsidRPr="00920609"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24.3.2  </w:t>
      </w:r>
      <w:r w:rsidRPr="00920609">
        <w:rPr>
          <w:rFonts w:asciiTheme="minorEastAsia" w:hAnsiTheme="minorEastAsia" w:cs="宋体" w:hint="eastAsia"/>
          <w:kern w:val="0"/>
          <w:szCs w:val="21"/>
        </w:rPr>
        <w:t xml:space="preserve"> 电子投标文件解密异常情况处理</w:t>
      </w:r>
    </w:p>
    <w:p w:rsidR="00CC1691" w:rsidRPr="00920609"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w:t>
      </w:r>
      <w:r w:rsidRPr="00920609">
        <w:rPr>
          <w:rFonts w:asciiTheme="minorEastAsia" w:hAnsiTheme="minorEastAsia" w:cs="宋体" w:hint="eastAsia"/>
          <w:kern w:val="0"/>
          <w:szCs w:val="21"/>
        </w:rPr>
        <w:t xml:space="preserve"> 因电子交易系统异常无法解密电子投标文件的，使用纸质投标文件以人工方式进行。</w:t>
      </w:r>
    </w:p>
    <w:p w:rsidR="00CC1691" w:rsidRPr="00920609"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投标人不足3家的，不得开标。</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sidRPr="001C128F">
        <w:rPr>
          <w:rFonts w:asciiTheme="minorEastAsia" w:hAnsiTheme="minorEastAsia" w:cs="宋体" w:hint="eastAsia"/>
          <w:kern w:val="0"/>
          <w:szCs w:val="21"/>
        </w:rPr>
        <w:lastRenderedPageBreak/>
        <w:t>人代表提出的询问或者回避申请应当及时处理。</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投标人未参加开标的，视同认可开标结果。</w:t>
      </w:r>
    </w:p>
    <w:p w:rsidR="00CC1691" w:rsidRPr="001C128F"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415A4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CC1691" w:rsidRPr="006F2C6A"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03432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CC1691" w:rsidRDefault="00CC1691" w:rsidP="0060793E">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1729F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C1691" w:rsidRPr="007105F7" w:rsidRDefault="00CC1691" w:rsidP="00CC1691">
      <w:pPr>
        <w:autoSpaceDE w:val="0"/>
        <w:autoSpaceDN w:val="0"/>
        <w:spacing w:line="360" w:lineRule="auto"/>
        <w:ind w:leftChars="452" w:left="1799" w:hangingChars="405" w:hanging="850"/>
        <w:contextualSpacing/>
        <w:rPr>
          <w:rFonts w:asciiTheme="minorEastAsia" w:hAnsiTheme="minorEastAsia" w:cs="宋体"/>
          <w:kern w:val="0"/>
          <w:szCs w:val="21"/>
        </w:rPr>
      </w:pPr>
      <w:r w:rsidRPr="007105F7">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CC1691" w:rsidRPr="00BD77B4" w:rsidRDefault="00CC1691" w:rsidP="00CC1691">
      <w:pPr>
        <w:autoSpaceDE w:val="0"/>
        <w:autoSpaceDN w:val="0"/>
        <w:spacing w:line="360" w:lineRule="auto"/>
        <w:ind w:leftChars="473" w:left="2692" w:hangingChars="809" w:hanging="1699"/>
        <w:contextualSpacing/>
        <w:rPr>
          <w:rFonts w:asciiTheme="minorEastAsia" w:hAnsiTheme="minorEastAsia" w:cs="宋体"/>
          <w:kern w:val="0"/>
          <w:szCs w:val="21"/>
        </w:rPr>
      </w:pPr>
      <w:r w:rsidRPr="007105F7">
        <w:rPr>
          <w:rFonts w:asciiTheme="minorEastAsia" w:hAnsiTheme="minorEastAsia" w:cs="宋体" w:hint="eastAsia"/>
          <w:kern w:val="0"/>
          <w:szCs w:val="21"/>
        </w:rPr>
        <w:t>26.1.2  采购项目符合下列情形之一的，评标委员会成员人数应当为7人以上单数：</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26.1.2.1  </w:t>
      </w:r>
      <w:r w:rsidRPr="00BD77B4">
        <w:rPr>
          <w:rFonts w:asciiTheme="minorEastAsia" w:hAnsiTheme="minorEastAsia" w:cs="宋体" w:hint="eastAsia"/>
          <w:kern w:val="0"/>
          <w:szCs w:val="21"/>
        </w:rPr>
        <w:t>采购预算金额在1000万元以上；</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26.1.2.2  </w:t>
      </w:r>
      <w:r w:rsidRPr="00BD77B4">
        <w:rPr>
          <w:rFonts w:asciiTheme="minorEastAsia" w:hAnsiTheme="minorEastAsia" w:cs="宋体" w:hint="eastAsia"/>
          <w:kern w:val="0"/>
          <w:szCs w:val="21"/>
        </w:rPr>
        <w:t>技术复杂；</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26.1.2.3  </w:t>
      </w:r>
      <w:r w:rsidRPr="00BD77B4">
        <w:rPr>
          <w:rFonts w:asciiTheme="minorEastAsia" w:hAnsiTheme="minorEastAsia" w:cs="宋体" w:hint="eastAsia"/>
          <w:kern w:val="0"/>
          <w:szCs w:val="21"/>
        </w:rPr>
        <w:t>社会影响较大。</w:t>
      </w:r>
    </w:p>
    <w:p w:rsidR="00CC1691" w:rsidRPr="003D2B2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CC1691" w:rsidRPr="007D4BA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CC1691" w:rsidRPr="0033593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26.3.1  </w:t>
      </w:r>
      <w:r w:rsidRPr="0033593F">
        <w:rPr>
          <w:rFonts w:asciiTheme="minorEastAsia" w:hAnsiTheme="minorEastAsia" w:cs="宋体" w:hint="eastAsia"/>
          <w:kern w:val="0"/>
          <w:szCs w:val="21"/>
        </w:rPr>
        <w:t>参加采购活动前三年内,与供应</w:t>
      </w:r>
      <w:proofErr w:type="gramStart"/>
      <w:r w:rsidRPr="0033593F">
        <w:rPr>
          <w:rFonts w:asciiTheme="minorEastAsia" w:hAnsiTheme="minorEastAsia" w:cs="宋体" w:hint="eastAsia"/>
          <w:kern w:val="0"/>
          <w:szCs w:val="21"/>
        </w:rPr>
        <w:t>商存在</w:t>
      </w:r>
      <w:proofErr w:type="gramEnd"/>
      <w:r w:rsidRPr="0033593F">
        <w:rPr>
          <w:rFonts w:asciiTheme="minorEastAsia" w:hAnsiTheme="minorEastAsia" w:cs="宋体" w:hint="eastAsia"/>
          <w:kern w:val="0"/>
          <w:szCs w:val="21"/>
        </w:rPr>
        <w:t>劳动关系,或者担任</w:t>
      </w:r>
      <w:proofErr w:type="gramStart"/>
      <w:r w:rsidRPr="0033593F">
        <w:rPr>
          <w:rFonts w:asciiTheme="minorEastAsia" w:hAnsiTheme="minorEastAsia" w:cs="宋体" w:hint="eastAsia"/>
          <w:kern w:val="0"/>
          <w:szCs w:val="21"/>
        </w:rPr>
        <w:t>过供应</w:t>
      </w:r>
      <w:proofErr w:type="gramEnd"/>
      <w:r w:rsidRPr="0033593F">
        <w:rPr>
          <w:rFonts w:asciiTheme="minorEastAsia" w:hAnsiTheme="minorEastAsia" w:cs="宋体" w:hint="eastAsia"/>
          <w:kern w:val="0"/>
          <w:szCs w:val="21"/>
        </w:rPr>
        <w:t>商的董事、监事,或者是供应商的控股股东或实际控制人；</w:t>
      </w:r>
    </w:p>
    <w:p w:rsidR="00CC1691" w:rsidRPr="0033593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26.3.2  </w:t>
      </w:r>
      <w:r w:rsidRPr="0033593F">
        <w:rPr>
          <w:rFonts w:asciiTheme="minorEastAsia" w:hAnsiTheme="minorEastAsia" w:cs="宋体" w:hint="eastAsia"/>
          <w:kern w:val="0"/>
          <w:szCs w:val="21"/>
        </w:rPr>
        <w:t>与供应商的法定代表人或者负责人有夫妻、直系血亲、三代以内旁系血亲或者近姻亲关系；</w:t>
      </w:r>
    </w:p>
    <w:p w:rsidR="00CC1691" w:rsidRPr="0033593F"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26.3.3  </w:t>
      </w:r>
      <w:r w:rsidRPr="0033593F">
        <w:rPr>
          <w:rFonts w:asciiTheme="minorEastAsia" w:hAnsiTheme="minorEastAsia" w:cs="宋体" w:hint="eastAsia"/>
          <w:kern w:val="0"/>
          <w:szCs w:val="21"/>
        </w:rPr>
        <w:t>与供应商有其他可能影响政府采购活动公平、公正进行的关系。</w:t>
      </w:r>
    </w:p>
    <w:p w:rsidR="00CC1691" w:rsidRPr="00F6614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CC1691" w:rsidRPr="002D5CA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CC1691" w:rsidRPr="005768A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CC1691" w:rsidRPr="006C4A8D"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7C07E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CC1691" w:rsidRPr="00157BFD" w:rsidRDefault="00CC1691" w:rsidP="0060793E">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CC1691" w:rsidRPr="007D2A0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w:t>
      </w:r>
      <w:proofErr w:type="gramStart"/>
      <w:r w:rsidRPr="00B07980">
        <w:rPr>
          <w:rFonts w:asciiTheme="minorEastAsia" w:hAnsiTheme="minorEastAsia" w:cs="宋体" w:hint="eastAsia"/>
          <w:kern w:val="0"/>
          <w:szCs w:val="21"/>
        </w:rPr>
        <w:t>作出</w:t>
      </w:r>
      <w:proofErr w:type="gramEnd"/>
      <w:r w:rsidRPr="00B07980">
        <w:rPr>
          <w:rFonts w:asciiTheme="minorEastAsia" w:hAnsiTheme="minorEastAsia" w:cs="宋体" w:hint="eastAsia"/>
          <w:kern w:val="0"/>
          <w:szCs w:val="21"/>
        </w:rPr>
        <w:t>澄清或者说明。</w:t>
      </w:r>
    </w:p>
    <w:p w:rsidR="00CC1691" w:rsidRPr="00B07980"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BB33D2"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CC1691" w:rsidRPr="00333DA4" w:rsidRDefault="00CC1691" w:rsidP="0060793E">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sidRPr="00333DA4">
        <w:rPr>
          <w:rFonts w:asciiTheme="minorEastAsia" w:hAnsiTheme="minorEastAsia" w:cs="宋体" w:hint="eastAsia"/>
          <w:kern w:val="0"/>
          <w:szCs w:val="21"/>
        </w:rPr>
        <w:t>作出</w:t>
      </w:r>
      <w:proofErr w:type="gramEnd"/>
      <w:r w:rsidRPr="00333DA4">
        <w:rPr>
          <w:rFonts w:asciiTheme="minorEastAsia" w:hAnsiTheme="minorEastAsia" w:cs="宋体" w:hint="eastAsia"/>
          <w:kern w:val="0"/>
          <w:szCs w:val="21"/>
        </w:rPr>
        <w:t>必要的澄清、说明或者补正。</w:t>
      </w:r>
    </w:p>
    <w:p w:rsidR="00CC1691" w:rsidRPr="006A708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CC1691" w:rsidRPr="006A7085"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8656DB"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CC1691" w:rsidRPr="00301814" w:rsidRDefault="00CC1691" w:rsidP="00CC1691">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29.1  </w:t>
      </w:r>
      <w:r w:rsidRPr="00301814">
        <w:rPr>
          <w:rFonts w:asciiTheme="minorEastAsia" w:hAnsiTheme="minorEastAsia" w:cs="宋体" w:hint="eastAsia"/>
          <w:kern w:val="0"/>
          <w:szCs w:val="21"/>
        </w:rPr>
        <w:t>投标文件中开标一览表(报价表)内容与投标文件中相应内容不一致的，以开标一览表(报价表)为准；</w:t>
      </w:r>
    </w:p>
    <w:p w:rsidR="00CC1691" w:rsidRPr="000318E9"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29.2  </w:t>
      </w:r>
      <w:r w:rsidRPr="000318E9">
        <w:rPr>
          <w:rFonts w:asciiTheme="minorEastAsia" w:hAnsiTheme="minorEastAsia" w:cs="宋体" w:hint="eastAsia"/>
          <w:kern w:val="0"/>
          <w:szCs w:val="21"/>
        </w:rPr>
        <w:t>大写金额和小写金额不一致的，以大写金额为准；</w:t>
      </w:r>
    </w:p>
    <w:p w:rsidR="00CC1691" w:rsidRPr="000318E9"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29.3 </w:t>
      </w:r>
      <w:r w:rsidRPr="000318E9">
        <w:rPr>
          <w:rFonts w:asciiTheme="minorEastAsia" w:hAnsiTheme="minorEastAsia" w:cs="宋体" w:hint="eastAsia"/>
          <w:kern w:val="0"/>
          <w:szCs w:val="21"/>
        </w:rPr>
        <w:t xml:space="preserve"> 单价金额小数点或者百分比有明显错位的，以开标一览表的总价为准，并修改单价；</w:t>
      </w:r>
    </w:p>
    <w:p w:rsidR="00CC1691" w:rsidRDefault="00CC1691" w:rsidP="00CC1691">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 xml:space="preserve">29.4  </w:t>
      </w:r>
      <w:r w:rsidRPr="000318E9">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CC1691" w:rsidRPr="000318E9"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32238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lastRenderedPageBreak/>
        <w:t>投标无效情形</w:t>
      </w:r>
    </w:p>
    <w:p w:rsidR="00CC1691" w:rsidRPr="00A910F1" w:rsidRDefault="00CC1691" w:rsidP="0060793E">
      <w:pPr>
        <w:pStyle w:val="aa"/>
        <w:numPr>
          <w:ilvl w:val="0"/>
          <w:numId w:val="14"/>
        </w:numPr>
        <w:autoSpaceDE w:val="0"/>
        <w:autoSpaceDN w:val="0"/>
        <w:spacing w:line="360" w:lineRule="auto"/>
        <w:ind w:firstLineChars="0"/>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30.1.1  </w:t>
      </w:r>
      <w:r w:rsidRPr="0067408D">
        <w:rPr>
          <w:rFonts w:asciiTheme="minorEastAsia" w:hAnsiTheme="minorEastAsia" w:cs="宋体" w:hint="eastAsia"/>
          <w:kern w:val="0"/>
          <w:szCs w:val="21"/>
        </w:rPr>
        <w:t>未按照招标文件的规定提</w:t>
      </w:r>
      <w:r w:rsidRPr="00CB2B6A">
        <w:rPr>
          <w:rFonts w:asciiTheme="minorEastAsia" w:hAnsiTheme="minorEastAsia" w:cs="宋体" w:hint="eastAsia"/>
          <w:kern w:val="0"/>
          <w:szCs w:val="21"/>
        </w:rPr>
        <w:t>交投标承诺函</w:t>
      </w:r>
      <w:r w:rsidRPr="0067408D">
        <w:rPr>
          <w:rFonts w:asciiTheme="minorEastAsia" w:hAnsiTheme="minorEastAsia" w:cs="宋体" w:hint="eastAsia"/>
          <w:kern w:val="0"/>
          <w:szCs w:val="21"/>
        </w:rPr>
        <w:t>的；</w:t>
      </w:r>
      <w:r w:rsidRPr="0067408D">
        <w:rPr>
          <w:rFonts w:asciiTheme="minorEastAsia" w:hAnsiTheme="minorEastAsia" w:cs="宋体"/>
          <w:kern w:val="0"/>
          <w:szCs w:val="21"/>
        </w:rPr>
        <w:t xml:space="preserve"> </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30.1.2  </w:t>
      </w:r>
      <w:r w:rsidRPr="0067408D">
        <w:rPr>
          <w:rFonts w:asciiTheme="minorEastAsia" w:hAnsiTheme="minorEastAsia" w:cs="宋体" w:hint="eastAsia"/>
          <w:kern w:val="0"/>
          <w:szCs w:val="21"/>
        </w:rPr>
        <w:t xml:space="preserve"> 投标文件未按招标文件要求签署、盖章的；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30.1.3  </w:t>
      </w:r>
      <w:r w:rsidRPr="0067408D">
        <w:rPr>
          <w:rFonts w:asciiTheme="minorEastAsia" w:hAnsiTheme="minorEastAsia" w:cs="宋体" w:hint="eastAsia"/>
          <w:kern w:val="0"/>
          <w:szCs w:val="21"/>
        </w:rPr>
        <w:t xml:space="preserve"> 不具备招标文件中规定的资格要求的；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30.1.4  </w:t>
      </w:r>
      <w:r w:rsidRPr="0067408D">
        <w:rPr>
          <w:rFonts w:asciiTheme="minorEastAsia" w:hAnsiTheme="minorEastAsia" w:cs="宋体" w:hint="eastAsia"/>
          <w:kern w:val="0"/>
          <w:szCs w:val="21"/>
        </w:rPr>
        <w:t xml:space="preserve"> 报价超过招标文件中规定的预算金额或者最高限价的；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sidRPr="0067408D">
        <w:rPr>
          <w:rFonts w:asciiTheme="minorEastAsia" w:hAnsiTheme="minorEastAsia" w:cs="宋体" w:hint="eastAsia"/>
          <w:kern w:val="0"/>
          <w:szCs w:val="21"/>
        </w:rPr>
        <w:t xml:space="preserve"> </w:t>
      </w:r>
      <w:r w:rsidRPr="0067408D">
        <w:rPr>
          <w:rFonts w:asciiTheme="minorEastAsia" w:hAnsiTheme="minorEastAsia" w:cs="宋体"/>
          <w:kern w:val="0"/>
          <w:szCs w:val="21"/>
        </w:rPr>
        <w:t>投标文件含有采购人不能接受的附加条件的</w:t>
      </w:r>
      <w:r w:rsidRPr="0067408D">
        <w:rPr>
          <w:rFonts w:asciiTheme="minorEastAsia" w:hAnsiTheme="minorEastAsia" w:cs="宋体" w:hint="eastAsia"/>
          <w:kern w:val="0"/>
          <w:szCs w:val="21"/>
        </w:rPr>
        <w:t>。</w:t>
      </w:r>
    </w:p>
    <w:p w:rsidR="00CC1691" w:rsidRPr="00C70AC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30.2.1  </w:t>
      </w:r>
      <w:r w:rsidRPr="00893B24">
        <w:rPr>
          <w:rFonts w:asciiTheme="minorEastAsia" w:hAnsiTheme="minorEastAsia" w:cs="宋体" w:hint="eastAsia"/>
          <w:kern w:val="0"/>
          <w:szCs w:val="21"/>
        </w:rPr>
        <w:t xml:space="preserve"> 不同投标人的投标文件由同一单位或者个人编制；</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30.2.2  </w:t>
      </w:r>
      <w:r w:rsidRPr="00893B24">
        <w:rPr>
          <w:rFonts w:asciiTheme="minorEastAsia" w:hAnsiTheme="minorEastAsia" w:cs="宋体" w:hint="eastAsia"/>
          <w:kern w:val="0"/>
          <w:szCs w:val="21"/>
        </w:rPr>
        <w:t xml:space="preserve"> 不同投标人委托同一单位或者个人办理投标事宜；</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30.2.3  </w:t>
      </w:r>
      <w:r w:rsidRPr="00893B24">
        <w:rPr>
          <w:rFonts w:asciiTheme="minorEastAsia" w:hAnsiTheme="minorEastAsia" w:cs="宋体" w:hint="eastAsia"/>
          <w:kern w:val="0"/>
          <w:szCs w:val="21"/>
        </w:rPr>
        <w:t xml:space="preserve"> 不同投标人的投标文件载明的项目管理成员或者联系人员为同一人；</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30.2.4  </w:t>
      </w:r>
      <w:r w:rsidRPr="00893B24">
        <w:rPr>
          <w:rFonts w:asciiTheme="minorEastAsia" w:hAnsiTheme="minorEastAsia" w:cs="宋体" w:hint="eastAsia"/>
          <w:kern w:val="0"/>
          <w:szCs w:val="21"/>
        </w:rPr>
        <w:t xml:space="preserve"> 不同投标人的投标文件异常一致或者投标报价呈规律性差异；</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30.2.5  </w:t>
      </w:r>
      <w:r w:rsidRPr="00893B24">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不同投标人的投标文件相互混装。</w:t>
      </w:r>
    </w:p>
    <w:p w:rsidR="00CC1691" w:rsidRPr="009D20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5E5E47"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E5E47">
        <w:rPr>
          <w:rFonts w:ascii="ˎ̥" w:hAnsi="ˎ̥" w:hint="eastAsia"/>
        </w:rPr>
        <w:t>按照《关于推进全流程电子化交易和在线监管工作有关问题的通知》（许公管办</w:t>
      </w:r>
      <w:r w:rsidRPr="005E5E47">
        <w:rPr>
          <w:rFonts w:ascii="ˎ̥" w:hAnsi="ˎ̥" w:hint="eastAsia"/>
        </w:rPr>
        <w:t>[2019]3</w:t>
      </w:r>
      <w:r w:rsidRPr="005E5E47">
        <w:rPr>
          <w:rFonts w:ascii="ˎ̥" w:hAnsi="ˎ̥" w:hint="eastAsia"/>
        </w:rPr>
        <w:t>号）规定，不同投标人电子投标文件制作硬件特征码（网卡</w:t>
      </w:r>
      <w:r w:rsidRPr="005E5E47">
        <w:rPr>
          <w:rFonts w:ascii="ˎ̥" w:hAnsi="ˎ̥" w:hint="eastAsia"/>
        </w:rPr>
        <w:t>MAC</w:t>
      </w:r>
      <w:r w:rsidRPr="005E5E47">
        <w:rPr>
          <w:rFonts w:ascii="ˎ̥" w:hAnsi="ˎ̥" w:hint="eastAsia"/>
        </w:rPr>
        <w:t>地址、</w:t>
      </w:r>
      <w:r w:rsidRPr="005E5E47">
        <w:rPr>
          <w:rFonts w:ascii="ˎ̥" w:hAnsi="ˎ̥" w:hint="eastAsia"/>
        </w:rPr>
        <w:t>CPU</w:t>
      </w:r>
      <w:r w:rsidRPr="005E5E47">
        <w:rPr>
          <w:rFonts w:ascii="ˎ̥" w:hAnsi="ˎ̥" w:hint="eastAsia"/>
        </w:rPr>
        <w:t>序号、硬盘序列号）</w:t>
      </w:r>
      <w:r>
        <w:rPr>
          <w:rFonts w:ascii="ˎ̥" w:hAnsi="ˎ̥" w:hint="eastAsia"/>
        </w:rPr>
        <w:t>均一致</w:t>
      </w:r>
      <w:r w:rsidRPr="005E5E47">
        <w:rPr>
          <w:rFonts w:ascii="ˎ̥" w:hAnsi="ˎ̥" w:hint="eastAsia"/>
        </w:rPr>
        <w:t>时，视为‘</w:t>
      </w:r>
      <w:r w:rsidRPr="005E5E47">
        <w:rPr>
          <w:rFonts w:ascii="ˎ̥" w:hAnsi="ˎ̥"/>
        </w:rPr>
        <w:t>不同</w:t>
      </w:r>
      <w:r w:rsidRPr="005E5E47">
        <w:rPr>
          <w:rFonts w:ascii="ˎ̥" w:hAnsi="ˎ̥" w:hint="eastAsia"/>
        </w:rPr>
        <w:t>投标人</w:t>
      </w:r>
      <w:r w:rsidRPr="005E5E47">
        <w:rPr>
          <w:rFonts w:ascii="ˎ̥" w:hAnsi="ˎ̥"/>
        </w:rPr>
        <w:t>的</w:t>
      </w:r>
      <w:r w:rsidRPr="005E5E47">
        <w:rPr>
          <w:rFonts w:ascii="ˎ̥" w:hAnsi="ˎ̥" w:hint="eastAsia"/>
        </w:rPr>
        <w:t>投标</w:t>
      </w:r>
      <w:r w:rsidRPr="005E5E47">
        <w:rPr>
          <w:rFonts w:ascii="ˎ̥" w:hAnsi="ˎ̥"/>
        </w:rPr>
        <w:t>文件由同一单位或者个人编制</w:t>
      </w:r>
      <w:r w:rsidRPr="005E5E47">
        <w:rPr>
          <w:rFonts w:ascii="ˎ̥" w:hAnsi="ˎ̥" w:hint="eastAsia"/>
        </w:rPr>
        <w:t>’或‘</w:t>
      </w:r>
      <w:r w:rsidRPr="005E5E47">
        <w:rPr>
          <w:rFonts w:ascii="ˎ̥" w:hAnsi="ˎ̥"/>
        </w:rPr>
        <w:t>不同</w:t>
      </w:r>
      <w:r w:rsidRPr="005E5E47">
        <w:rPr>
          <w:rFonts w:ascii="ˎ̥" w:hAnsi="ˎ̥" w:hint="eastAsia"/>
        </w:rPr>
        <w:t>投标人</w:t>
      </w:r>
      <w:r w:rsidRPr="005E5E47">
        <w:rPr>
          <w:rFonts w:ascii="ˎ̥" w:hAnsi="ˎ̥"/>
        </w:rPr>
        <w:t>委托同一单位或者个人办理</w:t>
      </w:r>
      <w:r w:rsidRPr="005E5E47">
        <w:rPr>
          <w:rFonts w:ascii="ˎ̥" w:hAnsi="ˎ̥" w:hint="eastAsia"/>
        </w:rPr>
        <w:t>响应</w:t>
      </w:r>
      <w:r w:rsidRPr="005E5E47">
        <w:rPr>
          <w:rFonts w:ascii="ˎ̥" w:hAnsi="ˎ̥"/>
        </w:rPr>
        <w:t>事宜</w:t>
      </w:r>
      <w:r w:rsidRPr="005E5E47">
        <w:rPr>
          <w:rFonts w:ascii="ˎ̥" w:hAnsi="ˎ̥" w:hint="eastAsia"/>
        </w:rPr>
        <w:t>’，其投标无效。</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kern w:val="0"/>
          <w:szCs w:val="21"/>
        </w:rPr>
        <w:t>法律、法规和招标文件规定的其他无效情形。</w:t>
      </w:r>
    </w:p>
    <w:p w:rsidR="00CC1691" w:rsidRPr="009D203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7A34F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CC1691" w:rsidRPr="008C40A8" w:rsidRDefault="00CC1691" w:rsidP="0060793E">
      <w:pPr>
        <w:pStyle w:val="aa"/>
        <w:numPr>
          <w:ilvl w:val="0"/>
          <w:numId w:val="14"/>
        </w:numPr>
        <w:autoSpaceDE w:val="0"/>
        <w:autoSpaceDN w:val="0"/>
        <w:spacing w:line="360" w:lineRule="auto"/>
        <w:ind w:firstLineChars="0"/>
        <w:contextualSpacing/>
        <w:rPr>
          <w:rFonts w:asciiTheme="minorEastAsia" w:hAnsiTheme="minorEastAsia" w:cs="宋体"/>
          <w:kern w:val="0"/>
          <w:szCs w:val="21"/>
        </w:rPr>
      </w:pPr>
      <w:r w:rsidRPr="008C40A8">
        <w:rPr>
          <w:rFonts w:asciiTheme="minorEastAsia" w:hAnsiTheme="minorEastAsia" w:cs="宋体" w:hint="eastAsia"/>
          <w:kern w:val="0"/>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C1691" w:rsidRPr="00624843"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5A0399"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CC1691" w:rsidRPr="00020353"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BB33E6"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CC1691" w:rsidRPr="004A3EBE" w:rsidRDefault="00CC1691" w:rsidP="0060793E">
      <w:pPr>
        <w:pStyle w:val="aa"/>
        <w:numPr>
          <w:ilvl w:val="0"/>
          <w:numId w:val="15"/>
        </w:numPr>
        <w:autoSpaceDE w:val="0"/>
        <w:autoSpaceDN w:val="0"/>
        <w:spacing w:line="360" w:lineRule="auto"/>
        <w:ind w:firstLineChars="0"/>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CC1691" w:rsidRPr="00F105D7"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33.1.1  </w:t>
      </w:r>
      <w:r w:rsidRPr="00F105D7">
        <w:rPr>
          <w:rFonts w:asciiTheme="minorEastAsia" w:hAnsiTheme="minorEastAsia" w:cs="宋体" w:hint="eastAsia"/>
          <w:kern w:val="0"/>
          <w:szCs w:val="21"/>
        </w:rPr>
        <w:t>最低评标价法</w:t>
      </w:r>
    </w:p>
    <w:p w:rsidR="00CC1691" w:rsidRPr="00F105D7" w:rsidRDefault="00CC1691" w:rsidP="00CC1691">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Pr="00F105D7">
        <w:rPr>
          <w:rFonts w:asciiTheme="minorEastAsia" w:hAnsiTheme="minorEastAsia" w:cs="宋体" w:hint="eastAsia"/>
          <w:kern w:val="0"/>
          <w:szCs w:val="21"/>
        </w:rPr>
        <w:t xml:space="preserve"> 最低评标价法，是指投标文件满足招标文件全部实质性要求，且投标报价最低的投标人为中标候选人的评标方法。</w:t>
      </w:r>
    </w:p>
    <w:p w:rsidR="00CC1691" w:rsidRPr="00F105D7"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Pr="00F105D7">
        <w:rPr>
          <w:rFonts w:asciiTheme="minorEastAsia" w:hAnsiTheme="minorEastAsia" w:cs="宋体" w:hint="eastAsia"/>
          <w:kern w:val="0"/>
          <w:szCs w:val="21"/>
        </w:rPr>
        <w:t xml:space="preserve"> 采用最低评标价法评标时，除了算术修正和落实政府采购政策需进行的价格扣除外，不能对投标人的投标价格进行任何调整。</w:t>
      </w:r>
    </w:p>
    <w:p w:rsidR="00CC1691" w:rsidRPr="00746A32"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33.1.2  </w:t>
      </w:r>
      <w:r w:rsidRPr="00746A32">
        <w:rPr>
          <w:rFonts w:asciiTheme="minorEastAsia" w:hAnsiTheme="minorEastAsia" w:cs="宋体" w:hint="eastAsia"/>
          <w:kern w:val="0"/>
          <w:szCs w:val="21"/>
        </w:rPr>
        <w:t>综合评分法，是指投标文件满足招标文件全部实质性要求，</w:t>
      </w:r>
      <w:proofErr w:type="gramStart"/>
      <w:r w:rsidRPr="00746A32">
        <w:rPr>
          <w:rFonts w:asciiTheme="minorEastAsia" w:hAnsiTheme="minorEastAsia" w:cs="宋体" w:hint="eastAsia"/>
          <w:kern w:val="0"/>
          <w:szCs w:val="21"/>
        </w:rPr>
        <w:t>且按照</w:t>
      </w:r>
      <w:proofErr w:type="gramEnd"/>
      <w:r w:rsidRPr="00746A32">
        <w:rPr>
          <w:rFonts w:asciiTheme="minorEastAsia" w:hAnsiTheme="minorEastAsia" w:cs="宋体" w:hint="eastAsia"/>
          <w:kern w:val="0"/>
          <w:szCs w:val="21"/>
        </w:rPr>
        <w:t>评审因素的量化指标评审得分最高的投标人为中标候选人的评标方法。</w:t>
      </w:r>
    </w:p>
    <w:p w:rsidR="00CC1691" w:rsidRPr="0001271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CC1691" w:rsidRPr="0048788B"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w:t>
      </w:r>
      <w:r w:rsidRPr="0048788B">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48788B">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w:t>
      </w:r>
      <w:proofErr w:type="gramStart"/>
      <w:r w:rsidRPr="0048788B">
        <w:rPr>
          <w:rFonts w:asciiTheme="minorEastAsia" w:hAnsiTheme="minorEastAsia" w:cs="宋体" w:hint="eastAsia"/>
          <w:kern w:val="0"/>
          <w:szCs w:val="21"/>
        </w:rPr>
        <w:t>分统一</w:t>
      </w:r>
      <w:proofErr w:type="gramEnd"/>
      <w:r w:rsidRPr="0048788B">
        <w:rPr>
          <w:rFonts w:asciiTheme="minorEastAsia" w:hAnsiTheme="minorEastAsia" w:cs="宋体" w:hint="eastAsia"/>
          <w:kern w:val="0"/>
          <w:szCs w:val="21"/>
        </w:rPr>
        <w:t>按照下列公式计算：</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lastRenderedPageBreak/>
        <w:t>投标报价得分=(评标基准价/投标报价)×100</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CC1691" w:rsidRPr="0048788B"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33.2.2 </w:t>
      </w:r>
      <w:r w:rsidRPr="0048788B">
        <w:rPr>
          <w:rFonts w:asciiTheme="minorEastAsia" w:hAnsiTheme="minorEastAsia" w:cs="宋体" w:hint="eastAsia"/>
          <w:kern w:val="0"/>
          <w:szCs w:val="21"/>
        </w:rPr>
        <w:t xml:space="preserve"> 评标过程中，不得去掉报价中的最高报价和最低报价。</w:t>
      </w:r>
    </w:p>
    <w:p w:rsidR="00CC1691" w:rsidRPr="0048788B"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 xml:space="preserve">33.2.3 </w:t>
      </w:r>
      <w:r w:rsidRPr="0048788B">
        <w:rPr>
          <w:rFonts w:asciiTheme="minorEastAsia" w:hAnsiTheme="minorEastAsia" w:cs="宋体" w:hint="eastAsia"/>
          <w:kern w:val="0"/>
          <w:szCs w:val="21"/>
        </w:rPr>
        <w:t xml:space="preserve"> 因落实政府采购政策进行价格调整的，以调整后的价格计算评标基准价和投标报价。</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CC1691" w:rsidRPr="00022000"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9C5BF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CC1691" w:rsidRPr="000C15AC" w:rsidRDefault="00CC1691" w:rsidP="0060793E">
      <w:pPr>
        <w:pStyle w:val="aa"/>
        <w:numPr>
          <w:ilvl w:val="0"/>
          <w:numId w:val="15"/>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0C15AC">
        <w:rPr>
          <w:rFonts w:asciiTheme="minorEastAsia" w:hAnsiTheme="minorEastAsia" w:cs="宋体" w:hint="eastAsia"/>
          <w:kern w:val="0"/>
          <w:szCs w:val="21"/>
        </w:rPr>
        <w:t>且按照</w:t>
      </w:r>
      <w:proofErr w:type="gramEnd"/>
      <w:r w:rsidRPr="000C15AC">
        <w:rPr>
          <w:rFonts w:asciiTheme="minorEastAsia" w:hAnsiTheme="minorEastAsia" w:cs="宋体" w:hint="eastAsia"/>
          <w:kern w:val="0"/>
          <w:szCs w:val="21"/>
        </w:rPr>
        <w:t>评审因素的量化指标评审得分最高的投标人为排名第一的中标候选人。</w:t>
      </w:r>
    </w:p>
    <w:p w:rsidR="00CC1691" w:rsidRPr="000C15A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0B76F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sidRPr="00547C51">
        <w:rPr>
          <w:rFonts w:asciiTheme="minorEastAsia" w:hAnsiTheme="minorEastAsia" w:cs="宋体" w:hint="eastAsia"/>
          <w:kern w:val="0"/>
          <w:szCs w:val="21"/>
        </w:rPr>
        <w:t>评标委员会及其成员有下列行为之一的，其评审意见无效：</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35.1 </w:t>
      </w:r>
      <w:r w:rsidRPr="00547C51">
        <w:rPr>
          <w:rFonts w:asciiTheme="minorEastAsia" w:hAnsiTheme="minorEastAsia" w:cs="宋体" w:hint="eastAsia"/>
          <w:kern w:val="0"/>
          <w:szCs w:val="21"/>
        </w:rPr>
        <w:t xml:space="preserve"> 确定参与评标至评标结束前私自接触投标人；</w:t>
      </w:r>
    </w:p>
    <w:p w:rsidR="00CC1691" w:rsidRPr="00547C51" w:rsidRDefault="00CC1691" w:rsidP="00CC1691">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35.2  </w:t>
      </w:r>
      <w:r w:rsidRPr="00547C51">
        <w:rPr>
          <w:rFonts w:asciiTheme="minorEastAsia" w:hAnsiTheme="minorEastAsia" w:cs="宋体" w:hint="eastAsia"/>
          <w:kern w:val="0"/>
          <w:szCs w:val="21"/>
        </w:rPr>
        <w:t>接受投标人提出的与投标文件不一致的澄清或者说明，《投标人须知》26条规定的情形除外；</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35.3 </w:t>
      </w:r>
      <w:r w:rsidRPr="00547C51">
        <w:rPr>
          <w:rFonts w:asciiTheme="minorEastAsia" w:hAnsiTheme="minorEastAsia" w:cs="宋体" w:hint="eastAsia"/>
          <w:kern w:val="0"/>
          <w:szCs w:val="21"/>
        </w:rPr>
        <w:t xml:space="preserve"> 违反评标纪律发表倾向性意见或者征询采购人的倾向性意见；</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35.4 </w:t>
      </w:r>
      <w:r w:rsidRPr="00547C51">
        <w:rPr>
          <w:rFonts w:asciiTheme="minorEastAsia" w:hAnsiTheme="minorEastAsia" w:cs="宋体" w:hint="eastAsia"/>
          <w:kern w:val="0"/>
          <w:szCs w:val="21"/>
        </w:rPr>
        <w:t xml:space="preserve"> 对需要专业判断的主观评审因素协商评分；</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35.5 </w:t>
      </w:r>
      <w:r w:rsidRPr="00547C51">
        <w:rPr>
          <w:rFonts w:asciiTheme="minorEastAsia" w:hAnsiTheme="minorEastAsia" w:cs="宋体" w:hint="eastAsia"/>
          <w:kern w:val="0"/>
          <w:szCs w:val="21"/>
        </w:rPr>
        <w:t xml:space="preserve"> 在评标过程中擅离职守，影响评标程序正常进行的；</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35.6 </w:t>
      </w:r>
      <w:r w:rsidRPr="00547C51">
        <w:rPr>
          <w:rFonts w:asciiTheme="minorEastAsia" w:hAnsiTheme="minorEastAsia" w:cs="宋体" w:hint="eastAsia"/>
          <w:kern w:val="0"/>
          <w:szCs w:val="21"/>
        </w:rPr>
        <w:t xml:space="preserve"> 记录、复制或者带走任何评标资料；</w:t>
      </w:r>
    </w:p>
    <w:p w:rsidR="00CC1691" w:rsidRPr="00547C51" w:rsidRDefault="00CC1691" w:rsidP="009474F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35.7 </w:t>
      </w:r>
      <w:r w:rsidRPr="00547C51">
        <w:rPr>
          <w:rFonts w:asciiTheme="minorEastAsia" w:hAnsiTheme="minorEastAsia" w:cs="宋体" w:hint="eastAsia"/>
          <w:kern w:val="0"/>
          <w:szCs w:val="21"/>
        </w:rPr>
        <w:t xml:space="preserve"> 其他不遵守评标纪律的行为。</w:t>
      </w:r>
    </w:p>
    <w:p w:rsidR="00CC1691" w:rsidRPr="00D5042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lastRenderedPageBreak/>
        <w:t>保密</w:t>
      </w:r>
    </w:p>
    <w:p w:rsidR="00CC1691" w:rsidRPr="0025438E" w:rsidRDefault="00CC1691" w:rsidP="0060793E">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CC1691" w:rsidRPr="00930F6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CC1691"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CC1691" w:rsidRPr="00811BB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CC1691" w:rsidRPr="00425942" w:rsidRDefault="00CC1691" w:rsidP="0060793E">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CC1691" w:rsidRPr="00704BF9"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D0325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CC1691" w:rsidRPr="0042172E" w:rsidRDefault="00CC1691" w:rsidP="0060793E">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CC1691" w:rsidRPr="00B24D17"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w:t>
      </w:r>
      <w:proofErr w:type="gramStart"/>
      <w:r w:rsidRPr="00B24D17">
        <w:rPr>
          <w:rFonts w:asciiTheme="minorEastAsia" w:hAnsiTheme="minorEastAsia" w:cs="宋体" w:hint="eastAsia"/>
          <w:kern w:val="0"/>
          <w:szCs w:val="21"/>
        </w:rPr>
        <w:t>的</w:t>
      </w:r>
      <w:proofErr w:type="gramEnd"/>
      <w:r w:rsidRPr="00B24D17">
        <w:rPr>
          <w:rFonts w:asciiTheme="minorEastAsia" w:hAnsiTheme="minorEastAsia" w:cs="宋体" w:hint="eastAsia"/>
          <w:kern w:val="0"/>
          <w:szCs w:val="21"/>
        </w:rPr>
        <w:t>名称、规格型号、数量、单价、服务要求等）电子文档，并同时通知代理机构联系人。</w:t>
      </w:r>
    </w:p>
    <w:p w:rsidR="00CC1691" w:rsidRPr="001453A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CC1691" w:rsidRPr="00E301A5" w:rsidRDefault="00CC1691" w:rsidP="0060793E">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CC1691"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39.1.1 </w:t>
      </w:r>
      <w:r w:rsidRPr="00BC5968">
        <w:rPr>
          <w:rFonts w:asciiTheme="minorEastAsia" w:hAnsiTheme="minorEastAsia" w:cs="宋体" w:hint="eastAsia"/>
          <w:kern w:val="0"/>
          <w:szCs w:val="21"/>
        </w:rPr>
        <w:t xml:space="preserve"> 对采购文件提出质疑的，</w:t>
      </w:r>
      <w:r w:rsidRPr="00BC5968">
        <w:rPr>
          <w:rFonts w:asciiTheme="minorEastAsia" w:hAnsiTheme="minorEastAsia" w:cs="宋体"/>
          <w:kern w:val="0"/>
          <w:szCs w:val="21"/>
        </w:rPr>
        <w:t>潜在</w:t>
      </w:r>
      <w:r w:rsidRPr="00BC5968">
        <w:rPr>
          <w:rFonts w:asciiTheme="minorEastAsia" w:hAnsiTheme="minorEastAsia" w:cs="宋体" w:hint="eastAsia"/>
          <w:kern w:val="0"/>
          <w:szCs w:val="21"/>
        </w:rPr>
        <w:t>投标人应</w:t>
      </w:r>
      <w:r w:rsidRPr="00BC5968">
        <w:rPr>
          <w:rFonts w:asciiTheme="minorEastAsia" w:hAnsiTheme="minorEastAsia" w:cs="宋体"/>
          <w:kern w:val="0"/>
          <w:szCs w:val="21"/>
        </w:rPr>
        <w:t>已依法获取采购文件</w:t>
      </w:r>
      <w:r w:rsidRPr="00BC5968">
        <w:rPr>
          <w:rFonts w:asciiTheme="minorEastAsia" w:hAnsiTheme="minorEastAsia" w:cs="宋体" w:hint="eastAsia"/>
          <w:kern w:val="0"/>
          <w:szCs w:val="21"/>
        </w:rPr>
        <w:t>，且应当在</w:t>
      </w:r>
      <w:r w:rsidRPr="00BC5968">
        <w:rPr>
          <w:rFonts w:asciiTheme="minorEastAsia" w:hAnsiTheme="minorEastAsia" w:cs="宋体"/>
          <w:kern w:val="0"/>
          <w:szCs w:val="21"/>
        </w:rPr>
        <w:t>获取采购文件或者采购文件公告期限届满之日起7个工作日内</w:t>
      </w:r>
      <w:r w:rsidRPr="00BC5968">
        <w:rPr>
          <w:rFonts w:asciiTheme="minorEastAsia" w:hAnsiTheme="minorEastAsia" w:cs="宋体" w:hint="eastAsia"/>
          <w:kern w:val="0"/>
          <w:szCs w:val="21"/>
        </w:rPr>
        <w:t>通过《全国公共资源</w:t>
      </w:r>
      <w:r w:rsidRPr="00BC5968">
        <w:rPr>
          <w:rFonts w:asciiTheme="minorEastAsia" w:hAnsiTheme="minorEastAsia" w:cs="宋体" w:hint="eastAsia"/>
          <w:kern w:val="0"/>
          <w:szCs w:val="21"/>
        </w:rPr>
        <w:lastRenderedPageBreak/>
        <w:t>交易平台（河南省·许昌市）》一次性提出，提出后联系招标公告中集</w:t>
      </w:r>
      <w:proofErr w:type="gramStart"/>
      <w:r w:rsidRPr="00BC5968">
        <w:rPr>
          <w:rFonts w:asciiTheme="minorEastAsia" w:hAnsiTheme="minorEastAsia" w:cs="宋体" w:hint="eastAsia"/>
          <w:kern w:val="0"/>
          <w:szCs w:val="21"/>
        </w:rPr>
        <w:t>采机构</w:t>
      </w:r>
      <w:proofErr w:type="gramEnd"/>
      <w:r w:rsidRPr="00BC5968">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CC1691"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39.1.2 </w:t>
      </w:r>
      <w:r w:rsidRPr="00A15F7A">
        <w:rPr>
          <w:rFonts w:asciiTheme="minorEastAsia" w:hAnsiTheme="minorEastAsia" w:cs="宋体" w:hint="eastAsia"/>
          <w:kern w:val="0"/>
          <w:szCs w:val="21"/>
        </w:rPr>
        <w:t xml:space="preserve"> 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CC1691" w:rsidRPr="00A15F7A"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39.1.3 </w:t>
      </w:r>
      <w:r w:rsidRPr="00A15F7A">
        <w:rPr>
          <w:rFonts w:asciiTheme="minorEastAsia" w:hAnsiTheme="minorEastAsia" w:cs="宋体" w:hint="eastAsia"/>
          <w:kern w:val="0"/>
          <w:szCs w:val="21"/>
        </w:rPr>
        <w:t xml:space="preserve"> 对中标结果提出质疑的，为中标结果公告期限届满之日起七个工作日内，以书面形式向采购人和采购代理机构一次性提出。</w:t>
      </w:r>
    </w:p>
    <w:p w:rsidR="00CC1691" w:rsidRPr="001A3DE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CC1691" w:rsidRPr="0084302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sidRPr="0084302F">
        <w:rPr>
          <w:rFonts w:asciiTheme="minorEastAsia" w:hAnsiTheme="minorEastAsia" w:cs="宋体" w:hint="eastAsia"/>
          <w:kern w:val="0"/>
          <w:szCs w:val="21"/>
        </w:rPr>
        <w:t xml:space="preserve"> </w:t>
      </w:r>
      <w:r w:rsidRPr="0084302F">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CC1691"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sidRPr="0084302F">
        <w:rPr>
          <w:rFonts w:asciiTheme="minorEastAsia" w:hAnsiTheme="minorEastAsia" w:cs="宋体" w:hint="eastAsia"/>
          <w:kern w:val="0"/>
          <w:szCs w:val="21"/>
        </w:rPr>
        <w:t xml:space="preserve"> </w:t>
      </w:r>
      <w:r w:rsidRPr="0084302F">
        <w:rPr>
          <w:rFonts w:asciiTheme="minorEastAsia" w:hAnsiTheme="minorEastAsia" w:cs="宋体"/>
          <w:kern w:val="0"/>
          <w:szCs w:val="21"/>
        </w:rPr>
        <w:t>对采购过程、中标结果提出的质疑，合格供应</w:t>
      </w:r>
      <w:proofErr w:type="gramStart"/>
      <w:r w:rsidRPr="0084302F">
        <w:rPr>
          <w:rFonts w:asciiTheme="minorEastAsia" w:hAnsiTheme="minorEastAsia" w:cs="宋体"/>
          <w:kern w:val="0"/>
          <w:szCs w:val="21"/>
        </w:rPr>
        <w:t>商符合</w:t>
      </w:r>
      <w:proofErr w:type="gramEnd"/>
      <w:r w:rsidRPr="0084302F">
        <w:rPr>
          <w:rFonts w:asciiTheme="minorEastAsia" w:hAnsiTheme="minorEastAsia" w:cs="宋体"/>
          <w:kern w:val="0"/>
          <w:szCs w:val="21"/>
        </w:rPr>
        <w:t>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A4A9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CC1691" w:rsidRPr="002373EF"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BD46B3"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9474FF" w:rsidRDefault="00CC1691" w:rsidP="00CC1691">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CC1691" w:rsidRPr="004F1DBB" w:rsidRDefault="00CC1691" w:rsidP="009474FF">
      <w:pPr>
        <w:autoSpaceDE w:val="0"/>
        <w:autoSpaceDN w:val="0"/>
        <w:spacing w:line="360" w:lineRule="auto"/>
        <w:ind w:left="964" w:firstLineChars="500" w:firstLine="1606"/>
        <w:contextualSpacing/>
        <w:jc w:val="left"/>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lastRenderedPageBreak/>
        <w:t>第五章 政府采购政策功能</w:t>
      </w:r>
    </w:p>
    <w:p w:rsidR="00CC1691" w:rsidRDefault="00CC1691" w:rsidP="00CC1691">
      <w:pPr>
        <w:jc w:val="center"/>
        <w:rPr>
          <w:rFonts w:asciiTheme="majorEastAsia" w:eastAsiaTheme="majorEastAsia" w:hAnsiTheme="majorEastAsia" w:cs="宋体"/>
          <w:b/>
          <w:kern w:val="0"/>
          <w:sz w:val="36"/>
          <w:szCs w:val="36"/>
        </w:rPr>
      </w:pPr>
    </w:p>
    <w:p w:rsidR="00CC1691"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w:t>
      </w:r>
      <w:r>
        <w:rPr>
          <w:rFonts w:asciiTheme="minorEastAsia" w:hAnsiTheme="minorEastAsia" w:cs="仿宋_GB2312" w:hint="eastAsia"/>
          <w:szCs w:val="21"/>
          <w:lang w:val="zh-CN"/>
        </w:rPr>
        <w:t>政府采购</w:t>
      </w:r>
      <w:r w:rsidRPr="007E1FE9">
        <w:rPr>
          <w:rFonts w:asciiTheme="minorEastAsia" w:hAnsiTheme="minorEastAsia" w:cs="仿宋_GB2312" w:hint="eastAsia"/>
          <w:szCs w:val="21"/>
          <w:lang w:val="zh-CN"/>
        </w:rPr>
        <w:t>项目</w:t>
      </w:r>
      <w:r>
        <w:rPr>
          <w:rFonts w:asciiTheme="minorEastAsia" w:hAnsiTheme="minorEastAsia" w:cs="仿宋_GB2312" w:hint="eastAsia"/>
          <w:szCs w:val="21"/>
          <w:lang w:val="zh-CN"/>
        </w:rPr>
        <w:t>应</w:t>
      </w:r>
      <w:r w:rsidRPr="007E1FE9">
        <w:rPr>
          <w:rFonts w:asciiTheme="minorEastAsia" w:hAnsiTheme="minorEastAsia" w:cs="仿宋_GB2312" w:hint="eastAsia"/>
          <w:szCs w:val="21"/>
          <w:lang w:val="zh-CN"/>
        </w:rPr>
        <w:t>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促进中小企业发展、支持监狱企业发展、促进残疾人就业等政府采购政策。</w:t>
      </w:r>
    </w:p>
    <w:p w:rsidR="00CC1691" w:rsidRPr="007E1FE9"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CC1691" w:rsidRPr="00C6500F"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C1691" w:rsidRPr="00CD211C" w:rsidRDefault="00CC1691" w:rsidP="00CC1691">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CC1691" w:rsidRPr="007E1FE9"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CC1691" w:rsidRPr="007E1FE9" w:rsidRDefault="00CC1691" w:rsidP="00CC1691">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CC1691" w:rsidRPr="007E1FE9"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C1691" w:rsidRPr="007E1FE9" w:rsidRDefault="00CC1691" w:rsidP="00CC169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CC1691" w:rsidRPr="007E1FE9"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CC1691" w:rsidRPr="007E1FE9"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7E1FE9">
        <w:rPr>
          <w:rFonts w:asciiTheme="minorEastAsia" w:eastAsiaTheme="minorEastAsia" w:hAnsiTheme="minorEastAsia" w:cs="仿宋_GB2312" w:hint="eastAsia"/>
          <w:sz w:val="21"/>
          <w:szCs w:val="21"/>
          <w:lang w:val="zh-CN"/>
        </w:rPr>
        <w:t>函内容</w:t>
      </w:r>
      <w:proofErr w:type="gramEnd"/>
      <w:r w:rsidRPr="007E1FE9">
        <w:rPr>
          <w:rFonts w:asciiTheme="minorEastAsia" w:eastAsiaTheme="minorEastAsia" w:hAnsiTheme="minorEastAsia" w:cs="仿宋_GB2312" w:hint="eastAsia"/>
          <w:sz w:val="21"/>
          <w:szCs w:val="21"/>
          <w:lang w:val="zh-CN"/>
        </w:rPr>
        <w:t>的材料。</w:t>
      </w:r>
    </w:p>
    <w:p w:rsidR="00CC1691" w:rsidRPr="00D82408" w:rsidRDefault="00CC1691" w:rsidP="00CC1691">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CC1691" w:rsidRPr="007E1FE9" w:rsidRDefault="00CC1691" w:rsidP="00CC169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CC1691" w:rsidRDefault="00CC1691" w:rsidP="00CC169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w:t>
      </w:r>
      <w:proofErr w:type="gramStart"/>
      <w:r w:rsidRPr="00250C01">
        <w:rPr>
          <w:rFonts w:asciiTheme="minorEastAsia" w:hAnsiTheme="minorEastAsia" w:cs="仿宋_GB2312" w:hint="eastAsia"/>
          <w:szCs w:val="21"/>
          <w:lang w:val="zh-CN"/>
        </w:rPr>
        <w:t>卡贫困</w:t>
      </w:r>
      <w:proofErr w:type="gramEnd"/>
      <w:r w:rsidRPr="00250C01">
        <w:rPr>
          <w:rFonts w:asciiTheme="minorEastAsia" w:hAnsiTheme="minorEastAsia" w:cs="仿宋_GB2312" w:hint="eastAsia"/>
          <w:szCs w:val="21"/>
          <w:lang w:val="zh-CN"/>
        </w:rPr>
        <w:t>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w:t>
      </w:r>
      <w:proofErr w:type="gramStart"/>
      <w:r w:rsidRPr="00EF7D19">
        <w:rPr>
          <w:rFonts w:asciiTheme="minorEastAsia" w:hAnsiTheme="minorEastAsia" w:cs="仿宋_GB2312" w:hint="eastAsia"/>
          <w:szCs w:val="21"/>
          <w:lang w:val="zh-CN"/>
        </w:rPr>
        <w:t>卡贫困</w:t>
      </w:r>
      <w:proofErr w:type="gramEnd"/>
      <w:r w:rsidRPr="00EF7D19">
        <w:rPr>
          <w:rFonts w:asciiTheme="minorEastAsia" w:hAnsiTheme="minorEastAsia" w:cs="仿宋_GB2312" w:hint="eastAsia"/>
          <w:szCs w:val="21"/>
          <w:lang w:val="zh-CN"/>
        </w:rPr>
        <w:t>人员物业公司提供的物业服务。</w:t>
      </w:r>
    </w:p>
    <w:p w:rsidR="00CC1691" w:rsidRPr="008A5A2E" w:rsidRDefault="00CC1691" w:rsidP="00CC169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w:t>
      </w:r>
      <w:proofErr w:type="gramStart"/>
      <w:r w:rsidRPr="00EF7D19">
        <w:rPr>
          <w:rFonts w:asciiTheme="minorEastAsia" w:hAnsiTheme="minorEastAsia" w:cs="仿宋_GB2312" w:hint="eastAsia"/>
          <w:szCs w:val="21"/>
          <w:lang w:val="zh-CN"/>
        </w:rPr>
        <w:t>卡贫困</w:t>
      </w:r>
      <w:proofErr w:type="gramEnd"/>
      <w:r w:rsidRPr="00EF7D19">
        <w:rPr>
          <w:rFonts w:asciiTheme="minorEastAsia" w:hAnsiTheme="minorEastAsia" w:cs="仿宋_GB2312" w:hint="eastAsia"/>
          <w:szCs w:val="21"/>
          <w:lang w:val="zh-CN"/>
        </w:rPr>
        <w:t>人员具体数量的证明，确保支持政策落到实处，接受社会监督。</w:t>
      </w:r>
    </w:p>
    <w:p w:rsidR="00CC1691" w:rsidRPr="008A5A2E" w:rsidRDefault="00CC1691" w:rsidP="00CC1691">
      <w:pPr>
        <w:topLinePunct/>
        <w:spacing w:line="360" w:lineRule="auto"/>
        <w:ind w:firstLineChars="200" w:firstLine="420"/>
        <w:contextualSpacing/>
        <w:rPr>
          <w:rFonts w:asciiTheme="minorEastAsia" w:hAnsiTheme="minorEastAsia" w:cs="仿宋_GB2312"/>
          <w:szCs w:val="21"/>
          <w:lang w:val="zh-CN"/>
        </w:rPr>
      </w:pPr>
    </w:p>
    <w:p w:rsidR="00CC1691" w:rsidRDefault="00CC1691" w:rsidP="00CC1691">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CC1691" w:rsidRPr="00B53BAE"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CC1691" w:rsidRDefault="00CC1691" w:rsidP="00CC1691">
      <w:pPr>
        <w:pStyle w:val="a3"/>
        <w:spacing w:line="360" w:lineRule="auto"/>
        <w:contextualSpacing/>
        <w:rPr>
          <w:rFonts w:asciiTheme="minorEastAsia" w:hAnsiTheme="minorEastAsia" w:cs="仿宋_GB2312"/>
          <w:lang w:val="zh-CN"/>
        </w:rPr>
      </w:pPr>
    </w:p>
    <w:p w:rsidR="00CC1691" w:rsidRPr="00FE509A" w:rsidRDefault="00CC1691" w:rsidP="00CC1691">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CC1691" w:rsidRPr="00FE509A" w:rsidRDefault="00CC1691" w:rsidP="00CC1691">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CC1691" w:rsidRPr="00ED57DC"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CC1691" w:rsidRPr="00ED57DC"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C1691" w:rsidRPr="00255836" w:rsidTr="00DC533B">
        <w:trPr>
          <w:trHeight w:val="567"/>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CC1691" w:rsidRPr="00255836" w:rsidTr="00DC533B">
        <w:trPr>
          <w:trHeight w:val="567"/>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CC1691" w:rsidRPr="00162961" w:rsidRDefault="00CC1691" w:rsidP="00DC533B">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CC169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CC1691" w:rsidRPr="00162961" w:rsidRDefault="00CC1691" w:rsidP="00DC533B">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CC1691"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①</w:t>
            </w:r>
            <w:r w:rsidRPr="00FE509A">
              <w:rPr>
                <w:rFonts w:asciiTheme="minorEastAsia" w:hAnsiTheme="minorEastAsia" w:hint="eastAsia"/>
                <w:bCs/>
                <w:szCs w:val="21"/>
              </w:rPr>
              <w:t>2018年度经审计的财务报告</w:t>
            </w:r>
            <w:r w:rsidRPr="00162961">
              <w:rPr>
                <w:rFonts w:asciiTheme="minorEastAsia" w:hAnsiTheme="minorEastAsia" w:hint="eastAsia"/>
                <w:bCs/>
                <w:szCs w:val="21"/>
              </w:rPr>
              <w:t>，包括资产负债表、利润表、现金流量表、所有者权益变动表及其附注；</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C1691" w:rsidRPr="00162961" w:rsidRDefault="00CC1691" w:rsidP="00DC533B">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CC1691"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CC1691" w:rsidRDefault="00CC1691" w:rsidP="00DC533B">
            <w:pPr>
              <w:spacing w:line="360" w:lineRule="auto"/>
              <w:rPr>
                <w:rFonts w:asciiTheme="minorEastAsia" w:hAnsiTheme="minorEastAsia"/>
                <w:bCs/>
                <w:szCs w:val="21"/>
              </w:rPr>
            </w:pPr>
            <w:r w:rsidRPr="00BC5968">
              <w:rPr>
                <w:rFonts w:asciiTheme="minorEastAsia" w:hAnsiTheme="minorEastAsia" w:hint="eastAsia"/>
                <w:bCs/>
                <w:szCs w:val="21"/>
              </w:rPr>
              <w:lastRenderedPageBreak/>
              <w:t>①2018年度经审计的财务报告</w:t>
            </w:r>
            <w:r w:rsidRPr="00162961">
              <w:rPr>
                <w:rFonts w:asciiTheme="minorEastAsia" w:hAnsiTheme="minorEastAsia" w:hint="eastAsia"/>
                <w:bCs/>
                <w:szCs w:val="21"/>
              </w:rPr>
              <w:t>，包括资产负债表、利润表、现金流量表、所有者权益变动表及其附注；</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C1691" w:rsidRPr="00162961" w:rsidRDefault="00CC1691" w:rsidP="00DC533B">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CC1691" w:rsidRPr="00E550A6" w:rsidRDefault="00CC1691" w:rsidP="00DC533B">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CC1691" w:rsidRPr="00E550A6" w:rsidRDefault="00CC1691" w:rsidP="00DC533B">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CC1691" w:rsidRPr="00E550A6" w:rsidRDefault="00CC1691" w:rsidP="00DC533B">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CC1691" w:rsidRPr="00E550A6" w:rsidRDefault="00CC1691" w:rsidP="00DC533B">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CC1691" w:rsidRPr="00E550A6" w:rsidRDefault="00CC1691" w:rsidP="00DC533B">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CC1691" w:rsidRPr="00162961" w:rsidRDefault="00CC1691" w:rsidP="00DC533B">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CC1691" w:rsidRPr="00B749DA"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323731">
              <w:rPr>
                <w:rFonts w:asciiTheme="minorEastAsia" w:hAnsiTheme="minorEastAsia" w:hint="eastAsia"/>
                <w:bCs/>
                <w:szCs w:val="21"/>
              </w:rPr>
              <w:t>、</w:t>
            </w:r>
            <w:r w:rsidR="00323731" w:rsidRPr="002E27B1">
              <w:rPr>
                <w:rFonts w:asciiTheme="minorEastAsia" w:hAnsiTheme="minorEastAsia" w:hint="eastAsia"/>
                <w:bCs/>
                <w:szCs w:val="21"/>
              </w:rPr>
              <w:t xml:space="preserve"> </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）严重违法失信社会组织名单的投标人</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w:t>
            </w:r>
            <w:r w:rsidRPr="00B749DA">
              <w:rPr>
                <w:rFonts w:asciiTheme="minorEastAsia" w:hAnsiTheme="minorEastAsia" w:hint="eastAsia"/>
                <w:bCs/>
                <w:szCs w:val="21"/>
              </w:rPr>
              <w:lastRenderedPageBreak/>
              <w:t>联合体存在不良信用记录）。</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4"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C1691" w:rsidRDefault="00CC1691" w:rsidP="00721F78">
            <w:pPr>
              <w:spacing w:line="360" w:lineRule="auto"/>
              <w:rPr>
                <w:rFonts w:asciiTheme="minorEastAsia" w:hAnsiTheme="minorEastAsia"/>
                <w:bCs/>
                <w:szCs w:val="21"/>
              </w:rPr>
            </w:pPr>
            <w:r w:rsidRPr="00B749DA">
              <w:rPr>
                <w:rFonts w:asciiTheme="minorEastAsia" w:hAnsiTheme="minorEastAsia" w:hint="eastAsia"/>
                <w:bCs/>
                <w:szCs w:val="21"/>
              </w:rPr>
              <w:t>（4）信用信息的使用原则：经采购人认定的被列入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00974FB6">
              <w:rPr>
                <w:rFonts w:asciiTheme="minorEastAsia" w:hAnsiTheme="minorEastAsia" w:cs="宋体" w:hint="eastAsia"/>
                <w:kern w:val="0"/>
                <w:szCs w:val="21"/>
              </w:rPr>
              <w:t>、</w:t>
            </w:r>
            <w:r w:rsidRPr="00CC635B">
              <w:rPr>
                <w:rFonts w:asciiTheme="minorEastAsia" w:hAnsiTheme="minorEastAsia" w:cs="仿宋_GB2312"/>
                <w:color w:val="000000"/>
                <w:szCs w:val="21"/>
                <w:shd w:val="clear" w:color="auto" w:fill="FFFFFF"/>
              </w:rPr>
              <w:t>政府采购严重违法失信行为记录名单</w:t>
            </w:r>
            <w:r w:rsidR="00721F78">
              <w:rPr>
                <w:rFonts w:asciiTheme="minorEastAsia" w:hAnsiTheme="minorEastAsia" w:cs="仿宋_GB2312" w:hint="eastAsia"/>
                <w:color w:val="000000"/>
                <w:szCs w:val="21"/>
                <w:shd w:val="clear" w:color="auto" w:fill="FFFFFF"/>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，将拒绝其参与本次</w:t>
            </w:r>
            <w:r w:rsidRPr="00162961">
              <w:rPr>
                <w:rFonts w:asciiTheme="minorEastAsia" w:hAnsiTheme="minorEastAsia" w:hint="eastAsia"/>
                <w:bCs/>
                <w:szCs w:val="21"/>
              </w:rPr>
              <w:t>政府采购活动。</w:t>
            </w:r>
          </w:p>
          <w:p w:rsidR="003C46F5" w:rsidRPr="00162961" w:rsidRDefault="003C46F5" w:rsidP="003C46F5">
            <w:pPr>
              <w:autoSpaceDE w:val="0"/>
              <w:autoSpaceDN w:val="0"/>
              <w:spacing w:line="360" w:lineRule="auto"/>
              <w:contextualSpacing/>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9474FF">
              <w:rPr>
                <w:rFonts w:asciiTheme="minorEastAsia" w:hAnsiTheme="minorEastAsia" w:cs="宋体" w:hint="eastAsia"/>
                <w:kern w:val="0"/>
                <w:szCs w:val="21"/>
              </w:rPr>
              <w:t>投标人无须提供</w:t>
            </w:r>
            <w:r w:rsidRPr="009474FF">
              <w:rPr>
                <w:rFonts w:ascii="宋体" w:hAnsi="宋体" w:cs="微软雅黑" w:hint="eastAsia"/>
                <w:bCs/>
                <w:szCs w:val="21"/>
              </w:rPr>
              <w:t>信用记录查询结果网页截屏。</w:t>
            </w:r>
            <w:r w:rsidRPr="009474FF">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CC1691" w:rsidRDefault="00CC1691" w:rsidP="00DC533B">
            <w:pPr>
              <w:spacing w:line="360" w:lineRule="auto"/>
              <w:rPr>
                <w:rFonts w:asciiTheme="minorEastAsia" w:hAnsiTheme="minorEastAsia"/>
                <w:b/>
                <w:szCs w:val="21"/>
              </w:rPr>
            </w:pPr>
            <w:r>
              <w:rPr>
                <w:rFonts w:asciiTheme="minorEastAsia" w:hAnsiTheme="minorEastAsia" w:hint="eastAsia"/>
                <w:b/>
                <w:szCs w:val="21"/>
              </w:rPr>
              <w:t>投标人须具备的特殊</w:t>
            </w:r>
          </w:p>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bCs/>
                <w:szCs w:val="21"/>
              </w:rPr>
              <w:t>无</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CC1691" w:rsidRPr="00162961" w:rsidRDefault="00CC1691" w:rsidP="00DC533B">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CC1691" w:rsidRPr="000873AE" w:rsidRDefault="00CC1691" w:rsidP="00DC533B">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CC1691" w:rsidRPr="000873AE" w:rsidRDefault="00CC1691" w:rsidP="00DC533B">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CC1691" w:rsidRPr="00162961" w:rsidRDefault="00CC1691" w:rsidP="00DC533B">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CC1691" w:rsidRPr="00162961" w:rsidRDefault="00CC1691" w:rsidP="00DC533B">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CC1691" w:rsidRPr="00255836" w:rsidTr="00DC533B">
        <w:trPr>
          <w:trHeight w:val="567"/>
        </w:trPr>
        <w:tc>
          <w:tcPr>
            <w:tcW w:w="675" w:type="dxa"/>
            <w:vAlign w:val="center"/>
          </w:tcPr>
          <w:p w:rsidR="00CC1691" w:rsidRPr="0016296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CC1691" w:rsidRPr="00162961" w:rsidRDefault="00CC1691" w:rsidP="00DC533B">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CC1691" w:rsidRPr="0028685B" w:rsidRDefault="00CC1691" w:rsidP="00DC533B">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CC1691" w:rsidRPr="0028685B" w:rsidRDefault="00CC1691" w:rsidP="00DC533B">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CC1691" w:rsidRPr="00DB3BD0" w:rsidRDefault="00CC1691" w:rsidP="00DC533B">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CC1691" w:rsidRPr="002A14BE" w:rsidRDefault="00CC1691" w:rsidP="00DC533B">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CC1691" w:rsidRDefault="00CC1691" w:rsidP="00DC533B">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w:t>
            </w:r>
            <w:proofErr w:type="gramStart"/>
            <w:r w:rsidRPr="002A14BE">
              <w:rPr>
                <w:rFonts w:ascii="楷体" w:eastAsia="楷体" w:hAnsi="楷体" w:hint="eastAsia"/>
                <w:color w:val="000000"/>
                <w:sz w:val="24"/>
                <w:szCs w:val="24"/>
              </w:rPr>
              <w:t>指代表</w:t>
            </w:r>
            <w:proofErr w:type="gramEnd"/>
            <w:r w:rsidRPr="002A14BE">
              <w:rPr>
                <w:rFonts w:ascii="楷体" w:eastAsia="楷体" w:hAnsi="楷体" w:hint="eastAsia"/>
                <w:color w:val="000000"/>
                <w:sz w:val="24"/>
                <w:szCs w:val="24"/>
              </w:rPr>
              <w:t>单位行使职权的主要负责人，应与实际提交的“营业执照等证明文件”载明的一致。</w:t>
            </w:r>
          </w:p>
          <w:p w:rsidR="00CC1691" w:rsidRPr="00162961" w:rsidRDefault="00CC1691" w:rsidP="00DC533B">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CC1691" w:rsidRPr="00255836" w:rsidTr="00DC533B">
        <w:trPr>
          <w:trHeight w:val="567"/>
        </w:trPr>
        <w:tc>
          <w:tcPr>
            <w:tcW w:w="675" w:type="dxa"/>
            <w:vAlign w:val="center"/>
          </w:tcPr>
          <w:p w:rsidR="00CC169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CC1691" w:rsidRPr="00E337C5" w:rsidRDefault="00CC1691" w:rsidP="00DC533B">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C1691" w:rsidRPr="00F97556" w:rsidRDefault="00CC1691" w:rsidP="00DC533B">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CC1691" w:rsidRPr="000C2361" w:rsidRDefault="00CC1691" w:rsidP="00DC533B">
            <w:pPr>
              <w:spacing w:line="360" w:lineRule="auto"/>
              <w:rPr>
                <w:rFonts w:asciiTheme="minorEastAsia" w:hAnsiTheme="minorEastAsia" w:cs="仿宋_GB2312"/>
                <w:szCs w:val="21"/>
                <w:lang w:val="zh-CN"/>
              </w:rPr>
            </w:pPr>
          </w:p>
        </w:tc>
      </w:tr>
      <w:tr w:rsidR="00CC1691" w:rsidRPr="00255836" w:rsidTr="00DC533B">
        <w:trPr>
          <w:trHeight w:val="567"/>
        </w:trPr>
        <w:tc>
          <w:tcPr>
            <w:tcW w:w="675" w:type="dxa"/>
            <w:vAlign w:val="center"/>
          </w:tcPr>
          <w:p w:rsidR="00CC169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CC1691" w:rsidRPr="00E337C5" w:rsidRDefault="00CC1691" w:rsidP="00DC533B">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CC1691" w:rsidRPr="00FE5DC3" w:rsidRDefault="00CC1691" w:rsidP="00DC533B">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6" w:name="baidusnap9"/>
            <w:bookmarkEnd w:id="6"/>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CC1691" w:rsidRDefault="00CC1691" w:rsidP="00DC533B">
            <w:pPr>
              <w:spacing w:line="360" w:lineRule="auto"/>
              <w:rPr>
                <w:rFonts w:asciiTheme="minorEastAsia" w:hAnsiTheme="minorEastAsia"/>
                <w:bCs/>
                <w:szCs w:val="21"/>
              </w:rPr>
            </w:pPr>
          </w:p>
        </w:tc>
      </w:tr>
    </w:tbl>
    <w:p w:rsidR="00CC1691" w:rsidRDefault="00CC1691" w:rsidP="00CC1691">
      <w:pPr>
        <w:pStyle w:val="a3"/>
        <w:spacing w:line="360" w:lineRule="auto"/>
        <w:ind w:firstLineChars="200" w:firstLine="482"/>
        <w:contextualSpacing/>
        <w:rPr>
          <w:rFonts w:asciiTheme="minorEastAsia" w:eastAsiaTheme="minorEastAsia" w:hAnsiTheme="minorEastAsia" w:cs="仿宋_GB2312"/>
          <w:b/>
          <w:szCs w:val="24"/>
          <w:lang w:val="zh-CN"/>
        </w:rPr>
      </w:pPr>
    </w:p>
    <w:p w:rsidR="0059207A" w:rsidRDefault="0059207A" w:rsidP="00CC1691">
      <w:pPr>
        <w:pStyle w:val="a3"/>
        <w:spacing w:line="360" w:lineRule="auto"/>
        <w:contextualSpacing/>
        <w:rPr>
          <w:rFonts w:asciiTheme="minorEastAsia" w:eastAsiaTheme="minorEastAsia" w:hAnsiTheme="minorEastAsia" w:cs="仿宋_GB2312"/>
          <w:b/>
          <w:sz w:val="21"/>
          <w:szCs w:val="21"/>
          <w:lang w:val="zh-CN"/>
        </w:rPr>
      </w:pPr>
    </w:p>
    <w:p w:rsidR="00CC1691" w:rsidRPr="00CD0DF3" w:rsidRDefault="00CC1691" w:rsidP="00CC1691">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二、评标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CC1691" w:rsidRDefault="00CC1691" w:rsidP="00CC1691">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CC1691" w:rsidRPr="00CD0DF3" w:rsidRDefault="00CC1691" w:rsidP="00CC1691">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CC1691" w:rsidRPr="00CD0DF3" w:rsidRDefault="00CC1691" w:rsidP="00CC1691">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CC1691" w:rsidRPr="00CD0DF3" w:rsidRDefault="00CC1691" w:rsidP="00CC1691">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w:t>
      </w:r>
      <w:proofErr w:type="gramStart"/>
      <w:r w:rsidRPr="00CD0DF3">
        <w:rPr>
          <w:rFonts w:asciiTheme="minorEastAsia" w:eastAsiaTheme="minorEastAsia" w:hAnsiTheme="minorEastAsia" w:cs="仿宋_GB2312"/>
          <w:b/>
          <w:sz w:val="21"/>
          <w:szCs w:val="21"/>
          <w:lang w:val="zh-CN"/>
        </w:rPr>
        <w:t>作出</w:t>
      </w:r>
      <w:proofErr w:type="gramEnd"/>
      <w:r w:rsidRPr="00CD0DF3">
        <w:rPr>
          <w:rFonts w:asciiTheme="minorEastAsia" w:eastAsiaTheme="minorEastAsia" w:hAnsiTheme="minorEastAsia" w:cs="仿宋_GB2312"/>
          <w:b/>
          <w:sz w:val="21"/>
          <w:szCs w:val="21"/>
          <w:lang w:val="zh-CN"/>
        </w:rPr>
        <w:t>澄清或者说明；</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sidRPr="00CD0DF3">
        <w:rPr>
          <w:rFonts w:asciiTheme="minorEastAsia" w:eastAsiaTheme="minorEastAsia" w:hAnsiTheme="minorEastAsia" w:cs="仿宋_GB2312"/>
          <w:sz w:val="21"/>
          <w:szCs w:val="21"/>
          <w:lang w:val="zh-CN"/>
        </w:rPr>
        <w:t>作出</w:t>
      </w:r>
      <w:proofErr w:type="gramEnd"/>
      <w:r w:rsidRPr="00CD0DF3">
        <w:rPr>
          <w:rFonts w:asciiTheme="minorEastAsia" w:eastAsiaTheme="minorEastAsia" w:hAnsiTheme="minorEastAsia" w:cs="仿宋_GB2312"/>
          <w:sz w:val="21"/>
          <w:szCs w:val="21"/>
          <w:lang w:val="zh-CN"/>
        </w:rPr>
        <w:t>必要的澄清、说明或者补正。</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CC1691" w:rsidRPr="00CD0DF3"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CC1691" w:rsidRPr="00CD0DF3"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C1691"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1）如果本项目非专门面向中小企业采购，对小型和微型企业</w:t>
      </w:r>
      <w:r>
        <w:rPr>
          <w:rFonts w:asciiTheme="minorEastAsia" w:eastAsiaTheme="minorEastAsia" w:hAnsiTheme="minorEastAsia" w:cs="仿宋_GB2312" w:hint="eastAsia"/>
          <w:sz w:val="21"/>
          <w:szCs w:val="21"/>
          <w:lang w:val="zh-CN"/>
        </w:rPr>
        <w:t>产品的</w:t>
      </w:r>
      <w:r w:rsidRPr="00CD0DF3">
        <w:rPr>
          <w:rFonts w:asciiTheme="minorEastAsia" w:eastAsiaTheme="minorEastAsia" w:hAnsiTheme="minorEastAsia" w:cs="仿宋_GB2312" w:hint="eastAsia"/>
          <w:sz w:val="21"/>
          <w:szCs w:val="21"/>
          <w:lang w:val="zh-CN"/>
        </w:rPr>
        <w:t>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w:t>
      </w:r>
      <w:r w:rsidRPr="00CD0DF3">
        <w:rPr>
          <w:rFonts w:asciiTheme="minorEastAsia" w:eastAsiaTheme="minorEastAsia" w:hAnsiTheme="minorEastAsia" w:cs="仿宋_GB2312" w:hint="eastAsia"/>
          <w:sz w:val="21"/>
          <w:szCs w:val="21"/>
          <w:lang w:val="zh-CN"/>
        </w:rPr>
        <w:lastRenderedPageBreak/>
        <w:t>企业。组成联合体的大中型企业或者其他自然人、法人或其他组织，与小型、微型企业之间不得存在投资关系。中小企业投标应提供《中小企业声明函》，如为联合投标的，联合体各方需分别填写《中小企业声明函》。</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43C0C">
        <w:rPr>
          <w:rFonts w:asciiTheme="minorEastAsia" w:eastAsiaTheme="minorEastAsia" w:hAnsiTheme="minorEastAsia" w:cs="仿宋_GB2312" w:hint="eastAsia"/>
          <w:sz w:val="21"/>
          <w:szCs w:val="21"/>
          <w:lang w:val="zh-CN"/>
        </w:rPr>
        <w:t>小型和微型企业不包含民办非企业单位。</w:t>
      </w:r>
    </w:p>
    <w:p w:rsidR="00CC1691" w:rsidRPr="00CD0DF3" w:rsidRDefault="00CC1691" w:rsidP="00CC1691">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olor w:val="000000"/>
          <w:sz w:val="21"/>
          <w:szCs w:val="21"/>
        </w:rPr>
      </w:pPr>
      <w:r w:rsidRPr="00CD0DF3">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D0DF3">
        <w:rPr>
          <w:rFonts w:asciiTheme="minorEastAsia" w:eastAsiaTheme="minorEastAsia" w:hAnsiTheme="minorEastAsia" w:hint="eastAsia"/>
          <w:color w:val="000000"/>
          <w:sz w:val="21"/>
          <w:szCs w:val="21"/>
        </w:rPr>
        <w:t>残疾人福利性单位属于小型、微型企业的，不重复享受政策。</w:t>
      </w:r>
    </w:p>
    <w:p w:rsidR="00CC1691" w:rsidRPr="00F844E6"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CC1691"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w:t>
      </w:r>
      <w:r>
        <w:rPr>
          <w:rFonts w:asciiTheme="minorEastAsia" w:hAnsiTheme="minorEastAsia" w:cs="仿宋_GB2312" w:hint="eastAsia"/>
          <w:sz w:val="21"/>
          <w:szCs w:val="21"/>
          <w:lang w:val="zh-CN"/>
        </w:rPr>
        <w:lastRenderedPageBreak/>
        <w:t>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，评标委员会根据本项目评标标准予以判定并赋分。</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w:t>
      </w:r>
      <w:proofErr w:type="gramStart"/>
      <w:r w:rsidRPr="00CD0DF3">
        <w:rPr>
          <w:rFonts w:asciiTheme="minorEastAsia" w:hAnsiTheme="minorEastAsia" w:cs="仿宋_GB2312" w:hint="eastAsia"/>
          <w:sz w:val="21"/>
          <w:szCs w:val="21"/>
          <w:lang w:val="zh-CN"/>
        </w:rPr>
        <w:t>投产品若属于</w:t>
      </w:r>
      <w:proofErr w:type="gramEnd"/>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CC1691" w:rsidRPr="00CD0DF3" w:rsidRDefault="00CC1691" w:rsidP="00CC1691">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w:t>
      </w:r>
      <w:proofErr w:type="gramStart"/>
      <w:r w:rsidRPr="00CD0DF3">
        <w:rPr>
          <w:rFonts w:asciiTheme="minorEastAsia" w:hAnsiTheme="minorEastAsia" w:cs="仿宋_GB2312" w:hint="eastAsia"/>
          <w:szCs w:val="21"/>
          <w:lang w:val="zh-CN"/>
        </w:rPr>
        <w:t>品属于</w:t>
      </w:r>
      <w:proofErr w:type="gramEnd"/>
      <w:r w:rsidRPr="00CD0DF3">
        <w:rPr>
          <w:rFonts w:asciiTheme="minorEastAsia" w:hAnsiTheme="minorEastAsia" w:cs="仿宋_GB2312" w:hint="eastAsia"/>
          <w:szCs w:val="21"/>
          <w:lang w:val="zh-CN"/>
        </w:rPr>
        <w:t>“中国强制性产品认证”（3C认证）范围内,则必须承诺采用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CC1691" w:rsidRPr="00CD0DF3"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CC1691" w:rsidRPr="00B43C0C" w:rsidRDefault="00CC1691" w:rsidP="00CC1691">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CC1691" w:rsidRPr="00B43C0C"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CC1691" w:rsidRDefault="00CC1691" w:rsidP="00CC1691">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CC1691" w:rsidRPr="00EF573C"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人员的物业公司，提供注册地证明材料、贫困县扶贫部门出具的聘用建档立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a.不同投标人的投标文件由同一单位或者个人编制；</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b.不同投标人委托同一单位或者个人办理投标事宜；</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CC1691" w:rsidRPr="00CD0DF3" w:rsidRDefault="00CC1691" w:rsidP="00CC1691">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7</w:t>
      </w:r>
      <w:r w:rsidRPr="00CD0DF3">
        <w:rPr>
          <w:rFonts w:asciiTheme="minorEastAsia" w:eastAsiaTheme="minorEastAsia" w:hAnsiTheme="minorEastAsia" w:cs="仿宋_GB2312" w:hint="eastAsia"/>
          <w:b/>
          <w:sz w:val="21"/>
          <w:szCs w:val="21"/>
          <w:lang w:val="zh-CN"/>
        </w:rPr>
        <w:t>）评标标准</w:t>
      </w:r>
    </w:p>
    <w:tbl>
      <w:tblPr>
        <w:tblpPr w:leftFromText="180" w:rightFromText="180" w:vertAnchor="text" w:horzAnchor="page" w:tblpX="1804" w:tblpY="632"/>
        <w:tblOverlap w:val="never"/>
        <w:tblW w:w="8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0"/>
        <w:gridCol w:w="1217"/>
        <w:gridCol w:w="6140"/>
      </w:tblGrid>
      <w:tr w:rsidR="009474FF" w:rsidTr="00D53E6A">
        <w:trPr>
          <w:trHeight w:val="378"/>
        </w:trPr>
        <w:tc>
          <w:tcPr>
            <w:tcW w:w="2407" w:type="dxa"/>
            <w:gridSpan w:val="2"/>
            <w:vAlign w:val="center"/>
          </w:tcPr>
          <w:p w:rsidR="009474FF" w:rsidRPr="009474FF" w:rsidRDefault="009474FF" w:rsidP="009474FF">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分值构成</w:t>
            </w:r>
          </w:p>
          <w:p w:rsidR="009474FF" w:rsidRPr="009474FF" w:rsidRDefault="009474FF" w:rsidP="009474FF">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(总分100分)</w:t>
            </w:r>
          </w:p>
        </w:tc>
        <w:tc>
          <w:tcPr>
            <w:tcW w:w="6140" w:type="dxa"/>
            <w:vAlign w:val="center"/>
          </w:tcPr>
          <w:p w:rsidR="009474FF" w:rsidRPr="009474FF" w:rsidRDefault="009474FF" w:rsidP="009474FF">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价格分值：30 分</w:t>
            </w:r>
          </w:p>
          <w:p w:rsidR="009474FF" w:rsidRPr="009474FF" w:rsidRDefault="009474FF" w:rsidP="009474FF">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商务部分：</w:t>
            </w:r>
            <w:r w:rsidRPr="009474FF">
              <w:rPr>
                <w:rFonts w:asciiTheme="minorEastAsia" w:hAnsiTheme="minorEastAsia" w:cs="仿宋_GB2312"/>
                <w:szCs w:val="21"/>
                <w:lang w:val="zh-CN"/>
              </w:rPr>
              <w:t>24</w:t>
            </w:r>
            <w:r w:rsidRPr="009474FF">
              <w:rPr>
                <w:rFonts w:asciiTheme="minorEastAsia" w:hAnsiTheme="minorEastAsia" w:cs="仿宋_GB2312" w:hint="eastAsia"/>
                <w:szCs w:val="21"/>
                <w:lang w:val="zh-CN"/>
              </w:rPr>
              <w:t> 分</w:t>
            </w:r>
          </w:p>
          <w:p w:rsidR="009474FF" w:rsidRPr="009474FF" w:rsidRDefault="009474FF" w:rsidP="009474FF">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技术部分：34 分</w:t>
            </w:r>
          </w:p>
          <w:p w:rsidR="009474FF" w:rsidRPr="009474FF" w:rsidRDefault="009474FF" w:rsidP="009474FF">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服务部分：12  分</w:t>
            </w:r>
          </w:p>
        </w:tc>
      </w:tr>
      <w:tr w:rsidR="009474FF" w:rsidTr="00D53E6A">
        <w:trPr>
          <w:trHeight w:val="378"/>
        </w:trPr>
        <w:tc>
          <w:tcPr>
            <w:tcW w:w="1190" w:type="dxa"/>
            <w:vAlign w:val="center"/>
          </w:tcPr>
          <w:p w:rsidR="009474FF" w:rsidRPr="009474FF" w:rsidRDefault="009474FF" w:rsidP="009474FF">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评审项</w:t>
            </w:r>
          </w:p>
        </w:tc>
        <w:tc>
          <w:tcPr>
            <w:tcW w:w="1217" w:type="dxa"/>
            <w:vAlign w:val="center"/>
          </w:tcPr>
          <w:p w:rsidR="009474FF" w:rsidRPr="009474FF" w:rsidRDefault="009474FF" w:rsidP="009474FF">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评分因素</w:t>
            </w:r>
          </w:p>
        </w:tc>
        <w:tc>
          <w:tcPr>
            <w:tcW w:w="6140" w:type="dxa"/>
            <w:vAlign w:val="center"/>
          </w:tcPr>
          <w:p w:rsidR="009474FF" w:rsidRPr="009474FF" w:rsidRDefault="009474FF" w:rsidP="009474FF">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评标标准</w:t>
            </w:r>
          </w:p>
        </w:tc>
      </w:tr>
      <w:tr w:rsidR="009474FF" w:rsidTr="00D53E6A">
        <w:trPr>
          <w:trHeight w:val="936"/>
        </w:trPr>
        <w:tc>
          <w:tcPr>
            <w:tcW w:w="1190" w:type="dxa"/>
            <w:vAlign w:val="center"/>
          </w:tcPr>
          <w:p w:rsidR="009474FF" w:rsidRPr="009474FF" w:rsidRDefault="009474FF" w:rsidP="009474FF">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价格部分（30分）</w:t>
            </w:r>
          </w:p>
        </w:tc>
        <w:tc>
          <w:tcPr>
            <w:tcW w:w="1217" w:type="dxa"/>
            <w:vAlign w:val="center"/>
          </w:tcPr>
          <w:p w:rsidR="009474FF" w:rsidRPr="009474FF" w:rsidRDefault="009474FF" w:rsidP="009474FF">
            <w:pPr>
              <w:widowControl/>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报价（30分）</w:t>
            </w:r>
          </w:p>
        </w:tc>
        <w:tc>
          <w:tcPr>
            <w:tcW w:w="6140" w:type="dxa"/>
            <w:vAlign w:val="center"/>
          </w:tcPr>
          <w:p w:rsidR="009474FF" w:rsidRPr="009474FF" w:rsidRDefault="009474FF" w:rsidP="005E64EA">
            <w:pPr>
              <w:widowControl/>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评标基准价：满足招标文件要求的有效投标报价中，最低的投标报价为评标基准价。</w:t>
            </w:r>
          </w:p>
          <w:p w:rsidR="009474FF" w:rsidRPr="009474FF" w:rsidRDefault="009474FF" w:rsidP="005E64EA">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投标报价得分=（评标基准价/投标报价）×30 </w:t>
            </w:r>
          </w:p>
        </w:tc>
      </w:tr>
      <w:tr w:rsidR="009474FF" w:rsidTr="00D53E6A">
        <w:trPr>
          <w:trHeight w:val="1552"/>
        </w:trPr>
        <w:tc>
          <w:tcPr>
            <w:tcW w:w="1190" w:type="dxa"/>
            <w:vMerge w:val="restart"/>
            <w:vAlign w:val="center"/>
          </w:tcPr>
          <w:p w:rsidR="009474FF" w:rsidRPr="009474FF" w:rsidRDefault="009474FF" w:rsidP="009474FF">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商务部分 （</w:t>
            </w:r>
            <w:r w:rsidRPr="009474FF">
              <w:rPr>
                <w:rFonts w:asciiTheme="minorEastAsia" w:hAnsiTheme="minorEastAsia" w:cs="仿宋_GB2312"/>
                <w:szCs w:val="21"/>
                <w:lang w:val="zh-CN"/>
              </w:rPr>
              <w:t>24</w:t>
            </w:r>
            <w:r w:rsidRPr="009474FF">
              <w:rPr>
                <w:rFonts w:asciiTheme="minorEastAsia" w:hAnsiTheme="minorEastAsia" w:cs="仿宋_GB2312" w:hint="eastAsia"/>
                <w:szCs w:val="21"/>
                <w:lang w:val="zh-CN"/>
              </w:rPr>
              <w:t>分）</w:t>
            </w:r>
          </w:p>
        </w:tc>
        <w:tc>
          <w:tcPr>
            <w:tcW w:w="1217" w:type="dxa"/>
            <w:vAlign w:val="center"/>
          </w:tcPr>
          <w:p w:rsidR="009474FF" w:rsidRPr="009474FF" w:rsidRDefault="009474FF" w:rsidP="009474FF">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软件著作权（</w:t>
            </w:r>
            <w:r w:rsidRPr="009474FF">
              <w:rPr>
                <w:rFonts w:asciiTheme="minorEastAsia" w:hAnsiTheme="minorEastAsia" w:cs="仿宋_GB2312"/>
                <w:szCs w:val="21"/>
                <w:lang w:val="zh-CN"/>
              </w:rPr>
              <w:t>7</w:t>
            </w:r>
            <w:r w:rsidRPr="009474FF">
              <w:rPr>
                <w:rFonts w:asciiTheme="minorEastAsia" w:hAnsiTheme="minorEastAsia" w:cs="仿宋_GB2312" w:hint="eastAsia"/>
                <w:szCs w:val="21"/>
                <w:lang w:val="zh-CN"/>
              </w:rPr>
              <w:t>分）</w:t>
            </w:r>
          </w:p>
        </w:tc>
        <w:tc>
          <w:tcPr>
            <w:tcW w:w="6140" w:type="dxa"/>
            <w:vAlign w:val="center"/>
          </w:tcPr>
          <w:p w:rsidR="009474FF" w:rsidRPr="009474FF" w:rsidRDefault="009474FF" w:rsidP="005E64EA">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投标人提供：</w:t>
            </w:r>
          </w:p>
          <w:p w:rsidR="009474FF" w:rsidRPr="009474FF" w:rsidRDefault="009474FF" w:rsidP="005E64EA">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1、学生应用服务系统软件著作权证书得1分；</w:t>
            </w:r>
          </w:p>
          <w:p w:rsidR="009474FF" w:rsidRPr="009474FF" w:rsidRDefault="009474FF" w:rsidP="005E64EA">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2、校园应用开发平台系统软件著作权证书得2分 ；</w:t>
            </w:r>
          </w:p>
          <w:p w:rsidR="009474FF" w:rsidRPr="009474FF" w:rsidRDefault="009474FF" w:rsidP="005E64EA">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szCs w:val="21"/>
                <w:lang w:val="zh-CN"/>
              </w:rPr>
              <w:t>3</w:t>
            </w:r>
            <w:r w:rsidRPr="009474FF">
              <w:rPr>
                <w:rFonts w:asciiTheme="minorEastAsia" w:hAnsiTheme="minorEastAsia" w:cs="仿宋_GB2312" w:hint="eastAsia"/>
                <w:szCs w:val="21"/>
                <w:lang w:val="zh-CN"/>
              </w:rPr>
              <w:t>、应用分发平台软件著作权证书得2分；</w:t>
            </w:r>
          </w:p>
          <w:p w:rsidR="009474FF" w:rsidRPr="009474FF" w:rsidRDefault="009474FF" w:rsidP="005E64EA">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szCs w:val="21"/>
                <w:lang w:val="zh-CN"/>
              </w:rPr>
              <w:t>4</w:t>
            </w:r>
            <w:r w:rsidRPr="009474FF">
              <w:rPr>
                <w:rFonts w:asciiTheme="minorEastAsia" w:hAnsiTheme="minorEastAsia" w:cs="仿宋_GB2312" w:hint="eastAsia"/>
                <w:szCs w:val="21"/>
                <w:lang w:val="zh-CN"/>
              </w:rPr>
              <w:t>、校园服务总线系统软件著作权证书得2分。</w:t>
            </w:r>
          </w:p>
          <w:p w:rsidR="009474FF" w:rsidRPr="009474FF" w:rsidRDefault="009474FF" w:rsidP="005E64EA">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满分</w:t>
            </w:r>
            <w:r w:rsidRPr="009474FF">
              <w:rPr>
                <w:rFonts w:asciiTheme="minorEastAsia" w:hAnsiTheme="minorEastAsia" w:cs="仿宋_GB2312"/>
                <w:szCs w:val="21"/>
                <w:lang w:val="zh-CN"/>
              </w:rPr>
              <w:t>7</w:t>
            </w:r>
            <w:r w:rsidRPr="009474FF">
              <w:rPr>
                <w:rFonts w:asciiTheme="minorEastAsia" w:hAnsiTheme="minorEastAsia" w:cs="仿宋_GB2312" w:hint="eastAsia"/>
                <w:szCs w:val="21"/>
                <w:lang w:val="zh-CN"/>
              </w:rPr>
              <w:t>分</w:t>
            </w:r>
            <w:r w:rsidRPr="009474FF">
              <w:rPr>
                <w:rFonts w:asciiTheme="minorEastAsia" w:hAnsiTheme="minorEastAsia" w:cs="仿宋_GB2312"/>
                <w:szCs w:val="21"/>
                <w:lang w:val="zh-CN"/>
              </w:rPr>
              <w:t>。</w:t>
            </w:r>
          </w:p>
        </w:tc>
      </w:tr>
      <w:tr w:rsidR="009474FF" w:rsidRPr="00B76983" w:rsidTr="00D53E6A">
        <w:trPr>
          <w:trHeight w:val="845"/>
        </w:trPr>
        <w:tc>
          <w:tcPr>
            <w:tcW w:w="1190" w:type="dxa"/>
            <w:vMerge/>
            <w:vAlign w:val="center"/>
          </w:tcPr>
          <w:p w:rsidR="009474FF" w:rsidRPr="009474FF" w:rsidRDefault="009474FF" w:rsidP="009474FF">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p>
        </w:tc>
        <w:tc>
          <w:tcPr>
            <w:tcW w:w="1217" w:type="dxa"/>
            <w:vAlign w:val="center"/>
          </w:tcPr>
          <w:p w:rsidR="009474FF" w:rsidRPr="009474FF" w:rsidRDefault="009474FF" w:rsidP="009474FF">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管理体系</w:t>
            </w:r>
            <w:r w:rsidRPr="009474FF">
              <w:rPr>
                <w:rFonts w:asciiTheme="minorEastAsia" w:hAnsiTheme="minorEastAsia" w:cs="仿宋_GB2312" w:hint="eastAsia"/>
                <w:szCs w:val="21"/>
                <w:lang w:val="zh-CN"/>
              </w:rPr>
              <w:lastRenderedPageBreak/>
              <w:t>（</w:t>
            </w:r>
            <w:r w:rsidRPr="009474FF">
              <w:rPr>
                <w:rFonts w:asciiTheme="minorEastAsia" w:hAnsiTheme="minorEastAsia" w:cs="仿宋_GB2312"/>
                <w:szCs w:val="21"/>
                <w:lang w:val="zh-CN"/>
              </w:rPr>
              <w:t>4</w:t>
            </w:r>
            <w:r w:rsidRPr="009474FF">
              <w:rPr>
                <w:rFonts w:asciiTheme="minorEastAsia" w:hAnsiTheme="minorEastAsia" w:cs="仿宋_GB2312" w:hint="eastAsia"/>
                <w:szCs w:val="21"/>
                <w:lang w:val="zh-CN"/>
              </w:rPr>
              <w:t>分）</w:t>
            </w:r>
          </w:p>
        </w:tc>
        <w:tc>
          <w:tcPr>
            <w:tcW w:w="6140" w:type="dxa"/>
            <w:vAlign w:val="center"/>
          </w:tcPr>
          <w:p w:rsidR="009474FF" w:rsidRPr="009474FF" w:rsidRDefault="009474FF" w:rsidP="005E64EA">
            <w:pPr>
              <w:widowControl/>
              <w:shd w:val="clear" w:color="auto" w:fill="FFFFFF"/>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lastRenderedPageBreak/>
              <w:t>1、投标人具有有效期内ISO9001质量体系认证证书得1分。</w:t>
            </w:r>
          </w:p>
          <w:p w:rsidR="009474FF" w:rsidRPr="009474FF" w:rsidRDefault="009474FF" w:rsidP="005E64EA">
            <w:pPr>
              <w:widowControl/>
              <w:shd w:val="clear" w:color="auto" w:fill="FFFFFF"/>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lastRenderedPageBreak/>
              <w:t>2、投标人具有ISO14001环境管理体系认证证书得1分。</w:t>
            </w:r>
          </w:p>
          <w:p w:rsidR="009474FF" w:rsidRPr="009474FF" w:rsidRDefault="009474FF" w:rsidP="005E64EA">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szCs w:val="21"/>
                <w:lang w:val="zh-CN"/>
              </w:rPr>
              <w:t>3</w:t>
            </w:r>
            <w:r w:rsidRPr="009474FF">
              <w:rPr>
                <w:rFonts w:asciiTheme="minorEastAsia" w:hAnsiTheme="minorEastAsia" w:cs="仿宋_GB2312" w:hint="eastAsia"/>
                <w:szCs w:val="21"/>
                <w:lang w:val="zh-CN"/>
              </w:rPr>
              <w:t>、投标人具有ISO/IEC 27001 信息安全管理体系认证证书得2分。</w:t>
            </w:r>
          </w:p>
          <w:p w:rsidR="009474FF" w:rsidRPr="009474FF" w:rsidRDefault="009474FF" w:rsidP="005E64EA">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以上如认证证书注明应进行年度监审，须附监审标识或年审报告等有关证明材料。</w:t>
            </w:r>
          </w:p>
        </w:tc>
      </w:tr>
      <w:tr w:rsidR="009474FF" w:rsidTr="00D53E6A">
        <w:trPr>
          <w:trHeight w:val="321"/>
        </w:trPr>
        <w:tc>
          <w:tcPr>
            <w:tcW w:w="1190" w:type="dxa"/>
            <w:vMerge/>
            <w:vAlign w:val="center"/>
          </w:tcPr>
          <w:p w:rsidR="009474FF" w:rsidRPr="009474FF" w:rsidRDefault="009474FF" w:rsidP="009474FF">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p>
        </w:tc>
        <w:tc>
          <w:tcPr>
            <w:tcW w:w="1217" w:type="dxa"/>
            <w:vAlign w:val="center"/>
          </w:tcPr>
          <w:p w:rsidR="009474FF" w:rsidRPr="009474FF" w:rsidRDefault="009474FF" w:rsidP="009474FF">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企业实力（</w:t>
            </w:r>
            <w:r w:rsidRPr="009474FF">
              <w:rPr>
                <w:rFonts w:asciiTheme="minorEastAsia" w:hAnsiTheme="minorEastAsia" w:cs="仿宋_GB2312"/>
                <w:szCs w:val="21"/>
                <w:lang w:val="zh-CN"/>
              </w:rPr>
              <w:t>7</w:t>
            </w:r>
            <w:r w:rsidRPr="009474FF">
              <w:rPr>
                <w:rFonts w:asciiTheme="minorEastAsia" w:hAnsiTheme="minorEastAsia" w:cs="仿宋_GB2312" w:hint="eastAsia"/>
                <w:szCs w:val="21"/>
                <w:lang w:val="zh-CN"/>
              </w:rPr>
              <w:t>分）</w:t>
            </w:r>
          </w:p>
        </w:tc>
        <w:tc>
          <w:tcPr>
            <w:tcW w:w="6140" w:type="dxa"/>
            <w:vAlign w:val="center"/>
          </w:tcPr>
          <w:p w:rsidR="009474FF" w:rsidRPr="009474FF" w:rsidRDefault="009474FF" w:rsidP="005E64EA">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szCs w:val="21"/>
                <w:lang w:val="zh-CN"/>
              </w:rPr>
              <w:t>1</w:t>
            </w:r>
            <w:r w:rsidRPr="009474FF">
              <w:rPr>
                <w:rFonts w:asciiTheme="minorEastAsia" w:hAnsiTheme="minorEastAsia" w:cs="仿宋_GB2312" w:hint="eastAsia"/>
                <w:szCs w:val="21"/>
                <w:lang w:val="zh-CN"/>
              </w:rPr>
              <w:t>、投标人具有ITSS(信息技术服务标准)能力二级或以上资质证书得</w:t>
            </w:r>
            <w:r w:rsidRPr="009474FF">
              <w:rPr>
                <w:rFonts w:asciiTheme="minorEastAsia" w:hAnsiTheme="minorEastAsia" w:cs="仿宋_GB2312"/>
                <w:szCs w:val="21"/>
                <w:lang w:val="zh-CN"/>
              </w:rPr>
              <w:t>3</w:t>
            </w:r>
            <w:r w:rsidRPr="009474FF">
              <w:rPr>
                <w:rFonts w:asciiTheme="minorEastAsia" w:hAnsiTheme="minorEastAsia" w:cs="仿宋_GB2312" w:hint="eastAsia"/>
                <w:szCs w:val="21"/>
                <w:lang w:val="zh-CN"/>
              </w:rPr>
              <w:t>分。</w:t>
            </w:r>
          </w:p>
          <w:p w:rsidR="009474FF" w:rsidRPr="009474FF" w:rsidRDefault="009474FF" w:rsidP="005E64EA">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szCs w:val="21"/>
                <w:lang w:val="zh-CN"/>
              </w:rPr>
              <w:t>2</w:t>
            </w:r>
            <w:r w:rsidRPr="009474FF">
              <w:rPr>
                <w:rFonts w:asciiTheme="minorEastAsia" w:hAnsiTheme="minorEastAsia" w:cs="仿宋_GB2312" w:hint="eastAsia"/>
                <w:szCs w:val="21"/>
                <w:lang w:val="zh-CN"/>
              </w:rPr>
              <w:t>、投标人需通过CMMI3（含）及以上认证得</w:t>
            </w:r>
            <w:r w:rsidRPr="009474FF">
              <w:rPr>
                <w:rFonts w:asciiTheme="minorEastAsia" w:hAnsiTheme="minorEastAsia" w:cs="仿宋_GB2312"/>
                <w:szCs w:val="21"/>
                <w:lang w:val="zh-CN"/>
              </w:rPr>
              <w:t>4</w:t>
            </w:r>
            <w:r w:rsidRPr="009474FF">
              <w:rPr>
                <w:rFonts w:asciiTheme="minorEastAsia" w:hAnsiTheme="minorEastAsia" w:cs="仿宋_GB2312" w:hint="eastAsia"/>
                <w:szCs w:val="21"/>
                <w:lang w:val="zh-CN"/>
              </w:rPr>
              <w:t>分，CMMI2及以下得</w:t>
            </w:r>
            <w:r w:rsidRPr="009474FF">
              <w:rPr>
                <w:rFonts w:asciiTheme="minorEastAsia" w:hAnsiTheme="minorEastAsia" w:cs="仿宋_GB2312"/>
                <w:szCs w:val="21"/>
                <w:lang w:val="zh-CN"/>
              </w:rPr>
              <w:t>2</w:t>
            </w:r>
            <w:r w:rsidRPr="009474FF">
              <w:rPr>
                <w:rFonts w:asciiTheme="minorEastAsia" w:hAnsiTheme="minorEastAsia" w:cs="仿宋_GB2312" w:hint="eastAsia"/>
                <w:szCs w:val="21"/>
                <w:lang w:val="zh-CN"/>
              </w:rPr>
              <w:t>分。</w:t>
            </w:r>
          </w:p>
        </w:tc>
      </w:tr>
      <w:tr w:rsidR="009474FF" w:rsidTr="00D53E6A">
        <w:trPr>
          <w:trHeight w:val="344"/>
        </w:trPr>
        <w:tc>
          <w:tcPr>
            <w:tcW w:w="1190" w:type="dxa"/>
            <w:vMerge/>
            <w:vAlign w:val="center"/>
          </w:tcPr>
          <w:p w:rsidR="009474FF" w:rsidRPr="009474FF" w:rsidRDefault="009474FF" w:rsidP="009474FF">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p>
        </w:tc>
        <w:tc>
          <w:tcPr>
            <w:tcW w:w="1217" w:type="dxa"/>
            <w:vAlign w:val="center"/>
          </w:tcPr>
          <w:p w:rsidR="009474FF" w:rsidRPr="009474FF" w:rsidRDefault="009474FF" w:rsidP="009474FF">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业绩（</w:t>
            </w:r>
            <w:r w:rsidRPr="009474FF">
              <w:rPr>
                <w:rFonts w:asciiTheme="minorEastAsia" w:hAnsiTheme="minorEastAsia" w:cs="仿宋_GB2312"/>
                <w:szCs w:val="21"/>
                <w:lang w:val="zh-CN"/>
              </w:rPr>
              <w:t>6</w:t>
            </w:r>
            <w:r w:rsidRPr="009474FF">
              <w:rPr>
                <w:rFonts w:asciiTheme="minorEastAsia" w:hAnsiTheme="minorEastAsia" w:cs="仿宋_GB2312" w:hint="eastAsia"/>
                <w:szCs w:val="21"/>
                <w:lang w:val="zh-CN"/>
              </w:rPr>
              <w:t>分）</w:t>
            </w:r>
          </w:p>
        </w:tc>
        <w:tc>
          <w:tcPr>
            <w:tcW w:w="6140" w:type="dxa"/>
            <w:vAlign w:val="center"/>
          </w:tcPr>
          <w:p w:rsidR="009474FF" w:rsidRPr="009474FF" w:rsidRDefault="009474FF" w:rsidP="005E64EA">
            <w:pPr>
              <w:widowControl/>
              <w:tabs>
                <w:tab w:val="left" w:pos="1260"/>
              </w:tabs>
              <w:autoSpaceDE w:val="0"/>
              <w:autoSpaceDN w:val="0"/>
              <w:spacing w:line="360" w:lineRule="auto"/>
              <w:contextualSpacing/>
              <w:mirrorIndents/>
              <w:textAlignment w:val="baseline"/>
              <w:rPr>
                <w:rFonts w:asciiTheme="minorEastAsia" w:hAnsiTheme="minorEastAsia" w:cs="仿宋_GB2312"/>
                <w:szCs w:val="21"/>
                <w:lang w:val="zh-CN"/>
              </w:rPr>
            </w:pPr>
            <w:r w:rsidRPr="009474FF">
              <w:rPr>
                <w:rFonts w:asciiTheme="minorEastAsia" w:hAnsiTheme="minorEastAsia" w:cs="仿宋_GB2312" w:hint="eastAsia"/>
                <w:szCs w:val="21"/>
                <w:lang w:val="zh-CN"/>
              </w:rPr>
              <w:t>投标人提供2017年1月1日以来类似项目业绩，每提供1份得</w:t>
            </w:r>
            <w:r w:rsidRPr="009474FF">
              <w:rPr>
                <w:rFonts w:asciiTheme="minorEastAsia" w:hAnsiTheme="minorEastAsia" w:cs="仿宋_GB2312"/>
                <w:szCs w:val="21"/>
                <w:lang w:val="zh-CN"/>
              </w:rPr>
              <w:t>2</w:t>
            </w:r>
            <w:r w:rsidRPr="009474FF">
              <w:rPr>
                <w:rFonts w:asciiTheme="minorEastAsia" w:hAnsiTheme="minorEastAsia" w:cs="仿宋_GB2312" w:hint="eastAsia"/>
                <w:szCs w:val="21"/>
                <w:lang w:val="zh-CN"/>
              </w:rPr>
              <w:t>分，最高得</w:t>
            </w:r>
            <w:r w:rsidRPr="009474FF">
              <w:rPr>
                <w:rFonts w:asciiTheme="minorEastAsia" w:hAnsiTheme="minorEastAsia" w:cs="仿宋_GB2312"/>
                <w:szCs w:val="21"/>
                <w:lang w:val="zh-CN"/>
              </w:rPr>
              <w:t>6</w:t>
            </w:r>
            <w:r w:rsidRPr="009474FF">
              <w:rPr>
                <w:rFonts w:asciiTheme="minorEastAsia" w:hAnsiTheme="minorEastAsia" w:cs="仿宋_GB2312" w:hint="eastAsia"/>
                <w:szCs w:val="21"/>
                <w:lang w:val="zh-CN"/>
              </w:rPr>
              <w:t>分（提供合同和中标</w:t>
            </w:r>
            <w:r w:rsidRPr="009474FF">
              <w:rPr>
                <w:rFonts w:asciiTheme="minorEastAsia" w:hAnsiTheme="minorEastAsia" w:cs="仿宋_GB2312"/>
                <w:szCs w:val="21"/>
                <w:lang w:val="zh-CN"/>
              </w:rPr>
              <w:t>通知书</w:t>
            </w:r>
            <w:r w:rsidRPr="009474FF">
              <w:rPr>
                <w:rFonts w:asciiTheme="minorEastAsia" w:hAnsiTheme="minorEastAsia" w:cs="仿宋_GB2312" w:hint="eastAsia"/>
                <w:szCs w:val="21"/>
                <w:lang w:val="zh-CN"/>
              </w:rPr>
              <w:t>）。</w:t>
            </w:r>
          </w:p>
        </w:tc>
      </w:tr>
      <w:tr w:rsidR="009474FF" w:rsidTr="00D53E6A">
        <w:trPr>
          <w:trHeight w:val="742"/>
        </w:trPr>
        <w:tc>
          <w:tcPr>
            <w:tcW w:w="1190" w:type="dxa"/>
            <w:vMerge w:val="restart"/>
            <w:vAlign w:val="center"/>
          </w:tcPr>
          <w:p w:rsidR="009474FF" w:rsidRPr="009474FF" w:rsidRDefault="009474FF" w:rsidP="009474FF">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技术部分（34分）</w:t>
            </w:r>
          </w:p>
        </w:tc>
        <w:tc>
          <w:tcPr>
            <w:tcW w:w="1217" w:type="dxa"/>
            <w:vAlign w:val="center"/>
          </w:tcPr>
          <w:p w:rsidR="009474FF" w:rsidRPr="009474FF" w:rsidRDefault="009474FF" w:rsidP="009474FF">
            <w:pPr>
              <w:widowControl/>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规格、参数与要求响应（10分）</w:t>
            </w:r>
          </w:p>
        </w:tc>
        <w:tc>
          <w:tcPr>
            <w:tcW w:w="6140" w:type="dxa"/>
            <w:vAlign w:val="center"/>
          </w:tcPr>
          <w:p w:rsidR="009474FF" w:rsidRPr="009474FF" w:rsidRDefault="009474FF" w:rsidP="005E64EA">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投标人所投产</w:t>
            </w:r>
            <w:proofErr w:type="gramStart"/>
            <w:r w:rsidRPr="009474FF">
              <w:rPr>
                <w:rFonts w:asciiTheme="minorEastAsia" w:hAnsiTheme="minorEastAsia" w:cs="仿宋_GB2312" w:hint="eastAsia"/>
                <w:szCs w:val="21"/>
                <w:lang w:val="zh-CN"/>
              </w:rPr>
              <w:t>品功能</w:t>
            </w:r>
            <w:proofErr w:type="gramEnd"/>
            <w:r w:rsidRPr="009474FF">
              <w:rPr>
                <w:rFonts w:asciiTheme="minorEastAsia" w:hAnsiTheme="minorEastAsia" w:cs="仿宋_GB2312" w:hint="eastAsia"/>
                <w:szCs w:val="21"/>
                <w:lang w:val="zh-CN"/>
              </w:rPr>
              <w:t>技术参数优于招标文件采购清单中▲功能技术参数的，每一项加2分，满分10分。</w:t>
            </w:r>
          </w:p>
        </w:tc>
      </w:tr>
      <w:tr w:rsidR="009474FF" w:rsidTr="00D53E6A">
        <w:trPr>
          <w:trHeight w:val="1058"/>
        </w:trPr>
        <w:tc>
          <w:tcPr>
            <w:tcW w:w="1190" w:type="dxa"/>
            <w:vMerge/>
            <w:vAlign w:val="center"/>
          </w:tcPr>
          <w:p w:rsidR="009474FF" w:rsidRPr="009474FF" w:rsidRDefault="009474FF" w:rsidP="009474FF">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p>
        </w:tc>
        <w:tc>
          <w:tcPr>
            <w:tcW w:w="1217" w:type="dxa"/>
            <w:vAlign w:val="center"/>
          </w:tcPr>
          <w:p w:rsidR="009474FF" w:rsidRPr="009474FF" w:rsidRDefault="009474FF" w:rsidP="009474FF">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信息安全技术要求（3分）</w:t>
            </w:r>
          </w:p>
        </w:tc>
        <w:tc>
          <w:tcPr>
            <w:tcW w:w="6140" w:type="dxa"/>
            <w:vAlign w:val="center"/>
          </w:tcPr>
          <w:p w:rsidR="009474FF" w:rsidRPr="009474FF" w:rsidRDefault="009474FF" w:rsidP="005E64EA">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采购清单中序号3产品通过《信息安全技术网络安全等级保护基本要求》第三级及以上，得3分，第二级得1分，第一级得0.5分，没有不得分。</w:t>
            </w:r>
          </w:p>
        </w:tc>
      </w:tr>
      <w:tr w:rsidR="009474FF" w:rsidTr="00D53E6A">
        <w:trPr>
          <w:trHeight w:val="1058"/>
        </w:trPr>
        <w:tc>
          <w:tcPr>
            <w:tcW w:w="1190" w:type="dxa"/>
            <w:vMerge/>
            <w:vAlign w:val="center"/>
          </w:tcPr>
          <w:p w:rsidR="009474FF" w:rsidRPr="009474FF" w:rsidRDefault="009474FF" w:rsidP="009474FF">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p>
        </w:tc>
        <w:tc>
          <w:tcPr>
            <w:tcW w:w="1217" w:type="dxa"/>
            <w:vAlign w:val="center"/>
          </w:tcPr>
          <w:p w:rsidR="009474FF" w:rsidRPr="009474FF" w:rsidRDefault="009474FF" w:rsidP="009474FF">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安装实施的数据库技能能力（3分）</w:t>
            </w:r>
          </w:p>
        </w:tc>
        <w:tc>
          <w:tcPr>
            <w:tcW w:w="6140" w:type="dxa"/>
            <w:vAlign w:val="center"/>
          </w:tcPr>
          <w:p w:rsidR="009474FF" w:rsidRPr="009474FF" w:rsidRDefault="009474FF" w:rsidP="005E64EA">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投标人具有处理数据库的运维服务能力，为业务应用平台提供良好的技术支撑服务，提供ORACLE应用程序全权使用协议，得3分，不提供不得分。</w:t>
            </w:r>
          </w:p>
        </w:tc>
      </w:tr>
      <w:tr w:rsidR="009474FF" w:rsidTr="00D53E6A">
        <w:trPr>
          <w:trHeight w:val="1058"/>
        </w:trPr>
        <w:tc>
          <w:tcPr>
            <w:tcW w:w="1190" w:type="dxa"/>
            <w:vMerge/>
            <w:vAlign w:val="center"/>
          </w:tcPr>
          <w:p w:rsidR="009474FF" w:rsidRPr="009474FF" w:rsidRDefault="009474FF" w:rsidP="009474FF">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p>
        </w:tc>
        <w:tc>
          <w:tcPr>
            <w:tcW w:w="1217" w:type="dxa"/>
            <w:vAlign w:val="center"/>
          </w:tcPr>
          <w:p w:rsidR="009474FF" w:rsidRPr="009474FF" w:rsidRDefault="009474FF" w:rsidP="009474FF">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系统功能（18分）</w:t>
            </w:r>
          </w:p>
        </w:tc>
        <w:tc>
          <w:tcPr>
            <w:tcW w:w="6140" w:type="dxa"/>
            <w:vAlign w:val="center"/>
          </w:tcPr>
          <w:p w:rsidR="009474FF" w:rsidRPr="009474FF" w:rsidRDefault="009474FF" w:rsidP="005E64EA">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1、支持</w:t>
            </w:r>
            <w:proofErr w:type="gramStart"/>
            <w:r w:rsidRPr="009474FF">
              <w:rPr>
                <w:rFonts w:asciiTheme="minorEastAsia" w:hAnsiTheme="minorEastAsia" w:cs="仿宋_GB2312" w:hint="eastAsia"/>
                <w:szCs w:val="21"/>
                <w:lang w:val="zh-CN"/>
              </w:rPr>
              <w:t>持</w:t>
            </w:r>
            <w:proofErr w:type="gramEnd"/>
            <w:r w:rsidRPr="009474FF">
              <w:rPr>
                <w:rFonts w:asciiTheme="minorEastAsia" w:hAnsiTheme="minorEastAsia" w:cs="仿宋_GB2312" w:hint="eastAsia"/>
                <w:szCs w:val="21"/>
                <w:lang w:val="zh-CN"/>
              </w:rPr>
              <w:t>卡片式的待办信息与消息提醒展示，用户根据自身需要选择已有卡片是否在个人办事桌面中显示，除常用的功能菜单外，系统应支持用户对自己常用的应用另外定义收藏菜单，并支持对收藏菜单内的应用进行分类存放，提供</w:t>
            </w:r>
            <w:r w:rsidRPr="009474FF">
              <w:rPr>
                <w:rFonts w:asciiTheme="minorEastAsia" w:hAnsiTheme="minorEastAsia" w:cs="仿宋_GB2312"/>
                <w:szCs w:val="21"/>
                <w:lang w:val="zh-CN"/>
              </w:rPr>
              <w:t>系统截图得</w:t>
            </w:r>
            <w:r w:rsidRPr="009474FF">
              <w:rPr>
                <w:rFonts w:asciiTheme="minorEastAsia" w:hAnsiTheme="minorEastAsia" w:cs="仿宋_GB2312" w:hint="eastAsia"/>
                <w:szCs w:val="21"/>
                <w:lang w:val="zh-CN"/>
              </w:rPr>
              <w:t>2分。</w:t>
            </w:r>
          </w:p>
          <w:p w:rsidR="009474FF" w:rsidRPr="009474FF" w:rsidRDefault="009474FF" w:rsidP="005E64EA">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2、接入应用的运行信息、用户行为信息、用户设备的监控与统计界面，包括各时间</w:t>
            </w:r>
            <w:proofErr w:type="gramStart"/>
            <w:r w:rsidRPr="009474FF">
              <w:rPr>
                <w:rFonts w:asciiTheme="minorEastAsia" w:hAnsiTheme="minorEastAsia" w:cs="仿宋_GB2312" w:hint="eastAsia"/>
                <w:szCs w:val="21"/>
                <w:lang w:val="zh-CN"/>
              </w:rPr>
              <w:t>段系统</w:t>
            </w:r>
            <w:proofErr w:type="gramEnd"/>
            <w:r w:rsidRPr="009474FF">
              <w:rPr>
                <w:rFonts w:asciiTheme="minorEastAsia" w:hAnsiTheme="minorEastAsia" w:cs="仿宋_GB2312" w:hint="eastAsia"/>
                <w:szCs w:val="21"/>
                <w:lang w:val="zh-CN"/>
              </w:rPr>
              <w:t>实时访问的PV、UV、IP数，地域分布PV、UV、IP数、跳出率、平均访问时长，客户端访问的浏览器、网络</w:t>
            </w:r>
            <w:r w:rsidRPr="009474FF">
              <w:rPr>
                <w:rFonts w:asciiTheme="minorEastAsia" w:hAnsiTheme="minorEastAsia" w:cs="仿宋_GB2312" w:hint="eastAsia"/>
                <w:szCs w:val="21"/>
                <w:lang w:val="zh-CN"/>
              </w:rPr>
              <w:lastRenderedPageBreak/>
              <w:t>设备属性、屏幕分辨率、屏幕颜色、flash版本、是否支持java、语言环境、是否支持cookie、网络提供商等系统环境，提供</w:t>
            </w:r>
            <w:r w:rsidRPr="009474FF">
              <w:rPr>
                <w:rFonts w:asciiTheme="minorEastAsia" w:hAnsiTheme="minorEastAsia" w:cs="仿宋_GB2312"/>
                <w:szCs w:val="21"/>
                <w:lang w:val="zh-CN"/>
              </w:rPr>
              <w:t>系统截图得</w:t>
            </w:r>
            <w:r w:rsidRPr="009474FF">
              <w:rPr>
                <w:rFonts w:asciiTheme="minorEastAsia" w:hAnsiTheme="minorEastAsia" w:cs="仿宋_GB2312" w:hint="eastAsia"/>
                <w:szCs w:val="21"/>
                <w:lang w:val="zh-CN"/>
              </w:rPr>
              <w:t>2分。</w:t>
            </w:r>
          </w:p>
          <w:p w:rsidR="009474FF" w:rsidRPr="009474FF" w:rsidRDefault="009474FF" w:rsidP="005E64EA">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3、学校为每类奖种自定义学生申请表单，学校在线指定每类奖种的审批流程。提供</w:t>
            </w:r>
            <w:r w:rsidRPr="009474FF">
              <w:rPr>
                <w:rFonts w:asciiTheme="minorEastAsia" w:hAnsiTheme="minorEastAsia" w:cs="仿宋_GB2312"/>
                <w:szCs w:val="21"/>
                <w:lang w:val="zh-CN"/>
              </w:rPr>
              <w:t>系统截图得</w:t>
            </w:r>
            <w:r w:rsidRPr="009474FF">
              <w:rPr>
                <w:rFonts w:asciiTheme="minorEastAsia" w:hAnsiTheme="minorEastAsia" w:cs="仿宋_GB2312" w:hint="eastAsia"/>
                <w:szCs w:val="21"/>
                <w:lang w:val="zh-CN"/>
              </w:rPr>
              <w:t>2分</w:t>
            </w:r>
          </w:p>
          <w:p w:rsidR="009474FF" w:rsidRPr="009474FF" w:rsidRDefault="009474FF" w:rsidP="005E64EA">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4、要求在PC</w:t>
            </w:r>
            <w:proofErr w:type="gramStart"/>
            <w:r w:rsidRPr="009474FF">
              <w:rPr>
                <w:rFonts w:asciiTheme="minorEastAsia" w:hAnsiTheme="minorEastAsia" w:cs="仿宋_GB2312" w:hint="eastAsia"/>
                <w:szCs w:val="21"/>
                <w:lang w:val="zh-CN"/>
              </w:rPr>
              <w:t>端除通过</w:t>
            </w:r>
            <w:proofErr w:type="gramEnd"/>
            <w:r w:rsidRPr="009474FF">
              <w:rPr>
                <w:rFonts w:asciiTheme="minorEastAsia" w:hAnsiTheme="minorEastAsia" w:cs="仿宋_GB2312" w:hint="eastAsia"/>
                <w:szCs w:val="21"/>
                <w:lang w:val="zh-CN"/>
              </w:rPr>
              <w:t>浏览器使用平台服务以外，服务提供独立的桌面客户端程序，用来在请假审批，发布签到任务、创建</w:t>
            </w:r>
            <w:proofErr w:type="gramStart"/>
            <w:r w:rsidRPr="009474FF">
              <w:rPr>
                <w:rFonts w:asciiTheme="minorEastAsia" w:hAnsiTheme="minorEastAsia" w:cs="仿宋_GB2312" w:hint="eastAsia"/>
                <w:szCs w:val="21"/>
                <w:lang w:val="zh-CN"/>
              </w:rPr>
              <w:t>查寝组等</w:t>
            </w:r>
            <w:proofErr w:type="gramEnd"/>
            <w:r w:rsidRPr="009474FF">
              <w:rPr>
                <w:rFonts w:asciiTheme="minorEastAsia" w:hAnsiTheme="minorEastAsia" w:cs="仿宋_GB2312" w:hint="eastAsia"/>
                <w:szCs w:val="21"/>
                <w:lang w:val="zh-CN"/>
              </w:rPr>
              <w:t>相关任务操作。可常驻于系统任务栏，并可随时唤起打开使用，支持在一段时间内无需重复登录。提供</w:t>
            </w:r>
            <w:r w:rsidRPr="009474FF">
              <w:rPr>
                <w:rFonts w:asciiTheme="minorEastAsia" w:hAnsiTheme="minorEastAsia" w:cs="仿宋_GB2312"/>
                <w:szCs w:val="21"/>
                <w:lang w:val="zh-CN"/>
              </w:rPr>
              <w:t>系统截图得</w:t>
            </w:r>
            <w:r w:rsidRPr="009474FF">
              <w:rPr>
                <w:rFonts w:asciiTheme="minorEastAsia" w:hAnsiTheme="minorEastAsia" w:cs="仿宋_GB2312" w:hint="eastAsia"/>
                <w:szCs w:val="21"/>
                <w:lang w:val="zh-CN"/>
              </w:rPr>
              <w:t>2分</w:t>
            </w:r>
          </w:p>
          <w:p w:rsidR="009474FF" w:rsidRPr="009474FF" w:rsidRDefault="009474FF" w:rsidP="005E64EA">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5、通知支持通过APP推送、可设APP推送的时间。对于重要的通知，还需具备短信提醒、电话智能语言提醒方式。发送通知前可在本地试听智能电话语音。提供</w:t>
            </w:r>
            <w:r w:rsidRPr="009474FF">
              <w:rPr>
                <w:rFonts w:asciiTheme="minorEastAsia" w:hAnsiTheme="minorEastAsia" w:cs="仿宋_GB2312"/>
                <w:szCs w:val="21"/>
                <w:lang w:val="zh-CN"/>
              </w:rPr>
              <w:t>系统截图得</w:t>
            </w:r>
            <w:r w:rsidRPr="009474FF">
              <w:rPr>
                <w:rFonts w:asciiTheme="minorEastAsia" w:hAnsiTheme="minorEastAsia" w:cs="仿宋_GB2312" w:hint="eastAsia"/>
                <w:szCs w:val="21"/>
                <w:lang w:val="zh-CN"/>
              </w:rPr>
              <w:t>3分</w:t>
            </w:r>
          </w:p>
          <w:p w:rsidR="009474FF" w:rsidRPr="009474FF" w:rsidRDefault="009474FF" w:rsidP="005E64EA">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6、辅导员发布的签到任务可通过学生扫描</w:t>
            </w:r>
            <w:proofErr w:type="gramStart"/>
            <w:r w:rsidRPr="009474FF">
              <w:rPr>
                <w:rFonts w:asciiTheme="minorEastAsia" w:hAnsiTheme="minorEastAsia" w:cs="仿宋_GB2312" w:hint="eastAsia"/>
                <w:szCs w:val="21"/>
                <w:lang w:val="zh-CN"/>
              </w:rPr>
              <w:t>二维码进行</w:t>
            </w:r>
            <w:proofErr w:type="gramEnd"/>
            <w:r w:rsidRPr="009474FF">
              <w:rPr>
                <w:rFonts w:asciiTheme="minorEastAsia" w:hAnsiTheme="minorEastAsia" w:cs="仿宋_GB2312" w:hint="eastAsia"/>
                <w:szCs w:val="21"/>
                <w:lang w:val="zh-CN"/>
              </w:rPr>
              <w:t>签到，辅导员在发布签到任务时，可以指派学生或设置自己为</w:t>
            </w:r>
            <w:proofErr w:type="gramStart"/>
            <w:r w:rsidRPr="009474FF">
              <w:rPr>
                <w:rFonts w:asciiTheme="minorEastAsia" w:hAnsiTheme="minorEastAsia" w:cs="仿宋_GB2312" w:hint="eastAsia"/>
                <w:szCs w:val="21"/>
                <w:lang w:val="zh-CN"/>
              </w:rPr>
              <w:t>二维码负责人</w:t>
            </w:r>
            <w:proofErr w:type="gramEnd"/>
            <w:r w:rsidRPr="009474FF">
              <w:rPr>
                <w:rFonts w:asciiTheme="minorEastAsia" w:hAnsiTheme="minorEastAsia" w:cs="仿宋_GB2312" w:hint="eastAsia"/>
                <w:szCs w:val="21"/>
                <w:lang w:val="zh-CN"/>
              </w:rPr>
              <w:t>，</w:t>
            </w:r>
            <w:proofErr w:type="gramStart"/>
            <w:r w:rsidRPr="009474FF">
              <w:rPr>
                <w:rFonts w:asciiTheme="minorEastAsia" w:hAnsiTheme="minorEastAsia" w:cs="仿宋_GB2312" w:hint="eastAsia"/>
                <w:szCs w:val="21"/>
                <w:lang w:val="zh-CN"/>
              </w:rPr>
              <w:t>二维码负责人</w:t>
            </w:r>
            <w:proofErr w:type="gramEnd"/>
            <w:r w:rsidRPr="009474FF">
              <w:rPr>
                <w:rFonts w:asciiTheme="minorEastAsia" w:hAnsiTheme="minorEastAsia" w:cs="仿宋_GB2312" w:hint="eastAsia"/>
                <w:szCs w:val="21"/>
                <w:lang w:val="zh-CN"/>
              </w:rPr>
              <w:t>会在任务开始前收到短信提醒，签到开始后，</w:t>
            </w:r>
            <w:proofErr w:type="gramStart"/>
            <w:r w:rsidRPr="009474FF">
              <w:rPr>
                <w:rFonts w:asciiTheme="minorEastAsia" w:hAnsiTheme="minorEastAsia" w:cs="仿宋_GB2312" w:hint="eastAsia"/>
                <w:szCs w:val="21"/>
                <w:lang w:val="zh-CN"/>
              </w:rPr>
              <w:t>二维码负责人</w:t>
            </w:r>
            <w:proofErr w:type="gramEnd"/>
            <w:r w:rsidRPr="009474FF">
              <w:rPr>
                <w:rFonts w:asciiTheme="minorEastAsia" w:hAnsiTheme="minorEastAsia" w:cs="仿宋_GB2312" w:hint="eastAsia"/>
                <w:szCs w:val="21"/>
                <w:lang w:val="zh-CN"/>
              </w:rPr>
              <w:t>可以通过移动端/网页</w:t>
            </w:r>
            <w:proofErr w:type="gramStart"/>
            <w:r w:rsidRPr="009474FF">
              <w:rPr>
                <w:rFonts w:asciiTheme="minorEastAsia" w:hAnsiTheme="minorEastAsia" w:cs="仿宋_GB2312" w:hint="eastAsia"/>
                <w:szCs w:val="21"/>
                <w:lang w:val="zh-CN"/>
              </w:rPr>
              <w:t>端展示</w:t>
            </w:r>
            <w:proofErr w:type="gramEnd"/>
            <w:r w:rsidRPr="009474FF">
              <w:rPr>
                <w:rFonts w:asciiTheme="minorEastAsia" w:hAnsiTheme="minorEastAsia" w:cs="仿宋_GB2312" w:hint="eastAsia"/>
                <w:szCs w:val="21"/>
                <w:lang w:val="zh-CN"/>
              </w:rPr>
              <w:t>签到二维码，收到签到任务的学生可以通过扫描</w:t>
            </w:r>
            <w:proofErr w:type="gramStart"/>
            <w:r w:rsidRPr="009474FF">
              <w:rPr>
                <w:rFonts w:asciiTheme="minorEastAsia" w:hAnsiTheme="minorEastAsia" w:cs="仿宋_GB2312" w:hint="eastAsia"/>
                <w:szCs w:val="21"/>
                <w:lang w:val="zh-CN"/>
              </w:rPr>
              <w:t>二维码进行</w:t>
            </w:r>
            <w:proofErr w:type="gramEnd"/>
            <w:r w:rsidRPr="009474FF">
              <w:rPr>
                <w:rFonts w:asciiTheme="minorEastAsia" w:hAnsiTheme="minorEastAsia" w:cs="仿宋_GB2312" w:hint="eastAsia"/>
                <w:szCs w:val="21"/>
                <w:lang w:val="zh-CN"/>
              </w:rPr>
              <w:t>签到；</w:t>
            </w:r>
            <w:proofErr w:type="gramStart"/>
            <w:r w:rsidRPr="009474FF">
              <w:rPr>
                <w:rFonts w:asciiTheme="minorEastAsia" w:hAnsiTheme="minorEastAsia" w:cs="仿宋_GB2312" w:hint="eastAsia"/>
                <w:szCs w:val="21"/>
                <w:lang w:val="zh-CN"/>
              </w:rPr>
              <w:t>二维码负责人</w:t>
            </w:r>
            <w:proofErr w:type="gramEnd"/>
            <w:r w:rsidRPr="009474FF">
              <w:rPr>
                <w:rFonts w:asciiTheme="minorEastAsia" w:hAnsiTheme="minorEastAsia" w:cs="仿宋_GB2312" w:hint="eastAsia"/>
                <w:szCs w:val="21"/>
                <w:lang w:val="zh-CN"/>
              </w:rPr>
              <w:t>可以对改签到的结果进行手动修改。提供</w:t>
            </w:r>
            <w:r w:rsidRPr="009474FF">
              <w:rPr>
                <w:rFonts w:asciiTheme="minorEastAsia" w:hAnsiTheme="minorEastAsia" w:cs="仿宋_GB2312"/>
                <w:szCs w:val="21"/>
                <w:lang w:val="zh-CN"/>
              </w:rPr>
              <w:t>系统截图得</w:t>
            </w:r>
            <w:r w:rsidRPr="009474FF">
              <w:rPr>
                <w:rFonts w:asciiTheme="minorEastAsia" w:hAnsiTheme="minorEastAsia" w:cs="仿宋_GB2312" w:hint="eastAsia"/>
                <w:szCs w:val="21"/>
                <w:lang w:val="zh-CN"/>
              </w:rPr>
              <w:t>3分</w:t>
            </w:r>
          </w:p>
          <w:p w:rsidR="009474FF" w:rsidRPr="009474FF" w:rsidRDefault="009474FF" w:rsidP="005E64EA">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7、支持对</w:t>
            </w:r>
            <w:proofErr w:type="gramStart"/>
            <w:r w:rsidRPr="009474FF">
              <w:rPr>
                <w:rFonts w:asciiTheme="minorEastAsia" w:hAnsiTheme="minorEastAsia" w:cs="仿宋_GB2312" w:hint="eastAsia"/>
                <w:szCs w:val="21"/>
                <w:lang w:val="zh-CN"/>
              </w:rPr>
              <w:t>查寝日的</w:t>
            </w:r>
            <w:proofErr w:type="gramEnd"/>
            <w:r w:rsidRPr="009474FF">
              <w:rPr>
                <w:rFonts w:asciiTheme="minorEastAsia" w:hAnsiTheme="minorEastAsia" w:cs="仿宋_GB2312" w:hint="eastAsia"/>
                <w:szCs w:val="21"/>
                <w:lang w:val="zh-CN"/>
              </w:rPr>
              <w:t>设置，支持在日历</w:t>
            </w:r>
            <w:proofErr w:type="gramStart"/>
            <w:r w:rsidRPr="009474FF">
              <w:rPr>
                <w:rFonts w:asciiTheme="minorEastAsia" w:hAnsiTheme="minorEastAsia" w:cs="仿宋_GB2312" w:hint="eastAsia"/>
                <w:szCs w:val="21"/>
                <w:lang w:val="zh-CN"/>
              </w:rPr>
              <w:t>上勾</w:t>
            </w:r>
            <w:proofErr w:type="gramEnd"/>
            <w:r w:rsidRPr="009474FF">
              <w:rPr>
                <w:rFonts w:asciiTheme="minorEastAsia" w:hAnsiTheme="minorEastAsia" w:cs="仿宋_GB2312" w:hint="eastAsia"/>
                <w:szCs w:val="21"/>
                <w:lang w:val="zh-CN"/>
              </w:rPr>
              <w:t>选特定多个日期，发起签到任务。或设置一定时间范围内自动循环发起查寝任务。（如3月10日至5月1日期间，每周一、三、五、日自动发起查寝任务）。提供</w:t>
            </w:r>
            <w:r w:rsidRPr="009474FF">
              <w:rPr>
                <w:rFonts w:asciiTheme="minorEastAsia" w:hAnsiTheme="minorEastAsia" w:cs="仿宋_GB2312"/>
                <w:szCs w:val="21"/>
                <w:lang w:val="zh-CN"/>
              </w:rPr>
              <w:t>系统截图得</w:t>
            </w:r>
            <w:r w:rsidRPr="009474FF">
              <w:rPr>
                <w:rFonts w:asciiTheme="minorEastAsia" w:hAnsiTheme="minorEastAsia" w:cs="仿宋_GB2312" w:hint="eastAsia"/>
                <w:szCs w:val="21"/>
                <w:lang w:val="zh-CN"/>
              </w:rPr>
              <w:t>2分</w:t>
            </w:r>
          </w:p>
          <w:p w:rsidR="009474FF" w:rsidRPr="009474FF" w:rsidRDefault="009474FF" w:rsidP="005E64EA">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8、支持对签到、查寝功能，可进行预览正文、任务删除、重新开启任务、提前结束任务、撤回任务、延期任务、编辑任务与暂停任务的操作。提供</w:t>
            </w:r>
            <w:r w:rsidRPr="009474FF">
              <w:rPr>
                <w:rFonts w:asciiTheme="minorEastAsia" w:hAnsiTheme="minorEastAsia" w:cs="仿宋_GB2312"/>
                <w:szCs w:val="21"/>
                <w:lang w:val="zh-CN"/>
              </w:rPr>
              <w:t>系统截图得</w:t>
            </w:r>
            <w:r w:rsidRPr="009474FF">
              <w:rPr>
                <w:rFonts w:asciiTheme="minorEastAsia" w:hAnsiTheme="minorEastAsia" w:cs="仿宋_GB2312" w:hint="eastAsia"/>
                <w:szCs w:val="21"/>
                <w:lang w:val="zh-CN"/>
              </w:rPr>
              <w:t>2分</w:t>
            </w:r>
          </w:p>
        </w:tc>
      </w:tr>
      <w:tr w:rsidR="009474FF" w:rsidTr="00D53E6A">
        <w:trPr>
          <w:trHeight w:val="1312"/>
        </w:trPr>
        <w:tc>
          <w:tcPr>
            <w:tcW w:w="1190" w:type="dxa"/>
            <w:vMerge w:val="restart"/>
            <w:vAlign w:val="center"/>
          </w:tcPr>
          <w:p w:rsidR="009474FF" w:rsidRPr="009474FF" w:rsidRDefault="009474FF" w:rsidP="009474FF">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lastRenderedPageBreak/>
              <w:t>服务部分（12分）</w:t>
            </w:r>
          </w:p>
        </w:tc>
        <w:tc>
          <w:tcPr>
            <w:tcW w:w="1217" w:type="dxa"/>
            <w:vAlign w:val="center"/>
          </w:tcPr>
          <w:p w:rsidR="009474FF" w:rsidRPr="009474FF" w:rsidRDefault="009474FF" w:rsidP="009474FF">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售后服务（2分）</w:t>
            </w:r>
          </w:p>
        </w:tc>
        <w:tc>
          <w:tcPr>
            <w:tcW w:w="6140" w:type="dxa"/>
            <w:vAlign w:val="center"/>
          </w:tcPr>
          <w:p w:rsidR="009474FF" w:rsidRPr="009474FF" w:rsidRDefault="009474FF" w:rsidP="005E64EA">
            <w:pPr>
              <w:widowControl/>
              <w:tabs>
                <w:tab w:val="left" w:pos="1260"/>
              </w:tabs>
              <w:autoSpaceDE w:val="0"/>
              <w:autoSpaceDN w:val="0"/>
              <w:spacing w:line="360" w:lineRule="auto"/>
              <w:contextualSpacing/>
              <w:mirrorIndents/>
              <w:jc w:val="left"/>
              <w:rPr>
                <w:rFonts w:asciiTheme="minorEastAsia" w:hAnsiTheme="minorEastAsia" w:cs="仿宋_GB2312"/>
                <w:szCs w:val="21"/>
                <w:lang w:val="zh-CN"/>
              </w:rPr>
            </w:pPr>
            <w:r w:rsidRPr="009474FF">
              <w:rPr>
                <w:rFonts w:asciiTheme="minorEastAsia" w:hAnsiTheme="minorEastAsia" w:cs="仿宋_GB2312" w:hint="eastAsia"/>
                <w:szCs w:val="21"/>
                <w:lang w:val="zh-CN"/>
              </w:rPr>
              <w:t>1、故障响应时间小于2小时,得0.5分；上门时间小于8小时,得0.5分；解决问题时间小于8小时,得0.5分,不满足不得分。</w:t>
            </w:r>
          </w:p>
          <w:p w:rsidR="009474FF" w:rsidRPr="009474FF" w:rsidRDefault="009474FF" w:rsidP="005E64EA">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2、投标文件中提供人员培训方案，得</w:t>
            </w:r>
            <w:r w:rsidRPr="009474FF">
              <w:rPr>
                <w:rFonts w:asciiTheme="minorEastAsia" w:hAnsiTheme="minorEastAsia" w:cs="仿宋_GB2312"/>
                <w:szCs w:val="21"/>
                <w:lang w:val="zh-CN"/>
              </w:rPr>
              <w:t>0.5</w:t>
            </w:r>
            <w:r w:rsidRPr="009474FF">
              <w:rPr>
                <w:rFonts w:asciiTheme="minorEastAsia" w:hAnsiTheme="minorEastAsia" w:cs="仿宋_GB2312" w:hint="eastAsia"/>
                <w:szCs w:val="21"/>
                <w:lang w:val="zh-CN"/>
              </w:rPr>
              <w:t>分，否则不得分。</w:t>
            </w:r>
          </w:p>
        </w:tc>
      </w:tr>
      <w:tr w:rsidR="009474FF" w:rsidTr="00D53E6A">
        <w:trPr>
          <w:trHeight w:val="1249"/>
        </w:trPr>
        <w:tc>
          <w:tcPr>
            <w:tcW w:w="1190" w:type="dxa"/>
            <w:vMerge/>
            <w:vAlign w:val="center"/>
          </w:tcPr>
          <w:p w:rsidR="009474FF" w:rsidRPr="009474FF" w:rsidRDefault="009474FF" w:rsidP="009474FF">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p>
        </w:tc>
        <w:tc>
          <w:tcPr>
            <w:tcW w:w="1217" w:type="dxa"/>
            <w:vAlign w:val="center"/>
          </w:tcPr>
          <w:p w:rsidR="009474FF" w:rsidRPr="009474FF" w:rsidRDefault="009474FF" w:rsidP="009474FF">
            <w:pPr>
              <w:widowControl/>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技术方案和</w:t>
            </w:r>
            <w:r w:rsidRPr="009474FF">
              <w:rPr>
                <w:rFonts w:asciiTheme="minorEastAsia" w:hAnsiTheme="minorEastAsia" w:cs="仿宋_GB2312"/>
                <w:szCs w:val="21"/>
                <w:lang w:val="zh-CN"/>
              </w:rPr>
              <w:t>培训</w:t>
            </w:r>
            <w:r w:rsidRPr="009474FF">
              <w:rPr>
                <w:rFonts w:asciiTheme="minorEastAsia" w:hAnsiTheme="minorEastAsia" w:cs="仿宋_GB2312" w:hint="eastAsia"/>
                <w:szCs w:val="21"/>
                <w:lang w:val="zh-CN"/>
              </w:rPr>
              <w:t>（3分）</w:t>
            </w:r>
          </w:p>
        </w:tc>
        <w:tc>
          <w:tcPr>
            <w:tcW w:w="6140" w:type="dxa"/>
            <w:vAlign w:val="center"/>
          </w:tcPr>
          <w:p w:rsidR="009474FF" w:rsidRPr="009474FF" w:rsidRDefault="009474FF" w:rsidP="005E64EA">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投标文件中有完整的技术培训方案其中，包括：1、培训承诺、2、培训计划、3培训内容、4培训人员安排、5培训地点、6培训专家安排，每提供1项得0</w:t>
            </w:r>
            <w:r w:rsidRPr="009474FF">
              <w:rPr>
                <w:rFonts w:asciiTheme="minorEastAsia" w:hAnsiTheme="minorEastAsia" w:cs="仿宋_GB2312"/>
                <w:szCs w:val="21"/>
                <w:lang w:val="zh-CN"/>
              </w:rPr>
              <w:t>.5分</w:t>
            </w:r>
            <w:r w:rsidRPr="009474FF">
              <w:rPr>
                <w:rFonts w:asciiTheme="minorEastAsia" w:hAnsiTheme="minorEastAsia" w:cs="仿宋_GB2312" w:hint="eastAsia"/>
                <w:szCs w:val="21"/>
                <w:lang w:val="zh-CN"/>
              </w:rPr>
              <w:t>，</w:t>
            </w:r>
            <w:r w:rsidRPr="009474FF">
              <w:rPr>
                <w:rFonts w:asciiTheme="minorEastAsia" w:hAnsiTheme="minorEastAsia" w:cs="仿宋_GB2312"/>
                <w:szCs w:val="21"/>
                <w:lang w:val="zh-CN"/>
              </w:rPr>
              <w:t>满分</w:t>
            </w:r>
            <w:r w:rsidRPr="009474FF">
              <w:rPr>
                <w:rFonts w:asciiTheme="minorEastAsia" w:hAnsiTheme="minorEastAsia" w:cs="仿宋_GB2312" w:hint="eastAsia"/>
                <w:szCs w:val="21"/>
                <w:lang w:val="zh-CN"/>
              </w:rPr>
              <w:t>3分。</w:t>
            </w:r>
          </w:p>
        </w:tc>
      </w:tr>
      <w:tr w:rsidR="009474FF" w:rsidTr="00D53E6A">
        <w:trPr>
          <w:trHeight w:val="773"/>
        </w:trPr>
        <w:tc>
          <w:tcPr>
            <w:tcW w:w="1190" w:type="dxa"/>
            <w:vMerge/>
            <w:vAlign w:val="center"/>
          </w:tcPr>
          <w:p w:rsidR="009474FF" w:rsidRPr="009474FF" w:rsidRDefault="009474FF" w:rsidP="009474FF">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p>
        </w:tc>
        <w:tc>
          <w:tcPr>
            <w:tcW w:w="1217" w:type="dxa"/>
            <w:vAlign w:val="center"/>
          </w:tcPr>
          <w:p w:rsidR="009474FF" w:rsidRPr="009474FF" w:rsidRDefault="009474FF" w:rsidP="009474FF">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项目实施团队（5分）</w:t>
            </w:r>
          </w:p>
        </w:tc>
        <w:tc>
          <w:tcPr>
            <w:tcW w:w="6140" w:type="dxa"/>
            <w:vAlign w:val="center"/>
          </w:tcPr>
          <w:p w:rsidR="009474FF" w:rsidRPr="009474FF" w:rsidRDefault="005E64EA" w:rsidP="005E64EA">
            <w:pPr>
              <w:widowControl/>
              <w:tabs>
                <w:tab w:val="left" w:pos="1260"/>
              </w:tabs>
              <w:autoSpaceDE w:val="0"/>
              <w:autoSpaceDN w:val="0"/>
              <w:spacing w:line="360" w:lineRule="auto"/>
              <w:contextualSpacing/>
              <w:mirrorIndents/>
              <w:rPr>
                <w:rFonts w:asciiTheme="minorEastAsia" w:hAnsiTheme="minorEastAsia" w:cs="仿宋_GB2312"/>
                <w:szCs w:val="21"/>
                <w:lang w:val="zh-CN"/>
              </w:rPr>
            </w:pPr>
            <w:r>
              <w:rPr>
                <w:rFonts w:asciiTheme="minorEastAsia" w:hAnsiTheme="minorEastAsia" w:cs="仿宋_GB2312" w:hint="eastAsia"/>
                <w:szCs w:val="21"/>
                <w:lang w:val="zh-CN"/>
              </w:rPr>
              <w:t>1</w:t>
            </w:r>
            <w:r w:rsidR="009474FF" w:rsidRPr="009474FF">
              <w:rPr>
                <w:rFonts w:asciiTheme="minorEastAsia" w:hAnsiTheme="minorEastAsia" w:cs="仿宋_GB2312" w:hint="eastAsia"/>
                <w:szCs w:val="21"/>
                <w:lang w:val="zh-CN"/>
              </w:rPr>
              <w:t xml:space="preserve">、项目团队成员具有计算机技术与软件资格（水平）考试高级证书（信息系统项目管理师或系统分析师或系统架构设计师），得 </w:t>
            </w:r>
            <w:r w:rsidR="009474FF" w:rsidRPr="009474FF">
              <w:rPr>
                <w:rFonts w:asciiTheme="minorEastAsia" w:hAnsiTheme="minorEastAsia" w:cs="仿宋_GB2312"/>
                <w:szCs w:val="21"/>
                <w:lang w:val="zh-CN"/>
              </w:rPr>
              <w:t>2</w:t>
            </w:r>
            <w:r w:rsidR="009474FF" w:rsidRPr="009474FF">
              <w:rPr>
                <w:rFonts w:asciiTheme="minorEastAsia" w:hAnsiTheme="minorEastAsia" w:cs="仿宋_GB2312" w:hint="eastAsia"/>
                <w:szCs w:val="21"/>
                <w:lang w:val="zh-CN"/>
              </w:rPr>
              <w:t>分。没有不得分。</w:t>
            </w:r>
          </w:p>
          <w:p w:rsidR="009474FF" w:rsidRPr="009474FF" w:rsidRDefault="005E64EA" w:rsidP="005E64EA">
            <w:pPr>
              <w:widowControl/>
              <w:tabs>
                <w:tab w:val="left" w:pos="1260"/>
              </w:tabs>
              <w:autoSpaceDE w:val="0"/>
              <w:autoSpaceDN w:val="0"/>
              <w:spacing w:line="360" w:lineRule="auto"/>
              <w:contextualSpacing/>
              <w:mirrorIndents/>
              <w:rPr>
                <w:rFonts w:asciiTheme="minorEastAsia" w:hAnsiTheme="minorEastAsia" w:cs="仿宋_GB2312"/>
                <w:szCs w:val="21"/>
                <w:lang w:val="zh-CN"/>
              </w:rPr>
            </w:pPr>
            <w:r>
              <w:rPr>
                <w:rFonts w:asciiTheme="minorEastAsia" w:hAnsiTheme="minorEastAsia" w:cs="仿宋_GB2312" w:hint="eastAsia"/>
                <w:szCs w:val="21"/>
                <w:lang w:val="zh-CN"/>
              </w:rPr>
              <w:t>2</w:t>
            </w:r>
            <w:r w:rsidR="009474FF" w:rsidRPr="009474FF">
              <w:rPr>
                <w:rFonts w:asciiTheme="minorEastAsia" w:hAnsiTheme="minorEastAsia" w:cs="仿宋_GB2312" w:hint="eastAsia"/>
                <w:szCs w:val="21"/>
                <w:lang w:val="zh-CN"/>
              </w:rPr>
              <w:t>、项目组成员至少有一人具有中国信息安全测评中心颁发的信息安全证书，得 3分。没有不得分。</w:t>
            </w:r>
          </w:p>
        </w:tc>
      </w:tr>
      <w:tr w:rsidR="009474FF" w:rsidTr="00D53E6A">
        <w:trPr>
          <w:trHeight w:val="773"/>
        </w:trPr>
        <w:tc>
          <w:tcPr>
            <w:tcW w:w="1190" w:type="dxa"/>
            <w:vMerge/>
            <w:vAlign w:val="center"/>
          </w:tcPr>
          <w:p w:rsidR="009474FF" w:rsidRPr="009474FF" w:rsidRDefault="009474FF" w:rsidP="009474FF">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p>
        </w:tc>
        <w:tc>
          <w:tcPr>
            <w:tcW w:w="1217" w:type="dxa"/>
            <w:vAlign w:val="center"/>
          </w:tcPr>
          <w:p w:rsidR="009474FF" w:rsidRPr="009474FF" w:rsidRDefault="009474FF" w:rsidP="009474FF">
            <w:pPr>
              <w:widowControl/>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投标文件编制（2分）</w:t>
            </w:r>
          </w:p>
        </w:tc>
        <w:tc>
          <w:tcPr>
            <w:tcW w:w="6140" w:type="dxa"/>
            <w:vAlign w:val="center"/>
          </w:tcPr>
          <w:p w:rsidR="009474FF" w:rsidRPr="009474FF" w:rsidRDefault="009474FF" w:rsidP="005E64EA">
            <w:pPr>
              <w:widowControl/>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1、投标文件装订规范、文字清晰、无差错得1分；</w:t>
            </w:r>
          </w:p>
          <w:p w:rsidR="009474FF" w:rsidRPr="009474FF" w:rsidRDefault="009474FF" w:rsidP="005E64EA">
            <w:pPr>
              <w:widowControl/>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2、所提供资料准确完整得1分；</w:t>
            </w:r>
          </w:p>
        </w:tc>
      </w:tr>
    </w:tbl>
    <w:p w:rsidR="00CC1691" w:rsidRPr="00CD0DF3" w:rsidRDefault="00CC1691" w:rsidP="009474FF">
      <w:pPr>
        <w:spacing w:line="360" w:lineRule="auto"/>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CC1691" w:rsidRPr="00CD0DF3" w:rsidTr="00DC533B">
        <w:trPr>
          <w:trHeight w:val="55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CC1691" w:rsidRPr="00CD0DF3" w:rsidTr="00DC533B">
        <w:trPr>
          <w:trHeight w:val="891"/>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CC1691" w:rsidRPr="00CD0DF3" w:rsidRDefault="00CC1691" w:rsidP="00DC533B">
            <w:pPr>
              <w:jc w:val="center"/>
              <w:rPr>
                <w:rFonts w:ascii="宋体" w:hAnsi="宋体"/>
                <w:b/>
                <w:szCs w:val="21"/>
                <w:lang w:val="en-GB"/>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tc>
        <w:tc>
          <w:tcPr>
            <w:tcW w:w="2835" w:type="dxa"/>
            <w:vMerge w:val="restart"/>
            <w:shd w:val="clear" w:color="auto" w:fill="auto"/>
            <w:vAlign w:val="center"/>
          </w:tcPr>
          <w:p w:rsidR="00CC1691" w:rsidRPr="00CD0DF3" w:rsidRDefault="00CC1691" w:rsidP="00DC533B">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小型和微型企业产品的价格</w:t>
            </w:r>
            <w:r w:rsidRPr="00CD0DF3">
              <w:rPr>
                <w:rFonts w:ascii="宋体" w:hAnsi="宋体" w:hint="eastAsia"/>
                <w:color w:val="000000"/>
                <w:szCs w:val="21"/>
                <w:lang w:val="en-GB"/>
              </w:rPr>
              <w:t>×</w:t>
            </w:r>
            <w:r w:rsidRPr="00CD0DF3">
              <w:rPr>
                <w:rFonts w:hint="eastAsia"/>
                <w:color w:val="000000"/>
                <w:szCs w:val="21"/>
                <w:lang w:val="en-GB"/>
              </w:rPr>
              <w:t>6%</w:t>
            </w:r>
          </w:p>
          <w:p w:rsidR="00CC1691" w:rsidRPr="00CD0DF3" w:rsidRDefault="00CC1691" w:rsidP="00DC533B">
            <w:pPr>
              <w:jc w:val="center"/>
              <w:rPr>
                <w:rFonts w:ascii="宋体" w:hAnsi="宋体"/>
                <w:b/>
                <w:color w:val="000000"/>
                <w:szCs w:val="21"/>
                <w:lang w:val="en-GB"/>
              </w:rPr>
            </w:pPr>
          </w:p>
        </w:tc>
      </w:tr>
      <w:tr w:rsidR="00CC1691" w:rsidRPr="00CD0DF3" w:rsidTr="00DC533B">
        <w:trPr>
          <w:trHeight w:val="1414"/>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CC1691" w:rsidRPr="00CD0DF3" w:rsidRDefault="00CC1691" w:rsidP="00DC533B">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CC1691" w:rsidRPr="00CD0DF3" w:rsidRDefault="00CC1691" w:rsidP="00DC533B">
            <w:pPr>
              <w:jc w:val="center"/>
              <w:rPr>
                <w:rFonts w:ascii="宋体" w:hAnsi="宋体"/>
                <w:szCs w:val="21"/>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p w:rsidR="00CC1691" w:rsidRPr="00CD0DF3" w:rsidRDefault="00CC1691" w:rsidP="00DC533B">
            <w:pPr>
              <w:jc w:val="center"/>
              <w:rPr>
                <w:rFonts w:ascii="宋体" w:hAnsi="宋体"/>
                <w:b/>
                <w:szCs w:val="21"/>
                <w:lang w:val="en-GB"/>
              </w:rPr>
            </w:pPr>
            <w:r w:rsidRPr="00CD0DF3">
              <w:rPr>
                <w:rFonts w:ascii="宋体" w:hAnsi="宋体" w:hint="eastAsia"/>
                <w:szCs w:val="21"/>
              </w:rPr>
              <w:t>（不再享受序号3的价格折扣）</w:t>
            </w:r>
          </w:p>
        </w:tc>
        <w:tc>
          <w:tcPr>
            <w:tcW w:w="2835" w:type="dxa"/>
            <w:vMerge/>
            <w:shd w:val="clear" w:color="auto" w:fill="auto"/>
          </w:tcPr>
          <w:p w:rsidR="00CC1691" w:rsidRPr="00CD0DF3" w:rsidRDefault="00CC1691" w:rsidP="00DC533B">
            <w:pPr>
              <w:rPr>
                <w:rFonts w:ascii="宋体" w:hAnsi="宋体"/>
                <w:color w:val="000000"/>
                <w:szCs w:val="21"/>
                <w:lang w:val="en-GB"/>
              </w:rPr>
            </w:pP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对联</w:t>
            </w:r>
            <w:proofErr w:type="gramStart"/>
            <w:r w:rsidRPr="00CD0DF3">
              <w:rPr>
                <w:rFonts w:ascii="宋体" w:hAnsi="宋体" w:hint="eastAsia"/>
                <w:color w:val="000000"/>
                <w:szCs w:val="21"/>
                <w:lang w:val="en-GB"/>
              </w:rPr>
              <w:t>合体总</w:t>
            </w:r>
            <w:proofErr w:type="gramEnd"/>
            <w:r w:rsidRPr="00CD0DF3">
              <w:rPr>
                <w:rFonts w:ascii="宋体" w:hAnsi="宋体" w:hint="eastAsia"/>
                <w:color w:val="000000"/>
                <w:szCs w:val="21"/>
                <w:lang w:val="en-GB"/>
              </w:rPr>
              <w:t>金额扣除</w:t>
            </w:r>
          </w:p>
          <w:p w:rsidR="00CC1691" w:rsidRPr="00CD0DF3" w:rsidRDefault="00CC1691" w:rsidP="00DC533B">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CC1691" w:rsidRPr="00CD0DF3" w:rsidRDefault="00CC1691" w:rsidP="00DC533B">
            <w:pPr>
              <w:jc w:val="center"/>
              <w:rPr>
                <w:rFonts w:ascii="宋体" w:hAnsi="宋体"/>
                <w:b/>
                <w:color w:val="000000"/>
                <w:szCs w:val="21"/>
                <w:lang w:val="en-GB"/>
              </w:rPr>
            </w:pP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C1691" w:rsidRPr="00CD0DF3" w:rsidTr="00DC533B">
        <w:trPr>
          <w:trHeight w:val="2582"/>
        </w:trPr>
        <w:tc>
          <w:tcPr>
            <w:tcW w:w="8931" w:type="dxa"/>
            <w:gridSpan w:val="4"/>
            <w:vAlign w:val="center"/>
          </w:tcPr>
          <w:p w:rsidR="00CC1691" w:rsidRPr="00CD0DF3"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C1691" w:rsidRPr="00CD0DF3"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w:t>
            </w:r>
            <w:proofErr w:type="gramStart"/>
            <w:r w:rsidRPr="00CD0DF3">
              <w:rPr>
                <w:rFonts w:asciiTheme="minorEastAsia" w:hAnsiTheme="minorEastAsia" w:cs="仿宋_GB2312"/>
                <w:szCs w:val="21"/>
                <w:lang w:val="zh-CN"/>
              </w:rPr>
              <w:t>分统一</w:t>
            </w:r>
            <w:proofErr w:type="gramEnd"/>
            <w:r w:rsidRPr="00CD0DF3">
              <w:rPr>
                <w:rFonts w:asciiTheme="minorEastAsia" w:hAnsiTheme="minorEastAsia" w:cs="仿宋_GB2312"/>
                <w:szCs w:val="21"/>
                <w:lang w:val="zh-CN"/>
              </w:rPr>
              <w:t>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CC1691" w:rsidRPr="00CD0DF3" w:rsidRDefault="00CC1691" w:rsidP="00DC533B">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CC1691" w:rsidRPr="00CD0DF3" w:rsidRDefault="00CC1691" w:rsidP="00DC533B">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CC1691" w:rsidRPr="005E534D" w:rsidRDefault="00CC1691" w:rsidP="00CC1691">
      <w:pPr>
        <w:spacing w:line="360" w:lineRule="auto"/>
        <w:rPr>
          <w:rFonts w:ascii="宋体" w:hAnsi="宋体"/>
          <w:bCs/>
          <w:szCs w:val="21"/>
          <w:lang w:val="en-GB"/>
        </w:rPr>
      </w:pPr>
      <w:r w:rsidRPr="005E534D">
        <w:rPr>
          <w:rFonts w:ascii="宋体" w:hAnsi="宋体" w:hint="eastAsia"/>
          <w:bCs/>
          <w:szCs w:val="21"/>
          <w:lang w:val="en-GB"/>
        </w:rPr>
        <w:t>备注：</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w:t>
      </w:r>
      <w:proofErr w:type="gramStart"/>
      <w:r w:rsidRPr="00CD0DF3">
        <w:rPr>
          <w:rFonts w:asciiTheme="minorEastAsia" w:hAnsiTheme="minorEastAsia" w:cs="仿宋_GB2312"/>
          <w:szCs w:val="21"/>
          <w:lang w:val="zh-CN"/>
        </w:rPr>
        <w:t>畸</w:t>
      </w:r>
      <w:proofErr w:type="gramEnd"/>
      <w:r w:rsidRPr="00CD0DF3">
        <w:rPr>
          <w:rFonts w:asciiTheme="minorEastAsia" w:hAnsiTheme="minorEastAsia" w:cs="仿宋_GB2312"/>
          <w:szCs w:val="21"/>
          <w:lang w:val="zh-CN"/>
        </w:rPr>
        <w:t>低的。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C169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CC1691" w:rsidRPr="00A800F6" w:rsidRDefault="00CC1691" w:rsidP="00CC1691">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w:t>
      </w:r>
      <w:r w:rsidRPr="00303CE1">
        <w:rPr>
          <w:rFonts w:asciiTheme="minorEastAsia" w:hAnsiTheme="minorEastAsia" w:cs="仿宋_GB2312" w:hint="eastAsia"/>
          <w:szCs w:val="21"/>
          <w:lang w:val="zh-CN"/>
        </w:rPr>
        <w:lastRenderedPageBreak/>
        <w:t>显示“不同投标人电子投标文件制作硬件特征码”是否雷同的分析及判定结果。</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w:t>
      </w:r>
      <w:proofErr w:type="gramStart"/>
      <w:r w:rsidRPr="00CD0DF3">
        <w:rPr>
          <w:rFonts w:asciiTheme="minorEastAsia" w:hAnsiTheme="minorEastAsia" w:cs="仿宋_GB2312"/>
          <w:szCs w:val="21"/>
          <w:lang w:val="zh-CN"/>
        </w:rPr>
        <w:t>作出</w:t>
      </w:r>
      <w:proofErr w:type="gramEnd"/>
      <w:r w:rsidRPr="00CD0DF3">
        <w:rPr>
          <w:rFonts w:asciiTheme="minorEastAsia" w:hAnsiTheme="minorEastAsia" w:cs="仿宋_GB2312"/>
          <w:szCs w:val="21"/>
          <w:lang w:val="zh-CN"/>
        </w:rPr>
        <w:t>结论。持不同意见的评标委员会成员应当在评标报告上签署不同意见及理由，否则视为同意评标报告。</w:t>
      </w:r>
    </w:p>
    <w:p w:rsidR="00CC1691" w:rsidRPr="00CD0DF3" w:rsidRDefault="00CC1691" w:rsidP="00CC1691">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F0067E" w:rsidRDefault="00F0067E">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CC1691" w:rsidRPr="0079352C"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7E5964" w:rsidRDefault="00CC1691" w:rsidP="00CC169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CC1691" w:rsidRPr="007E5964" w:rsidRDefault="00CC1691" w:rsidP="00CC1691">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合同的主要条款不能与招标文件有冲突）</w:t>
      </w:r>
    </w:p>
    <w:p w:rsidR="00CC1691" w:rsidRDefault="00CC1691" w:rsidP="00CC1691">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CC1691" w:rsidRPr="00F8510C"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2F68B9"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074086" w:rsidRDefault="00CC1691" w:rsidP="00CC169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CC1691" w:rsidRPr="00AC045F" w:rsidTr="00DC533B">
        <w:tc>
          <w:tcPr>
            <w:tcW w:w="468"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CC1691" w:rsidRPr="00414486" w:rsidRDefault="00CC1691" w:rsidP="00DC533B">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CC1691" w:rsidRPr="00414486" w:rsidRDefault="00CC1691" w:rsidP="00DC533B">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CC1691" w:rsidRPr="00414486" w:rsidRDefault="00CC1691" w:rsidP="00DC533B">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CC1691" w:rsidRPr="00414486" w:rsidRDefault="00CC1691" w:rsidP="00DC533B">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CC1691" w:rsidRPr="00BB0A0D"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CC1691" w:rsidRPr="00BB0A0D"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double" w:sz="4" w:space="0" w:color="auto"/>
            </w:tcBorders>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CC1691" w:rsidRPr="00414486" w:rsidRDefault="00CC1691" w:rsidP="00DC533B">
            <w:pPr>
              <w:jc w:val="center"/>
              <w:rPr>
                <w:szCs w:val="21"/>
              </w:rPr>
            </w:pPr>
          </w:p>
        </w:tc>
        <w:tc>
          <w:tcPr>
            <w:tcW w:w="1560" w:type="dxa"/>
            <w:tcBorders>
              <w:top w:val="doub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018" w:type="dxa"/>
            <w:tcBorders>
              <w:top w:val="double" w:sz="4" w:space="0" w:color="auto"/>
            </w:tcBorders>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CC1691" w:rsidRPr="00414486" w:rsidRDefault="00CC1691" w:rsidP="00DC533B">
            <w:pPr>
              <w:jc w:val="center"/>
              <w:rPr>
                <w:szCs w:val="21"/>
              </w:rPr>
            </w:pPr>
          </w:p>
        </w:tc>
        <w:tc>
          <w:tcPr>
            <w:tcW w:w="1560" w:type="dxa"/>
            <w:tcBorders>
              <w:top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018" w:type="dxa"/>
            <w:tcBorders>
              <w:top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814"/>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Merge/>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w:t>
            </w:r>
            <w:proofErr w:type="gramStart"/>
            <w:r w:rsidRPr="00414486">
              <w:rPr>
                <w:rFonts w:asciiTheme="minorEastAsia" w:hAnsiTheme="minorEastAsia" w:cs="宋体" w:hint="eastAsia"/>
                <w:kern w:val="0"/>
                <w:sz w:val="21"/>
                <w:szCs w:val="21"/>
              </w:rPr>
              <w:t>官网产品</w:t>
            </w:r>
            <w:proofErr w:type="gramEnd"/>
            <w:r w:rsidRPr="00414486">
              <w:rPr>
                <w:rFonts w:asciiTheme="minorEastAsia" w:hAnsiTheme="minorEastAsia" w:cs="宋体" w:hint="eastAsia"/>
                <w:kern w:val="0"/>
                <w:sz w:val="21"/>
                <w:szCs w:val="21"/>
              </w:rPr>
              <w:t>查询结果截图</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bottom w:val="single" w:sz="4" w:space="0" w:color="auto"/>
            </w:tcBorders>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single" w:sz="4" w:space="0" w:color="auto"/>
              <w:bottom w:val="single" w:sz="4" w:space="0" w:color="auto"/>
            </w:tcBorders>
            <w:vAlign w:val="center"/>
          </w:tcPr>
          <w:p w:rsidR="00CC1691"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CC1691" w:rsidRPr="00C62D22" w:rsidRDefault="00CC1691" w:rsidP="00DC533B">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人员身份证明</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single" w:sz="4" w:space="0" w:color="auto"/>
            </w:tcBorders>
            <w:vAlign w:val="center"/>
          </w:tcPr>
          <w:p w:rsidR="00CC1691"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CC1691" w:rsidRPr="00C62D22" w:rsidRDefault="00CC1691" w:rsidP="00DC533B">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w:t>
            </w:r>
            <w:r>
              <w:rPr>
                <w:rFonts w:ascii="宋体" w:hAnsi="宋体" w:hint="eastAsia"/>
                <w:color w:val="000000"/>
                <w:sz w:val="21"/>
                <w:szCs w:val="21"/>
                <w:lang w:val="en-GB"/>
              </w:rPr>
              <w:t>社保材料</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bl>
    <w:p w:rsidR="00CC1691" w:rsidRPr="00CF1E45" w:rsidRDefault="00CC1691" w:rsidP="00CC169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szCs w:val="24"/>
        </w:rPr>
        <w:t>函情况</w:t>
      </w:r>
      <w:proofErr w:type="gramEnd"/>
      <w:r w:rsidRPr="00CF1E45">
        <w:rPr>
          <w:rFonts w:ascii="楷体" w:eastAsia="楷体" w:hAnsi="楷体" w:hint="eastAsia"/>
          <w:color w:val="000000"/>
          <w:sz w:val="24"/>
          <w:szCs w:val="24"/>
        </w:rPr>
        <w:t>填写其中一项即可。</w:t>
      </w:r>
    </w:p>
    <w:p w:rsidR="00CC1691" w:rsidRPr="00CF1E45" w:rsidRDefault="00CC1691"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②本表序号10请按照本招标文件“第六章资格审查与评标”资格审查表中序号6要求提供，根据所提供证明材料或承诺函（声明）情况填写其中一项即可。</w:t>
      </w:r>
    </w:p>
    <w:p w:rsidR="00CC1691" w:rsidRDefault="00CC1691"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w:t>
      </w:r>
      <w:r>
        <w:rPr>
          <w:rFonts w:ascii="楷体" w:eastAsia="楷体" w:hAnsi="楷体" w:hint="eastAsia"/>
          <w:color w:val="000000"/>
          <w:sz w:val="24"/>
          <w:szCs w:val="24"/>
        </w:rPr>
        <w:t>29</w:t>
      </w:r>
      <w:r w:rsidRPr="00CF1E45">
        <w:rPr>
          <w:rFonts w:ascii="楷体" w:eastAsia="楷体" w:hAnsi="楷体" w:hint="eastAsia"/>
          <w:color w:val="000000"/>
          <w:sz w:val="24"/>
          <w:szCs w:val="24"/>
        </w:rPr>
        <w:t>请根据所投产</w:t>
      </w:r>
      <w:proofErr w:type="gramStart"/>
      <w:r w:rsidRPr="00CF1E45">
        <w:rPr>
          <w:rFonts w:ascii="楷体" w:eastAsia="楷体" w:hAnsi="楷体" w:hint="eastAsia"/>
          <w:color w:val="000000"/>
          <w:sz w:val="24"/>
          <w:szCs w:val="24"/>
        </w:rPr>
        <w:t>品提供</w:t>
      </w:r>
      <w:proofErr w:type="gramEnd"/>
      <w:r w:rsidRPr="00CF1E45">
        <w:rPr>
          <w:rFonts w:ascii="楷体" w:eastAsia="楷体" w:hAnsi="楷体" w:hint="eastAsia"/>
          <w:color w:val="000000"/>
          <w:sz w:val="24"/>
          <w:szCs w:val="24"/>
        </w:rPr>
        <w:t>证书或截</w:t>
      </w:r>
      <w:proofErr w:type="gramStart"/>
      <w:r w:rsidRPr="00CF1E45">
        <w:rPr>
          <w:rFonts w:ascii="楷体" w:eastAsia="楷体" w:hAnsi="楷体" w:hint="eastAsia"/>
          <w:color w:val="000000"/>
          <w:sz w:val="24"/>
          <w:szCs w:val="24"/>
        </w:rPr>
        <w:t>图情况</w:t>
      </w:r>
      <w:proofErr w:type="gramEnd"/>
      <w:r w:rsidRPr="00CF1E45">
        <w:rPr>
          <w:rFonts w:ascii="楷体" w:eastAsia="楷体" w:hAnsi="楷体" w:hint="eastAsia"/>
          <w:color w:val="000000"/>
          <w:sz w:val="24"/>
          <w:szCs w:val="24"/>
        </w:rPr>
        <w:t>填写其中一项即可。</w:t>
      </w:r>
    </w:p>
    <w:p w:rsidR="00CC1691" w:rsidRPr="003E4965" w:rsidRDefault="00A444E5"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CC1691">
        <w:rPr>
          <w:rFonts w:ascii="楷体" w:eastAsia="楷体" w:hAnsi="楷体"/>
          <w:color w:val="000000"/>
          <w:sz w:val="24"/>
          <w:szCs w:val="24"/>
        </w:rPr>
        <w:instrText xml:space="preserve"> </w:instrText>
      </w:r>
      <w:r w:rsidR="00CC1691">
        <w:rPr>
          <w:rFonts w:ascii="楷体" w:eastAsia="楷体" w:hAnsi="楷体" w:hint="eastAsia"/>
          <w:color w:val="000000"/>
          <w:sz w:val="24"/>
          <w:szCs w:val="24"/>
        </w:rPr>
        <w:instrText>= 4 \* GB3</w:instrText>
      </w:r>
      <w:r w:rsidR="00CC1691">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CC1691">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CC1691">
        <w:rPr>
          <w:rFonts w:ascii="楷体" w:eastAsia="楷体" w:hAnsi="楷体" w:hint="eastAsia"/>
          <w:color w:val="000000"/>
          <w:sz w:val="24"/>
          <w:szCs w:val="24"/>
        </w:rPr>
        <w:t>本</w:t>
      </w:r>
      <w:r w:rsidR="00CC1691" w:rsidRPr="00CF1E45">
        <w:rPr>
          <w:rFonts w:ascii="楷体" w:eastAsia="楷体" w:hAnsi="楷体" w:hint="eastAsia"/>
          <w:color w:val="000000"/>
          <w:sz w:val="24"/>
          <w:szCs w:val="24"/>
        </w:rPr>
        <w:t>表序号</w:t>
      </w:r>
      <w:r w:rsidR="00CC1691">
        <w:rPr>
          <w:rFonts w:ascii="楷体" w:eastAsia="楷体" w:hAnsi="楷体" w:hint="eastAsia"/>
          <w:color w:val="000000"/>
          <w:sz w:val="24"/>
          <w:szCs w:val="24"/>
        </w:rPr>
        <w:t>30</w:t>
      </w:r>
      <w:r w:rsidR="00CC1691" w:rsidRPr="00295CC4">
        <w:rPr>
          <w:rFonts w:ascii="楷体" w:eastAsia="楷体" w:hAnsi="楷体" w:hint="eastAsia"/>
          <w:color w:val="000000"/>
          <w:sz w:val="24"/>
          <w:szCs w:val="24"/>
        </w:rPr>
        <w:t>～</w:t>
      </w:r>
      <w:r w:rsidR="00CC1691">
        <w:rPr>
          <w:rFonts w:ascii="楷体" w:eastAsia="楷体" w:hAnsi="楷体" w:hint="eastAsia"/>
          <w:color w:val="000000"/>
          <w:sz w:val="24"/>
          <w:szCs w:val="24"/>
        </w:rPr>
        <w:t>32仅适用于物业项目</w:t>
      </w:r>
      <w:r w:rsidR="00CC1691" w:rsidRPr="00CF1E45">
        <w:rPr>
          <w:rFonts w:ascii="楷体" w:eastAsia="楷体" w:hAnsi="楷体" w:hint="eastAsia"/>
          <w:color w:val="000000"/>
          <w:sz w:val="24"/>
          <w:szCs w:val="24"/>
        </w:rPr>
        <w:t>。</w:t>
      </w: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CC1691" w:rsidRPr="000E102E"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945983" w:rsidRDefault="00CC1691" w:rsidP="001D3E32">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CC1691" w:rsidRPr="00945983" w:rsidRDefault="00CC1691" w:rsidP="00CC1691">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r>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r>
    </w:tbl>
    <w:p w:rsidR="00CC1691" w:rsidRPr="00945983" w:rsidRDefault="00CC1691" w:rsidP="00CC1691">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CC1691" w:rsidRPr="00284018" w:rsidRDefault="00CC1691" w:rsidP="00CC1691">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CC1691" w:rsidRPr="00284018" w:rsidRDefault="00CC1691" w:rsidP="00CC1691">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CC1691" w:rsidRPr="00475D6F" w:rsidRDefault="00CC1691" w:rsidP="00CC1691">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88255B" w:rsidRDefault="0088255B"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58043E"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DF2776" w:rsidRDefault="00CC1691" w:rsidP="00CC1691">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CC1691" w:rsidRPr="007568C2"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721711" w:rsidRDefault="00CC1691" w:rsidP="00CC1691">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sidR="00E02A2A">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CC1691" w:rsidRPr="00721711" w:rsidRDefault="00CC1691" w:rsidP="00CC1691">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我方在参与投标前已详细研究了</w:t>
      </w:r>
      <w:r>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招标文件</w:t>
      </w:r>
      <w:r>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的所有内容，包括澄清、修改文件（如果有）和所有已提供的参考资料以及有关附件，我方完全明白并认为此招标文件没</w:t>
      </w:r>
      <w:proofErr w:type="gramStart"/>
      <w:r w:rsidRPr="00721711">
        <w:rPr>
          <w:rFonts w:asciiTheme="minorEastAsia" w:eastAsiaTheme="minorEastAsia" w:hAnsiTheme="minorEastAsia" w:hint="eastAsia"/>
          <w:snapToGrid w:val="0"/>
          <w:kern w:val="0"/>
          <w:sz w:val="21"/>
          <w:szCs w:val="21"/>
        </w:rPr>
        <w:t>有倾</w:t>
      </w:r>
      <w:proofErr w:type="gramEnd"/>
      <w:r w:rsidRPr="00721711">
        <w:rPr>
          <w:rFonts w:asciiTheme="minorEastAsia" w:eastAsiaTheme="minorEastAsia" w:hAnsiTheme="minorEastAsia" w:hint="eastAsia"/>
          <w:snapToGrid w:val="0"/>
          <w:kern w:val="0"/>
          <w:sz w:val="21"/>
          <w:szCs w:val="21"/>
        </w:rPr>
        <w:t>向性，也不存在排斥潜在投标供应商的内容，我方同意招标文件的相关条款和</w:t>
      </w:r>
      <w:r w:rsidRPr="00721711">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Pr>
          <w:rFonts w:asciiTheme="minorEastAsia" w:eastAsiaTheme="minorEastAsia" w:hAnsiTheme="minorEastAsia" w:hint="eastAsia"/>
          <w:sz w:val="21"/>
          <w:szCs w:val="21"/>
        </w:rPr>
        <w:t>，</w:t>
      </w:r>
      <w:r w:rsidRPr="00C428AD">
        <w:rPr>
          <w:rFonts w:ascii="宋体" w:hAnsi="宋体" w:hint="eastAsia"/>
          <w:sz w:val="21"/>
          <w:szCs w:val="21"/>
        </w:rPr>
        <w:t>并承诺在发生争议时不会以对《招标文件》存在误解、不明白的条款为由，对贵中心行使任何法律上的抗辩权。</w:t>
      </w:r>
    </w:p>
    <w:p w:rsidR="00CC1691" w:rsidRPr="00721711" w:rsidRDefault="00CC1691" w:rsidP="00CC1691">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rPr>
        <w:t>在此提交的投标文件，正本一份，副本</w:t>
      </w:r>
      <w:r w:rsidR="00A10531" w:rsidRPr="00A10531">
        <w:rPr>
          <w:rFonts w:asciiTheme="minorEastAsia" w:hAnsiTheme="minorEastAsia" w:hint="eastAsia"/>
          <w:snapToGrid w:val="0"/>
          <w:kern w:val="0"/>
          <w:szCs w:val="21"/>
        </w:rPr>
        <w:t>一</w:t>
      </w:r>
      <w:r w:rsidRPr="00721711">
        <w:rPr>
          <w:rFonts w:asciiTheme="minorEastAsia" w:hAnsiTheme="minorEastAsia" w:hint="eastAsia"/>
          <w:snapToGrid w:val="0"/>
          <w:kern w:val="0"/>
          <w:szCs w:val="21"/>
        </w:rPr>
        <w:t>份。</w:t>
      </w:r>
    </w:p>
    <w:p w:rsidR="00CC1691" w:rsidRPr="0072171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我方已完全明白招标文件的所有条款要求，并申明如下：</w:t>
      </w:r>
    </w:p>
    <w:p w:rsidR="00CC1691" w:rsidRPr="0072171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CC169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八、我方投标报价已包含应向知识产权所有权人支付的所有相关税费，并保证采购人在中国</w:t>
      </w:r>
      <w:r w:rsidRPr="00721711">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t>九、我方具备《政府采购法》第二十二条规定的条件；承诺如下：</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CC1691"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Pr="00721711" w:rsidRDefault="00CC1691" w:rsidP="00CC1691">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w:t>
      </w:r>
      <w:proofErr w:type="gramStart"/>
      <w:r w:rsidRPr="00721711">
        <w:rPr>
          <w:rFonts w:asciiTheme="minorEastAsia" w:eastAsiaTheme="minorEastAsia" w:hAnsiTheme="minorEastAsia" w:hint="eastAsia"/>
          <w:sz w:val="21"/>
          <w:szCs w:val="21"/>
        </w:rPr>
        <w:t>往来请</w:t>
      </w:r>
      <w:proofErr w:type="gramEnd"/>
      <w:r w:rsidRPr="00721711">
        <w:rPr>
          <w:rFonts w:asciiTheme="minorEastAsia" w:eastAsiaTheme="minorEastAsia" w:hAnsiTheme="minorEastAsia" w:hint="eastAsia"/>
          <w:sz w:val="21"/>
          <w:szCs w:val="21"/>
        </w:rPr>
        <w:t>寄：</w:t>
      </w:r>
    </w:p>
    <w:p w:rsidR="00CC1691" w:rsidRPr="00721711" w:rsidRDefault="00CC1691" w:rsidP="00CC1691">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Pr="00721711" w:rsidRDefault="00CC1691" w:rsidP="00CC1691">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Pr="00721711" w:rsidRDefault="00CC1691" w:rsidP="00CC1691">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  职    </w:t>
      </w:r>
      <w:proofErr w:type="gramStart"/>
      <w:r w:rsidRPr="00721711">
        <w:rPr>
          <w:rFonts w:asciiTheme="minorEastAsia" w:hAnsiTheme="minorEastAsia" w:cs="宋体" w:hint="eastAsia"/>
          <w:szCs w:val="21"/>
        </w:rPr>
        <w:t>务</w:t>
      </w:r>
      <w:proofErr w:type="gramEnd"/>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Default="00CC1691" w:rsidP="00CC1691">
      <w:pPr>
        <w:adjustRightInd w:val="0"/>
        <w:snapToGrid w:val="0"/>
        <w:spacing w:line="360" w:lineRule="auto"/>
        <w:rPr>
          <w:rFonts w:asciiTheme="minorEastAsia" w:hAnsiTheme="minorEastAsia" w:cs="宋体"/>
          <w:szCs w:val="21"/>
          <w:u w:val="single"/>
        </w:rPr>
      </w:pPr>
    </w:p>
    <w:p w:rsidR="00CC1691" w:rsidRDefault="00CC1691" w:rsidP="00CC1691">
      <w:pPr>
        <w:adjustRightInd w:val="0"/>
        <w:snapToGrid w:val="0"/>
        <w:spacing w:line="360" w:lineRule="auto"/>
        <w:rPr>
          <w:rFonts w:asciiTheme="minorEastAsia" w:hAnsiTheme="minorEastAsia" w:cs="宋体"/>
          <w:szCs w:val="21"/>
          <w:u w:val="single"/>
        </w:rPr>
      </w:pPr>
    </w:p>
    <w:p w:rsidR="00FB75BA" w:rsidRPr="00721711" w:rsidRDefault="00FB75BA" w:rsidP="00CC1691">
      <w:pPr>
        <w:adjustRightInd w:val="0"/>
        <w:snapToGrid w:val="0"/>
        <w:spacing w:line="360" w:lineRule="auto"/>
        <w:rPr>
          <w:rFonts w:asciiTheme="minorEastAsia" w:hAnsiTheme="minorEastAsia" w:cs="宋体"/>
          <w:szCs w:val="21"/>
          <w:u w:val="single"/>
        </w:rPr>
      </w:pPr>
    </w:p>
    <w:p w:rsidR="00CC1691" w:rsidRPr="00721711" w:rsidRDefault="00CC1691" w:rsidP="001D169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sidR="00762DEF">
        <w:rPr>
          <w:rFonts w:asciiTheme="minorEastAsia" w:hAnsiTheme="minorEastAsia" w:cs="宋体" w:hint="eastAsia"/>
          <w:szCs w:val="21"/>
        </w:rPr>
        <w:t>并加盖</w:t>
      </w:r>
      <w:r w:rsidR="00180CB1">
        <w:rPr>
          <w:rFonts w:asciiTheme="minorEastAsia" w:hAnsiTheme="minorEastAsia" w:cs="宋体" w:hint="eastAsia"/>
          <w:szCs w:val="21"/>
        </w:rPr>
        <w:t>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CC1691" w:rsidRDefault="00CC1691" w:rsidP="00CC1691">
      <w:pPr>
        <w:adjustRightInd w:val="0"/>
        <w:snapToGrid w:val="0"/>
        <w:spacing w:line="360" w:lineRule="auto"/>
        <w:ind w:firstLineChars="2050" w:firstLine="4305"/>
        <w:rPr>
          <w:rFonts w:asciiTheme="minorEastAsia" w:hAnsiTheme="minorEastAsia" w:cs="宋体"/>
          <w:szCs w:val="21"/>
        </w:rPr>
      </w:pPr>
    </w:p>
    <w:p w:rsidR="00CC1691" w:rsidRDefault="00CC1691" w:rsidP="001D169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1058C3" w:rsidRDefault="001058C3" w:rsidP="00CC1691">
      <w:pPr>
        <w:adjustRightInd w:val="0"/>
        <w:snapToGrid w:val="0"/>
        <w:spacing w:line="360" w:lineRule="auto"/>
        <w:ind w:firstLineChars="2050" w:firstLine="4305"/>
        <w:rPr>
          <w:rFonts w:asciiTheme="minorEastAsia" w:hAnsiTheme="minorEastAsia" w:cs="宋体"/>
          <w:szCs w:val="21"/>
        </w:rPr>
      </w:pPr>
    </w:p>
    <w:p w:rsidR="001058C3" w:rsidRDefault="001058C3" w:rsidP="00CC1691">
      <w:pPr>
        <w:adjustRightInd w:val="0"/>
        <w:snapToGrid w:val="0"/>
        <w:spacing w:line="360" w:lineRule="auto"/>
        <w:ind w:firstLineChars="2050" w:firstLine="4305"/>
        <w:rPr>
          <w:rFonts w:asciiTheme="minorEastAsia" w:hAnsiTheme="minorEastAsia" w:cs="宋体"/>
          <w:szCs w:val="21"/>
        </w:rPr>
      </w:pPr>
    </w:p>
    <w:p w:rsidR="00FB75BA" w:rsidRDefault="00FB75BA" w:rsidP="00CC1691">
      <w:pPr>
        <w:adjustRightInd w:val="0"/>
        <w:snapToGrid w:val="0"/>
        <w:spacing w:line="360" w:lineRule="auto"/>
        <w:ind w:firstLineChars="2050" w:firstLine="4305"/>
        <w:rPr>
          <w:rFonts w:asciiTheme="minorEastAsia" w:hAnsiTheme="minorEastAsia" w:cs="宋体"/>
          <w:szCs w:val="21"/>
        </w:rPr>
      </w:pPr>
    </w:p>
    <w:p w:rsidR="00CC1691" w:rsidRPr="00DF2776" w:rsidRDefault="00CC1691" w:rsidP="00CC1691">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CC1691" w:rsidRDefault="00CC1691" w:rsidP="00CC1691">
      <w:pPr>
        <w:autoSpaceDE w:val="0"/>
        <w:autoSpaceDN w:val="0"/>
        <w:adjustRightInd w:val="0"/>
        <w:spacing w:line="480" w:lineRule="auto"/>
        <w:ind w:firstLineChars="257" w:firstLine="617"/>
        <w:rPr>
          <w:rFonts w:ascii="宋体" w:hAnsi="宋体"/>
          <w:color w:val="000000"/>
          <w:sz w:val="24"/>
          <w:szCs w:val="24"/>
        </w:rPr>
      </w:pP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00010EAA"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p>
    <w:p w:rsidR="00CC1691" w:rsidRPr="00251DBD" w:rsidRDefault="00CC1691" w:rsidP="00CC1691">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CC1691" w:rsidRPr="00251DBD" w:rsidRDefault="00CC1691" w:rsidP="00CC1691">
      <w:pPr>
        <w:pStyle w:val="12"/>
        <w:spacing w:line="480" w:lineRule="auto"/>
        <w:ind w:leftChars="-256" w:left="-538" w:firstLineChars="257" w:firstLine="540"/>
        <w:jc w:val="center"/>
        <w:rPr>
          <w:rFonts w:asciiTheme="minorEastAsia" w:hAnsiTheme="minorEastAsia"/>
          <w:bCs/>
          <w:color w:val="000000"/>
          <w:sz w:val="21"/>
          <w:szCs w:val="21"/>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r w:rsidR="008B4F75" w:rsidRPr="008B4F75">
        <w:rPr>
          <w:rFonts w:asciiTheme="minorEastAsia" w:hAnsiTheme="minorEastAsia" w:cs="Arial" w:hint="eastAsia"/>
          <w:color w:val="000000"/>
          <w:szCs w:val="21"/>
          <w:u w:val="single"/>
        </w:rPr>
        <w:t xml:space="preserve">        </w:t>
      </w:r>
      <w:r w:rsidR="008B4F75">
        <w:rPr>
          <w:rFonts w:asciiTheme="minorEastAsia" w:hAnsiTheme="minorEastAsia" w:cs="Arial" w:hint="eastAsia"/>
          <w:color w:val="000000"/>
          <w:szCs w:val="21"/>
        </w:rPr>
        <w:t xml:space="preserve"> </w:t>
      </w:r>
    </w:p>
    <w:p w:rsidR="00CC1691" w:rsidRPr="00251DBD" w:rsidRDefault="00CC1691" w:rsidP="00CC1691">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 xml:space="preserve">年 </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月</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008B4F75">
        <w:rPr>
          <w:rFonts w:asciiTheme="minorEastAsia" w:eastAsiaTheme="minorEastAsia" w:hAnsiTheme="minorEastAsia" w:cs="Arial" w:hint="eastAsia"/>
          <w:color w:val="000000"/>
          <w:sz w:val="21"/>
          <w:szCs w:val="21"/>
        </w:rPr>
        <w:t xml:space="preserve"> </w:t>
      </w:r>
      <w:r w:rsidRPr="00251DBD">
        <w:rPr>
          <w:rFonts w:asciiTheme="minorEastAsia" w:eastAsiaTheme="minorEastAsia" w:hAnsiTheme="minorEastAsia" w:cs="Arial" w:hint="eastAsia"/>
          <w:color w:val="000000"/>
          <w:sz w:val="21"/>
          <w:szCs w:val="21"/>
        </w:rPr>
        <w:t>日</w:t>
      </w:r>
    </w:p>
    <w:p w:rsidR="00CC1691" w:rsidRPr="00251DBD" w:rsidRDefault="00CC1691" w:rsidP="00CC1691">
      <w:pPr>
        <w:pStyle w:val="13"/>
        <w:spacing w:line="480" w:lineRule="auto"/>
        <w:rPr>
          <w:rFonts w:asciiTheme="minorEastAsia" w:hAnsiTheme="minorEastAsia" w:cs="Arial"/>
          <w:color w:val="000000"/>
          <w:sz w:val="21"/>
          <w:szCs w:val="21"/>
        </w:rPr>
      </w:pPr>
    </w:p>
    <w:p w:rsidR="00CC1691" w:rsidRPr="00251DBD" w:rsidRDefault="00CC1691" w:rsidP="00CC1691">
      <w:pPr>
        <w:rPr>
          <w:szCs w:val="21"/>
        </w:rPr>
      </w:pPr>
    </w:p>
    <w:p w:rsidR="00CC1691" w:rsidRPr="00251DBD" w:rsidRDefault="00CC1691" w:rsidP="00CC1691">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CC1691" w:rsidRDefault="00CC1691" w:rsidP="00CC1691">
      <w:pPr>
        <w:spacing w:line="480" w:lineRule="exact"/>
        <w:jc w:val="center"/>
        <w:rPr>
          <w:rFonts w:ascii="宋体" w:hAnsi="宋体"/>
          <w:b/>
          <w:bCs/>
          <w:color w:val="000000"/>
          <w:sz w:val="36"/>
          <w:szCs w:val="36"/>
        </w:rPr>
      </w:pPr>
    </w:p>
    <w:p w:rsidR="00CC1691" w:rsidRPr="00304216" w:rsidRDefault="00CC1691" w:rsidP="00CC1691">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CC1691" w:rsidRDefault="00CC1691" w:rsidP="00CC1691">
      <w:pPr>
        <w:spacing w:line="480" w:lineRule="exact"/>
        <w:jc w:val="center"/>
        <w:rPr>
          <w:rFonts w:ascii="宋体" w:hAnsi="宋体"/>
          <w:b/>
          <w:bCs/>
          <w:color w:val="000000"/>
          <w:sz w:val="36"/>
          <w:szCs w:val="36"/>
        </w:rPr>
      </w:pP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i/>
          <w:color w:val="000000"/>
          <w:szCs w:val="21"/>
          <w:u w:val="single"/>
        </w:rPr>
        <w:t>项目编号</w:t>
      </w:r>
      <w:r w:rsidR="00FE7AC3" w:rsidRPr="00251DBD">
        <w:rPr>
          <w:rFonts w:asciiTheme="minorEastAsia" w:hAnsiTheme="minorEastAsia" w:hint="eastAsia"/>
          <w:i/>
          <w:color w:val="000000"/>
          <w:szCs w:val="21"/>
          <w:u w:val="single"/>
        </w:rPr>
        <w:t xml:space="preserve"> </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hint="eastAsia"/>
          <w:color w:val="000000"/>
          <w:szCs w:val="21"/>
        </w:rPr>
        <w:t>的</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i/>
          <w:color w:val="000000"/>
          <w:szCs w:val="21"/>
          <w:u w:val="single"/>
        </w:rPr>
        <w:t>项目</w:t>
      </w:r>
      <w:r w:rsidR="00FE7AC3" w:rsidRPr="00251DBD">
        <w:rPr>
          <w:rFonts w:asciiTheme="minorEastAsia" w:hAnsiTheme="minorEastAsia" w:hint="eastAsia"/>
          <w:i/>
          <w:color w:val="000000"/>
          <w:szCs w:val="21"/>
          <w:u w:val="single"/>
        </w:rPr>
        <w:t>名</w:t>
      </w:r>
      <w:r w:rsidR="00FE7AC3" w:rsidRPr="00251DBD">
        <w:rPr>
          <w:rFonts w:asciiTheme="minorEastAsia" w:hAnsiTheme="minorEastAsia"/>
          <w:i/>
          <w:color w:val="000000"/>
          <w:szCs w:val="21"/>
          <w:u w:val="single"/>
        </w:rPr>
        <w:t>称</w:t>
      </w:r>
      <w:r w:rsidR="00FE7AC3" w:rsidRPr="00251DBD">
        <w:rPr>
          <w:rFonts w:asciiTheme="minorEastAsia" w:hAnsiTheme="minorEastAsia" w:hint="eastAsia"/>
          <w:i/>
          <w:color w:val="000000"/>
          <w:szCs w:val="21"/>
          <w:u w:val="single"/>
        </w:rPr>
        <w:t xml:space="preserve"> </w:t>
      </w:r>
      <w:r w:rsidR="00FE7AC3" w:rsidRPr="00251DBD">
        <w:rPr>
          <w:rFonts w:asciiTheme="minorEastAsia" w:hAnsiTheme="minorEastAsia" w:hint="eastAsia"/>
          <w:color w:val="000000"/>
          <w:szCs w:val="21"/>
          <w:u w:val="single"/>
        </w:rPr>
        <w:t xml:space="preserve">   </w:t>
      </w:r>
      <w:r w:rsidRPr="00361029">
        <w:rPr>
          <w:rFonts w:asciiTheme="minorEastAsia" w:hAnsiTheme="minorEastAsia" w:cs="Arial" w:hint="eastAsia"/>
          <w:szCs w:val="21"/>
        </w:rPr>
        <w:t>项目的投标活动，并代表我方全权办理针对上述项目的投标、开标、投标文件澄清、签约等一切具体事务和签署相关文件。</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CC1691" w:rsidRPr="00361029" w:rsidRDefault="00CC1691" w:rsidP="00CC1691">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w:t>
      </w:r>
      <w:r w:rsidR="000029D7">
        <w:rPr>
          <w:rFonts w:asciiTheme="minorEastAsia" w:hAnsiTheme="minorEastAsia" w:hint="eastAsia"/>
          <w:szCs w:val="21"/>
        </w:rPr>
        <w:t>加</w:t>
      </w:r>
      <w:r w:rsidRPr="00361029">
        <w:rPr>
          <w:rFonts w:asciiTheme="minorEastAsia" w:hAnsiTheme="minorEastAsia" w:hint="eastAsia"/>
          <w:szCs w:val="21"/>
        </w:rPr>
        <w:t>盖单位公章）</w:t>
      </w:r>
    </w:p>
    <w:p w:rsidR="00CC1691" w:rsidRPr="00F914F6" w:rsidRDefault="00CC1691" w:rsidP="00CC1691">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法定代表人（单位负责人）：</w:t>
      </w:r>
      <w:r w:rsidRPr="00EA2B60">
        <w:rPr>
          <w:rFonts w:asciiTheme="minorEastAsia" w:hAnsiTheme="minorEastAsia" w:cs="Arial" w:hint="eastAsia"/>
          <w:szCs w:val="21"/>
          <w:u w:val="single"/>
        </w:rPr>
        <w:t xml:space="preserve">              </w:t>
      </w:r>
      <w:r w:rsidRPr="00F914F6">
        <w:rPr>
          <w:rFonts w:asciiTheme="minorEastAsia" w:hAnsiTheme="minorEastAsia" w:cs="Arial" w:hint="eastAsia"/>
          <w:szCs w:val="21"/>
        </w:rPr>
        <w:t>（</w:t>
      </w:r>
      <w:r w:rsidR="00F80416">
        <w:rPr>
          <w:rFonts w:asciiTheme="minorEastAsia" w:hAnsiTheme="minorEastAsia" w:cs="Arial" w:hint="eastAsia"/>
          <w:szCs w:val="21"/>
        </w:rPr>
        <w:t>签名</w:t>
      </w:r>
      <w:r w:rsidRPr="00F914F6">
        <w:rPr>
          <w:rFonts w:asciiTheme="minorEastAsia" w:hAnsiTheme="minorEastAsia" w:cs="Arial" w:hint="eastAsia"/>
          <w:szCs w:val="21"/>
        </w:rPr>
        <w:t>或加盖名章）</w:t>
      </w:r>
    </w:p>
    <w:p w:rsidR="00CC1691" w:rsidRPr="00361029" w:rsidRDefault="00CC1691" w:rsidP="00CC1691">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w:t>
      </w:r>
      <w:r w:rsidR="00F80416">
        <w:rPr>
          <w:rFonts w:asciiTheme="minorEastAsia" w:hAnsiTheme="minorEastAsia" w:hint="eastAsia"/>
          <w:szCs w:val="21"/>
        </w:rPr>
        <w:t>签名</w:t>
      </w:r>
      <w:r w:rsidRPr="00361029">
        <w:rPr>
          <w:rFonts w:asciiTheme="minorEastAsia" w:hAnsiTheme="minorEastAsia" w:hint="eastAsia"/>
          <w:szCs w:val="21"/>
        </w:rPr>
        <w:t>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CC1691" w:rsidRPr="00D023F6" w:rsidTr="00DC533B">
        <w:trPr>
          <w:gridAfter w:val="1"/>
          <w:wAfter w:w="14" w:type="dxa"/>
          <w:trHeight w:val="2636"/>
        </w:trPr>
        <w:tc>
          <w:tcPr>
            <w:tcW w:w="4484" w:type="dxa"/>
            <w:vAlign w:val="center"/>
          </w:tcPr>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CC1691" w:rsidRPr="00361029" w:rsidTr="00DC533B">
        <w:trPr>
          <w:trHeight w:val="2781"/>
        </w:trPr>
        <w:tc>
          <w:tcPr>
            <w:tcW w:w="4491" w:type="dxa"/>
            <w:gridSpan w:val="2"/>
            <w:vAlign w:val="center"/>
          </w:tcPr>
          <w:p w:rsidR="00CC1691" w:rsidRPr="00D023F6" w:rsidRDefault="00CC1691" w:rsidP="00DC533B">
            <w:pPr>
              <w:jc w:val="center"/>
              <w:rPr>
                <w:rFonts w:asciiTheme="minorEastAsia" w:hAnsiTheme="minorEastAsia"/>
                <w:szCs w:val="21"/>
              </w:rPr>
            </w:pPr>
            <w:bookmarkStart w:id="10" w:name="_资格证明文件"/>
            <w:bookmarkStart w:id="11" w:name="_Toc364329026"/>
            <w:bookmarkEnd w:id="10"/>
            <w:r w:rsidRPr="00D023F6">
              <w:rPr>
                <w:rFonts w:asciiTheme="minorEastAsia" w:hAnsiTheme="minorEastAsia" w:hint="eastAsia"/>
                <w:szCs w:val="21"/>
              </w:rPr>
              <w:t>法定代表人（单位负责人）授权代表身份证</w:t>
            </w:r>
          </w:p>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（正面）</w:t>
            </w:r>
            <w:bookmarkEnd w:id="11"/>
          </w:p>
        </w:tc>
        <w:tc>
          <w:tcPr>
            <w:tcW w:w="4492" w:type="dxa"/>
            <w:gridSpan w:val="2"/>
            <w:vAlign w:val="center"/>
          </w:tcPr>
          <w:p w:rsidR="00CC1691" w:rsidRPr="00D023F6" w:rsidRDefault="00CC1691" w:rsidP="00DC533B">
            <w:pPr>
              <w:jc w:val="center"/>
              <w:rPr>
                <w:rFonts w:asciiTheme="minorEastAsia" w:hAnsiTheme="minorEastAsia"/>
                <w:szCs w:val="21"/>
              </w:rPr>
            </w:pPr>
            <w:bookmarkStart w:id="12" w:name="_Toc364329027"/>
            <w:r w:rsidRPr="00D023F6">
              <w:rPr>
                <w:rFonts w:asciiTheme="minorEastAsia" w:hAnsiTheme="minorEastAsia" w:hint="eastAsia"/>
                <w:szCs w:val="21"/>
              </w:rPr>
              <w:t>法定代表人（单位负责人）授权代表身份证</w:t>
            </w:r>
          </w:p>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（反面）</w:t>
            </w:r>
            <w:bookmarkEnd w:id="12"/>
          </w:p>
        </w:tc>
      </w:tr>
    </w:tbl>
    <w:p w:rsidR="00CC1691" w:rsidRPr="004C53B6" w:rsidRDefault="00CC1691" w:rsidP="00CC1691">
      <w:pPr>
        <w:spacing w:line="320" w:lineRule="exact"/>
        <w:ind w:left="2" w:firstLineChars="149" w:firstLine="358"/>
        <w:rPr>
          <w:rFonts w:asciiTheme="minorEastAsia" w:hAnsiTheme="minorEastAsia" w:cs="Courier New"/>
          <w:sz w:val="24"/>
          <w:szCs w:val="24"/>
        </w:rPr>
      </w:pPr>
    </w:p>
    <w:p w:rsidR="00CC1691" w:rsidRPr="00304216" w:rsidRDefault="00CC1691" w:rsidP="00CC1691">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CC1691" w:rsidRPr="00BD6B19" w:rsidRDefault="00CC1691" w:rsidP="001D3E32">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CC1691" w:rsidRPr="00BD6B19" w:rsidRDefault="00CC1691" w:rsidP="001D3E32">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C1691" w:rsidRPr="00BD6B19" w:rsidRDefault="00CC1691" w:rsidP="001D3E32">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CC1691" w:rsidRPr="00BD6B19" w:rsidRDefault="00CC1691" w:rsidP="001D3E32">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CC1691" w:rsidRDefault="00CC1691" w:rsidP="001D3E32">
      <w:pPr>
        <w:spacing w:beforeLines="50" w:afterLines="50" w:line="360" w:lineRule="auto"/>
        <w:ind w:firstLineChars="236" w:firstLine="496"/>
        <w:rPr>
          <w:rFonts w:asciiTheme="minorEastAsia" w:hAnsiTheme="minorEastAsia" w:cs="宋体"/>
          <w:szCs w:val="21"/>
          <w:lang w:val="zh-CN"/>
        </w:rPr>
      </w:pPr>
    </w:p>
    <w:p w:rsidR="00F50141" w:rsidRPr="00BD6B19" w:rsidRDefault="00F50141" w:rsidP="001D3E32">
      <w:pPr>
        <w:spacing w:beforeLines="50" w:afterLines="50" w:line="360" w:lineRule="auto"/>
        <w:ind w:firstLineChars="236" w:firstLine="496"/>
        <w:rPr>
          <w:rFonts w:asciiTheme="minorEastAsia" w:hAnsiTheme="minorEastAsia" w:cs="宋体"/>
          <w:szCs w:val="21"/>
          <w:lang w:val="zh-CN"/>
        </w:rPr>
      </w:pPr>
    </w:p>
    <w:p w:rsidR="00F50141" w:rsidRPr="00721711" w:rsidRDefault="00F50141" w:rsidP="00F50141">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F50141" w:rsidRDefault="00F50141" w:rsidP="00F50141">
      <w:pPr>
        <w:adjustRightInd w:val="0"/>
        <w:snapToGrid w:val="0"/>
        <w:spacing w:line="360" w:lineRule="auto"/>
        <w:ind w:firstLineChars="2050" w:firstLine="4305"/>
        <w:rPr>
          <w:rFonts w:asciiTheme="minorEastAsia" w:hAnsiTheme="minorEastAsia" w:cs="宋体"/>
          <w:szCs w:val="21"/>
        </w:rPr>
      </w:pPr>
    </w:p>
    <w:p w:rsidR="00F50141" w:rsidRDefault="00F50141" w:rsidP="00F50141">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BD6B19" w:rsidRDefault="00CC1691" w:rsidP="001D3E32">
      <w:pPr>
        <w:spacing w:beforeLines="50" w:afterLines="50" w:line="360" w:lineRule="auto"/>
        <w:ind w:right="420" w:firstLineChars="2286" w:firstLine="4801"/>
        <w:rPr>
          <w:rFonts w:asciiTheme="minorEastAsia" w:hAnsiTheme="minorEastAsia" w:cs="宋体"/>
          <w:szCs w:val="21"/>
          <w:lang w:val="zh-CN"/>
        </w:rPr>
      </w:pPr>
    </w:p>
    <w:p w:rsidR="00CC1691" w:rsidRDefault="00CC1691" w:rsidP="001D3E32">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1D3E32">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1D3E32">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1D3E32">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1D3E32">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1D3E32">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1D3E32">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1D3E32">
      <w:pPr>
        <w:spacing w:beforeLines="50" w:afterLines="50" w:line="360" w:lineRule="auto"/>
        <w:ind w:right="420" w:firstLineChars="2286" w:firstLine="5486"/>
        <w:rPr>
          <w:rFonts w:asciiTheme="minorEastAsia" w:hAnsiTheme="minorEastAsia" w:cs="宋体"/>
          <w:sz w:val="24"/>
          <w:szCs w:val="24"/>
          <w:lang w:val="zh-CN"/>
        </w:rPr>
      </w:pPr>
    </w:p>
    <w:p w:rsidR="00CC1691" w:rsidRPr="000D56C3"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投标承诺函</w:t>
      </w:r>
    </w:p>
    <w:p w:rsidR="00CC1691" w:rsidRPr="00A030B9" w:rsidRDefault="00CC1691" w:rsidP="00CC1691">
      <w:pPr>
        <w:autoSpaceDE w:val="0"/>
        <w:autoSpaceDN w:val="0"/>
        <w:snapToGrid w:val="0"/>
        <w:spacing w:line="360" w:lineRule="auto"/>
        <w:jc w:val="center"/>
        <w:rPr>
          <w:rFonts w:ascii="宋体" w:hAnsi="宋体"/>
          <w:b/>
          <w:bCs/>
          <w:color w:val="000000"/>
          <w:sz w:val="24"/>
          <w:szCs w:val="24"/>
        </w:rPr>
      </w:pPr>
    </w:p>
    <w:p w:rsidR="00CC1691" w:rsidRPr="00A030B9" w:rsidRDefault="00CC1691" w:rsidP="001D3E32">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w:t>
      </w:r>
      <w:r w:rsidR="00E02A2A">
        <w:rPr>
          <w:rFonts w:ascii="宋体" w:eastAsia="宋体" w:hAnsi="宋体" w:cs="宋体" w:hint="eastAsia"/>
          <w:szCs w:val="21"/>
          <w:lang w:val="zh-CN"/>
        </w:rPr>
        <w:t>服务</w:t>
      </w:r>
      <w:r>
        <w:rPr>
          <w:rFonts w:ascii="宋体" w:eastAsia="宋体" w:hAnsi="宋体" w:cs="宋体" w:hint="eastAsia"/>
          <w:szCs w:val="21"/>
          <w:lang w:val="zh-CN"/>
        </w:rPr>
        <w:t>中心</w:t>
      </w:r>
      <w:r w:rsidRPr="00A030B9">
        <w:rPr>
          <w:rFonts w:ascii="宋体" w:eastAsia="宋体" w:hAnsi="宋体" w:cs="宋体"/>
          <w:szCs w:val="21"/>
          <w:lang w:val="zh-CN"/>
        </w:rPr>
        <w:t>：</w:t>
      </w:r>
    </w:p>
    <w:p w:rsidR="00CC1691" w:rsidRPr="00A030B9" w:rsidRDefault="00CC1691" w:rsidP="001D3E32">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CC1691" w:rsidRPr="00A030B9" w:rsidRDefault="00CC1691" w:rsidP="001D3E32">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CC1691" w:rsidRPr="00A030B9" w:rsidRDefault="00CC1691" w:rsidP="001D3E32">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CC1691" w:rsidRPr="00A030B9" w:rsidRDefault="00CC1691" w:rsidP="001D3E32">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CC1691" w:rsidRPr="00A030B9" w:rsidRDefault="00CC1691" w:rsidP="001D3E32">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CC1691" w:rsidRPr="00A030B9" w:rsidRDefault="00CC1691" w:rsidP="001D3E32">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CC1691" w:rsidRDefault="00CC1691" w:rsidP="00CC1691">
      <w:pPr>
        <w:rPr>
          <w:color w:val="000000"/>
          <w:sz w:val="28"/>
          <w:szCs w:val="28"/>
          <w:u w:val="single"/>
        </w:rPr>
      </w:pPr>
    </w:p>
    <w:p w:rsidR="00CC1691" w:rsidRPr="00590700" w:rsidRDefault="00CC1691" w:rsidP="00CC1691">
      <w:pPr>
        <w:rPr>
          <w:color w:val="000000"/>
          <w:sz w:val="28"/>
          <w:szCs w:val="28"/>
          <w:u w:val="single"/>
        </w:rPr>
      </w:pPr>
    </w:p>
    <w:p w:rsidR="009A42F4" w:rsidRPr="00721711" w:rsidRDefault="009A42F4" w:rsidP="009A42F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A42F4" w:rsidRDefault="009A42F4" w:rsidP="009A42F4">
      <w:pPr>
        <w:adjustRightInd w:val="0"/>
        <w:snapToGrid w:val="0"/>
        <w:spacing w:line="360" w:lineRule="auto"/>
        <w:ind w:firstLineChars="2050" w:firstLine="4305"/>
        <w:rPr>
          <w:rFonts w:asciiTheme="minorEastAsia" w:hAnsiTheme="minorEastAsia" w:cs="宋体"/>
          <w:szCs w:val="21"/>
        </w:rPr>
      </w:pPr>
    </w:p>
    <w:p w:rsidR="009A42F4" w:rsidRDefault="009A42F4" w:rsidP="009A42F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C1406D" w:rsidRDefault="00CC1691" w:rsidP="00CC1691">
      <w:pPr>
        <w:spacing w:line="480" w:lineRule="auto"/>
        <w:ind w:firstLineChars="2075" w:firstLine="4358"/>
        <w:rPr>
          <w:rFonts w:asciiTheme="minorEastAsia" w:hAnsiTheme="minorEastAsia" w:cs="Arial"/>
          <w:color w:val="000000"/>
          <w:szCs w:val="21"/>
        </w:rPr>
      </w:pPr>
    </w:p>
    <w:p w:rsidR="00CC1691" w:rsidRPr="004B3DF6"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Pr="007C6705" w:rsidRDefault="00CC1691" w:rsidP="00CC1691">
      <w:pPr>
        <w:autoSpaceDE w:val="0"/>
        <w:autoSpaceDN w:val="0"/>
        <w:adjustRightInd w:val="0"/>
        <w:spacing w:line="360" w:lineRule="auto"/>
        <w:jc w:val="center"/>
        <w:rPr>
          <w:rFonts w:ascii="宋体" w:cs="宋体"/>
          <w:szCs w:val="21"/>
          <w:lang w:val="zh-CN"/>
        </w:rPr>
      </w:pPr>
    </w:p>
    <w:p w:rsidR="00CC1691" w:rsidRPr="007C6705" w:rsidRDefault="00CC1691" w:rsidP="00CC1691">
      <w:pPr>
        <w:autoSpaceDE w:val="0"/>
        <w:autoSpaceDN w:val="0"/>
        <w:adjustRightInd w:val="0"/>
        <w:spacing w:line="360" w:lineRule="auto"/>
        <w:ind w:right="-11"/>
        <w:rPr>
          <w:rFonts w:ascii="宋体" w:cs="宋体"/>
          <w:szCs w:val="21"/>
          <w:lang w:val="zh-CN"/>
        </w:rPr>
      </w:pPr>
    </w:p>
    <w:p w:rsidR="00CC1691" w:rsidRDefault="00CC1691" w:rsidP="00CC1691">
      <w:pPr>
        <w:autoSpaceDE w:val="0"/>
        <w:autoSpaceDN w:val="0"/>
        <w:adjustRightInd w:val="0"/>
        <w:spacing w:line="360" w:lineRule="auto"/>
        <w:jc w:val="center"/>
        <w:rPr>
          <w:rFonts w:asciiTheme="minorEastAsia" w:hAnsiTheme="minorEastAsia" w:cs="宋体"/>
          <w:sz w:val="24"/>
          <w:szCs w:val="24"/>
          <w:lang w:val="zh-CN"/>
        </w:rPr>
      </w:pPr>
    </w:p>
    <w:p w:rsidR="00CC1691" w:rsidRPr="003042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lastRenderedPageBreak/>
        <w:t xml:space="preserve">3.6 其他资格证书或材料 </w:t>
      </w: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726CB"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r>
        <w:rPr>
          <w:rFonts w:ascii="宋体" w:hAnsi="宋体" w:hint="eastAsia"/>
          <w:b/>
          <w:bCs/>
          <w:color w:val="000000"/>
          <w:sz w:val="24"/>
          <w:szCs w:val="24"/>
        </w:rPr>
        <w:t>（货物类项目）</w:t>
      </w:r>
    </w:p>
    <w:p w:rsidR="00DC1501" w:rsidRPr="0078780A" w:rsidRDefault="00DC1501" w:rsidP="00CC1691">
      <w:pPr>
        <w:autoSpaceDE w:val="0"/>
        <w:autoSpaceDN w:val="0"/>
        <w:adjustRightInd w:val="0"/>
        <w:spacing w:line="360" w:lineRule="auto"/>
        <w:jc w:val="center"/>
        <w:outlineLvl w:val="0"/>
        <w:rPr>
          <w:rFonts w:ascii="宋体" w:hAnsi="宋体"/>
          <w:b/>
          <w:bCs/>
          <w:color w:val="000000"/>
          <w:sz w:val="24"/>
          <w:szCs w:val="24"/>
        </w:rPr>
      </w:pPr>
    </w:p>
    <w:p w:rsidR="00CC1691" w:rsidRPr="009A452D" w:rsidRDefault="00CC1691" w:rsidP="001D3E32">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C1691" w:rsidRPr="009A452D" w:rsidRDefault="00CC1691" w:rsidP="00CC1691">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r>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r>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r>
      <w:tr w:rsidR="00CC1691" w:rsidRPr="009A452D" w:rsidTr="00DC533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CC1691" w:rsidRDefault="00CC1691" w:rsidP="00CC1691">
      <w:pPr>
        <w:autoSpaceDE w:val="0"/>
        <w:autoSpaceDN w:val="0"/>
        <w:adjustRightInd w:val="0"/>
        <w:spacing w:line="480" w:lineRule="auto"/>
        <w:rPr>
          <w:rFonts w:asciiTheme="minorEastAsia" w:hAnsiTheme="minorEastAsia" w:cs="宋体"/>
          <w:szCs w:val="21"/>
          <w:lang w:val="zh-CN"/>
        </w:rPr>
      </w:pPr>
    </w:p>
    <w:p w:rsidR="00CC1691" w:rsidRPr="009A452D" w:rsidRDefault="00DC1501"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DC1501" w:rsidRDefault="00DC150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5C3615" w:rsidRPr="0078780A" w:rsidRDefault="005C3615" w:rsidP="00CC1691">
      <w:pPr>
        <w:autoSpaceDE w:val="0"/>
        <w:autoSpaceDN w:val="0"/>
        <w:adjustRightInd w:val="0"/>
        <w:spacing w:line="360" w:lineRule="auto"/>
        <w:jc w:val="center"/>
        <w:outlineLvl w:val="0"/>
        <w:rPr>
          <w:rFonts w:ascii="宋体" w:hAnsi="宋体"/>
          <w:b/>
          <w:bCs/>
          <w:color w:val="000000"/>
          <w:sz w:val="24"/>
          <w:szCs w:val="24"/>
        </w:rPr>
      </w:pPr>
    </w:p>
    <w:p w:rsidR="00CC1691" w:rsidRPr="009A452D" w:rsidRDefault="00CC1691" w:rsidP="001D3E32">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C1691" w:rsidRDefault="00CC1691" w:rsidP="00CC1691">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CC1691" w:rsidRPr="009A452D" w:rsidRDefault="00CC1691" w:rsidP="00CC1691">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CC1691" w:rsidRPr="00D50F93" w:rsidTr="00DC53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CC1691" w:rsidRPr="00D50F93" w:rsidRDefault="00CC1691" w:rsidP="00DC533B">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CC1691" w:rsidRPr="009A45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9A45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9A45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
                <w:bCs/>
                <w:szCs w:val="21"/>
              </w:rPr>
            </w:pPr>
          </w:p>
        </w:tc>
      </w:tr>
    </w:tbl>
    <w:p w:rsidR="00CC1691" w:rsidRDefault="00CC1691" w:rsidP="00CC1691">
      <w:pPr>
        <w:autoSpaceDE w:val="0"/>
        <w:autoSpaceDN w:val="0"/>
        <w:adjustRightInd w:val="0"/>
        <w:spacing w:line="480" w:lineRule="auto"/>
        <w:rPr>
          <w:rFonts w:asciiTheme="minorEastAsia" w:hAnsiTheme="minorEastAsia" w:cs="宋体"/>
          <w:szCs w:val="21"/>
          <w:lang w:val="zh-CN"/>
        </w:rPr>
      </w:pPr>
    </w:p>
    <w:p w:rsidR="00CC1691" w:rsidRDefault="005C3615"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9A452D">
        <w:rPr>
          <w:rFonts w:asciiTheme="minorEastAsia" w:hAnsiTheme="minorEastAsia" w:cs="宋体"/>
          <w:szCs w:val="21"/>
          <w:lang w:val="zh-CN"/>
        </w:rPr>
        <w:t xml:space="preserve"> </w:t>
      </w:r>
    </w:p>
    <w:p w:rsidR="00CC1691" w:rsidRPr="009A452D" w:rsidRDefault="00CC1691" w:rsidP="00CC1691">
      <w:pPr>
        <w:autoSpaceDE w:val="0"/>
        <w:autoSpaceDN w:val="0"/>
        <w:adjustRightInd w:val="0"/>
        <w:spacing w:line="480" w:lineRule="auto"/>
        <w:rPr>
          <w:rFonts w:asciiTheme="minorEastAsia" w:hAnsiTheme="minorEastAsia" w:cs="宋体"/>
          <w:szCs w:val="21"/>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Pr="0078780A"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Pr="00B02024" w:rsidRDefault="00CC1691" w:rsidP="00CC1691">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Pr="0078780A"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13622E" w:rsidRDefault="00CC1691" w:rsidP="001D3E32">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CC1691" w:rsidRDefault="00CC1691" w:rsidP="00CC1691">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CC1691" w:rsidRPr="0013622E" w:rsidRDefault="00CC1691" w:rsidP="00CC1691">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C1691" w:rsidRPr="0013622E" w:rsidTr="00DC533B">
        <w:trPr>
          <w:trHeight w:val="777"/>
        </w:trPr>
        <w:tc>
          <w:tcPr>
            <w:tcW w:w="712"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CC1691" w:rsidRDefault="00CC1691" w:rsidP="00DC533B">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13622E" w:rsidRDefault="00CC1691" w:rsidP="00DC533B">
            <w:pPr>
              <w:pStyle w:val="ac"/>
              <w:spacing w:line="360" w:lineRule="auto"/>
              <w:rPr>
                <w:rFonts w:ascii="宋体" w:eastAsia="宋体" w:hAnsi="宋体" w:cs="Times New Roman"/>
                <w:sz w:val="21"/>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13622E" w:rsidRDefault="00CC1691" w:rsidP="00DC533B">
            <w:pPr>
              <w:pStyle w:val="ac"/>
              <w:spacing w:line="360" w:lineRule="auto"/>
              <w:rPr>
                <w:rFonts w:ascii="宋体" w:eastAsia="宋体" w:hAnsi="宋体" w:cs="Times New Roman"/>
                <w:sz w:val="21"/>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13622E" w:rsidRDefault="00CC1691" w:rsidP="00DC533B">
            <w:pPr>
              <w:pStyle w:val="ac"/>
              <w:spacing w:line="360" w:lineRule="auto"/>
              <w:rPr>
                <w:rFonts w:ascii="宋体" w:eastAsia="宋体" w:hAnsi="宋体" w:cs="Times New Roman"/>
                <w:sz w:val="21"/>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CC1691" w:rsidRPr="0013622E" w:rsidRDefault="00CC1691" w:rsidP="00DC533B">
            <w:pPr>
              <w:rPr>
                <w:rFonts w:ascii="宋体"/>
                <w:szCs w:val="21"/>
              </w:rPr>
            </w:pPr>
          </w:p>
        </w:tc>
        <w:tc>
          <w:tcPr>
            <w:tcW w:w="3579" w:type="dxa"/>
            <w:vAlign w:val="center"/>
          </w:tcPr>
          <w:p w:rsidR="00CC1691" w:rsidRPr="0013622E" w:rsidRDefault="00CC1691" w:rsidP="00DC533B">
            <w:pPr>
              <w:rPr>
                <w:rFonts w:ascii="宋体"/>
                <w:szCs w:val="21"/>
              </w:rPr>
            </w:pPr>
          </w:p>
        </w:tc>
        <w:tc>
          <w:tcPr>
            <w:tcW w:w="1440" w:type="dxa"/>
            <w:vAlign w:val="center"/>
          </w:tcPr>
          <w:p w:rsidR="00CC1691" w:rsidRPr="0013622E" w:rsidRDefault="00CC1691" w:rsidP="00DC533B">
            <w:pPr>
              <w:rPr>
                <w:rFonts w:ascii="宋体"/>
                <w:szCs w:val="21"/>
              </w:rPr>
            </w:pPr>
          </w:p>
        </w:tc>
        <w:tc>
          <w:tcPr>
            <w:tcW w:w="1706" w:type="dxa"/>
            <w:vAlign w:val="center"/>
          </w:tcPr>
          <w:p w:rsidR="00CC1691" w:rsidRPr="0013622E" w:rsidRDefault="00CC1691" w:rsidP="00DC533B">
            <w:pPr>
              <w:rPr>
                <w:rFonts w:ascii="宋体"/>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CC1691" w:rsidRPr="0013622E" w:rsidRDefault="00CC1691" w:rsidP="00DC533B">
            <w:pPr>
              <w:rPr>
                <w:rFonts w:ascii="宋体"/>
                <w:szCs w:val="21"/>
              </w:rPr>
            </w:pPr>
          </w:p>
        </w:tc>
        <w:tc>
          <w:tcPr>
            <w:tcW w:w="3579" w:type="dxa"/>
            <w:vAlign w:val="center"/>
          </w:tcPr>
          <w:p w:rsidR="00CC1691" w:rsidRPr="0013622E" w:rsidRDefault="00CC1691" w:rsidP="00DC533B">
            <w:pPr>
              <w:rPr>
                <w:rFonts w:ascii="宋体"/>
                <w:szCs w:val="21"/>
              </w:rPr>
            </w:pPr>
          </w:p>
        </w:tc>
        <w:tc>
          <w:tcPr>
            <w:tcW w:w="1440" w:type="dxa"/>
            <w:vAlign w:val="center"/>
          </w:tcPr>
          <w:p w:rsidR="00CC1691" w:rsidRPr="0013622E" w:rsidRDefault="00CC1691" w:rsidP="00DC533B">
            <w:pPr>
              <w:rPr>
                <w:rFonts w:ascii="宋体"/>
                <w:szCs w:val="21"/>
              </w:rPr>
            </w:pPr>
          </w:p>
        </w:tc>
        <w:tc>
          <w:tcPr>
            <w:tcW w:w="1706" w:type="dxa"/>
            <w:vAlign w:val="center"/>
          </w:tcPr>
          <w:p w:rsidR="00CC1691" w:rsidRPr="0013622E" w:rsidRDefault="00CC1691" w:rsidP="00DC533B">
            <w:pPr>
              <w:rPr>
                <w:rFonts w:ascii="宋体"/>
                <w:szCs w:val="21"/>
              </w:rPr>
            </w:pPr>
          </w:p>
        </w:tc>
      </w:tr>
    </w:tbl>
    <w:p w:rsidR="00CC1691" w:rsidRDefault="00CC1691" w:rsidP="00CC1691">
      <w:pPr>
        <w:autoSpaceDE w:val="0"/>
        <w:autoSpaceDN w:val="0"/>
        <w:adjustRightInd w:val="0"/>
        <w:spacing w:line="480" w:lineRule="auto"/>
        <w:rPr>
          <w:rFonts w:asciiTheme="minorEastAsia" w:hAnsiTheme="minorEastAsia" w:cs="宋体"/>
          <w:szCs w:val="21"/>
          <w:lang w:val="zh-CN"/>
        </w:rPr>
      </w:pPr>
    </w:p>
    <w:p w:rsidR="00CC1691" w:rsidRPr="0013622E" w:rsidRDefault="002172F1"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13622E">
        <w:rPr>
          <w:rFonts w:asciiTheme="minorEastAsia" w:hAnsiTheme="minorEastAsia" w:cs="宋体"/>
          <w:szCs w:val="21"/>
          <w:lang w:val="zh-CN"/>
        </w:rPr>
        <w:t xml:space="preserve"> </w:t>
      </w:r>
    </w:p>
    <w:p w:rsidR="00CC1691" w:rsidRPr="006B6406"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2172F1" w:rsidRDefault="002172F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Pr="008968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Pr="0013622E" w:rsidRDefault="00CC1691" w:rsidP="00CC1691">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Pr="008968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674726" w:rsidRDefault="00CC1691" w:rsidP="001D3E32">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CC1691" w:rsidRDefault="00CC1691" w:rsidP="00CC1691">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CC1691" w:rsidRPr="00674726" w:rsidRDefault="00CC1691" w:rsidP="00CC1691">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674726" w:rsidTr="00DC533B">
        <w:trPr>
          <w:trHeight w:val="225"/>
          <w:tblHeader/>
        </w:trPr>
        <w:tc>
          <w:tcPr>
            <w:tcW w:w="282"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bl>
    <w:p w:rsidR="00801D53" w:rsidRDefault="00801D53" w:rsidP="00CC1691">
      <w:pPr>
        <w:autoSpaceDE w:val="0"/>
        <w:autoSpaceDN w:val="0"/>
        <w:adjustRightInd w:val="0"/>
        <w:spacing w:line="480" w:lineRule="auto"/>
        <w:rPr>
          <w:rFonts w:asciiTheme="minorEastAsia" w:hAnsiTheme="minorEastAsia" w:cs="宋体"/>
          <w:szCs w:val="21"/>
        </w:rPr>
      </w:pPr>
    </w:p>
    <w:p w:rsidR="00CC1691" w:rsidRPr="00674726" w:rsidRDefault="00801D53"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674726">
        <w:rPr>
          <w:rFonts w:asciiTheme="minorEastAsia" w:hAnsiTheme="minorEastAsia" w:cs="宋体"/>
          <w:szCs w:val="21"/>
          <w:lang w:val="zh-CN"/>
        </w:rPr>
        <w:t xml:space="preserve"> </w:t>
      </w:r>
    </w:p>
    <w:p w:rsidR="00CC1691" w:rsidRPr="00674726" w:rsidRDefault="00CC1691" w:rsidP="00CC1691">
      <w:pPr>
        <w:snapToGrid w:val="0"/>
        <w:spacing w:line="500" w:lineRule="exact"/>
        <w:rPr>
          <w:rFonts w:asciiTheme="minorEastAsia" w:hAnsiTheme="minorEastAsia" w:cs="宋体"/>
          <w:szCs w:val="21"/>
          <w:lang w:val="zh-CN"/>
        </w:rPr>
      </w:pPr>
    </w:p>
    <w:p w:rsidR="00CC1691" w:rsidRPr="00674726" w:rsidRDefault="00CC1691" w:rsidP="00CC1691">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16580A" w:rsidRDefault="0016580A" w:rsidP="0016580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“节能产品政府采购品目清单”优先采购产品情况</w:t>
      </w:r>
    </w:p>
    <w:p w:rsidR="0016580A" w:rsidRDefault="0016580A" w:rsidP="0016580A">
      <w:pPr>
        <w:autoSpaceDE w:val="0"/>
        <w:autoSpaceDN w:val="0"/>
        <w:adjustRightInd w:val="0"/>
        <w:spacing w:line="360" w:lineRule="auto"/>
        <w:jc w:val="center"/>
        <w:outlineLvl w:val="0"/>
        <w:rPr>
          <w:rFonts w:ascii="宋体" w:hAnsi="宋体"/>
          <w:b/>
          <w:bCs/>
          <w:color w:val="000000"/>
          <w:sz w:val="28"/>
          <w:szCs w:val="28"/>
        </w:rPr>
      </w:pPr>
    </w:p>
    <w:p w:rsidR="0016580A" w:rsidRDefault="0016580A" w:rsidP="001D3E3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6580A" w:rsidRDefault="0016580A" w:rsidP="0016580A">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6580A" w:rsidRDefault="0016580A" w:rsidP="0016580A">
      <w:pPr>
        <w:tabs>
          <w:tab w:val="left" w:pos="1800"/>
          <w:tab w:val="left" w:pos="5580"/>
        </w:tabs>
        <w:spacing w:line="360" w:lineRule="auto"/>
        <w:rPr>
          <w:rFonts w:asciiTheme="minorEastAsia" w:hAnsiTheme="minorEastAsia"/>
          <w:color w:val="000000"/>
          <w:szCs w:val="21"/>
        </w:rPr>
      </w:pP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
        <w:gridCol w:w="1374"/>
        <w:gridCol w:w="1518"/>
        <w:gridCol w:w="1240"/>
        <w:gridCol w:w="1648"/>
        <w:gridCol w:w="1600"/>
        <w:gridCol w:w="1417"/>
      </w:tblGrid>
      <w:tr w:rsidR="0016580A" w:rsidTr="0016580A">
        <w:trPr>
          <w:trHeight w:val="225"/>
          <w:tblHeader/>
        </w:trPr>
        <w:tc>
          <w:tcPr>
            <w:tcW w:w="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580A" w:rsidRDefault="0016580A">
            <w:pPr>
              <w:pStyle w:val="ac"/>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580A" w:rsidRDefault="0016580A">
            <w:pPr>
              <w:pStyle w:val="ac"/>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580A" w:rsidRDefault="0016580A">
            <w:pPr>
              <w:pStyle w:val="ac"/>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580A" w:rsidRDefault="0016580A">
            <w:pPr>
              <w:pStyle w:val="ac"/>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580A" w:rsidRDefault="0016580A">
            <w:pPr>
              <w:pStyle w:val="ac"/>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580A" w:rsidRDefault="0016580A">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580A" w:rsidRDefault="0016580A">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6580A" w:rsidTr="0016580A">
        <w:trPr>
          <w:trHeight w:val="851"/>
        </w:trPr>
        <w:tc>
          <w:tcPr>
            <w:tcW w:w="526" w:type="dxa"/>
            <w:tcBorders>
              <w:top w:val="single" w:sz="4" w:space="0" w:color="auto"/>
              <w:left w:val="single" w:sz="4" w:space="0" w:color="auto"/>
              <w:bottom w:val="single" w:sz="4" w:space="0" w:color="auto"/>
              <w:right w:val="single" w:sz="4" w:space="0" w:color="auto"/>
            </w:tcBorders>
            <w:vAlign w:val="center"/>
            <w:hideMark/>
          </w:tcPr>
          <w:p w:rsidR="0016580A" w:rsidRDefault="0016580A">
            <w:pPr>
              <w:pStyle w:val="ac"/>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tcBorders>
              <w:top w:val="single" w:sz="4" w:space="0" w:color="auto"/>
              <w:left w:val="single" w:sz="4" w:space="0" w:color="auto"/>
              <w:bottom w:val="single" w:sz="4" w:space="0" w:color="auto"/>
              <w:right w:val="single" w:sz="4" w:space="0" w:color="auto"/>
            </w:tcBorders>
            <w:vAlign w:val="center"/>
          </w:tcPr>
          <w:p w:rsidR="0016580A" w:rsidRDefault="0016580A">
            <w:pPr>
              <w:pStyle w:val="ac"/>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16580A" w:rsidRDefault="0016580A">
            <w:pPr>
              <w:pStyle w:val="ac"/>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r>
      <w:tr w:rsidR="0016580A" w:rsidTr="0016580A">
        <w:trPr>
          <w:trHeight w:val="851"/>
        </w:trPr>
        <w:tc>
          <w:tcPr>
            <w:tcW w:w="526" w:type="dxa"/>
            <w:tcBorders>
              <w:top w:val="single" w:sz="4" w:space="0" w:color="auto"/>
              <w:left w:val="single" w:sz="4" w:space="0" w:color="auto"/>
              <w:bottom w:val="single" w:sz="4" w:space="0" w:color="auto"/>
              <w:right w:val="single" w:sz="4" w:space="0" w:color="auto"/>
            </w:tcBorders>
            <w:vAlign w:val="center"/>
            <w:hideMark/>
          </w:tcPr>
          <w:p w:rsidR="0016580A" w:rsidRDefault="0016580A">
            <w:pPr>
              <w:pStyle w:val="ac"/>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tcBorders>
              <w:top w:val="single" w:sz="4" w:space="0" w:color="auto"/>
              <w:left w:val="single" w:sz="4" w:space="0" w:color="auto"/>
              <w:bottom w:val="single" w:sz="4" w:space="0" w:color="auto"/>
              <w:right w:val="single" w:sz="4" w:space="0" w:color="auto"/>
            </w:tcBorders>
            <w:vAlign w:val="center"/>
          </w:tcPr>
          <w:p w:rsidR="0016580A" w:rsidRDefault="0016580A">
            <w:pPr>
              <w:pStyle w:val="ac"/>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16580A" w:rsidRDefault="0016580A">
            <w:pPr>
              <w:pStyle w:val="ac"/>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r>
      <w:tr w:rsidR="0016580A" w:rsidTr="0016580A">
        <w:trPr>
          <w:trHeight w:val="851"/>
        </w:trPr>
        <w:tc>
          <w:tcPr>
            <w:tcW w:w="526" w:type="dxa"/>
            <w:tcBorders>
              <w:top w:val="single" w:sz="4" w:space="0" w:color="auto"/>
              <w:left w:val="single" w:sz="4" w:space="0" w:color="auto"/>
              <w:bottom w:val="single" w:sz="4" w:space="0" w:color="auto"/>
              <w:right w:val="single" w:sz="4" w:space="0" w:color="auto"/>
            </w:tcBorders>
            <w:vAlign w:val="center"/>
            <w:hideMark/>
          </w:tcPr>
          <w:p w:rsidR="0016580A" w:rsidRDefault="0016580A">
            <w:pPr>
              <w:pStyle w:val="ac"/>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tcBorders>
              <w:top w:val="single" w:sz="4" w:space="0" w:color="auto"/>
              <w:left w:val="single" w:sz="4" w:space="0" w:color="auto"/>
              <w:bottom w:val="single" w:sz="4" w:space="0" w:color="auto"/>
              <w:right w:val="single" w:sz="4" w:space="0" w:color="auto"/>
            </w:tcBorders>
            <w:vAlign w:val="center"/>
          </w:tcPr>
          <w:p w:rsidR="0016580A" w:rsidRDefault="0016580A">
            <w:pPr>
              <w:pStyle w:val="ac"/>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16580A" w:rsidRDefault="0016580A">
            <w:pPr>
              <w:pStyle w:val="ac"/>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16580A" w:rsidRDefault="0016580A">
            <w:pPr>
              <w:pStyle w:val="ac"/>
              <w:spacing w:line="360" w:lineRule="auto"/>
              <w:rPr>
                <w:rFonts w:ascii="宋体" w:eastAsia="宋体" w:hAnsi="宋体" w:cs="Times New Roman"/>
                <w:sz w:val="21"/>
                <w:szCs w:val="21"/>
              </w:rPr>
            </w:pPr>
          </w:p>
        </w:tc>
      </w:tr>
    </w:tbl>
    <w:p w:rsidR="0016580A" w:rsidRDefault="0016580A" w:rsidP="0016580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Pr>
          <w:rFonts w:asciiTheme="minorEastAsia" w:hAnsiTheme="minorEastAsia" w:cs="宋体" w:hint="eastAsia"/>
          <w:szCs w:val="21"/>
        </w:rPr>
        <w:t>名称（并加盖公章）：</w:t>
      </w:r>
    </w:p>
    <w:p w:rsidR="0016580A" w:rsidRDefault="0016580A" w:rsidP="0016580A">
      <w:pPr>
        <w:autoSpaceDE w:val="0"/>
        <w:autoSpaceDN w:val="0"/>
        <w:adjustRightInd w:val="0"/>
        <w:spacing w:line="360" w:lineRule="auto"/>
        <w:jc w:val="left"/>
        <w:outlineLvl w:val="0"/>
        <w:rPr>
          <w:rFonts w:ascii="宋体" w:hAnsi="宋体"/>
          <w:b/>
          <w:bCs/>
          <w:color w:val="000000"/>
          <w:sz w:val="24"/>
          <w:szCs w:val="24"/>
        </w:rPr>
      </w:pPr>
      <w:r>
        <w:rPr>
          <w:rFonts w:asciiTheme="minorEastAsia" w:hAnsiTheme="minorEastAsia" w:cs="宋体" w:hint="eastAsia"/>
          <w:szCs w:val="21"/>
          <w:lang w:val="zh-CN"/>
        </w:rPr>
        <w:t>说明：所投产品节能认证证书须附后。</w:t>
      </w:r>
    </w:p>
    <w:p w:rsidR="0016580A" w:rsidRDefault="0016580A">
      <w:pPr>
        <w:widowControl/>
        <w:jc w:val="left"/>
        <w:rPr>
          <w:rFonts w:ascii="宋体" w:hAnsi="宋体"/>
          <w:b/>
          <w:bCs/>
          <w:color w:val="000000"/>
          <w:sz w:val="24"/>
          <w:szCs w:val="24"/>
        </w:rPr>
      </w:pPr>
      <w:r>
        <w:rPr>
          <w:rFonts w:ascii="宋体" w:hAnsi="宋体"/>
          <w:b/>
          <w:bCs/>
          <w:color w:val="000000"/>
          <w:sz w:val="24"/>
          <w:szCs w:val="24"/>
        </w:rPr>
        <w:br w:type="page"/>
      </w:r>
    </w:p>
    <w:p w:rsidR="00CC1691" w:rsidRPr="00896816" w:rsidRDefault="0016580A" w:rsidP="00CC169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4.8 </w:t>
      </w:r>
      <w:r w:rsidR="00CC1691" w:rsidRPr="00896816">
        <w:rPr>
          <w:rFonts w:ascii="宋体" w:hAnsi="宋体" w:hint="eastAsia"/>
          <w:b/>
          <w:bCs/>
          <w:color w:val="000000"/>
          <w:sz w:val="24"/>
          <w:szCs w:val="24"/>
        </w:rPr>
        <w:t>“</w:t>
      </w:r>
      <w:r w:rsidR="004F4775" w:rsidRPr="004F4775">
        <w:rPr>
          <w:rFonts w:ascii="宋体" w:hAnsi="宋体" w:hint="eastAsia"/>
          <w:b/>
          <w:bCs/>
          <w:color w:val="000000"/>
          <w:sz w:val="24"/>
          <w:szCs w:val="24"/>
        </w:rPr>
        <w:t>环境标志</w:t>
      </w:r>
      <w:r w:rsidR="00CC1691" w:rsidRPr="00896816">
        <w:rPr>
          <w:rFonts w:ascii="宋体" w:hAnsi="宋体" w:hint="eastAsia"/>
          <w:b/>
          <w:bCs/>
          <w:color w:val="000000"/>
          <w:sz w:val="24"/>
          <w:szCs w:val="24"/>
        </w:rPr>
        <w:t>产品政府采购</w:t>
      </w:r>
      <w:r w:rsidR="00CC1691">
        <w:rPr>
          <w:rFonts w:ascii="宋体" w:hAnsi="宋体" w:hint="eastAsia"/>
          <w:b/>
          <w:bCs/>
          <w:color w:val="000000"/>
          <w:sz w:val="24"/>
          <w:szCs w:val="24"/>
        </w:rPr>
        <w:t>品目</w:t>
      </w:r>
      <w:r w:rsidR="00CC1691" w:rsidRPr="00896816">
        <w:rPr>
          <w:rFonts w:ascii="宋体" w:hAnsi="宋体" w:hint="eastAsia"/>
          <w:b/>
          <w:bCs/>
          <w:color w:val="000000"/>
          <w:sz w:val="24"/>
          <w:szCs w:val="24"/>
        </w:rPr>
        <w:t>清单”优先采购产品情况</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A339F0" w:rsidRDefault="00CC1691" w:rsidP="001D3E32">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CC1691" w:rsidRDefault="00CC1691" w:rsidP="00CC1691">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CC1691" w:rsidRDefault="00CC1691" w:rsidP="00CC1691">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674726" w:rsidTr="00DC533B">
        <w:trPr>
          <w:trHeight w:val="225"/>
          <w:tblHeader/>
        </w:trPr>
        <w:tc>
          <w:tcPr>
            <w:tcW w:w="282"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bl>
    <w:p w:rsidR="00801D53" w:rsidRDefault="00801D53" w:rsidP="00CC1691">
      <w:pPr>
        <w:autoSpaceDE w:val="0"/>
        <w:autoSpaceDN w:val="0"/>
        <w:adjustRightInd w:val="0"/>
        <w:spacing w:line="480" w:lineRule="auto"/>
        <w:rPr>
          <w:rFonts w:asciiTheme="minorEastAsia" w:hAnsiTheme="minorEastAsia" w:cs="宋体"/>
          <w:szCs w:val="21"/>
        </w:rPr>
      </w:pPr>
    </w:p>
    <w:p w:rsidR="00CC1691" w:rsidRPr="00A339F0" w:rsidRDefault="00801D53"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A339F0">
        <w:rPr>
          <w:rFonts w:asciiTheme="minorEastAsia" w:hAnsiTheme="minorEastAsia" w:cs="宋体"/>
          <w:szCs w:val="21"/>
          <w:lang w:val="zh-CN"/>
        </w:rPr>
        <w:t xml:space="preserve"> </w:t>
      </w:r>
    </w:p>
    <w:p w:rsidR="00CC1691" w:rsidRPr="00A339F0" w:rsidRDefault="00CC1691" w:rsidP="00CC1691">
      <w:pPr>
        <w:snapToGrid w:val="0"/>
        <w:spacing w:line="500" w:lineRule="exact"/>
        <w:rPr>
          <w:rFonts w:asciiTheme="minorEastAsia" w:hAnsiTheme="minorEastAsia" w:cs="宋体"/>
          <w:szCs w:val="21"/>
          <w:lang w:val="zh-CN"/>
        </w:rPr>
      </w:pPr>
    </w:p>
    <w:p w:rsidR="00CC1691" w:rsidRDefault="00CC1691" w:rsidP="00CC1691">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w:t>
      </w:r>
      <w:r w:rsidR="004F4775" w:rsidRPr="004F4775">
        <w:rPr>
          <w:rFonts w:asciiTheme="minorEastAsia" w:hAnsiTheme="minorEastAsia" w:cs="宋体" w:hint="eastAsia"/>
          <w:szCs w:val="21"/>
          <w:lang w:val="zh-CN"/>
        </w:rPr>
        <w:t>所投产品环境标志产品认证证书</w:t>
      </w:r>
      <w:r w:rsidRPr="00674726">
        <w:rPr>
          <w:rFonts w:asciiTheme="minorEastAsia" w:hAnsiTheme="minorEastAsia" w:cs="宋体" w:hint="eastAsia"/>
          <w:szCs w:val="21"/>
          <w:lang w:val="zh-CN"/>
        </w:rPr>
        <w:t>。</w:t>
      </w: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Default="00CC1691" w:rsidP="00CC1691">
      <w:pPr>
        <w:spacing w:line="360" w:lineRule="auto"/>
        <w:jc w:val="center"/>
        <w:rPr>
          <w:rFonts w:asciiTheme="minorEastAsia" w:hAnsiTheme="minorEastAsia" w:cs="宋体"/>
          <w:szCs w:val="21"/>
          <w:lang w:val="zh-CN"/>
        </w:rPr>
      </w:pPr>
    </w:p>
    <w:p w:rsidR="00CC1691" w:rsidRDefault="00CC1691" w:rsidP="00CC1691">
      <w:pPr>
        <w:spacing w:line="360" w:lineRule="auto"/>
        <w:jc w:val="center"/>
        <w:rPr>
          <w:rFonts w:asciiTheme="minorEastAsia" w:hAnsiTheme="minorEastAsia" w:cs="宋体"/>
          <w:szCs w:val="21"/>
          <w:lang w:val="zh-CN"/>
        </w:rPr>
      </w:pPr>
    </w:p>
    <w:p w:rsidR="00CC1691"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Default="00CC1691" w:rsidP="003E4287">
      <w:pPr>
        <w:autoSpaceDE w:val="0"/>
        <w:autoSpaceDN w:val="0"/>
        <w:adjustRightInd w:val="0"/>
        <w:spacing w:line="360" w:lineRule="auto"/>
        <w:outlineLvl w:val="0"/>
        <w:rPr>
          <w:rFonts w:ascii="宋体" w:hAnsi="宋体"/>
          <w:b/>
          <w:bCs/>
          <w:color w:val="000000"/>
          <w:sz w:val="36"/>
          <w:szCs w:val="36"/>
        </w:rPr>
      </w:pPr>
    </w:p>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sidR="001E3876">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CC1691" w:rsidRPr="00B30127" w:rsidRDefault="00CC1691" w:rsidP="00CC1691">
      <w:pPr>
        <w:spacing w:line="360" w:lineRule="auto"/>
        <w:jc w:val="center"/>
        <w:rPr>
          <w:rFonts w:ascii="宋体" w:hAnsi="宋体"/>
          <w:b/>
          <w:bCs/>
          <w:color w:val="000000"/>
          <w:szCs w:val="21"/>
        </w:rPr>
      </w:pPr>
    </w:p>
    <w:p w:rsidR="00CC1691" w:rsidRPr="00B30127" w:rsidRDefault="00CC1691" w:rsidP="00CC1691">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CC1691" w:rsidRPr="00B30127" w:rsidRDefault="00CC1691" w:rsidP="00CC1691">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CC1691" w:rsidRDefault="00CC1691" w:rsidP="00CC1691">
      <w:pPr>
        <w:widowControl/>
        <w:spacing w:before="100" w:beforeAutospacing="1" w:after="100" w:afterAutospacing="1" w:line="360" w:lineRule="auto"/>
        <w:ind w:leftChars="1850" w:left="3885"/>
        <w:jc w:val="left"/>
        <w:rPr>
          <w:rFonts w:ascii="宋体" w:hAnsi="宋体" w:cs="Arial"/>
          <w:color w:val="000000"/>
          <w:kern w:val="0"/>
          <w:szCs w:val="21"/>
        </w:rPr>
      </w:pPr>
    </w:p>
    <w:p w:rsidR="00CC1691" w:rsidRPr="00B30127" w:rsidRDefault="00CC1691" w:rsidP="00CC1691">
      <w:pPr>
        <w:widowControl/>
        <w:spacing w:before="100" w:beforeAutospacing="1" w:after="100" w:afterAutospacing="1" w:line="360" w:lineRule="auto"/>
        <w:ind w:leftChars="1850" w:left="3885"/>
        <w:jc w:val="left"/>
        <w:rPr>
          <w:rFonts w:ascii="宋体" w:hAnsi="宋体" w:cs="Arial"/>
          <w:color w:val="000000"/>
          <w:kern w:val="0"/>
          <w:szCs w:val="21"/>
        </w:rPr>
      </w:pPr>
    </w:p>
    <w:p w:rsidR="00577214" w:rsidRPr="00721711" w:rsidRDefault="00577214" w:rsidP="0057721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577214" w:rsidRDefault="00577214" w:rsidP="00577214">
      <w:pPr>
        <w:adjustRightInd w:val="0"/>
        <w:snapToGrid w:val="0"/>
        <w:spacing w:line="360" w:lineRule="auto"/>
        <w:ind w:firstLineChars="2050" w:firstLine="4305"/>
        <w:rPr>
          <w:rFonts w:asciiTheme="minorEastAsia" w:hAnsiTheme="minorEastAsia" w:cs="宋体"/>
          <w:szCs w:val="21"/>
        </w:rPr>
      </w:pPr>
    </w:p>
    <w:p w:rsidR="00577214" w:rsidRDefault="00577214" w:rsidP="0057721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Default="00CC1691" w:rsidP="00CC1691">
      <w:pPr>
        <w:spacing w:line="480" w:lineRule="auto"/>
        <w:ind w:leftChars="2075" w:left="4358"/>
        <w:rPr>
          <w:rFonts w:asciiTheme="minorEastAsia" w:hAnsiTheme="minorEastAsia" w:cs="Arial"/>
          <w:color w:val="000000"/>
          <w:szCs w:val="21"/>
        </w:rPr>
      </w:pPr>
    </w:p>
    <w:p w:rsidR="00CC1691" w:rsidRDefault="00CC1691" w:rsidP="00CC1691">
      <w:pPr>
        <w:spacing w:line="480" w:lineRule="auto"/>
        <w:ind w:leftChars="2075" w:left="4358"/>
        <w:rPr>
          <w:rFonts w:asciiTheme="minorEastAsia" w:hAnsiTheme="minorEastAsia" w:cs="Arial"/>
          <w:color w:val="000000"/>
          <w:szCs w:val="21"/>
        </w:rPr>
      </w:pPr>
    </w:p>
    <w:p w:rsidR="00CC1691" w:rsidRPr="009623EE" w:rsidRDefault="00CC1691" w:rsidP="00CC1691">
      <w:pPr>
        <w:spacing w:line="480" w:lineRule="auto"/>
        <w:ind w:leftChars="2075" w:left="4358"/>
        <w:rPr>
          <w:rFonts w:asciiTheme="minorEastAsia" w:hAnsiTheme="minorEastAsia" w:cs="Arial"/>
          <w:color w:val="000000"/>
          <w:szCs w:val="21"/>
        </w:rPr>
      </w:pPr>
    </w:p>
    <w:p w:rsidR="00CC1691" w:rsidRPr="00B30127" w:rsidRDefault="00CC1691" w:rsidP="00CC1691">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CC1691" w:rsidRPr="00B30127"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CC1691"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CC1691"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CC1691"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p>
    <w:p w:rsidR="00CC1691" w:rsidRPr="00B30127"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p>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bookmarkStart w:id="13" w:name="OLE_LINK14"/>
      <w:bookmarkStart w:id="14" w:name="OLE_LINK13"/>
      <w:r w:rsidRPr="00832E87">
        <w:rPr>
          <w:rFonts w:ascii="宋体" w:hAnsi="宋体" w:hint="eastAsia"/>
          <w:b/>
          <w:bCs/>
          <w:color w:val="000000"/>
          <w:sz w:val="24"/>
          <w:szCs w:val="24"/>
        </w:rPr>
        <w:lastRenderedPageBreak/>
        <w:t>4.</w:t>
      </w:r>
      <w:r w:rsidR="001E3876">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3"/>
    <w:bookmarkEnd w:id="14"/>
    <w:p w:rsidR="00CC1691" w:rsidRDefault="00CC1691" w:rsidP="00CC1691">
      <w:pPr>
        <w:spacing w:line="360" w:lineRule="auto"/>
        <w:rPr>
          <w:rFonts w:ascii="宋体" w:hAnsi="宋体"/>
          <w:szCs w:val="21"/>
        </w:rPr>
      </w:pPr>
    </w:p>
    <w:p w:rsidR="00CC1691" w:rsidRPr="00337220" w:rsidRDefault="00CC1691" w:rsidP="00CC1691">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CC1691" w:rsidRPr="00337220" w:rsidRDefault="00CC1691" w:rsidP="00CC1691">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CC1691" w:rsidRDefault="00CC1691" w:rsidP="00CC1691">
      <w:pPr>
        <w:spacing w:line="360" w:lineRule="auto"/>
        <w:rPr>
          <w:rFonts w:ascii="宋体" w:hAnsi="宋体"/>
          <w:szCs w:val="21"/>
        </w:rPr>
      </w:pPr>
    </w:p>
    <w:p w:rsidR="00CC1691" w:rsidRPr="00337220" w:rsidRDefault="00CC1691" w:rsidP="00CC1691">
      <w:pPr>
        <w:spacing w:line="360" w:lineRule="auto"/>
        <w:rPr>
          <w:rFonts w:ascii="宋体" w:hAnsi="宋体"/>
          <w:szCs w:val="21"/>
        </w:rPr>
      </w:pPr>
    </w:p>
    <w:p w:rsidR="00CC1691" w:rsidRPr="00337220" w:rsidRDefault="00CC1691" w:rsidP="00CC1691">
      <w:pPr>
        <w:spacing w:line="360" w:lineRule="auto"/>
        <w:rPr>
          <w:rFonts w:ascii="宋体" w:hAnsi="宋体"/>
          <w:szCs w:val="21"/>
        </w:rPr>
      </w:pPr>
    </w:p>
    <w:p w:rsidR="00BD0BD6" w:rsidRPr="00721711" w:rsidRDefault="00BD0BD6" w:rsidP="00BD0BD6">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BD0BD6" w:rsidRDefault="00BD0BD6" w:rsidP="00BD0BD6">
      <w:pPr>
        <w:adjustRightInd w:val="0"/>
        <w:snapToGrid w:val="0"/>
        <w:spacing w:line="360" w:lineRule="auto"/>
        <w:ind w:firstLineChars="2050" w:firstLine="4305"/>
        <w:rPr>
          <w:rFonts w:asciiTheme="minorEastAsia" w:hAnsiTheme="minorEastAsia" w:cs="宋体"/>
          <w:szCs w:val="21"/>
        </w:rPr>
      </w:pPr>
    </w:p>
    <w:p w:rsidR="00BD0BD6" w:rsidRDefault="00BD0BD6" w:rsidP="00BD0BD6">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AB1F1D" w:rsidRDefault="00CC1691" w:rsidP="00BD0BD6">
      <w:pPr>
        <w:spacing w:line="480" w:lineRule="auto"/>
        <w:ind w:leftChars="2075" w:left="4358"/>
        <w:rPr>
          <w:rFonts w:asciiTheme="minorEastAsia" w:hAnsiTheme="minorEastAsia" w:cs="Arial"/>
          <w:color w:val="000000"/>
          <w:szCs w:val="21"/>
        </w:rPr>
      </w:pPr>
    </w:p>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w:t>
      </w:r>
      <w:r w:rsidR="001E3876">
        <w:rPr>
          <w:rFonts w:ascii="宋体" w:hAnsi="宋体" w:hint="eastAsia"/>
          <w:b/>
          <w:bCs/>
          <w:color w:val="000000"/>
          <w:sz w:val="24"/>
          <w:szCs w:val="24"/>
        </w:rPr>
        <w:t>1</w:t>
      </w:r>
      <w:r w:rsidRPr="00832E87">
        <w:rPr>
          <w:rFonts w:ascii="宋体" w:hAnsi="宋体" w:hint="eastAsia"/>
          <w:b/>
          <w:bCs/>
          <w:color w:val="000000"/>
          <w:sz w:val="24"/>
          <w:szCs w:val="24"/>
        </w:rPr>
        <w:t xml:space="preserve"> 所投产品符合国家强制性要求承诺函 </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7570E2" w:rsidRDefault="00CC1691" w:rsidP="00CC1691">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w:t>
      </w:r>
      <w:proofErr w:type="gramStart"/>
      <w:r w:rsidRPr="007570E2">
        <w:rPr>
          <w:rFonts w:ascii="宋体" w:hAnsi="宋体" w:cs="Arial" w:hint="eastAsia"/>
          <w:color w:val="000000"/>
          <w:kern w:val="0"/>
          <w:szCs w:val="21"/>
        </w:rPr>
        <w:t>品涉及</w:t>
      </w:r>
      <w:proofErr w:type="gramEnd"/>
      <w:r w:rsidRPr="007570E2">
        <w:rPr>
          <w:rFonts w:ascii="宋体" w:hAnsi="宋体" w:cs="Arial" w:hint="eastAsia"/>
          <w:color w:val="000000"/>
          <w:kern w:val="0"/>
          <w:szCs w:val="21"/>
        </w:rPr>
        <w:t>国家有属强制性规定的，须承诺其所投产品符合国家强制性要求（如CCC认证，格式自拟）</w:t>
      </w:r>
    </w:p>
    <w:p w:rsidR="00CC1691" w:rsidRDefault="00CC1691" w:rsidP="00CC1691">
      <w:pPr>
        <w:widowControl/>
        <w:spacing w:before="100" w:beforeAutospacing="1" w:after="100" w:afterAutospacing="1" w:line="360" w:lineRule="auto"/>
        <w:jc w:val="center"/>
        <w:rPr>
          <w:rFonts w:ascii="宋体" w:hAnsi="宋体"/>
          <w:b/>
          <w:bCs/>
          <w:color w:val="000000"/>
          <w:sz w:val="36"/>
          <w:szCs w:val="36"/>
        </w:rPr>
      </w:pPr>
    </w:p>
    <w:p w:rsidR="00CC1691" w:rsidRDefault="00CC1691" w:rsidP="00CC1691">
      <w:pPr>
        <w:widowControl/>
        <w:spacing w:before="100" w:beforeAutospacing="1" w:after="100" w:afterAutospacing="1" w:line="360" w:lineRule="auto"/>
        <w:jc w:val="center"/>
        <w:rPr>
          <w:rFonts w:ascii="宋体" w:hAnsi="宋体"/>
          <w:b/>
          <w:bCs/>
          <w:color w:val="000000"/>
          <w:sz w:val="36"/>
          <w:szCs w:val="36"/>
        </w:rPr>
      </w:pPr>
    </w:p>
    <w:p w:rsidR="00CC1691" w:rsidRDefault="00CC1691" w:rsidP="00CC1691"/>
    <w:p w:rsidR="00CC1691" w:rsidRDefault="00CC1691" w:rsidP="00CC1691"/>
    <w:p w:rsidR="006572EA" w:rsidRDefault="006572EA" w:rsidP="00CC1691"/>
    <w:p w:rsidR="006572EA" w:rsidRPr="00721711" w:rsidRDefault="006572EA" w:rsidP="006572E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6572EA" w:rsidRDefault="006572EA" w:rsidP="006572EA">
      <w:pPr>
        <w:adjustRightInd w:val="0"/>
        <w:snapToGrid w:val="0"/>
        <w:spacing w:line="360" w:lineRule="auto"/>
        <w:ind w:firstLineChars="2050" w:firstLine="4305"/>
        <w:rPr>
          <w:rFonts w:asciiTheme="minorEastAsia" w:hAnsiTheme="minorEastAsia" w:cs="宋体"/>
          <w:szCs w:val="21"/>
        </w:rPr>
      </w:pPr>
    </w:p>
    <w:p w:rsidR="006572EA" w:rsidRDefault="006572EA" w:rsidP="006572E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Pr="000779E8" w:rsidRDefault="004F536E" w:rsidP="003E4287">
      <w:pPr>
        <w:autoSpaceDE w:val="0"/>
        <w:autoSpaceDN w:val="0"/>
        <w:adjustRightInd w:val="0"/>
        <w:spacing w:line="360" w:lineRule="auto"/>
        <w:rPr>
          <w:rFonts w:asciiTheme="minorEastAsia" w:hAnsiTheme="minorEastAsia" w:cs="黑体"/>
          <w:b/>
          <w:bCs/>
          <w:sz w:val="15"/>
          <w:szCs w:val="15"/>
          <w:lang w:val="zh-CN"/>
        </w:rPr>
      </w:pPr>
    </w:p>
    <w:p w:rsidR="00CC1691" w:rsidRPr="00544270"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CC1691" w:rsidRDefault="00CC1691" w:rsidP="00CC1691"/>
    <w:p w:rsidR="00CC1691" w:rsidRDefault="00CC1691" w:rsidP="00CC1691"/>
    <w:p w:rsidR="00CC1691" w:rsidRDefault="00CC1691" w:rsidP="00CC1691"/>
    <w:p w:rsidR="00CC1691" w:rsidRPr="001E4F3F" w:rsidRDefault="00CC1691" w:rsidP="00CC1691">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CC1691" w:rsidRPr="001E4F3F" w:rsidRDefault="00CC1691" w:rsidP="00CC1691">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636AAD" w:rsidRDefault="00636AAD"/>
    <w:sectPr w:rsidR="00636AAD" w:rsidSect="00DC533B">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BFF" w:rsidRDefault="00966BFF" w:rsidP="002E58AE">
      <w:r>
        <w:separator/>
      </w:r>
    </w:p>
  </w:endnote>
  <w:endnote w:type="continuationSeparator" w:id="0">
    <w:p w:rsidR="00966BFF" w:rsidRDefault="00966BFF" w:rsidP="002E58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E19" w:rsidRDefault="00A444E5">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F45E19" w:rsidRDefault="00A444E5">
                <w:pPr>
                  <w:pStyle w:val="a5"/>
                </w:pPr>
                <w:fldSimple w:instr=" PAGE  \* MERGEFORMAT ">
                  <w:r w:rsidR="001D3E32">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BFF" w:rsidRDefault="00966BFF" w:rsidP="002E58AE">
      <w:r>
        <w:separator/>
      </w:r>
    </w:p>
  </w:footnote>
  <w:footnote w:type="continuationSeparator" w:id="0">
    <w:p w:rsidR="00966BFF" w:rsidRDefault="00966BFF" w:rsidP="002E58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18B7348"/>
    <w:multiLevelType w:val="multilevel"/>
    <w:tmpl w:val="018B7348"/>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08F12695"/>
    <w:multiLevelType w:val="multilevel"/>
    <w:tmpl w:val="08F12695"/>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0AFC18D2"/>
    <w:multiLevelType w:val="multilevel"/>
    <w:tmpl w:val="0AFC18D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0DE66277"/>
    <w:multiLevelType w:val="multilevel"/>
    <w:tmpl w:val="0DE66277"/>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00F490D"/>
    <w:multiLevelType w:val="multilevel"/>
    <w:tmpl w:val="100F490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133A493F"/>
    <w:multiLevelType w:val="multilevel"/>
    <w:tmpl w:val="133A493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1525571F"/>
    <w:multiLevelType w:val="multilevel"/>
    <w:tmpl w:val="1525571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152617CF"/>
    <w:multiLevelType w:val="multilevel"/>
    <w:tmpl w:val="152617C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160E43DD"/>
    <w:multiLevelType w:val="multilevel"/>
    <w:tmpl w:val="160E43D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185475A5"/>
    <w:multiLevelType w:val="multilevel"/>
    <w:tmpl w:val="185475A5"/>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C5D5457"/>
    <w:multiLevelType w:val="multilevel"/>
    <w:tmpl w:val="1C5D5457"/>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nsid w:val="1D127F91"/>
    <w:multiLevelType w:val="multilevel"/>
    <w:tmpl w:val="1D127F9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E4D16DE"/>
    <w:multiLevelType w:val="multilevel"/>
    <w:tmpl w:val="1E4D16D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nsid w:val="20BA3E59"/>
    <w:multiLevelType w:val="multilevel"/>
    <w:tmpl w:val="20BA3E5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21AD1B64"/>
    <w:multiLevelType w:val="multilevel"/>
    <w:tmpl w:val="21AD1B6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nsid w:val="21C24238"/>
    <w:multiLevelType w:val="multilevel"/>
    <w:tmpl w:val="21C24238"/>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nsid w:val="25240410"/>
    <w:multiLevelType w:val="multilevel"/>
    <w:tmpl w:val="25240410"/>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nsid w:val="27FC24C6"/>
    <w:multiLevelType w:val="multilevel"/>
    <w:tmpl w:val="27FC24C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6">
    <w:nsid w:val="34236D39"/>
    <w:multiLevelType w:val="multilevel"/>
    <w:tmpl w:val="34236D3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7">
    <w:nsid w:val="35570D1C"/>
    <w:multiLevelType w:val="multilevel"/>
    <w:tmpl w:val="35570D1C"/>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nsid w:val="37840825"/>
    <w:multiLevelType w:val="multilevel"/>
    <w:tmpl w:val="37840825"/>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9">
    <w:nsid w:val="39A414E2"/>
    <w:multiLevelType w:val="hybridMultilevel"/>
    <w:tmpl w:val="BC36E904"/>
    <w:lvl w:ilvl="0" w:tplc="5928DF92">
      <w:start w:val="36"/>
      <w:numFmt w:val="decimal"/>
      <w:lvlText w:val="%1.1 "/>
      <w:lvlJc w:val="left"/>
      <w:pPr>
        <w:ind w:left="964" w:hanging="544"/>
      </w:pPr>
      <w:rPr>
        <w:rFonts w:hint="eastAsia"/>
      </w:rPr>
    </w:lvl>
    <w:lvl w:ilvl="1" w:tplc="CF3A9494">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C6E7A09"/>
    <w:multiLevelType w:val="multilevel"/>
    <w:tmpl w:val="3C6E7A0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1">
    <w:nsid w:val="3C887C74"/>
    <w:multiLevelType w:val="multilevel"/>
    <w:tmpl w:val="3C887C7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2">
    <w:nsid w:val="3EEA5C0A"/>
    <w:multiLevelType w:val="multilevel"/>
    <w:tmpl w:val="3EEA5C0A"/>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3">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42A91738"/>
    <w:multiLevelType w:val="multilevel"/>
    <w:tmpl w:val="42A91738"/>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5">
    <w:nsid w:val="43E26876"/>
    <w:multiLevelType w:val="multilevel"/>
    <w:tmpl w:val="43E2687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6">
    <w:nsid w:val="482B4AE9"/>
    <w:multiLevelType w:val="multilevel"/>
    <w:tmpl w:val="482B4AE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7">
    <w:nsid w:val="4CC26359"/>
    <w:multiLevelType w:val="multilevel"/>
    <w:tmpl w:val="4CC2635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8">
    <w:nsid w:val="51B37DB7"/>
    <w:multiLevelType w:val="multilevel"/>
    <w:tmpl w:val="51B37DB7"/>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9">
    <w:nsid w:val="52816C55"/>
    <w:multiLevelType w:val="multilevel"/>
    <w:tmpl w:val="52816C55"/>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0">
    <w:nsid w:val="532B6A86"/>
    <w:multiLevelType w:val="multilevel"/>
    <w:tmpl w:val="532B6A8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1">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7DF3BA8"/>
    <w:multiLevelType w:val="multilevel"/>
    <w:tmpl w:val="57DF3BA8"/>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3">
    <w:nsid w:val="59F817C2"/>
    <w:multiLevelType w:val="singleLevel"/>
    <w:tmpl w:val="59F817C2"/>
    <w:lvl w:ilvl="0">
      <w:start w:val="2"/>
      <w:numFmt w:val="chineseCounting"/>
      <w:suff w:val="space"/>
      <w:lvlText w:val="第%1章"/>
      <w:lvlJc w:val="left"/>
    </w:lvl>
  </w:abstractNum>
  <w:abstractNum w:abstractNumId="44">
    <w:nsid w:val="59F817E8"/>
    <w:multiLevelType w:val="singleLevel"/>
    <w:tmpl w:val="59F817E8"/>
    <w:lvl w:ilvl="0">
      <w:start w:val="1"/>
      <w:numFmt w:val="chineseCounting"/>
      <w:pStyle w:val="260"/>
      <w:suff w:val="nothing"/>
      <w:lvlText w:val="%1、"/>
      <w:lvlJc w:val="left"/>
    </w:lvl>
  </w:abstractNum>
  <w:abstractNum w:abstractNumId="45">
    <w:nsid w:val="5C062D4E"/>
    <w:multiLevelType w:val="multilevel"/>
    <w:tmpl w:val="5C062D4E"/>
    <w:lvl w:ilvl="0">
      <w:start w:val="1"/>
      <w:numFmt w:val="decimal"/>
      <w:lvlText w:val="%1."/>
      <w:lvlJc w:val="left"/>
      <w:pPr>
        <w:ind w:left="900" w:hanging="420"/>
      </w:pPr>
    </w:lvl>
    <w:lvl w:ilvl="1">
      <w:start w:val="1"/>
      <w:numFmt w:val="decimal"/>
      <w:lvlText w:val="%2、"/>
      <w:lvlJc w:val="left"/>
      <w:pPr>
        <w:ind w:left="1620" w:hanging="72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6">
    <w:nsid w:val="5C376221"/>
    <w:multiLevelType w:val="multilevel"/>
    <w:tmpl w:val="5C37622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7">
    <w:nsid w:val="609A520E"/>
    <w:multiLevelType w:val="multilevel"/>
    <w:tmpl w:val="609A520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8">
    <w:nsid w:val="688E5669"/>
    <w:multiLevelType w:val="multilevel"/>
    <w:tmpl w:val="688E566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9">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0">
    <w:nsid w:val="6DD4211A"/>
    <w:multiLevelType w:val="multilevel"/>
    <w:tmpl w:val="6DD4211A"/>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1">
    <w:nsid w:val="6DF772D3"/>
    <w:multiLevelType w:val="multilevel"/>
    <w:tmpl w:val="6DF772D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2">
    <w:nsid w:val="6DFB0420"/>
    <w:multiLevelType w:val="multilevel"/>
    <w:tmpl w:val="6DFB0420"/>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3">
    <w:nsid w:val="6E7664BF"/>
    <w:multiLevelType w:val="multilevel"/>
    <w:tmpl w:val="6E7664B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4">
    <w:nsid w:val="6F167563"/>
    <w:multiLevelType w:val="multilevel"/>
    <w:tmpl w:val="6F16756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5">
    <w:nsid w:val="70BF2D32"/>
    <w:multiLevelType w:val="multilevel"/>
    <w:tmpl w:val="70BF2D3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6">
    <w:nsid w:val="71047813"/>
    <w:multiLevelType w:val="multilevel"/>
    <w:tmpl w:val="7104781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7">
    <w:nsid w:val="729D450B"/>
    <w:multiLevelType w:val="multilevel"/>
    <w:tmpl w:val="729D450B"/>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8">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738C03D3"/>
    <w:multiLevelType w:val="multilevel"/>
    <w:tmpl w:val="738C03D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0">
    <w:nsid w:val="74390F46"/>
    <w:multiLevelType w:val="multilevel"/>
    <w:tmpl w:val="74390F4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1">
    <w:nsid w:val="74F82896"/>
    <w:multiLevelType w:val="multilevel"/>
    <w:tmpl w:val="74F8289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2">
    <w:nsid w:val="75A74B06"/>
    <w:multiLevelType w:val="multilevel"/>
    <w:tmpl w:val="75A74B0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3">
    <w:nsid w:val="76986C82"/>
    <w:multiLevelType w:val="multilevel"/>
    <w:tmpl w:val="76986C8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4">
    <w:nsid w:val="788D019E"/>
    <w:multiLevelType w:val="multilevel"/>
    <w:tmpl w:val="788D019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5">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nsid w:val="7D9759C1"/>
    <w:multiLevelType w:val="multilevel"/>
    <w:tmpl w:val="7D9759C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7">
    <w:nsid w:val="7E0307F8"/>
    <w:multiLevelType w:val="multilevel"/>
    <w:tmpl w:val="7E0307F8"/>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8">
    <w:nsid w:val="7F176FF9"/>
    <w:multiLevelType w:val="multilevel"/>
    <w:tmpl w:val="7F176FF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43"/>
  </w:num>
  <w:num w:numId="2">
    <w:abstractNumId w:val="44"/>
  </w:num>
  <w:num w:numId="3">
    <w:abstractNumId w:val="1"/>
  </w:num>
  <w:num w:numId="4">
    <w:abstractNumId w:val="0"/>
  </w:num>
  <w:num w:numId="5">
    <w:abstractNumId w:val="6"/>
  </w:num>
  <w:num w:numId="6">
    <w:abstractNumId w:val="21"/>
  </w:num>
  <w:num w:numId="7">
    <w:abstractNumId w:val="49"/>
  </w:num>
  <w:num w:numId="8">
    <w:abstractNumId w:val="14"/>
  </w:num>
  <w:num w:numId="9">
    <w:abstractNumId w:val="15"/>
  </w:num>
  <w:num w:numId="10">
    <w:abstractNumId w:val="65"/>
  </w:num>
  <w:num w:numId="11">
    <w:abstractNumId w:val="33"/>
  </w:num>
  <w:num w:numId="12">
    <w:abstractNumId w:val="58"/>
  </w:num>
  <w:num w:numId="13">
    <w:abstractNumId w:val="13"/>
  </w:num>
  <w:num w:numId="14">
    <w:abstractNumId w:val="18"/>
  </w:num>
  <w:num w:numId="15">
    <w:abstractNumId w:val="41"/>
  </w:num>
  <w:num w:numId="16">
    <w:abstractNumId w:val="29"/>
  </w:num>
  <w:num w:numId="17">
    <w:abstractNumId w:val="3"/>
  </w:num>
  <w:num w:numId="18">
    <w:abstractNumId w:val="40"/>
  </w:num>
  <w:num w:numId="19">
    <w:abstractNumId w:val="12"/>
  </w:num>
  <w:num w:numId="20">
    <w:abstractNumId w:val="42"/>
  </w:num>
  <w:num w:numId="21">
    <w:abstractNumId w:val="20"/>
  </w:num>
  <w:num w:numId="22">
    <w:abstractNumId w:val="28"/>
  </w:num>
  <w:num w:numId="23">
    <w:abstractNumId w:val="64"/>
  </w:num>
  <w:num w:numId="24">
    <w:abstractNumId w:val="30"/>
  </w:num>
  <w:num w:numId="25">
    <w:abstractNumId w:val="53"/>
  </w:num>
  <w:num w:numId="26">
    <w:abstractNumId w:val="38"/>
  </w:num>
  <w:num w:numId="27">
    <w:abstractNumId w:val="2"/>
  </w:num>
  <w:num w:numId="28">
    <w:abstractNumId w:val="9"/>
  </w:num>
  <w:num w:numId="29">
    <w:abstractNumId w:val="55"/>
  </w:num>
  <w:num w:numId="30">
    <w:abstractNumId w:val="17"/>
  </w:num>
  <w:num w:numId="31">
    <w:abstractNumId w:val="54"/>
  </w:num>
  <w:num w:numId="32">
    <w:abstractNumId w:val="39"/>
  </w:num>
  <w:num w:numId="33">
    <w:abstractNumId w:val="62"/>
  </w:num>
  <w:num w:numId="34">
    <w:abstractNumId w:val="63"/>
  </w:num>
  <w:num w:numId="35">
    <w:abstractNumId w:val="46"/>
  </w:num>
  <w:num w:numId="36">
    <w:abstractNumId w:val="67"/>
  </w:num>
  <w:num w:numId="37">
    <w:abstractNumId w:val="10"/>
  </w:num>
  <w:num w:numId="38">
    <w:abstractNumId w:val="59"/>
  </w:num>
  <w:num w:numId="39">
    <w:abstractNumId w:val="34"/>
  </w:num>
  <w:num w:numId="40">
    <w:abstractNumId w:val="5"/>
  </w:num>
  <w:num w:numId="41">
    <w:abstractNumId w:val="4"/>
  </w:num>
  <w:num w:numId="42">
    <w:abstractNumId w:val="24"/>
  </w:num>
  <w:num w:numId="43">
    <w:abstractNumId w:val="51"/>
  </w:num>
  <w:num w:numId="44">
    <w:abstractNumId w:val="52"/>
  </w:num>
  <w:num w:numId="45">
    <w:abstractNumId w:val="36"/>
  </w:num>
  <w:num w:numId="46">
    <w:abstractNumId w:val="47"/>
  </w:num>
  <w:num w:numId="47">
    <w:abstractNumId w:val="7"/>
  </w:num>
  <w:num w:numId="48">
    <w:abstractNumId w:val="68"/>
  </w:num>
  <w:num w:numId="49">
    <w:abstractNumId w:val="23"/>
  </w:num>
  <w:num w:numId="50">
    <w:abstractNumId w:val="8"/>
  </w:num>
  <w:num w:numId="51">
    <w:abstractNumId w:val="31"/>
  </w:num>
  <w:num w:numId="52">
    <w:abstractNumId w:val="19"/>
  </w:num>
  <w:num w:numId="53">
    <w:abstractNumId w:val="48"/>
  </w:num>
  <w:num w:numId="54">
    <w:abstractNumId w:val="35"/>
  </w:num>
  <w:num w:numId="55">
    <w:abstractNumId w:val="32"/>
  </w:num>
  <w:num w:numId="56">
    <w:abstractNumId w:val="60"/>
  </w:num>
  <w:num w:numId="57">
    <w:abstractNumId w:val="57"/>
  </w:num>
  <w:num w:numId="58">
    <w:abstractNumId w:val="27"/>
  </w:num>
  <w:num w:numId="59">
    <w:abstractNumId w:val="16"/>
  </w:num>
  <w:num w:numId="60">
    <w:abstractNumId w:val="61"/>
  </w:num>
  <w:num w:numId="61">
    <w:abstractNumId w:val="26"/>
  </w:num>
  <w:num w:numId="62">
    <w:abstractNumId w:val="50"/>
  </w:num>
  <w:num w:numId="63">
    <w:abstractNumId w:val="11"/>
  </w:num>
  <w:num w:numId="64">
    <w:abstractNumId w:val="66"/>
  </w:num>
  <w:num w:numId="65">
    <w:abstractNumId w:val="22"/>
  </w:num>
  <w:num w:numId="66">
    <w:abstractNumId w:val="37"/>
  </w:num>
  <w:num w:numId="67">
    <w:abstractNumId w:val="56"/>
  </w:num>
  <w:num w:numId="68">
    <w:abstractNumId w:val="45"/>
  </w:num>
  <w:num w:numId="69">
    <w:abstractNumId w:val="25"/>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1691"/>
    <w:rsid w:val="000029D7"/>
    <w:rsid w:val="00010EAA"/>
    <w:rsid w:val="00060C36"/>
    <w:rsid w:val="000F2705"/>
    <w:rsid w:val="000F31C7"/>
    <w:rsid w:val="001058C3"/>
    <w:rsid w:val="001478F5"/>
    <w:rsid w:val="001606A0"/>
    <w:rsid w:val="0016580A"/>
    <w:rsid w:val="00180CB1"/>
    <w:rsid w:val="00192BC1"/>
    <w:rsid w:val="001D1694"/>
    <w:rsid w:val="001D3032"/>
    <w:rsid w:val="001D3E32"/>
    <w:rsid w:val="001E3876"/>
    <w:rsid w:val="001E661B"/>
    <w:rsid w:val="002033D2"/>
    <w:rsid w:val="00212E8B"/>
    <w:rsid w:val="0021491B"/>
    <w:rsid w:val="002172F1"/>
    <w:rsid w:val="0022647A"/>
    <w:rsid w:val="00245DD4"/>
    <w:rsid w:val="00251E85"/>
    <w:rsid w:val="002E1F43"/>
    <w:rsid w:val="002E58AE"/>
    <w:rsid w:val="002F48B0"/>
    <w:rsid w:val="002F7711"/>
    <w:rsid w:val="00323731"/>
    <w:rsid w:val="00344590"/>
    <w:rsid w:val="0035288B"/>
    <w:rsid w:val="0036769A"/>
    <w:rsid w:val="003853CB"/>
    <w:rsid w:val="00393643"/>
    <w:rsid w:val="003B164A"/>
    <w:rsid w:val="003B44E5"/>
    <w:rsid w:val="003B73A5"/>
    <w:rsid w:val="003C33C2"/>
    <w:rsid w:val="003C46F5"/>
    <w:rsid w:val="003E1AF9"/>
    <w:rsid w:val="003E4287"/>
    <w:rsid w:val="00403255"/>
    <w:rsid w:val="00404ADC"/>
    <w:rsid w:val="0041435C"/>
    <w:rsid w:val="00415999"/>
    <w:rsid w:val="0041603E"/>
    <w:rsid w:val="00433366"/>
    <w:rsid w:val="00474573"/>
    <w:rsid w:val="00475D63"/>
    <w:rsid w:val="00490249"/>
    <w:rsid w:val="004A32D7"/>
    <w:rsid w:val="004D0575"/>
    <w:rsid w:val="004E7EC3"/>
    <w:rsid w:val="004F0D88"/>
    <w:rsid w:val="004F4775"/>
    <w:rsid w:val="004F536E"/>
    <w:rsid w:val="00513598"/>
    <w:rsid w:val="00522D70"/>
    <w:rsid w:val="00530561"/>
    <w:rsid w:val="00551ECC"/>
    <w:rsid w:val="0055285D"/>
    <w:rsid w:val="00560B70"/>
    <w:rsid w:val="00577214"/>
    <w:rsid w:val="005807ED"/>
    <w:rsid w:val="0059207A"/>
    <w:rsid w:val="005B6A53"/>
    <w:rsid w:val="005C35F8"/>
    <w:rsid w:val="005C3615"/>
    <w:rsid w:val="005C5C3B"/>
    <w:rsid w:val="005D0A26"/>
    <w:rsid w:val="005E64EA"/>
    <w:rsid w:val="00606FAC"/>
    <w:rsid w:val="0060793E"/>
    <w:rsid w:val="0062403F"/>
    <w:rsid w:val="00636AAD"/>
    <w:rsid w:val="00645715"/>
    <w:rsid w:val="006572EA"/>
    <w:rsid w:val="006771A0"/>
    <w:rsid w:val="006855DD"/>
    <w:rsid w:val="006C1240"/>
    <w:rsid w:val="006E6CF8"/>
    <w:rsid w:val="0070512A"/>
    <w:rsid w:val="00721F78"/>
    <w:rsid w:val="00762DEF"/>
    <w:rsid w:val="007A530B"/>
    <w:rsid w:val="007C1AB2"/>
    <w:rsid w:val="007E5CCF"/>
    <w:rsid w:val="00801D53"/>
    <w:rsid w:val="00807665"/>
    <w:rsid w:val="00831948"/>
    <w:rsid w:val="00836090"/>
    <w:rsid w:val="008377E1"/>
    <w:rsid w:val="00845B19"/>
    <w:rsid w:val="008523E7"/>
    <w:rsid w:val="008616E3"/>
    <w:rsid w:val="00863BA1"/>
    <w:rsid w:val="0088255B"/>
    <w:rsid w:val="008A2A8E"/>
    <w:rsid w:val="008B2DE8"/>
    <w:rsid w:val="008B4F75"/>
    <w:rsid w:val="008B760D"/>
    <w:rsid w:val="008D0BF8"/>
    <w:rsid w:val="008D6EF8"/>
    <w:rsid w:val="008E2232"/>
    <w:rsid w:val="0092779F"/>
    <w:rsid w:val="00946644"/>
    <w:rsid w:val="009474FF"/>
    <w:rsid w:val="00966BFF"/>
    <w:rsid w:val="00974FB6"/>
    <w:rsid w:val="0098518B"/>
    <w:rsid w:val="009A42F4"/>
    <w:rsid w:val="009C12AB"/>
    <w:rsid w:val="009F0ADF"/>
    <w:rsid w:val="009F164F"/>
    <w:rsid w:val="009F4C72"/>
    <w:rsid w:val="009F549B"/>
    <w:rsid w:val="00A06976"/>
    <w:rsid w:val="00A10531"/>
    <w:rsid w:val="00A1105A"/>
    <w:rsid w:val="00A22F97"/>
    <w:rsid w:val="00A23034"/>
    <w:rsid w:val="00A41ED1"/>
    <w:rsid w:val="00A444E5"/>
    <w:rsid w:val="00A5068C"/>
    <w:rsid w:val="00A526FE"/>
    <w:rsid w:val="00A933D9"/>
    <w:rsid w:val="00AC741E"/>
    <w:rsid w:val="00AD1C56"/>
    <w:rsid w:val="00AD6C26"/>
    <w:rsid w:val="00B207C4"/>
    <w:rsid w:val="00B21BC7"/>
    <w:rsid w:val="00B24694"/>
    <w:rsid w:val="00B25281"/>
    <w:rsid w:val="00B464DB"/>
    <w:rsid w:val="00B61AAD"/>
    <w:rsid w:val="00B84152"/>
    <w:rsid w:val="00B90354"/>
    <w:rsid w:val="00B933B0"/>
    <w:rsid w:val="00BD0BD6"/>
    <w:rsid w:val="00BE35FA"/>
    <w:rsid w:val="00BF0755"/>
    <w:rsid w:val="00C313C9"/>
    <w:rsid w:val="00C60C57"/>
    <w:rsid w:val="00C619BF"/>
    <w:rsid w:val="00C639D1"/>
    <w:rsid w:val="00C74839"/>
    <w:rsid w:val="00CC1691"/>
    <w:rsid w:val="00CD31FE"/>
    <w:rsid w:val="00CE05E1"/>
    <w:rsid w:val="00CF3973"/>
    <w:rsid w:val="00D45A31"/>
    <w:rsid w:val="00D827AD"/>
    <w:rsid w:val="00D860AB"/>
    <w:rsid w:val="00D874F6"/>
    <w:rsid w:val="00D8771F"/>
    <w:rsid w:val="00DB6381"/>
    <w:rsid w:val="00DC1501"/>
    <w:rsid w:val="00DC533B"/>
    <w:rsid w:val="00DE098F"/>
    <w:rsid w:val="00E02A2A"/>
    <w:rsid w:val="00E142DF"/>
    <w:rsid w:val="00E610C1"/>
    <w:rsid w:val="00E63701"/>
    <w:rsid w:val="00EA2B60"/>
    <w:rsid w:val="00EB1EC5"/>
    <w:rsid w:val="00ED37ED"/>
    <w:rsid w:val="00EF7777"/>
    <w:rsid w:val="00F0067E"/>
    <w:rsid w:val="00F03CF1"/>
    <w:rsid w:val="00F06D3F"/>
    <w:rsid w:val="00F06DD6"/>
    <w:rsid w:val="00F12BF3"/>
    <w:rsid w:val="00F40BE5"/>
    <w:rsid w:val="00F45E19"/>
    <w:rsid w:val="00F50141"/>
    <w:rsid w:val="00F80416"/>
    <w:rsid w:val="00F84301"/>
    <w:rsid w:val="00F84B0C"/>
    <w:rsid w:val="00F93EAF"/>
    <w:rsid w:val="00F97DC4"/>
    <w:rsid w:val="00FA6408"/>
    <w:rsid w:val="00FB3AB8"/>
    <w:rsid w:val="00FB5156"/>
    <w:rsid w:val="00FB75BA"/>
    <w:rsid w:val="00FC380D"/>
    <w:rsid w:val="00FC42A1"/>
    <w:rsid w:val="00FE7A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691"/>
    <w:pPr>
      <w:widowControl w:val="0"/>
      <w:jc w:val="both"/>
    </w:pPr>
  </w:style>
  <w:style w:type="paragraph" w:styleId="1">
    <w:name w:val="heading 1"/>
    <w:basedOn w:val="a"/>
    <w:next w:val="a"/>
    <w:link w:val="1Char"/>
    <w:qFormat/>
    <w:rsid w:val="00CC1691"/>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C1691"/>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CC169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C1691"/>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F45E19"/>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C1691"/>
    <w:rPr>
      <w:rFonts w:ascii="Calibri" w:eastAsia="宋体" w:hAnsi="Calibri" w:cs="Times New Roman"/>
      <w:b/>
      <w:bCs/>
      <w:kern w:val="44"/>
      <w:sz w:val="44"/>
      <w:szCs w:val="44"/>
    </w:rPr>
  </w:style>
  <w:style w:type="character" w:customStyle="1" w:styleId="2Char">
    <w:name w:val="标题 2 Char"/>
    <w:basedOn w:val="a0"/>
    <w:link w:val="2"/>
    <w:rsid w:val="00CC1691"/>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CC1691"/>
    <w:rPr>
      <w:rFonts w:ascii="宋体" w:eastAsia="宋体" w:hAnsi="宋体" w:cs="Times New Roman"/>
      <w:b/>
      <w:color w:val="000000"/>
      <w:kern w:val="0"/>
      <w:sz w:val="24"/>
      <w:szCs w:val="20"/>
      <w:lang w:val="en-GB"/>
    </w:rPr>
  </w:style>
  <w:style w:type="character" w:customStyle="1" w:styleId="4Char">
    <w:name w:val="标题 4 Char"/>
    <w:basedOn w:val="a0"/>
    <w:link w:val="4"/>
    <w:rsid w:val="00CC1691"/>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CC1691"/>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CC1691"/>
    <w:rPr>
      <w:rFonts w:eastAsia="宋体"/>
      <w:sz w:val="24"/>
    </w:rPr>
  </w:style>
  <w:style w:type="paragraph" w:styleId="a4">
    <w:name w:val="Date"/>
    <w:basedOn w:val="a"/>
    <w:next w:val="a"/>
    <w:link w:val="Char0"/>
    <w:uiPriority w:val="99"/>
    <w:unhideWhenUsed/>
    <w:qFormat/>
    <w:rsid w:val="00CC1691"/>
    <w:pPr>
      <w:ind w:leftChars="2500" w:left="100"/>
    </w:pPr>
  </w:style>
  <w:style w:type="character" w:customStyle="1" w:styleId="Char0">
    <w:name w:val="日期 Char"/>
    <w:basedOn w:val="a0"/>
    <w:link w:val="a4"/>
    <w:uiPriority w:val="99"/>
    <w:qFormat/>
    <w:rsid w:val="00CC1691"/>
  </w:style>
  <w:style w:type="paragraph" w:styleId="a5">
    <w:name w:val="footer"/>
    <w:basedOn w:val="a"/>
    <w:link w:val="Char1"/>
    <w:uiPriority w:val="99"/>
    <w:unhideWhenUsed/>
    <w:qFormat/>
    <w:rsid w:val="00CC1691"/>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CC1691"/>
    <w:rPr>
      <w:sz w:val="18"/>
      <w:szCs w:val="18"/>
    </w:rPr>
  </w:style>
  <w:style w:type="paragraph" w:styleId="a6">
    <w:name w:val="header"/>
    <w:basedOn w:val="a"/>
    <w:link w:val="Char2"/>
    <w:uiPriority w:val="99"/>
    <w:unhideWhenUsed/>
    <w:qFormat/>
    <w:rsid w:val="00CC169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CC1691"/>
    <w:rPr>
      <w:sz w:val="18"/>
      <w:szCs w:val="18"/>
    </w:rPr>
  </w:style>
  <w:style w:type="paragraph" w:styleId="a7">
    <w:name w:val="Normal (Web)"/>
    <w:basedOn w:val="a"/>
    <w:uiPriority w:val="99"/>
    <w:qFormat/>
    <w:rsid w:val="00CC1691"/>
    <w:rPr>
      <w:rFonts w:ascii="Calibri" w:eastAsia="宋体" w:hAnsi="Calibri" w:cs="Times New Roman"/>
      <w:sz w:val="24"/>
      <w:szCs w:val="24"/>
    </w:rPr>
  </w:style>
  <w:style w:type="character" w:styleId="a8">
    <w:name w:val="Strong"/>
    <w:basedOn w:val="a0"/>
    <w:uiPriority w:val="22"/>
    <w:qFormat/>
    <w:rsid w:val="00CC1691"/>
    <w:rPr>
      <w:b/>
      <w:bCs/>
    </w:rPr>
  </w:style>
  <w:style w:type="character" w:styleId="a9">
    <w:name w:val="Hyperlink"/>
    <w:basedOn w:val="a0"/>
    <w:uiPriority w:val="99"/>
    <w:unhideWhenUsed/>
    <w:qFormat/>
    <w:rsid w:val="00CC1691"/>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CC1691"/>
    <w:rPr>
      <w:rFonts w:eastAsia="宋体"/>
      <w:sz w:val="24"/>
    </w:rPr>
  </w:style>
  <w:style w:type="paragraph" w:customStyle="1" w:styleId="Default">
    <w:name w:val="Default"/>
    <w:qFormat/>
    <w:rsid w:val="00CC1691"/>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qFormat/>
    <w:rsid w:val="00CC1691"/>
    <w:pPr>
      <w:ind w:firstLineChars="200" w:firstLine="420"/>
    </w:pPr>
  </w:style>
  <w:style w:type="paragraph" w:styleId="aa">
    <w:name w:val="List Paragraph"/>
    <w:basedOn w:val="a"/>
    <w:uiPriority w:val="99"/>
    <w:unhideWhenUsed/>
    <w:qFormat/>
    <w:rsid w:val="00CC1691"/>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CC1691"/>
    <w:pPr>
      <w:ind w:firstLine="425"/>
    </w:pPr>
    <w:rPr>
      <w:rFonts w:ascii="Times New Roman" w:eastAsia="宋体" w:hAnsi="Times New Roman" w:cs="Times New Roman"/>
      <w:szCs w:val="20"/>
    </w:rPr>
  </w:style>
  <w:style w:type="character" w:customStyle="1" w:styleId="CharChar">
    <w:name w:val="正文文本缩进 Char Char"/>
    <w:link w:val="12"/>
    <w:rsid w:val="00CC1691"/>
    <w:rPr>
      <w:rFonts w:ascii="宋体"/>
      <w:sz w:val="24"/>
    </w:rPr>
  </w:style>
  <w:style w:type="paragraph" w:customStyle="1" w:styleId="12">
    <w:name w:val="正文文本缩进1"/>
    <w:basedOn w:val="a"/>
    <w:link w:val="CharChar"/>
    <w:rsid w:val="00CC1691"/>
    <w:pPr>
      <w:spacing w:line="360" w:lineRule="auto"/>
      <w:ind w:firstLineChars="200" w:firstLine="480"/>
    </w:pPr>
    <w:rPr>
      <w:rFonts w:ascii="宋体"/>
      <w:sz w:val="24"/>
    </w:rPr>
  </w:style>
  <w:style w:type="character" w:customStyle="1" w:styleId="CharChar0">
    <w:name w:val="日期 Char Char"/>
    <w:link w:val="13"/>
    <w:rsid w:val="00CC1691"/>
    <w:rPr>
      <w:sz w:val="24"/>
    </w:rPr>
  </w:style>
  <w:style w:type="paragraph" w:customStyle="1" w:styleId="13">
    <w:name w:val="日期1"/>
    <w:basedOn w:val="a"/>
    <w:next w:val="a"/>
    <w:link w:val="CharChar0"/>
    <w:rsid w:val="00CC1691"/>
    <w:rPr>
      <w:sz w:val="24"/>
    </w:rPr>
  </w:style>
  <w:style w:type="paragraph" w:customStyle="1" w:styleId="14">
    <w:name w:val="正文缩进1"/>
    <w:basedOn w:val="a"/>
    <w:rsid w:val="00CC169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CC1691"/>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CC1691"/>
    <w:rPr>
      <w:rFonts w:ascii="Arial" w:eastAsia="黑体" w:hAnsi="Arial" w:cs="Arial"/>
      <w:sz w:val="20"/>
      <w:szCs w:val="20"/>
    </w:rPr>
  </w:style>
  <w:style w:type="paragraph" w:styleId="15">
    <w:name w:val="toc 1"/>
    <w:basedOn w:val="a"/>
    <w:next w:val="a"/>
    <w:autoRedefine/>
    <w:uiPriority w:val="39"/>
    <w:rsid w:val="00CC1691"/>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CC1691"/>
    <w:pPr>
      <w:ind w:left="480"/>
      <w:jc w:val="left"/>
    </w:pPr>
    <w:rPr>
      <w:rFonts w:ascii="Times New Roman" w:eastAsia="宋体" w:hAnsi="Times New Roman" w:cs="Times New Roman"/>
      <w:i/>
      <w:iCs/>
      <w:color w:val="0000FF"/>
      <w:sz w:val="20"/>
      <w:szCs w:val="20"/>
    </w:rPr>
  </w:style>
  <w:style w:type="paragraph" w:styleId="50">
    <w:name w:val="toc 5"/>
    <w:basedOn w:val="a"/>
    <w:next w:val="a"/>
    <w:autoRedefine/>
    <w:uiPriority w:val="39"/>
    <w:rsid w:val="00CC1691"/>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CC1691"/>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CC1691"/>
    <w:rPr>
      <w:rFonts w:ascii="Times New Roman" w:eastAsia="宋体" w:hAnsi="Times New Roman" w:cs="Times New Roman"/>
      <w:color w:val="FF0000"/>
      <w:sz w:val="24"/>
      <w:szCs w:val="24"/>
    </w:rPr>
  </w:style>
  <w:style w:type="character" w:customStyle="1" w:styleId="3Char0">
    <w:name w:val="正文文本 3 Char"/>
    <w:basedOn w:val="a0"/>
    <w:link w:val="31"/>
    <w:rsid w:val="00CC1691"/>
    <w:rPr>
      <w:rFonts w:ascii="Times New Roman" w:eastAsia="宋体" w:hAnsi="Times New Roman" w:cs="Times New Roman"/>
      <w:color w:val="FF0000"/>
      <w:sz w:val="24"/>
      <w:szCs w:val="24"/>
    </w:rPr>
  </w:style>
  <w:style w:type="character" w:customStyle="1" w:styleId="edittexttarea">
    <w:name w:val="edittexttarea"/>
    <w:basedOn w:val="a0"/>
    <w:rsid w:val="00CC1691"/>
  </w:style>
  <w:style w:type="paragraph" w:customStyle="1" w:styleId="11212">
    <w:name w:val="样式 标题 1 + 四号 居中 段前: 12 磅 段后: 12 磅 行距: 单倍行距"/>
    <w:basedOn w:val="1"/>
    <w:rsid w:val="00CC169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C1691"/>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CC1691"/>
    <w:pPr>
      <w:spacing w:after="120"/>
    </w:pPr>
  </w:style>
  <w:style w:type="character" w:customStyle="1" w:styleId="Char3">
    <w:name w:val="正文文本 Char"/>
    <w:basedOn w:val="a0"/>
    <w:link w:val="ae"/>
    <w:uiPriority w:val="99"/>
    <w:semiHidden/>
    <w:rsid w:val="00CC1691"/>
  </w:style>
  <w:style w:type="paragraph" w:styleId="af">
    <w:name w:val="Body Text First Indent"/>
    <w:basedOn w:val="ae"/>
    <w:link w:val="Char4"/>
    <w:rsid w:val="00CC1691"/>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CC1691"/>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CC1691"/>
    <w:rPr>
      <w:rFonts w:ascii="宋体" w:eastAsia="宋体" w:hAnsi="宋体" w:cs="宋体"/>
      <w:kern w:val="0"/>
      <w:sz w:val="24"/>
      <w:szCs w:val="24"/>
    </w:rPr>
  </w:style>
  <w:style w:type="paragraph" w:styleId="HTML">
    <w:name w:val="HTML Preformatted"/>
    <w:basedOn w:val="a"/>
    <w:link w:val="HTMLChar"/>
    <w:uiPriority w:val="99"/>
    <w:semiHidden/>
    <w:unhideWhenUsed/>
    <w:rsid w:val="00CC16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CC1691"/>
    <w:rPr>
      <w:rFonts w:ascii="Courier New" w:hAnsi="Courier New" w:cs="Courier New"/>
      <w:sz w:val="20"/>
      <w:szCs w:val="20"/>
    </w:rPr>
  </w:style>
  <w:style w:type="character" w:customStyle="1" w:styleId="Char5">
    <w:name w:val="正文文本缩进 Char"/>
    <w:link w:val="af0"/>
    <w:rsid w:val="00CC1691"/>
    <w:rPr>
      <w:sz w:val="24"/>
    </w:rPr>
  </w:style>
  <w:style w:type="paragraph" w:styleId="af0">
    <w:name w:val="Body Text Indent"/>
    <w:basedOn w:val="a"/>
    <w:link w:val="Char5"/>
    <w:rsid w:val="00CC1691"/>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CC1691"/>
  </w:style>
  <w:style w:type="character" w:customStyle="1" w:styleId="Char6">
    <w:name w:val="批注框文本 Char"/>
    <w:basedOn w:val="a0"/>
    <w:link w:val="af1"/>
    <w:uiPriority w:val="99"/>
    <w:semiHidden/>
    <w:rsid w:val="00CC1691"/>
    <w:rPr>
      <w:sz w:val="18"/>
      <w:szCs w:val="18"/>
    </w:rPr>
  </w:style>
  <w:style w:type="paragraph" w:styleId="af1">
    <w:name w:val="Balloon Text"/>
    <w:basedOn w:val="a"/>
    <w:link w:val="Char6"/>
    <w:uiPriority w:val="99"/>
    <w:semiHidden/>
    <w:unhideWhenUsed/>
    <w:rsid w:val="00CC1691"/>
    <w:rPr>
      <w:sz w:val="18"/>
      <w:szCs w:val="18"/>
    </w:rPr>
  </w:style>
  <w:style w:type="character" w:customStyle="1" w:styleId="Char12">
    <w:name w:val="批注框文本 Char1"/>
    <w:basedOn w:val="a0"/>
    <w:link w:val="af1"/>
    <w:uiPriority w:val="99"/>
    <w:semiHidden/>
    <w:rsid w:val="00CC1691"/>
    <w:rPr>
      <w:sz w:val="18"/>
      <w:szCs w:val="18"/>
    </w:rPr>
  </w:style>
  <w:style w:type="paragraph" w:customStyle="1" w:styleId="af2">
    <w:name w:val="标准文本"/>
    <w:basedOn w:val="a"/>
    <w:qFormat/>
    <w:rsid w:val="00F45E19"/>
    <w:pPr>
      <w:ind w:firstLine="480"/>
    </w:pPr>
    <w:rPr>
      <w:rFonts w:ascii="Times New Roman" w:eastAsia="宋体" w:hAnsi="Times New Roman" w:cs="宋体"/>
      <w:sz w:val="24"/>
      <w:szCs w:val="24"/>
    </w:rPr>
  </w:style>
  <w:style w:type="character" w:customStyle="1" w:styleId="5Char">
    <w:name w:val="标题 5 Char"/>
    <w:basedOn w:val="a0"/>
    <w:link w:val="5"/>
    <w:uiPriority w:val="9"/>
    <w:semiHidden/>
    <w:rsid w:val="00F45E19"/>
    <w:rPr>
      <w:b/>
      <w:bCs/>
      <w:sz w:val="28"/>
      <w:szCs w:val="28"/>
    </w:rPr>
  </w:style>
  <w:style w:type="paragraph" w:customStyle="1" w:styleId="20">
    <w:name w:val="列出段落2"/>
    <w:basedOn w:val="a"/>
    <w:qFormat/>
    <w:rsid w:val="00F45E19"/>
    <w:pPr>
      <w:ind w:firstLineChars="200" w:firstLine="200"/>
    </w:pPr>
    <w:rPr>
      <w:rFonts w:ascii="Times New Roman" w:eastAsia="宋体" w:hAnsi="Times New Roman" w:cs="Times New Roman"/>
      <w:szCs w:val="28"/>
    </w:rPr>
  </w:style>
</w:styles>
</file>

<file path=word/webSettings.xml><?xml version="1.0" encoding="utf-8"?>
<w:webSettings xmlns:r="http://schemas.openxmlformats.org/officeDocument/2006/relationships" xmlns:w="http://schemas.openxmlformats.org/wordprocessingml/2006/main">
  <w:divs>
    <w:div w:id="366949007">
      <w:bodyDiv w:val="1"/>
      <w:marLeft w:val="0"/>
      <w:marRight w:val="0"/>
      <w:marTop w:val="0"/>
      <w:marBottom w:val="0"/>
      <w:divBdr>
        <w:top w:val="none" w:sz="0" w:space="0" w:color="auto"/>
        <w:left w:val="none" w:sz="0" w:space="0" w:color="auto"/>
        <w:bottom w:val="none" w:sz="0" w:space="0" w:color="auto"/>
        <w:right w:val="none" w:sz="0" w:space="0" w:color="auto"/>
      </w:divBdr>
    </w:div>
    <w:div w:id="186397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reditchina.gov.cn" TargetMode="External"/><Relationship Id="rId4" Type="http://schemas.openxmlformats.org/officeDocument/2006/relationships/webSettings" Target="webSettings.xml"/><Relationship Id="rId9" Type="http://schemas.openxmlformats.org/officeDocument/2006/relationships/hyperlink" Target="http://www.cnca.gov.cn/cnca/zwxx/ggxx/images/2010/07/19/A6C32D2A507AC2A38326896013A67542.doc"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105</Pages>
  <Words>8943</Words>
  <Characters>50979</Characters>
  <Application>Microsoft Office Word</Application>
  <DocSecurity>0</DocSecurity>
  <Lines>424</Lines>
  <Paragraphs>119</Paragraphs>
  <ScaleCrop>false</ScaleCrop>
  <Company>Microsoft</Company>
  <LinksUpToDate>false</LinksUpToDate>
  <CharactersWithSpaces>59803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4</cp:revision>
  <dcterms:created xsi:type="dcterms:W3CDTF">2020-01-14T01:56:00Z</dcterms:created>
  <dcterms:modified xsi:type="dcterms:W3CDTF">2020-01-15T06:51:00Z</dcterms:modified>
</cp:coreProperties>
</file>