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  <w:r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  <w:t>报价一览表</w:t>
      </w:r>
    </w:p>
    <w:p>
      <w:pPr>
        <w:pStyle w:val="4"/>
        <w:spacing w:line="360" w:lineRule="auto"/>
        <w:jc w:val="center"/>
        <w:rPr>
          <w:rFonts w:asciiTheme="majorEastAsia" w:hAnsiTheme="majorEastAsia" w:eastAsiaTheme="majorEastAsia"/>
          <w:b/>
          <w:snapToGrid w:val="0"/>
          <w:kern w:val="0"/>
          <w:sz w:val="28"/>
          <w:szCs w:val="28"/>
        </w:rPr>
      </w:pPr>
    </w:p>
    <w:p>
      <w:pPr>
        <w:spacing w:before="50" w:after="156" w:afterLines="50" w:line="360" w:lineRule="auto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</w:t>
      </w:r>
      <w:r>
        <w:rPr>
          <w:rFonts w:hint="eastAsia" w:cs="仿宋_GB2312" w:asciiTheme="minorEastAsia" w:hAnsiTheme="minorEastAsia"/>
          <w:shd w:val="clear" w:color="auto" w:fill="FFFFFF"/>
        </w:rPr>
        <w:t>JZFCG-D2019008号</w:t>
      </w:r>
    </w:p>
    <w:p>
      <w:pPr>
        <w:spacing w:line="360" w:lineRule="auto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项目名称：</w:t>
      </w:r>
      <w:r>
        <w:rPr>
          <w:rFonts w:hint="eastAsia" w:cs="仿宋_GB2312" w:asciiTheme="minorEastAsia" w:hAnsiTheme="minorEastAsia"/>
          <w:sz w:val="20"/>
          <w:szCs w:val="20"/>
        </w:rPr>
        <w:t>永兴路东延工程下穿高铁、高速及上跨南水北调输水管道安全影响评估报告编制项目</w:t>
      </w:r>
      <w:r>
        <w:rPr>
          <w:rFonts w:hint="eastAsia" w:asciiTheme="minorEastAsia" w:hAnsiTheme="minorEastAsia"/>
          <w:szCs w:val="21"/>
        </w:rPr>
        <w:t xml:space="preserve">                                                    </w:t>
      </w:r>
      <w:r>
        <w:rPr>
          <w:rFonts w:hint="eastAsia" w:cs="Arial" w:asciiTheme="minorEastAsia" w:hAnsiTheme="minorEastAsia"/>
          <w:szCs w:val="21"/>
        </w:rPr>
        <w:t>单位：</w:t>
      </w:r>
      <w:r>
        <w:rPr>
          <w:rFonts w:cs="微软雅黑" w:asciiTheme="minorEastAsia" w:hAnsiTheme="minorEastAsia"/>
          <w:bCs/>
          <w:sz w:val="20"/>
          <w:szCs w:val="20"/>
        </w:rPr>
        <w:t>2</w:t>
      </w:r>
      <w:r>
        <w:rPr>
          <w:rFonts w:hint="eastAsia" w:cs="微软雅黑" w:asciiTheme="minorEastAsia" w:hAnsiTheme="minorEastAsia"/>
          <w:bCs/>
          <w:sz w:val="20"/>
          <w:szCs w:val="20"/>
        </w:rPr>
        <w:t>798</w:t>
      </w:r>
      <w:r>
        <w:rPr>
          <w:rFonts w:cs="微软雅黑" w:asciiTheme="minorEastAsia" w:hAnsiTheme="minorEastAsia"/>
          <w:bCs/>
          <w:sz w:val="20"/>
          <w:szCs w:val="20"/>
        </w:rPr>
        <w:t>00</w:t>
      </w:r>
      <w:r>
        <w:rPr>
          <w:rFonts w:hint="eastAsia" w:cs="Arial" w:asciiTheme="minorEastAsia" w:hAnsiTheme="minorEastAsia"/>
          <w:szCs w:val="21"/>
        </w:rPr>
        <w:t xml:space="preserve"> 元（人民币）</w:t>
      </w:r>
    </w:p>
    <w:tbl>
      <w:tblPr>
        <w:tblStyle w:val="5"/>
        <w:tblW w:w="9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3165"/>
        <w:gridCol w:w="184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标段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A包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3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</w:rPr>
              <w:t>永兴路东延工程下穿京广高铁《安全影响评价》的编制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</w:rPr>
              <w:t>大写：贰拾柒万玖仟捌佰元　小写：¥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</w:rPr>
              <w:t xml:space="preserve"> 2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</w:rPr>
              <w:t>798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</w:rPr>
              <w:t>合同签订后10日历天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…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供应商名称：</w:t>
      </w:r>
      <w:r>
        <w:rPr>
          <w:szCs w:val="21"/>
          <w:u w:val="single"/>
        </w:rPr>
        <w:t>中铁第四勘察设计院集团有限公司</w:t>
      </w:r>
      <w:r>
        <w:rPr>
          <w:rFonts w:hint="eastAsia" w:cs="宋体" w:asciiTheme="minorEastAsia" w:hAnsiTheme="minorEastAsia"/>
          <w:szCs w:val="21"/>
          <w:lang w:val="zh-CN"/>
        </w:rPr>
        <w:t>（公章）：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供应商法定代表人（单位负责人）或授权代表签字：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日期：2</w:t>
      </w:r>
      <w:r>
        <w:rPr>
          <w:rFonts w:cs="宋体" w:asciiTheme="minorEastAsia" w:hAnsiTheme="minorEastAsia"/>
          <w:szCs w:val="21"/>
          <w:lang w:val="zh-CN"/>
        </w:rPr>
        <w:t>019</w:t>
      </w:r>
      <w:r>
        <w:rPr>
          <w:rFonts w:hint="eastAsia" w:cs="宋体" w:asciiTheme="minorEastAsia" w:hAnsiTheme="minorEastAsia"/>
          <w:szCs w:val="21"/>
          <w:lang w:val="zh-CN"/>
        </w:rPr>
        <w:t>年1</w:t>
      </w:r>
      <w:r>
        <w:rPr>
          <w:rFonts w:cs="宋体" w:asciiTheme="minorEastAsia" w:hAnsiTheme="minorEastAsia"/>
          <w:szCs w:val="21"/>
          <w:lang w:val="zh-CN"/>
        </w:rPr>
        <w:t>2</w:t>
      </w:r>
      <w:r>
        <w:rPr>
          <w:rFonts w:hint="eastAsia" w:cs="宋体" w:asciiTheme="minorEastAsia" w:hAnsiTheme="minorEastAsia"/>
          <w:szCs w:val="21"/>
          <w:lang w:val="zh-CN"/>
        </w:rPr>
        <w:t>月</w:t>
      </w:r>
      <w:r>
        <w:rPr>
          <w:rFonts w:hint="eastAsia" w:cs="宋体" w:asciiTheme="minorEastAsia" w:hAnsiTheme="minorEastAsia"/>
          <w:szCs w:val="21"/>
          <w:lang w:val="en-US" w:eastAsia="zh-CN"/>
        </w:rPr>
        <w:t>11</w:t>
      </w:r>
      <w:r>
        <w:rPr>
          <w:rFonts w:hint="eastAsia" w:cs="宋体" w:asciiTheme="minorEastAsia" w:hAnsiTheme="minorEastAsia"/>
          <w:szCs w:val="21"/>
          <w:lang w:val="zh-CN"/>
        </w:rPr>
        <w:t>日</w:t>
      </w:r>
      <w:bookmarkStart w:id="0" w:name="_GoBack"/>
      <w:bookmarkEnd w:id="0"/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注：1、交付日期指完成该项目的最终时间（日历天）。</w:t>
      </w: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2、如谈判公告明确项目交付日期以年为单位，本表应填写完成该项目的年限。</w:t>
      </w:r>
    </w:p>
    <w:p>
      <w:pPr>
        <w:pStyle w:val="4"/>
        <w:spacing w:line="360" w:lineRule="auto"/>
        <w:jc w:val="center"/>
        <w:outlineLvl w:val="0"/>
        <w:rPr>
          <w:rFonts w:hint="eastAsia"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4"/>
        <w:spacing w:line="360" w:lineRule="auto"/>
        <w:jc w:val="center"/>
        <w:outlineLvl w:val="0"/>
        <w:rPr>
          <w:rFonts w:hint="eastAsia"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4"/>
        <w:spacing w:line="360" w:lineRule="auto"/>
        <w:jc w:val="center"/>
        <w:outlineLvl w:val="0"/>
        <w:rPr>
          <w:rFonts w:hint="eastAsia"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4"/>
        <w:spacing w:line="360" w:lineRule="auto"/>
        <w:jc w:val="center"/>
        <w:outlineLvl w:val="0"/>
        <w:rPr>
          <w:rFonts w:hint="eastAsia"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4"/>
        <w:spacing w:line="360" w:lineRule="auto"/>
        <w:jc w:val="center"/>
        <w:outlineLvl w:val="0"/>
        <w:rPr>
          <w:rFonts w:hint="eastAsia"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4"/>
        <w:spacing w:line="360" w:lineRule="auto"/>
        <w:jc w:val="center"/>
        <w:outlineLvl w:val="0"/>
        <w:rPr>
          <w:rFonts w:hint="eastAsia"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4"/>
        <w:spacing w:line="360" w:lineRule="auto"/>
        <w:jc w:val="center"/>
        <w:outlineLvl w:val="0"/>
        <w:rPr>
          <w:rFonts w:hint="eastAsia"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4"/>
        <w:spacing w:line="360" w:lineRule="auto"/>
        <w:jc w:val="center"/>
        <w:outlineLvl w:val="0"/>
        <w:rPr>
          <w:rFonts w:hint="eastAsia"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4"/>
        <w:spacing w:line="360" w:lineRule="auto"/>
        <w:jc w:val="center"/>
        <w:outlineLvl w:val="0"/>
        <w:rPr>
          <w:rFonts w:hint="eastAsia"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4"/>
        <w:spacing w:line="360" w:lineRule="auto"/>
        <w:jc w:val="center"/>
        <w:outlineLvl w:val="0"/>
        <w:rPr>
          <w:rFonts w:ascii="宋体" w:hAnsi="宋体" w:eastAsia="宋体"/>
          <w:b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报价一览表</w:t>
      </w:r>
    </w:p>
    <w:p>
      <w:pPr>
        <w:pStyle w:val="4"/>
        <w:spacing w:line="360" w:lineRule="auto"/>
        <w:jc w:val="center"/>
        <w:rPr>
          <w:rFonts w:ascii="宋体" w:hAnsi="宋体" w:eastAsia="宋体"/>
          <w:b/>
          <w:snapToGrid w:val="0"/>
          <w:kern w:val="0"/>
          <w:sz w:val="28"/>
          <w:szCs w:val="28"/>
        </w:rPr>
      </w:pPr>
    </w:p>
    <w:p>
      <w:pPr>
        <w:spacing w:before="50" w:afterLines="50" w:line="360" w:lineRule="auto"/>
        <w:contextualSpacing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项目编号：</w:t>
      </w:r>
      <w:r>
        <w:rPr>
          <w:rFonts w:hint="eastAsia" w:ascii="宋体" w:hAnsi="宋体"/>
          <w:szCs w:val="21"/>
          <w:lang w:val="en-US" w:eastAsia="zh-CN"/>
        </w:rPr>
        <w:t>J</w:t>
      </w:r>
      <w:r>
        <w:rPr>
          <w:rFonts w:hint="eastAsia" w:ascii="宋体" w:hAnsi="宋体"/>
          <w:szCs w:val="21"/>
        </w:rPr>
        <w:t>ZFCG-D2019</w:t>
      </w:r>
      <w:r>
        <w:rPr>
          <w:rFonts w:hint="eastAsia" w:ascii="宋体" w:hAnsi="宋体"/>
          <w:szCs w:val="21"/>
          <w:lang w:val="en-US" w:eastAsia="zh-CN"/>
        </w:rPr>
        <w:t>008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项目名称： </w:t>
      </w:r>
      <w:r>
        <w:rPr>
          <w:rFonts w:hint="eastAsia" w:ascii="宋体" w:hAnsi="宋体"/>
          <w:szCs w:val="21"/>
          <w:lang w:val="en-US" w:eastAsia="zh-CN"/>
        </w:rPr>
        <w:t xml:space="preserve">永兴路东延工程下穿高铁、高速及上跨南水北调输水管道安全影响评估报告编制项目 </w:t>
      </w:r>
      <w:r>
        <w:rPr>
          <w:rFonts w:hint="eastAsia" w:ascii="宋体" w:hAnsi="宋体"/>
          <w:szCs w:val="21"/>
        </w:rPr>
        <w:t xml:space="preserve">                                                    </w:t>
      </w:r>
      <w:r>
        <w:rPr>
          <w:rFonts w:hint="eastAsia" w:ascii="宋体" w:hAnsi="宋体" w:cs="Arial"/>
          <w:szCs w:val="21"/>
        </w:rPr>
        <w:t>单位：元（人民币）</w:t>
      </w:r>
    </w:p>
    <w:tbl>
      <w:tblPr>
        <w:tblStyle w:val="5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685"/>
        <w:gridCol w:w="184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B包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仿宋_GB2312"/>
                <w:shd w:val="clear" w:color="auto" w:fill="FFFFFF"/>
                <w:lang w:val="en-US" w:eastAsia="zh-CN"/>
              </w:rPr>
              <w:t>永兴路东延工程下穿高铁、高速及上跨南水北调输水管道安全影响评估报告编制项目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大写：贰拾壹万玖仟捌佰元　小写：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219800.00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仿宋_GB2312"/>
                <w:color w:val="auto"/>
                <w:shd w:val="clear" w:color="auto" w:fill="FFFFFF"/>
              </w:rPr>
              <w:t>合同</w:t>
            </w:r>
            <w:r>
              <w:rPr>
                <w:rFonts w:hint="eastAsia" w:ascii="宋体" w:hAnsi="宋体" w:eastAsia="宋体" w:cs="仿宋_GB2312"/>
                <w:color w:val="auto"/>
                <w:shd w:val="clear" w:color="auto" w:fill="FFFFFF"/>
                <w:lang w:eastAsia="zh-CN"/>
              </w:rPr>
              <w:t>签订后</w:t>
            </w:r>
            <w:r>
              <w:rPr>
                <w:rFonts w:hint="eastAsia" w:ascii="宋体" w:hAnsi="宋体" w:eastAsia="宋体" w:cs="仿宋_GB2312"/>
                <w:color w:val="auto"/>
                <w:shd w:val="clear" w:color="auto" w:fill="FFFFFF"/>
                <w:lang w:val="en-US" w:eastAsia="zh-CN"/>
              </w:rPr>
              <w:t>10日历天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大写：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  <w:lang w:val="zh-CN"/>
              </w:rPr>
              <w:t>　　小写：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供应商名称：</w:t>
      </w:r>
      <w:r>
        <w:rPr>
          <w:rFonts w:hint="eastAsia" w:ascii="宋体" w:hAnsi="宋体" w:cs="宋体"/>
          <w:szCs w:val="21"/>
          <w:u w:val="single"/>
          <w:lang w:val="zh-CN"/>
        </w:rPr>
        <w:t>河南交院工程技术有限公司</w:t>
      </w:r>
      <w:r>
        <w:rPr>
          <w:rFonts w:hint="eastAsia" w:ascii="宋体" w:hAnsi="宋体" w:cs="宋体"/>
          <w:szCs w:val="21"/>
          <w:lang w:val="zh-CN"/>
        </w:rPr>
        <w:t>（公章）：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供应商法定代表人（单位负责人）或授权代表签字：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日期：</w:t>
      </w:r>
      <w:r>
        <w:rPr>
          <w:rFonts w:hint="eastAsia" w:ascii="宋体" w:hAnsi="宋体" w:cs="宋体"/>
          <w:szCs w:val="21"/>
          <w:lang w:val="en-US" w:eastAsia="zh-CN"/>
        </w:rPr>
        <w:t>2019</w:t>
      </w:r>
      <w:r>
        <w:rPr>
          <w:rFonts w:hint="eastAsia" w:ascii="宋体" w:hAnsi="宋体" w:cs="宋体"/>
          <w:szCs w:val="21"/>
          <w:lang w:val="zh-CN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  <w:lang w:val="zh-CN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  <w:lang w:val="zh-CN"/>
        </w:rPr>
        <w:t>日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注：1、交付日期指完成该项目的最终时间（日历天）。</w:t>
      </w: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2、如谈判公告明确项目交付日期以年为单位，本表应填写完成该项目的年限。</w:t>
      </w: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</w:p>
    <w:p>
      <w:pPr>
        <w:pStyle w:val="4"/>
        <w:spacing w:line="360" w:lineRule="auto"/>
        <w:jc w:val="center"/>
        <w:rPr>
          <w:rFonts w:asciiTheme="majorEastAsia" w:hAnsiTheme="majorEastAsia" w:eastAsiaTheme="majorEastAsia"/>
          <w:b/>
          <w:snapToGrid w:val="0"/>
          <w:kern w:val="0"/>
          <w:sz w:val="28"/>
          <w:szCs w:val="28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400" w:lineRule="exact"/>
        <w:jc w:val="center"/>
        <w:rPr>
          <w:rFonts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</w:pPr>
      <w:r>
        <w:rPr>
          <w:rFonts w:hint="eastAsia" w:cs="黑体" w:asciiTheme="minorEastAsia" w:hAnsiTheme="minorEastAsia" w:eastAsiaTheme="minorEastAsia"/>
          <w:color w:val="auto"/>
          <w:kern w:val="2"/>
          <w:sz w:val="28"/>
          <w:szCs w:val="28"/>
          <w:lang w:val="zh-CN"/>
        </w:rPr>
        <w:t>报价一览表</w:t>
      </w:r>
    </w:p>
    <w:p>
      <w:pPr>
        <w:spacing w:before="50" w:after="156" w:afterLines="50" w:line="360" w:lineRule="auto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</w:t>
      </w:r>
      <w:r>
        <w:rPr>
          <w:rFonts w:hint="eastAsia" w:cs="仿宋_GB2312" w:asciiTheme="minorEastAsia" w:hAnsiTheme="minorEastAsia"/>
          <w:shd w:val="clear" w:color="auto" w:fill="FFFFFF"/>
        </w:rPr>
        <w:t>JZFCG-D2019008号</w:t>
      </w:r>
    </w:p>
    <w:p>
      <w:pPr>
        <w:spacing w:line="360" w:lineRule="auto"/>
        <w:contextualSpacing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项目名称：</w:t>
      </w:r>
      <w:r>
        <w:rPr>
          <w:rFonts w:hint="eastAsia" w:cs="仿宋_GB2312" w:asciiTheme="minorEastAsia" w:hAnsiTheme="minorEastAsia"/>
          <w:sz w:val="20"/>
          <w:szCs w:val="20"/>
        </w:rPr>
        <w:t>永兴路东延工程下穿高铁、高速及上跨南水北调输水管道安全影响评估报告编制项目</w:t>
      </w:r>
      <w:r>
        <w:rPr>
          <w:rFonts w:hint="eastAsia" w:asciiTheme="minorEastAsia" w:hAnsiTheme="minorEastAsia"/>
          <w:szCs w:val="21"/>
        </w:rPr>
        <w:t xml:space="preserve">                                             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</w:t>
      </w:r>
    </w:p>
    <w:p>
      <w:pPr>
        <w:spacing w:line="360" w:lineRule="auto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cs="Arial" w:asciiTheme="minorEastAsia" w:hAnsiTheme="minorEastAsia"/>
          <w:szCs w:val="21"/>
        </w:rPr>
        <w:t>单位：元（人民币）</w:t>
      </w:r>
    </w:p>
    <w:tbl>
      <w:tblPr>
        <w:tblStyle w:val="5"/>
        <w:tblW w:w="9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3165"/>
        <w:gridCol w:w="184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标段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C0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包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3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永兴路东延工程上跨南水北调17号分水口门输水管道《安全影响评价》的编制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</w:rPr>
              <w:t>大写：贰拾柒万玖仟捌佰元　小写：¥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</w:rPr>
              <w:t xml:space="preserve"> 2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</w:rPr>
              <w:t>798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</w:rPr>
              <w:t>合同签订后10日历天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…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供应商名称：河南省水利勘测设计研究有限公司（公章）：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供应商法定代表人（单位负责人）或授权代表签字：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日期：2</w:t>
      </w:r>
      <w:r>
        <w:rPr>
          <w:rFonts w:cs="宋体" w:asciiTheme="minorEastAsia" w:hAnsiTheme="minorEastAsia"/>
          <w:szCs w:val="21"/>
          <w:lang w:val="zh-CN"/>
        </w:rPr>
        <w:t>019</w:t>
      </w:r>
      <w:r>
        <w:rPr>
          <w:rFonts w:hint="eastAsia" w:cs="宋体" w:asciiTheme="minorEastAsia" w:hAnsiTheme="minorEastAsia"/>
          <w:szCs w:val="21"/>
          <w:lang w:val="zh-CN"/>
        </w:rPr>
        <w:t>年1</w:t>
      </w:r>
      <w:r>
        <w:rPr>
          <w:rFonts w:cs="宋体" w:asciiTheme="minorEastAsia" w:hAnsiTheme="minorEastAsia"/>
          <w:szCs w:val="21"/>
          <w:lang w:val="zh-CN"/>
        </w:rPr>
        <w:t>2</w:t>
      </w:r>
      <w:r>
        <w:rPr>
          <w:rFonts w:hint="eastAsia" w:cs="宋体" w:asciiTheme="minorEastAsia" w:hAnsiTheme="minorEastAsia"/>
          <w:szCs w:val="21"/>
          <w:lang w:val="zh-CN"/>
        </w:rPr>
        <w:t>月</w:t>
      </w:r>
      <w:r>
        <w:rPr>
          <w:rFonts w:hint="eastAsia" w:cs="宋体" w:asciiTheme="minorEastAsia" w:hAnsiTheme="minorEastAsia"/>
          <w:szCs w:val="21"/>
          <w:lang w:val="en-US" w:eastAsia="zh-CN"/>
        </w:rPr>
        <w:t>11</w:t>
      </w:r>
      <w:r>
        <w:rPr>
          <w:rFonts w:hint="eastAsia" w:cs="宋体" w:asciiTheme="minorEastAsia" w:hAnsiTheme="minorEastAsia"/>
          <w:szCs w:val="21"/>
          <w:lang w:val="zh-CN"/>
        </w:rPr>
        <w:t>日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注：1、交付日期指完成该项目的最终时间（日历天）。</w:t>
      </w: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2、如谈判公告明确项目交付日期以年为单位，本表应填写完成该项目的年限。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17E8"/>
    <w:multiLevelType w:val="singleLevel"/>
    <w:tmpl w:val="59F817E8"/>
    <w:lvl w:ilvl="0" w:tentative="0">
      <w:start w:val="1"/>
      <w:numFmt w:val="chineseCounting"/>
      <w:pStyle w:val="7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eastAsia="宋体"/>
      <w:sz w:val="24"/>
    </w:rPr>
  </w:style>
  <w:style w:type="paragraph" w:customStyle="1" w:styleId="7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numPr>
        <w:ilvl w:val="0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hAnsi="宋体" w:eastAsia="宋体" w:cs="宋体"/>
      <w:b/>
      <w:bCs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2019-12-12T02:40:30Z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