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AC3" w:rsidRDefault="00590AC3" w:rsidP="00590AC3">
      <w:pPr>
        <w:pStyle w:val="a3"/>
        <w:spacing w:line="360" w:lineRule="auto"/>
        <w:jc w:val="center"/>
        <w:rPr>
          <w:rFonts w:ascii="宋体" w:hAnsi="宋体"/>
          <w:b/>
          <w:snapToGrid w:val="0"/>
          <w:kern w:val="0"/>
          <w:sz w:val="28"/>
          <w:szCs w:val="28"/>
        </w:rPr>
      </w:pPr>
      <w:r>
        <w:rPr>
          <w:rFonts w:ascii="宋体" w:hAnsi="宋体" w:hint="eastAsia"/>
          <w:b/>
          <w:snapToGrid w:val="0"/>
          <w:kern w:val="0"/>
          <w:sz w:val="28"/>
          <w:szCs w:val="28"/>
        </w:rPr>
        <w:t>二、第一次报价一览表</w:t>
      </w:r>
    </w:p>
    <w:p w:rsidR="00590AC3" w:rsidRDefault="00590AC3" w:rsidP="00590AC3">
      <w:pPr>
        <w:pStyle w:val="a3"/>
        <w:spacing w:line="360" w:lineRule="auto"/>
        <w:jc w:val="center"/>
        <w:rPr>
          <w:rFonts w:ascii="宋体" w:hAnsi="宋体"/>
          <w:b/>
          <w:snapToGrid w:val="0"/>
          <w:kern w:val="0"/>
          <w:sz w:val="28"/>
          <w:szCs w:val="28"/>
        </w:rPr>
      </w:pPr>
    </w:p>
    <w:p w:rsidR="00590AC3" w:rsidRDefault="00590AC3" w:rsidP="00590AC3">
      <w:pPr>
        <w:spacing w:before="50" w:afterLines="50" w:line="360" w:lineRule="auto"/>
        <w:contextualSpacing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项目编号：</w:t>
      </w:r>
      <w:r w:rsidRPr="00590AC3">
        <w:rPr>
          <w:rFonts w:ascii="宋体" w:hAnsi="宋体"/>
          <w:color w:val="000000"/>
          <w:szCs w:val="21"/>
        </w:rPr>
        <w:t>YZCG-T2019303</w:t>
      </w:r>
    </w:p>
    <w:p w:rsidR="00590AC3" w:rsidRDefault="00590AC3" w:rsidP="00590AC3">
      <w:pPr>
        <w:spacing w:line="360" w:lineRule="auto"/>
        <w:contextualSpacing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项目名称：</w:t>
      </w:r>
      <w:r w:rsidRPr="00590AC3">
        <w:rPr>
          <w:rFonts w:ascii="宋体" w:hAnsi="宋体" w:hint="eastAsia"/>
          <w:color w:val="000000"/>
          <w:szCs w:val="21"/>
        </w:rPr>
        <w:t>禹州市苌庄镇综合治税办修缮工程</w:t>
      </w:r>
      <w:r>
        <w:rPr>
          <w:rFonts w:ascii="宋体" w:hAnsi="宋体" w:hint="eastAsia"/>
          <w:color w:val="000000"/>
          <w:szCs w:val="21"/>
        </w:rPr>
        <w:t xml:space="preserve">                                                     </w:t>
      </w:r>
      <w:r>
        <w:rPr>
          <w:rFonts w:ascii="宋体" w:hAnsi="宋体" w:cs="Arial" w:hint="eastAsia"/>
          <w:szCs w:val="21"/>
        </w:rPr>
        <w:t>单位：元（人民币）</w:t>
      </w:r>
    </w:p>
    <w:tbl>
      <w:tblPr>
        <w:tblW w:w="9180" w:type="dxa"/>
        <w:tblLayout w:type="fixed"/>
        <w:tblLook w:val="0000"/>
      </w:tblPr>
      <w:tblGrid>
        <w:gridCol w:w="959"/>
        <w:gridCol w:w="1843"/>
        <w:gridCol w:w="3685"/>
        <w:gridCol w:w="1843"/>
        <w:gridCol w:w="850"/>
      </w:tblGrid>
      <w:tr w:rsidR="00590AC3" w:rsidTr="00480CC3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590AC3" w:rsidRDefault="00590AC3" w:rsidP="00480CC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590AC3" w:rsidRDefault="00590AC3" w:rsidP="00480CC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项目名称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590AC3" w:rsidRDefault="00590AC3" w:rsidP="00480CC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投标报价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590AC3" w:rsidRDefault="00590AC3" w:rsidP="00480CC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工期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1F1F1"/>
            <w:vAlign w:val="center"/>
          </w:tcPr>
          <w:p w:rsidR="00590AC3" w:rsidRDefault="00590AC3" w:rsidP="00480CC3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b/>
                <w:szCs w:val="21"/>
                <w:lang w:val="zh-CN"/>
              </w:rPr>
            </w:pPr>
            <w:r>
              <w:rPr>
                <w:rFonts w:ascii="宋体" w:hAnsi="宋体" w:cs="宋体" w:hint="eastAsia"/>
                <w:b/>
                <w:szCs w:val="21"/>
                <w:lang w:val="zh-CN"/>
              </w:rPr>
              <w:t>备注</w:t>
            </w:r>
          </w:p>
        </w:tc>
      </w:tr>
      <w:tr w:rsidR="00590AC3" w:rsidTr="00480CC3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0AC3" w:rsidRDefault="00590AC3" w:rsidP="00480CC3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  <w:r w:rsidRPr="00590AC3">
              <w:rPr>
                <w:rFonts w:ascii="宋体" w:hAnsi="宋体" w:hint="eastAsia"/>
                <w:szCs w:val="21"/>
              </w:rPr>
              <w:t>第一标段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0AC3" w:rsidRDefault="00590AC3" w:rsidP="00480CC3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  <w:r w:rsidRPr="00590AC3">
              <w:rPr>
                <w:rFonts w:ascii="宋体" w:hAnsi="宋体" w:hint="eastAsia"/>
                <w:szCs w:val="21"/>
              </w:rPr>
              <w:t>禹州市苌庄镇综合治税办修缮工程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0AC3" w:rsidRDefault="00590AC3" w:rsidP="00480CC3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 w:hint="eastAsia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大写：贰拾万玖仟元整</w:t>
            </w:r>
          </w:p>
          <w:p w:rsidR="00590AC3" w:rsidRDefault="00590AC3" w:rsidP="00480CC3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小写：209000.00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0AC3" w:rsidRDefault="00590AC3" w:rsidP="00590AC3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Cs w:val="21"/>
                <w:lang w:val="zh-CN"/>
              </w:rPr>
            </w:pPr>
            <w:r w:rsidRPr="00590AC3">
              <w:rPr>
                <w:rFonts w:ascii="宋体" w:hAnsi="宋体" w:cs="宋体" w:hint="eastAsia"/>
                <w:szCs w:val="21"/>
                <w:lang w:val="zh-CN"/>
              </w:rPr>
              <w:t>以签订合同为准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0AC3" w:rsidRDefault="00590AC3" w:rsidP="00480CC3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</w:p>
        </w:tc>
      </w:tr>
      <w:tr w:rsidR="00590AC3" w:rsidTr="00480CC3">
        <w:trPr>
          <w:trHeight w:val="851"/>
        </w:trPr>
        <w:tc>
          <w:tcPr>
            <w:tcW w:w="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0AC3" w:rsidRDefault="00590AC3" w:rsidP="00480CC3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  <w:r>
              <w:rPr>
                <w:rFonts w:ascii="宋体" w:hAnsi="宋体" w:cs="Arial"/>
                <w:szCs w:val="21"/>
              </w:rPr>
              <w:t>…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0AC3" w:rsidRDefault="00590AC3" w:rsidP="00480CC3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Cs w:val="21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0AC3" w:rsidRDefault="00590AC3" w:rsidP="00480CC3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Cs w:val="21"/>
                <w:lang w:val="zh-CN"/>
              </w:rPr>
            </w:pPr>
            <w:r>
              <w:rPr>
                <w:rFonts w:ascii="宋体" w:hAnsi="宋体" w:cs="宋体" w:hint="eastAsia"/>
                <w:szCs w:val="21"/>
                <w:lang w:val="zh-CN"/>
              </w:rPr>
              <w:t>大写：　　　　　　小写：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0AC3" w:rsidRDefault="00590AC3" w:rsidP="00480CC3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0AC3" w:rsidRDefault="00590AC3" w:rsidP="00480CC3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Cs w:val="21"/>
                <w:lang w:val="zh-CN"/>
              </w:rPr>
            </w:pPr>
          </w:p>
        </w:tc>
      </w:tr>
    </w:tbl>
    <w:p w:rsidR="00590AC3" w:rsidRDefault="00590AC3" w:rsidP="00590AC3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供应商名称：</w:t>
      </w:r>
      <w:r>
        <w:rPr>
          <w:rFonts w:ascii="宋体" w:hAnsi="宋体" w:cs="宋体" w:hint="eastAsia"/>
          <w:szCs w:val="21"/>
          <w:u w:val="single"/>
          <w:lang w:val="zh-CN"/>
        </w:rPr>
        <w:t xml:space="preserve">  </w:t>
      </w:r>
      <w:r w:rsidRPr="00590AC3">
        <w:rPr>
          <w:rFonts w:ascii="宋体" w:hAnsi="宋体" w:cs="宋体" w:hint="eastAsia"/>
          <w:szCs w:val="21"/>
          <w:u w:val="single"/>
          <w:lang w:val="zh-CN"/>
        </w:rPr>
        <w:t>河南省帆轩建设工程有限公司</w:t>
      </w:r>
      <w:r>
        <w:rPr>
          <w:rFonts w:ascii="宋体" w:hAnsi="宋体" w:cs="宋体" w:hint="eastAsia"/>
          <w:szCs w:val="21"/>
          <w:u w:val="single"/>
          <w:lang w:val="zh-CN"/>
        </w:rPr>
        <w:t xml:space="preserve">   （全称）   </w:t>
      </w:r>
      <w:r>
        <w:rPr>
          <w:rFonts w:ascii="宋体" w:hAnsi="宋体" w:cs="宋体" w:hint="eastAsia"/>
          <w:szCs w:val="21"/>
          <w:lang w:val="zh-CN"/>
        </w:rPr>
        <w:t>（公章）：</w:t>
      </w:r>
    </w:p>
    <w:p w:rsidR="00590AC3" w:rsidRDefault="00590AC3" w:rsidP="00590AC3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供应商法定代表人（单位负责人）或授权代表签字：</w:t>
      </w:r>
    </w:p>
    <w:p w:rsidR="00590AC3" w:rsidRDefault="00590AC3" w:rsidP="00590AC3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日期：2019年11月29日</w:t>
      </w:r>
    </w:p>
    <w:p w:rsidR="00590AC3" w:rsidRDefault="00590AC3" w:rsidP="00590AC3">
      <w:pPr>
        <w:autoSpaceDE w:val="0"/>
        <w:autoSpaceDN w:val="0"/>
        <w:adjustRightInd w:val="0"/>
        <w:spacing w:line="480" w:lineRule="auto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注：1、交付日期指完成该项目的最终时间（日历天）。</w:t>
      </w:r>
    </w:p>
    <w:p w:rsidR="00590AC3" w:rsidRDefault="00590AC3" w:rsidP="00590AC3">
      <w:pPr>
        <w:autoSpaceDE w:val="0"/>
        <w:autoSpaceDN w:val="0"/>
        <w:adjustRightInd w:val="0"/>
        <w:spacing w:line="480" w:lineRule="auto"/>
        <w:ind w:firstLineChars="200" w:firstLine="420"/>
        <w:rPr>
          <w:rFonts w:ascii="宋体" w:hAnsi="宋体" w:cs="宋体"/>
          <w:szCs w:val="21"/>
          <w:lang w:val="zh-CN"/>
        </w:rPr>
      </w:pPr>
      <w:r>
        <w:rPr>
          <w:rFonts w:ascii="宋体" w:hAnsi="宋体" w:cs="宋体" w:hint="eastAsia"/>
          <w:szCs w:val="21"/>
          <w:lang w:val="zh-CN"/>
        </w:rPr>
        <w:t>2、如谈判公告明确项目交付日期以年为单位，本表应填写完成该项目的年限。</w:t>
      </w:r>
    </w:p>
    <w:p w:rsidR="006620C7" w:rsidRDefault="006620C7">
      <w:pPr>
        <w:rPr>
          <w:rFonts w:hint="eastAsia"/>
        </w:rPr>
      </w:pPr>
    </w:p>
    <w:p w:rsidR="00724BEE" w:rsidRDefault="00724BEE">
      <w:pPr>
        <w:rPr>
          <w:rFonts w:hint="eastAsia"/>
        </w:rPr>
      </w:pPr>
    </w:p>
    <w:p w:rsidR="00724BEE" w:rsidRDefault="00724BEE">
      <w:pPr>
        <w:rPr>
          <w:rFonts w:hint="eastAsia"/>
        </w:rPr>
      </w:pPr>
    </w:p>
    <w:p w:rsidR="00724BEE" w:rsidRDefault="00724BEE">
      <w:pPr>
        <w:rPr>
          <w:rFonts w:hint="eastAsia"/>
        </w:rPr>
      </w:pPr>
    </w:p>
    <w:p w:rsidR="00724BEE" w:rsidRDefault="00724BEE">
      <w:pPr>
        <w:rPr>
          <w:rFonts w:hint="eastAsia"/>
        </w:rPr>
      </w:pPr>
    </w:p>
    <w:p w:rsidR="00724BEE" w:rsidRDefault="00724BEE">
      <w:pPr>
        <w:rPr>
          <w:rFonts w:hint="eastAsia"/>
        </w:rPr>
      </w:pPr>
    </w:p>
    <w:p w:rsidR="00724BEE" w:rsidRDefault="00724BEE">
      <w:pPr>
        <w:rPr>
          <w:rFonts w:hint="eastAsia"/>
        </w:rPr>
      </w:pPr>
    </w:p>
    <w:p w:rsidR="00724BEE" w:rsidRDefault="00724BEE">
      <w:pPr>
        <w:rPr>
          <w:rFonts w:hint="eastAsia"/>
        </w:rPr>
      </w:pPr>
    </w:p>
    <w:p w:rsidR="00724BEE" w:rsidRDefault="00724BEE">
      <w:pPr>
        <w:rPr>
          <w:rFonts w:hint="eastAsia"/>
        </w:rPr>
      </w:pPr>
    </w:p>
    <w:p w:rsidR="00724BEE" w:rsidRDefault="00724BEE">
      <w:pPr>
        <w:rPr>
          <w:rFonts w:hint="eastAsia"/>
        </w:rPr>
      </w:pPr>
    </w:p>
    <w:p w:rsidR="00724BEE" w:rsidRDefault="00724BEE">
      <w:pPr>
        <w:rPr>
          <w:rFonts w:hint="eastAsia"/>
        </w:rPr>
      </w:pPr>
    </w:p>
    <w:p w:rsidR="00724BEE" w:rsidRDefault="00724BEE">
      <w:pPr>
        <w:rPr>
          <w:rFonts w:hint="eastAsia"/>
        </w:rPr>
      </w:pPr>
    </w:p>
    <w:p w:rsidR="00724BEE" w:rsidRDefault="00724BEE">
      <w:pPr>
        <w:rPr>
          <w:rFonts w:hint="eastAsia"/>
        </w:rPr>
      </w:pPr>
    </w:p>
    <w:p w:rsidR="00724BEE" w:rsidRDefault="00724BEE">
      <w:pPr>
        <w:rPr>
          <w:rFonts w:hint="eastAsia"/>
        </w:rPr>
      </w:pPr>
    </w:p>
    <w:p w:rsidR="00724BEE" w:rsidRDefault="00724BEE">
      <w:pPr>
        <w:rPr>
          <w:rFonts w:hint="eastAsia"/>
        </w:rPr>
      </w:pPr>
    </w:p>
    <w:p w:rsidR="00724BEE" w:rsidRPr="00724BEE" w:rsidRDefault="00724BEE" w:rsidP="00724BEE">
      <w:pPr>
        <w:rPr>
          <w:rFonts w:hint="eastAsia"/>
          <w:sz w:val="28"/>
          <w:szCs w:val="28"/>
        </w:rPr>
      </w:pPr>
      <w:r w:rsidRPr="00724BEE">
        <w:rPr>
          <w:rFonts w:hint="eastAsia"/>
          <w:sz w:val="28"/>
          <w:szCs w:val="28"/>
        </w:rPr>
        <w:lastRenderedPageBreak/>
        <w:t>分项报价</w:t>
      </w:r>
    </w:p>
    <w:p w:rsidR="00724BEE" w:rsidRDefault="00724BEE">
      <w:pPr>
        <w:rPr>
          <w:rFonts w:hint="eastAsia"/>
        </w:rPr>
      </w:pPr>
    </w:p>
    <w:tbl>
      <w:tblPr>
        <w:tblW w:w="10353" w:type="dxa"/>
        <w:tblInd w:w="93" w:type="dxa"/>
        <w:tblLook w:val="04A0"/>
      </w:tblPr>
      <w:tblGrid>
        <w:gridCol w:w="460"/>
        <w:gridCol w:w="234"/>
        <w:gridCol w:w="85"/>
        <w:gridCol w:w="212"/>
        <w:gridCol w:w="765"/>
        <w:gridCol w:w="1120"/>
        <w:gridCol w:w="120"/>
        <w:gridCol w:w="1380"/>
        <w:gridCol w:w="320"/>
        <w:gridCol w:w="360"/>
        <w:gridCol w:w="100"/>
        <w:gridCol w:w="580"/>
        <w:gridCol w:w="240"/>
        <w:gridCol w:w="220"/>
        <w:gridCol w:w="380"/>
        <w:gridCol w:w="134"/>
        <w:gridCol w:w="758"/>
        <w:gridCol w:w="45"/>
        <w:gridCol w:w="100"/>
        <w:gridCol w:w="380"/>
        <w:gridCol w:w="300"/>
        <w:gridCol w:w="240"/>
        <w:gridCol w:w="100"/>
        <w:gridCol w:w="80"/>
        <w:gridCol w:w="140"/>
        <w:gridCol w:w="20"/>
        <w:gridCol w:w="160"/>
        <w:gridCol w:w="380"/>
        <w:gridCol w:w="380"/>
        <w:gridCol w:w="480"/>
        <w:gridCol w:w="60"/>
        <w:gridCol w:w="20"/>
      </w:tblGrid>
      <w:tr w:rsidR="00724BEE" w:rsidRPr="00724BEE" w:rsidTr="00480CC3">
        <w:trPr>
          <w:gridAfter w:val="2"/>
          <w:wAfter w:w="80" w:type="dxa"/>
          <w:trHeight w:val="1134"/>
        </w:trPr>
        <w:tc>
          <w:tcPr>
            <w:tcW w:w="10273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24BEE" w:rsidRPr="00724BEE" w:rsidRDefault="00724BEE" w:rsidP="00724BEE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40"/>
                <w:szCs w:val="40"/>
              </w:rPr>
            </w:pPr>
            <w:r w:rsidRPr="00724BEE"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  <w:t>投 标 总 价</w:t>
            </w:r>
          </w:p>
        </w:tc>
      </w:tr>
      <w:tr w:rsidR="00724BEE" w:rsidRPr="00724BEE" w:rsidTr="00480CC3">
        <w:trPr>
          <w:gridAfter w:val="2"/>
          <w:wAfter w:w="80" w:type="dxa"/>
          <w:trHeight w:val="80"/>
        </w:trPr>
        <w:tc>
          <w:tcPr>
            <w:tcW w:w="1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招  标  人：</w:t>
            </w:r>
          </w:p>
        </w:tc>
        <w:tc>
          <w:tcPr>
            <w:tcW w:w="8517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禹州市苌庄镇人民政府</w:t>
            </w:r>
          </w:p>
        </w:tc>
      </w:tr>
      <w:tr w:rsidR="00724BEE" w:rsidRPr="00724BEE" w:rsidTr="00480CC3">
        <w:trPr>
          <w:gridAfter w:val="2"/>
          <w:wAfter w:w="80" w:type="dxa"/>
          <w:trHeight w:val="990"/>
        </w:trPr>
        <w:tc>
          <w:tcPr>
            <w:tcW w:w="1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工 程 名 称：</w:t>
            </w:r>
          </w:p>
        </w:tc>
        <w:tc>
          <w:tcPr>
            <w:tcW w:w="8517" w:type="dxa"/>
            <w:gridSpan w:val="2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苌庄镇综合治税办修缮项目</w:t>
            </w:r>
          </w:p>
        </w:tc>
      </w:tr>
      <w:tr w:rsidR="00724BEE" w:rsidRPr="00724BEE" w:rsidTr="00480CC3">
        <w:trPr>
          <w:gridAfter w:val="2"/>
          <w:wAfter w:w="80" w:type="dxa"/>
          <w:trHeight w:val="990"/>
        </w:trPr>
        <w:tc>
          <w:tcPr>
            <w:tcW w:w="1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投 标 总 价</w:t>
            </w:r>
          </w:p>
        </w:tc>
        <w:tc>
          <w:tcPr>
            <w:tcW w:w="1120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(小写):</w:t>
            </w:r>
          </w:p>
        </w:tc>
        <w:tc>
          <w:tcPr>
            <w:tcW w:w="7397" w:type="dxa"/>
            <w:gridSpan w:val="2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209000元</w:t>
            </w:r>
          </w:p>
        </w:tc>
      </w:tr>
      <w:tr w:rsidR="00724BEE" w:rsidRPr="00724BEE" w:rsidTr="00480CC3">
        <w:trPr>
          <w:gridAfter w:val="2"/>
          <w:wAfter w:w="80" w:type="dxa"/>
          <w:trHeight w:val="990"/>
        </w:trPr>
        <w:tc>
          <w:tcPr>
            <w:tcW w:w="1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(大写):</w:t>
            </w:r>
          </w:p>
        </w:tc>
        <w:tc>
          <w:tcPr>
            <w:tcW w:w="7397" w:type="dxa"/>
            <w:gridSpan w:val="24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贰拾万玖仟元整</w:t>
            </w:r>
          </w:p>
        </w:tc>
      </w:tr>
      <w:tr w:rsidR="00724BEE" w:rsidRPr="00724BEE" w:rsidTr="00480CC3">
        <w:trPr>
          <w:gridAfter w:val="2"/>
          <w:wAfter w:w="80" w:type="dxa"/>
          <w:trHeight w:val="507"/>
        </w:trPr>
        <w:tc>
          <w:tcPr>
            <w:tcW w:w="1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投  标  人：</w:t>
            </w:r>
          </w:p>
        </w:tc>
        <w:tc>
          <w:tcPr>
            <w:tcW w:w="8517" w:type="dxa"/>
            <w:gridSpan w:val="2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                 河南省帆轩建设工程有限公司</w:t>
            </w:r>
          </w:p>
        </w:tc>
      </w:tr>
      <w:tr w:rsidR="00724BEE" w:rsidRPr="00724BEE" w:rsidTr="00480CC3">
        <w:trPr>
          <w:gridAfter w:val="2"/>
          <w:wAfter w:w="80" w:type="dxa"/>
          <w:trHeight w:val="990"/>
        </w:trPr>
        <w:tc>
          <w:tcPr>
            <w:tcW w:w="1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24BEE" w:rsidRPr="00724BEE" w:rsidRDefault="00724BEE" w:rsidP="00724B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837" w:type="dxa"/>
            <w:gridSpan w:val="1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24BEE" w:rsidRPr="00724BEE" w:rsidRDefault="00724BEE" w:rsidP="00724B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2"/>
              </w:rPr>
              <w:br/>
            </w:r>
            <w:r w:rsidRPr="00724BEE">
              <w:rPr>
                <w:rFonts w:ascii="宋体" w:hAnsi="宋体" w:cs="Arial" w:hint="eastAsia"/>
                <w:color w:val="000000"/>
                <w:kern w:val="0"/>
                <w:sz w:val="22"/>
              </w:rPr>
              <w:br/>
              <w:t>(单位盖章)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724BEE" w:rsidRPr="00724BEE" w:rsidTr="00480CC3">
        <w:trPr>
          <w:gridAfter w:val="2"/>
          <w:wAfter w:w="80" w:type="dxa"/>
          <w:trHeight w:val="835"/>
        </w:trPr>
        <w:tc>
          <w:tcPr>
            <w:tcW w:w="1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法定代表人</w:t>
            </w: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br/>
            </w: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br/>
            </w: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br/>
            </w: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br/>
              <w:t>或其授权人:</w:t>
            </w:r>
          </w:p>
        </w:tc>
        <w:tc>
          <w:tcPr>
            <w:tcW w:w="8517" w:type="dxa"/>
            <w:gridSpan w:val="2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24BEE" w:rsidRPr="00724BEE" w:rsidTr="00480CC3">
        <w:trPr>
          <w:gridAfter w:val="2"/>
          <w:wAfter w:w="80" w:type="dxa"/>
          <w:trHeight w:val="990"/>
        </w:trPr>
        <w:tc>
          <w:tcPr>
            <w:tcW w:w="1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24BEE" w:rsidRPr="00724BEE" w:rsidRDefault="00724BEE" w:rsidP="00724B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837" w:type="dxa"/>
            <w:gridSpan w:val="18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24BEE" w:rsidRPr="00724BEE" w:rsidRDefault="00724BEE" w:rsidP="00724B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2"/>
              </w:rPr>
              <w:br/>
            </w:r>
            <w:r w:rsidRPr="00724BEE">
              <w:rPr>
                <w:rFonts w:ascii="宋体" w:hAnsi="宋体" w:cs="Arial" w:hint="eastAsia"/>
                <w:color w:val="000000"/>
                <w:kern w:val="0"/>
                <w:sz w:val="22"/>
              </w:rPr>
              <w:br/>
              <w:t>(签字或盖章)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724BEE" w:rsidRPr="00724BEE" w:rsidTr="00480CC3">
        <w:trPr>
          <w:gridAfter w:val="2"/>
          <w:wAfter w:w="80" w:type="dxa"/>
          <w:trHeight w:val="103"/>
        </w:trPr>
        <w:tc>
          <w:tcPr>
            <w:tcW w:w="1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编  制  人:</w:t>
            </w:r>
          </w:p>
        </w:tc>
        <w:tc>
          <w:tcPr>
            <w:tcW w:w="8517" w:type="dxa"/>
            <w:gridSpan w:val="25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24BEE" w:rsidRPr="00724BEE" w:rsidTr="00480CC3">
        <w:trPr>
          <w:gridAfter w:val="2"/>
          <w:wAfter w:w="80" w:type="dxa"/>
          <w:trHeight w:val="990"/>
        </w:trPr>
        <w:tc>
          <w:tcPr>
            <w:tcW w:w="1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24BEE" w:rsidRPr="00724BEE" w:rsidRDefault="00724BEE" w:rsidP="00724BEE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2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41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24BEE" w:rsidRPr="00724BEE" w:rsidRDefault="00724BEE" w:rsidP="00724BEE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22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2"/>
              </w:rPr>
              <w:br/>
            </w:r>
            <w:r w:rsidRPr="00724BEE">
              <w:rPr>
                <w:rFonts w:ascii="宋体" w:hAnsi="宋体" w:cs="Arial" w:hint="eastAsia"/>
                <w:color w:val="000000"/>
                <w:kern w:val="0"/>
                <w:sz w:val="22"/>
              </w:rPr>
              <w:br/>
              <w:t>(造价人员签字盖专用章)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2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724BEE" w:rsidRPr="00724BEE" w:rsidTr="00480CC3">
        <w:trPr>
          <w:gridAfter w:val="2"/>
          <w:wAfter w:w="80" w:type="dxa"/>
          <w:trHeight w:val="990"/>
        </w:trPr>
        <w:tc>
          <w:tcPr>
            <w:tcW w:w="1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时   间:</w:t>
            </w:r>
          </w:p>
        </w:tc>
        <w:tc>
          <w:tcPr>
            <w:tcW w:w="653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2019年11月29日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724BEE" w:rsidRPr="00724BEE" w:rsidTr="00480CC3">
        <w:trPr>
          <w:gridAfter w:val="2"/>
          <w:wAfter w:w="80" w:type="dxa"/>
          <w:trHeight w:val="450"/>
        </w:trPr>
        <w:tc>
          <w:tcPr>
            <w:tcW w:w="17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41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724BEE" w:rsidRPr="00724BEE" w:rsidTr="00480CC3">
        <w:trPr>
          <w:gridAfter w:val="2"/>
          <w:wAfter w:w="80" w:type="dxa"/>
          <w:trHeight w:val="345"/>
        </w:trPr>
        <w:tc>
          <w:tcPr>
            <w:tcW w:w="8293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软件测评合格编号:2017-RJ003</w:t>
            </w:r>
          </w:p>
        </w:tc>
        <w:tc>
          <w:tcPr>
            <w:tcW w:w="19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24BEE" w:rsidRPr="00724BEE" w:rsidRDefault="00724BEE" w:rsidP="00724BEE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 w:rsidRPr="00724BEE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扉-3</w:t>
            </w:r>
          </w:p>
        </w:tc>
      </w:tr>
      <w:tr w:rsidR="00480CC3" w:rsidRPr="00480CC3" w:rsidTr="00480CC3">
        <w:trPr>
          <w:gridAfter w:val="4"/>
          <w:wAfter w:w="940" w:type="dxa"/>
          <w:trHeight w:val="1005"/>
        </w:trPr>
        <w:tc>
          <w:tcPr>
            <w:tcW w:w="941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40"/>
                <w:szCs w:val="40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  <w:t>工程计价总说明</w:t>
            </w:r>
          </w:p>
        </w:tc>
      </w:tr>
      <w:tr w:rsidR="00480CC3" w:rsidRPr="00480CC3" w:rsidTr="00480CC3">
        <w:trPr>
          <w:gridAfter w:val="4"/>
          <w:wAfter w:w="940" w:type="dxa"/>
          <w:trHeight w:val="570"/>
        </w:trPr>
        <w:tc>
          <w:tcPr>
            <w:tcW w:w="8633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lastRenderedPageBreak/>
              <w:t>工程名称:苌庄镇综合治税办修缮项目</w:t>
            </w:r>
          </w:p>
        </w:tc>
        <w:tc>
          <w:tcPr>
            <w:tcW w:w="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第1页 共1页</w:t>
            </w:r>
          </w:p>
        </w:tc>
      </w:tr>
      <w:tr w:rsidR="00480CC3" w:rsidRPr="00480CC3" w:rsidTr="00480CC3">
        <w:trPr>
          <w:gridAfter w:val="4"/>
          <w:wAfter w:w="940" w:type="dxa"/>
          <w:trHeight w:val="4905"/>
        </w:trPr>
        <w:tc>
          <w:tcPr>
            <w:tcW w:w="9413" w:type="dxa"/>
            <w:gridSpan w:val="2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  <w:r w:rsidRPr="00480CC3"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  <w:t xml:space="preserve">　</w:t>
            </w:r>
          </w:p>
        </w:tc>
      </w:tr>
      <w:tr w:rsidR="00480CC3" w:rsidRPr="00480CC3" w:rsidTr="00480CC3">
        <w:trPr>
          <w:gridAfter w:val="4"/>
          <w:wAfter w:w="940" w:type="dxa"/>
          <w:trHeight w:val="1860"/>
        </w:trPr>
        <w:tc>
          <w:tcPr>
            <w:tcW w:w="9413" w:type="dxa"/>
            <w:gridSpan w:val="28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color w:val="000000"/>
                <w:kern w:val="0"/>
                <w:sz w:val="20"/>
                <w:szCs w:val="20"/>
              </w:rPr>
            </w:pPr>
          </w:p>
        </w:tc>
      </w:tr>
      <w:tr w:rsidR="00480CC3" w:rsidRPr="00480CC3" w:rsidTr="00480CC3">
        <w:trPr>
          <w:gridAfter w:val="4"/>
          <w:wAfter w:w="940" w:type="dxa"/>
          <w:trHeight w:val="450"/>
        </w:trPr>
        <w:tc>
          <w:tcPr>
            <w:tcW w:w="8633" w:type="dxa"/>
            <w:gridSpan w:val="2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软件测评合格编号:2017-RJ003</w:t>
            </w:r>
          </w:p>
        </w:tc>
        <w:tc>
          <w:tcPr>
            <w:tcW w:w="78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表-01</w:t>
            </w:r>
          </w:p>
        </w:tc>
      </w:tr>
      <w:tr w:rsidR="00480CC3" w:rsidRPr="00480CC3" w:rsidTr="00480CC3">
        <w:trPr>
          <w:trHeight w:val="900"/>
        </w:trPr>
        <w:tc>
          <w:tcPr>
            <w:tcW w:w="10353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Default="00480CC3" w:rsidP="00480CC3">
            <w:pPr>
              <w:widowControl/>
              <w:jc w:val="center"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480CC3" w:rsidRDefault="00480CC3" w:rsidP="00480CC3">
            <w:pPr>
              <w:widowControl/>
              <w:jc w:val="center"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480CC3" w:rsidRDefault="00480CC3" w:rsidP="00480CC3">
            <w:pPr>
              <w:widowControl/>
              <w:jc w:val="center"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480CC3" w:rsidRDefault="00480CC3" w:rsidP="00480CC3">
            <w:pPr>
              <w:widowControl/>
              <w:jc w:val="center"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480CC3" w:rsidRDefault="00480CC3" w:rsidP="00480CC3">
            <w:pPr>
              <w:widowControl/>
              <w:jc w:val="center"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480CC3" w:rsidRDefault="00480CC3" w:rsidP="00480CC3">
            <w:pPr>
              <w:widowControl/>
              <w:jc w:val="center"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480CC3" w:rsidRDefault="00480CC3" w:rsidP="00480CC3">
            <w:pPr>
              <w:widowControl/>
              <w:jc w:val="center"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480CC3" w:rsidRDefault="00480CC3" w:rsidP="00480CC3">
            <w:pPr>
              <w:widowControl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480CC3" w:rsidRDefault="00480CC3" w:rsidP="00480CC3">
            <w:pPr>
              <w:widowControl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40"/>
                <w:szCs w:val="40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  <w:lastRenderedPageBreak/>
              <w:t>建设项目投标报价汇总表</w:t>
            </w:r>
          </w:p>
        </w:tc>
      </w:tr>
      <w:tr w:rsidR="00480CC3" w:rsidRPr="00480CC3" w:rsidTr="00480CC3">
        <w:trPr>
          <w:trHeight w:val="435"/>
        </w:trPr>
        <w:tc>
          <w:tcPr>
            <w:tcW w:w="761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lastRenderedPageBreak/>
              <w:t>工程名称:苌庄镇综合治税办修缮项目</w:t>
            </w:r>
          </w:p>
        </w:tc>
        <w:tc>
          <w:tcPr>
            <w:tcW w:w="274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第1页 共1页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4362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单项工程名称</w:t>
            </w:r>
          </w:p>
        </w:tc>
        <w:tc>
          <w:tcPr>
            <w:tcW w:w="114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金额(元)</w:t>
            </w:r>
          </w:p>
        </w:tc>
        <w:tc>
          <w:tcPr>
            <w:tcW w:w="4157" w:type="dxa"/>
            <w:gridSpan w:val="1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其  中：(元)</w:t>
            </w:r>
          </w:p>
        </w:tc>
      </w:tr>
      <w:tr w:rsidR="00480CC3" w:rsidRPr="00480CC3" w:rsidTr="00480CC3">
        <w:trPr>
          <w:trHeight w:val="525"/>
        </w:trPr>
        <w:tc>
          <w:tcPr>
            <w:tcW w:w="69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4362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暂估价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安全文明施工费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规费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苌庄镇综合治税办修缮项目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ind w:right="180"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209</w:t>
            </w: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000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0.00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4746.69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5399.52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69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4362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35"/>
        </w:trPr>
        <w:tc>
          <w:tcPr>
            <w:tcW w:w="50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1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209118.50</w:t>
            </w: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0.00</w:t>
            </w:r>
          </w:p>
        </w:tc>
        <w:tc>
          <w:tcPr>
            <w:tcW w:w="14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4746.69</w:t>
            </w:r>
          </w:p>
        </w:tc>
        <w:tc>
          <w:tcPr>
            <w:tcW w:w="13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5399.52</w:t>
            </w:r>
          </w:p>
        </w:tc>
      </w:tr>
      <w:tr w:rsidR="00480CC3" w:rsidRPr="00480CC3" w:rsidTr="00480CC3">
        <w:trPr>
          <w:trHeight w:val="285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43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80CC3" w:rsidRPr="00480CC3" w:rsidTr="00480CC3">
        <w:trPr>
          <w:trHeight w:val="945"/>
        </w:trPr>
        <w:tc>
          <w:tcPr>
            <w:tcW w:w="505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 注：本表适用于建设项目招标控制价或投标报价的汇总。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 xml:space="preserve"> 软件测评合格编号:2017-RJ003</w:t>
            </w:r>
          </w:p>
        </w:tc>
        <w:tc>
          <w:tcPr>
            <w:tcW w:w="11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表-02</w:t>
            </w:r>
          </w:p>
        </w:tc>
      </w:tr>
      <w:tr w:rsidR="00480CC3" w:rsidRPr="00480CC3" w:rsidTr="00480CC3">
        <w:trPr>
          <w:gridAfter w:val="1"/>
          <w:wAfter w:w="20" w:type="dxa"/>
          <w:trHeight w:val="900"/>
        </w:trPr>
        <w:tc>
          <w:tcPr>
            <w:tcW w:w="1033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40"/>
                <w:szCs w:val="40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  <w:lastRenderedPageBreak/>
              <w:t>单项工程投标报价汇总表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4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工程名称:苌庄镇综合治税办修缮项目</w:t>
            </w:r>
          </w:p>
        </w:tc>
        <w:tc>
          <w:tcPr>
            <w:tcW w:w="286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第1页 共1页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391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单位工程名称</w:t>
            </w:r>
          </w:p>
        </w:tc>
        <w:tc>
          <w:tcPr>
            <w:tcW w:w="12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金额(元)</w:t>
            </w:r>
          </w:p>
        </w:tc>
        <w:tc>
          <w:tcPr>
            <w:tcW w:w="4357" w:type="dxa"/>
            <w:gridSpan w:val="18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其中:(元)</w:t>
            </w:r>
          </w:p>
        </w:tc>
      </w:tr>
      <w:tr w:rsidR="00480CC3" w:rsidRPr="00480CC3" w:rsidTr="00480CC3">
        <w:trPr>
          <w:gridAfter w:val="1"/>
          <w:wAfter w:w="20" w:type="dxa"/>
          <w:trHeight w:val="525"/>
        </w:trPr>
        <w:tc>
          <w:tcPr>
            <w:tcW w:w="77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91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暂估价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安全文明施工费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规费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苌庄镇综合治税办修缮项目 土建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195490.97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0.00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4413.30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4965.71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苌庄镇综合治税办修缮项目 安装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13509.03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0.00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333.39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433.81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7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917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35"/>
        </w:trPr>
        <w:tc>
          <w:tcPr>
            <w:tcW w:w="469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合计</w:t>
            </w:r>
          </w:p>
        </w:tc>
        <w:tc>
          <w:tcPr>
            <w:tcW w:w="12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209000.00</w:t>
            </w:r>
          </w:p>
        </w:tc>
        <w:tc>
          <w:tcPr>
            <w:tcW w:w="14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0.00</w:t>
            </w:r>
          </w:p>
        </w:tc>
        <w:tc>
          <w:tcPr>
            <w:tcW w:w="13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4746.69</w:t>
            </w:r>
          </w:p>
        </w:tc>
        <w:tc>
          <w:tcPr>
            <w:tcW w:w="14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5399.52</w:t>
            </w:r>
          </w:p>
        </w:tc>
      </w:tr>
      <w:tr w:rsidR="00480CC3" w:rsidRPr="00480CC3" w:rsidTr="00480CC3">
        <w:trPr>
          <w:gridAfter w:val="1"/>
          <w:wAfter w:w="20" w:type="dxa"/>
          <w:trHeight w:val="330"/>
        </w:trPr>
        <w:tc>
          <w:tcPr>
            <w:tcW w:w="7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9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1033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 注：本表适用于单项工程招标控制价或投标报价的汇总。暂估价包括分部分项工程中的暂估价和专业工程工程暂估价。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469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 软件测评合格编号:2017-RJ003</w:t>
            </w:r>
          </w:p>
        </w:tc>
        <w:tc>
          <w:tcPr>
            <w:tcW w:w="1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8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表-03</w:t>
            </w:r>
          </w:p>
        </w:tc>
      </w:tr>
      <w:tr w:rsidR="00480CC3" w:rsidRPr="00480CC3" w:rsidTr="00480CC3">
        <w:trPr>
          <w:gridAfter w:val="1"/>
          <w:wAfter w:w="20" w:type="dxa"/>
          <w:trHeight w:val="585"/>
        </w:trPr>
        <w:tc>
          <w:tcPr>
            <w:tcW w:w="10333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Default="00480CC3" w:rsidP="00480CC3">
            <w:pPr>
              <w:widowControl/>
              <w:jc w:val="center"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40"/>
                <w:szCs w:val="40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  <w:lastRenderedPageBreak/>
              <w:t>单位工程投标报价汇总表</w:t>
            </w:r>
          </w:p>
        </w:tc>
      </w:tr>
      <w:tr w:rsidR="00480CC3" w:rsidRPr="00480CC3" w:rsidTr="00480CC3">
        <w:trPr>
          <w:gridAfter w:val="1"/>
          <w:wAfter w:w="20" w:type="dxa"/>
          <w:trHeight w:val="735"/>
        </w:trPr>
        <w:tc>
          <w:tcPr>
            <w:tcW w:w="437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lastRenderedPageBreak/>
              <w:t>工程名称:苌庄镇综合治税办修缮项目 土建</w:t>
            </w:r>
          </w:p>
        </w:tc>
        <w:tc>
          <w:tcPr>
            <w:tcW w:w="3617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标段:</w:t>
            </w:r>
          </w:p>
        </w:tc>
        <w:tc>
          <w:tcPr>
            <w:tcW w:w="23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第 1 页 共 1 页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汇 总 内 容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金 额(元)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其中：暂估价(元)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分部分项工程费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170079.22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院内综合工程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70913.82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1.2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厨房、厕所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44547.77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1.3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大门、围墙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54617.63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措施项目费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4413.3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其中：安全文明施工费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4413.3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其他措施费（费率类）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单价措施费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其他项目费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3.1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其中：暂列金额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其中：专业工程暂估价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3.3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其中：计日工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3.4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其中：总承包服务费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其中：其他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规费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4965.71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其中：定额规费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4965.71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      工程排污费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4.3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      其他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不含税工程造价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179458.23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增值税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16151.24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99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5719" w:type="dxa"/>
            <w:gridSpan w:val="1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含税工程造价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195490.97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450"/>
        </w:trPr>
        <w:tc>
          <w:tcPr>
            <w:tcW w:w="6710" w:type="dxa"/>
            <w:gridSpan w:val="1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投标报价合计=1+2+3+4+6</w:t>
            </w:r>
          </w:p>
        </w:tc>
        <w:tc>
          <w:tcPr>
            <w:tcW w:w="1823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195490.97</w:t>
            </w:r>
          </w:p>
        </w:tc>
        <w:tc>
          <w:tcPr>
            <w:tcW w:w="1800" w:type="dxa"/>
            <w:gridSpan w:val="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1"/>
          <w:wAfter w:w="20" w:type="dxa"/>
          <w:trHeight w:val="540"/>
        </w:trPr>
        <w:tc>
          <w:tcPr>
            <w:tcW w:w="10333" w:type="dxa"/>
            <w:gridSpan w:val="31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注：本表适用于单位工程招标控制价或投标报价的汇总，如无单位工程划分，单项工程也使用本表汇总。</w:t>
            </w:r>
          </w:p>
        </w:tc>
      </w:tr>
      <w:tr w:rsidR="00480CC3" w:rsidRPr="00480CC3" w:rsidTr="00480CC3">
        <w:trPr>
          <w:gridAfter w:val="1"/>
          <w:wAfter w:w="20" w:type="dxa"/>
          <w:trHeight w:val="285"/>
        </w:trPr>
        <w:tc>
          <w:tcPr>
            <w:tcW w:w="671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软件测评合格编号:HA-01-2017-RJ003</w:t>
            </w:r>
          </w:p>
        </w:tc>
        <w:tc>
          <w:tcPr>
            <w:tcW w:w="1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4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表—04</w:t>
            </w:r>
          </w:p>
        </w:tc>
      </w:tr>
      <w:tr w:rsidR="00480CC3" w:rsidRPr="00480CC3" w:rsidTr="00480CC3">
        <w:trPr>
          <w:gridAfter w:val="1"/>
          <w:wAfter w:w="20" w:type="dxa"/>
          <w:trHeight w:val="255"/>
        </w:trPr>
        <w:tc>
          <w:tcPr>
            <w:tcW w:w="99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3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3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80CC3" w:rsidRPr="00480CC3" w:rsidTr="00F81308">
        <w:trPr>
          <w:gridAfter w:val="3"/>
          <w:wAfter w:w="560" w:type="dxa"/>
          <w:trHeight w:val="426"/>
        </w:trPr>
        <w:tc>
          <w:tcPr>
            <w:tcW w:w="979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Default="00480CC3" w:rsidP="00480CC3">
            <w:pPr>
              <w:widowControl/>
              <w:jc w:val="center"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40"/>
                <w:szCs w:val="40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  <w:lastRenderedPageBreak/>
              <w:t>分部分项工程和单价措施项目清单与计价表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51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lastRenderedPageBreak/>
              <w:t>工程名称:苌庄镇综合治税办修缮项目 土建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标段:</w:t>
            </w:r>
          </w:p>
        </w:tc>
        <w:tc>
          <w:tcPr>
            <w:tcW w:w="32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第1页 共3页</w:t>
            </w:r>
          </w:p>
        </w:tc>
      </w:tr>
      <w:tr w:rsidR="00480CC3" w:rsidRPr="00480CC3" w:rsidTr="00F81308">
        <w:trPr>
          <w:gridAfter w:val="3"/>
          <w:wAfter w:w="560" w:type="dxa"/>
          <w:trHeight w:val="375"/>
        </w:trPr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29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28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项目特征描述</w:t>
            </w:r>
          </w:p>
        </w:tc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计量</w:t>
            </w: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单位</w:t>
            </w:r>
          </w:p>
        </w:tc>
        <w:tc>
          <w:tcPr>
            <w:tcW w:w="8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工程量</w:t>
            </w:r>
          </w:p>
        </w:tc>
        <w:tc>
          <w:tcPr>
            <w:tcW w:w="3217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金 额(元)</w:t>
            </w:r>
          </w:p>
        </w:tc>
      </w:tr>
      <w:tr w:rsidR="00480CC3" w:rsidRPr="00480CC3" w:rsidTr="00F81308">
        <w:trPr>
          <w:gridAfter w:val="3"/>
          <w:wAfter w:w="560" w:type="dxa"/>
          <w:trHeight w:val="375"/>
        </w:trPr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综合单价</w:t>
            </w:r>
          </w:p>
        </w:tc>
        <w:tc>
          <w:tcPr>
            <w:tcW w:w="136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合价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其 中</w:t>
            </w:r>
          </w:p>
        </w:tc>
      </w:tr>
      <w:tr w:rsidR="00480CC3" w:rsidRPr="00480CC3" w:rsidTr="00F81308">
        <w:trPr>
          <w:gridAfter w:val="3"/>
          <w:wAfter w:w="560" w:type="dxa"/>
          <w:trHeight w:val="375"/>
        </w:trPr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暂估价</w:t>
            </w:r>
          </w:p>
        </w:tc>
      </w:tr>
      <w:tr w:rsidR="00480CC3" w:rsidRPr="00480CC3" w:rsidTr="00F81308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院内综合工程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70913.82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102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040203007001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水泥混凝土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1、混凝土强度等级：C25商品混凝土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2、厚度：</w:t>
            </w:r>
            <w:r w:rsidR="00F81308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10cm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3、养护方式：薄膜养护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582.21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84.06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48940.57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57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040504008001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整体化粪池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1、材质：玻璃钢化粪池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2、型号、规格：30m3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座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15184.22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15184.22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102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040504001001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砌筑井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1、砖砌污水井：深1.2m；井径</w:t>
            </w:r>
            <w:r w:rsidR="00F81308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1.0m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2、盖板材质、规格：成品混凝土井盖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座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1356.17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4068.51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102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040501004001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塑料管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1、挖沟槽：宽</w:t>
            </w:r>
            <w:r w:rsidR="00F81308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0.7m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2、材质及规格：DN200波纹管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3、铺设深度：1.0m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36.00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75.57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2720.52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厨房、厕所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44547.77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171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010902001001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屋面卷材防水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1、拆除旧防水层：垃圾外运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2、卷材品种、规格、厚度：4厚SBS改性沥青防水卷材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3、防水层数：一层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4、防水层做法：热熔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128.65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49.64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6386.19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147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011406001001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抹灰面油漆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1、基层类型：一般抹灰面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2、腻子种类：成品腻子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3、刮腻子遍数：二遍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4、油漆品种、刷漆遍数：乳胶漆两遍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5、部位：天棚面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81.16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23.57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1912.94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27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011406001002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抹灰面油漆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F81308" w:rsidRDefault="00480CC3" w:rsidP="00F81308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1、基层类型：一般抹灰面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2、腻子种类：成品腻子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3、刮腻子遍数：二遍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4、油漆品种、刷漆遍数：乳胶漆两遍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5、部位：内墙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104.90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20.18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2116.88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147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lastRenderedPageBreak/>
              <w:t>4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011406001003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抹灰面油漆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1、基层类型：一般抹灰面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2、腻子种类：成品腻子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3、刮腻子遍数：二遍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4、油漆品种、刷漆遍数：乳胶漆两遍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5、部位：外墙面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83.14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22.69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1886.45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81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011204003001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块料墙面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1、安装方式：粘贴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2、面层材料品种、规格、颜色：300×450mm墙砖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123.33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98.95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12203.50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751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95419.78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979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注：为计取规费等的使用，可在表中增设其中：“定额人工费”。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887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软件测评合格编号:HA-01-2017-RJ003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表-08</w:t>
            </w:r>
          </w:p>
        </w:tc>
      </w:tr>
      <w:tr w:rsidR="00480CC3" w:rsidRPr="00480CC3" w:rsidTr="00480CC3">
        <w:trPr>
          <w:gridAfter w:val="3"/>
          <w:wAfter w:w="560" w:type="dxa"/>
          <w:trHeight w:val="900"/>
        </w:trPr>
        <w:tc>
          <w:tcPr>
            <w:tcW w:w="979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40"/>
                <w:szCs w:val="40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  <w:t>分部分项工程和单价措施项目清单与计价表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51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工程名称:苌庄镇综合治税办修缮项目 土建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标段:</w:t>
            </w:r>
          </w:p>
        </w:tc>
        <w:tc>
          <w:tcPr>
            <w:tcW w:w="32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第2页 共3页</w:t>
            </w:r>
          </w:p>
        </w:tc>
      </w:tr>
      <w:tr w:rsidR="00480CC3" w:rsidRPr="00480CC3" w:rsidTr="00F81308">
        <w:trPr>
          <w:gridAfter w:val="3"/>
          <w:wAfter w:w="560" w:type="dxa"/>
          <w:trHeight w:val="375"/>
        </w:trPr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29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1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280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项目特征描述</w:t>
            </w:r>
          </w:p>
        </w:tc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计量</w:t>
            </w: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单位</w:t>
            </w:r>
          </w:p>
        </w:tc>
        <w:tc>
          <w:tcPr>
            <w:tcW w:w="8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工程量</w:t>
            </w:r>
          </w:p>
        </w:tc>
        <w:tc>
          <w:tcPr>
            <w:tcW w:w="3217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金 额(元)</w:t>
            </w:r>
          </w:p>
        </w:tc>
      </w:tr>
      <w:tr w:rsidR="00480CC3" w:rsidRPr="00480CC3" w:rsidTr="00F81308">
        <w:trPr>
          <w:gridAfter w:val="3"/>
          <w:wAfter w:w="560" w:type="dxa"/>
          <w:trHeight w:val="375"/>
        </w:trPr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综合单价</w:t>
            </w:r>
          </w:p>
        </w:tc>
        <w:tc>
          <w:tcPr>
            <w:tcW w:w="136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合价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其 中</w:t>
            </w:r>
          </w:p>
        </w:tc>
      </w:tr>
      <w:tr w:rsidR="00480CC3" w:rsidRPr="00480CC3" w:rsidTr="00F81308">
        <w:trPr>
          <w:gridAfter w:val="3"/>
          <w:wAfter w:w="560" w:type="dxa"/>
          <w:trHeight w:val="375"/>
        </w:trPr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暂估价</w:t>
            </w:r>
          </w:p>
        </w:tc>
      </w:tr>
      <w:tr w:rsidR="00480CC3" w:rsidRPr="00480CC3" w:rsidTr="00F81308">
        <w:trPr>
          <w:gridAfter w:val="3"/>
          <w:wAfter w:w="560" w:type="dxa"/>
          <w:trHeight w:val="57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011102003001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块料楼地面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1、面层材料品种、规格、颜色：800×800地板砖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80.72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114.75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9262.62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81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010803001001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金属卷帘（闸）门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1、门材质：铝合金卷闸门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2、启动装置品种、规格：手动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7.01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240.71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1687.38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102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010802004001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防盗门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1、旧门拆除：垃圾外运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2、拆除门窗类型：钢门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3、门框、扇材质：成品防盗门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8.55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506.89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4333.91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81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010807001001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金属（塑钢、断桥）窗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1、塑钢窗拆除：垃圾外运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2、框、扇材质：成品塑钢窗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8.08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308.46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2492.36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57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010807005001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金属格栅窗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1、框、扇材质：不锈钢防盗窗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8.08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238.50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1927.08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147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010401012001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零星砌砖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1、零星砌砖名称、部位：砌筑灶台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2、砖品种、规格、强度等级：烧结煤矸石砖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3、砂浆强度等级、配合比：M10水泥砂浆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0.50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676.91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338.46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大门、围墙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54617.63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81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lastRenderedPageBreak/>
              <w:t>1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010804005001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金属格栅门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1、拆除旧大门：垃圾外运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2、门框、扇材质：更换不锈钢大门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10.66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436.84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4656.71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126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011205002001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块料柱面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1、拆除旧瓷砖：垃圾外运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2、安装方式：粘贴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3、面层材料品种、规格、颜色：400×600红色瓷砖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11.97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175.88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2105.28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147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011406001004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抹灰面油漆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1、基层类型：一般抹灰面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2、腻子种类：成品腻子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3、刮腻子遍数：二遍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4、油漆品种、刷漆遍数：乳胶漆两遍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5、部位：大门外南院墙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m2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694.11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22.69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15749.36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192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010401003001</w:t>
            </w:r>
          </w:p>
        </w:tc>
        <w:tc>
          <w:tcPr>
            <w:tcW w:w="112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实心砖墙</w:t>
            </w:r>
          </w:p>
        </w:tc>
        <w:tc>
          <w:tcPr>
            <w:tcW w:w="228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1、砖品种、规格、强度等级：烧结煤矸石砖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2、墙体类型：一砖围墙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3、砂浆强度等级、配合比：M7.5水泥砂浆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4、抹灰砂浆类型：1：3水泥砂浆粉刷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5、饰面材料：乳胶漆两遍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m3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40.68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789.24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32106.28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751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74659.44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gridAfter w:val="3"/>
          <w:wAfter w:w="560" w:type="dxa"/>
          <w:trHeight w:val="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979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注：为计取规费等的使用，可在表中增设其中：“定额人工费”。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887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软件测评合格编号:HA-01-2017-RJ003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表-08</w:t>
            </w:r>
          </w:p>
        </w:tc>
      </w:tr>
      <w:tr w:rsidR="00480CC3" w:rsidRPr="00480CC3" w:rsidTr="00480CC3">
        <w:trPr>
          <w:gridAfter w:val="3"/>
          <w:wAfter w:w="560" w:type="dxa"/>
          <w:trHeight w:val="900"/>
        </w:trPr>
        <w:tc>
          <w:tcPr>
            <w:tcW w:w="979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Default="00480CC3" w:rsidP="00480CC3">
            <w:pPr>
              <w:widowControl/>
              <w:jc w:val="center"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480CC3" w:rsidRDefault="00480CC3" w:rsidP="00480CC3">
            <w:pPr>
              <w:widowControl/>
              <w:jc w:val="center"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480CC3" w:rsidRDefault="00480CC3" w:rsidP="00F81308">
            <w:pPr>
              <w:widowControl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F81308" w:rsidRDefault="00F81308" w:rsidP="00F81308">
            <w:pPr>
              <w:widowControl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F81308" w:rsidRDefault="00F81308" w:rsidP="00F81308">
            <w:pPr>
              <w:widowControl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F81308" w:rsidRDefault="00F81308" w:rsidP="00F81308">
            <w:pPr>
              <w:widowControl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F81308" w:rsidRDefault="00F81308" w:rsidP="00F81308">
            <w:pPr>
              <w:widowControl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F81308" w:rsidRDefault="00F81308" w:rsidP="00F81308">
            <w:pPr>
              <w:widowControl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F81308" w:rsidRDefault="00F81308" w:rsidP="00F81308">
            <w:pPr>
              <w:widowControl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40"/>
                <w:szCs w:val="40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  <w:lastRenderedPageBreak/>
              <w:t>分部分项工程和单价措施项目清单与计价表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515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lastRenderedPageBreak/>
              <w:t>工程名称:苌庄镇综合治税办修缮项目 土建</w:t>
            </w:r>
          </w:p>
        </w:tc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标段:</w:t>
            </w:r>
          </w:p>
        </w:tc>
        <w:tc>
          <w:tcPr>
            <w:tcW w:w="321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第3页 共3页</w:t>
            </w:r>
          </w:p>
        </w:tc>
      </w:tr>
      <w:tr w:rsidR="00480CC3" w:rsidRPr="00480CC3" w:rsidTr="00480CC3">
        <w:trPr>
          <w:gridAfter w:val="3"/>
          <w:wAfter w:w="560" w:type="dxa"/>
          <w:trHeight w:val="375"/>
        </w:trPr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29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16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项目特征描述</w:t>
            </w:r>
          </w:p>
        </w:tc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计量</w:t>
            </w: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单位</w:t>
            </w:r>
          </w:p>
        </w:tc>
        <w:tc>
          <w:tcPr>
            <w:tcW w:w="8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工程量</w:t>
            </w:r>
          </w:p>
        </w:tc>
        <w:tc>
          <w:tcPr>
            <w:tcW w:w="3217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金 额(元)</w:t>
            </w:r>
          </w:p>
        </w:tc>
      </w:tr>
      <w:tr w:rsidR="00480CC3" w:rsidRPr="00480CC3" w:rsidTr="00480CC3">
        <w:trPr>
          <w:gridAfter w:val="3"/>
          <w:wAfter w:w="560" w:type="dxa"/>
          <w:trHeight w:val="375"/>
        </w:trPr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综合单价</w:t>
            </w:r>
          </w:p>
        </w:tc>
        <w:tc>
          <w:tcPr>
            <w:tcW w:w="1360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合价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其 中</w:t>
            </w:r>
          </w:p>
        </w:tc>
      </w:tr>
      <w:tr w:rsidR="00480CC3" w:rsidRPr="00480CC3" w:rsidTr="00480CC3">
        <w:trPr>
          <w:gridAfter w:val="3"/>
          <w:wAfter w:w="560" w:type="dxa"/>
          <w:trHeight w:val="375"/>
        </w:trPr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暂估价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160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37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751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合  计</w:t>
            </w:r>
          </w:p>
        </w:tc>
        <w:tc>
          <w:tcPr>
            <w:tcW w:w="13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170079.22</w:t>
            </w:r>
          </w:p>
        </w:tc>
        <w:tc>
          <w:tcPr>
            <w:tcW w:w="9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gridAfter w:val="3"/>
          <w:wAfter w:w="560" w:type="dxa"/>
          <w:trHeight w:val="3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9793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注：为计取规费等的使用，可在表中增设其中：“定额人工费”。</w:t>
            </w:r>
          </w:p>
        </w:tc>
      </w:tr>
      <w:tr w:rsidR="00480CC3" w:rsidRPr="00480CC3" w:rsidTr="00480CC3">
        <w:trPr>
          <w:gridAfter w:val="3"/>
          <w:wAfter w:w="560" w:type="dxa"/>
          <w:trHeight w:val="450"/>
        </w:trPr>
        <w:tc>
          <w:tcPr>
            <w:tcW w:w="887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软件测评合格编号:HA-01-2017-RJ003</w:t>
            </w:r>
          </w:p>
        </w:tc>
        <w:tc>
          <w:tcPr>
            <w:tcW w:w="9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表-08</w:t>
            </w:r>
          </w:p>
        </w:tc>
      </w:tr>
    </w:tbl>
    <w:p w:rsidR="00724BEE" w:rsidRDefault="00724BEE">
      <w:pPr>
        <w:rPr>
          <w:rFonts w:hint="eastAsia"/>
        </w:rPr>
      </w:pPr>
    </w:p>
    <w:tbl>
      <w:tblPr>
        <w:tblW w:w="10160" w:type="dxa"/>
        <w:tblInd w:w="93" w:type="dxa"/>
        <w:tblLook w:val="04A0"/>
      </w:tblPr>
      <w:tblGrid>
        <w:gridCol w:w="960"/>
        <w:gridCol w:w="3340"/>
        <w:gridCol w:w="2320"/>
        <w:gridCol w:w="1200"/>
        <w:gridCol w:w="540"/>
        <w:gridCol w:w="1800"/>
      </w:tblGrid>
      <w:tr w:rsidR="00480CC3" w:rsidRPr="00480CC3" w:rsidTr="00480CC3">
        <w:trPr>
          <w:trHeight w:val="585"/>
        </w:trPr>
        <w:tc>
          <w:tcPr>
            <w:tcW w:w="101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Default="00480CC3" w:rsidP="00480CC3">
            <w:pPr>
              <w:widowControl/>
              <w:jc w:val="center"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480CC3" w:rsidRDefault="00480CC3" w:rsidP="00480CC3">
            <w:pPr>
              <w:widowControl/>
              <w:jc w:val="center"/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</w:pPr>
          </w:p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40"/>
                <w:szCs w:val="40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  <w:lastRenderedPageBreak/>
              <w:t>单位工程投标报价汇总表</w:t>
            </w:r>
          </w:p>
        </w:tc>
      </w:tr>
      <w:tr w:rsidR="00480CC3" w:rsidRPr="00480CC3" w:rsidTr="00480CC3">
        <w:trPr>
          <w:trHeight w:val="735"/>
        </w:trPr>
        <w:tc>
          <w:tcPr>
            <w:tcW w:w="4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lastRenderedPageBreak/>
              <w:t>工程名称:苌庄镇综合治税办修缮项目 安装</w:t>
            </w:r>
          </w:p>
        </w:tc>
        <w:tc>
          <w:tcPr>
            <w:tcW w:w="3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标段: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第 1 页 共 1 页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汇 总 内 容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金 额(元)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其中：暂估价(元)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分部分项工程费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11626.41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1.1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院内综合工程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11626.41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措施项目费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333.39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其中：安全文明施工费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333.39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2.2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其他措施费（费率类）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2.3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单价措施费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其他项目费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3.1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其中：暂列金额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3.2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其中：专业工程暂估价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3.3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其中：计日工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3.4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其中：总承包服务费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3.5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其中：其他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规费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433.81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其中：定额规费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433.81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      工程排污费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4.3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      其他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不含税工程造价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12393.61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增值税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1115.42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－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含税工程造价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13509.03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450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66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285"/>
        </w:trPr>
        <w:tc>
          <w:tcPr>
            <w:tcW w:w="6620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投标报价合计=1+2+3+4+6</w:t>
            </w:r>
          </w:p>
        </w:tc>
        <w:tc>
          <w:tcPr>
            <w:tcW w:w="174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13509.03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540"/>
        </w:trPr>
        <w:tc>
          <w:tcPr>
            <w:tcW w:w="10160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注：本表适用于单位工程招标控制价或投标报价的汇总，如无单位工程划分，单项工程也使用本表汇总。</w:t>
            </w:r>
          </w:p>
        </w:tc>
      </w:tr>
      <w:tr w:rsidR="00480CC3" w:rsidRPr="00480CC3" w:rsidTr="00480CC3">
        <w:trPr>
          <w:trHeight w:val="285"/>
        </w:trPr>
        <w:tc>
          <w:tcPr>
            <w:tcW w:w="6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软件测评合格编号:HA-02-2017-RJ003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表—04</w:t>
            </w:r>
          </w:p>
        </w:tc>
      </w:tr>
      <w:tr w:rsidR="00480CC3" w:rsidRPr="00480CC3" w:rsidTr="00480CC3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3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</w:tbl>
    <w:p w:rsidR="00480CC3" w:rsidRDefault="00480CC3">
      <w:pPr>
        <w:rPr>
          <w:rFonts w:hint="eastAsia"/>
        </w:rPr>
      </w:pPr>
    </w:p>
    <w:p w:rsidR="00480CC3" w:rsidRDefault="00480CC3">
      <w:pPr>
        <w:rPr>
          <w:rFonts w:hint="eastAsia"/>
        </w:rPr>
      </w:pPr>
    </w:p>
    <w:tbl>
      <w:tblPr>
        <w:tblW w:w="10242" w:type="dxa"/>
        <w:tblInd w:w="93" w:type="dxa"/>
        <w:tblLook w:val="04A0"/>
      </w:tblPr>
      <w:tblGrid>
        <w:gridCol w:w="460"/>
        <w:gridCol w:w="1296"/>
        <w:gridCol w:w="1780"/>
        <w:gridCol w:w="2160"/>
        <w:gridCol w:w="580"/>
        <w:gridCol w:w="840"/>
        <w:gridCol w:w="846"/>
        <w:gridCol w:w="1360"/>
        <w:gridCol w:w="920"/>
      </w:tblGrid>
      <w:tr w:rsidR="00480CC3" w:rsidRPr="00480CC3" w:rsidTr="00480CC3">
        <w:trPr>
          <w:trHeight w:val="672"/>
        </w:trPr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40"/>
                <w:szCs w:val="40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40"/>
                <w:szCs w:val="40"/>
              </w:rPr>
              <w:t>分部分项工程和单价措施项目清单与计价表</w:t>
            </w:r>
          </w:p>
        </w:tc>
      </w:tr>
      <w:tr w:rsidR="00480CC3" w:rsidRPr="00480CC3" w:rsidTr="00F81308">
        <w:trPr>
          <w:trHeight w:val="284"/>
        </w:trPr>
        <w:tc>
          <w:tcPr>
            <w:tcW w:w="56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工程名称:苌庄镇综合治税办修缮项目 安装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标段:</w:t>
            </w:r>
          </w:p>
        </w:tc>
        <w:tc>
          <w:tcPr>
            <w:tcW w:w="3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第1页 共1页</w:t>
            </w:r>
          </w:p>
        </w:tc>
      </w:tr>
      <w:tr w:rsidR="00480CC3" w:rsidRPr="00480CC3" w:rsidTr="00480CC3">
        <w:trPr>
          <w:trHeight w:val="375"/>
        </w:trPr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29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项目编码</w:t>
            </w:r>
          </w:p>
        </w:tc>
        <w:tc>
          <w:tcPr>
            <w:tcW w:w="17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21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项目特征描述</w:t>
            </w:r>
          </w:p>
        </w:tc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计量</w:t>
            </w: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br/>
            </w: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br/>
              <w:t>单位</w:t>
            </w:r>
          </w:p>
        </w:tc>
        <w:tc>
          <w:tcPr>
            <w:tcW w:w="84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工程量</w:t>
            </w:r>
          </w:p>
        </w:tc>
        <w:tc>
          <w:tcPr>
            <w:tcW w:w="312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金 额(元)</w:t>
            </w:r>
          </w:p>
        </w:tc>
      </w:tr>
      <w:tr w:rsidR="00480CC3" w:rsidRPr="00480CC3" w:rsidTr="00480CC3">
        <w:trPr>
          <w:trHeight w:val="375"/>
        </w:trPr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综合单价</w:t>
            </w:r>
          </w:p>
        </w:tc>
        <w:tc>
          <w:tcPr>
            <w:tcW w:w="13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合价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其 中</w:t>
            </w:r>
          </w:p>
        </w:tc>
      </w:tr>
      <w:tr w:rsidR="00480CC3" w:rsidRPr="00480CC3" w:rsidTr="00480CC3">
        <w:trPr>
          <w:trHeight w:val="375"/>
        </w:trPr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7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1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b/>
                <w:bCs/>
                <w:color w:val="000000"/>
                <w:kern w:val="0"/>
                <w:sz w:val="18"/>
                <w:szCs w:val="18"/>
              </w:rPr>
              <w:t>暂估价</w:t>
            </w:r>
          </w:p>
        </w:tc>
      </w:tr>
      <w:tr w:rsidR="00480CC3" w:rsidRPr="00480CC3" w:rsidTr="00F81308">
        <w:trPr>
          <w:trHeight w:val="367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C.4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院内综合工程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11626.41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trHeight w:val="712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030412005001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荧光灯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1、名称：LED灯盘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2、型号：LED 3×</w:t>
            </w: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14W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3、规格：600×600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套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121.23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606.15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102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030411001001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配管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1、名称：穿线管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2、材质：</w:t>
            </w: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PVC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3、规格：</w:t>
            </w: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20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4、配置形式：暗配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60.00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10.05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603.00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trHeight w:val="75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030411004001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配线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1、名称：配线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2、配线形式：管内穿线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3、型号：BV-6.0mm2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100.00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7.08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708.00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trHeight w:val="794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030411004002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配线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1、名称：配线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2、配线形式：管内穿线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3、型号：BV-4.0mm2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80.00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5.02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401.60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57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030404017001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配电箱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1、名称：断流器配电箱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2、型号：PZ-30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台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1277.96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1277.96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102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030404034001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照明开关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1、名称：单联单控开关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2、规格：250V，</w:t>
            </w: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15A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3、安装方式：暗装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4、其他：接线盒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15.33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76.65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81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030408001001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电力电缆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1、沟槽挖填 普通土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2、直埋式电力电缆敷设 电缆截面(mm2) ≤50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100.00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57.98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5798.00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102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030404035001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插座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1、名称：五孔安全插座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2、规格：</w:t>
            </w: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15A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3、安装方式：暗装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4、其他：接线盒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25.28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176.96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126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031001006001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塑料管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1、安装部位：室内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2、介质：给水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3、材质、规格：PPR塑料给水管</w:t>
            </w: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De25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4、连接形式：热熔连接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40.00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29.20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1168.00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102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031001006002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塑料管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1、安装部位：室内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2、介质：排水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3、材质、规格：</w:t>
            </w: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PVC-50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4、连接形式：粘接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m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20.00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26.94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538.80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480CC3">
        <w:trPr>
          <w:trHeight w:val="570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040502009001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水表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1、规格：</w:t>
            </w:r>
            <w:r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LXS-25</w:t>
            </w: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br/>
              <w:t>2、安装方式：螺纹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个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271.29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271.29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trHeight w:val="215"/>
        </w:trPr>
        <w:tc>
          <w:tcPr>
            <w:tcW w:w="7962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本页小计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11626.41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trHeight w:val="261"/>
        </w:trPr>
        <w:tc>
          <w:tcPr>
            <w:tcW w:w="796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合  计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11626.41</w:t>
            </w: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righ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480CC3" w:rsidRPr="00480CC3" w:rsidTr="00F81308">
        <w:trPr>
          <w:trHeight w:val="7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Arial" w:hAnsi="Arial" w:cs="Arial"/>
                <w:kern w:val="0"/>
                <w:sz w:val="20"/>
                <w:szCs w:val="20"/>
              </w:rPr>
            </w:pPr>
          </w:p>
        </w:tc>
      </w:tr>
      <w:tr w:rsidR="00480CC3" w:rsidRPr="00480CC3" w:rsidTr="00480CC3">
        <w:trPr>
          <w:trHeight w:val="450"/>
        </w:trPr>
        <w:tc>
          <w:tcPr>
            <w:tcW w:w="102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注：为计取规费等的使用，可在表中增设其中：“定额人工费”。</w:t>
            </w:r>
          </w:p>
        </w:tc>
      </w:tr>
      <w:tr w:rsidR="00480CC3" w:rsidRPr="00480CC3" w:rsidTr="00480CC3">
        <w:trPr>
          <w:trHeight w:val="450"/>
        </w:trPr>
        <w:tc>
          <w:tcPr>
            <w:tcW w:w="93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left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软件测评合格编号:HA-02-2017-RJ003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0CC3" w:rsidRPr="00480CC3" w:rsidRDefault="00480CC3" w:rsidP="00480CC3">
            <w:pPr>
              <w:widowControl/>
              <w:adjustRightInd w:val="0"/>
              <w:snapToGrid w:val="0"/>
              <w:contextualSpacing/>
              <w:jc w:val="center"/>
              <w:rPr>
                <w:rFonts w:ascii="宋体" w:hAnsi="宋体" w:cs="Arial"/>
                <w:color w:val="000000"/>
                <w:kern w:val="0"/>
                <w:sz w:val="18"/>
                <w:szCs w:val="18"/>
              </w:rPr>
            </w:pPr>
            <w:r w:rsidRPr="00480CC3">
              <w:rPr>
                <w:rFonts w:ascii="宋体" w:hAnsi="宋体" w:cs="Arial" w:hint="eastAsia"/>
                <w:color w:val="000000"/>
                <w:kern w:val="0"/>
                <w:sz w:val="18"/>
                <w:szCs w:val="18"/>
              </w:rPr>
              <w:t>表-08</w:t>
            </w:r>
          </w:p>
        </w:tc>
      </w:tr>
    </w:tbl>
    <w:p w:rsidR="00480CC3" w:rsidRDefault="00480CC3"/>
    <w:sectPr w:rsidR="00480CC3" w:rsidSect="00724BEE">
      <w:pgSz w:w="11906" w:h="16838"/>
      <w:pgMar w:top="1440" w:right="1247" w:bottom="1440" w:left="124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90AC3"/>
    <w:rsid w:val="00480CC3"/>
    <w:rsid w:val="00590AC3"/>
    <w:rsid w:val="006620C7"/>
    <w:rsid w:val="00724BEE"/>
    <w:rsid w:val="00F8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C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590AC3"/>
    <w:rPr>
      <w:sz w:val="24"/>
    </w:rPr>
  </w:style>
  <w:style w:type="character" w:customStyle="1" w:styleId="Char">
    <w:name w:val="纯文本 Char"/>
    <w:basedOn w:val="a0"/>
    <w:link w:val="a3"/>
    <w:rsid w:val="00590AC3"/>
    <w:rPr>
      <w:rFonts w:ascii="Calibri" w:eastAsia="宋体" w:hAnsi="Calibri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3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13</Pages>
  <Words>1035</Words>
  <Characters>5902</Characters>
  <Application>Microsoft Office Word</Application>
  <DocSecurity>0</DocSecurity>
  <Lines>49</Lines>
  <Paragraphs>13</Paragraphs>
  <ScaleCrop>false</ScaleCrop>
  <Company/>
  <LinksUpToDate>false</LinksUpToDate>
  <CharactersWithSpaces>6924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2019-12-02T07:05:00Z</dcterms:created>
  <dcterms:modified xsi:type="dcterms:W3CDTF">2019-12-02T07:30:00Z</dcterms:modified>
</cp:coreProperties>
</file>