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5270C1" w:rsidRDefault="005270C1" w:rsidP="005F0D2B">
      <w:pPr>
        <w:widowControl/>
        <w:shd w:val="clear" w:color="auto" w:fill="FFFFFF"/>
        <w:spacing w:line="360" w:lineRule="auto"/>
        <w:jc w:val="center"/>
        <w:rPr>
          <w:rFonts w:asciiTheme="minorEastAsia" w:eastAsiaTheme="minorEastAsia" w:hAnsiTheme="minorEastAsia" w:cs="宋体"/>
          <w:b/>
          <w:bCs/>
          <w:color w:val="000000"/>
          <w:kern w:val="0"/>
          <w:sz w:val="52"/>
          <w:szCs w:val="52"/>
        </w:rPr>
      </w:pPr>
      <w:r w:rsidRPr="005270C1">
        <w:rPr>
          <w:rFonts w:asciiTheme="minorEastAsia" w:eastAsiaTheme="minorEastAsia" w:hAnsiTheme="minorEastAsia" w:cs="仿宋" w:hint="eastAsia"/>
          <w:b/>
          <w:bCs/>
          <w:color w:val="000000"/>
          <w:sz w:val="52"/>
          <w:szCs w:val="52"/>
          <w:shd w:val="clear" w:color="auto" w:fill="FFFFFF"/>
        </w:rPr>
        <w:t>襄城县</w:t>
      </w:r>
      <w:proofErr w:type="gramStart"/>
      <w:r w:rsidRPr="005270C1">
        <w:rPr>
          <w:rFonts w:asciiTheme="minorEastAsia" w:eastAsiaTheme="minorEastAsia" w:hAnsiTheme="minorEastAsia" w:cs="仿宋" w:hint="eastAsia"/>
          <w:b/>
          <w:bCs/>
          <w:color w:val="000000"/>
          <w:sz w:val="52"/>
          <w:szCs w:val="52"/>
          <w:shd w:val="clear" w:color="auto" w:fill="FFFFFF"/>
        </w:rPr>
        <w:t>颍</w:t>
      </w:r>
      <w:proofErr w:type="gramEnd"/>
      <w:r w:rsidRPr="005270C1">
        <w:rPr>
          <w:rFonts w:asciiTheme="minorEastAsia" w:eastAsiaTheme="minorEastAsia" w:hAnsiTheme="minorEastAsia" w:cs="仿宋" w:hint="eastAsia"/>
          <w:b/>
          <w:bCs/>
          <w:color w:val="000000"/>
          <w:sz w:val="52"/>
          <w:szCs w:val="52"/>
          <w:shd w:val="clear" w:color="auto" w:fill="FFFFFF"/>
        </w:rPr>
        <w:t>桥回族镇卫生院数字化医用X射线摄影系统项目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1"/>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07AB7">
        <w:rPr>
          <w:rFonts w:asciiTheme="majorEastAsia" w:eastAsiaTheme="majorEastAsia" w:hAnsiTheme="majorEastAsia" w:cstheme="majorEastAsia" w:hint="eastAsia"/>
          <w:b/>
          <w:bCs/>
          <w:color w:val="000000"/>
          <w:sz w:val="36"/>
          <w:szCs w:val="36"/>
        </w:rPr>
        <w:t>5</w:t>
      </w:r>
      <w:r w:rsidR="005270C1">
        <w:rPr>
          <w:rFonts w:asciiTheme="majorEastAsia" w:eastAsiaTheme="majorEastAsia" w:hAnsiTheme="majorEastAsia" w:cstheme="majorEastAsia" w:hint="eastAsia"/>
          <w:b/>
          <w:bCs/>
          <w:color w:val="000000"/>
          <w:sz w:val="36"/>
          <w:szCs w:val="36"/>
        </w:rPr>
        <w:t>7</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proofErr w:type="gramStart"/>
      <w:r w:rsidR="005270C1" w:rsidRPr="005270C1">
        <w:rPr>
          <w:rFonts w:ascii="宋体" w:hAnsi="宋体" w:cs="仿宋" w:hint="eastAsia"/>
          <w:b/>
          <w:bCs/>
          <w:color w:val="000000"/>
          <w:kern w:val="0"/>
          <w:sz w:val="36"/>
          <w:szCs w:val="36"/>
          <w:shd w:val="clear" w:color="auto" w:fill="FFFFFF"/>
        </w:rPr>
        <w:t>颍</w:t>
      </w:r>
      <w:proofErr w:type="gramEnd"/>
      <w:r w:rsidR="005270C1" w:rsidRPr="005270C1">
        <w:rPr>
          <w:rFonts w:ascii="宋体" w:hAnsi="宋体" w:cs="仿宋" w:hint="eastAsia"/>
          <w:b/>
          <w:bCs/>
          <w:color w:val="000000"/>
          <w:kern w:val="0"/>
          <w:sz w:val="36"/>
          <w:szCs w:val="36"/>
          <w:shd w:val="clear" w:color="auto" w:fill="FFFFFF"/>
        </w:rPr>
        <w:t>桥回族镇卫生院</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1930F8" w:rsidRPr="001930F8" w:rsidRDefault="001930F8" w:rsidP="001930F8">
      <w:pPr>
        <w:pStyle w:val="a1"/>
        <w:ind w:firstLine="28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15848">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69250F">
        <w:rPr>
          <w:rFonts w:asciiTheme="majorEastAsia" w:eastAsiaTheme="majorEastAsia" w:hAnsiTheme="majorEastAsia" w:cstheme="majorEastAsia" w:hint="eastAsia"/>
          <w:b/>
          <w:bCs/>
          <w:color w:val="000000"/>
          <w:sz w:val="36"/>
          <w:szCs w:val="36"/>
        </w:rPr>
        <w:t>二</w:t>
      </w:r>
      <w:r w:rsidR="00207AB7">
        <w:rPr>
          <w:rFonts w:asciiTheme="majorEastAsia" w:eastAsiaTheme="majorEastAsia" w:hAnsiTheme="majorEastAsia" w:cstheme="majorEastAsia" w:hint="eastAsia"/>
          <w:b/>
          <w:bCs/>
          <w:color w:val="000000"/>
          <w:sz w:val="36"/>
          <w:szCs w:val="36"/>
        </w:rPr>
        <w:t>十</w:t>
      </w:r>
      <w:r w:rsidR="005270C1">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6865C2" w:rsidRPr="001A35D2" w:rsidRDefault="006865C2" w:rsidP="006865C2">
      <w:pPr>
        <w:jc w:val="center"/>
        <w:rPr>
          <w:rFonts w:ascii="黑体" w:eastAsia="黑体"/>
          <w:sz w:val="44"/>
          <w:szCs w:val="44"/>
        </w:rPr>
      </w:pPr>
      <w:r w:rsidRPr="001A35D2">
        <w:rPr>
          <w:rFonts w:ascii="黑体" w:eastAsia="黑体" w:hint="eastAsia"/>
          <w:sz w:val="44"/>
          <w:szCs w:val="44"/>
        </w:rPr>
        <w:t>招标文件目录</w:t>
      </w:r>
    </w:p>
    <w:p w:rsidR="006865C2" w:rsidRDefault="006865C2" w:rsidP="006865C2">
      <w:pPr>
        <w:rPr>
          <w:sz w:val="32"/>
          <w:szCs w:val="32"/>
        </w:rPr>
      </w:pP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第一章 投标邀请函</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第二章 项目需求</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第三章 投标人须知前附表</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 xml:space="preserve">第四章 投标人须知 </w:t>
      </w:r>
    </w:p>
    <w:p w:rsidR="006865C2" w:rsidRDefault="006865C2" w:rsidP="006865C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6865C2" w:rsidRDefault="006865C2" w:rsidP="006865C2">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 政府采购政策功能</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 资格审查与评标</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6865C2" w:rsidRPr="001A35D2" w:rsidRDefault="006865C2" w:rsidP="006865C2">
      <w:pPr>
        <w:pStyle w:val="a1"/>
        <w:ind w:firstLine="280"/>
      </w:pPr>
    </w:p>
    <w:p w:rsidR="006865C2" w:rsidRDefault="006865C2" w:rsidP="00D67778">
      <w:pPr>
        <w:spacing w:beforeLines="50" w:afterLines="100"/>
        <w:ind w:firstLineChars="800" w:firstLine="2570"/>
        <w:rPr>
          <w:rFonts w:ascii="Cambria" w:hAnsi="Cambria"/>
          <w:b/>
          <w:bCs/>
          <w:sz w:val="32"/>
          <w:szCs w:val="32"/>
        </w:rPr>
      </w:pPr>
    </w:p>
    <w:p w:rsidR="006865C2" w:rsidRDefault="006865C2" w:rsidP="00D67778">
      <w:pPr>
        <w:spacing w:beforeLines="50" w:afterLines="100"/>
        <w:ind w:firstLineChars="800" w:firstLine="2570"/>
        <w:rPr>
          <w:rFonts w:ascii="Cambria" w:hAnsi="Cambria"/>
          <w:b/>
          <w:bCs/>
          <w:sz w:val="32"/>
          <w:szCs w:val="32"/>
        </w:rPr>
      </w:pPr>
    </w:p>
    <w:p w:rsidR="00717EC2" w:rsidRDefault="006865C2" w:rsidP="00D67778">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 xml:space="preserve"> </w:t>
      </w:r>
      <w:r w:rsidR="009D55B1">
        <w:rPr>
          <w:rFonts w:ascii="Cambria" w:hAnsi="Cambria" w:hint="eastAsia"/>
          <w:b/>
          <w:bCs/>
          <w:sz w:val="32"/>
          <w:szCs w:val="32"/>
        </w:rPr>
        <w:t>第一</w:t>
      </w:r>
      <w:r w:rsidR="00653442">
        <w:rPr>
          <w:rFonts w:ascii="Cambria" w:hAnsi="Cambria" w:hint="eastAsia"/>
          <w:b/>
          <w:bCs/>
          <w:sz w:val="32"/>
          <w:szCs w:val="32"/>
        </w:rPr>
        <w:t>章</w:t>
      </w:r>
      <w:r w:rsidR="00653442">
        <w:rPr>
          <w:rFonts w:ascii="Cambria" w:hAnsi="Cambria" w:hint="eastAsia"/>
          <w:b/>
          <w:bCs/>
          <w:sz w:val="32"/>
          <w:szCs w:val="32"/>
        </w:rPr>
        <w:t xml:space="preserve"> </w:t>
      </w:r>
      <w:r w:rsidR="009D55B1">
        <w:rPr>
          <w:rFonts w:ascii="Cambria" w:hAnsi="Cambria" w:hint="eastAsia"/>
          <w:b/>
          <w:bCs/>
          <w:sz w:val="32"/>
          <w:szCs w:val="32"/>
        </w:rPr>
        <w:t xml:space="preserve">  </w:t>
      </w:r>
      <w:r w:rsidR="009D55B1">
        <w:rPr>
          <w:rFonts w:ascii="Cambria" w:hAnsi="Cambria" w:hint="eastAsia"/>
          <w:b/>
          <w:bCs/>
          <w:sz w:val="32"/>
          <w:szCs w:val="32"/>
        </w:rPr>
        <w:t>投标邀请函</w:t>
      </w:r>
    </w:p>
    <w:p w:rsidR="00717EC2" w:rsidRDefault="009D55B1" w:rsidP="00BD17DC">
      <w:pPr>
        <w:pStyle w:val="ac"/>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proofErr w:type="gramStart"/>
      <w:r w:rsidR="005270C1" w:rsidRPr="005270C1">
        <w:rPr>
          <w:rFonts w:asciiTheme="minorEastAsia" w:eastAsiaTheme="minorEastAsia" w:hAnsiTheme="minorEastAsia" w:cs="仿宋" w:hint="eastAsia"/>
          <w:bCs/>
          <w:color w:val="000000"/>
          <w:shd w:val="clear" w:color="auto" w:fill="FFFFFF"/>
        </w:rPr>
        <w:t>颍</w:t>
      </w:r>
      <w:proofErr w:type="gramEnd"/>
      <w:r w:rsidR="005270C1" w:rsidRPr="005270C1">
        <w:rPr>
          <w:rFonts w:asciiTheme="minorEastAsia" w:eastAsiaTheme="minorEastAsia" w:hAnsiTheme="minorEastAsia" w:cs="仿宋" w:hint="eastAsia"/>
          <w:bCs/>
          <w:color w:val="000000"/>
          <w:shd w:val="clear" w:color="auto" w:fill="FFFFFF"/>
        </w:rPr>
        <w:t>桥回族镇卫生院</w:t>
      </w:r>
      <w:r>
        <w:rPr>
          <w:rFonts w:hint="eastAsia"/>
          <w:color w:val="000000"/>
          <w:shd w:val="clear" w:color="040000" w:fill="FFFFFF"/>
        </w:rPr>
        <w:t>的委托，就</w:t>
      </w:r>
      <w:r w:rsidR="00D87E23" w:rsidRPr="005270C1">
        <w:rPr>
          <w:rFonts w:cs="仿宋" w:hint="eastAsia"/>
          <w:color w:val="000000"/>
          <w:shd w:val="clear" w:color="auto" w:fill="FFFFFF"/>
        </w:rPr>
        <w:t>“</w:t>
      </w:r>
      <w:r w:rsidR="005270C1" w:rsidRPr="005270C1">
        <w:rPr>
          <w:rFonts w:cs="仿宋" w:hint="eastAsia"/>
          <w:bCs/>
          <w:color w:val="000000"/>
          <w:shd w:val="clear" w:color="auto" w:fill="FFFFFF"/>
        </w:rPr>
        <w:t>襄城县</w:t>
      </w:r>
      <w:proofErr w:type="gramStart"/>
      <w:r w:rsidR="005270C1" w:rsidRPr="005270C1">
        <w:rPr>
          <w:rFonts w:cs="仿宋" w:hint="eastAsia"/>
          <w:bCs/>
          <w:color w:val="000000"/>
          <w:shd w:val="clear" w:color="auto" w:fill="FFFFFF"/>
        </w:rPr>
        <w:t>颍</w:t>
      </w:r>
      <w:proofErr w:type="gramEnd"/>
      <w:r w:rsidR="005270C1" w:rsidRPr="005270C1">
        <w:rPr>
          <w:rFonts w:cs="仿宋" w:hint="eastAsia"/>
          <w:bCs/>
          <w:color w:val="000000"/>
          <w:shd w:val="clear" w:color="auto" w:fill="FFFFFF"/>
        </w:rPr>
        <w:t>桥回族镇卫生院数字化医用X射线摄影系统项目</w:t>
      </w:r>
      <w:r w:rsidR="00D87E23" w:rsidRPr="005270C1">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5270C1" w:rsidRPr="005270C1">
        <w:rPr>
          <w:rFonts w:ascii="宋体" w:hAnsi="宋体" w:cs="仿宋" w:hint="eastAsia"/>
          <w:bCs/>
          <w:color w:val="000000"/>
          <w:sz w:val="24"/>
          <w:shd w:val="clear" w:color="auto" w:fill="FFFFFF"/>
        </w:rPr>
        <w:t>襄城县</w:t>
      </w:r>
      <w:proofErr w:type="gramStart"/>
      <w:r w:rsidR="005270C1" w:rsidRPr="005270C1">
        <w:rPr>
          <w:rFonts w:ascii="宋体" w:hAnsi="宋体" w:cs="仿宋" w:hint="eastAsia"/>
          <w:bCs/>
          <w:color w:val="000000"/>
          <w:sz w:val="24"/>
          <w:shd w:val="clear" w:color="auto" w:fill="FFFFFF"/>
        </w:rPr>
        <w:t>颍</w:t>
      </w:r>
      <w:proofErr w:type="gramEnd"/>
      <w:r w:rsidR="005270C1" w:rsidRPr="005270C1">
        <w:rPr>
          <w:rFonts w:ascii="宋体" w:hAnsi="宋体" w:cs="仿宋" w:hint="eastAsia"/>
          <w:bCs/>
          <w:color w:val="000000"/>
          <w:sz w:val="24"/>
          <w:shd w:val="clear" w:color="auto" w:fill="FFFFFF"/>
        </w:rPr>
        <w:t>桥回族镇卫生院数字化医用X射线摄影系统项目</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sidR="00207AB7">
        <w:rPr>
          <w:rFonts w:ascii="宋体" w:hAnsi="宋体" w:cs="宋体" w:hint="eastAsia"/>
          <w:color w:val="000000"/>
          <w:kern w:val="0"/>
          <w:sz w:val="24"/>
          <w:shd w:val="clear" w:color="040000" w:fill="FFFFFF"/>
        </w:rPr>
        <w:t>5</w:t>
      </w:r>
      <w:r w:rsidR="005270C1">
        <w:rPr>
          <w:rFonts w:ascii="宋体" w:hAnsi="宋体" w:cs="宋体" w:hint="eastAsia"/>
          <w:color w:val="000000"/>
          <w:kern w:val="0"/>
          <w:sz w:val="24"/>
          <w:shd w:val="clear" w:color="040000" w:fill="FFFFFF"/>
        </w:rPr>
        <w:t>7</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5270C1" w:rsidRPr="005270C1">
        <w:rPr>
          <w:rFonts w:ascii="宋体" w:hAnsi="宋体" w:cs="仿宋" w:hint="eastAsia"/>
          <w:color w:val="000000"/>
          <w:kern w:val="0"/>
          <w:sz w:val="24"/>
          <w:shd w:val="clear" w:color="auto" w:fill="FFFFFF"/>
        </w:rPr>
        <w:t>本项目采购内容为数字化医用X射线摄影系统一套</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5270C1">
        <w:rPr>
          <w:rFonts w:ascii="宋体" w:hAnsi="宋体" w:cs="宋体" w:hint="eastAsia"/>
          <w:color w:val="000000"/>
          <w:kern w:val="0"/>
          <w:sz w:val="24"/>
          <w:shd w:val="clear" w:color="040000" w:fill="FFFFFF"/>
        </w:rPr>
        <w:t>650000</w:t>
      </w:r>
      <w:r w:rsidRPr="00AE7395">
        <w:rPr>
          <w:rFonts w:ascii="宋体" w:hAnsi="宋体" w:cs="宋体" w:hint="eastAsia"/>
          <w:color w:val="000000"/>
          <w:kern w:val="0"/>
          <w:sz w:val="24"/>
          <w:shd w:val="clear" w:color="040000" w:fill="FFFFFF"/>
        </w:rPr>
        <w:t>元；最高限价：</w:t>
      </w:r>
      <w:r w:rsidR="005270C1">
        <w:rPr>
          <w:rFonts w:ascii="宋体" w:hAnsi="宋体" w:cs="宋体" w:hint="eastAsia"/>
          <w:color w:val="000000"/>
          <w:kern w:val="0"/>
          <w:sz w:val="24"/>
          <w:shd w:val="clear" w:color="040000" w:fill="FFFFFF"/>
        </w:rPr>
        <w:t>650000</w:t>
      </w:r>
      <w:r w:rsidRPr="00AE7395">
        <w:rPr>
          <w:rFonts w:ascii="宋体" w:hAnsi="宋体" w:cs="宋体" w:hint="eastAsia"/>
          <w:color w:val="000000"/>
          <w:kern w:val="0"/>
          <w:sz w:val="24"/>
          <w:shd w:val="clear" w:color="040000" w:fill="FFFFFF"/>
        </w:rPr>
        <w:t>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（六）交付（服务、完工）时间：合同签订</w:t>
      </w:r>
      <w:r w:rsidR="00207AB7">
        <w:rPr>
          <w:rFonts w:ascii="宋体" w:hAnsi="宋体" w:cs="宋体" w:hint="eastAsia"/>
          <w:color w:val="000000"/>
          <w:kern w:val="0"/>
          <w:sz w:val="24"/>
          <w:shd w:val="clear" w:color="040000" w:fill="FFFFFF"/>
        </w:rPr>
        <w:t>后</w:t>
      </w:r>
      <w:r w:rsidR="005270C1">
        <w:rPr>
          <w:rFonts w:ascii="宋体" w:hAnsi="宋体" w:cs="宋体" w:hint="eastAsia"/>
          <w:color w:val="000000"/>
          <w:kern w:val="0"/>
          <w:sz w:val="24"/>
          <w:shd w:val="clear" w:color="040000" w:fill="FFFFFF"/>
        </w:rPr>
        <w:t>15天</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5270C1" w:rsidRPr="005270C1">
        <w:rPr>
          <w:rFonts w:ascii="宋体" w:hAnsi="宋体" w:cs="仿宋" w:hint="eastAsia"/>
          <w:bCs/>
          <w:color w:val="000000"/>
          <w:kern w:val="0"/>
          <w:sz w:val="24"/>
          <w:shd w:val="clear" w:color="auto" w:fill="FFFFFF"/>
        </w:rPr>
        <w:t>襄城县</w:t>
      </w:r>
      <w:proofErr w:type="gramStart"/>
      <w:r w:rsidR="005270C1" w:rsidRPr="005270C1">
        <w:rPr>
          <w:rFonts w:ascii="宋体" w:hAnsi="宋体" w:cs="仿宋" w:hint="eastAsia"/>
          <w:color w:val="000000"/>
          <w:kern w:val="0"/>
          <w:sz w:val="24"/>
          <w:shd w:val="clear" w:color="auto" w:fill="FFFFFF"/>
        </w:rPr>
        <w:t>颍</w:t>
      </w:r>
      <w:proofErr w:type="gramEnd"/>
      <w:r w:rsidR="005270C1" w:rsidRPr="005270C1">
        <w:rPr>
          <w:rFonts w:ascii="宋体" w:hAnsi="宋体" w:cs="仿宋" w:hint="eastAsia"/>
          <w:color w:val="000000"/>
          <w:kern w:val="0"/>
          <w:sz w:val="24"/>
          <w:shd w:val="clear" w:color="auto" w:fill="FFFFFF"/>
        </w:rPr>
        <w:t>桥回族镇卫生院</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5270C1" w:rsidRPr="005270C1" w:rsidRDefault="005270C1" w:rsidP="005270C1">
      <w:pPr>
        <w:pStyle w:val="ac"/>
        <w:shd w:val="clear" w:color="auto" w:fill="FFFFFF"/>
        <w:spacing w:before="0" w:beforeAutospacing="0" w:after="0" w:afterAutospacing="0" w:line="360" w:lineRule="auto"/>
        <w:ind w:firstLineChars="200" w:firstLine="480"/>
        <w:contextualSpacing/>
        <w:rPr>
          <w:rFonts w:cs="仿宋"/>
          <w:color w:val="000000"/>
          <w:shd w:val="clear" w:color="auto" w:fill="FFFFFF"/>
        </w:rPr>
      </w:pPr>
      <w:r w:rsidRPr="005270C1">
        <w:rPr>
          <w:rFonts w:cs="仿宋" w:hint="eastAsia"/>
          <w:color w:val="000000"/>
        </w:rPr>
        <w:t>（二）</w:t>
      </w:r>
      <w:r w:rsidRPr="005270C1">
        <w:rPr>
          <w:rFonts w:cs="仿宋" w:hint="eastAsia"/>
          <w:color w:val="000000"/>
          <w:shd w:val="clear" w:color="auto" w:fill="FFFFFF"/>
        </w:rPr>
        <w:t>投标人须具有相应范围的《医疗器械生产许可证》或《医疗器械经营许可证》经营范围涵盖所投包含产品，并具有投标产品的《中华人民共和国医疗器械注册证》并加盖投标人公章的原件扫描件或复印件扫描件（或图片）；</w:t>
      </w:r>
    </w:p>
    <w:p w:rsidR="005270C1" w:rsidRPr="005270C1" w:rsidRDefault="005270C1" w:rsidP="005270C1">
      <w:pPr>
        <w:pStyle w:val="ac"/>
        <w:shd w:val="clear" w:color="auto" w:fill="FFFFFF"/>
        <w:spacing w:before="0" w:beforeAutospacing="0" w:after="0" w:afterAutospacing="0" w:line="360" w:lineRule="auto"/>
        <w:ind w:firstLineChars="200" w:firstLine="480"/>
        <w:contextualSpacing/>
        <w:rPr>
          <w:rFonts w:cs="仿宋"/>
          <w:color w:val="000000"/>
        </w:rPr>
      </w:pPr>
      <w:r w:rsidRPr="005270C1">
        <w:rPr>
          <w:rFonts w:cs="仿宋" w:hint="eastAsia"/>
          <w:color w:val="000000"/>
        </w:rPr>
        <w:t>（三）</w:t>
      </w:r>
      <w:r w:rsidRPr="005270C1">
        <w:rPr>
          <w:rFonts w:cs="仿宋"/>
          <w:color w:val="000000"/>
        </w:rPr>
        <w:t>投标人</w:t>
      </w:r>
      <w:r w:rsidRPr="005270C1">
        <w:rPr>
          <w:rFonts w:cs="仿宋" w:hint="eastAsia"/>
          <w:color w:val="000000"/>
        </w:rPr>
        <w:t>未</w:t>
      </w:r>
      <w:r w:rsidRPr="005270C1">
        <w:rPr>
          <w:rFonts w:cs="仿宋"/>
          <w:color w:val="000000"/>
        </w:rPr>
        <w:t>被列入“信用中国”网站(www.creditchina.gov.cn)失信被执行人、</w:t>
      </w:r>
      <w:r w:rsidRPr="005270C1">
        <w:rPr>
          <w:rFonts w:cs="仿宋" w:hint="eastAsia"/>
          <w:color w:val="000000"/>
        </w:rPr>
        <w:t>企业经营异常名录、</w:t>
      </w:r>
      <w:r w:rsidRPr="005270C1">
        <w:rPr>
          <w:rFonts w:cs="仿宋"/>
          <w:color w:val="000000"/>
        </w:rPr>
        <w:t>重大税收违法案件当事人名单的投标人；</w:t>
      </w:r>
      <w:r w:rsidRPr="005270C1">
        <w:rPr>
          <w:rFonts w:cs="仿宋" w:hint="eastAsia"/>
          <w:color w:val="000000"/>
        </w:rPr>
        <w:t>“</w:t>
      </w:r>
      <w:r w:rsidRPr="005270C1">
        <w:rPr>
          <w:rFonts w:cs="仿宋"/>
          <w:color w:val="000000"/>
        </w:rPr>
        <w:t>中国政府采购网</w:t>
      </w:r>
      <w:r w:rsidRPr="005270C1">
        <w:rPr>
          <w:rFonts w:cs="仿宋" w:hint="eastAsia"/>
          <w:color w:val="000000"/>
        </w:rPr>
        <w:t>”</w:t>
      </w:r>
      <w:r w:rsidRPr="005270C1">
        <w:rPr>
          <w:rFonts w:cs="仿宋"/>
          <w:color w:val="000000"/>
        </w:rPr>
        <w:t>(www.ccgp.gov.cn)政府采购严重违法失信行为记录名单的投标人</w:t>
      </w:r>
      <w:r w:rsidRPr="005270C1">
        <w:rPr>
          <w:rFonts w:cs="仿宋" w:hint="eastAsia"/>
          <w:color w:val="000000"/>
        </w:rPr>
        <w:t>;“中国社会组织公共服务平台”网站（www.chinanpo.gov.cn）严重违法失信名单的社会组织;上述查询结果页面截图查询</w:t>
      </w:r>
      <w:r w:rsidRPr="005270C1">
        <w:rPr>
          <w:rFonts w:cs="仿宋"/>
          <w:color w:val="000000"/>
        </w:rPr>
        <w:t>时间应在本公告发布之</w:t>
      </w:r>
      <w:r w:rsidRPr="005270C1">
        <w:rPr>
          <w:rFonts w:cs="仿宋" w:hint="eastAsia"/>
          <w:color w:val="000000"/>
        </w:rPr>
        <w:t>日起</w:t>
      </w:r>
      <w:r w:rsidRPr="005270C1">
        <w:rPr>
          <w:rFonts w:cs="仿宋"/>
          <w:color w:val="000000"/>
        </w:rPr>
        <w:t>至开</w:t>
      </w:r>
      <w:r w:rsidRPr="005270C1">
        <w:rPr>
          <w:rFonts w:cs="仿宋" w:hint="eastAsia"/>
          <w:color w:val="000000"/>
        </w:rPr>
        <w:t>标前；</w:t>
      </w:r>
      <w:r w:rsidRPr="005270C1">
        <w:rPr>
          <w:rFonts w:cs="仿宋"/>
          <w:color w:val="000000"/>
        </w:rPr>
        <w:t xml:space="preserve"> </w:t>
      </w:r>
    </w:p>
    <w:p w:rsidR="005270C1" w:rsidRPr="005270C1" w:rsidRDefault="005270C1" w:rsidP="005270C1">
      <w:pPr>
        <w:widowControl/>
        <w:shd w:val="clear" w:color="auto" w:fill="FFFFFF"/>
        <w:spacing w:line="360" w:lineRule="auto"/>
        <w:ind w:firstLineChars="200" w:firstLine="480"/>
        <w:jc w:val="left"/>
        <w:rPr>
          <w:rFonts w:ascii="宋体" w:hAnsi="宋体" w:cs="仿宋"/>
          <w:bCs/>
          <w:color w:val="000000"/>
          <w:kern w:val="0"/>
          <w:sz w:val="24"/>
          <w:shd w:val="clear" w:color="080000" w:fill="FFFFFF"/>
        </w:rPr>
      </w:pPr>
      <w:r w:rsidRPr="005270C1">
        <w:rPr>
          <w:rFonts w:ascii="宋体" w:hAnsi="宋体" w:cs="仿宋" w:hint="eastAsia"/>
          <w:color w:val="000000"/>
          <w:kern w:val="0"/>
          <w:sz w:val="24"/>
        </w:rPr>
        <w:lastRenderedPageBreak/>
        <w:t>（四）本次招标不接受联合体投标；</w:t>
      </w:r>
      <w:r w:rsidRPr="005270C1">
        <w:rPr>
          <w:rFonts w:ascii="宋体" w:hAnsi="宋体" w:cs="仿宋"/>
          <w:bCs/>
          <w:color w:val="000000"/>
          <w:kern w:val="0"/>
          <w:sz w:val="24"/>
          <w:shd w:val="clear" w:color="080000" w:fill="FFFFFF"/>
        </w:rPr>
        <w:t xml:space="preserve"> </w:t>
      </w:r>
    </w:p>
    <w:p w:rsidR="00FE2ED9" w:rsidRPr="00DF1EDE" w:rsidRDefault="005270C1" w:rsidP="005270C1">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5270C1">
        <w:rPr>
          <w:rFonts w:ascii="宋体" w:hAnsi="宋体" w:cs="仿宋" w:hint="eastAsia"/>
          <w:color w:val="000000"/>
          <w:kern w:val="0"/>
          <w:sz w:val="24"/>
        </w:rPr>
        <w:t>（五）本次招标资格审查采用开标现场审查。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69250F">
        <w:rPr>
          <w:rFonts w:ascii="宋体" w:hAnsi="宋体" w:cs="宋体" w:hint="eastAsia"/>
          <w:color w:val="000000"/>
          <w:kern w:val="0"/>
          <w:sz w:val="24"/>
          <w:shd w:val="clear" w:color="040000" w:fill="FFFFFF"/>
        </w:rPr>
        <w:t>12</w:t>
      </w:r>
      <w:r w:rsidRPr="00DF1EDE">
        <w:rPr>
          <w:rFonts w:ascii="宋体" w:hAnsi="宋体" w:cs="宋体" w:hint="eastAsia"/>
          <w:color w:val="000000"/>
          <w:kern w:val="0"/>
          <w:sz w:val="24"/>
          <w:shd w:val="clear" w:color="040000" w:fill="FFFFFF"/>
        </w:rPr>
        <w:t>月</w:t>
      </w:r>
      <w:r w:rsidR="0069250F">
        <w:rPr>
          <w:rFonts w:ascii="宋体" w:hAnsi="宋体" w:cs="宋体" w:hint="eastAsia"/>
          <w:color w:val="000000"/>
          <w:kern w:val="0"/>
          <w:sz w:val="24"/>
          <w:shd w:val="clear" w:color="040000" w:fill="FFFFFF"/>
        </w:rPr>
        <w:t>1</w:t>
      </w:r>
      <w:r w:rsidR="005270C1">
        <w:rPr>
          <w:rFonts w:ascii="宋体" w:hAnsi="宋体" w:cs="宋体" w:hint="eastAsia"/>
          <w:color w:val="000000"/>
          <w:kern w:val="0"/>
          <w:sz w:val="24"/>
          <w:shd w:val="clear" w:color="040000" w:fill="FFFFFF"/>
        </w:rPr>
        <w:t>6</w:t>
      </w:r>
      <w:r w:rsidRPr="00DF1EDE">
        <w:rPr>
          <w:rFonts w:ascii="宋体" w:hAnsi="宋体" w:cs="宋体" w:hint="eastAsia"/>
          <w:color w:val="000000"/>
          <w:kern w:val="0"/>
          <w:sz w:val="24"/>
          <w:shd w:val="clear" w:color="040000" w:fill="FFFFFF"/>
        </w:rPr>
        <w:t>日上午</w:t>
      </w:r>
      <w:r w:rsidR="0069250F">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时</w:t>
      </w:r>
      <w:r w:rsidR="0069250F">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w:t>
      </w:r>
      <w:r w:rsidR="005270C1" w:rsidRPr="005270C1">
        <w:rPr>
          <w:rFonts w:ascii="宋体" w:hAnsi="宋体" w:cs="仿宋" w:hint="eastAsia"/>
          <w:bCs/>
          <w:color w:val="000000"/>
          <w:sz w:val="24"/>
          <w:shd w:val="clear" w:color="auto" w:fill="FFFFFF"/>
        </w:rPr>
        <w:t>襄城县</w:t>
      </w:r>
      <w:proofErr w:type="gramStart"/>
      <w:r w:rsidR="005270C1" w:rsidRPr="005270C1">
        <w:rPr>
          <w:rFonts w:ascii="宋体" w:hAnsi="宋体" w:cs="仿宋" w:hint="eastAsia"/>
          <w:bCs/>
          <w:color w:val="000000"/>
          <w:sz w:val="24"/>
          <w:shd w:val="clear" w:color="auto" w:fill="FFFFFF"/>
        </w:rPr>
        <w:t>颍</w:t>
      </w:r>
      <w:proofErr w:type="gramEnd"/>
      <w:r w:rsidR="005270C1" w:rsidRPr="005270C1">
        <w:rPr>
          <w:rFonts w:ascii="宋体" w:hAnsi="宋体" w:cs="仿宋" w:hint="eastAsia"/>
          <w:bCs/>
          <w:color w:val="000000"/>
          <w:sz w:val="24"/>
          <w:shd w:val="clear" w:color="auto" w:fill="FFFFFF"/>
        </w:rPr>
        <w:t>桥回族镇卫生院</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5270C1">
        <w:rPr>
          <w:rFonts w:asciiTheme="minorEastAsia" w:eastAsiaTheme="minorEastAsia" w:hAnsiTheme="minorEastAsia" w:cs="仿宋" w:hint="eastAsia"/>
          <w:bCs/>
          <w:color w:val="000000"/>
          <w:kern w:val="0"/>
          <w:sz w:val="24"/>
        </w:rPr>
        <w:t>范</w:t>
      </w:r>
      <w:r w:rsidRPr="00DF1EDE">
        <w:rPr>
          <w:rFonts w:asciiTheme="minorEastAsia" w:eastAsiaTheme="minorEastAsia" w:hAnsiTheme="minorEastAsia" w:cs="仿宋" w:hint="eastAsia"/>
          <w:bCs/>
          <w:color w:val="000000"/>
          <w:kern w:val="0"/>
          <w:sz w:val="24"/>
        </w:rPr>
        <w:t>先生         联系电话：</w:t>
      </w:r>
      <w:r w:rsidR="005270C1">
        <w:rPr>
          <w:rFonts w:asciiTheme="minorEastAsia" w:eastAsiaTheme="minorEastAsia" w:hAnsiTheme="minorEastAsia" w:cs="仿宋" w:hint="eastAsia"/>
          <w:bCs/>
          <w:color w:val="000000"/>
          <w:kern w:val="0"/>
          <w:sz w:val="24"/>
        </w:rPr>
        <w:t>18749581856</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1461A">
        <w:rPr>
          <w:rFonts w:asciiTheme="minorEastAsia" w:eastAsiaTheme="minorEastAsia" w:hAnsiTheme="minorEastAsia" w:cs="仿宋" w:hint="eastAsia"/>
          <w:bCs/>
          <w:color w:val="000000"/>
          <w:kern w:val="0"/>
          <w:sz w:val="24"/>
        </w:rPr>
        <w:t>温</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15848">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月</w:t>
      </w:r>
      <w:r w:rsidR="0069250F">
        <w:rPr>
          <w:rFonts w:asciiTheme="minorEastAsia" w:eastAsiaTheme="minorEastAsia" w:hAnsiTheme="minorEastAsia" w:cs="仿宋" w:hint="eastAsia"/>
          <w:color w:val="000000"/>
          <w:kern w:val="0"/>
          <w:sz w:val="24"/>
        </w:rPr>
        <w:t>2</w:t>
      </w:r>
      <w:r w:rsidR="005270C1">
        <w:rPr>
          <w:rFonts w:asciiTheme="minorEastAsia" w:eastAsiaTheme="minorEastAsia" w:hAnsiTheme="minorEastAsia" w:cs="仿宋" w:hint="eastAsia"/>
          <w:color w:val="000000"/>
          <w:kern w:val="0"/>
          <w:sz w:val="24"/>
        </w:rPr>
        <w:t>2</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1"/>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1"/>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6209E2" w:rsidRPr="005270C1" w:rsidRDefault="005270C1" w:rsidP="005270C1">
      <w:pPr>
        <w:spacing w:line="360" w:lineRule="auto"/>
        <w:ind w:firstLineChars="200" w:firstLine="480"/>
        <w:rPr>
          <w:rFonts w:asciiTheme="minorEastAsia" w:eastAsiaTheme="minorEastAsia" w:hAnsiTheme="minorEastAsia" w:cstheme="minorEastAsia"/>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功能：用于头颅、颈椎、四肢、腰椎、胸部、腹部等数字化X射线摄影，图像清晰，成像时间短。</w:t>
      </w:r>
    </w:p>
    <w:p w:rsidR="00F57011" w:rsidRDefault="00FD78B2" w:rsidP="006209E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5270C1" w:rsidTr="005270C1">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270C1" w:rsidRPr="005270C1" w:rsidRDefault="005270C1" w:rsidP="005270C1">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序号</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270C1" w:rsidRPr="005270C1" w:rsidRDefault="005270C1" w:rsidP="005270C1">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货物名称</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270C1" w:rsidRPr="005270C1" w:rsidRDefault="005270C1" w:rsidP="005270C1">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技术规格及主要参数</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270C1" w:rsidRPr="005270C1" w:rsidRDefault="005270C1" w:rsidP="005270C1">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270C1" w:rsidRPr="005270C1" w:rsidRDefault="005270C1" w:rsidP="005270C1">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5270C1" w:rsidRPr="005270C1" w:rsidRDefault="005270C1" w:rsidP="005270C1">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是否为核心产品</w:t>
            </w:r>
          </w:p>
        </w:tc>
      </w:tr>
      <w:tr w:rsidR="005270C1" w:rsidTr="005270C1">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270C1" w:rsidRDefault="005270C1" w:rsidP="005270C1">
            <w:pPr>
              <w:widowControl/>
              <w:jc w:val="center"/>
              <w:rPr>
                <w:rFonts w:ascii="仿宋" w:eastAsia="仿宋" w:hAnsi="仿宋" w:cs="仿宋"/>
                <w:color w:val="000000"/>
                <w:kern w:val="0"/>
                <w:sz w:val="32"/>
                <w:szCs w:val="32"/>
                <w:shd w:val="clear" w:color="auto" w:fill="FFFFFF"/>
              </w:rPr>
            </w:pPr>
            <w:r>
              <w:rPr>
                <w:rFonts w:ascii="宋体" w:hAnsi="宋体" w:hint="eastAsia"/>
                <w:b/>
                <w:bCs/>
                <w:kern w:val="0"/>
                <w:szCs w:val="21"/>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270C1" w:rsidRDefault="005270C1" w:rsidP="005270C1">
            <w:pPr>
              <w:widowControl/>
              <w:jc w:val="center"/>
              <w:rPr>
                <w:rFonts w:ascii="仿宋" w:eastAsia="仿宋" w:hAnsi="仿宋" w:cs="仿宋"/>
                <w:color w:val="000000"/>
                <w:kern w:val="0"/>
                <w:sz w:val="32"/>
                <w:szCs w:val="32"/>
                <w:shd w:val="clear" w:color="auto" w:fill="FFFFFF"/>
              </w:rPr>
            </w:pPr>
            <w:r>
              <w:rPr>
                <w:rFonts w:hint="eastAsia"/>
              </w:rPr>
              <w:t>数字化</w:t>
            </w:r>
            <w:r>
              <w:rPr>
                <w:rFonts w:hint="eastAsia"/>
              </w:rPr>
              <w:t>X</w:t>
            </w:r>
            <w:r>
              <w:rPr>
                <w:rFonts w:hint="eastAsia"/>
              </w:rPr>
              <w:t>射线摄影系统</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5270C1" w:rsidRDefault="005270C1" w:rsidP="005270C1">
            <w:pPr>
              <w:numPr>
                <w:ilvl w:val="0"/>
                <w:numId w:val="22"/>
              </w:numPr>
              <w:rPr>
                <w:b/>
                <w:bCs/>
                <w:sz w:val="24"/>
              </w:rPr>
            </w:pPr>
            <w:r>
              <w:rPr>
                <w:rFonts w:hint="eastAsia"/>
                <w:b/>
                <w:bCs/>
                <w:sz w:val="24"/>
              </w:rPr>
              <w:t>非晶硅平板数字化探测器</w:t>
            </w:r>
          </w:p>
          <w:p w:rsidR="005270C1" w:rsidRDefault="005270C1" w:rsidP="005270C1">
            <w:pPr>
              <w:spacing w:line="440" w:lineRule="exact"/>
              <w:jc w:val="left"/>
              <w:rPr>
                <w:rFonts w:ascii="宋体" w:hAnsi="宋体"/>
                <w:sz w:val="24"/>
              </w:rPr>
            </w:pPr>
            <w:r>
              <w:rPr>
                <w:rFonts w:ascii="宋体" w:hAnsi="宋体" w:hint="eastAsia"/>
                <w:bCs/>
                <w:sz w:val="24"/>
              </w:rPr>
              <w:t>1、</w:t>
            </w:r>
            <w:r>
              <w:rPr>
                <w:rFonts w:ascii="宋体" w:hAnsi="宋体" w:hint="eastAsia"/>
                <w:sz w:val="24"/>
              </w:rPr>
              <w:t>非晶硅17×17英寸非拼接整板数字探测器；</w:t>
            </w:r>
          </w:p>
          <w:p w:rsidR="005270C1" w:rsidRDefault="005270C1" w:rsidP="005270C1">
            <w:pPr>
              <w:spacing w:line="440" w:lineRule="exact"/>
              <w:jc w:val="left"/>
              <w:rPr>
                <w:rFonts w:ascii="宋体" w:hAnsi="宋体"/>
                <w:color w:val="0000FF"/>
                <w:sz w:val="24"/>
              </w:rPr>
            </w:pPr>
            <w:r>
              <w:rPr>
                <w:rFonts w:ascii="宋体" w:hAnsi="宋体" w:hint="eastAsia"/>
                <w:sz w:val="24"/>
              </w:rPr>
              <w:t>2、采集像素矩阵：≥3000*3000；</w:t>
            </w:r>
          </w:p>
          <w:p w:rsidR="005270C1" w:rsidRDefault="005270C1" w:rsidP="005270C1">
            <w:pPr>
              <w:spacing w:line="440" w:lineRule="exact"/>
              <w:jc w:val="left"/>
              <w:rPr>
                <w:rFonts w:ascii="宋体" w:hAnsi="宋体"/>
                <w:sz w:val="24"/>
              </w:rPr>
            </w:pPr>
            <w:r>
              <w:rPr>
                <w:rFonts w:ascii="宋体" w:hAnsi="宋体" w:hint="eastAsia"/>
                <w:sz w:val="24"/>
              </w:rPr>
              <w:t>3、极限空间分辨率：≥3.5 LP/MM;</w:t>
            </w:r>
          </w:p>
          <w:p w:rsidR="005270C1" w:rsidRDefault="005270C1" w:rsidP="005270C1">
            <w:pPr>
              <w:spacing w:line="440" w:lineRule="exact"/>
              <w:jc w:val="left"/>
              <w:rPr>
                <w:rFonts w:ascii="宋体" w:hAnsi="宋体"/>
                <w:sz w:val="24"/>
              </w:rPr>
            </w:pPr>
            <w:r>
              <w:rPr>
                <w:rFonts w:ascii="宋体" w:hAnsi="宋体" w:hint="eastAsia"/>
                <w:sz w:val="24"/>
              </w:rPr>
              <w:t xml:space="preserve">4、图像输出灰阶：≥14BIT； </w:t>
            </w:r>
          </w:p>
          <w:p w:rsidR="005270C1" w:rsidRDefault="005270C1" w:rsidP="005270C1">
            <w:pPr>
              <w:spacing w:line="440" w:lineRule="exact"/>
              <w:jc w:val="left"/>
              <w:rPr>
                <w:rFonts w:ascii="宋体" w:hAnsi="宋体"/>
                <w:sz w:val="24"/>
              </w:rPr>
            </w:pPr>
            <w:r>
              <w:rPr>
                <w:rFonts w:ascii="宋体" w:hAnsi="宋体" w:hint="eastAsia"/>
                <w:sz w:val="24"/>
              </w:rPr>
              <w:t>5、像素尺寸：≤143μ</w:t>
            </w:r>
            <w:r>
              <w:rPr>
                <w:rFonts w:ascii="宋体" w:hAnsi="宋体"/>
                <w:sz w:val="24"/>
              </w:rPr>
              <w:t>m</w:t>
            </w:r>
            <w:r>
              <w:rPr>
                <w:rFonts w:ascii="宋体" w:hAnsi="宋体" w:hint="eastAsia"/>
                <w:sz w:val="24"/>
              </w:rPr>
              <w:t>；</w:t>
            </w:r>
          </w:p>
          <w:p w:rsidR="005270C1" w:rsidRDefault="005270C1" w:rsidP="00D67778">
            <w:pPr>
              <w:spacing w:beforeLines="50" w:line="440" w:lineRule="exact"/>
              <w:jc w:val="left"/>
              <w:rPr>
                <w:rFonts w:ascii="宋体" w:hAnsi="宋体"/>
                <w:b/>
                <w:sz w:val="24"/>
              </w:rPr>
            </w:pPr>
            <w:r>
              <w:rPr>
                <w:rFonts w:ascii="宋体" w:hAnsi="宋体" w:hint="eastAsia"/>
                <w:b/>
                <w:sz w:val="24"/>
              </w:rPr>
              <w:t>二、高频高压发生器</w:t>
            </w:r>
          </w:p>
          <w:p w:rsidR="005270C1" w:rsidRDefault="005270C1" w:rsidP="005270C1">
            <w:pPr>
              <w:spacing w:line="440" w:lineRule="exact"/>
              <w:rPr>
                <w:rFonts w:ascii="宋体" w:hAnsi="宋体"/>
                <w:sz w:val="24"/>
              </w:rPr>
            </w:pPr>
            <w:r>
              <w:rPr>
                <w:rFonts w:hint="eastAsia"/>
                <w:bCs/>
              </w:rPr>
              <w:t>★</w:t>
            </w:r>
            <w:r>
              <w:rPr>
                <w:rFonts w:ascii="宋体" w:hAnsi="宋体" w:hint="eastAsia"/>
                <w:sz w:val="24"/>
              </w:rPr>
              <w:t>1、高压发生器：制造商拥有自主研发、生产核心技术，提供国家级证明材料；</w:t>
            </w:r>
          </w:p>
          <w:p w:rsidR="005270C1" w:rsidRDefault="005270C1" w:rsidP="005270C1">
            <w:pPr>
              <w:spacing w:line="440" w:lineRule="exact"/>
              <w:rPr>
                <w:rFonts w:ascii="宋体" w:hAnsi="宋体"/>
                <w:sz w:val="24"/>
              </w:rPr>
            </w:pPr>
            <w:r>
              <w:rPr>
                <w:rFonts w:ascii="宋体" w:hAnsi="宋体" w:hint="eastAsia"/>
                <w:sz w:val="24"/>
              </w:rPr>
              <w:t>2、最大输出功率：≥50KW；</w:t>
            </w:r>
            <w:r>
              <w:rPr>
                <w:rFonts w:ascii="宋体" w:hAnsi="宋体" w:hint="eastAsia"/>
                <w:sz w:val="24"/>
              </w:rPr>
              <w:tab/>
            </w:r>
          </w:p>
          <w:p w:rsidR="005270C1" w:rsidRDefault="005270C1" w:rsidP="005270C1">
            <w:pPr>
              <w:spacing w:line="440" w:lineRule="exact"/>
              <w:rPr>
                <w:rFonts w:ascii="宋体" w:hAnsi="宋体"/>
                <w:sz w:val="24"/>
              </w:rPr>
            </w:pPr>
            <w:r>
              <w:rPr>
                <w:rFonts w:ascii="宋体" w:hAnsi="宋体" w:hint="eastAsia"/>
                <w:sz w:val="24"/>
              </w:rPr>
              <w:t>3、最大输出电压：≥150KV；</w:t>
            </w:r>
          </w:p>
          <w:p w:rsidR="005270C1" w:rsidRDefault="005270C1" w:rsidP="005270C1">
            <w:pPr>
              <w:spacing w:line="440" w:lineRule="exact"/>
              <w:rPr>
                <w:rFonts w:ascii="宋体" w:hAnsi="宋体"/>
                <w:sz w:val="24"/>
              </w:rPr>
            </w:pPr>
            <w:r>
              <w:rPr>
                <w:rFonts w:ascii="宋体" w:hAnsi="宋体" w:hint="eastAsia"/>
                <w:sz w:val="24"/>
              </w:rPr>
              <w:t>4、最大毫安量：≥630mA；</w:t>
            </w:r>
          </w:p>
          <w:p w:rsidR="005270C1" w:rsidRDefault="005270C1" w:rsidP="005270C1">
            <w:pPr>
              <w:spacing w:line="440" w:lineRule="exact"/>
              <w:rPr>
                <w:rFonts w:ascii="宋体" w:hAnsi="宋体"/>
                <w:b/>
                <w:sz w:val="24"/>
              </w:rPr>
            </w:pPr>
            <w:r>
              <w:rPr>
                <w:rFonts w:ascii="宋体" w:hAnsi="宋体" w:hint="eastAsia"/>
                <w:sz w:val="24"/>
              </w:rPr>
              <w:t>5、最短曝光容积率：≤0.4MAS；</w:t>
            </w:r>
          </w:p>
          <w:p w:rsidR="005270C1" w:rsidRDefault="005270C1" w:rsidP="00D67778">
            <w:pPr>
              <w:spacing w:beforeLines="50" w:line="440" w:lineRule="exact"/>
              <w:jc w:val="left"/>
              <w:rPr>
                <w:rFonts w:ascii="宋体" w:hAnsi="宋体"/>
                <w:b/>
                <w:sz w:val="24"/>
              </w:rPr>
            </w:pPr>
            <w:r>
              <w:rPr>
                <w:rFonts w:ascii="宋体" w:hAnsi="宋体" w:hint="eastAsia"/>
                <w:b/>
                <w:sz w:val="24"/>
              </w:rPr>
              <w:t>三．X光球管组件</w:t>
            </w:r>
          </w:p>
          <w:p w:rsidR="005270C1" w:rsidRDefault="005270C1" w:rsidP="005270C1">
            <w:pPr>
              <w:spacing w:line="300" w:lineRule="auto"/>
              <w:jc w:val="left"/>
              <w:rPr>
                <w:rFonts w:ascii="宋体" w:hAnsi="宋体"/>
                <w:bCs/>
                <w:sz w:val="24"/>
              </w:rPr>
            </w:pPr>
            <w:r>
              <w:rPr>
                <w:rFonts w:ascii="宋体" w:hAnsi="宋体" w:hint="eastAsia"/>
                <w:bCs/>
                <w:sz w:val="24"/>
              </w:rPr>
              <w:t>1、焦点：0.6mm/1.2mm；</w:t>
            </w:r>
          </w:p>
          <w:p w:rsidR="005270C1" w:rsidRDefault="005270C1" w:rsidP="005270C1">
            <w:pPr>
              <w:spacing w:line="300" w:lineRule="auto"/>
              <w:jc w:val="left"/>
              <w:rPr>
                <w:rFonts w:ascii="宋体" w:hAnsi="宋体"/>
                <w:bCs/>
                <w:sz w:val="24"/>
              </w:rPr>
            </w:pPr>
            <w:r>
              <w:rPr>
                <w:rFonts w:ascii="宋体" w:hAnsi="宋体" w:hint="eastAsia"/>
                <w:bCs/>
                <w:sz w:val="24"/>
              </w:rPr>
              <w:t>2、焦点最大功率：</w:t>
            </w:r>
            <w:r>
              <w:rPr>
                <w:rFonts w:ascii="宋体" w:hAnsi="宋体" w:hint="eastAsia"/>
                <w:sz w:val="24"/>
              </w:rPr>
              <w:t>≥50KW；</w:t>
            </w:r>
          </w:p>
          <w:p w:rsidR="005270C1" w:rsidRDefault="005270C1" w:rsidP="005270C1">
            <w:pPr>
              <w:spacing w:line="300" w:lineRule="auto"/>
              <w:jc w:val="left"/>
              <w:rPr>
                <w:rFonts w:ascii="宋体" w:hAnsi="宋体"/>
                <w:bCs/>
                <w:sz w:val="24"/>
              </w:rPr>
            </w:pPr>
            <w:r>
              <w:rPr>
                <w:rFonts w:ascii="宋体" w:hAnsi="宋体" w:hint="eastAsia"/>
                <w:bCs/>
                <w:sz w:val="24"/>
              </w:rPr>
              <w:t>3、阳极热容量：</w:t>
            </w:r>
            <w:r>
              <w:rPr>
                <w:rFonts w:ascii="宋体" w:hAnsi="宋体" w:hint="eastAsia"/>
                <w:sz w:val="24"/>
              </w:rPr>
              <w:t>≥</w:t>
            </w:r>
            <w:r>
              <w:rPr>
                <w:rFonts w:ascii="宋体" w:hAnsi="宋体" w:hint="eastAsia"/>
                <w:bCs/>
                <w:sz w:val="24"/>
              </w:rPr>
              <w:t>200KHU；</w:t>
            </w:r>
          </w:p>
          <w:p w:rsidR="005270C1" w:rsidRDefault="005270C1" w:rsidP="005270C1">
            <w:pPr>
              <w:spacing w:line="300" w:lineRule="auto"/>
              <w:rPr>
                <w:rFonts w:ascii="宋体" w:hAnsi="宋体"/>
                <w:color w:val="FF0000"/>
                <w:sz w:val="24"/>
              </w:rPr>
            </w:pPr>
            <w:r>
              <w:rPr>
                <w:rFonts w:ascii="宋体" w:hAnsi="宋体" w:hint="eastAsia"/>
                <w:bCs/>
                <w:sz w:val="24"/>
              </w:rPr>
              <w:t>4、阳极转速：</w:t>
            </w:r>
            <w:r>
              <w:rPr>
                <w:rFonts w:ascii="宋体" w:hAnsi="宋体" w:hint="eastAsia"/>
                <w:color w:val="000000"/>
                <w:sz w:val="24"/>
              </w:rPr>
              <w:t>≥2700转/min；</w:t>
            </w:r>
            <w:r>
              <w:rPr>
                <w:rFonts w:ascii="宋体" w:hAnsi="宋体" w:hint="eastAsia"/>
                <w:color w:val="FF0000"/>
                <w:sz w:val="24"/>
              </w:rPr>
              <w:t xml:space="preserve"> </w:t>
            </w:r>
          </w:p>
          <w:p w:rsidR="005270C1" w:rsidRDefault="005270C1" w:rsidP="005270C1">
            <w:pPr>
              <w:spacing w:line="300" w:lineRule="auto"/>
              <w:rPr>
                <w:rFonts w:ascii="宋体" w:hAnsi="宋体"/>
                <w:color w:val="FF0000"/>
                <w:sz w:val="24"/>
              </w:rPr>
            </w:pPr>
            <w:r>
              <w:rPr>
                <w:rFonts w:ascii="宋体" w:hAnsi="宋体" w:hint="eastAsia"/>
                <w:sz w:val="24"/>
              </w:rPr>
              <w:t>5、</w:t>
            </w:r>
            <w:proofErr w:type="gramStart"/>
            <w:r>
              <w:rPr>
                <w:rFonts w:ascii="宋体" w:hAnsi="宋体" w:hint="eastAsia"/>
                <w:sz w:val="24"/>
              </w:rPr>
              <w:t>球管最高</w:t>
            </w:r>
            <w:proofErr w:type="gramEnd"/>
            <w:r>
              <w:rPr>
                <w:rFonts w:ascii="宋体" w:hAnsi="宋体" w:hint="eastAsia"/>
                <w:sz w:val="24"/>
              </w:rPr>
              <w:t>输出管电压：150KV；</w:t>
            </w:r>
          </w:p>
          <w:p w:rsidR="005270C1" w:rsidRDefault="005270C1" w:rsidP="00D67778">
            <w:pPr>
              <w:spacing w:beforeLines="50" w:line="440" w:lineRule="exact"/>
              <w:jc w:val="left"/>
              <w:rPr>
                <w:rFonts w:ascii="宋体" w:hAnsi="宋体"/>
                <w:b/>
                <w:sz w:val="24"/>
              </w:rPr>
            </w:pPr>
            <w:r>
              <w:rPr>
                <w:rFonts w:ascii="宋体" w:hAnsi="宋体" w:hint="eastAsia"/>
                <w:b/>
                <w:sz w:val="24"/>
              </w:rPr>
              <w:lastRenderedPageBreak/>
              <w:t>四．摄影床</w:t>
            </w:r>
          </w:p>
          <w:p w:rsidR="005270C1" w:rsidRDefault="005270C1" w:rsidP="005270C1">
            <w:pPr>
              <w:pStyle w:val="a6"/>
              <w:spacing w:line="440" w:lineRule="exact"/>
              <w:ind w:right="-334"/>
              <w:rPr>
                <w:bCs/>
              </w:rPr>
            </w:pPr>
            <w:r>
              <w:rPr>
                <w:bCs/>
              </w:rPr>
              <w:t>1</w:t>
            </w:r>
            <w:r>
              <w:rPr>
                <w:bCs/>
              </w:rPr>
              <w:t>、机械运动方式：电动控制床体立位卧</w:t>
            </w:r>
            <w:proofErr w:type="gramStart"/>
            <w:r>
              <w:rPr>
                <w:bCs/>
              </w:rPr>
              <w:t>位相互</w:t>
            </w:r>
            <w:proofErr w:type="gramEnd"/>
            <w:r>
              <w:rPr>
                <w:bCs/>
              </w:rPr>
              <w:t>转换；</w:t>
            </w:r>
          </w:p>
          <w:p w:rsidR="005270C1" w:rsidRDefault="005270C1" w:rsidP="005270C1">
            <w:pPr>
              <w:widowControl/>
              <w:spacing w:line="360" w:lineRule="auto"/>
              <w:jc w:val="left"/>
              <w:rPr>
                <w:rFonts w:ascii="宋体" w:hAnsi="宋体"/>
                <w:bCs/>
                <w:sz w:val="24"/>
              </w:rPr>
            </w:pPr>
            <w:r>
              <w:rPr>
                <w:rFonts w:hint="eastAsia"/>
                <w:bCs/>
              </w:rPr>
              <w:t>★</w:t>
            </w:r>
            <w:r>
              <w:rPr>
                <w:rFonts w:ascii="宋体" w:hAnsi="宋体" w:hint="eastAsia"/>
                <w:bCs/>
                <w:sz w:val="24"/>
              </w:rPr>
              <w:t>2、电动床电动控制旋转0°---90°；</w:t>
            </w:r>
          </w:p>
          <w:p w:rsidR="005270C1" w:rsidRDefault="005270C1" w:rsidP="005270C1">
            <w:pPr>
              <w:widowControl/>
              <w:spacing w:line="360" w:lineRule="auto"/>
              <w:jc w:val="left"/>
              <w:rPr>
                <w:rFonts w:ascii="宋体" w:hAnsi="宋体"/>
                <w:bCs/>
                <w:sz w:val="24"/>
              </w:rPr>
            </w:pPr>
            <w:r>
              <w:rPr>
                <w:rFonts w:ascii="宋体" w:hAnsi="宋体" w:hint="eastAsia"/>
                <w:bCs/>
                <w:sz w:val="24"/>
              </w:rPr>
              <w:t>3、床面左右电动操作,移动范围:≥240mm；</w:t>
            </w:r>
          </w:p>
          <w:p w:rsidR="005270C1" w:rsidRDefault="005270C1" w:rsidP="005270C1">
            <w:pPr>
              <w:widowControl/>
              <w:spacing w:line="360" w:lineRule="auto"/>
              <w:jc w:val="left"/>
              <w:rPr>
                <w:rFonts w:ascii="宋体" w:hAnsi="宋体"/>
                <w:bCs/>
                <w:sz w:val="24"/>
              </w:rPr>
            </w:pPr>
            <w:r>
              <w:rPr>
                <w:rFonts w:hint="eastAsia"/>
                <w:bCs/>
              </w:rPr>
              <w:t>★</w:t>
            </w:r>
            <w:r>
              <w:rPr>
                <w:rFonts w:ascii="宋体" w:hAnsi="宋体" w:hint="eastAsia"/>
                <w:bCs/>
                <w:sz w:val="24"/>
              </w:rPr>
              <w:t>4、焦点至探测器距离范围：1000 mm -1600mm任意距离可调；</w:t>
            </w:r>
          </w:p>
          <w:p w:rsidR="005270C1" w:rsidRDefault="005270C1" w:rsidP="005270C1">
            <w:pPr>
              <w:widowControl/>
              <w:spacing w:line="360" w:lineRule="auto"/>
              <w:jc w:val="left"/>
              <w:rPr>
                <w:rFonts w:ascii="宋体" w:hAnsi="宋体"/>
                <w:bCs/>
                <w:sz w:val="24"/>
              </w:rPr>
            </w:pPr>
            <w:r>
              <w:rPr>
                <w:rFonts w:hint="eastAsia"/>
                <w:bCs/>
              </w:rPr>
              <w:t>★</w:t>
            </w:r>
            <w:r>
              <w:rPr>
                <w:rFonts w:ascii="宋体" w:hAnsi="宋体" w:hint="eastAsia"/>
                <w:bCs/>
                <w:sz w:val="24"/>
              </w:rPr>
              <w:t>5、x射线管组件绕支臂旋转:-90°-0-+90°；</w:t>
            </w:r>
          </w:p>
          <w:p w:rsidR="005270C1" w:rsidRDefault="005270C1" w:rsidP="005270C1">
            <w:pPr>
              <w:widowControl/>
              <w:jc w:val="left"/>
              <w:rPr>
                <w:rFonts w:ascii="宋体" w:hAnsi="宋体"/>
                <w:bCs/>
                <w:sz w:val="24"/>
              </w:rPr>
            </w:pPr>
          </w:p>
          <w:p w:rsidR="005270C1" w:rsidRDefault="005270C1" w:rsidP="00D67778">
            <w:pPr>
              <w:spacing w:beforeLines="50" w:line="440" w:lineRule="exact"/>
              <w:jc w:val="left"/>
              <w:rPr>
                <w:rFonts w:ascii="宋体" w:hAnsi="宋体"/>
                <w:b/>
                <w:sz w:val="24"/>
              </w:rPr>
            </w:pPr>
            <w:r>
              <w:rPr>
                <w:rFonts w:ascii="宋体" w:hAnsi="宋体" w:hint="eastAsia"/>
                <w:b/>
                <w:sz w:val="24"/>
              </w:rPr>
              <w:t>五、</w:t>
            </w:r>
            <w:proofErr w:type="gramStart"/>
            <w:r>
              <w:rPr>
                <w:rFonts w:ascii="宋体" w:hAnsi="宋体" w:hint="eastAsia"/>
                <w:b/>
                <w:sz w:val="24"/>
              </w:rPr>
              <w:t>滤线栅及限束</w:t>
            </w:r>
            <w:proofErr w:type="gramEnd"/>
            <w:r>
              <w:rPr>
                <w:rFonts w:ascii="宋体" w:hAnsi="宋体" w:hint="eastAsia"/>
                <w:b/>
                <w:sz w:val="24"/>
              </w:rPr>
              <w:t>器</w:t>
            </w:r>
          </w:p>
          <w:p w:rsidR="005270C1" w:rsidRDefault="005270C1" w:rsidP="005270C1">
            <w:pPr>
              <w:spacing w:line="440" w:lineRule="exact"/>
              <w:rPr>
                <w:rFonts w:ascii="宋体" w:hAnsi="宋体"/>
                <w:sz w:val="24"/>
              </w:rPr>
            </w:pPr>
            <w:r>
              <w:rPr>
                <w:rFonts w:ascii="宋体" w:hAnsi="宋体" w:hint="eastAsia"/>
                <w:sz w:val="24"/>
              </w:rPr>
              <w:t>1、滤线</w:t>
            </w:r>
            <w:proofErr w:type="gramStart"/>
            <w:r>
              <w:rPr>
                <w:rFonts w:ascii="宋体" w:hAnsi="宋体" w:hint="eastAsia"/>
                <w:sz w:val="24"/>
              </w:rPr>
              <w:t>栅栅</w:t>
            </w:r>
            <w:proofErr w:type="gramEnd"/>
            <w:r>
              <w:rPr>
                <w:rFonts w:ascii="宋体" w:hAnsi="宋体" w:hint="eastAsia"/>
                <w:sz w:val="24"/>
              </w:rPr>
              <w:t>格比为10:1；</w:t>
            </w:r>
          </w:p>
          <w:p w:rsidR="005270C1" w:rsidRDefault="005270C1" w:rsidP="005270C1">
            <w:pPr>
              <w:spacing w:line="440" w:lineRule="exact"/>
              <w:rPr>
                <w:rFonts w:ascii="宋体" w:hAnsi="宋体"/>
                <w:sz w:val="24"/>
              </w:rPr>
            </w:pPr>
            <w:r>
              <w:rPr>
                <w:rFonts w:ascii="宋体" w:hAnsi="宋体" w:hint="eastAsia"/>
                <w:sz w:val="24"/>
              </w:rPr>
              <w:t>2、栅密度：≥40LP/CM；</w:t>
            </w:r>
          </w:p>
          <w:p w:rsidR="005270C1" w:rsidRDefault="005270C1" w:rsidP="005270C1">
            <w:pPr>
              <w:spacing w:line="440" w:lineRule="exact"/>
              <w:rPr>
                <w:rFonts w:ascii="宋体" w:hAnsi="宋体"/>
                <w:sz w:val="24"/>
              </w:rPr>
            </w:pPr>
            <w:r>
              <w:rPr>
                <w:rFonts w:ascii="宋体" w:hAnsi="宋体" w:hint="eastAsia"/>
                <w:sz w:val="24"/>
              </w:rPr>
              <w:t>3、</w:t>
            </w:r>
            <w:proofErr w:type="gramStart"/>
            <w:r>
              <w:rPr>
                <w:rFonts w:ascii="宋体" w:hAnsi="宋体" w:hint="eastAsia"/>
                <w:sz w:val="24"/>
              </w:rPr>
              <w:t>限束器</w:t>
            </w:r>
            <w:proofErr w:type="gramEnd"/>
            <w:r>
              <w:rPr>
                <w:rFonts w:ascii="宋体" w:hAnsi="宋体" w:hint="eastAsia"/>
                <w:sz w:val="24"/>
              </w:rPr>
              <w:t>：光电定位，手动多叶</w:t>
            </w:r>
            <w:proofErr w:type="gramStart"/>
            <w:r>
              <w:rPr>
                <w:rFonts w:ascii="宋体" w:hAnsi="宋体" w:hint="eastAsia"/>
                <w:sz w:val="24"/>
              </w:rPr>
              <w:t>式射野指示</w:t>
            </w:r>
            <w:proofErr w:type="gramEnd"/>
            <w:r>
              <w:rPr>
                <w:rFonts w:ascii="宋体" w:hAnsi="宋体" w:hint="eastAsia"/>
                <w:sz w:val="24"/>
              </w:rPr>
              <w:t>灯具有定时开关功能；</w:t>
            </w:r>
          </w:p>
          <w:p w:rsidR="005270C1" w:rsidRDefault="005270C1" w:rsidP="00D67778">
            <w:pPr>
              <w:spacing w:beforeLines="50" w:line="440" w:lineRule="exact"/>
              <w:jc w:val="left"/>
              <w:rPr>
                <w:rFonts w:ascii="宋体" w:hAnsi="宋体"/>
                <w:b/>
                <w:sz w:val="24"/>
              </w:rPr>
            </w:pPr>
            <w:r>
              <w:rPr>
                <w:rFonts w:ascii="宋体" w:hAnsi="宋体" w:hint="eastAsia"/>
                <w:b/>
                <w:sz w:val="24"/>
              </w:rPr>
              <w:t>六、工作站电脑及显示器</w:t>
            </w:r>
          </w:p>
          <w:p w:rsidR="005270C1" w:rsidRDefault="005270C1" w:rsidP="005270C1">
            <w:pPr>
              <w:spacing w:line="440" w:lineRule="exact"/>
              <w:jc w:val="left"/>
              <w:rPr>
                <w:rFonts w:ascii="宋体" w:hAnsi="宋体"/>
                <w:sz w:val="24"/>
              </w:rPr>
            </w:pPr>
            <w:r>
              <w:rPr>
                <w:rFonts w:ascii="宋体" w:hAnsi="宋体" w:hint="eastAsia"/>
                <w:sz w:val="24"/>
              </w:rPr>
              <w:t>1、CPU双核Dual-Core≥3.0G，2M缓存，内存≥2GB，</w:t>
            </w:r>
            <w:r>
              <w:rPr>
                <w:rFonts w:ascii="宋体" w:hAnsi="宋体" w:hint="eastAsia"/>
                <w:color w:val="000000"/>
                <w:sz w:val="24"/>
              </w:rPr>
              <w:t>通讯网卡≥1000M网卡</w:t>
            </w:r>
            <w:r>
              <w:rPr>
                <w:rFonts w:ascii="宋体" w:hAnsi="宋体" w:hint="eastAsia"/>
                <w:sz w:val="24"/>
              </w:rPr>
              <w:t>；</w:t>
            </w:r>
          </w:p>
          <w:p w:rsidR="005270C1" w:rsidRDefault="005270C1" w:rsidP="005270C1">
            <w:pPr>
              <w:spacing w:line="440" w:lineRule="exact"/>
              <w:rPr>
                <w:rFonts w:ascii="宋体" w:hAnsi="宋体"/>
                <w:sz w:val="24"/>
              </w:rPr>
            </w:pPr>
            <w:r>
              <w:rPr>
                <w:rFonts w:ascii="宋体" w:hAnsi="宋体" w:hint="eastAsia"/>
                <w:sz w:val="24"/>
              </w:rPr>
              <w:t>2、CD/DVD刻录：DVD光驱，CD/DVD刻录，硬盘容量≥500GB；</w:t>
            </w:r>
          </w:p>
          <w:p w:rsidR="005270C1" w:rsidRDefault="005270C1" w:rsidP="005270C1">
            <w:pPr>
              <w:spacing w:line="440" w:lineRule="exact"/>
              <w:rPr>
                <w:rFonts w:ascii="宋体" w:hAnsi="宋体"/>
                <w:color w:val="000000"/>
                <w:sz w:val="24"/>
              </w:rPr>
            </w:pPr>
            <w:r>
              <w:rPr>
                <w:rFonts w:ascii="宋体" w:hAnsi="宋体" w:hint="eastAsia"/>
                <w:sz w:val="24"/>
              </w:rPr>
              <w:t>3、</w:t>
            </w:r>
            <w:r>
              <w:rPr>
                <w:rFonts w:ascii="宋体" w:hAnsi="宋体" w:hint="eastAsia"/>
                <w:color w:val="000000"/>
                <w:sz w:val="24"/>
              </w:rPr>
              <w:t>显示器</w:t>
            </w:r>
            <w:r>
              <w:rPr>
                <w:rFonts w:ascii="宋体" w:hAnsi="宋体" w:hint="eastAsia"/>
                <w:sz w:val="24"/>
              </w:rPr>
              <w:t>≥</w:t>
            </w:r>
            <w:r>
              <w:rPr>
                <w:rFonts w:ascii="宋体" w:hAnsi="宋体" w:hint="eastAsia"/>
                <w:color w:val="000000"/>
                <w:sz w:val="24"/>
              </w:rPr>
              <w:t>21英寸液晶显示器；</w:t>
            </w:r>
          </w:p>
          <w:p w:rsidR="005270C1" w:rsidRDefault="005270C1" w:rsidP="00D67778">
            <w:pPr>
              <w:spacing w:beforeLines="50" w:line="440" w:lineRule="exact"/>
              <w:jc w:val="left"/>
              <w:rPr>
                <w:rFonts w:ascii="宋体" w:hAnsi="宋体"/>
                <w:b/>
                <w:sz w:val="24"/>
              </w:rPr>
            </w:pPr>
            <w:r>
              <w:rPr>
                <w:rFonts w:ascii="宋体" w:hAnsi="宋体" w:hint="eastAsia"/>
                <w:b/>
                <w:sz w:val="24"/>
              </w:rPr>
              <w:t>七、医生登记采集诊断工作站软件功能</w:t>
            </w:r>
          </w:p>
          <w:p w:rsidR="005270C1" w:rsidRDefault="005270C1" w:rsidP="005270C1">
            <w:pPr>
              <w:spacing w:line="440" w:lineRule="exact"/>
              <w:jc w:val="left"/>
              <w:rPr>
                <w:rFonts w:ascii="宋体" w:hAnsi="宋体"/>
                <w:sz w:val="24"/>
              </w:rPr>
            </w:pPr>
            <w:r>
              <w:rPr>
                <w:rFonts w:ascii="宋体" w:hAnsi="宋体" w:hint="eastAsia"/>
                <w:sz w:val="24"/>
              </w:rPr>
              <w:t>1、中文界面，标准DICOM3.0图像，采用WINDOWS操作系统；</w:t>
            </w:r>
          </w:p>
          <w:p w:rsidR="005270C1" w:rsidRDefault="005270C1" w:rsidP="005270C1">
            <w:pPr>
              <w:spacing w:line="440" w:lineRule="exact"/>
              <w:jc w:val="left"/>
              <w:rPr>
                <w:rFonts w:ascii="宋体" w:hAnsi="宋体"/>
                <w:sz w:val="24"/>
              </w:rPr>
            </w:pPr>
            <w:r>
              <w:rPr>
                <w:rFonts w:ascii="宋体" w:hAnsi="宋体" w:hint="eastAsia"/>
                <w:sz w:val="24"/>
              </w:rPr>
              <w:t xml:space="preserve">2、支持探测器0、90º、180 º、270 </w:t>
            </w:r>
            <w:r>
              <w:rPr>
                <w:rFonts w:ascii="宋体" w:hAnsi="宋体" w:hint="eastAsia"/>
                <w:sz w:val="24"/>
              </w:rPr>
              <w:lastRenderedPageBreak/>
              <w:t>º四个方向任意放置；</w:t>
            </w:r>
          </w:p>
          <w:p w:rsidR="005270C1" w:rsidRDefault="005270C1" w:rsidP="005270C1">
            <w:pPr>
              <w:spacing w:line="440" w:lineRule="exact"/>
              <w:rPr>
                <w:rFonts w:ascii="宋体" w:hAnsi="宋体"/>
                <w:sz w:val="24"/>
              </w:rPr>
            </w:pPr>
            <w:r>
              <w:rPr>
                <w:rFonts w:ascii="宋体" w:hAnsi="宋体" w:hint="eastAsia"/>
                <w:sz w:val="24"/>
              </w:rPr>
              <w:t>3、支持多种自动操作模式转换，专门为多种不同需求的医院流程准备，可以方便配置合适的自动流程，提高技师工作效率；</w:t>
            </w:r>
          </w:p>
          <w:p w:rsidR="005270C1" w:rsidRDefault="005270C1" w:rsidP="005270C1">
            <w:pPr>
              <w:spacing w:line="440" w:lineRule="exact"/>
              <w:jc w:val="left"/>
              <w:rPr>
                <w:rFonts w:ascii="宋体" w:hAnsi="宋体"/>
                <w:sz w:val="24"/>
              </w:rPr>
            </w:pPr>
            <w:r>
              <w:rPr>
                <w:rFonts w:ascii="宋体" w:hAnsi="宋体" w:hint="eastAsia"/>
                <w:sz w:val="24"/>
              </w:rPr>
              <w:t>4、具有病人管理、图像采集、图像处理（图像校正、图像翻转、组织均衡、图像滤波）、图像观察（提供图像观察工具，测量工具）等强大的图像采集处理能力；</w:t>
            </w:r>
          </w:p>
          <w:p w:rsidR="005270C1" w:rsidRDefault="005270C1" w:rsidP="005270C1">
            <w:pPr>
              <w:spacing w:line="440" w:lineRule="exact"/>
              <w:jc w:val="left"/>
              <w:rPr>
                <w:rFonts w:ascii="宋体" w:hAnsi="宋体"/>
                <w:sz w:val="24"/>
              </w:rPr>
            </w:pPr>
            <w:r>
              <w:rPr>
                <w:rFonts w:ascii="宋体" w:hAnsi="宋体" w:hint="eastAsia"/>
                <w:sz w:val="24"/>
              </w:rPr>
              <w:t>5、支持1-4张的报告加图及专家模板，可完成图文并茂的医学影像报告；</w:t>
            </w:r>
          </w:p>
          <w:p w:rsidR="005270C1" w:rsidRDefault="005270C1" w:rsidP="005270C1">
            <w:pPr>
              <w:spacing w:line="440" w:lineRule="exact"/>
              <w:jc w:val="left"/>
              <w:rPr>
                <w:rFonts w:ascii="宋体" w:hAnsi="宋体"/>
                <w:sz w:val="24"/>
              </w:rPr>
            </w:pPr>
            <w:r>
              <w:rPr>
                <w:rFonts w:ascii="宋体" w:hAnsi="宋体" w:hint="eastAsia"/>
                <w:sz w:val="24"/>
              </w:rPr>
              <w:t>6、工作站软件控制高压，通过工作站软件指令调节高压参数；</w:t>
            </w:r>
          </w:p>
          <w:p w:rsidR="005270C1" w:rsidRDefault="005270C1" w:rsidP="005270C1">
            <w:pPr>
              <w:spacing w:line="440" w:lineRule="exact"/>
              <w:jc w:val="left"/>
              <w:rPr>
                <w:rFonts w:ascii="宋体" w:hAnsi="宋体"/>
                <w:sz w:val="24"/>
              </w:rPr>
            </w:pPr>
            <w:r>
              <w:rPr>
                <w:rFonts w:ascii="宋体" w:hAnsi="宋体" w:hint="eastAsia"/>
                <w:sz w:val="24"/>
              </w:rPr>
              <w:t>7、DICOM发送SCU，可支持发送图像到任何遵循DICOM3.0标准的PACS及工作站；</w:t>
            </w:r>
          </w:p>
          <w:p w:rsidR="005270C1" w:rsidRDefault="005270C1" w:rsidP="005270C1">
            <w:pPr>
              <w:spacing w:line="440" w:lineRule="exact"/>
              <w:jc w:val="left"/>
              <w:rPr>
                <w:rFonts w:ascii="宋体" w:hAnsi="宋体"/>
                <w:sz w:val="24"/>
              </w:rPr>
            </w:pPr>
            <w:r>
              <w:rPr>
                <w:rFonts w:ascii="宋体" w:hAnsi="宋体" w:hint="eastAsia"/>
                <w:sz w:val="24"/>
              </w:rPr>
              <w:t>8、 DICOM接收SCP服务器，可支持接收来自任何工作站的标准DICOM3.0图像；</w:t>
            </w:r>
          </w:p>
          <w:p w:rsidR="005270C1" w:rsidRDefault="005270C1" w:rsidP="005270C1">
            <w:pPr>
              <w:spacing w:line="440" w:lineRule="exact"/>
              <w:jc w:val="left"/>
              <w:rPr>
                <w:rFonts w:ascii="仿宋" w:eastAsia="仿宋" w:hAnsi="仿宋" w:cs="仿宋"/>
                <w:color w:val="000000"/>
                <w:kern w:val="0"/>
                <w:sz w:val="32"/>
                <w:szCs w:val="32"/>
                <w:shd w:val="clear" w:color="auto" w:fill="FFFFFF"/>
              </w:rPr>
            </w:pPr>
            <w:r>
              <w:rPr>
                <w:rFonts w:ascii="宋体" w:hAnsi="宋体" w:hint="eastAsia"/>
                <w:sz w:val="24"/>
              </w:rPr>
              <w:t>9、平板探测器、高压发生器、工作站软件、机架为同一厂家生产。</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270C1" w:rsidRDefault="005270C1" w:rsidP="005270C1">
            <w:pPr>
              <w:spacing w:line="420" w:lineRule="exact"/>
              <w:jc w:val="center"/>
              <w:rPr>
                <w:rFonts w:ascii="仿宋" w:eastAsia="仿宋" w:hAnsi="仿宋" w:cs="仿宋"/>
                <w:color w:val="000000"/>
                <w:kern w:val="0"/>
                <w:sz w:val="32"/>
                <w:szCs w:val="32"/>
                <w:shd w:val="clear" w:color="auto" w:fill="FFFFFF"/>
              </w:rPr>
            </w:pPr>
            <w:r>
              <w:rPr>
                <w:rFonts w:ascii="宋体" w:hAnsi="宋体" w:hint="eastAsia"/>
                <w:szCs w:val="21"/>
              </w:rPr>
              <w:lastRenderedPageBreak/>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270C1" w:rsidRDefault="005270C1" w:rsidP="005270C1">
            <w:pPr>
              <w:spacing w:line="420" w:lineRule="exact"/>
              <w:jc w:val="center"/>
              <w:rPr>
                <w:rFonts w:ascii="仿宋" w:eastAsia="仿宋" w:hAnsi="仿宋" w:cs="仿宋"/>
                <w:color w:val="000000"/>
                <w:kern w:val="0"/>
                <w:sz w:val="32"/>
                <w:szCs w:val="32"/>
                <w:shd w:val="clear" w:color="auto" w:fill="FFFFFF"/>
              </w:rPr>
            </w:pPr>
            <w:r>
              <w:rPr>
                <w:rFonts w:ascii="宋体" w:hAnsi="宋体" w:hint="eastAsia"/>
                <w:szCs w:val="21"/>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270C1" w:rsidRDefault="005270C1" w:rsidP="005270C1">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bl>
    <w:p w:rsidR="005270C1" w:rsidRPr="005270C1" w:rsidRDefault="005270C1" w:rsidP="005270C1">
      <w:pPr>
        <w:pStyle w:val="af8"/>
        <w:widowControl/>
        <w:spacing w:line="360" w:lineRule="auto"/>
        <w:ind w:left="480" w:firstLineChars="0" w:firstLine="0"/>
        <w:jc w:val="left"/>
        <w:rPr>
          <w:rFonts w:asciiTheme="minorEastAsia" w:eastAsiaTheme="minorEastAsia" w:hAnsiTheme="minorEastAsia" w:cs="仿宋"/>
          <w:b/>
          <w:color w:val="000000"/>
          <w:kern w:val="0"/>
          <w:sz w:val="24"/>
          <w:shd w:val="clear" w:color="auto" w:fill="FFFFFF"/>
        </w:rPr>
      </w:pPr>
      <w:r w:rsidRPr="005270C1">
        <w:rPr>
          <w:rFonts w:asciiTheme="minorEastAsia" w:eastAsiaTheme="minorEastAsia" w:hAnsiTheme="minorEastAsia" w:cs="仿宋" w:hint="eastAsia"/>
          <w:b/>
          <w:color w:val="000000"/>
          <w:kern w:val="0"/>
          <w:sz w:val="24"/>
          <w:shd w:val="clear" w:color="auto" w:fill="FFFFFF"/>
        </w:rPr>
        <w:lastRenderedPageBreak/>
        <w:t>三</w:t>
      </w:r>
      <w:r w:rsidRPr="005270C1">
        <w:rPr>
          <w:rFonts w:ascii="宋体" w:hAnsi="宋体" w:cs="宋体" w:hint="eastAsia"/>
          <w:b/>
          <w:color w:val="000000"/>
          <w:kern w:val="0"/>
          <w:sz w:val="24"/>
        </w:rPr>
        <w:t>、</w:t>
      </w:r>
      <w:r w:rsidRPr="005270C1">
        <w:rPr>
          <w:rFonts w:asciiTheme="minorEastAsia" w:eastAsiaTheme="minorEastAsia" w:hAnsiTheme="minorEastAsia" w:cs="仿宋" w:hint="eastAsia"/>
          <w:b/>
          <w:color w:val="000000"/>
          <w:kern w:val="0"/>
          <w:sz w:val="24"/>
          <w:shd w:val="clear" w:color="auto" w:fill="FFFFFF"/>
        </w:rPr>
        <w:t>采购标的执行标准</w:t>
      </w:r>
    </w:p>
    <w:p w:rsidR="005270C1" w:rsidRPr="005270C1" w:rsidRDefault="005270C1" w:rsidP="005270C1">
      <w:pPr>
        <w:autoSpaceDE w:val="0"/>
        <w:autoSpaceDN w:val="0"/>
        <w:adjustRightInd w:val="0"/>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1、</w:t>
      </w:r>
      <w:r w:rsidRPr="005270C1">
        <w:rPr>
          <w:rFonts w:asciiTheme="minorEastAsia" w:eastAsiaTheme="minorEastAsia" w:hAnsiTheme="minorEastAsia" w:cs="仿宋"/>
          <w:color w:val="000000"/>
          <w:kern w:val="0"/>
          <w:sz w:val="24"/>
          <w:shd w:val="clear" w:color="auto" w:fill="FFFFFF"/>
        </w:rPr>
        <w:t>强制性产品认证</w:t>
      </w:r>
    </w:p>
    <w:p w:rsidR="005270C1" w:rsidRPr="005270C1" w:rsidRDefault="005270C1" w:rsidP="005270C1">
      <w:pPr>
        <w:autoSpaceDE w:val="0"/>
        <w:autoSpaceDN w:val="0"/>
        <w:adjustRightInd w:val="0"/>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如投标人所投产</w:t>
      </w:r>
      <w:proofErr w:type="gramStart"/>
      <w:r w:rsidRPr="005270C1">
        <w:rPr>
          <w:rFonts w:asciiTheme="minorEastAsia" w:eastAsiaTheme="minorEastAsia" w:hAnsiTheme="minorEastAsia" w:cs="仿宋" w:hint="eastAsia"/>
          <w:color w:val="000000"/>
          <w:kern w:val="0"/>
          <w:sz w:val="24"/>
          <w:shd w:val="clear" w:color="auto" w:fill="FFFFFF"/>
        </w:rPr>
        <w:t>品属于</w:t>
      </w:r>
      <w:proofErr w:type="gramEnd"/>
      <w:r w:rsidRPr="005270C1">
        <w:rPr>
          <w:rFonts w:asciiTheme="minorEastAsia" w:eastAsiaTheme="minorEastAsia" w:hAnsiTheme="minorEastAsia" w:cs="仿宋" w:hint="eastAsia"/>
          <w:color w:val="000000"/>
          <w:kern w:val="0"/>
          <w:sz w:val="24"/>
          <w:shd w:val="clear" w:color="auto" w:fill="FFFFFF"/>
        </w:rPr>
        <w:t>“中国强制性产品认证”（3C认证）范围内,则必须承诺采用</w:t>
      </w:r>
      <w:r w:rsidRPr="005270C1">
        <w:rPr>
          <w:rFonts w:asciiTheme="minorEastAsia" w:eastAsiaTheme="minorEastAsia" w:hAnsiTheme="minorEastAsia" w:cs="仿宋"/>
          <w:color w:val="000000"/>
          <w:kern w:val="0"/>
          <w:sz w:val="24"/>
          <w:shd w:val="clear" w:color="auto" w:fill="FFFFFF"/>
        </w:rPr>
        <w:t>《中华人民共和国实施强制性产品认证的产品目录》</w:t>
      </w:r>
      <w:r w:rsidRPr="005270C1">
        <w:rPr>
          <w:rFonts w:asciiTheme="minorEastAsia" w:eastAsiaTheme="minorEastAsia" w:hAnsiTheme="minorEastAsia" w:cs="仿宋" w:hint="eastAsia"/>
          <w:color w:val="000000"/>
          <w:kern w:val="0"/>
          <w:sz w:val="24"/>
          <w:shd w:val="clear" w:color="auto" w:fill="FFFFFF"/>
        </w:rPr>
        <w:t>并在有效期内的产品，应在投标文件中提供“所投产品符合国家强制性要求承诺函”并加盖投标人公章，否则将承担其投标被视为非实质性响应投标的风险。</w:t>
      </w:r>
    </w:p>
    <w:p w:rsidR="005270C1" w:rsidRPr="005270C1" w:rsidRDefault="005270C1" w:rsidP="005270C1">
      <w:pPr>
        <w:widowControl/>
        <w:spacing w:line="360" w:lineRule="auto"/>
        <w:ind w:firstLineChars="200" w:firstLine="482"/>
        <w:jc w:val="left"/>
        <w:rPr>
          <w:rFonts w:asciiTheme="minorEastAsia" w:eastAsiaTheme="minorEastAsia" w:hAnsiTheme="minorEastAsia"/>
          <w:b/>
          <w:sz w:val="24"/>
        </w:rPr>
      </w:pPr>
      <w:r w:rsidRPr="005270C1">
        <w:rPr>
          <w:rFonts w:asciiTheme="minorEastAsia" w:eastAsiaTheme="minorEastAsia" w:hAnsiTheme="minorEastAsia" w:cs="仿宋" w:hint="eastAsia"/>
          <w:b/>
          <w:color w:val="000000"/>
          <w:kern w:val="0"/>
          <w:sz w:val="24"/>
          <w:shd w:val="clear" w:color="auto" w:fill="FFFFFF"/>
        </w:rPr>
        <w:t>四</w:t>
      </w:r>
      <w:r w:rsidRPr="005270C1">
        <w:rPr>
          <w:rFonts w:ascii="宋体" w:hAnsi="宋体" w:cs="宋体" w:hint="eastAsia"/>
          <w:b/>
          <w:color w:val="000000"/>
          <w:kern w:val="0"/>
          <w:sz w:val="24"/>
        </w:rPr>
        <w:t>、</w:t>
      </w:r>
      <w:r w:rsidRPr="005270C1">
        <w:rPr>
          <w:rFonts w:asciiTheme="minorEastAsia" w:eastAsiaTheme="minorEastAsia" w:hAnsiTheme="minorEastAsia" w:cs="仿宋" w:hint="eastAsia"/>
          <w:b/>
          <w:color w:val="000000"/>
          <w:kern w:val="0"/>
          <w:sz w:val="24"/>
          <w:shd w:val="clear" w:color="auto" w:fill="FFFFFF"/>
        </w:rPr>
        <w:t>服务标准、期限、效率等要求</w:t>
      </w:r>
    </w:p>
    <w:p w:rsidR="005270C1" w:rsidRPr="005270C1" w:rsidRDefault="005270C1" w:rsidP="005270C1">
      <w:pPr>
        <w:autoSpaceDE w:val="0"/>
        <w:autoSpaceDN w:val="0"/>
        <w:adjustRightInd w:val="0"/>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lastRenderedPageBreak/>
        <w:t>1、投标人应具有完善的</w:t>
      </w:r>
      <w:proofErr w:type="gramStart"/>
      <w:r w:rsidRPr="005270C1">
        <w:rPr>
          <w:rFonts w:asciiTheme="minorEastAsia" w:eastAsiaTheme="minorEastAsia" w:hAnsiTheme="minorEastAsia" w:cs="仿宋" w:hint="eastAsia"/>
          <w:color w:val="000000"/>
          <w:kern w:val="0"/>
          <w:sz w:val="24"/>
          <w:shd w:val="clear" w:color="auto" w:fill="FFFFFF"/>
        </w:rPr>
        <w:t>的</w:t>
      </w:r>
      <w:proofErr w:type="gramEnd"/>
      <w:r w:rsidRPr="005270C1">
        <w:rPr>
          <w:rFonts w:asciiTheme="minorEastAsia" w:eastAsiaTheme="minorEastAsia" w:hAnsiTheme="minorEastAsia" w:cs="仿宋" w:hint="eastAsia"/>
          <w:color w:val="000000"/>
          <w:kern w:val="0"/>
          <w:sz w:val="24"/>
          <w:shd w:val="clear" w:color="auto" w:fill="FFFFFF"/>
        </w:rPr>
        <w:t>售后服务，免费培训操作及维修人员，免费负责设备的安装及调试。投标人须明确质保期限，质量保修期：提供免费质量保证≥1年（以采购单位实际要求为准），不响应者为无效投标。投标人须明确维修地点、负责人、联系人和联系电话，维修点具备什么样的维修能力等详细资料。</w:t>
      </w:r>
    </w:p>
    <w:p w:rsidR="005270C1" w:rsidRPr="005270C1" w:rsidRDefault="005270C1" w:rsidP="005270C1">
      <w:pPr>
        <w:widowControl/>
        <w:spacing w:line="360" w:lineRule="auto"/>
        <w:ind w:firstLineChars="200" w:firstLine="482"/>
        <w:jc w:val="left"/>
        <w:rPr>
          <w:rFonts w:asciiTheme="minorEastAsia" w:eastAsiaTheme="minorEastAsia" w:hAnsiTheme="minorEastAsia"/>
          <w:b/>
          <w:sz w:val="24"/>
        </w:rPr>
      </w:pPr>
      <w:r w:rsidRPr="005270C1">
        <w:rPr>
          <w:rFonts w:asciiTheme="minorEastAsia" w:eastAsiaTheme="minorEastAsia" w:hAnsiTheme="minorEastAsia" w:cs="仿宋" w:hint="eastAsia"/>
          <w:b/>
          <w:color w:val="000000"/>
          <w:kern w:val="0"/>
          <w:sz w:val="24"/>
          <w:shd w:val="clear" w:color="auto" w:fill="FFFFFF"/>
        </w:rPr>
        <w:t>五</w:t>
      </w:r>
      <w:r w:rsidRPr="005270C1">
        <w:rPr>
          <w:rFonts w:ascii="宋体" w:hAnsi="宋体" w:cs="宋体" w:hint="eastAsia"/>
          <w:b/>
          <w:color w:val="000000"/>
          <w:kern w:val="0"/>
          <w:sz w:val="24"/>
        </w:rPr>
        <w:t>、</w:t>
      </w:r>
      <w:r w:rsidRPr="005270C1">
        <w:rPr>
          <w:rFonts w:asciiTheme="minorEastAsia" w:eastAsiaTheme="minorEastAsia" w:hAnsiTheme="minorEastAsia" w:cs="仿宋" w:hint="eastAsia"/>
          <w:b/>
          <w:color w:val="000000"/>
          <w:kern w:val="0"/>
          <w:sz w:val="24"/>
          <w:shd w:val="clear" w:color="auto" w:fill="FFFFFF"/>
        </w:rPr>
        <w:t>验收标准</w:t>
      </w:r>
    </w:p>
    <w:p w:rsidR="005270C1" w:rsidRPr="005270C1" w:rsidRDefault="005270C1" w:rsidP="005270C1">
      <w:pPr>
        <w:autoSpaceDE w:val="0"/>
        <w:autoSpaceDN w:val="0"/>
        <w:adjustRightInd w:val="0"/>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由采购人成立验收小组</w:t>
      </w:r>
      <w:r w:rsidRPr="005270C1">
        <w:rPr>
          <w:rFonts w:asciiTheme="minorEastAsia" w:eastAsiaTheme="minorEastAsia" w:hAnsiTheme="minorEastAsia" w:cs="仿宋"/>
          <w:color w:val="000000"/>
          <w:kern w:val="0"/>
          <w:sz w:val="24"/>
          <w:shd w:val="clear" w:color="auto" w:fill="FFFFFF"/>
        </w:rPr>
        <w:t>,</w:t>
      </w:r>
      <w:r w:rsidRPr="005270C1">
        <w:rPr>
          <w:rFonts w:asciiTheme="minorEastAsia" w:eastAsiaTheme="minorEastAsia" w:hAnsiTheme="minorEastAsia" w:cs="仿宋" w:hint="eastAsia"/>
          <w:color w:val="000000"/>
          <w:kern w:val="0"/>
          <w:sz w:val="24"/>
          <w:shd w:val="clear" w:color="auto" w:fill="FFFFFF"/>
        </w:rPr>
        <w:t>按照采购合同的约定对中标人履约情况进行验收。验收时</w:t>
      </w:r>
      <w:r w:rsidRPr="005270C1">
        <w:rPr>
          <w:rFonts w:asciiTheme="minorEastAsia" w:eastAsiaTheme="minorEastAsia" w:hAnsiTheme="minorEastAsia" w:cs="仿宋"/>
          <w:color w:val="000000"/>
          <w:kern w:val="0"/>
          <w:sz w:val="24"/>
          <w:shd w:val="clear" w:color="auto" w:fill="FFFFFF"/>
        </w:rPr>
        <w:t>,</w:t>
      </w:r>
      <w:r w:rsidRPr="005270C1">
        <w:rPr>
          <w:rFonts w:asciiTheme="minorEastAsia" w:eastAsiaTheme="minorEastAsia" w:hAnsiTheme="minorEastAsia" w:cs="仿宋" w:hint="eastAsia"/>
          <w:color w:val="000000"/>
          <w:kern w:val="0"/>
          <w:sz w:val="24"/>
          <w:shd w:val="clear" w:color="auto" w:fill="FFFFFF"/>
        </w:rPr>
        <w:t>按照采购合同的约定对每一项技术、服务、安全标准的履约情况进行确认。验收结束后</w:t>
      </w:r>
      <w:r w:rsidRPr="005270C1">
        <w:rPr>
          <w:rFonts w:asciiTheme="minorEastAsia" w:eastAsiaTheme="minorEastAsia" w:hAnsiTheme="minorEastAsia" w:cs="仿宋"/>
          <w:color w:val="000000"/>
          <w:kern w:val="0"/>
          <w:sz w:val="24"/>
          <w:shd w:val="clear" w:color="auto" w:fill="FFFFFF"/>
        </w:rPr>
        <w:t>,</w:t>
      </w:r>
      <w:r w:rsidRPr="005270C1">
        <w:rPr>
          <w:rFonts w:asciiTheme="minorEastAsia" w:eastAsiaTheme="minorEastAsia" w:hAnsiTheme="minorEastAsia" w:cs="仿宋" w:hint="eastAsia"/>
          <w:color w:val="000000"/>
          <w:kern w:val="0"/>
          <w:sz w:val="24"/>
          <w:shd w:val="clear" w:color="auto" w:fill="FFFFFF"/>
        </w:rPr>
        <w:t>出具</w:t>
      </w:r>
      <w:proofErr w:type="gramStart"/>
      <w:r w:rsidRPr="005270C1">
        <w:rPr>
          <w:rFonts w:asciiTheme="minorEastAsia" w:eastAsiaTheme="minorEastAsia" w:hAnsiTheme="minorEastAsia" w:cs="仿宋" w:hint="eastAsia"/>
          <w:color w:val="000000"/>
          <w:kern w:val="0"/>
          <w:sz w:val="24"/>
          <w:shd w:val="clear" w:color="auto" w:fill="FFFFFF"/>
        </w:rPr>
        <w:t>验收书</w:t>
      </w:r>
      <w:proofErr w:type="gramEnd"/>
      <w:r w:rsidRPr="005270C1">
        <w:rPr>
          <w:rFonts w:asciiTheme="minorEastAsia" w:eastAsiaTheme="minorEastAsia" w:hAnsiTheme="minorEastAsia" w:cs="仿宋"/>
          <w:color w:val="000000"/>
          <w:kern w:val="0"/>
          <w:sz w:val="24"/>
          <w:shd w:val="clear" w:color="auto" w:fill="FFFFFF"/>
        </w:rPr>
        <w:t>,</w:t>
      </w:r>
      <w:r w:rsidRPr="005270C1">
        <w:rPr>
          <w:rFonts w:asciiTheme="minorEastAsia" w:eastAsiaTheme="minorEastAsia" w:hAnsiTheme="minorEastAsia" w:cs="仿宋" w:hint="eastAsia"/>
          <w:color w:val="000000"/>
          <w:kern w:val="0"/>
          <w:sz w:val="24"/>
          <w:shd w:val="clear" w:color="auto" w:fill="FFFFFF"/>
        </w:rPr>
        <w:t>列明各项标准的验收情况及项目总体评价</w:t>
      </w:r>
      <w:r w:rsidRPr="005270C1">
        <w:rPr>
          <w:rFonts w:asciiTheme="minorEastAsia" w:eastAsiaTheme="minorEastAsia" w:hAnsiTheme="minorEastAsia" w:cs="仿宋"/>
          <w:color w:val="000000"/>
          <w:kern w:val="0"/>
          <w:sz w:val="24"/>
          <w:shd w:val="clear" w:color="auto" w:fill="FFFFFF"/>
        </w:rPr>
        <w:t>,</w:t>
      </w:r>
      <w:r w:rsidRPr="005270C1">
        <w:rPr>
          <w:rFonts w:asciiTheme="minorEastAsia" w:eastAsiaTheme="minorEastAsia" w:hAnsiTheme="minorEastAsia" w:cs="仿宋" w:hint="eastAsia"/>
          <w:color w:val="000000"/>
          <w:kern w:val="0"/>
          <w:sz w:val="24"/>
          <w:shd w:val="clear" w:color="auto" w:fill="FFFFFF"/>
        </w:rPr>
        <w:t>由验收双方共同签署。</w:t>
      </w:r>
    </w:p>
    <w:p w:rsidR="005270C1" w:rsidRPr="005270C1" w:rsidRDefault="005270C1" w:rsidP="005270C1">
      <w:pPr>
        <w:autoSpaceDE w:val="0"/>
        <w:autoSpaceDN w:val="0"/>
        <w:adjustRightInd w:val="0"/>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本项目采用现场运行、测试验收方式验收。投标人完成的项目应达到的质量标准应符合国家和履约地相关安全质量标准；行业技术规范标准；环保节能标准；强制认证相关标准。</w:t>
      </w:r>
    </w:p>
    <w:p w:rsidR="005270C1" w:rsidRPr="005270C1" w:rsidRDefault="005270C1" w:rsidP="005270C1">
      <w:pPr>
        <w:autoSpaceDE w:val="0"/>
        <w:autoSpaceDN w:val="0"/>
        <w:adjustRightInd w:val="0"/>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符合招标文件要求和投标文件承诺</w:t>
      </w:r>
    </w:p>
    <w:p w:rsidR="005270C1" w:rsidRPr="005270C1" w:rsidRDefault="005270C1" w:rsidP="005270C1">
      <w:pPr>
        <w:widowControl/>
        <w:spacing w:line="360" w:lineRule="auto"/>
        <w:ind w:leftChars="200" w:left="420" w:firstLineChars="100" w:firstLine="241"/>
        <w:jc w:val="left"/>
        <w:rPr>
          <w:rFonts w:asciiTheme="minorEastAsia" w:eastAsiaTheme="minorEastAsia" w:hAnsiTheme="minorEastAsia" w:cs="仿宋"/>
          <w:b/>
          <w:color w:val="000000"/>
          <w:kern w:val="0"/>
          <w:sz w:val="24"/>
          <w:shd w:val="clear" w:color="auto" w:fill="FFFFFF"/>
        </w:rPr>
      </w:pPr>
      <w:r w:rsidRPr="005270C1">
        <w:rPr>
          <w:rFonts w:asciiTheme="minorEastAsia" w:eastAsiaTheme="minorEastAsia" w:hAnsiTheme="minorEastAsia" w:cs="仿宋" w:hint="eastAsia"/>
          <w:b/>
          <w:color w:val="000000"/>
          <w:kern w:val="0"/>
          <w:sz w:val="24"/>
          <w:shd w:val="clear" w:color="auto" w:fill="FFFFFF"/>
        </w:rPr>
        <w:t>六</w:t>
      </w:r>
      <w:r w:rsidRPr="005270C1">
        <w:rPr>
          <w:rFonts w:ascii="宋体" w:hAnsi="宋体" w:cs="宋体" w:hint="eastAsia"/>
          <w:b/>
          <w:color w:val="000000"/>
          <w:kern w:val="0"/>
          <w:sz w:val="24"/>
        </w:rPr>
        <w:t>、</w:t>
      </w:r>
      <w:r w:rsidRPr="005270C1">
        <w:rPr>
          <w:rFonts w:asciiTheme="minorEastAsia" w:eastAsiaTheme="minorEastAsia" w:hAnsiTheme="minorEastAsia" w:cs="仿宋" w:hint="eastAsia"/>
          <w:b/>
          <w:color w:val="000000"/>
          <w:kern w:val="0"/>
          <w:sz w:val="24"/>
          <w:shd w:val="clear" w:color="auto" w:fill="FFFFFF"/>
        </w:rPr>
        <w:t>采购标的</w:t>
      </w:r>
      <w:proofErr w:type="gramStart"/>
      <w:r w:rsidRPr="005270C1">
        <w:rPr>
          <w:rFonts w:asciiTheme="minorEastAsia" w:eastAsiaTheme="minorEastAsia" w:hAnsiTheme="minorEastAsia" w:cs="仿宋" w:hint="eastAsia"/>
          <w:b/>
          <w:color w:val="000000"/>
          <w:kern w:val="0"/>
          <w:sz w:val="24"/>
          <w:shd w:val="clear" w:color="auto" w:fill="FFFFFF"/>
        </w:rPr>
        <w:t>的</w:t>
      </w:r>
      <w:proofErr w:type="gramEnd"/>
      <w:r w:rsidRPr="005270C1">
        <w:rPr>
          <w:rFonts w:asciiTheme="minorEastAsia" w:eastAsiaTheme="minorEastAsia" w:hAnsiTheme="minorEastAsia" w:cs="仿宋" w:hint="eastAsia"/>
          <w:b/>
          <w:color w:val="000000"/>
          <w:kern w:val="0"/>
          <w:sz w:val="24"/>
          <w:shd w:val="clear" w:color="auto" w:fill="FFFFFF"/>
        </w:rPr>
        <w:t>其他技术、服务等要求</w:t>
      </w:r>
    </w:p>
    <w:p w:rsidR="005270C1" w:rsidRPr="005270C1" w:rsidRDefault="005270C1" w:rsidP="005270C1">
      <w:pPr>
        <w:autoSpaceDE w:val="0"/>
        <w:autoSpaceDN w:val="0"/>
        <w:adjustRightInd w:val="0"/>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1、投标人须明确投标产品的厂家、产地、品牌、型号、详细参数，否则为无效投标</w:t>
      </w:r>
    </w:p>
    <w:p w:rsidR="005270C1" w:rsidRPr="005270C1" w:rsidRDefault="005270C1" w:rsidP="005270C1">
      <w:pPr>
        <w:autoSpaceDE w:val="0"/>
        <w:autoSpaceDN w:val="0"/>
        <w:adjustRightInd w:val="0"/>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2、本招标文件所列需求为最低要求，投标产品不得低于最低要求，否则为无效投标。</w:t>
      </w:r>
    </w:p>
    <w:p w:rsidR="005270C1" w:rsidRPr="005270C1" w:rsidRDefault="005270C1" w:rsidP="005270C1">
      <w:pPr>
        <w:autoSpaceDE w:val="0"/>
        <w:autoSpaceDN w:val="0"/>
        <w:adjustRightInd w:val="0"/>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3、产品必须符合国家质量检测标准和本招标文件规定标准的全新正品现货，提供随货物《产品合格证》及其它相关质量证明文件。</w:t>
      </w:r>
    </w:p>
    <w:p w:rsidR="005270C1" w:rsidRPr="005270C1" w:rsidRDefault="005270C1" w:rsidP="005270C1">
      <w:pPr>
        <w:autoSpaceDE w:val="0"/>
        <w:autoSpaceDN w:val="0"/>
        <w:adjustRightInd w:val="0"/>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4、专利权：投标人应保证用户在使用该货物或其任何一部分时不受第三方提出侵犯其专利权、商标权和工业设计权等的起诉。</w:t>
      </w:r>
    </w:p>
    <w:p w:rsidR="007E13A3" w:rsidRPr="00207AB7" w:rsidRDefault="005270C1" w:rsidP="008B76D6">
      <w:pPr>
        <w:widowControl/>
        <w:spacing w:line="360" w:lineRule="auto"/>
        <w:ind w:firstLineChars="200" w:firstLine="480"/>
        <w:jc w:val="left"/>
        <w:rPr>
          <w:rFonts w:asciiTheme="minorEastAsia" w:eastAsiaTheme="minorEastAsia" w:hAnsiTheme="minorEastAsia" w:cstheme="minorEastAsia"/>
          <w:b/>
          <w:bCs/>
          <w:color w:val="000000"/>
          <w:kern w:val="0"/>
          <w:sz w:val="24"/>
          <w:shd w:val="clear" w:color="auto" w:fill="FFFFFF"/>
        </w:rPr>
      </w:pPr>
      <w:r w:rsidRPr="005270C1">
        <w:rPr>
          <w:rFonts w:asciiTheme="minorEastAsia" w:eastAsiaTheme="minorEastAsia" w:hAnsiTheme="minorEastAsia" w:cs="仿宋" w:hint="eastAsia"/>
          <w:color w:val="000000"/>
          <w:kern w:val="0"/>
          <w:sz w:val="24"/>
          <w:shd w:val="clear" w:color="auto" w:fill="FFFFFF"/>
        </w:rPr>
        <w:t>5.本项目为交钥匙工程（包括设备、材料、元件等购置、安装调试、验收、与其它施工单位协作所产生的费用等）。</w:t>
      </w:r>
    </w:p>
    <w:p w:rsidR="00EA03DD" w:rsidRPr="00252C74" w:rsidRDefault="00EA03DD" w:rsidP="008B76D6">
      <w:pPr>
        <w:widowControl/>
        <w:spacing w:line="360" w:lineRule="auto"/>
        <w:ind w:firstLineChars="200" w:firstLine="482"/>
        <w:jc w:val="left"/>
        <w:rPr>
          <w:rFonts w:asciiTheme="majorEastAsia" w:eastAsiaTheme="majorEastAsia" w:hAnsiTheme="majorEastAsia" w:cs="黑体"/>
          <w:b/>
          <w:color w:val="000000"/>
          <w:kern w:val="0"/>
          <w:sz w:val="24"/>
          <w:shd w:val="clear" w:color="auto" w:fill="FFFFFF"/>
        </w:rPr>
      </w:pPr>
      <w:r w:rsidRPr="00252C74">
        <w:rPr>
          <w:rFonts w:asciiTheme="majorEastAsia" w:eastAsiaTheme="majorEastAsia" w:hAnsiTheme="majorEastAsia" w:cs="黑体" w:hint="eastAsia"/>
          <w:b/>
          <w:color w:val="000000"/>
          <w:kern w:val="0"/>
          <w:sz w:val="24"/>
          <w:shd w:val="clear" w:color="auto" w:fill="FFFFFF"/>
        </w:rPr>
        <w:t>七</w:t>
      </w:r>
      <w:r w:rsidR="00252C74" w:rsidRPr="00252C74">
        <w:rPr>
          <w:rFonts w:asciiTheme="majorEastAsia" w:eastAsiaTheme="majorEastAsia" w:hAnsiTheme="majorEastAsia" w:cs="黑体" w:hint="eastAsia"/>
          <w:b/>
          <w:color w:val="000000"/>
          <w:kern w:val="0"/>
          <w:sz w:val="24"/>
          <w:shd w:val="clear" w:color="auto" w:fill="FFFFFF"/>
        </w:rPr>
        <w:t>、</w:t>
      </w:r>
      <w:r w:rsidR="00031709" w:rsidRPr="00252C74">
        <w:rPr>
          <w:rFonts w:asciiTheme="minorEastAsia" w:eastAsiaTheme="minorEastAsia" w:hAnsiTheme="minorEastAsia" w:cs="黑体" w:hint="eastAsia"/>
          <w:b/>
          <w:bCs/>
          <w:color w:val="000000"/>
          <w:sz w:val="24"/>
          <w:shd w:val="clear" w:color="auto" w:fill="FFFFFF"/>
        </w:rPr>
        <w:t>本项目预算金额</w:t>
      </w:r>
      <w:r w:rsidR="008B76D6">
        <w:rPr>
          <w:rFonts w:asciiTheme="minorEastAsia" w:eastAsiaTheme="minorEastAsia" w:hAnsiTheme="minorEastAsia" w:cs="黑体" w:hint="eastAsia"/>
          <w:b/>
          <w:bCs/>
          <w:color w:val="000000"/>
          <w:sz w:val="24"/>
          <w:shd w:val="clear" w:color="auto" w:fill="FFFFFF"/>
        </w:rPr>
        <w:t>650000</w:t>
      </w:r>
      <w:r w:rsidR="00031709" w:rsidRPr="00252C74">
        <w:rPr>
          <w:rFonts w:asciiTheme="minorEastAsia" w:eastAsiaTheme="minorEastAsia" w:hAnsiTheme="minorEastAsia" w:cs="黑体" w:hint="eastAsia"/>
          <w:b/>
          <w:bCs/>
          <w:color w:val="000000"/>
          <w:sz w:val="24"/>
          <w:shd w:val="clear" w:color="auto" w:fill="FFFFFF"/>
        </w:rPr>
        <w:t>元；最高限价</w:t>
      </w:r>
      <w:r w:rsidR="008B76D6">
        <w:rPr>
          <w:rFonts w:asciiTheme="minorEastAsia" w:eastAsiaTheme="minorEastAsia" w:hAnsiTheme="minorEastAsia" w:cs="黑体" w:hint="eastAsia"/>
          <w:b/>
          <w:bCs/>
          <w:color w:val="000000"/>
          <w:sz w:val="24"/>
          <w:shd w:val="clear" w:color="auto" w:fill="FFFFFF"/>
        </w:rPr>
        <w:t>650000</w:t>
      </w:r>
      <w:r w:rsidR="00031709" w:rsidRPr="00252C74">
        <w:rPr>
          <w:rFonts w:asciiTheme="minorEastAsia" w:eastAsiaTheme="minorEastAsia" w:hAnsiTheme="minorEastAsia" w:cs="黑体" w:hint="eastAsia"/>
          <w:b/>
          <w:bCs/>
          <w:color w:val="000000"/>
          <w:sz w:val="24"/>
          <w:shd w:val="clear" w:color="auto" w:fill="FFFFFF"/>
          <w:lang w:val="zh-CN"/>
        </w:rPr>
        <w:t>元，超出最高限价的投标无效。</w:t>
      </w:r>
    </w:p>
    <w:p w:rsidR="007E13A3" w:rsidRPr="00031709" w:rsidRDefault="00EA03DD" w:rsidP="008B76D6">
      <w:pPr>
        <w:pStyle w:val="ac"/>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八</w:t>
      </w:r>
      <w:r w:rsidR="007E13A3" w:rsidRPr="00255ADD">
        <w:rPr>
          <w:rFonts w:asciiTheme="minorEastAsia" w:eastAsiaTheme="minorEastAsia" w:hAnsiTheme="minorEastAsia" w:cs="黑体" w:hint="eastAsia"/>
          <w:b/>
          <w:bCs/>
          <w:color w:val="000000"/>
          <w:shd w:val="clear" w:color="auto" w:fill="FFFFFF"/>
        </w:rPr>
        <w:t>、</w:t>
      </w:r>
      <w:r w:rsidR="007E13A3" w:rsidRPr="00255ADD">
        <w:rPr>
          <w:rFonts w:asciiTheme="minorEastAsia" w:eastAsiaTheme="minorEastAsia" w:hAnsiTheme="minorEastAsia" w:hint="eastAsia"/>
          <w:b/>
          <w:color w:val="000000"/>
          <w:lang w:val="zh-CN"/>
        </w:rPr>
        <w:t>资金支付</w:t>
      </w:r>
    </w:p>
    <w:p w:rsidR="00EA03DD" w:rsidRPr="00EA03DD" w:rsidRDefault="00EA03DD" w:rsidP="008B76D6">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（一）支付方式：</w:t>
      </w:r>
      <w:r w:rsidR="00031709">
        <w:rPr>
          <w:rFonts w:asciiTheme="minorEastAsia" w:eastAsiaTheme="minorEastAsia" w:hAnsiTheme="minorEastAsia" w:cstheme="minorEastAsia" w:hint="eastAsia"/>
          <w:color w:val="000000"/>
          <w:kern w:val="0"/>
          <w:sz w:val="24"/>
          <w:shd w:val="clear" w:color="auto" w:fill="FFFFFF"/>
        </w:rPr>
        <w:t>银行</w:t>
      </w:r>
      <w:r w:rsidRPr="00EA03DD">
        <w:rPr>
          <w:rFonts w:asciiTheme="minorEastAsia" w:hAnsiTheme="minorEastAsia" w:cstheme="minorEastAsia" w:hint="eastAsia"/>
          <w:color w:val="000000"/>
          <w:kern w:val="0"/>
          <w:sz w:val="24"/>
          <w:shd w:val="clear" w:color="auto" w:fill="FFFFFF"/>
        </w:rPr>
        <w:t>转账</w:t>
      </w:r>
    </w:p>
    <w:p w:rsidR="007E13A3" w:rsidRPr="00031709" w:rsidRDefault="00EA03DD" w:rsidP="00031709">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lastRenderedPageBreak/>
        <w:t>（二）支付时间及条件：</w:t>
      </w:r>
      <w:r w:rsidR="008B76D6">
        <w:rPr>
          <w:rFonts w:asciiTheme="minorEastAsia" w:eastAsiaTheme="minorEastAsia" w:hAnsiTheme="minorEastAsia" w:cs="仿宋" w:hint="eastAsia"/>
          <w:kern w:val="0"/>
          <w:sz w:val="24"/>
          <w:shd w:val="clear" w:color="auto" w:fill="FFFFFF"/>
        </w:rPr>
        <w:t>设备安装完成验收合格后付5</w:t>
      </w:r>
      <w:r w:rsidR="00031709" w:rsidRPr="00031709">
        <w:rPr>
          <w:rFonts w:asciiTheme="minorEastAsia" w:eastAsiaTheme="minorEastAsia" w:hAnsiTheme="minorEastAsia" w:cs="仿宋"/>
          <w:kern w:val="0"/>
          <w:sz w:val="24"/>
          <w:shd w:val="clear" w:color="auto" w:fill="FFFFFF"/>
        </w:rPr>
        <w:t>0%</w:t>
      </w:r>
      <w:r w:rsidR="00031709" w:rsidRPr="00031709">
        <w:rPr>
          <w:rFonts w:asciiTheme="minorEastAsia" w:eastAsiaTheme="minorEastAsia" w:hAnsiTheme="minorEastAsia" w:cs="仿宋" w:hint="eastAsia"/>
          <w:kern w:val="0"/>
          <w:sz w:val="24"/>
          <w:shd w:val="clear" w:color="auto" w:fill="FFFFFF"/>
        </w:rPr>
        <w:t>，</w:t>
      </w:r>
      <w:r w:rsidR="008B76D6">
        <w:rPr>
          <w:rFonts w:asciiTheme="minorEastAsia" w:eastAsiaTheme="minorEastAsia" w:hAnsiTheme="minorEastAsia" w:cs="仿宋" w:hint="eastAsia"/>
          <w:kern w:val="0"/>
          <w:sz w:val="24"/>
          <w:shd w:val="clear" w:color="auto" w:fill="FFFFFF"/>
        </w:rPr>
        <w:t>剩余余款五年内付清。</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1493" w:rsidP="00E7751C">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w:t>
      </w:r>
      <w:r w:rsidR="00E7751C">
        <w:rPr>
          <w:rFonts w:ascii="宋体" w:hAnsi="宋体" w:cs="宋体" w:hint="eastAsia"/>
          <w:b/>
          <w:sz w:val="32"/>
          <w:szCs w:val="32"/>
        </w:rPr>
        <w:t>第三</w:t>
      </w:r>
      <w:r w:rsidR="00653442">
        <w:rPr>
          <w:rFonts w:ascii="宋体" w:hAnsi="宋体" w:cs="宋体" w:hint="eastAsia"/>
          <w:b/>
          <w:sz w:val="32"/>
          <w:szCs w:val="32"/>
        </w:rPr>
        <w:t xml:space="preserve">章 </w:t>
      </w:r>
      <w:r w:rsidR="00E7751C">
        <w:rPr>
          <w:rFonts w:ascii="宋体" w:hAnsi="宋体" w:cs="宋体" w:hint="eastAsia"/>
          <w:b/>
          <w:sz w:val="32"/>
          <w:szCs w:val="32"/>
        </w:rPr>
        <w:t xml:space="preserve"> </w:t>
      </w:r>
      <w:r w:rsidR="00E7751C">
        <w:rPr>
          <w:rFonts w:asciiTheme="majorEastAsia" w:eastAsiaTheme="majorEastAsia" w:hAnsiTheme="majorEastAsia" w:cs="宋体" w:hint="eastAsia"/>
          <w:b/>
          <w:kern w:val="0"/>
          <w:sz w:val="32"/>
          <w:szCs w:val="32"/>
        </w:rPr>
        <w:t>投标人须知前附表</w:t>
      </w:r>
    </w:p>
    <w:p w:rsidR="00E7751C" w:rsidRPr="007B5143" w:rsidRDefault="00E7751C" w:rsidP="0051378F">
      <w:pPr>
        <w:autoSpaceDE w:val="0"/>
        <w:autoSpaceDN w:val="0"/>
        <w:adjustRightInd w:val="0"/>
        <w:spacing w:line="360" w:lineRule="auto"/>
        <w:ind w:right="-11"/>
        <w:jc w:val="left"/>
        <w:rPr>
          <w:rFonts w:asciiTheme="minorEastAsia" w:hAnsiTheme="minorEastAsia" w:cs="宋体"/>
          <w:b/>
          <w:kern w:val="0"/>
          <w:sz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8B76D6" w:rsidRDefault="00E7751C" w:rsidP="00E7751C">
            <w:pPr>
              <w:autoSpaceDE w:val="0"/>
              <w:autoSpaceDN w:val="0"/>
              <w:adjustRightInd w:val="0"/>
              <w:spacing w:line="360" w:lineRule="auto"/>
              <w:jc w:val="left"/>
              <w:rPr>
                <w:rFonts w:asciiTheme="minorEastAsia" w:eastAsiaTheme="minorEastAsia" w:hAnsiTheme="minorEastAsia" w:cs="宋体"/>
                <w:color w:val="000000"/>
                <w:kern w:val="0"/>
                <w:sz w:val="24"/>
              </w:rPr>
            </w:pPr>
            <w:r w:rsidRPr="007C19F3">
              <w:rPr>
                <w:rFonts w:ascii="宋体" w:hAnsi="宋体" w:cs="宋体" w:hint="eastAsia"/>
                <w:color w:val="000000"/>
                <w:kern w:val="0"/>
                <w:sz w:val="24"/>
              </w:rPr>
              <w:t>项目名称：</w:t>
            </w:r>
            <w:r w:rsidR="008B76D6" w:rsidRPr="008B76D6">
              <w:rPr>
                <w:rFonts w:asciiTheme="minorEastAsia" w:eastAsiaTheme="minorEastAsia" w:hAnsiTheme="minorEastAsia" w:cs="仿宋" w:hint="eastAsia"/>
                <w:bCs/>
                <w:color w:val="000000"/>
                <w:sz w:val="24"/>
                <w:shd w:val="clear" w:color="auto" w:fill="FFFFFF"/>
              </w:rPr>
              <w:t>襄城县</w:t>
            </w:r>
            <w:proofErr w:type="gramStart"/>
            <w:r w:rsidR="008B76D6" w:rsidRPr="008B76D6">
              <w:rPr>
                <w:rFonts w:asciiTheme="minorEastAsia" w:eastAsiaTheme="minorEastAsia" w:hAnsiTheme="minorEastAsia" w:cs="仿宋" w:hint="eastAsia"/>
                <w:bCs/>
                <w:color w:val="000000"/>
                <w:sz w:val="24"/>
                <w:shd w:val="clear" w:color="auto" w:fill="FFFFFF"/>
              </w:rPr>
              <w:t>颍</w:t>
            </w:r>
            <w:proofErr w:type="gramEnd"/>
            <w:r w:rsidR="008B76D6" w:rsidRPr="008B76D6">
              <w:rPr>
                <w:rFonts w:asciiTheme="minorEastAsia" w:eastAsiaTheme="minorEastAsia" w:hAnsiTheme="minorEastAsia" w:cs="仿宋" w:hint="eastAsia"/>
                <w:bCs/>
                <w:color w:val="000000"/>
                <w:sz w:val="24"/>
                <w:shd w:val="clear" w:color="auto" w:fill="FFFFFF"/>
              </w:rPr>
              <w:t>桥回族镇卫生院数字化医用X射线摄影系统项目</w:t>
            </w:r>
          </w:p>
          <w:p w:rsidR="00E7751C" w:rsidRPr="008B76D6" w:rsidRDefault="00E7751C" w:rsidP="00E7751C">
            <w:pPr>
              <w:autoSpaceDE w:val="0"/>
              <w:autoSpaceDN w:val="0"/>
              <w:adjustRightInd w:val="0"/>
              <w:spacing w:line="360" w:lineRule="auto"/>
              <w:jc w:val="left"/>
              <w:rPr>
                <w:rFonts w:asciiTheme="minorEastAsia" w:eastAsiaTheme="minorEastAsia" w:hAnsiTheme="minorEastAsia" w:cs="宋体"/>
                <w:color w:val="000000"/>
                <w:kern w:val="0"/>
                <w:sz w:val="24"/>
              </w:rPr>
            </w:pPr>
            <w:r w:rsidRPr="008B76D6">
              <w:rPr>
                <w:rFonts w:asciiTheme="minorEastAsia" w:eastAsiaTheme="minorEastAsia" w:hAnsiTheme="minorEastAsia" w:cs="宋体" w:hint="eastAsia"/>
                <w:color w:val="000000"/>
                <w:kern w:val="0"/>
                <w:sz w:val="24"/>
              </w:rPr>
              <w:t>项目编号：XZZ-G20190</w:t>
            </w:r>
            <w:r w:rsidR="006A3315" w:rsidRPr="008B76D6">
              <w:rPr>
                <w:rFonts w:asciiTheme="minorEastAsia" w:eastAsiaTheme="minorEastAsia" w:hAnsiTheme="minorEastAsia" w:cs="宋体" w:hint="eastAsia"/>
                <w:color w:val="000000"/>
                <w:kern w:val="0"/>
                <w:sz w:val="24"/>
              </w:rPr>
              <w:t>5</w:t>
            </w:r>
            <w:r w:rsidR="008B76D6" w:rsidRPr="008B76D6">
              <w:rPr>
                <w:rFonts w:asciiTheme="minorEastAsia" w:eastAsiaTheme="minorEastAsia" w:hAnsiTheme="minorEastAsia" w:cs="宋体" w:hint="eastAsia"/>
                <w:color w:val="000000"/>
                <w:kern w:val="0"/>
                <w:sz w:val="24"/>
              </w:rPr>
              <w:t>7</w:t>
            </w:r>
            <w:r w:rsidRPr="008B76D6">
              <w:rPr>
                <w:rFonts w:asciiTheme="minorEastAsia" w:eastAsiaTheme="minorEastAsia" w:hAnsiTheme="minorEastAsia" w:cs="宋体" w:hint="eastAsia"/>
                <w:color w:val="000000"/>
                <w:kern w:val="0"/>
                <w:sz w:val="24"/>
              </w:rPr>
              <w:t>号</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8B76D6">
              <w:rPr>
                <w:rFonts w:asciiTheme="minorEastAsia" w:eastAsiaTheme="minorEastAsia" w:hAnsiTheme="minorEastAsia" w:cs="宋体" w:hint="eastAsia"/>
                <w:color w:val="000000"/>
                <w:kern w:val="0"/>
                <w:sz w:val="24"/>
              </w:rPr>
              <w:t>项目内容：</w:t>
            </w:r>
            <w:r w:rsidR="008B76D6" w:rsidRPr="008B76D6">
              <w:rPr>
                <w:rFonts w:asciiTheme="minorEastAsia" w:eastAsiaTheme="minorEastAsia" w:hAnsiTheme="minorEastAsia" w:cs="仿宋" w:hint="eastAsia"/>
                <w:color w:val="000000"/>
                <w:kern w:val="0"/>
                <w:sz w:val="24"/>
                <w:shd w:val="clear" w:color="auto" w:fill="FFFFFF"/>
              </w:rPr>
              <w:t>本项目采购内容为数字化医用X射线摄影系统一套</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8B76D6" w:rsidRDefault="00E7751C" w:rsidP="00E7751C">
            <w:pPr>
              <w:autoSpaceDE w:val="0"/>
              <w:autoSpaceDN w:val="0"/>
              <w:adjustRightInd w:val="0"/>
              <w:spacing w:line="360" w:lineRule="auto"/>
              <w:jc w:val="left"/>
              <w:rPr>
                <w:rFonts w:asciiTheme="minorEastAsia" w:eastAsiaTheme="minorEastAsia" w:hAnsiTheme="minorEastAsia" w:cs="宋体"/>
                <w:bCs/>
                <w:color w:val="000000"/>
                <w:kern w:val="0"/>
                <w:sz w:val="24"/>
              </w:rPr>
            </w:pPr>
            <w:r w:rsidRPr="008B76D6">
              <w:rPr>
                <w:rFonts w:asciiTheme="minorEastAsia" w:eastAsiaTheme="minorEastAsia" w:hAnsiTheme="minorEastAsia" w:cs="宋体" w:hint="eastAsia"/>
                <w:color w:val="000000"/>
                <w:kern w:val="0"/>
                <w:sz w:val="24"/>
              </w:rPr>
              <w:t>名称：</w:t>
            </w:r>
            <w:r w:rsidR="008B76D6" w:rsidRPr="008B76D6">
              <w:rPr>
                <w:rFonts w:asciiTheme="minorEastAsia" w:eastAsiaTheme="minorEastAsia" w:hAnsiTheme="minorEastAsia" w:cs="仿宋" w:hint="eastAsia"/>
                <w:bCs/>
                <w:color w:val="000000"/>
                <w:sz w:val="24"/>
                <w:shd w:val="clear" w:color="auto" w:fill="FFFFFF"/>
              </w:rPr>
              <w:t>襄城县</w:t>
            </w:r>
            <w:proofErr w:type="gramStart"/>
            <w:r w:rsidR="008B76D6" w:rsidRPr="008B76D6">
              <w:rPr>
                <w:rFonts w:asciiTheme="minorEastAsia" w:eastAsiaTheme="minorEastAsia" w:hAnsiTheme="minorEastAsia" w:cs="仿宋" w:hint="eastAsia"/>
                <w:bCs/>
                <w:color w:val="000000"/>
                <w:sz w:val="24"/>
                <w:shd w:val="clear" w:color="auto" w:fill="FFFFFF"/>
              </w:rPr>
              <w:t>颍</w:t>
            </w:r>
            <w:proofErr w:type="gramEnd"/>
            <w:r w:rsidR="008B76D6" w:rsidRPr="008B76D6">
              <w:rPr>
                <w:rFonts w:asciiTheme="minorEastAsia" w:eastAsiaTheme="minorEastAsia" w:hAnsiTheme="minorEastAsia" w:cs="仿宋" w:hint="eastAsia"/>
                <w:bCs/>
                <w:color w:val="000000"/>
                <w:sz w:val="24"/>
                <w:shd w:val="clear" w:color="auto" w:fill="FFFFFF"/>
              </w:rPr>
              <w:t>桥回族镇卫生院</w:t>
            </w:r>
          </w:p>
          <w:p w:rsidR="00E7751C" w:rsidRPr="008B76D6" w:rsidRDefault="00E7751C" w:rsidP="00E7751C">
            <w:pPr>
              <w:autoSpaceDE w:val="0"/>
              <w:autoSpaceDN w:val="0"/>
              <w:adjustRightInd w:val="0"/>
              <w:spacing w:line="360" w:lineRule="auto"/>
              <w:jc w:val="left"/>
              <w:rPr>
                <w:rFonts w:asciiTheme="minorEastAsia" w:eastAsiaTheme="minorEastAsia" w:hAnsiTheme="minorEastAsia" w:cs="宋体"/>
                <w:color w:val="000000"/>
                <w:kern w:val="0"/>
                <w:sz w:val="24"/>
              </w:rPr>
            </w:pPr>
            <w:r w:rsidRPr="008B76D6">
              <w:rPr>
                <w:rFonts w:asciiTheme="minorEastAsia" w:eastAsiaTheme="minorEastAsia" w:hAnsiTheme="minorEastAsia" w:cs="宋体" w:hint="eastAsia"/>
                <w:color w:val="000000"/>
                <w:kern w:val="0"/>
                <w:sz w:val="24"/>
              </w:rPr>
              <w:t>地址：襄城县</w:t>
            </w:r>
          </w:p>
          <w:p w:rsidR="00E7751C" w:rsidRPr="007C19F3" w:rsidRDefault="008B76D6" w:rsidP="006A3315">
            <w:pPr>
              <w:autoSpaceDE w:val="0"/>
              <w:autoSpaceDN w:val="0"/>
              <w:adjustRightInd w:val="0"/>
              <w:spacing w:line="360" w:lineRule="auto"/>
              <w:jc w:val="left"/>
              <w:rPr>
                <w:rFonts w:ascii="宋体" w:hAnsi="宋体" w:cs="宋体"/>
                <w:color w:val="000000"/>
                <w:kern w:val="0"/>
                <w:sz w:val="24"/>
              </w:rPr>
            </w:pPr>
            <w:r w:rsidRPr="008B76D6">
              <w:rPr>
                <w:rFonts w:asciiTheme="minorEastAsia" w:eastAsiaTheme="minorEastAsia" w:hAnsiTheme="minorEastAsia" w:cs="仿宋" w:hint="eastAsia"/>
                <w:bCs/>
                <w:color w:val="000000"/>
                <w:kern w:val="0"/>
                <w:sz w:val="24"/>
              </w:rPr>
              <w:t>联系人：范先生      联系电话：18749581856</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7C19F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7C19F3">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w:t>
            </w:r>
            <w:r w:rsidR="00CD0243" w:rsidRPr="00810C67">
              <w:rPr>
                <w:rFonts w:ascii="宋体" w:hAnsi="宋体" w:cs="Arial" w:hint="eastAsia"/>
                <w:sz w:val="24"/>
                <w:lang w:val="zh-CN"/>
              </w:rPr>
              <w:t>执业许可证。（非企业专业服务机构提供）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5、自然人身份证明。（自然人投标提供）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w:t>
            </w:r>
            <w:r w:rsidR="00684810" w:rsidRPr="00684810">
              <w:rPr>
                <w:rFonts w:ascii="宋体" w:hAnsi="宋体" w:hint="eastAsia"/>
                <w:bCs/>
                <w:sz w:val="24"/>
              </w:rPr>
              <w:lastRenderedPageBreak/>
              <w:t>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C541E3" w:rsidRPr="009879FC" w:rsidRDefault="00C541E3" w:rsidP="00C541E3">
            <w:pPr>
              <w:wordWrap w:val="0"/>
              <w:autoSpaceDE w:val="0"/>
              <w:autoSpaceDN w:val="0"/>
              <w:spacing w:line="360" w:lineRule="auto"/>
              <w:contextualSpacing/>
              <w:jc w:val="left"/>
              <w:rPr>
                <w:rFonts w:asciiTheme="minorEastAsia" w:hAnsiTheme="minorEastAsia" w:cs="宋体"/>
                <w:kern w:val="0"/>
                <w:szCs w:val="21"/>
              </w:rPr>
            </w:pPr>
            <w:r w:rsidRPr="006A3315">
              <w:rPr>
                <w:rFonts w:asciiTheme="minorEastAsia" w:eastAsiaTheme="minorEastAsia" w:hAnsiTheme="minorEastAsia" w:cs="宋体"/>
                <w:b/>
                <w:color w:val="000000"/>
                <w:kern w:val="0"/>
                <w:sz w:val="24"/>
              </w:rPr>
              <w:t>七、</w:t>
            </w:r>
            <w:r w:rsidRPr="006A3315">
              <w:rPr>
                <w:rFonts w:asciiTheme="minorEastAsia" w:eastAsiaTheme="minorEastAsia" w:hAnsiTheme="minorEastAsia" w:cs="仿宋_GB2312"/>
                <w:b/>
                <w:color w:val="000000"/>
                <w:sz w:val="24"/>
                <w:shd w:val="clear" w:color="auto" w:fill="FFFFFF"/>
              </w:rPr>
              <w:t>未被列入“信用中国”网站(www.creditchina.gov.cn)失信被执行人、</w:t>
            </w:r>
            <w:r w:rsidR="00692485" w:rsidRPr="006A3315">
              <w:rPr>
                <w:rFonts w:asciiTheme="minorEastAsia" w:eastAsiaTheme="minorEastAsia" w:hAnsiTheme="minorEastAsia" w:cs="仿宋" w:hint="eastAsia"/>
                <w:b/>
                <w:color w:val="000000"/>
                <w:kern w:val="0"/>
                <w:sz w:val="24"/>
              </w:rPr>
              <w:t>企业经营异常名录</w:t>
            </w:r>
            <w:r w:rsidR="00692485" w:rsidRPr="006A3315">
              <w:rPr>
                <w:rFonts w:asciiTheme="minorEastAsia" w:eastAsiaTheme="minorEastAsia" w:hAnsiTheme="minorEastAsia" w:cs="仿宋" w:hint="eastAsia"/>
                <w:color w:val="000000"/>
                <w:kern w:val="0"/>
                <w:sz w:val="24"/>
              </w:rPr>
              <w:t>、</w:t>
            </w:r>
            <w:r w:rsidRPr="006A3315">
              <w:rPr>
                <w:rFonts w:asciiTheme="minorEastAsia" w:eastAsiaTheme="minorEastAsia" w:hAnsiTheme="minorEastAsia" w:cs="仿宋_GB2312"/>
                <w:b/>
                <w:color w:val="000000"/>
                <w:sz w:val="24"/>
                <w:shd w:val="clear" w:color="auto" w:fill="FFFFFF"/>
              </w:rPr>
              <w:t>重大税收违法案件当事人名单的投标人；</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中国政府采购网</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 xml:space="preserve"> (www.ccgp.gov.cn)政府采购严重违法失信行为记录名单的投标人</w:t>
            </w:r>
            <w:r w:rsidRPr="006A3315">
              <w:rPr>
                <w:rFonts w:asciiTheme="minorEastAsia" w:eastAsiaTheme="minorEastAsia" w:hAnsiTheme="minorEastAsia" w:cs="宋体" w:hint="eastAsia"/>
                <w:b/>
                <w:bCs/>
                <w:sz w:val="24"/>
              </w:rPr>
              <w:t>；</w:t>
            </w:r>
            <w:r w:rsidRPr="006A3315">
              <w:rPr>
                <w:rFonts w:asciiTheme="minorEastAsia" w:eastAsiaTheme="minorEastAsia" w:hAnsiTheme="minorEastAsia" w:cs="仿宋_GB2312" w:hint="eastAsia"/>
                <w:b/>
                <w:color w:val="000000"/>
                <w:sz w:val="24"/>
                <w:shd w:val="clear" w:color="auto" w:fill="FFFFFF"/>
              </w:rPr>
              <w:t xml:space="preserve"> “中国社会组织公共服务平台”网站（</w:t>
            </w:r>
            <w:r w:rsidRPr="006A3315">
              <w:rPr>
                <w:rFonts w:asciiTheme="minorEastAsia" w:eastAsiaTheme="minorEastAsia" w:hAnsiTheme="minorEastAsia" w:cs="仿宋_GB2312"/>
                <w:b/>
                <w:color w:val="000000"/>
                <w:sz w:val="24"/>
                <w:shd w:val="clear" w:color="auto" w:fill="FFFFFF"/>
              </w:rPr>
              <w:t>www.chinanpo.gov.cn</w:t>
            </w:r>
            <w:r w:rsidRPr="006A3315">
              <w:rPr>
                <w:rFonts w:asciiTheme="minorEastAsia" w:eastAsiaTheme="minorEastAsia" w:hAnsiTheme="minorEastAsia" w:cs="仿宋_GB2312" w:hint="eastAsia"/>
                <w:b/>
                <w:color w:val="000000"/>
                <w:sz w:val="24"/>
                <w:shd w:val="clear" w:color="auto" w:fill="FFFFFF"/>
              </w:rPr>
              <w:t>）严重违法失信社会组织名单的</w:t>
            </w:r>
            <w:r w:rsidR="00692485" w:rsidRPr="006A3315">
              <w:rPr>
                <w:rFonts w:asciiTheme="minorEastAsia" w:eastAsiaTheme="minorEastAsia" w:hAnsiTheme="minorEastAsia" w:cs="仿宋_GB2312" w:hint="eastAsia"/>
                <w:b/>
                <w:color w:val="000000"/>
                <w:sz w:val="24"/>
                <w:shd w:val="clear" w:color="auto" w:fill="FFFFFF"/>
              </w:rPr>
              <w:t>社会组织</w:t>
            </w:r>
            <w:r w:rsidRPr="006A3315">
              <w:rPr>
                <w:rFonts w:asciiTheme="minorEastAsia" w:eastAsiaTheme="minorEastAsia" w:hAnsiTheme="minorEastAsia" w:cs="仿宋_GB2312" w:hint="eastAsia"/>
                <w:b/>
                <w:color w:val="000000"/>
                <w:sz w:val="24"/>
                <w:shd w:val="clear" w:color="auto"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w:t>
            </w:r>
            <w:r w:rsidRPr="004D7CAE">
              <w:rPr>
                <w:rFonts w:asciiTheme="minorEastAsia" w:hAnsiTheme="minorEastAsia" w:cs="宋体" w:hint="eastAsia"/>
                <w:kern w:val="0"/>
                <w:sz w:val="24"/>
              </w:rPr>
              <w:lastRenderedPageBreak/>
              <w:t>不良信用记录，视同联合体存在不良信用记录）。</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C541E3" w:rsidRPr="009879FC"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Pr="009879FC">
              <w:rPr>
                <w:rFonts w:ascii="宋体" w:hAnsi="宋体" w:cs="宋体" w:hint="eastAsia"/>
                <w:color w:val="000000"/>
                <w:kern w:val="0"/>
                <w:sz w:val="24"/>
              </w:rPr>
              <w:t>“中国社会组织公共服务平台”网站（</w:t>
            </w:r>
            <w:r w:rsidRPr="009879FC">
              <w:rPr>
                <w:rFonts w:ascii="宋体" w:hAnsi="宋体" w:cs="宋体"/>
                <w:color w:val="000000"/>
                <w:kern w:val="0"/>
                <w:sz w:val="24"/>
              </w:rPr>
              <w:t>www.chinanpo.gov.cn</w:t>
            </w:r>
            <w:r w:rsidRPr="009879FC">
              <w:rPr>
                <w:rFonts w:ascii="宋体" w:hAnsi="宋体" w:cs="宋体" w:hint="eastAsia"/>
                <w:color w:val="000000"/>
                <w:kern w:val="0"/>
                <w:sz w:val="24"/>
              </w:rPr>
              <w:t>）（仅查询社会组织）；</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C541E3" w:rsidRPr="00F83989" w:rsidRDefault="00C541E3" w:rsidP="00C541E3">
            <w:pPr>
              <w:pStyle w:val="a8"/>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692485" w:rsidRPr="00692485">
              <w:rPr>
                <w:rFonts w:ascii="宋体" w:hAnsi="宋体" w:cs="仿宋" w:hint="eastAsia"/>
                <w:color w:val="000000"/>
                <w:kern w:val="0"/>
                <w:sz w:val="24"/>
              </w:rPr>
              <w:t>企业经营异常名录</w:t>
            </w:r>
            <w:r w:rsidR="00692485">
              <w:rPr>
                <w:rFonts w:ascii="仿宋" w:eastAsia="仿宋" w:hAnsi="仿宋" w:cs="仿宋" w:hint="eastAsia"/>
                <w:color w:val="000000"/>
                <w:kern w:val="0"/>
                <w:sz w:val="32"/>
                <w:szCs w:val="32"/>
              </w:rPr>
              <w:t>、</w:t>
            </w:r>
            <w:r w:rsidRPr="007B5143">
              <w:rPr>
                <w:rFonts w:ascii="宋体" w:hAnsi="宋体" w:cs="宋体" w:hint="eastAsia"/>
                <w:color w:val="000000"/>
                <w:kern w:val="0"/>
                <w:sz w:val="24"/>
              </w:rPr>
              <w:t>重大税收违法案件当事人名单、政府采购严重违法失信行为记录名单、</w:t>
            </w:r>
            <w:r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69248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Pr="00215848" w:rsidRDefault="00C541E3" w:rsidP="00215848">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4576EA"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4576EA"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8B76D6"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650000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4576E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4576E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4576EA"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C541E3"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w:t>
            </w:r>
            <w:r w:rsidR="00E7751C" w:rsidRPr="007B5143">
              <w:rPr>
                <w:rFonts w:ascii="宋体" w:hAnsi="宋体" w:cs="宋体" w:hint="eastAsia"/>
                <w:color w:val="000000"/>
                <w:kern w:val="0"/>
                <w:sz w:val="24"/>
              </w:rPr>
              <w:t>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4576EA"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8B76D6">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51378F">
              <w:rPr>
                <w:rFonts w:ascii="宋体" w:hAnsi="宋体" w:cs="宋体" w:hint="eastAsia"/>
                <w:color w:val="000000"/>
                <w:kern w:val="0"/>
                <w:sz w:val="24"/>
              </w:rPr>
              <w:t>12</w:t>
            </w:r>
            <w:r w:rsidRPr="007B5143">
              <w:rPr>
                <w:rFonts w:ascii="宋体" w:hAnsi="宋体" w:cs="宋体" w:hint="eastAsia"/>
                <w:color w:val="000000"/>
                <w:kern w:val="0"/>
                <w:sz w:val="24"/>
              </w:rPr>
              <w:t>月</w:t>
            </w:r>
            <w:r w:rsidR="0051378F">
              <w:rPr>
                <w:rFonts w:ascii="宋体" w:hAnsi="宋体" w:cs="宋体" w:hint="eastAsia"/>
                <w:color w:val="000000"/>
                <w:kern w:val="0"/>
                <w:sz w:val="24"/>
              </w:rPr>
              <w:t>1</w:t>
            </w:r>
            <w:r w:rsidR="008B76D6">
              <w:rPr>
                <w:rFonts w:ascii="宋体" w:hAnsi="宋体" w:cs="宋体" w:hint="eastAsia"/>
                <w:color w:val="000000"/>
                <w:kern w:val="0"/>
                <w:sz w:val="24"/>
              </w:rPr>
              <w:t>6</w:t>
            </w:r>
            <w:r w:rsidRPr="007B5143">
              <w:rPr>
                <w:rFonts w:ascii="宋体" w:hAnsi="宋体" w:cs="宋体" w:hint="eastAsia"/>
                <w:color w:val="000000"/>
                <w:kern w:val="0"/>
                <w:sz w:val="24"/>
              </w:rPr>
              <w:t>日</w:t>
            </w:r>
            <w:r w:rsidR="0051378F">
              <w:rPr>
                <w:rFonts w:ascii="宋体" w:hAnsi="宋体" w:cs="宋体" w:hint="eastAsia"/>
                <w:color w:val="000000"/>
                <w:kern w:val="0"/>
                <w:sz w:val="24"/>
              </w:rPr>
              <w:t>9</w:t>
            </w:r>
            <w:r w:rsidRPr="007B5143">
              <w:rPr>
                <w:rFonts w:ascii="宋体" w:hAnsi="宋体" w:cs="宋体" w:hint="eastAsia"/>
                <w:color w:val="000000"/>
                <w:kern w:val="0"/>
                <w:sz w:val="24"/>
              </w:rPr>
              <w:t>时</w:t>
            </w:r>
            <w:r w:rsidR="0051378F">
              <w:rPr>
                <w:rFonts w:ascii="宋体" w:hAnsi="宋体" w:cs="宋体" w:hint="eastAsia"/>
                <w:color w:val="000000"/>
                <w:kern w:val="0"/>
                <w:sz w:val="24"/>
              </w:rPr>
              <w:t>00</w:t>
            </w:r>
            <w:r w:rsidRPr="007B5143">
              <w:rPr>
                <w:rFonts w:ascii="宋体" w:hAnsi="宋体" w:cs="宋体" w:hint="eastAsia"/>
                <w:color w:val="000000"/>
                <w:kern w:val="0"/>
                <w:sz w:val="24"/>
              </w:rPr>
              <w:t>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937E8D" w:rsidRPr="00A52BE7" w:rsidRDefault="00937E8D" w:rsidP="00937E8D">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937E8D" w:rsidP="00937E8D">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4576E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4576E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4576EA"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4576EA"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Default="004576EA" w:rsidP="00937E8D">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937E8D" w:rsidRPr="00937E8D" w:rsidRDefault="00937E8D" w:rsidP="00937E8D">
            <w:pPr>
              <w:pStyle w:val="a1"/>
              <w:ind w:firstLineChars="0" w:firstLine="0"/>
              <w:rPr>
                <w:rFonts w:asciiTheme="minorEastAsia" w:eastAsiaTheme="minorEastAsia" w:hAnsiTheme="minorEastAsia"/>
              </w:rPr>
            </w:pPr>
            <w:r w:rsidRPr="00937E8D">
              <w:rPr>
                <w:rFonts w:asciiTheme="minorEastAsia" w:eastAsiaTheme="minorEastAsia" w:hAnsiTheme="minorEastAsia" w:cs="宋体" w:hint="eastAsia"/>
                <w:color w:val="000000"/>
                <w:kern w:val="0"/>
                <w:sz w:val="24"/>
              </w:rPr>
              <w:t>□由评审专家组成。评审专家从政府采购评审专家库中随机抽取。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4576E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4576EA"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4576E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4576EA"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2"/>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4576EA"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w:t>
            </w:r>
            <w:r w:rsidRPr="0074775A">
              <w:rPr>
                <w:rFonts w:asciiTheme="minorEastAsia" w:eastAsiaTheme="minorEastAsia" w:hAnsiTheme="minorEastAsia" w:hint="eastAsia"/>
                <w:sz w:val="24"/>
              </w:rPr>
              <w:t>规定：</w:t>
            </w:r>
          </w:p>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w:t>
            </w:r>
            <w:r w:rsidRPr="0074775A">
              <w:rPr>
                <w:rFonts w:asciiTheme="minorEastAsia" w:eastAsiaTheme="minorEastAsia" w:hAnsiTheme="minorEastAsia"/>
                <w:sz w:val="24"/>
              </w:rPr>
              <w:lastRenderedPageBreak/>
              <w:t>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565B2C" w:rsidRDefault="00215848" w:rsidP="00215848">
            <w:pPr>
              <w:pStyle w:val="a1"/>
              <w:spacing w:line="360" w:lineRule="auto"/>
              <w:ind w:firstLineChars="0" w:firstLine="0"/>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BC250C" w:rsidRDefault="00BC250C" w:rsidP="00BC250C">
      <w:pPr>
        <w:pStyle w:val="a1"/>
        <w:ind w:firstLine="280"/>
      </w:pPr>
    </w:p>
    <w:p w:rsidR="00BC250C" w:rsidRPr="00BC250C" w:rsidRDefault="00BC250C" w:rsidP="00BC250C">
      <w:pPr>
        <w:pStyle w:val="a1"/>
        <w:ind w:firstLine="280"/>
      </w:pPr>
    </w:p>
    <w:p w:rsidR="00F01C82" w:rsidRDefault="00F01C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51378F" w:rsidRDefault="0051378F" w:rsidP="00D125F6">
      <w:pPr>
        <w:pStyle w:val="a1"/>
        <w:ind w:firstLineChars="0" w:firstLine="0"/>
      </w:pPr>
    </w:p>
    <w:p w:rsidR="008B76D6" w:rsidRPr="00D125F6" w:rsidRDefault="008B76D6" w:rsidP="00D125F6">
      <w:pPr>
        <w:pStyle w:val="a1"/>
        <w:ind w:firstLineChars="0" w:firstLine="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1"/>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92212" w:rsidRDefault="00633E55"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sidR="00492212">
        <w:rPr>
          <w:rFonts w:ascii="宋体" w:hAnsi="宋体" w:cs="宋体" w:hint="eastAsia"/>
          <w:kern w:val="0"/>
          <w:sz w:val="24"/>
        </w:rPr>
        <w:t>政府采购活动中查询及使用投标人信用记录的具体要求为：投标人未被列入失信被执行人、重大税收违法案件当事人名单、政府采购严重违法失信名单、政府采购严重违法失信行为记录名单、</w:t>
      </w:r>
      <w:r w:rsidR="00492212" w:rsidRPr="00580D12">
        <w:rPr>
          <w:rFonts w:ascii="宋体" w:hAnsi="宋体" w:cs="宋体" w:hint="eastAsia"/>
          <w:kern w:val="0"/>
          <w:sz w:val="24"/>
        </w:rPr>
        <w:t>严重违法失信社会组织名单</w:t>
      </w:r>
      <w:r w:rsidR="00492212">
        <w:rPr>
          <w:rFonts w:ascii="宋体" w:hAnsi="宋体" w:cs="宋体" w:hint="eastAsia"/>
          <w:kern w:val="0"/>
          <w:sz w:val="24"/>
        </w:rPr>
        <w:t>（联合体形式投标的，联合体成员存在不良信用记录，视同联合体存在不良信用记录）。</w:t>
      </w:r>
    </w:p>
    <w:p w:rsidR="00492212" w:rsidRPr="00580D12" w:rsidRDefault="00492212" w:rsidP="004922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（1）查询渠道：“信用中国”网站（www.creditchina.gov.cn）、“中国政府采购网”（www.ccgp.gov.cn）、“中国社会组织公共服务平台”网站（</w:t>
      </w:r>
      <w:r w:rsidRPr="00580D12">
        <w:rPr>
          <w:rFonts w:ascii="宋体" w:hAnsi="宋体" w:cs="宋体"/>
          <w:kern w:val="0"/>
          <w:sz w:val="24"/>
        </w:rPr>
        <w:t>www.chinanpo.gov.cn</w:t>
      </w:r>
      <w:r w:rsidRPr="00580D12">
        <w:rPr>
          <w:rFonts w:ascii="宋体" w:hAnsi="宋体" w:cs="宋体" w:hint="eastAsia"/>
          <w:kern w:val="0"/>
          <w:sz w:val="24"/>
        </w:rPr>
        <w:t>）；</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kern w:val="0"/>
          <w:sz w:val="24"/>
          <w:szCs w:val="21"/>
        </w:rPr>
        <w:t>内容</w:t>
      </w:r>
      <w:proofErr w:type="gramEnd"/>
      <w:r w:rsidRPr="001913DF">
        <w:rPr>
          <w:rFonts w:asciiTheme="minorEastAsia" w:hAnsiTheme="minorEastAsia" w:cs="宋体" w:hint="eastAsia"/>
          <w:kern w:val="0"/>
          <w:sz w:val="24"/>
          <w:szCs w:val="21"/>
        </w:rPr>
        <w:t>要完整清晰(查询截图附在投标文件中加盖公章)</w:t>
      </w:r>
      <w:r>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B0472" w:rsidRPr="005270E9" w:rsidRDefault="007B0472" w:rsidP="007B0472">
      <w:pPr>
        <w:pStyle w:val="af8"/>
        <w:numPr>
          <w:ilvl w:val="1"/>
          <w:numId w:val="21"/>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7B0472" w:rsidRPr="005270E9" w:rsidRDefault="007B0472" w:rsidP="007B0472">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931954" w:rsidRPr="00931954" w:rsidRDefault="00931954" w:rsidP="00931954">
      <w:pPr>
        <w:pStyle w:val="a1"/>
        <w:ind w:firstLine="280"/>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Pr="00931954" w:rsidRDefault="00633E55" w:rsidP="00633E55">
      <w:pPr>
        <w:autoSpaceDE w:val="0"/>
        <w:autoSpaceDN w:val="0"/>
        <w:spacing w:line="360" w:lineRule="auto"/>
        <w:ind w:firstLineChars="200" w:firstLine="482"/>
        <w:contextualSpacing/>
        <w:rPr>
          <w:rFonts w:ascii="宋体" w:hAnsi="宋体" w:cs="宋体"/>
          <w:b/>
          <w:kern w:val="0"/>
          <w:sz w:val="24"/>
        </w:rPr>
      </w:pPr>
      <w:r w:rsidRPr="00931954">
        <w:rPr>
          <w:rFonts w:ascii="宋体" w:hAnsi="宋体" w:cs="宋体" w:hint="eastAsia"/>
          <w:b/>
          <w:kern w:val="0"/>
          <w:sz w:val="24"/>
        </w:rPr>
        <w:t>14．投标有效期</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14.1 投标有效期从提交投标文件的截止之日起算。本项目投标有效期详</w:t>
      </w:r>
      <w:r w:rsidRPr="00931954">
        <w:rPr>
          <w:rFonts w:ascii="宋体" w:hAnsi="宋体" w:cs="宋体" w:hint="eastAsia"/>
          <w:kern w:val="0"/>
          <w:sz w:val="24"/>
          <w:lang w:val="zh-CN"/>
        </w:rPr>
        <w:t>见投标人须知前附表。</w:t>
      </w:r>
      <w:r w:rsidRPr="00931954">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31954" w:rsidRPr="00872F5A" w:rsidRDefault="00931954" w:rsidP="00931954">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633E55" w:rsidRPr="0061415E" w:rsidRDefault="00931954" w:rsidP="00931954">
      <w:pPr>
        <w:autoSpaceDE w:val="0"/>
        <w:autoSpaceDN w:val="0"/>
        <w:spacing w:line="360" w:lineRule="auto"/>
        <w:ind w:firstLineChars="200" w:firstLine="480"/>
        <w:contextualSpacing/>
        <w:rPr>
          <w:rFonts w:ascii="宋体" w:hAnsi="宋体" w:cs="宋体"/>
          <w:color w:val="FF0000"/>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 xml:space="preserve">14.4 </w:t>
      </w:r>
      <w:r w:rsidR="00FC0B45" w:rsidRPr="00931954">
        <w:rPr>
          <w:rFonts w:ascii="宋体" w:hAnsi="宋体" w:cs="宋体" w:hint="eastAsia"/>
          <w:kern w:val="0"/>
          <w:sz w:val="24"/>
        </w:rPr>
        <w:t xml:space="preserve"> </w:t>
      </w:r>
      <w:r w:rsidRPr="00931954">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61415E" w:rsidRPr="00B770FE" w:rsidRDefault="0061415E" w:rsidP="0061415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633E55" w:rsidRDefault="0061415E" w:rsidP="0061415E">
      <w:pPr>
        <w:tabs>
          <w:tab w:val="left" w:pos="1260"/>
        </w:tabs>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931954" w:rsidRDefault="00633E55"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215848" w:rsidRPr="00215848" w:rsidRDefault="00215848" w:rsidP="00215848">
      <w:pPr>
        <w:pStyle w:val="a1"/>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215848"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61415E"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w:t>
      </w:r>
      <w:r w:rsidR="0061415E" w:rsidRPr="0061415E">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w:t>
      </w:r>
      <w:r w:rsidR="00215848">
        <w:rPr>
          <w:rFonts w:ascii="宋体" w:hAnsi="宋体" w:cs="仿宋_GB2312" w:hint="eastAsia"/>
          <w:sz w:val="24"/>
          <w:lang w:val="zh-CN"/>
        </w:rPr>
        <w:t>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0A1CA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sidR="00215848" w:rsidRPr="007628E7">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投标人的投标</w:t>
      </w:r>
      <w:r w:rsidR="00215848" w:rsidRPr="007628E7">
        <w:rPr>
          <w:rFonts w:asciiTheme="minorEastAsia" w:eastAsiaTheme="minorEastAsia" w:hAnsiTheme="minorEastAsia"/>
          <w:b/>
          <w:sz w:val="24"/>
        </w:rPr>
        <w:t>文件由同一单位或者个人编制</w:t>
      </w:r>
      <w:r w:rsidR="00215848" w:rsidRPr="007628E7">
        <w:rPr>
          <w:rFonts w:asciiTheme="minorEastAsia" w:eastAsiaTheme="minorEastAsia" w:hAnsiTheme="minorEastAsia" w:hint="eastAsia"/>
          <w:b/>
          <w:sz w:val="24"/>
        </w:rPr>
        <w:t>’或‘</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w:t>
      </w:r>
      <w:r w:rsidR="00215848" w:rsidRPr="007628E7">
        <w:rPr>
          <w:rFonts w:asciiTheme="minorEastAsia" w:eastAsiaTheme="minorEastAsia" w:hAnsiTheme="minorEastAsia"/>
          <w:b/>
          <w:sz w:val="24"/>
        </w:rPr>
        <w:t>委托同一单位或者个人办理</w:t>
      </w:r>
      <w:r w:rsidR="00215848" w:rsidRPr="007628E7">
        <w:rPr>
          <w:rFonts w:asciiTheme="minorEastAsia" w:eastAsiaTheme="minorEastAsia" w:hAnsiTheme="minorEastAsia" w:hint="eastAsia"/>
          <w:b/>
          <w:sz w:val="24"/>
        </w:rPr>
        <w:t>响应</w:t>
      </w:r>
      <w:r w:rsidR="00215848" w:rsidRPr="007628E7">
        <w:rPr>
          <w:rFonts w:asciiTheme="minorEastAsia" w:eastAsiaTheme="minorEastAsia" w:hAnsiTheme="minorEastAsia"/>
          <w:b/>
          <w:sz w:val="24"/>
        </w:rPr>
        <w:t>事宜</w:t>
      </w:r>
      <w:r w:rsidR="00215848" w:rsidRPr="007628E7">
        <w:rPr>
          <w:rFonts w:asciiTheme="minorEastAsia" w:eastAsiaTheme="minorEastAsia" w:hAnsiTheme="minorEastAsia" w:hint="eastAsia"/>
          <w:b/>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9C48BE">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26810" w:rsidRPr="00926810" w:rsidRDefault="00926810" w:rsidP="00926810">
      <w:pPr>
        <w:pStyle w:val="a1"/>
        <w:ind w:firstLine="280"/>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B4347F" w:rsidRDefault="00B4347F" w:rsidP="00B4347F">
      <w:pPr>
        <w:pStyle w:val="a1"/>
        <w:ind w:firstLine="280"/>
      </w:pP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D56C0" w:rsidRPr="00460F3C" w:rsidRDefault="000D56C0" w:rsidP="000D56C0">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0D56C0" w:rsidRDefault="000D56C0" w:rsidP="000D56C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0D56C0" w:rsidRPr="00E01365" w:rsidRDefault="000D56C0" w:rsidP="000D56C0">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0D56C0" w:rsidRPr="00E01365" w:rsidRDefault="000D56C0" w:rsidP="000D56C0">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633E55" w:rsidRDefault="000D56C0" w:rsidP="000D56C0">
      <w:pPr>
        <w:topLinePunct/>
        <w:spacing w:line="360" w:lineRule="auto"/>
        <w:ind w:firstLineChars="200" w:firstLine="480"/>
        <w:contextualSpacing/>
        <w:rPr>
          <w:rFonts w:ascii="宋体" w:hAnsi="宋体"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633E55" w:rsidRDefault="00633E55" w:rsidP="00633E55">
      <w:pPr>
        <w:pStyle w:val="a8"/>
        <w:spacing w:line="360" w:lineRule="auto"/>
        <w:ind w:firstLineChars="200" w:firstLine="420"/>
        <w:contextualSpacing/>
        <w:rPr>
          <w:rFonts w:hAnsi="宋体" w:cs="仿宋_GB2312"/>
          <w:szCs w:val="24"/>
          <w:lang w:val="zh-CN"/>
        </w:rPr>
      </w:pPr>
    </w:p>
    <w:p w:rsidR="00633E55" w:rsidRDefault="00633E55" w:rsidP="00633E55">
      <w:pPr>
        <w:pStyle w:val="a8"/>
        <w:spacing w:line="360" w:lineRule="auto"/>
        <w:contextualSpacing/>
        <w:rPr>
          <w:rFonts w:hAnsi="宋体" w:cs="宋体"/>
          <w:b/>
          <w:sz w:val="36"/>
          <w:szCs w:val="36"/>
        </w:rPr>
      </w:pPr>
    </w:p>
    <w:p w:rsidR="00633E55" w:rsidRDefault="00633E55" w:rsidP="00633E55">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8"/>
        <w:spacing w:line="360" w:lineRule="auto"/>
        <w:ind w:left="164" w:hangingChars="78" w:hanging="164"/>
        <w:contextualSpacing/>
        <w:jc w:val="center"/>
        <w:rPr>
          <w:rFonts w:hAnsi="宋体" w:cs="仿宋_GB231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F0731F" w:rsidTr="00926810">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926810">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516"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848"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848" w:type="dxa"/>
            <w:vAlign w:val="center"/>
          </w:tcPr>
          <w:p w:rsidR="00DE77E5" w:rsidRPr="00DE77E5" w:rsidRDefault="00DE77E5" w:rsidP="00DE77E5">
            <w:pPr>
              <w:spacing w:line="360" w:lineRule="auto"/>
              <w:rPr>
                <w:rFonts w:ascii="宋体" w:hAnsi="宋体"/>
                <w:bCs/>
                <w:sz w:val="24"/>
              </w:rPr>
            </w:pPr>
            <w:r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Default="00DE77E5" w:rsidP="00DE77E5">
            <w:pPr>
              <w:spacing w:line="360" w:lineRule="auto"/>
              <w:jc w:val="left"/>
              <w:rPr>
                <w:rFonts w:ascii="宋体" w:hAnsi="宋体"/>
                <w:bCs/>
                <w:sz w:val="24"/>
              </w:rPr>
            </w:pPr>
            <w:r w:rsidRPr="00DE77E5">
              <w:rPr>
                <w:rFonts w:ascii="宋体" w:hAnsi="宋体" w:hint="eastAsia"/>
                <w:bCs/>
                <w:sz w:val="24"/>
              </w:rPr>
              <w:t>（4）</w:t>
            </w:r>
            <w:r w:rsidR="00AB713F" w:rsidRPr="00810C67">
              <w:rPr>
                <w:rFonts w:ascii="宋体" w:hAnsi="宋体" w:cs="Arial" w:hint="eastAsia"/>
                <w:sz w:val="24"/>
                <w:lang w:val="zh-CN"/>
              </w:rPr>
              <w:t>执业许可证。（非企业专业服务机构提供）</w:t>
            </w:r>
          </w:p>
          <w:p w:rsidR="00A91ECC" w:rsidRPr="00684810"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5</w:t>
            </w:r>
            <w:r>
              <w:rPr>
                <w:rFonts w:ascii="宋体" w:hAnsi="宋体" w:cs="宋体" w:hint="eastAsia"/>
                <w:color w:val="000000"/>
                <w:kern w:val="0"/>
                <w:sz w:val="24"/>
              </w:rPr>
              <w:t>）</w:t>
            </w:r>
            <w:r w:rsidR="00A91ECC" w:rsidRPr="00684810">
              <w:rPr>
                <w:rFonts w:ascii="宋体" w:hAnsi="宋体" w:cs="宋体" w:hint="eastAsia"/>
                <w:color w:val="000000"/>
                <w:kern w:val="0"/>
                <w:sz w:val="24"/>
              </w:rPr>
              <w:t>自然人身份证明。（自然人投标提供）</w:t>
            </w:r>
          </w:p>
          <w:p w:rsidR="000E6747" w:rsidRPr="00A91ECC"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6</w:t>
            </w:r>
            <w:r>
              <w:rPr>
                <w:rFonts w:ascii="宋体" w:hAnsi="宋体" w:cs="宋体" w:hint="eastAsia"/>
                <w:color w:val="000000"/>
                <w:kern w:val="0"/>
                <w:sz w:val="24"/>
              </w:rPr>
              <w:t>）</w:t>
            </w:r>
            <w:r w:rsidR="00A91ECC" w:rsidRPr="00684810">
              <w:rPr>
                <w:rFonts w:ascii="宋体" w:hAnsi="宋体" w:cs="宋体" w:hint="eastAsia"/>
                <w:color w:val="000000"/>
                <w:kern w:val="0"/>
                <w:sz w:val="24"/>
              </w:rPr>
              <w:t>民办非企业单位登记证书。（民办非企业单位投标提供）</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848"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w:t>
            </w:r>
            <w:r>
              <w:rPr>
                <w:rFonts w:ascii="宋体" w:hAnsi="宋体" w:hint="eastAsia"/>
                <w:bCs/>
                <w:sz w:val="24"/>
              </w:rPr>
              <w:lastRenderedPageBreak/>
              <w:t>机构的证明文件和担保机构出具的投标担保函。</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848"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848"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848" w:type="dxa"/>
          </w:tcPr>
          <w:p w:rsidR="000D56C0" w:rsidRPr="00E13591" w:rsidRDefault="000D56C0" w:rsidP="000D56C0">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692485" w:rsidRPr="00692485">
              <w:rPr>
                <w:rFonts w:asciiTheme="minorEastAsia" w:eastAsiaTheme="minorEastAsia" w:hAnsiTheme="minorEastAsia" w:cs="仿宋" w:hint="eastAsia"/>
                <w:b/>
                <w:color w:val="000000"/>
                <w:kern w:val="0"/>
                <w:sz w:val="24"/>
              </w:rPr>
              <w:t>企业经营异常名录</w:t>
            </w:r>
            <w:r w:rsidR="00692485">
              <w:rPr>
                <w:rFonts w:ascii="宋体" w:hAnsi="宋体" w:hint="eastAsia"/>
                <w:b/>
                <w:bCs/>
                <w:sz w:val="24"/>
              </w:rPr>
              <w:t>、</w:t>
            </w:r>
            <w:r w:rsidRPr="00E13591">
              <w:rPr>
                <w:rFonts w:ascii="宋体" w:hAnsi="宋体" w:hint="eastAsia"/>
                <w:b/>
                <w:bCs/>
                <w:sz w:val="24"/>
              </w:rPr>
              <w:t>重大税收违法案件当事人名单、</w:t>
            </w:r>
            <w:r w:rsidR="00692485" w:rsidRPr="00E13591">
              <w:rPr>
                <w:rFonts w:ascii="宋体" w:hAnsi="宋体" w:hint="eastAsia"/>
                <w:b/>
                <w:bCs/>
                <w:sz w:val="24"/>
              </w:rPr>
              <w:t xml:space="preserve"> </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w:t>
            </w:r>
            <w:r w:rsidR="00692485">
              <w:rPr>
                <w:rFonts w:ascii="宋体" w:hAnsi="宋体" w:hint="eastAsia"/>
                <w:b/>
                <w:bCs/>
                <w:sz w:val="24"/>
              </w:rPr>
              <w:t>社会组织</w:t>
            </w:r>
            <w:r w:rsidRPr="00E13591">
              <w:rPr>
                <w:rFonts w:ascii="宋体" w:hAnsi="宋体" w:hint="eastAsia"/>
                <w:b/>
                <w:bCs/>
                <w:sz w:val="24"/>
              </w:rPr>
              <w:t>；</w:t>
            </w:r>
            <w:r w:rsidRPr="00E13591">
              <w:rPr>
                <w:rFonts w:ascii="宋体" w:hAnsi="宋体" w:cs="宋体" w:hint="eastAsia"/>
                <w:color w:val="000000"/>
                <w:kern w:val="0"/>
                <w:sz w:val="24"/>
              </w:rPr>
              <w:t>上述查询结果页面</w:t>
            </w:r>
            <w:r w:rsidRPr="00E13591">
              <w:rPr>
                <w:rFonts w:ascii="宋体" w:hAnsi="宋体" w:cs="宋体"/>
                <w:color w:val="000000"/>
                <w:kern w:val="0"/>
                <w:sz w:val="24"/>
              </w:rPr>
              <w:t>截图查询时间应在本公告发布之</w:t>
            </w:r>
            <w:r w:rsidRPr="00E13591">
              <w:rPr>
                <w:rFonts w:ascii="宋体" w:hAnsi="宋体" w:cs="宋体" w:hint="eastAsia"/>
                <w:color w:val="000000"/>
                <w:kern w:val="0"/>
                <w:sz w:val="24"/>
              </w:rPr>
              <w:t>起</w:t>
            </w:r>
            <w:r w:rsidRPr="00E13591">
              <w:rPr>
                <w:rFonts w:ascii="宋体" w:hAnsi="宋体" w:cs="宋体"/>
                <w:color w:val="000000"/>
                <w:kern w:val="0"/>
                <w:sz w:val="24"/>
              </w:rPr>
              <w:t>至开</w:t>
            </w:r>
            <w:r w:rsidRPr="00E13591">
              <w:rPr>
                <w:rFonts w:ascii="宋体" w:hAnsi="宋体" w:cs="宋体" w:hint="eastAsia"/>
                <w:color w:val="000000"/>
                <w:kern w:val="0"/>
                <w:sz w:val="24"/>
              </w:rPr>
              <w:t>标前</w:t>
            </w:r>
            <w:r>
              <w:rPr>
                <w:rFonts w:ascii="宋体" w:hAnsi="宋体" w:cs="宋体" w:hint="eastAsia"/>
                <w:color w:val="000000"/>
                <w:kern w:val="0"/>
                <w:sz w:val="24"/>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0D56C0" w:rsidRPr="00DE77E5" w:rsidRDefault="000D56C0" w:rsidP="000D56C0">
            <w:pPr>
              <w:spacing w:line="360" w:lineRule="auto"/>
              <w:rPr>
                <w:rFonts w:ascii="宋体" w:hAnsi="宋体"/>
                <w:sz w:val="24"/>
              </w:rPr>
            </w:pPr>
            <w:r w:rsidRPr="00DE77E5">
              <w:rPr>
                <w:rFonts w:ascii="宋体" w:hAnsi="宋体" w:hint="eastAsia"/>
                <w:sz w:val="24"/>
              </w:rPr>
              <w:t>①“信用中国”网站（www.creditchina.gov.cn）</w:t>
            </w:r>
          </w:p>
          <w:p w:rsidR="000D56C0" w:rsidRPr="00DE77E5" w:rsidRDefault="000D56C0" w:rsidP="000D56C0">
            <w:pPr>
              <w:spacing w:line="360" w:lineRule="auto"/>
              <w:rPr>
                <w:rFonts w:ascii="宋体" w:hAnsi="宋体"/>
                <w:sz w:val="24"/>
              </w:rPr>
            </w:pPr>
            <w:r w:rsidRPr="00DE77E5">
              <w:rPr>
                <w:rFonts w:ascii="宋体" w:hAnsi="宋体" w:hint="eastAsia"/>
                <w:sz w:val="24"/>
              </w:rPr>
              <w:t>②“中国政府采购网”（www.ccgp.gov.cn）</w:t>
            </w:r>
          </w:p>
          <w:p w:rsidR="000D56C0" w:rsidRPr="00E13591" w:rsidRDefault="000D56C0" w:rsidP="000D56C0">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0D56C0" w:rsidRPr="00DE77E5" w:rsidRDefault="000D56C0" w:rsidP="000D56C0">
            <w:pPr>
              <w:spacing w:line="360" w:lineRule="auto"/>
              <w:rPr>
                <w:rFonts w:ascii="宋体" w:hAnsi="宋体"/>
                <w:sz w:val="24"/>
              </w:rPr>
            </w:pPr>
            <w:r w:rsidRPr="00DE77E5">
              <w:rPr>
                <w:rFonts w:ascii="宋体" w:hAnsi="宋体" w:hint="eastAsia"/>
                <w:sz w:val="24"/>
              </w:rPr>
              <w:lastRenderedPageBreak/>
              <w:t>（2）截止时间：同投标截止时间；</w:t>
            </w:r>
          </w:p>
          <w:p w:rsidR="000D56C0" w:rsidRPr="00F36A09" w:rsidRDefault="000D56C0" w:rsidP="000D56C0">
            <w:pPr>
              <w:pStyle w:val="a8"/>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w:t>
            </w:r>
            <w:r>
              <w:rPr>
                <w:rFonts w:asciiTheme="minorEastAsia" w:hAnsiTheme="minorEastAsia" w:cs="宋体" w:hint="eastAsia"/>
                <w:szCs w:val="21"/>
              </w:rPr>
              <w:t>；</w:t>
            </w:r>
            <w:r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0D56C0" w:rsidP="00692485">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Pr>
                <w:rFonts w:ascii="宋体" w:hAnsi="宋体" w:hint="eastAsia"/>
                <w:sz w:val="24"/>
              </w:rPr>
              <w:t>、</w:t>
            </w:r>
            <w:r w:rsidRPr="00E13591">
              <w:rPr>
                <w:rFonts w:ascii="宋体" w:hAnsi="宋体"/>
                <w:sz w:val="24"/>
              </w:rPr>
              <w:t>政府采购严重违法失信名单</w:t>
            </w:r>
            <w:r w:rsidRPr="00E13591">
              <w:rPr>
                <w:rFonts w:ascii="宋体" w:hAnsi="宋体" w:hint="eastAsia"/>
                <w:sz w:val="24"/>
              </w:rPr>
              <w:t>、</w:t>
            </w:r>
            <w:r w:rsidRPr="00DE77E5">
              <w:rPr>
                <w:rFonts w:ascii="宋体" w:hAnsi="宋体" w:hint="eastAsia"/>
                <w:sz w:val="24"/>
              </w:rPr>
              <w:t>政府采购严重违法失信行为记录名单的投标人，</w:t>
            </w:r>
            <w:r w:rsidRPr="00E13591">
              <w:rPr>
                <w:rFonts w:ascii="宋体" w:hAnsi="宋体" w:hint="eastAsia"/>
                <w:sz w:val="24"/>
              </w:rPr>
              <w:t>严重违法失信社会组织名单的</w:t>
            </w:r>
            <w:r w:rsidR="00692485">
              <w:rPr>
                <w:rFonts w:ascii="宋体" w:hAnsi="宋体" w:hint="eastAsia"/>
                <w:sz w:val="24"/>
              </w:rPr>
              <w:t>社会组织</w:t>
            </w:r>
            <w:r w:rsidRPr="00DE77E5">
              <w:rPr>
                <w:rFonts w:ascii="宋体" w:hAnsi="宋体" w:hint="eastAsia"/>
                <w:sz w:val="24"/>
              </w:rPr>
              <w:t>，将拒绝其参与本次政府采购活动。</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848" w:type="dxa"/>
            <w:vAlign w:val="center"/>
          </w:tcPr>
          <w:p w:rsidR="00F0731F" w:rsidRPr="008B76D6" w:rsidRDefault="008B76D6" w:rsidP="00DE77E5">
            <w:pPr>
              <w:widowControl/>
              <w:shd w:val="clear" w:color="auto" w:fill="FFFFFF"/>
              <w:spacing w:line="360" w:lineRule="auto"/>
              <w:jc w:val="left"/>
              <w:rPr>
                <w:rFonts w:ascii="宋体" w:hAnsi="宋体" w:cs="仿宋"/>
                <w:color w:val="000000"/>
                <w:kern w:val="0"/>
                <w:sz w:val="24"/>
              </w:rPr>
            </w:pPr>
            <w:r w:rsidRPr="008B76D6">
              <w:rPr>
                <w:rFonts w:ascii="宋体" w:hAnsi="宋体" w:cs="仿宋" w:hint="eastAsia"/>
                <w:color w:val="000000"/>
                <w:kern w:val="0"/>
                <w:sz w:val="24"/>
                <w:shd w:val="clear" w:color="auto" w:fill="FFFFFF"/>
              </w:rPr>
              <w:t>投标人须具有相应范围的《医疗器械生产许可证》或《医疗器械经营许可证》经营范围涵盖所投包含产品，并具有投标产品的《中华人民共和国医疗器械注册证》并加盖投标人公章的原件扫描件或复印件扫描件（或图片）；</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0D56C0" w:rsidTr="00926810">
        <w:trPr>
          <w:trHeight w:val="624"/>
          <w:jc w:val="center"/>
        </w:trPr>
        <w:tc>
          <w:tcPr>
            <w:tcW w:w="675" w:type="dxa"/>
            <w:vAlign w:val="center"/>
          </w:tcPr>
          <w:p w:rsidR="000D56C0" w:rsidRPr="00DE77E5" w:rsidRDefault="000D56C0" w:rsidP="000D56C0">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516" w:type="dxa"/>
            <w:vAlign w:val="center"/>
          </w:tcPr>
          <w:p w:rsidR="000D56C0" w:rsidRPr="00EB695B" w:rsidRDefault="000D56C0" w:rsidP="000D56C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848" w:type="dxa"/>
            <w:vAlign w:val="center"/>
          </w:tcPr>
          <w:p w:rsidR="000D56C0" w:rsidRPr="00EB695B" w:rsidRDefault="000D56C0" w:rsidP="000D56C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926810">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516"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848" w:type="dxa"/>
          </w:tcPr>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0D56C0" w:rsidRPr="00EB695B" w:rsidRDefault="000D56C0" w:rsidP="000D56C0">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0D56C0" w:rsidRPr="00EB695B" w:rsidRDefault="000D56C0" w:rsidP="000D56C0">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w:t>
            </w:r>
            <w:r w:rsidRPr="00EB695B">
              <w:rPr>
                <w:rFonts w:ascii="楷体" w:eastAsia="楷体" w:hAnsi="楷体" w:hint="eastAsia"/>
                <w:color w:val="000000"/>
                <w:sz w:val="24"/>
              </w:rPr>
              <w:lastRenderedPageBreak/>
              <w:t>文件”载明的一致。</w:t>
            </w:r>
          </w:p>
          <w:p w:rsidR="000D56C0" w:rsidRPr="00EB695B" w:rsidRDefault="000D56C0" w:rsidP="000D56C0">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0D56C0" w:rsidP="000D56C0">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8"/>
        <w:spacing w:line="360" w:lineRule="auto"/>
        <w:contextualSpacing/>
        <w:jc w:val="center"/>
        <w:rPr>
          <w:rFonts w:hAnsi="宋体" w:cs="仿宋_GB2312"/>
          <w:b/>
          <w:sz w:val="32"/>
          <w:szCs w:val="3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F14A14" w:rsidRDefault="00633E55" w:rsidP="00F14A14">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8"/>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8"/>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8"/>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w:t>
      </w:r>
      <w:r w:rsidRPr="00F54887">
        <w:rPr>
          <w:rFonts w:hAnsi="宋体" w:cs="仿宋_GB2312" w:hint="eastAsia"/>
          <w:sz w:val="24"/>
          <w:szCs w:val="24"/>
          <w:lang w:val="zh-CN"/>
        </w:rPr>
        <w:lastRenderedPageBreak/>
        <w:t>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8"/>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8"/>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73737E" w:rsidRPr="001F61E1" w:rsidRDefault="0073737E" w:rsidP="0073737E">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73737E" w:rsidRPr="001F61E1" w:rsidRDefault="0073737E" w:rsidP="0073737E">
      <w:pPr>
        <w:pStyle w:val="a8"/>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73737E" w:rsidRPr="00F54887" w:rsidRDefault="0073737E" w:rsidP="0073737E">
      <w:pPr>
        <w:pStyle w:val="a8"/>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A20EFA" w:rsidRPr="00A20EFA" w:rsidRDefault="00A20EFA" w:rsidP="00A20EFA">
      <w:pPr>
        <w:spacing w:line="360" w:lineRule="auto"/>
        <w:ind w:firstLineChars="200" w:firstLine="480"/>
        <w:contextualSpacing/>
        <w:rPr>
          <w:rFonts w:asciiTheme="minorEastAsia" w:eastAsiaTheme="minorEastAsia" w:hAnsiTheme="minorEastAsia" w:cs="宋体"/>
          <w:kern w:val="0"/>
          <w:sz w:val="24"/>
        </w:rPr>
      </w:pPr>
      <w:r w:rsidRPr="00A20EFA">
        <w:rPr>
          <w:rFonts w:asciiTheme="minorEastAsia" w:eastAsiaTheme="minorEastAsia" w:hAnsiTheme="minorEastAsia" w:cs="仿宋_GB2312" w:hint="eastAsia"/>
          <w:sz w:val="24"/>
          <w:lang w:val="zh-CN"/>
        </w:rPr>
        <w:t>1）如投标人所投产</w:t>
      </w:r>
      <w:proofErr w:type="gramStart"/>
      <w:r w:rsidRPr="00A20EFA">
        <w:rPr>
          <w:rFonts w:asciiTheme="minorEastAsia" w:eastAsiaTheme="minorEastAsia" w:hAnsiTheme="minorEastAsia" w:cs="仿宋_GB2312" w:hint="eastAsia"/>
          <w:sz w:val="24"/>
          <w:lang w:val="zh-CN"/>
        </w:rPr>
        <w:t>品属于</w:t>
      </w:r>
      <w:proofErr w:type="gramEnd"/>
      <w:r w:rsidRPr="00A20EFA">
        <w:rPr>
          <w:rFonts w:asciiTheme="minorEastAsia" w:eastAsiaTheme="minorEastAsia" w:hAnsiTheme="minorEastAsia" w:cs="仿宋_GB2312" w:hint="eastAsia"/>
          <w:sz w:val="24"/>
          <w:lang w:val="zh-CN"/>
        </w:rPr>
        <w:t>“中国强制性产品认证”（3C认证）范围内,则必须承诺采用</w:t>
      </w:r>
      <w:r w:rsidRPr="00A20EFA">
        <w:rPr>
          <w:rFonts w:asciiTheme="minorEastAsia" w:eastAsiaTheme="minorEastAsia" w:hAnsiTheme="minorEastAsia" w:cs="仿宋_GB2312"/>
          <w:sz w:val="24"/>
          <w:lang w:val="zh-CN"/>
        </w:rPr>
        <w:t>《中华人民共和国实施强制性产品认证的产品目录》</w:t>
      </w:r>
      <w:r w:rsidRPr="00A20EFA">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2)投标人所投产品如被列入</w:t>
      </w:r>
      <w:r w:rsidRPr="00A20EFA">
        <w:rPr>
          <w:rFonts w:asciiTheme="minorEastAsia" w:eastAsiaTheme="minorEastAsia" w:hAnsiTheme="minorEastAsia" w:cs="宋体"/>
          <w:kern w:val="0"/>
          <w:sz w:val="24"/>
        </w:rPr>
        <w:t>《信息安全产品强制性认证目录》，</w:t>
      </w:r>
      <w:r w:rsidRPr="00A20EFA">
        <w:rPr>
          <w:rFonts w:asciiTheme="minorEastAsia" w:eastAsiaTheme="minorEastAsia" w:hAnsiTheme="minorEastAsia" w:cs="仿宋_GB2312" w:hint="eastAsia"/>
          <w:sz w:val="24"/>
          <w:lang w:val="zh-CN"/>
        </w:rPr>
        <w:t>则投标文件中应根据本项目招标文件“第二章 项目需求”</w:t>
      </w:r>
      <w:r w:rsidRPr="00A20EFA">
        <w:rPr>
          <w:rFonts w:asciiTheme="minorEastAsia" w:eastAsiaTheme="minorEastAsia" w:hAnsiTheme="minorEastAsia" w:cs="仿宋_GB2312"/>
          <w:sz w:val="24"/>
          <w:lang w:val="zh-CN"/>
        </w:rPr>
        <w:t>提供</w:t>
      </w:r>
      <w:r w:rsidRPr="00A20EFA">
        <w:rPr>
          <w:rFonts w:asciiTheme="minorEastAsia" w:eastAsiaTheme="minorEastAsia" w:hAnsiTheme="minorEastAsia" w:cs="仿宋_GB2312" w:hint="eastAsia"/>
          <w:sz w:val="24"/>
          <w:lang w:val="zh-CN"/>
        </w:rPr>
        <w:t>：</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A20EFA">
        <w:rPr>
          <w:rFonts w:asciiTheme="minorEastAsia" w:eastAsiaTheme="minorEastAsia" w:hAnsiTheme="minorEastAsia" w:cs="宋体" w:hint="eastAsia"/>
          <w:kern w:val="0"/>
          <w:sz w:val="24"/>
        </w:rPr>
        <w:t>①中国信息安全认证中心官网（</w:t>
      </w:r>
      <w:r w:rsidRPr="00A20EFA">
        <w:rPr>
          <w:rFonts w:asciiTheme="minorEastAsia" w:eastAsiaTheme="minorEastAsia" w:hAnsiTheme="minorEastAsia" w:cs="宋体"/>
          <w:kern w:val="0"/>
          <w:sz w:val="24"/>
        </w:rPr>
        <w:t>http://www.isccc.gov.cn/index.shtml</w:t>
      </w:r>
      <w:r w:rsidRPr="00A20EFA">
        <w:rPr>
          <w:rFonts w:asciiTheme="minorEastAsia" w:eastAsiaTheme="minorEastAsia" w:hAnsiTheme="minorEastAsia" w:cs="宋体" w:hint="eastAsia"/>
          <w:kern w:val="0"/>
          <w:sz w:val="24"/>
        </w:rPr>
        <w:t>）产品查询结果</w:t>
      </w:r>
      <w:r w:rsidRPr="00A20EFA">
        <w:rPr>
          <w:rFonts w:asciiTheme="minorEastAsia" w:eastAsiaTheme="minorEastAsia" w:hAnsiTheme="minorEastAsia" w:cs="宋体" w:hint="eastAsia"/>
          <w:kern w:val="0"/>
          <w:sz w:val="24"/>
        </w:rPr>
        <w:lastRenderedPageBreak/>
        <w:t>截图并加盖投标人公章；</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②中国信息安全认证中心</w:t>
      </w:r>
      <w:r w:rsidRPr="00A20EFA">
        <w:rPr>
          <w:rFonts w:asciiTheme="minorEastAsia" w:eastAsiaTheme="minorEastAsia" w:hAnsiTheme="minorEastAsia" w:cs="仿宋_GB2312" w:hint="eastAsia"/>
          <w:sz w:val="24"/>
          <w:lang w:val="zh-CN"/>
        </w:rPr>
        <w:t>颁发的《中国国家信息安全产品认证证书》加盖投标人公章的原件扫描件（或图片）。</w:t>
      </w:r>
    </w:p>
    <w:p w:rsidR="0073737E" w:rsidRDefault="00A20EFA" w:rsidP="00A20EFA">
      <w:pPr>
        <w:pStyle w:val="a8"/>
        <w:spacing w:line="360" w:lineRule="auto"/>
        <w:ind w:firstLine="465"/>
        <w:contextualSpacing/>
        <w:rPr>
          <w:rFonts w:hAnsi="宋体" w:cs="仿宋_GB2312"/>
          <w:sz w:val="24"/>
          <w:szCs w:val="24"/>
          <w:lang w:val="zh-CN"/>
        </w:rPr>
      </w:pPr>
      <w:r w:rsidRPr="00A20EFA">
        <w:rPr>
          <w:rFonts w:asciiTheme="minorEastAsia" w:eastAsiaTheme="minorEastAsia" w:hAnsiTheme="minorEastAsia" w:cs="仿宋_GB2312" w:hint="eastAsia"/>
          <w:sz w:val="24"/>
          <w:lang w:val="zh-CN"/>
        </w:rPr>
        <w:t>注：仅需提供序号</w:t>
      </w:r>
      <w:r w:rsidRPr="00A20EFA">
        <w:rPr>
          <w:rFonts w:asciiTheme="minorEastAsia" w:eastAsiaTheme="minorEastAsia" w:hAnsiTheme="minorEastAsia" w:hint="eastAsia"/>
          <w:sz w:val="24"/>
        </w:rPr>
        <w:t>①～②其中之一即可。</w:t>
      </w:r>
    </w:p>
    <w:p w:rsidR="0073737E" w:rsidRPr="00606C14" w:rsidRDefault="0073737E" w:rsidP="0073737E">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73737E" w:rsidRPr="00606C14" w:rsidRDefault="0073737E" w:rsidP="0073737E">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73737E" w:rsidRDefault="0073737E" w:rsidP="0073737E">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3737E" w:rsidRPr="00781B58" w:rsidRDefault="0073737E" w:rsidP="0073737E">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w:t>
      </w:r>
      <w:r w:rsidR="00926810" w:rsidRPr="00926810">
        <w:rPr>
          <w:rFonts w:ascii="宋体" w:hAnsi="宋体" w:cs="仿宋_GB2312" w:hint="eastAsia"/>
          <w:b/>
          <w:sz w:val="24"/>
          <w:lang w:val="zh-CN"/>
        </w:rPr>
        <w:t xml:space="preserve"> </w:t>
      </w:r>
      <w:r w:rsidR="00926810" w:rsidRPr="00B84B16">
        <w:rPr>
          <w:rFonts w:ascii="宋体" w:hAnsi="宋体" w:cs="仿宋_GB2312" w:hint="eastAsia"/>
          <w:b/>
          <w:sz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73737E" w:rsidRPr="00E135FE" w:rsidRDefault="0073737E" w:rsidP="0073737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8"/>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73737E">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5953"/>
        <w:gridCol w:w="967"/>
      </w:tblGrid>
      <w:tr w:rsidR="008B76D6" w:rsidRPr="008B76D6" w:rsidTr="006C7672">
        <w:trPr>
          <w:trHeight w:val="900"/>
          <w:jc w:val="center"/>
        </w:trPr>
        <w:tc>
          <w:tcPr>
            <w:tcW w:w="2046" w:type="dxa"/>
            <w:vAlign w:val="center"/>
          </w:tcPr>
          <w:p w:rsidR="008B76D6" w:rsidRPr="008B76D6" w:rsidRDefault="008B76D6" w:rsidP="006C7672">
            <w:pPr>
              <w:jc w:val="center"/>
              <w:rPr>
                <w:rFonts w:ascii="宋体" w:hAnsi="宋体"/>
                <w:sz w:val="24"/>
              </w:rPr>
            </w:pPr>
            <w:r w:rsidRPr="008B76D6">
              <w:rPr>
                <w:rFonts w:ascii="宋体" w:hAnsi="宋体" w:hint="eastAsia"/>
                <w:sz w:val="24"/>
              </w:rPr>
              <w:lastRenderedPageBreak/>
              <w:t>分值构成</w:t>
            </w:r>
          </w:p>
          <w:p w:rsidR="008B76D6" w:rsidRPr="008B76D6" w:rsidRDefault="008B76D6" w:rsidP="006C7672">
            <w:pPr>
              <w:jc w:val="center"/>
              <w:rPr>
                <w:rFonts w:ascii="宋体" w:hAnsi="宋体"/>
                <w:sz w:val="24"/>
              </w:rPr>
            </w:pPr>
            <w:r w:rsidRPr="008B76D6">
              <w:rPr>
                <w:rFonts w:ascii="宋体" w:hAnsi="宋体"/>
                <w:sz w:val="24"/>
              </w:rPr>
              <w:t>(</w:t>
            </w:r>
            <w:r w:rsidRPr="008B76D6">
              <w:rPr>
                <w:rFonts w:ascii="宋体" w:hAnsi="宋体" w:hint="eastAsia"/>
                <w:sz w:val="24"/>
              </w:rPr>
              <w:t>总分</w:t>
            </w:r>
            <w:r w:rsidRPr="008B76D6">
              <w:rPr>
                <w:rFonts w:ascii="宋体" w:hAnsi="宋体"/>
                <w:sz w:val="24"/>
              </w:rPr>
              <w:t>100</w:t>
            </w:r>
            <w:r w:rsidRPr="008B76D6">
              <w:rPr>
                <w:rFonts w:ascii="宋体" w:hAnsi="宋体" w:hint="eastAsia"/>
                <w:sz w:val="24"/>
              </w:rPr>
              <w:t>分</w:t>
            </w:r>
            <w:r w:rsidRPr="008B76D6">
              <w:rPr>
                <w:rFonts w:ascii="宋体" w:hAnsi="宋体"/>
                <w:sz w:val="24"/>
              </w:rPr>
              <w:t>)</w:t>
            </w:r>
          </w:p>
        </w:tc>
        <w:tc>
          <w:tcPr>
            <w:tcW w:w="6920" w:type="dxa"/>
            <w:gridSpan w:val="2"/>
            <w:vAlign w:val="center"/>
          </w:tcPr>
          <w:p w:rsidR="008B76D6" w:rsidRPr="008B76D6" w:rsidRDefault="008B76D6" w:rsidP="006C7672">
            <w:pPr>
              <w:spacing w:line="360" w:lineRule="auto"/>
              <w:ind w:firstLineChars="200" w:firstLine="480"/>
              <w:rPr>
                <w:rFonts w:ascii="宋体" w:hAnsi="宋体"/>
                <w:sz w:val="24"/>
              </w:rPr>
            </w:pPr>
            <w:r w:rsidRPr="008B76D6">
              <w:rPr>
                <w:rFonts w:ascii="宋体" w:hAnsi="宋体" w:hint="eastAsia"/>
                <w:sz w:val="24"/>
              </w:rPr>
              <w:t>价格分值：</w:t>
            </w:r>
            <w:r w:rsidRPr="008B76D6">
              <w:rPr>
                <w:rFonts w:ascii="宋体" w:hAnsi="宋体" w:hint="eastAsia"/>
                <w:sz w:val="24"/>
                <w:u w:val="single"/>
              </w:rPr>
              <w:t>30</w:t>
            </w:r>
            <w:r w:rsidRPr="008B76D6">
              <w:rPr>
                <w:rFonts w:ascii="宋体" w:hAnsi="宋体" w:hint="eastAsia"/>
                <w:sz w:val="24"/>
              </w:rPr>
              <w:t>分</w:t>
            </w:r>
          </w:p>
          <w:p w:rsidR="008B76D6" w:rsidRPr="008B76D6" w:rsidRDefault="008B76D6" w:rsidP="006C7672">
            <w:pPr>
              <w:spacing w:line="360" w:lineRule="auto"/>
              <w:ind w:firstLineChars="200" w:firstLine="480"/>
              <w:rPr>
                <w:rFonts w:ascii="宋体" w:hAnsi="宋体"/>
                <w:sz w:val="24"/>
              </w:rPr>
            </w:pPr>
            <w:r w:rsidRPr="008B76D6">
              <w:rPr>
                <w:rFonts w:ascii="宋体" w:hAnsi="宋体" w:hint="eastAsia"/>
                <w:sz w:val="24"/>
              </w:rPr>
              <w:t>商务部分：</w:t>
            </w:r>
            <w:r w:rsidRPr="008B76D6">
              <w:rPr>
                <w:rFonts w:ascii="宋体" w:hAnsi="宋体" w:hint="eastAsia"/>
                <w:sz w:val="24"/>
                <w:u w:val="single"/>
              </w:rPr>
              <w:t>3</w:t>
            </w:r>
            <w:r w:rsidRPr="008B76D6">
              <w:rPr>
                <w:rFonts w:ascii="宋体" w:hAnsi="宋体"/>
                <w:sz w:val="24"/>
                <w:u w:val="single"/>
              </w:rPr>
              <w:t>0</w:t>
            </w:r>
            <w:r w:rsidRPr="008B76D6">
              <w:rPr>
                <w:rFonts w:ascii="宋体" w:hAnsi="宋体" w:hint="eastAsia"/>
                <w:sz w:val="24"/>
              </w:rPr>
              <w:t>分</w:t>
            </w:r>
          </w:p>
          <w:p w:rsidR="008B76D6" w:rsidRPr="008B76D6" w:rsidRDefault="008B76D6" w:rsidP="006C7672">
            <w:pPr>
              <w:spacing w:line="360" w:lineRule="auto"/>
              <w:ind w:firstLineChars="200" w:firstLine="480"/>
              <w:rPr>
                <w:rFonts w:ascii="宋体" w:hAnsi="宋体"/>
                <w:sz w:val="24"/>
              </w:rPr>
            </w:pPr>
            <w:r w:rsidRPr="008B76D6">
              <w:rPr>
                <w:rFonts w:ascii="宋体" w:hAnsi="宋体" w:hint="eastAsia"/>
                <w:sz w:val="24"/>
              </w:rPr>
              <w:t>技术部分：</w:t>
            </w:r>
            <w:r w:rsidRPr="008B76D6">
              <w:rPr>
                <w:rFonts w:ascii="宋体" w:hAnsi="宋体"/>
                <w:sz w:val="24"/>
                <w:u w:val="single"/>
              </w:rPr>
              <w:t>40</w:t>
            </w:r>
            <w:r w:rsidRPr="008B76D6">
              <w:rPr>
                <w:rFonts w:ascii="宋体" w:hAnsi="宋体" w:hint="eastAsia"/>
                <w:sz w:val="24"/>
              </w:rPr>
              <w:t>分</w:t>
            </w:r>
          </w:p>
        </w:tc>
      </w:tr>
      <w:tr w:rsidR="008B76D6" w:rsidRPr="008B76D6" w:rsidTr="006C7672">
        <w:trPr>
          <w:trHeight w:val="567"/>
          <w:jc w:val="center"/>
        </w:trPr>
        <w:tc>
          <w:tcPr>
            <w:tcW w:w="8966" w:type="dxa"/>
            <w:gridSpan w:val="3"/>
            <w:vAlign w:val="center"/>
          </w:tcPr>
          <w:p w:rsidR="008B76D6" w:rsidRPr="008B76D6" w:rsidRDefault="008B76D6" w:rsidP="006C7672">
            <w:pPr>
              <w:jc w:val="center"/>
              <w:rPr>
                <w:rFonts w:ascii="宋体" w:hAnsi="宋体"/>
                <w:b/>
                <w:sz w:val="24"/>
              </w:rPr>
            </w:pPr>
            <w:r w:rsidRPr="008B76D6">
              <w:rPr>
                <w:rFonts w:ascii="宋体" w:hAnsi="宋体" w:hint="eastAsia"/>
                <w:b/>
                <w:sz w:val="24"/>
              </w:rPr>
              <w:t>（一）价格部分（满分</w:t>
            </w:r>
            <w:r w:rsidRPr="008B76D6">
              <w:rPr>
                <w:rFonts w:ascii="宋体" w:hAnsi="宋体" w:hint="eastAsia"/>
                <w:b/>
                <w:sz w:val="24"/>
                <w:u w:val="single"/>
              </w:rPr>
              <w:t>3</w:t>
            </w:r>
            <w:r w:rsidRPr="008B76D6">
              <w:rPr>
                <w:rFonts w:ascii="宋体" w:hAnsi="宋体"/>
                <w:b/>
                <w:sz w:val="24"/>
                <w:u w:val="single"/>
              </w:rPr>
              <w:t>0</w:t>
            </w:r>
            <w:r w:rsidRPr="008B76D6">
              <w:rPr>
                <w:rFonts w:ascii="宋体" w:hAnsi="宋体" w:hint="eastAsia"/>
                <w:b/>
                <w:sz w:val="24"/>
              </w:rPr>
              <w:t>分）</w:t>
            </w:r>
          </w:p>
        </w:tc>
      </w:tr>
      <w:tr w:rsidR="008B76D6" w:rsidRPr="008B76D6" w:rsidTr="006C7672">
        <w:trPr>
          <w:trHeight w:val="567"/>
          <w:jc w:val="center"/>
        </w:trPr>
        <w:tc>
          <w:tcPr>
            <w:tcW w:w="2046" w:type="dxa"/>
            <w:vAlign w:val="center"/>
          </w:tcPr>
          <w:p w:rsidR="008B76D6" w:rsidRPr="008B76D6" w:rsidRDefault="008B76D6" w:rsidP="006C7672">
            <w:pPr>
              <w:jc w:val="center"/>
              <w:rPr>
                <w:rFonts w:ascii="宋体" w:hAnsi="宋体"/>
                <w:b/>
                <w:sz w:val="24"/>
              </w:rPr>
            </w:pPr>
            <w:r w:rsidRPr="008B76D6">
              <w:rPr>
                <w:rFonts w:ascii="宋体" w:hAnsi="宋体" w:hint="eastAsia"/>
                <w:b/>
                <w:sz w:val="24"/>
              </w:rPr>
              <w:t>评分因素</w:t>
            </w:r>
          </w:p>
        </w:tc>
        <w:tc>
          <w:tcPr>
            <w:tcW w:w="5953" w:type="dxa"/>
            <w:vAlign w:val="center"/>
          </w:tcPr>
          <w:p w:rsidR="008B76D6" w:rsidRPr="008B76D6" w:rsidRDefault="008B76D6" w:rsidP="006C7672">
            <w:pPr>
              <w:jc w:val="center"/>
              <w:rPr>
                <w:rFonts w:ascii="宋体" w:hAnsi="宋体"/>
                <w:b/>
                <w:sz w:val="24"/>
              </w:rPr>
            </w:pPr>
            <w:r w:rsidRPr="008B76D6">
              <w:rPr>
                <w:rFonts w:ascii="宋体" w:hAnsi="宋体" w:hint="eastAsia"/>
                <w:b/>
                <w:sz w:val="24"/>
              </w:rPr>
              <w:t>评分标准</w:t>
            </w:r>
          </w:p>
        </w:tc>
        <w:tc>
          <w:tcPr>
            <w:tcW w:w="967" w:type="dxa"/>
            <w:vAlign w:val="center"/>
          </w:tcPr>
          <w:p w:rsidR="008B76D6" w:rsidRPr="008B76D6" w:rsidRDefault="008B76D6" w:rsidP="006C7672">
            <w:pPr>
              <w:jc w:val="center"/>
              <w:rPr>
                <w:rFonts w:ascii="宋体" w:hAnsi="宋体"/>
                <w:b/>
                <w:sz w:val="24"/>
              </w:rPr>
            </w:pPr>
            <w:r w:rsidRPr="008B76D6">
              <w:rPr>
                <w:rFonts w:ascii="宋体" w:hAnsi="宋体" w:hint="eastAsia"/>
                <w:b/>
                <w:sz w:val="24"/>
              </w:rPr>
              <w:t>分值</w:t>
            </w:r>
          </w:p>
        </w:tc>
      </w:tr>
      <w:tr w:rsidR="008B76D6" w:rsidRPr="008B76D6" w:rsidTr="006C7672">
        <w:trPr>
          <w:trHeight w:val="1519"/>
          <w:jc w:val="center"/>
        </w:trPr>
        <w:tc>
          <w:tcPr>
            <w:tcW w:w="2046" w:type="dxa"/>
            <w:vAlign w:val="center"/>
          </w:tcPr>
          <w:p w:rsidR="008B76D6" w:rsidRPr="008B76D6" w:rsidRDefault="008B76D6" w:rsidP="006C7672">
            <w:pPr>
              <w:jc w:val="center"/>
              <w:rPr>
                <w:rFonts w:ascii="宋体" w:hAnsi="宋体"/>
                <w:sz w:val="24"/>
              </w:rPr>
            </w:pPr>
            <w:r w:rsidRPr="008B76D6">
              <w:rPr>
                <w:rFonts w:ascii="宋体" w:hAnsi="宋体" w:hint="eastAsia"/>
                <w:sz w:val="24"/>
              </w:rPr>
              <w:t>投标报价</w:t>
            </w:r>
          </w:p>
          <w:p w:rsidR="008B76D6" w:rsidRPr="008B76D6" w:rsidRDefault="008B76D6" w:rsidP="006C7672">
            <w:pPr>
              <w:jc w:val="center"/>
              <w:rPr>
                <w:rFonts w:ascii="宋体" w:hAnsi="宋体"/>
                <w:sz w:val="24"/>
              </w:rPr>
            </w:pPr>
            <w:r w:rsidRPr="008B76D6">
              <w:rPr>
                <w:rFonts w:ascii="宋体" w:hAnsi="宋体" w:hint="eastAsia"/>
                <w:sz w:val="24"/>
              </w:rPr>
              <w:t>评分标准</w:t>
            </w:r>
          </w:p>
        </w:tc>
        <w:tc>
          <w:tcPr>
            <w:tcW w:w="5953" w:type="dxa"/>
            <w:vAlign w:val="center"/>
          </w:tcPr>
          <w:p w:rsidR="008B76D6" w:rsidRPr="008B76D6" w:rsidRDefault="008B76D6" w:rsidP="006C7672">
            <w:pPr>
              <w:rPr>
                <w:rFonts w:ascii="宋体" w:hAnsi="宋体"/>
                <w:sz w:val="24"/>
              </w:rPr>
            </w:pPr>
            <w:r w:rsidRPr="008B76D6">
              <w:rPr>
                <w:rFonts w:ascii="宋体" w:hAnsi="宋体" w:hint="eastAsia"/>
                <w:sz w:val="24"/>
              </w:rPr>
              <w:t>评标基准价：满足招标文件要求的有效投标报价中，最低的投标报价为评标基准价。</w:t>
            </w:r>
          </w:p>
          <w:p w:rsidR="008B76D6" w:rsidRPr="008B76D6" w:rsidRDefault="008B76D6" w:rsidP="006C7672">
            <w:pPr>
              <w:rPr>
                <w:rFonts w:ascii="宋体" w:hAnsi="宋体"/>
                <w:sz w:val="24"/>
              </w:rPr>
            </w:pPr>
            <w:r w:rsidRPr="008B76D6">
              <w:rPr>
                <w:rFonts w:ascii="宋体" w:hAnsi="宋体" w:hint="eastAsia"/>
                <w:sz w:val="24"/>
              </w:rPr>
              <w:t>投标报价得分</w:t>
            </w:r>
            <w:r w:rsidRPr="008B76D6">
              <w:rPr>
                <w:rFonts w:ascii="宋体" w:hAnsi="宋体"/>
                <w:sz w:val="24"/>
              </w:rPr>
              <w:t>=</w:t>
            </w:r>
            <w:r w:rsidRPr="008B76D6">
              <w:rPr>
                <w:rFonts w:ascii="宋体" w:hAnsi="宋体" w:hint="eastAsia"/>
                <w:sz w:val="24"/>
              </w:rPr>
              <w:t>（评标基准价</w:t>
            </w:r>
            <w:r w:rsidRPr="008B76D6">
              <w:rPr>
                <w:rFonts w:ascii="宋体" w:hAnsi="宋体"/>
                <w:sz w:val="24"/>
              </w:rPr>
              <w:t>/</w:t>
            </w:r>
            <w:r w:rsidRPr="008B76D6">
              <w:rPr>
                <w:rFonts w:ascii="宋体" w:hAnsi="宋体" w:hint="eastAsia"/>
                <w:sz w:val="24"/>
              </w:rPr>
              <w:t>投标报价）×</w:t>
            </w:r>
            <w:r w:rsidRPr="008B76D6">
              <w:rPr>
                <w:rFonts w:ascii="宋体" w:hAnsi="宋体" w:hint="eastAsia"/>
                <w:sz w:val="24"/>
                <w:u w:val="single"/>
              </w:rPr>
              <w:t>3</w:t>
            </w:r>
            <w:r w:rsidRPr="008B76D6">
              <w:rPr>
                <w:rFonts w:ascii="宋体" w:hAnsi="宋体"/>
                <w:sz w:val="24"/>
                <w:u w:val="single"/>
              </w:rPr>
              <w:t>0</w:t>
            </w:r>
          </w:p>
        </w:tc>
        <w:tc>
          <w:tcPr>
            <w:tcW w:w="967" w:type="dxa"/>
            <w:vAlign w:val="center"/>
          </w:tcPr>
          <w:p w:rsidR="008B76D6" w:rsidRPr="008B76D6" w:rsidRDefault="008B76D6" w:rsidP="006C7672">
            <w:pPr>
              <w:jc w:val="center"/>
              <w:rPr>
                <w:rFonts w:ascii="宋体" w:hAnsi="宋体"/>
                <w:sz w:val="24"/>
              </w:rPr>
            </w:pPr>
            <w:r w:rsidRPr="008B76D6">
              <w:rPr>
                <w:rFonts w:ascii="宋体" w:hAnsi="宋体" w:hint="eastAsia"/>
                <w:sz w:val="24"/>
                <w:u w:val="single"/>
              </w:rPr>
              <w:t>3</w:t>
            </w:r>
            <w:r w:rsidRPr="008B76D6">
              <w:rPr>
                <w:rFonts w:ascii="宋体" w:hAnsi="宋体"/>
                <w:sz w:val="24"/>
                <w:u w:val="single"/>
              </w:rPr>
              <w:t>0</w:t>
            </w:r>
            <w:r w:rsidRPr="008B76D6">
              <w:rPr>
                <w:rFonts w:ascii="宋体" w:hAnsi="宋体" w:hint="eastAsia"/>
                <w:sz w:val="24"/>
              </w:rPr>
              <w:t>分</w:t>
            </w:r>
          </w:p>
        </w:tc>
      </w:tr>
      <w:tr w:rsidR="008B76D6" w:rsidRPr="008B76D6" w:rsidTr="006C7672">
        <w:trPr>
          <w:trHeight w:val="567"/>
          <w:jc w:val="center"/>
        </w:trPr>
        <w:tc>
          <w:tcPr>
            <w:tcW w:w="8966" w:type="dxa"/>
            <w:gridSpan w:val="3"/>
            <w:vAlign w:val="center"/>
          </w:tcPr>
          <w:p w:rsidR="008B76D6" w:rsidRPr="008B76D6" w:rsidRDefault="008B76D6" w:rsidP="006C7672">
            <w:pPr>
              <w:jc w:val="center"/>
              <w:rPr>
                <w:rFonts w:ascii="宋体" w:hAnsi="宋体"/>
                <w:b/>
                <w:sz w:val="24"/>
              </w:rPr>
            </w:pPr>
            <w:r w:rsidRPr="008B76D6">
              <w:rPr>
                <w:rFonts w:ascii="宋体" w:hAnsi="宋体" w:hint="eastAsia"/>
                <w:b/>
                <w:sz w:val="24"/>
              </w:rPr>
              <w:t>（二）商务部分（满分</w:t>
            </w:r>
            <w:r w:rsidRPr="008B76D6">
              <w:rPr>
                <w:rFonts w:ascii="宋体" w:hAnsi="宋体" w:hint="eastAsia"/>
                <w:b/>
                <w:sz w:val="24"/>
                <w:u w:val="single"/>
              </w:rPr>
              <w:t>3</w:t>
            </w:r>
            <w:r w:rsidRPr="008B76D6">
              <w:rPr>
                <w:rFonts w:ascii="宋体" w:hAnsi="宋体"/>
                <w:b/>
                <w:sz w:val="24"/>
                <w:u w:val="single"/>
              </w:rPr>
              <w:t>0</w:t>
            </w:r>
            <w:r w:rsidRPr="008B76D6">
              <w:rPr>
                <w:rFonts w:ascii="宋体" w:hAnsi="宋体" w:hint="eastAsia"/>
                <w:b/>
                <w:sz w:val="24"/>
              </w:rPr>
              <w:t>分）</w:t>
            </w:r>
          </w:p>
        </w:tc>
      </w:tr>
      <w:tr w:rsidR="008B76D6" w:rsidRPr="008B76D6" w:rsidTr="006C7672">
        <w:trPr>
          <w:trHeight w:val="567"/>
          <w:jc w:val="center"/>
        </w:trPr>
        <w:tc>
          <w:tcPr>
            <w:tcW w:w="2046" w:type="dxa"/>
            <w:vAlign w:val="center"/>
          </w:tcPr>
          <w:p w:rsidR="008B76D6" w:rsidRPr="008B76D6" w:rsidRDefault="008B76D6" w:rsidP="006C7672">
            <w:pPr>
              <w:jc w:val="center"/>
              <w:rPr>
                <w:rFonts w:ascii="宋体" w:hAnsi="宋体"/>
                <w:b/>
                <w:sz w:val="24"/>
              </w:rPr>
            </w:pPr>
            <w:r w:rsidRPr="008B76D6">
              <w:rPr>
                <w:rFonts w:ascii="宋体" w:hAnsi="宋体" w:hint="eastAsia"/>
                <w:b/>
                <w:sz w:val="24"/>
              </w:rPr>
              <w:t>评分因素</w:t>
            </w:r>
          </w:p>
        </w:tc>
        <w:tc>
          <w:tcPr>
            <w:tcW w:w="5953" w:type="dxa"/>
            <w:vAlign w:val="center"/>
          </w:tcPr>
          <w:p w:rsidR="008B76D6" w:rsidRPr="008B76D6" w:rsidRDefault="008B76D6" w:rsidP="006C7672">
            <w:pPr>
              <w:jc w:val="center"/>
              <w:rPr>
                <w:rFonts w:ascii="宋体" w:hAnsi="宋体"/>
                <w:b/>
                <w:sz w:val="24"/>
              </w:rPr>
            </w:pPr>
            <w:r w:rsidRPr="008B76D6">
              <w:rPr>
                <w:rFonts w:ascii="宋体" w:hAnsi="宋体" w:hint="eastAsia"/>
                <w:b/>
                <w:sz w:val="24"/>
              </w:rPr>
              <w:t>评分标准</w:t>
            </w:r>
          </w:p>
        </w:tc>
        <w:tc>
          <w:tcPr>
            <w:tcW w:w="967" w:type="dxa"/>
            <w:vAlign w:val="center"/>
          </w:tcPr>
          <w:p w:rsidR="008B76D6" w:rsidRPr="008B76D6" w:rsidRDefault="008B76D6" w:rsidP="006C7672">
            <w:pPr>
              <w:jc w:val="center"/>
              <w:rPr>
                <w:rFonts w:ascii="宋体" w:hAnsi="宋体"/>
                <w:b/>
                <w:sz w:val="24"/>
              </w:rPr>
            </w:pPr>
            <w:r w:rsidRPr="008B76D6">
              <w:rPr>
                <w:rFonts w:ascii="宋体" w:hAnsi="宋体" w:hint="eastAsia"/>
                <w:b/>
                <w:sz w:val="24"/>
              </w:rPr>
              <w:t>分值</w:t>
            </w:r>
          </w:p>
        </w:tc>
      </w:tr>
      <w:tr w:rsidR="008B76D6" w:rsidRPr="008B76D6" w:rsidTr="006C7672">
        <w:trPr>
          <w:trHeight w:val="567"/>
          <w:jc w:val="center"/>
        </w:trPr>
        <w:tc>
          <w:tcPr>
            <w:tcW w:w="2046" w:type="dxa"/>
            <w:vAlign w:val="center"/>
          </w:tcPr>
          <w:p w:rsidR="008B76D6" w:rsidRPr="008B76D6" w:rsidRDefault="008B76D6" w:rsidP="006C7672">
            <w:pPr>
              <w:rPr>
                <w:rFonts w:ascii="宋体" w:hAnsi="宋体"/>
                <w:sz w:val="24"/>
              </w:rPr>
            </w:pPr>
            <w:r w:rsidRPr="008B76D6">
              <w:rPr>
                <w:rFonts w:ascii="宋体" w:hAnsi="宋体" w:hint="eastAsia"/>
                <w:sz w:val="24"/>
              </w:rPr>
              <w:t>节约能源、保护环境政策加分</w:t>
            </w:r>
          </w:p>
          <w:p w:rsidR="008B76D6" w:rsidRPr="008B76D6" w:rsidRDefault="008B76D6" w:rsidP="006C7672">
            <w:pPr>
              <w:spacing w:line="360" w:lineRule="exact"/>
              <w:jc w:val="center"/>
              <w:rPr>
                <w:rFonts w:ascii="宋体" w:hAnsi="宋体"/>
                <w:sz w:val="24"/>
              </w:rPr>
            </w:pPr>
          </w:p>
        </w:tc>
        <w:tc>
          <w:tcPr>
            <w:tcW w:w="5953" w:type="dxa"/>
            <w:vAlign w:val="center"/>
          </w:tcPr>
          <w:p w:rsidR="008B76D6" w:rsidRPr="008B76D6" w:rsidRDefault="008B76D6" w:rsidP="006C7672">
            <w:pPr>
              <w:rPr>
                <w:rFonts w:ascii="宋体" w:hAnsi="宋体"/>
                <w:sz w:val="24"/>
                <w:lang w:val="en-GB"/>
              </w:rPr>
            </w:pPr>
            <w:r w:rsidRPr="008B76D6">
              <w:rPr>
                <w:rFonts w:ascii="宋体" w:hAnsi="宋体" w:hint="eastAsia"/>
                <w:sz w:val="24"/>
                <w:lang w:val="en-GB"/>
              </w:rPr>
              <w:t>1、除政府强制采购的节能产品外，投标人所投其他产品属于“节能产品政府采购清单”优先采购产品，</w:t>
            </w:r>
            <w:r w:rsidRPr="008B76D6">
              <w:rPr>
                <w:rFonts w:ascii="宋体" w:hAnsi="宋体" w:hint="eastAsia"/>
                <w:sz w:val="24"/>
                <w:lang w:val="zh-CN"/>
              </w:rPr>
              <w:t>投标文件中须提供最新一期《节能产品政府采购清单》中产品</w:t>
            </w:r>
            <w:proofErr w:type="gramStart"/>
            <w:r w:rsidRPr="008B76D6">
              <w:rPr>
                <w:rFonts w:ascii="宋体" w:hAnsi="宋体" w:hint="eastAsia"/>
                <w:sz w:val="24"/>
                <w:lang w:val="zh-CN"/>
              </w:rPr>
              <w:t>所在页并加盖</w:t>
            </w:r>
            <w:proofErr w:type="gramEnd"/>
            <w:r w:rsidRPr="008B76D6">
              <w:rPr>
                <w:rFonts w:ascii="宋体" w:hAnsi="宋体" w:hint="eastAsia"/>
                <w:sz w:val="24"/>
                <w:lang w:val="zh-CN"/>
              </w:rPr>
              <w:t>投标人公章的原件扫描件（或图片）。</w:t>
            </w:r>
            <w:r w:rsidRPr="008B76D6">
              <w:rPr>
                <w:rFonts w:ascii="宋体" w:hAnsi="宋体" w:hint="eastAsia"/>
                <w:sz w:val="24"/>
                <w:lang w:val="en-GB"/>
              </w:rPr>
              <w:t>每项0.5分，满分1分。</w:t>
            </w:r>
          </w:p>
          <w:p w:rsidR="008B76D6" w:rsidRPr="008B76D6" w:rsidRDefault="008B76D6" w:rsidP="006C7672">
            <w:pPr>
              <w:rPr>
                <w:rFonts w:ascii="宋体" w:hAnsi="宋体"/>
                <w:sz w:val="24"/>
                <w:lang w:val="en-GB"/>
              </w:rPr>
            </w:pPr>
            <w:r w:rsidRPr="008B76D6">
              <w:rPr>
                <w:rFonts w:ascii="宋体" w:hAnsi="宋体" w:hint="eastAsia"/>
                <w:sz w:val="24"/>
                <w:lang w:val="en-GB"/>
              </w:rPr>
              <w:t>2、投标人所投产品属于“环境标志产品政府采购清单”内产品，</w:t>
            </w:r>
            <w:r w:rsidRPr="008B76D6">
              <w:rPr>
                <w:rFonts w:ascii="宋体" w:hAnsi="宋体" w:hint="eastAsia"/>
                <w:sz w:val="24"/>
                <w:lang w:val="zh-CN"/>
              </w:rPr>
              <w:t>投标文件中须提供最新一期《环保产品政府采购清单》中产品</w:t>
            </w:r>
            <w:proofErr w:type="gramStart"/>
            <w:r w:rsidRPr="008B76D6">
              <w:rPr>
                <w:rFonts w:ascii="宋体" w:hAnsi="宋体" w:hint="eastAsia"/>
                <w:sz w:val="24"/>
                <w:lang w:val="zh-CN"/>
              </w:rPr>
              <w:t>所在页并加盖</w:t>
            </w:r>
            <w:proofErr w:type="gramEnd"/>
            <w:r w:rsidRPr="008B76D6">
              <w:rPr>
                <w:rFonts w:ascii="宋体" w:hAnsi="宋体" w:hint="eastAsia"/>
                <w:sz w:val="24"/>
                <w:lang w:val="zh-CN"/>
              </w:rPr>
              <w:t>投标人公章的原件扫描件（或图片）。</w:t>
            </w:r>
            <w:r w:rsidRPr="008B76D6">
              <w:rPr>
                <w:rFonts w:ascii="宋体" w:hAnsi="宋体" w:hint="eastAsia"/>
                <w:sz w:val="24"/>
                <w:lang w:val="en-GB"/>
              </w:rPr>
              <w:t>每项0.5分，满分1分。</w:t>
            </w:r>
          </w:p>
          <w:p w:rsidR="008B76D6" w:rsidRPr="008B76D6" w:rsidRDefault="008B76D6" w:rsidP="006C7672">
            <w:pPr>
              <w:rPr>
                <w:rFonts w:ascii="宋体" w:hAnsi="宋体"/>
                <w:sz w:val="24"/>
                <w:lang w:val="en-GB"/>
              </w:rPr>
            </w:pPr>
            <w:r w:rsidRPr="008B76D6">
              <w:rPr>
                <w:rFonts w:ascii="宋体" w:hAnsi="宋体" w:hint="eastAsia"/>
                <w:sz w:val="24"/>
                <w:lang w:val="en-GB"/>
              </w:rPr>
              <w:t>注：对于同时列入节能产品政府采购清单和环保清单的产品，应当优先于只列入其中一个清单的产品。</w:t>
            </w:r>
          </w:p>
        </w:tc>
        <w:tc>
          <w:tcPr>
            <w:tcW w:w="967" w:type="dxa"/>
            <w:vAlign w:val="center"/>
          </w:tcPr>
          <w:p w:rsidR="008B76D6" w:rsidRPr="008B76D6" w:rsidRDefault="008B76D6" w:rsidP="006C7672">
            <w:pPr>
              <w:ind w:firstLineChars="50" w:firstLine="120"/>
              <w:rPr>
                <w:rFonts w:ascii="宋体" w:hAnsi="宋体"/>
                <w:sz w:val="24"/>
                <w:u w:val="single"/>
              </w:rPr>
            </w:pPr>
            <w:r w:rsidRPr="008B76D6">
              <w:rPr>
                <w:rFonts w:ascii="宋体" w:hAnsi="宋体" w:hint="eastAsia"/>
                <w:sz w:val="24"/>
              </w:rPr>
              <w:t>2分</w:t>
            </w:r>
          </w:p>
        </w:tc>
      </w:tr>
      <w:tr w:rsidR="008B76D6" w:rsidRPr="008B76D6" w:rsidTr="006C7672">
        <w:trPr>
          <w:trHeight w:val="567"/>
          <w:jc w:val="center"/>
        </w:trPr>
        <w:tc>
          <w:tcPr>
            <w:tcW w:w="2046" w:type="dxa"/>
            <w:vAlign w:val="center"/>
          </w:tcPr>
          <w:p w:rsidR="008B76D6" w:rsidRPr="008B76D6" w:rsidRDefault="008B76D6" w:rsidP="006C7672">
            <w:pPr>
              <w:spacing w:line="360" w:lineRule="exact"/>
              <w:jc w:val="center"/>
              <w:rPr>
                <w:rFonts w:ascii="宋体" w:hAnsi="宋体"/>
                <w:sz w:val="24"/>
              </w:rPr>
            </w:pPr>
            <w:r w:rsidRPr="008B76D6">
              <w:rPr>
                <w:rFonts w:ascii="宋体" w:hAnsi="宋体" w:hint="eastAsia"/>
                <w:sz w:val="24"/>
              </w:rPr>
              <w:t>销售业绩</w:t>
            </w:r>
          </w:p>
        </w:tc>
        <w:tc>
          <w:tcPr>
            <w:tcW w:w="5953" w:type="dxa"/>
            <w:vAlign w:val="center"/>
          </w:tcPr>
          <w:p w:rsidR="008B76D6" w:rsidRPr="008B76D6" w:rsidRDefault="008B76D6" w:rsidP="006C7672">
            <w:pPr>
              <w:spacing w:line="360" w:lineRule="exact"/>
              <w:rPr>
                <w:rFonts w:ascii="宋体" w:hAnsi="宋体"/>
                <w:sz w:val="24"/>
              </w:rPr>
            </w:pPr>
            <w:r w:rsidRPr="008B76D6">
              <w:rPr>
                <w:rFonts w:ascii="宋体" w:hAnsi="宋体" w:hint="eastAsia"/>
                <w:sz w:val="24"/>
              </w:rPr>
              <w:t>投标人2018年1月1日以来，具有类似项目业绩单</w:t>
            </w:r>
            <w:proofErr w:type="gramStart"/>
            <w:r w:rsidRPr="008B76D6">
              <w:rPr>
                <w:rFonts w:ascii="宋体" w:hAnsi="宋体" w:hint="eastAsia"/>
                <w:sz w:val="24"/>
              </w:rPr>
              <w:t>次合同</w:t>
            </w:r>
            <w:proofErr w:type="gramEnd"/>
            <w:r w:rsidRPr="008B76D6">
              <w:rPr>
                <w:rFonts w:ascii="宋体" w:hAnsi="宋体" w:hint="eastAsia"/>
                <w:sz w:val="24"/>
              </w:rPr>
              <w:t>金额在： 60万元以上，合同及中标通知书齐全，每提供一份得2分，最多得4分，不提供者为0分。</w:t>
            </w:r>
          </w:p>
        </w:tc>
        <w:tc>
          <w:tcPr>
            <w:tcW w:w="967" w:type="dxa"/>
            <w:vAlign w:val="center"/>
          </w:tcPr>
          <w:p w:rsidR="008B76D6" w:rsidRPr="008B76D6" w:rsidRDefault="008B76D6" w:rsidP="006C7672">
            <w:pPr>
              <w:jc w:val="center"/>
              <w:rPr>
                <w:rFonts w:ascii="宋体" w:hAnsi="宋体"/>
                <w:sz w:val="24"/>
              </w:rPr>
            </w:pPr>
            <w:r w:rsidRPr="008B76D6">
              <w:rPr>
                <w:rFonts w:ascii="宋体" w:hAnsi="宋体" w:hint="eastAsia"/>
                <w:sz w:val="24"/>
                <w:u w:val="single"/>
              </w:rPr>
              <w:t>4</w:t>
            </w:r>
            <w:r w:rsidRPr="008B76D6">
              <w:rPr>
                <w:rFonts w:ascii="宋体" w:hAnsi="宋体" w:hint="eastAsia"/>
                <w:sz w:val="24"/>
              </w:rPr>
              <w:t>分</w:t>
            </w:r>
          </w:p>
        </w:tc>
      </w:tr>
      <w:tr w:rsidR="008B76D6" w:rsidRPr="008B76D6" w:rsidTr="006C7672">
        <w:trPr>
          <w:trHeight w:val="567"/>
          <w:jc w:val="center"/>
        </w:trPr>
        <w:tc>
          <w:tcPr>
            <w:tcW w:w="2046" w:type="dxa"/>
            <w:vAlign w:val="center"/>
          </w:tcPr>
          <w:p w:rsidR="008B76D6" w:rsidRPr="008B76D6" w:rsidRDefault="008B76D6" w:rsidP="006C7672">
            <w:pPr>
              <w:jc w:val="center"/>
              <w:rPr>
                <w:rFonts w:ascii="宋体" w:hAnsi="宋体"/>
                <w:sz w:val="24"/>
              </w:rPr>
            </w:pPr>
            <w:r w:rsidRPr="008B76D6">
              <w:rPr>
                <w:rFonts w:ascii="宋体" w:hAnsi="宋体" w:hint="eastAsia"/>
                <w:sz w:val="24"/>
              </w:rPr>
              <w:t>投标文件规范程度</w:t>
            </w:r>
          </w:p>
        </w:tc>
        <w:tc>
          <w:tcPr>
            <w:tcW w:w="5953" w:type="dxa"/>
            <w:vAlign w:val="center"/>
          </w:tcPr>
          <w:p w:rsidR="008B76D6" w:rsidRPr="008B76D6" w:rsidRDefault="008B76D6" w:rsidP="006C7672">
            <w:pPr>
              <w:rPr>
                <w:rFonts w:ascii="宋体" w:hAnsi="宋体"/>
                <w:sz w:val="24"/>
              </w:rPr>
            </w:pPr>
            <w:r w:rsidRPr="008B76D6">
              <w:rPr>
                <w:rFonts w:ascii="宋体" w:hAnsi="宋体" w:hint="eastAsia"/>
                <w:sz w:val="24"/>
              </w:rPr>
              <w:t>所提供资料准确完整、装订规范、文字清晰、无差错得4分，较完整得2分，不完整的得</w:t>
            </w:r>
            <w:r w:rsidRPr="008B76D6">
              <w:rPr>
                <w:rFonts w:ascii="宋体" w:hAnsi="宋体"/>
                <w:sz w:val="24"/>
              </w:rPr>
              <w:t>0</w:t>
            </w:r>
            <w:r w:rsidRPr="008B76D6">
              <w:rPr>
                <w:rFonts w:ascii="宋体" w:hAnsi="宋体" w:hint="eastAsia"/>
                <w:sz w:val="24"/>
              </w:rPr>
              <w:t>分。</w:t>
            </w:r>
          </w:p>
        </w:tc>
        <w:tc>
          <w:tcPr>
            <w:tcW w:w="967" w:type="dxa"/>
            <w:vAlign w:val="center"/>
          </w:tcPr>
          <w:p w:rsidR="008B76D6" w:rsidRPr="008B76D6" w:rsidRDefault="008B76D6" w:rsidP="006C7672">
            <w:pPr>
              <w:jc w:val="center"/>
              <w:rPr>
                <w:rFonts w:ascii="宋体" w:hAnsi="宋体" w:cs="宋体"/>
                <w:sz w:val="24"/>
              </w:rPr>
            </w:pPr>
            <w:r w:rsidRPr="008B76D6">
              <w:rPr>
                <w:rFonts w:ascii="宋体" w:hAnsi="宋体" w:hint="eastAsia"/>
                <w:sz w:val="24"/>
                <w:u w:val="single"/>
              </w:rPr>
              <w:t>4</w:t>
            </w:r>
            <w:r w:rsidRPr="008B76D6">
              <w:rPr>
                <w:rFonts w:ascii="宋体" w:hAnsi="宋体" w:hint="eastAsia"/>
                <w:sz w:val="24"/>
              </w:rPr>
              <w:t>分</w:t>
            </w:r>
          </w:p>
        </w:tc>
      </w:tr>
      <w:tr w:rsidR="008B76D6" w:rsidRPr="008B76D6" w:rsidTr="006C7672">
        <w:trPr>
          <w:trHeight w:val="567"/>
          <w:jc w:val="center"/>
        </w:trPr>
        <w:tc>
          <w:tcPr>
            <w:tcW w:w="2046" w:type="dxa"/>
            <w:vAlign w:val="center"/>
          </w:tcPr>
          <w:p w:rsidR="008B76D6" w:rsidRPr="008B76D6" w:rsidRDefault="008B76D6" w:rsidP="006C7672">
            <w:pPr>
              <w:jc w:val="center"/>
              <w:rPr>
                <w:rFonts w:ascii="宋体" w:hAnsi="宋体"/>
                <w:sz w:val="24"/>
              </w:rPr>
            </w:pPr>
            <w:r w:rsidRPr="008B76D6">
              <w:rPr>
                <w:rFonts w:ascii="宋体" w:hAnsi="宋体" w:hint="eastAsia"/>
                <w:sz w:val="24"/>
              </w:rPr>
              <w:t>技术培训及售后服务承诺</w:t>
            </w:r>
          </w:p>
        </w:tc>
        <w:tc>
          <w:tcPr>
            <w:tcW w:w="5953" w:type="dxa"/>
            <w:vAlign w:val="center"/>
          </w:tcPr>
          <w:p w:rsidR="008B76D6" w:rsidRPr="008B76D6" w:rsidRDefault="008B76D6" w:rsidP="006C7672">
            <w:pPr>
              <w:spacing w:line="500" w:lineRule="exact"/>
              <w:rPr>
                <w:rFonts w:ascii="宋体" w:hAnsi="宋体"/>
                <w:sz w:val="24"/>
              </w:rPr>
            </w:pPr>
            <w:r w:rsidRPr="008B76D6">
              <w:rPr>
                <w:rFonts w:ascii="宋体" w:hAnsi="宋体" w:hint="eastAsia"/>
                <w:sz w:val="24"/>
              </w:rPr>
              <w:t>1、提供免费质量保障，投标人满足1年免费质保后每延长1年加1分，共2分。</w:t>
            </w:r>
          </w:p>
          <w:p w:rsidR="008B76D6" w:rsidRPr="008B76D6" w:rsidRDefault="008B76D6" w:rsidP="006C7672">
            <w:pPr>
              <w:spacing w:line="500" w:lineRule="exact"/>
              <w:rPr>
                <w:rFonts w:ascii="宋体" w:hAnsi="宋体"/>
                <w:sz w:val="24"/>
              </w:rPr>
            </w:pPr>
            <w:r w:rsidRPr="008B76D6">
              <w:rPr>
                <w:rFonts w:ascii="宋体" w:hAnsi="宋体" w:hint="eastAsia"/>
                <w:sz w:val="24"/>
              </w:rPr>
              <w:t>2、技术支持、售后服务程序合理，人员配备技术力量强，故障响应时间小于2小时，上门时间小于12小时，维修和更换时间小于24小时，提供售后服务计划，售后服务计划完善合理得15分，售后服务计划较完善合理得10分，不提供者为0分。</w:t>
            </w:r>
          </w:p>
          <w:p w:rsidR="008B76D6" w:rsidRPr="008B76D6" w:rsidRDefault="008B76D6" w:rsidP="006C7672">
            <w:pPr>
              <w:pStyle w:val="a1"/>
              <w:ind w:firstLineChars="0" w:firstLine="0"/>
              <w:rPr>
                <w:rFonts w:ascii="宋体" w:eastAsia="宋体" w:hAnsi="宋体"/>
                <w:sz w:val="24"/>
              </w:rPr>
            </w:pPr>
            <w:r w:rsidRPr="008B76D6">
              <w:rPr>
                <w:rFonts w:ascii="宋体" w:eastAsia="宋体" w:hAnsi="宋体" w:hint="eastAsia"/>
                <w:sz w:val="24"/>
              </w:rPr>
              <w:lastRenderedPageBreak/>
              <w:t>3、具有明确的培训内容、计划合理、培训不少于5人10课时得1分，不满足得0分；工程师培训须有中标产品公司培训合格证明，持证明服务得1分，不提供得0分。</w:t>
            </w:r>
          </w:p>
          <w:p w:rsidR="008B76D6" w:rsidRPr="008B76D6" w:rsidRDefault="008B76D6" w:rsidP="006C7672">
            <w:pPr>
              <w:pStyle w:val="a1"/>
              <w:ind w:firstLineChars="0" w:firstLine="0"/>
              <w:rPr>
                <w:rFonts w:ascii="宋体" w:eastAsia="宋体" w:hAnsi="宋体"/>
                <w:sz w:val="24"/>
              </w:rPr>
            </w:pPr>
            <w:r w:rsidRPr="008B76D6">
              <w:rPr>
                <w:rFonts w:ascii="宋体" w:eastAsia="宋体" w:hAnsi="宋体" w:hint="eastAsia"/>
                <w:sz w:val="24"/>
              </w:rPr>
              <w:t>4.投标品牌在河南省内设有办事处，能提供办事处营业执照等证明文件的得1分，不能提供得0分。</w:t>
            </w:r>
          </w:p>
        </w:tc>
        <w:tc>
          <w:tcPr>
            <w:tcW w:w="967" w:type="dxa"/>
            <w:vAlign w:val="center"/>
          </w:tcPr>
          <w:p w:rsidR="008B76D6" w:rsidRPr="008B76D6" w:rsidRDefault="008B76D6" w:rsidP="006C7672">
            <w:pPr>
              <w:jc w:val="center"/>
              <w:rPr>
                <w:rFonts w:ascii="宋体" w:hAnsi="宋体" w:cs="宋体"/>
                <w:sz w:val="24"/>
              </w:rPr>
            </w:pPr>
            <w:r w:rsidRPr="008B76D6">
              <w:rPr>
                <w:rFonts w:ascii="宋体" w:hAnsi="宋体" w:hint="eastAsia"/>
                <w:sz w:val="24"/>
                <w:u w:val="single"/>
              </w:rPr>
              <w:lastRenderedPageBreak/>
              <w:t>20</w:t>
            </w:r>
            <w:r w:rsidRPr="008B76D6">
              <w:rPr>
                <w:rFonts w:ascii="宋体" w:hAnsi="宋体" w:hint="eastAsia"/>
                <w:sz w:val="24"/>
              </w:rPr>
              <w:t>分</w:t>
            </w:r>
          </w:p>
        </w:tc>
      </w:tr>
      <w:tr w:rsidR="008B76D6" w:rsidRPr="008B76D6" w:rsidTr="006C7672">
        <w:trPr>
          <w:trHeight w:val="599"/>
          <w:jc w:val="center"/>
        </w:trPr>
        <w:tc>
          <w:tcPr>
            <w:tcW w:w="8966" w:type="dxa"/>
            <w:gridSpan w:val="3"/>
            <w:vAlign w:val="center"/>
          </w:tcPr>
          <w:p w:rsidR="008B76D6" w:rsidRPr="008B76D6" w:rsidRDefault="008B76D6" w:rsidP="006C7672">
            <w:pPr>
              <w:jc w:val="center"/>
              <w:rPr>
                <w:rFonts w:ascii="宋体" w:hAnsi="宋体"/>
                <w:b/>
                <w:sz w:val="24"/>
              </w:rPr>
            </w:pPr>
            <w:r w:rsidRPr="008B76D6">
              <w:rPr>
                <w:rFonts w:ascii="宋体" w:hAnsi="宋体" w:hint="eastAsia"/>
                <w:b/>
                <w:sz w:val="24"/>
              </w:rPr>
              <w:lastRenderedPageBreak/>
              <w:t>（三）技术部分（满分</w:t>
            </w:r>
            <w:r w:rsidRPr="008B76D6">
              <w:rPr>
                <w:rFonts w:ascii="宋体" w:hAnsi="宋体"/>
                <w:b/>
                <w:sz w:val="24"/>
                <w:u w:val="single"/>
              </w:rPr>
              <w:t>40</w:t>
            </w:r>
            <w:r w:rsidRPr="008B76D6">
              <w:rPr>
                <w:rFonts w:ascii="宋体" w:hAnsi="宋体" w:hint="eastAsia"/>
                <w:b/>
                <w:sz w:val="24"/>
              </w:rPr>
              <w:t>分）</w:t>
            </w:r>
          </w:p>
        </w:tc>
      </w:tr>
      <w:tr w:rsidR="008B76D6" w:rsidRPr="008B76D6" w:rsidTr="006C7672">
        <w:trPr>
          <w:trHeight w:val="567"/>
          <w:jc w:val="center"/>
        </w:trPr>
        <w:tc>
          <w:tcPr>
            <w:tcW w:w="2046" w:type="dxa"/>
            <w:vAlign w:val="center"/>
          </w:tcPr>
          <w:p w:rsidR="008B76D6" w:rsidRPr="008B76D6" w:rsidRDefault="008B76D6" w:rsidP="006C7672">
            <w:pPr>
              <w:jc w:val="center"/>
              <w:rPr>
                <w:rFonts w:ascii="宋体" w:hAnsi="宋体"/>
                <w:b/>
                <w:sz w:val="24"/>
              </w:rPr>
            </w:pPr>
            <w:r w:rsidRPr="008B76D6">
              <w:rPr>
                <w:rFonts w:ascii="宋体" w:hAnsi="宋体" w:hint="eastAsia"/>
                <w:b/>
                <w:sz w:val="24"/>
              </w:rPr>
              <w:t>评分因素</w:t>
            </w:r>
          </w:p>
        </w:tc>
        <w:tc>
          <w:tcPr>
            <w:tcW w:w="5953" w:type="dxa"/>
            <w:vAlign w:val="center"/>
          </w:tcPr>
          <w:p w:rsidR="008B76D6" w:rsidRPr="008B76D6" w:rsidRDefault="008B76D6" w:rsidP="006C7672">
            <w:pPr>
              <w:jc w:val="center"/>
              <w:rPr>
                <w:rFonts w:ascii="宋体" w:hAnsi="宋体"/>
                <w:b/>
                <w:sz w:val="24"/>
              </w:rPr>
            </w:pPr>
            <w:r w:rsidRPr="008B76D6">
              <w:rPr>
                <w:rFonts w:ascii="宋体" w:hAnsi="宋体" w:hint="eastAsia"/>
                <w:b/>
                <w:sz w:val="24"/>
              </w:rPr>
              <w:t>评分标准</w:t>
            </w:r>
          </w:p>
        </w:tc>
        <w:tc>
          <w:tcPr>
            <w:tcW w:w="967" w:type="dxa"/>
            <w:vAlign w:val="center"/>
          </w:tcPr>
          <w:p w:rsidR="008B76D6" w:rsidRPr="008B76D6" w:rsidRDefault="008B76D6" w:rsidP="006C7672">
            <w:pPr>
              <w:jc w:val="center"/>
              <w:rPr>
                <w:rFonts w:ascii="宋体" w:hAnsi="宋体"/>
                <w:b/>
                <w:sz w:val="24"/>
              </w:rPr>
            </w:pPr>
            <w:r w:rsidRPr="008B76D6">
              <w:rPr>
                <w:rFonts w:ascii="宋体" w:hAnsi="宋体" w:hint="eastAsia"/>
                <w:b/>
                <w:sz w:val="24"/>
              </w:rPr>
              <w:t>分值</w:t>
            </w:r>
          </w:p>
        </w:tc>
      </w:tr>
      <w:tr w:rsidR="008B76D6" w:rsidRPr="008B76D6" w:rsidTr="006C7672">
        <w:trPr>
          <w:trHeight w:val="392"/>
          <w:jc w:val="center"/>
        </w:trPr>
        <w:tc>
          <w:tcPr>
            <w:tcW w:w="2046" w:type="dxa"/>
            <w:vAlign w:val="center"/>
          </w:tcPr>
          <w:p w:rsidR="008B76D6" w:rsidRPr="008B76D6" w:rsidRDefault="008B76D6" w:rsidP="006C7672">
            <w:pPr>
              <w:snapToGrid w:val="0"/>
              <w:spacing w:line="300" w:lineRule="auto"/>
              <w:ind w:leftChars="72" w:left="151" w:rightChars="127" w:right="267"/>
              <w:rPr>
                <w:rFonts w:ascii="宋体" w:hAnsi="宋体"/>
                <w:sz w:val="24"/>
              </w:rPr>
            </w:pPr>
            <w:r w:rsidRPr="008B76D6">
              <w:rPr>
                <w:rFonts w:ascii="宋体" w:hAnsi="宋体"/>
                <w:sz w:val="24"/>
              </w:rPr>
              <w:t>技术要求</w:t>
            </w:r>
          </w:p>
        </w:tc>
        <w:tc>
          <w:tcPr>
            <w:tcW w:w="5953" w:type="dxa"/>
            <w:vAlign w:val="center"/>
          </w:tcPr>
          <w:p w:rsidR="008B76D6" w:rsidRPr="008B76D6" w:rsidRDefault="008B76D6" w:rsidP="006C7672">
            <w:pPr>
              <w:snapToGrid w:val="0"/>
              <w:spacing w:line="300" w:lineRule="auto"/>
              <w:ind w:leftChars="72" w:left="151" w:rightChars="127" w:right="267"/>
              <w:rPr>
                <w:rFonts w:ascii="宋体" w:hAnsi="宋体"/>
                <w:sz w:val="24"/>
                <w:lang w:val="en-GB"/>
              </w:rPr>
            </w:pPr>
            <w:r w:rsidRPr="008B76D6">
              <w:rPr>
                <w:rFonts w:ascii="宋体" w:hAnsi="宋体"/>
                <w:sz w:val="24"/>
                <w:lang w:val="en-GB"/>
              </w:rPr>
              <w:t>投标人所投产</w:t>
            </w:r>
            <w:proofErr w:type="gramStart"/>
            <w:r w:rsidRPr="008B76D6">
              <w:rPr>
                <w:rFonts w:ascii="宋体" w:hAnsi="宋体"/>
                <w:sz w:val="24"/>
                <w:lang w:val="en-GB"/>
              </w:rPr>
              <w:t>品完全</w:t>
            </w:r>
            <w:proofErr w:type="gramEnd"/>
            <w:r w:rsidRPr="008B76D6">
              <w:rPr>
                <w:rFonts w:ascii="宋体" w:hAnsi="宋体"/>
                <w:sz w:val="24"/>
                <w:lang w:val="en-GB"/>
              </w:rPr>
              <w:t>满足招标文件技术要求</w:t>
            </w:r>
          </w:p>
        </w:tc>
        <w:tc>
          <w:tcPr>
            <w:tcW w:w="967" w:type="dxa"/>
            <w:vAlign w:val="center"/>
          </w:tcPr>
          <w:p w:rsidR="008B76D6" w:rsidRPr="008B76D6" w:rsidRDefault="008B76D6" w:rsidP="006C7672">
            <w:pPr>
              <w:rPr>
                <w:rFonts w:ascii="宋体" w:hAnsi="宋体"/>
                <w:sz w:val="24"/>
              </w:rPr>
            </w:pPr>
          </w:p>
        </w:tc>
      </w:tr>
      <w:tr w:rsidR="008B76D6" w:rsidRPr="008B76D6" w:rsidTr="006C7672">
        <w:trPr>
          <w:trHeight w:val="392"/>
          <w:jc w:val="center"/>
        </w:trPr>
        <w:tc>
          <w:tcPr>
            <w:tcW w:w="2046" w:type="dxa"/>
            <w:vAlign w:val="center"/>
          </w:tcPr>
          <w:p w:rsidR="008B76D6" w:rsidRPr="008B76D6" w:rsidRDefault="008B76D6" w:rsidP="006C7672">
            <w:pPr>
              <w:snapToGrid w:val="0"/>
              <w:spacing w:line="300" w:lineRule="auto"/>
              <w:ind w:leftChars="72" w:left="151" w:rightChars="127" w:right="267"/>
              <w:rPr>
                <w:rFonts w:ascii="宋体" w:hAnsi="宋体"/>
                <w:sz w:val="24"/>
              </w:rPr>
            </w:pPr>
            <w:r w:rsidRPr="008B76D6">
              <w:rPr>
                <w:rFonts w:ascii="宋体" w:hAnsi="宋体" w:hint="eastAsia"/>
                <w:sz w:val="24"/>
              </w:rPr>
              <w:t>生产厂家产品技术性能描述、检验报告、</w:t>
            </w:r>
            <w:r w:rsidRPr="008B76D6">
              <w:rPr>
                <w:rFonts w:ascii="宋体" w:hAnsi="宋体"/>
                <w:sz w:val="24"/>
              </w:rPr>
              <w:t>彩页资料</w:t>
            </w:r>
          </w:p>
        </w:tc>
        <w:tc>
          <w:tcPr>
            <w:tcW w:w="5953" w:type="dxa"/>
            <w:vAlign w:val="center"/>
          </w:tcPr>
          <w:p w:rsidR="008B76D6" w:rsidRPr="008B76D6" w:rsidRDefault="008B76D6" w:rsidP="006C7672">
            <w:pPr>
              <w:snapToGrid w:val="0"/>
              <w:spacing w:line="300" w:lineRule="auto"/>
              <w:ind w:leftChars="72" w:left="151" w:rightChars="127" w:right="267"/>
              <w:rPr>
                <w:rFonts w:ascii="宋体" w:hAnsi="宋体"/>
                <w:sz w:val="24"/>
              </w:rPr>
            </w:pPr>
            <w:r w:rsidRPr="008B76D6">
              <w:rPr>
                <w:rFonts w:ascii="宋体" w:hAnsi="宋体" w:hint="eastAsia"/>
                <w:sz w:val="24"/>
                <w:lang w:val="en-GB"/>
              </w:rPr>
              <w:t>1.能</w:t>
            </w:r>
            <w:r w:rsidRPr="008B76D6">
              <w:rPr>
                <w:rFonts w:ascii="宋体" w:hAnsi="宋体"/>
                <w:sz w:val="24"/>
                <w:lang w:val="en-GB"/>
              </w:rPr>
              <w:t>够提供同型号产品</w:t>
            </w:r>
            <w:r w:rsidRPr="008B76D6">
              <w:rPr>
                <w:rFonts w:ascii="宋体" w:hAnsi="宋体" w:hint="eastAsia"/>
                <w:sz w:val="24"/>
                <w:lang w:val="en-GB"/>
              </w:rPr>
              <w:t>在</w:t>
            </w:r>
            <w:r w:rsidRPr="008B76D6">
              <w:rPr>
                <w:rFonts w:ascii="宋体" w:hAnsi="宋体"/>
                <w:sz w:val="24"/>
                <w:lang w:val="en-GB"/>
              </w:rPr>
              <w:t>装机使用</w:t>
            </w:r>
            <w:r w:rsidRPr="008B76D6">
              <w:rPr>
                <w:rFonts w:ascii="宋体" w:hAnsi="宋体" w:hint="eastAsia"/>
                <w:sz w:val="24"/>
                <w:lang w:val="en-GB"/>
              </w:rPr>
              <w:t>单位，</w:t>
            </w:r>
            <w:r w:rsidRPr="008B76D6">
              <w:rPr>
                <w:rFonts w:ascii="宋体" w:hAnsi="宋体"/>
                <w:sz w:val="24"/>
                <w:lang w:val="en-GB"/>
              </w:rPr>
              <w:t>以便公开招标佐证临床功能和技术性能的得</w:t>
            </w:r>
            <w:r w:rsidRPr="008B76D6">
              <w:rPr>
                <w:rFonts w:ascii="宋体" w:hAnsi="宋体" w:hint="eastAsia"/>
                <w:sz w:val="24"/>
                <w:lang w:val="en-GB"/>
              </w:rPr>
              <w:t>10分</w:t>
            </w:r>
          </w:p>
          <w:p w:rsidR="008B76D6" w:rsidRPr="008B76D6" w:rsidRDefault="008B76D6" w:rsidP="006C7672">
            <w:pPr>
              <w:snapToGrid w:val="0"/>
              <w:spacing w:line="300" w:lineRule="auto"/>
              <w:ind w:leftChars="72" w:left="151" w:rightChars="127" w:right="267"/>
              <w:rPr>
                <w:rFonts w:ascii="宋体" w:hAnsi="宋体"/>
                <w:sz w:val="24"/>
              </w:rPr>
            </w:pPr>
            <w:r w:rsidRPr="008B76D6">
              <w:rPr>
                <w:rFonts w:ascii="宋体" w:hAnsi="宋体" w:hint="eastAsia"/>
                <w:sz w:val="24"/>
              </w:rPr>
              <w:t>2.产品技术性能描述、检验报告、</w:t>
            </w:r>
            <w:r w:rsidRPr="008B76D6">
              <w:rPr>
                <w:rFonts w:ascii="宋体" w:hAnsi="宋体"/>
                <w:sz w:val="24"/>
              </w:rPr>
              <w:t>彩页资料完整且能佐证所投产品的主要技术参数及功能和配置标准的得</w:t>
            </w:r>
            <w:r w:rsidRPr="008B76D6">
              <w:rPr>
                <w:rFonts w:ascii="宋体" w:hAnsi="宋体" w:hint="eastAsia"/>
                <w:sz w:val="24"/>
              </w:rPr>
              <w:t>30</w:t>
            </w:r>
            <w:r w:rsidRPr="008B76D6">
              <w:rPr>
                <w:rFonts w:ascii="宋体" w:hAnsi="宋体"/>
                <w:sz w:val="24"/>
              </w:rPr>
              <w:t>分；</w:t>
            </w:r>
            <w:r w:rsidRPr="008B76D6">
              <w:rPr>
                <w:rFonts w:ascii="宋体" w:hAnsi="宋体" w:hint="eastAsia"/>
                <w:sz w:val="24"/>
              </w:rPr>
              <w:t>产品技术性能描述、检验报告、</w:t>
            </w:r>
            <w:r w:rsidRPr="008B76D6">
              <w:rPr>
                <w:rFonts w:ascii="宋体" w:hAnsi="宋体"/>
                <w:sz w:val="24"/>
              </w:rPr>
              <w:t>彩页资料仅能部分佐证所投产品的主要技术参数及功能和配置标准的得</w:t>
            </w:r>
            <w:r w:rsidRPr="008B76D6">
              <w:rPr>
                <w:rFonts w:ascii="宋体" w:hAnsi="宋体" w:hint="eastAsia"/>
                <w:sz w:val="24"/>
              </w:rPr>
              <w:t>20</w:t>
            </w:r>
            <w:r w:rsidRPr="008B76D6">
              <w:rPr>
                <w:rFonts w:ascii="宋体" w:hAnsi="宋体"/>
                <w:sz w:val="24"/>
              </w:rPr>
              <w:t>分；</w:t>
            </w:r>
            <w:proofErr w:type="gramStart"/>
            <w:r w:rsidRPr="008B76D6">
              <w:rPr>
                <w:rFonts w:ascii="宋体" w:hAnsi="宋体"/>
                <w:sz w:val="24"/>
              </w:rPr>
              <w:t>无提供</w:t>
            </w:r>
            <w:proofErr w:type="gramEnd"/>
            <w:r w:rsidRPr="008B76D6">
              <w:rPr>
                <w:rFonts w:ascii="宋体" w:hAnsi="宋体" w:hint="eastAsia"/>
                <w:sz w:val="24"/>
              </w:rPr>
              <w:t>产品技术性能描述、检验报告、</w:t>
            </w:r>
            <w:r w:rsidRPr="008B76D6">
              <w:rPr>
                <w:rFonts w:ascii="宋体" w:hAnsi="宋体"/>
                <w:sz w:val="24"/>
              </w:rPr>
              <w:t>彩页资料，或提供的</w:t>
            </w:r>
            <w:r w:rsidRPr="008B76D6">
              <w:rPr>
                <w:rFonts w:ascii="宋体" w:hAnsi="宋体" w:hint="eastAsia"/>
                <w:sz w:val="24"/>
              </w:rPr>
              <w:t>产品技术性能描述、检验报告、</w:t>
            </w:r>
            <w:r w:rsidRPr="008B76D6">
              <w:rPr>
                <w:rFonts w:ascii="宋体" w:hAnsi="宋体"/>
                <w:sz w:val="24"/>
              </w:rPr>
              <w:t>彩页资料与所投产品的规格型号不一致，或不能佐证所投产品的主要技术参数及功能和配置标准的得0分。</w:t>
            </w:r>
          </w:p>
        </w:tc>
        <w:tc>
          <w:tcPr>
            <w:tcW w:w="967" w:type="dxa"/>
            <w:vAlign w:val="center"/>
          </w:tcPr>
          <w:p w:rsidR="008B76D6" w:rsidRPr="008B76D6" w:rsidRDefault="008B76D6" w:rsidP="006C7672">
            <w:pPr>
              <w:rPr>
                <w:rFonts w:ascii="宋体" w:hAnsi="宋体"/>
                <w:sz w:val="24"/>
              </w:rPr>
            </w:pPr>
            <w:r w:rsidRPr="008B76D6">
              <w:rPr>
                <w:rFonts w:ascii="宋体" w:hAnsi="宋体" w:hint="eastAsia"/>
                <w:sz w:val="24"/>
                <w:u w:val="single"/>
              </w:rPr>
              <w:t>40</w:t>
            </w:r>
            <w:r w:rsidRPr="008B76D6">
              <w:rPr>
                <w:rFonts w:ascii="宋体" w:hAnsi="宋体" w:hint="eastAsia"/>
                <w:sz w:val="24"/>
              </w:rPr>
              <w:t>分</w:t>
            </w:r>
          </w:p>
        </w:tc>
      </w:tr>
    </w:tbl>
    <w:p w:rsidR="00042A65" w:rsidRDefault="00042A65" w:rsidP="002808EC">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9F565B" w:rsidRDefault="00633E55" w:rsidP="009F565B">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8"/>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73737E">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73737E">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w:t>
      </w:r>
      <w:r w:rsidR="0073737E">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781B58">
      <w:pPr>
        <w:pStyle w:val="a8"/>
        <w:spacing w:line="360" w:lineRule="auto"/>
        <w:contextualSpacing/>
        <w:rPr>
          <w:rFonts w:hAnsi="宋体" w:cs="宋体"/>
          <w:b/>
          <w:sz w:val="36"/>
          <w:szCs w:val="36"/>
        </w:rPr>
      </w:pPr>
    </w:p>
    <w:p w:rsidR="00920E00" w:rsidRDefault="00920E00"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8B76D6" w:rsidRDefault="008B76D6" w:rsidP="002808EC">
      <w:pPr>
        <w:pStyle w:val="a8"/>
        <w:spacing w:line="360" w:lineRule="auto"/>
        <w:contextualSpacing/>
        <w:rPr>
          <w:rFonts w:hAnsi="宋体" w:cs="宋体"/>
          <w:b/>
          <w:sz w:val="36"/>
          <w:szCs w:val="36"/>
        </w:rPr>
      </w:pPr>
    </w:p>
    <w:p w:rsidR="008B76D6" w:rsidRDefault="008B76D6" w:rsidP="002808EC">
      <w:pPr>
        <w:pStyle w:val="a8"/>
        <w:spacing w:line="360" w:lineRule="auto"/>
        <w:contextualSpacing/>
        <w:rPr>
          <w:rFonts w:hAnsi="宋体" w:cs="宋体"/>
          <w:b/>
          <w:sz w:val="36"/>
          <w:szCs w:val="36"/>
        </w:rPr>
      </w:pPr>
    </w:p>
    <w:p w:rsidR="008B76D6" w:rsidRDefault="008B76D6" w:rsidP="002808EC">
      <w:pPr>
        <w:pStyle w:val="a8"/>
        <w:spacing w:line="360" w:lineRule="auto"/>
        <w:contextualSpacing/>
        <w:rPr>
          <w:rFonts w:hAnsi="宋体" w:cs="宋体"/>
          <w:b/>
          <w:sz w:val="36"/>
          <w:szCs w:val="36"/>
        </w:rPr>
      </w:pPr>
    </w:p>
    <w:p w:rsidR="008B76D6" w:rsidRDefault="008B76D6" w:rsidP="002808EC">
      <w:pPr>
        <w:pStyle w:val="a8"/>
        <w:spacing w:line="360" w:lineRule="auto"/>
        <w:contextualSpacing/>
        <w:rPr>
          <w:rFonts w:hAnsi="宋体" w:cs="宋体"/>
          <w:b/>
          <w:sz w:val="36"/>
          <w:szCs w:val="36"/>
        </w:rPr>
      </w:pPr>
    </w:p>
    <w:p w:rsidR="008B76D6" w:rsidRDefault="008B76D6" w:rsidP="002808EC">
      <w:pPr>
        <w:pStyle w:val="a8"/>
        <w:spacing w:line="360" w:lineRule="auto"/>
        <w:contextualSpacing/>
        <w:rPr>
          <w:rFonts w:hAnsi="宋体" w:cs="宋体"/>
          <w:b/>
          <w:sz w:val="36"/>
          <w:szCs w:val="36"/>
        </w:rPr>
      </w:pPr>
    </w:p>
    <w:p w:rsidR="008B76D6" w:rsidRDefault="008B76D6" w:rsidP="002808EC">
      <w:pPr>
        <w:pStyle w:val="a8"/>
        <w:spacing w:line="360" w:lineRule="auto"/>
        <w:contextualSpacing/>
        <w:rPr>
          <w:rFonts w:hAnsi="宋体" w:cs="宋体"/>
          <w:b/>
          <w:sz w:val="36"/>
          <w:szCs w:val="36"/>
        </w:rPr>
      </w:pPr>
    </w:p>
    <w:p w:rsidR="008B76D6" w:rsidRDefault="008B76D6" w:rsidP="002808EC">
      <w:pPr>
        <w:pStyle w:val="a8"/>
        <w:spacing w:line="360" w:lineRule="auto"/>
        <w:contextualSpacing/>
        <w:rPr>
          <w:rFonts w:hAnsi="宋体" w:cs="宋体"/>
          <w:b/>
          <w:sz w:val="36"/>
          <w:szCs w:val="36"/>
        </w:rPr>
      </w:pPr>
    </w:p>
    <w:p w:rsidR="008B76D6" w:rsidRDefault="008B76D6" w:rsidP="002808EC">
      <w:pPr>
        <w:pStyle w:val="a8"/>
        <w:spacing w:line="360" w:lineRule="auto"/>
        <w:contextualSpacing/>
        <w:rPr>
          <w:rFonts w:hAnsi="宋体" w:cs="宋体"/>
          <w:b/>
          <w:sz w:val="36"/>
          <w:szCs w:val="36"/>
        </w:rPr>
      </w:pPr>
    </w:p>
    <w:p w:rsidR="008B76D6" w:rsidRDefault="008B76D6" w:rsidP="002808EC">
      <w:pPr>
        <w:pStyle w:val="a8"/>
        <w:spacing w:line="360" w:lineRule="auto"/>
        <w:contextualSpacing/>
        <w:rPr>
          <w:rFonts w:hAnsi="宋体" w:cs="宋体"/>
          <w:b/>
          <w:sz w:val="36"/>
          <w:szCs w:val="36"/>
        </w:rPr>
      </w:pPr>
    </w:p>
    <w:p w:rsidR="008B76D6" w:rsidRDefault="008B76D6" w:rsidP="002808EC">
      <w:pPr>
        <w:pStyle w:val="a8"/>
        <w:spacing w:line="360" w:lineRule="auto"/>
        <w:contextualSpacing/>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8"/>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8B76D6" w:rsidRPr="008B76D6" w:rsidRDefault="008B76D6" w:rsidP="008B76D6">
      <w:pPr>
        <w:wordWrap w:val="0"/>
        <w:topLinePunct/>
        <w:autoSpaceDE w:val="0"/>
        <w:autoSpaceDN w:val="0"/>
        <w:adjustRightInd w:val="0"/>
        <w:snapToGrid w:val="0"/>
        <w:spacing w:line="360" w:lineRule="auto"/>
        <w:jc w:val="center"/>
        <w:outlineLvl w:val="0"/>
        <w:rPr>
          <w:rFonts w:asciiTheme="majorEastAsia" w:eastAsiaTheme="majorEastAsia" w:hAnsiTheme="majorEastAsia" w:cs="黑体"/>
          <w:b/>
          <w:bCs/>
          <w:sz w:val="24"/>
          <w:lang w:val="zh-CN"/>
        </w:rPr>
      </w:pPr>
      <w:r w:rsidRPr="008B76D6">
        <w:rPr>
          <w:rFonts w:asciiTheme="majorEastAsia" w:eastAsiaTheme="majorEastAsia" w:hAnsiTheme="majorEastAsia" w:cs="黑体" w:hint="eastAsia"/>
          <w:b/>
          <w:bCs/>
          <w:sz w:val="24"/>
          <w:lang w:val="zh-CN"/>
        </w:rPr>
        <w:t>合同书</w:t>
      </w:r>
      <w:r w:rsidRPr="008B76D6">
        <w:rPr>
          <w:rFonts w:asciiTheme="majorEastAsia" w:eastAsiaTheme="majorEastAsia" w:hAnsiTheme="majorEastAsia" w:cs="黑体"/>
          <w:b/>
          <w:bCs/>
          <w:sz w:val="24"/>
          <w:lang w:val="zh-CN"/>
        </w:rPr>
        <w:t xml:space="preserve"> </w:t>
      </w:r>
      <w:r w:rsidRPr="008B76D6">
        <w:rPr>
          <w:rFonts w:asciiTheme="majorEastAsia" w:eastAsiaTheme="majorEastAsia" w:hAnsiTheme="majorEastAsia" w:cs="黑体" w:hint="eastAsia"/>
          <w:b/>
          <w:bCs/>
          <w:sz w:val="24"/>
          <w:lang w:val="zh-CN"/>
        </w:rPr>
        <w:t>样本</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cs="仿宋_GB2312"/>
          <w:sz w:val="24"/>
          <w:lang w:val="zh-CN"/>
        </w:rPr>
        <w:t xml:space="preserve">                                                       </w:t>
      </w:r>
      <w:r>
        <w:rPr>
          <w:rFonts w:asciiTheme="majorEastAsia" w:eastAsiaTheme="majorEastAsia" w:hAnsiTheme="majorEastAsia" w:cs="仿宋_GB2312"/>
          <w:sz w:val="24"/>
          <w:lang w:val="zh-CN"/>
        </w:rPr>
        <w:t xml:space="preserve">                          </w:t>
      </w:r>
      <w:r w:rsidRPr="008B76D6">
        <w:rPr>
          <w:rFonts w:asciiTheme="majorEastAsia" w:eastAsiaTheme="majorEastAsia" w:hAnsiTheme="majorEastAsia" w:hint="eastAsia"/>
          <w:sz w:val="24"/>
        </w:rPr>
        <w:t>合同编号：</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供方：</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需方：</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供、需双方根据</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年</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月</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日招标人签发的中标通知书和招投标文件，并经双方协商一致，在平等互利的基础上，达成以下合同条款：</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一、招标文件、投标文件、澄清文件及材料（如果有的话）、中标通知书、合同条款、补充协议（如果有的话）均为合同不可分割的部分。</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8B76D6" w:rsidRPr="008B76D6" w:rsidTr="006C7672">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名</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称</w:t>
            </w:r>
          </w:p>
        </w:tc>
        <w:tc>
          <w:tcPr>
            <w:tcW w:w="2456" w:type="dxa"/>
            <w:tcBorders>
              <w:top w:val="single" w:sz="6" w:space="0" w:color="auto"/>
              <w:left w:val="single" w:sz="6" w:space="0" w:color="auto"/>
              <w:bottom w:val="single" w:sz="6" w:space="0" w:color="auto"/>
              <w:right w:val="single" w:sz="6" w:space="0" w:color="auto"/>
            </w:tcBorders>
            <w:vAlign w:val="center"/>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单</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位</w:t>
            </w:r>
          </w:p>
        </w:tc>
        <w:tc>
          <w:tcPr>
            <w:tcW w:w="567" w:type="dxa"/>
            <w:tcBorders>
              <w:top w:val="single" w:sz="6" w:space="0" w:color="auto"/>
              <w:left w:val="single" w:sz="6" w:space="0" w:color="auto"/>
              <w:bottom w:val="single" w:sz="6" w:space="0" w:color="auto"/>
              <w:right w:val="single" w:sz="6" w:space="0" w:color="auto"/>
            </w:tcBorders>
            <w:vAlign w:val="center"/>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数</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量</w:t>
            </w:r>
          </w:p>
        </w:tc>
        <w:tc>
          <w:tcPr>
            <w:tcW w:w="1323" w:type="dxa"/>
            <w:tcBorders>
              <w:top w:val="single" w:sz="6" w:space="0" w:color="auto"/>
              <w:left w:val="single" w:sz="6" w:space="0" w:color="auto"/>
              <w:bottom w:val="single" w:sz="6" w:space="0" w:color="auto"/>
              <w:right w:val="single" w:sz="6" w:space="0" w:color="auto"/>
            </w:tcBorders>
            <w:vAlign w:val="center"/>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单</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价</w:t>
            </w:r>
          </w:p>
        </w:tc>
        <w:tc>
          <w:tcPr>
            <w:tcW w:w="1323" w:type="dxa"/>
            <w:tcBorders>
              <w:top w:val="single" w:sz="6" w:space="0" w:color="auto"/>
              <w:left w:val="single" w:sz="6" w:space="0" w:color="auto"/>
              <w:bottom w:val="single" w:sz="6" w:space="0" w:color="auto"/>
              <w:right w:val="single" w:sz="6" w:space="0" w:color="auto"/>
            </w:tcBorders>
            <w:vAlign w:val="center"/>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交货期或工期</w:t>
            </w:r>
          </w:p>
        </w:tc>
      </w:tr>
      <w:tr w:rsidR="008B76D6" w:rsidRPr="008B76D6" w:rsidTr="006C7672">
        <w:trPr>
          <w:trHeight w:val="430"/>
        </w:trPr>
        <w:tc>
          <w:tcPr>
            <w:tcW w:w="491"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1512"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2456"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567"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567"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1323"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1323"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1251"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r>
      <w:tr w:rsidR="008B76D6" w:rsidRPr="008B76D6" w:rsidTr="006C7672">
        <w:trPr>
          <w:trHeight w:val="446"/>
        </w:trPr>
        <w:tc>
          <w:tcPr>
            <w:tcW w:w="491"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1512"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2456"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567"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567"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1323"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1323"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c>
          <w:tcPr>
            <w:tcW w:w="1251" w:type="dxa"/>
            <w:tcBorders>
              <w:top w:val="single" w:sz="6" w:space="0" w:color="auto"/>
              <w:left w:val="single" w:sz="6" w:space="0" w:color="auto"/>
              <w:bottom w:val="single" w:sz="6" w:space="0" w:color="auto"/>
              <w:right w:val="single" w:sz="6" w:space="0" w:color="auto"/>
            </w:tcBorders>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p>
        </w:tc>
      </w:tr>
      <w:tr w:rsidR="008B76D6" w:rsidRPr="008B76D6" w:rsidTr="006C7672">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合</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8B76D6" w:rsidRPr="008B76D6" w:rsidRDefault="008B76D6" w:rsidP="006C7672">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 xml:space="preserve">大写：　　　　　　</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小写：</w:t>
            </w:r>
          </w:p>
        </w:tc>
      </w:tr>
    </w:tbl>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三、设备质量要求及供方对质量负责的条件和期限</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sz w:val="24"/>
        </w:rPr>
        <w:t xml:space="preserve">    1</w:t>
      </w:r>
      <w:r w:rsidRPr="008B76D6">
        <w:rPr>
          <w:rFonts w:asciiTheme="majorEastAsia" w:eastAsiaTheme="majorEastAsia" w:hAnsiTheme="majorEastAsia" w:hint="eastAsia"/>
          <w:sz w:val="24"/>
        </w:rPr>
        <w:t>、供方提供的货物须是全新的且保证不是库存或积压品</w:t>
      </w:r>
      <w:r w:rsidRPr="008B76D6">
        <w:rPr>
          <w:rFonts w:asciiTheme="majorEastAsia" w:eastAsiaTheme="majorEastAsia" w:hAnsiTheme="majorEastAsia"/>
          <w:sz w:val="24"/>
        </w:rPr>
        <w:t>(</w:t>
      </w:r>
      <w:r w:rsidRPr="008B76D6">
        <w:rPr>
          <w:rFonts w:asciiTheme="majorEastAsia" w:eastAsiaTheme="majorEastAsia" w:hAnsiTheme="majorEastAsia" w:hint="eastAsia"/>
          <w:sz w:val="24"/>
        </w:rPr>
        <w:t>包括零部件</w:t>
      </w:r>
      <w:r w:rsidRPr="008B76D6">
        <w:rPr>
          <w:rFonts w:asciiTheme="majorEastAsia" w:eastAsiaTheme="majorEastAsia" w:hAnsiTheme="majorEastAsia"/>
          <w:sz w:val="24"/>
        </w:rPr>
        <w:t>)</w:t>
      </w:r>
      <w:r w:rsidRPr="008B76D6">
        <w:rPr>
          <w:rFonts w:asciiTheme="majorEastAsia" w:eastAsiaTheme="majorEastAsia" w:hAnsiTheme="majorEastAsia" w:hint="eastAsia"/>
          <w:sz w:val="24"/>
        </w:rPr>
        <w:t>，符合国家、部委或地方相关标准以及该产品的出厂标准。</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sz w:val="24"/>
        </w:rPr>
        <w:t>2</w:t>
      </w:r>
      <w:r w:rsidRPr="008B76D6">
        <w:rPr>
          <w:rFonts w:asciiTheme="majorEastAsia" w:eastAsiaTheme="majorEastAsia" w:hAnsiTheme="majorEastAsia" w:hint="eastAsia"/>
          <w:sz w:val="24"/>
        </w:rPr>
        <w:t>、供方应在产品使用期限内，承担所提供的货物因自身质量原因产生的责任。</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四、交货时间、地点、方式：</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年</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月</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日前，供方负责将货物按需方规定的地点交货、安装、调试完毕，并具备验收条件。</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五、货物标志、包装、运输：按招标文件办理。供方将货物直接运至规定的地点，运费自理。</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六、技术资料及技术服务：供方在交货时应执行招标文件中有关技术资料、技术服务的规定，向需方交付技术资料并进行技术培训。</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lastRenderedPageBreak/>
        <w:t>七、货物验收：验收标准按招标文件规定执行。需方有权对供方所交货物抽样做试运行实验、实验室检查。</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八、售后服务：按招标文件及投标文件相应条款执行。</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九、结算方式：设备到货经验收合格后付总价的</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，剩余</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满一年无质量问题一次付清。</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十、法律责任</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sz w:val="24"/>
        </w:rPr>
        <w:t xml:space="preserve">    1</w:t>
      </w:r>
      <w:r w:rsidRPr="008B76D6">
        <w:rPr>
          <w:rFonts w:asciiTheme="majorEastAsia" w:eastAsiaTheme="majorEastAsia" w:hAnsiTheme="majorEastAsia" w:hint="eastAsia"/>
          <w:sz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sz w:val="24"/>
        </w:rPr>
        <w:t xml:space="preserve">    2</w:t>
      </w:r>
      <w:r w:rsidRPr="008B76D6">
        <w:rPr>
          <w:rFonts w:asciiTheme="majorEastAsia" w:eastAsiaTheme="majorEastAsia" w:hAnsiTheme="majorEastAsia" w:hint="eastAsia"/>
          <w:sz w:val="24"/>
        </w:rPr>
        <w:t>、供方逾期交付货物，应向需方每日支付逾期交货部分货款总值</w:t>
      </w:r>
      <w:r w:rsidRPr="008B76D6">
        <w:rPr>
          <w:rFonts w:asciiTheme="majorEastAsia" w:eastAsiaTheme="majorEastAsia" w:hAnsiTheme="majorEastAsia"/>
          <w:sz w:val="24"/>
        </w:rPr>
        <w:t>5%</w:t>
      </w:r>
      <w:r w:rsidRPr="008B76D6">
        <w:rPr>
          <w:rFonts w:asciiTheme="majorEastAsia" w:eastAsiaTheme="majorEastAsia" w:hAnsiTheme="majorEastAsia" w:hint="eastAsia"/>
          <w:sz w:val="24"/>
        </w:rPr>
        <w:t>的违约金；在合同规定的交货期满</w:t>
      </w:r>
      <w:r w:rsidRPr="008B76D6">
        <w:rPr>
          <w:rFonts w:asciiTheme="majorEastAsia" w:eastAsiaTheme="majorEastAsia" w:hAnsiTheme="majorEastAsia"/>
          <w:sz w:val="24"/>
        </w:rPr>
        <w:t>15</w:t>
      </w:r>
      <w:r w:rsidRPr="008B76D6">
        <w:rPr>
          <w:rFonts w:asciiTheme="majorEastAsia" w:eastAsiaTheme="majorEastAsia" w:hAnsiTheme="majorEastAsia" w:hint="eastAsia"/>
          <w:sz w:val="24"/>
        </w:rPr>
        <w:t>日仍未全部交货，按不能交货处理。仅支付已验收货物的货款，供方应承担由此发生的全部费用。</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sz w:val="24"/>
        </w:rPr>
        <w:t xml:space="preserve">    3</w:t>
      </w:r>
      <w:r w:rsidRPr="008B76D6">
        <w:rPr>
          <w:rFonts w:asciiTheme="majorEastAsia" w:eastAsiaTheme="majorEastAsia" w:hAnsiTheme="majorEastAsia" w:hint="eastAsia"/>
          <w:sz w:val="24"/>
        </w:rPr>
        <w:t>、供方在本合同规定的交货期内不能交货，应向需方支付全部合同金额</w:t>
      </w:r>
      <w:r w:rsidRPr="008B76D6">
        <w:rPr>
          <w:rFonts w:asciiTheme="majorEastAsia" w:eastAsiaTheme="majorEastAsia" w:hAnsiTheme="majorEastAsia"/>
          <w:sz w:val="24"/>
        </w:rPr>
        <w:t>5%</w:t>
      </w:r>
      <w:r w:rsidRPr="008B76D6">
        <w:rPr>
          <w:rFonts w:asciiTheme="majorEastAsia" w:eastAsiaTheme="majorEastAsia" w:hAnsiTheme="majorEastAsia" w:hint="eastAsia"/>
          <w:sz w:val="24"/>
        </w:rPr>
        <w:t>的违约金，需方有权终止合同。</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sz w:val="24"/>
        </w:rPr>
        <w:t xml:space="preserve">    4</w:t>
      </w:r>
      <w:r w:rsidRPr="008B76D6">
        <w:rPr>
          <w:rFonts w:asciiTheme="majorEastAsia" w:eastAsiaTheme="majorEastAsia" w:hAnsiTheme="majorEastAsia" w:hint="eastAsia"/>
          <w:sz w:val="24"/>
        </w:rPr>
        <w:t>、需方无正当理由拒收设备，应向供方支付无正当理由拒收设备金额</w:t>
      </w:r>
      <w:r w:rsidRPr="008B76D6">
        <w:rPr>
          <w:rFonts w:asciiTheme="majorEastAsia" w:eastAsiaTheme="majorEastAsia" w:hAnsiTheme="majorEastAsia"/>
          <w:sz w:val="24"/>
        </w:rPr>
        <w:t>5%</w:t>
      </w:r>
      <w:r w:rsidRPr="008B76D6">
        <w:rPr>
          <w:rFonts w:asciiTheme="majorEastAsia" w:eastAsiaTheme="majorEastAsia" w:hAnsiTheme="majorEastAsia" w:hint="eastAsia"/>
          <w:sz w:val="24"/>
        </w:rPr>
        <w:t>的违约金。</w:t>
      </w:r>
      <w:r w:rsidRPr="008B76D6">
        <w:rPr>
          <w:rFonts w:asciiTheme="majorEastAsia" w:eastAsiaTheme="majorEastAsia" w:hAnsiTheme="majorEastAsia"/>
          <w:sz w:val="24"/>
        </w:rPr>
        <w:t xml:space="preserve"> </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sz w:val="24"/>
        </w:rPr>
        <w:t xml:space="preserve">    5</w:t>
      </w:r>
      <w:r w:rsidRPr="008B76D6">
        <w:rPr>
          <w:rFonts w:asciiTheme="majorEastAsia" w:eastAsiaTheme="majorEastAsia" w:hAnsiTheme="majorEastAsia" w:hint="eastAsia"/>
          <w:sz w:val="24"/>
        </w:rPr>
        <w:t>、因供方原因造成逾期付款，需方不承担责任。</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十一、质量鉴定：因质量问题发生争议，由许昌市技术监督局或其指定的机构进行质量鉴定，该鉴定结论是终局的，供需双方均应当接受鉴定结论。</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十二、合同生效及其它：本合同经双方法定代表人或委托代理人签字并加盖公章后生效。本合同一式　份，供需双方各一份、相关部门　份。</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供方：</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需方：</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地址：</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地址：</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法定代表人：</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法定代表人：</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委托代理人：</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委托代理人：</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电话：</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电话：</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r w:rsidRPr="008B76D6">
        <w:rPr>
          <w:rFonts w:asciiTheme="majorEastAsia" w:eastAsiaTheme="majorEastAsia" w:hAnsiTheme="majorEastAsia" w:hint="eastAsia"/>
          <w:sz w:val="24"/>
        </w:rPr>
        <w:t>开户银行：</w:t>
      </w:r>
      <w:r w:rsidRPr="008B76D6">
        <w:rPr>
          <w:rFonts w:asciiTheme="majorEastAsia" w:eastAsiaTheme="majorEastAsia" w:hAnsiTheme="majorEastAsia"/>
          <w:sz w:val="24"/>
        </w:rPr>
        <w:t xml:space="preserve">                          </w:t>
      </w:r>
      <w:r w:rsidRPr="008B76D6">
        <w:rPr>
          <w:rFonts w:asciiTheme="majorEastAsia" w:eastAsiaTheme="majorEastAsia" w:hAnsiTheme="majorEastAsia" w:hint="eastAsia"/>
          <w:sz w:val="24"/>
        </w:rPr>
        <w:t>开户银行：</w:t>
      </w:r>
    </w:p>
    <w:p w:rsidR="008B76D6" w:rsidRPr="008B76D6" w:rsidRDefault="008B76D6" w:rsidP="008B76D6">
      <w:pPr>
        <w:wordWrap w:val="0"/>
        <w:topLinePunct/>
        <w:autoSpaceDE w:val="0"/>
        <w:autoSpaceDN w:val="0"/>
        <w:adjustRightInd w:val="0"/>
        <w:snapToGrid w:val="0"/>
        <w:spacing w:line="360" w:lineRule="auto"/>
        <w:ind w:firstLine="480"/>
        <w:rPr>
          <w:rFonts w:asciiTheme="majorEastAsia" w:eastAsiaTheme="majorEastAsia" w:hAnsiTheme="majorEastAsia"/>
          <w:sz w:val="24"/>
        </w:rPr>
      </w:pPr>
      <w:proofErr w:type="gramStart"/>
      <w:r w:rsidRPr="008B76D6">
        <w:rPr>
          <w:rFonts w:asciiTheme="majorEastAsia" w:eastAsiaTheme="majorEastAsia" w:hAnsiTheme="majorEastAsia" w:hint="eastAsia"/>
          <w:sz w:val="24"/>
        </w:rPr>
        <w:t>帐号</w:t>
      </w:r>
      <w:proofErr w:type="gramEnd"/>
      <w:r w:rsidRPr="008B76D6">
        <w:rPr>
          <w:rFonts w:asciiTheme="majorEastAsia" w:eastAsiaTheme="majorEastAsia" w:hAnsiTheme="majorEastAsia" w:hint="eastAsia"/>
          <w:sz w:val="24"/>
        </w:rPr>
        <w:t>：</w:t>
      </w:r>
      <w:r w:rsidRPr="008B76D6">
        <w:rPr>
          <w:rFonts w:asciiTheme="majorEastAsia" w:eastAsiaTheme="majorEastAsia" w:hAnsiTheme="majorEastAsia"/>
          <w:sz w:val="24"/>
        </w:rPr>
        <w:t xml:space="preserve">                              </w:t>
      </w:r>
      <w:proofErr w:type="gramStart"/>
      <w:r w:rsidRPr="008B76D6">
        <w:rPr>
          <w:rFonts w:asciiTheme="majorEastAsia" w:eastAsiaTheme="majorEastAsia" w:hAnsiTheme="majorEastAsia" w:hint="eastAsia"/>
          <w:sz w:val="24"/>
        </w:rPr>
        <w:t>帐号</w:t>
      </w:r>
      <w:proofErr w:type="gramEnd"/>
      <w:r w:rsidRPr="008B76D6">
        <w:rPr>
          <w:rFonts w:asciiTheme="majorEastAsia" w:eastAsiaTheme="majorEastAsia" w:hAnsiTheme="majorEastAsia" w:hint="eastAsia"/>
          <w:sz w:val="24"/>
        </w:rPr>
        <w:t>：</w:t>
      </w:r>
    </w:p>
    <w:p w:rsidR="008B76D6" w:rsidRPr="008B76D6" w:rsidRDefault="008B76D6" w:rsidP="008B76D6">
      <w:pPr>
        <w:pStyle w:val="a1"/>
        <w:ind w:firstLine="240"/>
        <w:rPr>
          <w:rFonts w:asciiTheme="majorEastAsia" w:eastAsiaTheme="majorEastAsia" w:hAnsiTheme="majorEastAsia"/>
          <w:sz w:val="24"/>
        </w:rPr>
      </w:pPr>
    </w:p>
    <w:p w:rsidR="008B76D6" w:rsidRDefault="008B76D6" w:rsidP="008B76D6">
      <w:pPr>
        <w:wordWrap w:val="0"/>
        <w:topLinePunct/>
        <w:autoSpaceDE w:val="0"/>
        <w:autoSpaceDN w:val="0"/>
        <w:adjustRightInd w:val="0"/>
        <w:snapToGrid w:val="0"/>
        <w:spacing w:line="360" w:lineRule="auto"/>
        <w:ind w:firstLine="480"/>
        <w:rPr>
          <w:rFonts w:ascii="仿宋" w:eastAsia="仿宋" w:hAnsi="仿宋"/>
          <w:sz w:val="24"/>
        </w:rPr>
      </w:pPr>
      <w:r w:rsidRPr="008B76D6">
        <w:rPr>
          <w:rFonts w:asciiTheme="majorEastAsia" w:eastAsiaTheme="majorEastAsia" w:hAnsiTheme="majorEastAsia" w:hint="eastAsia"/>
          <w:sz w:val="24"/>
        </w:rPr>
        <w:t>税务登记证号：</w:t>
      </w:r>
      <w:r w:rsidRPr="008B76D6">
        <w:rPr>
          <w:rFonts w:asciiTheme="majorEastAsia" w:eastAsiaTheme="majorEastAsia" w:hAnsiTheme="majorEastAsia"/>
          <w:sz w:val="24"/>
        </w:rPr>
        <w:t xml:space="preserve">                      </w:t>
      </w:r>
      <w:proofErr w:type="gramStart"/>
      <w:r w:rsidRPr="008B76D6">
        <w:rPr>
          <w:rFonts w:asciiTheme="majorEastAsia" w:eastAsiaTheme="majorEastAsia" w:hAnsiTheme="majorEastAsia" w:hint="eastAsia"/>
          <w:sz w:val="24"/>
        </w:rPr>
        <w:t>签定</w:t>
      </w:r>
      <w:proofErr w:type="gramEnd"/>
      <w:r w:rsidRPr="008B76D6">
        <w:rPr>
          <w:rFonts w:asciiTheme="majorEastAsia" w:eastAsiaTheme="majorEastAsia" w:hAnsiTheme="majorEastAsia" w:hint="eastAsia"/>
          <w:sz w:val="24"/>
        </w:rPr>
        <w:t>时间：</w:t>
      </w:r>
    </w:p>
    <w:p w:rsidR="008B76D6" w:rsidRDefault="008B76D6" w:rsidP="008B76D6">
      <w:pPr>
        <w:pStyle w:val="a8"/>
        <w:spacing w:line="360" w:lineRule="auto"/>
        <w:contextualSpacing/>
        <w:jc w:val="center"/>
        <w:rPr>
          <w:rFonts w:ascii="仿宋" w:eastAsia="仿宋" w:hAnsi="仿宋" w:cs="宋体"/>
          <w:b/>
          <w:sz w:val="36"/>
          <w:szCs w:val="36"/>
        </w:rPr>
      </w:pPr>
    </w:p>
    <w:p w:rsidR="008B76D6" w:rsidRDefault="008B76D6" w:rsidP="008B76D6">
      <w:pPr>
        <w:pStyle w:val="11"/>
        <w:ind w:firstLineChars="0" w:firstLine="0"/>
        <w:jc w:val="left"/>
        <w:rPr>
          <w:b/>
          <w:bCs/>
          <w:sz w:val="32"/>
          <w:szCs w:val="32"/>
        </w:rPr>
      </w:pPr>
    </w:p>
    <w:p w:rsidR="008B76D6" w:rsidRPr="00C76A78" w:rsidRDefault="008B76D6" w:rsidP="008B76D6"/>
    <w:p w:rsidR="00633E55" w:rsidRPr="008B76D6" w:rsidRDefault="00633E55" w:rsidP="00633E55">
      <w:pPr>
        <w:spacing w:line="440" w:lineRule="exact"/>
        <w:rPr>
          <w:rFonts w:ascii="Arial" w:hAnsi="宋体" w:cs="Arial"/>
          <w:color w:val="000000"/>
          <w:sz w:val="24"/>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3E18AB" w:rsidRPr="003E18AB" w:rsidRDefault="003E18AB" w:rsidP="003E18AB">
      <w:pPr>
        <w:pStyle w:val="a8"/>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1" w:name="_Toc174185203"/>
      <w:bookmarkStart w:id="2" w:name="_Toc186274126"/>
      <w:bookmarkStart w:id="3" w:name="_Toc184023138"/>
    </w:p>
    <w:p w:rsidR="00926810"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926810"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814149" w:rsidRPr="00814149">
        <w:rPr>
          <w:rFonts w:ascii="宋体" w:hAnsi="宋体" w:hint="eastAsia"/>
          <w:bCs/>
          <w:color w:val="000000"/>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1"/>
        <w:ind w:firstLine="280"/>
      </w:pPr>
    </w:p>
    <w:p w:rsidR="009F3028" w:rsidRPr="0073737E" w:rsidRDefault="00633E55" w:rsidP="0073737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1"/>
    <w:bookmarkEnd w:id="2"/>
    <w:bookmarkEnd w:id="3"/>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73737E" w:rsidRPr="00074086" w:rsidRDefault="0073737E"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73737E" w:rsidRPr="00AC045F" w:rsidTr="00215848">
        <w:tc>
          <w:tcPr>
            <w:tcW w:w="46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hint="eastAsia"/>
                <w:szCs w:val="21"/>
              </w:rPr>
              <w:t>开标一览表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营业执照等证明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73737E" w:rsidRPr="00414486" w:rsidRDefault="0073737E" w:rsidP="00215848">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737E" w:rsidRPr="00414486" w:rsidRDefault="0073737E" w:rsidP="00215848">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doub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73737E" w:rsidRPr="00414486" w:rsidRDefault="0073737E" w:rsidP="00215848">
            <w:pPr>
              <w:jc w:val="center"/>
              <w:rPr>
                <w:szCs w:val="21"/>
              </w:rPr>
            </w:pPr>
          </w:p>
        </w:tc>
        <w:tc>
          <w:tcPr>
            <w:tcW w:w="1560"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73737E" w:rsidRPr="00414486" w:rsidRDefault="0073737E" w:rsidP="00215848">
            <w:pPr>
              <w:jc w:val="center"/>
              <w:rPr>
                <w:szCs w:val="21"/>
              </w:rPr>
            </w:pPr>
          </w:p>
        </w:tc>
        <w:tc>
          <w:tcPr>
            <w:tcW w:w="1560"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814"/>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73737E" w:rsidRPr="00414486" w:rsidRDefault="0073737E" w:rsidP="00215848">
            <w:pPr>
              <w:pStyle w:val="a8"/>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bottom w:val="sing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bottom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bl>
    <w:p w:rsidR="0073737E" w:rsidRPr="00CF1E45" w:rsidRDefault="0073737E" w:rsidP="0073737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w:t>
      </w:r>
      <w:r w:rsidRPr="00CF1E45">
        <w:rPr>
          <w:rFonts w:ascii="楷体" w:eastAsia="楷体" w:hAnsi="楷体" w:hint="eastAsia"/>
          <w:color w:val="000000"/>
          <w:sz w:val="24"/>
        </w:rPr>
        <w:lastRenderedPageBreak/>
        <w:t>情况</w:t>
      </w:r>
      <w:proofErr w:type="gramEnd"/>
      <w:r w:rsidRPr="00CF1E45">
        <w:rPr>
          <w:rFonts w:ascii="楷体" w:eastAsia="楷体" w:hAnsi="楷体" w:hint="eastAsia"/>
          <w:color w:val="000000"/>
          <w:sz w:val="24"/>
        </w:rPr>
        <w:t>填写其中一项即可。</w:t>
      </w:r>
    </w:p>
    <w:p w:rsidR="0073737E" w:rsidRPr="00CF1E45"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73737E"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633E55" w:rsidRDefault="004576EA" w:rsidP="00C812CB">
      <w:pPr>
        <w:pStyle w:val="a8"/>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73737E">
        <w:rPr>
          <w:rFonts w:ascii="楷体" w:eastAsia="楷体" w:hAnsi="楷体"/>
          <w:color w:val="000000"/>
          <w:sz w:val="24"/>
        </w:rPr>
        <w:instrText xml:space="preserve"> </w:instrText>
      </w:r>
      <w:r w:rsidR="0073737E">
        <w:rPr>
          <w:rFonts w:ascii="楷体" w:eastAsia="楷体" w:hAnsi="楷体" w:hint="eastAsia"/>
          <w:color w:val="000000"/>
          <w:sz w:val="24"/>
        </w:rPr>
        <w:instrText>= 4 \* GB3</w:instrText>
      </w:r>
      <w:r w:rsidR="0073737E">
        <w:rPr>
          <w:rFonts w:ascii="楷体" w:eastAsia="楷体" w:hAnsi="楷体"/>
          <w:color w:val="000000"/>
          <w:sz w:val="24"/>
        </w:rPr>
        <w:instrText xml:space="preserve"> </w:instrText>
      </w:r>
      <w:r>
        <w:rPr>
          <w:rFonts w:ascii="楷体" w:eastAsia="楷体" w:hAnsi="楷体"/>
          <w:color w:val="000000"/>
          <w:sz w:val="24"/>
        </w:rPr>
        <w:fldChar w:fldCharType="separate"/>
      </w:r>
      <w:r w:rsidR="0073737E">
        <w:rPr>
          <w:rFonts w:ascii="楷体" w:eastAsia="楷体" w:hAnsi="楷体" w:hint="eastAsia"/>
          <w:noProof/>
          <w:color w:val="000000"/>
          <w:sz w:val="24"/>
        </w:rPr>
        <w:t>④</w:t>
      </w:r>
      <w:r>
        <w:rPr>
          <w:rFonts w:ascii="楷体" w:eastAsia="楷体" w:hAnsi="楷体"/>
          <w:color w:val="000000"/>
          <w:sz w:val="24"/>
        </w:rPr>
        <w:fldChar w:fldCharType="end"/>
      </w:r>
      <w:r w:rsidR="0073737E">
        <w:rPr>
          <w:rFonts w:ascii="楷体" w:eastAsia="楷体" w:hAnsi="楷体" w:hint="eastAsia"/>
          <w:color w:val="000000"/>
          <w:sz w:val="24"/>
        </w:rPr>
        <w:t>本</w:t>
      </w:r>
      <w:r w:rsidR="0073737E" w:rsidRPr="00CF1E45">
        <w:rPr>
          <w:rFonts w:ascii="楷体" w:eastAsia="楷体" w:hAnsi="楷体" w:hint="eastAsia"/>
          <w:color w:val="000000"/>
          <w:sz w:val="24"/>
        </w:rPr>
        <w:t>表序号</w:t>
      </w:r>
      <w:r w:rsidR="0073737E">
        <w:rPr>
          <w:rFonts w:ascii="楷体" w:eastAsia="楷体" w:hAnsi="楷体" w:hint="eastAsia"/>
          <w:color w:val="000000"/>
          <w:sz w:val="24"/>
        </w:rPr>
        <w:t>30</w:t>
      </w:r>
      <w:r w:rsidR="0073737E" w:rsidRPr="00295CC4">
        <w:rPr>
          <w:rFonts w:ascii="楷体" w:eastAsia="楷体" w:hAnsi="楷体" w:hint="eastAsia"/>
          <w:color w:val="000000"/>
          <w:sz w:val="24"/>
        </w:rPr>
        <w:t>～</w:t>
      </w:r>
      <w:r w:rsidR="0073737E">
        <w:rPr>
          <w:rFonts w:ascii="楷体" w:eastAsia="楷体" w:hAnsi="楷体" w:hint="eastAsia"/>
          <w:color w:val="000000"/>
          <w:sz w:val="24"/>
        </w:rPr>
        <w:t>32仅适用于物业项目</w:t>
      </w:r>
      <w:r w:rsidR="0073737E" w:rsidRPr="00CF1E45">
        <w:rPr>
          <w:rFonts w:ascii="楷体" w:eastAsia="楷体" w:hAnsi="楷体" w:hint="eastAsia"/>
          <w:color w:val="000000"/>
          <w:sz w:val="24"/>
        </w:rPr>
        <w:t>。</w:t>
      </w:r>
      <w:r w:rsidR="00633E55">
        <w:rPr>
          <w:rFonts w:hAnsi="宋体"/>
          <w:b/>
          <w:snapToGrid w:val="0"/>
          <w:sz w:val="36"/>
          <w:szCs w:val="36"/>
        </w:rPr>
        <w:br w:type="page"/>
      </w:r>
      <w:r w:rsidR="00633E55">
        <w:rPr>
          <w:rFonts w:hAnsi="宋体" w:hint="eastAsia"/>
          <w:b/>
          <w:snapToGrid w:val="0"/>
          <w:sz w:val="36"/>
          <w:szCs w:val="36"/>
        </w:rPr>
        <w:lastRenderedPageBreak/>
        <w:t>二、开标一览表</w:t>
      </w:r>
    </w:p>
    <w:p w:rsidR="00633E55" w:rsidRDefault="00633E55" w:rsidP="00D67778">
      <w:pPr>
        <w:spacing w:before="50" w:afterLines="50" w:line="360" w:lineRule="auto"/>
        <w:contextualSpacing/>
        <w:jc w:val="left"/>
        <w:rPr>
          <w:rFonts w:ascii="宋体" w:hAnsi="宋体"/>
          <w:color w:val="000000"/>
          <w:sz w:val="24"/>
        </w:rPr>
      </w:pPr>
    </w:p>
    <w:p w:rsidR="00633E55" w:rsidRDefault="00633E55" w:rsidP="00D67778">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814149" w:rsidRPr="00814149">
        <w:rPr>
          <w:rFonts w:ascii="宋体" w:hAnsi="宋体" w:hint="eastAsia"/>
          <w:bCs/>
          <w:color w:val="000000"/>
          <w:sz w:val="24"/>
        </w:rPr>
        <w:t>（单位负责人）</w:t>
      </w:r>
      <w:r w:rsidR="007250B6">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73737E">
        <w:rPr>
          <w:rFonts w:ascii="宋体" w:hAnsi="宋体" w:cs="宋体" w:hint="eastAsia"/>
          <w:sz w:val="24"/>
          <w:lang w:val="zh-CN"/>
        </w:rPr>
        <w:t xml:space="preserve"> </w:t>
      </w:r>
      <w:r>
        <w:rPr>
          <w:rFonts w:ascii="宋体" w:hAnsi="宋体" w:cs="宋体" w:hint="eastAsia"/>
          <w:sz w:val="24"/>
          <w:lang w:val="zh-CN"/>
        </w:rPr>
        <w:t>年</w:t>
      </w:r>
      <w:r w:rsidR="0073737E">
        <w:rPr>
          <w:rFonts w:ascii="宋体" w:hAnsi="宋体" w:cs="宋体" w:hint="eastAsia"/>
          <w:sz w:val="24"/>
          <w:lang w:val="zh-CN"/>
        </w:rPr>
        <w:t xml:space="preserve">  </w:t>
      </w:r>
      <w:r>
        <w:rPr>
          <w:rFonts w:ascii="宋体" w:hAnsi="宋体" w:cs="宋体" w:hint="eastAsia"/>
          <w:sz w:val="24"/>
          <w:lang w:val="zh-CN"/>
        </w:rPr>
        <w:t>月</w:t>
      </w:r>
      <w:r w:rsidR="0073737E">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1"/>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三、资格审查证明材料</w:t>
      </w: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73737E" w:rsidRPr="001A6A2E" w:rsidRDefault="0073737E" w:rsidP="0073737E">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73737E" w:rsidRPr="000A6A34" w:rsidRDefault="0073737E" w:rsidP="0073737E">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FF3B0B" w:rsidRPr="00781518">
        <w:rPr>
          <w:rFonts w:ascii="宋体" w:hAnsi="宋体" w:hint="eastAsia"/>
          <w:snapToGrid w:val="0"/>
          <w:kern w:val="0"/>
          <w:sz w:val="24"/>
        </w:rPr>
        <w:t>襄城县政府采购中心</w:t>
      </w:r>
    </w:p>
    <w:p w:rsidR="0073737E" w:rsidRPr="000A6A34" w:rsidRDefault="0073737E" w:rsidP="0073737E">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812CB">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4A40BE" w:rsidRPr="004A40BE">
        <w:rPr>
          <w:rFonts w:ascii="宋体" w:hAnsi="宋体" w:hint="eastAsia"/>
          <w:snapToGrid w:val="0"/>
          <w:kern w:val="0"/>
          <w:sz w:val="24"/>
        </w:rPr>
        <w:t>一</w:t>
      </w:r>
      <w:r>
        <w:rPr>
          <w:rFonts w:ascii="宋体" w:hAnsi="宋体" w:hint="eastAsia"/>
          <w:snapToGrid w:val="0"/>
          <w:kern w:val="0"/>
          <w:sz w:val="24"/>
        </w:rPr>
        <w:t>份，副本</w:t>
      </w:r>
      <w:r w:rsidR="004A40BE" w:rsidRPr="004A40BE">
        <w:rPr>
          <w:rFonts w:ascii="宋体" w:hAnsi="宋体" w:hint="eastAsia"/>
          <w:snapToGrid w:val="0"/>
          <w:kern w:val="0"/>
          <w:sz w:val="24"/>
        </w:rPr>
        <w:t>一</w:t>
      </w:r>
      <w:r>
        <w:rPr>
          <w:rFonts w:ascii="宋体" w:hAnsi="宋体" w:hint="eastAsia"/>
          <w:snapToGrid w:val="0"/>
          <w:kern w:val="0"/>
          <w:sz w:val="24"/>
        </w:rPr>
        <w:t>份，</w:t>
      </w:r>
      <w:r>
        <w:rPr>
          <w:rFonts w:cs="Arial" w:hint="eastAsia"/>
          <w:sz w:val="26"/>
          <w:szCs w:val="26"/>
        </w:rPr>
        <w:t>电子版文件</w:t>
      </w:r>
      <w:r w:rsidR="004A40BE" w:rsidRPr="004A40BE">
        <w:rPr>
          <w:rFonts w:cs="Arial" w:hint="eastAsia"/>
          <w:sz w:val="26"/>
          <w:szCs w:val="26"/>
        </w:rPr>
        <w:t>一</w:t>
      </w:r>
      <w:r>
        <w:rPr>
          <w:rFonts w:cs="Arial" w:hint="eastAsia"/>
          <w:sz w:val="26"/>
          <w:szCs w:val="26"/>
        </w:rPr>
        <w:t>份</w:t>
      </w:r>
      <w:r w:rsidR="004A40BE">
        <w:rPr>
          <w:rFonts w:ascii="宋体" w:hAnsi="宋体" w:hint="eastAsia"/>
          <w:snapToGrid w:val="0"/>
          <w:kern w:val="0"/>
          <w:sz w:val="24"/>
        </w:rPr>
        <w:t>。</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3737E" w:rsidRPr="005F2C75"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标总价</w:t>
      </w:r>
      <w:r w:rsidRPr="005F2C75">
        <w:rPr>
          <w:rFonts w:cs="Arial" w:hint="eastAsia"/>
          <w:sz w:val="24"/>
        </w:rPr>
        <w:t>大写</w:t>
      </w:r>
      <w:r w:rsidRPr="005F2C75">
        <w:rPr>
          <w:rFonts w:cs="Arial" w:hint="eastAsia"/>
          <w:sz w:val="24"/>
          <w:u w:val="single"/>
        </w:rPr>
        <w:t xml:space="preserve">     </w:t>
      </w:r>
      <w:r w:rsidRPr="005F2C75">
        <w:rPr>
          <w:rFonts w:ascii="宋体" w:hAnsi="宋体" w:cs="Courier New" w:hint="eastAsia"/>
          <w:sz w:val="24"/>
        </w:rPr>
        <w:t>,小写</w:t>
      </w:r>
      <w:r w:rsidRPr="005F2C75">
        <w:rPr>
          <w:rFonts w:ascii="宋体" w:hAnsi="宋体" w:cs="Courier New" w:hint="eastAsia"/>
          <w:sz w:val="24"/>
          <w:u w:val="single"/>
        </w:rPr>
        <w:t xml:space="preserve">     </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三、</w:t>
      </w:r>
      <w:r w:rsidR="00D67778">
        <w:rPr>
          <w:rFonts w:cs="Courier New" w:hint="eastAsia"/>
        </w:rPr>
        <w:t>我方明白并同意，在规定的开标日之后，投标有效期之内撤销投标的，</w:t>
      </w:r>
      <w:r w:rsidR="00D67778" w:rsidRPr="00122A77">
        <w:rPr>
          <w:rFonts w:cs="Courier New" w:hint="eastAsia"/>
          <w:color w:val="FF0000"/>
        </w:rPr>
        <w:t>则我方承担违背投标承诺的责任追究。</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3737E" w:rsidRPr="000A6A34" w:rsidRDefault="0073737E" w:rsidP="0073737E">
      <w:pPr>
        <w:pStyle w:val="ac"/>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73737E" w:rsidRDefault="0073737E" w:rsidP="0073737E">
      <w:pPr>
        <w:pStyle w:val="a8"/>
        <w:snapToGrid w:val="0"/>
        <w:spacing w:line="360" w:lineRule="auto"/>
        <w:rPr>
          <w:rFonts w:hAnsi="宋体"/>
          <w:szCs w:val="24"/>
        </w:rPr>
      </w:pPr>
    </w:p>
    <w:p w:rsidR="0073737E" w:rsidRPr="00E523D6" w:rsidRDefault="0073737E" w:rsidP="0073737E">
      <w:pPr>
        <w:pStyle w:val="a8"/>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Default="0073737E" w:rsidP="0073737E">
      <w:pPr>
        <w:adjustRightInd w:val="0"/>
        <w:snapToGrid w:val="0"/>
        <w:spacing w:line="360" w:lineRule="auto"/>
        <w:rPr>
          <w:rFonts w:ascii="宋体" w:hAnsi="宋体" w:cs="宋体"/>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1A6A2E" w:rsidRDefault="00633E55" w:rsidP="0073737E">
      <w:pPr>
        <w:widowControl/>
        <w:jc w:val="center"/>
        <w:rPr>
          <w:rFonts w:ascii="宋体" w:hAnsi="宋体"/>
          <w:b/>
          <w:bCs/>
          <w:color w:val="000000"/>
          <w:sz w:val="32"/>
          <w:szCs w:val="32"/>
        </w:rPr>
      </w:pPr>
      <w:r>
        <w:rPr>
          <w:rFonts w:ascii="宋体" w:hAnsi="宋体"/>
          <w:b/>
          <w:bCs/>
          <w:color w:val="000000"/>
          <w:sz w:val="36"/>
          <w:szCs w:val="36"/>
        </w:rPr>
        <w:br w:type="page"/>
      </w:r>
      <w:r w:rsidR="0073737E" w:rsidRPr="001A6A2E">
        <w:rPr>
          <w:rFonts w:ascii="宋体" w:hAnsi="宋体" w:hint="eastAsia"/>
          <w:b/>
          <w:bCs/>
          <w:color w:val="000000"/>
          <w:sz w:val="32"/>
          <w:szCs w:val="32"/>
        </w:rPr>
        <w:lastRenderedPageBreak/>
        <w:t>3.2 法定代表人</w:t>
      </w:r>
      <w:r w:rsidR="0073737E">
        <w:rPr>
          <w:rFonts w:ascii="宋体" w:hAnsi="宋体" w:hint="eastAsia"/>
          <w:b/>
          <w:bCs/>
          <w:color w:val="000000"/>
          <w:sz w:val="32"/>
          <w:szCs w:val="32"/>
        </w:rPr>
        <w:t>（单位负责人）</w:t>
      </w:r>
      <w:r w:rsidR="0073737E" w:rsidRPr="001A6A2E">
        <w:rPr>
          <w:rFonts w:ascii="宋体" w:hAnsi="宋体"/>
          <w:b/>
          <w:bCs/>
          <w:color w:val="000000"/>
          <w:sz w:val="32"/>
          <w:szCs w:val="32"/>
        </w:rPr>
        <w:t>资</w:t>
      </w:r>
      <w:r w:rsidR="0073737E" w:rsidRPr="001A6A2E">
        <w:rPr>
          <w:rFonts w:ascii="宋体" w:hAnsi="宋体" w:hint="eastAsia"/>
          <w:b/>
          <w:bCs/>
          <w:color w:val="000000"/>
          <w:sz w:val="32"/>
          <w:szCs w:val="32"/>
        </w:rPr>
        <w:t>格</w:t>
      </w:r>
      <w:r w:rsidR="0073737E" w:rsidRPr="001A6A2E">
        <w:rPr>
          <w:rFonts w:ascii="宋体" w:hAnsi="宋体"/>
          <w:b/>
          <w:bCs/>
          <w:color w:val="000000"/>
          <w:sz w:val="32"/>
          <w:szCs w:val="32"/>
        </w:rPr>
        <w:t>证</w:t>
      </w:r>
      <w:r w:rsidR="0073737E" w:rsidRPr="001A6A2E">
        <w:rPr>
          <w:rFonts w:ascii="宋体" w:hAnsi="宋体" w:hint="eastAsia"/>
          <w:b/>
          <w:bCs/>
          <w:color w:val="000000"/>
          <w:sz w:val="32"/>
          <w:szCs w:val="32"/>
        </w:rPr>
        <w:t>明</w:t>
      </w:r>
      <w:r w:rsidR="0073737E" w:rsidRPr="001A6A2E">
        <w:rPr>
          <w:rFonts w:ascii="宋体" w:hAnsi="宋体"/>
          <w:b/>
          <w:bCs/>
          <w:color w:val="000000"/>
          <w:sz w:val="32"/>
          <w:szCs w:val="32"/>
        </w:rPr>
        <w:t>书</w:t>
      </w:r>
    </w:p>
    <w:p w:rsidR="0073737E" w:rsidRDefault="0073737E" w:rsidP="0073737E">
      <w:pPr>
        <w:autoSpaceDE w:val="0"/>
        <w:autoSpaceDN w:val="0"/>
        <w:adjustRightInd w:val="0"/>
        <w:spacing w:line="480" w:lineRule="auto"/>
        <w:ind w:firstLineChars="257" w:firstLine="617"/>
        <w:rPr>
          <w:rFonts w:ascii="宋体" w:hAnsi="宋体"/>
          <w:color w:val="000000"/>
          <w:sz w:val="24"/>
        </w:rPr>
      </w:pPr>
    </w:p>
    <w:p w:rsidR="0073737E" w:rsidRDefault="0073737E" w:rsidP="0073737E">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地址：</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73737E" w:rsidRDefault="0073737E" w:rsidP="0073737E">
      <w:pPr>
        <w:pStyle w:val="12"/>
        <w:spacing w:line="480" w:lineRule="auto"/>
        <w:ind w:leftChars="-256" w:left="-538" w:firstLineChars="257" w:firstLine="617"/>
        <w:jc w:val="center"/>
        <w:rPr>
          <w:rFonts w:hAnsi="宋体"/>
          <w:bCs/>
          <w:color w:val="000000"/>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3737E" w:rsidRDefault="0073737E" w:rsidP="0073737E">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3737E" w:rsidRDefault="0073737E" w:rsidP="0073737E">
      <w:pPr>
        <w:pStyle w:val="14"/>
        <w:spacing w:line="480" w:lineRule="auto"/>
        <w:rPr>
          <w:rFonts w:ascii="宋体" w:hAnsi="宋体" w:cs="Arial"/>
          <w:color w:val="000000"/>
        </w:rPr>
      </w:pPr>
    </w:p>
    <w:p w:rsidR="0073737E" w:rsidRDefault="0073737E" w:rsidP="0073737E"/>
    <w:p w:rsidR="004A40BE" w:rsidRDefault="004A40BE" w:rsidP="004A40BE">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4A40BE" w:rsidP="004A40BE">
      <w:pPr>
        <w:widowControl/>
        <w:ind w:firstLineChars="300" w:firstLine="720"/>
        <w:rPr>
          <w:rFonts w:ascii="宋体" w:hAnsi="宋体"/>
          <w:bCs/>
          <w:color w:val="000000"/>
          <w:kern w:val="12"/>
          <w:sz w:val="24"/>
        </w:rPr>
      </w:pPr>
      <w:r w:rsidRPr="00781518">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73737E" w:rsidRPr="00DF124C" w:rsidRDefault="0073737E" w:rsidP="0073737E">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t>3.3 法定代表人</w:t>
      </w:r>
      <w:r>
        <w:rPr>
          <w:rFonts w:ascii="宋体" w:hAnsi="宋体" w:hint="eastAsia"/>
          <w:b/>
          <w:bCs/>
          <w:color w:val="000000"/>
          <w:sz w:val="32"/>
          <w:szCs w:val="32"/>
        </w:rPr>
        <w:t>（单位负责人</w:t>
      </w:r>
      <w:r>
        <w:rPr>
          <w:rFonts w:ascii="宋体" w:hAnsi="宋体"/>
          <w:b/>
          <w:bCs/>
          <w:color w:val="000000"/>
          <w:sz w:val="32"/>
          <w:szCs w:val="32"/>
        </w:rPr>
        <w:t>）</w:t>
      </w:r>
      <w:r w:rsidRPr="00DF124C">
        <w:rPr>
          <w:rFonts w:ascii="宋体" w:hAnsi="宋体" w:hint="eastAsia"/>
          <w:b/>
          <w:bCs/>
          <w:color w:val="000000"/>
          <w:sz w:val="32"/>
          <w:szCs w:val="32"/>
        </w:rPr>
        <w:t>授权书</w:t>
      </w:r>
    </w:p>
    <w:p w:rsidR="0073737E" w:rsidRDefault="0073737E" w:rsidP="0073737E">
      <w:pPr>
        <w:spacing w:line="480" w:lineRule="exact"/>
        <w:jc w:val="center"/>
        <w:rPr>
          <w:rFonts w:ascii="宋体" w:hAnsi="宋体"/>
          <w:b/>
          <w:bCs/>
          <w:color w:val="000000"/>
          <w:sz w:val="36"/>
          <w:szCs w:val="36"/>
        </w:rPr>
      </w:pP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3737E" w:rsidRDefault="0073737E" w:rsidP="0073737E">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73737E" w:rsidTr="00215848">
        <w:trPr>
          <w:gridAfter w:val="1"/>
          <w:wAfter w:w="14" w:type="dxa"/>
          <w:trHeight w:val="2636"/>
        </w:trPr>
        <w:tc>
          <w:tcPr>
            <w:tcW w:w="4484" w:type="dxa"/>
            <w:vAlign w:val="center"/>
          </w:tcPr>
          <w:p w:rsidR="0073737E" w:rsidRDefault="0073737E" w:rsidP="00215848">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73737E" w:rsidRDefault="0073737E" w:rsidP="00215848">
            <w:pPr>
              <w:jc w:val="center"/>
              <w:rPr>
                <w:rFonts w:ascii="宋体" w:hAnsi="宋体"/>
                <w:sz w:val="24"/>
              </w:rPr>
            </w:pPr>
            <w:r>
              <w:rPr>
                <w:rFonts w:ascii="宋体" w:hAnsi="宋体" w:hint="eastAsia"/>
                <w:sz w:val="24"/>
              </w:rPr>
              <w:t>法定代表人（单位负责人）身份证（反面）</w:t>
            </w:r>
          </w:p>
        </w:tc>
      </w:tr>
      <w:tr w:rsidR="0073737E" w:rsidTr="00215848">
        <w:trPr>
          <w:trHeight w:val="2781"/>
        </w:trPr>
        <w:tc>
          <w:tcPr>
            <w:tcW w:w="4491" w:type="dxa"/>
            <w:gridSpan w:val="2"/>
            <w:vAlign w:val="center"/>
          </w:tcPr>
          <w:p w:rsidR="0073737E" w:rsidRDefault="0073737E" w:rsidP="00215848">
            <w:pPr>
              <w:jc w:val="center"/>
              <w:rPr>
                <w:rFonts w:ascii="宋体" w:hAnsi="宋体"/>
                <w:sz w:val="24"/>
              </w:rPr>
            </w:pPr>
            <w:bookmarkStart w:id="4" w:name="_资格证明文件"/>
            <w:bookmarkStart w:id="5" w:name="_Toc364329026"/>
            <w:bookmarkEnd w:id="4"/>
            <w:r>
              <w:rPr>
                <w:rFonts w:ascii="宋体" w:hAnsi="宋体" w:hint="eastAsia"/>
                <w:sz w:val="24"/>
              </w:rPr>
              <w:t>法定代表人（单位负责人）授权代表身份证（正面）</w:t>
            </w:r>
            <w:bookmarkEnd w:id="5"/>
          </w:p>
        </w:tc>
        <w:tc>
          <w:tcPr>
            <w:tcW w:w="4492" w:type="dxa"/>
            <w:gridSpan w:val="2"/>
            <w:vAlign w:val="center"/>
          </w:tcPr>
          <w:p w:rsidR="0073737E" w:rsidRDefault="0073737E" w:rsidP="00215848">
            <w:pPr>
              <w:jc w:val="center"/>
              <w:rPr>
                <w:rFonts w:ascii="宋体" w:hAnsi="宋体"/>
                <w:sz w:val="24"/>
              </w:rPr>
            </w:pPr>
            <w:bookmarkStart w:id="6" w:name="_Toc364329027"/>
            <w:r>
              <w:rPr>
                <w:rFonts w:ascii="宋体" w:hAnsi="宋体" w:hint="eastAsia"/>
                <w:sz w:val="24"/>
              </w:rPr>
              <w:t>法定代表人（单位负责人）授权代表身份证（反面）</w:t>
            </w:r>
            <w:bookmarkEnd w:id="6"/>
          </w:p>
        </w:tc>
      </w:tr>
    </w:tbl>
    <w:p w:rsidR="004A40BE" w:rsidRPr="00781518" w:rsidRDefault="004A40BE" w:rsidP="004A40BE">
      <w:pPr>
        <w:spacing w:line="360" w:lineRule="auto"/>
        <w:rPr>
          <w:rFonts w:ascii="宋体" w:hAnsi="宋体"/>
          <w:bCs/>
          <w:kern w:val="12"/>
          <w:sz w:val="24"/>
        </w:rPr>
      </w:pPr>
      <w:r w:rsidRPr="00781518">
        <w:rPr>
          <w:rFonts w:ascii="宋体" w:hAnsi="宋体" w:hint="eastAsia"/>
          <w:bCs/>
          <w:kern w:val="12"/>
          <w:sz w:val="24"/>
        </w:rPr>
        <w:t>备注：除投标文件外开标现场应单独提交一份供现场审查。</w:t>
      </w:r>
    </w:p>
    <w:p w:rsidR="0073737E" w:rsidRPr="004A40BE" w:rsidRDefault="0073737E" w:rsidP="0073737E">
      <w:pPr>
        <w:spacing w:line="320" w:lineRule="exact"/>
        <w:ind w:left="2" w:firstLineChars="149" w:firstLine="358"/>
        <w:rPr>
          <w:rFonts w:ascii="宋体" w:hAnsi="宋体" w:cs="Courier New"/>
          <w:sz w:val="24"/>
        </w:rPr>
      </w:pPr>
    </w:p>
    <w:p w:rsidR="00633E55" w:rsidRPr="0073737E"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633E55" w:rsidRDefault="00633E55" w:rsidP="00D67778">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D67778">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1"/>
        <w:ind w:firstLine="280"/>
        <w:rPr>
          <w:lang w:val="zh-CN"/>
        </w:rPr>
      </w:pPr>
    </w:p>
    <w:p w:rsidR="00633E55" w:rsidRDefault="00633E55" w:rsidP="00D67778">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D67778">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D67778">
      <w:pPr>
        <w:spacing w:beforeLines="50" w:afterLines="50" w:line="360" w:lineRule="auto"/>
        <w:ind w:firstLineChars="236" w:firstLine="566"/>
        <w:rPr>
          <w:rFonts w:ascii="宋体" w:hAnsi="宋体" w:cs="宋体"/>
          <w:sz w:val="24"/>
          <w:lang w:val="zh-CN"/>
        </w:rPr>
      </w:pPr>
    </w:p>
    <w:p w:rsidR="00633E55" w:rsidRDefault="00633E55" w:rsidP="00D67778">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D67778">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Default="000A6A34"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Pr="000A6A34" w:rsidRDefault="0073737E" w:rsidP="00F10B2B">
      <w:pPr>
        <w:pStyle w:val="a1"/>
        <w:ind w:firstLine="280"/>
        <w:rPr>
          <w:lang w:val="zh-CN"/>
        </w:rPr>
      </w:pPr>
    </w:p>
    <w:p w:rsidR="0073737E" w:rsidRPr="00C015B2" w:rsidRDefault="0073737E" w:rsidP="0073737E">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t>3.5 投标承诺函</w:t>
      </w:r>
    </w:p>
    <w:p w:rsidR="0073737E" w:rsidRPr="00A030B9" w:rsidRDefault="0073737E" w:rsidP="0073737E">
      <w:pPr>
        <w:autoSpaceDE w:val="0"/>
        <w:autoSpaceDN w:val="0"/>
        <w:snapToGrid w:val="0"/>
        <w:spacing w:line="360" w:lineRule="auto"/>
        <w:jc w:val="center"/>
        <w:rPr>
          <w:rFonts w:ascii="宋体" w:hAnsi="宋体"/>
          <w:b/>
          <w:bCs/>
          <w:color w:val="000000"/>
          <w:sz w:val="24"/>
        </w:rPr>
      </w:pPr>
    </w:p>
    <w:p w:rsidR="0073737E" w:rsidRPr="00C015B2" w:rsidRDefault="0073737E" w:rsidP="00D67778">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73737E" w:rsidRPr="00C015B2" w:rsidRDefault="0073737E" w:rsidP="00D67778">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73737E" w:rsidRPr="00C015B2" w:rsidRDefault="0073737E" w:rsidP="00D67778">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73737E" w:rsidRPr="00C015B2" w:rsidRDefault="0073737E" w:rsidP="00D67778">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73737E" w:rsidRPr="00C015B2" w:rsidRDefault="0073737E" w:rsidP="00D67778">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73737E" w:rsidRPr="00C015B2" w:rsidRDefault="0073737E" w:rsidP="00D67778">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73737E" w:rsidRPr="00C015B2" w:rsidRDefault="0073737E" w:rsidP="00D67778">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73737E" w:rsidRPr="00C015B2" w:rsidRDefault="0073737E" w:rsidP="0073737E">
      <w:pPr>
        <w:rPr>
          <w:color w:val="000000"/>
          <w:sz w:val="24"/>
          <w:u w:val="single"/>
        </w:rPr>
      </w:pPr>
    </w:p>
    <w:p w:rsidR="0073737E" w:rsidRPr="00C015B2" w:rsidRDefault="0073737E" w:rsidP="0073737E">
      <w:pPr>
        <w:rPr>
          <w:color w:val="000000"/>
          <w:sz w:val="24"/>
          <w:u w:val="single"/>
        </w:rPr>
      </w:pP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73737E" w:rsidRDefault="0073737E" w:rsidP="0073737E">
      <w:pPr>
        <w:widowControl/>
        <w:spacing w:before="100" w:beforeAutospacing="1" w:after="100" w:afterAutospacing="1" w:line="360" w:lineRule="auto"/>
        <w:rPr>
          <w:rFonts w:ascii="宋体" w:hAnsi="宋体"/>
          <w:b/>
          <w:bCs/>
          <w:color w:val="000000"/>
          <w:sz w:val="36"/>
          <w:szCs w:val="36"/>
        </w:rPr>
      </w:pPr>
    </w:p>
    <w:p w:rsidR="0073737E" w:rsidRDefault="0073737E" w:rsidP="0073737E">
      <w:pPr>
        <w:widowControl/>
        <w:spacing w:before="100" w:beforeAutospacing="1" w:after="100" w:afterAutospacing="1"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r w:rsidRPr="001A6A2E">
        <w:rPr>
          <w:rFonts w:ascii="宋体" w:hAnsi="宋体" w:hint="eastAsia"/>
          <w:b/>
          <w:bCs/>
          <w:color w:val="000000"/>
          <w:sz w:val="32"/>
          <w:szCs w:val="32"/>
        </w:rPr>
        <w:t>3.6 其他资格证书或材料</w:t>
      </w: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633E55" w:rsidRPr="00F10B2B" w:rsidRDefault="00633E55" w:rsidP="0073737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633E55" w:rsidRPr="00837F58"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837F58">
        <w:rPr>
          <w:rFonts w:ascii="宋体" w:hAnsi="宋体" w:hint="eastAsia"/>
          <w:b/>
          <w:bCs/>
          <w:color w:val="000000"/>
          <w:sz w:val="32"/>
          <w:szCs w:val="32"/>
        </w:rPr>
        <w:lastRenderedPageBreak/>
        <w:t>4.1 投标分项报价表</w:t>
      </w:r>
      <w:r w:rsidR="00F10B2B" w:rsidRPr="00837F58">
        <w:rPr>
          <w:rFonts w:ascii="宋体" w:hAnsi="宋体" w:hint="eastAsia"/>
          <w:b/>
          <w:bCs/>
          <w:color w:val="000000"/>
          <w:sz w:val="32"/>
          <w:szCs w:val="32"/>
        </w:rPr>
        <w:t>（货物类项目）</w:t>
      </w:r>
    </w:p>
    <w:p w:rsidR="00633E55" w:rsidRDefault="00633E55" w:rsidP="00D67778">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D67778">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4A40BE" w:rsidRDefault="004A40BE"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845875" w:rsidRDefault="00845875" w:rsidP="00845875">
      <w:pPr>
        <w:pStyle w:val="a1"/>
        <w:ind w:firstLine="280"/>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D67778">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6F436F">
        <w:rPr>
          <w:rFonts w:ascii="宋体" w:hAnsi="宋体" w:cs="宋体" w:hint="eastAsia"/>
          <w:sz w:val="24"/>
          <w:lang w:val="zh-CN"/>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Pr="00845875" w:rsidRDefault="00845875" w:rsidP="00845875">
      <w:pPr>
        <w:pStyle w:val="a1"/>
        <w:ind w:firstLine="280"/>
        <w:rPr>
          <w:lang w:val="zh-CN"/>
        </w:rPr>
      </w:pPr>
    </w:p>
    <w:p w:rsidR="00633E55" w:rsidRDefault="00633E55" w:rsidP="00837F58">
      <w:pPr>
        <w:spacing w:line="360" w:lineRule="auto"/>
        <w:rPr>
          <w:rFonts w:ascii="宋体" w:hAnsi="宋体"/>
          <w:b/>
          <w:bCs/>
          <w:color w:val="000000"/>
          <w:sz w:val="36"/>
          <w:szCs w:val="36"/>
        </w:rPr>
      </w:pPr>
    </w:p>
    <w:p w:rsidR="00845875" w:rsidRPr="00CB7250" w:rsidRDefault="00633E55" w:rsidP="00845875">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sidR="00837F58">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00845875" w:rsidRPr="00CB7250">
        <w:rPr>
          <w:rFonts w:ascii="宋体" w:hAnsi="宋体" w:hint="eastAsia"/>
          <w:b/>
          <w:bCs/>
          <w:color w:val="000000"/>
          <w:sz w:val="32"/>
          <w:szCs w:val="32"/>
        </w:rPr>
        <w:t>“节能产品政府采购品目清单”强制节能产品情况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D67778">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Pr="00674726" w:rsidRDefault="00845875" w:rsidP="00845875">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710498">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633E55">
      <w:pPr>
        <w:spacing w:line="360" w:lineRule="auto"/>
        <w:jc w:val="center"/>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D67778">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4A40BE">
      <w:pPr>
        <w:pStyle w:val="a1"/>
        <w:ind w:firstLine="240"/>
        <w:rPr>
          <w:sz w:val="24"/>
          <w:lang w:val="zh-CN"/>
        </w:rPr>
      </w:pPr>
    </w:p>
    <w:p w:rsidR="00845875" w:rsidRPr="004A40BE" w:rsidRDefault="00845875" w:rsidP="00845875">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D67778">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4A40BE">
      <w:pPr>
        <w:ind w:left="720" w:hangingChars="300" w:hanging="720"/>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Pr="004A40BE" w:rsidRDefault="00845875" w:rsidP="004A40BE">
      <w:pPr>
        <w:ind w:left="720" w:hangingChars="300" w:hanging="720"/>
        <w:rPr>
          <w:rFonts w:asciiTheme="minorEastAsia" w:hAnsiTheme="minorEastAsia" w:cs="宋体"/>
          <w:sz w:val="24"/>
          <w:lang w:val="zh-CN"/>
        </w:rPr>
      </w:pPr>
    </w:p>
    <w:p w:rsidR="00845875" w:rsidRDefault="00845875" w:rsidP="00845875">
      <w:pPr>
        <w:pStyle w:val="a1"/>
        <w:ind w:firstLine="280"/>
        <w:rPr>
          <w:lang w:val="zh-CN"/>
        </w:rPr>
      </w:pPr>
      <w:r>
        <w:rPr>
          <w:rFonts w:hint="eastAsia"/>
          <w:lang w:val="zh-CN"/>
        </w:rPr>
        <w:t xml:space="preserve">  </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633E55" w:rsidRPr="009566CF" w:rsidRDefault="00845875" w:rsidP="0084587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w:t>
      </w:r>
      <w:r w:rsidR="00633E55"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c"/>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1"/>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7" w:name="OLE_LINK14"/>
      <w:bookmarkStart w:id="8"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845875">
        <w:rPr>
          <w:rFonts w:ascii="宋体" w:hAnsi="宋体" w:hint="eastAsia"/>
          <w:b/>
          <w:bCs/>
          <w:color w:val="000000"/>
          <w:sz w:val="32"/>
          <w:szCs w:val="32"/>
        </w:rPr>
        <w:t>10</w:t>
      </w:r>
      <w:r w:rsidR="00633E55" w:rsidRPr="009566CF">
        <w:rPr>
          <w:rFonts w:ascii="宋体" w:hAnsi="宋体" w:hint="eastAsia"/>
          <w:b/>
          <w:bCs/>
          <w:color w:val="000000"/>
          <w:sz w:val="32"/>
          <w:szCs w:val="32"/>
        </w:rPr>
        <w:t>残疾人福利性单位声明函</w:t>
      </w:r>
    </w:p>
    <w:bookmarkEnd w:id="7"/>
    <w:bookmarkEnd w:id="8"/>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1"/>
        <w:ind w:firstLine="280"/>
      </w:pPr>
    </w:p>
    <w:p w:rsidR="0011677F" w:rsidRDefault="0011677F" w:rsidP="0011677F">
      <w:pPr>
        <w:pStyle w:val="a1"/>
        <w:ind w:firstLine="280"/>
      </w:pPr>
    </w:p>
    <w:p w:rsidR="0011677F" w:rsidRPr="0011677F" w:rsidRDefault="0011677F" w:rsidP="0011677F">
      <w:pPr>
        <w:pStyle w:val="a1"/>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845875">
        <w:rPr>
          <w:rFonts w:ascii="宋体" w:hAnsi="宋体" w:hint="eastAsia"/>
          <w:b/>
          <w:bCs/>
          <w:color w:val="000000"/>
          <w:sz w:val="32"/>
          <w:szCs w:val="32"/>
        </w:rPr>
        <w:t>11</w:t>
      </w:r>
      <w:r w:rsidRPr="009566CF">
        <w:rPr>
          <w:rFonts w:ascii="宋体" w:hAnsi="宋体" w:hint="eastAsia"/>
          <w:b/>
          <w:bCs/>
          <w:color w:val="000000"/>
          <w:sz w:val="32"/>
          <w:szCs w:val="32"/>
        </w:rPr>
        <w:t xml:space="preserve"> 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845875">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24"/>
        </w:rPr>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845875" w:rsidRDefault="00633E55" w:rsidP="0084587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6DC" w:rsidRDefault="00B216DC" w:rsidP="00717EC2">
      <w:r>
        <w:separator/>
      </w:r>
    </w:p>
  </w:endnote>
  <w:endnote w:type="continuationSeparator" w:id="0">
    <w:p w:rsidR="00B216DC" w:rsidRDefault="00B216DC"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Neue">
    <w:altName w:val="????"/>
    <w:panose1 w:val="00000000000000000000"/>
    <w:charset w:val="00"/>
    <w:family w:val="auto"/>
    <w:notTrueType/>
    <w:pitch w:val="default"/>
    <w:sig w:usb0="00000003"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C1" w:rsidRDefault="004576EA">
    <w:pPr>
      <w:pStyle w:val="aa"/>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5270C1" w:rsidRDefault="004576EA">
                <w:pPr>
                  <w:pStyle w:val="aa"/>
                  <w:rPr>
                    <w:rStyle w:val="af"/>
                  </w:rPr>
                </w:pPr>
                <w:r>
                  <w:fldChar w:fldCharType="begin"/>
                </w:r>
                <w:r w:rsidR="005270C1">
                  <w:rPr>
                    <w:rStyle w:val="af"/>
                  </w:rPr>
                  <w:instrText xml:space="preserve">PAGE  </w:instrText>
                </w:r>
                <w:r>
                  <w:fldChar w:fldCharType="separate"/>
                </w:r>
                <w:r w:rsidR="00D67778">
                  <w:rPr>
                    <w:rStyle w:val="af"/>
                    <w:noProof/>
                  </w:rPr>
                  <w:t>11</w:t>
                </w:r>
                <w:r>
                  <w:fldChar w:fldCharType="end"/>
                </w:r>
              </w:p>
            </w:txbxContent>
          </v:textbox>
          <w10:wrap anchorx="margin"/>
        </v:rect>
      </w:pict>
    </w:r>
  </w:p>
  <w:p w:rsidR="005270C1" w:rsidRDefault="005270C1">
    <w:pPr>
      <w:pStyle w:val="aa"/>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C1" w:rsidRDefault="004576EA">
    <w:pPr>
      <w:pStyle w:val="aa"/>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5270C1" w:rsidRDefault="004576EA">
                <w:pPr>
                  <w:snapToGrid w:val="0"/>
                  <w:rPr>
                    <w:sz w:val="18"/>
                  </w:rPr>
                </w:pPr>
                <w:r>
                  <w:rPr>
                    <w:rFonts w:hint="eastAsia"/>
                    <w:sz w:val="18"/>
                  </w:rPr>
                  <w:fldChar w:fldCharType="begin"/>
                </w:r>
                <w:r w:rsidR="005270C1">
                  <w:rPr>
                    <w:rFonts w:hint="eastAsia"/>
                    <w:sz w:val="18"/>
                  </w:rPr>
                  <w:instrText xml:space="preserve"> PAGE  \* MERGEFORMAT </w:instrText>
                </w:r>
                <w:r>
                  <w:rPr>
                    <w:rFonts w:hint="eastAsia"/>
                    <w:sz w:val="18"/>
                  </w:rPr>
                  <w:fldChar w:fldCharType="separate"/>
                </w:r>
                <w:r w:rsidR="005270C1"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C1" w:rsidRDefault="004576EA">
    <w:pPr>
      <w:pStyle w:val="aa"/>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5270C1" w:rsidRDefault="004576EA">
                <w:pPr>
                  <w:pStyle w:val="aa"/>
                </w:pPr>
                <w:fldSimple w:instr=" PAGE  \* MERGEFORMAT ">
                  <w:r w:rsidR="00D67778">
                    <w:rPr>
                      <w:noProof/>
                    </w:rPr>
                    <w:t>56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6DC" w:rsidRDefault="00B216DC" w:rsidP="00717EC2">
      <w:r>
        <w:separator/>
      </w:r>
    </w:p>
  </w:footnote>
  <w:footnote w:type="continuationSeparator" w:id="0">
    <w:p w:rsidR="00B216DC" w:rsidRDefault="00B216DC"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DE57B"/>
    <w:multiLevelType w:val="singleLevel"/>
    <w:tmpl w:val="84FDE57B"/>
    <w:lvl w:ilvl="0">
      <w:start w:val="1"/>
      <w:numFmt w:val="decimal"/>
      <w:lvlText w:val="%1."/>
      <w:lvlJc w:val="left"/>
      <w:pPr>
        <w:tabs>
          <w:tab w:val="left" w:pos="312"/>
        </w:tabs>
      </w:pPr>
    </w:lvl>
  </w:abstractNum>
  <w:abstractNum w:abstractNumId="1">
    <w:nsid w:val="999704DA"/>
    <w:multiLevelType w:val="singleLevel"/>
    <w:tmpl w:val="999704DA"/>
    <w:lvl w:ilvl="0">
      <w:start w:val="6"/>
      <w:numFmt w:val="chineseCounting"/>
      <w:suff w:val="nothing"/>
      <w:lvlText w:val="（%1）"/>
      <w:lvlJc w:val="left"/>
      <w:rPr>
        <w:rFonts w:hint="eastAsia"/>
      </w:rPr>
    </w:lvl>
  </w:abstractNum>
  <w:abstractNum w:abstractNumId="2">
    <w:nsid w:val="A1E4D2D4"/>
    <w:multiLevelType w:val="singleLevel"/>
    <w:tmpl w:val="A1E4D2D4"/>
    <w:lvl w:ilvl="0">
      <w:start w:val="3"/>
      <w:numFmt w:val="chineseCounting"/>
      <w:suff w:val="nothing"/>
      <w:lvlText w:val="（%1）"/>
      <w:lvlJc w:val="left"/>
      <w:rPr>
        <w:rFonts w:hint="eastAsia"/>
      </w:rPr>
    </w:lvl>
  </w:abstractNum>
  <w:abstractNum w:abstractNumId="3">
    <w:nsid w:val="FFFFFF7F"/>
    <w:multiLevelType w:val="singleLevel"/>
    <w:tmpl w:val="FFFFFF7F"/>
    <w:lvl w:ilvl="0">
      <w:start w:val="1"/>
      <w:numFmt w:val="decimal"/>
      <w:pStyle w:val="2"/>
      <w:lvlText w:val="%1."/>
      <w:lvlJc w:val="left"/>
      <w:pPr>
        <w:tabs>
          <w:tab w:val="left" w:pos="780"/>
        </w:tabs>
        <w:ind w:left="780" w:hanging="360"/>
      </w:pPr>
    </w:lvl>
  </w:abstractNum>
  <w:abstractNum w:abstractNumId="4">
    <w:nsid w:val="00000001"/>
    <w:multiLevelType w:val="singleLevel"/>
    <w:tmpl w:val="00000001"/>
    <w:lvl w:ilvl="0">
      <w:start w:val="1"/>
      <w:numFmt w:val="chineseCounting"/>
      <w:suff w:val="nothing"/>
      <w:lvlText w:val="%1、"/>
      <w:lvlJc w:val="left"/>
    </w:lvl>
  </w:abstractNum>
  <w:abstractNum w:abstractNumId="5">
    <w:nsid w:val="00000002"/>
    <w:multiLevelType w:val="singleLevel"/>
    <w:tmpl w:val="00000002"/>
    <w:lvl w:ilvl="0">
      <w:start w:val="6"/>
      <w:numFmt w:val="chineseCounting"/>
      <w:pStyle w:val="a"/>
      <w:suff w:val="nothing"/>
      <w:lvlText w:val="%1、"/>
      <w:lvlJc w:val="left"/>
    </w:lvl>
  </w:abstractNum>
  <w:abstractNum w:abstractNumId="6">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00000009"/>
    <w:multiLevelType w:val="singleLevel"/>
    <w:tmpl w:val="00000009"/>
    <w:lvl w:ilvl="0">
      <w:start w:val="1"/>
      <w:numFmt w:val="chineseCounting"/>
      <w:suff w:val="nothing"/>
      <w:lvlText w:val="（%1）"/>
      <w:lvlJc w:val="left"/>
      <w:rPr>
        <w:rFonts w:hint="eastAsia"/>
      </w:rPr>
    </w:lvl>
  </w:abstractNum>
  <w:abstractNum w:abstractNumId="8">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21D5422"/>
    <w:multiLevelType w:val="singleLevel"/>
    <w:tmpl w:val="00000000"/>
    <w:lvl w:ilvl="0">
      <w:start w:val="1"/>
      <w:numFmt w:val="decimal"/>
      <w:suff w:val="nothing"/>
      <w:lvlText w:val="%1、"/>
      <w:lvlJc w:val="left"/>
    </w:lvl>
  </w:abstractNum>
  <w:abstractNum w:abstractNumId="10">
    <w:nsid w:val="0B3C36BB"/>
    <w:multiLevelType w:val="hybridMultilevel"/>
    <w:tmpl w:val="9A4E327C"/>
    <w:lvl w:ilvl="0" w:tplc="D60E67E0">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nsid w:val="1AFC44A9"/>
    <w:multiLevelType w:val="singleLevel"/>
    <w:tmpl w:val="1AFC44A9"/>
    <w:lvl w:ilvl="0">
      <w:start w:val="4"/>
      <w:numFmt w:val="decimal"/>
      <w:lvlText w:val="%1."/>
      <w:lvlJc w:val="left"/>
      <w:pPr>
        <w:tabs>
          <w:tab w:val="left" w:pos="312"/>
        </w:tabs>
      </w:pPr>
    </w:lvl>
  </w:abstractNum>
  <w:abstractNum w:abstractNumId="14">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984513F"/>
    <w:multiLevelType w:val="singleLevel"/>
    <w:tmpl w:val="5984513F"/>
    <w:lvl w:ilvl="0">
      <w:start w:val="1"/>
      <w:numFmt w:val="decimal"/>
      <w:suff w:val="nothing"/>
      <w:lvlText w:val="%1."/>
      <w:lvlJc w:val="left"/>
    </w:lvl>
  </w:abstractNum>
  <w:abstractNum w:abstractNumId="17">
    <w:nsid w:val="59F817E8"/>
    <w:multiLevelType w:val="singleLevel"/>
    <w:tmpl w:val="59F817E8"/>
    <w:lvl w:ilvl="0" w:tentative="1">
      <w:start w:val="1"/>
      <w:numFmt w:val="chineseCounting"/>
      <w:pStyle w:val="260"/>
      <w:suff w:val="nothing"/>
      <w:lvlText w:val="%1、"/>
      <w:lvlJc w:val="left"/>
    </w:lvl>
  </w:abstractNum>
  <w:abstractNum w:abstractNumId="18">
    <w:nsid w:val="5AA77FB2"/>
    <w:multiLevelType w:val="singleLevel"/>
    <w:tmpl w:val="5AA77FB2"/>
    <w:lvl w:ilvl="0">
      <w:start w:val="3"/>
      <w:numFmt w:val="decimal"/>
      <w:suff w:val="nothing"/>
      <w:lvlText w:val="%1、"/>
      <w:lvlJc w:val="left"/>
    </w:lvl>
  </w:abstractNum>
  <w:abstractNum w:abstractNumId="19">
    <w:nsid w:val="5CD23CBB"/>
    <w:multiLevelType w:val="singleLevel"/>
    <w:tmpl w:val="5CD23CBB"/>
    <w:lvl w:ilvl="0">
      <w:start w:val="1"/>
      <w:numFmt w:val="decimal"/>
      <w:suff w:val="nothing"/>
      <w:lvlText w:val="%1、"/>
      <w:lvlJc w:val="left"/>
    </w:lvl>
  </w:abstractNum>
  <w:abstractNum w:abstractNumId="20">
    <w:nsid w:val="5D353142"/>
    <w:multiLevelType w:val="singleLevel"/>
    <w:tmpl w:val="5D353142"/>
    <w:lvl w:ilvl="0">
      <w:start w:val="1"/>
      <w:numFmt w:val="decimal"/>
      <w:suff w:val="nothing"/>
      <w:lvlText w:val="%1."/>
      <w:lvlJc w:val="left"/>
    </w:lvl>
  </w:abstractNum>
  <w:abstractNum w:abstractNumId="21">
    <w:nsid w:val="5D415390"/>
    <w:multiLevelType w:val="singleLevel"/>
    <w:tmpl w:val="5D415390"/>
    <w:lvl w:ilvl="0">
      <w:start w:val="3"/>
      <w:numFmt w:val="chineseCounting"/>
      <w:suff w:val="nothing"/>
      <w:lvlText w:val="%1、"/>
      <w:lvlJc w:val="left"/>
    </w:lvl>
  </w:abstractNum>
  <w:abstractNum w:abstractNumId="22">
    <w:nsid w:val="5EED06C2"/>
    <w:multiLevelType w:val="multilevel"/>
    <w:tmpl w:val="5EED06C2"/>
    <w:lvl w:ilvl="0">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3">
    <w:nsid w:val="7777599B"/>
    <w:multiLevelType w:val="hybridMultilevel"/>
    <w:tmpl w:val="D8E0B26A"/>
    <w:lvl w:ilvl="0" w:tplc="27A65DEE">
      <w:start w:val="6"/>
      <w:numFmt w:val="japaneseCounting"/>
      <w:lvlText w:val="%1、"/>
      <w:lvlJc w:val="left"/>
      <w:pPr>
        <w:ind w:left="1202" w:hanging="720"/>
      </w:pPr>
      <w:rPr>
        <w:rFonts w:eastAsiaTheme="minorEastAsia"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2"/>
  </w:num>
  <w:num w:numId="2">
    <w:abstractNumId w:val="17"/>
  </w:num>
  <w:num w:numId="3">
    <w:abstractNumId w:val="13"/>
  </w:num>
  <w:num w:numId="4">
    <w:abstractNumId w:val="19"/>
  </w:num>
  <w:num w:numId="5">
    <w:abstractNumId w:val="11"/>
  </w:num>
  <w:num w:numId="6">
    <w:abstractNumId w:val="7"/>
  </w:num>
  <w:num w:numId="7">
    <w:abstractNumId w:val="9"/>
  </w:num>
  <w:num w:numId="8">
    <w:abstractNumId w:val="8"/>
  </w:num>
  <w:num w:numId="9">
    <w:abstractNumId w:val="6"/>
  </w:num>
  <w:num w:numId="10">
    <w:abstractNumId w:val="18"/>
  </w:num>
  <w:num w:numId="11">
    <w:abstractNumId w:val="16"/>
  </w:num>
  <w:num w:numId="12">
    <w:abstractNumId w:val="14"/>
  </w:num>
  <w:num w:numId="13">
    <w:abstractNumId w:val="15"/>
  </w:num>
  <w:num w:numId="14">
    <w:abstractNumId w:val="21"/>
  </w:num>
  <w:num w:numId="15">
    <w:abstractNumId w:val="20"/>
  </w:num>
  <w:num w:numId="16">
    <w:abstractNumId w:val="0"/>
  </w:num>
  <w:num w:numId="17">
    <w:abstractNumId w:val="1"/>
  </w:num>
  <w:num w:numId="18">
    <w:abstractNumId w:val="23"/>
  </w:num>
  <w:num w:numId="19">
    <w:abstractNumId w:val="3"/>
  </w:num>
  <w:num w:numId="20">
    <w:abstractNumId w:val="5"/>
  </w:num>
  <w:num w:numId="21">
    <w:abstractNumId w:val="12"/>
  </w:num>
  <w:num w:numId="22">
    <w:abstractNumId w:val="4"/>
  </w:num>
  <w:num w:numId="23">
    <w:abstractNumId w:val="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0114"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31709"/>
    <w:rsid w:val="000332DD"/>
    <w:rsid w:val="00042A65"/>
    <w:rsid w:val="0005495E"/>
    <w:rsid w:val="0007204E"/>
    <w:rsid w:val="000A1CAB"/>
    <w:rsid w:val="000A6A34"/>
    <w:rsid w:val="000A6AE1"/>
    <w:rsid w:val="000B04C1"/>
    <w:rsid w:val="000C0591"/>
    <w:rsid w:val="000C1960"/>
    <w:rsid w:val="000C4A37"/>
    <w:rsid w:val="000D4E72"/>
    <w:rsid w:val="000D56C0"/>
    <w:rsid w:val="000E6747"/>
    <w:rsid w:val="000F0B0C"/>
    <w:rsid w:val="000F7F7A"/>
    <w:rsid w:val="001048CE"/>
    <w:rsid w:val="00106DE7"/>
    <w:rsid w:val="00107549"/>
    <w:rsid w:val="00112DDC"/>
    <w:rsid w:val="0011677F"/>
    <w:rsid w:val="00123A81"/>
    <w:rsid w:val="00127B2E"/>
    <w:rsid w:val="00131DE0"/>
    <w:rsid w:val="001537EB"/>
    <w:rsid w:val="00163FC0"/>
    <w:rsid w:val="001707BA"/>
    <w:rsid w:val="001919FA"/>
    <w:rsid w:val="00192D45"/>
    <w:rsid w:val="001930F8"/>
    <w:rsid w:val="001A6FC4"/>
    <w:rsid w:val="001B38FC"/>
    <w:rsid w:val="001C7A08"/>
    <w:rsid w:val="001D1371"/>
    <w:rsid w:val="001D329C"/>
    <w:rsid w:val="001D485B"/>
    <w:rsid w:val="001D7A4B"/>
    <w:rsid w:val="001E165F"/>
    <w:rsid w:val="001F376C"/>
    <w:rsid w:val="00207AB7"/>
    <w:rsid w:val="0021049E"/>
    <w:rsid w:val="00212569"/>
    <w:rsid w:val="0021461A"/>
    <w:rsid w:val="00215848"/>
    <w:rsid w:val="0022594E"/>
    <w:rsid w:val="002348AE"/>
    <w:rsid w:val="00235B7D"/>
    <w:rsid w:val="002402A5"/>
    <w:rsid w:val="00246481"/>
    <w:rsid w:val="00252C74"/>
    <w:rsid w:val="00253733"/>
    <w:rsid w:val="00255ADD"/>
    <w:rsid w:val="00256D7D"/>
    <w:rsid w:val="00270C1E"/>
    <w:rsid w:val="002721E6"/>
    <w:rsid w:val="0027376F"/>
    <w:rsid w:val="002808EC"/>
    <w:rsid w:val="0028566C"/>
    <w:rsid w:val="002B2821"/>
    <w:rsid w:val="002D31F9"/>
    <w:rsid w:val="002F3D8B"/>
    <w:rsid w:val="002F6663"/>
    <w:rsid w:val="00302D2E"/>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51DC"/>
    <w:rsid w:val="003B77D0"/>
    <w:rsid w:val="003C365F"/>
    <w:rsid w:val="003C3CAD"/>
    <w:rsid w:val="003E012E"/>
    <w:rsid w:val="003E18AB"/>
    <w:rsid w:val="003F156D"/>
    <w:rsid w:val="003F3CF0"/>
    <w:rsid w:val="003F5CFD"/>
    <w:rsid w:val="00401970"/>
    <w:rsid w:val="0040574D"/>
    <w:rsid w:val="00453E70"/>
    <w:rsid w:val="004556E0"/>
    <w:rsid w:val="004576EA"/>
    <w:rsid w:val="0045778F"/>
    <w:rsid w:val="004710AD"/>
    <w:rsid w:val="004814FF"/>
    <w:rsid w:val="00492212"/>
    <w:rsid w:val="004A40BE"/>
    <w:rsid w:val="004B09A9"/>
    <w:rsid w:val="004B66F2"/>
    <w:rsid w:val="004B7FAC"/>
    <w:rsid w:val="004C0F31"/>
    <w:rsid w:val="004D2F52"/>
    <w:rsid w:val="004D7CAE"/>
    <w:rsid w:val="004E0400"/>
    <w:rsid w:val="004E55E5"/>
    <w:rsid w:val="00511304"/>
    <w:rsid w:val="00511FD4"/>
    <w:rsid w:val="00512A7E"/>
    <w:rsid w:val="0051378F"/>
    <w:rsid w:val="00513984"/>
    <w:rsid w:val="00514FDA"/>
    <w:rsid w:val="00524499"/>
    <w:rsid w:val="00525A0E"/>
    <w:rsid w:val="005270C1"/>
    <w:rsid w:val="00527B80"/>
    <w:rsid w:val="00565B2C"/>
    <w:rsid w:val="00583E60"/>
    <w:rsid w:val="00595E0E"/>
    <w:rsid w:val="005B1475"/>
    <w:rsid w:val="005C1664"/>
    <w:rsid w:val="005F0D2B"/>
    <w:rsid w:val="005F64F0"/>
    <w:rsid w:val="005F7E41"/>
    <w:rsid w:val="00607E8B"/>
    <w:rsid w:val="0061415E"/>
    <w:rsid w:val="006209E2"/>
    <w:rsid w:val="00621153"/>
    <w:rsid w:val="0062748D"/>
    <w:rsid w:val="00633E55"/>
    <w:rsid w:val="00635302"/>
    <w:rsid w:val="006400DD"/>
    <w:rsid w:val="00643F50"/>
    <w:rsid w:val="00653442"/>
    <w:rsid w:val="00667497"/>
    <w:rsid w:val="00672EE3"/>
    <w:rsid w:val="006835FE"/>
    <w:rsid w:val="006843CE"/>
    <w:rsid w:val="00684810"/>
    <w:rsid w:val="006865C2"/>
    <w:rsid w:val="0069043D"/>
    <w:rsid w:val="00692485"/>
    <w:rsid w:val="0069250F"/>
    <w:rsid w:val="006A3315"/>
    <w:rsid w:val="006D4D32"/>
    <w:rsid w:val="006F436F"/>
    <w:rsid w:val="00710498"/>
    <w:rsid w:val="00717EC2"/>
    <w:rsid w:val="007250B6"/>
    <w:rsid w:val="00726B2F"/>
    <w:rsid w:val="00731326"/>
    <w:rsid w:val="00737016"/>
    <w:rsid w:val="0073737E"/>
    <w:rsid w:val="00754F74"/>
    <w:rsid w:val="0075709F"/>
    <w:rsid w:val="0077601F"/>
    <w:rsid w:val="00781B58"/>
    <w:rsid w:val="007901F5"/>
    <w:rsid w:val="00793542"/>
    <w:rsid w:val="00795BD2"/>
    <w:rsid w:val="007A254D"/>
    <w:rsid w:val="007A3DAE"/>
    <w:rsid w:val="007B0472"/>
    <w:rsid w:val="007B5143"/>
    <w:rsid w:val="007C19F3"/>
    <w:rsid w:val="007C1C66"/>
    <w:rsid w:val="007E13A3"/>
    <w:rsid w:val="007E214D"/>
    <w:rsid w:val="007F736E"/>
    <w:rsid w:val="007F7993"/>
    <w:rsid w:val="008012DD"/>
    <w:rsid w:val="008039C3"/>
    <w:rsid w:val="00814149"/>
    <w:rsid w:val="00815A50"/>
    <w:rsid w:val="00835D8B"/>
    <w:rsid w:val="00836DAC"/>
    <w:rsid w:val="00837F58"/>
    <w:rsid w:val="00845875"/>
    <w:rsid w:val="00845E5C"/>
    <w:rsid w:val="008508CA"/>
    <w:rsid w:val="00860B48"/>
    <w:rsid w:val="00880D8E"/>
    <w:rsid w:val="0089351F"/>
    <w:rsid w:val="00893E5C"/>
    <w:rsid w:val="00895F08"/>
    <w:rsid w:val="008B76D6"/>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7E8D"/>
    <w:rsid w:val="009566CF"/>
    <w:rsid w:val="009635D9"/>
    <w:rsid w:val="00970866"/>
    <w:rsid w:val="009B0622"/>
    <w:rsid w:val="009C48BE"/>
    <w:rsid w:val="009D55B1"/>
    <w:rsid w:val="009D74B2"/>
    <w:rsid w:val="009E65B2"/>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6DC"/>
    <w:rsid w:val="00B21799"/>
    <w:rsid w:val="00B2372D"/>
    <w:rsid w:val="00B4347F"/>
    <w:rsid w:val="00B579E2"/>
    <w:rsid w:val="00B6055D"/>
    <w:rsid w:val="00B65EE4"/>
    <w:rsid w:val="00B71904"/>
    <w:rsid w:val="00B74EA7"/>
    <w:rsid w:val="00B93135"/>
    <w:rsid w:val="00BA6BE9"/>
    <w:rsid w:val="00BB5AA5"/>
    <w:rsid w:val="00BC250C"/>
    <w:rsid w:val="00BC2887"/>
    <w:rsid w:val="00BD17DC"/>
    <w:rsid w:val="00BD262D"/>
    <w:rsid w:val="00BD26A4"/>
    <w:rsid w:val="00BE3106"/>
    <w:rsid w:val="00BE39D9"/>
    <w:rsid w:val="00BF128E"/>
    <w:rsid w:val="00BF1A5F"/>
    <w:rsid w:val="00C1584A"/>
    <w:rsid w:val="00C26DEE"/>
    <w:rsid w:val="00C437BA"/>
    <w:rsid w:val="00C53813"/>
    <w:rsid w:val="00C541E3"/>
    <w:rsid w:val="00C622F6"/>
    <w:rsid w:val="00C63211"/>
    <w:rsid w:val="00C769A4"/>
    <w:rsid w:val="00C812CB"/>
    <w:rsid w:val="00C84739"/>
    <w:rsid w:val="00C974BF"/>
    <w:rsid w:val="00C97F9B"/>
    <w:rsid w:val="00CB1DB0"/>
    <w:rsid w:val="00CC0D1D"/>
    <w:rsid w:val="00CC0D3A"/>
    <w:rsid w:val="00CC37DD"/>
    <w:rsid w:val="00CC5400"/>
    <w:rsid w:val="00CD0243"/>
    <w:rsid w:val="00CF302F"/>
    <w:rsid w:val="00CF39F5"/>
    <w:rsid w:val="00CF61A3"/>
    <w:rsid w:val="00D02532"/>
    <w:rsid w:val="00D125F6"/>
    <w:rsid w:val="00D133F4"/>
    <w:rsid w:val="00D176E6"/>
    <w:rsid w:val="00D43E0F"/>
    <w:rsid w:val="00D476CF"/>
    <w:rsid w:val="00D52012"/>
    <w:rsid w:val="00D5283F"/>
    <w:rsid w:val="00D53FCE"/>
    <w:rsid w:val="00D54ECA"/>
    <w:rsid w:val="00D551BF"/>
    <w:rsid w:val="00D606ED"/>
    <w:rsid w:val="00D67778"/>
    <w:rsid w:val="00D747CC"/>
    <w:rsid w:val="00D77F0E"/>
    <w:rsid w:val="00D81713"/>
    <w:rsid w:val="00D87E23"/>
    <w:rsid w:val="00DA4160"/>
    <w:rsid w:val="00DB6A2D"/>
    <w:rsid w:val="00DD46F0"/>
    <w:rsid w:val="00DD53EF"/>
    <w:rsid w:val="00DD6224"/>
    <w:rsid w:val="00DE0C6A"/>
    <w:rsid w:val="00DE1A8D"/>
    <w:rsid w:val="00DE77E5"/>
    <w:rsid w:val="00DF1EDE"/>
    <w:rsid w:val="00DF2C4C"/>
    <w:rsid w:val="00E02DF5"/>
    <w:rsid w:val="00E046F7"/>
    <w:rsid w:val="00E06368"/>
    <w:rsid w:val="00E135FE"/>
    <w:rsid w:val="00E35F6C"/>
    <w:rsid w:val="00E56901"/>
    <w:rsid w:val="00E653C2"/>
    <w:rsid w:val="00E71493"/>
    <w:rsid w:val="00E75868"/>
    <w:rsid w:val="00E77092"/>
    <w:rsid w:val="00E7751C"/>
    <w:rsid w:val="00E845E5"/>
    <w:rsid w:val="00E86635"/>
    <w:rsid w:val="00E933DA"/>
    <w:rsid w:val="00EA03DD"/>
    <w:rsid w:val="00EA0CF3"/>
    <w:rsid w:val="00EB590C"/>
    <w:rsid w:val="00EC4CD5"/>
    <w:rsid w:val="00EC6E40"/>
    <w:rsid w:val="00ED3A03"/>
    <w:rsid w:val="00EE1A64"/>
    <w:rsid w:val="00EE36BC"/>
    <w:rsid w:val="00EE3A8F"/>
    <w:rsid w:val="00EE592A"/>
    <w:rsid w:val="00EE7A6F"/>
    <w:rsid w:val="00EF669D"/>
    <w:rsid w:val="00F01C82"/>
    <w:rsid w:val="00F0731F"/>
    <w:rsid w:val="00F10B2B"/>
    <w:rsid w:val="00F14A14"/>
    <w:rsid w:val="00F3666C"/>
    <w:rsid w:val="00F36A09"/>
    <w:rsid w:val="00F41E8C"/>
    <w:rsid w:val="00F54887"/>
    <w:rsid w:val="00F57011"/>
    <w:rsid w:val="00F57082"/>
    <w:rsid w:val="00F62E6C"/>
    <w:rsid w:val="00F6592F"/>
    <w:rsid w:val="00F83989"/>
    <w:rsid w:val="00F85D2D"/>
    <w:rsid w:val="00F91716"/>
    <w:rsid w:val="00F93CEA"/>
    <w:rsid w:val="00F9436E"/>
    <w:rsid w:val="00F9507A"/>
    <w:rsid w:val="00FA239E"/>
    <w:rsid w:val="00FB1B1D"/>
    <w:rsid w:val="00FC0B45"/>
    <w:rsid w:val="00FC66E6"/>
    <w:rsid w:val="00FD1722"/>
    <w:rsid w:val="00FD78B2"/>
    <w:rsid w:val="00FE1DCD"/>
    <w:rsid w:val="00FE2ED9"/>
    <w:rsid w:val="00FF3B0B"/>
    <w:rsid w:val="00FF5A8F"/>
    <w:rsid w:val="00FF6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717EC2"/>
    <w:pPr>
      <w:widowControl w:val="0"/>
      <w:jc w:val="both"/>
    </w:pPr>
    <w:rPr>
      <w:kern w:val="2"/>
      <w:sz w:val="21"/>
      <w:szCs w:val="24"/>
    </w:rPr>
  </w:style>
  <w:style w:type="paragraph" w:styleId="1">
    <w:name w:val="heading 1"/>
    <w:next w:val="a0"/>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717EC2"/>
    <w:pPr>
      <w:ind w:firstLineChars="100" w:firstLine="420"/>
    </w:pPr>
    <w:rPr>
      <w:rFonts w:eastAsia="仿宋_GB2312"/>
      <w:sz w:val="28"/>
    </w:rPr>
  </w:style>
  <w:style w:type="paragraph" w:styleId="a5">
    <w:name w:val="Body Text"/>
    <w:basedOn w:val="a0"/>
    <w:link w:val="Char0"/>
    <w:uiPriority w:val="99"/>
    <w:unhideWhenUsed/>
    <w:qFormat/>
    <w:rsid w:val="00717EC2"/>
  </w:style>
  <w:style w:type="character" w:customStyle="1" w:styleId="Char0">
    <w:name w:val="正文文本 Char"/>
    <w:basedOn w:val="a2"/>
    <w:link w:val="a5"/>
    <w:uiPriority w:val="99"/>
    <w:qFormat/>
    <w:rsid w:val="00633E55"/>
    <w:rPr>
      <w:kern w:val="2"/>
      <w:sz w:val="21"/>
      <w:szCs w:val="24"/>
    </w:rPr>
  </w:style>
  <w:style w:type="character" w:customStyle="1" w:styleId="Char">
    <w:name w:val="正文首行缩进 Char"/>
    <w:basedOn w:val="a2"/>
    <w:link w:val="a1"/>
    <w:uiPriority w:val="99"/>
    <w:qFormat/>
    <w:rsid w:val="00717EC2"/>
    <w:rPr>
      <w:rFonts w:eastAsia="仿宋_GB2312"/>
      <w:kern w:val="2"/>
      <w:sz w:val="28"/>
      <w:szCs w:val="24"/>
    </w:rPr>
  </w:style>
  <w:style w:type="character" w:customStyle="1" w:styleId="1Char">
    <w:name w:val="标题 1 Char"/>
    <w:basedOn w:val="a2"/>
    <w:link w:val="1"/>
    <w:qFormat/>
    <w:rsid w:val="00633E55"/>
    <w:rPr>
      <w:rFonts w:ascii="Arial" w:hAnsi="Arial" w:cs="黑体"/>
      <w:b/>
      <w:bCs/>
      <w:kern w:val="44"/>
      <w:sz w:val="30"/>
      <w:szCs w:val="44"/>
    </w:rPr>
  </w:style>
  <w:style w:type="character" w:customStyle="1" w:styleId="2Char">
    <w:name w:val="标题 2 Char"/>
    <w:basedOn w:val="a2"/>
    <w:link w:val="20"/>
    <w:qFormat/>
    <w:rsid w:val="00717EC2"/>
    <w:rPr>
      <w:rFonts w:ascii="Arial" w:eastAsia="黑体" w:hAnsi="Arial" w:cs="Times New Roman"/>
      <w:b/>
      <w:kern w:val="0"/>
      <w:sz w:val="32"/>
      <w:szCs w:val="20"/>
    </w:rPr>
  </w:style>
  <w:style w:type="character" w:customStyle="1" w:styleId="3Char">
    <w:name w:val="标题 3 Char"/>
    <w:basedOn w:val="a2"/>
    <w:link w:val="3"/>
    <w:qFormat/>
    <w:rsid w:val="00633E55"/>
    <w:rPr>
      <w:rFonts w:ascii="Arial" w:hAnsi="Arial" w:cs="黑体"/>
      <w:b/>
      <w:bCs/>
      <w:kern w:val="2"/>
      <w:sz w:val="24"/>
      <w:szCs w:val="32"/>
    </w:rPr>
  </w:style>
  <w:style w:type="character" w:customStyle="1" w:styleId="4Char">
    <w:name w:val="标题 4 Char"/>
    <w:basedOn w:val="a2"/>
    <w:link w:val="4"/>
    <w:qFormat/>
    <w:rsid w:val="00633E55"/>
    <w:rPr>
      <w:rFonts w:ascii="Arial" w:hAnsi="Arial" w:cs="黑体"/>
      <w:b/>
      <w:bCs/>
      <w:kern w:val="2"/>
      <w:sz w:val="24"/>
      <w:szCs w:val="28"/>
    </w:rPr>
  </w:style>
  <w:style w:type="paragraph" w:styleId="a6">
    <w:name w:val="Normal Indent"/>
    <w:basedOn w:val="a0"/>
    <w:unhideWhenUsed/>
    <w:qFormat/>
    <w:rsid w:val="00717EC2"/>
    <w:pPr>
      <w:ind w:firstLine="420"/>
    </w:pPr>
    <w:rPr>
      <w:szCs w:val="20"/>
    </w:rPr>
  </w:style>
  <w:style w:type="paragraph" w:styleId="a7">
    <w:name w:val="caption"/>
    <w:basedOn w:val="a0"/>
    <w:next w:val="a0"/>
    <w:unhideWhenUsed/>
    <w:qFormat/>
    <w:rsid w:val="00717EC2"/>
    <w:rPr>
      <w:rFonts w:ascii="Arial" w:eastAsia="黑体" w:hAnsi="Arial" w:cs="Arial"/>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0"/>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2"/>
    <w:link w:val="a8"/>
    <w:qFormat/>
    <w:rsid w:val="003F156D"/>
    <w:rPr>
      <w:rFonts w:ascii="宋体" w:hAnsi="Courier New"/>
      <w:sz w:val="21"/>
    </w:rPr>
  </w:style>
  <w:style w:type="paragraph" w:styleId="a9">
    <w:name w:val="Balloon Text"/>
    <w:basedOn w:val="a0"/>
    <w:link w:val="Char2"/>
    <w:uiPriority w:val="99"/>
    <w:qFormat/>
    <w:rsid w:val="00717EC2"/>
    <w:rPr>
      <w:sz w:val="18"/>
      <w:szCs w:val="18"/>
    </w:rPr>
  </w:style>
  <w:style w:type="character" w:customStyle="1" w:styleId="Char2">
    <w:name w:val="批注框文本 Char"/>
    <w:basedOn w:val="a2"/>
    <w:link w:val="a9"/>
    <w:uiPriority w:val="99"/>
    <w:qFormat/>
    <w:rsid w:val="00717EC2"/>
    <w:rPr>
      <w:kern w:val="2"/>
      <w:sz w:val="18"/>
      <w:szCs w:val="18"/>
    </w:rPr>
  </w:style>
  <w:style w:type="paragraph" w:styleId="aa">
    <w:name w:val="footer"/>
    <w:basedOn w:val="a0"/>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2"/>
    <w:link w:val="aa"/>
    <w:uiPriority w:val="99"/>
    <w:qFormat/>
    <w:rsid w:val="00717EC2"/>
    <w:rPr>
      <w:rFonts w:ascii="Times New Roman" w:eastAsia="宋体" w:hAnsi="Times New Roman" w:cs="Times New Roman"/>
      <w:sz w:val="18"/>
      <w:szCs w:val="18"/>
    </w:rPr>
  </w:style>
  <w:style w:type="paragraph" w:styleId="ab">
    <w:name w:val="header"/>
    <w:basedOn w:val="a0"/>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2"/>
    <w:link w:val="ab"/>
    <w:uiPriority w:val="99"/>
    <w:qFormat/>
    <w:rsid w:val="00717EC2"/>
    <w:rPr>
      <w:rFonts w:ascii="Times New Roman" w:eastAsia="宋体" w:hAnsi="Times New Roman" w:cs="Times New Roman"/>
      <w:sz w:val="18"/>
      <w:szCs w:val="18"/>
    </w:rPr>
  </w:style>
  <w:style w:type="paragraph" w:styleId="10">
    <w:name w:val="toc 1"/>
    <w:basedOn w:val="a0"/>
    <w:next w:val="a0"/>
    <w:uiPriority w:val="39"/>
    <w:qFormat/>
    <w:rsid w:val="00717EC2"/>
    <w:pPr>
      <w:tabs>
        <w:tab w:val="left" w:pos="851"/>
        <w:tab w:val="right" w:leader="dot" w:pos="8931"/>
      </w:tabs>
      <w:spacing w:line="360" w:lineRule="auto"/>
      <w:jc w:val="distribute"/>
    </w:pPr>
    <w:rPr>
      <w:rFonts w:ascii="Calibri" w:hAnsi="Calibri" w:cs="黑体"/>
      <w:b/>
    </w:rPr>
  </w:style>
  <w:style w:type="paragraph" w:styleId="ac">
    <w:name w:val="Normal (Web)"/>
    <w:basedOn w:val="a0"/>
    <w:uiPriority w:val="99"/>
    <w:qFormat/>
    <w:rsid w:val="00717EC2"/>
    <w:pPr>
      <w:widowControl/>
      <w:spacing w:before="100" w:beforeAutospacing="1" w:after="100" w:afterAutospacing="1"/>
      <w:jc w:val="left"/>
    </w:pPr>
    <w:rPr>
      <w:rFonts w:ascii="宋体" w:hAnsi="宋体" w:cs="宋体"/>
      <w:kern w:val="0"/>
      <w:sz w:val="24"/>
    </w:rPr>
  </w:style>
  <w:style w:type="paragraph" w:styleId="ad">
    <w:name w:val="Title"/>
    <w:basedOn w:val="a0"/>
    <w:next w:val="a0"/>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2"/>
    <w:link w:val="ad"/>
    <w:uiPriority w:val="10"/>
    <w:rsid w:val="00717EC2"/>
    <w:rPr>
      <w:rFonts w:ascii="Cambria" w:eastAsia="宋体" w:hAnsi="Cambria" w:cs="黑体"/>
      <w:b/>
      <w:bCs/>
      <w:sz w:val="32"/>
      <w:szCs w:val="32"/>
    </w:rPr>
  </w:style>
  <w:style w:type="character" w:styleId="ae">
    <w:name w:val="Strong"/>
    <w:basedOn w:val="a2"/>
    <w:uiPriority w:val="22"/>
    <w:qFormat/>
    <w:rsid w:val="00717EC2"/>
    <w:rPr>
      <w:b/>
    </w:rPr>
  </w:style>
  <w:style w:type="character" w:styleId="af">
    <w:name w:val="page number"/>
    <w:basedOn w:val="a2"/>
    <w:qFormat/>
    <w:rsid w:val="00717EC2"/>
  </w:style>
  <w:style w:type="paragraph" w:customStyle="1" w:styleId="p0">
    <w:name w:val="p0"/>
    <w:basedOn w:val="a0"/>
    <w:qFormat/>
    <w:rsid w:val="00717EC2"/>
    <w:pPr>
      <w:widowControl/>
    </w:pPr>
    <w:rPr>
      <w:kern w:val="0"/>
      <w:szCs w:val="21"/>
    </w:rPr>
  </w:style>
  <w:style w:type="paragraph" w:customStyle="1" w:styleId="p16">
    <w:name w:val="p16"/>
    <w:basedOn w:val="a0"/>
    <w:qFormat/>
    <w:rsid w:val="00717EC2"/>
    <w:pPr>
      <w:widowControl/>
      <w:spacing w:before="100" w:after="100"/>
      <w:jc w:val="left"/>
    </w:pPr>
    <w:rPr>
      <w:rFonts w:ascii="宋体" w:hAnsi="宋体" w:cs="宋体"/>
      <w:kern w:val="0"/>
      <w:sz w:val="24"/>
    </w:rPr>
  </w:style>
  <w:style w:type="paragraph" w:customStyle="1" w:styleId="11">
    <w:name w:val="列出段落1"/>
    <w:basedOn w:val="a0"/>
    <w:uiPriority w:val="34"/>
    <w:qFormat/>
    <w:rsid w:val="00717EC2"/>
    <w:pPr>
      <w:ind w:firstLineChars="200" w:firstLine="420"/>
    </w:pPr>
    <w:rPr>
      <w:rFonts w:ascii="Calibri" w:hAnsi="Calibri"/>
      <w:szCs w:val="22"/>
    </w:rPr>
  </w:style>
  <w:style w:type="paragraph" w:customStyle="1" w:styleId="110">
    <w:name w:val="列出段落11"/>
    <w:basedOn w:val="a0"/>
    <w:qFormat/>
    <w:rsid w:val="00717EC2"/>
    <w:pPr>
      <w:ind w:firstLine="420"/>
    </w:pPr>
    <w:rPr>
      <w:rFonts w:ascii="Calibri" w:hAnsi="Calibri"/>
    </w:rPr>
  </w:style>
  <w:style w:type="paragraph" w:customStyle="1" w:styleId="Style2">
    <w:name w:val="_Style 2"/>
    <w:basedOn w:val="a0"/>
    <w:uiPriority w:val="34"/>
    <w:qFormat/>
    <w:rsid w:val="00717EC2"/>
    <w:pPr>
      <w:ind w:firstLineChars="200" w:firstLine="420"/>
    </w:pPr>
    <w:rPr>
      <w:rFonts w:ascii="Calibri" w:hAnsi="Calibri"/>
      <w:szCs w:val="22"/>
    </w:rPr>
  </w:style>
  <w:style w:type="paragraph" w:customStyle="1" w:styleId="Style1">
    <w:name w:val="_Style 1"/>
    <w:basedOn w:val="a0"/>
    <w:uiPriority w:val="99"/>
    <w:qFormat/>
    <w:rsid w:val="00717EC2"/>
    <w:pPr>
      <w:ind w:firstLineChars="200" w:firstLine="420"/>
    </w:pPr>
    <w:rPr>
      <w:rFonts w:ascii="Calibri" w:hAnsi="Calibri"/>
      <w:szCs w:val="22"/>
    </w:rPr>
  </w:style>
  <w:style w:type="paragraph" w:customStyle="1" w:styleId="af0">
    <w:name w:val="正文首行缩进两字符"/>
    <w:basedOn w:val="a0"/>
    <w:qFormat/>
    <w:rsid w:val="00717EC2"/>
    <w:pPr>
      <w:spacing w:line="360" w:lineRule="auto"/>
      <w:ind w:firstLineChars="200" w:firstLine="200"/>
    </w:pPr>
  </w:style>
  <w:style w:type="paragraph" w:customStyle="1" w:styleId="31">
    <w:name w:val="列出段落31"/>
    <w:basedOn w:val="a0"/>
    <w:qFormat/>
    <w:rsid w:val="00717EC2"/>
    <w:pPr>
      <w:ind w:firstLineChars="200" w:firstLine="420"/>
    </w:pPr>
  </w:style>
  <w:style w:type="paragraph" w:customStyle="1" w:styleId="21">
    <w:name w:val="列出段落2"/>
    <w:basedOn w:val="a0"/>
    <w:uiPriority w:val="99"/>
    <w:qFormat/>
    <w:rsid w:val="00717EC2"/>
    <w:pPr>
      <w:ind w:firstLineChars="200" w:firstLine="420"/>
    </w:pPr>
    <w:rPr>
      <w:rFonts w:ascii="Calibri" w:hAnsi="Calibri"/>
      <w:szCs w:val="22"/>
    </w:rPr>
  </w:style>
  <w:style w:type="paragraph" w:customStyle="1" w:styleId="30">
    <w:name w:val="列出段落3"/>
    <w:basedOn w:val="a0"/>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0"/>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0"/>
    <w:uiPriority w:val="99"/>
    <w:unhideWhenUsed/>
    <w:rsid w:val="00717EC2"/>
    <w:pPr>
      <w:ind w:firstLineChars="200" w:firstLine="420"/>
    </w:pPr>
  </w:style>
  <w:style w:type="paragraph" w:customStyle="1" w:styleId="Default">
    <w:name w:val="Default"/>
    <w:uiPriority w:val="99"/>
    <w:qFormat/>
    <w:rsid w:val="00717EC2"/>
    <w:pPr>
      <w:widowControl w:val="0"/>
      <w:autoSpaceDE w:val="0"/>
      <w:autoSpaceDN w:val="0"/>
      <w:adjustRightInd w:val="0"/>
    </w:pPr>
    <w:rPr>
      <w:rFonts w:ascii="宋体" w:hAnsi="Calibri" w:cs="宋体"/>
      <w:color w:val="000000"/>
      <w:sz w:val="24"/>
      <w:szCs w:val="24"/>
    </w:rPr>
  </w:style>
  <w:style w:type="paragraph" w:customStyle="1" w:styleId="af1">
    <w:name w:val="表格文本"/>
    <w:basedOn w:val="a0"/>
    <w:qFormat/>
    <w:rsid w:val="00717EC2"/>
    <w:pPr>
      <w:jc w:val="center"/>
    </w:pPr>
    <w:rPr>
      <w:rFonts w:ascii="宋体" w:hAnsi="宋体" w:cs="黑体"/>
      <w:bCs/>
      <w:szCs w:val="21"/>
    </w:rPr>
  </w:style>
  <w:style w:type="paragraph" w:customStyle="1" w:styleId="p15">
    <w:name w:val="p15"/>
    <w:basedOn w:val="a0"/>
    <w:qFormat/>
    <w:rsid w:val="00717EC2"/>
    <w:pPr>
      <w:widowControl/>
      <w:autoSpaceDN w:val="0"/>
      <w:jc w:val="left"/>
    </w:pPr>
    <w:rPr>
      <w:kern w:val="0"/>
      <w:szCs w:val="21"/>
    </w:rPr>
  </w:style>
  <w:style w:type="character" w:customStyle="1" w:styleId="CharChar1">
    <w:name w:val="页脚 Char Char"/>
    <w:basedOn w:val="a2"/>
    <w:link w:val="aa"/>
    <w:rsid w:val="00717EC2"/>
    <w:rPr>
      <w:sz w:val="18"/>
      <w:szCs w:val="18"/>
    </w:rPr>
  </w:style>
  <w:style w:type="character" w:customStyle="1" w:styleId="CharChar2">
    <w:name w:val="标题 Char Char"/>
    <w:basedOn w:val="a2"/>
    <w:link w:val="ad"/>
    <w:rsid w:val="00717EC2"/>
    <w:rPr>
      <w:rFonts w:ascii="Cambria" w:hAnsi="Cambria" w:cs="Times New Roman"/>
      <w:b/>
      <w:bCs/>
      <w:sz w:val="32"/>
      <w:szCs w:val="32"/>
    </w:rPr>
  </w:style>
  <w:style w:type="character" w:styleId="af2">
    <w:name w:val="Hyperlink"/>
    <w:basedOn w:val="a2"/>
    <w:uiPriority w:val="99"/>
    <w:unhideWhenUsed/>
    <w:qFormat/>
    <w:rsid w:val="00DF1EDE"/>
    <w:rPr>
      <w:color w:val="0000FF"/>
      <w:u w:val="single"/>
    </w:rPr>
  </w:style>
  <w:style w:type="character" w:customStyle="1" w:styleId="gb-jt">
    <w:name w:val="gb-jt"/>
    <w:basedOn w:val="a2"/>
    <w:uiPriority w:val="99"/>
    <w:qFormat/>
    <w:rsid w:val="00633E55"/>
  </w:style>
  <w:style w:type="character" w:customStyle="1" w:styleId="hover">
    <w:name w:val="hover"/>
    <w:basedOn w:val="a2"/>
    <w:qFormat/>
    <w:rsid w:val="00633E55"/>
  </w:style>
  <w:style w:type="character" w:customStyle="1" w:styleId="3Char0">
    <w:name w:val="正文文本 3 Char"/>
    <w:basedOn w:val="a2"/>
    <w:link w:val="32"/>
    <w:qFormat/>
    <w:rsid w:val="00633E55"/>
    <w:rPr>
      <w:color w:val="FF0000"/>
      <w:sz w:val="24"/>
      <w:szCs w:val="24"/>
    </w:rPr>
  </w:style>
  <w:style w:type="paragraph" w:styleId="32">
    <w:name w:val="Body Text 3"/>
    <w:basedOn w:val="a0"/>
    <w:link w:val="3Char0"/>
    <w:qFormat/>
    <w:rsid w:val="00633E55"/>
    <w:rPr>
      <w:color w:val="FF0000"/>
      <w:kern w:val="0"/>
      <w:sz w:val="24"/>
    </w:rPr>
  </w:style>
  <w:style w:type="character" w:customStyle="1" w:styleId="HTMLChar">
    <w:name w:val="HTML 预设格式 Char"/>
    <w:basedOn w:val="a2"/>
    <w:link w:val="HTML"/>
    <w:uiPriority w:val="99"/>
    <w:qFormat/>
    <w:rsid w:val="00633E55"/>
    <w:rPr>
      <w:rFonts w:ascii="宋体" w:hAnsi="宋体" w:cs="宋体"/>
      <w:sz w:val="24"/>
      <w:szCs w:val="24"/>
    </w:rPr>
  </w:style>
  <w:style w:type="paragraph" w:styleId="HTML">
    <w:name w:val="HTML Preformatted"/>
    <w:basedOn w:val="a0"/>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2"/>
    <w:uiPriority w:val="99"/>
    <w:qFormat/>
    <w:rsid w:val="00633E55"/>
    <w:rPr>
      <w:color w:val="66AE00"/>
      <w:sz w:val="18"/>
      <w:szCs w:val="18"/>
    </w:rPr>
  </w:style>
  <w:style w:type="character" w:customStyle="1" w:styleId="hover25">
    <w:name w:val="hover25"/>
    <w:basedOn w:val="a2"/>
    <w:uiPriority w:val="99"/>
    <w:qFormat/>
    <w:rsid w:val="00633E55"/>
  </w:style>
  <w:style w:type="character" w:customStyle="1" w:styleId="Char6">
    <w:name w:val="日期 Char"/>
    <w:basedOn w:val="a2"/>
    <w:link w:val="af3"/>
    <w:uiPriority w:val="99"/>
    <w:qFormat/>
    <w:rsid w:val="00633E55"/>
    <w:rPr>
      <w:rFonts w:ascii="Calibri" w:hAnsi="Calibri"/>
      <w:kern w:val="2"/>
      <w:sz w:val="21"/>
      <w:szCs w:val="22"/>
    </w:rPr>
  </w:style>
  <w:style w:type="paragraph" w:styleId="af3">
    <w:name w:val="Date"/>
    <w:basedOn w:val="a0"/>
    <w:next w:val="a0"/>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2"/>
    <w:qFormat/>
    <w:rsid w:val="00633E55"/>
  </w:style>
  <w:style w:type="character" w:customStyle="1" w:styleId="Char7">
    <w:name w:val="文档结构图 Char"/>
    <w:basedOn w:val="a2"/>
    <w:link w:val="af4"/>
    <w:uiPriority w:val="99"/>
    <w:qFormat/>
    <w:rsid w:val="00633E55"/>
    <w:rPr>
      <w:rFonts w:ascii="宋体" w:hAnsi="Calibri"/>
      <w:kern w:val="2"/>
      <w:sz w:val="18"/>
      <w:szCs w:val="18"/>
    </w:rPr>
  </w:style>
  <w:style w:type="paragraph" w:styleId="af4">
    <w:name w:val="Document Map"/>
    <w:basedOn w:val="a0"/>
    <w:link w:val="Char7"/>
    <w:uiPriority w:val="99"/>
    <w:unhideWhenUsed/>
    <w:qFormat/>
    <w:rsid w:val="00633E55"/>
    <w:rPr>
      <w:rFonts w:ascii="宋体" w:hAnsi="Calibri"/>
      <w:sz w:val="18"/>
      <w:szCs w:val="18"/>
    </w:rPr>
  </w:style>
  <w:style w:type="character" w:customStyle="1" w:styleId="red1">
    <w:name w:val="red1"/>
    <w:basedOn w:val="a2"/>
    <w:uiPriority w:val="99"/>
    <w:qFormat/>
    <w:rsid w:val="00633E55"/>
    <w:rPr>
      <w:color w:val="FF0000"/>
      <w:sz w:val="18"/>
      <w:szCs w:val="18"/>
    </w:rPr>
  </w:style>
  <w:style w:type="character" w:customStyle="1" w:styleId="right">
    <w:name w:val="right"/>
    <w:basedOn w:val="a2"/>
    <w:uiPriority w:val="99"/>
    <w:qFormat/>
    <w:rsid w:val="00633E55"/>
    <w:rPr>
      <w:color w:val="999999"/>
      <w:sz w:val="18"/>
      <w:szCs w:val="18"/>
    </w:rPr>
  </w:style>
  <w:style w:type="character" w:styleId="af5">
    <w:name w:val="FollowedHyperlink"/>
    <w:basedOn w:val="a2"/>
    <w:uiPriority w:val="99"/>
    <w:unhideWhenUsed/>
    <w:qFormat/>
    <w:rsid w:val="00633E55"/>
    <w:rPr>
      <w:color w:val="800080"/>
      <w:u w:val="single"/>
    </w:rPr>
  </w:style>
  <w:style w:type="character" w:styleId="af6">
    <w:name w:val="Emphasis"/>
    <w:basedOn w:val="a2"/>
    <w:uiPriority w:val="99"/>
    <w:qFormat/>
    <w:rsid w:val="00633E55"/>
  </w:style>
  <w:style w:type="character" w:customStyle="1" w:styleId="red3">
    <w:name w:val="red3"/>
    <w:basedOn w:val="a2"/>
    <w:rsid w:val="00633E55"/>
    <w:rPr>
      <w:color w:val="FF0000"/>
    </w:rPr>
  </w:style>
  <w:style w:type="character" w:customStyle="1" w:styleId="green">
    <w:name w:val="green"/>
    <w:basedOn w:val="a2"/>
    <w:uiPriority w:val="99"/>
    <w:rsid w:val="00633E55"/>
    <w:rPr>
      <w:color w:val="66AE00"/>
      <w:sz w:val="18"/>
      <w:szCs w:val="18"/>
    </w:rPr>
  </w:style>
  <w:style w:type="character" w:customStyle="1" w:styleId="red2">
    <w:name w:val="red2"/>
    <w:basedOn w:val="a2"/>
    <w:uiPriority w:val="99"/>
    <w:qFormat/>
    <w:rsid w:val="00633E55"/>
    <w:rPr>
      <w:color w:val="CC0000"/>
    </w:rPr>
  </w:style>
  <w:style w:type="character" w:customStyle="1" w:styleId="red">
    <w:name w:val="red"/>
    <w:basedOn w:val="a2"/>
    <w:uiPriority w:val="99"/>
    <w:qFormat/>
    <w:rsid w:val="00633E55"/>
    <w:rPr>
      <w:color w:val="FF0000"/>
      <w:sz w:val="18"/>
      <w:szCs w:val="18"/>
    </w:rPr>
  </w:style>
  <w:style w:type="character" w:customStyle="1" w:styleId="blue">
    <w:name w:val="blue"/>
    <w:basedOn w:val="a2"/>
    <w:uiPriority w:val="99"/>
    <w:rsid w:val="00633E55"/>
    <w:rPr>
      <w:color w:val="0371C6"/>
      <w:sz w:val="21"/>
      <w:szCs w:val="21"/>
    </w:rPr>
  </w:style>
  <w:style w:type="paragraph" w:customStyle="1" w:styleId="15">
    <w:name w:val="样式1"/>
    <w:basedOn w:val="a0"/>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link w:val="af3"/>
    <w:semiHidden/>
    <w:rsid w:val="00633E55"/>
    <w:rPr>
      <w:kern w:val="2"/>
      <w:sz w:val="21"/>
      <w:szCs w:val="24"/>
    </w:rPr>
  </w:style>
  <w:style w:type="paragraph" w:customStyle="1" w:styleId="af7">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0"/>
    <w:qFormat/>
    <w:rsid w:val="00633E55"/>
    <w:pPr>
      <w:tabs>
        <w:tab w:val="left" w:pos="525"/>
      </w:tabs>
      <w:ind w:left="525" w:firstLine="315"/>
    </w:pPr>
    <w:rPr>
      <w:rFonts w:ascii="宋体" w:hAnsi="Calibri" w:cs="宋体"/>
      <w:sz w:val="28"/>
      <w:szCs w:val="28"/>
    </w:rPr>
  </w:style>
  <w:style w:type="paragraph" w:styleId="5">
    <w:name w:val="toc 5"/>
    <w:basedOn w:val="a0"/>
    <w:next w:val="a0"/>
    <w:uiPriority w:val="39"/>
    <w:qFormat/>
    <w:rsid w:val="00633E55"/>
    <w:pPr>
      <w:spacing w:line="276" w:lineRule="auto"/>
      <w:ind w:left="960"/>
      <w:jc w:val="center"/>
    </w:pPr>
    <w:rPr>
      <w:b/>
      <w:color w:val="000000"/>
      <w:sz w:val="36"/>
      <w:szCs w:val="36"/>
    </w:rPr>
  </w:style>
  <w:style w:type="character" w:customStyle="1" w:styleId="3Char1">
    <w:name w:val="正文文本 3 Char1"/>
    <w:basedOn w:val="a2"/>
    <w:link w:val="32"/>
    <w:semiHidden/>
    <w:rsid w:val="00633E55"/>
    <w:rPr>
      <w:kern w:val="2"/>
      <w:sz w:val="16"/>
      <w:szCs w:val="16"/>
    </w:rPr>
  </w:style>
  <w:style w:type="character" w:customStyle="1" w:styleId="HTMLChar1">
    <w:name w:val="HTML 预设格式 Char1"/>
    <w:basedOn w:val="a2"/>
    <w:link w:val="HTML"/>
    <w:semiHidden/>
    <w:rsid w:val="00633E55"/>
    <w:rPr>
      <w:rFonts w:ascii="Courier New" w:hAnsi="Courier New" w:cs="Courier New"/>
      <w:kern w:val="2"/>
    </w:rPr>
  </w:style>
  <w:style w:type="character" w:customStyle="1" w:styleId="Char12">
    <w:name w:val="文档结构图 Char1"/>
    <w:basedOn w:val="a2"/>
    <w:link w:val="af4"/>
    <w:semiHidden/>
    <w:rsid w:val="00633E55"/>
    <w:rPr>
      <w:rFonts w:ascii="宋体"/>
      <w:kern w:val="2"/>
      <w:sz w:val="18"/>
      <w:szCs w:val="18"/>
    </w:rPr>
  </w:style>
  <w:style w:type="paragraph" w:styleId="af8">
    <w:name w:val="List Paragraph"/>
    <w:basedOn w:val="a0"/>
    <w:uiPriority w:val="99"/>
    <w:qFormat/>
    <w:rsid w:val="00633E55"/>
    <w:pPr>
      <w:ind w:firstLineChars="200" w:firstLine="420"/>
    </w:pPr>
    <w:rPr>
      <w:rFonts w:ascii="Calibri" w:hAnsi="Calibri"/>
      <w:szCs w:val="22"/>
    </w:rPr>
  </w:style>
  <w:style w:type="paragraph" w:styleId="af9">
    <w:name w:val="Message Header"/>
    <w:basedOn w:val="a0"/>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2"/>
    <w:link w:val="af9"/>
    <w:uiPriority w:val="99"/>
    <w:rsid w:val="00633E55"/>
    <w:rPr>
      <w:rFonts w:ascii="Arial" w:hAnsi="Arial"/>
      <w:kern w:val="2"/>
      <w:sz w:val="24"/>
      <w:szCs w:val="22"/>
      <w:shd w:val="pct20" w:color="auto" w:fill="auto"/>
    </w:rPr>
  </w:style>
  <w:style w:type="paragraph" w:customStyle="1" w:styleId="TableParagraph">
    <w:name w:val="Table Paragraph"/>
    <w:basedOn w:val="a0"/>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0"/>
    <w:next w:val="a0"/>
    <w:uiPriority w:val="39"/>
    <w:qFormat/>
    <w:rsid w:val="00633E55"/>
    <w:pPr>
      <w:ind w:left="480"/>
      <w:jc w:val="left"/>
    </w:pPr>
    <w:rPr>
      <w:i/>
      <w:iCs/>
      <w:color w:val="0000FF"/>
      <w:sz w:val="20"/>
      <w:szCs w:val="20"/>
    </w:rPr>
  </w:style>
  <w:style w:type="paragraph" w:customStyle="1" w:styleId="afa">
    <w:name w:val="图"/>
    <w:basedOn w:val="a0"/>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2">
    <w:name w:val="Body Text Indent 2"/>
    <w:basedOn w:val="a0"/>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2"/>
    <w:link w:val="22"/>
    <w:uiPriority w:val="99"/>
    <w:rsid w:val="00A55BAE"/>
    <w:rPr>
      <w:rFonts w:ascii="Tahoma" w:eastAsia="仿宋" w:hAnsi="Tahoma" w:cs="宋体"/>
      <w:sz w:val="32"/>
      <w:szCs w:val="22"/>
    </w:rPr>
  </w:style>
  <w:style w:type="paragraph" w:styleId="afb">
    <w:name w:val="Body Text Indent"/>
    <w:basedOn w:val="a0"/>
    <w:link w:val="Char9"/>
    <w:unhideWhenUsed/>
    <w:rsid w:val="00EA03DD"/>
    <w:pPr>
      <w:spacing w:after="120"/>
      <w:ind w:leftChars="200" w:left="420"/>
    </w:pPr>
  </w:style>
  <w:style w:type="character" w:customStyle="1" w:styleId="Char9">
    <w:name w:val="正文文本缩进 Char"/>
    <w:basedOn w:val="a2"/>
    <w:link w:val="afb"/>
    <w:semiHidden/>
    <w:rsid w:val="00EA03DD"/>
    <w:rPr>
      <w:kern w:val="2"/>
      <w:sz w:val="21"/>
      <w:szCs w:val="24"/>
    </w:rPr>
  </w:style>
  <w:style w:type="paragraph" w:styleId="23">
    <w:name w:val="Body Text First Indent 2"/>
    <w:basedOn w:val="afb"/>
    <w:link w:val="2Char1"/>
    <w:semiHidden/>
    <w:unhideWhenUsed/>
    <w:rsid w:val="00EA03DD"/>
    <w:pPr>
      <w:ind w:firstLineChars="200" w:firstLine="420"/>
    </w:pPr>
  </w:style>
  <w:style w:type="character" w:customStyle="1" w:styleId="2Char1">
    <w:name w:val="正文首行缩进 2 Char"/>
    <w:basedOn w:val="Char9"/>
    <w:link w:val="23"/>
    <w:semiHidden/>
    <w:rsid w:val="00EA03DD"/>
  </w:style>
  <w:style w:type="paragraph" w:styleId="2">
    <w:name w:val="List Number 2"/>
    <w:basedOn w:val="a"/>
    <w:rsid w:val="002808EC"/>
    <w:pPr>
      <w:widowControl/>
      <w:numPr>
        <w:numId w:val="19"/>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character" w:customStyle="1" w:styleId="apple-converted-space">
    <w:name w:val="apple-converted-space"/>
    <w:basedOn w:val="a2"/>
    <w:uiPriority w:val="99"/>
    <w:qFormat/>
    <w:rsid w:val="002808EC"/>
    <w:rPr>
      <w:rFonts w:cs="Times New Roman"/>
    </w:rPr>
  </w:style>
  <w:style w:type="paragraph" w:styleId="a">
    <w:name w:val="List Number"/>
    <w:basedOn w:val="a0"/>
    <w:semiHidden/>
    <w:unhideWhenUsed/>
    <w:rsid w:val="002808EC"/>
    <w:pPr>
      <w:numPr>
        <w:numId w:val="20"/>
      </w:numPr>
      <w:contextualSpacing/>
    </w:pPr>
  </w:style>
  <w:style w:type="paragraph" w:customStyle="1" w:styleId="16">
    <w:name w:val="无间隔1"/>
    <w:basedOn w:val="a0"/>
    <w:uiPriority w:val="99"/>
    <w:rsid w:val="00207AB7"/>
    <w:pPr>
      <w:spacing w:line="400" w:lineRule="exact"/>
    </w:pPr>
    <w:rPr>
      <w:rFonts w:ascii="Calibri" w:hAnsi="Calibri"/>
      <w:sz w:val="24"/>
      <w:szCs w:val="22"/>
    </w:rPr>
  </w:style>
  <w:style w:type="paragraph" w:customStyle="1" w:styleId="p1">
    <w:name w:val="p1"/>
    <w:basedOn w:val="a0"/>
    <w:uiPriority w:val="99"/>
    <w:rsid w:val="00207AB7"/>
    <w:pPr>
      <w:spacing w:line="380" w:lineRule="atLeast"/>
      <w:jc w:val="left"/>
    </w:pPr>
    <w:rPr>
      <w:rFonts w:ascii="Helvetica Neue" w:hAnsi="Helvetica Neue"/>
      <w:color w:val="000000"/>
      <w:kern w:val="0"/>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FFEED5-8A7B-4A67-A4CB-AADAE0B5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70</Pages>
  <Words>5923</Words>
  <Characters>33763</Characters>
  <Application>Microsoft Office Word</Application>
  <DocSecurity>0</DocSecurity>
  <Lines>281</Lines>
  <Paragraphs>79</Paragraphs>
  <ScaleCrop>false</ScaleCrop>
  <Company>Microsoft</Company>
  <LinksUpToDate>false</LinksUpToDate>
  <CharactersWithSpaces>39607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265</cp:revision>
  <cp:lastPrinted>2019-07-26T09:41:00Z</cp:lastPrinted>
  <dcterms:created xsi:type="dcterms:W3CDTF">2019-06-03T08:36:00Z</dcterms:created>
  <dcterms:modified xsi:type="dcterms:W3CDTF">2019-11-21T02:14:00Z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