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8A4" w:rsidRPr="00F43C43" w:rsidRDefault="00EA08A4" w:rsidP="00EA08A4">
      <w:pPr>
        <w:autoSpaceDE w:val="0"/>
        <w:autoSpaceDN w:val="0"/>
        <w:adjustRightInd w:val="0"/>
        <w:spacing w:line="360" w:lineRule="auto"/>
        <w:jc w:val="center"/>
        <w:outlineLvl w:val="0"/>
        <w:rPr>
          <w:rFonts w:ascii="宋体" w:hAnsi="宋体"/>
          <w:b/>
          <w:bCs/>
          <w:sz w:val="24"/>
          <w:szCs w:val="24"/>
        </w:rPr>
      </w:pPr>
      <w:r w:rsidRPr="00F43C43">
        <w:rPr>
          <w:rFonts w:ascii="宋体" w:hAnsi="宋体" w:hint="eastAsia"/>
          <w:b/>
          <w:bCs/>
          <w:sz w:val="24"/>
          <w:szCs w:val="24"/>
        </w:rPr>
        <w:t>售后服务方案</w:t>
      </w:r>
    </w:p>
    <w:p w:rsidR="00EA08A4" w:rsidRPr="00B83FBD" w:rsidRDefault="00EA08A4" w:rsidP="00EA08A4">
      <w:pPr>
        <w:autoSpaceDE w:val="0"/>
        <w:autoSpaceDN w:val="0"/>
        <w:adjustRightInd w:val="0"/>
        <w:spacing w:line="360" w:lineRule="auto"/>
        <w:jc w:val="left"/>
        <w:outlineLvl w:val="0"/>
        <w:rPr>
          <w:rFonts w:ascii="宋体" w:hAnsi="宋体"/>
          <w:bCs/>
          <w:color w:val="000000"/>
          <w:sz w:val="24"/>
          <w:szCs w:val="24"/>
        </w:rPr>
      </w:pPr>
      <w:r w:rsidRPr="00B83FBD">
        <w:rPr>
          <w:rFonts w:ascii="宋体" w:hAnsi="宋体" w:hint="eastAsia"/>
          <w:bCs/>
          <w:color w:val="000000"/>
          <w:sz w:val="24"/>
          <w:szCs w:val="24"/>
        </w:rPr>
        <w:t>针对此次项目，我公司建立了一整套的售后服务体系；具体如下：</w:t>
      </w:r>
    </w:p>
    <w:p w:rsidR="00EA08A4" w:rsidRPr="00B83FBD" w:rsidRDefault="00EA08A4" w:rsidP="00EA08A4">
      <w:pPr>
        <w:autoSpaceDE w:val="0"/>
        <w:autoSpaceDN w:val="0"/>
        <w:adjustRightInd w:val="0"/>
        <w:spacing w:line="360" w:lineRule="auto"/>
        <w:jc w:val="left"/>
        <w:outlineLvl w:val="0"/>
        <w:rPr>
          <w:rFonts w:ascii="宋体" w:hAnsi="宋体"/>
          <w:bCs/>
          <w:color w:val="000000"/>
          <w:sz w:val="24"/>
          <w:szCs w:val="24"/>
        </w:rPr>
      </w:pPr>
      <w:r w:rsidRPr="00B83FBD">
        <w:rPr>
          <w:rFonts w:ascii="宋体" w:hAnsi="宋体" w:hint="eastAsia"/>
          <w:bCs/>
          <w:color w:val="000000"/>
          <w:sz w:val="24"/>
          <w:szCs w:val="24"/>
        </w:rPr>
        <w:t>1 、货物的制作、包装：我方承诺严格把控货物的制作过程，并保证货品的出厂合格率达到 100%；货物的包装牢固、安全，且包装上标注有明显规范的标识。</w:t>
      </w:r>
    </w:p>
    <w:p w:rsidR="00EA08A4" w:rsidRPr="00B83FBD" w:rsidRDefault="00EA08A4" w:rsidP="00EA08A4">
      <w:pPr>
        <w:autoSpaceDE w:val="0"/>
        <w:autoSpaceDN w:val="0"/>
        <w:adjustRightInd w:val="0"/>
        <w:spacing w:line="360" w:lineRule="auto"/>
        <w:jc w:val="left"/>
        <w:outlineLvl w:val="0"/>
        <w:rPr>
          <w:rFonts w:ascii="宋体" w:hAnsi="宋体"/>
          <w:bCs/>
          <w:color w:val="000000"/>
          <w:sz w:val="24"/>
          <w:szCs w:val="24"/>
        </w:rPr>
      </w:pPr>
      <w:r w:rsidRPr="00B83FBD">
        <w:rPr>
          <w:rFonts w:ascii="宋体" w:hAnsi="宋体" w:hint="eastAsia"/>
          <w:bCs/>
          <w:color w:val="000000"/>
          <w:sz w:val="24"/>
          <w:szCs w:val="24"/>
        </w:rPr>
        <w:t>2 、货物的运输与交接：我公司负责货物的运输及运险等费用，保证按时将招标方所需的货物专车送达，由负责送货的司机（不论是公司自有车司机还是外雇车辆司机）与招标方办理相应的货物交接手续，并承担对货物自离开我方仓库至招标方负责人收货前货物数量和质量的责任。在把货物送至招标方所要求地点后，由我方工作人员负责将货物卸车并搬运就位。</w:t>
      </w:r>
    </w:p>
    <w:p w:rsidR="00EA08A4" w:rsidRDefault="00EA08A4" w:rsidP="00EA08A4">
      <w:pPr>
        <w:autoSpaceDE w:val="0"/>
        <w:autoSpaceDN w:val="0"/>
        <w:adjustRightInd w:val="0"/>
        <w:spacing w:line="360" w:lineRule="auto"/>
        <w:jc w:val="left"/>
        <w:outlineLvl w:val="0"/>
        <w:rPr>
          <w:rFonts w:ascii="宋体" w:hAnsi="宋体"/>
          <w:bCs/>
          <w:color w:val="000000"/>
          <w:sz w:val="24"/>
          <w:szCs w:val="24"/>
        </w:rPr>
      </w:pPr>
      <w:r w:rsidRPr="00B83FBD">
        <w:rPr>
          <w:rFonts w:ascii="宋体" w:hAnsi="宋体" w:hint="eastAsia"/>
          <w:bCs/>
          <w:color w:val="000000"/>
          <w:sz w:val="24"/>
          <w:szCs w:val="24"/>
        </w:rPr>
        <w:t>3 、交货时间和地点：成交通知书发出后，成交供应商与用户签订合同时由双方商定，供货时间为：接采购人通知后</w:t>
      </w:r>
      <w:r>
        <w:rPr>
          <w:rFonts w:ascii="宋体" w:hAnsi="宋体" w:hint="eastAsia"/>
          <w:bCs/>
          <w:color w:val="000000"/>
          <w:sz w:val="24"/>
          <w:szCs w:val="24"/>
        </w:rPr>
        <w:t xml:space="preserve"> 5</w:t>
      </w:r>
      <w:r w:rsidRPr="00B83FBD">
        <w:rPr>
          <w:rFonts w:ascii="宋体" w:hAnsi="宋体" w:hint="eastAsia"/>
          <w:bCs/>
          <w:color w:val="000000"/>
          <w:sz w:val="24"/>
          <w:szCs w:val="24"/>
        </w:rPr>
        <w:t xml:space="preserve"> 日历天。</w:t>
      </w:r>
    </w:p>
    <w:p w:rsidR="00EA08A4" w:rsidRPr="00B83FBD" w:rsidRDefault="00EA08A4" w:rsidP="00EA08A4">
      <w:pPr>
        <w:autoSpaceDE w:val="0"/>
        <w:autoSpaceDN w:val="0"/>
        <w:adjustRightInd w:val="0"/>
        <w:spacing w:line="360" w:lineRule="auto"/>
        <w:jc w:val="left"/>
        <w:outlineLvl w:val="0"/>
        <w:rPr>
          <w:rFonts w:ascii="宋体" w:hAnsi="宋体"/>
          <w:bCs/>
          <w:color w:val="000000"/>
          <w:sz w:val="24"/>
          <w:szCs w:val="24"/>
        </w:rPr>
      </w:pPr>
      <w:r w:rsidRPr="00B83FBD">
        <w:rPr>
          <w:rFonts w:ascii="宋体" w:hAnsi="宋体" w:hint="eastAsia"/>
          <w:bCs/>
          <w:color w:val="000000"/>
          <w:sz w:val="24"/>
          <w:szCs w:val="24"/>
        </w:rPr>
        <w:t>4 、验收：由采购单位组织相关专业人员进行验收，填写验收报告，经验收小组确认后形成验收文件作为付款依据。</w:t>
      </w:r>
    </w:p>
    <w:p w:rsidR="00EA08A4" w:rsidRPr="00B83FBD" w:rsidRDefault="00EA08A4" w:rsidP="00EA08A4">
      <w:pPr>
        <w:autoSpaceDE w:val="0"/>
        <w:autoSpaceDN w:val="0"/>
        <w:adjustRightInd w:val="0"/>
        <w:spacing w:line="360" w:lineRule="auto"/>
        <w:jc w:val="left"/>
        <w:outlineLvl w:val="0"/>
        <w:rPr>
          <w:rFonts w:ascii="宋体" w:hAnsi="宋体"/>
          <w:bCs/>
          <w:color w:val="000000"/>
          <w:sz w:val="24"/>
          <w:szCs w:val="24"/>
        </w:rPr>
      </w:pPr>
      <w:r w:rsidRPr="00B83FBD">
        <w:rPr>
          <w:rFonts w:ascii="宋体" w:hAnsi="宋体" w:hint="eastAsia"/>
          <w:bCs/>
          <w:color w:val="000000"/>
          <w:sz w:val="24"/>
          <w:szCs w:val="24"/>
        </w:rPr>
        <w:t>5 、安装与调试：设备到达安装现场后，由我公司技术人员和用户共同清点完毕后，工程实施小组的工程师将开始设备安装调试工作，并交付技术资料。</w:t>
      </w:r>
    </w:p>
    <w:p w:rsidR="00EA08A4" w:rsidRPr="003C7E8C" w:rsidRDefault="00EA08A4" w:rsidP="00EA08A4">
      <w:pPr>
        <w:spacing w:line="360" w:lineRule="auto"/>
        <w:ind w:firstLineChars="200" w:firstLine="480"/>
        <w:contextualSpacing/>
        <w:rPr>
          <w:rFonts w:asciiTheme="minorEastAsia" w:hAnsiTheme="minorEastAsia" w:cs="仿宋_GB2312"/>
          <w:b/>
          <w:sz w:val="24"/>
          <w:szCs w:val="24"/>
          <w:lang w:val="zh-CN"/>
        </w:rPr>
      </w:pPr>
      <w:r w:rsidRPr="00B83FBD">
        <w:rPr>
          <w:rFonts w:ascii="宋体" w:hAnsi="宋体" w:hint="eastAsia"/>
          <w:bCs/>
          <w:color w:val="000000"/>
          <w:sz w:val="24"/>
          <w:szCs w:val="24"/>
        </w:rPr>
        <w:t>6 、售后服务时间 ：配套设备送到需方由专业技术人员安装并调试完毕后，在以后的使用过程中， 我方按“三包”内容进行售后服务，</w:t>
      </w:r>
      <w:r w:rsidRPr="00366661">
        <w:rPr>
          <w:rFonts w:ascii="宋体" w:hAnsi="宋体" w:hint="eastAsia"/>
          <w:b/>
          <w:bCs/>
          <w:color w:val="000000"/>
          <w:sz w:val="24"/>
          <w:szCs w:val="24"/>
        </w:rPr>
        <w:t>并承诺</w:t>
      </w:r>
      <w:r>
        <w:rPr>
          <w:rFonts w:asciiTheme="minorEastAsia" w:hAnsiTheme="minorEastAsia" w:cs="仿宋_GB2312" w:hint="eastAsia"/>
          <w:b/>
          <w:sz w:val="24"/>
          <w:szCs w:val="24"/>
          <w:lang w:val="zh-CN"/>
        </w:rPr>
        <w:t>免费安装，整机质保一年</w:t>
      </w:r>
      <w:r w:rsidRPr="00366661">
        <w:rPr>
          <w:rFonts w:asciiTheme="minorEastAsia" w:hAnsiTheme="minorEastAsia" w:cs="仿宋_GB2312" w:hint="eastAsia"/>
          <w:b/>
          <w:sz w:val="24"/>
          <w:szCs w:val="24"/>
          <w:lang w:val="zh-CN"/>
        </w:rPr>
        <w:t>，</w:t>
      </w:r>
      <w:r w:rsidRPr="00B83FBD">
        <w:rPr>
          <w:rFonts w:ascii="宋体" w:hAnsi="宋体" w:hint="eastAsia"/>
          <w:bCs/>
          <w:color w:val="000000"/>
          <w:sz w:val="24"/>
          <w:szCs w:val="24"/>
        </w:rPr>
        <w:t xml:space="preserve"> 如果采购单位发现有任何质量或技术问题，故障响应时间 30  分钟，上门时间 1  小时，维修和更换时间 12  小时。</w:t>
      </w:r>
      <w:r w:rsidRPr="0067549F">
        <w:rPr>
          <w:rFonts w:asciiTheme="minorEastAsia" w:hAnsiTheme="minorEastAsia" w:cs="仿宋_GB2312" w:hint="eastAsia"/>
          <w:b/>
          <w:sz w:val="24"/>
          <w:szCs w:val="24"/>
        </w:rPr>
        <w:t>在质量保证期内如设备损坏时，一切备品备件成交人应迅速派员及时解决</w:t>
      </w:r>
      <w:r>
        <w:rPr>
          <w:rFonts w:asciiTheme="minorEastAsia" w:hAnsiTheme="minorEastAsia" w:cs="仿宋_GB2312" w:hint="eastAsia"/>
          <w:b/>
          <w:sz w:val="24"/>
          <w:szCs w:val="24"/>
        </w:rPr>
        <w:t>；</w:t>
      </w:r>
      <w:r w:rsidRPr="003C7E8C">
        <w:rPr>
          <w:rFonts w:asciiTheme="minorEastAsia" w:hAnsiTheme="minorEastAsia" w:cs="仿宋_GB2312" w:hint="eastAsia"/>
          <w:b/>
          <w:sz w:val="24"/>
          <w:szCs w:val="24"/>
        </w:rPr>
        <w:t>为产品提供终身维修服务，设备出现故障时在接到用户通知后4小时内到达现场解决问题，并及时提供设备使用和维护技术方面的信息和技术资料</w:t>
      </w:r>
      <w:r>
        <w:rPr>
          <w:rFonts w:asciiTheme="minorEastAsia" w:hAnsiTheme="minorEastAsia" w:cs="仿宋_GB2312" w:hint="eastAsia"/>
          <w:b/>
          <w:sz w:val="24"/>
          <w:szCs w:val="24"/>
        </w:rPr>
        <w:t>。</w:t>
      </w:r>
    </w:p>
    <w:p w:rsidR="00EA08A4" w:rsidRDefault="00EA08A4" w:rsidP="00EA08A4">
      <w:pPr>
        <w:ind w:left="285"/>
        <w:rPr>
          <w:rFonts w:ascii="宋体" w:hAnsi="宋体"/>
          <w:bCs/>
          <w:color w:val="000000"/>
          <w:sz w:val="24"/>
          <w:szCs w:val="24"/>
        </w:rPr>
      </w:pPr>
      <w:r w:rsidRPr="00B83FBD">
        <w:rPr>
          <w:rFonts w:ascii="宋体" w:hAnsi="宋体" w:hint="eastAsia"/>
          <w:bCs/>
          <w:color w:val="000000"/>
          <w:sz w:val="24"/>
          <w:szCs w:val="24"/>
        </w:rPr>
        <w:t>7 、</w:t>
      </w:r>
      <w:r>
        <w:rPr>
          <w:rFonts w:ascii="宋体" w:hAnsi="宋体" w:hint="eastAsia"/>
          <w:bCs/>
          <w:color w:val="000000"/>
          <w:sz w:val="24"/>
          <w:szCs w:val="24"/>
        </w:rPr>
        <w:t>一、</w:t>
      </w:r>
      <w:r w:rsidRPr="00B83FBD">
        <w:rPr>
          <w:rFonts w:ascii="宋体" w:hAnsi="宋体" w:hint="eastAsia"/>
          <w:bCs/>
          <w:color w:val="000000"/>
          <w:sz w:val="24"/>
          <w:szCs w:val="24"/>
        </w:rPr>
        <w:t>售后服务方式</w:t>
      </w:r>
    </w:p>
    <w:p w:rsidR="00EA08A4" w:rsidRPr="003C7E8C" w:rsidRDefault="00EA08A4" w:rsidP="00EA08A4">
      <w:pPr>
        <w:ind w:left="285"/>
        <w:rPr>
          <w:rFonts w:ascii="宋体" w:hAnsi="宋体"/>
          <w:b/>
          <w:bCs/>
          <w:color w:val="000000"/>
          <w:sz w:val="24"/>
          <w:szCs w:val="24"/>
        </w:rPr>
      </w:pPr>
      <w:r w:rsidRPr="003C7E8C">
        <w:rPr>
          <w:rFonts w:ascii="宋体" w:hAnsi="宋体" w:hint="eastAsia"/>
          <w:b/>
          <w:bCs/>
          <w:color w:val="000000"/>
          <w:sz w:val="24"/>
          <w:szCs w:val="24"/>
        </w:rPr>
        <w:t>我公司所投产品</w:t>
      </w:r>
      <w:r w:rsidRPr="003C7E8C">
        <w:rPr>
          <w:rFonts w:asciiTheme="minorEastAsia" w:hAnsiTheme="minorEastAsia" w:cs="仿宋_GB2312" w:hint="eastAsia"/>
          <w:b/>
          <w:sz w:val="24"/>
          <w:szCs w:val="24"/>
        </w:rPr>
        <w:t>保证能提供全天24小时全年无休的专业服务。具备安装、维修、系统托管、工程分析、系统重建、室内空气等解决方案 。</w:t>
      </w:r>
    </w:p>
    <w:p w:rsidR="00EA08A4" w:rsidRPr="00D67E1C" w:rsidRDefault="00EA08A4" w:rsidP="00EA08A4">
      <w:pPr>
        <w:numPr>
          <w:ilvl w:val="0"/>
          <w:numId w:val="2"/>
        </w:numPr>
        <w:rPr>
          <w:rFonts w:ascii="宋体" w:hAnsi="宋体"/>
          <w:kern w:val="0"/>
          <w:sz w:val="24"/>
          <w:szCs w:val="24"/>
        </w:rPr>
      </w:pPr>
      <w:r w:rsidRPr="00D67E1C">
        <w:rPr>
          <w:rFonts w:ascii="宋体" w:hAnsi="宋体"/>
          <w:kern w:val="0"/>
          <w:sz w:val="24"/>
          <w:szCs w:val="24"/>
        </w:rPr>
        <w:t>接到甲方设备故障通知后迅速响应，指导甲方作简单的应急处理的同时，</w:t>
      </w:r>
      <w:r w:rsidRPr="00D67E1C">
        <w:rPr>
          <w:rFonts w:ascii="宋体" w:hAnsi="宋体" w:hint="eastAsia"/>
          <w:kern w:val="0"/>
          <w:sz w:val="24"/>
          <w:szCs w:val="24"/>
        </w:rPr>
        <w:t>4</w:t>
      </w:r>
      <w:r w:rsidRPr="00D67E1C">
        <w:rPr>
          <w:rFonts w:ascii="宋体" w:hAnsi="宋体"/>
          <w:kern w:val="0"/>
          <w:sz w:val="24"/>
          <w:szCs w:val="24"/>
        </w:rPr>
        <w:t>小时内到达现场进行故障处理。</w:t>
      </w:r>
    </w:p>
    <w:p w:rsidR="00EA08A4" w:rsidRPr="00D67E1C" w:rsidRDefault="00EA08A4" w:rsidP="00EA08A4">
      <w:pPr>
        <w:numPr>
          <w:ilvl w:val="0"/>
          <w:numId w:val="2"/>
        </w:numPr>
        <w:ind w:left="0" w:firstLine="540"/>
        <w:rPr>
          <w:rFonts w:ascii="宋体" w:hAnsi="宋体"/>
          <w:kern w:val="0"/>
          <w:sz w:val="24"/>
          <w:szCs w:val="24"/>
        </w:rPr>
      </w:pPr>
      <w:r>
        <w:rPr>
          <w:rFonts w:ascii="宋体" w:hAnsi="宋体" w:hint="eastAsia"/>
          <w:kern w:val="0"/>
          <w:sz w:val="24"/>
          <w:szCs w:val="24"/>
        </w:rPr>
        <w:t>整机一年质保，</w:t>
      </w:r>
      <w:r w:rsidRPr="00D67E1C">
        <w:rPr>
          <w:rFonts w:ascii="宋体" w:hAnsi="宋体"/>
          <w:kern w:val="0"/>
          <w:sz w:val="24"/>
          <w:szCs w:val="24"/>
        </w:rPr>
        <w:t xml:space="preserve">提供24小时×365天的全天候服务。  </w:t>
      </w:r>
    </w:p>
    <w:p w:rsidR="00EA08A4" w:rsidRPr="00D67E1C" w:rsidRDefault="00EA08A4" w:rsidP="00EA08A4">
      <w:pPr>
        <w:numPr>
          <w:ilvl w:val="0"/>
          <w:numId w:val="2"/>
        </w:numPr>
        <w:ind w:left="0" w:firstLine="540"/>
        <w:rPr>
          <w:rFonts w:ascii="宋体" w:hAnsi="宋体"/>
          <w:kern w:val="0"/>
          <w:sz w:val="24"/>
          <w:szCs w:val="24"/>
        </w:rPr>
      </w:pPr>
      <w:r w:rsidRPr="00D67E1C">
        <w:rPr>
          <w:rFonts w:ascii="宋体" w:hAnsi="宋体"/>
          <w:kern w:val="0"/>
          <w:sz w:val="24"/>
          <w:szCs w:val="24"/>
        </w:rPr>
        <w:t>维护服务</w:t>
      </w:r>
    </w:p>
    <w:p w:rsidR="00EA08A4" w:rsidRPr="00D67E1C" w:rsidRDefault="00EA08A4" w:rsidP="00EA08A4">
      <w:pPr>
        <w:rPr>
          <w:rFonts w:ascii="宋体" w:hAnsi="宋体"/>
          <w:kern w:val="0"/>
          <w:sz w:val="24"/>
          <w:szCs w:val="24"/>
        </w:rPr>
      </w:pPr>
      <w:r w:rsidRPr="00D67E1C">
        <w:rPr>
          <w:rFonts w:ascii="宋体" w:hAnsi="宋体"/>
          <w:kern w:val="0"/>
          <w:sz w:val="24"/>
          <w:szCs w:val="24"/>
        </w:rPr>
        <w:t>按下述内容为甲方的设备提供维护服务，并对发现的问题做及时处理：</w:t>
      </w:r>
    </w:p>
    <w:p w:rsidR="00EA08A4" w:rsidRPr="00D67E1C" w:rsidRDefault="00EA08A4" w:rsidP="00EA08A4">
      <w:pPr>
        <w:rPr>
          <w:rFonts w:ascii="宋体" w:hAnsi="宋体"/>
          <w:sz w:val="24"/>
          <w:szCs w:val="24"/>
        </w:rPr>
      </w:pPr>
      <w:r w:rsidRPr="00D67E1C">
        <w:rPr>
          <w:rFonts w:ascii="宋体" w:hAnsi="宋体"/>
          <w:sz w:val="24"/>
          <w:szCs w:val="24"/>
        </w:rPr>
        <w:t>巡检</w:t>
      </w:r>
    </w:p>
    <w:p w:rsidR="00EA08A4" w:rsidRPr="00D67E1C" w:rsidRDefault="00EA08A4" w:rsidP="00EA08A4">
      <w:pPr>
        <w:rPr>
          <w:rFonts w:ascii="宋体" w:hAnsi="宋体"/>
          <w:sz w:val="24"/>
          <w:szCs w:val="24"/>
        </w:rPr>
      </w:pPr>
      <w:r w:rsidRPr="00D67E1C">
        <w:rPr>
          <w:rFonts w:ascii="宋体" w:hAnsi="宋体"/>
          <w:sz w:val="24"/>
          <w:szCs w:val="24"/>
        </w:rPr>
        <w:t>定期为甲方设备提供巡检，巡检工作内容包括：</w:t>
      </w:r>
    </w:p>
    <w:p w:rsidR="00EA08A4" w:rsidRPr="00D67E1C" w:rsidRDefault="00EA08A4" w:rsidP="00EA08A4">
      <w:pPr>
        <w:rPr>
          <w:rFonts w:ascii="宋体" w:hAnsi="宋体"/>
          <w:sz w:val="24"/>
          <w:szCs w:val="24"/>
        </w:rPr>
      </w:pPr>
      <w:r w:rsidRPr="00D67E1C">
        <w:rPr>
          <w:rFonts w:ascii="宋体" w:hAnsi="宋体"/>
          <w:sz w:val="24"/>
          <w:szCs w:val="24"/>
        </w:rPr>
        <w:t xml:space="preserve">过滤器：      </w:t>
      </w:r>
    </w:p>
    <w:p w:rsidR="00EA08A4" w:rsidRPr="00D67E1C" w:rsidRDefault="00EA08A4" w:rsidP="00EA08A4">
      <w:pPr>
        <w:numPr>
          <w:ilvl w:val="0"/>
          <w:numId w:val="1"/>
        </w:numPr>
        <w:ind w:left="959"/>
        <w:rPr>
          <w:rFonts w:ascii="Arial" w:hAnsi="Arial" w:cs="Arial"/>
          <w:color w:val="000000"/>
          <w:sz w:val="24"/>
          <w:szCs w:val="24"/>
          <w:shd w:val="clear" w:color="auto" w:fill="FFFFFF"/>
        </w:rPr>
      </w:pPr>
      <w:r w:rsidRPr="00D67E1C">
        <w:rPr>
          <w:rFonts w:ascii="Arial" w:hAnsi="Arial" w:cs="Arial"/>
          <w:color w:val="000000"/>
          <w:sz w:val="24"/>
          <w:szCs w:val="24"/>
          <w:shd w:val="clear" w:color="auto" w:fill="FFFFFF"/>
        </w:rPr>
        <w:lastRenderedPageBreak/>
        <w:t>检测空气滤网气流是否通畅。</w:t>
      </w:r>
    </w:p>
    <w:p w:rsidR="00EA08A4" w:rsidRPr="00D67E1C" w:rsidRDefault="00EA08A4" w:rsidP="00EA08A4">
      <w:pPr>
        <w:numPr>
          <w:ilvl w:val="0"/>
          <w:numId w:val="1"/>
        </w:numPr>
        <w:ind w:left="959"/>
        <w:rPr>
          <w:rFonts w:ascii="宋体" w:hAnsi="宋体"/>
          <w:sz w:val="24"/>
          <w:szCs w:val="24"/>
        </w:rPr>
      </w:pPr>
      <w:r w:rsidRPr="00D67E1C">
        <w:rPr>
          <w:rFonts w:ascii="Arial" w:hAnsi="Arial" w:cs="Arial"/>
          <w:color w:val="000000"/>
          <w:sz w:val="24"/>
          <w:szCs w:val="24"/>
          <w:shd w:val="clear" w:color="auto" w:fill="FFFFFF"/>
        </w:rPr>
        <w:t>检查过滤器报警开关</w:t>
      </w:r>
      <w:r w:rsidRPr="00D67E1C">
        <w:rPr>
          <w:rFonts w:ascii="宋体" w:hAnsi="宋体"/>
          <w:sz w:val="24"/>
          <w:szCs w:val="24"/>
        </w:rPr>
        <w:t>。</w:t>
      </w:r>
    </w:p>
    <w:p w:rsidR="00EA08A4" w:rsidRPr="00D67E1C" w:rsidRDefault="00EA08A4" w:rsidP="00EA08A4">
      <w:pPr>
        <w:rPr>
          <w:rFonts w:ascii="宋体" w:hAnsi="宋体"/>
          <w:sz w:val="24"/>
          <w:szCs w:val="24"/>
        </w:rPr>
      </w:pPr>
      <w:r w:rsidRPr="00D67E1C">
        <w:rPr>
          <w:rFonts w:ascii="宋体" w:hAnsi="宋体"/>
          <w:sz w:val="24"/>
          <w:szCs w:val="24"/>
        </w:rPr>
        <w:t xml:space="preserve">主风机：       </w:t>
      </w:r>
    </w:p>
    <w:p w:rsidR="00EA08A4" w:rsidRPr="00D67E1C" w:rsidRDefault="00EA08A4" w:rsidP="00EA08A4">
      <w:pPr>
        <w:numPr>
          <w:ilvl w:val="0"/>
          <w:numId w:val="1"/>
        </w:numPr>
        <w:ind w:left="959"/>
        <w:rPr>
          <w:rFonts w:ascii="Arial" w:hAnsi="Arial" w:cs="Arial"/>
          <w:color w:val="000000"/>
          <w:sz w:val="24"/>
          <w:szCs w:val="24"/>
          <w:shd w:val="clear" w:color="auto" w:fill="FFFFFF"/>
        </w:rPr>
      </w:pPr>
      <w:r w:rsidRPr="00D67E1C">
        <w:rPr>
          <w:rFonts w:ascii="Arial" w:hAnsi="Arial" w:cs="Arial"/>
          <w:color w:val="000000"/>
          <w:sz w:val="24"/>
          <w:szCs w:val="24"/>
          <w:shd w:val="clear" w:color="auto" w:fill="FFFFFF"/>
        </w:rPr>
        <w:t>检查并调整皮电机是否牢固和正确。</w:t>
      </w:r>
    </w:p>
    <w:p w:rsidR="00EA08A4" w:rsidRPr="00D67E1C" w:rsidRDefault="00EA08A4" w:rsidP="00EA08A4">
      <w:pPr>
        <w:numPr>
          <w:ilvl w:val="0"/>
          <w:numId w:val="1"/>
        </w:numPr>
        <w:ind w:left="959"/>
        <w:rPr>
          <w:rFonts w:ascii="Arial" w:hAnsi="Arial" w:cs="Arial"/>
          <w:color w:val="000000"/>
          <w:sz w:val="24"/>
          <w:szCs w:val="24"/>
          <w:shd w:val="clear" w:color="auto" w:fill="FFFFFF"/>
        </w:rPr>
      </w:pPr>
      <w:r w:rsidRPr="00D67E1C">
        <w:rPr>
          <w:rFonts w:ascii="Arial" w:hAnsi="Arial" w:cs="Arial"/>
          <w:color w:val="000000"/>
          <w:sz w:val="24"/>
          <w:szCs w:val="24"/>
          <w:shd w:val="clear" w:color="auto" w:fill="FFFFFF"/>
        </w:rPr>
        <w:t>检查风机轴承。</w:t>
      </w:r>
    </w:p>
    <w:p w:rsidR="00EA08A4" w:rsidRPr="00D67E1C" w:rsidRDefault="00EA08A4" w:rsidP="00EA08A4">
      <w:pPr>
        <w:numPr>
          <w:ilvl w:val="0"/>
          <w:numId w:val="1"/>
        </w:numPr>
        <w:ind w:left="959"/>
        <w:rPr>
          <w:rFonts w:ascii="Arial" w:hAnsi="Arial" w:cs="Arial"/>
          <w:color w:val="000000"/>
          <w:sz w:val="24"/>
          <w:szCs w:val="24"/>
          <w:shd w:val="clear" w:color="auto" w:fill="FFFFFF"/>
        </w:rPr>
      </w:pPr>
      <w:r w:rsidRPr="00D67E1C">
        <w:rPr>
          <w:rFonts w:ascii="Arial" w:hAnsi="Arial" w:cs="Arial"/>
          <w:color w:val="000000"/>
          <w:sz w:val="24"/>
          <w:szCs w:val="24"/>
          <w:shd w:val="clear" w:color="auto" w:fill="FFFFFF"/>
        </w:rPr>
        <w:t>检查风机电机和风机电流。</w:t>
      </w:r>
    </w:p>
    <w:p w:rsidR="00EA08A4" w:rsidRPr="00D67E1C" w:rsidRDefault="00EA08A4" w:rsidP="00EA08A4">
      <w:pPr>
        <w:rPr>
          <w:rFonts w:ascii="宋体" w:hAnsi="宋体"/>
          <w:sz w:val="24"/>
          <w:szCs w:val="24"/>
        </w:rPr>
      </w:pPr>
      <w:r w:rsidRPr="00D67E1C">
        <w:rPr>
          <w:rFonts w:ascii="宋体" w:hAnsi="宋体"/>
          <w:sz w:val="24"/>
          <w:szCs w:val="24"/>
        </w:rPr>
        <w:t xml:space="preserve">压缩机：     </w:t>
      </w:r>
    </w:p>
    <w:p w:rsidR="00EA08A4" w:rsidRPr="00D67E1C" w:rsidRDefault="00EA08A4" w:rsidP="00EA08A4">
      <w:pPr>
        <w:numPr>
          <w:ilvl w:val="0"/>
          <w:numId w:val="1"/>
        </w:numPr>
        <w:ind w:left="959"/>
        <w:rPr>
          <w:rFonts w:ascii="Arial" w:hAnsi="Arial" w:cs="Arial"/>
          <w:color w:val="000000"/>
          <w:sz w:val="24"/>
          <w:szCs w:val="24"/>
          <w:shd w:val="clear" w:color="auto" w:fill="FFFFFF"/>
        </w:rPr>
      </w:pPr>
      <w:r w:rsidRPr="00D67E1C">
        <w:rPr>
          <w:rFonts w:ascii="Arial" w:hAnsi="Arial" w:cs="Arial"/>
          <w:color w:val="000000"/>
          <w:sz w:val="24"/>
          <w:szCs w:val="24"/>
          <w:shd w:val="clear" w:color="auto" w:fill="FFFFFF"/>
        </w:rPr>
        <w:t>检查是否有漏油及油位。</w:t>
      </w:r>
    </w:p>
    <w:p w:rsidR="00EA08A4" w:rsidRPr="00D67E1C" w:rsidRDefault="00EA08A4" w:rsidP="00EA08A4">
      <w:pPr>
        <w:numPr>
          <w:ilvl w:val="0"/>
          <w:numId w:val="1"/>
        </w:numPr>
        <w:ind w:left="959"/>
        <w:rPr>
          <w:rFonts w:ascii="Arial" w:hAnsi="Arial" w:cs="Arial"/>
          <w:color w:val="000000"/>
          <w:sz w:val="24"/>
          <w:szCs w:val="24"/>
          <w:shd w:val="clear" w:color="auto" w:fill="FFFFFF"/>
        </w:rPr>
      </w:pPr>
      <w:r w:rsidRPr="00D67E1C">
        <w:rPr>
          <w:rFonts w:ascii="Arial" w:hAnsi="Arial" w:cs="Arial"/>
          <w:color w:val="000000"/>
          <w:sz w:val="24"/>
          <w:szCs w:val="24"/>
          <w:shd w:val="clear" w:color="auto" w:fill="FFFFFF"/>
        </w:rPr>
        <w:t>检查压缩机电流。</w:t>
      </w:r>
    </w:p>
    <w:p w:rsidR="00EA08A4" w:rsidRPr="00D67E1C" w:rsidRDefault="00EA08A4" w:rsidP="00EA08A4">
      <w:pPr>
        <w:numPr>
          <w:ilvl w:val="0"/>
          <w:numId w:val="1"/>
        </w:numPr>
        <w:ind w:left="959"/>
        <w:rPr>
          <w:rFonts w:ascii="Arial" w:hAnsi="Arial" w:cs="Arial"/>
          <w:color w:val="000000"/>
          <w:sz w:val="24"/>
          <w:szCs w:val="24"/>
          <w:shd w:val="clear" w:color="auto" w:fill="FFFFFF"/>
        </w:rPr>
      </w:pPr>
      <w:r w:rsidRPr="00D67E1C">
        <w:rPr>
          <w:rFonts w:ascii="Arial" w:hAnsi="Arial" w:cs="Arial"/>
          <w:color w:val="000000"/>
          <w:sz w:val="24"/>
          <w:szCs w:val="24"/>
          <w:shd w:val="clear" w:color="auto" w:fill="FFFFFF"/>
        </w:rPr>
        <w:t>检查压缩机运转声音和机身温度（运转中）是否正常。</w:t>
      </w:r>
    </w:p>
    <w:p w:rsidR="00EA08A4" w:rsidRPr="00D67E1C" w:rsidRDefault="00EA08A4" w:rsidP="00EA08A4">
      <w:pPr>
        <w:numPr>
          <w:ilvl w:val="0"/>
          <w:numId w:val="1"/>
        </w:numPr>
        <w:ind w:left="959"/>
        <w:rPr>
          <w:rFonts w:ascii="Arial" w:hAnsi="Arial" w:cs="Arial"/>
          <w:color w:val="000000"/>
          <w:sz w:val="24"/>
          <w:szCs w:val="24"/>
          <w:shd w:val="clear" w:color="auto" w:fill="FFFFFF"/>
        </w:rPr>
      </w:pPr>
      <w:r w:rsidRPr="00D67E1C">
        <w:rPr>
          <w:rFonts w:ascii="Arial" w:hAnsi="Arial" w:cs="Arial"/>
          <w:color w:val="000000"/>
          <w:sz w:val="24"/>
          <w:szCs w:val="24"/>
          <w:shd w:val="clear" w:color="auto" w:fill="FFFFFF"/>
        </w:rPr>
        <w:t>检测压缩机高低压传感器的工作参数。</w:t>
      </w:r>
    </w:p>
    <w:p w:rsidR="00EA08A4" w:rsidRPr="00D67E1C" w:rsidRDefault="00EA08A4" w:rsidP="00EA08A4">
      <w:pPr>
        <w:numPr>
          <w:ilvl w:val="0"/>
          <w:numId w:val="1"/>
        </w:numPr>
        <w:ind w:left="959"/>
        <w:rPr>
          <w:rFonts w:ascii="Arial" w:hAnsi="Arial" w:cs="Arial"/>
          <w:color w:val="000000"/>
          <w:sz w:val="24"/>
          <w:szCs w:val="24"/>
          <w:shd w:val="clear" w:color="auto" w:fill="FFFFFF"/>
        </w:rPr>
      </w:pPr>
      <w:r w:rsidRPr="00D67E1C">
        <w:rPr>
          <w:rFonts w:ascii="Arial" w:hAnsi="Arial" w:cs="Arial"/>
          <w:color w:val="000000"/>
          <w:sz w:val="24"/>
          <w:szCs w:val="24"/>
          <w:shd w:val="clear" w:color="auto" w:fill="FFFFFF"/>
        </w:rPr>
        <w:t>检查高低压报警开关。</w:t>
      </w:r>
    </w:p>
    <w:p w:rsidR="00EA08A4" w:rsidRPr="00D67E1C" w:rsidRDefault="00EA08A4" w:rsidP="00EA08A4">
      <w:pPr>
        <w:rPr>
          <w:rFonts w:ascii="宋体" w:hAnsi="宋体"/>
          <w:sz w:val="24"/>
          <w:szCs w:val="24"/>
        </w:rPr>
      </w:pPr>
      <w:r w:rsidRPr="00D67E1C">
        <w:rPr>
          <w:rFonts w:ascii="宋体" w:hAnsi="宋体"/>
          <w:sz w:val="24"/>
          <w:szCs w:val="24"/>
        </w:rPr>
        <w:t xml:space="preserve">加湿器：        </w:t>
      </w:r>
    </w:p>
    <w:p w:rsidR="00EA08A4" w:rsidRPr="00D67E1C" w:rsidRDefault="00EA08A4" w:rsidP="00EA08A4">
      <w:pPr>
        <w:numPr>
          <w:ilvl w:val="0"/>
          <w:numId w:val="1"/>
        </w:numPr>
        <w:ind w:left="959"/>
        <w:rPr>
          <w:rFonts w:ascii="Arial" w:hAnsi="Arial" w:cs="Arial"/>
          <w:color w:val="000000"/>
          <w:sz w:val="24"/>
          <w:szCs w:val="24"/>
          <w:shd w:val="clear" w:color="auto" w:fill="FFFFFF"/>
        </w:rPr>
      </w:pPr>
      <w:r w:rsidRPr="00D67E1C">
        <w:rPr>
          <w:rFonts w:ascii="Arial" w:hAnsi="Arial" w:cs="Arial"/>
          <w:color w:val="000000"/>
          <w:sz w:val="24"/>
          <w:szCs w:val="24"/>
          <w:shd w:val="clear" w:color="auto" w:fill="FFFFFF"/>
        </w:rPr>
        <w:t>检查水盘排水管是否被堵塞。</w:t>
      </w:r>
    </w:p>
    <w:p w:rsidR="00EA08A4" w:rsidRPr="00D67E1C" w:rsidRDefault="00EA08A4" w:rsidP="00EA08A4">
      <w:pPr>
        <w:numPr>
          <w:ilvl w:val="0"/>
          <w:numId w:val="1"/>
        </w:numPr>
        <w:ind w:left="959"/>
        <w:rPr>
          <w:rFonts w:ascii="Arial" w:hAnsi="Arial" w:cs="Arial"/>
          <w:color w:val="000000"/>
          <w:sz w:val="24"/>
          <w:szCs w:val="24"/>
          <w:shd w:val="clear" w:color="auto" w:fill="FFFFFF"/>
        </w:rPr>
      </w:pPr>
      <w:r w:rsidRPr="00D67E1C">
        <w:rPr>
          <w:rFonts w:ascii="Arial" w:hAnsi="Arial" w:cs="Arial"/>
          <w:color w:val="000000"/>
          <w:sz w:val="24"/>
          <w:szCs w:val="24"/>
          <w:shd w:val="clear" w:color="auto" w:fill="FFFFFF"/>
        </w:rPr>
        <w:t>检查加湿器工作状态工作是否正常。</w:t>
      </w:r>
    </w:p>
    <w:p w:rsidR="00EA08A4" w:rsidRPr="00D67E1C" w:rsidRDefault="00EA08A4" w:rsidP="00EA08A4">
      <w:pPr>
        <w:numPr>
          <w:ilvl w:val="0"/>
          <w:numId w:val="1"/>
        </w:numPr>
        <w:ind w:left="959"/>
        <w:rPr>
          <w:rFonts w:ascii="Arial" w:hAnsi="Arial" w:cs="Arial"/>
          <w:color w:val="000000"/>
          <w:sz w:val="24"/>
          <w:szCs w:val="24"/>
          <w:shd w:val="clear" w:color="auto" w:fill="FFFFFF"/>
        </w:rPr>
      </w:pPr>
      <w:r w:rsidRPr="00D67E1C">
        <w:rPr>
          <w:rFonts w:ascii="Arial" w:hAnsi="Arial" w:cs="Arial"/>
          <w:color w:val="000000"/>
          <w:sz w:val="24"/>
          <w:szCs w:val="24"/>
          <w:shd w:val="clear" w:color="auto" w:fill="FFFFFF"/>
        </w:rPr>
        <w:t>检查加湿器是否有水垢。</w:t>
      </w:r>
    </w:p>
    <w:p w:rsidR="00EA08A4" w:rsidRPr="00D67E1C" w:rsidRDefault="00EA08A4" w:rsidP="00EA08A4">
      <w:pPr>
        <w:numPr>
          <w:ilvl w:val="0"/>
          <w:numId w:val="1"/>
        </w:numPr>
        <w:ind w:left="959"/>
        <w:rPr>
          <w:rFonts w:ascii="Arial" w:hAnsi="Arial" w:cs="Arial"/>
          <w:color w:val="000000"/>
          <w:sz w:val="24"/>
          <w:szCs w:val="24"/>
          <w:shd w:val="clear" w:color="auto" w:fill="FFFFFF"/>
        </w:rPr>
      </w:pPr>
      <w:r w:rsidRPr="00D67E1C">
        <w:rPr>
          <w:rFonts w:ascii="Arial" w:hAnsi="Arial" w:cs="Arial"/>
          <w:color w:val="000000"/>
          <w:sz w:val="24"/>
          <w:szCs w:val="24"/>
          <w:shd w:val="clear" w:color="auto" w:fill="FFFFFF"/>
        </w:rPr>
        <w:t>检查进水流量是否适当。</w:t>
      </w:r>
    </w:p>
    <w:p w:rsidR="00EA08A4" w:rsidRPr="00D67E1C" w:rsidRDefault="00EA08A4" w:rsidP="00EA08A4">
      <w:pPr>
        <w:numPr>
          <w:ilvl w:val="0"/>
          <w:numId w:val="1"/>
        </w:numPr>
        <w:ind w:left="959"/>
        <w:rPr>
          <w:rFonts w:ascii="宋体" w:hAnsi="宋体"/>
          <w:sz w:val="24"/>
          <w:szCs w:val="24"/>
        </w:rPr>
      </w:pPr>
      <w:r w:rsidRPr="00D67E1C">
        <w:rPr>
          <w:rFonts w:ascii="Arial" w:hAnsi="Arial" w:cs="Arial"/>
          <w:color w:val="000000"/>
          <w:sz w:val="24"/>
          <w:szCs w:val="24"/>
          <w:shd w:val="clear" w:color="auto" w:fill="FFFFFF"/>
        </w:rPr>
        <w:t>检查给排水阀和电极的工作状态</w:t>
      </w:r>
      <w:r w:rsidRPr="00D67E1C">
        <w:rPr>
          <w:rFonts w:ascii="宋体" w:hAnsi="宋体"/>
          <w:sz w:val="24"/>
          <w:szCs w:val="24"/>
        </w:rPr>
        <w:t>。</w:t>
      </w:r>
    </w:p>
    <w:p w:rsidR="00EA08A4" w:rsidRPr="00D67E1C" w:rsidRDefault="00EA08A4" w:rsidP="00EA08A4">
      <w:pPr>
        <w:rPr>
          <w:rFonts w:ascii="宋体" w:hAnsi="宋体"/>
          <w:sz w:val="24"/>
          <w:szCs w:val="24"/>
        </w:rPr>
      </w:pPr>
      <w:r w:rsidRPr="00D67E1C">
        <w:rPr>
          <w:rFonts w:ascii="宋体" w:hAnsi="宋体"/>
          <w:sz w:val="24"/>
          <w:szCs w:val="24"/>
        </w:rPr>
        <w:t xml:space="preserve">制冷循环部分：  </w:t>
      </w:r>
    </w:p>
    <w:p w:rsidR="00EA08A4" w:rsidRPr="00D67E1C" w:rsidRDefault="00EA08A4" w:rsidP="00EA08A4">
      <w:pPr>
        <w:numPr>
          <w:ilvl w:val="0"/>
          <w:numId w:val="1"/>
        </w:numPr>
        <w:ind w:left="959"/>
        <w:rPr>
          <w:rFonts w:ascii="Arial" w:hAnsi="Arial" w:cs="Arial"/>
          <w:color w:val="000000"/>
          <w:sz w:val="24"/>
          <w:szCs w:val="24"/>
          <w:shd w:val="clear" w:color="auto" w:fill="FFFFFF"/>
        </w:rPr>
      </w:pPr>
      <w:r w:rsidRPr="00D67E1C">
        <w:rPr>
          <w:rFonts w:ascii="Arial" w:hAnsi="Arial" w:cs="Arial"/>
          <w:color w:val="000000"/>
          <w:sz w:val="24"/>
          <w:szCs w:val="24"/>
          <w:shd w:val="clear" w:color="auto" w:fill="FFFFFF"/>
        </w:rPr>
        <w:t>检查制冷管路是否有泄漏。</w:t>
      </w:r>
    </w:p>
    <w:p w:rsidR="00EA08A4" w:rsidRPr="00D67E1C" w:rsidRDefault="00EA08A4" w:rsidP="00EA08A4">
      <w:pPr>
        <w:numPr>
          <w:ilvl w:val="0"/>
          <w:numId w:val="1"/>
        </w:numPr>
        <w:ind w:left="959"/>
        <w:rPr>
          <w:rFonts w:ascii="Arial" w:hAnsi="Arial" w:cs="Arial"/>
          <w:color w:val="000000"/>
          <w:sz w:val="24"/>
          <w:szCs w:val="24"/>
          <w:shd w:val="clear" w:color="auto" w:fill="FFFFFF"/>
        </w:rPr>
      </w:pPr>
      <w:r w:rsidRPr="00D67E1C">
        <w:rPr>
          <w:rFonts w:ascii="Arial" w:hAnsi="Arial" w:cs="Arial"/>
          <w:color w:val="000000"/>
          <w:sz w:val="24"/>
          <w:szCs w:val="24"/>
          <w:shd w:val="clear" w:color="auto" w:fill="FFFFFF"/>
        </w:rPr>
        <w:t>通过视镜，检查系统是否有水汽。</w:t>
      </w:r>
    </w:p>
    <w:p w:rsidR="00EA08A4" w:rsidRPr="00D67E1C" w:rsidRDefault="00EA08A4" w:rsidP="00EA08A4">
      <w:pPr>
        <w:numPr>
          <w:ilvl w:val="0"/>
          <w:numId w:val="1"/>
        </w:numPr>
        <w:ind w:left="959"/>
        <w:rPr>
          <w:rFonts w:ascii="Arial" w:hAnsi="Arial" w:cs="Arial"/>
          <w:color w:val="000000"/>
          <w:sz w:val="24"/>
          <w:szCs w:val="24"/>
          <w:shd w:val="clear" w:color="auto" w:fill="FFFFFF"/>
        </w:rPr>
      </w:pPr>
      <w:r w:rsidRPr="00D67E1C">
        <w:rPr>
          <w:rFonts w:ascii="Arial" w:hAnsi="Arial" w:cs="Arial"/>
          <w:color w:val="000000"/>
          <w:sz w:val="24"/>
          <w:szCs w:val="24"/>
          <w:shd w:val="clear" w:color="auto" w:fill="FFFFFF"/>
        </w:rPr>
        <w:t>检查吸气压力。</w:t>
      </w:r>
    </w:p>
    <w:p w:rsidR="00EA08A4" w:rsidRPr="00D67E1C" w:rsidRDefault="00EA08A4" w:rsidP="00EA08A4">
      <w:pPr>
        <w:numPr>
          <w:ilvl w:val="0"/>
          <w:numId w:val="1"/>
        </w:numPr>
        <w:ind w:left="959"/>
        <w:rPr>
          <w:rFonts w:ascii="Arial" w:hAnsi="Arial" w:cs="Arial"/>
          <w:color w:val="000000"/>
          <w:sz w:val="24"/>
          <w:szCs w:val="24"/>
          <w:shd w:val="clear" w:color="auto" w:fill="FFFFFF"/>
        </w:rPr>
      </w:pPr>
      <w:r w:rsidRPr="00D67E1C">
        <w:rPr>
          <w:rFonts w:ascii="Arial" w:hAnsi="Arial" w:cs="Arial"/>
          <w:color w:val="000000"/>
          <w:sz w:val="24"/>
          <w:szCs w:val="24"/>
          <w:shd w:val="clear" w:color="auto" w:fill="FFFFFF"/>
        </w:rPr>
        <w:t>检查压头。</w:t>
      </w:r>
    </w:p>
    <w:p w:rsidR="00EA08A4" w:rsidRPr="00D67E1C" w:rsidRDefault="00EA08A4" w:rsidP="00EA08A4">
      <w:pPr>
        <w:numPr>
          <w:ilvl w:val="0"/>
          <w:numId w:val="1"/>
        </w:numPr>
        <w:ind w:left="959"/>
        <w:rPr>
          <w:rFonts w:ascii="Arial" w:hAnsi="Arial" w:cs="Arial"/>
          <w:color w:val="000000"/>
          <w:sz w:val="24"/>
          <w:szCs w:val="24"/>
          <w:shd w:val="clear" w:color="auto" w:fill="FFFFFF"/>
        </w:rPr>
      </w:pPr>
      <w:r w:rsidRPr="00D67E1C">
        <w:rPr>
          <w:rFonts w:ascii="Arial" w:hAnsi="Arial" w:cs="Arial"/>
          <w:color w:val="000000"/>
          <w:sz w:val="24"/>
          <w:szCs w:val="24"/>
          <w:shd w:val="clear" w:color="auto" w:fill="FFFFFF"/>
        </w:rPr>
        <w:t>检查排气压力。</w:t>
      </w:r>
    </w:p>
    <w:p w:rsidR="00EA08A4" w:rsidRPr="00D67E1C" w:rsidRDefault="00EA08A4" w:rsidP="00EA08A4">
      <w:pPr>
        <w:rPr>
          <w:rFonts w:ascii="宋体" w:hAnsi="宋体"/>
          <w:sz w:val="24"/>
          <w:szCs w:val="24"/>
        </w:rPr>
      </w:pPr>
      <w:r w:rsidRPr="00D67E1C">
        <w:rPr>
          <w:rFonts w:ascii="宋体" w:hAnsi="宋体"/>
          <w:sz w:val="24"/>
          <w:szCs w:val="24"/>
        </w:rPr>
        <w:t xml:space="preserve">风冷冷凝器：   </w:t>
      </w:r>
    </w:p>
    <w:p w:rsidR="00EA08A4" w:rsidRPr="00D67E1C" w:rsidRDefault="00EA08A4" w:rsidP="00EA08A4">
      <w:pPr>
        <w:numPr>
          <w:ilvl w:val="0"/>
          <w:numId w:val="1"/>
        </w:numPr>
        <w:ind w:left="959"/>
        <w:rPr>
          <w:rFonts w:ascii="Arial" w:hAnsi="Arial" w:cs="Arial"/>
          <w:color w:val="000000"/>
          <w:sz w:val="24"/>
          <w:szCs w:val="24"/>
          <w:shd w:val="clear" w:color="auto" w:fill="FFFFFF"/>
        </w:rPr>
      </w:pPr>
      <w:r w:rsidRPr="00D67E1C">
        <w:rPr>
          <w:rFonts w:ascii="Arial" w:hAnsi="Arial" w:cs="Arial"/>
          <w:color w:val="000000"/>
          <w:sz w:val="24"/>
          <w:szCs w:val="24"/>
          <w:shd w:val="clear" w:color="auto" w:fill="FFFFFF"/>
        </w:rPr>
        <w:t>检查风扇绕组，测量风扇电流。</w:t>
      </w:r>
    </w:p>
    <w:p w:rsidR="00EA08A4" w:rsidRPr="00D67E1C" w:rsidRDefault="00EA08A4" w:rsidP="00EA08A4">
      <w:pPr>
        <w:numPr>
          <w:ilvl w:val="0"/>
          <w:numId w:val="1"/>
        </w:numPr>
        <w:ind w:left="959"/>
        <w:rPr>
          <w:rFonts w:ascii="Arial" w:hAnsi="Arial" w:cs="Arial"/>
          <w:color w:val="000000"/>
          <w:sz w:val="24"/>
          <w:szCs w:val="24"/>
          <w:shd w:val="clear" w:color="auto" w:fill="FFFFFF"/>
        </w:rPr>
      </w:pPr>
      <w:r w:rsidRPr="00D67E1C">
        <w:rPr>
          <w:rFonts w:ascii="Arial" w:hAnsi="Arial" w:cs="Arial"/>
          <w:color w:val="000000"/>
          <w:sz w:val="24"/>
          <w:szCs w:val="24"/>
          <w:shd w:val="clear" w:color="auto" w:fill="FFFFFF"/>
        </w:rPr>
        <w:t>检查风扇是否紧固，轴承工作状态是否正常。</w:t>
      </w:r>
    </w:p>
    <w:p w:rsidR="00EA08A4" w:rsidRPr="00D67E1C" w:rsidRDefault="00EA08A4" w:rsidP="00EA08A4">
      <w:pPr>
        <w:numPr>
          <w:ilvl w:val="0"/>
          <w:numId w:val="1"/>
        </w:numPr>
        <w:ind w:left="959"/>
        <w:rPr>
          <w:rFonts w:ascii="Arial" w:hAnsi="Arial" w:cs="Arial"/>
          <w:color w:val="000000"/>
          <w:sz w:val="24"/>
          <w:szCs w:val="24"/>
          <w:shd w:val="clear" w:color="auto" w:fill="FFFFFF"/>
        </w:rPr>
      </w:pPr>
      <w:r w:rsidRPr="00D67E1C">
        <w:rPr>
          <w:rFonts w:ascii="Arial" w:hAnsi="Arial" w:cs="Arial"/>
          <w:color w:val="000000"/>
          <w:sz w:val="24"/>
          <w:szCs w:val="24"/>
          <w:shd w:val="clear" w:color="auto" w:fill="FFFFFF"/>
        </w:rPr>
        <w:t>检查清洁状况。</w:t>
      </w:r>
    </w:p>
    <w:p w:rsidR="00EA08A4" w:rsidRPr="00D67E1C" w:rsidRDefault="00EA08A4" w:rsidP="00EA08A4">
      <w:pPr>
        <w:numPr>
          <w:ilvl w:val="0"/>
          <w:numId w:val="1"/>
        </w:numPr>
        <w:ind w:left="959"/>
        <w:rPr>
          <w:rFonts w:ascii="宋体" w:hAnsi="宋体"/>
          <w:sz w:val="24"/>
          <w:szCs w:val="24"/>
        </w:rPr>
      </w:pPr>
      <w:r w:rsidRPr="00D67E1C">
        <w:rPr>
          <w:rFonts w:ascii="Arial" w:hAnsi="Arial" w:cs="Arial"/>
          <w:color w:val="000000"/>
          <w:sz w:val="24"/>
          <w:szCs w:val="24"/>
          <w:shd w:val="clear" w:color="auto" w:fill="FFFFFF"/>
        </w:rPr>
        <w:t>检查调整控制板及温度开关工作状态</w:t>
      </w:r>
      <w:r w:rsidRPr="00D67E1C">
        <w:rPr>
          <w:rFonts w:ascii="宋体" w:hAnsi="宋体"/>
          <w:sz w:val="24"/>
          <w:szCs w:val="24"/>
        </w:rPr>
        <w:t>。</w:t>
      </w:r>
    </w:p>
    <w:p w:rsidR="00EA08A4" w:rsidRPr="00D67E1C" w:rsidRDefault="00EA08A4" w:rsidP="00EA08A4">
      <w:pPr>
        <w:rPr>
          <w:rFonts w:ascii="宋体" w:hAnsi="宋体"/>
          <w:sz w:val="24"/>
          <w:szCs w:val="24"/>
        </w:rPr>
      </w:pPr>
      <w:r w:rsidRPr="00D67E1C">
        <w:rPr>
          <w:rFonts w:ascii="宋体" w:hAnsi="宋体"/>
          <w:sz w:val="24"/>
          <w:szCs w:val="24"/>
        </w:rPr>
        <w:t xml:space="preserve">电气装置：      </w:t>
      </w:r>
    </w:p>
    <w:p w:rsidR="00EA08A4" w:rsidRPr="00D67E1C" w:rsidRDefault="00EA08A4" w:rsidP="00EA08A4">
      <w:pPr>
        <w:numPr>
          <w:ilvl w:val="0"/>
          <w:numId w:val="1"/>
        </w:numPr>
        <w:ind w:left="959"/>
        <w:rPr>
          <w:rFonts w:ascii="Arial" w:hAnsi="Arial" w:cs="Arial"/>
          <w:color w:val="000000"/>
          <w:sz w:val="24"/>
          <w:szCs w:val="24"/>
          <w:shd w:val="clear" w:color="auto" w:fill="FFFFFF"/>
        </w:rPr>
      </w:pPr>
      <w:r w:rsidRPr="00D67E1C">
        <w:rPr>
          <w:rFonts w:ascii="Arial" w:hAnsi="Arial" w:cs="Arial"/>
          <w:color w:val="000000"/>
          <w:sz w:val="24"/>
          <w:szCs w:val="24"/>
          <w:shd w:val="clear" w:color="auto" w:fill="FFFFFF"/>
        </w:rPr>
        <w:t>所有电器外观和动作情况。</w:t>
      </w:r>
    </w:p>
    <w:p w:rsidR="00EA08A4" w:rsidRPr="00D67E1C" w:rsidRDefault="00EA08A4" w:rsidP="00EA08A4">
      <w:pPr>
        <w:numPr>
          <w:ilvl w:val="0"/>
          <w:numId w:val="1"/>
        </w:numPr>
        <w:ind w:left="959"/>
        <w:rPr>
          <w:rFonts w:ascii="Arial" w:hAnsi="Arial" w:cs="Arial"/>
          <w:color w:val="000000"/>
          <w:sz w:val="24"/>
          <w:szCs w:val="24"/>
          <w:shd w:val="clear" w:color="auto" w:fill="FFFFFF"/>
        </w:rPr>
      </w:pPr>
      <w:r w:rsidRPr="00D67E1C">
        <w:rPr>
          <w:rFonts w:ascii="Arial" w:hAnsi="Arial" w:cs="Arial"/>
          <w:color w:val="000000"/>
          <w:sz w:val="24"/>
          <w:szCs w:val="24"/>
          <w:shd w:val="clear" w:color="auto" w:fill="FFFFFF"/>
        </w:rPr>
        <w:t>检查和紧固所有导线连接。</w:t>
      </w:r>
    </w:p>
    <w:p w:rsidR="00EA08A4" w:rsidRPr="00D67E1C" w:rsidRDefault="00EA08A4" w:rsidP="00EA08A4">
      <w:pPr>
        <w:numPr>
          <w:ilvl w:val="0"/>
          <w:numId w:val="1"/>
        </w:numPr>
        <w:ind w:left="959"/>
        <w:rPr>
          <w:rFonts w:ascii="Arial" w:hAnsi="Arial" w:cs="Arial"/>
          <w:color w:val="000000"/>
          <w:sz w:val="24"/>
          <w:szCs w:val="24"/>
          <w:shd w:val="clear" w:color="auto" w:fill="FFFFFF"/>
        </w:rPr>
      </w:pPr>
      <w:r w:rsidRPr="00D67E1C">
        <w:rPr>
          <w:rFonts w:ascii="Arial" w:hAnsi="Arial" w:cs="Arial"/>
          <w:color w:val="000000"/>
          <w:sz w:val="24"/>
          <w:szCs w:val="24"/>
          <w:shd w:val="clear" w:color="auto" w:fill="FFFFFF"/>
        </w:rPr>
        <w:t>检查校验运行状态显示。</w:t>
      </w:r>
    </w:p>
    <w:p w:rsidR="00EA08A4" w:rsidRPr="0019107B" w:rsidRDefault="00EA08A4" w:rsidP="00EA08A4">
      <w:pPr>
        <w:rPr>
          <w:rFonts w:ascii="宋体" w:hAnsi="宋体"/>
          <w:b/>
          <w:sz w:val="28"/>
          <w:szCs w:val="28"/>
        </w:rPr>
      </w:pPr>
      <w:r w:rsidRPr="0019107B">
        <w:rPr>
          <w:rFonts w:ascii="宋体" w:hAnsi="宋体" w:hint="eastAsia"/>
          <w:b/>
          <w:sz w:val="28"/>
          <w:szCs w:val="28"/>
        </w:rPr>
        <w:t>二、空调保养</w:t>
      </w:r>
    </w:p>
    <w:p w:rsidR="00EA08A4" w:rsidRPr="00D67E1C" w:rsidRDefault="00EA08A4" w:rsidP="00EA08A4">
      <w:pPr>
        <w:rPr>
          <w:rFonts w:ascii="宋体" w:hAnsi="宋体"/>
          <w:sz w:val="24"/>
          <w:szCs w:val="24"/>
        </w:rPr>
      </w:pPr>
      <w:r w:rsidRPr="00D67E1C">
        <w:rPr>
          <w:rFonts w:ascii="宋体" w:hAnsi="宋体" w:hint="eastAsia"/>
          <w:sz w:val="24"/>
          <w:szCs w:val="24"/>
        </w:rPr>
        <w:t>定期为甲方的设备提供例行维护和保养，维护保养工作内容包括：</w:t>
      </w:r>
    </w:p>
    <w:p w:rsidR="00EA08A4" w:rsidRPr="00D67E1C" w:rsidRDefault="00EA08A4" w:rsidP="00EA08A4">
      <w:pPr>
        <w:numPr>
          <w:ilvl w:val="0"/>
          <w:numId w:val="1"/>
        </w:numPr>
        <w:ind w:left="959"/>
        <w:rPr>
          <w:rFonts w:ascii="宋体" w:hAnsi="宋体" w:cs="SimSun"/>
          <w:color w:val="000000"/>
          <w:kern w:val="0"/>
          <w:sz w:val="24"/>
          <w:szCs w:val="24"/>
        </w:rPr>
      </w:pPr>
      <w:r w:rsidRPr="00D67E1C">
        <w:rPr>
          <w:rFonts w:ascii="宋体" w:hAnsi="宋体"/>
          <w:kern w:val="0"/>
          <w:sz w:val="24"/>
          <w:szCs w:val="24"/>
        </w:rPr>
        <w:t>检查控制器设置，压缩机吸、排气压力；压缩机工作电流；高低压力报警值；风机噪音及运</w:t>
      </w:r>
      <w:r w:rsidRPr="00D67E1C">
        <w:rPr>
          <w:rFonts w:ascii="宋体" w:hAnsi="宋体" w:cs="SimSun"/>
          <w:color w:val="000000"/>
          <w:kern w:val="0"/>
          <w:sz w:val="24"/>
          <w:szCs w:val="24"/>
        </w:rPr>
        <w:t>行电流；加热器过热保护；冷凝器散热情况；制冷循环管路各部件的运行情况；过滤网、湿器和供排水管路及电器系统等部分的清洁情况。</w:t>
      </w:r>
    </w:p>
    <w:p w:rsidR="00EA08A4" w:rsidRPr="00D67E1C" w:rsidRDefault="00EA08A4" w:rsidP="00EA08A4">
      <w:pPr>
        <w:numPr>
          <w:ilvl w:val="0"/>
          <w:numId w:val="1"/>
        </w:numPr>
        <w:ind w:left="959"/>
        <w:rPr>
          <w:rFonts w:ascii="宋体" w:hAnsi="宋体" w:cs="SimSun"/>
          <w:color w:val="000000"/>
          <w:kern w:val="0"/>
          <w:sz w:val="24"/>
          <w:szCs w:val="24"/>
        </w:rPr>
      </w:pPr>
      <w:r w:rsidRPr="00D67E1C">
        <w:rPr>
          <w:rFonts w:ascii="宋体" w:hAnsi="宋体" w:cs="SimSun"/>
          <w:color w:val="000000"/>
          <w:kern w:val="0"/>
          <w:sz w:val="24"/>
          <w:szCs w:val="24"/>
        </w:rPr>
        <w:t>对检查中发现的故障进行处理。</w:t>
      </w:r>
    </w:p>
    <w:p w:rsidR="00EA08A4" w:rsidRPr="00D67E1C" w:rsidRDefault="00EA08A4" w:rsidP="00EA08A4">
      <w:pPr>
        <w:numPr>
          <w:ilvl w:val="0"/>
          <w:numId w:val="1"/>
        </w:numPr>
        <w:ind w:left="959"/>
        <w:rPr>
          <w:rFonts w:ascii="宋体" w:hAnsi="宋体" w:cs="SimSun"/>
          <w:color w:val="000000"/>
          <w:kern w:val="0"/>
          <w:sz w:val="24"/>
          <w:szCs w:val="24"/>
        </w:rPr>
      </w:pPr>
      <w:r w:rsidRPr="00D67E1C">
        <w:rPr>
          <w:rFonts w:ascii="宋体" w:hAnsi="宋体" w:cs="SimSun"/>
          <w:color w:val="000000"/>
          <w:kern w:val="0"/>
          <w:sz w:val="24"/>
          <w:szCs w:val="24"/>
        </w:rPr>
        <w:t>提交检查报告和建议。</w:t>
      </w:r>
    </w:p>
    <w:p w:rsidR="00EA08A4" w:rsidRPr="00D67E1C" w:rsidRDefault="00EA08A4" w:rsidP="00EA08A4">
      <w:pPr>
        <w:numPr>
          <w:ilvl w:val="0"/>
          <w:numId w:val="1"/>
        </w:numPr>
        <w:ind w:left="959"/>
        <w:rPr>
          <w:rFonts w:ascii="宋体" w:hAnsi="宋体" w:cs="SimSun"/>
          <w:color w:val="000000"/>
          <w:kern w:val="0"/>
          <w:sz w:val="24"/>
          <w:szCs w:val="24"/>
        </w:rPr>
      </w:pPr>
      <w:r w:rsidRPr="00D67E1C">
        <w:rPr>
          <w:rFonts w:ascii="宋体" w:hAnsi="宋体" w:cs="SimSun"/>
          <w:color w:val="000000"/>
          <w:kern w:val="0"/>
          <w:sz w:val="24"/>
          <w:szCs w:val="24"/>
        </w:rPr>
        <w:t>清洁加湿器和进排水管路。</w:t>
      </w:r>
    </w:p>
    <w:p w:rsidR="00EA08A4" w:rsidRPr="00D67E1C" w:rsidRDefault="00EA08A4" w:rsidP="00EA08A4">
      <w:pPr>
        <w:rPr>
          <w:rFonts w:ascii="宋体" w:hAnsi="宋体"/>
          <w:kern w:val="0"/>
          <w:sz w:val="24"/>
          <w:szCs w:val="24"/>
        </w:rPr>
      </w:pPr>
      <w:r w:rsidRPr="00D67E1C">
        <w:rPr>
          <w:rFonts w:ascii="宋体" w:hAnsi="宋体" w:hint="eastAsia"/>
          <w:kern w:val="0"/>
          <w:sz w:val="24"/>
          <w:szCs w:val="24"/>
        </w:rPr>
        <w:t>维保</w:t>
      </w:r>
      <w:r w:rsidRPr="00D67E1C">
        <w:rPr>
          <w:rFonts w:ascii="宋体" w:hAnsi="宋体"/>
          <w:kern w:val="0"/>
          <w:sz w:val="24"/>
          <w:szCs w:val="24"/>
        </w:rPr>
        <w:t>档案：</w:t>
      </w:r>
    </w:p>
    <w:p w:rsidR="00EA08A4" w:rsidRPr="00D67E1C" w:rsidRDefault="00EA08A4" w:rsidP="00EA08A4">
      <w:pPr>
        <w:autoSpaceDE w:val="0"/>
        <w:autoSpaceDN w:val="0"/>
        <w:adjustRightInd w:val="0"/>
        <w:ind w:leftChars="86" w:left="421" w:hangingChars="100" w:hanging="240"/>
        <w:jc w:val="left"/>
        <w:rPr>
          <w:rFonts w:ascii="宋体" w:hAnsi="宋体" w:cs="SimSun"/>
          <w:color w:val="000000"/>
          <w:kern w:val="0"/>
          <w:sz w:val="24"/>
          <w:szCs w:val="24"/>
        </w:rPr>
      </w:pPr>
      <w:r w:rsidRPr="00D67E1C">
        <w:rPr>
          <w:rFonts w:ascii="宋体" w:hAnsi="宋体" w:cs="SimSun"/>
          <w:color w:val="000000"/>
          <w:kern w:val="0"/>
          <w:sz w:val="24"/>
          <w:szCs w:val="24"/>
        </w:rPr>
        <w:lastRenderedPageBreak/>
        <w:t>* 为甲方的设备建立维修维护技术档案。每次维修维护工作结束时，详细填写维护维修报告，</w:t>
      </w:r>
      <w:r w:rsidRPr="00D67E1C">
        <w:rPr>
          <w:rFonts w:ascii="宋体" w:hAnsi="宋体" w:cs="SimSun" w:hint="eastAsia"/>
          <w:color w:val="000000"/>
          <w:kern w:val="0"/>
          <w:sz w:val="24"/>
          <w:szCs w:val="24"/>
        </w:rPr>
        <w:t>并由甲方填写</w:t>
      </w:r>
      <w:r w:rsidRPr="00D67E1C">
        <w:rPr>
          <w:rFonts w:ascii="宋体" w:hAnsi="宋体" w:cs="SimSun"/>
          <w:color w:val="000000"/>
          <w:kern w:val="0"/>
          <w:sz w:val="24"/>
          <w:szCs w:val="24"/>
        </w:rPr>
        <w:t>意见和签字确认。</w:t>
      </w:r>
    </w:p>
    <w:p w:rsidR="00EA08A4" w:rsidRDefault="00EA08A4" w:rsidP="00EA08A4"/>
    <w:p w:rsidR="00EA08A4" w:rsidRPr="0019107B" w:rsidRDefault="00EA08A4" w:rsidP="00EA08A4">
      <w:pPr>
        <w:pStyle w:val="2"/>
        <w:spacing w:line="400" w:lineRule="exact"/>
        <w:rPr>
          <w:sz w:val="28"/>
        </w:rPr>
      </w:pPr>
      <w:bookmarkStart w:id="0" w:name="_Toc232230176"/>
      <w:r w:rsidRPr="0019107B">
        <w:rPr>
          <w:rFonts w:hint="eastAsia"/>
          <w:sz w:val="28"/>
        </w:rPr>
        <w:t>三、定期维护</w:t>
      </w:r>
      <w:bookmarkEnd w:id="0"/>
    </w:p>
    <w:p w:rsidR="00EA08A4" w:rsidRPr="00315D48" w:rsidRDefault="00EA08A4" w:rsidP="00EA08A4">
      <w:pPr>
        <w:autoSpaceDE w:val="0"/>
        <w:autoSpaceDN w:val="0"/>
        <w:adjustRightInd w:val="0"/>
        <w:spacing w:line="400" w:lineRule="exact"/>
        <w:rPr>
          <w:rFonts w:ascii="宋体" w:hAnsi="宋体"/>
          <w:sz w:val="24"/>
        </w:rPr>
      </w:pPr>
      <w:r w:rsidRPr="00315D48">
        <w:rPr>
          <w:rFonts w:ascii="宋体" w:hAnsi="宋体" w:hint="eastAsia"/>
          <w:bCs/>
          <w:kern w:val="0"/>
          <w:sz w:val="24"/>
        </w:rPr>
        <w:t>定期维护项目清单</w:t>
      </w:r>
    </w:p>
    <w:p w:rsidR="00EA08A4" w:rsidRPr="004238E7" w:rsidRDefault="00EA08A4" w:rsidP="00EA08A4"/>
    <w:tbl>
      <w:tblPr>
        <w:tblW w:w="5697" w:type="pct"/>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93"/>
        <w:gridCol w:w="7785"/>
        <w:gridCol w:w="932"/>
      </w:tblGrid>
      <w:tr w:rsidR="00EA08A4" w:rsidRPr="00315D48" w:rsidTr="00D62646">
        <w:trPr>
          <w:trHeight w:val="405"/>
          <w:jc w:val="center"/>
        </w:trPr>
        <w:tc>
          <w:tcPr>
            <w:tcW w:w="511" w:type="pct"/>
            <w:vAlign w:val="center"/>
          </w:tcPr>
          <w:p w:rsidR="00EA08A4" w:rsidRPr="00315D48" w:rsidRDefault="00EA08A4" w:rsidP="00D62646">
            <w:pPr>
              <w:spacing w:line="204" w:lineRule="atLeast"/>
              <w:jc w:val="center"/>
              <w:rPr>
                <w:rFonts w:ascii="宋体" w:hAnsi="宋体"/>
                <w:b/>
                <w:color w:val="000000"/>
                <w:sz w:val="24"/>
              </w:rPr>
            </w:pPr>
            <w:r w:rsidRPr="00315D48">
              <w:rPr>
                <w:rFonts w:ascii="宋体" w:hAnsi="宋体" w:hint="eastAsia"/>
                <w:b/>
                <w:color w:val="000000"/>
                <w:sz w:val="24"/>
              </w:rPr>
              <w:t>项目</w:t>
            </w:r>
          </w:p>
        </w:tc>
        <w:tc>
          <w:tcPr>
            <w:tcW w:w="4009" w:type="pct"/>
            <w:vAlign w:val="center"/>
          </w:tcPr>
          <w:p w:rsidR="00EA08A4" w:rsidRPr="00315D48" w:rsidRDefault="00EA08A4" w:rsidP="00D62646">
            <w:pPr>
              <w:spacing w:line="204" w:lineRule="atLeast"/>
              <w:jc w:val="center"/>
              <w:rPr>
                <w:rFonts w:ascii="宋体" w:hAnsi="宋体"/>
                <w:b/>
                <w:color w:val="000000"/>
                <w:sz w:val="24"/>
              </w:rPr>
            </w:pPr>
            <w:r w:rsidRPr="00315D48">
              <w:rPr>
                <w:rFonts w:ascii="宋体" w:hAnsi="宋体" w:hint="eastAsia"/>
                <w:b/>
                <w:color w:val="000000"/>
                <w:sz w:val="24"/>
              </w:rPr>
              <w:t>维护内容</w:t>
            </w:r>
          </w:p>
        </w:tc>
        <w:tc>
          <w:tcPr>
            <w:tcW w:w="480" w:type="pct"/>
            <w:vAlign w:val="center"/>
          </w:tcPr>
          <w:p w:rsidR="00EA08A4" w:rsidRPr="00315D48" w:rsidRDefault="00EA08A4" w:rsidP="00D62646">
            <w:pPr>
              <w:spacing w:line="204" w:lineRule="atLeast"/>
              <w:jc w:val="center"/>
              <w:rPr>
                <w:rFonts w:ascii="宋体" w:hAnsi="宋体"/>
                <w:b/>
                <w:bCs/>
                <w:color w:val="000000"/>
                <w:sz w:val="24"/>
              </w:rPr>
            </w:pPr>
            <w:r w:rsidRPr="00315D48">
              <w:rPr>
                <w:rFonts w:ascii="宋体" w:hAnsi="宋体" w:hint="eastAsia"/>
                <w:b/>
                <w:bCs/>
                <w:color w:val="000000"/>
                <w:sz w:val="24"/>
              </w:rPr>
              <w:t>周期</w:t>
            </w:r>
          </w:p>
        </w:tc>
      </w:tr>
      <w:tr w:rsidR="00EA08A4" w:rsidRPr="00315D48" w:rsidTr="00D62646">
        <w:trPr>
          <w:trHeight w:val="405"/>
          <w:jc w:val="center"/>
        </w:trPr>
        <w:tc>
          <w:tcPr>
            <w:tcW w:w="511" w:type="pct"/>
            <w:vMerge w:val="restart"/>
            <w:textDirection w:val="tbRlV"/>
            <w:vAlign w:val="center"/>
          </w:tcPr>
          <w:p w:rsidR="00EA08A4" w:rsidRPr="00315D48" w:rsidRDefault="00EA08A4" w:rsidP="00D62646">
            <w:pPr>
              <w:spacing w:line="204" w:lineRule="atLeast"/>
              <w:ind w:left="113" w:right="113"/>
              <w:jc w:val="center"/>
              <w:rPr>
                <w:rFonts w:ascii="宋体" w:hAnsi="宋体"/>
                <w:color w:val="000000"/>
                <w:sz w:val="24"/>
              </w:rPr>
            </w:pPr>
            <w:r w:rsidRPr="00315D48">
              <w:rPr>
                <w:rFonts w:ascii="宋体" w:hAnsi="宋体" w:hint="eastAsia"/>
                <w:b/>
                <w:bCs/>
                <w:sz w:val="24"/>
              </w:rPr>
              <w:t>电控部分</w:t>
            </w:r>
          </w:p>
        </w:tc>
        <w:tc>
          <w:tcPr>
            <w:tcW w:w="4009" w:type="pct"/>
            <w:vAlign w:val="center"/>
          </w:tcPr>
          <w:p w:rsidR="00EA08A4" w:rsidRPr="00315D48" w:rsidRDefault="00EA08A4" w:rsidP="00D62646">
            <w:pPr>
              <w:spacing w:line="204" w:lineRule="atLeast"/>
              <w:rPr>
                <w:rFonts w:ascii="宋体" w:hAnsi="宋体"/>
                <w:color w:val="000000"/>
                <w:sz w:val="24"/>
              </w:rPr>
            </w:pPr>
            <w:r w:rsidRPr="00315D48">
              <w:rPr>
                <w:rFonts w:ascii="宋体" w:hAnsi="宋体"/>
                <w:sz w:val="24"/>
              </w:rPr>
              <w:t>检</w:t>
            </w:r>
            <w:r w:rsidRPr="00315D48">
              <w:rPr>
                <w:rFonts w:ascii="宋体" w:hAnsi="宋体" w:hint="eastAsia"/>
                <w:sz w:val="24"/>
              </w:rPr>
              <w:t>查</w:t>
            </w:r>
            <w:r w:rsidRPr="00315D48">
              <w:rPr>
                <w:rFonts w:ascii="宋体" w:hAnsi="宋体"/>
                <w:sz w:val="24"/>
              </w:rPr>
              <w:t>所有</w:t>
            </w:r>
            <w:r w:rsidRPr="00315D48">
              <w:rPr>
                <w:rFonts w:ascii="宋体" w:hAnsi="宋体" w:hint="eastAsia"/>
                <w:sz w:val="24"/>
              </w:rPr>
              <w:t>交流接触</w:t>
            </w:r>
            <w:r w:rsidRPr="00315D48">
              <w:rPr>
                <w:rFonts w:ascii="宋体" w:hAnsi="宋体"/>
                <w:sz w:val="24"/>
              </w:rPr>
              <w:t>器、</w:t>
            </w:r>
            <w:r w:rsidRPr="00315D48">
              <w:rPr>
                <w:rFonts w:ascii="宋体" w:hAnsi="宋体" w:hint="eastAsia"/>
                <w:sz w:val="24"/>
              </w:rPr>
              <w:t>空气开关</w:t>
            </w:r>
            <w:r w:rsidRPr="00315D48">
              <w:rPr>
                <w:rFonts w:ascii="宋体" w:hAnsi="宋体"/>
                <w:sz w:val="24"/>
              </w:rPr>
              <w:t>和电气元件的</w:t>
            </w:r>
            <w:r w:rsidRPr="00315D48">
              <w:rPr>
                <w:rFonts w:ascii="宋体" w:hAnsi="宋体" w:hint="eastAsia"/>
                <w:sz w:val="24"/>
              </w:rPr>
              <w:t>连接是否紧固</w:t>
            </w:r>
          </w:p>
        </w:tc>
        <w:tc>
          <w:tcPr>
            <w:tcW w:w="480" w:type="pct"/>
            <w:vAlign w:val="center"/>
          </w:tcPr>
          <w:p w:rsidR="00EA08A4" w:rsidRPr="00315D48" w:rsidRDefault="00EA08A4" w:rsidP="00D62646">
            <w:pPr>
              <w:spacing w:line="204" w:lineRule="atLeast"/>
              <w:rPr>
                <w:rFonts w:ascii="宋体" w:hAnsi="宋体"/>
                <w:color w:val="000000"/>
                <w:sz w:val="24"/>
              </w:rPr>
            </w:pPr>
            <w:r w:rsidRPr="00315D48">
              <w:rPr>
                <w:rFonts w:ascii="宋体" w:hAnsi="宋体" w:hint="eastAsia"/>
                <w:sz w:val="24"/>
              </w:rPr>
              <w:t>3个月</w:t>
            </w:r>
          </w:p>
        </w:tc>
      </w:tr>
      <w:tr w:rsidR="00EA08A4" w:rsidRPr="00315D48" w:rsidTr="00D62646">
        <w:trPr>
          <w:trHeight w:val="405"/>
          <w:jc w:val="center"/>
        </w:trPr>
        <w:tc>
          <w:tcPr>
            <w:tcW w:w="511" w:type="pct"/>
            <w:vMerge/>
            <w:textDirection w:val="tbRlV"/>
            <w:vAlign w:val="center"/>
          </w:tcPr>
          <w:p w:rsidR="00EA08A4" w:rsidRPr="00315D48" w:rsidRDefault="00EA08A4" w:rsidP="00D62646">
            <w:pPr>
              <w:spacing w:line="204" w:lineRule="atLeast"/>
              <w:ind w:left="113" w:right="113"/>
              <w:jc w:val="center"/>
              <w:rPr>
                <w:rFonts w:ascii="宋体" w:hAnsi="宋体"/>
                <w:sz w:val="24"/>
              </w:rPr>
            </w:pPr>
          </w:p>
        </w:tc>
        <w:tc>
          <w:tcPr>
            <w:tcW w:w="4009" w:type="pct"/>
            <w:vAlign w:val="center"/>
          </w:tcPr>
          <w:p w:rsidR="00EA08A4" w:rsidRPr="00315D48" w:rsidRDefault="00EA08A4" w:rsidP="00D62646">
            <w:pPr>
              <w:spacing w:line="204" w:lineRule="atLeast"/>
              <w:rPr>
                <w:rFonts w:ascii="宋体" w:hAnsi="宋体"/>
                <w:sz w:val="24"/>
              </w:rPr>
            </w:pPr>
            <w:r w:rsidRPr="00315D48">
              <w:rPr>
                <w:rFonts w:ascii="宋体" w:hAnsi="宋体" w:hint="eastAsia"/>
                <w:sz w:val="24"/>
              </w:rPr>
              <w:t>检查过滤网和风压开关是否异常</w:t>
            </w:r>
          </w:p>
        </w:tc>
        <w:tc>
          <w:tcPr>
            <w:tcW w:w="480" w:type="pct"/>
            <w:vAlign w:val="center"/>
          </w:tcPr>
          <w:p w:rsidR="00EA08A4" w:rsidRPr="00315D48" w:rsidRDefault="00EA08A4" w:rsidP="00D62646">
            <w:pPr>
              <w:spacing w:line="204" w:lineRule="atLeast"/>
              <w:rPr>
                <w:rFonts w:ascii="宋体" w:hAnsi="宋体"/>
                <w:sz w:val="24"/>
              </w:rPr>
            </w:pPr>
            <w:r w:rsidRPr="00315D48">
              <w:rPr>
                <w:rFonts w:ascii="宋体" w:hAnsi="宋体" w:hint="eastAsia"/>
                <w:sz w:val="24"/>
              </w:rPr>
              <w:t>3个月</w:t>
            </w:r>
          </w:p>
        </w:tc>
      </w:tr>
      <w:tr w:rsidR="00EA08A4" w:rsidRPr="00315D48" w:rsidTr="00D62646">
        <w:trPr>
          <w:trHeight w:val="405"/>
          <w:jc w:val="center"/>
        </w:trPr>
        <w:tc>
          <w:tcPr>
            <w:tcW w:w="511" w:type="pct"/>
            <w:vMerge/>
            <w:textDirection w:val="tbRlV"/>
            <w:vAlign w:val="center"/>
          </w:tcPr>
          <w:p w:rsidR="00EA08A4" w:rsidRPr="00315D48" w:rsidRDefault="00EA08A4" w:rsidP="00D62646">
            <w:pPr>
              <w:spacing w:line="204" w:lineRule="atLeast"/>
              <w:ind w:left="113" w:right="113"/>
              <w:jc w:val="center"/>
              <w:rPr>
                <w:rFonts w:ascii="宋体" w:hAnsi="宋体"/>
                <w:color w:val="000000"/>
                <w:sz w:val="24"/>
              </w:rPr>
            </w:pPr>
          </w:p>
        </w:tc>
        <w:tc>
          <w:tcPr>
            <w:tcW w:w="4009" w:type="pct"/>
            <w:vAlign w:val="center"/>
          </w:tcPr>
          <w:p w:rsidR="00EA08A4" w:rsidRPr="00315D48" w:rsidRDefault="00EA08A4" w:rsidP="00D62646">
            <w:pPr>
              <w:spacing w:line="204" w:lineRule="atLeast"/>
              <w:rPr>
                <w:rFonts w:ascii="宋体" w:hAnsi="宋体"/>
                <w:color w:val="000000"/>
                <w:sz w:val="24"/>
              </w:rPr>
            </w:pPr>
            <w:r w:rsidRPr="00315D48">
              <w:rPr>
                <w:rFonts w:ascii="宋体" w:hAnsi="宋体"/>
                <w:sz w:val="24"/>
              </w:rPr>
              <w:t>检查</w:t>
            </w:r>
            <w:r w:rsidRPr="00315D48">
              <w:rPr>
                <w:rFonts w:ascii="宋体" w:hAnsi="宋体" w:hint="eastAsia"/>
                <w:sz w:val="24"/>
              </w:rPr>
              <w:t>控制器控制部分及相关</w:t>
            </w:r>
            <w:r w:rsidRPr="00315D48">
              <w:rPr>
                <w:rFonts w:ascii="宋体" w:hAnsi="宋体"/>
                <w:sz w:val="24"/>
              </w:rPr>
              <w:t>接插件</w:t>
            </w:r>
            <w:r w:rsidRPr="00315D48">
              <w:rPr>
                <w:rFonts w:ascii="宋体" w:hAnsi="宋体" w:hint="eastAsia"/>
                <w:sz w:val="24"/>
              </w:rPr>
              <w:t>是否异常</w:t>
            </w:r>
          </w:p>
        </w:tc>
        <w:tc>
          <w:tcPr>
            <w:tcW w:w="480" w:type="pct"/>
            <w:vAlign w:val="center"/>
          </w:tcPr>
          <w:p w:rsidR="00EA08A4" w:rsidRPr="00315D48" w:rsidRDefault="00EA08A4" w:rsidP="00D62646">
            <w:pPr>
              <w:spacing w:line="204" w:lineRule="atLeast"/>
              <w:rPr>
                <w:rFonts w:ascii="宋体" w:hAnsi="宋体"/>
                <w:color w:val="000000"/>
                <w:sz w:val="24"/>
              </w:rPr>
            </w:pPr>
            <w:r w:rsidRPr="00315D48">
              <w:rPr>
                <w:rFonts w:ascii="宋体" w:hAnsi="宋体" w:hint="eastAsia"/>
                <w:sz w:val="24"/>
              </w:rPr>
              <w:t>6个月</w:t>
            </w:r>
          </w:p>
        </w:tc>
      </w:tr>
      <w:tr w:rsidR="00EA08A4" w:rsidRPr="00315D48" w:rsidTr="00D62646">
        <w:trPr>
          <w:trHeight w:val="405"/>
          <w:jc w:val="center"/>
        </w:trPr>
        <w:tc>
          <w:tcPr>
            <w:tcW w:w="511" w:type="pct"/>
            <w:vMerge/>
            <w:textDirection w:val="tbRlV"/>
            <w:vAlign w:val="center"/>
          </w:tcPr>
          <w:p w:rsidR="00EA08A4" w:rsidRPr="00315D48" w:rsidRDefault="00EA08A4" w:rsidP="00D62646">
            <w:pPr>
              <w:spacing w:line="204" w:lineRule="atLeast"/>
              <w:ind w:left="113" w:right="113"/>
              <w:jc w:val="center"/>
              <w:rPr>
                <w:rFonts w:ascii="宋体" w:hAnsi="宋体"/>
                <w:color w:val="000000"/>
                <w:sz w:val="24"/>
              </w:rPr>
            </w:pPr>
          </w:p>
        </w:tc>
        <w:tc>
          <w:tcPr>
            <w:tcW w:w="4009" w:type="pct"/>
            <w:vAlign w:val="center"/>
          </w:tcPr>
          <w:p w:rsidR="00EA08A4" w:rsidRPr="00315D48" w:rsidRDefault="00EA08A4" w:rsidP="00D62646">
            <w:pPr>
              <w:spacing w:line="204" w:lineRule="atLeast"/>
              <w:rPr>
                <w:rFonts w:ascii="宋体" w:hAnsi="宋体"/>
                <w:color w:val="000000"/>
                <w:sz w:val="24"/>
              </w:rPr>
            </w:pPr>
            <w:r w:rsidRPr="00315D48">
              <w:rPr>
                <w:rFonts w:ascii="宋体" w:hAnsi="宋体"/>
                <w:sz w:val="24"/>
              </w:rPr>
              <w:t>检测</w:t>
            </w:r>
            <w:r w:rsidRPr="00315D48">
              <w:rPr>
                <w:rFonts w:ascii="宋体" w:hAnsi="宋体" w:hint="eastAsia"/>
                <w:sz w:val="24"/>
              </w:rPr>
              <w:t>高低压保护开关动作是否异常</w:t>
            </w:r>
          </w:p>
        </w:tc>
        <w:tc>
          <w:tcPr>
            <w:tcW w:w="480" w:type="pct"/>
            <w:vAlign w:val="center"/>
          </w:tcPr>
          <w:p w:rsidR="00EA08A4" w:rsidRPr="00315D48" w:rsidRDefault="00EA08A4" w:rsidP="00D62646">
            <w:pPr>
              <w:rPr>
                <w:rFonts w:ascii="宋体" w:hAnsi="宋体"/>
              </w:rPr>
            </w:pPr>
            <w:r w:rsidRPr="00315D48">
              <w:rPr>
                <w:rFonts w:ascii="宋体" w:hAnsi="宋体" w:hint="eastAsia"/>
                <w:sz w:val="24"/>
              </w:rPr>
              <w:t>6个月</w:t>
            </w:r>
          </w:p>
        </w:tc>
      </w:tr>
      <w:tr w:rsidR="00EA08A4" w:rsidRPr="00315D48" w:rsidTr="00D62646">
        <w:trPr>
          <w:trHeight w:val="405"/>
          <w:jc w:val="center"/>
        </w:trPr>
        <w:tc>
          <w:tcPr>
            <w:tcW w:w="511" w:type="pct"/>
            <w:vMerge/>
            <w:textDirection w:val="tbRlV"/>
            <w:vAlign w:val="center"/>
          </w:tcPr>
          <w:p w:rsidR="00EA08A4" w:rsidRPr="00315D48" w:rsidRDefault="00EA08A4" w:rsidP="00D62646">
            <w:pPr>
              <w:spacing w:line="204" w:lineRule="atLeast"/>
              <w:ind w:left="113" w:right="113"/>
              <w:jc w:val="center"/>
              <w:rPr>
                <w:rFonts w:ascii="宋体" w:hAnsi="宋体"/>
                <w:color w:val="000000"/>
                <w:sz w:val="24"/>
              </w:rPr>
            </w:pPr>
          </w:p>
        </w:tc>
        <w:tc>
          <w:tcPr>
            <w:tcW w:w="4009" w:type="pct"/>
            <w:vAlign w:val="center"/>
          </w:tcPr>
          <w:p w:rsidR="00EA08A4" w:rsidRPr="00315D48" w:rsidRDefault="00EA08A4" w:rsidP="00D62646">
            <w:pPr>
              <w:spacing w:line="204" w:lineRule="atLeast"/>
              <w:rPr>
                <w:rFonts w:ascii="宋体" w:hAnsi="宋体"/>
                <w:color w:val="000000"/>
                <w:sz w:val="24"/>
              </w:rPr>
            </w:pPr>
            <w:r w:rsidRPr="00315D48">
              <w:rPr>
                <w:rFonts w:ascii="宋体" w:hAnsi="宋体"/>
                <w:sz w:val="24"/>
              </w:rPr>
              <w:t>检查电加热器</w:t>
            </w:r>
            <w:r w:rsidRPr="00315D48">
              <w:rPr>
                <w:rFonts w:ascii="宋体" w:hAnsi="宋体" w:hint="eastAsia"/>
                <w:sz w:val="24"/>
              </w:rPr>
              <w:t>热保护器</w:t>
            </w:r>
            <w:r w:rsidRPr="00315D48">
              <w:rPr>
                <w:rFonts w:ascii="宋体" w:hAnsi="宋体"/>
                <w:sz w:val="24"/>
              </w:rPr>
              <w:t>及运行电流</w:t>
            </w:r>
          </w:p>
        </w:tc>
        <w:tc>
          <w:tcPr>
            <w:tcW w:w="480" w:type="pct"/>
            <w:vAlign w:val="center"/>
          </w:tcPr>
          <w:p w:rsidR="00EA08A4" w:rsidRPr="00315D48" w:rsidRDefault="00EA08A4" w:rsidP="00D62646">
            <w:pPr>
              <w:rPr>
                <w:rFonts w:ascii="宋体" w:hAnsi="宋体"/>
              </w:rPr>
            </w:pPr>
            <w:r w:rsidRPr="00315D48">
              <w:rPr>
                <w:rFonts w:ascii="宋体" w:hAnsi="宋体" w:hint="eastAsia"/>
                <w:sz w:val="24"/>
              </w:rPr>
              <w:t>6个月</w:t>
            </w:r>
          </w:p>
        </w:tc>
      </w:tr>
      <w:tr w:rsidR="00EA08A4" w:rsidRPr="00315D48" w:rsidTr="00D62646">
        <w:trPr>
          <w:trHeight w:val="405"/>
          <w:jc w:val="center"/>
        </w:trPr>
        <w:tc>
          <w:tcPr>
            <w:tcW w:w="511" w:type="pct"/>
            <w:vMerge/>
            <w:textDirection w:val="tbRlV"/>
            <w:vAlign w:val="center"/>
          </w:tcPr>
          <w:p w:rsidR="00EA08A4" w:rsidRPr="00315D48" w:rsidRDefault="00EA08A4" w:rsidP="00D62646">
            <w:pPr>
              <w:spacing w:line="204" w:lineRule="atLeast"/>
              <w:ind w:left="113" w:right="113"/>
              <w:jc w:val="center"/>
              <w:rPr>
                <w:rFonts w:ascii="宋体" w:hAnsi="宋体"/>
                <w:color w:val="000000"/>
                <w:sz w:val="24"/>
              </w:rPr>
            </w:pPr>
          </w:p>
        </w:tc>
        <w:tc>
          <w:tcPr>
            <w:tcW w:w="4009" w:type="pct"/>
            <w:vAlign w:val="center"/>
          </w:tcPr>
          <w:p w:rsidR="00EA08A4" w:rsidRPr="00315D48" w:rsidRDefault="00EA08A4" w:rsidP="00D62646">
            <w:pPr>
              <w:spacing w:line="204" w:lineRule="atLeast"/>
              <w:rPr>
                <w:rFonts w:ascii="宋体" w:hAnsi="宋体"/>
                <w:color w:val="000000"/>
                <w:sz w:val="24"/>
              </w:rPr>
            </w:pPr>
            <w:r w:rsidRPr="00315D48">
              <w:rPr>
                <w:rFonts w:ascii="宋体" w:hAnsi="宋体"/>
                <w:sz w:val="24"/>
              </w:rPr>
              <w:t>检测所有电机（包括压缩机运转线圈）的静态电阻，负载电流</w:t>
            </w:r>
          </w:p>
        </w:tc>
        <w:tc>
          <w:tcPr>
            <w:tcW w:w="480" w:type="pct"/>
            <w:vAlign w:val="center"/>
          </w:tcPr>
          <w:p w:rsidR="00EA08A4" w:rsidRPr="00315D48" w:rsidRDefault="00EA08A4" w:rsidP="00D62646">
            <w:pPr>
              <w:rPr>
                <w:rFonts w:ascii="宋体" w:hAnsi="宋体"/>
              </w:rPr>
            </w:pPr>
            <w:r w:rsidRPr="00315D48">
              <w:rPr>
                <w:rFonts w:ascii="宋体" w:hAnsi="宋体" w:hint="eastAsia"/>
                <w:sz w:val="24"/>
              </w:rPr>
              <w:t>6个月</w:t>
            </w:r>
          </w:p>
        </w:tc>
      </w:tr>
      <w:tr w:rsidR="00EA08A4" w:rsidRPr="00315D48" w:rsidTr="00D62646">
        <w:trPr>
          <w:trHeight w:val="405"/>
          <w:jc w:val="center"/>
        </w:trPr>
        <w:tc>
          <w:tcPr>
            <w:tcW w:w="511" w:type="pct"/>
            <w:vMerge/>
            <w:textDirection w:val="tbRlV"/>
            <w:vAlign w:val="center"/>
          </w:tcPr>
          <w:p w:rsidR="00EA08A4" w:rsidRPr="00315D48" w:rsidRDefault="00EA08A4" w:rsidP="00D62646">
            <w:pPr>
              <w:spacing w:line="204" w:lineRule="atLeast"/>
              <w:ind w:left="113" w:right="113"/>
              <w:jc w:val="center"/>
              <w:rPr>
                <w:rFonts w:ascii="宋体" w:hAnsi="宋体"/>
                <w:color w:val="000000"/>
                <w:sz w:val="24"/>
              </w:rPr>
            </w:pPr>
          </w:p>
        </w:tc>
        <w:tc>
          <w:tcPr>
            <w:tcW w:w="4009" w:type="pct"/>
            <w:vAlign w:val="center"/>
          </w:tcPr>
          <w:p w:rsidR="00EA08A4" w:rsidRPr="00315D48" w:rsidRDefault="00EA08A4" w:rsidP="00D62646">
            <w:pPr>
              <w:spacing w:line="204" w:lineRule="atLeast"/>
              <w:rPr>
                <w:rFonts w:ascii="宋体" w:hAnsi="宋体"/>
                <w:color w:val="000000"/>
                <w:sz w:val="24"/>
              </w:rPr>
            </w:pPr>
            <w:r w:rsidRPr="00315D48">
              <w:rPr>
                <w:rFonts w:ascii="宋体" w:hAnsi="宋体"/>
                <w:sz w:val="24"/>
              </w:rPr>
              <w:t>检测设备保护接地点</w:t>
            </w:r>
            <w:r w:rsidRPr="00315D48">
              <w:rPr>
                <w:rFonts w:ascii="宋体" w:hAnsi="宋体" w:hint="eastAsia"/>
                <w:sz w:val="24"/>
              </w:rPr>
              <w:t>、</w:t>
            </w:r>
            <w:r w:rsidRPr="00315D48">
              <w:rPr>
                <w:rFonts w:ascii="宋体" w:hAnsi="宋体"/>
                <w:sz w:val="24"/>
              </w:rPr>
              <w:t>检测设备绝缘情况</w:t>
            </w:r>
          </w:p>
        </w:tc>
        <w:tc>
          <w:tcPr>
            <w:tcW w:w="480" w:type="pct"/>
            <w:vAlign w:val="center"/>
          </w:tcPr>
          <w:p w:rsidR="00EA08A4" w:rsidRPr="00315D48" w:rsidRDefault="00EA08A4" w:rsidP="00D62646">
            <w:pPr>
              <w:spacing w:line="204" w:lineRule="atLeast"/>
              <w:rPr>
                <w:rFonts w:ascii="宋体" w:hAnsi="宋体"/>
                <w:color w:val="000000"/>
                <w:sz w:val="24"/>
              </w:rPr>
            </w:pPr>
            <w:r w:rsidRPr="00315D48">
              <w:rPr>
                <w:rFonts w:ascii="宋体" w:hAnsi="宋体" w:hint="eastAsia"/>
                <w:sz w:val="24"/>
              </w:rPr>
              <w:t>1</w:t>
            </w:r>
            <w:r w:rsidRPr="00315D48">
              <w:rPr>
                <w:rFonts w:ascii="宋体" w:hAnsi="宋体"/>
                <w:sz w:val="24"/>
              </w:rPr>
              <w:t>年</w:t>
            </w:r>
          </w:p>
        </w:tc>
      </w:tr>
      <w:tr w:rsidR="00EA08A4" w:rsidRPr="00315D48" w:rsidTr="00D62646">
        <w:trPr>
          <w:trHeight w:val="405"/>
          <w:jc w:val="center"/>
        </w:trPr>
        <w:tc>
          <w:tcPr>
            <w:tcW w:w="511" w:type="pct"/>
            <w:vMerge/>
            <w:textDirection w:val="tbRlV"/>
            <w:vAlign w:val="center"/>
          </w:tcPr>
          <w:p w:rsidR="00EA08A4" w:rsidRPr="00315D48" w:rsidRDefault="00EA08A4" w:rsidP="00D62646">
            <w:pPr>
              <w:spacing w:line="204" w:lineRule="atLeast"/>
              <w:ind w:left="113" w:right="113"/>
              <w:jc w:val="center"/>
              <w:rPr>
                <w:rFonts w:ascii="宋体" w:hAnsi="宋体"/>
                <w:color w:val="000000"/>
                <w:sz w:val="24"/>
              </w:rPr>
            </w:pPr>
          </w:p>
        </w:tc>
        <w:tc>
          <w:tcPr>
            <w:tcW w:w="4009" w:type="pct"/>
            <w:vAlign w:val="center"/>
          </w:tcPr>
          <w:p w:rsidR="00EA08A4" w:rsidRPr="00315D48" w:rsidRDefault="00EA08A4" w:rsidP="00D62646">
            <w:pPr>
              <w:spacing w:line="204" w:lineRule="atLeast"/>
              <w:rPr>
                <w:rFonts w:ascii="宋体" w:hAnsi="宋体"/>
                <w:color w:val="000000"/>
                <w:sz w:val="24"/>
              </w:rPr>
            </w:pPr>
            <w:r w:rsidRPr="00315D48">
              <w:rPr>
                <w:rFonts w:ascii="宋体" w:hAnsi="宋体"/>
                <w:sz w:val="24"/>
              </w:rPr>
              <w:t>校正温湿度传感器</w:t>
            </w:r>
          </w:p>
        </w:tc>
        <w:tc>
          <w:tcPr>
            <w:tcW w:w="480" w:type="pct"/>
            <w:vAlign w:val="center"/>
          </w:tcPr>
          <w:p w:rsidR="00EA08A4" w:rsidRPr="00315D48" w:rsidRDefault="00EA08A4" w:rsidP="00D62646">
            <w:pPr>
              <w:rPr>
                <w:rFonts w:ascii="宋体" w:hAnsi="宋体"/>
              </w:rPr>
            </w:pPr>
            <w:r w:rsidRPr="00315D48">
              <w:rPr>
                <w:rFonts w:ascii="宋体" w:hAnsi="宋体" w:hint="eastAsia"/>
                <w:sz w:val="24"/>
              </w:rPr>
              <w:t>1</w:t>
            </w:r>
            <w:r w:rsidRPr="00315D48">
              <w:rPr>
                <w:rFonts w:ascii="宋体" w:hAnsi="宋体"/>
                <w:sz w:val="24"/>
              </w:rPr>
              <w:t>年</w:t>
            </w:r>
          </w:p>
        </w:tc>
      </w:tr>
      <w:tr w:rsidR="00EA08A4" w:rsidRPr="00315D48" w:rsidTr="00D62646">
        <w:trPr>
          <w:trHeight w:val="405"/>
          <w:jc w:val="center"/>
        </w:trPr>
        <w:tc>
          <w:tcPr>
            <w:tcW w:w="511" w:type="pct"/>
            <w:vMerge/>
            <w:textDirection w:val="tbRlV"/>
            <w:vAlign w:val="center"/>
          </w:tcPr>
          <w:p w:rsidR="00EA08A4" w:rsidRPr="00315D48" w:rsidRDefault="00EA08A4" w:rsidP="00D62646">
            <w:pPr>
              <w:spacing w:line="204" w:lineRule="atLeast"/>
              <w:ind w:left="113" w:right="113"/>
              <w:jc w:val="center"/>
              <w:rPr>
                <w:rFonts w:ascii="宋体" w:hAnsi="宋体"/>
                <w:color w:val="000000"/>
                <w:sz w:val="24"/>
              </w:rPr>
            </w:pPr>
          </w:p>
        </w:tc>
        <w:tc>
          <w:tcPr>
            <w:tcW w:w="4009" w:type="pct"/>
            <w:vAlign w:val="center"/>
          </w:tcPr>
          <w:p w:rsidR="00EA08A4" w:rsidRPr="00315D48" w:rsidRDefault="00EA08A4" w:rsidP="00D62646">
            <w:pPr>
              <w:spacing w:line="204" w:lineRule="atLeast"/>
              <w:rPr>
                <w:rFonts w:ascii="宋体" w:hAnsi="宋体"/>
                <w:color w:val="000000"/>
                <w:sz w:val="24"/>
              </w:rPr>
            </w:pPr>
            <w:r w:rsidRPr="00315D48">
              <w:rPr>
                <w:rFonts w:ascii="宋体" w:hAnsi="宋体"/>
                <w:sz w:val="24"/>
              </w:rPr>
              <w:t>校对仪器、仪表、时钟</w:t>
            </w:r>
          </w:p>
        </w:tc>
        <w:tc>
          <w:tcPr>
            <w:tcW w:w="480" w:type="pct"/>
            <w:vAlign w:val="center"/>
          </w:tcPr>
          <w:p w:rsidR="00EA08A4" w:rsidRPr="00315D48" w:rsidRDefault="00EA08A4" w:rsidP="00D62646">
            <w:pPr>
              <w:rPr>
                <w:rFonts w:ascii="宋体" w:hAnsi="宋体"/>
              </w:rPr>
            </w:pPr>
            <w:r w:rsidRPr="00315D48">
              <w:rPr>
                <w:rFonts w:ascii="宋体" w:hAnsi="宋体" w:hint="eastAsia"/>
                <w:sz w:val="24"/>
              </w:rPr>
              <w:t>1</w:t>
            </w:r>
            <w:r w:rsidRPr="00315D48">
              <w:rPr>
                <w:rFonts w:ascii="宋体" w:hAnsi="宋体"/>
                <w:sz w:val="24"/>
              </w:rPr>
              <w:t>年</w:t>
            </w:r>
          </w:p>
        </w:tc>
      </w:tr>
      <w:tr w:rsidR="00EA08A4" w:rsidRPr="00315D48" w:rsidTr="00D62646">
        <w:trPr>
          <w:trHeight w:val="405"/>
          <w:jc w:val="center"/>
        </w:trPr>
        <w:tc>
          <w:tcPr>
            <w:tcW w:w="511" w:type="pct"/>
            <w:vMerge w:val="restart"/>
            <w:textDirection w:val="tbRlV"/>
            <w:vAlign w:val="center"/>
          </w:tcPr>
          <w:p w:rsidR="00EA08A4" w:rsidRPr="00315D48" w:rsidRDefault="00EA08A4" w:rsidP="00D62646">
            <w:pPr>
              <w:spacing w:line="204" w:lineRule="atLeast"/>
              <w:ind w:left="113" w:right="113"/>
              <w:jc w:val="center"/>
              <w:rPr>
                <w:rFonts w:ascii="宋体" w:hAnsi="宋体"/>
                <w:sz w:val="24"/>
              </w:rPr>
            </w:pPr>
            <w:r w:rsidRPr="00315D48">
              <w:rPr>
                <w:rFonts w:ascii="宋体" w:hAnsi="宋体" w:hint="eastAsia"/>
                <w:b/>
                <w:bCs/>
                <w:sz w:val="24"/>
              </w:rPr>
              <w:t>制冷系统</w:t>
            </w:r>
          </w:p>
        </w:tc>
        <w:tc>
          <w:tcPr>
            <w:tcW w:w="4009" w:type="pct"/>
            <w:vAlign w:val="center"/>
          </w:tcPr>
          <w:p w:rsidR="00EA08A4" w:rsidRPr="00315D48" w:rsidRDefault="00EA08A4" w:rsidP="00D62646">
            <w:pPr>
              <w:spacing w:line="204" w:lineRule="atLeast"/>
              <w:rPr>
                <w:rFonts w:ascii="宋体" w:hAnsi="宋体"/>
                <w:color w:val="000000"/>
                <w:sz w:val="24"/>
              </w:rPr>
            </w:pPr>
            <w:r w:rsidRPr="00315D48">
              <w:rPr>
                <w:rFonts w:ascii="宋体" w:hAnsi="宋体"/>
                <w:sz w:val="24"/>
              </w:rPr>
              <w:t>检查视液镜</w:t>
            </w:r>
            <w:r w:rsidRPr="00315D48">
              <w:rPr>
                <w:rFonts w:ascii="宋体" w:hAnsi="宋体" w:hint="eastAsia"/>
                <w:sz w:val="24"/>
              </w:rPr>
              <w:t>中冷媒流动状况</w:t>
            </w:r>
          </w:p>
        </w:tc>
        <w:tc>
          <w:tcPr>
            <w:tcW w:w="480" w:type="pct"/>
            <w:vAlign w:val="center"/>
          </w:tcPr>
          <w:p w:rsidR="00EA08A4" w:rsidRPr="00315D48" w:rsidRDefault="00EA08A4" w:rsidP="00D62646">
            <w:pPr>
              <w:spacing w:line="204" w:lineRule="atLeast"/>
              <w:rPr>
                <w:rFonts w:ascii="宋体" w:hAnsi="宋体"/>
                <w:color w:val="000000"/>
                <w:sz w:val="24"/>
              </w:rPr>
            </w:pPr>
            <w:r>
              <w:rPr>
                <w:rFonts w:ascii="宋体" w:hAnsi="宋体" w:hint="eastAsia"/>
                <w:sz w:val="24"/>
              </w:rPr>
              <w:t>3</w:t>
            </w:r>
            <w:r w:rsidRPr="00315D48">
              <w:rPr>
                <w:rFonts w:ascii="宋体" w:hAnsi="宋体" w:hint="eastAsia"/>
                <w:sz w:val="24"/>
              </w:rPr>
              <w:t>个</w:t>
            </w:r>
            <w:r w:rsidRPr="00315D48">
              <w:rPr>
                <w:rFonts w:ascii="宋体" w:hAnsi="宋体"/>
                <w:sz w:val="24"/>
              </w:rPr>
              <w:t>月</w:t>
            </w:r>
          </w:p>
        </w:tc>
      </w:tr>
      <w:tr w:rsidR="00EA08A4" w:rsidRPr="00315D48" w:rsidTr="00D62646">
        <w:trPr>
          <w:trHeight w:val="405"/>
          <w:jc w:val="center"/>
        </w:trPr>
        <w:tc>
          <w:tcPr>
            <w:tcW w:w="511" w:type="pct"/>
            <w:vMerge/>
            <w:textDirection w:val="tbRlV"/>
            <w:vAlign w:val="center"/>
          </w:tcPr>
          <w:p w:rsidR="00EA08A4" w:rsidRPr="00315D48" w:rsidRDefault="00EA08A4" w:rsidP="00D62646">
            <w:pPr>
              <w:spacing w:line="204" w:lineRule="atLeast"/>
              <w:ind w:left="113" w:right="113"/>
              <w:jc w:val="center"/>
              <w:rPr>
                <w:rFonts w:ascii="宋体" w:hAnsi="宋体"/>
                <w:sz w:val="24"/>
              </w:rPr>
            </w:pPr>
          </w:p>
        </w:tc>
        <w:tc>
          <w:tcPr>
            <w:tcW w:w="4009" w:type="pct"/>
            <w:vAlign w:val="center"/>
          </w:tcPr>
          <w:p w:rsidR="00EA08A4" w:rsidRPr="00315D48" w:rsidRDefault="00EA08A4" w:rsidP="00D62646">
            <w:pPr>
              <w:spacing w:line="204" w:lineRule="atLeast"/>
              <w:rPr>
                <w:rFonts w:ascii="宋体" w:hAnsi="宋体"/>
                <w:sz w:val="24"/>
              </w:rPr>
            </w:pPr>
            <w:r w:rsidRPr="00315D48">
              <w:rPr>
                <w:rFonts w:ascii="宋体" w:hAnsi="宋体" w:hint="eastAsia"/>
                <w:sz w:val="24"/>
              </w:rPr>
              <w:t>检查热力膨胀阀，电子膨胀阀工作状况</w:t>
            </w:r>
          </w:p>
        </w:tc>
        <w:tc>
          <w:tcPr>
            <w:tcW w:w="480" w:type="pct"/>
            <w:vAlign w:val="center"/>
          </w:tcPr>
          <w:p w:rsidR="00EA08A4" w:rsidRPr="00315D48" w:rsidRDefault="00EA08A4" w:rsidP="00D62646">
            <w:pPr>
              <w:rPr>
                <w:rFonts w:ascii="宋体" w:hAnsi="宋体"/>
              </w:rPr>
            </w:pPr>
            <w:r w:rsidRPr="00315D48">
              <w:rPr>
                <w:rFonts w:ascii="宋体" w:hAnsi="宋体" w:hint="eastAsia"/>
                <w:sz w:val="24"/>
              </w:rPr>
              <w:t>3个月</w:t>
            </w:r>
          </w:p>
        </w:tc>
      </w:tr>
      <w:tr w:rsidR="00EA08A4" w:rsidRPr="00315D48" w:rsidTr="00D62646">
        <w:trPr>
          <w:trHeight w:val="405"/>
          <w:jc w:val="center"/>
        </w:trPr>
        <w:tc>
          <w:tcPr>
            <w:tcW w:w="511" w:type="pct"/>
            <w:vMerge/>
            <w:textDirection w:val="tbRlV"/>
            <w:vAlign w:val="center"/>
          </w:tcPr>
          <w:p w:rsidR="00EA08A4" w:rsidRPr="00315D48" w:rsidRDefault="00EA08A4" w:rsidP="00D62646">
            <w:pPr>
              <w:spacing w:line="204" w:lineRule="atLeast"/>
              <w:ind w:left="113" w:right="113"/>
              <w:jc w:val="center"/>
              <w:rPr>
                <w:rFonts w:ascii="宋体" w:hAnsi="宋体"/>
                <w:sz w:val="24"/>
              </w:rPr>
            </w:pPr>
          </w:p>
        </w:tc>
        <w:tc>
          <w:tcPr>
            <w:tcW w:w="4009" w:type="pct"/>
            <w:vAlign w:val="center"/>
          </w:tcPr>
          <w:p w:rsidR="00EA08A4" w:rsidRPr="00315D48" w:rsidRDefault="00EA08A4" w:rsidP="00D62646">
            <w:pPr>
              <w:spacing w:line="204" w:lineRule="atLeast"/>
              <w:rPr>
                <w:rFonts w:ascii="宋体" w:hAnsi="宋体"/>
                <w:sz w:val="24"/>
              </w:rPr>
            </w:pPr>
            <w:r w:rsidRPr="00315D48">
              <w:rPr>
                <w:rFonts w:ascii="宋体" w:hAnsi="宋体" w:hint="eastAsia"/>
                <w:sz w:val="24"/>
              </w:rPr>
              <w:t>检查干燥过滤器工作情况</w:t>
            </w:r>
          </w:p>
        </w:tc>
        <w:tc>
          <w:tcPr>
            <w:tcW w:w="480" w:type="pct"/>
            <w:vAlign w:val="center"/>
          </w:tcPr>
          <w:p w:rsidR="00EA08A4" w:rsidRPr="00315D48" w:rsidRDefault="00EA08A4" w:rsidP="00D62646">
            <w:pPr>
              <w:rPr>
                <w:rFonts w:ascii="宋体" w:hAnsi="宋体"/>
              </w:rPr>
            </w:pPr>
            <w:r w:rsidRPr="00315D48">
              <w:rPr>
                <w:rFonts w:ascii="宋体" w:hAnsi="宋体" w:hint="eastAsia"/>
                <w:sz w:val="24"/>
              </w:rPr>
              <w:t>3个月</w:t>
            </w:r>
          </w:p>
        </w:tc>
      </w:tr>
      <w:tr w:rsidR="00EA08A4" w:rsidRPr="00315D48" w:rsidTr="00D62646">
        <w:trPr>
          <w:trHeight w:val="405"/>
          <w:jc w:val="center"/>
        </w:trPr>
        <w:tc>
          <w:tcPr>
            <w:tcW w:w="511" w:type="pct"/>
            <w:vMerge/>
            <w:textDirection w:val="tbRlV"/>
            <w:vAlign w:val="center"/>
          </w:tcPr>
          <w:p w:rsidR="00EA08A4" w:rsidRPr="00315D48" w:rsidRDefault="00EA08A4" w:rsidP="00D62646">
            <w:pPr>
              <w:spacing w:line="204" w:lineRule="atLeast"/>
              <w:ind w:left="113" w:right="113"/>
              <w:jc w:val="center"/>
              <w:rPr>
                <w:rFonts w:ascii="宋体" w:hAnsi="宋体"/>
                <w:sz w:val="24"/>
              </w:rPr>
            </w:pPr>
          </w:p>
        </w:tc>
        <w:tc>
          <w:tcPr>
            <w:tcW w:w="4009" w:type="pct"/>
            <w:vAlign w:val="center"/>
          </w:tcPr>
          <w:p w:rsidR="00EA08A4" w:rsidRPr="00315D48" w:rsidRDefault="00EA08A4" w:rsidP="00D62646">
            <w:pPr>
              <w:spacing w:line="204" w:lineRule="atLeast"/>
              <w:rPr>
                <w:rFonts w:ascii="宋体" w:hAnsi="宋体"/>
                <w:sz w:val="24"/>
              </w:rPr>
            </w:pPr>
            <w:r w:rsidRPr="00315D48">
              <w:rPr>
                <w:rFonts w:ascii="宋体" w:hAnsi="宋体" w:hint="eastAsia"/>
                <w:sz w:val="24"/>
              </w:rPr>
              <w:t>检查高压开关，低压开关工作状况</w:t>
            </w:r>
          </w:p>
        </w:tc>
        <w:tc>
          <w:tcPr>
            <w:tcW w:w="480" w:type="pct"/>
            <w:vAlign w:val="center"/>
          </w:tcPr>
          <w:p w:rsidR="00EA08A4" w:rsidRPr="00315D48" w:rsidRDefault="00EA08A4" w:rsidP="00D62646">
            <w:pPr>
              <w:rPr>
                <w:rFonts w:ascii="宋体" w:hAnsi="宋体"/>
              </w:rPr>
            </w:pPr>
            <w:r w:rsidRPr="00315D48">
              <w:rPr>
                <w:rFonts w:ascii="宋体" w:hAnsi="宋体" w:hint="eastAsia"/>
                <w:sz w:val="24"/>
              </w:rPr>
              <w:t>3个月</w:t>
            </w:r>
          </w:p>
        </w:tc>
      </w:tr>
      <w:tr w:rsidR="00EA08A4" w:rsidRPr="00315D48" w:rsidTr="00D62646">
        <w:trPr>
          <w:trHeight w:val="405"/>
          <w:jc w:val="center"/>
        </w:trPr>
        <w:tc>
          <w:tcPr>
            <w:tcW w:w="511" w:type="pct"/>
            <w:vMerge/>
            <w:textDirection w:val="tbRlV"/>
            <w:vAlign w:val="center"/>
          </w:tcPr>
          <w:p w:rsidR="00EA08A4" w:rsidRPr="00315D48" w:rsidRDefault="00EA08A4" w:rsidP="00D62646">
            <w:pPr>
              <w:spacing w:line="204" w:lineRule="atLeast"/>
              <w:ind w:left="113" w:right="113"/>
              <w:jc w:val="center"/>
              <w:rPr>
                <w:rFonts w:ascii="宋体" w:hAnsi="宋体"/>
                <w:sz w:val="24"/>
              </w:rPr>
            </w:pPr>
          </w:p>
        </w:tc>
        <w:tc>
          <w:tcPr>
            <w:tcW w:w="4009" w:type="pct"/>
            <w:vAlign w:val="center"/>
          </w:tcPr>
          <w:p w:rsidR="00EA08A4" w:rsidRPr="00315D48" w:rsidRDefault="00EA08A4" w:rsidP="00D62646">
            <w:pPr>
              <w:spacing w:line="204" w:lineRule="atLeast"/>
              <w:rPr>
                <w:rFonts w:ascii="宋体" w:hAnsi="宋体"/>
                <w:color w:val="000000"/>
                <w:sz w:val="24"/>
              </w:rPr>
            </w:pPr>
            <w:r w:rsidRPr="00315D48">
              <w:rPr>
                <w:rFonts w:ascii="宋体" w:hAnsi="宋体"/>
                <w:sz w:val="24"/>
              </w:rPr>
              <w:t>检查压缩机吸排气压力</w:t>
            </w:r>
            <w:r w:rsidRPr="00315D48">
              <w:rPr>
                <w:rFonts w:ascii="宋体" w:hAnsi="宋体" w:hint="eastAsia"/>
                <w:sz w:val="24"/>
              </w:rPr>
              <w:t>是否正常</w:t>
            </w:r>
          </w:p>
        </w:tc>
        <w:tc>
          <w:tcPr>
            <w:tcW w:w="480" w:type="pct"/>
            <w:vAlign w:val="center"/>
          </w:tcPr>
          <w:p w:rsidR="00EA08A4" w:rsidRPr="00315D48" w:rsidRDefault="00EA08A4" w:rsidP="00D62646">
            <w:pPr>
              <w:rPr>
                <w:rFonts w:ascii="宋体" w:hAnsi="宋体"/>
              </w:rPr>
            </w:pPr>
            <w:r w:rsidRPr="00315D48">
              <w:rPr>
                <w:rFonts w:ascii="宋体" w:hAnsi="宋体" w:hint="eastAsia"/>
                <w:sz w:val="24"/>
              </w:rPr>
              <w:t>3个月</w:t>
            </w:r>
          </w:p>
        </w:tc>
      </w:tr>
      <w:tr w:rsidR="00EA08A4" w:rsidRPr="00315D48" w:rsidTr="00D62646">
        <w:trPr>
          <w:trHeight w:val="405"/>
          <w:jc w:val="center"/>
        </w:trPr>
        <w:tc>
          <w:tcPr>
            <w:tcW w:w="511" w:type="pct"/>
            <w:vMerge/>
            <w:textDirection w:val="tbRlV"/>
            <w:vAlign w:val="center"/>
          </w:tcPr>
          <w:p w:rsidR="00EA08A4" w:rsidRPr="00315D48" w:rsidRDefault="00EA08A4" w:rsidP="00D62646">
            <w:pPr>
              <w:spacing w:line="204" w:lineRule="atLeast"/>
              <w:ind w:left="113" w:right="113"/>
              <w:jc w:val="center"/>
              <w:rPr>
                <w:rFonts w:ascii="宋体" w:hAnsi="宋体"/>
                <w:sz w:val="24"/>
              </w:rPr>
            </w:pPr>
          </w:p>
        </w:tc>
        <w:tc>
          <w:tcPr>
            <w:tcW w:w="4009" w:type="pct"/>
            <w:vAlign w:val="center"/>
          </w:tcPr>
          <w:p w:rsidR="00EA08A4" w:rsidRPr="00315D48" w:rsidRDefault="00EA08A4" w:rsidP="00D62646">
            <w:pPr>
              <w:spacing w:line="204" w:lineRule="atLeast"/>
              <w:rPr>
                <w:rFonts w:ascii="宋体" w:hAnsi="宋体"/>
                <w:color w:val="000000"/>
                <w:sz w:val="24"/>
              </w:rPr>
            </w:pPr>
            <w:r w:rsidRPr="00315D48">
              <w:rPr>
                <w:rFonts w:ascii="宋体" w:hAnsi="宋体"/>
                <w:sz w:val="24"/>
              </w:rPr>
              <w:t>检查</w:t>
            </w:r>
            <w:r w:rsidRPr="00315D48">
              <w:rPr>
                <w:rFonts w:ascii="宋体" w:hAnsi="宋体" w:hint="eastAsia"/>
                <w:sz w:val="24"/>
              </w:rPr>
              <w:t>管路系统各个焊点是否漏气情况</w:t>
            </w:r>
          </w:p>
        </w:tc>
        <w:tc>
          <w:tcPr>
            <w:tcW w:w="480" w:type="pct"/>
            <w:vAlign w:val="center"/>
          </w:tcPr>
          <w:p w:rsidR="00EA08A4" w:rsidRPr="00315D48" w:rsidRDefault="00EA08A4" w:rsidP="00D62646">
            <w:pPr>
              <w:rPr>
                <w:rFonts w:ascii="宋体" w:hAnsi="宋体"/>
              </w:rPr>
            </w:pPr>
            <w:r w:rsidRPr="00315D48">
              <w:rPr>
                <w:rFonts w:ascii="宋体" w:hAnsi="宋体" w:hint="eastAsia"/>
                <w:sz w:val="24"/>
              </w:rPr>
              <w:t>3个月</w:t>
            </w:r>
          </w:p>
        </w:tc>
      </w:tr>
      <w:tr w:rsidR="00EA08A4" w:rsidRPr="00315D48" w:rsidTr="00D62646">
        <w:trPr>
          <w:trHeight w:val="405"/>
          <w:jc w:val="center"/>
        </w:trPr>
        <w:tc>
          <w:tcPr>
            <w:tcW w:w="511" w:type="pct"/>
            <w:vMerge/>
            <w:textDirection w:val="tbRlV"/>
            <w:vAlign w:val="center"/>
          </w:tcPr>
          <w:p w:rsidR="00EA08A4" w:rsidRPr="00315D48" w:rsidRDefault="00EA08A4" w:rsidP="00D62646">
            <w:pPr>
              <w:spacing w:line="204" w:lineRule="atLeast"/>
              <w:ind w:left="113" w:right="113"/>
              <w:jc w:val="center"/>
              <w:rPr>
                <w:rFonts w:ascii="宋体" w:hAnsi="宋体"/>
                <w:sz w:val="24"/>
              </w:rPr>
            </w:pPr>
          </w:p>
        </w:tc>
        <w:tc>
          <w:tcPr>
            <w:tcW w:w="4009" w:type="pct"/>
            <w:vAlign w:val="center"/>
          </w:tcPr>
          <w:p w:rsidR="00EA08A4" w:rsidRPr="00315D48" w:rsidRDefault="00EA08A4" w:rsidP="00D62646">
            <w:pPr>
              <w:spacing w:line="204" w:lineRule="atLeast"/>
              <w:rPr>
                <w:rFonts w:ascii="宋体" w:hAnsi="宋体"/>
                <w:color w:val="000000"/>
                <w:sz w:val="24"/>
              </w:rPr>
            </w:pPr>
            <w:r w:rsidRPr="00315D48">
              <w:rPr>
                <w:rFonts w:ascii="宋体" w:hAnsi="宋体"/>
                <w:sz w:val="24"/>
              </w:rPr>
              <w:t>检查</w:t>
            </w:r>
            <w:r w:rsidRPr="00315D48">
              <w:rPr>
                <w:rFonts w:ascii="宋体" w:hAnsi="宋体" w:hint="eastAsia"/>
                <w:sz w:val="24"/>
              </w:rPr>
              <w:t>整个制冷管道是否出现异常状况</w:t>
            </w:r>
          </w:p>
        </w:tc>
        <w:tc>
          <w:tcPr>
            <w:tcW w:w="480" w:type="pct"/>
            <w:vAlign w:val="center"/>
          </w:tcPr>
          <w:p w:rsidR="00EA08A4" w:rsidRPr="00315D48" w:rsidRDefault="00EA08A4" w:rsidP="00D62646">
            <w:pPr>
              <w:spacing w:line="204" w:lineRule="atLeast"/>
              <w:rPr>
                <w:rFonts w:ascii="宋体" w:hAnsi="宋体"/>
                <w:color w:val="000000"/>
                <w:sz w:val="24"/>
              </w:rPr>
            </w:pPr>
            <w:r w:rsidRPr="00315D48">
              <w:rPr>
                <w:rFonts w:ascii="宋体" w:hAnsi="宋体" w:hint="eastAsia"/>
                <w:sz w:val="24"/>
              </w:rPr>
              <w:t>1</w:t>
            </w:r>
            <w:r w:rsidRPr="00315D48">
              <w:rPr>
                <w:rFonts w:ascii="宋体" w:hAnsi="宋体"/>
                <w:sz w:val="24"/>
              </w:rPr>
              <w:t>年</w:t>
            </w:r>
          </w:p>
        </w:tc>
      </w:tr>
      <w:tr w:rsidR="00EA08A4" w:rsidRPr="00315D48" w:rsidTr="00D62646">
        <w:trPr>
          <w:trHeight w:val="405"/>
          <w:jc w:val="center"/>
        </w:trPr>
        <w:tc>
          <w:tcPr>
            <w:tcW w:w="511" w:type="pct"/>
            <w:vMerge w:val="restart"/>
            <w:textDirection w:val="tbRlV"/>
            <w:vAlign w:val="center"/>
          </w:tcPr>
          <w:p w:rsidR="00EA08A4" w:rsidRPr="00315D48" w:rsidRDefault="00EA08A4" w:rsidP="00D62646">
            <w:pPr>
              <w:spacing w:line="204" w:lineRule="atLeast"/>
              <w:ind w:left="113" w:right="113"/>
              <w:jc w:val="center"/>
              <w:rPr>
                <w:rFonts w:ascii="宋体" w:hAnsi="宋体"/>
                <w:color w:val="000000"/>
                <w:sz w:val="24"/>
              </w:rPr>
            </w:pPr>
            <w:r w:rsidRPr="00315D48">
              <w:rPr>
                <w:rFonts w:ascii="宋体" w:hAnsi="宋体" w:hint="eastAsia"/>
                <w:b/>
                <w:bCs/>
                <w:sz w:val="24"/>
              </w:rPr>
              <w:t>风道系统</w:t>
            </w:r>
          </w:p>
        </w:tc>
        <w:tc>
          <w:tcPr>
            <w:tcW w:w="4009" w:type="pct"/>
            <w:vAlign w:val="center"/>
          </w:tcPr>
          <w:p w:rsidR="00EA08A4" w:rsidRPr="00315D48" w:rsidRDefault="00EA08A4" w:rsidP="00D62646">
            <w:pPr>
              <w:spacing w:line="204" w:lineRule="atLeast"/>
              <w:rPr>
                <w:rFonts w:ascii="宋体" w:hAnsi="宋体"/>
                <w:color w:val="000000"/>
                <w:sz w:val="24"/>
              </w:rPr>
            </w:pPr>
            <w:r w:rsidRPr="00315D48">
              <w:rPr>
                <w:rFonts w:ascii="宋体" w:hAnsi="宋体" w:hint="eastAsia"/>
                <w:sz w:val="24"/>
              </w:rPr>
              <w:t>检查过滤网状况，清洗</w:t>
            </w:r>
            <w:r w:rsidRPr="00315D48">
              <w:rPr>
                <w:rFonts w:ascii="宋体" w:hAnsi="宋体"/>
                <w:sz w:val="24"/>
              </w:rPr>
              <w:t>或更换空气过滤器</w:t>
            </w:r>
          </w:p>
        </w:tc>
        <w:tc>
          <w:tcPr>
            <w:tcW w:w="480" w:type="pct"/>
            <w:vAlign w:val="center"/>
          </w:tcPr>
          <w:p w:rsidR="00EA08A4" w:rsidRPr="00315D48" w:rsidRDefault="00EA08A4" w:rsidP="00D62646">
            <w:pPr>
              <w:rPr>
                <w:rFonts w:ascii="宋体" w:hAnsi="宋体"/>
              </w:rPr>
            </w:pPr>
            <w:r>
              <w:rPr>
                <w:rFonts w:ascii="宋体" w:hAnsi="宋体" w:hint="eastAsia"/>
                <w:sz w:val="24"/>
              </w:rPr>
              <w:t>3</w:t>
            </w:r>
            <w:r w:rsidRPr="00315D48">
              <w:rPr>
                <w:rFonts w:ascii="宋体" w:hAnsi="宋体" w:hint="eastAsia"/>
                <w:sz w:val="24"/>
              </w:rPr>
              <w:t>个</w:t>
            </w:r>
            <w:r w:rsidRPr="00315D48">
              <w:rPr>
                <w:rFonts w:ascii="宋体" w:hAnsi="宋体"/>
                <w:sz w:val="24"/>
              </w:rPr>
              <w:t>月</w:t>
            </w:r>
          </w:p>
        </w:tc>
      </w:tr>
      <w:tr w:rsidR="00EA08A4" w:rsidRPr="00315D48" w:rsidTr="00D62646">
        <w:trPr>
          <w:trHeight w:val="405"/>
          <w:jc w:val="center"/>
        </w:trPr>
        <w:tc>
          <w:tcPr>
            <w:tcW w:w="511" w:type="pct"/>
            <w:vMerge/>
            <w:textDirection w:val="tbRlV"/>
            <w:vAlign w:val="center"/>
          </w:tcPr>
          <w:p w:rsidR="00EA08A4" w:rsidRPr="00315D48" w:rsidRDefault="00EA08A4" w:rsidP="00D62646">
            <w:pPr>
              <w:spacing w:line="204" w:lineRule="atLeast"/>
              <w:ind w:left="113" w:right="113"/>
              <w:jc w:val="center"/>
              <w:rPr>
                <w:rFonts w:ascii="宋体" w:hAnsi="宋体"/>
                <w:color w:val="000000"/>
                <w:sz w:val="24"/>
              </w:rPr>
            </w:pPr>
          </w:p>
        </w:tc>
        <w:tc>
          <w:tcPr>
            <w:tcW w:w="4009" w:type="pct"/>
            <w:vAlign w:val="center"/>
          </w:tcPr>
          <w:p w:rsidR="00EA08A4" w:rsidRPr="00315D48" w:rsidRDefault="00EA08A4" w:rsidP="00D62646">
            <w:pPr>
              <w:spacing w:line="204" w:lineRule="atLeast"/>
              <w:rPr>
                <w:rFonts w:ascii="宋体" w:hAnsi="宋体"/>
                <w:color w:val="000000"/>
                <w:sz w:val="24"/>
              </w:rPr>
            </w:pPr>
            <w:r w:rsidRPr="00315D48">
              <w:rPr>
                <w:rFonts w:ascii="宋体" w:hAnsi="宋体" w:hint="eastAsia"/>
                <w:sz w:val="24"/>
              </w:rPr>
              <w:t>检查风道系统的通风不良问题</w:t>
            </w:r>
          </w:p>
        </w:tc>
        <w:tc>
          <w:tcPr>
            <w:tcW w:w="480" w:type="pct"/>
            <w:vAlign w:val="center"/>
          </w:tcPr>
          <w:p w:rsidR="00EA08A4" w:rsidRPr="00315D48" w:rsidRDefault="00EA08A4" w:rsidP="00D62646">
            <w:pPr>
              <w:rPr>
                <w:rFonts w:ascii="宋体" w:hAnsi="宋体"/>
              </w:rPr>
            </w:pPr>
            <w:r>
              <w:rPr>
                <w:rFonts w:ascii="宋体" w:hAnsi="宋体" w:hint="eastAsia"/>
                <w:sz w:val="24"/>
              </w:rPr>
              <w:t>3</w:t>
            </w:r>
            <w:r w:rsidRPr="00315D48">
              <w:rPr>
                <w:rFonts w:ascii="宋体" w:hAnsi="宋体" w:hint="eastAsia"/>
                <w:sz w:val="24"/>
              </w:rPr>
              <w:t>个</w:t>
            </w:r>
            <w:r w:rsidRPr="00315D48">
              <w:rPr>
                <w:rFonts w:ascii="宋体" w:hAnsi="宋体"/>
                <w:sz w:val="24"/>
              </w:rPr>
              <w:t>月</w:t>
            </w:r>
          </w:p>
        </w:tc>
      </w:tr>
      <w:tr w:rsidR="00EA08A4" w:rsidRPr="00315D48" w:rsidTr="00D62646">
        <w:trPr>
          <w:trHeight w:val="405"/>
          <w:jc w:val="center"/>
        </w:trPr>
        <w:tc>
          <w:tcPr>
            <w:tcW w:w="511" w:type="pct"/>
            <w:vMerge/>
            <w:textDirection w:val="tbRlV"/>
            <w:vAlign w:val="center"/>
          </w:tcPr>
          <w:p w:rsidR="00EA08A4" w:rsidRPr="00315D48" w:rsidRDefault="00EA08A4" w:rsidP="00D62646">
            <w:pPr>
              <w:spacing w:line="204" w:lineRule="atLeast"/>
              <w:ind w:left="113" w:right="113"/>
              <w:jc w:val="center"/>
              <w:rPr>
                <w:rFonts w:ascii="宋体" w:hAnsi="宋体"/>
                <w:color w:val="000000"/>
                <w:sz w:val="24"/>
              </w:rPr>
            </w:pPr>
          </w:p>
        </w:tc>
        <w:tc>
          <w:tcPr>
            <w:tcW w:w="4009" w:type="pct"/>
            <w:vAlign w:val="center"/>
          </w:tcPr>
          <w:p w:rsidR="00EA08A4" w:rsidRPr="00315D48" w:rsidRDefault="00EA08A4" w:rsidP="00D62646">
            <w:pPr>
              <w:spacing w:line="204" w:lineRule="atLeast"/>
              <w:rPr>
                <w:rFonts w:ascii="宋体" w:hAnsi="宋体"/>
                <w:color w:val="000000"/>
                <w:sz w:val="24"/>
              </w:rPr>
            </w:pPr>
            <w:r w:rsidRPr="00315D48">
              <w:rPr>
                <w:rFonts w:ascii="宋体" w:hAnsi="宋体"/>
                <w:sz w:val="24"/>
              </w:rPr>
              <w:t>检查风机转动</w:t>
            </w:r>
            <w:r w:rsidRPr="00315D48">
              <w:rPr>
                <w:rFonts w:ascii="宋体" w:hAnsi="宋体" w:hint="eastAsia"/>
                <w:sz w:val="24"/>
              </w:rPr>
              <w:t>情况，</w:t>
            </w:r>
            <w:r w:rsidRPr="00315D48">
              <w:rPr>
                <w:rFonts w:ascii="宋体" w:hAnsi="宋体"/>
                <w:sz w:val="24"/>
              </w:rPr>
              <w:t>轴承</w:t>
            </w:r>
            <w:r w:rsidRPr="00315D48">
              <w:rPr>
                <w:rFonts w:ascii="宋体" w:hAnsi="宋体" w:hint="eastAsia"/>
                <w:sz w:val="24"/>
              </w:rPr>
              <w:t>润滑情况</w:t>
            </w:r>
          </w:p>
        </w:tc>
        <w:tc>
          <w:tcPr>
            <w:tcW w:w="480" w:type="pct"/>
            <w:vAlign w:val="center"/>
          </w:tcPr>
          <w:p w:rsidR="00EA08A4" w:rsidRPr="00315D48" w:rsidRDefault="00EA08A4" w:rsidP="00D62646">
            <w:pPr>
              <w:spacing w:line="204" w:lineRule="atLeast"/>
              <w:rPr>
                <w:rFonts w:ascii="宋体" w:hAnsi="宋体"/>
                <w:color w:val="000000"/>
                <w:sz w:val="24"/>
              </w:rPr>
            </w:pPr>
            <w:r w:rsidRPr="00315D48">
              <w:rPr>
                <w:rFonts w:ascii="宋体" w:hAnsi="宋体" w:hint="eastAsia"/>
                <w:sz w:val="24"/>
              </w:rPr>
              <w:t>3个月</w:t>
            </w:r>
          </w:p>
        </w:tc>
      </w:tr>
      <w:tr w:rsidR="00EA08A4" w:rsidRPr="00315D48" w:rsidTr="00D62646">
        <w:trPr>
          <w:trHeight w:val="405"/>
          <w:jc w:val="center"/>
        </w:trPr>
        <w:tc>
          <w:tcPr>
            <w:tcW w:w="511" w:type="pct"/>
            <w:vMerge/>
            <w:textDirection w:val="tbRlV"/>
            <w:vAlign w:val="center"/>
          </w:tcPr>
          <w:p w:rsidR="00EA08A4" w:rsidRPr="00315D48" w:rsidRDefault="00EA08A4" w:rsidP="00D62646">
            <w:pPr>
              <w:spacing w:line="204" w:lineRule="atLeast"/>
              <w:ind w:left="113" w:right="113"/>
              <w:jc w:val="center"/>
              <w:rPr>
                <w:rFonts w:ascii="宋体" w:hAnsi="宋体"/>
                <w:color w:val="000000"/>
                <w:sz w:val="24"/>
              </w:rPr>
            </w:pPr>
          </w:p>
        </w:tc>
        <w:tc>
          <w:tcPr>
            <w:tcW w:w="4009" w:type="pct"/>
            <w:vAlign w:val="center"/>
          </w:tcPr>
          <w:p w:rsidR="00EA08A4" w:rsidRPr="00315D48" w:rsidRDefault="00EA08A4" w:rsidP="00D62646">
            <w:pPr>
              <w:spacing w:line="204" w:lineRule="atLeast"/>
              <w:rPr>
                <w:rFonts w:ascii="宋体" w:hAnsi="宋体"/>
                <w:color w:val="000000"/>
                <w:sz w:val="24"/>
              </w:rPr>
            </w:pPr>
            <w:r w:rsidRPr="00315D48">
              <w:rPr>
                <w:rFonts w:ascii="宋体" w:hAnsi="宋体"/>
                <w:sz w:val="24"/>
              </w:rPr>
              <w:t>检查蒸发</w:t>
            </w:r>
            <w:r w:rsidRPr="00315D48">
              <w:rPr>
                <w:rFonts w:ascii="宋体" w:hAnsi="宋体" w:hint="eastAsia"/>
                <w:sz w:val="24"/>
              </w:rPr>
              <w:t>盘管状况，清洗蒸发器翅片</w:t>
            </w:r>
          </w:p>
        </w:tc>
        <w:tc>
          <w:tcPr>
            <w:tcW w:w="480" w:type="pct"/>
            <w:vAlign w:val="center"/>
          </w:tcPr>
          <w:p w:rsidR="00EA08A4" w:rsidRPr="00315D48" w:rsidRDefault="00EA08A4" w:rsidP="00D62646">
            <w:pPr>
              <w:spacing w:line="204" w:lineRule="atLeast"/>
              <w:rPr>
                <w:rFonts w:ascii="宋体" w:hAnsi="宋体"/>
                <w:color w:val="000000"/>
                <w:sz w:val="24"/>
              </w:rPr>
            </w:pPr>
            <w:r w:rsidRPr="00315D48">
              <w:rPr>
                <w:rFonts w:ascii="宋体" w:hAnsi="宋体" w:hint="eastAsia"/>
                <w:sz w:val="24"/>
              </w:rPr>
              <w:t>1</w:t>
            </w:r>
            <w:r w:rsidRPr="00315D48">
              <w:rPr>
                <w:rFonts w:ascii="宋体" w:hAnsi="宋体"/>
                <w:sz w:val="24"/>
              </w:rPr>
              <w:t>年</w:t>
            </w:r>
          </w:p>
        </w:tc>
      </w:tr>
      <w:tr w:rsidR="00EA08A4" w:rsidRPr="00315D48" w:rsidTr="00D62646">
        <w:trPr>
          <w:trHeight w:val="405"/>
          <w:jc w:val="center"/>
        </w:trPr>
        <w:tc>
          <w:tcPr>
            <w:tcW w:w="511" w:type="pct"/>
            <w:vMerge w:val="restart"/>
            <w:textDirection w:val="tbRlV"/>
            <w:vAlign w:val="center"/>
          </w:tcPr>
          <w:p w:rsidR="00EA08A4" w:rsidRPr="00315D48" w:rsidRDefault="00EA08A4" w:rsidP="00D62646">
            <w:pPr>
              <w:spacing w:line="204" w:lineRule="atLeast"/>
              <w:ind w:left="113" w:right="113"/>
              <w:jc w:val="center"/>
              <w:rPr>
                <w:rFonts w:ascii="宋体" w:hAnsi="宋体"/>
                <w:color w:val="000000"/>
                <w:sz w:val="24"/>
              </w:rPr>
            </w:pPr>
            <w:r w:rsidRPr="00315D48">
              <w:rPr>
                <w:rFonts w:ascii="宋体" w:hAnsi="宋体" w:hint="eastAsia"/>
                <w:b/>
                <w:bCs/>
                <w:sz w:val="24"/>
              </w:rPr>
              <w:t>加湿器</w:t>
            </w:r>
          </w:p>
        </w:tc>
        <w:tc>
          <w:tcPr>
            <w:tcW w:w="4009" w:type="pct"/>
            <w:vAlign w:val="center"/>
          </w:tcPr>
          <w:p w:rsidR="00EA08A4" w:rsidRPr="00315D48" w:rsidRDefault="00EA08A4" w:rsidP="00D62646">
            <w:pPr>
              <w:spacing w:line="204" w:lineRule="atLeast"/>
              <w:rPr>
                <w:rFonts w:ascii="宋体" w:hAnsi="宋体"/>
                <w:color w:val="000000"/>
                <w:sz w:val="24"/>
              </w:rPr>
            </w:pPr>
            <w:r w:rsidRPr="00315D48">
              <w:rPr>
                <w:rFonts w:ascii="宋体" w:hAnsi="宋体" w:hint="eastAsia"/>
                <w:sz w:val="24"/>
              </w:rPr>
              <w:t>检查和清洗加湿罐</w:t>
            </w:r>
            <w:r w:rsidRPr="00315D48">
              <w:rPr>
                <w:rFonts w:ascii="宋体" w:hAnsi="宋体"/>
                <w:sz w:val="24"/>
              </w:rPr>
              <w:t>水垢</w:t>
            </w:r>
          </w:p>
        </w:tc>
        <w:tc>
          <w:tcPr>
            <w:tcW w:w="480" w:type="pct"/>
            <w:vAlign w:val="center"/>
          </w:tcPr>
          <w:p w:rsidR="00EA08A4" w:rsidRPr="00315D48" w:rsidRDefault="00EA08A4" w:rsidP="00D62646">
            <w:pPr>
              <w:rPr>
                <w:rFonts w:ascii="宋体" w:hAnsi="宋体"/>
              </w:rPr>
            </w:pPr>
            <w:r>
              <w:rPr>
                <w:rFonts w:ascii="宋体" w:hAnsi="宋体" w:hint="eastAsia"/>
                <w:sz w:val="24"/>
              </w:rPr>
              <w:t>3</w:t>
            </w:r>
            <w:r w:rsidRPr="00315D48">
              <w:rPr>
                <w:rFonts w:ascii="宋体" w:hAnsi="宋体" w:hint="eastAsia"/>
                <w:sz w:val="24"/>
              </w:rPr>
              <w:t>个</w:t>
            </w:r>
            <w:r w:rsidRPr="00315D48">
              <w:rPr>
                <w:rFonts w:ascii="宋体" w:hAnsi="宋体"/>
                <w:sz w:val="24"/>
              </w:rPr>
              <w:t>月</w:t>
            </w:r>
          </w:p>
        </w:tc>
      </w:tr>
      <w:tr w:rsidR="00EA08A4" w:rsidRPr="00315D48" w:rsidTr="00D62646">
        <w:trPr>
          <w:trHeight w:val="405"/>
          <w:jc w:val="center"/>
        </w:trPr>
        <w:tc>
          <w:tcPr>
            <w:tcW w:w="511" w:type="pct"/>
            <w:vMerge/>
            <w:textDirection w:val="tbRlV"/>
            <w:vAlign w:val="center"/>
          </w:tcPr>
          <w:p w:rsidR="00EA08A4" w:rsidRPr="00315D48" w:rsidRDefault="00EA08A4" w:rsidP="00D62646">
            <w:pPr>
              <w:spacing w:line="204" w:lineRule="atLeast"/>
              <w:ind w:left="113" w:right="113"/>
              <w:jc w:val="center"/>
              <w:rPr>
                <w:rFonts w:ascii="宋体" w:hAnsi="宋体"/>
                <w:color w:val="000000"/>
                <w:sz w:val="24"/>
              </w:rPr>
            </w:pPr>
          </w:p>
        </w:tc>
        <w:tc>
          <w:tcPr>
            <w:tcW w:w="4009" w:type="pct"/>
            <w:vAlign w:val="center"/>
          </w:tcPr>
          <w:p w:rsidR="00EA08A4" w:rsidRPr="00315D48" w:rsidRDefault="00EA08A4" w:rsidP="00D62646">
            <w:pPr>
              <w:spacing w:line="204" w:lineRule="atLeast"/>
              <w:rPr>
                <w:rFonts w:ascii="宋体" w:hAnsi="宋体"/>
                <w:color w:val="000000"/>
                <w:sz w:val="24"/>
              </w:rPr>
            </w:pPr>
            <w:r w:rsidRPr="00315D48">
              <w:rPr>
                <w:rFonts w:ascii="宋体" w:hAnsi="宋体" w:cs="宋体" w:hint="eastAsia"/>
                <w:color w:val="000000"/>
                <w:kern w:val="0"/>
                <w:sz w:val="24"/>
                <w:szCs w:val="21"/>
              </w:rPr>
              <w:t>检查进水、排水电磁阀工作情况</w:t>
            </w:r>
          </w:p>
        </w:tc>
        <w:tc>
          <w:tcPr>
            <w:tcW w:w="480" w:type="pct"/>
            <w:vAlign w:val="center"/>
          </w:tcPr>
          <w:p w:rsidR="00EA08A4" w:rsidRPr="00315D48" w:rsidRDefault="00EA08A4" w:rsidP="00D62646">
            <w:pPr>
              <w:rPr>
                <w:rFonts w:ascii="宋体" w:hAnsi="宋体"/>
              </w:rPr>
            </w:pPr>
            <w:r>
              <w:rPr>
                <w:rFonts w:ascii="宋体" w:hAnsi="宋体" w:hint="eastAsia"/>
                <w:sz w:val="24"/>
              </w:rPr>
              <w:t>3</w:t>
            </w:r>
            <w:r w:rsidRPr="00315D48">
              <w:rPr>
                <w:rFonts w:ascii="宋体" w:hAnsi="宋体" w:hint="eastAsia"/>
                <w:sz w:val="24"/>
              </w:rPr>
              <w:t>个</w:t>
            </w:r>
            <w:r w:rsidRPr="00315D48">
              <w:rPr>
                <w:rFonts w:ascii="宋体" w:hAnsi="宋体"/>
                <w:sz w:val="24"/>
              </w:rPr>
              <w:t>月</w:t>
            </w:r>
          </w:p>
        </w:tc>
      </w:tr>
      <w:tr w:rsidR="00EA08A4" w:rsidRPr="00315D48" w:rsidTr="00D62646">
        <w:trPr>
          <w:trHeight w:val="405"/>
          <w:jc w:val="center"/>
        </w:trPr>
        <w:tc>
          <w:tcPr>
            <w:tcW w:w="511" w:type="pct"/>
            <w:vMerge/>
            <w:textDirection w:val="tbRlV"/>
            <w:vAlign w:val="center"/>
          </w:tcPr>
          <w:p w:rsidR="00EA08A4" w:rsidRPr="00315D48" w:rsidRDefault="00EA08A4" w:rsidP="00D62646">
            <w:pPr>
              <w:spacing w:line="204" w:lineRule="atLeast"/>
              <w:ind w:left="113" w:right="113"/>
              <w:jc w:val="center"/>
              <w:rPr>
                <w:rFonts w:ascii="宋体" w:hAnsi="宋体"/>
                <w:color w:val="000000"/>
                <w:sz w:val="24"/>
              </w:rPr>
            </w:pPr>
          </w:p>
        </w:tc>
        <w:tc>
          <w:tcPr>
            <w:tcW w:w="4009" w:type="pct"/>
            <w:vAlign w:val="center"/>
          </w:tcPr>
          <w:p w:rsidR="00EA08A4" w:rsidRPr="00315D48" w:rsidRDefault="00EA08A4" w:rsidP="00D62646">
            <w:pPr>
              <w:autoSpaceDE w:val="0"/>
              <w:autoSpaceDN w:val="0"/>
              <w:adjustRightInd w:val="0"/>
              <w:spacing w:line="360" w:lineRule="exact"/>
              <w:rPr>
                <w:rFonts w:ascii="宋体" w:hAnsi="宋体" w:cs="宋体"/>
                <w:color w:val="000000"/>
                <w:kern w:val="0"/>
                <w:sz w:val="24"/>
                <w:szCs w:val="21"/>
              </w:rPr>
            </w:pPr>
            <w:r w:rsidRPr="00315D48">
              <w:rPr>
                <w:rFonts w:ascii="宋体" w:hAnsi="宋体" w:cs="宋体" w:hint="eastAsia"/>
                <w:color w:val="000000"/>
                <w:kern w:val="0"/>
                <w:sz w:val="24"/>
                <w:szCs w:val="21"/>
              </w:rPr>
              <w:t>检查进水、排水是否通畅</w:t>
            </w:r>
          </w:p>
        </w:tc>
        <w:tc>
          <w:tcPr>
            <w:tcW w:w="480" w:type="pct"/>
            <w:vAlign w:val="center"/>
          </w:tcPr>
          <w:p w:rsidR="00EA08A4" w:rsidRPr="00315D48" w:rsidRDefault="00EA08A4" w:rsidP="00D62646">
            <w:pPr>
              <w:rPr>
                <w:rFonts w:ascii="宋体" w:hAnsi="宋体"/>
              </w:rPr>
            </w:pPr>
            <w:r>
              <w:rPr>
                <w:rFonts w:ascii="宋体" w:hAnsi="宋体" w:hint="eastAsia"/>
                <w:sz w:val="24"/>
              </w:rPr>
              <w:t>3</w:t>
            </w:r>
            <w:r w:rsidRPr="00315D48">
              <w:rPr>
                <w:rFonts w:ascii="宋体" w:hAnsi="宋体" w:hint="eastAsia"/>
                <w:sz w:val="24"/>
              </w:rPr>
              <w:t>个</w:t>
            </w:r>
            <w:r w:rsidRPr="00315D48">
              <w:rPr>
                <w:rFonts w:ascii="宋体" w:hAnsi="宋体"/>
                <w:sz w:val="24"/>
              </w:rPr>
              <w:t>月</w:t>
            </w:r>
          </w:p>
        </w:tc>
      </w:tr>
      <w:tr w:rsidR="00EA08A4" w:rsidRPr="00315D48" w:rsidTr="00D62646">
        <w:trPr>
          <w:trHeight w:val="405"/>
          <w:jc w:val="center"/>
        </w:trPr>
        <w:tc>
          <w:tcPr>
            <w:tcW w:w="511" w:type="pct"/>
            <w:vMerge/>
            <w:textDirection w:val="tbRlV"/>
            <w:vAlign w:val="center"/>
          </w:tcPr>
          <w:p w:rsidR="00EA08A4" w:rsidRPr="00315D48" w:rsidRDefault="00EA08A4" w:rsidP="00D62646">
            <w:pPr>
              <w:spacing w:line="204" w:lineRule="atLeast"/>
              <w:ind w:left="113" w:right="113"/>
              <w:jc w:val="center"/>
              <w:rPr>
                <w:rFonts w:ascii="宋体" w:hAnsi="宋体"/>
                <w:color w:val="000000"/>
                <w:sz w:val="24"/>
              </w:rPr>
            </w:pPr>
          </w:p>
        </w:tc>
        <w:tc>
          <w:tcPr>
            <w:tcW w:w="4009" w:type="pct"/>
            <w:vAlign w:val="center"/>
          </w:tcPr>
          <w:p w:rsidR="00EA08A4" w:rsidRPr="00315D48" w:rsidRDefault="00EA08A4" w:rsidP="00D62646">
            <w:pPr>
              <w:spacing w:line="204" w:lineRule="atLeast"/>
              <w:rPr>
                <w:rFonts w:ascii="宋体" w:hAnsi="宋体"/>
                <w:color w:val="000000"/>
                <w:sz w:val="24"/>
              </w:rPr>
            </w:pPr>
            <w:r w:rsidRPr="00315D48">
              <w:rPr>
                <w:rFonts w:ascii="宋体" w:hAnsi="宋体"/>
                <w:sz w:val="24"/>
              </w:rPr>
              <w:t>检查加湿电流和加湿控制运行情况</w:t>
            </w:r>
          </w:p>
        </w:tc>
        <w:tc>
          <w:tcPr>
            <w:tcW w:w="480" w:type="pct"/>
            <w:vAlign w:val="center"/>
          </w:tcPr>
          <w:p w:rsidR="00EA08A4" w:rsidRPr="00315D48" w:rsidRDefault="00EA08A4" w:rsidP="00D62646">
            <w:pPr>
              <w:rPr>
                <w:rFonts w:ascii="宋体" w:hAnsi="宋体"/>
              </w:rPr>
            </w:pPr>
            <w:r w:rsidRPr="00315D48">
              <w:rPr>
                <w:rFonts w:ascii="宋体" w:hAnsi="宋体" w:hint="eastAsia"/>
                <w:sz w:val="24"/>
              </w:rPr>
              <w:t>3个月</w:t>
            </w:r>
          </w:p>
        </w:tc>
      </w:tr>
      <w:tr w:rsidR="00EA08A4" w:rsidRPr="00315D48" w:rsidTr="00D62646">
        <w:trPr>
          <w:trHeight w:val="405"/>
          <w:jc w:val="center"/>
        </w:trPr>
        <w:tc>
          <w:tcPr>
            <w:tcW w:w="511" w:type="pct"/>
            <w:vMerge w:val="restart"/>
            <w:textDirection w:val="tbRlV"/>
            <w:vAlign w:val="center"/>
          </w:tcPr>
          <w:p w:rsidR="00EA08A4" w:rsidRPr="00315D48" w:rsidRDefault="00EA08A4" w:rsidP="00D62646">
            <w:pPr>
              <w:spacing w:line="204" w:lineRule="atLeast"/>
              <w:ind w:left="113" w:right="113"/>
              <w:jc w:val="center"/>
              <w:rPr>
                <w:rFonts w:ascii="宋体" w:hAnsi="宋体"/>
                <w:color w:val="000000"/>
                <w:sz w:val="24"/>
              </w:rPr>
            </w:pPr>
            <w:r w:rsidRPr="00315D48">
              <w:rPr>
                <w:rFonts w:ascii="宋体" w:hAnsi="宋体" w:hint="eastAsia"/>
                <w:b/>
                <w:bCs/>
                <w:sz w:val="24"/>
              </w:rPr>
              <w:t>室外机</w:t>
            </w:r>
          </w:p>
        </w:tc>
        <w:tc>
          <w:tcPr>
            <w:tcW w:w="4009" w:type="pct"/>
            <w:vAlign w:val="center"/>
          </w:tcPr>
          <w:p w:rsidR="00EA08A4" w:rsidRPr="00315D48" w:rsidRDefault="00EA08A4" w:rsidP="00D62646">
            <w:pPr>
              <w:spacing w:line="204" w:lineRule="atLeast"/>
              <w:rPr>
                <w:rFonts w:ascii="宋体" w:hAnsi="宋体"/>
                <w:color w:val="000000"/>
                <w:sz w:val="24"/>
              </w:rPr>
            </w:pPr>
            <w:r w:rsidRPr="00315D48">
              <w:rPr>
                <w:rFonts w:ascii="宋体" w:hAnsi="宋体"/>
                <w:sz w:val="24"/>
              </w:rPr>
              <w:t>检查、</w:t>
            </w:r>
            <w:r w:rsidRPr="00315D48">
              <w:rPr>
                <w:rFonts w:ascii="宋体" w:hAnsi="宋体" w:hint="eastAsia"/>
                <w:sz w:val="24"/>
              </w:rPr>
              <w:t>清洗</w:t>
            </w:r>
            <w:r w:rsidRPr="00315D48">
              <w:rPr>
                <w:rFonts w:ascii="宋体" w:hAnsi="宋体"/>
                <w:sz w:val="24"/>
              </w:rPr>
              <w:t>冷凝器翅片</w:t>
            </w:r>
            <w:r w:rsidRPr="00315D48">
              <w:rPr>
                <w:rFonts w:ascii="宋体" w:hAnsi="宋体" w:hint="eastAsia"/>
                <w:sz w:val="24"/>
              </w:rPr>
              <w:t>上</w:t>
            </w:r>
            <w:r w:rsidRPr="00315D48">
              <w:rPr>
                <w:rFonts w:ascii="宋体" w:hAnsi="宋体"/>
                <w:sz w:val="24"/>
              </w:rPr>
              <w:t>灰尘、污垢</w:t>
            </w:r>
          </w:p>
        </w:tc>
        <w:tc>
          <w:tcPr>
            <w:tcW w:w="480" w:type="pct"/>
            <w:vAlign w:val="center"/>
          </w:tcPr>
          <w:p w:rsidR="00EA08A4" w:rsidRPr="00315D48" w:rsidRDefault="00EA08A4" w:rsidP="00D62646">
            <w:pPr>
              <w:rPr>
                <w:rFonts w:ascii="宋体" w:hAnsi="宋体"/>
              </w:rPr>
            </w:pPr>
            <w:r w:rsidRPr="00315D48">
              <w:rPr>
                <w:rFonts w:ascii="宋体" w:hAnsi="宋体" w:hint="eastAsia"/>
                <w:sz w:val="24"/>
              </w:rPr>
              <w:t>3个月</w:t>
            </w:r>
          </w:p>
        </w:tc>
      </w:tr>
      <w:tr w:rsidR="00EA08A4" w:rsidRPr="00315D48" w:rsidTr="00D62646">
        <w:trPr>
          <w:trHeight w:val="405"/>
          <w:jc w:val="center"/>
        </w:trPr>
        <w:tc>
          <w:tcPr>
            <w:tcW w:w="511" w:type="pct"/>
            <w:vMerge/>
            <w:textDirection w:val="tbRlV"/>
            <w:vAlign w:val="center"/>
          </w:tcPr>
          <w:p w:rsidR="00EA08A4" w:rsidRPr="00315D48" w:rsidRDefault="00EA08A4" w:rsidP="00D62646">
            <w:pPr>
              <w:spacing w:line="204" w:lineRule="atLeast"/>
              <w:ind w:left="113" w:right="113"/>
              <w:jc w:val="center"/>
              <w:rPr>
                <w:rFonts w:ascii="宋体" w:hAnsi="宋体"/>
                <w:color w:val="000000"/>
                <w:sz w:val="24"/>
              </w:rPr>
            </w:pPr>
          </w:p>
        </w:tc>
        <w:tc>
          <w:tcPr>
            <w:tcW w:w="4009" w:type="pct"/>
            <w:vAlign w:val="center"/>
          </w:tcPr>
          <w:p w:rsidR="00EA08A4" w:rsidRPr="00315D48" w:rsidRDefault="00EA08A4" w:rsidP="00D62646">
            <w:pPr>
              <w:spacing w:line="204" w:lineRule="atLeast"/>
              <w:rPr>
                <w:rFonts w:ascii="宋体" w:hAnsi="宋体"/>
                <w:color w:val="000000"/>
                <w:sz w:val="24"/>
              </w:rPr>
            </w:pPr>
            <w:r w:rsidRPr="00315D48">
              <w:rPr>
                <w:rFonts w:ascii="宋体" w:hAnsi="宋体"/>
                <w:sz w:val="24"/>
              </w:rPr>
              <w:t>检查</w:t>
            </w:r>
            <w:r w:rsidRPr="00315D48">
              <w:rPr>
                <w:rFonts w:ascii="宋体" w:hAnsi="宋体" w:hint="eastAsia"/>
                <w:sz w:val="24"/>
              </w:rPr>
              <w:t>风机运行情况</w:t>
            </w:r>
          </w:p>
        </w:tc>
        <w:tc>
          <w:tcPr>
            <w:tcW w:w="480" w:type="pct"/>
            <w:vAlign w:val="center"/>
          </w:tcPr>
          <w:p w:rsidR="00EA08A4" w:rsidRPr="00315D48" w:rsidRDefault="00EA08A4" w:rsidP="00D62646">
            <w:pPr>
              <w:rPr>
                <w:rFonts w:ascii="宋体" w:hAnsi="宋体"/>
              </w:rPr>
            </w:pPr>
            <w:r w:rsidRPr="00315D48">
              <w:rPr>
                <w:rFonts w:ascii="宋体" w:hAnsi="宋体" w:hint="eastAsia"/>
                <w:sz w:val="24"/>
              </w:rPr>
              <w:t>3个月</w:t>
            </w:r>
          </w:p>
        </w:tc>
      </w:tr>
      <w:tr w:rsidR="00EA08A4" w:rsidRPr="00315D48" w:rsidTr="00D62646">
        <w:trPr>
          <w:trHeight w:val="405"/>
          <w:jc w:val="center"/>
        </w:trPr>
        <w:tc>
          <w:tcPr>
            <w:tcW w:w="511" w:type="pct"/>
            <w:vMerge/>
            <w:textDirection w:val="tbRlV"/>
            <w:vAlign w:val="center"/>
          </w:tcPr>
          <w:p w:rsidR="00EA08A4" w:rsidRPr="00315D48" w:rsidRDefault="00EA08A4" w:rsidP="00D62646">
            <w:pPr>
              <w:spacing w:line="204" w:lineRule="atLeast"/>
              <w:ind w:left="113" w:right="113"/>
              <w:jc w:val="center"/>
              <w:rPr>
                <w:rFonts w:ascii="宋体" w:hAnsi="宋体"/>
                <w:color w:val="000000"/>
                <w:sz w:val="24"/>
              </w:rPr>
            </w:pPr>
          </w:p>
        </w:tc>
        <w:tc>
          <w:tcPr>
            <w:tcW w:w="4009" w:type="pct"/>
            <w:vAlign w:val="center"/>
          </w:tcPr>
          <w:p w:rsidR="00EA08A4" w:rsidRPr="00315D48" w:rsidRDefault="00EA08A4" w:rsidP="00D62646">
            <w:pPr>
              <w:spacing w:line="204" w:lineRule="atLeast"/>
              <w:rPr>
                <w:rFonts w:ascii="宋体" w:hAnsi="宋体"/>
                <w:color w:val="000000"/>
                <w:sz w:val="24"/>
              </w:rPr>
            </w:pPr>
            <w:r w:rsidRPr="00315D48">
              <w:rPr>
                <w:rFonts w:ascii="宋体" w:hAnsi="宋体"/>
                <w:sz w:val="24"/>
              </w:rPr>
              <w:t>检查风机电机轴承</w:t>
            </w:r>
            <w:r w:rsidRPr="00315D48">
              <w:rPr>
                <w:rFonts w:ascii="宋体" w:hAnsi="宋体" w:hint="eastAsia"/>
                <w:sz w:val="24"/>
              </w:rPr>
              <w:t>润滑情况</w:t>
            </w:r>
          </w:p>
        </w:tc>
        <w:tc>
          <w:tcPr>
            <w:tcW w:w="480" w:type="pct"/>
            <w:vAlign w:val="center"/>
          </w:tcPr>
          <w:p w:rsidR="00EA08A4" w:rsidRPr="00315D48" w:rsidRDefault="00EA08A4" w:rsidP="00D62646">
            <w:pPr>
              <w:rPr>
                <w:rFonts w:ascii="宋体" w:hAnsi="宋体"/>
              </w:rPr>
            </w:pPr>
            <w:r w:rsidRPr="00315D48">
              <w:rPr>
                <w:rFonts w:ascii="宋体" w:hAnsi="宋体" w:hint="eastAsia"/>
                <w:sz w:val="24"/>
              </w:rPr>
              <w:t>3个月</w:t>
            </w:r>
          </w:p>
        </w:tc>
      </w:tr>
      <w:tr w:rsidR="00EA08A4" w:rsidRPr="00315D48" w:rsidTr="00D62646">
        <w:trPr>
          <w:trHeight w:val="405"/>
          <w:jc w:val="center"/>
        </w:trPr>
        <w:tc>
          <w:tcPr>
            <w:tcW w:w="511" w:type="pct"/>
            <w:vMerge/>
            <w:textDirection w:val="tbRlV"/>
            <w:vAlign w:val="center"/>
          </w:tcPr>
          <w:p w:rsidR="00EA08A4" w:rsidRPr="00315D48" w:rsidRDefault="00EA08A4" w:rsidP="00D62646">
            <w:pPr>
              <w:spacing w:line="204" w:lineRule="atLeast"/>
              <w:ind w:left="113" w:right="113"/>
              <w:jc w:val="center"/>
              <w:rPr>
                <w:rFonts w:ascii="宋体" w:hAnsi="宋体"/>
                <w:color w:val="000000"/>
                <w:sz w:val="24"/>
              </w:rPr>
            </w:pPr>
          </w:p>
        </w:tc>
        <w:tc>
          <w:tcPr>
            <w:tcW w:w="4009" w:type="pct"/>
            <w:vAlign w:val="center"/>
          </w:tcPr>
          <w:p w:rsidR="00EA08A4" w:rsidRPr="00315D48" w:rsidRDefault="00EA08A4" w:rsidP="00D62646">
            <w:pPr>
              <w:spacing w:line="204" w:lineRule="atLeast"/>
              <w:rPr>
                <w:rFonts w:ascii="宋体" w:hAnsi="宋体"/>
                <w:color w:val="000000"/>
                <w:sz w:val="24"/>
              </w:rPr>
            </w:pPr>
            <w:r w:rsidRPr="00315D48">
              <w:rPr>
                <w:rFonts w:ascii="宋体" w:hAnsi="宋体"/>
                <w:sz w:val="24"/>
              </w:rPr>
              <w:t>检查</w:t>
            </w:r>
            <w:r w:rsidRPr="00315D48">
              <w:rPr>
                <w:rFonts w:ascii="宋体" w:hAnsi="宋体" w:hint="eastAsia"/>
                <w:sz w:val="24"/>
              </w:rPr>
              <w:t>压力控制器控制情况</w:t>
            </w:r>
          </w:p>
        </w:tc>
        <w:tc>
          <w:tcPr>
            <w:tcW w:w="480" w:type="pct"/>
            <w:vAlign w:val="center"/>
          </w:tcPr>
          <w:p w:rsidR="00EA08A4" w:rsidRPr="00315D48" w:rsidRDefault="00EA08A4" w:rsidP="00D62646">
            <w:pPr>
              <w:rPr>
                <w:rFonts w:ascii="宋体" w:hAnsi="宋体"/>
              </w:rPr>
            </w:pPr>
            <w:r w:rsidRPr="00315D48">
              <w:rPr>
                <w:rFonts w:ascii="宋体" w:hAnsi="宋体" w:hint="eastAsia"/>
                <w:sz w:val="24"/>
              </w:rPr>
              <w:t>3个月</w:t>
            </w:r>
          </w:p>
        </w:tc>
      </w:tr>
    </w:tbl>
    <w:p w:rsidR="00EA08A4" w:rsidRPr="00B83FBD" w:rsidRDefault="00EA08A4" w:rsidP="00EA08A4">
      <w:pPr>
        <w:autoSpaceDE w:val="0"/>
        <w:autoSpaceDN w:val="0"/>
        <w:adjustRightInd w:val="0"/>
        <w:spacing w:line="360" w:lineRule="auto"/>
        <w:jc w:val="left"/>
        <w:outlineLvl w:val="0"/>
        <w:rPr>
          <w:rFonts w:ascii="宋体" w:hAnsi="宋体"/>
          <w:bCs/>
          <w:color w:val="000000"/>
          <w:sz w:val="24"/>
          <w:szCs w:val="24"/>
        </w:rPr>
      </w:pPr>
    </w:p>
    <w:p w:rsidR="00EA08A4" w:rsidRPr="00B83FBD" w:rsidRDefault="00EA08A4" w:rsidP="00EA08A4">
      <w:pPr>
        <w:autoSpaceDE w:val="0"/>
        <w:autoSpaceDN w:val="0"/>
        <w:adjustRightInd w:val="0"/>
        <w:spacing w:line="360" w:lineRule="auto"/>
        <w:jc w:val="left"/>
        <w:outlineLvl w:val="0"/>
        <w:rPr>
          <w:rFonts w:ascii="宋体" w:hAnsi="宋体"/>
          <w:bCs/>
          <w:color w:val="000000"/>
          <w:sz w:val="24"/>
          <w:szCs w:val="24"/>
        </w:rPr>
      </w:pPr>
      <w:r w:rsidRPr="00B83FBD">
        <w:rPr>
          <w:rFonts w:ascii="宋体" w:hAnsi="宋体" w:hint="eastAsia"/>
          <w:bCs/>
          <w:color w:val="000000"/>
          <w:sz w:val="24"/>
          <w:szCs w:val="24"/>
        </w:rPr>
        <w:t>8 8 、售后服务内容</w:t>
      </w:r>
    </w:p>
    <w:p w:rsidR="00EA08A4" w:rsidRPr="00B83FBD" w:rsidRDefault="00EA08A4" w:rsidP="00EA08A4">
      <w:pPr>
        <w:autoSpaceDE w:val="0"/>
        <w:autoSpaceDN w:val="0"/>
        <w:adjustRightInd w:val="0"/>
        <w:spacing w:line="360" w:lineRule="auto"/>
        <w:jc w:val="left"/>
        <w:outlineLvl w:val="0"/>
        <w:rPr>
          <w:rFonts w:ascii="宋体" w:hAnsi="宋体"/>
          <w:bCs/>
          <w:color w:val="000000"/>
          <w:sz w:val="24"/>
          <w:szCs w:val="24"/>
        </w:rPr>
      </w:pPr>
      <w:r w:rsidRPr="00B83FBD">
        <w:rPr>
          <w:rFonts w:ascii="宋体" w:hAnsi="宋体" w:hint="eastAsia"/>
          <w:bCs/>
          <w:color w:val="000000"/>
          <w:sz w:val="24"/>
          <w:szCs w:val="24"/>
        </w:rPr>
        <w:t>a. 维修点地址：许昌市新兴街道办事处仓库路金瑞小区5号楼3</w:t>
      </w:r>
    </w:p>
    <w:p w:rsidR="00EA08A4" w:rsidRPr="00B83FBD" w:rsidRDefault="00EA08A4" w:rsidP="00EA08A4">
      <w:pPr>
        <w:autoSpaceDE w:val="0"/>
        <w:autoSpaceDN w:val="0"/>
        <w:adjustRightInd w:val="0"/>
        <w:spacing w:line="360" w:lineRule="auto"/>
        <w:jc w:val="left"/>
        <w:outlineLvl w:val="0"/>
        <w:rPr>
          <w:rFonts w:ascii="宋体" w:hAnsi="宋体"/>
          <w:bCs/>
          <w:color w:val="000000"/>
          <w:sz w:val="24"/>
          <w:szCs w:val="24"/>
        </w:rPr>
      </w:pPr>
      <w:r w:rsidRPr="00B83FBD">
        <w:rPr>
          <w:rFonts w:ascii="宋体" w:hAnsi="宋体" w:hint="eastAsia"/>
          <w:bCs/>
          <w:color w:val="000000"/>
          <w:sz w:val="24"/>
          <w:szCs w:val="24"/>
        </w:rPr>
        <w:t>单元401</w:t>
      </w:r>
    </w:p>
    <w:p w:rsidR="00EA08A4" w:rsidRPr="00B83FBD" w:rsidRDefault="00EA08A4" w:rsidP="00EA08A4">
      <w:pPr>
        <w:autoSpaceDE w:val="0"/>
        <w:autoSpaceDN w:val="0"/>
        <w:adjustRightInd w:val="0"/>
        <w:spacing w:line="360" w:lineRule="auto"/>
        <w:jc w:val="left"/>
        <w:outlineLvl w:val="0"/>
        <w:rPr>
          <w:rFonts w:ascii="宋体" w:hAnsi="宋体"/>
          <w:bCs/>
          <w:color w:val="000000"/>
          <w:sz w:val="24"/>
          <w:szCs w:val="24"/>
        </w:rPr>
      </w:pPr>
      <w:r w:rsidRPr="00B83FBD">
        <w:rPr>
          <w:rFonts w:ascii="宋体" w:hAnsi="宋体" w:hint="eastAsia"/>
          <w:bCs/>
          <w:color w:val="000000"/>
          <w:sz w:val="24"/>
          <w:szCs w:val="24"/>
        </w:rPr>
        <w:t>b. 负责人 ： 李孝峰 手机：15836568058</w:t>
      </w:r>
    </w:p>
    <w:p w:rsidR="00EA08A4" w:rsidRPr="00B83FBD" w:rsidRDefault="00EA08A4" w:rsidP="00EA08A4">
      <w:pPr>
        <w:autoSpaceDE w:val="0"/>
        <w:autoSpaceDN w:val="0"/>
        <w:adjustRightInd w:val="0"/>
        <w:spacing w:line="360" w:lineRule="auto"/>
        <w:jc w:val="left"/>
        <w:outlineLvl w:val="0"/>
        <w:rPr>
          <w:rFonts w:ascii="宋体" w:hAnsi="宋体"/>
          <w:bCs/>
          <w:color w:val="000000"/>
          <w:sz w:val="24"/>
          <w:szCs w:val="24"/>
        </w:rPr>
      </w:pPr>
      <w:r w:rsidRPr="00B83FBD">
        <w:rPr>
          <w:rFonts w:ascii="宋体" w:hAnsi="宋体" w:hint="eastAsia"/>
          <w:bCs/>
          <w:color w:val="000000"/>
          <w:sz w:val="24"/>
          <w:szCs w:val="24"/>
        </w:rPr>
        <w:t>维修人员：</w:t>
      </w:r>
    </w:p>
    <w:p w:rsidR="00EA08A4" w:rsidRDefault="00EA08A4" w:rsidP="00EA08A4">
      <w:pPr>
        <w:autoSpaceDE w:val="0"/>
        <w:autoSpaceDN w:val="0"/>
        <w:adjustRightInd w:val="0"/>
        <w:spacing w:line="360" w:lineRule="auto"/>
        <w:jc w:val="left"/>
        <w:outlineLvl w:val="0"/>
        <w:rPr>
          <w:rFonts w:ascii="宋体" w:hAnsi="宋体"/>
          <w:bCs/>
          <w:color w:val="000000"/>
          <w:sz w:val="24"/>
          <w:szCs w:val="24"/>
        </w:rPr>
      </w:pPr>
      <w:r w:rsidRPr="00B83FBD">
        <w:rPr>
          <w:rFonts w:ascii="宋体" w:hAnsi="宋体" w:hint="eastAsia"/>
          <w:bCs/>
          <w:color w:val="000000"/>
          <w:sz w:val="24"/>
          <w:szCs w:val="24"/>
        </w:rPr>
        <w:t>刘志军 手机： 13707605623</w:t>
      </w:r>
    </w:p>
    <w:p w:rsidR="00EA08A4" w:rsidRPr="00B83FBD" w:rsidRDefault="00EA08A4" w:rsidP="00EA08A4">
      <w:pPr>
        <w:autoSpaceDE w:val="0"/>
        <w:autoSpaceDN w:val="0"/>
        <w:adjustRightInd w:val="0"/>
        <w:spacing w:line="360" w:lineRule="auto"/>
        <w:jc w:val="left"/>
        <w:outlineLvl w:val="0"/>
        <w:rPr>
          <w:rFonts w:ascii="宋体" w:hAnsi="宋体"/>
          <w:bCs/>
          <w:color w:val="000000"/>
          <w:sz w:val="24"/>
          <w:szCs w:val="24"/>
        </w:rPr>
      </w:pPr>
      <w:r w:rsidRPr="00B83FBD">
        <w:rPr>
          <w:rFonts w:ascii="宋体" w:hAnsi="宋体" w:hint="eastAsia"/>
          <w:bCs/>
          <w:color w:val="000000"/>
          <w:sz w:val="24"/>
          <w:szCs w:val="24"/>
        </w:rPr>
        <w:t>张城培 手机： 18623808993</w:t>
      </w:r>
    </w:p>
    <w:p w:rsidR="0060727B" w:rsidRDefault="0060727B"/>
    <w:sectPr w:rsidR="0060727B" w:rsidSect="0060727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BoldMT">
    <w:altName w:val="Arial"/>
    <w:panose1 w:val="00000000000000000000"/>
    <w:charset w:val="00"/>
    <w:family w:val="swiss"/>
    <w:notTrueType/>
    <w:pitch w:val="default"/>
    <w:sig w:usb0="00000003" w:usb1="00000000" w:usb2="00000000" w:usb3="00000000" w:csb0="00000001"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SimSun">
    <w:altName w:val="Microsoft JhengHei"/>
    <w:panose1 w:val="00000000000000000000"/>
    <w:charset w:val="00"/>
    <w:family w:val="modern"/>
    <w:notTrueType/>
    <w:pitch w:val="default"/>
    <w:sig w:usb0="00000003" w:usb1="08080000" w:usb2="00000010" w:usb3="00000000" w:csb0="001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054DC"/>
    <w:multiLevelType w:val="hybridMultilevel"/>
    <w:tmpl w:val="E2E04506"/>
    <w:lvl w:ilvl="0" w:tplc="04090011">
      <w:start w:val="1"/>
      <w:numFmt w:val="decimal"/>
      <w:lvlText w:val="%1)"/>
      <w:lvlJc w:val="left"/>
      <w:pPr>
        <w:tabs>
          <w:tab w:val="num" w:pos="705"/>
        </w:tabs>
        <w:ind w:left="705" w:hanging="420"/>
      </w:pPr>
    </w:lvl>
    <w:lvl w:ilvl="1" w:tplc="04090019" w:tentative="1">
      <w:start w:val="1"/>
      <w:numFmt w:val="lowerLetter"/>
      <w:lvlText w:val="%2)"/>
      <w:lvlJc w:val="left"/>
      <w:pPr>
        <w:tabs>
          <w:tab w:val="num" w:pos="1125"/>
        </w:tabs>
        <w:ind w:left="1125" w:hanging="420"/>
      </w:pPr>
    </w:lvl>
    <w:lvl w:ilvl="2" w:tplc="0409001B" w:tentative="1">
      <w:start w:val="1"/>
      <w:numFmt w:val="lowerRoman"/>
      <w:lvlText w:val="%3."/>
      <w:lvlJc w:val="right"/>
      <w:pPr>
        <w:tabs>
          <w:tab w:val="num" w:pos="1545"/>
        </w:tabs>
        <w:ind w:left="1545" w:hanging="420"/>
      </w:pPr>
    </w:lvl>
    <w:lvl w:ilvl="3" w:tplc="0409000F" w:tentative="1">
      <w:start w:val="1"/>
      <w:numFmt w:val="decimal"/>
      <w:lvlText w:val="%4."/>
      <w:lvlJc w:val="left"/>
      <w:pPr>
        <w:tabs>
          <w:tab w:val="num" w:pos="1965"/>
        </w:tabs>
        <w:ind w:left="1965" w:hanging="420"/>
      </w:pPr>
    </w:lvl>
    <w:lvl w:ilvl="4" w:tplc="04090019" w:tentative="1">
      <w:start w:val="1"/>
      <w:numFmt w:val="lowerLetter"/>
      <w:lvlText w:val="%5)"/>
      <w:lvlJc w:val="left"/>
      <w:pPr>
        <w:tabs>
          <w:tab w:val="num" w:pos="2385"/>
        </w:tabs>
        <w:ind w:left="2385" w:hanging="420"/>
      </w:pPr>
    </w:lvl>
    <w:lvl w:ilvl="5" w:tplc="0409001B" w:tentative="1">
      <w:start w:val="1"/>
      <w:numFmt w:val="lowerRoman"/>
      <w:lvlText w:val="%6."/>
      <w:lvlJc w:val="right"/>
      <w:pPr>
        <w:tabs>
          <w:tab w:val="num" w:pos="2805"/>
        </w:tabs>
        <w:ind w:left="2805" w:hanging="420"/>
      </w:pPr>
    </w:lvl>
    <w:lvl w:ilvl="6" w:tplc="0409000F" w:tentative="1">
      <w:start w:val="1"/>
      <w:numFmt w:val="decimal"/>
      <w:lvlText w:val="%7."/>
      <w:lvlJc w:val="left"/>
      <w:pPr>
        <w:tabs>
          <w:tab w:val="num" w:pos="3225"/>
        </w:tabs>
        <w:ind w:left="3225" w:hanging="420"/>
      </w:pPr>
    </w:lvl>
    <w:lvl w:ilvl="7" w:tplc="04090019" w:tentative="1">
      <w:start w:val="1"/>
      <w:numFmt w:val="lowerLetter"/>
      <w:lvlText w:val="%8)"/>
      <w:lvlJc w:val="left"/>
      <w:pPr>
        <w:tabs>
          <w:tab w:val="num" w:pos="3645"/>
        </w:tabs>
        <w:ind w:left="3645" w:hanging="420"/>
      </w:pPr>
    </w:lvl>
    <w:lvl w:ilvl="8" w:tplc="0409001B" w:tentative="1">
      <w:start w:val="1"/>
      <w:numFmt w:val="lowerRoman"/>
      <w:lvlText w:val="%9."/>
      <w:lvlJc w:val="right"/>
      <w:pPr>
        <w:tabs>
          <w:tab w:val="num" w:pos="4065"/>
        </w:tabs>
        <w:ind w:left="4065" w:hanging="420"/>
      </w:pPr>
    </w:lvl>
  </w:abstractNum>
  <w:abstractNum w:abstractNumId="1">
    <w:nsid w:val="02F5270E"/>
    <w:multiLevelType w:val="hybridMultilevel"/>
    <w:tmpl w:val="083EA1B8"/>
    <w:lvl w:ilvl="0" w:tplc="FFFFFFFF">
      <w:start w:val="1"/>
      <w:numFmt w:val="bullet"/>
      <w:lvlText w:val=""/>
      <w:lvlJc w:val="left"/>
      <w:pPr>
        <w:tabs>
          <w:tab w:val="num" w:pos="960"/>
        </w:tabs>
        <w:ind w:left="960" w:hanging="420"/>
      </w:pPr>
      <w:rPr>
        <w:rFonts w:ascii="Wingdings" w:hAnsi="Wingdings" w:hint="default"/>
        <w:sz w:val="10"/>
        <w:szCs w:val="10"/>
      </w:rPr>
    </w:lvl>
    <w:lvl w:ilvl="1" w:tplc="FFFFFFFF" w:tentative="1">
      <w:start w:val="1"/>
      <w:numFmt w:val="bullet"/>
      <w:lvlText w:val=""/>
      <w:lvlJc w:val="left"/>
      <w:pPr>
        <w:tabs>
          <w:tab w:val="num" w:pos="1380"/>
        </w:tabs>
        <w:ind w:left="1380" w:hanging="420"/>
      </w:pPr>
      <w:rPr>
        <w:rFonts w:ascii="Wingdings" w:hAnsi="Wingdings" w:hint="default"/>
      </w:rPr>
    </w:lvl>
    <w:lvl w:ilvl="2" w:tplc="FFFFFFFF" w:tentative="1">
      <w:start w:val="1"/>
      <w:numFmt w:val="bullet"/>
      <w:lvlText w:val=""/>
      <w:lvlJc w:val="left"/>
      <w:pPr>
        <w:tabs>
          <w:tab w:val="num" w:pos="1800"/>
        </w:tabs>
        <w:ind w:left="1800" w:hanging="420"/>
      </w:pPr>
      <w:rPr>
        <w:rFonts w:ascii="Wingdings" w:hAnsi="Wingdings" w:hint="default"/>
      </w:rPr>
    </w:lvl>
    <w:lvl w:ilvl="3" w:tplc="FFFFFFFF" w:tentative="1">
      <w:start w:val="1"/>
      <w:numFmt w:val="bullet"/>
      <w:lvlText w:val=""/>
      <w:lvlJc w:val="left"/>
      <w:pPr>
        <w:tabs>
          <w:tab w:val="num" w:pos="2220"/>
        </w:tabs>
        <w:ind w:left="2220" w:hanging="420"/>
      </w:pPr>
      <w:rPr>
        <w:rFonts w:ascii="Wingdings" w:hAnsi="Wingdings" w:hint="default"/>
      </w:rPr>
    </w:lvl>
    <w:lvl w:ilvl="4" w:tplc="FFFFFFFF" w:tentative="1">
      <w:start w:val="1"/>
      <w:numFmt w:val="bullet"/>
      <w:lvlText w:val=""/>
      <w:lvlJc w:val="left"/>
      <w:pPr>
        <w:tabs>
          <w:tab w:val="num" w:pos="2640"/>
        </w:tabs>
        <w:ind w:left="2640" w:hanging="420"/>
      </w:pPr>
      <w:rPr>
        <w:rFonts w:ascii="Wingdings" w:hAnsi="Wingdings" w:hint="default"/>
      </w:rPr>
    </w:lvl>
    <w:lvl w:ilvl="5" w:tplc="FFFFFFFF" w:tentative="1">
      <w:start w:val="1"/>
      <w:numFmt w:val="bullet"/>
      <w:lvlText w:val=""/>
      <w:lvlJc w:val="left"/>
      <w:pPr>
        <w:tabs>
          <w:tab w:val="num" w:pos="3060"/>
        </w:tabs>
        <w:ind w:left="3060" w:hanging="420"/>
      </w:pPr>
      <w:rPr>
        <w:rFonts w:ascii="Wingdings" w:hAnsi="Wingdings" w:hint="default"/>
      </w:rPr>
    </w:lvl>
    <w:lvl w:ilvl="6" w:tplc="FFFFFFFF" w:tentative="1">
      <w:start w:val="1"/>
      <w:numFmt w:val="bullet"/>
      <w:lvlText w:val=""/>
      <w:lvlJc w:val="left"/>
      <w:pPr>
        <w:tabs>
          <w:tab w:val="num" w:pos="3480"/>
        </w:tabs>
        <w:ind w:left="3480" w:hanging="420"/>
      </w:pPr>
      <w:rPr>
        <w:rFonts w:ascii="Wingdings" w:hAnsi="Wingdings" w:hint="default"/>
      </w:rPr>
    </w:lvl>
    <w:lvl w:ilvl="7" w:tplc="FFFFFFFF" w:tentative="1">
      <w:start w:val="1"/>
      <w:numFmt w:val="bullet"/>
      <w:lvlText w:val=""/>
      <w:lvlJc w:val="left"/>
      <w:pPr>
        <w:tabs>
          <w:tab w:val="num" w:pos="3900"/>
        </w:tabs>
        <w:ind w:left="3900" w:hanging="420"/>
      </w:pPr>
      <w:rPr>
        <w:rFonts w:ascii="Wingdings" w:hAnsi="Wingdings" w:hint="default"/>
      </w:rPr>
    </w:lvl>
    <w:lvl w:ilvl="8" w:tplc="FFFFFFFF" w:tentative="1">
      <w:start w:val="1"/>
      <w:numFmt w:val="bullet"/>
      <w:lvlText w:val=""/>
      <w:lvlJc w:val="left"/>
      <w:pPr>
        <w:tabs>
          <w:tab w:val="num" w:pos="4320"/>
        </w:tabs>
        <w:ind w:left="4320" w:hanging="42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A08A4"/>
    <w:rsid w:val="0060727B"/>
    <w:rsid w:val="00EA08A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8A4"/>
    <w:pPr>
      <w:widowControl w:val="0"/>
      <w:jc w:val="both"/>
    </w:pPr>
    <w:rPr>
      <w:rFonts w:ascii="Calibri" w:eastAsia="宋体" w:hAnsi="Calibri" w:cs="Times New Roman"/>
    </w:rPr>
  </w:style>
  <w:style w:type="paragraph" w:styleId="2">
    <w:name w:val="heading 2"/>
    <w:basedOn w:val="a"/>
    <w:next w:val="a"/>
    <w:link w:val="2Char"/>
    <w:qFormat/>
    <w:rsid w:val="00EA08A4"/>
    <w:pPr>
      <w:keepNext/>
      <w:autoSpaceDE w:val="0"/>
      <w:autoSpaceDN w:val="0"/>
      <w:adjustRightInd w:val="0"/>
      <w:jc w:val="left"/>
      <w:outlineLvl w:val="1"/>
    </w:pPr>
    <w:rPr>
      <w:rFonts w:ascii="Arial-BoldMT" w:hAnsi="Arial-BoldMT"/>
      <w:b/>
      <w:bCs/>
      <w:color w:val="000000"/>
      <w:kern w:val="0"/>
      <w:sz w:val="24"/>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EA08A4"/>
    <w:rPr>
      <w:rFonts w:ascii="Arial-BoldMT" w:eastAsia="宋体" w:hAnsi="Arial-BoldMT" w:cs="Times New Roman"/>
      <w:b/>
      <w:bCs/>
      <w:color w:val="000000"/>
      <w:kern w:val="0"/>
      <w:sz w:val="24"/>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352</Words>
  <Characters>2007</Characters>
  <Application>Microsoft Office Word</Application>
  <DocSecurity>0</DocSecurity>
  <Lines>16</Lines>
  <Paragraphs>4</Paragraphs>
  <ScaleCrop>false</ScaleCrop>
  <Company/>
  <LinksUpToDate>false</LinksUpToDate>
  <CharactersWithSpaces>2355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2019-11-18T09:33:00Z</dcterms:created>
  <dcterms:modified xsi:type="dcterms:W3CDTF">2019-11-18T09:34:00Z</dcterms:modified>
</cp:coreProperties>
</file>