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8E" w:rsidRDefault="00A43E8E" w:rsidP="0026129D">
      <w:pPr>
        <w:autoSpaceDE w:val="0"/>
        <w:autoSpaceDN w:val="0"/>
        <w:adjustRightInd w:val="0"/>
        <w:rPr>
          <w:rFonts w:hAnsi="宋体"/>
          <w:b/>
          <w:bCs/>
          <w:sz w:val="32"/>
          <w:szCs w:val="44"/>
        </w:rPr>
      </w:pPr>
    </w:p>
    <w:p w:rsidR="00A43E8E" w:rsidRPr="00247E7F" w:rsidRDefault="00247E7F" w:rsidP="00247E7F">
      <w:pPr>
        <w:pStyle w:val="ae"/>
        <w:ind w:firstLineChars="0" w:firstLine="0"/>
        <w:jc w:val="center"/>
        <w:rPr>
          <w:rFonts w:asciiTheme="minorEastAsia" w:eastAsiaTheme="minorEastAsia" w:hAnsiTheme="minorEastAsia"/>
          <w:b/>
          <w:sz w:val="28"/>
          <w:szCs w:val="32"/>
        </w:rPr>
      </w:pPr>
      <w:r w:rsidRPr="00247E7F">
        <w:rPr>
          <w:rFonts w:asciiTheme="minorEastAsia" w:eastAsiaTheme="minorEastAsia" w:hAnsiTheme="minorEastAsia" w:cs="黑体" w:hint="eastAsia"/>
          <w:b/>
          <w:spacing w:val="60"/>
          <w:sz w:val="44"/>
          <w:szCs w:val="48"/>
        </w:rPr>
        <w:t>襄城县滨河路（首山大道-</w:t>
      </w:r>
      <w:proofErr w:type="gramStart"/>
      <w:r w:rsidRPr="00247E7F">
        <w:rPr>
          <w:rFonts w:asciiTheme="minorEastAsia" w:eastAsiaTheme="minorEastAsia" w:hAnsiTheme="minorEastAsia" w:cs="黑体" w:hint="eastAsia"/>
          <w:b/>
          <w:spacing w:val="60"/>
          <w:sz w:val="44"/>
          <w:szCs w:val="48"/>
        </w:rPr>
        <w:t>百宁大道</w:t>
      </w:r>
      <w:proofErr w:type="gramEnd"/>
      <w:r w:rsidRPr="00247E7F">
        <w:rPr>
          <w:rFonts w:asciiTheme="minorEastAsia" w:eastAsiaTheme="minorEastAsia" w:hAnsiTheme="minorEastAsia" w:cs="黑体" w:hint="eastAsia"/>
          <w:b/>
          <w:spacing w:val="60"/>
          <w:sz w:val="44"/>
          <w:szCs w:val="48"/>
        </w:rPr>
        <w:t>）道路工程项目</w:t>
      </w:r>
    </w:p>
    <w:p w:rsidR="00A43E8E" w:rsidRDefault="00A43E8E" w:rsidP="00A43E8E">
      <w:pPr>
        <w:pStyle w:val="ae"/>
        <w:ind w:firstLineChars="0" w:firstLine="0"/>
        <w:rPr>
          <w:rFonts w:ascii="仿宋_GB2312" w:eastAsia="仿宋_GB2312"/>
          <w:b/>
          <w:sz w:val="32"/>
          <w:szCs w:val="32"/>
        </w:rPr>
      </w:pPr>
    </w:p>
    <w:p w:rsidR="00A43E8E" w:rsidRDefault="00A43E8E" w:rsidP="00A43E8E">
      <w:pPr>
        <w:pStyle w:val="ae"/>
        <w:ind w:firstLineChars="0" w:firstLine="0"/>
        <w:rPr>
          <w:rFonts w:ascii="仿宋_GB2312" w:eastAsia="仿宋_GB2312"/>
          <w:b/>
          <w:sz w:val="32"/>
          <w:szCs w:val="32"/>
        </w:rPr>
      </w:pPr>
    </w:p>
    <w:p w:rsidR="00A43E8E" w:rsidRDefault="00A43E8E" w:rsidP="00A43E8E">
      <w:pPr>
        <w:pStyle w:val="ae"/>
        <w:ind w:firstLineChars="0" w:firstLine="0"/>
        <w:rPr>
          <w:rFonts w:ascii="仿宋_GB2312" w:eastAsia="仿宋_GB2312"/>
          <w:b/>
          <w:sz w:val="32"/>
          <w:szCs w:val="32"/>
        </w:rPr>
      </w:pPr>
    </w:p>
    <w:p w:rsidR="00A43E8E" w:rsidRDefault="00A43E8E" w:rsidP="00A43E8E">
      <w:pPr>
        <w:pStyle w:val="ae"/>
        <w:ind w:firstLineChars="0" w:firstLine="0"/>
        <w:rPr>
          <w:rFonts w:ascii="仿宋_GB2312" w:eastAsia="仿宋_GB2312"/>
          <w:b/>
          <w:sz w:val="32"/>
          <w:szCs w:val="32"/>
        </w:rPr>
      </w:pPr>
    </w:p>
    <w:p w:rsidR="00F207FA" w:rsidRPr="00F207FA" w:rsidRDefault="00F207FA" w:rsidP="00A43E8E">
      <w:pPr>
        <w:pStyle w:val="ae"/>
        <w:ind w:firstLineChars="0" w:firstLine="0"/>
        <w:rPr>
          <w:rFonts w:ascii="仿宋_GB2312" w:eastAsia="仿宋_GB2312"/>
          <w:b/>
          <w:sz w:val="32"/>
          <w:szCs w:val="32"/>
        </w:rPr>
      </w:pPr>
    </w:p>
    <w:p w:rsidR="00A43E8E" w:rsidRPr="00247E7F" w:rsidRDefault="00247E7F" w:rsidP="00247E7F">
      <w:pPr>
        <w:autoSpaceDE w:val="0"/>
        <w:autoSpaceDN w:val="0"/>
        <w:adjustRightInd w:val="0"/>
        <w:jc w:val="center"/>
        <w:rPr>
          <w:rFonts w:hAnsi="宋体" w:cs="黑体"/>
          <w:b/>
          <w:sz w:val="28"/>
          <w:szCs w:val="32"/>
        </w:rPr>
      </w:pPr>
      <w:r w:rsidRPr="00247E7F">
        <w:rPr>
          <w:rFonts w:hint="eastAsia"/>
          <w:b/>
          <w:sz w:val="72"/>
          <w:szCs w:val="72"/>
        </w:rPr>
        <w:t>EPC总承包招标文件</w:t>
      </w:r>
    </w:p>
    <w:p w:rsidR="00A43E8E" w:rsidRDefault="00A43E8E" w:rsidP="00A43E8E">
      <w:pPr>
        <w:autoSpaceDE w:val="0"/>
        <w:autoSpaceDN w:val="0"/>
        <w:adjustRightInd w:val="0"/>
        <w:jc w:val="center"/>
        <w:rPr>
          <w:rFonts w:hAnsi="宋体" w:cs="黑体"/>
          <w:sz w:val="44"/>
          <w:szCs w:val="44"/>
        </w:rPr>
      </w:pPr>
      <w:r>
        <w:rPr>
          <w:rFonts w:hAnsi="宋体" w:cs="黑体" w:hint="eastAsia"/>
          <w:b/>
          <w:sz w:val="32"/>
          <w:szCs w:val="32"/>
        </w:rPr>
        <w:t>招标编号：</w:t>
      </w:r>
      <w:r w:rsidRPr="00BA2AEF">
        <w:rPr>
          <w:rFonts w:hAnsi="宋体" w:cs="黑体" w:hint="eastAsia"/>
          <w:b/>
          <w:sz w:val="32"/>
          <w:szCs w:val="32"/>
        </w:rPr>
        <w:t>XZ【2019】</w:t>
      </w:r>
      <w:r w:rsidR="00BA2AEF" w:rsidRPr="00BA2AEF">
        <w:rPr>
          <w:rFonts w:hAnsi="宋体" w:cs="黑体" w:hint="eastAsia"/>
          <w:b/>
          <w:sz w:val="32"/>
          <w:szCs w:val="32"/>
        </w:rPr>
        <w:t>124</w:t>
      </w:r>
      <w:r w:rsidRPr="00BA2AEF">
        <w:rPr>
          <w:rFonts w:hAnsi="宋体" w:cs="黑体" w:hint="eastAsia"/>
          <w:b/>
          <w:sz w:val="32"/>
          <w:szCs w:val="32"/>
        </w:rPr>
        <w:t>号</w:t>
      </w:r>
    </w:p>
    <w:p w:rsidR="0026129D" w:rsidRDefault="0026129D" w:rsidP="00A43E8E">
      <w:pPr>
        <w:autoSpaceDE w:val="0"/>
        <w:autoSpaceDN w:val="0"/>
        <w:adjustRightInd w:val="0"/>
        <w:rPr>
          <w:rFonts w:hAnsi="宋体" w:cs="黑体"/>
          <w:sz w:val="44"/>
          <w:szCs w:val="44"/>
        </w:rPr>
      </w:pPr>
    </w:p>
    <w:p w:rsidR="00A43E8E" w:rsidRDefault="00A43E8E" w:rsidP="00A43E8E">
      <w:pPr>
        <w:pStyle w:val="ae"/>
        <w:ind w:firstLineChars="0" w:firstLine="0"/>
        <w:rPr>
          <w:rFonts w:ascii="仿宋_GB2312" w:eastAsia="仿宋_GB2312"/>
          <w:b/>
          <w:sz w:val="32"/>
          <w:szCs w:val="32"/>
        </w:rPr>
      </w:pPr>
    </w:p>
    <w:p w:rsidR="00A43E8E" w:rsidRDefault="00A43E8E" w:rsidP="00A43E8E">
      <w:pPr>
        <w:pStyle w:val="ae"/>
        <w:ind w:firstLineChars="0" w:firstLine="0"/>
        <w:rPr>
          <w:rFonts w:ascii="仿宋_GB2312" w:eastAsia="仿宋_GB2312"/>
          <w:b/>
          <w:sz w:val="32"/>
          <w:szCs w:val="32"/>
        </w:rPr>
      </w:pPr>
    </w:p>
    <w:p w:rsidR="00A43E8E" w:rsidRDefault="00A43E8E" w:rsidP="00A43E8E">
      <w:pPr>
        <w:rPr>
          <w:b/>
          <w:bCs/>
          <w:sz w:val="32"/>
        </w:rPr>
      </w:pPr>
    </w:p>
    <w:p w:rsidR="00A43E8E" w:rsidRDefault="00A43E8E" w:rsidP="00A43E8E">
      <w:pPr>
        <w:rPr>
          <w:b/>
          <w:bCs/>
          <w:sz w:val="32"/>
        </w:rPr>
      </w:pPr>
    </w:p>
    <w:p w:rsidR="00A43E8E" w:rsidRDefault="00A43E8E" w:rsidP="00A43E8E">
      <w:pPr>
        <w:rPr>
          <w:b/>
          <w:bCs/>
          <w:sz w:val="32"/>
        </w:rPr>
      </w:pPr>
    </w:p>
    <w:p w:rsidR="0026129D" w:rsidRDefault="0026129D" w:rsidP="00A43E8E">
      <w:pPr>
        <w:rPr>
          <w:b/>
          <w:bCs/>
          <w:sz w:val="32"/>
        </w:rPr>
      </w:pPr>
    </w:p>
    <w:p w:rsidR="00A43E8E" w:rsidRPr="0026129D" w:rsidRDefault="00A43E8E" w:rsidP="00A43E8E">
      <w:pPr>
        <w:rPr>
          <w:b/>
          <w:bCs/>
          <w:sz w:val="32"/>
        </w:rPr>
      </w:pPr>
    </w:p>
    <w:p w:rsidR="00A43E8E" w:rsidRPr="00934177" w:rsidRDefault="00A43E8E" w:rsidP="0026129D">
      <w:pPr>
        <w:spacing w:line="360" w:lineRule="auto"/>
        <w:jc w:val="center"/>
        <w:rPr>
          <w:b/>
          <w:bCs/>
          <w:sz w:val="32"/>
          <w:szCs w:val="40"/>
        </w:rPr>
      </w:pPr>
      <w:r w:rsidRPr="00934177">
        <w:rPr>
          <w:rFonts w:hint="eastAsia"/>
          <w:b/>
          <w:bCs/>
          <w:sz w:val="32"/>
          <w:szCs w:val="40"/>
        </w:rPr>
        <w:t>招标单位：</w:t>
      </w:r>
      <w:r w:rsidR="00247E7F" w:rsidRPr="00934177">
        <w:rPr>
          <w:rFonts w:hint="eastAsia"/>
          <w:b/>
          <w:bCs/>
          <w:sz w:val="32"/>
          <w:szCs w:val="40"/>
        </w:rPr>
        <w:t>襄城县灵武城市开发建设有限公司</w:t>
      </w:r>
    </w:p>
    <w:p w:rsidR="00A43E8E" w:rsidRPr="00934177" w:rsidRDefault="00A43E8E" w:rsidP="0026129D">
      <w:pPr>
        <w:spacing w:line="360" w:lineRule="auto"/>
        <w:jc w:val="center"/>
        <w:rPr>
          <w:b/>
          <w:bCs/>
          <w:sz w:val="32"/>
          <w:szCs w:val="40"/>
        </w:rPr>
      </w:pPr>
      <w:r w:rsidRPr="00934177">
        <w:rPr>
          <w:rFonts w:hAnsi="宋体" w:cs="黑体" w:hint="eastAsia"/>
          <w:b/>
          <w:sz w:val="32"/>
          <w:szCs w:val="40"/>
        </w:rPr>
        <w:t xml:space="preserve">代理机构： </w:t>
      </w:r>
      <w:r w:rsidRPr="00934177">
        <w:rPr>
          <w:rFonts w:hint="eastAsia"/>
          <w:b/>
          <w:bCs/>
          <w:sz w:val="32"/>
          <w:szCs w:val="40"/>
        </w:rPr>
        <w:t>欧</w:t>
      </w:r>
      <w:proofErr w:type="gramStart"/>
      <w:r w:rsidRPr="00934177">
        <w:rPr>
          <w:rFonts w:hint="eastAsia"/>
          <w:b/>
          <w:bCs/>
          <w:sz w:val="32"/>
          <w:szCs w:val="40"/>
        </w:rPr>
        <w:t>邦工</w:t>
      </w:r>
      <w:proofErr w:type="gramEnd"/>
      <w:r w:rsidRPr="00934177">
        <w:rPr>
          <w:rFonts w:hint="eastAsia"/>
          <w:b/>
          <w:bCs/>
          <w:sz w:val="32"/>
          <w:szCs w:val="40"/>
        </w:rPr>
        <w:t>程管理有限公司</w:t>
      </w:r>
    </w:p>
    <w:p w:rsidR="00A43E8E" w:rsidRPr="00934177" w:rsidRDefault="00A43E8E" w:rsidP="0026129D">
      <w:pPr>
        <w:spacing w:line="360" w:lineRule="auto"/>
        <w:jc w:val="center"/>
        <w:rPr>
          <w:b/>
          <w:bCs/>
          <w:sz w:val="32"/>
          <w:szCs w:val="40"/>
        </w:rPr>
      </w:pPr>
      <w:r w:rsidRPr="00934177">
        <w:rPr>
          <w:rFonts w:hAnsi="宋体" w:cs="黑体" w:hint="eastAsia"/>
          <w:b/>
          <w:sz w:val="32"/>
          <w:szCs w:val="40"/>
        </w:rPr>
        <w:t>二〇一九年</w:t>
      </w:r>
      <w:r w:rsidR="0026129D" w:rsidRPr="00934177">
        <w:rPr>
          <w:rFonts w:hAnsi="宋体" w:cs="黑体" w:hint="eastAsia"/>
          <w:b/>
          <w:sz w:val="32"/>
          <w:szCs w:val="40"/>
        </w:rPr>
        <w:t>十</w:t>
      </w:r>
      <w:r w:rsidRPr="00934177">
        <w:rPr>
          <w:rFonts w:hAnsi="宋体" w:cs="黑体" w:hint="eastAsia"/>
          <w:b/>
          <w:sz w:val="32"/>
          <w:szCs w:val="40"/>
        </w:rPr>
        <w:t>月</w:t>
      </w:r>
    </w:p>
    <w:p w:rsidR="00A43E8E" w:rsidRDefault="00A43E8E" w:rsidP="00A43E8E">
      <w:pPr>
        <w:jc w:val="center"/>
        <w:rPr>
          <w:rFonts w:hAnsi="宋体"/>
          <w:b/>
          <w:bCs/>
          <w:sz w:val="44"/>
          <w:szCs w:val="44"/>
        </w:rPr>
      </w:pPr>
      <w:r>
        <w:rPr>
          <w:rFonts w:hAnsi="宋体"/>
          <w:b/>
          <w:bCs/>
          <w:sz w:val="44"/>
          <w:szCs w:val="44"/>
        </w:rPr>
        <w:lastRenderedPageBreak/>
        <w:t>目</w:t>
      </w:r>
      <w:r w:rsidR="00934177">
        <w:rPr>
          <w:rFonts w:hAnsi="宋体" w:hint="eastAsia"/>
          <w:b/>
          <w:bCs/>
          <w:sz w:val="44"/>
          <w:szCs w:val="44"/>
        </w:rPr>
        <w:t xml:space="preserve"> </w:t>
      </w:r>
      <w:r>
        <w:rPr>
          <w:rFonts w:hAnsi="宋体" w:hint="eastAsia"/>
          <w:b/>
          <w:bCs/>
          <w:sz w:val="44"/>
          <w:szCs w:val="44"/>
        </w:rPr>
        <w:t xml:space="preserve"> 录</w:t>
      </w:r>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r w:rsidRPr="00934177">
        <w:rPr>
          <w:rFonts w:hAnsi="宋体" w:cs="黑体"/>
          <w:b/>
          <w:sz w:val="28"/>
          <w:szCs w:val="32"/>
        </w:rPr>
        <w:fldChar w:fldCharType="begin"/>
      </w:r>
      <w:r w:rsidR="00A43E8E" w:rsidRPr="00934177">
        <w:rPr>
          <w:rFonts w:hAnsi="宋体" w:cs="黑体"/>
          <w:b/>
          <w:sz w:val="28"/>
          <w:szCs w:val="32"/>
        </w:rPr>
        <w:instrText xml:space="preserve"> TOC \o "1-3" \h \z \u </w:instrText>
      </w:r>
      <w:r w:rsidRPr="00934177">
        <w:rPr>
          <w:rFonts w:hAnsi="宋体" w:cs="黑体"/>
          <w:b/>
          <w:sz w:val="28"/>
          <w:szCs w:val="32"/>
        </w:rPr>
        <w:fldChar w:fldCharType="separate"/>
      </w:r>
      <w:hyperlink w:anchor="_Toc21938539" w:history="1">
        <w:r w:rsidR="00934177" w:rsidRPr="00934177">
          <w:rPr>
            <w:rStyle w:val="a4"/>
            <w:rFonts w:hint="eastAsia"/>
            <w:b/>
            <w:noProof/>
            <w:sz w:val="28"/>
            <w:szCs w:val="32"/>
          </w:rPr>
          <w:t>第一章</w:t>
        </w:r>
        <w:r w:rsidR="00934177" w:rsidRPr="00934177">
          <w:rPr>
            <w:rStyle w:val="a4"/>
            <w:b/>
            <w:noProof/>
            <w:sz w:val="28"/>
            <w:szCs w:val="32"/>
          </w:rPr>
          <w:t xml:space="preserve"> </w:t>
        </w:r>
        <w:r w:rsidR="00934177" w:rsidRPr="00934177">
          <w:rPr>
            <w:rStyle w:val="a4"/>
            <w:rFonts w:hint="eastAsia"/>
            <w:b/>
            <w:noProof/>
            <w:sz w:val="28"/>
            <w:szCs w:val="32"/>
          </w:rPr>
          <w:t>招标公告</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_Toc21938539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3</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40" w:history="1">
        <w:r w:rsidR="00934177" w:rsidRPr="00934177">
          <w:rPr>
            <w:rStyle w:val="a4"/>
            <w:rFonts w:hint="eastAsia"/>
            <w:b/>
            <w:noProof/>
            <w:sz w:val="28"/>
            <w:szCs w:val="32"/>
          </w:rPr>
          <w:t>第二章</w:t>
        </w:r>
        <w:r w:rsidR="00934177" w:rsidRPr="00934177">
          <w:rPr>
            <w:rStyle w:val="a4"/>
            <w:b/>
            <w:noProof/>
            <w:sz w:val="28"/>
            <w:szCs w:val="32"/>
          </w:rPr>
          <w:t xml:space="preserve"> </w:t>
        </w:r>
        <w:r w:rsidR="00934177" w:rsidRPr="00934177">
          <w:rPr>
            <w:rStyle w:val="a4"/>
            <w:rFonts w:hint="eastAsia"/>
            <w:b/>
            <w:noProof/>
            <w:sz w:val="28"/>
            <w:szCs w:val="32"/>
          </w:rPr>
          <w:t>投标人须知</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_Toc21938540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9</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1" w:history="1">
        <w:r w:rsidR="00934177" w:rsidRPr="00934177">
          <w:rPr>
            <w:rStyle w:val="a4"/>
            <w:rFonts w:hint="eastAsia"/>
            <w:b/>
            <w:noProof/>
            <w:sz w:val="28"/>
            <w:szCs w:val="32"/>
          </w:rPr>
          <w:t>第三章</w:t>
        </w:r>
        <w:r w:rsidR="00934177" w:rsidRPr="00934177">
          <w:rPr>
            <w:rStyle w:val="a4"/>
            <w:b/>
            <w:noProof/>
            <w:sz w:val="28"/>
            <w:szCs w:val="32"/>
          </w:rPr>
          <w:t xml:space="preserve"> </w:t>
        </w:r>
        <w:r w:rsidR="00934177" w:rsidRPr="00934177">
          <w:rPr>
            <w:rStyle w:val="a4"/>
            <w:rFonts w:hint="eastAsia"/>
            <w:b/>
            <w:noProof/>
            <w:sz w:val="28"/>
            <w:szCs w:val="32"/>
          </w:rPr>
          <w:t>评标办法（综合计分法）</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_Toc21938551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34</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3" w:history="1">
        <w:r w:rsidR="00934177" w:rsidRPr="00934177">
          <w:rPr>
            <w:rStyle w:val="a4"/>
            <w:rFonts w:hint="eastAsia"/>
            <w:b/>
            <w:noProof/>
            <w:sz w:val="28"/>
            <w:szCs w:val="32"/>
          </w:rPr>
          <w:t>第四章</w:t>
        </w:r>
        <w:r w:rsidR="00934177" w:rsidRPr="00934177">
          <w:rPr>
            <w:rStyle w:val="a4"/>
            <w:b/>
            <w:noProof/>
            <w:sz w:val="28"/>
            <w:szCs w:val="32"/>
          </w:rPr>
          <w:t xml:space="preserve"> </w:t>
        </w:r>
        <w:r w:rsidR="00934177" w:rsidRPr="00934177">
          <w:rPr>
            <w:rStyle w:val="a4"/>
            <w:rFonts w:hint="eastAsia"/>
            <w:b/>
            <w:noProof/>
            <w:sz w:val="28"/>
            <w:szCs w:val="32"/>
          </w:rPr>
          <w:t>合同条款及格式</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_Toc21938553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42</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4" w:history="1">
        <w:r w:rsidR="00934177" w:rsidRPr="00934177">
          <w:rPr>
            <w:rStyle w:val="a4"/>
            <w:rFonts w:hAnsi="宋体" w:cs="黑体" w:hint="eastAsia"/>
            <w:b/>
            <w:noProof/>
            <w:sz w:val="28"/>
            <w:szCs w:val="32"/>
          </w:rPr>
          <w:t>第五章</w:t>
        </w:r>
        <w:r w:rsidR="00934177" w:rsidRPr="00934177">
          <w:rPr>
            <w:rStyle w:val="a4"/>
            <w:rFonts w:hAnsi="宋体" w:cs="黑体"/>
            <w:b/>
            <w:noProof/>
            <w:sz w:val="28"/>
            <w:szCs w:val="32"/>
          </w:rPr>
          <w:t xml:space="preserve"> </w:t>
        </w:r>
        <w:r w:rsidR="00934177" w:rsidRPr="00934177">
          <w:rPr>
            <w:rStyle w:val="a4"/>
            <w:rFonts w:hAnsi="宋体" w:cs="黑体" w:hint="eastAsia"/>
            <w:b/>
            <w:noProof/>
            <w:sz w:val="28"/>
            <w:szCs w:val="32"/>
          </w:rPr>
          <w:t>工程量清单</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_Toc21938554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43</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5" w:history="1">
        <w:r w:rsidR="00934177" w:rsidRPr="00934177">
          <w:rPr>
            <w:rStyle w:val="a4"/>
            <w:rFonts w:hAnsi="宋体" w:cs="黑体" w:hint="eastAsia"/>
            <w:b/>
            <w:noProof/>
            <w:sz w:val="28"/>
            <w:szCs w:val="32"/>
          </w:rPr>
          <w:t>第六章</w:t>
        </w:r>
        <w:r w:rsidR="00934177" w:rsidRPr="00934177">
          <w:rPr>
            <w:rStyle w:val="a4"/>
            <w:rFonts w:hAnsi="宋体" w:cs="黑体"/>
            <w:b/>
            <w:noProof/>
            <w:sz w:val="28"/>
            <w:szCs w:val="32"/>
          </w:rPr>
          <w:t xml:space="preserve"> </w:t>
        </w:r>
        <w:r w:rsidR="00934177" w:rsidRPr="00934177">
          <w:rPr>
            <w:rStyle w:val="a4"/>
            <w:rFonts w:hAnsi="宋体" w:cs="黑体" w:hint="eastAsia"/>
            <w:b/>
            <w:noProof/>
            <w:sz w:val="28"/>
            <w:szCs w:val="32"/>
          </w:rPr>
          <w:t>图</w:t>
        </w:r>
        <w:r w:rsidR="00934177" w:rsidRPr="00934177">
          <w:rPr>
            <w:rStyle w:val="a4"/>
            <w:rFonts w:hAnsi="宋体" w:cs="黑体"/>
            <w:b/>
            <w:noProof/>
            <w:sz w:val="28"/>
            <w:szCs w:val="32"/>
          </w:rPr>
          <w:t xml:space="preserve"> </w:t>
        </w:r>
        <w:r w:rsidR="00934177" w:rsidRPr="00934177">
          <w:rPr>
            <w:rStyle w:val="a4"/>
            <w:rFonts w:hAnsi="宋体" w:cs="黑体" w:hint="eastAsia"/>
            <w:b/>
            <w:noProof/>
            <w:sz w:val="28"/>
            <w:szCs w:val="32"/>
          </w:rPr>
          <w:t>纸</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_Toc21938555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45</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6" w:history="1">
        <w:r w:rsidR="00934177" w:rsidRPr="00934177">
          <w:rPr>
            <w:rStyle w:val="a4"/>
            <w:rFonts w:hAnsi="宋体" w:cs="黑体" w:hint="eastAsia"/>
            <w:b/>
            <w:noProof/>
            <w:sz w:val="28"/>
            <w:szCs w:val="32"/>
          </w:rPr>
          <w:t>第七章</w:t>
        </w:r>
        <w:r w:rsidR="00934177" w:rsidRPr="00934177">
          <w:rPr>
            <w:rStyle w:val="a4"/>
            <w:rFonts w:hAnsi="宋体" w:cs="黑体"/>
            <w:b/>
            <w:noProof/>
            <w:sz w:val="28"/>
            <w:szCs w:val="32"/>
          </w:rPr>
          <w:t xml:space="preserve"> </w:t>
        </w:r>
        <w:r w:rsidR="00934177" w:rsidRPr="00934177">
          <w:rPr>
            <w:rStyle w:val="a4"/>
            <w:rFonts w:hAnsi="宋体" w:cs="黑体" w:hint="eastAsia"/>
            <w:b/>
            <w:noProof/>
            <w:sz w:val="28"/>
            <w:szCs w:val="32"/>
          </w:rPr>
          <w:t>技术标准和要求</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_Toc21938556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45</w:t>
        </w:r>
        <w:r w:rsidRPr="00934177">
          <w:rPr>
            <w:b/>
            <w:noProof/>
            <w:webHidden/>
            <w:sz w:val="28"/>
            <w:szCs w:val="32"/>
          </w:rPr>
          <w:fldChar w:fldCharType="end"/>
        </w:r>
      </w:hyperlink>
    </w:p>
    <w:p w:rsidR="00934177" w:rsidRPr="00934177" w:rsidRDefault="007E6ADD" w:rsidP="00934177">
      <w:pPr>
        <w:pStyle w:val="11"/>
        <w:tabs>
          <w:tab w:val="right" w:leader="dot" w:pos="9736"/>
        </w:tabs>
        <w:spacing w:line="480" w:lineRule="auto"/>
        <w:jc w:val="left"/>
        <w:rPr>
          <w:rFonts w:asciiTheme="minorHAnsi" w:eastAsiaTheme="minorEastAsia" w:hAnsiTheme="minorHAnsi" w:cstheme="minorBidi"/>
          <w:b/>
          <w:noProof/>
          <w:kern w:val="2"/>
          <w:sz w:val="28"/>
          <w:szCs w:val="32"/>
        </w:rPr>
      </w:pPr>
      <w:hyperlink w:anchor="_Toc21938557" w:history="1">
        <w:r w:rsidR="00934177" w:rsidRPr="00934177">
          <w:rPr>
            <w:rStyle w:val="a4"/>
            <w:rFonts w:hAnsi="宋体" w:cs="黑体" w:hint="eastAsia"/>
            <w:b/>
            <w:noProof/>
            <w:sz w:val="28"/>
            <w:szCs w:val="32"/>
          </w:rPr>
          <w:t>第八章</w:t>
        </w:r>
        <w:r w:rsidR="00934177" w:rsidRPr="00934177">
          <w:rPr>
            <w:rStyle w:val="a4"/>
            <w:rFonts w:hAnsi="宋体" w:cs="黑体"/>
            <w:b/>
            <w:noProof/>
            <w:sz w:val="28"/>
            <w:szCs w:val="32"/>
          </w:rPr>
          <w:t xml:space="preserve"> </w:t>
        </w:r>
        <w:r w:rsidR="00934177" w:rsidRPr="00934177">
          <w:rPr>
            <w:rStyle w:val="a4"/>
            <w:rFonts w:hAnsi="宋体" w:cs="黑体" w:hint="eastAsia"/>
            <w:b/>
            <w:noProof/>
            <w:sz w:val="28"/>
            <w:szCs w:val="32"/>
          </w:rPr>
          <w:t>投标文件格式</w:t>
        </w:r>
        <w:r w:rsidR="00934177" w:rsidRPr="00934177">
          <w:rPr>
            <w:b/>
            <w:noProof/>
            <w:webHidden/>
            <w:sz w:val="28"/>
            <w:szCs w:val="32"/>
          </w:rPr>
          <w:tab/>
        </w:r>
        <w:r w:rsidRPr="00934177">
          <w:rPr>
            <w:b/>
            <w:noProof/>
            <w:webHidden/>
            <w:sz w:val="28"/>
            <w:szCs w:val="32"/>
          </w:rPr>
          <w:fldChar w:fldCharType="begin"/>
        </w:r>
        <w:r w:rsidR="00934177" w:rsidRPr="00934177">
          <w:rPr>
            <w:b/>
            <w:noProof/>
            <w:webHidden/>
            <w:sz w:val="28"/>
            <w:szCs w:val="32"/>
          </w:rPr>
          <w:instrText xml:space="preserve"> PAGEREF _Toc21938557 \h </w:instrText>
        </w:r>
        <w:r w:rsidRPr="00934177">
          <w:rPr>
            <w:b/>
            <w:noProof/>
            <w:webHidden/>
            <w:sz w:val="28"/>
            <w:szCs w:val="32"/>
          </w:rPr>
        </w:r>
        <w:r w:rsidRPr="00934177">
          <w:rPr>
            <w:b/>
            <w:noProof/>
            <w:webHidden/>
            <w:sz w:val="28"/>
            <w:szCs w:val="32"/>
          </w:rPr>
          <w:fldChar w:fldCharType="separate"/>
        </w:r>
        <w:r w:rsidR="00EF5C30">
          <w:rPr>
            <w:b/>
            <w:noProof/>
            <w:webHidden/>
            <w:sz w:val="28"/>
            <w:szCs w:val="32"/>
          </w:rPr>
          <w:t>46</w:t>
        </w:r>
        <w:r w:rsidRPr="00934177">
          <w:rPr>
            <w:b/>
            <w:noProof/>
            <w:webHidden/>
            <w:sz w:val="28"/>
            <w:szCs w:val="32"/>
          </w:rPr>
          <w:fldChar w:fldCharType="end"/>
        </w:r>
      </w:hyperlink>
    </w:p>
    <w:p w:rsidR="00A43E8E" w:rsidRPr="00934177" w:rsidRDefault="007E6ADD" w:rsidP="00934177">
      <w:pPr>
        <w:pStyle w:val="11"/>
        <w:tabs>
          <w:tab w:val="right" w:leader="dot" w:pos="8296"/>
        </w:tabs>
        <w:spacing w:line="360" w:lineRule="auto"/>
        <w:jc w:val="left"/>
        <w:rPr>
          <w:b/>
          <w:noProof/>
          <w:sz w:val="32"/>
          <w:szCs w:val="32"/>
        </w:rPr>
      </w:pPr>
      <w:r w:rsidRPr="00934177">
        <w:rPr>
          <w:rFonts w:hAnsi="宋体" w:cs="黑体"/>
          <w:b/>
          <w:sz w:val="28"/>
          <w:szCs w:val="32"/>
        </w:rPr>
        <w:fldChar w:fldCharType="end"/>
      </w:r>
    </w:p>
    <w:p w:rsidR="00A43E8E" w:rsidRDefault="00A43E8E" w:rsidP="007E6ADD">
      <w:pPr>
        <w:tabs>
          <w:tab w:val="left" w:pos="3185"/>
          <w:tab w:val="center" w:pos="5452"/>
        </w:tabs>
        <w:snapToGrid w:val="0"/>
        <w:spacing w:beforeLines="50"/>
        <w:jc w:val="left"/>
        <w:rPr>
          <w:rFonts w:hAnsi="宋体" w:cs="黑体"/>
          <w:b/>
          <w:sz w:val="36"/>
          <w:szCs w:val="36"/>
        </w:rPr>
      </w:pPr>
      <w:bookmarkStart w:id="0" w:name="_Toc215282124"/>
    </w:p>
    <w:p w:rsidR="00A43E8E" w:rsidRDefault="00A43E8E" w:rsidP="007E6ADD">
      <w:pPr>
        <w:tabs>
          <w:tab w:val="left" w:pos="3185"/>
          <w:tab w:val="center" w:pos="5452"/>
        </w:tabs>
        <w:snapToGrid w:val="0"/>
        <w:spacing w:beforeLines="50"/>
        <w:jc w:val="left"/>
        <w:rPr>
          <w:rFonts w:hAnsi="宋体" w:cs="黑体"/>
          <w:b/>
          <w:sz w:val="36"/>
          <w:szCs w:val="36"/>
        </w:rPr>
        <w:sectPr w:rsidR="00A43E8E" w:rsidSect="00934177">
          <w:headerReference w:type="default" r:id="rId7"/>
          <w:footerReference w:type="default" r:id="rId8"/>
          <w:footerReference w:type="first" r:id="rId9"/>
          <w:pgSz w:w="11906" w:h="16838"/>
          <w:pgMar w:top="1440" w:right="1080" w:bottom="1440" w:left="1080" w:header="851" w:footer="992" w:gutter="0"/>
          <w:pgNumType w:start="1"/>
          <w:cols w:space="720"/>
          <w:titlePg/>
          <w:docGrid w:type="lines" w:linePitch="462"/>
        </w:sectPr>
      </w:pPr>
    </w:p>
    <w:p w:rsidR="00A43E8E" w:rsidRDefault="00A43E8E" w:rsidP="00115134">
      <w:pPr>
        <w:pStyle w:val="1"/>
        <w:spacing w:before="0" w:after="0" w:line="360" w:lineRule="auto"/>
        <w:jc w:val="center"/>
      </w:pPr>
      <w:bookmarkStart w:id="1" w:name="_Toc2465"/>
      <w:bookmarkStart w:id="2" w:name="_Toc21938539"/>
      <w:r>
        <w:rPr>
          <w:rFonts w:hint="eastAsia"/>
        </w:rPr>
        <w:lastRenderedPageBreak/>
        <w:t>第一章</w:t>
      </w:r>
      <w:r w:rsidR="007E6A3E">
        <w:rPr>
          <w:rFonts w:hint="eastAsia"/>
        </w:rPr>
        <w:t xml:space="preserve"> </w:t>
      </w:r>
      <w:r>
        <w:rPr>
          <w:rFonts w:hint="eastAsia"/>
        </w:rPr>
        <w:t>招标公告</w:t>
      </w:r>
      <w:bookmarkEnd w:id="1"/>
      <w:bookmarkEnd w:id="2"/>
    </w:p>
    <w:p w:rsidR="00A43E8E" w:rsidRPr="00A43E8E" w:rsidRDefault="00247E7F" w:rsidP="00115134">
      <w:pPr>
        <w:widowControl/>
        <w:jc w:val="center"/>
        <w:rPr>
          <w:b/>
          <w:sz w:val="32"/>
          <w:szCs w:val="32"/>
        </w:rPr>
      </w:pPr>
      <w:bookmarkStart w:id="3" w:name="_Toc11872"/>
      <w:r>
        <w:rPr>
          <w:rFonts w:hint="eastAsia"/>
          <w:b/>
          <w:sz w:val="32"/>
          <w:szCs w:val="32"/>
        </w:rPr>
        <w:t>襄城县滨河路（首山大道-</w:t>
      </w:r>
      <w:proofErr w:type="gramStart"/>
      <w:r>
        <w:rPr>
          <w:rFonts w:hint="eastAsia"/>
          <w:b/>
          <w:sz w:val="32"/>
          <w:szCs w:val="32"/>
        </w:rPr>
        <w:t>百宁大道</w:t>
      </w:r>
      <w:proofErr w:type="gramEnd"/>
      <w:r>
        <w:rPr>
          <w:rFonts w:hint="eastAsia"/>
          <w:b/>
          <w:sz w:val="32"/>
          <w:szCs w:val="32"/>
        </w:rPr>
        <w:t>）道路工程项目</w:t>
      </w:r>
    </w:p>
    <w:p w:rsidR="00A43E8E" w:rsidRDefault="00934177" w:rsidP="00115134">
      <w:pPr>
        <w:widowControl/>
        <w:tabs>
          <w:tab w:val="center" w:pos="4873"/>
          <w:tab w:val="left" w:pos="6720"/>
        </w:tabs>
        <w:spacing w:line="276" w:lineRule="auto"/>
        <w:jc w:val="left"/>
        <w:rPr>
          <w:b/>
          <w:sz w:val="32"/>
          <w:szCs w:val="32"/>
        </w:rPr>
      </w:pPr>
      <w:r>
        <w:rPr>
          <w:b/>
          <w:sz w:val="32"/>
          <w:szCs w:val="32"/>
        </w:rPr>
        <w:tab/>
      </w:r>
      <w:r w:rsidR="00A43E8E">
        <w:rPr>
          <w:rFonts w:hint="eastAsia"/>
          <w:b/>
          <w:sz w:val="32"/>
          <w:szCs w:val="32"/>
        </w:rPr>
        <w:t>招标公告</w:t>
      </w:r>
    </w:p>
    <w:p w:rsidR="00075F8A" w:rsidRPr="00C824DE" w:rsidRDefault="00075F8A" w:rsidP="00075F8A">
      <w:pPr>
        <w:widowControl/>
        <w:spacing w:line="276" w:lineRule="auto"/>
        <w:jc w:val="left"/>
        <w:rPr>
          <w:rFonts w:hAnsi="宋体"/>
          <w:b/>
          <w:sz w:val="21"/>
          <w:szCs w:val="21"/>
        </w:rPr>
      </w:pPr>
      <w:bookmarkStart w:id="4" w:name="_Toc21938540"/>
      <w:r w:rsidRPr="00C824DE">
        <w:rPr>
          <w:rFonts w:hAnsi="宋体" w:hint="eastAsia"/>
          <w:b/>
          <w:sz w:val="21"/>
          <w:szCs w:val="21"/>
        </w:rPr>
        <w:t>1、招标条件</w:t>
      </w:r>
    </w:p>
    <w:p w:rsidR="00075F8A" w:rsidRPr="00C824DE" w:rsidRDefault="00075F8A" w:rsidP="00075F8A">
      <w:pPr>
        <w:widowControl/>
        <w:spacing w:line="276" w:lineRule="auto"/>
        <w:ind w:firstLine="480"/>
        <w:jc w:val="left"/>
        <w:rPr>
          <w:rFonts w:hAnsi="宋体"/>
          <w:b/>
          <w:bCs/>
          <w:sz w:val="21"/>
          <w:szCs w:val="21"/>
        </w:rPr>
      </w:pPr>
      <w:r w:rsidRPr="00C824DE">
        <w:rPr>
          <w:rFonts w:hAnsi="宋体" w:hint="eastAsia"/>
          <w:sz w:val="21"/>
          <w:szCs w:val="21"/>
        </w:rPr>
        <w:t>襄城县滨河路（首山大道-</w:t>
      </w:r>
      <w:proofErr w:type="gramStart"/>
      <w:r w:rsidRPr="00C824DE">
        <w:rPr>
          <w:rFonts w:hAnsi="宋体" w:hint="eastAsia"/>
          <w:sz w:val="21"/>
          <w:szCs w:val="21"/>
        </w:rPr>
        <w:t>百宁大道</w:t>
      </w:r>
      <w:proofErr w:type="gramEnd"/>
      <w:r w:rsidRPr="00C824DE">
        <w:rPr>
          <w:rFonts w:hAnsi="宋体" w:hint="eastAsia"/>
          <w:sz w:val="21"/>
          <w:szCs w:val="21"/>
        </w:rPr>
        <w:t>）道路工程项目，已经相关部门批准实施，招标人襄城县灵武城市开发建设有限公司，建设资金为自筹资金，项目出资比例为100%。项目已具备招标条件，现对该项目EPC总承包、监理进行国内公开招标。</w:t>
      </w:r>
    </w:p>
    <w:p w:rsidR="00075F8A" w:rsidRPr="00C824DE" w:rsidRDefault="00075F8A" w:rsidP="00075F8A">
      <w:pPr>
        <w:widowControl/>
        <w:spacing w:line="276" w:lineRule="auto"/>
        <w:jc w:val="left"/>
        <w:rPr>
          <w:rFonts w:hAnsi="宋体"/>
          <w:b/>
          <w:sz w:val="21"/>
          <w:szCs w:val="21"/>
        </w:rPr>
      </w:pPr>
      <w:r w:rsidRPr="00C824DE">
        <w:rPr>
          <w:rFonts w:hAnsi="宋体" w:hint="eastAsia"/>
          <w:b/>
          <w:sz w:val="21"/>
          <w:szCs w:val="21"/>
        </w:rPr>
        <w:t>2、项目概况与招标内容</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2.1招标编号：</w:t>
      </w:r>
      <w:r w:rsidRPr="00BA2AEF">
        <w:rPr>
          <w:rFonts w:hint="eastAsia"/>
          <w:sz w:val="21"/>
          <w:szCs w:val="21"/>
        </w:rPr>
        <w:t>XZ【2019】</w:t>
      </w:r>
      <w:r w:rsidR="00BA2AEF" w:rsidRPr="00BA2AEF">
        <w:rPr>
          <w:rFonts w:hint="eastAsia"/>
          <w:sz w:val="21"/>
          <w:szCs w:val="21"/>
        </w:rPr>
        <w:t>124</w:t>
      </w:r>
      <w:r w:rsidRPr="00BA2AEF">
        <w:rPr>
          <w:rFonts w:hint="eastAsia"/>
          <w:sz w:val="21"/>
          <w:szCs w:val="21"/>
        </w:rPr>
        <w:t>号</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2.2项目概况：规划道路全长3303米，占地约136.49亩；内容包括：道路工程、交通工程、雨水工程、污水工程、照明工程、绿化工程、滨河路南侧临河景观工程等项目；</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2.3项目建设地点：襄城县滨河路；</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2.4招标范围：第一标段：包含但不限于该建设用地红线范围内的规划设计、方案设计、施工图设计、在施工期间提供相关技术服务等，以及项目采购、施工、全过程施工管理直至竣工验收、整体移交、质量缺陷责任期内的缺陷修复和保修工作范围内的所有建设内容。第二标段：监理范围含该项目EPC总承包实施阶段及缺陷责任保修期内等全过程监理。</w:t>
      </w:r>
    </w:p>
    <w:p w:rsidR="00075F8A" w:rsidRPr="00C824DE" w:rsidRDefault="00075F8A" w:rsidP="00075F8A">
      <w:pPr>
        <w:pStyle w:val="af0"/>
        <w:spacing w:before="0" w:beforeAutospacing="0" w:after="0" w:afterAutospacing="0" w:line="276" w:lineRule="auto"/>
        <w:ind w:firstLineChars="200" w:firstLine="420"/>
        <w:contextualSpacing/>
        <w:rPr>
          <w:rFonts w:cs="仿宋_GB2312"/>
          <w:sz w:val="21"/>
          <w:szCs w:val="21"/>
        </w:rPr>
      </w:pPr>
      <w:r w:rsidRPr="00C824DE">
        <w:rPr>
          <w:rFonts w:hint="eastAsia"/>
          <w:sz w:val="21"/>
          <w:szCs w:val="21"/>
        </w:rPr>
        <w:t>2.5计划工期：第一标段:10个月，包括设计周期、采购周期和施工工期，从签订合同之日起开始计算</w:t>
      </w:r>
      <w:r w:rsidRPr="00C824DE">
        <w:rPr>
          <w:rFonts w:cs="仿宋_GB2312" w:hint="eastAsia"/>
          <w:sz w:val="21"/>
          <w:szCs w:val="21"/>
        </w:rPr>
        <w:t>；第二标段：EPC总承包实施阶段及缺陷责任保修期；</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2.6质量要求：第一标段：设计符合规范、有关政策及法律法规的要求；施工满足设计及有关规范要求，竣工移交验收质量评定为合格。第二标段：合格（符合国家现行的验收规范和标准）。</w:t>
      </w:r>
    </w:p>
    <w:p w:rsidR="00075F8A"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2.7标段划分及招标控制价：本项目共划分为二个标段（一个EPC总承包标段、一个监理标段）；</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Pr>
          <w:rFonts w:hint="eastAsia"/>
          <w:sz w:val="21"/>
          <w:szCs w:val="21"/>
        </w:rPr>
        <w:t>第一标段：</w:t>
      </w:r>
      <w:r w:rsidRPr="00C824DE">
        <w:rPr>
          <w:rFonts w:hint="eastAsia"/>
          <w:sz w:val="21"/>
          <w:szCs w:val="21"/>
        </w:rPr>
        <w:t>襄城县滨河路（首山大道-</w:t>
      </w:r>
      <w:proofErr w:type="gramStart"/>
      <w:r w:rsidRPr="00C824DE">
        <w:rPr>
          <w:rFonts w:hint="eastAsia"/>
          <w:sz w:val="21"/>
          <w:szCs w:val="21"/>
        </w:rPr>
        <w:t>百宁大道</w:t>
      </w:r>
      <w:proofErr w:type="gramEnd"/>
      <w:r w:rsidRPr="00C824DE">
        <w:rPr>
          <w:rFonts w:hint="eastAsia"/>
          <w:sz w:val="21"/>
          <w:szCs w:val="21"/>
        </w:rPr>
        <w:t>）道路工程项目</w:t>
      </w:r>
      <w:r>
        <w:rPr>
          <w:rFonts w:hint="eastAsia"/>
          <w:sz w:val="21"/>
          <w:szCs w:val="21"/>
        </w:rPr>
        <w:t>EPC总承包，招标控制价：</w:t>
      </w:r>
      <w:r w:rsidRPr="00C824DE">
        <w:rPr>
          <w:rFonts w:hint="eastAsia"/>
          <w:sz w:val="21"/>
          <w:szCs w:val="21"/>
        </w:rPr>
        <w:t>经评审的工程结算价的</w:t>
      </w:r>
      <w:r>
        <w:rPr>
          <w:rFonts w:hint="eastAsia"/>
          <w:sz w:val="21"/>
          <w:szCs w:val="21"/>
        </w:rPr>
        <w:t>100</w:t>
      </w:r>
      <w:r w:rsidRPr="00C824DE">
        <w:rPr>
          <w:rFonts w:hint="eastAsia"/>
          <w:sz w:val="21"/>
          <w:szCs w:val="21"/>
        </w:rPr>
        <w:t>%(按第三方评审机构出具的结算结论为准)；</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Pr>
          <w:rFonts w:hint="eastAsia"/>
          <w:sz w:val="21"/>
          <w:szCs w:val="21"/>
        </w:rPr>
        <w:t>第二标段：</w:t>
      </w:r>
      <w:r w:rsidRPr="00C824DE">
        <w:rPr>
          <w:rFonts w:hint="eastAsia"/>
          <w:sz w:val="21"/>
          <w:szCs w:val="21"/>
        </w:rPr>
        <w:t>襄城县滨河路（首山大道-</w:t>
      </w:r>
      <w:proofErr w:type="gramStart"/>
      <w:r w:rsidRPr="00C824DE">
        <w:rPr>
          <w:rFonts w:hint="eastAsia"/>
          <w:sz w:val="21"/>
          <w:szCs w:val="21"/>
        </w:rPr>
        <w:t>百宁大道</w:t>
      </w:r>
      <w:proofErr w:type="gramEnd"/>
      <w:r w:rsidRPr="00C824DE">
        <w:rPr>
          <w:rFonts w:hint="eastAsia"/>
          <w:sz w:val="21"/>
          <w:szCs w:val="21"/>
        </w:rPr>
        <w:t>）道路工程项目</w:t>
      </w:r>
      <w:r>
        <w:rPr>
          <w:rFonts w:hint="eastAsia"/>
          <w:sz w:val="21"/>
          <w:szCs w:val="21"/>
        </w:rPr>
        <w:t>监理，招标控制价：</w:t>
      </w:r>
      <w:r w:rsidRPr="00C824DE">
        <w:rPr>
          <w:rFonts w:hint="eastAsia"/>
          <w:sz w:val="21"/>
          <w:szCs w:val="21"/>
        </w:rPr>
        <w:t>经评审的工程结算价的1.2%(按第三方评审机构出具的结算结论为准)；</w:t>
      </w:r>
    </w:p>
    <w:p w:rsidR="00075F8A" w:rsidRPr="00C824DE" w:rsidRDefault="00075F8A" w:rsidP="00075F8A">
      <w:pPr>
        <w:widowControl/>
        <w:spacing w:line="276" w:lineRule="auto"/>
        <w:jc w:val="left"/>
        <w:rPr>
          <w:rFonts w:hAnsi="宋体"/>
          <w:b/>
          <w:sz w:val="21"/>
          <w:szCs w:val="21"/>
        </w:rPr>
      </w:pPr>
      <w:r w:rsidRPr="00C824DE">
        <w:rPr>
          <w:rFonts w:hAnsi="宋体" w:hint="eastAsia"/>
          <w:b/>
          <w:sz w:val="21"/>
          <w:szCs w:val="21"/>
        </w:rPr>
        <w:lastRenderedPageBreak/>
        <w:t>3、投标人资格要求</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3.1 投标人须具有独立法人资格且具有有效的营业执照；</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3.2 投标人资质要求：</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第一标段：</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①具有工程设计</w:t>
      </w:r>
      <w:r w:rsidR="00614C3C">
        <w:rPr>
          <w:rFonts w:hint="eastAsia"/>
          <w:sz w:val="21"/>
          <w:szCs w:val="21"/>
        </w:rPr>
        <w:t>（市政</w:t>
      </w:r>
      <w:r w:rsidRPr="00C824DE">
        <w:rPr>
          <w:rFonts w:hint="eastAsia"/>
          <w:sz w:val="21"/>
          <w:szCs w:val="21"/>
        </w:rPr>
        <w:t>）</w:t>
      </w:r>
      <w:r w:rsidR="00614C3C" w:rsidRPr="00C824DE">
        <w:rPr>
          <w:rFonts w:hint="eastAsia"/>
          <w:sz w:val="21"/>
          <w:szCs w:val="21"/>
        </w:rPr>
        <w:t>行业</w:t>
      </w:r>
      <w:r w:rsidR="00614C3C">
        <w:rPr>
          <w:rFonts w:hint="eastAsia"/>
          <w:sz w:val="21"/>
          <w:szCs w:val="21"/>
        </w:rPr>
        <w:t>乙</w:t>
      </w:r>
      <w:r w:rsidRPr="00C824DE">
        <w:rPr>
          <w:rFonts w:hint="eastAsia"/>
          <w:sz w:val="21"/>
          <w:szCs w:val="21"/>
        </w:rPr>
        <w:t>级</w:t>
      </w:r>
      <w:r w:rsidR="00614C3C">
        <w:rPr>
          <w:rFonts w:hint="eastAsia"/>
          <w:sz w:val="21"/>
          <w:szCs w:val="21"/>
        </w:rPr>
        <w:t>及以上资质或</w:t>
      </w:r>
      <w:r w:rsidRPr="00C824DE">
        <w:rPr>
          <w:rFonts w:hint="eastAsia"/>
          <w:sz w:val="21"/>
          <w:szCs w:val="21"/>
        </w:rPr>
        <w:t>工程设计综合资质；</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②具有市政公用工程</w:t>
      </w:r>
      <w:r w:rsidR="00D62FF1">
        <w:rPr>
          <w:rFonts w:hint="eastAsia"/>
          <w:sz w:val="21"/>
          <w:szCs w:val="21"/>
        </w:rPr>
        <w:t>或公路工程施工</w:t>
      </w:r>
      <w:r w:rsidRPr="00C824DE">
        <w:rPr>
          <w:rFonts w:hint="eastAsia"/>
          <w:sz w:val="21"/>
          <w:szCs w:val="21"/>
        </w:rPr>
        <w:t>总承包二级及以上资质，并具有有效的安全生产许可证；</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第二标段：</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投标人须具备市政工程监理乙级及以上资质或工程监理综合监理资质；</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3</w:t>
      </w:r>
      <w:r w:rsidRPr="00C824DE">
        <w:rPr>
          <w:rFonts w:hint="eastAsia"/>
          <w:sz w:val="21"/>
          <w:szCs w:val="21"/>
        </w:rPr>
        <w:t xml:space="preserve"> 项目总负责人及设计负责人、项目总监要求：</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第一标段：</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（1</w:t>
      </w:r>
      <w:r w:rsidR="00D62FF1">
        <w:rPr>
          <w:rFonts w:hint="eastAsia"/>
          <w:sz w:val="21"/>
          <w:szCs w:val="21"/>
        </w:rPr>
        <w:t>）项目总负责人须具有市政公用或公路工程</w:t>
      </w:r>
      <w:r w:rsidRPr="00C824DE">
        <w:rPr>
          <w:rFonts w:hint="eastAsia"/>
          <w:sz w:val="21"/>
          <w:szCs w:val="21"/>
        </w:rPr>
        <w:t>专业一级注册建造师资格，具有有效的安全生产考核合格B证；项目</w:t>
      </w:r>
      <w:r w:rsidR="005729B0">
        <w:rPr>
          <w:rFonts w:hint="eastAsia"/>
          <w:sz w:val="21"/>
          <w:szCs w:val="21"/>
        </w:rPr>
        <w:t>总</w:t>
      </w:r>
      <w:r w:rsidRPr="00C824DE">
        <w:rPr>
          <w:rFonts w:hint="eastAsia"/>
          <w:sz w:val="21"/>
          <w:szCs w:val="21"/>
        </w:rPr>
        <w:t>负责人未担任其他在建工程项目（出具加盖单位公章的无在建工程承诺书）；</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（2）设计负责人须具有国家一级注册建筑师资格或高级及以上技术职称；</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第二标段：投标人拟派项目总监须具备市政专业国家注册监理工程师资格；</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 xml:space="preserve">  项目</w:t>
      </w:r>
      <w:r w:rsidR="005D62DE">
        <w:rPr>
          <w:rFonts w:hint="eastAsia"/>
          <w:sz w:val="21"/>
          <w:szCs w:val="21"/>
        </w:rPr>
        <w:t>总</w:t>
      </w:r>
      <w:r w:rsidRPr="00C824DE">
        <w:rPr>
          <w:rFonts w:hint="eastAsia"/>
          <w:sz w:val="21"/>
          <w:szCs w:val="21"/>
        </w:rPr>
        <w:t>负责人、设计负责人、项目总监须是本单位正式员工，提供社保查询证明。</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4</w:t>
      </w:r>
      <w:r w:rsidRPr="00C824DE">
        <w:rPr>
          <w:rFonts w:hint="eastAsia"/>
          <w:sz w:val="21"/>
          <w:szCs w:val="21"/>
        </w:rPr>
        <w:t xml:space="preserve"> 投标人近</w:t>
      </w:r>
      <w:proofErr w:type="gramStart"/>
      <w:r w:rsidRPr="00C824DE">
        <w:rPr>
          <w:rFonts w:hint="eastAsia"/>
          <w:sz w:val="21"/>
          <w:szCs w:val="21"/>
        </w:rPr>
        <w:t>三</w:t>
      </w:r>
      <w:proofErr w:type="gramEnd"/>
      <w:r w:rsidRPr="00C824DE">
        <w:rPr>
          <w:rFonts w:hint="eastAsia"/>
          <w:sz w:val="21"/>
          <w:szCs w:val="21"/>
        </w:rPr>
        <w:t>年度财务状况良好，提供2016年、2017年、2018年经审计的财务报告；</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5</w:t>
      </w:r>
      <w:r w:rsidRPr="00C824DE">
        <w:rPr>
          <w:rFonts w:hint="eastAsia"/>
          <w:sz w:val="21"/>
          <w:szCs w:val="21"/>
        </w:rPr>
        <w:t>投标企业未被列入信用中国网站信用记录失信被执行人、重大税收违法案件当事人名单、严重违法失信行为记录名单（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6</w:t>
      </w:r>
      <w:r w:rsidRPr="00C824DE">
        <w:rPr>
          <w:rFonts w:hint="eastAsia"/>
          <w:sz w:val="21"/>
          <w:szCs w:val="21"/>
        </w:rPr>
        <w:t>投标人须提供许昌公共资源交易信用管理平台投标单位诚信承诺书网页截图；</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7</w:t>
      </w:r>
      <w:r w:rsidRPr="00C824DE">
        <w:rPr>
          <w:rFonts w:hint="eastAsia"/>
          <w:sz w:val="21"/>
          <w:szCs w:val="21"/>
        </w:rPr>
        <w:t>与招标人存在利害关系可能影响招标公正性的单位，不得参加投标。单位负责人为同一人或存在控股、管理关系的不同单位，不得参加同一标段投标，否则，相关投标均无效；</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8</w:t>
      </w:r>
      <w:r w:rsidRPr="00C824DE">
        <w:rPr>
          <w:rFonts w:hint="eastAsia"/>
          <w:sz w:val="21"/>
          <w:szCs w:val="21"/>
        </w:rPr>
        <w:t xml:space="preserve"> 本项目第一标段接受联合体投标，</w:t>
      </w:r>
      <w:r w:rsidR="005D62DE" w:rsidRPr="00C824DE">
        <w:rPr>
          <w:rFonts w:hint="eastAsia"/>
          <w:sz w:val="21"/>
          <w:szCs w:val="21"/>
        </w:rPr>
        <w:t>第</w:t>
      </w:r>
      <w:r w:rsidR="005D62DE">
        <w:rPr>
          <w:rFonts w:hint="eastAsia"/>
          <w:sz w:val="21"/>
          <w:szCs w:val="21"/>
        </w:rPr>
        <w:t>二</w:t>
      </w:r>
      <w:r w:rsidR="005D62DE" w:rsidRPr="00C824DE">
        <w:rPr>
          <w:rFonts w:hint="eastAsia"/>
          <w:sz w:val="21"/>
          <w:szCs w:val="21"/>
        </w:rPr>
        <w:t>标段</w:t>
      </w:r>
      <w:r w:rsidR="005D62DE">
        <w:rPr>
          <w:rFonts w:hint="eastAsia"/>
          <w:sz w:val="21"/>
          <w:szCs w:val="21"/>
        </w:rPr>
        <w:t>不</w:t>
      </w:r>
      <w:r w:rsidR="005D62DE" w:rsidRPr="00C824DE">
        <w:rPr>
          <w:rFonts w:hint="eastAsia"/>
          <w:sz w:val="21"/>
          <w:szCs w:val="21"/>
        </w:rPr>
        <w:t>接受联合体投标</w:t>
      </w:r>
      <w:r w:rsidR="005D62DE">
        <w:rPr>
          <w:rFonts w:hint="eastAsia"/>
          <w:sz w:val="21"/>
          <w:szCs w:val="21"/>
        </w:rPr>
        <w:t>;</w:t>
      </w:r>
      <w:r w:rsidRPr="00C824DE">
        <w:rPr>
          <w:rFonts w:hint="eastAsia"/>
          <w:sz w:val="21"/>
          <w:szCs w:val="21"/>
        </w:rPr>
        <w:t>联合体除满足上述要求外,同时需具备以下条件：</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lastRenderedPageBreak/>
        <w:t>①　联合体可由设计和施工最多2家单位组成，其中联合体牵头人为施工单位，联合体各方均应符合“具有独立法人资格”、“具有独立承担民事责任的能力”的条件；</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②　联合体各方应当签订联合体协议书（格式自拟），其中联合体牵头人代表联合体各方成员负责投标和合同实施阶段的主办、协调工作，但联合体其他成员在投标、签约与履行合同过程中，仍负有连带的和各自的法律责任。</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③　组成联合体进行投标的设计或施工单位不得再以自己的名义单独参与同一标段的投标，也不得组成新的联合体参与同一标段的投标。</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④　联合体各方应分别在人员、设备、资金等方面具有承担本项目联合体协议书分工职责范围内的履约能力。</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⑤　联合体各方均应当具备招标文件规定的相应资格条件。</w:t>
      </w:r>
    </w:p>
    <w:p w:rsidR="00075F8A" w:rsidRPr="00C824DE" w:rsidRDefault="00075F8A" w:rsidP="00075F8A">
      <w:pPr>
        <w:pStyle w:val="af0"/>
        <w:spacing w:before="0" w:beforeAutospacing="0" w:after="0" w:afterAutospacing="0" w:line="276" w:lineRule="auto"/>
        <w:ind w:firstLineChars="200" w:firstLine="420"/>
        <w:contextualSpacing/>
        <w:rPr>
          <w:sz w:val="21"/>
          <w:szCs w:val="21"/>
        </w:rPr>
      </w:pPr>
      <w:r w:rsidRPr="00C824DE">
        <w:rPr>
          <w:rFonts w:hint="eastAsia"/>
          <w:sz w:val="21"/>
          <w:szCs w:val="21"/>
        </w:rPr>
        <w:t>3.</w:t>
      </w:r>
      <w:r w:rsidR="00E06EA9">
        <w:rPr>
          <w:rFonts w:hint="eastAsia"/>
          <w:sz w:val="21"/>
          <w:szCs w:val="21"/>
        </w:rPr>
        <w:t>9</w:t>
      </w:r>
      <w:r w:rsidRPr="00C824DE">
        <w:rPr>
          <w:rFonts w:hint="eastAsia"/>
          <w:sz w:val="21"/>
          <w:szCs w:val="21"/>
        </w:rPr>
        <w:t>本项目将采用资格后审。</w:t>
      </w:r>
    </w:p>
    <w:p w:rsidR="00075F8A" w:rsidRPr="00C824DE" w:rsidRDefault="00075F8A" w:rsidP="00075F8A">
      <w:pPr>
        <w:widowControl/>
        <w:spacing w:line="276" w:lineRule="auto"/>
        <w:jc w:val="left"/>
        <w:rPr>
          <w:rFonts w:hAnsi="宋体"/>
          <w:b/>
          <w:sz w:val="21"/>
          <w:szCs w:val="21"/>
        </w:rPr>
      </w:pPr>
      <w:r w:rsidRPr="00C824DE">
        <w:rPr>
          <w:rFonts w:hAnsi="宋体" w:hint="eastAsia"/>
          <w:b/>
          <w:bCs/>
          <w:sz w:val="21"/>
          <w:szCs w:val="21"/>
        </w:rPr>
        <w:t>4、网上下载招标文件</w:t>
      </w:r>
    </w:p>
    <w:p w:rsidR="00075F8A" w:rsidRPr="00C824DE" w:rsidRDefault="00075F8A" w:rsidP="00075F8A">
      <w:pPr>
        <w:pStyle w:val="af0"/>
        <w:spacing w:before="0" w:beforeAutospacing="0" w:after="0" w:afterAutospacing="0" w:line="276" w:lineRule="auto"/>
        <w:ind w:firstLineChars="200" w:firstLine="420"/>
        <w:rPr>
          <w:sz w:val="21"/>
          <w:szCs w:val="21"/>
        </w:rPr>
      </w:pPr>
      <w:r w:rsidRPr="00C824DE">
        <w:rPr>
          <w:rFonts w:hint="eastAsia"/>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rsidR="00075F8A" w:rsidRPr="00C824DE" w:rsidRDefault="00075F8A" w:rsidP="00075F8A">
      <w:pPr>
        <w:pStyle w:val="af0"/>
        <w:spacing w:before="0" w:beforeAutospacing="0" w:after="0" w:afterAutospacing="0" w:line="276" w:lineRule="auto"/>
        <w:ind w:firstLineChars="200" w:firstLine="420"/>
        <w:rPr>
          <w:sz w:val="21"/>
          <w:szCs w:val="21"/>
        </w:rPr>
      </w:pPr>
      <w:r w:rsidRPr="00C824DE">
        <w:rPr>
          <w:rFonts w:hint="eastAsia"/>
          <w:sz w:val="21"/>
          <w:szCs w:val="21"/>
        </w:rPr>
        <w:t>4.2在投标截止时间前登录《全国公共资源交易平台（河南省·许昌市）》“投标人/供应商登录”入口（http://221.14.6.70:8088/ggzy/）自行下载招标文件（详见“常见问题解答-交易系统操作手册”）。</w:t>
      </w:r>
    </w:p>
    <w:p w:rsidR="00075F8A" w:rsidRPr="00C824DE" w:rsidRDefault="00075F8A" w:rsidP="00075F8A">
      <w:pPr>
        <w:spacing w:line="276" w:lineRule="auto"/>
        <w:jc w:val="left"/>
        <w:rPr>
          <w:rFonts w:hAnsi="宋体"/>
          <w:b/>
          <w:sz w:val="21"/>
          <w:szCs w:val="21"/>
        </w:rPr>
      </w:pPr>
      <w:r w:rsidRPr="00C824DE">
        <w:rPr>
          <w:rFonts w:hAnsi="宋体" w:hint="eastAsia"/>
          <w:b/>
          <w:sz w:val="21"/>
          <w:szCs w:val="21"/>
        </w:rPr>
        <w:t>5.招标文件和施工图纸的获取</w:t>
      </w:r>
    </w:p>
    <w:p w:rsidR="00075F8A" w:rsidRPr="00C824DE" w:rsidRDefault="00075F8A" w:rsidP="00075F8A">
      <w:pPr>
        <w:pStyle w:val="af0"/>
        <w:spacing w:before="0" w:beforeAutospacing="0" w:after="0" w:afterAutospacing="0" w:line="276" w:lineRule="auto"/>
        <w:ind w:firstLineChars="200" w:firstLine="420"/>
        <w:rPr>
          <w:sz w:val="21"/>
          <w:szCs w:val="21"/>
        </w:rPr>
      </w:pPr>
      <w:r w:rsidRPr="00C824DE">
        <w:rPr>
          <w:rFonts w:hint="eastAsia"/>
          <w:sz w:val="21"/>
          <w:szCs w:val="21"/>
        </w:rPr>
        <w:t>5.1招标文件和工程量清单的获取：投标人于投标文件递交截止时间前均可登录《全国公共资源交易平台(河南省</w:t>
      </w:r>
      <w:r w:rsidRPr="00C824DE">
        <w:rPr>
          <w:rFonts w:ascii="MS Mincho" w:eastAsia="MS Mincho" w:hAnsi="MS Mincho" w:cs="MS Mincho" w:hint="eastAsia"/>
          <w:sz w:val="21"/>
          <w:szCs w:val="21"/>
        </w:rPr>
        <w:t>▪</w:t>
      </w:r>
      <w:r w:rsidRPr="00C824DE">
        <w:rPr>
          <w:rFonts w:hint="eastAsia"/>
          <w:sz w:val="21"/>
          <w:szCs w:val="21"/>
        </w:rPr>
        <w:t>许昌市)》（</w:t>
      </w:r>
      <w:r w:rsidRPr="00C824DE">
        <w:rPr>
          <w:sz w:val="21"/>
          <w:szCs w:val="21"/>
        </w:rPr>
        <w:t>http://xcggzy.gov.cn/</w:t>
      </w:r>
      <w:r w:rsidRPr="00C824DE">
        <w:rPr>
          <w:rFonts w:hint="eastAsia"/>
          <w:sz w:val="21"/>
          <w:szCs w:val="21"/>
        </w:rPr>
        <w:t>），通过“投标人/供应商登录” 入口自行下载。</w:t>
      </w:r>
    </w:p>
    <w:p w:rsidR="00075F8A" w:rsidRPr="00C824DE" w:rsidRDefault="00075F8A" w:rsidP="00075F8A">
      <w:pPr>
        <w:pStyle w:val="af0"/>
        <w:spacing w:before="0" w:beforeAutospacing="0" w:after="0" w:afterAutospacing="0" w:line="276" w:lineRule="auto"/>
        <w:ind w:firstLineChars="200" w:firstLine="420"/>
        <w:rPr>
          <w:sz w:val="21"/>
          <w:szCs w:val="21"/>
        </w:rPr>
      </w:pPr>
      <w:r w:rsidRPr="00C824DE">
        <w:rPr>
          <w:rFonts w:hint="eastAsia"/>
          <w:sz w:val="21"/>
          <w:szCs w:val="21"/>
        </w:rPr>
        <w:t>5.2招标文件每套售价300元，于提交电子投标文件时缴纳给招标代理机构，售后不退。</w:t>
      </w:r>
    </w:p>
    <w:p w:rsidR="00075F8A" w:rsidRPr="00C824DE" w:rsidRDefault="00075F8A" w:rsidP="00075F8A">
      <w:pPr>
        <w:autoSpaceDE w:val="0"/>
        <w:autoSpaceDN w:val="0"/>
        <w:adjustRightInd w:val="0"/>
        <w:spacing w:line="276" w:lineRule="auto"/>
        <w:jc w:val="left"/>
        <w:rPr>
          <w:rFonts w:hAnsi="宋体" w:cs="宋体"/>
          <w:b/>
          <w:bCs/>
          <w:sz w:val="21"/>
          <w:szCs w:val="21"/>
        </w:rPr>
      </w:pPr>
      <w:r w:rsidRPr="00C824DE">
        <w:rPr>
          <w:rFonts w:hAnsi="宋体" w:cs="宋体" w:hint="eastAsia"/>
          <w:b/>
          <w:bCs/>
          <w:sz w:val="21"/>
          <w:szCs w:val="21"/>
        </w:rPr>
        <w:t>6.投标文件的提交</w:t>
      </w:r>
    </w:p>
    <w:p w:rsidR="00075F8A" w:rsidRPr="00C824DE" w:rsidRDefault="00075F8A" w:rsidP="00075F8A">
      <w:pPr>
        <w:spacing w:line="276" w:lineRule="auto"/>
        <w:ind w:firstLine="465"/>
        <w:jc w:val="left"/>
        <w:rPr>
          <w:rFonts w:hAnsi="宋体" w:cs="宋体"/>
          <w:sz w:val="21"/>
          <w:szCs w:val="21"/>
        </w:rPr>
      </w:pPr>
      <w:r w:rsidRPr="00C824DE">
        <w:rPr>
          <w:rFonts w:hAnsi="宋体" w:cs="宋体" w:hint="eastAsia"/>
          <w:sz w:val="21"/>
          <w:szCs w:val="21"/>
        </w:rPr>
        <w:t>6.1 本项目为全流程电子化交易项目，并在开标现场提交</w:t>
      </w:r>
      <w:r w:rsidRPr="00C824DE">
        <w:rPr>
          <w:rFonts w:hAnsi="宋体" w:cs="宋体" w:hint="eastAsia"/>
          <w:color w:val="0D0D0D"/>
          <w:sz w:val="21"/>
          <w:szCs w:val="21"/>
        </w:rPr>
        <w:t>2</w:t>
      </w:r>
      <w:r w:rsidRPr="00C824DE">
        <w:rPr>
          <w:rFonts w:hAnsi="宋体" w:cs="宋体" w:hint="eastAsia"/>
          <w:sz w:val="21"/>
          <w:szCs w:val="21"/>
        </w:rPr>
        <w:t>份电子介质存储的备份文件；</w:t>
      </w:r>
    </w:p>
    <w:p w:rsidR="00075F8A" w:rsidRPr="00C824DE" w:rsidRDefault="00075F8A" w:rsidP="00075F8A">
      <w:pPr>
        <w:spacing w:line="276" w:lineRule="auto"/>
        <w:ind w:firstLine="465"/>
        <w:jc w:val="left"/>
        <w:rPr>
          <w:rFonts w:hAnsi="宋体" w:cs="宋体"/>
          <w:sz w:val="21"/>
          <w:szCs w:val="21"/>
        </w:rPr>
      </w:pPr>
      <w:r w:rsidRPr="00C824DE">
        <w:rPr>
          <w:rFonts w:hAnsi="宋体" w:cs="宋体" w:hint="eastAsia"/>
          <w:sz w:val="21"/>
          <w:szCs w:val="21"/>
        </w:rPr>
        <w:t>6.2 投标文件提交的截止时间及开标时间：</w:t>
      </w:r>
      <w:r w:rsidRPr="00BA2AEF">
        <w:rPr>
          <w:rFonts w:hAnsi="宋体" w:cs="宋体" w:hint="eastAsia"/>
          <w:sz w:val="21"/>
          <w:szCs w:val="21"/>
        </w:rPr>
        <w:t>2019年11月</w:t>
      </w:r>
      <w:r w:rsidR="005D62DE" w:rsidRPr="00BA2AEF">
        <w:rPr>
          <w:rFonts w:hAnsi="宋体" w:cs="宋体" w:hint="eastAsia"/>
          <w:sz w:val="21"/>
          <w:szCs w:val="21"/>
        </w:rPr>
        <w:t>15</w:t>
      </w:r>
      <w:r w:rsidRPr="00BA2AEF">
        <w:rPr>
          <w:rFonts w:hAnsi="宋体" w:cs="宋体" w:hint="eastAsia"/>
          <w:sz w:val="21"/>
          <w:szCs w:val="21"/>
        </w:rPr>
        <w:t>日09：00时整（北京时间），</w:t>
      </w:r>
      <w:r w:rsidRPr="00C824DE">
        <w:rPr>
          <w:rFonts w:hAnsi="宋体" w:cs="宋体" w:hint="eastAsia"/>
          <w:sz w:val="21"/>
          <w:szCs w:val="21"/>
        </w:rPr>
        <w:t>逾期送达或者未送达指定地点的投标文件，招标人不予受理；</w:t>
      </w:r>
    </w:p>
    <w:p w:rsidR="00075F8A" w:rsidRPr="00C824DE" w:rsidRDefault="00075F8A" w:rsidP="00075F8A">
      <w:pPr>
        <w:spacing w:line="276" w:lineRule="auto"/>
        <w:ind w:firstLine="465"/>
        <w:jc w:val="left"/>
        <w:rPr>
          <w:rFonts w:hAnsi="宋体" w:cs="宋体"/>
          <w:sz w:val="21"/>
          <w:szCs w:val="21"/>
        </w:rPr>
      </w:pPr>
      <w:r w:rsidRPr="00C824DE">
        <w:rPr>
          <w:rFonts w:hAnsi="宋体" w:cs="宋体" w:hint="eastAsia"/>
          <w:sz w:val="21"/>
          <w:szCs w:val="21"/>
        </w:rPr>
        <w:t>6.3电子投标文件的提交：电子投标文件应在投标文件提交截止时间（开标时间）之前成功提交至《全</w:t>
      </w:r>
      <w:r w:rsidRPr="00C824DE">
        <w:rPr>
          <w:rFonts w:hAnsi="宋体" w:cs="宋体" w:hint="eastAsia"/>
          <w:sz w:val="21"/>
          <w:szCs w:val="21"/>
        </w:rPr>
        <w:lastRenderedPageBreak/>
        <w:t>国公共资源交易平台(河南省</w:t>
      </w:r>
      <w:r w:rsidRPr="00C824DE">
        <w:rPr>
          <w:rFonts w:ascii="MS Mincho" w:eastAsia="MS Mincho" w:hAnsi="MS Mincho" w:cs="MS Mincho" w:hint="eastAsia"/>
          <w:sz w:val="21"/>
          <w:szCs w:val="21"/>
        </w:rPr>
        <w:t>▪</w:t>
      </w:r>
      <w:r w:rsidRPr="00C824DE">
        <w:rPr>
          <w:rFonts w:hAnsi="宋体" w:cs="宋体" w:hint="eastAsia"/>
          <w:sz w:val="21"/>
          <w:szCs w:val="21"/>
        </w:rPr>
        <w:t>许昌市)》公共资源交易系统，并在开标现场提交2份电子介质存储的备份文件；</w:t>
      </w:r>
    </w:p>
    <w:p w:rsidR="00075F8A" w:rsidRPr="00C824DE" w:rsidRDefault="00075F8A" w:rsidP="00075F8A">
      <w:pPr>
        <w:spacing w:line="276" w:lineRule="auto"/>
        <w:ind w:firstLine="465"/>
        <w:jc w:val="left"/>
        <w:rPr>
          <w:rFonts w:hAnsi="宋体" w:cs="宋体"/>
          <w:sz w:val="21"/>
          <w:szCs w:val="21"/>
        </w:rPr>
      </w:pPr>
      <w:r w:rsidRPr="00C824DE">
        <w:rPr>
          <w:rFonts w:hAnsi="宋体" w:cs="宋体" w:hint="eastAsia"/>
          <w:sz w:val="21"/>
          <w:szCs w:val="21"/>
        </w:rPr>
        <w:t>6.4电子投标文件提交地点：襄城县公共资源交易中心（襄城县</w:t>
      </w:r>
      <w:proofErr w:type="gramStart"/>
      <w:r w:rsidRPr="00C824DE">
        <w:rPr>
          <w:rFonts w:hAnsi="宋体" w:cs="宋体" w:hint="eastAsia"/>
          <w:sz w:val="21"/>
          <w:szCs w:val="21"/>
        </w:rPr>
        <w:t>八七</w:t>
      </w:r>
      <w:proofErr w:type="gramEnd"/>
      <w:r w:rsidRPr="00C824DE">
        <w:rPr>
          <w:rFonts w:hAnsi="宋体" w:cs="宋体" w:hint="eastAsia"/>
          <w:sz w:val="21"/>
          <w:szCs w:val="21"/>
        </w:rPr>
        <w:t xml:space="preserve">路东段电子产业园12楼开标二室）； </w:t>
      </w:r>
    </w:p>
    <w:p w:rsidR="00075F8A" w:rsidRPr="00C824DE" w:rsidRDefault="00075F8A" w:rsidP="00075F8A">
      <w:pPr>
        <w:spacing w:line="276" w:lineRule="auto"/>
        <w:ind w:firstLine="465"/>
        <w:jc w:val="left"/>
        <w:rPr>
          <w:rFonts w:hAnsi="宋体" w:cs="宋体"/>
          <w:sz w:val="21"/>
          <w:szCs w:val="21"/>
        </w:rPr>
      </w:pPr>
      <w:r w:rsidRPr="00C824DE">
        <w:rPr>
          <w:rFonts w:hAnsi="宋体" w:cs="宋体" w:hint="eastAsia"/>
          <w:sz w:val="21"/>
          <w:szCs w:val="21"/>
        </w:rPr>
        <w:t>6.5逾期送达的或者未送达指定地点的电子介质存储的备份文件，招标人不予受理。</w:t>
      </w:r>
    </w:p>
    <w:p w:rsidR="00075F8A" w:rsidRPr="00C824DE" w:rsidRDefault="00075F8A" w:rsidP="00075F8A">
      <w:pPr>
        <w:spacing w:line="276" w:lineRule="auto"/>
        <w:jc w:val="left"/>
        <w:rPr>
          <w:rFonts w:hAnsi="宋体" w:cs="宋体"/>
          <w:b/>
          <w:sz w:val="21"/>
          <w:szCs w:val="21"/>
        </w:rPr>
      </w:pPr>
      <w:r w:rsidRPr="00C824DE">
        <w:rPr>
          <w:rFonts w:hAnsi="宋体" w:cs="宋体" w:hint="eastAsia"/>
          <w:b/>
          <w:sz w:val="21"/>
          <w:szCs w:val="21"/>
        </w:rPr>
        <w:t>7.发布公告的媒介</w:t>
      </w:r>
    </w:p>
    <w:p w:rsidR="00075F8A" w:rsidRPr="00C824DE" w:rsidRDefault="00075F8A" w:rsidP="00075F8A">
      <w:pPr>
        <w:spacing w:line="276" w:lineRule="auto"/>
        <w:ind w:firstLineChars="200" w:firstLine="420"/>
        <w:jc w:val="left"/>
        <w:rPr>
          <w:rFonts w:hAnsi="宋体" w:cs="宋体"/>
          <w:sz w:val="21"/>
          <w:szCs w:val="21"/>
        </w:rPr>
      </w:pPr>
      <w:r w:rsidRPr="00C824DE">
        <w:rPr>
          <w:rFonts w:hAnsi="宋体" w:cs="宋体" w:hint="eastAsia"/>
          <w:sz w:val="21"/>
          <w:szCs w:val="21"/>
        </w:rPr>
        <w:t>本公告同时在《全国公共资源交易平台(河南省</w:t>
      </w:r>
      <w:r w:rsidRPr="00C824DE">
        <w:rPr>
          <w:rFonts w:ascii="MS Mincho" w:eastAsia="MS Mincho" w:hAnsi="MS Mincho" w:cs="MS Mincho" w:hint="eastAsia"/>
          <w:sz w:val="21"/>
          <w:szCs w:val="21"/>
        </w:rPr>
        <w:t>▪</w:t>
      </w:r>
      <w:r w:rsidRPr="00C824DE">
        <w:rPr>
          <w:rFonts w:hAnsi="宋体" w:cs="宋体" w:hint="eastAsia"/>
          <w:sz w:val="21"/>
          <w:szCs w:val="21"/>
        </w:rPr>
        <w:t>许昌市)》、《河南省电子招标投标公共服务平台》上发布。</w:t>
      </w:r>
    </w:p>
    <w:p w:rsidR="00075F8A" w:rsidRPr="00C824DE" w:rsidRDefault="00075F8A" w:rsidP="00075F8A">
      <w:pPr>
        <w:widowControl/>
        <w:spacing w:line="276" w:lineRule="auto"/>
        <w:jc w:val="left"/>
        <w:rPr>
          <w:rFonts w:hAnsi="宋体"/>
          <w:b/>
          <w:sz w:val="21"/>
          <w:szCs w:val="21"/>
        </w:rPr>
      </w:pPr>
      <w:r w:rsidRPr="00C824DE">
        <w:rPr>
          <w:rFonts w:hAnsi="宋体" w:hint="eastAsia"/>
          <w:b/>
          <w:sz w:val="21"/>
          <w:szCs w:val="21"/>
        </w:rPr>
        <w:t>8、联系方式</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招 标 人：襄城县灵武城市开发建设有限公司</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 xml:space="preserve">地    址：襄城县文昌路中段 </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 xml:space="preserve">联 系 人：郭先生 </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联系电话： 0374-8399895</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招标代理机构：欧</w:t>
      </w:r>
      <w:proofErr w:type="gramStart"/>
      <w:r w:rsidRPr="00C824DE">
        <w:rPr>
          <w:rFonts w:hAnsi="宋体" w:cs="宋体" w:hint="eastAsia"/>
          <w:sz w:val="21"/>
          <w:szCs w:val="21"/>
        </w:rPr>
        <w:t>邦工</w:t>
      </w:r>
      <w:proofErr w:type="gramEnd"/>
      <w:r w:rsidRPr="00C824DE">
        <w:rPr>
          <w:rFonts w:hAnsi="宋体" w:cs="宋体" w:hint="eastAsia"/>
          <w:sz w:val="21"/>
          <w:szCs w:val="21"/>
        </w:rPr>
        <w:t>程管理有限公司</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地 址：郑州市金水区经三路85号3号楼13层03号</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联系人：常先生</w:t>
      </w:r>
    </w:p>
    <w:p w:rsidR="00075F8A" w:rsidRPr="00C824DE" w:rsidRDefault="00075F8A" w:rsidP="00075F8A">
      <w:pPr>
        <w:widowControl/>
        <w:spacing w:line="276" w:lineRule="auto"/>
        <w:ind w:firstLineChars="200" w:firstLine="420"/>
        <w:jc w:val="left"/>
        <w:rPr>
          <w:rFonts w:hAnsi="宋体" w:cs="宋体"/>
          <w:sz w:val="21"/>
          <w:szCs w:val="21"/>
        </w:rPr>
      </w:pPr>
      <w:r w:rsidRPr="00C824DE">
        <w:rPr>
          <w:rFonts w:hAnsi="宋体" w:cs="宋体" w:hint="eastAsia"/>
          <w:sz w:val="21"/>
          <w:szCs w:val="21"/>
        </w:rPr>
        <w:t>联系电话：0374-7553181</w:t>
      </w:r>
    </w:p>
    <w:p w:rsidR="00075F8A" w:rsidRPr="00C824DE" w:rsidRDefault="00075F8A" w:rsidP="00075F8A">
      <w:pPr>
        <w:widowControl/>
        <w:spacing w:line="276" w:lineRule="auto"/>
        <w:ind w:firstLineChars="100" w:firstLine="210"/>
        <w:jc w:val="right"/>
        <w:rPr>
          <w:rFonts w:hAnsi="宋体"/>
          <w:sz w:val="21"/>
          <w:szCs w:val="21"/>
        </w:rPr>
      </w:pPr>
      <w:r w:rsidRPr="00BA2AEF">
        <w:rPr>
          <w:rFonts w:hAnsi="宋体"/>
          <w:sz w:val="21"/>
          <w:szCs w:val="21"/>
        </w:rPr>
        <w:t>201</w:t>
      </w:r>
      <w:r w:rsidRPr="00BA2AEF">
        <w:rPr>
          <w:rFonts w:hAnsi="宋体" w:hint="eastAsia"/>
          <w:sz w:val="21"/>
          <w:szCs w:val="21"/>
        </w:rPr>
        <w:t>9</w:t>
      </w:r>
      <w:r w:rsidRPr="00BA2AEF">
        <w:rPr>
          <w:rFonts w:hAnsi="宋体"/>
          <w:sz w:val="21"/>
          <w:szCs w:val="21"/>
        </w:rPr>
        <w:t>年</w:t>
      </w:r>
      <w:r w:rsidRPr="00BA2AEF">
        <w:rPr>
          <w:rFonts w:hAnsi="宋体" w:hint="eastAsia"/>
          <w:sz w:val="21"/>
          <w:szCs w:val="21"/>
        </w:rPr>
        <w:t>10</w:t>
      </w:r>
      <w:r w:rsidRPr="00BA2AEF">
        <w:rPr>
          <w:rFonts w:hAnsi="宋体"/>
          <w:sz w:val="21"/>
          <w:szCs w:val="21"/>
        </w:rPr>
        <w:t>月</w:t>
      </w:r>
      <w:r w:rsidR="005D62DE" w:rsidRPr="00BA2AEF">
        <w:rPr>
          <w:rFonts w:hAnsi="宋体" w:hint="eastAsia"/>
          <w:sz w:val="21"/>
          <w:szCs w:val="21"/>
        </w:rPr>
        <w:t>2</w:t>
      </w:r>
      <w:r w:rsidR="00BA2AEF" w:rsidRPr="00BA2AEF">
        <w:rPr>
          <w:rFonts w:hAnsi="宋体" w:hint="eastAsia"/>
          <w:sz w:val="21"/>
          <w:szCs w:val="21"/>
        </w:rPr>
        <w:t>5</w:t>
      </w:r>
      <w:r w:rsidRPr="00BA2AEF">
        <w:rPr>
          <w:rFonts w:hAnsi="宋体"/>
          <w:sz w:val="21"/>
          <w:szCs w:val="21"/>
        </w:rPr>
        <w:t>日</w:t>
      </w:r>
    </w:p>
    <w:p w:rsidR="00075F8A" w:rsidRPr="00C824DE" w:rsidRDefault="00075F8A" w:rsidP="00075F8A">
      <w:pPr>
        <w:spacing w:line="276" w:lineRule="auto"/>
        <w:jc w:val="left"/>
        <w:rPr>
          <w:rFonts w:hAnsi="宋体"/>
          <w:b/>
          <w:sz w:val="21"/>
          <w:szCs w:val="21"/>
        </w:rPr>
      </w:pPr>
      <w:r w:rsidRPr="00C824DE">
        <w:rPr>
          <w:rFonts w:hAnsi="宋体" w:hint="eastAsia"/>
          <w:b/>
          <w:sz w:val="21"/>
          <w:szCs w:val="21"/>
        </w:rPr>
        <w:t>温馨提示：</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本项目为全流程电子化交易项目</w:t>
      </w:r>
      <w:r w:rsidRPr="00C824DE">
        <w:rPr>
          <w:rFonts w:hAnsi="宋体" w:hint="eastAsia"/>
          <w:b/>
          <w:sz w:val="21"/>
          <w:szCs w:val="21"/>
        </w:rPr>
        <w:t>，</w:t>
      </w:r>
      <w:r w:rsidRPr="00C824DE">
        <w:rPr>
          <w:rFonts w:hAnsi="宋体" w:hint="eastAsia"/>
          <w:sz w:val="21"/>
          <w:szCs w:val="21"/>
        </w:rPr>
        <w:t>请认真阅读招标文件，并注意以下事项。</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1.投标人应按招标文件规定下载、编制、提交电子投标文件。开、评标现场不接受投标人递交的电子投标文件以外的其他资料。</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sz w:val="21"/>
          <w:szCs w:val="21"/>
        </w:rPr>
        <w:t>2.电子文件下载、制作、提交期间和开标（电子投标文件的解密）环节，</w:t>
      </w:r>
      <w:r w:rsidRPr="00C824DE">
        <w:rPr>
          <w:rFonts w:hAnsi="宋体" w:hint="eastAsia"/>
          <w:sz w:val="21"/>
          <w:szCs w:val="21"/>
        </w:rPr>
        <w:t>投标</w:t>
      </w:r>
      <w:r w:rsidRPr="00C824DE">
        <w:rPr>
          <w:rFonts w:hAnsi="宋体"/>
          <w:sz w:val="21"/>
          <w:szCs w:val="21"/>
        </w:rPr>
        <w:t>人须使用CA数字证书（证书须在有效期内）</w:t>
      </w:r>
      <w:r w:rsidRPr="00C824DE">
        <w:rPr>
          <w:rFonts w:hAnsi="宋体" w:hint="eastAsia"/>
          <w:sz w:val="21"/>
          <w:szCs w:val="21"/>
        </w:rPr>
        <w:t>。</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sz w:val="21"/>
          <w:szCs w:val="21"/>
        </w:rPr>
        <w:t>3</w:t>
      </w:r>
      <w:r w:rsidRPr="00C824DE">
        <w:rPr>
          <w:rFonts w:hAnsi="宋体" w:hint="eastAsia"/>
          <w:sz w:val="21"/>
          <w:szCs w:val="21"/>
        </w:rPr>
        <w:t>.电子投标文件的制作</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sz w:val="21"/>
          <w:szCs w:val="21"/>
        </w:rPr>
        <w:t>3</w:t>
      </w:r>
      <w:r w:rsidRPr="00C824DE">
        <w:rPr>
          <w:rFonts w:hAnsi="宋体" w:hint="eastAsia"/>
          <w:sz w:val="21"/>
          <w:szCs w:val="21"/>
        </w:rPr>
        <w:t>.1 投标人登录《全国公共资源交易平台（河南省·许昌市）》公共资源交易系统（</w:t>
      </w:r>
      <w:hyperlink r:id="rId10" w:history="1">
        <w:r w:rsidRPr="00C824DE">
          <w:rPr>
            <w:rStyle w:val="a4"/>
            <w:sz w:val="21"/>
            <w:szCs w:val="21"/>
          </w:rPr>
          <w:t>http://221.14.6.70:8088/ggzy/</w:t>
        </w:r>
      </w:hyperlink>
      <w:r w:rsidRPr="00C824DE">
        <w:rPr>
          <w:rFonts w:hAnsi="宋体" w:hint="eastAsia"/>
          <w:sz w:val="21"/>
          <w:szCs w:val="21"/>
        </w:rPr>
        <w:t>）下载“许昌投标文件制作系统SEARUN V1.1”，按招标文件要求制作</w:t>
      </w:r>
      <w:r w:rsidRPr="00C824DE">
        <w:rPr>
          <w:rFonts w:hAnsi="宋体" w:hint="eastAsia"/>
          <w:sz w:val="21"/>
          <w:szCs w:val="21"/>
        </w:rPr>
        <w:lastRenderedPageBreak/>
        <w:t>电子投标文件。</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电子投标文件的制作，参考《全国公共资源交易平台（河南省·许昌市）》公共资源交易系统——组件下载——交易系统操作手册（投标人、供应商）。</w:t>
      </w:r>
    </w:p>
    <w:p w:rsidR="00075F8A" w:rsidRPr="00C824DE" w:rsidRDefault="00075F8A" w:rsidP="00075F8A">
      <w:pPr>
        <w:tabs>
          <w:tab w:val="left" w:pos="7095"/>
        </w:tabs>
        <w:spacing w:line="276" w:lineRule="auto"/>
        <w:ind w:firstLineChars="150" w:firstLine="315"/>
        <w:contextualSpacing/>
        <w:jc w:val="left"/>
        <w:rPr>
          <w:rFonts w:hAnsi="宋体"/>
          <w:sz w:val="21"/>
          <w:szCs w:val="21"/>
        </w:rPr>
      </w:pPr>
      <w:r w:rsidRPr="00C824DE">
        <w:rPr>
          <w:rFonts w:hAnsi="宋体"/>
          <w:sz w:val="21"/>
          <w:szCs w:val="21"/>
        </w:rPr>
        <w:t>3</w:t>
      </w:r>
      <w:r w:rsidRPr="00C824DE">
        <w:rPr>
          <w:rFonts w:hAnsi="宋体" w:hint="eastAsia"/>
          <w:sz w:val="21"/>
          <w:szCs w:val="21"/>
        </w:rPr>
        <w:t>.</w:t>
      </w:r>
      <w:r w:rsidRPr="00C824DE">
        <w:rPr>
          <w:rFonts w:hAnsi="宋体"/>
          <w:sz w:val="21"/>
          <w:szCs w:val="21"/>
        </w:rPr>
        <w:t>2</w:t>
      </w:r>
      <w:r w:rsidRPr="00C824DE">
        <w:rPr>
          <w:rFonts w:hAnsi="宋体" w:hint="eastAsia"/>
          <w:sz w:val="21"/>
          <w:szCs w:val="21"/>
        </w:rPr>
        <w:t xml:space="preserve"> 投标人须将招标文件要求的资质、业绩、荣誉及相关人员证明材料等资料原件扫描件制作到所提交的电子投标文件中。</w:t>
      </w:r>
    </w:p>
    <w:p w:rsidR="00075F8A" w:rsidRPr="00C824DE" w:rsidRDefault="00075F8A" w:rsidP="00075F8A">
      <w:pPr>
        <w:tabs>
          <w:tab w:val="left" w:pos="7095"/>
        </w:tabs>
        <w:spacing w:line="276" w:lineRule="auto"/>
        <w:ind w:firstLineChars="150" w:firstLine="315"/>
        <w:contextualSpacing/>
        <w:jc w:val="left"/>
        <w:rPr>
          <w:rFonts w:hAnsi="宋体"/>
          <w:sz w:val="21"/>
          <w:szCs w:val="21"/>
        </w:rPr>
      </w:pPr>
      <w:r w:rsidRPr="00C824DE">
        <w:rPr>
          <w:rFonts w:hAnsi="宋体"/>
          <w:sz w:val="21"/>
          <w:szCs w:val="21"/>
        </w:rPr>
        <w:t>3.3</w:t>
      </w:r>
      <w:r w:rsidRPr="00C824DE">
        <w:rPr>
          <w:rFonts w:hAnsi="宋体" w:hint="eastAsia"/>
          <w:sz w:val="21"/>
          <w:szCs w:val="21"/>
        </w:rPr>
        <w:t>投标人对同一项目多个标段进行投标的，应分别下载所投标段的招标文件，按标段制作电子投标文件，并</w:t>
      </w:r>
      <w:r w:rsidRPr="00C824DE">
        <w:rPr>
          <w:rFonts w:hAnsi="宋体"/>
          <w:sz w:val="21"/>
          <w:szCs w:val="21"/>
        </w:rPr>
        <w:t>按招标文件要求在相应位置加盖</w:t>
      </w:r>
      <w:r w:rsidRPr="00C824DE">
        <w:rPr>
          <w:rFonts w:hAnsi="宋体" w:hint="eastAsia"/>
          <w:sz w:val="21"/>
          <w:szCs w:val="21"/>
        </w:rPr>
        <w:t>投标人</w:t>
      </w:r>
      <w:r w:rsidRPr="00C824DE">
        <w:rPr>
          <w:rFonts w:hAnsi="宋体"/>
          <w:sz w:val="21"/>
          <w:szCs w:val="21"/>
        </w:rPr>
        <w:t>电子印章</w:t>
      </w:r>
      <w:r w:rsidRPr="00C824DE">
        <w:rPr>
          <w:rFonts w:hAnsi="宋体" w:hint="eastAsia"/>
          <w:sz w:val="21"/>
          <w:szCs w:val="21"/>
        </w:rPr>
        <w:t>和法人电子印章。</w:t>
      </w:r>
    </w:p>
    <w:p w:rsidR="00075F8A" w:rsidRPr="00C824DE" w:rsidRDefault="00075F8A" w:rsidP="00075F8A">
      <w:pPr>
        <w:tabs>
          <w:tab w:val="left" w:pos="7095"/>
        </w:tabs>
        <w:spacing w:line="276" w:lineRule="auto"/>
        <w:ind w:firstLineChars="150" w:firstLine="315"/>
        <w:contextualSpacing/>
        <w:jc w:val="left"/>
        <w:rPr>
          <w:rFonts w:hAnsi="宋体"/>
          <w:sz w:val="21"/>
          <w:szCs w:val="21"/>
        </w:rPr>
      </w:pPr>
      <w:r w:rsidRPr="00C824DE">
        <w:rPr>
          <w:rFonts w:hAnsi="宋体" w:hint="eastAsia"/>
          <w:sz w:val="21"/>
          <w:szCs w:val="21"/>
        </w:rPr>
        <w:t>一个标段对应生成一个文件夹（xxxx项目xx标段）, 其中包含2个文件和1个文件夹。后缀名为“</w:t>
      </w:r>
      <w:r w:rsidRPr="00C824DE">
        <w:rPr>
          <w:rFonts w:hAnsi="宋体"/>
          <w:sz w:val="21"/>
          <w:szCs w:val="21"/>
        </w:rPr>
        <w:t>.file</w:t>
      </w:r>
      <w:r w:rsidRPr="00C824DE">
        <w:rPr>
          <w:rFonts w:hAnsi="宋体" w:hint="eastAsia"/>
          <w:sz w:val="21"/>
          <w:szCs w:val="21"/>
        </w:rPr>
        <w:t>”的文件用于电子投标使用，后缀为PDF、“备份文件夹”使用电子介质存储，供开标现场备用。</w:t>
      </w:r>
    </w:p>
    <w:p w:rsidR="00075F8A" w:rsidRPr="00C824DE" w:rsidRDefault="00075F8A" w:rsidP="00075F8A">
      <w:pPr>
        <w:tabs>
          <w:tab w:val="left" w:pos="7095"/>
        </w:tabs>
        <w:spacing w:line="276" w:lineRule="auto"/>
        <w:ind w:firstLineChars="200" w:firstLine="422"/>
        <w:contextualSpacing/>
        <w:jc w:val="left"/>
        <w:rPr>
          <w:rFonts w:hAnsi="宋体"/>
          <w:b/>
          <w:sz w:val="21"/>
          <w:szCs w:val="21"/>
        </w:rPr>
      </w:pPr>
      <w:r w:rsidRPr="00C824DE">
        <w:rPr>
          <w:rFonts w:hAnsi="宋体"/>
          <w:b/>
          <w:sz w:val="21"/>
          <w:szCs w:val="21"/>
        </w:rPr>
        <w:t>4</w:t>
      </w:r>
      <w:r w:rsidRPr="00C824DE">
        <w:rPr>
          <w:rFonts w:hAnsi="宋体" w:hint="eastAsia"/>
          <w:b/>
          <w:sz w:val="21"/>
          <w:szCs w:val="21"/>
        </w:rPr>
        <w:t>.电子投标文件的提交</w:t>
      </w:r>
    </w:p>
    <w:p w:rsidR="00075F8A" w:rsidRPr="00C824DE" w:rsidRDefault="00075F8A" w:rsidP="00075F8A">
      <w:pPr>
        <w:tabs>
          <w:tab w:val="left" w:pos="7095"/>
        </w:tabs>
        <w:spacing w:line="276" w:lineRule="auto"/>
        <w:contextualSpacing/>
        <w:jc w:val="left"/>
        <w:rPr>
          <w:rFonts w:hAnsi="宋体"/>
          <w:sz w:val="21"/>
          <w:szCs w:val="21"/>
        </w:rPr>
      </w:pPr>
      <w:r w:rsidRPr="00C824DE">
        <w:rPr>
          <w:rFonts w:hAnsi="宋体" w:hint="eastAsia"/>
          <w:sz w:val="21"/>
          <w:szCs w:val="21"/>
        </w:rPr>
        <w:t xml:space="preserve">    </w:t>
      </w:r>
      <w:r w:rsidRPr="00C824DE">
        <w:rPr>
          <w:rFonts w:hAnsi="宋体"/>
          <w:sz w:val="21"/>
          <w:szCs w:val="21"/>
        </w:rPr>
        <w:t>4</w:t>
      </w:r>
      <w:r w:rsidRPr="00C824DE">
        <w:rPr>
          <w:rFonts w:hAnsi="宋体" w:hint="eastAsia"/>
          <w:sz w:val="21"/>
          <w:szCs w:val="21"/>
        </w:rPr>
        <w:t>.1电子投标文件应在招标文件规定的投标文件提交截止时间（开标时间）之前成功提交至《全国公共资源交易平台（河南省·许昌市）》公共资源交易系统</w:t>
      </w:r>
      <w:r w:rsidRPr="00C824DE">
        <w:rPr>
          <w:rFonts w:hAnsi="宋体" w:hint="eastAsia"/>
          <w:b/>
          <w:sz w:val="21"/>
          <w:szCs w:val="21"/>
        </w:rPr>
        <w:t>（</w:t>
      </w:r>
      <w:hyperlink r:id="rId11" w:history="1">
        <w:r w:rsidRPr="00C824DE">
          <w:rPr>
            <w:sz w:val="21"/>
            <w:szCs w:val="21"/>
          </w:rPr>
          <w:t>http://221.14.6.70:8088/ggzy/</w:t>
        </w:r>
      </w:hyperlink>
      <w:r w:rsidRPr="00C824DE">
        <w:rPr>
          <w:rFonts w:hAnsi="宋体" w:hint="eastAsia"/>
          <w:b/>
          <w:sz w:val="21"/>
          <w:szCs w:val="21"/>
        </w:rPr>
        <w:t>）</w:t>
      </w:r>
      <w:r w:rsidRPr="00C824DE">
        <w:rPr>
          <w:rFonts w:hAnsi="宋体" w:hint="eastAsia"/>
          <w:sz w:val="21"/>
          <w:szCs w:val="21"/>
        </w:rPr>
        <w:t>。投标人应充分考虑并预留技术处理和上传数据所需时间。</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sz w:val="21"/>
          <w:szCs w:val="21"/>
        </w:rPr>
        <w:t>4.</w:t>
      </w:r>
      <w:r w:rsidRPr="00C824DE">
        <w:rPr>
          <w:rFonts w:hAnsi="宋体" w:hint="eastAsia"/>
          <w:sz w:val="21"/>
          <w:szCs w:val="21"/>
        </w:rPr>
        <w:t>2 投标人对同一项目多个标段进行投标的，电子投标文件应按标段分别提交。</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sz w:val="21"/>
          <w:szCs w:val="21"/>
        </w:rPr>
        <w:t>4</w:t>
      </w:r>
      <w:r w:rsidRPr="00C824DE">
        <w:rPr>
          <w:rFonts w:hAnsi="宋体" w:hint="eastAsia"/>
          <w:sz w:val="21"/>
          <w:szCs w:val="21"/>
        </w:rPr>
        <w:t>.</w:t>
      </w:r>
      <w:r w:rsidRPr="00C824DE">
        <w:rPr>
          <w:rFonts w:hAnsi="宋体"/>
          <w:sz w:val="21"/>
          <w:szCs w:val="21"/>
        </w:rPr>
        <w:t>3</w:t>
      </w:r>
      <w:r w:rsidRPr="00C824DE">
        <w:rPr>
          <w:rFonts w:hAnsi="宋体" w:hint="eastAsia"/>
          <w:sz w:val="21"/>
          <w:szCs w:val="21"/>
        </w:rPr>
        <w:t xml:space="preserve"> 电子投标文件成功提交后，投标人应打印“投标文件提交回执单”，供开标现场备查。</w:t>
      </w:r>
    </w:p>
    <w:p w:rsidR="00075F8A" w:rsidRPr="00C824DE" w:rsidRDefault="00075F8A" w:rsidP="00075F8A">
      <w:pPr>
        <w:tabs>
          <w:tab w:val="left" w:pos="7095"/>
        </w:tabs>
        <w:spacing w:line="276" w:lineRule="auto"/>
        <w:ind w:firstLineChars="200" w:firstLine="422"/>
        <w:contextualSpacing/>
        <w:jc w:val="left"/>
        <w:rPr>
          <w:rFonts w:hAnsi="宋体"/>
          <w:b/>
          <w:sz w:val="21"/>
          <w:szCs w:val="21"/>
        </w:rPr>
      </w:pPr>
      <w:r w:rsidRPr="00C824DE">
        <w:rPr>
          <w:rFonts w:hAnsi="宋体"/>
          <w:b/>
          <w:sz w:val="21"/>
          <w:szCs w:val="21"/>
        </w:rPr>
        <w:t>5</w:t>
      </w:r>
      <w:r w:rsidRPr="00C824DE">
        <w:rPr>
          <w:rFonts w:hAnsi="宋体" w:hint="eastAsia"/>
          <w:b/>
          <w:sz w:val="21"/>
          <w:szCs w:val="21"/>
        </w:rPr>
        <w:t>.评标依据</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5.1采用全流程电子化交易评标时，评标委员会以电子投标文件为依据评标。</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5.2全流程电子化交易系统如因系统异常情况无法完成，将以人工方式进行。评标委员会以电子介质存储的备份文件为依据评标。</w:t>
      </w:r>
    </w:p>
    <w:p w:rsidR="00075F8A" w:rsidRPr="00C824DE" w:rsidRDefault="00075F8A" w:rsidP="00075F8A">
      <w:pPr>
        <w:tabs>
          <w:tab w:val="left" w:pos="7095"/>
        </w:tabs>
        <w:spacing w:line="276" w:lineRule="auto"/>
        <w:ind w:firstLineChars="200" w:firstLine="420"/>
        <w:contextualSpacing/>
        <w:jc w:val="left"/>
        <w:rPr>
          <w:rFonts w:hAnsi="宋体"/>
          <w:sz w:val="21"/>
          <w:szCs w:val="21"/>
        </w:rPr>
      </w:pPr>
      <w:r w:rsidRPr="00C824DE">
        <w:rPr>
          <w:rFonts w:hAnsi="宋体" w:hint="eastAsia"/>
          <w:sz w:val="21"/>
          <w:szCs w:val="21"/>
        </w:rPr>
        <w:t>招标人及其代理机构需留存项目电子档案时，可在质疑期满后使用CA</w:t>
      </w:r>
      <w:proofErr w:type="gramStart"/>
      <w:r w:rsidRPr="00C824DE">
        <w:rPr>
          <w:rFonts w:hAnsi="宋体" w:hint="eastAsia"/>
          <w:sz w:val="21"/>
          <w:szCs w:val="21"/>
        </w:rPr>
        <w:t>锁从交易</w:t>
      </w:r>
      <w:proofErr w:type="gramEnd"/>
      <w:r w:rsidRPr="00C824DE">
        <w:rPr>
          <w:rFonts w:hAnsi="宋体" w:hint="eastAsia"/>
          <w:sz w:val="21"/>
          <w:szCs w:val="21"/>
        </w:rPr>
        <w:t>平台自行下载。</w:t>
      </w:r>
    </w:p>
    <w:p w:rsidR="00A43E8E" w:rsidRDefault="00A43E8E" w:rsidP="00075F8A">
      <w:pPr>
        <w:pStyle w:val="1"/>
        <w:keepNext w:val="0"/>
        <w:keepLines w:val="0"/>
        <w:pageBreakBefore/>
        <w:tabs>
          <w:tab w:val="left" w:pos="2610"/>
          <w:tab w:val="center" w:pos="4819"/>
        </w:tabs>
        <w:spacing w:before="0" w:after="0" w:line="240" w:lineRule="auto"/>
        <w:jc w:val="center"/>
      </w:pPr>
      <w:r>
        <w:rPr>
          <w:rFonts w:hint="eastAsia"/>
        </w:rPr>
        <w:lastRenderedPageBreak/>
        <w:t xml:space="preserve">第二章 </w:t>
      </w:r>
      <w:bookmarkEnd w:id="0"/>
      <w:r>
        <w:rPr>
          <w:rFonts w:hint="eastAsia"/>
        </w:rPr>
        <w:t>投标人须知</w:t>
      </w:r>
      <w:bookmarkEnd w:id="3"/>
      <w:bookmarkEnd w:id="4"/>
    </w:p>
    <w:p w:rsidR="00A43E8E" w:rsidRPr="00075F8A" w:rsidRDefault="00A43E8E" w:rsidP="007822F0">
      <w:pPr>
        <w:autoSpaceDE w:val="0"/>
        <w:autoSpaceDN w:val="0"/>
        <w:adjustRightInd w:val="0"/>
        <w:jc w:val="center"/>
        <w:outlineLvl w:val="1"/>
        <w:rPr>
          <w:rFonts w:hAnsi="宋体" w:cs="黑体"/>
          <w:b/>
          <w:sz w:val="24"/>
          <w:szCs w:val="28"/>
        </w:rPr>
      </w:pPr>
      <w:bookmarkStart w:id="5" w:name="_Toc283559940"/>
      <w:r w:rsidRPr="00075F8A">
        <w:rPr>
          <w:rFonts w:hAnsi="宋体" w:cs="黑体" w:hint="eastAsia"/>
          <w:b/>
          <w:sz w:val="24"/>
          <w:szCs w:val="28"/>
        </w:rPr>
        <w:t>投标人须知前附表</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23"/>
        <w:gridCol w:w="48"/>
        <w:gridCol w:w="748"/>
        <w:gridCol w:w="6337"/>
      </w:tblGrid>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仿宋_GB2312"/>
                <w:b/>
                <w:sz w:val="21"/>
                <w:szCs w:val="21"/>
              </w:rPr>
            </w:pPr>
            <w:r w:rsidRPr="00075F8A">
              <w:rPr>
                <w:rFonts w:hAnsi="宋体" w:cs="仿宋_GB2312" w:hint="eastAsia"/>
                <w:b/>
                <w:sz w:val="21"/>
                <w:szCs w:val="21"/>
              </w:rPr>
              <w:t>条款号</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b/>
                <w:sz w:val="21"/>
                <w:szCs w:val="21"/>
              </w:rPr>
            </w:pPr>
            <w:r w:rsidRPr="00075F8A">
              <w:rPr>
                <w:rFonts w:hAnsi="宋体" w:cs="仿宋_GB2312" w:hint="eastAsia"/>
                <w:b/>
                <w:sz w:val="21"/>
                <w:szCs w:val="21"/>
              </w:rPr>
              <w:t>条</w:t>
            </w:r>
            <w:r w:rsidRPr="00075F8A">
              <w:rPr>
                <w:rFonts w:hAnsi="宋体" w:cs="仿宋_GB2312"/>
                <w:b/>
                <w:sz w:val="21"/>
                <w:szCs w:val="21"/>
              </w:rPr>
              <w:t xml:space="preserve"> </w:t>
            </w:r>
            <w:r w:rsidRPr="00075F8A">
              <w:rPr>
                <w:rFonts w:hAnsi="宋体" w:cs="仿宋_GB2312" w:hint="eastAsia"/>
                <w:b/>
                <w:sz w:val="21"/>
                <w:szCs w:val="21"/>
              </w:rPr>
              <w:t>款</w:t>
            </w:r>
            <w:r w:rsidRPr="00075F8A">
              <w:rPr>
                <w:rFonts w:hAnsi="宋体" w:cs="仿宋_GB2312"/>
                <w:b/>
                <w:sz w:val="21"/>
                <w:szCs w:val="21"/>
              </w:rPr>
              <w:t xml:space="preserve"> </w:t>
            </w:r>
            <w:r w:rsidRPr="00075F8A">
              <w:rPr>
                <w:rFonts w:hAnsi="宋体" w:cs="仿宋_GB2312" w:hint="eastAsia"/>
                <w:b/>
                <w:sz w:val="21"/>
                <w:szCs w:val="21"/>
              </w:rPr>
              <w:t>名</w:t>
            </w:r>
            <w:r w:rsidRPr="00075F8A">
              <w:rPr>
                <w:rFonts w:hAnsi="宋体" w:cs="仿宋_GB2312"/>
                <w:b/>
                <w:sz w:val="21"/>
                <w:szCs w:val="21"/>
              </w:rPr>
              <w:t xml:space="preserve"> </w:t>
            </w:r>
            <w:r w:rsidRPr="00075F8A">
              <w:rPr>
                <w:rFonts w:hAnsi="宋体" w:cs="仿宋_GB2312" w:hint="eastAsia"/>
                <w:b/>
                <w:sz w:val="21"/>
                <w:szCs w:val="21"/>
              </w:rPr>
              <w:t>称</w:t>
            </w:r>
          </w:p>
        </w:tc>
        <w:tc>
          <w:tcPr>
            <w:tcW w:w="6337" w:type="dxa"/>
            <w:vAlign w:val="center"/>
          </w:tcPr>
          <w:p w:rsidR="00A43E8E" w:rsidRPr="00075F8A" w:rsidRDefault="00A43E8E" w:rsidP="00075F8A">
            <w:pPr>
              <w:autoSpaceDE w:val="0"/>
              <w:autoSpaceDN w:val="0"/>
              <w:adjustRightInd w:val="0"/>
              <w:jc w:val="center"/>
              <w:rPr>
                <w:rFonts w:hAnsi="宋体" w:cs="仿宋_GB2312"/>
                <w:b/>
                <w:sz w:val="21"/>
                <w:szCs w:val="21"/>
              </w:rPr>
            </w:pPr>
            <w:r w:rsidRPr="00075F8A">
              <w:rPr>
                <w:rFonts w:hAnsi="宋体" w:cs="仿宋_GB2312" w:hint="eastAsia"/>
                <w:b/>
                <w:sz w:val="21"/>
                <w:szCs w:val="21"/>
              </w:rPr>
              <w:t>编</w:t>
            </w:r>
            <w:r w:rsidRPr="00075F8A">
              <w:rPr>
                <w:rFonts w:hAnsi="宋体" w:cs="仿宋_GB2312"/>
                <w:b/>
                <w:sz w:val="21"/>
                <w:szCs w:val="21"/>
              </w:rPr>
              <w:t xml:space="preserve"> </w:t>
            </w:r>
            <w:r w:rsidRPr="00075F8A">
              <w:rPr>
                <w:rFonts w:hAnsi="宋体" w:cs="仿宋_GB2312" w:hint="eastAsia"/>
                <w:b/>
                <w:sz w:val="21"/>
                <w:szCs w:val="21"/>
              </w:rPr>
              <w:t>列</w:t>
            </w:r>
            <w:r w:rsidRPr="00075F8A">
              <w:rPr>
                <w:rFonts w:hAnsi="宋体" w:cs="仿宋_GB2312"/>
                <w:b/>
                <w:sz w:val="21"/>
                <w:szCs w:val="21"/>
              </w:rPr>
              <w:t xml:space="preserve"> </w:t>
            </w:r>
            <w:r w:rsidRPr="00075F8A">
              <w:rPr>
                <w:rFonts w:hAnsi="宋体" w:cs="仿宋_GB2312" w:hint="eastAsia"/>
                <w:b/>
                <w:sz w:val="21"/>
                <w:szCs w:val="21"/>
              </w:rPr>
              <w:t>内</w:t>
            </w:r>
            <w:r w:rsidRPr="00075F8A">
              <w:rPr>
                <w:rFonts w:hAnsi="宋体" w:cs="仿宋_GB2312"/>
                <w:b/>
                <w:sz w:val="21"/>
                <w:szCs w:val="21"/>
              </w:rPr>
              <w:t xml:space="preserve"> </w:t>
            </w:r>
            <w:r w:rsidRPr="00075F8A">
              <w:rPr>
                <w:rFonts w:hAnsi="宋体" w:cs="仿宋_GB2312" w:hint="eastAsia"/>
                <w:b/>
                <w:sz w:val="21"/>
                <w:szCs w:val="21"/>
              </w:rPr>
              <w:t>容</w:t>
            </w:r>
          </w:p>
        </w:tc>
      </w:tr>
      <w:tr w:rsidR="00A43E8E" w:rsidRPr="00075F8A" w:rsidTr="00075F8A">
        <w:trPr>
          <w:trHeight w:val="1421"/>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1.1.</w:t>
            </w:r>
            <w:r w:rsidRPr="00075F8A">
              <w:rPr>
                <w:rFonts w:hAnsi="宋体" w:cs="TimesNewRomanPSMT" w:hint="eastAsia"/>
                <w:sz w:val="21"/>
                <w:szCs w:val="21"/>
              </w:rPr>
              <w:t>2</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招标人</w:t>
            </w:r>
          </w:p>
        </w:tc>
        <w:tc>
          <w:tcPr>
            <w:tcW w:w="6337" w:type="dxa"/>
            <w:vAlign w:val="center"/>
          </w:tcPr>
          <w:p w:rsidR="00E77A33" w:rsidRPr="00075F8A" w:rsidRDefault="00E77A33" w:rsidP="00075F8A">
            <w:pPr>
              <w:autoSpaceDE w:val="0"/>
              <w:autoSpaceDN w:val="0"/>
              <w:adjustRightInd w:val="0"/>
              <w:jc w:val="left"/>
              <w:rPr>
                <w:rFonts w:hAnsi="宋体"/>
                <w:sz w:val="21"/>
                <w:szCs w:val="21"/>
              </w:rPr>
            </w:pPr>
            <w:r w:rsidRPr="00075F8A">
              <w:rPr>
                <w:rFonts w:hAnsi="宋体" w:hint="eastAsia"/>
                <w:sz w:val="21"/>
                <w:szCs w:val="21"/>
              </w:rPr>
              <w:t>招 标 人：襄城县灵武城市开发建设有限公司</w:t>
            </w:r>
          </w:p>
          <w:p w:rsidR="00E77A33" w:rsidRPr="00075F8A" w:rsidRDefault="00E77A33" w:rsidP="00075F8A">
            <w:pPr>
              <w:autoSpaceDE w:val="0"/>
              <w:autoSpaceDN w:val="0"/>
              <w:adjustRightInd w:val="0"/>
              <w:jc w:val="left"/>
              <w:rPr>
                <w:rFonts w:hAnsi="宋体"/>
                <w:sz w:val="21"/>
                <w:szCs w:val="21"/>
              </w:rPr>
            </w:pPr>
            <w:r w:rsidRPr="00075F8A">
              <w:rPr>
                <w:rFonts w:hAnsi="宋体" w:hint="eastAsia"/>
                <w:sz w:val="21"/>
                <w:szCs w:val="21"/>
              </w:rPr>
              <w:t>地    址：</w:t>
            </w:r>
            <w:r w:rsidR="00934177" w:rsidRPr="00075F8A">
              <w:rPr>
                <w:rFonts w:hAnsi="宋体" w:cs="宋体" w:hint="eastAsia"/>
                <w:sz w:val="21"/>
                <w:szCs w:val="21"/>
              </w:rPr>
              <w:t>襄城县文昌路中段</w:t>
            </w:r>
          </w:p>
          <w:p w:rsidR="00E77A33" w:rsidRPr="00075F8A" w:rsidRDefault="00E77A33" w:rsidP="00075F8A">
            <w:pPr>
              <w:autoSpaceDE w:val="0"/>
              <w:autoSpaceDN w:val="0"/>
              <w:adjustRightInd w:val="0"/>
              <w:jc w:val="left"/>
              <w:rPr>
                <w:rFonts w:hAnsi="宋体"/>
                <w:sz w:val="21"/>
                <w:szCs w:val="21"/>
              </w:rPr>
            </w:pPr>
            <w:r w:rsidRPr="00075F8A">
              <w:rPr>
                <w:rFonts w:hAnsi="宋体" w:hint="eastAsia"/>
                <w:sz w:val="21"/>
                <w:szCs w:val="21"/>
              </w:rPr>
              <w:t>联 系 人：</w:t>
            </w:r>
            <w:r w:rsidR="00934177" w:rsidRPr="00075F8A">
              <w:rPr>
                <w:rFonts w:hAnsi="宋体" w:hint="eastAsia"/>
                <w:sz w:val="21"/>
                <w:szCs w:val="21"/>
              </w:rPr>
              <w:t>郭</w:t>
            </w:r>
            <w:r w:rsidRPr="00075F8A">
              <w:rPr>
                <w:rFonts w:hAnsi="宋体" w:hint="eastAsia"/>
                <w:sz w:val="21"/>
                <w:szCs w:val="21"/>
              </w:rPr>
              <w:t xml:space="preserve">先生 </w:t>
            </w:r>
          </w:p>
          <w:p w:rsidR="00A43E8E" w:rsidRPr="00075F8A" w:rsidRDefault="00E77A33" w:rsidP="00075F8A">
            <w:pPr>
              <w:autoSpaceDE w:val="0"/>
              <w:autoSpaceDN w:val="0"/>
              <w:adjustRightInd w:val="0"/>
              <w:jc w:val="left"/>
              <w:rPr>
                <w:rFonts w:hAnsi="宋体"/>
                <w:sz w:val="21"/>
                <w:szCs w:val="21"/>
              </w:rPr>
            </w:pPr>
            <w:r w:rsidRPr="00075F8A">
              <w:rPr>
                <w:rFonts w:hAnsi="宋体" w:hint="eastAsia"/>
                <w:sz w:val="21"/>
                <w:szCs w:val="21"/>
              </w:rPr>
              <w:t>联系电话： 0374-8399895</w:t>
            </w:r>
          </w:p>
        </w:tc>
      </w:tr>
      <w:tr w:rsidR="00A43E8E" w:rsidRPr="00075F8A" w:rsidTr="00075F8A">
        <w:trPr>
          <w:trHeight w:val="2084"/>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1.1.3</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代理机构</w:t>
            </w:r>
          </w:p>
        </w:tc>
        <w:tc>
          <w:tcPr>
            <w:tcW w:w="6337" w:type="dxa"/>
            <w:vAlign w:val="center"/>
          </w:tcPr>
          <w:p w:rsidR="00A43E8E" w:rsidRPr="00075F8A" w:rsidRDefault="00A43E8E" w:rsidP="00075F8A">
            <w:pPr>
              <w:autoSpaceDE w:val="0"/>
              <w:autoSpaceDN w:val="0"/>
              <w:adjustRightInd w:val="0"/>
              <w:jc w:val="left"/>
              <w:rPr>
                <w:rFonts w:hAnsi="宋体"/>
                <w:sz w:val="21"/>
                <w:szCs w:val="21"/>
              </w:rPr>
            </w:pPr>
            <w:r w:rsidRPr="00075F8A">
              <w:rPr>
                <w:rFonts w:hAnsi="宋体" w:hint="eastAsia"/>
                <w:sz w:val="21"/>
                <w:szCs w:val="21"/>
              </w:rPr>
              <w:t>招标代理机构：欧</w:t>
            </w:r>
            <w:proofErr w:type="gramStart"/>
            <w:r w:rsidRPr="00075F8A">
              <w:rPr>
                <w:rFonts w:hAnsi="宋体" w:hint="eastAsia"/>
                <w:sz w:val="21"/>
                <w:szCs w:val="21"/>
              </w:rPr>
              <w:t>邦工</w:t>
            </w:r>
            <w:proofErr w:type="gramEnd"/>
            <w:r w:rsidRPr="00075F8A">
              <w:rPr>
                <w:rFonts w:hAnsi="宋体" w:hint="eastAsia"/>
                <w:sz w:val="21"/>
                <w:szCs w:val="21"/>
              </w:rPr>
              <w:t>程管理有限公司</w:t>
            </w:r>
          </w:p>
          <w:p w:rsidR="00A43E8E" w:rsidRPr="00075F8A" w:rsidRDefault="00A43E8E" w:rsidP="00075F8A">
            <w:pPr>
              <w:autoSpaceDE w:val="0"/>
              <w:autoSpaceDN w:val="0"/>
              <w:adjustRightInd w:val="0"/>
              <w:jc w:val="left"/>
              <w:rPr>
                <w:rFonts w:hAnsi="宋体"/>
                <w:sz w:val="21"/>
                <w:szCs w:val="21"/>
              </w:rPr>
            </w:pPr>
            <w:r w:rsidRPr="00075F8A">
              <w:rPr>
                <w:rFonts w:hAnsi="宋体" w:hint="eastAsia"/>
                <w:sz w:val="21"/>
                <w:szCs w:val="21"/>
              </w:rPr>
              <w:t>地 址：郑州市金水区经三路85号3号楼13层03号</w:t>
            </w:r>
          </w:p>
          <w:p w:rsidR="00A43E8E" w:rsidRPr="00075F8A" w:rsidRDefault="00A43E8E" w:rsidP="00075F8A">
            <w:pPr>
              <w:autoSpaceDE w:val="0"/>
              <w:autoSpaceDN w:val="0"/>
              <w:adjustRightInd w:val="0"/>
              <w:jc w:val="left"/>
              <w:rPr>
                <w:rFonts w:hAnsi="宋体"/>
                <w:sz w:val="21"/>
                <w:szCs w:val="21"/>
              </w:rPr>
            </w:pPr>
            <w:r w:rsidRPr="00075F8A">
              <w:rPr>
                <w:rFonts w:hAnsi="宋体" w:hint="eastAsia"/>
                <w:sz w:val="21"/>
                <w:szCs w:val="21"/>
              </w:rPr>
              <w:t>联系人：常先生</w:t>
            </w:r>
          </w:p>
          <w:p w:rsidR="00A43E8E" w:rsidRPr="00075F8A" w:rsidRDefault="00A43E8E" w:rsidP="00075F8A">
            <w:pPr>
              <w:autoSpaceDE w:val="0"/>
              <w:autoSpaceDN w:val="0"/>
              <w:adjustRightInd w:val="0"/>
              <w:jc w:val="left"/>
              <w:rPr>
                <w:rFonts w:hAnsi="宋体"/>
                <w:sz w:val="21"/>
                <w:szCs w:val="21"/>
              </w:rPr>
            </w:pPr>
            <w:r w:rsidRPr="00075F8A">
              <w:rPr>
                <w:rFonts w:hAnsi="宋体" w:hint="eastAsia"/>
                <w:sz w:val="21"/>
                <w:szCs w:val="21"/>
              </w:rPr>
              <w:t>联系电话：0374-7553181</w:t>
            </w:r>
          </w:p>
        </w:tc>
      </w:tr>
      <w:tr w:rsidR="00A43E8E" w:rsidRPr="00075F8A" w:rsidTr="00075F8A">
        <w:trPr>
          <w:trHeight w:val="32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1.1.</w:t>
            </w:r>
            <w:r w:rsidRPr="00075F8A">
              <w:rPr>
                <w:rFonts w:hAnsi="宋体" w:cs="TimesNewRomanPSMT" w:hint="eastAsia"/>
                <w:sz w:val="21"/>
                <w:szCs w:val="21"/>
              </w:rPr>
              <w:t>4</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项目名称</w:t>
            </w:r>
          </w:p>
        </w:tc>
        <w:tc>
          <w:tcPr>
            <w:tcW w:w="6337" w:type="dxa"/>
            <w:vAlign w:val="center"/>
          </w:tcPr>
          <w:p w:rsidR="00A43E8E" w:rsidRPr="00075F8A" w:rsidRDefault="00E77A33" w:rsidP="00075F8A">
            <w:pPr>
              <w:autoSpaceDE w:val="0"/>
              <w:autoSpaceDN w:val="0"/>
              <w:adjustRightInd w:val="0"/>
              <w:jc w:val="left"/>
              <w:rPr>
                <w:rFonts w:hAnsi="宋体"/>
                <w:sz w:val="21"/>
                <w:szCs w:val="21"/>
              </w:rPr>
            </w:pPr>
            <w:r w:rsidRPr="00075F8A">
              <w:rPr>
                <w:rFonts w:hAnsi="宋体" w:hint="eastAsia"/>
                <w:sz w:val="21"/>
                <w:szCs w:val="21"/>
              </w:rPr>
              <w:t>襄城县滨河路（首山大道-</w:t>
            </w:r>
            <w:proofErr w:type="gramStart"/>
            <w:r w:rsidRPr="00075F8A">
              <w:rPr>
                <w:rFonts w:hAnsi="宋体" w:hint="eastAsia"/>
                <w:sz w:val="21"/>
                <w:szCs w:val="21"/>
              </w:rPr>
              <w:t>百宁大道</w:t>
            </w:r>
            <w:proofErr w:type="gramEnd"/>
            <w:r w:rsidRPr="00075F8A">
              <w:rPr>
                <w:rFonts w:hAnsi="宋体" w:hint="eastAsia"/>
                <w:sz w:val="21"/>
                <w:szCs w:val="21"/>
              </w:rPr>
              <w:t>）道路工程项目</w:t>
            </w:r>
          </w:p>
        </w:tc>
      </w:tr>
      <w:tr w:rsidR="00A43E8E" w:rsidRPr="00075F8A" w:rsidTr="00075F8A">
        <w:trPr>
          <w:trHeight w:val="457"/>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1.1.</w:t>
            </w:r>
            <w:r w:rsidRPr="00075F8A">
              <w:rPr>
                <w:rFonts w:hAnsi="宋体" w:cs="TimesNewRomanPSMT" w:hint="eastAsia"/>
                <w:sz w:val="21"/>
                <w:szCs w:val="21"/>
              </w:rPr>
              <w:t>5</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建设地点</w:t>
            </w:r>
          </w:p>
        </w:tc>
        <w:tc>
          <w:tcPr>
            <w:tcW w:w="6337" w:type="dxa"/>
            <w:vAlign w:val="center"/>
          </w:tcPr>
          <w:p w:rsidR="00A43E8E" w:rsidRPr="00075F8A" w:rsidRDefault="00A43E8E" w:rsidP="00075F8A">
            <w:pPr>
              <w:autoSpaceDE w:val="0"/>
              <w:autoSpaceDN w:val="0"/>
              <w:adjustRightInd w:val="0"/>
              <w:rPr>
                <w:rFonts w:hAnsi="宋体"/>
                <w:sz w:val="21"/>
                <w:szCs w:val="21"/>
              </w:rPr>
            </w:pPr>
            <w:r w:rsidRPr="00075F8A">
              <w:rPr>
                <w:rFonts w:hAnsi="宋体" w:hint="eastAsia"/>
                <w:sz w:val="21"/>
                <w:szCs w:val="21"/>
              </w:rPr>
              <w:t>襄城县</w:t>
            </w:r>
            <w:r w:rsidR="00E77A33" w:rsidRPr="00075F8A">
              <w:rPr>
                <w:rFonts w:hAnsi="宋体" w:hint="eastAsia"/>
                <w:sz w:val="21"/>
                <w:szCs w:val="21"/>
              </w:rPr>
              <w:t>滨河路</w:t>
            </w:r>
          </w:p>
        </w:tc>
      </w:tr>
      <w:tr w:rsidR="00A43E8E" w:rsidRPr="00075F8A" w:rsidTr="00075F8A">
        <w:trPr>
          <w:trHeight w:val="329"/>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1.2.1</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资金来源</w:t>
            </w:r>
          </w:p>
        </w:tc>
        <w:tc>
          <w:tcPr>
            <w:tcW w:w="6337" w:type="dxa"/>
            <w:vAlign w:val="center"/>
          </w:tcPr>
          <w:p w:rsidR="00A43E8E" w:rsidRPr="00075F8A" w:rsidRDefault="007E6A3E" w:rsidP="00075F8A">
            <w:pPr>
              <w:autoSpaceDE w:val="0"/>
              <w:autoSpaceDN w:val="0"/>
              <w:adjustRightInd w:val="0"/>
              <w:rPr>
                <w:rFonts w:hAnsi="宋体" w:cs="黑体"/>
                <w:sz w:val="21"/>
                <w:szCs w:val="21"/>
              </w:rPr>
            </w:pPr>
            <w:r w:rsidRPr="00075F8A">
              <w:rPr>
                <w:rFonts w:hAnsi="宋体" w:hint="eastAsia"/>
                <w:sz w:val="21"/>
                <w:szCs w:val="21"/>
              </w:rPr>
              <w:t>自筹</w:t>
            </w:r>
            <w:r w:rsidR="00A43E8E" w:rsidRPr="00075F8A">
              <w:rPr>
                <w:rFonts w:hAnsi="宋体" w:hint="eastAsia"/>
                <w:sz w:val="21"/>
                <w:szCs w:val="21"/>
              </w:rPr>
              <w:t>资金</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1.2.2</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出资比例</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仿宋_GB2312" w:hint="eastAsia"/>
                <w:sz w:val="21"/>
                <w:szCs w:val="21"/>
              </w:rPr>
              <w:t>100％</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1.2.3</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资金落实情况</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黑体" w:hint="eastAsia"/>
                <w:sz w:val="21"/>
                <w:szCs w:val="21"/>
              </w:rPr>
              <w:t>已落实</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1.3.1</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招标范围</w:t>
            </w:r>
          </w:p>
        </w:tc>
        <w:tc>
          <w:tcPr>
            <w:tcW w:w="6337" w:type="dxa"/>
            <w:tcBorders>
              <w:bottom w:val="single" w:sz="4" w:space="0" w:color="auto"/>
            </w:tcBorders>
          </w:tcPr>
          <w:p w:rsidR="00A43E8E" w:rsidRPr="00075F8A" w:rsidRDefault="00E77A33" w:rsidP="00075F8A">
            <w:pPr>
              <w:autoSpaceDE w:val="0"/>
              <w:autoSpaceDN w:val="0"/>
              <w:adjustRightInd w:val="0"/>
              <w:jc w:val="left"/>
              <w:rPr>
                <w:rFonts w:hAnsi="宋体" w:cs="黑体"/>
                <w:sz w:val="21"/>
                <w:szCs w:val="21"/>
              </w:rPr>
            </w:pPr>
            <w:r w:rsidRPr="00075F8A">
              <w:rPr>
                <w:rFonts w:hAnsi="宋体" w:cs="黑体" w:hint="eastAsia"/>
                <w:sz w:val="21"/>
                <w:szCs w:val="21"/>
              </w:rPr>
              <w:t>包含但不限于该建设用地红线范围内的规划设计、方案设计、施工图设计、在施工期间提供相关技术服务等，以及项目采购、施工、全过程施工管理直至竣工验收、整体移交、质量缺陷责任期内的缺陷修复和保修工作范围内的所有建设内容。</w:t>
            </w:r>
          </w:p>
        </w:tc>
      </w:tr>
      <w:tr w:rsidR="00A43E8E" w:rsidRPr="00075F8A" w:rsidTr="00075F8A">
        <w:trPr>
          <w:trHeight w:val="558"/>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1.3.2</w:t>
            </w:r>
          </w:p>
        </w:tc>
        <w:tc>
          <w:tcPr>
            <w:tcW w:w="2393" w:type="dxa"/>
            <w:gridSpan w:val="4"/>
            <w:tcBorders>
              <w:right w:val="single" w:sz="4" w:space="0" w:color="auto"/>
            </w:tcBorders>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计划工期</w:t>
            </w:r>
          </w:p>
        </w:tc>
        <w:tc>
          <w:tcPr>
            <w:tcW w:w="6337" w:type="dxa"/>
            <w:tcBorders>
              <w:top w:val="single" w:sz="4" w:space="0" w:color="auto"/>
              <w:left w:val="single" w:sz="4" w:space="0" w:color="auto"/>
              <w:bottom w:val="single" w:sz="4" w:space="0" w:color="auto"/>
              <w:right w:val="single" w:sz="4" w:space="0" w:color="auto"/>
            </w:tcBorders>
            <w:vAlign w:val="center"/>
          </w:tcPr>
          <w:p w:rsidR="00A43E8E" w:rsidRPr="00075F8A" w:rsidRDefault="00E77A33" w:rsidP="00075F8A">
            <w:pPr>
              <w:pStyle w:val="af0"/>
              <w:spacing w:before="0" w:beforeAutospacing="0" w:after="0" w:afterAutospacing="0"/>
              <w:contextualSpacing/>
              <w:rPr>
                <w:rFonts w:cs="仿宋_GB2312"/>
                <w:sz w:val="21"/>
                <w:szCs w:val="21"/>
              </w:rPr>
            </w:pPr>
            <w:r w:rsidRPr="00075F8A">
              <w:rPr>
                <w:rFonts w:cs="黑体" w:hint="eastAsia"/>
                <w:sz w:val="21"/>
                <w:szCs w:val="21"/>
              </w:rPr>
              <w:t>10个月，包括设计周期、采购周期和施工工期，从签订合同之日起开始计算；</w:t>
            </w:r>
          </w:p>
        </w:tc>
      </w:tr>
      <w:tr w:rsidR="00A43E8E" w:rsidRPr="00075F8A" w:rsidTr="00075F8A">
        <w:trPr>
          <w:trHeight w:val="599"/>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1.3.3</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质量要求</w:t>
            </w:r>
          </w:p>
        </w:tc>
        <w:tc>
          <w:tcPr>
            <w:tcW w:w="6337" w:type="dxa"/>
            <w:tcBorders>
              <w:top w:val="single" w:sz="4" w:space="0" w:color="auto"/>
            </w:tcBorders>
            <w:vAlign w:val="center"/>
          </w:tcPr>
          <w:p w:rsidR="00A43E8E" w:rsidRPr="00075F8A" w:rsidRDefault="00E77A33" w:rsidP="00075F8A">
            <w:pPr>
              <w:autoSpaceDE w:val="0"/>
              <w:autoSpaceDN w:val="0"/>
              <w:adjustRightInd w:val="0"/>
              <w:rPr>
                <w:rFonts w:hAnsi="宋体" w:cs="黑体"/>
                <w:sz w:val="21"/>
                <w:szCs w:val="21"/>
              </w:rPr>
            </w:pPr>
            <w:r w:rsidRPr="00075F8A">
              <w:rPr>
                <w:rFonts w:hAnsi="宋体" w:cs="黑体" w:hint="eastAsia"/>
                <w:sz w:val="21"/>
                <w:szCs w:val="21"/>
              </w:rPr>
              <w:t>设计符合规范、有关政策及法律法规的要求；施工满足设计及有关规范要求，竣工移交验收质量评定为合格。</w:t>
            </w:r>
          </w:p>
        </w:tc>
      </w:tr>
      <w:tr w:rsidR="00A43E8E" w:rsidRPr="00075F8A" w:rsidTr="00075F8A">
        <w:trPr>
          <w:trHeight w:val="716"/>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1.4.1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黑体" w:hint="eastAsia"/>
                <w:sz w:val="21"/>
                <w:szCs w:val="21"/>
              </w:rPr>
              <w:t>投标人资质条件</w:t>
            </w:r>
          </w:p>
        </w:tc>
        <w:tc>
          <w:tcPr>
            <w:tcW w:w="6337" w:type="dxa"/>
            <w:vAlign w:val="center"/>
          </w:tcPr>
          <w:p w:rsidR="00A43E8E" w:rsidRPr="00075F8A" w:rsidRDefault="00934177" w:rsidP="00075F8A">
            <w:pPr>
              <w:autoSpaceDE w:val="0"/>
              <w:autoSpaceDN w:val="0"/>
              <w:adjustRightInd w:val="0"/>
              <w:jc w:val="left"/>
              <w:rPr>
                <w:rFonts w:hAnsi="宋体" w:cs="宋体"/>
                <w:sz w:val="21"/>
                <w:szCs w:val="21"/>
              </w:rPr>
            </w:pPr>
            <w:r w:rsidRPr="00075F8A">
              <w:rPr>
                <w:rFonts w:hAnsi="宋体" w:cs="仿宋_GB2312" w:hint="eastAsia"/>
                <w:sz w:val="21"/>
                <w:szCs w:val="21"/>
                <w:lang w:val="zh-CN"/>
              </w:rPr>
              <w:t>详见招标公告</w:t>
            </w:r>
          </w:p>
        </w:tc>
      </w:tr>
      <w:tr w:rsidR="00A43E8E" w:rsidRPr="00075F8A" w:rsidTr="00075F8A">
        <w:trPr>
          <w:trHeight w:val="552"/>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1.4.2</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是否接受联合体投标</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黑体" w:hint="eastAsia"/>
                <w:sz w:val="21"/>
                <w:szCs w:val="21"/>
              </w:rPr>
              <w:t>接受</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w:t>
            </w:r>
            <w:r w:rsidRPr="00075F8A">
              <w:rPr>
                <w:rFonts w:hAnsi="宋体" w:cs="TimesNewRomanPSMT" w:hint="eastAsia"/>
                <w:sz w:val="21"/>
                <w:szCs w:val="21"/>
              </w:rPr>
              <w:t>9</w:t>
            </w:r>
            <w:r w:rsidRPr="00075F8A">
              <w:rPr>
                <w:rFonts w:hAnsi="宋体" w:cs="TimesNewRomanPSMT"/>
                <w:sz w:val="21"/>
                <w:szCs w:val="21"/>
              </w:rPr>
              <w:t>.1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踏勘现场</w:t>
            </w:r>
          </w:p>
        </w:tc>
        <w:tc>
          <w:tcPr>
            <w:tcW w:w="6337" w:type="dxa"/>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仿宋_GB2312" w:hint="eastAsia"/>
                <w:sz w:val="21"/>
                <w:szCs w:val="21"/>
              </w:rPr>
              <w:t>不组织，由投标人自行勘察现场</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lastRenderedPageBreak/>
              <w:t>1.</w:t>
            </w:r>
            <w:r w:rsidRPr="00075F8A">
              <w:rPr>
                <w:rFonts w:hAnsi="宋体" w:cs="TimesNewRomanPSMT" w:hint="eastAsia"/>
                <w:sz w:val="21"/>
                <w:szCs w:val="21"/>
              </w:rPr>
              <w:t>10</w:t>
            </w:r>
            <w:r w:rsidRPr="00075F8A">
              <w:rPr>
                <w:rFonts w:hAnsi="宋体" w:cs="TimesNewRomanPSMT"/>
                <w:sz w:val="21"/>
                <w:szCs w:val="21"/>
              </w:rPr>
              <w:t>.1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投标预备会</w:t>
            </w:r>
          </w:p>
        </w:tc>
        <w:tc>
          <w:tcPr>
            <w:tcW w:w="6337" w:type="dxa"/>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仿宋_GB2312" w:hint="eastAsia"/>
                <w:sz w:val="21"/>
                <w:szCs w:val="21"/>
              </w:rPr>
              <w:t>不召开</w:t>
            </w:r>
          </w:p>
        </w:tc>
      </w:tr>
      <w:tr w:rsidR="00A43E8E" w:rsidRPr="00075F8A" w:rsidTr="00075F8A">
        <w:trPr>
          <w:trHeight w:val="695"/>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sz w:val="21"/>
                <w:szCs w:val="21"/>
              </w:rPr>
              <w:t>1</w:t>
            </w:r>
            <w:r w:rsidRPr="00075F8A">
              <w:rPr>
                <w:rFonts w:hAnsi="宋体" w:cs="TimesNewRomanPSMT" w:hint="eastAsia"/>
                <w:sz w:val="21"/>
                <w:szCs w:val="21"/>
              </w:rPr>
              <w:t>.10</w:t>
            </w:r>
            <w:r w:rsidRPr="00075F8A">
              <w:rPr>
                <w:rFonts w:hAnsi="宋体" w:cs="TimesNewRomanPSMT"/>
                <w:sz w:val="21"/>
                <w:szCs w:val="21"/>
              </w:rPr>
              <w:t>.</w:t>
            </w:r>
            <w:r w:rsidRPr="00075F8A">
              <w:rPr>
                <w:rFonts w:hAnsi="宋体" w:cs="TimesNewRomanPSMT" w:hint="eastAsia"/>
                <w:sz w:val="21"/>
                <w:szCs w:val="21"/>
              </w:rPr>
              <w:t>2</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cs="仿宋_GB2312" w:hint="eastAsia"/>
                <w:sz w:val="21"/>
                <w:szCs w:val="21"/>
              </w:rPr>
              <w:t>投标人提出问题的截止时间</w:t>
            </w:r>
          </w:p>
        </w:tc>
        <w:tc>
          <w:tcPr>
            <w:tcW w:w="6337" w:type="dxa"/>
            <w:vAlign w:val="center"/>
          </w:tcPr>
          <w:p w:rsidR="00A43E8E" w:rsidRPr="00075F8A" w:rsidRDefault="00A43E8E" w:rsidP="00075F8A">
            <w:pPr>
              <w:rPr>
                <w:rFonts w:hAnsi="宋体"/>
                <w:sz w:val="21"/>
                <w:szCs w:val="21"/>
              </w:rPr>
            </w:pPr>
            <w:r w:rsidRPr="00075F8A">
              <w:rPr>
                <w:rFonts w:hint="eastAsia"/>
                <w:sz w:val="21"/>
                <w:szCs w:val="21"/>
              </w:rPr>
              <w:t>递交投标文件截止之日10日</w:t>
            </w:r>
            <w:r w:rsidRPr="00075F8A">
              <w:rPr>
                <w:sz w:val="21"/>
                <w:szCs w:val="21"/>
              </w:rPr>
              <w:t>前</w:t>
            </w:r>
            <w:r w:rsidRPr="00075F8A">
              <w:rPr>
                <w:rFonts w:hint="eastAsia"/>
                <w:sz w:val="21"/>
                <w:szCs w:val="21"/>
              </w:rPr>
              <w:t>通过公共资源交易系统电子平台发出</w:t>
            </w:r>
          </w:p>
        </w:tc>
      </w:tr>
      <w:tr w:rsidR="00A43E8E" w:rsidRPr="00075F8A" w:rsidTr="00075F8A">
        <w:trPr>
          <w:trHeight w:val="472"/>
          <w:jc w:val="center"/>
        </w:trPr>
        <w:tc>
          <w:tcPr>
            <w:tcW w:w="1003" w:type="dxa"/>
            <w:vAlign w:val="center"/>
          </w:tcPr>
          <w:p w:rsidR="00A43E8E" w:rsidRPr="00075F8A" w:rsidRDefault="00A43E8E" w:rsidP="00075F8A">
            <w:pPr>
              <w:jc w:val="center"/>
              <w:rPr>
                <w:rFonts w:hAnsi="宋体"/>
                <w:sz w:val="21"/>
                <w:szCs w:val="21"/>
              </w:rPr>
            </w:pPr>
            <w:r w:rsidRPr="00075F8A">
              <w:rPr>
                <w:rFonts w:hAnsi="宋体" w:hint="eastAsia"/>
                <w:sz w:val="21"/>
                <w:szCs w:val="21"/>
              </w:rPr>
              <w:t>1.10.3</w:t>
            </w:r>
          </w:p>
        </w:tc>
        <w:tc>
          <w:tcPr>
            <w:tcW w:w="2393" w:type="dxa"/>
            <w:gridSpan w:val="4"/>
            <w:vAlign w:val="center"/>
          </w:tcPr>
          <w:p w:rsidR="00A43E8E" w:rsidRPr="00075F8A" w:rsidRDefault="00A43E8E" w:rsidP="00075F8A">
            <w:pPr>
              <w:jc w:val="center"/>
              <w:rPr>
                <w:rFonts w:hAnsi="宋体"/>
                <w:sz w:val="21"/>
                <w:szCs w:val="21"/>
              </w:rPr>
            </w:pPr>
            <w:r w:rsidRPr="00075F8A">
              <w:rPr>
                <w:rFonts w:hint="eastAsia"/>
                <w:sz w:val="21"/>
                <w:szCs w:val="21"/>
              </w:rPr>
              <w:t>招标人澄清的时间</w:t>
            </w:r>
          </w:p>
        </w:tc>
        <w:tc>
          <w:tcPr>
            <w:tcW w:w="6337" w:type="dxa"/>
            <w:vAlign w:val="center"/>
          </w:tcPr>
          <w:p w:rsidR="00A43E8E" w:rsidRPr="00075F8A" w:rsidRDefault="00A43E8E" w:rsidP="00075F8A">
            <w:pPr>
              <w:rPr>
                <w:rFonts w:hAnsi="宋体"/>
                <w:sz w:val="21"/>
                <w:szCs w:val="21"/>
              </w:rPr>
            </w:pPr>
            <w:r w:rsidRPr="00075F8A">
              <w:rPr>
                <w:rFonts w:hint="eastAsia"/>
                <w:sz w:val="21"/>
                <w:szCs w:val="21"/>
              </w:rPr>
              <w:t>递交投标文件截止之日15日</w:t>
            </w:r>
            <w:r w:rsidRPr="00075F8A">
              <w:rPr>
                <w:sz w:val="21"/>
                <w:szCs w:val="21"/>
              </w:rPr>
              <w:t>前</w:t>
            </w:r>
            <w:r w:rsidRPr="00075F8A">
              <w:rPr>
                <w:rFonts w:hint="eastAsia"/>
                <w:sz w:val="21"/>
                <w:szCs w:val="21"/>
              </w:rPr>
              <w:t>通过公共资源交易系统电子平台发出</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w:t>
            </w:r>
            <w:r w:rsidRPr="00075F8A">
              <w:rPr>
                <w:rFonts w:hAnsi="宋体" w:cs="TimesNewRomanPSMT" w:hint="eastAsia"/>
                <w:sz w:val="21"/>
                <w:szCs w:val="21"/>
              </w:rPr>
              <w:t>11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分包</w:t>
            </w:r>
          </w:p>
        </w:tc>
        <w:tc>
          <w:tcPr>
            <w:tcW w:w="6337" w:type="dxa"/>
          </w:tcPr>
          <w:p w:rsidR="00A43E8E" w:rsidRPr="00075F8A" w:rsidRDefault="00A43E8E" w:rsidP="00075F8A">
            <w:pPr>
              <w:autoSpaceDE w:val="0"/>
              <w:autoSpaceDN w:val="0"/>
              <w:adjustRightInd w:val="0"/>
              <w:jc w:val="left"/>
              <w:rPr>
                <w:rFonts w:hAnsi="宋体" w:cs="黑体"/>
                <w:sz w:val="21"/>
                <w:szCs w:val="21"/>
              </w:rPr>
            </w:pPr>
            <w:r w:rsidRPr="00075F8A">
              <w:rPr>
                <w:rFonts w:hAnsi="宋体" w:cs="仿宋_GB2312" w:hint="eastAsia"/>
                <w:sz w:val="21"/>
                <w:szCs w:val="21"/>
              </w:rPr>
              <w:t>不允许</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1.1</w:t>
            </w:r>
            <w:r w:rsidRPr="00075F8A">
              <w:rPr>
                <w:rFonts w:hAnsi="宋体" w:cs="TimesNewRomanPSMT" w:hint="eastAsia"/>
                <w:sz w:val="21"/>
                <w:szCs w:val="21"/>
              </w:rPr>
              <w:t>2</w:t>
            </w:r>
            <w:r w:rsidRPr="00075F8A">
              <w:rPr>
                <w:rFonts w:hAnsi="宋体" w:cs="TimesNewRomanPSMT"/>
                <w:sz w:val="21"/>
                <w:szCs w:val="21"/>
              </w:rPr>
              <w:t xml:space="preserve"> </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偏离</w:t>
            </w:r>
          </w:p>
        </w:tc>
        <w:tc>
          <w:tcPr>
            <w:tcW w:w="6337" w:type="dxa"/>
          </w:tcPr>
          <w:p w:rsidR="00A43E8E" w:rsidRPr="00075F8A" w:rsidRDefault="00A43E8E" w:rsidP="00075F8A">
            <w:pPr>
              <w:autoSpaceDE w:val="0"/>
              <w:autoSpaceDN w:val="0"/>
              <w:adjustRightInd w:val="0"/>
              <w:jc w:val="left"/>
              <w:rPr>
                <w:rFonts w:hAnsi="宋体" w:cs="黑体"/>
                <w:sz w:val="21"/>
                <w:szCs w:val="21"/>
              </w:rPr>
            </w:pPr>
            <w:r w:rsidRPr="00075F8A">
              <w:rPr>
                <w:rFonts w:hAnsi="宋体" w:cs="仿宋_GB2312" w:hint="eastAsia"/>
                <w:sz w:val="21"/>
                <w:szCs w:val="21"/>
              </w:rPr>
              <w:t>不允许</w:t>
            </w:r>
          </w:p>
        </w:tc>
      </w:tr>
      <w:tr w:rsidR="00A43E8E" w:rsidRPr="00075F8A" w:rsidTr="00075F8A">
        <w:trPr>
          <w:trHeight w:val="979"/>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 xml:space="preserve">2.1 </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招标文件及相关资料的获取</w:t>
            </w:r>
          </w:p>
        </w:tc>
        <w:tc>
          <w:tcPr>
            <w:tcW w:w="6337" w:type="dxa"/>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仿宋_GB2312" w:hint="eastAsia"/>
                <w:sz w:val="21"/>
                <w:szCs w:val="21"/>
              </w:rPr>
              <w:t>招标文件和工程量清单的获取：投标人于投标文件递交截止时间前均可登录《全国公共资源交易平台（河南省·许昌市）》（</w:t>
            </w:r>
            <w:hyperlink r:id="rId12" w:history="1">
              <w:r w:rsidRPr="00075F8A">
                <w:rPr>
                  <w:sz w:val="21"/>
                  <w:szCs w:val="21"/>
                </w:rPr>
                <w:t xml:space="preserve"> </w:t>
              </w:r>
              <w:r w:rsidRPr="00075F8A">
                <w:rPr>
                  <w:rFonts w:hAnsi="宋体" w:cs="仿宋_GB2312"/>
                  <w:sz w:val="21"/>
                  <w:szCs w:val="21"/>
                </w:rPr>
                <w:t>http://xcggzy.gov.cn</w:t>
              </w:r>
              <w:r w:rsidRPr="00075F8A">
                <w:rPr>
                  <w:rFonts w:hAnsi="宋体" w:cs="仿宋_GB2312" w:hint="eastAsia"/>
                  <w:sz w:val="21"/>
                  <w:szCs w:val="21"/>
                </w:rPr>
                <w:t>/</w:t>
              </w:r>
            </w:hyperlink>
            <w:r w:rsidRPr="00075F8A">
              <w:rPr>
                <w:rFonts w:hAnsi="宋体" w:cs="仿宋_GB2312" w:hint="eastAsia"/>
                <w:sz w:val="21"/>
                <w:szCs w:val="21"/>
              </w:rPr>
              <w:t>），通过“投标人/供应商登录”后自行下载。</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2.1.1</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构成招标文件的其他材料</w:t>
            </w:r>
          </w:p>
        </w:tc>
        <w:tc>
          <w:tcPr>
            <w:tcW w:w="6337" w:type="dxa"/>
            <w:vAlign w:val="center"/>
          </w:tcPr>
          <w:p w:rsidR="00A43E8E" w:rsidRPr="00075F8A" w:rsidRDefault="00A43E8E" w:rsidP="00075F8A">
            <w:pPr>
              <w:autoSpaceDE w:val="0"/>
              <w:autoSpaceDN w:val="0"/>
              <w:adjustRightInd w:val="0"/>
              <w:rPr>
                <w:rFonts w:hAnsi="宋体" w:cs="仿宋_GB2312"/>
                <w:sz w:val="21"/>
                <w:szCs w:val="21"/>
              </w:rPr>
            </w:pPr>
            <w:r w:rsidRPr="00075F8A">
              <w:rPr>
                <w:rFonts w:hAnsi="宋体" w:cs="仿宋_GB2312" w:hint="eastAsia"/>
                <w:sz w:val="21"/>
                <w:szCs w:val="21"/>
              </w:rPr>
              <w:t>图纸答疑，经备案的招标文件补充和修改文件（如有）。</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2.2.1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投标人要求澄清招标文件的截止时间</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int="eastAsia"/>
                <w:sz w:val="21"/>
                <w:szCs w:val="21"/>
              </w:rPr>
              <w:t>递交投标文件截止之日10日</w:t>
            </w:r>
            <w:r w:rsidRPr="00075F8A">
              <w:rPr>
                <w:sz w:val="21"/>
                <w:szCs w:val="21"/>
              </w:rPr>
              <w:t>前</w:t>
            </w:r>
            <w:r w:rsidRPr="00075F8A">
              <w:rPr>
                <w:rFonts w:hint="eastAsia"/>
                <w:sz w:val="21"/>
                <w:szCs w:val="21"/>
              </w:rPr>
              <w:t>通过公共资源交易系统电子平台发出</w:t>
            </w:r>
          </w:p>
        </w:tc>
      </w:tr>
      <w:tr w:rsidR="00A43E8E" w:rsidRPr="00075F8A" w:rsidTr="00075F8A">
        <w:trPr>
          <w:trHeight w:val="357"/>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2.2.2</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投标截止时间</w:t>
            </w:r>
          </w:p>
        </w:tc>
        <w:tc>
          <w:tcPr>
            <w:tcW w:w="6337" w:type="dxa"/>
          </w:tcPr>
          <w:p w:rsidR="00A43E8E" w:rsidRPr="00075F8A" w:rsidRDefault="00C01134" w:rsidP="005D62DE">
            <w:pPr>
              <w:autoSpaceDE w:val="0"/>
              <w:autoSpaceDN w:val="0"/>
              <w:adjustRightInd w:val="0"/>
              <w:jc w:val="left"/>
              <w:rPr>
                <w:rFonts w:hAnsi="宋体" w:cs="仿宋_GB2312"/>
                <w:sz w:val="21"/>
                <w:szCs w:val="21"/>
              </w:rPr>
            </w:pPr>
            <w:r>
              <w:rPr>
                <w:rFonts w:hAnsi="宋体" w:cs="仿宋_GB2312" w:hint="eastAsia"/>
                <w:sz w:val="21"/>
                <w:szCs w:val="21"/>
              </w:rPr>
              <w:t>同</w:t>
            </w:r>
            <w:r w:rsidRPr="00C01134">
              <w:rPr>
                <w:rFonts w:hAnsi="宋体" w:cs="仿宋_GB2312" w:hint="eastAsia"/>
                <w:sz w:val="21"/>
                <w:szCs w:val="21"/>
              </w:rPr>
              <w:t>投标文件提交的截止</w:t>
            </w:r>
            <w:r>
              <w:rPr>
                <w:rFonts w:hAnsi="宋体" w:cs="仿宋_GB2312" w:hint="eastAsia"/>
                <w:sz w:val="21"/>
                <w:szCs w:val="21"/>
              </w:rPr>
              <w:t>时间</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2.2.3</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投标人确认收到招标文件澄清的时间</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宋体" w:hint="eastAsia"/>
                <w:sz w:val="21"/>
                <w:szCs w:val="21"/>
              </w:rPr>
              <w:t>/</w:t>
            </w:r>
          </w:p>
        </w:tc>
      </w:tr>
      <w:tr w:rsidR="00A43E8E" w:rsidRPr="00075F8A" w:rsidTr="00075F8A">
        <w:trPr>
          <w:trHeight w:val="15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2.3.1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投标人确认收到招标文件修改的时间</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宋体" w:hint="eastAsia"/>
                <w:sz w:val="21"/>
                <w:szCs w:val="21"/>
              </w:rPr>
              <w:t>/</w:t>
            </w:r>
          </w:p>
        </w:tc>
      </w:tr>
      <w:tr w:rsidR="00A43E8E" w:rsidRPr="00075F8A" w:rsidTr="00075F8A">
        <w:trPr>
          <w:trHeight w:val="503"/>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3.1.1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宋体" w:hint="eastAsia"/>
                <w:sz w:val="21"/>
                <w:szCs w:val="21"/>
              </w:rPr>
              <w:t>构成投标文件的其他材料</w:t>
            </w:r>
          </w:p>
        </w:tc>
        <w:tc>
          <w:tcPr>
            <w:tcW w:w="6337" w:type="dxa"/>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宋体" w:hint="eastAsia"/>
                <w:sz w:val="21"/>
                <w:szCs w:val="21"/>
              </w:rPr>
              <w:t>∕</w:t>
            </w:r>
          </w:p>
        </w:tc>
      </w:tr>
      <w:tr w:rsidR="00A43E8E" w:rsidRPr="00075F8A" w:rsidTr="00075F8A">
        <w:trPr>
          <w:trHeight w:val="537"/>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3</w:t>
            </w:r>
            <w:r w:rsidRPr="00075F8A">
              <w:rPr>
                <w:rFonts w:hAnsi="宋体" w:cs="TimesNewRomanPSMT" w:hint="eastAsia"/>
                <w:sz w:val="21"/>
                <w:szCs w:val="21"/>
              </w:rPr>
              <w:t>.3</w:t>
            </w:r>
            <w:r w:rsidRPr="00075F8A">
              <w:rPr>
                <w:rFonts w:hAnsi="宋体" w:cs="TimesNewRomanPSMT"/>
                <w:sz w:val="21"/>
                <w:szCs w:val="21"/>
              </w:rPr>
              <w:t>.</w:t>
            </w:r>
            <w:r w:rsidRPr="00075F8A">
              <w:rPr>
                <w:rFonts w:hAnsi="宋体" w:cs="TimesNewRomanPSMT" w:hint="eastAsia"/>
                <w:sz w:val="21"/>
                <w:szCs w:val="21"/>
              </w:rPr>
              <w:t>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投标有效期</w:t>
            </w:r>
          </w:p>
        </w:tc>
        <w:tc>
          <w:tcPr>
            <w:tcW w:w="6337" w:type="dxa"/>
            <w:vAlign w:val="center"/>
          </w:tcPr>
          <w:p w:rsidR="00A43E8E" w:rsidRPr="00075F8A" w:rsidRDefault="00A43E8E" w:rsidP="00075F8A">
            <w:pPr>
              <w:autoSpaceDE w:val="0"/>
              <w:autoSpaceDN w:val="0"/>
              <w:adjustRightInd w:val="0"/>
              <w:rPr>
                <w:rFonts w:hAnsi="宋体" w:cs="仿宋_GB2312"/>
                <w:sz w:val="21"/>
                <w:szCs w:val="21"/>
              </w:rPr>
            </w:pPr>
            <w:r w:rsidRPr="00075F8A">
              <w:rPr>
                <w:rFonts w:hAnsi="宋体" w:cs="仿宋_GB2312" w:hint="eastAsia"/>
                <w:sz w:val="21"/>
                <w:szCs w:val="21"/>
              </w:rPr>
              <w:t>60日历天（自投标截止之日算起）</w:t>
            </w:r>
          </w:p>
        </w:tc>
      </w:tr>
      <w:tr w:rsidR="00A43E8E" w:rsidRPr="00075F8A" w:rsidTr="00075F8A">
        <w:trPr>
          <w:trHeight w:val="401"/>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bookmarkStart w:id="6" w:name="OLE_LINK3" w:colFirst="0" w:colLast="2"/>
            <w:bookmarkStart w:id="7" w:name="OLE_LINK4" w:colFirst="0" w:colLast="2"/>
            <w:bookmarkStart w:id="8" w:name="_Hlk424659721"/>
            <w:r w:rsidRPr="00075F8A">
              <w:rPr>
                <w:rFonts w:hAnsi="宋体" w:cs="TimesNewRomanPSMT"/>
                <w:sz w:val="21"/>
                <w:szCs w:val="21"/>
              </w:rPr>
              <w:t>3.4.1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投标保证金须知</w:t>
            </w:r>
          </w:p>
        </w:tc>
        <w:tc>
          <w:tcPr>
            <w:tcW w:w="6337" w:type="dxa"/>
            <w:vAlign w:val="center"/>
          </w:tcPr>
          <w:p w:rsidR="00A43E8E" w:rsidRPr="00075F8A" w:rsidRDefault="00A43E8E" w:rsidP="00075F8A">
            <w:pPr>
              <w:autoSpaceDE w:val="0"/>
              <w:autoSpaceDN w:val="0"/>
              <w:adjustRightInd w:val="0"/>
              <w:jc w:val="left"/>
              <w:rPr>
                <w:rFonts w:hAnsi="宋体" w:cs="仿宋_GB2312"/>
                <w:sz w:val="21"/>
                <w:szCs w:val="21"/>
                <w:lang w:val="zh-CN"/>
              </w:rPr>
            </w:pPr>
            <w:r w:rsidRPr="00075F8A">
              <w:rPr>
                <w:rFonts w:hAnsi="宋体" w:cs="仿宋_GB2312" w:hint="eastAsia"/>
                <w:sz w:val="21"/>
                <w:szCs w:val="21"/>
                <w:lang w:val="zh-CN"/>
              </w:rPr>
              <w:t>1、自文件发布之日起，投标人需进行基本户备案（建设工程项目），已备案的基本户开户银行、账户发生变化的，须在投标保证金缴纳前办理变更手续。</w:t>
            </w:r>
          </w:p>
          <w:p w:rsidR="00A43E8E" w:rsidRPr="00075F8A" w:rsidRDefault="00A43E8E" w:rsidP="00075F8A">
            <w:pPr>
              <w:autoSpaceDE w:val="0"/>
              <w:autoSpaceDN w:val="0"/>
              <w:adjustRightInd w:val="0"/>
              <w:jc w:val="left"/>
              <w:rPr>
                <w:rFonts w:hAnsi="宋体" w:cs="仿宋_GB2312"/>
                <w:sz w:val="21"/>
                <w:szCs w:val="21"/>
                <w:lang w:val="zh-CN"/>
              </w:rPr>
            </w:pPr>
            <w:r w:rsidRPr="00075F8A">
              <w:rPr>
                <w:rFonts w:hAnsi="宋体" w:cs="仿宋_GB2312" w:hint="eastAsia"/>
                <w:sz w:val="21"/>
                <w:szCs w:val="21"/>
                <w:lang w:val="zh-CN"/>
              </w:rPr>
              <w:t xml:space="preserve">2、基本户备案流程： </w:t>
            </w:r>
          </w:p>
          <w:p w:rsidR="00A43E8E" w:rsidRPr="00075F8A" w:rsidRDefault="00A43E8E" w:rsidP="00075F8A">
            <w:pPr>
              <w:autoSpaceDE w:val="0"/>
              <w:autoSpaceDN w:val="0"/>
              <w:adjustRightInd w:val="0"/>
              <w:jc w:val="left"/>
              <w:rPr>
                <w:rFonts w:hAnsi="宋体" w:cs="仿宋_GB2312"/>
                <w:sz w:val="21"/>
                <w:szCs w:val="21"/>
                <w:lang w:val="zh-CN"/>
              </w:rPr>
            </w:pPr>
            <w:r w:rsidRPr="00075F8A">
              <w:rPr>
                <w:rFonts w:hAnsi="宋体" w:cs="仿宋_GB2312" w:hint="eastAsia"/>
                <w:sz w:val="21"/>
                <w:szCs w:val="21"/>
                <w:lang w:val="zh-CN"/>
              </w:rPr>
              <w:t>工程建设项目的投标人登录注册网址：http://221.14.6.70:8088/ggzy/，进行系统用户注册，在注册流程</w:t>
            </w:r>
            <w:r w:rsidRPr="00075F8A">
              <w:rPr>
                <w:rFonts w:hAnsi="宋体" w:cs="仿宋_GB2312" w:hint="eastAsia"/>
                <w:sz w:val="21"/>
                <w:szCs w:val="21"/>
                <w:lang w:val="zh-CN"/>
              </w:rPr>
              <w:lastRenderedPageBreak/>
              <w:t>中“银行账户”环节，增加“账户类别-基本账户”，填写投标人基本账户信息，扫描上</w:t>
            </w:r>
            <w:proofErr w:type="gramStart"/>
            <w:r w:rsidRPr="00075F8A">
              <w:rPr>
                <w:rFonts w:hAnsi="宋体" w:cs="仿宋_GB2312" w:hint="eastAsia"/>
                <w:sz w:val="21"/>
                <w:szCs w:val="21"/>
                <w:lang w:val="zh-CN"/>
              </w:rPr>
              <w:t>传基本</w:t>
            </w:r>
            <w:proofErr w:type="gramEnd"/>
            <w:r w:rsidRPr="00075F8A">
              <w:rPr>
                <w:rFonts w:hAnsi="宋体" w:cs="仿宋_GB2312" w:hint="eastAsia"/>
                <w:sz w:val="21"/>
                <w:szCs w:val="21"/>
                <w:lang w:val="zh-CN"/>
              </w:rPr>
              <w:t>户开户许可证（两者信息必须相符），保存备案信息，提交并绑定CA后可缴纳、绑定投标保证金。</w:t>
            </w:r>
          </w:p>
          <w:p w:rsidR="00A43E8E" w:rsidRPr="00075F8A" w:rsidRDefault="00A43E8E" w:rsidP="00075F8A">
            <w:pPr>
              <w:autoSpaceDE w:val="0"/>
              <w:autoSpaceDN w:val="0"/>
              <w:adjustRightInd w:val="0"/>
              <w:jc w:val="left"/>
              <w:rPr>
                <w:rFonts w:hAnsi="宋体" w:cs="仿宋_GB2312"/>
                <w:sz w:val="21"/>
                <w:szCs w:val="21"/>
                <w:lang w:val="zh-CN"/>
              </w:rPr>
            </w:pPr>
            <w:r w:rsidRPr="00075F8A">
              <w:rPr>
                <w:rFonts w:hAnsi="宋体" w:cs="仿宋_GB2312" w:hint="eastAsia"/>
                <w:sz w:val="21"/>
                <w:szCs w:val="21"/>
                <w:lang w:val="zh-CN"/>
              </w:rPr>
              <w:t>3、特殊情况处理：</w:t>
            </w:r>
          </w:p>
          <w:p w:rsidR="00A43E8E" w:rsidRPr="00075F8A" w:rsidRDefault="00A43E8E" w:rsidP="00075F8A">
            <w:pPr>
              <w:autoSpaceDE w:val="0"/>
              <w:autoSpaceDN w:val="0"/>
              <w:adjustRightInd w:val="0"/>
              <w:jc w:val="left"/>
              <w:rPr>
                <w:rFonts w:hAnsi="宋体" w:cs="仿宋_GB2312"/>
                <w:sz w:val="21"/>
                <w:szCs w:val="21"/>
                <w:lang w:val="zh-CN"/>
              </w:rPr>
            </w:pPr>
            <w:r w:rsidRPr="00075F8A">
              <w:rPr>
                <w:rFonts w:hAnsi="宋体" w:cs="仿宋_GB2312" w:hint="eastAsia"/>
                <w:sz w:val="21"/>
                <w:szCs w:val="21"/>
                <w:lang w:val="zh-CN"/>
              </w:rPr>
              <w:t>投标人投标过程中因账户开户银行、银行账号发生变化，不能按照来款途径原路返还投标保证金的，投标人须提供原账户开户银行相关证明及新开账户开户许可证，到中心办理退款手续（0374-3998022）</w:t>
            </w:r>
          </w:p>
          <w:p w:rsidR="00A43E8E" w:rsidRPr="00075F8A" w:rsidRDefault="00A43E8E" w:rsidP="00075F8A">
            <w:pPr>
              <w:autoSpaceDE w:val="0"/>
              <w:autoSpaceDN w:val="0"/>
              <w:adjustRightInd w:val="0"/>
              <w:jc w:val="left"/>
              <w:rPr>
                <w:rFonts w:hAnsi="宋体" w:cs="仿宋_GB2312"/>
                <w:sz w:val="21"/>
                <w:szCs w:val="21"/>
              </w:rPr>
            </w:pPr>
            <w:r w:rsidRPr="00075F8A">
              <w:rPr>
                <w:rFonts w:hAnsi="宋体" w:cs="仿宋_GB2312" w:hint="eastAsia"/>
                <w:sz w:val="21"/>
                <w:szCs w:val="21"/>
                <w:lang w:val="zh-CN"/>
              </w:rPr>
              <w:t>4、因投标人的原因无法及时退还投标（竞买）保证金、滞留三年以上的，投标（竞买）保证金上缴同级国库。</w:t>
            </w:r>
          </w:p>
        </w:tc>
      </w:tr>
      <w:tr w:rsidR="00A43E8E" w:rsidRPr="00075F8A" w:rsidTr="00075F8A">
        <w:trPr>
          <w:trHeight w:val="765"/>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lastRenderedPageBreak/>
              <w:t>3.4.2</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投标保证金</w:t>
            </w:r>
          </w:p>
        </w:tc>
        <w:tc>
          <w:tcPr>
            <w:tcW w:w="6337" w:type="dxa"/>
            <w:vAlign w:val="center"/>
          </w:tcPr>
          <w:p w:rsidR="00934177" w:rsidRPr="00075F8A" w:rsidRDefault="00934177" w:rsidP="00075F8A">
            <w:pPr>
              <w:autoSpaceDE w:val="0"/>
              <w:autoSpaceDN w:val="0"/>
              <w:adjustRightInd w:val="0"/>
              <w:jc w:val="left"/>
              <w:rPr>
                <w:rFonts w:hAnsi="宋体" w:cs="仿宋_GB2312"/>
                <w:b/>
                <w:bCs/>
                <w:sz w:val="21"/>
                <w:szCs w:val="21"/>
              </w:rPr>
            </w:pPr>
            <w:r w:rsidRPr="00075F8A">
              <w:rPr>
                <w:rFonts w:hAnsi="宋体" w:cs="仿宋_GB2312" w:hint="eastAsia"/>
                <w:b/>
                <w:bCs/>
                <w:sz w:val="21"/>
                <w:szCs w:val="21"/>
              </w:rPr>
              <w:t>保证金递交截止时间同投标截止时间；</w:t>
            </w:r>
          </w:p>
          <w:p w:rsidR="00934177" w:rsidRPr="00075F8A" w:rsidRDefault="00934177" w:rsidP="00075F8A">
            <w:pPr>
              <w:autoSpaceDE w:val="0"/>
              <w:autoSpaceDN w:val="0"/>
              <w:adjustRightInd w:val="0"/>
              <w:jc w:val="left"/>
              <w:rPr>
                <w:rFonts w:hAnsi="宋体" w:cs="仿宋_GB2312"/>
                <w:b/>
                <w:bCs/>
                <w:sz w:val="21"/>
                <w:szCs w:val="21"/>
              </w:rPr>
            </w:pPr>
            <w:r w:rsidRPr="00075F8A">
              <w:rPr>
                <w:rFonts w:hAnsi="宋体" w:cs="仿宋_GB2312" w:hint="eastAsia"/>
                <w:b/>
                <w:bCs/>
                <w:sz w:val="21"/>
                <w:szCs w:val="21"/>
              </w:rPr>
              <w:t>金额￥：300000.00元（叁拾万元整）；</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1、投标保证金的递交方式：银行</w:t>
            </w:r>
            <w:proofErr w:type="gramStart"/>
            <w:r w:rsidRPr="00075F8A">
              <w:rPr>
                <w:rFonts w:hAnsi="宋体" w:cs="宋体" w:hint="eastAsia"/>
                <w:sz w:val="21"/>
                <w:szCs w:val="21"/>
                <w:lang w:val="zh-CN"/>
              </w:rPr>
              <w:t>转帐</w:t>
            </w:r>
            <w:proofErr w:type="gramEnd"/>
            <w:r w:rsidRPr="00075F8A">
              <w:rPr>
                <w:rFonts w:hAnsi="宋体" w:cs="宋体" w:hint="eastAsia"/>
                <w:sz w:val="21"/>
                <w:szCs w:val="21"/>
                <w:lang w:val="zh-CN"/>
              </w:rPr>
              <w:t>、银行电汇（均需从投标人的基本账户汇出），不接受以现金方式缴纳的投标保证金。凡以现金方式缴纳投标保证金而影响其投标结果的，由投标人自行负责。</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使用银行</w:t>
            </w:r>
            <w:proofErr w:type="gramStart"/>
            <w:r w:rsidRPr="00075F8A">
              <w:rPr>
                <w:rFonts w:hAnsi="宋体" w:cs="宋体" w:hint="eastAsia"/>
                <w:sz w:val="21"/>
                <w:szCs w:val="21"/>
                <w:lang w:val="zh-CN"/>
              </w:rPr>
              <w:t>转帐</w:t>
            </w:r>
            <w:proofErr w:type="gramEnd"/>
            <w:r w:rsidRPr="00075F8A">
              <w:rPr>
                <w:rFonts w:hAnsi="宋体" w:cs="宋体" w:hint="eastAsia"/>
                <w:sz w:val="21"/>
                <w:szCs w:val="21"/>
                <w:lang w:val="zh-CN"/>
              </w:rPr>
              <w:t>形式的，于截止时间前通过投标人基本账户将款项一次足额递交、成功绑定，以收款人到账时间为准，在途资金无效，视为未按时交纳。同时投标人应承担节假日银行系统不能支付的风险。</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2、投标保证金缴纳方式：</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2.1投标人网上报名后，登录http://221.14.6.70:8088/ggzy系统，依次点击“会员向导”→“参与投标”→“费用缴纳说明”→“保证金缴纳说明单”，获取缴费说明单，根据每个标段的缴纳说明单在缴纳截止时间前缴纳；</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2.2成功缴纳后重新登录前述系统，依次点击“会员向导”→“参与投标”→“保证金绑定”→“绑定”进行投标保证金绑定。</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lastRenderedPageBreak/>
              <w:t>2.4 每个投标人每个项目每个标段只有唯一缴纳账号，切勿重复缴纳或错误缴纳。</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3、未按上述规定操作引起的无效投标，由投标人自行负责。</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4、汇款凭证无须备注项目编号和项目名称。</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5、出现以下情形造成的投标保证金无效，由投标人自行负责。</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(1)投标保证金未从投标人的基本账户转出；</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(2)投标保证金未按照招标文件划分的标段依次转账。</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6、《保证金缴纳绑定操作指南》获取方法：</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登录许昌公共资源交易系统-组件下载-《保证金缴纳绑定操作指南》。</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8、投标保证金须知：</w:t>
            </w:r>
          </w:p>
          <w:p w:rsidR="00A43E8E" w:rsidRPr="00075F8A" w:rsidRDefault="00A43E8E" w:rsidP="00075F8A">
            <w:pPr>
              <w:autoSpaceDE w:val="0"/>
              <w:autoSpaceDN w:val="0"/>
              <w:adjustRightInd w:val="0"/>
              <w:jc w:val="left"/>
              <w:rPr>
                <w:rFonts w:hAnsi="宋体" w:cs="宋体"/>
                <w:sz w:val="21"/>
                <w:szCs w:val="21"/>
                <w:lang w:val="zh-CN"/>
              </w:rPr>
            </w:pPr>
            <w:r w:rsidRPr="00075F8A">
              <w:rPr>
                <w:rFonts w:hAnsi="宋体" w:cs="宋体" w:hint="eastAsia"/>
                <w:sz w:val="21"/>
                <w:szCs w:val="21"/>
                <w:lang w:val="zh-CN"/>
              </w:rPr>
              <w:t>（1）因投标人的原因无法及时退还投标（竞买）保证金、滞留三年以上的，投标（竞买）保证金上缴财政。</w:t>
            </w:r>
          </w:p>
          <w:p w:rsidR="00A43E8E" w:rsidRPr="00075F8A" w:rsidRDefault="00A43E8E" w:rsidP="00075F8A">
            <w:pPr>
              <w:autoSpaceDE w:val="0"/>
              <w:autoSpaceDN w:val="0"/>
              <w:adjustRightInd w:val="0"/>
              <w:jc w:val="left"/>
              <w:rPr>
                <w:rFonts w:hAnsi="宋体" w:cs="仿宋_GB2312"/>
                <w:sz w:val="21"/>
                <w:szCs w:val="21"/>
              </w:rPr>
            </w:pPr>
            <w:r w:rsidRPr="00075F8A">
              <w:rPr>
                <w:rFonts w:hAnsi="宋体" w:cs="宋体" w:hint="eastAsia"/>
                <w:sz w:val="21"/>
                <w:szCs w:val="21"/>
                <w:lang w:val="zh-CN"/>
              </w:rPr>
              <w:t>（2）自文件发布之日起，投标人需进行基本户备案（建设工程项目），已备案的基本户开户银行、账户发生变化的，须重新办理备案手续。备案后方可提交投标（竞买）保证金。</w:t>
            </w:r>
          </w:p>
        </w:tc>
      </w:tr>
      <w:bookmarkEnd w:id="6"/>
      <w:bookmarkEnd w:id="7"/>
      <w:bookmarkEnd w:id="8"/>
      <w:tr w:rsidR="00A43E8E" w:rsidRPr="00075F8A" w:rsidTr="00075F8A">
        <w:trPr>
          <w:trHeight w:val="452"/>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lastRenderedPageBreak/>
              <w:t>3.5.2</w:t>
            </w:r>
          </w:p>
        </w:tc>
        <w:tc>
          <w:tcPr>
            <w:tcW w:w="2393" w:type="dxa"/>
            <w:gridSpan w:val="4"/>
            <w:vAlign w:val="center"/>
          </w:tcPr>
          <w:p w:rsidR="00A43E8E" w:rsidRPr="00075F8A" w:rsidRDefault="00A43E8E" w:rsidP="00075F8A">
            <w:pPr>
              <w:jc w:val="center"/>
              <w:rPr>
                <w:sz w:val="21"/>
                <w:szCs w:val="21"/>
              </w:rPr>
            </w:pPr>
            <w:r w:rsidRPr="00075F8A">
              <w:rPr>
                <w:rFonts w:hint="eastAsia"/>
                <w:sz w:val="21"/>
                <w:szCs w:val="21"/>
              </w:rPr>
              <w:t>近年财务状况要求</w:t>
            </w:r>
          </w:p>
        </w:tc>
        <w:tc>
          <w:tcPr>
            <w:tcW w:w="6337" w:type="dxa"/>
            <w:vAlign w:val="center"/>
          </w:tcPr>
          <w:p w:rsidR="00A43E8E" w:rsidRPr="00075F8A" w:rsidRDefault="00A43E8E" w:rsidP="00075F8A">
            <w:pPr>
              <w:autoSpaceDE w:val="0"/>
              <w:autoSpaceDN w:val="0"/>
              <w:adjustRightInd w:val="0"/>
              <w:jc w:val="left"/>
              <w:rPr>
                <w:rFonts w:hAnsi="宋体" w:cs="仿宋_GB2312"/>
                <w:b/>
                <w:sz w:val="21"/>
                <w:szCs w:val="21"/>
              </w:rPr>
            </w:pPr>
            <w:r w:rsidRPr="00075F8A">
              <w:rPr>
                <w:rFonts w:cs="TimesNewRomanPSMT" w:hint="eastAsia"/>
                <w:sz w:val="21"/>
                <w:szCs w:val="21"/>
              </w:rPr>
              <w:t>近年，指2016、2017、2018年度（如新成立公司，据实提交相关财务审计报告）</w:t>
            </w:r>
          </w:p>
        </w:tc>
      </w:tr>
      <w:tr w:rsidR="00A43E8E" w:rsidRPr="00075F8A" w:rsidTr="00075F8A">
        <w:trPr>
          <w:trHeight w:val="577"/>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3.5.3</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近年完成的类似项目</w:t>
            </w:r>
          </w:p>
        </w:tc>
        <w:tc>
          <w:tcPr>
            <w:tcW w:w="6337" w:type="dxa"/>
            <w:vAlign w:val="center"/>
          </w:tcPr>
          <w:p w:rsidR="00A43E8E" w:rsidRPr="00075F8A" w:rsidRDefault="00A43E8E" w:rsidP="00075F8A">
            <w:pPr>
              <w:autoSpaceDE w:val="0"/>
              <w:autoSpaceDN w:val="0"/>
              <w:adjustRightInd w:val="0"/>
              <w:rPr>
                <w:rFonts w:hAnsi="宋体" w:cs="TimesNewRomanPSMT"/>
                <w:sz w:val="21"/>
                <w:szCs w:val="21"/>
              </w:rPr>
            </w:pPr>
            <w:r w:rsidRPr="00075F8A">
              <w:rPr>
                <w:rFonts w:cs="TimesNewRomanPSMT" w:hint="eastAsia"/>
                <w:sz w:val="21"/>
                <w:szCs w:val="21"/>
              </w:rPr>
              <w:t>近年，指2016年1</w:t>
            </w:r>
            <w:r w:rsidR="00B57701" w:rsidRPr="00075F8A">
              <w:rPr>
                <w:rFonts w:cs="TimesNewRomanPSMT" w:hint="eastAsia"/>
                <w:sz w:val="21"/>
                <w:szCs w:val="21"/>
              </w:rPr>
              <w:t>0</w:t>
            </w:r>
            <w:r w:rsidRPr="00075F8A">
              <w:rPr>
                <w:rFonts w:cs="TimesNewRomanPSMT" w:hint="eastAsia"/>
                <w:sz w:val="21"/>
                <w:szCs w:val="21"/>
              </w:rPr>
              <w:t>月1日至今</w:t>
            </w:r>
          </w:p>
        </w:tc>
      </w:tr>
      <w:tr w:rsidR="00A43E8E" w:rsidRPr="00075F8A" w:rsidTr="00075F8A">
        <w:trPr>
          <w:trHeight w:val="426"/>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3.5.5</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仿宋_GB2312" w:hint="eastAsia"/>
                <w:sz w:val="21"/>
                <w:szCs w:val="21"/>
              </w:rPr>
              <w:t>近年发生的诉讼及仲裁</w:t>
            </w:r>
          </w:p>
        </w:tc>
        <w:tc>
          <w:tcPr>
            <w:tcW w:w="6337" w:type="dxa"/>
            <w:vAlign w:val="center"/>
          </w:tcPr>
          <w:p w:rsidR="00A43E8E" w:rsidRPr="00075F8A" w:rsidRDefault="00A43E8E" w:rsidP="00075F8A">
            <w:pPr>
              <w:autoSpaceDE w:val="0"/>
              <w:autoSpaceDN w:val="0"/>
              <w:adjustRightInd w:val="0"/>
              <w:rPr>
                <w:rFonts w:cs="仿宋_GB2312"/>
                <w:sz w:val="21"/>
                <w:szCs w:val="21"/>
              </w:rPr>
            </w:pPr>
            <w:r w:rsidRPr="00075F8A">
              <w:rPr>
                <w:rFonts w:cs="仿宋_GB2312" w:hint="eastAsia"/>
                <w:sz w:val="21"/>
                <w:szCs w:val="21"/>
              </w:rPr>
              <w:t>（1）有效时间以提交投标文件截止时间前36个月为准。</w:t>
            </w:r>
          </w:p>
          <w:p w:rsidR="00A43E8E" w:rsidRPr="00075F8A" w:rsidRDefault="00A43E8E" w:rsidP="00075F8A">
            <w:pPr>
              <w:pStyle w:val="ae"/>
              <w:ind w:firstLineChars="0" w:firstLine="0"/>
              <w:rPr>
                <w:rFonts w:hAnsi="宋体" w:cs="TimesNewRomanPSMT"/>
                <w:sz w:val="21"/>
                <w:szCs w:val="21"/>
              </w:rPr>
            </w:pPr>
            <w:r w:rsidRPr="00075F8A">
              <w:rPr>
                <w:rFonts w:cs="仿宋_GB2312" w:hint="eastAsia"/>
                <w:sz w:val="21"/>
                <w:szCs w:val="21"/>
              </w:rPr>
              <w:t>（2）</w:t>
            </w:r>
            <w:r w:rsidRPr="00075F8A">
              <w:rPr>
                <w:rFonts w:hAnsi="宋体" w:cs="宋体" w:hint="eastAsia"/>
                <w:sz w:val="21"/>
                <w:szCs w:val="21"/>
              </w:rPr>
              <w:t>近年发生的诉讼和仲裁情况仅限于认定投标人有违法行为的，且与履行施工承包合同有关的案件，不包括调解结案以及未裁决的仲裁或未终审判决的诉讼。</w:t>
            </w:r>
          </w:p>
        </w:tc>
      </w:tr>
      <w:tr w:rsidR="00A43E8E" w:rsidRPr="00075F8A" w:rsidTr="00075F8A">
        <w:trPr>
          <w:trHeight w:val="500"/>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lastRenderedPageBreak/>
              <w:t>3.6</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是否允许递交备选投标方案</w:t>
            </w:r>
          </w:p>
        </w:tc>
        <w:tc>
          <w:tcPr>
            <w:tcW w:w="6337" w:type="dxa"/>
            <w:vAlign w:val="center"/>
          </w:tcPr>
          <w:p w:rsidR="00A43E8E" w:rsidRPr="00075F8A" w:rsidRDefault="00A43E8E" w:rsidP="00075F8A">
            <w:pPr>
              <w:autoSpaceDE w:val="0"/>
              <w:autoSpaceDN w:val="0"/>
              <w:adjustRightInd w:val="0"/>
              <w:rPr>
                <w:rFonts w:hAnsi="宋体" w:cs="TimesNewRomanPSMT"/>
                <w:sz w:val="21"/>
                <w:szCs w:val="21"/>
              </w:rPr>
            </w:pPr>
            <w:r w:rsidRPr="00075F8A">
              <w:rPr>
                <w:rFonts w:hAnsi="宋体" w:cs="TimesNewRomanPSMT" w:hint="eastAsia"/>
                <w:sz w:val="21"/>
                <w:szCs w:val="21"/>
              </w:rPr>
              <w:t>不允许</w:t>
            </w:r>
          </w:p>
        </w:tc>
      </w:tr>
      <w:tr w:rsidR="00A43E8E" w:rsidRPr="00075F8A" w:rsidTr="00075F8A">
        <w:trPr>
          <w:trHeight w:val="532"/>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3.7.3</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签字或盖章要求</w:t>
            </w:r>
          </w:p>
        </w:tc>
        <w:tc>
          <w:tcPr>
            <w:tcW w:w="6337" w:type="dxa"/>
            <w:vAlign w:val="center"/>
          </w:tcPr>
          <w:p w:rsidR="00A43E8E" w:rsidRPr="00075F8A" w:rsidRDefault="00A43E8E" w:rsidP="00075F8A">
            <w:pPr>
              <w:autoSpaceDE w:val="0"/>
              <w:autoSpaceDN w:val="0"/>
              <w:adjustRightInd w:val="0"/>
              <w:rPr>
                <w:rFonts w:ascii="新宋体" w:eastAsia="新宋体" w:hAnsi="新宋体"/>
                <w:sz w:val="21"/>
                <w:szCs w:val="21"/>
              </w:rPr>
            </w:pPr>
            <w:r w:rsidRPr="00075F8A">
              <w:rPr>
                <w:rFonts w:ascii="新宋体" w:eastAsia="新宋体" w:hAnsi="新宋体" w:hint="eastAsia"/>
                <w:sz w:val="21"/>
                <w:szCs w:val="21"/>
              </w:rPr>
              <w:t>电子投标文件：按招标文件要求加盖电子印章和法人电子印章。</w:t>
            </w:r>
          </w:p>
        </w:tc>
      </w:tr>
      <w:tr w:rsidR="00A43E8E" w:rsidRPr="00075F8A" w:rsidTr="00075F8A">
        <w:trPr>
          <w:trHeight w:val="255"/>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3.7.4</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投标文件份数</w:t>
            </w:r>
          </w:p>
        </w:tc>
        <w:tc>
          <w:tcPr>
            <w:tcW w:w="6337" w:type="dxa"/>
            <w:vAlign w:val="center"/>
          </w:tcPr>
          <w:p w:rsidR="00A43E8E" w:rsidRPr="00075F8A" w:rsidRDefault="00A43E8E" w:rsidP="00075F8A">
            <w:pPr>
              <w:autoSpaceDE w:val="0"/>
              <w:autoSpaceDN w:val="0"/>
              <w:adjustRightInd w:val="0"/>
              <w:rPr>
                <w:rFonts w:ascii="新宋体" w:eastAsia="新宋体" w:hAnsi="新宋体"/>
                <w:sz w:val="21"/>
                <w:szCs w:val="21"/>
              </w:rPr>
            </w:pPr>
            <w:r w:rsidRPr="00075F8A">
              <w:rPr>
                <w:rFonts w:ascii="新宋体" w:eastAsia="新宋体" w:hAnsi="新宋体" w:hint="eastAsia"/>
                <w:sz w:val="21"/>
                <w:szCs w:val="21"/>
              </w:rPr>
              <w:t>1、电子投标文件</w:t>
            </w:r>
          </w:p>
          <w:p w:rsidR="00A43E8E" w:rsidRPr="00075F8A" w:rsidRDefault="00A43E8E" w:rsidP="00075F8A">
            <w:pPr>
              <w:autoSpaceDE w:val="0"/>
              <w:autoSpaceDN w:val="0"/>
              <w:adjustRightInd w:val="0"/>
              <w:rPr>
                <w:rFonts w:ascii="新宋体" w:eastAsia="新宋体" w:hAnsi="新宋体"/>
                <w:sz w:val="21"/>
                <w:szCs w:val="21"/>
              </w:rPr>
            </w:pPr>
            <w:r w:rsidRPr="00075F8A">
              <w:rPr>
                <w:rFonts w:ascii="新宋体" w:eastAsia="新宋体" w:hAnsi="新宋体" w:hint="eastAsia"/>
                <w:sz w:val="21"/>
                <w:szCs w:val="21"/>
              </w:rPr>
              <w:t>（1）成功上传至《全国公共资源交易平台（河南省·许昌市）》公共资源交易系统电子投标文件1份（文件格式为：XXX公司XXX（项目编号）XXX标段.file）。</w:t>
            </w:r>
          </w:p>
          <w:p w:rsidR="00A43E8E" w:rsidRPr="00075F8A" w:rsidRDefault="00A43E8E" w:rsidP="00075F8A">
            <w:pPr>
              <w:autoSpaceDE w:val="0"/>
              <w:autoSpaceDN w:val="0"/>
              <w:adjustRightInd w:val="0"/>
              <w:rPr>
                <w:rFonts w:ascii="新宋体" w:eastAsia="新宋体" w:hAnsi="新宋体"/>
                <w:sz w:val="21"/>
                <w:szCs w:val="21"/>
              </w:rPr>
            </w:pPr>
            <w:r w:rsidRPr="00075F8A">
              <w:rPr>
                <w:rFonts w:ascii="新宋体" w:eastAsia="新宋体" w:hAnsi="新宋体" w:hint="eastAsia"/>
                <w:sz w:val="21"/>
                <w:szCs w:val="21"/>
              </w:rPr>
              <w:t>（2）使用电子介质存储的投标文件2份文件格式为：xxx公司XXX（项目编号）XXX标段.bin）。（所提交的电子介质存储的投标文件需分开密封且每份电子介质存储的投标文件</w:t>
            </w:r>
            <w:proofErr w:type="gramStart"/>
            <w:r w:rsidRPr="00075F8A">
              <w:rPr>
                <w:rFonts w:ascii="新宋体" w:eastAsia="新宋体" w:hAnsi="新宋体" w:hint="eastAsia"/>
                <w:sz w:val="21"/>
                <w:szCs w:val="21"/>
              </w:rPr>
              <w:t>需包括</w:t>
            </w:r>
            <w:proofErr w:type="gramEnd"/>
            <w:r w:rsidRPr="00075F8A">
              <w:rPr>
                <w:rFonts w:ascii="新宋体" w:eastAsia="新宋体" w:hAnsi="新宋体" w:hint="eastAsia"/>
                <w:sz w:val="21"/>
                <w:szCs w:val="21"/>
              </w:rPr>
              <w:t>本次投标文件的全部内容）</w:t>
            </w:r>
          </w:p>
          <w:p w:rsidR="00A43E8E" w:rsidRPr="00075F8A" w:rsidRDefault="00A43E8E" w:rsidP="00075F8A">
            <w:pPr>
              <w:autoSpaceDE w:val="0"/>
              <w:autoSpaceDN w:val="0"/>
              <w:adjustRightInd w:val="0"/>
              <w:rPr>
                <w:rFonts w:ascii="新宋体" w:eastAsia="新宋体" w:hAnsi="新宋体"/>
                <w:sz w:val="21"/>
                <w:szCs w:val="21"/>
              </w:rPr>
            </w:pPr>
            <w:r w:rsidRPr="00075F8A">
              <w:rPr>
                <w:rFonts w:ascii="新宋体" w:eastAsia="新宋体" w:hAnsi="新宋体" w:hint="eastAsia"/>
                <w:sz w:val="21"/>
                <w:szCs w:val="21"/>
              </w:rPr>
              <w:t>注:投标人提交的电子投标文件，必须是通过“许昌投标文件制作系统SEARUN V1.1”制作，并经过签章和加密后生成的电子投标文件。</w:t>
            </w:r>
          </w:p>
        </w:tc>
      </w:tr>
      <w:tr w:rsidR="00A43E8E" w:rsidRPr="00075F8A" w:rsidTr="00075F8A">
        <w:trPr>
          <w:trHeight w:val="421"/>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3.7.5</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密封要求</w:t>
            </w:r>
          </w:p>
        </w:tc>
        <w:tc>
          <w:tcPr>
            <w:tcW w:w="6337" w:type="dxa"/>
            <w:vAlign w:val="center"/>
          </w:tcPr>
          <w:p w:rsidR="00A43E8E" w:rsidRPr="00075F8A" w:rsidRDefault="00A43E8E" w:rsidP="00075F8A">
            <w:pPr>
              <w:autoSpaceDE w:val="0"/>
              <w:autoSpaceDN w:val="0"/>
              <w:adjustRightInd w:val="0"/>
              <w:jc w:val="left"/>
              <w:rPr>
                <w:rFonts w:ascii="新宋体" w:eastAsia="新宋体" w:hAnsi="新宋体"/>
                <w:sz w:val="21"/>
                <w:szCs w:val="21"/>
              </w:rPr>
            </w:pPr>
            <w:r w:rsidRPr="00075F8A">
              <w:rPr>
                <w:rFonts w:hAnsi="宋体" w:cs="宋体" w:hint="eastAsia"/>
                <w:sz w:val="21"/>
                <w:szCs w:val="21"/>
              </w:rPr>
              <w:t>使用电子介质存储的投标文件2份并分开单独密封、盖章。</w:t>
            </w:r>
          </w:p>
        </w:tc>
      </w:tr>
      <w:tr w:rsidR="00A43E8E" w:rsidRPr="00075F8A" w:rsidTr="00075F8A">
        <w:trPr>
          <w:trHeight w:val="422"/>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4.1.2</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封套上写明</w:t>
            </w:r>
          </w:p>
        </w:tc>
        <w:tc>
          <w:tcPr>
            <w:tcW w:w="6337" w:type="dxa"/>
          </w:tcPr>
          <w:p w:rsidR="00A43E8E" w:rsidRPr="00075F8A" w:rsidRDefault="00A43E8E" w:rsidP="00075F8A">
            <w:pPr>
              <w:autoSpaceDE w:val="0"/>
              <w:autoSpaceDN w:val="0"/>
              <w:adjustRightInd w:val="0"/>
              <w:jc w:val="left"/>
              <w:rPr>
                <w:rFonts w:hAnsi="宋体" w:cs="宋体"/>
                <w:sz w:val="21"/>
                <w:szCs w:val="21"/>
              </w:rPr>
            </w:pPr>
            <w:r w:rsidRPr="00075F8A">
              <w:rPr>
                <w:rFonts w:hAnsi="宋体" w:cs="宋体" w:hint="eastAsia"/>
                <w:sz w:val="21"/>
                <w:szCs w:val="21"/>
              </w:rPr>
              <w:t>招标人名称：</w:t>
            </w:r>
          </w:p>
          <w:p w:rsidR="00A43E8E" w:rsidRPr="00075F8A" w:rsidRDefault="00A43E8E" w:rsidP="00075F8A">
            <w:pPr>
              <w:autoSpaceDE w:val="0"/>
              <w:autoSpaceDN w:val="0"/>
              <w:adjustRightInd w:val="0"/>
              <w:jc w:val="left"/>
              <w:rPr>
                <w:rFonts w:hAnsi="宋体" w:cs="宋体"/>
                <w:sz w:val="21"/>
                <w:szCs w:val="21"/>
              </w:rPr>
            </w:pPr>
            <w:r w:rsidRPr="00075F8A">
              <w:rPr>
                <w:rFonts w:hAnsi="宋体" w:cs="宋体" w:hint="eastAsia"/>
                <w:sz w:val="21"/>
                <w:szCs w:val="21"/>
                <w:u w:val="single"/>
              </w:rPr>
              <w:t xml:space="preserve">         （工程名称）    </w:t>
            </w:r>
            <w:r w:rsidR="0082365C" w:rsidRPr="00075F8A">
              <w:rPr>
                <w:rFonts w:hAnsi="宋体" w:cs="宋体" w:hint="eastAsia"/>
                <w:sz w:val="21"/>
                <w:szCs w:val="21"/>
                <w:u w:val="single"/>
              </w:rPr>
              <w:t>第   标段</w:t>
            </w:r>
            <w:r w:rsidRPr="00075F8A">
              <w:rPr>
                <w:rFonts w:hAnsi="宋体" w:cs="宋体" w:hint="eastAsia"/>
                <w:sz w:val="21"/>
                <w:szCs w:val="21"/>
              </w:rPr>
              <w:t>投标文件在  年  月 日 时  分前不得开启。</w:t>
            </w:r>
          </w:p>
          <w:p w:rsidR="00A43E8E" w:rsidRPr="00075F8A" w:rsidRDefault="00A43E8E" w:rsidP="00075F8A">
            <w:pPr>
              <w:autoSpaceDE w:val="0"/>
              <w:autoSpaceDN w:val="0"/>
              <w:adjustRightInd w:val="0"/>
              <w:jc w:val="left"/>
              <w:rPr>
                <w:rFonts w:hAnsi="宋体" w:cs="宋体"/>
                <w:sz w:val="21"/>
                <w:szCs w:val="21"/>
              </w:rPr>
            </w:pPr>
            <w:r w:rsidRPr="00075F8A">
              <w:rPr>
                <w:rFonts w:hAnsi="宋体" w:cs="宋体" w:hint="eastAsia"/>
                <w:sz w:val="21"/>
                <w:szCs w:val="21"/>
              </w:rPr>
              <w:t>投标人名称：</w:t>
            </w:r>
          </w:p>
          <w:p w:rsidR="00A43E8E" w:rsidRPr="00075F8A" w:rsidRDefault="00A43E8E" w:rsidP="00075F8A">
            <w:pPr>
              <w:autoSpaceDE w:val="0"/>
              <w:autoSpaceDN w:val="0"/>
              <w:adjustRightInd w:val="0"/>
              <w:jc w:val="left"/>
              <w:rPr>
                <w:rFonts w:hAnsi="宋体" w:cs="宋体"/>
                <w:sz w:val="21"/>
                <w:szCs w:val="21"/>
              </w:rPr>
            </w:pPr>
            <w:r w:rsidRPr="00075F8A">
              <w:rPr>
                <w:rFonts w:hAnsi="宋体" w:cs="宋体" w:hint="eastAsia"/>
                <w:sz w:val="21"/>
                <w:szCs w:val="21"/>
              </w:rPr>
              <w:t>投标人地址：</w:t>
            </w:r>
          </w:p>
        </w:tc>
      </w:tr>
      <w:tr w:rsidR="00A43E8E" w:rsidRPr="00075F8A" w:rsidTr="00075F8A">
        <w:trPr>
          <w:trHeight w:val="457"/>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4.2.2</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递交投标文件地点</w:t>
            </w:r>
          </w:p>
        </w:tc>
        <w:tc>
          <w:tcPr>
            <w:tcW w:w="6337" w:type="dxa"/>
            <w:vAlign w:val="center"/>
          </w:tcPr>
          <w:p w:rsidR="00A43E8E" w:rsidRPr="00075F8A" w:rsidRDefault="00A43E8E" w:rsidP="00075F8A">
            <w:pPr>
              <w:numPr>
                <w:ilvl w:val="0"/>
                <w:numId w:val="1"/>
              </w:numPr>
              <w:tabs>
                <w:tab w:val="clear" w:pos="360"/>
                <w:tab w:val="left" w:pos="0"/>
              </w:tabs>
              <w:ind w:left="0" w:hanging="648"/>
              <w:rPr>
                <w:sz w:val="21"/>
                <w:szCs w:val="21"/>
                <w:u w:val="single"/>
              </w:rPr>
            </w:pPr>
            <w:r w:rsidRPr="00075F8A">
              <w:rPr>
                <w:rFonts w:hAnsi="宋体" w:cs="仿宋_GB2312" w:hint="eastAsia"/>
                <w:sz w:val="21"/>
                <w:szCs w:val="21"/>
              </w:rPr>
              <w:t>襄城县公共资源交易中心（襄城县</w:t>
            </w:r>
            <w:proofErr w:type="gramStart"/>
            <w:r w:rsidRPr="00075F8A">
              <w:rPr>
                <w:rFonts w:hAnsi="宋体" w:cs="仿宋_GB2312" w:hint="eastAsia"/>
                <w:sz w:val="21"/>
                <w:szCs w:val="21"/>
              </w:rPr>
              <w:t>八七</w:t>
            </w:r>
            <w:proofErr w:type="gramEnd"/>
            <w:r w:rsidRPr="00075F8A">
              <w:rPr>
                <w:rFonts w:hAnsi="宋体" w:cs="仿宋_GB2312" w:hint="eastAsia"/>
                <w:sz w:val="21"/>
                <w:szCs w:val="21"/>
              </w:rPr>
              <w:t>路东段电子产业园12楼</w:t>
            </w:r>
            <w:r w:rsidR="007E6A3E" w:rsidRPr="00075F8A">
              <w:rPr>
                <w:rFonts w:hAnsi="宋体" w:cs="仿宋_GB2312" w:hint="eastAsia"/>
                <w:sz w:val="21"/>
                <w:szCs w:val="21"/>
              </w:rPr>
              <w:t>开标二</w:t>
            </w:r>
            <w:r w:rsidRPr="00075F8A">
              <w:rPr>
                <w:rFonts w:hAnsi="宋体" w:cs="仿宋_GB2312" w:hint="eastAsia"/>
                <w:sz w:val="21"/>
                <w:szCs w:val="21"/>
              </w:rPr>
              <w:t>室）</w:t>
            </w:r>
          </w:p>
        </w:tc>
      </w:tr>
      <w:tr w:rsidR="00A43E8E" w:rsidRPr="00075F8A" w:rsidTr="00075F8A">
        <w:trPr>
          <w:trHeight w:val="415"/>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4.2.3</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是否退还投标文件</w:t>
            </w:r>
          </w:p>
        </w:tc>
        <w:tc>
          <w:tcPr>
            <w:tcW w:w="6337" w:type="dxa"/>
            <w:vAlign w:val="center"/>
          </w:tcPr>
          <w:p w:rsidR="00A43E8E" w:rsidRPr="00075F8A" w:rsidRDefault="00A43E8E" w:rsidP="00075F8A">
            <w:pPr>
              <w:autoSpaceDE w:val="0"/>
              <w:autoSpaceDN w:val="0"/>
              <w:adjustRightInd w:val="0"/>
              <w:rPr>
                <w:rFonts w:hAnsi="宋体" w:cs="仿宋_GB2312"/>
                <w:sz w:val="21"/>
                <w:szCs w:val="21"/>
              </w:rPr>
            </w:pPr>
            <w:r w:rsidRPr="00075F8A">
              <w:rPr>
                <w:rFonts w:hAnsi="宋体" w:cs="仿宋_GB2312" w:hint="eastAsia"/>
                <w:sz w:val="21"/>
                <w:szCs w:val="21"/>
              </w:rPr>
              <w:t>否</w:t>
            </w:r>
          </w:p>
        </w:tc>
      </w:tr>
      <w:tr w:rsidR="00A43E8E" w:rsidRPr="00075F8A" w:rsidTr="00075F8A">
        <w:trPr>
          <w:trHeight w:val="458"/>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5.1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开标时间和地点</w:t>
            </w:r>
          </w:p>
        </w:tc>
        <w:tc>
          <w:tcPr>
            <w:tcW w:w="6337" w:type="dxa"/>
          </w:tcPr>
          <w:p w:rsidR="00934177" w:rsidRPr="00075F8A" w:rsidRDefault="00934177" w:rsidP="00075F8A">
            <w:pPr>
              <w:autoSpaceDE w:val="0"/>
              <w:autoSpaceDN w:val="0"/>
              <w:adjustRightInd w:val="0"/>
              <w:jc w:val="left"/>
              <w:rPr>
                <w:rFonts w:hAnsi="宋体" w:cs="仿宋_GB2312"/>
                <w:sz w:val="21"/>
                <w:szCs w:val="21"/>
              </w:rPr>
            </w:pPr>
            <w:r w:rsidRPr="00075F8A">
              <w:rPr>
                <w:rFonts w:hAnsi="宋体" w:cs="仿宋_GB2312" w:hint="eastAsia"/>
                <w:sz w:val="21"/>
                <w:szCs w:val="21"/>
              </w:rPr>
              <w:t>开标时间：同投标截止时间</w:t>
            </w:r>
          </w:p>
          <w:p w:rsidR="00A43E8E" w:rsidRPr="00075F8A" w:rsidRDefault="00934177" w:rsidP="00075F8A">
            <w:pPr>
              <w:autoSpaceDE w:val="0"/>
              <w:autoSpaceDN w:val="0"/>
              <w:adjustRightInd w:val="0"/>
              <w:jc w:val="left"/>
              <w:rPr>
                <w:rFonts w:hAnsi="宋体" w:cs="黑体"/>
                <w:sz w:val="21"/>
                <w:szCs w:val="21"/>
              </w:rPr>
            </w:pPr>
            <w:r w:rsidRPr="00075F8A">
              <w:rPr>
                <w:rFonts w:hAnsi="宋体" w:cs="仿宋_GB2312" w:hint="eastAsia"/>
                <w:sz w:val="21"/>
                <w:szCs w:val="21"/>
              </w:rPr>
              <w:t>开标地点：同递交投标文件地点</w:t>
            </w:r>
          </w:p>
        </w:tc>
      </w:tr>
      <w:tr w:rsidR="00A43E8E" w:rsidRPr="00075F8A" w:rsidTr="00075F8A">
        <w:trPr>
          <w:trHeight w:val="457"/>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 xml:space="preserve">5.2 </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开标程序</w:t>
            </w:r>
          </w:p>
        </w:tc>
        <w:tc>
          <w:tcPr>
            <w:tcW w:w="6337" w:type="dxa"/>
          </w:tcPr>
          <w:p w:rsidR="00A43E8E" w:rsidRPr="00075F8A" w:rsidRDefault="00A43E8E" w:rsidP="00075F8A">
            <w:pPr>
              <w:autoSpaceDE w:val="0"/>
              <w:autoSpaceDN w:val="0"/>
              <w:adjustRightInd w:val="0"/>
              <w:jc w:val="left"/>
              <w:rPr>
                <w:rFonts w:hAnsi="宋体" w:cs="黑体"/>
                <w:sz w:val="21"/>
                <w:szCs w:val="21"/>
              </w:rPr>
            </w:pPr>
            <w:r w:rsidRPr="00075F8A">
              <w:rPr>
                <w:rFonts w:hAnsi="宋体" w:cs="仿宋_GB2312" w:hint="eastAsia"/>
                <w:sz w:val="21"/>
                <w:szCs w:val="21"/>
              </w:rPr>
              <w:t>见招标文件第二章  投标人须知第5.2条</w:t>
            </w:r>
          </w:p>
        </w:tc>
      </w:tr>
      <w:tr w:rsidR="00A43E8E" w:rsidRPr="00075F8A" w:rsidTr="00075F8A">
        <w:trPr>
          <w:trHeight w:val="350"/>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6.1.</w:t>
            </w:r>
            <w:r w:rsidRPr="00075F8A">
              <w:rPr>
                <w:rFonts w:hAnsi="宋体" w:cs="TimesNewRomanPSMT" w:hint="eastAsia"/>
                <w:sz w:val="21"/>
                <w:szCs w:val="21"/>
              </w:rPr>
              <w:t>1</w:t>
            </w:r>
            <w:r w:rsidRPr="00075F8A">
              <w:rPr>
                <w:rFonts w:hAnsi="宋体" w:cs="TimesNewRomanPSMT"/>
                <w:sz w:val="21"/>
                <w:szCs w:val="21"/>
              </w:rPr>
              <w:t xml:space="preserve"> </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评标委员会的组建</w:t>
            </w:r>
          </w:p>
        </w:tc>
        <w:tc>
          <w:tcPr>
            <w:tcW w:w="6337" w:type="dxa"/>
            <w:vAlign w:val="center"/>
          </w:tcPr>
          <w:p w:rsidR="00A43E8E" w:rsidRPr="00075F8A" w:rsidRDefault="00934177" w:rsidP="005729B0">
            <w:pPr>
              <w:rPr>
                <w:sz w:val="21"/>
                <w:szCs w:val="21"/>
              </w:rPr>
            </w:pPr>
            <w:r w:rsidRPr="00075F8A">
              <w:rPr>
                <w:rFonts w:ascii="新宋体" w:eastAsia="新宋体" w:hAnsi="新宋体" w:hint="eastAsia"/>
                <w:sz w:val="21"/>
                <w:szCs w:val="21"/>
              </w:rPr>
              <w:t>评标委员会构成：5人，从河南省综合评标专家库中随机抽取。</w:t>
            </w:r>
          </w:p>
        </w:tc>
      </w:tr>
      <w:tr w:rsidR="00A43E8E" w:rsidRPr="00075F8A" w:rsidTr="00075F8A">
        <w:trPr>
          <w:trHeight w:val="1134"/>
          <w:jc w:val="center"/>
        </w:trPr>
        <w:tc>
          <w:tcPr>
            <w:tcW w:w="1003" w:type="dxa"/>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TimesNewRomanPSMT"/>
                <w:sz w:val="21"/>
                <w:szCs w:val="21"/>
              </w:rPr>
              <w:t>7.1</w:t>
            </w:r>
          </w:p>
        </w:tc>
        <w:tc>
          <w:tcPr>
            <w:tcW w:w="2393" w:type="dxa"/>
            <w:gridSpan w:val="4"/>
            <w:vAlign w:val="center"/>
          </w:tcPr>
          <w:p w:rsidR="00A43E8E" w:rsidRPr="00075F8A" w:rsidRDefault="00A43E8E" w:rsidP="00075F8A">
            <w:pPr>
              <w:autoSpaceDE w:val="0"/>
              <w:autoSpaceDN w:val="0"/>
              <w:adjustRightInd w:val="0"/>
              <w:jc w:val="center"/>
              <w:rPr>
                <w:rFonts w:hAnsi="宋体" w:cs="黑体"/>
                <w:sz w:val="21"/>
                <w:szCs w:val="21"/>
              </w:rPr>
            </w:pPr>
            <w:r w:rsidRPr="00075F8A">
              <w:rPr>
                <w:rFonts w:hAnsi="宋体" w:cs="仿宋_GB2312" w:hint="eastAsia"/>
                <w:sz w:val="21"/>
                <w:szCs w:val="21"/>
              </w:rPr>
              <w:t>是否授权评标委员会确定中标人</w:t>
            </w:r>
          </w:p>
        </w:tc>
        <w:tc>
          <w:tcPr>
            <w:tcW w:w="6337" w:type="dxa"/>
            <w:vAlign w:val="center"/>
          </w:tcPr>
          <w:p w:rsidR="00A43E8E" w:rsidRPr="00075F8A" w:rsidRDefault="00A43E8E" w:rsidP="00075F8A">
            <w:pPr>
              <w:autoSpaceDE w:val="0"/>
              <w:autoSpaceDN w:val="0"/>
              <w:adjustRightInd w:val="0"/>
              <w:rPr>
                <w:rFonts w:hAnsi="宋体" w:cs="黑体"/>
                <w:sz w:val="21"/>
                <w:szCs w:val="21"/>
              </w:rPr>
            </w:pPr>
            <w:r w:rsidRPr="00075F8A">
              <w:rPr>
                <w:rFonts w:hAnsi="宋体" w:cs="仿宋_GB2312" w:hint="eastAsia"/>
                <w:sz w:val="21"/>
                <w:szCs w:val="21"/>
              </w:rPr>
              <w:t>否，推荐的中标候选人数：</w:t>
            </w:r>
            <w:r w:rsidRPr="00075F8A">
              <w:rPr>
                <w:rFonts w:ascii="新宋体" w:eastAsia="新宋体" w:hAnsi="新宋体" w:cs="仿宋_GB2312" w:hint="eastAsia"/>
                <w:sz w:val="21"/>
                <w:szCs w:val="21"/>
              </w:rPr>
              <w:t>1-3名</w:t>
            </w:r>
          </w:p>
        </w:tc>
      </w:tr>
      <w:tr w:rsidR="00A43E8E" w:rsidRPr="00075F8A" w:rsidTr="00075F8A">
        <w:trPr>
          <w:trHeight w:val="435"/>
          <w:jc w:val="center"/>
        </w:trPr>
        <w:tc>
          <w:tcPr>
            <w:tcW w:w="1003" w:type="dxa"/>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7.2</w:t>
            </w:r>
          </w:p>
        </w:tc>
        <w:tc>
          <w:tcPr>
            <w:tcW w:w="2393" w:type="dxa"/>
            <w:gridSpan w:val="4"/>
            <w:vAlign w:val="center"/>
          </w:tcPr>
          <w:p w:rsidR="00A43E8E" w:rsidRPr="00075F8A" w:rsidRDefault="00A43E8E" w:rsidP="00075F8A">
            <w:pPr>
              <w:autoSpaceDE w:val="0"/>
              <w:autoSpaceDN w:val="0"/>
              <w:adjustRightInd w:val="0"/>
              <w:jc w:val="center"/>
              <w:rPr>
                <w:rFonts w:hAnsi="宋体" w:cs="仿宋_GB2312"/>
                <w:sz w:val="21"/>
                <w:szCs w:val="21"/>
              </w:rPr>
            </w:pPr>
            <w:r w:rsidRPr="00075F8A">
              <w:rPr>
                <w:rFonts w:hAnsi="宋体" w:cs="宋体" w:hint="eastAsia"/>
                <w:sz w:val="21"/>
                <w:szCs w:val="21"/>
              </w:rPr>
              <w:t>履约担保金</w:t>
            </w:r>
          </w:p>
        </w:tc>
        <w:tc>
          <w:tcPr>
            <w:tcW w:w="6337" w:type="dxa"/>
            <w:vAlign w:val="center"/>
          </w:tcPr>
          <w:p w:rsidR="00934177" w:rsidRPr="00075F8A" w:rsidRDefault="00934177" w:rsidP="00075F8A">
            <w:pPr>
              <w:jc w:val="left"/>
              <w:rPr>
                <w:rFonts w:hAnsi="宋体" w:cs="宋体"/>
                <w:sz w:val="21"/>
                <w:szCs w:val="21"/>
              </w:rPr>
            </w:pPr>
            <w:r w:rsidRPr="00075F8A">
              <w:rPr>
                <w:rFonts w:hAnsi="宋体" w:cs="宋体" w:hint="eastAsia"/>
                <w:sz w:val="21"/>
                <w:szCs w:val="21"/>
              </w:rPr>
              <w:t>履约担保的金额：中标价的 5% （履约保证金金额四舍五入到千元）。</w:t>
            </w:r>
          </w:p>
          <w:p w:rsidR="00934177" w:rsidRPr="00075F8A" w:rsidRDefault="00934177" w:rsidP="00075F8A">
            <w:pPr>
              <w:jc w:val="left"/>
              <w:rPr>
                <w:rFonts w:hAnsi="宋体" w:cs="宋体"/>
                <w:sz w:val="21"/>
                <w:szCs w:val="21"/>
              </w:rPr>
            </w:pPr>
            <w:r w:rsidRPr="00075F8A">
              <w:rPr>
                <w:rFonts w:hAnsi="宋体" w:cs="宋体" w:hint="eastAsia"/>
                <w:sz w:val="21"/>
                <w:szCs w:val="21"/>
              </w:rPr>
              <w:lastRenderedPageBreak/>
              <w:t>履约担保的形式：以银行转账、电汇形式通过企业基本存款账户转出至招标人指定的账户。</w:t>
            </w:r>
          </w:p>
          <w:p w:rsidR="00A43E8E" w:rsidRPr="00075F8A" w:rsidRDefault="00AD5D97" w:rsidP="005D62DE">
            <w:pPr>
              <w:jc w:val="left"/>
              <w:rPr>
                <w:rFonts w:hAnsi="宋体" w:cs="仿宋_GB2312"/>
                <w:sz w:val="21"/>
                <w:szCs w:val="21"/>
              </w:rPr>
            </w:pPr>
            <w:r w:rsidRPr="00075F8A">
              <w:rPr>
                <w:rFonts w:hAnsi="宋体" w:cs="宋体" w:hint="eastAsia"/>
                <w:sz w:val="21"/>
                <w:szCs w:val="21"/>
              </w:rPr>
              <w:t>是否缴纳履约保证金</w:t>
            </w:r>
            <w:r w:rsidR="005D62DE">
              <w:rPr>
                <w:rFonts w:hAnsi="宋体" w:cs="宋体" w:hint="eastAsia"/>
                <w:sz w:val="21"/>
                <w:szCs w:val="21"/>
              </w:rPr>
              <w:t>由</w:t>
            </w:r>
            <w:r w:rsidRPr="00075F8A">
              <w:rPr>
                <w:rFonts w:hAnsi="宋体" w:cs="宋体" w:hint="eastAsia"/>
                <w:sz w:val="21"/>
                <w:szCs w:val="21"/>
              </w:rPr>
              <w:t>双方协商。</w:t>
            </w:r>
          </w:p>
        </w:tc>
      </w:tr>
      <w:tr w:rsidR="00A43E8E" w:rsidRPr="00075F8A" w:rsidTr="00F207FA">
        <w:trPr>
          <w:trHeight w:val="475"/>
          <w:jc w:val="center"/>
        </w:trPr>
        <w:tc>
          <w:tcPr>
            <w:tcW w:w="9733" w:type="dxa"/>
            <w:gridSpan w:val="6"/>
            <w:vAlign w:val="center"/>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TimesNewRomanPSMT" w:hint="eastAsia"/>
                <w:sz w:val="21"/>
                <w:szCs w:val="21"/>
              </w:rPr>
              <w:lastRenderedPageBreak/>
              <w:t>10.需要补充的其他内容</w:t>
            </w:r>
          </w:p>
        </w:tc>
      </w:tr>
      <w:tr w:rsidR="00A43E8E" w:rsidRPr="00075F8A" w:rsidTr="00F207FA">
        <w:trPr>
          <w:trHeight w:val="90"/>
          <w:jc w:val="center"/>
        </w:trPr>
        <w:tc>
          <w:tcPr>
            <w:tcW w:w="9733" w:type="dxa"/>
            <w:gridSpan w:val="6"/>
            <w:vAlign w:val="center"/>
          </w:tcPr>
          <w:p w:rsidR="00A43E8E" w:rsidRPr="00075F8A" w:rsidRDefault="00A43E8E" w:rsidP="00075F8A">
            <w:pPr>
              <w:autoSpaceDE w:val="0"/>
              <w:autoSpaceDN w:val="0"/>
              <w:adjustRightInd w:val="0"/>
              <w:jc w:val="left"/>
              <w:rPr>
                <w:rFonts w:hAnsi="宋体" w:cs="TimesNewRomanPSMT"/>
                <w:sz w:val="21"/>
                <w:szCs w:val="21"/>
              </w:rPr>
            </w:pPr>
            <w:r w:rsidRPr="00075F8A">
              <w:rPr>
                <w:rFonts w:hAnsi="宋体" w:cs="TimesNewRomanPSMT" w:hint="eastAsia"/>
                <w:sz w:val="21"/>
                <w:szCs w:val="21"/>
              </w:rPr>
              <w:t>10.1词语定义</w:t>
            </w:r>
          </w:p>
        </w:tc>
      </w:tr>
      <w:tr w:rsidR="00A43E8E" w:rsidRPr="00075F8A" w:rsidTr="00F207FA">
        <w:trPr>
          <w:trHeight w:val="475"/>
          <w:jc w:val="center"/>
        </w:trPr>
        <w:tc>
          <w:tcPr>
            <w:tcW w:w="1077" w:type="dxa"/>
            <w:gridSpan w:val="2"/>
            <w:vAlign w:val="center"/>
          </w:tcPr>
          <w:p w:rsidR="00A43E8E" w:rsidRPr="00075F8A" w:rsidRDefault="00A43E8E" w:rsidP="00075F8A">
            <w:pPr>
              <w:autoSpaceDE w:val="0"/>
              <w:autoSpaceDN w:val="0"/>
              <w:adjustRightInd w:val="0"/>
              <w:jc w:val="left"/>
              <w:rPr>
                <w:rFonts w:hAnsi="宋体" w:cs="TimesNewRomanPSMT"/>
                <w:sz w:val="21"/>
                <w:szCs w:val="21"/>
              </w:rPr>
            </w:pPr>
            <w:r w:rsidRPr="00075F8A">
              <w:rPr>
                <w:rFonts w:hAnsi="宋体" w:cs="TimesNewRomanPSMT" w:hint="eastAsia"/>
                <w:sz w:val="21"/>
                <w:szCs w:val="21"/>
              </w:rPr>
              <w:t>10.1.1</w:t>
            </w:r>
          </w:p>
        </w:tc>
        <w:tc>
          <w:tcPr>
            <w:tcW w:w="1571" w:type="dxa"/>
            <w:gridSpan w:val="2"/>
            <w:vAlign w:val="center"/>
          </w:tcPr>
          <w:p w:rsidR="00A43E8E" w:rsidRPr="00075F8A" w:rsidRDefault="00A43E8E"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类似项目</w:t>
            </w:r>
          </w:p>
        </w:tc>
        <w:tc>
          <w:tcPr>
            <w:tcW w:w="7085" w:type="dxa"/>
            <w:gridSpan w:val="2"/>
            <w:vAlign w:val="center"/>
          </w:tcPr>
          <w:p w:rsidR="00A43E8E" w:rsidRPr="00075F8A" w:rsidRDefault="00C21485" w:rsidP="005D62DE">
            <w:pPr>
              <w:autoSpaceDE w:val="0"/>
              <w:autoSpaceDN w:val="0"/>
              <w:adjustRightInd w:val="0"/>
              <w:jc w:val="left"/>
              <w:rPr>
                <w:rFonts w:hAnsi="宋体" w:cs="宋体"/>
                <w:sz w:val="21"/>
                <w:szCs w:val="21"/>
              </w:rPr>
            </w:pPr>
            <w:r w:rsidRPr="00C21485">
              <w:rPr>
                <w:rFonts w:hAnsi="宋体" w:cs="宋体" w:hint="eastAsia"/>
                <w:sz w:val="21"/>
                <w:szCs w:val="21"/>
              </w:rPr>
              <w:t>指投标人2016年10月1日以来承担过</w:t>
            </w:r>
            <w:r>
              <w:rPr>
                <w:rFonts w:hAnsi="宋体" w:cs="宋体" w:hint="eastAsia"/>
                <w:sz w:val="21"/>
                <w:szCs w:val="21"/>
              </w:rPr>
              <w:t>市政道路</w:t>
            </w:r>
            <w:r w:rsidRPr="00C21485">
              <w:rPr>
                <w:rFonts w:hAnsi="宋体" w:cs="宋体" w:hint="eastAsia"/>
                <w:sz w:val="21"/>
                <w:szCs w:val="21"/>
              </w:rPr>
              <w:t>项目（联合体投标时：须同时具有设计业绩和施工业绩）(</w:t>
            </w:r>
            <w:r w:rsidR="005D62DE">
              <w:rPr>
                <w:rFonts w:hAnsi="宋体" w:cs="宋体" w:hint="eastAsia"/>
                <w:sz w:val="21"/>
                <w:szCs w:val="21"/>
              </w:rPr>
              <w:t>时间以合同签订时间为准</w:t>
            </w:r>
            <w:r w:rsidRPr="00C21485">
              <w:rPr>
                <w:rFonts w:hAnsi="宋体" w:cs="宋体" w:hint="eastAsia"/>
                <w:sz w:val="21"/>
                <w:szCs w:val="21"/>
              </w:rPr>
              <w:t>）；</w:t>
            </w:r>
          </w:p>
        </w:tc>
      </w:tr>
      <w:tr w:rsidR="00A43E8E" w:rsidRPr="00075F8A" w:rsidTr="00F207FA">
        <w:trPr>
          <w:trHeight w:val="565"/>
          <w:jc w:val="center"/>
        </w:trPr>
        <w:tc>
          <w:tcPr>
            <w:tcW w:w="9733" w:type="dxa"/>
            <w:gridSpan w:val="6"/>
            <w:vAlign w:val="center"/>
          </w:tcPr>
          <w:p w:rsidR="00A43E8E" w:rsidRPr="00075F8A" w:rsidRDefault="00A43E8E" w:rsidP="00075F8A">
            <w:pPr>
              <w:autoSpaceDE w:val="0"/>
              <w:autoSpaceDN w:val="0"/>
              <w:adjustRightInd w:val="0"/>
              <w:jc w:val="left"/>
              <w:rPr>
                <w:rFonts w:hAnsi="宋体" w:cs="仿宋_GB2312"/>
                <w:sz w:val="21"/>
                <w:szCs w:val="21"/>
              </w:rPr>
            </w:pPr>
            <w:r w:rsidRPr="00075F8A">
              <w:rPr>
                <w:rFonts w:hAnsi="宋体" w:cs="TimesNewRomanPSMT" w:hint="eastAsia"/>
                <w:sz w:val="21"/>
                <w:szCs w:val="21"/>
              </w:rPr>
              <w:t>10.2招标控制价</w:t>
            </w:r>
            <w:r w:rsidRPr="00075F8A">
              <w:rPr>
                <w:rFonts w:ascii="新宋体" w:eastAsia="新宋体" w:hAnsi="新宋体" w:cs="TimesNewRomanPSMT" w:hint="eastAsia"/>
                <w:sz w:val="21"/>
                <w:szCs w:val="21"/>
              </w:rPr>
              <w:t xml:space="preserve"> </w:t>
            </w:r>
          </w:p>
        </w:tc>
      </w:tr>
      <w:tr w:rsidR="00DE164C" w:rsidRPr="00075F8A" w:rsidTr="00F207FA">
        <w:trPr>
          <w:trHeight w:val="475"/>
          <w:jc w:val="center"/>
        </w:trPr>
        <w:tc>
          <w:tcPr>
            <w:tcW w:w="1077" w:type="dxa"/>
            <w:gridSpan w:val="2"/>
            <w:vAlign w:val="center"/>
          </w:tcPr>
          <w:p w:rsidR="00DE164C" w:rsidRPr="00075F8A" w:rsidRDefault="00DE164C" w:rsidP="00075F8A">
            <w:pPr>
              <w:autoSpaceDE w:val="0"/>
              <w:autoSpaceDN w:val="0"/>
              <w:adjustRightInd w:val="0"/>
              <w:jc w:val="center"/>
              <w:rPr>
                <w:rFonts w:hAnsi="宋体" w:cs="TimesNewRomanPSMT"/>
                <w:sz w:val="21"/>
                <w:szCs w:val="21"/>
              </w:rPr>
            </w:pPr>
            <w:r w:rsidRPr="00075F8A">
              <w:rPr>
                <w:rFonts w:hAnsi="宋体" w:cs="TimesNewRomanPSMT" w:hint="eastAsia"/>
                <w:sz w:val="21"/>
                <w:szCs w:val="21"/>
              </w:rPr>
              <w:t>10.2.1</w:t>
            </w:r>
          </w:p>
        </w:tc>
        <w:tc>
          <w:tcPr>
            <w:tcW w:w="1523" w:type="dxa"/>
            <w:vAlign w:val="center"/>
          </w:tcPr>
          <w:p w:rsidR="00DE164C" w:rsidRPr="00075F8A" w:rsidRDefault="00DE164C" w:rsidP="00075F8A">
            <w:pPr>
              <w:autoSpaceDE w:val="0"/>
              <w:autoSpaceDN w:val="0"/>
              <w:adjustRightInd w:val="0"/>
              <w:jc w:val="center"/>
              <w:rPr>
                <w:rFonts w:hAnsi="宋体" w:cs="TimesNewRomanPSMT"/>
                <w:sz w:val="21"/>
                <w:szCs w:val="21"/>
              </w:rPr>
            </w:pPr>
            <w:r w:rsidRPr="00075F8A">
              <w:rPr>
                <w:rFonts w:ascii="新宋体" w:eastAsia="新宋体" w:hAnsi="新宋体" w:hint="eastAsia"/>
                <w:sz w:val="21"/>
                <w:szCs w:val="21"/>
              </w:rPr>
              <w:t>招标控制价</w:t>
            </w:r>
          </w:p>
        </w:tc>
        <w:tc>
          <w:tcPr>
            <w:tcW w:w="7133" w:type="dxa"/>
            <w:gridSpan w:val="3"/>
            <w:vAlign w:val="center"/>
          </w:tcPr>
          <w:p w:rsidR="00DE164C" w:rsidRPr="00075F8A" w:rsidRDefault="00DE164C" w:rsidP="00075F8A">
            <w:pPr>
              <w:rPr>
                <w:rFonts w:hAnsi="宋体" w:cs="宋体"/>
                <w:sz w:val="21"/>
                <w:szCs w:val="21"/>
              </w:rPr>
            </w:pPr>
            <w:r w:rsidRPr="00075F8A">
              <w:rPr>
                <w:rFonts w:hAnsi="宋体" w:cs="宋体" w:hint="eastAsia"/>
                <w:sz w:val="21"/>
                <w:szCs w:val="21"/>
              </w:rPr>
              <w:t>本项目招标控制价：经评审的工程结算价的100%(按第三方评审机构出具的结算结论为准)；</w:t>
            </w:r>
          </w:p>
          <w:p w:rsidR="00DE164C" w:rsidRPr="00075F8A" w:rsidRDefault="00DE164C" w:rsidP="00075F8A">
            <w:pPr>
              <w:rPr>
                <w:rFonts w:hAnsi="宋体" w:cs="宋体"/>
                <w:sz w:val="21"/>
                <w:szCs w:val="21"/>
              </w:rPr>
            </w:pPr>
            <w:r w:rsidRPr="00075F8A">
              <w:rPr>
                <w:rFonts w:hAnsi="宋体" w:cs="宋体" w:hint="eastAsia"/>
                <w:sz w:val="21"/>
                <w:szCs w:val="21"/>
              </w:rPr>
              <w:t>招标控制价：包括安全文明施工措施费、</w:t>
            </w:r>
            <w:proofErr w:type="gramStart"/>
            <w:r w:rsidRPr="00075F8A">
              <w:rPr>
                <w:rFonts w:hAnsi="宋体" w:cs="宋体" w:hint="eastAsia"/>
                <w:sz w:val="21"/>
                <w:szCs w:val="21"/>
              </w:rPr>
              <w:t>规</w:t>
            </w:r>
            <w:proofErr w:type="gramEnd"/>
            <w:r w:rsidRPr="00075F8A">
              <w:rPr>
                <w:rFonts w:hAnsi="宋体" w:cs="宋体" w:hint="eastAsia"/>
                <w:sz w:val="21"/>
                <w:szCs w:val="21"/>
              </w:rPr>
              <w:t>费、税金。</w:t>
            </w:r>
          </w:p>
          <w:p w:rsidR="00DE164C" w:rsidRPr="00075F8A" w:rsidRDefault="00DE164C" w:rsidP="00075F8A">
            <w:pPr>
              <w:rPr>
                <w:rFonts w:hAnsi="宋体" w:cs="宋体"/>
                <w:sz w:val="21"/>
                <w:szCs w:val="21"/>
              </w:rPr>
            </w:pPr>
            <w:r w:rsidRPr="00075F8A">
              <w:rPr>
                <w:rFonts w:hAnsi="宋体" w:cs="宋体" w:hint="eastAsia"/>
                <w:sz w:val="21"/>
                <w:szCs w:val="21"/>
              </w:rPr>
              <w:t>超出招标人最高投标限价的其投标将被否决。</w:t>
            </w:r>
          </w:p>
        </w:tc>
      </w:tr>
      <w:tr w:rsidR="00A43E8E" w:rsidRPr="00075F8A" w:rsidTr="00F207FA">
        <w:trPr>
          <w:trHeight w:val="83"/>
          <w:jc w:val="center"/>
        </w:trPr>
        <w:tc>
          <w:tcPr>
            <w:tcW w:w="9733" w:type="dxa"/>
            <w:gridSpan w:val="6"/>
            <w:vAlign w:val="center"/>
          </w:tcPr>
          <w:p w:rsidR="00A43E8E" w:rsidRPr="00075F8A" w:rsidRDefault="00A43E8E" w:rsidP="00075F8A">
            <w:pPr>
              <w:rPr>
                <w:sz w:val="21"/>
                <w:szCs w:val="21"/>
              </w:rPr>
            </w:pPr>
            <w:r w:rsidRPr="00075F8A">
              <w:rPr>
                <w:rFonts w:hint="eastAsia"/>
                <w:sz w:val="21"/>
                <w:szCs w:val="21"/>
              </w:rPr>
              <w:t>10.3“</w:t>
            </w:r>
            <w:r w:rsidRPr="00075F8A">
              <w:rPr>
                <w:rFonts w:hAnsi="宋体" w:cs="宋体" w:hint="eastAsia"/>
                <w:sz w:val="21"/>
                <w:szCs w:val="21"/>
              </w:rPr>
              <w:t>暗标</w:t>
            </w:r>
            <w:r w:rsidRPr="00075F8A">
              <w:rPr>
                <w:rFonts w:ascii="Times New Roman"/>
                <w:sz w:val="21"/>
                <w:szCs w:val="21"/>
              </w:rPr>
              <w:t>”</w:t>
            </w:r>
            <w:r w:rsidRPr="00075F8A">
              <w:rPr>
                <w:rFonts w:hAnsi="宋体" w:cs="宋体" w:hint="eastAsia"/>
                <w:sz w:val="21"/>
                <w:szCs w:val="21"/>
              </w:rPr>
              <w:t>评审</w:t>
            </w:r>
          </w:p>
        </w:tc>
      </w:tr>
      <w:tr w:rsidR="00A43E8E" w:rsidRPr="00075F8A" w:rsidTr="00F207FA">
        <w:trPr>
          <w:trHeight w:val="680"/>
          <w:jc w:val="center"/>
        </w:trPr>
        <w:tc>
          <w:tcPr>
            <w:tcW w:w="2600" w:type="dxa"/>
            <w:gridSpan w:val="3"/>
            <w:vAlign w:val="center"/>
          </w:tcPr>
          <w:p w:rsidR="00A43E8E" w:rsidRPr="00075F8A" w:rsidRDefault="00A43E8E" w:rsidP="00075F8A">
            <w:pPr>
              <w:jc w:val="center"/>
              <w:rPr>
                <w:sz w:val="21"/>
                <w:szCs w:val="21"/>
              </w:rPr>
            </w:pPr>
            <w:r w:rsidRPr="00075F8A">
              <w:rPr>
                <w:rFonts w:hAnsi="宋体" w:cs="宋体" w:hint="eastAsia"/>
                <w:sz w:val="21"/>
                <w:szCs w:val="21"/>
              </w:rPr>
              <w:t>技术</w:t>
            </w:r>
            <w:proofErr w:type="gramStart"/>
            <w:r w:rsidRPr="00075F8A">
              <w:rPr>
                <w:rFonts w:hAnsi="宋体" w:cs="宋体" w:hint="eastAsia"/>
                <w:sz w:val="21"/>
                <w:szCs w:val="21"/>
              </w:rPr>
              <w:t>标是否</w:t>
            </w:r>
            <w:proofErr w:type="gramEnd"/>
            <w:r w:rsidRPr="00075F8A">
              <w:rPr>
                <w:rFonts w:hAnsi="宋体" w:cs="宋体" w:hint="eastAsia"/>
                <w:sz w:val="21"/>
                <w:szCs w:val="21"/>
              </w:rPr>
              <w:t>采用</w:t>
            </w:r>
            <w:r w:rsidRPr="00075F8A">
              <w:rPr>
                <w:rFonts w:ascii="Times New Roman"/>
                <w:sz w:val="21"/>
                <w:szCs w:val="21"/>
              </w:rPr>
              <w:t>“</w:t>
            </w:r>
            <w:r w:rsidRPr="00075F8A">
              <w:rPr>
                <w:rFonts w:hAnsi="宋体" w:cs="宋体" w:hint="eastAsia"/>
                <w:sz w:val="21"/>
                <w:szCs w:val="21"/>
              </w:rPr>
              <w:t>暗标</w:t>
            </w:r>
            <w:r w:rsidRPr="00075F8A">
              <w:rPr>
                <w:rFonts w:ascii="Times New Roman"/>
                <w:sz w:val="21"/>
                <w:szCs w:val="21"/>
              </w:rPr>
              <w:t>”</w:t>
            </w:r>
            <w:r w:rsidRPr="00075F8A">
              <w:rPr>
                <w:rFonts w:hAnsi="宋体" w:cs="宋体" w:hint="eastAsia"/>
                <w:sz w:val="21"/>
                <w:szCs w:val="21"/>
              </w:rPr>
              <w:t>评审方式</w:t>
            </w:r>
          </w:p>
        </w:tc>
        <w:tc>
          <w:tcPr>
            <w:tcW w:w="7133" w:type="dxa"/>
            <w:gridSpan w:val="3"/>
            <w:vAlign w:val="center"/>
          </w:tcPr>
          <w:p w:rsidR="00A43E8E" w:rsidRPr="00075F8A" w:rsidRDefault="00A43E8E" w:rsidP="00075F8A">
            <w:pPr>
              <w:rPr>
                <w:sz w:val="21"/>
                <w:szCs w:val="21"/>
              </w:rPr>
            </w:pPr>
            <w:r w:rsidRPr="00075F8A">
              <w:rPr>
                <w:rFonts w:hAnsi="宋体" w:cs="宋体" w:hint="eastAsia"/>
                <w:sz w:val="21"/>
                <w:szCs w:val="21"/>
              </w:rPr>
              <w:t>不采用</w:t>
            </w:r>
          </w:p>
        </w:tc>
      </w:tr>
      <w:tr w:rsidR="00A43E8E" w:rsidRPr="00075F8A" w:rsidTr="00F207FA">
        <w:trPr>
          <w:trHeight w:val="83"/>
          <w:jc w:val="center"/>
        </w:trPr>
        <w:tc>
          <w:tcPr>
            <w:tcW w:w="9733" w:type="dxa"/>
            <w:gridSpan w:val="6"/>
            <w:vAlign w:val="center"/>
          </w:tcPr>
          <w:p w:rsidR="00A43E8E" w:rsidRPr="00075F8A" w:rsidRDefault="00A43E8E" w:rsidP="00075F8A">
            <w:pPr>
              <w:ind w:left="210" w:hangingChars="100" w:hanging="210"/>
              <w:rPr>
                <w:sz w:val="21"/>
                <w:szCs w:val="21"/>
              </w:rPr>
            </w:pPr>
            <w:r w:rsidRPr="00075F8A">
              <w:rPr>
                <w:rFonts w:hint="eastAsia"/>
                <w:sz w:val="21"/>
                <w:szCs w:val="21"/>
              </w:rPr>
              <w:t>10.4</w:t>
            </w:r>
            <w:r w:rsidRPr="00075F8A">
              <w:rPr>
                <w:rFonts w:hAnsi="宋体" w:cs="宋体" w:hint="eastAsia"/>
                <w:sz w:val="21"/>
                <w:szCs w:val="21"/>
              </w:rPr>
              <w:t>投标人代表</w:t>
            </w:r>
            <w:r w:rsidR="007E6A3E" w:rsidRPr="00075F8A">
              <w:rPr>
                <w:rFonts w:hAnsi="宋体" w:cs="宋体" w:hint="eastAsia"/>
                <w:sz w:val="21"/>
                <w:szCs w:val="21"/>
              </w:rPr>
              <w:t>要求</w:t>
            </w:r>
          </w:p>
        </w:tc>
      </w:tr>
      <w:tr w:rsidR="00A43E8E" w:rsidRPr="00075F8A" w:rsidTr="00F207FA">
        <w:trPr>
          <w:trHeight w:val="515"/>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开标时各投标人的法定代表人或授权委托人持身份证及授权委托书，到开标现场签到，缺席或逾期不到者视为放弃。</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如有对招标结果有质疑，只接受</w:t>
            </w:r>
            <w:r w:rsidR="00274BD2" w:rsidRPr="00075F8A">
              <w:rPr>
                <w:rFonts w:hAnsi="宋体" w:cs="宋体" w:hint="eastAsia"/>
                <w:sz w:val="21"/>
                <w:szCs w:val="21"/>
              </w:rPr>
              <w:t>法定代表人或授权委托人</w:t>
            </w:r>
            <w:r w:rsidRPr="00075F8A">
              <w:rPr>
                <w:rFonts w:hAnsi="宋体" w:cs="宋体" w:hint="eastAsia"/>
                <w:sz w:val="21"/>
                <w:szCs w:val="21"/>
              </w:rPr>
              <w:t>提交的质疑材料。</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10.5中标公示</w:t>
            </w:r>
          </w:p>
        </w:tc>
      </w:tr>
      <w:tr w:rsidR="00A43E8E" w:rsidRPr="00075F8A" w:rsidTr="00F207FA">
        <w:trPr>
          <w:trHeight w:val="539"/>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 在中标通知书发出前，招标人将中标候选人的情况在《河南省电子招标投标公共服务平台》、《全国公共资源交易平台（河南省•许昌市)》予以公示，公示期</w:t>
            </w:r>
            <w:r w:rsidR="00AD5D97" w:rsidRPr="00075F8A">
              <w:rPr>
                <w:rFonts w:hAnsi="宋体" w:cs="宋体" w:hint="eastAsia"/>
                <w:sz w:val="21"/>
                <w:szCs w:val="21"/>
              </w:rPr>
              <w:t>不少于</w:t>
            </w:r>
            <w:r w:rsidRPr="00075F8A">
              <w:rPr>
                <w:rFonts w:hAnsi="宋体" w:cs="宋体" w:hint="eastAsia"/>
                <w:sz w:val="21"/>
                <w:szCs w:val="21"/>
              </w:rPr>
              <w:t>3日；</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2.在评标结果公示期内</w:t>
            </w:r>
            <w:r w:rsidR="007E6A3E" w:rsidRPr="00075F8A">
              <w:rPr>
                <w:rFonts w:hAnsi="宋体" w:cs="宋体" w:hint="eastAsia"/>
                <w:sz w:val="21"/>
                <w:szCs w:val="21"/>
              </w:rPr>
              <w:t>若第一名中标候选人项目经理存在在建</w:t>
            </w:r>
            <w:r w:rsidRPr="00075F8A">
              <w:rPr>
                <w:rFonts w:hAnsi="宋体" w:cs="宋体" w:hint="eastAsia"/>
                <w:sz w:val="21"/>
                <w:szCs w:val="21"/>
              </w:rPr>
              <w:t>情况，按照招标委员会提供的评标报告，按顺序推荐</w:t>
            </w:r>
            <w:r w:rsidR="007E6A3E" w:rsidRPr="00075F8A">
              <w:rPr>
                <w:rFonts w:hAnsi="宋体" w:cs="宋体" w:hint="eastAsia"/>
                <w:sz w:val="21"/>
                <w:szCs w:val="21"/>
              </w:rPr>
              <w:t>其他中标候选人或</w:t>
            </w:r>
            <w:r w:rsidRPr="00075F8A">
              <w:rPr>
                <w:rFonts w:hAnsi="宋体" w:cs="宋体" w:hint="eastAsia"/>
                <w:sz w:val="21"/>
                <w:szCs w:val="21"/>
              </w:rPr>
              <w:t>招标人重新招标；</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3.招标人有权对投标人所附其它相关材料进行核实查证，如发现中标企业未如实填写本单位情况或存在弄虚作假情况的将取消其中标候选人资格。</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10.6 知识产权</w:t>
            </w:r>
          </w:p>
        </w:tc>
      </w:tr>
      <w:tr w:rsidR="00A43E8E" w:rsidRPr="00075F8A" w:rsidTr="00F207FA">
        <w:trPr>
          <w:trHeight w:val="83"/>
          <w:jc w:val="center"/>
        </w:trPr>
        <w:tc>
          <w:tcPr>
            <w:tcW w:w="1077" w:type="dxa"/>
            <w:gridSpan w:val="2"/>
            <w:vAlign w:val="center"/>
          </w:tcPr>
          <w:p w:rsidR="00A43E8E" w:rsidRPr="00075F8A" w:rsidRDefault="00A43E8E" w:rsidP="00075F8A">
            <w:pPr>
              <w:rPr>
                <w:rFonts w:ascii="新宋体" w:eastAsia="新宋体" w:hAnsi="新宋体"/>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构成本招标文件各个组成部分的招标文件，未经招标人书面同意，投标人不得擅自复印和用于非本招标项目所需的其他目的。招标人全部或部分使用未中标人投标文件中的技术成果或</w:t>
            </w:r>
            <w:r w:rsidRPr="00075F8A">
              <w:rPr>
                <w:rFonts w:hAnsi="宋体" w:cs="宋体" w:hint="eastAsia"/>
                <w:sz w:val="21"/>
                <w:szCs w:val="21"/>
              </w:rPr>
              <w:lastRenderedPageBreak/>
              <w:t>技术方案时，需征得其书面同意，并不得擅自复印或提供给</w:t>
            </w:r>
            <w:proofErr w:type="gramStart"/>
            <w:r w:rsidRPr="00075F8A">
              <w:rPr>
                <w:rFonts w:hAnsi="宋体" w:cs="宋体" w:hint="eastAsia"/>
                <w:sz w:val="21"/>
                <w:szCs w:val="21"/>
              </w:rPr>
              <w:t>其他第三</w:t>
            </w:r>
            <w:proofErr w:type="gramEnd"/>
            <w:r w:rsidRPr="00075F8A">
              <w:rPr>
                <w:rFonts w:hAnsi="宋体" w:cs="宋体" w:hint="eastAsia"/>
                <w:sz w:val="21"/>
                <w:szCs w:val="21"/>
              </w:rPr>
              <w:t>人。</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lastRenderedPageBreak/>
              <w:t>10.7重新招标的其他情形</w:t>
            </w:r>
          </w:p>
        </w:tc>
      </w:tr>
      <w:tr w:rsidR="00A43E8E" w:rsidRPr="00075F8A" w:rsidTr="00F207FA">
        <w:trPr>
          <w:trHeight w:val="83"/>
          <w:jc w:val="center"/>
        </w:trPr>
        <w:tc>
          <w:tcPr>
            <w:tcW w:w="1077" w:type="dxa"/>
            <w:gridSpan w:val="2"/>
            <w:vAlign w:val="center"/>
          </w:tcPr>
          <w:p w:rsidR="00A43E8E" w:rsidRPr="00075F8A" w:rsidRDefault="00A43E8E" w:rsidP="00075F8A">
            <w:pPr>
              <w:rPr>
                <w:rFonts w:ascii="新宋体" w:eastAsia="新宋体" w:hAnsi="新宋体"/>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除投标人须知正文第8条规定的情形外，除非已经产生中标候选人，在投标有效期内同意延长投标有效期的投标人少于三个的，招标人应当依法重新招标。</w:t>
            </w:r>
          </w:p>
        </w:tc>
      </w:tr>
      <w:tr w:rsidR="00A43E8E" w:rsidRPr="00075F8A" w:rsidTr="00F207FA">
        <w:trPr>
          <w:trHeight w:val="228"/>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10.8 同义词语</w:t>
            </w:r>
          </w:p>
        </w:tc>
      </w:tr>
      <w:tr w:rsidR="00A43E8E" w:rsidRPr="00075F8A" w:rsidTr="00F207FA">
        <w:trPr>
          <w:trHeight w:val="251"/>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构成投标文件组成部分的“通用合同条款”、“专用合同条款”、“技术标准和要求”和“工程量清单”等章节中出现的措辞“发包人”和“承包人”，在招标投标阶段应当分别按“招标人”和“投标人”进行理解。</w:t>
            </w:r>
          </w:p>
        </w:tc>
      </w:tr>
      <w:tr w:rsidR="00A43E8E" w:rsidRPr="00075F8A" w:rsidTr="00F207FA">
        <w:trPr>
          <w:trHeight w:val="375"/>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10.9监  督</w:t>
            </w:r>
          </w:p>
        </w:tc>
      </w:tr>
      <w:tr w:rsidR="00A43E8E" w:rsidRPr="00075F8A" w:rsidTr="00F207FA">
        <w:trPr>
          <w:trHeight w:val="950"/>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本项目的招标投标活动及其相关当事人应当接受有管辖权的建设工程招标投标行政监督部门依法实施的监督。</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10.10 解释权</w:t>
            </w:r>
          </w:p>
        </w:tc>
      </w:tr>
      <w:tr w:rsidR="00A43E8E" w:rsidRPr="00075F8A" w:rsidTr="00F207FA">
        <w:trPr>
          <w:trHeight w:val="83"/>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构成本招标文件的各个组成文件应互为解释，互为说明；</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1、如有不明确或不一致，构成合同文件组成内容，以合同文件约定内容为准，且以专用合同条款约定的合同文件优先顺序解释；</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2、除招标文件中有特别规定外，仅适用于招标投标阶段的规定，按招标公告（投标邀请书）、投标人须知、评标办法、投标文件格式的先后顺序解释；</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3、同</w:t>
            </w:r>
            <w:proofErr w:type="gramStart"/>
            <w:r w:rsidRPr="00075F8A">
              <w:rPr>
                <w:rFonts w:hAnsi="宋体" w:cs="宋体" w:hint="eastAsia"/>
                <w:sz w:val="21"/>
                <w:szCs w:val="21"/>
              </w:rPr>
              <w:t>一组成</w:t>
            </w:r>
            <w:proofErr w:type="gramEnd"/>
            <w:r w:rsidRPr="00075F8A">
              <w:rPr>
                <w:rFonts w:hAnsi="宋体" w:cs="宋体" w:hint="eastAsia"/>
                <w:sz w:val="21"/>
                <w:szCs w:val="21"/>
              </w:rPr>
              <w:t>文件中就同一事项的规定或约定不一致的，以编排顺序在后者为准；</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4、同</w:t>
            </w:r>
            <w:proofErr w:type="gramStart"/>
            <w:r w:rsidRPr="00075F8A">
              <w:rPr>
                <w:rFonts w:hAnsi="宋体" w:cs="宋体" w:hint="eastAsia"/>
                <w:sz w:val="21"/>
                <w:szCs w:val="21"/>
              </w:rPr>
              <w:t>一组成</w:t>
            </w:r>
            <w:proofErr w:type="gramEnd"/>
            <w:r w:rsidRPr="00075F8A">
              <w:rPr>
                <w:rFonts w:hAnsi="宋体" w:cs="宋体" w:hint="eastAsia"/>
                <w:sz w:val="21"/>
                <w:szCs w:val="21"/>
              </w:rPr>
              <w:t>文件不同版本之间有不一致的，以形成时间在后者为准。</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按本款前述规定仍不能形成结论的，由招标人负责解释。</w:t>
            </w:r>
          </w:p>
        </w:tc>
      </w:tr>
      <w:tr w:rsidR="00A43E8E" w:rsidRPr="00075F8A" w:rsidTr="00F207FA">
        <w:trPr>
          <w:trHeight w:val="271"/>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10.11招标人补充的其他内容</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10.11.1 投标文件的拒收</w:t>
            </w:r>
          </w:p>
        </w:tc>
      </w:tr>
      <w:tr w:rsidR="00A43E8E" w:rsidRPr="00075F8A" w:rsidTr="00F207FA">
        <w:trPr>
          <w:trHeight w:val="83"/>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1、逾期送达的或者未送达指定地点的投标文件；</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2、投标文件未按招标文件要求密封的；</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3、未按招标文件要求缴纳投标保证金的（缴费统计表无保证金实缴金额者）；</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4、未按10.11.2要求参加开标会议的；</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5、未按照规定支付招标文件费用的；</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6、未通过全国公共资源交易平台（河南省•许昌市)上下载招标文件的。</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10.11.2投标人代表参加开标会议</w:t>
            </w:r>
          </w:p>
        </w:tc>
      </w:tr>
      <w:tr w:rsidR="00A43E8E" w:rsidRPr="00075F8A" w:rsidTr="00F207FA">
        <w:trPr>
          <w:trHeight w:val="83"/>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1.投标人应持法人代表证明和有效身份证参加开标；</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2.投标人的法定代表人委托他人参加开标会议：受托人需持有效的授权委托书原件和有效身份证参加，委托书应载明委托事项权限、有效期等主要内容；每家投标企业只允许</w:t>
            </w:r>
            <w:r w:rsidR="001813B2" w:rsidRPr="00075F8A">
              <w:rPr>
                <w:rFonts w:hAnsi="宋体" w:cs="宋体" w:hint="eastAsia"/>
                <w:sz w:val="21"/>
                <w:szCs w:val="21"/>
              </w:rPr>
              <w:t>2</w:t>
            </w:r>
            <w:r w:rsidRPr="00075F8A">
              <w:rPr>
                <w:rFonts w:hAnsi="宋体" w:cs="宋体" w:hint="eastAsia"/>
                <w:sz w:val="21"/>
                <w:szCs w:val="21"/>
              </w:rPr>
              <w:t>人进入开标会议现场。</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注：法定代表人或其委托代理人未按规定要求参加开标会议的，视为放弃投标，其投标文件将不予接受。</w:t>
            </w:r>
          </w:p>
        </w:tc>
      </w:tr>
      <w:tr w:rsidR="00A43E8E" w:rsidRPr="00075F8A" w:rsidTr="00F207FA">
        <w:trPr>
          <w:trHeight w:val="83"/>
          <w:jc w:val="center"/>
        </w:trPr>
        <w:tc>
          <w:tcPr>
            <w:tcW w:w="1077" w:type="dxa"/>
            <w:gridSpan w:val="2"/>
            <w:vAlign w:val="center"/>
          </w:tcPr>
          <w:p w:rsidR="00A43E8E" w:rsidRPr="00075F8A" w:rsidRDefault="00A43E8E" w:rsidP="00075F8A">
            <w:pPr>
              <w:rPr>
                <w:rFonts w:hAnsi="宋体" w:cs="宋体"/>
                <w:sz w:val="21"/>
                <w:szCs w:val="21"/>
              </w:rPr>
            </w:pPr>
            <w:r w:rsidRPr="00075F8A">
              <w:rPr>
                <w:rFonts w:hint="eastAsia"/>
                <w:sz w:val="21"/>
                <w:szCs w:val="21"/>
              </w:rPr>
              <w:t>10.11.3</w:t>
            </w: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本项目招标代理费参考原</w:t>
            </w:r>
            <w:proofErr w:type="gramStart"/>
            <w:r w:rsidRPr="00075F8A">
              <w:rPr>
                <w:rFonts w:hAnsi="宋体" w:cs="宋体" w:hint="eastAsia"/>
                <w:sz w:val="21"/>
                <w:szCs w:val="21"/>
              </w:rPr>
              <w:t>国家发改委</w:t>
            </w:r>
            <w:proofErr w:type="gramEnd"/>
            <w:r w:rsidRPr="00075F8A">
              <w:rPr>
                <w:rFonts w:hAnsi="宋体" w:cs="宋体" w:hint="eastAsia"/>
                <w:sz w:val="21"/>
                <w:szCs w:val="21"/>
              </w:rPr>
              <w:t>【2002】1980号文和</w:t>
            </w:r>
            <w:proofErr w:type="gramStart"/>
            <w:r w:rsidRPr="00075F8A">
              <w:rPr>
                <w:rFonts w:hAnsi="宋体" w:cs="宋体" w:hint="eastAsia"/>
                <w:sz w:val="21"/>
                <w:szCs w:val="21"/>
              </w:rPr>
              <w:t>发改价格</w:t>
            </w:r>
            <w:proofErr w:type="gramEnd"/>
            <w:r w:rsidRPr="00075F8A">
              <w:rPr>
                <w:rFonts w:hAnsi="宋体" w:cs="宋体" w:hint="eastAsia"/>
                <w:sz w:val="21"/>
                <w:szCs w:val="21"/>
              </w:rPr>
              <w:t>[2015]299号</w:t>
            </w:r>
            <w:proofErr w:type="gramStart"/>
            <w:r w:rsidRPr="00075F8A">
              <w:rPr>
                <w:rFonts w:hAnsi="宋体" w:cs="宋体" w:hint="eastAsia"/>
                <w:sz w:val="21"/>
                <w:szCs w:val="21"/>
              </w:rPr>
              <w:t>文相关</w:t>
            </w:r>
            <w:proofErr w:type="gramEnd"/>
            <w:r w:rsidRPr="00075F8A">
              <w:rPr>
                <w:rFonts w:hAnsi="宋体" w:cs="宋体" w:hint="eastAsia"/>
                <w:sz w:val="21"/>
                <w:szCs w:val="21"/>
              </w:rPr>
              <w:t>要求招标代理服务收费标准及现行有关规定，招标代理费将向中标、成交供应商收取代理服务费。</w:t>
            </w:r>
          </w:p>
        </w:tc>
      </w:tr>
      <w:tr w:rsidR="00B7508A" w:rsidRPr="00075F8A" w:rsidTr="00F207FA">
        <w:trPr>
          <w:trHeight w:val="83"/>
          <w:jc w:val="center"/>
        </w:trPr>
        <w:tc>
          <w:tcPr>
            <w:tcW w:w="1077" w:type="dxa"/>
            <w:gridSpan w:val="2"/>
            <w:vAlign w:val="center"/>
          </w:tcPr>
          <w:p w:rsidR="00B7508A" w:rsidRPr="00075F8A" w:rsidRDefault="00B7508A" w:rsidP="00075F8A">
            <w:pPr>
              <w:rPr>
                <w:sz w:val="21"/>
                <w:szCs w:val="21"/>
              </w:rPr>
            </w:pPr>
            <w:r w:rsidRPr="00075F8A">
              <w:rPr>
                <w:rFonts w:hint="eastAsia"/>
                <w:sz w:val="21"/>
                <w:szCs w:val="21"/>
              </w:rPr>
              <w:t>10.11.4</w:t>
            </w:r>
          </w:p>
        </w:tc>
        <w:tc>
          <w:tcPr>
            <w:tcW w:w="8656" w:type="dxa"/>
            <w:gridSpan w:val="4"/>
            <w:vAlign w:val="center"/>
          </w:tcPr>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一、合同价款</w:t>
            </w:r>
          </w:p>
          <w:p w:rsidR="00DE164C" w:rsidRPr="00075F8A" w:rsidRDefault="00DE164C" w:rsidP="00075F8A">
            <w:pPr>
              <w:autoSpaceDE w:val="0"/>
              <w:autoSpaceDN w:val="0"/>
              <w:jc w:val="left"/>
              <w:rPr>
                <w:rFonts w:hAnsi="宋体" w:cs="宋体"/>
                <w:sz w:val="21"/>
                <w:szCs w:val="21"/>
              </w:rPr>
            </w:pPr>
            <w:r w:rsidRPr="00075F8A">
              <w:rPr>
                <w:rFonts w:hAnsi="宋体" w:cs="宋体" w:hint="eastAsia"/>
                <w:sz w:val="21"/>
                <w:szCs w:val="21"/>
              </w:rPr>
              <w:t>1、建安工程费部分及调整：以招标人确认的中标人完成实际工程量为基础按以下内容计算工程造价：</w:t>
            </w:r>
          </w:p>
          <w:p w:rsidR="00392308" w:rsidRPr="00075F8A" w:rsidRDefault="00392308" w:rsidP="00075F8A">
            <w:pPr>
              <w:autoSpaceDE w:val="0"/>
              <w:autoSpaceDN w:val="0"/>
              <w:jc w:val="left"/>
              <w:rPr>
                <w:rFonts w:hAnsi="宋体" w:cs="宋体"/>
                <w:sz w:val="21"/>
                <w:szCs w:val="21"/>
              </w:rPr>
            </w:pPr>
            <w:r w:rsidRPr="00075F8A">
              <w:rPr>
                <w:rFonts w:hAnsi="宋体" w:cs="宋体" w:hint="eastAsia"/>
                <w:sz w:val="21"/>
                <w:szCs w:val="21"/>
              </w:rPr>
              <w:t>经第三方评审机构审核，并由相关甲方认可后作为最终施工结算价。</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①以省、市级造价管理部门发布的配套文件和招标人确定的有合同约束力的图纸，包括设计变更文件、签证文件、技术核定单、工作联系单等文件拟派工作单为施工依据，由现场工程师及监理确认实际完成工程内容和工程量后，经评审确定工程造价；</w:t>
            </w:r>
          </w:p>
          <w:p w:rsidR="00B7508A" w:rsidRPr="00075F8A" w:rsidRDefault="007E6ADD" w:rsidP="00075F8A">
            <w:pPr>
              <w:autoSpaceDE w:val="0"/>
              <w:autoSpaceDN w:val="0"/>
              <w:jc w:val="left"/>
              <w:rPr>
                <w:rFonts w:hAnsi="宋体" w:cs="宋体"/>
                <w:sz w:val="21"/>
                <w:szCs w:val="21"/>
              </w:rPr>
            </w:pPr>
            <w:r w:rsidRPr="00075F8A">
              <w:rPr>
                <w:rFonts w:hAnsi="宋体" w:cs="宋体"/>
                <w:sz w:val="21"/>
                <w:szCs w:val="21"/>
              </w:rPr>
              <w:fldChar w:fldCharType="begin"/>
            </w:r>
            <w:r w:rsidR="00B7508A" w:rsidRPr="00075F8A">
              <w:rPr>
                <w:rFonts w:hAnsi="宋体" w:cs="宋体"/>
                <w:sz w:val="21"/>
                <w:szCs w:val="21"/>
              </w:rPr>
              <w:instrText xml:space="preserve"> </w:instrText>
            </w:r>
            <w:r w:rsidR="00B7508A" w:rsidRPr="00075F8A">
              <w:rPr>
                <w:rFonts w:hAnsi="宋体" w:cs="宋体" w:hint="eastAsia"/>
                <w:sz w:val="21"/>
                <w:szCs w:val="21"/>
              </w:rPr>
              <w:instrText>= 2 \* GB3</w:instrText>
            </w:r>
            <w:r w:rsidR="00B7508A" w:rsidRPr="00075F8A">
              <w:rPr>
                <w:rFonts w:hAnsi="宋体" w:cs="宋体"/>
                <w:sz w:val="21"/>
                <w:szCs w:val="21"/>
              </w:rPr>
              <w:instrText xml:space="preserve"> </w:instrText>
            </w:r>
            <w:r w:rsidRPr="00075F8A">
              <w:rPr>
                <w:rFonts w:hAnsi="宋体" w:cs="宋体"/>
                <w:sz w:val="21"/>
                <w:szCs w:val="21"/>
              </w:rPr>
              <w:fldChar w:fldCharType="separate"/>
            </w:r>
            <w:r w:rsidR="00B7508A" w:rsidRPr="00075F8A">
              <w:rPr>
                <w:rFonts w:hAnsi="宋体" w:cs="宋体" w:hint="eastAsia"/>
                <w:sz w:val="21"/>
                <w:szCs w:val="21"/>
              </w:rPr>
              <w:t>②</w:t>
            </w:r>
            <w:r w:rsidRPr="00075F8A">
              <w:rPr>
                <w:rFonts w:hAnsi="宋体" w:cs="宋体"/>
                <w:sz w:val="21"/>
                <w:szCs w:val="21"/>
              </w:rPr>
              <w:fldChar w:fldCharType="end"/>
            </w:r>
            <w:r w:rsidR="00B7508A" w:rsidRPr="00075F8A">
              <w:rPr>
                <w:rFonts w:hAnsi="宋体" w:cs="宋体" w:hint="eastAsia"/>
                <w:sz w:val="21"/>
                <w:szCs w:val="21"/>
              </w:rPr>
              <w:t>编制依据：</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1、本工程施工图纸、答疑回复及图纸变更单；</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2、工程量清单根据《建设工程工程量清单计价规范》GB 50500-2013、《房屋建筑与装饰工程工程量计算规范》GB 50854-2013、《通用安装工程工程量计算规范》GB 50856-2013、《园林绿化工程工程量清单计价规范》（GB50858-2013）、《市政工程工程量计算规范》GB 50857-2013；</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3、定额采用《河南省房屋建筑与装饰工程预算定额》（HA 01-31-2016）、《河南省通用安装工程预算定额》（HA 02-31-2016）、《河南省市政工程预算定额》（HA A1-31-2016）、《河南省仿古建筑工程计价综合单价（2009）》、《河南省建设工程工程量清单综合单价定额(2008)》 E 园林绿化工程等进行编制；</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4、人工费、材料费、机械费、管理费均安河南省相关文件规定计入；</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（1）材料价格调整：采用同时期《许昌市工程造价信息》及市场询价；</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（2）人工费、机械费、管理费：</w:t>
            </w:r>
            <w:proofErr w:type="gramStart"/>
            <w:r w:rsidRPr="00075F8A">
              <w:rPr>
                <w:rFonts w:hAnsi="宋体" w:cs="宋体" w:hint="eastAsia"/>
                <w:sz w:val="21"/>
                <w:szCs w:val="21"/>
              </w:rPr>
              <w:t>依据豫建标定</w:t>
            </w:r>
            <w:proofErr w:type="gramEnd"/>
            <w:r w:rsidRPr="00075F8A">
              <w:rPr>
                <w:rFonts w:hAnsi="宋体" w:cs="宋体" w:hint="eastAsia"/>
                <w:sz w:val="21"/>
                <w:szCs w:val="21"/>
              </w:rPr>
              <w:t>【2016】40号文</w:t>
            </w:r>
            <w:proofErr w:type="gramStart"/>
            <w:r w:rsidRPr="00075F8A">
              <w:rPr>
                <w:rFonts w:hAnsi="宋体" w:cs="宋体" w:hint="eastAsia"/>
                <w:sz w:val="21"/>
                <w:szCs w:val="21"/>
              </w:rPr>
              <w:t>及豫建标定</w:t>
            </w:r>
            <w:proofErr w:type="gramEnd"/>
            <w:r w:rsidRPr="00075F8A">
              <w:rPr>
                <w:rFonts w:hAnsi="宋体" w:cs="宋体" w:hint="eastAsia"/>
                <w:sz w:val="21"/>
                <w:szCs w:val="21"/>
              </w:rPr>
              <w:t>【2019】26号文。</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5、</w:t>
            </w:r>
            <w:proofErr w:type="gramStart"/>
            <w:r w:rsidRPr="00075F8A">
              <w:rPr>
                <w:rFonts w:hAnsi="宋体" w:cs="宋体" w:hint="eastAsia"/>
                <w:sz w:val="21"/>
                <w:szCs w:val="21"/>
              </w:rPr>
              <w:t>规</w:t>
            </w:r>
            <w:proofErr w:type="gramEnd"/>
            <w:r w:rsidRPr="00075F8A">
              <w:rPr>
                <w:rFonts w:hAnsi="宋体" w:cs="宋体" w:hint="eastAsia"/>
                <w:sz w:val="21"/>
                <w:szCs w:val="21"/>
              </w:rPr>
              <w:t>费按定额基价分析计取，安全文明措施费、扬尘治理费等</w:t>
            </w:r>
            <w:proofErr w:type="gramStart"/>
            <w:r w:rsidRPr="00075F8A">
              <w:rPr>
                <w:rFonts w:hAnsi="宋体" w:cs="宋体" w:hint="eastAsia"/>
                <w:sz w:val="21"/>
                <w:szCs w:val="21"/>
              </w:rPr>
              <w:t>根据豫建标定</w:t>
            </w:r>
            <w:proofErr w:type="gramEnd"/>
            <w:r w:rsidRPr="00075F8A">
              <w:rPr>
                <w:rFonts w:hAnsi="宋体" w:cs="宋体" w:hint="eastAsia"/>
                <w:sz w:val="21"/>
                <w:szCs w:val="21"/>
              </w:rPr>
              <w:t>【2014】57号文件、【2016】47号文件计取；</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lastRenderedPageBreak/>
              <w:t>6、费用计取：税金按9%执行；</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7、定额、当地材料信息均没有的材料价格执行建设单位、监理单位、施工单位三方市场调研确定单价；</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8、费用中其它未明确表述部分按工程项目管理及相关工程造价管理规定执行。</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9、乙方采购材料需得到甲方认可。</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10、其他计算依据参考现行的文件。</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③招标人指定的设备、设施，可参照项目实施当地同期价格信息，由发包方、监理方、施工方及相关监督部门共同调查市场后确定；</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1、费用中其它未明确表述部分按工程项目管理及相关工程造价管理规定执行。</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2、施工过程中发生的政策性调整按其相应规定执行，其他风险因素引起的工程造价因素变化根据实际情况调整。</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3、</w:t>
            </w:r>
            <w:r w:rsidR="005729B0" w:rsidRPr="005729B0">
              <w:rPr>
                <w:rFonts w:hAnsi="宋体" w:cs="宋体" w:hint="eastAsia"/>
                <w:sz w:val="21"/>
                <w:szCs w:val="21"/>
              </w:rPr>
              <w:t>设计收费依据国家计委、建设部关于发布《工程勘察设计收费管理规定》的通知计价格[2002]10号，在此基础上进行下浮报价。</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二、设计要求事项</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中标人应按国家技术规范、标准、规程及招标人提出的设计要求，进行工程设计，按投报的设计期限完成方案完善和施工图设计，提交质量合格的设计资料，并对其负责。向招标人提供完整的方案设计和施工图纸数量满足工程管理需要。</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2、中标人交付设计资料及文件后，按规定参加有关的设计审查，并根据审查结论负责对不超出原定范围的内容做必要调整补充。中标人按合同规定时限交付设计资料及文件，负责向招标人及施工单位进行设计交底、处理有关设计问题和参加竣工验收。</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3、施工图必须经招标人确认，在满足招标人的要求并在有关部门审核合格后方可进行施工。</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三、施工要求事项</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1、工程质量应达到招标文件所要求的质量标准。若因中标</w:t>
            </w:r>
            <w:proofErr w:type="gramStart"/>
            <w:r w:rsidRPr="00075F8A">
              <w:rPr>
                <w:rFonts w:hAnsi="宋体" w:cs="宋体" w:hint="eastAsia"/>
                <w:sz w:val="21"/>
                <w:szCs w:val="21"/>
              </w:rPr>
              <w:t>人原因</w:t>
            </w:r>
            <w:proofErr w:type="gramEnd"/>
            <w:r w:rsidRPr="00075F8A">
              <w:rPr>
                <w:rFonts w:hAnsi="宋体" w:cs="宋体" w:hint="eastAsia"/>
                <w:sz w:val="21"/>
                <w:szCs w:val="21"/>
              </w:rPr>
              <w:t>造成工程质量达不到投标时所报的质量等级，中标人应无条件返修并承担由此造成的一切损失及赔偿费用。</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2、 中标人必须承担承包责任，不得转包工程；若发现中标人转包工程，即为中标人违约，招标人有权终止合同，另选施工队伍。中标人承担由此造成一切损失。履约保证金不予退还。</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3、中标人在投标文件中投报的施工项目负责人及技术负责人在施工过程中不经招标人同意不得更换；对不称职的项目负责人和施工管理人员，招标人有权要求中标人更换。项目部管理机构领导工作不力且不能改变者，招标人有权终止合同且保留另选施工队伍的权利，中标人承担由此引发的所有费用。</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lastRenderedPageBreak/>
              <w:t>4、中标人应保证服从招标人的统筹调度，配合各责任主体职责范围内的工作。</w:t>
            </w:r>
          </w:p>
          <w:p w:rsidR="00B7508A" w:rsidRPr="00075F8A" w:rsidRDefault="00B7508A" w:rsidP="00075F8A">
            <w:pPr>
              <w:autoSpaceDE w:val="0"/>
              <w:autoSpaceDN w:val="0"/>
              <w:jc w:val="left"/>
              <w:rPr>
                <w:rFonts w:hAnsi="宋体" w:cs="宋体"/>
                <w:sz w:val="21"/>
                <w:szCs w:val="21"/>
              </w:rPr>
            </w:pPr>
            <w:r w:rsidRPr="00075F8A">
              <w:rPr>
                <w:rFonts w:hAnsi="宋体" w:cs="宋体" w:hint="eastAsia"/>
                <w:sz w:val="21"/>
                <w:szCs w:val="21"/>
              </w:rPr>
              <w:t>5、由中标人采购的主要材料，购置前必须得到招标人和监理方的项目总监认可，购置的材料在使用前须按规定检验，检验、试验费用由中标人负责，并提供合格证、复试报告，其规格、标准、质量须符合设计要求并能满足工程施工需要。</w:t>
            </w:r>
          </w:p>
        </w:tc>
      </w:tr>
      <w:tr w:rsidR="00A43E8E" w:rsidRPr="00075F8A" w:rsidTr="00F207FA">
        <w:trPr>
          <w:trHeight w:val="83"/>
          <w:jc w:val="center"/>
        </w:trPr>
        <w:tc>
          <w:tcPr>
            <w:tcW w:w="9733" w:type="dxa"/>
            <w:gridSpan w:val="6"/>
            <w:vAlign w:val="center"/>
          </w:tcPr>
          <w:p w:rsidR="00A43E8E" w:rsidRPr="00075F8A" w:rsidRDefault="00A43E8E" w:rsidP="00075F8A">
            <w:pPr>
              <w:autoSpaceDE w:val="0"/>
              <w:autoSpaceDN w:val="0"/>
              <w:adjustRightInd w:val="0"/>
              <w:snapToGrid w:val="0"/>
              <w:jc w:val="left"/>
              <w:rPr>
                <w:rFonts w:hAnsi="宋体" w:cs="仿宋_GB2312"/>
                <w:sz w:val="21"/>
                <w:szCs w:val="21"/>
              </w:rPr>
            </w:pPr>
            <w:r w:rsidRPr="00075F8A">
              <w:rPr>
                <w:rFonts w:hAnsi="宋体" w:cs="宋体" w:hint="eastAsia"/>
                <w:sz w:val="21"/>
                <w:szCs w:val="21"/>
              </w:rPr>
              <w:lastRenderedPageBreak/>
              <w:t>10.12 特别提示</w:t>
            </w:r>
          </w:p>
        </w:tc>
      </w:tr>
      <w:tr w:rsidR="00A43E8E" w:rsidRPr="00075F8A" w:rsidTr="00F207FA">
        <w:trPr>
          <w:trHeight w:val="83"/>
          <w:jc w:val="center"/>
        </w:trPr>
        <w:tc>
          <w:tcPr>
            <w:tcW w:w="1077" w:type="dxa"/>
            <w:gridSpan w:val="2"/>
            <w:vAlign w:val="center"/>
          </w:tcPr>
          <w:p w:rsidR="00A43E8E" w:rsidRPr="00075F8A" w:rsidRDefault="00A43E8E" w:rsidP="00075F8A">
            <w:pPr>
              <w:rPr>
                <w:sz w:val="21"/>
                <w:szCs w:val="21"/>
              </w:rPr>
            </w:pPr>
          </w:p>
        </w:tc>
        <w:tc>
          <w:tcPr>
            <w:tcW w:w="8656" w:type="dxa"/>
            <w:gridSpan w:val="4"/>
            <w:vAlign w:val="center"/>
          </w:tcPr>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1、潜在投标人应仔细阅读招标文件、工程量清单，若发现工程量清单</w:t>
            </w:r>
            <w:proofErr w:type="gramStart"/>
            <w:r w:rsidRPr="00075F8A">
              <w:rPr>
                <w:rFonts w:hAnsi="宋体" w:cs="宋体" w:hint="eastAsia"/>
                <w:sz w:val="21"/>
                <w:szCs w:val="21"/>
              </w:rPr>
              <w:t>中项目</w:t>
            </w:r>
            <w:proofErr w:type="gramEnd"/>
            <w:r w:rsidRPr="00075F8A">
              <w:rPr>
                <w:rFonts w:hAnsi="宋体" w:cs="宋体" w:hint="eastAsia"/>
                <w:sz w:val="21"/>
                <w:szCs w:val="21"/>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sidRPr="00075F8A">
              <w:rPr>
                <w:rFonts w:hAnsi="宋体" w:cs="宋体" w:hint="eastAsia"/>
                <w:sz w:val="21"/>
                <w:szCs w:val="21"/>
              </w:rPr>
              <w:t>项导致</w:t>
            </w:r>
            <w:proofErr w:type="gramEnd"/>
            <w:r w:rsidRPr="00075F8A">
              <w:rPr>
                <w:rFonts w:hAnsi="宋体" w:cs="宋体" w:hint="eastAsia"/>
                <w:sz w:val="21"/>
                <w:szCs w:val="21"/>
              </w:rPr>
              <w:t>中标工程竣工工程量与施工图纸不一致的，应由承包人承担相应的价款风险（如漏、错项等，以工程量清单为准）。</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2、潜在投标人如对招标文件有异议，请在规定时间内在《全国公共资源交易平台（河南省·许昌市）》公共资源交易系统中提出，以其他方式递交的异议不予接受。</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3、投标人在投标截止时间前应随时关注《全国公共资源交易平台（河南省·许昌市）》公共资源交易系统发出的有关本项目的答疑、修改等相关内容。</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4、本项目试行全流程电子化交易，如因系统异常情况无法完成，将以人工方式进行。</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5、投标文件依据最终的招标文件进行编制。如果招标文件发生变更，投标人应以招标人最终发出的电子招标文件为准，编制投标文件，务请投标人随时关注项目变更信息。</w:t>
            </w:r>
          </w:p>
          <w:p w:rsidR="00A43E8E" w:rsidRPr="00075F8A" w:rsidRDefault="00A43E8E" w:rsidP="00075F8A">
            <w:pPr>
              <w:tabs>
                <w:tab w:val="left" w:pos="7095"/>
              </w:tabs>
              <w:rPr>
                <w:rFonts w:hAnsi="宋体" w:cs="宋体"/>
                <w:sz w:val="21"/>
                <w:szCs w:val="21"/>
              </w:rPr>
            </w:pPr>
            <w:r w:rsidRPr="00075F8A">
              <w:rPr>
                <w:rFonts w:hAnsi="宋体" w:cs="宋体" w:hint="eastAsia"/>
                <w:sz w:val="21"/>
                <w:szCs w:val="21"/>
              </w:rPr>
              <w:t>6、投标人电子投标文件成功提交后，应打印“投标文件提交回执单”，供开标现场备查。</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7、商务标投标文件制作注意事项：</w:t>
            </w:r>
          </w:p>
          <w:p w:rsidR="00A43E8E" w:rsidRPr="00075F8A" w:rsidRDefault="00A43E8E" w:rsidP="00075F8A">
            <w:pPr>
              <w:autoSpaceDE w:val="0"/>
              <w:autoSpaceDN w:val="0"/>
              <w:jc w:val="left"/>
              <w:rPr>
                <w:rFonts w:hAnsi="宋体" w:cs="宋体"/>
                <w:sz w:val="21"/>
                <w:szCs w:val="21"/>
              </w:rPr>
            </w:pPr>
            <w:r w:rsidRPr="00075F8A">
              <w:rPr>
                <w:rFonts w:hAnsi="宋体" w:cs="宋体" w:hint="eastAsia"/>
                <w:sz w:val="21"/>
                <w:szCs w:val="21"/>
              </w:rPr>
              <w:t>7.1 投标人登录《全国公共资源交易平台（河南省·许昌市）》公共资源交易系统下载“许昌投标文件制作系统SEARUN V1.1” 和操作手册（工程项目），按招标文件要求制作商务标投标文件。</w:t>
            </w:r>
          </w:p>
          <w:p w:rsidR="00A43E8E" w:rsidRPr="00075F8A" w:rsidRDefault="00A43E8E" w:rsidP="00075F8A">
            <w:pPr>
              <w:autoSpaceDE w:val="0"/>
              <w:autoSpaceDN w:val="0"/>
              <w:adjustRightInd w:val="0"/>
              <w:snapToGrid w:val="0"/>
              <w:jc w:val="left"/>
              <w:rPr>
                <w:rFonts w:hAnsi="宋体" w:cs="宋体"/>
                <w:sz w:val="21"/>
                <w:szCs w:val="21"/>
              </w:rPr>
            </w:pPr>
            <w:r w:rsidRPr="00075F8A">
              <w:rPr>
                <w:rFonts w:hAnsi="宋体" w:cs="宋体" w:hint="eastAsia"/>
                <w:sz w:val="21"/>
                <w:szCs w:val="21"/>
              </w:rPr>
              <w:t>7.2 商务标投标文件制作技术咨询：0374-2961598。</w:t>
            </w:r>
          </w:p>
        </w:tc>
      </w:tr>
    </w:tbl>
    <w:p w:rsidR="00A43E8E" w:rsidRPr="007822F0" w:rsidRDefault="00A43E8E" w:rsidP="00DE164C">
      <w:pPr>
        <w:autoSpaceDE w:val="0"/>
        <w:autoSpaceDN w:val="0"/>
        <w:spacing w:line="440" w:lineRule="exact"/>
        <w:jc w:val="left"/>
        <w:outlineLvl w:val="1"/>
        <w:rPr>
          <w:rFonts w:hAnsi="宋体" w:cs="宋体"/>
          <w:b/>
          <w:sz w:val="21"/>
          <w:szCs w:val="21"/>
        </w:rPr>
      </w:pPr>
      <w:bookmarkStart w:id="9" w:name="_Toc21938240"/>
      <w:bookmarkStart w:id="10" w:name="_Toc21938541"/>
      <w:bookmarkStart w:id="11" w:name="_Toc283559947"/>
      <w:bookmarkStart w:id="12" w:name="_Toc283559990"/>
      <w:r w:rsidRPr="007822F0">
        <w:rPr>
          <w:rFonts w:hAnsi="宋体" w:cs="宋体" w:hint="eastAsia"/>
          <w:b/>
          <w:sz w:val="21"/>
          <w:szCs w:val="21"/>
        </w:rPr>
        <w:t>1. 总则</w:t>
      </w:r>
      <w:bookmarkEnd w:id="9"/>
      <w:bookmarkEnd w:id="10"/>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1.1 项目概况</w:t>
      </w:r>
      <w:r w:rsidRPr="007822F0">
        <w:rPr>
          <w:rFonts w:hAnsi="宋体" w:cs="宋体" w:hint="eastAsia"/>
          <w:b/>
          <w:sz w:val="21"/>
          <w:szCs w:val="21"/>
        </w:rPr>
        <w:tab/>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1.1.1根据《中华人民共和国招标投标法》等有关法律、法规和规章的规定，本招标项目已具备招标条件，</w:t>
      </w:r>
      <w:r w:rsidR="00B7508A" w:rsidRPr="007822F0">
        <w:rPr>
          <w:rFonts w:hAnsi="宋体" w:cs="宋体" w:hint="eastAsia"/>
          <w:sz w:val="21"/>
          <w:szCs w:val="21"/>
        </w:rPr>
        <w:t>现对该项目设计施工进行总承包招标</w:t>
      </w:r>
      <w:proofErr w:type="gramStart"/>
      <w:r w:rsidRPr="007822F0">
        <w:rPr>
          <w:rFonts w:hAnsi="宋体" w:cs="宋体" w:hint="eastAsia"/>
          <w:sz w:val="21"/>
          <w:szCs w:val="21"/>
        </w:rPr>
        <w:t>招标</w:t>
      </w:r>
      <w:proofErr w:type="gramEnd"/>
      <w:r w:rsidRPr="007822F0">
        <w:rPr>
          <w:rFonts w:hAnsi="宋体" w:cs="宋体" w:hint="eastAsia"/>
          <w:sz w:val="21"/>
          <w:szCs w:val="21"/>
        </w:rPr>
        <w:t>。</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1.1.2 本招标项目招标人：见投标人须知前附表。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1.1.3 本招标项目招标代理机构：见投标人须知前附表。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1.1.4 本招标项目名称：见投标人须知前附表。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lastRenderedPageBreak/>
        <w:t>1.1.5 本标段建设地点：见投标人须知前附表。</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1.2 资金来源和落实情况</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1.2.1 本招标项目的资金来源：见投标人须知前附表。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1.2.2 本招标项目的出资比例：见投标人须知前附表。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1.2.2本招标项目的资金落实情况：见投标人须知前附表。</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1.3 招标范围、工期和质量要求</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1.3.1 本招标项目的招标范围：见投标人须知前附表。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1.3.2 本招标项目的工期要求：见投标人须知前附表。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1.3.3 本招标项目的质量要求：见投标人须知前附表。</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1.4 投标人及项目负责人资格要求</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1.4.1投标人、项目</w:t>
      </w:r>
      <w:r w:rsidR="00B7508A" w:rsidRPr="007822F0">
        <w:rPr>
          <w:rFonts w:hAnsi="宋体" w:cs="宋体" w:hint="eastAsia"/>
          <w:sz w:val="21"/>
          <w:szCs w:val="21"/>
        </w:rPr>
        <w:t>总</w:t>
      </w:r>
      <w:r w:rsidRPr="007822F0">
        <w:rPr>
          <w:rFonts w:hAnsi="宋体" w:cs="宋体" w:hint="eastAsia"/>
          <w:sz w:val="21"/>
          <w:szCs w:val="21"/>
        </w:rPr>
        <w:t>负责人</w:t>
      </w:r>
      <w:r w:rsidR="00B7508A" w:rsidRPr="007822F0">
        <w:rPr>
          <w:rFonts w:hAnsi="宋体" w:cs="宋体" w:hint="eastAsia"/>
          <w:sz w:val="21"/>
          <w:szCs w:val="21"/>
        </w:rPr>
        <w:t>、设计负责人</w:t>
      </w:r>
      <w:r w:rsidRPr="007822F0">
        <w:rPr>
          <w:rFonts w:hAnsi="宋体" w:cs="宋体" w:hint="eastAsia"/>
          <w:sz w:val="21"/>
          <w:szCs w:val="21"/>
        </w:rPr>
        <w:t>资格要求：见投标人须知前附表。</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1.4.2 投标人资格要求（详见投标人须知前附表）, 投标人须知前附表规定接受联合体投标的，除应符合投标人须知前附表的要求外，还应遵守以下规定：</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（1）联合体各方应招标文件提供的格式签订联合体协议书，明确联合体牵头人和各方的权利义务。</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（2）同一专业的单位组成的联合体，应当按照资质等级较低的单位确定联合体的资质等级。</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（3）联合体各方不得再以自己名义单独或参加其他联合体在同一标段中投标。</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投标人不得存在下列情形之一：</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（1）为招标人不具有独立法人资格的附属机构（单位）；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（2）为本标段前期准备提供设计或咨询服务的；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（3）为本标段的监理人；</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（4）为本标段的代建人；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（5）为本标段提供招标代理服务的；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（6）与本标段的监理人或代建人或招标代理机构同为一个法定代表人的；</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（7）与本标段的监理人或代建人或招标代理机构相互控股或参股的；</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（8）与本标段的监理人或代建人或招标代理机构相互任职或工作的；</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（9）被责令停业的；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 xml:space="preserve">（10）被暂停或取消投标资格的； </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（11）财产被接管或冻结的；</w:t>
      </w:r>
    </w:p>
    <w:p w:rsidR="00A43E8E" w:rsidRPr="007822F0" w:rsidRDefault="00A43E8E" w:rsidP="007822F0">
      <w:pPr>
        <w:autoSpaceDE w:val="0"/>
        <w:autoSpaceDN w:val="0"/>
        <w:adjustRightInd w:val="0"/>
        <w:spacing w:line="420" w:lineRule="exact"/>
        <w:ind w:firstLineChars="200" w:firstLine="420"/>
        <w:jc w:val="left"/>
        <w:rPr>
          <w:rFonts w:hAnsi="宋体" w:cs="宋体"/>
          <w:sz w:val="21"/>
          <w:szCs w:val="21"/>
        </w:rPr>
      </w:pPr>
      <w:r w:rsidRPr="007822F0">
        <w:rPr>
          <w:rFonts w:hAnsi="宋体" w:cs="宋体" w:hint="eastAsia"/>
          <w:sz w:val="21"/>
          <w:szCs w:val="21"/>
        </w:rPr>
        <w:t>（12）在最近三年内有骗取中标或严重违约或重大工程质量问题的。</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13" w:name="_Toc152042311"/>
      <w:bookmarkStart w:id="14" w:name="_Toc152045535"/>
      <w:bookmarkStart w:id="15" w:name="_Toc179632552"/>
      <w:bookmarkStart w:id="16" w:name="_Toc144974503"/>
      <w:r w:rsidRPr="007822F0">
        <w:rPr>
          <w:rFonts w:hAnsi="宋体" w:cs="宋体" w:hint="eastAsia"/>
          <w:b/>
          <w:sz w:val="21"/>
          <w:szCs w:val="21"/>
        </w:rPr>
        <w:t>1.5 费用承担</w:t>
      </w:r>
      <w:bookmarkEnd w:id="13"/>
      <w:bookmarkEnd w:id="14"/>
      <w:bookmarkEnd w:id="15"/>
      <w:bookmarkEnd w:id="16"/>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投标人准备和参加投标活动发生的费用自理。</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17" w:name="_Toc152045536"/>
      <w:bookmarkStart w:id="18" w:name="_Toc144974504"/>
      <w:bookmarkStart w:id="19" w:name="_Toc179632553"/>
      <w:bookmarkStart w:id="20" w:name="_Toc152042312"/>
      <w:r w:rsidRPr="007822F0">
        <w:rPr>
          <w:rFonts w:hAnsi="宋体" w:cs="宋体" w:hint="eastAsia"/>
          <w:b/>
          <w:sz w:val="21"/>
          <w:szCs w:val="21"/>
        </w:rPr>
        <w:t>1.6 保密</w:t>
      </w:r>
      <w:bookmarkEnd w:id="17"/>
      <w:bookmarkEnd w:id="18"/>
      <w:bookmarkEnd w:id="19"/>
      <w:bookmarkEnd w:id="20"/>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lastRenderedPageBreak/>
        <w:t xml:space="preserve">参与招标投标活动的各方应对招标文件和投标文件中的商业和技术等秘密保密，违者应对由此造成的后果承担法律责任。 </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21" w:name="_Toc144974505"/>
      <w:bookmarkStart w:id="22" w:name="_Toc152042313"/>
      <w:bookmarkStart w:id="23" w:name="_Toc152045537"/>
      <w:bookmarkStart w:id="24" w:name="_Toc179632554"/>
      <w:r w:rsidRPr="007822F0">
        <w:rPr>
          <w:rFonts w:hAnsi="宋体" w:cs="宋体" w:hint="eastAsia"/>
          <w:b/>
          <w:sz w:val="21"/>
          <w:szCs w:val="21"/>
        </w:rPr>
        <w:t>1.7 语言</w:t>
      </w:r>
      <w:bookmarkEnd w:id="21"/>
      <w:r w:rsidRPr="007822F0">
        <w:rPr>
          <w:rFonts w:hAnsi="宋体" w:cs="宋体" w:hint="eastAsia"/>
          <w:b/>
          <w:sz w:val="21"/>
          <w:szCs w:val="21"/>
        </w:rPr>
        <w:t>文字</w:t>
      </w:r>
      <w:bookmarkEnd w:id="22"/>
      <w:bookmarkEnd w:id="23"/>
      <w:bookmarkEnd w:id="24"/>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除专用术语外，与招标投标有关的语言均使用中文。必要时专用术语应附有中文注释。</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25" w:name="_Toc152045538"/>
      <w:bookmarkStart w:id="26" w:name="_Toc144974506"/>
      <w:bookmarkStart w:id="27" w:name="_Toc152042314"/>
      <w:bookmarkStart w:id="28" w:name="_Toc179632555"/>
      <w:r w:rsidRPr="007822F0">
        <w:rPr>
          <w:rFonts w:hAnsi="宋体" w:cs="宋体" w:hint="eastAsia"/>
          <w:b/>
          <w:sz w:val="21"/>
          <w:szCs w:val="21"/>
        </w:rPr>
        <w:t>1.8 计量单位</w:t>
      </w:r>
      <w:bookmarkEnd w:id="25"/>
      <w:bookmarkEnd w:id="26"/>
      <w:bookmarkEnd w:id="27"/>
      <w:bookmarkEnd w:id="28"/>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所有计量均采用中华人民共和国法定计量单位。</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1.9 踏勘现场</w:t>
      </w:r>
      <w:bookmarkEnd w:id="11"/>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1.9.1 不组织。          </w:t>
      </w:r>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1.9.2 投标人踏勘现场发生的费用自理。</w:t>
      </w:r>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1.9.3 除招标人的原因外，投标人自行负责在踏勘现场中所发生的人员伤亡和财产损失。</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1.9.4 招标人在踏勘现场中介绍的工程场地和相关的周边环境情况，供投标人在编制投标文件时参考，招标人不对投标人据此</w:t>
      </w:r>
      <w:proofErr w:type="gramStart"/>
      <w:r w:rsidRPr="007822F0">
        <w:rPr>
          <w:rFonts w:hAnsi="宋体" w:cs="宋体" w:hint="eastAsia"/>
          <w:sz w:val="21"/>
          <w:szCs w:val="21"/>
        </w:rPr>
        <w:t>作出</w:t>
      </w:r>
      <w:proofErr w:type="gramEnd"/>
      <w:r w:rsidRPr="007822F0">
        <w:rPr>
          <w:rFonts w:hAnsi="宋体" w:cs="宋体" w:hint="eastAsia"/>
          <w:sz w:val="21"/>
          <w:szCs w:val="21"/>
        </w:rPr>
        <w:t>的判断和决策负责。</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29" w:name="_Toc283559948"/>
      <w:r w:rsidRPr="007822F0">
        <w:rPr>
          <w:rFonts w:hAnsi="宋体" w:cs="宋体" w:hint="eastAsia"/>
          <w:b/>
          <w:sz w:val="21"/>
          <w:szCs w:val="21"/>
        </w:rPr>
        <w:t>1.10 投标预备会</w:t>
      </w:r>
      <w:bookmarkEnd w:id="29"/>
    </w:p>
    <w:p w:rsidR="00A43E8E" w:rsidRPr="007822F0" w:rsidRDefault="00A43E8E" w:rsidP="007822F0">
      <w:pPr>
        <w:autoSpaceDE w:val="0"/>
        <w:autoSpaceDN w:val="0"/>
        <w:spacing w:line="450" w:lineRule="exact"/>
        <w:ind w:firstLineChars="196" w:firstLine="412"/>
        <w:jc w:val="left"/>
        <w:rPr>
          <w:rFonts w:hAnsi="宋体" w:cs="宋体"/>
          <w:b/>
          <w:sz w:val="21"/>
          <w:szCs w:val="21"/>
        </w:rPr>
      </w:pPr>
      <w:r w:rsidRPr="007822F0">
        <w:rPr>
          <w:rFonts w:hAnsi="宋体" w:cs="宋体" w:hint="eastAsia"/>
          <w:sz w:val="21"/>
          <w:szCs w:val="21"/>
        </w:rPr>
        <w:t>1.10.1 招标人不召开投标预备会。</w:t>
      </w:r>
    </w:p>
    <w:p w:rsidR="00A43E8E" w:rsidRPr="007822F0" w:rsidRDefault="00A43E8E" w:rsidP="007822F0">
      <w:pPr>
        <w:autoSpaceDE w:val="0"/>
        <w:autoSpaceDN w:val="0"/>
        <w:spacing w:line="450" w:lineRule="exact"/>
        <w:ind w:firstLineChars="200" w:firstLine="420"/>
        <w:jc w:val="left"/>
        <w:rPr>
          <w:rFonts w:hAnsi="宋体" w:cs="宋体"/>
          <w:sz w:val="21"/>
          <w:szCs w:val="21"/>
        </w:rPr>
      </w:pPr>
      <w:r w:rsidRPr="007822F0">
        <w:rPr>
          <w:rFonts w:hAnsi="宋体" w:cs="宋体" w:hint="eastAsia"/>
          <w:sz w:val="21"/>
          <w:szCs w:val="21"/>
        </w:rPr>
        <w:t>1.10.2 投标人应在投标人须知前附表规定的时间前，将问题在公共资源交易系统电子平台上提出。</w:t>
      </w:r>
    </w:p>
    <w:p w:rsidR="00A43E8E" w:rsidRPr="007822F0" w:rsidRDefault="00A43E8E" w:rsidP="007822F0">
      <w:pPr>
        <w:autoSpaceDE w:val="0"/>
        <w:autoSpaceDN w:val="0"/>
        <w:spacing w:line="450" w:lineRule="exact"/>
        <w:ind w:firstLineChars="200" w:firstLine="420"/>
        <w:jc w:val="left"/>
        <w:rPr>
          <w:rFonts w:hAnsi="宋体" w:cs="宋体"/>
          <w:sz w:val="21"/>
          <w:szCs w:val="21"/>
        </w:rPr>
      </w:pPr>
      <w:r w:rsidRPr="007822F0">
        <w:rPr>
          <w:rFonts w:hAnsi="宋体" w:cs="宋体" w:hint="eastAsia"/>
          <w:sz w:val="21"/>
          <w:szCs w:val="21"/>
        </w:rPr>
        <w:t>1.10.3 招标人在投标人须知前附表规定的时间内，将对投标人所提问题的澄清，在公共资源交易系统电子平台上予以澄清。该澄清内容为招标文件的组成部分。</w:t>
      </w:r>
    </w:p>
    <w:p w:rsidR="00A43E8E" w:rsidRPr="007822F0" w:rsidRDefault="00A43E8E" w:rsidP="007822F0">
      <w:pPr>
        <w:autoSpaceDE w:val="0"/>
        <w:autoSpaceDN w:val="0"/>
        <w:spacing w:line="450" w:lineRule="exact"/>
        <w:ind w:firstLineChars="49" w:firstLine="103"/>
        <w:jc w:val="left"/>
        <w:rPr>
          <w:rFonts w:hAnsi="宋体" w:cs="宋体"/>
          <w:b/>
          <w:sz w:val="21"/>
          <w:szCs w:val="21"/>
        </w:rPr>
      </w:pPr>
      <w:bookmarkStart w:id="30" w:name="_Toc283559949"/>
      <w:r w:rsidRPr="007822F0">
        <w:rPr>
          <w:rFonts w:hAnsi="宋体" w:cs="宋体" w:hint="eastAsia"/>
          <w:b/>
          <w:sz w:val="21"/>
          <w:szCs w:val="21"/>
        </w:rPr>
        <w:t>1.11 分包</w:t>
      </w:r>
      <w:bookmarkEnd w:id="30"/>
    </w:p>
    <w:p w:rsidR="00A43E8E" w:rsidRPr="007822F0" w:rsidRDefault="00A43E8E" w:rsidP="007822F0">
      <w:pPr>
        <w:autoSpaceDE w:val="0"/>
        <w:autoSpaceDN w:val="0"/>
        <w:spacing w:line="450" w:lineRule="exact"/>
        <w:ind w:firstLineChars="200" w:firstLine="420"/>
        <w:jc w:val="left"/>
        <w:rPr>
          <w:rFonts w:hAnsi="宋体" w:cs="宋体"/>
          <w:b/>
          <w:sz w:val="21"/>
          <w:szCs w:val="21"/>
        </w:rPr>
      </w:pPr>
      <w:r w:rsidRPr="007822F0">
        <w:rPr>
          <w:rFonts w:hAnsi="宋体" w:cs="宋体" w:hint="eastAsia"/>
          <w:sz w:val="21"/>
          <w:szCs w:val="21"/>
        </w:rPr>
        <w:t>不允许。</w:t>
      </w:r>
    </w:p>
    <w:p w:rsidR="00A43E8E" w:rsidRPr="007822F0" w:rsidRDefault="00A43E8E" w:rsidP="007822F0">
      <w:pPr>
        <w:autoSpaceDE w:val="0"/>
        <w:autoSpaceDN w:val="0"/>
        <w:adjustRightInd w:val="0"/>
        <w:spacing w:line="450" w:lineRule="exact"/>
        <w:ind w:firstLineChars="49" w:firstLine="103"/>
        <w:jc w:val="left"/>
        <w:rPr>
          <w:rFonts w:hAnsi="宋体" w:cs="宋体"/>
          <w:b/>
          <w:sz w:val="21"/>
          <w:szCs w:val="21"/>
        </w:rPr>
      </w:pPr>
      <w:bookmarkStart w:id="31" w:name="_Toc283559950"/>
      <w:r w:rsidRPr="007822F0">
        <w:rPr>
          <w:rFonts w:hAnsi="宋体" w:cs="宋体" w:hint="eastAsia"/>
          <w:b/>
          <w:sz w:val="21"/>
          <w:szCs w:val="21"/>
        </w:rPr>
        <w:t>1.12 偏离</w:t>
      </w:r>
      <w:bookmarkEnd w:id="31"/>
    </w:p>
    <w:p w:rsidR="00A43E8E" w:rsidRPr="007822F0" w:rsidRDefault="00A43E8E" w:rsidP="007822F0">
      <w:pPr>
        <w:autoSpaceDE w:val="0"/>
        <w:autoSpaceDN w:val="0"/>
        <w:adjustRightInd w:val="0"/>
        <w:spacing w:line="450" w:lineRule="exact"/>
        <w:ind w:firstLineChars="200" w:firstLine="420"/>
        <w:jc w:val="left"/>
        <w:rPr>
          <w:rFonts w:hAnsi="宋体" w:cs="宋体"/>
          <w:b/>
          <w:sz w:val="21"/>
          <w:szCs w:val="21"/>
        </w:rPr>
      </w:pPr>
      <w:r w:rsidRPr="007822F0">
        <w:rPr>
          <w:rFonts w:hAnsi="宋体" w:cs="宋体" w:hint="eastAsia"/>
          <w:sz w:val="21"/>
          <w:szCs w:val="21"/>
        </w:rPr>
        <w:t>投标人须知前附表允许投标文件偏离招标文件某些要求的，偏离应当符合招标文件规定的偏离范围和幅度。</w:t>
      </w:r>
    </w:p>
    <w:p w:rsidR="00A43E8E" w:rsidRPr="007822F0" w:rsidRDefault="00A43E8E" w:rsidP="002E19F1">
      <w:pPr>
        <w:autoSpaceDE w:val="0"/>
        <w:autoSpaceDN w:val="0"/>
        <w:spacing w:line="440" w:lineRule="exact"/>
        <w:jc w:val="left"/>
        <w:outlineLvl w:val="1"/>
        <w:rPr>
          <w:rFonts w:hAnsi="宋体" w:cs="宋体"/>
          <w:b/>
          <w:sz w:val="21"/>
          <w:szCs w:val="21"/>
        </w:rPr>
      </w:pPr>
      <w:bookmarkStart w:id="32" w:name="_Toc283559951"/>
      <w:bookmarkStart w:id="33" w:name="_Toc21938241"/>
      <w:bookmarkStart w:id="34" w:name="_Toc21938542"/>
      <w:r w:rsidRPr="007822F0">
        <w:rPr>
          <w:rFonts w:hAnsi="宋体" w:cs="宋体" w:hint="eastAsia"/>
          <w:b/>
          <w:sz w:val="21"/>
          <w:szCs w:val="21"/>
        </w:rPr>
        <w:t>2. 招标文件</w:t>
      </w:r>
      <w:bookmarkEnd w:id="32"/>
      <w:bookmarkEnd w:id="33"/>
      <w:bookmarkEnd w:id="34"/>
    </w:p>
    <w:p w:rsidR="00A43E8E" w:rsidRPr="007822F0" w:rsidRDefault="00A43E8E" w:rsidP="007822F0">
      <w:pPr>
        <w:autoSpaceDE w:val="0"/>
        <w:autoSpaceDN w:val="0"/>
        <w:spacing w:line="450" w:lineRule="exact"/>
        <w:ind w:firstLineChars="49" w:firstLine="103"/>
        <w:jc w:val="left"/>
        <w:rPr>
          <w:rFonts w:hAnsi="宋体" w:cs="宋体"/>
          <w:b/>
          <w:sz w:val="21"/>
          <w:szCs w:val="21"/>
        </w:rPr>
      </w:pPr>
      <w:bookmarkStart w:id="35" w:name="_Toc283559952"/>
      <w:r w:rsidRPr="007822F0">
        <w:rPr>
          <w:rFonts w:hAnsi="宋体" w:cs="宋体" w:hint="eastAsia"/>
          <w:b/>
          <w:sz w:val="21"/>
          <w:szCs w:val="21"/>
        </w:rPr>
        <w:t>2.1 招标文件的组成</w:t>
      </w:r>
      <w:bookmarkEnd w:id="35"/>
    </w:p>
    <w:p w:rsidR="00A43E8E" w:rsidRPr="007822F0" w:rsidRDefault="00A43E8E" w:rsidP="007822F0">
      <w:pPr>
        <w:autoSpaceDE w:val="0"/>
        <w:autoSpaceDN w:val="0"/>
        <w:spacing w:line="450" w:lineRule="exact"/>
        <w:ind w:firstLineChars="200" w:firstLine="420"/>
        <w:jc w:val="left"/>
        <w:rPr>
          <w:rFonts w:hAnsi="宋体" w:cs="宋体"/>
          <w:sz w:val="21"/>
          <w:szCs w:val="21"/>
        </w:rPr>
      </w:pPr>
      <w:r w:rsidRPr="007822F0">
        <w:rPr>
          <w:rFonts w:hAnsi="宋体" w:cs="宋体" w:hint="eastAsia"/>
          <w:sz w:val="21"/>
          <w:szCs w:val="21"/>
        </w:rPr>
        <w:t>本招标文件包括：</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（1）招标公告；</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（2）投标人须知；</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（3）评标办法；</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（4）合同条款及格式；</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 xml:space="preserve">（5）工程量清单； </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 xml:space="preserve">（6）图纸； </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lastRenderedPageBreak/>
        <w:t>（7）技术标准和要求；</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（8）投标文件格式；</w:t>
      </w:r>
    </w:p>
    <w:p w:rsidR="00A43E8E" w:rsidRPr="007822F0" w:rsidRDefault="00A43E8E" w:rsidP="007822F0">
      <w:pPr>
        <w:spacing w:line="450" w:lineRule="exact"/>
        <w:ind w:firstLineChars="171" w:firstLine="359"/>
        <w:rPr>
          <w:rFonts w:hAnsi="宋体" w:cs="宋体"/>
          <w:sz w:val="21"/>
          <w:szCs w:val="21"/>
        </w:rPr>
      </w:pPr>
      <w:r w:rsidRPr="007822F0">
        <w:rPr>
          <w:rFonts w:hAnsi="宋体" w:cs="宋体" w:hint="eastAsia"/>
          <w:sz w:val="21"/>
          <w:szCs w:val="21"/>
        </w:rPr>
        <w:t>（9）投标人须知前附表规定的其他材料；</w:t>
      </w:r>
    </w:p>
    <w:p w:rsidR="00A43E8E" w:rsidRPr="007822F0" w:rsidRDefault="00A43E8E" w:rsidP="007822F0">
      <w:pPr>
        <w:autoSpaceDE w:val="0"/>
        <w:autoSpaceDN w:val="0"/>
        <w:spacing w:line="450" w:lineRule="exact"/>
        <w:ind w:firstLineChars="200" w:firstLine="420"/>
        <w:jc w:val="left"/>
        <w:rPr>
          <w:rFonts w:hAnsi="宋体" w:cs="宋体"/>
          <w:sz w:val="21"/>
          <w:szCs w:val="21"/>
        </w:rPr>
      </w:pPr>
      <w:r w:rsidRPr="007822F0">
        <w:rPr>
          <w:rFonts w:hAnsi="宋体" w:cs="宋体" w:hint="eastAsia"/>
          <w:sz w:val="21"/>
          <w:szCs w:val="21"/>
        </w:rPr>
        <w:t>根据本章第2.2 款和第2.3 款对招标文件所作的澄清、修改，构成招标文件的组成部分。</w:t>
      </w:r>
    </w:p>
    <w:p w:rsidR="00A43E8E" w:rsidRPr="007822F0" w:rsidRDefault="00A43E8E" w:rsidP="007822F0">
      <w:pPr>
        <w:autoSpaceDE w:val="0"/>
        <w:autoSpaceDN w:val="0"/>
        <w:spacing w:line="450" w:lineRule="exact"/>
        <w:ind w:firstLineChars="49" w:firstLine="103"/>
        <w:jc w:val="left"/>
        <w:rPr>
          <w:rFonts w:hAnsi="宋体" w:cs="宋体"/>
          <w:b/>
          <w:sz w:val="21"/>
          <w:szCs w:val="21"/>
        </w:rPr>
      </w:pPr>
      <w:bookmarkStart w:id="36" w:name="_Toc283559953"/>
      <w:r w:rsidRPr="007822F0">
        <w:rPr>
          <w:rFonts w:hAnsi="宋体" w:cs="宋体" w:hint="eastAsia"/>
          <w:b/>
          <w:sz w:val="21"/>
          <w:szCs w:val="21"/>
        </w:rPr>
        <w:t>2.2 招标文件的澄清</w:t>
      </w:r>
      <w:bookmarkEnd w:id="36"/>
    </w:p>
    <w:p w:rsidR="00A43E8E" w:rsidRPr="007822F0" w:rsidRDefault="00A43E8E" w:rsidP="007822F0">
      <w:pPr>
        <w:autoSpaceDE w:val="0"/>
        <w:autoSpaceDN w:val="0"/>
        <w:adjustRightInd w:val="0"/>
        <w:spacing w:line="450" w:lineRule="exact"/>
        <w:ind w:firstLineChars="257" w:firstLine="540"/>
        <w:jc w:val="left"/>
        <w:rPr>
          <w:rFonts w:hAnsi="宋体" w:cs="宋体"/>
          <w:sz w:val="21"/>
          <w:szCs w:val="21"/>
        </w:rPr>
      </w:pPr>
      <w:bookmarkStart w:id="37" w:name="_Toc283559954"/>
      <w:r w:rsidRPr="007822F0">
        <w:rPr>
          <w:rFonts w:hAnsi="宋体" w:cs="宋体" w:hint="eastAsia"/>
          <w:sz w:val="21"/>
          <w:szCs w:val="21"/>
        </w:rPr>
        <w:t>2.2.1 投标人应仔细阅读和检查招标文件的全部内容。如发现缺页或附件不全，应及时向招标人提出，以便补齐。如有疑问，应在投标人须知前附表规定的时间要求招标人对招标文件予以澄清。</w:t>
      </w:r>
      <w:r w:rsidRPr="007822F0">
        <w:rPr>
          <w:rFonts w:hAnsi="宋体" w:cs="宋体" w:hint="eastAsia"/>
          <w:bCs/>
          <w:sz w:val="21"/>
          <w:szCs w:val="21"/>
        </w:rPr>
        <w:t>如未提出异议，视为全面接受。</w:t>
      </w:r>
    </w:p>
    <w:p w:rsidR="00A43E8E" w:rsidRPr="007822F0" w:rsidRDefault="00A43E8E" w:rsidP="007822F0">
      <w:pPr>
        <w:autoSpaceDE w:val="0"/>
        <w:autoSpaceDN w:val="0"/>
        <w:adjustRightInd w:val="0"/>
        <w:spacing w:line="450" w:lineRule="exact"/>
        <w:ind w:firstLineChars="257" w:firstLine="540"/>
        <w:jc w:val="left"/>
        <w:rPr>
          <w:rFonts w:hAnsi="宋体" w:cs="宋体"/>
          <w:sz w:val="21"/>
          <w:szCs w:val="21"/>
        </w:rPr>
      </w:pPr>
      <w:r w:rsidRPr="007822F0">
        <w:rPr>
          <w:rFonts w:hAnsi="宋体" w:cs="宋体" w:hint="eastAsia"/>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A43E8E" w:rsidRPr="007822F0" w:rsidRDefault="00A43E8E" w:rsidP="007822F0">
      <w:pPr>
        <w:autoSpaceDE w:val="0"/>
        <w:autoSpaceDN w:val="0"/>
        <w:adjustRightInd w:val="0"/>
        <w:spacing w:line="450" w:lineRule="exact"/>
        <w:ind w:firstLineChars="257" w:firstLine="540"/>
        <w:jc w:val="left"/>
        <w:rPr>
          <w:rFonts w:hAnsi="宋体" w:cs="宋体"/>
          <w:sz w:val="21"/>
          <w:szCs w:val="21"/>
        </w:rPr>
      </w:pPr>
      <w:r w:rsidRPr="007822F0">
        <w:rPr>
          <w:rFonts w:hAnsi="宋体" w:cs="宋体" w:hint="eastAsia"/>
          <w:sz w:val="21"/>
          <w:szCs w:val="21"/>
        </w:rPr>
        <w:t>2.2.3 所有澄清、答疑全部以《全国公共资源交易平台（河南省·许昌市）》公共资源交易系统发出的为准，不再接受书面形式的递交。</w:t>
      </w:r>
    </w:p>
    <w:p w:rsidR="00A43E8E" w:rsidRPr="007822F0" w:rsidRDefault="00A43E8E" w:rsidP="00A43E8E">
      <w:pPr>
        <w:autoSpaceDE w:val="0"/>
        <w:autoSpaceDN w:val="0"/>
        <w:spacing w:line="450" w:lineRule="exact"/>
        <w:jc w:val="left"/>
        <w:rPr>
          <w:rFonts w:hAnsi="宋体" w:cs="宋体"/>
          <w:b/>
          <w:sz w:val="21"/>
          <w:szCs w:val="21"/>
        </w:rPr>
      </w:pPr>
      <w:r w:rsidRPr="007822F0">
        <w:rPr>
          <w:rFonts w:hAnsi="宋体" w:cs="宋体" w:hint="eastAsia"/>
          <w:b/>
          <w:sz w:val="21"/>
          <w:szCs w:val="21"/>
        </w:rPr>
        <w:t>2.3 招标文件的修改</w:t>
      </w:r>
      <w:bookmarkEnd w:id="37"/>
    </w:p>
    <w:p w:rsidR="00A43E8E" w:rsidRPr="007822F0" w:rsidRDefault="00A43E8E" w:rsidP="007822F0">
      <w:pPr>
        <w:autoSpaceDE w:val="0"/>
        <w:autoSpaceDN w:val="0"/>
        <w:spacing w:line="420" w:lineRule="exact"/>
        <w:ind w:firstLineChars="200" w:firstLine="420"/>
        <w:jc w:val="left"/>
        <w:rPr>
          <w:rFonts w:hAnsi="宋体" w:cs="宋体"/>
          <w:sz w:val="21"/>
          <w:szCs w:val="21"/>
        </w:rPr>
      </w:pPr>
      <w:r w:rsidRPr="007822F0">
        <w:rPr>
          <w:rFonts w:hAnsi="宋体" w:cs="宋体" w:hint="eastAsia"/>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rsidR="00A43E8E" w:rsidRPr="007822F0" w:rsidRDefault="00A43E8E" w:rsidP="007822F0">
      <w:pPr>
        <w:autoSpaceDE w:val="0"/>
        <w:autoSpaceDN w:val="0"/>
        <w:spacing w:line="420" w:lineRule="exact"/>
        <w:ind w:firstLineChars="200" w:firstLine="420"/>
        <w:jc w:val="left"/>
        <w:rPr>
          <w:rFonts w:hAnsi="宋体" w:cs="宋体"/>
          <w:sz w:val="21"/>
          <w:szCs w:val="21"/>
        </w:rPr>
      </w:pPr>
      <w:r w:rsidRPr="007822F0">
        <w:rPr>
          <w:rFonts w:hAnsi="宋体" w:cs="宋体" w:hint="eastAsia"/>
          <w:sz w:val="21"/>
          <w:szCs w:val="21"/>
        </w:rPr>
        <w:t>2.3.2 当招标文件、补充通知、答疑纪要，内容相互矛盾时，以最后发出的通知或纪要为准。</w:t>
      </w:r>
    </w:p>
    <w:p w:rsidR="00A43E8E" w:rsidRPr="007822F0" w:rsidRDefault="00A43E8E" w:rsidP="002E19F1">
      <w:pPr>
        <w:autoSpaceDE w:val="0"/>
        <w:autoSpaceDN w:val="0"/>
        <w:spacing w:line="440" w:lineRule="exact"/>
        <w:jc w:val="left"/>
        <w:outlineLvl w:val="1"/>
        <w:rPr>
          <w:rFonts w:hAnsi="宋体" w:cs="宋体"/>
          <w:b/>
          <w:sz w:val="21"/>
          <w:szCs w:val="21"/>
        </w:rPr>
      </w:pPr>
      <w:bookmarkStart w:id="38" w:name="_Toc144974514"/>
      <w:bookmarkStart w:id="39" w:name="_Toc179632564"/>
      <w:bookmarkStart w:id="40" w:name="_Toc152045546"/>
      <w:bookmarkStart w:id="41" w:name="_Toc152042322"/>
      <w:bookmarkStart w:id="42" w:name="_Toc21938242"/>
      <w:bookmarkStart w:id="43" w:name="_Toc21938543"/>
      <w:r w:rsidRPr="007822F0">
        <w:rPr>
          <w:rFonts w:hAnsi="宋体" w:cs="宋体" w:hint="eastAsia"/>
          <w:b/>
          <w:sz w:val="21"/>
          <w:szCs w:val="21"/>
        </w:rPr>
        <w:t>3. 投标文件</w:t>
      </w:r>
      <w:bookmarkEnd w:id="38"/>
      <w:bookmarkEnd w:id="39"/>
      <w:bookmarkEnd w:id="40"/>
      <w:bookmarkEnd w:id="41"/>
      <w:bookmarkEnd w:id="42"/>
      <w:bookmarkEnd w:id="43"/>
    </w:p>
    <w:p w:rsidR="00A43E8E" w:rsidRPr="007822F0" w:rsidRDefault="00A43E8E" w:rsidP="007822F0">
      <w:pPr>
        <w:autoSpaceDE w:val="0"/>
        <w:autoSpaceDN w:val="0"/>
        <w:spacing w:line="420" w:lineRule="exact"/>
        <w:ind w:firstLineChars="49" w:firstLine="103"/>
        <w:jc w:val="left"/>
        <w:rPr>
          <w:rFonts w:hAnsi="宋体" w:cs="宋体"/>
          <w:b/>
          <w:sz w:val="21"/>
          <w:szCs w:val="21"/>
        </w:rPr>
      </w:pPr>
      <w:bookmarkStart w:id="44" w:name="_Toc278443453"/>
      <w:r w:rsidRPr="007822F0">
        <w:rPr>
          <w:rFonts w:hAnsi="宋体" w:cs="宋体" w:hint="eastAsia"/>
          <w:b/>
          <w:sz w:val="21"/>
          <w:szCs w:val="21"/>
        </w:rPr>
        <w:t>3.1投标文件组成。</w:t>
      </w:r>
    </w:p>
    <w:p w:rsidR="00A43E8E" w:rsidRPr="007822F0" w:rsidRDefault="00A43E8E" w:rsidP="007822F0">
      <w:pPr>
        <w:autoSpaceDE w:val="0"/>
        <w:autoSpaceDN w:val="0"/>
        <w:spacing w:line="420" w:lineRule="exact"/>
        <w:ind w:firstLineChars="200" w:firstLine="420"/>
        <w:jc w:val="left"/>
        <w:rPr>
          <w:rFonts w:hAnsi="宋体" w:cs="宋体"/>
          <w:sz w:val="21"/>
          <w:szCs w:val="21"/>
        </w:rPr>
      </w:pPr>
      <w:r w:rsidRPr="007822F0">
        <w:rPr>
          <w:rFonts w:hAnsi="宋体" w:cs="宋体" w:hint="eastAsia"/>
          <w:sz w:val="21"/>
          <w:szCs w:val="21"/>
        </w:rPr>
        <w:t>（1）投标函及投标函附录；</w:t>
      </w:r>
    </w:p>
    <w:p w:rsidR="00A43E8E" w:rsidRPr="007822F0" w:rsidRDefault="00A43E8E" w:rsidP="007822F0">
      <w:pPr>
        <w:autoSpaceDE w:val="0"/>
        <w:autoSpaceDN w:val="0"/>
        <w:spacing w:line="420" w:lineRule="exact"/>
        <w:ind w:firstLineChars="200" w:firstLine="420"/>
        <w:jc w:val="left"/>
        <w:rPr>
          <w:rFonts w:hAnsi="宋体" w:cs="宋体"/>
          <w:sz w:val="21"/>
          <w:szCs w:val="21"/>
        </w:rPr>
      </w:pPr>
      <w:r w:rsidRPr="007822F0">
        <w:rPr>
          <w:rFonts w:hAnsi="宋体" w:cs="宋体" w:hint="eastAsia"/>
          <w:sz w:val="21"/>
          <w:szCs w:val="21"/>
        </w:rPr>
        <w:t>（2）法定代表人身份证明、授权委托书、项目负责人承诺书及联合体协议书；</w:t>
      </w:r>
    </w:p>
    <w:p w:rsidR="00A43E8E" w:rsidRPr="007822F0" w:rsidRDefault="00A43E8E" w:rsidP="007822F0">
      <w:pPr>
        <w:autoSpaceDE w:val="0"/>
        <w:autoSpaceDN w:val="0"/>
        <w:spacing w:line="420" w:lineRule="exact"/>
        <w:ind w:firstLineChars="200" w:firstLine="420"/>
        <w:jc w:val="left"/>
        <w:rPr>
          <w:rFonts w:hAnsi="宋体" w:cs="宋体"/>
          <w:sz w:val="21"/>
          <w:szCs w:val="21"/>
        </w:rPr>
      </w:pPr>
      <w:r w:rsidRPr="007822F0">
        <w:rPr>
          <w:rFonts w:hAnsi="宋体" w:cs="宋体" w:hint="eastAsia"/>
          <w:sz w:val="21"/>
          <w:szCs w:val="21"/>
        </w:rPr>
        <w:t>（3）投标保证金；</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 xml:space="preserve">（4）项目管理机构配备情况； </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w:t>
      </w:r>
      <w:r w:rsidR="001C7CAF" w:rsidRPr="007822F0">
        <w:rPr>
          <w:rFonts w:hAnsi="宋体" w:cs="宋体" w:hint="eastAsia"/>
          <w:sz w:val="21"/>
          <w:szCs w:val="21"/>
        </w:rPr>
        <w:t>5</w:t>
      </w:r>
      <w:r w:rsidRPr="007822F0">
        <w:rPr>
          <w:rFonts w:hAnsi="宋体" w:cs="宋体" w:hint="eastAsia"/>
          <w:sz w:val="21"/>
          <w:szCs w:val="21"/>
        </w:rPr>
        <w:t>）</w:t>
      </w:r>
      <w:r w:rsidR="002E19F1" w:rsidRPr="007822F0">
        <w:rPr>
          <w:rFonts w:hAnsi="宋体" w:cs="宋体" w:hint="eastAsia"/>
          <w:sz w:val="21"/>
          <w:szCs w:val="21"/>
        </w:rPr>
        <w:t>施工组织设计</w:t>
      </w:r>
      <w:r w:rsidRPr="007822F0">
        <w:rPr>
          <w:rFonts w:hAnsi="宋体" w:cs="宋体" w:hint="eastAsia"/>
          <w:sz w:val="21"/>
          <w:szCs w:val="21"/>
        </w:rPr>
        <w:t>；</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w:t>
      </w:r>
      <w:r w:rsidR="001C7CAF" w:rsidRPr="007822F0">
        <w:rPr>
          <w:rFonts w:hAnsi="宋体" w:cs="宋体" w:hint="eastAsia"/>
          <w:sz w:val="21"/>
          <w:szCs w:val="21"/>
        </w:rPr>
        <w:t>6</w:t>
      </w:r>
      <w:r w:rsidRPr="007822F0">
        <w:rPr>
          <w:rFonts w:hAnsi="宋体" w:cs="宋体" w:hint="eastAsia"/>
          <w:sz w:val="21"/>
          <w:szCs w:val="21"/>
        </w:rPr>
        <w:t>）</w:t>
      </w:r>
      <w:r w:rsidR="002E19F1" w:rsidRPr="007822F0">
        <w:rPr>
          <w:rFonts w:hAnsi="宋体" w:cs="宋体" w:hint="eastAsia"/>
          <w:sz w:val="21"/>
          <w:szCs w:val="21"/>
        </w:rPr>
        <w:t>设计实施方案</w:t>
      </w:r>
      <w:r w:rsidRPr="007822F0">
        <w:rPr>
          <w:rFonts w:hAnsi="宋体" w:cs="宋体" w:hint="eastAsia"/>
          <w:sz w:val="21"/>
          <w:szCs w:val="21"/>
        </w:rPr>
        <w:t>；</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w:t>
      </w:r>
      <w:r w:rsidR="001C7CAF" w:rsidRPr="007822F0">
        <w:rPr>
          <w:rFonts w:hAnsi="宋体" w:cs="宋体" w:hint="eastAsia"/>
          <w:sz w:val="21"/>
          <w:szCs w:val="21"/>
        </w:rPr>
        <w:t>7</w:t>
      </w:r>
      <w:r w:rsidRPr="007822F0">
        <w:rPr>
          <w:rFonts w:hAnsi="宋体" w:cs="宋体" w:hint="eastAsia"/>
          <w:sz w:val="21"/>
          <w:szCs w:val="21"/>
        </w:rPr>
        <w:t>）</w:t>
      </w:r>
      <w:r w:rsidR="002E19F1" w:rsidRPr="007822F0">
        <w:rPr>
          <w:rFonts w:hAnsi="宋体" w:cs="宋体" w:hint="eastAsia"/>
          <w:sz w:val="21"/>
          <w:szCs w:val="21"/>
        </w:rPr>
        <w:t>资格审查资料</w:t>
      </w:r>
      <w:r w:rsidRPr="007822F0">
        <w:rPr>
          <w:rFonts w:hAnsi="宋体" w:cs="宋体" w:hint="eastAsia"/>
          <w:sz w:val="21"/>
          <w:szCs w:val="21"/>
        </w:rPr>
        <w:t>；</w:t>
      </w:r>
    </w:p>
    <w:p w:rsidR="00A43E8E" w:rsidRPr="007822F0" w:rsidRDefault="0064332A"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w:t>
      </w:r>
      <w:r w:rsidR="001C7CAF" w:rsidRPr="007822F0">
        <w:rPr>
          <w:rFonts w:hAnsi="宋体" w:cs="宋体" w:hint="eastAsia"/>
          <w:sz w:val="21"/>
          <w:szCs w:val="21"/>
        </w:rPr>
        <w:t>8</w:t>
      </w:r>
      <w:r w:rsidRPr="007822F0">
        <w:rPr>
          <w:rFonts w:hAnsi="宋体" w:cs="宋体" w:hint="eastAsia"/>
          <w:sz w:val="21"/>
          <w:szCs w:val="21"/>
        </w:rPr>
        <w:t>）</w:t>
      </w:r>
      <w:r w:rsidR="00A43E8E" w:rsidRPr="007822F0">
        <w:rPr>
          <w:rFonts w:hAnsi="宋体" w:cs="宋体" w:hint="eastAsia"/>
          <w:sz w:val="21"/>
          <w:szCs w:val="21"/>
        </w:rPr>
        <w:t>其它材料；</w:t>
      </w:r>
    </w:p>
    <w:p w:rsidR="00A43E8E" w:rsidRDefault="00A43E8E" w:rsidP="007822F0">
      <w:pPr>
        <w:autoSpaceDE w:val="0"/>
        <w:autoSpaceDN w:val="0"/>
        <w:spacing w:line="420" w:lineRule="exact"/>
        <w:ind w:firstLineChars="49" w:firstLine="103"/>
        <w:jc w:val="left"/>
        <w:rPr>
          <w:rFonts w:hAnsi="宋体" w:cs="宋体"/>
          <w:b/>
          <w:bCs/>
          <w:sz w:val="21"/>
          <w:szCs w:val="21"/>
        </w:rPr>
      </w:pPr>
      <w:r w:rsidRPr="007822F0">
        <w:rPr>
          <w:rFonts w:hAnsi="宋体" w:cs="宋体" w:hint="eastAsia"/>
          <w:b/>
          <w:bCs/>
          <w:sz w:val="21"/>
          <w:szCs w:val="21"/>
        </w:rPr>
        <w:t>3.2 投标报价</w:t>
      </w:r>
    </w:p>
    <w:p w:rsidR="00EE5D87" w:rsidRPr="00EE5D87" w:rsidRDefault="00EE5D87" w:rsidP="00EE5D87">
      <w:pPr>
        <w:autoSpaceDE w:val="0"/>
        <w:autoSpaceDN w:val="0"/>
        <w:spacing w:line="420" w:lineRule="exact"/>
        <w:ind w:firstLineChars="200" w:firstLine="420"/>
        <w:jc w:val="left"/>
        <w:rPr>
          <w:rFonts w:hAnsi="宋体" w:cs="宋体"/>
          <w:sz w:val="21"/>
          <w:szCs w:val="21"/>
        </w:rPr>
      </w:pPr>
      <w:r w:rsidRPr="00EE5D87">
        <w:rPr>
          <w:rFonts w:hAnsi="宋体" w:cs="宋体" w:hint="eastAsia"/>
          <w:sz w:val="21"/>
          <w:szCs w:val="21"/>
        </w:rPr>
        <w:t>本项目</w:t>
      </w:r>
      <w:r w:rsidR="005729B0">
        <w:rPr>
          <w:rFonts w:hAnsi="宋体" w:cs="宋体" w:hint="eastAsia"/>
          <w:sz w:val="21"/>
          <w:szCs w:val="21"/>
        </w:rPr>
        <w:t>施工</w:t>
      </w:r>
      <w:r w:rsidRPr="00EE5D87">
        <w:rPr>
          <w:rFonts w:hAnsi="宋体" w:cs="宋体" w:hint="eastAsia"/>
          <w:sz w:val="21"/>
          <w:szCs w:val="21"/>
        </w:rPr>
        <w:t>不涉及报价</w:t>
      </w:r>
      <w:r w:rsidR="005729B0">
        <w:rPr>
          <w:rFonts w:hAnsi="宋体" w:cs="宋体" w:hint="eastAsia"/>
          <w:sz w:val="21"/>
          <w:szCs w:val="21"/>
        </w:rPr>
        <w:t>；</w:t>
      </w:r>
      <w:r w:rsidR="005729B0" w:rsidRPr="005729B0">
        <w:rPr>
          <w:rFonts w:hAnsi="宋体" w:cs="宋体" w:hint="eastAsia"/>
          <w:sz w:val="21"/>
          <w:szCs w:val="21"/>
        </w:rPr>
        <w:t>设计收费依据国家计委、建设部关于发布《工程勘察设计收费管理规定》的通知计价格[2002]10号，在此基础上进行下浮报价。</w:t>
      </w:r>
    </w:p>
    <w:p w:rsidR="00A43E8E" w:rsidRPr="007822F0" w:rsidRDefault="00A43E8E" w:rsidP="007822F0">
      <w:pPr>
        <w:autoSpaceDE w:val="0"/>
        <w:autoSpaceDN w:val="0"/>
        <w:spacing w:line="420" w:lineRule="exact"/>
        <w:ind w:firstLineChars="49" w:firstLine="103"/>
        <w:jc w:val="left"/>
        <w:rPr>
          <w:rFonts w:hAnsi="宋体" w:cs="宋体"/>
          <w:bCs/>
          <w:sz w:val="21"/>
          <w:szCs w:val="21"/>
        </w:rPr>
      </w:pPr>
      <w:r w:rsidRPr="007822F0">
        <w:rPr>
          <w:rFonts w:hAnsi="宋体" w:cs="宋体" w:hint="eastAsia"/>
          <w:b/>
          <w:bCs/>
          <w:sz w:val="21"/>
          <w:szCs w:val="21"/>
        </w:rPr>
        <w:t>3.3 投标有效期</w:t>
      </w:r>
      <w:bookmarkEnd w:id="44"/>
      <w:r w:rsidRPr="007822F0">
        <w:rPr>
          <w:rFonts w:hAnsi="宋体" w:cs="宋体" w:hint="eastAsia"/>
          <w:bCs/>
          <w:sz w:val="21"/>
          <w:szCs w:val="21"/>
        </w:rPr>
        <w:tab/>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lastRenderedPageBreak/>
        <w:t>3.3.1 在投标人须知前附表规定的投标有效期内，投标人不得要求撤销或修改其投标文件。</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A43E8E" w:rsidRPr="007822F0" w:rsidRDefault="00A43E8E" w:rsidP="007822F0">
      <w:pPr>
        <w:tabs>
          <w:tab w:val="left" w:pos="3060"/>
        </w:tabs>
        <w:autoSpaceDE w:val="0"/>
        <w:autoSpaceDN w:val="0"/>
        <w:spacing w:line="440" w:lineRule="exact"/>
        <w:ind w:firstLineChars="49" w:firstLine="103"/>
        <w:jc w:val="left"/>
        <w:rPr>
          <w:rFonts w:hAnsi="宋体" w:cs="宋体"/>
          <w:b/>
          <w:bCs/>
          <w:sz w:val="21"/>
          <w:szCs w:val="21"/>
        </w:rPr>
      </w:pPr>
      <w:bookmarkStart w:id="45" w:name="_Toc282436964"/>
      <w:bookmarkStart w:id="46" w:name="_Toc283559960"/>
      <w:r w:rsidRPr="007822F0">
        <w:rPr>
          <w:rFonts w:hAnsi="宋体" w:cs="宋体" w:hint="eastAsia"/>
          <w:b/>
          <w:bCs/>
          <w:sz w:val="21"/>
          <w:szCs w:val="21"/>
        </w:rPr>
        <w:t xml:space="preserve">3.4 </w:t>
      </w:r>
      <w:bookmarkEnd w:id="45"/>
      <w:r w:rsidRPr="007822F0">
        <w:rPr>
          <w:rFonts w:hAnsi="宋体" w:cs="宋体" w:hint="eastAsia"/>
          <w:b/>
          <w:bCs/>
          <w:sz w:val="21"/>
          <w:szCs w:val="21"/>
        </w:rPr>
        <w:t>投标保证金</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3.4.1 投标保证金的基本户备案：按《投标人须知前附表》第3.4.2条规定。</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3.4.1.1 自招标文件发布之日起，投标人需进行基本户备案（建设工程项目），已备案的基本户开户银行、账户发生变化的，须重新办理备案手续。备案后方可提交投标（竞买）保证金。</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 xml:space="preserve">3.4.1.2 基本户备案流程：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工程建设项目的投标人登录注册网址：http://221.14.6.70:8088/ggzy/，进行系统用户注册，在注册流程中“银行账户”环节，增加“账户类别-基本账户”，填写投标人基本账户信息，扫描上</w:t>
      </w:r>
      <w:proofErr w:type="gramStart"/>
      <w:r w:rsidRPr="007822F0">
        <w:rPr>
          <w:rFonts w:hAnsi="宋体" w:cs="宋体" w:hint="eastAsia"/>
          <w:sz w:val="21"/>
          <w:szCs w:val="21"/>
        </w:rPr>
        <w:t>传基本</w:t>
      </w:r>
      <w:proofErr w:type="gramEnd"/>
      <w:r w:rsidRPr="007822F0">
        <w:rPr>
          <w:rFonts w:hAnsi="宋体" w:cs="宋体" w:hint="eastAsia"/>
          <w:sz w:val="21"/>
          <w:szCs w:val="21"/>
        </w:rPr>
        <w:t>户开户许可证（两者信息必须相符），保存备案信息，提交并绑定CA后可缴纳、绑定投标保证金。</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3.4.2 投标保证金缴纳：按《投标人须知前附表》第3.4.2条规定。</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lang w:val="zh-CN"/>
        </w:rPr>
        <w:t>3.4.2.1 投标保证金的递交方式：银行</w:t>
      </w:r>
      <w:proofErr w:type="gramStart"/>
      <w:r w:rsidRPr="007822F0">
        <w:rPr>
          <w:rFonts w:hAnsi="宋体" w:cs="宋体" w:hint="eastAsia"/>
          <w:sz w:val="21"/>
          <w:szCs w:val="21"/>
          <w:lang w:val="zh-CN"/>
        </w:rPr>
        <w:t>转帐</w:t>
      </w:r>
      <w:proofErr w:type="gramEnd"/>
      <w:r w:rsidRPr="007822F0">
        <w:rPr>
          <w:rFonts w:hAnsi="宋体" w:cs="宋体" w:hint="eastAsia"/>
          <w:sz w:val="21"/>
          <w:szCs w:val="21"/>
          <w:lang w:val="zh-CN"/>
        </w:rPr>
        <w:t xml:space="preserve">、银行电汇（均需从投标人的基本账户汇出），不接受以现金方式缴纳的投标保证金。凡以现金方式缴纳投标保证金而影响其投标结果的，由投标人自行负责。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使用银行</w:t>
      </w:r>
      <w:proofErr w:type="gramStart"/>
      <w:r w:rsidRPr="007822F0">
        <w:rPr>
          <w:rFonts w:hAnsi="宋体" w:cs="宋体" w:hint="eastAsia"/>
          <w:sz w:val="21"/>
          <w:szCs w:val="21"/>
          <w:lang w:val="zh-CN"/>
        </w:rPr>
        <w:t>转帐</w:t>
      </w:r>
      <w:proofErr w:type="gramEnd"/>
      <w:r w:rsidRPr="007822F0">
        <w:rPr>
          <w:rFonts w:hAnsi="宋体" w:cs="宋体" w:hint="eastAsia"/>
          <w:sz w:val="21"/>
          <w:szCs w:val="21"/>
          <w:lang w:val="zh-CN"/>
        </w:rPr>
        <w:t>方式的，于截止时间前通过投标人基本账户将款项一次足额递交、成功绑定，以收款人到账时间为准，在途资金无效，视为未按时交纳。同时投标人应承担节假日银行系统不能支付的风险。</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3.4.2.2 投标保证金缴纳方式：</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lang w:val="zh-CN"/>
        </w:rPr>
        <w:t>投标人网上报名后</w:t>
      </w:r>
      <w:r w:rsidRPr="007822F0">
        <w:rPr>
          <w:rFonts w:hAnsi="宋体" w:cs="宋体" w:hint="eastAsia"/>
          <w:sz w:val="21"/>
          <w:szCs w:val="21"/>
        </w:rPr>
        <w:t>，</w:t>
      </w:r>
      <w:r w:rsidRPr="007822F0">
        <w:rPr>
          <w:rFonts w:hAnsi="宋体" w:cs="宋体" w:hint="eastAsia"/>
          <w:sz w:val="21"/>
          <w:szCs w:val="21"/>
          <w:lang w:val="zh-CN"/>
        </w:rPr>
        <w:t>登录</w:t>
      </w:r>
      <w:hyperlink r:id="rId13" w:history="1">
        <w:r w:rsidRPr="007822F0">
          <w:rPr>
            <w:rFonts w:hAnsi="宋体" w:cs="宋体" w:hint="eastAsia"/>
            <w:sz w:val="21"/>
            <w:szCs w:val="21"/>
          </w:rPr>
          <w:t>http://221.14.6.70:8088/ggzy</w:t>
        </w:r>
      </w:hyperlink>
      <w:r w:rsidRPr="007822F0">
        <w:rPr>
          <w:rFonts w:hAnsi="宋体" w:cs="宋体" w:hint="eastAsia"/>
          <w:sz w:val="21"/>
          <w:szCs w:val="21"/>
          <w:lang w:val="zh-CN"/>
        </w:rPr>
        <w:t>系统</w:t>
      </w:r>
      <w:r w:rsidRPr="007822F0">
        <w:rPr>
          <w:rFonts w:hAnsi="宋体" w:cs="宋体" w:hint="eastAsia"/>
          <w:sz w:val="21"/>
          <w:szCs w:val="21"/>
        </w:rPr>
        <w:t>，</w:t>
      </w:r>
      <w:r w:rsidRPr="007822F0">
        <w:rPr>
          <w:rFonts w:hAnsi="宋体" w:cs="宋体" w:hint="eastAsia"/>
          <w:sz w:val="21"/>
          <w:szCs w:val="21"/>
          <w:lang w:val="zh-CN"/>
        </w:rPr>
        <w:t>依次点击</w:t>
      </w:r>
      <w:r w:rsidRPr="007822F0">
        <w:rPr>
          <w:rFonts w:hAnsi="宋体" w:cs="宋体" w:hint="eastAsia"/>
          <w:sz w:val="21"/>
          <w:szCs w:val="21"/>
        </w:rPr>
        <w:t>“</w:t>
      </w:r>
      <w:r w:rsidRPr="007822F0">
        <w:rPr>
          <w:rFonts w:hAnsi="宋体" w:cs="宋体" w:hint="eastAsia"/>
          <w:sz w:val="21"/>
          <w:szCs w:val="21"/>
          <w:lang w:val="zh-CN"/>
        </w:rPr>
        <w:t>会员向导</w:t>
      </w:r>
      <w:r w:rsidRPr="007822F0">
        <w:rPr>
          <w:rFonts w:hAnsi="宋体" w:cs="宋体" w:hint="eastAsia"/>
          <w:sz w:val="21"/>
          <w:szCs w:val="21"/>
        </w:rPr>
        <w:t>”→“</w:t>
      </w:r>
      <w:r w:rsidRPr="007822F0">
        <w:rPr>
          <w:rFonts w:hAnsi="宋体" w:cs="宋体" w:hint="eastAsia"/>
          <w:sz w:val="21"/>
          <w:szCs w:val="21"/>
          <w:lang w:val="zh-CN"/>
        </w:rPr>
        <w:t>参与投标</w:t>
      </w:r>
      <w:r w:rsidRPr="007822F0">
        <w:rPr>
          <w:rFonts w:hAnsi="宋体" w:cs="宋体" w:hint="eastAsia"/>
          <w:sz w:val="21"/>
          <w:szCs w:val="21"/>
        </w:rPr>
        <w:t>”→“</w:t>
      </w:r>
      <w:r w:rsidRPr="007822F0">
        <w:rPr>
          <w:rFonts w:hAnsi="宋体" w:cs="宋体" w:hint="eastAsia"/>
          <w:sz w:val="21"/>
          <w:szCs w:val="21"/>
          <w:lang w:val="zh-CN"/>
        </w:rPr>
        <w:t>费用缴纳说明</w:t>
      </w:r>
      <w:r w:rsidRPr="007822F0">
        <w:rPr>
          <w:rFonts w:hAnsi="宋体" w:cs="宋体" w:hint="eastAsia"/>
          <w:sz w:val="21"/>
          <w:szCs w:val="21"/>
        </w:rPr>
        <w:t>”→“</w:t>
      </w:r>
      <w:r w:rsidRPr="007822F0">
        <w:rPr>
          <w:rFonts w:hAnsi="宋体" w:cs="宋体" w:hint="eastAsia"/>
          <w:sz w:val="21"/>
          <w:szCs w:val="21"/>
          <w:lang w:val="zh-CN"/>
        </w:rPr>
        <w:t>保证金缴纳说明单</w:t>
      </w:r>
      <w:r w:rsidRPr="007822F0">
        <w:rPr>
          <w:rFonts w:hAnsi="宋体" w:cs="宋体" w:hint="eastAsia"/>
          <w:sz w:val="21"/>
          <w:szCs w:val="21"/>
        </w:rPr>
        <w:t>”，</w:t>
      </w:r>
      <w:r w:rsidRPr="007822F0">
        <w:rPr>
          <w:rFonts w:hAnsi="宋体" w:cs="宋体" w:hint="eastAsia"/>
          <w:sz w:val="21"/>
          <w:szCs w:val="21"/>
          <w:lang w:val="zh-CN"/>
        </w:rPr>
        <w:t>获取缴费说明单</w:t>
      </w:r>
      <w:r w:rsidRPr="007822F0">
        <w:rPr>
          <w:rFonts w:hAnsi="宋体" w:cs="宋体" w:hint="eastAsia"/>
          <w:sz w:val="21"/>
          <w:szCs w:val="21"/>
        </w:rPr>
        <w:t>，</w:t>
      </w:r>
      <w:r w:rsidRPr="007822F0">
        <w:rPr>
          <w:rFonts w:hAnsi="宋体" w:cs="宋体" w:hint="eastAsia"/>
          <w:sz w:val="21"/>
          <w:szCs w:val="21"/>
          <w:lang w:val="zh-CN"/>
        </w:rPr>
        <w:t>根据每个标段的缴纳说明单在缴纳截止时间前缴纳</w:t>
      </w:r>
      <w:r w:rsidRPr="007822F0">
        <w:rPr>
          <w:rFonts w:hAnsi="宋体" w:cs="宋体" w:hint="eastAsia"/>
          <w:sz w:val="21"/>
          <w:szCs w:val="21"/>
        </w:rPr>
        <w:t>；</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lang w:val="zh-CN"/>
        </w:rPr>
        <w:t>成功缴纳后重新登录前述系统</w:t>
      </w:r>
      <w:r w:rsidRPr="007822F0">
        <w:rPr>
          <w:rFonts w:hAnsi="宋体" w:cs="宋体" w:hint="eastAsia"/>
          <w:sz w:val="21"/>
          <w:szCs w:val="21"/>
        </w:rPr>
        <w:t>，</w:t>
      </w:r>
      <w:r w:rsidRPr="007822F0">
        <w:rPr>
          <w:rFonts w:hAnsi="宋体" w:cs="宋体" w:hint="eastAsia"/>
          <w:sz w:val="21"/>
          <w:szCs w:val="21"/>
          <w:lang w:val="zh-CN"/>
        </w:rPr>
        <w:t>依次点击</w:t>
      </w:r>
      <w:r w:rsidRPr="007822F0">
        <w:rPr>
          <w:rFonts w:hAnsi="宋体" w:cs="宋体" w:hint="eastAsia"/>
          <w:sz w:val="21"/>
          <w:szCs w:val="21"/>
        </w:rPr>
        <w:t>“</w:t>
      </w:r>
      <w:r w:rsidRPr="007822F0">
        <w:rPr>
          <w:rFonts w:hAnsi="宋体" w:cs="宋体" w:hint="eastAsia"/>
          <w:sz w:val="21"/>
          <w:szCs w:val="21"/>
          <w:lang w:val="zh-CN"/>
        </w:rPr>
        <w:t>会员向导</w:t>
      </w:r>
      <w:r w:rsidRPr="007822F0">
        <w:rPr>
          <w:rFonts w:hAnsi="宋体" w:cs="宋体" w:hint="eastAsia"/>
          <w:sz w:val="21"/>
          <w:szCs w:val="21"/>
        </w:rPr>
        <w:t>”→“</w:t>
      </w:r>
      <w:r w:rsidRPr="007822F0">
        <w:rPr>
          <w:rFonts w:hAnsi="宋体" w:cs="宋体" w:hint="eastAsia"/>
          <w:sz w:val="21"/>
          <w:szCs w:val="21"/>
          <w:lang w:val="zh-CN"/>
        </w:rPr>
        <w:t>参与投标</w:t>
      </w:r>
      <w:r w:rsidRPr="007822F0">
        <w:rPr>
          <w:rFonts w:hAnsi="宋体" w:cs="宋体" w:hint="eastAsia"/>
          <w:sz w:val="21"/>
          <w:szCs w:val="21"/>
        </w:rPr>
        <w:t>”→“</w:t>
      </w:r>
      <w:r w:rsidRPr="007822F0">
        <w:rPr>
          <w:rFonts w:hAnsi="宋体" w:cs="宋体" w:hint="eastAsia"/>
          <w:sz w:val="21"/>
          <w:szCs w:val="21"/>
          <w:lang w:val="zh-CN"/>
        </w:rPr>
        <w:t>保证金绑定</w:t>
      </w:r>
      <w:r w:rsidRPr="007822F0">
        <w:rPr>
          <w:rFonts w:hAnsi="宋体" w:cs="宋体" w:hint="eastAsia"/>
          <w:sz w:val="21"/>
          <w:szCs w:val="21"/>
        </w:rPr>
        <w:t>”→“</w:t>
      </w:r>
      <w:r w:rsidRPr="007822F0">
        <w:rPr>
          <w:rFonts w:hAnsi="宋体" w:cs="宋体" w:hint="eastAsia"/>
          <w:sz w:val="21"/>
          <w:szCs w:val="21"/>
          <w:lang w:val="zh-CN"/>
        </w:rPr>
        <w:t>绑定</w:t>
      </w:r>
      <w:r w:rsidRPr="007822F0">
        <w:rPr>
          <w:rFonts w:hAnsi="宋体" w:cs="宋体" w:hint="eastAsia"/>
          <w:sz w:val="21"/>
          <w:szCs w:val="21"/>
        </w:rPr>
        <w:t>”</w:t>
      </w:r>
      <w:r w:rsidRPr="007822F0">
        <w:rPr>
          <w:rFonts w:hAnsi="宋体" w:cs="宋体" w:hint="eastAsia"/>
          <w:sz w:val="21"/>
          <w:szCs w:val="21"/>
          <w:lang w:val="zh-CN"/>
        </w:rPr>
        <w:t>进行投标保证金绑定。</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3.4.2.3 每个投标人每个项目每个标段只有唯一缴纳账号，</w:t>
      </w:r>
      <w:r w:rsidRPr="007822F0">
        <w:rPr>
          <w:rFonts w:hAnsi="宋体" w:cs="宋体" w:hint="eastAsia"/>
          <w:sz w:val="21"/>
          <w:szCs w:val="21"/>
        </w:rPr>
        <w:t>切勿重复缴纳或错误缴纳。</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lang w:val="zh-CN"/>
        </w:rPr>
        <w:t>3.4.2.4</w:t>
      </w:r>
      <w:r w:rsidRPr="007822F0">
        <w:rPr>
          <w:rFonts w:hAnsi="宋体" w:cs="宋体" w:hint="eastAsia"/>
          <w:sz w:val="21"/>
          <w:szCs w:val="21"/>
        </w:rPr>
        <w:t>未按上述规定操作引起的无效投标，由投标人自行负责。</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3.4.2.5汇款凭证无须备注项目编号和项目名称。</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lang w:val="zh-CN"/>
        </w:rPr>
        <w:t xml:space="preserve">3.4.2.6 </w:t>
      </w:r>
      <w:r w:rsidRPr="007822F0">
        <w:rPr>
          <w:rFonts w:hAnsi="宋体" w:cs="宋体" w:hint="eastAsia"/>
          <w:sz w:val="21"/>
          <w:szCs w:val="21"/>
        </w:rPr>
        <w:t>出现以下情形造成的投标保证金无效，由投标人自行负责。</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lastRenderedPageBreak/>
        <w:t>(1)投标保证金未从投标人的基本账户转出；</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(2)投标保证金未按照招标文件划分的标段转账。</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3.4.2.7 《保证金缴纳绑定操作指南》获取方法：</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lang w:val="zh-CN"/>
        </w:rPr>
      </w:pPr>
      <w:r w:rsidRPr="007822F0">
        <w:rPr>
          <w:rFonts w:hAnsi="宋体" w:cs="宋体" w:hint="eastAsia"/>
          <w:sz w:val="21"/>
          <w:szCs w:val="21"/>
          <w:lang w:val="zh-CN"/>
        </w:rPr>
        <w:t>登录许昌公共资源交易系统-组件下载-《保证金缴纳绑定操作指南》</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3.4.3 投标人不按本章第3.4.2项要求提交投标保证金的，拒收其投标文件。</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3.4.4 投标保证金的退还：</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（1）中标候选人公示期满后没有质疑或投诉的，退还非中标候选人投标保证金及银行同期存款利息；在书面合同签订后5日内向中标人和其他中标候选人退还投标保证金及银行同期存款利息。</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（2）法定期限内未签订书面合同的，按照有关规定向其他中标候选人退还投标保证金及银行同期活期存款利息。</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w:t>
      </w:r>
      <w:proofErr w:type="gramStart"/>
      <w:r w:rsidRPr="007822F0">
        <w:rPr>
          <w:rFonts w:hAnsi="宋体" w:cs="宋体" w:hint="eastAsia"/>
          <w:sz w:val="21"/>
          <w:szCs w:val="21"/>
        </w:rPr>
        <w:t>项目废标或</w:t>
      </w:r>
      <w:proofErr w:type="gramEnd"/>
      <w:r w:rsidRPr="007822F0">
        <w:rPr>
          <w:rFonts w:hAnsi="宋体" w:cs="宋体" w:hint="eastAsia"/>
          <w:sz w:val="21"/>
          <w:szCs w:val="21"/>
        </w:rPr>
        <w:t>招标人终止招标的，在此后5个工作日内退还投标保证金及银行同期活期存利息。</w:t>
      </w:r>
      <w:r w:rsidRPr="007822F0">
        <w:rPr>
          <w:rFonts w:hAnsi="宋体" w:cs="宋体" w:hint="eastAsia"/>
          <w:sz w:val="21"/>
          <w:szCs w:val="21"/>
        </w:rPr>
        <w:br/>
        <w:t xml:space="preserve">    （4）投标活动中出现质疑、投诉的，中标候选人、质疑人和被质疑人、投诉人和被投诉人的投标保证金暂停退还。</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（5）相关投标人有违法违规行为的项目，其投标保证金暂不退还，</w:t>
      </w:r>
      <w:proofErr w:type="gramStart"/>
      <w:r w:rsidRPr="007822F0">
        <w:rPr>
          <w:rFonts w:hAnsi="宋体" w:cs="宋体" w:hint="eastAsia"/>
          <w:sz w:val="21"/>
          <w:szCs w:val="21"/>
        </w:rPr>
        <w:t>待行政</w:t>
      </w:r>
      <w:proofErr w:type="gramEnd"/>
      <w:r w:rsidRPr="007822F0">
        <w:rPr>
          <w:rFonts w:hAnsi="宋体" w:cs="宋体" w:hint="eastAsia"/>
          <w:sz w:val="21"/>
          <w:szCs w:val="21"/>
        </w:rPr>
        <w:t>监督部门对相关情况处置后，按照有关规定办理。</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（6）因投标人的原因无法及时退还投标（竞买）保证金、滞留三年以上的，投标（竞买）保证金上缴同级国库。</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（7）退还投标保证金，除另有规定外，一般以转账方式一次性退还至投标保证金的原提交账户。</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（8）特殊情况处理</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投标人投标过程中因账户开户银行、银行账号发生变化，不能按照来款途径原路返还投标保证金的，投标人须提供原账户开户银行相关证明及新开账户开户许可证，到中心1209室办理退款手续（0374-3998022）。</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3.4.5投标人有下列情形之一的，不予退还投标保证金：</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 xml:space="preserve">（1）在招标文件要求提交投标文件的截止时间后至投标文件有效期满前撤回投标的；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 xml:space="preserve">（2）中标通知书发出后，中标人无故放弃中标项目或无正当理由在规定时间内不与招标人签订合同或未按招标文件规定提交履约担保的；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 xml:space="preserve">（3）将中标项目转让给他人，或者在投标文件中未说明，且未经招标人同意，将中标项目分包给他人的；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（4）投标人在招投标活动中弄虚作假、</w:t>
      </w:r>
      <w:proofErr w:type="gramStart"/>
      <w:r w:rsidRPr="007822F0">
        <w:rPr>
          <w:rFonts w:hAnsi="宋体" w:cs="宋体" w:hint="eastAsia"/>
          <w:sz w:val="21"/>
          <w:szCs w:val="21"/>
        </w:rPr>
        <w:t>围标串标</w:t>
      </w:r>
      <w:proofErr w:type="gramEnd"/>
      <w:r w:rsidRPr="007822F0">
        <w:rPr>
          <w:rFonts w:hAnsi="宋体" w:cs="宋体" w:hint="eastAsia"/>
          <w:sz w:val="21"/>
          <w:szCs w:val="21"/>
        </w:rPr>
        <w:t>、骗取中标等，</w:t>
      </w:r>
      <w:proofErr w:type="gramStart"/>
      <w:r w:rsidRPr="007822F0">
        <w:rPr>
          <w:rFonts w:hAnsi="宋体" w:cs="宋体" w:hint="eastAsia"/>
          <w:sz w:val="21"/>
          <w:szCs w:val="21"/>
        </w:rPr>
        <w:t>并经招投标</w:t>
      </w:r>
      <w:proofErr w:type="gramEnd"/>
      <w:r w:rsidRPr="007822F0">
        <w:rPr>
          <w:rFonts w:hAnsi="宋体" w:cs="宋体" w:hint="eastAsia"/>
          <w:sz w:val="21"/>
          <w:szCs w:val="21"/>
        </w:rPr>
        <w:t xml:space="preserve">行政监督部门调查核实的； </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（5）拒绝履行合同义务的；</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（6）</w:t>
      </w:r>
      <w:r w:rsidRPr="007822F0">
        <w:rPr>
          <w:rFonts w:hAnsi="宋体" w:cs="宋体" w:hint="eastAsia"/>
          <w:sz w:val="21"/>
          <w:szCs w:val="21"/>
          <w:lang w:val="zh-CN"/>
        </w:rPr>
        <w:t>凡投标人投标保证金交纳至同一标段相同子账号的，保证金暂不予退还，并依照《许昌市公共资</w:t>
      </w:r>
      <w:r w:rsidRPr="007822F0">
        <w:rPr>
          <w:rFonts w:hAnsi="宋体" w:cs="宋体" w:hint="eastAsia"/>
          <w:sz w:val="21"/>
          <w:szCs w:val="21"/>
          <w:lang w:val="zh-CN"/>
        </w:rPr>
        <w:lastRenderedPageBreak/>
        <w:t>源交易当事人不良行为管理暂行办法》（许公管委〔2017〕1号）规定，进行调查、认定、记录、公示、公告。对涉嫌串通投标等违规行为的，经调查核实后，记录不良行为，移交有关部门进行查处。不予退还的保证金上缴国库。</w:t>
      </w:r>
    </w:p>
    <w:p w:rsidR="00A43E8E" w:rsidRPr="007822F0" w:rsidRDefault="00A43E8E" w:rsidP="007822F0">
      <w:pPr>
        <w:tabs>
          <w:tab w:val="left" w:pos="1260"/>
        </w:tabs>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 xml:space="preserve">（7）相关法律、法规规定不予退还的其它情形。 </w:t>
      </w:r>
    </w:p>
    <w:p w:rsidR="00A43E8E" w:rsidRPr="007822F0" w:rsidRDefault="00A43E8E" w:rsidP="007822F0">
      <w:pPr>
        <w:autoSpaceDE w:val="0"/>
        <w:autoSpaceDN w:val="0"/>
        <w:spacing w:line="420" w:lineRule="exact"/>
        <w:ind w:firstLineChars="49" w:firstLine="103"/>
        <w:jc w:val="left"/>
        <w:rPr>
          <w:rFonts w:hAnsi="宋体" w:cs="宋体"/>
          <w:b/>
          <w:sz w:val="21"/>
          <w:szCs w:val="21"/>
        </w:rPr>
      </w:pPr>
      <w:r w:rsidRPr="007822F0">
        <w:rPr>
          <w:rFonts w:hAnsi="宋体" w:cs="宋体" w:hint="eastAsia"/>
          <w:b/>
          <w:sz w:val="21"/>
          <w:szCs w:val="21"/>
        </w:rPr>
        <w:t>3.5 资格审查资料</w:t>
      </w:r>
    </w:p>
    <w:p w:rsidR="00A43E8E" w:rsidRPr="007822F0" w:rsidRDefault="00A43E8E" w:rsidP="007822F0">
      <w:pPr>
        <w:tabs>
          <w:tab w:val="left" w:pos="1260"/>
        </w:tabs>
        <w:autoSpaceDE w:val="0"/>
        <w:autoSpaceDN w:val="0"/>
        <w:adjustRightInd w:val="0"/>
        <w:spacing w:line="460" w:lineRule="exact"/>
        <w:ind w:firstLineChars="200" w:firstLine="420"/>
        <w:jc w:val="left"/>
        <w:rPr>
          <w:rFonts w:hAnsi="宋体" w:cs="宋体"/>
          <w:sz w:val="21"/>
          <w:szCs w:val="21"/>
        </w:rPr>
      </w:pPr>
      <w:r w:rsidRPr="007822F0">
        <w:rPr>
          <w:rFonts w:hAnsi="宋体" w:cs="宋体" w:hint="eastAsia"/>
          <w:sz w:val="21"/>
          <w:szCs w:val="21"/>
        </w:rPr>
        <w:t>3.5.1 “投标人基本情况表”应附投标人营业执照、资质证书和安全生产许可证等材料的原件扫描件（或图片）。</w:t>
      </w:r>
    </w:p>
    <w:p w:rsidR="00A43E8E" w:rsidRPr="007822F0" w:rsidRDefault="00A43E8E" w:rsidP="007822F0">
      <w:pPr>
        <w:tabs>
          <w:tab w:val="left" w:pos="1260"/>
        </w:tabs>
        <w:autoSpaceDE w:val="0"/>
        <w:autoSpaceDN w:val="0"/>
        <w:adjustRightInd w:val="0"/>
        <w:spacing w:line="460" w:lineRule="exact"/>
        <w:ind w:firstLineChars="200" w:firstLine="420"/>
        <w:jc w:val="left"/>
        <w:rPr>
          <w:rFonts w:hAnsi="宋体" w:cs="宋体"/>
          <w:sz w:val="21"/>
          <w:szCs w:val="21"/>
        </w:rPr>
      </w:pPr>
      <w:r w:rsidRPr="007822F0">
        <w:rPr>
          <w:rFonts w:hAnsi="宋体" w:cs="宋体" w:hint="eastAsia"/>
          <w:sz w:val="21"/>
          <w:szCs w:val="21"/>
        </w:rPr>
        <w:t>3.5.2 “近年财务状况表”</w:t>
      </w:r>
      <w:proofErr w:type="gramStart"/>
      <w:r w:rsidRPr="007822F0">
        <w:rPr>
          <w:rFonts w:hAnsi="宋体" w:cs="宋体" w:hint="eastAsia"/>
          <w:sz w:val="21"/>
          <w:szCs w:val="21"/>
        </w:rPr>
        <w:t>应附经会计师</w:t>
      </w:r>
      <w:proofErr w:type="gramEnd"/>
      <w:r w:rsidRPr="007822F0">
        <w:rPr>
          <w:rFonts w:hAnsi="宋体" w:cs="宋体" w:hint="eastAsia"/>
          <w:sz w:val="21"/>
          <w:szCs w:val="21"/>
        </w:rPr>
        <w:t>事务所或审计机构审计的财务会计报表，包括资产负债表、现金流量表、利润表等的原件扫描件（或图片），具体年份要求见投标人须知前附表。</w:t>
      </w:r>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3.5.3 “近年完成的类似项目情况表”应附</w:t>
      </w:r>
      <w:r w:rsidR="007E6A3E" w:rsidRPr="007822F0">
        <w:rPr>
          <w:rFonts w:hAnsi="宋体" w:cs="宋体" w:hint="eastAsia"/>
          <w:sz w:val="21"/>
          <w:szCs w:val="21"/>
        </w:rPr>
        <w:t>中标公告网页截图、</w:t>
      </w:r>
      <w:r w:rsidRPr="007822F0">
        <w:rPr>
          <w:rFonts w:hAnsi="宋体" w:cs="宋体" w:hint="eastAsia"/>
          <w:sz w:val="21"/>
          <w:szCs w:val="21"/>
        </w:rPr>
        <w:t>中标通知书和合同协议书或</w:t>
      </w:r>
      <w:r w:rsidR="00EE5D87">
        <w:rPr>
          <w:rFonts w:hAnsi="宋体" w:cs="宋体" w:hint="eastAsia"/>
          <w:sz w:val="21"/>
          <w:szCs w:val="21"/>
        </w:rPr>
        <w:t>竣工验收材料</w:t>
      </w:r>
      <w:r w:rsidRPr="007822F0">
        <w:rPr>
          <w:rFonts w:hAnsi="宋体" w:cs="宋体" w:hint="eastAsia"/>
          <w:sz w:val="21"/>
          <w:szCs w:val="21"/>
        </w:rPr>
        <w:t>的原件扫描件（或图片），具体年份要求见投标人须知前附表。每张表格只填写一个项目，并标明序号。</w:t>
      </w:r>
      <w:r w:rsidR="00EE5D87">
        <w:rPr>
          <w:rFonts w:hAnsi="宋体" w:cs="宋体" w:hint="eastAsia"/>
          <w:sz w:val="21"/>
          <w:szCs w:val="21"/>
        </w:rPr>
        <w:t>（业绩不参与资格审查，只作为评审项标准）</w:t>
      </w:r>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3.5.4 “正在施工和新承接的项目情况表”应附中标通知书</w:t>
      </w:r>
      <w:r w:rsidR="00833889" w:rsidRPr="007822F0">
        <w:rPr>
          <w:rFonts w:hAnsi="宋体" w:cs="宋体" w:hint="eastAsia"/>
          <w:sz w:val="21"/>
          <w:szCs w:val="21"/>
        </w:rPr>
        <w:t>或</w:t>
      </w:r>
      <w:r w:rsidRPr="007822F0">
        <w:rPr>
          <w:rFonts w:hAnsi="宋体" w:cs="宋体" w:hint="eastAsia"/>
          <w:sz w:val="21"/>
          <w:szCs w:val="21"/>
        </w:rPr>
        <w:t>合同协议书的原件扫描件（或图片）。每张表格只填写一个项目，并标明序号。</w:t>
      </w:r>
    </w:p>
    <w:p w:rsidR="00A43E8E" w:rsidRPr="007822F0" w:rsidRDefault="00A43E8E" w:rsidP="00A43E8E">
      <w:pPr>
        <w:autoSpaceDE w:val="0"/>
        <w:autoSpaceDN w:val="0"/>
        <w:spacing w:line="440" w:lineRule="exact"/>
        <w:jc w:val="left"/>
        <w:rPr>
          <w:rFonts w:hAnsi="宋体" w:cs="宋体"/>
          <w:sz w:val="21"/>
          <w:szCs w:val="21"/>
        </w:rPr>
      </w:pPr>
      <w:r w:rsidRPr="007822F0">
        <w:rPr>
          <w:rFonts w:hAnsi="宋体" w:cs="宋体" w:hint="eastAsia"/>
          <w:sz w:val="21"/>
          <w:szCs w:val="21"/>
        </w:rPr>
        <w:t xml:space="preserve">    3.5.5 “近年发生的诉讼及仲裁情况”应说明相关情况，并附法院或仲裁机构</w:t>
      </w:r>
      <w:proofErr w:type="gramStart"/>
      <w:r w:rsidRPr="007822F0">
        <w:rPr>
          <w:rFonts w:hAnsi="宋体" w:cs="宋体" w:hint="eastAsia"/>
          <w:sz w:val="21"/>
          <w:szCs w:val="21"/>
        </w:rPr>
        <w:t>作出</w:t>
      </w:r>
      <w:proofErr w:type="gramEnd"/>
      <w:r w:rsidRPr="007822F0">
        <w:rPr>
          <w:rFonts w:hAnsi="宋体" w:cs="宋体" w:hint="eastAsia"/>
          <w:sz w:val="21"/>
          <w:szCs w:val="21"/>
        </w:rPr>
        <w:t>的</w:t>
      </w:r>
      <w:r w:rsidR="00B57701" w:rsidRPr="007822F0">
        <w:rPr>
          <w:rFonts w:hAnsi="宋体" w:cs="宋体" w:hint="eastAsia"/>
          <w:sz w:val="21"/>
          <w:szCs w:val="21"/>
        </w:rPr>
        <w:t>败诉</w:t>
      </w:r>
      <w:r w:rsidRPr="007822F0">
        <w:rPr>
          <w:rFonts w:hAnsi="宋体" w:cs="宋体" w:hint="eastAsia"/>
          <w:sz w:val="21"/>
          <w:szCs w:val="21"/>
        </w:rPr>
        <w:t>判决、裁决等有关法律文书原件扫描件（或图片），具体年份要求见投标人须知前附表。</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 xml:space="preserve">3.6 </w:t>
      </w:r>
      <w:bookmarkStart w:id="47" w:name="_Toc152045553"/>
      <w:bookmarkStart w:id="48" w:name="_Toc152042329"/>
      <w:bookmarkStart w:id="49" w:name="_Toc179632571"/>
      <w:bookmarkStart w:id="50" w:name="_Toc144974521"/>
      <w:r w:rsidRPr="007822F0">
        <w:rPr>
          <w:rFonts w:hAnsi="宋体" w:cs="宋体" w:hint="eastAsia"/>
          <w:b/>
          <w:sz w:val="21"/>
          <w:szCs w:val="21"/>
        </w:rPr>
        <w:t>备选投标方案</w:t>
      </w:r>
    </w:p>
    <w:bookmarkEnd w:id="47"/>
    <w:bookmarkEnd w:id="48"/>
    <w:bookmarkEnd w:id="49"/>
    <w:bookmarkEnd w:id="50"/>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3.7 投标文件的编制</w:t>
      </w:r>
      <w:bookmarkEnd w:id="46"/>
    </w:p>
    <w:p w:rsidR="00A43E8E" w:rsidRPr="007822F0" w:rsidRDefault="00A43E8E" w:rsidP="007822F0">
      <w:pPr>
        <w:spacing w:line="400" w:lineRule="exact"/>
        <w:ind w:firstLineChars="200" w:firstLine="420"/>
        <w:rPr>
          <w:rFonts w:hAnsi="宋体" w:cs="宋体"/>
          <w:sz w:val="21"/>
          <w:szCs w:val="21"/>
        </w:rPr>
      </w:pPr>
      <w:r w:rsidRPr="007822F0">
        <w:rPr>
          <w:rFonts w:hAnsi="宋体" w:cs="宋体" w:hint="eastAsia"/>
          <w:sz w:val="21"/>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农民工工资”、“扬尘污染防治”、“不挂靠、</w:t>
      </w:r>
      <w:proofErr w:type="gramStart"/>
      <w:r w:rsidRPr="007822F0">
        <w:rPr>
          <w:rFonts w:hAnsi="宋体" w:cs="宋体" w:hint="eastAsia"/>
          <w:sz w:val="21"/>
          <w:szCs w:val="21"/>
        </w:rPr>
        <w:t>不</w:t>
      </w:r>
      <w:proofErr w:type="gramEnd"/>
      <w:r w:rsidRPr="007822F0">
        <w:rPr>
          <w:rFonts w:hAnsi="宋体" w:cs="宋体" w:hint="eastAsia"/>
          <w:sz w:val="21"/>
          <w:szCs w:val="21"/>
        </w:rPr>
        <w:t>转包、不违法分包”的专项承诺；</w:t>
      </w:r>
    </w:p>
    <w:p w:rsidR="00A43E8E" w:rsidRPr="007822F0" w:rsidRDefault="00A43E8E" w:rsidP="007822F0">
      <w:pPr>
        <w:autoSpaceDE w:val="0"/>
        <w:autoSpaceDN w:val="0"/>
        <w:spacing w:line="276" w:lineRule="auto"/>
        <w:ind w:firstLineChars="200" w:firstLine="420"/>
        <w:jc w:val="left"/>
        <w:rPr>
          <w:rFonts w:hAnsi="宋体" w:cs="宋体"/>
          <w:sz w:val="21"/>
          <w:szCs w:val="21"/>
        </w:rPr>
      </w:pPr>
      <w:r w:rsidRPr="007822F0">
        <w:rPr>
          <w:rFonts w:hAnsi="宋体" w:cs="宋体" w:hint="eastAsia"/>
          <w:sz w:val="21"/>
          <w:szCs w:val="21"/>
        </w:rPr>
        <w:t>3.7.2 投标文件应当对招标文件有关工期、投标有效期、质量要求、招标范围</w:t>
      </w:r>
      <w:proofErr w:type="gramStart"/>
      <w:r w:rsidRPr="007822F0">
        <w:rPr>
          <w:rFonts w:hAnsi="宋体" w:cs="宋体" w:hint="eastAsia"/>
          <w:sz w:val="21"/>
          <w:szCs w:val="21"/>
        </w:rPr>
        <w:t>作出</w:t>
      </w:r>
      <w:proofErr w:type="gramEnd"/>
      <w:r w:rsidRPr="007822F0">
        <w:rPr>
          <w:rFonts w:hAnsi="宋体" w:cs="宋体" w:hint="eastAsia"/>
          <w:sz w:val="21"/>
          <w:szCs w:val="21"/>
        </w:rPr>
        <w:t>响应。</w:t>
      </w:r>
    </w:p>
    <w:p w:rsidR="00A43E8E" w:rsidRPr="007822F0" w:rsidRDefault="00A43E8E" w:rsidP="007822F0">
      <w:pPr>
        <w:tabs>
          <w:tab w:val="left" w:pos="7095"/>
        </w:tabs>
        <w:spacing w:line="276" w:lineRule="auto"/>
        <w:ind w:firstLineChars="200" w:firstLine="420"/>
        <w:rPr>
          <w:rFonts w:hAnsi="宋体" w:cs="宋体"/>
          <w:sz w:val="21"/>
          <w:szCs w:val="21"/>
        </w:rPr>
      </w:pPr>
      <w:r w:rsidRPr="007822F0">
        <w:rPr>
          <w:rFonts w:hAnsi="宋体" w:cs="宋体" w:hint="eastAsia"/>
          <w:sz w:val="21"/>
          <w:szCs w:val="21"/>
        </w:rPr>
        <w:t>3.7.3 投标人编制的投标文件应分为综合（信用）标和技术标。</w:t>
      </w:r>
    </w:p>
    <w:p w:rsidR="00A43E8E" w:rsidRPr="007822F0" w:rsidRDefault="00A43E8E" w:rsidP="007822F0">
      <w:pPr>
        <w:tabs>
          <w:tab w:val="left" w:pos="7095"/>
        </w:tabs>
        <w:spacing w:line="276" w:lineRule="auto"/>
        <w:ind w:firstLineChars="200" w:firstLine="420"/>
        <w:rPr>
          <w:rFonts w:hAnsi="宋体" w:cs="宋体"/>
          <w:sz w:val="21"/>
          <w:szCs w:val="21"/>
        </w:rPr>
      </w:pPr>
      <w:r w:rsidRPr="007822F0">
        <w:rPr>
          <w:rFonts w:hAnsi="宋体" w:cs="宋体" w:hint="eastAsia"/>
          <w:sz w:val="21"/>
          <w:szCs w:val="21"/>
        </w:rPr>
        <w:t>3.7.4 投标人登录许昌公共资源交易系统下载“许昌投标文件制作系统SEARUN V1.1”，按招标文件要求制作电子投标文件（包括含工程量清单的商务标投标文件）。</w:t>
      </w:r>
    </w:p>
    <w:p w:rsidR="00A43E8E" w:rsidRPr="007822F0" w:rsidRDefault="00A43E8E" w:rsidP="007822F0">
      <w:pPr>
        <w:autoSpaceDE w:val="0"/>
        <w:autoSpaceDN w:val="0"/>
        <w:spacing w:line="276" w:lineRule="auto"/>
        <w:ind w:firstLineChars="200" w:firstLine="420"/>
        <w:jc w:val="left"/>
        <w:rPr>
          <w:rFonts w:hAnsi="宋体" w:cs="宋体"/>
          <w:sz w:val="21"/>
          <w:szCs w:val="21"/>
        </w:rPr>
      </w:pPr>
      <w:r w:rsidRPr="007822F0">
        <w:rPr>
          <w:rFonts w:hAnsi="宋体" w:cs="宋体" w:hint="eastAsia"/>
          <w:sz w:val="21"/>
          <w:szCs w:val="21"/>
        </w:rPr>
        <w:t>3.7.5 使用电子介质存储的备份文件2份并分开单独密封。</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lastRenderedPageBreak/>
        <w:t>3.7.6 同时生成与电子投标文件内容、水印码、电子签章一致的PDF文件。</w:t>
      </w:r>
    </w:p>
    <w:p w:rsidR="00A43E8E" w:rsidRPr="007822F0" w:rsidRDefault="00A43E8E" w:rsidP="00A43E8E">
      <w:pPr>
        <w:autoSpaceDE w:val="0"/>
        <w:autoSpaceDN w:val="0"/>
        <w:adjustRightInd w:val="0"/>
        <w:spacing w:line="460" w:lineRule="exact"/>
        <w:jc w:val="left"/>
        <w:rPr>
          <w:rFonts w:hAnsi="宋体" w:cs="宋体"/>
          <w:sz w:val="21"/>
          <w:szCs w:val="21"/>
        </w:rPr>
      </w:pPr>
      <w:bookmarkStart w:id="51" w:name="_Toc283559961"/>
      <w:r w:rsidRPr="007822F0">
        <w:rPr>
          <w:rFonts w:hAnsi="宋体" w:cs="宋体" w:hint="eastAsia"/>
          <w:sz w:val="21"/>
          <w:szCs w:val="21"/>
        </w:rPr>
        <w:t xml:space="preserve">    3.7.7商务标投标文件制作注意事项：</w:t>
      </w:r>
    </w:p>
    <w:p w:rsidR="00A43E8E" w:rsidRPr="007822F0" w:rsidRDefault="00A43E8E" w:rsidP="007822F0">
      <w:pPr>
        <w:autoSpaceDE w:val="0"/>
        <w:autoSpaceDN w:val="0"/>
        <w:adjustRightInd w:val="0"/>
        <w:spacing w:line="460" w:lineRule="exact"/>
        <w:ind w:firstLineChars="250" w:firstLine="525"/>
        <w:jc w:val="left"/>
        <w:rPr>
          <w:rFonts w:hAnsi="宋体" w:cs="宋体"/>
          <w:sz w:val="21"/>
          <w:szCs w:val="21"/>
        </w:rPr>
      </w:pPr>
      <w:r w:rsidRPr="007822F0">
        <w:rPr>
          <w:rFonts w:hAnsi="宋体" w:cs="宋体" w:hint="eastAsia"/>
          <w:sz w:val="21"/>
          <w:szCs w:val="21"/>
        </w:rPr>
        <w:t>3.7.7.1 投标人登录《全国公共资源交易平台（河南省·许昌市）》公共资源交易系统下载“许昌投标文件制作系统SEARUN V1.1” 和操作手册（工程项目），按招标文件要求制作商务标投标文件。</w:t>
      </w:r>
    </w:p>
    <w:p w:rsidR="00A43E8E" w:rsidRPr="007822F0" w:rsidRDefault="00A43E8E" w:rsidP="007822F0">
      <w:pPr>
        <w:autoSpaceDE w:val="0"/>
        <w:autoSpaceDN w:val="0"/>
        <w:adjustRightInd w:val="0"/>
        <w:spacing w:line="460" w:lineRule="exact"/>
        <w:ind w:firstLineChars="250" w:firstLine="525"/>
        <w:jc w:val="left"/>
        <w:rPr>
          <w:rFonts w:hAnsi="宋体" w:cs="宋体"/>
          <w:sz w:val="21"/>
          <w:szCs w:val="21"/>
        </w:rPr>
      </w:pPr>
      <w:r w:rsidRPr="007822F0">
        <w:rPr>
          <w:rFonts w:hAnsi="宋体" w:cs="宋体" w:hint="eastAsia"/>
          <w:sz w:val="21"/>
          <w:szCs w:val="21"/>
        </w:rPr>
        <w:t>3.7.7.2 商务标投标文件制作技术咨询：0374-2961598。</w:t>
      </w:r>
    </w:p>
    <w:p w:rsidR="00A43E8E" w:rsidRPr="007822F0" w:rsidRDefault="00A43E8E" w:rsidP="002E19F1">
      <w:pPr>
        <w:autoSpaceDE w:val="0"/>
        <w:autoSpaceDN w:val="0"/>
        <w:spacing w:line="440" w:lineRule="exact"/>
        <w:jc w:val="left"/>
        <w:outlineLvl w:val="1"/>
        <w:rPr>
          <w:rFonts w:hAnsi="宋体" w:cs="宋体"/>
          <w:b/>
          <w:sz w:val="21"/>
          <w:szCs w:val="21"/>
        </w:rPr>
      </w:pPr>
      <w:bookmarkStart w:id="52" w:name="_Toc21938243"/>
      <w:bookmarkStart w:id="53" w:name="_Toc21938544"/>
      <w:r w:rsidRPr="007822F0">
        <w:rPr>
          <w:rFonts w:hAnsi="宋体" w:cs="宋体" w:hint="eastAsia"/>
          <w:b/>
          <w:sz w:val="21"/>
          <w:szCs w:val="21"/>
        </w:rPr>
        <w:t>4. 投标</w:t>
      </w:r>
      <w:bookmarkEnd w:id="51"/>
      <w:bookmarkEnd w:id="52"/>
      <w:bookmarkEnd w:id="53"/>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54" w:name="_Toc283559962"/>
      <w:r w:rsidRPr="007822F0">
        <w:rPr>
          <w:rFonts w:hAnsi="宋体" w:cs="宋体" w:hint="eastAsia"/>
          <w:b/>
          <w:sz w:val="21"/>
          <w:szCs w:val="21"/>
        </w:rPr>
        <w:t>4.1 投标文件的密封和标记</w:t>
      </w:r>
      <w:bookmarkEnd w:id="54"/>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4.1.1 使用电子介质存储的投标文件2份应分开单独密封，封套上应写明的其他内容见投标人须知前附表，并在封套的封口处加盖投标人公章，在投标截止时间前递交。</w:t>
      </w:r>
    </w:p>
    <w:p w:rsidR="00A43E8E" w:rsidRPr="007822F0" w:rsidRDefault="00A43E8E" w:rsidP="007822F0">
      <w:pPr>
        <w:spacing w:line="420" w:lineRule="exact"/>
        <w:ind w:firstLineChars="200" w:firstLine="420"/>
        <w:rPr>
          <w:rFonts w:hAnsi="宋体" w:cs="宋体"/>
          <w:sz w:val="21"/>
          <w:szCs w:val="21"/>
        </w:rPr>
      </w:pPr>
      <w:r w:rsidRPr="007822F0">
        <w:rPr>
          <w:rFonts w:hAnsi="宋体" w:cs="宋体" w:hint="eastAsia"/>
          <w:sz w:val="21"/>
          <w:szCs w:val="21"/>
        </w:rPr>
        <w:t>4.1.2未按本章第4.1.1项要求密封和加写标记的投标文件（不得添加或者删减相关要求），否则招标人不予受理。</w:t>
      </w:r>
    </w:p>
    <w:p w:rsidR="00A43E8E" w:rsidRPr="007822F0" w:rsidRDefault="00A43E8E" w:rsidP="007822F0">
      <w:pPr>
        <w:spacing w:line="420" w:lineRule="exact"/>
        <w:ind w:firstLineChars="200" w:firstLine="422"/>
        <w:rPr>
          <w:rFonts w:hAnsi="宋体" w:cs="宋体"/>
          <w:b/>
          <w:sz w:val="21"/>
          <w:szCs w:val="21"/>
        </w:rPr>
      </w:pPr>
      <w:r w:rsidRPr="007822F0">
        <w:rPr>
          <w:rFonts w:hAnsi="宋体" w:cs="宋体" w:hint="eastAsia"/>
          <w:b/>
          <w:sz w:val="21"/>
          <w:szCs w:val="21"/>
        </w:rPr>
        <w:t>4.2 投标文件的提交</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4.2.1 投标人应在投标人须知前附表中规定的投标截止时间前成功上传电子投标文件和现场提交电子介质存储的投标文件。</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4.2.2 投标人提交电子介质存储的投标文件地点：见投标人须知前附表。</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4.2.3 除投标人须知前附表另有规定外，投标人所提交的电子投标文件、电子介质存储的投标文件不予退还。</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4.2.4 逾期送达的或者未送达指定地点的电子介质存储的投标文件，招标人不予受理。</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55" w:name="_Toc283559964"/>
      <w:r w:rsidRPr="007822F0">
        <w:rPr>
          <w:rFonts w:hAnsi="宋体" w:cs="宋体" w:hint="eastAsia"/>
          <w:b/>
          <w:sz w:val="21"/>
          <w:szCs w:val="21"/>
        </w:rPr>
        <w:t>4.3 投标文件的修改与撤回</w:t>
      </w:r>
      <w:bookmarkEnd w:id="55"/>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4.3.1 在本章第2.2.2 项规定的投标截止时间前，投标人可以修改或撤回已提交的投标文件，投标文件的修改或撤回应以书面形式通知招标人。</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4.3.2 投标人修改或撤回已提交电子投标文件的书面通知应按照投标人须知前附表第3.7.3 项的要求签字或盖章。招标人收到书面通知后，向投标人出具签收凭证。</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4.3.3 修改的内容为投标文件的组成部分。修改的投标文件应按照本章第3条、第4条规定进行编制、密封、标记和提交，并标明“修改”字样。</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4.3.4 投标人应当在投标截止时间前完成电子投标文件的提交，可以补充、修改或撤回。投标截止时间前未完成电子投标文件提交、取得“投标文件提交回执单”的，视为撤回投标文件。</w:t>
      </w:r>
    </w:p>
    <w:p w:rsidR="00A43E8E" w:rsidRPr="007822F0" w:rsidRDefault="00A43E8E" w:rsidP="002E19F1">
      <w:pPr>
        <w:autoSpaceDE w:val="0"/>
        <w:autoSpaceDN w:val="0"/>
        <w:spacing w:line="440" w:lineRule="exact"/>
        <w:jc w:val="left"/>
        <w:outlineLvl w:val="1"/>
        <w:rPr>
          <w:rFonts w:hAnsi="宋体" w:cs="宋体"/>
          <w:b/>
          <w:sz w:val="21"/>
          <w:szCs w:val="21"/>
        </w:rPr>
      </w:pPr>
      <w:bookmarkStart w:id="56" w:name="_Toc283559967"/>
      <w:bookmarkStart w:id="57" w:name="_Toc21938244"/>
      <w:bookmarkStart w:id="58" w:name="_Toc21938545"/>
      <w:r w:rsidRPr="007822F0">
        <w:rPr>
          <w:rFonts w:hAnsi="宋体" w:cs="宋体" w:hint="eastAsia"/>
          <w:b/>
          <w:sz w:val="21"/>
          <w:szCs w:val="21"/>
        </w:rPr>
        <w:t>5. 开标</w:t>
      </w:r>
      <w:bookmarkEnd w:id="56"/>
      <w:bookmarkEnd w:id="57"/>
      <w:bookmarkEnd w:id="58"/>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59" w:name="_Toc283559968"/>
      <w:r w:rsidRPr="007822F0">
        <w:rPr>
          <w:rFonts w:hAnsi="宋体" w:cs="宋体" w:hint="eastAsia"/>
          <w:b/>
          <w:sz w:val="21"/>
          <w:szCs w:val="21"/>
        </w:rPr>
        <w:t>5.1 开标时间和地点</w:t>
      </w:r>
      <w:bookmarkEnd w:id="59"/>
    </w:p>
    <w:p w:rsidR="00A43E8E" w:rsidRPr="007822F0" w:rsidRDefault="00A43E8E" w:rsidP="007822F0">
      <w:pPr>
        <w:spacing w:line="400" w:lineRule="exact"/>
        <w:ind w:firstLineChars="200" w:firstLine="420"/>
        <w:rPr>
          <w:rFonts w:hAnsi="宋体" w:cs="宋体"/>
          <w:sz w:val="21"/>
          <w:szCs w:val="21"/>
        </w:rPr>
      </w:pPr>
      <w:r w:rsidRPr="007822F0">
        <w:rPr>
          <w:rFonts w:hAnsi="宋体" w:cs="宋体" w:hint="eastAsia"/>
          <w:sz w:val="21"/>
          <w:szCs w:val="21"/>
        </w:rPr>
        <w:t>招标人在投标人须知前附表第2.2.2项规定的投标截止时间（开标时间）和投标人须知前附表规定的地点公开开标，并邀请所有投标人的法定代表人或授权委托人准时参加。</w:t>
      </w:r>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60" w:name="_Toc283559970"/>
      <w:r w:rsidRPr="007822F0">
        <w:rPr>
          <w:rFonts w:hAnsi="宋体" w:cs="宋体" w:hint="eastAsia"/>
          <w:b/>
          <w:sz w:val="21"/>
          <w:szCs w:val="21"/>
        </w:rPr>
        <w:lastRenderedPageBreak/>
        <w:t>5.2 开标、解密、唱标程序</w:t>
      </w:r>
    </w:p>
    <w:p w:rsidR="00A43E8E" w:rsidRPr="007822F0" w:rsidRDefault="00A43E8E" w:rsidP="007822F0">
      <w:pPr>
        <w:spacing w:line="400" w:lineRule="exact"/>
        <w:ind w:firstLineChars="200" w:firstLine="420"/>
        <w:rPr>
          <w:rFonts w:hAnsi="宋体" w:cs="宋体"/>
          <w:sz w:val="21"/>
          <w:szCs w:val="21"/>
        </w:rPr>
      </w:pPr>
      <w:r w:rsidRPr="007822F0">
        <w:rPr>
          <w:rFonts w:hAnsi="宋体" w:cs="宋体" w:hint="eastAsia"/>
          <w:sz w:val="21"/>
          <w:szCs w:val="21"/>
        </w:rPr>
        <w:t>5.2.1主持人按下列程序进行开标：</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（1）宣布投标截止时间，并公布招标人、代理机构、监督部门名称；</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（2）宣布开标纪律；</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（3）公布在投标截止时间前递交投标文件的投标人名称和投标保证金缴纳情况；</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w:t>
      </w:r>
      <w:r w:rsidRPr="007822F0">
        <w:rPr>
          <w:rFonts w:hAnsi="宋体" w:cs="宋体"/>
          <w:sz w:val="21"/>
          <w:szCs w:val="21"/>
        </w:rPr>
        <w:t>4</w:t>
      </w:r>
      <w:r w:rsidRPr="007822F0">
        <w:rPr>
          <w:rFonts w:hAnsi="宋体" w:cs="宋体" w:hint="eastAsia"/>
          <w:sz w:val="21"/>
          <w:szCs w:val="21"/>
        </w:rPr>
        <w:t>）电子投标文件解密；</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w:t>
      </w:r>
      <w:r w:rsidRPr="007822F0">
        <w:rPr>
          <w:rFonts w:hAnsi="宋体" w:cs="宋体"/>
          <w:sz w:val="21"/>
          <w:szCs w:val="21"/>
        </w:rPr>
        <w:t>5</w:t>
      </w:r>
      <w:r w:rsidRPr="007822F0">
        <w:rPr>
          <w:rFonts w:hAnsi="宋体" w:cs="宋体" w:hint="eastAsia"/>
          <w:sz w:val="21"/>
          <w:szCs w:val="21"/>
        </w:rPr>
        <w:t>）宣布唱标顺序，按已定顺序唱标，唱标内容为：投标人名称、投标报价、质量目标、工期及其他内容，并记录；</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w:t>
      </w:r>
      <w:r w:rsidRPr="007822F0">
        <w:rPr>
          <w:rFonts w:hAnsi="宋体" w:cs="宋体"/>
          <w:sz w:val="21"/>
          <w:szCs w:val="21"/>
        </w:rPr>
        <w:t>6</w:t>
      </w:r>
      <w:r w:rsidRPr="007822F0">
        <w:rPr>
          <w:rFonts w:hAnsi="宋体" w:cs="宋体" w:hint="eastAsia"/>
          <w:sz w:val="21"/>
          <w:szCs w:val="21"/>
        </w:rPr>
        <w:t>）现场抽取参与计算评标基准价的K值并宣布，同时公布招标控制价；</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w:t>
      </w:r>
      <w:r w:rsidRPr="007822F0">
        <w:rPr>
          <w:rFonts w:hAnsi="宋体" w:cs="宋体"/>
          <w:sz w:val="21"/>
          <w:szCs w:val="21"/>
        </w:rPr>
        <w:t>7</w:t>
      </w:r>
      <w:r w:rsidRPr="007822F0">
        <w:rPr>
          <w:rFonts w:hAnsi="宋体" w:cs="宋体" w:hint="eastAsia"/>
          <w:sz w:val="21"/>
          <w:szCs w:val="21"/>
        </w:rPr>
        <w:t>）投标人代表、招标人代表、</w:t>
      </w:r>
      <w:proofErr w:type="gramStart"/>
      <w:r w:rsidRPr="007822F0">
        <w:rPr>
          <w:rFonts w:hAnsi="宋体" w:cs="宋体" w:hint="eastAsia"/>
          <w:sz w:val="21"/>
          <w:szCs w:val="21"/>
        </w:rPr>
        <w:t>监标人</w:t>
      </w:r>
      <w:proofErr w:type="gramEnd"/>
      <w:r w:rsidRPr="007822F0">
        <w:rPr>
          <w:rFonts w:hAnsi="宋体" w:cs="宋体" w:hint="eastAsia"/>
          <w:sz w:val="21"/>
          <w:szCs w:val="21"/>
        </w:rPr>
        <w:t>、记录人等有关人员在开标记录上签字确认；</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w:t>
      </w:r>
      <w:r w:rsidRPr="007822F0">
        <w:rPr>
          <w:rFonts w:hAnsi="宋体" w:cs="宋体"/>
          <w:sz w:val="21"/>
          <w:szCs w:val="21"/>
        </w:rPr>
        <w:t>8</w:t>
      </w:r>
      <w:r w:rsidRPr="007822F0">
        <w:rPr>
          <w:rFonts w:hAnsi="宋体" w:cs="宋体" w:hint="eastAsia"/>
          <w:sz w:val="21"/>
          <w:szCs w:val="21"/>
        </w:rPr>
        <w:t>）开标结束。</w:t>
      </w:r>
    </w:p>
    <w:p w:rsidR="00A43E8E" w:rsidRPr="007822F0" w:rsidRDefault="00A43E8E" w:rsidP="007822F0">
      <w:pPr>
        <w:ind w:firstLineChars="200" w:firstLine="420"/>
        <w:jc w:val="left"/>
        <w:rPr>
          <w:rFonts w:hAnsi="宋体"/>
          <w:sz w:val="21"/>
          <w:szCs w:val="21"/>
        </w:rPr>
      </w:pPr>
      <w:r w:rsidRPr="007822F0">
        <w:rPr>
          <w:rFonts w:hAnsi="宋体" w:hint="eastAsia"/>
          <w:sz w:val="21"/>
          <w:szCs w:val="21"/>
        </w:rPr>
        <w:t>5.</w:t>
      </w:r>
      <w:r w:rsidRPr="007822F0">
        <w:rPr>
          <w:rFonts w:hAnsi="宋体"/>
          <w:sz w:val="21"/>
          <w:szCs w:val="21"/>
        </w:rPr>
        <w:t>2</w:t>
      </w:r>
      <w:r w:rsidRPr="007822F0">
        <w:rPr>
          <w:rFonts w:hAnsi="宋体" w:hint="eastAsia"/>
          <w:sz w:val="21"/>
          <w:szCs w:val="21"/>
        </w:rPr>
        <w:t>.2 电子投标文件的解密</w:t>
      </w:r>
    </w:p>
    <w:p w:rsidR="00A43E8E" w:rsidRPr="007822F0" w:rsidRDefault="00A43E8E" w:rsidP="007822F0">
      <w:pPr>
        <w:ind w:firstLineChars="200" w:firstLine="420"/>
        <w:jc w:val="left"/>
        <w:rPr>
          <w:rFonts w:hAnsi="宋体" w:cs="宋体"/>
          <w:sz w:val="21"/>
          <w:szCs w:val="21"/>
        </w:rPr>
      </w:pPr>
      <w:r w:rsidRPr="007822F0">
        <w:rPr>
          <w:rFonts w:hAnsi="宋体" w:hint="eastAsia"/>
          <w:sz w:val="21"/>
          <w:szCs w:val="21"/>
        </w:rPr>
        <w:t>5.2.2.1本项目为全流程电子化交易项目，电子投标文件采用双重加密。在投标截止时间到达后，</w:t>
      </w:r>
      <w:r w:rsidRPr="007822F0">
        <w:rPr>
          <w:rFonts w:hAnsi="宋体" w:cs="宋体" w:hint="eastAsia"/>
          <w:sz w:val="21"/>
          <w:szCs w:val="21"/>
        </w:rPr>
        <w:t>分标段进行解密。</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(1)投标人解密：投标人使用本单位CA数字证书远程或现场进行解密。</w:t>
      </w:r>
      <w:r w:rsidRPr="007822F0">
        <w:rPr>
          <w:rFonts w:hAnsi="宋体" w:hint="eastAsia"/>
          <w:sz w:val="21"/>
          <w:szCs w:val="21"/>
        </w:rPr>
        <w:t>需现场使用一体机进行解密的，请在代理机构引导下进行。</w:t>
      </w:r>
    </w:p>
    <w:p w:rsidR="00A43E8E" w:rsidRPr="007822F0" w:rsidRDefault="00A43E8E" w:rsidP="007822F0">
      <w:pPr>
        <w:ind w:firstLineChars="200" w:firstLine="420"/>
        <w:jc w:val="left"/>
        <w:rPr>
          <w:rFonts w:hAnsi="宋体" w:cs="宋体"/>
          <w:sz w:val="21"/>
          <w:szCs w:val="21"/>
        </w:rPr>
      </w:pPr>
      <w:r w:rsidRPr="007822F0">
        <w:rPr>
          <w:rFonts w:hAnsi="宋体" w:cs="宋体" w:hint="eastAsia"/>
          <w:sz w:val="21"/>
          <w:szCs w:val="21"/>
        </w:rPr>
        <w:t>(2)代理机构解密：代理机构</w:t>
      </w:r>
      <w:r w:rsidRPr="007822F0">
        <w:rPr>
          <w:rFonts w:hAnsi="宋体" w:cs="宋体"/>
          <w:sz w:val="21"/>
          <w:szCs w:val="21"/>
        </w:rPr>
        <w:t>按</w:t>
      </w:r>
      <w:r w:rsidRPr="007822F0">
        <w:rPr>
          <w:rFonts w:hAnsi="宋体" w:cs="宋体" w:hint="eastAsia"/>
          <w:sz w:val="21"/>
          <w:szCs w:val="21"/>
        </w:rPr>
        <w:t>电子</w:t>
      </w:r>
      <w:r w:rsidRPr="007822F0">
        <w:rPr>
          <w:rFonts w:hAnsi="宋体" w:cs="宋体"/>
          <w:sz w:val="21"/>
          <w:szCs w:val="21"/>
        </w:rPr>
        <w:t>投标</w:t>
      </w:r>
      <w:r w:rsidRPr="007822F0">
        <w:rPr>
          <w:rFonts w:hAnsi="宋体" w:cs="宋体" w:hint="eastAsia"/>
          <w:sz w:val="21"/>
          <w:szCs w:val="21"/>
        </w:rPr>
        <w:t>文件到达交易系统</w:t>
      </w:r>
      <w:r w:rsidRPr="007822F0">
        <w:rPr>
          <w:rFonts w:hAnsi="宋体" w:cs="宋体"/>
          <w:sz w:val="21"/>
          <w:szCs w:val="21"/>
        </w:rPr>
        <w:t>的先后顺序</w:t>
      </w:r>
      <w:r w:rsidRPr="007822F0">
        <w:rPr>
          <w:rFonts w:hAnsi="宋体" w:cs="宋体" w:hint="eastAsia"/>
          <w:sz w:val="21"/>
          <w:szCs w:val="21"/>
        </w:rPr>
        <w:t>，使用本单位CA数字证书进行再次解密。</w:t>
      </w:r>
    </w:p>
    <w:p w:rsidR="00A43E8E" w:rsidRPr="007822F0" w:rsidRDefault="00A43E8E" w:rsidP="007822F0">
      <w:pPr>
        <w:spacing w:line="276" w:lineRule="auto"/>
        <w:ind w:firstLineChars="200" w:firstLine="420"/>
        <w:jc w:val="left"/>
        <w:rPr>
          <w:rFonts w:hAnsi="宋体"/>
          <w:sz w:val="21"/>
          <w:szCs w:val="21"/>
        </w:rPr>
      </w:pPr>
      <w:r w:rsidRPr="007822F0">
        <w:rPr>
          <w:rFonts w:hAnsi="宋体" w:hint="eastAsia"/>
          <w:sz w:val="21"/>
          <w:szCs w:val="21"/>
        </w:rPr>
        <w:t>5.2.2.2电子投标文件解密异常情况处理</w:t>
      </w:r>
    </w:p>
    <w:p w:rsidR="00A43E8E" w:rsidRPr="007822F0" w:rsidRDefault="00A43E8E" w:rsidP="007822F0">
      <w:pPr>
        <w:spacing w:line="276" w:lineRule="auto"/>
        <w:ind w:firstLineChars="200" w:firstLine="420"/>
        <w:jc w:val="left"/>
        <w:rPr>
          <w:rFonts w:hAnsi="宋体"/>
          <w:sz w:val="21"/>
          <w:szCs w:val="21"/>
        </w:rPr>
      </w:pPr>
      <w:r w:rsidRPr="007822F0">
        <w:rPr>
          <w:rFonts w:hAnsi="宋体" w:hint="eastAsia"/>
          <w:sz w:val="21"/>
          <w:szCs w:val="21"/>
        </w:rPr>
        <w:t>（1）因电子交易系统异常无法解密电子投标文件的，以人工方式进行。</w:t>
      </w:r>
    </w:p>
    <w:p w:rsidR="00A43E8E" w:rsidRPr="007822F0" w:rsidRDefault="00A43E8E" w:rsidP="007822F0">
      <w:pPr>
        <w:spacing w:line="276" w:lineRule="auto"/>
        <w:ind w:firstLineChars="200" w:firstLine="420"/>
        <w:jc w:val="left"/>
        <w:rPr>
          <w:rFonts w:hAnsi="宋体"/>
          <w:sz w:val="21"/>
          <w:szCs w:val="21"/>
        </w:rPr>
      </w:pPr>
      <w:r w:rsidRPr="007822F0">
        <w:rPr>
          <w:rFonts w:hAnsi="宋体" w:hint="eastAsia"/>
          <w:sz w:val="21"/>
          <w:szCs w:val="21"/>
        </w:rPr>
        <w:t>（2） 因投标人原因电子投标文件解密失败的，由系统技术人员协助投标人将备份文件（电子介质存储）导入系统。若备份文件（电子介质存储）无法导入系统或导入系统仍无法解密的，视为投标人撤销其投标文件。</w:t>
      </w:r>
    </w:p>
    <w:p w:rsidR="00A43E8E" w:rsidRPr="007822F0" w:rsidRDefault="00A43E8E" w:rsidP="007822F0">
      <w:pPr>
        <w:spacing w:line="276" w:lineRule="auto"/>
        <w:ind w:firstLineChars="200" w:firstLine="420"/>
        <w:jc w:val="left"/>
        <w:rPr>
          <w:rFonts w:hAnsi="宋体"/>
          <w:sz w:val="21"/>
          <w:szCs w:val="21"/>
        </w:rPr>
      </w:pPr>
      <w:r w:rsidRPr="007822F0">
        <w:rPr>
          <w:rFonts w:hAnsi="宋体" w:hint="eastAsia"/>
          <w:sz w:val="21"/>
          <w:szCs w:val="21"/>
        </w:rPr>
        <w:t>投标截止后，确因投标人技术原因造成的投标文件无法解密、导入失败的，视为其撤销投标文件，投标保证金予以退还。因系统故障，出现不能正常开标、评标或无法抽取评标专家</w:t>
      </w:r>
      <w:proofErr w:type="gramStart"/>
      <w:r w:rsidRPr="007822F0">
        <w:rPr>
          <w:rFonts w:hAnsi="宋体" w:hint="eastAsia"/>
          <w:sz w:val="21"/>
          <w:szCs w:val="21"/>
        </w:rPr>
        <w:t>库专家</w:t>
      </w:r>
      <w:proofErr w:type="gramEnd"/>
      <w:r w:rsidRPr="007822F0">
        <w:rPr>
          <w:rFonts w:hAnsi="宋体" w:hint="eastAsia"/>
          <w:sz w:val="21"/>
          <w:szCs w:val="21"/>
        </w:rPr>
        <w:t>的情况，启用应急交易办法（另行制定）。当日无法处理的，按规定程序做封标处理，择日安排开评标。</w:t>
      </w:r>
    </w:p>
    <w:p w:rsidR="00A43E8E" w:rsidRPr="007822F0" w:rsidRDefault="00A43E8E" w:rsidP="002E19F1">
      <w:pPr>
        <w:autoSpaceDE w:val="0"/>
        <w:autoSpaceDN w:val="0"/>
        <w:spacing w:line="440" w:lineRule="exact"/>
        <w:jc w:val="left"/>
        <w:outlineLvl w:val="1"/>
        <w:rPr>
          <w:rFonts w:hAnsi="宋体" w:cs="宋体"/>
          <w:b/>
          <w:sz w:val="21"/>
          <w:szCs w:val="21"/>
        </w:rPr>
      </w:pPr>
      <w:bookmarkStart w:id="61" w:name="_Toc21938245"/>
      <w:bookmarkStart w:id="62" w:name="_Toc21938546"/>
      <w:r w:rsidRPr="007822F0">
        <w:rPr>
          <w:rFonts w:hAnsi="宋体" w:cs="宋体" w:hint="eastAsia"/>
          <w:b/>
          <w:sz w:val="21"/>
          <w:szCs w:val="21"/>
        </w:rPr>
        <w:t>6. 评标</w:t>
      </w:r>
      <w:bookmarkEnd w:id="60"/>
      <w:bookmarkEnd w:id="61"/>
      <w:bookmarkEnd w:id="62"/>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63" w:name="_Toc283559971"/>
      <w:r w:rsidRPr="007822F0">
        <w:rPr>
          <w:rFonts w:hAnsi="宋体" w:cs="宋体" w:hint="eastAsia"/>
          <w:b/>
          <w:sz w:val="21"/>
          <w:szCs w:val="21"/>
        </w:rPr>
        <w:t>6.1 评标委员会</w:t>
      </w:r>
      <w:bookmarkEnd w:id="63"/>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6.1.1 评标由招标人依法组建的评标委员会负责。评标委员会成员由相关技术、经济等方面的专家组</w:t>
      </w:r>
      <w:r w:rsidRPr="007822F0">
        <w:rPr>
          <w:rFonts w:hAnsi="宋体" w:cs="宋体" w:hint="eastAsia"/>
          <w:sz w:val="21"/>
          <w:szCs w:val="21"/>
        </w:rPr>
        <w:lastRenderedPageBreak/>
        <w:t>成，组成人数见投标人须知前附表。</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6.1.2 评标委员会成员有下列情形之一的，应当回避：</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（1）招标人或投标人的主要负责人的近亲属；</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（2）项目主管部门或者行政监督部门的人员；</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（3）与投标人有经济利益关系，可能影响对投标公正评审的；</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（4）曾因在招标、评标以及其他与招标投标有关活动中从事违法行为而受过行政处罚或刑事处罚的。</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64" w:name="_Toc283559972"/>
      <w:r w:rsidRPr="007822F0">
        <w:rPr>
          <w:rFonts w:hAnsi="宋体" w:cs="宋体" w:hint="eastAsia"/>
          <w:b/>
          <w:sz w:val="21"/>
          <w:szCs w:val="21"/>
        </w:rPr>
        <w:t>6.2 评标原则</w:t>
      </w:r>
      <w:bookmarkEnd w:id="64"/>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评标活动遵循公平、公正、科学和择优的原则。</w:t>
      </w:r>
    </w:p>
    <w:p w:rsidR="00A43E8E" w:rsidRPr="007822F0" w:rsidRDefault="00A43E8E" w:rsidP="00A43E8E">
      <w:pPr>
        <w:autoSpaceDE w:val="0"/>
        <w:autoSpaceDN w:val="0"/>
        <w:spacing w:line="440" w:lineRule="exact"/>
        <w:jc w:val="left"/>
        <w:rPr>
          <w:rFonts w:hAnsi="宋体" w:cs="宋体"/>
          <w:b/>
          <w:sz w:val="21"/>
          <w:szCs w:val="21"/>
        </w:rPr>
      </w:pPr>
      <w:bookmarkStart w:id="65" w:name="_Toc283559973"/>
      <w:r w:rsidRPr="007822F0">
        <w:rPr>
          <w:rFonts w:hAnsi="宋体" w:cs="宋体" w:hint="eastAsia"/>
          <w:b/>
          <w:sz w:val="21"/>
          <w:szCs w:val="21"/>
        </w:rPr>
        <w:t>6.3 评标</w:t>
      </w:r>
      <w:bookmarkEnd w:id="65"/>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评标委员会按照第三章“评标办法”规定的方法、评审因素、标准和程序对投标文件进行评审。第三章“评标办法”没有规定的方法、评审因素和标准，不作为评标依据。</w:t>
      </w:r>
    </w:p>
    <w:p w:rsidR="00A43E8E" w:rsidRPr="007822F0" w:rsidRDefault="00A43E8E" w:rsidP="002E19F1">
      <w:pPr>
        <w:autoSpaceDE w:val="0"/>
        <w:autoSpaceDN w:val="0"/>
        <w:spacing w:line="440" w:lineRule="exact"/>
        <w:jc w:val="left"/>
        <w:outlineLvl w:val="1"/>
        <w:rPr>
          <w:rFonts w:hAnsi="宋体" w:cs="宋体"/>
          <w:b/>
          <w:sz w:val="21"/>
          <w:szCs w:val="21"/>
        </w:rPr>
      </w:pPr>
      <w:bookmarkStart w:id="66" w:name="_Toc283559974"/>
      <w:bookmarkStart w:id="67" w:name="_Toc21938246"/>
      <w:bookmarkStart w:id="68" w:name="_Toc21938547"/>
      <w:r w:rsidRPr="007822F0">
        <w:rPr>
          <w:rFonts w:hAnsi="宋体" w:cs="宋体" w:hint="eastAsia"/>
          <w:b/>
          <w:sz w:val="21"/>
          <w:szCs w:val="21"/>
        </w:rPr>
        <w:t>7. 合同授予</w:t>
      </w:r>
      <w:bookmarkEnd w:id="66"/>
      <w:bookmarkEnd w:id="67"/>
      <w:bookmarkEnd w:id="68"/>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69" w:name="_Toc283559975"/>
      <w:r w:rsidRPr="007822F0">
        <w:rPr>
          <w:rFonts w:hAnsi="宋体" w:cs="宋体" w:hint="eastAsia"/>
          <w:b/>
          <w:sz w:val="21"/>
          <w:szCs w:val="21"/>
        </w:rPr>
        <w:t>7.1 定标方式</w:t>
      </w:r>
      <w:bookmarkEnd w:id="69"/>
    </w:p>
    <w:p w:rsidR="00A43E8E" w:rsidRPr="007822F0" w:rsidRDefault="00A43E8E" w:rsidP="007822F0">
      <w:pPr>
        <w:spacing w:line="400" w:lineRule="exact"/>
        <w:ind w:firstLineChars="200" w:firstLine="420"/>
        <w:rPr>
          <w:rFonts w:hAnsi="宋体" w:cs="宋体"/>
          <w:sz w:val="21"/>
          <w:szCs w:val="21"/>
        </w:rPr>
      </w:pPr>
      <w:r w:rsidRPr="007822F0">
        <w:rPr>
          <w:rFonts w:hAnsi="宋体" w:cs="宋体" w:hint="eastAsia"/>
          <w:sz w:val="21"/>
          <w:szCs w:val="21"/>
        </w:rPr>
        <w:t>除投标人须知前附表规定评标委员会直接确定中标人外，招标人依据评标委员会推荐的中标候选人确定中标人，评标委员会推荐中标候选人的人数见投标人须知前附表。</w:t>
      </w:r>
    </w:p>
    <w:p w:rsidR="00A43E8E" w:rsidRPr="007822F0" w:rsidRDefault="00A43E8E" w:rsidP="007822F0">
      <w:pPr>
        <w:autoSpaceDE w:val="0"/>
        <w:autoSpaceDN w:val="0"/>
        <w:spacing w:line="440" w:lineRule="exact"/>
        <w:ind w:firstLineChars="49" w:firstLine="103"/>
        <w:jc w:val="left"/>
        <w:rPr>
          <w:rFonts w:hAnsi="宋体" w:cs="宋体"/>
          <w:b/>
          <w:sz w:val="21"/>
          <w:szCs w:val="21"/>
        </w:rPr>
      </w:pPr>
      <w:bookmarkStart w:id="70" w:name="_Toc283559976"/>
      <w:r w:rsidRPr="007822F0">
        <w:rPr>
          <w:rFonts w:hAnsi="宋体" w:cs="宋体" w:hint="eastAsia"/>
          <w:b/>
          <w:sz w:val="21"/>
          <w:szCs w:val="21"/>
        </w:rPr>
        <w:t>7.2 中标通知</w:t>
      </w:r>
      <w:bookmarkEnd w:id="70"/>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在本章第3.3 款规定的投标有效期内，招标人以书面形式向中标人发出中标通知书，同时将中标结果通知未中标的投标人。</w:t>
      </w:r>
      <w:bookmarkStart w:id="71" w:name="_Toc152042345"/>
      <w:bookmarkStart w:id="72" w:name="_Toc144974537"/>
      <w:bookmarkStart w:id="73" w:name="_Toc179632587"/>
      <w:bookmarkStart w:id="74" w:name="_Toc152045569"/>
    </w:p>
    <w:p w:rsidR="00A43E8E" w:rsidRPr="007822F0" w:rsidRDefault="00A43E8E" w:rsidP="007822F0">
      <w:pPr>
        <w:autoSpaceDE w:val="0"/>
        <w:autoSpaceDN w:val="0"/>
        <w:spacing w:line="440" w:lineRule="exact"/>
        <w:ind w:firstLineChars="49" w:firstLine="103"/>
        <w:jc w:val="left"/>
        <w:rPr>
          <w:rFonts w:hAnsi="宋体" w:cs="宋体"/>
          <w:b/>
          <w:sz w:val="21"/>
          <w:szCs w:val="21"/>
        </w:rPr>
      </w:pPr>
      <w:r w:rsidRPr="007822F0">
        <w:rPr>
          <w:rFonts w:hAnsi="宋体" w:cs="宋体" w:hint="eastAsia"/>
          <w:b/>
          <w:sz w:val="21"/>
          <w:szCs w:val="21"/>
        </w:rPr>
        <w:t>7.</w:t>
      </w:r>
      <w:bookmarkStart w:id="75" w:name="_Toc283559977"/>
      <w:bookmarkEnd w:id="71"/>
      <w:bookmarkEnd w:id="72"/>
      <w:bookmarkEnd w:id="73"/>
      <w:bookmarkEnd w:id="74"/>
      <w:r w:rsidRPr="007822F0">
        <w:rPr>
          <w:rFonts w:hAnsi="宋体" w:cs="宋体" w:hint="eastAsia"/>
          <w:b/>
          <w:sz w:val="21"/>
          <w:szCs w:val="21"/>
        </w:rPr>
        <w:t>3签订合同</w:t>
      </w:r>
      <w:bookmarkEnd w:id="75"/>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43E8E" w:rsidRPr="007822F0" w:rsidRDefault="00A43E8E" w:rsidP="007822F0">
      <w:pPr>
        <w:autoSpaceDE w:val="0"/>
        <w:autoSpaceDN w:val="0"/>
        <w:spacing w:line="440" w:lineRule="exact"/>
        <w:ind w:firstLineChars="200" w:firstLine="420"/>
        <w:jc w:val="left"/>
        <w:rPr>
          <w:rFonts w:hAnsi="宋体" w:cs="宋体"/>
          <w:sz w:val="21"/>
          <w:szCs w:val="21"/>
        </w:rPr>
      </w:pPr>
      <w:r w:rsidRPr="007822F0">
        <w:rPr>
          <w:rFonts w:hAnsi="宋体" w:cs="宋体" w:hint="eastAsia"/>
          <w:sz w:val="21"/>
          <w:szCs w:val="21"/>
        </w:rPr>
        <w:t>7.3.2 发出中标通知书后，招标人无正当理由拒签合同的，招标人向中标人退还投标保证金；给中标人造成损失的，还应当赔偿损失。</w:t>
      </w:r>
    </w:p>
    <w:p w:rsidR="00A43E8E" w:rsidRPr="007822F0" w:rsidRDefault="00A43E8E" w:rsidP="002E19F1">
      <w:pPr>
        <w:autoSpaceDE w:val="0"/>
        <w:autoSpaceDN w:val="0"/>
        <w:spacing w:line="440" w:lineRule="exact"/>
        <w:jc w:val="left"/>
        <w:outlineLvl w:val="1"/>
        <w:rPr>
          <w:rFonts w:hAnsi="宋体" w:cs="宋体"/>
          <w:b/>
          <w:sz w:val="21"/>
          <w:szCs w:val="21"/>
        </w:rPr>
      </w:pPr>
      <w:bookmarkStart w:id="76" w:name="_Toc283559978"/>
      <w:bookmarkStart w:id="77" w:name="_Toc21938247"/>
      <w:bookmarkStart w:id="78" w:name="_Toc21938548"/>
      <w:r w:rsidRPr="007822F0">
        <w:rPr>
          <w:rFonts w:hAnsi="宋体" w:cs="宋体" w:hint="eastAsia"/>
          <w:b/>
          <w:sz w:val="21"/>
          <w:szCs w:val="21"/>
        </w:rPr>
        <w:t>8. 重新招标和不再招标</w:t>
      </w:r>
      <w:bookmarkEnd w:id="76"/>
      <w:bookmarkEnd w:id="77"/>
      <w:bookmarkEnd w:id="78"/>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79" w:name="_Toc283559979"/>
      <w:r w:rsidRPr="007822F0">
        <w:rPr>
          <w:rFonts w:hAnsi="宋体" w:cs="宋体" w:hint="eastAsia"/>
          <w:b/>
          <w:sz w:val="21"/>
          <w:szCs w:val="21"/>
        </w:rPr>
        <w:t>8.1 重新招标</w:t>
      </w:r>
      <w:bookmarkEnd w:id="79"/>
    </w:p>
    <w:p w:rsidR="00A43E8E" w:rsidRPr="007822F0" w:rsidRDefault="00A43E8E" w:rsidP="007822F0">
      <w:pPr>
        <w:autoSpaceDE w:val="0"/>
        <w:autoSpaceDN w:val="0"/>
        <w:adjustRightInd w:val="0"/>
        <w:spacing w:line="440" w:lineRule="exact"/>
        <w:ind w:firstLineChars="175" w:firstLine="368"/>
        <w:jc w:val="left"/>
        <w:rPr>
          <w:rFonts w:hAnsi="宋体" w:cs="宋体"/>
          <w:sz w:val="21"/>
          <w:szCs w:val="21"/>
        </w:rPr>
      </w:pPr>
      <w:r w:rsidRPr="007822F0">
        <w:rPr>
          <w:rFonts w:hAnsi="宋体" w:cs="宋体" w:hint="eastAsia"/>
          <w:sz w:val="21"/>
          <w:szCs w:val="21"/>
        </w:rPr>
        <w:t>有下列情形之一的，招标人将重新招标：</w:t>
      </w:r>
    </w:p>
    <w:p w:rsidR="00A43E8E" w:rsidRPr="007822F0" w:rsidRDefault="00A43E8E" w:rsidP="007822F0">
      <w:pPr>
        <w:autoSpaceDE w:val="0"/>
        <w:autoSpaceDN w:val="0"/>
        <w:adjustRightInd w:val="0"/>
        <w:spacing w:line="440" w:lineRule="exact"/>
        <w:ind w:firstLineChars="175" w:firstLine="368"/>
        <w:jc w:val="left"/>
        <w:rPr>
          <w:rFonts w:hAnsi="宋体" w:cs="宋体"/>
          <w:sz w:val="21"/>
          <w:szCs w:val="21"/>
        </w:rPr>
      </w:pPr>
      <w:r w:rsidRPr="007822F0">
        <w:rPr>
          <w:rFonts w:hAnsi="宋体" w:cs="宋体" w:hint="eastAsia"/>
          <w:sz w:val="21"/>
          <w:szCs w:val="21"/>
        </w:rPr>
        <w:t>（1）投标截止时间止，投标人少于3个的；</w:t>
      </w:r>
    </w:p>
    <w:p w:rsidR="00A43E8E" w:rsidRPr="007822F0" w:rsidRDefault="00A43E8E" w:rsidP="007822F0">
      <w:pPr>
        <w:autoSpaceDE w:val="0"/>
        <w:autoSpaceDN w:val="0"/>
        <w:adjustRightInd w:val="0"/>
        <w:spacing w:line="440" w:lineRule="exact"/>
        <w:ind w:firstLineChars="175" w:firstLine="368"/>
        <w:jc w:val="left"/>
        <w:rPr>
          <w:rFonts w:hAnsi="宋体" w:cs="宋体"/>
          <w:sz w:val="21"/>
          <w:szCs w:val="21"/>
        </w:rPr>
      </w:pPr>
      <w:r w:rsidRPr="007822F0">
        <w:rPr>
          <w:rFonts w:hAnsi="宋体" w:cs="宋体" w:hint="eastAsia"/>
          <w:sz w:val="21"/>
          <w:szCs w:val="21"/>
        </w:rPr>
        <w:t>（2）经评标委员会评审后否决所有投标的。</w:t>
      </w:r>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80" w:name="_Toc283559980"/>
      <w:r w:rsidRPr="007822F0">
        <w:rPr>
          <w:rFonts w:hAnsi="宋体" w:cs="宋体" w:hint="eastAsia"/>
          <w:b/>
          <w:sz w:val="21"/>
          <w:szCs w:val="21"/>
        </w:rPr>
        <w:t>8.2 不再招标</w:t>
      </w:r>
      <w:bookmarkEnd w:id="80"/>
    </w:p>
    <w:p w:rsidR="00A43E8E" w:rsidRPr="007822F0" w:rsidRDefault="00A43E8E" w:rsidP="007822F0">
      <w:pPr>
        <w:autoSpaceDE w:val="0"/>
        <w:autoSpaceDN w:val="0"/>
        <w:adjustRightInd w:val="0"/>
        <w:spacing w:line="440" w:lineRule="exact"/>
        <w:ind w:firstLineChars="225" w:firstLine="473"/>
        <w:jc w:val="left"/>
        <w:rPr>
          <w:rFonts w:hAnsi="宋体" w:cs="宋体"/>
          <w:sz w:val="21"/>
          <w:szCs w:val="21"/>
        </w:rPr>
      </w:pPr>
      <w:r w:rsidRPr="007822F0">
        <w:rPr>
          <w:rFonts w:hAnsi="宋体" w:cs="宋体" w:hint="eastAsia"/>
          <w:sz w:val="21"/>
          <w:szCs w:val="21"/>
        </w:rPr>
        <w:t>重新招标后投标人仍少于3个，属于必须审批或核准的工程建设项目，经原审批或核准部门批准后不再</w:t>
      </w:r>
      <w:r w:rsidRPr="007822F0">
        <w:rPr>
          <w:rFonts w:hAnsi="宋体" w:cs="宋体" w:hint="eastAsia"/>
          <w:sz w:val="21"/>
          <w:szCs w:val="21"/>
        </w:rPr>
        <w:lastRenderedPageBreak/>
        <w:t>进行招标。</w:t>
      </w:r>
    </w:p>
    <w:p w:rsidR="00A43E8E" w:rsidRPr="007822F0" w:rsidRDefault="00A43E8E" w:rsidP="002E19F1">
      <w:pPr>
        <w:autoSpaceDE w:val="0"/>
        <w:autoSpaceDN w:val="0"/>
        <w:spacing w:line="440" w:lineRule="exact"/>
        <w:jc w:val="left"/>
        <w:outlineLvl w:val="1"/>
        <w:rPr>
          <w:rFonts w:hAnsi="宋体" w:cs="宋体"/>
          <w:b/>
          <w:sz w:val="21"/>
          <w:szCs w:val="21"/>
        </w:rPr>
      </w:pPr>
      <w:bookmarkStart w:id="81" w:name="_Toc283559981"/>
      <w:bookmarkStart w:id="82" w:name="_Toc21938248"/>
      <w:bookmarkStart w:id="83" w:name="_Toc21938549"/>
      <w:r w:rsidRPr="007822F0">
        <w:rPr>
          <w:rFonts w:hAnsi="宋体" w:cs="宋体" w:hint="eastAsia"/>
          <w:b/>
          <w:sz w:val="21"/>
          <w:szCs w:val="21"/>
        </w:rPr>
        <w:t>9. 纪律和监督</w:t>
      </w:r>
      <w:bookmarkEnd w:id="81"/>
      <w:bookmarkEnd w:id="82"/>
      <w:bookmarkEnd w:id="83"/>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84" w:name="_Toc283559982"/>
      <w:r w:rsidRPr="007822F0">
        <w:rPr>
          <w:rFonts w:hAnsi="宋体" w:cs="宋体" w:hint="eastAsia"/>
          <w:b/>
          <w:sz w:val="21"/>
          <w:szCs w:val="21"/>
        </w:rPr>
        <w:t>9.1 对招标人的纪律要求</w:t>
      </w:r>
      <w:bookmarkEnd w:id="84"/>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招标人不得泄漏招标投标活动中应当保密的信息和资料，不得与投标人串通损害国家利益、社会公共利益或者他人合法权益。</w:t>
      </w:r>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85" w:name="_Toc283559983"/>
      <w:r w:rsidRPr="007822F0">
        <w:rPr>
          <w:rFonts w:hAnsi="宋体" w:cs="宋体" w:hint="eastAsia"/>
          <w:b/>
          <w:sz w:val="21"/>
          <w:szCs w:val="21"/>
        </w:rPr>
        <w:t>9.2 对投标人的纪律要求</w:t>
      </w:r>
      <w:bookmarkEnd w:id="85"/>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86" w:name="_Toc283559984"/>
      <w:r w:rsidRPr="007822F0">
        <w:rPr>
          <w:rFonts w:hAnsi="宋体" w:cs="宋体" w:hint="eastAsia"/>
          <w:b/>
          <w:sz w:val="21"/>
          <w:szCs w:val="21"/>
        </w:rPr>
        <w:t>9.3 对评标委员会成员的纪律要求</w:t>
      </w:r>
      <w:bookmarkEnd w:id="86"/>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A43E8E" w:rsidRPr="007822F0" w:rsidRDefault="00A43E8E" w:rsidP="007822F0">
      <w:pPr>
        <w:autoSpaceDE w:val="0"/>
        <w:autoSpaceDN w:val="0"/>
        <w:adjustRightInd w:val="0"/>
        <w:spacing w:line="440" w:lineRule="exact"/>
        <w:ind w:firstLineChars="49" w:firstLine="103"/>
        <w:jc w:val="left"/>
        <w:rPr>
          <w:rFonts w:hAnsi="宋体" w:cs="宋体"/>
          <w:b/>
          <w:sz w:val="21"/>
          <w:szCs w:val="21"/>
        </w:rPr>
      </w:pPr>
      <w:bookmarkStart w:id="87" w:name="_Toc283559985"/>
      <w:r w:rsidRPr="007822F0">
        <w:rPr>
          <w:rFonts w:hAnsi="宋体" w:cs="宋体" w:hint="eastAsia"/>
          <w:b/>
          <w:sz w:val="21"/>
          <w:szCs w:val="21"/>
        </w:rPr>
        <w:t>9.4 对与评标活动有关的工作人员的纪律要求</w:t>
      </w:r>
      <w:bookmarkEnd w:id="87"/>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43E8E" w:rsidRPr="007822F0" w:rsidRDefault="00A43E8E" w:rsidP="00A43E8E">
      <w:pPr>
        <w:autoSpaceDE w:val="0"/>
        <w:autoSpaceDN w:val="0"/>
        <w:adjustRightInd w:val="0"/>
        <w:spacing w:line="440" w:lineRule="exact"/>
        <w:jc w:val="left"/>
        <w:rPr>
          <w:rFonts w:hAnsi="宋体" w:cs="宋体"/>
          <w:b/>
          <w:sz w:val="21"/>
          <w:szCs w:val="21"/>
        </w:rPr>
      </w:pPr>
      <w:bookmarkStart w:id="88" w:name="_Toc283559986"/>
      <w:r w:rsidRPr="007822F0">
        <w:rPr>
          <w:rFonts w:hAnsi="宋体" w:cs="宋体" w:hint="eastAsia"/>
          <w:b/>
          <w:sz w:val="21"/>
          <w:szCs w:val="21"/>
        </w:rPr>
        <w:t>9.5 投诉</w:t>
      </w:r>
      <w:bookmarkEnd w:id="88"/>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投标人和其他利害关系人认为本次招标活动违反法律、法规和规章规定的，有权向有关行政监督部门投诉。</w:t>
      </w:r>
    </w:p>
    <w:p w:rsidR="00A43E8E" w:rsidRPr="007822F0" w:rsidRDefault="002E19F1" w:rsidP="002E19F1">
      <w:pPr>
        <w:autoSpaceDE w:val="0"/>
        <w:autoSpaceDN w:val="0"/>
        <w:spacing w:line="440" w:lineRule="exact"/>
        <w:jc w:val="left"/>
        <w:outlineLvl w:val="1"/>
        <w:rPr>
          <w:rFonts w:hAnsi="宋体" w:cs="宋体"/>
          <w:b/>
          <w:sz w:val="21"/>
          <w:szCs w:val="21"/>
        </w:rPr>
      </w:pPr>
      <w:bookmarkStart w:id="89" w:name="_Toc283559987"/>
      <w:bookmarkStart w:id="90" w:name="_Toc21938249"/>
      <w:bookmarkStart w:id="91" w:name="_Toc21938550"/>
      <w:r w:rsidRPr="007822F0">
        <w:rPr>
          <w:rFonts w:hAnsi="宋体" w:cs="宋体" w:hint="eastAsia"/>
          <w:b/>
          <w:sz w:val="21"/>
          <w:szCs w:val="21"/>
        </w:rPr>
        <w:t>10.</w:t>
      </w:r>
      <w:r w:rsidR="00A43E8E" w:rsidRPr="007822F0">
        <w:rPr>
          <w:rFonts w:hAnsi="宋体" w:cs="宋体" w:hint="eastAsia"/>
          <w:b/>
          <w:sz w:val="21"/>
          <w:szCs w:val="21"/>
        </w:rPr>
        <w:t>需要补充的其他内容</w:t>
      </w:r>
      <w:bookmarkEnd w:id="89"/>
      <w:bookmarkEnd w:id="90"/>
      <w:bookmarkEnd w:id="91"/>
    </w:p>
    <w:p w:rsidR="00A43E8E" w:rsidRPr="007822F0" w:rsidRDefault="00A43E8E" w:rsidP="007822F0">
      <w:pPr>
        <w:autoSpaceDE w:val="0"/>
        <w:autoSpaceDN w:val="0"/>
        <w:adjustRightInd w:val="0"/>
        <w:spacing w:line="440" w:lineRule="exact"/>
        <w:ind w:firstLineChars="200" w:firstLine="420"/>
        <w:jc w:val="left"/>
        <w:rPr>
          <w:rFonts w:hAnsi="宋体" w:cs="宋体"/>
          <w:sz w:val="21"/>
          <w:szCs w:val="21"/>
        </w:rPr>
      </w:pPr>
      <w:r w:rsidRPr="007822F0">
        <w:rPr>
          <w:rFonts w:hAnsi="宋体" w:cs="宋体" w:hint="eastAsia"/>
          <w:sz w:val="21"/>
          <w:szCs w:val="21"/>
        </w:rPr>
        <w:t>需要补充的其他内容：见投标人须知前附表。</w:t>
      </w:r>
    </w:p>
    <w:p w:rsidR="00A43E8E" w:rsidRDefault="00A43E8E" w:rsidP="007E6ADD">
      <w:pPr>
        <w:pageBreakBefore/>
        <w:spacing w:beforeLines="100" w:afterLines="100" w:line="400" w:lineRule="exact"/>
        <w:rPr>
          <w:rFonts w:hAnsi="宋体" w:cs="宋体"/>
          <w:sz w:val="24"/>
        </w:rPr>
      </w:pP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A43E8E" w:rsidRDefault="00A43E8E" w:rsidP="007E6ADD">
      <w:pPr>
        <w:spacing w:beforeLines="100" w:afterLines="100" w:line="400" w:lineRule="exact"/>
        <w:jc w:val="center"/>
        <w:rPr>
          <w:rFonts w:hAnsi="宋体" w:cs="宋体"/>
          <w:sz w:val="28"/>
          <w:szCs w:val="28"/>
        </w:rPr>
      </w:pPr>
      <w:r>
        <w:rPr>
          <w:rFonts w:hAnsi="宋体" w:cs="宋体" w:hint="eastAsia"/>
          <w:sz w:val="28"/>
          <w:szCs w:val="28"/>
        </w:rPr>
        <w:t>问题澄清通知</w:t>
      </w:r>
    </w:p>
    <w:p w:rsidR="00A43E8E" w:rsidRDefault="00A43E8E" w:rsidP="00A43E8E">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A43E8E" w:rsidRDefault="00A43E8E" w:rsidP="00A43E8E">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A43E8E" w:rsidRDefault="00A43E8E" w:rsidP="00A43E8E">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r>
        <w:rPr>
          <w:rFonts w:hAnsi="宋体" w:cs="宋体" w:hint="eastAsia"/>
          <w:sz w:val="24"/>
        </w:rPr>
        <w:t>1.</w:t>
      </w:r>
    </w:p>
    <w:p w:rsidR="00A43E8E" w:rsidRDefault="00A43E8E" w:rsidP="00A43E8E">
      <w:pPr>
        <w:spacing w:line="480" w:lineRule="exact"/>
        <w:ind w:firstLineChars="200" w:firstLine="480"/>
        <w:rPr>
          <w:rFonts w:hAnsi="宋体" w:cs="宋体"/>
          <w:sz w:val="24"/>
        </w:rPr>
      </w:pPr>
      <w:r>
        <w:rPr>
          <w:rFonts w:hAnsi="宋体" w:cs="宋体" w:hint="eastAsia"/>
          <w:sz w:val="24"/>
        </w:rPr>
        <w:t>2.</w:t>
      </w: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r>
        <w:rPr>
          <w:rFonts w:hAnsi="宋体" w:cs="宋体" w:hint="eastAsia"/>
          <w:sz w:val="24"/>
        </w:rPr>
        <w:t>……</w:t>
      </w: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A43E8E" w:rsidRDefault="00A43E8E" w:rsidP="00A43E8E">
      <w:pPr>
        <w:spacing w:line="480" w:lineRule="exact"/>
        <w:rPr>
          <w:rFonts w:hAnsi="宋体" w:cs="宋体"/>
          <w:sz w:val="24"/>
        </w:rPr>
      </w:pPr>
    </w:p>
    <w:p w:rsidR="00A43E8E" w:rsidRDefault="00A43E8E" w:rsidP="00A43E8E">
      <w:pPr>
        <w:spacing w:line="480" w:lineRule="exact"/>
        <w:rPr>
          <w:rFonts w:hAnsi="宋体" w:cs="宋体"/>
          <w:sz w:val="24"/>
        </w:rPr>
      </w:pPr>
      <w:r>
        <w:rPr>
          <w:rFonts w:hAnsi="宋体" w:cs="宋体" w:hint="eastAsia"/>
          <w:sz w:val="24"/>
        </w:rPr>
        <w:t>附件：质疑问卷</w:t>
      </w:r>
    </w:p>
    <w:p w:rsidR="00A43E8E" w:rsidRDefault="00A43E8E" w:rsidP="00A43E8E">
      <w:pPr>
        <w:spacing w:line="480" w:lineRule="exact"/>
        <w:ind w:firstLineChars="1700" w:firstLine="4080"/>
        <w:rPr>
          <w:rFonts w:hAnsi="宋体" w:cs="宋体"/>
          <w:sz w:val="24"/>
          <w:u w:val="single"/>
        </w:rPr>
      </w:pPr>
    </w:p>
    <w:p w:rsidR="00A43E8E" w:rsidRDefault="00A43E8E" w:rsidP="00A43E8E">
      <w:pPr>
        <w:spacing w:line="480" w:lineRule="exact"/>
        <w:rPr>
          <w:rFonts w:hAnsi="宋体" w:cs="宋体"/>
          <w:sz w:val="24"/>
          <w:u w:val="single"/>
        </w:rPr>
      </w:pPr>
    </w:p>
    <w:p w:rsidR="00A43E8E" w:rsidRDefault="00A43E8E" w:rsidP="00A43E8E">
      <w:pPr>
        <w:spacing w:line="480" w:lineRule="exact"/>
        <w:rPr>
          <w:rFonts w:hAnsi="宋体" w:cs="宋体"/>
          <w:sz w:val="24"/>
          <w:u w:val="single"/>
        </w:rPr>
      </w:pPr>
    </w:p>
    <w:p w:rsidR="00A43E8E" w:rsidRDefault="00A43E8E" w:rsidP="00A43E8E">
      <w:pPr>
        <w:spacing w:line="480" w:lineRule="exact"/>
        <w:ind w:firstLineChars="1700" w:firstLine="4080"/>
        <w:rPr>
          <w:rFonts w:hAnsi="宋体" w:cs="宋体"/>
          <w:sz w:val="24"/>
          <w:u w:val="single"/>
        </w:rPr>
      </w:pPr>
    </w:p>
    <w:p w:rsidR="00A43E8E" w:rsidRDefault="00A43E8E" w:rsidP="00A43E8E">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A43E8E" w:rsidRDefault="00A43E8E" w:rsidP="00A43E8E">
      <w:pPr>
        <w:spacing w:line="480" w:lineRule="exact"/>
        <w:ind w:firstLineChars="1200" w:firstLine="2880"/>
        <w:rPr>
          <w:sz w:val="24"/>
        </w:rPr>
      </w:pPr>
      <w:r>
        <w:rPr>
          <w:rFonts w:hint="eastAsia"/>
          <w:sz w:val="24"/>
        </w:rPr>
        <w:t>（经评标委员会授权的招标人代表签字或招标人加盖单位章）</w:t>
      </w:r>
    </w:p>
    <w:p w:rsidR="00A43E8E" w:rsidRDefault="00A43E8E" w:rsidP="00A43E8E">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A43E8E" w:rsidRDefault="00A43E8E" w:rsidP="00A43E8E">
      <w:pPr>
        <w:spacing w:line="480" w:lineRule="exact"/>
        <w:rPr>
          <w:rFonts w:hAnsi="宋体" w:cs="宋体"/>
          <w:sz w:val="24"/>
        </w:rPr>
      </w:pPr>
    </w:p>
    <w:p w:rsidR="00A43E8E" w:rsidRDefault="00A43E8E" w:rsidP="00A43E8E">
      <w:pPr>
        <w:spacing w:line="400" w:lineRule="exact"/>
        <w:ind w:firstLineChars="200" w:firstLine="480"/>
        <w:rPr>
          <w:rFonts w:hAnsi="宋体" w:cs="宋体"/>
          <w:sz w:val="24"/>
        </w:rPr>
      </w:pPr>
    </w:p>
    <w:p w:rsidR="00A43E8E" w:rsidRDefault="00A43E8E" w:rsidP="00A43E8E">
      <w:pPr>
        <w:pageBreakBefore/>
        <w:spacing w:line="400" w:lineRule="exact"/>
        <w:ind w:firstLineChars="200" w:firstLine="480"/>
        <w:rPr>
          <w:rFonts w:hAnsi="宋体" w:cs="宋体"/>
          <w:sz w:val="24"/>
        </w:rPr>
      </w:pPr>
      <w:r>
        <w:rPr>
          <w:rFonts w:hAnsi="宋体" w:cs="宋体" w:hint="eastAsia"/>
          <w:sz w:val="24"/>
        </w:rPr>
        <w:lastRenderedPageBreak/>
        <w:t>附表二：问题的澄清</w:t>
      </w:r>
    </w:p>
    <w:p w:rsidR="00A43E8E" w:rsidRDefault="00A43E8E" w:rsidP="007E6ADD">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A43E8E" w:rsidRDefault="00A43E8E" w:rsidP="00A43E8E">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A43E8E" w:rsidRDefault="00A43E8E" w:rsidP="00A43E8E">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A43E8E" w:rsidRDefault="00A43E8E" w:rsidP="00A43E8E">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A43E8E" w:rsidRDefault="00A43E8E" w:rsidP="00A43E8E">
      <w:pPr>
        <w:spacing w:line="480" w:lineRule="exact"/>
        <w:ind w:firstLineChars="200" w:firstLine="480"/>
        <w:rPr>
          <w:rFonts w:hAnsi="宋体" w:cs="宋体"/>
          <w:sz w:val="24"/>
        </w:rPr>
      </w:pPr>
      <w:r>
        <w:rPr>
          <w:rFonts w:hAnsi="宋体" w:cs="宋体" w:hint="eastAsia"/>
          <w:sz w:val="24"/>
        </w:rPr>
        <w:t>1.</w:t>
      </w:r>
    </w:p>
    <w:p w:rsidR="00A43E8E" w:rsidRDefault="00A43E8E" w:rsidP="00A43E8E">
      <w:pPr>
        <w:spacing w:line="480" w:lineRule="exact"/>
        <w:ind w:firstLineChars="200" w:firstLine="480"/>
        <w:rPr>
          <w:rFonts w:hAnsi="宋体" w:cs="宋体"/>
          <w:sz w:val="24"/>
        </w:rPr>
      </w:pPr>
      <w:r>
        <w:rPr>
          <w:rFonts w:hAnsi="宋体" w:cs="宋体" w:hint="eastAsia"/>
          <w:sz w:val="24"/>
        </w:rPr>
        <w:t>2.</w:t>
      </w: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r>
        <w:rPr>
          <w:rFonts w:hAnsi="宋体" w:cs="宋体" w:hint="eastAsia"/>
          <w:sz w:val="24"/>
        </w:rPr>
        <w:t>……</w:t>
      </w: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p>
    <w:p w:rsidR="00A43E8E" w:rsidRDefault="00A43E8E" w:rsidP="00A43E8E">
      <w:pPr>
        <w:spacing w:line="480" w:lineRule="exact"/>
        <w:ind w:firstLineChars="200" w:firstLine="480"/>
        <w:rPr>
          <w:rFonts w:hAnsi="宋体" w:cs="宋体"/>
          <w:sz w:val="24"/>
        </w:rPr>
      </w:pPr>
    </w:p>
    <w:p w:rsidR="00A43E8E" w:rsidRDefault="00A43E8E" w:rsidP="00A43E8E">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A43E8E" w:rsidRDefault="00A43E8E" w:rsidP="007E6ADD">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A43E8E" w:rsidRDefault="00A43E8E" w:rsidP="00A43E8E">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43E8E" w:rsidRDefault="00A43E8E" w:rsidP="00A43E8E">
      <w:pPr>
        <w:spacing w:line="480" w:lineRule="exact"/>
        <w:rPr>
          <w:rFonts w:hAnsi="宋体" w:cs="宋体"/>
          <w:sz w:val="24"/>
        </w:rPr>
      </w:pPr>
    </w:p>
    <w:p w:rsidR="00A43E8E" w:rsidRDefault="00A43E8E" w:rsidP="00A43E8E">
      <w:pPr>
        <w:spacing w:line="480" w:lineRule="exact"/>
        <w:rPr>
          <w:rFonts w:hAnsi="宋体" w:cs="宋体"/>
        </w:rPr>
      </w:pPr>
    </w:p>
    <w:p w:rsidR="00A43E8E" w:rsidRDefault="00A43E8E" w:rsidP="00A43E8E">
      <w:pPr>
        <w:snapToGrid w:val="0"/>
        <w:spacing w:line="360" w:lineRule="auto"/>
        <w:jc w:val="center"/>
        <w:rPr>
          <w:rFonts w:hAnsi="宋体" w:cs="宋体"/>
          <w:b/>
          <w:bCs/>
          <w:sz w:val="36"/>
          <w:szCs w:val="36"/>
        </w:rPr>
      </w:pPr>
    </w:p>
    <w:p w:rsidR="00A43E8E" w:rsidRDefault="00A43E8E" w:rsidP="00A43E8E">
      <w:pPr>
        <w:spacing w:line="420" w:lineRule="exact"/>
        <w:jc w:val="center"/>
        <w:rPr>
          <w:rFonts w:hAnsi="宋体"/>
          <w:b/>
          <w:sz w:val="36"/>
          <w:szCs w:val="36"/>
        </w:rPr>
      </w:pPr>
      <w:r>
        <w:rPr>
          <w:rFonts w:hAnsi="宋体" w:hint="eastAsia"/>
          <w:b/>
          <w:sz w:val="36"/>
          <w:szCs w:val="36"/>
        </w:rPr>
        <w:br w:type="page"/>
      </w:r>
      <w:bookmarkStart w:id="92" w:name="_Toc2081"/>
    </w:p>
    <w:p w:rsidR="00A43E8E" w:rsidRPr="00DA5036" w:rsidRDefault="00A43E8E" w:rsidP="007822F0">
      <w:pPr>
        <w:pStyle w:val="1"/>
        <w:keepNext w:val="0"/>
        <w:keepLines w:val="0"/>
        <w:pageBreakBefore/>
        <w:tabs>
          <w:tab w:val="left" w:pos="2610"/>
          <w:tab w:val="center" w:pos="4819"/>
        </w:tabs>
        <w:spacing w:before="0" w:after="0" w:line="240" w:lineRule="auto"/>
        <w:jc w:val="center"/>
      </w:pPr>
      <w:bookmarkStart w:id="93" w:name="_Toc21938551"/>
      <w:r w:rsidRPr="00DA5036">
        <w:rPr>
          <w:rFonts w:hint="eastAsia"/>
        </w:rPr>
        <w:lastRenderedPageBreak/>
        <w:t>第三章 评标办法（综合计分法）</w:t>
      </w:r>
      <w:bookmarkEnd w:id="92"/>
      <w:bookmarkEnd w:id="93"/>
    </w:p>
    <w:p w:rsidR="00A43E8E" w:rsidRPr="007822F0" w:rsidRDefault="00A43E8E" w:rsidP="007822F0">
      <w:pPr>
        <w:spacing w:line="276" w:lineRule="auto"/>
        <w:ind w:firstLineChars="200" w:firstLine="420"/>
        <w:jc w:val="left"/>
        <w:rPr>
          <w:rFonts w:ascii="新宋体" w:eastAsia="新宋体" w:hAnsi="新宋体"/>
          <w:sz w:val="21"/>
        </w:rPr>
      </w:pPr>
      <w:r w:rsidRPr="007822F0">
        <w:rPr>
          <w:rFonts w:ascii="新宋体" w:eastAsia="新宋体" w:hAnsi="新宋体" w:hint="eastAsia"/>
          <w:sz w:val="21"/>
        </w:rPr>
        <w:t>一、评标应遵循公正、公平、择优的原则严格按照招标文件进行。</w:t>
      </w:r>
    </w:p>
    <w:p w:rsidR="00274BD2" w:rsidRPr="007822F0" w:rsidRDefault="00A43E8E" w:rsidP="007822F0">
      <w:pPr>
        <w:spacing w:line="276" w:lineRule="auto"/>
        <w:ind w:firstLineChars="200" w:firstLine="420"/>
        <w:jc w:val="left"/>
        <w:rPr>
          <w:rFonts w:ascii="新宋体" w:eastAsia="新宋体" w:hAnsi="新宋体"/>
          <w:sz w:val="21"/>
        </w:rPr>
      </w:pPr>
      <w:r w:rsidRPr="007822F0">
        <w:rPr>
          <w:rFonts w:ascii="新宋体" w:eastAsia="新宋体" w:hAnsi="新宋体" w:hint="eastAsia"/>
          <w:sz w:val="21"/>
        </w:rPr>
        <w:t>二、</w:t>
      </w:r>
      <w:bookmarkStart w:id="94" w:name="_Toc295572535"/>
      <w:bookmarkStart w:id="95" w:name="_Toc270931534"/>
      <w:bookmarkStart w:id="96" w:name="_Toc272833453"/>
      <w:bookmarkStart w:id="97" w:name="_Toc273546398"/>
      <w:r w:rsidR="00274BD2" w:rsidRPr="007822F0">
        <w:rPr>
          <w:rFonts w:ascii="新宋体" w:eastAsia="新宋体" w:hAnsi="新宋体" w:hint="eastAsia"/>
          <w:sz w:val="21"/>
        </w:rPr>
        <w:t>评标活动由评标委员会负责。评标委员会由招标人依法负责组建。其中评标委员会的组成人员中工程造价专家不应少于五分之二，与投标人有利害关系的专家不得进入评标委员会。</w:t>
      </w:r>
    </w:p>
    <w:p w:rsidR="00A43E8E" w:rsidRPr="007822F0" w:rsidRDefault="00A43E8E" w:rsidP="007822F0">
      <w:pPr>
        <w:spacing w:line="276" w:lineRule="auto"/>
        <w:ind w:firstLineChars="200" w:firstLine="420"/>
        <w:jc w:val="left"/>
        <w:rPr>
          <w:rFonts w:ascii="新宋体" w:eastAsia="新宋体" w:hAnsi="新宋体"/>
          <w:sz w:val="21"/>
        </w:rPr>
      </w:pPr>
      <w:r w:rsidRPr="007822F0">
        <w:rPr>
          <w:rFonts w:ascii="新宋体" w:eastAsia="新宋体" w:hAnsi="新宋体" w:hint="eastAsia"/>
          <w:sz w:val="21"/>
        </w:rPr>
        <w:t>三、</w:t>
      </w:r>
      <w:bookmarkEnd w:id="94"/>
      <w:bookmarkEnd w:id="95"/>
      <w:bookmarkEnd w:id="96"/>
      <w:bookmarkEnd w:id="97"/>
      <w:r w:rsidRPr="007822F0">
        <w:rPr>
          <w:rFonts w:ascii="新宋体" w:eastAsia="新宋体" w:hAnsi="新宋体" w:hint="eastAsia"/>
          <w:sz w:val="21"/>
        </w:rPr>
        <w:t xml:space="preserve"> 评标采用综合计分法，是指评标委员会根据招标文件要求进行综合评审</w:t>
      </w:r>
      <w:r w:rsidR="00B7508A" w:rsidRPr="007822F0">
        <w:rPr>
          <w:rFonts w:ascii="新宋体" w:eastAsia="新宋体" w:hAnsi="新宋体" w:hint="eastAsia"/>
          <w:sz w:val="21"/>
        </w:rPr>
        <w:t>。</w:t>
      </w:r>
    </w:p>
    <w:p w:rsidR="00B7508A" w:rsidRPr="007822F0" w:rsidRDefault="00B7508A" w:rsidP="007822F0">
      <w:pPr>
        <w:pStyle w:val="3"/>
        <w:spacing w:before="0" w:after="0" w:line="360" w:lineRule="auto"/>
        <w:jc w:val="center"/>
        <w:rPr>
          <w:sz w:val="28"/>
        </w:rPr>
      </w:pPr>
      <w:bookmarkStart w:id="98" w:name="_Toc21938251"/>
      <w:bookmarkStart w:id="99" w:name="_Toc21938552"/>
      <w:r w:rsidRPr="007822F0">
        <w:rPr>
          <w:rFonts w:hint="eastAsia"/>
          <w:sz w:val="28"/>
        </w:rPr>
        <w:t>评标办法前附表</w:t>
      </w:r>
      <w:bookmarkEnd w:id="98"/>
      <w:bookmarkEnd w:id="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56"/>
        <w:gridCol w:w="709"/>
        <w:gridCol w:w="403"/>
        <w:gridCol w:w="1440"/>
        <w:gridCol w:w="708"/>
        <w:gridCol w:w="5529"/>
      </w:tblGrid>
      <w:tr w:rsidR="00B7508A" w:rsidRPr="002A4194" w:rsidTr="00A8602D">
        <w:trPr>
          <w:trHeight w:val="550"/>
        </w:trPr>
        <w:tc>
          <w:tcPr>
            <w:tcW w:w="1821" w:type="dxa"/>
            <w:gridSpan w:val="4"/>
            <w:vAlign w:val="center"/>
          </w:tcPr>
          <w:p w:rsidR="00B7508A" w:rsidRPr="002A4194" w:rsidRDefault="00B7508A" w:rsidP="00C605B9">
            <w:pPr>
              <w:spacing w:line="360" w:lineRule="auto"/>
              <w:jc w:val="center"/>
              <w:rPr>
                <w:b/>
                <w:sz w:val="21"/>
                <w:szCs w:val="21"/>
              </w:rPr>
            </w:pPr>
            <w:r w:rsidRPr="002A4194">
              <w:rPr>
                <w:b/>
                <w:sz w:val="21"/>
                <w:szCs w:val="21"/>
              </w:rPr>
              <w:t>条款号</w:t>
            </w:r>
          </w:p>
        </w:tc>
        <w:tc>
          <w:tcPr>
            <w:tcW w:w="2148" w:type="dxa"/>
            <w:gridSpan w:val="2"/>
            <w:vAlign w:val="center"/>
          </w:tcPr>
          <w:p w:rsidR="00B7508A" w:rsidRPr="002A4194" w:rsidRDefault="00B7508A" w:rsidP="00C605B9">
            <w:pPr>
              <w:spacing w:line="360" w:lineRule="auto"/>
              <w:jc w:val="center"/>
              <w:rPr>
                <w:b/>
                <w:sz w:val="21"/>
                <w:szCs w:val="21"/>
              </w:rPr>
            </w:pPr>
            <w:r w:rsidRPr="002A4194">
              <w:rPr>
                <w:b/>
                <w:sz w:val="21"/>
                <w:szCs w:val="21"/>
              </w:rPr>
              <w:t>评审因素</w:t>
            </w:r>
          </w:p>
        </w:tc>
        <w:tc>
          <w:tcPr>
            <w:tcW w:w="5529" w:type="dxa"/>
            <w:vAlign w:val="center"/>
          </w:tcPr>
          <w:p w:rsidR="00B7508A" w:rsidRPr="002A4194" w:rsidRDefault="00B7508A" w:rsidP="00C605B9">
            <w:pPr>
              <w:spacing w:line="360" w:lineRule="auto"/>
              <w:jc w:val="center"/>
              <w:rPr>
                <w:b/>
                <w:sz w:val="21"/>
                <w:szCs w:val="21"/>
              </w:rPr>
            </w:pPr>
            <w:r w:rsidRPr="002A4194">
              <w:rPr>
                <w:b/>
                <w:sz w:val="21"/>
                <w:szCs w:val="21"/>
              </w:rPr>
              <w:t>评审标准</w:t>
            </w:r>
          </w:p>
        </w:tc>
      </w:tr>
      <w:tr w:rsidR="00B7508A" w:rsidRPr="002A4194" w:rsidTr="00A8602D">
        <w:trPr>
          <w:cantSplit/>
        </w:trPr>
        <w:tc>
          <w:tcPr>
            <w:tcW w:w="709" w:type="dxa"/>
            <w:gridSpan w:val="2"/>
            <w:vMerge w:val="restart"/>
            <w:vAlign w:val="center"/>
          </w:tcPr>
          <w:p w:rsidR="00B7508A" w:rsidRPr="002A4194" w:rsidRDefault="00B7508A" w:rsidP="00C605B9">
            <w:pPr>
              <w:spacing w:line="360" w:lineRule="auto"/>
              <w:jc w:val="center"/>
              <w:rPr>
                <w:sz w:val="21"/>
                <w:szCs w:val="21"/>
              </w:rPr>
            </w:pPr>
            <w:r w:rsidRPr="002A4194">
              <w:rPr>
                <w:rFonts w:hint="eastAsia"/>
                <w:sz w:val="21"/>
                <w:szCs w:val="21"/>
              </w:rPr>
              <w:t>2.1</w:t>
            </w:r>
          </w:p>
        </w:tc>
        <w:tc>
          <w:tcPr>
            <w:tcW w:w="1112" w:type="dxa"/>
            <w:gridSpan w:val="2"/>
            <w:vMerge w:val="restart"/>
            <w:vAlign w:val="center"/>
          </w:tcPr>
          <w:p w:rsidR="00B7508A" w:rsidRPr="002A4194" w:rsidRDefault="00B7508A" w:rsidP="00A8602D">
            <w:pPr>
              <w:jc w:val="center"/>
              <w:rPr>
                <w:sz w:val="21"/>
                <w:szCs w:val="21"/>
              </w:rPr>
            </w:pPr>
            <w:r w:rsidRPr="002A4194">
              <w:rPr>
                <w:sz w:val="21"/>
                <w:szCs w:val="21"/>
              </w:rPr>
              <w:t>2.1.1</w:t>
            </w:r>
          </w:p>
          <w:p w:rsidR="00B7508A" w:rsidRPr="002A4194" w:rsidRDefault="00B7508A" w:rsidP="00A8602D">
            <w:pPr>
              <w:jc w:val="center"/>
              <w:rPr>
                <w:sz w:val="21"/>
                <w:szCs w:val="21"/>
              </w:rPr>
            </w:pPr>
            <w:r w:rsidRPr="002A4194">
              <w:rPr>
                <w:sz w:val="21"/>
                <w:szCs w:val="21"/>
              </w:rPr>
              <w:t>形式评审标准</w:t>
            </w:r>
          </w:p>
        </w:tc>
        <w:tc>
          <w:tcPr>
            <w:tcW w:w="2148" w:type="dxa"/>
            <w:gridSpan w:val="2"/>
            <w:vAlign w:val="center"/>
          </w:tcPr>
          <w:p w:rsidR="00B7508A" w:rsidRPr="002A4194" w:rsidRDefault="00B7508A" w:rsidP="002A4194">
            <w:pPr>
              <w:jc w:val="center"/>
              <w:rPr>
                <w:sz w:val="21"/>
                <w:szCs w:val="21"/>
              </w:rPr>
            </w:pPr>
            <w:r w:rsidRPr="002A4194">
              <w:rPr>
                <w:sz w:val="21"/>
                <w:szCs w:val="21"/>
              </w:rPr>
              <w:t>投标人名称</w:t>
            </w:r>
          </w:p>
        </w:tc>
        <w:tc>
          <w:tcPr>
            <w:tcW w:w="5529" w:type="dxa"/>
            <w:vAlign w:val="center"/>
          </w:tcPr>
          <w:p w:rsidR="00B7508A" w:rsidRPr="002A4194" w:rsidRDefault="00B7508A" w:rsidP="002A4194">
            <w:pPr>
              <w:rPr>
                <w:sz w:val="21"/>
                <w:szCs w:val="21"/>
              </w:rPr>
            </w:pPr>
            <w:r w:rsidRPr="002A4194">
              <w:rPr>
                <w:sz w:val="21"/>
                <w:szCs w:val="21"/>
              </w:rPr>
              <w:t>与营业执照、资质证书</w:t>
            </w:r>
            <w:r w:rsidRPr="002A4194">
              <w:rPr>
                <w:rFonts w:hint="eastAsia"/>
                <w:sz w:val="21"/>
                <w:szCs w:val="21"/>
              </w:rPr>
              <w:t>、</w:t>
            </w:r>
            <w:r w:rsidRPr="002A4194">
              <w:rPr>
                <w:rFonts w:hAnsi="宋体" w:cs="宋体" w:hint="eastAsia"/>
                <w:sz w:val="21"/>
                <w:szCs w:val="21"/>
              </w:rPr>
              <w:t>安全生产许可证一致</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投标</w:t>
            </w:r>
            <w:r w:rsidRPr="002A4194">
              <w:rPr>
                <w:rFonts w:hint="eastAsia"/>
                <w:sz w:val="21"/>
                <w:szCs w:val="21"/>
              </w:rPr>
              <w:t>文件</w:t>
            </w:r>
            <w:r w:rsidRPr="002A4194">
              <w:rPr>
                <w:sz w:val="21"/>
                <w:szCs w:val="21"/>
              </w:rPr>
              <w:t>签字盖章</w:t>
            </w:r>
          </w:p>
        </w:tc>
        <w:tc>
          <w:tcPr>
            <w:tcW w:w="5529" w:type="dxa"/>
            <w:vAlign w:val="center"/>
          </w:tcPr>
          <w:p w:rsidR="00B7508A" w:rsidRPr="002A4194" w:rsidRDefault="00B7508A" w:rsidP="002A4194">
            <w:pPr>
              <w:rPr>
                <w:sz w:val="21"/>
                <w:szCs w:val="21"/>
              </w:rPr>
            </w:pPr>
            <w:r w:rsidRPr="002A4194">
              <w:rPr>
                <w:sz w:val="21"/>
                <w:szCs w:val="21"/>
              </w:rPr>
              <w:t>符合第</w:t>
            </w:r>
            <w:r w:rsidRPr="002A4194">
              <w:rPr>
                <w:rFonts w:hint="eastAsia"/>
                <w:sz w:val="21"/>
                <w:szCs w:val="21"/>
              </w:rPr>
              <w:t>八</w:t>
            </w:r>
            <w:r w:rsidRPr="002A4194">
              <w:rPr>
                <w:sz w:val="21"/>
                <w:szCs w:val="21"/>
              </w:rPr>
              <w:t>章</w:t>
            </w:r>
            <w:r w:rsidRPr="002A4194">
              <w:rPr>
                <w:sz w:val="21"/>
                <w:szCs w:val="21"/>
              </w:rPr>
              <w:t>“</w:t>
            </w:r>
            <w:r w:rsidRPr="002A4194">
              <w:rPr>
                <w:sz w:val="21"/>
                <w:szCs w:val="21"/>
              </w:rPr>
              <w:t>投标文件格式</w:t>
            </w:r>
            <w:r w:rsidRPr="002A4194">
              <w:rPr>
                <w:sz w:val="21"/>
                <w:szCs w:val="21"/>
              </w:rPr>
              <w:t>”</w:t>
            </w:r>
            <w:r w:rsidRPr="002A4194">
              <w:rPr>
                <w:rFonts w:hint="eastAsia"/>
                <w:sz w:val="21"/>
                <w:szCs w:val="21"/>
              </w:rPr>
              <w:t>签字盖章</w:t>
            </w:r>
            <w:r w:rsidRPr="002A4194">
              <w:rPr>
                <w:sz w:val="21"/>
                <w:szCs w:val="21"/>
              </w:rPr>
              <w:t>的要求</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投标文件格式</w:t>
            </w:r>
          </w:p>
        </w:tc>
        <w:tc>
          <w:tcPr>
            <w:tcW w:w="5529" w:type="dxa"/>
            <w:vAlign w:val="center"/>
          </w:tcPr>
          <w:p w:rsidR="00B7508A" w:rsidRPr="002A4194" w:rsidRDefault="00B7508A" w:rsidP="002A4194">
            <w:pPr>
              <w:rPr>
                <w:sz w:val="21"/>
                <w:szCs w:val="21"/>
              </w:rPr>
            </w:pPr>
            <w:r w:rsidRPr="002A4194">
              <w:rPr>
                <w:sz w:val="21"/>
                <w:szCs w:val="21"/>
              </w:rPr>
              <w:t>符合第</w:t>
            </w:r>
            <w:r w:rsidRPr="002A4194">
              <w:rPr>
                <w:rFonts w:hint="eastAsia"/>
                <w:sz w:val="21"/>
                <w:szCs w:val="21"/>
              </w:rPr>
              <w:t>八</w:t>
            </w:r>
            <w:r w:rsidRPr="002A4194">
              <w:rPr>
                <w:sz w:val="21"/>
                <w:szCs w:val="21"/>
              </w:rPr>
              <w:t>章</w:t>
            </w:r>
            <w:r w:rsidRPr="002A4194">
              <w:rPr>
                <w:sz w:val="21"/>
                <w:szCs w:val="21"/>
              </w:rPr>
              <w:t>“</w:t>
            </w:r>
            <w:r w:rsidRPr="002A4194">
              <w:rPr>
                <w:sz w:val="21"/>
                <w:szCs w:val="21"/>
              </w:rPr>
              <w:t>投标文件格式</w:t>
            </w:r>
            <w:r w:rsidRPr="002A4194">
              <w:rPr>
                <w:sz w:val="21"/>
                <w:szCs w:val="21"/>
              </w:rPr>
              <w:t>”</w:t>
            </w:r>
            <w:r w:rsidRPr="002A4194">
              <w:rPr>
                <w:sz w:val="21"/>
                <w:szCs w:val="21"/>
              </w:rPr>
              <w:t>的要求</w:t>
            </w:r>
          </w:p>
        </w:tc>
      </w:tr>
      <w:tr w:rsidR="00B7508A" w:rsidRPr="002A4194" w:rsidTr="00A8602D">
        <w:trPr>
          <w:cantSplit/>
          <w:trHeight w:val="465"/>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报价唯一</w:t>
            </w:r>
          </w:p>
        </w:tc>
        <w:tc>
          <w:tcPr>
            <w:tcW w:w="5529" w:type="dxa"/>
            <w:vAlign w:val="center"/>
          </w:tcPr>
          <w:p w:rsidR="00B7508A" w:rsidRPr="002A4194" w:rsidRDefault="00B7508A" w:rsidP="002A4194">
            <w:pPr>
              <w:rPr>
                <w:sz w:val="21"/>
                <w:szCs w:val="21"/>
              </w:rPr>
            </w:pPr>
            <w:r w:rsidRPr="002A4194">
              <w:rPr>
                <w:sz w:val="21"/>
                <w:szCs w:val="21"/>
              </w:rPr>
              <w:t>只能有一个有效报价</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restart"/>
            <w:vAlign w:val="center"/>
          </w:tcPr>
          <w:p w:rsidR="00B7508A" w:rsidRPr="002A4194" w:rsidRDefault="00B7508A" w:rsidP="00C605B9">
            <w:pPr>
              <w:spacing w:line="360" w:lineRule="auto"/>
              <w:jc w:val="center"/>
              <w:rPr>
                <w:sz w:val="21"/>
                <w:szCs w:val="21"/>
              </w:rPr>
            </w:pPr>
            <w:r w:rsidRPr="002A4194">
              <w:rPr>
                <w:sz w:val="21"/>
                <w:szCs w:val="21"/>
              </w:rPr>
              <w:t>2.1.2</w:t>
            </w:r>
          </w:p>
          <w:p w:rsidR="00B7508A" w:rsidRPr="002A4194" w:rsidRDefault="00B7508A" w:rsidP="00C605B9">
            <w:pPr>
              <w:spacing w:line="360" w:lineRule="auto"/>
              <w:jc w:val="center"/>
              <w:rPr>
                <w:sz w:val="21"/>
                <w:szCs w:val="21"/>
              </w:rPr>
            </w:pPr>
            <w:r w:rsidRPr="002A4194">
              <w:rPr>
                <w:sz w:val="21"/>
                <w:szCs w:val="21"/>
              </w:rPr>
              <w:t>资格评审标准</w:t>
            </w:r>
          </w:p>
        </w:tc>
        <w:tc>
          <w:tcPr>
            <w:tcW w:w="2148" w:type="dxa"/>
            <w:gridSpan w:val="2"/>
            <w:vAlign w:val="center"/>
          </w:tcPr>
          <w:p w:rsidR="00B7508A" w:rsidRPr="002A4194" w:rsidRDefault="00B7508A" w:rsidP="002A4194">
            <w:pPr>
              <w:jc w:val="center"/>
              <w:rPr>
                <w:sz w:val="21"/>
                <w:szCs w:val="21"/>
              </w:rPr>
            </w:pPr>
            <w:r w:rsidRPr="002A4194">
              <w:rPr>
                <w:sz w:val="21"/>
                <w:szCs w:val="21"/>
              </w:rPr>
              <w:t>营业执照</w:t>
            </w:r>
          </w:p>
        </w:tc>
        <w:tc>
          <w:tcPr>
            <w:tcW w:w="5529" w:type="dxa"/>
            <w:vAlign w:val="center"/>
          </w:tcPr>
          <w:p w:rsidR="00B7508A" w:rsidRPr="002A4194" w:rsidRDefault="00B7508A" w:rsidP="002A4194">
            <w:pPr>
              <w:rPr>
                <w:sz w:val="21"/>
                <w:szCs w:val="21"/>
              </w:rPr>
            </w:pPr>
            <w:r w:rsidRPr="002A4194">
              <w:rPr>
                <w:sz w:val="21"/>
                <w:szCs w:val="21"/>
              </w:rPr>
              <w:t>具备有效的营业执照</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资质</w:t>
            </w:r>
            <w:r w:rsidRPr="002A4194">
              <w:rPr>
                <w:rFonts w:hint="eastAsia"/>
                <w:sz w:val="21"/>
                <w:szCs w:val="21"/>
              </w:rPr>
              <w:t>等级</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第1.4.1项规定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rFonts w:hint="eastAsia"/>
                <w:sz w:val="21"/>
                <w:szCs w:val="21"/>
              </w:rPr>
              <w:t>财务状况</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第1.4.1项规定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项目</w:t>
            </w:r>
            <w:r w:rsidRPr="002A4194">
              <w:rPr>
                <w:rFonts w:hint="eastAsia"/>
                <w:sz w:val="21"/>
                <w:szCs w:val="21"/>
              </w:rPr>
              <w:t>总负责人</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第1.4.1</w:t>
            </w:r>
            <w:r w:rsidRPr="002A4194">
              <w:rPr>
                <w:rFonts w:hint="eastAsia"/>
                <w:sz w:val="21"/>
                <w:szCs w:val="21"/>
              </w:rPr>
              <w:t>项</w:t>
            </w:r>
            <w:r w:rsidRPr="002A4194">
              <w:rPr>
                <w:sz w:val="21"/>
                <w:szCs w:val="21"/>
              </w:rPr>
              <w:t>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rFonts w:hint="eastAsia"/>
                <w:sz w:val="21"/>
                <w:szCs w:val="21"/>
              </w:rPr>
              <w:t>设计负责人</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第1.4.1</w:t>
            </w:r>
            <w:r w:rsidRPr="002A4194">
              <w:rPr>
                <w:rFonts w:hint="eastAsia"/>
                <w:sz w:val="21"/>
                <w:szCs w:val="21"/>
              </w:rPr>
              <w:t>项</w:t>
            </w:r>
            <w:r w:rsidRPr="002A4194">
              <w:rPr>
                <w:sz w:val="21"/>
                <w:szCs w:val="21"/>
              </w:rPr>
              <w:t>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rFonts w:hint="eastAsia"/>
                <w:sz w:val="21"/>
                <w:szCs w:val="21"/>
              </w:rPr>
              <w:t>其他要求</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第1.4.1项规定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restart"/>
            <w:vAlign w:val="center"/>
          </w:tcPr>
          <w:p w:rsidR="00B7508A" w:rsidRPr="002A4194" w:rsidRDefault="00B7508A" w:rsidP="00C605B9">
            <w:pPr>
              <w:spacing w:line="360" w:lineRule="auto"/>
              <w:jc w:val="center"/>
              <w:rPr>
                <w:sz w:val="21"/>
                <w:szCs w:val="21"/>
              </w:rPr>
            </w:pPr>
            <w:r w:rsidRPr="002A4194">
              <w:rPr>
                <w:sz w:val="21"/>
                <w:szCs w:val="21"/>
              </w:rPr>
              <w:t>2.1.3</w:t>
            </w:r>
          </w:p>
          <w:p w:rsidR="00B7508A" w:rsidRPr="002A4194" w:rsidRDefault="00B7508A" w:rsidP="00C605B9">
            <w:pPr>
              <w:spacing w:line="360" w:lineRule="auto"/>
              <w:jc w:val="center"/>
              <w:rPr>
                <w:sz w:val="21"/>
                <w:szCs w:val="21"/>
              </w:rPr>
            </w:pPr>
            <w:r w:rsidRPr="002A4194">
              <w:rPr>
                <w:sz w:val="21"/>
                <w:szCs w:val="21"/>
              </w:rPr>
              <w:t>响应性评审标准</w:t>
            </w:r>
          </w:p>
        </w:tc>
        <w:tc>
          <w:tcPr>
            <w:tcW w:w="2148" w:type="dxa"/>
            <w:gridSpan w:val="2"/>
            <w:vAlign w:val="center"/>
          </w:tcPr>
          <w:p w:rsidR="00B7508A" w:rsidRPr="002A4194" w:rsidRDefault="00B7508A" w:rsidP="002A4194">
            <w:pPr>
              <w:jc w:val="center"/>
              <w:rPr>
                <w:sz w:val="21"/>
                <w:szCs w:val="21"/>
              </w:rPr>
            </w:pPr>
            <w:r w:rsidRPr="002A4194">
              <w:rPr>
                <w:rFonts w:hint="eastAsia"/>
                <w:sz w:val="21"/>
                <w:szCs w:val="21"/>
              </w:rPr>
              <w:t>投标报价</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w:t>
            </w:r>
            <w:r w:rsidRPr="002A4194">
              <w:rPr>
                <w:rFonts w:hint="eastAsia"/>
                <w:sz w:val="21"/>
                <w:szCs w:val="21"/>
              </w:rPr>
              <w:t>3</w:t>
            </w:r>
            <w:r w:rsidRPr="002A4194">
              <w:rPr>
                <w:sz w:val="21"/>
                <w:szCs w:val="21"/>
              </w:rPr>
              <w:t>.</w:t>
            </w:r>
            <w:r w:rsidRPr="002A4194">
              <w:rPr>
                <w:rFonts w:hint="eastAsia"/>
                <w:sz w:val="21"/>
                <w:szCs w:val="21"/>
              </w:rPr>
              <w:t>2</w:t>
            </w:r>
            <w:r w:rsidRPr="002A4194">
              <w:rPr>
                <w:sz w:val="21"/>
                <w:szCs w:val="21"/>
              </w:rPr>
              <w:t>.</w:t>
            </w:r>
            <w:r w:rsidRPr="002A4194">
              <w:rPr>
                <w:rFonts w:hint="eastAsia"/>
                <w:sz w:val="21"/>
                <w:szCs w:val="21"/>
              </w:rPr>
              <w:t>4</w:t>
            </w:r>
            <w:r w:rsidRPr="002A4194">
              <w:rPr>
                <w:sz w:val="21"/>
                <w:szCs w:val="21"/>
              </w:rPr>
              <w:t>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投标内容</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第1.3.1项规定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工</w:t>
            </w:r>
            <w:r w:rsidRPr="002A4194">
              <w:rPr>
                <w:rFonts w:hint="eastAsia"/>
                <w:sz w:val="21"/>
                <w:szCs w:val="21"/>
              </w:rPr>
              <w:t xml:space="preserve">    </w:t>
            </w:r>
            <w:r w:rsidRPr="002A4194">
              <w:rPr>
                <w:sz w:val="21"/>
                <w:szCs w:val="21"/>
              </w:rPr>
              <w:t>期</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第1.3.2项规定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sz w:val="21"/>
                <w:szCs w:val="21"/>
              </w:rPr>
              <w:t>质量标准</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第1.3.</w:t>
            </w:r>
            <w:r w:rsidRPr="002A4194">
              <w:rPr>
                <w:rFonts w:hint="eastAsia"/>
                <w:sz w:val="21"/>
                <w:szCs w:val="21"/>
              </w:rPr>
              <w:t>3</w:t>
            </w:r>
            <w:r w:rsidRPr="002A4194">
              <w:rPr>
                <w:sz w:val="21"/>
                <w:szCs w:val="21"/>
              </w:rPr>
              <w:t>项规定</w:t>
            </w:r>
          </w:p>
        </w:tc>
      </w:tr>
      <w:tr w:rsidR="00B7508A" w:rsidRPr="002A4194" w:rsidTr="00A8602D">
        <w:trPr>
          <w:cantSplit/>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7508A" w:rsidP="002A4194">
            <w:pPr>
              <w:jc w:val="center"/>
              <w:rPr>
                <w:sz w:val="21"/>
                <w:szCs w:val="21"/>
              </w:rPr>
            </w:pPr>
            <w:r w:rsidRPr="002A4194">
              <w:rPr>
                <w:rFonts w:hint="eastAsia"/>
                <w:sz w:val="21"/>
                <w:szCs w:val="21"/>
              </w:rPr>
              <w:t>投标有效期</w:t>
            </w:r>
          </w:p>
        </w:tc>
        <w:tc>
          <w:tcPr>
            <w:tcW w:w="5529" w:type="dxa"/>
            <w:vAlign w:val="center"/>
          </w:tcPr>
          <w:p w:rsidR="00B7508A" w:rsidRPr="002A4194" w:rsidRDefault="00B7508A" w:rsidP="002A4194">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w:t>
            </w:r>
            <w:r w:rsidRPr="002A4194">
              <w:rPr>
                <w:rFonts w:hint="eastAsia"/>
                <w:sz w:val="21"/>
                <w:szCs w:val="21"/>
              </w:rPr>
              <w:t>3</w:t>
            </w:r>
            <w:r w:rsidRPr="002A4194">
              <w:rPr>
                <w:sz w:val="21"/>
                <w:szCs w:val="21"/>
              </w:rPr>
              <w:t>.3.</w:t>
            </w:r>
            <w:r w:rsidRPr="002A4194">
              <w:rPr>
                <w:rFonts w:hint="eastAsia"/>
                <w:sz w:val="21"/>
                <w:szCs w:val="21"/>
              </w:rPr>
              <w:t>1</w:t>
            </w:r>
            <w:r w:rsidRPr="002A4194">
              <w:rPr>
                <w:sz w:val="21"/>
                <w:szCs w:val="21"/>
              </w:rPr>
              <w:t>项规</w:t>
            </w:r>
            <w:r w:rsidRPr="002A4194">
              <w:rPr>
                <w:rFonts w:hint="eastAsia"/>
                <w:sz w:val="21"/>
                <w:szCs w:val="21"/>
              </w:rPr>
              <w:t>定</w:t>
            </w:r>
          </w:p>
        </w:tc>
      </w:tr>
      <w:tr w:rsidR="00B57701" w:rsidRPr="002A4194" w:rsidTr="00A8602D">
        <w:trPr>
          <w:cantSplit/>
        </w:trPr>
        <w:tc>
          <w:tcPr>
            <w:tcW w:w="709" w:type="dxa"/>
            <w:gridSpan w:val="2"/>
            <w:vMerge/>
            <w:vAlign w:val="center"/>
          </w:tcPr>
          <w:p w:rsidR="00B57701" w:rsidRPr="002A4194" w:rsidRDefault="00B57701" w:rsidP="00C605B9">
            <w:pPr>
              <w:spacing w:line="360" w:lineRule="auto"/>
              <w:jc w:val="center"/>
              <w:rPr>
                <w:sz w:val="21"/>
                <w:szCs w:val="21"/>
              </w:rPr>
            </w:pPr>
          </w:p>
        </w:tc>
        <w:tc>
          <w:tcPr>
            <w:tcW w:w="1112" w:type="dxa"/>
            <w:gridSpan w:val="2"/>
            <w:vMerge/>
            <w:vAlign w:val="center"/>
          </w:tcPr>
          <w:p w:rsidR="00B57701" w:rsidRPr="002A4194" w:rsidRDefault="00B57701" w:rsidP="00C605B9">
            <w:pPr>
              <w:spacing w:line="360" w:lineRule="auto"/>
              <w:jc w:val="center"/>
              <w:rPr>
                <w:sz w:val="21"/>
                <w:szCs w:val="21"/>
              </w:rPr>
            </w:pPr>
          </w:p>
        </w:tc>
        <w:tc>
          <w:tcPr>
            <w:tcW w:w="2148" w:type="dxa"/>
            <w:gridSpan w:val="2"/>
            <w:vAlign w:val="center"/>
          </w:tcPr>
          <w:p w:rsidR="00B57701" w:rsidRPr="002A4194" w:rsidRDefault="00B57701" w:rsidP="00B57701">
            <w:pPr>
              <w:jc w:val="center"/>
              <w:rPr>
                <w:sz w:val="21"/>
                <w:szCs w:val="21"/>
              </w:rPr>
            </w:pPr>
            <w:r w:rsidRPr="002A4194">
              <w:rPr>
                <w:sz w:val="21"/>
                <w:szCs w:val="21"/>
              </w:rPr>
              <w:t>投标保证金</w:t>
            </w:r>
          </w:p>
        </w:tc>
        <w:tc>
          <w:tcPr>
            <w:tcW w:w="5529" w:type="dxa"/>
            <w:vAlign w:val="center"/>
          </w:tcPr>
          <w:p w:rsidR="00B57701" w:rsidRPr="002A4194" w:rsidRDefault="00B57701" w:rsidP="00B57701">
            <w:pPr>
              <w:rPr>
                <w:sz w:val="21"/>
                <w:szCs w:val="21"/>
              </w:rPr>
            </w:pPr>
            <w:r w:rsidRPr="002A4194">
              <w:rPr>
                <w:sz w:val="21"/>
                <w:szCs w:val="21"/>
              </w:rPr>
              <w:t>符合第二章</w:t>
            </w:r>
            <w:r w:rsidRPr="002A4194">
              <w:rPr>
                <w:sz w:val="21"/>
                <w:szCs w:val="21"/>
              </w:rPr>
              <w:t>“</w:t>
            </w:r>
            <w:r w:rsidRPr="002A4194">
              <w:rPr>
                <w:sz w:val="21"/>
                <w:szCs w:val="21"/>
              </w:rPr>
              <w:t>投标人须知</w:t>
            </w:r>
            <w:r w:rsidRPr="002A4194">
              <w:rPr>
                <w:sz w:val="21"/>
                <w:szCs w:val="21"/>
              </w:rPr>
              <w:t>”</w:t>
            </w:r>
            <w:r w:rsidRPr="002A4194">
              <w:rPr>
                <w:sz w:val="21"/>
                <w:szCs w:val="21"/>
              </w:rPr>
              <w:t>第3.4款规定</w:t>
            </w:r>
          </w:p>
        </w:tc>
      </w:tr>
      <w:tr w:rsidR="00B7508A" w:rsidRPr="002A4194" w:rsidTr="00A8602D">
        <w:trPr>
          <w:cantSplit/>
          <w:trHeight w:val="457"/>
        </w:trPr>
        <w:tc>
          <w:tcPr>
            <w:tcW w:w="709" w:type="dxa"/>
            <w:gridSpan w:val="2"/>
            <w:vMerge/>
            <w:vAlign w:val="center"/>
          </w:tcPr>
          <w:p w:rsidR="00B7508A" w:rsidRPr="002A4194" w:rsidRDefault="00B7508A" w:rsidP="00C605B9">
            <w:pPr>
              <w:spacing w:line="360" w:lineRule="auto"/>
              <w:jc w:val="center"/>
              <w:rPr>
                <w:sz w:val="21"/>
                <w:szCs w:val="21"/>
              </w:rPr>
            </w:pPr>
          </w:p>
        </w:tc>
        <w:tc>
          <w:tcPr>
            <w:tcW w:w="1112" w:type="dxa"/>
            <w:gridSpan w:val="2"/>
            <w:vMerge/>
            <w:vAlign w:val="center"/>
          </w:tcPr>
          <w:p w:rsidR="00B7508A" w:rsidRPr="002A4194" w:rsidRDefault="00B7508A" w:rsidP="00C605B9">
            <w:pPr>
              <w:spacing w:line="360" w:lineRule="auto"/>
              <w:jc w:val="center"/>
              <w:rPr>
                <w:sz w:val="21"/>
                <w:szCs w:val="21"/>
              </w:rPr>
            </w:pPr>
          </w:p>
        </w:tc>
        <w:tc>
          <w:tcPr>
            <w:tcW w:w="2148" w:type="dxa"/>
            <w:gridSpan w:val="2"/>
            <w:vAlign w:val="center"/>
          </w:tcPr>
          <w:p w:rsidR="00B7508A" w:rsidRPr="002A4194" w:rsidRDefault="00B57701" w:rsidP="002A4194">
            <w:pPr>
              <w:jc w:val="center"/>
              <w:rPr>
                <w:sz w:val="21"/>
                <w:szCs w:val="21"/>
              </w:rPr>
            </w:pPr>
            <w:r>
              <w:rPr>
                <w:rFonts w:hint="eastAsia"/>
                <w:sz w:val="21"/>
                <w:szCs w:val="21"/>
              </w:rPr>
              <w:t>其他否决项</w:t>
            </w:r>
          </w:p>
        </w:tc>
        <w:tc>
          <w:tcPr>
            <w:tcW w:w="5529" w:type="dxa"/>
            <w:vAlign w:val="center"/>
          </w:tcPr>
          <w:p w:rsidR="00B7508A" w:rsidRPr="002A4194" w:rsidRDefault="00B57701" w:rsidP="00B57701">
            <w:pPr>
              <w:rPr>
                <w:sz w:val="21"/>
                <w:szCs w:val="21"/>
              </w:rPr>
            </w:pPr>
            <w:r w:rsidRPr="002A4194">
              <w:rPr>
                <w:sz w:val="21"/>
                <w:szCs w:val="21"/>
              </w:rPr>
              <w:t>符合</w:t>
            </w:r>
            <w:r>
              <w:rPr>
                <w:rFonts w:hint="eastAsia"/>
                <w:sz w:val="21"/>
                <w:szCs w:val="21"/>
              </w:rPr>
              <w:t>招标文件其它</w:t>
            </w:r>
            <w:r w:rsidRPr="002A4194">
              <w:rPr>
                <w:sz w:val="21"/>
                <w:szCs w:val="21"/>
              </w:rPr>
              <w:t>规定</w:t>
            </w:r>
          </w:p>
        </w:tc>
      </w:tr>
      <w:tr w:rsidR="005D4D41" w:rsidRPr="002A4194" w:rsidTr="00A8602D">
        <w:trPr>
          <w:cantSplit/>
        </w:trPr>
        <w:tc>
          <w:tcPr>
            <w:tcW w:w="709" w:type="dxa"/>
            <w:gridSpan w:val="2"/>
            <w:vAlign w:val="center"/>
          </w:tcPr>
          <w:p w:rsidR="005D4D41" w:rsidRPr="002A4194" w:rsidRDefault="005D4D41" w:rsidP="002A4194">
            <w:pPr>
              <w:spacing w:line="360" w:lineRule="auto"/>
              <w:rPr>
                <w:sz w:val="21"/>
                <w:szCs w:val="21"/>
              </w:rPr>
            </w:pPr>
          </w:p>
        </w:tc>
        <w:tc>
          <w:tcPr>
            <w:tcW w:w="8789" w:type="dxa"/>
            <w:gridSpan w:val="5"/>
            <w:vAlign w:val="center"/>
          </w:tcPr>
          <w:p w:rsidR="005D4D41" w:rsidRPr="002A4194" w:rsidRDefault="005D4D41" w:rsidP="002A4194">
            <w:pPr>
              <w:jc w:val="left"/>
              <w:rPr>
                <w:sz w:val="21"/>
                <w:szCs w:val="21"/>
              </w:rPr>
            </w:pPr>
            <w:r w:rsidRPr="002A4194">
              <w:rPr>
                <w:rFonts w:hint="eastAsia"/>
                <w:sz w:val="21"/>
                <w:szCs w:val="21"/>
              </w:rPr>
              <w:t>如果投标人的投标文件其中有一项不符合要求的，即可认为该投标文件不通过审查；不予进行下一步评审。</w:t>
            </w:r>
          </w:p>
        </w:tc>
      </w:tr>
      <w:tr w:rsidR="00B7508A" w:rsidRPr="002A4194" w:rsidTr="00A8602D">
        <w:trPr>
          <w:trHeight w:val="523"/>
        </w:trPr>
        <w:tc>
          <w:tcPr>
            <w:tcW w:w="1418" w:type="dxa"/>
            <w:gridSpan w:val="3"/>
            <w:vAlign w:val="center"/>
          </w:tcPr>
          <w:p w:rsidR="00B7508A" w:rsidRPr="002A4194" w:rsidRDefault="00B7508A" w:rsidP="00C605B9">
            <w:pPr>
              <w:spacing w:line="360" w:lineRule="auto"/>
              <w:jc w:val="center"/>
              <w:rPr>
                <w:b/>
                <w:sz w:val="21"/>
                <w:szCs w:val="21"/>
              </w:rPr>
            </w:pPr>
            <w:r w:rsidRPr="002A4194">
              <w:rPr>
                <w:b/>
                <w:sz w:val="21"/>
                <w:szCs w:val="21"/>
              </w:rPr>
              <w:lastRenderedPageBreak/>
              <w:t>条款号</w:t>
            </w:r>
          </w:p>
        </w:tc>
        <w:tc>
          <w:tcPr>
            <w:tcW w:w="1843" w:type="dxa"/>
            <w:gridSpan w:val="2"/>
            <w:vAlign w:val="center"/>
          </w:tcPr>
          <w:p w:rsidR="00B7508A" w:rsidRPr="002A4194" w:rsidRDefault="00B7508A" w:rsidP="00C605B9">
            <w:pPr>
              <w:spacing w:line="360" w:lineRule="auto"/>
              <w:jc w:val="center"/>
              <w:rPr>
                <w:sz w:val="21"/>
                <w:szCs w:val="21"/>
              </w:rPr>
            </w:pPr>
            <w:r w:rsidRPr="002A4194">
              <w:rPr>
                <w:b/>
                <w:bCs/>
                <w:sz w:val="21"/>
                <w:szCs w:val="21"/>
              </w:rPr>
              <w:t>条款内容</w:t>
            </w:r>
          </w:p>
        </w:tc>
        <w:tc>
          <w:tcPr>
            <w:tcW w:w="6237" w:type="dxa"/>
            <w:gridSpan w:val="2"/>
            <w:vAlign w:val="center"/>
          </w:tcPr>
          <w:p w:rsidR="00B7508A" w:rsidRPr="002A4194" w:rsidRDefault="00B7508A" w:rsidP="00C605B9">
            <w:pPr>
              <w:spacing w:line="360" w:lineRule="auto"/>
              <w:jc w:val="center"/>
              <w:rPr>
                <w:b/>
                <w:sz w:val="21"/>
                <w:szCs w:val="21"/>
              </w:rPr>
            </w:pPr>
            <w:r w:rsidRPr="002A4194">
              <w:rPr>
                <w:b/>
                <w:sz w:val="21"/>
                <w:szCs w:val="21"/>
              </w:rPr>
              <w:t>编列内容</w:t>
            </w:r>
          </w:p>
        </w:tc>
      </w:tr>
      <w:tr w:rsidR="00A8602D" w:rsidRPr="002A4194" w:rsidTr="00A8602D">
        <w:trPr>
          <w:trHeight w:val="90"/>
        </w:trPr>
        <w:tc>
          <w:tcPr>
            <w:tcW w:w="1418" w:type="dxa"/>
            <w:gridSpan w:val="3"/>
            <w:vAlign w:val="center"/>
          </w:tcPr>
          <w:p w:rsidR="00A8602D" w:rsidRPr="002A4194" w:rsidRDefault="00A8602D" w:rsidP="00C605B9">
            <w:pPr>
              <w:jc w:val="center"/>
              <w:rPr>
                <w:sz w:val="21"/>
                <w:szCs w:val="21"/>
              </w:rPr>
            </w:pPr>
            <w:r w:rsidRPr="002A4194">
              <w:rPr>
                <w:rFonts w:hint="eastAsia"/>
                <w:sz w:val="21"/>
                <w:szCs w:val="21"/>
              </w:rPr>
              <w:t>2.2</w:t>
            </w:r>
          </w:p>
        </w:tc>
        <w:tc>
          <w:tcPr>
            <w:tcW w:w="1843" w:type="dxa"/>
            <w:gridSpan w:val="2"/>
            <w:vAlign w:val="center"/>
          </w:tcPr>
          <w:p w:rsidR="00A8602D" w:rsidRPr="002A4194" w:rsidRDefault="00A8602D" w:rsidP="00C605B9">
            <w:pPr>
              <w:jc w:val="center"/>
              <w:rPr>
                <w:sz w:val="21"/>
                <w:szCs w:val="21"/>
              </w:rPr>
            </w:pPr>
            <w:r w:rsidRPr="002A4194">
              <w:rPr>
                <w:sz w:val="21"/>
                <w:szCs w:val="21"/>
              </w:rPr>
              <w:t>2.2.1分值构成(总分100分)</w:t>
            </w:r>
          </w:p>
        </w:tc>
        <w:tc>
          <w:tcPr>
            <w:tcW w:w="6237" w:type="dxa"/>
            <w:gridSpan w:val="2"/>
            <w:vAlign w:val="center"/>
          </w:tcPr>
          <w:p w:rsidR="00A8602D" w:rsidRPr="002A4194" w:rsidRDefault="00A8602D" w:rsidP="00C605B9">
            <w:pPr>
              <w:rPr>
                <w:sz w:val="21"/>
                <w:szCs w:val="21"/>
              </w:rPr>
            </w:pPr>
            <w:r w:rsidRPr="002A4194">
              <w:rPr>
                <w:rFonts w:hint="eastAsia"/>
                <w:sz w:val="21"/>
                <w:szCs w:val="21"/>
              </w:rPr>
              <w:t>施工组织设计：</w:t>
            </w:r>
            <w:r w:rsidR="005729B0">
              <w:rPr>
                <w:rFonts w:hint="eastAsia"/>
                <w:sz w:val="21"/>
                <w:szCs w:val="21"/>
              </w:rPr>
              <w:t>35</w:t>
            </w:r>
            <w:r w:rsidRPr="002A4194">
              <w:rPr>
                <w:rFonts w:hint="eastAsia"/>
                <w:sz w:val="21"/>
                <w:szCs w:val="21"/>
              </w:rPr>
              <w:t>分</w:t>
            </w:r>
          </w:p>
          <w:p w:rsidR="00A8602D" w:rsidRPr="002A4194" w:rsidRDefault="00A8602D" w:rsidP="00C605B9">
            <w:pPr>
              <w:rPr>
                <w:sz w:val="21"/>
                <w:szCs w:val="21"/>
              </w:rPr>
            </w:pPr>
            <w:r w:rsidRPr="002A4194">
              <w:rPr>
                <w:rFonts w:hint="eastAsia"/>
                <w:sz w:val="21"/>
                <w:szCs w:val="21"/>
              </w:rPr>
              <w:t>设计实施方案：</w:t>
            </w:r>
            <w:r w:rsidR="005729B0">
              <w:rPr>
                <w:rFonts w:hint="eastAsia"/>
                <w:sz w:val="21"/>
                <w:szCs w:val="21"/>
              </w:rPr>
              <w:t>25</w:t>
            </w:r>
            <w:r w:rsidRPr="002A4194">
              <w:rPr>
                <w:rFonts w:hint="eastAsia"/>
                <w:sz w:val="21"/>
                <w:szCs w:val="21"/>
              </w:rPr>
              <w:t>分</w:t>
            </w:r>
          </w:p>
          <w:p w:rsidR="00A8602D" w:rsidRPr="00B57701" w:rsidRDefault="00A8602D" w:rsidP="005729B0">
            <w:pPr>
              <w:rPr>
                <w:sz w:val="21"/>
                <w:szCs w:val="21"/>
              </w:rPr>
            </w:pPr>
            <w:r w:rsidRPr="002A4194">
              <w:rPr>
                <w:rFonts w:hint="eastAsia"/>
                <w:sz w:val="21"/>
                <w:szCs w:val="21"/>
              </w:rPr>
              <w:t>资信业绩：</w:t>
            </w:r>
            <w:r w:rsidR="005729B0">
              <w:rPr>
                <w:rFonts w:hint="eastAsia"/>
                <w:sz w:val="21"/>
                <w:szCs w:val="21"/>
              </w:rPr>
              <w:t>40</w:t>
            </w:r>
            <w:r w:rsidRPr="002A4194">
              <w:rPr>
                <w:rFonts w:hint="eastAsia"/>
                <w:sz w:val="21"/>
                <w:szCs w:val="21"/>
              </w:rPr>
              <w:t>分</w:t>
            </w:r>
          </w:p>
        </w:tc>
      </w:tr>
      <w:tr w:rsidR="00B7508A" w:rsidRPr="002A4194" w:rsidTr="00A8602D">
        <w:trPr>
          <w:trHeight w:val="560"/>
        </w:trPr>
        <w:tc>
          <w:tcPr>
            <w:tcW w:w="1418" w:type="dxa"/>
            <w:gridSpan w:val="3"/>
            <w:vAlign w:val="center"/>
          </w:tcPr>
          <w:p w:rsidR="00B7508A" w:rsidRPr="002A4194" w:rsidRDefault="00B7508A" w:rsidP="00C605B9">
            <w:pPr>
              <w:jc w:val="center"/>
              <w:rPr>
                <w:sz w:val="21"/>
                <w:szCs w:val="21"/>
              </w:rPr>
            </w:pPr>
            <w:r w:rsidRPr="002A4194">
              <w:rPr>
                <w:b/>
                <w:sz w:val="21"/>
                <w:szCs w:val="21"/>
              </w:rPr>
              <w:t>条款号</w:t>
            </w:r>
          </w:p>
        </w:tc>
        <w:tc>
          <w:tcPr>
            <w:tcW w:w="1843" w:type="dxa"/>
            <w:gridSpan w:val="2"/>
            <w:vAlign w:val="center"/>
          </w:tcPr>
          <w:p w:rsidR="00B7508A" w:rsidRPr="002A4194" w:rsidRDefault="00B7508A" w:rsidP="00C605B9">
            <w:pPr>
              <w:jc w:val="center"/>
              <w:rPr>
                <w:sz w:val="21"/>
                <w:szCs w:val="21"/>
              </w:rPr>
            </w:pPr>
            <w:r w:rsidRPr="002A4194">
              <w:rPr>
                <w:rFonts w:hint="eastAsia"/>
                <w:b/>
                <w:sz w:val="21"/>
                <w:szCs w:val="21"/>
              </w:rPr>
              <w:t>评分因素</w:t>
            </w:r>
          </w:p>
        </w:tc>
        <w:tc>
          <w:tcPr>
            <w:tcW w:w="6237" w:type="dxa"/>
            <w:gridSpan w:val="2"/>
            <w:vAlign w:val="center"/>
          </w:tcPr>
          <w:p w:rsidR="00B7508A" w:rsidRPr="002A4194" w:rsidRDefault="00B7508A" w:rsidP="00C605B9">
            <w:pPr>
              <w:jc w:val="center"/>
              <w:rPr>
                <w:sz w:val="21"/>
                <w:szCs w:val="21"/>
              </w:rPr>
            </w:pPr>
            <w:r w:rsidRPr="002A4194">
              <w:rPr>
                <w:b/>
                <w:sz w:val="21"/>
                <w:szCs w:val="21"/>
              </w:rPr>
              <w:t>评分标准</w:t>
            </w:r>
          </w:p>
        </w:tc>
      </w:tr>
      <w:tr w:rsidR="00A8602D" w:rsidRPr="002A4194" w:rsidTr="00A8602D">
        <w:trPr>
          <w:cantSplit/>
          <w:trHeight w:val="515"/>
        </w:trPr>
        <w:tc>
          <w:tcPr>
            <w:tcW w:w="653" w:type="dxa"/>
            <w:vMerge w:val="restart"/>
            <w:vAlign w:val="center"/>
          </w:tcPr>
          <w:p w:rsidR="00A8602D" w:rsidRPr="002A4194" w:rsidRDefault="00A8602D" w:rsidP="00C605B9">
            <w:pPr>
              <w:pStyle w:val="20"/>
              <w:spacing w:line="240" w:lineRule="auto"/>
              <w:ind w:left="680"/>
              <w:rPr>
                <w:sz w:val="21"/>
                <w:szCs w:val="21"/>
              </w:rPr>
            </w:pPr>
          </w:p>
          <w:p w:rsidR="00A8602D" w:rsidRPr="002A4194" w:rsidRDefault="00A8602D" w:rsidP="00C605B9">
            <w:pPr>
              <w:pStyle w:val="20"/>
              <w:spacing w:line="240" w:lineRule="auto"/>
              <w:ind w:left="680"/>
              <w:rPr>
                <w:sz w:val="21"/>
                <w:szCs w:val="21"/>
              </w:rPr>
            </w:pPr>
          </w:p>
          <w:p w:rsidR="00A8602D" w:rsidRPr="002A4194" w:rsidRDefault="00A8602D" w:rsidP="00C605B9">
            <w:pPr>
              <w:pStyle w:val="20"/>
              <w:spacing w:line="240" w:lineRule="auto"/>
              <w:ind w:left="680"/>
              <w:rPr>
                <w:sz w:val="21"/>
                <w:szCs w:val="21"/>
              </w:rPr>
            </w:pPr>
          </w:p>
          <w:p w:rsidR="00A8602D" w:rsidRPr="002A4194" w:rsidRDefault="00A8602D" w:rsidP="00C605B9">
            <w:pPr>
              <w:jc w:val="center"/>
              <w:rPr>
                <w:rFonts w:hAnsi="宋体" w:cs="宋体"/>
                <w:sz w:val="21"/>
                <w:szCs w:val="21"/>
              </w:rPr>
            </w:pPr>
            <w:r w:rsidRPr="002A4194">
              <w:rPr>
                <w:rFonts w:hAnsi="宋体" w:cs="宋体" w:hint="eastAsia"/>
                <w:sz w:val="21"/>
                <w:szCs w:val="21"/>
              </w:rPr>
              <w:t>2.2</w:t>
            </w:r>
          </w:p>
        </w:tc>
        <w:tc>
          <w:tcPr>
            <w:tcW w:w="765" w:type="dxa"/>
            <w:gridSpan w:val="2"/>
            <w:vMerge w:val="restart"/>
            <w:vAlign w:val="center"/>
          </w:tcPr>
          <w:p w:rsidR="00A8602D" w:rsidRPr="002A4194" w:rsidRDefault="00A8602D" w:rsidP="00C605B9">
            <w:pPr>
              <w:jc w:val="center"/>
              <w:rPr>
                <w:rFonts w:hAnsi="宋体" w:cs="宋体"/>
                <w:sz w:val="21"/>
                <w:szCs w:val="21"/>
              </w:rPr>
            </w:pPr>
            <w:r w:rsidRPr="002A4194">
              <w:rPr>
                <w:rFonts w:hAnsi="宋体" w:cs="宋体" w:hint="eastAsia"/>
                <w:sz w:val="21"/>
                <w:szCs w:val="21"/>
              </w:rPr>
              <w:t>2.2.</w:t>
            </w:r>
            <w:r w:rsidR="00B57701">
              <w:rPr>
                <w:rFonts w:hAnsi="宋体" w:cs="宋体" w:hint="eastAsia"/>
                <w:sz w:val="21"/>
                <w:szCs w:val="21"/>
              </w:rPr>
              <w:t>2</w:t>
            </w:r>
          </w:p>
          <w:p w:rsidR="00A8602D" w:rsidRPr="002A4194" w:rsidRDefault="00A8602D" w:rsidP="00C605B9">
            <w:pPr>
              <w:jc w:val="center"/>
              <w:rPr>
                <w:sz w:val="21"/>
                <w:szCs w:val="21"/>
              </w:rPr>
            </w:pPr>
            <w:r w:rsidRPr="002A4194">
              <w:rPr>
                <w:rFonts w:hint="eastAsia"/>
                <w:sz w:val="21"/>
                <w:szCs w:val="21"/>
              </w:rPr>
              <w:t>施工组织设计评分标准</w:t>
            </w:r>
          </w:p>
          <w:p w:rsidR="00A8602D" w:rsidRPr="002A4194" w:rsidRDefault="00A8602D" w:rsidP="00B57701">
            <w:pPr>
              <w:jc w:val="center"/>
              <w:rPr>
                <w:rFonts w:hAnsi="宋体" w:cs="宋体"/>
                <w:sz w:val="21"/>
                <w:szCs w:val="21"/>
              </w:rPr>
            </w:pPr>
            <w:r w:rsidRPr="002A4194">
              <w:rPr>
                <w:rFonts w:hAnsi="宋体" w:cs="宋体" w:hint="eastAsia"/>
                <w:sz w:val="21"/>
                <w:szCs w:val="21"/>
              </w:rPr>
              <w:t>(</w:t>
            </w:r>
            <w:r w:rsidR="00B57701">
              <w:rPr>
                <w:rFonts w:hAnsi="宋体" w:cs="宋体" w:hint="eastAsia"/>
                <w:sz w:val="21"/>
                <w:szCs w:val="21"/>
              </w:rPr>
              <w:t>35</w:t>
            </w:r>
            <w:r w:rsidRPr="002A4194">
              <w:rPr>
                <w:rFonts w:hAnsi="宋体" w:cs="宋体" w:hint="eastAsia"/>
                <w:sz w:val="21"/>
                <w:szCs w:val="21"/>
              </w:rPr>
              <w:t>分)</w:t>
            </w:r>
          </w:p>
        </w:tc>
        <w:tc>
          <w:tcPr>
            <w:tcW w:w="1843" w:type="dxa"/>
            <w:gridSpan w:val="2"/>
            <w:vAlign w:val="center"/>
          </w:tcPr>
          <w:p w:rsidR="00A8602D" w:rsidRPr="002A4194" w:rsidRDefault="00A8602D" w:rsidP="00C605B9">
            <w:pPr>
              <w:jc w:val="center"/>
              <w:rPr>
                <w:sz w:val="21"/>
                <w:szCs w:val="21"/>
              </w:rPr>
            </w:pPr>
            <w:r w:rsidRPr="002A4194">
              <w:rPr>
                <w:sz w:val="21"/>
                <w:szCs w:val="21"/>
              </w:rPr>
              <w:t>主要施工方法</w:t>
            </w:r>
          </w:p>
          <w:p w:rsidR="00A8602D" w:rsidRPr="002A4194" w:rsidRDefault="00A8602D" w:rsidP="00B57701">
            <w:pPr>
              <w:jc w:val="center"/>
              <w:rPr>
                <w:rFonts w:hAnsi="宋体" w:cs="宋体"/>
                <w:sz w:val="21"/>
                <w:szCs w:val="21"/>
              </w:rPr>
            </w:pPr>
            <w:r w:rsidRPr="002A4194">
              <w:rPr>
                <w:rFonts w:hint="eastAsia"/>
                <w:sz w:val="21"/>
                <w:szCs w:val="21"/>
              </w:rPr>
              <w:t>（0</w:t>
            </w:r>
            <w:r w:rsidRPr="002A4194">
              <w:rPr>
                <w:rFonts w:ascii="Times New Roman" w:hint="eastAsia"/>
                <w:sz w:val="21"/>
                <w:szCs w:val="21"/>
              </w:rPr>
              <w:t>~</w:t>
            </w:r>
            <w:r w:rsidR="00B57701">
              <w:rPr>
                <w:rFonts w:hint="eastAsia"/>
                <w:sz w:val="21"/>
                <w:szCs w:val="21"/>
              </w:rPr>
              <w:t>4</w:t>
            </w:r>
            <w:r w:rsidRPr="002A4194">
              <w:rPr>
                <w:rFonts w:hint="eastAsia"/>
                <w:sz w:val="21"/>
                <w:szCs w:val="21"/>
              </w:rPr>
              <w:t>分）</w:t>
            </w:r>
          </w:p>
        </w:tc>
        <w:tc>
          <w:tcPr>
            <w:tcW w:w="6237" w:type="dxa"/>
            <w:gridSpan w:val="2"/>
            <w:vAlign w:val="center"/>
          </w:tcPr>
          <w:p w:rsidR="00A8602D" w:rsidRPr="002A4194" w:rsidRDefault="00A8602D" w:rsidP="00B57701">
            <w:pPr>
              <w:widowControl/>
              <w:rPr>
                <w:rFonts w:hAnsi="宋体" w:cs="宋体"/>
                <w:sz w:val="21"/>
                <w:szCs w:val="21"/>
              </w:rPr>
            </w:pPr>
            <w:r w:rsidRPr="002A4194">
              <w:rPr>
                <w:sz w:val="21"/>
                <w:szCs w:val="21"/>
              </w:rPr>
              <w:t>各主要分部施工方法符合项目实际，须有详尽的施工技术方案，工艺先进、方法科学合理、可行，能指导具体施工并确保安全</w:t>
            </w:r>
            <w:r w:rsidRPr="002A4194">
              <w:rPr>
                <w:rFonts w:hAnsi="宋体" w:cs="宋体" w:hint="eastAsia"/>
                <w:sz w:val="21"/>
                <w:szCs w:val="21"/>
              </w:rPr>
              <w:t>在0-</w:t>
            </w:r>
            <w:r w:rsidR="00B57701">
              <w:rPr>
                <w:rFonts w:cs="宋体" w:hint="eastAsia"/>
                <w:sz w:val="21"/>
                <w:szCs w:val="21"/>
              </w:rPr>
              <w:t>4</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C605B9">
            <w:pPr>
              <w:widowControl/>
              <w:jc w:val="center"/>
              <w:rPr>
                <w:sz w:val="21"/>
                <w:szCs w:val="21"/>
              </w:rPr>
            </w:pPr>
            <w:r w:rsidRPr="002A4194">
              <w:rPr>
                <w:sz w:val="21"/>
                <w:szCs w:val="21"/>
              </w:rPr>
              <w:t>拟投入的主要物资计划</w:t>
            </w:r>
          </w:p>
          <w:p w:rsidR="00A8602D" w:rsidRPr="002A4194" w:rsidRDefault="00A8602D" w:rsidP="00B57701">
            <w:pPr>
              <w:widowControl/>
              <w:jc w:val="center"/>
              <w:rPr>
                <w:rFonts w:hAnsi="宋体" w:cs="宋体"/>
                <w:sz w:val="21"/>
                <w:szCs w:val="21"/>
              </w:rPr>
            </w:pPr>
            <w:r w:rsidRPr="002A4194">
              <w:rPr>
                <w:rFonts w:hint="eastAsia"/>
                <w:sz w:val="21"/>
                <w:szCs w:val="21"/>
              </w:rPr>
              <w:t>（0</w:t>
            </w:r>
            <w:r w:rsidRPr="002A4194">
              <w:rPr>
                <w:rFonts w:ascii="Times New Roman" w:hint="eastAsia"/>
                <w:sz w:val="21"/>
                <w:szCs w:val="21"/>
              </w:rPr>
              <w:t>~</w:t>
            </w:r>
            <w:r w:rsidR="00B57701">
              <w:rPr>
                <w:rFonts w:hint="eastAsia"/>
                <w:sz w:val="21"/>
                <w:szCs w:val="21"/>
              </w:rPr>
              <w:t>3</w:t>
            </w:r>
            <w:r w:rsidRPr="002A4194">
              <w:rPr>
                <w:rFonts w:hint="eastAsia"/>
                <w:sz w:val="21"/>
                <w:szCs w:val="21"/>
              </w:rPr>
              <w:t>分）</w:t>
            </w:r>
          </w:p>
        </w:tc>
        <w:tc>
          <w:tcPr>
            <w:tcW w:w="6237" w:type="dxa"/>
            <w:gridSpan w:val="2"/>
            <w:vAlign w:val="center"/>
          </w:tcPr>
          <w:p w:rsidR="00A8602D" w:rsidRPr="002A4194" w:rsidRDefault="00A8602D" w:rsidP="00B57701">
            <w:pPr>
              <w:widowControl/>
              <w:rPr>
                <w:rFonts w:hAnsi="宋体" w:cs="宋体"/>
                <w:sz w:val="21"/>
                <w:szCs w:val="21"/>
              </w:rPr>
            </w:pPr>
            <w:r w:rsidRPr="002A4194">
              <w:rPr>
                <w:sz w:val="21"/>
                <w:szCs w:val="21"/>
              </w:rPr>
              <w:t>投入的施工材料有详细的组织计划且计划周密，</w:t>
            </w:r>
            <w:r w:rsidRPr="002A4194">
              <w:rPr>
                <w:rFonts w:hint="eastAsia"/>
                <w:sz w:val="21"/>
                <w:szCs w:val="21"/>
              </w:rPr>
              <w:t>主要物资</w:t>
            </w:r>
            <w:r w:rsidRPr="002A4194">
              <w:rPr>
                <w:sz w:val="21"/>
                <w:szCs w:val="21"/>
              </w:rPr>
              <w:t>数量、选型配置、进场时间安排合理，满足施工需要</w:t>
            </w:r>
            <w:r w:rsidRPr="002A4194">
              <w:rPr>
                <w:rFonts w:hAnsi="宋体" w:cs="宋体" w:hint="eastAsia"/>
                <w:sz w:val="21"/>
                <w:szCs w:val="21"/>
              </w:rPr>
              <w:t>在0-</w:t>
            </w:r>
            <w:r w:rsidR="00B57701">
              <w:rPr>
                <w:rFonts w:cs="宋体" w:hint="eastAsia"/>
                <w:sz w:val="21"/>
                <w:szCs w:val="21"/>
              </w:rPr>
              <w:t>3</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B57701">
            <w:pPr>
              <w:widowControl/>
              <w:jc w:val="center"/>
              <w:rPr>
                <w:sz w:val="21"/>
                <w:szCs w:val="21"/>
              </w:rPr>
            </w:pPr>
            <w:r w:rsidRPr="002A4194">
              <w:rPr>
                <w:sz w:val="21"/>
                <w:szCs w:val="21"/>
              </w:rPr>
              <w:t>劳动力安排计划</w:t>
            </w:r>
            <w:r w:rsidRPr="002A4194">
              <w:rPr>
                <w:rFonts w:hint="eastAsia"/>
                <w:sz w:val="21"/>
                <w:szCs w:val="21"/>
              </w:rPr>
              <w:t>（0</w:t>
            </w:r>
            <w:r w:rsidRPr="002A4194">
              <w:rPr>
                <w:rFonts w:ascii="Times New Roman" w:hint="eastAsia"/>
                <w:sz w:val="21"/>
                <w:szCs w:val="21"/>
              </w:rPr>
              <w:t>~</w:t>
            </w:r>
            <w:r w:rsidR="00B57701">
              <w:rPr>
                <w:rFonts w:hint="eastAsia"/>
                <w:sz w:val="21"/>
                <w:szCs w:val="21"/>
              </w:rPr>
              <w:t>3</w:t>
            </w:r>
            <w:r w:rsidRPr="002A4194">
              <w:rPr>
                <w:rFonts w:hint="eastAsia"/>
                <w:sz w:val="21"/>
                <w:szCs w:val="21"/>
              </w:rPr>
              <w:t>分）</w:t>
            </w:r>
          </w:p>
        </w:tc>
        <w:tc>
          <w:tcPr>
            <w:tcW w:w="6237" w:type="dxa"/>
            <w:gridSpan w:val="2"/>
            <w:vAlign w:val="center"/>
          </w:tcPr>
          <w:p w:rsidR="00A8602D" w:rsidRPr="002A4194" w:rsidRDefault="00A8602D" w:rsidP="00B57701">
            <w:pPr>
              <w:widowControl/>
              <w:rPr>
                <w:sz w:val="21"/>
                <w:szCs w:val="21"/>
              </w:rPr>
            </w:pPr>
            <w:r w:rsidRPr="002A4194">
              <w:rPr>
                <w:sz w:val="21"/>
                <w:szCs w:val="21"/>
              </w:rPr>
              <w:t>各主要施工工序应有详细周密的劳动力安排计划，有各工种劳动力安排计划，劳动力投入合理，满足施工需要</w:t>
            </w:r>
            <w:r w:rsidRPr="002A4194">
              <w:rPr>
                <w:rFonts w:hAnsi="宋体" w:cs="宋体" w:hint="eastAsia"/>
                <w:sz w:val="21"/>
                <w:szCs w:val="21"/>
              </w:rPr>
              <w:t>在0-</w:t>
            </w:r>
            <w:r w:rsidR="00B57701">
              <w:rPr>
                <w:rFonts w:cs="宋体" w:hint="eastAsia"/>
                <w:sz w:val="21"/>
                <w:szCs w:val="21"/>
              </w:rPr>
              <w:t>3</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C605B9">
            <w:pPr>
              <w:widowControl/>
              <w:jc w:val="center"/>
              <w:rPr>
                <w:sz w:val="21"/>
                <w:szCs w:val="21"/>
              </w:rPr>
            </w:pPr>
            <w:r w:rsidRPr="002A4194">
              <w:rPr>
                <w:sz w:val="21"/>
                <w:szCs w:val="21"/>
              </w:rPr>
              <w:t>确保工程质量的技术组织措施</w:t>
            </w:r>
          </w:p>
          <w:p w:rsidR="00A8602D" w:rsidRPr="002A4194" w:rsidRDefault="00A8602D" w:rsidP="00B57701">
            <w:pPr>
              <w:widowControl/>
              <w:jc w:val="center"/>
              <w:rPr>
                <w:sz w:val="21"/>
                <w:szCs w:val="21"/>
              </w:rPr>
            </w:pPr>
            <w:r w:rsidRPr="002A4194">
              <w:rPr>
                <w:rFonts w:hint="eastAsia"/>
                <w:sz w:val="21"/>
                <w:szCs w:val="21"/>
              </w:rPr>
              <w:t>（0</w:t>
            </w:r>
            <w:r w:rsidRPr="002A4194">
              <w:rPr>
                <w:rFonts w:ascii="Times New Roman" w:hint="eastAsia"/>
                <w:sz w:val="21"/>
                <w:szCs w:val="21"/>
              </w:rPr>
              <w:t>~</w:t>
            </w:r>
            <w:r w:rsidR="00B57701">
              <w:rPr>
                <w:rFonts w:hint="eastAsia"/>
                <w:sz w:val="21"/>
                <w:szCs w:val="21"/>
              </w:rPr>
              <w:t>4</w:t>
            </w:r>
            <w:r w:rsidRPr="002A4194">
              <w:rPr>
                <w:rFonts w:hint="eastAsia"/>
                <w:sz w:val="21"/>
                <w:szCs w:val="21"/>
              </w:rPr>
              <w:t>分）</w:t>
            </w:r>
          </w:p>
        </w:tc>
        <w:tc>
          <w:tcPr>
            <w:tcW w:w="6237" w:type="dxa"/>
            <w:gridSpan w:val="2"/>
            <w:vAlign w:val="center"/>
          </w:tcPr>
          <w:p w:rsidR="00A8602D" w:rsidRPr="002A4194" w:rsidRDefault="00A8602D" w:rsidP="00B57701">
            <w:pPr>
              <w:widowControl/>
              <w:rPr>
                <w:sz w:val="21"/>
                <w:szCs w:val="21"/>
              </w:rPr>
            </w:pPr>
            <w:r w:rsidRPr="002A4194">
              <w:rPr>
                <w:sz w:val="21"/>
                <w:szCs w:val="21"/>
              </w:rPr>
              <w:t>应有专门的质量技术管理班子和制度，</w:t>
            </w:r>
            <w:proofErr w:type="gramStart"/>
            <w:r w:rsidRPr="002A4194">
              <w:rPr>
                <w:sz w:val="21"/>
                <w:szCs w:val="21"/>
              </w:rPr>
              <w:t>且人员</w:t>
            </w:r>
            <w:proofErr w:type="gramEnd"/>
            <w:r w:rsidRPr="002A4194">
              <w:rPr>
                <w:sz w:val="21"/>
                <w:szCs w:val="21"/>
              </w:rPr>
              <w:t>配备合理，制度健全。主要工序应有质量技术保证措施和手段，自控体系完整，能有效保证技术质量，达到承诺的质量标准</w:t>
            </w:r>
            <w:r w:rsidRPr="002A4194">
              <w:rPr>
                <w:rFonts w:hAnsi="宋体" w:cs="宋体" w:hint="eastAsia"/>
                <w:sz w:val="21"/>
                <w:szCs w:val="21"/>
              </w:rPr>
              <w:t>在0-</w:t>
            </w:r>
            <w:r w:rsidR="00B57701">
              <w:rPr>
                <w:rFonts w:cs="宋体" w:hint="eastAsia"/>
                <w:sz w:val="21"/>
                <w:szCs w:val="21"/>
              </w:rPr>
              <w:t>4</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356382">
            <w:pPr>
              <w:widowControl/>
              <w:jc w:val="center"/>
              <w:rPr>
                <w:sz w:val="21"/>
                <w:szCs w:val="21"/>
              </w:rPr>
            </w:pPr>
            <w:r w:rsidRPr="002A4194">
              <w:rPr>
                <w:sz w:val="21"/>
                <w:szCs w:val="21"/>
              </w:rPr>
              <w:t>确保工期的技术组织措施</w:t>
            </w:r>
            <w:r w:rsidRPr="002A4194">
              <w:rPr>
                <w:rFonts w:hint="eastAsia"/>
                <w:sz w:val="21"/>
                <w:szCs w:val="21"/>
              </w:rPr>
              <w:t xml:space="preserve">   （0</w:t>
            </w:r>
            <w:r w:rsidRPr="002A4194">
              <w:rPr>
                <w:rFonts w:ascii="Times New Roman" w:hint="eastAsia"/>
                <w:sz w:val="21"/>
                <w:szCs w:val="21"/>
              </w:rPr>
              <w:t>~</w:t>
            </w:r>
            <w:r w:rsidR="00356382">
              <w:rPr>
                <w:rFonts w:hint="eastAsia"/>
                <w:sz w:val="21"/>
                <w:szCs w:val="21"/>
              </w:rPr>
              <w:t>4</w:t>
            </w:r>
            <w:r w:rsidRPr="002A4194">
              <w:rPr>
                <w:rFonts w:hint="eastAsia"/>
                <w:sz w:val="21"/>
                <w:szCs w:val="21"/>
              </w:rPr>
              <w:t>分）</w:t>
            </w:r>
          </w:p>
        </w:tc>
        <w:tc>
          <w:tcPr>
            <w:tcW w:w="6237" w:type="dxa"/>
            <w:gridSpan w:val="2"/>
            <w:vAlign w:val="center"/>
          </w:tcPr>
          <w:p w:rsidR="00A8602D" w:rsidRPr="002A4194" w:rsidRDefault="00A8602D" w:rsidP="00356382">
            <w:pPr>
              <w:widowControl/>
              <w:rPr>
                <w:rFonts w:hAnsi="宋体" w:cs="宋体"/>
                <w:sz w:val="21"/>
                <w:szCs w:val="21"/>
              </w:rPr>
            </w:pPr>
            <w:r w:rsidRPr="002A4194">
              <w:rPr>
                <w:sz w:val="21"/>
                <w:szCs w:val="21"/>
              </w:rPr>
              <w:t>在施工工艺、施工方法、材料选用、劳动力安排等方面有保证工期的具体措施且措施得当。有控制工期的施工进度计划。应有施工总进度表或施工网络图，各项计划图表编制完善，安排科学合理，符合本项目施工实际要求</w:t>
            </w:r>
            <w:r w:rsidRPr="002A4194">
              <w:rPr>
                <w:rFonts w:hAnsi="宋体" w:cs="宋体" w:hint="eastAsia"/>
                <w:sz w:val="21"/>
                <w:szCs w:val="21"/>
              </w:rPr>
              <w:t>在0-</w:t>
            </w:r>
            <w:r w:rsidR="00356382">
              <w:rPr>
                <w:rFonts w:cs="宋体" w:hint="eastAsia"/>
                <w:sz w:val="21"/>
                <w:szCs w:val="21"/>
              </w:rPr>
              <w:t>4</w:t>
            </w:r>
            <w:r w:rsidRPr="002A4194">
              <w:rPr>
                <w:rFonts w:hAnsi="宋体" w:cs="宋体" w:hint="eastAsia"/>
                <w:sz w:val="21"/>
                <w:szCs w:val="21"/>
              </w:rPr>
              <w:t>分内进行赋分。</w:t>
            </w:r>
          </w:p>
        </w:tc>
      </w:tr>
      <w:tr w:rsidR="00A8602D" w:rsidRPr="002A4194" w:rsidTr="00A8602D">
        <w:trPr>
          <w:cantSplit/>
          <w:trHeight w:val="140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B57701">
            <w:pPr>
              <w:widowControl/>
              <w:jc w:val="center"/>
              <w:rPr>
                <w:sz w:val="21"/>
                <w:szCs w:val="21"/>
              </w:rPr>
            </w:pPr>
            <w:r w:rsidRPr="002A4194">
              <w:rPr>
                <w:sz w:val="21"/>
                <w:szCs w:val="21"/>
              </w:rPr>
              <w:t>工程施工的重点和难点及保证措施</w:t>
            </w:r>
            <w:r w:rsidRPr="002A4194">
              <w:rPr>
                <w:rFonts w:hint="eastAsia"/>
                <w:sz w:val="21"/>
                <w:szCs w:val="21"/>
              </w:rPr>
              <w:t>（0</w:t>
            </w:r>
            <w:r w:rsidRPr="002A4194">
              <w:rPr>
                <w:rFonts w:ascii="Times New Roman" w:hint="eastAsia"/>
                <w:sz w:val="21"/>
                <w:szCs w:val="21"/>
              </w:rPr>
              <w:t>~</w:t>
            </w:r>
            <w:r w:rsidR="00B57701">
              <w:rPr>
                <w:rFonts w:hint="eastAsia"/>
                <w:sz w:val="21"/>
                <w:szCs w:val="21"/>
              </w:rPr>
              <w:t>3</w:t>
            </w:r>
            <w:r w:rsidRPr="002A4194">
              <w:rPr>
                <w:rFonts w:hint="eastAsia"/>
                <w:sz w:val="21"/>
                <w:szCs w:val="21"/>
              </w:rPr>
              <w:t>分）</w:t>
            </w:r>
          </w:p>
        </w:tc>
        <w:tc>
          <w:tcPr>
            <w:tcW w:w="6237" w:type="dxa"/>
            <w:gridSpan w:val="2"/>
            <w:vAlign w:val="center"/>
          </w:tcPr>
          <w:p w:rsidR="00A8602D" w:rsidRPr="002A4194" w:rsidRDefault="00A8602D" w:rsidP="00B57701">
            <w:pPr>
              <w:widowControl/>
              <w:rPr>
                <w:sz w:val="21"/>
                <w:szCs w:val="21"/>
              </w:rPr>
            </w:pPr>
            <w:r w:rsidRPr="002A4194">
              <w:rPr>
                <w:sz w:val="21"/>
                <w:szCs w:val="21"/>
              </w:rPr>
              <w:t>针对本工程的特点，阐述本工程的重点和难点，解决重点和难点问题的方法是否合理</w:t>
            </w:r>
            <w:r w:rsidRPr="002A4194">
              <w:rPr>
                <w:rFonts w:hAnsi="宋体" w:cs="宋体" w:hint="eastAsia"/>
                <w:sz w:val="21"/>
                <w:szCs w:val="21"/>
              </w:rPr>
              <w:t>在0-</w:t>
            </w:r>
            <w:r w:rsidR="00B57701">
              <w:rPr>
                <w:rFonts w:cs="宋体" w:hint="eastAsia"/>
                <w:sz w:val="21"/>
                <w:szCs w:val="21"/>
              </w:rPr>
              <w:t>3</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C605B9">
            <w:pPr>
              <w:widowControl/>
              <w:jc w:val="center"/>
              <w:rPr>
                <w:sz w:val="21"/>
                <w:szCs w:val="21"/>
              </w:rPr>
            </w:pPr>
            <w:r w:rsidRPr="002A4194">
              <w:rPr>
                <w:sz w:val="21"/>
                <w:szCs w:val="21"/>
              </w:rPr>
              <w:t>确保安全生产的技术组织措施</w:t>
            </w:r>
          </w:p>
          <w:p w:rsidR="00A8602D" w:rsidRPr="002A4194" w:rsidRDefault="00A8602D" w:rsidP="00356382">
            <w:pPr>
              <w:widowControl/>
              <w:jc w:val="center"/>
              <w:rPr>
                <w:sz w:val="21"/>
                <w:szCs w:val="21"/>
              </w:rPr>
            </w:pPr>
            <w:r w:rsidRPr="002A4194">
              <w:rPr>
                <w:rFonts w:hint="eastAsia"/>
                <w:sz w:val="21"/>
                <w:szCs w:val="21"/>
              </w:rPr>
              <w:t>（0</w:t>
            </w:r>
            <w:r w:rsidRPr="002A4194">
              <w:rPr>
                <w:rFonts w:ascii="Times New Roman" w:hint="eastAsia"/>
                <w:sz w:val="21"/>
                <w:szCs w:val="21"/>
              </w:rPr>
              <w:t>~</w:t>
            </w:r>
            <w:r w:rsidR="00356382">
              <w:rPr>
                <w:rFonts w:hint="eastAsia"/>
                <w:sz w:val="21"/>
                <w:szCs w:val="21"/>
              </w:rPr>
              <w:t>4</w:t>
            </w:r>
            <w:r w:rsidRPr="002A4194">
              <w:rPr>
                <w:rFonts w:hint="eastAsia"/>
                <w:sz w:val="21"/>
                <w:szCs w:val="21"/>
              </w:rPr>
              <w:t>分）</w:t>
            </w:r>
          </w:p>
        </w:tc>
        <w:tc>
          <w:tcPr>
            <w:tcW w:w="6237" w:type="dxa"/>
            <w:gridSpan w:val="2"/>
            <w:vAlign w:val="center"/>
          </w:tcPr>
          <w:p w:rsidR="00A8602D" w:rsidRPr="002A4194" w:rsidRDefault="00A8602D" w:rsidP="00356382">
            <w:pPr>
              <w:widowControl/>
              <w:rPr>
                <w:sz w:val="21"/>
                <w:szCs w:val="21"/>
              </w:rPr>
            </w:pPr>
            <w:r w:rsidRPr="002A4194">
              <w:rPr>
                <w:sz w:val="21"/>
                <w:szCs w:val="21"/>
              </w:rPr>
              <w:t>应有专门的安全管理人员和制度，</w:t>
            </w:r>
            <w:proofErr w:type="gramStart"/>
            <w:r w:rsidRPr="002A4194">
              <w:rPr>
                <w:sz w:val="21"/>
                <w:szCs w:val="21"/>
              </w:rPr>
              <w:t>且人员</w:t>
            </w:r>
            <w:proofErr w:type="gramEnd"/>
            <w:r w:rsidRPr="002A4194">
              <w:rPr>
                <w:sz w:val="21"/>
                <w:szCs w:val="21"/>
              </w:rPr>
              <w:t>配备合理，制度健全，各道工序安全技术措施针对性强，符合实际且满足有关安全技术标准要求。现场防火、应急救援、社会治安安全措施得力</w:t>
            </w:r>
            <w:r w:rsidRPr="002A4194">
              <w:rPr>
                <w:rFonts w:hAnsi="宋体" w:cs="宋体" w:hint="eastAsia"/>
                <w:sz w:val="21"/>
                <w:szCs w:val="21"/>
              </w:rPr>
              <w:t>在0-</w:t>
            </w:r>
            <w:r w:rsidR="00356382">
              <w:rPr>
                <w:rFonts w:cs="宋体" w:hint="eastAsia"/>
                <w:sz w:val="21"/>
                <w:szCs w:val="21"/>
              </w:rPr>
              <w:t>4</w:t>
            </w:r>
            <w:r w:rsidRPr="002A4194">
              <w:rPr>
                <w:rFonts w:hAnsi="宋体" w:cs="宋体" w:hint="eastAsia"/>
                <w:sz w:val="21"/>
                <w:szCs w:val="21"/>
              </w:rPr>
              <w:t>分内进行赋分。</w:t>
            </w:r>
          </w:p>
        </w:tc>
      </w:tr>
      <w:tr w:rsidR="00A8602D" w:rsidRPr="002A4194" w:rsidTr="00A8602D">
        <w:trPr>
          <w:cantSplit/>
          <w:trHeight w:val="515"/>
        </w:trPr>
        <w:tc>
          <w:tcPr>
            <w:tcW w:w="653" w:type="dxa"/>
            <w:vMerge/>
            <w:vAlign w:val="center"/>
          </w:tcPr>
          <w:p w:rsidR="00A8602D" w:rsidRPr="002A4194" w:rsidRDefault="00A8602D" w:rsidP="00C605B9">
            <w:pPr>
              <w:jc w:val="center"/>
              <w:rPr>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C605B9">
            <w:pPr>
              <w:widowControl/>
              <w:jc w:val="center"/>
              <w:rPr>
                <w:sz w:val="21"/>
                <w:szCs w:val="21"/>
              </w:rPr>
            </w:pPr>
            <w:r w:rsidRPr="002A4194">
              <w:rPr>
                <w:sz w:val="21"/>
                <w:szCs w:val="21"/>
              </w:rPr>
              <w:t>确保文明施工的技术组织措施</w:t>
            </w:r>
          </w:p>
          <w:p w:rsidR="00A8602D" w:rsidRPr="002A4194" w:rsidRDefault="00A8602D" w:rsidP="00356382">
            <w:pPr>
              <w:widowControl/>
              <w:jc w:val="center"/>
              <w:rPr>
                <w:sz w:val="21"/>
                <w:szCs w:val="21"/>
              </w:rPr>
            </w:pPr>
            <w:r w:rsidRPr="002A4194">
              <w:rPr>
                <w:rFonts w:hint="eastAsia"/>
                <w:sz w:val="21"/>
                <w:szCs w:val="21"/>
              </w:rPr>
              <w:t>（0</w:t>
            </w:r>
            <w:r w:rsidRPr="002A4194">
              <w:rPr>
                <w:rFonts w:ascii="Times New Roman" w:hint="eastAsia"/>
                <w:sz w:val="21"/>
                <w:szCs w:val="21"/>
              </w:rPr>
              <w:t>~</w:t>
            </w:r>
            <w:r w:rsidR="00356382">
              <w:rPr>
                <w:rFonts w:hint="eastAsia"/>
                <w:sz w:val="21"/>
                <w:szCs w:val="21"/>
              </w:rPr>
              <w:t>3</w:t>
            </w:r>
            <w:r w:rsidRPr="002A4194">
              <w:rPr>
                <w:rFonts w:hint="eastAsia"/>
                <w:sz w:val="21"/>
                <w:szCs w:val="21"/>
              </w:rPr>
              <w:t>分）</w:t>
            </w:r>
          </w:p>
        </w:tc>
        <w:tc>
          <w:tcPr>
            <w:tcW w:w="6237" w:type="dxa"/>
            <w:gridSpan w:val="2"/>
            <w:vAlign w:val="center"/>
          </w:tcPr>
          <w:p w:rsidR="00A8602D" w:rsidRPr="002A4194" w:rsidRDefault="00A8602D" w:rsidP="00356382">
            <w:pPr>
              <w:widowControl/>
              <w:rPr>
                <w:sz w:val="21"/>
                <w:szCs w:val="21"/>
              </w:rPr>
            </w:pPr>
            <w:r w:rsidRPr="002A4194">
              <w:rPr>
                <w:sz w:val="21"/>
                <w:szCs w:val="21"/>
              </w:rPr>
              <w:t>针对本工程项目特点，应有现场文明施工、环境保护措施，且措施内容应达到</w:t>
            </w:r>
            <w:r w:rsidRPr="002A4194">
              <w:rPr>
                <w:rFonts w:hint="eastAsia"/>
                <w:sz w:val="21"/>
                <w:szCs w:val="21"/>
              </w:rPr>
              <w:t>国家相关规定的</w:t>
            </w:r>
            <w:r w:rsidRPr="002A4194">
              <w:rPr>
                <w:sz w:val="21"/>
                <w:szCs w:val="21"/>
              </w:rPr>
              <w:t>合格标准要求。各项措施周全、具体、有效</w:t>
            </w:r>
            <w:r w:rsidRPr="002A4194">
              <w:rPr>
                <w:rFonts w:hint="eastAsia"/>
                <w:sz w:val="21"/>
                <w:szCs w:val="21"/>
              </w:rPr>
              <w:t>，</w:t>
            </w:r>
            <w:r w:rsidRPr="002A4194">
              <w:rPr>
                <w:sz w:val="21"/>
                <w:szCs w:val="21"/>
              </w:rPr>
              <w:t>有具体实现现场文明施工目标的承诺</w:t>
            </w:r>
            <w:r w:rsidRPr="002A4194">
              <w:rPr>
                <w:rFonts w:hAnsi="宋体" w:cs="宋体" w:hint="eastAsia"/>
                <w:sz w:val="21"/>
                <w:szCs w:val="21"/>
              </w:rPr>
              <w:t>在0-</w:t>
            </w:r>
            <w:r w:rsidR="00356382">
              <w:rPr>
                <w:rFonts w:cs="宋体" w:hint="eastAsia"/>
                <w:sz w:val="21"/>
                <w:szCs w:val="21"/>
              </w:rPr>
              <w:t>3</w:t>
            </w:r>
            <w:r w:rsidRPr="002A4194">
              <w:rPr>
                <w:rFonts w:hAnsi="宋体" w:cs="宋体" w:hint="eastAsia"/>
                <w:sz w:val="21"/>
                <w:szCs w:val="21"/>
              </w:rPr>
              <w:t>分内进行赋分。</w:t>
            </w:r>
          </w:p>
        </w:tc>
      </w:tr>
      <w:tr w:rsidR="00A8602D" w:rsidRPr="002A4194" w:rsidTr="00A8602D">
        <w:trPr>
          <w:cantSplit/>
          <w:trHeight w:val="438"/>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2A4194" w:rsidRDefault="00A8602D" w:rsidP="00C605B9">
            <w:pPr>
              <w:widowControl/>
              <w:jc w:val="center"/>
              <w:rPr>
                <w:rFonts w:hAnsi="宋体" w:cs="宋体"/>
                <w:sz w:val="21"/>
                <w:szCs w:val="21"/>
              </w:rPr>
            </w:pPr>
            <w:r w:rsidRPr="002A4194">
              <w:rPr>
                <w:sz w:val="21"/>
                <w:szCs w:val="21"/>
              </w:rPr>
              <w:t>施工总平面布置图</w:t>
            </w:r>
            <w:r w:rsidRPr="002A4194">
              <w:rPr>
                <w:rFonts w:hint="eastAsia"/>
                <w:sz w:val="21"/>
                <w:szCs w:val="21"/>
              </w:rPr>
              <w:t>（0</w:t>
            </w:r>
            <w:r w:rsidRPr="002A4194">
              <w:rPr>
                <w:rFonts w:ascii="Times New Roman" w:hint="eastAsia"/>
                <w:sz w:val="21"/>
                <w:szCs w:val="21"/>
              </w:rPr>
              <w:t>~</w:t>
            </w:r>
            <w:r w:rsidRPr="002A4194">
              <w:rPr>
                <w:rFonts w:hint="eastAsia"/>
                <w:sz w:val="21"/>
                <w:szCs w:val="21"/>
              </w:rPr>
              <w:t>2分）</w:t>
            </w:r>
          </w:p>
        </w:tc>
        <w:tc>
          <w:tcPr>
            <w:tcW w:w="6237" w:type="dxa"/>
            <w:gridSpan w:val="2"/>
            <w:vAlign w:val="center"/>
          </w:tcPr>
          <w:p w:rsidR="00A8602D" w:rsidRPr="002A4194" w:rsidRDefault="00A8602D" w:rsidP="00C605B9">
            <w:pPr>
              <w:widowControl/>
              <w:rPr>
                <w:rFonts w:hAnsi="宋体" w:cs="宋体"/>
                <w:sz w:val="21"/>
                <w:szCs w:val="21"/>
              </w:rPr>
            </w:pPr>
            <w:r w:rsidRPr="002A4194">
              <w:rPr>
                <w:sz w:val="21"/>
                <w:szCs w:val="21"/>
              </w:rPr>
              <w:t>应有施工总平面布置图，安排科学合理，符合本项目施工实际要求</w:t>
            </w:r>
            <w:r w:rsidRPr="002A4194">
              <w:rPr>
                <w:rFonts w:hAnsi="宋体" w:cs="宋体" w:hint="eastAsia"/>
                <w:sz w:val="21"/>
                <w:szCs w:val="21"/>
              </w:rPr>
              <w:t>在0-</w:t>
            </w:r>
            <w:r w:rsidRPr="002A4194">
              <w:rPr>
                <w:rFonts w:cs="宋体" w:hint="eastAsia"/>
                <w:sz w:val="21"/>
                <w:szCs w:val="21"/>
              </w:rPr>
              <w:t>2</w:t>
            </w:r>
            <w:r w:rsidRPr="002A4194">
              <w:rPr>
                <w:rFonts w:hAnsi="宋体" w:cs="宋体" w:hint="eastAsia"/>
                <w:sz w:val="21"/>
                <w:szCs w:val="21"/>
              </w:rPr>
              <w:t>分内进行赋分。</w:t>
            </w:r>
          </w:p>
        </w:tc>
      </w:tr>
      <w:tr w:rsidR="00A8602D" w:rsidRPr="002A4194" w:rsidTr="00A8602D">
        <w:trPr>
          <w:cantSplit/>
          <w:trHeight w:val="438"/>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26129D">
            <w:pPr>
              <w:pStyle w:val="20"/>
              <w:spacing w:line="240" w:lineRule="auto"/>
              <w:ind w:leftChars="0" w:left="0"/>
              <w:rPr>
                <w:rFonts w:cs="宋体"/>
                <w:sz w:val="21"/>
                <w:szCs w:val="21"/>
              </w:rPr>
            </w:pPr>
          </w:p>
        </w:tc>
        <w:tc>
          <w:tcPr>
            <w:tcW w:w="1843" w:type="dxa"/>
            <w:gridSpan w:val="2"/>
            <w:vAlign w:val="center"/>
          </w:tcPr>
          <w:p w:rsidR="00A8602D" w:rsidRPr="002A4194" w:rsidRDefault="00A8602D" w:rsidP="0026129D">
            <w:pPr>
              <w:pStyle w:val="20"/>
              <w:spacing w:line="240" w:lineRule="auto"/>
              <w:ind w:leftChars="0" w:left="0"/>
              <w:jc w:val="center"/>
              <w:rPr>
                <w:rFonts w:cs="宋体"/>
                <w:sz w:val="21"/>
                <w:szCs w:val="21"/>
              </w:rPr>
            </w:pPr>
            <w:r w:rsidRPr="002A4194">
              <w:rPr>
                <w:rFonts w:cs="宋体" w:hint="eastAsia"/>
                <w:sz w:val="21"/>
                <w:szCs w:val="21"/>
              </w:rPr>
              <w:t>设计、施工协调配合（0</w:t>
            </w:r>
            <w:r w:rsidRPr="002A4194">
              <w:rPr>
                <w:rFonts w:ascii="Times New Roman" w:hint="eastAsia"/>
                <w:sz w:val="21"/>
                <w:szCs w:val="21"/>
              </w:rPr>
              <w:t>~</w:t>
            </w:r>
            <w:r w:rsidRPr="002A4194">
              <w:rPr>
                <w:rFonts w:cs="宋体" w:hint="eastAsia"/>
                <w:sz w:val="21"/>
                <w:szCs w:val="21"/>
              </w:rPr>
              <w:t>5分）</w:t>
            </w:r>
          </w:p>
        </w:tc>
        <w:tc>
          <w:tcPr>
            <w:tcW w:w="6237" w:type="dxa"/>
            <w:gridSpan w:val="2"/>
          </w:tcPr>
          <w:p w:rsidR="00A8602D" w:rsidRPr="002A4194" w:rsidRDefault="00A8602D" w:rsidP="0026129D">
            <w:pPr>
              <w:pStyle w:val="20"/>
              <w:spacing w:line="240" w:lineRule="auto"/>
              <w:ind w:leftChars="0" w:left="0"/>
              <w:rPr>
                <w:rFonts w:cs="宋体"/>
                <w:sz w:val="21"/>
                <w:szCs w:val="21"/>
              </w:rPr>
            </w:pPr>
            <w:r w:rsidRPr="002A4194">
              <w:rPr>
                <w:rFonts w:cs="宋体" w:hint="eastAsia"/>
                <w:sz w:val="21"/>
                <w:szCs w:val="21"/>
              </w:rPr>
              <w:t>设计、施工的配合计划是否切合实际，满足项目实施需要，协调配合计划是否具有较强可操作性等在0-5分内进行赋分。</w:t>
            </w:r>
          </w:p>
        </w:tc>
      </w:tr>
      <w:tr w:rsidR="00EC7823" w:rsidRPr="002A4194" w:rsidTr="00A8602D">
        <w:trPr>
          <w:cantSplit/>
          <w:trHeight w:val="90"/>
        </w:trPr>
        <w:tc>
          <w:tcPr>
            <w:tcW w:w="653" w:type="dxa"/>
            <w:vMerge/>
            <w:vAlign w:val="center"/>
          </w:tcPr>
          <w:p w:rsidR="00EC7823" w:rsidRPr="002A4194" w:rsidRDefault="00EC7823" w:rsidP="00C605B9">
            <w:pPr>
              <w:jc w:val="center"/>
              <w:rPr>
                <w:sz w:val="21"/>
                <w:szCs w:val="21"/>
              </w:rPr>
            </w:pPr>
          </w:p>
        </w:tc>
        <w:tc>
          <w:tcPr>
            <w:tcW w:w="765" w:type="dxa"/>
            <w:gridSpan w:val="2"/>
            <w:vMerge w:val="restart"/>
            <w:vAlign w:val="center"/>
          </w:tcPr>
          <w:p w:rsidR="00EC7823" w:rsidRPr="002A4194" w:rsidRDefault="00EC7823" w:rsidP="00C605B9">
            <w:pPr>
              <w:jc w:val="center"/>
              <w:rPr>
                <w:rFonts w:hAnsi="宋体" w:cs="宋体"/>
                <w:sz w:val="21"/>
                <w:szCs w:val="21"/>
              </w:rPr>
            </w:pPr>
            <w:r w:rsidRPr="002A4194">
              <w:rPr>
                <w:rFonts w:hAnsi="宋体" w:cs="宋体" w:hint="eastAsia"/>
                <w:sz w:val="21"/>
                <w:szCs w:val="21"/>
              </w:rPr>
              <w:t>2.2.</w:t>
            </w:r>
            <w:r w:rsidR="00356382">
              <w:rPr>
                <w:rFonts w:hAnsi="宋体" w:cs="宋体" w:hint="eastAsia"/>
                <w:sz w:val="21"/>
                <w:szCs w:val="21"/>
              </w:rPr>
              <w:t>3</w:t>
            </w:r>
          </w:p>
          <w:p w:rsidR="00EC7823" w:rsidRPr="002A4194" w:rsidRDefault="00EC7823" w:rsidP="00C605B9">
            <w:pPr>
              <w:jc w:val="center"/>
              <w:rPr>
                <w:rFonts w:hAnsi="宋体"/>
                <w:sz w:val="21"/>
                <w:szCs w:val="21"/>
              </w:rPr>
            </w:pPr>
            <w:r w:rsidRPr="002A4194">
              <w:rPr>
                <w:rFonts w:hAnsi="宋体" w:hint="eastAsia"/>
                <w:sz w:val="21"/>
                <w:szCs w:val="21"/>
              </w:rPr>
              <w:t>设计实施方案评分标准</w:t>
            </w:r>
          </w:p>
          <w:p w:rsidR="00EC7823" w:rsidRPr="002A4194" w:rsidRDefault="00EC7823" w:rsidP="00B57701">
            <w:pPr>
              <w:jc w:val="center"/>
              <w:rPr>
                <w:rFonts w:hAnsi="宋体" w:cs="宋体"/>
                <w:sz w:val="21"/>
                <w:szCs w:val="21"/>
              </w:rPr>
            </w:pPr>
            <w:r w:rsidRPr="002A4194">
              <w:rPr>
                <w:rFonts w:hAnsi="宋体" w:hint="eastAsia"/>
                <w:sz w:val="21"/>
                <w:szCs w:val="21"/>
              </w:rPr>
              <w:t>（</w:t>
            </w:r>
            <w:r w:rsidR="00B57701">
              <w:rPr>
                <w:rFonts w:hAnsi="宋体" w:hint="eastAsia"/>
                <w:sz w:val="21"/>
                <w:szCs w:val="21"/>
              </w:rPr>
              <w:t>25</w:t>
            </w:r>
            <w:r w:rsidRPr="002A4194">
              <w:rPr>
                <w:rFonts w:hAnsi="宋体" w:hint="eastAsia"/>
                <w:sz w:val="21"/>
                <w:szCs w:val="21"/>
              </w:rPr>
              <w:t xml:space="preserve">分） </w:t>
            </w:r>
          </w:p>
        </w:tc>
        <w:tc>
          <w:tcPr>
            <w:tcW w:w="1843" w:type="dxa"/>
            <w:gridSpan w:val="2"/>
            <w:vAlign w:val="center"/>
          </w:tcPr>
          <w:p w:rsidR="00EC7823" w:rsidRPr="002A4194" w:rsidRDefault="00EC7823" w:rsidP="00B57701">
            <w:pPr>
              <w:widowControl/>
              <w:rPr>
                <w:sz w:val="21"/>
                <w:szCs w:val="21"/>
              </w:rPr>
            </w:pPr>
            <w:r w:rsidRPr="002A4194">
              <w:rPr>
                <w:rFonts w:hint="eastAsia"/>
                <w:sz w:val="21"/>
                <w:szCs w:val="21"/>
              </w:rPr>
              <w:t>内容完整性和编制（0</w:t>
            </w:r>
            <w:r w:rsidRPr="002A4194">
              <w:rPr>
                <w:rFonts w:ascii="Times New Roman" w:hint="eastAsia"/>
                <w:sz w:val="21"/>
                <w:szCs w:val="21"/>
              </w:rPr>
              <w:t>~</w:t>
            </w:r>
            <w:r w:rsidR="00B57701">
              <w:rPr>
                <w:rFonts w:hint="eastAsia"/>
                <w:sz w:val="21"/>
                <w:szCs w:val="21"/>
              </w:rPr>
              <w:t>5</w:t>
            </w:r>
            <w:r w:rsidRPr="002A4194">
              <w:rPr>
                <w:rFonts w:hint="eastAsia"/>
                <w:sz w:val="21"/>
                <w:szCs w:val="21"/>
              </w:rPr>
              <w:t>分）</w:t>
            </w:r>
          </w:p>
        </w:tc>
        <w:tc>
          <w:tcPr>
            <w:tcW w:w="6237" w:type="dxa"/>
            <w:gridSpan w:val="2"/>
            <w:vAlign w:val="center"/>
          </w:tcPr>
          <w:p w:rsidR="00EC7823" w:rsidRPr="002A4194" w:rsidRDefault="00EC7823" w:rsidP="00B57701">
            <w:pPr>
              <w:widowControl/>
              <w:jc w:val="left"/>
              <w:rPr>
                <w:b/>
                <w:sz w:val="21"/>
                <w:szCs w:val="21"/>
              </w:rPr>
            </w:pPr>
            <w:r w:rsidRPr="002A4194">
              <w:rPr>
                <w:rFonts w:hAnsi="宋体" w:hint="eastAsia"/>
                <w:color w:val="000000"/>
                <w:sz w:val="21"/>
                <w:szCs w:val="21"/>
              </w:rPr>
              <w:t>对招标项目的理解，包含现状、规划等各个方面的内容（理解特别深刻得</w:t>
            </w:r>
            <w:r w:rsidR="00B57701">
              <w:rPr>
                <w:rFonts w:hAnsi="宋体" w:hint="eastAsia"/>
                <w:color w:val="000000"/>
                <w:sz w:val="21"/>
                <w:szCs w:val="21"/>
              </w:rPr>
              <w:t>5</w:t>
            </w:r>
            <w:r w:rsidRPr="002A4194">
              <w:rPr>
                <w:rFonts w:hAnsi="宋体" w:hint="eastAsia"/>
                <w:color w:val="000000"/>
                <w:sz w:val="21"/>
                <w:szCs w:val="21"/>
              </w:rPr>
              <w:t>分，深刻得</w:t>
            </w:r>
            <w:r w:rsidR="00B57701">
              <w:rPr>
                <w:rFonts w:hAnsi="宋体" w:hint="eastAsia"/>
                <w:color w:val="000000"/>
                <w:sz w:val="21"/>
                <w:szCs w:val="21"/>
              </w:rPr>
              <w:t>3</w:t>
            </w:r>
            <w:r w:rsidRPr="002A4194">
              <w:rPr>
                <w:rFonts w:hAnsi="宋体" w:hint="eastAsia"/>
                <w:color w:val="000000"/>
                <w:sz w:val="21"/>
                <w:szCs w:val="21"/>
              </w:rPr>
              <w:t>分，一般者得1分，缺项0分）；</w:t>
            </w:r>
          </w:p>
        </w:tc>
      </w:tr>
      <w:tr w:rsidR="00EC7823" w:rsidRPr="002A4194" w:rsidTr="00A8602D">
        <w:trPr>
          <w:cantSplit/>
          <w:trHeight w:val="1345"/>
        </w:trPr>
        <w:tc>
          <w:tcPr>
            <w:tcW w:w="653" w:type="dxa"/>
            <w:vMerge/>
            <w:vAlign w:val="center"/>
          </w:tcPr>
          <w:p w:rsidR="00EC7823" w:rsidRPr="002A4194" w:rsidRDefault="00EC7823" w:rsidP="00C605B9">
            <w:pPr>
              <w:jc w:val="center"/>
              <w:rPr>
                <w:rFonts w:hAnsi="宋体" w:cs="宋体"/>
                <w:sz w:val="21"/>
                <w:szCs w:val="21"/>
              </w:rPr>
            </w:pPr>
          </w:p>
        </w:tc>
        <w:tc>
          <w:tcPr>
            <w:tcW w:w="765" w:type="dxa"/>
            <w:gridSpan w:val="2"/>
            <w:vMerge/>
            <w:vAlign w:val="center"/>
          </w:tcPr>
          <w:p w:rsidR="00EC7823" w:rsidRPr="002A4194" w:rsidRDefault="00EC7823" w:rsidP="00C605B9">
            <w:pPr>
              <w:jc w:val="center"/>
              <w:rPr>
                <w:rFonts w:hAnsi="宋体"/>
                <w:sz w:val="21"/>
                <w:szCs w:val="21"/>
              </w:rPr>
            </w:pPr>
          </w:p>
        </w:tc>
        <w:tc>
          <w:tcPr>
            <w:tcW w:w="1843" w:type="dxa"/>
            <w:gridSpan w:val="2"/>
            <w:vAlign w:val="center"/>
          </w:tcPr>
          <w:p w:rsidR="00EC7823" w:rsidRPr="002A4194" w:rsidRDefault="00EC7823" w:rsidP="00B57701">
            <w:pPr>
              <w:pStyle w:val="20"/>
              <w:spacing w:line="240" w:lineRule="auto"/>
              <w:ind w:leftChars="0" w:left="0"/>
              <w:rPr>
                <w:sz w:val="21"/>
                <w:szCs w:val="21"/>
              </w:rPr>
            </w:pPr>
            <w:r w:rsidRPr="002A4194">
              <w:rPr>
                <w:rFonts w:ascii="Calibri" w:hAnsi="Calibri" w:hint="eastAsia"/>
                <w:sz w:val="21"/>
                <w:szCs w:val="21"/>
              </w:rPr>
              <w:t>总平面布置合理，符合设计要求</w:t>
            </w:r>
            <w:r w:rsidRPr="002A4194">
              <w:rPr>
                <w:rFonts w:ascii="Times New Roman" w:hint="eastAsia"/>
                <w:sz w:val="21"/>
                <w:szCs w:val="21"/>
              </w:rPr>
              <w:t>（</w:t>
            </w:r>
            <w:r w:rsidRPr="002A4194">
              <w:rPr>
                <w:rFonts w:ascii="Times New Roman" w:hint="eastAsia"/>
                <w:sz w:val="21"/>
                <w:szCs w:val="21"/>
              </w:rPr>
              <w:t>0~</w:t>
            </w:r>
            <w:r w:rsidR="00B57701">
              <w:rPr>
                <w:rFonts w:ascii="Times New Roman" w:hint="eastAsia"/>
                <w:sz w:val="21"/>
                <w:szCs w:val="21"/>
              </w:rPr>
              <w:t>5</w:t>
            </w:r>
            <w:r w:rsidRPr="002A4194">
              <w:rPr>
                <w:rFonts w:ascii="Times New Roman" w:hint="eastAsia"/>
                <w:sz w:val="21"/>
                <w:szCs w:val="21"/>
              </w:rPr>
              <w:t>分）</w:t>
            </w:r>
          </w:p>
        </w:tc>
        <w:tc>
          <w:tcPr>
            <w:tcW w:w="6237" w:type="dxa"/>
            <w:gridSpan w:val="2"/>
            <w:vAlign w:val="center"/>
          </w:tcPr>
          <w:p w:rsidR="00EC7823" w:rsidRPr="002A4194" w:rsidRDefault="00EC7823" w:rsidP="00B57701">
            <w:pPr>
              <w:rPr>
                <w:sz w:val="21"/>
                <w:szCs w:val="21"/>
              </w:rPr>
            </w:pPr>
            <w:r w:rsidRPr="002A4194">
              <w:rPr>
                <w:rFonts w:hAnsi="宋体" w:hint="eastAsia"/>
                <w:color w:val="000000"/>
                <w:sz w:val="21"/>
                <w:szCs w:val="21"/>
              </w:rPr>
              <w:t>设计方案的合理性、经济性等，总体思路及说明清晰、合理、全面（较优秀者得</w:t>
            </w:r>
            <w:r w:rsidR="00B57701">
              <w:rPr>
                <w:rFonts w:hAnsi="宋体" w:hint="eastAsia"/>
                <w:color w:val="000000"/>
                <w:sz w:val="21"/>
                <w:szCs w:val="21"/>
              </w:rPr>
              <w:t>5</w:t>
            </w:r>
            <w:r w:rsidRPr="002A4194">
              <w:rPr>
                <w:rFonts w:hAnsi="宋体" w:hint="eastAsia"/>
                <w:color w:val="000000"/>
                <w:sz w:val="21"/>
                <w:szCs w:val="21"/>
              </w:rPr>
              <w:t>分，优者得</w:t>
            </w:r>
            <w:r w:rsidR="00B57701">
              <w:rPr>
                <w:rFonts w:hAnsi="宋体" w:hint="eastAsia"/>
                <w:color w:val="000000"/>
                <w:sz w:val="21"/>
                <w:szCs w:val="21"/>
              </w:rPr>
              <w:t>3</w:t>
            </w:r>
            <w:r w:rsidRPr="002A4194">
              <w:rPr>
                <w:rFonts w:hAnsi="宋体" w:hint="eastAsia"/>
                <w:color w:val="000000"/>
                <w:sz w:val="21"/>
                <w:szCs w:val="21"/>
              </w:rPr>
              <w:t>分，一般者得1分，缺项0分）；</w:t>
            </w:r>
          </w:p>
        </w:tc>
      </w:tr>
      <w:tr w:rsidR="00EC7823" w:rsidRPr="002A4194" w:rsidTr="00A8602D">
        <w:trPr>
          <w:cantSplit/>
          <w:trHeight w:val="1107"/>
        </w:trPr>
        <w:tc>
          <w:tcPr>
            <w:tcW w:w="653" w:type="dxa"/>
            <w:vMerge/>
            <w:vAlign w:val="center"/>
          </w:tcPr>
          <w:p w:rsidR="00EC7823" w:rsidRPr="002A4194" w:rsidRDefault="00EC7823" w:rsidP="00C605B9">
            <w:pPr>
              <w:jc w:val="center"/>
              <w:rPr>
                <w:rFonts w:hAnsi="宋体" w:cs="宋体"/>
                <w:sz w:val="21"/>
                <w:szCs w:val="21"/>
              </w:rPr>
            </w:pPr>
          </w:p>
        </w:tc>
        <w:tc>
          <w:tcPr>
            <w:tcW w:w="765" w:type="dxa"/>
            <w:gridSpan w:val="2"/>
            <w:vMerge/>
            <w:vAlign w:val="center"/>
          </w:tcPr>
          <w:p w:rsidR="00EC7823" w:rsidRPr="002A4194" w:rsidRDefault="00EC7823" w:rsidP="00C605B9">
            <w:pPr>
              <w:jc w:val="center"/>
              <w:rPr>
                <w:rFonts w:hAnsi="宋体"/>
                <w:sz w:val="21"/>
                <w:szCs w:val="21"/>
              </w:rPr>
            </w:pPr>
          </w:p>
        </w:tc>
        <w:tc>
          <w:tcPr>
            <w:tcW w:w="1843" w:type="dxa"/>
            <w:gridSpan w:val="2"/>
            <w:vAlign w:val="center"/>
          </w:tcPr>
          <w:p w:rsidR="00EC7823" w:rsidRPr="002A4194" w:rsidRDefault="00EC7823" w:rsidP="00B57701">
            <w:pPr>
              <w:pStyle w:val="20"/>
              <w:spacing w:line="240" w:lineRule="auto"/>
              <w:ind w:leftChars="0" w:left="0"/>
              <w:rPr>
                <w:sz w:val="21"/>
                <w:szCs w:val="21"/>
              </w:rPr>
            </w:pPr>
            <w:r w:rsidRPr="002A4194">
              <w:rPr>
                <w:rFonts w:hint="eastAsia"/>
                <w:color w:val="000000"/>
                <w:sz w:val="21"/>
                <w:szCs w:val="21"/>
              </w:rPr>
              <w:t>关键点、重点和难点把握</w:t>
            </w:r>
            <w:r w:rsidRPr="002A4194">
              <w:rPr>
                <w:rFonts w:ascii="Times New Roman" w:hint="eastAsia"/>
                <w:sz w:val="21"/>
                <w:szCs w:val="21"/>
              </w:rPr>
              <w:t>（</w:t>
            </w:r>
            <w:r w:rsidRPr="002A4194">
              <w:rPr>
                <w:rFonts w:ascii="Times New Roman" w:hint="eastAsia"/>
                <w:sz w:val="21"/>
                <w:szCs w:val="21"/>
              </w:rPr>
              <w:t>0~</w:t>
            </w:r>
            <w:r w:rsidR="00B57701">
              <w:rPr>
                <w:rFonts w:ascii="Times New Roman" w:hint="eastAsia"/>
                <w:sz w:val="21"/>
                <w:szCs w:val="21"/>
              </w:rPr>
              <w:t>5</w:t>
            </w:r>
            <w:r w:rsidRPr="002A4194">
              <w:rPr>
                <w:rFonts w:ascii="Times New Roman" w:hint="eastAsia"/>
                <w:sz w:val="21"/>
                <w:szCs w:val="21"/>
              </w:rPr>
              <w:t>分）</w:t>
            </w:r>
          </w:p>
        </w:tc>
        <w:tc>
          <w:tcPr>
            <w:tcW w:w="6237" w:type="dxa"/>
            <w:gridSpan w:val="2"/>
            <w:vAlign w:val="center"/>
          </w:tcPr>
          <w:p w:rsidR="00EC7823" w:rsidRPr="002A4194" w:rsidRDefault="00EC7823" w:rsidP="00B57701">
            <w:pPr>
              <w:jc w:val="left"/>
              <w:rPr>
                <w:rFonts w:hAnsi="宋体"/>
                <w:color w:val="000000"/>
                <w:sz w:val="21"/>
                <w:szCs w:val="21"/>
              </w:rPr>
            </w:pPr>
            <w:r w:rsidRPr="002A4194">
              <w:rPr>
                <w:rFonts w:hAnsi="宋体" w:hint="eastAsia"/>
                <w:color w:val="000000"/>
                <w:sz w:val="21"/>
                <w:szCs w:val="21"/>
              </w:rPr>
              <w:t>对本项目规划的关键点、重点和难点把握准确，分析深刻透彻，能够提出本标段项目的重点、难点和解决方案。（较优秀者得</w:t>
            </w:r>
            <w:r w:rsidR="00B57701">
              <w:rPr>
                <w:rFonts w:hAnsi="宋体" w:hint="eastAsia"/>
                <w:color w:val="000000"/>
                <w:sz w:val="21"/>
                <w:szCs w:val="21"/>
              </w:rPr>
              <w:t>5</w:t>
            </w:r>
            <w:r w:rsidRPr="002A4194">
              <w:rPr>
                <w:rFonts w:hAnsi="宋体" w:hint="eastAsia"/>
                <w:color w:val="000000"/>
                <w:sz w:val="21"/>
                <w:szCs w:val="21"/>
              </w:rPr>
              <w:t>分，优者得</w:t>
            </w:r>
            <w:r w:rsidR="00B57701">
              <w:rPr>
                <w:rFonts w:hAnsi="宋体" w:hint="eastAsia"/>
                <w:color w:val="000000"/>
                <w:sz w:val="21"/>
                <w:szCs w:val="21"/>
              </w:rPr>
              <w:t>3</w:t>
            </w:r>
            <w:r w:rsidRPr="002A4194">
              <w:rPr>
                <w:rFonts w:hAnsi="宋体" w:hint="eastAsia"/>
                <w:color w:val="000000"/>
                <w:sz w:val="21"/>
                <w:szCs w:val="21"/>
              </w:rPr>
              <w:t>分，一般者得1分，缺项0分）；</w:t>
            </w:r>
          </w:p>
        </w:tc>
      </w:tr>
      <w:tr w:rsidR="00EC7823" w:rsidRPr="002A4194" w:rsidTr="00A8602D">
        <w:trPr>
          <w:cantSplit/>
          <w:trHeight w:val="469"/>
        </w:trPr>
        <w:tc>
          <w:tcPr>
            <w:tcW w:w="653" w:type="dxa"/>
            <w:vMerge/>
            <w:vAlign w:val="center"/>
          </w:tcPr>
          <w:p w:rsidR="00EC7823" w:rsidRPr="002A4194" w:rsidRDefault="00EC7823" w:rsidP="00C605B9">
            <w:pPr>
              <w:jc w:val="center"/>
              <w:rPr>
                <w:rFonts w:hAnsi="宋体" w:cs="宋体"/>
                <w:sz w:val="21"/>
                <w:szCs w:val="21"/>
              </w:rPr>
            </w:pPr>
          </w:p>
        </w:tc>
        <w:tc>
          <w:tcPr>
            <w:tcW w:w="765" w:type="dxa"/>
            <w:gridSpan w:val="2"/>
            <w:vMerge/>
            <w:vAlign w:val="center"/>
          </w:tcPr>
          <w:p w:rsidR="00EC7823" w:rsidRPr="002A4194" w:rsidRDefault="00EC7823" w:rsidP="00C605B9">
            <w:pPr>
              <w:jc w:val="center"/>
              <w:rPr>
                <w:rFonts w:hAnsi="宋体"/>
                <w:sz w:val="21"/>
                <w:szCs w:val="21"/>
              </w:rPr>
            </w:pPr>
          </w:p>
        </w:tc>
        <w:tc>
          <w:tcPr>
            <w:tcW w:w="1843" w:type="dxa"/>
            <w:gridSpan w:val="2"/>
            <w:vAlign w:val="center"/>
          </w:tcPr>
          <w:p w:rsidR="00EC7823" w:rsidRPr="002A4194" w:rsidRDefault="00EC7823" w:rsidP="00B57701">
            <w:pPr>
              <w:pStyle w:val="20"/>
              <w:spacing w:line="240" w:lineRule="auto"/>
              <w:ind w:leftChars="0" w:left="0"/>
              <w:jc w:val="center"/>
              <w:rPr>
                <w:sz w:val="21"/>
                <w:szCs w:val="21"/>
              </w:rPr>
            </w:pPr>
            <w:r w:rsidRPr="002A4194">
              <w:rPr>
                <w:rFonts w:ascii="Calibri" w:hAnsi="Calibri" w:hint="eastAsia"/>
                <w:sz w:val="21"/>
                <w:szCs w:val="21"/>
              </w:rPr>
              <w:t>设计进度、设计质量的保证措施</w:t>
            </w:r>
            <w:r w:rsidRPr="002A4194">
              <w:rPr>
                <w:rFonts w:ascii="Times New Roman" w:hint="eastAsia"/>
                <w:sz w:val="21"/>
                <w:szCs w:val="21"/>
              </w:rPr>
              <w:t>（</w:t>
            </w:r>
            <w:r w:rsidRPr="002A4194">
              <w:rPr>
                <w:rFonts w:ascii="Times New Roman" w:hint="eastAsia"/>
                <w:sz w:val="21"/>
                <w:szCs w:val="21"/>
              </w:rPr>
              <w:t>0~</w:t>
            </w:r>
            <w:r w:rsidR="00B57701">
              <w:rPr>
                <w:rFonts w:ascii="Times New Roman" w:hint="eastAsia"/>
                <w:sz w:val="21"/>
                <w:szCs w:val="21"/>
              </w:rPr>
              <w:t>5</w:t>
            </w:r>
            <w:r w:rsidRPr="002A4194">
              <w:rPr>
                <w:rFonts w:ascii="Times New Roman" w:hint="eastAsia"/>
                <w:sz w:val="21"/>
                <w:szCs w:val="21"/>
              </w:rPr>
              <w:t>分）</w:t>
            </w:r>
          </w:p>
        </w:tc>
        <w:tc>
          <w:tcPr>
            <w:tcW w:w="6237" w:type="dxa"/>
            <w:gridSpan w:val="2"/>
            <w:vAlign w:val="center"/>
          </w:tcPr>
          <w:p w:rsidR="00EC7823" w:rsidRPr="002A4194" w:rsidRDefault="00EC7823" w:rsidP="00B57701">
            <w:pPr>
              <w:jc w:val="left"/>
              <w:rPr>
                <w:rFonts w:hAnsi="宋体"/>
                <w:color w:val="000000"/>
                <w:sz w:val="21"/>
                <w:szCs w:val="21"/>
              </w:rPr>
            </w:pPr>
            <w:r w:rsidRPr="002A4194">
              <w:rPr>
                <w:rFonts w:hAnsi="宋体"/>
                <w:color w:val="000000"/>
                <w:sz w:val="21"/>
                <w:szCs w:val="21"/>
              </w:rPr>
              <w:t>设计进度</w:t>
            </w:r>
            <w:r w:rsidRPr="002A4194">
              <w:rPr>
                <w:rFonts w:hAnsi="宋体" w:hint="eastAsia"/>
                <w:color w:val="000000"/>
                <w:sz w:val="21"/>
                <w:szCs w:val="21"/>
              </w:rPr>
              <w:t>、</w:t>
            </w:r>
            <w:r w:rsidRPr="002A4194">
              <w:rPr>
                <w:rFonts w:hAnsi="宋体"/>
                <w:color w:val="000000"/>
                <w:sz w:val="21"/>
                <w:szCs w:val="21"/>
              </w:rPr>
              <w:t>计划</w:t>
            </w:r>
            <w:r w:rsidRPr="002A4194">
              <w:rPr>
                <w:rFonts w:hAnsi="宋体" w:hint="eastAsia"/>
                <w:color w:val="000000"/>
                <w:sz w:val="21"/>
                <w:szCs w:val="21"/>
              </w:rPr>
              <w:t>合理性（较优秀者得</w:t>
            </w:r>
            <w:r w:rsidR="00B57701">
              <w:rPr>
                <w:rFonts w:hAnsi="宋体" w:hint="eastAsia"/>
                <w:color w:val="000000"/>
                <w:sz w:val="21"/>
                <w:szCs w:val="21"/>
              </w:rPr>
              <w:t>5</w:t>
            </w:r>
            <w:r w:rsidRPr="002A4194">
              <w:rPr>
                <w:rFonts w:hAnsi="宋体" w:hint="eastAsia"/>
                <w:color w:val="000000"/>
                <w:sz w:val="21"/>
                <w:szCs w:val="21"/>
              </w:rPr>
              <w:t>分，优者得</w:t>
            </w:r>
            <w:r w:rsidR="00B57701">
              <w:rPr>
                <w:rFonts w:hAnsi="宋体" w:hint="eastAsia"/>
                <w:color w:val="000000"/>
                <w:sz w:val="21"/>
                <w:szCs w:val="21"/>
              </w:rPr>
              <w:t>3</w:t>
            </w:r>
            <w:r w:rsidRPr="002A4194">
              <w:rPr>
                <w:rFonts w:hAnsi="宋体" w:hint="eastAsia"/>
                <w:color w:val="000000"/>
                <w:sz w:val="21"/>
                <w:szCs w:val="21"/>
              </w:rPr>
              <w:t>分，一般者得1分，缺项0分）；</w:t>
            </w:r>
          </w:p>
        </w:tc>
      </w:tr>
      <w:tr w:rsidR="00EC7823" w:rsidRPr="002A4194" w:rsidTr="00A8602D">
        <w:trPr>
          <w:cantSplit/>
          <w:trHeight w:val="1297"/>
        </w:trPr>
        <w:tc>
          <w:tcPr>
            <w:tcW w:w="653" w:type="dxa"/>
            <w:vMerge/>
            <w:vAlign w:val="center"/>
          </w:tcPr>
          <w:p w:rsidR="00EC7823" w:rsidRPr="002A4194" w:rsidRDefault="00EC7823" w:rsidP="00C605B9">
            <w:pPr>
              <w:jc w:val="center"/>
              <w:rPr>
                <w:rFonts w:hAnsi="宋体" w:cs="宋体"/>
                <w:sz w:val="21"/>
                <w:szCs w:val="21"/>
              </w:rPr>
            </w:pPr>
          </w:p>
        </w:tc>
        <w:tc>
          <w:tcPr>
            <w:tcW w:w="765" w:type="dxa"/>
            <w:gridSpan w:val="2"/>
            <w:vMerge/>
            <w:vAlign w:val="center"/>
          </w:tcPr>
          <w:p w:rsidR="00EC7823" w:rsidRPr="002A4194" w:rsidRDefault="00EC7823" w:rsidP="002A4194">
            <w:pPr>
              <w:rPr>
                <w:rFonts w:hAnsi="宋体"/>
                <w:sz w:val="21"/>
                <w:szCs w:val="21"/>
              </w:rPr>
            </w:pPr>
          </w:p>
        </w:tc>
        <w:tc>
          <w:tcPr>
            <w:tcW w:w="1843" w:type="dxa"/>
            <w:gridSpan w:val="2"/>
            <w:vAlign w:val="center"/>
          </w:tcPr>
          <w:p w:rsidR="00EC7823" w:rsidRPr="002A4194" w:rsidRDefault="00EC7823" w:rsidP="00B57701">
            <w:pPr>
              <w:pStyle w:val="20"/>
              <w:spacing w:line="240" w:lineRule="auto"/>
              <w:ind w:leftChars="0" w:left="0"/>
              <w:jc w:val="center"/>
              <w:rPr>
                <w:rFonts w:ascii="Calibri" w:hAnsi="Calibri"/>
                <w:sz w:val="21"/>
                <w:szCs w:val="21"/>
              </w:rPr>
            </w:pPr>
            <w:r w:rsidRPr="002A4194">
              <w:rPr>
                <w:rFonts w:ascii="Calibri" w:hAnsi="Calibri" w:hint="eastAsia"/>
                <w:sz w:val="21"/>
                <w:szCs w:val="21"/>
              </w:rPr>
              <w:t>设计人员驻场及配合施工措施（</w:t>
            </w:r>
            <w:r w:rsidRPr="002A4194">
              <w:rPr>
                <w:rFonts w:ascii="Calibri" w:hAnsi="Calibri" w:hint="eastAsia"/>
                <w:sz w:val="21"/>
                <w:szCs w:val="21"/>
              </w:rPr>
              <w:t>0-</w:t>
            </w:r>
            <w:r w:rsidR="00B57701">
              <w:rPr>
                <w:rFonts w:ascii="Calibri" w:hAnsi="Calibri" w:hint="eastAsia"/>
                <w:sz w:val="21"/>
                <w:szCs w:val="21"/>
              </w:rPr>
              <w:t>5</w:t>
            </w:r>
            <w:r w:rsidRPr="002A4194">
              <w:rPr>
                <w:rFonts w:ascii="Calibri" w:hAnsi="Calibri" w:hint="eastAsia"/>
                <w:sz w:val="21"/>
                <w:szCs w:val="21"/>
              </w:rPr>
              <w:t>分）</w:t>
            </w:r>
          </w:p>
        </w:tc>
        <w:tc>
          <w:tcPr>
            <w:tcW w:w="6237" w:type="dxa"/>
            <w:gridSpan w:val="2"/>
            <w:vAlign w:val="center"/>
          </w:tcPr>
          <w:p w:rsidR="00EC7823" w:rsidRPr="002A4194" w:rsidRDefault="00EC7823" w:rsidP="00B57701">
            <w:pPr>
              <w:jc w:val="left"/>
              <w:rPr>
                <w:rFonts w:hAnsi="宋体"/>
                <w:color w:val="000000"/>
                <w:sz w:val="21"/>
                <w:szCs w:val="21"/>
              </w:rPr>
            </w:pPr>
            <w:r w:rsidRPr="002A4194">
              <w:rPr>
                <w:rFonts w:hAnsi="宋体" w:hint="eastAsia"/>
                <w:color w:val="000000"/>
                <w:sz w:val="21"/>
                <w:szCs w:val="21"/>
              </w:rPr>
              <w:t>驻场人员安排合理满足施工现场要求，配合施工</w:t>
            </w:r>
            <w:r w:rsidRPr="002A4194">
              <w:rPr>
                <w:rFonts w:hAnsi="宋体"/>
                <w:color w:val="000000"/>
                <w:sz w:val="21"/>
                <w:szCs w:val="21"/>
              </w:rPr>
              <w:t>措施</w:t>
            </w:r>
            <w:r w:rsidRPr="002A4194">
              <w:rPr>
                <w:rFonts w:hAnsi="宋体" w:hint="eastAsia"/>
                <w:color w:val="000000"/>
                <w:sz w:val="21"/>
                <w:szCs w:val="21"/>
              </w:rPr>
              <w:t>较好</w:t>
            </w:r>
            <w:r w:rsidRPr="002A4194">
              <w:rPr>
                <w:rFonts w:hAnsi="宋体"/>
                <w:color w:val="000000"/>
                <w:sz w:val="21"/>
                <w:szCs w:val="21"/>
              </w:rPr>
              <w:t>得</w:t>
            </w:r>
            <w:r w:rsidR="00B57701">
              <w:rPr>
                <w:rFonts w:hAnsi="宋体" w:hint="eastAsia"/>
                <w:color w:val="000000"/>
                <w:sz w:val="21"/>
                <w:szCs w:val="21"/>
              </w:rPr>
              <w:t>5</w:t>
            </w:r>
            <w:r w:rsidRPr="002A4194">
              <w:rPr>
                <w:rFonts w:hAnsi="宋体" w:hint="eastAsia"/>
                <w:color w:val="000000"/>
                <w:sz w:val="21"/>
                <w:szCs w:val="21"/>
              </w:rPr>
              <w:t>分，一般</w:t>
            </w:r>
            <w:r w:rsidRPr="002A4194">
              <w:rPr>
                <w:rFonts w:hAnsi="宋体"/>
                <w:color w:val="000000"/>
                <w:sz w:val="21"/>
                <w:szCs w:val="21"/>
              </w:rPr>
              <w:t>得</w:t>
            </w:r>
            <w:r w:rsidR="00B57701">
              <w:rPr>
                <w:rFonts w:hAnsi="宋体" w:hint="eastAsia"/>
                <w:color w:val="000000"/>
                <w:sz w:val="21"/>
                <w:szCs w:val="21"/>
              </w:rPr>
              <w:t>3</w:t>
            </w:r>
            <w:r w:rsidRPr="002A4194">
              <w:rPr>
                <w:rFonts w:hAnsi="宋体"/>
                <w:color w:val="000000"/>
                <w:sz w:val="21"/>
                <w:szCs w:val="21"/>
              </w:rPr>
              <w:t>分，</w:t>
            </w:r>
            <w:r w:rsidRPr="002A4194">
              <w:rPr>
                <w:rFonts w:hAnsi="宋体" w:hint="eastAsia"/>
                <w:color w:val="000000"/>
                <w:sz w:val="21"/>
                <w:szCs w:val="21"/>
              </w:rPr>
              <w:t>较差得1分，缺项0分。</w:t>
            </w:r>
          </w:p>
        </w:tc>
      </w:tr>
      <w:tr w:rsidR="00A8602D" w:rsidRPr="002A4194" w:rsidTr="00A8602D">
        <w:trPr>
          <w:cantSplit/>
          <w:trHeight w:val="1090"/>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restart"/>
            <w:vAlign w:val="center"/>
          </w:tcPr>
          <w:p w:rsidR="00A8602D" w:rsidRPr="002A4194" w:rsidRDefault="00A8602D" w:rsidP="00C605B9">
            <w:pPr>
              <w:jc w:val="center"/>
              <w:rPr>
                <w:rFonts w:hAnsi="宋体" w:cs="宋体"/>
                <w:sz w:val="21"/>
                <w:szCs w:val="21"/>
              </w:rPr>
            </w:pPr>
            <w:r w:rsidRPr="002A4194">
              <w:rPr>
                <w:rFonts w:hAnsi="宋体" w:cs="宋体" w:hint="eastAsia"/>
                <w:sz w:val="21"/>
                <w:szCs w:val="21"/>
              </w:rPr>
              <w:t>2.2.</w:t>
            </w:r>
            <w:r w:rsidR="00356382">
              <w:rPr>
                <w:rFonts w:hAnsi="宋体" w:cs="宋体" w:hint="eastAsia"/>
                <w:sz w:val="21"/>
                <w:szCs w:val="21"/>
              </w:rPr>
              <w:t>4</w:t>
            </w:r>
          </w:p>
          <w:p w:rsidR="00A8602D" w:rsidRPr="002A4194" w:rsidRDefault="00A8602D" w:rsidP="00C605B9">
            <w:pPr>
              <w:jc w:val="center"/>
              <w:rPr>
                <w:rFonts w:hAnsi="宋体" w:cs="宋体"/>
                <w:sz w:val="21"/>
                <w:szCs w:val="21"/>
              </w:rPr>
            </w:pPr>
            <w:r w:rsidRPr="002A4194">
              <w:rPr>
                <w:rFonts w:hAnsi="宋体" w:cs="宋体" w:hint="eastAsia"/>
                <w:sz w:val="21"/>
                <w:szCs w:val="21"/>
              </w:rPr>
              <w:t>资信业绩部分</w:t>
            </w:r>
          </w:p>
          <w:p w:rsidR="00A8602D" w:rsidRPr="002A4194" w:rsidRDefault="00A8602D" w:rsidP="00EF5C30">
            <w:pPr>
              <w:jc w:val="center"/>
              <w:rPr>
                <w:rFonts w:hAnsi="宋体" w:cs="宋体"/>
                <w:sz w:val="21"/>
                <w:szCs w:val="21"/>
              </w:rPr>
            </w:pPr>
            <w:r w:rsidRPr="002A4194">
              <w:rPr>
                <w:rFonts w:hAnsi="宋体" w:cs="宋体" w:hint="eastAsia"/>
                <w:sz w:val="21"/>
                <w:szCs w:val="21"/>
              </w:rPr>
              <w:t>（</w:t>
            </w:r>
            <w:r w:rsidR="00356382">
              <w:rPr>
                <w:rFonts w:hAnsi="宋体" w:cs="宋体" w:hint="eastAsia"/>
                <w:sz w:val="21"/>
                <w:szCs w:val="21"/>
              </w:rPr>
              <w:t>4</w:t>
            </w:r>
            <w:r w:rsidR="00EF5C30">
              <w:rPr>
                <w:rFonts w:hAnsi="宋体" w:cs="宋体" w:hint="eastAsia"/>
                <w:sz w:val="21"/>
                <w:szCs w:val="21"/>
              </w:rPr>
              <w:t>0</w:t>
            </w:r>
            <w:r w:rsidRPr="002A4194">
              <w:rPr>
                <w:rFonts w:hAnsi="宋体" w:cs="宋体" w:hint="eastAsia"/>
                <w:sz w:val="21"/>
                <w:szCs w:val="21"/>
              </w:rPr>
              <w:t>分)</w:t>
            </w:r>
          </w:p>
        </w:tc>
        <w:tc>
          <w:tcPr>
            <w:tcW w:w="1843" w:type="dxa"/>
            <w:gridSpan w:val="2"/>
            <w:vAlign w:val="center"/>
          </w:tcPr>
          <w:p w:rsidR="00A8602D" w:rsidRPr="00A8602D" w:rsidRDefault="00A8602D" w:rsidP="005729B0">
            <w:pPr>
              <w:rPr>
                <w:sz w:val="21"/>
                <w:szCs w:val="21"/>
              </w:rPr>
            </w:pPr>
            <w:r w:rsidRPr="00A8602D">
              <w:rPr>
                <w:rFonts w:hint="eastAsia"/>
                <w:sz w:val="21"/>
                <w:szCs w:val="21"/>
              </w:rPr>
              <w:t>企业荣誉</w:t>
            </w:r>
            <w:r w:rsidRPr="00A8602D">
              <w:rPr>
                <w:rFonts w:cs="宋体" w:hint="eastAsia"/>
                <w:sz w:val="21"/>
                <w:szCs w:val="21"/>
              </w:rPr>
              <w:t>（</w:t>
            </w:r>
            <w:r w:rsidR="005729B0">
              <w:rPr>
                <w:rFonts w:cs="宋体" w:hint="eastAsia"/>
                <w:sz w:val="21"/>
                <w:szCs w:val="21"/>
              </w:rPr>
              <w:t>6</w:t>
            </w:r>
            <w:r w:rsidRPr="00A8602D">
              <w:rPr>
                <w:rFonts w:cs="宋体" w:hint="eastAsia"/>
                <w:sz w:val="21"/>
                <w:szCs w:val="21"/>
              </w:rPr>
              <w:t>分）</w:t>
            </w:r>
          </w:p>
        </w:tc>
        <w:tc>
          <w:tcPr>
            <w:tcW w:w="6237" w:type="dxa"/>
            <w:gridSpan w:val="2"/>
          </w:tcPr>
          <w:p w:rsidR="00A8602D" w:rsidRPr="005D62DE" w:rsidRDefault="00A8602D" w:rsidP="0026129D">
            <w:pPr>
              <w:rPr>
                <w:rFonts w:hAnsi="宋体" w:cs="宋体"/>
                <w:sz w:val="21"/>
                <w:szCs w:val="21"/>
              </w:rPr>
            </w:pPr>
            <w:r w:rsidRPr="00A8602D">
              <w:rPr>
                <w:rFonts w:hint="eastAsia"/>
                <w:sz w:val="21"/>
                <w:szCs w:val="21"/>
              </w:rPr>
              <w:t>投标人（</w:t>
            </w:r>
            <w:r w:rsidRPr="005D62DE">
              <w:rPr>
                <w:rFonts w:hint="eastAsia"/>
                <w:sz w:val="21"/>
                <w:szCs w:val="21"/>
              </w:rPr>
              <w:t>联合体设计或施工单位）提供</w:t>
            </w:r>
            <w:r w:rsidRPr="005D62DE">
              <w:rPr>
                <w:rFonts w:hAnsi="宋体" w:cs="宋体" w:hint="eastAsia"/>
                <w:sz w:val="21"/>
                <w:szCs w:val="21"/>
              </w:rPr>
              <w:t>2016年1</w:t>
            </w:r>
            <w:r w:rsidR="00356382" w:rsidRPr="005D62DE">
              <w:rPr>
                <w:rFonts w:hAnsi="宋体" w:cs="宋体" w:hint="eastAsia"/>
                <w:sz w:val="21"/>
                <w:szCs w:val="21"/>
              </w:rPr>
              <w:t>0</w:t>
            </w:r>
            <w:r w:rsidRPr="005D62DE">
              <w:rPr>
                <w:rFonts w:hAnsi="宋体" w:cs="宋体" w:hint="eastAsia"/>
                <w:sz w:val="21"/>
                <w:szCs w:val="21"/>
              </w:rPr>
              <w:t>月1日以来获得过省级</w:t>
            </w:r>
            <w:proofErr w:type="gramStart"/>
            <w:r w:rsidRPr="005D62DE">
              <w:rPr>
                <w:rFonts w:hAnsi="宋体" w:cs="宋体" w:hint="eastAsia"/>
                <w:sz w:val="21"/>
                <w:szCs w:val="21"/>
              </w:rPr>
              <w:t>“</w:t>
            </w:r>
            <w:proofErr w:type="gramEnd"/>
            <w:r w:rsidRPr="005D62DE">
              <w:rPr>
                <w:rFonts w:hAnsi="宋体" w:cs="宋体" w:hint="eastAsia"/>
                <w:sz w:val="21"/>
                <w:szCs w:val="21"/>
              </w:rPr>
              <w:t>中州杯“或其他省同等奖励或国家级鲁班奖或国家优质工程奖的得</w:t>
            </w:r>
            <w:r w:rsidR="005729B0" w:rsidRPr="005D62DE">
              <w:rPr>
                <w:rFonts w:hAnsi="宋体" w:cs="宋体" w:hint="eastAsia"/>
                <w:sz w:val="21"/>
                <w:szCs w:val="21"/>
              </w:rPr>
              <w:t>3</w:t>
            </w:r>
            <w:r w:rsidRPr="005D62DE">
              <w:rPr>
                <w:rFonts w:hAnsi="宋体" w:cs="宋体" w:hint="eastAsia"/>
                <w:sz w:val="21"/>
                <w:szCs w:val="21"/>
              </w:rPr>
              <w:t>分（以奖励证书为准）</w:t>
            </w:r>
            <w:r w:rsidR="00356382" w:rsidRPr="005D62DE">
              <w:rPr>
                <w:rFonts w:hAnsi="宋体" w:cs="宋体" w:hint="eastAsia"/>
                <w:sz w:val="21"/>
                <w:szCs w:val="21"/>
              </w:rPr>
              <w:t>；</w:t>
            </w:r>
            <w:r w:rsidR="005D62DE" w:rsidRPr="005D62DE">
              <w:rPr>
                <w:rFonts w:hAnsi="宋体" w:cs="宋体"/>
                <w:sz w:val="21"/>
                <w:szCs w:val="21"/>
              </w:rPr>
              <w:t xml:space="preserve"> </w:t>
            </w:r>
          </w:p>
          <w:p w:rsidR="00A8602D" w:rsidRPr="00356382" w:rsidRDefault="00A8602D" w:rsidP="005D62DE">
            <w:pPr>
              <w:rPr>
                <w:rFonts w:hAnsi="宋体" w:cs="宋体"/>
                <w:sz w:val="21"/>
                <w:szCs w:val="21"/>
              </w:rPr>
            </w:pPr>
            <w:r w:rsidRPr="005D62DE">
              <w:rPr>
                <w:rFonts w:hAnsi="宋体" w:cs="宋体" w:hint="eastAsia"/>
                <w:sz w:val="21"/>
                <w:szCs w:val="21"/>
              </w:rPr>
              <w:t>投标人（联合体设计或施工单位）提供2016年1</w:t>
            </w:r>
            <w:r w:rsidR="00356382" w:rsidRPr="005D62DE">
              <w:rPr>
                <w:rFonts w:hAnsi="宋体" w:cs="宋体" w:hint="eastAsia"/>
                <w:sz w:val="21"/>
                <w:szCs w:val="21"/>
              </w:rPr>
              <w:t>0</w:t>
            </w:r>
            <w:r w:rsidRPr="005D62DE">
              <w:rPr>
                <w:rFonts w:hAnsi="宋体" w:cs="宋体" w:hint="eastAsia"/>
                <w:sz w:val="21"/>
                <w:szCs w:val="21"/>
              </w:rPr>
              <w:t>月1日以来获得过省级及以上</w:t>
            </w:r>
            <w:r w:rsidR="00356382" w:rsidRPr="005D62DE">
              <w:rPr>
                <w:rFonts w:cs="宋体" w:hint="eastAsia"/>
                <w:sz w:val="21"/>
                <w:szCs w:val="21"/>
              </w:rPr>
              <w:t>设计荣誉</w:t>
            </w:r>
            <w:r w:rsidRPr="005D62DE">
              <w:rPr>
                <w:rFonts w:hAnsi="宋体" w:cs="宋体" w:hint="eastAsia"/>
                <w:sz w:val="21"/>
                <w:szCs w:val="21"/>
              </w:rPr>
              <w:t>的得</w:t>
            </w:r>
            <w:r w:rsidR="005729B0" w:rsidRPr="005D62DE">
              <w:rPr>
                <w:rFonts w:hAnsi="宋体" w:cs="宋体" w:hint="eastAsia"/>
                <w:sz w:val="21"/>
                <w:szCs w:val="21"/>
              </w:rPr>
              <w:t>3</w:t>
            </w:r>
            <w:r w:rsidRPr="005D62DE">
              <w:rPr>
                <w:rFonts w:hAnsi="宋体" w:cs="宋体" w:hint="eastAsia"/>
                <w:sz w:val="21"/>
                <w:szCs w:val="21"/>
              </w:rPr>
              <w:t>分（以奖励证书为准）</w:t>
            </w:r>
            <w:r w:rsidR="00356382" w:rsidRPr="005D62DE">
              <w:rPr>
                <w:rFonts w:hAnsi="宋体" w:cs="宋体" w:hint="eastAsia"/>
                <w:sz w:val="21"/>
                <w:szCs w:val="21"/>
              </w:rPr>
              <w:t>；</w:t>
            </w:r>
            <w:r w:rsidR="005D62DE" w:rsidRPr="00356382">
              <w:rPr>
                <w:rFonts w:hAnsi="宋体" w:cs="宋体"/>
                <w:sz w:val="21"/>
                <w:szCs w:val="21"/>
              </w:rPr>
              <w:t xml:space="preserve"> </w:t>
            </w:r>
          </w:p>
        </w:tc>
      </w:tr>
      <w:tr w:rsidR="00356382" w:rsidRPr="002A4194" w:rsidTr="00356382">
        <w:trPr>
          <w:cantSplit/>
          <w:trHeight w:val="1046"/>
        </w:trPr>
        <w:tc>
          <w:tcPr>
            <w:tcW w:w="653" w:type="dxa"/>
            <w:vMerge/>
            <w:vAlign w:val="center"/>
          </w:tcPr>
          <w:p w:rsidR="00356382" w:rsidRPr="002A4194" w:rsidRDefault="00356382" w:rsidP="00C605B9">
            <w:pPr>
              <w:jc w:val="center"/>
              <w:rPr>
                <w:rFonts w:hAnsi="宋体" w:cs="宋体"/>
                <w:sz w:val="21"/>
                <w:szCs w:val="21"/>
              </w:rPr>
            </w:pPr>
          </w:p>
        </w:tc>
        <w:tc>
          <w:tcPr>
            <w:tcW w:w="765" w:type="dxa"/>
            <w:gridSpan w:val="2"/>
            <w:vMerge/>
            <w:vAlign w:val="center"/>
          </w:tcPr>
          <w:p w:rsidR="00356382" w:rsidRPr="002A4194" w:rsidRDefault="00356382" w:rsidP="00C605B9">
            <w:pPr>
              <w:jc w:val="center"/>
              <w:rPr>
                <w:rFonts w:hAnsi="宋体" w:cs="宋体"/>
                <w:sz w:val="21"/>
                <w:szCs w:val="21"/>
              </w:rPr>
            </w:pPr>
          </w:p>
        </w:tc>
        <w:tc>
          <w:tcPr>
            <w:tcW w:w="1843" w:type="dxa"/>
            <w:gridSpan w:val="2"/>
            <w:vAlign w:val="center"/>
          </w:tcPr>
          <w:p w:rsidR="00356382" w:rsidRPr="00356382" w:rsidRDefault="00356382" w:rsidP="00356382">
            <w:pPr>
              <w:rPr>
                <w:rFonts w:hAnsi="宋体" w:cs="宋体"/>
                <w:sz w:val="21"/>
                <w:szCs w:val="21"/>
              </w:rPr>
            </w:pPr>
            <w:r w:rsidRPr="00356382">
              <w:rPr>
                <w:rFonts w:hAnsi="宋体" w:cs="宋体" w:hint="eastAsia"/>
                <w:sz w:val="21"/>
                <w:szCs w:val="21"/>
              </w:rPr>
              <w:t>管理体系认证（3分）</w:t>
            </w:r>
          </w:p>
        </w:tc>
        <w:tc>
          <w:tcPr>
            <w:tcW w:w="6237" w:type="dxa"/>
            <w:gridSpan w:val="2"/>
            <w:vAlign w:val="center"/>
          </w:tcPr>
          <w:p w:rsidR="00356382" w:rsidRPr="00356382" w:rsidRDefault="00356382" w:rsidP="00356382">
            <w:pPr>
              <w:widowControl/>
              <w:textAlignment w:val="baseline"/>
              <w:rPr>
                <w:rFonts w:hAnsi="宋体" w:cs="宋体"/>
                <w:sz w:val="21"/>
                <w:szCs w:val="21"/>
              </w:rPr>
            </w:pPr>
            <w:r w:rsidRPr="00356382">
              <w:rPr>
                <w:rFonts w:hAnsi="宋体" w:cs="宋体" w:hint="eastAsia"/>
                <w:sz w:val="21"/>
                <w:szCs w:val="21"/>
              </w:rPr>
              <w:t>投标人具有</w:t>
            </w:r>
            <w:r>
              <w:rPr>
                <w:rFonts w:hAnsi="宋体" w:cs="宋体" w:hint="eastAsia"/>
                <w:sz w:val="21"/>
                <w:szCs w:val="21"/>
              </w:rPr>
              <w:t>有效的</w:t>
            </w:r>
            <w:r w:rsidRPr="00356382">
              <w:rPr>
                <w:rFonts w:hAnsi="宋体" w:cs="宋体" w:hint="eastAsia"/>
                <w:sz w:val="21"/>
                <w:szCs w:val="21"/>
              </w:rPr>
              <w:t>质量管理体系认证、环境管理体系认证、职业健康安全管理体系认证的每有一项得1分，最高得3分。</w:t>
            </w:r>
          </w:p>
        </w:tc>
      </w:tr>
      <w:tr w:rsidR="00A8602D" w:rsidRPr="002A4194" w:rsidTr="00C01134">
        <w:trPr>
          <w:cantSplit/>
          <w:trHeight w:val="1408"/>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A667C5" w:rsidRDefault="0010566C" w:rsidP="00C01134">
            <w:pPr>
              <w:rPr>
                <w:sz w:val="21"/>
                <w:szCs w:val="21"/>
              </w:rPr>
            </w:pPr>
            <w:r w:rsidRPr="00A667C5">
              <w:rPr>
                <w:rFonts w:hint="eastAsia"/>
                <w:sz w:val="21"/>
                <w:szCs w:val="21"/>
              </w:rPr>
              <w:t>项目</w:t>
            </w:r>
            <w:r w:rsidR="00C21485" w:rsidRPr="00A667C5">
              <w:rPr>
                <w:rFonts w:hint="eastAsia"/>
                <w:sz w:val="21"/>
                <w:szCs w:val="21"/>
              </w:rPr>
              <w:t>总负责、设计</w:t>
            </w:r>
            <w:r w:rsidRPr="00A667C5">
              <w:rPr>
                <w:rFonts w:hint="eastAsia"/>
                <w:sz w:val="21"/>
                <w:szCs w:val="21"/>
              </w:rPr>
              <w:t>负责人</w:t>
            </w:r>
            <w:r w:rsidR="00A8602D" w:rsidRPr="00A667C5">
              <w:rPr>
                <w:rFonts w:hint="eastAsia"/>
                <w:sz w:val="21"/>
                <w:szCs w:val="21"/>
              </w:rPr>
              <w:t>（</w:t>
            </w:r>
            <w:r w:rsidR="00C01134">
              <w:rPr>
                <w:rFonts w:hint="eastAsia"/>
                <w:sz w:val="21"/>
                <w:szCs w:val="21"/>
              </w:rPr>
              <w:t>3</w:t>
            </w:r>
            <w:r w:rsidR="00A8602D" w:rsidRPr="00A667C5">
              <w:rPr>
                <w:rFonts w:hint="eastAsia"/>
                <w:sz w:val="21"/>
                <w:szCs w:val="21"/>
              </w:rPr>
              <w:t>分）</w:t>
            </w:r>
          </w:p>
        </w:tc>
        <w:tc>
          <w:tcPr>
            <w:tcW w:w="6237" w:type="dxa"/>
            <w:gridSpan w:val="2"/>
          </w:tcPr>
          <w:p w:rsidR="0069325B" w:rsidRPr="00A667C5" w:rsidRDefault="0069325B" w:rsidP="0010566C">
            <w:pPr>
              <w:rPr>
                <w:rFonts w:hAnsi="宋体" w:cs="宋体"/>
                <w:sz w:val="21"/>
                <w:szCs w:val="21"/>
              </w:rPr>
            </w:pPr>
            <w:r w:rsidRPr="00A667C5">
              <w:rPr>
                <w:rFonts w:hAnsi="宋体" w:cs="宋体" w:hint="eastAsia"/>
                <w:sz w:val="21"/>
                <w:szCs w:val="21"/>
              </w:rPr>
              <w:t>1.项目总负责人</w:t>
            </w:r>
            <w:r w:rsidR="00C21485" w:rsidRPr="00A667C5">
              <w:rPr>
                <w:rFonts w:hAnsi="宋体" w:cs="宋体" w:hint="eastAsia"/>
                <w:sz w:val="21"/>
                <w:szCs w:val="21"/>
              </w:rPr>
              <w:t>具备中级职称者得</w:t>
            </w:r>
            <w:r w:rsidR="00C01134">
              <w:rPr>
                <w:rFonts w:hAnsi="宋体" w:cs="宋体" w:hint="eastAsia"/>
                <w:sz w:val="21"/>
                <w:szCs w:val="21"/>
              </w:rPr>
              <w:t>1</w:t>
            </w:r>
            <w:r w:rsidR="00C21485" w:rsidRPr="00A667C5">
              <w:rPr>
                <w:rFonts w:hAnsi="宋体" w:cs="宋体" w:hint="eastAsia"/>
                <w:sz w:val="21"/>
                <w:szCs w:val="21"/>
              </w:rPr>
              <w:t>分</w:t>
            </w:r>
            <w:r w:rsidRPr="00A667C5">
              <w:rPr>
                <w:rFonts w:hAnsi="宋体" w:cs="宋体" w:hint="eastAsia"/>
                <w:sz w:val="21"/>
                <w:szCs w:val="21"/>
              </w:rPr>
              <w:t>。</w:t>
            </w:r>
          </w:p>
          <w:p w:rsidR="0010566C" w:rsidRPr="00A667C5" w:rsidRDefault="0069325B" w:rsidP="00C01134">
            <w:pPr>
              <w:rPr>
                <w:rFonts w:hAnsi="宋体" w:cs="宋体"/>
                <w:sz w:val="21"/>
                <w:szCs w:val="21"/>
              </w:rPr>
            </w:pPr>
            <w:r w:rsidRPr="00A667C5">
              <w:rPr>
                <w:rFonts w:hAnsi="宋体" w:cs="宋体" w:hint="eastAsia"/>
                <w:sz w:val="21"/>
                <w:szCs w:val="21"/>
              </w:rPr>
              <w:t>2</w:t>
            </w:r>
            <w:r w:rsidR="0010566C" w:rsidRPr="00A667C5">
              <w:rPr>
                <w:rFonts w:hAnsi="宋体" w:cs="宋体" w:hint="eastAsia"/>
                <w:sz w:val="21"/>
                <w:szCs w:val="21"/>
              </w:rPr>
              <w:t>.</w:t>
            </w:r>
            <w:r w:rsidR="005729B0" w:rsidRPr="00A667C5">
              <w:rPr>
                <w:rFonts w:hAnsi="宋体" w:cs="宋体" w:hint="eastAsia"/>
                <w:sz w:val="21"/>
                <w:szCs w:val="21"/>
              </w:rPr>
              <w:t>设计负责人同时具有国家一级注册建筑师资格和高级及以上技术职称得</w:t>
            </w:r>
            <w:r w:rsidR="00C01134">
              <w:rPr>
                <w:rFonts w:hAnsi="宋体" w:cs="宋体" w:hint="eastAsia"/>
                <w:sz w:val="21"/>
                <w:szCs w:val="21"/>
              </w:rPr>
              <w:t>2</w:t>
            </w:r>
            <w:r w:rsidR="005729B0" w:rsidRPr="00A667C5">
              <w:rPr>
                <w:rFonts w:hAnsi="宋体" w:cs="宋体" w:hint="eastAsia"/>
                <w:sz w:val="21"/>
                <w:szCs w:val="21"/>
              </w:rPr>
              <w:t>分。</w:t>
            </w:r>
          </w:p>
        </w:tc>
      </w:tr>
      <w:tr w:rsidR="00A8602D" w:rsidRPr="002A4194" w:rsidTr="001C7CAF">
        <w:trPr>
          <w:cantSplit/>
          <w:trHeight w:val="1421"/>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A8602D" w:rsidRDefault="00A8602D" w:rsidP="00EF5C30">
            <w:pPr>
              <w:jc w:val="center"/>
              <w:rPr>
                <w:rFonts w:hAnsi="宋体" w:cs="宋体"/>
                <w:sz w:val="21"/>
                <w:szCs w:val="21"/>
              </w:rPr>
            </w:pPr>
            <w:r w:rsidRPr="00A8602D">
              <w:rPr>
                <w:rFonts w:hAnsi="宋体" w:cs="宋体" w:hint="eastAsia"/>
                <w:sz w:val="21"/>
                <w:szCs w:val="21"/>
              </w:rPr>
              <w:t>业绩（</w:t>
            </w:r>
            <w:r w:rsidR="00EF5C30">
              <w:rPr>
                <w:rFonts w:hAnsi="宋体" w:cs="宋体" w:hint="eastAsia"/>
                <w:sz w:val="21"/>
                <w:szCs w:val="21"/>
              </w:rPr>
              <w:t>9</w:t>
            </w:r>
            <w:r w:rsidRPr="00A8602D">
              <w:rPr>
                <w:rFonts w:hAnsi="宋体" w:cs="宋体" w:hint="eastAsia"/>
                <w:sz w:val="21"/>
                <w:szCs w:val="21"/>
              </w:rPr>
              <w:t>分）</w:t>
            </w:r>
          </w:p>
        </w:tc>
        <w:tc>
          <w:tcPr>
            <w:tcW w:w="6237" w:type="dxa"/>
            <w:gridSpan w:val="2"/>
          </w:tcPr>
          <w:p w:rsidR="00A8602D" w:rsidRPr="00A8602D" w:rsidRDefault="00A8602D" w:rsidP="00C21485">
            <w:pPr>
              <w:pStyle w:val="20"/>
              <w:spacing w:line="240" w:lineRule="auto"/>
              <w:ind w:leftChars="0" w:left="0"/>
              <w:rPr>
                <w:rFonts w:cs="宋体"/>
                <w:sz w:val="21"/>
                <w:szCs w:val="21"/>
              </w:rPr>
            </w:pPr>
            <w:r w:rsidRPr="00A8602D">
              <w:rPr>
                <w:rFonts w:hAnsi="宋体" w:cs="宋体" w:hint="eastAsia"/>
                <w:sz w:val="21"/>
                <w:szCs w:val="21"/>
              </w:rPr>
              <w:t>投标人提供2016年1</w:t>
            </w:r>
            <w:r w:rsidR="00356382">
              <w:rPr>
                <w:rFonts w:hAnsi="宋体" w:cs="宋体" w:hint="eastAsia"/>
                <w:sz w:val="21"/>
                <w:szCs w:val="21"/>
              </w:rPr>
              <w:t>0</w:t>
            </w:r>
            <w:r w:rsidRPr="00A8602D">
              <w:rPr>
                <w:rFonts w:hAnsi="宋体" w:cs="宋体" w:hint="eastAsia"/>
                <w:sz w:val="21"/>
                <w:szCs w:val="21"/>
              </w:rPr>
              <w:t>月1日以来</w:t>
            </w:r>
            <w:r w:rsidR="00C21485">
              <w:rPr>
                <w:rFonts w:hAnsi="宋体" w:hint="eastAsia"/>
                <w:bCs/>
                <w:color w:val="000000"/>
                <w:sz w:val="21"/>
                <w:szCs w:val="21"/>
              </w:rPr>
              <w:t>承接的类似</w:t>
            </w:r>
            <w:r w:rsidRPr="00A8602D">
              <w:rPr>
                <w:rFonts w:hAnsi="宋体" w:hint="eastAsia"/>
                <w:bCs/>
                <w:color w:val="000000"/>
                <w:sz w:val="21"/>
                <w:szCs w:val="21"/>
              </w:rPr>
              <w:t>业绩</w:t>
            </w:r>
            <w:r w:rsidR="00C21485">
              <w:rPr>
                <w:rFonts w:hAnsi="宋体" w:hint="eastAsia"/>
                <w:bCs/>
                <w:color w:val="000000"/>
                <w:sz w:val="21"/>
                <w:szCs w:val="21"/>
              </w:rPr>
              <w:t>，每项得</w:t>
            </w:r>
            <w:r w:rsidRPr="00A8602D">
              <w:rPr>
                <w:rFonts w:hint="eastAsia"/>
                <w:bCs/>
                <w:color w:val="000000"/>
                <w:sz w:val="21"/>
                <w:szCs w:val="21"/>
              </w:rPr>
              <w:t>3</w:t>
            </w:r>
            <w:r w:rsidRPr="00A8602D">
              <w:rPr>
                <w:rFonts w:hAnsi="宋体" w:hint="eastAsia"/>
                <w:bCs/>
                <w:color w:val="000000"/>
                <w:sz w:val="21"/>
                <w:szCs w:val="21"/>
              </w:rPr>
              <w:t>分，最多得</w:t>
            </w:r>
            <w:r w:rsidR="00EF5C30">
              <w:rPr>
                <w:rFonts w:hAnsi="宋体" w:hint="eastAsia"/>
                <w:bCs/>
                <w:color w:val="000000"/>
                <w:sz w:val="21"/>
                <w:szCs w:val="21"/>
              </w:rPr>
              <w:t>9</w:t>
            </w:r>
            <w:r w:rsidRPr="00A8602D">
              <w:rPr>
                <w:rFonts w:hAnsi="宋体" w:hint="eastAsia"/>
                <w:bCs/>
                <w:color w:val="000000"/>
                <w:sz w:val="21"/>
                <w:szCs w:val="21"/>
              </w:rPr>
              <w:t>分（</w:t>
            </w:r>
            <w:r w:rsidR="00C21485" w:rsidRPr="00C21485">
              <w:rPr>
                <w:rFonts w:hAnsi="宋体" w:hint="eastAsia"/>
                <w:bCs/>
                <w:color w:val="000000"/>
                <w:sz w:val="21"/>
                <w:szCs w:val="21"/>
              </w:rPr>
              <w:t>中标公告网页截图、中标通知书和合同协议书或竣工验收材料的原件扫描件（或图片）</w:t>
            </w:r>
            <w:r w:rsidRPr="00A8602D">
              <w:rPr>
                <w:rFonts w:hAnsi="宋体" w:hint="eastAsia"/>
                <w:bCs/>
                <w:color w:val="000000"/>
                <w:sz w:val="21"/>
                <w:szCs w:val="21"/>
              </w:rPr>
              <w:t>）</w:t>
            </w:r>
          </w:p>
        </w:tc>
      </w:tr>
      <w:tr w:rsidR="00A8602D" w:rsidRPr="002A4194" w:rsidTr="00A8602D">
        <w:trPr>
          <w:cantSplit/>
          <w:trHeight w:val="963"/>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C605B9">
            <w:pPr>
              <w:jc w:val="center"/>
              <w:rPr>
                <w:rFonts w:hAnsi="宋体" w:cs="宋体"/>
                <w:sz w:val="21"/>
                <w:szCs w:val="21"/>
              </w:rPr>
            </w:pPr>
          </w:p>
        </w:tc>
        <w:tc>
          <w:tcPr>
            <w:tcW w:w="1843" w:type="dxa"/>
            <w:gridSpan w:val="2"/>
            <w:vAlign w:val="center"/>
          </w:tcPr>
          <w:p w:rsidR="00A8602D" w:rsidRPr="00A8602D" w:rsidRDefault="00392308" w:rsidP="00C01134">
            <w:pPr>
              <w:jc w:val="center"/>
              <w:rPr>
                <w:rFonts w:hAnsi="宋体" w:cs="宋体"/>
                <w:sz w:val="21"/>
                <w:szCs w:val="21"/>
              </w:rPr>
            </w:pPr>
            <w:r>
              <w:rPr>
                <w:rFonts w:cs="宋体" w:hint="eastAsia"/>
                <w:sz w:val="21"/>
                <w:szCs w:val="21"/>
              </w:rPr>
              <w:t>施工</w:t>
            </w:r>
            <w:r w:rsidR="00A8602D" w:rsidRPr="00A8602D">
              <w:rPr>
                <w:rFonts w:cs="宋体" w:hint="eastAsia"/>
                <w:sz w:val="21"/>
                <w:szCs w:val="21"/>
              </w:rPr>
              <w:t>项目</w:t>
            </w:r>
            <w:r w:rsidR="0069325B">
              <w:rPr>
                <w:rFonts w:cs="宋体" w:hint="eastAsia"/>
                <w:sz w:val="21"/>
                <w:szCs w:val="21"/>
              </w:rPr>
              <w:t>配备</w:t>
            </w:r>
            <w:r w:rsidR="00A8602D" w:rsidRPr="00A8602D">
              <w:rPr>
                <w:rFonts w:cs="宋体" w:hint="eastAsia"/>
                <w:sz w:val="21"/>
                <w:szCs w:val="21"/>
              </w:rPr>
              <w:t>人员（</w:t>
            </w:r>
            <w:r w:rsidR="00C01134">
              <w:rPr>
                <w:rFonts w:cs="宋体" w:hint="eastAsia"/>
                <w:sz w:val="21"/>
                <w:szCs w:val="21"/>
              </w:rPr>
              <w:t>5</w:t>
            </w:r>
            <w:r w:rsidR="00A8602D" w:rsidRPr="00A8602D">
              <w:rPr>
                <w:rFonts w:cs="宋体" w:hint="eastAsia"/>
                <w:sz w:val="21"/>
                <w:szCs w:val="21"/>
              </w:rPr>
              <w:t>分）</w:t>
            </w:r>
          </w:p>
        </w:tc>
        <w:tc>
          <w:tcPr>
            <w:tcW w:w="6237" w:type="dxa"/>
            <w:gridSpan w:val="2"/>
          </w:tcPr>
          <w:p w:rsidR="0010566C" w:rsidRPr="00A8602D" w:rsidRDefault="005D62DE" w:rsidP="00C01134">
            <w:pPr>
              <w:rPr>
                <w:rFonts w:hAnsi="宋体" w:cs="宋体"/>
                <w:sz w:val="21"/>
                <w:szCs w:val="21"/>
              </w:rPr>
            </w:pPr>
            <w:r>
              <w:rPr>
                <w:rFonts w:hAnsi="宋体" w:cs="宋体" w:hint="eastAsia"/>
                <w:sz w:val="21"/>
                <w:szCs w:val="21"/>
              </w:rPr>
              <w:t>投标人项目班子配备中同时具备岗位证和工程师中级职称者</w:t>
            </w:r>
            <w:r w:rsidR="0010566C" w:rsidRPr="0010566C">
              <w:rPr>
                <w:rFonts w:hAnsi="宋体" w:cs="宋体" w:hint="eastAsia"/>
                <w:sz w:val="21"/>
                <w:szCs w:val="21"/>
              </w:rPr>
              <w:t>每名得</w:t>
            </w:r>
            <w:r w:rsidR="0069325B">
              <w:rPr>
                <w:rFonts w:hAnsi="宋体" w:cs="宋体" w:hint="eastAsia"/>
                <w:sz w:val="21"/>
                <w:szCs w:val="21"/>
              </w:rPr>
              <w:t>1</w:t>
            </w:r>
            <w:r w:rsidR="0010566C" w:rsidRPr="0010566C">
              <w:rPr>
                <w:rFonts w:hAnsi="宋体" w:cs="宋体" w:hint="eastAsia"/>
                <w:sz w:val="21"/>
                <w:szCs w:val="21"/>
              </w:rPr>
              <w:t>分</w:t>
            </w:r>
            <w:r>
              <w:rPr>
                <w:rFonts w:hAnsi="宋体" w:cs="宋体" w:hint="eastAsia"/>
                <w:sz w:val="21"/>
                <w:szCs w:val="21"/>
              </w:rPr>
              <w:t>(技术负责人不需要岗位证)),</w:t>
            </w:r>
            <w:r w:rsidR="0010566C" w:rsidRPr="0010566C">
              <w:rPr>
                <w:rFonts w:hAnsi="宋体" w:cs="宋体" w:hint="eastAsia"/>
                <w:sz w:val="21"/>
                <w:szCs w:val="21"/>
              </w:rPr>
              <w:t>具有高级职称者每名得</w:t>
            </w:r>
            <w:r w:rsidR="0069325B">
              <w:rPr>
                <w:rFonts w:hAnsi="宋体" w:cs="宋体" w:hint="eastAsia"/>
                <w:sz w:val="21"/>
                <w:szCs w:val="21"/>
              </w:rPr>
              <w:t>2</w:t>
            </w:r>
            <w:r w:rsidR="0010566C" w:rsidRPr="0010566C">
              <w:rPr>
                <w:rFonts w:hAnsi="宋体" w:cs="宋体" w:hint="eastAsia"/>
                <w:sz w:val="21"/>
                <w:szCs w:val="21"/>
              </w:rPr>
              <w:t>分，本项最高得</w:t>
            </w:r>
            <w:r w:rsidR="00C01134">
              <w:rPr>
                <w:rFonts w:hAnsi="宋体" w:cs="宋体" w:hint="eastAsia"/>
                <w:sz w:val="21"/>
                <w:szCs w:val="21"/>
              </w:rPr>
              <w:t>5</w:t>
            </w:r>
            <w:r w:rsidR="0010566C" w:rsidRPr="0010566C">
              <w:rPr>
                <w:rFonts w:hAnsi="宋体" w:cs="宋体" w:hint="eastAsia"/>
                <w:sz w:val="21"/>
                <w:szCs w:val="21"/>
              </w:rPr>
              <w:t>分</w:t>
            </w:r>
            <w:r w:rsidR="00392308">
              <w:rPr>
                <w:rFonts w:hAnsi="宋体" w:cs="宋体" w:hint="eastAsia"/>
                <w:sz w:val="21"/>
                <w:szCs w:val="21"/>
              </w:rPr>
              <w:t>（项目总负责人除外）</w:t>
            </w:r>
            <w:r w:rsidR="0010566C" w:rsidRPr="0010566C">
              <w:rPr>
                <w:rFonts w:hAnsi="宋体" w:cs="宋体" w:hint="eastAsia"/>
                <w:sz w:val="21"/>
                <w:szCs w:val="21"/>
              </w:rPr>
              <w:t>。</w:t>
            </w:r>
          </w:p>
        </w:tc>
      </w:tr>
      <w:tr w:rsidR="00392308" w:rsidRPr="002A4194" w:rsidTr="00A8602D">
        <w:trPr>
          <w:cantSplit/>
          <w:trHeight w:val="963"/>
        </w:trPr>
        <w:tc>
          <w:tcPr>
            <w:tcW w:w="653" w:type="dxa"/>
            <w:vMerge/>
            <w:vAlign w:val="center"/>
          </w:tcPr>
          <w:p w:rsidR="00392308" w:rsidRPr="002A4194" w:rsidRDefault="00392308" w:rsidP="00C605B9">
            <w:pPr>
              <w:jc w:val="center"/>
              <w:rPr>
                <w:rFonts w:hAnsi="宋体" w:cs="宋体"/>
                <w:sz w:val="21"/>
                <w:szCs w:val="21"/>
              </w:rPr>
            </w:pPr>
          </w:p>
        </w:tc>
        <w:tc>
          <w:tcPr>
            <w:tcW w:w="765" w:type="dxa"/>
            <w:gridSpan w:val="2"/>
            <w:vMerge/>
            <w:vAlign w:val="center"/>
          </w:tcPr>
          <w:p w:rsidR="00392308" w:rsidRPr="002A4194" w:rsidRDefault="00392308" w:rsidP="00C605B9">
            <w:pPr>
              <w:jc w:val="center"/>
              <w:rPr>
                <w:rFonts w:hAnsi="宋体" w:cs="宋体"/>
                <w:sz w:val="21"/>
                <w:szCs w:val="21"/>
              </w:rPr>
            </w:pPr>
          </w:p>
        </w:tc>
        <w:tc>
          <w:tcPr>
            <w:tcW w:w="1843" w:type="dxa"/>
            <w:gridSpan w:val="2"/>
            <w:vAlign w:val="center"/>
          </w:tcPr>
          <w:p w:rsidR="00392308" w:rsidRPr="00A8602D" w:rsidRDefault="00392308" w:rsidP="00C21485">
            <w:pPr>
              <w:jc w:val="center"/>
              <w:rPr>
                <w:rFonts w:hAnsi="宋体" w:cs="宋体"/>
                <w:sz w:val="21"/>
                <w:szCs w:val="21"/>
              </w:rPr>
            </w:pPr>
            <w:r>
              <w:rPr>
                <w:rFonts w:cs="宋体" w:hint="eastAsia"/>
                <w:sz w:val="21"/>
                <w:szCs w:val="21"/>
              </w:rPr>
              <w:t>设计</w:t>
            </w:r>
            <w:r w:rsidRPr="00A8602D">
              <w:rPr>
                <w:rFonts w:cs="宋体" w:hint="eastAsia"/>
                <w:sz w:val="21"/>
                <w:szCs w:val="21"/>
              </w:rPr>
              <w:t>项目</w:t>
            </w:r>
            <w:r>
              <w:rPr>
                <w:rFonts w:cs="宋体" w:hint="eastAsia"/>
                <w:sz w:val="21"/>
                <w:szCs w:val="21"/>
              </w:rPr>
              <w:t>配备</w:t>
            </w:r>
            <w:r w:rsidRPr="00A8602D">
              <w:rPr>
                <w:rFonts w:cs="宋体" w:hint="eastAsia"/>
                <w:sz w:val="21"/>
                <w:szCs w:val="21"/>
              </w:rPr>
              <w:t>人员（</w:t>
            </w:r>
            <w:r w:rsidR="00C21485">
              <w:rPr>
                <w:rFonts w:cs="宋体" w:hint="eastAsia"/>
                <w:sz w:val="21"/>
                <w:szCs w:val="21"/>
              </w:rPr>
              <w:t>6</w:t>
            </w:r>
            <w:r w:rsidRPr="00A8602D">
              <w:rPr>
                <w:rFonts w:cs="宋体" w:hint="eastAsia"/>
                <w:sz w:val="21"/>
                <w:szCs w:val="21"/>
              </w:rPr>
              <w:t>分）</w:t>
            </w:r>
          </w:p>
        </w:tc>
        <w:tc>
          <w:tcPr>
            <w:tcW w:w="6237" w:type="dxa"/>
            <w:gridSpan w:val="2"/>
          </w:tcPr>
          <w:p w:rsidR="00392308" w:rsidRPr="00A8602D" w:rsidRDefault="00392308" w:rsidP="00C21485">
            <w:pPr>
              <w:rPr>
                <w:rFonts w:hAnsi="宋体" w:cs="宋体"/>
                <w:sz w:val="21"/>
                <w:szCs w:val="21"/>
              </w:rPr>
            </w:pPr>
            <w:r w:rsidRPr="0010566C">
              <w:rPr>
                <w:rFonts w:hAnsi="宋体" w:cs="宋体" w:hint="eastAsia"/>
                <w:sz w:val="21"/>
                <w:szCs w:val="21"/>
              </w:rPr>
              <w:t>投标人项目班子配备中</w:t>
            </w:r>
            <w:r w:rsidR="005D62DE" w:rsidRPr="005D62DE">
              <w:rPr>
                <w:rFonts w:hAnsi="宋体" w:cs="宋体" w:hint="eastAsia"/>
                <w:sz w:val="21"/>
                <w:szCs w:val="21"/>
              </w:rPr>
              <w:t>具备工程师中级</w:t>
            </w:r>
            <w:r w:rsidR="005D62DE">
              <w:rPr>
                <w:rFonts w:hAnsi="宋体" w:cs="宋体" w:hint="eastAsia"/>
                <w:sz w:val="21"/>
                <w:szCs w:val="21"/>
              </w:rPr>
              <w:t>及以上职称者</w:t>
            </w:r>
            <w:r w:rsidRPr="0010566C">
              <w:rPr>
                <w:rFonts w:hAnsi="宋体" w:cs="宋体" w:hint="eastAsia"/>
                <w:sz w:val="21"/>
                <w:szCs w:val="21"/>
              </w:rPr>
              <w:t>每名得</w:t>
            </w:r>
            <w:r w:rsidR="00C21485">
              <w:rPr>
                <w:rFonts w:hAnsi="宋体" w:cs="宋体" w:hint="eastAsia"/>
                <w:sz w:val="21"/>
                <w:szCs w:val="21"/>
              </w:rPr>
              <w:t>1</w:t>
            </w:r>
            <w:r w:rsidRPr="0010566C">
              <w:rPr>
                <w:rFonts w:hAnsi="宋体" w:cs="宋体" w:hint="eastAsia"/>
                <w:sz w:val="21"/>
                <w:szCs w:val="21"/>
              </w:rPr>
              <w:t>分，</w:t>
            </w:r>
            <w:r w:rsidR="00C21485">
              <w:rPr>
                <w:rFonts w:hAnsi="宋体" w:cs="宋体" w:hint="eastAsia"/>
                <w:sz w:val="21"/>
                <w:szCs w:val="21"/>
              </w:rPr>
              <w:t>具有注册建筑师者每名得2分，</w:t>
            </w:r>
            <w:r w:rsidRPr="0010566C">
              <w:rPr>
                <w:rFonts w:hAnsi="宋体" w:cs="宋体" w:hint="eastAsia"/>
                <w:sz w:val="21"/>
                <w:szCs w:val="21"/>
              </w:rPr>
              <w:t>本项最高得</w:t>
            </w:r>
            <w:r w:rsidR="00C21485">
              <w:rPr>
                <w:rFonts w:hAnsi="宋体" w:cs="宋体" w:hint="eastAsia"/>
                <w:sz w:val="21"/>
                <w:szCs w:val="21"/>
              </w:rPr>
              <w:t>6</w:t>
            </w:r>
            <w:r>
              <w:rPr>
                <w:rFonts w:hAnsi="宋体" w:cs="宋体" w:hint="eastAsia"/>
                <w:sz w:val="21"/>
                <w:szCs w:val="21"/>
              </w:rPr>
              <w:t>分（设计负责人除外）。</w:t>
            </w:r>
          </w:p>
        </w:tc>
      </w:tr>
      <w:tr w:rsidR="00A8602D" w:rsidRPr="002A4194" w:rsidTr="00A8602D">
        <w:trPr>
          <w:cantSplit/>
          <w:trHeight w:val="963"/>
        </w:trPr>
        <w:tc>
          <w:tcPr>
            <w:tcW w:w="653" w:type="dxa"/>
            <w:vMerge/>
            <w:vAlign w:val="center"/>
          </w:tcPr>
          <w:p w:rsidR="00A8602D" w:rsidRPr="002A4194" w:rsidRDefault="00A8602D" w:rsidP="00C605B9">
            <w:pPr>
              <w:jc w:val="center"/>
              <w:rPr>
                <w:rFonts w:hAnsi="宋体" w:cs="宋体"/>
                <w:sz w:val="21"/>
                <w:szCs w:val="21"/>
              </w:rPr>
            </w:pPr>
          </w:p>
        </w:tc>
        <w:tc>
          <w:tcPr>
            <w:tcW w:w="765" w:type="dxa"/>
            <w:gridSpan w:val="2"/>
            <w:vMerge/>
            <w:vAlign w:val="center"/>
          </w:tcPr>
          <w:p w:rsidR="00A8602D" w:rsidRPr="002A4194" w:rsidRDefault="00A8602D" w:rsidP="002A4194">
            <w:pPr>
              <w:rPr>
                <w:rFonts w:hAnsi="宋体" w:cs="宋体"/>
                <w:sz w:val="21"/>
                <w:szCs w:val="21"/>
              </w:rPr>
            </w:pPr>
          </w:p>
        </w:tc>
        <w:tc>
          <w:tcPr>
            <w:tcW w:w="1843" w:type="dxa"/>
            <w:gridSpan w:val="2"/>
            <w:vAlign w:val="center"/>
          </w:tcPr>
          <w:p w:rsidR="00A8602D" w:rsidRPr="00A8602D" w:rsidRDefault="00A8602D" w:rsidP="00C01134">
            <w:pPr>
              <w:jc w:val="center"/>
              <w:rPr>
                <w:rFonts w:cs="宋体"/>
                <w:sz w:val="21"/>
                <w:szCs w:val="21"/>
              </w:rPr>
            </w:pPr>
            <w:r w:rsidRPr="00A8602D">
              <w:rPr>
                <w:rFonts w:cs="宋体" w:hint="eastAsia"/>
                <w:sz w:val="21"/>
                <w:szCs w:val="21"/>
              </w:rPr>
              <w:t>服务承诺（</w:t>
            </w:r>
            <w:r w:rsidR="00C01134">
              <w:rPr>
                <w:rFonts w:cs="宋体" w:hint="eastAsia"/>
                <w:sz w:val="21"/>
                <w:szCs w:val="21"/>
              </w:rPr>
              <w:t>8</w:t>
            </w:r>
            <w:r w:rsidRPr="00A8602D">
              <w:rPr>
                <w:rFonts w:cs="宋体" w:hint="eastAsia"/>
                <w:sz w:val="21"/>
                <w:szCs w:val="21"/>
              </w:rPr>
              <w:t>分）</w:t>
            </w:r>
          </w:p>
        </w:tc>
        <w:tc>
          <w:tcPr>
            <w:tcW w:w="6237" w:type="dxa"/>
            <w:gridSpan w:val="2"/>
          </w:tcPr>
          <w:p w:rsidR="0080056F" w:rsidRDefault="00A8602D" w:rsidP="00EF5C30">
            <w:pPr>
              <w:rPr>
                <w:rFonts w:hAnsi="宋体" w:cs="宋体"/>
                <w:sz w:val="21"/>
                <w:szCs w:val="21"/>
              </w:rPr>
            </w:pPr>
            <w:r w:rsidRPr="00A8602D">
              <w:rPr>
                <w:rFonts w:hAnsi="宋体" w:cs="宋体" w:hint="eastAsia"/>
                <w:sz w:val="21"/>
                <w:szCs w:val="21"/>
              </w:rPr>
              <w:t>后期服务安排与承诺：</w:t>
            </w:r>
          </w:p>
          <w:p w:rsidR="0080056F" w:rsidRDefault="0080056F" w:rsidP="00EF5C30">
            <w:pPr>
              <w:rPr>
                <w:rFonts w:hAnsi="宋体" w:cs="宋体"/>
                <w:sz w:val="21"/>
                <w:szCs w:val="21"/>
              </w:rPr>
            </w:pPr>
            <w:r>
              <w:rPr>
                <w:rFonts w:hAnsi="宋体" w:cs="宋体" w:hint="eastAsia"/>
                <w:sz w:val="21"/>
                <w:szCs w:val="21"/>
              </w:rPr>
              <w:t>1.</w:t>
            </w:r>
            <w:r w:rsidRPr="0080056F">
              <w:rPr>
                <w:rFonts w:hAnsi="宋体" w:cs="宋体" w:hint="eastAsia"/>
                <w:sz w:val="21"/>
                <w:szCs w:val="21"/>
              </w:rPr>
              <w:t>优惠承诺应是书面的符合工程实际情况，确保依法依规，优惠合理，详实可行</w:t>
            </w:r>
            <w:r>
              <w:rPr>
                <w:rFonts w:hAnsi="宋体" w:cs="宋体" w:hint="eastAsia"/>
                <w:sz w:val="21"/>
                <w:szCs w:val="21"/>
              </w:rPr>
              <w:t>；在0-4分</w:t>
            </w:r>
            <w:r w:rsidRPr="00A8602D">
              <w:rPr>
                <w:rFonts w:hAnsi="宋体" w:cs="宋体" w:hint="eastAsia"/>
                <w:sz w:val="21"/>
                <w:szCs w:val="21"/>
              </w:rPr>
              <w:t>范围内打分</w:t>
            </w:r>
            <w:r>
              <w:rPr>
                <w:rFonts w:hAnsi="宋体" w:cs="宋体" w:hint="eastAsia"/>
                <w:sz w:val="21"/>
                <w:szCs w:val="21"/>
              </w:rPr>
              <w:t>。</w:t>
            </w:r>
          </w:p>
          <w:p w:rsidR="0080056F" w:rsidRDefault="0080056F" w:rsidP="00EF5C30">
            <w:pPr>
              <w:rPr>
                <w:rFonts w:hAnsi="宋体" w:cs="宋体"/>
                <w:sz w:val="21"/>
                <w:szCs w:val="21"/>
              </w:rPr>
            </w:pPr>
            <w:r>
              <w:rPr>
                <w:rFonts w:hAnsi="宋体" w:cs="宋体" w:hint="eastAsia"/>
                <w:sz w:val="21"/>
                <w:szCs w:val="21"/>
              </w:rPr>
              <w:t>2.</w:t>
            </w:r>
            <w:r w:rsidRPr="0080056F">
              <w:rPr>
                <w:rFonts w:hAnsi="宋体" w:cs="宋体" w:hint="eastAsia"/>
                <w:sz w:val="21"/>
                <w:szCs w:val="21"/>
              </w:rPr>
              <w:t>资金承诺、设计与施工人员到场承诺等</w:t>
            </w:r>
            <w:r>
              <w:rPr>
                <w:rFonts w:hAnsi="宋体" w:cs="宋体" w:hint="eastAsia"/>
                <w:sz w:val="21"/>
                <w:szCs w:val="21"/>
              </w:rPr>
              <w:t>；在0-</w:t>
            </w:r>
            <w:r w:rsidR="00C01134">
              <w:rPr>
                <w:rFonts w:hAnsi="宋体" w:cs="宋体" w:hint="eastAsia"/>
                <w:sz w:val="21"/>
                <w:szCs w:val="21"/>
              </w:rPr>
              <w:t>4</w:t>
            </w:r>
            <w:r>
              <w:rPr>
                <w:rFonts w:hAnsi="宋体" w:cs="宋体" w:hint="eastAsia"/>
                <w:sz w:val="21"/>
                <w:szCs w:val="21"/>
              </w:rPr>
              <w:t>分</w:t>
            </w:r>
            <w:r w:rsidRPr="00A8602D">
              <w:rPr>
                <w:rFonts w:hAnsi="宋体" w:cs="宋体" w:hint="eastAsia"/>
                <w:sz w:val="21"/>
                <w:szCs w:val="21"/>
              </w:rPr>
              <w:t>范围内打分</w:t>
            </w:r>
            <w:r>
              <w:rPr>
                <w:rFonts w:hAnsi="宋体" w:cs="宋体" w:hint="eastAsia"/>
                <w:sz w:val="21"/>
                <w:szCs w:val="21"/>
              </w:rPr>
              <w:t>。</w:t>
            </w:r>
          </w:p>
          <w:p w:rsidR="00A8602D" w:rsidRPr="00A8602D" w:rsidRDefault="00A8602D" w:rsidP="0080056F">
            <w:pPr>
              <w:rPr>
                <w:rFonts w:hAnsi="宋体" w:cs="宋体"/>
                <w:sz w:val="21"/>
                <w:szCs w:val="21"/>
              </w:rPr>
            </w:pPr>
            <w:r w:rsidRPr="00A8602D">
              <w:rPr>
                <w:rFonts w:hAnsi="宋体" w:cs="宋体" w:hint="eastAsia"/>
                <w:sz w:val="21"/>
                <w:szCs w:val="21"/>
              </w:rPr>
              <w:t>（服务承诺需包含</w:t>
            </w:r>
            <w:r w:rsidR="0080056F">
              <w:rPr>
                <w:rFonts w:hAnsi="宋体" w:cs="宋体" w:hint="eastAsia"/>
                <w:sz w:val="21"/>
                <w:szCs w:val="21"/>
              </w:rPr>
              <w:t>上述内容，</w:t>
            </w:r>
            <w:r w:rsidRPr="00A8602D">
              <w:rPr>
                <w:rFonts w:hAnsi="宋体" w:cs="宋体" w:hint="eastAsia"/>
                <w:sz w:val="21"/>
                <w:szCs w:val="21"/>
              </w:rPr>
              <w:t>但不限于上述内容。）</w:t>
            </w:r>
          </w:p>
        </w:tc>
      </w:tr>
    </w:tbl>
    <w:p w:rsidR="00A8602D" w:rsidRPr="007822F0" w:rsidRDefault="001C7CAF" w:rsidP="00A8602D">
      <w:pPr>
        <w:snapToGrid w:val="0"/>
        <w:spacing w:line="360" w:lineRule="auto"/>
        <w:jc w:val="left"/>
        <w:rPr>
          <w:rFonts w:hAnsi="宋体" w:cs="宋体"/>
          <w:bCs/>
          <w:sz w:val="21"/>
          <w:szCs w:val="24"/>
        </w:rPr>
      </w:pPr>
      <w:r w:rsidRPr="007822F0">
        <w:rPr>
          <w:rFonts w:hAnsi="宋体" w:cs="宋体" w:hint="eastAsia"/>
          <w:bCs/>
          <w:sz w:val="21"/>
          <w:szCs w:val="24"/>
        </w:rPr>
        <w:t>注：凡评标办法里涉及到的证书、证件及业绩材料等，均应在电子版投标文件中附其原件扫描件（或图片），否则该项得分应作0分处理，无需提供原件。</w:t>
      </w:r>
    </w:p>
    <w:p w:rsidR="0069325B" w:rsidRPr="00EE5D87" w:rsidRDefault="00EE5D87" w:rsidP="00EE5D87">
      <w:pPr>
        <w:snapToGrid w:val="0"/>
        <w:spacing w:line="360" w:lineRule="auto"/>
        <w:ind w:firstLineChars="200" w:firstLine="420"/>
        <w:jc w:val="left"/>
        <w:rPr>
          <w:rFonts w:hAnsi="宋体" w:cs="宋体"/>
          <w:bCs/>
          <w:sz w:val="21"/>
          <w:szCs w:val="24"/>
        </w:rPr>
      </w:pPr>
      <w:r w:rsidRPr="00EE5D87">
        <w:rPr>
          <w:rFonts w:hAnsi="宋体" w:cs="宋体" w:hint="eastAsia"/>
          <w:bCs/>
          <w:sz w:val="21"/>
          <w:szCs w:val="24"/>
        </w:rPr>
        <w:t>类似业绩：</w:t>
      </w:r>
      <w:r w:rsidR="00C21485" w:rsidRPr="00C21485">
        <w:rPr>
          <w:rFonts w:hAnsi="宋体" w:cs="宋体" w:hint="eastAsia"/>
          <w:bCs/>
          <w:sz w:val="21"/>
          <w:szCs w:val="24"/>
        </w:rPr>
        <w:t>指投标人2016年10月1日以来承担过市政道路项目（联合体投标时：须同时具有设计业绩和施工业绩）(</w:t>
      </w:r>
      <w:r w:rsidR="00A667C5">
        <w:rPr>
          <w:rFonts w:hAnsi="宋体" w:cs="宋体" w:hint="eastAsia"/>
          <w:bCs/>
          <w:sz w:val="21"/>
          <w:szCs w:val="24"/>
        </w:rPr>
        <w:t>时间以合同签订时间为准</w:t>
      </w:r>
      <w:r w:rsidR="00C21485" w:rsidRPr="00C21485">
        <w:rPr>
          <w:rFonts w:hAnsi="宋体" w:cs="宋体" w:hint="eastAsia"/>
          <w:bCs/>
          <w:sz w:val="21"/>
          <w:szCs w:val="24"/>
        </w:rPr>
        <w:t>）；</w:t>
      </w:r>
    </w:p>
    <w:p w:rsidR="00DE164C" w:rsidRPr="007822F0" w:rsidRDefault="00DE164C" w:rsidP="007822F0">
      <w:pPr>
        <w:snapToGrid w:val="0"/>
        <w:spacing w:line="360" w:lineRule="auto"/>
        <w:ind w:firstLineChars="50" w:firstLine="105"/>
        <w:jc w:val="left"/>
        <w:rPr>
          <w:rFonts w:hAnsi="宋体" w:cs="宋体"/>
          <w:bCs/>
          <w:sz w:val="21"/>
          <w:szCs w:val="21"/>
        </w:rPr>
      </w:pPr>
      <w:r w:rsidRPr="007822F0">
        <w:rPr>
          <w:rFonts w:hAnsi="宋体" w:cs="宋体" w:hint="eastAsia"/>
          <w:bCs/>
          <w:sz w:val="21"/>
          <w:szCs w:val="21"/>
        </w:rPr>
        <w:t>1. 评标方法</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w:t>
      </w:r>
      <w:r w:rsidR="003D27D3" w:rsidRPr="003D27D3">
        <w:rPr>
          <w:rFonts w:hAnsi="宋体" w:cs="宋体" w:hint="eastAsia"/>
          <w:bCs/>
          <w:sz w:val="21"/>
          <w:szCs w:val="21"/>
        </w:rPr>
        <w:t>若有相同的最高得分，则其中投标总价低的投标人将被排序在前；若有相同的最高得分且投标报价相同的，则按技术部分得分从高到低顺序进行排列，技术部分得分最高的投标人将被排序在前；若都相同的，由招标人或者经招标人授权评标委员会自行确定。</w:t>
      </w:r>
      <w:r w:rsidRPr="007822F0">
        <w:rPr>
          <w:rFonts w:hAnsi="宋体" w:cs="宋体" w:hint="eastAsia"/>
          <w:bCs/>
          <w:sz w:val="21"/>
          <w:szCs w:val="21"/>
        </w:rPr>
        <w:t>2. 评审标准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2.1 初步评审标准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2.1.1 形式评审标准：见评标办法前附表。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2.1.2 资格评审标准：见评标办法前附表。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2.1.3 响应性评审标准：见评标办法前附表。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2.2 分值构成与评分标准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lastRenderedPageBreak/>
        <w:t>2.2.1 分值构成</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（1）资信业绩部分：见评标办法前附表；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w:t>
      </w:r>
      <w:r w:rsidR="00A8602D" w:rsidRPr="007822F0">
        <w:rPr>
          <w:rFonts w:hAnsi="宋体" w:cs="宋体" w:hint="eastAsia"/>
          <w:bCs/>
          <w:sz w:val="21"/>
          <w:szCs w:val="21"/>
        </w:rPr>
        <w:t>2</w:t>
      </w:r>
      <w:r w:rsidRPr="007822F0">
        <w:rPr>
          <w:rFonts w:hAnsi="宋体" w:cs="宋体" w:hint="eastAsia"/>
          <w:bCs/>
          <w:sz w:val="21"/>
          <w:szCs w:val="21"/>
        </w:rPr>
        <w:t>）施工组织设计部分：见评标办法前附表；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w:t>
      </w:r>
      <w:r w:rsidR="00A8602D" w:rsidRPr="007822F0">
        <w:rPr>
          <w:rFonts w:hAnsi="宋体" w:cs="宋体" w:hint="eastAsia"/>
          <w:bCs/>
          <w:sz w:val="21"/>
          <w:szCs w:val="21"/>
        </w:rPr>
        <w:t>3</w:t>
      </w:r>
      <w:r w:rsidRPr="007822F0">
        <w:rPr>
          <w:rFonts w:hAnsi="宋体" w:cs="宋体" w:hint="eastAsia"/>
          <w:bCs/>
          <w:sz w:val="21"/>
          <w:szCs w:val="21"/>
        </w:rPr>
        <w:t>）设计评分部分：见评标办法前附表；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2.2.</w:t>
      </w:r>
      <w:r w:rsidR="00392308" w:rsidRPr="007822F0">
        <w:rPr>
          <w:rFonts w:hAnsi="宋体" w:cs="宋体" w:hint="eastAsia"/>
          <w:bCs/>
          <w:sz w:val="21"/>
          <w:szCs w:val="21"/>
        </w:rPr>
        <w:t>2</w:t>
      </w:r>
      <w:r w:rsidRPr="007822F0">
        <w:rPr>
          <w:rFonts w:hAnsi="宋体" w:cs="宋体" w:hint="eastAsia"/>
          <w:bCs/>
          <w:sz w:val="21"/>
          <w:szCs w:val="21"/>
        </w:rPr>
        <w:t xml:space="preserve"> 评分标准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（1）资信业绩评分标准：见评标办法前附表；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w:t>
      </w:r>
      <w:r w:rsidR="00A8602D" w:rsidRPr="007822F0">
        <w:rPr>
          <w:rFonts w:hAnsi="宋体" w:cs="宋体" w:hint="eastAsia"/>
          <w:bCs/>
          <w:sz w:val="21"/>
          <w:szCs w:val="21"/>
        </w:rPr>
        <w:t>2</w:t>
      </w:r>
      <w:r w:rsidRPr="007822F0">
        <w:rPr>
          <w:rFonts w:hAnsi="宋体" w:cs="宋体" w:hint="eastAsia"/>
          <w:bCs/>
          <w:sz w:val="21"/>
          <w:szCs w:val="21"/>
        </w:rPr>
        <w:t>）施工组织设计评分标准：见评标办法前附表；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w:t>
      </w:r>
      <w:r w:rsidR="00A8602D" w:rsidRPr="007822F0">
        <w:rPr>
          <w:rFonts w:hAnsi="宋体" w:cs="宋体" w:hint="eastAsia"/>
          <w:bCs/>
          <w:sz w:val="21"/>
          <w:szCs w:val="21"/>
        </w:rPr>
        <w:t>3</w:t>
      </w:r>
      <w:r w:rsidRPr="007822F0">
        <w:rPr>
          <w:rFonts w:hAnsi="宋体" w:cs="宋体" w:hint="eastAsia"/>
          <w:bCs/>
          <w:sz w:val="21"/>
          <w:szCs w:val="21"/>
        </w:rPr>
        <w:t>）设计</w:t>
      </w:r>
      <w:proofErr w:type="gramStart"/>
      <w:r w:rsidRPr="007822F0">
        <w:rPr>
          <w:rFonts w:hAnsi="宋体" w:cs="宋体" w:hint="eastAsia"/>
          <w:bCs/>
          <w:sz w:val="21"/>
          <w:szCs w:val="21"/>
        </w:rPr>
        <w:t>评分评分</w:t>
      </w:r>
      <w:proofErr w:type="gramEnd"/>
      <w:r w:rsidRPr="007822F0">
        <w:rPr>
          <w:rFonts w:hAnsi="宋体" w:cs="宋体" w:hint="eastAsia"/>
          <w:bCs/>
          <w:sz w:val="21"/>
          <w:szCs w:val="21"/>
        </w:rPr>
        <w:t>标准：见评标办法前附表；</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 评标程序</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3.1 初步评审</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3.1.1评标委员会依据本章第2.1款规定的标准对投标文件进行初步评审。有一项不符合评审标准的，评标委员会应当否决其投标。</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3.1.2 投标人有以下情形之一的，评标委员会应当否决其投标：</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（1）第二章“投标人须知”第1.4.3项、第1.4.4项规定的任何一种情形的；</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（2）串通投标或弄虚作假或有其他违法行为的；</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（3）不按评标委员会要求澄清、说明或补正的。</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3.1.3 投标报价有算术错误的，评标委员会按以下原则对投标报价进行修正，修正的价格经投标人书面确认后具有约束力。投标人不接受修正价格的，评标委员会应当否决其投标。</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（1）投标文件中的大写金额与小写金额不一致的，以大写金额为准；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（2）总价金额与依据单价计算出的结果不一致的，以单价金额为准修正总价，但单价金额小数点有明显错误的除外。</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3.2 详细评审</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3.2.1 评标委员会按本章第2.2款规定的量化因素和分值进行打分，并计算出综合评估得分。评标办法前附表对承包人建议书中的设计文件评审有特殊规定的，从其规定。</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 xml:space="preserve">（1）按本章第2.2.4（1）目规定的评审因素和分值对资信业绩部分计算出得分A； </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（2）按本章第2.2.4（3）目规定的评审因素和分值对承包人实施方案计算出得分</w:t>
      </w:r>
      <w:r w:rsidR="00A8602D" w:rsidRPr="007822F0">
        <w:rPr>
          <w:rFonts w:hAnsi="宋体" w:cs="宋体" w:hint="eastAsia"/>
          <w:bCs/>
          <w:sz w:val="21"/>
          <w:szCs w:val="21"/>
        </w:rPr>
        <w:t>B</w:t>
      </w:r>
      <w:r w:rsidRPr="007822F0">
        <w:rPr>
          <w:rFonts w:hAnsi="宋体" w:cs="宋体" w:hint="eastAsia"/>
          <w:bCs/>
          <w:sz w:val="21"/>
          <w:szCs w:val="21"/>
        </w:rPr>
        <w:t>；</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w:t>
      </w:r>
      <w:r w:rsidR="00A8602D" w:rsidRPr="007822F0">
        <w:rPr>
          <w:rFonts w:hAnsi="宋体" w:cs="宋体" w:hint="eastAsia"/>
          <w:bCs/>
          <w:sz w:val="21"/>
          <w:szCs w:val="21"/>
        </w:rPr>
        <w:t>3</w:t>
      </w:r>
      <w:r w:rsidRPr="007822F0">
        <w:rPr>
          <w:rFonts w:hAnsi="宋体" w:cs="宋体" w:hint="eastAsia"/>
          <w:bCs/>
          <w:sz w:val="21"/>
          <w:szCs w:val="21"/>
        </w:rPr>
        <w:t>）按本章第2.2.4（4）目规定的评审因素和分值对设计评分标准计算出得分</w:t>
      </w:r>
      <w:r w:rsidR="00A8602D" w:rsidRPr="007822F0">
        <w:rPr>
          <w:rFonts w:hAnsi="宋体" w:cs="宋体" w:hint="eastAsia"/>
          <w:bCs/>
          <w:sz w:val="21"/>
          <w:szCs w:val="21"/>
        </w:rPr>
        <w:t>C</w:t>
      </w:r>
      <w:r w:rsidRPr="007822F0">
        <w:rPr>
          <w:rFonts w:hAnsi="宋体" w:cs="宋体" w:hint="eastAsia"/>
          <w:bCs/>
          <w:sz w:val="21"/>
          <w:szCs w:val="21"/>
        </w:rPr>
        <w:t>；</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3.2.2 评分分值计算保留小数点后两位，小数点后第三位“四舍五入”。</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3.2.3 投标人得分</w:t>
      </w:r>
      <w:r w:rsidR="00392308" w:rsidRPr="007822F0">
        <w:rPr>
          <w:rFonts w:hAnsi="宋体" w:cs="宋体" w:hint="eastAsia"/>
          <w:bCs/>
          <w:sz w:val="21"/>
          <w:szCs w:val="21"/>
        </w:rPr>
        <w:t>=A+B+C</w:t>
      </w:r>
      <w:r w:rsidRPr="007822F0">
        <w:rPr>
          <w:rFonts w:hAnsi="宋体" w:cs="宋体" w:hint="eastAsia"/>
          <w:bCs/>
          <w:sz w:val="21"/>
          <w:szCs w:val="21"/>
        </w:rPr>
        <w:t>。</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3.2.4 评标委员会发现投标人的报价明显低于其他投标报价，或者在设有标底时明显低于标底，使得其投标报价可能低于其个别成本的，应当要求该投标人</w:t>
      </w:r>
      <w:proofErr w:type="gramStart"/>
      <w:r w:rsidRPr="007822F0">
        <w:rPr>
          <w:rFonts w:hAnsi="宋体" w:cs="宋体" w:hint="eastAsia"/>
          <w:bCs/>
          <w:sz w:val="21"/>
          <w:szCs w:val="21"/>
        </w:rPr>
        <w:t>作出</w:t>
      </w:r>
      <w:proofErr w:type="gramEnd"/>
      <w:r w:rsidRPr="007822F0">
        <w:rPr>
          <w:rFonts w:hAnsi="宋体" w:cs="宋体" w:hint="eastAsia"/>
          <w:bCs/>
          <w:sz w:val="21"/>
          <w:szCs w:val="21"/>
        </w:rPr>
        <w:t>书面说明并提供相应的证明材料。投标人不能合理说明或者不能提供相应证明材料的，评标委员会应当认定该投标人以低于成本报价竞标，应当否决其投标。</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3.3 投标文件的澄清和补正</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lastRenderedPageBreak/>
        <w:t>3.3.1 在评标过程中，评标委员会可以书面形式要求投标人对所提交投标文件中不明确的内容进行书面澄清或说明，或者对细微偏差进行补正。评标委员会不接受投标人主动提出的澄清、说明或补正。</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3.3.2 澄清、说明和补正不得改变投标文件的实质性内容。投标人的书面澄清、说明和补正属于投标文件的组成部分。</w:t>
      </w:r>
    </w:p>
    <w:p w:rsidR="00DE164C" w:rsidRPr="007822F0" w:rsidRDefault="00DE164C"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3.3.3 评标委员会对投标人提交的澄清、说明或补正有疑问的，可以要求投标人进一步澄清、说明或补正，直至满足评标委员会的要求。</w:t>
      </w:r>
    </w:p>
    <w:p w:rsidR="00912C28" w:rsidRPr="007822F0" w:rsidRDefault="00912C28"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3.4 评标结果</w:t>
      </w:r>
    </w:p>
    <w:p w:rsidR="0069325B" w:rsidRPr="007822F0" w:rsidRDefault="00912C28"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3.4.1 除第二章“投标人须知”前附表授权直接确定中标人外，评标委员会按照得分由高到低的顺序推荐中标候选人。</w:t>
      </w:r>
    </w:p>
    <w:p w:rsidR="00912C28" w:rsidRPr="007822F0" w:rsidRDefault="00912C28"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3.4.2 评标委员会完成评标后，应当向招标人提交书面评标报告。</w:t>
      </w:r>
    </w:p>
    <w:p w:rsidR="00A43E8E" w:rsidRPr="007822F0" w:rsidRDefault="00A43E8E" w:rsidP="007822F0">
      <w:pPr>
        <w:snapToGrid w:val="0"/>
        <w:spacing w:line="360" w:lineRule="auto"/>
        <w:jc w:val="left"/>
        <w:rPr>
          <w:rFonts w:hAnsi="宋体" w:cs="宋体"/>
          <w:bCs/>
          <w:sz w:val="21"/>
          <w:szCs w:val="21"/>
        </w:rPr>
      </w:pPr>
      <w:r w:rsidRPr="007822F0">
        <w:rPr>
          <w:rFonts w:hAnsi="宋体" w:cs="宋体" w:hint="eastAsia"/>
          <w:bCs/>
          <w:sz w:val="21"/>
          <w:szCs w:val="21"/>
        </w:rPr>
        <w:t>4、评标的一般规则与注意事项</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投标企业</w:t>
      </w:r>
      <w:r w:rsidR="00C605B9" w:rsidRPr="007822F0">
        <w:rPr>
          <w:rFonts w:hAnsi="宋体" w:cs="宋体" w:hint="eastAsia"/>
          <w:bCs/>
          <w:sz w:val="21"/>
          <w:szCs w:val="21"/>
        </w:rPr>
        <w:t>的</w:t>
      </w:r>
      <w:r w:rsidRPr="007822F0">
        <w:rPr>
          <w:rFonts w:hAnsi="宋体" w:cs="宋体" w:hint="eastAsia"/>
          <w:bCs/>
          <w:sz w:val="21"/>
          <w:szCs w:val="21"/>
        </w:rPr>
        <w:t>投标文件按招标文件要求填写业绩、财务状况等内容，需提供相关资料原件扫描件，未提供相关资料者不得分；投标单位须对提供资料的真实性负责，如若发现未据实提供且存在弄虚作假骗取中标者，将被列入失信名单并取消中标候选人资格）。</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分数计算过程中，保留两位小数，小数点后第三位四舍五入。</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5、定标</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6、公示</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中标人确定后，招标人应当在《全国公共资源交易平台</w:t>
      </w:r>
      <w:r w:rsidRPr="007822F0">
        <w:rPr>
          <w:rFonts w:hAnsi="宋体" w:cs="宋体"/>
          <w:bCs/>
          <w:sz w:val="21"/>
          <w:szCs w:val="21"/>
        </w:rPr>
        <w:t>(</w:t>
      </w:r>
      <w:r w:rsidRPr="007822F0">
        <w:rPr>
          <w:rFonts w:hAnsi="宋体" w:cs="宋体" w:hint="eastAsia"/>
          <w:bCs/>
          <w:sz w:val="21"/>
          <w:szCs w:val="21"/>
        </w:rPr>
        <w:t>河南省</w:t>
      </w:r>
      <w:r w:rsidRPr="007822F0">
        <w:rPr>
          <w:rFonts w:ascii="MS Mincho" w:eastAsia="MS Mincho" w:hAnsi="MS Mincho" w:cs="MS Mincho" w:hint="eastAsia"/>
          <w:bCs/>
          <w:sz w:val="21"/>
          <w:szCs w:val="21"/>
        </w:rPr>
        <w:t>▪</w:t>
      </w:r>
      <w:r w:rsidRPr="007822F0">
        <w:rPr>
          <w:rFonts w:hAnsi="宋体" w:cs="宋体" w:hint="eastAsia"/>
          <w:bCs/>
          <w:sz w:val="21"/>
          <w:szCs w:val="21"/>
        </w:rPr>
        <w:t>许昌市</w:t>
      </w:r>
      <w:r w:rsidRPr="007822F0">
        <w:rPr>
          <w:rFonts w:hAnsi="宋体" w:cs="宋体"/>
          <w:bCs/>
          <w:sz w:val="21"/>
          <w:szCs w:val="21"/>
        </w:rPr>
        <w:t>)</w:t>
      </w:r>
      <w:r w:rsidRPr="007822F0">
        <w:rPr>
          <w:rFonts w:hAnsi="宋体" w:cs="宋体" w:hint="eastAsia"/>
          <w:bCs/>
          <w:sz w:val="21"/>
          <w:szCs w:val="21"/>
        </w:rPr>
        <w:t>》、《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7、特殊情况的处置程序</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7.1关于澄清、说明或补正</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7.2关于评标活动暂停</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7.2.1评标委员会应当执行连续评标的原则，按评标办法中规定的程序、内容、方法、标准完成全部评标工作。只有发生不可抗力导致评标工作无法继续时，评标活动方可暂停。</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7.2.2发生评标暂停情况时，评标委员会应当封存全部投标文件和评标记录，待不可抗力的影响结束且具备继续评标的条件时，由原评标委员会继续评标。</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lastRenderedPageBreak/>
        <w:t>7.3关于评标中途更换评标委员会成员</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7.3.1除非发生下列情况之一，评标委员会成员不得在评标中途更换：</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（1）因不可抗拒的客观原因，不能到场或需在评标中途退出评标活动。</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（2）根据法律法规规定，某个或某几个评标委员会成员需要回避。</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7.3.2退出评标的评标委员会成员，其已完成的评标行为无效。由招标人根据本招标文件规定的评标委员会成员产生方式另行确定替代者进行评标。</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7.4记名投票</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在任何评标环节中，需评标委员会就某项定性的评审结论做出表决的，由评标委员会全体成员按照少数服从多数的原则，以记名投票方式表决。</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7.5评标委员会对评标结果有异议的</w:t>
      </w:r>
    </w:p>
    <w:p w:rsidR="00A43E8E" w:rsidRPr="007822F0" w:rsidRDefault="00A43E8E" w:rsidP="007822F0">
      <w:pPr>
        <w:snapToGrid w:val="0"/>
        <w:spacing w:line="360" w:lineRule="auto"/>
        <w:ind w:firstLineChars="200" w:firstLine="420"/>
        <w:jc w:val="left"/>
        <w:rPr>
          <w:rFonts w:hAnsi="宋体" w:cs="宋体"/>
          <w:bCs/>
          <w:sz w:val="21"/>
          <w:szCs w:val="21"/>
        </w:rPr>
      </w:pPr>
      <w:r w:rsidRPr="007822F0">
        <w:rPr>
          <w:rFonts w:hAnsi="宋体" w:cs="宋体" w:hint="eastAsia"/>
          <w:bCs/>
          <w:sz w:val="21"/>
          <w:szCs w:val="21"/>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7822F0">
        <w:rPr>
          <w:rFonts w:hAnsi="宋体" w:cs="宋体" w:hint="eastAsia"/>
          <w:bCs/>
          <w:sz w:val="21"/>
          <w:szCs w:val="21"/>
        </w:rPr>
        <w:t>作出</w:t>
      </w:r>
      <w:proofErr w:type="gramEnd"/>
      <w:r w:rsidRPr="007822F0">
        <w:rPr>
          <w:rFonts w:hAnsi="宋体" w:cs="宋体" w:hint="eastAsia"/>
          <w:bCs/>
          <w:sz w:val="21"/>
          <w:szCs w:val="21"/>
        </w:rPr>
        <w:t>书面说明并记录在案。</w:t>
      </w:r>
    </w:p>
    <w:p w:rsidR="00A43E8E" w:rsidRDefault="00A43E8E" w:rsidP="00A43E8E">
      <w:pPr>
        <w:snapToGrid w:val="0"/>
        <w:spacing w:line="360" w:lineRule="auto"/>
        <w:jc w:val="center"/>
        <w:rPr>
          <w:rFonts w:hAnsi="宋体" w:cs="黑体"/>
          <w:b/>
          <w:sz w:val="36"/>
          <w:szCs w:val="36"/>
        </w:rPr>
      </w:pPr>
    </w:p>
    <w:p w:rsidR="00A43E8E" w:rsidRDefault="00A43E8E" w:rsidP="00A43E8E">
      <w:pPr>
        <w:snapToGrid w:val="0"/>
        <w:spacing w:line="360" w:lineRule="auto"/>
        <w:jc w:val="center"/>
        <w:rPr>
          <w:rFonts w:hAnsi="宋体" w:cs="黑体"/>
          <w:b/>
          <w:sz w:val="36"/>
          <w:szCs w:val="36"/>
        </w:rPr>
      </w:pPr>
    </w:p>
    <w:p w:rsidR="00A43E8E" w:rsidRDefault="00A43E8E" w:rsidP="00A43E8E">
      <w:pPr>
        <w:snapToGrid w:val="0"/>
        <w:spacing w:line="360" w:lineRule="auto"/>
        <w:jc w:val="center"/>
        <w:rPr>
          <w:rFonts w:hAnsi="宋体" w:cs="黑体"/>
          <w:b/>
          <w:sz w:val="36"/>
          <w:szCs w:val="36"/>
        </w:rPr>
      </w:pPr>
    </w:p>
    <w:p w:rsidR="00A43E8E" w:rsidRDefault="00A43E8E" w:rsidP="00A43E8E">
      <w:pPr>
        <w:snapToGrid w:val="0"/>
        <w:spacing w:line="360" w:lineRule="auto"/>
        <w:jc w:val="center"/>
        <w:rPr>
          <w:rFonts w:hAnsi="宋体" w:cs="黑体"/>
          <w:b/>
          <w:sz w:val="36"/>
          <w:szCs w:val="36"/>
        </w:rPr>
      </w:pPr>
    </w:p>
    <w:p w:rsidR="00A43E8E" w:rsidRDefault="00A43E8E" w:rsidP="00A43E8E">
      <w:pPr>
        <w:snapToGrid w:val="0"/>
        <w:spacing w:line="360" w:lineRule="auto"/>
        <w:jc w:val="center"/>
        <w:rPr>
          <w:rFonts w:hAnsi="宋体" w:cs="黑体"/>
          <w:b/>
          <w:sz w:val="36"/>
          <w:szCs w:val="36"/>
        </w:rPr>
      </w:pPr>
      <w:bookmarkStart w:id="100" w:name="_Toc13587"/>
    </w:p>
    <w:p w:rsidR="00A43E8E" w:rsidRDefault="00A43E8E" w:rsidP="00A43E8E">
      <w:pPr>
        <w:snapToGrid w:val="0"/>
        <w:spacing w:line="360" w:lineRule="auto"/>
        <w:jc w:val="center"/>
        <w:rPr>
          <w:rFonts w:hAnsi="宋体" w:cs="黑体"/>
          <w:b/>
          <w:sz w:val="36"/>
          <w:szCs w:val="36"/>
        </w:rPr>
      </w:pPr>
    </w:p>
    <w:p w:rsidR="00A43E8E" w:rsidRPr="00C605B9" w:rsidRDefault="00A43E8E" w:rsidP="00C605B9">
      <w:pPr>
        <w:pStyle w:val="1"/>
        <w:keepNext w:val="0"/>
        <w:keepLines w:val="0"/>
        <w:pageBreakBefore/>
        <w:tabs>
          <w:tab w:val="left" w:pos="2610"/>
          <w:tab w:val="center" w:pos="4819"/>
        </w:tabs>
        <w:spacing w:line="240" w:lineRule="auto"/>
        <w:jc w:val="center"/>
      </w:pPr>
      <w:bookmarkStart w:id="101" w:name="_Toc21938553"/>
      <w:r w:rsidRPr="00C605B9">
        <w:rPr>
          <w:rFonts w:hint="eastAsia"/>
        </w:rPr>
        <w:lastRenderedPageBreak/>
        <w:t>第四章</w:t>
      </w:r>
      <w:r w:rsidRPr="00C605B9">
        <w:t xml:space="preserve"> </w:t>
      </w:r>
      <w:r w:rsidRPr="00C605B9">
        <w:rPr>
          <w:rFonts w:hint="eastAsia"/>
        </w:rPr>
        <w:t>合同条款及格式</w:t>
      </w:r>
      <w:bookmarkEnd w:id="12"/>
      <w:bookmarkEnd w:id="100"/>
      <w:bookmarkEnd w:id="101"/>
    </w:p>
    <w:p w:rsidR="00C605B9" w:rsidRPr="007822F0" w:rsidRDefault="00C605B9" w:rsidP="00C605B9">
      <w:pPr>
        <w:autoSpaceDE w:val="0"/>
        <w:autoSpaceDN w:val="0"/>
        <w:adjustRightInd w:val="0"/>
        <w:spacing w:line="360" w:lineRule="auto"/>
        <w:jc w:val="center"/>
        <w:rPr>
          <w:rFonts w:cs="黑体"/>
          <w:sz w:val="21"/>
        </w:rPr>
      </w:pPr>
      <w:bookmarkStart w:id="102" w:name="_Toc278443518"/>
      <w:r w:rsidRPr="007822F0">
        <w:rPr>
          <w:rFonts w:cs="黑体" w:hint="eastAsia"/>
          <w:sz w:val="21"/>
        </w:rPr>
        <w:t>采用由中华人民共和国住房和城乡建设部与国家工商行政管理局联合制定的《建设工程施工合同》(GF2017-0201)签订合同。</w:t>
      </w:r>
    </w:p>
    <w:p w:rsidR="00C605B9" w:rsidRPr="007822F0" w:rsidRDefault="00C605B9" w:rsidP="00C605B9">
      <w:pPr>
        <w:autoSpaceDE w:val="0"/>
        <w:autoSpaceDN w:val="0"/>
        <w:adjustRightInd w:val="0"/>
        <w:spacing w:line="360" w:lineRule="auto"/>
        <w:jc w:val="center"/>
        <w:rPr>
          <w:rFonts w:cs="黑体"/>
          <w:sz w:val="21"/>
        </w:rPr>
      </w:pPr>
      <w:r w:rsidRPr="007822F0">
        <w:rPr>
          <w:rFonts w:cs="黑体" w:hint="eastAsia"/>
          <w:sz w:val="21"/>
        </w:rPr>
        <w:t>采用由中华人民共和国住房和城乡建设部与国家工商行政管理局联合制定的《建设工程设计合同示范文本（专业建设工程）》（GF-2015-0210）</w:t>
      </w:r>
    </w:p>
    <w:p w:rsidR="00A43E8E" w:rsidRPr="00C605B9" w:rsidRDefault="00A43E8E" w:rsidP="00A43E8E">
      <w:pPr>
        <w:autoSpaceDE w:val="0"/>
        <w:autoSpaceDN w:val="0"/>
        <w:adjustRightInd w:val="0"/>
        <w:jc w:val="center"/>
        <w:rPr>
          <w:rFonts w:hAnsi="宋体" w:cs="黑体"/>
          <w:b/>
          <w:sz w:val="36"/>
          <w:szCs w:val="36"/>
        </w:rPr>
      </w:pPr>
    </w:p>
    <w:p w:rsidR="00A43E8E" w:rsidRDefault="00A43E8E" w:rsidP="00A43E8E">
      <w:pPr>
        <w:autoSpaceDE w:val="0"/>
        <w:autoSpaceDN w:val="0"/>
        <w:adjustRightInd w:val="0"/>
        <w:ind w:firstLineChars="245" w:firstLine="885"/>
        <w:jc w:val="center"/>
        <w:outlineLvl w:val="0"/>
        <w:rPr>
          <w:rFonts w:hAnsi="宋体" w:cs="黑体"/>
          <w:b/>
          <w:sz w:val="36"/>
          <w:szCs w:val="36"/>
        </w:rPr>
      </w:pPr>
      <w:r>
        <w:rPr>
          <w:rFonts w:hAnsi="宋体" w:cs="黑体"/>
          <w:b/>
          <w:sz w:val="36"/>
          <w:szCs w:val="36"/>
        </w:rPr>
        <w:br w:type="page"/>
      </w:r>
      <w:bookmarkStart w:id="103" w:name="_Toc2321"/>
      <w:bookmarkStart w:id="104" w:name="_Toc21938554"/>
      <w:r>
        <w:rPr>
          <w:rFonts w:hAnsi="宋体" w:cs="黑体" w:hint="eastAsia"/>
          <w:b/>
          <w:sz w:val="36"/>
          <w:szCs w:val="36"/>
        </w:rPr>
        <w:lastRenderedPageBreak/>
        <w:t>第五章 工程量清单</w:t>
      </w:r>
      <w:bookmarkEnd w:id="103"/>
      <w:bookmarkEnd w:id="104"/>
    </w:p>
    <w:p w:rsidR="00A43E8E" w:rsidRPr="007822F0" w:rsidRDefault="00A43E8E" w:rsidP="00A43E8E">
      <w:pPr>
        <w:spacing w:line="440" w:lineRule="exact"/>
        <w:rPr>
          <w:rFonts w:ascii="新宋体" w:eastAsia="新宋体" w:hAnsi="新宋体"/>
          <w:b/>
          <w:sz w:val="21"/>
        </w:rPr>
      </w:pPr>
      <w:r w:rsidRPr="007822F0">
        <w:rPr>
          <w:rFonts w:ascii="新宋体" w:eastAsia="新宋体" w:hAnsi="新宋体" w:hint="eastAsia"/>
          <w:b/>
          <w:sz w:val="21"/>
        </w:rPr>
        <w:t>1、工程量清单说明</w:t>
      </w:r>
    </w:p>
    <w:p w:rsidR="00A43E8E" w:rsidRPr="007822F0" w:rsidRDefault="00A43E8E"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sidRPr="007822F0">
        <w:rPr>
          <w:rFonts w:ascii="新宋体" w:eastAsia="新宋体" w:hAnsi="新宋体" w:hint="eastAsia"/>
          <w:sz w:val="21"/>
        </w:rPr>
        <w:t>理论净量计算</w:t>
      </w:r>
      <w:proofErr w:type="gramEnd"/>
      <w:r w:rsidRPr="007822F0">
        <w:rPr>
          <w:rFonts w:ascii="新宋体" w:eastAsia="新宋体" w:hAnsi="新宋体" w:hint="eastAsia"/>
          <w:sz w:val="21"/>
        </w:rPr>
        <w:t>。计量采用中华人民共和国法定的基本计量单位。</w:t>
      </w:r>
    </w:p>
    <w:p w:rsidR="00A43E8E" w:rsidRPr="007822F0" w:rsidRDefault="00A43E8E"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1.2 本工程量清单应与招标文件中的投标人须知、通用合同条款、专用合同条款、技术标准和要求及图纸等章节内容一起阅读和理解。</w:t>
      </w:r>
    </w:p>
    <w:p w:rsidR="00A43E8E" w:rsidRPr="007822F0" w:rsidRDefault="00A43E8E"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A43E8E" w:rsidRPr="007822F0" w:rsidRDefault="00A43E8E" w:rsidP="007822F0">
      <w:pPr>
        <w:spacing w:line="440" w:lineRule="exact"/>
        <w:ind w:left="1" w:firstLineChars="200" w:firstLine="420"/>
        <w:rPr>
          <w:rFonts w:ascii="新宋体" w:eastAsia="新宋体" w:hAnsi="新宋体"/>
          <w:sz w:val="21"/>
          <w:u w:val="single"/>
        </w:rPr>
      </w:pPr>
      <w:r w:rsidRPr="007822F0">
        <w:rPr>
          <w:rFonts w:ascii="新宋体" w:eastAsia="新宋体" w:hAnsi="新宋体" w:hint="eastAsia"/>
          <w:sz w:val="21"/>
        </w:rPr>
        <w:t>1.4补充子目的子目特征、计量单位、工程量计算规则及工作内容说明如下：</w:t>
      </w:r>
      <w:r w:rsidRPr="007822F0">
        <w:rPr>
          <w:rFonts w:ascii="新宋体" w:eastAsia="新宋体" w:hAnsi="新宋体" w:hint="eastAsia"/>
          <w:sz w:val="21"/>
          <w:u w:val="single"/>
        </w:rPr>
        <w:t>本工程使用《建设工程工程量清单计价规范》（GB50500-2013）</w:t>
      </w:r>
    </w:p>
    <w:p w:rsidR="00A43E8E" w:rsidRPr="007822F0" w:rsidRDefault="00A43E8E"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1.5 本条第1.1款中约定的计量和计价规则适用于合同履约过程中工程量计量与价款支付、工程变更、索赔和工程结算。</w:t>
      </w:r>
    </w:p>
    <w:p w:rsidR="00A43E8E" w:rsidRPr="007822F0" w:rsidRDefault="00A43E8E"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1.6 本条与下述第2条和第3条的说明内容是构成合同文件的已标价工程量清单的组成部分。</w:t>
      </w:r>
    </w:p>
    <w:p w:rsidR="00912C28" w:rsidRPr="007822F0" w:rsidRDefault="00912C28" w:rsidP="00912C28">
      <w:pPr>
        <w:spacing w:line="440" w:lineRule="exact"/>
        <w:rPr>
          <w:rFonts w:ascii="新宋体" w:eastAsia="新宋体" w:hAnsi="新宋体"/>
          <w:b/>
          <w:sz w:val="21"/>
        </w:rPr>
      </w:pPr>
      <w:r w:rsidRPr="007822F0">
        <w:rPr>
          <w:rFonts w:ascii="新宋体" w:eastAsia="新宋体" w:hAnsi="新宋体" w:hint="eastAsia"/>
          <w:b/>
          <w:sz w:val="21"/>
        </w:rPr>
        <w:t>2、合同价款</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1、建安工程费部分及调整：以招标人确认的中标人完成实际工程量为基础按以下内容计算工程造价：</w:t>
      </w:r>
    </w:p>
    <w:p w:rsidR="00EF5C30" w:rsidRPr="007822F0" w:rsidRDefault="00EF5C30"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经第三方评审机构审核，并由相关甲方认可后作为最终施工结算价。</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①以省、市级造价管理部门发布的配套文件和招标人确定的有合同约束力的图纸，包括设计变更文件、签证文件、技术核定单、工作联系单等文件拟派工作单为施工依据，由现场工程师及监理确认实际完成工程内容和工程量后，经评审确定工程造价；</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②编制依据：</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1、本工程施工图纸、答疑回复及图纸变更单；</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2、工程量清单根据《建设工程工程量清单计价规范》GB 50500-2013、《房屋建筑与装饰工程工程量计算规范》GB 50854-2013、《通用安装工程工程量计算规范》GB 50856-2013、《园林绿化工程工程量清单计价规范》（GB50858-2013）、《市政工程工程量计算规范》GB 50857-2013；</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3、定额采用《河南省房屋建筑与装饰工程预算定额》（HA 01-31-2016）、《河南省通用安装工程预算定额》（HA 02-31-2016）、《河南省市政工程预算定额》（HA A1-31-2016）、《河南省仿古建筑工程计价综合单价（2009）》、《河南省建设工程工程量清单综合单价定额(2008)》 E 园林绿化工程等进行编</w:t>
      </w:r>
      <w:r w:rsidRPr="007822F0">
        <w:rPr>
          <w:rFonts w:ascii="新宋体" w:eastAsia="新宋体" w:hAnsi="新宋体" w:hint="eastAsia"/>
          <w:sz w:val="21"/>
        </w:rPr>
        <w:lastRenderedPageBreak/>
        <w:t>制；</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4、人工费、材料费、机械费、管理费均安河南省相关文件规定计入；</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（1）材料价格调整：采用同时期《许昌市工程造价信息》及市场询价；</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（2）人工费、机械费、管理费：</w:t>
      </w:r>
      <w:proofErr w:type="gramStart"/>
      <w:r w:rsidRPr="007822F0">
        <w:rPr>
          <w:rFonts w:ascii="新宋体" w:eastAsia="新宋体" w:hAnsi="新宋体" w:hint="eastAsia"/>
          <w:sz w:val="21"/>
        </w:rPr>
        <w:t>依据豫建标定</w:t>
      </w:r>
      <w:proofErr w:type="gramEnd"/>
      <w:r w:rsidRPr="007822F0">
        <w:rPr>
          <w:rFonts w:ascii="新宋体" w:eastAsia="新宋体" w:hAnsi="新宋体" w:hint="eastAsia"/>
          <w:sz w:val="21"/>
        </w:rPr>
        <w:t>【2016】40号文</w:t>
      </w:r>
      <w:proofErr w:type="gramStart"/>
      <w:r w:rsidRPr="007822F0">
        <w:rPr>
          <w:rFonts w:ascii="新宋体" w:eastAsia="新宋体" w:hAnsi="新宋体" w:hint="eastAsia"/>
          <w:sz w:val="21"/>
        </w:rPr>
        <w:t>及豫建标定</w:t>
      </w:r>
      <w:proofErr w:type="gramEnd"/>
      <w:r w:rsidRPr="007822F0">
        <w:rPr>
          <w:rFonts w:ascii="新宋体" w:eastAsia="新宋体" w:hAnsi="新宋体" w:hint="eastAsia"/>
          <w:sz w:val="21"/>
        </w:rPr>
        <w:t>【2019】26号文。</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5、</w:t>
      </w:r>
      <w:proofErr w:type="gramStart"/>
      <w:r w:rsidRPr="007822F0">
        <w:rPr>
          <w:rFonts w:ascii="新宋体" w:eastAsia="新宋体" w:hAnsi="新宋体" w:hint="eastAsia"/>
          <w:sz w:val="21"/>
        </w:rPr>
        <w:t>规</w:t>
      </w:r>
      <w:proofErr w:type="gramEnd"/>
      <w:r w:rsidRPr="007822F0">
        <w:rPr>
          <w:rFonts w:ascii="新宋体" w:eastAsia="新宋体" w:hAnsi="新宋体" w:hint="eastAsia"/>
          <w:sz w:val="21"/>
        </w:rPr>
        <w:t>费按定额基价分析计取，安全文明措施费、扬尘治理费等</w:t>
      </w:r>
      <w:proofErr w:type="gramStart"/>
      <w:r w:rsidRPr="007822F0">
        <w:rPr>
          <w:rFonts w:ascii="新宋体" w:eastAsia="新宋体" w:hAnsi="新宋体" w:hint="eastAsia"/>
          <w:sz w:val="21"/>
        </w:rPr>
        <w:t>根据豫建标定</w:t>
      </w:r>
      <w:proofErr w:type="gramEnd"/>
      <w:r w:rsidRPr="007822F0">
        <w:rPr>
          <w:rFonts w:ascii="新宋体" w:eastAsia="新宋体" w:hAnsi="新宋体" w:hint="eastAsia"/>
          <w:sz w:val="21"/>
        </w:rPr>
        <w:t>【2014】57号文件、【2016】47号文件计取；</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6、费用计取：税金按9%执行；</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7、定额、当地材料信息均没有的材料价格执行建设单位、监理单位、施工单位三方市场调研确定单价；</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8、费用中其它未明确表述部分按工程项目管理及相关工程造价管理规定执行。</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9、乙方采购材料需得到甲方认可。</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10、其他计算依据参考现行的文件。</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③招标人指定的设备、设施，可参照项目实施当地同期价格信息，由发包方、监理方、施工方及相关监督部门共同调查市场后确定；</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1、费用中其它未明确表述部分按工程项目管理及相关工程造价管理规定执行。</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2、施工过程中发生的政策性调整按其相应规定执行，其他风险因素引起的工程造价因素变化根据实际情况调整。</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3、设计收费依据国家计委、建设部关于发布《工程勘察设计收费管理规定》的通知计价格[2002]10号，在此基础上进行下浮</w:t>
      </w:r>
      <w:r w:rsidR="0080056F" w:rsidRPr="007822F0">
        <w:rPr>
          <w:rFonts w:ascii="新宋体" w:eastAsia="新宋体" w:hAnsi="新宋体" w:hint="eastAsia"/>
          <w:sz w:val="21"/>
        </w:rPr>
        <w:t>报价</w:t>
      </w:r>
      <w:r w:rsidRPr="007822F0">
        <w:rPr>
          <w:rFonts w:ascii="新宋体" w:eastAsia="新宋体" w:hAnsi="新宋体" w:hint="eastAsia"/>
          <w:sz w:val="21"/>
        </w:rPr>
        <w:t>。</w:t>
      </w:r>
    </w:p>
    <w:p w:rsidR="00A43E8E" w:rsidRPr="007822F0" w:rsidRDefault="00912C28" w:rsidP="00912C28">
      <w:pPr>
        <w:spacing w:line="440" w:lineRule="exact"/>
        <w:rPr>
          <w:rFonts w:ascii="新宋体" w:eastAsia="新宋体" w:hAnsi="新宋体"/>
          <w:b/>
          <w:sz w:val="21"/>
        </w:rPr>
      </w:pPr>
      <w:r w:rsidRPr="007822F0">
        <w:rPr>
          <w:rFonts w:ascii="新宋体" w:eastAsia="新宋体" w:hAnsi="新宋体" w:hint="eastAsia"/>
          <w:b/>
          <w:sz w:val="21"/>
        </w:rPr>
        <w:t>3</w:t>
      </w:r>
      <w:r w:rsidR="00A43E8E" w:rsidRPr="007822F0">
        <w:rPr>
          <w:rFonts w:ascii="新宋体" w:eastAsia="新宋体" w:hAnsi="新宋体" w:hint="eastAsia"/>
          <w:b/>
          <w:sz w:val="21"/>
        </w:rPr>
        <w:t>．工程量清单</w:t>
      </w:r>
    </w:p>
    <w:p w:rsidR="00A43E8E" w:rsidRPr="007822F0" w:rsidRDefault="00A43E8E" w:rsidP="007822F0">
      <w:pPr>
        <w:spacing w:line="460" w:lineRule="exact"/>
        <w:ind w:firstLineChars="200" w:firstLine="420"/>
        <w:jc w:val="left"/>
        <w:rPr>
          <w:rFonts w:ascii="新宋体" w:eastAsia="新宋体"/>
          <w:sz w:val="21"/>
          <w:u w:val="single"/>
        </w:rPr>
      </w:pPr>
      <w:r w:rsidRPr="007822F0">
        <w:rPr>
          <w:rFonts w:ascii="新宋体" w:eastAsia="新宋体" w:hAnsi="新宋体" w:hint="eastAsia"/>
          <w:sz w:val="21"/>
          <w:u w:val="single"/>
        </w:rPr>
        <w:t>工程量清单在《全国公共资源交易平台（河南省·许昌市）》（</w:t>
      </w:r>
      <w:r w:rsidRPr="007822F0">
        <w:rPr>
          <w:rFonts w:ascii="新宋体" w:eastAsia="新宋体" w:hAnsi="新宋体"/>
          <w:sz w:val="21"/>
          <w:u w:val="single"/>
        </w:rPr>
        <w:t>http://xcggzy.gov.cn/</w:t>
      </w:r>
      <w:r w:rsidRPr="007822F0">
        <w:rPr>
          <w:rFonts w:ascii="新宋体" w:eastAsia="新宋体" w:hAnsi="新宋体" w:hint="eastAsia"/>
          <w:sz w:val="21"/>
          <w:u w:val="single"/>
        </w:rPr>
        <w:t>）</w:t>
      </w:r>
      <w:r w:rsidRPr="007822F0">
        <w:rPr>
          <w:rFonts w:ascii="MS Mincho" w:hAnsi="MS Mincho" w:cs="MS Mincho" w:hint="eastAsia"/>
          <w:bCs/>
          <w:sz w:val="21"/>
        </w:rPr>
        <w:t>，通过“投标人</w:t>
      </w:r>
      <w:r w:rsidRPr="007822F0">
        <w:rPr>
          <w:rFonts w:ascii="MS Mincho" w:hAnsi="MS Mincho" w:cs="MS Mincho" w:hint="eastAsia"/>
          <w:bCs/>
          <w:sz w:val="21"/>
        </w:rPr>
        <w:t>/</w:t>
      </w:r>
      <w:r w:rsidRPr="007822F0">
        <w:rPr>
          <w:rFonts w:ascii="MS Mincho" w:hAnsi="MS Mincho" w:cs="MS Mincho" w:hint="eastAsia"/>
          <w:bCs/>
          <w:sz w:val="21"/>
        </w:rPr>
        <w:t>供应商登录”后</w:t>
      </w:r>
      <w:r w:rsidRPr="007822F0">
        <w:rPr>
          <w:rFonts w:hAnsi="宋体" w:hint="eastAsia"/>
          <w:bCs/>
          <w:sz w:val="21"/>
        </w:rPr>
        <w:t>自行下载。</w:t>
      </w:r>
    </w:p>
    <w:p w:rsidR="00A43E8E" w:rsidRPr="007822F0" w:rsidRDefault="00A43E8E" w:rsidP="007822F0">
      <w:pPr>
        <w:spacing w:line="460" w:lineRule="exact"/>
        <w:ind w:firstLineChars="200" w:firstLine="420"/>
        <w:rPr>
          <w:sz w:val="28"/>
        </w:rPr>
      </w:pPr>
      <w:r w:rsidRPr="007822F0">
        <w:rPr>
          <w:rFonts w:ascii="新宋体" w:eastAsia="新宋体" w:hint="eastAsia"/>
          <w:sz w:val="21"/>
          <w:u w:val="single"/>
        </w:rPr>
        <w:t>投标人按照下载的工程量清单编制投标报价，未尽事宜按照国家、省、市、行业现行的文件执行。</w:t>
      </w:r>
    </w:p>
    <w:p w:rsidR="00DA5036" w:rsidRDefault="00DA5036" w:rsidP="00DA5036">
      <w:pPr>
        <w:autoSpaceDE w:val="0"/>
        <w:autoSpaceDN w:val="0"/>
        <w:adjustRightInd w:val="0"/>
        <w:spacing w:line="360" w:lineRule="auto"/>
        <w:jc w:val="center"/>
        <w:rPr>
          <w:rFonts w:ascii="新宋体" w:eastAsia="新宋体" w:hAnsi="新宋体"/>
          <w:sz w:val="24"/>
          <w:u w:val="single"/>
        </w:rPr>
      </w:pPr>
      <w:bookmarkStart w:id="105" w:name="_Toc8264"/>
    </w:p>
    <w:p w:rsidR="00A43E8E" w:rsidRDefault="00A43E8E" w:rsidP="00A43E8E">
      <w:pPr>
        <w:autoSpaceDE w:val="0"/>
        <w:autoSpaceDN w:val="0"/>
        <w:adjustRightInd w:val="0"/>
        <w:jc w:val="center"/>
        <w:outlineLvl w:val="0"/>
        <w:rPr>
          <w:rFonts w:hAnsi="宋体" w:cs="黑体"/>
          <w:b/>
          <w:sz w:val="36"/>
          <w:szCs w:val="36"/>
        </w:rPr>
      </w:pPr>
      <w:bookmarkStart w:id="106" w:name="_Toc21938555"/>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102"/>
      <w:bookmarkEnd w:id="105"/>
      <w:bookmarkEnd w:id="106"/>
    </w:p>
    <w:p w:rsidR="00A43E8E" w:rsidRDefault="00A43E8E" w:rsidP="00A43E8E">
      <w:pPr>
        <w:autoSpaceDE w:val="0"/>
        <w:autoSpaceDN w:val="0"/>
        <w:adjustRightInd w:val="0"/>
        <w:jc w:val="center"/>
        <w:rPr>
          <w:rFonts w:hAnsi="宋体" w:cs="黑体"/>
          <w:b/>
          <w:sz w:val="24"/>
        </w:rPr>
      </w:pPr>
    </w:p>
    <w:p w:rsidR="00A43E8E" w:rsidRPr="007822F0" w:rsidRDefault="00A43E8E" w:rsidP="00A43E8E">
      <w:pPr>
        <w:autoSpaceDE w:val="0"/>
        <w:autoSpaceDN w:val="0"/>
        <w:adjustRightInd w:val="0"/>
        <w:spacing w:line="420" w:lineRule="exact"/>
        <w:jc w:val="center"/>
        <w:rPr>
          <w:rFonts w:ascii="新宋体" w:eastAsia="新宋体"/>
          <w:sz w:val="21"/>
        </w:rPr>
      </w:pPr>
      <w:r w:rsidRPr="007822F0">
        <w:rPr>
          <w:rFonts w:ascii="新宋体" w:eastAsia="新宋体" w:hint="eastAsia"/>
          <w:sz w:val="21"/>
        </w:rPr>
        <w:t>（如有）按照招标文件中第二章投标人须知前附表第2.1项所给的网址自行下载。</w:t>
      </w:r>
    </w:p>
    <w:p w:rsidR="00A43E8E" w:rsidRDefault="00A43E8E" w:rsidP="00A43E8E">
      <w:pPr>
        <w:autoSpaceDE w:val="0"/>
        <w:autoSpaceDN w:val="0"/>
        <w:adjustRightInd w:val="0"/>
        <w:jc w:val="center"/>
        <w:rPr>
          <w:rFonts w:hAnsi="宋体" w:cs="黑体"/>
          <w:b/>
          <w:sz w:val="36"/>
          <w:szCs w:val="36"/>
        </w:rPr>
      </w:pPr>
      <w:bookmarkStart w:id="107" w:name="_Toc278443522"/>
      <w:bookmarkStart w:id="108" w:name="_Toc30209"/>
    </w:p>
    <w:p w:rsidR="00A43E8E" w:rsidRDefault="00A43E8E" w:rsidP="00A43E8E">
      <w:pPr>
        <w:autoSpaceDE w:val="0"/>
        <w:autoSpaceDN w:val="0"/>
        <w:adjustRightInd w:val="0"/>
        <w:jc w:val="center"/>
        <w:outlineLvl w:val="0"/>
        <w:rPr>
          <w:rFonts w:hAnsi="宋体" w:cs="黑体"/>
          <w:b/>
          <w:sz w:val="36"/>
          <w:szCs w:val="36"/>
        </w:rPr>
      </w:pPr>
      <w:bookmarkStart w:id="109" w:name="_Toc21938556"/>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107"/>
      <w:bookmarkEnd w:id="108"/>
      <w:bookmarkEnd w:id="109"/>
    </w:p>
    <w:p w:rsidR="00A43E8E" w:rsidRPr="007822F0" w:rsidRDefault="00A43E8E" w:rsidP="007822F0">
      <w:pPr>
        <w:numPr>
          <w:ilvl w:val="0"/>
          <w:numId w:val="3"/>
        </w:numPr>
        <w:tabs>
          <w:tab w:val="left" w:pos="0"/>
        </w:tabs>
        <w:spacing w:line="360" w:lineRule="auto"/>
        <w:ind w:firstLineChars="200" w:firstLine="420"/>
        <w:jc w:val="left"/>
        <w:rPr>
          <w:rFonts w:ascii="新宋体" w:eastAsia="新宋体"/>
          <w:sz w:val="21"/>
        </w:rPr>
      </w:pPr>
      <w:r w:rsidRPr="007822F0">
        <w:rPr>
          <w:rFonts w:ascii="新宋体" w:eastAsia="新宋体" w:hint="eastAsia"/>
          <w:sz w:val="21"/>
        </w:rPr>
        <w:lastRenderedPageBreak/>
        <w:t>本工程技术标准和要求以本工程施工图纸和适用的国家、行业以及地方规范、标准和规程为准。</w:t>
      </w:r>
    </w:p>
    <w:p w:rsidR="00A43E8E" w:rsidRPr="007822F0" w:rsidRDefault="00A43E8E" w:rsidP="007822F0">
      <w:pPr>
        <w:spacing w:line="500" w:lineRule="exact"/>
        <w:ind w:firstLineChars="200" w:firstLine="420"/>
        <w:jc w:val="left"/>
        <w:rPr>
          <w:rFonts w:hAnsi="宋体" w:cs="宋体"/>
          <w:sz w:val="21"/>
        </w:rPr>
      </w:pPr>
      <w:r w:rsidRPr="007822F0">
        <w:rPr>
          <w:rFonts w:cs="宋体" w:hint="eastAsia"/>
          <w:sz w:val="21"/>
          <w:szCs w:val="24"/>
        </w:rPr>
        <w:t>2、</w:t>
      </w:r>
      <w:r w:rsidRPr="007822F0">
        <w:rPr>
          <w:rFonts w:hAnsi="宋体" w:cs="宋体" w:hint="eastAsia"/>
          <w:sz w:val="21"/>
        </w:rPr>
        <w:t>施工工地扬尘污染整治标准以</w:t>
      </w:r>
      <w:proofErr w:type="gramStart"/>
      <w:r w:rsidRPr="007822F0">
        <w:rPr>
          <w:rFonts w:hAnsi="宋体" w:cs="宋体" w:hint="eastAsia"/>
          <w:sz w:val="21"/>
        </w:rPr>
        <w:t>《许昌市施工工地扬尘污染综合整治工作方案》许气联办</w:t>
      </w:r>
      <w:proofErr w:type="gramEnd"/>
      <w:r w:rsidRPr="007822F0">
        <w:rPr>
          <w:rFonts w:hAnsi="宋体" w:cs="宋体" w:hint="eastAsia"/>
          <w:sz w:val="21"/>
        </w:rPr>
        <w:t>【2016】21号文件为准。</w:t>
      </w:r>
    </w:p>
    <w:p w:rsidR="00912C28" w:rsidRPr="007822F0" w:rsidRDefault="00912C28" w:rsidP="007822F0">
      <w:pPr>
        <w:ind w:firstLineChars="200" w:firstLine="420"/>
        <w:jc w:val="left"/>
        <w:rPr>
          <w:rFonts w:cs="宋体"/>
          <w:sz w:val="21"/>
          <w:szCs w:val="24"/>
        </w:rPr>
      </w:pPr>
      <w:r w:rsidRPr="007822F0">
        <w:rPr>
          <w:rFonts w:cs="宋体" w:hint="eastAsia"/>
          <w:sz w:val="21"/>
          <w:szCs w:val="24"/>
        </w:rPr>
        <w:t>3、设计要求事项</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中标人应按国家技术规范、标准、规程及招标人提出的设计要求，进行工程设计，按投报的设计期限完成方案完善和施工图设计，提交质量合格的设计资料，并对其负责。向招标人提供完整的方案设计和施工图纸数量满足工程管理需要。</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2、中标人交付设计资料及文件后，按规定参加有关的设计审查，并根据审查结论负责对不超出原定范围的内容做必要调整补充。中标人按合同规定时限交付设计资料及文件，负责向招标人及施工单位进行设计交底、处理有关设计问题和参加竣工验收。</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3、施工图必须经招标人确认，在满足招标人的要求并在有关部门审核合格后方可进行施工。</w:t>
      </w:r>
    </w:p>
    <w:p w:rsidR="00912C28" w:rsidRPr="007822F0" w:rsidRDefault="00912C28" w:rsidP="007822F0">
      <w:pPr>
        <w:ind w:firstLineChars="200" w:firstLine="420"/>
        <w:jc w:val="left"/>
        <w:rPr>
          <w:rFonts w:cs="宋体"/>
          <w:sz w:val="21"/>
          <w:szCs w:val="24"/>
        </w:rPr>
      </w:pPr>
      <w:r w:rsidRPr="007822F0">
        <w:rPr>
          <w:rFonts w:cs="宋体" w:hint="eastAsia"/>
          <w:sz w:val="21"/>
          <w:szCs w:val="24"/>
        </w:rPr>
        <w:t>4、施工要求事项</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1、工程质量应达到招标文件所要求的质量标准。若因中标</w:t>
      </w:r>
      <w:proofErr w:type="gramStart"/>
      <w:r w:rsidRPr="007822F0">
        <w:rPr>
          <w:rFonts w:ascii="新宋体" w:eastAsia="新宋体" w:hAnsi="新宋体" w:hint="eastAsia"/>
          <w:sz w:val="21"/>
        </w:rPr>
        <w:t>人原因</w:t>
      </w:r>
      <w:proofErr w:type="gramEnd"/>
      <w:r w:rsidRPr="007822F0">
        <w:rPr>
          <w:rFonts w:ascii="新宋体" w:eastAsia="新宋体" w:hAnsi="新宋体" w:hint="eastAsia"/>
          <w:sz w:val="21"/>
        </w:rPr>
        <w:t>造成工程质量达不到投标时所报的质量等级，中标人应无条件返修并承担由此造成的一切损失及赔偿费用。</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2、中标人必须承担承包责任，不得转包工程；若发现中标人转包工程，即为中标人违约，招标人有权终止合同，另选施工队伍。中标人承担由此造成一切损失。履约保证金不予退还。</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3、中标人在投标文件中投报的施工项目负责人及技术负责人在施工过程中不经招标人同意不得更换；对不称职的项目负责人和施工管理人员，招标人有权要求中标人更换。项目部管理机构领导工作不力且不能改变者，招标人有权终止合同且保留另选施工队伍的权利，中标人承担由此引发的所有费用。</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4、中标人应保证服从招标人的统筹调度，配合各责任主体职责范围内的工作。</w:t>
      </w:r>
    </w:p>
    <w:p w:rsidR="00912C28" w:rsidRPr="007822F0" w:rsidRDefault="00912C28" w:rsidP="007822F0">
      <w:pPr>
        <w:spacing w:line="440" w:lineRule="exact"/>
        <w:ind w:left="1" w:firstLineChars="200" w:firstLine="420"/>
        <w:rPr>
          <w:rFonts w:ascii="新宋体" w:eastAsia="新宋体" w:hAnsi="新宋体"/>
          <w:sz w:val="21"/>
        </w:rPr>
      </w:pPr>
      <w:r w:rsidRPr="007822F0">
        <w:rPr>
          <w:rFonts w:ascii="新宋体" w:eastAsia="新宋体" w:hAnsi="新宋体" w:hint="eastAsia"/>
          <w:sz w:val="21"/>
        </w:rPr>
        <w:t>5、由中标人采购的主要材料，购置前必须得到招标人和监理方的项目总监认可，购置的材料在使用前须按规定检验，检验、试验费用由中标人负责，并提供合格证、复试报告，其规格、标准、质量须符合设计要求并能满足工程施工需要。</w:t>
      </w:r>
    </w:p>
    <w:p w:rsidR="00A43E8E" w:rsidRPr="00912C28" w:rsidRDefault="00A43E8E" w:rsidP="00A43E8E">
      <w:pPr>
        <w:spacing w:line="500" w:lineRule="exact"/>
        <w:ind w:firstLineChars="200" w:firstLine="480"/>
        <w:jc w:val="left"/>
        <w:rPr>
          <w:rFonts w:ascii="新宋体" w:eastAsia="新宋体"/>
          <w:sz w:val="24"/>
        </w:rPr>
      </w:pPr>
    </w:p>
    <w:p w:rsidR="00A43E8E" w:rsidRDefault="00A43E8E" w:rsidP="00A43E8E">
      <w:pPr>
        <w:spacing w:line="500" w:lineRule="exact"/>
        <w:ind w:firstLineChars="200" w:firstLine="480"/>
        <w:jc w:val="left"/>
        <w:rPr>
          <w:rFonts w:ascii="新宋体" w:eastAsia="新宋体" w:hAnsi="新宋体"/>
          <w:sz w:val="24"/>
        </w:rPr>
      </w:pPr>
    </w:p>
    <w:p w:rsidR="00A43E8E" w:rsidRDefault="00A43E8E" w:rsidP="00A43E8E">
      <w:pPr>
        <w:autoSpaceDE w:val="0"/>
        <w:autoSpaceDN w:val="0"/>
        <w:adjustRightInd w:val="0"/>
        <w:spacing w:line="420" w:lineRule="exact"/>
        <w:jc w:val="center"/>
        <w:rPr>
          <w:rFonts w:hAnsi="宋体" w:cs="黑体"/>
          <w:sz w:val="32"/>
          <w:szCs w:val="32"/>
        </w:rPr>
      </w:pPr>
    </w:p>
    <w:p w:rsidR="00A43E8E" w:rsidRPr="002E19F1" w:rsidRDefault="00A43E8E" w:rsidP="00912C28">
      <w:pPr>
        <w:autoSpaceDE w:val="0"/>
        <w:autoSpaceDN w:val="0"/>
        <w:adjustRightInd w:val="0"/>
        <w:jc w:val="center"/>
        <w:outlineLvl w:val="0"/>
        <w:rPr>
          <w:rFonts w:hAnsi="宋体" w:cs="黑体"/>
          <w:b/>
          <w:sz w:val="36"/>
          <w:szCs w:val="36"/>
        </w:rPr>
      </w:pPr>
      <w:bookmarkStart w:id="110" w:name="_Toc25579"/>
      <w:bookmarkStart w:id="111" w:name="_Toc21938557"/>
      <w:r>
        <w:rPr>
          <w:rFonts w:hAnsi="宋体" w:cs="黑体" w:hint="eastAsia"/>
          <w:b/>
          <w:sz w:val="36"/>
          <w:szCs w:val="36"/>
        </w:rPr>
        <w:t>第八章 投标文件格式</w:t>
      </w:r>
      <w:bookmarkEnd w:id="110"/>
      <w:bookmarkEnd w:id="111"/>
    </w:p>
    <w:p w:rsidR="00A43E8E" w:rsidRDefault="00A43E8E" w:rsidP="00A43E8E">
      <w:pPr>
        <w:pageBreakBefore/>
        <w:spacing w:line="360" w:lineRule="auto"/>
        <w:jc w:val="right"/>
        <w:rPr>
          <w:rFonts w:hAnsi="宋体"/>
          <w:b/>
          <w:sz w:val="44"/>
          <w:bdr w:val="single" w:sz="4" w:space="0" w:color="auto"/>
        </w:rPr>
      </w:pPr>
      <w:r>
        <w:rPr>
          <w:rFonts w:hAnsi="宋体" w:hint="eastAsia"/>
          <w:b/>
          <w:sz w:val="32"/>
          <w:bdr w:val="single" w:sz="4" w:space="0" w:color="auto"/>
        </w:rPr>
        <w:lastRenderedPageBreak/>
        <w:t>正本（副本）</w:t>
      </w:r>
    </w:p>
    <w:p w:rsidR="00A43E8E" w:rsidRDefault="00A43E8E" w:rsidP="00A43E8E">
      <w:pPr>
        <w:autoSpaceDE w:val="0"/>
        <w:autoSpaceDN w:val="0"/>
        <w:adjustRightInd w:val="0"/>
        <w:jc w:val="center"/>
        <w:rPr>
          <w:rFonts w:hAnsi="宋体" w:cs="宋体"/>
          <w:b/>
          <w:spacing w:val="60"/>
          <w:sz w:val="52"/>
          <w:szCs w:val="52"/>
          <w:u w:val="single"/>
        </w:rPr>
      </w:pPr>
    </w:p>
    <w:p w:rsidR="00A43E8E" w:rsidRDefault="00A43E8E" w:rsidP="00A43E8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A43E8E" w:rsidRDefault="0082365C" w:rsidP="00A43E8E">
      <w:pPr>
        <w:tabs>
          <w:tab w:val="center" w:pos="4739"/>
        </w:tabs>
        <w:ind w:left="180"/>
        <w:jc w:val="center"/>
        <w:rPr>
          <w:rFonts w:ascii="新宋体" w:eastAsia="新宋体" w:hAnsi="新宋体"/>
          <w:sz w:val="52"/>
          <w:szCs w:val="52"/>
          <w:u w:val="single"/>
        </w:rPr>
      </w:pPr>
      <w:r>
        <w:rPr>
          <w:rFonts w:ascii="新宋体" w:eastAsia="新宋体" w:hAnsi="新宋体" w:hint="eastAsia"/>
          <w:sz w:val="52"/>
          <w:szCs w:val="52"/>
          <w:u w:val="single"/>
        </w:rPr>
        <w:t>第   标段</w:t>
      </w:r>
    </w:p>
    <w:p w:rsidR="00912C28" w:rsidRDefault="00912C28" w:rsidP="00A43E8E">
      <w:pPr>
        <w:tabs>
          <w:tab w:val="center" w:pos="4739"/>
        </w:tabs>
        <w:ind w:left="180"/>
        <w:jc w:val="center"/>
        <w:rPr>
          <w:rFonts w:hAnsi="宋体" w:cs="宋体"/>
          <w:b/>
          <w:sz w:val="36"/>
          <w:szCs w:val="36"/>
        </w:rPr>
      </w:pPr>
    </w:p>
    <w:p w:rsidR="002E19F1" w:rsidRDefault="002E19F1" w:rsidP="00A43E8E">
      <w:pPr>
        <w:tabs>
          <w:tab w:val="center" w:pos="4739"/>
        </w:tabs>
        <w:ind w:left="180"/>
        <w:jc w:val="center"/>
        <w:rPr>
          <w:rFonts w:hAnsi="宋体" w:cs="宋体"/>
          <w:b/>
          <w:sz w:val="36"/>
          <w:szCs w:val="36"/>
        </w:rPr>
      </w:pPr>
    </w:p>
    <w:p w:rsidR="00A43E8E" w:rsidRDefault="00A43E8E" w:rsidP="00A43E8E">
      <w:pPr>
        <w:tabs>
          <w:tab w:val="center" w:pos="4739"/>
        </w:tabs>
        <w:rPr>
          <w:rFonts w:hAnsi="宋体" w:cs="宋体"/>
          <w:sz w:val="24"/>
        </w:rPr>
      </w:pPr>
    </w:p>
    <w:p w:rsidR="00A43E8E" w:rsidRPr="002E19F1" w:rsidRDefault="00A43E8E" w:rsidP="00A43E8E">
      <w:pPr>
        <w:tabs>
          <w:tab w:val="center" w:pos="4739"/>
        </w:tabs>
        <w:ind w:left="180"/>
        <w:jc w:val="center"/>
        <w:rPr>
          <w:rFonts w:hAnsi="宋体" w:cs="宋体"/>
          <w:b/>
          <w:sz w:val="96"/>
          <w:szCs w:val="72"/>
        </w:rPr>
      </w:pPr>
      <w:r w:rsidRPr="002E19F1">
        <w:rPr>
          <w:rFonts w:hAnsi="宋体" w:cs="宋体" w:hint="eastAsia"/>
          <w:b/>
          <w:sz w:val="96"/>
          <w:szCs w:val="72"/>
        </w:rPr>
        <w:t>投 标 文 件</w:t>
      </w:r>
    </w:p>
    <w:p w:rsidR="00A43E8E" w:rsidRDefault="00A43E8E" w:rsidP="00A43E8E">
      <w:pPr>
        <w:autoSpaceDE w:val="0"/>
        <w:autoSpaceDN w:val="0"/>
        <w:adjustRightInd w:val="0"/>
        <w:spacing w:line="480" w:lineRule="auto"/>
        <w:jc w:val="center"/>
        <w:rPr>
          <w:rFonts w:hAnsi="宋体"/>
          <w:sz w:val="28"/>
          <w:szCs w:val="28"/>
        </w:rPr>
      </w:pPr>
      <w:r>
        <w:rPr>
          <w:rFonts w:hAnsi="宋体" w:hint="eastAsia"/>
          <w:sz w:val="28"/>
          <w:szCs w:val="28"/>
        </w:rPr>
        <w:t>招标编号：</w:t>
      </w:r>
    </w:p>
    <w:p w:rsidR="00A43E8E" w:rsidRDefault="00A43E8E" w:rsidP="00A43E8E">
      <w:pPr>
        <w:tabs>
          <w:tab w:val="center" w:pos="4739"/>
        </w:tabs>
        <w:ind w:left="180"/>
        <w:rPr>
          <w:rFonts w:hAnsi="宋体" w:cs="宋体"/>
          <w:sz w:val="24"/>
        </w:rPr>
      </w:pPr>
    </w:p>
    <w:p w:rsidR="00A43E8E" w:rsidRDefault="00A43E8E" w:rsidP="00A43E8E">
      <w:pPr>
        <w:tabs>
          <w:tab w:val="center" w:pos="4739"/>
        </w:tabs>
        <w:ind w:left="180"/>
        <w:rPr>
          <w:rFonts w:hAnsi="宋体" w:cs="宋体"/>
          <w:sz w:val="24"/>
        </w:rPr>
      </w:pPr>
    </w:p>
    <w:p w:rsidR="00A43E8E" w:rsidRDefault="00A43E8E" w:rsidP="00A43E8E">
      <w:pPr>
        <w:tabs>
          <w:tab w:val="center" w:pos="4739"/>
        </w:tabs>
        <w:rPr>
          <w:rFonts w:hAnsi="宋体" w:cs="宋体"/>
          <w:sz w:val="24"/>
        </w:rPr>
      </w:pPr>
    </w:p>
    <w:p w:rsidR="00A43E8E" w:rsidRDefault="00A43E8E" w:rsidP="00A43E8E">
      <w:pPr>
        <w:tabs>
          <w:tab w:val="center" w:pos="4739"/>
        </w:tabs>
        <w:ind w:left="180"/>
        <w:rPr>
          <w:rFonts w:hAnsi="宋体" w:cs="宋体"/>
          <w:sz w:val="24"/>
        </w:rPr>
      </w:pPr>
    </w:p>
    <w:p w:rsidR="0082365C" w:rsidRDefault="0082365C" w:rsidP="00A43E8E">
      <w:pPr>
        <w:tabs>
          <w:tab w:val="center" w:pos="4739"/>
        </w:tabs>
        <w:ind w:left="180"/>
        <w:rPr>
          <w:rFonts w:hAnsi="宋体" w:cs="宋体"/>
          <w:sz w:val="24"/>
        </w:rPr>
      </w:pPr>
    </w:p>
    <w:p w:rsidR="0082365C" w:rsidRDefault="0082365C" w:rsidP="00A43E8E">
      <w:pPr>
        <w:tabs>
          <w:tab w:val="center" w:pos="4739"/>
        </w:tabs>
        <w:ind w:left="180"/>
        <w:rPr>
          <w:rFonts w:hAnsi="宋体" w:cs="宋体"/>
          <w:sz w:val="24"/>
        </w:rPr>
      </w:pPr>
    </w:p>
    <w:p w:rsidR="00A43E8E" w:rsidRDefault="00A43E8E" w:rsidP="00A43E8E">
      <w:pPr>
        <w:pStyle w:val="Default"/>
        <w:spacing w:line="360" w:lineRule="auto"/>
        <w:ind w:firstLineChars="500" w:firstLine="1800"/>
        <w:rPr>
          <w:rFonts w:ascii="新宋体" w:eastAsia="新宋体" w:hAnsi="新宋体"/>
          <w:color w:val="auto"/>
          <w:sz w:val="36"/>
        </w:rPr>
      </w:pPr>
      <w:r>
        <w:rPr>
          <w:rFonts w:ascii="新宋体" w:eastAsia="新宋体" w:hAnsi="新宋体" w:hint="eastAsia"/>
          <w:color w:val="auto"/>
          <w:sz w:val="36"/>
        </w:rPr>
        <w:t>投标人：</w:t>
      </w:r>
      <w:r>
        <w:rPr>
          <w:rFonts w:ascii="新宋体" w:eastAsia="新宋体" w:hAnsi="新宋体" w:hint="eastAsia"/>
          <w:color w:val="auto"/>
          <w:sz w:val="36"/>
          <w:u w:val="single"/>
        </w:rPr>
        <w:t xml:space="preserve">                </w:t>
      </w:r>
      <w:r>
        <w:rPr>
          <w:rFonts w:ascii="新宋体" w:eastAsia="新宋体" w:hAnsi="新宋体" w:hint="eastAsia"/>
          <w:color w:val="auto"/>
          <w:sz w:val="36"/>
        </w:rPr>
        <w:t>（</w:t>
      </w:r>
      <w:r w:rsidR="00DA5036">
        <w:rPr>
          <w:rFonts w:ascii="新宋体" w:eastAsia="新宋体" w:hAnsi="新宋体" w:hint="eastAsia"/>
          <w:color w:val="auto"/>
          <w:sz w:val="36"/>
        </w:rPr>
        <w:t>盖单位公章</w:t>
      </w:r>
      <w:r>
        <w:rPr>
          <w:rFonts w:ascii="新宋体" w:eastAsia="新宋体" w:hAnsi="新宋体" w:hint="eastAsia"/>
          <w:color w:val="auto"/>
          <w:sz w:val="36"/>
        </w:rPr>
        <w:t>）</w:t>
      </w:r>
    </w:p>
    <w:p w:rsidR="00A43E8E" w:rsidRDefault="00A43E8E" w:rsidP="00A43E8E">
      <w:pPr>
        <w:pStyle w:val="Default"/>
        <w:spacing w:line="360" w:lineRule="auto"/>
        <w:ind w:firstLineChars="500" w:firstLine="1800"/>
        <w:jc w:val="center"/>
        <w:rPr>
          <w:rFonts w:ascii="新宋体" w:eastAsia="新宋体" w:hAnsi="新宋体"/>
          <w:color w:val="auto"/>
          <w:sz w:val="36"/>
        </w:rPr>
      </w:pPr>
      <w:r>
        <w:rPr>
          <w:rFonts w:ascii="新宋体" w:eastAsia="新宋体" w:hAnsi="新宋体" w:hint="eastAsia"/>
          <w:color w:val="auto"/>
          <w:sz w:val="36"/>
        </w:rPr>
        <w:t>法定代表人或其委托代理人：</w:t>
      </w:r>
      <w:r>
        <w:rPr>
          <w:rFonts w:ascii="新宋体" w:eastAsia="新宋体" w:hAnsi="新宋体" w:hint="eastAsia"/>
          <w:color w:val="auto"/>
          <w:sz w:val="36"/>
          <w:u w:val="single"/>
        </w:rPr>
        <w:t xml:space="preserve">          </w:t>
      </w:r>
      <w:r>
        <w:rPr>
          <w:rFonts w:ascii="新宋体" w:eastAsia="新宋体" w:hAnsi="新宋体" w:hint="eastAsia"/>
          <w:color w:val="auto"/>
          <w:sz w:val="36"/>
        </w:rPr>
        <w:t>（签字）</w:t>
      </w:r>
    </w:p>
    <w:p w:rsidR="00A43E8E" w:rsidRDefault="00A43E8E" w:rsidP="00A43E8E">
      <w:pPr>
        <w:autoSpaceDE w:val="0"/>
        <w:autoSpaceDN w:val="0"/>
        <w:adjustRightInd w:val="0"/>
        <w:spacing w:line="360" w:lineRule="auto"/>
        <w:jc w:val="center"/>
        <w:rPr>
          <w:rFonts w:hAnsi="宋体" w:cs="宋体"/>
          <w:b/>
          <w:sz w:val="40"/>
          <w:szCs w:val="36"/>
        </w:rPr>
      </w:pPr>
      <w:r>
        <w:rPr>
          <w:rFonts w:ascii="新宋体" w:eastAsia="新宋体" w:hAnsi="新宋体" w:hint="eastAsia"/>
          <w:sz w:val="36"/>
          <w:u w:val="single"/>
        </w:rPr>
        <w:t xml:space="preserve">        </w:t>
      </w:r>
      <w:r>
        <w:rPr>
          <w:rFonts w:ascii="新宋体" w:eastAsia="新宋体" w:hAnsi="新宋体" w:hint="eastAsia"/>
          <w:sz w:val="36"/>
        </w:rPr>
        <w:t>年</w:t>
      </w:r>
      <w:r>
        <w:rPr>
          <w:rFonts w:ascii="新宋体" w:eastAsia="新宋体" w:hAnsi="新宋体" w:hint="eastAsia"/>
          <w:sz w:val="36"/>
          <w:u w:val="single"/>
        </w:rPr>
        <w:t xml:space="preserve">     </w:t>
      </w:r>
      <w:r>
        <w:rPr>
          <w:rFonts w:ascii="新宋体" w:eastAsia="新宋体" w:hAnsi="新宋体" w:hint="eastAsia"/>
          <w:sz w:val="36"/>
        </w:rPr>
        <w:t>月</w:t>
      </w:r>
      <w:r>
        <w:rPr>
          <w:rFonts w:ascii="新宋体" w:eastAsia="新宋体" w:hAnsi="新宋体" w:hint="eastAsia"/>
          <w:sz w:val="36"/>
          <w:u w:val="single"/>
        </w:rPr>
        <w:t xml:space="preserve">     </w:t>
      </w:r>
      <w:r>
        <w:rPr>
          <w:rFonts w:ascii="新宋体" w:eastAsia="新宋体" w:hAnsi="新宋体" w:hint="eastAsia"/>
          <w:sz w:val="36"/>
        </w:rPr>
        <w:t>日</w:t>
      </w:r>
    </w:p>
    <w:p w:rsidR="00A43E8E" w:rsidRDefault="00A43E8E" w:rsidP="0082365C">
      <w:pPr>
        <w:pageBreakBefore/>
        <w:tabs>
          <w:tab w:val="center" w:pos="4739"/>
        </w:tabs>
        <w:spacing w:line="360" w:lineRule="auto"/>
        <w:jc w:val="center"/>
        <w:outlineLvl w:val="1"/>
        <w:rPr>
          <w:rFonts w:hAnsi="宋体" w:cs="宋体"/>
          <w:b/>
          <w:sz w:val="32"/>
        </w:rPr>
      </w:pPr>
      <w:bookmarkStart w:id="112" w:name="_Toc21938257"/>
      <w:bookmarkStart w:id="113" w:name="_Toc21938558"/>
      <w:r>
        <w:rPr>
          <w:rFonts w:hAnsi="宋体" w:cs="宋体" w:hint="eastAsia"/>
          <w:b/>
          <w:sz w:val="32"/>
        </w:rPr>
        <w:lastRenderedPageBreak/>
        <w:t>一、投标函及投标函附录</w:t>
      </w:r>
      <w:bookmarkEnd w:id="112"/>
      <w:bookmarkEnd w:id="113"/>
    </w:p>
    <w:p w:rsidR="00A43E8E" w:rsidRDefault="00A43E8E" w:rsidP="00A43E8E">
      <w:pPr>
        <w:autoSpaceDE w:val="0"/>
        <w:autoSpaceDN w:val="0"/>
        <w:adjustRightInd w:val="0"/>
        <w:spacing w:line="480" w:lineRule="auto"/>
        <w:jc w:val="center"/>
        <w:rPr>
          <w:rFonts w:hAnsi="宋体"/>
          <w:sz w:val="28"/>
        </w:rPr>
      </w:pPr>
      <w:bookmarkStart w:id="114" w:name="_Toc11976"/>
      <w:bookmarkStart w:id="115" w:name="_Toc6680"/>
      <w:bookmarkStart w:id="116" w:name="_Toc499226817"/>
      <w:bookmarkStart w:id="117" w:name="_Toc271787730"/>
      <w:r>
        <w:rPr>
          <w:rFonts w:hAnsi="宋体" w:hint="eastAsia"/>
          <w:sz w:val="28"/>
        </w:rPr>
        <w:t>（一）投 标 函</w:t>
      </w:r>
      <w:bookmarkEnd w:id="114"/>
      <w:bookmarkEnd w:id="115"/>
      <w:bookmarkEnd w:id="116"/>
    </w:p>
    <w:p w:rsidR="00A43E8E" w:rsidRDefault="00A43E8E" w:rsidP="00A43E8E">
      <w:pPr>
        <w:spacing w:line="360" w:lineRule="auto"/>
        <w:rPr>
          <w:rFonts w:hAnsi="宋体" w:cs="宋体"/>
          <w:sz w:val="32"/>
          <w:szCs w:val="21"/>
        </w:rPr>
      </w:pPr>
      <w:r>
        <w:rPr>
          <w:rFonts w:hAnsi="宋体" w:cs="宋体" w:hint="eastAsia"/>
          <w:sz w:val="32"/>
          <w:szCs w:val="21"/>
          <w:u w:val="single"/>
        </w:rPr>
        <w:t xml:space="preserve">                   </w:t>
      </w:r>
      <w:r>
        <w:rPr>
          <w:rFonts w:hAnsi="宋体" w:cs="宋体" w:hint="eastAsia"/>
          <w:sz w:val="32"/>
          <w:szCs w:val="21"/>
        </w:rPr>
        <w:t>（招标人名称）：</w:t>
      </w:r>
    </w:p>
    <w:p w:rsidR="00A43E8E" w:rsidRDefault="00A43E8E" w:rsidP="00A43E8E">
      <w:pPr>
        <w:pStyle w:val="WPSPlain"/>
        <w:spacing w:line="360" w:lineRule="auto"/>
        <w:ind w:firstLineChars="200" w:firstLine="480"/>
        <w:textAlignment w:val="top"/>
        <w:rPr>
          <w:rFonts w:ascii="宋体" w:hAnsi="宋体" w:cs="宋体"/>
          <w:sz w:val="24"/>
          <w:szCs w:val="24"/>
        </w:rPr>
      </w:pPr>
      <w:r>
        <w:rPr>
          <w:rFonts w:ascii="宋体" w:hAnsi="宋体" w:cs="宋体" w:hint="eastAsia"/>
          <w:sz w:val="24"/>
          <w:szCs w:val="24"/>
        </w:rPr>
        <w:t>1、我方已仔细研究了</w:t>
      </w:r>
      <w:r>
        <w:rPr>
          <w:rFonts w:ascii="宋体" w:hAnsi="宋体" w:cs="宋体" w:hint="eastAsia"/>
          <w:sz w:val="24"/>
          <w:szCs w:val="24"/>
          <w:u w:val="single"/>
        </w:rPr>
        <w:t xml:space="preserve">       （项目名称）</w:t>
      </w:r>
      <w:r>
        <w:rPr>
          <w:rFonts w:ascii="宋体" w:hAnsi="宋体" w:cs="宋体" w:hint="eastAsia"/>
          <w:sz w:val="24"/>
          <w:szCs w:val="24"/>
        </w:rPr>
        <w:t>招标文件</w:t>
      </w:r>
      <w:r w:rsidR="00912C28">
        <w:rPr>
          <w:rFonts w:ascii="宋体" w:hAnsi="宋体" w:cs="宋体" w:hint="eastAsia"/>
          <w:sz w:val="24"/>
          <w:szCs w:val="24"/>
        </w:rPr>
        <w:t>，</w:t>
      </w:r>
      <w:r w:rsidR="00912C28" w:rsidRPr="00912C28">
        <w:rPr>
          <w:rFonts w:ascii="宋体" w:hAnsi="宋体" w:cs="宋体" w:hint="eastAsia"/>
          <w:sz w:val="24"/>
          <w:szCs w:val="24"/>
        </w:rPr>
        <w:t>愿意以</w:t>
      </w:r>
      <w:r w:rsidR="00392308">
        <w:rPr>
          <w:rFonts w:ascii="宋体" w:hAnsi="宋体" w:cs="宋体" w:hint="eastAsia"/>
          <w:sz w:val="24"/>
          <w:szCs w:val="24"/>
        </w:rPr>
        <w:t>设计费</w:t>
      </w:r>
      <w:r w:rsidR="00912C28" w:rsidRPr="00912C28">
        <w:rPr>
          <w:rFonts w:ascii="宋体" w:hAnsi="宋体" w:cs="宋体" w:hint="eastAsia"/>
          <w:sz w:val="24"/>
          <w:szCs w:val="24"/>
          <w:u w:val="single"/>
        </w:rPr>
        <w:t xml:space="preserve">        </w:t>
      </w:r>
      <w:r w:rsidR="00392308">
        <w:rPr>
          <w:rFonts w:ascii="宋体" w:hAnsi="宋体" w:cs="宋体" w:hint="eastAsia"/>
          <w:sz w:val="24"/>
          <w:szCs w:val="24"/>
        </w:rPr>
        <w:t>元</w:t>
      </w:r>
      <w:r w:rsidR="00912C28">
        <w:rPr>
          <w:rFonts w:ascii="宋体" w:hAnsi="宋体" w:cs="宋体" w:hint="eastAsia"/>
          <w:sz w:val="24"/>
          <w:szCs w:val="24"/>
        </w:rPr>
        <w:t>（大写：</w:t>
      </w:r>
      <w:r w:rsidR="00912C28">
        <w:rPr>
          <w:rFonts w:ascii="宋体" w:hAnsi="宋体" w:cs="宋体" w:hint="eastAsia"/>
          <w:sz w:val="24"/>
          <w:szCs w:val="24"/>
          <w:u w:val="single"/>
        </w:rPr>
        <w:t xml:space="preserve">    </w:t>
      </w:r>
      <w:r w:rsidR="00912C28">
        <w:rPr>
          <w:rFonts w:ascii="宋体" w:hAnsi="宋体" w:cs="宋体" w:hint="eastAsia"/>
          <w:sz w:val="24"/>
          <w:szCs w:val="24"/>
        </w:rPr>
        <w:t>）</w:t>
      </w:r>
      <w:r w:rsidR="00392308">
        <w:rPr>
          <w:rFonts w:ascii="宋体" w:hAnsi="宋体" w:cs="宋体" w:hint="eastAsia"/>
          <w:sz w:val="24"/>
          <w:szCs w:val="24"/>
        </w:rPr>
        <w:t>施工费：</w:t>
      </w:r>
      <w:r w:rsidR="00392308">
        <w:rPr>
          <w:rFonts w:hAnsi="宋体" w:cs="宋体" w:hint="eastAsia"/>
          <w:sz w:val="24"/>
          <w:szCs w:val="24"/>
        </w:rPr>
        <w:t>经第三方评审机构审核，并由相关甲方认可</w:t>
      </w:r>
      <w:r w:rsidR="00392308" w:rsidRPr="00392308">
        <w:rPr>
          <w:rFonts w:hAnsi="宋体" w:cs="宋体" w:hint="eastAsia"/>
          <w:sz w:val="24"/>
          <w:szCs w:val="24"/>
        </w:rPr>
        <w:t>后作为最终</w:t>
      </w:r>
      <w:r w:rsidR="00392308">
        <w:rPr>
          <w:rFonts w:hAnsi="宋体" w:cs="宋体" w:hint="eastAsia"/>
          <w:sz w:val="24"/>
          <w:szCs w:val="24"/>
        </w:rPr>
        <w:t>施工</w:t>
      </w:r>
      <w:r w:rsidR="00392308" w:rsidRPr="00392308">
        <w:rPr>
          <w:rFonts w:hAnsi="宋体" w:cs="宋体" w:hint="eastAsia"/>
          <w:sz w:val="24"/>
          <w:szCs w:val="24"/>
        </w:rPr>
        <w:t>结算价</w:t>
      </w:r>
      <w:r w:rsidR="00912C28">
        <w:rPr>
          <w:rFonts w:ascii="宋体" w:hAnsi="宋体" w:cs="宋体" w:hint="eastAsia"/>
          <w:sz w:val="24"/>
          <w:szCs w:val="24"/>
        </w:rPr>
        <w:t>的投标报价</w:t>
      </w:r>
      <w:r w:rsidR="0082365C">
        <w:rPr>
          <w:rFonts w:ascii="宋体" w:hAnsi="宋体" w:cs="宋体" w:hint="eastAsia"/>
          <w:sz w:val="24"/>
          <w:szCs w:val="24"/>
        </w:rPr>
        <w:t>；</w:t>
      </w:r>
      <w:r w:rsidR="00912C28" w:rsidRPr="00912C28">
        <w:rPr>
          <w:rFonts w:ascii="宋体" w:hAnsi="宋体" w:cs="宋体" w:hint="eastAsia"/>
          <w:sz w:val="24"/>
          <w:szCs w:val="24"/>
        </w:rPr>
        <w:t>按合同约定进行设计、采购及施工，修补工程中的任何缺陷等，实现工程目的。</w:t>
      </w:r>
      <w:r>
        <w:rPr>
          <w:rFonts w:ascii="宋体" w:hAnsi="宋体" w:cs="宋体" w:hint="eastAsia"/>
          <w:sz w:val="24"/>
          <w:szCs w:val="24"/>
        </w:rPr>
        <w:t>工程质量达到</w:t>
      </w:r>
      <w:r>
        <w:rPr>
          <w:rFonts w:ascii="宋体" w:hAnsi="宋体" w:cs="宋体" w:hint="eastAsia"/>
          <w:sz w:val="24"/>
          <w:szCs w:val="24"/>
          <w:u w:val="single"/>
        </w:rPr>
        <w:t xml:space="preserve">            </w:t>
      </w:r>
      <w:r>
        <w:rPr>
          <w:rFonts w:ascii="宋体" w:hAnsi="宋体" w:cs="宋体" w:hint="eastAsia"/>
          <w:sz w:val="24"/>
          <w:szCs w:val="24"/>
        </w:rPr>
        <w:t>。</w:t>
      </w:r>
    </w:p>
    <w:p w:rsidR="00A43E8E" w:rsidRDefault="00A43E8E" w:rsidP="00A43E8E">
      <w:pPr>
        <w:pStyle w:val="WPSPlain"/>
        <w:spacing w:line="360" w:lineRule="auto"/>
        <w:ind w:firstLineChars="200" w:firstLine="480"/>
        <w:textAlignment w:val="top"/>
        <w:rPr>
          <w:rFonts w:ascii="宋体" w:hAnsi="宋体" w:cs="宋体"/>
          <w:sz w:val="24"/>
          <w:szCs w:val="24"/>
        </w:rPr>
      </w:pPr>
      <w:r>
        <w:rPr>
          <w:rFonts w:ascii="宋体" w:hAnsi="宋体" w:cs="宋体" w:hint="eastAsia"/>
          <w:sz w:val="24"/>
          <w:szCs w:val="24"/>
        </w:rPr>
        <w:t>2、我方承诺在投标有效期内不修改、撤销投标文件。</w:t>
      </w:r>
    </w:p>
    <w:p w:rsidR="00A43E8E" w:rsidRDefault="00A43E8E" w:rsidP="00A43E8E">
      <w:pPr>
        <w:pStyle w:val="WPSPlain"/>
        <w:spacing w:line="360" w:lineRule="auto"/>
        <w:ind w:firstLineChars="200" w:firstLine="480"/>
        <w:textAlignment w:val="top"/>
        <w:rPr>
          <w:rFonts w:ascii="宋体" w:hAnsi="宋体" w:cs="宋体"/>
          <w:sz w:val="24"/>
          <w:szCs w:val="24"/>
          <w:u w:val="single"/>
        </w:rPr>
      </w:pPr>
      <w:r>
        <w:rPr>
          <w:rFonts w:ascii="宋体" w:hAnsi="宋体" w:cs="宋体" w:hint="eastAsia"/>
          <w:sz w:val="24"/>
          <w:szCs w:val="24"/>
        </w:rPr>
        <w:t>3、随同本投标函提交投标保证金一份，金额为人民币（大写）</w:t>
      </w:r>
      <w:r>
        <w:rPr>
          <w:rFonts w:ascii="宋体" w:hAnsi="宋体" w:cs="宋体" w:hint="eastAsia"/>
          <w:sz w:val="24"/>
          <w:szCs w:val="24"/>
          <w:u w:val="single"/>
        </w:rPr>
        <w:t xml:space="preserve">            </w:t>
      </w:r>
      <w:r>
        <w:rPr>
          <w:rFonts w:ascii="宋体" w:hAnsi="宋体" w:cs="宋体" w:hint="eastAsia"/>
          <w:sz w:val="24"/>
          <w:szCs w:val="24"/>
        </w:rPr>
        <w:t>元（￥</w:t>
      </w:r>
      <w:r>
        <w:rPr>
          <w:rFonts w:ascii="宋体" w:hAnsi="宋体" w:cs="宋体" w:hint="eastAsia"/>
          <w:sz w:val="24"/>
          <w:szCs w:val="24"/>
          <w:u w:val="single"/>
        </w:rPr>
        <w:t xml:space="preserve">          </w:t>
      </w:r>
      <w:r>
        <w:rPr>
          <w:rFonts w:ascii="宋体" w:hAnsi="宋体" w:cs="宋体" w:hint="eastAsia"/>
          <w:sz w:val="24"/>
          <w:szCs w:val="24"/>
        </w:rPr>
        <w:t>）。</w:t>
      </w:r>
    </w:p>
    <w:p w:rsidR="00A43E8E" w:rsidRDefault="00A43E8E" w:rsidP="00A43E8E">
      <w:pPr>
        <w:pStyle w:val="WPSPlain"/>
        <w:spacing w:line="360" w:lineRule="auto"/>
        <w:ind w:firstLineChars="200" w:firstLine="480"/>
        <w:textAlignment w:val="top"/>
        <w:rPr>
          <w:rFonts w:ascii="宋体" w:hAnsi="宋体" w:cs="宋体"/>
          <w:sz w:val="24"/>
          <w:szCs w:val="24"/>
        </w:rPr>
      </w:pPr>
      <w:r>
        <w:rPr>
          <w:rFonts w:ascii="宋体" w:hAnsi="宋体" w:cs="宋体" w:hint="eastAsia"/>
          <w:sz w:val="24"/>
          <w:szCs w:val="24"/>
        </w:rPr>
        <w:t>4、如我方中标：</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（1）我方承诺在收到中标通知书后，在中标通知书规定期限内与你方签订合同。</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（2）随同本投标函递交的投标函附录属于合同文件的组成部分。</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（3）我方承诺按照招标文件规定向你方递交履约担保。</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（4）我方承诺在合同约定的期限内完成并移交全部合同工程。</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5、我方在此声明，所递交的投标文件及有关资料内容完整、真实和准确、不存在任何弄虚作假、瞒报本单位不良信息、伪造相关证明材料及人员证件等行为；如若发现我单位存在上述相关信息，</w:t>
      </w:r>
      <w:proofErr w:type="gramStart"/>
      <w:r>
        <w:rPr>
          <w:rFonts w:hAnsi="宋体" w:cs="宋体" w:hint="eastAsia"/>
          <w:sz w:val="24"/>
          <w:szCs w:val="24"/>
        </w:rPr>
        <w:t>愿取消</w:t>
      </w:r>
      <w:proofErr w:type="gramEnd"/>
      <w:r>
        <w:rPr>
          <w:rFonts w:hAnsi="宋体" w:cs="宋体" w:hint="eastAsia"/>
          <w:sz w:val="24"/>
          <w:szCs w:val="24"/>
        </w:rPr>
        <w:t>中标候选人资格，并承担本项目所引起的一切经济损失及法律后果；</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6.我方在此声明，所递交的投标文件及有关资料内容完整、真实和准确且不存在1.4.2款任意一种情形，如发现</w:t>
      </w:r>
      <w:proofErr w:type="gramStart"/>
      <w:r>
        <w:rPr>
          <w:rFonts w:hAnsi="宋体" w:cs="宋体" w:hint="eastAsia"/>
          <w:sz w:val="24"/>
          <w:szCs w:val="24"/>
        </w:rPr>
        <w:t>愿取消</w:t>
      </w:r>
      <w:proofErr w:type="gramEnd"/>
      <w:r>
        <w:rPr>
          <w:rFonts w:hAnsi="宋体" w:cs="宋体" w:hint="eastAsia"/>
          <w:sz w:val="24"/>
          <w:szCs w:val="24"/>
        </w:rPr>
        <w:t>中标资格。</w:t>
      </w:r>
    </w:p>
    <w:p w:rsidR="00A43E8E" w:rsidRDefault="00A43E8E" w:rsidP="00A43E8E">
      <w:pPr>
        <w:spacing w:line="360" w:lineRule="auto"/>
        <w:ind w:firstLineChars="200" w:firstLine="480"/>
        <w:jc w:val="left"/>
        <w:rPr>
          <w:rFonts w:hAnsi="宋体" w:cs="宋体"/>
          <w:sz w:val="24"/>
          <w:szCs w:val="24"/>
        </w:rPr>
      </w:pPr>
      <w:r>
        <w:rPr>
          <w:rFonts w:hAnsi="宋体" w:cs="宋体" w:hint="eastAsia"/>
          <w:sz w:val="24"/>
          <w:szCs w:val="24"/>
        </w:rPr>
        <w:lastRenderedPageBreak/>
        <w:t>7、若我方中标，愿按相关规定向招标代理机构交纳代理服务费，如未按时缴纳</w:t>
      </w:r>
      <w:proofErr w:type="gramStart"/>
      <w:r>
        <w:rPr>
          <w:rFonts w:hAnsi="宋体" w:cs="宋体" w:hint="eastAsia"/>
          <w:sz w:val="24"/>
          <w:szCs w:val="24"/>
        </w:rPr>
        <w:t>愿取消</w:t>
      </w:r>
      <w:proofErr w:type="gramEnd"/>
      <w:r>
        <w:rPr>
          <w:rFonts w:hAnsi="宋体" w:cs="宋体" w:hint="eastAsia"/>
          <w:sz w:val="24"/>
          <w:szCs w:val="24"/>
        </w:rPr>
        <w:t>中标资格。</w:t>
      </w:r>
    </w:p>
    <w:p w:rsidR="00392308" w:rsidRDefault="00A43E8E" w:rsidP="00A43E8E">
      <w:pPr>
        <w:spacing w:line="360" w:lineRule="auto"/>
        <w:ind w:firstLineChars="200" w:firstLine="480"/>
        <w:jc w:val="left"/>
        <w:rPr>
          <w:rFonts w:hAnsi="宋体" w:cs="宋体"/>
          <w:sz w:val="24"/>
          <w:szCs w:val="24"/>
        </w:rPr>
      </w:pPr>
      <w:r>
        <w:rPr>
          <w:rFonts w:hAnsi="宋体" w:cs="宋体" w:hint="eastAsia"/>
          <w:sz w:val="24"/>
          <w:szCs w:val="24"/>
        </w:rPr>
        <w:t>8、</w:t>
      </w:r>
      <w:r>
        <w:rPr>
          <w:rFonts w:hAnsi="宋体" w:cs="宋体" w:hint="eastAsia"/>
          <w:sz w:val="24"/>
          <w:szCs w:val="24"/>
          <w:u w:val="single"/>
        </w:rPr>
        <w:t xml:space="preserve">       无              </w:t>
      </w:r>
      <w:r>
        <w:rPr>
          <w:rFonts w:hAnsi="宋体" w:cs="宋体" w:hint="eastAsia"/>
          <w:sz w:val="24"/>
          <w:szCs w:val="24"/>
        </w:rPr>
        <w:t xml:space="preserve">（其他补充说明）。  </w:t>
      </w:r>
    </w:p>
    <w:p w:rsidR="00392308" w:rsidRPr="00392308" w:rsidRDefault="00392308" w:rsidP="00392308">
      <w:pPr>
        <w:spacing w:line="360" w:lineRule="auto"/>
        <w:ind w:firstLineChars="200" w:firstLine="480"/>
        <w:jc w:val="left"/>
        <w:rPr>
          <w:rFonts w:hAnsi="宋体" w:cs="宋体"/>
          <w:sz w:val="24"/>
          <w:szCs w:val="24"/>
        </w:rPr>
      </w:pPr>
      <w:r>
        <w:rPr>
          <w:rFonts w:hAnsi="宋体" w:cs="宋体" w:hint="eastAsia"/>
          <w:sz w:val="24"/>
          <w:szCs w:val="24"/>
        </w:rPr>
        <w:t>9、</w:t>
      </w:r>
      <w:r w:rsidRPr="00392308">
        <w:rPr>
          <w:rFonts w:hAnsi="宋体" w:cs="宋体" w:hint="eastAsia"/>
          <w:sz w:val="24"/>
          <w:szCs w:val="24"/>
        </w:rPr>
        <w:t>我方对在本函及投标文件中所作的所有承诺承担法律责任。</w:t>
      </w:r>
    </w:p>
    <w:p w:rsidR="00392308" w:rsidRDefault="00392308" w:rsidP="00392308">
      <w:pPr>
        <w:spacing w:line="360" w:lineRule="auto"/>
        <w:ind w:firstLineChars="200" w:firstLine="480"/>
        <w:jc w:val="left"/>
        <w:rPr>
          <w:rFonts w:hAnsi="宋体" w:cs="宋体"/>
          <w:sz w:val="24"/>
          <w:szCs w:val="24"/>
        </w:rPr>
      </w:pPr>
      <w:r>
        <w:rPr>
          <w:rFonts w:hAnsi="宋体" w:cs="宋体" w:hint="eastAsia"/>
          <w:sz w:val="24"/>
          <w:szCs w:val="24"/>
        </w:rPr>
        <w:t>10、</w:t>
      </w:r>
      <w:r w:rsidRPr="00392308">
        <w:rPr>
          <w:rFonts w:hAnsi="宋体" w:cs="宋体" w:hint="eastAsia"/>
          <w:sz w:val="24"/>
          <w:szCs w:val="24"/>
        </w:rPr>
        <w:t>完全接受和满足本项目招标文件中规定的实质性要求，如对招标文件有异议，已经在投标截止时间届满前依法进行维权救济，不存在对招标文件及招标程序有异议的同时又参加投标以求侥幸中标或者为实现其他非法目的的行为。</w:t>
      </w:r>
    </w:p>
    <w:p w:rsidR="00392308" w:rsidRPr="00392308" w:rsidRDefault="00392308" w:rsidP="00392308">
      <w:pPr>
        <w:spacing w:line="360" w:lineRule="auto"/>
        <w:ind w:firstLineChars="200" w:firstLine="480"/>
        <w:jc w:val="left"/>
        <w:rPr>
          <w:rFonts w:hAnsi="宋体" w:cs="宋体"/>
          <w:sz w:val="24"/>
          <w:szCs w:val="24"/>
        </w:rPr>
      </w:pPr>
      <w:r>
        <w:rPr>
          <w:rFonts w:hAnsi="宋体" w:cs="宋体" w:hint="eastAsia"/>
          <w:sz w:val="24"/>
          <w:szCs w:val="24"/>
        </w:rPr>
        <w:t>11、</w:t>
      </w:r>
      <w:r w:rsidRPr="00392308">
        <w:rPr>
          <w:rFonts w:hAnsi="宋体" w:cs="宋体" w:hint="eastAsia"/>
          <w:sz w:val="24"/>
          <w:szCs w:val="24"/>
        </w:rPr>
        <w:t>本项目投标由此产生的一切法律后果和责任由我公司承担。我公司声明放弃对此提出任何异议和追索的权利。</w:t>
      </w:r>
    </w:p>
    <w:p w:rsidR="00A43E8E" w:rsidRDefault="00392308" w:rsidP="00392308">
      <w:pPr>
        <w:spacing w:line="360" w:lineRule="auto"/>
        <w:ind w:firstLineChars="200" w:firstLine="480"/>
        <w:jc w:val="left"/>
        <w:rPr>
          <w:rFonts w:hAnsi="宋体" w:cs="宋体"/>
          <w:sz w:val="24"/>
          <w:szCs w:val="24"/>
        </w:rPr>
      </w:pPr>
      <w:r w:rsidRPr="00392308">
        <w:rPr>
          <w:rFonts w:hAnsi="宋体" w:cs="宋体" w:hint="eastAsia"/>
          <w:sz w:val="24"/>
          <w:szCs w:val="24"/>
        </w:rPr>
        <w:t>本公司对上述承诺的内容事项真实性负责。如经查实上述承诺的内容事项存在虚假，我公司愿意接受以提供虚假材料谋取中标追究法律责任。</w:t>
      </w:r>
      <w:r w:rsidR="00A43E8E">
        <w:rPr>
          <w:rFonts w:hAnsi="宋体" w:cs="宋体" w:hint="eastAsia"/>
          <w:sz w:val="24"/>
          <w:szCs w:val="24"/>
        </w:rPr>
        <w:t xml:space="preserve">       </w:t>
      </w:r>
    </w:p>
    <w:p w:rsidR="00A43E8E" w:rsidRDefault="00A43E8E" w:rsidP="00A43E8E">
      <w:pPr>
        <w:spacing w:line="400" w:lineRule="exact"/>
        <w:ind w:firstLineChars="1950" w:firstLine="4680"/>
        <w:jc w:val="left"/>
        <w:rPr>
          <w:rFonts w:hAnsi="宋体" w:cs="宋体"/>
          <w:sz w:val="24"/>
          <w:szCs w:val="24"/>
        </w:rPr>
      </w:pPr>
    </w:p>
    <w:p w:rsidR="00392308" w:rsidRDefault="00392308" w:rsidP="00A43E8E">
      <w:pPr>
        <w:spacing w:line="400" w:lineRule="exact"/>
        <w:ind w:firstLineChars="1950" w:firstLine="4680"/>
        <w:jc w:val="left"/>
        <w:rPr>
          <w:rFonts w:hAnsi="宋体" w:cs="宋体"/>
          <w:sz w:val="24"/>
          <w:szCs w:val="24"/>
        </w:rPr>
      </w:pP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投 标 人：</w:t>
      </w:r>
      <w:r w:rsidR="00DA5036">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w:t>
      </w:r>
      <w:r w:rsidR="00DA5036" w:rsidRPr="00DA5036">
        <w:rPr>
          <w:rFonts w:hAnsi="宋体" w:cs="宋体" w:hint="eastAsia"/>
          <w:sz w:val="24"/>
          <w:szCs w:val="24"/>
        </w:rPr>
        <w:t>盖单位公章</w:t>
      </w:r>
      <w:r>
        <w:rPr>
          <w:rFonts w:hAnsi="宋体" w:cs="宋体" w:hint="eastAsia"/>
          <w:sz w:val="24"/>
          <w:szCs w:val="24"/>
        </w:rPr>
        <w:t>）</w:t>
      </w: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法定代表人或其委托代理人：</w:t>
      </w:r>
      <w:r>
        <w:rPr>
          <w:rFonts w:hAnsi="宋体" w:cs="宋体" w:hint="eastAsia"/>
          <w:sz w:val="24"/>
          <w:szCs w:val="24"/>
          <w:u w:val="single"/>
        </w:rPr>
        <w:t xml:space="preserve">       </w:t>
      </w:r>
      <w:r>
        <w:rPr>
          <w:rFonts w:hAnsi="宋体" w:cs="宋体" w:hint="eastAsia"/>
          <w:sz w:val="24"/>
          <w:szCs w:val="24"/>
        </w:rPr>
        <w:t>（签字）</w:t>
      </w: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地址：</w:t>
      </w:r>
    </w:p>
    <w:p w:rsidR="00A43E8E" w:rsidRDefault="00A43E8E" w:rsidP="00A43E8E">
      <w:pPr>
        <w:spacing w:line="400" w:lineRule="exact"/>
        <w:ind w:firstLineChars="1950" w:firstLine="4680"/>
        <w:jc w:val="left"/>
        <w:rPr>
          <w:rFonts w:hAnsi="宋体" w:cs="宋体"/>
          <w:sz w:val="24"/>
          <w:szCs w:val="24"/>
          <w:u w:val="single"/>
        </w:rPr>
      </w:pPr>
      <w:r>
        <w:rPr>
          <w:rFonts w:hAnsi="宋体" w:cs="宋体" w:hint="eastAsia"/>
          <w:sz w:val="24"/>
          <w:szCs w:val="24"/>
        </w:rPr>
        <w:t>网址：</w:t>
      </w: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电话：</w:t>
      </w: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传真：</w:t>
      </w:r>
    </w:p>
    <w:p w:rsidR="00A43E8E" w:rsidRDefault="00A43E8E" w:rsidP="00A43E8E">
      <w:pPr>
        <w:spacing w:line="400" w:lineRule="exact"/>
        <w:ind w:firstLineChars="1950" w:firstLine="4680"/>
        <w:jc w:val="left"/>
        <w:rPr>
          <w:rFonts w:hAnsi="宋体" w:cs="宋体"/>
          <w:sz w:val="24"/>
          <w:szCs w:val="24"/>
        </w:rPr>
      </w:pPr>
      <w:r>
        <w:rPr>
          <w:rFonts w:hAnsi="宋体" w:cs="宋体" w:hint="eastAsia"/>
          <w:sz w:val="24"/>
          <w:szCs w:val="24"/>
        </w:rPr>
        <w:t>邮政编码：</w:t>
      </w:r>
    </w:p>
    <w:p w:rsidR="00A43E8E" w:rsidRDefault="00A43E8E" w:rsidP="00A43E8E">
      <w:pPr>
        <w:spacing w:line="400" w:lineRule="exact"/>
        <w:ind w:firstLineChars="1950" w:firstLine="4680"/>
        <w:jc w:val="left"/>
        <w:rPr>
          <w:rFonts w:hAnsi="宋体"/>
          <w:sz w:val="24"/>
          <w:szCs w:val="24"/>
        </w:rPr>
      </w:pPr>
      <w:r>
        <w:rPr>
          <w:rFonts w:hAnsi="宋体" w:cs="宋体" w:hint="eastAsia"/>
          <w:sz w:val="24"/>
          <w:szCs w:val="24"/>
        </w:rPr>
        <w:t xml:space="preserve">日  期： </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bookmarkStart w:id="118" w:name="_Toc5987"/>
      <w:bookmarkStart w:id="119" w:name="_Toc5683"/>
    </w:p>
    <w:p w:rsidR="00A43E8E" w:rsidRDefault="00A43E8E" w:rsidP="00A43E8E">
      <w:pPr>
        <w:autoSpaceDE w:val="0"/>
        <w:autoSpaceDN w:val="0"/>
        <w:adjustRightInd w:val="0"/>
        <w:spacing w:line="360" w:lineRule="auto"/>
        <w:jc w:val="center"/>
        <w:rPr>
          <w:rFonts w:hAnsi="宋体"/>
          <w:sz w:val="28"/>
        </w:rPr>
      </w:pPr>
      <w:bookmarkStart w:id="120" w:name="_Toc499226818"/>
    </w:p>
    <w:p w:rsidR="00A43E8E" w:rsidRDefault="00A43E8E" w:rsidP="00A43E8E">
      <w:pPr>
        <w:autoSpaceDE w:val="0"/>
        <w:autoSpaceDN w:val="0"/>
        <w:adjustRightInd w:val="0"/>
        <w:spacing w:line="360" w:lineRule="auto"/>
        <w:jc w:val="center"/>
        <w:rPr>
          <w:rFonts w:hAnsi="宋体"/>
          <w:sz w:val="28"/>
        </w:rPr>
      </w:pPr>
    </w:p>
    <w:p w:rsidR="00A43E8E" w:rsidRDefault="00A43E8E" w:rsidP="00912C28">
      <w:pPr>
        <w:pageBreakBefore/>
        <w:autoSpaceDE w:val="0"/>
        <w:autoSpaceDN w:val="0"/>
        <w:adjustRightInd w:val="0"/>
        <w:spacing w:line="480" w:lineRule="auto"/>
        <w:jc w:val="center"/>
        <w:rPr>
          <w:rFonts w:hAnsi="宋体"/>
          <w:sz w:val="28"/>
        </w:rPr>
      </w:pPr>
      <w:r>
        <w:rPr>
          <w:rFonts w:hAnsi="宋体" w:hint="eastAsia"/>
          <w:sz w:val="28"/>
        </w:rPr>
        <w:lastRenderedPageBreak/>
        <w:t>（二）</w:t>
      </w:r>
      <w:bookmarkEnd w:id="118"/>
      <w:bookmarkEnd w:id="119"/>
      <w:bookmarkEnd w:id="120"/>
      <w:r>
        <w:rPr>
          <w:rFonts w:hAnsi="宋体" w:hint="eastAsia"/>
          <w:sz w:val="28"/>
        </w:rPr>
        <w:t>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750"/>
        <w:gridCol w:w="1560"/>
        <w:gridCol w:w="1020"/>
        <w:gridCol w:w="1080"/>
        <w:gridCol w:w="1335"/>
        <w:gridCol w:w="1428"/>
      </w:tblGrid>
      <w:tr w:rsidR="00912C28" w:rsidRPr="00912C28" w:rsidTr="00912C28">
        <w:trPr>
          <w:trHeight w:val="669"/>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工程名称</w:t>
            </w:r>
          </w:p>
        </w:tc>
        <w:tc>
          <w:tcPr>
            <w:tcW w:w="7173" w:type="dxa"/>
            <w:gridSpan w:val="6"/>
            <w:vAlign w:val="center"/>
          </w:tcPr>
          <w:p w:rsidR="00912C28" w:rsidRPr="00912C28" w:rsidRDefault="00912C28" w:rsidP="00C605B9">
            <w:pPr>
              <w:jc w:val="center"/>
              <w:rPr>
                <w:rFonts w:ascii="新宋体" w:eastAsia="新宋体" w:hAnsi="新宋体"/>
                <w:sz w:val="24"/>
                <w:szCs w:val="24"/>
              </w:rPr>
            </w:pPr>
          </w:p>
        </w:tc>
      </w:tr>
      <w:tr w:rsidR="00912C28" w:rsidRPr="00912C28" w:rsidTr="00912C28">
        <w:trPr>
          <w:trHeight w:val="704"/>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投标人</w:t>
            </w:r>
          </w:p>
        </w:tc>
        <w:tc>
          <w:tcPr>
            <w:tcW w:w="7173" w:type="dxa"/>
            <w:gridSpan w:val="6"/>
            <w:vAlign w:val="center"/>
          </w:tcPr>
          <w:p w:rsidR="00912C28" w:rsidRPr="00912C28" w:rsidRDefault="00912C28" w:rsidP="00C605B9">
            <w:pPr>
              <w:jc w:val="center"/>
              <w:rPr>
                <w:rFonts w:ascii="新宋体" w:eastAsia="新宋体" w:hAnsi="新宋体"/>
                <w:sz w:val="24"/>
                <w:szCs w:val="24"/>
              </w:rPr>
            </w:pPr>
          </w:p>
        </w:tc>
      </w:tr>
      <w:tr w:rsidR="00912C28" w:rsidRPr="00912C28" w:rsidTr="00912C28">
        <w:trPr>
          <w:trHeight w:val="1019"/>
          <w:jc w:val="center"/>
        </w:trPr>
        <w:tc>
          <w:tcPr>
            <w:tcW w:w="2043" w:type="dxa"/>
            <w:vAlign w:val="center"/>
          </w:tcPr>
          <w:p w:rsidR="00912C28" w:rsidRPr="00912C28" w:rsidRDefault="00912C28" w:rsidP="00C605B9">
            <w:pPr>
              <w:spacing w:line="380" w:lineRule="exact"/>
              <w:jc w:val="center"/>
              <w:rPr>
                <w:rFonts w:ascii="新宋体" w:eastAsia="新宋体" w:hAnsi="新宋体"/>
                <w:sz w:val="24"/>
                <w:szCs w:val="24"/>
              </w:rPr>
            </w:pPr>
            <w:r w:rsidRPr="00912C28">
              <w:rPr>
                <w:rFonts w:ascii="新宋体" w:eastAsia="新宋体" w:hAnsi="新宋体" w:hint="eastAsia"/>
                <w:sz w:val="24"/>
                <w:szCs w:val="24"/>
              </w:rPr>
              <w:t>投标报价</w:t>
            </w:r>
          </w:p>
        </w:tc>
        <w:tc>
          <w:tcPr>
            <w:tcW w:w="7173" w:type="dxa"/>
            <w:gridSpan w:val="6"/>
            <w:vAlign w:val="center"/>
          </w:tcPr>
          <w:p w:rsidR="00912C28" w:rsidRPr="007822F0" w:rsidRDefault="007822F0" w:rsidP="00392308">
            <w:pPr>
              <w:spacing w:line="380" w:lineRule="exact"/>
              <w:jc w:val="left"/>
              <w:rPr>
                <w:rFonts w:hAnsi="宋体" w:cs="宋体"/>
                <w:sz w:val="24"/>
                <w:szCs w:val="24"/>
              </w:rPr>
            </w:pPr>
            <w:r w:rsidRPr="007822F0">
              <w:rPr>
                <w:rFonts w:hAnsi="宋体" w:cs="宋体" w:hint="eastAsia"/>
                <w:sz w:val="24"/>
                <w:szCs w:val="24"/>
              </w:rPr>
              <w:t>经评审的工程结算价的100%(按第三方评审机构出具的结算结论为准)；</w:t>
            </w:r>
          </w:p>
        </w:tc>
      </w:tr>
      <w:tr w:rsidR="0069325B" w:rsidRPr="00912C28" w:rsidTr="00912C28">
        <w:trPr>
          <w:trHeight w:val="1019"/>
          <w:jc w:val="center"/>
        </w:trPr>
        <w:tc>
          <w:tcPr>
            <w:tcW w:w="2043" w:type="dxa"/>
            <w:vAlign w:val="center"/>
          </w:tcPr>
          <w:p w:rsidR="0069325B" w:rsidRPr="00912C28" w:rsidRDefault="0069325B" w:rsidP="0069325B">
            <w:pPr>
              <w:spacing w:line="380" w:lineRule="exact"/>
              <w:jc w:val="center"/>
              <w:rPr>
                <w:rFonts w:ascii="新宋体" w:eastAsia="新宋体" w:hAnsi="新宋体"/>
                <w:sz w:val="24"/>
                <w:szCs w:val="24"/>
              </w:rPr>
            </w:pPr>
            <w:r>
              <w:rPr>
                <w:rFonts w:ascii="新宋体" w:eastAsia="新宋体" w:hAnsi="新宋体" w:hint="eastAsia"/>
                <w:sz w:val="24"/>
                <w:szCs w:val="24"/>
              </w:rPr>
              <w:t>设计费用</w:t>
            </w:r>
            <w:r w:rsidR="007822F0">
              <w:rPr>
                <w:rFonts w:ascii="新宋体" w:eastAsia="新宋体" w:hAnsi="新宋体" w:hint="eastAsia"/>
                <w:sz w:val="24"/>
                <w:szCs w:val="24"/>
              </w:rPr>
              <w:t>（元）</w:t>
            </w:r>
          </w:p>
        </w:tc>
        <w:tc>
          <w:tcPr>
            <w:tcW w:w="7173" w:type="dxa"/>
            <w:gridSpan w:val="6"/>
            <w:vAlign w:val="center"/>
          </w:tcPr>
          <w:p w:rsidR="0069325B" w:rsidRPr="00912C28" w:rsidRDefault="0069325B" w:rsidP="00C605B9">
            <w:pPr>
              <w:spacing w:line="380" w:lineRule="exact"/>
              <w:jc w:val="left"/>
              <w:rPr>
                <w:rFonts w:hAnsi="宋体" w:cs="宋体"/>
                <w:sz w:val="24"/>
                <w:szCs w:val="24"/>
              </w:rPr>
            </w:pPr>
            <w:r w:rsidRPr="00912C28">
              <w:rPr>
                <w:rFonts w:hAnsi="宋体" w:cs="宋体" w:hint="eastAsia"/>
                <w:sz w:val="24"/>
                <w:szCs w:val="24"/>
              </w:rPr>
              <w:t>大写：          小写：</w:t>
            </w:r>
          </w:p>
        </w:tc>
      </w:tr>
      <w:tr w:rsidR="00912C28" w:rsidRPr="00912C28" w:rsidTr="00912C28">
        <w:trPr>
          <w:trHeight w:val="807"/>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投标工期</w:t>
            </w:r>
          </w:p>
        </w:tc>
        <w:tc>
          <w:tcPr>
            <w:tcW w:w="7173" w:type="dxa"/>
            <w:gridSpan w:val="6"/>
            <w:vAlign w:val="center"/>
          </w:tcPr>
          <w:p w:rsidR="00912C28" w:rsidRPr="00912C28" w:rsidRDefault="00912C28" w:rsidP="00912C28">
            <w:pPr>
              <w:ind w:right="1270"/>
              <w:jc w:val="center"/>
              <w:rPr>
                <w:rFonts w:ascii="新宋体" w:eastAsia="新宋体" w:hAnsi="新宋体"/>
                <w:sz w:val="24"/>
                <w:szCs w:val="24"/>
              </w:rPr>
            </w:pPr>
          </w:p>
        </w:tc>
      </w:tr>
      <w:tr w:rsidR="00912C28" w:rsidRPr="00912C28" w:rsidTr="00912C28">
        <w:trPr>
          <w:trHeight w:val="807"/>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投标范围</w:t>
            </w:r>
          </w:p>
        </w:tc>
        <w:tc>
          <w:tcPr>
            <w:tcW w:w="7173" w:type="dxa"/>
            <w:gridSpan w:val="6"/>
            <w:vAlign w:val="center"/>
          </w:tcPr>
          <w:p w:rsidR="00912C28" w:rsidRPr="00912C28" w:rsidRDefault="00912C28" w:rsidP="00C605B9">
            <w:pPr>
              <w:jc w:val="center"/>
              <w:rPr>
                <w:rFonts w:ascii="新宋体" w:eastAsia="新宋体" w:hAnsi="新宋体"/>
                <w:sz w:val="24"/>
                <w:szCs w:val="24"/>
              </w:rPr>
            </w:pPr>
          </w:p>
        </w:tc>
      </w:tr>
      <w:tr w:rsidR="00912C28" w:rsidRPr="00912C28" w:rsidTr="00912C28">
        <w:trPr>
          <w:trHeight w:val="807"/>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投标质量</w:t>
            </w:r>
          </w:p>
        </w:tc>
        <w:tc>
          <w:tcPr>
            <w:tcW w:w="7173" w:type="dxa"/>
            <w:gridSpan w:val="6"/>
            <w:vAlign w:val="center"/>
          </w:tcPr>
          <w:p w:rsidR="00912C28" w:rsidRPr="00912C28" w:rsidRDefault="00912C28" w:rsidP="00C605B9">
            <w:pPr>
              <w:jc w:val="center"/>
              <w:rPr>
                <w:rFonts w:ascii="新宋体" w:eastAsia="新宋体" w:hAnsi="新宋体"/>
                <w:sz w:val="24"/>
                <w:szCs w:val="24"/>
              </w:rPr>
            </w:pPr>
          </w:p>
        </w:tc>
      </w:tr>
      <w:tr w:rsidR="00912C28" w:rsidRPr="00912C28" w:rsidTr="00912C28">
        <w:trPr>
          <w:trHeight w:val="807"/>
          <w:jc w:val="center"/>
        </w:trPr>
        <w:tc>
          <w:tcPr>
            <w:tcW w:w="2043" w:type="dxa"/>
            <w:vAlign w:val="center"/>
          </w:tcPr>
          <w:p w:rsidR="00912C28" w:rsidRPr="00912C28" w:rsidRDefault="00912C28" w:rsidP="00912C28">
            <w:pPr>
              <w:jc w:val="center"/>
              <w:rPr>
                <w:rFonts w:ascii="新宋体" w:eastAsia="新宋体" w:hAnsi="新宋体"/>
                <w:sz w:val="24"/>
                <w:szCs w:val="24"/>
              </w:rPr>
            </w:pPr>
            <w:r w:rsidRPr="00912C28">
              <w:rPr>
                <w:rFonts w:ascii="新宋体" w:eastAsia="新宋体" w:hAnsi="新宋体" w:hint="eastAsia"/>
                <w:sz w:val="24"/>
                <w:szCs w:val="24"/>
              </w:rPr>
              <w:t>项目总负责人</w:t>
            </w:r>
          </w:p>
        </w:tc>
        <w:tc>
          <w:tcPr>
            <w:tcW w:w="750" w:type="dxa"/>
            <w:vAlign w:val="center"/>
          </w:tcPr>
          <w:p w:rsidR="00912C28" w:rsidRPr="00912C28" w:rsidRDefault="00912C28" w:rsidP="00C605B9">
            <w:pPr>
              <w:jc w:val="center"/>
              <w:rPr>
                <w:sz w:val="24"/>
                <w:szCs w:val="24"/>
              </w:rPr>
            </w:pPr>
            <w:r w:rsidRPr="00912C28">
              <w:rPr>
                <w:rFonts w:hint="eastAsia"/>
                <w:sz w:val="24"/>
                <w:szCs w:val="24"/>
              </w:rPr>
              <w:t>姓名</w:t>
            </w:r>
          </w:p>
        </w:tc>
        <w:tc>
          <w:tcPr>
            <w:tcW w:w="1560" w:type="dxa"/>
            <w:vAlign w:val="center"/>
          </w:tcPr>
          <w:p w:rsidR="00912C28" w:rsidRPr="00912C28" w:rsidRDefault="00912C28" w:rsidP="00C605B9">
            <w:pPr>
              <w:jc w:val="center"/>
              <w:rPr>
                <w:sz w:val="24"/>
                <w:szCs w:val="24"/>
              </w:rPr>
            </w:pPr>
          </w:p>
        </w:tc>
        <w:tc>
          <w:tcPr>
            <w:tcW w:w="1020" w:type="dxa"/>
            <w:vAlign w:val="center"/>
          </w:tcPr>
          <w:p w:rsidR="00912C28" w:rsidRPr="00912C28" w:rsidRDefault="00912C28" w:rsidP="00C605B9">
            <w:pPr>
              <w:jc w:val="center"/>
              <w:rPr>
                <w:sz w:val="24"/>
                <w:szCs w:val="24"/>
              </w:rPr>
            </w:pPr>
            <w:r w:rsidRPr="00912C28">
              <w:rPr>
                <w:rFonts w:hint="eastAsia"/>
                <w:sz w:val="24"/>
                <w:szCs w:val="24"/>
              </w:rPr>
              <w:t>级别</w:t>
            </w:r>
          </w:p>
        </w:tc>
        <w:tc>
          <w:tcPr>
            <w:tcW w:w="1080" w:type="dxa"/>
            <w:vAlign w:val="center"/>
          </w:tcPr>
          <w:p w:rsidR="00912C28" w:rsidRPr="00912C28" w:rsidRDefault="00912C28" w:rsidP="00C605B9">
            <w:pPr>
              <w:jc w:val="center"/>
              <w:rPr>
                <w:rFonts w:ascii="新宋体" w:eastAsia="新宋体" w:hAnsi="新宋体"/>
                <w:sz w:val="24"/>
                <w:szCs w:val="24"/>
              </w:rPr>
            </w:pPr>
          </w:p>
        </w:tc>
        <w:tc>
          <w:tcPr>
            <w:tcW w:w="1335"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证书编号</w:t>
            </w:r>
          </w:p>
        </w:tc>
        <w:tc>
          <w:tcPr>
            <w:tcW w:w="1428" w:type="dxa"/>
            <w:vAlign w:val="center"/>
          </w:tcPr>
          <w:p w:rsidR="00912C28" w:rsidRPr="00912C28" w:rsidRDefault="00912C28" w:rsidP="00C605B9">
            <w:pPr>
              <w:jc w:val="center"/>
              <w:rPr>
                <w:rFonts w:ascii="新宋体" w:eastAsia="新宋体" w:hAnsi="新宋体"/>
                <w:sz w:val="24"/>
                <w:szCs w:val="24"/>
              </w:rPr>
            </w:pPr>
          </w:p>
        </w:tc>
      </w:tr>
      <w:tr w:rsidR="00912C28" w:rsidRPr="00912C28" w:rsidTr="00912C28">
        <w:trPr>
          <w:trHeight w:val="807"/>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设计负责人</w:t>
            </w:r>
          </w:p>
        </w:tc>
        <w:tc>
          <w:tcPr>
            <w:tcW w:w="750" w:type="dxa"/>
            <w:vAlign w:val="center"/>
          </w:tcPr>
          <w:p w:rsidR="00912C28" w:rsidRPr="00912C28" w:rsidRDefault="00912C28" w:rsidP="00C605B9">
            <w:pPr>
              <w:jc w:val="center"/>
              <w:rPr>
                <w:sz w:val="24"/>
                <w:szCs w:val="24"/>
              </w:rPr>
            </w:pPr>
            <w:r w:rsidRPr="00912C28">
              <w:rPr>
                <w:rFonts w:hint="eastAsia"/>
                <w:sz w:val="24"/>
                <w:szCs w:val="24"/>
              </w:rPr>
              <w:t>姓名</w:t>
            </w:r>
          </w:p>
        </w:tc>
        <w:tc>
          <w:tcPr>
            <w:tcW w:w="1560" w:type="dxa"/>
            <w:vAlign w:val="center"/>
          </w:tcPr>
          <w:p w:rsidR="00912C28" w:rsidRPr="00912C28" w:rsidRDefault="00912C28" w:rsidP="00C605B9">
            <w:pPr>
              <w:jc w:val="center"/>
              <w:rPr>
                <w:sz w:val="24"/>
                <w:szCs w:val="24"/>
              </w:rPr>
            </w:pPr>
          </w:p>
        </w:tc>
        <w:tc>
          <w:tcPr>
            <w:tcW w:w="1020" w:type="dxa"/>
            <w:vAlign w:val="center"/>
          </w:tcPr>
          <w:p w:rsidR="00912C28" w:rsidRPr="00912C28" w:rsidRDefault="00912C28" w:rsidP="00C605B9">
            <w:pPr>
              <w:jc w:val="center"/>
              <w:rPr>
                <w:sz w:val="24"/>
                <w:szCs w:val="24"/>
              </w:rPr>
            </w:pPr>
            <w:r w:rsidRPr="00912C28">
              <w:rPr>
                <w:rFonts w:hint="eastAsia"/>
                <w:sz w:val="24"/>
                <w:szCs w:val="24"/>
              </w:rPr>
              <w:t>级别</w:t>
            </w:r>
          </w:p>
        </w:tc>
        <w:tc>
          <w:tcPr>
            <w:tcW w:w="1080" w:type="dxa"/>
            <w:vAlign w:val="center"/>
          </w:tcPr>
          <w:p w:rsidR="00912C28" w:rsidRPr="00912C28" w:rsidRDefault="00912C28" w:rsidP="00C605B9">
            <w:pPr>
              <w:jc w:val="center"/>
              <w:rPr>
                <w:rFonts w:ascii="新宋体" w:eastAsia="新宋体" w:hAnsi="新宋体"/>
                <w:sz w:val="24"/>
                <w:szCs w:val="24"/>
              </w:rPr>
            </w:pPr>
          </w:p>
        </w:tc>
        <w:tc>
          <w:tcPr>
            <w:tcW w:w="1335"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证书编号</w:t>
            </w:r>
          </w:p>
        </w:tc>
        <w:tc>
          <w:tcPr>
            <w:tcW w:w="1428" w:type="dxa"/>
            <w:vAlign w:val="center"/>
          </w:tcPr>
          <w:p w:rsidR="00912C28" w:rsidRPr="00912C28" w:rsidRDefault="00912C28" w:rsidP="00C605B9">
            <w:pPr>
              <w:jc w:val="center"/>
              <w:rPr>
                <w:rFonts w:ascii="新宋体" w:eastAsia="新宋体" w:hAnsi="新宋体"/>
                <w:sz w:val="24"/>
                <w:szCs w:val="24"/>
              </w:rPr>
            </w:pPr>
          </w:p>
        </w:tc>
      </w:tr>
      <w:tr w:rsidR="00912C28" w:rsidRPr="00912C28" w:rsidTr="00C605B9">
        <w:trPr>
          <w:trHeight w:val="671"/>
          <w:jc w:val="center"/>
        </w:trPr>
        <w:tc>
          <w:tcPr>
            <w:tcW w:w="2043" w:type="dxa"/>
            <w:vAlign w:val="center"/>
          </w:tcPr>
          <w:p w:rsidR="00912C28" w:rsidRPr="00912C28" w:rsidRDefault="00912C28" w:rsidP="00C605B9">
            <w:pPr>
              <w:spacing w:line="360" w:lineRule="auto"/>
              <w:jc w:val="center"/>
              <w:rPr>
                <w:rFonts w:ascii="新宋体" w:eastAsia="新宋体" w:hAnsi="新宋体"/>
                <w:sz w:val="24"/>
                <w:szCs w:val="24"/>
              </w:rPr>
            </w:pPr>
            <w:r w:rsidRPr="00912C28">
              <w:rPr>
                <w:rFonts w:ascii="新宋体" w:eastAsia="新宋体" w:hAnsi="新宋体" w:hint="eastAsia"/>
                <w:sz w:val="24"/>
                <w:szCs w:val="24"/>
              </w:rPr>
              <w:t>投标有效期</w:t>
            </w:r>
          </w:p>
        </w:tc>
        <w:tc>
          <w:tcPr>
            <w:tcW w:w="7173" w:type="dxa"/>
            <w:gridSpan w:val="6"/>
            <w:vAlign w:val="center"/>
          </w:tcPr>
          <w:p w:rsidR="00912C28" w:rsidRPr="00912C28" w:rsidRDefault="00912C28" w:rsidP="00C605B9">
            <w:pPr>
              <w:spacing w:line="360" w:lineRule="auto"/>
              <w:jc w:val="center"/>
              <w:rPr>
                <w:rFonts w:ascii="新宋体" w:eastAsia="新宋体" w:hAnsi="新宋体"/>
                <w:sz w:val="24"/>
                <w:szCs w:val="24"/>
                <w:u w:val="single"/>
              </w:rPr>
            </w:pPr>
          </w:p>
        </w:tc>
      </w:tr>
      <w:tr w:rsidR="00912C28" w:rsidRPr="00912C28" w:rsidTr="00912C28">
        <w:trPr>
          <w:trHeight w:val="1370"/>
          <w:jc w:val="center"/>
        </w:trPr>
        <w:tc>
          <w:tcPr>
            <w:tcW w:w="2043" w:type="dxa"/>
            <w:vAlign w:val="center"/>
          </w:tcPr>
          <w:p w:rsidR="00912C28" w:rsidRPr="00912C28" w:rsidRDefault="00912C28" w:rsidP="00C605B9">
            <w:pPr>
              <w:jc w:val="center"/>
              <w:rPr>
                <w:rFonts w:ascii="新宋体" w:eastAsia="新宋体" w:hAnsi="新宋体"/>
                <w:sz w:val="24"/>
                <w:szCs w:val="24"/>
              </w:rPr>
            </w:pPr>
            <w:r w:rsidRPr="00912C28">
              <w:rPr>
                <w:rFonts w:ascii="新宋体" w:eastAsia="新宋体" w:hAnsi="新宋体" w:hint="eastAsia"/>
                <w:sz w:val="24"/>
                <w:szCs w:val="24"/>
              </w:rPr>
              <w:t>备注</w:t>
            </w:r>
          </w:p>
        </w:tc>
        <w:tc>
          <w:tcPr>
            <w:tcW w:w="7173" w:type="dxa"/>
            <w:gridSpan w:val="6"/>
            <w:vAlign w:val="center"/>
          </w:tcPr>
          <w:p w:rsidR="00912C28" w:rsidRPr="00912C28" w:rsidRDefault="00912C28" w:rsidP="00C605B9">
            <w:pPr>
              <w:jc w:val="center"/>
              <w:rPr>
                <w:rFonts w:ascii="新宋体" w:eastAsia="新宋体" w:hAnsi="新宋体"/>
                <w:sz w:val="24"/>
                <w:szCs w:val="24"/>
              </w:rPr>
            </w:pPr>
          </w:p>
        </w:tc>
      </w:tr>
    </w:tbl>
    <w:p w:rsidR="00A43E8E" w:rsidRDefault="00A43E8E" w:rsidP="00A43E8E">
      <w:pPr>
        <w:autoSpaceDE w:val="0"/>
        <w:autoSpaceDN w:val="0"/>
        <w:adjustRightInd w:val="0"/>
        <w:spacing w:line="420" w:lineRule="exact"/>
        <w:jc w:val="center"/>
        <w:rPr>
          <w:rFonts w:hAnsi="宋体"/>
        </w:rPr>
      </w:pPr>
    </w:p>
    <w:p w:rsidR="00A43E8E" w:rsidRDefault="00A43E8E" w:rsidP="00A43E8E">
      <w:pPr>
        <w:autoSpaceDE w:val="0"/>
        <w:autoSpaceDN w:val="0"/>
        <w:adjustRightInd w:val="0"/>
        <w:spacing w:line="360" w:lineRule="auto"/>
        <w:ind w:right="420"/>
        <w:jc w:val="right"/>
        <w:rPr>
          <w:rFonts w:hAnsi="宋体"/>
          <w:sz w:val="24"/>
          <w:szCs w:val="24"/>
        </w:rPr>
      </w:pPr>
      <w:r>
        <w:rPr>
          <w:rFonts w:hAnsi="宋体" w:hint="eastAsia"/>
        </w:rPr>
        <w:t xml:space="preserve"> </w:t>
      </w:r>
      <w:r>
        <w:rPr>
          <w:rFonts w:hAnsi="宋体" w:hint="eastAsia"/>
          <w:sz w:val="24"/>
          <w:szCs w:val="24"/>
        </w:rPr>
        <w:t>投标人：</w:t>
      </w:r>
      <w:r>
        <w:rPr>
          <w:rFonts w:hAnsi="宋体" w:hint="eastAsia"/>
          <w:sz w:val="24"/>
          <w:szCs w:val="24"/>
          <w:u w:val="single"/>
        </w:rPr>
        <w:t xml:space="preserve">               </w:t>
      </w:r>
      <w:r>
        <w:rPr>
          <w:rFonts w:hAnsi="宋体" w:hint="eastAsia"/>
          <w:sz w:val="24"/>
          <w:szCs w:val="24"/>
        </w:rPr>
        <w:t>（</w:t>
      </w:r>
      <w:r w:rsidR="00DA5036" w:rsidRPr="00DA5036">
        <w:rPr>
          <w:rFonts w:hAnsi="宋体" w:hint="eastAsia"/>
          <w:sz w:val="24"/>
          <w:szCs w:val="24"/>
        </w:rPr>
        <w:t>盖单位公章</w:t>
      </w:r>
      <w:r>
        <w:rPr>
          <w:rFonts w:hAnsi="宋体" w:hint="eastAsia"/>
          <w:sz w:val="24"/>
          <w:szCs w:val="24"/>
        </w:rPr>
        <w:t>）</w:t>
      </w:r>
    </w:p>
    <w:p w:rsidR="00A43E8E" w:rsidRDefault="00A43E8E" w:rsidP="00A43E8E">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w:t>
      </w:r>
      <w:r>
        <w:rPr>
          <w:rFonts w:hAnsi="宋体" w:hint="eastAsia"/>
          <w:sz w:val="24"/>
          <w:szCs w:val="24"/>
        </w:rPr>
        <w:t>（签字）</w:t>
      </w:r>
    </w:p>
    <w:p w:rsidR="00A43E8E" w:rsidRDefault="00A43E8E" w:rsidP="00A43E8E">
      <w:pPr>
        <w:wordWrap w:val="0"/>
        <w:autoSpaceDE w:val="0"/>
        <w:autoSpaceDN w:val="0"/>
        <w:adjustRightInd w:val="0"/>
        <w:spacing w:line="360" w:lineRule="auto"/>
        <w:ind w:right="780" w:firstLineChars="200" w:firstLine="480"/>
        <w:jc w:val="center"/>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2E19F1" w:rsidRDefault="00A43E8E" w:rsidP="002E19F1">
      <w:pPr>
        <w:pageBreakBefore/>
        <w:tabs>
          <w:tab w:val="center" w:pos="4739"/>
        </w:tabs>
        <w:spacing w:line="360" w:lineRule="auto"/>
        <w:jc w:val="center"/>
        <w:outlineLvl w:val="1"/>
        <w:rPr>
          <w:rFonts w:hAnsi="宋体" w:cs="宋体"/>
          <w:b/>
          <w:sz w:val="32"/>
        </w:rPr>
      </w:pPr>
      <w:bookmarkStart w:id="121" w:name="_Toc21938258"/>
      <w:bookmarkStart w:id="122" w:name="_Toc21938559"/>
      <w:r w:rsidRPr="00C605B9">
        <w:rPr>
          <w:rFonts w:hAnsi="宋体" w:cs="宋体" w:hint="eastAsia"/>
          <w:b/>
          <w:sz w:val="32"/>
        </w:rPr>
        <w:lastRenderedPageBreak/>
        <w:t>二、</w:t>
      </w:r>
      <w:bookmarkStart w:id="123" w:name="_Toc271787731"/>
      <w:bookmarkEnd w:id="117"/>
      <w:r w:rsidR="002E19F1" w:rsidRPr="002E19F1">
        <w:rPr>
          <w:rFonts w:hAnsi="宋体" w:cs="宋体" w:hint="eastAsia"/>
          <w:b/>
          <w:sz w:val="32"/>
        </w:rPr>
        <w:t>法定代表人身份证明、授权委托书、项目</w:t>
      </w:r>
      <w:r w:rsidR="0080056F">
        <w:rPr>
          <w:rFonts w:hAnsi="宋体" w:cs="宋体" w:hint="eastAsia"/>
          <w:b/>
          <w:sz w:val="32"/>
        </w:rPr>
        <w:t>总</w:t>
      </w:r>
      <w:r w:rsidR="002E19F1" w:rsidRPr="002E19F1">
        <w:rPr>
          <w:rFonts w:hAnsi="宋体" w:cs="宋体" w:hint="eastAsia"/>
          <w:b/>
          <w:sz w:val="32"/>
        </w:rPr>
        <w:t>负责人承诺书及联合体协议书</w:t>
      </w:r>
      <w:bookmarkEnd w:id="121"/>
      <w:bookmarkEnd w:id="122"/>
    </w:p>
    <w:p w:rsidR="00A43E8E" w:rsidRDefault="00A43E8E" w:rsidP="002E19F1">
      <w:pPr>
        <w:tabs>
          <w:tab w:val="center" w:pos="4739"/>
        </w:tabs>
        <w:spacing w:line="360" w:lineRule="auto"/>
        <w:jc w:val="center"/>
        <w:rPr>
          <w:rFonts w:hAnsi="宋体" w:cs="宋体"/>
          <w:b/>
          <w:bCs/>
          <w:sz w:val="28"/>
          <w:szCs w:val="28"/>
        </w:rPr>
      </w:pPr>
      <w:r>
        <w:rPr>
          <w:rFonts w:hAnsi="宋体" w:cs="宋体" w:hint="eastAsia"/>
          <w:b/>
          <w:bCs/>
          <w:sz w:val="28"/>
          <w:szCs w:val="28"/>
        </w:rPr>
        <w:t>（一）法定代表人身份证明</w:t>
      </w:r>
      <w:bookmarkEnd w:id="123"/>
    </w:p>
    <w:p w:rsidR="00A43E8E" w:rsidRDefault="00A43E8E" w:rsidP="00A43E8E">
      <w:pPr>
        <w:autoSpaceDE w:val="0"/>
        <w:autoSpaceDN w:val="0"/>
        <w:adjustRightInd w:val="0"/>
        <w:spacing w:line="420" w:lineRule="exact"/>
        <w:jc w:val="center"/>
        <w:rPr>
          <w:rFonts w:hAnsi="宋体" w:cs="宋体"/>
          <w:sz w:val="28"/>
          <w:szCs w:val="28"/>
        </w:rPr>
      </w:pPr>
    </w:p>
    <w:p w:rsidR="00A43E8E" w:rsidRDefault="00A43E8E" w:rsidP="00A43E8E">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A43E8E" w:rsidRDefault="00A43E8E" w:rsidP="00A43E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A43E8E" w:rsidRDefault="00A43E8E" w:rsidP="00A43E8E">
      <w:pPr>
        <w:autoSpaceDE w:val="0"/>
        <w:autoSpaceDN w:val="0"/>
        <w:adjustRightInd w:val="0"/>
        <w:spacing w:line="420" w:lineRule="exact"/>
        <w:ind w:firstLineChars="200" w:firstLine="480"/>
        <w:jc w:val="right"/>
        <w:rPr>
          <w:rFonts w:hAnsi="宋体" w:cs="宋体"/>
          <w:sz w:val="24"/>
        </w:rPr>
      </w:pPr>
    </w:p>
    <w:p w:rsidR="00A43E8E" w:rsidRDefault="00A43E8E" w:rsidP="00A43E8E">
      <w:pPr>
        <w:autoSpaceDE w:val="0"/>
        <w:autoSpaceDN w:val="0"/>
        <w:adjustRightInd w:val="0"/>
        <w:spacing w:line="360" w:lineRule="auto"/>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A43E8E" w:rsidRDefault="00A43E8E" w:rsidP="00A43E8E">
      <w:pPr>
        <w:autoSpaceDE w:val="0"/>
        <w:autoSpaceDN w:val="0"/>
        <w:adjustRightInd w:val="0"/>
        <w:spacing w:line="360" w:lineRule="auto"/>
        <w:ind w:right="600" w:firstLineChars="200" w:firstLine="480"/>
        <w:jc w:val="right"/>
        <w:rPr>
          <w:rFonts w:hAnsi="宋体" w:cs="宋体"/>
          <w:sz w:val="24"/>
        </w:rPr>
      </w:pPr>
      <w:r>
        <w:rPr>
          <w:rFonts w:hAnsi="宋体" w:cs="宋体" w:hint="eastAsia"/>
          <w:sz w:val="24"/>
        </w:rPr>
        <w:t>日   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43E8E" w:rsidRDefault="00A43E8E" w:rsidP="00A43E8E">
      <w:pPr>
        <w:wordWrap w:val="0"/>
        <w:autoSpaceDE w:val="0"/>
        <w:autoSpaceDN w:val="0"/>
        <w:adjustRightInd w:val="0"/>
        <w:spacing w:line="360" w:lineRule="auto"/>
        <w:ind w:firstLineChars="200" w:firstLine="480"/>
        <w:jc w:val="right"/>
        <w:rPr>
          <w:rFonts w:hAnsi="宋体" w:cs="宋体"/>
          <w:sz w:val="24"/>
        </w:rPr>
      </w:pPr>
    </w:p>
    <w:p w:rsidR="00F35E3F" w:rsidRDefault="00F35E3F" w:rsidP="00F35E3F">
      <w:pPr>
        <w:autoSpaceDE w:val="0"/>
        <w:autoSpaceDN w:val="0"/>
        <w:adjustRightInd w:val="0"/>
        <w:spacing w:line="360" w:lineRule="auto"/>
        <w:ind w:firstLineChars="200" w:firstLine="480"/>
        <w:jc w:val="right"/>
        <w:rPr>
          <w:rFonts w:hAnsi="宋体" w:cs="宋体"/>
          <w:sz w:val="24"/>
        </w:rPr>
      </w:pPr>
    </w:p>
    <w:p w:rsidR="00A43E8E" w:rsidRDefault="00A43E8E" w:rsidP="00A43E8E">
      <w:pPr>
        <w:autoSpaceDE w:val="0"/>
        <w:autoSpaceDN w:val="0"/>
        <w:adjustRightInd w:val="0"/>
        <w:spacing w:line="420" w:lineRule="exact"/>
        <w:jc w:val="center"/>
        <w:rPr>
          <w:rFonts w:hAnsi="宋体" w:cs="宋体"/>
          <w:b/>
          <w:bCs/>
          <w:sz w:val="28"/>
          <w:szCs w:val="28"/>
        </w:rPr>
      </w:pPr>
      <w:bookmarkStart w:id="124" w:name="_Toc271787732"/>
      <w:r>
        <w:rPr>
          <w:rFonts w:hAnsi="宋体" w:cs="宋体" w:hint="eastAsia"/>
          <w:b/>
          <w:bCs/>
          <w:sz w:val="28"/>
          <w:szCs w:val="28"/>
        </w:rPr>
        <w:t>（二）授权委托书</w:t>
      </w:r>
      <w:bookmarkEnd w:id="124"/>
    </w:p>
    <w:p w:rsidR="00A43E8E" w:rsidRDefault="00A43E8E" w:rsidP="00A43E8E">
      <w:pPr>
        <w:autoSpaceDE w:val="0"/>
        <w:autoSpaceDN w:val="0"/>
        <w:adjustRightInd w:val="0"/>
        <w:spacing w:line="420" w:lineRule="exact"/>
        <w:jc w:val="center"/>
        <w:rPr>
          <w:rFonts w:hAnsi="宋体" w:cs="宋体"/>
          <w:sz w:val="28"/>
          <w:szCs w:val="28"/>
        </w:rPr>
      </w:pPr>
    </w:p>
    <w:p w:rsidR="00A43E8E" w:rsidRDefault="00A43E8E" w:rsidP="00A43E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Pr>
          <w:rFonts w:hAnsi="宋体" w:cs="宋体" w:hint="eastAsia"/>
          <w:sz w:val="24"/>
          <w:u w:val="single"/>
        </w:rPr>
        <w:t>（项目名称）</w:t>
      </w:r>
      <w:r>
        <w:rPr>
          <w:rFonts w:hAnsi="宋体" w:cs="宋体" w:hint="eastAsia"/>
          <w:sz w:val="24"/>
        </w:rPr>
        <w:t>投标文件、签订合同和处理有关事宜，其法律后果由我方承担。</w:t>
      </w:r>
    </w:p>
    <w:p w:rsidR="00A43E8E" w:rsidRDefault="00A43E8E" w:rsidP="00A43E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A43E8E" w:rsidRDefault="00A43E8E" w:rsidP="00A43E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A43E8E" w:rsidRDefault="00A43E8E" w:rsidP="00A43E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附：法定代表人、委托人身份证明</w:t>
      </w:r>
    </w:p>
    <w:p w:rsidR="00A43E8E" w:rsidRDefault="00A43E8E" w:rsidP="00A43E8E">
      <w:pPr>
        <w:autoSpaceDE w:val="0"/>
        <w:autoSpaceDN w:val="0"/>
        <w:adjustRightInd w:val="0"/>
        <w:spacing w:line="440" w:lineRule="exact"/>
        <w:ind w:firstLineChars="200" w:firstLine="480"/>
        <w:jc w:val="left"/>
        <w:rPr>
          <w:rFonts w:hAnsi="宋体" w:cs="宋体"/>
          <w:sz w:val="24"/>
        </w:rPr>
      </w:pP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w:t>
      </w:r>
      <w:r w:rsidR="00DA5036" w:rsidRPr="00DA5036">
        <w:rPr>
          <w:rFonts w:hAnsi="宋体" w:cs="宋体" w:hint="eastAsia"/>
          <w:sz w:val="24"/>
        </w:rPr>
        <w:t>盖单位公章</w:t>
      </w:r>
      <w:r>
        <w:rPr>
          <w:rFonts w:hAnsi="宋体" w:cs="宋体" w:hint="eastAsia"/>
          <w:sz w:val="24"/>
        </w:rPr>
        <w:t>）</w:t>
      </w: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lastRenderedPageBreak/>
        <w:t>身份证号码：</w:t>
      </w:r>
      <w:r>
        <w:rPr>
          <w:rFonts w:hAnsi="宋体" w:cs="宋体" w:hint="eastAsia"/>
          <w:sz w:val="24"/>
          <w:u w:val="single"/>
        </w:rPr>
        <w:t xml:space="preserve">                                  </w:t>
      </w: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A43E8E" w:rsidRDefault="00A43E8E" w:rsidP="00A43E8E">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日   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F35E3F" w:rsidRDefault="00F35E3F" w:rsidP="00A43E8E">
      <w:pPr>
        <w:spacing w:line="360" w:lineRule="auto"/>
        <w:ind w:firstLineChars="1100" w:firstLine="3092"/>
        <w:rPr>
          <w:rFonts w:hAnsi="宋体" w:cs="宋体"/>
          <w:b/>
          <w:bCs/>
          <w:sz w:val="28"/>
          <w:szCs w:val="28"/>
        </w:rPr>
      </w:pPr>
    </w:p>
    <w:p w:rsidR="00F35E3F" w:rsidRDefault="00F35E3F" w:rsidP="00A43E8E">
      <w:pPr>
        <w:spacing w:line="360" w:lineRule="auto"/>
        <w:ind w:firstLineChars="1100" w:firstLine="3092"/>
        <w:rPr>
          <w:rFonts w:hAnsi="宋体" w:cs="宋体"/>
          <w:b/>
          <w:bCs/>
          <w:sz w:val="28"/>
          <w:szCs w:val="28"/>
        </w:rPr>
      </w:pPr>
    </w:p>
    <w:p w:rsidR="00A43E8E" w:rsidRDefault="00A43E8E" w:rsidP="00A43E8E">
      <w:pPr>
        <w:spacing w:line="360" w:lineRule="auto"/>
        <w:ind w:firstLineChars="1100" w:firstLine="3092"/>
        <w:rPr>
          <w:rFonts w:hAnsi="宋体" w:cs="宋体"/>
          <w:sz w:val="28"/>
          <w:szCs w:val="28"/>
        </w:rPr>
      </w:pPr>
      <w:r>
        <w:rPr>
          <w:rFonts w:hAnsi="宋体" w:cs="宋体" w:hint="eastAsia"/>
          <w:b/>
          <w:bCs/>
          <w:sz w:val="28"/>
          <w:szCs w:val="28"/>
        </w:rPr>
        <w:t>（三）项目</w:t>
      </w:r>
      <w:r w:rsidR="0080056F">
        <w:rPr>
          <w:rFonts w:hAnsi="宋体" w:cs="宋体" w:hint="eastAsia"/>
          <w:b/>
          <w:bCs/>
          <w:sz w:val="28"/>
          <w:szCs w:val="28"/>
        </w:rPr>
        <w:t>总</w:t>
      </w:r>
      <w:r>
        <w:rPr>
          <w:rFonts w:hAnsi="宋体" w:cs="宋体" w:hint="eastAsia"/>
          <w:b/>
          <w:bCs/>
          <w:sz w:val="28"/>
          <w:szCs w:val="28"/>
        </w:rPr>
        <w:t>负责人承诺书</w:t>
      </w:r>
    </w:p>
    <w:p w:rsidR="00A43E8E" w:rsidRDefault="00A43E8E" w:rsidP="00A43E8E">
      <w:pPr>
        <w:spacing w:line="360" w:lineRule="auto"/>
        <w:rPr>
          <w:rFonts w:hAnsi="宋体" w:cs="宋体"/>
          <w:sz w:val="24"/>
        </w:rPr>
      </w:pPr>
      <w:r>
        <w:rPr>
          <w:rFonts w:hAnsi="宋体" w:cs="宋体" w:hint="eastAsia"/>
          <w:sz w:val="24"/>
        </w:rPr>
        <w:t xml:space="preserve"> </w:t>
      </w:r>
    </w:p>
    <w:p w:rsidR="00A43E8E" w:rsidRDefault="00A43E8E" w:rsidP="00A43E8E">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A43E8E" w:rsidRDefault="00A43E8E" w:rsidP="00A43E8E">
      <w:pPr>
        <w:spacing w:line="360" w:lineRule="auto"/>
        <w:ind w:firstLine="480"/>
        <w:jc w:val="left"/>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（项目名称）</w:t>
      </w:r>
      <w:r>
        <w:rPr>
          <w:rFonts w:hAnsi="宋体" w:cs="宋体" w:hint="eastAsia"/>
          <w:sz w:val="24"/>
        </w:rPr>
        <w:t>的项目</w:t>
      </w:r>
      <w:r w:rsidR="0080056F">
        <w:rPr>
          <w:rFonts w:hAnsi="宋体" w:cs="宋体" w:hint="eastAsia"/>
          <w:sz w:val="24"/>
        </w:rPr>
        <w:t>总</w:t>
      </w:r>
      <w:r>
        <w:rPr>
          <w:rFonts w:hAnsi="宋体" w:cs="宋体" w:hint="eastAsia"/>
          <w:sz w:val="24"/>
        </w:rPr>
        <w:t>负责人，现承诺：现阶段没有任何在施建设工程项目，并愿意承担因我方就此弄虚作假所引起的一切法律后果。</w:t>
      </w:r>
    </w:p>
    <w:p w:rsidR="00A43E8E" w:rsidRDefault="00A43E8E" w:rsidP="00A43E8E">
      <w:pPr>
        <w:spacing w:line="360" w:lineRule="auto"/>
        <w:ind w:firstLine="480"/>
        <w:jc w:val="left"/>
        <w:rPr>
          <w:rFonts w:hAnsi="宋体" w:cs="宋体"/>
          <w:sz w:val="24"/>
        </w:rPr>
      </w:pPr>
      <w:r>
        <w:rPr>
          <w:rFonts w:hAnsi="宋体" w:cs="宋体" w:hint="eastAsia"/>
          <w:sz w:val="24"/>
        </w:rPr>
        <w:t>特此承诺！</w:t>
      </w:r>
    </w:p>
    <w:p w:rsidR="00A43E8E" w:rsidRDefault="00A43E8E" w:rsidP="00A43E8E">
      <w:pPr>
        <w:spacing w:line="720" w:lineRule="auto"/>
        <w:ind w:firstLine="482"/>
        <w:rPr>
          <w:rFonts w:hAnsi="宋体" w:cs="宋体"/>
          <w:sz w:val="24"/>
        </w:rPr>
      </w:pPr>
      <w:r>
        <w:rPr>
          <w:rFonts w:hAnsi="宋体" w:cs="宋体" w:hint="eastAsia"/>
          <w:sz w:val="24"/>
        </w:rPr>
        <w:t>附：项目</w:t>
      </w:r>
      <w:r w:rsidR="0080056F">
        <w:rPr>
          <w:rFonts w:hAnsi="宋体" w:cs="宋体" w:hint="eastAsia"/>
          <w:sz w:val="24"/>
        </w:rPr>
        <w:t>总</w:t>
      </w:r>
      <w:r>
        <w:rPr>
          <w:rFonts w:hAnsi="宋体" w:cs="宋体" w:hint="eastAsia"/>
          <w:sz w:val="24"/>
        </w:rPr>
        <w:t>负责人身份证明</w:t>
      </w:r>
    </w:p>
    <w:p w:rsidR="001C7CAF" w:rsidRDefault="001C7CAF" w:rsidP="001C7CAF">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w:t>
      </w:r>
      <w:r w:rsidRPr="00DA5036">
        <w:rPr>
          <w:rFonts w:hAnsi="宋体" w:cs="宋体" w:hint="eastAsia"/>
          <w:sz w:val="24"/>
        </w:rPr>
        <w:t>盖单位公章</w:t>
      </w:r>
      <w:r>
        <w:rPr>
          <w:rFonts w:hAnsi="宋体" w:cs="宋体" w:hint="eastAsia"/>
          <w:sz w:val="24"/>
        </w:rPr>
        <w:t>）</w:t>
      </w:r>
    </w:p>
    <w:p w:rsidR="001C7CAF" w:rsidRDefault="001C7CAF" w:rsidP="001C7CAF">
      <w:pPr>
        <w:autoSpaceDE w:val="0"/>
        <w:autoSpaceDN w:val="0"/>
        <w:adjustRightInd w:val="0"/>
        <w:spacing w:line="360" w:lineRule="auto"/>
        <w:ind w:firstLineChars="200" w:firstLine="480"/>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A43E8E" w:rsidRDefault="00833889" w:rsidP="00833889">
      <w:pPr>
        <w:spacing w:line="360" w:lineRule="auto"/>
        <w:ind w:firstLineChars="200" w:firstLine="480"/>
        <w:jc w:val="left"/>
        <w:rPr>
          <w:rFonts w:hAnsi="宋体" w:cs="宋体"/>
          <w:sz w:val="24"/>
          <w:u w:val="single"/>
        </w:rPr>
      </w:pPr>
      <w:r w:rsidRPr="00833889">
        <w:rPr>
          <w:rFonts w:hAnsi="宋体" w:cs="宋体" w:hint="eastAsia"/>
          <w:sz w:val="24"/>
        </w:rPr>
        <w:t>项目</w:t>
      </w:r>
      <w:r w:rsidR="0080056F">
        <w:rPr>
          <w:rFonts w:hAnsi="宋体" w:cs="宋体" w:hint="eastAsia"/>
          <w:sz w:val="24"/>
        </w:rPr>
        <w:t>总</w:t>
      </w:r>
      <w:r w:rsidRPr="00833889">
        <w:rPr>
          <w:rFonts w:hAnsi="宋体" w:cs="宋体" w:hint="eastAsia"/>
          <w:sz w:val="24"/>
        </w:rPr>
        <w:t>负责人</w:t>
      </w:r>
      <w:r w:rsidR="00A43E8E">
        <w:rPr>
          <w:rFonts w:hAnsi="宋体" w:cs="宋体" w:hint="eastAsia"/>
          <w:sz w:val="24"/>
        </w:rPr>
        <w:t>身份证号：</w:t>
      </w:r>
      <w:r w:rsidR="00A43E8E">
        <w:rPr>
          <w:rFonts w:hAnsi="宋体" w:cs="宋体" w:hint="eastAsia"/>
          <w:sz w:val="24"/>
          <w:u w:val="single"/>
        </w:rPr>
        <w:t xml:space="preserve">                     </w:t>
      </w:r>
    </w:p>
    <w:p w:rsidR="00A43E8E" w:rsidRDefault="00A43E8E" w:rsidP="001C7CAF">
      <w:pPr>
        <w:autoSpaceDE w:val="0"/>
        <w:autoSpaceDN w:val="0"/>
        <w:adjustRightInd w:val="0"/>
        <w:spacing w:line="360" w:lineRule="auto"/>
        <w:ind w:firstLineChars="200" w:firstLine="480"/>
        <w:jc w:val="left"/>
        <w:rPr>
          <w:rFonts w:hAnsi="宋体" w:cs="宋体"/>
          <w:sz w:val="24"/>
        </w:rPr>
      </w:pPr>
      <w:r>
        <w:rPr>
          <w:rFonts w:hAnsi="宋体" w:cs="宋体" w:hint="eastAsia"/>
          <w:sz w:val="24"/>
        </w:rPr>
        <w:t>日   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43E8E" w:rsidRDefault="00A43E8E" w:rsidP="00A43E8E">
      <w:pPr>
        <w:spacing w:line="360" w:lineRule="auto"/>
        <w:rPr>
          <w:rFonts w:hAnsi="宋体" w:cs="宋体"/>
          <w:b/>
          <w:sz w:val="32"/>
        </w:rPr>
      </w:pPr>
    </w:p>
    <w:p w:rsidR="00912C28" w:rsidRDefault="00912C28" w:rsidP="00A43E8E">
      <w:pPr>
        <w:spacing w:line="360" w:lineRule="auto"/>
        <w:rPr>
          <w:rFonts w:hAnsi="宋体" w:cs="宋体"/>
          <w:b/>
          <w:sz w:val="32"/>
        </w:rPr>
      </w:pPr>
    </w:p>
    <w:p w:rsidR="00912C28" w:rsidRPr="00FC5302" w:rsidRDefault="00FC5302" w:rsidP="00FC5302">
      <w:pPr>
        <w:pageBreakBefore/>
        <w:spacing w:line="360" w:lineRule="auto"/>
        <w:ind w:firstLineChars="1100" w:firstLine="3092"/>
        <w:rPr>
          <w:rFonts w:hAnsi="宋体" w:cs="宋体"/>
          <w:b/>
          <w:bCs/>
          <w:sz w:val="28"/>
          <w:szCs w:val="28"/>
        </w:rPr>
      </w:pPr>
      <w:bookmarkStart w:id="125" w:name="_Toc152042582"/>
      <w:bookmarkStart w:id="126" w:name="_Toc152045793"/>
      <w:bookmarkStart w:id="127" w:name="_Toc247514285"/>
      <w:bookmarkStart w:id="128" w:name="_Toc247527833"/>
      <w:bookmarkStart w:id="129" w:name="_Toc410312161"/>
      <w:bookmarkStart w:id="130" w:name="_Toc18006"/>
      <w:r>
        <w:rPr>
          <w:rFonts w:hAnsi="宋体" w:cs="宋体" w:hint="eastAsia"/>
          <w:b/>
          <w:bCs/>
          <w:sz w:val="28"/>
          <w:szCs w:val="28"/>
        </w:rPr>
        <w:lastRenderedPageBreak/>
        <w:t>（四）</w:t>
      </w:r>
      <w:r w:rsidR="00912C28" w:rsidRPr="00FC5302">
        <w:rPr>
          <w:rFonts w:hAnsi="宋体" w:cs="宋体" w:hint="eastAsia"/>
          <w:b/>
          <w:bCs/>
          <w:sz w:val="28"/>
          <w:szCs w:val="28"/>
        </w:rPr>
        <w:t>联合体协议书</w:t>
      </w:r>
      <w:bookmarkEnd w:id="125"/>
      <w:bookmarkEnd w:id="126"/>
      <w:bookmarkEnd w:id="127"/>
      <w:bookmarkEnd w:id="128"/>
      <w:bookmarkEnd w:id="129"/>
      <w:bookmarkEnd w:id="130"/>
      <w:r w:rsidR="00912C28" w:rsidRPr="00FC5302">
        <w:rPr>
          <w:rFonts w:hAnsi="宋体" w:cs="宋体" w:hint="eastAsia"/>
          <w:b/>
          <w:bCs/>
          <w:sz w:val="28"/>
          <w:szCs w:val="28"/>
        </w:rPr>
        <w:t>（如有）</w:t>
      </w:r>
    </w:p>
    <w:p w:rsidR="00912C28" w:rsidRPr="00FC5302" w:rsidRDefault="00912C28" w:rsidP="00912C28">
      <w:pPr>
        <w:spacing w:line="400" w:lineRule="exact"/>
        <w:rPr>
          <w:szCs w:val="21"/>
        </w:rPr>
      </w:pPr>
    </w:p>
    <w:p w:rsidR="00912C28" w:rsidRPr="00FC5302" w:rsidRDefault="00912C28" w:rsidP="00FC5302">
      <w:pPr>
        <w:topLinePunct/>
        <w:spacing w:line="440" w:lineRule="exact"/>
        <w:ind w:leftChars="100" w:left="340" w:firstLineChars="100" w:firstLine="240"/>
        <w:rPr>
          <w:sz w:val="24"/>
          <w:szCs w:val="24"/>
        </w:rPr>
      </w:pP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（所有成员单位名称）自愿组成</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（联合体名称）</w:t>
      </w:r>
      <w:r w:rsidRPr="00FC5302">
        <w:rPr>
          <w:rFonts w:hint="eastAsia"/>
          <w:sz w:val="24"/>
          <w:szCs w:val="24"/>
        </w:rPr>
        <w:t>联合体</w:t>
      </w:r>
      <w:r w:rsidRPr="00FC5302">
        <w:rPr>
          <w:sz w:val="24"/>
          <w:szCs w:val="24"/>
        </w:rPr>
        <w:t>，共同参加</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（项目名称）</w:t>
      </w:r>
      <w:r w:rsidRPr="00FC5302">
        <w:rPr>
          <w:rFonts w:hint="eastAsia"/>
          <w:sz w:val="24"/>
          <w:szCs w:val="24"/>
        </w:rPr>
        <w:t>施工总承包（EPC）</w:t>
      </w:r>
      <w:r w:rsidRPr="00FC5302">
        <w:rPr>
          <w:sz w:val="24"/>
          <w:szCs w:val="24"/>
        </w:rPr>
        <w:t>投标。现就联合体投标事宜订立如下协议。</w:t>
      </w:r>
    </w:p>
    <w:p w:rsidR="00912C28" w:rsidRPr="00FC5302" w:rsidRDefault="00912C28" w:rsidP="00FC5302">
      <w:pPr>
        <w:topLinePunct/>
        <w:spacing w:line="440" w:lineRule="exact"/>
        <w:ind w:firstLineChars="200" w:firstLine="480"/>
        <w:rPr>
          <w:sz w:val="24"/>
          <w:szCs w:val="24"/>
        </w:rPr>
      </w:pPr>
      <w:r w:rsidRPr="00FC5302">
        <w:rPr>
          <w:sz w:val="24"/>
          <w:szCs w:val="24"/>
        </w:rPr>
        <w:t>1</w:t>
      </w:r>
      <w:r w:rsidRPr="00FC5302">
        <w:rPr>
          <w:rFonts w:hint="eastAsia"/>
          <w:sz w:val="24"/>
          <w:szCs w:val="24"/>
        </w:rPr>
        <w:t>、</w:t>
      </w:r>
      <w:r w:rsidRPr="00FC5302">
        <w:rPr>
          <w:sz w:val="24"/>
          <w:szCs w:val="24"/>
          <w:u w:val="single"/>
        </w:rPr>
        <w:t xml:space="preserve">       </w:t>
      </w:r>
      <w:r w:rsidRPr="00FC5302">
        <w:rPr>
          <w:sz w:val="24"/>
          <w:szCs w:val="24"/>
        </w:rPr>
        <w:t>（某成员单位名称）为</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（联合体名称）牵头人。</w:t>
      </w:r>
    </w:p>
    <w:p w:rsidR="00912C28" w:rsidRPr="00FC5302" w:rsidRDefault="00912C28" w:rsidP="00FC5302">
      <w:pPr>
        <w:topLinePunct/>
        <w:spacing w:line="440" w:lineRule="exact"/>
        <w:ind w:firstLineChars="200" w:firstLine="480"/>
        <w:rPr>
          <w:sz w:val="24"/>
          <w:szCs w:val="24"/>
        </w:rPr>
      </w:pPr>
      <w:r w:rsidRPr="00FC5302">
        <w:rPr>
          <w:sz w:val="24"/>
          <w:szCs w:val="24"/>
        </w:rPr>
        <w:t>2、联合体牵头人</w:t>
      </w:r>
      <w:r w:rsidRPr="00FC5302">
        <w:rPr>
          <w:rFonts w:hint="eastAsia"/>
          <w:sz w:val="24"/>
          <w:szCs w:val="24"/>
        </w:rPr>
        <w:t>合法代表联合体各成员负责本招标项目投标文件编制和合同谈判活动，并代表联合体提交和接收相关的资料、信息及指示，并处理与之有关的一切事务，</w:t>
      </w:r>
      <w:r w:rsidRPr="00FC5302">
        <w:rPr>
          <w:sz w:val="24"/>
          <w:szCs w:val="24"/>
        </w:rPr>
        <w:t>负责合同实施阶段的主办、组织和协调工作。</w:t>
      </w:r>
    </w:p>
    <w:p w:rsidR="00912C28" w:rsidRPr="00FC5302" w:rsidRDefault="00912C28" w:rsidP="00FC5302">
      <w:pPr>
        <w:topLinePunct/>
        <w:spacing w:line="440" w:lineRule="exact"/>
        <w:ind w:firstLineChars="200" w:firstLine="480"/>
        <w:rPr>
          <w:sz w:val="24"/>
          <w:szCs w:val="24"/>
        </w:rPr>
      </w:pPr>
      <w:r w:rsidRPr="00FC5302">
        <w:rPr>
          <w:sz w:val="24"/>
          <w:szCs w:val="24"/>
        </w:rPr>
        <w:t>3、联合体将严格按照招标文件的各项要求，递交投标文件，履行合同，并对外承担连带责任。</w:t>
      </w:r>
    </w:p>
    <w:p w:rsidR="00912C28" w:rsidRPr="00FC5302" w:rsidRDefault="00912C28" w:rsidP="00FC5302">
      <w:pPr>
        <w:topLinePunct/>
        <w:spacing w:line="440" w:lineRule="exact"/>
        <w:ind w:firstLineChars="200" w:firstLine="480"/>
        <w:rPr>
          <w:sz w:val="24"/>
          <w:szCs w:val="24"/>
        </w:rPr>
      </w:pPr>
      <w:r w:rsidRPr="00FC5302">
        <w:rPr>
          <w:sz w:val="24"/>
          <w:szCs w:val="24"/>
        </w:rPr>
        <w:t>4、联合体各成员单位内部的职责分工如下：</w:t>
      </w:r>
      <w:r w:rsidRPr="00FC5302">
        <w:rPr>
          <w:sz w:val="24"/>
          <w:szCs w:val="24"/>
          <w:u w:val="single"/>
        </w:rPr>
        <w:t xml:space="preserve">                 </w:t>
      </w:r>
      <w:r w:rsidRPr="00FC5302">
        <w:rPr>
          <w:sz w:val="24"/>
          <w:szCs w:val="24"/>
        </w:rPr>
        <w:t xml:space="preserve"> 。</w:t>
      </w:r>
    </w:p>
    <w:p w:rsidR="00912C28" w:rsidRPr="00FC5302" w:rsidRDefault="00912C28" w:rsidP="00FC5302">
      <w:pPr>
        <w:topLinePunct/>
        <w:spacing w:line="440" w:lineRule="exact"/>
        <w:ind w:firstLineChars="200" w:firstLine="480"/>
        <w:rPr>
          <w:sz w:val="24"/>
          <w:szCs w:val="24"/>
        </w:rPr>
      </w:pPr>
      <w:r w:rsidRPr="00FC5302">
        <w:rPr>
          <w:sz w:val="24"/>
          <w:szCs w:val="24"/>
        </w:rPr>
        <w:t xml:space="preserve">5、本协议书自签署之日起生效，合同履行完毕后自动失效。 </w:t>
      </w:r>
    </w:p>
    <w:p w:rsidR="00912C28" w:rsidRPr="00FC5302" w:rsidRDefault="00912C28" w:rsidP="00FC5302">
      <w:pPr>
        <w:topLinePunct/>
        <w:spacing w:line="440" w:lineRule="exact"/>
        <w:ind w:firstLineChars="200" w:firstLine="480"/>
        <w:rPr>
          <w:sz w:val="24"/>
          <w:szCs w:val="24"/>
        </w:rPr>
      </w:pPr>
      <w:r w:rsidRPr="00FC5302">
        <w:rPr>
          <w:sz w:val="24"/>
          <w:szCs w:val="24"/>
        </w:rPr>
        <w:t>6、本协议书一式</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份，联合体成员和招标人各执一份。</w:t>
      </w:r>
    </w:p>
    <w:p w:rsidR="00912C28" w:rsidRPr="00FC5302" w:rsidRDefault="00912C28" w:rsidP="00912C28">
      <w:pPr>
        <w:topLinePunct/>
        <w:spacing w:line="440" w:lineRule="exact"/>
        <w:rPr>
          <w:sz w:val="24"/>
          <w:szCs w:val="24"/>
        </w:rPr>
      </w:pPr>
    </w:p>
    <w:p w:rsidR="00912C28" w:rsidRPr="00FC5302" w:rsidRDefault="00912C28" w:rsidP="00FC5302">
      <w:pPr>
        <w:topLinePunct/>
        <w:spacing w:line="440" w:lineRule="exact"/>
        <w:ind w:firstLineChars="200" w:firstLine="480"/>
        <w:rPr>
          <w:sz w:val="24"/>
          <w:szCs w:val="24"/>
        </w:rPr>
      </w:pPr>
      <w:r w:rsidRPr="00FC5302">
        <w:rPr>
          <w:rFonts w:hint="eastAsia"/>
          <w:sz w:val="24"/>
          <w:szCs w:val="24"/>
        </w:rPr>
        <w:t>注：</w:t>
      </w:r>
      <w:r w:rsidR="00392308">
        <w:rPr>
          <w:rFonts w:hint="eastAsia"/>
          <w:sz w:val="24"/>
          <w:szCs w:val="24"/>
        </w:rPr>
        <w:t>联合体单位可依据本协议自行修改完善内容，</w:t>
      </w:r>
      <w:r w:rsidRPr="00FC5302">
        <w:rPr>
          <w:rFonts w:hint="eastAsia"/>
          <w:sz w:val="24"/>
          <w:szCs w:val="24"/>
        </w:rPr>
        <w:t>本协议书由委托代理人签字的，应附法定代表人签字的授权委托书。</w:t>
      </w:r>
    </w:p>
    <w:p w:rsidR="00912C28" w:rsidRPr="00FC5302" w:rsidRDefault="00912C28" w:rsidP="00912C28">
      <w:pPr>
        <w:topLinePunct/>
        <w:spacing w:line="440" w:lineRule="exact"/>
        <w:rPr>
          <w:sz w:val="24"/>
          <w:szCs w:val="24"/>
        </w:rPr>
      </w:pPr>
    </w:p>
    <w:p w:rsidR="00912C28" w:rsidRPr="00FC5302" w:rsidRDefault="00912C28" w:rsidP="00912C28">
      <w:pPr>
        <w:topLinePunct/>
        <w:spacing w:line="440" w:lineRule="exact"/>
        <w:rPr>
          <w:sz w:val="24"/>
          <w:szCs w:val="24"/>
        </w:rPr>
      </w:pPr>
      <w:r w:rsidRPr="00FC5302">
        <w:rPr>
          <w:sz w:val="24"/>
          <w:szCs w:val="24"/>
        </w:rPr>
        <w:t>牵头人名称：</w:t>
      </w:r>
      <w:r w:rsidRPr="00FC5302">
        <w:rPr>
          <w:sz w:val="24"/>
          <w:szCs w:val="24"/>
          <w:u w:val="single"/>
        </w:rPr>
        <w:t xml:space="preserve">                                 </w:t>
      </w:r>
      <w:r w:rsidRPr="00FC5302">
        <w:rPr>
          <w:sz w:val="24"/>
          <w:szCs w:val="24"/>
        </w:rPr>
        <w:t>（盖单位章）</w:t>
      </w:r>
    </w:p>
    <w:p w:rsidR="00912C28" w:rsidRPr="00FC5302" w:rsidRDefault="00912C28" w:rsidP="00912C28">
      <w:pPr>
        <w:topLinePunct/>
        <w:spacing w:line="440" w:lineRule="exact"/>
        <w:rPr>
          <w:sz w:val="24"/>
          <w:szCs w:val="24"/>
        </w:rPr>
      </w:pPr>
      <w:r w:rsidRPr="00FC5302">
        <w:rPr>
          <w:sz w:val="24"/>
          <w:szCs w:val="24"/>
        </w:rPr>
        <w:t>法定代表人或其委托代理人：</w:t>
      </w:r>
      <w:r w:rsidRPr="00FC5302">
        <w:rPr>
          <w:sz w:val="24"/>
          <w:szCs w:val="24"/>
          <w:u w:val="single"/>
        </w:rPr>
        <w:t xml:space="preserve">                       </w:t>
      </w:r>
      <w:r w:rsidRPr="00FC5302">
        <w:rPr>
          <w:sz w:val="24"/>
          <w:szCs w:val="24"/>
        </w:rPr>
        <w:t>（签字）</w:t>
      </w:r>
    </w:p>
    <w:p w:rsidR="00912C28" w:rsidRPr="00FC5302" w:rsidRDefault="00912C28" w:rsidP="00912C28">
      <w:pPr>
        <w:topLinePunct/>
        <w:spacing w:line="440" w:lineRule="exact"/>
        <w:rPr>
          <w:sz w:val="24"/>
          <w:szCs w:val="24"/>
        </w:rPr>
      </w:pPr>
    </w:p>
    <w:p w:rsidR="00912C28" w:rsidRPr="00FC5302" w:rsidRDefault="00912C28" w:rsidP="00912C28">
      <w:pPr>
        <w:topLinePunct/>
        <w:spacing w:line="440" w:lineRule="exact"/>
        <w:rPr>
          <w:sz w:val="24"/>
          <w:szCs w:val="24"/>
        </w:rPr>
      </w:pPr>
      <w:r w:rsidRPr="00FC5302">
        <w:rPr>
          <w:sz w:val="24"/>
          <w:szCs w:val="24"/>
        </w:rPr>
        <w:t>成员</w:t>
      </w:r>
      <w:proofErr w:type="gramStart"/>
      <w:r w:rsidRPr="00FC5302">
        <w:rPr>
          <w:sz w:val="24"/>
          <w:szCs w:val="24"/>
        </w:rPr>
        <w:t>一</w:t>
      </w:r>
      <w:proofErr w:type="gramEnd"/>
      <w:r w:rsidRPr="00FC5302">
        <w:rPr>
          <w:sz w:val="24"/>
          <w:szCs w:val="24"/>
        </w:rPr>
        <w:t>名称：</w:t>
      </w:r>
      <w:r w:rsidRPr="00FC5302">
        <w:rPr>
          <w:sz w:val="24"/>
          <w:szCs w:val="24"/>
          <w:u w:val="single"/>
        </w:rPr>
        <w:t xml:space="preserve">                                 </w:t>
      </w:r>
      <w:r w:rsidRPr="00FC5302">
        <w:rPr>
          <w:sz w:val="24"/>
          <w:szCs w:val="24"/>
        </w:rPr>
        <w:t>（盖单位章）</w:t>
      </w:r>
    </w:p>
    <w:p w:rsidR="00912C28" w:rsidRPr="00FC5302" w:rsidRDefault="00912C28" w:rsidP="00912C28">
      <w:pPr>
        <w:topLinePunct/>
        <w:spacing w:line="440" w:lineRule="exact"/>
        <w:rPr>
          <w:sz w:val="24"/>
          <w:szCs w:val="24"/>
        </w:rPr>
      </w:pPr>
      <w:r w:rsidRPr="00FC5302">
        <w:rPr>
          <w:sz w:val="24"/>
          <w:szCs w:val="24"/>
        </w:rPr>
        <w:t>法定代表人或其委托代理人：</w:t>
      </w:r>
      <w:r w:rsidRPr="00FC5302">
        <w:rPr>
          <w:sz w:val="24"/>
          <w:szCs w:val="24"/>
          <w:u w:val="single"/>
        </w:rPr>
        <w:t xml:space="preserve">                       </w:t>
      </w:r>
      <w:r w:rsidRPr="00FC5302">
        <w:rPr>
          <w:sz w:val="24"/>
          <w:szCs w:val="24"/>
        </w:rPr>
        <w:t>（签字）</w:t>
      </w:r>
    </w:p>
    <w:p w:rsidR="00912C28" w:rsidRPr="00FC5302" w:rsidRDefault="00912C28" w:rsidP="00912C28">
      <w:pPr>
        <w:topLinePunct/>
        <w:spacing w:line="440" w:lineRule="exact"/>
        <w:rPr>
          <w:sz w:val="24"/>
          <w:szCs w:val="24"/>
        </w:rPr>
      </w:pPr>
      <w:r w:rsidRPr="00FC5302">
        <w:rPr>
          <w:sz w:val="24"/>
          <w:szCs w:val="24"/>
        </w:rPr>
        <w:t xml:space="preserve"> </w:t>
      </w:r>
    </w:p>
    <w:p w:rsidR="00912C28" w:rsidRPr="00FC5302" w:rsidRDefault="00912C28" w:rsidP="00912C28">
      <w:pPr>
        <w:topLinePunct/>
        <w:spacing w:line="440" w:lineRule="exact"/>
        <w:rPr>
          <w:sz w:val="24"/>
          <w:szCs w:val="24"/>
        </w:rPr>
      </w:pPr>
    </w:p>
    <w:p w:rsidR="00912C28" w:rsidRPr="00FC5302" w:rsidRDefault="00912C28" w:rsidP="00FC5302">
      <w:pPr>
        <w:ind w:firstLineChars="1371" w:firstLine="3290"/>
        <w:rPr>
          <w:sz w:val="24"/>
          <w:szCs w:val="24"/>
        </w:rPr>
      </w:pPr>
      <w:r w:rsidRPr="00FC5302">
        <w:rPr>
          <w:sz w:val="24"/>
          <w:szCs w:val="24"/>
          <w:u w:val="single"/>
        </w:rPr>
        <w:t xml:space="preserve">        </w:t>
      </w:r>
      <w:r w:rsidRPr="00FC5302">
        <w:rPr>
          <w:sz w:val="24"/>
          <w:szCs w:val="24"/>
        </w:rPr>
        <w:t>年</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月</w:t>
      </w:r>
      <w:r w:rsidRPr="00FC5302">
        <w:rPr>
          <w:sz w:val="24"/>
          <w:szCs w:val="24"/>
          <w:u w:val="single"/>
        </w:rPr>
        <w:t xml:space="preserve"> </w:t>
      </w:r>
      <w:r w:rsidRPr="00FC5302">
        <w:rPr>
          <w:rFonts w:hint="eastAsia"/>
          <w:sz w:val="24"/>
          <w:szCs w:val="24"/>
          <w:u w:val="single"/>
        </w:rPr>
        <w:t xml:space="preserve">   </w:t>
      </w:r>
      <w:r w:rsidRPr="00FC5302">
        <w:rPr>
          <w:sz w:val="24"/>
          <w:szCs w:val="24"/>
          <w:u w:val="single"/>
        </w:rPr>
        <w:t xml:space="preserve">   </w:t>
      </w:r>
      <w:r w:rsidRPr="00FC5302">
        <w:rPr>
          <w:sz w:val="24"/>
          <w:szCs w:val="24"/>
        </w:rPr>
        <w:t>日</w:t>
      </w:r>
    </w:p>
    <w:p w:rsidR="00912C28" w:rsidRPr="00FC5302" w:rsidRDefault="00912C28" w:rsidP="00FC5302">
      <w:pPr>
        <w:ind w:firstLineChars="1371" w:firstLine="3290"/>
        <w:rPr>
          <w:sz w:val="24"/>
          <w:szCs w:val="24"/>
        </w:rPr>
      </w:pPr>
      <w:r w:rsidRPr="00FC5302">
        <w:rPr>
          <w:sz w:val="24"/>
          <w:szCs w:val="24"/>
        </w:rPr>
        <w:br w:type="page"/>
      </w:r>
    </w:p>
    <w:p w:rsidR="00A43E8E" w:rsidRPr="00C605B9" w:rsidRDefault="00A43E8E" w:rsidP="00C605B9">
      <w:pPr>
        <w:pageBreakBefore/>
        <w:tabs>
          <w:tab w:val="center" w:pos="4739"/>
        </w:tabs>
        <w:spacing w:line="360" w:lineRule="auto"/>
        <w:jc w:val="center"/>
        <w:outlineLvl w:val="1"/>
        <w:rPr>
          <w:rFonts w:hAnsi="宋体" w:cs="宋体"/>
          <w:b/>
          <w:sz w:val="32"/>
        </w:rPr>
      </w:pPr>
      <w:r w:rsidRPr="00C605B9">
        <w:rPr>
          <w:rFonts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bookmarkStart w:id="131" w:name="_Toc21938259"/>
      <w:bookmarkStart w:id="132" w:name="_Toc21938560"/>
      <w:r w:rsidRPr="00C605B9">
        <w:rPr>
          <w:rFonts w:hAnsi="宋体" w:cs="宋体" w:hint="eastAsia"/>
          <w:b/>
          <w:sz w:val="32"/>
        </w:rPr>
        <w:t>三、投标保证金</w:t>
      </w:r>
      <w:bookmarkEnd w:id="131"/>
      <w:bookmarkEnd w:id="132"/>
    </w:p>
    <w:p w:rsidR="00A43E8E" w:rsidRDefault="00A43E8E" w:rsidP="00A43E8E">
      <w:pPr>
        <w:rPr>
          <w:sz w:val="21"/>
          <w:szCs w:val="21"/>
        </w:rPr>
      </w:pPr>
    </w:p>
    <w:p w:rsidR="00A43E8E" w:rsidRPr="00F35E3F" w:rsidRDefault="00A43E8E" w:rsidP="00A8602D">
      <w:pPr>
        <w:pStyle w:val="2TimesNewRoman5020"/>
        <w:keepNext w:val="0"/>
        <w:keepLines w:val="0"/>
        <w:spacing w:before="0" w:line="360" w:lineRule="auto"/>
        <w:jc w:val="left"/>
        <w:outlineLvl w:val="9"/>
        <w:rPr>
          <w:rFonts w:ascii="宋体" w:eastAsia="宋体" w:hAnsi="宋体"/>
          <w:kern w:val="0"/>
          <w:sz w:val="24"/>
        </w:rPr>
      </w:pPr>
      <w:bookmarkStart w:id="133" w:name="_Toc499226823"/>
      <w:bookmarkStart w:id="134" w:name="_Toc24785"/>
      <w:bookmarkStart w:id="135" w:name="_Toc477771648"/>
      <w:bookmarkStart w:id="136" w:name="_Toc477772662"/>
      <w:bookmarkStart w:id="137" w:name="_Toc477772755"/>
      <w:bookmarkStart w:id="138" w:name="_Toc21938260"/>
      <w:bookmarkStart w:id="139" w:name="_Toc21938561"/>
      <w:r w:rsidRPr="00F35E3F">
        <w:rPr>
          <w:rFonts w:ascii="宋体" w:eastAsia="宋体" w:hAnsi="宋体" w:hint="eastAsia"/>
          <w:kern w:val="0"/>
          <w:sz w:val="24"/>
        </w:rPr>
        <w:t>（说明：投标人须附</w:t>
      </w:r>
      <w:r w:rsidR="00833889" w:rsidRPr="00F35E3F">
        <w:rPr>
          <w:rFonts w:ascii="宋体" w:eastAsia="宋体" w:hAnsi="宋体" w:hint="eastAsia"/>
          <w:kern w:val="0"/>
          <w:sz w:val="24"/>
        </w:rPr>
        <w:t xml:space="preserve"> </w:t>
      </w:r>
      <w:r w:rsidRPr="00F35E3F">
        <w:rPr>
          <w:rFonts w:ascii="宋体" w:eastAsia="宋体" w:hAnsi="宋体" w:hint="eastAsia"/>
          <w:kern w:val="0"/>
          <w:sz w:val="24"/>
        </w:rPr>
        <w:t>“襄城县公共资源交易中心</w:t>
      </w:r>
      <w:r w:rsidR="00F35E3F">
        <w:rPr>
          <w:rFonts w:ascii="宋体" w:eastAsia="宋体" w:hAnsi="宋体" w:hint="eastAsia"/>
          <w:kern w:val="0"/>
          <w:sz w:val="24"/>
        </w:rPr>
        <w:t>保证金缴纳回执”和企业基本账户开户许可证的原件扫描件（或图片）</w:t>
      </w:r>
      <w:r w:rsidRPr="00F35E3F">
        <w:rPr>
          <w:rFonts w:ascii="宋体" w:eastAsia="宋体" w:hAnsi="宋体" w:hint="eastAsia"/>
          <w:kern w:val="0"/>
          <w:sz w:val="24"/>
        </w:rPr>
        <w:t>）</w:t>
      </w:r>
      <w:bookmarkEnd w:id="133"/>
      <w:bookmarkEnd w:id="134"/>
      <w:bookmarkEnd w:id="135"/>
      <w:bookmarkEnd w:id="136"/>
      <w:bookmarkEnd w:id="137"/>
      <w:bookmarkEnd w:id="138"/>
      <w:bookmarkEnd w:id="139"/>
    </w:p>
    <w:p w:rsidR="00FC5302" w:rsidRDefault="00A43E8E" w:rsidP="00C605B9">
      <w:pPr>
        <w:pageBreakBefore/>
        <w:tabs>
          <w:tab w:val="center" w:pos="4739"/>
        </w:tabs>
        <w:spacing w:line="360" w:lineRule="auto"/>
        <w:jc w:val="center"/>
        <w:outlineLvl w:val="1"/>
        <w:rPr>
          <w:rFonts w:hAnsi="宋体" w:cs="宋体"/>
          <w:b/>
          <w:sz w:val="32"/>
        </w:rPr>
      </w:pPr>
      <w:bookmarkStart w:id="140" w:name="_Toc21938261"/>
      <w:bookmarkStart w:id="141" w:name="_Toc21938562"/>
      <w:r>
        <w:rPr>
          <w:rFonts w:hAnsi="宋体" w:cs="宋体" w:hint="eastAsia"/>
          <w:b/>
          <w:sz w:val="32"/>
        </w:rPr>
        <w:lastRenderedPageBreak/>
        <w:t>四、项目管理机构配备情况</w:t>
      </w:r>
      <w:bookmarkStart w:id="142" w:name="_Toc144974863"/>
      <w:bookmarkStart w:id="143" w:name="_Toc152042584"/>
      <w:bookmarkStart w:id="144" w:name="_Toc152045795"/>
      <w:bookmarkStart w:id="145" w:name="_Toc247514287"/>
      <w:bookmarkStart w:id="146" w:name="_Toc247527835"/>
      <w:bookmarkStart w:id="147" w:name="_Toc410312163"/>
      <w:bookmarkStart w:id="148" w:name="_Toc9939"/>
      <w:bookmarkStart w:id="149" w:name="_Toc14510649"/>
      <w:bookmarkEnd w:id="140"/>
      <w:bookmarkEnd w:id="141"/>
    </w:p>
    <w:p w:rsidR="00FF5E2B" w:rsidRDefault="00FF5E2B" w:rsidP="00FF5E2B">
      <w:pPr>
        <w:spacing w:line="440" w:lineRule="exact"/>
        <w:jc w:val="center"/>
        <w:rPr>
          <w:rFonts w:eastAsia="黑体"/>
          <w:sz w:val="23"/>
          <w:szCs w:val="23"/>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721"/>
        <w:gridCol w:w="719"/>
        <w:gridCol w:w="1466"/>
        <w:gridCol w:w="992"/>
        <w:gridCol w:w="1134"/>
        <w:gridCol w:w="993"/>
        <w:gridCol w:w="1178"/>
        <w:gridCol w:w="672"/>
      </w:tblGrid>
      <w:tr w:rsidR="00FF5E2B" w:rsidRPr="00FC5302" w:rsidTr="00FF5E2B">
        <w:trPr>
          <w:cantSplit/>
          <w:jc w:val="center"/>
        </w:trPr>
        <w:tc>
          <w:tcPr>
            <w:tcW w:w="921" w:type="dxa"/>
            <w:vMerge w:val="restart"/>
            <w:vAlign w:val="center"/>
          </w:tcPr>
          <w:p w:rsidR="00FF5E2B" w:rsidRPr="00FC5302" w:rsidRDefault="00FF5E2B" w:rsidP="00591622">
            <w:pPr>
              <w:spacing w:line="440" w:lineRule="exact"/>
              <w:jc w:val="center"/>
              <w:rPr>
                <w:sz w:val="24"/>
                <w:szCs w:val="24"/>
              </w:rPr>
            </w:pPr>
            <w:r w:rsidRPr="00FC5302">
              <w:rPr>
                <w:sz w:val="24"/>
                <w:szCs w:val="24"/>
              </w:rPr>
              <w:t>职务</w:t>
            </w:r>
          </w:p>
        </w:tc>
        <w:tc>
          <w:tcPr>
            <w:tcW w:w="721" w:type="dxa"/>
            <w:vMerge w:val="restart"/>
            <w:vAlign w:val="center"/>
          </w:tcPr>
          <w:p w:rsidR="00FF5E2B" w:rsidRPr="00FC5302" w:rsidRDefault="00FF5E2B" w:rsidP="00591622">
            <w:pPr>
              <w:spacing w:line="440" w:lineRule="exact"/>
              <w:jc w:val="center"/>
              <w:rPr>
                <w:sz w:val="24"/>
                <w:szCs w:val="24"/>
              </w:rPr>
            </w:pPr>
            <w:r w:rsidRPr="00FC5302">
              <w:rPr>
                <w:sz w:val="24"/>
                <w:szCs w:val="24"/>
              </w:rPr>
              <w:t>姓名</w:t>
            </w:r>
          </w:p>
        </w:tc>
        <w:tc>
          <w:tcPr>
            <w:tcW w:w="719" w:type="dxa"/>
            <w:vMerge w:val="restart"/>
            <w:vAlign w:val="center"/>
          </w:tcPr>
          <w:p w:rsidR="00FF5E2B" w:rsidRPr="00FC5302" w:rsidRDefault="00FF5E2B" w:rsidP="00591622">
            <w:pPr>
              <w:spacing w:line="440" w:lineRule="exact"/>
              <w:jc w:val="center"/>
              <w:rPr>
                <w:sz w:val="24"/>
                <w:szCs w:val="24"/>
              </w:rPr>
            </w:pPr>
            <w:r w:rsidRPr="00FC5302">
              <w:rPr>
                <w:sz w:val="24"/>
                <w:szCs w:val="24"/>
              </w:rPr>
              <w:t>职称</w:t>
            </w:r>
          </w:p>
        </w:tc>
        <w:tc>
          <w:tcPr>
            <w:tcW w:w="5763" w:type="dxa"/>
            <w:gridSpan w:val="5"/>
            <w:vAlign w:val="center"/>
          </w:tcPr>
          <w:p w:rsidR="00FF5E2B" w:rsidRPr="00FC5302" w:rsidRDefault="00FF5E2B" w:rsidP="00591622">
            <w:pPr>
              <w:spacing w:line="440" w:lineRule="exact"/>
              <w:jc w:val="center"/>
              <w:rPr>
                <w:sz w:val="24"/>
                <w:szCs w:val="24"/>
              </w:rPr>
            </w:pPr>
            <w:r w:rsidRPr="00FC5302">
              <w:rPr>
                <w:sz w:val="24"/>
                <w:szCs w:val="24"/>
              </w:rPr>
              <w:t>执业或职业资格证明</w:t>
            </w:r>
          </w:p>
        </w:tc>
        <w:tc>
          <w:tcPr>
            <w:tcW w:w="672" w:type="dxa"/>
            <w:vAlign w:val="center"/>
          </w:tcPr>
          <w:p w:rsidR="00FF5E2B" w:rsidRPr="00FC5302" w:rsidRDefault="00FF5E2B" w:rsidP="00591622">
            <w:pPr>
              <w:spacing w:line="440" w:lineRule="exact"/>
              <w:jc w:val="center"/>
              <w:rPr>
                <w:sz w:val="24"/>
                <w:szCs w:val="24"/>
              </w:rPr>
            </w:pPr>
            <w:r w:rsidRPr="00FC5302">
              <w:rPr>
                <w:sz w:val="24"/>
                <w:szCs w:val="24"/>
              </w:rPr>
              <w:t>备注</w:t>
            </w:r>
          </w:p>
        </w:tc>
      </w:tr>
      <w:tr w:rsidR="00FF5E2B" w:rsidRPr="00FC5302" w:rsidTr="00FF5E2B">
        <w:trPr>
          <w:cantSplit/>
          <w:jc w:val="center"/>
        </w:trPr>
        <w:tc>
          <w:tcPr>
            <w:tcW w:w="921" w:type="dxa"/>
            <w:vMerge/>
            <w:vAlign w:val="center"/>
          </w:tcPr>
          <w:p w:rsidR="00FF5E2B" w:rsidRPr="00FC5302" w:rsidRDefault="00FF5E2B" w:rsidP="00591622">
            <w:pPr>
              <w:spacing w:line="440" w:lineRule="exact"/>
              <w:jc w:val="center"/>
              <w:rPr>
                <w:sz w:val="24"/>
                <w:szCs w:val="24"/>
              </w:rPr>
            </w:pPr>
          </w:p>
        </w:tc>
        <w:tc>
          <w:tcPr>
            <w:tcW w:w="721" w:type="dxa"/>
            <w:vMerge/>
            <w:vAlign w:val="center"/>
          </w:tcPr>
          <w:p w:rsidR="00FF5E2B" w:rsidRPr="00FC5302" w:rsidRDefault="00FF5E2B" w:rsidP="00591622">
            <w:pPr>
              <w:spacing w:line="440" w:lineRule="exact"/>
              <w:jc w:val="center"/>
              <w:rPr>
                <w:sz w:val="24"/>
                <w:szCs w:val="24"/>
              </w:rPr>
            </w:pPr>
          </w:p>
        </w:tc>
        <w:tc>
          <w:tcPr>
            <w:tcW w:w="719" w:type="dxa"/>
            <w:vMerge/>
            <w:vAlign w:val="center"/>
          </w:tcPr>
          <w:p w:rsidR="00FF5E2B" w:rsidRPr="00FC5302" w:rsidRDefault="00FF5E2B" w:rsidP="00591622">
            <w:pPr>
              <w:spacing w:line="440" w:lineRule="exact"/>
              <w:jc w:val="center"/>
              <w:rPr>
                <w:sz w:val="24"/>
                <w:szCs w:val="24"/>
              </w:rPr>
            </w:pPr>
          </w:p>
        </w:tc>
        <w:tc>
          <w:tcPr>
            <w:tcW w:w="1466" w:type="dxa"/>
            <w:vAlign w:val="center"/>
          </w:tcPr>
          <w:p w:rsidR="00FF5E2B" w:rsidRPr="00FC5302" w:rsidRDefault="00FF5E2B" w:rsidP="00591622">
            <w:pPr>
              <w:spacing w:line="440" w:lineRule="exact"/>
              <w:jc w:val="center"/>
              <w:rPr>
                <w:sz w:val="24"/>
                <w:szCs w:val="24"/>
              </w:rPr>
            </w:pPr>
            <w:r w:rsidRPr="00FC5302">
              <w:rPr>
                <w:sz w:val="24"/>
                <w:szCs w:val="24"/>
              </w:rPr>
              <w:t>证书名称</w:t>
            </w:r>
          </w:p>
        </w:tc>
        <w:tc>
          <w:tcPr>
            <w:tcW w:w="992" w:type="dxa"/>
            <w:vAlign w:val="center"/>
          </w:tcPr>
          <w:p w:rsidR="00FF5E2B" w:rsidRPr="00FC5302" w:rsidRDefault="00FF5E2B" w:rsidP="00591622">
            <w:pPr>
              <w:spacing w:line="440" w:lineRule="exact"/>
              <w:jc w:val="center"/>
              <w:rPr>
                <w:sz w:val="24"/>
                <w:szCs w:val="24"/>
              </w:rPr>
            </w:pPr>
            <w:r w:rsidRPr="00FC5302">
              <w:rPr>
                <w:sz w:val="24"/>
                <w:szCs w:val="24"/>
              </w:rPr>
              <w:t>级别</w:t>
            </w:r>
          </w:p>
        </w:tc>
        <w:tc>
          <w:tcPr>
            <w:tcW w:w="1134" w:type="dxa"/>
            <w:vAlign w:val="center"/>
          </w:tcPr>
          <w:p w:rsidR="00FF5E2B" w:rsidRPr="00FC5302" w:rsidRDefault="00FF5E2B" w:rsidP="00591622">
            <w:pPr>
              <w:spacing w:line="440" w:lineRule="exact"/>
              <w:jc w:val="center"/>
              <w:rPr>
                <w:sz w:val="24"/>
                <w:szCs w:val="24"/>
              </w:rPr>
            </w:pPr>
            <w:r w:rsidRPr="00FC5302">
              <w:rPr>
                <w:sz w:val="24"/>
                <w:szCs w:val="24"/>
              </w:rPr>
              <w:t>证号</w:t>
            </w:r>
          </w:p>
        </w:tc>
        <w:tc>
          <w:tcPr>
            <w:tcW w:w="993" w:type="dxa"/>
            <w:vAlign w:val="center"/>
          </w:tcPr>
          <w:p w:rsidR="00FF5E2B" w:rsidRPr="00FC5302" w:rsidRDefault="00FF5E2B" w:rsidP="00591622">
            <w:pPr>
              <w:spacing w:line="440" w:lineRule="exact"/>
              <w:jc w:val="center"/>
              <w:rPr>
                <w:sz w:val="24"/>
                <w:szCs w:val="24"/>
              </w:rPr>
            </w:pPr>
            <w:r w:rsidRPr="00FC5302">
              <w:rPr>
                <w:sz w:val="24"/>
                <w:szCs w:val="24"/>
              </w:rPr>
              <w:t>专业</w:t>
            </w:r>
          </w:p>
        </w:tc>
        <w:tc>
          <w:tcPr>
            <w:tcW w:w="1178" w:type="dxa"/>
            <w:vAlign w:val="center"/>
          </w:tcPr>
          <w:p w:rsidR="00FF5E2B" w:rsidRPr="00FC5302" w:rsidRDefault="00FF5E2B" w:rsidP="00591622">
            <w:pPr>
              <w:spacing w:line="440" w:lineRule="exact"/>
              <w:jc w:val="center"/>
              <w:rPr>
                <w:sz w:val="24"/>
                <w:szCs w:val="24"/>
              </w:rPr>
            </w:pPr>
            <w:r w:rsidRPr="00FC5302">
              <w:rPr>
                <w:sz w:val="24"/>
                <w:szCs w:val="24"/>
              </w:rPr>
              <w:t>养老保险</w:t>
            </w:r>
          </w:p>
        </w:tc>
        <w:tc>
          <w:tcPr>
            <w:tcW w:w="672" w:type="dxa"/>
            <w:vAlign w:val="center"/>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vAlign w:val="center"/>
          </w:tcPr>
          <w:p w:rsidR="00FF5E2B" w:rsidRPr="00FC5302" w:rsidRDefault="00FF5E2B" w:rsidP="00591622">
            <w:pPr>
              <w:spacing w:line="440" w:lineRule="exact"/>
              <w:jc w:val="center"/>
              <w:rPr>
                <w:sz w:val="24"/>
                <w:szCs w:val="24"/>
              </w:rPr>
            </w:pPr>
          </w:p>
        </w:tc>
        <w:tc>
          <w:tcPr>
            <w:tcW w:w="721" w:type="dxa"/>
            <w:vAlign w:val="center"/>
          </w:tcPr>
          <w:p w:rsidR="00FF5E2B" w:rsidRPr="00FC5302" w:rsidRDefault="00FF5E2B" w:rsidP="00591622">
            <w:pPr>
              <w:spacing w:line="440" w:lineRule="exact"/>
              <w:jc w:val="center"/>
              <w:rPr>
                <w:sz w:val="24"/>
                <w:szCs w:val="24"/>
              </w:rPr>
            </w:pPr>
          </w:p>
        </w:tc>
        <w:tc>
          <w:tcPr>
            <w:tcW w:w="719" w:type="dxa"/>
            <w:vAlign w:val="center"/>
          </w:tcPr>
          <w:p w:rsidR="00FF5E2B" w:rsidRPr="00FC5302" w:rsidRDefault="00FF5E2B" w:rsidP="00591622">
            <w:pPr>
              <w:spacing w:line="440" w:lineRule="exact"/>
              <w:jc w:val="center"/>
              <w:rPr>
                <w:sz w:val="24"/>
                <w:szCs w:val="24"/>
              </w:rPr>
            </w:pPr>
          </w:p>
        </w:tc>
        <w:tc>
          <w:tcPr>
            <w:tcW w:w="1466" w:type="dxa"/>
            <w:vAlign w:val="center"/>
          </w:tcPr>
          <w:p w:rsidR="00FF5E2B" w:rsidRPr="00FC5302" w:rsidRDefault="00FF5E2B" w:rsidP="00591622">
            <w:pPr>
              <w:spacing w:line="440" w:lineRule="exact"/>
              <w:jc w:val="center"/>
              <w:rPr>
                <w:sz w:val="24"/>
                <w:szCs w:val="24"/>
              </w:rPr>
            </w:pPr>
          </w:p>
        </w:tc>
        <w:tc>
          <w:tcPr>
            <w:tcW w:w="992" w:type="dxa"/>
            <w:vAlign w:val="center"/>
          </w:tcPr>
          <w:p w:rsidR="00FF5E2B" w:rsidRPr="00FC5302" w:rsidRDefault="00FF5E2B" w:rsidP="00591622">
            <w:pPr>
              <w:spacing w:line="440" w:lineRule="exact"/>
              <w:jc w:val="center"/>
              <w:rPr>
                <w:sz w:val="24"/>
                <w:szCs w:val="24"/>
              </w:rPr>
            </w:pPr>
          </w:p>
        </w:tc>
        <w:tc>
          <w:tcPr>
            <w:tcW w:w="1134" w:type="dxa"/>
            <w:vAlign w:val="center"/>
          </w:tcPr>
          <w:p w:rsidR="00FF5E2B" w:rsidRPr="00FC5302" w:rsidRDefault="00FF5E2B" w:rsidP="00591622">
            <w:pPr>
              <w:spacing w:line="440" w:lineRule="exact"/>
              <w:jc w:val="center"/>
              <w:rPr>
                <w:sz w:val="24"/>
                <w:szCs w:val="24"/>
              </w:rPr>
            </w:pPr>
          </w:p>
        </w:tc>
        <w:tc>
          <w:tcPr>
            <w:tcW w:w="993" w:type="dxa"/>
            <w:vAlign w:val="center"/>
          </w:tcPr>
          <w:p w:rsidR="00FF5E2B" w:rsidRPr="00FC5302" w:rsidRDefault="00FF5E2B" w:rsidP="00591622">
            <w:pPr>
              <w:spacing w:line="440" w:lineRule="exact"/>
              <w:jc w:val="center"/>
              <w:rPr>
                <w:sz w:val="24"/>
                <w:szCs w:val="24"/>
              </w:rPr>
            </w:pPr>
          </w:p>
        </w:tc>
        <w:tc>
          <w:tcPr>
            <w:tcW w:w="1178" w:type="dxa"/>
            <w:vAlign w:val="center"/>
          </w:tcPr>
          <w:p w:rsidR="00FF5E2B" w:rsidRPr="00FC5302" w:rsidRDefault="00FF5E2B" w:rsidP="00591622">
            <w:pPr>
              <w:spacing w:line="440" w:lineRule="exact"/>
              <w:jc w:val="center"/>
              <w:rPr>
                <w:sz w:val="24"/>
                <w:szCs w:val="24"/>
              </w:rPr>
            </w:pPr>
          </w:p>
        </w:tc>
        <w:tc>
          <w:tcPr>
            <w:tcW w:w="672" w:type="dxa"/>
            <w:vAlign w:val="center"/>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r w:rsidR="00FF5E2B" w:rsidRPr="00FC5302" w:rsidTr="00FF5E2B">
        <w:trPr>
          <w:jc w:val="center"/>
        </w:trPr>
        <w:tc>
          <w:tcPr>
            <w:tcW w:w="921" w:type="dxa"/>
          </w:tcPr>
          <w:p w:rsidR="00FF5E2B" w:rsidRPr="00FC5302" w:rsidRDefault="00FF5E2B" w:rsidP="00591622">
            <w:pPr>
              <w:spacing w:line="440" w:lineRule="exact"/>
              <w:jc w:val="center"/>
              <w:rPr>
                <w:sz w:val="24"/>
                <w:szCs w:val="24"/>
              </w:rPr>
            </w:pPr>
          </w:p>
        </w:tc>
        <w:tc>
          <w:tcPr>
            <w:tcW w:w="721" w:type="dxa"/>
          </w:tcPr>
          <w:p w:rsidR="00FF5E2B" w:rsidRPr="00FC5302" w:rsidRDefault="00FF5E2B" w:rsidP="00591622">
            <w:pPr>
              <w:spacing w:line="440" w:lineRule="exact"/>
              <w:jc w:val="center"/>
              <w:rPr>
                <w:sz w:val="24"/>
                <w:szCs w:val="24"/>
              </w:rPr>
            </w:pPr>
          </w:p>
        </w:tc>
        <w:tc>
          <w:tcPr>
            <w:tcW w:w="719" w:type="dxa"/>
          </w:tcPr>
          <w:p w:rsidR="00FF5E2B" w:rsidRPr="00FC5302" w:rsidRDefault="00FF5E2B" w:rsidP="00591622">
            <w:pPr>
              <w:spacing w:line="440" w:lineRule="exact"/>
              <w:jc w:val="center"/>
              <w:rPr>
                <w:sz w:val="24"/>
                <w:szCs w:val="24"/>
              </w:rPr>
            </w:pPr>
          </w:p>
        </w:tc>
        <w:tc>
          <w:tcPr>
            <w:tcW w:w="1466" w:type="dxa"/>
          </w:tcPr>
          <w:p w:rsidR="00FF5E2B" w:rsidRPr="00FC5302" w:rsidRDefault="00FF5E2B" w:rsidP="00591622">
            <w:pPr>
              <w:spacing w:line="440" w:lineRule="exact"/>
              <w:jc w:val="center"/>
              <w:rPr>
                <w:sz w:val="24"/>
                <w:szCs w:val="24"/>
              </w:rPr>
            </w:pPr>
          </w:p>
        </w:tc>
        <w:tc>
          <w:tcPr>
            <w:tcW w:w="992" w:type="dxa"/>
          </w:tcPr>
          <w:p w:rsidR="00FF5E2B" w:rsidRPr="00FC5302" w:rsidRDefault="00FF5E2B" w:rsidP="00591622">
            <w:pPr>
              <w:spacing w:line="440" w:lineRule="exact"/>
              <w:jc w:val="center"/>
              <w:rPr>
                <w:sz w:val="24"/>
                <w:szCs w:val="24"/>
              </w:rPr>
            </w:pPr>
          </w:p>
        </w:tc>
        <w:tc>
          <w:tcPr>
            <w:tcW w:w="1134" w:type="dxa"/>
          </w:tcPr>
          <w:p w:rsidR="00FF5E2B" w:rsidRPr="00FC5302" w:rsidRDefault="00FF5E2B" w:rsidP="00591622">
            <w:pPr>
              <w:spacing w:line="440" w:lineRule="exact"/>
              <w:jc w:val="center"/>
              <w:rPr>
                <w:sz w:val="24"/>
                <w:szCs w:val="24"/>
              </w:rPr>
            </w:pPr>
          </w:p>
        </w:tc>
        <w:tc>
          <w:tcPr>
            <w:tcW w:w="993" w:type="dxa"/>
          </w:tcPr>
          <w:p w:rsidR="00FF5E2B" w:rsidRPr="00FC5302" w:rsidRDefault="00FF5E2B" w:rsidP="00591622">
            <w:pPr>
              <w:spacing w:line="440" w:lineRule="exact"/>
              <w:jc w:val="center"/>
              <w:rPr>
                <w:sz w:val="24"/>
                <w:szCs w:val="24"/>
              </w:rPr>
            </w:pPr>
          </w:p>
        </w:tc>
        <w:tc>
          <w:tcPr>
            <w:tcW w:w="1178" w:type="dxa"/>
          </w:tcPr>
          <w:p w:rsidR="00FF5E2B" w:rsidRPr="00FC5302" w:rsidRDefault="00FF5E2B" w:rsidP="00591622">
            <w:pPr>
              <w:spacing w:line="440" w:lineRule="exact"/>
              <w:jc w:val="center"/>
              <w:rPr>
                <w:sz w:val="24"/>
                <w:szCs w:val="24"/>
              </w:rPr>
            </w:pPr>
          </w:p>
        </w:tc>
        <w:tc>
          <w:tcPr>
            <w:tcW w:w="672" w:type="dxa"/>
          </w:tcPr>
          <w:p w:rsidR="00FF5E2B" w:rsidRPr="00FC5302" w:rsidRDefault="00FF5E2B" w:rsidP="00591622">
            <w:pPr>
              <w:spacing w:line="440" w:lineRule="exact"/>
              <w:jc w:val="center"/>
              <w:rPr>
                <w:sz w:val="24"/>
                <w:szCs w:val="24"/>
              </w:rPr>
            </w:pPr>
          </w:p>
        </w:tc>
      </w:tr>
    </w:tbl>
    <w:p w:rsidR="00FF5E2B" w:rsidRPr="00C605B9" w:rsidRDefault="00FF5E2B" w:rsidP="00FF5E2B">
      <w:pPr>
        <w:topLinePunct/>
        <w:spacing w:line="440" w:lineRule="exact"/>
        <w:jc w:val="center"/>
        <w:rPr>
          <w:rFonts w:asciiTheme="minorEastAsia" w:eastAsiaTheme="minorEastAsia" w:hAnsiTheme="minorEastAsia"/>
          <w:sz w:val="24"/>
          <w:szCs w:val="24"/>
        </w:rPr>
      </w:pPr>
      <w:r w:rsidRPr="00FC5302">
        <w:rPr>
          <w:rFonts w:asciiTheme="minorEastAsia" w:eastAsiaTheme="minorEastAsia" w:hAnsiTheme="minorEastAsia" w:hint="eastAsia"/>
          <w:sz w:val="24"/>
          <w:szCs w:val="24"/>
        </w:rPr>
        <w:t>注：（联合体投标的，设计和施工分别提供项目管理机构组成表，表格由投标单位自行拓展）</w:t>
      </w:r>
    </w:p>
    <w:p w:rsidR="00FF5E2B" w:rsidRDefault="00FF5E2B" w:rsidP="00FF5E2B">
      <w:pPr>
        <w:pageBreakBefore/>
        <w:autoSpaceDE w:val="0"/>
        <w:autoSpaceDN w:val="0"/>
        <w:adjustRightInd w:val="0"/>
        <w:spacing w:line="420" w:lineRule="exact"/>
        <w:jc w:val="center"/>
      </w:pPr>
      <w:bookmarkStart w:id="150" w:name="_Toc179632825"/>
      <w:bookmarkStart w:id="151" w:name="_Toc152045805"/>
      <w:bookmarkStart w:id="152" w:name="_Toc144974873"/>
      <w:bookmarkStart w:id="153" w:name="_Toc152042594"/>
      <w:bookmarkStart w:id="154" w:name="_Toc410312185"/>
      <w:r w:rsidRPr="00FC5302">
        <w:rPr>
          <w:rFonts w:hAnsi="宋体" w:cs="宋体"/>
          <w:b/>
          <w:sz w:val="32"/>
        </w:rPr>
        <w:lastRenderedPageBreak/>
        <w:t>主要人员简历表</w:t>
      </w:r>
      <w:bookmarkEnd w:id="150"/>
      <w:bookmarkEnd w:id="151"/>
      <w:bookmarkEnd w:id="152"/>
      <w:bookmarkEnd w:id="153"/>
      <w:bookmarkEnd w:id="154"/>
    </w:p>
    <w:p w:rsidR="00FF5E2B" w:rsidRPr="00FC5302" w:rsidRDefault="00FF5E2B" w:rsidP="00FF5E2B">
      <w:pPr>
        <w:topLinePunct/>
        <w:spacing w:line="440" w:lineRule="exact"/>
        <w:rPr>
          <w:rFonts w:eastAsia="黑体"/>
          <w:sz w:val="23"/>
          <w:szCs w:val="23"/>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357"/>
        <w:gridCol w:w="722"/>
        <w:gridCol w:w="927"/>
        <w:gridCol w:w="1065"/>
        <w:gridCol w:w="706"/>
        <w:gridCol w:w="1261"/>
        <w:gridCol w:w="163"/>
        <w:gridCol w:w="2134"/>
      </w:tblGrid>
      <w:tr w:rsidR="00FF5E2B" w:rsidRPr="00FC5302" w:rsidTr="00F35E3F">
        <w:trPr>
          <w:jc w:val="center"/>
        </w:trPr>
        <w:tc>
          <w:tcPr>
            <w:tcW w:w="1603" w:type="dxa"/>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姓  名</w:t>
            </w:r>
          </w:p>
        </w:tc>
        <w:tc>
          <w:tcPr>
            <w:tcW w:w="1079" w:type="dxa"/>
            <w:gridSpan w:val="2"/>
            <w:vAlign w:val="center"/>
          </w:tcPr>
          <w:p w:rsidR="00FF5E2B" w:rsidRPr="00FC5302" w:rsidRDefault="00FF5E2B" w:rsidP="00591622">
            <w:pPr>
              <w:spacing w:line="440" w:lineRule="exact"/>
              <w:jc w:val="center"/>
              <w:rPr>
                <w:rFonts w:hAnsi="宋体"/>
                <w:sz w:val="24"/>
                <w:szCs w:val="24"/>
              </w:rPr>
            </w:pPr>
          </w:p>
        </w:tc>
        <w:tc>
          <w:tcPr>
            <w:tcW w:w="927" w:type="dxa"/>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年 龄</w:t>
            </w:r>
          </w:p>
        </w:tc>
        <w:tc>
          <w:tcPr>
            <w:tcW w:w="1065" w:type="dxa"/>
            <w:vAlign w:val="center"/>
          </w:tcPr>
          <w:p w:rsidR="00FF5E2B" w:rsidRPr="00FC5302" w:rsidRDefault="00FF5E2B" w:rsidP="00591622">
            <w:pPr>
              <w:spacing w:line="440" w:lineRule="exact"/>
              <w:jc w:val="center"/>
              <w:rPr>
                <w:rFonts w:hAnsi="宋体"/>
                <w:sz w:val="24"/>
                <w:szCs w:val="24"/>
              </w:rPr>
            </w:pPr>
          </w:p>
        </w:tc>
        <w:tc>
          <w:tcPr>
            <w:tcW w:w="2130" w:type="dxa"/>
            <w:gridSpan w:val="3"/>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学历</w:t>
            </w:r>
          </w:p>
        </w:tc>
        <w:tc>
          <w:tcPr>
            <w:tcW w:w="2134" w:type="dxa"/>
            <w:vAlign w:val="center"/>
          </w:tcPr>
          <w:p w:rsidR="00FF5E2B" w:rsidRPr="00FC5302" w:rsidRDefault="00FF5E2B" w:rsidP="00591622">
            <w:pPr>
              <w:spacing w:line="440" w:lineRule="exact"/>
              <w:jc w:val="center"/>
              <w:rPr>
                <w:rFonts w:hAnsi="宋体"/>
                <w:sz w:val="24"/>
                <w:szCs w:val="24"/>
              </w:rPr>
            </w:pPr>
          </w:p>
        </w:tc>
      </w:tr>
      <w:tr w:rsidR="00FF5E2B" w:rsidRPr="00FC5302" w:rsidTr="00F35E3F">
        <w:trPr>
          <w:jc w:val="center"/>
        </w:trPr>
        <w:tc>
          <w:tcPr>
            <w:tcW w:w="1603" w:type="dxa"/>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职  称</w:t>
            </w:r>
          </w:p>
        </w:tc>
        <w:tc>
          <w:tcPr>
            <w:tcW w:w="1079" w:type="dxa"/>
            <w:gridSpan w:val="2"/>
            <w:vAlign w:val="center"/>
          </w:tcPr>
          <w:p w:rsidR="00FF5E2B" w:rsidRPr="00FC5302" w:rsidRDefault="00FF5E2B" w:rsidP="00591622">
            <w:pPr>
              <w:spacing w:line="440" w:lineRule="exact"/>
              <w:jc w:val="center"/>
              <w:rPr>
                <w:rFonts w:hAnsi="宋体"/>
                <w:sz w:val="24"/>
                <w:szCs w:val="24"/>
              </w:rPr>
            </w:pPr>
          </w:p>
        </w:tc>
        <w:tc>
          <w:tcPr>
            <w:tcW w:w="927" w:type="dxa"/>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 xml:space="preserve">职 </w:t>
            </w:r>
            <w:proofErr w:type="gramStart"/>
            <w:r w:rsidRPr="00FC5302">
              <w:rPr>
                <w:rFonts w:hAnsi="宋体"/>
                <w:sz w:val="24"/>
                <w:szCs w:val="24"/>
              </w:rPr>
              <w:t>务</w:t>
            </w:r>
            <w:proofErr w:type="gramEnd"/>
          </w:p>
        </w:tc>
        <w:tc>
          <w:tcPr>
            <w:tcW w:w="1065" w:type="dxa"/>
            <w:vAlign w:val="center"/>
          </w:tcPr>
          <w:p w:rsidR="00FF5E2B" w:rsidRPr="00FC5302" w:rsidRDefault="00FF5E2B" w:rsidP="00591622">
            <w:pPr>
              <w:spacing w:line="440" w:lineRule="exact"/>
              <w:jc w:val="center"/>
              <w:rPr>
                <w:rFonts w:hAnsi="宋体"/>
                <w:sz w:val="24"/>
                <w:szCs w:val="24"/>
              </w:rPr>
            </w:pPr>
          </w:p>
        </w:tc>
        <w:tc>
          <w:tcPr>
            <w:tcW w:w="2130" w:type="dxa"/>
            <w:gridSpan w:val="3"/>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拟在本合同任职</w:t>
            </w:r>
          </w:p>
        </w:tc>
        <w:tc>
          <w:tcPr>
            <w:tcW w:w="2134" w:type="dxa"/>
            <w:vAlign w:val="center"/>
          </w:tcPr>
          <w:p w:rsidR="00FF5E2B" w:rsidRPr="00FC5302" w:rsidRDefault="00FF5E2B" w:rsidP="00591622">
            <w:pPr>
              <w:spacing w:line="440" w:lineRule="exact"/>
              <w:jc w:val="center"/>
              <w:rPr>
                <w:rFonts w:hAnsi="宋体"/>
                <w:sz w:val="24"/>
                <w:szCs w:val="24"/>
              </w:rPr>
            </w:pPr>
          </w:p>
        </w:tc>
      </w:tr>
      <w:tr w:rsidR="00FF5E2B" w:rsidRPr="00FC5302" w:rsidTr="00F35E3F">
        <w:trPr>
          <w:jc w:val="center"/>
        </w:trPr>
        <w:tc>
          <w:tcPr>
            <w:tcW w:w="1603" w:type="dxa"/>
            <w:vAlign w:val="center"/>
          </w:tcPr>
          <w:p w:rsidR="00FF5E2B" w:rsidRPr="00FC5302" w:rsidRDefault="00FF5E2B" w:rsidP="00591622">
            <w:pPr>
              <w:spacing w:line="440" w:lineRule="exact"/>
              <w:jc w:val="center"/>
              <w:rPr>
                <w:rFonts w:hAnsi="宋体"/>
                <w:sz w:val="24"/>
                <w:szCs w:val="24"/>
              </w:rPr>
            </w:pPr>
            <w:r w:rsidRPr="00FC5302">
              <w:rPr>
                <w:rFonts w:hAnsi="宋体"/>
                <w:sz w:val="24"/>
                <w:szCs w:val="24"/>
              </w:rPr>
              <w:t>毕业学校</w:t>
            </w:r>
          </w:p>
        </w:tc>
        <w:tc>
          <w:tcPr>
            <w:tcW w:w="7335" w:type="dxa"/>
            <w:gridSpan w:val="8"/>
          </w:tcPr>
          <w:p w:rsidR="00FF5E2B" w:rsidRPr="00FC5302" w:rsidRDefault="00FF5E2B" w:rsidP="00591622">
            <w:pPr>
              <w:spacing w:line="440" w:lineRule="exact"/>
              <w:ind w:firstLineChars="450" w:firstLine="1080"/>
              <w:rPr>
                <w:rFonts w:hAnsi="宋体"/>
                <w:sz w:val="24"/>
                <w:szCs w:val="24"/>
              </w:rPr>
            </w:pPr>
            <w:r w:rsidRPr="00FC5302">
              <w:rPr>
                <w:rFonts w:hAnsi="宋体"/>
                <w:sz w:val="24"/>
                <w:szCs w:val="24"/>
              </w:rPr>
              <w:t>年毕业于            学校        专业</w:t>
            </w:r>
          </w:p>
        </w:tc>
      </w:tr>
      <w:tr w:rsidR="00FF5E2B" w:rsidRPr="00FC5302" w:rsidTr="00F35E3F">
        <w:trPr>
          <w:jc w:val="center"/>
        </w:trPr>
        <w:tc>
          <w:tcPr>
            <w:tcW w:w="8938" w:type="dxa"/>
            <w:gridSpan w:val="9"/>
            <w:vAlign w:val="center"/>
          </w:tcPr>
          <w:p w:rsidR="00FF5E2B" w:rsidRPr="00FC5302" w:rsidRDefault="00FF5E2B" w:rsidP="00591622">
            <w:pPr>
              <w:spacing w:line="440" w:lineRule="exact"/>
              <w:rPr>
                <w:rFonts w:hAnsi="宋体"/>
                <w:sz w:val="24"/>
                <w:szCs w:val="24"/>
              </w:rPr>
            </w:pPr>
            <w:r w:rsidRPr="00FC5302">
              <w:rPr>
                <w:rFonts w:hAnsi="宋体"/>
                <w:sz w:val="24"/>
                <w:szCs w:val="24"/>
              </w:rPr>
              <w:t>主要工作经历</w:t>
            </w:r>
          </w:p>
        </w:tc>
      </w:tr>
      <w:tr w:rsidR="00FF5E2B" w:rsidRPr="00FC5302" w:rsidTr="00F35E3F">
        <w:trPr>
          <w:trHeight w:val="20"/>
          <w:jc w:val="center"/>
        </w:trPr>
        <w:tc>
          <w:tcPr>
            <w:tcW w:w="1960" w:type="dxa"/>
            <w:gridSpan w:val="2"/>
            <w:vAlign w:val="center"/>
          </w:tcPr>
          <w:p w:rsidR="00FF5E2B" w:rsidRPr="00FC5302" w:rsidRDefault="00FF5E2B" w:rsidP="00591622">
            <w:pPr>
              <w:spacing w:line="440" w:lineRule="exact"/>
              <w:rPr>
                <w:rFonts w:hAnsi="宋体"/>
                <w:sz w:val="24"/>
                <w:szCs w:val="24"/>
              </w:rPr>
            </w:pPr>
            <w:r w:rsidRPr="00FC5302">
              <w:rPr>
                <w:rFonts w:hAnsi="宋体"/>
                <w:sz w:val="24"/>
                <w:szCs w:val="24"/>
              </w:rPr>
              <w:t>时  间</w:t>
            </w:r>
          </w:p>
        </w:tc>
        <w:tc>
          <w:tcPr>
            <w:tcW w:w="3420" w:type="dxa"/>
            <w:gridSpan w:val="4"/>
            <w:vAlign w:val="center"/>
          </w:tcPr>
          <w:p w:rsidR="00FF5E2B" w:rsidRPr="00FC5302" w:rsidRDefault="00FF5E2B" w:rsidP="00591622">
            <w:pPr>
              <w:spacing w:line="440" w:lineRule="exact"/>
              <w:rPr>
                <w:rFonts w:hAnsi="宋体"/>
                <w:sz w:val="24"/>
                <w:szCs w:val="24"/>
              </w:rPr>
            </w:pPr>
            <w:r w:rsidRPr="00FC5302">
              <w:rPr>
                <w:rFonts w:hAnsi="宋体"/>
                <w:sz w:val="24"/>
                <w:szCs w:val="24"/>
              </w:rPr>
              <w:t>参加过的类似项目</w:t>
            </w:r>
          </w:p>
        </w:tc>
        <w:tc>
          <w:tcPr>
            <w:tcW w:w="1261" w:type="dxa"/>
            <w:vAlign w:val="center"/>
          </w:tcPr>
          <w:p w:rsidR="00FF5E2B" w:rsidRPr="00FC5302" w:rsidRDefault="00FF5E2B" w:rsidP="00591622">
            <w:pPr>
              <w:spacing w:line="440" w:lineRule="exact"/>
              <w:rPr>
                <w:rFonts w:hAnsi="宋体"/>
                <w:sz w:val="24"/>
                <w:szCs w:val="24"/>
              </w:rPr>
            </w:pPr>
            <w:r w:rsidRPr="00FC5302">
              <w:rPr>
                <w:rFonts w:hAnsi="宋体"/>
                <w:sz w:val="24"/>
                <w:szCs w:val="24"/>
              </w:rPr>
              <w:t>担任职务</w:t>
            </w:r>
          </w:p>
        </w:tc>
        <w:tc>
          <w:tcPr>
            <w:tcW w:w="2297" w:type="dxa"/>
            <w:gridSpan w:val="2"/>
            <w:vAlign w:val="center"/>
          </w:tcPr>
          <w:p w:rsidR="00FF5E2B" w:rsidRPr="00FC5302" w:rsidRDefault="00FF5E2B" w:rsidP="00591622">
            <w:pPr>
              <w:spacing w:line="440" w:lineRule="exact"/>
              <w:rPr>
                <w:rFonts w:hAnsi="宋体"/>
                <w:sz w:val="24"/>
                <w:szCs w:val="24"/>
              </w:rPr>
            </w:pPr>
            <w:r w:rsidRPr="00FC5302">
              <w:rPr>
                <w:rFonts w:hAnsi="宋体" w:hint="eastAsia"/>
                <w:sz w:val="24"/>
                <w:szCs w:val="24"/>
              </w:rPr>
              <w:t>招标人</w:t>
            </w:r>
            <w:r w:rsidRPr="00FC5302">
              <w:rPr>
                <w:rFonts w:hAnsi="宋体"/>
                <w:sz w:val="24"/>
                <w:szCs w:val="24"/>
              </w:rPr>
              <w:t>及联系电话</w:t>
            </w:r>
          </w:p>
        </w:tc>
      </w:tr>
      <w:tr w:rsidR="00FF5E2B" w:rsidRPr="00FC5302" w:rsidTr="00F35E3F">
        <w:trPr>
          <w:trHeight w:val="690"/>
          <w:jc w:val="center"/>
        </w:trPr>
        <w:tc>
          <w:tcPr>
            <w:tcW w:w="1960" w:type="dxa"/>
            <w:gridSpan w:val="2"/>
          </w:tcPr>
          <w:p w:rsidR="00FF5E2B" w:rsidRPr="00FC5302" w:rsidRDefault="00FF5E2B" w:rsidP="00591622">
            <w:pPr>
              <w:spacing w:line="440" w:lineRule="exact"/>
              <w:rPr>
                <w:rFonts w:eastAsia="黑体"/>
                <w:sz w:val="24"/>
                <w:szCs w:val="24"/>
              </w:rPr>
            </w:pPr>
          </w:p>
        </w:tc>
        <w:tc>
          <w:tcPr>
            <w:tcW w:w="3420" w:type="dxa"/>
            <w:gridSpan w:val="4"/>
          </w:tcPr>
          <w:p w:rsidR="00FF5E2B" w:rsidRPr="00FC5302" w:rsidRDefault="00FF5E2B" w:rsidP="00591622">
            <w:pPr>
              <w:spacing w:line="440" w:lineRule="exact"/>
              <w:rPr>
                <w:rFonts w:eastAsia="黑体"/>
                <w:sz w:val="24"/>
                <w:szCs w:val="24"/>
              </w:rPr>
            </w:pPr>
          </w:p>
        </w:tc>
        <w:tc>
          <w:tcPr>
            <w:tcW w:w="1261" w:type="dxa"/>
          </w:tcPr>
          <w:p w:rsidR="00FF5E2B" w:rsidRPr="00FC5302" w:rsidRDefault="00FF5E2B" w:rsidP="00591622">
            <w:pPr>
              <w:spacing w:line="440" w:lineRule="exact"/>
              <w:rPr>
                <w:rFonts w:eastAsia="黑体"/>
                <w:sz w:val="24"/>
                <w:szCs w:val="24"/>
              </w:rPr>
            </w:pPr>
          </w:p>
        </w:tc>
        <w:tc>
          <w:tcPr>
            <w:tcW w:w="2297" w:type="dxa"/>
            <w:gridSpan w:val="2"/>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tcPr>
          <w:p w:rsidR="00FF5E2B" w:rsidRPr="00FC5302" w:rsidRDefault="00FF5E2B" w:rsidP="00591622">
            <w:pPr>
              <w:spacing w:line="440" w:lineRule="exact"/>
              <w:rPr>
                <w:rFonts w:eastAsia="黑体"/>
                <w:sz w:val="24"/>
                <w:szCs w:val="24"/>
              </w:rPr>
            </w:pPr>
          </w:p>
        </w:tc>
        <w:tc>
          <w:tcPr>
            <w:tcW w:w="3420" w:type="dxa"/>
            <w:gridSpan w:val="4"/>
          </w:tcPr>
          <w:p w:rsidR="00FF5E2B" w:rsidRPr="00FC5302" w:rsidRDefault="00FF5E2B" w:rsidP="00591622">
            <w:pPr>
              <w:spacing w:line="440" w:lineRule="exact"/>
              <w:rPr>
                <w:rFonts w:eastAsia="黑体"/>
                <w:sz w:val="24"/>
                <w:szCs w:val="24"/>
              </w:rPr>
            </w:pPr>
          </w:p>
        </w:tc>
        <w:tc>
          <w:tcPr>
            <w:tcW w:w="1261" w:type="dxa"/>
          </w:tcPr>
          <w:p w:rsidR="00FF5E2B" w:rsidRPr="00FC5302" w:rsidRDefault="00FF5E2B" w:rsidP="00591622">
            <w:pPr>
              <w:spacing w:line="440" w:lineRule="exact"/>
              <w:rPr>
                <w:rFonts w:eastAsia="黑体"/>
                <w:sz w:val="24"/>
                <w:szCs w:val="24"/>
              </w:rPr>
            </w:pPr>
          </w:p>
        </w:tc>
        <w:tc>
          <w:tcPr>
            <w:tcW w:w="2297" w:type="dxa"/>
            <w:gridSpan w:val="2"/>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tcPr>
          <w:p w:rsidR="00FF5E2B" w:rsidRPr="00FC5302" w:rsidRDefault="00FF5E2B" w:rsidP="00591622">
            <w:pPr>
              <w:spacing w:line="440" w:lineRule="exact"/>
              <w:rPr>
                <w:rFonts w:eastAsia="黑体"/>
                <w:sz w:val="24"/>
                <w:szCs w:val="24"/>
              </w:rPr>
            </w:pPr>
          </w:p>
        </w:tc>
        <w:tc>
          <w:tcPr>
            <w:tcW w:w="3420" w:type="dxa"/>
            <w:gridSpan w:val="4"/>
          </w:tcPr>
          <w:p w:rsidR="00FF5E2B" w:rsidRPr="00FC5302" w:rsidRDefault="00FF5E2B" w:rsidP="00591622">
            <w:pPr>
              <w:spacing w:line="440" w:lineRule="exact"/>
              <w:rPr>
                <w:rFonts w:eastAsia="黑体"/>
                <w:sz w:val="24"/>
                <w:szCs w:val="24"/>
              </w:rPr>
            </w:pPr>
          </w:p>
        </w:tc>
        <w:tc>
          <w:tcPr>
            <w:tcW w:w="1261" w:type="dxa"/>
          </w:tcPr>
          <w:p w:rsidR="00FF5E2B" w:rsidRPr="00FC5302" w:rsidRDefault="00FF5E2B" w:rsidP="00591622">
            <w:pPr>
              <w:spacing w:line="440" w:lineRule="exact"/>
              <w:rPr>
                <w:rFonts w:eastAsia="黑体"/>
                <w:sz w:val="24"/>
                <w:szCs w:val="24"/>
              </w:rPr>
            </w:pPr>
          </w:p>
        </w:tc>
        <w:tc>
          <w:tcPr>
            <w:tcW w:w="2297" w:type="dxa"/>
            <w:gridSpan w:val="2"/>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r w:rsidR="00FF5E2B" w:rsidRPr="00FC5302" w:rsidTr="00F35E3F">
        <w:trPr>
          <w:trHeight w:val="690"/>
          <w:jc w:val="center"/>
        </w:trPr>
        <w:tc>
          <w:tcPr>
            <w:tcW w:w="1960" w:type="dxa"/>
            <w:gridSpan w:val="2"/>
            <w:vAlign w:val="center"/>
          </w:tcPr>
          <w:p w:rsidR="00FF5E2B" w:rsidRPr="00FC5302" w:rsidRDefault="00FF5E2B" w:rsidP="00591622">
            <w:pPr>
              <w:spacing w:line="440" w:lineRule="exact"/>
              <w:rPr>
                <w:rFonts w:eastAsia="黑体"/>
                <w:sz w:val="24"/>
                <w:szCs w:val="24"/>
              </w:rPr>
            </w:pPr>
          </w:p>
        </w:tc>
        <w:tc>
          <w:tcPr>
            <w:tcW w:w="3420" w:type="dxa"/>
            <w:gridSpan w:val="4"/>
            <w:vAlign w:val="center"/>
          </w:tcPr>
          <w:p w:rsidR="00FF5E2B" w:rsidRPr="00FC5302" w:rsidRDefault="00FF5E2B" w:rsidP="00591622">
            <w:pPr>
              <w:spacing w:line="440" w:lineRule="exact"/>
              <w:rPr>
                <w:rFonts w:eastAsia="黑体"/>
                <w:sz w:val="24"/>
                <w:szCs w:val="24"/>
              </w:rPr>
            </w:pPr>
          </w:p>
        </w:tc>
        <w:tc>
          <w:tcPr>
            <w:tcW w:w="1261" w:type="dxa"/>
            <w:vAlign w:val="center"/>
          </w:tcPr>
          <w:p w:rsidR="00FF5E2B" w:rsidRPr="00FC5302" w:rsidRDefault="00FF5E2B" w:rsidP="00591622">
            <w:pPr>
              <w:spacing w:line="440" w:lineRule="exact"/>
              <w:rPr>
                <w:rFonts w:eastAsia="黑体"/>
                <w:sz w:val="24"/>
                <w:szCs w:val="24"/>
              </w:rPr>
            </w:pPr>
          </w:p>
        </w:tc>
        <w:tc>
          <w:tcPr>
            <w:tcW w:w="2297" w:type="dxa"/>
            <w:gridSpan w:val="2"/>
            <w:vAlign w:val="center"/>
          </w:tcPr>
          <w:p w:rsidR="00FF5E2B" w:rsidRPr="00FC5302" w:rsidRDefault="00FF5E2B" w:rsidP="00591622">
            <w:pPr>
              <w:spacing w:line="440" w:lineRule="exact"/>
              <w:rPr>
                <w:rFonts w:eastAsia="黑体"/>
                <w:sz w:val="24"/>
                <w:szCs w:val="24"/>
              </w:rPr>
            </w:pPr>
          </w:p>
        </w:tc>
      </w:tr>
    </w:tbl>
    <w:p w:rsidR="00FF5E2B" w:rsidRPr="00FC5302" w:rsidRDefault="00FF5E2B" w:rsidP="00FF5E2B">
      <w:pPr>
        <w:jc w:val="left"/>
        <w:rPr>
          <w:color w:val="000000"/>
          <w:sz w:val="24"/>
          <w:szCs w:val="24"/>
        </w:rPr>
      </w:pPr>
      <w:r w:rsidRPr="00FC5302">
        <w:rPr>
          <w:rFonts w:hint="eastAsia"/>
          <w:color w:val="000000"/>
          <w:sz w:val="24"/>
          <w:szCs w:val="24"/>
        </w:rPr>
        <w:t>注：1、拟派</w:t>
      </w:r>
      <w:r>
        <w:rPr>
          <w:rFonts w:hint="eastAsia"/>
          <w:color w:val="000000"/>
          <w:sz w:val="24"/>
          <w:szCs w:val="24"/>
        </w:rPr>
        <w:t>项目总</w:t>
      </w:r>
      <w:r w:rsidR="0080056F">
        <w:rPr>
          <w:rFonts w:hint="eastAsia"/>
          <w:color w:val="000000"/>
          <w:sz w:val="24"/>
          <w:szCs w:val="24"/>
        </w:rPr>
        <w:t>负责人</w:t>
      </w:r>
      <w:r>
        <w:rPr>
          <w:rFonts w:hint="eastAsia"/>
          <w:color w:val="000000"/>
          <w:sz w:val="24"/>
          <w:szCs w:val="24"/>
        </w:rPr>
        <w:t>、设计负责人</w:t>
      </w:r>
      <w:r w:rsidRPr="00FC5302">
        <w:rPr>
          <w:rFonts w:hint="eastAsia"/>
          <w:color w:val="000000"/>
          <w:sz w:val="24"/>
          <w:szCs w:val="24"/>
        </w:rPr>
        <w:t>附身份证、注册证书、职称证、安全生产考核证（项目</w:t>
      </w:r>
      <w:r>
        <w:rPr>
          <w:rFonts w:hint="eastAsia"/>
          <w:color w:val="000000"/>
          <w:sz w:val="24"/>
          <w:szCs w:val="24"/>
        </w:rPr>
        <w:t>总负责人</w:t>
      </w:r>
      <w:r w:rsidRPr="00FC5302">
        <w:rPr>
          <w:rFonts w:hint="eastAsia"/>
          <w:color w:val="000000"/>
          <w:sz w:val="24"/>
          <w:szCs w:val="24"/>
        </w:rPr>
        <w:t>）</w:t>
      </w:r>
      <w:r>
        <w:rPr>
          <w:rFonts w:hint="eastAsia"/>
          <w:color w:val="000000"/>
          <w:sz w:val="24"/>
          <w:szCs w:val="24"/>
        </w:rPr>
        <w:t>、社保缴纳证明</w:t>
      </w:r>
      <w:r w:rsidRPr="00FC5302">
        <w:rPr>
          <w:rFonts w:hint="eastAsia"/>
          <w:color w:val="000000"/>
          <w:sz w:val="24"/>
          <w:szCs w:val="24"/>
        </w:rPr>
        <w:t>。</w:t>
      </w:r>
    </w:p>
    <w:p w:rsidR="00FF5E2B" w:rsidRPr="00FC5302" w:rsidRDefault="00FF5E2B" w:rsidP="00FF5E2B">
      <w:pPr>
        <w:pStyle w:val="20"/>
        <w:spacing w:line="240" w:lineRule="auto"/>
        <w:ind w:leftChars="0" w:left="0"/>
        <w:jc w:val="left"/>
        <w:rPr>
          <w:color w:val="000000"/>
          <w:sz w:val="24"/>
          <w:szCs w:val="24"/>
        </w:rPr>
      </w:pPr>
      <w:r w:rsidRPr="00FC5302">
        <w:rPr>
          <w:rFonts w:hint="eastAsia"/>
          <w:color w:val="000000"/>
          <w:sz w:val="24"/>
          <w:szCs w:val="24"/>
        </w:rPr>
        <w:t>2、其他人员附身份证、执业证书（从业证书或岗位证书）、职称证（如有）。</w:t>
      </w:r>
    </w:p>
    <w:p w:rsidR="00FF5E2B" w:rsidRPr="00FF5E2B" w:rsidRDefault="00FF5E2B" w:rsidP="00FF5E2B">
      <w:pPr>
        <w:pStyle w:val="af"/>
        <w:ind w:leftChars="0" w:left="0"/>
        <w:jc w:val="left"/>
        <w:rPr>
          <w:rFonts w:hAnsi="宋体"/>
          <w:color w:val="000000"/>
          <w:sz w:val="24"/>
          <w:szCs w:val="21"/>
        </w:rPr>
      </w:pPr>
      <w:r w:rsidRPr="00FF5E2B">
        <w:rPr>
          <w:rFonts w:hAnsi="宋体" w:hint="eastAsia"/>
          <w:color w:val="000000"/>
          <w:sz w:val="24"/>
          <w:szCs w:val="21"/>
        </w:rPr>
        <w:t>（联合体投标的，表格由投标单位自行拓展）</w:t>
      </w:r>
    </w:p>
    <w:bookmarkEnd w:id="142"/>
    <w:bookmarkEnd w:id="143"/>
    <w:bookmarkEnd w:id="144"/>
    <w:bookmarkEnd w:id="145"/>
    <w:bookmarkEnd w:id="146"/>
    <w:bookmarkEnd w:id="147"/>
    <w:bookmarkEnd w:id="148"/>
    <w:bookmarkEnd w:id="149"/>
    <w:p w:rsidR="00FC5302" w:rsidRPr="00820C29" w:rsidRDefault="00FC5302" w:rsidP="00FC5302">
      <w:pPr>
        <w:pStyle w:val="20"/>
        <w:ind w:left="680"/>
      </w:pPr>
    </w:p>
    <w:p w:rsidR="00FC5302" w:rsidRDefault="00FC5302" w:rsidP="00FC5302">
      <w:pPr>
        <w:pStyle w:val="20"/>
        <w:ind w:left="680"/>
      </w:pPr>
    </w:p>
    <w:p w:rsidR="00FC5302" w:rsidRPr="00820C29" w:rsidRDefault="00A8602D" w:rsidP="00C605B9">
      <w:pPr>
        <w:pageBreakBefore/>
        <w:tabs>
          <w:tab w:val="center" w:pos="4739"/>
        </w:tabs>
        <w:spacing w:line="360" w:lineRule="auto"/>
        <w:jc w:val="center"/>
        <w:outlineLvl w:val="1"/>
        <w:rPr>
          <w:rFonts w:hAnsi="宋体" w:cs="宋体"/>
          <w:b/>
          <w:sz w:val="32"/>
        </w:rPr>
      </w:pPr>
      <w:bookmarkStart w:id="155" w:name="_Toc14510650"/>
      <w:bookmarkStart w:id="156" w:name="_Toc21938262"/>
      <w:bookmarkStart w:id="157" w:name="_Toc21938563"/>
      <w:r>
        <w:rPr>
          <w:rFonts w:hAnsi="宋体" w:cs="宋体" w:hint="eastAsia"/>
          <w:b/>
          <w:sz w:val="32"/>
        </w:rPr>
        <w:lastRenderedPageBreak/>
        <w:t>五</w:t>
      </w:r>
      <w:r w:rsidR="00FC5302" w:rsidRPr="00820C29">
        <w:rPr>
          <w:rFonts w:hAnsi="宋体" w:cs="宋体" w:hint="eastAsia"/>
          <w:b/>
          <w:sz w:val="32"/>
        </w:rPr>
        <w:t>、施工组织设计</w:t>
      </w:r>
      <w:bookmarkEnd w:id="155"/>
      <w:bookmarkEnd w:id="156"/>
      <w:bookmarkEnd w:id="157"/>
    </w:p>
    <w:p w:rsidR="00820C29" w:rsidRPr="00FC5302" w:rsidRDefault="00820C29" w:rsidP="00820C29">
      <w:pPr>
        <w:pStyle w:val="20"/>
        <w:ind w:leftChars="0" w:left="0" w:firstLineChars="200" w:firstLine="480"/>
        <w:jc w:val="center"/>
        <w:rPr>
          <w:rFonts w:ascii="Times New Roman"/>
          <w:sz w:val="24"/>
          <w:szCs w:val="24"/>
        </w:rPr>
      </w:pPr>
      <w:r>
        <w:rPr>
          <w:rFonts w:ascii="Times New Roman" w:hint="eastAsia"/>
          <w:sz w:val="24"/>
          <w:szCs w:val="24"/>
        </w:rPr>
        <w:t>参照评分办法，格式</w:t>
      </w:r>
      <w:r w:rsidRPr="00FC5302">
        <w:rPr>
          <w:rFonts w:ascii="Times New Roman" w:hint="eastAsia"/>
          <w:sz w:val="24"/>
          <w:szCs w:val="24"/>
        </w:rPr>
        <w:t>自拟。</w:t>
      </w:r>
    </w:p>
    <w:p w:rsidR="00FC5302" w:rsidRPr="00820C29"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Pr="00820C29" w:rsidRDefault="00A8602D" w:rsidP="00C605B9">
      <w:pPr>
        <w:pageBreakBefore/>
        <w:tabs>
          <w:tab w:val="center" w:pos="4739"/>
        </w:tabs>
        <w:spacing w:line="360" w:lineRule="auto"/>
        <w:jc w:val="center"/>
        <w:outlineLvl w:val="1"/>
        <w:rPr>
          <w:rFonts w:hAnsi="宋体" w:cs="宋体"/>
          <w:b/>
          <w:sz w:val="32"/>
        </w:rPr>
      </w:pPr>
      <w:bookmarkStart w:id="158" w:name="_Toc14510651"/>
      <w:bookmarkStart w:id="159" w:name="_Toc21938263"/>
      <w:bookmarkStart w:id="160" w:name="_Toc21938564"/>
      <w:r>
        <w:rPr>
          <w:rFonts w:hAnsi="宋体" w:cs="宋体" w:hint="eastAsia"/>
          <w:b/>
          <w:sz w:val="32"/>
        </w:rPr>
        <w:lastRenderedPageBreak/>
        <w:t>六</w:t>
      </w:r>
      <w:r w:rsidR="00FC5302" w:rsidRPr="00820C29">
        <w:rPr>
          <w:rFonts w:hAnsi="宋体" w:cs="宋体" w:hint="eastAsia"/>
          <w:b/>
          <w:sz w:val="32"/>
        </w:rPr>
        <w:t>、设计实施方案</w:t>
      </w:r>
      <w:bookmarkEnd w:id="158"/>
      <w:bookmarkEnd w:id="159"/>
      <w:bookmarkEnd w:id="160"/>
    </w:p>
    <w:p w:rsidR="00820C29" w:rsidRPr="00FC5302" w:rsidRDefault="00820C29" w:rsidP="00820C29">
      <w:pPr>
        <w:pStyle w:val="20"/>
        <w:ind w:leftChars="0" w:left="0" w:firstLineChars="200" w:firstLine="480"/>
        <w:jc w:val="center"/>
        <w:rPr>
          <w:rFonts w:ascii="Times New Roman"/>
          <w:sz w:val="24"/>
          <w:szCs w:val="24"/>
        </w:rPr>
      </w:pPr>
      <w:r>
        <w:rPr>
          <w:rFonts w:ascii="Times New Roman" w:hint="eastAsia"/>
          <w:sz w:val="24"/>
          <w:szCs w:val="24"/>
        </w:rPr>
        <w:t>参照评分办法，格式</w:t>
      </w:r>
      <w:r w:rsidRPr="00FC5302">
        <w:rPr>
          <w:rFonts w:ascii="Times New Roman" w:hint="eastAsia"/>
          <w:sz w:val="24"/>
          <w:szCs w:val="24"/>
        </w:rPr>
        <w:t>自拟。</w:t>
      </w:r>
    </w:p>
    <w:p w:rsidR="00FC5302" w:rsidRPr="00820C29"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C5302" w:rsidRDefault="00FC5302" w:rsidP="00FC5302">
      <w:pPr>
        <w:pStyle w:val="20"/>
        <w:ind w:left="680"/>
        <w:rPr>
          <w:rFonts w:ascii="Arial" w:hAnsi="Arial"/>
          <w:b/>
          <w:bCs/>
        </w:rPr>
      </w:pPr>
    </w:p>
    <w:p w:rsidR="00FF5E2B" w:rsidRPr="00FF5E2B" w:rsidRDefault="00A8602D" w:rsidP="00FF5E2B">
      <w:pPr>
        <w:pageBreakBefore/>
        <w:tabs>
          <w:tab w:val="center" w:pos="4739"/>
        </w:tabs>
        <w:spacing w:line="360" w:lineRule="auto"/>
        <w:jc w:val="center"/>
        <w:outlineLvl w:val="1"/>
        <w:rPr>
          <w:rFonts w:hAnsi="宋体" w:cs="宋体"/>
          <w:b/>
          <w:sz w:val="32"/>
        </w:rPr>
      </w:pPr>
      <w:bookmarkStart w:id="161" w:name="_Toc410312176"/>
      <w:bookmarkStart w:id="162" w:name="_Toc8410"/>
      <w:bookmarkStart w:id="163" w:name="_Toc14510652"/>
      <w:bookmarkStart w:id="164" w:name="_Toc21938264"/>
      <w:bookmarkStart w:id="165" w:name="_Toc21938565"/>
      <w:r>
        <w:rPr>
          <w:rFonts w:hAnsi="宋体" w:cs="宋体" w:hint="eastAsia"/>
          <w:b/>
          <w:sz w:val="32"/>
        </w:rPr>
        <w:lastRenderedPageBreak/>
        <w:t>七</w:t>
      </w:r>
      <w:r w:rsidR="00FF5E2B" w:rsidRPr="00FF5E2B">
        <w:rPr>
          <w:rFonts w:hAnsi="宋体" w:cs="宋体" w:hint="eastAsia"/>
          <w:b/>
          <w:sz w:val="32"/>
        </w:rPr>
        <w:t>、</w:t>
      </w:r>
      <w:bookmarkStart w:id="166" w:name="_Toc144974875"/>
      <w:bookmarkStart w:id="167" w:name="_Toc152042596"/>
      <w:bookmarkStart w:id="168" w:name="_Toc152045807"/>
      <w:bookmarkStart w:id="169" w:name="_Toc247514299"/>
      <w:bookmarkStart w:id="170" w:name="_Toc247527847"/>
      <w:r w:rsidR="00FF5E2B" w:rsidRPr="00FF5E2B">
        <w:rPr>
          <w:rFonts w:hAnsi="宋体" w:cs="宋体"/>
          <w:b/>
          <w:sz w:val="32"/>
        </w:rPr>
        <w:t>资格审查资料</w:t>
      </w:r>
      <w:bookmarkEnd w:id="161"/>
      <w:bookmarkEnd w:id="162"/>
      <w:bookmarkEnd w:id="163"/>
      <w:bookmarkEnd w:id="164"/>
      <w:bookmarkEnd w:id="165"/>
      <w:bookmarkEnd w:id="166"/>
      <w:bookmarkEnd w:id="167"/>
      <w:bookmarkEnd w:id="168"/>
      <w:bookmarkEnd w:id="169"/>
      <w:bookmarkEnd w:id="170"/>
    </w:p>
    <w:p w:rsidR="00FF5E2B" w:rsidRPr="00FF5E2B" w:rsidRDefault="00FF5E2B" w:rsidP="00FF5E2B">
      <w:pPr>
        <w:pStyle w:val="3"/>
        <w:spacing w:line="240" w:lineRule="auto"/>
        <w:jc w:val="center"/>
        <w:rPr>
          <w:sz w:val="24"/>
        </w:rPr>
      </w:pPr>
      <w:bookmarkStart w:id="171" w:name="_Toc144974876"/>
      <w:bookmarkStart w:id="172" w:name="_Toc152042597"/>
      <w:bookmarkStart w:id="173" w:name="_Toc152045808"/>
      <w:bookmarkStart w:id="174" w:name="_Toc247514300"/>
      <w:bookmarkStart w:id="175" w:name="_Toc247527848"/>
      <w:bookmarkStart w:id="176" w:name="_Toc410312177"/>
      <w:bookmarkStart w:id="177" w:name="_Toc21938265"/>
      <w:bookmarkStart w:id="178" w:name="_Toc21938566"/>
      <w:r w:rsidRPr="00FF5E2B">
        <w:rPr>
          <w:sz w:val="24"/>
        </w:rPr>
        <w:t>（一）投标人基本情况表</w:t>
      </w:r>
      <w:bookmarkEnd w:id="171"/>
      <w:bookmarkEnd w:id="172"/>
      <w:bookmarkEnd w:id="173"/>
      <w:bookmarkEnd w:id="174"/>
      <w:bookmarkEnd w:id="175"/>
      <w:bookmarkEnd w:id="176"/>
      <w:bookmarkEnd w:id="177"/>
      <w:bookmarkEnd w:id="178"/>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92"/>
        <w:gridCol w:w="1134"/>
        <w:gridCol w:w="992"/>
        <w:gridCol w:w="699"/>
        <w:gridCol w:w="577"/>
        <w:gridCol w:w="154"/>
        <w:gridCol w:w="1078"/>
        <w:gridCol w:w="490"/>
        <w:gridCol w:w="860"/>
        <w:gridCol w:w="992"/>
      </w:tblGrid>
      <w:tr w:rsidR="00FF5E2B" w:rsidRPr="00FF5E2B" w:rsidTr="00FF5E2B">
        <w:trPr>
          <w:trHeight w:val="561"/>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投标人名称</w:t>
            </w:r>
          </w:p>
        </w:tc>
        <w:tc>
          <w:tcPr>
            <w:tcW w:w="6976" w:type="dxa"/>
            <w:gridSpan w:val="9"/>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611"/>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注册地址</w:t>
            </w:r>
          </w:p>
        </w:tc>
        <w:tc>
          <w:tcPr>
            <w:tcW w:w="3556" w:type="dxa"/>
            <w:gridSpan w:val="5"/>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05"/>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联系人</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13"/>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传  真</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614"/>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组织结构</w:t>
            </w:r>
          </w:p>
        </w:tc>
        <w:tc>
          <w:tcPr>
            <w:tcW w:w="6976" w:type="dxa"/>
            <w:gridSpan w:val="9"/>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608"/>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法定代表人</w:t>
            </w:r>
          </w:p>
        </w:tc>
        <w:tc>
          <w:tcPr>
            <w:tcW w:w="1134"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602"/>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技术负责人</w:t>
            </w:r>
          </w:p>
        </w:tc>
        <w:tc>
          <w:tcPr>
            <w:tcW w:w="1134"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624"/>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成立时间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4850" w:type="dxa"/>
            <w:gridSpan w:val="7"/>
            <w:tcBorders>
              <w:top w:val="single" w:sz="4" w:space="0" w:color="auto"/>
              <w:left w:val="single" w:sz="4" w:space="0" w:color="auto"/>
              <w:bottom w:val="single" w:sz="4" w:space="0" w:color="auto"/>
              <w:right w:val="single" w:sz="4" w:space="0" w:color="auto"/>
            </w:tcBorders>
            <w:vAlign w:val="center"/>
          </w:tcPr>
          <w:p w:rsidR="00FF5E2B" w:rsidRPr="00FF5E2B" w:rsidRDefault="00FF5E2B" w:rsidP="00FF5E2B">
            <w:pPr>
              <w:topLinePunct/>
              <w:spacing w:line="440" w:lineRule="exact"/>
              <w:ind w:firstLineChars="50" w:firstLine="120"/>
              <w:jc w:val="center"/>
              <w:rPr>
                <w:sz w:val="24"/>
                <w:szCs w:val="24"/>
              </w:rPr>
            </w:pPr>
            <w:r w:rsidRPr="00FF5E2B">
              <w:rPr>
                <w:sz w:val="24"/>
                <w:szCs w:val="24"/>
              </w:rPr>
              <w:t>员工总人数：</w:t>
            </w:r>
          </w:p>
        </w:tc>
      </w:tr>
      <w:tr w:rsidR="00FF5E2B" w:rsidRPr="00FF5E2B" w:rsidTr="00FF5E2B">
        <w:trPr>
          <w:cantSplit/>
          <w:trHeight w:val="658"/>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企业资质等级</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10"/>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营业执照号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04"/>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注册资金</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26"/>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开户银行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cantSplit/>
          <w:trHeight w:val="606"/>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账号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r w:rsidR="00FF5E2B" w:rsidRPr="00FF5E2B" w:rsidTr="00FF5E2B">
        <w:trPr>
          <w:trHeight w:val="793"/>
          <w:jc w:val="center"/>
        </w:trPr>
        <w:tc>
          <w:tcPr>
            <w:tcW w:w="1592" w:type="dxa"/>
            <w:tcBorders>
              <w:top w:val="single" w:sz="4" w:space="0" w:color="auto"/>
              <w:left w:val="single" w:sz="4" w:space="0" w:color="auto"/>
              <w:right w:val="single" w:sz="4" w:space="0" w:color="auto"/>
            </w:tcBorders>
            <w:vAlign w:val="center"/>
          </w:tcPr>
          <w:p w:rsidR="00FF5E2B" w:rsidRPr="00FF5E2B" w:rsidRDefault="00FF5E2B" w:rsidP="00FF5E2B">
            <w:pPr>
              <w:topLinePunct/>
              <w:spacing w:line="440" w:lineRule="exact"/>
              <w:ind w:firstLineChars="100" w:firstLine="240"/>
              <w:jc w:val="center"/>
              <w:rPr>
                <w:sz w:val="24"/>
                <w:szCs w:val="24"/>
              </w:rPr>
            </w:pPr>
            <w:r w:rsidRPr="00FF5E2B">
              <w:rPr>
                <w:sz w:val="24"/>
                <w:szCs w:val="24"/>
              </w:rPr>
              <w:t>经营范围</w:t>
            </w:r>
          </w:p>
        </w:tc>
        <w:tc>
          <w:tcPr>
            <w:tcW w:w="6976" w:type="dxa"/>
            <w:gridSpan w:val="9"/>
            <w:tcBorders>
              <w:top w:val="single" w:sz="4" w:space="0" w:color="auto"/>
              <w:left w:val="single" w:sz="4" w:space="0" w:color="auto"/>
              <w:right w:val="single" w:sz="4" w:space="0" w:color="auto"/>
            </w:tcBorders>
            <w:vAlign w:val="center"/>
          </w:tcPr>
          <w:p w:rsidR="00FF5E2B" w:rsidRPr="00FF5E2B" w:rsidRDefault="00FF5E2B" w:rsidP="00591622">
            <w:pPr>
              <w:topLinePunct/>
              <w:spacing w:line="440" w:lineRule="exact"/>
              <w:rPr>
                <w:sz w:val="24"/>
                <w:szCs w:val="24"/>
              </w:rPr>
            </w:pPr>
          </w:p>
        </w:tc>
      </w:tr>
      <w:tr w:rsidR="00FF5E2B" w:rsidRPr="00FF5E2B" w:rsidTr="00FF5E2B">
        <w:trPr>
          <w:trHeight w:val="615"/>
          <w:jc w:val="center"/>
        </w:trPr>
        <w:tc>
          <w:tcPr>
            <w:tcW w:w="1592" w:type="dxa"/>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r w:rsidRPr="00FF5E2B">
              <w:rPr>
                <w:sz w:val="24"/>
                <w:szCs w:val="24"/>
              </w:rPr>
              <w:t>备注</w:t>
            </w:r>
          </w:p>
        </w:tc>
        <w:tc>
          <w:tcPr>
            <w:tcW w:w="6976" w:type="dxa"/>
            <w:gridSpan w:val="9"/>
            <w:tcBorders>
              <w:top w:val="single" w:sz="4" w:space="0" w:color="auto"/>
              <w:left w:val="single" w:sz="4" w:space="0" w:color="auto"/>
              <w:bottom w:val="single" w:sz="4" w:space="0" w:color="auto"/>
              <w:right w:val="single" w:sz="4" w:space="0" w:color="auto"/>
            </w:tcBorders>
            <w:vAlign w:val="center"/>
          </w:tcPr>
          <w:p w:rsidR="00FF5E2B" w:rsidRPr="00FF5E2B" w:rsidRDefault="00FF5E2B" w:rsidP="00591622">
            <w:pPr>
              <w:topLinePunct/>
              <w:spacing w:line="440" w:lineRule="exact"/>
              <w:jc w:val="center"/>
              <w:rPr>
                <w:sz w:val="24"/>
                <w:szCs w:val="24"/>
              </w:rPr>
            </w:pPr>
          </w:p>
        </w:tc>
      </w:tr>
    </w:tbl>
    <w:p w:rsidR="00FF5E2B" w:rsidRPr="00FF5E2B" w:rsidRDefault="00FF5E2B" w:rsidP="00FF5E2B">
      <w:pPr>
        <w:spacing w:line="360" w:lineRule="auto"/>
        <w:jc w:val="left"/>
        <w:rPr>
          <w:sz w:val="24"/>
        </w:rPr>
      </w:pPr>
      <w:bookmarkStart w:id="179" w:name="_Toc144974877"/>
      <w:bookmarkStart w:id="180" w:name="_Toc152042598"/>
      <w:bookmarkStart w:id="181" w:name="_Toc152045809"/>
      <w:bookmarkStart w:id="182" w:name="_Toc247514301"/>
      <w:bookmarkStart w:id="183" w:name="_Toc247527849"/>
      <w:bookmarkStart w:id="184" w:name="_Toc410312178"/>
      <w:r w:rsidRPr="00FF5E2B">
        <w:rPr>
          <w:rFonts w:hint="eastAsia"/>
          <w:sz w:val="24"/>
        </w:rPr>
        <w:t>后附：企业营业执照、资质证书、安全生产许可证（施工单位提供）副本等材料的复印件；</w:t>
      </w:r>
    </w:p>
    <w:p w:rsidR="00FF5E2B" w:rsidRPr="00FF5E2B" w:rsidRDefault="00FF5E2B" w:rsidP="00FF5E2B">
      <w:pPr>
        <w:spacing w:line="360" w:lineRule="auto"/>
        <w:ind w:firstLineChars="300" w:firstLine="720"/>
        <w:jc w:val="left"/>
        <w:rPr>
          <w:sz w:val="24"/>
        </w:rPr>
      </w:pPr>
      <w:r w:rsidRPr="00FF5E2B">
        <w:rPr>
          <w:rFonts w:hint="eastAsia"/>
          <w:sz w:val="24"/>
        </w:rPr>
        <w:t>联合体投标的联合体各方均须提供。</w:t>
      </w:r>
    </w:p>
    <w:p w:rsidR="00FF5E2B" w:rsidRDefault="00FF5E2B" w:rsidP="00FF5E2B"/>
    <w:p w:rsidR="00FF5E2B" w:rsidRPr="00FF5E2B" w:rsidRDefault="00FF5E2B" w:rsidP="00FF5E2B">
      <w:pPr>
        <w:pStyle w:val="3"/>
        <w:spacing w:line="240" w:lineRule="auto"/>
        <w:jc w:val="center"/>
        <w:rPr>
          <w:sz w:val="24"/>
        </w:rPr>
      </w:pPr>
      <w:bookmarkStart w:id="185" w:name="_Toc21938266"/>
      <w:bookmarkStart w:id="186" w:name="_Toc21938567"/>
      <w:r w:rsidRPr="00FF5E2B">
        <w:rPr>
          <w:rFonts w:hint="eastAsia"/>
          <w:sz w:val="24"/>
        </w:rPr>
        <w:lastRenderedPageBreak/>
        <w:t>（二）</w:t>
      </w:r>
      <w:r w:rsidRPr="00FF5E2B">
        <w:rPr>
          <w:sz w:val="24"/>
        </w:rPr>
        <w:t>近年财务状况表</w:t>
      </w:r>
      <w:bookmarkEnd w:id="179"/>
      <w:bookmarkEnd w:id="180"/>
      <w:bookmarkEnd w:id="181"/>
      <w:bookmarkEnd w:id="182"/>
      <w:bookmarkEnd w:id="183"/>
      <w:bookmarkEnd w:id="184"/>
      <w:bookmarkEnd w:id="185"/>
      <w:bookmarkEnd w:id="186"/>
    </w:p>
    <w:p w:rsidR="00FF5E2B" w:rsidRPr="00FF5E2B" w:rsidRDefault="00FF5E2B" w:rsidP="00FF5E2B">
      <w:pPr>
        <w:spacing w:line="400" w:lineRule="exact"/>
        <w:ind w:firstLineChars="200" w:firstLine="480"/>
        <w:rPr>
          <w:sz w:val="24"/>
        </w:rPr>
      </w:pPr>
      <w:r w:rsidRPr="00FF5E2B">
        <w:rPr>
          <w:rFonts w:hint="eastAsia"/>
          <w:sz w:val="24"/>
        </w:rPr>
        <w:t>提供</w:t>
      </w:r>
      <w:r>
        <w:rPr>
          <w:rFonts w:hint="eastAsia"/>
          <w:sz w:val="24"/>
        </w:rPr>
        <w:t>2016、2017、</w:t>
      </w:r>
      <w:r w:rsidRPr="00FF5E2B">
        <w:rPr>
          <w:rFonts w:hint="eastAsia"/>
          <w:sz w:val="24"/>
        </w:rPr>
        <w:t>2018年度经会计师事务所或审计机构审计的财务报告，（联合体投标的联合体各方均须提供）。</w:t>
      </w:r>
    </w:p>
    <w:p w:rsidR="00FF5E2B" w:rsidRPr="00FF5E2B" w:rsidRDefault="00FF5E2B" w:rsidP="00FF5E2B">
      <w:pPr>
        <w:pStyle w:val="20"/>
        <w:ind w:left="680"/>
      </w:pPr>
    </w:p>
    <w:p w:rsidR="00FF5E2B" w:rsidRDefault="00FF5E2B" w:rsidP="00FF5E2B">
      <w:pPr>
        <w:pStyle w:val="20"/>
        <w:ind w:left="680"/>
      </w:pPr>
    </w:p>
    <w:p w:rsidR="00FF5E2B" w:rsidRDefault="00FF5E2B" w:rsidP="00FF5E2B">
      <w:pPr>
        <w:pStyle w:val="20"/>
        <w:ind w:left="680"/>
      </w:pPr>
    </w:p>
    <w:p w:rsidR="00FF5E2B" w:rsidRDefault="00FF5E2B" w:rsidP="00FF5E2B">
      <w:pPr>
        <w:pStyle w:val="20"/>
        <w:ind w:left="680"/>
      </w:pPr>
    </w:p>
    <w:p w:rsidR="00FF5E2B" w:rsidRDefault="00FF5E2B" w:rsidP="00FF5E2B">
      <w:pPr>
        <w:pStyle w:val="20"/>
        <w:ind w:left="680"/>
      </w:pPr>
    </w:p>
    <w:p w:rsidR="00FF5E2B" w:rsidRDefault="00FF5E2B" w:rsidP="00FF5E2B">
      <w:pPr>
        <w:pStyle w:val="20"/>
        <w:ind w:left="680"/>
      </w:pPr>
    </w:p>
    <w:p w:rsidR="00FF5E2B" w:rsidRDefault="00FF5E2B" w:rsidP="00FF5E2B">
      <w:pPr>
        <w:spacing w:line="440" w:lineRule="exact"/>
      </w:pPr>
      <w:bookmarkStart w:id="187" w:name="_Toc144974880"/>
      <w:bookmarkStart w:id="188" w:name="_Toc247527852"/>
      <w:bookmarkStart w:id="189" w:name="_Toc247514304"/>
      <w:bookmarkStart w:id="190" w:name="_Toc152045812"/>
      <w:bookmarkStart w:id="191" w:name="_Toc152042601"/>
    </w:p>
    <w:p w:rsidR="00FF5E2B" w:rsidRDefault="00FF5E2B" w:rsidP="00FF5E2B">
      <w:pPr>
        <w:pStyle w:val="20"/>
        <w:ind w:left="680"/>
      </w:pPr>
    </w:p>
    <w:p w:rsidR="00FF5E2B" w:rsidRDefault="00FF5E2B" w:rsidP="00FF5E2B">
      <w:pPr>
        <w:pStyle w:val="20"/>
        <w:ind w:left="680"/>
      </w:pPr>
    </w:p>
    <w:p w:rsidR="00FF5E2B" w:rsidRDefault="00FF5E2B" w:rsidP="00FF5E2B">
      <w:pPr>
        <w:pStyle w:val="20"/>
        <w:ind w:left="680"/>
      </w:pPr>
    </w:p>
    <w:p w:rsidR="00FF5E2B" w:rsidRPr="00FF5E2B" w:rsidRDefault="00FF5E2B" w:rsidP="002E19F1">
      <w:pPr>
        <w:pStyle w:val="3"/>
        <w:keepNext w:val="0"/>
        <w:keepLines w:val="0"/>
        <w:pageBreakBefore/>
        <w:spacing w:before="0" w:after="0" w:line="360" w:lineRule="auto"/>
        <w:jc w:val="center"/>
        <w:rPr>
          <w:sz w:val="24"/>
        </w:rPr>
      </w:pPr>
      <w:bookmarkStart w:id="192" w:name="_Toc21938267"/>
      <w:bookmarkStart w:id="193" w:name="_Toc21938568"/>
      <w:bookmarkStart w:id="194" w:name="_Toc410312182"/>
      <w:bookmarkStart w:id="195" w:name="_Toc247514305"/>
      <w:bookmarkStart w:id="196" w:name="_Toc152045813"/>
      <w:bookmarkStart w:id="197" w:name="_Toc152042602"/>
      <w:bookmarkStart w:id="198" w:name="_Toc247530162"/>
      <w:bookmarkStart w:id="199" w:name="_Toc144974881"/>
      <w:bookmarkStart w:id="200" w:name="_Toc247527853"/>
      <w:bookmarkEnd w:id="187"/>
      <w:bookmarkEnd w:id="188"/>
      <w:bookmarkEnd w:id="189"/>
      <w:bookmarkEnd w:id="190"/>
      <w:bookmarkEnd w:id="191"/>
      <w:r>
        <w:rPr>
          <w:rFonts w:hint="eastAsia"/>
          <w:sz w:val="24"/>
        </w:rPr>
        <w:lastRenderedPageBreak/>
        <w:t>（三）</w:t>
      </w:r>
      <w:r w:rsidRPr="00FF5E2B">
        <w:rPr>
          <w:rFonts w:hint="eastAsia"/>
          <w:sz w:val="24"/>
        </w:rPr>
        <w:t>近年完成的类似项目情况表</w:t>
      </w:r>
      <w:bookmarkEnd w:id="192"/>
      <w:bookmarkEnd w:id="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项目名称</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项目所在地</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发包人名称</w:t>
            </w:r>
          </w:p>
        </w:tc>
        <w:tc>
          <w:tcPr>
            <w:tcW w:w="6721" w:type="dxa"/>
            <w:vAlign w:val="center"/>
          </w:tcPr>
          <w:p w:rsidR="00FF5E2B" w:rsidRPr="002E19F1" w:rsidRDefault="00FF5E2B" w:rsidP="00591622">
            <w:pPr>
              <w:autoSpaceDE w:val="0"/>
              <w:autoSpaceDN w:val="0"/>
              <w:adjustRightInd w:val="0"/>
              <w:spacing w:line="360" w:lineRule="auto"/>
              <w:ind w:right="215"/>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发包人地址</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发包人电话</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合同价格</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开工日期</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竣工日期</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承担的工作</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工程质量</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项目负责人</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技术负责人</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pacing w:val="-20"/>
                <w:sz w:val="24"/>
              </w:rPr>
            </w:pPr>
            <w:r w:rsidRPr="002E19F1">
              <w:rPr>
                <w:rFonts w:hAnsi="宋体" w:cs="宋体" w:hint="eastAsia"/>
                <w:spacing w:val="-20"/>
                <w:sz w:val="24"/>
              </w:rPr>
              <w:t>总监理工程师及电话</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项目描述</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tc>
      </w:tr>
      <w:tr w:rsidR="00FF5E2B" w:rsidRPr="002E19F1" w:rsidTr="00591622">
        <w:trPr>
          <w:cantSplit/>
          <w:trHeight w:val="284"/>
          <w:jc w:val="center"/>
        </w:trPr>
        <w:tc>
          <w:tcPr>
            <w:tcW w:w="2416"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r w:rsidRPr="002E19F1">
              <w:rPr>
                <w:rFonts w:hAnsi="宋体" w:cs="宋体" w:hint="eastAsia"/>
                <w:sz w:val="24"/>
              </w:rPr>
              <w:t>备注</w:t>
            </w:r>
          </w:p>
        </w:tc>
        <w:tc>
          <w:tcPr>
            <w:tcW w:w="6721" w:type="dxa"/>
            <w:vAlign w:val="center"/>
          </w:tcPr>
          <w:p w:rsidR="00FF5E2B" w:rsidRPr="002E19F1" w:rsidRDefault="00FF5E2B" w:rsidP="00591622">
            <w:pPr>
              <w:autoSpaceDE w:val="0"/>
              <w:autoSpaceDN w:val="0"/>
              <w:adjustRightInd w:val="0"/>
              <w:spacing w:line="360" w:lineRule="auto"/>
              <w:ind w:right="215"/>
              <w:jc w:val="center"/>
              <w:rPr>
                <w:rFonts w:hAnsi="宋体" w:cs="宋体"/>
                <w:sz w:val="24"/>
              </w:rPr>
            </w:pPr>
          </w:p>
          <w:p w:rsidR="00FF5E2B" w:rsidRPr="002E19F1" w:rsidRDefault="00FF5E2B" w:rsidP="00591622">
            <w:pPr>
              <w:autoSpaceDE w:val="0"/>
              <w:autoSpaceDN w:val="0"/>
              <w:adjustRightInd w:val="0"/>
              <w:spacing w:line="360" w:lineRule="auto"/>
              <w:ind w:right="215"/>
              <w:rPr>
                <w:rFonts w:hAnsi="宋体" w:cs="宋体"/>
                <w:sz w:val="24"/>
              </w:rPr>
            </w:pPr>
          </w:p>
        </w:tc>
      </w:tr>
    </w:tbl>
    <w:p w:rsidR="00F35E3F" w:rsidRDefault="00F35E3F" w:rsidP="00F35E3F">
      <w:pPr>
        <w:jc w:val="left"/>
        <w:rPr>
          <w:rFonts w:hAnsi="宋体" w:cs="宋体"/>
          <w:sz w:val="24"/>
          <w:szCs w:val="24"/>
        </w:rPr>
      </w:pPr>
      <w:r>
        <w:rPr>
          <w:rFonts w:hAnsi="宋体" w:cs="宋体" w:hint="eastAsia"/>
          <w:sz w:val="24"/>
          <w:szCs w:val="24"/>
        </w:rPr>
        <w:t>注：</w:t>
      </w:r>
      <w:r w:rsidRPr="002E19F1">
        <w:rPr>
          <w:rFonts w:hAnsi="宋体" w:cs="宋体" w:hint="eastAsia"/>
          <w:sz w:val="24"/>
          <w:szCs w:val="24"/>
        </w:rPr>
        <w:t>应附中标公告网页截图、中标通知书</w:t>
      </w:r>
      <w:r w:rsidR="0080056F">
        <w:rPr>
          <w:rFonts w:hAnsi="宋体" w:cs="宋体" w:hint="eastAsia"/>
          <w:sz w:val="24"/>
          <w:szCs w:val="24"/>
        </w:rPr>
        <w:t>和</w:t>
      </w:r>
      <w:r w:rsidRPr="002E19F1">
        <w:rPr>
          <w:rFonts w:hAnsi="宋体" w:cs="宋体" w:hint="eastAsia"/>
          <w:sz w:val="24"/>
          <w:szCs w:val="24"/>
        </w:rPr>
        <w:t>合同协议书</w:t>
      </w:r>
      <w:r>
        <w:rPr>
          <w:rFonts w:hAnsi="宋体" w:cs="宋体" w:hint="eastAsia"/>
          <w:sz w:val="24"/>
          <w:szCs w:val="24"/>
        </w:rPr>
        <w:t>的原件扫描件（或图片）；</w:t>
      </w:r>
    </w:p>
    <w:p w:rsidR="00FF5E2B" w:rsidRPr="002E19F1" w:rsidRDefault="00FF5E2B" w:rsidP="00F35E3F">
      <w:pPr>
        <w:spacing w:line="360" w:lineRule="auto"/>
        <w:jc w:val="center"/>
        <w:outlineLvl w:val="2"/>
        <w:rPr>
          <w:rFonts w:hAnsi="宋体" w:cs="宋体"/>
          <w:sz w:val="24"/>
          <w:szCs w:val="24"/>
        </w:rPr>
      </w:pPr>
      <w:r>
        <w:rPr>
          <w:rFonts w:hAnsi="宋体" w:cs="宋体" w:hint="eastAsia"/>
          <w:sz w:val="24"/>
          <w:szCs w:val="24"/>
        </w:rPr>
        <w:br w:type="page"/>
      </w:r>
      <w:bookmarkStart w:id="201" w:name="_Toc21938268"/>
      <w:bookmarkStart w:id="202" w:name="_Toc21938569"/>
      <w:r w:rsidRPr="002E19F1">
        <w:rPr>
          <w:rFonts w:hint="eastAsia"/>
          <w:b/>
          <w:bCs/>
          <w:sz w:val="24"/>
          <w:szCs w:val="32"/>
        </w:rPr>
        <w:lastRenderedPageBreak/>
        <w:t>（四）正在施工的和新承接的项目情况</w:t>
      </w:r>
      <w:bookmarkEnd w:id="201"/>
      <w:bookmarkEnd w:id="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65"/>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486"/>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FF5E2B" w:rsidRDefault="00FF5E2B" w:rsidP="00591622">
            <w:pPr>
              <w:autoSpaceDE w:val="0"/>
              <w:autoSpaceDN w:val="0"/>
              <w:adjustRightInd w:val="0"/>
              <w:spacing w:line="360" w:lineRule="auto"/>
              <w:ind w:right="215"/>
              <w:jc w:val="center"/>
              <w:rPr>
                <w:rFonts w:hAnsi="宋体" w:cs="宋体"/>
                <w:sz w:val="24"/>
              </w:rPr>
            </w:pPr>
          </w:p>
        </w:tc>
      </w:tr>
      <w:tr w:rsidR="00FF5E2B" w:rsidTr="00591622">
        <w:trPr>
          <w:trHeight w:val="1309"/>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FF5E2B" w:rsidRDefault="00FF5E2B" w:rsidP="00591622">
            <w:pPr>
              <w:autoSpaceDE w:val="0"/>
              <w:autoSpaceDN w:val="0"/>
              <w:adjustRightInd w:val="0"/>
              <w:spacing w:line="360" w:lineRule="auto"/>
              <w:ind w:right="215"/>
              <w:rPr>
                <w:rFonts w:hAnsi="宋体" w:cs="宋体"/>
                <w:sz w:val="24"/>
              </w:rPr>
            </w:pPr>
          </w:p>
        </w:tc>
      </w:tr>
      <w:tr w:rsidR="00FF5E2B" w:rsidTr="00591622">
        <w:trPr>
          <w:trHeight w:val="993"/>
          <w:jc w:val="center"/>
        </w:trPr>
        <w:tc>
          <w:tcPr>
            <w:tcW w:w="2291" w:type="dxa"/>
            <w:vAlign w:val="center"/>
          </w:tcPr>
          <w:p w:rsidR="00FF5E2B" w:rsidRDefault="00FF5E2B" w:rsidP="0059162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FF5E2B" w:rsidRDefault="00FF5E2B" w:rsidP="00591622">
            <w:pPr>
              <w:autoSpaceDE w:val="0"/>
              <w:autoSpaceDN w:val="0"/>
              <w:adjustRightInd w:val="0"/>
              <w:spacing w:line="360" w:lineRule="auto"/>
              <w:ind w:right="215"/>
              <w:rPr>
                <w:rFonts w:hAnsi="宋体" w:cs="宋体"/>
                <w:sz w:val="24"/>
              </w:rPr>
            </w:pPr>
          </w:p>
        </w:tc>
      </w:tr>
    </w:tbl>
    <w:p w:rsidR="00FF5E2B" w:rsidRDefault="00F35E3F" w:rsidP="00F35E3F">
      <w:pPr>
        <w:autoSpaceDE w:val="0"/>
        <w:autoSpaceDN w:val="0"/>
        <w:adjustRightInd w:val="0"/>
        <w:spacing w:line="360" w:lineRule="auto"/>
        <w:ind w:right="215"/>
        <w:jc w:val="left"/>
        <w:rPr>
          <w:rFonts w:hAnsi="宋体" w:cs="宋体"/>
          <w:b/>
          <w:sz w:val="32"/>
          <w:szCs w:val="32"/>
        </w:rPr>
      </w:pPr>
      <w:r w:rsidRPr="00F35E3F">
        <w:rPr>
          <w:rFonts w:hAnsi="宋体" w:cs="宋体" w:hint="eastAsia"/>
          <w:sz w:val="24"/>
        </w:rPr>
        <w:t>注：</w:t>
      </w:r>
      <w:r>
        <w:rPr>
          <w:rFonts w:hAnsi="宋体" w:cs="宋体" w:hint="eastAsia"/>
          <w:sz w:val="24"/>
        </w:rPr>
        <w:t>应附中标通知书</w:t>
      </w:r>
      <w:r w:rsidR="00833889">
        <w:rPr>
          <w:rFonts w:hAnsi="宋体" w:cs="宋体" w:hint="eastAsia"/>
          <w:sz w:val="24"/>
        </w:rPr>
        <w:t>或</w:t>
      </w:r>
      <w:r>
        <w:rPr>
          <w:rFonts w:hAnsi="宋体" w:cs="宋体" w:hint="eastAsia"/>
          <w:sz w:val="24"/>
        </w:rPr>
        <w:t>合同协议书的原件扫描件（或图片）；</w:t>
      </w:r>
    </w:p>
    <w:p w:rsidR="00FF5E2B" w:rsidRPr="00FF5E2B" w:rsidRDefault="00FF5E2B" w:rsidP="00F35E3F">
      <w:pPr>
        <w:pStyle w:val="3"/>
        <w:keepNext w:val="0"/>
        <w:keepLines w:val="0"/>
        <w:pageBreakBefore/>
        <w:spacing w:line="240" w:lineRule="auto"/>
        <w:jc w:val="center"/>
        <w:rPr>
          <w:sz w:val="24"/>
        </w:rPr>
      </w:pPr>
      <w:bookmarkStart w:id="203" w:name="_Toc21938269"/>
      <w:bookmarkStart w:id="204" w:name="_Toc21938570"/>
      <w:r w:rsidRPr="00FF5E2B">
        <w:rPr>
          <w:rFonts w:hint="eastAsia"/>
          <w:sz w:val="24"/>
        </w:rPr>
        <w:lastRenderedPageBreak/>
        <w:t>（五）近年发生的诉讼及仲裁</w:t>
      </w:r>
      <w:bookmarkEnd w:id="203"/>
      <w:bookmarkEnd w:id="204"/>
    </w:p>
    <w:p w:rsidR="00FF5E2B" w:rsidRDefault="00FF5E2B" w:rsidP="00FF5E2B">
      <w:pPr>
        <w:jc w:val="left"/>
        <w:rPr>
          <w:rFonts w:hAnsi="宋体" w:cs="宋体"/>
          <w:b/>
          <w:sz w:val="24"/>
          <w:szCs w:val="24"/>
        </w:rPr>
      </w:pPr>
      <w:r>
        <w:rPr>
          <w:rFonts w:hAnsi="宋体" w:cs="宋体" w:hint="eastAsia"/>
          <w:color w:val="000000"/>
          <w:sz w:val="24"/>
          <w:szCs w:val="24"/>
        </w:rPr>
        <w:t xml:space="preserve">近年发生的诉讼及仲裁情况 </w:t>
      </w:r>
    </w:p>
    <w:p w:rsidR="00FF5E2B" w:rsidRDefault="00FF5E2B" w:rsidP="00FF5E2B">
      <w:pPr>
        <w:ind w:firstLineChars="200" w:firstLine="480"/>
        <w:jc w:val="left"/>
        <w:rPr>
          <w:rFonts w:hAnsi="宋体" w:cs="宋体"/>
          <w:sz w:val="24"/>
          <w:szCs w:val="24"/>
        </w:rPr>
      </w:pPr>
      <w:r>
        <w:rPr>
          <w:rFonts w:hAnsi="宋体" w:cs="宋体" w:hint="eastAsia"/>
          <w:sz w:val="24"/>
          <w:szCs w:val="24"/>
        </w:rPr>
        <w:t>近年投标人有对外诉讼（包括已结案和尚在诉讼期间的案件），则须向招标人提供</w:t>
      </w:r>
      <w:r w:rsidR="0080056F">
        <w:rPr>
          <w:rFonts w:hAnsi="宋体" w:cs="宋体" w:hint="eastAsia"/>
          <w:sz w:val="24"/>
          <w:szCs w:val="24"/>
        </w:rPr>
        <w:t>败诉</w:t>
      </w:r>
      <w:r>
        <w:rPr>
          <w:rFonts w:hAnsi="宋体" w:cs="宋体" w:hint="eastAsia"/>
          <w:sz w:val="24"/>
          <w:szCs w:val="24"/>
        </w:rPr>
        <w:t>诉讼案件的有关资料及证明，包括起诉人、被诉人、诉讼原因、诉讼事件、诉讼金额、诉讼结果等，并填入下表。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1217"/>
        <w:gridCol w:w="1218"/>
        <w:gridCol w:w="1218"/>
        <w:gridCol w:w="1218"/>
        <w:gridCol w:w="1218"/>
        <w:gridCol w:w="1218"/>
      </w:tblGrid>
      <w:tr w:rsidR="00FF5E2B" w:rsidTr="00591622">
        <w:tc>
          <w:tcPr>
            <w:tcW w:w="1217" w:type="dxa"/>
          </w:tcPr>
          <w:p w:rsidR="00FF5E2B" w:rsidRDefault="00FF5E2B" w:rsidP="00591622">
            <w:pPr>
              <w:spacing w:line="360" w:lineRule="auto"/>
              <w:rPr>
                <w:rFonts w:hAnsi="宋体" w:cs="宋体"/>
                <w:sz w:val="24"/>
                <w:szCs w:val="24"/>
              </w:rPr>
            </w:pPr>
            <w:r>
              <w:rPr>
                <w:rFonts w:hAnsi="宋体" w:cs="宋体" w:hint="eastAsia"/>
                <w:sz w:val="24"/>
                <w:szCs w:val="24"/>
              </w:rPr>
              <w:t>日期</w:t>
            </w:r>
          </w:p>
        </w:tc>
        <w:tc>
          <w:tcPr>
            <w:tcW w:w="1217" w:type="dxa"/>
          </w:tcPr>
          <w:p w:rsidR="00FF5E2B" w:rsidRDefault="00FF5E2B" w:rsidP="00591622">
            <w:pPr>
              <w:spacing w:line="360" w:lineRule="auto"/>
              <w:rPr>
                <w:rFonts w:hAnsi="宋体" w:cs="宋体"/>
                <w:sz w:val="24"/>
                <w:szCs w:val="24"/>
              </w:rPr>
            </w:pPr>
            <w:r>
              <w:rPr>
                <w:rFonts w:hAnsi="宋体" w:cs="宋体" w:hint="eastAsia"/>
                <w:sz w:val="24"/>
                <w:szCs w:val="24"/>
              </w:rPr>
              <w:t>起诉人</w:t>
            </w:r>
          </w:p>
        </w:tc>
        <w:tc>
          <w:tcPr>
            <w:tcW w:w="1217" w:type="dxa"/>
          </w:tcPr>
          <w:p w:rsidR="00FF5E2B" w:rsidRDefault="00FF5E2B" w:rsidP="00591622">
            <w:pPr>
              <w:spacing w:line="360" w:lineRule="auto"/>
              <w:rPr>
                <w:rFonts w:hAnsi="宋体" w:cs="宋体"/>
                <w:sz w:val="24"/>
                <w:szCs w:val="24"/>
              </w:rPr>
            </w:pPr>
            <w:r>
              <w:rPr>
                <w:rFonts w:hAnsi="宋体" w:cs="宋体" w:hint="eastAsia"/>
                <w:sz w:val="24"/>
                <w:szCs w:val="24"/>
              </w:rPr>
              <w:t>被诉人</w:t>
            </w:r>
          </w:p>
        </w:tc>
        <w:tc>
          <w:tcPr>
            <w:tcW w:w="1218" w:type="dxa"/>
          </w:tcPr>
          <w:p w:rsidR="00FF5E2B" w:rsidRDefault="00FF5E2B" w:rsidP="00591622">
            <w:pPr>
              <w:spacing w:line="360" w:lineRule="auto"/>
              <w:rPr>
                <w:rFonts w:hAnsi="宋体" w:cs="宋体"/>
                <w:sz w:val="24"/>
                <w:szCs w:val="24"/>
              </w:rPr>
            </w:pPr>
            <w:r>
              <w:rPr>
                <w:rFonts w:hAnsi="宋体" w:cs="宋体" w:hint="eastAsia"/>
                <w:sz w:val="24"/>
                <w:szCs w:val="24"/>
              </w:rPr>
              <w:t>诉讼原因</w:t>
            </w:r>
          </w:p>
        </w:tc>
        <w:tc>
          <w:tcPr>
            <w:tcW w:w="1218" w:type="dxa"/>
          </w:tcPr>
          <w:p w:rsidR="00FF5E2B" w:rsidRDefault="00FF5E2B" w:rsidP="00591622">
            <w:pPr>
              <w:spacing w:line="360" w:lineRule="auto"/>
              <w:rPr>
                <w:rFonts w:hAnsi="宋体" w:cs="宋体"/>
                <w:sz w:val="24"/>
                <w:szCs w:val="24"/>
              </w:rPr>
            </w:pPr>
            <w:r>
              <w:rPr>
                <w:rFonts w:hAnsi="宋体" w:cs="宋体" w:hint="eastAsia"/>
                <w:sz w:val="24"/>
                <w:szCs w:val="24"/>
              </w:rPr>
              <w:t>诉讼事件</w:t>
            </w:r>
          </w:p>
        </w:tc>
        <w:tc>
          <w:tcPr>
            <w:tcW w:w="1218" w:type="dxa"/>
          </w:tcPr>
          <w:p w:rsidR="00FF5E2B" w:rsidRDefault="00FF5E2B" w:rsidP="00591622">
            <w:pPr>
              <w:spacing w:line="360" w:lineRule="auto"/>
              <w:rPr>
                <w:rFonts w:hAnsi="宋体" w:cs="宋体"/>
                <w:sz w:val="24"/>
                <w:szCs w:val="24"/>
              </w:rPr>
            </w:pPr>
            <w:r>
              <w:rPr>
                <w:rFonts w:hAnsi="宋体" w:cs="宋体" w:hint="eastAsia"/>
                <w:sz w:val="24"/>
                <w:szCs w:val="24"/>
              </w:rPr>
              <w:t>诉讼金额</w:t>
            </w:r>
          </w:p>
        </w:tc>
        <w:tc>
          <w:tcPr>
            <w:tcW w:w="1218" w:type="dxa"/>
          </w:tcPr>
          <w:p w:rsidR="00FF5E2B" w:rsidRDefault="00FF5E2B" w:rsidP="00591622">
            <w:pPr>
              <w:spacing w:line="360" w:lineRule="auto"/>
              <w:rPr>
                <w:rFonts w:hAnsi="宋体" w:cs="宋体"/>
                <w:sz w:val="24"/>
                <w:szCs w:val="24"/>
              </w:rPr>
            </w:pPr>
            <w:r>
              <w:rPr>
                <w:rFonts w:hAnsi="宋体" w:cs="宋体" w:hint="eastAsia"/>
                <w:sz w:val="24"/>
                <w:szCs w:val="24"/>
              </w:rPr>
              <w:t>诉讼结果</w:t>
            </w:r>
          </w:p>
        </w:tc>
        <w:tc>
          <w:tcPr>
            <w:tcW w:w="1218" w:type="dxa"/>
          </w:tcPr>
          <w:p w:rsidR="00FF5E2B" w:rsidRDefault="00FF5E2B" w:rsidP="00591622">
            <w:pPr>
              <w:spacing w:line="360" w:lineRule="auto"/>
              <w:rPr>
                <w:rFonts w:hAnsi="宋体" w:cs="宋体"/>
                <w:sz w:val="24"/>
                <w:szCs w:val="24"/>
              </w:rPr>
            </w:pPr>
            <w:r>
              <w:rPr>
                <w:rFonts w:hAnsi="宋体" w:cs="宋体" w:hint="eastAsia"/>
                <w:sz w:val="24"/>
                <w:szCs w:val="24"/>
              </w:rPr>
              <w:t>备注</w:t>
            </w: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r w:rsidR="00FF5E2B" w:rsidTr="00591622">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7"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c>
          <w:tcPr>
            <w:tcW w:w="1218" w:type="dxa"/>
          </w:tcPr>
          <w:p w:rsidR="00FF5E2B" w:rsidRDefault="00FF5E2B" w:rsidP="00591622">
            <w:pPr>
              <w:spacing w:line="360" w:lineRule="auto"/>
              <w:rPr>
                <w:rFonts w:hAnsi="宋体" w:cs="宋体"/>
                <w:sz w:val="24"/>
                <w:szCs w:val="24"/>
              </w:rPr>
            </w:pPr>
          </w:p>
        </w:tc>
      </w:tr>
    </w:tbl>
    <w:p w:rsidR="00FF5E2B" w:rsidRDefault="00FF5E2B" w:rsidP="00FF5E2B">
      <w:pPr>
        <w:spacing w:line="360" w:lineRule="auto"/>
        <w:rPr>
          <w:rFonts w:hAnsi="宋体" w:cs="宋体"/>
          <w:sz w:val="24"/>
          <w:szCs w:val="24"/>
        </w:rPr>
      </w:pPr>
      <w:r>
        <w:rPr>
          <w:rFonts w:hAnsi="宋体" w:cs="宋体" w:hint="eastAsia"/>
          <w:sz w:val="24"/>
          <w:szCs w:val="24"/>
        </w:rPr>
        <w:t>声明：投标人应如实填写上表，并保证其真实性。如投标人提供虚假或不实材料，应承担由此带来的一切后果及相应的法律责任。</w:t>
      </w:r>
    </w:p>
    <w:p w:rsidR="00FF5E2B" w:rsidRDefault="00FF5E2B" w:rsidP="00FF5E2B">
      <w:pPr>
        <w:spacing w:line="360" w:lineRule="auto"/>
        <w:rPr>
          <w:rFonts w:hAnsi="宋体" w:cs="宋体"/>
          <w:sz w:val="24"/>
          <w:szCs w:val="24"/>
        </w:rPr>
      </w:pPr>
    </w:p>
    <w:p w:rsidR="00FF5E2B" w:rsidRDefault="00FF5E2B" w:rsidP="00FF5E2B">
      <w:pPr>
        <w:spacing w:line="360" w:lineRule="auto"/>
        <w:rPr>
          <w:rFonts w:hAnsi="宋体" w:cs="宋体"/>
          <w:sz w:val="24"/>
          <w:szCs w:val="24"/>
        </w:rPr>
      </w:pPr>
    </w:p>
    <w:p w:rsidR="00FF5E2B" w:rsidRDefault="00FF5E2B" w:rsidP="00FF5E2B">
      <w:pPr>
        <w:autoSpaceDE w:val="0"/>
        <w:autoSpaceDN w:val="0"/>
        <w:adjustRightInd w:val="0"/>
        <w:spacing w:line="360" w:lineRule="auto"/>
        <w:ind w:right="420" w:firstLineChars="1900" w:firstLine="4560"/>
        <w:rPr>
          <w:rFonts w:hAnsi="宋体"/>
          <w:sz w:val="24"/>
          <w:szCs w:val="24"/>
        </w:rPr>
      </w:pPr>
      <w:r>
        <w:rPr>
          <w:rFonts w:hAnsi="宋体" w:hint="eastAsia"/>
          <w:sz w:val="24"/>
          <w:szCs w:val="24"/>
        </w:rPr>
        <w:t xml:space="preserve"> 投标人：</w:t>
      </w:r>
      <w:r>
        <w:rPr>
          <w:rFonts w:hAnsi="宋体" w:hint="eastAsia"/>
          <w:sz w:val="24"/>
          <w:szCs w:val="24"/>
          <w:u w:val="single"/>
        </w:rPr>
        <w:t xml:space="preserve">               </w:t>
      </w:r>
      <w:r>
        <w:rPr>
          <w:rFonts w:hAnsi="宋体" w:hint="eastAsia"/>
          <w:sz w:val="24"/>
          <w:szCs w:val="24"/>
        </w:rPr>
        <w:t>（盖单位公章）</w:t>
      </w:r>
    </w:p>
    <w:p w:rsidR="00FF5E2B" w:rsidRDefault="00FF5E2B" w:rsidP="00FF5E2B">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w:t>
      </w:r>
      <w:r>
        <w:rPr>
          <w:rFonts w:hAnsi="宋体" w:hint="eastAsia"/>
          <w:sz w:val="24"/>
          <w:szCs w:val="24"/>
        </w:rPr>
        <w:t>（签字）</w:t>
      </w:r>
    </w:p>
    <w:p w:rsidR="00FF5E2B" w:rsidRDefault="00FF5E2B" w:rsidP="00FF5E2B">
      <w:pPr>
        <w:wordWrap w:val="0"/>
        <w:autoSpaceDE w:val="0"/>
        <w:autoSpaceDN w:val="0"/>
        <w:adjustRightInd w:val="0"/>
        <w:spacing w:line="360" w:lineRule="auto"/>
        <w:ind w:right="780" w:firstLineChars="200" w:firstLine="480"/>
        <w:jc w:val="center"/>
        <w:rPr>
          <w:rFonts w:hAnsi="宋体"/>
          <w:sz w:val="24"/>
          <w:szCs w:val="24"/>
        </w:rPr>
      </w:pPr>
      <w:r>
        <w:rPr>
          <w:rFonts w:hAnsi="宋体" w:hint="eastAsia"/>
          <w:sz w:val="24"/>
          <w:szCs w:val="24"/>
        </w:rPr>
        <w:t xml:space="preserve">                                     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FF5E2B" w:rsidRDefault="00FF5E2B" w:rsidP="00FF5E2B">
      <w:pPr>
        <w:autoSpaceDE w:val="0"/>
        <w:autoSpaceDN w:val="0"/>
        <w:adjustRightInd w:val="0"/>
        <w:spacing w:line="360" w:lineRule="auto"/>
        <w:ind w:right="215" w:firstLineChars="600" w:firstLine="1928"/>
        <w:rPr>
          <w:rFonts w:hAnsi="宋体" w:cs="宋体"/>
          <w:b/>
          <w:sz w:val="32"/>
          <w:szCs w:val="32"/>
        </w:rPr>
      </w:pPr>
    </w:p>
    <w:p w:rsidR="002E19F1" w:rsidRPr="002E19F1" w:rsidRDefault="00A8602D" w:rsidP="002E19F1">
      <w:pPr>
        <w:pageBreakBefore/>
        <w:tabs>
          <w:tab w:val="center" w:pos="4739"/>
        </w:tabs>
        <w:spacing w:line="360" w:lineRule="auto"/>
        <w:jc w:val="center"/>
        <w:outlineLvl w:val="1"/>
        <w:rPr>
          <w:rFonts w:hAnsi="宋体" w:cs="宋体"/>
          <w:b/>
          <w:sz w:val="32"/>
        </w:rPr>
      </w:pPr>
      <w:bookmarkStart w:id="205" w:name="_Toc21938270"/>
      <w:bookmarkStart w:id="206" w:name="_Toc21938571"/>
      <w:bookmarkEnd w:id="194"/>
      <w:bookmarkEnd w:id="195"/>
      <w:bookmarkEnd w:id="196"/>
      <w:bookmarkEnd w:id="197"/>
      <w:bookmarkEnd w:id="198"/>
      <w:bookmarkEnd w:id="199"/>
      <w:bookmarkEnd w:id="200"/>
      <w:r>
        <w:rPr>
          <w:rFonts w:hAnsi="宋体" w:cs="宋体" w:hint="eastAsia"/>
          <w:b/>
          <w:sz w:val="32"/>
        </w:rPr>
        <w:lastRenderedPageBreak/>
        <w:t>八</w:t>
      </w:r>
      <w:r w:rsidR="002E19F1" w:rsidRPr="002E19F1">
        <w:rPr>
          <w:rFonts w:hAnsi="宋体" w:cs="宋体" w:hint="eastAsia"/>
          <w:b/>
          <w:sz w:val="32"/>
        </w:rPr>
        <w:t>、其它材料</w:t>
      </w:r>
      <w:bookmarkEnd w:id="205"/>
      <w:bookmarkEnd w:id="206"/>
    </w:p>
    <w:p w:rsidR="002E19F1" w:rsidRPr="00DA5036" w:rsidRDefault="002E19F1" w:rsidP="002E19F1">
      <w:pPr>
        <w:tabs>
          <w:tab w:val="center" w:pos="4739"/>
        </w:tabs>
        <w:ind w:firstLineChars="300" w:firstLine="720"/>
        <w:jc w:val="center"/>
        <w:rPr>
          <w:rFonts w:hAnsi="宋体" w:cs="宋体"/>
          <w:bCs/>
          <w:sz w:val="24"/>
          <w:szCs w:val="28"/>
        </w:rPr>
      </w:pPr>
      <w:r w:rsidRPr="00DA5036">
        <w:rPr>
          <w:rFonts w:hAnsi="宋体" w:cs="宋体" w:hint="eastAsia"/>
          <w:bCs/>
          <w:sz w:val="24"/>
          <w:szCs w:val="28"/>
        </w:rPr>
        <w:t>投标人认为须附的其他材料，格式可自行编制（原件扫描件（或图片））。</w:t>
      </w:r>
    </w:p>
    <w:p w:rsidR="009D4D20" w:rsidRPr="00A43E8E" w:rsidRDefault="009D4D20"/>
    <w:sectPr w:rsidR="009D4D20" w:rsidRPr="00A43E8E" w:rsidSect="00934177">
      <w:footerReference w:type="default" r:id="rId15"/>
      <w:pgSz w:w="11906" w:h="16838"/>
      <w:pgMar w:top="1440" w:right="1080" w:bottom="1440" w:left="1080" w:header="851" w:footer="992"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4E" w:rsidRDefault="007B284E" w:rsidP="00A43E8E">
      <w:r>
        <w:separator/>
      </w:r>
    </w:p>
  </w:endnote>
  <w:endnote w:type="continuationSeparator" w:id="0">
    <w:p w:rsidR="007B284E" w:rsidRDefault="007B284E" w:rsidP="00A43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DE" w:rsidRDefault="005D62DE">
    <w:pPr>
      <w:pStyle w:val="a9"/>
      <w:pBdr>
        <w:top w:val="single" w:sz="4" w:space="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DE" w:rsidRDefault="005D62DE">
    <w:pPr>
      <w:pStyle w:val="a9"/>
      <w:tabs>
        <w:tab w:val="clear" w:pos="4153"/>
        <w:tab w:val="clear" w:pos="8306"/>
        <w:tab w:val="center" w:pos="481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DE" w:rsidRDefault="007E6ADD">
    <w:pPr>
      <w:pStyle w:val="a9"/>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5D62DE" w:rsidRDefault="007E6ADD">
                <w:pPr>
                  <w:snapToGrid w:val="0"/>
                  <w:rPr>
                    <w:sz w:val="18"/>
                  </w:rPr>
                </w:pPr>
                <w:r>
                  <w:rPr>
                    <w:rFonts w:hint="eastAsia"/>
                    <w:sz w:val="18"/>
                  </w:rPr>
                  <w:fldChar w:fldCharType="begin"/>
                </w:r>
                <w:r w:rsidR="005D62DE">
                  <w:rPr>
                    <w:rFonts w:hint="eastAsia"/>
                    <w:sz w:val="18"/>
                  </w:rPr>
                  <w:instrText xml:space="preserve"> PAGE  \* MERGEFORMAT </w:instrText>
                </w:r>
                <w:r>
                  <w:rPr>
                    <w:rFonts w:hint="eastAsia"/>
                    <w:sz w:val="18"/>
                  </w:rPr>
                  <w:fldChar w:fldCharType="separate"/>
                </w:r>
                <w:r w:rsidR="00BA2AEF">
                  <w:rPr>
                    <w:noProof/>
                    <w:sz w:val="18"/>
                  </w:rPr>
                  <w:t>15</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60288;mso-wrap-style:none;mso-position-horizontal-relative:margin" filled="f" stroked="f" strokeweight="1.25pt">
          <v:textbox style="mso-fit-shape-to-text:t" inset="0,0,0,0">
            <w:txbxContent>
              <w:p w:rsidR="005D62DE" w:rsidRDefault="005D62DE">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4E" w:rsidRDefault="007B284E" w:rsidP="00A43E8E">
      <w:r>
        <w:separator/>
      </w:r>
    </w:p>
  </w:footnote>
  <w:footnote w:type="continuationSeparator" w:id="0">
    <w:p w:rsidR="007B284E" w:rsidRDefault="007B284E" w:rsidP="00A4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DE" w:rsidRPr="00247E7F" w:rsidRDefault="005D62DE" w:rsidP="007E6ADD">
    <w:pPr>
      <w:snapToGrid w:val="0"/>
      <w:spacing w:beforeLines="50"/>
      <w:ind w:firstLineChars="50" w:firstLine="105"/>
      <w:jc w:val="left"/>
      <w:rPr>
        <w:rFonts w:hAnsi="宋体"/>
        <w:bCs/>
        <w:sz w:val="21"/>
        <w:szCs w:val="21"/>
        <w:u w:val="single"/>
      </w:rPr>
    </w:pPr>
    <w:r w:rsidRPr="00247E7F">
      <w:rPr>
        <w:rFonts w:hAnsi="宋体" w:hint="eastAsia"/>
        <w:bCs/>
        <w:sz w:val="21"/>
        <w:szCs w:val="21"/>
        <w:u w:val="single"/>
      </w:rPr>
      <w:t>襄城县滨河路（首山大道-</w:t>
    </w:r>
    <w:proofErr w:type="gramStart"/>
    <w:r w:rsidRPr="00247E7F">
      <w:rPr>
        <w:rFonts w:hAnsi="宋体" w:hint="eastAsia"/>
        <w:bCs/>
        <w:sz w:val="21"/>
        <w:szCs w:val="21"/>
        <w:u w:val="single"/>
      </w:rPr>
      <w:t>百宁大道</w:t>
    </w:r>
    <w:proofErr w:type="gramEnd"/>
    <w:r w:rsidRPr="00247E7F">
      <w:rPr>
        <w:rFonts w:hAnsi="宋体" w:hint="eastAsia"/>
        <w:bCs/>
        <w:sz w:val="21"/>
        <w:szCs w:val="21"/>
        <w:u w:val="single"/>
      </w:rPr>
      <w:t>）道路工程项目</w:t>
    </w:r>
    <w:r>
      <w:rPr>
        <w:rFonts w:hAnsi="宋体" w:hint="eastAsia"/>
        <w:bCs/>
        <w:sz w:val="21"/>
        <w:szCs w:val="21"/>
        <w:u w:val="single"/>
      </w:rPr>
      <w:t xml:space="preserve">                              </w:t>
    </w:r>
    <w:r w:rsidRPr="00247E7F">
      <w:rPr>
        <w:rFonts w:hAnsi="宋体" w:hint="eastAsia"/>
        <w:bCs/>
        <w:sz w:val="21"/>
        <w:szCs w:val="21"/>
        <w:u w:val="single"/>
      </w:rPr>
      <w:t>EPC总承包招标文件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35C83"/>
    <w:multiLevelType w:val="singleLevel"/>
    <w:tmpl w:val="91135C83"/>
    <w:lvl w:ilvl="0">
      <w:start w:val="1"/>
      <w:numFmt w:val="decimal"/>
      <w:suff w:val="nothing"/>
      <w:lvlText w:val="（%1）"/>
      <w:lvlJc w:val="left"/>
    </w:lvl>
  </w:abstractNum>
  <w:abstractNum w:abstractNumId="1">
    <w:nsid w:val="EAA36F58"/>
    <w:multiLevelType w:val="singleLevel"/>
    <w:tmpl w:val="EAA36F58"/>
    <w:lvl w:ilvl="0">
      <w:start w:val="4"/>
      <w:numFmt w:val="chineseCounting"/>
      <w:suff w:val="nothing"/>
      <w:lvlText w:val="（%1）"/>
      <w:lvlJc w:val="left"/>
      <w:rPr>
        <w:rFonts w:hint="eastAsia"/>
      </w:rPr>
    </w:lvl>
  </w:abstractNum>
  <w:abstractNum w:abstractNumId="2">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77A1D7E"/>
    <w:multiLevelType w:val="singleLevel"/>
    <w:tmpl w:val="577A1D7E"/>
    <w:lvl w:ilvl="0">
      <w:start w:val="1"/>
      <w:numFmt w:val="decimal"/>
      <w:suff w:val="nothing"/>
      <w:lvlText w:val="%1、"/>
      <w:lvlJc w:val="left"/>
      <w:pPr>
        <w:tabs>
          <w:tab w:val="num" w:pos="0"/>
        </w:tabs>
        <w:ind w:left="0" w:firstLine="0"/>
      </w:pPr>
    </w:lvl>
  </w:abstractNum>
  <w:abstractNum w:abstractNumId="4">
    <w:nsid w:val="5A31E9E0"/>
    <w:multiLevelType w:val="singleLevel"/>
    <w:tmpl w:val="5A31E9E0"/>
    <w:lvl w:ilvl="0">
      <w:start w:val="9"/>
      <w:numFmt w:val="chineseCounting"/>
      <w:suff w:val="nothing"/>
      <w:lvlText w:val="%1、"/>
      <w:lvlJc w:val="left"/>
    </w:lvl>
  </w:abstractNum>
  <w:abstractNum w:abstractNumId="5">
    <w:nsid w:val="5A939168"/>
    <w:multiLevelType w:val="singleLevel"/>
    <w:tmpl w:val="5A939168"/>
    <w:lvl w:ilvl="0">
      <w:start w:val="1"/>
      <w:numFmt w:val="decimal"/>
      <w:suff w:val="nothing"/>
      <w:lvlText w:val="%1、"/>
      <w:lvlJc w:val="left"/>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70"/>
  <w:drawingGridVerticalSpacing w:val="231"/>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E8E"/>
    <w:rsid w:val="0002128F"/>
    <w:rsid w:val="00075F8A"/>
    <w:rsid w:val="000C3508"/>
    <w:rsid w:val="0010566C"/>
    <w:rsid w:val="00115134"/>
    <w:rsid w:val="00117DD2"/>
    <w:rsid w:val="001432C2"/>
    <w:rsid w:val="0015341E"/>
    <w:rsid w:val="001813B2"/>
    <w:rsid w:val="001C7CAF"/>
    <w:rsid w:val="00247E7F"/>
    <w:rsid w:val="0026129D"/>
    <w:rsid w:val="00274BD2"/>
    <w:rsid w:val="002A4194"/>
    <w:rsid w:val="002E19F1"/>
    <w:rsid w:val="00325FAC"/>
    <w:rsid w:val="0035070B"/>
    <w:rsid w:val="00356382"/>
    <w:rsid w:val="00392308"/>
    <w:rsid w:val="003A2257"/>
    <w:rsid w:val="003D27D3"/>
    <w:rsid w:val="004414F5"/>
    <w:rsid w:val="00450274"/>
    <w:rsid w:val="00533556"/>
    <w:rsid w:val="005729B0"/>
    <w:rsid w:val="00591622"/>
    <w:rsid w:val="005B31E0"/>
    <w:rsid w:val="005D2A7C"/>
    <w:rsid w:val="005D4D41"/>
    <w:rsid w:val="005D62DE"/>
    <w:rsid w:val="0061453B"/>
    <w:rsid w:val="00614C3C"/>
    <w:rsid w:val="0064332A"/>
    <w:rsid w:val="0069325B"/>
    <w:rsid w:val="0071611E"/>
    <w:rsid w:val="007811AA"/>
    <w:rsid w:val="007822F0"/>
    <w:rsid w:val="007B284E"/>
    <w:rsid w:val="007E6A3E"/>
    <w:rsid w:val="007E6ADD"/>
    <w:rsid w:val="0080056F"/>
    <w:rsid w:val="00820C29"/>
    <w:rsid w:val="0082365C"/>
    <w:rsid w:val="00833889"/>
    <w:rsid w:val="0084062D"/>
    <w:rsid w:val="00912C28"/>
    <w:rsid w:val="00934177"/>
    <w:rsid w:val="00957178"/>
    <w:rsid w:val="009D4D20"/>
    <w:rsid w:val="00A43E8E"/>
    <w:rsid w:val="00A667C5"/>
    <w:rsid w:val="00A8602D"/>
    <w:rsid w:val="00A87083"/>
    <w:rsid w:val="00AA7E07"/>
    <w:rsid w:val="00AB1E93"/>
    <w:rsid w:val="00AD3D95"/>
    <w:rsid w:val="00AD5D97"/>
    <w:rsid w:val="00B57701"/>
    <w:rsid w:val="00B7508A"/>
    <w:rsid w:val="00BA2AEF"/>
    <w:rsid w:val="00C01134"/>
    <w:rsid w:val="00C21485"/>
    <w:rsid w:val="00C33C4E"/>
    <w:rsid w:val="00C605B9"/>
    <w:rsid w:val="00C7608E"/>
    <w:rsid w:val="00CC01E6"/>
    <w:rsid w:val="00D230C4"/>
    <w:rsid w:val="00D37E08"/>
    <w:rsid w:val="00D62FF1"/>
    <w:rsid w:val="00D80E78"/>
    <w:rsid w:val="00D97DC5"/>
    <w:rsid w:val="00DA5036"/>
    <w:rsid w:val="00DA68D4"/>
    <w:rsid w:val="00DD1055"/>
    <w:rsid w:val="00DD189D"/>
    <w:rsid w:val="00DE164C"/>
    <w:rsid w:val="00DE6D6E"/>
    <w:rsid w:val="00DF5F25"/>
    <w:rsid w:val="00E06EA9"/>
    <w:rsid w:val="00E32CEE"/>
    <w:rsid w:val="00E448AD"/>
    <w:rsid w:val="00E77A33"/>
    <w:rsid w:val="00E93969"/>
    <w:rsid w:val="00EA3275"/>
    <w:rsid w:val="00EC7823"/>
    <w:rsid w:val="00ED65AA"/>
    <w:rsid w:val="00EE5D87"/>
    <w:rsid w:val="00EF5C30"/>
    <w:rsid w:val="00F207FA"/>
    <w:rsid w:val="00F33BCF"/>
    <w:rsid w:val="00F35E3F"/>
    <w:rsid w:val="00F40E47"/>
    <w:rsid w:val="00FB0FC6"/>
    <w:rsid w:val="00FC5302"/>
    <w:rsid w:val="00FD546A"/>
    <w:rsid w:val="00FF5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3" w:uiPriority="0" w:qFormat="1"/>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8E"/>
    <w:pPr>
      <w:widowControl w:val="0"/>
      <w:jc w:val="both"/>
    </w:pPr>
    <w:rPr>
      <w:rFonts w:ascii="宋体" w:eastAsia="宋体" w:hAnsi="Times New Roman" w:cs="Times New Roman"/>
      <w:kern w:val="0"/>
      <w:sz w:val="34"/>
      <w:szCs w:val="20"/>
    </w:rPr>
  </w:style>
  <w:style w:type="paragraph" w:styleId="1">
    <w:name w:val="heading 1"/>
    <w:basedOn w:val="a"/>
    <w:next w:val="a"/>
    <w:link w:val="1Char"/>
    <w:qFormat/>
    <w:rsid w:val="00A43E8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3E8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A43E8E"/>
    <w:pPr>
      <w:keepNext/>
      <w:keepLines/>
      <w:spacing w:before="260" w:after="260" w:line="416" w:lineRule="auto"/>
      <w:outlineLvl w:val="2"/>
    </w:pPr>
    <w:rPr>
      <w:b/>
      <w:bCs/>
      <w:sz w:val="32"/>
      <w:szCs w:val="32"/>
    </w:rPr>
  </w:style>
  <w:style w:type="paragraph" w:styleId="4">
    <w:name w:val="heading 4"/>
    <w:basedOn w:val="a"/>
    <w:next w:val="a"/>
    <w:link w:val="4Char"/>
    <w:qFormat/>
    <w:rsid w:val="00A43E8E"/>
    <w:pPr>
      <w:keepNext/>
      <w:keepLines/>
      <w:spacing w:line="360" w:lineRule="auto"/>
      <w:outlineLvl w:val="3"/>
    </w:pPr>
    <w:rPr>
      <w:rFonts w:ascii="Arial" w:hAnsi="Arial"/>
      <w:b/>
      <w:bCs/>
      <w:szCs w:val="28"/>
    </w:rPr>
  </w:style>
  <w:style w:type="paragraph" w:styleId="5">
    <w:name w:val="heading 5"/>
    <w:basedOn w:val="a"/>
    <w:next w:val="a"/>
    <w:link w:val="5Char"/>
    <w:qFormat/>
    <w:rsid w:val="00A43E8E"/>
    <w:pPr>
      <w:keepNext/>
      <w:keepLines/>
      <w:spacing w:before="280" w:after="290" w:line="376" w:lineRule="auto"/>
      <w:outlineLvl w:val="4"/>
    </w:pPr>
    <w:rPr>
      <w:b/>
      <w:bCs/>
      <w:sz w:val="28"/>
      <w:szCs w:val="28"/>
    </w:rPr>
  </w:style>
  <w:style w:type="paragraph" w:styleId="6">
    <w:name w:val="heading 6"/>
    <w:basedOn w:val="a"/>
    <w:next w:val="a"/>
    <w:link w:val="6Char"/>
    <w:qFormat/>
    <w:rsid w:val="00A43E8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A43E8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A43E8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A43E8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3E8E"/>
    <w:rPr>
      <w:rFonts w:ascii="宋体" w:eastAsia="宋体" w:hAnsi="Times New Roman" w:cs="Times New Roman"/>
      <w:b/>
      <w:bCs/>
      <w:kern w:val="44"/>
      <w:sz w:val="44"/>
      <w:szCs w:val="44"/>
    </w:rPr>
  </w:style>
  <w:style w:type="character" w:customStyle="1" w:styleId="2Char">
    <w:name w:val="标题 2 Char"/>
    <w:basedOn w:val="a0"/>
    <w:link w:val="2"/>
    <w:rsid w:val="00A43E8E"/>
    <w:rPr>
      <w:rFonts w:ascii="Arial" w:eastAsia="黑体" w:hAnsi="Arial" w:cs="Times New Roman"/>
      <w:b/>
      <w:bCs/>
      <w:sz w:val="32"/>
      <w:szCs w:val="32"/>
    </w:rPr>
  </w:style>
  <w:style w:type="character" w:customStyle="1" w:styleId="3Char">
    <w:name w:val="标题 3 Char"/>
    <w:basedOn w:val="a0"/>
    <w:link w:val="3"/>
    <w:rsid w:val="00A43E8E"/>
    <w:rPr>
      <w:rFonts w:ascii="宋体" w:eastAsia="宋体" w:hAnsi="Times New Roman" w:cs="Times New Roman"/>
      <w:b/>
      <w:bCs/>
      <w:kern w:val="0"/>
      <w:sz w:val="32"/>
      <w:szCs w:val="32"/>
    </w:rPr>
  </w:style>
  <w:style w:type="character" w:customStyle="1" w:styleId="4Char">
    <w:name w:val="标题 4 Char"/>
    <w:basedOn w:val="a0"/>
    <w:link w:val="4"/>
    <w:rsid w:val="00A43E8E"/>
    <w:rPr>
      <w:rFonts w:ascii="Arial" w:eastAsia="宋体" w:hAnsi="Arial" w:cs="Times New Roman"/>
      <w:b/>
      <w:bCs/>
      <w:kern w:val="0"/>
      <w:sz w:val="34"/>
      <w:szCs w:val="28"/>
    </w:rPr>
  </w:style>
  <w:style w:type="character" w:customStyle="1" w:styleId="5Char">
    <w:name w:val="标题 5 Char"/>
    <w:basedOn w:val="a0"/>
    <w:link w:val="5"/>
    <w:rsid w:val="00A43E8E"/>
    <w:rPr>
      <w:rFonts w:ascii="宋体" w:eastAsia="宋体" w:hAnsi="Times New Roman" w:cs="Times New Roman"/>
      <w:b/>
      <w:bCs/>
      <w:kern w:val="0"/>
      <w:sz w:val="28"/>
      <w:szCs w:val="28"/>
    </w:rPr>
  </w:style>
  <w:style w:type="character" w:customStyle="1" w:styleId="6Char">
    <w:name w:val="标题 6 Char"/>
    <w:basedOn w:val="a0"/>
    <w:link w:val="6"/>
    <w:rsid w:val="00A43E8E"/>
    <w:rPr>
      <w:rFonts w:ascii="Arial" w:eastAsia="黑体" w:hAnsi="Arial" w:cs="Times New Roman"/>
      <w:b/>
      <w:bCs/>
      <w:kern w:val="0"/>
      <w:sz w:val="24"/>
      <w:szCs w:val="20"/>
    </w:rPr>
  </w:style>
  <w:style w:type="character" w:customStyle="1" w:styleId="7Char">
    <w:name w:val="标题 7 Char"/>
    <w:basedOn w:val="a0"/>
    <w:link w:val="7"/>
    <w:rsid w:val="00A43E8E"/>
    <w:rPr>
      <w:rFonts w:ascii="宋体" w:eastAsia="宋体" w:hAnsi="Times New Roman" w:cs="Times New Roman"/>
      <w:b/>
      <w:bCs/>
      <w:kern w:val="0"/>
      <w:sz w:val="24"/>
      <w:szCs w:val="20"/>
    </w:rPr>
  </w:style>
  <w:style w:type="character" w:customStyle="1" w:styleId="8Char">
    <w:name w:val="标题 8 Char"/>
    <w:basedOn w:val="a0"/>
    <w:link w:val="8"/>
    <w:rsid w:val="00A43E8E"/>
    <w:rPr>
      <w:rFonts w:ascii="Arial" w:eastAsia="黑体" w:hAnsi="Arial" w:cs="Times New Roman"/>
      <w:kern w:val="0"/>
      <w:sz w:val="24"/>
      <w:szCs w:val="20"/>
    </w:rPr>
  </w:style>
  <w:style w:type="character" w:customStyle="1" w:styleId="9Char">
    <w:name w:val="标题 9 Char"/>
    <w:basedOn w:val="a0"/>
    <w:link w:val="9"/>
    <w:rsid w:val="00A43E8E"/>
    <w:rPr>
      <w:rFonts w:ascii="Arial" w:eastAsia="黑体" w:hAnsi="Arial" w:cs="Times New Roman"/>
      <w:kern w:val="0"/>
      <w:sz w:val="34"/>
      <w:szCs w:val="21"/>
    </w:rPr>
  </w:style>
  <w:style w:type="character" w:styleId="a3">
    <w:name w:val="Strong"/>
    <w:uiPriority w:val="22"/>
    <w:qFormat/>
    <w:rsid w:val="00A43E8E"/>
    <w:rPr>
      <w:b/>
      <w:bCs/>
    </w:rPr>
  </w:style>
  <w:style w:type="character" w:styleId="a4">
    <w:name w:val="Hyperlink"/>
    <w:uiPriority w:val="99"/>
    <w:rsid w:val="00A43E8E"/>
    <w:rPr>
      <w:color w:val="000000"/>
      <w:u w:val="none"/>
    </w:rPr>
  </w:style>
  <w:style w:type="character" w:styleId="a5">
    <w:name w:val="Emphasis"/>
    <w:qFormat/>
    <w:rsid w:val="00A43E8E"/>
    <w:rPr>
      <w:rFonts w:ascii="仿宋_GB2312" w:eastAsia="仿宋_GB2312"/>
      <w:b w:val="0"/>
      <w:i w:val="0"/>
      <w:sz w:val="32"/>
      <w:szCs w:val="32"/>
    </w:rPr>
  </w:style>
  <w:style w:type="character" w:customStyle="1" w:styleId="Char1">
    <w:name w:val="批注文字 Char1"/>
    <w:rsid w:val="00A43E8E"/>
    <w:rPr>
      <w:rFonts w:ascii="宋体" w:eastAsia="仿宋_GB2312"/>
      <w:b/>
      <w:sz w:val="34"/>
      <w:szCs w:val="32"/>
    </w:rPr>
  </w:style>
  <w:style w:type="character" w:styleId="a6">
    <w:name w:val="FollowedHyperlink"/>
    <w:rsid w:val="00A43E8E"/>
    <w:rPr>
      <w:color w:val="000000"/>
      <w:u w:val="none"/>
    </w:rPr>
  </w:style>
  <w:style w:type="character" w:customStyle="1" w:styleId="red1">
    <w:name w:val="red1"/>
    <w:rsid w:val="00A43E8E"/>
    <w:rPr>
      <w:rFonts w:ascii="仿宋_GB2312" w:eastAsia="仿宋_GB2312"/>
      <w:b/>
      <w:color w:val="FF0000"/>
      <w:sz w:val="18"/>
      <w:szCs w:val="18"/>
    </w:rPr>
  </w:style>
  <w:style w:type="character" w:customStyle="1" w:styleId="Char">
    <w:name w:val="批注文字 Char"/>
    <w:link w:val="a7"/>
    <w:rsid w:val="00A43E8E"/>
    <w:rPr>
      <w:rFonts w:ascii="Calibri" w:eastAsia="宋体" w:hAnsi="Calibri" w:cs="Times New Roman"/>
    </w:rPr>
  </w:style>
  <w:style w:type="paragraph" w:styleId="a7">
    <w:name w:val="annotation text"/>
    <w:basedOn w:val="a"/>
    <w:link w:val="Char"/>
    <w:rsid w:val="00A43E8E"/>
    <w:pPr>
      <w:jc w:val="left"/>
    </w:pPr>
    <w:rPr>
      <w:rFonts w:ascii="Calibri" w:hAnsi="Calibri"/>
      <w:kern w:val="2"/>
      <w:sz w:val="21"/>
      <w:szCs w:val="22"/>
    </w:rPr>
  </w:style>
  <w:style w:type="character" w:customStyle="1" w:styleId="Char2">
    <w:name w:val="批注文字 Char2"/>
    <w:basedOn w:val="a0"/>
    <w:link w:val="a7"/>
    <w:uiPriority w:val="99"/>
    <w:semiHidden/>
    <w:rsid w:val="00A43E8E"/>
    <w:rPr>
      <w:rFonts w:ascii="宋体" w:eastAsia="宋体" w:hAnsi="Times New Roman" w:cs="Times New Roman"/>
      <w:kern w:val="0"/>
      <w:sz w:val="34"/>
      <w:szCs w:val="20"/>
    </w:rPr>
  </w:style>
  <w:style w:type="character" w:customStyle="1" w:styleId="red">
    <w:name w:val="red"/>
    <w:rsid w:val="00A43E8E"/>
    <w:rPr>
      <w:rFonts w:ascii="仿宋_GB2312" w:eastAsia="仿宋_GB2312"/>
      <w:b/>
      <w:color w:val="FF0000"/>
      <w:sz w:val="18"/>
      <w:szCs w:val="18"/>
    </w:rPr>
  </w:style>
  <w:style w:type="character" w:customStyle="1" w:styleId="green">
    <w:name w:val="green"/>
    <w:rsid w:val="00A43E8E"/>
    <w:rPr>
      <w:rFonts w:ascii="仿宋_GB2312" w:eastAsia="仿宋_GB2312"/>
      <w:b/>
      <w:color w:val="66AE00"/>
      <w:sz w:val="18"/>
      <w:szCs w:val="18"/>
    </w:rPr>
  </w:style>
  <w:style w:type="character" w:customStyle="1" w:styleId="font161">
    <w:name w:val="font161"/>
    <w:rsid w:val="00A43E8E"/>
    <w:rPr>
      <w:b/>
      <w:bCs/>
      <w:sz w:val="32"/>
      <w:szCs w:val="32"/>
    </w:rPr>
  </w:style>
  <w:style w:type="character" w:customStyle="1" w:styleId="down1">
    <w:name w:val="down1"/>
    <w:rsid w:val="00A43E8E"/>
    <w:rPr>
      <w:rFonts w:ascii="仿宋_GB2312" w:eastAsia="仿宋_GB2312"/>
      <w:b/>
      <w:sz w:val="32"/>
      <w:szCs w:val="32"/>
      <w:shd w:val="clear" w:color="auto" w:fill="DAEEF9"/>
    </w:rPr>
  </w:style>
  <w:style w:type="character" w:customStyle="1" w:styleId="red3">
    <w:name w:val="red3"/>
    <w:rsid w:val="00A43E8E"/>
    <w:rPr>
      <w:rFonts w:ascii="仿宋_GB2312" w:eastAsia="仿宋_GB2312"/>
      <w:b/>
      <w:color w:val="FF0000"/>
      <w:sz w:val="32"/>
      <w:szCs w:val="32"/>
    </w:rPr>
  </w:style>
  <w:style w:type="character" w:customStyle="1" w:styleId="15">
    <w:name w:val="15"/>
    <w:qFormat/>
    <w:rsid w:val="00A43E8E"/>
    <w:rPr>
      <w:rFonts w:ascii="Times New Roman" w:hAnsi="Times New Roman" w:cs="Times New Roman" w:hint="default"/>
      <w:color w:val="0000FF"/>
      <w:u w:val="single"/>
    </w:rPr>
  </w:style>
  <w:style w:type="character" w:customStyle="1" w:styleId="Char0">
    <w:name w:val="纯文本 Char"/>
    <w:link w:val="a8"/>
    <w:rsid w:val="00A43E8E"/>
    <w:rPr>
      <w:rFonts w:ascii="宋体" w:eastAsia="宋体" w:hAnsi="Courier New" w:cs="Courier New"/>
      <w:szCs w:val="21"/>
    </w:rPr>
  </w:style>
  <w:style w:type="paragraph" w:styleId="a8">
    <w:name w:val="Plain Text"/>
    <w:basedOn w:val="a"/>
    <w:link w:val="Char0"/>
    <w:qFormat/>
    <w:rsid w:val="00A43E8E"/>
    <w:rPr>
      <w:rFonts w:hAnsi="Courier New" w:cs="Courier New"/>
      <w:kern w:val="2"/>
      <w:sz w:val="21"/>
      <w:szCs w:val="21"/>
    </w:rPr>
  </w:style>
  <w:style w:type="character" w:customStyle="1" w:styleId="Char10">
    <w:name w:val="纯文本 Char1"/>
    <w:basedOn w:val="a0"/>
    <w:link w:val="a8"/>
    <w:uiPriority w:val="99"/>
    <w:semiHidden/>
    <w:rsid w:val="00A43E8E"/>
    <w:rPr>
      <w:rFonts w:ascii="宋体" w:eastAsia="宋体" w:hAnsi="Courier New" w:cs="Courier New"/>
      <w:kern w:val="0"/>
      <w:szCs w:val="21"/>
    </w:rPr>
  </w:style>
  <w:style w:type="character" w:customStyle="1" w:styleId="Char3">
    <w:name w:val="页脚 Char"/>
    <w:link w:val="a9"/>
    <w:uiPriority w:val="99"/>
    <w:rsid w:val="00A43E8E"/>
    <w:rPr>
      <w:sz w:val="18"/>
      <w:szCs w:val="18"/>
    </w:rPr>
  </w:style>
  <w:style w:type="paragraph" w:styleId="a9">
    <w:name w:val="footer"/>
    <w:basedOn w:val="a"/>
    <w:link w:val="Char3"/>
    <w:uiPriority w:val="99"/>
    <w:rsid w:val="00A43E8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11">
    <w:name w:val="页脚 Char1"/>
    <w:basedOn w:val="a0"/>
    <w:link w:val="a9"/>
    <w:uiPriority w:val="99"/>
    <w:semiHidden/>
    <w:rsid w:val="00A43E8E"/>
    <w:rPr>
      <w:rFonts w:ascii="宋体" w:eastAsia="宋体" w:hAnsi="Times New Roman" w:cs="Times New Roman"/>
      <w:kern w:val="0"/>
      <w:sz w:val="18"/>
      <w:szCs w:val="18"/>
    </w:rPr>
  </w:style>
  <w:style w:type="character" w:customStyle="1" w:styleId="cpb">
    <w:name w:val="cpb"/>
    <w:rsid w:val="00A43E8E"/>
    <w:rPr>
      <w:color w:val="FFFFFF"/>
    </w:rPr>
  </w:style>
  <w:style w:type="character" w:customStyle="1" w:styleId="red2">
    <w:name w:val="red2"/>
    <w:rsid w:val="00A43E8E"/>
    <w:rPr>
      <w:rFonts w:ascii="仿宋_GB2312" w:eastAsia="仿宋_GB2312"/>
      <w:b/>
      <w:color w:val="FF0000"/>
      <w:sz w:val="32"/>
      <w:szCs w:val="32"/>
    </w:rPr>
  </w:style>
  <w:style w:type="character" w:customStyle="1" w:styleId="right">
    <w:name w:val="right"/>
    <w:rsid w:val="00A43E8E"/>
    <w:rPr>
      <w:rFonts w:ascii="仿宋_GB2312" w:eastAsia="仿宋_GB2312"/>
      <w:b/>
      <w:color w:val="999999"/>
      <w:sz w:val="18"/>
      <w:szCs w:val="18"/>
    </w:rPr>
  </w:style>
  <w:style w:type="character" w:customStyle="1" w:styleId="down">
    <w:name w:val="down"/>
    <w:rsid w:val="00A43E8E"/>
    <w:rPr>
      <w:shd w:val="clear" w:color="auto" w:fill="DAEEF9"/>
    </w:rPr>
  </w:style>
  <w:style w:type="character" w:customStyle="1" w:styleId="green1">
    <w:name w:val="green1"/>
    <w:rsid w:val="00A43E8E"/>
    <w:rPr>
      <w:rFonts w:ascii="仿宋_GB2312" w:eastAsia="仿宋_GB2312"/>
      <w:b/>
      <w:color w:val="66AE00"/>
      <w:sz w:val="18"/>
      <w:szCs w:val="18"/>
    </w:rPr>
  </w:style>
  <w:style w:type="character" w:customStyle="1" w:styleId="hover3">
    <w:name w:val="hover3"/>
    <w:rsid w:val="00A43E8E"/>
    <w:rPr>
      <w:bdr w:val="single" w:sz="6" w:space="0" w:color="FFCC33"/>
    </w:rPr>
  </w:style>
  <w:style w:type="character" w:customStyle="1" w:styleId="blue">
    <w:name w:val="blue"/>
    <w:rsid w:val="00A43E8E"/>
    <w:rPr>
      <w:rFonts w:ascii="仿宋_GB2312" w:eastAsia="仿宋_GB2312"/>
      <w:b/>
      <w:color w:val="0371C6"/>
      <w:sz w:val="21"/>
      <w:szCs w:val="21"/>
    </w:rPr>
  </w:style>
  <w:style w:type="paragraph" w:customStyle="1" w:styleId="10">
    <w:name w:val="正文1"/>
    <w:rsid w:val="00A43E8E"/>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4">
    <w:name w:val="日期 Char"/>
    <w:basedOn w:val="a0"/>
    <w:link w:val="aa"/>
    <w:rsid w:val="00A43E8E"/>
    <w:rPr>
      <w:rFonts w:ascii="宋体" w:eastAsia="宋体" w:hAnsi="Times New Roman" w:cs="Times New Roman"/>
      <w:kern w:val="0"/>
      <w:sz w:val="34"/>
      <w:szCs w:val="20"/>
    </w:rPr>
  </w:style>
  <w:style w:type="paragraph" w:styleId="aa">
    <w:name w:val="Date"/>
    <w:basedOn w:val="a"/>
    <w:next w:val="a"/>
    <w:link w:val="Char4"/>
    <w:rsid w:val="00A43E8E"/>
    <w:pPr>
      <w:ind w:leftChars="2500" w:left="100"/>
    </w:pPr>
  </w:style>
  <w:style w:type="character" w:customStyle="1" w:styleId="Char12">
    <w:name w:val="日期 Char1"/>
    <w:basedOn w:val="a0"/>
    <w:link w:val="aa"/>
    <w:uiPriority w:val="99"/>
    <w:semiHidden/>
    <w:rsid w:val="00A43E8E"/>
    <w:rPr>
      <w:rFonts w:ascii="宋体" w:eastAsia="宋体" w:hAnsi="Times New Roman" w:cs="Times New Roman"/>
      <w:kern w:val="0"/>
      <w:sz w:val="34"/>
      <w:szCs w:val="20"/>
    </w:rPr>
  </w:style>
  <w:style w:type="character" w:customStyle="1" w:styleId="2Char0">
    <w:name w:val="正文文本缩进 2 Char"/>
    <w:basedOn w:val="a0"/>
    <w:link w:val="20"/>
    <w:rsid w:val="00A43E8E"/>
    <w:rPr>
      <w:rFonts w:ascii="宋体" w:eastAsia="宋体" w:hAnsi="Times New Roman" w:cs="Times New Roman"/>
      <w:kern w:val="0"/>
      <w:sz w:val="34"/>
      <w:szCs w:val="20"/>
    </w:rPr>
  </w:style>
  <w:style w:type="paragraph" w:styleId="20">
    <w:name w:val="Body Text Indent 2"/>
    <w:basedOn w:val="a"/>
    <w:link w:val="2Char0"/>
    <w:qFormat/>
    <w:rsid w:val="00A43E8E"/>
    <w:pPr>
      <w:spacing w:after="120" w:line="480" w:lineRule="auto"/>
      <w:ind w:leftChars="200" w:left="420"/>
    </w:pPr>
  </w:style>
  <w:style w:type="character" w:customStyle="1" w:styleId="2Char1">
    <w:name w:val="正文文本缩进 2 Char1"/>
    <w:basedOn w:val="a0"/>
    <w:link w:val="20"/>
    <w:uiPriority w:val="99"/>
    <w:semiHidden/>
    <w:qFormat/>
    <w:rsid w:val="00A43E8E"/>
    <w:rPr>
      <w:rFonts w:ascii="宋体" w:eastAsia="宋体" w:hAnsi="Times New Roman" w:cs="Times New Roman"/>
      <w:kern w:val="0"/>
      <w:sz w:val="34"/>
      <w:szCs w:val="20"/>
    </w:rPr>
  </w:style>
  <w:style w:type="character" w:customStyle="1" w:styleId="3Char0">
    <w:name w:val="正文文本 3 Char"/>
    <w:basedOn w:val="a0"/>
    <w:link w:val="30"/>
    <w:rsid w:val="00A43E8E"/>
    <w:rPr>
      <w:rFonts w:ascii="宋体" w:eastAsia="宋体" w:hAnsi="Times New Roman" w:cs="Times New Roman"/>
      <w:kern w:val="0"/>
      <w:sz w:val="24"/>
      <w:szCs w:val="20"/>
    </w:rPr>
  </w:style>
  <w:style w:type="paragraph" w:styleId="30">
    <w:name w:val="Body Text 3"/>
    <w:basedOn w:val="a"/>
    <w:link w:val="3Char0"/>
    <w:qFormat/>
    <w:rsid w:val="00A43E8E"/>
    <w:rPr>
      <w:sz w:val="24"/>
    </w:rPr>
  </w:style>
  <w:style w:type="character" w:customStyle="1" w:styleId="3Char1">
    <w:name w:val="正文文本 3 Char1"/>
    <w:basedOn w:val="a0"/>
    <w:link w:val="30"/>
    <w:uiPriority w:val="99"/>
    <w:semiHidden/>
    <w:rsid w:val="00A43E8E"/>
    <w:rPr>
      <w:rFonts w:ascii="宋体" w:eastAsia="宋体" w:hAnsi="Times New Roman" w:cs="Times New Roman"/>
      <w:kern w:val="0"/>
      <w:sz w:val="16"/>
      <w:szCs w:val="16"/>
    </w:rPr>
  </w:style>
  <w:style w:type="character" w:customStyle="1" w:styleId="Char5">
    <w:name w:val="文档结构图 Char"/>
    <w:basedOn w:val="a0"/>
    <w:link w:val="ab"/>
    <w:semiHidden/>
    <w:rsid w:val="00A43E8E"/>
    <w:rPr>
      <w:rFonts w:ascii="宋体" w:eastAsia="宋体" w:hAnsi="Times New Roman" w:cs="Times New Roman"/>
      <w:kern w:val="0"/>
      <w:sz w:val="34"/>
      <w:szCs w:val="20"/>
      <w:shd w:val="clear" w:color="auto" w:fill="000080"/>
    </w:rPr>
  </w:style>
  <w:style w:type="paragraph" w:styleId="ab">
    <w:name w:val="Document Map"/>
    <w:basedOn w:val="a"/>
    <w:link w:val="Char5"/>
    <w:semiHidden/>
    <w:qFormat/>
    <w:rsid w:val="00A43E8E"/>
    <w:pPr>
      <w:shd w:val="clear" w:color="auto" w:fill="000080"/>
    </w:pPr>
  </w:style>
  <w:style w:type="character" w:customStyle="1" w:styleId="Char13">
    <w:name w:val="文档结构图 Char1"/>
    <w:basedOn w:val="a0"/>
    <w:link w:val="ab"/>
    <w:uiPriority w:val="99"/>
    <w:semiHidden/>
    <w:rsid w:val="00A43E8E"/>
    <w:rPr>
      <w:rFonts w:ascii="宋体" w:eastAsia="宋体" w:hAnsi="Times New Roman" w:cs="Times New Roman"/>
      <w:kern w:val="0"/>
      <w:sz w:val="18"/>
      <w:szCs w:val="18"/>
    </w:rPr>
  </w:style>
  <w:style w:type="character" w:customStyle="1" w:styleId="Char6">
    <w:name w:val="标题 Char"/>
    <w:basedOn w:val="a0"/>
    <w:link w:val="ac"/>
    <w:rsid w:val="00A43E8E"/>
    <w:rPr>
      <w:rFonts w:ascii="Arial" w:eastAsia="宋体" w:hAnsi="Arial" w:cs="Times New Roman"/>
      <w:b/>
      <w:kern w:val="0"/>
      <w:sz w:val="32"/>
      <w:szCs w:val="20"/>
    </w:rPr>
  </w:style>
  <w:style w:type="paragraph" w:styleId="ac">
    <w:name w:val="Title"/>
    <w:basedOn w:val="a"/>
    <w:link w:val="Char6"/>
    <w:qFormat/>
    <w:rsid w:val="00A43E8E"/>
    <w:pPr>
      <w:adjustRightInd w:val="0"/>
      <w:spacing w:before="240" w:after="60" w:line="420" w:lineRule="atLeast"/>
      <w:jc w:val="center"/>
      <w:textAlignment w:val="baseline"/>
      <w:outlineLvl w:val="0"/>
    </w:pPr>
    <w:rPr>
      <w:rFonts w:ascii="Arial" w:hAnsi="Arial"/>
      <w:b/>
      <w:sz w:val="32"/>
    </w:rPr>
  </w:style>
  <w:style w:type="character" w:customStyle="1" w:styleId="Char14">
    <w:name w:val="标题 Char1"/>
    <w:basedOn w:val="a0"/>
    <w:link w:val="ac"/>
    <w:uiPriority w:val="10"/>
    <w:rsid w:val="00A43E8E"/>
    <w:rPr>
      <w:rFonts w:asciiTheme="majorHAnsi" w:eastAsia="宋体" w:hAnsiTheme="majorHAnsi" w:cstheme="majorBidi"/>
      <w:b/>
      <w:bCs/>
      <w:kern w:val="0"/>
      <w:sz w:val="32"/>
      <w:szCs w:val="32"/>
    </w:rPr>
  </w:style>
  <w:style w:type="paragraph" w:styleId="ad">
    <w:name w:val="Body Text"/>
    <w:basedOn w:val="a"/>
    <w:link w:val="Char7"/>
    <w:unhideWhenUsed/>
    <w:qFormat/>
    <w:rsid w:val="00A43E8E"/>
    <w:pPr>
      <w:spacing w:after="120"/>
    </w:pPr>
  </w:style>
  <w:style w:type="character" w:customStyle="1" w:styleId="Char7">
    <w:name w:val="正文文本 Char"/>
    <w:basedOn w:val="a0"/>
    <w:link w:val="ad"/>
    <w:rsid w:val="00A43E8E"/>
    <w:rPr>
      <w:rFonts w:ascii="宋体" w:eastAsia="宋体" w:hAnsi="Times New Roman" w:cs="Times New Roman"/>
      <w:kern w:val="0"/>
      <w:sz w:val="34"/>
      <w:szCs w:val="20"/>
    </w:rPr>
  </w:style>
  <w:style w:type="paragraph" w:styleId="ae">
    <w:name w:val="Body Text First Indent"/>
    <w:basedOn w:val="ad"/>
    <w:link w:val="Char8"/>
    <w:rsid w:val="00A43E8E"/>
    <w:pPr>
      <w:ind w:firstLineChars="100" w:firstLine="420"/>
    </w:pPr>
  </w:style>
  <w:style w:type="character" w:customStyle="1" w:styleId="Char8">
    <w:name w:val="正文首行缩进 Char"/>
    <w:basedOn w:val="Char7"/>
    <w:link w:val="ae"/>
    <w:rsid w:val="00A43E8E"/>
  </w:style>
  <w:style w:type="paragraph" w:customStyle="1" w:styleId="378020">
    <w:name w:val="样式 标题 3 + (中文) 黑体 小四 非加粗 段前: 7.8 磅 段后: 0 磅 行距: 固定值 20 磅"/>
    <w:basedOn w:val="3"/>
    <w:rsid w:val="00A43E8E"/>
    <w:pPr>
      <w:spacing w:before="0" w:after="0" w:line="400" w:lineRule="exact"/>
    </w:pPr>
    <w:rPr>
      <w:rFonts w:eastAsia="黑体" w:cs="宋体"/>
      <w:b w:val="0"/>
      <w:bCs w:val="0"/>
      <w:sz w:val="24"/>
      <w:szCs w:val="20"/>
    </w:rPr>
  </w:style>
  <w:style w:type="character" w:customStyle="1" w:styleId="Char9">
    <w:name w:val="正文文本缩进 Char"/>
    <w:basedOn w:val="a0"/>
    <w:link w:val="af"/>
    <w:rsid w:val="00A43E8E"/>
    <w:rPr>
      <w:rFonts w:ascii="宋体" w:eastAsia="宋体" w:hAnsi="Times New Roman" w:cs="Times New Roman"/>
      <w:kern w:val="0"/>
      <w:sz w:val="34"/>
      <w:szCs w:val="20"/>
    </w:rPr>
  </w:style>
  <w:style w:type="paragraph" w:styleId="af">
    <w:name w:val="Body Text Indent"/>
    <w:basedOn w:val="a"/>
    <w:link w:val="Char9"/>
    <w:rsid w:val="00A43E8E"/>
    <w:pPr>
      <w:spacing w:after="120"/>
      <w:ind w:leftChars="200" w:left="420"/>
    </w:pPr>
  </w:style>
  <w:style w:type="character" w:customStyle="1" w:styleId="Char15">
    <w:name w:val="正文文本缩进 Char1"/>
    <w:basedOn w:val="a0"/>
    <w:link w:val="af"/>
    <w:uiPriority w:val="99"/>
    <w:semiHidden/>
    <w:rsid w:val="00A43E8E"/>
    <w:rPr>
      <w:rFonts w:ascii="宋体" w:eastAsia="宋体" w:hAnsi="Times New Roman" w:cs="Times New Roman"/>
      <w:kern w:val="0"/>
      <w:sz w:val="34"/>
      <w:szCs w:val="20"/>
    </w:rPr>
  </w:style>
  <w:style w:type="paragraph" w:styleId="af0">
    <w:name w:val="Normal (Web)"/>
    <w:basedOn w:val="a"/>
    <w:uiPriority w:val="99"/>
    <w:qFormat/>
    <w:rsid w:val="00A43E8E"/>
    <w:pPr>
      <w:widowControl/>
      <w:spacing w:before="100" w:beforeAutospacing="1" w:after="100" w:afterAutospacing="1"/>
      <w:jc w:val="left"/>
    </w:pPr>
    <w:rPr>
      <w:rFonts w:hAnsi="宋体" w:cs="宋体"/>
      <w:sz w:val="24"/>
    </w:rPr>
  </w:style>
  <w:style w:type="character" w:customStyle="1" w:styleId="Chara">
    <w:name w:val="页眉 Char"/>
    <w:basedOn w:val="a0"/>
    <w:link w:val="af1"/>
    <w:rsid w:val="00A43E8E"/>
    <w:rPr>
      <w:rFonts w:ascii="宋体" w:eastAsia="宋体" w:hAnsi="Times New Roman" w:cs="Times New Roman"/>
      <w:kern w:val="0"/>
      <w:sz w:val="18"/>
      <w:szCs w:val="18"/>
    </w:rPr>
  </w:style>
  <w:style w:type="paragraph" w:styleId="af1">
    <w:name w:val="header"/>
    <w:basedOn w:val="a"/>
    <w:link w:val="Chara"/>
    <w:rsid w:val="00A43E8E"/>
    <w:pPr>
      <w:pBdr>
        <w:bottom w:val="single" w:sz="6" w:space="1" w:color="auto"/>
      </w:pBdr>
      <w:tabs>
        <w:tab w:val="center" w:pos="4153"/>
        <w:tab w:val="right" w:pos="8306"/>
      </w:tabs>
      <w:snapToGrid w:val="0"/>
      <w:jc w:val="center"/>
    </w:pPr>
    <w:rPr>
      <w:sz w:val="18"/>
      <w:szCs w:val="18"/>
    </w:rPr>
  </w:style>
  <w:style w:type="character" w:customStyle="1" w:styleId="Char16">
    <w:name w:val="页眉 Char1"/>
    <w:basedOn w:val="a0"/>
    <w:link w:val="af1"/>
    <w:uiPriority w:val="99"/>
    <w:semiHidden/>
    <w:rsid w:val="00A43E8E"/>
    <w:rPr>
      <w:rFonts w:ascii="宋体" w:eastAsia="宋体" w:hAnsi="Times New Roman" w:cs="Times New Roman"/>
      <w:kern w:val="0"/>
      <w:sz w:val="18"/>
      <w:szCs w:val="18"/>
    </w:rPr>
  </w:style>
  <w:style w:type="character" w:customStyle="1" w:styleId="Charb">
    <w:name w:val="批注框文本 Char"/>
    <w:basedOn w:val="a0"/>
    <w:link w:val="af2"/>
    <w:semiHidden/>
    <w:rsid w:val="00A43E8E"/>
    <w:rPr>
      <w:rFonts w:ascii="宋体" w:eastAsia="宋体" w:hAnsi="Times New Roman" w:cs="Times New Roman"/>
      <w:kern w:val="0"/>
      <w:sz w:val="18"/>
      <w:szCs w:val="18"/>
    </w:rPr>
  </w:style>
  <w:style w:type="paragraph" w:styleId="af2">
    <w:name w:val="Balloon Text"/>
    <w:basedOn w:val="a"/>
    <w:link w:val="Charb"/>
    <w:semiHidden/>
    <w:rsid w:val="00A43E8E"/>
    <w:rPr>
      <w:sz w:val="18"/>
      <w:szCs w:val="18"/>
    </w:rPr>
  </w:style>
  <w:style w:type="character" w:customStyle="1" w:styleId="Char17">
    <w:name w:val="批注框文本 Char1"/>
    <w:basedOn w:val="a0"/>
    <w:link w:val="af2"/>
    <w:uiPriority w:val="99"/>
    <w:semiHidden/>
    <w:rsid w:val="00A43E8E"/>
    <w:rPr>
      <w:rFonts w:ascii="宋体" w:eastAsia="宋体" w:hAnsi="Times New Roman" w:cs="Times New Roman"/>
      <w:kern w:val="0"/>
      <w:sz w:val="18"/>
      <w:szCs w:val="18"/>
    </w:rPr>
  </w:style>
  <w:style w:type="character" w:customStyle="1" w:styleId="3Char2">
    <w:name w:val="正文文本缩进 3 Char"/>
    <w:basedOn w:val="a0"/>
    <w:link w:val="31"/>
    <w:rsid w:val="00A43E8E"/>
    <w:rPr>
      <w:rFonts w:ascii="宋体" w:eastAsia="宋体" w:hAnsi="宋体" w:cs="Times New Roman"/>
      <w:kern w:val="0"/>
      <w:sz w:val="34"/>
      <w:szCs w:val="20"/>
    </w:rPr>
  </w:style>
  <w:style w:type="paragraph" w:styleId="31">
    <w:name w:val="Body Text Indent 3"/>
    <w:basedOn w:val="a"/>
    <w:link w:val="3Char2"/>
    <w:rsid w:val="00A43E8E"/>
    <w:pPr>
      <w:ind w:firstLineChars="200" w:firstLine="420"/>
    </w:pPr>
    <w:rPr>
      <w:rFonts w:hAnsi="宋体"/>
    </w:rPr>
  </w:style>
  <w:style w:type="character" w:customStyle="1" w:styleId="3Char10">
    <w:name w:val="正文文本缩进 3 Char1"/>
    <w:basedOn w:val="a0"/>
    <w:link w:val="31"/>
    <w:uiPriority w:val="99"/>
    <w:semiHidden/>
    <w:rsid w:val="00A43E8E"/>
    <w:rPr>
      <w:rFonts w:ascii="宋体" w:eastAsia="宋体" w:hAnsi="Times New Roman" w:cs="Times New Roman"/>
      <w:kern w:val="0"/>
      <w:sz w:val="16"/>
      <w:szCs w:val="16"/>
    </w:rPr>
  </w:style>
  <w:style w:type="paragraph" w:customStyle="1" w:styleId="2TimesNewRoman5020">
    <w:name w:val="样式 标题 2 + Times New Roman 四号 非加粗 段前: 5 磅 段后: 0 磅 行距: 固定值 20..."/>
    <w:basedOn w:val="2"/>
    <w:qFormat/>
    <w:rsid w:val="00A43E8E"/>
    <w:pPr>
      <w:spacing w:before="100" w:after="0" w:line="400" w:lineRule="exact"/>
    </w:pPr>
    <w:rPr>
      <w:rFonts w:ascii="Times New Roman" w:hAnsi="Times New Roman" w:cs="宋体"/>
      <w:b w:val="0"/>
      <w:bCs w:val="0"/>
      <w:sz w:val="28"/>
      <w:szCs w:val="20"/>
    </w:rPr>
  </w:style>
  <w:style w:type="paragraph" w:customStyle="1" w:styleId="WPSOffice1">
    <w:name w:val="WPSOffice手动目录 1"/>
    <w:rsid w:val="00A43E8E"/>
    <w:rPr>
      <w:rFonts w:ascii="Times New Roman" w:eastAsia="宋体" w:hAnsi="Times New Roman" w:cs="Times New Roman"/>
      <w:kern w:val="0"/>
      <w:sz w:val="20"/>
      <w:szCs w:val="20"/>
    </w:rPr>
  </w:style>
  <w:style w:type="paragraph" w:customStyle="1" w:styleId="Default">
    <w:name w:val="Default"/>
    <w:qFormat/>
    <w:rsid w:val="00A43E8E"/>
    <w:pPr>
      <w:widowControl w:val="0"/>
      <w:autoSpaceDE w:val="0"/>
      <w:autoSpaceDN w:val="0"/>
      <w:adjustRightInd w:val="0"/>
    </w:pPr>
    <w:rPr>
      <w:rFonts w:ascii="宋体" w:eastAsia="宋体" w:hAnsi="Times New Roman" w:cs="宋体"/>
      <w:color w:val="000000"/>
      <w:kern w:val="0"/>
      <w:sz w:val="24"/>
      <w:szCs w:val="24"/>
    </w:rPr>
  </w:style>
  <w:style w:type="paragraph" w:customStyle="1" w:styleId="WPSPlain">
    <w:name w:val="WPS Plain"/>
    <w:rsid w:val="00A43E8E"/>
    <w:rPr>
      <w:rFonts w:ascii="Times New Roman" w:eastAsia="宋体" w:hAnsi="Times New Roman" w:cs="Times New Roman"/>
      <w:kern w:val="0"/>
    </w:rPr>
  </w:style>
  <w:style w:type="paragraph" w:styleId="11">
    <w:name w:val="toc 1"/>
    <w:basedOn w:val="a"/>
    <w:next w:val="a"/>
    <w:autoRedefine/>
    <w:uiPriority w:val="39"/>
    <w:unhideWhenUsed/>
    <w:rsid w:val="0026129D"/>
  </w:style>
  <w:style w:type="paragraph" w:styleId="21">
    <w:name w:val="toc 2"/>
    <w:basedOn w:val="a"/>
    <w:next w:val="a"/>
    <w:autoRedefine/>
    <w:uiPriority w:val="39"/>
    <w:unhideWhenUsed/>
    <w:rsid w:val="0026129D"/>
    <w:pPr>
      <w:ind w:leftChars="200" w:left="420"/>
    </w:pPr>
  </w:style>
  <w:style w:type="paragraph" w:styleId="32">
    <w:name w:val="toc 3"/>
    <w:basedOn w:val="a"/>
    <w:next w:val="a"/>
    <w:autoRedefine/>
    <w:uiPriority w:val="39"/>
    <w:unhideWhenUsed/>
    <w:rsid w:val="0026129D"/>
    <w:pPr>
      <w:ind w:leftChars="400" w:left="840"/>
    </w:pPr>
  </w:style>
</w:styles>
</file>

<file path=word/webSettings.xml><?xml version="1.0" encoding="utf-8"?>
<w:webSettings xmlns:r="http://schemas.openxmlformats.org/officeDocument/2006/relationships" xmlns:w="http://schemas.openxmlformats.org/wordprocessingml/2006/main">
  <w:divs>
    <w:div w:id="1548371137">
      <w:bodyDiv w:val="1"/>
      <w:marLeft w:val="0"/>
      <w:marRight w:val="0"/>
      <w:marTop w:val="0"/>
      <w:marBottom w:val="0"/>
      <w:divBdr>
        <w:top w:val="none" w:sz="0" w:space="0" w:color="auto"/>
        <w:left w:val="none" w:sz="0" w:space="0" w:color="auto"/>
        <w:bottom w:val="none" w:sz="0" w:space="0" w:color="auto"/>
        <w:right w:val="none" w:sz="0" w:space="0" w:color="auto"/>
      </w:divBdr>
      <w:divsChild>
        <w:div w:id="337512284">
          <w:marLeft w:val="0"/>
          <w:marRight w:val="0"/>
          <w:marTop w:val="0"/>
          <w:marBottom w:val="0"/>
          <w:divBdr>
            <w:top w:val="single" w:sz="6" w:space="23" w:color="E7E7E7"/>
            <w:left w:val="single" w:sz="6" w:space="23" w:color="E7E7E7"/>
            <w:bottom w:val="single" w:sz="6" w:space="23" w:color="E7E7E7"/>
            <w:right w:val="single" w:sz="6" w:space="23" w:color="E7E7E7"/>
          </w:divBdr>
          <w:divsChild>
            <w:div w:id="210112697">
              <w:marLeft w:val="0"/>
              <w:marRight w:val="0"/>
              <w:marTop w:val="225"/>
              <w:marBottom w:val="0"/>
              <w:divBdr>
                <w:top w:val="none" w:sz="0" w:space="0" w:color="auto"/>
                <w:left w:val="none" w:sz="0" w:space="0" w:color="auto"/>
                <w:bottom w:val="none" w:sz="0" w:space="0" w:color="auto"/>
                <w:right w:val="none" w:sz="0" w:space="0" w:color="auto"/>
              </w:divBdr>
              <w:divsChild>
                <w:div w:id="12922577">
                  <w:marLeft w:val="0"/>
                  <w:marRight w:val="0"/>
                  <w:marTop w:val="0"/>
                  <w:marBottom w:val="0"/>
                  <w:divBdr>
                    <w:top w:val="none" w:sz="0" w:space="0" w:color="auto"/>
                    <w:left w:val="none" w:sz="0" w:space="0" w:color="auto"/>
                    <w:bottom w:val="none" w:sz="0" w:space="0" w:color="auto"/>
                    <w:right w:val="none" w:sz="0" w:space="0" w:color="auto"/>
                  </w:divBdr>
                  <w:divsChild>
                    <w:div w:id="12062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5238">
      <w:bodyDiv w:val="1"/>
      <w:marLeft w:val="0"/>
      <w:marRight w:val="0"/>
      <w:marTop w:val="0"/>
      <w:marBottom w:val="0"/>
      <w:divBdr>
        <w:top w:val="none" w:sz="0" w:space="0" w:color="auto"/>
        <w:left w:val="none" w:sz="0" w:space="0" w:color="auto"/>
        <w:bottom w:val="none" w:sz="0" w:space="0" w:color="auto"/>
        <w:right w:val="none" w:sz="0" w:space="0" w:color="auto"/>
      </w:divBdr>
      <w:divsChild>
        <w:div w:id="1217274314">
          <w:marLeft w:val="0"/>
          <w:marRight w:val="0"/>
          <w:marTop w:val="0"/>
          <w:marBottom w:val="0"/>
          <w:divBdr>
            <w:top w:val="single" w:sz="6" w:space="23" w:color="E7E7E7"/>
            <w:left w:val="single" w:sz="6" w:space="23" w:color="E7E7E7"/>
            <w:bottom w:val="single" w:sz="6" w:space="23" w:color="E7E7E7"/>
            <w:right w:val="single" w:sz="6" w:space="23" w:color="E7E7E7"/>
          </w:divBdr>
          <w:divsChild>
            <w:div w:id="344207135">
              <w:marLeft w:val="0"/>
              <w:marRight w:val="0"/>
              <w:marTop w:val="225"/>
              <w:marBottom w:val="0"/>
              <w:divBdr>
                <w:top w:val="none" w:sz="0" w:space="0" w:color="auto"/>
                <w:left w:val="none" w:sz="0" w:space="0" w:color="auto"/>
                <w:bottom w:val="none" w:sz="0" w:space="0" w:color="auto"/>
                <w:right w:val="none" w:sz="0" w:space="0" w:color="auto"/>
              </w:divBdr>
              <w:divsChild>
                <w:div w:id="1014916604">
                  <w:marLeft w:val="0"/>
                  <w:marRight w:val="0"/>
                  <w:marTop w:val="0"/>
                  <w:marBottom w:val="0"/>
                  <w:divBdr>
                    <w:top w:val="none" w:sz="0" w:space="0" w:color="auto"/>
                    <w:left w:val="none" w:sz="0" w:space="0" w:color="auto"/>
                    <w:bottom w:val="none" w:sz="0" w:space="0" w:color="auto"/>
                    <w:right w:val="none" w:sz="0" w:space="0" w:color="auto"/>
                  </w:divBdr>
                  <w:divsChild>
                    <w:div w:id="1154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xczbt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58</Pages>
  <Words>5262</Words>
  <Characters>29999</Characters>
  <Application>Microsoft Office Word</Application>
  <DocSecurity>0</DocSecurity>
  <Lines>249</Lines>
  <Paragraphs>70</Paragraphs>
  <ScaleCrop>false</ScaleCrop>
  <Company>china</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襄城县公共资源交易中心:温丹丹</cp:lastModifiedBy>
  <cp:revision>4</cp:revision>
  <cp:lastPrinted>2019-10-16T06:57:00Z</cp:lastPrinted>
  <dcterms:created xsi:type="dcterms:W3CDTF">2019-10-23T01:28:00Z</dcterms:created>
  <dcterms:modified xsi:type="dcterms:W3CDTF">2019-10-25T07:59:00Z</dcterms:modified>
</cp:coreProperties>
</file>