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F43C" w14:textId="77777777" w:rsidR="00AB1C85" w:rsidRDefault="00AB1C85" w:rsidP="00AB1C85">
      <w:pPr>
        <w:spacing w:line="600" w:lineRule="exact"/>
        <w:jc w:val="center"/>
        <w:rPr>
          <w:rFonts w:ascii="仿宋" w:eastAsia="仿宋" w:hAnsi="仿宋" w:cs="仿宋"/>
          <w:b/>
          <w:bCs/>
          <w:sz w:val="36"/>
          <w:szCs w:val="36"/>
        </w:rPr>
      </w:pPr>
      <w:bookmarkStart w:id="0" w:name="_Hlk20646304"/>
      <w:r w:rsidRPr="0036473C">
        <w:rPr>
          <w:rFonts w:ascii="仿宋" w:eastAsia="仿宋" w:hAnsi="仿宋" w:cs="仿宋" w:hint="eastAsia"/>
          <w:b/>
          <w:bCs/>
          <w:sz w:val="36"/>
          <w:szCs w:val="36"/>
        </w:rPr>
        <w:t>禹州市人民医院县域医疗中心信息化软件建设项目</w:t>
      </w:r>
    </w:p>
    <w:p w14:paraId="539682E7" w14:textId="77777777" w:rsidR="00AB1C85" w:rsidRDefault="00AB1C85" w:rsidP="00AB1C85">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028C157"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468E1640"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53F86174"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7ABF6E90"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w:t>
      </w:r>
    </w:p>
    <w:p w14:paraId="1D0178D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Pr>
          <w:rFonts w:ascii="宋体" w:eastAsia="宋体" w:hAnsi="宋体" w:cs="仿宋_GB2312"/>
          <w:color w:val="000000"/>
          <w:sz w:val="24"/>
          <w:szCs w:val="24"/>
        </w:rPr>
        <w:t>25</w:t>
      </w:r>
      <w:r>
        <w:rPr>
          <w:rFonts w:ascii="宋体" w:eastAsia="宋体" w:hAnsi="宋体" w:cs="仿宋_GB2312" w:hint="eastAsia"/>
          <w:color w:val="000000"/>
          <w:sz w:val="24"/>
          <w:szCs w:val="24"/>
        </w:rPr>
        <w:t xml:space="preserve">; </w:t>
      </w:r>
    </w:p>
    <w:p w14:paraId="5C855A38"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Pr="0025742F">
        <w:rPr>
          <w:rFonts w:ascii="宋体" w:eastAsia="宋体" w:hAnsi="宋体" w:cs="仿宋_GB2312" w:hint="eastAsia"/>
          <w:color w:val="000000"/>
          <w:sz w:val="24"/>
          <w:szCs w:val="24"/>
        </w:rPr>
        <w:t>医院信息安全建设</w:t>
      </w:r>
      <w:r>
        <w:rPr>
          <w:rFonts w:ascii="宋体" w:eastAsia="宋体" w:hAnsi="宋体" w:cs="仿宋_GB2312" w:hint="eastAsia"/>
          <w:color w:val="000000"/>
          <w:sz w:val="24"/>
          <w:szCs w:val="24"/>
        </w:rPr>
        <w:t>、第三标段为</w:t>
      </w:r>
      <w:r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02E30431"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1" w:name="_Hlk19171515"/>
      <w:r>
        <w:rPr>
          <w:rFonts w:ascii="宋体" w:eastAsia="宋体" w:hAnsi="宋体" w:cs="仿宋_GB2312" w:hint="eastAsia"/>
          <w:color w:val="000000"/>
          <w:sz w:val="24"/>
          <w:szCs w:val="24"/>
        </w:rPr>
        <w:t>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5A248A37" w14:textId="77777777" w:rsidR="00AB1C85" w:rsidRPr="0036473C"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bookmarkEnd w:id="1"/>
    <w:p w14:paraId="46D7459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4B9561A9" w14:textId="77777777" w:rsidR="00AB1C85" w:rsidRPr="0036473C"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3CD065E3" w14:textId="77777777" w:rsidR="00AB1C85" w:rsidRPr="00DB6817"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7、服务期限：第一标段服务期限为项目验收合格后质保期壹年。</w:t>
      </w:r>
    </w:p>
    <w:p w14:paraId="21E198F9" w14:textId="77777777" w:rsidR="00AB1C85" w:rsidRPr="00DB6817" w:rsidRDefault="00AB1C85" w:rsidP="00AB1C85">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hint="eastAsia"/>
          <w:color w:val="000000"/>
          <w:sz w:val="24"/>
          <w:szCs w:val="24"/>
        </w:rPr>
        <w:t>第二标段服务期限为项目验收合格后质保期叁年。</w:t>
      </w:r>
    </w:p>
    <w:p w14:paraId="66B64453" w14:textId="77777777" w:rsidR="00AB1C85" w:rsidRPr="00DB6817" w:rsidRDefault="00AB1C85" w:rsidP="00AB1C85">
      <w:pPr>
        <w:autoSpaceDE w:val="0"/>
        <w:autoSpaceDN w:val="0"/>
        <w:adjustRightInd w:val="0"/>
        <w:spacing w:line="360" w:lineRule="auto"/>
        <w:ind w:firstLineChars="900" w:firstLine="2160"/>
        <w:rPr>
          <w:rFonts w:ascii="宋体" w:eastAsia="宋体" w:hAnsi="宋体" w:cs="仿宋_GB2312"/>
          <w:color w:val="000000"/>
          <w:sz w:val="24"/>
          <w:szCs w:val="24"/>
        </w:rPr>
      </w:pPr>
      <w:r w:rsidRPr="00DB6817">
        <w:rPr>
          <w:rFonts w:ascii="宋体" w:eastAsia="宋体" w:hAnsi="宋体" w:cs="仿宋_GB2312"/>
          <w:color w:val="000000"/>
          <w:sz w:val="24"/>
          <w:szCs w:val="24"/>
        </w:rPr>
        <w:t>第三标段</w:t>
      </w:r>
      <w:r w:rsidRPr="00DB6817">
        <w:rPr>
          <w:rFonts w:ascii="宋体" w:eastAsia="宋体" w:hAnsi="宋体" w:cs="仿宋_GB2312" w:hint="eastAsia"/>
          <w:color w:val="000000"/>
          <w:sz w:val="24"/>
          <w:szCs w:val="24"/>
        </w:rPr>
        <w:t>服务期限</w:t>
      </w:r>
      <w:r w:rsidRPr="00DB6817">
        <w:rPr>
          <w:rFonts w:ascii="宋体" w:eastAsia="宋体" w:hAnsi="宋体" w:cs="仿宋_GB2312"/>
          <w:color w:val="000000"/>
          <w:sz w:val="24"/>
          <w:szCs w:val="24"/>
        </w:rPr>
        <w:t>为合同签订验后壹年。</w:t>
      </w:r>
    </w:p>
    <w:p w14:paraId="79680302"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8、服务地点：禹州市人民医院。</w:t>
      </w:r>
    </w:p>
    <w:p w14:paraId="26486248"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9、标段划分：本项目共划分为三个标段，标段划分如下：</w:t>
      </w:r>
    </w:p>
    <w:p w14:paraId="41EF360E" w14:textId="77777777" w:rsidR="00AB1C85" w:rsidRDefault="00AB1C85" w:rsidP="00AB1C85">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第一标段：禹州市人民医院信息平台建设项目</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p>
    <w:p w14:paraId="10F97F05" w14:textId="77777777" w:rsidR="00AB1C85" w:rsidRDefault="00AB1C85" w:rsidP="00AB1C85">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2" w:name="_Hlk21078559"/>
      <w:r>
        <w:rPr>
          <w:rFonts w:ascii="宋体" w:eastAsia="宋体" w:hAnsi="宋体" w:cs="仿宋_GB2312" w:hint="eastAsia"/>
          <w:color w:val="000000"/>
          <w:sz w:val="24"/>
          <w:szCs w:val="24"/>
        </w:rPr>
        <w:t>禹州市人民医院信息安全建设</w:t>
      </w:r>
      <w:bookmarkEnd w:id="2"/>
      <w:r>
        <w:rPr>
          <w:rFonts w:ascii="宋体" w:eastAsia="宋体" w:hAnsi="宋体" w:cs="仿宋_GB2312" w:hint="eastAsia"/>
          <w:color w:val="000000"/>
          <w:sz w:val="24"/>
          <w:szCs w:val="24"/>
        </w:rPr>
        <w:t>项目；</w:t>
      </w:r>
      <w:r>
        <w:rPr>
          <w:rFonts w:ascii="宋体" w:eastAsia="宋体" w:hAnsi="宋体" w:cs="仿宋_GB2312"/>
          <w:color w:val="000000"/>
          <w:sz w:val="24"/>
          <w:szCs w:val="24"/>
        </w:rPr>
        <w:t xml:space="preserve"> </w:t>
      </w:r>
    </w:p>
    <w:p w14:paraId="4E8AA4AE" w14:textId="77777777" w:rsidR="00AB1C85" w:rsidRDefault="00AB1C85" w:rsidP="00AB1C85">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3" w:name="_Hlk21078569"/>
      <w:r>
        <w:rPr>
          <w:rFonts w:ascii="宋体" w:eastAsia="宋体" w:hAnsi="宋体" w:cs="仿宋_GB2312" w:hint="eastAsia"/>
          <w:color w:val="000000"/>
          <w:sz w:val="24"/>
          <w:szCs w:val="24"/>
        </w:rPr>
        <w:t>禹州市人民医院信息化驻场服务</w:t>
      </w:r>
      <w:bookmarkEnd w:id="3"/>
      <w:r>
        <w:rPr>
          <w:rFonts w:ascii="宋体" w:eastAsia="宋体" w:hAnsi="宋体" w:cs="仿宋_GB2312" w:hint="eastAsia"/>
          <w:color w:val="000000"/>
          <w:sz w:val="24"/>
          <w:szCs w:val="24"/>
        </w:rPr>
        <w:t>项目；</w:t>
      </w:r>
    </w:p>
    <w:p w14:paraId="37DC7417"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1F5E57C5"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159EA00"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7172B5C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4" w:name="_Hlk22733676"/>
      <w:r>
        <w:rPr>
          <w:rFonts w:ascii="宋体" w:eastAsia="宋体" w:hAnsi="宋体" w:cs="仿宋_GB2312" w:hint="eastAsia"/>
          <w:color w:val="000000"/>
          <w:sz w:val="24"/>
          <w:szCs w:val="24"/>
        </w:rPr>
        <w:t>供应商</w:t>
      </w:r>
      <w:bookmarkEnd w:id="4"/>
      <w:r>
        <w:rPr>
          <w:rFonts w:ascii="宋体" w:eastAsia="宋体" w:hAnsi="宋体" w:cs="仿宋_GB2312" w:hint="eastAsia"/>
          <w:color w:val="000000"/>
          <w:sz w:val="24"/>
          <w:szCs w:val="24"/>
        </w:rPr>
        <w:t>须符合《政府采购法》第二十二条之规定，具有独立法人资格及相应的经营范围（以营业执照为准）；</w:t>
      </w:r>
    </w:p>
    <w:p w14:paraId="58B45A7A"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须具有履行合同所必需的设备和专业技术能力；</w:t>
      </w:r>
    </w:p>
    <w:p w14:paraId="19FFCEC4" w14:textId="77777777" w:rsidR="00AB1C85" w:rsidRPr="00D93A3D" w:rsidRDefault="00AB1C85" w:rsidP="00AB1C85">
      <w:pPr>
        <w:pStyle w:val="a0"/>
      </w:pPr>
      <w:r>
        <w:rPr>
          <w:rFonts w:hint="eastAsia"/>
        </w:rPr>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w:t>
      </w:r>
      <w:r w:rsidRPr="00B85FBD">
        <w:rPr>
          <w:rFonts w:ascii="宋体" w:eastAsia="宋体" w:hAnsi="宋体" w:cs="仿宋_GB2312" w:hint="eastAsia"/>
          <w:color w:val="000000"/>
          <w:sz w:val="24"/>
          <w:szCs w:val="24"/>
        </w:rPr>
        <w:t>供应商</w:t>
      </w:r>
      <w:r w:rsidRPr="00D93A3D">
        <w:rPr>
          <w:rFonts w:ascii="宋体" w:eastAsia="宋体" w:hAnsi="宋体" w:cs="仿宋_GB2312" w:hint="eastAsia"/>
          <w:color w:val="000000"/>
          <w:sz w:val="24"/>
          <w:szCs w:val="24"/>
        </w:rPr>
        <w:t>须具有良好的商业信誉和健全的财务会计制度；</w:t>
      </w:r>
    </w:p>
    <w:p w14:paraId="05AC03E2"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331D9DF0"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1240D9CE"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5CF0709A"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0F1CA9B4"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9A70521"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7" w:history="1">
        <w:r>
          <w:rPr>
            <w:rStyle w:val="a9"/>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77C994D"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021228C5"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0DB2C28B"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DDE121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11</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13</w:t>
      </w:r>
      <w:r w:rsidRPr="00B74D58">
        <w:rPr>
          <w:rFonts w:ascii="宋体" w:eastAsia="宋体" w:hAnsi="宋体" w:cs="仿宋_GB2312" w:hint="eastAsia"/>
          <w:color w:val="000000"/>
          <w:sz w:val="24"/>
          <w:szCs w:val="24"/>
        </w:rPr>
        <w:t>日上午08时30分</w:t>
      </w:r>
      <w:r w:rsidRPr="00D32D33">
        <w:rPr>
          <w:rFonts w:ascii="宋体" w:eastAsia="宋体" w:hAnsi="宋体" w:cs="仿宋_GB2312" w:hint="eastAsia"/>
          <w:color w:val="000000"/>
          <w:sz w:val="24"/>
          <w:szCs w:val="24"/>
        </w:rPr>
        <w:t>（北京时间）</w:t>
      </w:r>
      <w:r>
        <w:rPr>
          <w:rFonts w:ascii="宋体" w:eastAsia="宋体" w:hAnsi="宋体" w:cs="仿宋_GB2312" w:hint="eastAsia"/>
          <w:color w:val="000000"/>
          <w:sz w:val="24"/>
          <w:szCs w:val="24"/>
        </w:rPr>
        <w:t>，逾期送达或不符合规定的投标文件不予接受。</w:t>
      </w:r>
    </w:p>
    <w:p w14:paraId="6B689A53"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26F5552B"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CD12591"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9B086F"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4C9F8595" w14:textId="77777777" w:rsidR="00AB1C85" w:rsidRDefault="00AB1C85" w:rsidP="00AB1C8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ED47754" w14:textId="77777777" w:rsidR="00AB1C85" w:rsidRDefault="00AB1C85" w:rsidP="00AB1C85">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57F28EF5" w14:textId="77777777" w:rsidR="00AB1C85" w:rsidRDefault="00AB1C85" w:rsidP="00AB1C85">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F6324C0" w14:textId="77777777" w:rsidR="00AB1C85" w:rsidRDefault="00AB1C85" w:rsidP="00AB1C85">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698581C2" w14:textId="77777777" w:rsidR="00AB1C85" w:rsidRDefault="00AB1C85" w:rsidP="00AB1C85">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41CFEF87"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124F824"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联系人：祁先生        </w:t>
      </w:r>
    </w:p>
    <w:p w14:paraId="62505EB5"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404E3998"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14044F04"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4581B48" w14:textId="77777777" w:rsidR="00AB1C85" w:rsidRDefault="00AB1C85" w:rsidP="00AB1C8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431B4FEE" w14:textId="77777777" w:rsidR="00AB1C85" w:rsidRDefault="00AB1C85" w:rsidP="00AB1C85">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B74D58">
        <w:rPr>
          <w:rFonts w:ascii="宋体" w:eastAsia="宋体" w:hAnsi="宋体" w:cs="仿宋_GB2312" w:hint="eastAsia"/>
          <w:color w:val="000000"/>
          <w:sz w:val="24"/>
          <w:szCs w:val="24"/>
        </w:rPr>
        <w:t>2019年</w:t>
      </w:r>
      <w:r w:rsidRPr="00B74D58">
        <w:rPr>
          <w:rFonts w:ascii="宋体" w:eastAsia="宋体" w:hAnsi="宋体" w:cs="仿宋_GB2312"/>
          <w:color w:val="000000"/>
          <w:sz w:val="24"/>
          <w:szCs w:val="24"/>
        </w:rPr>
        <w:t>10</w:t>
      </w:r>
      <w:r w:rsidRPr="00B74D58">
        <w:rPr>
          <w:rFonts w:ascii="宋体" w:eastAsia="宋体" w:hAnsi="宋体" w:cs="仿宋_GB2312" w:hint="eastAsia"/>
          <w:color w:val="000000"/>
          <w:sz w:val="24"/>
          <w:szCs w:val="24"/>
        </w:rPr>
        <w:t>月</w:t>
      </w:r>
      <w:r w:rsidRPr="00B74D58">
        <w:rPr>
          <w:rFonts w:ascii="宋体" w:eastAsia="宋体" w:hAnsi="宋体" w:cs="仿宋_GB2312"/>
          <w:color w:val="000000"/>
          <w:sz w:val="24"/>
          <w:szCs w:val="24"/>
        </w:rPr>
        <w:t>23</w:t>
      </w:r>
      <w:r w:rsidRPr="00B74D58">
        <w:rPr>
          <w:rFonts w:ascii="宋体" w:eastAsia="宋体" w:hAnsi="宋体" w:cs="仿宋_GB2312" w:hint="eastAsia"/>
          <w:color w:val="000000"/>
          <w:sz w:val="24"/>
          <w:szCs w:val="24"/>
        </w:rPr>
        <w:t>日</w:t>
      </w:r>
    </w:p>
    <w:p w14:paraId="78CF8541"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bookmarkStart w:id="5" w:name="_GoBack"/>
      <w:bookmarkEnd w:id="5"/>
      <w:r>
        <w:rPr>
          <w:rFonts w:ascii="宋体" w:eastAsia="宋体" w:hAnsi="宋体" w:cs="仿宋_GB2312" w:hint="eastAsia"/>
          <w:color w:val="000000"/>
          <w:sz w:val="24"/>
          <w:szCs w:val="24"/>
        </w:rPr>
        <w:lastRenderedPageBreak/>
        <w:t>温馨提示：</w:t>
      </w:r>
    </w:p>
    <w:p w14:paraId="4C3813AF"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1E581132"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3985EDE"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777C2ADC"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71852D4F"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8" w:history="1">
        <w:r>
          <w:rPr>
            <w:rStyle w:val="a9"/>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1D28256A"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283014C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5799AB6C"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3D52309E"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151FE3D5"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03743255"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9" w:history="1">
        <w:r>
          <w:rPr>
            <w:rStyle w:val="a9"/>
            <w:rFonts w:hint="eastAsia"/>
          </w:rPr>
          <w:t>http://221.14.6.70:8088/ggzy/</w:t>
        </w:r>
      </w:hyperlink>
      <w:r>
        <w:rPr>
          <w:rFonts w:ascii="宋体" w:eastAsia="宋体" w:hAnsi="宋体" w:cs="仿宋_GB2312" w:hint="eastAsia"/>
          <w:color w:val="000000"/>
          <w:sz w:val="24"/>
          <w:szCs w:val="24"/>
        </w:rPr>
        <w:t>）。</w:t>
      </w:r>
    </w:p>
    <w:p w14:paraId="1BBB9317"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06069347"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54CCDEE"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2E84F3B6"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3D865533" w14:textId="77777777" w:rsidR="00AB1C85" w:rsidRDefault="00AB1C85" w:rsidP="00AB1C8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44B2D3C3" w14:textId="60F93C26" w:rsidR="001159E3" w:rsidRPr="00AB1C85" w:rsidRDefault="00AB1C85" w:rsidP="00AB1C85">
      <w:pPr>
        <w:autoSpaceDE w:val="0"/>
        <w:autoSpaceDN w:val="0"/>
        <w:adjustRightInd w:val="0"/>
        <w:spacing w:line="360" w:lineRule="auto"/>
        <w:ind w:firstLine="560"/>
        <w:rPr>
          <w:rFonts w:ascii="宋体" w:eastAsia="宋体" w:hAnsi="宋体" w:cs="仿宋_GB2312" w:hint="eastAsia"/>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sectPr w:rsidR="001159E3" w:rsidRPr="00AB1C85" w:rsidSect="00CD510F">
      <w:pgSz w:w="11906" w:h="16838"/>
      <w:pgMar w:top="737" w:right="1191" w:bottom="737"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DF1F" w14:textId="77777777" w:rsidR="004B2B32" w:rsidRDefault="004B2B32" w:rsidP="001946D9">
      <w:r>
        <w:separator/>
      </w:r>
    </w:p>
  </w:endnote>
  <w:endnote w:type="continuationSeparator" w:id="0">
    <w:p w14:paraId="14D6CAEA" w14:textId="77777777" w:rsidR="004B2B32" w:rsidRDefault="004B2B32" w:rsidP="0019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ECC9" w14:textId="77777777" w:rsidR="004B2B32" w:rsidRDefault="004B2B32" w:rsidP="001946D9">
      <w:r>
        <w:separator/>
      </w:r>
    </w:p>
  </w:footnote>
  <w:footnote w:type="continuationSeparator" w:id="0">
    <w:p w14:paraId="07559D9E" w14:textId="77777777" w:rsidR="004B2B32" w:rsidRDefault="004B2B32" w:rsidP="00194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2D"/>
    <w:rsid w:val="001159E3"/>
    <w:rsid w:val="001427D7"/>
    <w:rsid w:val="001946D9"/>
    <w:rsid w:val="003F67BE"/>
    <w:rsid w:val="004B2B32"/>
    <w:rsid w:val="005E389B"/>
    <w:rsid w:val="006F0137"/>
    <w:rsid w:val="0072192D"/>
    <w:rsid w:val="00A3364F"/>
    <w:rsid w:val="00AA5E48"/>
    <w:rsid w:val="00AB1C85"/>
    <w:rsid w:val="00AD6176"/>
    <w:rsid w:val="00BC2DB2"/>
    <w:rsid w:val="00C1391A"/>
    <w:rsid w:val="00CD510F"/>
    <w:rsid w:val="00E6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5F575"/>
  <w15:chartTrackingRefBased/>
  <w15:docId w15:val="{5D403D6F-8696-4BF9-8C8A-F548347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AB1C8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946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946D9"/>
    <w:rPr>
      <w:sz w:val="18"/>
      <w:szCs w:val="18"/>
    </w:rPr>
  </w:style>
  <w:style w:type="paragraph" w:styleId="a6">
    <w:name w:val="footer"/>
    <w:basedOn w:val="a"/>
    <w:link w:val="a7"/>
    <w:uiPriority w:val="99"/>
    <w:unhideWhenUsed/>
    <w:rsid w:val="001946D9"/>
    <w:pPr>
      <w:tabs>
        <w:tab w:val="center" w:pos="4153"/>
        <w:tab w:val="right" w:pos="8306"/>
      </w:tabs>
      <w:snapToGrid w:val="0"/>
      <w:jc w:val="left"/>
    </w:pPr>
    <w:rPr>
      <w:sz w:val="18"/>
      <w:szCs w:val="18"/>
    </w:rPr>
  </w:style>
  <w:style w:type="character" w:customStyle="1" w:styleId="a7">
    <w:name w:val="页脚 字符"/>
    <w:basedOn w:val="a1"/>
    <w:link w:val="a6"/>
    <w:uiPriority w:val="99"/>
    <w:rsid w:val="001946D9"/>
    <w:rPr>
      <w:sz w:val="18"/>
      <w:szCs w:val="18"/>
    </w:rPr>
  </w:style>
  <w:style w:type="paragraph" w:styleId="a0">
    <w:name w:val="Body Text"/>
    <w:basedOn w:val="a"/>
    <w:link w:val="a8"/>
    <w:uiPriority w:val="99"/>
    <w:unhideWhenUsed/>
    <w:qFormat/>
    <w:rsid w:val="001946D9"/>
    <w:pPr>
      <w:spacing w:after="120"/>
    </w:pPr>
  </w:style>
  <w:style w:type="character" w:customStyle="1" w:styleId="a8">
    <w:name w:val="正文文本 字符"/>
    <w:basedOn w:val="a1"/>
    <w:link w:val="a0"/>
    <w:uiPriority w:val="99"/>
    <w:qFormat/>
    <w:rsid w:val="001946D9"/>
  </w:style>
  <w:style w:type="character" w:styleId="a9">
    <w:name w:val="Hyperlink"/>
    <w:basedOn w:val="a1"/>
    <w:uiPriority w:val="99"/>
    <w:unhideWhenUsed/>
    <w:qFormat/>
    <w:rsid w:val="00194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禹州市公共资源交易中心:侯怡雯</cp:lastModifiedBy>
  <cp:revision>15</cp:revision>
  <dcterms:created xsi:type="dcterms:W3CDTF">2019-09-29T02:44:00Z</dcterms:created>
  <dcterms:modified xsi:type="dcterms:W3CDTF">2019-10-23T06:38:00Z</dcterms:modified>
</cp:coreProperties>
</file>