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200220" w:rsidRPr="00200220" w:rsidRDefault="00200220" w:rsidP="00D65309">
      <w:pPr>
        <w:rPr>
          <w:rFonts w:asciiTheme="majorEastAsia" w:eastAsiaTheme="majorEastAsia" w:hAnsiTheme="majorEastAsia" w:cstheme="majorEastAsia"/>
          <w:b/>
          <w:bCs/>
          <w:sz w:val="44"/>
          <w:szCs w:val="44"/>
        </w:rPr>
      </w:pPr>
      <w:r w:rsidRPr="00200220">
        <w:rPr>
          <w:rFonts w:asciiTheme="majorEastAsia" w:eastAsiaTheme="majorEastAsia" w:hAnsiTheme="majorEastAsia" w:cstheme="majorEastAsia" w:hint="eastAsia"/>
          <w:b/>
          <w:bCs/>
          <w:sz w:val="44"/>
          <w:szCs w:val="44"/>
        </w:rPr>
        <w:t>襄城县山头店镇中心学校采购空调项目</w:t>
      </w:r>
      <w:r w:rsidR="00D65309">
        <w:rPr>
          <w:rFonts w:asciiTheme="majorEastAsia" w:eastAsiaTheme="majorEastAsia" w:hAnsiTheme="majorEastAsia" w:cstheme="majorEastAsia" w:hint="eastAsia"/>
          <w:b/>
          <w:bCs/>
          <w:sz w:val="44"/>
          <w:szCs w:val="44"/>
        </w:rPr>
        <w:t>（二次）</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C4024D">
      <w:pP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200220">
        <w:rPr>
          <w:rFonts w:asciiTheme="majorEastAsia" w:eastAsiaTheme="majorEastAsia" w:hAnsiTheme="majorEastAsia" w:cstheme="majorEastAsia" w:hint="eastAsia"/>
          <w:bCs/>
          <w:sz w:val="36"/>
          <w:szCs w:val="36"/>
        </w:rPr>
        <w:t>26</w:t>
      </w:r>
      <w:r w:rsidRPr="00C67B7D">
        <w:rPr>
          <w:rFonts w:asciiTheme="majorEastAsia" w:eastAsiaTheme="majorEastAsia" w:hAnsiTheme="majorEastAsia" w:cstheme="majorEastAsia" w:hint="eastAsia"/>
          <w:bCs/>
          <w:sz w:val="36"/>
          <w:szCs w:val="36"/>
        </w:rPr>
        <w:t>号</w:t>
      </w:r>
    </w:p>
    <w:p w:rsidR="00200220"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200220" w:rsidRPr="00200220">
        <w:rPr>
          <w:rFonts w:asciiTheme="majorEastAsia" w:eastAsiaTheme="majorEastAsia" w:hAnsiTheme="majorEastAsia" w:cstheme="majorEastAsia" w:hint="eastAsia"/>
          <w:bCs/>
          <w:sz w:val="36"/>
          <w:szCs w:val="36"/>
        </w:rPr>
        <w:t>襄城县山头店镇中心学校</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D65309">
        <w:rPr>
          <w:rFonts w:asciiTheme="majorEastAsia" w:eastAsiaTheme="majorEastAsia" w:hAnsiTheme="majorEastAsia" w:cstheme="majorEastAsia" w:hint="eastAsia"/>
          <w:bCs/>
          <w:sz w:val="36"/>
          <w:szCs w:val="36"/>
        </w:rPr>
        <w:t>十</w:t>
      </w:r>
      <w:r w:rsidRPr="00C67B7D">
        <w:rPr>
          <w:rFonts w:asciiTheme="majorEastAsia" w:eastAsiaTheme="majorEastAsia" w:hAnsiTheme="majorEastAsia" w:cstheme="majorEastAsia" w:hint="eastAsia"/>
          <w:bCs/>
          <w:sz w:val="36"/>
          <w:szCs w:val="36"/>
        </w:rPr>
        <w:t>月</w:t>
      </w:r>
      <w:r w:rsidR="00200220">
        <w:rPr>
          <w:rFonts w:asciiTheme="majorEastAsia" w:eastAsiaTheme="majorEastAsia" w:hAnsiTheme="majorEastAsia" w:cstheme="majorEastAsia" w:hint="eastAsia"/>
          <w:bCs/>
          <w:sz w:val="36"/>
          <w:szCs w:val="36"/>
        </w:rPr>
        <w:t>十</w:t>
      </w:r>
      <w:r w:rsidR="00D65309">
        <w:rPr>
          <w:rFonts w:asciiTheme="majorEastAsia" w:eastAsiaTheme="majorEastAsia" w:hAnsiTheme="majorEastAsia" w:cstheme="majorEastAsia" w:hint="eastAsia"/>
          <w:bCs/>
          <w:sz w:val="36"/>
          <w:szCs w:val="36"/>
        </w:rPr>
        <w:t>一</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00585B27" w:rsidRPr="00585B27">
        <w:rPr>
          <w:rFonts w:asciiTheme="minorEastAsia" w:hAnsiTheme="minorEastAsia" w:cs="仿宋" w:hint="eastAsia"/>
          <w:sz w:val="24"/>
          <w:szCs w:val="24"/>
        </w:rPr>
        <w:t>襄城县山头店镇中心学校</w:t>
      </w:r>
      <w:r w:rsidRPr="00C67B7D">
        <w:rPr>
          <w:rFonts w:asciiTheme="minorEastAsia" w:hAnsiTheme="minorEastAsia" w:cs="仿宋" w:hint="eastAsia"/>
          <w:sz w:val="24"/>
          <w:szCs w:val="24"/>
        </w:rPr>
        <w:t>的委托，对“</w:t>
      </w:r>
      <w:r w:rsidR="00585B27" w:rsidRPr="00585B27">
        <w:rPr>
          <w:rFonts w:asciiTheme="minorEastAsia" w:hAnsiTheme="minorEastAsia" w:cs="仿宋" w:hint="eastAsia"/>
          <w:sz w:val="24"/>
          <w:szCs w:val="24"/>
        </w:rPr>
        <w:t>襄城县山头店镇中心学校采购空调项目</w:t>
      </w:r>
      <w:r w:rsidR="00C07073">
        <w:rPr>
          <w:rFonts w:asciiTheme="minorEastAsia" w:hAnsiTheme="minorEastAsia" w:cs="仿宋" w:hint="eastAsia"/>
          <w:sz w:val="24"/>
          <w:szCs w:val="24"/>
        </w:rPr>
        <w:t>（二次）</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r w:rsidR="00585B27">
        <w:rPr>
          <w:rFonts w:asciiTheme="minorEastAsia" w:eastAsiaTheme="minorEastAsia" w:hAnsiTheme="minorEastAsia" w:cs="黑体" w:hint="eastAsia"/>
          <w:b/>
          <w:bCs/>
          <w:shd w:val="clear" w:color="auto" w:fill="FFFFFF"/>
        </w:rPr>
        <w:t>：</w:t>
      </w:r>
    </w:p>
    <w:p w:rsidR="00585B27" w:rsidRPr="00585B27" w:rsidRDefault="00C4024D" w:rsidP="00585B27">
      <w:pPr>
        <w:pStyle w:val="ac"/>
        <w:ind w:firstLine="420"/>
        <w:contextualSpacing/>
        <w:rPr>
          <w:rFonts w:ascii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585B27" w:rsidRPr="00585B27">
        <w:rPr>
          <w:rFonts w:asciiTheme="minorEastAsia" w:hAnsiTheme="minorEastAsia" w:cs="仿宋" w:hint="eastAsia"/>
        </w:rPr>
        <w:t>襄城县山头店镇中心学校采购空调项目</w:t>
      </w:r>
      <w:r w:rsidR="00C07073">
        <w:rPr>
          <w:rFonts w:asciiTheme="minorEastAsia" w:hAnsiTheme="minorEastAsia" w:cs="仿宋" w:hint="eastAsia"/>
        </w:rPr>
        <w:t>（二次）</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585B27">
        <w:rPr>
          <w:rFonts w:asciiTheme="minorEastAsia" w:eastAsiaTheme="minorEastAsia" w:hAnsiTheme="minorEastAsia" w:cs="仿宋_GB2312" w:hint="eastAsia"/>
          <w:shd w:val="clear" w:color="auto" w:fill="FFFFFF"/>
        </w:rPr>
        <w:t>26</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B41879">
        <w:rPr>
          <w:rFonts w:asciiTheme="minorEastAsia" w:hAnsiTheme="minorEastAsia" w:cs="仿宋_GB2312" w:hint="eastAsia"/>
        </w:rPr>
        <w:t>采购空调57台</w:t>
      </w:r>
      <w:r w:rsidR="00B41879" w:rsidRPr="00B41879">
        <w:rPr>
          <w:rFonts w:asciiTheme="minorEastAsia" w:hAnsiTheme="minorEastAsia" w:cs="仿宋_GB2312" w:hint="eastAsia"/>
        </w:rPr>
        <w:t>（具体要求详见询价文件及参数要求)</w:t>
      </w:r>
      <w:r w:rsidR="00713933"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585B27" w:rsidRPr="00585B27">
        <w:rPr>
          <w:rFonts w:asciiTheme="minorEastAsia" w:eastAsiaTheme="minorEastAsia" w:hAnsiTheme="minorEastAsia" w:cs="仿宋_GB2312" w:hint="eastAsia"/>
          <w:shd w:val="clear" w:color="auto" w:fill="FFFFFF"/>
        </w:rPr>
        <w:t>342000.00元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585B27" w:rsidRPr="00585B27">
        <w:rPr>
          <w:rFonts w:asciiTheme="minorEastAsia" w:eastAsiaTheme="minorEastAsia" w:hAnsiTheme="minorEastAsia" w:cs="仿宋_GB2312" w:hint="eastAsia"/>
          <w:bCs/>
          <w:shd w:val="clear" w:color="auto" w:fill="FFFFFF"/>
        </w:rPr>
        <w:t>签订合同后一个月内完工。</w:t>
      </w:r>
    </w:p>
    <w:p w:rsidR="00E651ED" w:rsidRPr="00585B27" w:rsidRDefault="00C4024D" w:rsidP="00585B27">
      <w:pPr>
        <w:pStyle w:val="ac"/>
        <w:ind w:firstLine="420"/>
        <w:contextualSpacing/>
        <w:rPr>
          <w:rFonts w:ascii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585B27" w:rsidRPr="00585B27">
        <w:rPr>
          <w:rFonts w:asciiTheme="minorEastAsia" w:hAnsiTheme="minorEastAsia" w:cs="仿宋_GB2312" w:hint="eastAsia"/>
          <w:shd w:val="clear" w:color="auto" w:fill="FFFFFF"/>
        </w:rPr>
        <w:t>襄城县山头店镇</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r w:rsidR="00585B27">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w:t>
      </w:r>
      <w:r w:rsidR="007F7802" w:rsidRPr="007F7802">
        <w:rPr>
          <w:rFonts w:asciiTheme="minorEastAsia" w:eastAsiaTheme="minorEastAsia" w:hAnsiTheme="minorEastAsia" w:cs="仿宋_GB2312" w:hint="eastAsia"/>
          <w:bCs/>
          <w:shd w:val="clear" w:color="auto" w:fill="FFFFFF"/>
        </w:rPr>
        <w:t>节能环保</w:t>
      </w:r>
      <w:r w:rsidR="007F7802">
        <w:rPr>
          <w:rFonts w:asciiTheme="minorEastAsia" w:eastAsiaTheme="minorEastAsia" w:hAnsiTheme="minorEastAsia" w:cs="仿宋_GB2312" w:hint="eastAsia"/>
          <w:bCs/>
          <w:shd w:val="clear" w:color="auto" w:fill="FFFFFF"/>
        </w:rPr>
        <w:t>、</w:t>
      </w:r>
      <w:r w:rsidRPr="00C67B7D">
        <w:rPr>
          <w:rFonts w:asciiTheme="minorEastAsia" w:eastAsiaTheme="minorEastAsia" w:hAnsiTheme="minorEastAsia" w:cs="仿宋_GB2312" w:hint="eastAsia"/>
          <w:shd w:val="clear" w:color="auto" w:fill="FFFFFF"/>
        </w:rPr>
        <w:t>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r w:rsidR="00585B27">
        <w:rPr>
          <w:rFonts w:asciiTheme="minorEastAsia" w:eastAsiaTheme="minorEastAsia" w:hAnsiTheme="minorEastAsia" w:cs="黑体" w:hint="eastAsia"/>
          <w:b/>
          <w:bCs/>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p>
    <w:p w:rsidR="00E651ED" w:rsidRPr="009C0806" w:rsidRDefault="00C4024D" w:rsidP="00585B2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w:t>
      </w:r>
      <w:r w:rsidR="00872375">
        <w:rPr>
          <w:rFonts w:asciiTheme="minorEastAsia" w:eastAsiaTheme="minorEastAsia" w:hAnsiTheme="minorEastAsia" w:cs="仿宋_GB2312" w:hint="eastAsia"/>
          <w:shd w:val="clear" w:color="auto" w:fill="FFFFFF"/>
        </w:rPr>
        <w:t>二</w:t>
      </w:r>
      <w:r w:rsidRPr="00C67B7D">
        <w:rPr>
          <w:rFonts w:asciiTheme="minorEastAsia" w:eastAsiaTheme="minorEastAsia" w:hAnsiTheme="minorEastAsia" w:cs="仿宋_GB2312" w:hint="eastAsia"/>
          <w:shd w:val="clear" w:color="auto" w:fill="FFFFFF"/>
        </w:rPr>
        <w:t>）</w:t>
      </w:r>
      <w:r w:rsidR="009C0806" w:rsidRPr="00585B27">
        <w:rPr>
          <w:rFonts w:asciiTheme="minorEastAsia" w:eastAsiaTheme="minorEastAsia" w:hAnsiTheme="minorEastAsia" w:cs="仿宋_GB2312"/>
          <w:shd w:val="clear" w:color="auto" w:fill="FFFFFF"/>
        </w:rPr>
        <w:t>未被列入“信用中国”网站(</w:t>
      </w:r>
      <w:proofErr w:type="spellStart"/>
      <w:r w:rsidR="009C0806" w:rsidRPr="00585B27">
        <w:rPr>
          <w:rFonts w:asciiTheme="minorEastAsia" w:eastAsiaTheme="minorEastAsia" w:hAnsiTheme="minorEastAsia" w:cs="仿宋_GB2312"/>
          <w:shd w:val="clear" w:color="auto" w:fill="FFFFFF"/>
        </w:rPr>
        <w:t>www.creditchina.gov.cn</w:t>
      </w:r>
      <w:proofErr w:type="spellEnd"/>
      <w:r w:rsidR="009C0806" w:rsidRPr="00585B27">
        <w:rPr>
          <w:rFonts w:asciiTheme="minorEastAsia" w:eastAsiaTheme="minorEastAsia" w:hAnsiTheme="minorEastAsia" w:cs="仿宋_GB2312"/>
          <w:shd w:val="clear" w:color="auto" w:fill="FFFFFF"/>
        </w:rPr>
        <w:t>)失信被执行人、重大税收违法案件当事人名单、政府采购严重违法失信名单的</w:t>
      </w:r>
      <w:r w:rsidR="009C0806" w:rsidRPr="00585B27">
        <w:rPr>
          <w:rFonts w:asciiTheme="minorEastAsia" w:eastAsiaTheme="minorEastAsia" w:hAnsiTheme="minorEastAsia" w:cs="仿宋_GB2312" w:hint="eastAsia"/>
          <w:shd w:val="clear" w:color="auto" w:fill="FFFFFF"/>
        </w:rPr>
        <w:t>供应商</w:t>
      </w:r>
      <w:r w:rsidR="009C0806" w:rsidRPr="00585B27">
        <w:rPr>
          <w:rFonts w:asciiTheme="minorEastAsia" w:eastAsiaTheme="minorEastAsia" w:hAnsiTheme="minorEastAsia" w:cs="仿宋_GB2312"/>
          <w:shd w:val="clear" w:color="auto" w:fill="FFFFFF"/>
        </w:rPr>
        <w:t>；</w:t>
      </w:r>
      <w:r w:rsidR="009C0806" w:rsidRPr="00585B27">
        <w:rPr>
          <w:rFonts w:asciiTheme="minorEastAsia" w:eastAsiaTheme="minorEastAsia" w:hAnsiTheme="minorEastAsia" w:cs="仿宋_GB2312" w:hint="eastAsia"/>
          <w:shd w:val="clear" w:color="auto" w:fill="FFFFFF"/>
        </w:rPr>
        <w:t>“</w:t>
      </w:r>
      <w:r w:rsidR="009C0806" w:rsidRPr="00585B27">
        <w:rPr>
          <w:rFonts w:asciiTheme="minorEastAsia" w:eastAsiaTheme="minorEastAsia" w:hAnsiTheme="minorEastAsia" w:cs="仿宋_GB2312"/>
          <w:shd w:val="clear" w:color="auto" w:fill="FFFFFF"/>
        </w:rPr>
        <w:t>中国政府采购网</w:t>
      </w:r>
      <w:r w:rsidR="009C0806" w:rsidRPr="00585B27">
        <w:rPr>
          <w:rFonts w:asciiTheme="minorEastAsia" w:eastAsiaTheme="minorEastAsia" w:hAnsiTheme="minorEastAsia" w:cs="仿宋_GB2312" w:hint="eastAsia"/>
          <w:shd w:val="clear" w:color="auto" w:fill="FFFFFF"/>
        </w:rPr>
        <w:t>”</w:t>
      </w:r>
      <w:r w:rsidR="009C0806" w:rsidRPr="00585B27">
        <w:rPr>
          <w:rFonts w:asciiTheme="minorEastAsia" w:eastAsiaTheme="minorEastAsia" w:hAnsiTheme="minorEastAsia" w:cs="仿宋_GB2312"/>
          <w:shd w:val="clear" w:color="auto" w:fill="FFFFFF"/>
        </w:rPr>
        <w:t xml:space="preserve"> (</w:t>
      </w:r>
      <w:proofErr w:type="spellStart"/>
      <w:r w:rsidR="009C0806" w:rsidRPr="00585B27">
        <w:rPr>
          <w:rFonts w:asciiTheme="minorEastAsia" w:eastAsiaTheme="minorEastAsia" w:hAnsiTheme="minorEastAsia" w:cs="仿宋_GB2312"/>
          <w:shd w:val="clear" w:color="auto" w:fill="FFFFFF"/>
        </w:rPr>
        <w:t>www.ccgp.gov.cn</w:t>
      </w:r>
      <w:proofErr w:type="spellEnd"/>
      <w:r w:rsidR="009C0806" w:rsidRPr="00585B27">
        <w:rPr>
          <w:rFonts w:asciiTheme="minorEastAsia" w:eastAsiaTheme="minorEastAsia" w:hAnsiTheme="minorEastAsia" w:cs="仿宋_GB2312"/>
          <w:shd w:val="clear" w:color="auto" w:fill="FFFFFF"/>
        </w:rPr>
        <w:t>)政府采购严重违法失信行为记录名单的</w:t>
      </w:r>
      <w:r w:rsidR="009C0806" w:rsidRPr="00585B27">
        <w:rPr>
          <w:rFonts w:asciiTheme="minorEastAsia" w:eastAsiaTheme="minorEastAsia" w:hAnsiTheme="minorEastAsia" w:cs="仿宋_GB2312" w:hint="eastAsia"/>
          <w:shd w:val="clear" w:color="auto" w:fill="FFFFFF"/>
        </w:rPr>
        <w:t>供应商；“中国社会组织公共服务平台”网站（</w:t>
      </w:r>
      <w:proofErr w:type="spellStart"/>
      <w:r w:rsidR="009C0806" w:rsidRPr="00585B27">
        <w:rPr>
          <w:rFonts w:asciiTheme="minorEastAsia" w:eastAsiaTheme="minorEastAsia" w:hAnsiTheme="minorEastAsia" w:cs="仿宋_GB2312"/>
          <w:shd w:val="clear" w:color="auto" w:fill="FFFFFF"/>
        </w:rPr>
        <w:t>www.chin</w:t>
      </w:r>
      <w:r w:rsidR="009C0806" w:rsidRPr="009C0806">
        <w:rPr>
          <w:rFonts w:asciiTheme="minorEastAsia" w:eastAsiaTheme="minorEastAsia" w:hAnsiTheme="minorEastAsia" w:cs="仿宋_GB2312"/>
          <w:color w:val="000000"/>
          <w:shd w:val="clear" w:color="auto" w:fill="FFFFFF"/>
        </w:rPr>
        <w:t>anpo.gov.cn</w:t>
      </w:r>
      <w:proofErr w:type="spellEnd"/>
      <w:r w:rsidR="009C0806" w:rsidRPr="009C0806">
        <w:rPr>
          <w:rFonts w:asciiTheme="minorEastAsia" w:eastAsiaTheme="minorEastAsia" w:hAnsiTheme="minorEastAsia" w:cs="仿宋_GB2312" w:hint="eastAsia"/>
          <w:color w:val="000000"/>
          <w:shd w:val="clear" w:color="auto" w:fill="FFFFFF"/>
        </w:rPr>
        <w:t>）严重违法失信名单的供应商</w:t>
      </w:r>
      <w:r w:rsidR="00971D71">
        <w:rPr>
          <w:rFonts w:asciiTheme="minorEastAsia" w:eastAsiaTheme="minorEastAsia" w:hAnsiTheme="minorEastAsia" w:cs="仿宋_GB2312" w:hint="eastAsia"/>
          <w:color w:val="000000"/>
          <w:shd w:val="clear" w:color="auto" w:fill="FFFFFF"/>
        </w:rPr>
        <w:t>；</w:t>
      </w:r>
      <w:r w:rsidR="003F1209" w:rsidRPr="00C67B7D">
        <w:rPr>
          <w:rFonts w:asciiTheme="minorEastAsia" w:eastAsiaTheme="minorEastAsia" w:hAnsiTheme="minorEastAsia" w:cs="仿宋_GB2312" w:hint="eastAsia"/>
          <w:shd w:val="clear" w:color="auto" w:fill="FFFFFF"/>
        </w:rPr>
        <w:t>上述查询结果页面</w:t>
      </w:r>
      <w:r w:rsidR="003F1209" w:rsidRPr="00C67B7D">
        <w:rPr>
          <w:rFonts w:asciiTheme="minorEastAsia" w:eastAsiaTheme="minorEastAsia" w:hAnsiTheme="minorEastAsia" w:cs="仿宋_GB2312"/>
          <w:shd w:val="clear" w:color="auto" w:fill="FFFFFF"/>
        </w:rPr>
        <w:t>截图查询时间应在本公告发布</w:t>
      </w:r>
      <w:r w:rsidR="009C0806">
        <w:rPr>
          <w:rFonts w:asciiTheme="minorEastAsia" w:eastAsiaTheme="minorEastAsia" w:hAnsiTheme="minorEastAsia" w:cs="仿宋_GB2312" w:hint="eastAsia"/>
          <w:shd w:val="clear" w:color="auto" w:fill="FFFFFF"/>
        </w:rPr>
        <w:t>之</w:t>
      </w:r>
      <w:r w:rsidR="009C0806">
        <w:rPr>
          <w:rFonts w:asciiTheme="minorEastAsia" w:eastAsiaTheme="minorEastAsia" w:hAnsiTheme="minorEastAsia" w:cs="仿宋_GB2312"/>
          <w:shd w:val="clear" w:color="auto" w:fill="FFFFFF"/>
        </w:rPr>
        <w:t>日</w:t>
      </w:r>
      <w:r w:rsidR="003F1209" w:rsidRPr="00C67B7D">
        <w:rPr>
          <w:rFonts w:asciiTheme="minorEastAsia" w:eastAsiaTheme="minorEastAsia" w:hAnsiTheme="minorEastAsia" w:cs="仿宋_GB2312"/>
          <w:shd w:val="clear" w:color="auto" w:fill="FFFFFF"/>
        </w:rPr>
        <w:t>至开</w:t>
      </w:r>
      <w:r w:rsidR="009C0806">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hint="eastAsia"/>
          <w:shd w:val="clear" w:color="auto" w:fill="FFFFFF"/>
        </w:rPr>
        <w:t>。</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872375">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r w:rsidR="00585B27">
        <w:rPr>
          <w:rFonts w:asciiTheme="minorEastAsia" w:eastAsiaTheme="minorEastAsia" w:hAnsiTheme="minorEastAsia" w:cs="黑体" w:hint="eastAsia"/>
          <w:b/>
          <w:bCs/>
          <w:shd w:val="clear" w:color="auto" w:fill="FFFFFF"/>
        </w:rPr>
        <w:t>：</w:t>
      </w:r>
    </w:p>
    <w:p w:rsidR="00A2138E" w:rsidRDefault="00A2138E">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（一</w:t>
      </w:r>
      <w:r>
        <w:rPr>
          <w:rFonts w:asciiTheme="minorEastAsia" w:eastAsiaTheme="minorEastAsia" w:hAnsiTheme="minorEastAsia" w:cs="仿宋_GB2312"/>
          <w:shd w:val="clear" w:color="auto" w:fill="FFFFFF"/>
        </w:rPr>
        <w:t>）</w:t>
      </w:r>
      <w:r>
        <w:rPr>
          <w:rFonts w:asciiTheme="minorEastAsia" w:eastAsiaTheme="minorEastAsia" w:hAnsiTheme="minorEastAsia" w:cs="仿宋_GB2312" w:hint="eastAsia"/>
          <w:shd w:val="clear" w:color="auto" w:fill="FFFFFF"/>
        </w:rPr>
        <w:t>网上下载询件文件</w:t>
      </w:r>
    </w:p>
    <w:p w:rsidR="00E651ED" w:rsidRPr="00C67B7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（二）询价文件售价：供应商在递交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r w:rsidR="00585B27">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585B27">
        <w:rPr>
          <w:rFonts w:asciiTheme="minorEastAsia" w:eastAsiaTheme="minorEastAsia" w:hAnsiTheme="minorEastAsia" w:cs="仿宋_GB2312" w:hint="eastAsia"/>
        </w:rPr>
        <w:t>10</w:t>
      </w:r>
      <w:r w:rsidRPr="00C67B7D">
        <w:rPr>
          <w:rFonts w:asciiTheme="minorEastAsia" w:eastAsiaTheme="minorEastAsia" w:hAnsiTheme="minorEastAsia" w:cs="仿宋_GB2312" w:hint="eastAsia"/>
        </w:rPr>
        <w:t>月</w:t>
      </w:r>
      <w:r w:rsidR="008333EE">
        <w:rPr>
          <w:rFonts w:asciiTheme="minorEastAsia" w:eastAsiaTheme="minorEastAsia" w:hAnsiTheme="minorEastAsia" w:cs="仿宋_GB2312" w:hint="eastAsia"/>
        </w:rPr>
        <w:t>21</w:t>
      </w:r>
      <w:r w:rsidRPr="00C67B7D">
        <w:rPr>
          <w:rFonts w:asciiTheme="minorEastAsia" w:eastAsiaTheme="minorEastAsia" w:hAnsiTheme="minorEastAsia" w:cs="仿宋_GB2312" w:hint="eastAsia"/>
        </w:rPr>
        <w:t>日</w:t>
      </w:r>
      <w:r w:rsidR="00585B27">
        <w:rPr>
          <w:rFonts w:asciiTheme="minorEastAsia" w:eastAsiaTheme="minorEastAsia" w:hAnsiTheme="minorEastAsia" w:cs="仿宋_GB2312" w:hint="eastAsia"/>
        </w:rPr>
        <w:t>15</w:t>
      </w:r>
      <w:r w:rsidRPr="00C67B7D">
        <w:rPr>
          <w:rFonts w:asciiTheme="minorEastAsia" w:eastAsiaTheme="minorEastAsia" w:hAnsiTheme="minorEastAsia" w:cs="仿宋_GB2312" w:hint="eastAsia"/>
        </w:rPr>
        <w:t>时</w:t>
      </w:r>
      <w:r w:rsidR="008333EE">
        <w:rPr>
          <w:rFonts w:asciiTheme="minorEastAsia" w:eastAsiaTheme="minorEastAsia" w:hAnsiTheme="minorEastAsia" w:cs="仿宋_GB2312" w:hint="eastAsia"/>
        </w:rPr>
        <w:t>0</w:t>
      </w:r>
      <w:r w:rsidR="00585B27">
        <w:rPr>
          <w:rFonts w:asciiTheme="minorEastAsia" w:eastAsiaTheme="minorEastAsia" w:hAnsiTheme="minorEastAsia" w:cs="仿宋_GB2312" w:hint="eastAsia"/>
        </w:rPr>
        <w:t>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r w:rsidR="00585B27">
        <w:rPr>
          <w:rFonts w:asciiTheme="minorEastAsia" w:eastAsiaTheme="minorEastAsia" w:hAnsiTheme="minorEastAsia" w:cs="黑体" w:hint="eastAsia"/>
          <w:b/>
          <w:bCs/>
          <w:shd w:val="clear" w:color="auto" w:fill="FFFFFF"/>
        </w:rPr>
        <w:t>：</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lastRenderedPageBreak/>
        <w:t>八、公告期限</w:t>
      </w:r>
      <w:r w:rsidR="006F7B7B">
        <w:rPr>
          <w:rFonts w:asciiTheme="minorEastAsia" w:eastAsiaTheme="minorEastAsia" w:hAnsiTheme="minorEastAsia" w:cs="黑体" w:hint="eastAsia"/>
          <w:b/>
          <w:bCs/>
          <w:shd w:val="clear" w:color="auto" w:fill="FFFFFF"/>
        </w:rPr>
        <w:t>：</w:t>
      </w:r>
    </w:p>
    <w:p w:rsidR="00E651ED" w:rsidRPr="00C67B7D" w:rsidRDefault="00C4024D" w:rsidP="008333EE">
      <w:pPr>
        <w:pStyle w:val="ac"/>
        <w:widowControl/>
        <w:shd w:val="clear" w:color="auto" w:fill="FFFFFF"/>
        <w:spacing w:line="360" w:lineRule="auto"/>
        <w:ind w:firstLineChars="400" w:firstLine="96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r w:rsidR="006F7B7B">
        <w:rPr>
          <w:rFonts w:asciiTheme="minorEastAsia" w:eastAsiaTheme="minorEastAsia" w:hAnsiTheme="minorEastAsia" w:cs="黑体" w:hint="eastAsia"/>
          <w:b/>
          <w:bCs/>
        </w:rPr>
        <w:t>：</w:t>
      </w:r>
    </w:p>
    <w:p w:rsidR="00585B27" w:rsidRPr="00585B27" w:rsidRDefault="00585B27" w:rsidP="00585B27">
      <w:pPr>
        <w:adjustRightInd w:val="0"/>
        <w:spacing w:line="360" w:lineRule="auto"/>
        <w:ind w:firstLineChars="400" w:firstLine="960"/>
        <w:contextualSpacing/>
        <w:jc w:val="left"/>
        <w:rPr>
          <w:rFonts w:asciiTheme="minorEastAsia" w:hAnsiTheme="minorEastAsia" w:cs="仿宋_GB2312"/>
          <w:sz w:val="24"/>
          <w:szCs w:val="24"/>
        </w:rPr>
      </w:pPr>
      <w:r w:rsidRPr="00585B27">
        <w:rPr>
          <w:rFonts w:asciiTheme="minorEastAsia" w:hAnsiTheme="minorEastAsia" w:cs="仿宋_GB2312" w:hint="eastAsia"/>
          <w:sz w:val="24"/>
          <w:szCs w:val="24"/>
        </w:rPr>
        <w:t>采购人：襄城县山头店镇中心学校</w:t>
      </w:r>
    </w:p>
    <w:p w:rsidR="00585B27" w:rsidRPr="00585B27" w:rsidRDefault="00585B27" w:rsidP="00585B27">
      <w:pPr>
        <w:adjustRightInd w:val="0"/>
        <w:spacing w:line="360" w:lineRule="auto"/>
        <w:ind w:firstLineChars="400" w:firstLine="960"/>
        <w:contextualSpacing/>
        <w:jc w:val="left"/>
        <w:rPr>
          <w:rFonts w:asciiTheme="minorEastAsia" w:hAnsiTheme="minorEastAsia" w:cs="仿宋_GB2312"/>
          <w:sz w:val="24"/>
          <w:szCs w:val="24"/>
        </w:rPr>
      </w:pPr>
      <w:r w:rsidRPr="00585B27">
        <w:rPr>
          <w:rFonts w:asciiTheme="minorEastAsia" w:hAnsiTheme="minorEastAsia" w:cs="仿宋_GB2312" w:hint="eastAsia"/>
          <w:sz w:val="24"/>
          <w:szCs w:val="24"/>
        </w:rPr>
        <w:t>地址：襄城县山头店镇</w:t>
      </w:r>
    </w:p>
    <w:p w:rsidR="00585B27" w:rsidRPr="00585B27" w:rsidRDefault="00585B27" w:rsidP="00585B27">
      <w:pPr>
        <w:adjustRightInd w:val="0"/>
        <w:spacing w:line="360" w:lineRule="auto"/>
        <w:ind w:firstLineChars="400" w:firstLine="960"/>
        <w:contextualSpacing/>
        <w:jc w:val="left"/>
        <w:rPr>
          <w:rFonts w:asciiTheme="minorEastAsia" w:hAnsiTheme="minorEastAsia" w:cs="仿宋_GB2312"/>
          <w:sz w:val="24"/>
          <w:szCs w:val="24"/>
        </w:rPr>
      </w:pPr>
      <w:r w:rsidRPr="00585B27">
        <w:rPr>
          <w:rFonts w:asciiTheme="minorEastAsia" w:hAnsiTheme="minorEastAsia" w:cs="仿宋_GB2312" w:hint="eastAsia"/>
          <w:sz w:val="24"/>
          <w:szCs w:val="24"/>
        </w:rPr>
        <w:t>联系人：姚</w:t>
      </w:r>
      <w:r w:rsidR="00D700EB">
        <w:rPr>
          <w:rFonts w:asciiTheme="minorEastAsia" w:hAnsiTheme="minorEastAsia" w:cs="仿宋_GB2312" w:hint="eastAsia"/>
          <w:sz w:val="24"/>
          <w:szCs w:val="24"/>
        </w:rPr>
        <w:t>女士</w:t>
      </w:r>
      <w:r w:rsidRPr="00585B27">
        <w:rPr>
          <w:rFonts w:asciiTheme="minorEastAsia" w:hAnsiTheme="minorEastAsia" w:cs="仿宋_GB2312" w:hint="eastAsia"/>
          <w:sz w:val="24"/>
          <w:szCs w:val="24"/>
        </w:rPr>
        <w:t xml:space="preserve">　     联系电话：18567305166</w:t>
      </w:r>
    </w:p>
    <w:p w:rsidR="00585B27" w:rsidRPr="00585B27" w:rsidRDefault="00585B27" w:rsidP="00585B27">
      <w:pPr>
        <w:adjustRightInd w:val="0"/>
        <w:spacing w:line="360" w:lineRule="auto"/>
        <w:ind w:firstLineChars="400" w:firstLine="960"/>
        <w:contextualSpacing/>
        <w:jc w:val="left"/>
        <w:rPr>
          <w:rFonts w:asciiTheme="minorEastAsia" w:hAnsiTheme="minorEastAsia" w:cs="仿宋_GB2312"/>
          <w:sz w:val="24"/>
          <w:szCs w:val="24"/>
        </w:rPr>
      </w:pPr>
      <w:r w:rsidRPr="00585B27">
        <w:rPr>
          <w:rFonts w:asciiTheme="minorEastAsia" w:hAnsiTheme="minorEastAsia" w:cs="仿宋_GB2312" w:hint="eastAsia"/>
          <w:sz w:val="24"/>
          <w:szCs w:val="24"/>
        </w:rPr>
        <w:t>集中采购机构：襄城县政府采购中心</w:t>
      </w:r>
    </w:p>
    <w:p w:rsidR="00585B27" w:rsidRPr="00585B27" w:rsidRDefault="00585B27" w:rsidP="00585B27">
      <w:pPr>
        <w:adjustRightInd w:val="0"/>
        <w:spacing w:line="360" w:lineRule="auto"/>
        <w:ind w:firstLineChars="400" w:firstLine="960"/>
        <w:contextualSpacing/>
        <w:jc w:val="left"/>
        <w:rPr>
          <w:rFonts w:asciiTheme="minorEastAsia" w:hAnsiTheme="minorEastAsia" w:cs="仿宋_GB2312"/>
          <w:sz w:val="24"/>
          <w:szCs w:val="24"/>
        </w:rPr>
      </w:pPr>
      <w:r w:rsidRPr="00585B27">
        <w:rPr>
          <w:rFonts w:asciiTheme="minorEastAsia" w:hAnsiTheme="minorEastAsia" w:cs="仿宋_GB2312" w:hint="eastAsia"/>
          <w:sz w:val="24"/>
          <w:szCs w:val="24"/>
        </w:rPr>
        <w:t>地址：襄城县八七路东段电子商务产业园12楼1204室</w:t>
      </w:r>
    </w:p>
    <w:p w:rsidR="00585B27" w:rsidRPr="00585B27" w:rsidRDefault="00585B27" w:rsidP="00585B27">
      <w:pPr>
        <w:adjustRightInd w:val="0"/>
        <w:spacing w:line="360" w:lineRule="auto"/>
        <w:ind w:firstLineChars="400" w:firstLine="960"/>
        <w:contextualSpacing/>
        <w:jc w:val="left"/>
        <w:rPr>
          <w:rFonts w:asciiTheme="minorEastAsia" w:hAnsiTheme="minorEastAsia" w:cs="仿宋_GB2312"/>
          <w:sz w:val="24"/>
          <w:szCs w:val="24"/>
        </w:rPr>
      </w:pPr>
      <w:r w:rsidRPr="00585B27">
        <w:rPr>
          <w:rFonts w:asciiTheme="minorEastAsia" w:hAnsiTheme="minorEastAsia" w:cs="仿宋_GB2312" w:hint="eastAsia"/>
          <w:sz w:val="24"/>
          <w:szCs w:val="24"/>
        </w:rPr>
        <w:t>联系人：陈先生　     联系电话：0374-3998026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585B27">
        <w:rPr>
          <w:rFonts w:asciiTheme="minorEastAsia" w:hAnsiTheme="minorEastAsia" w:cs="仿宋_GB2312" w:hint="eastAsia"/>
          <w:sz w:val="24"/>
          <w:szCs w:val="24"/>
          <w:shd w:val="clear" w:color="auto" w:fill="FFFFFF"/>
        </w:rPr>
        <w:t xml:space="preserve">  </w:t>
      </w:r>
      <w:r w:rsidR="008333EE">
        <w:rPr>
          <w:rFonts w:asciiTheme="minorEastAsia" w:hAnsiTheme="minorEastAsia" w:cs="仿宋_GB2312" w:hint="eastAsia"/>
          <w:sz w:val="24"/>
          <w:szCs w:val="24"/>
          <w:shd w:val="clear" w:color="auto" w:fill="FFFFFF"/>
        </w:rPr>
        <w:t xml:space="preserve">  2019</w:t>
      </w:r>
      <w:r w:rsidR="00713933" w:rsidRPr="00C67B7D">
        <w:rPr>
          <w:rFonts w:asciiTheme="minorEastAsia" w:hAnsiTheme="minorEastAsia" w:cs="仿宋_GB2312" w:hint="eastAsia"/>
          <w:sz w:val="24"/>
          <w:szCs w:val="24"/>
          <w:shd w:val="clear" w:color="auto" w:fill="FFFFFF"/>
        </w:rPr>
        <w:t>年</w:t>
      </w:r>
      <w:r w:rsidR="008333EE">
        <w:rPr>
          <w:rFonts w:asciiTheme="minorEastAsia" w:hAnsiTheme="minorEastAsia" w:cs="仿宋_GB2312" w:hint="eastAsia"/>
          <w:sz w:val="24"/>
          <w:szCs w:val="24"/>
          <w:shd w:val="clear" w:color="auto" w:fill="FFFFFF"/>
        </w:rPr>
        <w:t>10</w:t>
      </w:r>
      <w:r w:rsidR="00713933" w:rsidRPr="00C67B7D">
        <w:rPr>
          <w:rFonts w:asciiTheme="minorEastAsia" w:hAnsiTheme="minorEastAsia" w:cs="仿宋_GB2312" w:hint="eastAsia"/>
          <w:sz w:val="24"/>
          <w:szCs w:val="24"/>
          <w:shd w:val="clear" w:color="auto" w:fill="FFFFFF"/>
        </w:rPr>
        <w:t>月</w:t>
      </w:r>
      <w:r w:rsidR="008333EE">
        <w:rPr>
          <w:rFonts w:asciiTheme="minorEastAsia" w:hAnsiTheme="minorEastAsia" w:cs="仿宋_GB2312" w:hint="eastAsia"/>
          <w:sz w:val="24"/>
          <w:szCs w:val="24"/>
          <w:shd w:val="clear" w:color="auto" w:fill="FFFFFF"/>
        </w:rPr>
        <w:t>11</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24280F">
      <w:pPr>
        <w:pStyle w:val="ad"/>
        <w:ind w:firstLine="241"/>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D03E98" w:rsidRPr="00C67B7D">
        <w:rPr>
          <w:sz w:val="24"/>
          <w:szCs w:val="24"/>
        </w:rPr>
        <w:fldChar w:fldCharType="begin"/>
      </w:r>
      <w:r w:rsidR="00D27EB2" w:rsidRPr="00C67B7D">
        <w:rPr>
          <w:sz w:val="24"/>
          <w:szCs w:val="24"/>
        </w:rPr>
        <w:instrText>HYPERLINK "http://221.14.6.70:8088/ggzy/"</w:instrText>
      </w:r>
      <w:r w:rsidR="00D03E98" w:rsidRPr="00C67B7D">
        <w:rPr>
          <w:sz w:val="24"/>
          <w:szCs w:val="24"/>
        </w:rPr>
        <w:fldChar w:fldCharType="separate"/>
      </w:r>
      <w:r w:rsidRPr="00C67B7D">
        <w:rPr>
          <w:rStyle w:val="af1"/>
          <w:rFonts w:hAnsi="宋体"/>
          <w:color w:val="auto"/>
          <w:sz w:val="24"/>
          <w:szCs w:val="24"/>
        </w:rPr>
        <w:t>http://221.14.6.70:8088/ggzy/</w:t>
      </w:r>
      <w:r w:rsidR="00D03E98"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w:t>
      </w:r>
      <w:r w:rsidRPr="00C67B7D">
        <w:rPr>
          <w:rFonts w:hAnsi="宋体" w:hint="eastAsia"/>
          <w:sz w:val="24"/>
          <w:szCs w:val="24"/>
        </w:rPr>
        <w:lastRenderedPageBreak/>
        <w:t>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询价文件</w:t>
      </w:r>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D03E98" w:rsidRPr="00C67B7D">
        <w:rPr>
          <w:sz w:val="24"/>
          <w:szCs w:val="24"/>
        </w:rPr>
        <w:fldChar w:fldCharType="begin"/>
      </w:r>
      <w:r w:rsidR="00D27EB2" w:rsidRPr="00C67B7D">
        <w:rPr>
          <w:sz w:val="24"/>
          <w:szCs w:val="24"/>
        </w:rPr>
        <w:instrText>HYPERLINK "http://221.14.6.70:8088/ggzy/"</w:instrText>
      </w:r>
      <w:r w:rsidR="00D03E98" w:rsidRPr="00C67B7D">
        <w:rPr>
          <w:sz w:val="24"/>
          <w:szCs w:val="24"/>
        </w:rPr>
        <w:fldChar w:fldCharType="separate"/>
      </w:r>
      <w:r w:rsidRPr="00C67B7D">
        <w:rPr>
          <w:rStyle w:val="af1"/>
          <w:rFonts w:hAnsi="宋体"/>
          <w:color w:val="auto"/>
          <w:sz w:val="24"/>
          <w:szCs w:val="24"/>
        </w:rPr>
        <w:t>http://221.14.6.70:8088/ggzy/</w:t>
      </w:r>
      <w:r w:rsidR="00D03E98"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872375" w:rsidRDefault="00872375" w:rsidP="009F21B4">
      <w:pPr>
        <w:ind w:firstLineChars="900" w:firstLine="2891"/>
        <w:rPr>
          <w:rFonts w:asciiTheme="majorEastAsia" w:eastAsiaTheme="majorEastAsia" w:hAnsiTheme="majorEastAsia" w:cs="宋体"/>
          <w:b/>
          <w:kern w:val="0"/>
          <w:sz w:val="32"/>
          <w:szCs w:val="32"/>
        </w:rPr>
      </w:pPr>
    </w:p>
    <w:p w:rsidR="00872375" w:rsidRDefault="00872375" w:rsidP="009F21B4">
      <w:pPr>
        <w:ind w:firstLineChars="900" w:firstLine="2891"/>
        <w:rPr>
          <w:rFonts w:asciiTheme="majorEastAsia" w:eastAsiaTheme="majorEastAsia" w:hAnsiTheme="majorEastAsia" w:cs="宋体"/>
          <w:b/>
          <w:kern w:val="0"/>
          <w:sz w:val="32"/>
          <w:szCs w:val="32"/>
        </w:rPr>
      </w:pPr>
    </w:p>
    <w:p w:rsidR="00E651ED" w:rsidRPr="00C67B7D" w:rsidRDefault="00C4024D" w:rsidP="00872375">
      <w:pPr>
        <w:ind w:firstLineChars="900" w:firstLine="2891"/>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713933" w:rsidRPr="00C67B7D" w:rsidRDefault="00585B27" w:rsidP="00C67B7D">
      <w:pPr>
        <w:autoSpaceDN w:val="0"/>
        <w:spacing w:line="360" w:lineRule="auto"/>
        <w:ind w:firstLineChars="200" w:firstLine="48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我镇小天地文化艺术学校为进一步改善办学条件，提高教育教学质量，为广大</w:t>
      </w:r>
      <w:r w:rsidR="00EA0F01">
        <w:rPr>
          <w:rFonts w:asciiTheme="minorEastAsia" w:hAnsiTheme="minorEastAsia" w:cs="仿宋_GB2312" w:hint="eastAsia"/>
          <w:sz w:val="24"/>
          <w:szCs w:val="24"/>
          <w:shd w:val="clear" w:color="auto" w:fill="FFFFFF"/>
        </w:rPr>
        <w:t>学生营造良好的生活学习环境</w:t>
      </w:r>
      <w:r w:rsidR="00713933" w:rsidRPr="00C67B7D">
        <w:rPr>
          <w:rFonts w:asciiTheme="minorEastAsia" w:hAnsiTheme="minorEastAsia" w:cs="仿宋_GB2312" w:hint="eastAsia"/>
          <w:sz w:val="24"/>
          <w:szCs w:val="24"/>
          <w:shd w:val="clear" w:color="auto" w:fill="FFFFFF"/>
        </w:rPr>
        <w:t>。</w:t>
      </w:r>
    </w:p>
    <w:p w:rsidR="00EA0F01" w:rsidRPr="00EA0F01" w:rsidRDefault="00C4024D" w:rsidP="00EA0F01">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黑体" w:hint="eastAsia"/>
          <w:b/>
          <w:bCs/>
          <w:sz w:val="24"/>
          <w:szCs w:val="24"/>
          <w:shd w:val="clear" w:color="auto" w:fill="FFFFFF"/>
        </w:rPr>
        <w:t>二、采购清单</w:t>
      </w:r>
    </w:p>
    <w:tbl>
      <w:tblPr>
        <w:tblW w:w="8946" w:type="dxa"/>
        <w:tblLayout w:type="fixed"/>
        <w:tblCellMar>
          <w:left w:w="0" w:type="dxa"/>
          <w:right w:w="0" w:type="dxa"/>
        </w:tblCellMar>
        <w:tblLook w:val="04A0"/>
      </w:tblPr>
      <w:tblGrid>
        <w:gridCol w:w="3212"/>
        <w:gridCol w:w="5734"/>
      </w:tblGrid>
      <w:tr w:rsidR="00EA0F01" w:rsidTr="007D69B4">
        <w:trPr>
          <w:trHeight w:val="760"/>
        </w:trPr>
        <w:tc>
          <w:tcPr>
            <w:tcW w:w="894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D60231">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主体参数</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质保年限</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六年质保</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颜色</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白色</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产品类型</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立柜式</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面板材质</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ABS塑料</w:t>
            </w:r>
          </w:p>
        </w:tc>
      </w:tr>
      <w:tr w:rsidR="00EA0F01" w:rsidTr="007D69B4">
        <w:trPr>
          <w:trHeight w:val="380"/>
        </w:trPr>
        <w:tc>
          <w:tcPr>
            <w:tcW w:w="894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功能</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制冷功率（W）</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sz w:val="24"/>
                <w:szCs w:val="24"/>
                <w:shd w:val="clear" w:color="auto" w:fill="FFFFFF"/>
              </w:rPr>
              <w:t>2337</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制热功率（W）</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sz w:val="24"/>
                <w:szCs w:val="24"/>
                <w:shd w:val="clear" w:color="auto" w:fill="FFFFFF"/>
              </w:rPr>
              <w:t>2350</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内机噪音（db（A）</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sz w:val="24"/>
                <w:szCs w:val="24"/>
                <w:shd w:val="clear" w:color="auto" w:fill="FFFFFF"/>
              </w:rPr>
              <w:t>36-46</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外机噪音（db（A）</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sz w:val="24"/>
                <w:szCs w:val="24"/>
                <w:shd w:val="clear" w:color="auto" w:fill="FFFFFF"/>
              </w:rPr>
              <w:t>40-56</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能效等级</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三级</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扫风方式</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sz w:val="24"/>
                <w:szCs w:val="24"/>
                <w:shd w:val="clear" w:color="auto" w:fill="FFFFFF"/>
              </w:rPr>
              <w:t>上下/左右扫风</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产品匹数</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sz w:val="24"/>
                <w:szCs w:val="24"/>
                <w:shd w:val="clear" w:color="auto" w:fill="FFFFFF"/>
              </w:rPr>
              <w:t>3匹（30-40平方）</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冷暖类型</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冷暖</w:t>
            </w:r>
          </w:p>
        </w:tc>
      </w:tr>
      <w:tr w:rsidR="00EA0F01" w:rsidTr="007D69B4">
        <w:trPr>
          <w:trHeight w:val="380"/>
        </w:trPr>
        <w:tc>
          <w:tcPr>
            <w:tcW w:w="894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规格</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制冷剂</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sz w:val="24"/>
                <w:szCs w:val="24"/>
                <w:shd w:val="clear" w:color="auto" w:fill="FFFFFF"/>
              </w:rPr>
              <w:t>R32</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电压/频率</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sz w:val="24"/>
                <w:szCs w:val="24"/>
                <w:shd w:val="clear" w:color="auto" w:fill="FFFFFF"/>
              </w:rPr>
              <w:t>220V/50HZ</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内机机身尺寸（宽*高*深）</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sz w:val="24"/>
                <w:szCs w:val="24"/>
                <w:shd w:val="clear" w:color="auto" w:fill="FFFFFF"/>
              </w:rPr>
              <w:t>500*1770*320</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外机机身尺寸（宽*高*深）</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sz w:val="24"/>
                <w:szCs w:val="24"/>
                <w:shd w:val="clear" w:color="auto" w:fill="FFFFFF"/>
              </w:rPr>
              <w:t>955*700*396</w:t>
            </w:r>
          </w:p>
        </w:tc>
      </w:tr>
    </w:tbl>
    <w:p w:rsidR="00E651ED" w:rsidRPr="00DC1C91" w:rsidRDefault="00C4024D" w:rsidP="00DC1C91">
      <w:pPr>
        <w:spacing w:line="360" w:lineRule="auto"/>
        <w:ind w:firstLineChars="200" w:firstLine="482"/>
        <w:contextualSpacing/>
        <w:rPr>
          <w:rFonts w:asciiTheme="minorEastAsia" w:hAnsiTheme="minorEastAsia" w:cs="微软雅黑"/>
          <w:b/>
          <w:color w:val="FF0000"/>
          <w:sz w:val="24"/>
          <w:szCs w:val="24"/>
        </w:rPr>
      </w:pPr>
      <w:r w:rsidRPr="00DC1C91">
        <w:rPr>
          <w:rFonts w:asciiTheme="minorEastAsia" w:hAnsiTheme="minorEastAsia" w:cs="微软雅黑" w:hint="eastAsia"/>
          <w:b/>
          <w:color w:val="FF0000"/>
          <w:sz w:val="24"/>
          <w:szCs w:val="24"/>
        </w:rPr>
        <w:t>本采购清单中所列技术规格或主要参数为最低要求，不允许负偏离，否则将承担其响应被视为非实质性响应的风险。</w:t>
      </w:r>
    </w:p>
    <w:p w:rsidR="00E651ED" w:rsidRPr="00C67B7D" w:rsidRDefault="00C4024D" w:rsidP="00987C48">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三</w:t>
      </w:r>
      <w:r w:rsidRPr="00C67B7D">
        <w:rPr>
          <w:rFonts w:asciiTheme="minorEastAsia" w:hAnsiTheme="minorEastAsia" w:cs="宋体" w:hint="eastAsia"/>
          <w:b/>
          <w:kern w:val="0"/>
          <w:sz w:val="24"/>
          <w:szCs w:val="24"/>
          <w:lang w:val="zh-CN"/>
        </w:rPr>
        <w:t>、采购标的的其他技术、服务等要求</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1、供应商须明确响应产品的厂家、产地、品牌、型号、详细参数，</w:t>
      </w:r>
      <w:r w:rsidRPr="00C67B7D">
        <w:rPr>
          <w:rFonts w:ascii="宋体" w:cs="宋体" w:hint="eastAsia"/>
          <w:b/>
          <w:sz w:val="24"/>
          <w:szCs w:val="24"/>
          <w:lang w:val="zh-CN"/>
        </w:rPr>
        <w:t>否则为无效</w:t>
      </w:r>
      <w:r w:rsidRPr="00C67B7D">
        <w:rPr>
          <w:rFonts w:ascii="宋体" w:cs="宋体" w:hint="eastAsia"/>
          <w:b/>
          <w:sz w:val="24"/>
          <w:szCs w:val="24"/>
          <w:lang w:val="zh-CN"/>
        </w:rPr>
        <w:lastRenderedPageBreak/>
        <w:t>响应</w:t>
      </w:r>
      <w:r w:rsidR="00872375">
        <w:rPr>
          <w:rFonts w:ascii="宋体" w:cs="宋体" w:hint="eastAsia"/>
          <w:b/>
          <w:sz w:val="24"/>
          <w:szCs w:val="24"/>
          <w:lang w:val="zh-CN"/>
        </w:rPr>
        <w:t>；</w:t>
      </w:r>
    </w:p>
    <w:p w:rsidR="00E651ED" w:rsidRPr="00C67B7D" w:rsidRDefault="00C4024D">
      <w:pPr>
        <w:wordWrap w:val="0"/>
        <w:topLinePunct/>
        <w:autoSpaceDE w:val="0"/>
        <w:autoSpaceDN w:val="0"/>
        <w:adjustRightInd w:val="0"/>
        <w:spacing w:line="360" w:lineRule="auto"/>
        <w:ind w:firstLine="482"/>
        <w:rPr>
          <w:rFonts w:ascii="宋体" w:cs="宋体"/>
          <w:b/>
          <w:sz w:val="24"/>
          <w:szCs w:val="24"/>
          <w:lang w:val="zh-CN"/>
        </w:rPr>
      </w:pPr>
      <w:r w:rsidRPr="00C67B7D">
        <w:rPr>
          <w:rFonts w:ascii="宋体" w:cs="宋体" w:hint="eastAsia"/>
          <w:sz w:val="24"/>
          <w:szCs w:val="24"/>
          <w:lang w:val="zh-CN"/>
        </w:rPr>
        <w:t>2、供应商应就本项目（每包或者标段）完整响应，</w:t>
      </w:r>
      <w:r w:rsidRPr="00C67B7D">
        <w:rPr>
          <w:rFonts w:ascii="宋体" w:cs="宋体" w:hint="eastAsia"/>
          <w:b/>
          <w:sz w:val="24"/>
          <w:szCs w:val="24"/>
          <w:lang w:val="zh-CN"/>
        </w:rPr>
        <w:t>否则为无效响应</w:t>
      </w:r>
      <w:r w:rsidR="00872375">
        <w:rPr>
          <w:rFonts w:ascii="宋体" w:cs="宋体" w:hint="eastAsia"/>
          <w:b/>
          <w:sz w:val="24"/>
          <w:szCs w:val="24"/>
          <w:lang w:val="zh-CN"/>
        </w:rPr>
        <w:t>；</w:t>
      </w:r>
    </w:p>
    <w:p w:rsidR="00872375" w:rsidRDefault="00C4024D" w:rsidP="00B9242D">
      <w:pPr>
        <w:pStyle w:val="ac"/>
        <w:widowControl/>
        <w:shd w:val="clear" w:color="auto" w:fill="FFFFFF"/>
        <w:spacing w:line="360" w:lineRule="auto"/>
        <w:ind w:leftChars="200" w:left="420"/>
        <w:contextualSpacing/>
        <w:jc w:val="left"/>
        <w:rPr>
          <w:rFonts w:asciiTheme="minorEastAsia" w:eastAsiaTheme="minorEastAsia" w:hAnsiTheme="minorEastAsia" w:cs="仿宋_GB2312"/>
          <w:shd w:val="clear" w:color="auto" w:fill="FFFFFF"/>
        </w:rPr>
      </w:pPr>
      <w:r w:rsidRPr="00C67B7D">
        <w:rPr>
          <w:rFonts w:ascii="宋体" w:cs="宋体" w:hint="eastAsia"/>
          <w:lang w:val="zh-CN"/>
        </w:rPr>
        <w:t>3、所响应产品必须符合国家质量检测标准和本</w:t>
      </w:r>
      <w:r w:rsidR="00665510" w:rsidRPr="00C67B7D">
        <w:rPr>
          <w:rFonts w:ascii="宋体" w:cs="宋体" w:hint="eastAsia"/>
          <w:lang w:val="zh-CN"/>
        </w:rPr>
        <w:t>询价文件</w:t>
      </w:r>
      <w:r w:rsidRPr="00C67B7D">
        <w:rPr>
          <w:rFonts w:ascii="宋体" w:cs="宋体" w:hint="eastAsia"/>
          <w:lang w:val="zh-CN"/>
        </w:rPr>
        <w:t>规定标准的全新正品现货</w:t>
      </w:r>
      <w:r w:rsidR="00872375">
        <w:rPr>
          <w:rFonts w:ascii="宋体" w:cs="宋体" w:hint="eastAsia"/>
          <w:lang w:val="zh-CN"/>
        </w:rPr>
        <w:t>；</w:t>
      </w:r>
      <w:r w:rsidR="00872375">
        <w:rPr>
          <w:rFonts w:asciiTheme="minorEastAsia" w:eastAsiaTheme="minorEastAsia" w:hAnsiTheme="minorEastAsia" w:cs="仿宋_GB2312" w:hint="eastAsia"/>
          <w:shd w:val="clear" w:color="auto" w:fill="FFFFFF"/>
        </w:rPr>
        <w:t>4、</w:t>
      </w:r>
      <w:r w:rsidR="00872375" w:rsidRPr="00585B27">
        <w:rPr>
          <w:rFonts w:asciiTheme="minorEastAsia" w:eastAsiaTheme="minorEastAsia" w:hAnsiTheme="minorEastAsia" w:cs="仿宋_GB2312" w:hint="eastAsia"/>
          <w:shd w:val="clear" w:color="auto" w:fill="FFFFFF"/>
        </w:rPr>
        <w:t>经销商需提供厂家销售许可证明</w:t>
      </w:r>
      <w:r w:rsidR="00872375">
        <w:rPr>
          <w:rFonts w:asciiTheme="minorEastAsia" w:eastAsiaTheme="minorEastAsia" w:hAnsiTheme="minorEastAsia" w:cs="仿宋_GB2312" w:hint="eastAsia"/>
          <w:shd w:val="clear" w:color="auto" w:fill="FFFFFF"/>
        </w:rPr>
        <w:t>；</w:t>
      </w:r>
    </w:p>
    <w:p w:rsidR="00E651ED" w:rsidRPr="00872375" w:rsidRDefault="00872375" w:rsidP="00872375">
      <w:pPr>
        <w:pStyle w:val="ac"/>
        <w:widowControl/>
        <w:shd w:val="clear" w:color="auto" w:fill="FFFFFF"/>
        <w:spacing w:line="360" w:lineRule="auto"/>
        <w:ind w:leftChars="200" w:left="420" w:firstLineChars="150" w:firstLine="361"/>
        <w:contextualSpacing/>
        <w:jc w:val="left"/>
        <w:rPr>
          <w:rFonts w:asciiTheme="minorEastAsia" w:eastAsiaTheme="minorEastAsia" w:hAnsiTheme="minorEastAsia" w:cs="仿宋_GB2312"/>
          <w:shd w:val="clear" w:color="auto" w:fill="FFFFFF"/>
        </w:rPr>
      </w:pPr>
      <w:r w:rsidRPr="00872375">
        <w:rPr>
          <w:rFonts w:asciiTheme="minorEastAsia" w:eastAsiaTheme="minorEastAsia" w:hAnsiTheme="minorEastAsia" w:cs="仿宋_GB2312" w:hint="eastAsia"/>
          <w:b/>
          <w:shd w:val="clear" w:color="auto" w:fill="FFFFFF"/>
        </w:rPr>
        <w:t>注：</w:t>
      </w:r>
      <w:r w:rsidRPr="00585B27">
        <w:rPr>
          <w:rFonts w:asciiTheme="minorEastAsia" w:eastAsiaTheme="minorEastAsia" w:hAnsiTheme="minorEastAsia" w:cs="仿宋_GB2312" w:hint="eastAsia"/>
          <w:shd w:val="clear" w:color="auto" w:fill="FFFFFF"/>
        </w:rPr>
        <w:t>所有证书必须在有效期内且经过年度审核</w:t>
      </w:r>
    </w:p>
    <w:p w:rsidR="00E651ED" w:rsidRPr="00C67B7D" w:rsidRDefault="00872375">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5</w:t>
      </w:r>
      <w:r w:rsidR="00C4024D" w:rsidRPr="00C67B7D">
        <w:rPr>
          <w:rFonts w:ascii="宋体" w:cs="宋体" w:hint="eastAsia"/>
          <w:sz w:val="24"/>
          <w:szCs w:val="24"/>
          <w:lang w:val="zh-CN"/>
        </w:rPr>
        <w:t>、本项目为交钥匙工程。</w:t>
      </w:r>
    </w:p>
    <w:p w:rsidR="00E651ED" w:rsidRPr="00C67B7D" w:rsidRDefault="00C4024D" w:rsidP="00987C48">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、验收标准</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2、按照招标文件要求、投标文件响应和承诺验收；</w:t>
      </w:r>
    </w:p>
    <w:p w:rsidR="00E651ED"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3、按照国家相关标准、行业标准、地方标准或者其他标准、规范验收</w:t>
      </w:r>
      <w:r w:rsidR="00C4024D" w:rsidRPr="00C67B7D">
        <w:rPr>
          <w:rFonts w:ascii="宋体" w:cs="宋体" w:hint="eastAsia"/>
          <w:sz w:val="24"/>
          <w:szCs w:val="24"/>
          <w:lang w:val="zh-CN"/>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C267C9">
        <w:rPr>
          <w:rFonts w:asciiTheme="minorEastAsia" w:eastAsiaTheme="minorEastAsia" w:hAnsiTheme="minorEastAsia" w:cs="微软雅黑" w:hint="eastAsia"/>
          <w:b/>
        </w:rPr>
        <w:t>五</w:t>
      </w:r>
      <w:r w:rsidRPr="00C67B7D">
        <w:rPr>
          <w:rFonts w:asciiTheme="minorEastAsia" w:eastAsiaTheme="minorEastAsia" w:hAnsiTheme="minorEastAsia" w:cs="黑体" w:hint="eastAsia"/>
          <w:b/>
          <w:bCs/>
          <w:shd w:val="clear" w:color="auto" w:fill="FFFFFF"/>
        </w:rPr>
        <w:t>、本项目预算金额</w:t>
      </w:r>
      <w:r w:rsidR="00EA0F01">
        <w:rPr>
          <w:rFonts w:asciiTheme="minorEastAsia" w:eastAsiaTheme="minorEastAsia" w:hAnsiTheme="minorEastAsia" w:cs="黑体" w:hint="eastAsia"/>
          <w:b/>
          <w:bCs/>
          <w:shd w:val="clear" w:color="auto" w:fill="FFFFFF"/>
        </w:rPr>
        <w:t>342000.00</w:t>
      </w:r>
      <w:r w:rsidR="009D21E0" w:rsidRPr="00C67B7D">
        <w:rPr>
          <w:rFonts w:asciiTheme="minorEastAsia" w:eastAsiaTheme="minorEastAsia" w:hAnsiTheme="minorEastAsia" w:cs="黑体" w:hint="eastAsia"/>
          <w:b/>
          <w:bCs/>
          <w:shd w:val="clear" w:color="auto" w:fill="FFFFFF"/>
        </w:rPr>
        <w:t>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E651ED" w:rsidRPr="00C67B7D" w:rsidRDefault="00C4024D" w:rsidP="0087237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六</w:t>
      </w:r>
      <w:r w:rsidRPr="00C67B7D">
        <w:rPr>
          <w:rFonts w:asciiTheme="minorEastAsia" w:hAnsiTheme="minorEastAsia" w:cs="宋体" w:hint="eastAsia"/>
          <w:b/>
          <w:kern w:val="0"/>
          <w:sz w:val="24"/>
          <w:szCs w:val="24"/>
          <w:lang w:val="zh-CN"/>
        </w:rPr>
        <w:t>、资金支付</w:t>
      </w:r>
    </w:p>
    <w:p w:rsidR="00EA0F01"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C67B7D">
        <w:rPr>
          <w:rFonts w:asciiTheme="minorEastAsia" w:hAnsiTheme="minorEastAsia" w:cs="宋体" w:hint="eastAsia"/>
          <w:kern w:val="0"/>
          <w:sz w:val="24"/>
          <w:szCs w:val="24"/>
          <w:lang w:val="zh-CN"/>
        </w:rPr>
        <w:t>1、支付方式：</w:t>
      </w:r>
      <w:r w:rsidR="00EA0F01" w:rsidRPr="00EA0F01">
        <w:rPr>
          <w:rFonts w:asciiTheme="minorEastAsia" w:hAnsiTheme="minorEastAsia" w:cs="宋体" w:hint="eastAsia"/>
          <w:kern w:val="0"/>
          <w:sz w:val="24"/>
          <w:szCs w:val="24"/>
        </w:rPr>
        <w:t>采用支票、银行汇付（含电汇）等形式</w:t>
      </w:r>
      <w:r w:rsidR="00EA0F01">
        <w:rPr>
          <w:rFonts w:asciiTheme="minorEastAsia" w:hAnsiTheme="minorEastAsia" w:cs="宋体" w:hint="eastAsia"/>
          <w:kern w:val="0"/>
          <w:sz w:val="24"/>
          <w:szCs w:val="24"/>
        </w:rPr>
        <w:t>。</w:t>
      </w:r>
    </w:p>
    <w:p w:rsidR="00E651ED" w:rsidRPr="00EA0F01" w:rsidRDefault="00C4024D" w:rsidP="00EA0F01">
      <w:pPr>
        <w:widowControl/>
        <w:shd w:val="clear" w:color="auto" w:fill="FFFFFF"/>
        <w:spacing w:line="360" w:lineRule="auto"/>
        <w:ind w:firstLineChars="200" w:firstLine="480"/>
        <w:contextualSpacing/>
        <w:jc w:val="left"/>
        <w:rPr>
          <w:rFonts w:asciiTheme="minorEastAsia" w:hAnsiTheme="minorEastAsia" w:cs="宋体"/>
          <w:bCs/>
          <w:kern w:val="0"/>
          <w:sz w:val="24"/>
          <w:szCs w:val="24"/>
        </w:rPr>
      </w:pPr>
      <w:r w:rsidRPr="00C67B7D">
        <w:rPr>
          <w:rFonts w:asciiTheme="minorEastAsia" w:hAnsiTheme="minorEastAsia" w:cs="宋体" w:hint="eastAsia"/>
          <w:kern w:val="0"/>
          <w:sz w:val="24"/>
          <w:szCs w:val="24"/>
          <w:lang w:val="zh-CN"/>
        </w:rPr>
        <w:t>2、支付时间及条件：</w:t>
      </w:r>
      <w:r w:rsidR="00EA0F01" w:rsidRPr="00EA0F01">
        <w:rPr>
          <w:rFonts w:asciiTheme="minorEastAsia" w:hAnsiTheme="minorEastAsia" w:cs="宋体" w:hint="eastAsia"/>
          <w:bCs/>
          <w:kern w:val="0"/>
          <w:sz w:val="24"/>
          <w:szCs w:val="24"/>
        </w:rPr>
        <w:t>完工后一次性付清</w:t>
      </w:r>
      <w:r w:rsidR="00EA0F01">
        <w:rPr>
          <w:rFonts w:asciiTheme="minorEastAsia" w:hAnsiTheme="minorEastAsia" w:cs="宋体" w:hint="eastAsia"/>
          <w:bCs/>
          <w:kern w:val="0"/>
          <w:sz w:val="24"/>
          <w:szCs w:val="24"/>
        </w:rPr>
        <w:t>，</w:t>
      </w:r>
      <w:r w:rsidR="00EA0F01" w:rsidRPr="00EA0F01">
        <w:rPr>
          <w:rFonts w:asciiTheme="minorEastAsia" w:hAnsiTheme="minorEastAsia" w:cs="宋体" w:hint="eastAsia"/>
          <w:kern w:val="0"/>
          <w:sz w:val="24"/>
          <w:szCs w:val="24"/>
        </w:rPr>
        <w:t>采购人支付货款时，中标单位应提供相应金额的正式发票。</w:t>
      </w:r>
      <w:r w:rsidR="00EA0F01" w:rsidRPr="00EA0F01">
        <w:rPr>
          <w:rFonts w:asciiTheme="minorEastAsia" w:hAnsiTheme="minorEastAsia" w:cs="宋体" w:hint="eastAsia"/>
          <w:bCs/>
          <w:kern w:val="0"/>
          <w:sz w:val="24"/>
          <w:szCs w:val="24"/>
        </w:rPr>
        <w:t>本合同的付款时间为采购人向政府采购支付部门提出支付申请的时间（不含政府财政支付部门审查的时间）。</w:t>
      </w: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DC1C91" w:rsidRDefault="00DC1C91" w:rsidP="00EA0F01">
      <w:pPr>
        <w:autoSpaceDE w:val="0"/>
        <w:autoSpaceDN w:val="0"/>
        <w:adjustRightInd w:val="0"/>
        <w:ind w:firstLineChars="550" w:firstLine="1767"/>
        <w:rPr>
          <w:rFonts w:asciiTheme="majorEastAsia" w:eastAsiaTheme="majorEastAsia" w:hAnsiTheme="majorEastAsia" w:cs="宋体"/>
          <w:b/>
          <w:kern w:val="0"/>
          <w:sz w:val="32"/>
          <w:szCs w:val="32"/>
        </w:rPr>
      </w:pPr>
    </w:p>
    <w:p w:rsidR="009F21B4" w:rsidRDefault="009F21B4" w:rsidP="00DC1C91">
      <w:pPr>
        <w:autoSpaceDE w:val="0"/>
        <w:autoSpaceDN w:val="0"/>
        <w:adjustRightInd w:val="0"/>
        <w:ind w:firstLineChars="600" w:firstLine="1928"/>
        <w:rPr>
          <w:rFonts w:asciiTheme="majorEastAsia" w:eastAsiaTheme="majorEastAsia" w:hAnsiTheme="majorEastAsia" w:cs="宋体"/>
          <w:b/>
          <w:kern w:val="0"/>
          <w:sz w:val="32"/>
          <w:szCs w:val="32"/>
        </w:rPr>
      </w:pPr>
    </w:p>
    <w:p w:rsidR="009F21B4" w:rsidRDefault="009F21B4" w:rsidP="00DC1C91">
      <w:pPr>
        <w:autoSpaceDE w:val="0"/>
        <w:autoSpaceDN w:val="0"/>
        <w:adjustRightInd w:val="0"/>
        <w:ind w:firstLineChars="600" w:firstLine="1928"/>
        <w:rPr>
          <w:rFonts w:asciiTheme="majorEastAsia" w:eastAsiaTheme="majorEastAsia" w:hAnsiTheme="majorEastAsia" w:cs="宋体"/>
          <w:b/>
          <w:kern w:val="0"/>
          <w:sz w:val="32"/>
          <w:szCs w:val="32"/>
        </w:rPr>
      </w:pPr>
    </w:p>
    <w:p w:rsidR="00E651ED" w:rsidRPr="00C67B7D" w:rsidRDefault="00C4024D" w:rsidP="00DC1C91">
      <w:pPr>
        <w:autoSpaceDE w:val="0"/>
        <w:autoSpaceDN w:val="0"/>
        <w:adjustRightInd w:val="0"/>
        <w:ind w:firstLineChars="600" w:firstLine="1928"/>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rsidP="00DC1C91">
      <w:pPr>
        <w:autoSpaceDE w:val="0"/>
        <w:autoSpaceDN w:val="0"/>
        <w:adjustRightInd w:val="0"/>
        <w:spacing w:line="360" w:lineRule="auto"/>
        <w:ind w:right="-11" w:firstLineChars="200" w:firstLine="482"/>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E651ED" w:rsidRPr="00EA0F01" w:rsidRDefault="00C4024D">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项目名称：</w:t>
            </w:r>
            <w:r w:rsidR="00EA0F01" w:rsidRPr="00EA0F01">
              <w:rPr>
                <w:rFonts w:ascii="宋体" w:hAnsi="宋体" w:cs="仿宋_GB2312" w:hint="eastAsia"/>
                <w:sz w:val="24"/>
                <w:szCs w:val="24"/>
                <w:shd w:val="clear" w:color="auto" w:fill="FFFFFF"/>
              </w:rPr>
              <w:t>襄城县山头店镇中心学校采购空调项目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r w:rsidR="00EA0F01" w:rsidRPr="00EA0F01">
              <w:rPr>
                <w:rFonts w:asciiTheme="minorEastAsia" w:hAnsiTheme="minorEastAsia" w:cs="仿宋_GB2312" w:hint="eastAsia"/>
                <w:sz w:val="24"/>
                <w:szCs w:val="24"/>
              </w:rPr>
              <w:t>XZZ—X2019026号 </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项目内容：</w:t>
            </w:r>
            <w:r w:rsidR="00872375" w:rsidRPr="00872375">
              <w:rPr>
                <w:rFonts w:asciiTheme="minorEastAsia" w:hAnsiTheme="minorEastAsia" w:cs="仿宋_GB2312" w:hint="eastAsia"/>
                <w:sz w:val="24"/>
                <w:szCs w:val="24"/>
              </w:rPr>
              <w:t>采购空调57台（具体要求详见询价文件及参数要求)</w:t>
            </w:r>
            <w:r w:rsidR="009D21E0" w:rsidRPr="00C67B7D">
              <w:rPr>
                <w:rFonts w:asciiTheme="minorEastAsia" w:hAnsiTheme="minorEastAsia" w:cs="仿宋_GB2312" w:hint="eastAsia"/>
                <w:sz w:val="24"/>
                <w:szCs w:val="24"/>
              </w:rPr>
              <w:t>。</w:t>
            </w:r>
          </w:p>
          <w:p w:rsidR="00E651ED" w:rsidRPr="00C67B7D" w:rsidRDefault="00C4024D" w:rsidP="00EA0F01">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EA0F01" w:rsidRPr="00EA0F01">
              <w:rPr>
                <w:rFonts w:ascii="宋体" w:hAnsi="宋体" w:cs="仿宋_GB2312" w:hint="eastAsia"/>
                <w:sz w:val="24"/>
                <w:szCs w:val="24"/>
                <w:shd w:val="clear" w:color="auto" w:fill="FFFFFF"/>
              </w:rPr>
              <w:t>襄城县山头店镇</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EA0F01" w:rsidRPr="00EA0F01">
              <w:rPr>
                <w:rFonts w:ascii="宋体" w:hAnsi="宋体" w:cs="仿宋_GB2312" w:hint="eastAsia"/>
                <w:sz w:val="24"/>
                <w:szCs w:val="24"/>
                <w:shd w:val="clear" w:color="auto" w:fill="FFFFFF"/>
              </w:rPr>
              <w:t>襄城县山头店镇中心学校</w:t>
            </w:r>
          </w:p>
          <w:p w:rsidR="00EA0F01" w:rsidRDefault="00C4024D" w:rsidP="00EA0F01">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地址：</w:t>
            </w:r>
            <w:r w:rsidR="00EA0F01" w:rsidRPr="00EA0F01">
              <w:rPr>
                <w:rFonts w:ascii="宋体" w:hAnsi="宋体" w:cs="仿宋_GB2312" w:hint="eastAsia"/>
                <w:sz w:val="24"/>
                <w:szCs w:val="24"/>
                <w:shd w:val="clear" w:color="auto" w:fill="FFFFFF"/>
              </w:rPr>
              <w:t>襄城县山头店镇</w:t>
            </w:r>
          </w:p>
          <w:p w:rsidR="00E651ED" w:rsidRPr="00C67B7D" w:rsidRDefault="00C4024D" w:rsidP="00EA0F01">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EA0F01">
              <w:rPr>
                <w:rFonts w:asciiTheme="minorEastAsia" w:hAnsiTheme="minorEastAsia" w:cs="仿宋_GB2312" w:hint="eastAsia"/>
                <w:sz w:val="24"/>
                <w:szCs w:val="24"/>
              </w:rPr>
              <w:t>姚俊方</w:t>
            </w:r>
            <w:r w:rsidRPr="00C67B7D">
              <w:rPr>
                <w:rFonts w:asciiTheme="minorEastAsia" w:hAnsiTheme="minorEastAsia" w:cs="仿宋_GB2312" w:hint="eastAsia"/>
                <w:sz w:val="24"/>
                <w:szCs w:val="24"/>
              </w:rPr>
              <w:t xml:space="preserve">           </w:t>
            </w:r>
            <w:r w:rsidR="00D60231">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w:t>
            </w:r>
            <w:r w:rsidR="00EA0F01">
              <w:rPr>
                <w:rFonts w:asciiTheme="minorEastAsia" w:hAnsiTheme="minorEastAsia" w:cs="仿宋_GB2312" w:hint="eastAsia"/>
                <w:sz w:val="24"/>
                <w:szCs w:val="24"/>
              </w:rPr>
              <w:t>18567305166</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EA0F01">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EA0F01">
              <w:rPr>
                <w:rFonts w:asciiTheme="minorEastAsia" w:hAnsiTheme="minorEastAsia" w:cs="仿宋_GB2312" w:hint="eastAsia"/>
                <w:sz w:val="24"/>
                <w:szCs w:val="24"/>
              </w:rPr>
              <w:t>陈先生</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w:t>
            </w:r>
            <w:r w:rsidRPr="00C67B7D">
              <w:rPr>
                <w:rFonts w:asciiTheme="minorEastAsia" w:hAnsiTheme="minorEastAsia" w:hint="eastAsia"/>
                <w:bCs/>
                <w:sz w:val="24"/>
                <w:szCs w:val="24"/>
              </w:rPr>
              <w:lastRenderedPageBreak/>
              <w:t>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t>
            </w:r>
            <w:proofErr w:type="spellStart"/>
            <w:r>
              <w:rPr>
                <w:rFonts w:asciiTheme="minorEastAsia" w:hAnsiTheme="minorEastAsia" w:cs="仿宋_GB2312"/>
                <w:b/>
                <w:color w:val="000000"/>
                <w:szCs w:val="21"/>
                <w:shd w:val="clear" w:color="auto" w:fill="FFFFFF"/>
              </w:rPr>
              <w:t>www.creditchina.gov.cn</w:t>
            </w:r>
            <w:proofErr w:type="spellEnd"/>
            <w:r>
              <w:rPr>
                <w:rFonts w:asciiTheme="minorEastAsia" w:hAnsiTheme="minorEastAsia" w:cs="仿宋_GB2312"/>
                <w:b/>
                <w:color w:val="000000"/>
                <w:szCs w:val="21"/>
                <w:shd w:val="clear" w:color="auto" w:fill="FFFFFF"/>
              </w:rPr>
              <w:t>)失</w:t>
            </w:r>
            <w:r>
              <w:rPr>
                <w:rFonts w:asciiTheme="minorEastAsia" w:hAnsiTheme="minorEastAsia" w:cs="仿宋_GB2312"/>
                <w:b/>
                <w:color w:val="000000"/>
                <w:szCs w:val="21"/>
                <w:shd w:val="clear" w:color="auto" w:fill="FFFFFF"/>
              </w:rPr>
              <w:lastRenderedPageBreak/>
              <w:t>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t>
            </w:r>
            <w:proofErr w:type="spellStart"/>
            <w:r>
              <w:rPr>
                <w:rFonts w:asciiTheme="minorEastAsia" w:hAnsiTheme="minorEastAsia" w:cs="仿宋_GB2312"/>
                <w:b/>
                <w:color w:val="000000"/>
                <w:szCs w:val="21"/>
                <w:shd w:val="clear" w:color="auto" w:fill="FFFFFF"/>
              </w:rPr>
              <w:t>www.ccgp.gov.cn</w:t>
            </w:r>
            <w:proofErr w:type="spellEnd"/>
            <w:r>
              <w:rPr>
                <w:rFonts w:asciiTheme="minorEastAsia" w:hAnsiTheme="minorEastAsia" w:cs="仿宋_GB2312"/>
                <w:b/>
                <w:color w:val="000000"/>
                <w:szCs w:val="21"/>
                <w:shd w:val="clear" w:color="auto" w:fill="FFFFFF"/>
              </w:rPr>
              <w:t>)政府采购严重违法失信行为记录名单的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proofErr w:type="spellStart"/>
            <w:r>
              <w:rPr>
                <w:rFonts w:asciiTheme="minorEastAsia" w:hAnsiTheme="minorEastAsia" w:cs="仿宋_GB2312"/>
                <w:b/>
                <w:color w:val="000000"/>
                <w:szCs w:val="21"/>
                <w:shd w:val="clear" w:color="auto" w:fill="FFFFFF"/>
              </w:rPr>
              <w:t>www.chinanpo.gov.cn</w:t>
            </w:r>
            <w:proofErr w:type="spellEnd"/>
            <w:r>
              <w:rPr>
                <w:rFonts w:asciiTheme="minorEastAsia" w:hAnsiTheme="minorEastAsia" w:cs="仿宋_GB2312" w:hint="eastAsia"/>
                <w:b/>
                <w:color w:val="000000"/>
                <w:szCs w:val="21"/>
                <w:shd w:val="clear" w:color="auto" w:fill="FFFFFF"/>
              </w:rPr>
              <w:t>）严重违法失信社会组织名单的供应商；</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t>
            </w:r>
            <w:proofErr w:type="spellStart"/>
            <w:r w:rsidRPr="00C0686C">
              <w:rPr>
                <w:rFonts w:asciiTheme="minorEastAsia" w:eastAsia="宋体" w:hAnsiTheme="minorEastAsia" w:cs="宋体" w:hint="eastAsia"/>
                <w:kern w:val="0"/>
                <w:sz w:val="24"/>
                <w:szCs w:val="24"/>
              </w:rPr>
              <w:t>www.ccgp.gov.cn</w:t>
            </w:r>
            <w:proofErr w:type="spellEnd"/>
            <w:r w:rsidRPr="00C0686C">
              <w:rPr>
                <w:rFonts w:asciiTheme="minorEastAsia" w:eastAsia="宋体" w:hAnsiTheme="minorEastAsia" w:cs="宋体" w:hint="eastAsia"/>
                <w:kern w:val="0"/>
                <w:sz w:val="24"/>
                <w:szCs w:val="24"/>
              </w:rPr>
              <w:t>）</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proofErr w:type="spellStart"/>
            <w:r w:rsidRPr="00C0686C">
              <w:rPr>
                <w:rFonts w:asciiTheme="minorEastAsia" w:eastAsia="宋体" w:hAnsiTheme="minorEastAsia" w:cs="宋体"/>
                <w:kern w:val="0"/>
                <w:sz w:val="24"/>
                <w:szCs w:val="24"/>
              </w:rPr>
              <w:t>www.chinanpo.gov.cn</w:t>
            </w:r>
            <w:proofErr w:type="spellEnd"/>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截图内容要完整清晰(查询截图附在投标文件中加盖公章)；</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D03E98"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D03E98"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EA0F01"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342000.00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D03E98">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D03E98">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D03E98">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D03E98">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8333EE">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5611BE">
              <w:rPr>
                <w:rFonts w:asciiTheme="minorEastAsia" w:hAnsiTheme="minorEastAsia" w:cs="宋体" w:hint="eastAsia"/>
                <w:bCs/>
                <w:sz w:val="24"/>
                <w:szCs w:val="24"/>
                <w:lang w:val="zh-CN"/>
              </w:rPr>
              <w:t>10</w:t>
            </w:r>
            <w:r w:rsidR="00C4024D" w:rsidRPr="00C67B7D">
              <w:rPr>
                <w:rFonts w:asciiTheme="minorEastAsia" w:hAnsiTheme="minorEastAsia" w:cs="宋体" w:hint="eastAsia"/>
                <w:bCs/>
                <w:sz w:val="24"/>
                <w:szCs w:val="24"/>
                <w:lang w:val="zh-CN"/>
              </w:rPr>
              <w:t>月</w:t>
            </w:r>
            <w:r w:rsidR="008333EE">
              <w:rPr>
                <w:rFonts w:asciiTheme="minorEastAsia" w:hAnsiTheme="minorEastAsia" w:cs="宋体" w:hint="eastAsia"/>
                <w:bCs/>
                <w:sz w:val="24"/>
                <w:szCs w:val="24"/>
                <w:lang w:val="zh-CN"/>
              </w:rPr>
              <w:t>21</w:t>
            </w:r>
            <w:r w:rsidR="00C4024D" w:rsidRPr="00C67B7D">
              <w:rPr>
                <w:rFonts w:asciiTheme="minorEastAsia" w:hAnsiTheme="minorEastAsia" w:cs="宋体" w:hint="eastAsia"/>
                <w:bCs/>
                <w:sz w:val="24"/>
                <w:szCs w:val="24"/>
                <w:lang w:val="zh-CN"/>
              </w:rPr>
              <w:t>日</w:t>
            </w:r>
            <w:r w:rsidR="005611BE">
              <w:rPr>
                <w:rFonts w:asciiTheme="minorEastAsia" w:hAnsiTheme="minorEastAsia" w:cs="宋体" w:hint="eastAsia"/>
                <w:bCs/>
                <w:sz w:val="24"/>
                <w:szCs w:val="24"/>
                <w:lang w:val="zh-CN"/>
              </w:rPr>
              <w:t>15</w:t>
            </w:r>
            <w:r w:rsidR="00C4024D" w:rsidRPr="00C67B7D">
              <w:rPr>
                <w:rFonts w:asciiTheme="minorEastAsia" w:hAnsiTheme="minorEastAsia" w:cs="宋体" w:hint="eastAsia"/>
                <w:bCs/>
                <w:sz w:val="24"/>
                <w:szCs w:val="24"/>
                <w:lang w:val="zh-CN"/>
              </w:rPr>
              <w:t>时</w:t>
            </w:r>
            <w:r w:rsidR="008333EE">
              <w:rPr>
                <w:rFonts w:asciiTheme="minorEastAsia" w:hAnsiTheme="minorEastAsia" w:cs="宋体" w:hint="eastAsia"/>
                <w:bCs/>
                <w:sz w:val="24"/>
                <w:szCs w:val="24"/>
                <w:lang w:val="zh-CN"/>
              </w:rPr>
              <w:t>0</w:t>
            </w:r>
            <w:r w:rsidR="005611BE">
              <w:rPr>
                <w:rFonts w:asciiTheme="minorEastAsia" w:hAnsiTheme="minorEastAsia" w:cs="宋体" w:hint="eastAsia"/>
                <w:bCs/>
                <w:sz w:val="24"/>
                <w:szCs w:val="24"/>
                <w:lang w:val="zh-CN"/>
              </w:rPr>
              <w:t>0分</w:t>
            </w:r>
            <w:r w:rsidR="00C4024D" w:rsidRPr="00C67B7D">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D03E98">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D03E98">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D03E98">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D03E98">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D03E98">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D03E98">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w:t>
            </w:r>
            <w:r w:rsidRPr="00C67B7D">
              <w:rPr>
                <w:rFonts w:asciiTheme="minorEastAsia" w:hAnsiTheme="minorEastAsia" w:cs="宋体" w:hint="eastAsia"/>
                <w:sz w:val="24"/>
                <w:szCs w:val="24"/>
              </w:rPr>
              <w:lastRenderedPageBreak/>
              <w:t>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D03E98">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D03E98">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24280F" w:rsidRPr="00EA2587" w:rsidRDefault="0024280F" w:rsidP="0024280F">
            <w:pPr>
              <w:autoSpaceDE w:val="0"/>
              <w:autoSpaceDN w:val="0"/>
              <w:adjustRightInd w:val="0"/>
              <w:spacing w:line="360" w:lineRule="auto"/>
              <w:contextualSpacing/>
              <w:rPr>
                <w:rFonts w:asciiTheme="minorEastAsia" w:hAnsiTheme="minorEastAsia"/>
                <w:color w:val="FF0000"/>
                <w:sz w:val="24"/>
              </w:rPr>
            </w:pPr>
            <w:r>
              <w:rPr>
                <w:rFonts w:asciiTheme="minorEastAsia" w:hAnsiTheme="minorEastAsia" w:hint="eastAsia"/>
                <w:color w:val="FF0000"/>
                <w:sz w:val="24"/>
              </w:rPr>
              <w:t>按照《关于推进全流程电子化交易和在线监管工作有关问题的通知》</w:t>
            </w:r>
            <w:r w:rsidRPr="00EA2587">
              <w:rPr>
                <w:rFonts w:asciiTheme="minorEastAsia" w:hAnsiTheme="minorEastAsia" w:hint="eastAsia"/>
                <w:color w:val="FF0000"/>
                <w:sz w:val="24"/>
              </w:rPr>
              <w:t>规定：</w:t>
            </w:r>
          </w:p>
          <w:p w:rsidR="0024280F" w:rsidRPr="00EA2587" w:rsidRDefault="0024280F" w:rsidP="0024280F">
            <w:pPr>
              <w:autoSpaceDE w:val="0"/>
              <w:autoSpaceDN w:val="0"/>
              <w:adjustRightInd w:val="0"/>
              <w:spacing w:line="360" w:lineRule="auto"/>
              <w:contextualSpacing/>
              <w:rPr>
                <w:rFonts w:asciiTheme="minorEastAsia" w:hAnsiTheme="minorEastAsia"/>
                <w:color w:val="FF0000"/>
                <w:sz w:val="24"/>
              </w:rPr>
            </w:pPr>
            <w:r w:rsidRPr="00EA2587">
              <w:rPr>
                <w:rFonts w:asciiTheme="minorEastAsia" w:hAnsiTheme="minorEastAsia" w:hint="eastAsia"/>
                <w:color w:val="FF0000"/>
                <w:sz w:val="24"/>
              </w:rPr>
              <w:t>不同投标人电子投标文件记录的网卡MAC地址、CPU序号、硬盘序列号等硬件特征码均相同时，视为‘</w:t>
            </w:r>
            <w:r w:rsidRPr="00EA2587">
              <w:rPr>
                <w:rFonts w:asciiTheme="minorEastAsia" w:hAnsiTheme="minorEastAsia"/>
                <w:color w:val="FF0000"/>
                <w:sz w:val="24"/>
              </w:rPr>
              <w:t>不同</w:t>
            </w:r>
            <w:r w:rsidRPr="00EA2587">
              <w:rPr>
                <w:rFonts w:asciiTheme="minorEastAsia" w:hAnsiTheme="minorEastAsia" w:hint="eastAsia"/>
                <w:color w:val="FF0000"/>
                <w:sz w:val="24"/>
              </w:rPr>
              <w:t>投标人的投标</w:t>
            </w:r>
            <w:r w:rsidRPr="00EA2587">
              <w:rPr>
                <w:rFonts w:asciiTheme="minorEastAsia" w:hAnsiTheme="minorEastAsia"/>
                <w:color w:val="FF0000"/>
                <w:sz w:val="24"/>
              </w:rPr>
              <w:t>文件由同一单位或者个人编制</w:t>
            </w:r>
            <w:r w:rsidRPr="00EA2587">
              <w:rPr>
                <w:rFonts w:asciiTheme="minorEastAsia" w:hAnsiTheme="minorEastAsia" w:hint="eastAsia"/>
                <w:color w:val="FF0000"/>
                <w:sz w:val="24"/>
              </w:rPr>
              <w:t>’或‘</w:t>
            </w:r>
            <w:r w:rsidRPr="00EA2587">
              <w:rPr>
                <w:rFonts w:asciiTheme="minorEastAsia" w:hAnsiTheme="minorEastAsia"/>
                <w:color w:val="FF0000"/>
                <w:sz w:val="24"/>
              </w:rPr>
              <w:t>不同</w:t>
            </w:r>
            <w:r w:rsidRPr="00EA2587">
              <w:rPr>
                <w:rFonts w:asciiTheme="minorEastAsia" w:hAnsiTheme="minorEastAsia" w:hint="eastAsia"/>
                <w:color w:val="FF0000"/>
                <w:sz w:val="24"/>
              </w:rPr>
              <w:t>投标人</w:t>
            </w:r>
            <w:r w:rsidRPr="00EA2587">
              <w:rPr>
                <w:rFonts w:asciiTheme="minorEastAsia" w:hAnsiTheme="minorEastAsia"/>
                <w:color w:val="FF0000"/>
                <w:sz w:val="24"/>
              </w:rPr>
              <w:t>委托同一单位或者个人办理</w:t>
            </w:r>
            <w:r w:rsidRPr="00EA2587">
              <w:rPr>
                <w:rFonts w:asciiTheme="minorEastAsia" w:hAnsiTheme="minorEastAsia" w:hint="eastAsia"/>
                <w:color w:val="FF0000"/>
                <w:sz w:val="24"/>
              </w:rPr>
              <w:t>响应</w:t>
            </w:r>
            <w:r w:rsidRPr="00EA2587">
              <w:rPr>
                <w:rFonts w:asciiTheme="minorEastAsia" w:hAnsiTheme="minorEastAsia"/>
                <w:color w:val="FF0000"/>
                <w:sz w:val="24"/>
              </w:rPr>
              <w:t>事宜</w:t>
            </w:r>
            <w:r w:rsidRPr="00EA2587">
              <w:rPr>
                <w:rFonts w:asciiTheme="minorEastAsia" w:hAnsiTheme="minorEastAsia" w:hint="eastAsia"/>
                <w:color w:val="FF0000"/>
                <w:sz w:val="24"/>
              </w:rPr>
              <w:t>’，其投标无效。</w:t>
            </w:r>
          </w:p>
          <w:p w:rsidR="005520C0" w:rsidRPr="00C67B7D" w:rsidRDefault="0024280F" w:rsidP="0024280F">
            <w:pPr>
              <w:autoSpaceDE w:val="0"/>
              <w:autoSpaceDN w:val="0"/>
              <w:adjustRightInd w:val="0"/>
              <w:spacing w:line="360" w:lineRule="auto"/>
              <w:contextualSpacing/>
              <w:rPr>
                <w:rFonts w:asciiTheme="minorEastAsia" w:hAnsiTheme="minorEastAsia" w:cs="宋体"/>
                <w:b/>
                <w:kern w:val="0"/>
                <w:sz w:val="24"/>
                <w:szCs w:val="24"/>
                <w:lang w:val="zh-CN"/>
              </w:rPr>
            </w:pPr>
            <w:r w:rsidRPr="00EA2587">
              <w:rPr>
                <w:rFonts w:ascii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proofErr w:type="spellStart"/>
      <w:r w:rsidRPr="00414634">
        <w:rPr>
          <w:rFonts w:asciiTheme="minorEastAsia" w:hAnsiTheme="minorEastAsia" w:cs="宋体"/>
          <w:kern w:val="0"/>
          <w:sz w:val="24"/>
          <w:szCs w:val="24"/>
        </w:rPr>
        <w:t>www.creditchina.gov.cn</w:t>
      </w:r>
      <w:proofErr w:type="spellEnd"/>
      <w:r w:rsidRPr="00414634">
        <w:rPr>
          <w:rFonts w:asciiTheme="minorEastAsia" w:hAnsiTheme="minorEastAsia" w:cs="宋体" w:hint="eastAsia"/>
          <w:kern w:val="0"/>
          <w:sz w:val="24"/>
          <w:szCs w:val="24"/>
        </w:rPr>
        <w:t>）、“中国政府采购网”（</w:t>
      </w:r>
      <w:proofErr w:type="spellStart"/>
      <w:r w:rsidRPr="00414634">
        <w:rPr>
          <w:rFonts w:asciiTheme="minorEastAsia" w:hAnsiTheme="minorEastAsia" w:cs="宋体"/>
          <w:kern w:val="0"/>
          <w:sz w:val="24"/>
          <w:szCs w:val="24"/>
        </w:rPr>
        <w:t>www.ccgp.gov.cn</w:t>
      </w:r>
      <w:proofErr w:type="spellEnd"/>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proofErr w:type="spellStart"/>
      <w:r w:rsidRPr="00414634">
        <w:rPr>
          <w:rFonts w:asciiTheme="minorEastAsia" w:hAnsiTheme="minorEastAsia" w:cs="宋体"/>
          <w:kern w:val="0"/>
          <w:sz w:val="24"/>
          <w:szCs w:val="24"/>
        </w:rPr>
        <w:t>www.chinanpo.gov.cn</w:t>
      </w:r>
      <w:proofErr w:type="spellEnd"/>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w:t>
      </w:r>
      <w:r w:rsidR="00C4024D" w:rsidRPr="001A41A2">
        <w:rPr>
          <w:rFonts w:asciiTheme="minorEastAsia" w:hAnsiTheme="minorEastAsia" w:cs="宋体" w:hint="eastAsia"/>
          <w:kern w:val="0"/>
          <w:sz w:val="24"/>
          <w:szCs w:val="24"/>
        </w:rPr>
        <w:lastRenderedPageBreak/>
        <w:t>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联合体各方不得再单独参加或者与其他供应商另外组成联合体参加同一合同项下的政府采购活动。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D03E98" w:rsidRPr="00C67B7D">
        <w:rPr>
          <w:sz w:val="24"/>
          <w:szCs w:val="24"/>
        </w:rPr>
        <w:fldChar w:fldCharType="begin"/>
      </w:r>
      <w:r w:rsidR="00D27EB2" w:rsidRPr="00C67B7D">
        <w:rPr>
          <w:sz w:val="24"/>
          <w:szCs w:val="24"/>
        </w:rPr>
        <w:instrText>HYPERLINK "https://baike.baidu.com/item/%E6%89%BF%E6%8B%85%E8%BF%9E%E5%B8%A6%E8%B4%A3%E4%BB%BB" \t "_blank"</w:instrText>
      </w:r>
      <w:r w:rsidR="00D03E98" w:rsidRPr="00C67B7D">
        <w:rPr>
          <w:sz w:val="24"/>
          <w:szCs w:val="24"/>
        </w:rPr>
        <w:fldChar w:fldCharType="separate"/>
      </w:r>
      <w:r w:rsidR="00C4024D" w:rsidRPr="00C67B7D">
        <w:rPr>
          <w:rFonts w:asciiTheme="minorEastAsia" w:hAnsiTheme="minorEastAsia" w:cs="宋体"/>
          <w:kern w:val="0"/>
          <w:sz w:val="24"/>
          <w:szCs w:val="24"/>
        </w:rPr>
        <w:t>承担连带责任</w:t>
      </w:r>
      <w:r w:rsidR="00D03E98"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0"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 xml:space="preserve">6 .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在递交询价响价文件同时缴纳询价文件工本费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w:t>
      </w:r>
      <w:r w:rsidR="00C4024D" w:rsidRPr="00B1264C">
        <w:rPr>
          <w:rFonts w:asciiTheme="minorEastAsia" w:hAnsiTheme="minorEastAsia" w:cs="宋体" w:hint="eastAsia"/>
          <w:kern w:val="0"/>
          <w:sz w:val="24"/>
          <w:szCs w:val="24"/>
        </w:rPr>
        <w:lastRenderedPageBreak/>
        <w:t>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最低报价不能做为成交的保证。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可根据实际情况，在原报价有效期截止之前，征询供应商是否同意延长响应文件的有效期，供应商同意延长的须作出书面答复。在延长的报价有效期内，</w:t>
      </w:r>
      <w:r w:rsidR="00C4024D" w:rsidRPr="00BA0E88">
        <w:rPr>
          <w:rFonts w:cs="微软雅黑" w:hint="eastAsia"/>
          <w:sz w:val="24"/>
          <w:szCs w:val="24"/>
        </w:rPr>
        <w:lastRenderedPageBreak/>
        <w:t>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成交供应商的响应文件作为项目合同的附件，其有效期至成交供应商全部合同义务履行完毕为止。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提出的要求和条件作出明确响应。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lastRenderedPageBreak/>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DB555A" w:rsidRDefault="00BA0E88"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w:t>
      </w:r>
      <w:r w:rsidR="00DB555A" w:rsidRPr="00BA0E88">
        <w:rPr>
          <w:rFonts w:asciiTheme="minorEastAsia" w:hAnsiTheme="minorEastAsia" w:cs="宋体" w:hint="eastAsia"/>
          <w:kern w:val="0"/>
          <w:sz w:val="24"/>
          <w:szCs w:val="24"/>
        </w:rPr>
        <w:t>供应商应将纸质响应文件“正本”、“ 副本”密封包装</w:t>
      </w:r>
      <w:r w:rsidR="00DB555A" w:rsidRPr="00BA0E88">
        <w:rPr>
          <w:rFonts w:ascii="宋体" w:hAnsi="宋体" w:cs="仿宋_GB2312" w:hint="eastAsia"/>
          <w:sz w:val="24"/>
          <w:lang w:val="zh-CN"/>
        </w:rPr>
        <w:t>。</w:t>
      </w:r>
      <w:r w:rsidR="00DB555A"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DB555A"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w:t>
      </w:r>
      <w:r w:rsidR="00BA0E88"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w:t>
      </w:r>
      <w:r w:rsidR="00C4024D" w:rsidRPr="00C67B7D">
        <w:rPr>
          <w:rFonts w:asciiTheme="minorEastAsia" w:hAnsiTheme="minorEastAsia" w:cs="宋体" w:hint="eastAsia"/>
          <w:kern w:val="0"/>
          <w:sz w:val="24"/>
          <w:szCs w:val="24"/>
        </w:rPr>
        <w:lastRenderedPageBreak/>
        <w:t>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成员与供应商存在下列利害关系之一的,应当回避:</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与供应商存在劳动关系</w:t>
      </w:r>
      <w:r w:rsidRPr="00C67B7D">
        <w:rPr>
          <w:rFonts w:ascii="ˎ̥" w:hAnsi="ˎ̥" w:hint="eastAsia"/>
          <w:sz w:val="24"/>
          <w:szCs w:val="24"/>
        </w:rPr>
        <w:t>,</w:t>
      </w:r>
      <w:r w:rsidRPr="00C67B7D">
        <w:rPr>
          <w:rFonts w:ascii="ˎ̥" w:hAnsi="ˎ̥" w:hint="eastAsia"/>
          <w:sz w:val="24"/>
          <w:szCs w:val="24"/>
        </w:rPr>
        <w:t>或者担任过供应商的董事、监事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的全部实质性要求作出响应。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在对响应文件的有效性、完整性和响应程度进行审查时，可以要求供应商对响应文件中含义不明确、同类问题表述不一致或者有明显文字和计算错误的内容等作出必要的澄清、说明或者更正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DE7D17" w:rsidRPr="00DE7D17" w:rsidRDefault="0027047E" w:rsidP="00DE7D17">
      <w:pPr>
        <w:pStyle w:val="af2"/>
        <w:numPr>
          <w:ilvl w:val="1"/>
          <w:numId w:val="37"/>
        </w:numPr>
        <w:ind w:firstLineChars="0"/>
        <w:rPr>
          <w:rFonts w:ascii="ˎ̥" w:hAnsi="ˎ̥"/>
          <w:color w:val="FF0000"/>
          <w:sz w:val="24"/>
          <w:szCs w:val="24"/>
        </w:rPr>
      </w:pPr>
      <w:r>
        <w:rPr>
          <w:rFonts w:ascii="ˎ̥" w:hAnsi="ˎ̥" w:hint="eastAsia"/>
          <w:sz w:val="24"/>
          <w:szCs w:val="24"/>
        </w:rPr>
        <w:t xml:space="preserve">  </w:t>
      </w:r>
      <w:r w:rsidR="00F05B55" w:rsidRPr="00DE7D17">
        <w:rPr>
          <w:rFonts w:ascii="ˎ̥" w:hAnsi="ˎ̥" w:hint="eastAsia"/>
          <w:color w:val="FF0000"/>
          <w:sz w:val="24"/>
          <w:szCs w:val="24"/>
        </w:rPr>
        <w:t>按照《关于推进全流程电子化交易和在线监管工作有关问题的通知》（</w:t>
      </w:r>
      <w:r w:rsidR="00DE7D17" w:rsidRPr="00DE7D17">
        <w:rPr>
          <w:rFonts w:ascii="ˎ̥" w:hAnsi="ˎ̥" w:hint="eastAsia"/>
          <w:color w:val="FF0000"/>
          <w:sz w:val="24"/>
          <w:szCs w:val="24"/>
        </w:rPr>
        <w:t>不同投标人电子投标文件记录的网卡</w:t>
      </w:r>
      <w:r w:rsidR="00DE7D17" w:rsidRPr="00DE7D17">
        <w:rPr>
          <w:rFonts w:ascii="ˎ̥" w:hAnsi="ˎ̥" w:hint="eastAsia"/>
          <w:color w:val="FF0000"/>
          <w:sz w:val="24"/>
          <w:szCs w:val="24"/>
        </w:rPr>
        <w:t>MAC</w:t>
      </w:r>
      <w:r w:rsidR="00DE7D17" w:rsidRPr="00DE7D17">
        <w:rPr>
          <w:rFonts w:ascii="ˎ̥" w:hAnsi="ˎ̥" w:hint="eastAsia"/>
          <w:color w:val="FF0000"/>
          <w:sz w:val="24"/>
          <w:szCs w:val="24"/>
        </w:rPr>
        <w:t>地址、</w:t>
      </w:r>
      <w:r w:rsidR="00DE7D17" w:rsidRPr="00DE7D17">
        <w:rPr>
          <w:rFonts w:ascii="ˎ̥" w:hAnsi="ˎ̥" w:hint="eastAsia"/>
          <w:color w:val="FF0000"/>
          <w:sz w:val="24"/>
          <w:szCs w:val="24"/>
        </w:rPr>
        <w:t>CPU</w:t>
      </w:r>
      <w:r w:rsidR="00DE7D17" w:rsidRPr="00DE7D17">
        <w:rPr>
          <w:rFonts w:ascii="ˎ̥" w:hAnsi="ˎ̥" w:hint="eastAsia"/>
          <w:color w:val="FF0000"/>
          <w:sz w:val="24"/>
          <w:szCs w:val="24"/>
        </w:rPr>
        <w:t>序号、硬盘序列号等硬件特征码均相同时，视为‘</w:t>
      </w:r>
      <w:r w:rsidR="00DE7D17" w:rsidRPr="00DE7D17">
        <w:rPr>
          <w:rFonts w:ascii="ˎ̥" w:hAnsi="ˎ̥"/>
          <w:color w:val="FF0000"/>
          <w:sz w:val="24"/>
          <w:szCs w:val="24"/>
        </w:rPr>
        <w:t>不同</w:t>
      </w:r>
      <w:r w:rsidR="00DE7D17" w:rsidRPr="00DE7D17">
        <w:rPr>
          <w:rFonts w:ascii="ˎ̥" w:hAnsi="ˎ̥" w:hint="eastAsia"/>
          <w:color w:val="FF0000"/>
          <w:sz w:val="24"/>
          <w:szCs w:val="24"/>
        </w:rPr>
        <w:t>投标人的投标</w:t>
      </w:r>
      <w:r w:rsidR="00DE7D17" w:rsidRPr="00DE7D17">
        <w:rPr>
          <w:rFonts w:ascii="ˎ̥" w:hAnsi="ˎ̥"/>
          <w:color w:val="FF0000"/>
          <w:sz w:val="24"/>
          <w:szCs w:val="24"/>
        </w:rPr>
        <w:t>文件由同一单位或者个人编制</w:t>
      </w:r>
      <w:r w:rsidR="00DE7D17" w:rsidRPr="00DE7D17">
        <w:rPr>
          <w:rFonts w:ascii="ˎ̥" w:hAnsi="ˎ̥" w:hint="eastAsia"/>
          <w:color w:val="FF0000"/>
          <w:sz w:val="24"/>
          <w:szCs w:val="24"/>
        </w:rPr>
        <w:t>’或‘</w:t>
      </w:r>
      <w:r w:rsidR="00DE7D17" w:rsidRPr="00DE7D17">
        <w:rPr>
          <w:rFonts w:ascii="ˎ̥" w:hAnsi="ˎ̥"/>
          <w:color w:val="FF0000"/>
          <w:sz w:val="24"/>
          <w:szCs w:val="24"/>
        </w:rPr>
        <w:t>不同</w:t>
      </w:r>
      <w:r w:rsidR="00DE7D17" w:rsidRPr="00DE7D17">
        <w:rPr>
          <w:rFonts w:ascii="ˎ̥" w:hAnsi="ˎ̥" w:hint="eastAsia"/>
          <w:color w:val="FF0000"/>
          <w:sz w:val="24"/>
          <w:szCs w:val="24"/>
        </w:rPr>
        <w:t>投标人</w:t>
      </w:r>
      <w:r w:rsidR="00DE7D17" w:rsidRPr="00DE7D17">
        <w:rPr>
          <w:rFonts w:ascii="ˎ̥" w:hAnsi="ˎ̥"/>
          <w:color w:val="FF0000"/>
          <w:sz w:val="24"/>
          <w:szCs w:val="24"/>
        </w:rPr>
        <w:t>委托同一单位或者个人办理</w:t>
      </w:r>
      <w:r w:rsidR="00DE7D17" w:rsidRPr="00DE7D17">
        <w:rPr>
          <w:rFonts w:ascii="ˎ̥" w:hAnsi="ˎ̥" w:hint="eastAsia"/>
          <w:color w:val="FF0000"/>
          <w:sz w:val="24"/>
          <w:szCs w:val="24"/>
        </w:rPr>
        <w:t>响应</w:t>
      </w:r>
      <w:r w:rsidR="00DE7D17" w:rsidRPr="00DE7D17">
        <w:rPr>
          <w:rFonts w:ascii="ˎ̥" w:hAnsi="ˎ̥"/>
          <w:color w:val="FF0000"/>
          <w:sz w:val="24"/>
          <w:szCs w:val="24"/>
        </w:rPr>
        <w:t>事宜</w:t>
      </w:r>
      <w:r w:rsidR="00DE7D17" w:rsidRPr="00DE7D17">
        <w:rPr>
          <w:rFonts w:ascii="ˎ̥" w:hAnsi="ˎ̥" w:hint="eastAsia"/>
          <w:color w:val="FF0000"/>
          <w:sz w:val="24"/>
          <w:szCs w:val="24"/>
        </w:rPr>
        <w:t>’，其投标无效。</w:t>
      </w:r>
    </w:p>
    <w:p w:rsidR="00F05B55" w:rsidRPr="00C67B7D"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sz w:val="24"/>
          <w:szCs w:val="24"/>
        </w:rPr>
      </w:pPr>
      <w:r>
        <w:rPr>
          <w:rFonts w:ascii="ˎ̥" w:hAnsi="ˎ̥" w:hint="eastAsia"/>
          <w:sz w:val="24"/>
          <w:szCs w:val="24"/>
        </w:rPr>
        <w:lastRenderedPageBreak/>
        <w:t xml:space="preserve">30.2 </w:t>
      </w:r>
      <w:r w:rsidR="00C4024D" w:rsidRPr="00CD16A9">
        <w:rPr>
          <w:rFonts w:ascii="ˎ̥" w:hAnsi="ˎ̥"/>
          <w:sz w:val="24"/>
          <w:szCs w:val="24"/>
        </w:rPr>
        <w:t>采购人逾期未确定成交供应商且不提出异议的，视为确定评审报告提出的报价最低的供应商为成交供应商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成交通知书发出后，采购人不得违法改变成交结果，成交供应商无正当理由不得放弃成交。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报价及分项报价一览表（包含主要成交标的的名称、规格型号、数量、单价、服务要求等）电子文档，并同时电话告知集中采购机构联系人。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C4024D" w:rsidRPr="00E152C7">
        <w:rPr>
          <w:rFonts w:asciiTheme="minorEastAsia" w:hAnsiTheme="minorEastAsia" w:cs="宋体"/>
          <w:kern w:val="0"/>
          <w:sz w:val="24"/>
          <w:szCs w:val="24"/>
        </w:rPr>
        <w:t>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或者</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公告期限届满之日起7个工作日内</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公告中集采机构联系人查看，并同时将符合《政府采购质疑和投诉办法》第十二条规定的纸质质疑函和必要的证明材料一式两份送采购单位，如未提出视为全面接受；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结果提出的质疑，合格供应商符合法定数量时，可以从合格的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DE7D17" w:rsidRDefault="00DE7D1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C07073" w:rsidRPr="00460F3C" w:rsidRDefault="00C07073" w:rsidP="00C07073">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Pr="00460F3C">
        <w:rPr>
          <w:rFonts w:asciiTheme="minorEastAsia" w:eastAsiaTheme="minorEastAsia" w:hAnsiTheme="minorEastAsia" w:cs="仿宋_GB2312" w:hint="eastAsia"/>
          <w:b/>
          <w:szCs w:val="24"/>
          <w:lang w:val="zh-CN"/>
        </w:rPr>
        <w:t>节能能源、保护环境</w:t>
      </w:r>
    </w:p>
    <w:p w:rsidR="00C07073" w:rsidRPr="00C07073" w:rsidRDefault="00C07073" w:rsidP="00C07073">
      <w:pPr>
        <w:pStyle w:val="a7"/>
        <w:spacing w:line="360" w:lineRule="auto"/>
        <w:ind w:firstLineChars="200" w:firstLine="480"/>
        <w:contextualSpacing/>
        <w:rPr>
          <w:rFonts w:hAnsi="宋体" w:cs="仿宋_GB2312"/>
          <w:szCs w:val="24"/>
          <w:lang w:val="zh-CN"/>
        </w:rPr>
      </w:pPr>
      <w:r w:rsidRPr="00460F3C">
        <w:rPr>
          <w:rFonts w:hAnsi="宋体" w:cs="仿宋_GB2312" w:hint="eastAsia"/>
          <w:szCs w:val="24"/>
          <w:lang w:val="zh-CN"/>
        </w:rPr>
        <w:t>按照《财政部、发展改革委、生态环境部、市场监管总局关于调整优化节能产品、环境标志产品政府采购执行机制的通知》（财库〔</w:t>
      </w:r>
      <w:r w:rsidRPr="00460F3C">
        <w:rPr>
          <w:rFonts w:hAnsi="宋体" w:cs="仿宋_GB2312" w:hint="eastAsia"/>
          <w:szCs w:val="24"/>
          <w:lang w:val="zh-CN"/>
        </w:rPr>
        <w:t>2019</w:t>
      </w:r>
      <w:r w:rsidRPr="00460F3C">
        <w:rPr>
          <w:rFonts w:hAnsi="宋体" w:cs="仿宋_GB2312" w:hint="eastAsia"/>
          <w:szCs w:val="24"/>
          <w:lang w:val="zh-CN"/>
        </w:rPr>
        <w:t>〕</w:t>
      </w:r>
      <w:r w:rsidRPr="00460F3C">
        <w:rPr>
          <w:rFonts w:hAnsi="宋体" w:cs="仿宋_GB2312" w:hint="eastAsia"/>
          <w:szCs w:val="24"/>
          <w:lang w:val="zh-CN"/>
        </w:rPr>
        <w:t>9</w:t>
      </w:r>
      <w:r w:rsidRPr="00460F3C">
        <w:rPr>
          <w:rFonts w:hAnsi="宋体" w:cs="仿宋_GB2312" w:hint="eastAsia"/>
          <w:szCs w:val="24"/>
          <w:lang w:val="zh-CN"/>
        </w:rPr>
        <w:t>号）和财政部、生态环境部《关于印发环境标志产品政府采购品目清单的通知》（财库</w:t>
      </w:r>
      <w:r w:rsidRPr="00460F3C">
        <w:rPr>
          <w:rFonts w:hAnsi="宋体" w:cs="仿宋_GB2312" w:hint="eastAsia"/>
          <w:szCs w:val="24"/>
          <w:lang w:val="zh-CN"/>
        </w:rPr>
        <w:t>[2019]18</w:t>
      </w:r>
      <w:r w:rsidRPr="00460F3C">
        <w:rPr>
          <w:rFonts w:hAnsi="宋体" w:cs="仿宋_GB2312" w:hint="eastAsia"/>
          <w:szCs w:val="24"/>
          <w:lang w:val="zh-CN"/>
        </w:rPr>
        <w:t>号）以及财政部、发展改革委《关于印发节能产品政府采购品目清单的通知》（财库</w:t>
      </w:r>
      <w:r w:rsidRPr="00460F3C">
        <w:rPr>
          <w:rFonts w:hAnsi="宋体" w:cs="仿宋_GB2312" w:hint="eastAsia"/>
          <w:szCs w:val="24"/>
          <w:lang w:val="zh-CN"/>
        </w:rPr>
        <w:t>[2019]19</w:t>
      </w:r>
      <w:r w:rsidRPr="00460F3C">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651ED" w:rsidRPr="00C67B7D" w:rsidRDefault="00C07073" w:rsidP="00795757">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sidR="00C4024D" w:rsidRPr="00C67B7D">
        <w:rPr>
          <w:rFonts w:asciiTheme="minorEastAsia" w:eastAsiaTheme="minorEastAsia" w:hAnsiTheme="minorEastAsia" w:cs="仿宋_GB2312" w:hint="eastAsia"/>
          <w:b/>
          <w:szCs w:val="24"/>
          <w:lang w:val="zh-CN"/>
        </w:rPr>
        <w:t>、</w:t>
      </w:r>
      <w:r w:rsidR="00C4024D"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C07073"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C07073"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政府采购活动中查询及使用供应商信用记录的具体要求为：供应商未被列入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proofErr w:type="spellStart"/>
            <w:r w:rsidR="00BA0038" w:rsidRPr="00BA0038">
              <w:rPr>
                <w:rFonts w:asciiTheme="minorEastAsia" w:hAnsiTheme="minorEastAsia"/>
                <w:bCs/>
                <w:sz w:val="24"/>
                <w:szCs w:val="24"/>
              </w:rPr>
              <w:t>www.chinanpo.gov.cn</w:t>
            </w:r>
            <w:proofErr w:type="spellEnd"/>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w:t>
            </w:r>
            <w:r w:rsidR="00A01131" w:rsidRPr="00827D09">
              <w:rPr>
                <w:rFonts w:ascii="宋体" w:hAnsi="宋体" w:cs="宋体"/>
                <w:kern w:val="0"/>
                <w:sz w:val="24"/>
                <w:szCs w:val="24"/>
              </w:rPr>
              <w:lastRenderedPageBreak/>
              <w:t>发布之</w:t>
            </w:r>
            <w:r w:rsidR="00BA0038" w:rsidRPr="00827D09">
              <w:rPr>
                <w:rFonts w:ascii="宋体" w:hAnsi="宋体" w:cs="宋体"/>
                <w:kern w:val="0"/>
                <w:sz w:val="24"/>
                <w:szCs w:val="24"/>
              </w:rPr>
              <w:t>日</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t>
            </w:r>
            <w:proofErr w:type="spellStart"/>
            <w:r w:rsidRPr="00C67B7D">
              <w:rPr>
                <w:rFonts w:asciiTheme="minorEastAsia" w:hAnsiTheme="minorEastAsia" w:hint="eastAsia"/>
                <w:bCs/>
                <w:sz w:val="24"/>
                <w:szCs w:val="24"/>
              </w:rPr>
              <w:t>www.ccgp.gov.cn</w:t>
            </w:r>
            <w:proofErr w:type="spellEnd"/>
            <w:r w:rsidRPr="00C67B7D">
              <w:rPr>
                <w:rFonts w:asciiTheme="minorEastAsia" w:hAnsiTheme="minorEastAsia" w:hint="eastAsia"/>
                <w:bCs/>
                <w:sz w:val="24"/>
                <w:szCs w:val="24"/>
              </w:rPr>
              <w:t>）</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proofErr w:type="spellStart"/>
            <w:r w:rsidR="00827D09" w:rsidRPr="00827D09">
              <w:rPr>
                <w:rFonts w:asciiTheme="minorEastAsia" w:hAnsiTheme="minorEastAsia"/>
                <w:bCs/>
                <w:sz w:val="24"/>
                <w:szCs w:val="24"/>
              </w:rPr>
              <w:t>www.chinanpo.gov.cn</w:t>
            </w:r>
            <w:proofErr w:type="spellEnd"/>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查询时要将查询网页内容进行截图，截图内容要完整清晰(查询截图附在投标文件中加盖公章)，</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C67B7D" w:rsidRDefault="00B9242D" w:rsidP="005611BE">
            <w:pPr>
              <w:spacing w:line="360" w:lineRule="auto"/>
              <w:ind w:firstLineChars="50" w:firstLine="120"/>
              <w:rPr>
                <w:rFonts w:asciiTheme="minorEastAsia" w:hAnsiTheme="minorEastAsia"/>
                <w:b/>
                <w:bCs/>
                <w:sz w:val="24"/>
                <w:szCs w:val="24"/>
              </w:rPr>
            </w:pPr>
            <w:r w:rsidRPr="00B9242D">
              <w:rPr>
                <w:rFonts w:asciiTheme="minorEastAsia" w:hAnsiTheme="minorEastAsia" w:hint="eastAsia"/>
                <w:b/>
                <w:sz w:val="24"/>
                <w:szCs w:val="24"/>
              </w:rPr>
              <w:t>无</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w:t>
            </w:r>
            <w:r w:rsidRPr="00C67B7D">
              <w:rPr>
                <w:rFonts w:asciiTheme="minorEastAsia" w:hAnsiTheme="minorEastAsia" w:hint="eastAsia"/>
                <w:b/>
                <w:sz w:val="24"/>
                <w:szCs w:val="24"/>
              </w:rPr>
              <w:lastRenderedPageBreak/>
              <w:t>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lastRenderedPageBreak/>
              <w:t>（1）法定代表人身份证明或提供法定代表人授权委托</w:t>
            </w:r>
            <w:r w:rsidRPr="00827D09">
              <w:rPr>
                <w:rFonts w:asciiTheme="minorEastAsia" w:hAnsiTheme="minorEastAsia" w:hint="eastAsia"/>
                <w:bCs/>
                <w:sz w:val="24"/>
                <w:szCs w:val="24"/>
              </w:rPr>
              <w:lastRenderedPageBreak/>
              <w:t>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B9242D" w:rsidRDefault="00B9242D">
      <w:pPr>
        <w:pStyle w:val="a7"/>
        <w:spacing w:line="360" w:lineRule="auto"/>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lastRenderedPageBreak/>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对联合体总金额扣除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lastRenderedPageBreak/>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Default="00C4024D">
      <w:pPr>
        <w:wordWrap w:val="0"/>
        <w:spacing w:line="360" w:lineRule="auto"/>
        <w:ind w:firstLineChars="200" w:firstLine="480"/>
        <w:contextualSpacing/>
        <w:rPr>
          <w:rFonts w:ascii="楷体" w:eastAsia="楷体" w:hAnsi="楷体"/>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C07073" w:rsidRPr="001F61E1" w:rsidRDefault="00C07073" w:rsidP="00C0707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w:t>
      </w:r>
      <w:r w:rsidRPr="001F61E1">
        <w:rPr>
          <w:rFonts w:asciiTheme="minorEastAsia" w:eastAsiaTheme="minorEastAsia" w:hAnsiTheme="minorEastAsia" w:hint="eastAsia"/>
          <w:b/>
          <w:color w:val="000000"/>
          <w:szCs w:val="24"/>
        </w:rPr>
        <w:t>强制采购节能产品和优先采购节能产品、优先采购环保产品</w:t>
      </w:r>
    </w:p>
    <w:p w:rsidR="00C07073" w:rsidRPr="001F61E1" w:rsidRDefault="00C07073" w:rsidP="00C07073">
      <w:pPr>
        <w:pStyle w:val="a7"/>
        <w:spacing w:line="360" w:lineRule="auto"/>
        <w:ind w:firstLine="465"/>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1）对《节能产品政府采购品目清单》所列的政府强制采购节能产品</w:t>
      </w:r>
      <w:r w:rsidRPr="001F61E1">
        <w:rPr>
          <w:rFonts w:asciiTheme="minorEastAsia" w:eastAsiaTheme="minorEastAsia" w:hAnsiTheme="minorEastAsia" w:cs="仿宋_GB2312" w:hint="eastAsia"/>
          <w:szCs w:val="24"/>
        </w:rPr>
        <w:t>，</w:t>
      </w:r>
      <w:r w:rsidRPr="001F61E1">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C07073" w:rsidRPr="001F61E1" w:rsidRDefault="00C07073" w:rsidP="00C07073">
      <w:pPr>
        <w:pStyle w:val="a7"/>
        <w:spacing w:line="360" w:lineRule="auto"/>
        <w:ind w:firstLine="465"/>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投标人所投其他产品若属于《节能产品政府采购品目清单》优先采购产品，</w:t>
      </w:r>
      <w:r w:rsidRPr="001F61E1">
        <w:rPr>
          <w:rFonts w:asciiTheme="minorEastAsia" w:hAnsiTheme="minorEastAsia" w:cs="仿宋_GB2312" w:hint="eastAsia"/>
          <w:szCs w:val="24"/>
          <w:lang w:val="zh-CN"/>
        </w:rPr>
        <w:t>投标文件中应提供</w:t>
      </w:r>
      <w:r w:rsidRPr="001F61E1">
        <w:rPr>
          <w:rFonts w:asciiTheme="minorEastAsia" w:eastAsiaTheme="minorEastAsia" w:hAnsiTheme="minorEastAsia" w:cs="仿宋_GB2312" w:hint="eastAsia"/>
          <w:szCs w:val="24"/>
          <w:lang w:val="zh-CN"/>
        </w:rPr>
        <w:t>具有国家确定的认证机构出具的、处于有效期之内的节能产品认证证书</w:t>
      </w:r>
      <w:r w:rsidRPr="001F61E1">
        <w:rPr>
          <w:rFonts w:asciiTheme="minorEastAsia" w:hAnsiTheme="minorEastAsia" w:cs="仿宋_GB2312" w:hint="eastAsia"/>
          <w:szCs w:val="24"/>
          <w:lang w:val="zh-CN"/>
        </w:rPr>
        <w:t>，评标委员会根据本项目评标标准予以判定。</w:t>
      </w:r>
    </w:p>
    <w:p w:rsidR="00C07073" w:rsidRPr="00C07073" w:rsidRDefault="00C07073" w:rsidP="00C07073">
      <w:pPr>
        <w:pStyle w:val="a7"/>
        <w:spacing w:line="360" w:lineRule="auto"/>
        <w:ind w:firstLineChars="200" w:firstLine="480"/>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2）</w:t>
      </w:r>
      <w:r w:rsidRPr="001F61E1">
        <w:rPr>
          <w:rFonts w:asciiTheme="minorEastAsia" w:hAnsiTheme="minorEastAsia" w:cs="仿宋_GB2312" w:hint="eastAsia"/>
          <w:szCs w:val="24"/>
          <w:lang w:val="zh-CN"/>
        </w:rPr>
        <w:t>投标人所投产品若属于《环境标志产品政府采购品目清单》内产品，投标文件中应提供</w:t>
      </w:r>
      <w:r w:rsidRPr="001F61E1">
        <w:rPr>
          <w:rFonts w:asciiTheme="minorEastAsia" w:eastAsiaTheme="minorEastAsia" w:hAnsiTheme="minorEastAsia" w:cs="仿宋_GB2312" w:hint="eastAsia"/>
          <w:szCs w:val="24"/>
          <w:lang w:val="zh-CN"/>
        </w:rPr>
        <w:t>具有国家确定的认证机构出具的、处于有效期之内的环境标志产品认证证书</w:t>
      </w:r>
      <w:r w:rsidRPr="001F61E1">
        <w:rPr>
          <w:rFonts w:asciiTheme="minorEastAsia" w:hAnsiTheme="minorEastAsia" w:cs="仿宋_GB2312" w:hint="eastAsia"/>
          <w:szCs w:val="24"/>
          <w:lang w:val="zh-CN"/>
        </w:rPr>
        <w:t>，</w:t>
      </w:r>
      <w:r w:rsidRPr="001F61E1">
        <w:rPr>
          <w:rFonts w:asciiTheme="minorEastAsia" w:eastAsiaTheme="minorEastAsia" w:hAnsiTheme="minorEastAsia" w:cs="仿宋_GB2312" w:hint="eastAsia"/>
          <w:szCs w:val="24"/>
          <w:lang w:val="zh-CN"/>
        </w:rPr>
        <w:t>评标委员会根据本项目评标标准予以判定。</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5611BE" w:rsidRDefault="00F05B55" w:rsidP="00F05B55">
      <w:pPr>
        <w:wordWrap w:val="0"/>
        <w:spacing w:line="360" w:lineRule="auto"/>
        <w:ind w:firstLineChars="200" w:firstLine="480"/>
        <w:contextualSpacing/>
        <w:rPr>
          <w:rFonts w:asciiTheme="minorEastAsia" w:hAnsiTheme="minorEastAsia" w:cs="宋体"/>
          <w:kern w:val="0"/>
          <w:sz w:val="24"/>
          <w:szCs w:val="24"/>
        </w:rPr>
      </w:pPr>
      <w:r w:rsidRPr="005611BE">
        <w:rPr>
          <w:rFonts w:asciiTheme="minorEastAsia" w:hAnsiTheme="minorEastAsia" w:cs="宋体" w:hint="eastAsia"/>
          <w:kern w:val="0"/>
          <w:sz w:val="24"/>
          <w:szCs w:val="24"/>
        </w:rPr>
        <w:t>注：按照《关于推进全流程电子化交易和在线监管工作有关问题的通知》</w:t>
      </w:r>
      <w:r w:rsidR="00C07073">
        <w:rPr>
          <w:rFonts w:asciiTheme="minorEastAsia" w:hAnsiTheme="minorEastAsia" w:cs="宋体" w:hint="eastAsia"/>
          <w:kern w:val="0"/>
          <w:sz w:val="24"/>
          <w:szCs w:val="24"/>
        </w:rPr>
        <w:t>规定：</w:t>
      </w:r>
      <w:r w:rsidRPr="005611BE">
        <w:rPr>
          <w:rFonts w:asciiTheme="minorEastAsia" w:hAnsiTheme="minorEastAsia" w:cs="宋体" w:hint="eastAsia"/>
          <w:kern w:val="0"/>
          <w:sz w:val="24"/>
          <w:szCs w:val="24"/>
        </w:rPr>
        <w:t xml:space="preserve">评审专家应严格按照要求查看“硬件特征码” </w:t>
      </w:r>
      <w:r w:rsidR="00B33B63" w:rsidRPr="005611BE">
        <w:rPr>
          <w:rFonts w:asciiTheme="minorEastAsia" w:hAnsiTheme="minorEastAsia" w:cs="宋体" w:hint="eastAsia"/>
          <w:kern w:val="0"/>
          <w:sz w:val="24"/>
          <w:szCs w:val="24"/>
        </w:rPr>
        <w:t>相</w:t>
      </w:r>
      <w:r w:rsidRPr="005611BE">
        <w:rPr>
          <w:rFonts w:asciiTheme="minorEastAsia" w:hAnsiTheme="minorEastAsia" w:cs="宋体" w:hint="eastAsia"/>
          <w:kern w:val="0"/>
          <w:sz w:val="24"/>
          <w:szCs w:val="24"/>
        </w:rPr>
        <w:t>关信息并进行评审，在评审报告中显示“不同供应商电子响应文件制作硬件特征码”是否雷同的分析及判定结果。</w:t>
      </w: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C4024D"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（此合同仅供参考。以最终采购人与成交供应商签定的合同条款为准进行公示，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最终签定合同的主要条款不能与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rsidP="0012066D">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1B5E5C" w:rsidRPr="00C67B7D" w:rsidRDefault="001B5E5C"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sidRPr="00C67B7D">
        <w:rPr>
          <w:rFonts w:asciiTheme="majorEastAsia" w:eastAsiaTheme="majorEastAsia" w:hAnsiTheme="majorEastAsia" w:cs="宋体" w:hint="eastAsia"/>
          <w:b/>
          <w:kern w:val="0"/>
          <w:sz w:val="36"/>
          <w:szCs w:val="36"/>
        </w:rPr>
        <w:t xml:space="preserve">         </w:t>
      </w:r>
      <w:r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Pr="00C67B7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供应商相关承诺函或声明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中国信息安全认证中心官网产品查询结果截图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“第六章资格审查与评审”资格审查表中序号3要求，根据所提供经审计财务报告、基本开户银行资信证明、银行资信证明、政府采购投标担保函情况填写其中一项即可。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③本表序号24请根据所投产品提供证书或截图情况填写其中一项即可。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8333EE">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供应商法定代表人（单位负责人）或授权代表签字：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207E4A">
        <w:rPr>
          <w:rFonts w:asciiTheme="minorEastAsia" w:hAnsiTheme="minorEastAsia" w:hint="eastAsia"/>
          <w:b/>
          <w:snapToGrid w:val="0"/>
          <w:kern w:val="0"/>
          <w:sz w:val="24"/>
          <w:szCs w:val="24"/>
        </w:rPr>
        <w:t>致：</w:t>
      </w:r>
      <w:r w:rsidR="00E458BD">
        <w:rPr>
          <w:rFonts w:asciiTheme="minorEastAsia" w:hAnsiTheme="minorEastAsia" w:hint="eastAsia"/>
          <w:b/>
          <w:snapToGrid w:val="0"/>
          <w:kern w:val="0"/>
          <w:sz w:val="24"/>
          <w:szCs w:val="24"/>
        </w:rPr>
        <w:t>襄城县政府采购中心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w:t>
      </w:r>
      <w:r w:rsidR="00A10B21">
        <w:rPr>
          <w:rFonts w:asciiTheme="minorEastAsia" w:hAnsiTheme="minorEastAsia" w:hint="eastAsia"/>
          <w:snapToGrid w:val="0"/>
          <w:kern w:val="0"/>
          <w:sz w:val="24"/>
          <w:szCs w:val="24"/>
        </w:rPr>
        <w:t>人</w:t>
      </w:r>
      <w:r w:rsidR="00A10B21" w:rsidRPr="00C67B7D">
        <w:rPr>
          <w:rFonts w:asciiTheme="minorEastAsia" w:hAnsiTheme="minorEastAsia" w:hint="eastAsia"/>
          <w:snapToGrid w:val="0"/>
          <w:kern w:val="0"/>
          <w:sz w:val="24"/>
          <w:szCs w:val="24"/>
        </w:rPr>
        <w:t>_______</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没有倾向性，也不存在排斥潜在投标供应商的内容，我方同意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E458BD">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的，则贵方将不予退还</w:t>
      </w:r>
      <w:r w:rsidR="0068520A" w:rsidRPr="00C67B7D">
        <w:rPr>
          <w:rFonts w:asciiTheme="minorEastAsia" w:eastAsiaTheme="minorEastAsia" w:hAnsiTheme="minorEastAsia" w:cs="Courier New" w:hint="eastAsia"/>
        </w:rPr>
        <w:t>投标保证金</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五、我方理解贵方不一定接受最低响应价或任何贵方可能收到的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有关的一切正式往来请寄：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供应商代表姓名：.  职    务：.</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供应商法定代表人</w:t>
      </w:r>
      <w:r w:rsidR="00C9604C">
        <w:rPr>
          <w:rFonts w:ascii="宋体" w:hAnsi="宋体" w:cs="宋体" w:hint="eastAsia"/>
          <w:sz w:val="24"/>
          <w:szCs w:val="24"/>
        </w:rPr>
        <w:t>（单位负责人</w:t>
      </w:r>
      <w:r w:rsidR="00C9604C">
        <w:rPr>
          <w:rFonts w:ascii="宋体" w:hAnsi="宋体" w:cs="宋体"/>
          <w:sz w:val="24"/>
          <w:szCs w:val="24"/>
        </w:rPr>
        <w:t>）</w:t>
      </w:r>
      <w:r w:rsidR="00C9604C">
        <w:rPr>
          <w:rFonts w:ascii="宋体" w:hAnsi="宋体" w:cs="宋体" w:hint="eastAsia"/>
          <w:sz w:val="24"/>
          <w:szCs w:val="24"/>
        </w:rPr>
        <w:t>或法定代表人授权代表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本人系</w:t>
      </w:r>
      <w:r w:rsidRPr="00EF40D2">
        <w:rPr>
          <w:rFonts w:asciiTheme="minorEastAsia" w:hAnsiTheme="minorEastAsia" w:hint="eastAsia"/>
          <w:i/>
          <w:snapToGrid w:val="0"/>
          <w:szCs w:val="24"/>
          <w:u w:val="single"/>
        </w:rPr>
        <w:t>供应商名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8333EE">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8333EE">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8333EE">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8333EE">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8333EE">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8333EE">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8333EE">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8333EE">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8333EE">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8333EE">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8333EE">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8333E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8333E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8333E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8333E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8333E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8333E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8333EE">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8333EE">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8333EE">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供应商所投产品涉及国家有属强制性规定的，须承诺其所投产品符合国家强制性要求（如CCC认证，格式自拟）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8BC" w:rsidRDefault="003328BC" w:rsidP="00E651ED">
      <w:r>
        <w:separator/>
      </w:r>
    </w:p>
  </w:endnote>
  <w:endnote w:type="continuationSeparator" w:id="0">
    <w:p w:rsidR="003328BC" w:rsidRDefault="003328BC"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879" w:rsidRDefault="00D03E98">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41879" w:rsidRDefault="00D03E98">
                <w:pPr>
                  <w:pStyle w:val="aa"/>
                </w:pPr>
                <w:fldSimple w:instr=" PAGE  \* MERGEFORMAT ">
                  <w:r w:rsidR="008333EE">
                    <w:rPr>
                      <w:noProof/>
                    </w:rPr>
                    <w:t>22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8BC" w:rsidRDefault="003328BC" w:rsidP="00E651ED">
      <w:r>
        <w:separator/>
      </w:r>
    </w:p>
  </w:footnote>
  <w:footnote w:type="continuationSeparator" w:id="0">
    <w:p w:rsidR="003328BC" w:rsidRDefault="003328BC"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9F817E8"/>
    <w:multiLevelType w:val="singleLevel"/>
    <w:tmpl w:val="59F817E8"/>
    <w:lvl w:ilvl="0">
      <w:start w:val="1"/>
      <w:numFmt w:val="chineseCounting"/>
      <w:pStyle w:val="260"/>
      <w:suff w:val="nothing"/>
      <w:lvlText w:val="%1、"/>
      <w:lvlJc w:val="left"/>
    </w:lvl>
  </w:abstractNum>
  <w:abstractNum w:abstractNumId="32">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5">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6">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1"/>
  </w:num>
  <w:num w:numId="4">
    <w:abstractNumId w:val="17"/>
  </w:num>
  <w:num w:numId="5">
    <w:abstractNumId w:val="37"/>
  </w:num>
  <w:num w:numId="6">
    <w:abstractNumId w:val="12"/>
  </w:num>
  <w:num w:numId="7">
    <w:abstractNumId w:val="2"/>
  </w:num>
  <w:num w:numId="8">
    <w:abstractNumId w:val="15"/>
  </w:num>
  <w:num w:numId="9">
    <w:abstractNumId w:val="18"/>
  </w:num>
  <w:num w:numId="10">
    <w:abstractNumId w:val="45"/>
  </w:num>
  <w:num w:numId="11">
    <w:abstractNumId w:val="10"/>
  </w:num>
  <w:num w:numId="12">
    <w:abstractNumId w:val="3"/>
  </w:num>
  <w:num w:numId="13">
    <w:abstractNumId w:val="38"/>
  </w:num>
  <w:num w:numId="14">
    <w:abstractNumId w:val="26"/>
  </w:num>
  <w:num w:numId="15">
    <w:abstractNumId w:val="8"/>
  </w:num>
  <w:num w:numId="16">
    <w:abstractNumId w:val="44"/>
  </w:num>
  <w:num w:numId="17">
    <w:abstractNumId w:val="46"/>
  </w:num>
  <w:num w:numId="18">
    <w:abstractNumId w:val="7"/>
  </w:num>
  <w:num w:numId="19">
    <w:abstractNumId w:val="42"/>
  </w:num>
  <w:num w:numId="20">
    <w:abstractNumId w:val="41"/>
  </w:num>
  <w:num w:numId="21">
    <w:abstractNumId w:val="19"/>
  </w:num>
  <w:num w:numId="22">
    <w:abstractNumId w:val="11"/>
  </w:num>
  <w:num w:numId="23">
    <w:abstractNumId w:val="28"/>
  </w:num>
  <w:num w:numId="24">
    <w:abstractNumId w:val="47"/>
  </w:num>
  <w:num w:numId="25">
    <w:abstractNumId w:val="40"/>
  </w:num>
  <w:num w:numId="26">
    <w:abstractNumId w:val="24"/>
  </w:num>
  <w:num w:numId="27">
    <w:abstractNumId w:val="4"/>
  </w:num>
  <w:num w:numId="28">
    <w:abstractNumId w:val="16"/>
  </w:num>
  <w:num w:numId="29">
    <w:abstractNumId w:val="43"/>
  </w:num>
  <w:num w:numId="30">
    <w:abstractNumId w:val="29"/>
  </w:num>
  <w:num w:numId="31">
    <w:abstractNumId w:val="35"/>
  </w:num>
  <w:num w:numId="32">
    <w:abstractNumId w:val="5"/>
  </w:num>
  <w:num w:numId="33">
    <w:abstractNumId w:val="39"/>
  </w:num>
  <w:num w:numId="34">
    <w:abstractNumId w:val="36"/>
  </w:num>
  <w:num w:numId="35">
    <w:abstractNumId w:val="34"/>
  </w:num>
  <w:num w:numId="36">
    <w:abstractNumId w:val="25"/>
  </w:num>
  <w:num w:numId="37">
    <w:abstractNumId w:val="13"/>
  </w:num>
  <w:num w:numId="38">
    <w:abstractNumId w:val="21"/>
  </w:num>
  <w:num w:numId="39">
    <w:abstractNumId w:val="33"/>
  </w:num>
  <w:num w:numId="40">
    <w:abstractNumId w:val="6"/>
  </w:num>
  <w:num w:numId="41">
    <w:abstractNumId w:val="20"/>
  </w:num>
  <w:num w:numId="42">
    <w:abstractNumId w:val="27"/>
  </w:num>
  <w:num w:numId="43">
    <w:abstractNumId w:val="9"/>
  </w:num>
  <w:num w:numId="44">
    <w:abstractNumId w:val="14"/>
  </w:num>
  <w:num w:numId="45">
    <w:abstractNumId w:val="32"/>
  </w:num>
  <w:num w:numId="46">
    <w:abstractNumId w:val="30"/>
  </w:num>
  <w:num w:numId="47">
    <w:abstractNumId w:val="22"/>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566F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057E"/>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0220"/>
    <w:rsid w:val="00201BD7"/>
    <w:rsid w:val="002026FE"/>
    <w:rsid w:val="00203A32"/>
    <w:rsid w:val="002057D7"/>
    <w:rsid w:val="00207E4A"/>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280F"/>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30F00"/>
    <w:rsid w:val="00332254"/>
    <w:rsid w:val="003328BC"/>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FA4"/>
    <w:rsid w:val="00383FF4"/>
    <w:rsid w:val="00385837"/>
    <w:rsid w:val="00390340"/>
    <w:rsid w:val="0039051F"/>
    <w:rsid w:val="00391CDE"/>
    <w:rsid w:val="00394229"/>
    <w:rsid w:val="00395FCE"/>
    <w:rsid w:val="00397761"/>
    <w:rsid w:val="003A02F1"/>
    <w:rsid w:val="003A108F"/>
    <w:rsid w:val="003A14F9"/>
    <w:rsid w:val="003A2823"/>
    <w:rsid w:val="003A3878"/>
    <w:rsid w:val="003A4C56"/>
    <w:rsid w:val="003B0268"/>
    <w:rsid w:val="003B59A5"/>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1BE"/>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5B27"/>
    <w:rsid w:val="00587160"/>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201"/>
    <w:rsid w:val="006D0E37"/>
    <w:rsid w:val="006D1C9F"/>
    <w:rsid w:val="006D24FE"/>
    <w:rsid w:val="006D3FBB"/>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7B7B"/>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23E9"/>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5E26"/>
    <w:rsid w:val="007C6809"/>
    <w:rsid w:val="007C782C"/>
    <w:rsid w:val="007C7CA1"/>
    <w:rsid w:val="007D2628"/>
    <w:rsid w:val="007D2BA0"/>
    <w:rsid w:val="007D37EB"/>
    <w:rsid w:val="007D3BF6"/>
    <w:rsid w:val="007D545A"/>
    <w:rsid w:val="007D69B4"/>
    <w:rsid w:val="007D6EF3"/>
    <w:rsid w:val="007D75B8"/>
    <w:rsid w:val="007E0167"/>
    <w:rsid w:val="007E0CF7"/>
    <w:rsid w:val="007E24F9"/>
    <w:rsid w:val="007E294C"/>
    <w:rsid w:val="007E2A0C"/>
    <w:rsid w:val="007E3F88"/>
    <w:rsid w:val="007E4337"/>
    <w:rsid w:val="007E73CF"/>
    <w:rsid w:val="007F1CC8"/>
    <w:rsid w:val="007F1D12"/>
    <w:rsid w:val="007F6309"/>
    <w:rsid w:val="007F7141"/>
    <w:rsid w:val="007F7802"/>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33EE"/>
    <w:rsid w:val="00834D27"/>
    <w:rsid w:val="00836566"/>
    <w:rsid w:val="008375D0"/>
    <w:rsid w:val="00837834"/>
    <w:rsid w:val="008429C9"/>
    <w:rsid w:val="00847A1F"/>
    <w:rsid w:val="008500E5"/>
    <w:rsid w:val="0085091C"/>
    <w:rsid w:val="008528A2"/>
    <w:rsid w:val="00856E26"/>
    <w:rsid w:val="00857412"/>
    <w:rsid w:val="00857AAA"/>
    <w:rsid w:val="0086207B"/>
    <w:rsid w:val="008629A1"/>
    <w:rsid w:val="00865204"/>
    <w:rsid w:val="00870DCD"/>
    <w:rsid w:val="00872375"/>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2B91"/>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D8"/>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21B4"/>
    <w:rsid w:val="009F55F0"/>
    <w:rsid w:val="009F6831"/>
    <w:rsid w:val="00A00CC2"/>
    <w:rsid w:val="00A01131"/>
    <w:rsid w:val="00A0270D"/>
    <w:rsid w:val="00A03155"/>
    <w:rsid w:val="00A05160"/>
    <w:rsid w:val="00A0544A"/>
    <w:rsid w:val="00A06482"/>
    <w:rsid w:val="00A066DE"/>
    <w:rsid w:val="00A072E8"/>
    <w:rsid w:val="00A079CD"/>
    <w:rsid w:val="00A10B21"/>
    <w:rsid w:val="00A1226A"/>
    <w:rsid w:val="00A146D0"/>
    <w:rsid w:val="00A170EE"/>
    <w:rsid w:val="00A17134"/>
    <w:rsid w:val="00A2138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1FD"/>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77C7"/>
    <w:rsid w:val="00AF539A"/>
    <w:rsid w:val="00AF578C"/>
    <w:rsid w:val="00AF7BAC"/>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29F6"/>
    <w:rsid w:val="00B339F7"/>
    <w:rsid w:val="00B33B63"/>
    <w:rsid w:val="00B36E12"/>
    <w:rsid w:val="00B40771"/>
    <w:rsid w:val="00B40C10"/>
    <w:rsid w:val="00B40C7E"/>
    <w:rsid w:val="00B414C8"/>
    <w:rsid w:val="00B4170E"/>
    <w:rsid w:val="00B41879"/>
    <w:rsid w:val="00B42CD4"/>
    <w:rsid w:val="00B43A28"/>
    <w:rsid w:val="00B44E49"/>
    <w:rsid w:val="00B45553"/>
    <w:rsid w:val="00B463F6"/>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242D"/>
    <w:rsid w:val="00B95A20"/>
    <w:rsid w:val="00B97E44"/>
    <w:rsid w:val="00BA0038"/>
    <w:rsid w:val="00BA091F"/>
    <w:rsid w:val="00BA0E88"/>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6912"/>
    <w:rsid w:val="00BF1DA5"/>
    <w:rsid w:val="00BF21E1"/>
    <w:rsid w:val="00BF28D3"/>
    <w:rsid w:val="00C00EB4"/>
    <w:rsid w:val="00C02C34"/>
    <w:rsid w:val="00C02DE2"/>
    <w:rsid w:val="00C0503F"/>
    <w:rsid w:val="00C0686C"/>
    <w:rsid w:val="00C06F9E"/>
    <w:rsid w:val="00C07073"/>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530"/>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3E98"/>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231"/>
    <w:rsid w:val="00D60BC1"/>
    <w:rsid w:val="00D6372E"/>
    <w:rsid w:val="00D64E42"/>
    <w:rsid w:val="00D65309"/>
    <w:rsid w:val="00D6697F"/>
    <w:rsid w:val="00D67B74"/>
    <w:rsid w:val="00D67E73"/>
    <w:rsid w:val="00D700EB"/>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3A37"/>
    <w:rsid w:val="00DB4C7C"/>
    <w:rsid w:val="00DB555A"/>
    <w:rsid w:val="00DB723C"/>
    <w:rsid w:val="00DB748A"/>
    <w:rsid w:val="00DC1C91"/>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E7D17"/>
    <w:rsid w:val="00DF233C"/>
    <w:rsid w:val="00DF493C"/>
    <w:rsid w:val="00DF664B"/>
    <w:rsid w:val="00E00A80"/>
    <w:rsid w:val="00E033A9"/>
    <w:rsid w:val="00E05333"/>
    <w:rsid w:val="00E07350"/>
    <w:rsid w:val="00E152C7"/>
    <w:rsid w:val="00E155B5"/>
    <w:rsid w:val="00E16A95"/>
    <w:rsid w:val="00E203D7"/>
    <w:rsid w:val="00E2286C"/>
    <w:rsid w:val="00E23924"/>
    <w:rsid w:val="00E2434C"/>
    <w:rsid w:val="00E24944"/>
    <w:rsid w:val="00E30383"/>
    <w:rsid w:val="00E328ED"/>
    <w:rsid w:val="00E32D01"/>
    <w:rsid w:val="00E3418E"/>
    <w:rsid w:val="00E35345"/>
    <w:rsid w:val="00E353E7"/>
    <w:rsid w:val="00E403D1"/>
    <w:rsid w:val="00E4131A"/>
    <w:rsid w:val="00E43378"/>
    <w:rsid w:val="00E45587"/>
    <w:rsid w:val="00E458BD"/>
    <w:rsid w:val="00E52D68"/>
    <w:rsid w:val="00E544C0"/>
    <w:rsid w:val="00E60107"/>
    <w:rsid w:val="00E6072E"/>
    <w:rsid w:val="00E60C04"/>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0F01"/>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451"/>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967"/>
    <w:rsid w:val="00F66D61"/>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character" w:customStyle="1" w:styleId="font11">
    <w:name w:val="font11"/>
    <w:basedOn w:val="a0"/>
    <w:qFormat/>
    <w:rsid w:val="00EA0F01"/>
    <w:rPr>
      <w:rFonts w:ascii="宋体" w:eastAsia="宋体" w:hAnsi="宋体" w:cs="宋体" w:hint="eastAsia"/>
      <w:color w:val="000000"/>
      <w:sz w:val="22"/>
      <w:szCs w:val="22"/>
      <w:u w:val="none"/>
    </w:rPr>
  </w:style>
  <w:style w:type="character" w:customStyle="1" w:styleId="font31">
    <w:name w:val="font31"/>
    <w:basedOn w:val="a0"/>
    <w:rsid w:val="00EA0F01"/>
    <w:rPr>
      <w:rFonts w:ascii="Tahoma" w:eastAsia="Tahoma" w:hAnsi="Tahoma" w:cs="Tahoma"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EAE0D3-9DD9-4606-AAFB-31EAC95B5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56</Pages>
  <Words>4690</Words>
  <Characters>26737</Characters>
  <Application>Microsoft Office Word</Application>
  <DocSecurity>0</DocSecurity>
  <Lines>222</Lines>
  <Paragraphs>62</Paragraphs>
  <ScaleCrop>false</ScaleCrop>
  <Company>Sky123.Org</Company>
  <LinksUpToDate>false</LinksUpToDate>
  <CharactersWithSpaces>31365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150</cp:revision>
  <cp:lastPrinted>2019-08-12T10:21:00Z</cp:lastPrinted>
  <dcterms:created xsi:type="dcterms:W3CDTF">2019-07-03T02:41:00Z</dcterms:created>
  <dcterms:modified xsi:type="dcterms:W3CDTF">2019-10-10T07:35:00Z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