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5E" w:rsidRPr="0045355E" w:rsidRDefault="00D023DC" w:rsidP="0045355E">
      <w:pPr>
        <w:tabs>
          <w:tab w:val="left" w:pos="5220"/>
        </w:tabs>
        <w:spacing w:line="360" w:lineRule="auto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bookmarkStart w:id="0" w:name="_Hlk19721841"/>
      <w:r w:rsidRPr="00D023DC">
        <w:rPr>
          <w:rFonts w:ascii="宋体" w:eastAsia="宋体" w:hAnsi="宋体" w:cs="Times New Roman" w:hint="eastAsia"/>
          <w:b/>
          <w:bCs/>
          <w:sz w:val="32"/>
          <w:szCs w:val="32"/>
        </w:rPr>
        <w:t>禹州市张得镇中心学校建设项目</w:t>
      </w:r>
    </w:p>
    <w:bookmarkEnd w:id="0"/>
    <w:p w:rsidR="0045355E" w:rsidRDefault="00A62548" w:rsidP="0045355E">
      <w:pPr>
        <w:widowControl/>
        <w:shd w:val="clear" w:color="auto" w:fill="FFFFFF"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变更公告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各潜在投标人：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一、工程名称：</w:t>
      </w:r>
      <w:r w:rsidR="00D023DC"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禹州市张得镇中心学校建设项目</w:t>
      </w:r>
      <w:r w:rsidR="004535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二、项目编</w:t>
      </w:r>
      <w:r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号：</w:t>
      </w:r>
      <w:r w:rsidR="00D023DC" w:rsidRPr="00D023DC">
        <w:rPr>
          <w:rFonts w:ascii="宋体" w:eastAsia="宋体" w:hAnsi="宋体" w:cs="宋体"/>
          <w:color w:val="000000"/>
          <w:kern w:val="0"/>
          <w:sz w:val="28"/>
          <w:szCs w:val="28"/>
        </w:rPr>
        <w:t>JSGC-FJ-2019203</w:t>
      </w:r>
      <w:r w:rsidR="0045355E" w:rsidRPr="00D023DC"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</w:p>
    <w:p w:rsidR="00A62548" w:rsidRPr="00A62548" w:rsidRDefault="00A62548" w:rsidP="0045355E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三、变更内容</w:t>
      </w:r>
    </w:p>
    <w:p w:rsidR="00A62548" w:rsidRP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因本项目在【全国公共资源交易平台(河南省</w:t>
      </w:r>
      <w:r w:rsidRPr="00A62548">
        <w:rPr>
          <w:rFonts w:ascii="MS Mincho" w:eastAsia="MS Mincho" w:hAnsi="微软雅黑" w:cs="宋体" w:hint="eastAsia"/>
          <w:color w:val="000000"/>
          <w:kern w:val="0"/>
          <w:sz w:val="28"/>
          <w:szCs w:val="28"/>
        </w:rPr>
        <w:t>▪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许昌市)】（http://ggzy.xuchang.gov.cn/)网站中（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招标文件规划中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投标格式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 w:rsidR="002454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和工程量清单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有误，故需重新上传，请各投标人重新下载</w:t>
      </w:r>
      <w:r w:rsidR="002454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工程量清单（以本变更公告附件</w:t>
      </w:r>
      <w:r w:rsidR="0055101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工程量清单</w:t>
      </w:r>
      <w:bookmarkStart w:id="1" w:name="_GoBack"/>
      <w:bookmarkEnd w:id="1"/>
      <w:r w:rsidR="002454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为准）和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E</w:t>
      </w:r>
      <w:r w:rsidR="00523A49">
        <w:rPr>
          <w:rFonts w:ascii="宋体" w:eastAsia="宋体" w:hAnsi="宋体" w:cs="宋体"/>
          <w:color w:val="000000"/>
          <w:kern w:val="0"/>
          <w:sz w:val="28"/>
          <w:szCs w:val="28"/>
        </w:rPr>
        <w:t>GP</w:t>
      </w:r>
      <w:r w:rsidR="00523A4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文件</w:t>
      </w:r>
      <w:r w:rsidR="00E55A9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制作投标文件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A62548" w:rsidRPr="00A62548" w:rsidRDefault="00A62548" w:rsidP="0001728D">
      <w:pPr>
        <w:widowControl/>
        <w:shd w:val="clear" w:color="auto" w:fill="FFFFFF"/>
        <w:spacing w:line="330" w:lineRule="atLeast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01728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24542B"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其他内容不变，敬请悉知！</w:t>
      </w:r>
    </w:p>
    <w:p w:rsidR="00021F75" w:rsidRDefault="00021F75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D023DC" w:rsidRDefault="00D023DC" w:rsidP="00A62548">
      <w:pPr>
        <w:widowControl/>
        <w:shd w:val="clear" w:color="auto" w:fill="FFFFFF"/>
        <w:spacing w:line="330" w:lineRule="atLeast"/>
        <w:jc w:val="righ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禹州市教育体育局</w:t>
      </w:r>
    </w:p>
    <w:p w:rsidR="00A62548" w:rsidRPr="00A62548" w:rsidRDefault="00A62548" w:rsidP="00A62548">
      <w:pPr>
        <w:widowControl/>
        <w:shd w:val="clear" w:color="auto" w:fill="FFFFFF"/>
        <w:spacing w:line="330" w:lineRule="atLeast"/>
        <w:jc w:val="righ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</w:t>
      </w:r>
      <w:r w:rsid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="00D023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08</w:t>
      </w:r>
      <w:r w:rsidRPr="00A6254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p w:rsidR="000F5C50" w:rsidRPr="00A62548" w:rsidRDefault="000F5C50"/>
    <w:sectPr w:rsidR="000F5C50" w:rsidRPr="00A62548" w:rsidSect="00F31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9C" w:rsidRPr="007654F6" w:rsidRDefault="0011219C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11219C" w:rsidRPr="007654F6" w:rsidRDefault="0011219C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9C" w:rsidRPr="007654F6" w:rsidRDefault="0011219C" w:rsidP="00D023DC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11219C" w:rsidRPr="007654F6" w:rsidRDefault="0011219C" w:rsidP="00D023DC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187"/>
    <w:rsid w:val="0001728D"/>
    <w:rsid w:val="00021F75"/>
    <w:rsid w:val="000F5C50"/>
    <w:rsid w:val="0011219C"/>
    <w:rsid w:val="0024542B"/>
    <w:rsid w:val="002E4ABD"/>
    <w:rsid w:val="003E5E69"/>
    <w:rsid w:val="0045355E"/>
    <w:rsid w:val="00523A49"/>
    <w:rsid w:val="00551014"/>
    <w:rsid w:val="005B3399"/>
    <w:rsid w:val="00A62548"/>
    <w:rsid w:val="00B55187"/>
    <w:rsid w:val="00B60CBF"/>
    <w:rsid w:val="00D023DC"/>
    <w:rsid w:val="00E55A9B"/>
    <w:rsid w:val="00F312FA"/>
    <w:rsid w:val="00F9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F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820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115241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锐驰项目管理有限公司:李佳</cp:lastModifiedBy>
  <cp:revision>17</cp:revision>
  <cp:lastPrinted>2019-09-26T09:35:00Z</cp:lastPrinted>
  <dcterms:created xsi:type="dcterms:W3CDTF">2019-09-18T09:56:00Z</dcterms:created>
  <dcterms:modified xsi:type="dcterms:W3CDTF">2019-10-08T01:36:00Z</dcterms:modified>
</cp:coreProperties>
</file>