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467" w:rsidRDefault="00594D0D">
      <w:pPr>
        <w:widowControl/>
        <w:snapToGrid w:val="0"/>
        <w:spacing w:before="226"/>
        <w:jc w:val="center"/>
        <w:rPr>
          <w:rFonts w:ascii="宋体" w:eastAsia="宋体" w:hAnsi="宋体" w:cs="宋体"/>
          <w:b/>
          <w:color w:val="000000"/>
          <w:kern w:val="0"/>
          <w:sz w:val="30"/>
          <w:szCs w:val="30"/>
          <w:shd w:val="clear" w:color="auto" w:fill="FFFFFF"/>
          <w:lang w:bidi="ar"/>
        </w:rPr>
      </w:pPr>
      <w:r>
        <w:rPr>
          <w:rFonts w:ascii="宋体" w:eastAsia="宋体" w:hAnsi="宋体" w:cs="宋体" w:hint="eastAsia"/>
          <w:b/>
          <w:color w:val="000000"/>
          <w:kern w:val="0"/>
          <w:sz w:val="30"/>
          <w:szCs w:val="30"/>
          <w:shd w:val="clear" w:color="auto" w:fill="FFFFFF"/>
          <w:lang w:bidi="ar"/>
        </w:rPr>
        <w:t>GZCG-G2019013</w:t>
      </w:r>
      <w:r>
        <w:rPr>
          <w:rFonts w:ascii="宋体" w:eastAsia="宋体" w:hAnsi="宋体" w:cs="宋体" w:hint="eastAsia"/>
          <w:b/>
          <w:color w:val="000000"/>
          <w:kern w:val="0"/>
          <w:sz w:val="30"/>
          <w:szCs w:val="30"/>
          <w:shd w:val="clear" w:color="auto" w:fill="FFFFFF"/>
          <w:lang w:bidi="ar"/>
        </w:rPr>
        <w:t>号河南省烟草公司许昌市公司</w:t>
      </w:r>
    </w:p>
    <w:p w:rsidR="00760467" w:rsidRDefault="00594D0D">
      <w:pPr>
        <w:widowControl/>
        <w:snapToGrid w:val="0"/>
        <w:spacing w:before="226"/>
        <w:jc w:val="center"/>
        <w:rPr>
          <w:rFonts w:ascii="宋体" w:eastAsia="宋体" w:hAnsi="宋体" w:cs="宋体"/>
          <w:b/>
          <w:color w:val="000000"/>
          <w:kern w:val="0"/>
          <w:sz w:val="30"/>
          <w:szCs w:val="30"/>
          <w:shd w:val="clear" w:color="auto" w:fill="FFFFFF"/>
          <w:lang w:bidi="ar"/>
        </w:rPr>
      </w:pPr>
      <w:r>
        <w:rPr>
          <w:rFonts w:ascii="宋体" w:eastAsia="宋体" w:hAnsi="宋体" w:cs="宋体" w:hint="eastAsia"/>
          <w:b/>
          <w:color w:val="000000"/>
          <w:kern w:val="0"/>
          <w:sz w:val="30"/>
          <w:szCs w:val="30"/>
          <w:shd w:val="clear" w:color="auto" w:fill="FFFFFF"/>
          <w:lang w:bidi="ar"/>
        </w:rPr>
        <w:t>“安防视频监控系统”采购与安装项目</w:t>
      </w:r>
    </w:p>
    <w:p w:rsidR="00760467" w:rsidRDefault="00594D0D">
      <w:pPr>
        <w:widowControl/>
        <w:snapToGrid w:val="0"/>
        <w:spacing w:before="226"/>
        <w:jc w:val="center"/>
        <w:rPr>
          <w:sz w:val="30"/>
          <w:szCs w:val="30"/>
        </w:rPr>
      </w:pPr>
      <w:r>
        <w:rPr>
          <w:rFonts w:ascii="宋体" w:eastAsia="宋体" w:hAnsi="宋体" w:cs="宋体" w:hint="eastAsia"/>
          <w:b/>
          <w:color w:val="000000"/>
          <w:kern w:val="0"/>
          <w:sz w:val="30"/>
          <w:szCs w:val="30"/>
          <w:shd w:val="clear" w:color="auto" w:fill="FFFFFF"/>
          <w:lang w:bidi="ar"/>
        </w:rPr>
        <w:t>中标结果公告</w:t>
      </w:r>
    </w:p>
    <w:p w:rsidR="00760467" w:rsidRDefault="00594D0D">
      <w:pPr>
        <w:widowControl/>
        <w:snapToGrid w:val="0"/>
        <w:spacing w:before="226" w:line="360" w:lineRule="auto"/>
        <w:jc w:val="left"/>
        <w:rPr>
          <w:rFonts w:asciiTheme="minorEastAsia" w:hAnsiTheme="minorEastAsia" w:cstheme="minorEastAsia"/>
          <w:b/>
          <w:bCs/>
          <w:sz w:val="24"/>
        </w:rPr>
      </w:pPr>
      <w:r>
        <w:rPr>
          <w:rFonts w:asciiTheme="minorEastAsia" w:hAnsiTheme="minorEastAsia" w:cstheme="minorEastAsia" w:hint="eastAsia"/>
          <w:b/>
          <w:bCs/>
          <w:color w:val="000000"/>
          <w:kern w:val="0"/>
          <w:sz w:val="24"/>
          <w:shd w:val="clear" w:color="auto" w:fill="FFFFFF"/>
          <w:lang w:bidi="ar"/>
        </w:rPr>
        <w:t>一、项目名称和编号</w:t>
      </w:r>
    </w:p>
    <w:p w:rsidR="00760467" w:rsidRDefault="00594D0D">
      <w:pPr>
        <w:widowControl/>
        <w:snapToGrid w:val="0"/>
        <w:spacing w:line="360" w:lineRule="auto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项目名称：河南省烟草公司许昌市公司“安防视频监控系统”采购与安装项目</w:t>
      </w:r>
    </w:p>
    <w:p w:rsidR="00760467" w:rsidRDefault="00594D0D">
      <w:pPr>
        <w:widowControl/>
        <w:snapToGrid w:val="0"/>
        <w:spacing w:line="360" w:lineRule="auto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项目编号：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GZCG-G2019013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号</w:t>
      </w:r>
    </w:p>
    <w:p w:rsidR="00760467" w:rsidRDefault="00594D0D">
      <w:pPr>
        <w:widowControl/>
        <w:snapToGrid w:val="0"/>
        <w:spacing w:line="360" w:lineRule="auto"/>
        <w:jc w:val="left"/>
        <w:rPr>
          <w:rFonts w:asciiTheme="minorEastAsia" w:hAnsiTheme="minorEastAsia" w:cstheme="minorEastAsia"/>
          <w:b/>
          <w:bCs/>
          <w:sz w:val="24"/>
        </w:rPr>
      </w:pPr>
      <w:r>
        <w:rPr>
          <w:rFonts w:asciiTheme="minorEastAsia" w:hAnsiTheme="minorEastAsia" w:cstheme="minorEastAsia" w:hint="eastAsia"/>
          <w:b/>
          <w:bCs/>
          <w:color w:val="000000"/>
          <w:kern w:val="0"/>
          <w:sz w:val="24"/>
          <w:shd w:val="clear" w:color="auto" w:fill="FFFFFF"/>
          <w:lang w:bidi="ar"/>
        </w:rPr>
        <w:t>二、开评标信息</w:t>
      </w:r>
    </w:p>
    <w:p w:rsidR="00760467" w:rsidRDefault="00594D0D">
      <w:pPr>
        <w:widowControl/>
        <w:snapToGrid w:val="0"/>
        <w:spacing w:line="360" w:lineRule="auto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开标日期：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2019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年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9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月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10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日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8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时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30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分</w:t>
      </w:r>
    </w:p>
    <w:p w:rsidR="00760467" w:rsidRDefault="00594D0D">
      <w:pPr>
        <w:widowControl/>
        <w:snapToGrid w:val="0"/>
        <w:spacing w:line="360" w:lineRule="auto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评标地点：许昌市公共资源交易中心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4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楼评标二室</w:t>
      </w:r>
    </w:p>
    <w:p w:rsidR="00760467" w:rsidRDefault="00594D0D">
      <w:pPr>
        <w:widowControl/>
        <w:snapToGrid w:val="0"/>
        <w:spacing w:line="360" w:lineRule="auto"/>
        <w:jc w:val="left"/>
        <w:rPr>
          <w:rFonts w:asciiTheme="minorEastAsia" w:hAnsiTheme="minorEastAsia" w:cstheme="minorEastAsia"/>
          <w:color w:val="000000"/>
          <w:kern w:val="0"/>
          <w:sz w:val="24"/>
          <w:shd w:val="clear" w:color="auto" w:fill="FFFFFF"/>
          <w:lang w:bidi="ar"/>
        </w:rPr>
      </w:pP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评审专家名单：陈东杰（组长）、贾占培、王洪亮、向阳、张春丽</w:t>
      </w:r>
    </w:p>
    <w:p w:rsidR="00760467" w:rsidRDefault="00594D0D">
      <w:pPr>
        <w:widowControl/>
        <w:snapToGrid w:val="0"/>
        <w:spacing w:line="360" w:lineRule="auto"/>
        <w:jc w:val="left"/>
        <w:rPr>
          <w:rFonts w:asciiTheme="minorEastAsia" w:hAnsiTheme="minorEastAsia" w:cstheme="minorEastAsia"/>
          <w:b/>
          <w:bCs/>
          <w:sz w:val="24"/>
        </w:rPr>
      </w:pPr>
      <w:r>
        <w:rPr>
          <w:rFonts w:asciiTheme="minorEastAsia" w:hAnsiTheme="minorEastAsia" w:cstheme="minorEastAsia" w:hint="eastAsia"/>
          <w:b/>
          <w:bCs/>
          <w:color w:val="000000"/>
          <w:kern w:val="0"/>
          <w:sz w:val="24"/>
          <w:shd w:val="clear" w:color="auto" w:fill="FFFFFF"/>
          <w:lang w:bidi="ar"/>
        </w:rPr>
        <w:t>三、中标信息</w:t>
      </w:r>
    </w:p>
    <w:p w:rsidR="00760467" w:rsidRDefault="00594D0D">
      <w:pPr>
        <w:widowControl/>
        <w:snapToGrid w:val="0"/>
        <w:spacing w:line="360" w:lineRule="auto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中标人名称：</w:t>
      </w:r>
      <w:proofErr w:type="gramStart"/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郑州远佳网络技术</w:t>
      </w:r>
      <w:proofErr w:type="gramEnd"/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有限公司</w:t>
      </w:r>
    </w:p>
    <w:p w:rsidR="00760467" w:rsidRDefault="00594D0D">
      <w:pPr>
        <w:widowControl/>
        <w:snapToGrid w:val="0"/>
        <w:spacing w:line="360" w:lineRule="auto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地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 xml:space="preserve">  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址：郑州市金水区东风路</w:t>
      </w:r>
      <w:proofErr w:type="gramStart"/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28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号蓝堡湾</w:t>
      </w:r>
      <w:proofErr w:type="gramEnd"/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一期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6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号楼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1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单元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2001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号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 xml:space="preserve"> </w:t>
      </w:r>
    </w:p>
    <w:p w:rsidR="00760467" w:rsidRDefault="00594D0D">
      <w:pPr>
        <w:widowControl/>
        <w:snapToGrid w:val="0"/>
        <w:spacing w:line="360" w:lineRule="auto"/>
        <w:jc w:val="left"/>
        <w:rPr>
          <w:rFonts w:asciiTheme="minorEastAsia" w:hAnsiTheme="minorEastAsia" w:cstheme="minorEastAsia"/>
          <w:color w:val="000000"/>
          <w:kern w:val="0"/>
          <w:sz w:val="24"/>
          <w:shd w:val="clear" w:color="auto" w:fill="FFFFFF"/>
          <w:lang w:bidi="ar"/>
        </w:rPr>
      </w:pP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联系人：刘益荣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 xml:space="preserve">     </w:t>
      </w:r>
    </w:p>
    <w:p w:rsidR="00760467" w:rsidRDefault="00594D0D">
      <w:pPr>
        <w:widowControl/>
        <w:snapToGrid w:val="0"/>
        <w:spacing w:line="360" w:lineRule="auto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联系方式：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0371-86656312</w:t>
      </w:r>
    </w:p>
    <w:p w:rsidR="00760467" w:rsidRDefault="00594D0D">
      <w:pPr>
        <w:widowControl/>
        <w:snapToGrid w:val="0"/>
        <w:spacing w:line="360" w:lineRule="auto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预算金额：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1020000.00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元</w:t>
      </w:r>
    </w:p>
    <w:p w:rsidR="00760467" w:rsidRDefault="00594D0D">
      <w:pPr>
        <w:widowControl/>
        <w:snapToGrid w:val="0"/>
        <w:spacing w:line="360" w:lineRule="auto"/>
        <w:jc w:val="left"/>
        <w:rPr>
          <w:rFonts w:asciiTheme="minorEastAsia" w:hAnsiTheme="minorEastAsia" w:cstheme="minorEastAsia"/>
          <w:color w:val="000000"/>
          <w:kern w:val="0"/>
          <w:sz w:val="24"/>
          <w:shd w:val="clear" w:color="auto" w:fill="FFFFFF"/>
          <w:lang w:bidi="ar"/>
        </w:rPr>
      </w:pP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中标金额：小写：￥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989443.00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元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 xml:space="preserve">      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大写：</w:t>
      </w:r>
      <w:proofErr w:type="gramStart"/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玖拾捌万玖仟肆佰肆拾叁</w:t>
      </w:r>
      <w:proofErr w:type="gramEnd"/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元整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 xml:space="preserve"> </w:t>
      </w:r>
    </w:p>
    <w:p w:rsidR="00760467" w:rsidRDefault="00594D0D">
      <w:pPr>
        <w:pStyle w:val="a0"/>
        <w:spacing w:line="360" w:lineRule="auto"/>
        <w:ind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中标标的概况（附后）：主要中标标的</w:t>
      </w:r>
      <w:proofErr w:type="gramStart"/>
      <w:r>
        <w:rPr>
          <w:rFonts w:hint="eastAsia"/>
          <w:sz w:val="24"/>
          <w:szCs w:val="24"/>
        </w:rPr>
        <w:t>的</w:t>
      </w:r>
      <w:proofErr w:type="gramEnd"/>
      <w:r>
        <w:rPr>
          <w:rFonts w:hint="eastAsia"/>
          <w:sz w:val="24"/>
          <w:szCs w:val="24"/>
        </w:rPr>
        <w:t>名称、规格型号、数量、单价、服务要求等。</w:t>
      </w:r>
    </w:p>
    <w:p w:rsidR="00760467" w:rsidRDefault="00594D0D">
      <w:pPr>
        <w:widowControl/>
        <w:snapToGrid w:val="0"/>
        <w:spacing w:line="360" w:lineRule="auto"/>
        <w:jc w:val="left"/>
        <w:rPr>
          <w:rFonts w:asciiTheme="minorEastAsia" w:hAnsiTheme="minorEastAsia" w:cstheme="minorEastAsia"/>
          <w:b/>
          <w:bCs/>
          <w:sz w:val="24"/>
        </w:rPr>
      </w:pPr>
      <w:r>
        <w:rPr>
          <w:rFonts w:asciiTheme="minorEastAsia" w:hAnsiTheme="minorEastAsia" w:cstheme="minorEastAsia" w:hint="eastAsia"/>
          <w:b/>
          <w:bCs/>
          <w:color w:val="000000"/>
          <w:kern w:val="0"/>
          <w:sz w:val="24"/>
          <w:shd w:val="clear" w:color="auto" w:fill="FFFFFF"/>
          <w:lang w:bidi="ar"/>
        </w:rPr>
        <w:t>四、采购文件（附后）</w:t>
      </w:r>
    </w:p>
    <w:p w:rsidR="00760467" w:rsidRDefault="00594D0D">
      <w:pPr>
        <w:widowControl/>
        <w:snapToGrid w:val="0"/>
        <w:spacing w:line="360" w:lineRule="auto"/>
        <w:jc w:val="left"/>
        <w:rPr>
          <w:rFonts w:asciiTheme="minorEastAsia" w:hAnsiTheme="minorEastAsia" w:cstheme="minorEastAsia"/>
          <w:b/>
          <w:bCs/>
          <w:sz w:val="24"/>
        </w:rPr>
      </w:pPr>
      <w:r>
        <w:rPr>
          <w:rFonts w:asciiTheme="minorEastAsia" w:hAnsiTheme="minorEastAsia" w:cstheme="minorEastAsia" w:hint="eastAsia"/>
          <w:b/>
          <w:bCs/>
          <w:color w:val="000000"/>
          <w:kern w:val="0"/>
          <w:sz w:val="24"/>
          <w:shd w:val="clear" w:color="auto" w:fill="FFFFFF"/>
          <w:lang w:bidi="ar"/>
        </w:rPr>
        <w:t>五、公告期限</w:t>
      </w:r>
    </w:p>
    <w:p w:rsidR="00760467" w:rsidRDefault="00594D0D">
      <w:pPr>
        <w:widowControl/>
        <w:snapToGrid w:val="0"/>
        <w:spacing w:line="360" w:lineRule="auto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  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本公告同时在以下网站发布：《中国采购与招标网》、《全国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公共资源交易平台（河南省·许昌市）》和《河南省烟草公司许昌市公司内网》。</w:t>
      </w:r>
    </w:p>
    <w:p w:rsidR="00760467" w:rsidRDefault="00594D0D">
      <w:pPr>
        <w:widowControl/>
        <w:snapToGrid w:val="0"/>
        <w:spacing w:line="360" w:lineRule="auto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  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中标结果公告期限为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1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个工作日。</w:t>
      </w:r>
    </w:p>
    <w:p w:rsidR="00760467" w:rsidRDefault="00594D0D">
      <w:pPr>
        <w:widowControl/>
        <w:snapToGrid w:val="0"/>
        <w:spacing w:line="360" w:lineRule="auto"/>
        <w:jc w:val="left"/>
        <w:rPr>
          <w:rFonts w:asciiTheme="minorEastAsia" w:hAnsiTheme="minorEastAsia" w:cstheme="minorEastAsia"/>
          <w:b/>
          <w:bCs/>
          <w:sz w:val="24"/>
        </w:rPr>
      </w:pPr>
      <w:r>
        <w:rPr>
          <w:rFonts w:asciiTheme="minorEastAsia" w:hAnsiTheme="minorEastAsia" w:cstheme="minorEastAsia" w:hint="eastAsia"/>
          <w:b/>
          <w:bCs/>
          <w:color w:val="000000"/>
          <w:kern w:val="0"/>
          <w:sz w:val="24"/>
          <w:shd w:val="clear" w:color="auto" w:fill="FFFFFF"/>
          <w:lang w:bidi="ar"/>
        </w:rPr>
        <w:t>六、联系方式</w:t>
      </w:r>
    </w:p>
    <w:p w:rsidR="00760467" w:rsidRDefault="00594D0D">
      <w:pPr>
        <w:widowControl/>
        <w:snapToGrid w:val="0"/>
        <w:spacing w:line="360" w:lineRule="auto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采购人：河南省烟草公司许昌市公司</w:t>
      </w:r>
    </w:p>
    <w:p w:rsidR="00760467" w:rsidRDefault="00594D0D">
      <w:pPr>
        <w:widowControl/>
        <w:snapToGrid w:val="0"/>
        <w:spacing w:line="360" w:lineRule="auto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地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 xml:space="preserve">  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址：许昌市湖滨路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43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号</w:t>
      </w:r>
    </w:p>
    <w:p w:rsidR="00760467" w:rsidRDefault="00594D0D">
      <w:pPr>
        <w:widowControl/>
        <w:snapToGrid w:val="0"/>
        <w:spacing w:line="360" w:lineRule="auto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联系人：李先生</w:t>
      </w:r>
    </w:p>
    <w:p w:rsidR="00760467" w:rsidRDefault="00594D0D">
      <w:pPr>
        <w:widowControl/>
        <w:snapToGrid w:val="0"/>
        <w:spacing w:line="360" w:lineRule="auto"/>
        <w:jc w:val="left"/>
        <w:rPr>
          <w:rFonts w:asciiTheme="minorEastAsia" w:hAnsiTheme="minorEastAsia" w:cstheme="minorEastAsia"/>
          <w:color w:val="000000"/>
          <w:kern w:val="0"/>
          <w:sz w:val="24"/>
          <w:shd w:val="clear" w:color="auto" w:fill="FFFFFF"/>
          <w:lang w:bidi="ar"/>
        </w:rPr>
      </w:pP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lastRenderedPageBreak/>
        <w:t>联系电话：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0374-2188005</w:t>
      </w:r>
    </w:p>
    <w:p w:rsidR="00760467" w:rsidRDefault="00760467" w:rsidP="009C43A6">
      <w:pPr>
        <w:pStyle w:val="a0"/>
        <w:ind w:firstLine="340"/>
      </w:pPr>
    </w:p>
    <w:p w:rsidR="00760467" w:rsidRDefault="00594D0D">
      <w:pPr>
        <w:widowControl/>
        <w:snapToGrid w:val="0"/>
        <w:spacing w:line="360" w:lineRule="auto"/>
        <w:jc w:val="left"/>
        <w:rPr>
          <w:rFonts w:asciiTheme="minorEastAsia" w:hAnsiTheme="minorEastAsia" w:cstheme="minorEastAsia"/>
          <w:sz w:val="24"/>
        </w:rPr>
      </w:pPr>
      <w:bookmarkStart w:id="0" w:name="_GoBack"/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代理机构：河南英华咨询有限公司</w:t>
      </w:r>
    </w:p>
    <w:p w:rsidR="00760467" w:rsidRDefault="00594D0D">
      <w:pPr>
        <w:widowControl/>
        <w:snapToGrid w:val="0"/>
        <w:spacing w:line="360" w:lineRule="auto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地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 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址：郑州市西三环河南省国家大学科技园东区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16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号楼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C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座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21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层</w:t>
      </w:r>
    </w:p>
    <w:p w:rsidR="00760467" w:rsidRDefault="00594D0D">
      <w:pPr>
        <w:widowControl/>
        <w:snapToGrid w:val="0"/>
        <w:spacing w:line="360" w:lineRule="auto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联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 xml:space="preserve"> 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系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 xml:space="preserve"> 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人：李女士</w:t>
      </w:r>
    </w:p>
    <w:p w:rsidR="00760467" w:rsidRDefault="00594D0D">
      <w:pPr>
        <w:widowControl/>
        <w:snapToGrid w:val="0"/>
        <w:spacing w:line="360" w:lineRule="auto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联系电话：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13569490382</w:t>
      </w:r>
    </w:p>
    <w:bookmarkEnd w:id="0"/>
    <w:p w:rsidR="00760467" w:rsidRDefault="00594D0D">
      <w:pPr>
        <w:widowControl/>
        <w:snapToGrid w:val="0"/>
        <w:spacing w:line="360" w:lineRule="auto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 xml:space="preserve">   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 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各有关当事人对中标结果有异议的，可以在中标结果公告期限届满之日起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7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个工作日内，以书面形式向采购人或采购代理机构提出质疑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(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加盖单位公章并法定代表人签字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)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，由法定代表人或其授权代表携带本人身份证件提交。逾期提交或未按照要求提交的</w:t>
      </w:r>
      <w:proofErr w:type="gramStart"/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质疑函将不予</w:t>
      </w:r>
      <w:proofErr w:type="gramEnd"/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受理。</w:t>
      </w:r>
    </w:p>
    <w:p w:rsidR="00760467" w:rsidRDefault="00594D0D">
      <w:pPr>
        <w:widowControl/>
        <w:snapToGrid w:val="0"/>
        <w:spacing w:line="360" w:lineRule="auto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 </w:t>
      </w:r>
    </w:p>
    <w:p w:rsidR="00760467" w:rsidRDefault="00594D0D">
      <w:pPr>
        <w:widowControl/>
        <w:snapToGrid w:val="0"/>
        <w:spacing w:line="360" w:lineRule="auto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                     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河南省烟草公司许昌市公司</w:t>
      </w:r>
    </w:p>
    <w:p w:rsidR="00760467" w:rsidRDefault="00594D0D">
      <w:pPr>
        <w:widowControl/>
        <w:snapToGrid w:val="0"/>
        <w:spacing w:line="360" w:lineRule="auto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                          2019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年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09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月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11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日</w:t>
      </w:r>
    </w:p>
    <w:p w:rsidR="00760467" w:rsidRDefault="00760467">
      <w:pPr>
        <w:widowControl/>
        <w:spacing w:line="360" w:lineRule="auto"/>
        <w:jc w:val="left"/>
        <w:rPr>
          <w:rFonts w:asciiTheme="minorEastAsia" w:hAnsiTheme="minorEastAsia" w:cstheme="minorEastAsia"/>
          <w:sz w:val="24"/>
        </w:rPr>
      </w:pPr>
    </w:p>
    <w:p w:rsidR="00760467" w:rsidRDefault="00760467">
      <w:pPr>
        <w:spacing w:line="360" w:lineRule="auto"/>
        <w:rPr>
          <w:rFonts w:asciiTheme="minorEastAsia" w:hAnsiTheme="minorEastAsia" w:cstheme="minorEastAsia"/>
          <w:sz w:val="24"/>
        </w:rPr>
      </w:pPr>
    </w:p>
    <w:sectPr w:rsidR="007604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3A6" w:rsidRDefault="009C43A6" w:rsidP="009C43A6">
      <w:r>
        <w:separator/>
      </w:r>
    </w:p>
  </w:endnote>
  <w:endnote w:type="continuationSeparator" w:id="0">
    <w:p w:rsidR="009C43A6" w:rsidRDefault="009C43A6" w:rsidP="009C4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3A6" w:rsidRDefault="009C43A6" w:rsidP="009C43A6">
      <w:r>
        <w:separator/>
      </w:r>
    </w:p>
  </w:footnote>
  <w:footnote w:type="continuationSeparator" w:id="0">
    <w:p w:rsidR="009C43A6" w:rsidRDefault="009C43A6" w:rsidP="009C43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2A58CF"/>
    <w:rsid w:val="00594D0D"/>
    <w:rsid w:val="00760467"/>
    <w:rsid w:val="009C43A6"/>
    <w:rsid w:val="302A58CF"/>
    <w:rsid w:val="7E341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Body Text First Indent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qFormat/>
    <w:pPr>
      <w:ind w:firstLineChars="100" w:firstLine="420"/>
    </w:pPr>
    <w:rPr>
      <w:rFonts w:ascii="宋体" w:hAnsi="Times New Roman"/>
      <w:kern w:val="0"/>
      <w:sz w:val="34"/>
      <w:szCs w:val="34"/>
    </w:rPr>
  </w:style>
  <w:style w:type="paragraph" w:styleId="a4">
    <w:name w:val="Body Text"/>
    <w:basedOn w:val="a"/>
    <w:pPr>
      <w:spacing w:after="120"/>
    </w:pPr>
  </w:style>
  <w:style w:type="character" w:styleId="a5">
    <w:name w:val="FollowedHyperlink"/>
    <w:basedOn w:val="a1"/>
    <w:rPr>
      <w:color w:val="000000"/>
      <w:u w:val="none"/>
    </w:rPr>
  </w:style>
  <w:style w:type="character" w:styleId="a6">
    <w:name w:val="Emphasis"/>
    <w:basedOn w:val="a1"/>
    <w:qFormat/>
  </w:style>
  <w:style w:type="character" w:styleId="a7">
    <w:name w:val="Hyperlink"/>
    <w:basedOn w:val="a1"/>
    <w:qFormat/>
    <w:rPr>
      <w:color w:val="000000"/>
      <w:u w:val="none"/>
    </w:rPr>
  </w:style>
  <w:style w:type="character" w:customStyle="1" w:styleId="right">
    <w:name w:val="right"/>
    <w:basedOn w:val="a1"/>
    <w:qFormat/>
    <w:rPr>
      <w:color w:val="999999"/>
      <w:sz w:val="18"/>
      <w:szCs w:val="18"/>
    </w:rPr>
  </w:style>
  <w:style w:type="character" w:customStyle="1" w:styleId="red">
    <w:name w:val="red"/>
    <w:basedOn w:val="a1"/>
    <w:rPr>
      <w:color w:val="FF0000"/>
      <w:sz w:val="18"/>
      <w:szCs w:val="18"/>
    </w:rPr>
  </w:style>
  <w:style w:type="character" w:customStyle="1" w:styleId="red1">
    <w:name w:val="red1"/>
    <w:basedOn w:val="a1"/>
    <w:qFormat/>
    <w:rPr>
      <w:color w:val="FF0000"/>
      <w:sz w:val="18"/>
      <w:szCs w:val="18"/>
    </w:rPr>
  </w:style>
  <w:style w:type="character" w:customStyle="1" w:styleId="red2">
    <w:name w:val="red2"/>
    <w:basedOn w:val="a1"/>
    <w:rPr>
      <w:color w:val="CC0000"/>
    </w:rPr>
  </w:style>
  <w:style w:type="character" w:customStyle="1" w:styleId="red3">
    <w:name w:val="red3"/>
    <w:basedOn w:val="a1"/>
    <w:rPr>
      <w:color w:val="FF0000"/>
    </w:rPr>
  </w:style>
  <w:style w:type="character" w:customStyle="1" w:styleId="green">
    <w:name w:val="green"/>
    <w:basedOn w:val="a1"/>
    <w:qFormat/>
    <w:rPr>
      <w:color w:val="66AE00"/>
      <w:sz w:val="18"/>
      <w:szCs w:val="18"/>
    </w:rPr>
  </w:style>
  <w:style w:type="character" w:customStyle="1" w:styleId="green1">
    <w:name w:val="green1"/>
    <w:basedOn w:val="a1"/>
    <w:rPr>
      <w:color w:val="66AE00"/>
      <w:sz w:val="18"/>
      <w:szCs w:val="18"/>
    </w:rPr>
  </w:style>
  <w:style w:type="character" w:customStyle="1" w:styleId="hover25">
    <w:name w:val="hover25"/>
    <w:basedOn w:val="a1"/>
    <w:qFormat/>
  </w:style>
  <w:style w:type="character" w:customStyle="1" w:styleId="gb-jt">
    <w:name w:val="gb-jt"/>
    <w:basedOn w:val="a1"/>
    <w:qFormat/>
  </w:style>
  <w:style w:type="character" w:customStyle="1" w:styleId="blue">
    <w:name w:val="blue"/>
    <w:basedOn w:val="a1"/>
    <w:qFormat/>
    <w:rPr>
      <w:color w:val="0371C6"/>
      <w:sz w:val="21"/>
      <w:szCs w:val="21"/>
    </w:rPr>
  </w:style>
  <w:style w:type="paragraph" w:styleId="a8">
    <w:name w:val="header"/>
    <w:basedOn w:val="a"/>
    <w:link w:val="Char"/>
    <w:rsid w:val="009C43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8"/>
    <w:rsid w:val="009C43A6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9">
    <w:name w:val="footer"/>
    <w:basedOn w:val="a"/>
    <w:link w:val="Char0"/>
    <w:rsid w:val="009C43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9"/>
    <w:rsid w:val="009C43A6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Body Text First Indent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qFormat/>
    <w:pPr>
      <w:ind w:firstLineChars="100" w:firstLine="420"/>
    </w:pPr>
    <w:rPr>
      <w:rFonts w:ascii="宋体" w:hAnsi="Times New Roman"/>
      <w:kern w:val="0"/>
      <w:sz w:val="34"/>
      <w:szCs w:val="34"/>
    </w:rPr>
  </w:style>
  <w:style w:type="paragraph" w:styleId="a4">
    <w:name w:val="Body Text"/>
    <w:basedOn w:val="a"/>
    <w:pPr>
      <w:spacing w:after="120"/>
    </w:pPr>
  </w:style>
  <w:style w:type="character" w:styleId="a5">
    <w:name w:val="FollowedHyperlink"/>
    <w:basedOn w:val="a1"/>
    <w:rPr>
      <w:color w:val="000000"/>
      <w:u w:val="none"/>
    </w:rPr>
  </w:style>
  <w:style w:type="character" w:styleId="a6">
    <w:name w:val="Emphasis"/>
    <w:basedOn w:val="a1"/>
    <w:qFormat/>
  </w:style>
  <w:style w:type="character" w:styleId="a7">
    <w:name w:val="Hyperlink"/>
    <w:basedOn w:val="a1"/>
    <w:qFormat/>
    <w:rPr>
      <w:color w:val="000000"/>
      <w:u w:val="none"/>
    </w:rPr>
  </w:style>
  <w:style w:type="character" w:customStyle="1" w:styleId="right">
    <w:name w:val="right"/>
    <w:basedOn w:val="a1"/>
    <w:qFormat/>
    <w:rPr>
      <w:color w:val="999999"/>
      <w:sz w:val="18"/>
      <w:szCs w:val="18"/>
    </w:rPr>
  </w:style>
  <w:style w:type="character" w:customStyle="1" w:styleId="red">
    <w:name w:val="red"/>
    <w:basedOn w:val="a1"/>
    <w:rPr>
      <w:color w:val="FF0000"/>
      <w:sz w:val="18"/>
      <w:szCs w:val="18"/>
    </w:rPr>
  </w:style>
  <w:style w:type="character" w:customStyle="1" w:styleId="red1">
    <w:name w:val="red1"/>
    <w:basedOn w:val="a1"/>
    <w:qFormat/>
    <w:rPr>
      <w:color w:val="FF0000"/>
      <w:sz w:val="18"/>
      <w:szCs w:val="18"/>
    </w:rPr>
  </w:style>
  <w:style w:type="character" w:customStyle="1" w:styleId="red2">
    <w:name w:val="red2"/>
    <w:basedOn w:val="a1"/>
    <w:rPr>
      <w:color w:val="CC0000"/>
    </w:rPr>
  </w:style>
  <w:style w:type="character" w:customStyle="1" w:styleId="red3">
    <w:name w:val="red3"/>
    <w:basedOn w:val="a1"/>
    <w:rPr>
      <w:color w:val="FF0000"/>
    </w:rPr>
  </w:style>
  <w:style w:type="character" w:customStyle="1" w:styleId="green">
    <w:name w:val="green"/>
    <w:basedOn w:val="a1"/>
    <w:qFormat/>
    <w:rPr>
      <w:color w:val="66AE00"/>
      <w:sz w:val="18"/>
      <w:szCs w:val="18"/>
    </w:rPr>
  </w:style>
  <w:style w:type="character" w:customStyle="1" w:styleId="green1">
    <w:name w:val="green1"/>
    <w:basedOn w:val="a1"/>
    <w:rPr>
      <w:color w:val="66AE00"/>
      <w:sz w:val="18"/>
      <w:szCs w:val="18"/>
    </w:rPr>
  </w:style>
  <w:style w:type="character" w:customStyle="1" w:styleId="hover25">
    <w:name w:val="hover25"/>
    <w:basedOn w:val="a1"/>
    <w:qFormat/>
  </w:style>
  <w:style w:type="character" w:customStyle="1" w:styleId="gb-jt">
    <w:name w:val="gb-jt"/>
    <w:basedOn w:val="a1"/>
    <w:qFormat/>
  </w:style>
  <w:style w:type="character" w:customStyle="1" w:styleId="blue">
    <w:name w:val="blue"/>
    <w:basedOn w:val="a1"/>
    <w:qFormat/>
    <w:rPr>
      <w:color w:val="0371C6"/>
      <w:sz w:val="21"/>
      <w:szCs w:val="21"/>
    </w:rPr>
  </w:style>
  <w:style w:type="paragraph" w:styleId="a8">
    <w:name w:val="header"/>
    <w:basedOn w:val="a"/>
    <w:link w:val="Char"/>
    <w:rsid w:val="009C43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8"/>
    <w:rsid w:val="009C43A6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9">
    <w:name w:val="footer"/>
    <w:basedOn w:val="a"/>
    <w:link w:val="Char0"/>
    <w:rsid w:val="009C43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9"/>
    <w:rsid w:val="009C43A6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630</Words>
  <Characters>206</Characters>
  <Application>Microsoft Office Word</Application>
  <DocSecurity>0</DocSecurity>
  <Lines>1</Lines>
  <Paragraphs>1</Paragraphs>
  <ScaleCrop>false</ScaleCrop>
  <Company>Microsoft</Company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不知多少秋声</dc:creator>
  <cp:lastModifiedBy>河南英华咨询有限公司:郝鹏远</cp:lastModifiedBy>
  <cp:revision>3</cp:revision>
  <cp:lastPrinted>2019-09-11T00:55:00Z</cp:lastPrinted>
  <dcterms:created xsi:type="dcterms:W3CDTF">2019-09-10T08:51:00Z</dcterms:created>
  <dcterms:modified xsi:type="dcterms:W3CDTF">2019-09-11T04:58:00Z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