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8E" w:rsidRDefault="00A43E8E" w:rsidP="00A43E8E">
      <w:pPr>
        <w:autoSpaceDE w:val="0"/>
        <w:autoSpaceDN w:val="0"/>
        <w:adjustRightInd w:val="0"/>
        <w:spacing w:line="360" w:lineRule="auto"/>
        <w:rPr>
          <w:rFonts w:hAnsi="宋体"/>
          <w:b/>
          <w:bCs/>
          <w:sz w:val="32"/>
          <w:szCs w:val="44"/>
        </w:rPr>
      </w:pPr>
    </w:p>
    <w:p w:rsidR="00A43E8E" w:rsidRDefault="002B2155" w:rsidP="002B2155">
      <w:pPr>
        <w:pStyle w:val="ae"/>
        <w:ind w:firstLineChars="0" w:firstLine="0"/>
        <w:jc w:val="center"/>
        <w:rPr>
          <w:rFonts w:ascii="仿宋_GB2312" w:eastAsia="仿宋_GB2312"/>
          <w:b/>
          <w:sz w:val="32"/>
          <w:szCs w:val="32"/>
        </w:rPr>
      </w:pPr>
      <w:r w:rsidRPr="002B2155">
        <w:rPr>
          <w:rFonts w:asciiTheme="minorEastAsia" w:eastAsiaTheme="minorEastAsia" w:hAnsiTheme="minorEastAsia" w:cs="黑体" w:hint="eastAsia"/>
          <w:b/>
          <w:spacing w:val="60"/>
          <w:sz w:val="48"/>
          <w:szCs w:val="48"/>
        </w:rPr>
        <w:t>襄城县紫云镇雷洞村游客服务中心配套设施建设项目</w:t>
      </w:r>
    </w:p>
    <w:p w:rsidR="00A43E8E" w:rsidRDefault="00A43E8E" w:rsidP="00A43E8E">
      <w:pPr>
        <w:pStyle w:val="ae"/>
        <w:ind w:firstLineChars="0" w:firstLine="0"/>
        <w:rPr>
          <w:rFonts w:ascii="仿宋_GB2312" w:eastAsia="仿宋_GB2312"/>
          <w:b/>
          <w:sz w:val="32"/>
          <w:szCs w:val="32"/>
        </w:rPr>
      </w:pPr>
    </w:p>
    <w:p w:rsidR="00A43E8E" w:rsidRDefault="00A43E8E" w:rsidP="00A43E8E">
      <w:pPr>
        <w:pStyle w:val="ae"/>
        <w:ind w:firstLineChars="0" w:firstLine="0"/>
        <w:rPr>
          <w:rFonts w:ascii="仿宋_GB2312" w:eastAsia="仿宋_GB2312"/>
          <w:b/>
          <w:sz w:val="32"/>
          <w:szCs w:val="32"/>
        </w:rPr>
      </w:pPr>
    </w:p>
    <w:p w:rsidR="00441450" w:rsidRDefault="00441450" w:rsidP="00A43E8E">
      <w:pPr>
        <w:pStyle w:val="ae"/>
        <w:ind w:firstLineChars="0" w:firstLine="0"/>
        <w:rPr>
          <w:rFonts w:ascii="仿宋_GB2312" w:eastAsia="仿宋_GB2312"/>
          <w:b/>
          <w:sz w:val="32"/>
          <w:szCs w:val="32"/>
        </w:rPr>
      </w:pPr>
    </w:p>
    <w:p w:rsidR="00F207FA" w:rsidRDefault="00F207FA" w:rsidP="00A43E8E">
      <w:pPr>
        <w:pStyle w:val="ae"/>
        <w:ind w:firstLineChars="0" w:firstLine="0"/>
        <w:rPr>
          <w:rFonts w:ascii="仿宋_GB2312" w:eastAsia="仿宋_GB2312"/>
          <w:b/>
          <w:sz w:val="32"/>
          <w:szCs w:val="32"/>
        </w:rPr>
      </w:pPr>
    </w:p>
    <w:p w:rsidR="00F207FA" w:rsidRPr="00F207FA" w:rsidRDefault="00F207FA" w:rsidP="00A43E8E">
      <w:pPr>
        <w:pStyle w:val="ae"/>
        <w:ind w:firstLineChars="0" w:firstLine="0"/>
        <w:rPr>
          <w:rFonts w:ascii="仿宋_GB2312" w:eastAsia="仿宋_GB2312"/>
          <w:b/>
          <w:sz w:val="32"/>
          <w:szCs w:val="32"/>
        </w:rPr>
      </w:pPr>
    </w:p>
    <w:p w:rsidR="00A43E8E" w:rsidRDefault="00A43E8E" w:rsidP="00A43E8E">
      <w:pPr>
        <w:autoSpaceDE w:val="0"/>
        <w:autoSpaceDN w:val="0"/>
        <w:adjustRightInd w:val="0"/>
        <w:jc w:val="center"/>
        <w:rPr>
          <w:b/>
          <w:sz w:val="56"/>
          <w:szCs w:val="52"/>
        </w:rPr>
      </w:pPr>
      <w:r>
        <w:rPr>
          <w:rFonts w:hint="eastAsia"/>
          <w:b/>
          <w:sz w:val="96"/>
          <w:szCs w:val="72"/>
        </w:rPr>
        <w:t>招 标 文 件</w:t>
      </w:r>
    </w:p>
    <w:p w:rsidR="00A43E8E" w:rsidRDefault="00A43E8E" w:rsidP="00A43E8E">
      <w:pPr>
        <w:autoSpaceDE w:val="0"/>
        <w:autoSpaceDN w:val="0"/>
        <w:adjustRightInd w:val="0"/>
        <w:rPr>
          <w:rFonts w:hAnsi="宋体" w:cs="黑体"/>
          <w:b/>
          <w:sz w:val="32"/>
          <w:szCs w:val="32"/>
        </w:rPr>
      </w:pPr>
    </w:p>
    <w:p w:rsidR="00A43E8E" w:rsidRDefault="00A43E8E" w:rsidP="00A43E8E">
      <w:pPr>
        <w:autoSpaceDE w:val="0"/>
        <w:autoSpaceDN w:val="0"/>
        <w:adjustRightInd w:val="0"/>
        <w:jc w:val="center"/>
        <w:rPr>
          <w:rFonts w:hAnsi="宋体" w:cs="黑体"/>
          <w:sz w:val="44"/>
          <w:szCs w:val="44"/>
        </w:rPr>
      </w:pPr>
      <w:r>
        <w:rPr>
          <w:rFonts w:hAnsi="宋体" w:cs="黑体" w:hint="eastAsia"/>
          <w:b/>
          <w:sz w:val="32"/>
          <w:szCs w:val="32"/>
        </w:rPr>
        <w:t>招标编号：</w:t>
      </w:r>
      <w:r w:rsidRPr="00906F40">
        <w:rPr>
          <w:rFonts w:hAnsi="宋体" w:cs="黑体" w:hint="eastAsia"/>
          <w:b/>
          <w:sz w:val="32"/>
          <w:szCs w:val="32"/>
        </w:rPr>
        <w:t>XZ【2019】</w:t>
      </w:r>
      <w:r w:rsidR="0062521A">
        <w:rPr>
          <w:rFonts w:hAnsi="宋体" w:cs="黑体" w:hint="eastAsia"/>
          <w:b/>
          <w:sz w:val="32"/>
          <w:szCs w:val="32"/>
        </w:rPr>
        <w:t>094</w:t>
      </w:r>
      <w:r w:rsidRPr="00906F40">
        <w:rPr>
          <w:rFonts w:hAnsi="宋体" w:cs="黑体" w:hint="eastAsia"/>
          <w:b/>
          <w:sz w:val="32"/>
          <w:szCs w:val="32"/>
        </w:rPr>
        <w:t>号</w:t>
      </w:r>
    </w:p>
    <w:p w:rsidR="00A43E8E" w:rsidRDefault="00A43E8E" w:rsidP="00A43E8E">
      <w:pPr>
        <w:autoSpaceDE w:val="0"/>
        <w:autoSpaceDN w:val="0"/>
        <w:adjustRightInd w:val="0"/>
        <w:rPr>
          <w:rFonts w:hAnsi="宋体" w:cs="黑体"/>
          <w:sz w:val="44"/>
          <w:szCs w:val="44"/>
        </w:rPr>
      </w:pPr>
    </w:p>
    <w:p w:rsidR="00A43E8E" w:rsidRDefault="00A43E8E" w:rsidP="00A43E8E">
      <w:pPr>
        <w:pStyle w:val="ae"/>
        <w:ind w:firstLineChars="0" w:firstLine="0"/>
        <w:rPr>
          <w:rFonts w:ascii="仿宋_GB2312" w:eastAsia="仿宋_GB2312"/>
          <w:b/>
          <w:sz w:val="32"/>
          <w:szCs w:val="32"/>
        </w:rPr>
      </w:pPr>
    </w:p>
    <w:p w:rsidR="00A43E8E" w:rsidRDefault="00A43E8E" w:rsidP="00A43E8E">
      <w:pPr>
        <w:pStyle w:val="ae"/>
        <w:ind w:firstLineChars="0" w:firstLine="0"/>
        <w:rPr>
          <w:rFonts w:ascii="仿宋_GB2312" w:eastAsia="仿宋_GB2312"/>
          <w:b/>
          <w:sz w:val="32"/>
          <w:szCs w:val="32"/>
        </w:rPr>
      </w:pPr>
    </w:p>
    <w:p w:rsidR="00A43E8E" w:rsidRDefault="00A43E8E" w:rsidP="00A43E8E">
      <w:pPr>
        <w:rPr>
          <w:b/>
          <w:bCs/>
          <w:sz w:val="32"/>
        </w:rPr>
      </w:pPr>
    </w:p>
    <w:p w:rsidR="00A43E8E" w:rsidRDefault="00A43E8E" w:rsidP="00A43E8E">
      <w:pPr>
        <w:rPr>
          <w:b/>
          <w:bCs/>
          <w:sz w:val="32"/>
        </w:rPr>
      </w:pPr>
    </w:p>
    <w:p w:rsidR="00A43E8E" w:rsidRDefault="00A43E8E" w:rsidP="00A43E8E">
      <w:pPr>
        <w:rPr>
          <w:b/>
          <w:bCs/>
          <w:sz w:val="32"/>
        </w:rPr>
      </w:pPr>
    </w:p>
    <w:p w:rsidR="00A43E8E" w:rsidRDefault="00A43E8E" w:rsidP="00A43E8E">
      <w:pPr>
        <w:rPr>
          <w:b/>
          <w:bCs/>
          <w:sz w:val="32"/>
        </w:rPr>
      </w:pPr>
    </w:p>
    <w:p w:rsidR="00A43E8E" w:rsidRPr="00F207FA" w:rsidRDefault="00A43E8E" w:rsidP="00A43E8E">
      <w:pPr>
        <w:spacing w:line="360" w:lineRule="auto"/>
        <w:jc w:val="center"/>
        <w:rPr>
          <w:bCs/>
          <w:sz w:val="32"/>
          <w:szCs w:val="40"/>
        </w:rPr>
      </w:pPr>
      <w:r w:rsidRPr="00F207FA">
        <w:rPr>
          <w:rFonts w:hint="eastAsia"/>
          <w:bCs/>
          <w:sz w:val="32"/>
          <w:szCs w:val="40"/>
        </w:rPr>
        <w:t>招标单位：</w:t>
      </w:r>
      <w:r w:rsidR="00441450">
        <w:rPr>
          <w:rFonts w:hint="eastAsia"/>
          <w:bCs/>
          <w:sz w:val="32"/>
          <w:szCs w:val="40"/>
        </w:rPr>
        <w:t>襄城县</w:t>
      </w:r>
      <w:r w:rsidR="002B2155">
        <w:rPr>
          <w:rFonts w:hint="eastAsia"/>
          <w:bCs/>
          <w:sz w:val="32"/>
          <w:szCs w:val="40"/>
        </w:rPr>
        <w:t>文化广电和旅游局</w:t>
      </w:r>
    </w:p>
    <w:p w:rsidR="00A43E8E" w:rsidRPr="00F207FA" w:rsidRDefault="00A43E8E" w:rsidP="00A43E8E">
      <w:pPr>
        <w:spacing w:line="360" w:lineRule="auto"/>
        <w:jc w:val="center"/>
        <w:rPr>
          <w:bCs/>
          <w:sz w:val="32"/>
          <w:szCs w:val="40"/>
        </w:rPr>
      </w:pPr>
      <w:r w:rsidRPr="00F207FA">
        <w:rPr>
          <w:rFonts w:hAnsi="宋体" w:cs="黑体" w:hint="eastAsia"/>
          <w:sz w:val="32"/>
          <w:szCs w:val="40"/>
        </w:rPr>
        <w:t xml:space="preserve">代理机构： </w:t>
      </w:r>
      <w:r w:rsidRPr="00F207FA">
        <w:rPr>
          <w:rFonts w:hint="eastAsia"/>
          <w:bCs/>
          <w:sz w:val="32"/>
          <w:szCs w:val="40"/>
        </w:rPr>
        <w:t>欧邦工程管理有限公司</w:t>
      </w:r>
    </w:p>
    <w:p w:rsidR="00A43E8E" w:rsidRPr="00F207FA" w:rsidRDefault="00A43E8E" w:rsidP="00A43E8E">
      <w:pPr>
        <w:spacing w:line="360" w:lineRule="auto"/>
        <w:jc w:val="center"/>
        <w:rPr>
          <w:bCs/>
          <w:sz w:val="32"/>
          <w:szCs w:val="40"/>
        </w:rPr>
      </w:pPr>
      <w:r w:rsidRPr="00F207FA">
        <w:rPr>
          <w:rFonts w:hAnsi="宋体" w:cs="黑体" w:hint="eastAsia"/>
          <w:sz w:val="32"/>
          <w:szCs w:val="40"/>
        </w:rPr>
        <w:t>二〇一九年</w:t>
      </w:r>
      <w:r w:rsidR="002B2155">
        <w:rPr>
          <w:rFonts w:hAnsi="宋体" w:cs="黑体" w:hint="eastAsia"/>
          <w:sz w:val="32"/>
          <w:szCs w:val="40"/>
        </w:rPr>
        <w:t>八</w:t>
      </w:r>
      <w:r w:rsidRPr="00F207FA">
        <w:rPr>
          <w:rFonts w:hAnsi="宋体" w:cs="黑体" w:hint="eastAsia"/>
          <w:sz w:val="32"/>
          <w:szCs w:val="40"/>
        </w:rPr>
        <w:t>月</w:t>
      </w:r>
    </w:p>
    <w:p w:rsidR="00A43E8E" w:rsidRDefault="00A43E8E" w:rsidP="00A43E8E">
      <w:pPr>
        <w:jc w:val="center"/>
        <w:rPr>
          <w:rFonts w:hAnsi="宋体"/>
          <w:b/>
          <w:bCs/>
          <w:sz w:val="44"/>
          <w:szCs w:val="44"/>
        </w:rPr>
      </w:pPr>
    </w:p>
    <w:p w:rsidR="00A43E8E" w:rsidRDefault="00A43E8E" w:rsidP="00A43E8E">
      <w:pPr>
        <w:jc w:val="center"/>
        <w:rPr>
          <w:rFonts w:hAnsi="宋体"/>
          <w:b/>
          <w:bCs/>
          <w:sz w:val="44"/>
          <w:szCs w:val="44"/>
        </w:rPr>
      </w:pPr>
      <w:r>
        <w:rPr>
          <w:rFonts w:hAnsi="宋体"/>
          <w:b/>
          <w:bCs/>
          <w:sz w:val="44"/>
          <w:szCs w:val="44"/>
        </w:rPr>
        <w:t>目</w:t>
      </w:r>
      <w:r>
        <w:rPr>
          <w:rFonts w:hAnsi="宋体" w:hint="eastAsia"/>
          <w:b/>
          <w:bCs/>
          <w:sz w:val="44"/>
          <w:szCs w:val="44"/>
        </w:rPr>
        <w:t xml:space="preserve"> 录</w:t>
      </w:r>
    </w:p>
    <w:p w:rsidR="00A43E8E" w:rsidRDefault="006B469C" w:rsidP="00A43E8E">
      <w:pPr>
        <w:pStyle w:val="WPSOffice1"/>
        <w:tabs>
          <w:tab w:val="right" w:leader="dot" w:pos="9638"/>
        </w:tabs>
        <w:spacing w:line="480" w:lineRule="auto"/>
        <w:rPr>
          <w:rFonts w:ascii="宋体" w:hAnsi="宋体" w:cs="黑体"/>
          <w:b/>
          <w:sz w:val="28"/>
          <w:szCs w:val="32"/>
        </w:rPr>
      </w:pPr>
      <w:r>
        <w:rPr>
          <w:rFonts w:ascii="宋体" w:hAnsi="宋体" w:cs="黑体"/>
          <w:sz w:val="32"/>
          <w:szCs w:val="32"/>
        </w:rPr>
        <w:fldChar w:fldCharType="begin"/>
      </w:r>
      <w:r w:rsidR="00A43E8E">
        <w:rPr>
          <w:rFonts w:ascii="宋体" w:hAnsi="宋体" w:cs="黑体"/>
          <w:sz w:val="32"/>
          <w:szCs w:val="32"/>
        </w:rPr>
        <w:instrText xml:space="preserve"> TOC \o "1-3" \h \z \u </w:instrText>
      </w:r>
      <w:r>
        <w:rPr>
          <w:rFonts w:ascii="宋体" w:hAnsi="宋体" w:cs="黑体"/>
          <w:sz w:val="32"/>
          <w:szCs w:val="32"/>
        </w:rPr>
        <w:fldChar w:fldCharType="separate"/>
      </w:r>
      <w:hyperlink w:anchor="_Toc508875364" w:history="1">
        <w:r w:rsidR="00A43E8E">
          <w:rPr>
            <w:rFonts w:ascii="宋体" w:hAnsi="宋体" w:cs="黑体" w:hint="eastAsia"/>
            <w:b/>
            <w:sz w:val="28"/>
            <w:szCs w:val="32"/>
          </w:rPr>
          <w:t>第一章</w:t>
        </w:r>
        <w:r w:rsidR="00A43E8E">
          <w:rPr>
            <w:rFonts w:ascii="宋体" w:hAnsi="宋体" w:cs="黑体"/>
            <w:b/>
            <w:sz w:val="28"/>
            <w:szCs w:val="32"/>
          </w:rPr>
          <w:t xml:space="preserve">  </w:t>
        </w:r>
        <w:r w:rsidR="00A43E8E">
          <w:rPr>
            <w:rFonts w:ascii="宋体" w:hAnsi="宋体" w:cs="黑体" w:hint="eastAsia"/>
            <w:b/>
            <w:sz w:val="28"/>
            <w:szCs w:val="32"/>
          </w:rPr>
          <w:t>招标公告</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_Toc508875364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3</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28"/>
          <w:szCs w:val="32"/>
        </w:rPr>
      </w:pPr>
      <w:hyperlink w:anchor="_Toc508875365" w:history="1">
        <w:r w:rsidR="00A43E8E">
          <w:rPr>
            <w:rFonts w:ascii="宋体" w:hAnsi="宋体" w:cs="黑体" w:hint="eastAsia"/>
            <w:b/>
            <w:sz w:val="28"/>
            <w:szCs w:val="32"/>
          </w:rPr>
          <w:t>第二章</w:t>
        </w:r>
        <w:r w:rsidR="00A43E8E">
          <w:rPr>
            <w:rFonts w:ascii="宋体" w:hAnsi="宋体" w:cs="黑体"/>
            <w:b/>
            <w:sz w:val="28"/>
            <w:szCs w:val="32"/>
          </w:rPr>
          <w:t xml:space="preserve">  </w:t>
        </w:r>
        <w:r w:rsidR="00A43E8E">
          <w:rPr>
            <w:rFonts w:ascii="宋体" w:hAnsi="宋体" w:cs="黑体" w:hint="eastAsia"/>
            <w:b/>
            <w:sz w:val="28"/>
            <w:szCs w:val="32"/>
          </w:rPr>
          <w:t>投标人须知</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_Toc508875365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3</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28"/>
          <w:szCs w:val="32"/>
        </w:rPr>
      </w:pPr>
      <w:hyperlink w:anchor="_Toc508875366" w:history="1">
        <w:r w:rsidR="00A43E8E">
          <w:rPr>
            <w:rFonts w:ascii="宋体" w:hAnsi="宋体" w:cs="黑体" w:hint="eastAsia"/>
            <w:b/>
            <w:sz w:val="28"/>
            <w:szCs w:val="32"/>
          </w:rPr>
          <w:t>第三章</w:t>
        </w:r>
        <w:r w:rsidR="00A43E8E">
          <w:rPr>
            <w:rFonts w:ascii="宋体" w:hAnsi="宋体" w:cs="黑体"/>
            <w:b/>
            <w:sz w:val="28"/>
            <w:szCs w:val="32"/>
          </w:rPr>
          <w:t xml:space="preserve"> </w:t>
        </w:r>
        <w:r w:rsidR="00A43E8E">
          <w:rPr>
            <w:rFonts w:ascii="宋体" w:hAnsi="宋体" w:cs="黑体" w:hint="eastAsia"/>
            <w:b/>
            <w:sz w:val="28"/>
            <w:szCs w:val="32"/>
          </w:rPr>
          <w:t>评标办法（综合计分法）</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_Toc508875366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33</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28"/>
          <w:szCs w:val="32"/>
        </w:rPr>
      </w:pPr>
      <w:hyperlink w:anchor="_Toc508875369" w:history="1">
        <w:r w:rsidR="00A43E8E">
          <w:rPr>
            <w:rFonts w:ascii="宋体" w:hAnsi="宋体" w:hint="eastAsia"/>
            <w:b/>
            <w:sz w:val="28"/>
            <w:szCs w:val="32"/>
          </w:rPr>
          <w:t>第四章</w:t>
        </w:r>
        <w:r w:rsidR="00A43E8E">
          <w:rPr>
            <w:rFonts w:ascii="宋体" w:hAnsi="宋体"/>
            <w:b/>
            <w:sz w:val="28"/>
            <w:szCs w:val="32"/>
          </w:rPr>
          <w:t xml:space="preserve"> </w:t>
        </w:r>
        <w:r w:rsidR="00A43E8E">
          <w:rPr>
            <w:rFonts w:ascii="宋体" w:hAnsi="宋体" w:hint="eastAsia"/>
            <w:b/>
            <w:sz w:val="28"/>
            <w:szCs w:val="32"/>
          </w:rPr>
          <w:t>合同条款及格式</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_Toc508875369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44</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28"/>
          <w:szCs w:val="32"/>
        </w:rPr>
      </w:pPr>
      <w:hyperlink w:anchor="_Toc508875370" w:history="1">
        <w:r w:rsidR="00A43E8E">
          <w:rPr>
            <w:rFonts w:ascii="宋体" w:hAnsi="宋体" w:hint="eastAsia"/>
            <w:b/>
            <w:sz w:val="28"/>
            <w:szCs w:val="32"/>
          </w:rPr>
          <w:t>第五章</w:t>
        </w:r>
        <w:r w:rsidR="00A43E8E">
          <w:rPr>
            <w:rFonts w:ascii="宋体" w:hAnsi="宋体"/>
            <w:b/>
            <w:sz w:val="28"/>
            <w:szCs w:val="32"/>
          </w:rPr>
          <w:t xml:space="preserve"> </w:t>
        </w:r>
        <w:r w:rsidR="00A43E8E">
          <w:rPr>
            <w:rFonts w:ascii="宋体" w:hAnsi="宋体" w:hint="eastAsia"/>
            <w:b/>
            <w:sz w:val="28"/>
            <w:szCs w:val="32"/>
          </w:rPr>
          <w:t>工程量清单</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_Toc508875370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45</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28"/>
          <w:szCs w:val="32"/>
        </w:rPr>
      </w:pPr>
      <w:hyperlink w:anchor="_Toc508875371" w:history="1">
        <w:r w:rsidR="00A43E8E">
          <w:rPr>
            <w:rFonts w:ascii="宋体" w:hAnsi="宋体" w:hint="eastAsia"/>
            <w:b/>
            <w:sz w:val="28"/>
            <w:szCs w:val="32"/>
          </w:rPr>
          <w:t>第六章</w:t>
        </w:r>
        <w:r w:rsidR="00A43E8E">
          <w:rPr>
            <w:rFonts w:ascii="宋体" w:hAnsi="宋体"/>
            <w:b/>
            <w:sz w:val="28"/>
            <w:szCs w:val="32"/>
          </w:rPr>
          <w:t xml:space="preserve"> </w:t>
        </w:r>
        <w:r w:rsidR="00A43E8E">
          <w:rPr>
            <w:rFonts w:ascii="宋体" w:hAnsi="宋体" w:hint="eastAsia"/>
            <w:b/>
            <w:sz w:val="28"/>
            <w:szCs w:val="32"/>
          </w:rPr>
          <w:t>图</w:t>
        </w:r>
        <w:r w:rsidR="00A43E8E">
          <w:rPr>
            <w:rFonts w:ascii="宋体" w:hAnsi="宋体"/>
            <w:b/>
            <w:sz w:val="28"/>
            <w:szCs w:val="32"/>
          </w:rPr>
          <w:t xml:space="preserve"> </w:t>
        </w:r>
        <w:r w:rsidR="00A43E8E">
          <w:rPr>
            <w:rFonts w:ascii="宋体" w:hAnsi="宋体" w:hint="eastAsia"/>
            <w:b/>
            <w:sz w:val="28"/>
            <w:szCs w:val="32"/>
          </w:rPr>
          <w:t>纸</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_Toc508875371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50</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28"/>
          <w:szCs w:val="32"/>
        </w:rPr>
      </w:pPr>
      <w:hyperlink w:anchor="_Toc508875372" w:history="1">
        <w:r w:rsidR="00A43E8E">
          <w:rPr>
            <w:rFonts w:ascii="宋体" w:hAnsi="宋体" w:hint="eastAsia"/>
            <w:b/>
            <w:sz w:val="28"/>
            <w:szCs w:val="32"/>
          </w:rPr>
          <w:t>第七章</w:t>
        </w:r>
        <w:r w:rsidR="00A43E8E">
          <w:rPr>
            <w:rFonts w:ascii="宋体" w:hAnsi="宋体"/>
            <w:b/>
            <w:sz w:val="28"/>
            <w:szCs w:val="32"/>
          </w:rPr>
          <w:t xml:space="preserve"> </w:t>
        </w:r>
        <w:r w:rsidR="00A43E8E">
          <w:rPr>
            <w:rFonts w:ascii="宋体" w:hAnsi="宋体" w:hint="eastAsia"/>
            <w:b/>
            <w:sz w:val="28"/>
            <w:szCs w:val="32"/>
          </w:rPr>
          <w:t>技术标准和要求</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_Toc508875372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51</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宋体" w:hAnsi="宋体" w:cs="黑体"/>
          <w:b/>
          <w:sz w:val="32"/>
          <w:szCs w:val="32"/>
        </w:rPr>
      </w:pPr>
      <w:hyperlink w:anchor="_Toc508875373" w:history="1">
        <w:r w:rsidR="00A43E8E">
          <w:rPr>
            <w:rFonts w:ascii="宋体" w:hAnsi="宋体" w:cs="黑体" w:hint="eastAsia"/>
            <w:b/>
            <w:sz w:val="28"/>
            <w:szCs w:val="32"/>
          </w:rPr>
          <w:t>第八章</w:t>
        </w:r>
        <w:r w:rsidR="00A43E8E">
          <w:rPr>
            <w:rFonts w:ascii="宋体" w:hAnsi="宋体" w:cs="黑体"/>
            <w:b/>
            <w:sz w:val="28"/>
            <w:szCs w:val="32"/>
          </w:rPr>
          <w:t xml:space="preserve"> </w:t>
        </w:r>
        <w:r w:rsidR="00A43E8E">
          <w:rPr>
            <w:rFonts w:ascii="宋体" w:hAnsi="宋体" w:cs="黑体" w:hint="eastAsia"/>
            <w:b/>
            <w:sz w:val="28"/>
            <w:szCs w:val="32"/>
          </w:rPr>
          <w:t>投标文件格式</w:t>
        </w:r>
        <w:r w:rsidR="00A43E8E">
          <w:rPr>
            <w:rFonts w:ascii="宋体" w:hAnsi="宋体" w:cs="黑体"/>
            <w:b/>
            <w:sz w:val="28"/>
            <w:szCs w:val="32"/>
          </w:rPr>
          <w:tab/>
        </w:r>
        <w:r>
          <w:rPr>
            <w:rFonts w:ascii="宋体" w:hAnsi="宋体" w:cs="黑体"/>
            <w:b/>
            <w:sz w:val="28"/>
            <w:szCs w:val="32"/>
          </w:rPr>
          <w:fldChar w:fldCharType="begin"/>
        </w:r>
        <w:r w:rsidR="00A43E8E">
          <w:rPr>
            <w:rFonts w:ascii="宋体" w:hAnsi="宋体" w:cs="黑体"/>
            <w:b/>
            <w:sz w:val="28"/>
            <w:szCs w:val="32"/>
          </w:rPr>
          <w:instrText xml:space="preserve"> PAGEREF _Toc508875373 \h </w:instrText>
        </w:r>
        <w:r>
          <w:rPr>
            <w:rFonts w:ascii="宋体" w:hAnsi="宋体" w:cs="黑体"/>
            <w:b/>
            <w:sz w:val="28"/>
            <w:szCs w:val="32"/>
          </w:rPr>
        </w:r>
        <w:r>
          <w:rPr>
            <w:rFonts w:ascii="宋体" w:hAnsi="宋体" w:cs="黑体"/>
            <w:b/>
            <w:sz w:val="28"/>
            <w:szCs w:val="32"/>
          </w:rPr>
          <w:fldChar w:fldCharType="separate"/>
        </w:r>
        <w:r w:rsidR="002B2155">
          <w:rPr>
            <w:rFonts w:ascii="宋体" w:hAnsi="宋体" w:cs="黑体"/>
            <w:b/>
            <w:noProof/>
            <w:sz w:val="28"/>
            <w:szCs w:val="32"/>
          </w:rPr>
          <w:t>52</w:t>
        </w:r>
        <w:r>
          <w:rPr>
            <w:rFonts w:ascii="宋体" w:hAnsi="宋体" w:cs="黑体"/>
            <w:b/>
            <w:sz w:val="28"/>
            <w:szCs w:val="32"/>
          </w:rPr>
          <w:fldChar w:fldCharType="end"/>
        </w:r>
      </w:hyperlink>
    </w:p>
    <w:p w:rsidR="00A43E8E" w:rsidRDefault="006B469C" w:rsidP="00A43E8E">
      <w:pPr>
        <w:pStyle w:val="WPSOffice1"/>
        <w:tabs>
          <w:tab w:val="right" w:leader="dot" w:pos="9638"/>
        </w:tabs>
        <w:spacing w:line="480" w:lineRule="auto"/>
        <w:rPr>
          <w:rFonts w:ascii="黑体" w:eastAsia="黑体" w:hAnsi="黑体" w:cs="黑体"/>
          <w:sz w:val="32"/>
          <w:szCs w:val="32"/>
        </w:rPr>
      </w:pPr>
      <w:r>
        <w:rPr>
          <w:rFonts w:ascii="宋体" w:hAnsi="宋体" w:cs="黑体"/>
          <w:sz w:val="32"/>
          <w:szCs w:val="32"/>
        </w:rPr>
        <w:fldChar w:fldCharType="end"/>
      </w:r>
    </w:p>
    <w:p w:rsidR="00A43E8E" w:rsidRDefault="00A43E8E" w:rsidP="00171A81">
      <w:pPr>
        <w:tabs>
          <w:tab w:val="left" w:pos="3185"/>
          <w:tab w:val="center" w:pos="5452"/>
        </w:tabs>
        <w:snapToGrid w:val="0"/>
        <w:spacing w:beforeLines="50"/>
        <w:jc w:val="left"/>
        <w:rPr>
          <w:rFonts w:hAnsi="宋体" w:cs="黑体"/>
          <w:b/>
          <w:sz w:val="36"/>
          <w:szCs w:val="36"/>
        </w:rPr>
      </w:pPr>
      <w:bookmarkStart w:id="0" w:name="_Toc215282124"/>
    </w:p>
    <w:p w:rsidR="00A43E8E" w:rsidRDefault="00A43E8E" w:rsidP="00171A81">
      <w:pPr>
        <w:tabs>
          <w:tab w:val="left" w:pos="3185"/>
          <w:tab w:val="center" w:pos="5452"/>
        </w:tabs>
        <w:snapToGrid w:val="0"/>
        <w:spacing w:beforeLines="50"/>
        <w:jc w:val="left"/>
        <w:rPr>
          <w:rFonts w:hAnsi="宋体" w:cs="黑体"/>
          <w:b/>
          <w:sz w:val="36"/>
          <w:szCs w:val="36"/>
        </w:rPr>
        <w:sectPr w:rsidR="00A43E8E" w:rsidSect="00F207FA">
          <w:headerReference w:type="default" r:id="rId7"/>
          <w:footerReference w:type="default" r:id="rId8"/>
          <w:footerReference w:type="first" r:id="rId9"/>
          <w:pgSz w:w="11906" w:h="16838"/>
          <w:pgMar w:top="1440" w:right="1080" w:bottom="1440" w:left="1080" w:header="851" w:footer="992" w:gutter="0"/>
          <w:pgNumType w:start="1"/>
          <w:cols w:space="720"/>
          <w:titlePg/>
          <w:docGrid w:type="lines" w:linePitch="462"/>
        </w:sectPr>
      </w:pPr>
    </w:p>
    <w:p w:rsidR="00A43E8E" w:rsidRDefault="00A43E8E" w:rsidP="00A43E8E">
      <w:pPr>
        <w:pStyle w:val="1"/>
        <w:spacing w:line="360" w:lineRule="auto"/>
        <w:jc w:val="center"/>
      </w:pPr>
      <w:bookmarkStart w:id="1" w:name="_Toc2465"/>
      <w:bookmarkStart w:id="2" w:name="_Toc508875364"/>
      <w:r>
        <w:rPr>
          <w:rFonts w:hint="eastAsia"/>
        </w:rPr>
        <w:lastRenderedPageBreak/>
        <w:t>第一章</w:t>
      </w:r>
      <w:r w:rsidR="007E6A3E">
        <w:rPr>
          <w:rFonts w:hint="eastAsia"/>
        </w:rPr>
        <w:t xml:space="preserve"> </w:t>
      </w:r>
      <w:r>
        <w:rPr>
          <w:rFonts w:hint="eastAsia"/>
        </w:rPr>
        <w:t>招标公告</w:t>
      </w:r>
      <w:bookmarkEnd w:id="1"/>
      <w:bookmarkEnd w:id="2"/>
    </w:p>
    <w:p w:rsidR="00C77961" w:rsidRDefault="00C77961" w:rsidP="00A43E8E">
      <w:pPr>
        <w:widowControl/>
        <w:spacing w:line="360" w:lineRule="auto"/>
        <w:jc w:val="center"/>
        <w:rPr>
          <w:b/>
          <w:sz w:val="32"/>
          <w:szCs w:val="32"/>
        </w:rPr>
      </w:pPr>
      <w:bookmarkStart w:id="3" w:name="_Toc11872"/>
      <w:bookmarkStart w:id="4" w:name="_Toc508875365"/>
      <w:r w:rsidRPr="00C77961">
        <w:rPr>
          <w:rFonts w:hint="eastAsia"/>
          <w:b/>
          <w:sz w:val="32"/>
          <w:szCs w:val="32"/>
        </w:rPr>
        <w:t>襄城县紫云镇雷洞村游客服务中心配套设施建设项目</w:t>
      </w:r>
    </w:p>
    <w:p w:rsidR="00A43E8E" w:rsidRDefault="00A43E8E" w:rsidP="00A43E8E">
      <w:pPr>
        <w:widowControl/>
        <w:spacing w:line="360" w:lineRule="auto"/>
        <w:jc w:val="center"/>
        <w:rPr>
          <w:b/>
          <w:sz w:val="32"/>
          <w:szCs w:val="32"/>
        </w:rPr>
      </w:pPr>
      <w:r>
        <w:rPr>
          <w:rFonts w:hint="eastAsia"/>
          <w:b/>
          <w:sz w:val="32"/>
          <w:szCs w:val="32"/>
        </w:rPr>
        <w:t>招标公告</w:t>
      </w:r>
    </w:p>
    <w:p w:rsidR="00A43E8E" w:rsidRDefault="00A43E8E" w:rsidP="00A43E8E">
      <w:pPr>
        <w:widowControl/>
        <w:spacing w:line="360" w:lineRule="auto"/>
        <w:rPr>
          <w:rFonts w:hAnsi="宋体"/>
          <w:b/>
          <w:sz w:val="24"/>
        </w:rPr>
      </w:pPr>
      <w:r>
        <w:rPr>
          <w:rFonts w:hAnsi="宋体" w:hint="eastAsia"/>
          <w:b/>
          <w:sz w:val="24"/>
        </w:rPr>
        <w:t>1、招标条件</w:t>
      </w:r>
    </w:p>
    <w:p w:rsidR="00A43E8E" w:rsidRPr="00A43E8E" w:rsidRDefault="00477B4B" w:rsidP="00A43E8E">
      <w:pPr>
        <w:widowControl/>
        <w:spacing w:line="360" w:lineRule="auto"/>
        <w:ind w:firstLine="480"/>
        <w:jc w:val="left"/>
        <w:rPr>
          <w:rFonts w:hAnsi="宋体"/>
          <w:b/>
          <w:bCs/>
          <w:sz w:val="24"/>
        </w:rPr>
      </w:pPr>
      <w:r w:rsidRPr="00477B4B">
        <w:rPr>
          <w:rFonts w:hAnsi="宋体" w:hint="eastAsia"/>
          <w:sz w:val="24"/>
        </w:rPr>
        <w:t>襄城县紫云镇雷洞村游客服务中心配套设施建设项目</w:t>
      </w:r>
      <w:r w:rsidR="00A43E8E">
        <w:rPr>
          <w:rFonts w:hAnsi="宋体" w:hint="eastAsia"/>
          <w:sz w:val="24"/>
        </w:rPr>
        <w:t>，已经相关部门批准实施，招标人</w:t>
      </w:r>
      <w:r w:rsidR="00C77961" w:rsidRPr="00C77961">
        <w:rPr>
          <w:rFonts w:hAnsi="宋体" w:hint="eastAsia"/>
          <w:sz w:val="24"/>
        </w:rPr>
        <w:t>襄城县文化广电和旅游局</w:t>
      </w:r>
      <w:r w:rsidR="00A43E8E">
        <w:rPr>
          <w:rFonts w:hAnsi="宋体" w:hint="eastAsia"/>
          <w:sz w:val="24"/>
        </w:rPr>
        <w:t>，项目出资比例为100%。项目已具备招标条件，现对该项目施工进行国内公开招标。</w:t>
      </w:r>
    </w:p>
    <w:p w:rsidR="00A43E8E" w:rsidRDefault="00A43E8E" w:rsidP="00A43E8E">
      <w:pPr>
        <w:widowControl/>
        <w:spacing w:line="360" w:lineRule="auto"/>
        <w:rPr>
          <w:rFonts w:hAnsi="宋体"/>
          <w:b/>
          <w:sz w:val="24"/>
        </w:rPr>
      </w:pPr>
      <w:r>
        <w:rPr>
          <w:rFonts w:hAnsi="宋体" w:hint="eastAsia"/>
          <w:b/>
          <w:sz w:val="24"/>
        </w:rPr>
        <w:t>2、项目概况与招标内容</w:t>
      </w:r>
    </w:p>
    <w:p w:rsidR="00A43E8E" w:rsidRDefault="00A43E8E" w:rsidP="00A43E8E">
      <w:pPr>
        <w:pStyle w:val="af0"/>
        <w:spacing w:before="0" w:beforeAutospacing="0" w:after="0" w:afterAutospacing="0" w:line="360" w:lineRule="auto"/>
        <w:ind w:firstLineChars="200" w:firstLine="480"/>
        <w:contextualSpacing/>
        <w:rPr>
          <w:szCs w:val="24"/>
        </w:rPr>
      </w:pPr>
      <w:r>
        <w:rPr>
          <w:rFonts w:hint="eastAsia"/>
          <w:szCs w:val="24"/>
        </w:rPr>
        <w:t>2.1招标编号：</w:t>
      </w:r>
      <w:r w:rsidRPr="00906F40">
        <w:rPr>
          <w:rFonts w:hint="eastAsia"/>
          <w:szCs w:val="24"/>
        </w:rPr>
        <w:t>XZ【2019】</w:t>
      </w:r>
      <w:r w:rsidR="0062521A">
        <w:rPr>
          <w:rFonts w:hint="eastAsia"/>
          <w:szCs w:val="24"/>
        </w:rPr>
        <w:t>094</w:t>
      </w:r>
      <w:r w:rsidRPr="00906F40">
        <w:rPr>
          <w:rFonts w:hint="eastAsia"/>
          <w:szCs w:val="24"/>
        </w:rPr>
        <w:t>号</w:t>
      </w:r>
    </w:p>
    <w:p w:rsidR="00A43E8E" w:rsidRPr="00441450" w:rsidRDefault="00A43E8E" w:rsidP="00A43E8E">
      <w:pPr>
        <w:pStyle w:val="af0"/>
        <w:spacing w:before="0" w:beforeAutospacing="0" w:after="0" w:afterAutospacing="0" w:line="360" w:lineRule="auto"/>
        <w:ind w:firstLineChars="200" w:firstLine="480"/>
        <w:contextualSpacing/>
        <w:rPr>
          <w:szCs w:val="24"/>
        </w:rPr>
      </w:pPr>
      <w:r>
        <w:rPr>
          <w:rFonts w:hint="eastAsia"/>
          <w:szCs w:val="24"/>
        </w:rPr>
        <w:t>2.2项目概况：</w:t>
      </w:r>
      <w:r w:rsidR="00477B4B" w:rsidRPr="00477B4B">
        <w:rPr>
          <w:rFonts w:hint="eastAsia"/>
          <w:szCs w:val="24"/>
        </w:rPr>
        <w:t>襄城县紫云镇雷洞村游客服务中心配套设施建设项目</w:t>
      </w:r>
      <w:r w:rsidR="00441450">
        <w:rPr>
          <w:rFonts w:hint="eastAsia"/>
          <w:szCs w:val="24"/>
        </w:rPr>
        <w:t>，</w:t>
      </w:r>
      <w:r w:rsidR="00477B4B">
        <w:rPr>
          <w:rFonts w:hint="eastAsia"/>
          <w:szCs w:val="24"/>
        </w:rPr>
        <w:t>包含硬化180厚C25混凝土路面4519.4㎡，100厚C25混凝土人行道225㎡，护坡1653㎡，新建排水沟125.7㎡</w:t>
      </w:r>
      <w:r w:rsidR="00441450" w:rsidRPr="00441450">
        <w:rPr>
          <w:rFonts w:hint="eastAsia"/>
          <w:szCs w:val="24"/>
        </w:rPr>
        <w:t>。</w:t>
      </w:r>
    </w:p>
    <w:p w:rsidR="00A43E8E" w:rsidRDefault="00A43E8E" w:rsidP="00A43E8E">
      <w:pPr>
        <w:pStyle w:val="af0"/>
        <w:spacing w:before="0" w:beforeAutospacing="0" w:after="0" w:afterAutospacing="0" w:line="360" w:lineRule="auto"/>
        <w:ind w:firstLineChars="200" w:firstLine="480"/>
        <w:contextualSpacing/>
        <w:rPr>
          <w:szCs w:val="24"/>
        </w:rPr>
      </w:pPr>
      <w:r>
        <w:rPr>
          <w:rFonts w:hint="eastAsia"/>
          <w:szCs w:val="24"/>
        </w:rPr>
        <w:t>2.3项目建设地点：</w:t>
      </w:r>
      <w:r w:rsidR="00441450" w:rsidRPr="00441450">
        <w:rPr>
          <w:rFonts w:hint="eastAsia"/>
          <w:szCs w:val="24"/>
        </w:rPr>
        <w:t>襄城县</w:t>
      </w:r>
      <w:r w:rsidR="00477B4B">
        <w:rPr>
          <w:rFonts w:hint="eastAsia"/>
          <w:szCs w:val="24"/>
        </w:rPr>
        <w:t>紫云镇雷东村</w:t>
      </w:r>
      <w:r>
        <w:rPr>
          <w:rFonts w:hint="eastAsia"/>
          <w:szCs w:val="24"/>
        </w:rPr>
        <w:t>；</w:t>
      </w:r>
    </w:p>
    <w:p w:rsidR="00A43E8E" w:rsidRDefault="00A43E8E" w:rsidP="00A43E8E">
      <w:pPr>
        <w:pStyle w:val="af0"/>
        <w:spacing w:before="0" w:beforeAutospacing="0" w:after="0" w:afterAutospacing="0" w:line="360" w:lineRule="auto"/>
        <w:ind w:firstLineChars="200" w:firstLine="480"/>
        <w:contextualSpacing/>
        <w:rPr>
          <w:szCs w:val="24"/>
        </w:rPr>
      </w:pPr>
      <w:r>
        <w:rPr>
          <w:rFonts w:hint="eastAsia"/>
          <w:szCs w:val="24"/>
        </w:rPr>
        <w:t>2.4招标范围：招标文件、工程量清单、施工图纸、答疑纪要和补充文件（如有）范围内的所有建设内容。</w:t>
      </w:r>
    </w:p>
    <w:p w:rsidR="00A43E8E" w:rsidRDefault="00A43E8E" w:rsidP="00A43E8E">
      <w:pPr>
        <w:pStyle w:val="af0"/>
        <w:spacing w:before="0" w:beforeAutospacing="0" w:after="0" w:afterAutospacing="0" w:line="360" w:lineRule="auto"/>
        <w:ind w:firstLineChars="200" w:firstLine="480"/>
        <w:contextualSpacing/>
        <w:rPr>
          <w:rFonts w:cs="仿宋_GB2312"/>
          <w:szCs w:val="24"/>
        </w:rPr>
      </w:pPr>
      <w:r>
        <w:rPr>
          <w:rFonts w:hint="eastAsia"/>
          <w:szCs w:val="24"/>
        </w:rPr>
        <w:t>2.5计划工期：</w:t>
      </w:r>
      <w:r w:rsidR="00477B4B">
        <w:rPr>
          <w:rFonts w:cs="仿宋_GB2312" w:hint="eastAsia"/>
          <w:szCs w:val="24"/>
        </w:rPr>
        <w:t>40</w:t>
      </w:r>
      <w:r>
        <w:rPr>
          <w:rFonts w:cs="仿宋_GB2312" w:hint="eastAsia"/>
          <w:szCs w:val="24"/>
        </w:rPr>
        <w:t>日历天；</w:t>
      </w:r>
    </w:p>
    <w:p w:rsidR="00A43E8E" w:rsidRDefault="00A43E8E" w:rsidP="00A43E8E">
      <w:pPr>
        <w:pStyle w:val="af0"/>
        <w:spacing w:before="0" w:beforeAutospacing="0" w:after="0" w:afterAutospacing="0" w:line="360" w:lineRule="auto"/>
        <w:ind w:firstLineChars="200" w:firstLine="480"/>
        <w:contextualSpacing/>
        <w:rPr>
          <w:rFonts w:cs="仿宋_GB2312"/>
          <w:szCs w:val="24"/>
        </w:rPr>
      </w:pPr>
      <w:r>
        <w:rPr>
          <w:rFonts w:hint="eastAsia"/>
          <w:szCs w:val="24"/>
        </w:rPr>
        <w:t>2.6质量要求：</w:t>
      </w:r>
      <w:r>
        <w:rPr>
          <w:rFonts w:hint="eastAsia"/>
        </w:rPr>
        <w:t>合格（符合国家现行的验收规范和标准）。</w:t>
      </w:r>
    </w:p>
    <w:p w:rsidR="00A43E8E" w:rsidRDefault="00A43E8E" w:rsidP="00A43E8E">
      <w:pPr>
        <w:pStyle w:val="af0"/>
        <w:spacing w:before="0" w:beforeAutospacing="0" w:after="0" w:afterAutospacing="0" w:line="360" w:lineRule="auto"/>
        <w:ind w:firstLineChars="200" w:firstLine="480"/>
        <w:contextualSpacing/>
        <w:rPr>
          <w:szCs w:val="24"/>
        </w:rPr>
      </w:pPr>
      <w:r>
        <w:rPr>
          <w:rFonts w:hint="eastAsia"/>
        </w:rPr>
        <w:t>2.7</w:t>
      </w:r>
      <w:r>
        <w:rPr>
          <w:rFonts w:hint="eastAsia"/>
          <w:szCs w:val="24"/>
        </w:rPr>
        <w:t>标段划分及招标控制价：本项目共划分为</w:t>
      </w:r>
      <w:r w:rsidR="00441450">
        <w:rPr>
          <w:rFonts w:hint="eastAsia"/>
          <w:szCs w:val="24"/>
        </w:rPr>
        <w:t>1</w:t>
      </w:r>
      <w:r>
        <w:rPr>
          <w:rFonts w:hint="eastAsia"/>
          <w:szCs w:val="24"/>
        </w:rPr>
        <w:t>个施工标段；</w:t>
      </w:r>
    </w:p>
    <w:p w:rsidR="00A43E8E" w:rsidRDefault="00477B4B" w:rsidP="00A43E8E">
      <w:pPr>
        <w:pStyle w:val="af0"/>
        <w:spacing w:before="0" w:beforeAutospacing="0" w:after="0" w:afterAutospacing="0" w:line="360" w:lineRule="auto"/>
        <w:ind w:firstLineChars="200" w:firstLine="480"/>
        <w:contextualSpacing/>
        <w:rPr>
          <w:szCs w:val="24"/>
        </w:rPr>
      </w:pPr>
      <w:r w:rsidRPr="00477B4B">
        <w:rPr>
          <w:rFonts w:hint="eastAsia"/>
          <w:szCs w:val="24"/>
        </w:rPr>
        <w:t>襄城县紫云镇雷洞村游客服务中心配套设施建设项目</w:t>
      </w:r>
      <w:r w:rsidR="00441450">
        <w:rPr>
          <w:rFonts w:hint="eastAsia"/>
          <w:szCs w:val="24"/>
        </w:rPr>
        <w:t>，</w:t>
      </w:r>
      <w:r w:rsidR="00A43E8E">
        <w:rPr>
          <w:rFonts w:hint="eastAsia"/>
          <w:szCs w:val="24"/>
        </w:rPr>
        <w:t>投资额：</w:t>
      </w:r>
      <w:r>
        <w:rPr>
          <w:rFonts w:hint="eastAsia"/>
          <w:szCs w:val="24"/>
        </w:rPr>
        <w:t>1283553.19</w:t>
      </w:r>
      <w:r w:rsidR="00A43E8E">
        <w:rPr>
          <w:rFonts w:hint="eastAsia"/>
          <w:szCs w:val="24"/>
        </w:rPr>
        <w:t>元</w:t>
      </w:r>
      <w:r w:rsidR="00837910">
        <w:rPr>
          <w:rFonts w:hint="eastAsia"/>
          <w:szCs w:val="24"/>
        </w:rPr>
        <w:t>；</w:t>
      </w:r>
    </w:p>
    <w:p w:rsidR="00A43E8E" w:rsidRDefault="00A43E8E" w:rsidP="00A43E8E">
      <w:pPr>
        <w:widowControl/>
        <w:spacing w:line="360" w:lineRule="auto"/>
        <w:rPr>
          <w:rFonts w:hAnsi="宋体"/>
          <w:b/>
          <w:sz w:val="24"/>
        </w:rPr>
      </w:pPr>
      <w:r>
        <w:rPr>
          <w:rFonts w:hAnsi="宋体" w:hint="eastAsia"/>
          <w:b/>
          <w:sz w:val="24"/>
        </w:rPr>
        <w:lastRenderedPageBreak/>
        <w:t>3、投标人资格要求</w:t>
      </w:r>
    </w:p>
    <w:p w:rsidR="00441450" w:rsidRPr="00441450" w:rsidRDefault="00441450" w:rsidP="00441450">
      <w:pPr>
        <w:pStyle w:val="af0"/>
        <w:spacing w:line="360" w:lineRule="auto"/>
        <w:ind w:firstLineChars="200" w:firstLine="480"/>
        <w:contextualSpacing/>
        <w:rPr>
          <w:szCs w:val="24"/>
        </w:rPr>
      </w:pPr>
      <w:r w:rsidRPr="00441450">
        <w:rPr>
          <w:rFonts w:hint="eastAsia"/>
          <w:szCs w:val="24"/>
        </w:rPr>
        <w:t>3.1投标人须具备中华人民共和国独立法人资格及有效的营业执照；</w:t>
      </w:r>
    </w:p>
    <w:p w:rsidR="00441450" w:rsidRPr="00441450" w:rsidRDefault="00441450" w:rsidP="00441450">
      <w:pPr>
        <w:pStyle w:val="af0"/>
        <w:spacing w:line="360" w:lineRule="auto"/>
        <w:ind w:firstLineChars="200" w:firstLine="480"/>
        <w:contextualSpacing/>
        <w:rPr>
          <w:szCs w:val="24"/>
        </w:rPr>
      </w:pPr>
      <w:r w:rsidRPr="00441450">
        <w:rPr>
          <w:rFonts w:hint="eastAsia"/>
          <w:szCs w:val="24"/>
        </w:rPr>
        <w:t>3.2资质要求：</w:t>
      </w:r>
    </w:p>
    <w:p w:rsidR="00441450" w:rsidRPr="00441450" w:rsidRDefault="00441450" w:rsidP="00441450">
      <w:pPr>
        <w:pStyle w:val="af0"/>
        <w:spacing w:line="360" w:lineRule="auto"/>
        <w:ind w:firstLineChars="200" w:firstLine="480"/>
        <w:contextualSpacing/>
        <w:rPr>
          <w:szCs w:val="24"/>
        </w:rPr>
      </w:pPr>
      <w:r w:rsidRPr="00441450">
        <w:rPr>
          <w:rFonts w:hint="eastAsia"/>
          <w:szCs w:val="24"/>
        </w:rPr>
        <w:t>投标人须具</w:t>
      </w:r>
      <w:r>
        <w:rPr>
          <w:rFonts w:hint="eastAsia"/>
          <w:szCs w:val="24"/>
        </w:rPr>
        <w:t>有</w:t>
      </w:r>
      <w:r w:rsidR="00477B4B">
        <w:rPr>
          <w:rFonts w:hint="eastAsia"/>
          <w:szCs w:val="24"/>
        </w:rPr>
        <w:t>市政公用</w:t>
      </w:r>
      <w:r>
        <w:rPr>
          <w:rFonts w:hint="eastAsia"/>
          <w:szCs w:val="24"/>
        </w:rPr>
        <w:t>工程施工总承包三级及以上资质，且具有有效的安全生产许可证</w:t>
      </w:r>
      <w:r w:rsidRPr="00441450">
        <w:rPr>
          <w:rFonts w:hint="eastAsia"/>
          <w:szCs w:val="24"/>
        </w:rPr>
        <w:t>；</w:t>
      </w:r>
    </w:p>
    <w:p w:rsidR="00441450" w:rsidRPr="00441450" w:rsidRDefault="00441450" w:rsidP="00441450">
      <w:pPr>
        <w:pStyle w:val="af0"/>
        <w:spacing w:line="360" w:lineRule="auto"/>
        <w:ind w:firstLineChars="200" w:firstLine="480"/>
        <w:contextualSpacing/>
        <w:rPr>
          <w:szCs w:val="24"/>
        </w:rPr>
      </w:pPr>
      <w:r w:rsidRPr="00441450">
        <w:rPr>
          <w:rFonts w:hint="eastAsia"/>
          <w:szCs w:val="24"/>
        </w:rPr>
        <w:t>3.3拟派项目</w:t>
      </w:r>
      <w:r>
        <w:rPr>
          <w:rFonts w:hint="eastAsia"/>
          <w:szCs w:val="24"/>
        </w:rPr>
        <w:t>负责人</w:t>
      </w:r>
      <w:r w:rsidRPr="00441450">
        <w:rPr>
          <w:rFonts w:hint="eastAsia"/>
          <w:szCs w:val="24"/>
        </w:rPr>
        <w:t>资质要求：</w:t>
      </w:r>
    </w:p>
    <w:p w:rsidR="00441450" w:rsidRDefault="00441450" w:rsidP="00441450">
      <w:pPr>
        <w:pStyle w:val="af0"/>
        <w:spacing w:line="360" w:lineRule="auto"/>
        <w:ind w:firstLineChars="200" w:firstLine="480"/>
        <w:contextualSpacing/>
        <w:rPr>
          <w:szCs w:val="24"/>
        </w:rPr>
      </w:pPr>
      <w:r w:rsidRPr="00441450">
        <w:rPr>
          <w:rFonts w:hint="eastAsia"/>
          <w:szCs w:val="24"/>
        </w:rPr>
        <w:t>投标人拟派项目</w:t>
      </w:r>
      <w:r>
        <w:rPr>
          <w:rFonts w:hint="eastAsia"/>
          <w:szCs w:val="24"/>
        </w:rPr>
        <w:t>负责人</w:t>
      </w:r>
      <w:r w:rsidRPr="00441450">
        <w:rPr>
          <w:rFonts w:hint="eastAsia"/>
          <w:szCs w:val="24"/>
        </w:rPr>
        <w:t>须在本单位注册且具备</w:t>
      </w:r>
      <w:r w:rsidR="00477B4B">
        <w:rPr>
          <w:rFonts w:hint="eastAsia"/>
          <w:szCs w:val="24"/>
        </w:rPr>
        <w:t>市政公用</w:t>
      </w:r>
      <w:r w:rsidRPr="00441450">
        <w:rPr>
          <w:rFonts w:hint="eastAsia"/>
          <w:szCs w:val="24"/>
        </w:rPr>
        <w:t>工程专业贰级及以上注册建造师资格（不含临时），且未担任其它在施建设工程并具有有效的安全生产考核合格B证；</w:t>
      </w:r>
    </w:p>
    <w:p w:rsidR="00A43E8E" w:rsidRDefault="00A43E8E" w:rsidP="00441450">
      <w:pPr>
        <w:pStyle w:val="af0"/>
        <w:spacing w:line="360" w:lineRule="auto"/>
        <w:ind w:firstLineChars="200" w:firstLine="480"/>
        <w:contextualSpacing/>
        <w:rPr>
          <w:szCs w:val="24"/>
        </w:rPr>
      </w:pPr>
      <w:r>
        <w:rPr>
          <w:rFonts w:hint="eastAsia"/>
          <w:szCs w:val="24"/>
        </w:rPr>
        <w:t>3.4投标企业未被列入信用中国网站信用记录失信被执行人、重大税收违法案件当事人名单、严重违法失信行为记录名单（查询网站：信用中国，并提供报名时间内网站截图）。投标人提供报名时间内工商企业信用信息公示报告（国家企业信用信息公示系统http://www.gsxt.gov.cn），【以网页截图，未被列入经营异常名录信息、列入严重违法失信企业名单（黑名单）信息内容】。投标人未被列入信用河南（河南省投标企业提供）网站（http://www.credithn.gov.cn/）信用信息栏黑名单并提供报名时间内网页截图；</w:t>
      </w:r>
    </w:p>
    <w:p w:rsidR="00A43E8E" w:rsidRDefault="00A43E8E" w:rsidP="00A43E8E">
      <w:pPr>
        <w:pStyle w:val="af0"/>
        <w:spacing w:before="0" w:beforeAutospacing="0" w:after="0" w:afterAutospacing="0" w:line="360" w:lineRule="auto"/>
        <w:ind w:firstLineChars="200" w:firstLine="480"/>
        <w:contextualSpacing/>
        <w:rPr>
          <w:szCs w:val="24"/>
        </w:rPr>
      </w:pPr>
      <w:r>
        <w:rPr>
          <w:rFonts w:hint="eastAsia"/>
          <w:szCs w:val="24"/>
        </w:rPr>
        <w:t>3.5投标人须提供许昌公共资源交易信用管理平台投标单位诚信承诺书网页截图；</w:t>
      </w:r>
    </w:p>
    <w:p w:rsidR="00F207FA" w:rsidRPr="00F207FA" w:rsidRDefault="00A43E8E" w:rsidP="00441450">
      <w:pPr>
        <w:pStyle w:val="af0"/>
        <w:spacing w:before="0" w:beforeAutospacing="0" w:after="0" w:afterAutospacing="0" w:line="360" w:lineRule="auto"/>
        <w:ind w:firstLineChars="200" w:firstLine="480"/>
        <w:contextualSpacing/>
        <w:rPr>
          <w:szCs w:val="24"/>
        </w:rPr>
      </w:pPr>
      <w:r>
        <w:rPr>
          <w:rFonts w:hint="eastAsia"/>
          <w:szCs w:val="24"/>
        </w:rPr>
        <w:t>3.6与招标人存在利害关系可能影响招标公正性的单位，不得参加投标。单位负责人为同一人或存在控股、管理关系的不同单位，不得参加同一标段投标，否则，相关投标均无效；</w:t>
      </w:r>
    </w:p>
    <w:p w:rsidR="00A43E8E" w:rsidRDefault="00A43E8E" w:rsidP="00A43E8E">
      <w:pPr>
        <w:pStyle w:val="af0"/>
        <w:spacing w:before="0" w:beforeAutospacing="0" w:after="0" w:afterAutospacing="0" w:line="360" w:lineRule="auto"/>
        <w:ind w:firstLineChars="200" w:firstLine="480"/>
        <w:contextualSpacing/>
        <w:rPr>
          <w:szCs w:val="24"/>
        </w:rPr>
      </w:pPr>
      <w:r>
        <w:rPr>
          <w:rFonts w:hint="eastAsia"/>
          <w:szCs w:val="24"/>
        </w:rPr>
        <w:t>3.</w:t>
      </w:r>
      <w:r w:rsidR="00441450">
        <w:rPr>
          <w:rFonts w:hint="eastAsia"/>
          <w:szCs w:val="24"/>
        </w:rPr>
        <w:t>7</w:t>
      </w:r>
      <w:r>
        <w:rPr>
          <w:rFonts w:hint="eastAsia"/>
          <w:szCs w:val="24"/>
        </w:rPr>
        <w:t xml:space="preserve"> 本项目不接受联合体投标；</w:t>
      </w:r>
    </w:p>
    <w:p w:rsidR="00A43E8E" w:rsidRDefault="00A43E8E" w:rsidP="00A43E8E">
      <w:pPr>
        <w:widowControl/>
        <w:spacing w:line="360" w:lineRule="auto"/>
        <w:ind w:firstLineChars="200" w:firstLine="480"/>
        <w:jc w:val="left"/>
        <w:rPr>
          <w:rFonts w:hAnsi="宋体" w:cs="宋体"/>
          <w:sz w:val="24"/>
          <w:szCs w:val="24"/>
        </w:rPr>
      </w:pPr>
      <w:r>
        <w:rPr>
          <w:rFonts w:hAnsi="宋体" w:cs="宋体" w:hint="eastAsia"/>
          <w:sz w:val="24"/>
          <w:szCs w:val="24"/>
        </w:rPr>
        <w:t>3.</w:t>
      </w:r>
      <w:r w:rsidR="00441450">
        <w:rPr>
          <w:rFonts w:hAnsi="宋体" w:cs="宋体" w:hint="eastAsia"/>
          <w:sz w:val="24"/>
          <w:szCs w:val="24"/>
        </w:rPr>
        <w:t>8</w:t>
      </w:r>
      <w:r>
        <w:rPr>
          <w:rFonts w:hAnsi="宋体" w:cs="宋体" w:hint="eastAsia"/>
          <w:sz w:val="24"/>
          <w:szCs w:val="24"/>
        </w:rPr>
        <w:t>本项目将采用资格后审。</w:t>
      </w:r>
    </w:p>
    <w:p w:rsidR="00A43E8E" w:rsidRDefault="00A43E8E" w:rsidP="00A43E8E">
      <w:pPr>
        <w:widowControl/>
        <w:spacing w:line="360" w:lineRule="auto"/>
        <w:rPr>
          <w:rFonts w:hAnsi="宋体"/>
          <w:b/>
          <w:sz w:val="24"/>
        </w:rPr>
      </w:pPr>
      <w:r>
        <w:rPr>
          <w:rFonts w:hAnsi="宋体" w:hint="eastAsia"/>
          <w:b/>
          <w:bCs/>
          <w:sz w:val="24"/>
        </w:rPr>
        <w:t>4、网上下载招标文件</w:t>
      </w:r>
    </w:p>
    <w:p w:rsidR="00A43E8E" w:rsidRDefault="00A43E8E" w:rsidP="00A43E8E">
      <w:pPr>
        <w:pStyle w:val="af0"/>
        <w:spacing w:before="0" w:beforeAutospacing="0" w:after="0" w:afterAutospacing="0" w:line="360" w:lineRule="auto"/>
        <w:ind w:firstLineChars="200" w:firstLine="480"/>
        <w:rPr>
          <w:szCs w:val="24"/>
        </w:rPr>
      </w:pPr>
      <w:r>
        <w:rPr>
          <w:rFonts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A43E8E" w:rsidRDefault="00A43E8E" w:rsidP="00A43E8E">
      <w:pPr>
        <w:pStyle w:val="af0"/>
        <w:spacing w:before="0" w:beforeAutospacing="0" w:after="0" w:afterAutospacing="0" w:line="360" w:lineRule="auto"/>
        <w:ind w:firstLineChars="200" w:firstLine="480"/>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A43E8E" w:rsidRDefault="00A43E8E" w:rsidP="00A43E8E">
      <w:pPr>
        <w:spacing w:line="360" w:lineRule="auto"/>
        <w:rPr>
          <w:rFonts w:hAnsi="宋体"/>
          <w:b/>
          <w:sz w:val="24"/>
          <w:szCs w:val="24"/>
        </w:rPr>
      </w:pPr>
      <w:r>
        <w:rPr>
          <w:rFonts w:hAnsi="宋体" w:hint="eastAsia"/>
          <w:b/>
          <w:sz w:val="24"/>
          <w:szCs w:val="24"/>
        </w:rPr>
        <w:t>5.招标文件和施工图纸的获取</w:t>
      </w:r>
    </w:p>
    <w:p w:rsidR="00A43E8E" w:rsidRDefault="00A43E8E" w:rsidP="00A43E8E">
      <w:pPr>
        <w:pStyle w:val="af0"/>
        <w:wordWrap w:val="0"/>
        <w:spacing w:before="0" w:beforeAutospacing="0" w:after="0" w:afterAutospacing="0" w:line="360" w:lineRule="auto"/>
        <w:ind w:firstLineChars="200" w:firstLine="480"/>
        <w:rPr>
          <w:szCs w:val="24"/>
        </w:rPr>
      </w:pPr>
      <w:r>
        <w:rPr>
          <w:rFonts w:hint="eastAsia"/>
          <w:szCs w:val="24"/>
        </w:rPr>
        <w:t>5.1招标文件和工程量清单的获取：投标人于投标文件递交截止时间前均可登录《全国公共资源交易平台(河南省</w:t>
      </w:r>
      <w:r>
        <w:rPr>
          <w:rFonts w:ascii="MS Mincho" w:eastAsia="MS Mincho" w:hAnsi="MS Mincho" w:cs="MS Mincho" w:hint="eastAsia"/>
          <w:szCs w:val="24"/>
        </w:rPr>
        <w:t>▪</w:t>
      </w:r>
      <w:r>
        <w:rPr>
          <w:rFonts w:hint="eastAsia"/>
          <w:szCs w:val="24"/>
        </w:rPr>
        <w:t>许昌市)》（</w:t>
      </w:r>
      <w:r>
        <w:rPr>
          <w:szCs w:val="24"/>
        </w:rPr>
        <w:t>http://xcggzy.gov.cn/</w:t>
      </w:r>
      <w:r>
        <w:rPr>
          <w:rFonts w:hint="eastAsia"/>
          <w:szCs w:val="24"/>
        </w:rPr>
        <w:t>），通过“投标人/供应商登录” 入口自行下载。</w:t>
      </w:r>
    </w:p>
    <w:p w:rsidR="00A43E8E" w:rsidRDefault="00A43E8E" w:rsidP="00A43E8E">
      <w:pPr>
        <w:pStyle w:val="af0"/>
        <w:wordWrap w:val="0"/>
        <w:spacing w:before="0" w:beforeAutospacing="0" w:after="0" w:afterAutospacing="0" w:line="360" w:lineRule="auto"/>
        <w:ind w:firstLineChars="200" w:firstLine="480"/>
        <w:rPr>
          <w:szCs w:val="24"/>
        </w:rPr>
      </w:pPr>
      <w:r>
        <w:rPr>
          <w:rFonts w:hint="eastAsia"/>
          <w:szCs w:val="24"/>
        </w:rPr>
        <w:t>5.2招标文件每套售价300元，于提交电子投标文件时缴纳给招标代理机构，售后不退。</w:t>
      </w:r>
    </w:p>
    <w:p w:rsidR="00A43E8E" w:rsidRDefault="00A43E8E" w:rsidP="00A43E8E">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A43E8E" w:rsidRDefault="00A43E8E" w:rsidP="00A43E8E">
      <w:pPr>
        <w:spacing w:line="360" w:lineRule="auto"/>
        <w:ind w:firstLine="465"/>
        <w:rPr>
          <w:rFonts w:hAnsi="宋体" w:cs="宋体"/>
          <w:sz w:val="24"/>
          <w:szCs w:val="24"/>
        </w:rPr>
      </w:pPr>
      <w:r>
        <w:rPr>
          <w:rFonts w:hAnsi="宋体" w:cs="宋体" w:hint="eastAsia"/>
          <w:sz w:val="24"/>
          <w:szCs w:val="24"/>
        </w:rPr>
        <w:t>6.1 本项目为全流程电子化交易项目，并在开标现场提交</w:t>
      </w:r>
      <w:r>
        <w:rPr>
          <w:rFonts w:hAnsi="宋体" w:cs="宋体" w:hint="eastAsia"/>
          <w:color w:val="0D0D0D"/>
          <w:sz w:val="24"/>
          <w:szCs w:val="24"/>
        </w:rPr>
        <w:t>2</w:t>
      </w:r>
      <w:r>
        <w:rPr>
          <w:rFonts w:hAnsi="宋体" w:cs="宋体" w:hint="eastAsia"/>
          <w:sz w:val="24"/>
          <w:szCs w:val="24"/>
        </w:rPr>
        <w:t>份电子介质存储的备份文件</w:t>
      </w:r>
      <w:r>
        <w:rPr>
          <w:rFonts w:hAnsi="宋体" w:cs="宋体" w:hint="eastAsia"/>
          <w:sz w:val="24"/>
        </w:rPr>
        <w:t>；</w:t>
      </w:r>
    </w:p>
    <w:p w:rsidR="00A43E8E" w:rsidRDefault="00A43E8E" w:rsidP="00A43E8E">
      <w:pPr>
        <w:spacing w:line="360" w:lineRule="auto"/>
        <w:ind w:firstLine="465"/>
        <w:rPr>
          <w:rFonts w:hAnsi="宋体" w:cs="宋体"/>
          <w:sz w:val="24"/>
          <w:szCs w:val="24"/>
        </w:rPr>
      </w:pPr>
      <w:r>
        <w:rPr>
          <w:rFonts w:hAnsi="宋体" w:cs="宋体" w:hint="eastAsia"/>
          <w:sz w:val="24"/>
          <w:szCs w:val="24"/>
        </w:rPr>
        <w:t>6.2 投标文件提交的截止时间及开标时间：</w:t>
      </w:r>
      <w:r w:rsidRPr="00C67706">
        <w:rPr>
          <w:rFonts w:hAnsi="宋体" w:cs="宋体" w:hint="eastAsia"/>
          <w:sz w:val="24"/>
          <w:szCs w:val="24"/>
        </w:rPr>
        <w:t>2019年</w:t>
      </w:r>
      <w:r w:rsidR="0062521A">
        <w:rPr>
          <w:rFonts w:hAnsi="宋体" w:cs="宋体" w:hint="eastAsia"/>
          <w:sz w:val="24"/>
          <w:szCs w:val="24"/>
        </w:rPr>
        <w:t>09</w:t>
      </w:r>
      <w:r w:rsidRPr="00C67706">
        <w:rPr>
          <w:rFonts w:hAnsi="宋体" w:cs="宋体" w:hint="eastAsia"/>
          <w:sz w:val="24"/>
          <w:szCs w:val="24"/>
        </w:rPr>
        <w:t>月</w:t>
      </w:r>
      <w:r w:rsidR="0062521A">
        <w:rPr>
          <w:rFonts w:hAnsi="宋体" w:cs="宋体" w:hint="eastAsia"/>
          <w:sz w:val="24"/>
          <w:szCs w:val="24"/>
        </w:rPr>
        <w:t>04</w:t>
      </w:r>
      <w:r w:rsidRPr="00C67706">
        <w:rPr>
          <w:rFonts w:hAnsi="宋体" w:cs="宋体" w:hint="eastAsia"/>
          <w:sz w:val="24"/>
          <w:szCs w:val="24"/>
        </w:rPr>
        <w:t>日09：00时整（北京时间），</w:t>
      </w:r>
      <w:r>
        <w:rPr>
          <w:rFonts w:hAnsi="宋体" w:cs="宋体" w:hint="eastAsia"/>
          <w:sz w:val="24"/>
          <w:szCs w:val="24"/>
        </w:rPr>
        <w:t>逾期送达或者未送达指定地点的投标文件，招标人不予受理；</w:t>
      </w:r>
    </w:p>
    <w:p w:rsidR="00A43E8E" w:rsidRDefault="00A43E8E" w:rsidP="00A43E8E">
      <w:pPr>
        <w:spacing w:line="360" w:lineRule="auto"/>
        <w:ind w:firstLine="465"/>
        <w:rPr>
          <w:rFonts w:hAnsi="宋体" w:cs="宋体"/>
          <w:sz w:val="24"/>
          <w:szCs w:val="24"/>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宋体" w:hint="eastAsia"/>
          <w:sz w:val="24"/>
          <w:szCs w:val="24"/>
        </w:rPr>
        <w:t>公共资源交易系统，并在开标现场提交2份</w:t>
      </w:r>
      <w:r>
        <w:rPr>
          <w:rFonts w:hAnsi="宋体" w:cs="宋体" w:hint="eastAsia"/>
          <w:sz w:val="24"/>
        </w:rPr>
        <w:t>电子介质存储的备份文件；</w:t>
      </w:r>
    </w:p>
    <w:p w:rsidR="00A43E8E" w:rsidRDefault="00A43E8E" w:rsidP="00A43E8E">
      <w:pPr>
        <w:spacing w:line="360" w:lineRule="auto"/>
        <w:ind w:firstLine="465"/>
        <w:rPr>
          <w:rFonts w:hAnsi="宋体" w:cs="宋体"/>
          <w:sz w:val="24"/>
        </w:rPr>
      </w:pPr>
      <w:r>
        <w:rPr>
          <w:rFonts w:hAnsi="宋体" w:cs="宋体" w:hint="eastAsia"/>
          <w:sz w:val="24"/>
        </w:rPr>
        <w:t>6.4电子投标文件提交地点：襄城县公共资源交易中心（</w:t>
      </w:r>
      <w:r w:rsidR="00F207FA" w:rsidRPr="00F207FA">
        <w:rPr>
          <w:rFonts w:hAnsi="宋体" w:cs="宋体" w:hint="eastAsia"/>
          <w:sz w:val="24"/>
        </w:rPr>
        <w:t>襄城县八七路东段电子产业园12</w:t>
      </w:r>
      <w:r w:rsidR="00F207FA">
        <w:rPr>
          <w:rFonts w:hAnsi="宋体" w:cs="宋体" w:hint="eastAsia"/>
          <w:sz w:val="24"/>
        </w:rPr>
        <w:t>楼开标二室</w:t>
      </w:r>
      <w:r>
        <w:rPr>
          <w:rFonts w:hAnsi="宋体" w:cs="宋体" w:hint="eastAsia"/>
          <w:sz w:val="24"/>
        </w:rPr>
        <w:t xml:space="preserve">）； </w:t>
      </w:r>
    </w:p>
    <w:p w:rsidR="00A43E8E" w:rsidRDefault="00A43E8E" w:rsidP="00A43E8E">
      <w:pPr>
        <w:spacing w:line="360" w:lineRule="auto"/>
        <w:ind w:firstLine="465"/>
        <w:rPr>
          <w:rFonts w:hAnsi="宋体" w:cs="宋体"/>
          <w:sz w:val="24"/>
        </w:rPr>
      </w:pPr>
      <w:r>
        <w:rPr>
          <w:rFonts w:hAnsi="宋体" w:cs="宋体" w:hint="eastAsia"/>
          <w:sz w:val="24"/>
        </w:rPr>
        <w:lastRenderedPageBreak/>
        <w:t>6.5逾期送达的或者未送达指定地点的电子介质存储的备份文件，招标人不予受理。</w:t>
      </w:r>
    </w:p>
    <w:p w:rsidR="00A43E8E" w:rsidRDefault="00A43E8E" w:rsidP="00A43E8E">
      <w:pPr>
        <w:spacing w:line="360" w:lineRule="auto"/>
        <w:rPr>
          <w:rFonts w:hAnsi="宋体" w:cs="宋体"/>
          <w:b/>
          <w:sz w:val="24"/>
          <w:szCs w:val="24"/>
        </w:rPr>
      </w:pPr>
      <w:r>
        <w:rPr>
          <w:rFonts w:hAnsi="宋体" w:cs="宋体" w:hint="eastAsia"/>
          <w:b/>
          <w:sz w:val="24"/>
          <w:szCs w:val="24"/>
        </w:rPr>
        <w:t>7.发布公告的媒介</w:t>
      </w:r>
    </w:p>
    <w:p w:rsidR="00A43E8E" w:rsidRDefault="00A43E8E" w:rsidP="00A43E8E">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宋体" w:hint="eastAsia"/>
          <w:sz w:val="24"/>
          <w:szCs w:val="24"/>
        </w:rPr>
        <w:t>、《河南省电子招标投标公共服务平台》上发布。</w:t>
      </w:r>
    </w:p>
    <w:p w:rsidR="00A43E8E" w:rsidRDefault="00A43E8E" w:rsidP="00A43E8E">
      <w:pPr>
        <w:widowControl/>
        <w:spacing w:line="360" w:lineRule="auto"/>
        <w:rPr>
          <w:rFonts w:hAnsi="宋体"/>
          <w:b/>
          <w:sz w:val="24"/>
        </w:rPr>
      </w:pPr>
      <w:r>
        <w:rPr>
          <w:rFonts w:hAnsi="宋体" w:hint="eastAsia"/>
          <w:b/>
          <w:sz w:val="24"/>
        </w:rPr>
        <w:t>8、联系方式</w:t>
      </w:r>
    </w:p>
    <w:p w:rsidR="00F207FA" w:rsidRPr="00F207FA" w:rsidRDefault="00F207FA" w:rsidP="00F207FA">
      <w:pPr>
        <w:widowControl/>
        <w:spacing w:line="360" w:lineRule="auto"/>
        <w:ind w:firstLineChars="200" w:firstLine="480"/>
        <w:rPr>
          <w:rFonts w:hAnsi="宋体" w:cs="宋体"/>
          <w:sz w:val="24"/>
        </w:rPr>
      </w:pPr>
      <w:r w:rsidRPr="00F207FA">
        <w:rPr>
          <w:rFonts w:hAnsi="宋体" w:cs="宋体" w:hint="eastAsia"/>
          <w:sz w:val="24"/>
        </w:rPr>
        <w:t>招 标 人：</w:t>
      </w:r>
      <w:r w:rsidR="00477B4B" w:rsidRPr="00477B4B">
        <w:rPr>
          <w:rFonts w:hAnsi="宋体" w:cs="宋体" w:hint="eastAsia"/>
          <w:sz w:val="24"/>
        </w:rPr>
        <w:t>襄城县文化广电和旅游局</w:t>
      </w:r>
    </w:p>
    <w:p w:rsidR="00F207FA" w:rsidRDefault="00F207FA" w:rsidP="00F207FA">
      <w:pPr>
        <w:widowControl/>
        <w:spacing w:line="360" w:lineRule="auto"/>
        <w:ind w:firstLineChars="200" w:firstLine="480"/>
        <w:rPr>
          <w:rFonts w:hAnsi="宋体" w:cs="宋体"/>
          <w:sz w:val="24"/>
        </w:rPr>
      </w:pPr>
      <w:r w:rsidRPr="00F207FA">
        <w:rPr>
          <w:rFonts w:hAnsi="宋体" w:cs="宋体" w:hint="eastAsia"/>
          <w:sz w:val="24"/>
        </w:rPr>
        <w:t>地    址：</w:t>
      </w:r>
      <w:r w:rsidR="00441450">
        <w:rPr>
          <w:rFonts w:hAnsi="宋体" w:cs="宋体" w:hint="eastAsia"/>
          <w:sz w:val="24"/>
        </w:rPr>
        <w:t>襄城县</w:t>
      </w:r>
      <w:r w:rsidR="00477B4B">
        <w:rPr>
          <w:rFonts w:hAnsi="宋体" w:cs="宋体" w:hint="eastAsia"/>
          <w:sz w:val="24"/>
        </w:rPr>
        <w:t>烟城路</w:t>
      </w:r>
    </w:p>
    <w:p w:rsidR="00441450" w:rsidRDefault="00441450" w:rsidP="00441450">
      <w:pPr>
        <w:widowControl/>
        <w:spacing w:line="360" w:lineRule="auto"/>
        <w:ind w:firstLineChars="200" w:firstLine="480"/>
        <w:rPr>
          <w:rFonts w:hAnsi="宋体" w:cs="宋体"/>
          <w:sz w:val="24"/>
        </w:rPr>
      </w:pPr>
      <w:r>
        <w:rPr>
          <w:rFonts w:hAnsi="宋体" w:cs="宋体" w:hint="eastAsia"/>
          <w:sz w:val="24"/>
        </w:rPr>
        <w:t>联系人：</w:t>
      </w:r>
      <w:r w:rsidR="00477B4B">
        <w:rPr>
          <w:rFonts w:hAnsi="宋体" w:cs="宋体" w:hint="eastAsia"/>
          <w:sz w:val="24"/>
        </w:rPr>
        <w:t>李</w:t>
      </w:r>
      <w:r>
        <w:rPr>
          <w:rFonts w:hAnsi="宋体" w:cs="宋体" w:hint="eastAsia"/>
          <w:sz w:val="24"/>
        </w:rPr>
        <w:t>先生</w:t>
      </w:r>
    </w:p>
    <w:p w:rsidR="00A43E8E" w:rsidRDefault="00A43E8E" w:rsidP="00F207FA">
      <w:pPr>
        <w:widowControl/>
        <w:spacing w:line="360" w:lineRule="auto"/>
        <w:ind w:firstLineChars="200" w:firstLine="480"/>
        <w:rPr>
          <w:rFonts w:hAnsi="宋体" w:cs="宋体"/>
          <w:sz w:val="24"/>
        </w:rPr>
      </w:pPr>
      <w:r>
        <w:rPr>
          <w:rFonts w:hAnsi="宋体" w:cs="宋体" w:hint="eastAsia"/>
          <w:sz w:val="24"/>
        </w:rPr>
        <w:t>招标代理机构：欧邦工程管理有限公司</w:t>
      </w:r>
    </w:p>
    <w:p w:rsidR="00A43E8E" w:rsidRDefault="00A43E8E" w:rsidP="00A43E8E">
      <w:pPr>
        <w:widowControl/>
        <w:spacing w:line="360" w:lineRule="auto"/>
        <w:ind w:firstLineChars="200" w:firstLine="480"/>
        <w:rPr>
          <w:rFonts w:hAnsi="宋体" w:cs="宋体"/>
          <w:sz w:val="24"/>
        </w:rPr>
      </w:pPr>
      <w:r>
        <w:rPr>
          <w:rFonts w:hAnsi="宋体" w:cs="宋体" w:hint="eastAsia"/>
          <w:sz w:val="24"/>
        </w:rPr>
        <w:t>地 址：郑州市金水区经三路85号3号楼13层03号</w:t>
      </w:r>
    </w:p>
    <w:p w:rsidR="00A43E8E" w:rsidRDefault="00A43E8E" w:rsidP="00A43E8E">
      <w:pPr>
        <w:widowControl/>
        <w:spacing w:line="360" w:lineRule="auto"/>
        <w:ind w:firstLineChars="200" w:firstLine="480"/>
        <w:rPr>
          <w:rFonts w:hAnsi="宋体" w:cs="宋体"/>
          <w:sz w:val="24"/>
        </w:rPr>
      </w:pPr>
      <w:r>
        <w:rPr>
          <w:rFonts w:hAnsi="宋体" w:cs="宋体" w:hint="eastAsia"/>
          <w:sz w:val="24"/>
        </w:rPr>
        <w:t>联系人：常先生</w:t>
      </w:r>
    </w:p>
    <w:p w:rsidR="00A43E8E" w:rsidRDefault="00A43E8E" w:rsidP="00A43E8E">
      <w:pPr>
        <w:widowControl/>
        <w:spacing w:line="360" w:lineRule="auto"/>
        <w:ind w:firstLineChars="200" w:firstLine="480"/>
        <w:rPr>
          <w:rFonts w:hAnsi="宋体" w:cs="宋体"/>
          <w:sz w:val="24"/>
        </w:rPr>
      </w:pPr>
      <w:r>
        <w:rPr>
          <w:rFonts w:hAnsi="宋体" w:cs="宋体" w:hint="eastAsia"/>
          <w:sz w:val="24"/>
        </w:rPr>
        <w:t>联系电话：0374-7553181</w:t>
      </w:r>
    </w:p>
    <w:p w:rsidR="00A43E8E" w:rsidRDefault="00A43E8E" w:rsidP="00A43E8E">
      <w:pPr>
        <w:widowControl/>
        <w:wordWrap w:val="0"/>
        <w:spacing w:line="360" w:lineRule="auto"/>
        <w:ind w:firstLineChars="100" w:firstLine="240"/>
        <w:jc w:val="right"/>
        <w:rPr>
          <w:rFonts w:hAnsi="宋体"/>
          <w:sz w:val="24"/>
        </w:rPr>
      </w:pPr>
      <w:r w:rsidRPr="00C67706">
        <w:rPr>
          <w:rFonts w:hAnsi="宋体"/>
          <w:sz w:val="24"/>
        </w:rPr>
        <w:t>201</w:t>
      </w:r>
      <w:r w:rsidRPr="00C67706">
        <w:rPr>
          <w:rFonts w:hAnsi="宋体" w:hint="eastAsia"/>
          <w:sz w:val="24"/>
        </w:rPr>
        <w:t>9</w:t>
      </w:r>
      <w:r w:rsidRPr="00C67706">
        <w:rPr>
          <w:rFonts w:hAnsi="宋体"/>
          <w:sz w:val="24"/>
        </w:rPr>
        <w:t>年</w:t>
      </w:r>
      <w:r w:rsidR="00477B4B">
        <w:rPr>
          <w:rFonts w:hAnsi="宋体" w:hint="eastAsia"/>
          <w:sz w:val="24"/>
        </w:rPr>
        <w:t>08</w:t>
      </w:r>
      <w:r w:rsidRPr="00C67706">
        <w:rPr>
          <w:rFonts w:hAnsi="宋体"/>
          <w:sz w:val="24"/>
        </w:rPr>
        <w:t>月</w:t>
      </w:r>
      <w:r w:rsidR="0062521A">
        <w:rPr>
          <w:rFonts w:hAnsi="宋体" w:hint="eastAsia"/>
          <w:sz w:val="24"/>
        </w:rPr>
        <w:t>09</w:t>
      </w:r>
      <w:r w:rsidRPr="00C67706">
        <w:rPr>
          <w:rFonts w:hAnsi="宋体"/>
          <w:sz w:val="24"/>
        </w:rPr>
        <w:t>日</w:t>
      </w:r>
    </w:p>
    <w:p w:rsidR="00A43E8E" w:rsidRDefault="00A43E8E" w:rsidP="00A43E8E">
      <w:pPr>
        <w:spacing w:line="360" w:lineRule="auto"/>
        <w:rPr>
          <w:rFonts w:hAnsi="宋体"/>
          <w:b/>
          <w:sz w:val="28"/>
          <w:szCs w:val="28"/>
        </w:rPr>
      </w:pPr>
      <w:r>
        <w:rPr>
          <w:rFonts w:hAnsi="宋体" w:hint="eastAsia"/>
          <w:b/>
          <w:sz w:val="28"/>
          <w:szCs w:val="28"/>
        </w:rPr>
        <w:t>温馨提示：</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hint="eastAsia"/>
          <w:sz w:val="24"/>
          <w:szCs w:val="24"/>
        </w:rPr>
        <w:t>本项目为全流程电子化交易项目</w:t>
      </w:r>
      <w:r>
        <w:rPr>
          <w:rFonts w:hAnsi="宋体" w:hint="eastAsia"/>
          <w:b/>
          <w:sz w:val="24"/>
          <w:szCs w:val="24"/>
        </w:rPr>
        <w:t>，</w:t>
      </w:r>
      <w:r>
        <w:rPr>
          <w:rFonts w:hAnsi="宋体" w:hint="eastAsia"/>
          <w:sz w:val="24"/>
          <w:szCs w:val="24"/>
        </w:rPr>
        <w:t>请认真阅读招标文件，并注意以下事项。</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hint="eastAsia"/>
          <w:sz w:val="24"/>
          <w:szCs w:val="24"/>
        </w:rPr>
        <w:t>1.投标人应按招标文件规定下载、编制、提交电子投标文件。开、评标现场不接受投标人递交的电子投标文件以外的其他资料。</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sz w:val="24"/>
          <w:szCs w:val="24"/>
        </w:rPr>
        <w:t>2.电子文件下载、制作、提交期间和开标（电子投标文件的解密）环节，</w:t>
      </w:r>
      <w:r>
        <w:rPr>
          <w:rFonts w:hAnsi="宋体" w:hint="eastAsia"/>
          <w:sz w:val="24"/>
          <w:szCs w:val="24"/>
        </w:rPr>
        <w:t>投标</w:t>
      </w:r>
      <w:r>
        <w:rPr>
          <w:rFonts w:hAnsi="宋体"/>
          <w:sz w:val="24"/>
          <w:szCs w:val="24"/>
        </w:rPr>
        <w:t>人须使用CA数字证书（证书须在有效期内）</w:t>
      </w:r>
      <w:r>
        <w:rPr>
          <w:rFonts w:hAnsi="宋体" w:hint="eastAsia"/>
          <w:sz w:val="24"/>
          <w:szCs w:val="24"/>
        </w:rPr>
        <w:t>。</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sz w:val="24"/>
          <w:szCs w:val="24"/>
        </w:rPr>
        <w:t>3</w:t>
      </w:r>
      <w:r>
        <w:rPr>
          <w:rFonts w:hAnsi="宋体" w:hint="eastAsia"/>
          <w:sz w:val="24"/>
          <w:szCs w:val="24"/>
        </w:rPr>
        <w:t>.电子投标文件的制作</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sz w:val="24"/>
          <w:szCs w:val="24"/>
        </w:rPr>
        <w:lastRenderedPageBreak/>
        <w:t>3</w:t>
      </w:r>
      <w:r>
        <w:rPr>
          <w:rFonts w:hAnsi="宋体" w:hint="eastAsia"/>
          <w:sz w:val="24"/>
          <w:szCs w:val="24"/>
        </w:rPr>
        <w:t>.1 投标人登录《全国公共资源交易平台（河南省·许昌市）》公共资源交易系统（</w:t>
      </w:r>
      <w:hyperlink r:id="rId10" w:history="1">
        <w:r>
          <w:rPr>
            <w:rStyle w:val="a4"/>
            <w:sz w:val="24"/>
            <w:szCs w:val="24"/>
          </w:rPr>
          <w:t>http://221.14.6.70:8088/ggzy/</w:t>
        </w:r>
      </w:hyperlink>
      <w:r>
        <w:rPr>
          <w:rFonts w:hAnsi="宋体" w:hint="eastAsia"/>
          <w:sz w:val="24"/>
          <w:szCs w:val="24"/>
        </w:rPr>
        <w:t>）下载“许昌投标文件制作系统SEARUN V1.1”，按招标文件要求制作电子投标文件。</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A43E8E" w:rsidRDefault="00A43E8E" w:rsidP="00A43E8E">
      <w:pPr>
        <w:tabs>
          <w:tab w:val="left" w:pos="7095"/>
        </w:tabs>
        <w:spacing w:line="360" w:lineRule="auto"/>
        <w:ind w:leftChars="50" w:left="170" w:firstLineChars="150" w:firstLine="360"/>
        <w:contextualSpacing/>
        <w:jc w:val="left"/>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投标人须将招标文件要求的资质、业绩、荣誉及相关人员证明材料等资料原件扫描件制作到所提交的电子投标文件中。</w:t>
      </w:r>
    </w:p>
    <w:p w:rsidR="00A43E8E" w:rsidRDefault="00A43E8E" w:rsidP="00A43E8E">
      <w:pPr>
        <w:tabs>
          <w:tab w:val="left" w:pos="7095"/>
        </w:tabs>
        <w:spacing w:line="360" w:lineRule="auto"/>
        <w:ind w:leftChars="50" w:left="170" w:firstLineChars="150" w:firstLine="360"/>
        <w:contextualSpacing/>
        <w:jc w:val="left"/>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43E8E" w:rsidRDefault="00A43E8E" w:rsidP="00A43E8E">
      <w:pPr>
        <w:tabs>
          <w:tab w:val="left" w:pos="7095"/>
        </w:tabs>
        <w:spacing w:line="360" w:lineRule="auto"/>
        <w:ind w:leftChars="50" w:left="170" w:firstLineChars="150" w:firstLine="360"/>
        <w:contextualSpacing/>
        <w:jc w:val="left"/>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”的文件用于电子投标使用，后缀为PDF、“备份文件夹”使用电子介质存储，供开标现场备用。</w:t>
      </w:r>
    </w:p>
    <w:p w:rsidR="00A43E8E" w:rsidRDefault="00A43E8E" w:rsidP="00A43E8E">
      <w:pPr>
        <w:tabs>
          <w:tab w:val="left" w:pos="7095"/>
        </w:tabs>
        <w:spacing w:line="360" w:lineRule="auto"/>
        <w:ind w:firstLineChars="200" w:firstLine="482"/>
        <w:contextualSpacing/>
        <w:jc w:val="left"/>
        <w:rPr>
          <w:rFonts w:hAnsi="宋体"/>
          <w:b/>
          <w:sz w:val="24"/>
          <w:szCs w:val="24"/>
        </w:rPr>
      </w:pPr>
      <w:r>
        <w:rPr>
          <w:rFonts w:hAnsi="宋体"/>
          <w:b/>
          <w:sz w:val="24"/>
          <w:szCs w:val="24"/>
        </w:rPr>
        <w:t>4</w:t>
      </w:r>
      <w:r>
        <w:rPr>
          <w:rFonts w:hAnsi="宋体" w:hint="eastAsia"/>
          <w:b/>
          <w:sz w:val="24"/>
          <w:szCs w:val="24"/>
        </w:rPr>
        <w:t>.电子投标文件的提交</w:t>
      </w:r>
    </w:p>
    <w:p w:rsidR="00A43E8E" w:rsidRDefault="00A43E8E" w:rsidP="00A43E8E">
      <w:pPr>
        <w:tabs>
          <w:tab w:val="left" w:pos="7095"/>
        </w:tabs>
        <w:spacing w:line="360" w:lineRule="auto"/>
        <w:contextualSpacing/>
        <w:jc w:val="left"/>
        <w:rPr>
          <w:rFonts w:hAnsi="宋体"/>
          <w:sz w:val="24"/>
          <w:szCs w:val="24"/>
        </w:rPr>
      </w:pPr>
      <w:r>
        <w:rPr>
          <w:rFonts w:hAnsi="宋体" w:hint="eastAsia"/>
          <w:sz w:val="24"/>
          <w:szCs w:val="24"/>
        </w:rPr>
        <w:t xml:space="preserve">    </w:t>
      </w: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hint="eastAsia"/>
          <w:b/>
          <w:sz w:val="24"/>
          <w:szCs w:val="24"/>
        </w:rPr>
        <w:t>（</w:t>
      </w:r>
      <w:hyperlink r:id="rId11" w:history="1">
        <w:r>
          <w:rPr>
            <w:sz w:val="24"/>
            <w:szCs w:val="24"/>
          </w:rPr>
          <w:t>http://221.14.6.70:8088/ggzy/</w:t>
        </w:r>
      </w:hyperlink>
      <w:r>
        <w:rPr>
          <w:rFonts w:hAnsi="宋体" w:hint="eastAsia"/>
          <w:b/>
          <w:sz w:val="24"/>
          <w:szCs w:val="24"/>
        </w:rPr>
        <w:t>）</w:t>
      </w:r>
      <w:r>
        <w:rPr>
          <w:rFonts w:hAnsi="宋体" w:hint="eastAsia"/>
          <w:sz w:val="24"/>
          <w:szCs w:val="24"/>
        </w:rPr>
        <w:t>。投标人应充分考虑并预留技术处理和上传数据所需时间。</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A43E8E" w:rsidRDefault="00A43E8E" w:rsidP="00A43E8E">
      <w:pPr>
        <w:tabs>
          <w:tab w:val="left" w:pos="7095"/>
        </w:tabs>
        <w:spacing w:line="360" w:lineRule="auto"/>
        <w:ind w:firstLineChars="200" w:firstLine="482"/>
        <w:contextualSpacing/>
        <w:jc w:val="left"/>
        <w:rPr>
          <w:rFonts w:hAnsi="宋体"/>
          <w:b/>
          <w:sz w:val="24"/>
          <w:szCs w:val="24"/>
        </w:rPr>
      </w:pPr>
      <w:r>
        <w:rPr>
          <w:rFonts w:hAnsi="宋体"/>
          <w:b/>
          <w:sz w:val="24"/>
          <w:szCs w:val="24"/>
        </w:rPr>
        <w:lastRenderedPageBreak/>
        <w:t>5</w:t>
      </w:r>
      <w:r>
        <w:rPr>
          <w:rFonts w:hAnsi="宋体" w:hint="eastAsia"/>
          <w:b/>
          <w:sz w:val="24"/>
          <w:szCs w:val="24"/>
        </w:rPr>
        <w:t>.评标依据</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hint="eastAsia"/>
          <w:sz w:val="24"/>
          <w:szCs w:val="24"/>
        </w:rPr>
        <w:t>5.1采用全流程电子化交易评标时，评标委员会以电子投标文件为依据评标。</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hint="eastAsia"/>
          <w:sz w:val="24"/>
          <w:szCs w:val="24"/>
        </w:rPr>
        <w:t>5.2全流程电子化交易系统如因系统异常情况无法完成，将以人工方式进行。评标委员会以电子介质存储的备份文件为依据评标。</w:t>
      </w:r>
    </w:p>
    <w:p w:rsidR="00A43E8E" w:rsidRDefault="00A43E8E" w:rsidP="00A43E8E">
      <w:pPr>
        <w:tabs>
          <w:tab w:val="left" w:pos="7095"/>
        </w:tabs>
        <w:spacing w:line="360" w:lineRule="auto"/>
        <w:ind w:firstLineChars="200" w:firstLine="480"/>
        <w:contextualSpacing/>
        <w:jc w:val="left"/>
        <w:rPr>
          <w:rFonts w:hAnsi="宋体"/>
          <w:sz w:val="24"/>
          <w:szCs w:val="24"/>
        </w:rPr>
      </w:pPr>
      <w:r>
        <w:rPr>
          <w:rFonts w:hAnsi="宋体" w:hint="eastAsia"/>
          <w:sz w:val="24"/>
          <w:szCs w:val="24"/>
        </w:rPr>
        <w:t>招标人及其代理机构需留存项目电子档案时，可在质疑期满后使用CA锁从交易平台自行下载。</w:t>
      </w:r>
    </w:p>
    <w:p w:rsidR="00A43E8E" w:rsidRDefault="00A43E8E" w:rsidP="00A43E8E">
      <w:pPr>
        <w:pStyle w:val="1"/>
        <w:keepNext w:val="0"/>
        <w:keepLines w:val="0"/>
        <w:pageBreakBefore/>
        <w:tabs>
          <w:tab w:val="left" w:pos="2610"/>
          <w:tab w:val="center" w:pos="4819"/>
        </w:tabs>
        <w:jc w:val="center"/>
      </w:pPr>
      <w:r>
        <w:rPr>
          <w:rFonts w:hint="eastAsia"/>
        </w:rPr>
        <w:lastRenderedPageBreak/>
        <w:t xml:space="preserve">第二章 </w:t>
      </w:r>
      <w:bookmarkEnd w:id="0"/>
      <w:r>
        <w:rPr>
          <w:rFonts w:hint="eastAsia"/>
        </w:rPr>
        <w:t>投标人须知</w:t>
      </w:r>
      <w:bookmarkEnd w:id="3"/>
      <w:bookmarkEnd w:id="4"/>
    </w:p>
    <w:p w:rsidR="00A43E8E" w:rsidRDefault="00A43E8E" w:rsidP="00A43E8E">
      <w:pPr>
        <w:autoSpaceDE w:val="0"/>
        <w:autoSpaceDN w:val="0"/>
        <w:adjustRightInd w:val="0"/>
        <w:jc w:val="center"/>
        <w:rPr>
          <w:rFonts w:hAnsi="宋体" w:cs="黑体"/>
          <w:b/>
          <w:sz w:val="28"/>
          <w:szCs w:val="28"/>
        </w:rPr>
      </w:pPr>
      <w:bookmarkStart w:id="5" w:name="_Toc283559940"/>
      <w:r>
        <w:rPr>
          <w:rFonts w:hAnsi="宋体" w:cs="黑体" w:hint="eastAsia"/>
          <w:b/>
          <w:sz w:val="28"/>
          <w:szCs w:val="28"/>
        </w:rPr>
        <w:t>投标人须知前附表</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23"/>
        <w:gridCol w:w="48"/>
        <w:gridCol w:w="944"/>
        <w:gridCol w:w="6141"/>
      </w:tblGrid>
      <w:tr w:rsidR="00A43E8E" w:rsidTr="00F207FA">
        <w:trPr>
          <w:trHeight w:val="153"/>
          <w:jc w:val="center"/>
        </w:trPr>
        <w:tc>
          <w:tcPr>
            <w:tcW w:w="1003" w:type="dxa"/>
            <w:vAlign w:val="center"/>
          </w:tcPr>
          <w:p w:rsidR="00A43E8E" w:rsidRDefault="00A43E8E" w:rsidP="00F207F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条款号</w:t>
            </w:r>
          </w:p>
        </w:tc>
        <w:tc>
          <w:tcPr>
            <w:tcW w:w="2589" w:type="dxa"/>
            <w:gridSpan w:val="4"/>
            <w:vAlign w:val="center"/>
          </w:tcPr>
          <w:p w:rsidR="00A43E8E" w:rsidRDefault="00A43E8E" w:rsidP="00F207FA">
            <w:pPr>
              <w:autoSpaceDE w:val="0"/>
              <w:autoSpaceDN w:val="0"/>
              <w:adjustRightInd w:val="0"/>
              <w:spacing w:line="420" w:lineRule="exact"/>
              <w:jc w:val="center"/>
              <w:rPr>
                <w:rFonts w:hAnsi="宋体" w:cs="仿宋_GB2312"/>
                <w:b/>
                <w:sz w:val="24"/>
                <w:szCs w:val="24"/>
              </w:rPr>
            </w:pPr>
            <w:r>
              <w:rPr>
                <w:rFonts w:hAnsi="宋体" w:cs="仿宋_GB2312" w:hint="eastAsia"/>
                <w:b/>
                <w:sz w:val="24"/>
                <w:szCs w:val="24"/>
              </w:rPr>
              <w:t>条</w:t>
            </w:r>
            <w:r>
              <w:rPr>
                <w:rFonts w:hAnsi="宋体" w:cs="仿宋_GB2312"/>
                <w:b/>
                <w:sz w:val="24"/>
                <w:szCs w:val="24"/>
              </w:rPr>
              <w:t xml:space="preserve"> </w:t>
            </w:r>
            <w:r>
              <w:rPr>
                <w:rFonts w:hAnsi="宋体" w:cs="仿宋_GB2312" w:hint="eastAsia"/>
                <w:b/>
                <w:sz w:val="24"/>
                <w:szCs w:val="24"/>
              </w:rPr>
              <w:t>款</w:t>
            </w:r>
            <w:r>
              <w:rPr>
                <w:rFonts w:hAnsi="宋体" w:cs="仿宋_GB2312"/>
                <w:b/>
                <w:sz w:val="24"/>
                <w:szCs w:val="24"/>
              </w:rPr>
              <w:t xml:space="preserve"> </w:t>
            </w:r>
            <w:r>
              <w:rPr>
                <w:rFonts w:hAnsi="宋体" w:cs="仿宋_GB2312" w:hint="eastAsia"/>
                <w:b/>
                <w:sz w:val="24"/>
                <w:szCs w:val="24"/>
              </w:rPr>
              <w:t>名</w:t>
            </w:r>
            <w:r>
              <w:rPr>
                <w:rFonts w:hAnsi="宋体" w:cs="仿宋_GB2312"/>
                <w:b/>
                <w:sz w:val="24"/>
                <w:szCs w:val="24"/>
              </w:rPr>
              <w:t xml:space="preserve"> </w:t>
            </w:r>
            <w:r>
              <w:rPr>
                <w:rFonts w:hAnsi="宋体" w:cs="仿宋_GB2312" w:hint="eastAsia"/>
                <w:b/>
                <w:sz w:val="24"/>
                <w:szCs w:val="24"/>
              </w:rPr>
              <w:t>称</w:t>
            </w:r>
          </w:p>
        </w:tc>
        <w:tc>
          <w:tcPr>
            <w:tcW w:w="6141" w:type="dxa"/>
            <w:vAlign w:val="center"/>
          </w:tcPr>
          <w:p w:rsidR="00A43E8E" w:rsidRDefault="00A43E8E" w:rsidP="00F207FA">
            <w:pPr>
              <w:autoSpaceDE w:val="0"/>
              <w:autoSpaceDN w:val="0"/>
              <w:adjustRightInd w:val="0"/>
              <w:spacing w:line="420" w:lineRule="exact"/>
              <w:jc w:val="center"/>
              <w:rPr>
                <w:rFonts w:hAnsi="宋体" w:cs="仿宋_GB2312"/>
                <w:b/>
                <w:sz w:val="24"/>
                <w:szCs w:val="24"/>
              </w:rPr>
            </w:pPr>
            <w:r>
              <w:rPr>
                <w:rFonts w:hAnsi="宋体" w:cs="仿宋_GB2312" w:hint="eastAsia"/>
                <w:b/>
                <w:sz w:val="24"/>
                <w:szCs w:val="24"/>
              </w:rPr>
              <w:t>编</w:t>
            </w:r>
            <w:r>
              <w:rPr>
                <w:rFonts w:hAnsi="宋体" w:cs="仿宋_GB2312"/>
                <w:b/>
                <w:sz w:val="24"/>
                <w:szCs w:val="24"/>
              </w:rPr>
              <w:t xml:space="preserve"> </w:t>
            </w:r>
            <w:r>
              <w:rPr>
                <w:rFonts w:hAnsi="宋体" w:cs="仿宋_GB2312" w:hint="eastAsia"/>
                <w:b/>
                <w:sz w:val="24"/>
                <w:szCs w:val="24"/>
              </w:rPr>
              <w:t>列</w:t>
            </w:r>
            <w:r>
              <w:rPr>
                <w:rFonts w:hAnsi="宋体" w:cs="仿宋_GB2312"/>
                <w:b/>
                <w:sz w:val="24"/>
                <w:szCs w:val="24"/>
              </w:rPr>
              <w:t xml:space="preserve"> </w:t>
            </w:r>
            <w:r>
              <w:rPr>
                <w:rFonts w:hAnsi="宋体" w:cs="仿宋_GB2312" w:hint="eastAsia"/>
                <w:b/>
                <w:sz w:val="24"/>
                <w:szCs w:val="24"/>
              </w:rPr>
              <w:t>内</w:t>
            </w:r>
            <w:r>
              <w:rPr>
                <w:rFonts w:hAnsi="宋体" w:cs="仿宋_GB2312"/>
                <w:b/>
                <w:sz w:val="24"/>
                <w:szCs w:val="24"/>
              </w:rPr>
              <w:t xml:space="preserve"> </w:t>
            </w:r>
            <w:r>
              <w:rPr>
                <w:rFonts w:hAnsi="宋体" w:cs="仿宋_GB2312" w:hint="eastAsia"/>
                <w:b/>
                <w:sz w:val="24"/>
                <w:szCs w:val="24"/>
              </w:rPr>
              <w:t>容</w:t>
            </w:r>
          </w:p>
        </w:tc>
      </w:tr>
      <w:tr w:rsidR="00A43E8E" w:rsidTr="00F207FA">
        <w:trPr>
          <w:trHeight w:val="1421"/>
          <w:jc w:val="center"/>
        </w:trPr>
        <w:tc>
          <w:tcPr>
            <w:tcW w:w="1003" w:type="dxa"/>
            <w:vAlign w:val="center"/>
          </w:tcPr>
          <w:p w:rsidR="00A43E8E" w:rsidRDefault="00A43E8E" w:rsidP="00F207FA">
            <w:pPr>
              <w:autoSpaceDE w:val="0"/>
              <w:autoSpaceDN w:val="0"/>
              <w:adjustRightInd w:val="0"/>
              <w:jc w:val="center"/>
              <w:rPr>
                <w:rFonts w:hAnsi="宋体" w:cs="黑体"/>
                <w:sz w:val="24"/>
                <w:szCs w:val="24"/>
              </w:rPr>
            </w:pPr>
            <w:r>
              <w:rPr>
                <w:rFonts w:hAnsi="宋体" w:cs="TimesNewRomanPSMT"/>
                <w:sz w:val="24"/>
                <w:szCs w:val="24"/>
              </w:rPr>
              <w:t>1.1.</w:t>
            </w:r>
            <w:r>
              <w:rPr>
                <w:rFonts w:hAnsi="宋体" w:cs="TimesNewRomanPSMT" w:hint="eastAsia"/>
                <w:sz w:val="24"/>
                <w:szCs w:val="24"/>
              </w:rPr>
              <w:t>2</w:t>
            </w:r>
          </w:p>
        </w:tc>
        <w:tc>
          <w:tcPr>
            <w:tcW w:w="2589" w:type="dxa"/>
            <w:gridSpan w:val="4"/>
            <w:vAlign w:val="center"/>
          </w:tcPr>
          <w:p w:rsidR="00A43E8E" w:rsidRDefault="00A43E8E" w:rsidP="00F207FA">
            <w:pPr>
              <w:autoSpaceDE w:val="0"/>
              <w:autoSpaceDN w:val="0"/>
              <w:adjustRightInd w:val="0"/>
              <w:spacing w:line="320" w:lineRule="exact"/>
              <w:jc w:val="center"/>
              <w:rPr>
                <w:rFonts w:hAnsi="宋体" w:cs="仿宋_GB2312"/>
                <w:sz w:val="24"/>
                <w:szCs w:val="24"/>
              </w:rPr>
            </w:pPr>
            <w:r>
              <w:rPr>
                <w:rFonts w:hAnsi="宋体" w:cs="仿宋_GB2312" w:hint="eastAsia"/>
                <w:sz w:val="24"/>
                <w:szCs w:val="24"/>
              </w:rPr>
              <w:t>招标人</w:t>
            </w:r>
          </w:p>
        </w:tc>
        <w:tc>
          <w:tcPr>
            <w:tcW w:w="6141" w:type="dxa"/>
            <w:vAlign w:val="center"/>
          </w:tcPr>
          <w:p w:rsidR="00477B4B" w:rsidRPr="00477B4B" w:rsidRDefault="00477B4B" w:rsidP="00477B4B">
            <w:pPr>
              <w:autoSpaceDE w:val="0"/>
              <w:autoSpaceDN w:val="0"/>
              <w:adjustRightInd w:val="0"/>
              <w:spacing w:line="276" w:lineRule="auto"/>
              <w:jc w:val="left"/>
              <w:rPr>
                <w:rFonts w:hAnsi="宋体"/>
                <w:sz w:val="24"/>
                <w:szCs w:val="24"/>
              </w:rPr>
            </w:pPr>
            <w:r w:rsidRPr="00477B4B">
              <w:rPr>
                <w:rFonts w:hAnsi="宋体" w:hint="eastAsia"/>
                <w:sz w:val="24"/>
                <w:szCs w:val="24"/>
              </w:rPr>
              <w:t>招 标 人：襄城县文化广电和旅游局</w:t>
            </w:r>
          </w:p>
          <w:p w:rsidR="00477B4B" w:rsidRPr="00477B4B" w:rsidRDefault="00477B4B" w:rsidP="00477B4B">
            <w:pPr>
              <w:autoSpaceDE w:val="0"/>
              <w:autoSpaceDN w:val="0"/>
              <w:adjustRightInd w:val="0"/>
              <w:spacing w:line="276" w:lineRule="auto"/>
              <w:jc w:val="left"/>
              <w:rPr>
                <w:rFonts w:hAnsi="宋体"/>
                <w:sz w:val="24"/>
                <w:szCs w:val="24"/>
              </w:rPr>
            </w:pPr>
            <w:r w:rsidRPr="00477B4B">
              <w:rPr>
                <w:rFonts w:hAnsi="宋体" w:hint="eastAsia"/>
                <w:sz w:val="24"/>
                <w:szCs w:val="24"/>
              </w:rPr>
              <w:t>地    址：襄城县烟城路</w:t>
            </w:r>
          </w:p>
          <w:p w:rsidR="00A43E8E" w:rsidRPr="00837910" w:rsidRDefault="00477B4B" w:rsidP="00477B4B">
            <w:pPr>
              <w:autoSpaceDE w:val="0"/>
              <w:autoSpaceDN w:val="0"/>
              <w:adjustRightInd w:val="0"/>
              <w:spacing w:line="276" w:lineRule="auto"/>
              <w:jc w:val="left"/>
              <w:rPr>
                <w:rFonts w:hAnsi="宋体"/>
                <w:sz w:val="24"/>
                <w:szCs w:val="24"/>
              </w:rPr>
            </w:pPr>
            <w:r w:rsidRPr="00477B4B">
              <w:rPr>
                <w:rFonts w:hAnsi="宋体" w:hint="eastAsia"/>
                <w:sz w:val="24"/>
                <w:szCs w:val="24"/>
              </w:rPr>
              <w:t>联系人：李先生</w:t>
            </w:r>
          </w:p>
        </w:tc>
      </w:tr>
      <w:tr w:rsidR="00A43E8E" w:rsidTr="00F207FA">
        <w:trPr>
          <w:trHeight w:val="2202"/>
          <w:jc w:val="center"/>
        </w:trPr>
        <w:tc>
          <w:tcPr>
            <w:tcW w:w="1003" w:type="dxa"/>
            <w:vAlign w:val="center"/>
          </w:tcPr>
          <w:p w:rsidR="00A43E8E" w:rsidRDefault="00A43E8E" w:rsidP="00F207FA">
            <w:pPr>
              <w:autoSpaceDE w:val="0"/>
              <w:autoSpaceDN w:val="0"/>
              <w:adjustRightInd w:val="0"/>
              <w:jc w:val="center"/>
              <w:rPr>
                <w:rFonts w:hAnsi="宋体" w:cs="TimesNewRomanPSMT"/>
                <w:sz w:val="24"/>
                <w:szCs w:val="24"/>
              </w:rPr>
            </w:pPr>
            <w:r>
              <w:rPr>
                <w:rFonts w:hAnsi="宋体" w:cs="TimesNewRomanPSMT" w:hint="eastAsia"/>
                <w:sz w:val="24"/>
                <w:szCs w:val="24"/>
              </w:rPr>
              <w:t>1.1.3</w:t>
            </w:r>
          </w:p>
        </w:tc>
        <w:tc>
          <w:tcPr>
            <w:tcW w:w="2589" w:type="dxa"/>
            <w:gridSpan w:val="4"/>
            <w:vAlign w:val="center"/>
          </w:tcPr>
          <w:p w:rsidR="00A43E8E" w:rsidRDefault="00A43E8E" w:rsidP="00F207FA">
            <w:pPr>
              <w:autoSpaceDE w:val="0"/>
              <w:autoSpaceDN w:val="0"/>
              <w:adjustRightInd w:val="0"/>
              <w:spacing w:line="320" w:lineRule="exact"/>
              <w:jc w:val="center"/>
              <w:rPr>
                <w:rFonts w:hAnsi="宋体" w:cs="仿宋_GB2312"/>
                <w:sz w:val="24"/>
                <w:szCs w:val="24"/>
              </w:rPr>
            </w:pPr>
            <w:r>
              <w:rPr>
                <w:rFonts w:hAnsi="宋体" w:cs="仿宋_GB2312" w:hint="eastAsia"/>
                <w:sz w:val="24"/>
                <w:szCs w:val="24"/>
              </w:rPr>
              <w:t>代理机构</w:t>
            </w:r>
          </w:p>
        </w:tc>
        <w:tc>
          <w:tcPr>
            <w:tcW w:w="6141" w:type="dxa"/>
            <w:vAlign w:val="center"/>
          </w:tcPr>
          <w:p w:rsidR="00A43E8E" w:rsidRDefault="00A43E8E" w:rsidP="00F207FA">
            <w:pPr>
              <w:autoSpaceDE w:val="0"/>
              <w:autoSpaceDN w:val="0"/>
              <w:adjustRightInd w:val="0"/>
              <w:spacing w:line="276" w:lineRule="auto"/>
              <w:jc w:val="left"/>
              <w:rPr>
                <w:rFonts w:hAnsi="宋体"/>
                <w:sz w:val="24"/>
                <w:szCs w:val="24"/>
              </w:rPr>
            </w:pPr>
            <w:r>
              <w:rPr>
                <w:rFonts w:hAnsi="宋体" w:hint="eastAsia"/>
                <w:sz w:val="24"/>
                <w:szCs w:val="24"/>
              </w:rPr>
              <w:t>招标代理机构：欧邦工程管理有限公司</w:t>
            </w:r>
          </w:p>
          <w:p w:rsidR="00A43E8E" w:rsidRDefault="00A43E8E" w:rsidP="00F207FA">
            <w:pPr>
              <w:autoSpaceDE w:val="0"/>
              <w:autoSpaceDN w:val="0"/>
              <w:adjustRightInd w:val="0"/>
              <w:spacing w:line="276" w:lineRule="auto"/>
              <w:jc w:val="left"/>
              <w:rPr>
                <w:rFonts w:hAnsi="宋体"/>
                <w:sz w:val="24"/>
                <w:szCs w:val="24"/>
              </w:rPr>
            </w:pPr>
            <w:r>
              <w:rPr>
                <w:rFonts w:hAnsi="宋体" w:hint="eastAsia"/>
                <w:sz w:val="24"/>
                <w:szCs w:val="24"/>
              </w:rPr>
              <w:t>地 址：郑州市金水区经三路85号3号楼13层03号</w:t>
            </w:r>
          </w:p>
          <w:p w:rsidR="00A43E8E" w:rsidRDefault="00A43E8E" w:rsidP="00F207FA">
            <w:pPr>
              <w:autoSpaceDE w:val="0"/>
              <w:autoSpaceDN w:val="0"/>
              <w:adjustRightInd w:val="0"/>
              <w:spacing w:line="276" w:lineRule="auto"/>
              <w:jc w:val="left"/>
              <w:rPr>
                <w:rFonts w:hAnsi="宋体"/>
                <w:sz w:val="24"/>
                <w:szCs w:val="24"/>
              </w:rPr>
            </w:pPr>
            <w:r>
              <w:rPr>
                <w:rFonts w:hAnsi="宋体" w:hint="eastAsia"/>
                <w:sz w:val="24"/>
                <w:szCs w:val="24"/>
              </w:rPr>
              <w:t>联系人：常先生</w:t>
            </w:r>
          </w:p>
          <w:p w:rsidR="00A43E8E" w:rsidRDefault="00A43E8E" w:rsidP="00F207FA">
            <w:pPr>
              <w:autoSpaceDE w:val="0"/>
              <w:autoSpaceDN w:val="0"/>
              <w:adjustRightInd w:val="0"/>
              <w:spacing w:line="276" w:lineRule="auto"/>
              <w:jc w:val="left"/>
              <w:rPr>
                <w:rFonts w:hAnsi="宋体"/>
                <w:sz w:val="24"/>
                <w:szCs w:val="24"/>
              </w:rPr>
            </w:pPr>
            <w:r>
              <w:rPr>
                <w:rFonts w:hAnsi="宋体" w:hint="eastAsia"/>
                <w:sz w:val="24"/>
                <w:szCs w:val="24"/>
              </w:rPr>
              <w:t>联系电话：0374-7553181</w:t>
            </w:r>
          </w:p>
        </w:tc>
      </w:tr>
      <w:tr w:rsidR="00A43E8E" w:rsidTr="00F207FA">
        <w:trPr>
          <w:trHeight w:val="32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4</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项目名称</w:t>
            </w:r>
          </w:p>
        </w:tc>
        <w:tc>
          <w:tcPr>
            <w:tcW w:w="6141" w:type="dxa"/>
            <w:vAlign w:val="center"/>
          </w:tcPr>
          <w:p w:rsidR="00A43E8E" w:rsidRPr="00837910" w:rsidRDefault="00477B4B" w:rsidP="00F207FA">
            <w:pPr>
              <w:autoSpaceDE w:val="0"/>
              <w:autoSpaceDN w:val="0"/>
              <w:adjustRightInd w:val="0"/>
              <w:spacing w:line="276" w:lineRule="auto"/>
              <w:jc w:val="left"/>
              <w:rPr>
                <w:rFonts w:hAnsi="宋体"/>
                <w:sz w:val="24"/>
                <w:szCs w:val="24"/>
              </w:rPr>
            </w:pPr>
            <w:r w:rsidRPr="00477B4B">
              <w:rPr>
                <w:rFonts w:hAnsi="宋体" w:hint="eastAsia"/>
                <w:sz w:val="24"/>
              </w:rPr>
              <w:t>襄城县紫云镇雷洞村游客服务中心配套设施建设项目</w:t>
            </w:r>
          </w:p>
        </w:tc>
      </w:tr>
      <w:tr w:rsidR="00A43E8E" w:rsidTr="00F207FA">
        <w:trPr>
          <w:trHeight w:val="457"/>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5</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建设地点</w:t>
            </w:r>
          </w:p>
        </w:tc>
        <w:tc>
          <w:tcPr>
            <w:tcW w:w="6141" w:type="dxa"/>
            <w:vAlign w:val="center"/>
          </w:tcPr>
          <w:p w:rsidR="00A43E8E" w:rsidRDefault="00A43E8E" w:rsidP="00477B4B">
            <w:pPr>
              <w:autoSpaceDE w:val="0"/>
              <w:autoSpaceDN w:val="0"/>
              <w:adjustRightInd w:val="0"/>
              <w:spacing w:line="276" w:lineRule="auto"/>
              <w:rPr>
                <w:rFonts w:hAnsi="宋体"/>
                <w:sz w:val="24"/>
                <w:szCs w:val="24"/>
              </w:rPr>
            </w:pPr>
            <w:r>
              <w:rPr>
                <w:rFonts w:hAnsi="宋体" w:hint="eastAsia"/>
                <w:sz w:val="24"/>
                <w:szCs w:val="24"/>
              </w:rPr>
              <w:t>襄城县</w:t>
            </w:r>
            <w:r w:rsidR="00477B4B">
              <w:rPr>
                <w:rFonts w:hAnsi="宋体" w:hint="eastAsia"/>
                <w:sz w:val="24"/>
                <w:szCs w:val="24"/>
              </w:rPr>
              <w:t>紫云镇雷洞村</w:t>
            </w:r>
          </w:p>
        </w:tc>
      </w:tr>
      <w:tr w:rsidR="00A43E8E" w:rsidTr="00F207FA">
        <w:trPr>
          <w:trHeight w:val="329"/>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资金来源</w:t>
            </w:r>
          </w:p>
        </w:tc>
        <w:tc>
          <w:tcPr>
            <w:tcW w:w="6141" w:type="dxa"/>
            <w:vAlign w:val="center"/>
          </w:tcPr>
          <w:p w:rsidR="00A43E8E" w:rsidRDefault="00477B4B" w:rsidP="00F207FA">
            <w:pPr>
              <w:autoSpaceDE w:val="0"/>
              <w:autoSpaceDN w:val="0"/>
              <w:adjustRightInd w:val="0"/>
              <w:spacing w:line="276" w:lineRule="auto"/>
              <w:rPr>
                <w:rFonts w:hAnsi="宋体" w:cs="黑体"/>
                <w:sz w:val="24"/>
                <w:szCs w:val="24"/>
              </w:rPr>
            </w:pPr>
            <w:r>
              <w:rPr>
                <w:rFonts w:hAnsi="宋体" w:hint="eastAsia"/>
                <w:sz w:val="24"/>
                <w:szCs w:val="24"/>
              </w:rPr>
              <w:t>财政</w:t>
            </w:r>
            <w:r w:rsidR="00A43E8E">
              <w:rPr>
                <w:rFonts w:hAnsi="宋体" w:hint="eastAsia"/>
                <w:sz w:val="24"/>
                <w:szCs w:val="24"/>
              </w:rPr>
              <w:t>资金</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出资比例</w:t>
            </w:r>
          </w:p>
        </w:tc>
        <w:tc>
          <w:tcPr>
            <w:tcW w:w="6141" w:type="dxa"/>
            <w:vAlign w:val="center"/>
          </w:tcPr>
          <w:p w:rsidR="00A43E8E" w:rsidRDefault="00A43E8E" w:rsidP="00F207FA">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资金落实情况</w:t>
            </w:r>
          </w:p>
        </w:tc>
        <w:tc>
          <w:tcPr>
            <w:tcW w:w="6141" w:type="dxa"/>
            <w:vAlign w:val="center"/>
          </w:tcPr>
          <w:p w:rsidR="00A43E8E" w:rsidRDefault="00A43E8E" w:rsidP="00F207FA">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招标范围</w:t>
            </w:r>
          </w:p>
        </w:tc>
        <w:tc>
          <w:tcPr>
            <w:tcW w:w="6141" w:type="dxa"/>
            <w:tcBorders>
              <w:bottom w:val="single" w:sz="4" w:space="0" w:color="auto"/>
            </w:tcBorders>
          </w:tcPr>
          <w:p w:rsidR="00A43E8E" w:rsidRDefault="00A43E8E" w:rsidP="00F207FA">
            <w:pPr>
              <w:autoSpaceDE w:val="0"/>
              <w:autoSpaceDN w:val="0"/>
              <w:adjustRightInd w:val="0"/>
              <w:spacing w:line="276" w:lineRule="auto"/>
              <w:jc w:val="left"/>
              <w:rPr>
                <w:rFonts w:hAnsi="宋体" w:cs="黑体"/>
                <w:sz w:val="24"/>
                <w:szCs w:val="24"/>
              </w:rPr>
            </w:pPr>
            <w:r>
              <w:rPr>
                <w:rFonts w:hAnsi="宋体" w:cs="黑体" w:hint="eastAsia"/>
                <w:sz w:val="24"/>
                <w:szCs w:val="24"/>
              </w:rPr>
              <w:t>招标文件、工程量清单、施工图纸、答疑纪要和补充文件（如有）范围内的所有建设内容。</w:t>
            </w:r>
          </w:p>
        </w:tc>
      </w:tr>
      <w:tr w:rsidR="00A43E8E" w:rsidTr="00F207FA">
        <w:trPr>
          <w:trHeight w:val="558"/>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589" w:type="dxa"/>
            <w:gridSpan w:val="4"/>
            <w:tcBorders>
              <w:right w:val="single" w:sz="4" w:space="0" w:color="auto"/>
            </w:tcBorders>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计划工期</w:t>
            </w:r>
          </w:p>
        </w:tc>
        <w:tc>
          <w:tcPr>
            <w:tcW w:w="6141" w:type="dxa"/>
            <w:tcBorders>
              <w:top w:val="single" w:sz="4" w:space="0" w:color="auto"/>
              <w:left w:val="single" w:sz="4" w:space="0" w:color="auto"/>
              <w:bottom w:val="single" w:sz="4" w:space="0" w:color="auto"/>
              <w:right w:val="single" w:sz="4" w:space="0" w:color="auto"/>
            </w:tcBorders>
            <w:vAlign w:val="center"/>
          </w:tcPr>
          <w:p w:rsidR="00A43E8E" w:rsidRDefault="00C77961" w:rsidP="00F207FA">
            <w:pPr>
              <w:autoSpaceDE w:val="0"/>
              <w:autoSpaceDN w:val="0"/>
              <w:adjustRightInd w:val="0"/>
              <w:spacing w:line="276" w:lineRule="auto"/>
              <w:jc w:val="left"/>
              <w:rPr>
                <w:rFonts w:hAnsi="宋体" w:cs="仿宋_GB2312"/>
                <w:sz w:val="24"/>
                <w:szCs w:val="24"/>
              </w:rPr>
            </w:pPr>
            <w:r>
              <w:rPr>
                <w:rFonts w:hAnsi="宋体" w:cs="仿宋_GB2312" w:hint="eastAsia"/>
                <w:sz w:val="24"/>
                <w:szCs w:val="24"/>
              </w:rPr>
              <w:t>40</w:t>
            </w:r>
            <w:r w:rsidR="00A43E8E">
              <w:rPr>
                <w:rFonts w:hAnsi="宋体" w:cs="仿宋_GB2312" w:hint="eastAsia"/>
                <w:sz w:val="24"/>
                <w:szCs w:val="24"/>
              </w:rPr>
              <w:t>日历天</w:t>
            </w:r>
          </w:p>
        </w:tc>
      </w:tr>
      <w:tr w:rsidR="00A43E8E" w:rsidTr="00F207FA">
        <w:trPr>
          <w:trHeight w:val="599"/>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质量要求</w:t>
            </w:r>
          </w:p>
        </w:tc>
        <w:tc>
          <w:tcPr>
            <w:tcW w:w="6141" w:type="dxa"/>
            <w:tcBorders>
              <w:top w:val="single" w:sz="4" w:space="0" w:color="auto"/>
            </w:tcBorders>
            <w:vAlign w:val="center"/>
          </w:tcPr>
          <w:p w:rsidR="00A43E8E" w:rsidRDefault="00A43E8E" w:rsidP="00F207FA">
            <w:pPr>
              <w:autoSpaceDE w:val="0"/>
              <w:autoSpaceDN w:val="0"/>
              <w:adjustRightInd w:val="0"/>
              <w:spacing w:line="276" w:lineRule="auto"/>
              <w:rPr>
                <w:rFonts w:hAnsi="宋体" w:cs="黑体"/>
                <w:sz w:val="24"/>
                <w:szCs w:val="24"/>
              </w:rPr>
            </w:pPr>
            <w:r>
              <w:rPr>
                <w:rFonts w:hAnsi="宋体" w:cs="黑体" w:hint="eastAsia"/>
                <w:sz w:val="24"/>
                <w:szCs w:val="24"/>
              </w:rPr>
              <w:t>合格（符合国家现行的验收规范和标准）</w:t>
            </w:r>
          </w:p>
        </w:tc>
      </w:tr>
      <w:tr w:rsidR="00A43E8E" w:rsidTr="00F207FA">
        <w:trPr>
          <w:trHeight w:val="716"/>
          <w:jc w:val="center"/>
        </w:trPr>
        <w:tc>
          <w:tcPr>
            <w:tcW w:w="1003" w:type="dxa"/>
            <w:vAlign w:val="center"/>
          </w:tcPr>
          <w:p w:rsidR="00A43E8E" w:rsidRDefault="00A43E8E" w:rsidP="00F207FA">
            <w:pPr>
              <w:autoSpaceDE w:val="0"/>
              <w:autoSpaceDN w:val="0"/>
              <w:adjustRightInd w:val="0"/>
              <w:spacing w:line="420" w:lineRule="exact"/>
              <w:jc w:val="center"/>
              <w:rPr>
                <w:rFonts w:hAnsi="宋体" w:cs="黑体"/>
                <w:sz w:val="24"/>
                <w:szCs w:val="24"/>
              </w:rPr>
            </w:pPr>
            <w:r>
              <w:rPr>
                <w:rFonts w:hAnsi="宋体" w:cs="TimesNewRomanPSMT"/>
                <w:sz w:val="24"/>
                <w:szCs w:val="24"/>
              </w:rPr>
              <w:t>1.4.1</w:t>
            </w:r>
          </w:p>
        </w:tc>
        <w:tc>
          <w:tcPr>
            <w:tcW w:w="2589" w:type="dxa"/>
            <w:gridSpan w:val="4"/>
            <w:vAlign w:val="center"/>
          </w:tcPr>
          <w:p w:rsidR="00A43E8E" w:rsidRDefault="00A43E8E" w:rsidP="00F207FA">
            <w:pPr>
              <w:autoSpaceDE w:val="0"/>
              <w:autoSpaceDN w:val="0"/>
              <w:adjustRightInd w:val="0"/>
              <w:spacing w:line="320" w:lineRule="exact"/>
              <w:jc w:val="center"/>
              <w:rPr>
                <w:rFonts w:hAnsi="宋体" w:cs="黑体"/>
                <w:sz w:val="24"/>
                <w:szCs w:val="24"/>
              </w:rPr>
            </w:pPr>
            <w:r>
              <w:rPr>
                <w:rFonts w:hAnsi="宋体" w:cs="黑体" w:hint="eastAsia"/>
                <w:sz w:val="24"/>
                <w:szCs w:val="24"/>
              </w:rPr>
              <w:t>投标人资质条件</w:t>
            </w:r>
          </w:p>
        </w:tc>
        <w:tc>
          <w:tcPr>
            <w:tcW w:w="6141" w:type="dxa"/>
            <w:vAlign w:val="center"/>
          </w:tcPr>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3.1投标人须具备中华人民共和国独立法人资格及有效的营业执照；</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3.2资质要求：</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投标人须具有市政公用工程施工总承包三级及以上资质，</w:t>
            </w:r>
            <w:r w:rsidRPr="00477B4B">
              <w:rPr>
                <w:rFonts w:hAnsi="宋体" w:cs="仿宋_GB2312" w:hint="eastAsia"/>
                <w:sz w:val="24"/>
                <w:szCs w:val="24"/>
                <w:lang w:val="zh-CN"/>
              </w:rPr>
              <w:lastRenderedPageBreak/>
              <w:t>且具有有效的安全生产许可证；</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3.3拟派项目负责人资质要求：</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投标人拟派项目负责人须在本单位注册且具备市政公用工程专业贰级及以上注册建造师资格（不含临时），且未担任其它在施建设工程并具有有效的安全生产考核合格B证；</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3.4投标企业未被列入信用中国网站信用记录失信被执行人、重大税收违法案件当事人名单、严重违法失信行为记录名单（查询网站：信用中国，并提供报名时间内网站截图）。投标人提供报名时间内工商企业信用信息公示报告（国家企业信用信息公示系统http://www.gsxt.gov.cn），【以网页截图，未被列入经营异常名录信息、列入严重违法失信企业名单（黑名单）信息内容】。投标人未被列入信用河南（河南省投标企业提供）网站（http://www.credithn.gov.cn/）信用信息栏黑名单并提供报名时间内网页截图；</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3.5投标人须提供许昌公共资源交易信用管理平台投标单位诚信承诺书网页截图；</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3.6与招标人存在利害关系可能影响招标公正性的单位，不得参加投标。单位负责人为同一人或存在控股、管理关系的不同单位，不得参加同一标段投标，否则，相关投标均无效；</w:t>
            </w:r>
          </w:p>
          <w:p w:rsidR="00477B4B" w:rsidRPr="00477B4B" w:rsidRDefault="00477B4B" w:rsidP="00477B4B">
            <w:pPr>
              <w:autoSpaceDE w:val="0"/>
              <w:autoSpaceDN w:val="0"/>
              <w:adjustRightInd w:val="0"/>
              <w:spacing w:line="276" w:lineRule="auto"/>
              <w:jc w:val="left"/>
              <w:rPr>
                <w:rFonts w:hAnsi="宋体" w:cs="仿宋_GB2312"/>
                <w:sz w:val="24"/>
                <w:szCs w:val="24"/>
                <w:lang w:val="zh-CN"/>
              </w:rPr>
            </w:pPr>
            <w:r w:rsidRPr="00477B4B">
              <w:rPr>
                <w:rFonts w:hAnsi="宋体" w:cs="仿宋_GB2312" w:hint="eastAsia"/>
                <w:sz w:val="24"/>
                <w:szCs w:val="24"/>
                <w:lang w:val="zh-CN"/>
              </w:rPr>
              <w:t>3.7 本项目不接受联合体投标；</w:t>
            </w:r>
          </w:p>
          <w:p w:rsidR="00A43E8E" w:rsidRPr="007E6A3E" w:rsidRDefault="00477B4B" w:rsidP="00477B4B">
            <w:pPr>
              <w:autoSpaceDE w:val="0"/>
              <w:autoSpaceDN w:val="0"/>
              <w:adjustRightInd w:val="0"/>
              <w:spacing w:line="276" w:lineRule="auto"/>
              <w:jc w:val="left"/>
              <w:rPr>
                <w:rFonts w:hAnsi="宋体" w:cs="宋体"/>
                <w:sz w:val="22"/>
                <w:szCs w:val="24"/>
              </w:rPr>
            </w:pPr>
            <w:r w:rsidRPr="00477B4B">
              <w:rPr>
                <w:rFonts w:hAnsi="宋体" w:cs="仿宋_GB2312" w:hint="eastAsia"/>
                <w:sz w:val="24"/>
                <w:szCs w:val="24"/>
                <w:lang w:val="zh-CN"/>
              </w:rPr>
              <w:t>3.8本项目将采用资格后审。</w:t>
            </w:r>
          </w:p>
        </w:tc>
      </w:tr>
      <w:tr w:rsidR="00A43E8E" w:rsidTr="00F207FA">
        <w:trPr>
          <w:trHeight w:val="657"/>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141" w:type="dxa"/>
          </w:tcPr>
          <w:p w:rsidR="00A43E8E" w:rsidRDefault="00A43E8E" w:rsidP="00F207FA">
            <w:pPr>
              <w:autoSpaceDE w:val="0"/>
              <w:autoSpaceDN w:val="0"/>
              <w:adjustRightInd w:val="0"/>
              <w:spacing w:line="276" w:lineRule="auto"/>
              <w:jc w:val="left"/>
              <w:rPr>
                <w:rFonts w:hAnsi="宋体" w:cs="黑体"/>
                <w:sz w:val="24"/>
                <w:szCs w:val="24"/>
              </w:rPr>
            </w:pPr>
            <w:r>
              <w:rPr>
                <w:rFonts w:hAnsi="宋体" w:cs="黑体" w:hint="eastAsia"/>
                <w:sz w:val="24"/>
                <w:szCs w:val="24"/>
              </w:rPr>
              <w:t>不接受</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w:t>
            </w:r>
            <w:r>
              <w:rPr>
                <w:rFonts w:hAnsi="宋体" w:cs="TimesNewRomanPSMT" w:hint="eastAsia"/>
                <w:sz w:val="24"/>
                <w:szCs w:val="24"/>
              </w:rPr>
              <w:t>9</w:t>
            </w:r>
            <w:r>
              <w:rPr>
                <w:rFonts w:hAnsi="宋体" w:cs="TimesNewRomanPSMT"/>
                <w:sz w:val="24"/>
                <w:szCs w:val="24"/>
              </w:rPr>
              <w:t>.1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141" w:type="dxa"/>
          </w:tcPr>
          <w:p w:rsidR="00A43E8E" w:rsidRDefault="00A43E8E" w:rsidP="00F207FA">
            <w:pPr>
              <w:autoSpaceDE w:val="0"/>
              <w:autoSpaceDN w:val="0"/>
              <w:adjustRightInd w:val="0"/>
              <w:spacing w:line="276" w:lineRule="auto"/>
              <w:jc w:val="left"/>
              <w:rPr>
                <w:rFonts w:hAnsi="宋体" w:cs="仿宋_GB2312"/>
                <w:sz w:val="24"/>
                <w:szCs w:val="24"/>
              </w:rPr>
            </w:pPr>
            <w:r>
              <w:rPr>
                <w:rFonts w:hAnsi="宋体" w:cs="仿宋_GB2312" w:hint="eastAsia"/>
                <w:sz w:val="24"/>
                <w:szCs w:val="24"/>
              </w:rPr>
              <w:t>不组织，由投标人自行勘察现场</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w:t>
            </w:r>
            <w:r>
              <w:rPr>
                <w:rFonts w:hAnsi="宋体" w:cs="TimesNewRomanPSMT" w:hint="eastAsia"/>
                <w:sz w:val="24"/>
                <w:szCs w:val="24"/>
              </w:rPr>
              <w:t>10</w:t>
            </w:r>
            <w:r>
              <w:rPr>
                <w:rFonts w:hAnsi="宋体" w:cs="TimesNewRomanPSMT"/>
                <w:sz w:val="24"/>
                <w:szCs w:val="24"/>
              </w:rPr>
              <w:t>.1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141" w:type="dxa"/>
          </w:tcPr>
          <w:p w:rsidR="00A43E8E" w:rsidRDefault="00A43E8E" w:rsidP="00F207FA">
            <w:pPr>
              <w:autoSpaceDE w:val="0"/>
              <w:autoSpaceDN w:val="0"/>
              <w:adjustRightInd w:val="0"/>
              <w:spacing w:line="276" w:lineRule="auto"/>
              <w:jc w:val="left"/>
              <w:rPr>
                <w:rFonts w:hAnsi="宋体" w:cs="仿宋_GB2312"/>
                <w:sz w:val="24"/>
                <w:szCs w:val="24"/>
              </w:rPr>
            </w:pPr>
            <w:r>
              <w:rPr>
                <w:rFonts w:hAnsi="宋体" w:cs="仿宋_GB2312" w:hint="eastAsia"/>
                <w:sz w:val="24"/>
                <w:szCs w:val="24"/>
              </w:rPr>
              <w:t>不召开</w:t>
            </w:r>
          </w:p>
        </w:tc>
      </w:tr>
      <w:tr w:rsidR="00A43E8E" w:rsidTr="00F207FA">
        <w:trPr>
          <w:trHeight w:val="695"/>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sz w:val="24"/>
                <w:szCs w:val="24"/>
              </w:rPr>
              <w:t>1</w:t>
            </w:r>
            <w:r>
              <w:rPr>
                <w:rFonts w:hAnsi="宋体" w:cs="TimesNewRomanPSMT" w:hint="eastAsia"/>
                <w:sz w:val="24"/>
                <w:szCs w:val="24"/>
              </w:rPr>
              <w:t>.10</w:t>
            </w:r>
            <w:r>
              <w:rPr>
                <w:rFonts w:hAnsi="宋体" w:cs="TimesNewRomanPSMT"/>
                <w:sz w:val="24"/>
                <w:szCs w:val="24"/>
              </w:rPr>
              <w:t>.</w:t>
            </w:r>
            <w:r>
              <w:rPr>
                <w:rFonts w:hAnsi="宋体" w:cs="TimesNewRomanPSMT" w:hint="eastAsia"/>
                <w:sz w:val="24"/>
                <w:szCs w:val="24"/>
              </w:rPr>
              <w:t>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cs="仿宋_GB2312" w:hint="eastAsia"/>
                <w:sz w:val="24"/>
                <w:szCs w:val="24"/>
              </w:rPr>
              <w:t>投标人提出问题的截止时间</w:t>
            </w:r>
          </w:p>
        </w:tc>
        <w:tc>
          <w:tcPr>
            <w:tcW w:w="6141" w:type="dxa"/>
            <w:vAlign w:val="center"/>
          </w:tcPr>
          <w:p w:rsidR="00A43E8E" w:rsidRDefault="00A43E8E" w:rsidP="00F207FA">
            <w:pPr>
              <w:spacing w:line="276" w:lineRule="auto"/>
              <w:rPr>
                <w:rFonts w:hAnsi="宋体"/>
                <w:sz w:val="24"/>
                <w:szCs w:val="24"/>
              </w:rPr>
            </w:pPr>
            <w:r>
              <w:rPr>
                <w:rFonts w:hint="eastAsia"/>
                <w:sz w:val="24"/>
                <w:szCs w:val="24"/>
              </w:rPr>
              <w:t>递交投标文件截止之日10日</w:t>
            </w:r>
            <w:r>
              <w:rPr>
                <w:sz w:val="24"/>
                <w:szCs w:val="24"/>
              </w:rPr>
              <w:t>前</w:t>
            </w:r>
            <w:r>
              <w:rPr>
                <w:rFonts w:hint="eastAsia"/>
                <w:sz w:val="24"/>
                <w:szCs w:val="24"/>
              </w:rPr>
              <w:t>通过公共资源交易系统电子平台发出</w:t>
            </w:r>
          </w:p>
        </w:tc>
      </w:tr>
      <w:tr w:rsidR="00A43E8E" w:rsidTr="00F207FA">
        <w:trPr>
          <w:trHeight w:val="472"/>
          <w:jc w:val="center"/>
        </w:trPr>
        <w:tc>
          <w:tcPr>
            <w:tcW w:w="1003" w:type="dxa"/>
            <w:vAlign w:val="center"/>
          </w:tcPr>
          <w:p w:rsidR="00A43E8E" w:rsidRDefault="00A43E8E" w:rsidP="00F207FA">
            <w:pPr>
              <w:jc w:val="center"/>
              <w:rPr>
                <w:rFonts w:hAnsi="宋体"/>
                <w:sz w:val="24"/>
                <w:szCs w:val="24"/>
              </w:rPr>
            </w:pPr>
            <w:r>
              <w:rPr>
                <w:rFonts w:hAnsi="宋体" w:hint="eastAsia"/>
                <w:sz w:val="24"/>
                <w:szCs w:val="24"/>
              </w:rPr>
              <w:t>1.10.3</w:t>
            </w:r>
          </w:p>
        </w:tc>
        <w:tc>
          <w:tcPr>
            <w:tcW w:w="2589" w:type="dxa"/>
            <w:gridSpan w:val="4"/>
            <w:vAlign w:val="center"/>
          </w:tcPr>
          <w:p w:rsidR="00A43E8E" w:rsidRDefault="00A43E8E" w:rsidP="00F207FA">
            <w:pPr>
              <w:jc w:val="center"/>
              <w:rPr>
                <w:rFonts w:hAnsi="宋体"/>
                <w:sz w:val="24"/>
                <w:szCs w:val="24"/>
              </w:rPr>
            </w:pPr>
            <w:r>
              <w:rPr>
                <w:rFonts w:hint="eastAsia"/>
                <w:sz w:val="24"/>
                <w:szCs w:val="24"/>
              </w:rPr>
              <w:t>招标人澄清的时间</w:t>
            </w:r>
          </w:p>
        </w:tc>
        <w:tc>
          <w:tcPr>
            <w:tcW w:w="6141" w:type="dxa"/>
            <w:vAlign w:val="center"/>
          </w:tcPr>
          <w:p w:rsidR="00A43E8E" w:rsidRDefault="00A43E8E" w:rsidP="00F207FA">
            <w:pPr>
              <w:spacing w:line="360" w:lineRule="auto"/>
              <w:rPr>
                <w:rFonts w:hAnsi="宋体"/>
                <w:sz w:val="24"/>
                <w:szCs w:val="24"/>
              </w:rPr>
            </w:pPr>
            <w:r>
              <w:rPr>
                <w:rFonts w:hint="eastAsia"/>
                <w:sz w:val="24"/>
                <w:szCs w:val="24"/>
              </w:rPr>
              <w:t>递交投标文件截止之日15日</w:t>
            </w:r>
            <w:r>
              <w:rPr>
                <w:sz w:val="24"/>
                <w:szCs w:val="24"/>
              </w:rPr>
              <w:t>前</w:t>
            </w:r>
            <w:r>
              <w:rPr>
                <w:rFonts w:hint="eastAsia"/>
                <w:sz w:val="24"/>
                <w:szCs w:val="24"/>
              </w:rPr>
              <w:t>通过公共资源交易系统电子平台发出</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w:t>
            </w:r>
            <w:r>
              <w:rPr>
                <w:rFonts w:hAnsi="宋体" w:cs="TimesNewRomanPSMT" w:hint="eastAsia"/>
                <w:sz w:val="24"/>
                <w:szCs w:val="24"/>
              </w:rPr>
              <w:t>11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分包</w:t>
            </w:r>
          </w:p>
        </w:tc>
        <w:tc>
          <w:tcPr>
            <w:tcW w:w="6141" w:type="dxa"/>
          </w:tcPr>
          <w:p w:rsidR="00A43E8E" w:rsidRDefault="00A43E8E" w:rsidP="00F207FA">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w:t>
            </w:r>
            <w:r>
              <w:rPr>
                <w:rFonts w:hAnsi="宋体" w:cs="TimesNewRomanPSMT"/>
                <w:sz w:val="24"/>
                <w:szCs w:val="24"/>
              </w:rPr>
              <w:t xml:space="preserve"> </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偏离</w:t>
            </w:r>
          </w:p>
        </w:tc>
        <w:tc>
          <w:tcPr>
            <w:tcW w:w="6141" w:type="dxa"/>
          </w:tcPr>
          <w:p w:rsidR="00A43E8E" w:rsidRDefault="00A43E8E" w:rsidP="00F207FA">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A43E8E" w:rsidTr="00F207FA">
        <w:trPr>
          <w:trHeight w:val="1459"/>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招标文件及相关资料的获取</w:t>
            </w:r>
          </w:p>
        </w:tc>
        <w:tc>
          <w:tcPr>
            <w:tcW w:w="6141" w:type="dxa"/>
          </w:tcPr>
          <w:p w:rsidR="00A43E8E" w:rsidRDefault="00A43E8E" w:rsidP="00F207FA">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招标文件和工程量清单的获取：投标人于投标文件递交截止时间前均可登录《全国公共资源交易平台（河南省·许昌市）》（</w:t>
            </w:r>
            <w:hyperlink r:id="rId12" w:history="1">
              <w:r>
                <w:rPr>
                  <w:sz w:val="24"/>
                  <w:szCs w:val="24"/>
                </w:rPr>
                <w:t xml:space="preserve"> </w:t>
              </w:r>
              <w:r>
                <w:rPr>
                  <w:rFonts w:hAnsi="宋体" w:cs="仿宋_GB2312"/>
                  <w:sz w:val="24"/>
                  <w:szCs w:val="24"/>
                </w:rPr>
                <w:t>http://xcggzy.gov.cn</w:t>
              </w:r>
              <w:r>
                <w:rPr>
                  <w:rFonts w:hAnsi="宋体" w:cs="仿宋_GB2312" w:hint="eastAsia"/>
                  <w:sz w:val="24"/>
                  <w:szCs w:val="24"/>
                </w:rPr>
                <w:t>/</w:t>
              </w:r>
            </w:hyperlink>
            <w:r>
              <w:rPr>
                <w:rFonts w:hAnsi="宋体" w:cs="仿宋_GB2312" w:hint="eastAsia"/>
                <w:sz w:val="24"/>
                <w:szCs w:val="24"/>
              </w:rPr>
              <w:t>），通过“投标人/供应商登录”后自行下载。</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构成招标文件的其他材料</w:t>
            </w:r>
          </w:p>
        </w:tc>
        <w:tc>
          <w:tcPr>
            <w:tcW w:w="6141" w:type="dxa"/>
            <w:vAlign w:val="center"/>
          </w:tcPr>
          <w:p w:rsidR="00A43E8E" w:rsidRDefault="00A43E8E" w:rsidP="00F207FA">
            <w:pPr>
              <w:autoSpaceDE w:val="0"/>
              <w:autoSpaceDN w:val="0"/>
              <w:adjustRightInd w:val="0"/>
              <w:spacing w:line="276" w:lineRule="auto"/>
              <w:rPr>
                <w:rFonts w:hAnsi="宋体" w:cs="仿宋_GB2312"/>
                <w:sz w:val="24"/>
                <w:szCs w:val="24"/>
              </w:rPr>
            </w:pPr>
            <w:r>
              <w:rPr>
                <w:rFonts w:hAnsi="宋体" w:cs="仿宋_GB2312" w:hint="eastAsia"/>
                <w:sz w:val="24"/>
                <w:szCs w:val="24"/>
              </w:rPr>
              <w:t>图纸答疑，经备案的招标文件补充和修改文件（如有）。</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投标人要求澄清招标文件的截止时间</w:t>
            </w:r>
          </w:p>
        </w:tc>
        <w:tc>
          <w:tcPr>
            <w:tcW w:w="6141" w:type="dxa"/>
            <w:vAlign w:val="center"/>
          </w:tcPr>
          <w:p w:rsidR="00A43E8E" w:rsidRDefault="00A43E8E" w:rsidP="00F207FA">
            <w:pPr>
              <w:autoSpaceDE w:val="0"/>
              <w:autoSpaceDN w:val="0"/>
              <w:adjustRightInd w:val="0"/>
              <w:spacing w:line="276" w:lineRule="auto"/>
              <w:rPr>
                <w:rFonts w:hAnsi="宋体" w:cs="黑体"/>
                <w:sz w:val="24"/>
                <w:szCs w:val="24"/>
              </w:rPr>
            </w:pPr>
            <w:r>
              <w:rPr>
                <w:rFonts w:hint="eastAsia"/>
                <w:sz w:val="24"/>
                <w:szCs w:val="24"/>
              </w:rPr>
              <w:t>递交投标文件截止之日10日</w:t>
            </w:r>
            <w:r>
              <w:rPr>
                <w:sz w:val="24"/>
                <w:szCs w:val="24"/>
              </w:rPr>
              <w:t>前</w:t>
            </w:r>
            <w:r>
              <w:rPr>
                <w:rFonts w:hint="eastAsia"/>
                <w:sz w:val="24"/>
                <w:szCs w:val="24"/>
              </w:rPr>
              <w:t>通过公共资源交易系统电子平台发出</w:t>
            </w:r>
          </w:p>
        </w:tc>
      </w:tr>
      <w:tr w:rsidR="00A43E8E" w:rsidTr="00F207FA">
        <w:trPr>
          <w:trHeight w:val="357"/>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2.2.2</w:t>
            </w:r>
          </w:p>
        </w:tc>
        <w:tc>
          <w:tcPr>
            <w:tcW w:w="2589" w:type="dxa"/>
            <w:gridSpan w:val="4"/>
            <w:vAlign w:val="center"/>
          </w:tcPr>
          <w:p w:rsidR="00A43E8E" w:rsidRPr="0062521A" w:rsidRDefault="00A43E8E" w:rsidP="00F207FA">
            <w:pPr>
              <w:autoSpaceDE w:val="0"/>
              <w:autoSpaceDN w:val="0"/>
              <w:adjustRightInd w:val="0"/>
              <w:spacing w:line="276" w:lineRule="auto"/>
              <w:jc w:val="center"/>
              <w:rPr>
                <w:rFonts w:hAnsi="宋体" w:cs="黑体"/>
                <w:sz w:val="24"/>
                <w:szCs w:val="24"/>
              </w:rPr>
            </w:pPr>
            <w:r w:rsidRPr="0062521A">
              <w:rPr>
                <w:rFonts w:hAnsi="宋体" w:cs="仿宋_GB2312" w:hint="eastAsia"/>
                <w:sz w:val="24"/>
                <w:szCs w:val="24"/>
              </w:rPr>
              <w:t>投标截止时间</w:t>
            </w:r>
          </w:p>
        </w:tc>
        <w:tc>
          <w:tcPr>
            <w:tcW w:w="6141" w:type="dxa"/>
          </w:tcPr>
          <w:p w:rsidR="00A43E8E" w:rsidRPr="0062521A" w:rsidRDefault="00A43E8E" w:rsidP="0062521A">
            <w:pPr>
              <w:autoSpaceDE w:val="0"/>
              <w:autoSpaceDN w:val="0"/>
              <w:adjustRightInd w:val="0"/>
              <w:spacing w:line="276" w:lineRule="auto"/>
              <w:jc w:val="left"/>
              <w:rPr>
                <w:rFonts w:hAnsi="宋体" w:cs="仿宋_GB2312"/>
                <w:sz w:val="24"/>
                <w:szCs w:val="24"/>
              </w:rPr>
            </w:pPr>
            <w:r w:rsidRPr="0062521A">
              <w:rPr>
                <w:rFonts w:hAnsi="宋体" w:cs="仿宋_GB2312" w:hint="eastAsia"/>
                <w:sz w:val="24"/>
                <w:szCs w:val="24"/>
              </w:rPr>
              <w:t>2019年</w:t>
            </w:r>
            <w:r w:rsidR="0062521A" w:rsidRPr="0062521A">
              <w:rPr>
                <w:rFonts w:hAnsi="宋体" w:cs="仿宋_GB2312" w:hint="eastAsia"/>
                <w:sz w:val="24"/>
                <w:szCs w:val="24"/>
              </w:rPr>
              <w:t>09</w:t>
            </w:r>
            <w:r w:rsidRPr="0062521A">
              <w:rPr>
                <w:rFonts w:hAnsi="宋体" w:cs="仿宋_GB2312" w:hint="eastAsia"/>
                <w:sz w:val="24"/>
                <w:szCs w:val="24"/>
              </w:rPr>
              <w:t>月</w:t>
            </w:r>
            <w:r w:rsidR="0062521A" w:rsidRPr="0062521A">
              <w:rPr>
                <w:rFonts w:hAnsi="宋体" w:cs="仿宋_GB2312" w:hint="eastAsia"/>
                <w:sz w:val="24"/>
                <w:szCs w:val="24"/>
              </w:rPr>
              <w:t>04</w:t>
            </w:r>
            <w:r w:rsidRPr="0062521A">
              <w:rPr>
                <w:rFonts w:hAnsi="宋体" w:cs="仿宋_GB2312" w:hint="eastAsia"/>
                <w:sz w:val="24"/>
                <w:szCs w:val="24"/>
              </w:rPr>
              <w:t>日09：00时整(北京时间)</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宋体" w:hint="eastAsia"/>
                <w:sz w:val="24"/>
                <w:szCs w:val="24"/>
              </w:rPr>
              <w:t>2.2.3</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宋体" w:hint="eastAsia"/>
                <w:sz w:val="24"/>
                <w:szCs w:val="24"/>
              </w:rPr>
              <w:t>投标人确认收到招标文件澄清的时间</w:t>
            </w:r>
          </w:p>
        </w:tc>
        <w:tc>
          <w:tcPr>
            <w:tcW w:w="6141" w:type="dxa"/>
            <w:vAlign w:val="center"/>
          </w:tcPr>
          <w:p w:rsidR="00A43E8E" w:rsidRDefault="00A43E8E" w:rsidP="00F207FA">
            <w:pPr>
              <w:autoSpaceDE w:val="0"/>
              <w:autoSpaceDN w:val="0"/>
              <w:adjustRightInd w:val="0"/>
              <w:spacing w:line="276" w:lineRule="auto"/>
              <w:rPr>
                <w:rFonts w:hAnsi="宋体" w:cs="黑体"/>
                <w:sz w:val="24"/>
                <w:szCs w:val="24"/>
              </w:rPr>
            </w:pPr>
            <w:r>
              <w:rPr>
                <w:rFonts w:hAnsi="宋体" w:cs="宋体" w:hint="eastAsia"/>
                <w:sz w:val="24"/>
                <w:szCs w:val="24"/>
              </w:rPr>
              <w:t>/</w:t>
            </w:r>
          </w:p>
        </w:tc>
      </w:tr>
      <w:tr w:rsidR="00A43E8E" w:rsidTr="00F207FA">
        <w:trPr>
          <w:trHeight w:val="15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宋体" w:hint="eastAsia"/>
                <w:sz w:val="24"/>
                <w:szCs w:val="24"/>
              </w:rPr>
              <w:t>2.3.1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宋体" w:hint="eastAsia"/>
                <w:sz w:val="24"/>
                <w:szCs w:val="24"/>
              </w:rPr>
              <w:t>投标人确认收到招标文件修改的时间</w:t>
            </w:r>
          </w:p>
        </w:tc>
        <w:tc>
          <w:tcPr>
            <w:tcW w:w="6141" w:type="dxa"/>
            <w:vAlign w:val="center"/>
          </w:tcPr>
          <w:p w:rsidR="00A43E8E" w:rsidRDefault="00A43E8E" w:rsidP="00F207FA">
            <w:pPr>
              <w:autoSpaceDE w:val="0"/>
              <w:autoSpaceDN w:val="0"/>
              <w:adjustRightInd w:val="0"/>
              <w:spacing w:line="276" w:lineRule="auto"/>
              <w:rPr>
                <w:rFonts w:hAnsi="宋体" w:cs="黑体"/>
                <w:sz w:val="24"/>
                <w:szCs w:val="24"/>
              </w:rPr>
            </w:pPr>
            <w:r>
              <w:rPr>
                <w:rFonts w:hAnsi="宋体" w:cs="宋体" w:hint="eastAsia"/>
                <w:sz w:val="24"/>
                <w:szCs w:val="24"/>
              </w:rPr>
              <w:t>/</w:t>
            </w:r>
          </w:p>
        </w:tc>
      </w:tr>
      <w:tr w:rsidR="00A43E8E" w:rsidTr="00F207FA">
        <w:trPr>
          <w:trHeight w:val="503"/>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宋体" w:hint="eastAsia"/>
                <w:sz w:val="24"/>
                <w:szCs w:val="24"/>
              </w:rPr>
              <w:t>3.1.1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宋体" w:hint="eastAsia"/>
                <w:sz w:val="24"/>
                <w:szCs w:val="24"/>
              </w:rPr>
              <w:t>构成投标文件的其他材料</w:t>
            </w:r>
          </w:p>
        </w:tc>
        <w:tc>
          <w:tcPr>
            <w:tcW w:w="6141" w:type="dxa"/>
          </w:tcPr>
          <w:p w:rsidR="00A43E8E" w:rsidRDefault="00A43E8E" w:rsidP="00F207FA">
            <w:pPr>
              <w:autoSpaceDE w:val="0"/>
              <w:autoSpaceDN w:val="0"/>
              <w:adjustRightInd w:val="0"/>
              <w:spacing w:line="276" w:lineRule="auto"/>
              <w:jc w:val="left"/>
              <w:rPr>
                <w:rFonts w:hAnsi="宋体" w:cs="仿宋_GB2312"/>
                <w:sz w:val="24"/>
                <w:szCs w:val="24"/>
              </w:rPr>
            </w:pPr>
            <w:r>
              <w:rPr>
                <w:rFonts w:hAnsi="宋体" w:cs="宋体" w:hint="eastAsia"/>
                <w:sz w:val="24"/>
                <w:szCs w:val="24"/>
              </w:rPr>
              <w:t>∕</w:t>
            </w:r>
          </w:p>
        </w:tc>
      </w:tr>
      <w:tr w:rsidR="00A43E8E" w:rsidTr="00F207FA">
        <w:trPr>
          <w:trHeight w:val="537"/>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3</w:t>
            </w:r>
            <w:r>
              <w:rPr>
                <w:rFonts w:hAnsi="宋体" w:cs="TimesNewRomanPSMT" w:hint="eastAsia"/>
                <w:sz w:val="24"/>
                <w:szCs w:val="24"/>
              </w:rPr>
              <w:t>.3</w:t>
            </w:r>
            <w:r>
              <w:rPr>
                <w:rFonts w:hAnsi="宋体" w:cs="TimesNewRomanPSMT"/>
                <w:sz w:val="24"/>
                <w:szCs w:val="24"/>
              </w:rPr>
              <w:t>.</w:t>
            </w:r>
            <w:r>
              <w:rPr>
                <w:rFonts w:hAnsi="宋体" w:cs="TimesNewRomanPSMT" w:hint="eastAsia"/>
                <w:sz w:val="24"/>
                <w:szCs w:val="24"/>
              </w:rPr>
              <w:t>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141" w:type="dxa"/>
            <w:vAlign w:val="center"/>
          </w:tcPr>
          <w:p w:rsidR="00A43E8E" w:rsidRDefault="00A43E8E" w:rsidP="00F207FA">
            <w:pPr>
              <w:autoSpaceDE w:val="0"/>
              <w:autoSpaceDN w:val="0"/>
              <w:adjustRightInd w:val="0"/>
              <w:spacing w:line="276" w:lineRule="auto"/>
              <w:rPr>
                <w:rFonts w:hAnsi="宋体" w:cs="仿宋_GB2312"/>
                <w:sz w:val="24"/>
                <w:szCs w:val="24"/>
              </w:rPr>
            </w:pPr>
            <w:r>
              <w:rPr>
                <w:rFonts w:hAnsi="宋体" w:cs="仿宋_GB2312" w:hint="eastAsia"/>
                <w:sz w:val="24"/>
                <w:szCs w:val="24"/>
              </w:rPr>
              <w:t>60日历天（自投标截止之日算起）</w:t>
            </w:r>
          </w:p>
        </w:tc>
      </w:tr>
      <w:tr w:rsidR="00A43E8E" w:rsidTr="00F207FA">
        <w:trPr>
          <w:trHeight w:val="401"/>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bookmarkStart w:id="6" w:name="OLE_LINK3" w:colFirst="0" w:colLast="2"/>
            <w:bookmarkStart w:id="7" w:name="OLE_LINK4" w:colFirst="0" w:colLast="2"/>
            <w:bookmarkStart w:id="8" w:name="_Hlk424659721"/>
            <w:r>
              <w:rPr>
                <w:rFonts w:hAnsi="宋体" w:cs="TimesNewRomanPSMT"/>
                <w:sz w:val="24"/>
                <w:szCs w:val="24"/>
              </w:rPr>
              <w:t>3.4.1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投标保证金须知</w:t>
            </w:r>
          </w:p>
        </w:tc>
        <w:tc>
          <w:tcPr>
            <w:tcW w:w="6141" w:type="dxa"/>
            <w:vAlign w:val="center"/>
          </w:tcPr>
          <w:p w:rsidR="00A43E8E" w:rsidRDefault="00A43E8E" w:rsidP="00F207FA">
            <w:pPr>
              <w:autoSpaceDE w:val="0"/>
              <w:autoSpaceDN w:val="0"/>
              <w:adjustRightInd w:val="0"/>
              <w:spacing w:line="276" w:lineRule="auto"/>
              <w:jc w:val="left"/>
              <w:rPr>
                <w:rFonts w:hAnsi="宋体" w:cs="仿宋_GB2312"/>
                <w:sz w:val="24"/>
                <w:szCs w:val="24"/>
                <w:lang w:val="zh-CN"/>
              </w:rPr>
            </w:pPr>
            <w:r>
              <w:rPr>
                <w:rFonts w:hAnsi="宋体" w:cs="仿宋_GB2312" w:hint="eastAsia"/>
                <w:sz w:val="24"/>
                <w:szCs w:val="24"/>
                <w:lang w:val="zh-CN"/>
              </w:rPr>
              <w:t>1、自文件发布之日起，投标人需进行基本户备案（建设工程项目），已备案的基本户开户银行、账户发生变化的，</w:t>
            </w:r>
            <w:r>
              <w:rPr>
                <w:rFonts w:hAnsi="宋体" w:cs="仿宋_GB2312" w:hint="eastAsia"/>
                <w:sz w:val="24"/>
                <w:szCs w:val="24"/>
                <w:lang w:val="zh-CN"/>
              </w:rPr>
              <w:lastRenderedPageBreak/>
              <w:t>须在投标保证金缴纳前办理变更手续。</w:t>
            </w:r>
          </w:p>
          <w:p w:rsidR="00A43E8E" w:rsidRDefault="00A43E8E" w:rsidP="00F207FA">
            <w:pPr>
              <w:autoSpaceDE w:val="0"/>
              <w:autoSpaceDN w:val="0"/>
              <w:adjustRightInd w:val="0"/>
              <w:spacing w:line="276" w:lineRule="auto"/>
              <w:jc w:val="left"/>
              <w:rPr>
                <w:rFonts w:hAnsi="宋体" w:cs="仿宋_GB2312"/>
                <w:sz w:val="24"/>
                <w:szCs w:val="24"/>
                <w:lang w:val="zh-CN"/>
              </w:rPr>
            </w:pPr>
            <w:r>
              <w:rPr>
                <w:rFonts w:hAnsi="宋体" w:cs="仿宋_GB2312" w:hint="eastAsia"/>
                <w:sz w:val="24"/>
                <w:szCs w:val="24"/>
                <w:lang w:val="zh-CN"/>
              </w:rPr>
              <w:t xml:space="preserve">2、基本户备案流程： </w:t>
            </w:r>
          </w:p>
          <w:p w:rsidR="00A43E8E" w:rsidRDefault="00A43E8E" w:rsidP="00F207FA">
            <w:pPr>
              <w:autoSpaceDE w:val="0"/>
              <w:autoSpaceDN w:val="0"/>
              <w:adjustRightInd w:val="0"/>
              <w:spacing w:line="276" w:lineRule="auto"/>
              <w:jc w:val="left"/>
              <w:rPr>
                <w:rFonts w:hAnsi="宋体" w:cs="仿宋_GB2312"/>
                <w:sz w:val="24"/>
                <w:szCs w:val="24"/>
                <w:lang w:val="zh-CN"/>
              </w:rPr>
            </w:pPr>
            <w:r>
              <w:rPr>
                <w:rFonts w:hAnsi="宋体" w:cs="仿宋_GB2312"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43E8E" w:rsidRDefault="00A43E8E" w:rsidP="00F207FA">
            <w:pPr>
              <w:autoSpaceDE w:val="0"/>
              <w:autoSpaceDN w:val="0"/>
              <w:adjustRightInd w:val="0"/>
              <w:spacing w:line="276" w:lineRule="auto"/>
              <w:jc w:val="left"/>
              <w:rPr>
                <w:rFonts w:hAnsi="宋体" w:cs="仿宋_GB2312"/>
                <w:sz w:val="24"/>
                <w:szCs w:val="24"/>
                <w:lang w:val="zh-CN"/>
              </w:rPr>
            </w:pPr>
            <w:r>
              <w:rPr>
                <w:rFonts w:hAnsi="宋体" w:cs="仿宋_GB2312" w:hint="eastAsia"/>
                <w:sz w:val="24"/>
                <w:szCs w:val="24"/>
                <w:lang w:val="zh-CN"/>
              </w:rPr>
              <w:t>3、特殊情况处理：</w:t>
            </w:r>
          </w:p>
          <w:p w:rsidR="00A43E8E" w:rsidRDefault="00A43E8E" w:rsidP="00F207FA">
            <w:pPr>
              <w:autoSpaceDE w:val="0"/>
              <w:autoSpaceDN w:val="0"/>
              <w:adjustRightInd w:val="0"/>
              <w:spacing w:line="276" w:lineRule="auto"/>
              <w:jc w:val="left"/>
              <w:rPr>
                <w:rFonts w:hAnsi="宋体" w:cs="仿宋_GB2312"/>
                <w:sz w:val="24"/>
                <w:szCs w:val="24"/>
                <w:lang w:val="zh-CN"/>
              </w:rPr>
            </w:pPr>
            <w:r>
              <w:rPr>
                <w:rFonts w:hAnsi="宋体" w:cs="仿宋_GB2312" w:hint="eastAsia"/>
                <w:sz w:val="24"/>
                <w:szCs w:val="24"/>
                <w:lang w:val="zh-CN"/>
              </w:rPr>
              <w:t>投标人投标过程中因账户开户银行、银行账号发生变化，不能按照来款途径原路返还投标保证金的，投标人须提供原账户开户银行相关证明及新开账户开户许可证，到中心办理退款手续（0374-3998022）</w:t>
            </w:r>
          </w:p>
          <w:p w:rsidR="00A43E8E" w:rsidRDefault="00A43E8E" w:rsidP="00F207FA">
            <w:pPr>
              <w:autoSpaceDE w:val="0"/>
              <w:autoSpaceDN w:val="0"/>
              <w:adjustRightInd w:val="0"/>
              <w:spacing w:line="276" w:lineRule="auto"/>
              <w:jc w:val="left"/>
              <w:rPr>
                <w:rFonts w:hAnsi="宋体" w:cs="仿宋_GB2312"/>
                <w:sz w:val="24"/>
                <w:szCs w:val="24"/>
              </w:rPr>
            </w:pPr>
            <w:r>
              <w:rPr>
                <w:rFonts w:hAnsi="宋体" w:cs="仿宋_GB2312" w:hint="eastAsia"/>
                <w:sz w:val="24"/>
                <w:szCs w:val="24"/>
                <w:lang w:val="zh-CN"/>
              </w:rPr>
              <w:t>4、因投标人的原因无法及时退还投标（竞买）保证金、滞留三年以上的，投标（竞买）保证金上缴同级国库。</w:t>
            </w:r>
          </w:p>
        </w:tc>
      </w:tr>
      <w:tr w:rsidR="00A43E8E" w:rsidTr="00F207FA">
        <w:trPr>
          <w:trHeight w:val="765"/>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3.4.2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投标保证金</w:t>
            </w:r>
          </w:p>
        </w:tc>
        <w:tc>
          <w:tcPr>
            <w:tcW w:w="6141" w:type="dxa"/>
            <w:vAlign w:val="center"/>
          </w:tcPr>
          <w:p w:rsidR="00A43E8E" w:rsidRDefault="00A43E8E" w:rsidP="00F207FA">
            <w:pPr>
              <w:autoSpaceDE w:val="0"/>
              <w:autoSpaceDN w:val="0"/>
              <w:adjustRightInd w:val="0"/>
              <w:spacing w:line="276" w:lineRule="auto"/>
              <w:jc w:val="left"/>
              <w:rPr>
                <w:rFonts w:hAnsi="宋体" w:cs="仿宋_GB2312"/>
                <w:b/>
                <w:bCs/>
                <w:sz w:val="24"/>
                <w:szCs w:val="24"/>
              </w:rPr>
            </w:pPr>
            <w:r>
              <w:rPr>
                <w:rFonts w:hAnsi="宋体" w:cs="仿宋_GB2312" w:hint="eastAsia"/>
                <w:b/>
                <w:bCs/>
                <w:sz w:val="24"/>
                <w:szCs w:val="24"/>
              </w:rPr>
              <w:t>保证金递交截止时间</w:t>
            </w:r>
            <w:r w:rsidR="00837910">
              <w:rPr>
                <w:rFonts w:hAnsi="宋体" w:cs="仿宋_GB2312" w:hint="eastAsia"/>
                <w:b/>
                <w:bCs/>
                <w:sz w:val="24"/>
                <w:szCs w:val="24"/>
              </w:rPr>
              <w:t>同</w:t>
            </w:r>
            <w:r w:rsidR="00837910" w:rsidRPr="00837910">
              <w:rPr>
                <w:rFonts w:hAnsi="宋体" w:cs="仿宋_GB2312" w:hint="eastAsia"/>
                <w:b/>
                <w:bCs/>
                <w:sz w:val="24"/>
                <w:szCs w:val="24"/>
              </w:rPr>
              <w:t>投标截止时间</w:t>
            </w:r>
            <w:r w:rsidR="00837910">
              <w:rPr>
                <w:rFonts w:hAnsi="宋体" w:cs="仿宋_GB2312" w:hint="eastAsia"/>
                <w:b/>
                <w:bCs/>
                <w:sz w:val="24"/>
                <w:szCs w:val="24"/>
              </w:rPr>
              <w:t>；</w:t>
            </w:r>
          </w:p>
          <w:p w:rsidR="00A43E8E" w:rsidRDefault="00A43E8E" w:rsidP="00F207FA">
            <w:pPr>
              <w:autoSpaceDE w:val="0"/>
              <w:autoSpaceDN w:val="0"/>
              <w:adjustRightInd w:val="0"/>
              <w:spacing w:line="276" w:lineRule="auto"/>
              <w:jc w:val="left"/>
              <w:rPr>
                <w:rFonts w:hAnsi="宋体" w:cs="仿宋_GB2312"/>
                <w:b/>
                <w:bCs/>
                <w:sz w:val="24"/>
                <w:szCs w:val="24"/>
              </w:rPr>
            </w:pPr>
            <w:r>
              <w:rPr>
                <w:rFonts w:hAnsi="宋体" w:cs="仿宋_GB2312" w:hint="eastAsia"/>
                <w:b/>
                <w:bCs/>
                <w:sz w:val="24"/>
                <w:szCs w:val="24"/>
              </w:rPr>
              <w:t>第一标段：金额￥：</w:t>
            </w:r>
            <w:r w:rsidR="00C77961">
              <w:rPr>
                <w:rFonts w:hAnsi="宋体" w:cs="仿宋_GB2312" w:hint="eastAsia"/>
                <w:b/>
                <w:bCs/>
                <w:sz w:val="24"/>
                <w:szCs w:val="24"/>
              </w:rPr>
              <w:t>25000</w:t>
            </w:r>
            <w:r>
              <w:rPr>
                <w:rFonts w:hAnsi="宋体" w:cs="仿宋_GB2312" w:hint="eastAsia"/>
                <w:b/>
                <w:bCs/>
                <w:sz w:val="24"/>
                <w:szCs w:val="24"/>
              </w:rPr>
              <w:t>.00元（</w:t>
            </w:r>
            <w:r w:rsidR="00C77961">
              <w:rPr>
                <w:rFonts w:hAnsi="宋体" w:cs="仿宋_GB2312" w:hint="eastAsia"/>
                <w:b/>
                <w:bCs/>
                <w:sz w:val="24"/>
                <w:szCs w:val="24"/>
              </w:rPr>
              <w:t>贰万伍仟</w:t>
            </w:r>
            <w:r>
              <w:rPr>
                <w:rFonts w:hAnsi="宋体" w:cs="仿宋_GB2312" w:hint="eastAsia"/>
                <w:b/>
                <w:bCs/>
                <w:sz w:val="24"/>
                <w:szCs w:val="24"/>
              </w:rPr>
              <w:t>元整）；</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2、投标保证金缴纳方式：</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lastRenderedPageBreak/>
              <w:t>2.1投标人网上报名后，登录http://221.14.6.70:8088/ggzy系统，依次点击“会员向导”→“参与投标”→“费用缴纳说明”→“保证金缴纳说明单”，获取缴费说明单，根据每个标段的缴纳说明单在缴纳截止时间前缴纳；</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2.2成功缴纳后重新登录前述系统，依次点击“会员向导”→“参与投标”→“保证金绑定”→“绑定”进行投标保证金绑定。</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2.4 每个投标人每个项目每个标段只有唯一缴纳账号，切勿重复缴纳或错误缴纳。</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3、未按上述规定操作引起的无效投标，由投标人自行负责。</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4、汇款凭证无须备注项目编号和项目名称。</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5、出现以下情形造成的投标保证金无效，由投标人自行负责。</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(1)投标保证金未从投标人的基本账户转出；</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(2)投标保证金未按照招标文件划分的标段依次转账。</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6、《保证金缴纳绑定操作指南》获取方法：</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登录许昌公共资源交易系统-组件下载-《保证金缴纳绑定操作指南》。</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7、自2017年10月16日起，凡投标人投标保证金交纳至同</w:t>
            </w:r>
            <w:r>
              <w:rPr>
                <w:rFonts w:hAnsi="宋体" w:cs="宋体" w:hint="eastAsia"/>
                <w:sz w:val="24"/>
                <w:szCs w:val="24"/>
                <w:lang w:val="zh-CN"/>
              </w:rPr>
              <w:lastRenderedPageBreak/>
              <w:t>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8、投标保证金须知：</w:t>
            </w:r>
          </w:p>
          <w:p w:rsidR="00A43E8E" w:rsidRDefault="00A43E8E" w:rsidP="00F207FA">
            <w:pPr>
              <w:autoSpaceDE w:val="0"/>
              <w:autoSpaceDN w:val="0"/>
              <w:adjustRightInd w:val="0"/>
              <w:spacing w:line="276" w:lineRule="auto"/>
              <w:jc w:val="left"/>
              <w:rPr>
                <w:rFonts w:hAnsi="宋体" w:cs="宋体"/>
                <w:sz w:val="24"/>
                <w:szCs w:val="24"/>
                <w:lang w:val="zh-CN"/>
              </w:rPr>
            </w:pPr>
            <w:r>
              <w:rPr>
                <w:rFonts w:hAnsi="宋体" w:cs="宋体" w:hint="eastAsia"/>
                <w:sz w:val="24"/>
                <w:szCs w:val="24"/>
                <w:lang w:val="zh-CN"/>
              </w:rPr>
              <w:t>（1）因投标人的原因无法及时退还投标（竞买）保证金、滞留三年以上的，投标（竞买）保证金上缴财政。</w:t>
            </w:r>
          </w:p>
          <w:p w:rsidR="00A43E8E" w:rsidRDefault="00A43E8E" w:rsidP="00F207FA">
            <w:pPr>
              <w:autoSpaceDE w:val="0"/>
              <w:autoSpaceDN w:val="0"/>
              <w:adjustRightInd w:val="0"/>
              <w:spacing w:line="276" w:lineRule="auto"/>
              <w:jc w:val="left"/>
              <w:rPr>
                <w:rFonts w:hAnsi="宋体" w:cs="仿宋_GB2312"/>
                <w:sz w:val="24"/>
                <w:szCs w:val="24"/>
              </w:rPr>
            </w:pPr>
            <w:r>
              <w:rPr>
                <w:rFonts w:hAnsi="宋体" w:cs="宋体" w:hint="eastAsia"/>
                <w:sz w:val="24"/>
                <w:szCs w:val="24"/>
                <w:lang w:val="zh-CN"/>
              </w:rPr>
              <w:t>（2）自文件发布之日起，投标人需进行基本户备案（建设工程项目），已备案的基本户开户银行、账户发生变化的，须重新办理备案手续。备案后方可提交投标（竞买）保证金。</w:t>
            </w:r>
          </w:p>
        </w:tc>
      </w:tr>
      <w:bookmarkEnd w:id="6"/>
      <w:bookmarkEnd w:id="7"/>
      <w:bookmarkEnd w:id="8"/>
      <w:tr w:rsidR="00A43E8E" w:rsidTr="00F207FA">
        <w:trPr>
          <w:trHeight w:val="452"/>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3.5.2</w:t>
            </w:r>
          </w:p>
        </w:tc>
        <w:tc>
          <w:tcPr>
            <w:tcW w:w="2589" w:type="dxa"/>
            <w:gridSpan w:val="4"/>
            <w:vAlign w:val="center"/>
          </w:tcPr>
          <w:p w:rsidR="00A43E8E" w:rsidRDefault="00A43E8E" w:rsidP="00F207FA">
            <w:pPr>
              <w:spacing w:line="276" w:lineRule="auto"/>
              <w:jc w:val="center"/>
              <w:rPr>
                <w:sz w:val="24"/>
                <w:szCs w:val="24"/>
              </w:rPr>
            </w:pPr>
            <w:r>
              <w:rPr>
                <w:rFonts w:hint="eastAsia"/>
                <w:sz w:val="24"/>
                <w:szCs w:val="24"/>
              </w:rPr>
              <w:t>近年财务状况要求</w:t>
            </w:r>
          </w:p>
        </w:tc>
        <w:tc>
          <w:tcPr>
            <w:tcW w:w="6141" w:type="dxa"/>
            <w:vAlign w:val="center"/>
          </w:tcPr>
          <w:p w:rsidR="00A43E8E" w:rsidRDefault="00A43E8E" w:rsidP="00A43E8E">
            <w:pPr>
              <w:autoSpaceDE w:val="0"/>
              <w:autoSpaceDN w:val="0"/>
              <w:adjustRightInd w:val="0"/>
              <w:spacing w:line="276" w:lineRule="auto"/>
              <w:jc w:val="left"/>
              <w:rPr>
                <w:rFonts w:hAnsi="宋体" w:cs="仿宋_GB2312"/>
                <w:b/>
                <w:sz w:val="24"/>
                <w:szCs w:val="24"/>
              </w:rPr>
            </w:pPr>
            <w:r>
              <w:rPr>
                <w:rFonts w:cs="TimesNewRomanPSMT" w:hint="eastAsia"/>
                <w:sz w:val="24"/>
                <w:szCs w:val="24"/>
              </w:rPr>
              <w:t>近年，指2016、2017、2018年度（如新成立公司，据实提交相关财务审计报告）</w:t>
            </w:r>
          </w:p>
        </w:tc>
      </w:tr>
      <w:tr w:rsidR="00A43E8E" w:rsidTr="00F207FA">
        <w:trPr>
          <w:trHeight w:val="577"/>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141" w:type="dxa"/>
            <w:vAlign w:val="center"/>
          </w:tcPr>
          <w:p w:rsidR="00A43E8E" w:rsidRDefault="00A43E8E" w:rsidP="0062521A">
            <w:pPr>
              <w:autoSpaceDE w:val="0"/>
              <w:autoSpaceDN w:val="0"/>
              <w:adjustRightInd w:val="0"/>
              <w:spacing w:line="276" w:lineRule="auto"/>
              <w:rPr>
                <w:rFonts w:hAnsi="宋体" w:cs="TimesNewRomanPSMT"/>
                <w:sz w:val="24"/>
                <w:szCs w:val="24"/>
              </w:rPr>
            </w:pPr>
            <w:r>
              <w:rPr>
                <w:rFonts w:cs="TimesNewRomanPSMT" w:hint="eastAsia"/>
                <w:sz w:val="24"/>
                <w:szCs w:val="24"/>
              </w:rPr>
              <w:t>近年，指2016年</w:t>
            </w:r>
            <w:r w:rsidR="0062521A">
              <w:rPr>
                <w:rFonts w:cs="TimesNewRomanPSMT" w:hint="eastAsia"/>
                <w:sz w:val="24"/>
                <w:szCs w:val="24"/>
              </w:rPr>
              <w:t>6</w:t>
            </w:r>
            <w:r>
              <w:rPr>
                <w:rFonts w:cs="TimesNewRomanPSMT" w:hint="eastAsia"/>
                <w:sz w:val="24"/>
                <w:szCs w:val="24"/>
              </w:rPr>
              <w:t>月1日至今</w:t>
            </w:r>
          </w:p>
        </w:tc>
      </w:tr>
      <w:tr w:rsidR="00A43E8E" w:rsidTr="00F207FA">
        <w:trPr>
          <w:trHeight w:val="426"/>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3.5.5</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近年发生的诉讼及仲裁</w:t>
            </w:r>
          </w:p>
        </w:tc>
        <w:tc>
          <w:tcPr>
            <w:tcW w:w="6141" w:type="dxa"/>
            <w:vAlign w:val="center"/>
          </w:tcPr>
          <w:p w:rsidR="00A43E8E" w:rsidRDefault="00A43E8E" w:rsidP="00F207FA">
            <w:pPr>
              <w:autoSpaceDE w:val="0"/>
              <w:autoSpaceDN w:val="0"/>
              <w:adjustRightInd w:val="0"/>
              <w:spacing w:line="276" w:lineRule="auto"/>
              <w:rPr>
                <w:rFonts w:cs="仿宋_GB2312"/>
                <w:sz w:val="24"/>
                <w:szCs w:val="24"/>
              </w:rPr>
            </w:pPr>
            <w:r>
              <w:rPr>
                <w:rFonts w:cs="仿宋_GB2312" w:hint="eastAsia"/>
                <w:sz w:val="24"/>
                <w:szCs w:val="24"/>
              </w:rPr>
              <w:t>（1）有效时间以提交投标文件截止时间前36个月为准。</w:t>
            </w:r>
          </w:p>
          <w:p w:rsidR="00A43E8E" w:rsidRDefault="00A43E8E" w:rsidP="00F207FA">
            <w:pPr>
              <w:pStyle w:val="ae"/>
              <w:spacing w:line="276" w:lineRule="auto"/>
              <w:ind w:firstLineChars="0" w:firstLine="0"/>
              <w:rPr>
                <w:rFonts w:hAnsi="宋体" w:cs="TimesNewRomanPSMT"/>
                <w:sz w:val="24"/>
                <w:szCs w:val="24"/>
              </w:rPr>
            </w:pPr>
            <w:r>
              <w:rPr>
                <w:rFonts w:cs="仿宋_GB2312" w:hint="eastAsia"/>
                <w:sz w:val="24"/>
                <w:szCs w:val="24"/>
              </w:rPr>
              <w:t>（2）</w:t>
            </w:r>
            <w:r>
              <w:rPr>
                <w:rFonts w:hAnsi="宋体" w:cs="宋体" w:hint="eastAsia"/>
                <w:sz w:val="24"/>
                <w:szCs w:val="24"/>
              </w:rPr>
              <w:t>近年发生的诉讼和仲裁情况仅限于认定投标人有违法行为的，且与履行施工承包合同有关的案件，不包括调解结案以及未裁决的仲裁或未终审判决的诉讼。</w:t>
            </w:r>
          </w:p>
        </w:tc>
      </w:tr>
      <w:tr w:rsidR="00A43E8E" w:rsidTr="00F207FA">
        <w:trPr>
          <w:trHeight w:val="500"/>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w:t>
            </w:r>
          </w:p>
        </w:tc>
        <w:tc>
          <w:tcPr>
            <w:tcW w:w="2589" w:type="dxa"/>
            <w:gridSpan w:val="4"/>
            <w:vAlign w:val="center"/>
          </w:tcPr>
          <w:p w:rsidR="00A43E8E" w:rsidRDefault="00A43E8E" w:rsidP="00F207FA">
            <w:pPr>
              <w:autoSpaceDE w:val="0"/>
              <w:autoSpaceDN w:val="0"/>
              <w:adjustRightInd w:val="0"/>
              <w:jc w:val="center"/>
              <w:rPr>
                <w:rFonts w:hAnsi="宋体" w:cs="黑体"/>
                <w:sz w:val="24"/>
                <w:szCs w:val="24"/>
              </w:rPr>
            </w:pPr>
            <w:r>
              <w:rPr>
                <w:rFonts w:hAnsi="宋体" w:cs="仿宋_GB2312" w:hint="eastAsia"/>
                <w:sz w:val="24"/>
                <w:szCs w:val="24"/>
              </w:rPr>
              <w:t>是否允许递交备选投标方案</w:t>
            </w:r>
          </w:p>
        </w:tc>
        <w:tc>
          <w:tcPr>
            <w:tcW w:w="6141" w:type="dxa"/>
            <w:vAlign w:val="center"/>
          </w:tcPr>
          <w:p w:rsidR="00A43E8E" w:rsidRDefault="00A43E8E" w:rsidP="00F207FA">
            <w:pPr>
              <w:autoSpaceDE w:val="0"/>
              <w:autoSpaceDN w:val="0"/>
              <w:adjustRightInd w:val="0"/>
              <w:spacing w:line="276" w:lineRule="auto"/>
              <w:rPr>
                <w:rFonts w:hAnsi="宋体" w:cs="TimesNewRomanPSMT"/>
                <w:sz w:val="24"/>
                <w:szCs w:val="24"/>
              </w:rPr>
            </w:pPr>
            <w:r>
              <w:rPr>
                <w:rFonts w:hAnsi="宋体" w:cs="TimesNewRomanPSMT" w:hint="eastAsia"/>
                <w:sz w:val="24"/>
                <w:szCs w:val="24"/>
              </w:rPr>
              <w:t>不允许</w:t>
            </w:r>
          </w:p>
        </w:tc>
      </w:tr>
      <w:tr w:rsidR="00A43E8E" w:rsidTr="00F207FA">
        <w:trPr>
          <w:trHeight w:val="532"/>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3.7.3</w:t>
            </w:r>
          </w:p>
        </w:tc>
        <w:tc>
          <w:tcPr>
            <w:tcW w:w="2589" w:type="dxa"/>
            <w:gridSpan w:val="4"/>
            <w:vAlign w:val="center"/>
          </w:tcPr>
          <w:p w:rsidR="00A43E8E" w:rsidRDefault="00A43E8E" w:rsidP="00F207FA">
            <w:pPr>
              <w:autoSpaceDE w:val="0"/>
              <w:autoSpaceDN w:val="0"/>
              <w:adjustRightInd w:val="0"/>
              <w:jc w:val="center"/>
              <w:rPr>
                <w:rFonts w:hAnsi="宋体" w:cs="黑体"/>
                <w:sz w:val="24"/>
                <w:szCs w:val="24"/>
              </w:rPr>
            </w:pPr>
            <w:r>
              <w:rPr>
                <w:rFonts w:hAnsi="宋体" w:cs="仿宋_GB2312" w:hint="eastAsia"/>
                <w:sz w:val="24"/>
                <w:szCs w:val="24"/>
              </w:rPr>
              <w:t>签字或盖章要求</w:t>
            </w:r>
          </w:p>
        </w:tc>
        <w:tc>
          <w:tcPr>
            <w:tcW w:w="6141" w:type="dxa"/>
            <w:vAlign w:val="center"/>
          </w:tcPr>
          <w:p w:rsidR="00A43E8E" w:rsidRDefault="00A43E8E" w:rsidP="00F207FA">
            <w:pPr>
              <w:autoSpaceDE w:val="0"/>
              <w:autoSpaceDN w:val="0"/>
              <w:adjustRightInd w:val="0"/>
              <w:rPr>
                <w:rFonts w:ascii="新宋体" w:eastAsia="新宋体" w:hAnsi="新宋体"/>
                <w:sz w:val="24"/>
                <w:szCs w:val="24"/>
              </w:rPr>
            </w:pPr>
            <w:r>
              <w:rPr>
                <w:rFonts w:ascii="新宋体" w:eastAsia="新宋体" w:hAnsi="新宋体" w:hint="eastAsia"/>
                <w:sz w:val="24"/>
                <w:szCs w:val="24"/>
              </w:rPr>
              <w:t>电子投标文件：按招标文件要求加盖电子印章和法人电子印章。</w:t>
            </w:r>
          </w:p>
        </w:tc>
      </w:tr>
      <w:tr w:rsidR="00A43E8E" w:rsidTr="00F207FA">
        <w:trPr>
          <w:trHeight w:val="255"/>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3.7.4</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投标文件份数</w:t>
            </w:r>
          </w:p>
        </w:tc>
        <w:tc>
          <w:tcPr>
            <w:tcW w:w="6141" w:type="dxa"/>
            <w:vAlign w:val="center"/>
          </w:tcPr>
          <w:p w:rsidR="00A43E8E" w:rsidRDefault="00A43E8E" w:rsidP="00F207FA">
            <w:pPr>
              <w:autoSpaceDE w:val="0"/>
              <w:autoSpaceDN w:val="0"/>
              <w:adjustRightInd w:val="0"/>
              <w:spacing w:line="276" w:lineRule="auto"/>
              <w:rPr>
                <w:rFonts w:ascii="新宋体" w:eastAsia="新宋体" w:hAnsi="新宋体"/>
                <w:sz w:val="24"/>
                <w:szCs w:val="24"/>
              </w:rPr>
            </w:pPr>
            <w:r>
              <w:rPr>
                <w:rFonts w:ascii="新宋体" w:eastAsia="新宋体" w:hAnsi="新宋体" w:hint="eastAsia"/>
                <w:sz w:val="24"/>
                <w:szCs w:val="24"/>
              </w:rPr>
              <w:t>1、电子投标文件</w:t>
            </w:r>
          </w:p>
          <w:p w:rsidR="00A43E8E" w:rsidRDefault="00A43E8E" w:rsidP="00F207FA">
            <w:pPr>
              <w:autoSpaceDE w:val="0"/>
              <w:autoSpaceDN w:val="0"/>
              <w:adjustRightInd w:val="0"/>
              <w:spacing w:line="276" w:lineRule="auto"/>
              <w:rPr>
                <w:rFonts w:ascii="新宋体" w:eastAsia="新宋体" w:hAnsi="新宋体"/>
                <w:sz w:val="24"/>
                <w:szCs w:val="24"/>
              </w:rPr>
            </w:pPr>
            <w:r>
              <w:rPr>
                <w:rFonts w:ascii="新宋体" w:eastAsia="新宋体" w:hAnsi="新宋体" w:hint="eastAsia"/>
                <w:sz w:val="24"/>
                <w:szCs w:val="24"/>
              </w:rPr>
              <w:t>（1）成功上传至《全国公共资源交易平台（河南省·许</w:t>
            </w:r>
            <w:r>
              <w:rPr>
                <w:rFonts w:ascii="新宋体" w:eastAsia="新宋体" w:hAnsi="新宋体" w:hint="eastAsia"/>
                <w:sz w:val="24"/>
                <w:szCs w:val="24"/>
              </w:rPr>
              <w:lastRenderedPageBreak/>
              <w:t>昌市）》公共资源交易系统电子投标文件1份（文件格式为：XXX公司XXX（项目编号）XXX标段.file）。</w:t>
            </w:r>
          </w:p>
          <w:p w:rsidR="00A43E8E" w:rsidRDefault="00A43E8E" w:rsidP="00F207FA">
            <w:pPr>
              <w:autoSpaceDE w:val="0"/>
              <w:autoSpaceDN w:val="0"/>
              <w:adjustRightInd w:val="0"/>
              <w:spacing w:line="276" w:lineRule="auto"/>
              <w:rPr>
                <w:rFonts w:ascii="新宋体" w:eastAsia="新宋体" w:hAnsi="新宋体"/>
                <w:sz w:val="24"/>
                <w:szCs w:val="24"/>
              </w:rPr>
            </w:pPr>
            <w:r>
              <w:rPr>
                <w:rFonts w:ascii="新宋体" w:eastAsia="新宋体" w:hAnsi="新宋体" w:hint="eastAsia"/>
                <w:sz w:val="24"/>
                <w:szCs w:val="24"/>
              </w:rPr>
              <w:t>（2）使用电子介质存储的投标文件2份文件格式为：xxx公司XXX（项目编号）XXX标段.bin）。（所提交的电子介质存储的投标文件需分开密封且每份电子介质存储的投标文件需包括本次投标文件的全部内容）</w:t>
            </w:r>
          </w:p>
          <w:p w:rsidR="00A43E8E" w:rsidRDefault="00A43E8E" w:rsidP="00F207FA">
            <w:pPr>
              <w:autoSpaceDE w:val="0"/>
              <w:autoSpaceDN w:val="0"/>
              <w:adjustRightInd w:val="0"/>
              <w:spacing w:line="276" w:lineRule="auto"/>
              <w:rPr>
                <w:rFonts w:ascii="新宋体" w:eastAsia="新宋体" w:hAnsi="新宋体"/>
                <w:sz w:val="24"/>
                <w:szCs w:val="24"/>
              </w:rPr>
            </w:pPr>
            <w:r>
              <w:rPr>
                <w:rFonts w:ascii="新宋体" w:eastAsia="新宋体" w:hAnsi="新宋体" w:hint="eastAsia"/>
                <w:sz w:val="24"/>
                <w:szCs w:val="24"/>
              </w:rPr>
              <w:t>注:投标人提交的电子投标文件，必须是通过“许昌投标文件制作系统SEARUN V1.1”制作，并经过签章和加密后生成的电子投标文件。</w:t>
            </w:r>
          </w:p>
        </w:tc>
      </w:tr>
      <w:tr w:rsidR="00A43E8E" w:rsidTr="00F207FA">
        <w:trPr>
          <w:trHeight w:val="421"/>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3.7.5</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密封要求</w:t>
            </w:r>
          </w:p>
        </w:tc>
        <w:tc>
          <w:tcPr>
            <w:tcW w:w="6141" w:type="dxa"/>
            <w:vAlign w:val="center"/>
          </w:tcPr>
          <w:p w:rsidR="00A43E8E" w:rsidRDefault="00A43E8E" w:rsidP="00F207FA">
            <w:pPr>
              <w:autoSpaceDE w:val="0"/>
              <w:autoSpaceDN w:val="0"/>
              <w:adjustRightInd w:val="0"/>
              <w:jc w:val="left"/>
              <w:rPr>
                <w:rFonts w:ascii="新宋体" w:eastAsia="新宋体" w:hAnsi="新宋体"/>
                <w:sz w:val="24"/>
                <w:szCs w:val="24"/>
              </w:rPr>
            </w:pPr>
            <w:r>
              <w:rPr>
                <w:rFonts w:hAnsi="宋体" w:cs="宋体" w:hint="eastAsia"/>
                <w:sz w:val="24"/>
                <w:szCs w:val="24"/>
              </w:rPr>
              <w:t>使用电子介质存储的投标文件2份并分开单独密封、盖章。</w:t>
            </w:r>
          </w:p>
        </w:tc>
      </w:tr>
      <w:tr w:rsidR="00A43E8E" w:rsidTr="00F207FA">
        <w:trPr>
          <w:trHeight w:val="422"/>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封套上写明</w:t>
            </w:r>
          </w:p>
        </w:tc>
        <w:tc>
          <w:tcPr>
            <w:tcW w:w="6141" w:type="dxa"/>
          </w:tcPr>
          <w:p w:rsidR="00A43E8E" w:rsidRDefault="00A43E8E" w:rsidP="00F207FA">
            <w:pPr>
              <w:autoSpaceDE w:val="0"/>
              <w:autoSpaceDN w:val="0"/>
              <w:adjustRightInd w:val="0"/>
              <w:spacing w:line="276" w:lineRule="auto"/>
              <w:jc w:val="left"/>
              <w:rPr>
                <w:rFonts w:hAnsi="宋体" w:cs="宋体"/>
                <w:sz w:val="24"/>
                <w:szCs w:val="24"/>
              </w:rPr>
            </w:pPr>
            <w:r>
              <w:rPr>
                <w:rFonts w:hAnsi="宋体" w:cs="宋体" w:hint="eastAsia"/>
                <w:sz w:val="24"/>
                <w:szCs w:val="24"/>
                <w:u w:val="single"/>
              </w:rPr>
              <w:t xml:space="preserve">         （工程名称）     </w:t>
            </w:r>
            <w:r>
              <w:rPr>
                <w:rFonts w:hAnsi="宋体" w:cs="宋体" w:hint="eastAsia"/>
                <w:sz w:val="24"/>
                <w:szCs w:val="24"/>
              </w:rPr>
              <w:t>投标文件在  年  月 日 时  分前不得开启。</w:t>
            </w:r>
          </w:p>
          <w:p w:rsidR="00A43E8E" w:rsidRDefault="00A43E8E" w:rsidP="00F207FA">
            <w:pPr>
              <w:autoSpaceDE w:val="0"/>
              <w:autoSpaceDN w:val="0"/>
              <w:adjustRightInd w:val="0"/>
              <w:spacing w:line="276" w:lineRule="auto"/>
              <w:jc w:val="left"/>
              <w:rPr>
                <w:rFonts w:hAnsi="宋体" w:cs="宋体"/>
                <w:sz w:val="24"/>
                <w:szCs w:val="24"/>
              </w:rPr>
            </w:pPr>
            <w:r>
              <w:rPr>
                <w:rFonts w:hAnsi="宋体" w:cs="宋体" w:hint="eastAsia"/>
                <w:sz w:val="24"/>
                <w:szCs w:val="24"/>
              </w:rPr>
              <w:t>投标人名称：</w:t>
            </w:r>
          </w:p>
          <w:p w:rsidR="00A43E8E" w:rsidRDefault="00A43E8E" w:rsidP="00F207FA">
            <w:pPr>
              <w:autoSpaceDE w:val="0"/>
              <w:autoSpaceDN w:val="0"/>
              <w:adjustRightInd w:val="0"/>
              <w:spacing w:line="276" w:lineRule="auto"/>
              <w:jc w:val="left"/>
              <w:rPr>
                <w:rFonts w:hAnsi="宋体" w:cs="宋体"/>
                <w:sz w:val="24"/>
                <w:szCs w:val="24"/>
              </w:rPr>
            </w:pPr>
            <w:r>
              <w:rPr>
                <w:rFonts w:hAnsi="宋体" w:cs="宋体" w:hint="eastAsia"/>
                <w:sz w:val="24"/>
                <w:szCs w:val="24"/>
              </w:rPr>
              <w:t>投标人地址：</w:t>
            </w:r>
          </w:p>
        </w:tc>
      </w:tr>
      <w:tr w:rsidR="00A43E8E" w:rsidTr="00F207FA">
        <w:trPr>
          <w:trHeight w:val="457"/>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4.2.2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141" w:type="dxa"/>
            <w:vAlign w:val="center"/>
          </w:tcPr>
          <w:p w:rsidR="00A43E8E" w:rsidRDefault="00A43E8E" w:rsidP="007E6A3E">
            <w:pPr>
              <w:numPr>
                <w:ilvl w:val="0"/>
                <w:numId w:val="1"/>
              </w:numPr>
              <w:tabs>
                <w:tab w:val="clear" w:pos="360"/>
                <w:tab w:val="left" w:pos="0"/>
              </w:tabs>
              <w:spacing w:line="276" w:lineRule="auto"/>
              <w:ind w:left="0" w:hanging="648"/>
              <w:rPr>
                <w:sz w:val="24"/>
                <w:szCs w:val="24"/>
                <w:u w:val="single"/>
              </w:rPr>
            </w:pPr>
            <w:r>
              <w:rPr>
                <w:rFonts w:hAnsi="宋体" w:cs="仿宋_GB2312" w:hint="eastAsia"/>
                <w:sz w:val="24"/>
                <w:szCs w:val="24"/>
              </w:rPr>
              <w:t>襄城县公共资源交易中心（襄城县八七路东段电子产业园12楼</w:t>
            </w:r>
            <w:r w:rsidR="007E6A3E">
              <w:rPr>
                <w:rFonts w:hAnsi="宋体" w:cs="仿宋_GB2312" w:hint="eastAsia"/>
                <w:sz w:val="24"/>
                <w:szCs w:val="24"/>
              </w:rPr>
              <w:t>开标二</w:t>
            </w:r>
            <w:r>
              <w:rPr>
                <w:rFonts w:hAnsi="宋体" w:cs="仿宋_GB2312" w:hint="eastAsia"/>
                <w:sz w:val="24"/>
                <w:szCs w:val="24"/>
              </w:rPr>
              <w:t>室）</w:t>
            </w:r>
          </w:p>
        </w:tc>
      </w:tr>
      <w:tr w:rsidR="00A43E8E" w:rsidTr="00F207FA">
        <w:trPr>
          <w:trHeight w:val="415"/>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141" w:type="dxa"/>
            <w:vAlign w:val="center"/>
          </w:tcPr>
          <w:p w:rsidR="00A43E8E" w:rsidRDefault="00A43E8E" w:rsidP="00F207FA">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A43E8E" w:rsidTr="00F207FA">
        <w:trPr>
          <w:trHeight w:val="458"/>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5.1</w:t>
            </w:r>
          </w:p>
        </w:tc>
        <w:tc>
          <w:tcPr>
            <w:tcW w:w="2589" w:type="dxa"/>
            <w:gridSpan w:val="4"/>
            <w:vAlign w:val="center"/>
          </w:tcPr>
          <w:p w:rsidR="00A43E8E" w:rsidRPr="0062521A" w:rsidRDefault="00A43E8E" w:rsidP="00F207FA">
            <w:pPr>
              <w:autoSpaceDE w:val="0"/>
              <w:autoSpaceDN w:val="0"/>
              <w:adjustRightInd w:val="0"/>
              <w:spacing w:line="276" w:lineRule="auto"/>
              <w:jc w:val="center"/>
              <w:rPr>
                <w:rFonts w:hAnsi="宋体" w:cs="黑体"/>
                <w:sz w:val="24"/>
                <w:szCs w:val="24"/>
              </w:rPr>
            </w:pPr>
            <w:r w:rsidRPr="0062521A">
              <w:rPr>
                <w:rFonts w:hAnsi="宋体" w:cs="仿宋_GB2312" w:hint="eastAsia"/>
                <w:sz w:val="24"/>
                <w:szCs w:val="24"/>
              </w:rPr>
              <w:t>开标时间和地点</w:t>
            </w:r>
          </w:p>
        </w:tc>
        <w:tc>
          <w:tcPr>
            <w:tcW w:w="6141" w:type="dxa"/>
          </w:tcPr>
          <w:p w:rsidR="00A43E8E" w:rsidRPr="0062521A" w:rsidRDefault="00A43E8E" w:rsidP="00F207FA">
            <w:pPr>
              <w:autoSpaceDE w:val="0"/>
              <w:autoSpaceDN w:val="0"/>
              <w:adjustRightInd w:val="0"/>
              <w:spacing w:line="276" w:lineRule="auto"/>
              <w:jc w:val="left"/>
              <w:rPr>
                <w:rFonts w:hAnsi="宋体" w:cs="仿宋_GB2312"/>
                <w:sz w:val="24"/>
                <w:szCs w:val="24"/>
              </w:rPr>
            </w:pPr>
            <w:r w:rsidRPr="0062521A">
              <w:rPr>
                <w:rFonts w:hAnsi="宋体" w:cs="仿宋_GB2312" w:hint="eastAsia"/>
                <w:sz w:val="24"/>
                <w:szCs w:val="24"/>
              </w:rPr>
              <w:t>开标时间：2019年</w:t>
            </w:r>
            <w:r w:rsidR="0062521A" w:rsidRPr="0062521A">
              <w:rPr>
                <w:rFonts w:hAnsi="宋体" w:cs="仿宋_GB2312" w:hint="eastAsia"/>
                <w:sz w:val="24"/>
                <w:szCs w:val="24"/>
              </w:rPr>
              <w:t>09</w:t>
            </w:r>
            <w:r w:rsidRPr="0062521A">
              <w:rPr>
                <w:rFonts w:hAnsi="宋体" w:cs="仿宋_GB2312" w:hint="eastAsia"/>
                <w:sz w:val="24"/>
                <w:szCs w:val="24"/>
              </w:rPr>
              <w:t>月</w:t>
            </w:r>
            <w:r w:rsidR="0062521A" w:rsidRPr="0062521A">
              <w:rPr>
                <w:rFonts w:hAnsi="宋体" w:cs="仿宋_GB2312" w:hint="eastAsia"/>
                <w:sz w:val="24"/>
                <w:szCs w:val="24"/>
              </w:rPr>
              <w:t>04</w:t>
            </w:r>
            <w:r w:rsidRPr="0062521A">
              <w:rPr>
                <w:rFonts w:hAnsi="宋体" w:cs="仿宋_GB2312" w:hint="eastAsia"/>
                <w:sz w:val="24"/>
                <w:szCs w:val="24"/>
              </w:rPr>
              <w:t>日09：00时整(北京时间)</w:t>
            </w:r>
          </w:p>
          <w:p w:rsidR="00A43E8E" w:rsidRPr="0062521A" w:rsidRDefault="00A43E8E" w:rsidP="007E6A3E">
            <w:pPr>
              <w:autoSpaceDE w:val="0"/>
              <w:autoSpaceDN w:val="0"/>
              <w:adjustRightInd w:val="0"/>
              <w:spacing w:line="276" w:lineRule="auto"/>
              <w:jc w:val="left"/>
              <w:rPr>
                <w:rFonts w:hAnsi="宋体" w:cs="黑体"/>
                <w:sz w:val="24"/>
                <w:szCs w:val="24"/>
              </w:rPr>
            </w:pPr>
            <w:r w:rsidRPr="0062521A">
              <w:rPr>
                <w:rFonts w:hAnsi="宋体" w:cs="仿宋_GB2312" w:hint="eastAsia"/>
                <w:sz w:val="24"/>
                <w:szCs w:val="24"/>
              </w:rPr>
              <w:t>开标地点：襄城县公共资源交易中心（襄城县八七路东段电子产业园12楼</w:t>
            </w:r>
            <w:r w:rsidR="007E6A3E" w:rsidRPr="0062521A">
              <w:rPr>
                <w:rFonts w:hAnsi="宋体" w:cs="仿宋_GB2312" w:hint="eastAsia"/>
                <w:sz w:val="24"/>
                <w:szCs w:val="24"/>
              </w:rPr>
              <w:t>开标二</w:t>
            </w:r>
            <w:r w:rsidRPr="0062521A">
              <w:rPr>
                <w:rFonts w:hAnsi="宋体" w:cs="仿宋_GB2312" w:hint="eastAsia"/>
                <w:sz w:val="24"/>
                <w:szCs w:val="24"/>
              </w:rPr>
              <w:t>室）</w:t>
            </w:r>
          </w:p>
        </w:tc>
      </w:tr>
      <w:tr w:rsidR="00A43E8E" w:rsidTr="00F207FA">
        <w:trPr>
          <w:trHeight w:val="457"/>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5.2 </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141" w:type="dxa"/>
          </w:tcPr>
          <w:p w:rsidR="00A43E8E" w:rsidRDefault="00A43E8E" w:rsidP="00F207FA">
            <w:pPr>
              <w:autoSpaceDE w:val="0"/>
              <w:autoSpaceDN w:val="0"/>
              <w:adjustRightInd w:val="0"/>
              <w:spacing w:line="276" w:lineRule="auto"/>
              <w:jc w:val="left"/>
              <w:rPr>
                <w:rFonts w:hAnsi="宋体" w:cs="黑体"/>
                <w:sz w:val="24"/>
                <w:szCs w:val="24"/>
              </w:rPr>
            </w:pPr>
            <w:r>
              <w:rPr>
                <w:rFonts w:hAnsi="宋体" w:cs="仿宋_GB2312" w:hint="eastAsia"/>
                <w:sz w:val="24"/>
                <w:szCs w:val="24"/>
              </w:rPr>
              <w:t>见招标文件第二章  投标人须知第5.2条</w:t>
            </w:r>
          </w:p>
        </w:tc>
      </w:tr>
      <w:tr w:rsidR="00A43E8E" w:rsidTr="00F207FA">
        <w:trPr>
          <w:trHeight w:val="350"/>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6.1.</w:t>
            </w:r>
            <w:r>
              <w:rPr>
                <w:rFonts w:hAnsi="宋体" w:cs="TimesNewRomanPSMT" w:hint="eastAsia"/>
                <w:sz w:val="24"/>
                <w:szCs w:val="24"/>
              </w:rPr>
              <w:t>1</w:t>
            </w:r>
            <w:r>
              <w:rPr>
                <w:rFonts w:hAnsi="宋体" w:cs="TimesNewRomanPSMT"/>
                <w:sz w:val="24"/>
                <w:szCs w:val="24"/>
              </w:rPr>
              <w:t xml:space="preserve"> </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141" w:type="dxa"/>
            <w:vAlign w:val="center"/>
          </w:tcPr>
          <w:p w:rsidR="00A43E8E" w:rsidRDefault="00A43E8E" w:rsidP="00F207FA">
            <w:pPr>
              <w:spacing w:line="276" w:lineRule="auto"/>
              <w:rPr>
                <w:sz w:val="24"/>
                <w:szCs w:val="24"/>
              </w:rPr>
            </w:pPr>
            <w:r>
              <w:rPr>
                <w:rFonts w:ascii="新宋体" w:eastAsia="新宋体" w:hAnsi="新宋体" w:hint="eastAsia"/>
                <w:sz w:val="24"/>
                <w:szCs w:val="24"/>
              </w:rPr>
              <w:t>评标委员会构成：5人，从河南省综合评标专家库中随机抽取（其中注册造价工程师不少于2人）。</w:t>
            </w:r>
          </w:p>
        </w:tc>
      </w:tr>
      <w:tr w:rsidR="00A43E8E" w:rsidTr="00F207FA">
        <w:trPr>
          <w:trHeight w:val="435"/>
          <w:jc w:val="center"/>
        </w:trPr>
        <w:tc>
          <w:tcPr>
            <w:tcW w:w="1003" w:type="dxa"/>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TimesNewRomanPSMT"/>
                <w:sz w:val="24"/>
                <w:szCs w:val="24"/>
              </w:rPr>
              <w:t>7.1</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141" w:type="dxa"/>
            <w:vAlign w:val="center"/>
          </w:tcPr>
          <w:p w:rsidR="00A43E8E" w:rsidRDefault="00A43E8E" w:rsidP="00F207FA">
            <w:pPr>
              <w:autoSpaceDE w:val="0"/>
              <w:autoSpaceDN w:val="0"/>
              <w:adjustRightInd w:val="0"/>
              <w:spacing w:line="276" w:lineRule="auto"/>
              <w:rPr>
                <w:rFonts w:hAnsi="宋体" w:cs="黑体"/>
                <w:sz w:val="24"/>
                <w:szCs w:val="24"/>
              </w:rPr>
            </w:pPr>
            <w:r>
              <w:rPr>
                <w:rFonts w:hAnsi="宋体" w:cs="仿宋_GB2312" w:hint="eastAsia"/>
                <w:sz w:val="24"/>
                <w:szCs w:val="24"/>
              </w:rPr>
              <w:t>否，推荐的中标候选人数：</w:t>
            </w:r>
            <w:r>
              <w:rPr>
                <w:rFonts w:ascii="新宋体" w:eastAsia="新宋体" w:hAnsi="新宋体" w:cs="仿宋_GB2312" w:hint="eastAsia"/>
                <w:sz w:val="24"/>
                <w:szCs w:val="24"/>
              </w:rPr>
              <w:t>1-3名</w:t>
            </w:r>
          </w:p>
        </w:tc>
      </w:tr>
      <w:tr w:rsidR="00A43E8E" w:rsidTr="00F207FA">
        <w:trPr>
          <w:trHeight w:val="435"/>
          <w:jc w:val="center"/>
        </w:trPr>
        <w:tc>
          <w:tcPr>
            <w:tcW w:w="1003" w:type="dxa"/>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7.2</w:t>
            </w:r>
          </w:p>
        </w:tc>
        <w:tc>
          <w:tcPr>
            <w:tcW w:w="2589" w:type="dxa"/>
            <w:gridSpan w:val="4"/>
            <w:vAlign w:val="center"/>
          </w:tcPr>
          <w:p w:rsidR="00A43E8E" w:rsidRDefault="00A43E8E" w:rsidP="00F207FA">
            <w:pPr>
              <w:autoSpaceDE w:val="0"/>
              <w:autoSpaceDN w:val="0"/>
              <w:adjustRightInd w:val="0"/>
              <w:spacing w:line="276" w:lineRule="auto"/>
              <w:jc w:val="center"/>
              <w:rPr>
                <w:rFonts w:hAnsi="宋体" w:cs="仿宋_GB2312"/>
                <w:sz w:val="24"/>
                <w:szCs w:val="24"/>
              </w:rPr>
            </w:pPr>
            <w:r>
              <w:rPr>
                <w:rFonts w:hAnsi="宋体" w:cs="宋体" w:hint="eastAsia"/>
                <w:sz w:val="24"/>
                <w:szCs w:val="24"/>
              </w:rPr>
              <w:t>履约担保金</w:t>
            </w:r>
          </w:p>
        </w:tc>
        <w:tc>
          <w:tcPr>
            <w:tcW w:w="6141" w:type="dxa"/>
            <w:vAlign w:val="center"/>
          </w:tcPr>
          <w:p w:rsidR="00A43E8E" w:rsidRDefault="00A43E8E" w:rsidP="00F207FA">
            <w:pPr>
              <w:autoSpaceDE w:val="0"/>
              <w:autoSpaceDN w:val="0"/>
              <w:adjustRightInd w:val="0"/>
              <w:snapToGrid w:val="0"/>
              <w:spacing w:line="276" w:lineRule="auto"/>
              <w:jc w:val="left"/>
              <w:rPr>
                <w:rFonts w:hAnsi="宋体" w:cs="宋体"/>
                <w:sz w:val="24"/>
                <w:szCs w:val="24"/>
              </w:rPr>
            </w:pPr>
            <w:r>
              <w:rPr>
                <w:rFonts w:hAnsi="宋体" w:cs="宋体" w:hint="eastAsia"/>
                <w:sz w:val="24"/>
                <w:szCs w:val="24"/>
              </w:rPr>
              <w:t>履约担保的金额：</w:t>
            </w:r>
            <w:r>
              <w:rPr>
                <w:rFonts w:hAnsi="宋体" w:cs="宋体" w:hint="eastAsia"/>
                <w:sz w:val="24"/>
                <w:szCs w:val="24"/>
                <w:u w:val="single"/>
              </w:rPr>
              <w:t xml:space="preserve">中标价的5% </w:t>
            </w:r>
            <w:r>
              <w:rPr>
                <w:rFonts w:hAnsi="宋体" w:cs="宋体" w:hint="eastAsia"/>
                <w:sz w:val="24"/>
                <w:szCs w:val="24"/>
              </w:rPr>
              <w:t>（履约保证金金额四舍五入到千元）。</w:t>
            </w:r>
          </w:p>
          <w:p w:rsidR="00A43E8E" w:rsidRDefault="00A43E8E" w:rsidP="00F207FA">
            <w:pPr>
              <w:autoSpaceDE w:val="0"/>
              <w:autoSpaceDN w:val="0"/>
              <w:adjustRightInd w:val="0"/>
              <w:spacing w:line="276" w:lineRule="auto"/>
              <w:rPr>
                <w:rFonts w:hAnsi="宋体" w:cs="仿宋_GB2312"/>
                <w:sz w:val="24"/>
                <w:szCs w:val="24"/>
              </w:rPr>
            </w:pPr>
            <w:r>
              <w:rPr>
                <w:rFonts w:hAnsi="宋体" w:cs="宋体" w:hint="eastAsia"/>
                <w:sz w:val="24"/>
                <w:szCs w:val="24"/>
              </w:rPr>
              <w:lastRenderedPageBreak/>
              <w:t>履约担保的形式：以银行转账、电汇形式通过企业基本存款账户转出至招标人指定的账户。</w:t>
            </w:r>
          </w:p>
        </w:tc>
      </w:tr>
      <w:tr w:rsidR="00A43E8E" w:rsidTr="00F207FA">
        <w:trPr>
          <w:trHeight w:val="475"/>
          <w:jc w:val="center"/>
        </w:trPr>
        <w:tc>
          <w:tcPr>
            <w:tcW w:w="9733" w:type="dxa"/>
            <w:gridSpan w:val="6"/>
            <w:vAlign w:val="center"/>
          </w:tcPr>
          <w:p w:rsidR="00A43E8E" w:rsidRDefault="00A43E8E" w:rsidP="00F207FA">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lastRenderedPageBreak/>
              <w:t>10.需要补充的其他内容</w:t>
            </w:r>
          </w:p>
        </w:tc>
      </w:tr>
      <w:tr w:rsidR="00A43E8E" w:rsidTr="00F207FA">
        <w:trPr>
          <w:trHeight w:val="90"/>
          <w:jc w:val="center"/>
        </w:trPr>
        <w:tc>
          <w:tcPr>
            <w:tcW w:w="9733" w:type="dxa"/>
            <w:gridSpan w:val="6"/>
            <w:vAlign w:val="center"/>
          </w:tcPr>
          <w:p w:rsidR="00A43E8E" w:rsidRDefault="00A43E8E" w:rsidP="00F207FA">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A43E8E" w:rsidTr="00F207FA">
        <w:trPr>
          <w:trHeight w:val="475"/>
          <w:jc w:val="center"/>
        </w:trPr>
        <w:tc>
          <w:tcPr>
            <w:tcW w:w="1077" w:type="dxa"/>
            <w:gridSpan w:val="2"/>
            <w:vAlign w:val="center"/>
          </w:tcPr>
          <w:p w:rsidR="00A43E8E" w:rsidRDefault="00A43E8E" w:rsidP="00F207FA">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10.1.1</w:t>
            </w:r>
          </w:p>
        </w:tc>
        <w:tc>
          <w:tcPr>
            <w:tcW w:w="1571" w:type="dxa"/>
            <w:gridSpan w:val="2"/>
            <w:vAlign w:val="center"/>
          </w:tcPr>
          <w:p w:rsidR="00A43E8E" w:rsidRDefault="00A43E8E" w:rsidP="00F207FA">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类似项目</w:t>
            </w:r>
          </w:p>
        </w:tc>
        <w:tc>
          <w:tcPr>
            <w:tcW w:w="7085" w:type="dxa"/>
            <w:gridSpan w:val="2"/>
            <w:vAlign w:val="center"/>
          </w:tcPr>
          <w:p w:rsidR="00A43E8E" w:rsidRDefault="00A43E8E" w:rsidP="0062521A">
            <w:pPr>
              <w:autoSpaceDE w:val="0"/>
              <w:autoSpaceDN w:val="0"/>
              <w:adjustRightInd w:val="0"/>
              <w:spacing w:line="276" w:lineRule="auto"/>
              <w:jc w:val="left"/>
              <w:rPr>
                <w:rFonts w:hAnsi="宋体" w:cs="宋体"/>
                <w:sz w:val="24"/>
                <w:szCs w:val="24"/>
              </w:rPr>
            </w:pPr>
            <w:r>
              <w:rPr>
                <w:rFonts w:hAnsi="宋体" w:cs="宋体" w:hint="eastAsia"/>
                <w:sz w:val="24"/>
                <w:szCs w:val="24"/>
              </w:rPr>
              <w:t>指2016年</w:t>
            </w:r>
            <w:r w:rsidR="0062521A">
              <w:rPr>
                <w:rFonts w:hAnsi="宋体" w:cs="宋体" w:hint="eastAsia"/>
                <w:sz w:val="24"/>
                <w:szCs w:val="24"/>
              </w:rPr>
              <w:t>06</w:t>
            </w:r>
            <w:r>
              <w:rPr>
                <w:rFonts w:hAnsi="宋体" w:cs="宋体" w:hint="eastAsia"/>
                <w:sz w:val="24"/>
                <w:szCs w:val="24"/>
              </w:rPr>
              <w:t>月01日以来承建的</w:t>
            </w:r>
            <w:r w:rsidR="00837910">
              <w:rPr>
                <w:rFonts w:hAnsi="宋体" w:cs="宋体" w:hint="eastAsia"/>
                <w:sz w:val="24"/>
                <w:szCs w:val="24"/>
              </w:rPr>
              <w:t>建筑工程</w:t>
            </w:r>
            <w:r>
              <w:rPr>
                <w:rFonts w:hAnsi="宋体" w:cs="宋体" w:hint="eastAsia"/>
                <w:sz w:val="24"/>
                <w:szCs w:val="24"/>
              </w:rPr>
              <w:t>；</w:t>
            </w:r>
          </w:p>
        </w:tc>
      </w:tr>
      <w:tr w:rsidR="00A43E8E" w:rsidTr="00F207FA">
        <w:trPr>
          <w:trHeight w:val="565"/>
          <w:jc w:val="center"/>
        </w:trPr>
        <w:tc>
          <w:tcPr>
            <w:tcW w:w="9733" w:type="dxa"/>
            <w:gridSpan w:val="6"/>
            <w:vAlign w:val="center"/>
          </w:tcPr>
          <w:p w:rsidR="00A43E8E" w:rsidRDefault="00A43E8E" w:rsidP="00F207FA">
            <w:pPr>
              <w:autoSpaceDE w:val="0"/>
              <w:autoSpaceDN w:val="0"/>
              <w:adjustRightInd w:val="0"/>
              <w:spacing w:line="420" w:lineRule="exact"/>
              <w:jc w:val="left"/>
              <w:rPr>
                <w:rFonts w:hAnsi="宋体" w:cs="仿宋_GB2312"/>
                <w:sz w:val="24"/>
                <w:szCs w:val="24"/>
              </w:rPr>
            </w:pPr>
            <w:r>
              <w:rPr>
                <w:rFonts w:hAnsi="宋体" w:cs="TimesNewRomanPSMT" w:hint="eastAsia"/>
                <w:sz w:val="24"/>
                <w:szCs w:val="24"/>
              </w:rPr>
              <w:t>10.2招标控制价</w:t>
            </w:r>
            <w:r>
              <w:rPr>
                <w:rFonts w:ascii="新宋体" w:eastAsia="新宋体" w:hAnsi="新宋体" w:cs="TimesNewRomanPSMT" w:hint="eastAsia"/>
                <w:sz w:val="24"/>
                <w:szCs w:val="24"/>
              </w:rPr>
              <w:t xml:space="preserve"> </w:t>
            </w:r>
          </w:p>
        </w:tc>
      </w:tr>
      <w:tr w:rsidR="00A43E8E" w:rsidTr="00F207FA">
        <w:trPr>
          <w:trHeight w:val="475"/>
          <w:jc w:val="center"/>
        </w:trPr>
        <w:tc>
          <w:tcPr>
            <w:tcW w:w="1077" w:type="dxa"/>
            <w:gridSpan w:val="2"/>
            <w:vAlign w:val="center"/>
          </w:tcPr>
          <w:p w:rsidR="00A43E8E" w:rsidRDefault="00A43E8E" w:rsidP="00F207FA">
            <w:pPr>
              <w:autoSpaceDE w:val="0"/>
              <w:autoSpaceDN w:val="0"/>
              <w:adjustRightInd w:val="0"/>
              <w:spacing w:line="420" w:lineRule="exact"/>
              <w:jc w:val="center"/>
              <w:rPr>
                <w:rFonts w:hAnsi="宋体" w:cs="TimesNewRomanPSMT"/>
                <w:sz w:val="24"/>
                <w:szCs w:val="24"/>
              </w:rPr>
            </w:pPr>
            <w:r>
              <w:rPr>
                <w:rFonts w:hAnsi="宋体" w:cs="TimesNewRomanPSMT" w:hint="eastAsia"/>
                <w:sz w:val="24"/>
                <w:szCs w:val="24"/>
              </w:rPr>
              <w:t>10.2.1</w:t>
            </w:r>
          </w:p>
        </w:tc>
        <w:tc>
          <w:tcPr>
            <w:tcW w:w="1523" w:type="dxa"/>
            <w:vAlign w:val="center"/>
          </w:tcPr>
          <w:p w:rsidR="00A43E8E" w:rsidRDefault="00A43E8E" w:rsidP="00F207FA">
            <w:pPr>
              <w:autoSpaceDE w:val="0"/>
              <w:autoSpaceDN w:val="0"/>
              <w:adjustRightInd w:val="0"/>
              <w:spacing w:line="420" w:lineRule="exact"/>
              <w:jc w:val="center"/>
              <w:rPr>
                <w:rFonts w:hAnsi="宋体" w:cs="TimesNewRomanPSMT"/>
                <w:sz w:val="24"/>
                <w:szCs w:val="24"/>
              </w:rPr>
            </w:pPr>
            <w:r>
              <w:rPr>
                <w:rFonts w:ascii="新宋体" w:eastAsia="新宋体" w:hAnsi="新宋体" w:hint="eastAsia"/>
                <w:sz w:val="24"/>
                <w:szCs w:val="24"/>
              </w:rPr>
              <w:t>招标控制价</w:t>
            </w:r>
          </w:p>
        </w:tc>
        <w:tc>
          <w:tcPr>
            <w:tcW w:w="7133" w:type="dxa"/>
            <w:gridSpan w:val="3"/>
            <w:vAlign w:val="center"/>
          </w:tcPr>
          <w:p w:rsidR="00A43E8E" w:rsidRDefault="00A43E8E" w:rsidP="00F207FA">
            <w:pPr>
              <w:spacing w:line="312" w:lineRule="auto"/>
              <w:rPr>
                <w:rFonts w:hAnsi="宋体" w:cs="宋体"/>
                <w:sz w:val="24"/>
                <w:szCs w:val="24"/>
              </w:rPr>
            </w:pPr>
            <w:r>
              <w:rPr>
                <w:rFonts w:hAnsi="宋体" w:cs="宋体" w:hint="eastAsia"/>
                <w:sz w:val="24"/>
                <w:szCs w:val="24"/>
              </w:rPr>
              <w:t>本工程设招标控制价：</w:t>
            </w:r>
          </w:p>
          <w:p w:rsidR="00542299" w:rsidRDefault="00542299" w:rsidP="00542299">
            <w:pPr>
              <w:spacing w:line="312" w:lineRule="auto"/>
              <w:rPr>
                <w:rFonts w:hAnsi="宋体" w:cs="宋体"/>
                <w:sz w:val="24"/>
              </w:rPr>
            </w:pPr>
            <w:r w:rsidRPr="00542299">
              <w:rPr>
                <w:rFonts w:hAnsi="宋体" w:cs="宋体" w:hint="eastAsia"/>
                <w:sz w:val="24"/>
              </w:rPr>
              <w:t>襄城县紫云镇雷洞村游客服务中心配套设施建设项目，投资额：1283553.19元；</w:t>
            </w:r>
          </w:p>
          <w:p w:rsidR="00A43E8E" w:rsidRDefault="00A43E8E" w:rsidP="00F207FA">
            <w:pPr>
              <w:spacing w:line="312" w:lineRule="auto"/>
              <w:rPr>
                <w:rFonts w:hAnsi="宋体" w:cs="宋体"/>
                <w:sz w:val="24"/>
                <w:szCs w:val="24"/>
              </w:rPr>
            </w:pPr>
            <w:r>
              <w:rPr>
                <w:rFonts w:hAnsi="宋体" w:cs="宋体" w:hint="eastAsia"/>
                <w:sz w:val="24"/>
                <w:szCs w:val="24"/>
              </w:rPr>
              <w:t>招标控制价：包括安全文明施工措施费、规费、税金。</w:t>
            </w:r>
          </w:p>
          <w:p w:rsidR="00A43E8E" w:rsidRDefault="00A43E8E" w:rsidP="00F207FA">
            <w:pPr>
              <w:spacing w:line="312" w:lineRule="auto"/>
              <w:rPr>
                <w:rFonts w:hAnsi="宋体" w:cs="TimesNewRomanPSMT"/>
                <w:sz w:val="24"/>
                <w:szCs w:val="24"/>
              </w:rPr>
            </w:pPr>
            <w:r>
              <w:rPr>
                <w:rFonts w:hAnsi="宋体" w:cs="宋体" w:hint="eastAsia"/>
                <w:sz w:val="24"/>
                <w:szCs w:val="24"/>
              </w:rPr>
              <w:t>超出招标人最高投标限价的其投标将被否决。</w:t>
            </w:r>
          </w:p>
        </w:tc>
      </w:tr>
      <w:tr w:rsidR="00A43E8E" w:rsidTr="00F207FA">
        <w:trPr>
          <w:trHeight w:val="83"/>
          <w:jc w:val="center"/>
        </w:trPr>
        <w:tc>
          <w:tcPr>
            <w:tcW w:w="9733" w:type="dxa"/>
            <w:gridSpan w:val="6"/>
            <w:vAlign w:val="center"/>
          </w:tcPr>
          <w:p w:rsidR="00A43E8E" w:rsidRDefault="00A43E8E" w:rsidP="00F207FA">
            <w:pPr>
              <w:spacing w:line="312" w:lineRule="auto"/>
              <w:rPr>
                <w:sz w:val="24"/>
                <w:szCs w:val="24"/>
              </w:rPr>
            </w:pPr>
            <w:r>
              <w:rPr>
                <w:rFonts w:hint="eastAsia"/>
                <w:sz w:val="24"/>
                <w:szCs w:val="24"/>
              </w:rPr>
              <w:t>10.3“</w:t>
            </w:r>
            <w:r>
              <w:rPr>
                <w:rFonts w:hAnsi="宋体" w:cs="宋体" w:hint="eastAsia"/>
                <w:sz w:val="24"/>
                <w:szCs w:val="24"/>
              </w:rPr>
              <w:t>暗标</w:t>
            </w:r>
            <w:r>
              <w:rPr>
                <w:rFonts w:ascii="Times New Roman"/>
                <w:sz w:val="24"/>
                <w:szCs w:val="24"/>
              </w:rPr>
              <w:t>”</w:t>
            </w:r>
            <w:r>
              <w:rPr>
                <w:rFonts w:hAnsi="宋体" w:cs="宋体" w:hint="eastAsia"/>
                <w:sz w:val="24"/>
                <w:szCs w:val="24"/>
              </w:rPr>
              <w:t>评审</w:t>
            </w:r>
          </w:p>
        </w:tc>
      </w:tr>
      <w:tr w:rsidR="00A43E8E" w:rsidTr="00F207FA">
        <w:trPr>
          <w:trHeight w:val="680"/>
          <w:jc w:val="center"/>
        </w:trPr>
        <w:tc>
          <w:tcPr>
            <w:tcW w:w="2600" w:type="dxa"/>
            <w:gridSpan w:val="3"/>
            <w:vAlign w:val="center"/>
          </w:tcPr>
          <w:p w:rsidR="00A43E8E" w:rsidRDefault="00A43E8E" w:rsidP="00F207FA">
            <w:pPr>
              <w:spacing w:line="260" w:lineRule="exact"/>
              <w:jc w:val="center"/>
              <w:rPr>
                <w:sz w:val="24"/>
                <w:szCs w:val="24"/>
              </w:rPr>
            </w:pPr>
            <w:r>
              <w:rPr>
                <w:rFonts w:hAnsi="宋体" w:cs="宋体" w:hint="eastAsia"/>
                <w:sz w:val="24"/>
                <w:szCs w:val="24"/>
              </w:rPr>
              <w:t>技术标是否采用</w:t>
            </w:r>
            <w:r>
              <w:rPr>
                <w:rFonts w:ascii="Times New Roman"/>
                <w:sz w:val="24"/>
                <w:szCs w:val="24"/>
              </w:rPr>
              <w:t>“</w:t>
            </w:r>
            <w:r>
              <w:rPr>
                <w:rFonts w:hAnsi="宋体" w:cs="宋体" w:hint="eastAsia"/>
                <w:sz w:val="24"/>
                <w:szCs w:val="24"/>
              </w:rPr>
              <w:t>暗标</w:t>
            </w:r>
            <w:r>
              <w:rPr>
                <w:rFonts w:ascii="Times New Roman"/>
                <w:sz w:val="24"/>
                <w:szCs w:val="24"/>
              </w:rPr>
              <w:t>”</w:t>
            </w:r>
            <w:r>
              <w:rPr>
                <w:rFonts w:hAnsi="宋体" w:cs="宋体" w:hint="eastAsia"/>
                <w:sz w:val="24"/>
                <w:szCs w:val="24"/>
              </w:rPr>
              <w:t>评审方式</w:t>
            </w:r>
          </w:p>
        </w:tc>
        <w:tc>
          <w:tcPr>
            <w:tcW w:w="7133" w:type="dxa"/>
            <w:gridSpan w:val="3"/>
            <w:vAlign w:val="center"/>
          </w:tcPr>
          <w:p w:rsidR="00A43E8E" w:rsidRDefault="00A43E8E" w:rsidP="00F207FA">
            <w:pPr>
              <w:spacing w:line="312" w:lineRule="auto"/>
              <w:rPr>
                <w:sz w:val="24"/>
                <w:szCs w:val="24"/>
              </w:rPr>
            </w:pPr>
            <w:r>
              <w:rPr>
                <w:rFonts w:hAnsi="宋体" w:cs="宋体" w:hint="eastAsia"/>
                <w:sz w:val="24"/>
                <w:szCs w:val="24"/>
              </w:rPr>
              <w:t>不采用</w:t>
            </w:r>
          </w:p>
        </w:tc>
      </w:tr>
      <w:tr w:rsidR="00A43E8E" w:rsidTr="00F207FA">
        <w:trPr>
          <w:trHeight w:val="83"/>
          <w:jc w:val="center"/>
        </w:trPr>
        <w:tc>
          <w:tcPr>
            <w:tcW w:w="9733" w:type="dxa"/>
            <w:gridSpan w:val="6"/>
            <w:vAlign w:val="center"/>
          </w:tcPr>
          <w:p w:rsidR="00A43E8E" w:rsidRDefault="00A43E8E" w:rsidP="007E6A3E">
            <w:pPr>
              <w:spacing w:line="312" w:lineRule="auto"/>
              <w:ind w:left="240" w:hangingChars="100" w:hanging="240"/>
              <w:rPr>
                <w:sz w:val="24"/>
                <w:szCs w:val="24"/>
              </w:rPr>
            </w:pPr>
            <w:r>
              <w:rPr>
                <w:rFonts w:hint="eastAsia"/>
                <w:sz w:val="24"/>
                <w:szCs w:val="24"/>
              </w:rPr>
              <w:t>10.4</w:t>
            </w:r>
            <w:r>
              <w:rPr>
                <w:rFonts w:hAnsi="宋体" w:cs="宋体" w:hint="eastAsia"/>
                <w:sz w:val="24"/>
                <w:szCs w:val="24"/>
              </w:rPr>
              <w:t>投标人代表</w:t>
            </w:r>
            <w:r w:rsidR="007E6A3E">
              <w:rPr>
                <w:rFonts w:hAnsi="宋体" w:cs="宋体" w:hint="eastAsia"/>
                <w:sz w:val="24"/>
                <w:szCs w:val="24"/>
              </w:rPr>
              <w:t>要求</w:t>
            </w:r>
          </w:p>
        </w:tc>
      </w:tr>
      <w:tr w:rsidR="00A43E8E" w:rsidTr="00F207FA">
        <w:trPr>
          <w:trHeight w:val="515"/>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numPr>
                <w:ilvl w:val="0"/>
                <w:numId w:val="2"/>
              </w:numPr>
              <w:spacing w:line="312" w:lineRule="auto"/>
              <w:rPr>
                <w:rFonts w:hAnsi="宋体" w:cs="宋体"/>
                <w:sz w:val="24"/>
                <w:szCs w:val="24"/>
              </w:rPr>
            </w:pPr>
            <w:r>
              <w:rPr>
                <w:rFonts w:hAnsi="宋体" w:cs="宋体" w:hint="eastAsia"/>
                <w:sz w:val="24"/>
                <w:szCs w:val="24"/>
              </w:rPr>
              <w:t>开标时各投标人的法定代表人或授权委托人持身份证及授权委托书，到开标现场签到，缺席或逾期不到者视为放弃。</w:t>
            </w:r>
          </w:p>
          <w:p w:rsidR="00A43E8E" w:rsidRDefault="00A43E8E" w:rsidP="00F207FA">
            <w:pPr>
              <w:numPr>
                <w:ilvl w:val="0"/>
                <w:numId w:val="2"/>
              </w:numPr>
              <w:spacing w:line="312" w:lineRule="auto"/>
              <w:rPr>
                <w:rFonts w:hAnsi="宋体" w:cs="宋体"/>
                <w:sz w:val="24"/>
                <w:szCs w:val="24"/>
              </w:rPr>
            </w:pPr>
            <w:r>
              <w:rPr>
                <w:rFonts w:hAnsi="宋体" w:cs="宋体" w:hint="eastAsia"/>
                <w:sz w:val="24"/>
                <w:szCs w:val="24"/>
              </w:rPr>
              <w:t>委托代理人需提供</w:t>
            </w:r>
            <w:r w:rsidR="007E6A3E">
              <w:rPr>
                <w:rFonts w:hAnsi="宋体" w:cs="宋体" w:hint="eastAsia"/>
                <w:sz w:val="24"/>
                <w:szCs w:val="24"/>
              </w:rPr>
              <w:t>公司对其</w:t>
            </w:r>
            <w:r>
              <w:rPr>
                <w:rFonts w:hAnsi="宋体" w:cs="宋体" w:hint="eastAsia"/>
                <w:sz w:val="24"/>
                <w:szCs w:val="24"/>
              </w:rPr>
              <w:t>社保缴纳证明；</w:t>
            </w:r>
          </w:p>
          <w:p w:rsidR="00A43E8E" w:rsidRDefault="00A43E8E" w:rsidP="00F207FA">
            <w:pPr>
              <w:numPr>
                <w:ilvl w:val="0"/>
                <w:numId w:val="2"/>
              </w:numPr>
              <w:spacing w:line="312" w:lineRule="auto"/>
              <w:rPr>
                <w:rFonts w:hAnsi="宋体" w:cs="宋体"/>
                <w:sz w:val="24"/>
                <w:szCs w:val="24"/>
              </w:rPr>
            </w:pPr>
            <w:r>
              <w:rPr>
                <w:rFonts w:hAnsi="宋体" w:cs="宋体" w:hint="eastAsia"/>
                <w:sz w:val="24"/>
                <w:szCs w:val="24"/>
              </w:rPr>
              <w:t>如有对招标结果有质疑，只接受委托人提交的质疑材料。</w:t>
            </w:r>
          </w:p>
        </w:tc>
      </w:tr>
      <w:tr w:rsidR="00A43E8E" w:rsidTr="00F207FA">
        <w:trPr>
          <w:trHeight w:val="83"/>
          <w:jc w:val="center"/>
        </w:trPr>
        <w:tc>
          <w:tcPr>
            <w:tcW w:w="9733" w:type="dxa"/>
            <w:gridSpan w:val="6"/>
            <w:vAlign w:val="center"/>
          </w:tcPr>
          <w:p w:rsidR="00A43E8E" w:rsidRDefault="00A43E8E" w:rsidP="00F207FA">
            <w:pPr>
              <w:rPr>
                <w:sz w:val="24"/>
                <w:szCs w:val="24"/>
              </w:rPr>
            </w:pPr>
            <w:r>
              <w:rPr>
                <w:rFonts w:hint="eastAsia"/>
                <w:sz w:val="24"/>
                <w:szCs w:val="24"/>
              </w:rPr>
              <w:t>10.5</w:t>
            </w:r>
            <w:r>
              <w:rPr>
                <w:rFonts w:hAnsi="宋体" w:cs="宋体" w:hint="eastAsia"/>
                <w:sz w:val="24"/>
                <w:szCs w:val="24"/>
              </w:rPr>
              <w:t>中标公示</w:t>
            </w:r>
          </w:p>
        </w:tc>
      </w:tr>
      <w:tr w:rsidR="00A43E8E" w:rsidTr="00F207FA">
        <w:trPr>
          <w:trHeight w:val="539"/>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spacing w:line="276" w:lineRule="auto"/>
              <w:rPr>
                <w:rFonts w:hAnsi="宋体" w:cs="宋体"/>
                <w:sz w:val="24"/>
                <w:szCs w:val="24"/>
              </w:rPr>
            </w:pPr>
            <w:r>
              <w:rPr>
                <w:rFonts w:hAnsi="宋体" w:cs="宋体" w:hint="eastAsia"/>
                <w:sz w:val="24"/>
                <w:szCs w:val="24"/>
              </w:rPr>
              <w:t>1. 在中标通知书发出前，招标人将中标候选人的情况在《河南省电子招标投标公共服务平台》、《全国公共资源交易平台（河南省•许昌市)》予以公示，公示期3日；</w:t>
            </w:r>
          </w:p>
          <w:p w:rsidR="00A43E8E" w:rsidRDefault="00A43E8E" w:rsidP="00F207FA">
            <w:pPr>
              <w:spacing w:line="276" w:lineRule="auto"/>
              <w:rPr>
                <w:rFonts w:hAnsi="宋体" w:cs="宋体"/>
                <w:sz w:val="24"/>
                <w:szCs w:val="24"/>
              </w:rPr>
            </w:pPr>
            <w:r>
              <w:rPr>
                <w:rFonts w:hAnsi="宋体" w:cs="宋体" w:hint="eastAsia"/>
                <w:sz w:val="24"/>
                <w:szCs w:val="24"/>
              </w:rPr>
              <w:t>2.在评标结果公示期内</w:t>
            </w:r>
            <w:r w:rsidR="007E6A3E">
              <w:rPr>
                <w:rFonts w:hAnsi="宋体" w:cs="宋体" w:hint="eastAsia"/>
                <w:sz w:val="24"/>
                <w:szCs w:val="24"/>
              </w:rPr>
              <w:t>若第一名中标候选人项目经理存在在建</w:t>
            </w:r>
            <w:r>
              <w:rPr>
                <w:rFonts w:hAnsi="宋体" w:cs="宋体" w:hint="eastAsia"/>
                <w:sz w:val="24"/>
                <w:szCs w:val="24"/>
              </w:rPr>
              <w:t>情况，按照招标委员会提供的评标报告，按顺序推荐</w:t>
            </w:r>
            <w:r w:rsidR="007E6A3E">
              <w:rPr>
                <w:rFonts w:hAnsi="宋体" w:cs="宋体" w:hint="eastAsia"/>
                <w:sz w:val="24"/>
                <w:szCs w:val="24"/>
              </w:rPr>
              <w:t>其他中标候选人或</w:t>
            </w:r>
            <w:r>
              <w:rPr>
                <w:rFonts w:hAnsi="宋体" w:cs="宋体" w:hint="eastAsia"/>
                <w:sz w:val="24"/>
                <w:szCs w:val="24"/>
              </w:rPr>
              <w:t>招标人重新招标；</w:t>
            </w:r>
          </w:p>
          <w:p w:rsidR="00A43E8E" w:rsidRDefault="00A43E8E" w:rsidP="00F207FA">
            <w:pPr>
              <w:spacing w:line="440" w:lineRule="exact"/>
              <w:rPr>
                <w:rFonts w:ascii="新宋体" w:eastAsia="新宋体" w:hAnsi="新宋体"/>
                <w:b/>
                <w:sz w:val="24"/>
                <w:szCs w:val="24"/>
              </w:rPr>
            </w:pPr>
            <w:r>
              <w:rPr>
                <w:rFonts w:hAnsi="宋体" w:cs="宋体" w:hint="eastAsia"/>
                <w:sz w:val="24"/>
                <w:szCs w:val="24"/>
              </w:rPr>
              <w:t>3.招标人有权对投标人所附其它相关材料进行核实查证，如发现中标企业未如实</w:t>
            </w:r>
            <w:r>
              <w:rPr>
                <w:rFonts w:hAnsi="宋体" w:cs="宋体" w:hint="eastAsia"/>
                <w:sz w:val="24"/>
                <w:szCs w:val="24"/>
              </w:rPr>
              <w:lastRenderedPageBreak/>
              <w:t>填写本单位情况或存在弄虚作假情况的将取消其中标候选人资格。</w:t>
            </w:r>
          </w:p>
        </w:tc>
      </w:tr>
      <w:tr w:rsidR="00A43E8E" w:rsidTr="00F207FA">
        <w:trPr>
          <w:trHeight w:val="83"/>
          <w:jc w:val="center"/>
        </w:trPr>
        <w:tc>
          <w:tcPr>
            <w:tcW w:w="9733" w:type="dxa"/>
            <w:gridSpan w:val="6"/>
            <w:vAlign w:val="center"/>
          </w:tcPr>
          <w:p w:rsidR="00A43E8E" w:rsidRDefault="00A43E8E" w:rsidP="00F207FA">
            <w:pPr>
              <w:spacing w:line="312" w:lineRule="auto"/>
              <w:rPr>
                <w:rFonts w:ascii="新宋体" w:eastAsia="新宋体" w:hAnsi="新宋体"/>
                <w:sz w:val="24"/>
                <w:szCs w:val="24"/>
              </w:rPr>
            </w:pPr>
            <w:r>
              <w:rPr>
                <w:rFonts w:ascii="新宋体" w:eastAsia="新宋体" w:hAnsi="新宋体" w:hint="eastAsia"/>
                <w:sz w:val="24"/>
                <w:szCs w:val="24"/>
              </w:rPr>
              <w:lastRenderedPageBreak/>
              <w:t>10.6 知识产权</w:t>
            </w:r>
          </w:p>
        </w:tc>
      </w:tr>
      <w:tr w:rsidR="00A43E8E" w:rsidTr="00F207FA">
        <w:trPr>
          <w:trHeight w:val="83"/>
          <w:jc w:val="center"/>
        </w:trPr>
        <w:tc>
          <w:tcPr>
            <w:tcW w:w="1077" w:type="dxa"/>
            <w:gridSpan w:val="2"/>
            <w:vAlign w:val="center"/>
          </w:tcPr>
          <w:p w:rsidR="00A43E8E" w:rsidRDefault="00A43E8E" w:rsidP="00F207FA">
            <w:pPr>
              <w:spacing w:line="312" w:lineRule="auto"/>
              <w:rPr>
                <w:rFonts w:ascii="新宋体" w:eastAsia="新宋体" w:hAnsi="新宋体"/>
                <w:sz w:val="24"/>
                <w:szCs w:val="24"/>
              </w:rPr>
            </w:pPr>
          </w:p>
        </w:tc>
        <w:tc>
          <w:tcPr>
            <w:tcW w:w="8656" w:type="dxa"/>
            <w:gridSpan w:val="4"/>
            <w:vAlign w:val="center"/>
          </w:tcPr>
          <w:p w:rsidR="00A43E8E" w:rsidRDefault="00A43E8E" w:rsidP="00F207FA">
            <w:pPr>
              <w:spacing w:line="312" w:lineRule="auto"/>
              <w:rPr>
                <w:rFonts w:ascii="新宋体" w:eastAsia="新宋体" w:hAnsi="新宋体"/>
                <w:sz w:val="24"/>
                <w:szCs w:val="24"/>
              </w:rPr>
            </w:pPr>
            <w:r>
              <w:rPr>
                <w:rFonts w:ascii="新宋体" w:eastAsia="新宋体" w:hAnsi="新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43E8E" w:rsidTr="00F207FA">
        <w:trPr>
          <w:trHeight w:val="83"/>
          <w:jc w:val="center"/>
        </w:trPr>
        <w:tc>
          <w:tcPr>
            <w:tcW w:w="9733" w:type="dxa"/>
            <w:gridSpan w:val="6"/>
            <w:vAlign w:val="center"/>
          </w:tcPr>
          <w:p w:rsidR="00A43E8E" w:rsidRDefault="00A43E8E" w:rsidP="00F207FA">
            <w:pPr>
              <w:spacing w:line="312" w:lineRule="auto"/>
              <w:rPr>
                <w:sz w:val="24"/>
                <w:szCs w:val="24"/>
              </w:rPr>
            </w:pPr>
            <w:r>
              <w:rPr>
                <w:rFonts w:ascii="新宋体" w:eastAsia="新宋体" w:hAnsi="新宋体" w:hint="eastAsia"/>
                <w:sz w:val="24"/>
                <w:szCs w:val="24"/>
              </w:rPr>
              <w:t>10.7重新招标的其他情形</w:t>
            </w:r>
          </w:p>
        </w:tc>
      </w:tr>
      <w:tr w:rsidR="00A43E8E" w:rsidTr="00F207FA">
        <w:trPr>
          <w:trHeight w:val="83"/>
          <w:jc w:val="center"/>
        </w:trPr>
        <w:tc>
          <w:tcPr>
            <w:tcW w:w="1077" w:type="dxa"/>
            <w:gridSpan w:val="2"/>
            <w:vAlign w:val="center"/>
          </w:tcPr>
          <w:p w:rsidR="00A43E8E" w:rsidRDefault="00A43E8E" w:rsidP="00F207FA">
            <w:pPr>
              <w:spacing w:line="312" w:lineRule="auto"/>
              <w:rPr>
                <w:rFonts w:ascii="新宋体" w:eastAsia="新宋体" w:hAnsi="新宋体"/>
                <w:sz w:val="24"/>
                <w:szCs w:val="24"/>
              </w:rPr>
            </w:pPr>
          </w:p>
        </w:tc>
        <w:tc>
          <w:tcPr>
            <w:tcW w:w="8656" w:type="dxa"/>
            <w:gridSpan w:val="4"/>
            <w:vAlign w:val="center"/>
          </w:tcPr>
          <w:p w:rsidR="00A43E8E" w:rsidRDefault="00A43E8E" w:rsidP="00F207FA">
            <w:pPr>
              <w:spacing w:line="312" w:lineRule="auto"/>
              <w:rPr>
                <w:rFonts w:ascii="新宋体" w:eastAsia="新宋体" w:hAnsi="新宋体"/>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A43E8E" w:rsidTr="00F207FA">
        <w:trPr>
          <w:trHeight w:val="228"/>
          <w:jc w:val="center"/>
        </w:trPr>
        <w:tc>
          <w:tcPr>
            <w:tcW w:w="9733" w:type="dxa"/>
            <w:gridSpan w:val="6"/>
            <w:vAlign w:val="center"/>
          </w:tcPr>
          <w:p w:rsidR="00A43E8E" w:rsidRDefault="00A43E8E" w:rsidP="00F207FA">
            <w:pPr>
              <w:spacing w:line="312" w:lineRule="auto"/>
              <w:rPr>
                <w:rFonts w:ascii="新宋体" w:eastAsia="新宋体" w:hAnsi="新宋体"/>
                <w:sz w:val="24"/>
                <w:szCs w:val="24"/>
              </w:rPr>
            </w:pPr>
            <w:r>
              <w:rPr>
                <w:rFonts w:ascii="新宋体" w:eastAsia="新宋体" w:hAnsi="新宋体" w:hint="eastAsia"/>
                <w:sz w:val="24"/>
                <w:szCs w:val="24"/>
              </w:rPr>
              <w:t>10.8 同义词语</w:t>
            </w:r>
          </w:p>
        </w:tc>
      </w:tr>
      <w:tr w:rsidR="00A43E8E" w:rsidTr="00F207FA">
        <w:trPr>
          <w:trHeight w:val="251"/>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spacing w:line="276" w:lineRule="auto"/>
              <w:jc w:val="left"/>
              <w:rPr>
                <w:rFonts w:ascii="新宋体" w:eastAsia="新宋体" w:hAnsi="新宋体"/>
                <w:sz w:val="24"/>
                <w:szCs w:val="24"/>
              </w:rPr>
            </w:pPr>
            <w:r>
              <w:rPr>
                <w:rFonts w:ascii="新宋体" w:eastAsia="新宋体" w:hAnsi="新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A43E8E" w:rsidTr="00F207FA">
        <w:trPr>
          <w:trHeight w:val="375"/>
          <w:jc w:val="center"/>
        </w:trPr>
        <w:tc>
          <w:tcPr>
            <w:tcW w:w="9733" w:type="dxa"/>
            <w:gridSpan w:val="6"/>
            <w:vAlign w:val="center"/>
          </w:tcPr>
          <w:p w:rsidR="00A43E8E" w:rsidRDefault="00A43E8E" w:rsidP="00F207FA">
            <w:pPr>
              <w:spacing w:line="360" w:lineRule="auto"/>
              <w:rPr>
                <w:rFonts w:ascii="新宋体" w:eastAsia="新宋体" w:hAnsi="新宋体"/>
                <w:sz w:val="24"/>
                <w:szCs w:val="24"/>
              </w:rPr>
            </w:pPr>
            <w:r>
              <w:rPr>
                <w:rFonts w:ascii="新宋体" w:eastAsia="新宋体" w:hAnsi="新宋体" w:hint="eastAsia"/>
                <w:sz w:val="24"/>
                <w:szCs w:val="24"/>
              </w:rPr>
              <w:t>10.9监  督</w:t>
            </w:r>
          </w:p>
        </w:tc>
      </w:tr>
      <w:tr w:rsidR="00A43E8E" w:rsidTr="00F207FA">
        <w:trPr>
          <w:trHeight w:val="950"/>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spacing w:line="276" w:lineRule="auto"/>
              <w:jc w:val="left"/>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本项目的招标投标活动及其相关当事人应当接受有管辖权的建设工程招标投标行政监督部门依法实施的监督。</w:t>
            </w:r>
          </w:p>
        </w:tc>
      </w:tr>
      <w:tr w:rsidR="00A43E8E" w:rsidTr="00F207FA">
        <w:trPr>
          <w:trHeight w:val="83"/>
          <w:jc w:val="center"/>
        </w:trPr>
        <w:tc>
          <w:tcPr>
            <w:tcW w:w="9733" w:type="dxa"/>
            <w:gridSpan w:val="6"/>
            <w:vAlign w:val="center"/>
          </w:tcPr>
          <w:p w:rsidR="00A43E8E" w:rsidRDefault="00A43E8E" w:rsidP="00F207FA">
            <w:pPr>
              <w:spacing w:line="312" w:lineRule="auto"/>
              <w:rPr>
                <w:rFonts w:ascii="新宋体" w:eastAsia="新宋体" w:hAnsi="新宋体"/>
                <w:sz w:val="24"/>
                <w:szCs w:val="24"/>
              </w:rPr>
            </w:pPr>
            <w:r>
              <w:rPr>
                <w:rFonts w:hAnsi="宋体" w:cs="仿宋_GB2312" w:hint="eastAsia"/>
                <w:sz w:val="24"/>
                <w:szCs w:val="24"/>
              </w:rPr>
              <w:t>10.10 解释权</w:t>
            </w:r>
          </w:p>
        </w:tc>
      </w:tr>
      <w:tr w:rsidR="00A43E8E" w:rsidTr="00F207FA">
        <w:trPr>
          <w:trHeight w:val="83"/>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adjustRightInd w:val="0"/>
              <w:snapToGrid w:val="0"/>
              <w:spacing w:line="420" w:lineRule="exact"/>
              <w:rPr>
                <w:rFonts w:hAnsi="宋体" w:cs="仿宋_GB2312"/>
                <w:sz w:val="24"/>
                <w:szCs w:val="24"/>
              </w:rPr>
            </w:pPr>
            <w:r>
              <w:rPr>
                <w:rFonts w:hAnsi="宋体" w:cs="仿宋_GB2312" w:hint="eastAsia"/>
                <w:sz w:val="24"/>
                <w:szCs w:val="24"/>
              </w:rPr>
              <w:t>构成本招标文件的各个组成文件应互为解释，互为说明；</w:t>
            </w:r>
          </w:p>
          <w:p w:rsidR="00A43E8E" w:rsidRDefault="00A43E8E" w:rsidP="00F207FA">
            <w:pPr>
              <w:adjustRightInd w:val="0"/>
              <w:snapToGrid w:val="0"/>
              <w:spacing w:line="420" w:lineRule="exact"/>
              <w:rPr>
                <w:rFonts w:ascii="新宋体" w:eastAsia="新宋体" w:hAnsi="新宋体"/>
                <w:sz w:val="24"/>
                <w:szCs w:val="24"/>
              </w:rPr>
            </w:pPr>
            <w:r>
              <w:rPr>
                <w:rFonts w:ascii="新宋体" w:eastAsia="新宋体" w:hAnsi="新宋体" w:hint="eastAsia"/>
                <w:sz w:val="24"/>
                <w:szCs w:val="24"/>
              </w:rPr>
              <w:t>1、如有不明确或不一致，构成合同文件组成内容，以合同文件约定内容为准，且以专用合同条款约定的合同文件优先顺序解释；</w:t>
            </w:r>
          </w:p>
          <w:p w:rsidR="00A43E8E" w:rsidRDefault="00A43E8E" w:rsidP="00F207FA">
            <w:pPr>
              <w:adjustRightInd w:val="0"/>
              <w:snapToGrid w:val="0"/>
              <w:spacing w:line="420" w:lineRule="exact"/>
              <w:rPr>
                <w:rFonts w:ascii="新宋体" w:eastAsia="新宋体" w:hAnsi="新宋体"/>
                <w:sz w:val="24"/>
                <w:szCs w:val="24"/>
              </w:rPr>
            </w:pPr>
            <w:r>
              <w:rPr>
                <w:rFonts w:ascii="新宋体" w:eastAsia="新宋体" w:hAnsi="新宋体" w:hint="eastAsia"/>
                <w:sz w:val="24"/>
                <w:szCs w:val="24"/>
              </w:rPr>
              <w:t>2、除招标文件中有特别规定外，仅适用于招标投标阶段的规定，按招标公告（投标邀请书）、投标人须知、评标办法、投标文件格式的先后顺序解释；</w:t>
            </w:r>
          </w:p>
          <w:p w:rsidR="00A43E8E" w:rsidRDefault="00A43E8E" w:rsidP="00F207FA">
            <w:pPr>
              <w:adjustRightInd w:val="0"/>
              <w:snapToGrid w:val="0"/>
              <w:spacing w:line="420" w:lineRule="exact"/>
              <w:rPr>
                <w:rFonts w:ascii="新宋体" w:eastAsia="新宋体" w:hAnsi="新宋体"/>
                <w:sz w:val="24"/>
                <w:szCs w:val="24"/>
              </w:rPr>
            </w:pPr>
            <w:r>
              <w:rPr>
                <w:rFonts w:ascii="新宋体" w:eastAsia="新宋体" w:hAnsi="新宋体" w:hint="eastAsia"/>
                <w:sz w:val="24"/>
                <w:szCs w:val="24"/>
              </w:rPr>
              <w:t>3、同一组成文件中就同一事项的规定或约定不一致的，以编排顺序在后者为准；</w:t>
            </w:r>
          </w:p>
          <w:p w:rsidR="00A43E8E" w:rsidRDefault="00A43E8E" w:rsidP="00F207FA">
            <w:pPr>
              <w:adjustRightInd w:val="0"/>
              <w:snapToGrid w:val="0"/>
              <w:spacing w:line="420" w:lineRule="exact"/>
              <w:rPr>
                <w:rFonts w:ascii="新宋体" w:eastAsia="新宋体" w:hAnsi="新宋体"/>
                <w:sz w:val="24"/>
                <w:szCs w:val="24"/>
              </w:rPr>
            </w:pPr>
            <w:r>
              <w:rPr>
                <w:rFonts w:ascii="新宋体" w:eastAsia="新宋体" w:hAnsi="新宋体" w:hint="eastAsia"/>
                <w:sz w:val="24"/>
                <w:szCs w:val="24"/>
              </w:rPr>
              <w:t>4、同一组成文件不同版本之间有不一致的，以形成时间在后者为准。</w:t>
            </w:r>
          </w:p>
          <w:p w:rsidR="00A43E8E" w:rsidRDefault="00A43E8E" w:rsidP="00F207FA">
            <w:pPr>
              <w:adjustRightInd w:val="0"/>
              <w:snapToGrid w:val="0"/>
              <w:spacing w:line="420" w:lineRule="exact"/>
              <w:rPr>
                <w:rFonts w:ascii="新宋体" w:eastAsia="新宋体" w:hAnsi="新宋体"/>
                <w:sz w:val="24"/>
                <w:szCs w:val="24"/>
              </w:rPr>
            </w:pPr>
            <w:r>
              <w:rPr>
                <w:rFonts w:ascii="新宋体" w:eastAsia="新宋体" w:hAnsi="新宋体" w:hint="eastAsia"/>
                <w:sz w:val="24"/>
                <w:szCs w:val="24"/>
              </w:rPr>
              <w:t>按本款前述规定仍不能形成结论的，由招标人负</w:t>
            </w:r>
            <w:r>
              <w:rPr>
                <w:rFonts w:hAnsi="宋体" w:cs="仿宋_GB2312" w:hint="eastAsia"/>
                <w:sz w:val="24"/>
                <w:szCs w:val="24"/>
              </w:rPr>
              <w:t>责解释。</w:t>
            </w:r>
          </w:p>
        </w:tc>
      </w:tr>
      <w:tr w:rsidR="00A43E8E" w:rsidTr="00F207FA">
        <w:trPr>
          <w:trHeight w:val="271"/>
          <w:jc w:val="center"/>
        </w:trPr>
        <w:tc>
          <w:tcPr>
            <w:tcW w:w="9733" w:type="dxa"/>
            <w:gridSpan w:val="6"/>
            <w:vAlign w:val="center"/>
          </w:tcPr>
          <w:p w:rsidR="00A43E8E" w:rsidRDefault="00A43E8E" w:rsidP="00F207FA">
            <w:pPr>
              <w:adjustRightInd w:val="0"/>
              <w:snapToGrid w:val="0"/>
              <w:spacing w:line="420" w:lineRule="exact"/>
              <w:rPr>
                <w:rFonts w:hAnsi="宋体" w:cs="仿宋_GB2312"/>
                <w:sz w:val="24"/>
                <w:szCs w:val="24"/>
              </w:rPr>
            </w:pPr>
            <w:r>
              <w:rPr>
                <w:rFonts w:hAnsi="宋体" w:cs="仿宋_GB2312" w:hint="eastAsia"/>
                <w:sz w:val="24"/>
                <w:szCs w:val="24"/>
              </w:rPr>
              <w:t>10.11招标人补充的其他内容</w:t>
            </w:r>
          </w:p>
        </w:tc>
      </w:tr>
      <w:tr w:rsidR="00A43E8E" w:rsidTr="00F207FA">
        <w:trPr>
          <w:trHeight w:val="83"/>
          <w:jc w:val="center"/>
        </w:trPr>
        <w:tc>
          <w:tcPr>
            <w:tcW w:w="9733" w:type="dxa"/>
            <w:gridSpan w:val="6"/>
            <w:vAlign w:val="center"/>
          </w:tcPr>
          <w:p w:rsidR="00A43E8E" w:rsidRDefault="00A43E8E" w:rsidP="00F207FA">
            <w:pPr>
              <w:adjustRightInd w:val="0"/>
              <w:snapToGrid w:val="0"/>
              <w:spacing w:line="420" w:lineRule="exact"/>
              <w:rPr>
                <w:rFonts w:hAnsi="宋体" w:cs="仿宋_GB2312"/>
                <w:sz w:val="24"/>
                <w:szCs w:val="24"/>
              </w:rPr>
            </w:pPr>
            <w:r>
              <w:rPr>
                <w:rFonts w:hint="eastAsia"/>
                <w:sz w:val="24"/>
                <w:szCs w:val="24"/>
              </w:rPr>
              <w:lastRenderedPageBreak/>
              <w:t>10.11.1 投标文件的拒收</w:t>
            </w:r>
          </w:p>
        </w:tc>
      </w:tr>
      <w:tr w:rsidR="00A43E8E" w:rsidTr="00F207FA">
        <w:trPr>
          <w:trHeight w:val="83"/>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1、逾期送达的或者未送达指定地点的投标文件；</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2、投标文件未按招标文件要求密封的；</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3、未按招标文件要求缴纳投标保证金的（缴费统计表无保证金实缴金额者）；</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4、未按10.11.2要求参加开标会议的；</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5、未按照规定支付招标文件费用的；</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6、未通过全国公共资源交易平台（河南省•许昌市)上下载招标文件的。</w:t>
            </w:r>
          </w:p>
        </w:tc>
      </w:tr>
      <w:tr w:rsidR="00A43E8E" w:rsidTr="00F207FA">
        <w:trPr>
          <w:trHeight w:val="83"/>
          <w:jc w:val="center"/>
        </w:trPr>
        <w:tc>
          <w:tcPr>
            <w:tcW w:w="9733" w:type="dxa"/>
            <w:gridSpan w:val="6"/>
            <w:vAlign w:val="center"/>
          </w:tcPr>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int="eastAsia"/>
                <w:sz w:val="24"/>
                <w:szCs w:val="24"/>
              </w:rPr>
              <w:t>10.11.2</w:t>
            </w:r>
            <w:r>
              <w:rPr>
                <w:rFonts w:hAnsi="宋体" w:cs="仿宋_GB2312" w:hint="eastAsia"/>
                <w:sz w:val="24"/>
                <w:szCs w:val="24"/>
              </w:rPr>
              <w:t>投标人代表参加开标会议</w:t>
            </w:r>
          </w:p>
        </w:tc>
      </w:tr>
      <w:tr w:rsidR="00A43E8E" w:rsidTr="00F207FA">
        <w:trPr>
          <w:trHeight w:val="83"/>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1.投标人应持法人代表证明和有效身份证参加开标；</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2.投标人的法定代表人委托他人参加开标会议：受托人需持有效的授权委托书原件（社保缴纳证明）和有效身份证参加，委托书应载明委托事项权限、有效期等主要内容；每家投标企业只允许1人进入开标会议现场。</w:t>
            </w:r>
          </w:p>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仿宋_GB2312" w:hint="eastAsia"/>
                <w:sz w:val="24"/>
                <w:szCs w:val="24"/>
              </w:rPr>
              <w:t>注：法定代表人或其委托代理人未按规定要求参加开标会议的，视为放弃投标，其投标文件将不予接受。</w:t>
            </w:r>
          </w:p>
        </w:tc>
      </w:tr>
      <w:tr w:rsidR="00A43E8E" w:rsidTr="00F207FA">
        <w:trPr>
          <w:trHeight w:val="83"/>
          <w:jc w:val="center"/>
        </w:trPr>
        <w:tc>
          <w:tcPr>
            <w:tcW w:w="1077" w:type="dxa"/>
            <w:gridSpan w:val="2"/>
            <w:vAlign w:val="center"/>
          </w:tcPr>
          <w:p w:rsidR="00A43E8E" w:rsidRDefault="00A43E8E" w:rsidP="00F207FA">
            <w:pPr>
              <w:spacing w:line="312" w:lineRule="auto"/>
              <w:rPr>
                <w:rFonts w:hAnsi="宋体" w:cs="宋体"/>
                <w:sz w:val="24"/>
                <w:szCs w:val="24"/>
              </w:rPr>
            </w:pPr>
            <w:r>
              <w:rPr>
                <w:rFonts w:hint="eastAsia"/>
                <w:sz w:val="24"/>
                <w:szCs w:val="24"/>
              </w:rPr>
              <w:t>10.11.3</w:t>
            </w:r>
          </w:p>
        </w:tc>
        <w:tc>
          <w:tcPr>
            <w:tcW w:w="8656" w:type="dxa"/>
            <w:gridSpan w:val="4"/>
            <w:vAlign w:val="center"/>
          </w:tcPr>
          <w:p w:rsidR="00A43E8E" w:rsidRDefault="00A43E8E" w:rsidP="005544B6">
            <w:pPr>
              <w:autoSpaceDE w:val="0"/>
              <w:autoSpaceDN w:val="0"/>
              <w:adjustRightInd w:val="0"/>
              <w:snapToGrid w:val="0"/>
              <w:spacing w:line="420" w:lineRule="exact"/>
              <w:jc w:val="left"/>
              <w:rPr>
                <w:rFonts w:hAnsi="宋体" w:cs="宋体"/>
                <w:sz w:val="24"/>
                <w:szCs w:val="24"/>
              </w:rPr>
            </w:pPr>
            <w:r>
              <w:rPr>
                <w:rFonts w:hAnsi="宋体" w:cs="仿宋_GB2312" w:hint="eastAsia"/>
                <w:sz w:val="24"/>
                <w:szCs w:val="24"/>
              </w:rPr>
              <w:t>本项目招标代理费参考原国家发改委【2002】1980号文和发改价格[2015]299号文相关要求招标代理服务收费标准及现行有关规定，招标代理费将向中标、成交供应商收取代理服务费。</w:t>
            </w:r>
          </w:p>
        </w:tc>
      </w:tr>
      <w:tr w:rsidR="00A43E8E" w:rsidTr="00F207FA">
        <w:trPr>
          <w:trHeight w:val="83"/>
          <w:jc w:val="center"/>
        </w:trPr>
        <w:tc>
          <w:tcPr>
            <w:tcW w:w="9733" w:type="dxa"/>
            <w:gridSpan w:val="6"/>
            <w:vAlign w:val="center"/>
          </w:tcPr>
          <w:p w:rsidR="00A43E8E" w:rsidRDefault="00A43E8E" w:rsidP="00F207FA">
            <w:pPr>
              <w:autoSpaceDE w:val="0"/>
              <w:autoSpaceDN w:val="0"/>
              <w:adjustRightInd w:val="0"/>
              <w:snapToGrid w:val="0"/>
              <w:spacing w:line="420" w:lineRule="exact"/>
              <w:jc w:val="left"/>
              <w:rPr>
                <w:rFonts w:hAnsi="宋体" w:cs="仿宋_GB2312"/>
                <w:sz w:val="24"/>
                <w:szCs w:val="24"/>
              </w:rPr>
            </w:pPr>
            <w:r>
              <w:rPr>
                <w:rFonts w:hAnsi="宋体" w:cs="宋体" w:hint="eastAsia"/>
                <w:sz w:val="24"/>
                <w:szCs w:val="24"/>
              </w:rPr>
              <w:t>10.12 特别提示</w:t>
            </w:r>
          </w:p>
        </w:tc>
      </w:tr>
      <w:tr w:rsidR="00A43E8E" w:rsidTr="00F207FA">
        <w:trPr>
          <w:trHeight w:val="83"/>
          <w:jc w:val="center"/>
        </w:trPr>
        <w:tc>
          <w:tcPr>
            <w:tcW w:w="1077" w:type="dxa"/>
            <w:gridSpan w:val="2"/>
            <w:vAlign w:val="center"/>
          </w:tcPr>
          <w:p w:rsidR="00A43E8E" w:rsidRDefault="00A43E8E" w:rsidP="00F207FA">
            <w:pPr>
              <w:spacing w:line="312" w:lineRule="auto"/>
              <w:rPr>
                <w:sz w:val="24"/>
                <w:szCs w:val="24"/>
              </w:rPr>
            </w:pPr>
          </w:p>
        </w:tc>
        <w:tc>
          <w:tcPr>
            <w:tcW w:w="8656" w:type="dxa"/>
            <w:gridSpan w:val="4"/>
            <w:vAlign w:val="center"/>
          </w:tcPr>
          <w:p w:rsidR="00A43E8E" w:rsidRDefault="00A43E8E" w:rsidP="00F207FA">
            <w:pPr>
              <w:autoSpaceDE w:val="0"/>
              <w:autoSpaceDN w:val="0"/>
              <w:jc w:val="left"/>
              <w:rPr>
                <w:rFonts w:hAnsi="宋体" w:cs="宋体"/>
                <w:sz w:val="24"/>
                <w:szCs w:val="24"/>
              </w:rPr>
            </w:pPr>
            <w:r>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如漏、错项等，以工程量清单为准）。</w:t>
            </w:r>
          </w:p>
          <w:p w:rsidR="00A43E8E" w:rsidRDefault="00A43E8E" w:rsidP="00F207FA">
            <w:pPr>
              <w:autoSpaceDE w:val="0"/>
              <w:autoSpaceDN w:val="0"/>
              <w:jc w:val="left"/>
              <w:rPr>
                <w:rFonts w:hAnsi="宋体" w:cs="宋体"/>
                <w:sz w:val="24"/>
                <w:szCs w:val="24"/>
              </w:rPr>
            </w:pPr>
            <w:r>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A43E8E" w:rsidRDefault="00A43E8E" w:rsidP="00F207FA">
            <w:pPr>
              <w:autoSpaceDE w:val="0"/>
              <w:autoSpaceDN w:val="0"/>
              <w:jc w:val="left"/>
              <w:rPr>
                <w:rFonts w:hAnsi="宋体" w:cs="宋体"/>
                <w:sz w:val="24"/>
                <w:szCs w:val="24"/>
              </w:rPr>
            </w:pPr>
            <w:r>
              <w:rPr>
                <w:rFonts w:hAnsi="宋体" w:cs="宋体" w:hint="eastAsia"/>
                <w:sz w:val="24"/>
                <w:szCs w:val="24"/>
              </w:rPr>
              <w:t>3、投标人在投标截止时间前应随时关注《全国公共资源交易平台（河南省·许昌市）》公共资源交易系统发出的有关本项目的答疑、修改等相关内容。</w:t>
            </w:r>
          </w:p>
          <w:p w:rsidR="00A43E8E" w:rsidRDefault="00A43E8E" w:rsidP="00F207FA">
            <w:pPr>
              <w:autoSpaceDE w:val="0"/>
              <w:autoSpaceDN w:val="0"/>
              <w:jc w:val="left"/>
              <w:rPr>
                <w:rFonts w:hAnsi="宋体" w:cs="宋体"/>
                <w:sz w:val="24"/>
                <w:szCs w:val="24"/>
              </w:rPr>
            </w:pPr>
            <w:r>
              <w:rPr>
                <w:rFonts w:hAnsi="宋体" w:cs="宋体" w:hint="eastAsia"/>
                <w:sz w:val="24"/>
                <w:szCs w:val="24"/>
              </w:rPr>
              <w:t>4、本项目试行全流程电子化交易，如因系统异常情况无法完成，将以人工方式进行。</w:t>
            </w:r>
          </w:p>
          <w:p w:rsidR="00A43E8E" w:rsidRDefault="00A43E8E" w:rsidP="00F207FA">
            <w:pPr>
              <w:autoSpaceDE w:val="0"/>
              <w:autoSpaceDN w:val="0"/>
              <w:jc w:val="left"/>
              <w:rPr>
                <w:rFonts w:hAnsi="宋体" w:cs="宋体"/>
                <w:sz w:val="24"/>
                <w:szCs w:val="24"/>
              </w:rPr>
            </w:pPr>
            <w:r>
              <w:rPr>
                <w:rFonts w:hAnsi="宋体" w:cs="宋体" w:hint="eastAsia"/>
                <w:sz w:val="24"/>
                <w:szCs w:val="24"/>
              </w:rPr>
              <w:lastRenderedPageBreak/>
              <w:t>5、投标文件依据最终的招标文件进行编制。如果招标文件发生变更，投标人应以招标人最终发出的电子招标文件为准，编制投标文件，务请投标人随时关注项目变更信息。</w:t>
            </w:r>
          </w:p>
          <w:p w:rsidR="00A43E8E" w:rsidRDefault="00A43E8E" w:rsidP="00F207FA">
            <w:pPr>
              <w:tabs>
                <w:tab w:val="left" w:pos="7095"/>
              </w:tabs>
              <w:spacing w:line="276" w:lineRule="auto"/>
              <w:rPr>
                <w:rFonts w:hAnsi="宋体" w:cs="宋体"/>
                <w:sz w:val="24"/>
                <w:szCs w:val="24"/>
              </w:rPr>
            </w:pPr>
            <w:r>
              <w:rPr>
                <w:rFonts w:hAnsi="宋体" w:cs="宋体" w:hint="eastAsia"/>
                <w:sz w:val="24"/>
                <w:szCs w:val="24"/>
              </w:rPr>
              <w:t>6、投标人电子投标文件成功提交后，应打印“投标文件提交回执单”，供开标现场备查。</w:t>
            </w:r>
          </w:p>
          <w:p w:rsidR="00A43E8E" w:rsidRDefault="00A43E8E" w:rsidP="00F207FA">
            <w:pPr>
              <w:autoSpaceDE w:val="0"/>
              <w:autoSpaceDN w:val="0"/>
              <w:spacing w:line="276" w:lineRule="auto"/>
              <w:jc w:val="left"/>
              <w:rPr>
                <w:rFonts w:hAnsi="宋体" w:cs="宋体"/>
                <w:sz w:val="24"/>
                <w:szCs w:val="24"/>
              </w:rPr>
            </w:pPr>
            <w:r>
              <w:rPr>
                <w:rFonts w:hAnsi="宋体" w:cs="宋体" w:hint="eastAsia"/>
                <w:sz w:val="24"/>
                <w:szCs w:val="24"/>
              </w:rPr>
              <w:t>7、商务标投标文件制作注意事项：</w:t>
            </w:r>
          </w:p>
          <w:p w:rsidR="00A43E8E" w:rsidRDefault="00A43E8E" w:rsidP="00F207FA">
            <w:pPr>
              <w:autoSpaceDE w:val="0"/>
              <w:autoSpaceDN w:val="0"/>
              <w:spacing w:line="276" w:lineRule="auto"/>
              <w:jc w:val="left"/>
              <w:rPr>
                <w:rFonts w:hAnsi="宋体" w:cs="宋体"/>
                <w:sz w:val="24"/>
                <w:szCs w:val="24"/>
              </w:rPr>
            </w:pPr>
            <w:r>
              <w:rPr>
                <w:rFonts w:hAnsi="宋体"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A43E8E" w:rsidRDefault="00A43E8E" w:rsidP="00F207FA">
            <w:pPr>
              <w:autoSpaceDE w:val="0"/>
              <w:autoSpaceDN w:val="0"/>
              <w:adjustRightInd w:val="0"/>
              <w:snapToGrid w:val="0"/>
              <w:spacing w:line="276" w:lineRule="auto"/>
              <w:jc w:val="left"/>
              <w:rPr>
                <w:rFonts w:hAnsi="宋体" w:cs="宋体"/>
                <w:sz w:val="24"/>
                <w:szCs w:val="24"/>
              </w:rPr>
            </w:pPr>
            <w:r>
              <w:rPr>
                <w:rFonts w:hAnsi="宋体" w:cs="宋体" w:hint="eastAsia"/>
                <w:sz w:val="24"/>
                <w:szCs w:val="24"/>
              </w:rPr>
              <w:t>7.2 商务标投标文件制作技术咨询：0374-2961598。</w:t>
            </w:r>
          </w:p>
        </w:tc>
      </w:tr>
    </w:tbl>
    <w:p w:rsidR="00A43E8E" w:rsidRDefault="00A43E8E" w:rsidP="00A43E8E">
      <w:pPr>
        <w:autoSpaceDE w:val="0"/>
        <w:autoSpaceDN w:val="0"/>
        <w:spacing w:line="440" w:lineRule="exact"/>
        <w:jc w:val="left"/>
        <w:rPr>
          <w:rFonts w:hAnsi="宋体" w:cs="宋体"/>
          <w:b/>
          <w:sz w:val="24"/>
        </w:rPr>
      </w:pPr>
      <w:bookmarkStart w:id="9" w:name="_Toc283559947"/>
      <w:bookmarkStart w:id="10" w:name="_Toc283559990"/>
      <w:r>
        <w:rPr>
          <w:rFonts w:hAnsi="宋体" w:cs="宋体" w:hint="eastAsia"/>
          <w:b/>
          <w:sz w:val="24"/>
        </w:rPr>
        <w:lastRenderedPageBreak/>
        <w:t>1. 总则</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1.1 项目概况</w:t>
      </w:r>
      <w:r>
        <w:rPr>
          <w:rFonts w:hAnsi="宋体" w:cs="宋体" w:hint="eastAsia"/>
          <w:b/>
          <w:sz w:val="24"/>
        </w:rPr>
        <w:tab/>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1.2 资金来源和落实情况</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1.3 招标范围、工期和质量要求</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1.4 投标人及项目负责人资格要求</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w:t>
      </w:r>
      <w:r>
        <w:rPr>
          <w:rFonts w:hAnsi="宋体" w:cs="宋体" w:hint="eastAsia"/>
          <w:sz w:val="24"/>
        </w:rPr>
        <w:lastRenderedPageBreak/>
        <w:t>权利义务。</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A43E8E" w:rsidRDefault="00A43E8E" w:rsidP="00A43E8E">
      <w:pPr>
        <w:autoSpaceDE w:val="0"/>
        <w:autoSpaceDN w:val="0"/>
        <w:spacing w:line="440" w:lineRule="exact"/>
        <w:ind w:firstLineChars="49" w:firstLine="118"/>
        <w:jc w:val="left"/>
        <w:rPr>
          <w:rFonts w:hAnsi="宋体" w:cs="宋体"/>
          <w:b/>
          <w:sz w:val="24"/>
        </w:rPr>
      </w:pPr>
      <w:bookmarkStart w:id="11" w:name="_Toc152042311"/>
      <w:bookmarkStart w:id="12" w:name="_Toc152045535"/>
      <w:bookmarkStart w:id="13" w:name="_Toc179632552"/>
      <w:bookmarkStart w:id="14" w:name="_Toc144974503"/>
      <w:r>
        <w:rPr>
          <w:rFonts w:hAnsi="宋体" w:cs="宋体" w:hint="eastAsia"/>
          <w:b/>
          <w:sz w:val="24"/>
        </w:rPr>
        <w:t>1.5 费用承担</w:t>
      </w:r>
      <w:bookmarkEnd w:id="11"/>
      <w:bookmarkEnd w:id="12"/>
      <w:bookmarkEnd w:id="13"/>
      <w:bookmarkEnd w:id="14"/>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A43E8E" w:rsidRDefault="00A43E8E" w:rsidP="00A43E8E">
      <w:pPr>
        <w:autoSpaceDE w:val="0"/>
        <w:autoSpaceDN w:val="0"/>
        <w:spacing w:line="440" w:lineRule="exact"/>
        <w:ind w:firstLineChars="49" w:firstLine="118"/>
        <w:jc w:val="left"/>
        <w:rPr>
          <w:rFonts w:hAnsi="宋体" w:cs="宋体"/>
          <w:b/>
          <w:sz w:val="24"/>
        </w:rPr>
      </w:pPr>
      <w:bookmarkStart w:id="15" w:name="_Toc152045536"/>
      <w:bookmarkStart w:id="16" w:name="_Toc144974504"/>
      <w:bookmarkStart w:id="17" w:name="_Toc179632553"/>
      <w:bookmarkStart w:id="18" w:name="_Toc152042312"/>
      <w:r>
        <w:rPr>
          <w:rFonts w:hAnsi="宋体" w:cs="宋体" w:hint="eastAsia"/>
          <w:b/>
          <w:sz w:val="24"/>
        </w:rPr>
        <w:t>1.6 保密</w:t>
      </w:r>
      <w:bookmarkEnd w:id="15"/>
      <w:bookmarkEnd w:id="16"/>
      <w:bookmarkEnd w:id="17"/>
      <w:bookmarkEnd w:id="18"/>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A43E8E" w:rsidRDefault="00A43E8E" w:rsidP="00A43E8E">
      <w:pPr>
        <w:autoSpaceDE w:val="0"/>
        <w:autoSpaceDN w:val="0"/>
        <w:spacing w:line="440" w:lineRule="exact"/>
        <w:ind w:firstLineChars="49" w:firstLine="118"/>
        <w:jc w:val="left"/>
        <w:rPr>
          <w:rFonts w:hAnsi="宋体" w:cs="宋体"/>
          <w:b/>
          <w:sz w:val="24"/>
        </w:rPr>
      </w:pPr>
      <w:bookmarkStart w:id="19" w:name="_Toc144974505"/>
      <w:bookmarkStart w:id="20" w:name="_Toc152042313"/>
      <w:bookmarkStart w:id="21" w:name="_Toc152045537"/>
      <w:bookmarkStart w:id="22" w:name="_Toc179632554"/>
      <w:r>
        <w:rPr>
          <w:rFonts w:hAnsi="宋体" w:cs="宋体" w:hint="eastAsia"/>
          <w:b/>
          <w:sz w:val="24"/>
        </w:rPr>
        <w:t>1.7 语言</w:t>
      </w:r>
      <w:bookmarkEnd w:id="19"/>
      <w:r>
        <w:rPr>
          <w:rFonts w:hAnsi="宋体" w:cs="宋体" w:hint="eastAsia"/>
          <w:b/>
          <w:sz w:val="24"/>
        </w:rPr>
        <w:t>文字</w:t>
      </w:r>
      <w:bookmarkEnd w:id="20"/>
      <w:bookmarkEnd w:id="21"/>
      <w:bookmarkEnd w:id="22"/>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A43E8E" w:rsidRDefault="00A43E8E" w:rsidP="00A43E8E">
      <w:pPr>
        <w:autoSpaceDE w:val="0"/>
        <w:autoSpaceDN w:val="0"/>
        <w:spacing w:line="440" w:lineRule="exact"/>
        <w:ind w:firstLineChars="49" w:firstLine="118"/>
        <w:jc w:val="left"/>
        <w:rPr>
          <w:rFonts w:hAnsi="宋体" w:cs="宋体"/>
          <w:b/>
          <w:sz w:val="24"/>
        </w:rPr>
      </w:pPr>
      <w:bookmarkStart w:id="23" w:name="_Toc152045538"/>
      <w:bookmarkStart w:id="24" w:name="_Toc144974506"/>
      <w:bookmarkStart w:id="25" w:name="_Toc152042314"/>
      <w:bookmarkStart w:id="26" w:name="_Toc179632555"/>
      <w:r>
        <w:rPr>
          <w:rFonts w:hAnsi="宋体" w:cs="宋体" w:hint="eastAsia"/>
          <w:b/>
          <w:sz w:val="24"/>
        </w:rPr>
        <w:t>1.8 计量单位</w:t>
      </w:r>
      <w:bookmarkEnd w:id="23"/>
      <w:bookmarkEnd w:id="24"/>
      <w:bookmarkEnd w:id="25"/>
      <w:bookmarkEnd w:id="26"/>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1.9 踏勘现场</w:t>
      </w:r>
      <w:bookmarkEnd w:id="9"/>
    </w:p>
    <w:p w:rsidR="00A43E8E" w:rsidRDefault="00A43E8E" w:rsidP="00A43E8E">
      <w:pPr>
        <w:autoSpaceDE w:val="0"/>
        <w:autoSpaceDN w:val="0"/>
        <w:spacing w:line="440" w:lineRule="exact"/>
        <w:jc w:val="left"/>
        <w:rPr>
          <w:rFonts w:hAnsi="宋体" w:cs="宋体"/>
          <w:sz w:val="24"/>
        </w:rPr>
      </w:pPr>
      <w:r>
        <w:rPr>
          <w:rFonts w:hAnsi="宋体" w:cs="宋体" w:hint="eastAsia"/>
          <w:sz w:val="24"/>
        </w:rPr>
        <w:t xml:space="preserve">    1.9.1 不组织。          </w:t>
      </w:r>
    </w:p>
    <w:p w:rsidR="00A43E8E" w:rsidRDefault="00A43E8E" w:rsidP="00A43E8E">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A43E8E" w:rsidRDefault="00A43E8E" w:rsidP="00A43E8E">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A43E8E" w:rsidRDefault="00A43E8E" w:rsidP="00A43E8E">
      <w:pPr>
        <w:autoSpaceDE w:val="0"/>
        <w:autoSpaceDN w:val="0"/>
        <w:spacing w:line="440" w:lineRule="exact"/>
        <w:ind w:firstLineChars="49" w:firstLine="118"/>
        <w:jc w:val="left"/>
        <w:rPr>
          <w:rFonts w:hAnsi="宋体" w:cs="宋体"/>
          <w:b/>
          <w:sz w:val="24"/>
        </w:rPr>
      </w:pPr>
      <w:bookmarkStart w:id="27" w:name="_Toc283559948"/>
      <w:r>
        <w:rPr>
          <w:rFonts w:hAnsi="宋体" w:cs="宋体" w:hint="eastAsia"/>
          <w:b/>
          <w:sz w:val="24"/>
        </w:rPr>
        <w:t>1.10 投标预备会</w:t>
      </w:r>
      <w:bookmarkEnd w:id="27"/>
    </w:p>
    <w:p w:rsidR="00A43E8E" w:rsidRDefault="00A43E8E" w:rsidP="00A43E8E">
      <w:pPr>
        <w:autoSpaceDE w:val="0"/>
        <w:autoSpaceDN w:val="0"/>
        <w:spacing w:line="450" w:lineRule="exact"/>
        <w:ind w:firstLineChars="196" w:firstLine="470"/>
        <w:jc w:val="left"/>
        <w:rPr>
          <w:rFonts w:hAnsi="宋体" w:cs="宋体"/>
          <w:b/>
          <w:sz w:val="24"/>
        </w:rPr>
      </w:pPr>
      <w:r>
        <w:rPr>
          <w:rFonts w:hAnsi="宋体" w:cs="宋体" w:hint="eastAsia"/>
          <w:sz w:val="24"/>
        </w:rPr>
        <w:lastRenderedPageBreak/>
        <w:t>1.10.1 招标人不召开投标预备会。</w:t>
      </w:r>
    </w:p>
    <w:p w:rsidR="00A43E8E" w:rsidRDefault="00A43E8E" w:rsidP="00A43E8E">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A43E8E" w:rsidRDefault="00A43E8E" w:rsidP="00A43E8E">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A43E8E" w:rsidRDefault="00A43E8E" w:rsidP="00A43E8E">
      <w:pPr>
        <w:autoSpaceDE w:val="0"/>
        <w:autoSpaceDN w:val="0"/>
        <w:spacing w:line="450" w:lineRule="exact"/>
        <w:ind w:firstLineChars="49" w:firstLine="118"/>
        <w:jc w:val="left"/>
        <w:rPr>
          <w:rFonts w:hAnsi="宋体" w:cs="宋体"/>
          <w:b/>
          <w:sz w:val="24"/>
        </w:rPr>
      </w:pPr>
      <w:bookmarkStart w:id="28" w:name="_Toc283559949"/>
      <w:r>
        <w:rPr>
          <w:rFonts w:hAnsi="宋体" w:cs="宋体" w:hint="eastAsia"/>
          <w:b/>
          <w:sz w:val="24"/>
        </w:rPr>
        <w:t>1.11 分包</w:t>
      </w:r>
      <w:bookmarkEnd w:id="28"/>
    </w:p>
    <w:p w:rsidR="00A43E8E" w:rsidRDefault="00A43E8E" w:rsidP="00A43E8E">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A43E8E" w:rsidRDefault="00A43E8E" w:rsidP="00A43E8E">
      <w:pPr>
        <w:autoSpaceDE w:val="0"/>
        <w:autoSpaceDN w:val="0"/>
        <w:adjustRightInd w:val="0"/>
        <w:spacing w:line="450" w:lineRule="exact"/>
        <w:ind w:firstLineChars="49" w:firstLine="118"/>
        <w:jc w:val="left"/>
        <w:rPr>
          <w:rFonts w:hAnsi="宋体" w:cs="宋体"/>
          <w:b/>
          <w:sz w:val="24"/>
        </w:rPr>
      </w:pPr>
      <w:bookmarkStart w:id="29" w:name="_Toc283559950"/>
      <w:r>
        <w:rPr>
          <w:rFonts w:hAnsi="宋体" w:cs="宋体" w:hint="eastAsia"/>
          <w:b/>
          <w:sz w:val="24"/>
        </w:rPr>
        <w:t>1.12 偏离</w:t>
      </w:r>
      <w:bookmarkEnd w:id="29"/>
    </w:p>
    <w:p w:rsidR="00A43E8E" w:rsidRDefault="00A43E8E" w:rsidP="00A43E8E">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43E8E" w:rsidRDefault="00A43E8E" w:rsidP="00A43E8E">
      <w:pPr>
        <w:pStyle w:val="Default"/>
        <w:spacing w:line="450" w:lineRule="exact"/>
        <w:jc w:val="both"/>
        <w:rPr>
          <w:rFonts w:hAnsi="宋体"/>
          <w:b/>
          <w:color w:val="auto"/>
        </w:rPr>
      </w:pPr>
      <w:bookmarkStart w:id="30" w:name="_Toc283559951"/>
      <w:r>
        <w:rPr>
          <w:rFonts w:hAnsi="宋体" w:hint="eastAsia"/>
          <w:b/>
          <w:color w:val="auto"/>
        </w:rPr>
        <w:t>2. 招标文件</w:t>
      </w:r>
      <w:bookmarkEnd w:id="30"/>
    </w:p>
    <w:p w:rsidR="00A43E8E" w:rsidRDefault="00A43E8E" w:rsidP="00A43E8E">
      <w:pPr>
        <w:autoSpaceDE w:val="0"/>
        <w:autoSpaceDN w:val="0"/>
        <w:spacing w:line="450" w:lineRule="exact"/>
        <w:ind w:firstLineChars="49" w:firstLine="118"/>
        <w:jc w:val="left"/>
        <w:rPr>
          <w:rFonts w:hAnsi="宋体" w:cs="宋体"/>
          <w:b/>
          <w:sz w:val="24"/>
        </w:rPr>
      </w:pPr>
      <w:bookmarkStart w:id="31" w:name="_Toc283559952"/>
      <w:r>
        <w:rPr>
          <w:rFonts w:hAnsi="宋体" w:cs="宋体" w:hint="eastAsia"/>
          <w:b/>
          <w:sz w:val="24"/>
        </w:rPr>
        <w:t>2.1 招标文件的组成</w:t>
      </w:r>
      <w:bookmarkEnd w:id="31"/>
    </w:p>
    <w:p w:rsidR="00A43E8E" w:rsidRDefault="00A43E8E" w:rsidP="00A43E8E">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A43E8E" w:rsidRDefault="00A43E8E" w:rsidP="00A43E8E">
      <w:pPr>
        <w:spacing w:line="450" w:lineRule="exact"/>
        <w:ind w:firstLineChars="171" w:firstLine="410"/>
        <w:rPr>
          <w:rFonts w:hAnsi="宋体" w:cs="宋体"/>
          <w:sz w:val="24"/>
        </w:rPr>
      </w:pPr>
      <w:r>
        <w:rPr>
          <w:rFonts w:hAnsi="宋体" w:cs="宋体" w:hint="eastAsia"/>
          <w:sz w:val="24"/>
        </w:rPr>
        <w:t>（1）招标公告；</w:t>
      </w:r>
    </w:p>
    <w:p w:rsidR="00A43E8E" w:rsidRDefault="00A43E8E" w:rsidP="00A43E8E">
      <w:pPr>
        <w:spacing w:line="450" w:lineRule="exact"/>
        <w:ind w:firstLineChars="171" w:firstLine="410"/>
        <w:rPr>
          <w:rFonts w:hAnsi="宋体" w:cs="宋体"/>
          <w:sz w:val="24"/>
        </w:rPr>
      </w:pPr>
      <w:r>
        <w:rPr>
          <w:rFonts w:hAnsi="宋体" w:cs="宋体" w:hint="eastAsia"/>
          <w:sz w:val="24"/>
        </w:rPr>
        <w:t>（2）投标人须知；</w:t>
      </w:r>
    </w:p>
    <w:p w:rsidR="00A43E8E" w:rsidRDefault="00A43E8E" w:rsidP="00A43E8E">
      <w:pPr>
        <w:spacing w:line="450" w:lineRule="exact"/>
        <w:ind w:firstLineChars="171" w:firstLine="410"/>
        <w:rPr>
          <w:rFonts w:hAnsi="宋体" w:cs="宋体"/>
          <w:sz w:val="24"/>
        </w:rPr>
      </w:pPr>
      <w:r>
        <w:rPr>
          <w:rFonts w:hAnsi="宋体" w:cs="宋体" w:hint="eastAsia"/>
          <w:sz w:val="24"/>
        </w:rPr>
        <w:t>（3）评标办法；</w:t>
      </w:r>
    </w:p>
    <w:p w:rsidR="00A43E8E" w:rsidRDefault="00A43E8E" w:rsidP="00A43E8E">
      <w:pPr>
        <w:spacing w:line="450" w:lineRule="exact"/>
        <w:ind w:firstLineChars="171" w:firstLine="410"/>
        <w:rPr>
          <w:rFonts w:hAnsi="宋体" w:cs="宋体"/>
          <w:sz w:val="24"/>
        </w:rPr>
      </w:pPr>
      <w:r>
        <w:rPr>
          <w:rFonts w:hAnsi="宋体" w:cs="宋体" w:hint="eastAsia"/>
          <w:sz w:val="24"/>
        </w:rPr>
        <w:t>（4）合同条款及格式；</w:t>
      </w:r>
    </w:p>
    <w:p w:rsidR="00A43E8E" w:rsidRDefault="00A43E8E" w:rsidP="00A43E8E">
      <w:pPr>
        <w:spacing w:line="450" w:lineRule="exact"/>
        <w:ind w:firstLineChars="171" w:firstLine="410"/>
        <w:rPr>
          <w:rFonts w:hAnsi="宋体" w:cs="宋体"/>
          <w:sz w:val="24"/>
        </w:rPr>
      </w:pPr>
      <w:r>
        <w:rPr>
          <w:rFonts w:hAnsi="宋体" w:cs="宋体" w:hint="eastAsia"/>
          <w:sz w:val="24"/>
        </w:rPr>
        <w:t xml:space="preserve">（5）工程量清单； </w:t>
      </w:r>
    </w:p>
    <w:p w:rsidR="00A43E8E" w:rsidRDefault="00A43E8E" w:rsidP="00A43E8E">
      <w:pPr>
        <w:spacing w:line="450" w:lineRule="exact"/>
        <w:ind w:firstLineChars="171" w:firstLine="410"/>
        <w:rPr>
          <w:rFonts w:hAnsi="宋体" w:cs="宋体"/>
          <w:sz w:val="24"/>
        </w:rPr>
      </w:pPr>
      <w:r>
        <w:rPr>
          <w:rFonts w:hAnsi="宋体" w:cs="宋体" w:hint="eastAsia"/>
          <w:sz w:val="24"/>
        </w:rPr>
        <w:t xml:space="preserve">（6）图纸； </w:t>
      </w:r>
    </w:p>
    <w:p w:rsidR="00A43E8E" w:rsidRDefault="00A43E8E" w:rsidP="00A43E8E">
      <w:pPr>
        <w:spacing w:line="450" w:lineRule="exact"/>
        <w:ind w:firstLineChars="171" w:firstLine="410"/>
        <w:rPr>
          <w:rFonts w:hAnsi="宋体" w:cs="宋体"/>
          <w:sz w:val="24"/>
        </w:rPr>
      </w:pPr>
      <w:r>
        <w:rPr>
          <w:rFonts w:hAnsi="宋体" w:cs="宋体" w:hint="eastAsia"/>
          <w:sz w:val="24"/>
        </w:rPr>
        <w:t>（7）技术标准和要求；</w:t>
      </w:r>
    </w:p>
    <w:p w:rsidR="00A43E8E" w:rsidRDefault="00A43E8E" w:rsidP="00A43E8E">
      <w:pPr>
        <w:spacing w:line="450" w:lineRule="exact"/>
        <w:ind w:firstLineChars="171" w:firstLine="410"/>
        <w:rPr>
          <w:rFonts w:hAnsi="宋体" w:cs="宋体"/>
          <w:sz w:val="24"/>
        </w:rPr>
      </w:pPr>
      <w:r>
        <w:rPr>
          <w:rFonts w:hAnsi="宋体" w:cs="宋体" w:hint="eastAsia"/>
          <w:sz w:val="24"/>
        </w:rPr>
        <w:t>（8）投标文件格式；</w:t>
      </w:r>
    </w:p>
    <w:p w:rsidR="00A43E8E" w:rsidRDefault="00A43E8E" w:rsidP="00A43E8E">
      <w:pPr>
        <w:spacing w:line="450" w:lineRule="exact"/>
        <w:ind w:firstLineChars="171" w:firstLine="410"/>
        <w:rPr>
          <w:rFonts w:hAnsi="宋体" w:cs="宋体"/>
          <w:sz w:val="24"/>
        </w:rPr>
      </w:pPr>
      <w:r>
        <w:rPr>
          <w:rFonts w:hAnsi="宋体" w:cs="宋体" w:hint="eastAsia"/>
          <w:sz w:val="24"/>
        </w:rPr>
        <w:t>（9）投标人须知前附表规定的其他材料；</w:t>
      </w:r>
    </w:p>
    <w:p w:rsidR="00A43E8E" w:rsidRDefault="00A43E8E" w:rsidP="00A43E8E">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A43E8E" w:rsidRDefault="00A43E8E" w:rsidP="00A43E8E">
      <w:pPr>
        <w:autoSpaceDE w:val="0"/>
        <w:autoSpaceDN w:val="0"/>
        <w:spacing w:line="450" w:lineRule="exact"/>
        <w:ind w:firstLineChars="49" w:firstLine="118"/>
        <w:jc w:val="left"/>
        <w:rPr>
          <w:rFonts w:hAnsi="宋体" w:cs="宋体"/>
          <w:b/>
          <w:sz w:val="24"/>
        </w:rPr>
      </w:pPr>
      <w:bookmarkStart w:id="32" w:name="_Toc283559953"/>
      <w:r>
        <w:rPr>
          <w:rFonts w:hAnsi="宋体" w:cs="宋体" w:hint="eastAsia"/>
          <w:b/>
          <w:sz w:val="24"/>
        </w:rPr>
        <w:t>2.2 招标文件的澄清</w:t>
      </w:r>
      <w:bookmarkEnd w:id="32"/>
    </w:p>
    <w:p w:rsidR="00A43E8E" w:rsidRDefault="00A43E8E" w:rsidP="00A43E8E">
      <w:pPr>
        <w:autoSpaceDE w:val="0"/>
        <w:autoSpaceDN w:val="0"/>
        <w:adjustRightInd w:val="0"/>
        <w:spacing w:line="450" w:lineRule="exact"/>
        <w:ind w:firstLineChars="257" w:firstLine="617"/>
        <w:jc w:val="left"/>
        <w:rPr>
          <w:rFonts w:hAnsi="宋体" w:cs="宋体"/>
          <w:sz w:val="24"/>
        </w:rPr>
      </w:pPr>
      <w:bookmarkStart w:id="33"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Cs/>
          <w:sz w:val="24"/>
        </w:rPr>
        <w:t>如未提出异议，视为全面接受。</w:t>
      </w:r>
    </w:p>
    <w:p w:rsidR="00A43E8E" w:rsidRDefault="00A43E8E" w:rsidP="00A43E8E">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43E8E" w:rsidRDefault="00A43E8E" w:rsidP="00A43E8E">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w:t>
      </w:r>
      <w:r>
        <w:rPr>
          <w:rFonts w:hAnsi="宋体" w:cs="宋体" w:hint="eastAsia"/>
          <w:sz w:val="24"/>
        </w:rPr>
        <w:lastRenderedPageBreak/>
        <w:t>交易系统发出的为准，不再接受书面形式的递交。</w:t>
      </w:r>
    </w:p>
    <w:p w:rsidR="00A43E8E" w:rsidRDefault="00A43E8E" w:rsidP="00A43E8E">
      <w:pPr>
        <w:autoSpaceDE w:val="0"/>
        <w:autoSpaceDN w:val="0"/>
        <w:spacing w:line="450" w:lineRule="exact"/>
        <w:jc w:val="left"/>
        <w:rPr>
          <w:rFonts w:hAnsi="宋体" w:cs="宋体"/>
          <w:b/>
          <w:sz w:val="24"/>
        </w:rPr>
      </w:pPr>
      <w:r>
        <w:rPr>
          <w:rFonts w:hAnsi="宋体" w:cs="宋体" w:hint="eastAsia"/>
          <w:b/>
          <w:sz w:val="24"/>
        </w:rPr>
        <w:t>2.3 招标文件的修改</w:t>
      </w:r>
      <w:bookmarkEnd w:id="33"/>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A43E8E" w:rsidRDefault="00A43E8E" w:rsidP="00A43E8E">
      <w:pPr>
        <w:autoSpaceDE w:val="0"/>
        <w:autoSpaceDN w:val="0"/>
        <w:spacing w:line="420" w:lineRule="exact"/>
        <w:jc w:val="left"/>
        <w:rPr>
          <w:rFonts w:hAnsi="宋体" w:cs="宋体"/>
          <w:b/>
          <w:sz w:val="24"/>
        </w:rPr>
      </w:pPr>
      <w:bookmarkStart w:id="34" w:name="_Toc144974514"/>
      <w:bookmarkStart w:id="35" w:name="_Toc179632564"/>
      <w:bookmarkStart w:id="36" w:name="_Toc152045546"/>
      <w:bookmarkStart w:id="37" w:name="_Toc152042322"/>
      <w:r>
        <w:rPr>
          <w:rFonts w:hAnsi="宋体" w:cs="宋体" w:hint="eastAsia"/>
          <w:b/>
          <w:sz w:val="24"/>
        </w:rPr>
        <w:t>3. 投标文件</w:t>
      </w:r>
      <w:bookmarkEnd w:id="34"/>
      <w:bookmarkEnd w:id="35"/>
      <w:bookmarkEnd w:id="36"/>
      <w:bookmarkEnd w:id="37"/>
    </w:p>
    <w:p w:rsidR="00A43E8E" w:rsidRDefault="00A43E8E" w:rsidP="00A43E8E">
      <w:pPr>
        <w:autoSpaceDE w:val="0"/>
        <w:autoSpaceDN w:val="0"/>
        <w:spacing w:line="420" w:lineRule="exact"/>
        <w:ind w:firstLineChars="49" w:firstLine="118"/>
        <w:jc w:val="left"/>
        <w:rPr>
          <w:rFonts w:hAnsi="宋体" w:cs="宋体"/>
          <w:b/>
          <w:sz w:val="24"/>
        </w:rPr>
      </w:pPr>
      <w:bookmarkStart w:id="38" w:name="_Toc278443453"/>
      <w:r>
        <w:rPr>
          <w:rFonts w:hAnsi="宋体" w:cs="宋体" w:hint="eastAsia"/>
          <w:b/>
          <w:sz w:val="24"/>
        </w:rPr>
        <w:t>3.1投标文件由商务标、综合（信用）标和技术标三部分组成。</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3.1.2综合（信用）标组成：</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（1）投标函及投标函附录；</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（2）法定代表人身份证明、授权委托书、项目负责人承诺书；</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（3）投标保证金；</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 xml:space="preserve">（4）项目管理机构配备情况； </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（5）投标单位基本信息表；</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（6）资格证明文件；</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（7）近年完成的类似项目情况；</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（8）正在施工的和新承接的项目情况；</w:t>
      </w:r>
    </w:p>
    <w:p w:rsidR="0064332A" w:rsidRDefault="0064332A" w:rsidP="0064332A">
      <w:pPr>
        <w:autoSpaceDE w:val="0"/>
        <w:autoSpaceDN w:val="0"/>
        <w:spacing w:line="440" w:lineRule="exact"/>
        <w:ind w:firstLineChars="200" w:firstLine="480"/>
        <w:jc w:val="left"/>
        <w:rPr>
          <w:rFonts w:hAnsi="宋体" w:cs="宋体"/>
          <w:sz w:val="24"/>
        </w:rPr>
      </w:pPr>
      <w:r>
        <w:rPr>
          <w:rFonts w:hAnsi="宋体" w:cs="宋体" w:hint="eastAsia"/>
          <w:sz w:val="24"/>
        </w:rPr>
        <w:t>（9）</w:t>
      </w:r>
      <w:r w:rsidRPr="0064332A">
        <w:rPr>
          <w:rFonts w:hAnsi="宋体" w:cs="宋体" w:hint="eastAsia"/>
          <w:sz w:val="24"/>
        </w:rPr>
        <w:t>近年发生的诉讼及仲裁</w:t>
      </w:r>
    </w:p>
    <w:p w:rsidR="00A43E8E" w:rsidRDefault="0064332A" w:rsidP="00A43E8E">
      <w:pPr>
        <w:autoSpaceDE w:val="0"/>
        <w:autoSpaceDN w:val="0"/>
        <w:spacing w:line="440" w:lineRule="exact"/>
        <w:ind w:firstLineChars="200" w:firstLine="480"/>
        <w:jc w:val="left"/>
        <w:rPr>
          <w:rFonts w:hAnsi="宋体" w:cs="宋体"/>
          <w:sz w:val="24"/>
        </w:rPr>
      </w:pPr>
      <w:r>
        <w:rPr>
          <w:rFonts w:hAnsi="宋体" w:cs="宋体" w:hint="eastAsia"/>
          <w:sz w:val="24"/>
        </w:rPr>
        <w:t>（10）</w:t>
      </w:r>
      <w:r w:rsidR="00A43E8E">
        <w:rPr>
          <w:rFonts w:hAnsi="宋体" w:cs="宋体" w:hint="eastAsia"/>
          <w:sz w:val="24"/>
        </w:rPr>
        <w:t>其它材料；</w:t>
      </w:r>
    </w:p>
    <w:p w:rsidR="00A43E8E" w:rsidRDefault="00A43E8E" w:rsidP="00A43E8E">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lastRenderedPageBreak/>
        <w:t>（9）施工总平面布置图；</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A43E8E" w:rsidRDefault="00A43E8E" w:rsidP="00A43E8E">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A43E8E" w:rsidRDefault="00A43E8E" w:rsidP="00A43E8E">
      <w:pPr>
        <w:autoSpaceDE w:val="0"/>
        <w:autoSpaceDN w:val="0"/>
        <w:spacing w:line="420" w:lineRule="exact"/>
        <w:ind w:firstLineChars="49" w:firstLine="118"/>
        <w:jc w:val="left"/>
        <w:rPr>
          <w:rFonts w:hAnsi="宋体" w:cs="宋体"/>
          <w:b/>
          <w:bCs/>
          <w:sz w:val="24"/>
        </w:rPr>
      </w:pPr>
      <w:r>
        <w:rPr>
          <w:rFonts w:hAnsi="宋体" w:cs="宋体" w:hint="eastAsia"/>
          <w:b/>
          <w:bCs/>
          <w:sz w:val="24"/>
        </w:rPr>
        <w:t>3.2 投标报价</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rPr>
      </w:pPr>
      <w:bookmarkStart w:id="39" w:name="OLE_LINK21"/>
      <w:r>
        <w:rPr>
          <w:rFonts w:hAnsi="宋体" w:cs="宋体" w:hint="eastAsia"/>
          <w:sz w:val="24"/>
        </w:rPr>
        <w:t>3.2.1 投标人应按第五章“工程量清单”的要求填写相应表格。</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3.2.3“规费和税金”的规定按照住建部《建设工程工程量清单计价规范》（GB50500-2013）及省住建厅有关规定，规费和税金应按规定费（税）率足额计取，即费（税）率不可竞争。</w:t>
      </w:r>
    </w:p>
    <w:p w:rsidR="00A43E8E" w:rsidRDefault="00A43E8E" w:rsidP="00A43E8E">
      <w:pPr>
        <w:tabs>
          <w:tab w:val="left" w:pos="1260"/>
        </w:tabs>
        <w:autoSpaceDE w:val="0"/>
        <w:autoSpaceDN w:val="0"/>
        <w:adjustRightInd w:val="0"/>
        <w:spacing w:line="460" w:lineRule="exact"/>
        <w:jc w:val="left"/>
        <w:rPr>
          <w:rFonts w:hAnsi="宋体" w:cs="宋体"/>
          <w:sz w:val="24"/>
          <w:szCs w:val="24"/>
        </w:rPr>
      </w:pPr>
      <w:r>
        <w:rPr>
          <w:rFonts w:hAnsi="宋体" w:cs="宋体" w:hint="eastAsia"/>
          <w:sz w:val="24"/>
          <w:szCs w:val="24"/>
        </w:rPr>
        <w:t>规费、税金、安全文明施工措施费计入投标总报价，并在投标函、投标函附录中单列，不参与商务标评审。</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投标人编制投标报价时，同一投标文件综合工日应前后保持一致。</w:t>
      </w:r>
    </w:p>
    <w:p w:rsidR="007E6A3E" w:rsidRDefault="00A43E8E" w:rsidP="007E6A3E">
      <w:pPr>
        <w:tabs>
          <w:tab w:val="left" w:pos="1260"/>
        </w:tabs>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不按照以上要求编制投标报价的，视为违反《许昌市建设工程工程量清单招标评标办法（试行）》第八条第3款之规定，按废标处理。”</w:t>
      </w:r>
    </w:p>
    <w:bookmarkEnd w:id="39"/>
    <w:p w:rsidR="00A43E8E" w:rsidRDefault="00A43E8E" w:rsidP="00A43E8E">
      <w:pPr>
        <w:autoSpaceDE w:val="0"/>
        <w:autoSpaceDN w:val="0"/>
        <w:spacing w:line="420" w:lineRule="exact"/>
        <w:ind w:firstLineChars="49" w:firstLine="118"/>
        <w:jc w:val="left"/>
        <w:rPr>
          <w:rFonts w:hAnsi="宋体" w:cs="宋体"/>
          <w:bCs/>
          <w:sz w:val="24"/>
        </w:rPr>
      </w:pPr>
      <w:r>
        <w:rPr>
          <w:rFonts w:hAnsi="宋体" w:cs="宋体" w:hint="eastAsia"/>
          <w:b/>
          <w:bCs/>
          <w:sz w:val="24"/>
        </w:rPr>
        <w:t>3.3 投标有效期</w:t>
      </w:r>
      <w:bookmarkEnd w:id="38"/>
      <w:r>
        <w:rPr>
          <w:rFonts w:hAnsi="宋体" w:cs="宋体" w:hint="eastAsia"/>
          <w:bCs/>
          <w:sz w:val="24"/>
        </w:rPr>
        <w:tab/>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43E8E" w:rsidRDefault="00A43E8E" w:rsidP="00A43E8E">
      <w:pPr>
        <w:tabs>
          <w:tab w:val="left" w:pos="3060"/>
        </w:tabs>
        <w:autoSpaceDE w:val="0"/>
        <w:autoSpaceDN w:val="0"/>
        <w:spacing w:line="440" w:lineRule="exact"/>
        <w:ind w:firstLineChars="49" w:firstLine="118"/>
        <w:jc w:val="left"/>
        <w:rPr>
          <w:rFonts w:hAnsi="宋体" w:cs="宋体"/>
          <w:b/>
          <w:bCs/>
          <w:sz w:val="24"/>
        </w:rPr>
      </w:pPr>
      <w:bookmarkStart w:id="40" w:name="_Toc282436964"/>
      <w:bookmarkStart w:id="41" w:name="_Toc283559960"/>
      <w:r>
        <w:rPr>
          <w:rFonts w:hAnsi="宋体" w:cs="宋体" w:hint="eastAsia"/>
          <w:b/>
          <w:bCs/>
          <w:sz w:val="24"/>
        </w:rPr>
        <w:t xml:space="preserve">3.4 </w:t>
      </w:r>
      <w:bookmarkEnd w:id="40"/>
      <w:r>
        <w:rPr>
          <w:rFonts w:hAnsi="宋体" w:cs="宋体" w:hint="eastAsia"/>
          <w:b/>
          <w:bCs/>
          <w:sz w:val="24"/>
        </w:rPr>
        <w:t>投标保证金</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3.4.1 投标保证金的基本户备案：按《投标人须知前附表》第3.4.2条规定。</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lastRenderedPageBreak/>
        <w:t>登录许昌公共资源交易系统-组件下载-《保证金缴纳绑定操作指南》</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（2）法定期限内未签订书面合同的，按照有关规定向其他中标候选人退还投标保证金及银行同期活期存款利息。</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投标人投标过程中因账户开户银行、银行账号发生变化，不能按照来款途径原路返还投标保证金的，投标人须提供原账户开户银行相关证明及新开账户开户许可证，到中心1209室办理退款手续（0374-3998022）。</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（2）中标通知书发出后，中标人无故放弃中标项目或无正当理由在规定时间内不与招标人签订合同或未按招标文件规定提交履约担保的； </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（3）将中标项目转让给他人，或者在投标文件中未说明，且未经招标人同意，将中标项目分包给他人的； </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（4）投标人在招投标活动中弄虚作假、围标串标、骗取中标等，并经招投标行政监督部门调查核实的； </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（5）拒绝履行合同义务的；</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w:t>
      </w:r>
      <w:r>
        <w:rPr>
          <w:rFonts w:hAnsi="宋体" w:cs="宋体" w:hint="eastAsia"/>
          <w:sz w:val="24"/>
          <w:lang w:val="zh-CN"/>
        </w:rPr>
        <w:t>凡投标人投标保证金交纳至同一标段相同子账号的，保证金暂不予退还，并依照《许</w:t>
      </w:r>
      <w:r>
        <w:rPr>
          <w:rFonts w:hAnsi="宋体" w:cs="宋体" w:hint="eastAsia"/>
          <w:sz w:val="24"/>
          <w:lang w:val="zh-CN"/>
        </w:rPr>
        <w:lastRenderedPageBreak/>
        <w:t>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A43E8E" w:rsidRDefault="00A43E8E" w:rsidP="00A43E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A43E8E" w:rsidRDefault="00A43E8E" w:rsidP="00A43E8E">
      <w:pPr>
        <w:autoSpaceDE w:val="0"/>
        <w:autoSpaceDN w:val="0"/>
        <w:spacing w:line="420" w:lineRule="exact"/>
        <w:ind w:firstLineChars="49" w:firstLine="118"/>
        <w:jc w:val="left"/>
        <w:rPr>
          <w:rFonts w:hAnsi="宋体" w:cs="宋体"/>
          <w:b/>
          <w:sz w:val="24"/>
        </w:rPr>
      </w:pPr>
      <w:r>
        <w:rPr>
          <w:rFonts w:hAnsi="宋体" w:cs="宋体" w:hint="eastAsia"/>
          <w:b/>
          <w:sz w:val="24"/>
        </w:rPr>
        <w:t>3.5 资格审查资料</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“投标人基本情况表”应附投标人营业执照、资质证书和安全生产许可证等材料的原件扫描件（或图片）。</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“近年财务状况表”应附经会计师事务所或审计机构审计的财务会计报表，包括资产负债表、现金流量表、利润表等的原件扫描件（或图片），具体年份要求见投标人须知前附表。</w:t>
      </w:r>
    </w:p>
    <w:p w:rsidR="00A43E8E" w:rsidRDefault="00A43E8E" w:rsidP="00A43E8E">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w:t>
      </w:r>
      <w:r w:rsidR="007E6A3E">
        <w:rPr>
          <w:rFonts w:hAnsi="宋体" w:cs="宋体" w:hint="eastAsia"/>
          <w:sz w:val="24"/>
        </w:rPr>
        <w:t>中标公告网页截图、</w:t>
      </w:r>
      <w:r>
        <w:rPr>
          <w:rFonts w:hAnsi="宋体" w:cs="宋体" w:hint="eastAsia"/>
          <w:sz w:val="24"/>
        </w:rPr>
        <w:t>中标通知书和合同协议书或合同协议书和工程竣工验收备案表（或工程竣工验收证明）的原件扫描件（或图片），具体年份要求见投标人须知前附表。每张表格只填写一个项目，并标明序号。</w:t>
      </w:r>
    </w:p>
    <w:p w:rsidR="00A43E8E" w:rsidRDefault="00A43E8E" w:rsidP="00A43E8E">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“正在施工和新承接的项目情况表”应附中标通知书和合同协议书的原件扫描件（或图片）。每张表格只填写一个项目，并标明序号。</w:t>
      </w:r>
    </w:p>
    <w:p w:rsidR="00A43E8E" w:rsidRDefault="00A43E8E" w:rsidP="00A43E8E">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“近年发生的诉讼及仲裁情况”应说明相关情况，并附法院或仲裁机构作出的判决、裁决等有关法律文书原件扫描件（或图片），具体年份要求见投标人须知前附表。</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 xml:space="preserve">3.6 </w:t>
      </w:r>
      <w:bookmarkStart w:id="42" w:name="_Toc152045553"/>
      <w:bookmarkStart w:id="43" w:name="_Toc152042329"/>
      <w:bookmarkStart w:id="44" w:name="_Toc179632571"/>
      <w:bookmarkStart w:id="45" w:name="_Toc144974521"/>
      <w:r>
        <w:rPr>
          <w:rFonts w:hAnsi="宋体" w:cs="宋体" w:hint="eastAsia"/>
          <w:b/>
          <w:sz w:val="24"/>
        </w:rPr>
        <w:t>备选投标方案</w:t>
      </w:r>
    </w:p>
    <w:bookmarkEnd w:id="42"/>
    <w:bookmarkEnd w:id="43"/>
    <w:bookmarkEnd w:id="44"/>
    <w:bookmarkEnd w:id="45"/>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3.7 投标文件的编制</w:t>
      </w:r>
      <w:bookmarkEnd w:id="41"/>
    </w:p>
    <w:p w:rsidR="00A43E8E" w:rsidRDefault="00A43E8E" w:rsidP="00A43E8E">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农民工工资”、“扬尘污染防治”、“不挂靠、不转包、不违法分包”的专项承诺；</w:t>
      </w:r>
    </w:p>
    <w:p w:rsidR="00A43E8E" w:rsidRDefault="00A43E8E" w:rsidP="00A43E8E">
      <w:pPr>
        <w:autoSpaceDE w:val="0"/>
        <w:autoSpaceDN w:val="0"/>
        <w:spacing w:line="276" w:lineRule="auto"/>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A43E8E" w:rsidRDefault="00A43E8E" w:rsidP="00A43E8E">
      <w:pPr>
        <w:tabs>
          <w:tab w:val="left" w:pos="7095"/>
        </w:tabs>
        <w:spacing w:line="276"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A43E8E" w:rsidRDefault="00A43E8E" w:rsidP="00A43E8E">
      <w:pPr>
        <w:tabs>
          <w:tab w:val="left" w:pos="7095"/>
        </w:tabs>
        <w:spacing w:line="276" w:lineRule="auto"/>
        <w:ind w:firstLineChars="200" w:firstLine="480"/>
        <w:rPr>
          <w:rFonts w:hAnsi="宋体" w:cs="宋体"/>
          <w:sz w:val="24"/>
        </w:rPr>
      </w:pPr>
      <w:r>
        <w:rPr>
          <w:rFonts w:hAnsi="宋体" w:cs="宋体" w:hint="eastAsia"/>
          <w:sz w:val="24"/>
        </w:rPr>
        <w:t>3.7.4 投标人登录许昌公共资源交易系统下载“许昌投标文件制作系统SEARUN V1.1”，按招标文件要求制作电子投标文件（包括含工程量清单的商务标投标文件）。</w:t>
      </w:r>
    </w:p>
    <w:p w:rsidR="00A43E8E" w:rsidRDefault="00A43E8E" w:rsidP="00A43E8E">
      <w:pPr>
        <w:autoSpaceDE w:val="0"/>
        <w:autoSpaceDN w:val="0"/>
        <w:spacing w:line="276" w:lineRule="auto"/>
        <w:ind w:firstLineChars="200" w:firstLine="480"/>
        <w:jc w:val="left"/>
        <w:rPr>
          <w:rFonts w:hAnsi="宋体" w:cs="宋体"/>
          <w:sz w:val="24"/>
        </w:rPr>
      </w:pPr>
      <w:r>
        <w:rPr>
          <w:rFonts w:hAnsi="宋体" w:cs="宋体" w:hint="eastAsia"/>
          <w:sz w:val="24"/>
        </w:rPr>
        <w:lastRenderedPageBreak/>
        <w:t>3.7.5 使用电子介质存储的备份文件2份</w:t>
      </w:r>
      <w:r>
        <w:rPr>
          <w:rFonts w:hAnsi="宋体" w:cs="宋体" w:hint="eastAsia"/>
          <w:sz w:val="24"/>
          <w:szCs w:val="24"/>
        </w:rPr>
        <w:t>并分开单独密封</w:t>
      </w:r>
      <w:r>
        <w:rPr>
          <w:rFonts w:hAnsi="宋体" w:cs="宋体" w:hint="eastAsia"/>
          <w:sz w:val="24"/>
        </w:rPr>
        <w:t>。</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3.7.6 同时生成与电子投标文件内容、水印码、电子签章一致的PDF文件。</w:t>
      </w:r>
    </w:p>
    <w:p w:rsidR="00A43E8E" w:rsidRDefault="00A43E8E" w:rsidP="00A43E8E">
      <w:pPr>
        <w:autoSpaceDE w:val="0"/>
        <w:autoSpaceDN w:val="0"/>
        <w:adjustRightInd w:val="0"/>
        <w:spacing w:line="460" w:lineRule="exact"/>
        <w:jc w:val="left"/>
        <w:rPr>
          <w:rFonts w:hAnsi="宋体" w:cs="宋体"/>
          <w:sz w:val="24"/>
        </w:rPr>
      </w:pPr>
      <w:bookmarkStart w:id="46" w:name="_Toc283559961"/>
      <w:r>
        <w:rPr>
          <w:rFonts w:hAnsi="宋体" w:cs="宋体" w:hint="eastAsia"/>
          <w:sz w:val="24"/>
        </w:rPr>
        <w:t xml:space="preserve">    3.7.7商务标投标文件制作注意事项：</w:t>
      </w:r>
    </w:p>
    <w:p w:rsidR="00A43E8E" w:rsidRDefault="00A43E8E" w:rsidP="00A43E8E">
      <w:pPr>
        <w:autoSpaceDE w:val="0"/>
        <w:autoSpaceDN w:val="0"/>
        <w:adjustRightInd w:val="0"/>
        <w:spacing w:line="460" w:lineRule="exact"/>
        <w:ind w:firstLineChars="250" w:firstLine="600"/>
        <w:jc w:val="left"/>
        <w:rPr>
          <w:rFonts w:hAnsi="宋体" w:cs="宋体"/>
          <w:sz w:val="24"/>
        </w:rPr>
      </w:pPr>
      <w:r>
        <w:rPr>
          <w:rFonts w:hAnsi="宋体" w:cs="宋体" w:hint="eastAsia"/>
          <w:sz w:val="24"/>
        </w:rPr>
        <w:t>3.7.7.1 投标人登录《全国公共资源交易平台（河南省·许昌市）》公共资源交易系统下载“许昌投标文件制作系统SEARUN V1.1” 和操作手册（工程项目），按招标文件要求制作商务标投标文件。</w:t>
      </w:r>
    </w:p>
    <w:p w:rsidR="00A43E8E" w:rsidRDefault="00A43E8E" w:rsidP="00A43E8E">
      <w:pPr>
        <w:autoSpaceDE w:val="0"/>
        <w:autoSpaceDN w:val="0"/>
        <w:adjustRightInd w:val="0"/>
        <w:spacing w:line="460" w:lineRule="exact"/>
        <w:ind w:firstLineChars="250" w:firstLine="600"/>
        <w:jc w:val="left"/>
        <w:rPr>
          <w:rFonts w:hAnsi="宋体" w:cs="宋体"/>
          <w:sz w:val="24"/>
        </w:rPr>
      </w:pPr>
      <w:r>
        <w:rPr>
          <w:rFonts w:hAnsi="宋体" w:cs="宋体" w:hint="eastAsia"/>
          <w:sz w:val="24"/>
        </w:rPr>
        <w:t>3.7.7.2 商务标投标文件制作技术咨询：0374-2961598。</w:t>
      </w:r>
    </w:p>
    <w:p w:rsidR="00A43E8E" w:rsidRDefault="00A43E8E" w:rsidP="00A43E8E">
      <w:pPr>
        <w:autoSpaceDE w:val="0"/>
        <w:autoSpaceDN w:val="0"/>
        <w:adjustRightInd w:val="0"/>
        <w:spacing w:line="440" w:lineRule="exact"/>
        <w:jc w:val="left"/>
        <w:rPr>
          <w:rFonts w:hAnsi="宋体" w:cs="宋体"/>
          <w:b/>
          <w:sz w:val="24"/>
        </w:rPr>
      </w:pPr>
      <w:r>
        <w:rPr>
          <w:rFonts w:hAnsi="宋体" w:cs="宋体" w:hint="eastAsia"/>
          <w:b/>
          <w:sz w:val="24"/>
        </w:rPr>
        <w:t>4. 投标</w:t>
      </w:r>
      <w:bookmarkEnd w:id="46"/>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47" w:name="_Toc283559962"/>
      <w:r>
        <w:rPr>
          <w:rFonts w:hAnsi="宋体" w:cs="宋体" w:hint="eastAsia"/>
          <w:b/>
          <w:sz w:val="24"/>
        </w:rPr>
        <w:t>4.1 投标文件的密封和标记</w:t>
      </w:r>
      <w:bookmarkEnd w:id="47"/>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使用电子介质存储的投标文件2份应分开单独密封，封套上应写明的其他内容见投标人须知前附表，并在封套的封口处加盖投标人公章，在投标截止时间前递交。</w:t>
      </w:r>
    </w:p>
    <w:p w:rsidR="00A43E8E" w:rsidRDefault="00A43E8E" w:rsidP="00A43E8E">
      <w:pPr>
        <w:spacing w:line="420" w:lineRule="exact"/>
        <w:ind w:firstLineChars="200" w:firstLine="480"/>
        <w:rPr>
          <w:rFonts w:hAnsi="宋体" w:cs="宋体"/>
          <w:sz w:val="24"/>
        </w:rPr>
      </w:pPr>
      <w:r>
        <w:rPr>
          <w:rFonts w:hAnsi="宋体" w:cs="宋体" w:hint="eastAsia"/>
          <w:sz w:val="24"/>
        </w:rPr>
        <w:t>4.1.2未按本章第4.1.1项要求密封和加写标记的投标文件（不得添加或者删减相关要求），否则招标人不予受理。</w:t>
      </w:r>
    </w:p>
    <w:p w:rsidR="00A43E8E" w:rsidRDefault="00A43E8E" w:rsidP="00A43E8E">
      <w:pPr>
        <w:spacing w:line="420" w:lineRule="exact"/>
        <w:ind w:firstLineChars="200" w:firstLine="482"/>
        <w:rPr>
          <w:rFonts w:hAnsi="宋体" w:cs="宋体"/>
          <w:b/>
          <w:sz w:val="24"/>
        </w:rPr>
      </w:pPr>
      <w:r>
        <w:rPr>
          <w:rFonts w:hAnsi="宋体" w:cs="宋体" w:hint="eastAsia"/>
          <w:b/>
          <w:sz w:val="24"/>
        </w:rPr>
        <w:t>4.2 投标文件的提交</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A43E8E" w:rsidRDefault="00A43E8E" w:rsidP="00A43E8E">
      <w:pPr>
        <w:autoSpaceDE w:val="0"/>
        <w:autoSpaceDN w:val="0"/>
        <w:spacing w:line="440" w:lineRule="exact"/>
        <w:ind w:firstLineChars="49" w:firstLine="118"/>
        <w:jc w:val="left"/>
        <w:rPr>
          <w:rFonts w:hAnsi="宋体" w:cs="宋体"/>
          <w:b/>
          <w:sz w:val="24"/>
        </w:rPr>
      </w:pPr>
      <w:bookmarkStart w:id="48" w:name="_Toc283559964"/>
      <w:r>
        <w:rPr>
          <w:rFonts w:hAnsi="宋体" w:cs="宋体" w:hint="eastAsia"/>
          <w:b/>
          <w:sz w:val="24"/>
        </w:rPr>
        <w:t>4.3 投标文件的修改与撤回</w:t>
      </w:r>
      <w:bookmarkEnd w:id="48"/>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项规定的投标截止时间前，投标人可以修改或撤回已提交的投标文件，投标文件的修改或撤回应以书面形式通知招标人。</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A43E8E" w:rsidRDefault="00A43E8E" w:rsidP="00A43E8E">
      <w:pPr>
        <w:pStyle w:val="Default"/>
        <w:spacing w:line="440" w:lineRule="exact"/>
        <w:jc w:val="both"/>
        <w:rPr>
          <w:rFonts w:hAnsi="宋体"/>
          <w:b/>
          <w:color w:val="auto"/>
        </w:rPr>
      </w:pPr>
      <w:bookmarkStart w:id="49" w:name="_Toc283559967"/>
      <w:r>
        <w:rPr>
          <w:rFonts w:hAnsi="宋体" w:hint="eastAsia"/>
          <w:b/>
          <w:color w:val="auto"/>
        </w:rPr>
        <w:t>5. 开标</w:t>
      </w:r>
      <w:bookmarkEnd w:id="49"/>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50" w:name="_Toc283559968"/>
      <w:r>
        <w:rPr>
          <w:rFonts w:hAnsi="宋体" w:cs="宋体" w:hint="eastAsia"/>
          <w:b/>
          <w:sz w:val="24"/>
        </w:rPr>
        <w:t>5.1 开标时间和地点</w:t>
      </w:r>
      <w:bookmarkEnd w:id="50"/>
    </w:p>
    <w:p w:rsidR="00A43E8E" w:rsidRDefault="00A43E8E" w:rsidP="00A43E8E">
      <w:pPr>
        <w:spacing w:line="400" w:lineRule="exact"/>
        <w:ind w:firstLineChars="200" w:firstLine="480"/>
        <w:rPr>
          <w:rFonts w:hAnsi="宋体" w:cs="宋体"/>
          <w:sz w:val="24"/>
        </w:rPr>
      </w:pPr>
      <w:r>
        <w:rPr>
          <w:rFonts w:hAnsi="宋体" w:cs="宋体" w:hint="eastAsia"/>
          <w:sz w:val="24"/>
        </w:rPr>
        <w:lastRenderedPageBreak/>
        <w:t>招标人在投标人须知前附表第2.2.2项规定的投标截止时间（开标时间）和投标人须知前附表规定的地点公开开标，并邀请所有投标人的法定代表人或授权委托人准时参加。</w:t>
      </w:r>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51" w:name="_Toc283559970"/>
      <w:r>
        <w:rPr>
          <w:rFonts w:hAnsi="宋体" w:cs="宋体" w:hint="eastAsia"/>
          <w:b/>
          <w:sz w:val="24"/>
        </w:rPr>
        <w:t>5.2 开标、解密、唱标程序</w:t>
      </w:r>
    </w:p>
    <w:p w:rsidR="00A43E8E" w:rsidRDefault="00A43E8E" w:rsidP="00A43E8E">
      <w:pPr>
        <w:spacing w:line="400" w:lineRule="exact"/>
        <w:ind w:firstLineChars="200" w:firstLine="480"/>
        <w:rPr>
          <w:rFonts w:hAnsi="宋体" w:cs="宋体"/>
          <w:sz w:val="24"/>
        </w:rPr>
      </w:pPr>
      <w:r>
        <w:rPr>
          <w:rFonts w:hAnsi="宋体" w:cs="宋体" w:hint="eastAsia"/>
          <w:sz w:val="24"/>
        </w:rPr>
        <w:t>5.2.1主持人按下列程序进行开标：</w:t>
      </w:r>
    </w:p>
    <w:p w:rsidR="00A43E8E" w:rsidRDefault="00A43E8E" w:rsidP="00A43E8E">
      <w:pPr>
        <w:ind w:firstLineChars="200" w:firstLine="480"/>
        <w:jc w:val="left"/>
        <w:rPr>
          <w:rFonts w:hAnsi="宋体" w:cs="宋体"/>
          <w:sz w:val="24"/>
        </w:rPr>
      </w:pPr>
      <w:r>
        <w:rPr>
          <w:rFonts w:hAnsi="宋体" w:cs="宋体" w:hint="eastAsia"/>
          <w:sz w:val="24"/>
        </w:rPr>
        <w:t>（1）宣布投标截止时间，并公布招标人、代理机构、监督部门名称；</w:t>
      </w:r>
    </w:p>
    <w:p w:rsidR="00A43E8E" w:rsidRDefault="00A43E8E" w:rsidP="00A43E8E">
      <w:pPr>
        <w:ind w:firstLineChars="200" w:firstLine="480"/>
        <w:jc w:val="left"/>
        <w:rPr>
          <w:rFonts w:hAnsi="宋体" w:cs="宋体"/>
          <w:sz w:val="24"/>
        </w:rPr>
      </w:pPr>
      <w:r>
        <w:rPr>
          <w:rFonts w:hAnsi="宋体" w:cs="宋体" w:hint="eastAsia"/>
          <w:sz w:val="24"/>
        </w:rPr>
        <w:t>（2）宣布开标纪律；</w:t>
      </w:r>
    </w:p>
    <w:p w:rsidR="00A43E8E" w:rsidRDefault="00A43E8E" w:rsidP="00A43E8E">
      <w:pPr>
        <w:ind w:firstLineChars="200" w:firstLine="480"/>
        <w:jc w:val="left"/>
        <w:rPr>
          <w:rFonts w:hAnsi="宋体" w:cs="宋体"/>
          <w:sz w:val="24"/>
        </w:rPr>
      </w:pPr>
      <w:r>
        <w:rPr>
          <w:rFonts w:hAnsi="宋体" w:cs="宋体" w:hint="eastAsia"/>
          <w:sz w:val="24"/>
        </w:rPr>
        <w:t>（3）公布在投标截止时间前递交投标文件的投标人名称和投标保证金缴纳情况；</w:t>
      </w:r>
    </w:p>
    <w:p w:rsidR="00A43E8E" w:rsidRDefault="00A43E8E" w:rsidP="00A43E8E">
      <w:pPr>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43E8E" w:rsidRDefault="00A43E8E" w:rsidP="00A43E8E">
      <w:pPr>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43E8E" w:rsidRDefault="00A43E8E" w:rsidP="00A43E8E">
      <w:pPr>
        <w:ind w:firstLineChars="200" w:firstLine="480"/>
        <w:jc w:val="left"/>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A43E8E" w:rsidRDefault="00A43E8E" w:rsidP="00A43E8E">
      <w:pPr>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43E8E" w:rsidRDefault="00A43E8E" w:rsidP="00A43E8E">
      <w:pPr>
        <w:ind w:firstLineChars="200" w:firstLine="480"/>
        <w:jc w:val="left"/>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43E8E" w:rsidRDefault="00A43E8E" w:rsidP="00A43E8E">
      <w:pPr>
        <w:ind w:firstLineChars="200" w:firstLine="480"/>
        <w:jc w:val="left"/>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A43E8E" w:rsidRDefault="00A43E8E" w:rsidP="00A43E8E">
      <w:pPr>
        <w:ind w:firstLineChars="200" w:firstLine="480"/>
        <w:jc w:val="left"/>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A43E8E" w:rsidRDefault="00A43E8E" w:rsidP="00A43E8E">
      <w:pPr>
        <w:ind w:firstLineChars="200" w:firstLine="480"/>
        <w:jc w:val="left"/>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A43E8E" w:rsidRDefault="00A43E8E" w:rsidP="00A43E8E">
      <w:pPr>
        <w:ind w:firstLineChars="200" w:firstLine="480"/>
        <w:jc w:val="left"/>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A43E8E" w:rsidRDefault="00A43E8E" w:rsidP="00A43E8E">
      <w:pPr>
        <w:spacing w:line="276" w:lineRule="auto"/>
        <w:ind w:firstLineChars="200" w:firstLine="480"/>
        <w:jc w:val="left"/>
        <w:rPr>
          <w:rFonts w:hAnsi="宋体"/>
          <w:sz w:val="24"/>
          <w:szCs w:val="24"/>
        </w:rPr>
      </w:pPr>
      <w:r>
        <w:rPr>
          <w:rFonts w:hAnsi="宋体" w:hint="eastAsia"/>
          <w:sz w:val="24"/>
          <w:szCs w:val="24"/>
        </w:rPr>
        <w:t>5.2.2.2电子投标文件解密异常情况处理</w:t>
      </w:r>
    </w:p>
    <w:p w:rsidR="00A43E8E" w:rsidRDefault="00A43E8E" w:rsidP="00A43E8E">
      <w:pPr>
        <w:spacing w:line="276" w:lineRule="auto"/>
        <w:ind w:firstLineChars="200" w:firstLine="480"/>
        <w:jc w:val="left"/>
        <w:rPr>
          <w:rFonts w:hAnsi="宋体"/>
          <w:sz w:val="24"/>
          <w:szCs w:val="24"/>
        </w:rPr>
      </w:pPr>
      <w:r>
        <w:rPr>
          <w:rFonts w:hAnsi="宋体" w:hint="eastAsia"/>
          <w:sz w:val="24"/>
          <w:szCs w:val="24"/>
        </w:rPr>
        <w:t>（1）因电子交易系统异常无法解密电子投标文件的，以人工方式进行。</w:t>
      </w:r>
    </w:p>
    <w:p w:rsidR="00A43E8E" w:rsidRDefault="00A43E8E" w:rsidP="00A43E8E">
      <w:pPr>
        <w:spacing w:line="276" w:lineRule="auto"/>
        <w:ind w:firstLineChars="200" w:firstLine="480"/>
        <w:jc w:val="left"/>
        <w:rPr>
          <w:rFonts w:hAnsi="宋体"/>
          <w:sz w:val="24"/>
          <w:szCs w:val="24"/>
        </w:rPr>
      </w:pPr>
      <w:r>
        <w:rPr>
          <w:rFonts w:hAnsi="宋体" w:hint="eastAsia"/>
          <w:sz w:val="24"/>
          <w:szCs w:val="24"/>
        </w:rPr>
        <w:t>（2） 因投标人原因电子投标文件解密失败的，由系统技术人员协助投标人将备份文件（电子介质存储）导入系统。若备份文件（电子介质存储）无法导入系统或导入系统仍无法解密的，视为投标人撤销其投标文件。</w:t>
      </w:r>
    </w:p>
    <w:p w:rsidR="00A43E8E" w:rsidRDefault="00A43E8E" w:rsidP="00A43E8E">
      <w:pPr>
        <w:spacing w:line="276" w:lineRule="auto"/>
        <w:ind w:firstLineChars="200" w:firstLine="480"/>
        <w:jc w:val="left"/>
        <w:rPr>
          <w:rFonts w:hAnsi="宋体"/>
          <w:sz w:val="24"/>
          <w:szCs w:val="24"/>
        </w:rPr>
      </w:pPr>
      <w:r>
        <w:rPr>
          <w:rFonts w:hAnsi="宋体" w:hint="eastAsia"/>
          <w:sz w:val="24"/>
          <w:szCs w:val="24"/>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rsidR="00A43E8E" w:rsidRDefault="00A43E8E" w:rsidP="00A43E8E">
      <w:pPr>
        <w:pStyle w:val="Default"/>
        <w:spacing w:line="440" w:lineRule="exact"/>
        <w:jc w:val="both"/>
        <w:rPr>
          <w:rFonts w:hAnsi="宋体"/>
          <w:b/>
          <w:color w:val="auto"/>
        </w:rPr>
      </w:pPr>
      <w:r>
        <w:rPr>
          <w:rFonts w:hAnsi="宋体" w:hint="eastAsia"/>
          <w:b/>
          <w:color w:val="auto"/>
        </w:rPr>
        <w:lastRenderedPageBreak/>
        <w:t>6. 评标</w:t>
      </w:r>
      <w:bookmarkEnd w:id="51"/>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52" w:name="_Toc283559971"/>
      <w:r>
        <w:rPr>
          <w:rFonts w:hAnsi="宋体" w:cs="宋体" w:hint="eastAsia"/>
          <w:b/>
          <w:sz w:val="24"/>
        </w:rPr>
        <w:t>6.1 评标委员会</w:t>
      </w:r>
      <w:bookmarkEnd w:id="52"/>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A43E8E" w:rsidRDefault="00A43E8E" w:rsidP="00A43E8E">
      <w:pPr>
        <w:autoSpaceDE w:val="0"/>
        <w:autoSpaceDN w:val="0"/>
        <w:spacing w:line="440" w:lineRule="exact"/>
        <w:ind w:firstLineChars="49" w:firstLine="118"/>
        <w:jc w:val="left"/>
        <w:rPr>
          <w:rFonts w:hAnsi="宋体" w:cs="宋体"/>
          <w:b/>
          <w:sz w:val="24"/>
        </w:rPr>
      </w:pPr>
      <w:bookmarkStart w:id="53" w:name="_Toc283559972"/>
      <w:r>
        <w:rPr>
          <w:rFonts w:hAnsi="宋体" w:cs="宋体" w:hint="eastAsia"/>
          <w:b/>
          <w:sz w:val="24"/>
        </w:rPr>
        <w:t>6.2 评标原则</w:t>
      </w:r>
      <w:bookmarkEnd w:id="53"/>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A43E8E" w:rsidRDefault="00A43E8E" w:rsidP="00A43E8E">
      <w:pPr>
        <w:autoSpaceDE w:val="0"/>
        <w:autoSpaceDN w:val="0"/>
        <w:spacing w:line="440" w:lineRule="exact"/>
        <w:jc w:val="left"/>
        <w:rPr>
          <w:rFonts w:hAnsi="宋体" w:cs="宋体"/>
          <w:b/>
          <w:sz w:val="24"/>
        </w:rPr>
      </w:pPr>
      <w:bookmarkStart w:id="54" w:name="_Toc283559973"/>
      <w:r>
        <w:rPr>
          <w:rFonts w:hAnsi="宋体" w:cs="宋体" w:hint="eastAsia"/>
          <w:b/>
          <w:sz w:val="24"/>
        </w:rPr>
        <w:t>6.3 评标</w:t>
      </w:r>
      <w:bookmarkEnd w:id="54"/>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43E8E" w:rsidRDefault="00A43E8E" w:rsidP="00A43E8E">
      <w:pPr>
        <w:pStyle w:val="Default"/>
        <w:spacing w:line="440" w:lineRule="exact"/>
        <w:jc w:val="both"/>
        <w:rPr>
          <w:rFonts w:hAnsi="宋体"/>
          <w:b/>
          <w:color w:val="auto"/>
        </w:rPr>
      </w:pPr>
      <w:bookmarkStart w:id="55" w:name="_Toc283559974"/>
      <w:r>
        <w:rPr>
          <w:rFonts w:hAnsi="宋体" w:hint="eastAsia"/>
          <w:b/>
          <w:color w:val="auto"/>
        </w:rPr>
        <w:t>7. 合同授予</w:t>
      </w:r>
      <w:bookmarkEnd w:id="55"/>
    </w:p>
    <w:p w:rsidR="00A43E8E" w:rsidRDefault="00A43E8E" w:rsidP="00A43E8E">
      <w:pPr>
        <w:autoSpaceDE w:val="0"/>
        <w:autoSpaceDN w:val="0"/>
        <w:spacing w:line="440" w:lineRule="exact"/>
        <w:ind w:firstLineChars="49" w:firstLine="118"/>
        <w:jc w:val="left"/>
        <w:rPr>
          <w:rFonts w:hAnsi="宋体" w:cs="宋体"/>
          <w:b/>
          <w:sz w:val="24"/>
        </w:rPr>
      </w:pPr>
      <w:bookmarkStart w:id="56" w:name="_Toc283559975"/>
      <w:r>
        <w:rPr>
          <w:rFonts w:hAnsi="宋体" w:cs="宋体" w:hint="eastAsia"/>
          <w:b/>
          <w:sz w:val="24"/>
        </w:rPr>
        <w:t>7.1 定标方式</w:t>
      </w:r>
      <w:bookmarkEnd w:id="56"/>
    </w:p>
    <w:p w:rsidR="00A43E8E" w:rsidRDefault="00A43E8E" w:rsidP="00A43E8E">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43E8E" w:rsidRDefault="00A43E8E" w:rsidP="00A43E8E">
      <w:pPr>
        <w:autoSpaceDE w:val="0"/>
        <w:autoSpaceDN w:val="0"/>
        <w:spacing w:line="440" w:lineRule="exact"/>
        <w:ind w:firstLineChars="49" w:firstLine="118"/>
        <w:jc w:val="left"/>
        <w:rPr>
          <w:rFonts w:hAnsi="宋体" w:cs="宋体"/>
          <w:b/>
          <w:sz w:val="24"/>
        </w:rPr>
      </w:pPr>
      <w:bookmarkStart w:id="57" w:name="_Toc283559976"/>
      <w:r>
        <w:rPr>
          <w:rFonts w:hAnsi="宋体" w:cs="宋体" w:hint="eastAsia"/>
          <w:b/>
          <w:sz w:val="24"/>
        </w:rPr>
        <w:t>7.2 中标通知</w:t>
      </w:r>
      <w:bookmarkEnd w:id="57"/>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8" w:name="_Toc152042345"/>
      <w:bookmarkStart w:id="59" w:name="_Toc144974537"/>
      <w:bookmarkStart w:id="60" w:name="_Toc179632587"/>
      <w:bookmarkStart w:id="61" w:name="_Toc152045569"/>
    </w:p>
    <w:p w:rsidR="00A43E8E" w:rsidRDefault="00A43E8E" w:rsidP="00A43E8E">
      <w:pPr>
        <w:autoSpaceDE w:val="0"/>
        <w:autoSpaceDN w:val="0"/>
        <w:spacing w:line="440" w:lineRule="exact"/>
        <w:ind w:firstLineChars="49" w:firstLine="118"/>
        <w:jc w:val="left"/>
        <w:rPr>
          <w:rFonts w:hAnsi="宋体" w:cs="宋体"/>
          <w:b/>
          <w:sz w:val="24"/>
        </w:rPr>
      </w:pPr>
      <w:r>
        <w:rPr>
          <w:rFonts w:hAnsi="宋体" w:cs="宋体" w:hint="eastAsia"/>
          <w:b/>
          <w:sz w:val="24"/>
        </w:rPr>
        <w:t>7.</w:t>
      </w:r>
      <w:bookmarkStart w:id="62" w:name="_Toc283559977"/>
      <w:bookmarkEnd w:id="58"/>
      <w:bookmarkEnd w:id="59"/>
      <w:bookmarkEnd w:id="60"/>
      <w:bookmarkEnd w:id="61"/>
      <w:r>
        <w:rPr>
          <w:rFonts w:hAnsi="宋体" w:cs="宋体" w:hint="eastAsia"/>
          <w:b/>
          <w:sz w:val="24"/>
        </w:rPr>
        <w:t>3签订合同</w:t>
      </w:r>
      <w:bookmarkEnd w:id="62"/>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43E8E" w:rsidRDefault="00A43E8E" w:rsidP="00A43E8E">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A43E8E" w:rsidRDefault="00A43E8E" w:rsidP="00A43E8E">
      <w:pPr>
        <w:autoSpaceDE w:val="0"/>
        <w:autoSpaceDN w:val="0"/>
        <w:spacing w:line="440" w:lineRule="exact"/>
        <w:jc w:val="left"/>
        <w:rPr>
          <w:rFonts w:hAnsi="宋体" w:cs="宋体"/>
          <w:b/>
          <w:sz w:val="24"/>
        </w:rPr>
      </w:pPr>
      <w:bookmarkStart w:id="63" w:name="_Toc283559978"/>
      <w:r>
        <w:rPr>
          <w:rFonts w:hAnsi="宋体" w:cs="宋体" w:hint="eastAsia"/>
          <w:b/>
          <w:sz w:val="24"/>
        </w:rPr>
        <w:t>8. 重新招标和不再招标</w:t>
      </w:r>
      <w:bookmarkEnd w:id="63"/>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64" w:name="_Toc283559979"/>
      <w:r>
        <w:rPr>
          <w:rFonts w:hAnsi="宋体" w:cs="宋体" w:hint="eastAsia"/>
          <w:b/>
          <w:sz w:val="24"/>
        </w:rPr>
        <w:t>8.1 重新招标</w:t>
      </w:r>
      <w:bookmarkEnd w:id="64"/>
    </w:p>
    <w:p w:rsidR="00A43E8E" w:rsidRDefault="00A43E8E" w:rsidP="00A43E8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43E8E" w:rsidRDefault="00A43E8E" w:rsidP="00A43E8E">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（1）投标截止时间止，投标人少于3个的；</w:t>
      </w:r>
    </w:p>
    <w:p w:rsidR="00A43E8E" w:rsidRDefault="00A43E8E" w:rsidP="00A43E8E">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65" w:name="_Toc283559980"/>
      <w:r>
        <w:rPr>
          <w:rFonts w:hAnsi="宋体" w:cs="宋体" w:hint="eastAsia"/>
          <w:b/>
          <w:sz w:val="24"/>
        </w:rPr>
        <w:t>8.2 不再招标</w:t>
      </w:r>
      <w:bookmarkEnd w:id="65"/>
    </w:p>
    <w:p w:rsidR="00A43E8E" w:rsidRDefault="00A43E8E" w:rsidP="00A43E8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A43E8E" w:rsidRDefault="00A43E8E" w:rsidP="00A43E8E">
      <w:pPr>
        <w:pStyle w:val="Default"/>
        <w:spacing w:line="440" w:lineRule="exact"/>
        <w:jc w:val="both"/>
        <w:rPr>
          <w:rFonts w:hAnsi="宋体"/>
          <w:b/>
          <w:color w:val="auto"/>
        </w:rPr>
      </w:pPr>
      <w:bookmarkStart w:id="66" w:name="_Toc283559981"/>
      <w:r>
        <w:rPr>
          <w:rFonts w:hAnsi="宋体" w:hint="eastAsia"/>
          <w:b/>
          <w:color w:val="auto"/>
        </w:rPr>
        <w:t>9. 纪律和监督</w:t>
      </w:r>
      <w:bookmarkEnd w:id="66"/>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67" w:name="_Toc283559982"/>
      <w:r>
        <w:rPr>
          <w:rFonts w:hAnsi="宋体" w:cs="宋体" w:hint="eastAsia"/>
          <w:b/>
          <w:sz w:val="24"/>
        </w:rPr>
        <w:t>9.1 对招标人的纪律要求</w:t>
      </w:r>
      <w:bookmarkEnd w:id="67"/>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68" w:name="_Toc283559983"/>
      <w:r>
        <w:rPr>
          <w:rFonts w:hAnsi="宋体" w:cs="宋体" w:hint="eastAsia"/>
          <w:b/>
          <w:sz w:val="24"/>
        </w:rPr>
        <w:t>9.2 对投标人的纪律要求</w:t>
      </w:r>
      <w:bookmarkEnd w:id="68"/>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69" w:name="_Toc283559984"/>
      <w:r>
        <w:rPr>
          <w:rFonts w:hAnsi="宋体" w:cs="宋体" w:hint="eastAsia"/>
          <w:b/>
          <w:sz w:val="24"/>
        </w:rPr>
        <w:t>9.3 对评标委员会成员的纪律要求</w:t>
      </w:r>
      <w:bookmarkEnd w:id="69"/>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43E8E" w:rsidRDefault="00A43E8E" w:rsidP="00A43E8E">
      <w:pPr>
        <w:autoSpaceDE w:val="0"/>
        <w:autoSpaceDN w:val="0"/>
        <w:adjustRightInd w:val="0"/>
        <w:spacing w:line="440" w:lineRule="exact"/>
        <w:ind w:firstLineChars="49" w:firstLine="118"/>
        <w:jc w:val="left"/>
        <w:rPr>
          <w:rFonts w:hAnsi="宋体" w:cs="宋体"/>
          <w:b/>
          <w:sz w:val="24"/>
        </w:rPr>
      </w:pPr>
      <w:bookmarkStart w:id="70" w:name="_Toc283559985"/>
      <w:r>
        <w:rPr>
          <w:rFonts w:hAnsi="宋体" w:cs="宋体" w:hint="eastAsia"/>
          <w:b/>
          <w:sz w:val="24"/>
        </w:rPr>
        <w:t>9.4 对与评标活动有关的工作人员的纪律要求</w:t>
      </w:r>
      <w:bookmarkEnd w:id="70"/>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43E8E" w:rsidRDefault="00A43E8E" w:rsidP="00A43E8E">
      <w:pPr>
        <w:autoSpaceDE w:val="0"/>
        <w:autoSpaceDN w:val="0"/>
        <w:adjustRightInd w:val="0"/>
        <w:spacing w:line="440" w:lineRule="exact"/>
        <w:jc w:val="left"/>
        <w:rPr>
          <w:rFonts w:hAnsi="宋体" w:cs="宋体"/>
          <w:b/>
          <w:sz w:val="24"/>
        </w:rPr>
      </w:pPr>
      <w:bookmarkStart w:id="71" w:name="_Toc283559986"/>
      <w:r>
        <w:rPr>
          <w:rFonts w:hAnsi="宋体" w:cs="宋体" w:hint="eastAsia"/>
          <w:b/>
          <w:sz w:val="24"/>
        </w:rPr>
        <w:t>9.5 投诉</w:t>
      </w:r>
      <w:bookmarkEnd w:id="71"/>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43E8E" w:rsidRDefault="00A43E8E" w:rsidP="00A43E8E">
      <w:pPr>
        <w:pStyle w:val="Default"/>
        <w:spacing w:line="440" w:lineRule="exact"/>
        <w:jc w:val="both"/>
        <w:rPr>
          <w:rFonts w:hAnsi="宋体"/>
          <w:b/>
          <w:color w:val="auto"/>
        </w:rPr>
      </w:pPr>
      <w:bookmarkStart w:id="72" w:name="_Toc283559987"/>
      <w:r>
        <w:rPr>
          <w:rFonts w:hAnsi="宋体" w:hint="eastAsia"/>
          <w:b/>
          <w:color w:val="auto"/>
        </w:rPr>
        <w:t>10. 需要补充的其他内容</w:t>
      </w:r>
      <w:bookmarkEnd w:id="72"/>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A43E8E" w:rsidRDefault="00A43E8E" w:rsidP="00171A81">
      <w:pPr>
        <w:pageBreakBefore/>
        <w:spacing w:beforeLines="100" w:afterLines="100" w:line="400" w:lineRule="exact"/>
        <w:rPr>
          <w:rFonts w:hAnsi="宋体" w:cs="宋体"/>
          <w:sz w:val="24"/>
        </w:rPr>
      </w:pPr>
      <w:r>
        <w:rPr>
          <w:rFonts w:hAnsi="宋体" w:cs="宋体" w:hint="eastAsia"/>
          <w:sz w:val="24"/>
        </w:rPr>
        <w:lastRenderedPageBreak/>
        <w:t>附表一：</w:t>
      </w:r>
    </w:p>
    <w:p w:rsidR="00A43E8E" w:rsidRDefault="00A43E8E" w:rsidP="00171A81">
      <w:pPr>
        <w:spacing w:beforeLines="100" w:afterLines="100" w:line="400" w:lineRule="exact"/>
        <w:jc w:val="center"/>
        <w:rPr>
          <w:rFonts w:hAnsi="宋体" w:cs="宋体"/>
          <w:sz w:val="28"/>
          <w:szCs w:val="28"/>
        </w:rPr>
      </w:pPr>
      <w:r>
        <w:rPr>
          <w:rFonts w:hAnsi="宋体" w:cs="宋体" w:hint="eastAsia"/>
          <w:sz w:val="28"/>
          <w:szCs w:val="28"/>
        </w:rPr>
        <w:t>问题澄清通知</w:t>
      </w:r>
    </w:p>
    <w:p w:rsidR="00A43E8E" w:rsidRDefault="00A43E8E" w:rsidP="00A43E8E">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43E8E" w:rsidRDefault="00A43E8E" w:rsidP="00A43E8E">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A43E8E" w:rsidRDefault="00A43E8E" w:rsidP="00A43E8E">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r>
        <w:rPr>
          <w:rFonts w:hAnsi="宋体" w:cs="宋体" w:hint="eastAsia"/>
          <w:sz w:val="24"/>
        </w:rPr>
        <w:t>1.</w:t>
      </w:r>
    </w:p>
    <w:p w:rsidR="00A43E8E" w:rsidRDefault="00A43E8E" w:rsidP="00A43E8E">
      <w:pPr>
        <w:spacing w:line="480" w:lineRule="exact"/>
        <w:ind w:firstLineChars="200" w:firstLine="480"/>
        <w:rPr>
          <w:rFonts w:hAnsi="宋体" w:cs="宋体"/>
          <w:sz w:val="24"/>
        </w:rPr>
      </w:pPr>
      <w:r>
        <w:rPr>
          <w:rFonts w:hAnsi="宋体" w:cs="宋体" w:hint="eastAsia"/>
          <w:sz w:val="24"/>
        </w:rPr>
        <w:t>2.</w:t>
      </w: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r>
        <w:rPr>
          <w:rFonts w:hAnsi="宋体" w:cs="宋体" w:hint="eastAsia"/>
          <w:sz w:val="24"/>
        </w:rPr>
        <w:t>……</w:t>
      </w: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A43E8E" w:rsidRDefault="00A43E8E" w:rsidP="00A43E8E">
      <w:pPr>
        <w:spacing w:line="480" w:lineRule="exact"/>
        <w:rPr>
          <w:rFonts w:hAnsi="宋体" w:cs="宋体"/>
          <w:sz w:val="24"/>
        </w:rPr>
      </w:pPr>
    </w:p>
    <w:p w:rsidR="00A43E8E" w:rsidRDefault="00A43E8E" w:rsidP="00A43E8E">
      <w:pPr>
        <w:spacing w:line="480" w:lineRule="exact"/>
        <w:rPr>
          <w:rFonts w:hAnsi="宋体" w:cs="宋体"/>
          <w:sz w:val="24"/>
        </w:rPr>
      </w:pPr>
      <w:r>
        <w:rPr>
          <w:rFonts w:hAnsi="宋体" w:cs="宋体" w:hint="eastAsia"/>
          <w:sz w:val="24"/>
        </w:rPr>
        <w:t>附件：质疑问卷</w:t>
      </w:r>
    </w:p>
    <w:p w:rsidR="00A43E8E" w:rsidRDefault="00A43E8E" w:rsidP="00A43E8E">
      <w:pPr>
        <w:spacing w:line="480" w:lineRule="exact"/>
        <w:ind w:firstLineChars="1700" w:firstLine="4080"/>
        <w:rPr>
          <w:rFonts w:hAnsi="宋体" w:cs="宋体"/>
          <w:sz w:val="24"/>
          <w:u w:val="single"/>
        </w:rPr>
      </w:pPr>
    </w:p>
    <w:p w:rsidR="00A43E8E" w:rsidRDefault="00A43E8E" w:rsidP="00A43E8E">
      <w:pPr>
        <w:spacing w:line="480" w:lineRule="exact"/>
        <w:rPr>
          <w:rFonts w:hAnsi="宋体" w:cs="宋体"/>
          <w:sz w:val="24"/>
          <w:u w:val="single"/>
        </w:rPr>
      </w:pPr>
    </w:p>
    <w:p w:rsidR="00A43E8E" w:rsidRDefault="00A43E8E" w:rsidP="00A43E8E">
      <w:pPr>
        <w:spacing w:line="480" w:lineRule="exact"/>
        <w:rPr>
          <w:rFonts w:hAnsi="宋体" w:cs="宋体"/>
          <w:sz w:val="24"/>
          <w:u w:val="single"/>
        </w:rPr>
      </w:pPr>
    </w:p>
    <w:p w:rsidR="00A43E8E" w:rsidRDefault="00A43E8E" w:rsidP="00A43E8E">
      <w:pPr>
        <w:spacing w:line="480" w:lineRule="exact"/>
        <w:ind w:firstLineChars="1700" w:firstLine="4080"/>
        <w:rPr>
          <w:rFonts w:hAnsi="宋体" w:cs="宋体"/>
          <w:sz w:val="24"/>
          <w:u w:val="single"/>
        </w:rPr>
      </w:pPr>
    </w:p>
    <w:p w:rsidR="00A43E8E" w:rsidRDefault="00A43E8E" w:rsidP="00A43E8E">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A43E8E" w:rsidRDefault="00A43E8E" w:rsidP="00A43E8E">
      <w:pPr>
        <w:spacing w:line="480" w:lineRule="exact"/>
        <w:ind w:firstLineChars="1200" w:firstLine="2880"/>
        <w:rPr>
          <w:sz w:val="24"/>
        </w:rPr>
      </w:pPr>
      <w:r>
        <w:rPr>
          <w:rFonts w:hint="eastAsia"/>
          <w:sz w:val="24"/>
        </w:rPr>
        <w:t>（经评标委员会授权的招标人代表签字或招标人加盖单位章）</w:t>
      </w:r>
    </w:p>
    <w:p w:rsidR="00A43E8E" w:rsidRDefault="00A43E8E" w:rsidP="00A43E8E">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A43E8E" w:rsidRDefault="00A43E8E" w:rsidP="00A43E8E">
      <w:pPr>
        <w:spacing w:line="480" w:lineRule="exact"/>
        <w:rPr>
          <w:rFonts w:hAnsi="宋体" w:cs="宋体"/>
          <w:sz w:val="24"/>
        </w:rPr>
      </w:pPr>
    </w:p>
    <w:p w:rsidR="00A43E8E" w:rsidRDefault="00A43E8E" w:rsidP="00A43E8E">
      <w:pPr>
        <w:spacing w:line="400" w:lineRule="exact"/>
        <w:ind w:firstLineChars="200" w:firstLine="480"/>
        <w:rPr>
          <w:rFonts w:hAnsi="宋体" w:cs="宋体"/>
          <w:sz w:val="24"/>
        </w:rPr>
      </w:pPr>
    </w:p>
    <w:p w:rsidR="00A43E8E" w:rsidRDefault="00A43E8E" w:rsidP="00A43E8E">
      <w:pPr>
        <w:pageBreakBefore/>
        <w:spacing w:line="400" w:lineRule="exact"/>
        <w:ind w:firstLineChars="200" w:firstLine="480"/>
        <w:rPr>
          <w:rFonts w:hAnsi="宋体" w:cs="宋体"/>
          <w:sz w:val="24"/>
        </w:rPr>
      </w:pPr>
      <w:r>
        <w:rPr>
          <w:rFonts w:hAnsi="宋体" w:cs="宋体" w:hint="eastAsia"/>
          <w:sz w:val="24"/>
        </w:rPr>
        <w:lastRenderedPageBreak/>
        <w:t>附表二：问题的澄清</w:t>
      </w:r>
    </w:p>
    <w:p w:rsidR="00A43E8E" w:rsidRDefault="00A43E8E" w:rsidP="00171A8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43E8E" w:rsidRDefault="00A43E8E" w:rsidP="00A43E8E">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43E8E" w:rsidRDefault="00A43E8E" w:rsidP="00A43E8E">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A43E8E" w:rsidRDefault="00A43E8E" w:rsidP="00A43E8E">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A43E8E" w:rsidRDefault="00A43E8E" w:rsidP="00A43E8E">
      <w:pPr>
        <w:spacing w:line="480" w:lineRule="exact"/>
        <w:ind w:firstLineChars="200" w:firstLine="480"/>
        <w:rPr>
          <w:rFonts w:hAnsi="宋体" w:cs="宋体"/>
          <w:sz w:val="24"/>
        </w:rPr>
      </w:pPr>
      <w:r>
        <w:rPr>
          <w:rFonts w:hAnsi="宋体" w:cs="宋体" w:hint="eastAsia"/>
          <w:sz w:val="24"/>
        </w:rPr>
        <w:t>1.</w:t>
      </w:r>
    </w:p>
    <w:p w:rsidR="00A43E8E" w:rsidRDefault="00A43E8E" w:rsidP="00A43E8E">
      <w:pPr>
        <w:spacing w:line="480" w:lineRule="exact"/>
        <w:ind w:firstLineChars="200" w:firstLine="480"/>
        <w:rPr>
          <w:rFonts w:hAnsi="宋体" w:cs="宋体"/>
          <w:sz w:val="24"/>
        </w:rPr>
      </w:pPr>
      <w:r>
        <w:rPr>
          <w:rFonts w:hAnsi="宋体" w:cs="宋体" w:hint="eastAsia"/>
          <w:sz w:val="24"/>
        </w:rPr>
        <w:t>2.</w:t>
      </w: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r>
        <w:rPr>
          <w:rFonts w:hAnsi="宋体" w:cs="宋体" w:hint="eastAsia"/>
          <w:sz w:val="24"/>
        </w:rPr>
        <w:t>……</w:t>
      </w: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p>
    <w:p w:rsidR="00A43E8E" w:rsidRDefault="00A43E8E" w:rsidP="00A43E8E">
      <w:pPr>
        <w:spacing w:line="480" w:lineRule="exact"/>
        <w:ind w:firstLineChars="200" w:firstLine="480"/>
        <w:rPr>
          <w:rFonts w:hAnsi="宋体" w:cs="宋体"/>
          <w:sz w:val="24"/>
        </w:rPr>
      </w:pPr>
    </w:p>
    <w:p w:rsidR="00A43E8E" w:rsidRDefault="00A43E8E" w:rsidP="00A43E8E">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A43E8E" w:rsidRDefault="00A43E8E" w:rsidP="00171A8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A43E8E" w:rsidRDefault="00A43E8E" w:rsidP="00A43E8E">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43E8E" w:rsidRDefault="00A43E8E" w:rsidP="00A43E8E">
      <w:pPr>
        <w:spacing w:line="480" w:lineRule="exact"/>
        <w:rPr>
          <w:rFonts w:hAnsi="宋体" w:cs="宋体"/>
          <w:sz w:val="24"/>
        </w:rPr>
      </w:pPr>
    </w:p>
    <w:p w:rsidR="00A43E8E" w:rsidRDefault="00A43E8E" w:rsidP="00A43E8E">
      <w:pPr>
        <w:spacing w:line="480" w:lineRule="exact"/>
        <w:rPr>
          <w:rFonts w:hAnsi="宋体" w:cs="宋体"/>
        </w:rPr>
      </w:pPr>
    </w:p>
    <w:p w:rsidR="00A43E8E" w:rsidRDefault="00A43E8E" w:rsidP="00A43E8E">
      <w:pPr>
        <w:snapToGrid w:val="0"/>
        <w:spacing w:line="360" w:lineRule="auto"/>
        <w:jc w:val="center"/>
        <w:rPr>
          <w:rFonts w:hAnsi="宋体" w:cs="宋体"/>
          <w:b/>
          <w:bCs/>
          <w:sz w:val="36"/>
          <w:szCs w:val="36"/>
        </w:rPr>
      </w:pPr>
    </w:p>
    <w:p w:rsidR="00A43E8E" w:rsidRDefault="00A43E8E" w:rsidP="00A43E8E">
      <w:pPr>
        <w:spacing w:line="420" w:lineRule="exact"/>
        <w:jc w:val="center"/>
        <w:rPr>
          <w:rFonts w:hAnsi="宋体"/>
          <w:b/>
          <w:sz w:val="36"/>
          <w:szCs w:val="36"/>
        </w:rPr>
      </w:pPr>
      <w:r>
        <w:rPr>
          <w:rFonts w:hAnsi="宋体" w:hint="eastAsia"/>
          <w:b/>
          <w:sz w:val="36"/>
          <w:szCs w:val="36"/>
        </w:rPr>
        <w:br w:type="page"/>
      </w:r>
      <w:bookmarkStart w:id="73" w:name="_Toc2081"/>
      <w:bookmarkStart w:id="74" w:name="_Toc508875366"/>
    </w:p>
    <w:p w:rsidR="00A43E8E" w:rsidRPr="00DA5036" w:rsidRDefault="00A43E8E" w:rsidP="00DA5036">
      <w:pPr>
        <w:pStyle w:val="1"/>
        <w:keepNext w:val="0"/>
        <w:keepLines w:val="0"/>
        <w:pageBreakBefore/>
        <w:tabs>
          <w:tab w:val="left" w:pos="2610"/>
          <w:tab w:val="center" w:pos="4819"/>
        </w:tabs>
        <w:jc w:val="center"/>
      </w:pPr>
      <w:r w:rsidRPr="00DA5036">
        <w:rPr>
          <w:rFonts w:hint="eastAsia"/>
        </w:rPr>
        <w:lastRenderedPageBreak/>
        <w:t>第三章 评标办法（综合计分法）</w:t>
      </w:r>
      <w:bookmarkEnd w:id="73"/>
      <w:bookmarkEnd w:id="74"/>
    </w:p>
    <w:p w:rsidR="00A43E8E" w:rsidRDefault="00A43E8E" w:rsidP="00DA5036">
      <w:pPr>
        <w:spacing w:line="360" w:lineRule="auto"/>
        <w:ind w:firstLineChars="200" w:firstLine="480"/>
        <w:jc w:val="left"/>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A43E8E" w:rsidRDefault="00A43E8E" w:rsidP="00DA5036">
      <w:pPr>
        <w:spacing w:line="360" w:lineRule="auto"/>
        <w:ind w:firstLineChars="200" w:firstLine="480"/>
        <w:jc w:val="left"/>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二、评标由招标人依法组建的评标委员会负责，评标委员会成员从河南省综合评标专家库中随机抽取5人组成，其中注册造价工程师不少于2人。与投标人有利害关系的专家不得进入评标委员会。</w:t>
      </w:r>
    </w:p>
    <w:p w:rsidR="00A43E8E" w:rsidRPr="00DA5036" w:rsidRDefault="00A43E8E" w:rsidP="00DA5036">
      <w:pPr>
        <w:adjustRightInd w:val="0"/>
        <w:snapToGrid w:val="0"/>
        <w:spacing w:line="360" w:lineRule="auto"/>
        <w:ind w:firstLineChars="200" w:firstLine="480"/>
        <w:jc w:val="left"/>
        <w:rPr>
          <w:rFonts w:ascii="新宋体" w:eastAsia="新宋体" w:hAnsi="新宋体"/>
          <w:sz w:val="24"/>
        </w:rPr>
      </w:pPr>
      <w:bookmarkStart w:id="75" w:name="_Toc295572535"/>
      <w:bookmarkStart w:id="76" w:name="_Toc270931534"/>
      <w:bookmarkStart w:id="77" w:name="_Toc272833453"/>
      <w:bookmarkStart w:id="78" w:name="_Toc273546398"/>
      <w:r w:rsidRPr="00DA5036">
        <w:rPr>
          <w:rFonts w:ascii="新宋体" w:eastAsia="新宋体" w:hAnsi="新宋体" w:hint="eastAsia"/>
          <w:sz w:val="24"/>
        </w:rPr>
        <w:t>三、</w:t>
      </w:r>
      <w:bookmarkEnd w:id="75"/>
      <w:bookmarkEnd w:id="76"/>
      <w:bookmarkEnd w:id="77"/>
      <w:bookmarkEnd w:id="78"/>
      <w:r w:rsidRPr="00DA5036">
        <w:rPr>
          <w:rFonts w:ascii="新宋体" w:eastAsia="新宋体" w:hAnsi="新宋体" w:hint="eastAsia"/>
          <w:sz w:val="24"/>
        </w:rPr>
        <w:t xml:space="preserve"> 评标采用综合计分法，是指评标委员会根据招标文件要求应从技术标、商务标、综合（信用）标三部分进行综合评审</w:t>
      </w:r>
      <w:bookmarkStart w:id="79" w:name="OLE_LINK7"/>
      <w:r w:rsidRPr="00DA5036">
        <w:rPr>
          <w:rFonts w:ascii="新宋体" w:eastAsia="新宋体" w:hAnsi="新宋体" w:hint="eastAsia"/>
          <w:sz w:val="24"/>
        </w:rPr>
        <w:t>（评标专家在商务标清标系统的辅助下对各投标单位的商务标电子投标文件进行评审）</w:t>
      </w:r>
      <w:bookmarkEnd w:id="79"/>
      <w:r w:rsidRPr="00DA5036">
        <w:rPr>
          <w:rFonts w:ascii="新宋体" w:eastAsia="新宋体" w:hAnsi="新宋体" w:hint="eastAsia"/>
          <w:sz w:val="24"/>
        </w:rPr>
        <w:t>。技术标的权重占20%，商务标的权重占60%，综合（信用）标的权重占20%。</w:t>
      </w:r>
    </w:p>
    <w:p w:rsidR="00A43E8E" w:rsidRDefault="00A43E8E" w:rsidP="00A43E8E">
      <w:pPr>
        <w:spacing w:line="360" w:lineRule="auto"/>
        <w:jc w:val="center"/>
        <w:rPr>
          <w:rFonts w:ascii="仿宋_GB2312" w:eastAsia="仿宋_GB2312" w:hAnsi="宋体"/>
          <w:sz w:val="24"/>
          <w:szCs w:val="24"/>
        </w:rPr>
      </w:pPr>
      <w:bookmarkStart w:id="80" w:name="_Toc392081381"/>
      <w:bookmarkStart w:id="81" w:name="_Toc29181"/>
      <w:r>
        <w:rPr>
          <w:rFonts w:ascii="仿宋_GB2312" w:eastAsia="仿宋_GB2312" w:hAnsi="宋体" w:hint="eastAsia"/>
          <w:b/>
          <w:sz w:val="30"/>
          <w:szCs w:val="30"/>
        </w:rPr>
        <w:t>评标办法前附表</w:t>
      </w:r>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280"/>
        <w:gridCol w:w="1520"/>
        <w:gridCol w:w="5947"/>
      </w:tblGrid>
      <w:tr w:rsidR="00A43E8E" w:rsidTr="00F207FA">
        <w:trPr>
          <w:trHeight w:val="526"/>
          <w:jc w:val="center"/>
        </w:trPr>
        <w:tc>
          <w:tcPr>
            <w:tcW w:w="2033" w:type="dxa"/>
            <w:gridSpan w:val="2"/>
            <w:vAlign w:val="center"/>
          </w:tcPr>
          <w:p w:rsidR="00A43E8E" w:rsidRDefault="00A43E8E" w:rsidP="00F207FA">
            <w:pPr>
              <w:jc w:val="center"/>
              <w:rPr>
                <w:rFonts w:hAnsi="宋体" w:cs="宋体"/>
                <w:b/>
                <w:sz w:val="24"/>
                <w:szCs w:val="21"/>
              </w:rPr>
            </w:pPr>
            <w:r>
              <w:rPr>
                <w:rFonts w:hAnsi="宋体" w:cs="宋体" w:hint="eastAsia"/>
                <w:b/>
                <w:sz w:val="24"/>
                <w:szCs w:val="21"/>
              </w:rPr>
              <w:t>条款号</w:t>
            </w:r>
          </w:p>
        </w:tc>
        <w:tc>
          <w:tcPr>
            <w:tcW w:w="1520" w:type="dxa"/>
            <w:vAlign w:val="center"/>
          </w:tcPr>
          <w:p w:rsidR="00A43E8E" w:rsidRDefault="00A43E8E" w:rsidP="00F207FA">
            <w:pPr>
              <w:jc w:val="center"/>
              <w:rPr>
                <w:rFonts w:hAnsi="宋体" w:cs="宋体"/>
                <w:b/>
                <w:sz w:val="24"/>
                <w:szCs w:val="21"/>
              </w:rPr>
            </w:pPr>
            <w:r>
              <w:rPr>
                <w:rFonts w:hAnsi="宋体" w:cs="宋体" w:hint="eastAsia"/>
                <w:b/>
                <w:sz w:val="24"/>
                <w:szCs w:val="21"/>
              </w:rPr>
              <w:t>评审因素</w:t>
            </w:r>
          </w:p>
        </w:tc>
        <w:tc>
          <w:tcPr>
            <w:tcW w:w="5947" w:type="dxa"/>
            <w:vAlign w:val="center"/>
          </w:tcPr>
          <w:p w:rsidR="00A43E8E" w:rsidRDefault="00A43E8E" w:rsidP="00F207FA">
            <w:pPr>
              <w:jc w:val="center"/>
              <w:rPr>
                <w:rFonts w:hAnsi="宋体" w:cs="宋体"/>
                <w:b/>
                <w:sz w:val="24"/>
                <w:szCs w:val="21"/>
              </w:rPr>
            </w:pPr>
            <w:r>
              <w:rPr>
                <w:rFonts w:hAnsi="宋体" w:cs="宋体" w:hint="eastAsia"/>
                <w:b/>
                <w:sz w:val="24"/>
                <w:szCs w:val="21"/>
              </w:rPr>
              <w:t>评审标准</w:t>
            </w:r>
          </w:p>
        </w:tc>
      </w:tr>
      <w:tr w:rsidR="00A43E8E" w:rsidTr="00F207FA">
        <w:trPr>
          <w:trHeight w:val="689"/>
          <w:jc w:val="center"/>
        </w:trPr>
        <w:tc>
          <w:tcPr>
            <w:tcW w:w="753" w:type="dxa"/>
            <w:vAlign w:val="center"/>
          </w:tcPr>
          <w:p w:rsidR="00A43E8E" w:rsidRDefault="00A43E8E" w:rsidP="00F207FA">
            <w:pPr>
              <w:jc w:val="center"/>
              <w:rPr>
                <w:rFonts w:hAnsi="宋体" w:cs="宋体"/>
                <w:sz w:val="24"/>
                <w:szCs w:val="21"/>
              </w:rPr>
            </w:pPr>
            <w:r>
              <w:rPr>
                <w:rFonts w:hAnsi="宋体" w:cs="宋体" w:hint="eastAsia"/>
                <w:sz w:val="24"/>
                <w:szCs w:val="21"/>
              </w:rPr>
              <w:t>1</w:t>
            </w:r>
          </w:p>
        </w:tc>
        <w:tc>
          <w:tcPr>
            <w:tcW w:w="8747" w:type="dxa"/>
            <w:gridSpan w:val="3"/>
            <w:vAlign w:val="center"/>
          </w:tcPr>
          <w:p w:rsidR="00A43E8E" w:rsidRPr="00503318" w:rsidRDefault="00A43E8E" w:rsidP="00F207FA">
            <w:pPr>
              <w:pStyle w:val="a7"/>
              <w:rPr>
                <w:rFonts w:ascii="宋体" w:hAnsi="宋体" w:cs="宋体"/>
                <w:b/>
                <w:sz w:val="24"/>
                <w:szCs w:val="21"/>
              </w:rPr>
            </w:pPr>
            <w:r w:rsidRPr="00503318">
              <w:rPr>
                <w:rFonts w:ascii="宋体" w:hAnsi="宋体" w:cs="宋体" w:hint="eastAsia"/>
                <w:sz w:val="24"/>
                <w:szCs w:val="21"/>
              </w:rPr>
              <w:t xml:space="preserve"> </w:t>
            </w:r>
            <w:r w:rsidRPr="00503318">
              <w:rPr>
                <w:rFonts w:ascii="宋体" w:hAnsi="宋体" w:cs="宋体" w:hint="eastAsia"/>
                <w:b/>
                <w:sz w:val="24"/>
                <w:szCs w:val="21"/>
              </w:rPr>
              <w:t>本次评标采用综合计分法</w:t>
            </w:r>
          </w:p>
        </w:tc>
      </w:tr>
      <w:tr w:rsidR="00A43E8E" w:rsidTr="00F207FA">
        <w:trPr>
          <w:trHeight w:val="566"/>
          <w:jc w:val="center"/>
        </w:trPr>
        <w:tc>
          <w:tcPr>
            <w:tcW w:w="753" w:type="dxa"/>
            <w:vAlign w:val="center"/>
          </w:tcPr>
          <w:p w:rsidR="00A43E8E" w:rsidRDefault="00A43E8E" w:rsidP="00F207FA">
            <w:pPr>
              <w:jc w:val="center"/>
              <w:rPr>
                <w:rFonts w:hAnsi="宋体" w:cs="宋体"/>
                <w:sz w:val="24"/>
                <w:szCs w:val="21"/>
              </w:rPr>
            </w:pPr>
            <w:r>
              <w:rPr>
                <w:rFonts w:hAnsi="宋体" w:cs="宋体" w:hint="eastAsia"/>
                <w:sz w:val="24"/>
                <w:szCs w:val="21"/>
              </w:rPr>
              <w:t>2</w:t>
            </w:r>
          </w:p>
        </w:tc>
        <w:tc>
          <w:tcPr>
            <w:tcW w:w="1280" w:type="dxa"/>
            <w:vAlign w:val="center"/>
          </w:tcPr>
          <w:p w:rsidR="00A43E8E" w:rsidRDefault="00A43E8E" w:rsidP="00F207FA">
            <w:pPr>
              <w:jc w:val="center"/>
              <w:rPr>
                <w:rFonts w:hAnsi="宋体" w:cs="宋体"/>
                <w:sz w:val="24"/>
                <w:szCs w:val="21"/>
              </w:rPr>
            </w:pPr>
            <w:r>
              <w:rPr>
                <w:rFonts w:hAnsi="宋体" w:cs="宋体" w:hint="eastAsia"/>
                <w:sz w:val="24"/>
                <w:szCs w:val="21"/>
              </w:rPr>
              <w:t xml:space="preserve"> 评标程序</w:t>
            </w: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（一）对商务标进行清标；</w:t>
            </w:r>
          </w:p>
          <w:p w:rsidR="00A43E8E" w:rsidRDefault="00A43E8E" w:rsidP="00F207FA">
            <w:pPr>
              <w:rPr>
                <w:rFonts w:hAnsi="宋体" w:cs="宋体"/>
                <w:sz w:val="24"/>
                <w:szCs w:val="21"/>
              </w:rPr>
            </w:pPr>
            <w:r>
              <w:rPr>
                <w:rFonts w:hAnsi="宋体" w:cs="宋体" w:hint="eastAsia"/>
                <w:sz w:val="24"/>
                <w:szCs w:val="21"/>
              </w:rPr>
              <w:t>（二）初步评审；</w:t>
            </w:r>
          </w:p>
          <w:p w:rsidR="00A43E8E" w:rsidRDefault="00A43E8E" w:rsidP="00F207FA">
            <w:pPr>
              <w:rPr>
                <w:rFonts w:hAnsi="宋体" w:cs="宋体"/>
                <w:sz w:val="24"/>
                <w:szCs w:val="21"/>
              </w:rPr>
            </w:pPr>
            <w:r>
              <w:rPr>
                <w:rFonts w:hAnsi="宋体" w:cs="宋体" w:hint="eastAsia"/>
                <w:sz w:val="24"/>
                <w:szCs w:val="21"/>
              </w:rPr>
              <w:t>（三）对商务标进项详细评审；</w:t>
            </w:r>
          </w:p>
          <w:p w:rsidR="00A43E8E" w:rsidRDefault="00A43E8E" w:rsidP="00F207FA">
            <w:pPr>
              <w:rPr>
                <w:rFonts w:hAnsi="宋体" w:cs="宋体"/>
                <w:sz w:val="24"/>
                <w:szCs w:val="21"/>
              </w:rPr>
            </w:pPr>
            <w:r>
              <w:rPr>
                <w:rFonts w:hAnsi="宋体" w:cs="宋体" w:hint="eastAsia"/>
                <w:sz w:val="24"/>
                <w:szCs w:val="21"/>
              </w:rPr>
              <w:t>（四）对综合（信用）标进项详细评审</w:t>
            </w:r>
          </w:p>
          <w:p w:rsidR="00A43E8E" w:rsidRDefault="00A43E8E" w:rsidP="00F207FA">
            <w:pPr>
              <w:rPr>
                <w:rFonts w:hAnsi="宋体" w:cs="宋体"/>
                <w:sz w:val="24"/>
                <w:szCs w:val="21"/>
              </w:rPr>
            </w:pPr>
            <w:r>
              <w:rPr>
                <w:rFonts w:hAnsi="宋体" w:cs="宋体" w:hint="eastAsia"/>
                <w:sz w:val="24"/>
                <w:szCs w:val="21"/>
              </w:rPr>
              <w:t>（五）对技术标进行详细评审；</w:t>
            </w:r>
          </w:p>
          <w:p w:rsidR="00A43E8E" w:rsidRDefault="00A43E8E" w:rsidP="00F207FA">
            <w:pPr>
              <w:rPr>
                <w:rFonts w:hAnsi="宋体" w:cs="宋体"/>
                <w:sz w:val="24"/>
                <w:szCs w:val="21"/>
              </w:rPr>
            </w:pPr>
            <w:r>
              <w:rPr>
                <w:rFonts w:hAnsi="宋体" w:cs="宋体" w:hint="eastAsia"/>
                <w:sz w:val="24"/>
                <w:szCs w:val="21"/>
              </w:rPr>
              <w:t xml:space="preserve">（六）确定中标候选人； </w:t>
            </w:r>
          </w:p>
        </w:tc>
      </w:tr>
      <w:tr w:rsidR="00A43E8E" w:rsidTr="00F207FA">
        <w:trPr>
          <w:trHeight w:val="1844"/>
          <w:jc w:val="center"/>
        </w:trPr>
        <w:tc>
          <w:tcPr>
            <w:tcW w:w="753" w:type="dxa"/>
            <w:vAlign w:val="center"/>
          </w:tcPr>
          <w:p w:rsidR="00A43E8E" w:rsidRDefault="00A43E8E" w:rsidP="00F207FA">
            <w:pPr>
              <w:jc w:val="center"/>
              <w:rPr>
                <w:rFonts w:hAnsi="宋体" w:cs="宋体"/>
                <w:sz w:val="24"/>
                <w:szCs w:val="21"/>
              </w:rPr>
            </w:pPr>
            <w:r>
              <w:rPr>
                <w:rFonts w:hAnsi="宋体" w:cs="宋体" w:hint="eastAsia"/>
                <w:sz w:val="24"/>
                <w:szCs w:val="21"/>
              </w:rPr>
              <w:t>2.1</w:t>
            </w:r>
          </w:p>
        </w:tc>
        <w:tc>
          <w:tcPr>
            <w:tcW w:w="1280" w:type="dxa"/>
            <w:vAlign w:val="center"/>
          </w:tcPr>
          <w:p w:rsidR="00A43E8E" w:rsidRDefault="00A43E8E" w:rsidP="00F207FA">
            <w:pPr>
              <w:jc w:val="center"/>
              <w:rPr>
                <w:rFonts w:hAnsi="宋体" w:cs="宋体"/>
                <w:sz w:val="24"/>
                <w:szCs w:val="21"/>
              </w:rPr>
            </w:pPr>
            <w:r>
              <w:rPr>
                <w:rFonts w:hAnsi="宋体" w:cs="宋体" w:hint="eastAsia"/>
                <w:sz w:val="24"/>
                <w:szCs w:val="21"/>
              </w:rPr>
              <w:t>对商务标进行清标</w:t>
            </w: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先由评标委员会在商务标清标系统的辅助下对投标文件进行基础性数据分析和整理（清标内容见下表），形成清标成果。”</w:t>
            </w:r>
          </w:p>
          <w:p w:rsidR="00A43E8E" w:rsidRDefault="00A43E8E" w:rsidP="00F207FA">
            <w:pPr>
              <w:rPr>
                <w:rFonts w:hAnsi="宋体" w:cs="宋体"/>
                <w:sz w:val="24"/>
                <w:szCs w:val="21"/>
              </w:rPr>
            </w:pPr>
            <w:r>
              <w:rPr>
                <w:rFonts w:hAnsi="宋体" w:cs="宋体" w:hint="eastAsia"/>
                <w:sz w:val="24"/>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w:t>
            </w:r>
            <w:r>
              <w:rPr>
                <w:rFonts w:hAnsi="宋体" w:cs="宋体" w:hint="eastAsia"/>
                <w:sz w:val="24"/>
                <w:szCs w:val="21"/>
              </w:rPr>
              <w:lastRenderedPageBreak/>
              <w:t>公平的结果，细微偏差不影响投标文件的有效性。评标委员会应当要求存在细微偏差的投标人在评标结束前予以补正。拒不补正的，评标委员会可否决其投标）。</w:t>
            </w:r>
          </w:p>
          <w:p w:rsidR="00A43E8E" w:rsidRDefault="00A43E8E" w:rsidP="00F207FA">
            <w:pPr>
              <w:rPr>
                <w:rFonts w:hAnsi="宋体" w:cs="宋体"/>
                <w:sz w:val="24"/>
                <w:szCs w:val="21"/>
              </w:rPr>
            </w:pPr>
            <w:r>
              <w:rPr>
                <w:rFonts w:hAnsi="宋体" w:cs="宋体" w:hint="eastAsia"/>
                <w:sz w:val="24"/>
                <w:szCs w:val="21"/>
              </w:rPr>
              <w:t>评标委员会在评标过程中，发现投标文件存在下列情形之一的，按废标处理。</w:t>
            </w:r>
          </w:p>
          <w:p w:rsidR="00A43E8E" w:rsidRDefault="00A43E8E" w:rsidP="00F207FA">
            <w:pPr>
              <w:rPr>
                <w:rFonts w:hAnsi="宋体" w:cs="宋体"/>
                <w:sz w:val="24"/>
                <w:szCs w:val="21"/>
              </w:rPr>
            </w:pPr>
            <w:r>
              <w:rPr>
                <w:rFonts w:hAnsi="宋体" w:cs="宋体" w:hint="eastAsia"/>
                <w:sz w:val="24"/>
                <w:szCs w:val="21"/>
              </w:rPr>
              <w:t>1.未按招标文件规定编制各项报价的；</w:t>
            </w:r>
          </w:p>
          <w:p w:rsidR="00A43E8E" w:rsidRDefault="00A43E8E" w:rsidP="00F207FA">
            <w:pPr>
              <w:rPr>
                <w:rFonts w:hAnsi="宋体" w:cs="宋体"/>
                <w:sz w:val="24"/>
                <w:szCs w:val="21"/>
              </w:rPr>
            </w:pPr>
            <w:r>
              <w:rPr>
                <w:rFonts w:hAnsi="宋体" w:cs="宋体" w:hint="eastAsia"/>
                <w:sz w:val="24"/>
                <w:szCs w:val="21"/>
              </w:rPr>
              <w:t>2.投标总报价与其组成部分、工程量清单项目合价与综合单价、综合单价与人材机用量相互矛盾，致使评标委员会无法正常评审判定的；3.规费和税金、安全文明施工措施费违背工程造价管理规定的；</w:t>
            </w:r>
          </w:p>
          <w:p w:rsidR="00A43E8E" w:rsidRDefault="00A43E8E" w:rsidP="00F207FA">
            <w:pPr>
              <w:rPr>
                <w:rFonts w:hAnsi="宋体" w:cs="宋体"/>
                <w:sz w:val="24"/>
                <w:szCs w:val="21"/>
              </w:rPr>
            </w:pPr>
            <w:r>
              <w:rPr>
                <w:rFonts w:hAnsi="宋体" w:cs="宋体" w:hint="eastAsia"/>
                <w:sz w:val="24"/>
                <w:szCs w:val="21"/>
              </w:rPr>
              <w:t>4.分部分项工程项目、措施项目报价中的项目编码、项目名称、项目特征、计量单位和工程量与招标文件的清单不一致的；</w:t>
            </w:r>
          </w:p>
          <w:p w:rsidR="00A43E8E" w:rsidRDefault="00A43E8E" w:rsidP="00F207FA">
            <w:pPr>
              <w:rPr>
                <w:rFonts w:hAnsi="宋体" w:cs="宋体"/>
                <w:sz w:val="24"/>
                <w:szCs w:val="21"/>
              </w:rPr>
            </w:pPr>
            <w:r>
              <w:rPr>
                <w:rFonts w:hAnsi="宋体" w:cs="宋体" w:hint="eastAsia"/>
                <w:sz w:val="24"/>
                <w:szCs w:val="21"/>
              </w:rPr>
              <w:t>5.未按照暂列金额或者暂估价编制投标报价的。</w:t>
            </w:r>
          </w:p>
        </w:tc>
      </w:tr>
      <w:tr w:rsidR="00A43E8E" w:rsidTr="00837910">
        <w:trPr>
          <w:trHeight w:val="553"/>
          <w:jc w:val="center"/>
        </w:trPr>
        <w:tc>
          <w:tcPr>
            <w:tcW w:w="753" w:type="dxa"/>
            <w:vAlign w:val="center"/>
          </w:tcPr>
          <w:p w:rsidR="00A43E8E" w:rsidRDefault="00A43E8E" w:rsidP="00F207FA">
            <w:pPr>
              <w:rPr>
                <w:rFonts w:hAnsi="宋体" w:cs="宋体"/>
                <w:sz w:val="24"/>
                <w:szCs w:val="21"/>
              </w:rPr>
            </w:pPr>
            <w:r>
              <w:rPr>
                <w:rFonts w:hAnsi="宋体" w:cs="宋体" w:hint="eastAsia"/>
                <w:sz w:val="24"/>
                <w:szCs w:val="21"/>
              </w:rPr>
              <w:lastRenderedPageBreak/>
              <w:t>2.2</w:t>
            </w:r>
          </w:p>
        </w:tc>
        <w:tc>
          <w:tcPr>
            <w:tcW w:w="1280" w:type="dxa"/>
            <w:vAlign w:val="center"/>
          </w:tcPr>
          <w:p w:rsidR="00A43E8E" w:rsidRDefault="00A43E8E" w:rsidP="00F207FA">
            <w:pPr>
              <w:rPr>
                <w:rFonts w:hAnsi="宋体" w:cs="宋体"/>
                <w:sz w:val="24"/>
                <w:szCs w:val="21"/>
              </w:rPr>
            </w:pPr>
            <w:r>
              <w:rPr>
                <w:rFonts w:hAnsi="宋体" w:cs="宋体" w:hint="eastAsia"/>
                <w:sz w:val="24"/>
                <w:szCs w:val="21"/>
              </w:rPr>
              <w:t>初步评审</w:t>
            </w: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评标委员会按招标文件要求对所有投标文件真实性、符合性、响应性和重大偏差逐一评审，经审查不符合招标文件要求的，不再进入详细评审阶段。初步评审主要包括以下内容：</w:t>
            </w:r>
          </w:p>
          <w:p w:rsidR="00A43E8E" w:rsidRDefault="00A43E8E" w:rsidP="00F207FA">
            <w:pPr>
              <w:rPr>
                <w:rFonts w:hAnsi="宋体" w:cs="宋体"/>
                <w:sz w:val="24"/>
                <w:szCs w:val="21"/>
              </w:rPr>
            </w:pPr>
            <w:r>
              <w:rPr>
                <w:rFonts w:hAnsi="宋体" w:cs="宋体" w:hint="eastAsia"/>
                <w:sz w:val="24"/>
                <w:szCs w:val="21"/>
              </w:rPr>
              <w:t>（1）投标文件是否按招标文件要求签字盖章（无需逐页签字盖章）；</w:t>
            </w:r>
          </w:p>
          <w:p w:rsidR="00A43E8E" w:rsidRDefault="00A43E8E" w:rsidP="00F207FA">
            <w:pPr>
              <w:rPr>
                <w:rFonts w:hAnsi="宋体" w:cs="宋体"/>
                <w:sz w:val="24"/>
                <w:szCs w:val="21"/>
              </w:rPr>
            </w:pPr>
            <w:r>
              <w:rPr>
                <w:rFonts w:hAnsi="宋体" w:cs="宋体" w:hint="eastAsia"/>
                <w:sz w:val="24"/>
                <w:szCs w:val="21"/>
              </w:rPr>
              <w:t>（2）投标联合体是否提交共同投标协议（允许联合体投标的）；</w:t>
            </w:r>
          </w:p>
          <w:p w:rsidR="00A43E8E" w:rsidRDefault="00A43E8E" w:rsidP="00F207FA">
            <w:pPr>
              <w:rPr>
                <w:rFonts w:hAnsi="宋体" w:cs="宋体"/>
                <w:sz w:val="24"/>
                <w:szCs w:val="21"/>
              </w:rPr>
            </w:pPr>
            <w:r>
              <w:rPr>
                <w:rFonts w:hAnsi="宋体" w:cs="宋体" w:hint="eastAsia"/>
                <w:sz w:val="24"/>
                <w:szCs w:val="21"/>
              </w:rPr>
              <w:t>（3）投标人是否符合国家或者招标文件规定的资格条件，注册建造师注册单位与投标人是否一致；</w:t>
            </w:r>
          </w:p>
          <w:p w:rsidR="00A43E8E" w:rsidRDefault="00A43E8E" w:rsidP="00F207FA">
            <w:pPr>
              <w:rPr>
                <w:rFonts w:hAnsi="宋体" w:cs="宋体"/>
                <w:sz w:val="24"/>
                <w:szCs w:val="21"/>
              </w:rPr>
            </w:pPr>
            <w:r>
              <w:rPr>
                <w:rFonts w:hAnsi="宋体" w:cs="宋体" w:hint="eastAsia"/>
                <w:sz w:val="24"/>
                <w:szCs w:val="21"/>
              </w:rPr>
              <w:t xml:space="preserve">（4）同一投标人是否提交两个以上不同的投标文件或者投标报价，但招标文件要求提交备选投标的除外； </w:t>
            </w:r>
          </w:p>
          <w:p w:rsidR="00A43E8E" w:rsidRDefault="00A43E8E" w:rsidP="00F207FA">
            <w:pPr>
              <w:rPr>
                <w:rFonts w:hAnsi="宋体" w:cs="宋体"/>
                <w:sz w:val="24"/>
                <w:szCs w:val="21"/>
              </w:rPr>
            </w:pPr>
            <w:r>
              <w:rPr>
                <w:rFonts w:hAnsi="宋体" w:cs="宋体" w:hint="eastAsia"/>
                <w:sz w:val="24"/>
                <w:szCs w:val="21"/>
              </w:rPr>
              <w:t>（5）投标报价是否高于招标文件设定的最高投标限价；</w:t>
            </w:r>
          </w:p>
          <w:p w:rsidR="0071611E" w:rsidRDefault="00A43E8E" w:rsidP="00F207FA">
            <w:pPr>
              <w:rPr>
                <w:rFonts w:hAnsi="宋体" w:cs="宋体"/>
                <w:sz w:val="24"/>
                <w:szCs w:val="21"/>
              </w:rPr>
            </w:pPr>
            <w:r>
              <w:rPr>
                <w:rFonts w:hAnsi="宋体" w:cs="宋体" w:hint="eastAsia"/>
                <w:sz w:val="24"/>
                <w:szCs w:val="21"/>
              </w:rPr>
              <w:t>（6</w:t>
            </w:r>
            <w:r w:rsidR="0071611E">
              <w:rPr>
                <w:rFonts w:hAnsi="宋体" w:cs="宋体" w:hint="eastAsia"/>
                <w:sz w:val="24"/>
                <w:szCs w:val="21"/>
              </w:rPr>
              <w:t>）投标文件内容、范围、工期、工程质量、投标有效期</w:t>
            </w:r>
            <w:r>
              <w:rPr>
                <w:rFonts w:hAnsi="宋体" w:cs="宋体" w:hint="eastAsia"/>
                <w:sz w:val="24"/>
                <w:szCs w:val="21"/>
              </w:rPr>
              <w:t>等是否符合招标文件规定；</w:t>
            </w:r>
          </w:p>
          <w:p w:rsidR="0071611E" w:rsidRPr="0071611E" w:rsidRDefault="0071611E" w:rsidP="0071611E">
            <w:pPr>
              <w:ind w:firstLineChars="50" w:firstLine="120"/>
              <w:rPr>
                <w:rFonts w:hAnsi="宋体" w:cs="宋体"/>
                <w:sz w:val="24"/>
                <w:szCs w:val="21"/>
              </w:rPr>
            </w:pPr>
            <w:r w:rsidRPr="0071611E">
              <w:rPr>
                <w:rFonts w:hAnsi="宋体" w:cs="宋体" w:hint="eastAsia"/>
                <w:sz w:val="24"/>
                <w:szCs w:val="21"/>
              </w:rPr>
              <w:t>(</w:t>
            </w:r>
            <w:r>
              <w:rPr>
                <w:rFonts w:hAnsi="宋体" w:cs="宋体" w:hint="eastAsia"/>
                <w:sz w:val="24"/>
                <w:szCs w:val="21"/>
              </w:rPr>
              <w:t>7</w:t>
            </w:r>
            <w:r w:rsidRPr="0071611E">
              <w:rPr>
                <w:rFonts w:hAnsi="宋体" w:cs="宋体" w:hint="eastAsia"/>
                <w:sz w:val="24"/>
                <w:szCs w:val="21"/>
              </w:rPr>
              <w:t>) 不同投标人电子投标文件制作硬件特征码(网卡MAC地址、CPU序列号、硬盘序列号等)雷同时，视为“不同投标人委托同一单位或者个人办理投标事宜”其投标无效，评标专家应严格按照招标文件要求查看“硬件特征码”相关信息进行评审，在评标报告中显示“不同投标人电子投标文件制作硬件特征码”是否雷同的分析及判定结果；</w:t>
            </w:r>
          </w:p>
          <w:p w:rsidR="00A43E8E" w:rsidRDefault="00A43E8E" w:rsidP="00F207FA">
            <w:pPr>
              <w:rPr>
                <w:rFonts w:hAnsi="宋体" w:cs="宋体"/>
                <w:sz w:val="24"/>
                <w:szCs w:val="21"/>
              </w:rPr>
            </w:pPr>
            <w:r>
              <w:rPr>
                <w:rFonts w:hAnsi="宋体" w:cs="宋体" w:hint="eastAsia"/>
                <w:sz w:val="24"/>
                <w:szCs w:val="21"/>
              </w:rPr>
              <w:t>（</w:t>
            </w:r>
            <w:r w:rsidR="0071611E">
              <w:rPr>
                <w:rFonts w:hAnsi="宋体" w:cs="宋体" w:hint="eastAsia"/>
                <w:sz w:val="24"/>
                <w:szCs w:val="21"/>
              </w:rPr>
              <w:t>8</w:t>
            </w:r>
            <w:r>
              <w:rPr>
                <w:rFonts w:hAnsi="宋体" w:cs="宋体" w:hint="eastAsia"/>
                <w:sz w:val="24"/>
                <w:szCs w:val="21"/>
              </w:rPr>
              <w:t>）投标人是否有串通投标、弄虚作假、行贿等违法行为。</w:t>
            </w:r>
          </w:p>
          <w:p w:rsidR="00A43E8E" w:rsidRDefault="00A43E8E" w:rsidP="00F207FA">
            <w:pPr>
              <w:ind w:firstLine="420"/>
              <w:rPr>
                <w:rFonts w:hAnsi="宋体" w:cs="宋体"/>
                <w:sz w:val="24"/>
                <w:szCs w:val="21"/>
              </w:rPr>
            </w:pPr>
            <w:r>
              <w:rPr>
                <w:rFonts w:hAnsi="宋体" w:cs="宋体" w:hint="eastAsia"/>
                <w:sz w:val="24"/>
                <w:szCs w:val="21"/>
              </w:rPr>
              <w:lastRenderedPageBreak/>
              <w:t>初步评审经审查后应写出评审意见。</w:t>
            </w:r>
          </w:p>
        </w:tc>
      </w:tr>
      <w:tr w:rsidR="00A43E8E" w:rsidTr="00F207FA">
        <w:trPr>
          <w:trHeight w:val="412"/>
          <w:jc w:val="center"/>
        </w:trPr>
        <w:tc>
          <w:tcPr>
            <w:tcW w:w="753" w:type="dxa"/>
            <w:vMerge w:val="restart"/>
            <w:vAlign w:val="center"/>
          </w:tcPr>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r>
              <w:rPr>
                <w:rFonts w:hAnsi="宋体" w:cs="宋体" w:hint="eastAsia"/>
                <w:sz w:val="24"/>
                <w:szCs w:val="21"/>
              </w:rPr>
              <w:t>2.3</w:t>
            </w:r>
          </w:p>
        </w:tc>
        <w:tc>
          <w:tcPr>
            <w:tcW w:w="1280" w:type="dxa"/>
            <w:vMerge w:val="restart"/>
            <w:vAlign w:val="center"/>
          </w:tcPr>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p>
          <w:p w:rsidR="00A43E8E" w:rsidRDefault="00A43E8E" w:rsidP="00F207FA">
            <w:pPr>
              <w:jc w:val="center"/>
              <w:rPr>
                <w:rFonts w:hAnsi="宋体" w:cs="宋体"/>
                <w:sz w:val="24"/>
                <w:szCs w:val="21"/>
              </w:rPr>
            </w:pPr>
            <w:r>
              <w:rPr>
                <w:rFonts w:hAnsi="宋体" w:cs="宋体" w:hint="eastAsia"/>
                <w:sz w:val="24"/>
                <w:szCs w:val="21"/>
              </w:rPr>
              <w:t>对商务标进项详细评审（60分）</w:t>
            </w: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（一）工程量清单总报价评标基准价按下列公式确定：</w:t>
            </w:r>
          </w:p>
          <w:p w:rsidR="00A43E8E" w:rsidRDefault="00A43E8E" w:rsidP="00F207FA">
            <w:pPr>
              <w:rPr>
                <w:rFonts w:hAnsi="宋体" w:cs="宋体"/>
                <w:sz w:val="24"/>
                <w:szCs w:val="21"/>
              </w:rPr>
            </w:pPr>
            <w:r>
              <w:rPr>
                <w:rFonts w:hAnsi="宋体" w:cs="宋体" w:hint="eastAsia"/>
                <w:sz w:val="24"/>
                <w:szCs w:val="21"/>
              </w:rPr>
              <w:t>评标基准价＝招标控制价×K+投标总报价×（1－K）</w:t>
            </w:r>
          </w:p>
          <w:p w:rsidR="00A43E8E" w:rsidRDefault="00A43E8E" w:rsidP="00F207FA">
            <w:pPr>
              <w:rPr>
                <w:rFonts w:hAnsi="宋体" w:cs="宋体"/>
                <w:sz w:val="24"/>
                <w:szCs w:val="21"/>
              </w:rPr>
            </w:pPr>
            <w:r>
              <w:rPr>
                <w:rFonts w:hAnsi="宋体" w:cs="宋体" w:hint="eastAsia"/>
                <w:sz w:val="24"/>
                <w:szCs w:val="21"/>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A43E8E" w:rsidRDefault="00A43E8E" w:rsidP="00F207FA">
            <w:pPr>
              <w:rPr>
                <w:rFonts w:hAnsi="宋体" w:cs="宋体"/>
                <w:sz w:val="24"/>
                <w:szCs w:val="21"/>
              </w:rPr>
            </w:pPr>
            <w:r>
              <w:rPr>
                <w:rFonts w:hAnsi="宋体" w:cs="宋体" w:hint="eastAsia"/>
                <w:sz w:val="24"/>
                <w:szCs w:val="21"/>
              </w:rPr>
              <w:t>注：①有效投标人指通过清标和初步评审的投标人；</w:t>
            </w:r>
          </w:p>
          <w:p w:rsidR="00A43E8E" w:rsidRDefault="00A43E8E" w:rsidP="00F207FA">
            <w:pPr>
              <w:rPr>
                <w:rFonts w:hAnsi="宋体" w:cs="宋体"/>
                <w:sz w:val="24"/>
                <w:szCs w:val="21"/>
              </w:rPr>
            </w:pPr>
            <w:r>
              <w:rPr>
                <w:rFonts w:hAnsi="宋体" w:cs="宋体" w:hint="eastAsia"/>
                <w:sz w:val="24"/>
                <w:szCs w:val="21"/>
              </w:rPr>
              <w:t xml:space="preserve">    ②K为招标控制价权重系数，0.1≤K≤0.5（K的取值：0.1、0.2、0.3、0.4、0.5），在开标现场由随机选定的两名投标人代表随机抽取。</w:t>
            </w:r>
          </w:p>
        </w:tc>
      </w:tr>
      <w:tr w:rsidR="00A43E8E" w:rsidTr="00F207FA">
        <w:trPr>
          <w:trHeight w:val="1965"/>
          <w:jc w:val="center"/>
        </w:trPr>
        <w:tc>
          <w:tcPr>
            <w:tcW w:w="753" w:type="dxa"/>
            <w:vMerge/>
            <w:vAlign w:val="center"/>
          </w:tcPr>
          <w:p w:rsidR="00A43E8E" w:rsidRDefault="00A43E8E" w:rsidP="00F207FA">
            <w:pPr>
              <w:jc w:val="center"/>
              <w:rPr>
                <w:rFonts w:hAnsi="宋体" w:cs="宋体"/>
                <w:sz w:val="24"/>
                <w:szCs w:val="21"/>
              </w:rPr>
            </w:pPr>
          </w:p>
        </w:tc>
        <w:tc>
          <w:tcPr>
            <w:tcW w:w="1280" w:type="dxa"/>
            <w:vMerge/>
            <w:vAlign w:val="center"/>
          </w:tcPr>
          <w:p w:rsidR="00A43E8E" w:rsidRDefault="00A43E8E" w:rsidP="00F207FA">
            <w:pPr>
              <w:jc w:val="center"/>
              <w:rPr>
                <w:rFonts w:hAnsi="宋体" w:cs="宋体"/>
                <w:sz w:val="24"/>
                <w:szCs w:val="21"/>
              </w:rPr>
            </w:pP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 xml:space="preserve">  1、投标报价（30分） </w:t>
            </w:r>
          </w:p>
          <w:p w:rsidR="00A43E8E" w:rsidRDefault="00A43E8E" w:rsidP="00F207FA">
            <w:pPr>
              <w:rPr>
                <w:rFonts w:hAnsi="宋体" w:cs="宋体"/>
                <w:sz w:val="24"/>
                <w:szCs w:val="21"/>
              </w:rPr>
            </w:pPr>
            <w:r>
              <w:rPr>
                <w:rFonts w:hAnsi="宋体" w:cs="宋体" w:hint="eastAsia"/>
                <w:sz w:val="24"/>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tc>
      </w:tr>
      <w:tr w:rsidR="00A43E8E" w:rsidTr="00F207FA">
        <w:trPr>
          <w:trHeight w:val="1965"/>
          <w:jc w:val="center"/>
        </w:trPr>
        <w:tc>
          <w:tcPr>
            <w:tcW w:w="753" w:type="dxa"/>
            <w:vMerge/>
            <w:vAlign w:val="center"/>
          </w:tcPr>
          <w:p w:rsidR="00A43E8E" w:rsidRDefault="00A43E8E" w:rsidP="00F207FA">
            <w:pPr>
              <w:jc w:val="center"/>
              <w:rPr>
                <w:rFonts w:hAnsi="宋体" w:cs="宋体"/>
                <w:sz w:val="24"/>
                <w:szCs w:val="21"/>
              </w:rPr>
            </w:pPr>
          </w:p>
        </w:tc>
        <w:tc>
          <w:tcPr>
            <w:tcW w:w="1280" w:type="dxa"/>
            <w:vMerge/>
            <w:vAlign w:val="center"/>
          </w:tcPr>
          <w:p w:rsidR="00A43E8E" w:rsidRDefault="00A43E8E" w:rsidP="00F207FA">
            <w:pPr>
              <w:jc w:val="center"/>
              <w:rPr>
                <w:rFonts w:hAnsi="宋体" w:cs="宋体"/>
                <w:sz w:val="24"/>
                <w:szCs w:val="21"/>
              </w:rPr>
            </w:pP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2、分部分项工程项目综合单价（15分）</w:t>
            </w:r>
          </w:p>
          <w:p w:rsidR="00A43E8E" w:rsidRDefault="00A43E8E" w:rsidP="00F207FA">
            <w:pPr>
              <w:rPr>
                <w:rFonts w:hAnsi="宋体" w:cs="宋体"/>
                <w:sz w:val="24"/>
                <w:szCs w:val="21"/>
              </w:rPr>
            </w:pPr>
            <w:r>
              <w:rPr>
                <w:rFonts w:hAnsi="宋体" w:cs="宋体" w:hint="eastAsia"/>
                <w:sz w:val="24"/>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tc>
      </w:tr>
      <w:tr w:rsidR="00A43E8E" w:rsidTr="00837910">
        <w:trPr>
          <w:trHeight w:val="837"/>
          <w:jc w:val="center"/>
        </w:trPr>
        <w:tc>
          <w:tcPr>
            <w:tcW w:w="753" w:type="dxa"/>
            <w:vMerge/>
            <w:vAlign w:val="center"/>
          </w:tcPr>
          <w:p w:rsidR="00A43E8E" w:rsidRDefault="00A43E8E" w:rsidP="00F207FA">
            <w:pPr>
              <w:jc w:val="center"/>
              <w:rPr>
                <w:rFonts w:hAnsi="宋体" w:cs="宋体"/>
                <w:sz w:val="24"/>
                <w:szCs w:val="21"/>
              </w:rPr>
            </w:pPr>
          </w:p>
        </w:tc>
        <w:tc>
          <w:tcPr>
            <w:tcW w:w="1280" w:type="dxa"/>
            <w:vMerge/>
            <w:vAlign w:val="center"/>
          </w:tcPr>
          <w:p w:rsidR="00A43E8E" w:rsidRDefault="00A43E8E" w:rsidP="00F207FA">
            <w:pPr>
              <w:jc w:val="center"/>
              <w:rPr>
                <w:rFonts w:hAnsi="宋体" w:cs="宋体"/>
                <w:sz w:val="24"/>
                <w:szCs w:val="21"/>
              </w:rPr>
            </w:pP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 xml:space="preserve">3、措施项目（5分） </w:t>
            </w:r>
          </w:p>
          <w:p w:rsidR="00A43E8E" w:rsidRDefault="00A43E8E" w:rsidP="00F207FA">
            <w:pPr>
              <w:rPr>
                <w:rFonts w:hAnsi="宋体" w:cs="宋体"/>
                <w:sz w:val="24"/>
                <w:szCs w:val="21"/>
              </w:rPr>
            </w:pPr>
            <w:r>
              <w:rPr>
                <w:rFonts w:hAnsi="宋体" w:cs="宋体" w:hint="eastAsia"/>
                <w:sz w:val="24"/>
                <w:szCs w:val="21"/>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w:t>
            </w:r>
            <w:r>
              <w:rPr>
                <w:rFonts w:hAnsi="宋体" w:cs="宋体" w:hint="eastAsia"/>
                <w:sz w:val="24"/>
                <w:szCs w:val="21"/>
              </w:rPr>
              <w:lastRenderedPageBreak/>
              <w:t>扣完为止；当高于措施项目基准值时，每高于1%时，在基本分3分的基础上扣0.2分，扣完为止。</w:t>
            </w:r>
          </w:p>
        </w:tc>
      </w:tr>
      <w:tr w:rsidR="00A43E8E" w:rsidTr="00F207FA">
        <w:trPr>
          <w:trHeight w:val="979"/>
          <w:jc w:val="center"/>
        </w:trPr>
        <w:tc>
          <w:tcPr>
            <w:tcW w:w="753" w:type="dxa"/>
            <w:vMerge/>
            <w:vAlign w:val="center"/>
          </w:tcPr>
          <w:p w:rsidR="00A43E8E" w:rsidRDefault="00A43E8E" w:rsidP="00F207FA">
            <w:pPr>
              <w:jc w:val="center"/>
              <w:rPr>
                <w:rFonts w:hAnsi="宋体" w:cs="宋体"/>
                <w:sz w:val="24"/>
                <w:szCs w:val="21"/>
              </w:rPr>
            </w:pPr>
          </w:p>
        </w:tc>
        <w:tc>
          <w:tcPr>
            <w:tcW w:w="1280" w:type="dxa"/>
            <w:vMerge/>
            <w:vAlign w:val="center"/>
          </w:tcPr>
          <w:p w:rsidR="00A43E8E" w:rsidRDefault="00A43E8E" w:rsidP="00F207FA">
            <w:pPr>
              <w:jc w:val="center"/>
              <w:rPr>
                <w:rFonts w:hAnsi="宋体" w:cs="宋体"/>
                <w:sz w:val="24"/>
                <w:szCs w:val="21"/>
              </w:rPr>
            </w:pP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4、主要材料单价（10分）</w:t>
            </w:r>
          </w:p>
          <w:p w:rsidR="00A43E8E" w:rsidRDefault="00A43E8E" w:rsidP="00F207FA">
            <w:pPr>
              <w:rPr>
                <w:rFonts w:hAnsi="宋体" w:cs="宋体"/>
                <w:sz w:val="24"/>
                <w:szCs w:val="21"/>
              </w:rPr>
            </w:pPr>
            <w:r>
              <w:rPr>
                <w:rFonts w:hAnsi="宋体" w:cs="宋体" w:hint="eastAsia"/>
                <w:sz w:val="24"/>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tc>
      </w:tr>
      <w:tr w:rsidR="00A43E8E" w:rsidTr="00F207FA">
        <w:trPr>
          <w:trHeight w:val="412"/>
          <w:jc w:val="center"/>
        </w:trPr>
        <w:tc>
          <w:tcPr>
            <w:tcW w:w="753" w:type="dxa"/>
            <w:vAlign w:val="center"/>
          </w:tcPr>
          <w:p w:rsidR="00A43E8E" w:rsidRDefault="00A43E8E" w:rsidP="00F207FA">
            <w:pPr>
              <w:rPr>
                <w:rFonts w:hAnsi="宋体" w:cs="宋体"/>
                <w:sz w:val="24"/>
                <w:szCs w:val="21"/>
              </w:rPr>
            </w:pPr>
            <w:r>
              <w:rPr>
                <w:rFonts w:hAnsi="宋体" w:cs="宋体" w:hint="eastAsia"/>
                <w:sz w:val="24"/>
                <w:szCs w:val="21"/>
              </w:rPr>
              <w:t>2.4</w:t>
            </w:r>
          </w:p>
        </w:tc>
        <w:tc>
          <w:tcPr>
            <w:tcW w:w="1280" w:type="dxa"/>
            <w:vAlign w:val="center"/>
          </w:tcPr>
          <w:p w:rsidR="00A43E8E" w:rsidRDefault="00A43E8E" w:rsidP="00F207FA">
            <w:pPr>
              <w:jc w:val="center"/>
              <w:rPr>
                <w:rFonts w:hAnsi="宋体" w:cs="宋体"/>
                <w:sz w:val="24"/>
                <w:szCs w:val="21"/>
              </w:rPr>
            </w:pPr>
            <w:r>
              <w:rPr>
                <w:rFonts w:hAnsi="宋体" w:cs="宋体" w:hint="eastAsia"/>
                <w:sz w:val="24"/>
                <w:szCs w:val="21"/>
              </w:rPr>
              <w:t>综合（信用）标（20分）</w:t>
            </w:r>
          </w:p>
        </w:tc>
        <w:tc>
          <w:tcPr>
            <w:tcW w:w="7467" w:type="dxa"/>
            <w:gridSpan w:val="2"/>
            <w:vAlign w:val="center"/>
          </w:tcPr>
          <w:p w:rsidR="00837910" w:rsidRDefault="00837910" w:rsidP="00837910">
            <w:pPr>
              <w:rPr>
                <w:rFonts w:hAnsi="宋体" w:cs="宋体"/>
                <w:sz w:val="24"/>
                <w:szCs w:val="21"/>
              </w:rPr>
            </w:pPr>
            <w:r>
              <w:rPr>
                <w:rFonts w:hAnsi="宋体" w:cs="宋体" w:hint="eastAsia"/>
                <w:sz w:val="24"/>
                <w:szCs w:val="21"/>
              </w:rPr>
              <w:t>1、项目班子配备0-5分</w:t>
            </w:r>
          </w:p>
          <w:p w:rsidR="00837910" w:rsidRDefault="00837910" w:rsidP="00837910">
            <w:pPr>
              <w:ind w:firstLineChars="100" w:firstLine="240"/>
              <w:rPr>
                <w:rFonts w:hAnsi="宋体" w:cs="宋体"/>
                <w:sz w:val="24"/>
                <w:szCs w:val="21"/>
              </w:rPr>
            </w:pPr>
            <w:r>
              <w:rPr>
                <w:rFonts w:hAnsi="宋体" w:cs="宋体" w:hint="eastAsia"/>
                <w:sz w:val="24"/>
                <w:szCs w:val="21"/>
              </w:rPr>
              <w:t>1.1拟派项目班子中技术负责人、</w:t>
            </w:r>
            <w:r w:rsidR="00F109E8">
              <w:rPr>
                <w:rFonts w:hAnsi="宋体" w:cs="宋体" w:hint="eastAsia"/>
                <w:sz w:val="24"/>
                <w:szCs w:val="21"/>
              </w:rPr>
              <w:t>施工员、质检（量）员、安全员</w:t>
            </w:r>
            <w:r>
              <w:rPr>
                <w:rFonts w:hAnsi="宋体" w:cs="宋体" w:hint="eastAsia"/>
                <w:sz w:val="24"/>
                <w:szCs w:val="21"/>
              </w:rPr>
              <w:t>、资料员证件齐全者得4分，每缺一个证件扣1分，扣完为止。</w:t>
            </w:r>
          </w:p>
          <w:p w:rsidR="00837910" w:rsidRPr="00837910" w:rsidRDefault="00837910" w:rsidP="00837910">
            <w:pPr>
              <w:ind w:firstLineChars="100" w:firstLine="240"/>
              <w:rPr>
                <w:rFonts w:hAnsi="宋体" w:cs="宋体"/>
                <w:sz w:val="24"/>
                <w:szCs w:val="21"/>
              </w:rPr>
            </w:pPr>
            <w:r>
              <w:rPr>
                <w:rFonts w:hAnsi="宋体" w:cs="宋体" w:hint="eastAsia"/>
                <w:sz w:val="24"/>
                <w:szCs w:val="21"/>
              </w:rPr>
              <w:t>1.2</w:t>
            </w:r>
            <w:r w:rsidRPr="00837910">
              <w:rPr>
                <w:rFonts w:hAnsi="宋体" w:cs="宋体" w:hint="eastAsia"/>
                <w:sz w:val="24"/>
                <w:szCs w:val="21"/>
              </w:rPr>
              <w:t>投标人拟派项目负责人</w:t>
            </w:r>
            <w:r>
              <w:rPr>
                <w:rFonts w:hAnsi="宋体" w:cs="宋体" w:hint="eastAsia"/>
                <w:sz w:val="24"/>
                <w:szCs w:val="21"/>
              </w:rPr>
              <w:t>具有中级职称者得1分；</w:t>
            </w:r>
          </w:p>
          <w:p w:rsidR="00837910" w:rsidRDefault="00837910" w:rsidP="00837910">
            <w:pPr>
              <w:rPr>
                <w:rFonts w:hAnsi="宋体" w:cs="宋体"/>
                <w:sz w:val="24"/>
                <w:szCs w:val="21"/>
              </w:rPr>
            </w:pPr>
            <w:r>
              <w:rPr>
                <w:rFonts w:hAnsi="宋体" w:cs="宋体" w:hint="eastAsia"/>
                <w:sz w:val="24"/>
                <w:szCs w:val="21"/>
              </w:rPr>
              <w:t>2、企业综合信用0-5分</w:t>
            </w:r>
          </w:p>
          <w:p w:rsidR="00837910" w:rsidRDefault="00837910" w:rsidP="00837910">
            <w:pPr>
              <w:ind w:firstLineChars="100" w:firstLine="240"/>
              <w:rPr>
                <w:rFonts w:hAnsi="宋体" w:cs="宋体"/>
                <w:sz w:val="24"/>
                <w:szCs w:val="21"/>
              </w:rPr>
            </w:pPr>
            <w:r>
              <w:rPr>
                <w:rFonts w:hAnsi="宋体" w:cs="宋体" w:hint="eastAsia"/>
                <w:sz w:val="24"/>
                <w:szCs w:val="21"/>
              </w:rPr>
              <w:t>2.1企业近年来完成的类似工程，每项得2分，最多得4分；(中标人公示网页截图、中标通知书和合同协议书或合同协议书和竣工验收证明材料原件扫描件</w:t>
            </w:r>
            <w:r>
              <w:rPr>
                <w:rFonts w:hAnsi="宋体" w:hint="eastAsia"/>
                <w:sz w:val="24"/>
                <w:szCs w:val="24"/>
              </w:rPr>
              <w:t>（或图片）</w:t>
            </w:r>
            <w:r>
              <w:rPr>
                <w:rFonts w:hAnsi="宋体" w:cs="宋体" w:hint="eastAsia"/>
                <w:sz w:val="24"/>
                <w:szCs w:val="21"/>
              </w:rPr>
              <w:t>为准)。</w:t>
            </w:r>
          </w:p>
          <w:p w:rsidR="00837910" w:rsidRDefault="00837910" w:rsidP="00837910">
            <w:pPr>
              <w:ind w:firstLineChars="100" w:firstLine="240"/>
              <w:rPr>
                <w:rFonts w:hAnsi="宋体" w:cs="宋体"/>
                <w:sz w:val="24"/>
                <w:szCs w:val="21"/>
              </w:rPr>
            </w:pPr>
            <w:r>
              <w:rPr>
                <w:rFonts w:hAnsi="宋体" w:cs="宋体" w:hint="eastAsia"/>
                <w:sz w:val="24"/>
                <w:szCs w:val="21"/>
              </w:rPr>
              <w:t>2 2投标人提供企业所在地税务主管部门出具的纳税情况证明等信用情况（或提供开标前一个月的缴纳税收证明），未提供或有不良信息者不得分，本项最高得1分。</w:t>
            </w:r>
          </w:p>
          <w:p w:rsidR="00837910" w:rsidRDefault="00837910" w:rsidP="00837910">
            <w:pPr>
              <w:rPr>
                <w:rFonts w:hAnsi="宋体" w:cs="宋体"/>
                <w:sz w:val="24"/>
                <w:szCs w:val="21"/>
              </w:rPr>
            </w:pPr>
            <w:r>
              <w:rPr>
                <w:rFonts w:hAnsi="宋体" w:cs="宋体" w:hint="eastAsia"/>
                <w:sz w:val="24"/>
                <w:szCs w:val="21"/>
              </w:rPr>
              <w:t>3、项目经理业绩及信用0-2分</w:t>
            </w:r>
          </w:p>
          <w:p w:rsidR="00837910" w:rsidRDefault="00837910" w:rsidP="00837910">
            <w:pPr>
              <w:ind w:firstLineChars="100" w:firstLine="240"/>
              <w:rPr>
                <w:rFonts w:hAnsi="宋体" w:cs="宋体"/>
                <w:sz w:val="24"/>
                <w:szCs w:val="21"/>
              </w:rPr>
            </w:pPr>
            <w:r>
              <w:rPr>
                <w:rFonts w:hAnsi="宋体" w:cs="宋体" w:hint="eastAsia"/>
                <w:sz w:val="24"/>
                <w:szCs w:val="21"/>
              </w:rPr>
              <w:t>近年拟派建造师承建过类似工程者得2分，最多得2分 (中标入公示网页截图，中标通知书和合同协议书或合同协议书和竣工验收证明材料原件扫描件</w:t>
            </w:r>
            <w:r>
              <w:rPr>
                <w:rFonts w:hAnsi="宋体" w:hint="eastAsia"/>
                <w:sz w:val="24"/>
                <w:szCs w:val="24"/>
              </w:rPr>
              <w:t>（或图片）</w:t>
            </w:r>
            <w:r>
              <w:rPr>
                <w:rFonts w:hAnsi="宋体" w:cs="宋体" w:hint="eastAsia"/>
                <w:sz w:val="24"/>
                <w:szCs w:val="21"/>
              </w:rPr>
              <w:t>为准；若上述资料不显示项目经理姓名，还须同时提供相关证明文件)，与企业业绩可同时计算；</w:t>
            </w:r>
          </w:p>
          <w:p w:rsidR="00837910" w:rsidRDefault="00837910" w:rsidP="00837910">
            <w:pPr>
              <w:rPr>
                <w:rFonts w:hAnsi="宋体" w:cs="宋体"/>
                <w:sz w:val="24"/>
                <w:szCs w:val="21"/>
              </w:rPr>
            </w:pPr>
            <w:r>
              <w:rPr>
                <w:rFonts w:hAnsi="宋体" w:cs="宋体" w:hint="eastAsia"/>
                <w:sz w:val="24"/>
                <w:szCs w:val="21"/>
              </w:rPr>
              <w:t>4、服务承诺0-8分</w:t>
            </w:r>
          </w:p>
          <w:p w:rsidR="00837910" w:rsidRDefault="00837910" w:rsidP="00837910">
            <w:pPr>
              <w:ind w:firstLineChars="100" w:firstLine="240"/>
              <w:rPr>
                <w:rFonts w:hAnsi="宋体" w:cs="宋体"/>
                <w:sz w:val="24"/>
                <w:szCs w:val="21"/>
              </w:rPr>
            </w:pPr>
            <w:r>
              <w:rPr>
                <w:rFonts w:hAnsi="宋体" w:cs="宋体" w:hint="eastAsia"/>
                <w:sz w:val="24"/>
                <w:szCs w:val="21"/>
              </w:rPr>
              <w:t>投标人针对招标项目的特点和要求，结合自身条件和潜力做出优惠和服务承诺。由评委根据投标文件表述的具体内容酌情打分。</w:t>
            </w:r>
          </w:p>
          <w:p w:rsidR="00837910" w:rsidRDefault="00837910" w:rsidP="00837910">
            <w:pPr>
              <w:rPr>
                <w:rFonts w:hAnsi="宋体" w:cs="宋体"/>
                <w:sz w:val="24"/>
                <w:szCs w:val="21"/>
              </w:rPr>
            </w:pPr>
            <w:r>
              <w:rPr>
                <w:rFonts w:hAnsi="宋体" w:cs="宋体" w:hint="eastAsia"/>
                <w:sz w:val="24"/>
                <w:szCs w:val="21"/>
              </w:rPr>
              <w:t>注：1）类似工程：指2016年0</w:t>
            </w:r>
            <w:r w:rsidR="00171A81">
              <w:rPr>
                <w:rFonts w:hAnsi="宋体" w:cs="宋体" w:hint="eastAsia"/>
                <w:sz w:val="24"/>
                <w:szCs w:val="21"/>
              </w:rPr>
              <w:t>6</w:t>
            </w:r>
            <w:r>
              <w:rPr>
                <w:rFonts w:hAnsi="宋体" w:cs="宋体" w:hint="eastAsia"/>
                <w:sz w:val="24"/>
                <w:szCs w:val="21"/>
              </w:rPr>
              <w:t>月01日以来承建的建筑工程。</w:t>
            </w:r>
          </w:p>
          <w:p w:rsidR="00837910" w:rsidRDefault="00837910" w:rsidP="00837910">
            <w:pPr>
              <w:ind w:firstLineChars="100" w:firstLine="240"/>
              <w:rPr>
                <w:rFonts w:hAnsi="宋体" w:cs="宋体"/>
                <w:sz w:val="24"/>
                <w:szCs w:val="21"/>
              </w:rPr>
            </w:pPr>
            <w:r>
              <w:rPr>
                <w:rFonts w:hAnsi="宋体" w:cs="宋体" w:hint="eastAsia"/>
                <w:sz w:val="24"/>
                <w:szCs w:val="21"/>
              </w:rPr>
              <w:t>2）业绩合同以合同签订日期为准；</w:t>
            </w:r>
          </w:p>
          <w:p w:rsidR="00A43E8E" w:rsidRDefault="00837910" w:rsidP="00837910">
            <w:pPr>
              <w:snapToGrid w:val="0"/>
              <w:ind w:firstLineChars="100" w:firstLine="240"/>
              <w:rPr>
                <w:rFonts w:hAnsi="宋体" w:cs="宋体"/>
                <w:sz w:val="24"/>
                <w:szCs w:val="21"/>
              </w:rPr>
            </w:pPr>
            <w:r>
              <w:rPr>
                <w:rFonts w:hAnsi="宋体" w:cs="宋体" w:hint="eastAsia"/>
                <w:sz w:val="24"/>
                <w:szCs w:val="21"/>
              </w:rPr>
              <w:t>3）涉及所有证书及业绩、荣誉须提供原件扫描件</w:t>
            </w:r>
            <w:r>
              <w:rPr>
                <w:rFonts w:hAnsi="宋体" w:hint="eastAsia"/>
                <w:sz w:val="24"/>
                <w:szCs w:val="24"/>
              </w:rPr>
              <w:t>（或图片）</w:t>
            </w:r>
            <w:r>
              <w:rPr>
                <w:rFonts w:hAnsi="宋体" w:cs="宋体" w:hint="eastAsia"/>
                <w:sz w:val="24"/>
                <w:szCs w:val="21"/>
              </w:rPr>
              <w:t>或相关网页查询截图。</w:t>
            </w:r>
          </w:p>
        </w:tc>
      </w:tr>
      <w:tr w:rsidR="00A43E8E" w:rsidTr="00F207FA">
        <w:trPr>
          <w:trHeight w:val="1391"/>
          <w:jc w:val="center"/>
        </w:trPr>
        <w:tc>
          <w:tcPr>
            <w:tcW w:w="753" w:type="dxa"/>
            <w:vAlign w:val="center"/>
          </w:tcPr>
          <w:p w:rsidR="00A43E8E" w:rsidRDefault="00A43E8E" w:rsidP="00F207FA">
            <w:pPr>
              <w:jc w:val="center"/>
              <w:rPr>
                <w:rFonts w:hAnsi="宋体" w:cs="宋体"/>
                <w:sz w:val="24"/>
                <w:szCs w:val="21"/>
              </w:rPr>
            </w:pPr>
            <w:r>
              <w:rPr>
                <w:rFonts w:hAnsi="宋体" w:cs="宋体" w:hint="eastAsia"/>
                <w:sz w:val="24"/>
                <w:szCs w:val="21"/>
              </w:rPr>
              <w:lastRenderedPageBreak/>
              <w:t>2.5</w:t>
            </w:r>
          </w:p>
        </w:tc>
        <w:tc>
          <w:tcPr>
            <w:tcW w:w="1280" w:type="dxa"/>
            <w:vAlign w:val="center"/>
          </w:tcPr>
          <w:p w:rsidR="00A43E8E" w:rsidRDefault="00A43E8E" w:rsidP="00F207FA">
            <w:pPr>
              <w:rPr>
                <w:rFonts w:hAnsi="宋体" w:cs="宋体"/>
                <w:sz w:val="24"/>
                <w:szCs w:val="21"/>
              </w:rPr>
            </w:pPr>
            <w:r>
              <w:rPr>
                <w:rFonts w:hAnsi="宋体" w:cs="宋体" w:hint="eastAsia"/>
                <w:sz w:val="24"/>
                <w:szCs w:val="21"/>
              </w:rPr>
              <w:t>对技术标进行详细评审（20分）</w:t>
            </w:r>
          </w:p>
        </w:tc>
        <w:tc>
          <w:tcPr>
            <w:tcW w:w="7467" w:type="dxa"/>
            <w:gridSpan w:val="2"/>
            <w:vAlign w:val="center"/>
          </w:tcPr>
          <w:p w:rsidR="00A43E8E" w:rsidRDefault="00A43E8E" w:rsidP="00F207FA">
            <w:pPr>
              <w:rPr>
                <w:rFonts w:hAnsi="宋体" w:cs="宋体"/>
                <w:sz w:val="24"/>
                <w:szCs w:val="21"/>
              </w:rPr>
            </w:pPr>
            <w:r>
              <w:rPr>
                <w:rFonts w:hAnsi="宋体" w:cs="宋体" w:hint="eastAsia"/>
                <w:sz w:val="24"/>
                <w:szCs w:val="21"/>
              </w:rPr>
              <w:t>依据附表2相关要求每个评委单独对技术标进行赋分；</w:t>
            </w:r>
          </w:p>
        </w:tc>
      </w:tr>
      <w:tr w:rsidR="00A43E8E" w:rsidTr="00F207FA">
        <w:trPr>
          <w:trHeight w:val="1356"/>
          <w:jc w:val="center"/>
        </w:trPr>
        <w:tc>
          <w:tcPr>
            <w:tcW w:w="753" w:type="dxa"/>
            <w:vAlign w:val="center"/>
          </w:tcPr>
          <w:p w:rsidR="00A43E8E" w:rsidRDefault="00A43E8E" w:rsidP="00F207FA">
            <w:pPr>
              <w:jc w:val="center"/>
              <w:rPr>
                <w:rFonts w:hAnsi="宋体" w:cs="宋体"/>
                <w:sz w:val="24"/>
                <w:szCs w:val="21"/>
              </w:rPr>
            </w:pPr>
            <w:r>
              <w:rPr>
                <w:rFonts w:hAnsi="宋体" w:cs="宋体" w:hint="eastAsia"/>
                <w:sz w:val="24"/>
                <w:szCs w:val="21"/>
              </w:rPr>
              <w:t>2.6</w:t>
            </w:r>
          </w:p>
        </w:tc>
        <w:tc>
          <w:tcPr>
            <w:tcW w:w="1280" w:type="dxa"/>
            <w:vAlign w:val="center"/>
          </w:tcPr>
          <w:p w:rsidR="00A43E8E" w:rsidRDefault="00A43E8E" w:rsidP="00F207FA">
            <w:pPr>
              <w:jc w:val="center"/>
              <w:rPr>
                <w:rFonts w:hAnsi="宋体" w:cs="宋体"/>
                <w:sz w:val="24"/>
                <w:szCs w:val="21"/>
              </w:rPr>
            </w:pPr>
            <w:r>
              <w:rPr>
                <w:rFonts w:hAnsi="宋体" w:cs="宋体" w:hint="eastAsia"/>
                <w:sz w:val="24"/>
                <w:szCs w:val="21"/>
              </w:rPr>
              <w:t>确定中标候选人</w:t>
            </w:r>
          </w:p>
        </w:tc>
        <w:tc>
          <w:tcPr>
            <w:tcW w:w="7467" w:type="dxa"/>
            <w:gridSpan w:val="2"/>
            <w:vAlign w:val="center"/>
          </w:tcPr>
          <w:p w:rsidR="00A43E8E" w:rsidRDefault="00A43E8E" w:rsidP="00F207FA">
            <w:pPr>
              <w:rPr>
                <w:rFonts w:hAnsi="宋体" w:cs="宋体"/>
                <w:spacing w:val="-3"/>
                <w:sz w:val="24"/>
                <w:szCs w:val="21"/>
              </w:rPr>
            </w:pPr>
            <w:r>
              <w:rPr>
                <w:rFonts w:hAnsi="宋体" w:cs="宋体" w:hint="eastAsia"/>
                <w:spacing w:val="-3"/>
                <w:sz w:val="24"/>
                <w:szCs w:val="21"/>
              </w:rPr>
              <w:t>投标人最终得分=技术标平均得分＋商务标得分＋综合（信用）标平均得分。</w:t>
            </w:r>
          </w:p>
          <w:p w:rsidR="00A43E8E" w:rsidRDefault="00A43E8E" w:rsidP="00F207FA">
            <w:pPr>
              <w:rPr>
                <w:rFonts w:hAnsi="宋体" w:cs="宋体"/>
                <w:spacing w:val="-3"/>
                <w:sz w:val="24"/>
                <w:szCs w:val="21"/>
              </w:rPr>
            </w:pPr>
            <w:r>
              <w:rPr>
                <w:rFonts w:hAnsi="宋体" w:cs="宋体" w:hint="eastAsia"/>
                <w:spacing w:val="-3"/>
                <w:sz w:val="24"/>
                <w:szCs w:val="21"/>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A43E8E" w:rsidRDefault="00A43E8E" w:rsidP="00F207FA">
            <w:pPr>
              <w:rPr>
                <w:rFonts w:hAnsi="宋体" w:cs="宋体"/>
                <w:spacing w:val="-3"/>
                <w:sz w:val="24"/>
                <w:szCs w:val="21"/>
              </w:rPr>
            </w:pPr>
            <w:r>
              <w:rPr>
                <w:rFonts w:hAnsi="宋体" w:cs="宋体" w:hint="eastAsia"/>
                <w:spacing w:val="-3"/>
                <w:sz w:val="24"/>
                <w:szCs w:val="21"/>
              </w:rPr>
              <w:t>评标委员会人数在5人以上时，去掉一个最高分和一个最低分取平均值；评标委员会人数在5人时，取所有评委评分的平均值。</w:t>
            </w:r>
          </w:p>
          <w:p w:rsidR="00A43E8E" w:rsidRDefault="00A43E8E" w:rsidP="00F207FA">
            <w:pPr>
              <w:rPr>
                <w:rFonts w:hAnsi="宋体" w:cs="宋体"/>
                <w:spacing w:val="-3"/>
                <w:sz w:val="24"/>
                <w:szCs w:val="21"/>
              </w:rPr>
            </w:pPr>
            <w:r>
              <w:rPr>
                <w:rFonts w:hAnsi="宋体" w:cs="宋体" w:hint="eastAsia"/>
                <w:spacing w:val="-3"/>
                <w:sz w:val="24"/>
                <w:szCs w:val="21"/>
              </w:rPr>
              <w:t>2.评标委员会按照投标人最终的得分，由高到低进行排序，向招标人推荐1-3名中标候选人。当得分相等时，依次以商务标、综合（信用）标、技术标得分高低进行排序；若三项得分均相等时，可以通过公开随机抽取方式确定中标候选人的排序。</w:t>
            </w:r>
          </w:p>
          <w:p w:rsidR="00A43E8E" w:rsidRDefault="00A43E8E" w:rsidP="00F207FA">
            <w:pPr>
              <w:rPr>
                <w:rFonts w:hAnsi="宋体" w:cs="宋体"/>
                <w:spacing w:val="-3"/>
                <w:sz w:val="24"/>
                <w:szCs w:val="21"/>
              </w:rPr>
            </w:pPr>
            <w:r>
              <w:rPr>
                <w:rFonts w:hAnsi="宋体" w:cs="宋体" w:hint="eastAsia"/>
                <w:spacing w:val="-3"/>
                <w:sz w:val="24"/>
                <w:szCs w:val="21"/>
              </w:rPr>
              <w:t>3.若经评标委员会评审后，合格的有效投标人不足3家时，可以直接推荐1名或2名中标候选人。</w:t>
            </w:r>
          </w:p>
        </w:tc>
      </w:tr>
    </w:tbl>
    <w:p w:rsidR="00A43E8E" w:rsidRDefault="00A43E8E" w:rsidP="00F109E8">
      <w:pPr>
        <w:pStyle w:val="378020"/>
        <w:keepNext w:val="0"/>
        <w:keepLines w:val="0"/>
        <w:pageBreakBefore/>
        <w:kinsoku w:val="0"/>
        <w:overflowPunct w:val="0"/>
        <w:autoSpaceDE w:val="0"/>
        <w:autoSpaceDN w:val="0"/>
        <w:spacing w:line="360" w:lineRule="auto"/>
        <w:jc w:val="left"/>
        <w:outlineLvl w:val="9"/>
        <w:rPr>
          <w:rFonts w:ascii="仿宋_GB2312" w:eastAsia="仿宋_GB2312" w:hAnsi="宋体"/>
          <w:b/>
          <w:szCs w:val="24"/>
        </w:rPr>
      </w:pPr>
      <w:bookmarkStart w:id="82" w:name="_Toc3667"/>
      <w:bookmarkStart w:id="83" w:name="_Toc5327"/>
      <w:bookmarkStart w:id="84" w:name="_Toc809"/>
      <w:bookmarkStart w:id="85" w:name="_Toc499226801"/>
      <w:r>
        <w:rPr>
          <w:rFonts w:ascii="仿宋_GB2312" w:eastAsia="仿宋_GB2312" w:hAnsi="宋体" w:hint="eastAsia"/>
          <w:b/>
          <w:szCs w:val="24"/>
        </w:rPr>
        <w:lastRenderedPageBreak/>
        <w:t>附表1</w:t>
      </w:r>
      <w:bookmarkEnd w:id="82"/>
      <w:bookmarkEnd w:id="83"/>
      <w:bookmarkEnd w:id="84"/>
      <w:bookmarkEnd w:id="85"/>
    </w:p>
    <w:p w:rsidR="00A43E8E" w:rsidRDefault="00A43E8E" w:rsidP="00A43E8E">
      <w:pPr>
        <w:spacing w:line="360" w:lineRule="auto"/>
        <w:jc w:val="center"/>
        <w:rPr>
          <w:rFonts w:ascii="仿宋_GB2312" w:eastAsia="仿宋_GB2312" w:hAnsi="宋体"/>
          <w:b/>
          <w:sz w:val="24"/>
          <w:szCs w:val="24"/>
        </w:rPr>
      </w:pPr>
      <w:r>
        <w:rPr>
          <w:rFonts w:ascii="仿宋_GB2312" w:eastAsia="仿宋_GB2312" w:hAnsi="宋体" w:hint="eastAsia"/>
          <w:b/>
          <w:sz w:val="24"/>
          <w:szCs w:val="24"/>
        </w:rPr>
        <w:t>商务标清标内容</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CEFED"/>
        <w:tblLayout w:type="fixed"/>
        <w:tblCellMar>
          <w:left w:w="0" w:type="dxa"/>
          <w:right w:w="0" w:type="dxa"/>
        </w:tblCellMar>
        <w:tblLook w:val="0000"/>
      </w:tblPr>
      <w:tblGrid>
        <w:gridCol w:w="438"/>
        <w:gridCol w:w="563"/>
        <w:gridCol w:w="3190"/>
        <w:gridCol w:w="3891"/>
        <w:gridCol w:w="529"/>
        <w:gridCol w:w="630"/>
      </w:tblGrid>
      <w:tr w:rsidR="00A43E8E" w:rsidTr="00F207FA">
        <w:trPr>
          <w:trHeight w:val="23"/>
          <w:tblCellSpacing w:w="15" w:type="dxa"/>
          <w:jc w:val="center"/>
        </w:trPr>
        <w:tc>
          <w:tcPr>
            <w:tcW w:w="956" w:type="dxa"/>
            <w:gridSpan w:val="2"/>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序号</w:t>
            </w:r>
          </w:p>
        </w:tc>
        <w:tc>
          <w:tcPr>
            <w:tcW w:w="3160" w:type="dxa"/>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清标项目</w:t>
            </w:r>
          </w:p>
        </w:tc>
        <w:tc>
          <w:tcPr>
            <w:tcW w:w="3861" w:type="dxa"/>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清标内容</w:t>
            </w:r>
          </w:p>
        </w:tc>
        <w:tc>
          <w:tcPr>
            <w:tcW w:w="1114" w:type="dxa"/>
            <w:gridSpan w:val="2"/>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清标成果</w:t>
            </w:r>
          </w:p>
        </w:tc>
      </w:tr>
      <w:tr w:rsidR="00A43E8E" w:rsidTr="00F207FA">
        <w:trPr>
          <w:trHeight w:val="23"/>
          <w:tblCellSpacing w:w="15" w:type="dxa"/>
          <w:jc w:val="center"/>
        </w:trPr>
        <w:tc>
          <w:tcPr>
            <w:tcW w:w="956" w:type="dxa"/>
            <w:gridSpan w:val="2"/>
            <w:vMerge/>
            <w:shd w:val="clear" w:color="auto" w:fill="ECEFED"/>
            <w:vAlign w:val="center"/>
          </w:tcPr>
          <w:p w:rsidR="00A43E8E" w:rsidRDefault="00A43E8E" w:rsidP="00F207FA">
            <w:pPr>
              <w:spacing w:line="360" w:lineRule="auto"/>
              <w:jc w:val="center"/>
              <w:rPr>
                <w:rFonts w:hAnsi="宋体"/>
                <w:sz w:val="24"/>
                <w:szCs w:val="24"/>
              </w:rPr>
            </w:pPr>
          </w:p>
        </w:tc>
        <w:tc>
          <w:tcPr>
            <w:tcW w:w="3160" w:type="dxa"/>
            <w:vMerge/>
            <w:shd w:val="clear" w:color="auto" w:fill="ECEFED"/>
            <w:vAlign w:val="center"/>
          </w:tcPr>
          <w:p w:rsidR="00A43E8E" w:rsidRDefault="00A43E8E" w:rsidP="00F207FA">
            <w:pPr>
              <w:spacing w:line="360" w:lineRule="auto"/>
              <w:jc w:val="center"/>
              <w:rPr>
                <w:rFonts w:hAnsi="宋体"/>
                <w:sz w:val="24"/>
                <w:szCs w:val="24"/>
              </w:rPr>
            </w:pPr>
          </w:p>
        </w:tc>
        <w:tc>
          <w:tcPr>
            <w:tcW w:w="3861" w:type="dxa"/>
            <w:vMerge/>
            <w:shd w:val="clear" w:color="auto" w:fill="ECEFED"/>
            <w:vAlign w:val="center"/>
          </w:tcPr>
          <w:p w:rsidR="00A43E8E" w:rsidRDefault="00A43E8E" w:rsidP="00F207FA">
            <w:pPr>
              <w:spacing w:line="360" w:lineRule="auto"/>
              <w:jc w:val="center"/>
              <w:rPr>
                <w:rFonts w:hAnsi="宋体"/>
                <w:sz w:val="24"/>
                <w:szCs w:val="24"/>
              </w:rPr>
            </w:pPr>
          </w:p>
        </w:tc>
        <w:tc>
          <w:tcPr>
            <w:tcW w:w="499"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是</w:t>
            </w:r>
          </w:p>
        </w:tc>
        <w:tc>
          <w:tcPr>
            <w:tcW w:w="585"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否</w:t>
            </w:r>
          </w:p>
        </w:tc>
      </w:tr>
      <w:tr w:rsidR="00A43E8E" w:rsidTr="00F207FA">
        <w:trPr>
          <w:trHeight w:val="23"/>
          <w:tblCellSpacing w:w="15" w:type="dxa"/>
          <w:jc w:val="center"/>
        </w:trPr>
        <w:tc>
          <w:tcPr>
            <w:tcW w:w="393" w:type="dxa"/>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1</w:t>
            </w: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1.1</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项目总报价</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是否等于各单项工程造价之和</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1.2</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单项工程费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是否等于各单位工程造价之和</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1.3</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单位工程费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是否等于分部分项工程费+措施项目费+其它项目费+规费+税金之和</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w:t>
            </w: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2.1</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分部分项工程费及单价措施费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是否等于各分部分项清单费之和</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2.2</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分部分项及单价措施项目编码</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不得修改招标人清单</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2.3</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分部分项及单价措施项目名称</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不得修改招标人清单</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2.4</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分部分项及单价措施项目特征</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不得修改招标人清单</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2.5</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分部分项及单价措施项目计量单位</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不得修改招标人清单</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2.6</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分部分项及单价措施项目工程数量</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不得修改招标人清单</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2.7</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分部分项工程费及单价措施费清单单价</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综合单价＝人工费+材料费+机械费+管理费+利润之和；</w:t>
            </w:r>
          </w:p>
          <w:p w:rsidR="00A43E8E" w:rsidRDefault="00A43E8E" w:rsidP="00F207FA">
            <w:pPr>
              <w:spacing w:line="360" w:lineRule="auto"/>
              <w:jc w:val="center"/>
              <w:rPr>
                <w:rFonts w:hAnsi="宋体"/>
                <w:sz w:val="24"/>
                <w:szCs w:val="24"/>
              </w:rPr>
            </w:pPr>
            <w:r>
              <w:rPr>
                <w:rFonts w:hAnsi="宋体" w:hint="eastAsia"/>
                <w:sz w:val="24"/>
                <w:szCs w:val="24"/>
              </w:rPr>
              <w:t>偏差不大于招标控制价相应项目单价</w:t>
            </w:r>
            <w:r>
              <w:rPr>
                <w:rFonts w:hAnsi="宋体" w:hint="eastAsia"/>
                <w:sz w:val="24"/>
                <w:szCs w:val="24"/>
              </w:rPr>
              <w:lastRenderedPageBreak/>
              <w:t>的±12%</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2.8</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材料单价</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材料表中的单价与组成清单单价中的单价必须一致</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3</w:t>
            </w: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3.1</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安全文明费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必须按河南省及许昌市计价依据规定计算</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3.2</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总价措施项目</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根据招标文件要求自主报价</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val="restart"/>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4</w:t>
            </w: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4.1</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其它项目费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必须等于各组成部分之和（暂列金额+专业暂估价+计日工费+总承包服务费）</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4.2</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暂列金额</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必须与招标人价格一致</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4.3</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专业暂估价</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必须与招标人价格一致</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4.4</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计日工</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必须与招标人数量一致</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vMerge/>
            <w:shd w:val="clear" w:color="auto" w:fill="ECEFED"/>
            <w:vAlign w:val="center"/>
          </w:tcPr>
          <w:p w:rsidR="00A43E8E" w:rsidRDefault="00A43E8E" w:rsidP="00F207FA">
            <w:pPr>
              <w:spacing w:line="360" w:lineRule="auto"/>
              <w:jc w:val="center"/>
              <w:rPr>
                <w:rFonts w:hAnsi="宋体"/>
                <w:sz w:val="24"/>
                <w:szCs w:val="24"/>
              </w:rPr>
            </w:pPr>
          </w:p>
        </w:tc>
        <w:tc>
          <w:tcPr>
            <w:tcW w:w="53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4.5</w:t>
            </w: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总承包服务费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是否按招标文件要求计算</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5</w:t>
            </w:r>
          </w:p>
        </w:tc>
        <w:tc>
          <w:tcPr>
            <w:tcW w:w="533" w:type="dxa"/>
            <w:shd w:val="clear" w:color="auto" w:fill="ECEFED"/>
            <w:vAlign w:val="center"/>
          </w:tcPr>
          <w:p w:rsidR="00A43E8E" w:rsidRDefault="00A43E8E" w:rsidP="00F207FA">
            <w:pPr>
              <w:spacing w:line="360" w:lineRule="auto"/>
              <w:jc w:val="center"/>
              <w:rPr>
                <w:rFonts w:hAnsi="宋体"/>
                <w:sz w:val="24"/>
                <w:szCs w:val="24"/>
              </w:rPr>
            </w:pP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规费</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必须按河南省及许昌市计价依据规定计算</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6</w:t>
            </w:r>
          </w:p>
        </w:tc>
        <w:tc>
          <w:tcPr>
            <w:tcW w:w="533" w:type="dxa"/>
            <w:shd w:val="clear" w:color="auto" w:fill="ECEFED"/>
            <w:vAlign w:val="center"/>
          </w:tcPr>
          <w:p w:rsidR="00A43E8E" w:rsidRDefault="00A43E8E" w:rsidP="00F207FA">
            <w:pPr>
              <w:spacing w:line="360" w:lineRule="auto"/>
              <w:jc w:val="center"/>
              <w:rPr>
                <w:rFonts w:hAnsi="宋体"/>
                <w:sz w:val="24"/>
                <w:szCs w:val="24"/>
              </w:rPr>
            </w:pPr>
          </w:p>
        </w:tc>
        <w:tc>
          <w:tcPr>
            <w:tcW w:w="3160"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税金</w:t>
            </w:r>
          </w:p>
        </w:tc>
        <w:tc>
          <w:tcPr>
            <w:tcW w:w="3861"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必须按河南省及许昌市计价依据规定计算</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r w:rsidR="00A43E8E" w:rsidTr="00F207FA">
        <w:trPr>
          <w:trHeight w:val="23"/>
          <w:tblCellSpacing w:w="15" w:type="dxa"/>
          <w:jc w:val="center"/>
        </w:trPr>
        <w:tc>
          <w:tcPr>
            <w:tcW w:w="393" w:type="dxa"/>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7</w:t>
            </w:r>
          </w:p>
        </w:tc>
        <w:tc>
          <w:tcPr>
            <w:tcW w:w="533" w:type="dxa"/>
            <w:shd w:val="clear" w:color="auto" w:fill="ECEFED"/>
            <w:vAlign w:val="center"/>
          </w:tcPr>
          <w:p w:rsidR="00A43E8E" w:rsidRDefault="00A43E8E" w:rsidP="00F207FA">
            <w:pPr>
              <w:spacing w:line="360" w:lineRule="auto"/>
              <w:jc w:val="center"/>
              <w:rPr>
                <w:rFonts w:hAnsi="宋体"/>
                <w:sz w:val="24"/>
                <w:szCs w:val="24"/>
              </w:rPr>
            </w:pPr>
          </w:p>
        </w:tc>
        <w:tc>
          <w:tcPr>
            <w:tcW w:w="7051" w:type="dxa"/>
            <w:gridSpan w:val="2"/>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不违反法律、法规、规章、规范性文件规定的其它情况</w:t>
            </w:r>
          </w:p>
        </w:tc>
        <w:tc>
          <w:tcPr>
            <w:tcW w:w="499" w:type="dxa"/>
            <w:shd w:val="clear" w:color="auto" w:fill="ECEFED"/>
            <w:vAlign w:val="center"/>
          </w:tcPr>
          <w:p w:rsidR="00A43E8E" w:rsidRDefault="00A43E8E" w:rsidP="00F207FA">
            <w:pPr>
              <w:spacing w:line="360" w:lineRule="auto"/>
              <w:jc w:val="center"/>
              <w:rPr>
                <w:rFonts w:hAnsi="宋体"/>
                <w:sz w:val="24"/>
                <w:szCs w:val="24"/>
              </w:rPr>
            </w:pPr>
          </w:p>
        </w:tc>
        <w:tc>
          <w:tcPr>
            <w:tcW w:w="585" w:type="dxa"/>
            <w:shd w:val="clear" w:color="auto" w:fill="ECEFED"/>
            <w:vAlign w:val="center"/>
          </w:tcPr>
          <w:p w:rsidR="00A43E8E" w:rsidRDefault="00A43E8E" w:rsidP="00F207FA">
            <w:pPr>
              <w:spacing w:line="360" w:lineRule="auto"/>
              <w:jc w:val="center"/>
              <w:rPr>
                <w:rFonts w:hAnsi="宋体"/>
                <w:sz w:val="24"/>
                <w:szCs w:val="24"/>
              </w:rPr>
            </w:pPr>
          </w:p>
        </w:tc>
      </w:tr>
    </w:tbl>
    <w:p w:rsidR="00A43E8E" w:rsidRDefault="00A43E8E" w:rsidP="00A43E8E">
      <w:pPr>
        <w:pStyle w:val="378020"/>
        <w:keepNext w:val="0"/>
        <w:keepLines w:val="0"/>
        <w:kinsoku w:val="0"/>
        <w:overflowPunct w:val="0"/>
        <w:autoSpaceDE w:val="0"/>
        <w:autoSpaceDN w:val="0"/>
        <w:spacing w:line="360" w:lineRule="auto"/>
        <w:outlineLvl w:val="9"/>
        <w:rPr>
          <w:rFonts w:ascii="仿宋_GB2312" w:eastAsia="仿宋_GB2312" w:hAnsi="宋体"/>
          <w:b/>
          <w:szCs w:val="24"/>
        </w:rPr>
      </w:pPr>
    </w:p>
    <w:p w:rsidR="00A43E8E" w:rsidRDefault="00A43E8E" w:rsidP="00A43E8E">
      <w:pPr>
        <w:pStyle w:val="378020"/>
        <w:keepNext w:val="0"/>
        <w:keepLines w:val="0"/>
        <w:pageBreakBefore/>
        <w:kinsoku w:val="0"/>
        <w:overflowPunct w:val="0"/>
        <w:autoSpaceDE w:val="0"/>
        <w:autoSpaceDN w:val="0"/>
        <w:spacing w:line="360" w:lineRule="auto"/>
        <w:outlineLvl w:val="9"/>
        <w:rPr>
          <w:rFonts w:ascii="仿宋_GB2312" w:eastAsia="仿宋_GB2312" w:hAnsi="宋体"/>
          <w:b/>
          <w:szCs w:val="24"/>
        </w:rPr>
      </w:pPr>
      <w:bookmarkStart w:id="86" w:name="_Toc499226802"/>
      <w:r>
        <w:rPr>
          <w:rFonts w:ascii="仿宋_GB2312" w:eastAsia="仿宋_GB2312" w:hAnsi="宋体" w:hint="eastAsia"/>
          <w:b/>
          <w:szCs w:val="24"/>
        </w:rPr>
        <w:lastRenderedPageBreak/>
        <w:t>附表2</w:t>
      </w:r>
      <w:bookmarkEnd w:id="86"/>
    </w:p>
    <w:p w:rsidR="00A43E8E" w:rsidRDefault="00A43E8E" w:rsidP="00A43E8E">
      <w:pPr>
        <w:spacing w:line="360" w:lineRule="auto"/>
        <w:jc w:val="center"/>
        <w:rPr>
          <w:rFonts w:ascii="仿宋_GB2312" w:eastAsia="仿宋_GB2312" w:hAnsi="宋体"/>
          <w:b/>
          <w:sz w:val="24"/>
          <w:szCs w:val="24"/>
        </w:rPr>
      </w:pPr>
      <w:r>
        <w:rPr>
          <w:rFonts w:ascii="仿宋_GB2312" w:eastAsia="仿宋_GB2312" w:hAnsi="宋体" w:hint="eastAsia"/>
          <w:b/>
          <w:sz w:val="24"/>
          <w:szCs w:val="24"/>
        </w:rPr>
        <w:t>技术标评审内容</w:t>
      </w:r>
    </w:p>
    <w:tbl>
      <w:tblPr>
        <w:tblW w:w="0" w:type="auto"/>
        <w:jc w:val="center"/>
        <w:tblLayout w:type="fixed"/>
        <w:tblCellMar>
          <w:top w:w="15" w:type="dxa"/>
          <w:left w:w="15" w:type="dxa"/>
          <w:bottom w:w="15" w:type="dxa"/>
          <w:right w:w="15" w:type="dxa"/>
        </w:tblCellMar>
        <w:tblLook w:val="0000"/>
      </w:tblPr>
      <w:tblGrid>
        <w:gridCol w:w="714"/>
        <w:gridCol w:w="6485"/>
        <w:gridCol w:w="1810"/>
      </w:tblGrid>
      <w:tr w:rsidR="00A43E8E" w:rsidTr="00F207FA">
        <w:trPr>
          <w:trHeight w:val="106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p>
          <w:p w:rsidR="00A43E8E" w:rsidRDefault="00A43E8E" w:rsidP="00F207FA">
            <w:pPr>
              <w:spacing w:line="360" w:lineRule="auto"/>
              <w:jc w:val="center"/>
              <w:rPr>
                <w:rFonts w:hAnsi="宋体"/>
                <w:sz w:val="24"/>
                <w:szCs w:val="24"/>
              </w:rPr>
            </w:pPr>
          </w:p>
        </w:tc>
        <w:tc>
          <w:tcPr>
            <w:tcW w:w="6485"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评审内容</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综合计分法分值</w:t>
            </w:r>
          </w:p>
          <w:p w:rsidR="00A43E8E" w:rsidRDefault="00A43E8E" w:rsidP="00F207FA">
            <w:pPr>
              <w:spacing w:line="360" w:lineRule="auto"/>
              <w:jc w:val="center"/>
              <w:rPr>
                <w:rFonts w:hAnsi="宋体"/>
                <w:sz w:val="24"/>
                <w:szCs w:val="24"/>
              </w:rPr>
            </w:pPr>
            <w:r>
              <w:rPr>
                <w:rFonts w:hAnsi="宋体" w:hint="eastAsia"/>
                <w:sz w:val="24"/>
                <w:szCs w:val="24"/>
              </w:rPr>
              <w:t>（满分20分）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1</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内容完整性和编制水平</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0-1分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2</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施工方案和技术措施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3</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质量管理体系与措施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4</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安全管理体系与措施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5</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环境保护管理体系与措施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r w:rsidR="00A43E8E" w:rsidTr="00F207FA">
        <w:trPr>
          <w:trHeight w:val="57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6</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工程进度计划与措施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0-1分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7</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拟投入资源配备计划……</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1-2分</w:t>
            </w:r>
          </w:p>
        </w:tc>
      </w:tr>
      <w:tr w:rsidR="00A43E8E" w:rsidTr="00F207FA">
        <w:trPr>
          <w:trHeight w:val="53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8</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施工进度表或施工网络图</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0-1分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9</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施工总平面布置图</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0-1分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10</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在节能减排、绿色施工（含扬尘治理）、工艺创新方面针对本工程有具体措施或企业自有创新技术</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43E8E" w:rsidRDefault="00A43E8E" w:rsidP="00F207FA">
            <w:pPr>
              <w:spacing w:line="360" w:lineRule="auto"/>
              <w:jc w:val="center"/>
              <w:rPr>
                <w:rFonts w:hAnsi="宋体"/>
                <w:sz w:val="24"/>
                <w:szCs w:val="24"/>
              </w:rPr>
            </w:pPr>
            <w:r>
              <w:rPr>
                <w:rFonts w:hAnsi="宋体" w:hint="eastAsia"/>
                <w:sz w:val="24"/>
                <w:szCs w:val="24"/>
              </w:rPr>
              <w:t>11</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新工艺、新技术、新设备、新材料的采用程度，其在确保质量、降低成本、缩短工期、减轻劳动强度、提高工效等方面的作用</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r w:rsidR="00A43E8E" w:rsidTr="00F207FA">
        <w:trPr>
          <w:jc w:val="center"/>
        </w:trPr>
        <w:tc>
          <w:tcPr>
            <w:tcW w:w="714" w:type="dxa"/>
            <w:tcBorders>
              <w:top w:val="single" w:sz="4" w:space="0" w:color="auto"/>
              <w:left w:val="single" w:sz="4" w:space="0" w:color="auto"/>
              <w:bottom w:val="single" w:sz="4" w:space="0" w:color="auto"/>
              <w:right w:val="single" w:sz="4" w:space="0" w:color="auto"/>
            </w:tcBorders>
            <w:shd w:val="clear" w:color="auto" w:fill="auto"/>
          </w:tcPr>
          <w:p w:rsidR="00A43E8E" w:rsidRDefault="00A43E8E" w:rsidP="00F207FA">
            <w:pPr>
              <w:spacing w:line="360" w:lineRule="auto"/>
              <w:jc w:val="center"/>
              <w:rPr>
                <w:rFonts w:hAnsi="宋体"/>
                <w:sz w:val="24"/>
                <w:szCs w:val="24"/>
              </w:rPr>
            </w:pPr>
            <w:r>
              <w:rPr>
                <w:rFonts w:hAnsi="宋体" w:hint="eastAsia"/>
                <w:sz w:val="24"/>
                <w:szCs w:val="24"/>
              </w:rPr>
              <w:t>12</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spacing w:line="360" w:lineRule="auto"/>
              <w:jc w:val="center"/>
              <w:rPr>
                <w:rFonts w:hAnsi="宋体"/>
                <w:sz w:val="24"/>
                <w:szCs w:val="24"/>
              </w:rPr>
            </w:pPr>
            <w:r>
              <w:rPr>
                <w:rFonts w:hAnsi="宋体" w:hint="eastAsia"/>
                <w:sz w:val="24"/>
                <w:szCs w:val="24"/>
              </w:rPr>
              <w:t>企业具备信息化管理平台，能够使工程管理者对现场实施监控和数据处理</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A43E8E" w:rsidRDefault="00A43E8E" w:rsidP="00F207FA">
            <w:pPr>
              <w:widowControl/>
              <w:spacing w:line="420" w:lineRule="atLeast"/>
              <w:jc w:val="center"/>
              <w:rPr>
                <w:rFonts w:hAnsi="宋体" w:cs="宋体"/>
                <w:color w:val="333333"/>
                <w:sz w:val="24"/>
                <w:szCs w:val="24"/>
              </w:rPr>
            </w:pPr>
            <w:r>
              <w:rPr>
                <w:rFonts w:hAnsi="宋体" w:cs="宋体" w:hint="eastAsia"/>
                <w:color w:val="333333"/>
                <w:sz w:val="24"/>
                <w:szCs w:val="24"/>
              </w:rPr>
              <w:t>0-2分</w:t>
            </w:r>
          </w:p>
        </w:tc>
      </w:tr>
    </w:tbl>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缺项0分。</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lastRenderedPageBreak/>
        <w:t>1、评标方法</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2、评标程序</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2.1 对商务标进行清标</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2.1.2 投标报价有算术错误的，评标委员会按以下原则对投标报价进行修正，修正的价格经投标人书面确认后具有约束力。投标人不接受修正价格的，其投标作废标处理。</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（1）投标文件中的大写金额与小写金额不一致的，以大写金额为准；</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（2）总价金额与依据单价计算出的结果不一致的，以单价金额为准修正总价，但单价金额小数点有明显错误的除外。</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2.2 初步评审  </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2.3 对商务标进行详细评审</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2.4对综合标进行详细评审</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2.5对技术标进行详细评审</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见评标办法前附表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2.6 确定中标候选人</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见评标办法前附表</w:t>
      </w:r>
    </w:p>
    <w:p w:rsidR="00A43E8E" w:rsidRDefault="00A43E8E" w:rsidP="00A43E8E">
      <w:pPr>
        <w:snapToGrid w:val="0"/>
        <w:spacing w:line="360" w:lineRule="auto"/>
        <w:jc w:val="left"/>
        <w:rPr>
          <w:rFonts w:hAnsi="宋体" w:cs="宋体"/>
          <w:bCs/>
          <w:sz w:val="24"/>
          <w:szCs w:val="24"/>
        </w:rPr>
      </w:pPr>
      <w:r>
        <w:rPr>
          <w:rFonts w:hAnsi="宋体" w:cs="宋体" w:hint="eastAsia"/>
          <w:bCs/>
          <w:sz w:val="24"/>
          <w:szCs w:val="24"/>
        </w:rPr>
        <w:t>3、投标文件的澄清和补正</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3.1 在评标过程中，评标委员会可以书面形式要求投标人对所提交投标文件中不明确的内容进行书面澄清或说明，或者对细微偏差进行补正。评标委员会不接受投标人主动提出的澄清、说明或补正。</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3.2 澄清、说明和补正不得改变投标文件的实质性内容（算术性错误修正的除外）。投标人的书面澄清、说明和补正属于投标文件的组成部分。</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  3.3 评标委员会对投标人提交的澄清、说明或补正有疑问的，可以要求投标人进一步澄清、说明或补正，直至满足评标委员会的要求。</w:t>
      </w:r>
    </w:p>
    <w:p w:rsidR="00A43E8E" w:rsidRDefault="00A43E8E" w:rsidP="00A43E8E">
      <w:pPr>
        <w:snapToGrid w:val="0"/>
        <w:spacing w:line="360" w:lineRule="auto"/>
        <w:jc w:val="left"/>
        <w:rPr>
          <w:rFonts w:hAnsi="宋体" w:cs="宋体"/>
          <w:bCs/>
          <w:sz w:val="24"/>
          <w:szCs w:val="24"/>
        </w:rPr>
      </w:pPr>
      <w:r>
        <w:rPr>
          <w:rFonts w:hAnsi="宋体" w:cs="宋体" w:hint="eastAsia"/>
          <w:bCs/>
          <w:sz w:val="24"/>
          <w:szCs w:val="24"/>
        </w:rPr>
        <w:t>4、评标的一般规则与注意事项</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lastRenderedPageBreak/>
        <w:t>投标</w:t>
      </w:r>
      <w:r w:rsidR="00837910">
        <w:rPr>
          <w:rFonts w:hAnsi="宋体" w:cs="宋体" w:hint="eastAsia"/>
          <w:bCs/>
          <w:sz w:val="24"/>
          <w:szCs w:val="24"/>
        </w:rPr>
        <w:t>人拟派</w:t>
      </w:r>
      <w:r>
        <w:rPr>
          <w:rFonts w:hAnsi="宋体" w:cs="宋体" w:hint="eastAsia"/>
          <w:bCs/>
          <w:sz w:val="24"/>
          <w:szCs w:val="24"/>
        </w:rPr>
        <w:t>项目</w:t>
      </w:r>
      <w:r w:rsidR="00DA5036">
        <w:rPr>
          <w:rFonts w:hAnsi="宋体" w:cs="宋体" w:hint="eastAsia"/>
          <w:bCs/>
          <w:sz w:val="24"/>
          <w:szCs w:val="24"/>
        </w:rPr>
        <w:t>负责人需</w:t>
      </w:r>
      <w:r>
        <w:rPr>
          <w:rFonts w:hAnsi="宋体" w:cs="宋体" w:hint="eastAsia"/>
          <w:bCs/>
          <w:sz w:val="24"/>
          <w:szCs w:val="24"/>
        </w:rPr>
        <w:t>提供建造师注册信息查询</w:t>
      </w:r>
      <w:r w:rsidR="00837910">
        <w:rPr>
          <w:rFonts w:hAnsi="宋体" w:cs="宋体" w:hint="eastAsia"/>
          <w:bCs/>
          <w:sz w:val="24"/>
          <w:szCs w:val="24"/>
        </w:rPr>
        <w:t>网页截图</w:t>
      </w:r>
      <w:r>
        <w:rPr>
          <w:rFonts w:hAnsi="宋体" w:cs="宋体" w:hint="eastAsia"/>
          <w:bCs/>
          <w:sz w:val="24"/>
          <w:szCs w:val="24"/>
        </w:rPr>
        <w:t>，投标文件按招标文件要求填写业绩、财务状况等内容，需提供相关资料原件扫描件</w:t>
      </w:r>
      <w:r w:rsidR="00F109E8">
        <w:rPr>
          <w:rFonts w:hAnsi="宋体" w:cs="宋体" w:hint="eastAsia"/>
          <w:bCs/>
          <w:sz w:val="24"/>
          <w:szCs w:val="24"/>
        </w:rPr>
        <w:t>（或电子证件）</w:t>
      </w:r>
      <w:r>
        <w:rPr>
          <w:rFonts w:hAnsi="宋体" w:cs="宋体" w:hint="eastAsia"/>
          <w:bCs/>
          <w:sz w:val="24"/>
          <w:szCs w:val="24"/>
        </w:rPr>
        <w:t>，未提供相关资料者不得分；投标单位须对提供资料的真实性负责，如若发现未据实提供且存在弄虚作假骗取中标者，将被列入失信名单并取消中标候选人资格）。</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分数计算过程中，保留两位小数，小数点后第三位四舍五入。</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5、定标</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6、公示</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中标人确定后，招标人应当在《全国公共资源交易平台</w:t>
      </w:r>
      <w:r>
        <w:rPr>
          <w:rFonts w:hAnsi="宋体" w:cs="宋体"/>
          <w:bCs/>
          <w:sz w:val="24"/>
          <w:szCs w:val="24"/>
        </w:rPr>
        <w:t>(</w:t>
      </w:r>
      <w:r>
        <w:rPr>
          <w:rFonts w:hAnsi="宋体" w:cs="宋体" w:hint="eastAsia"/>
          <w:bCs/>
          <w:sz w:val="24"/>
          <w:szCs w:val="24"/>
        </w:rPr>
        <w:t>河南省</w:t>
      </w:r>
      <w:r>
        <w:rPr>
          <w:rFonts w:ascii="MS Mincho" w:eastAsia="MS Mincho" w:hAnsi="MS Mincho" w:cs="MS Mincho" w:hint="eastAsia"/>
          <w:bCs/>
          <w:sz w:val="24"/>
          <w:szCs w:val="24"/>
        </w:rPr>
        <w:t>▪</w:t>
      </w:r>
      <w:r>
        <w:rPr>
          <w:rFonts w:hAnsi="宋体" w:cs="宋体" w:hint="eastAsia"/>
          <w:bCs/>
          <w:sz w:val="24"/>
          <w:szCs w:val="24"/>
        </w:rPr>
        <w:t>许昌市</w:t>
      </w:r>
      <w:r>
        <w:rPr>
          <w:rFonts w:hAnsi="宋体" w:cs="宋体"/>
          <w:bCs/>
          <w:sz w:val="24"/>
          <w:szCs w:val="24"/>
        </w:rPr>
        <w:t>)</w:t>
      </w:r>
      <w:r>
        <w:rPr>
          <w:rFonts w:hAnsi="宋体" w:cs="宋体" w:hint="eastAsia"/>
          <w:bCs/>
          <w:sz w:val="24"/>
          <w:szCs w:val="24"/>
        </w:rPr>
        <w:t>》、《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7、特殊情况的处置程序</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7.1关于澄清、说明或补正</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7.2关于评标活动暂停</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7.2.1评标委员会应当执行连续评标的原则，按评标办法中规定的程序、内容、方法、标准完成全部评标工作。只有发生不可抗力导致评标工作无法继续时，评标活动方可暂停。</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7.2.2发生评标暂停情况时，评标委员会应当封存全部投标文件和评标记录，待不可抗力的影响结束且具备继续评标的条件时，由原评标委员会继续评标。</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7.3关于评标中途更换评标委员会成员</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7.3.1除非发生下列情况之一，评标委员会成员不得在评标中途更换：</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lastRenderedPageBreak/>
        <w:t>（1）因不可抗拒的客观原因，不能到场或需在评标中途退出评标活动。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（2）根据法律法规规定，某个或某几个评标委员会成员需要回避。</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7.3.2退出评标的评标委员会成员，其已完成的评标行为无效。由招标人根据本招标文件规定的评标委员会成员产生方式另行确定替代者进行评标。</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7.4记名投票</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在任何评标环节中，需评标委员会就某项定性的评审结论做出表决的，由评标委员会全体成员按照少数服从多数的原则，以记名投票方式表决。</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7.5评标委员会对评标结果有异议的</w:t>
      </w:r>
    </w:p>
    <w:p w:rsidR="00A43E8E" w:rsidRDefault="00A43E8E" w:rsidP="00A43E8E">
      <w:pPr>
        <w:snapToGrid w:val="0"/>
        <w:spacing w:line="360" w:lineRule="auto"/>
        <w:ind w:firstLineChars="200" w:firstLine="480"/>
        <w:jc w:val="left"/>
        <w:rPr>
          <w:rFonts w:hAnsi="宋体" w:cs="宋体"/>
          <w:bCs/>
          <w:sz w:val="24"/>
          <w:szCs w:val="24"/>
        </w:rPr>
      </w:pPr>
      <w:r>
        <w:rPr>
          <w:rFonts w:hAnsi="宋体" w:cs="宋体" w:hint="eastAsia"/>
          <w:bCs/>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43E8E" w:rsidRDefault="00A43E8E" w:rsidP="00A43E8E">
      <w:pPr>
        <w:snapToGrid w:val="0"/>
        <w:spacing w:line="360" w:lineRule="auto"/>
        <w:jc w:val="center"/>
        <w:rPr>
          <w:rFonts w:hAnsi="宋体" w:cs="黑体"/>
          <w:b/>
          <w:sz w:val="36"/>
          <w:szCs w:val="36"/>
        </w:rPr>
      </w:pPr>
    </w:p>
    <w:p w:rsidR="00A43E8E" w:rsidRDefault="00A43E8E" w:rsidP="00A43E8E">
      <w:pPr>
        <w:snapToGrid w:val="0"/>
        <w:spacing w:line="360" w:lineRule="auto"/>
        <w:jc w:val="center"/>
        <w:rPr>
          <w:rFonts w:hAnsi="宋体" w:cs="黑体"/>
          <w:b/>
          <w:sz w:val="36"/>
          <w:szCs w:val="36"/>
        </w:rPr>
      </w:pPr>
    </w:p>
    <w:p w:rsidR="00A43E8E" w:rsidRDefault="00A43E8E" w:rsidP="00A43E8E">
      <w:pPr>
        <w:snapToGrid w:val="0"/>
        <w:spacing w:line="360" w:lineRule="auto"/>
        <w:jc w:val="center"/>
        <w:rPr>
          <w:rFonts w:hAnsi="宋体" w:cs="黑体"/>
          <w:b/>
          <w:sz w:val="36"/>
          <w:szCs w:val="36"/>
        </w:rPr>
      </w:pPr>
    </w:p>
    <w:p w:rsidR="00A43E8E" w:rsidRDefault="00A43E8E" w:rsidP="00A43E8E">
      <w:pPr>
        <w:snapToGrid w:val="0"/>
        <w:spacing w:line="360" w:lineRule="auto"/>
        <w:jc w:val="center"/>
        <w:rPr>
          <w:rFonts w:hAnsi="宋体" w:cs="黑体"/>
          <w:b/>
          <w:sz w:val="36"/>
          <w:szCs w:val="36"/>
        </w:rPr>
      </w:pPr>
    </w:p>
    <w:p w:rsidR="00A43E8E" w:rsidRDefault="00A43E8E" w:rsidP="00A43E8E">
      <w:pPr>
        <w:snapToGrid w:val="0"/>
        <w:spacing w:line="360" w:lineRule="auto"/>
        <w:jc w:val="center"/>
        <w:rPr>
          <w:rFonts w:hAnsi="宋体" w:cs="黑体"/>
          <w:b/>
          <w:sz w:val="36"/>
          <w:szCs w:val="36"/>
        </w:rPr>
      </w:pPr>
      <w:bookmarkStart w:id="87" w:name="_Toc13587"/>
      <w:bookmarkStart w:id="88" w:name="_Toc508875369"/>
    </w:p>
    <w:p w:rsidR="00A43E8E" w:rsidRDefault="00A43E8E" w:rsidP="00A43E8E">
      <w:pPr>
        <w:snapToGrid w:val="0"/>
        <w:spacing w:line="360" w:lineRule="auto"/>
        <w:jc w:val="center"/>
        <w:rPr>
          <w:rFonts w:hAnsi="宋体" w:cs="黑体"/>
          <w:b/>
          <w:sz w:val="36"/>
          <w:szCs w:val="36"/>
        </w:rPr>
      </w:pPr>
    </w:p>
    <w:p w:rsidR="00A43E8E" w:rsidRDefault="00A43E8E" w:rsidP="00A43E8E">
      <w:pPr>
        <w:pageBreakBefore/>
        <w:snapToGrid w:val="0"/>
        <w:spacing w:line="360" w:lineRule="auto"/>
        <w:jc w:val="center"/>
        <w:outlineLvl w:val="0"/>
        <w:rPr>
          <w:rFonts w:hAnsi="宋体" w:cs="黑体"/>
          <w:b/>
          <w:sz w:val="36"/>
          <w:szCs w:val="36"/>
        </w:rPr>
      </w:pPr>
      <w:r>
        <w:rPr>
          <w:rFonts w:hAnsi="宋体" w:cs="黑体" w:hint="eastAsia"/>
          <w:b/>
          <w:sz w:val="36"/>
          <w:szCs w:val="36"/>
        </w:rPr>
        <w:lastRenderedPageBreak/>
        <w:t>第四章</w:t>
      </w:r>
      <w:r>
        <w:rPr>
          <w:rFonts w:hAnsi="宋体" w:cs="黑体"/>
          <w:b/>
          <w:sz w:val="36"/>
          <w:szCs w:val="36"/>
        </w:rPr>
        <w:t xml:space="preserve"> </w:t>
      </w:r>
      <w:r>
        <w:rPr>
          <w:rFonts w:hAnsi="宋体" w:cs="黑体" w:hint="eastAsia"/>
          <w:b/>
          <w:sz w:val="36"/>
          <w:szCs w:val="36"/>
        </w:rPr>
        <w:t>合同条款及格式</w:t>
      </w:r>
      <w:bookmarkEnd w:id="10"/>
      <w:bookmarkEnd w:id="87"/>
      <w:bookmarkEnd w:id="88"/>
    </w:p>
    <w:p w:rsidR="00A43E8E" w:rsidRDefault="00A43E8E" w:rsidP="00A43E8E">
      <w:pPr>
        <w:autoSpaceDE w:val="0"/>
        <w:autoSpaceDN w:val="0"/>
        <w:adjustRightInd w:val="0"/>
        <w:jc w:val="center"/>
        <w:rPr>
          <w:rFonts w:cs="黑体"/>
          <w:b/>
          <w:sz w:val="24"/>
          <w:szCs w:val="24"/>
        </w:rPr>
      </w:pPr>
      <w:bookmarkStart w:id="89" w:name="_Toc278443518"/>
      <w:r>
        <w:rPr>
          <w:rFonts w:cs="黑体" w:hint="eastAsia"/>
          <w:b/>
          <w:sz w:val="24"/>
          <w:szCs w:val="24"/>
        </w:rPr>
        <w:t>采用由中华人民共和国住房和城乡建设部与国家工商行政管理局联合制定的《建设工程施工合同》(GF2017-0201)签订合同。</w:t>
      </w:r>
    </w:p>
    <w:p w:rsidR="00A43E8E" w:rsidRDefault="00A43E8E" w:rsidP="00A43E8E">
      <w:pPr>
        <w:autoSpaceDE w:val="0"/>
        <w:autoSpaceDN w:val="0"/>
        <w:adjustRightInd w:val="0"/>
        <w:jc w:val="center"/>
        <w:rPr>
          <w:rFonts w:hAnsi="宋体" w:cs="黑体"/>
          <w:b/>
          <w:sz w:val="36"/>
          <w:szCs w:val="36"/>
        </w:rPr>
      </w:pPr>
    </w:p>
    <w:p w:rsidR="00A43E8E" w:rsidRDefault="00A43E8E" w:rsidP="00A43E8E">
      <w:pPr>
        <w:autoSpaceDE w:val="0"/>
        <w:autoSpaceDN w:val="0"/>
        <w:adjustRightInd w:val="0"/>
        <w:ind w:firstLineChars="245" w:firstLine="885"/>
        <w:jc w:val="center"/>
        <w:outlineLvl w:val="0"/>
        <w:rPr>
          <w:rFonts w:hAnsi="宋体" w:cs="黑体"/>
          <w:b/>
          <w:sz w:val="36"/>
          <w:szCs w:val="36"/>
        </w:rPr>
      </w:pPr>
      <w:r>
        <w:rPr>
          <w:rFonts w:hAnsi="宋体" w:cs="黑体"/>
          <w:b/>
          <w:sz w:val="36"/>
          <w:szCs w:val="36"/>
        </w:rPr>
        <w:br w:type="page"/>
      </w:r>
      <w:bookmarkStart w:id="90" w:name="_Toc2321"/>
      <w:bookmarkStart w:id="91" w:name="_Toc508875370"/>
      <w:r>
        <w:rPr>
          <w:rFonts w:hAnsi="宋体" w:cs="黑体" w:hint="eastAsia"/>
          <w:b/>
          <w:sz w:val="36"/>
          <w:szCs w:val="36"/>
        </w:rPr>
        <w:lastRenderedPageBreak/>
        <w:t>第五章 工程量清单</w:t>
      </w:r>
      <w:bookmarkEnd w:id="90"/>
      <w:bookmarkEnd w:id="91"/>
    </w:p>
    <w:p w:rsidR="00A43E8E" w:rsidRDefault="00A43E8E" w:rsidP="00A43E8E">
      <w:pPr>
        <w:spacing w:line="440" w:lineRule="exact"/>
        <w:rPr>
          <w:rFonts w:ascii="新宋体" w:eastAsia="新宋体" w:hAnsi="新宋体"/>
          <w:b/>
          <w:sz w:val="24"/>
        </w:rPr>
      </w:pPr>
      <w:r>
        <w:rPr>
          <w:rFonts w:ascii="新宋体" w:eastAsia="新宋体" w:hAnsi="新宋体" w:hint="eastAsia"/>
          <w:b/>
          <w:sz w:val="24"/>
        </w:rPr>
        <w:t>1、工程量清单说明</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43E8E" w:rsidRDefault="00A43E8E" w:rsidP="00A43E8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A43E8E" w:rsidRDefault="00A43E8E" w:rsidP="00A43E8E">
      <w:pPr>
        <w:spacing w:line="440" w:lineRule="exact"/>
        <w:rPr>
          <w:rFonts w:ascii="新宋体" w:eastAsia="新宋体" w:hAnsi="新宋体"/>
          <w:b/>
          <w:sz w:val="24"/>
        </w:rPr>
      </w:pPr>
      <w:r>
        <w:rPr>
          <w:rFonts w:ascii="新宋体" w:eastAsia="新宋体" w:hAnsi="新宋体" w:hint="eastAsia"/>
          <w:b/>
          <w:sz w:val="24"/>
        </w:rPr>
        <w:t>2、投标报价说明</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F109E8" w:rsidRPr="00F109E8" w:rsidRDefault="00F109E8" w:rsidP="00F109E8">
      <w:pPr>
        <w:spacing w:line="440" w:lineRule="exact"/>
        <w:ind w:left="1" w:firstLineChars="200" w:firstLine="480"/>
        <w:rPr>
          <w:rFonts w:ascii="新宋体" w:eastAsia="新宋体" w:hAnsi="新宋体"/>
          <w:sz w:val="24"/>
        </w:rPr>
      </w:pPr>
      <w:r>
        <w:rPr>
          <w:rFonts w:ascii="新宋体" w:eastAsia="新宋体" w:hAnsi="新宋体" w:hint="eastAsia"/>
          <w:sz w:val="24"/>
        </w:rPr>
        <w:t>1</w:t>
      </w:r>
      <w:r w:rsidRPr="00F109E8">
        <w:rPr>
          <w:rFonts w:ascii="新宋体" w:eastAsia="新宋体" w:hAnsi="新宋体" w:hint="eastAsia"/>
          <w:sz w:val="24"/>
        </w:rPr>
        <w:t>、《建设工程工程量清单计价规范》GB 50500-2013、《河南省</w:t>
      </w:r>
      <w:r w:rsidR="00542299">
        <w:rPr>
          <w:rFonts w:ascii="新宋体" w:eastAsia="新宋体" w:hAnsi="新宋体" w:hint="eastAsia"/>
          <w:sz w:val="24"/>
        </w:rPr>
        <w:t>市政工程</w:t>
      </w:r>
      <w:r w:rsidRPr="00F109E8">
        <w:rPr>
          <w:rFonts w:ascii="新宋体" w:eastAsia="新宋体" w:hAnsi="新宋体" w:hint="eastAsia"/>
          <w:sz w:val="24"/>
        </w:rPr>
        <w:t xml:space="preserve">预算定额（HA </w:t>
      </w:r>
      <w:r w:rsidR="00542299">
        <w:rPr>
          <w:rFonts w:ascii="新宋体" w:eastAsia="新宋体" w:hAnsi="新宋体" w:hint="eastAsia"/>
          <w:sz w:val="24"/>
        </w:rPr>
        <w:t>-A</w:t>
      </w:r>
      <w:r w:rsidRPr="00F109E8">
        <w:rPr>
          <w:rFonts w:ascii="新宋体" w:eastAsia="新宋体" w:hAnsi="新宋体" w:hint="eastAsia"/>
          <w:sz w:val="24"/>
        </w:rPr>
        <w:t>1-31-2016）》以及相关造价文件等进行编制及相关文件资料；</w:t>
      </w:r>
    </w:p>
    <w:p w:rsidR="00F109E8" w:rsidRPr="00F109E8" w:rsidRDefault="00F109E8" w:rsidP="00F109E8">
      <w:pPr>
        <w:spacing w:line="440" w:lineRule="exact"/>
        <w:ind w:left="1" w:firstLineChars="200" w:firstLine="480"/>
        <w:rPr>
          <w:rFonts w:ascii="新宋体" w:eastAsia="新宋体" w:hAnsi="新宋体"/>
          <w:sz w:val="24"/>
        </w:rPr>
      </w:pPr>
      <w:r>
        <w:rPr>
          <w:rFonts w:ascii="新宋体" w:eastAsia="新宋体" w:hAnsi="新宋体" w:hint="eastAsia"/>
          <w:sz w:val="24"/>
        </w:rPr>
        <w:t>2</w:t>
      </w:r>
      <w:r w:rsidRPr="00F109E8">
        <w:rPr>
          <w:rFonts w:ascii="新宋体" w:eastAsia="新宋体" w:hAnsi="新宋体" w:hint="eastAsia"/>
          <w:sz w:val="24"/>
        </w:rPr>
        <w:t>、根据豫建</w:t>
      </w:r>
      <w:r w:rsidR="00542299">
        <w:rPr>
          <w:rFonts w:ascii="新宋体" w:eastAsia="新宋体" w:hAnsi="新宋体" w:hint="eastAsia"/>
          <w:sz w:val="24"/>
        </w:rPr>
        <w:t>设标定</w:t>
      </w:r>
      <w:r w:rsidRPr="00F109E8">
        <w:rPr>
          <w:rFonts w:ascii="新宋体" w:eastAsia="新宋体" w:hAnsi="新宋体" w:hint="eastAsia"/>
          <w:sz w:val="24"/>
        </w:rPr>
        <w:t>【2019】</w:t>
      </w:r>
      <w:r w:rsidR="00542299">
        <w:rPr>
          <w:rFonts w:ascii="新宋体" w:eastAsia="新宋体" w:hAnsi="新宋体" w:hint="eastAsia"/>
          <w:sz w:val="24"/>
        </w:rPr>
        <w:t>39</w:t>
      </w:r>
      <w:r w:rsidRPr="00F109E8">
        <w:rPr>
          <w:rFonts w:ascii="新宋体" w:eastAsia="新宋体" w:hAnsi="新宋体" w:hint="eastAsia"/>
          <w:sz w:val="24"/>
        </w:rPr>
        <w:t>号文，税率按9%计取；</w:t>
      </w:r>
    </w:p>
    <w:p w:rsidR="00F109E8" w:rsidRPr="00F109E8" w:rsidRDefault="00F109E8" w:rsidP="00F109E8">
      <w:pPr>
        <w:spacing w:line="440" w:lineRule="exact"/>
        <w:ind w:left="1" w:firstLineChars="200" w:firstLine="480"/>
        <w:rPr>
          <w:rFonts w:ascii="新宋体" w:eastAsia="新宋体" w:hAnsi="新宋体"/>
          <w:sz w:val="24"/>
        </w:rPr>
      </w:pPr>
      <w:r>
        <w:rPr>
          <w:rFonts w:ascii="新宋体" w:eastAsia="新宋体" w:hAnsi="新宋体" w:hint="eastAsia"/>
          <w:sz w:val="24"/>
        </w:rPr>
        <w:t>3</w:t>
      </w:r>
      <w:r w:rsidRPr="00F109E8">
        <w:rPr>
          <w:rFonts w:ascii="新宋体" w:eastAsia="新宋体" w:hAnsi="新宋体" w:hint="eastAsia"/>
          <w:sz w:val="24"/>
        </w:rPr>
        <w:t>、人工费指数、机械类指数、管理类指数按豫建标定【201</w:t>
      </w:r>
      <w:r w:rsidR="00542299">
        <w:rPr>
          <w:rFonts w:ascii="新宋体" w:eastAsia="新宋体" w:hAnsi="新宋体" w:hint="eastAsia"/>
          <w:sz w:val="24"/>
        </w:rPr>
        <w:t>9</w:t>
      </w:r>
      <w:r w:rsidRPr="00F109E8">
        <w:rPr>
          <w:rFonts w:ascii="新宋体" w:eastAsia="新宋体" w:hAnsi="新宋体" w:hint="eastAsia"/>
          <w:sz w:val="24"/>
        </w:rPr>
        <w:t>】</w:t>
      </w:r>
      <w:r w:rsidR="00542299">
        <w:rPr>
          <w:rFonts w:ascii="新宋体" w:eastAsia="新宋体" w:hAnsi="新宋体" w:hint="eastAsia"/>
          <w:sz w:val="24"/>
        </w:rPr>
        <w:t>26</w:t>
      </w:r>
      <w:r w:rsidRPr="00F109E8">
        <w:rPr>
          <w:rFonts w:ascii="新宋体" w:eastAsia="新宋体" w:hAnsi="新宋体" w:hint="eastAsia"/>
          <w:sz w:val="24"/>
        </w:rPr>
        <w:t>号文件价格指数调整；</w:t>
      </w:r>
    </w:p>
    <w:p w:rsidR="00F109E8" w:rsidRDefault="00F109E8" w:rsidP="00F109E8">
      <w:pPr>
        <w:spacing w:line="440" w:lineRule="exact"/>
        <w:ind w:left="1" w:firstLineChars="200" w:firstLine="480"/>
        <w:rPr>
          <w:rFonts w:ascii="新宋体" w:eastAsia="新宋体" w:hAnsi="新宋体"/>
          <w:sz w:val="24"/>
        </w:rPr>
      </w:pPr>
      <w:r>
        <w:rPr>
          <w:rFonts w:ascii="新宋体" w:eastAsia="新宋体" w:hAnsi="新宋体" w:hint="eastAsia"/>
          <w:sz w:val="24"/>
        </w:rPr>
        <w:t>4</w:t>
      </w:r>
      <w:r w:rsidRPr="00F109E8">
        <w:rPr>
          <w:rFonts w:ascii="新宋体" w:eastAsia="新宋体" w:hAnsi="新宋体" w:hint="eastAsia"/>
          <w:sz w:val="24"/>
        </w:rPr>
        <w:t>、 主要材料价格参考《许昌信息价》2019年第</w:t>
      </w:r>
      <w:r w:rsidR="00542299">
        <w:rPr>
          <w:rFonts w:ascii="新宋体" w:eastAsia="新宋体" w:hAnsi="新宋体" w:hint="eastAsia"/>
          <w:sz w:val="24"/>
        </w:rPr>
        <w:t>3</w:t>
      </w:r>
      <w:r w:rsidRPr="00F109E8">
        <w:rPr>
          <w:rFonts w:ascii="新宋体" w:eastAsia="新宋体" w:hAnsi="新宋体" w:hint="eastAsia"/>
          <w:sz w:val="24"/>
        </w:rPr>
        <w:t>期，及结合市场询价。</w:t>
      </w:r>
    </w:p>
    <w:p w:rsidR="00A43E8E" w:rsidRDefault="00A43E8E" w:rsidP="00F109E8">
      <w:pPr>
        <w:spacing w:line="440" w:lineRule="exact"/>
        <w:ind w:left="1" w:firstLineChars="200" w:firstLine="48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工程量清单中标价的单价或金额，应包括所需人工、材料费、施工机械使用费和管理费及利润，以及一定范围内的风险费用。所谓“一定范围内的风险”是指合同约定的风险。</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A43E8E" w:rsidRDefault="00A43E8E" w:rsidP="00A43E8E">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w:t>
      </w:r>
      <w:r>
        <w:rPr>
          <w:rFonts w:ascii="新宋体" w:eastAsia="新宋体" w:hAnsi="新宋体" w:hint="eastAsia"/>
          <w:sz w:val="24"/>
        </w:rPr>
        <w:lastRenderedPageBreak/>
        <w:t>标人中标后施工、竣工、交付本工程并维修其任何缺陷所需要履行的责任和义务的全部费用。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A43E8E" w:rsidRDefault="00A43E8E" w:rsidP="00A43E8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2.14 投标总价为投标人在投标文件中提出的各项支付金额的总和，为实施、完成招标工程并修补缺陷以及履行招标文件中约定的风险范围内的所有责任和义务所发生的全部费用。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2.15 有关投标报价的其他说明：</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2.15.1“规费和税金”的规定按照住建部《建设工程工程量清单计价规范》（GB50500-2013）及省住建厅有关规定，规费和税金应按规定费（税）率足额计取，即费（税）率不可竞争。</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规费、税金、安全文明施工措施费计入投标总报价，并在投标函、投标函附录中单列，不参与商务标评审。</w:t>
      </w:r>
    </w:p>
    <w:p w:rsidR="00A43E8E" w:rsidRDefault="00A43E8E" w:rsidP="00A43E8E">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43E8E" w:rsidRDefault="00A43E8E" w:rsidP="00A43E8E">
      <w:pPr>
        <w:tabs>
          <w:tab w:val="left" w:pos="1260"/>
        </w:tabs>
        <w:autoSpaceDE w:val="0"/>
        <w:autoSpaceDN w:val="0"/>
        <w:adjustRightInd w:val="0"/>
        <w:spacing w:line="460" w:lineRule="exact"/>
        <w:ind w:firstLine="481"/>
        <w:jc w:val="left"/>
        <w:rPr>
          <w:rFonts w:hAnsi="宋体" w:cs="宋体"/>
          <w:sz w:val="24"/>
          <w:szCs w:val="24"/>
        </w:rPr>
      </w:pPr>
      <w:r>
        <w:rPr>
          <w:rFonts w:hAnsi="宋体" w:cs="宋体" w:hint="eastAsia"/>
          <w:sz w:val="24"/>
          <w:szCs w:val="24"/>
        </w:rPr>
        <w:t>投标人编制投标报价时，同一投标文件综合工日应前后保持一致。</w:t>
      </w:r>
    </w:p>
    <w:p w:rsidR="00A43E8E" w:rsidRDefault="00A43E8E" w:rsidP="00A43E8E">
      <w:pPr>
        <w:tabs>
          <w:tab w:val="left" w:pos="1260"/>
        </w:tabs>
        <w:autoSpaceDE w:val="0"/>
        <w:autoSpaceDN w:val="0"/>
        <w:adjustRightInd w:val="0"/>
        <w:spacing w:line="460" w:lineRule="exact"/>
        <w:ind w:firstLine="481"/>
        <w:jc w:val="left"/>
        <w:rPr>
          <w:rFonts w:hAnsi="宋体" w:cs="宋体"/>
          <w:sz w:val="24"/>
          <w:szCs w:val="24"/>
        </w:rPr>
      </w:pPr>
      <w:r>
        <w:rPr>
          <w:rFonts w:hAnsi="宋体" w:cs="宋体" w:hint="eastAsia"/>
          <w:sz w:val="24"/>
          <w:szCs w:val="24"/>
        </w:rPr>
        <w:t>不按照以上要求编制投标报价的，视为违反《许昌市建设工程工程量清单招标评标办法（试行）》第八条第3款之规定，按废标处理。</w:t>
      </w:r>
    </w:p>
    <w:p w:rsidR="00A43E8E" w:rsidRDefault="00A43E8E" w:rsidP="00A43E8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A43E8E" w:rsidRDefault="00A43E8E" w:rsidP="00A43E8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43E8E" w:rsidRDefault="00A43E8E" w:rsidP="00A43E8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r>
        <w:rPr>
          <w:rFonts w:ascii="新宋体" w:eastAsia="新宋体" w:hAnsi="新宋体" w:hint="eastAsia"/>
          <w:sz w:val="24"/>
          <w:u w:val="single"/>
        </w:rPr>
        <w:t xml:space="preserve">       /               ；</w:t>
      </w:r>
    </w:p>
    <w:p w:rsidR="00A43E8E" w:rsidRDefault="00A43E8E" w:rsidP="00A43E8E">
      <w:pPr>
        <w:spacing w:line="440" w:lineRule="exact"/>
        <w:rPr>
          <w:rFonts w:ascii="新宋体" w:eastAsia="新宋体" w:hAnsi="新宋体"/>
          <w:b/>
          <w:sz w:val="24"/>
        </w:rPr>
      </w:pPr>
      <w:r>
        <w:rPr>
          <w:rFonts w:ascii="新宋体" w:eastAsia="新宋体" w:hAnsi="新宋体" w:hint="eastAsia"/>
          <w:b/>
          <w:sz w:val="24"/>
        </w:rPr>
        <w:t>4．工程量清单</w:t>
      </w:r>
    </w:p>
    <w:p w:rsidR="00A43E8E" w:rsidRDefault="00A43E8E" w:rsidP="00A43E8E">
      <w:pPr>
        <w:spacing w:line="460" w:lineRule="exact"/>
        <w:ind w:firstLineChars="200" w:firstLine="480"/>
        <w:jc w:val="left"/>
        <w:rPr>
          <w:rFonts w:ascii="新宋体" w:eastAsia="新宋体"/>
          <w:sz w:val="24"/>
          <w:u w:val="single"/>
        </w:rPr>
      </w:pPr>
      <w:r>
        <w:rPr>
          <w:rFonts w:ascii="新宋体" w:eastAsia="新宋体" w:hAnsi="新宋体" w:hint="eastAsia"/>
          <w:sz w:val="24"/>
          <w:u w:val="single"/>
        </w:rPr>
        <w:t>工程量清单在《全国公共资源交易平台（河南省·许昌市）》（</w:t>
      </w:r>
      <w:r>
        <w:rPr>
          <w:rFonts w:ascii="新宋体" w:eastAsia="新宋体" w:hAnsi="新宋体"/>
          <w:sz w:val="24"/>
          <w:u w:val="single"/>
        </w:rPr>
        <w:t>http://xcggzy.gov.cn/</w:t>
      </w:r>
      <w:r>
        <w:rPr>
          <w:rFonts w:ascii="新宋体" w:eastAsia="新宋体" w:hAnsi="新宋体" w:hint="eastAsia"/>
          <w:sz w:val="24"/>
          <w:u w:val="single"/>
        </w:rPr>
        <w:t>）</w:t>
      </w:r>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w:t>
      </w:r>
    </w:p>
    <w:p w:rsidR="00A43E8E" w:rsidRDefault="00A43E8E" w:rsidP="00A43E8E">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DA5036" w:rsidRDefault="00DA5036" w:rsidP="00DA5036">
      <w:pPr>
        <w:autoSpaceDE w:val="0"/>
        <w:autoSpaceDN w:val="0"/>
        <w:adjustRightInd w:val="0"/>
        <w:spacing w:line="360" w:lineRule="auto"/>
        <w:jc w:val="center"/>
        <w:rPr>
          <w:rFonts w:ascii="新宋体" w:eastAsia="新宋体" w:hAnsi="新宋体"/>
          <w:sz w:val="24"/>
          <w:u w:val="single"/>
        </w:rPr>
      </w:pPr>
      <w:bookmarkStart w:id="92" w:name="_Toc8264"/>
      <w:bookmarkStart w:id="93" w:name="_Toc508875371"/>
    </w:p>
    <w:p w:rsidR="00A43E8E" w:rsidRDefault="00A43E8E" w:rsidP="00A43E8E">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9"/>
      <w:bookmarkEnd w:id="92"/>
      <w:bookmarkEnd w:id="93"/>
    </w:p>
    <w:p w:rsidR="00A43E8E" w:rsidRDefault="00A43E8E" w:rsidP="00A43E8E">
      <w:pPr>
        <w:autoSpaceDE w:val="0"/>
        <w:autoSpaceDN w:val="0"/>
        <w:adjustRightInd w:val="0"/>
        <w:jc w:val="center"/>
        <w:rPr>
          <w:rFonts w:hAnsi="宋体" w:cs="黑体"/>
          <w:b/>
          <w:sz w:val="24"/>
        </w:rPr>
      </w:pPr>
    </w:p>
    <w:p w:rsidR="00A43E8E" w:rsidRDefault="00A43E8E" w:rsidP="00A43E8E">
      <w:pPr>
        <w:autoSpaceDE w:val="0"/>
        <w:autoSpaceDN w:val="0"/>
        <w:adjustRightInd w:val="0"/>
        <w:spacing w:line="420" w:lineRule="exact"/>
        <w:jc w:val="center"/>
        <w:rPr>
          <w:rFonts w:ascii="新宋体" w:eastAsia="新宋体"/>
          <w:sz w:val="24"/>
        </w:rPr>
      </w:pPr>
      <w:r>
        <w:rPr>
          <w:rFonts w:ascii="新宋体" w:eastAsia="新宋体" w:hint="eastAsia"/>
          <w:sz w:val="24"/>
        </w:rPr>
        <w:t>（如有）按照招标文件中第二章投标人须知前附表第2.1项所给的网址自行下载。</w:t>
      </w:r>
    </w:p>
    <w:p w:rsidR="00A43E8E" w:rsidRDefault="00A43E8E" w:rsidP="00A43E8E">
      <w:pPr>
        <w:autoSpaceDE w:val="0"/>
        <w:autoSpaceDN w:val="0"/>
        <w:adjustRightInd w:val="0"/>
        <w:jc w:val="center"/>
        <w:rPr>
          <w:rFonts w:hAnsi="宋体" w:cs="黑体"/>
          <w:b/>
          <w:sz w:val="36"/>
          <w:szCs w:val="36"/>
        </w:rPr>
      </w:pPr>
      <w:bookmarkStart w:id="94" w:name="_Toc278443522"/>
      <w:bookmarkStart w:id="95" w:name="_Toc30209"/>
      <w:bookmarkStart w:id="96" w:name="_Toc508875372"/>
    </w:p>
    <w:p w:rsidR="00A43E8E" w:rsidRDefault="00A43E8E" w:rsidP="00A43E8E">
      <w:pPr>
        <w:autoSpaceDE w:val="0"/>
        <w:autoSpaceDN w:val="0"/>
        <w:adjustRightInd w:val="0"/>
        <w:jc w:val="center"/>
        <w:outlineLvl w:val="0"/>
        <w:rPr>
          <w:rFonts w:hAnsi="宋体" w:cs="黑体"/>
          <w:b/>
          <w:sz w:val="36"/>
          <w:szCs w:val="36"/>
        </w:rPr>
      </w:pPr>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4"/>
      <w:bookmarkEnd w:id="95"/>
      <w:bookmarkEnd w:id="96"/>
    </w:p>
    <w:p w:rsidR="00A43E8E" w:rsidRDefault="00A43E8E" w:rsidP="00A43E8E">
      <w:pPr>
        <w:spacing w:line="500" w:lineRule="exact"/>
        <w:ind w:firstLineChars="200" w:firstLine="480"/>
        <w:jc w:val="left"/>
        <w:rPr>
          <w:rFonts w:ascii="新宋体" w:eastAsia="新宋体" w:hAnsi="新宋体"/>
          <w:sz w:val="24"/>
        </w:rPr>
      </w:pPr>
    </w:p>
    <w:p w:rsidR="00A43E8E" w:rsidRDefault="00A43E8E" w:rsidP="00A43E8E">
      <w:pPr>
        <w:numPr>
          <w:ilvl w:val="0"/>
          <w:numId w:val="3"/>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A43E8E" w:rsidRDefault="00A43E8E" w:rsidP="00A43E8E">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A43E8E" w:rsidRDefault="00A43E8E" w:rsidP="00A43E8E">
      <w:pPr>
        <w:spacing w:line="500" w:lineRule="exact"/>
        <w:ind w:firstLineChars="200" w:firstLine="480"/>
        <w:jc w:val="left"/>
        <w:rPr>
          <w:rFonts w:ascii="新宋体" w:eastAsia="新宋体"/>
          <w:sz w:val="24"/>
        </w:rPr>
      </w:pPr>
    </w:p>
    <w:p w:rsidR="00A43E8E" w:rsidRDefault="00A43E8E" w:rsidP="00A43E8E">
      <w:pPr>
        <w:spacing w:line="500" w:lineRule="exact"/>
        <w:ind w:firstLineChars="200" w:firstLine="480"/>
        <w:jc w:val="left"/>
        <w:rPr>
          <w:rFonts w:ascii="新宋体" w:eastAsia="新宋体" w:hAnsi="新宋体"/>
          <w:sz w:val="24"/>
        </w:rPr>
      </w:pPr>
    </w:p>
    <w:p w:rsidR="00A43E8E" w:rsidRDefault="00A43E8E" w:rsidP="00A43E8E">
      <w:pPr>
        <w:autoSpaceDE w:val="0"/>
        <w:autoSpaceDN w:val="0"/>
        <w:adjustRightInd w:val="0"/>
        <w:spacing w:line="420" w:lineRule="exact"/>
        <w:jc w:val="center"/>
        <w:rPr>
          <w:rFonts w:hAnsi="宋体" w:cs="黑体"/>
          <w:sz w:val="32"/>
          <w:szCs w:val="32"/>
        </w:rPr>
      </w:pPr>
    </w:p>
    <w:p w:rsidR="00A43E8E" w:rsidRDefault="00A43E8E" w:rsidP="00A43E8E">
      <w:pPr>
        <w:autoSpaceDE w:val="0"/>
        <w:autoSpaceDN w:val="0"/>
        <w:adjustRightInd w:val="0"/>
        <w:spacing w:line="420" w:lineRule="exact"/>
        <w:jc w:val="center"/>
        <w:rPr>
          <w:rFonts w:hAnsi="宋体" w:cs="黑体"/>
          <w:sz w:val="32"/>
          <w:szCs w:val="32"/>
        </w:rPr>
      </w:pPr>
    </w:p>
    <w:p w:rsidR="00A43E8E" w:rsidRDefault="00A43E8E" w:rsidP="00A43E8E">
      <w:pPr>
        <w:autoSpaceDE w:val="0"/>
        <w:autoSpaceDN w:val="0"/>
        <w:adjustRightInd w:val="0"/>
        <w:jc w:val="center"/>
        <w:outlineLvl w:val="0"/>
        <w:rPr>
          <w:rFonts w:hAnsi="宋体" w:cs="黑体"/>
          <w:b/>
          <w:sz w:val="44"/>
          <w:szCs w:val="44"/>
        </w:rPr>
      </w:pPr>
      <w:bookmarkStart w:id="97" w:name="_Toc278443525"/>
      <w:r>
        <w:rPr>
          <w:rFonts w:hAnsi="宋体" w:cs="黑体" w:hint="eastAsia"/>
          <w:b/>
          <w:sz w:val="44"/>
          <w:szCs w:val="44"/>
        </w:rPr>
        <w:br w:type="page"/>
      </w:r>
      <w:bookmarkStart w:id="98" w:name="_Toc25579"/>
      <w:bookmarkStart w:id="99" w:name="_Toc508875373"/>
      <w:bookmarkEnd w:id="97"/>
      <w:r>
        <w:rPr>
          <w:rFonts w:hAnsi="宋体" w:cs="黑体" w:hint="eastAsia"/>
          <w:b/>
          <w:sz w:val="36"/>
          <w:szCs w:val="36"/>
        </w:rPr>
        <w:lastRenderedPageBreak/>
        <w:t>第八章 投标文件格式</w:t>
      </w:r>
      <w:bookmarkEnd w:id="98"/>
      <w:bookmarkEnd w:id="99"/>
    </w:p>
    <w:p w:rsidR="00A43E8E" w:rsidRDefault="00A43E8E" w:rsidP="00A43E8E">
      <w:pPr>
        <w:spacing w:line="360" w:lineRule="auto"/>
        <w:jc w:val="right"/>
        <w:rPr>
          <w:rFonts w:hAnsi="宋体"/>
          <w:b/>
          <w:sz w:val="44"/>
          <w:bdr w:val="single" w:sz="4" w:space="0" w:color="auto"/>
        </w:rPr>
      </w:pPr>
      <w:r>
        <w:rPr>
          <w:rFonts w:hAnsi="宋体" w:hint="eastAsia"/>
          <w:b/>
          <w:sz w:val="32"/>
          <w:bdr w:val="single" w:sz="4" w:space="0" w:color="auto"/>
        </w:rPr>
        <w:t>正本（副本）</w:t>
      </w:r>
    </w:p>
    <w:p w:rsidR="00A43E8E" w:rsidRDefault="00A43E8E" w:rsidP="00A43E8E">
      <w:pPr>
        <w:autoSpaceDE w:val="0"/>
        <w:autoSpaceDN w:val="0"/>
        <w:adjustRightInd w:val="0"/>
        <w:jc w:val="left"/>
        <w:rPr>
          <w:rFonts w:ascii="新宋体" w:eastAsia="新宋体" w:hAnsi="新宋体"/>
          <w:sz w:val="23"/>
          <w:u w:val="single"/>
        </w:rPr>
      </w:pPr>
    </w:p>
    <w:p w:rsidR="00A43E8E" w:rsidRDefault="00A43E8E" w:rsidP="00A43E8E">
      <w:pPr>
        <w:autoSpaceDE w:val="0"/>
        <w:autoSpaceDN w:val="0"/>
        <w:adjustRightInd w:val="0"/>
        <w:jc w:val="center"/>
        <w:rPr>
          <w:rFonts w:ascii="新宋体" w:eastAsia="新宋体" w:hAnsi="新宋体"/>
          <w:sz w:val="52"/>
          <w:szCs w:val="52"/>
          <w:u w:val="single"/>
        </w:rPr>
      </w:pPr>
      <w:r>
        <w:rPr>
          <w:rFonts w:ascii="新宋体" w:eastAsia="新宋体" w:hAnsi="新宋体" w:hint="eastAsia"/>
          <w:sz w:val="52"/>
          <w:szCs w:val="52"/>
          <w:u w:val="single"/>
        </w:rPr>
        <w:t xml:space="preserve">          （项目名称）</w:t>
      </w:r>
    </w:p>
    <w:p w:rsidR="00A43E8E" w:rsidRDefault="00A43E8E" w:rsidP="00A43E8E">
      <w:pPr>
        <w:autoSpaceDE w:val="0"/>
        <w:autoSpaceDN w:val="0"/>
        <w:adjustRightInd w:val="0"/>
        <w:spacing w:line="420" w:lineRule="exact"/>
        <w:jc w:val="left"/>
        <w:rPr>
          <w:rFonts w:ascii="新宋体" w:eastAsia="新宋体" w:hAnsi="新宋体"/>
          <w:sz w:val="52"/>
          <w:szCs w:val="52"/>
          <w:u w:val="single"/>
        </w:rPr>
      </w:pPr>
    </w:p>
    <w:p w:rsidR="00F109E8" w:rsidRDefault="00F109E8" w:rsidP="00A43E8E">
      <w:pPr>
        <w:autoSpaceDE w:val="0"/>
        <w:autoSpaceDN w:val="0"/>
        <w:adjustRightInd w:val="0"/>
        <w:spacing w:line="420" w:lineRule="exact"/>
        <w:jc w:val="left"/>
        <w:rPr>
          <w:rFonts w:hAnsi="宋体"/>
          <w:sz w:val="28"/>
        </w:rPr>
      </w:pPr>
    </w:p>
    <w:p w:rsidR="00A43E8E" w:rsidRDefault="00A43E8E" w:rsidP="00A43E8E">
      <w:pPr>
        <w:autoSpaceDE w:val="0"/>
        <w:autoSpaceDN w:val="0"/>
        <w:adjustRightInd w:val="0"/>
        <w:spacing w:line="420" w:lineRule="exact"/>
        <w:ind w:firstLineChars="900" w:firstLine="2520"/>
        <w:jc w:val="left"/>
        <w:rPr>
          <w:rFonts w:hAnsi="宋体"/>
          <w:sz w:val="28"/>
        </w:rPr>
      </w:pPr>
    </w:p>
    <w:p w:rsidR="00A43E8E" w:rsidRDefault="00A43E8E" w:rsidP="00A43E8E">
      <w:pPr>
        <w:autoSpaceDE w:val="0"/>
        <w:autoSpaceDN w:val="0"/>
        <w:adjustRightInd w:val="0"/>
        <w:spacing w:line="420" w:lineRule="exact"/>
        <w:ind w:firstLineChars="900" w:firstLine="2520"/>
        <w:jc w:val="left"/>
        <w:rPr>
          <w:rFonts w:hAnsi="宋体"/>
          <w:sz w:val="28"/>
        </w:rPr>
      </w:pPr>
    </w:p>
    <w:p w:rsidR="00A43E8E" w:rsidRDefault="00A43E8E" w:rsidP="00A43E8E">
      <w:pPr>
        <w:autoSpaceDE w:val="0"/>
        <w:autoSpaceDN w:val="0"/>
        <w:adjustRightInd w:val="0"/>
        <w:spacing w:line="420" w:lineRule="exact"/>
        <w:ind w:firstLineChars="900" w:firstLine="2520"/>
        <w:jc w:val="left"/>
        <w:rPr>
          <w:rFonts w:hAnsi="宋体"/>
          <w:sz w:val="28"/>
        </w:rPr>
      </w:pPr>
    </w:p>
    <w:p w:rsidR="00A43E8E" w:rsidRDefault="00A43E8E" w:rsidP="00A43E8E">
      <w:pPr>
        <w:autoSpaceDE w:val="0"/>
        <w:autoSpaceDN w:val="0"/>
        <w:adjustRightInd w:val="0"/>
        <w:jc w:val="center"/>
        <w:rPr>
          <w:rFonts w:ascii="新宋体" w:eastAsia="新宋体" w:hAnsi="新宋体"/>
          <w:b/>
          <w:spacing w:val="60"/>
          <w:sz w:val="70"/>
        </w:rPr>
      </w:pPr>
      <w:r>
        <w:rPr>
          <w:rFonts w:ascii="新宋体" w:eastAsia="新宋体" w:hAnsi="新宋体" w:hint="eastAsia"/>
          <w:b/>
          <w:spacing w:val="60"/>
          <w:sz w:val="70"/>
        </w:rPr>
        <w:t>投</w:t>
      </w:r>
      <w:r>
        <w:rPr>
          <w:rFonts w:ascii="新宋体" w:eastAsia="新宋体" w:hAnsi="新宋体"/>
          <w:b/>
          <w:spacing w:val="60"/>
          <w:sz w:val="70"/>
        </w:rPr>
        <w:t xml:space="preserve"> </w:t>
      </w:r>
      <w:r>
        <w:rPr>
          <w:rFonts w:ascii="新宋体" w:eastAsia="新宋体" w:hAnsi="新宋体" w:hint="eastAsia"/>
          <w:b/>
          <w:spacing w:val="60"/>
          <w:sz w:val="70"/>
        </w:rPr>
        <w:t>标</w:t>
      </w:r>
      <w:r>
        <w:rPr>
          <w:rFonts w:ascii="新宋体" w:eastAsia="新宋体" w:hAnsi="新宋体"/>
          <w:b/>
          <w:spacing w:val="60"/>
          <w:sz w:val="70"/>
        </w:rPr>
        <w:t xml:space="preserve"> </w:t>
      </w:r>
      <w:r>
        <w:rPr>
          <w:rFonts w:ascii="新宋体" w:eastAsia="新宋体" w:hAnsi="新宋体" w:hint="eastAsia"/>
          <w:b/>
          <w:spacing w:val="60"/>
          <w:sz w:val="70"/>
        </w:rPr>
        <w:t>文</w:t>
      </w:r>
      <w:r>
        <w:rPr>
          <w:rFonts w:ascii="新宋体" w:eastAsia="新宋体" w:hAnsi="新宋体"/>
          <w:b/>
          <w:spacing w:val="60"/>
          <w:sz w:val="70"/>
        </w:rPr>
        <w:t xml:space="preserve"> </w:t>
      </w:r>
      <w:r>
        <w:rPr>
          <w:rFonts w:ascii="新宋体" w:eastAsia="新宋体" w:hAnsi="新宋体" w:hint="eastAsia"/>
          <w:b/>
          <w:spacing w:val="60"/>
          <w:sz w:val="70"/>
        </w:rPr>
        <w:t>件</w:t>
      </w:r>
    </w:p>
    <w:p w:rsidR="00A43E8E" w:rsidRDefault="00A43E8E" w:rsidP="00A43E8E">
      <w:pPr>
        <w:autoSpaceDE w:val="0"/>
        <w:autoSpaceDN w:val="0"/>
        <w:adjustRightInd w:val="0"/>
        <w:spacing w:line="480" w:lineRule="auto"/>
        <w:jc w:val="center"/>
        <w:rPr>
          <w:rFonts w:hAnsi="宋体"/>
          <w:sz w:val="28"/>
          <w:szCs w:val="28"/>
        </w:rPr>
      </w:pPr>
      <w:r>
        <w:rPr>
          <w:rFonts w:hAnsi="宋体" w:hint="eastAsia"/>
          <w:sz w:val="28"/>
          <w:szCs w:val="28"/>
        </w:rPr>
        <w:t>招标编号：</w:t>
      </w:r>
    </w:p>
    <w:p w:rsidR="00A43E8E" w:rsidRDefault="00A43E8E" w:rsidP="00A43E8E">
      <w:pPr>
        <w:autoSpaceDE w:val="0"/>
        <w:autoSpaceDN w:val="0"/>
        <w:adjustRightInd w:val="0"/>
        <w:spacing w:line="480" w:lineRule="auto"/>
        <w:jc w:val="center"/>
        <w:outlineLvl w:val="0"/>
        <w:rPr>
          <w:rFonts w:hAnsi="宋体"/>
          <w:sz w:val="44"/>
        </w:rPr>
      </w:pPr>
      <w:bookmarkStart w:id="100" w:name="_Toc18527"/>
      <w:bookmarkStart w:id="101" w:name="_Toc499226815"/>
      <w:r>
        <w:rPr>
          <w:rFonts w:hAnsi="宋体" w:hint="eastAsia"/>
          <w:sz w:val="44"/>
        </w:rPr>
        <w:t>（商务标）</w:t>
      </w:r>
      <w:bookmarkEnd w:id="100"/>
      <w:bookmarkEnd w:id="101"/>
    </w:p>
    <w:p w:rsidR="00A43E8E" w:rsidRDefault="00A43E8E" w:rsidP="00A43E8E">
      <w:pPr>
        <w:autoSpaceDE w:val="0"/>
        <w:autoSpaceDN w:val="0"/>
        <w:adjustRightInd w:val="0"/>
        <w:spacing w:line="420" w:lineRule="exact"/>
        <w:jc w:val="center"/>
        <w:rPr>
          <w:rFonts w:hAnsi="宋体"/>
          <w:sz w:val="44"/>
        </w:rPr>
      </w:pPr>
    </w:p>
    <w:p w:rsidR="00A43E8E" w:rsidRDefault="00A43E8E" w:rsidP="00A43E8E">
      <w:pPr>
        <w:autoSpaceDE w:val="0"/>
        <w:autoSpaceDN w:val="0"/>
        <w:adjustRightInd w:val="0"/>
        <w:spacing w:line="420" w:lineRule="exact"/>
        <w:jc w:val="center"/>
        <w:rPr>
          <w:rFonts w:hAnsi="宋体"/>
          <w:sz w:val="44"/>
        </w:rPr>
      </w:pPr>
    </w:p>
    <w:p w:rsidR="00A43E8E" w:rsidRDefault="00A43E8E" w:rsidP="00A43E8E">
      <w:pPr>
        <w:autoSpaceDE w:val="0"/>
        <w:autoSpaceDN w:val="0"/>
        <w:adjustRightInd w:val="0"/>
        <w:spacing w:line="420" w:lineRule="exact"/>
        <w:jc w:val="center"/>
        <w:rPr>
          <w:rFonts w:hAnsi="宋体"/>
          <w:sz w:val="44"/>
        </w:rPr>
      </w:pPr>
    </w:p>
    <w:p w:rsidR="00A43E8E" w:rsidRDefault="00A43E8E" w:rsidP="00A43E8E">
      <w:pPr>
        <w:pStyle w:val="Default"/>
        <w:spacing w:line="360" w:lineRule="auto"/>
        <w:rPr>
          <w:rFonts w:ascii="新宋体" w:eastAsia="新宋体" w:hAnsi="新宋体"/>
          <w:b/>
          <w:color w:val="auto"/>
          <w:sz w:val="23"/>
          <w:u w:val="single"/>
        </w:rPr>
      </w:pPr>
    </w:p>
    <w:p w:rsidR="00A43E8E" w:rsidRDefault="00A43E8E" w:rsidP="00A43E8E">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w:t>
      </w:r>
      <w:r w:rsidR="00DA5036">
        <w:rPr>
          <w:rFonts w:ascii="新宋体" w:eastAsia="新宋体" w:hAnsi="新宋体" w:hint="eastAsia"/>
          <w:color w:val="auto"/>
          <w:sz w:val="36"/>
        </w:rPr>
        <w:t>公</w:t>
      </w:r>
      <w:r>
        <w:rPr>
          <w:rFonts w:ascii="新宋体" w:eastAsia="新宋体" w:hAnsi="新宋体" w:hint="eastAsia"/>
          <w:color w:val="auto"/>
          <w:sz w:val="36"/>
        </w:rPr>
        <w:t>章）</w:t>
      </w:r>
    </w:p>
    <w:p w:rsidR="00A43E8E" w:rsidRDefault="00A43E8E" w:rsidP="00A43E8E">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A43E8E" w:rsidRDefault="00A43E8E" w:rsidP="00A43E8E">
      <w:pPr>
        <w:pStyle w:val="Default"/>
        <w:spacing w:line="360" w:lineRule="auto"/>
        <w:jc w:val="center"/>
        <w:rPr>
          <w:rFonts w:hAnsi="宋体"/>
          <w:b/>
          <w:sz w:val="36"/>
          <w:szCs w:val="36"/>
        </w:rPr>
      </w:pPr>
      <w:r>
        <w:rPr>
          <w:rFonts w:ascii="新宋体" w:eastAsia="新宋体" w:hAnsi="新宋体" w:hint="eastAsia"/>
          <w:color w:val="auto"/>
          <w:sz w:val="36"/>
          <w:u w:val="single"/>
        </w:rPr>
        <w:t xml:space="preserve">        </w:t>
      </w:r>
      <w:r>
        <w:rPr>
          <w:rFonts w:ascii="新宋体" w:eastAsia="新宋体" w:hAnsi="新宋体" w:hint="eastAsia"/>
          <w:color w:val="auto"/>
          <w:sz w:val="36"/>
        </w:rPr>
        <w:t>年</w:t>
      </w:r>
      <w:r>
        <w:rPr>
          <w:rFonts w:ascii="新宋体" w:eastAsia="新宋体" w:hAnsi="新宋体" w:hint="eastAsia"/>
          <w:color w:val="auto"/>
          <w:sz w:val="36"/>
          <w:u w:val="single"/>
        </w:rPr>
        <w:t xml:space="preserve">     </w:t>
      </w:r>
      <w:r>
        <w:rPr>
          <w:rFonts w:ascii="新宋体" w:eastAsia="新宋体" w:hAnsi="新宋体" w:hint="eastAsia"/>
          <w:color w:val="auto"/>
          <w:sz w:val="36"/>
        </w:rPr>
        <w:t>月</w:t>
      </w:r>
      <w:r>
        <w:rPr>
          <w:rFonts w:ascii="新宋体" w:eastAsia="新宋体" w:hAnsi="新宋体" w:hint="eastAsia"/>
          <w:color w:val="auto"/>
          <w:sz w:val="36"/>
          <w:u w:val="single"/>
        </w:rPr>
        <w:t xml:space="preserve">     </w:t>
      </w:r>
      <w:r>
        <w:rPr>
          <w:rFonts w:ascii="新宋体" w:eastAsia="新宋体" w:hAnsi="新宋体" w:hint="eastAsia"/>
          <w:color w:val="auto"/>
          <w:sz w:val="36"/>
        </w:rPr>
        <w:t>日</w:t>
      </w:r>
      <w:r>
        <w:rPr>
          <w:rFonts w:hAnsi="宋体" w:hint="eastAsia"/>
          <w:b/>
          <w:sz w:val="36"/>
          <w:szCs w:val="36"/>
        </w:rPr>
        <w:br w:type="page"/>
      </w:r>
      <w:r>
        <w:rPr>
          <w:rFonts w:hAnsi="宋体" w:hint="eastAsia"/>
          <w:b/>
          <w:sz w:val="36"/>
          <w:szCs w:val="36"/>
        </w:rPr>
        <w:lastRenderedPageBreak/>
        <w:t>已标价工程量清单</w:t>
      </w:r>
    </w:p>
    <w:p w:rsidR="00A43E8E" w:rsidRDefault="00A43E8E" w:rsidP="00A43E8E">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A43E8E" w:rsidRDefault="00A43E8E" w:rsidP="00A43E8E">
      <w:pPr>
        <w:autoSpaceDE w:val="0"/>
        <w:autoSpaceDN w:val="0"/>
        <w:adjustRightInd w:val="0"/>
        <w:spacing w:line="420" w:lineRule="exact"/>
        <w:jc w:val="center"/>
        <w:rPr>
          <w:rFonts w:hAnsi="宋体" w:cs="宋体"/>
          <w:b/>
          <w:sz w:val="36"/>
          <w:szCs w:val="36"/>
        </w:rPr>
      </w:pPr>
    </w:p>
    <w:p w:rsidR="00A43E8E" w:rsidRDefault="00A43E8E" w:rsidP="00A43E8E">
      <w:pPr>
        <w:autoSpaceDE w:val="0"/>
        <w:autoSpaceDN w:val="0"/>
        <w:adjustRightInd w:val="0"/>
        <w:spacing w:line="420" w:lineRule="exact"/>
        <w:jc w:val="center"/>
        <w:rPr>
          <w:rFonts w:hAnsi="宋体" w:cs="宋体"/>
          <w:b/>
          <w:sz w:val="36"/>
          <w:szCs w:val="36"/>
        </w:rPr>
      </w:pPr>
    </w:p>
    <w:p w:rsidR="00A43E8E" w:rsidRDefault="00A43E8E" w:rsidP="00A43E8E">
      <w:pPr>
        <w:autoSpaceDE w:val="0"/>
        <w:autoSpaceDN w:val="0"/>
        <w:adjustRightInd w:val="0"/>
        <w:spacing w:line="420" w:lineRule="exact"/>
        <w:jc w:val="center"/>
        <w:rPr>
          <w:rFonts w:hAnsi="宋体" w:cs="宋体"/>
          <w:b/>
          <w:sz w:val="36"/>
          <w:szCs w:val="36"/>
        </w:rPr>
      </w:pPr>
    </w:p>
    <w:p w:rsidR="00A43E8E" w:rsidRDefault="00A43E8E" w:rsidP="00A43E8E">
      <w:pPr>
        <w:autoSpaceDE w:val="0"/>
        <w:autoSpaceDN w:val="0"/>
        <w:adjustRightInd w:val="0"/>
        <w:spacing w:line="420" w:lineRule="exact"/>
        <w:jc w:val="center"/>
        <w:rPr>
          <w:rFonts w:hAnsi="宋体" w:cs="宋体"/>
          <w:b/>
          <w:sz w:val="36"/>
          <w:szCs w:val="36"/>
        </w:rPr>
      </w:pPr>
    </w:p>
    <w:p w:rsidR="00A43E8E" w:rsidRDefault="00A43E8E" w:rsidP="00A43E8E">
      <w:pPr>
        <w:spacing w:line="360" w:lineRule="auto"/>
        <w:ind w:right="640"/>
        <w:rPr>
          <w:rFonts w:hAnsi="宋体" w:cs="宋体"/>
          <w:b/>
          <w:sz w:val="36"/>
          <w:szCs w:val="36"/>
        </w:rPr>
      </w:pPr>
    </w:p>
    <w:p w:rsidR="00A43E8E" w:rsidRDefault="00A43E8E" w:rsidP="00A43E8E">
      <w:pPr>
        <w:pageBreakBefore/>
        <w:spacing w:line="360" w:lineRule="auto"/>
        <w:jc w:val="right"/>
        <w:rPr>
          <w:rFonts w:hAnsi="宋体"/>
          <w:b/>
          <w:sz w:val="44"/>
          <w:bdr w:val="single" w:sz="4" w:space="0" w:color="auto"/>
        </w:rPr>
      </w:pPr>
      <w:r>
        <w:rPr>
          <w:rFonts w:hAnsi="宋体" w:hint="eastAsia"/>
          <w:b/>
          <w:sz w:val="32"/>
          <w:bdr w:val="single" w:sz="4" w:space="0" w:color="auto"/>
        </w:rPr>
        <w:lastRenderedPageBreak/>
        <w:t>正本（副本）</w:t>
      </w:r>
    </w:p>
    <w:p w:rsidR="00A43E8E" w:rsidRDefault="00A43E8E" w:rsidP="00A43E8E">
      <w:pPr>
        <w:autoSpaceDE w:val="0"/>
        <w:autoSpaceDN w:val="0"/>
        <w:adjustRightInd w:val="0"/>
        <w:jc w:val="center"/>
        <w:rPr>
          <w:rFonts w:hAnsi="宋体" w:cs="宋体"/>
          <w:b/>
          <w:spacing w:val="60"/>
          <w:sz w:val="52"/>
          <w:szCs w:val="52"/>
          <w:u w:val="single"/>
        </w:rPr>
      </w:pPr>
    </w:p>
    <w:p w:rsidR="00A43E8E" w:rsidRDefault="00A43E8E" w:rsidP="00A43E8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43E8E" w:rsidRDefault="00A43E8E" w:rsidP="00A43E8E">
      <w:pPr>
        <w:tabs>
          <w:tab w:val="center" w:pos="4739"/>
        </w:tabs>
        <w:ind w:left="180"/>
        <w:jc w:val="center"/>
        <w:rPr>
          <w:rFonts w:ascii="新宋体" w:eastAsia="新宋体" w:hAnsi="新宋体"/>
          <w:sz w:val="52"/>
          <w:szCs w:val="52"/>
          <w:u w:val="single"/>
        </w:rPr>
      </w:pPr>
    </w:p>
    <w:p w:rsidR="00F109E8" w:rsidRDefault="00F109E8" w:rsidP="00A43E8E">
      <w:pPr>
        <w:tabs>
          <w:tab w:val="center" w:pos="4739"/>
        </w:tabs>
        <w:ind w:left="180"/>
        <w:jc w:val="center"/>
        <w:rPr>
          <w:rFonts w:hAnsi="宋体" w:cs="宋体"/>
          <w:b/>
          <w:sz w:val="36"/>
          <w:szCs w:val="36"/>
        </w:rPr>
      </w:pPr>
    </w:p>
    <w:p w:rsidR="00A43E8E" w:rsidRDefault="00A43E8E" w:rsidP="00A43E8E">
      <w:pPr>
        <w:tabs>
          <w:tab w:val="center" w:pos="4739"/>
        </w:tabs>
        <w:rPr>
          <w:rFonts w:hAnsi="宋体" w:cs="宋体"/>
          <w:sz w:val="24"/>
        </w:rPr>
      </w:pPr>
    </w:p>
    <w:p w:rsidR="00A43E8E" w:rsidRDefault="00A43E8E" w:rsidP="00A43E8E">
      <w:pPr>
        <w:tabs>
          <w:tab w:val="center" w:pos="4739"/>
        </w:tabs>
        <w:ind w:left="180"/>
        <w:jc w:val="center"/>
        <w:rPr>
          <w:rFonts w:hAnsi="宋体" w:cs="宋体"/>
          <w:b/>
          <w:sz w:val="72"/>
          <w:szCs w:val="72"/>
        </w:rPr>
      </w:pPr>
      <w:r>
        <w:rPr>
          <w:rFonts w:hAnsi="宋体" w:cs="宋体" w:hint="eastAsia"/>
          <w:b/>
          <w:sz w:val="72"/>
          <w:szCs w:val="72"/>
        </w:rPr>
        <w:t>投 标 文 件</w:t>
      </w:r>
    </w:p>
    <w:p w:rsidR="00A43E8E" w:rsidRDefault="00A43E8E" w:rsidP="00A43E8E">
      <w:pPr>
        <w:autoSpaceDE w:val="0"/>
        <w:autoSpaceDN w:val="0"/>
        <w:adjustRightInd w:val="0"/>
        <w:spacing w:line="480" w:lineRule="auto"/>
        <w:jc w:val="center"/>
        <w:rPr>
          <w:rFonts w:hAnsi="宋体"/>
          <w:sz w:val="28"/>
          <w:szCs w:val="28"/>
        </w:rPr>
      </w:pPr>
      <w:r>
        <w:rPr>
          <w:rFonts w:hAnsi="宋体" w:hint="eastAsia"/>
          <w:sz w:val="28"/>
          <w:szCs w:val="28"/>
        </w:rPr>
        <w:t>招标编号：</w:t>
      </w:r>
    </w:p>
    <w:p w:rsidR="00A43E8E" w:rsidRDefault="00A43E8E" w:rsidP="00A43E8E">
      <w:pPr>
        <w:autoSpaceDE w:val="0"/>
        <w:autoSpaceDN w:val="0"/>
        <w:adjustRightInd w:val="0"/>
        <w:spacing w:line="480" w:lineRule="auto"/>
        <w:jc w:val="center"/>
        <w:outlineLvl w:val="0"/>
        <w:rPr>
          <w:rFonts w:hAnsi="宋体"/>
          <w:sz w:val="44"/>
        </w:rPr>
      </w:pPr>
      <w:r>
        <w:rPr>
          <w:rFonts w:hAnsi="宋体" w:hint="eastAsia"/>
          <w:sz w:val="44"/>
        </w:rPr>
        <w:t>（综合信用标）</w:t>
      </w:r>
    </w:p>
    <w:p w:rsidR="00A43E8E" w:rsidRDefault="00A43E8E" w:rsidP="00A43E8E">
      <w:pPr>
        <w:tabs>
          <w:tab w:val="center" w:pos="4739"/>
        </w:tabs>
        <w:ind w:left="180"/>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tabs>
          <w:tab w:val="center" w:pos="4739"/>
        </w:tabs>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w:t>
      </w:r>
      <w:r w:rsidR="00DA5036">
        <w:rPr>
          <w:rFonts w:ascii="新宋体" w:eastAsia="新宋体" w:hAnsi="新宋体" w:hint="eastAsia"/>
          <w:color w:val="auto"/>
          <w:sz w:val="36"/>
        </w:rPr>
        <w:t>盖单位公章</w:t>
      </w:r>
      <w:r>
        <w:rPr>
          <w:rFonts w:ascii="新宋体" w:eastAsia="新宋体" w:hAnsi="新宋体" w:hint="eastAsia"/>
          <w:color w:val="auto"/>
          <w:sz w:val="36"/>
        </w:rPr>
        <w:t>）</w:t>
      </w:r>
    </w:p>
    <w:p w:rsidR="00A43E8E" w:rsidRDefault="00A43E8E" w:rsidP="00A43E8E">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A43E8E" w:rsidRDefault="00A43E8E" w:rsidP="00A43E8E">
      <w:pPr>
        <w:autoSpaceDE w:val="0"/>
        <w:autoSpaceDN w:val="0"/>
        <w:adjustRightInd w:val="0"/>
        <w:spacing w:line="360" w:lineRule="auto"/>
        <w:jc w:val="center"/>
        <w:rPr>
          <w:rFonts w:hAnsi="宋体" w:cs="宋体"/>
          <w:b/>
          <w:sz w:val="40"/>
          <w:szCs w:val="36"/>
        </w:rPr>
      </w:pPr>
      <w:r>
        <w:rPr>
          <w:rFonts w:ascii="新宋体" w:eastAsia="新宋体" w:hAnsi="新宋体" w:hint="eastAsia"/>
          <w:sz w:val="36"/>
        </w:rPr>
        <w:t>日  期：</w:t>
      </w: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A43E8E" w:rsidRDefault="00A43E8E" w:rsidP="00A43E8E">
      <w:pPr>
        <w:autoSpaceDE w:val="0"/>
        <w:autoSpaceDN w:val="0"/>
        <w:adjustRightInd w:val="0"/>
        <w:spacing w:line="420" w:lineRule="exact"/>
        <w:rPr>
          <w:rFonts w:hAnsi="宋体" w:cs="宋体"/>
          <w:b/>
          <w:sz w:val="36"/>
          <w:szCs w:val="36"/>
        </w:rPr>
      </w:pPr>
    </w:p>
    <w:p w:rsidR="00A43E8E" w:rsidRDefault="00A43E8E" w:rsidP="00A43E8E">
      <w:pPr>
        <w:autoSpaceDE w:val="0"/>
        <w:autoSpaceDN w:val="0"/>
        <w:adjustRightInd w:val="0"/>
        <w:spacing w:line="420" w:lineRule="exact"/>
        <w:rPr>
          <w:rFonts w:hAnsi="宋体" w:cs="宋体"/>
          <w:b/>
          <w:sz w:val="36"/>
          <w:szCs w:val="36"/>
        </w:rPr>
      </w:pPr>
    </w:p>
    <w:p w:rsidR="00A43E8E" w:rsidRDefault="00A43E8E" w:rsidP="00A43E8E">
      <w:pPr>
        <w:tabs>
          <w:tab w:val="center" w:pos="4739"/>
        </w:tabs>
        <w:ind w:left="180"/>
        <w:jc w:val="center"/>
        <w:rPr>
          <w:rFonts w:hAnsi="宋体" w:cs="宋体"/>
          <w:b/>
          <w:sz w:val="32"/>
        </w:rPr>
      </w:pPr>
      <w:r>
        <w:rPr>
          <w:rFonts w:hAnsi="宋体" w:cs="宋体" w:hint="eastAsia"/>
          <w:b/>
          <w:sz w:val="32"/>
        </w:rPr>
        <w:lastRenderedPageBreak/>
        <w:t>一、投标函及投标函附录</w:t>
      </w:r>
    </w:p>
    <w:p w:rsidR="00A43E8E" w:rsidRDefault="00A43E8E" w:rsidP="00A43E8E">
      <w:pPr>
        <w:autoSpaceDE w:val="0"/>
        <w:autoSpaceDN w:val="0"/>
        <w:adjustRightInd w:val="0"/>
        <w:spacing w:line="480" w:lineRule="auto"/>
        <w:jc w:val="center"/>
        <w:rPr>
          <w:rFonts w:hAnsi="宋体"/>
          <w:sz w:val="28"/>
        </w:rPr>
      </w:pPr>
      <w:bookmarkStart w:id="102" w:name="_Toc11976"/>
      <w:bookmarkStart w:id="103" w:name="_Toc6680"/>
      <w:bookmarkStart w:id="104" w:name="_Toc499226817"/>
      <w:bookmarkStart w:id="105" w:name="_Toc271787730"/>
      <w:r>
        <w:rPr>
          <w:rFonts w:hAnsi="宋体" w:hint="eastAsia"/>
          <w:sz w:val="28"/>
        </w:rPr>
        <w:t>（一）投 标 函</w:t>
      </w:r>
      <w:bookmarkEnd w:id="102"/>
      <w:bookmarkEnd w:id="103"/>
      <w:bookmarkEnd w:id="104"/>
    </w:p>
    <w:p w:rsidR="00A43E8E" w:rsidRDefault="00A43E8E" w:rsidP="00A43E8E">
      <w:pPr>
        <w:spacing w:line="360" w:lineRule="auto"/>
        <w:rPr>
          <w:rFonts w:hAnsi="宋体" w:cs="宋体"/>
          <w:sz w:val="32"/>
          <w:szCs w:val="21"/>
        </w:rPr>
      </w:pPr>
      <w:r>
        <w:rPr>
          <w:rFonts w:hAnsi="宋体" w:cs="宋体" w:hint="eastAsia"/>
          <w:sz w:val="32"/>
          <w:szCs w:val="21"/>
          <w:u w:val="single"/>
        </w:rPr>
        <w:t xml:space="preserve">                   </w:t>
      </w:r>
      <w:r>
        <w:rPr>
          <w:rFonts w:hAnsi="宋体" w:cs="宋体" w:hint="eastAsia"/>
          <w:sz w:val="32"/>
          <w:szCs w:val="21"/>
        </w:rPr>
        <w:t>（招标人名称）：</w:t>
      </w:r>
    </w:p>
    <w:p w:rsidR="00A43E8E" w:rsidRDefault="00A43E8E" w:rsidP="00A43E8E">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1、我方已仔细研究了</w:t>
      </w:r>
      <w:r>
        <w:rPr>
          <w:rFonts w:ascii="宋体" w:hAnsi="宋体" w:cs="宋体" w:hint="eastAsia"/>
          <w:sz w:val="24"/>
          <w:szCs w:val="24"/>
          <w:u w:val="single"/>
        </w:rPr>
        <w:t xml:space="preserve">       （项目名称）</w:t>
      </w:r>
      <w:r>
        <w:rPr>
          <w:rFonts w:ascii="宋体" w:hAnsi="宋体" w:cs="宋体" w:hint="eastAsia"/>
          <w:sz w:val="24"/>
          <w:szCs w:val="24"/>
        </w:rPr>
        <w:t>招标文件、工程量清单和其他有关文件全部内容后，我方愿意以投标总报价为人民币（大写）：</w:t>
      </w:r>
      <w:r>
        <w:rPr>
          <w:rFonts w:ascii="宋体" w:hAnsi="宋体" w:cs="宋体" w:hint="eastAsia"/>
          <w:sz w:val="24"/>
          <w:szCs w:val="24"/>
          <w:u w:val="single"/>
        </w:rPr>
        <w:t xml:space="preserve">                </w:t>
      </w:r>
      <w:r>
        <w:rPr>
          <w:rFonts w:ascii="宋体" w:hAnsi="宋体" w:cs="宋体" w:hint="eastAsia"/>
          <w:sz w:val="24"/>
          <w:szCs w:val="24"/>
        </w:rPr>
        <w:t xml:space="preserve">，（小写）：￥ </w:t>
      </w:r>
      <w:r>
        <w:rPr>
          <w:rFonts w:ascii="宋体" w:hAnsi="宋体" w:cs="宋体" w:hint="eastAsia"/>
          <w:sz w:val="24"/>
          <w:szCs w:val="24"/>
          <w:u w:val="single"/>
        </w:rPr>
        <w:t xml:space="preserve">            </w:t>
      </w:r>
      <w:r>
        <w:rPr>
          <w:rFonts w:ascii="宋体" w:hAnsi="宋体" w:cs="宋体" w:hint="eastAsia"/>
          <w:sz w:val="24"/>
          <w:szCs w:val="24"/>
        </w:rPr>
        <w:t>元。其中：规费（大写）：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元；税金：（大写）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元；安全文明施工措施费（大写）：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元。投标报价（不含规费、税金、安全文明措施费）（大写）：</w:t>
      </w:r>
      <w:r>
        <w:rPr>
          <w:rFonts w:ascii="宋体" w:hAnsi="宋体" w:cs="宋体" w:hint="eastAsia"/>
          <w:sz w:val="24"/>
          <w:szCs w:val="24"/>
          <w:u w:val="single"/>
        </w:rPr>
        <w:t xml:space="preserve">             </w:t>
      </w:r>
      <w:r>
        <w:rPr>
          <w:rFonts w:ascii="宋体" w:hAnsi="宋体" w:cs="宋体" w:hint="eastAsia"/>
          <w:sz w:val="24"/>
          <w:szCs w:val="24"/>
        </w:rPr>
        <w:t xml:space="preserve">，（小写）：¥ </w:t>
      </w:r>
      <w:r>
        <w:rPr>
          <w:rFonts w:ascii="宋体" w:hAnsi="宋体" w:cs="宋体" w:hint="eastAsia"/>
          <w:sz w:val="24"/>
          <w:szCs w:val="24"/>
          <w:u w:val="single"/>
        </w:rPr>
        <w:t xml:space="preserve">            </w:t>
      </w:r>
      <w:r>
        <w:rPr>
          <w:rFonts w:ascii="宋体" w:hAnsi="宋体" w:cs="宋体" w:hint="eastAsia"/>
          <w:sz w:val="24"/>
          <w:szCs w:val="24"/>
        </w:rPr>
        <w:t>元；工期</w:t>
      </w:r>
      <w:r>
        <w:rPr>
          <w:rFonts w:ascii="宋体" w:hAnsi="宋体" w:cs="宋体" w:hint="eastAsia"/>
          <w:sz w:val="24"/>
          <w:szCs w:val="24"/>
          <w:u w:val="single"/>
        </w:rPr>
        <w:t xml:space="preserve">       </w:t>
      </w:r>
      <w:r>
        <w:rPr>
          <w:rFonts w:ascii="宋体" w:hAnsi="宋体" w:cs="宋体" w:hint="eastAsia"/>
          <w:sz w:val="24"/>
          <w:szCs w:val="24"/>
        </w:rPr>
        <w:t>日历天，按合同约定实施和完成本项目的承包工程，修补工程中的任何缺陷，工程质量达到</w:t>
      </w:r>
      <w:r>
        <w:rPr>
          <w:rFonts w:ascii="宋体" w:hAnsi="宋体" w:cs="宋体" w:hint="eastAsia"/>
          <w:sz w:val="24"/>
          <w:szCs w:val="24"/>
          <w:u w:val="single"/>
        </w:rPr>
        <w:t xml:space="preserve">            </w:t>
      </w:r>
      <w:r>
        <w:rPr>
          <w:rFonts w:ascii="宋体" w:hAnsi="宋体" w:cs="宋体" w:hint="eastAsia"/>
          <w:sz w:val="24"/>
          <w:szCs w:val="24"/>
        </w:rPr>
        <w:t>。</w:t>
      </w:r>
    </w:p>
    <w:p w:rsidR="00A43E8E" w:rsidRDefault="00A43E8E" w:rsidP="00A43E8E">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2、我方承诺在投标有效期内不修改、撤销投标文件。</w:t>
      </w:r>
    </w:p>
    <w:p w:rsidR="00A43E8E" w:rsidRDefault="00A43E8E" w:rsidP="00A43E8E">
      <w:pPr>
        <w:pStyle w:val="WPSPlain"/>
        <w:spacing w:line="360" w:lineRule="auto"/>
        <w:ind w:firstLineChars="200" w:firstLine="480"/>
        <w:textAlignment w:val="top"/>
        <w:rPr>
          <w:rFonts w:ascii="宋体" w:hAnsi="宋体" w:cs="宋体"/>
          <w:sz w:val="24"/>
          <w:szCs w:val="24"/>
          <w:u w:val="single"/>
        </w:rPr>
      </w:pPr>
      <w:r>
        <w:rPr>
          <w:rFonts w:ascii="宋体" w:hAnsi="宋体" w:cs="宋体" w:hint="eastAsia"/>
          <w:sz w:val="24"/>
          <w:szCs w:val="24"/>
        </w:rPr>
        <w:t>3、随同本投标函提交投标保证金一份，金额为人民币（大写）</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u w:val="single"/>
        </w:rPr>
        <w:t xml:space="preserve">  </w:t>
      </w:r>
    </w:p>
    <w:p w:rsidR="00A43E8E" w:rsidRDefault="00A43E8E" w:rsidP="00A43E8E">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4、如我方中标：</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（1）我方承诺在收到中标通知书后，在中标通知书规定期限内与你方签订合同。</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（2）随同本投标函递交的投标函附录属于合同文件的组成部分。</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（3）我方承诺按照招标文件规定向你方递交履约担保。</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（4）我方承诺在合同约定的期限内完成并移交全部合同工程。</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5、我方在此声明，所递交的投标文件及有关资料内容完整、真实和准确、不存在任何弄虚作假、瞒报本单位不良信息、伪造相关证明材料及人员证件等行为；如若发现我单位存在</w:t>
      </w:r>
      <w:r>
        <w:rPr>
          <w:rFonts w:hAnsi="宋体" w:cs="宋体" w:hint="eastAsia"/>
          <w:sz w:val="24"/>
          <w:szCs w:val="24"/>
        </w:rPr>
        <w:lastRenderedPageBreak/>
        <w:t>上述相关信息，愿取消中标候选人资格，并承担本项目所引起的一切经济损失及法律后果；</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6.我方在此声明，所递交的投标文件及有关资料内容完整、真实和准确且不存在1.4.2款任意一种情形，如发现愿取消中标资格。</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7、若我方中标，愿按相关规定向招标代理机构交纳代理服务费，如未按时缴纳愿取消中标资格。</w:t>
      </w:r>
    </w:p>
    <w:p w:rsidR="00A43E8E" w:rsidRDefault="00A43E8E" w:rsidP="00A43E8E">
      <w:pPr>
        <w:spacing w:line="360" w:lineRule="auto"/>
        <w:ind w:firstLineChars="200" w:firstLine="480"/>
        <w:jc w:val="left"/>
        <w:rPr>
          <w:rFonts w:hAnsi="宋体" w:cs="宋体"/>
          <w:sz w:val="24"/>
          <w:szCs w:val="24"/>
        </w:rPr>
      </w:pPr>
      <w:r>
        <w:rPr>
          <w:rFonts w:hAnsi="宋体" w:cs="宋体" w:hint="eastAsia"/>
          <w:sz w:val="24"/>
          <w:szCs w:val="24"/>
        </w:rPr>
        <w:t>8、</w:t>
      </w:r>
      <w:r>
        <w:rPr>
          <w:rFonts w:hAnsi="宋体" w:cs="宋体" w:hint="eastAsia"/>
          <w:sz w:val="24"/>
          <w:szCs w:val="24"/>
          <w:u w:val="single"/>
        </w:rPr>
        <w:t xml:space="preserve">       无              </w:t>
      </w:r>
      <w:r>
        <w:rPr>
          <w:rFonts w:hAnsi="宋体" w:cs="宋体" w:hint="eastAsia"/>
          <w:sz w:val="24"/>
          <w:szCs w:val="24"/>
        </w:rPr>
        <w:t xml:space="preserve">（其他补充说明）。         </w:t>
      </w:r>
    </w:p>
    <w:p w:rsidR="00A43E8E" w:rsidRDefault="00A43E8E" w:rsidP="00A43E8E">
      <w:pPr>
        <w:spacing w:line="400" w:lineRule="exact"/>
        <w:ind w:firstLineChars="1950" w:firstLine="4680"/>
        <w:jc w:val="left"/>
        <w:rPr>
          <w:rFonts w:hAnsi="宋体" w:cs="宋体"/>
          <w:sz w:val="24"/>
          <w:szCs w:val="24"/>
        </w:rPr>
      </w:pPr>
    </w:p>
    <w:p w:rsidR="00A43E8E" w:rsidRDefault="00A43E8E" w:rsidP="00A43E8E">
      <w:pPr>
        <w:spacing w:line="400" w:lineRule="exact"/>
        <w:ind w:firstLineChars="1950" w:firstLine="4680"/>
        <w:jc w:val="left"/>
        <w:rPr>
          <w:rFonts w:hAnsi="宋体" w:cs="宋体"/>
          <w:sz w:val="24"/>
          <w:szCs w:val="24"/>
        </w:rPr>
      </w:pPr>
      <w:r>
        <w:rPr>
          <w:rFonts w:hAnsi="宋体" w:cs="宋体" w:hint="eastAsia"/>
          <w:sz w:val="24"/>
          <w:szCs w:val="24"/>
        </w:rPr>
        <w:t>投 标 人：</w:t>
      </w:r>
      <w:r w:rsidR="00DA5036">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w:t>
      </w:r>
      <w:r w:rsidR="00DA5036" w:rsidRPr="00DA5036">
        <w:rPr>
          <w:rFonts w:hAnsi="宋体" w:cs="宋体" w:hint="eastAsia"/>
          <w:sz w:val="24"/>
          <w:szCs w:val="24"/>
        </w:rPr>
        <w:t>盖单位公章</w:t>
      </w:r>
      <w:r>
        <w:rPr>
          <w:rFonts w:hAnsi="宋体" w:cs="宋体" w:hint="eastAsia"/>
          <w:sz w:val="24"/>
          <w:szCs w:val="24"/>
        </w:rPr>
        <w:t>）</w:t>
      </w:r>
    </w:p>
    <w:p w:rsidR="00A43E8E" w:rsidRDefault="00A43E8E" w:rsidP="00A43E8E">
      <w:pPr>
        <w:spacing w:line="400" w:lineRule="exact"/>
        <w:ind w:firstLineChars="1950" w:firstLine="4680"/>
        <w:jc w:val="left"/>
        <w:rPr>
          <w:rFonts w:hAnsi="宋体" w:cs="宋体"/>
          <w:sz w:val="24"/>
          <w:szCs w:val="24"/>
        </w:rPr>
      </w:pPr>
      <w:r>
        <w:rPr>
          <w:rFonts w:hAnsi="宋体" w:cs="宋体" w:hint="eastAsia"/>
          <w:sz w:val="24"/>
          <w:szCs w:val="24"/>
        </w:rPr>
        <w:t>法定代表人或其委托代理人：</w:t>
      </w:r>
      <w:r>
        <w:rPr>
          <w:rFonts w:hAnsi="宋体" w:cs="宋体" w:hint="eastAsia"/>
          <w:sz w:val="24"/>
          <w:szCs w:val="24"/>
          <w:u w:val="single"/>
        </w:rPr>
        <w:t xml:space="preserve">       </w:t>
      </w:r>
      <w:r>
        <w:rPr>
          <w:rFonts w:hAnsi="宋体" w:cs="宋体" w:hint="eastAsia"/>
          <w:sz w:val="24"/>
          <w:szCs w:val="24"/>
        </w:rPr>
        <w:t>（签字）</w:t>
      </w:r>
    </w:p>
    <w:p w:rsidR="00A43E8E" w:rsidRDefault="00A43E8E" w:rsidP="00A43E8E">
      <w:pPr>
        <w:spacing w:line="400" w:lineRule="exact"/>
        <w:ind w:firstLineChars="1950" w:firstLine="4680"/>
        <w:jc w:val="left"/>
        <w:rPr>
          <w:rFonts w:hAnsi="宋体" w:cs="宋体"/>
          <w:sz w:val="24"/>
          <w:szCs w:val="24"/>
        </w:rPr>
      </w:pPr>
      <w:r>
        <w:rPr>
          <w:rFonts w:hAnsi="宋体" w:cs="宋体" w:hint="eastAsia"/>
          <w:sz w:val="24"/>
          <w:szCs w:val="24"/>
        </w:rPr>
        <w:t>地址：</w:t>
      </w:r>
    </w:p>
    <w:p w:rsidR="00A43E8E" w:rsidRDefault="00A43E8E" w:rsidP="00A43E8E">
      <w:pPr>
        <w:spacing w:line="400" w:lineRule="exact"/>
        <w:ind w:firstLineChars="1950" w:firstLine="4680"/>
        <w:jc w:val="left"/>
        <w:rPr>
          <w:rFonts w:hAnsi="宋体" w:cs="宋体"/>
          <w:sz w:val="24"/>
          <w:szCs w:val="24"/>
          <w:u w:val="single"/>
        </w:rPr>
      </w:pPr>
      <w:r>
        <w:rPr>
          <w:rFonts w:hAnsi="宋体" w:cs="宋体" w:hint="eastAsia"/>
          <w:sz w:val="24"/>
          <w:szCs w:val="24"/>
        </w:rPr>
        <w:t>网址：</w:t>
      </w:r>
    </w:p>
    <w:p w:rsidR="00A43E8E" w:rsidRDefault="00A43E8E" w:rsidP="00A43E8E">
      <w:pPr>
        <w:spacing w:line="400" w:lineRule="exact"/>
        <w:ind w:firstLineChars="1950" w:firstLine="4680"/>
        <w:jc w:val="left"/>
        <w:rPr>
          <w:rFonts w:hAnsi="宋体" w:cs="宋体"/>
          <w:sz w:val="24"/>
          <w:szCs w:val="24"/>
        </w:rPr>
      </w:pPr>
      <w:r>
        <w:rPr>
          <w:rFonts w:hAnsi="宋体" w:cs="宋体" w:hint="eastAsia"/>
          <w:sz w:val="24"/>
          <w:szCs w:val="24"/>
        </w:rPr>
        <w:t>电话：</w:t>
      </w:r>
    </w:p>
    <w:p w:rsidR="00A43E8E" w:rsidRDefault="00A43E8E" w:rsidP="00A43E8E">
      <w:pPr>
        <w:spacing w:line="400" w:lineRule="exact"/>
        <w:ind w:firstLineChars="1950" w:firstLine="4680"/>
        <w:jc w:val="left"/>
        <w:rPr>
          <w:rFonts w:hAnsi="宋体" w:cs="宋体"/>
          <w:sz w:val="24"/>
          <w:szCs w:val="24"/>
        </w:rPr>
      </w:pPr>
      <w:r>
        <w:rPr>
          <w:rFonts w:hAnsi="宋体" w:cs="宋体" w:hint="eastAsia"/>
          <w:sz w:val="24"/>
          <w:szCs w:val="24"/>
        </w:rPr>
        <w:t>传真：</w:t>
      </w:r>
    </w:p>
    <w:p w:rsidR="00A43E8E" w:rsidRDefault="00A43E8E" w:rsidP="00A43E8E">
      <w:pPr>
        <w:spacing w:line="400" w:lineRule="exact"/>
        <w:ind w:firstLineChars="1950" w:firstLine="4680"/>
        <w:jc w:val="left"/>
        <w:rPr>
          <w:rFonts w:hAnsi="宋体" w:cs="宋体"/>
          <w:sz w:val="24"/>
          <w:szCs w:val="24"/>
        </w:rPr>
      </w:pPr>
      <w:r>
        <w:rPr>
          <w:rFonts w:hAnsi="宋体" w:cs="宋体" w:hint="eastAsia"/>
          <w:sz w:val="24"/>
          <w:szCs w:val="24"/>
        </w:rPr>
        <w:t>邮政编码：</w:t>
      </w:r>
    </w:p>
    <w:p w:rsidR="00A43E8E" w:rsidRDefault="00A43E8E" w:rsidP="00A43E8E">
      <w:pPr>
        <w:spacing w:line="400" w:lineRule="exact"/>
        <w:ind w:firstLineChars="1950" w:firstLine="4680"/>
        <w:jc w:val="left"/>
        <w:rPr>
          <w:rFonts w:hAnsi="宋体"/>
          <w:sz w:val="24"/>
          <w:szCs w:val="24"/>
        </w:rPr>
      </w:pPr>
      <w:r>
        <w:rPr>
          <w:rFonts w:hAnsi="宋体" w:cs="宋体" w:hint="eastAsia"/>
          <w:sz w:val="24"/>
          <w:szCs w:val="24"/>
        </w:rPr>
        <w:t xml:space="preserve">日  期：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bookmarkStart w:id="106" w:name="_Toc5987"/>
      <w:bookmarkStart w:id="107" w:name="_Toc5683"/>
    </w:p>
    <w:p w:rsidR="00A43E8E" w:rsidRDefault="00A43E8E" w:rsidP="00A43E8E">
      <w:pPr>
        <w:autoSpaceDE w:val="0"/>
        <w:autoSpaceDN w:val="0"/>
        <w:adjustRightInd w:val="0"/>
        <w:spacing w:line="360" w:lineRule="auto"/>
        <w:jc w:val="center"/>
        <w:rPr>
          <w:rFonts w:hAnsi="宋体"/>
          <w:sz w:val="28"/>
        </w:rPr>
      </w:pPr>
      <w:bookmarkStart w:id="108" w:name="_Toc499226818"/>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360" w:lineRule="auto"/>
        <w:jc w:val="center"/>
        <w:rPr>
          <w:rFonts w:hAnsi="宋体"/>
          <w:sz w:val="28"/>
        </w:rPr>
      </w:pPr>
    </w:p>
    <w:p w:rsidR="00A43E8E" w:rsidRDefault="00A43E8E" w:rsidP="00A43E8E">
      <w:pPr>
        <w:autoSpaceDE w:val="0"/>
        <w:autoSpaceDN w:val="0"/>
        <w:adjustRightInd w:val="0"/>
        <w:spacing w:line="480" w:lineRule="auto"/>
        <w:jc w:val="center"/>
        <w:rPr>
          <w:rFonts w:hAnsi="宋体"/>
          <w:sz w:val="28"/>
        </w:rPr>
      </w:pPr>
      <w:r>
        <w:rPr>
          <w:rFonts w:hAnsi="宋体" w:hint="eastAsia"/>
          <w:sz w:val="28"/>
        </w:rPr>
        <w:lastRenderedPageBreak/>
        <w:t>（二）</w:t>
      </w:r>
      <w:bookmarkEnd w:id="106"/>
      <w:bookmarkEnd w:id="107"/>
      <w:bookmarkEnd w:id="108"/>
      <w:r>
        <w:rPr>
          <w:rFonts w:hAnsi="宋体" w:hint="eastAsia"/>
          <w:sz w:val="28"/>
        </w:rPr>
        <w:t>投标函附录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6"/>
        <w:gridCol w:w="809"/>
        <w:gridCol w:w="903"/>
        <w:gridCol w:w="1134"/>
        <w:gridCol w:w="593"/>
        <w:gridCol w:w="1108"/>
        <w:gridCol w:w="1675"/>
      </w:tblGrid>
      <w:tr w:rsidR="00A43E8E" w:rsidTr="00F207FA">
        <w:trPr>
          <w:trHeight w:val="765"/>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A43E8E" w:rsidRDefault="00A43E8E" w:rsidP="00F207FA">
            <w:pPr>
              <w:spacing w:line="360" w:lineRule="auto"/>
              <w:jc w:val="center"/>
              <w:rPr>
                <w:rFonts w:ascii="新宋体" w:eastAsia="新宋体" w:hAnsi="新宋体"/>
                <w:sz w:val="24"/>
              </w:rPr>
            </w:pPr>
          </w:p>
        </w:tc>
      </w:tr>
      <w:tr w:rsidR="00A43E8E" w:rsidTr="00F207FA">
        <w:trPr>
          <w:trHeight w:val="788"/>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A43E8E" w:rsidRDefault="00A43E8E" w:rsidP="00F207FA">
            <w:pPr>
              <w:spacing w:line="360" w:lineRule="auto"/>
              <w:jc w:val="center"/>
              <w:rPr>
                <w:rFonts w:ascii="新宋体" w:eastAsia="新宋体" w:hAnsi="新宋体"/>
                <w:sz w:val="24"/>
              </w:rPr>
            </w:pPr>
          </w:p>
        </w:tc>
      </w:tr>
      <w:tr w:rsidR="00A43E8E" w:rsidTr="00F207FA">
        <w:trPr>
          <w:trHeight w:val="768"/>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A43E8E" w:rsidRDefault="00A43E8E" w:rsidP="00F207FA">
            <w:pPr>
              <w:spacing w:line="360" w:lineRule="auto"/>
              <w:jc w:val="center"/>
              <w:rPr>
                <w:rFonts w:ascii="新宋体" w:eastAsia="新宋体" w:hAnsi="新宋体"/>
                <w:sz w:val="24"/>
              </w:rPr>
            </w:pPr>
          </w:p>
        </w:tc>
        <w:tc>
          <w:tcPr>
            <w:tcW w:w="903"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级别</w:t>
            </w:r>
          </w:p>
        </w:tc>
        <w:tc>
          <w:tcPr>
            <w:tcW w:w="1134" w:type="dxa"/>
            <w:vAlign w:val="center"/>
          </w:tcPr>
          <w:p w:rsidR="00A43E8E" w:rsidRDefault="00A43E8E" w:rsidP="00F207FA">
            <w:pPr>
              <w:spacing w:line="360" w:lineRule="auto"/>
              <w:jc w:val="center"/>
              <w:rPr>
                <w:rFonts w:ascii="新宋体" w:eastAsia="新宋体" w:hAnsi="新宋体"/>
                <w:sz w:val="24"/>
              </w:rPr>
            </w:pPr>
          </w:p>
        </w:tc>
        <w:tc>
          <w:tcPr>
            <w:tcW w:w="1701" w:type="dxa"/>
            <w:gridSpan w:val="2"/>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证书编号</w:t>
            </w:r>
          </w:p>
        </w:tc>
        <w:tc>
          <w:tcPr>
            <w:tcW w:w="1675" w:type="dxa"/>
            <w:vAlign w:val="center"/>
          </w:tcPr>
          <w:p w:rsidR="00A43E8E" w:rsidRDefault="00A43E8E" w:rsidP="00F207FA">
            <w:pPr>
              <w:spacing w:line="360" w:lineRule="auto"/>
              <w:jc w:val="center"/>
              <w:rPr>
                <w:rFonts w:ascii="新宋体" w:eastAsia="新宋体" w:hAnsi="新宋体"/>
                <w:sz w:val="24"/>
              </w:rPr>
            </w:pPr>
          </w:p>
        </w:tc>
      </w:tr>
      <w:tr w:rsidR="00A43E8E" w:rsidTr="00F207FA">
        <w:trPr>
          <w:trHeight w:val="768"/>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A43E8E" w:rsidRDefault="00A43E8E" w:rsidP="00F207FA">
            <w:pPr>
              <w:spacing w:line="360" w:lineRule="auto"/>
              <w:jc w:val="center"/>
              <w:rPr>
                <w:rFonts w:ascii="新宋体" w:eastAsia="新宋体" w:hAnsi="新宋体"/>
                <w:sz w:val="24"/>
              </w:rPr>
            </w:pPr>
          </w:p>
        </w:tc>
        <w:tc>
          <w:tcPr>
            <w:tcW w:w="903"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级别</w:t>
            </w:r>
          </w:p>
        </w:tc>
        <w:tc>
          <w:tcPr>
            <w:tcW w:w="1134" w:type="dxa"/>
            <w:vAlign w:val="center"/>
          </w:tcPr>
          <w:p w:rsidR="00A43E8E" w:rsidRDefault="00A43E8E" w:rsidP="00F207FA">
            <w:pPr>
              <w:spacing w:line="360" w:lineRule="auto"/>
              <w:jc w:val="center"/>
              <w:rPr>
                <w:rFonts w:ascii="新宋体" w:eastAsia="新宋体" w:hAnsi="新宋体"/>
                <w:sz w:val="24"/>
              </w:rPr>
            </w:pPr>
          </w:p>
        </w:tc>
        <w:tc>
          <w:tcPr>
            <w:tcW w:w="1701" w:type="dxa"/>
            <w:gridSpan w:val="2"/>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证书编号</w:t>
            </w:r>
          </w:p>
        </w:tc>
        <w:tc>
          <w:tcPr>
            <w:tcW w:w="1675" w:type="dxa"/>
            <w:vAlign w:val="center"/>
          </w:tcPr>
          <w:p w:rsidR="00A43E8E" w:rsidRDefault="00A43E8E" w:rsidP="00F207FA">
            <w:pPr>
              <w:spacing w:line="360" w:lineRule="auto"/>
              <w:jc w:val="center"/>
              <w:rPr>
                <w:rFonts w:ascii="新宋体" w:eastAsia="新宋体" w:hAnsi="新宋体"/>
                <w:sz w:val="24"/>
              </w:rPr>
            </w:pPr>
          </w:p>
        </w:tc>
      </w:tr>
      <w:tr w:rsidR="00A43E8E" w:rsidTr="00F207FA">
        <w:trPr>
          <w:trHeight w:val="545"/>
        </w:trPr>
        <w:tc>
          <w:tcPr>
            <w:tcW w:w="2916" w:type="dxa"/>
            <w:vMerge w:val="restart"/>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投标总报价</w:t>
            </w:r>
          </w:p>
        </w:tc>
        <w:tc>
          <w:tcPr>
            <w:tcW w:w="3439" w:type="dxa"/>
            <w:gridSpan w:val="4"/>
            <w:vAlign w:val="center"/>
          </w:tcPr>
          <w:p w:rsidR="00A43E8E" w:rsidRDefault="00A43E8E" w:rsidP="00F207FA">
            <w:pPr>
              <w:spacing w:line="360" w:lineRule="auto"/>
              <w:rPr>
                <w:rFonts w:ascii="新宋体" w:eastAsia="新宋体" w:hAnsi="新宋体"/>
                <w:sz w:val="24"/>
              </w:rPr>
            </w:pPr>
            <w:r>
              <w:rPr>
                <w:rFonts w:ascii="新宋体" w:eastAsia="新宋体" w:hAnsi="新宋体" w:hint="eastAsia"/>
                <w:sz w:val="24"/>
              </w:rPr>
              <w:t>（大写）</w:t>
            </w:r>
          </w:p>
        </w:tc>
        <w:tc>
          <w:tcPr>
            <w:tcW w:w="2783" w:type="dxa"/>
            <w:gridSpan w:val="2"/>
            <w:vAlign w:val="center"/>
          </w:tcPr>
          <w:p w:rsidR="00A43E8E" w:rsidRDefault="00A43E8E" w:rsidP="00F207FA">
            <w:pPr>
              <w:spacing w:line="360" w:lineRule="auto"/>
              <w:rPr>
                <w:rFonts w:ascii="新宋体" w:eastAsia="新宋体" w:hAnsi="新宋体"/>
                <w:sz w:val="24"/>
              </w:rPr>
            </w:pPr>
            <w:r>
              <w:rPr>
                <w:rFonts w:ascii="新宋体" w:eastAsia="新宋体" w:hAnsi="新宋体" w:hint="eastAsia"/>
                <w:sz w:val="24"/>
              </w:rPr>
              <w:t>（小写）</w:t>
            </w:r>
          </w:p>
        </w:tc>
      </w:tr>
      <w:tr w:rsidR="00A43E8E" w:rsidTr="00F207FA">
        <w:trPr>
          <w:trHeight w:val="2234"/>
        </w:trPr>
        <w:tc>
          <w:tcPr>
            <w:tcW w:w="2916" w:type="dxa"/>
            <w:vMerge/>
            <w:vAlign w:val="center"/>
          </w:tcPr>
          <w:p w:rsidR="00A43E8E" w:rsidRDefault="00A43E8E" w:rsidP="00F207FA">
            <w:pPr>
              <w:spacing w:line="360" w:lineRule="auto"/>
              <w:jc w:val="center"/>
              <w:rPr>
                <w:rFonts w:ascii="新宋体" w:eastAsia="新宋体" w:hAnsi="新宋体"/>
                <w:sz w:val="24"/>
              </w:rPr>
            </w:pPr>
          </w:p>
        </w:tc>
        <w:tc>
          <w:tcPr>
            <w:tcW w:w="6222" w:type="dxa"/>
            <w:gridSpan w:val="6"/>
            <w:vAlign w:val="center"/>
          </w:tcPr>
          <w:p w:rsidR="00A43E8E" w:rsidRDefault="00A43E8E" w:rsidP="00F207FA">
            <w:pPr>
              <w:spacing w:line="276" w:lineRule="auto"/>
              <w:rPr>
                <w:rFonts w:ascii="新宋体" w:eastAsia="新宋体" w:hAnsi="新宋体"/>
                <w:sz w:val="24"/>
              </w:rPr>
            </w:pPr>
            <w:r>
              <w:rPr>
                <w:rFonts w:ascii="新宋体" w:eastAsia="新宋体" w:hAnsi="新宋体" w:hint="eastAsia"/>
                <w:sz w:val="24"/>
              </w:rPr>
              <w:t>其中：</w:t>
            </w:r>
          </w:p>
          <w:p w:rsidR="00A43E8E" w:rsidRDefault="00A43E8E" w:rsidP="00F207FA">
            <w:pPr>
              <w:spacing w:line="276" w:lineRule="auto"/>
              <w:ind w:firstLineChars="250" w:firstLine="600"/>
              <w:rPr>
                <w:rFonts w:ascii="新宋体" w:eastAsia="新宋体" w:hAnsi="新宋体"/>
                <w:sz w:val="24"/>
              </w:rPr>
            </w:pPr>
            <w:r>
              <w:rPr>
                <w:rFonts w:ascii="新宋体" w:eastAsia="新宋体" w:hAnsi="新宋体" w:hint="eastAsia"/>
                <w:sz w:val="24"/>
              </w:rPr>
              <w:t>规费RMB￥：</w:t>
            </w:r>
            <w:r>
              <w:rPr>
                <w:rFonts w:ascii="新宋体" w:eastAsia="新宋体" w:hAnsi="新宋体" w:hint="eastAsia"/>
                <w:sz w:val="24"/>
                <w:u w:val="single"/>
              </w:rPr>
              <w:t xml:space="preserve">                      </w:t>
            </w:r>
            <w:r>
              <w:rPr>
                <w:rFonts w:ascii="新宋体" w:eastAsia="新宋体" w:hAnsi="新宋体" w:hint="eastAsia"/>
                <w:sz w:val="24"/>
              </w:rPr>
              <w:t>元</w:t>
            </w:r>
          </w:p>
          <w:p w:rsidR="00A43E8E" w:rsidRDefault="00A43E8E" w:rsidP="00F207FA">
            <w:pPr>
              <w:spacing w:line="276" w:lineRule="auto"/>
              <w:ind w:firstLineChars="250" w:firstLine="600"/>
              <w:rPr>
                <w:rFonts w:ascii="新宋体" w:eastAsia="新宋体" w:hAnsi="新宋体"/>
                <w:sz w:val="24"/>
              </w:rPr>
            </w:pPr>
            <w:r>
              <w:rPr>
                <w:rFonts w:ascii="新宋体" w:eastAsia="新宋体" w:hAnsi="新宋体" w:hint="eastAsia"/>
                <w:sz w:val="24"/>
              </w:rPr>
              <w:t>税金RMB￥：</w:t>
            </w:r>
            <w:r>
              <w:rPr>
                <w:rFonts w:ascii="新宋体" w:eastAsia="新宋体" w:hAnsi="新宋体" w:hint="eastAsia"/>
                <w:sz w:val="24"/>
                <w:u w:val="single"/>
              </w:rPr>
              <w:t xml:space="preserve">                      </w:t>
            </w:r>
            <w:r>
              <w:rPr>
                <w:rFonts w:ascii="新宋体" w:eastAsia="新宋体" w:hAnsi="新宋体" w:hint="eastAsia"/>
                <w:sz w:val="24"/>
              </w:rPr>
              <w:t>元</w:t>
            </w:r>
          </w:p>
          <w:p w:rsidR="00A43E8E" w:rsidRDefault="00A43E8E" w:rsidP="00F207FA">
            <w:pPr>
              <w:spacing w:line="276" w:lineRule="auto"/>
              <w:ind w:firstLineChars="250" w:firstLine="600"/>
              <w:rPr>
                <w:rFonts w:ascii="新宋体" w:eastAsia="新宋体" w:hAnsi="新宋体"/>
                <w:sz w:val="24"/>
              </w:rPr>
            </w:pPr>
            <w:r>
              <w:rPr>
                <w:rFonts w:ascii="新宋体" w:eastAsia="新宋体" w:hAnsi="新宋体" w:hint="eastAsia"/>
                <w:sz w:val="24"/>
              </w:rPr>
              <w:t>安全文明措施费RMB￥：</w:t>
            </w:r>
            <w:r>
              <w:rPr>
                <w:rFonts w:ascii="新宋体" w:eastAsia="新宋体" w:hAnsi="新宋体" w:hint="eastAsia"/>
                <w:sz w:val="24"/>
                <w:u w:val="single"/>
              </w:rPr>
              <w:t xml:space="preserve">            </w:t>
            </w:r>
            <w:r>
              <w:rPr>
                <w:rFonts w:ascii="新宋体" w:eastAsia="新宋体" w:hAnsi="新宋体" w:hint="eastAsia"/>
                <w:sz w:val="24"/>
              </w:rPr>
              <w:t>元</w:t>
            </w:r>
          </w:p>
        </w:tc>
      </w:tr>
      <w:tr w:rsidR="00A43E8E" w:rsidTr="00F207FA">
        <w:trPr>
          <w:trHeight w:val="760"/>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A43E8E" w:rsidRDefault="00A43E8E" w:rsidP="00F207FA">
            <w:pPr>
              <w:spacing w:line="360" w:lineRule="auto"/>
              <w:jc w:val="center"/>
              <w:rPr>
                <w:rFonts w:ascii="新宋体" w:eastAsia="新宋体" w:hAnsi="新宋体"/>
                <w:sz w:val="24"/>
              </w:rPr>
            </w:pPr>
          </w:p>
        </w:tc>
      </w:tr>
      <w:tr w:rsidR="00A43E8E" w:rsidTr="00F207FA">
        <w:trPr>
          <w:trHeight w:val="934"/>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日历天</w:t>
            </w:r>
          </w:p>
        </w:tc>
      </w:tr>
      <w:tr w:rsidR="00A43E8E" w:rsidTr="00F207FA">
        <w:trPr>
          <w:trHeight w:val="934"/>
        </w:trPr>
        <w:tc>
          <w:tcPr>
            <w:tcW w:w="2916" w:type="dxa"/>
            <w:vAlign w:val="center"/>
          </w:tcPr>
          <w:p w:rsidR="00A43E8E" w:rsidRDefault="00A43E8E" w:rsidP="00F207FA">
            <w:pPr>
              <w:spacing w:line="360" w:lineRule="auto"/>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A43E8E" w:rsidRDefault="00A43E8E" w:rsidP="00F207FA">
            <w:pPr>
              <w:spacing w:line="360" w:lineRule="auto"/>
              <w:jc w:val="center"/>
              <w:rPr>
                <w:rFonts w:ascii="新宋体" w:eastAsia="新宋体" w:hAnsi="新宋体"/>
                <w:sz w:val="24"/>
                <w:u w:val="single"/>
              </w:rPr>
            </w:pPr>
          </w:p>
        </w:tc>
      </w:tr>
      <w:tr w:rsidR="00A43E8E" w:rsidTr="00F207FA">
        <w:trPr>
          <w:trHeight w:val="1120"/>
        </w:trPr>
        <w:tc>
          <w:tcPr>
            <w:tcW w:w="9138" w:type="dxa"/>
            <w:gridSpan w:val="7"/>
          </w:tcPr>
          <w:p w:rsidR="00A43E8E" w:rsidRDefault="00A43E8E" w:rsidP="00F207FA">
            <w:pPr>
              <w:spacing w:line="360" w:lineRule="auto"/>
              <w:rPr>
                <w:rFonts w:ascii="新宋体" w:eastAsia="新宋体" w:hAnsi="新宋体"/>
                <w:sz w:val="24"/>
              </w:rPr>
            </w:pPr>
            <w:r>
              <w:rPr>
                <w:rFonts w:ascii="新宋体" w:eastAsia="新宋体" w:hAnsi="新宋体" w:hint="eastAsia"/>
                <w:sz w:val="24"/>
              </w:rPr>
              <w:t xml:space="preserve"> 备注：</w:t>
            </w:r>
          </w:p>
        </w:tc>
      </w:tr>
    </w:tbl>
    <w:p w:rsidR="00A43E8E" w:rsidRDefault="00A43E8E" w:rsidP="00A43E8E">
      <w:pPr>
        <w:autoSpaceDE w:val="0"/>
        <w:autoSpaceDN w:val="0"/>
        <w:adjustRightInd w:val="0"/>
        <w:spacing w:line="420" w:lineRule="exact"/>
        <w:jc w:val="center"/>
        <w:rPr>
          <w:rFonts w:hAnsi="宋体"/>
        </w:rPr>
      </w:pPr>
    </w:p>
    <w:p w:rsidR="00A43E8E" w:rsidRDefault="00A43E8E" w:rsidP="00A43E8E">
      <w:pPr>
        <w:autoSpaceDE w:val="0"/>
        <w:autoSpaceDN w:val="0"/>
        <w:adjustRightInd w:val="0"/>
        <w:spacing w:line="360" w:lineRule="auto"/>
        <w:ind w:right="420"/>
        <w:jc w:val="right"/>
        <w:rPr>
          <w:rFonts w:hAnsi="宋体"/>
          <w:sz w:val="24"/>
          <w:szCs w:val="24"/>
        </w:rPr>
      </w:pPr>
      <w:r>
        <w:rPr>
          <w:rFonts w:hAnsi="宋体" w:hint="eastAsia"/>
        </w:rPr>
        <w:t xml:space="preserve"> </w:t>
      </w:r>
      <w:r>
        <w:rPr>
          <w:rFonts w:hAnsi="宋体" w:hint="eastAsia"/>
          <w:sz w:val="24"/>
          <w:szCs w:val="24"/>
        </w:rPr>
        <w:t>投标人：</w:t>
      </w:r>
      <w:r>
        <w:rPr>
          <w:rFonts w:hAnsi="宋体" w:hint="eastAsia"/>
          <w:sz w:val="24"/>
          <w:szCs w:val="24"/>
          <w:u w:val="single"/>
        </w:rPr>
        <w:t xml:space="preserve">               </w:t>
      </w:r>
      <w:r>
        <w:rPr>
          <w:rFonts w:hAnsi="宋体" w:hint="eastAsia"/>
          <w:sz w:val="24"/>
          <w:szCs w:val="24"/>
        </w:rPr>
        <w:t>（</w:t>
      </w:r>
      <w:r w:rsidR="00DA5036" w:rsidRPr="00DA5036">
        <w:rPr>
          <w:rFonts w:hAnsi="宋体" w:hint="eastAsia"/>
          <w:sz w:val="24"/>
          <w:szCs w:val="24"/>
        </w:rPr>
        <w:t>盖单位公章</w:t>
      </w:r>
      <w:r>
        <w:rPr>
          <w:rFonts w:hAnsi="宋体" w:hint="eastAsia"/>
          <w:sz w:val="24"/>
          <w:szCs w:val="24"/>
        </w:rPr>
        <w:t>）</w:t>
      </w:r>
    </w:p>
    <w:p w:rsidR="00A43E8E" w:rsidRDefault="00A43E8E" w:rsidP="00A43E8E">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A43E8E" w:rsidRDefault="00A43E8E" w:rsidP="00A43E8E">
      <w:pPr>
        <w:wordWrap w:val="0"/>
        <w:autoSpaceDE w:val="0"/>
        <w:autoSpaceDN w:val="0"/>
        <w:adjustRightInd w:val="0"/>
        <w:spacing w:line="360" w:lineRule="auto"/>
        <w:ind w:right="780" w:firstLineChars="200" w:firstLine="480"/>
        <w:jc w:val="center"/>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A43E8E" w:rsidRDefault="00A43E8E" w:rsidP="00A43E8E">
      <w:pPr>
        <w:pageBreakBefore/>
        <w:autoSpaceDE w:val="0"/>
        <w:autoSpaceDN w:val="0"/>
        <w:adjustRightInd w:val="0"/>
        <w:spacing w:line="360" w:lineRule="auto"/>
        <w:jc w:val="center"/>
        <w:rPr>
          <w:rFonts w:hAnsi="宋体" w:cs="宋体"/>
          <w:b/>
          <w:sz w:val="28"/>
          <w:szCs w:val="28"/>
        </w:rPr>
      </w:pPr>
      <w:r>
        <w:rPr>
          <w:rFonts w:hAnsi="宋体" w:cs="宋体" w:hint="eastAsia"/>
          <w:sz w:val="28"/>
          <w:szCs w:val="28"/>
        </w:rPr>
        <w:lastRenderedPageBreak/>
        <w:t>二、</w:t>
      </w:r>
      <w:bookmarkEnd w:id="105"/>
      <w:r>
        <w:rPr>
          <w:rFonts w:hAnsi="宋体" w:cs="宋体" w:hint="eastAsia"/>
          <w:b/>
          <w:sz w:val="28"/>
          <w:szCs w:val="28"/>
        </w:rPr>
        <w:t>法定代表人身份证明、授权委托书及项目负责人承诺书</w:t>
      </w:r>
    </w:p>
    <w:p w:rsidR="00A43E8E" w:rsidRDefault="00A43E8E" w:rsidP="00A43E8E">
      <w:pPr>
        <w:autoSpaceDE w:val="0"/>
        <w:autoSpaceDN w:val="0"/>
        <w:adjustRightInd w:val="0"/>
        <w:spacing w:line="420" w:lineRule="exact"/>
        <w:jc w:val="center"/>
        <w:rPr>
          <w:rFonts w:hAnsi="宋体" w:cs="宋体"/>
          <w:b/>
          <w:bCs/>
          <w:sz w:val="28"/>
          <w:szCs w:val="28"/>
        </w:rPr>
      </w:pPr>
      <w:bookmarkStart w:id="109" w:name="_Toc271787731"/>
      <w:r>
        <w:rPr>
          <w:rFonts w:hAnsi="宋体" w:cs="宋体" w:hint="eastAsia"/>
          <w:b/>
          <w:bCs/>
          <w:sz w:val="28"/>
          <w:szCs w:val="28"/>
        </w:rPr>
        <w:t>（一）法定代表人身份证明</w:t>
      </w:r>
      <w:bookmarkEnd w:id="109"/>
    </w:p>
    <w:p w:rsidR="00A43E8E" w:rsidRDefault="00A43E8E" w:rsidP="00A43E8E">
      <w:pPr>
        <w:autoSpaceDE w:val="0"/>
        <w:autoSpaceDN w:val="0"/>
        <w:adjustRightInd w:val="0"/>
        <w:spacing w:line="420" w:lineRule="exact"/>
        <w:jc w:val="center"/>
        <w:rPr>
          <w:rFonts w:hAnsi="宋体" w:cs="宋体"/>
          <w:sz w:val="28"/>
          <w:szCs w:val="28"/>
        </w:rPr>
      </w:pPr>
    </w:p>
    <w:p w:rsidR="00A43E8E" w:rsidRDefault="00A43E8E" w:rsidP="00A43E8E">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A43E8E" w:rsidRDefault="00A43E8E" w:rsidP="00A43E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43E8E" w:rsidRDefault="00A43E8E" w:rsidP="00A43E8E">
      <w:pPr>
        <w:autoSpaceDE w:val="0"/>
        <w:autoSpaceDN w:val="0"/>
        <w:adjustRightInd w:val="0"/>
        <w:spacing w:line="420" w:lineRule="exact"/>
        <w:ind w:firstLineChars="200" w:firstLine="480"/>
        <w:jc w:val="right"/>
        <w:rPr>
          <w:rFonts w:hAnsi="宋体" w:cs="宋体"/>
          <w:sz w:val="24"/>
        </w:rPr>
      </w:pPr>
    </w:p>
    <w:p w:rsidR="00A43E8E" w:rsidRDefault="00A43E8E" w:rsidP="00A43E8E">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A43E8E" w:rsidRDefault="00A43E8E" w:rsidP="00A43E8E">
      <w:pPr>
        <w:autoSpaceDE w:val="0"/>
        <w:autoSpaceDN w:val="0"/>
        <w:adjustRightInd w:val="0"/>
        <w:spacing w:line="360" w:lineRule="auto"/>
        <w:ind w:right="600" w:firstLineChars="200" w:firstLine="480"/>
        <w:jc w:val="righ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43E8E" w:rsidRDefault="00A43E8E" w:rsidP="00A43E8E">
      <w:pPr>
        <w:wordWrap w:val="0"/>
        <w:autoSpaceDE w:val="0"/>
        <w:autoSpaceDN w:val="0"/>
        <w:adjustRightInd w:val="0"/>
        <w:spacing w:line="360" w:lineRule="auto"/>
        <w:ind w:firstLineChars="200" w:firstLine="480"/>
        <w:jc w:val="right"/>
        <w:rPr>
          <w:rFonts w:hAnsi="宋体" w:cs="宋体"/>
          <w:sz w:val="24"/>
        </w:rPr>
      </w:pPr>
    </w:p>
    <w:p w:rsidR="00A43E8E" w:rsidRDefault="00A43E8E" w:rsidP="00A43E8E">
      <w:pPr>
        <w:autoSpaceDE w:val="0"/>
        <w:autoSpaceDN w:val="0"/>
        <w:adjustRightInd w:val="0"/>
        <w:spacing w:line="420" w:lineRule="exact"/>
        <w:jc w:val="center"/>
        <w:rPr>
          <w:rFonts w:hAnsi="宋体" w:cs="宋体"/>
          <w:b/>
          <w:bCs/>
          <w:sz w:val="28"/>
          <w:szCs w:val="28"/>
        </w:rPr>
      </w:pPr>
      <w:bookmarkStart w:id="110" w:name="_Toc271787732"/>
      <w:r>
        <w:rPr>
          <w:rFonts w:hAnsi="宋体" w:cs="宋体" w:hint="eastAsia"/>
          <w:b/>
          <w:bCs/>
          <w:sz w:val="28"/>
          <w:szCs w:val="28"/>
        </w:rPr>
        <w:t>（二）授权委托书</w:t>
      </w:r>
      <w:bookmarkEnd w:id="110"/>
    </w:p>
    <w:p w:rsidR="00A43E8E" w:rsidRDefault="00A43E8E" w:rsidP="00A43E8E">
      <w:pPr>
        <w:autoSpaceDE w:val="0"/>
        <w:autoSpaceDN w:val="0"/>
        <w:adjustRightInd w:val="0"/>
        <w:spacing w:line="420" w:lineRule="exact"/>
        <w:jc w:val="center"/>
        <w:rPr>
          <w:rFonts w:hAnsi="宋体" w:cs="宋体"/>
          <w:sz w:val="28"/>
          <w:szCs w:val="28"/>
        </w:rPr>
      </w:pPr>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u w:val="single"/>
        </w:rPr>
        <w:t>（项目名称）</w:t>
      </w:r>
      <w:r>
        <w:rPr>
          <w:rFonts w:hAnsi="宋体" w:cs="宋体" w:hint="eastAsia"/>
          <w:sz w:val="24"/>
        </w:rPr>
        <w:t>施工投标文件、签订合同和处理有关事宜，其法律后果由我方承担。</w:t>
      </w:r>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43E8E" w:rsidRDefault="00A43E8E" w:rsidP="00A43E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附：法定代表人、委托人身份证明</w:t>
      </w:r>
    </w:p>
    <w:p w:rsidR="00A43E8E" w:rsidRDefault="00A43E8E" w:rsidP="00A43E8E">
      <w:pPr>
        <w:autoSpaceDE w:val="0"/>
        <w:autoSpaceDN w:val="0"/>
        <w:adjustRightInd w:val="0"/>
        <w:spacing w:line="440" w:lineRule="exact"/>
        <w:ind w:firstLineChars="200" w:firstLine="480"/>
        <w:jc w:val="left"/>
        <w:rPr>
          <w:rFonts w:hAnsi="宋体" w:cs="宋体"/>
          <w:sz w:val="24"/>
        </w:rPr>
      </w:pPr>
    </w:p>
    <w:p w:rsidR="00A43E8E" w:rsidRDefault="00A43E8E" w:rsidP="00A43E8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w:t>
      </w:r>
      <w:r w:rsidR="00DA5036" w:rsidRPr="00DA5036">
        <w:rPr>
          <w:rFonts w:hAnsi="宋体" w:cs="宋体" w:hint="eastAsia"/>
          <w:sz w:val="24"/>
        </w:rPr>
        <w:t>盖单位公章</w:t>
      </w:r>
      <w:r>
        <w:rPr>
          <w:rFonts w:hAnsi="宋体" w:cs="宋体" w:hint="eastAsia"/>
          <w:sz w:val="24"/>
        </w:rPr>
        <w:t>）</w:t>
      </w:r>
    </w:p>
    <w:p w:rsidR="00A43E8E" w:rsidRDefault="00A43E8E" w:rsidP="00A43E8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A43E8E" w:rsidRDefault="00A43E8E" w:rsidP="00A43E8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A43E8E" w:rsidRDefault="00A43E8E" w:rsidP="00A43E8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A43E8E" w:rsidRDefault="00A43E8E" w:rsidP="00A43E8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A43E8E" w:rsidRDefault="00A43E8E" w:rsidP="00A43E8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43E8E" w:rsidRDefault="00A43E8E" w:rsidP="00A43E8E">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A43E8E" w:rsidRDefault="00A43E8E" w:rsidP="00A43E8E">
      <w:pPr>
        <w:spacing w:line="360" w:lineRule="auto"/>
        <w:rPr>
          <w:rFonts w:hAnsi="宋体" w:cs="宋体"/>
          <w:sz w:val="24"/>
        </w:rPr>
      </w:pPr>
      <w:r>
        <w:rPr>
          <w:rFonts w:hAnsi="宋体" w:cs="宋体" w:hint="eastAsia"/>
          <w:sz w:val="24"/>
        </w:rPr>
        <w:t xml:space="preserve"> </w:t>
      </w:r>
    </w:p>
    <w:p w:rsidR="00A43E8E" w:rsidRDefault="00A43E8E" w:rsidP="00A43E8E">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A43E8E" w:rsidRDefault="00A43E8E" w:rsidP="00A43E8E">
      <w:pPr>
        <w:spacing w:line="360" w:lineRule="auto"/>
        <w:ind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（项目名称）</w:t>
      </w:r>
      <w:r>
        <w:rPr>
          <w:rFonts w:hAnsi="宋体" w:cs="宋体" w:hint="eastAsia"/>
          <w:sz w:val="24"/>
        </w:rPr>
        <w:t>的项目负责人，现承诺：现阶段没有任何在施建设工程项目，并愿意承担因我方就此弄虚作假所引起的一切法律后果。</w:t>
      </w:r>
    </w:p>
    <w:p w:rsidR="00A43E8E" w:rsidRDefault="00A43E8E" w:rsidP="00A43E8E">
      <w:pPr>
        <w:spacing w:line="360" w:lineRule="auto"/>
        <w:ind w:firstLine="480"/>
        <w:jc w:val="left"/>
        <w:rPr>
          <w:rFonts w:hAnsi="宋体" w:cs="宋体"/>
          <w:sz w:val="24"/>
        </w:rPr>
      </w:pPr>
      <w:r>
        <w:rPr>
          <w:rFonts w:hAnsi="宋体" w:cs="宋体" w:hint="eastAsia"/>
          <w:sz w:val="24"/>
        </w:rPr>
        <w:t>特此承诺！</w:t>
      </w:r>
    </w:p>
    <w:p w:rsidR="00A43E8E" w:rsidRDefault="00A43E8E" w:rsidP="00A43E8E">
      <w:pPr>
        <w:spacing w:line="720" w:lineRule="auto"/>
        <w:ind w:firstLine="482"/>
        <w:rPr>
          <w:rFonts w:hAnsi="宋体" w:cs="宋体"/>
          <w:sz w:val="24"/>
        </w:rPr>
      </w:pPr>
      <w:r>
        <w:rPr>
          <w:rFonts w:hAnsi="宋体" w:cs="宋体" w:hint="eastAsia"/>
          <w:sz w:val="24"/>
        </w:rPr>
        <w:t>附：项目负责人身份证明</w:t>
      </w:r>
    </w:p>
    <w:p w:rsidR="00F109E8" w:rsidRDefault="00F109E8" w:rsidP="00F109E8">
      <w:pPr>
        <w:spacing w:line="360" w:lineRule="auto"/>
        <w:ind w:firstLine="482"/>
        <w:rPr>
          <w:rFonts w:hAnsi="宋体" w:cs="宋体"/>
          <w:sz w:val="24"/>
        </w:rPr>
      </w:pPr>
    </w:p>
    <w:p w:rsidR="00F109E8" w:rsidRDefault="00F109E8" w:rsidP="00F109E8">
      <w:pPr>
        <w:spacing w:line="360" w:lineRule="auto"/>
        <w:ind w:firstLine="482"/>
        <w:rPr>
          <w:rFonts w:hAnsi="宋体" w:cs="宋体"/>
          <w:sz w:val="24"/>
        </w:rPr>
      </w:pPr>
    </w:p>
    <w:p w:rsidR="00A43E8E" w:rsidRDefault="00F109E8" w:rsidP="00F109E8">
      <w:pPr>
        <w:spacing w:line="360" w:lineRule="auto"/>
        <w:ind w:firstLine="482"/>
        <w:rPr>
          <w:rFonts w:hAnsi="宋体" w:cs="宋体"/>
          <w:sz w:val="24"/>
          <w:u w:val="single"/>
        </w:rPr>
      </w:pPr>
      <w:r>
        <w:rPr>
          <w:rFonts w:hAnsi="宋体" w:cs="宋体" w:hint="eastAsia"/>
          <w:sz w:val="24"/>
        </w:rPr>
        <w:t>项目负责人</w:t>
      </w:r>
      <w:r w:rsidR="00A43E8E">
        <w:rPr>
          <w:rFonts w:hAnsi="宋体" w:cs="宋体" w:hint="eastAsia"/>
          <w:sz w:val="24"/>
        </w:rPr>
        <w:t>身份证号：</w:t>
      </w:r>
      <w:r w:rsidR="00A43E8E">
        <w:rPr>
          <w:rFonts w:hAnsi="宋体" w:cs="宋体" w:hint="eastAsia"/>
          <w:sz w:val="24"/>
          <w:u w:val="single"/>
        </w:rPr>
        <w:t xml:space="preserve">                     </w:t>
      </w:r>
    </w:p>
    <w:p w:rsidR="00F109E8" w:rsidRDefault="00F109E8" w:rsidP="00F109E8">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w:t>
      </w:r>
      <w:r w:rsidRPr="00DA5036">
        <w:rPr>
          <w:rFonts w:hAnsi="宋体" w:cs="宋体" w:hint="eastAsia"/>
          <w:sz w:val="24"/>
        </w:rPr>
        <w:t>盖单位公章</w:t>
      </w:r>
      <w:r>
        <w:rPr>
          <w:rFonts w:hAnsi="宋体" w:cs="宋体" w:hint="eastAsia"/>
          <w:sz w:val="24"/>
        </w:rPr>
        <w:t>）</w:t>
      </w:r>
    </w:p>
    <w:p w:rsidR="00F109E8" w:rsidRPr="00F109E8" w:rsidRDefault="00F109E8" w:rsidP="00F109E8">
      <w:pPr>
        <w:autoSpaceDE w:val="0"/>
        <w:autoSpaceDN w:val="0"/>
        <w:adjustRightInd w:val="0"/>
        <w:spacing w:line="360" w:lineRule="auto"/>
        <w:ind w:firstLineChars="200" w:firstLine="480"/>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A43E8E" w:rsidRDefault="00A43E8E" w:rsidP="00F109E8">
      <w:pPr>
        <w:autoSpaceDE w:val="0"/>
        <w:autoSpaceDN w:val="0"/>
        <w:adjustRightInd w:val="0"/>
        <w:spacing w:line="360" w:lineRule="auto"/>
        <w:ind w:firstLineChars="200" w:firstLine="480"/>
        <w:jc w:val="lef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43E8E" w:rsidRDefault="00A43E8E" w:rsidP="00A43E8E">
      <w:pPr>
        <w:spacing w:line="360" w:lineRule="auto"/>
        <w:rPr>
          <w:rFonts w:hAnsi="宋体" w:cs="宋体"/>
          <w:b/>
          <w:sz w:val="32"/>
        </w:rPr>
      </w:pPr>
    </w:p>
    <w:p w:rsidR="00A43E8E" w:rsidRDefault="00A43E8E" w:rsidP="00A43E8E">
      <w:pPr>
        <w:pageBreakBefore/>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A43E8E" w:rsidRDefault="00A43E8E" w:rsidP="00A43E8E">
      <w:pPr>
        <w:rPr>
          <w:sz w:val="21"/>
          <w:szCs w:val="21"/>
        </w:rPr>
      </w:pPr>
    </w:p>
    <w:p w:rsidR="00A43E8E" w:rsidRDefault="00A43E8E" w:rsidP="00A43E8E">
      <w:pPr>
        <w:pStyle w:val="2TimesNewRoman5020"/>
        <w:keepNext w:val="0"/>
        <w:keepLines w:val="0"/>
        <w:spacing w:before="0" w:line="360" w:lineRule="auto"/>
        <w:outlineLvl w:val="9"/>
        <w:rPr>
          <w:rFonts w:ascii="宋体" w:eastAsia="宋体" w:hAnsi="宋体"/>
          <w:kern w:val="0"/>
          <w:sz w:val="21"/>
        </w:rPr>
      </w:pPr>
      <w:bookmarkStart w:id="111" w:name="_Toc499226823"/>
      <w:bookmarkStart w:id="112" w:name="_Toc24785"/>
      <w:bookmarkStart w:id="113" w:name="_Toc477771648"/>
      <w:bookmarkStart w:id="114" w:name="_Toc477772662"/>
      <w:bookmarkStart w:id="115" w:name="_Toc477772755"/>
      <w:r>
        <w:rPr>
          <w:rFonts w:ascii="宋体" w:eastAsia="宋体" w:hAnsi="宋体" w:hint="eastAsia"/>
          <w:kern w:val="0"/>
          <w:sz w:val="21"/>
        </w:rPr>
        <w:t>（说明：投标人须附转账凭证、缴纳凭证“襄城县公共资源交易中心保证金缴纳回执”和企业基本账户开户许可证的原件扫描件（或图片）。）</w:t>
      </w:r>
      <w:bookmarkEnd w:id="111"/>
      <w:bookmarkEnd w:id="112"/>
      <w:bookmarkEnd w:id="113"/>
      <w:bookmarkEnd w:id="114"/>
      <w:bookmarkEnd w:id="115"/>
    </w:p>
    <w:p w:rsidR="00A43E8E" w:rsidRDefault="00A43E8E" w:rsidP="00A43E8E">
      <w:pPr>
        <w:pageBreakBefore/>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A43E8E" w:rsidRDefault="00A43E8E" w:rsidP="00A43E8E">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A43E8E" w:rsidTr="00F207FA">
        <w:trPr>
          <w:trHeight w:val="499"/>
          <w:jc w:val="center"/>
        </w:trPr>
        <w:tc>
          <w:tcPr>
            <w:tcW w:w="913" w:type="dxa"/>
            <w:vMerge w:val="restart"/>
            <w:vAlign w:val="center"/>
          </w:tcPr>
          <w:p w:rsidR="00A43E8E" w:rsidRDefault="00A43E8E" w:rsidP="00F207FA">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A43E8E" w:rsidRDefault="00A43E8E" w:rsidP="00F207FA">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A43E8E" w:rsidRDefault="00A43E8E" w:rsidP="00F207FA">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A43E8E" w:rsidTr="00F207FA">
        <w:trPr>
          <w:trHeight w:val="155"/>
          <w:jc w:val="center"/>
        </w:trPr>
        <w:tc>
          <w:tcPr>
            <w:tcW w:w="913"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6"/>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99"/>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99"/>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99"/>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99"/>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99"/>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99"/>
          <w:jc w:val="center"/>
        </w:trPr>
        <w:tc>
          <w:tcPr>
            <w:tcW w:w="913"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0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945"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470" w:type="dxa"/>
          </w:tcPr>
          <w:p w:rsidR="00A43E8E" w:rsidRDefault="00A43E8E" w:rsidP="00F207FA">
            <w:pPr>
              <w:autoSpaceDE w:val="0"/>
              <w:autoSpaceDN w:val="0"/>
              <w:adjustRightInd w:val="0"/>
              <w:spacing w:line="360" w:lineRule="auto"/>
              <w:ind w:right="215"/>
              <w:jc w:val="center"/>
              <w:rPr>
                <w:rFonts w:hAnsi="宋体" w:cs="宋体"/>
                <w:sz w:val="24"/>
              </w:rPr>
            </w:pPr>
          </w:p>
        </w:tc>
        <w:tc>
          <w:tcPr>
            <w:tcW w:w="1036" w:type="dxa"/>
          </w:tcPr>
          <w:p w:rsidR="00A43E8E" w:rsidRDefault="00A43E8E" w:rsidP="00F207FA">
            <w:pPr>
              <w:autoSpaceDE w:val="0"/>
              <w:autoSpaceDN w:val="0"/>
              <w:adjustRightInd w:val="0"/>
              <w:spacing w:line="360" w:lineRule="auto"/>
              <w:ind w:right="215"/>
              <w:jc w:val="center"/>
              <w:rPr>
                <w:rFonts w:hAnsi="宋体" w:cs="宋体"/>
                <w:sz w:val="24"/>
              </w:rPr>
            </w:pPr>
          </w:p>
        </w:tc>
      </w:tr>
    </w:tbl>
    <w:p w:rsidR="00A43E8E" w:rsidRDefault="00A43E8E" w:rsidP="00A43E8E">
      <w:pPr>
        <w:autoSpaceDE w:val="0"/>
        <w:autoSpaceDN w:val="0"/>
        <w:adjustRightInd w:val="0"/>
        <w:spacing w:line="360" w:lineRule="auto"/>
        <w:ind w:right="215"/>
        <w:rPr>
          <w:rFonts w:hAnsi="宋体" w:cs="宋体"/>
        </w:rPr>
      </w:pPr>
    </w:p>
    <w:p w:rsidR="00A43E8E" w:rsidRDefault="00A43E8E" w:rsidP="00171A8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43E8E" w:rsidRDefault="00A43E8E" w:rsidP="00A43E8E">
      <w:pPr>
        <w:spacing w:line="420" w:lineRule="exact"/>
        <w:rPr>
          <w:rFonts w:hAnsi="宋体" w:cs="宋体"/>
          <w:sz w:val="24"/>
        </w:rPr>
      </w:pPr>
      <w:r>
        <w:rPr>
          <w:rFonts w:hAnsi="宋体" w:cs="宋体" w:hint="eastAsia"/>
          <w:sz w:val="24"/>
        </w:rPr>
        <w:t>附1：项目负责人简历表</w:t>
      </w:r>
    </w:p>
    <w:p w:rsidR="00A43E8E" w:rsidRDefault="00DA5036" w:rsidP="00A43E8E">
      <w:pPr>
        <w:spacing w:line="420" w:lineRule="exact"/>
        <w:ind w:firstLineChars="200" w:firstLine="480"/>
        <w:rPr>
          <w:rFonts w:hAnsi="宋体" w:cs="宋体"/>
          <w:sz w:val="24"/>
          <w:szCs w:val="24"/>
        </w:rPr>
      </w:pPr>
      <w:r>
        <w:rPr>
          <w:rFonts w:hAnsi="宋体" w:cs="宋体" w:hint="eastAsia"/>
          <w:sz w:val="24"/>
          <w:szCs w:val="24"/>
        </w:rPr>
        <w:t>项目负责人应附职称证或（建造师注册</w:t>
      </w:r>
      <w:r w:rsidR="00A43E8E">
        <w:rPr>
          <w:rFonts w:hAnsi="宋体" w:cs="宋体" w:hint="eastAsia"/>
          <w:sz w:val="24"/>
          <w:szCs w:val="24"/>
        </w:rPr>
        <w:t>证书、安全生产考核合格证书</w:t>
      </w:r>
      <w:r>
        <w:rPr>
          <w:rFonts w:hAnsi="宋体" w:cs="宋体" w:hint="eastAsia"/>
          <w:sz w:val="24"/>
          <w:szCs w:val="24"/>
        </w:rPr>
        <w:t>）</w:t>
      </w:r>
      <w:r w:rsidR="00A43E8E">
        <w:rPr>
          <w:rFonts w:hAnsi="宋体" w:cs="宋体" w:hint="eastAsia"/>
          <w:sz w:val="24"/>
          <w:szCs w:val="24"/>
        </w:rPr>
        <w:t>身份证扫描件</w:t>
      </w:r>
      <w:r w:rsidR="00F109E8">
        <w:rPr>
          <w:rFonts w:hAnsi="宋体" w:cs="宋体" w:hint="eastAsia"/>
          <w:sz w:val="24"/>
          <w:szCs w:val="24"/>
        </w:rPr>
        <w:t>、社保缴纳证明</w:t>
      </w:r>
      <w:r w:rsidR="00A43E8E">
        <w:rPr>
          <w:rFonts w:hAnsi="宋体" w:cs="宋体" w:hint="eastAsia"/>
          <w:sz w:val="24"/>
          <w:szCs w:val="24"/>
        </w:rPr>
        <w:t>及未担任其他在施建设工程项目项目负责人的承诺书，管理过的项目业绩相关资料原件扫描件（或图片）。类似项目限于以项目负责人身份参与的项目。</w:t>
      </w:r>
    </w:p>
    <w:p w:rsidR="00A43E8E" w:rsidRDefault="00A43E8E" w:rsidP="00A43E8E">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A43E8E" w:rsidTr="00F207FA">
        <w:trPr>
          <w:trHeight w:val="374"/>
          <w:jc w:val="center"/>
        </w:trPr>
        <w:tc>
          <w:tcPr>
            <w:tcW w:w="1161" w:type="dxa"/>
            <w:vAlign w:val="center"/>
          </w:tcPr>
          <w:p w:rsidR="00A43E8E" w:rsidRDefault="00A43E8E" w:rsidP="00F207FA">
            <w:pPr>
              <w:jc w:val="center"/>
              <w:rPr>
                <w:rFonts w:hAnsi="宋体" w:cs="宋体"/>
                <w:sz w:val="24"/>
              </w:rPr>
            </w:pPr>
            <w:r>
              <w:rPr>
                <w:rFonts w:hAnsi="宋体" w:cs="宋体" w:hint="eastAsia"/>
                <w:sz w:val="24"/>
              </w:rPr>
              <w:t>姓  名</w:t>
            </w:r>
          </w:p>
        </w:tc>
        <w:tc>
          <w:tcPr>
            <w:tcW w:w="1101" w:type="dxa"/>
            <w:vAlign w:val="center"/>
          </w:tcPr>
          <w:p w:rsidR="00A43E8E" w:rsidRDefault="00A43E8E" w:rsidP="00F207FA">
            <w:pPr>
              <w:jc w:val="center"/>
              <w:rPr>
                <w:rFonts w:hAnsi="宋体" w:cs="宋体"/>
                <w:sz w:val="24"/>
              </w:rPr>
            </w:pPr>
          </w:p>
        </w:tc>
        <w:tc>
          <w:tcPr>
            <w:tcW w:w="1204" w:type="dxa"/>
            <w:vAlign w:val="center"/>
          </w:tcPr>
          <w:p w:rsidR="00A43E8E" w:rsidRDefault="00A43E8E" w:rsidP="00F207FA">
            <w:pPr>
              <w:jc w:val="center"/>
              <w:rPr>
                <w:rFonts w:hAnsi="宋体" w:cs="宋体"/>
                <w:sz w:val="24"/>
              </w:rPr>
            </w:pPr>
            <w:r>
              <w:rPr>
                <w:rFonts w:hAnsi="宋体" w:cs="宋体" w:hint="eastAsia"/>
                <w:sz w:val="24"/>
              </w:rPr>
              <w:t>年  龄</w:t>
            </w:r>
          </w:p>
        </w:tc>
        <w:tc>
          <w:tcPr>
            <w:tcW w:w="1355" w:type="dxa"/>
            <w:vAlign w:val="center"/>
          </w:tcPr>
          <w:p w:rsidR="00A43E8E" w:rsidRDefault="00A43E8E" w:rsidP="00F207FA">
            <w:pPr>
              <w:jc w:val="center"/>
              <w:rPr>
                <w:rFonts w:hAnsi="宋体" w:cs="宋体"/>
                <w:sz w:val="24"/>
              </w:rPr>
            </w:pPr>
          </w:p>
        </w:tc>
        <w:tc>
          <w:tcPr>
            <w:tcW w:w="1959" w:type="dxa"/>
            <w:vAlign w:val="center"/>
          </w:tcPr>
          <w:p w:rsidR="00A43E8E" w:rsidRDefault="00A43E8E" w:rsidP="00F207FA">
            <w:pPr>
              <w:jc w:val="center"/>
              <w:rPr>
                <w:rFonts w:hAnsi="宋体" w:cs="宋体"/>
                <w:sz w:val="24"/>
              </w:rPr>
            </w:pPr>
            <w:r>
              <w:rPr>
                <w:rFonts w:hAnsi="宋体" w:cs="宋体" w:hint="eastAsia"/>
                <w:sz w:val="24"/>
              </w:rPr>
              <w:t>学历</w:t>
            </w:r>
          </w:p>
        </w:tc>
        <w:tc>
          <w:tcPr>
            <w:tcW w:w="2259" w:type="dxa"/>
            <w:vAlign w:val="center"/>
          </w:tcPr>
          <w:p w:rsidR="00A43E8E" w:rsidRDefault="00A43E8E" w:rsidP="00F207FA">
            <w:pPr>
              <w:jc w:val="center"/>
              <w:rPr>
                <w:rFonts w:hAnsi="宋体" w:cs="宋体"/>
                <w:sz w:val="24"/>
              </w:rPr>
            </w:pPr>
          </w:p>
        </w:tc>
      </w:tr>
      <w:tr w:rsidR="00A43E8E" w:rsidTr="00F207FA">
        <w:trPr>
          <w:trHeight w:val="374"/>
          <w:jc w:val="center"/>
        </w:trPr>
        <w:tc>
          <w:tcPr>
            <w:tcW w:w="1161" w:type="dxa"/>
            <w:vAlign w:val="center"/>
          </w:tcPr>
          <w:p w:rsidR="00A43E8E" w:rsidRDefault="00A43E8E" w:rsidP="00F207FA">
            <w:pPr>
              <w:jc w:val="center"/>
              <w:rPr>
                <w:rFonts w:hAnsi="宋体" w:cs="宋体"/>
                <w:sz w:val="24"/>
              </w:rPr>
            </w:pPr>
            <w:r>
              <w:rPr>
                <w:rFonts w:hAnsi="宋体" w:cs="宋体" w:hint="eastAsia"/>
                <w:sz w:val="24"/>
              </w:rPr>
              <w:t>职  称</w:t>
            </w:r>
          </w:p>
        </w:tc>
        <w:tc>
          <w:tcPr>
            <w:tcW w:w="1101" w:type="dxa"/>
            <w:vAlign w:val="center"/>
          </w:tcPr>
          <w:p w:rsidR="00A43E8E" w:rsidRDefault="00A43E8E" w:rsidP="00F207FA">
            <w:pPr>
              <w:jc w:val="center"/>
              <w:rPr>
                <w:rFonts w:hAnsi="宋体" w:cs="宋体"/>
                <w:sz w:val="24"/>
              </w:rPr>
            </w:pPr>
          </w:p>
        </w:tc>
        <w:tc>
          <w:tcPr>
            <w:tcW w:w="1204" w:type="dxa"/>
            <w:vAlign w:val="center"/>
          </w:tcPr>
          <w:p w:rsidR="00A43E8E" w:rsidRDefault="00A43E8E" w:rsidP="00F207FA">
            <w:pPr>
              <w:jc w:val="center"/>
              <w:rPr>
                <w:rFonts w:hAnsi="宋体" w:cs="宋体"/>
                <w:sz w:val="24"/>
              </w:rPr>
            </w:pPr>
            <w:r>
              <w:rPr>
                <w:rFonts w:hAnsi="宋体" w:cs="宋体" w:hint="eastAsia"/>
                <w:sz w:val="24"/>
              </w:rPr>
              <w:t>职  务</w:t>
            </w:r>
          </w:p>
        </w:tc>
        <w:tc>
          <w:tcPr>
            <w:tcW w:w="1355" w:type="dxa"/>
            <w:vAlign w:val="center"/>
          </w:tcPr>
          <w:p w:rsidR="00A43E8E" w:rsidRDefault="00A43E8E" w:rsidP="00F207FA">
            <w:pPr>
              <w:jc w:val="center"/>
              <w:rPr>
                <w:rFonts w:hAnsi="宋体" w:cs="宋体"/>
                <w:sz w:val="24"/>
              </w:rPr>
            </w:pPr>
          </w:p>
        </w:tc>
        <w:tc>
          <w:tcPr>
            <w:tcW w:w="1959" w:type="dxa"/>
            <w:vAlign w:val="center"/>
          </w:tcPr>
          <w:p w:rsidR="00A43E8E" w:rsidRDefault="00A43E8E" w:rsidP="00F207FA">
            <w:pPr>
              <w:jc w:val="center"/>
              <w:rPr>
                <w:rFonts w:hAnsi="宋体" w:cs="宋体"/>
                <w:sz w:val="24"/>
              </w:rPr>
            </w:pPr>
            <w:r>
              <w:rPr>
                <w:rFonts w:hAnsi="宋体" w:cs="宋体" w:hint="eastAsia"/>
                <w:sz w:val="24"/>
              </w:rPr>
              <w:t>拟在本工程任职</w:t>
            </w:r>
          </w:p>
        </w:tc>
        <w:tc>
          <w:tcPr>
            <w:tcW w:w="2259" w:type="dxa"/>
            <w:vAlign w:val="center"/>
          </w:tcPr>
          <w:p w:rsidR="00A43E8E" w:rsidRDefault="00A43E8E" w:rsidP="00F207FA">
            <w:pPr>
              <w:jc w:val="center"/>
              <w:rPr>
                <w:rFonts w:hAnsi="宋体" w:cs="宋体"/>
                <w:sz w:val="24"/>
              </w:rPr>
            </w:pPr>
            <w:r>
              <w:rPr>
                <w:rFonts w:hAnsi="宋体" w:cs="宋体" w:hint="eastAsia"/>
                <w:sz w:val="24"/>
              </w:rPr>
              <w:t>项目负责人</w:t>
            </w:r>
          </w:p>
        </w:tc>
      </w:tr>
      <w:tr w:rsidR="00A43E8E" w:rsidTr="00F207FA">
        <w:trPr>
          <w:trHeight w:val="374"/>
          <w:jc w:val="center"/>
        </w:trPr>
        <w:tc>
          <w:tcPr>
            <w:tcW w:w="3466" w:type="dxa"/>
            <w:gridSpan w:val="3"/>
            <w:vAlign w:val="center"/>
          </w:tcPr>
          <w:p w:rsidR="00A43E8E" w:rsidRDefault="00A43E8E" w:rsidP="00F207FA">
            <w:pPr>
              <w:jc w:val="center"/>
              <w:rPr>
                <w:rFonts w:hAnsi="宋体" w:cs="宋体"/>
                <w:sz w:val="24"/>
              </w:rPr>
            </w:pPr>
            <w:r>
              <w:rPr>
                <w:rFonts w:hAnsi="宋体" w:cs="宋体" w:hint="eastAsia"/>
                <w:sz w:val="24"/>
              </w:rPr>
              <w:t>注册建造师执业资格等级</w:t>
            </w:r>
          </w:p>
        </w:tc>
        <w:tc>
          <w:tcPr>
            <w:tcW w:w="1355" w:type="dxa"/>
            <w:vAlign w:val="center"/>
          </w:tcPr>
          <w:p w:rsidR="00A43E8E" w:rsidRDefault="00A43E8E" w:rsidP="00F207FA">
            <w:pPr>
              <w:jc w:val="center"/>
              <w:rPr>
                <w:rFonts w:hAnsi="宋体" w:cs="宋体"/>
                <w:sz w:val="24"/>
              </w:rPr>
            </w:pPr>
            <w:r>
              <w:rPr>
                <w:rFonts w:hAnsi="宋体" w:cs="宋体" w:hint="eastAsia"/>
                <w:sz w:val="24"/>
              </w:rPr>
              <w:t xml:space="preserve">      级</w:t>
            </w:r>
          </w:p>
        </w:tc>
        <w:tc>
          <w:tcPr>
            <w:tcW w:w="1959" w:type="dxa"/>
            <w:vAlign w:val="center"/>
          </w:tcPr>
          <w:p w:rsidR="00A43E8E" w:rsidRDefault="00A43E8E" w:rsidP="00F207FA">
            <w:pPr>
              <w:jc w:val="center"/>
              <w:rPr>
                <w:rFonts w:hAnsi="宋体" w:cs="宋体"/>
                <w:sz w:val="24"/>
              </w:rPr>
            </w:pPr>
            <w:r>
              <w:rPr>
                <w:rFonts w:hAnsi="宋体" w:cs="宋体" w:hint="eastAsia"/>
                <w:sz w:val="24"/>
              </w:rPr>
              <w:t>建造师专业</w:t>
            </w:r>
          </w:p>
        </w:tc>
        <w:tc>
          <w:tcPr>
            <w:tcW w:w="2259" w:type="dxa"/>
            <w:vAlign w:val="center"/>
          </w:tcPr>
          <w:p w:rsidR="00A43E8E" w:rsidRDefault="00A43E8E" w:rsidP="00F207FA">
            <w:pPr>
              <w:jc w:val="center"/>
              <w:rPr>
                <w:rFonts w:hAnsi="宋体" w:cs="宋体"/>
                <w:sz w:val="24"/>
              </w:rPr>
            </w:pPr>
          </w:p>
        </w:tc>
      </w:tr>
      <w:tr w:rsidR="00A43E8E" w:rsidTr="00F207FA">
        <w:trPr>
          <w:trHeight w:val="374"/>
          <w:jc w:val="center"/>
        </w:trPr>
        <w:tc>
          <w:tcPr>
            <w:tcW w:w="3466" w:type="dxa"/>
            <w:gridSpan w:val="3"/>
            <w:vAlign w:val="center"/>
          </w:tcPr>
          <w:p w:rsidR="00A43E8E" w:rsidRDefault="00A43E8E" w:rsidP="00F207FA">
            <w:pPr>
              <w:jc w:val="center"/>
              <w:rPr>
                <w:rFonts w:hAnsi="宋体" w:cs="宋体"/>
                <w:sz w:val="24"/>
              </w:rPr>
            </w:pPr>
            <w:r>
              <w:rPr>
                <w:rFonts w:hAnsi="宋体" w:cs="宋体" w:hint="eastAsia"/>
                <w:sz w:val="24"/>
              </w:rPr>
              <w:t>安全生产考核合格证书</w:t>
            </w:r>
          </w:p>
        </w:tc>
        <w:tc>
          <w:tcPr>
            <w:tcW w:w="5573" w:type="dxa"/>
            <w:gridSpan w:val="3"/>
            <w:vAlign w:val="center"/>
          </w:tcPr>
          <w:p w:rsidR="00A43E8E" w:rsidRDefault="00A43E8E" w:rsidP="00F207FA">
            <w:pPr>
              <w:jc w:val="center"/>
              <w:rPr>
                <w:rFonts w:hAnsi="宋体" w:cs="宋体"/>
                <w:sz w:val="24"/>
              </w:rPr>
            </w:pPr>
          </w:p>
        </w:tc>
      </w:tr>
      <w:tr w:rsidR="00A43E8E" w:rsidTr="00F207FA">
        <w:trPr>
          <w:trHeight w:val="374"/>
          <w:jc w:val="center"/>
        </w:trPr>
        <w:tc>
          <w:tcPr>
            <w:tcW w:w="1161" w:type="dxa"/>
            <w:vAlign w:val="center"/>
          </w:tcPr>
          <w:p w:rsidR="00A43E8E" w:rsidRDefault="00A43E8E" w:rsidP="00F207FA">
            <w:pPr>
              <w:jc w:val="center"/>
              <w:rPr>
                <w:rFonts w:hAnsi="宋体" w:cs="宋体"/>
                <w:sz w:val="24"/>
              </w:rPr>
            </w:pPr>
            <w:r>
              <w:rPr>
                <w:rFonts w:hAnsi="宋体" w:cs="宋体" w:hint="eastAsia"/>
                <w:sz w:val="24"/>
              </w:rPr>
              <w:t>毕业学校</w:t>
            </w:r>
          </w:p>
        </w:tc>
        <w:tc>
          <w:tcPr>
            <w:tcW w:w="7878" w:type="dxa"/>
            <w:gridSpan w:val="5"/>
            <w:vAlign w:val="center"/>
          </w:tcPr>
          <w:p w:rsidR="00A43E8E" w:rsidRDefault="00A43E8E" w:rsidP="00F207FA">
            <w:pPr>
              <w:ind w:firstLineChars="400" w:firstLine="960"/>
              <w:rPr>
                <w:rFonts w:hAnsi="宋体" w:cs="宋体"/>
                <w:sz w:val="24"/>
              </w:rPr>
            </w:pPr>
            <w:r>
              <w:rPr>
                <w:rFonts w:hAnsi="宋体" w:cs="宋体" w:hint="eastAsia"/>
                <w:sz w:val="24"/>
              </w:rPr>
              <w:t>年毕业于                  学校            专业</w:t>
            </w:r>
          </w:p>
        </w:tc>
      </w:tr>
      <w:tr w:rsidR="00A43E8E" w:rsidTr="00F207FA">
        <w:trPr>
          <w:trHeight w:val="374"/>
          <w:jc w:val="center"/>
        </w:trPr>
        <w:tc>
          <w:tcPr>
            <w:tcW w:w="9039" w:type="dxa"/>
            <w:gridSpan w:val="6"/>
            <w:vAlign w:val="center"/>
          </w:tcPr>
          <w:p w:rsidR="00A43E8E" w:rsidRDefault="00A43E8E" w:rsidP="00F207FA">
            <w:pPr>
              <w:jc w:val="center"/>
              <w:rPr>
                <w:rFonts w:hAnsi="宋体" w:cs="宋体"/>
                <w:sz w:val="24"/>
              </w:rPr>
            </w:pPr>
            <w:r>
              <w:rPr>
                <w:rFonts w:hAnsi="宋体" w:cs="宋体" w:hint="eastAsia"/>
                <w:sz w:val="24"/>
              </w:rPr>
              <w:lastRenderedPageBreak/>
              <w:t>主要工作经历</w:t>
            </w:r>
          </w:p>
        </w:tc>
      </w:tr>
      <w:tr w:rsidR="00A43E8E" w:rsidTr="00F207FA">
        <w:trPr>
          <w:trHeight w:val="374"/>
          <w:jc w:val="center"/>
        </w:trPr>
        <w:tc>
          <w:tcPr>
            <w:tcW w:w="1161" w:type="dxa"/>
            <w:vAlign w:val="center"/>
          </w:tcPr>
          <w:p w:rsidR="00A43E8E" w:rsidRDefault="00A43E8E" w:rsidP="00F207FA">
            <w:pPr>
              <w:jc w:val="center"/>
              <w:rPr>
                <w:rFonts w:hAnsi="宋体" w:cs="宋体"/>
                <w:sz w:val="24"/>
              </w:rPr>
            </w:pPr>
            <w:r>
              <w:rPr>
                <w:rFonts w:hAnsi="宋体" w:cs="宋体" w:hint="eastAsia"/>
                <w:sz w:val="24"/>
              </w:rPr>
              <w:t>时  间</w:t>
            </w:r>
          </w:p>
        </w:tc>
        <w:tc>
          <w:tcPr>
            <w:tcW w:w="3660" w:type="dxa"/>
            <w:gridSpan w:val="3"/>
            <w:vAlign w:val="center"/>
          </w:tcPr>
          <w:p w:rsidR="00A43E8E" w:rsidRDefault="00A43E8E" w:rsidP="00F207FA">
            <w:pPr>
              <w:jc w:val="center"/>
              <w:rPr>
                <w:rFonts w:hAnsi="宋体" w:cs="宋体"/>
                <w:sz w:val="24"/>
              </w:rPr>
            </w:pPr>
            <w:r>
              <w:rPr>
                <w:rFonts w:hAnsi="宋体" w:cs="宋体" w:hint="eastAsia"/>
                <w:sz w:val="24"/>
              </w:rPr>
              <w:t>参加过的类似项目名称</w:t>
            </w:r>
          </w:p>
        </w:tc>
        <w:tc>
          <w:tcPr>
            <w:tcW w:w="1959" w:type="dxa"/>
            <w:vAlign w:val="center"/>
          </w:tcPr>
          <w:p w:rsidR="00A43E8E" w:rsidRDefault="00A43E8E" w:rsidP="00F207FA">
            <w:pPr>
              <w:jc w:val="center"/>
              <w:rPr>
                <w:rFonts w:hAnsi="宋体" w:cs="宋体"/>
                <w:sz w:val="24"/>
              </w:rPr>
            </w:pPr>
            <w:r>
              <w:rPr>
                <w:rFonts w:hAnsi="宋体" w:cs="宋体" w:hint="eastAsia"/>
                <w:sz w:val="24"/>
              </w:rPr>
              <w:t>工程概况说明</w:t>
            </w:r>
          </w:p>
        </w:tc>
        <w:tc>
          <w:tcPr>
            <w:tcW w:w="2259" w:type="dxa"/>
            <w:vAlign w:val="center"/>
          </w:tcPr>
          <w:p w:rsidR="00A43E8E" w:rsidRDefault="00A43E8E" w:rsidP="00F207FA">
            <w:pPr>
              <w:jc w:val="center"/>
              <w:rPr>
                <w:rFonts w:hAnsi="宋体" w:cs="宋体"/>
                <w:sz w:val="24"/>
              </w:rPr>
            </w:pPr>
            <w:r>
              <w:rPr>
                <w:rFonts w:hAnsi="宋体" w:cs="宋体" w:hint="eastAsia"/>
                <w:sz w:val="24"/>
              </w:rPr>
              <w:t>发包人及联系电话</w:t>
            </w:r>
          </w:p>
        </w:tc>
      </w:tr>
      <w:tr w:rsidR="00A43E8E" w:rsidTr="00F207FA">
        <w:trPr>
          <w:trHeight w:val="374"/>
          <w:jc w:val="center"/>
        </w:trPr>
        <w:tc>
          <w:tcPr>
            <w:tcW w:w="1161" w:type="dxa"/>
            <w:vAlign w:val="center"/>
          </w:tcPr>
          <w:p w:rsidR="00A43E8E" w:rsidRDefault="00A43E8E" w:rsidP="00F207FA">
            <w:pPr>
              <w:jc w:val="center"/>
              <w:rPr>
                <w:rFonts w:hAnsi="宋体" w:cs="宋体"/>
                <w:sz w:val="24"/>
              </w:rPr>
            </w:pPr>
          </w:p>
        </w:tc>
        <w:tc>
          <w:tcPr>
            <w:tcW w:w="3660" w:type="dxa"/>
            <w:gridSpan w:val="3"/>
            <w:vAlign w:val="center"/>
          </w:tcPr>
          <w:p w:rsidR="00A43E8E" w:rsidRDefault="00A43E8E" w:rsidP="00F207FA">
            <w:pPr>
              <w:jc w:val="center"/>
              <w:rPr>
                <w:rFonts w:hAnsi="宋体" w:cs="宋体"/>
                <w:sz w:val="24"/>
              </w:rPr>
            </w:pPr>
          </w:p>
        </w:tc>
        <w:tc>
          <w:tcPr>
            <w:tcW w:w="1959" w:type="dxa"/>
            <w:vAlign w:val="center"/>
          </w:tcPr>
          <w:p w:rsidR="00A43E8E" w:rsidRDefault="00A43E8E" w:rsidP="00F207FA">
            <w:pPr>
              <w:jc w:val="center"/>
              <w:rPr>
                <w:rFonts w:hAnsi="宋体" w:cs="宋体"/>
                <w:sz w:val="24"/>
              </w:rPr>
            </w:pPr>
          </w:p>
        </w:tc>
        <w:tc>
          <w:tcPr>
            <w:tcW w:w="2259" w:type="dxa"/>
            <w:vAlign w:val="center"/>
          </w:tcPr>
          <w:p w:rsidR="00A43E8E" w:rsidRDefault="00A43E8E" w:rsidP="00F207FA">
            <w:pPr>
              <w:jc w:val="center"/>
              <w:rPr>
                <w:rFonts w:hAnsi="宋体" w:cs="宋体"/>
                <w:sz w:val="24"/>
              </w:rPr>
            </w:pPr>
          </w:p>
        </w:tc>
      </w:tr>
      <w:tr w:rsidR="00A43E8E" w:rsidTr="00F207FA">
        <w:trPr>
          <w:trHeight w:val="374"/>
          <w:jc w:val="center"/>
        </w:trPr>
        <w:tc>
          <w:tcPr>
            <w:tcW w:w="1161" w:type="dxa"/>
            <w:vAlign w:val="center"/>
          </w:tcPr>
          <w:p w:rsidR="00A43E8E" w:rsidRDefault="00A43E8E" w:rsidP="00F207FA">
            <w:pPr>
              <w:jc w:val="center"/>
              <w:rPr>
                <w:rFonts w:hAnsi="宋体" w:cs="宋体"/>
                <w:sz w:val="24"/>
              </w:rPr>
            </w:pPr>
          </w:p>
        </w:tc>
        <w:tc>
          <w:tcPr>
            <w:tcW w:w="3660" w:type="dxa"/>
            <w:gridSpan w:val="3"/>
            <w:vAlign w:val="center"/>
          </w:tcPr>
          <w:p w:rsidR="00A43E8E" w:rsidRDefault="00A43E8E" w:rsidP="00F207FA">
            <w:pPr>
              <w:jc w:val="center"/>
              <w:rPr>
                <w:rFonts w:hAnsi="宋体" w:cs="宋体"/>
                <w:sz w:val="24"/>
              </w:rPr>
            </w:pPr>
          </w:p>
        </w:tc>
        <w:tc>
          <w:tcPr>
            <w:tcW w:w="1959" w:type="dxa"/>
            <w:vAlign w:val="center"/>
          </w:tcPr>
          <w:p w:rsidR="00A43E8E" w:rsidRDefault="00A43E8E" w:rsidP="00F207FA">
            <w:pPr>
              <w:jc w:val="center"/>
              <w:rPr>
                <w:rFonts w:hAnsi="宋体" w:cs="宋体"/>
                <w:sz w:val="24"/>
              </w:rPr>
            </w:pPr>
          </w:p>
        </w:tc>
        <w:tc>
          <w:tcPr>
            <w:tcW w:w="2259" w:type="dxa"/>
            <w:vAlign w:val="center"/>
          </w:tcPr>
          <w:p w:rsidR="00A43E8E" w:rsidRDefault="00A43E8E" w:rsidP="00F207FA">
            <w:pPr>
              <w:jc w:val="center"/>
              <w:rPr>
                <w:rFonts w:hAnsi="宋体" w:cs="宋体"/>
                <w:sz w:val="24"/>
              </w:rPr>
            </w:pPr>
          </w:p>
        </w:tc>
      </w:tr>
      <w:tr w:rsidR="00A43E8E" w:rsidTr="00F207FA">
        <w:trPr>
          <w:trHeight w:val="386"/>
          <w:jc w:val="center"/>
        </w:trPr>
        <w:tc>
          <w:tcPr>
            <w:tcW w:w="1161" w:type="dxa"/>
            <w:vAlign w:val="center"/>
          </w:tcPr>
          <w:p w:rsidR="00A43E8E" w:rsidRDefault="00A43E8E" w:rsidP="00F207FA">
            <w:pPr>
              <w:jc w:val="center"/>
              <w:rPr>
                <w:rFonts w:hAnsi="宋体" w:cs="宋体"/>
                <w:sz w:val="24"/>
              </w:rPr>
            </w:pPr>
          </w:p>
        </w:tc>
        <w:tc>
          <w:tcPr>
            <w:tcW w:w="3660" w:type="dxa"/>
            <w:gridSpan w:val="3"/>
            <w:vAlign w:val="center"/>
          </w:tcPr>
          <w:p w:rsidR="00A43E8E" w:rsidRDefault="00A43E8E" w:rsidP="00F207FA">
            <w:pPr>
              <w:jc w:val="center"/>
              <w:rPr>
                <w:rFonts w:hAnsi="宋体" w:cs="宋体"/>
                <w:sz w:val="24"/>
              </w:rPr>
            </w:pPr>
          </w:p>
        </w:tc>
        <w:tc>
          <w:tcPr>
            <w:tcW w:w="1959" w:type="dxa"/>
            <w:vAlign w:val="center"/>
          </w:tcPr>
          <w:p w:rsidR="00A43E8E" w:rsidRDefault="00A43E8E" w:rsidP="00F207FA">
            <w:pPr>
              <w:jc w:val="center"/>
              <w:rPr>
                <w:rFonts w:hAnsi="宋体" w:cs="宋体"/>
                <w:sz w:val="24"/>
              </w:rPr>
            </w:pPr>
          </w:p>
        </w:tc>
        <w:tc>
          <w:tcPr>
            <w:tcW w:w="2259" w:type="dxa"/>
            <w:vAlign w:val="center"/>
          </w:tcPr>
          <w:p w:rsidR="00A43E8E" w:rsidRDefault="00A43E8E" w:rsidP="00F207FA">
            <w:pPr>
              <w:jc w:val="center"/>
              <w:rPr>
                <w:rFonts w:hAnsi="宋体" w:cs="宋体"/>
                <w:sz w:val="24"/>
              </w:rPr>
            </w:pPr>
          </w:p>
        </w:tc>
      </w:tr>
    </w:tbl>
    <w:p w:rsidR="00A43E8E" w:rsidRDefault="00A43E8E" w:rsidP="00A43E8E">
      <w:pPr>
        <w:spacing w:line="420" w:lineRule="exact"/>
        <w:rPr>
          <w:rFonts w:hAnsi="宋体" w:cs="宋体"/>
          <w:szCs w:val="21"/>
        </w:rPr>
      </w:pPr>
    </w:p>
    <w:p w:rsidR="00A43E8E" w:rsidRDefault="00A43E8E" w:rsidP="00A43E8E">
      <w:pPr>
        <w:spacing w:line="420" w:lineRule="exact"/>
        <w:rPr>
          <w:rFonts w:hAnsi="宋体" w:cs="宋体"/>
          <w:szCs w:val="21"/>
        </w:rPr>
      </w:pPr>
    </w:p>
    <w:p w:rsidR="00A43E8E" w:rsidRDefault="00A43E8E" w:rsidP="00A43E8E">
      <w:pPr>
        <w:jc w:val="left"/>
        <w:rPr>
          <w:rFonts w:hAnsi="宋体" w:cs="宋体"/>
          <w:sz w:val="24"/>
        </w:rPr>
      </w:pPr>
      <w:r>
        <w:rPr>
          <w:rFonts w:hAnsi="宋体" w:cs="宋体" w:hint="eastAsia"/>
          <w:sz w:val="24"/>
        </w:rPr>
        <w:t>附2：承诺书</w:t>
      </w:r>
    </w:p>
    <w:p w:rsidR="00A43E8E" w:rsidRDefault="00A43E8E" w:rsidP="00A43E8E">
      <w:pPr>
        <w:jc w:val="center"/>
        <w:rPr>
          <w:rFonts w:hAnsi="宋体" w:cs="宋体"/>
          <w:b/>
          <w:bCs/>
          <w:sz w:val="24"/>
        </w:rPr>
      </w:pPr>
      <w:r>
        <w:rPr>
          <w:rFonts w:hAnsi="宋体" w:cs="宋体" w:hint="eastAsia"/>
          <w:b/>
          <w:bCs/>
          <w:sz w:val="24"/>
        </w:rPr>
        <w:t>承诺书</w:t>
      </w:r>
    </w:p>
    <w:p w:rsidR="00A43E8E" w:rsidRDefault="00A43E8E" w:rsidP="00171A81">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A43E8E" w:rsidRDefault="00A43E8E" w:rsidP="00A43E8E">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（项目名称）</w:t>
      </w:r>
      <w:r>
        <w:rPr>
          <w:rFonts w:hAnsi="宋体" w:cs="宋体" w:hint="eastAsia"/>
          <w:sz w:val="24"/>
        </w:rPr>
        <w:t>（以下简称“本工程”）的项目负责人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A43E8E" w:rsidRDefault="00A43E8E" w:rsidP="00A43E8E">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43E8E" w:rsidRDefault="00A43E8E" w:rsidP="00A43E8E">
      <w:pPr>
        <w:spacing w:line="440" w:lineRule="exact"/>
        <w:ind w:firstLineChars="200" w:firstLine="480"/>
        <w:rPr>
          <w:rFonts w:hAnsi="宋体" w:cs="宋体"/>
          <w:sz w:val="24"/>
        </w:rPr>
      </w:pPr>
      <w:r>
        <w:rPr>
          <w:rFonts w:hAnsi="宋体" w:cs="宋体" w:hint="eastAsia"/>
          <w:sz w:val="24"/>
        </w:rPr>
        <w:t>特此承诺</w:t>
      </w:r>
    </w:p>
    <w:p w:rsidR="00F109E8" w:rsidRDefault="00F109E8" w:rsidP="00A43E8E">
      <w:pPr>
        <w:spacing w:line="440" w:lineRule="exact"/>
        <w:jc w:val="right"/>
        <w:rPr>
          <w:rFonts w:hAnsi="宋体" w:cs="宋体"/>
          <w:sz w:val="24"/>
        </w:rPr>
      </w:pPr>
    </w:p>
    <w:p w:rsidR="00F109E8" w:rsidRDefault="00F109E8" w:rsidP="00A43E8E">
      <w:pPr>
        <w:spacing w:line="440" w:lineRule="exact"/>
        <w:jc w:val="right"/>
        <w:rPr>
          <w:rFonts w:hAnsi="宋体" w:cs="宋体"/>
          <w:sz w:val="24"/>
        </w:rPr>
      </w:pPr>
    </w:p>
    <w:p w:rsidR="00A43E8E" w:rsidRDefault="00F109E8" w:rsidP="00A43E8E">
      <w:pPr>
        <w:spacing w:line="440" w:lineRule="exact"/>
        <w:jc w:val="right"/>
        <w:rPr>
          <w:rFonts w:hAnsi="宋体" w:cs="宋体"/>
          <w:sz w:val="24"/>
        </w:rPr>
      </w:pPr>
      <w:r>
        <w:rPr>
          <w:rFonts w:hAnsi="宋体" w:cs="宋体" w:hint="eastAsia"/>
          <w:sz w:val="24"/>
        </w:rPr>
        <w:t xml:space="preserve"> </w:t>
      </w:r>
      <w:r w:rsidR="00A43E8E">
        <w:rPr>
          <w:rFonts w:hAnsi="宋体" w:cs="宋体" w:hint="eastAsia"/>
          <w:sz w:val="24"/>
        </w:rPr>
        <w:t>投标人：</w:t>
      </w:r>
      <w:r w:rsidR="00A43E8E">
        <w:rPr>
          <w:rFonts w:hAnsi="宋体" w:cs="宋体" w:hint="eastAsia"/>
          <w:sz w:val="24"/>
          <w:u w:val="single"/>
        </w:rPr>
        <w:t xml:space="preserve">   </w:t>
      </w:r>
      <w:r>
        <w:rPr>
          <w:rFonts w:hAnsi="宋体" w:cs="宋体" w:hint="eastAsia"/>
          <w:sz w:val="24"/>
          <w:u w:val="single"/>
        </w:rPr>
        <w:t xml:space="preserve">             </w:t>
      </w:r>
      <w:r w:rsidR="00A43E8E">
        <w:rPr>
          <w:rFonts w:hAnsi="宋体" w:cs="宋体" w:hint="eastAsia"/>
          <w:sz w:val="24"/>
          <w:u w:val="single"/>
        </w:rPr>
        <w:t xml:space="preserve">  </w:t>
      </w:r>
      <w:r w:rsidR="00A43E8E">
        <w:rPr>
          <w:rFonts w:hAnsi="宋体" w:cs="宋体" w:hint="eastAsia"/>
          <w:sz w:val="24"/>
        </w:rPr>
        <w:t>（盖单位章）</w:t>
      </w:r>
    </w:p>
    <w:p w:rsidR="00A43E8E" w:rsidRDefault="00A43E8E" w:rsidP="00A43E8E">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A43E8E" w:rsidRDefault="00A43E8E" w:rsidP="00F109E8">
      <w:pPr>
        <w:spacing w:line="440" w:lineRule="exact"/>
        <w:ind w:right="435"/>
        <w:jc w:val="righ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43E8E" w:rsidRDefault="00A43E8E" w:rsidP="00A43E8E">
      <w:pPr>
        <w:spacing w:line="420" w:lineRule="exact"/>
        <w:jc w:val="left"/>
        <w:rPr>
          <w:rFonts w:hAnsi="宋体" w:cs="宋体"/>
          <w:sz w:val="24"/>
        </w:rPr>
      </w:pPr>
      <w:r>
        <w:rPr>
          <w:rFonts w:hAnsi="宋体" w:cs="宋体" w:hint="eastAsia"/>
          <w:b/>
          <w:sz w:val="32"/>
        </w:rPr>
        <w:br w:type="page"/>
      </w:r>
      <w:r>
        <w:rPr>
          <w:rFonts w:hAnsi="宋体" w:cs="宋体" w:hint="eastAsia"/>
          <w:sz w:val="24"/>
        </w:rPr>
        <w:lastRenderedPageBreak/>
        <w:t>附3：主要项目管理人员简历表</w:t>
      </w:r>
    </w:p>
    <w:p w:rsidR="00A43E8E" w:rsidRDefault="00A43E8E" w:rsidP="00A43E8E">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w:t>
      </w:r>
      <w:r w:rsidR="00F109E8">
        <w:rPr>
          <w:rFonts w:hAnsi="宋体" w:cs="宋体" w:hint="eastAsia"/>
          <w:sz w:val="24"/>
          <w:szCs w:val="24"/>
        </w:rPr>
        <w:t>社保缴纳证明、</w:t>
      </w:r>
      <w:r>
        <w:rPr>
          <w:rFonts w:hAnsi="宋体" w:cs="宋体" w:hint="eastAsia"/>
          <w:sz w:val="24"/>
          <w:szCs w:val="24"/>
        </w:rPr>
        <w:t>职称证原件扫描件（或图片），专职安全生产管理人员应附安全生产考核合格证书</w:t>
      </w:r>
      <w:r w:rsidR="00F109E8">
        <w:rPr>
          <w:rFonts w:hAnsi="宋体" w:cs="宋体" w:hint="eastAsia"/>
          <w:sz w:val="24"/>
          <w:szCs w:val="24"/>
        </w:rPr>
        <w:t>、身份证、社保缴纳证明原件扫描件（或图片）</w:t>
      </w:r>
      <w:r>
        <w:rPr>
          <w:rFonts w:hAnsi="宋体" w:cs="宋体" w:hint="eastAsia"/>
          <w:sz w:val="24"/>
          <w:szCs w:val="24"/>
        </w:rPr>
        <w:t>，主要业绩须附合同协议书。其他人员应附相关证书、身份证</w:t>
      </w:r>
      <w:r w:rsidR="00F109E8">
        <w:rPr>
          <w:rFonts w:hAnsi="宋体" w:cs="宋体" w:hint="eastAsia"/>
          <w:sz w:val="24"/>
          <w:szCs w:val="24"/>
        </w:rPr>
        <w:t>、社保缴纳证明</w:t>
      </w:r>
      <w:r>
        <w:rPr>
          <w:rFonts w:hAnsi="宋体" w:cs="宋体" w:hint="eastAsia"/>
          <w:sz w:val="24"/>
          <w:szCs w:val="24"/>
        </w:rPr>
        <w:t>原件扫描件（或图片）；</w:t>
      </w:r>
    </w:p>
    <w:p w:rsidR="00A43E8E" w:rsidRPr="00F109E8" w:rsidRDefault="00A43E8E" w:rsidP="00A43E8E">
      <w:pPr>
        <w:spacing w:line="420" w:lineRule="exact"/>
        <w:ind w:firstLineChars="200" w:firstLine="480"/>
        <w:rPr>
          <w:rFonts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1868"/>
        <w:gridCol w:w="4458"/>
      </w:tblGrid>
      <w:tr w:rsidR="00A43E8E" w:rsidTr="00F207FA">
        <w:trPr>
          <w:trHeight w:val="590"/>
          <w:jc w:val="center"/>
        </w:trPr>
        <w:tc>
          <w:tcPr>
            <w:tcW w:w="8684" w:type="dxa"/>
            <w:gridSpan w:val="3"/>
            <w:tcBorders>
              <w:bottom w:val="single" w:sz="4" w:space="0" w:color="auto"/>
            </w:tcBorders>
            <w:vAlign w:val="center"/>
          </w:tcPr>
          <w:p w:rsidR="00A43E8E" w:rsidRDefault="00A43E8E" w:rsidP="00F207FA">
            <w:pPr>
              <w:spacing w:line="640" w:lineRule="exact"/>
              <w:rPr>
                <w:rFonts w:hAnsi="宋体" w:cs="宋体"/>
                <w:sz w:val="24"/>
              </w:rPr>
            </w:pPr>
            <w:r>
              <w:rPr>
                <w:rFonts w:hAnsi="宋体" w:cs="宋体" w:hint="eastAsia"/>
                <w:sz w:val="24"/>
              </w:rPr>
              <w:t>岗位名称</w:t>
            </w:r>
          </w:p>
        </w:tc>
      </w:tr>
      <w:tr w:rsidR="00A43E8E" w:rsidTr="00F207FA">
        <w:trPr>
          <w:trHeight w:val="604"/>
          <w:jc w:val="center"/>
        </w:trPr>
        <w:tc>
          <w:tcPr>
            <w:tcW w:w="4226" w:type="dxa"/>
            <w:gridSpan w:val="2"/>
            <w:tcBorders>
              <w:left w:val="single" w:sz="4" w:space="0" w:color="auto"/>
            </w:tcBorders>
            <w:vAlign w:val="center"/>
          </w:tcPr>
          <w:p w:rsidR="00A43E8E" w:rsidRDefault="00A43E8E" w:rsidP="00F207FA">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A43E8E" w:rsidRDefault="00A43E8E" w:rsidP="00F207FA">
            <w:pPr>
              <w:spacing w:line="640" w:lineRule="exact"/>
              <w:rPr>
                <w:rFonts w:hAnsi="宋体" w:cs="宋体"/>
                <w:sz w:val="24"/>
              </w:rPr>
            </w:pPr>
            <w:r>
              <w:rPr>
                <w:rFonts w:hAnsi="宋体" w:cs="宋体" w:hint="eastAsia"/>
                <w:sz w:val="24"/>
              </w:rPr>
              <w:t>年    龄</w:t>
            </w:r>
          </w:p>
        </w:tc>
      </w:tr>
      <w:tr w:rsidR="00A43E8E" w:rsidTr="00F207FA">
        <w:trPr>
          <w:trHeight w:val="590"/>
          <w:jc w:val="center"/>
        </w:trPr>
        <w:tc>
          <w:tcPr>
            <w:tcW w:w="4226" w:type="dxa"/>
            <w:gridSpan w:val="2"/>
            <w:vAlign w:val="center"/>
          </w:tcPr>
          <w:p w:rsidR="00A43E8E" w:rsidRDefault="00A43E8E" w:rsidP="00F207FA">
            <w:pPr>
              <w:spacing w:line="640" w:lineRule="exact"/>
              <w:rPr>
                <w:rFonts w:hAnsi="宋体" w:cs="宋体"/>
                <w:sz w:val="24"/>
              </w:rPr>
            </w:pPr>
            <w:r>
              <w:rPr>
                <w:rFonts w:hAnsi="宋体" w:cs="宋体" w:hint="eastAsia"/>
                <w:sz w:val="24"/>
              </w:rPr>
              <w:t>性    别</w:t>
            </w:r>
          </w:p>
        </w:tc>
        <w:tc>
          <w:tcPr>
            <w:tcW w:w="4458" w:type="dxa"/>
            <w:vAlign w:val="center"/>
          </w:tcPr>
          <w:p w:rsidR="00A43E8E" w:rsidRDefault="00A43E8E" w:rsidP="00F207FA">
            <w:pPr>
              <w:spacing w:line="640" w:lineRule="exact"/>
              <w:rPr>
                <w:rFonts w:hAnsi="宋体" w:cs="宋体"/>
                <w:sz w:val="24"/>
              </w:rPr>
            </w:pPr>
            <w:r>
              <w:rPr>
                <w:rFonts w:hAnsi="宋体" w:cs="宋体" w:hint="eastAsia"/>
                <w:sz w:val="24"/>
              </w:rPr>
              <w:t>毕业学校</w:t>
            </w:r>
          </w:p>
        </w:tc>
      </w:tr>
      <w:tr w:rsidR="00A43E8E" w:rsidTr="00F207FA">
        <w:trPr>
          <w:trHeight w:val="590"/>
          <w:jc w:val="center"/>
        </w:trPr>
        <w:tc>
          <w:tcPr>
            <w:tcW w:w="4226" w:type="dxa"/>
            <w:gridSpan w:val="2"/>
            <w:vAlign w:val="center"/>
          </w:tcPr>
          <w:p w:rsidR="00A43E8E" w:rsidRDefault="00A43E8E" w:rsidP="00F207FA">
            <w:pPr>
              <w:spacing w:line="640" w:lineRule="exact"/>
              <w:rPr>
                <w:rFonts w:hAnsi="宋体" w:cs="宋体"/>
                <w:sz w:val="24"/>
              </w:rPr>
            </w:pPr>
            <w:r>
              <w:rPr>
                <w:rFonts w:hAnsi="宋体" w:cs="宋体" w:hint="eastAsia"/>
                <w:sz w:val="24"/>
              </w:rPr>
              <w:t>学历和专业</w:t>
            </w:r>
          </w:p>
        </w:tc>
        <w:tc>
          <w:tcPr>
            <w:tcW w:w="4458" w:type="dxa"/>
            <w:vAlign w:val="center"/>
          </w:tcPr>
          <w:p w:rsidR="00A43E8E" w:rsidRDefault="00A43E8E" w:rsidP="00F207FA">
            <w:pPr>
              <w:spacing w:line="640" w:lineRule="exact"/>
              <w:rPr>
                <w:rFonts w:hAnsi="宋体" w:cs="宋体"/>
                <w:sz w:val="24"/>
              </w:rPr>
            </w:pPr>
            <w:r>
              <w:rPr>
                <w:rFonts w:hAnsi="宋体" w:cs="宋体" w:hint="eastAsia"/>
                <w:sz w:val="24"/>
              </w:rPr>
              <w:t>毕业时间</w:t>
            </w:r>
          </w:p>
        </w:tc>
      </w:tr>
      <w:tr w:rsidR="00A43E8E" w:rsidTr="00F207FA">
        <w:trPr>
          <w:trHeight w:val="604"/>
          <w:jc w:val="center"/>
        </w:trPr>
        <w:tc>
          <w:tcPr>
            <w:tcW w:w="4226" w:type="dxa"/>
            <w:gridSpan w:val="2"/>
            <w:vAlign w:val="center"/>
          </w:tcPr>
          <w:p w:rsidR="00A43E8E" w:rsidRDefault="00A43E8E" w:rsidP="00F207FA">
            <w:pPr>
              <w:spacing w:line="640" w:lineRule="exact"/>
              <w:rPr>
                <w:rFonts w:hAnsi="宋体" w:cs="宋体"/>
                <w:sz w:val="24"/>
              </w:rPr>
            </w:pPr>
            <w:r>
              <w:rPr>
                <w:rFonts w:hAnsi="宋体" w:cs="宋体" w:hint="eastAsia"/>
                <w:sz w:val="24"/>
              </w:rPr>
              <w:t>拥有的执业资格</w:t>
            </w:r>
          </w:p>
        </w:tc>
        <w:tc>
          <w:tcPr>
            <w:tcW w:w="4458" w:type="dxa"/>
            <w:vAlign w:val="center"/>
          </w:tcPr>
          <w:p w:rsidR="00A43E8E" w:rsidRDefault="00A43E8E" w:rsidP="00F207FA">
            <w:pPr>
              <w:spacing w:line="640" w:lineRule="exact"/>
              <w:rPr>
                <w:rFonts w:hAnsi="宋体" w:cs="宋体"/>
                <w:sz w:val="24"/>
              </w:rPr>
            </w:pPr>
            <w:r>
              <w:rPr>
                <w:rFonts w:hAnsi="宋体" w:cs="宋体" w:hint="eastAsia"/>
                <w:sz w:val="24"/>
              </w:rPr>
              <w:t>专业职称</w:t>
            </w:r>
          </w:p>
        </w:tc>
      </w:tr>
      <w:tr w:rsidR="00A43E8E" w:rsidTr="00F207FA">
        <w:trPr>
          <w:trHeight w:val="517"/>
          <w:jc w:val="center"/>
        </w:trPr>
        <w:tc>
          <w:tcPr>
            <w:tcW w:w="4226" w:type="dxa"/>
            <w:gridSpan w:val="2"/>
            <w:vAlign w:val="center"/>
          </w:tcPr>
          <w:p w:rsidR="00A43E8E" w:rsidRDefault="00A43E8E" w:rsidP="00F207FA">
            <w:pPr>
              <w:spacing w:line="640" w:lineRule="exact"/>
              <w:rPr>
                <w:rFonts w:hAnsi="宋体" w:cs="宋体"/>
                <w:sz w:val="24"/>
              </w:rPr>
            </w:pPr>
            <w:r>
              <w:rPr>
                <w:rFonts w:hAnsi="宋体" w:cs="宋体" w:hint="eastAsia"/>
                <w:sz w:val="24"/>
              </w:rPr>
              <w:t>执业资格证书编号</w:t>
            </w:r>
          </w:p>
        </w:tc>
        <w:tc>
          <w:tcPr>
            <w:tcW w:w="4458" w:type="dxa"/>
            <w:vAlign w:val="center"/>
          </w:tcPr>
          <w:p w:rsidR="00A43E8E" w:rsidRDefault="00A43E8E" w:rsidP="00F207FA">
            <w:pPr>
              <w:spacing w:line="640" w:lineRule="exact"/>
              <w:rPr>
                <w:rFonts w:hAnsi="宋体" w:cs="宋体"/>
                <w:sz w:val="24"/>
              </w:rPr>
            </w:pPr>
            <w:r>
              <w:rPr>
                <w:rFonts w:hAnsi="宋体" w:cs="宋体" w:hint="eastAsia"/>
                <w:sz w:val="24"/>
              </w:rPr>
              <w:t>工作年限</w:t>
            </w:r>
          </w:p>
        </w:tc>
      </w:tr>
      <w:tr w:rsidR="00A43E8E" w:rsidTr="00F207FA">
        <w:trPr>
          <w:trHeight w:val="2196"/>
          <w:jc w:val="center"/>
        </w:trPr>
        <w:tc>
          <w:tcPr>
            <w:tcW w:w="2358" w:type="dxa"/>
            <w:vAlign w:val="center"/>
          </w:tcPr>
          <w:p w:rsidR="00A43E8E" w:rsidRDefault="00A43E8E" w:rsidP="00F207FA">
            <w:pPr>
              <w:jc w:val="center"/>
              <w:rPr>
                <w:rFonts w:hAnsi="宋体" w:cs="宋体"/>
                <w:sz w:val="24"/>
              </w:rPr>
            </w:pPr>
            <w:r>
              <w:rPr>
                <w:rFonts w:hAnsi="宋体" w:cs="宋体" w:hint="eastAsia"/>
                <w:sz w:val="24"/>
              </w:rPr>
              <w:t>主要工作业绩及担</w:t>
            </w:r>
          </w:p>
          <w:p w:rsidR="00A43E8E" w:rsidRDefault="00A43E8E" w:rsidP="00F207FA">
            <w:pPr>
              <w:jc w:val="center"/>
              <w:rPr>
                <w:rFonts w:hAnsi="宋体" w:cs="宋体"/>
                <w:sz w:val="24"/>
              </w:rPr>
            </w:pPr>
            <w:r>
              <w:rPr>
                <w:rFonts w:hAnsi="宋体" w:cs="宋体" w:hint="eastAsia"/>
                <w:sz w:val="24"/>
              </w:rPr>
              <w:t>任的主要工作</w:t>
            </w:r>
          </w:p>
        </w:tc>
        <w:tc>
          <w:tcPr>
            <w:tcW w:w="6326" w:type="dxa"/>
            <w:gridSpan w:val="2"/>
          </w:tcPr>
          <w:p w:rsidR="00A43E8E" w:rsidRDefault="00A43E8E" w:rsidP="00F207FA">
            <w:pPr>
              <w:rPr>
                <w:rFonts w:hAnsi="宋体" w:cs="宋体"/>
                <w:sz w:val="24"/>
              </w:rPr>
            </w:pPr>
          </w:p>
        </w:tc>
      </w:tr>
    </w:tbl>
    <w:p w:rsidR="00A43E8E" w:rsidRDefault="00A43E8E" w:rsidP="00A43E8E">
      <w:pPr>
        <w:rPr>
          <w:rFonts w:hAnsi="宋体" w:cs="宋体"/>
          <w:szCs w:val="21"/>
        </w:rPr>
      </w:pPr>
    </w:p>
    <w:p w:rsidR="00A43E8E" w:rsidRDefault="00A43E8E" w:rsidP="00A43E8E">
      <w:pPr>
        <w:pageBreakBefore/>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A43E8E" w:rsidRDefault="00A43E8E" w:rsidP="00F207FA">
            <w:pPr>
              <w:autoSpaceDE w:val="0"/>
              <w:autoSpaceDN w:val="0"/>
              <w:adjustRightInd w:val="0"/>
              <w:spacing w:line="360" w:lineRule="auto"/>
              <w:ind w:left="41" w:right="215" w:hangingChars="17" w:hanging="41"/>
              <w:jc w:val="center"/>
              <w:rPr>
                <w:rFonts w:hAnsi="宋体" w:cs="宋体"/>
                <w:sz w:val="24"/>
              </w:rPr>
            </w:pP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575"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2"/>
          <w:jc w:val="center"/>
        </w:trPr>
        <w:tc>
          <w:tcPr>
            <w:tcW w:w="1709" w:type="dxa"/>
            <w:vMerge w:val="restart"/>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575"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146"/>
          <w:jc w:val="center"/>
        </w:trPr>
        <w:tc>
          <w:tcPr>
            <w:tcW w:w="1709"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20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575"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689"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061"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689"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061"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55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5025" w:type="dxa"/>
            <w:gridSpan w:val="7"/>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205" w:type="dxa"/>
            <w:vMerge w:val="restart"/>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205"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2614"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57"/>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205"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2614"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7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205"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2614"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57"/>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1205" w:type="dxa"/>
            <w:vMerge/>
            <w:vAlign w:val="center"/>
          </w:tcPr>
          <w:p w:rsidR="00A43E8E" w:rsidRDefault="00A43E8E" w:rsidP="00F207FA">
            <w:pPr>
              <w:autoSpaceDE w:val="0"/>
              <w:autoSpaceDN w:val="0"/>
              <w:adjustRightInd w:val="0"/>
              <w:spacing w:line="360" w:lineRule="auto"/>
              <w:ind w:right="215"/>
              <w:jc w:val="center"/>
              <w:rPr>
                <w:rFonts w:hAnsi="宋体" w:cs="宋体"/>
                <w:sz w:val="24"/>
              </w:rPr>
            </w:pPr>
          </w:p>
        </w:tc>
        <w:tc>
          <w:tcPr>
            <w:tcW w:w="2614" w:type="dxa"/>
            <w:gridSpan w:val="5"/>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1242"/>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A43E8E" w:rsidRDefault="00A43E8E" w:rsidP="00F207FA">
            <w:pPr>
              <w:autoSpaceDE w:val="0"/>
              <w:autoSpaceDN w:val="0"/>
              <w:adjustRightInd w:val="0"/>
              <w:spacing w:line="360" w:lineRule="auto"/>
              <w:ind w:right="215"/>
              <w:rPr>
                <w:rFonts w:hAnsi="宋体" w:cs="宋体"/>
                <w:sz w:val="24"/>
              </w:rPr>
            </w:pPr>
          </w:p>
        </w:tc>
      </w:tr>
      <w:tr w:rsidR="00A43E8E" w:rsidTr="00F207FA">
        <w:trPr>
          <w:trHeight w:val="944"/>
          <w:jc w:val="center"/>
        </w:trPr>
        <w:tc>
          <w:tcPr>
            <w:tcW w:w="1709"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A43E8E" w:rsidRDefault="00A43E8E" w:rsidP="00F207FA">
            <w:pPr>
              <w:autoSpaceDE w:val="0"/>
              <w:autoSpaceDN w:val="0"/>
              <w:adjustRightInd w:val="0"/>
              <w:spacing w:line="360" w:lineRule="auto"/>
              <w:ind w:right="215"/>
              <w:rPr>
                <w:rFonts w:hAnsi="宋体" w:cs="宋体"/>
                <w:sz w:val="24"/>
              </w:rPr>
            </w:pPr>
          </w:p>
        </w:tc>
      </w:tr>
    </w:tbl>
    <w:p w:rsidR="00A43E8E" w:rsidRDefault="00A43E8E" w:rsidP="00A43E8E">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r w:rsidR="00F109E8" w:rsidRPr="00F109E8">
        <w:rPr>
          <w:rFonts w:hAnsi="宋体" w:cs="宋体" w:hint="eastAsia"/>
          <w:sz w:val="24"/>
        </w:rPr>
        <w:t>提供河南省建筑市场监管信息系统暨一体化工作平台或全国建筑市场监管公共服务平台企业信息、资质信息等查询网页截图</w:t>
      </w:r>
      <w:r w:rsidR="00F109E8">
        <w:rPr>
          <w:rFonts w:hAnsi="宋体" w:cs="宋体" w:hint="eastAsia"/>
          <w:sz w:val="24"/>
        </w:rPr>
        <w:t>。</w:t>
      </w:r>
    </w:p>
    <w:p w:rsidR="00A43E8E" w:rsidRDefault="00A43E8E" w:rsidP="00A43E8E">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A43E8E" w:rsidRDefault="00A43E8E" w:rsidP="00A43E8E">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A43E8E" w:rsidRDefault="00A43E8E" w:rsidP="00A43E8E">
      <w:pPr>
        <w:autoSpaceDE w:val="0"/>
        <w:autoSpaceDN w:val="0"/>
        <w:adjustRightInd w:val="0"/>
        <w:spacing w:line="360" w:lineRule="auto"/>
        <w:ind w:right="215" w:firstLine="420"/>
        <w:jc w:val="center"/>
        <w:rPr>
          <w:rFonts w:hAnsi="宋体" w:cs="宋体"/>
          <w:sz w:val="24"/>
        </w:rPr>
      </w:pPr>
    </w:p>
    <w:p w:rsidR="00A43E8E" w:rsidRDefault="00A43E8E" w:rsidP="00A43E8E">
      <w:pPr>
        <w:pageBreakBefore/>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项目名称</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项目所在地</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发包人名称</w:t>
            </w:r>
          </w:p>
        </w:tc>
        <w:tc>
          <w:tcPr>
            <w:tcW w:w="6721" w:type="dxa"/>
            <w:vAlign w:val="center"/>
          </w:tcPr>
          <w:p w:rsidR="00A43E8E" w:rsidRDefault="00A43E8E" w:rsidP="00F207FA">
            <w:pPr>
              <w:autoSpaceDE w:val="0"/>
              <w:autoSpaceDN w:val="0"/>
              <w:adjustRightInd w:val="0"/>
              <w:spacing w:line="360" w:lineRule="auto"/>
              <w:ind w:right="215"/>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发包人地址</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发包人电话</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合同价格</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开工日期</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竣工日期</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承担的工作</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工程质量</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项目负责人</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技术负责人</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pacing w:val="-20"/>
                <w:sz w:val="21"/>
              </w:rPr>
            </w:pPr>
            <w:r>
              <w:rPr>
                <w:rFonts w:hAnsi="宋体" w:cs="宋体" w:hint="eastAsia"/>
                <w:spacing w:val="-20"/>
                <w:sz w:val="21"/>
              </w:rPr>
              <w:t>总监理工程师及电话</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项目描述</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tc>
      </w:tr>
      <w:tr w:rsidR="00A43E8E" w:rsidTr="00F207FA">
        <w:trPr>
          <w:cantSplit/>
          <w:trHeight w:val="284"/>
          <w:jc w:val="center"/>
        </w:trPr>
        <w:tc>
          <w:tcPr>
            <w:tcW w:w="2416" w:type="dxa"/>
            <w:vAlign w:val="center"/>
          </w:tcPr>
          <w:p w:rsidR="00A43E8E" w:rsidRDefault="00A43E8E" w:rsidP="00F207FA">
            <w:pPr>
              <w:autoSpaceDE w:val="0"/>
              <w:autoSpaceDN w:val="0"/>
              <w:adjustRightInd w:val="0"/>
              <w:spacing w:line="360" w:lineRule="auto"/>
              <w:ind w:right="215"/>
              <w:jc w:val="center"/>
              <w:rPr>
                <w:rFonts w:hAnsi="宋体" w:cs="宋体"/>
                <w:sz w:val="21"/>
              </w:rPr>
            </w:pPr>
            <w:r>
              <w:rPr>
                <w:rFonts w:hAnsi="宋体" w:cs="宋体" w:hint="eastAsia"/>
                <w:sz w:val="21"/>
              </w:rPr>
              <w:t>备注</w:t>
            </w:r>
          </w:p>
        </w:tc>
        <w:tc>
          <w:tcPr>
            <w:tcW w:w="6721" w:type="dxa"/>
            <w:vAlign w:val="center"/>
          </w:tcPr>
          <w:p w:rsidR="00A43E8E" w:rsidRDefault="00A43E8E" w:rsidP="00F207FA">
            <w:pPr>
              <w:autoSpaceDE w:val="0"/>
              <w:autoSpaceDN w:val="0"/>
              <w:adjustRightInd w:val="0"/>
              <w:spacing w:line="360" w:lineRule="auto"/>
              <w:ind w:right="215"/>
              <w:jc w:val="center"/>
              <w:rPr>
                <w:rFonts w:hAnsi="宋体" w:cs="宋体"/>
                <w:sz w:val="21"/>
              </w:rPr>
            </w:pPr>
          </w:p>
          <w:p w:rsidR="00A43E8E" w:rsidRDefault="00A43E8E" w:rsidP="00F207FA">
            <w:pPr>
              <w:autoSpaceDE w:val="0"/>
              <w:autoSpaceDN w:val="0"/>
              <w:adjustRightInd w:val="0"/>
              <w:spacing w:line="360" w:lineRule="auto"/>
              <w:ind w:right="215"/>
              <w:rPr>
                <w:rFonts w:hAnsi="宋体" w:cs="宋体"/>
                <w:sz w:val="21"/>
              </w:rPr>
            </w:pPr>
          </w:p>
        </w:tc>
      </w:tr>
    </w:tbl>
    <w:p w:rsidR="00A43E8E" w:rsidRDefault="00A43E8E" w:rsidP="00A43E8E">
      <w:pPr>
        <w:rPr>
          <w:rFonts w:hAnsi="宋体" w:cs="宋体"/>
          <w:sz w:val="24"/>
          <w:szCs w:val="24"/>
        </w:rPr>
      </w:pPr>
    </w:p>
    <w:p w:rsidR="00A43E8E" w:rsidRDefault="00A43E8E" w:rsidP="00A43E8E">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65"/>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486"/>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A43E8E" w:rsidRDefault="00A43E8E" w:rsidP="00F207FA">
            <w:pPr>
              <w:autoSpaceDE w:val="0"/>
              <w:autoSpaceDN w:val="0"/>
              <w:adjustRightInd w:val="0"/>
              <w:spacing w:line="360" w:lineRule="auto"/>
              <w:ind w:right="215"/>
              <w:jc w:val="center"/>
              <w:rPr>
                <w:rFonts w:hAnsi="宋体" w:cs="宋体"/>
                <w:sz w:val="24"/>
              </w:rPr>
            </w:pPr>
          </w:p>
        </w:tc>
      </w:tr>
      <w:tr w:rsidR="00A43E8E" w:rsidTr="00F207FA">
        <w:trPr>
          <w:trHeight w:val="1309"/>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A43E8E" w:rsidRDefault="00A43E8E" w:rsidP="00F207FA">
            <w:pPr>
              <w:autoSpaceDE w:val="0"/>
              <w:autoSpaceDN w:val="0"/>
              <w:adjustRightInd w:val="0"/>
              <w:spacing w:line="360" w:lineRule="auto"/>
              <w:ind w:right="215"/>
              <w:rPr>
                <w:rFonts w:hAnsi="宋体" w:cs="宋体"/>
                <w:sz w:val="24"/>
              </w:rPr>
            </w:pPr>
          </w:p>
        </w:tc>
      </w:tr>
      <w:tr w:rsidR="00A43E8E" w:rsidTr="00F207FA">
        <w:trPr>
          <w:trHeight w:val="993"/>
          <w:jc w:val="center"/>
        </w:trPr>
        <w:tc>
          <w:tcPr>
            <w:tcW w:w="2291" w:type="dxa"/>
            <w:vAlign w:val="center"/>
          </w:tcPr>
          <w:p w:rsidR="00A43E8E" w:rsidRDefault="00A43E8E" w:rsidP="00F207FA">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A43E8E" w:rsidRDefault="00A43E8E" w:rsidP="00F207FA">
            <w:pPr>
              <w:autoSpaceDE w:val="0"/>
              <w:autoSpaceDN w:val="0"/>
              <w:adjustRightInd w:val="0"/>
              <w:spacing w:line="360" w:lineRule="auto"/>
              <w:ind w:right="215"/>
              <w:rPr>
                <w:rFonts w:hAnsi="宋体" w:cs="宋体"/>
                <w:sz w:val="24"/>
              </w:rPr>
            </w:pPr>
          </w:p>
        </w:tc>
      </w:tr>
    </w:tbl>
    <w:p w:rsidR="00A43E8E" w:rsidRDefault="00A43E8E" w:rsidP="00A43E8E">
      <w:pPr>
        <w:autoSpaceDE w:val="0"/>
        <w:autoSpaceDN w:val="0"/>
        <w:adjustRightInd w:val="0"/>
        <w:spacing w:line="360" w:lineRule="auto"/>
        <w:ind w:right="215"/>
        <w:jc w:val="center"/>
        <w:rPr>
          <w:rFonts w:hAnsi="宋体" w:cs="宋体"/>
          <w:b/>
          <w:sz w:val="32"/>
          <w:szCs w:val="32"/>
        </w:rPr>
      </w:pPr>
    </w:p>
    <w:p w:rsidR="00A43E8E" w:rsidRDefault="00A43E8E" w:rsidP="00A43E8E">
      <w:pPr>
        <w:pageBreakBefore/>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A43E8E" w:rsidRDefault="00A43E8E" w:rsidP="00A43E8E">
      <w:pPr>
        <w:spacing w:line="360" w:lineRule="auto"/>
        <w:rPr>
          <w:rFonts w:hAnsi="宋体" w:cs="宋体"/>
          <w:b/>
          <w:sz w:val="24"/>
          <w:szCs w:val="24"/>
        </w:rPr>
      </w:pPr>
      <w:r>
        <w:rPr>
          <w:rFonts w:hAnsi="宋体" w:cs="宋体" w:hint="eastAsia"/>
          <w:color w:val="000000"/>
          <w:sz w:val="24"/>
          <w:szCs w:val="24"/>
        </w:rPr>
        <w:t xml:space="preserve">近年发生的诉讼及仲裁情况 </w:t>
      </w:r>
    </w:p>
    <w:p w:rsidR="00A43E8E" w:rsidRDefault="00A43E8E" w:rsidP="00A43E8E">
      <w:pPr>
        <w:spacing w:line="360" w:lineRule="auto"/>
        <w:ind w:firstLineChars="200" w:firstLine="480"/>
        <w:rPr>
          <w:rFonts w:hAnsi="宋体" w:cs="宋体"/>
          <w:sz w:val="24"/>
          <w:szCs w:val="24"/>
        </w:rPr>
      </w:pPr>
      <w:r>
        <w:rPr>
          <w:rFonts w:hAnsi="宋体" w:cs="宋体" w:hint="eastAsia"/>
          <w:sz w:val="24"/>
          <w:szCs w:val="24"/>
        </w:rPr>
        <w:t>近年投标人有对外诉讼（包括已结案和尚在诉讼期间的案件），则须向招标人提供诉讼案件的有关资料及证明，包括起诉人、被诉人、诉讼原因、诉讼事件、诉讼金额、诉讼结果等，并填入下表。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8"/>
        <w:gridCol w:w="1218"/>
        <w:gridCol w:w="1218"/>
        <w:gridCol w:w="1218"/>
        <w:gridCol w:w="1218"/>
      </w:tblGrid>
      <w:tr w:rsidR="00A43E8E" w:rsidTr="00F207FA">
        <w:tc>
          <w:tcPr>
            <w:tcW w:w="1217" w:type="dxa"/>
          </w:tcPr>
          <w:p w:rsidR="00A43E8E" w:rsidRDefault="00A43E8E" w:rsidP="00F207FA">
            <w:pPr>
              <w:spacing w:line="360" w:lineRule="auto"/>
              <w:rPr>
                <w:rFonts w:hAnsi="宋体" w:cs="宋体"/>
                <w:sz w:val="24"/>
                <w:szCs w:val="24"/>
              </w:rPr>
            </w:pPr>
            <w:r>
              <w:rPr>
                <w:rFonts w:hAnsi="宋体" w:cs="宋体" w:hint="eastAsia"/>
                <w:sz w:val="24"/>
                <w:szCs w:val="24"/>
              </w:rPr>
              <w:t>日期</w:t>
            </w:r>
          </w:p>
        </w:tc>
        <w:tc>
          <w:tcPr>
            <w:tcW w:w="1217" w:type="dxa"/>
          </w:tcPr>
          <w:p w:rsidR="00A43E8E" w:rsidRDefault="00A43E8E" w:rsidP="00F207FA">
            <w:pPr>
              <w:spacing w:line="360" w:lineRule="auto"/>
              <w:rPr>
                <w:rFonts w:hAnsi="宋体" w:cs="宋体"/>
                <w:sz w:val="24"/>
                <w:szCs w:val="24"/>
              </w:rPr>
            </w:pPr>
            <w:r>
              <w:rPr>
                <w:rFonts w:hAnsi="宋体" w:cs="宋体" w:hint="eastAsia"/>
                <w:sz w:val="24"/>
                <w:szCs w:val="24"/>
              </w:rPr>
              <w:t>起诉人</w:t>
            </w:r>
          </w:p>
        </w:tc>
        <w:tc>
          <w:tcPr>
            <w:tcW w:w="1217" w:type="dxa"/>
          </w:tcPr>
          <w:p w:rsidR="00A43E8E" w:rsidRDefault="00A43E8E" w:rsidP="00F207FA">
            <w:pPr>
              <w:spacing w:line="360" w:lineRule="auto"/>
              <w:rPr>
                <w:rFonts w:hAnsi="宋体" w:cs="宋体"/>
                <w:sz w:val="24"/>
                <w:szCs w:val="24"/>
              </w:rPr>
            </w:pPr>
            <w:r>
              <w:rPr>
                <w:rFonts w:hAnsi="宋体" w:cs="宋体" w:hint="eastAsia"/>
                <w:sz w:val="24"/>
                <w:szCs w:val="24"/>
              </w:rPr>
              <w:t>被诉人</w:t>
            </w:r>
          </w:p>
        </w:tc>
        <w:tc>
          <w:tcPr>
            <w:tcW w:w="1218" w:type="dxa"/>
          </w:tcPr>
          <w:p w:rsidR="00A43E8E" w:rsidRDefault="00A43E8E" w:rsidP="00F207FA">
            <w:pPr>
              <w:spacing w:line="360" w:lineRule="auto"/>
              <w:rPr>
                <w:rFonts w:hAnsi="宋体" w:cs="宋体"/>
                <w:sz w:val="24"/>
                <w:szCs w:val="24"/>
              </w:rPr>
            </w:pPr>
            <w:r>
              <w:rPr>
                <w:rFonts w:hAnsi="宋体" w:cs="宋体" w:hint="eastAsia"/>
                <w:sz w:val="24"/>
                <w:szCs w:val="24"/>
              </w:rPr>
              <w:t>诉讼原因</w:t>
            </w:r>
          </w:p>
        </w:tc>
        <w:tc>
          <w:tcPr>
            <w:tcW w:w="1218" w:type="dxa"/>
          </w:tcPr>
          <w:p w:rsidR="00A43E8E" w:rsidRDefault="00A43E8E" w:rsidP="00F207FA">
            <w:pPr>
              <w:spacing w:line="360" w:lineRule="auto"/>
              <w:rPr>
                <w:rFonts w:hAnsi="宋体" w:cs="宋体"/>
                <w:sz w:val="24"/>
                <w:szCs w:val="24"/>
              </w:rPr>
            </w:pPr>
            <w:r>
              <w:rPr>
                <w:rFonts w:hAnsi="宋体" w:cs="宋体" w:hint="eastAsia"/>
                <w:sz w:val="24"/>
                <w:szCs w:val="24"/>
              </w:rPr>
              <w:t>诉讼事件</w:t>
            </w:r>
          </w:p>
        </w:tc>
        <w:tc>
          <w:tcPr>
            <w:tcW w:w="1218" w:type="dxa"/>
          </w:tcPr>
          <w:p w:rsidR="00A43E8E" w:rsidRDefault="00A43E8E" w:rsidP="00F207FA">
            <w:pPr>
              <w:spacing w:line="360" w:lineRule="auto"/>
              <w:rPr>
                <w:rFonts w:hAnsi="宋体" w:cs="宋体"/>
                <w:sz w:val="24"/>
                <w:szCs w:val="24"/>
              </w:rPr>
            </w:pPr>
            <w:r>
              <w:rPr>
                <w:rFonts w:hAnsi="宋体" w:cs="宋体" w:hint="eastAsia"/>
                <w:sz w:val="24"/>
                <w:szCs w:val="24"/>
              </w:rPr>
              <w:t>诉讼金额</w:t>
            </w:r>
          </w:p>
        </w:tc>
        <w:tc>
          <w:tcPr>
            <w:tcW w:w="1218" w:type="dxa"/>
          </w:tcPr>
          <w:p w:rsidR="00A43E8E" w:rsidRDefault="00A43E8E" w:rsidP="00F207FA">
            <w:pPr>
              <w:spacing w:line="360" w:lineRule="auto"/>
              <w:rPr>
                <w:rFonts w:hAnsi="宋体" w:cs="宋体"/>
                <w:sz w:val="24"/>
                <w:szCs w:val="24"/>
              </w:rPr>
            </w:pPr>
            <w:r>
              <w:rPr>
                <w:rFonts w:hAnsi="宋体" w:cs="宋体" w:hint="eastAsia"/>
                <w:sz w:val="24"/>
                <w:szCs w:val="24"/>
              </w:rPr>
              <w:t>诉讼结果</w:t>
            </w:r>
          </w:p>
        </w:tc>
        <w:tc>
          <w:tcPr>
            <w:tcW w:w="1218" w:type="dxa"/>
          </w:tcPr>
          <w:p w:rsidR="00A43E8E" w:rsidRDefault="00A43E8E" w:rsidP="00F207FA">
            <w:pPr>
              <w:spacing w:line="360" w:lineRule="auto"/>
              <w:rPr>
                <w:rFonts w:hAnsi="宋体" w:cs="宋体"/>
                <w:sz w:val="24"/>
                <w:szCs w:val="24"/>
              </w:rPr>
            </w:pPr>
            <w:r>
              <w:rPr>
                <w:rFonts w:hAnsi="宋体" w:cs="宋体" w:hint="eastAsia"/>
                <w:sz w:val="24"/>
                <w:szCs w:val="24"/>
              </w:rPr>
              <w:t>备注</w:t>
            </w:r>
          </w:p>
        </w:tc>
      </w:tr>
      <w:tr w:rsidR="00A43E8E" w:rsidTr="00F207FA">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r>
      <w:tr w:rsidR="00A43E8E" w:rsidTr="00F207FA">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r>
      <w:tr w:rsidR="00A43E8E" w:rsidTr="00F207FA">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r>
      <w:tr w:rsidR="00A43E8E" w:rsidTr="00F207FA">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r>
      <w:tr w:rsidR="00A43E8E" w:rsidTr="00F207FA">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r>
      <w:tr w:rsidR="00A43E8E" w:rsidTr="00F207FA">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7"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c>
          <w:tcPr>
            <w:tcW w:w="1218" w:type="dxa"/>
          </w:tcPr>
          <w:p w:rsidR="00A43E8E" w:rsidRDefault="00A43E8E" w:rsidP="00F207FA">
            <w:pPr>
              <w:spacing w:line="360" w:lineRule="auto"/>
              <w:rPr>
                <w:rFonts w:hAnsi="宋体" w:cs="宋体"/>
                <w:sz w:val="24"/>
                <w:szCs w:val="24"/>
              </w:rPr>
            </w:pPr>
          </w:p>
        </w:tc>
      </w:tr>
    </w:tbl>
    <w:p w:rsidR="00A43E8E" w:rsidRDefault="00A43E8E" w:rsidP="00A43E8E">
      <w:pPr>
        <w:spacing w:line="360" w:lineRule="auto"/>
        <w:rPr>
          <w:rFonts w:hAnsi="宋体" w:cs="宋体"/>
          <w:sz w:val="24"/>
          <w:szCs w:val="24"/>
        </w:rPr>
      </w:pPr>
      <w:r>
        <w:rPr>
          <w:rFonts w:hAnsi="宋体" w:cs="宋体" w:hint="eastAsia"/>
          <w:sz w:val="24"/>
          <w:szCs w:val="24"/>
        </w:rPr>
        <w:t>声明：投标人应如实填写上表，并保证其真实性。如投标人提供虚假或不实材料，应承担由此带来的一切后果及相应的法律责任。</w:t>
      </w:r>
    </w:p>
    <w:p w:rsidR="00A43E8E" w:rsidRDefault="00A43E8E" w:rsidP="00A43E8E">
      <w:pPr>
        <w:spacing w:line="360" w:lineRule="auto"/>
        <w:rPr>
          <w:rFonts w:hAnsi="宋体" w:cs="宋体"/>
          <w:sz w:val="24"/>
          <w:szCs w:val="24"/>
        </w:rPr>
      </w:pPr>
    </w:p>
    <w:p w:rsidR="00A43E8E" w:rsidRDefault="00A43E8E" w:rsidP="00A43E8E">
      <w:pPr>
        <w:spacing w:line="360" w:lineRule="auto"/>
        <w:rPr>
          <w:rFonts w:hAnsi="宋体" w:cs="宋体"/>
          <w:sz w:val="24"/>
          <w:szCs w:val="24"/>
        </w:rPr>
      </w:pPr>
    </w:p>
    <w:p w:rsidR="00A43E8E" w:rsidRDefault="00A43E8E" w:rsidP="00A43E8E">
      <w:pPr>
        <w:autoSpaceDE w:val="0"/>
        <w:autoSpaceDN w:val="0"/>
        <w:adjustRightInd w:val="0"/>
        <w:spacing w:line="360" w:lineRule="auto"/>
        <w:ind w:right="420" w:firstLineChars="1900" w:firstLine="4560"/>
        <w:rPr>
          <w:rFonts w:hAnsi="宋体"/>
          <w:sz w:val="24"/>
          <w:szCs w:val="24"/>
        </w:rPr>
      </w:pPr>
      <w:r>
        <w:rPr>
          <w:rFonts w:hAnsi="宋体" w:hint="eastAsia"/>
          <w:sz w:val="24"/>
          <w:szCs w:val="24"/>
        </w:rPr>
        <w:t xml:space="preserve"> 投标人：</w:t>
      </w:r>
      <w:r>
        <w:rPr>
          <w:rFonts w:hAnsi="宋体" w:hint="eastAsia"/>
          <w:sz w:val="24"/>
          <w:szCs w:val="24"/>
          <w:u w:val="single"/>
        </w:rPr>
        <w:t xml:space="preserve">               </w:t>
      </w:r>
      <w:r>
        <w:rPr>
          <w:rFonts w:hAnsi="宋体" w:hint="eastAsia"/>
          <w:sz w:val="24"/>
          <w:szCs w:val="24"/>
        </w:rPr>
        <w:t>（盖单位</w:t>
      </w:r>
      <w:r w:rsidR="00DA5036">
        <w:rPr>
          <w:rFonts w:hAnsi="宋体" w:hint="eastAsia"/>
          <w:sz w:val="24"/>
          <w:szCs w:val="24"/>
        </w:rPr>
        <w:t>公</w:t>
      </w:r>
      <w:r>
        <w:rPr>
          <w:rFonts w:hAnsi="宋体" w:hint="eastAsia"/>
          <w:sz w:val="24"/>
          <w:szCs w:val="24"/>
        </w:rPr>
        <w:t>章）</w:t>
      </w:r>
    </w:p>
    <w:p w:rsidR="00A43E8E" w:rsidRDefault="00A43E8E" w:rsidP="00A43E8E">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A43E8E" w:rsidRDefault="00A43E8E" w:rsidP="00A43E8E">
      <w:pPr>
        <w:wordWrap w:val="0"/>
        <w:autoSpaceDE w:val="0"/>
        <w:autoSpaceDN w:val="0"/>
        <w:adjustRightInd w:val="0"/>
        <w:spacing w:line="360" w:lineRule="auto"/>
        <w:ind w:right="780" w:firstLineChars="200" w:firstLine="480"/>
        <w:jc w:val="center"/>
        <w:rPr>
          <w:rFonts w:hAnsi="宋体"/>
          <w:sz w:val="24"/>
          <w:szCs w:val="24"/>
        </w:rPr>
      </w:pPr>
      <w:r>
        <w:rPr>
          <w:rFonts w:hAnsi="宋体" w:hint="eastAsia"/>
          <w:sz w:val="24"/>
          <w:szCs w:val="24"/>
        </w:rPr>
        <w:t xml:space="preserve">                                     日   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A43E8E" w:rsidRDefault="00A43E8E" w:rsidP="00A43E8E">
      <w:pPr>
        <w:autoSpaceDE w:val="0"/>
        <w:autoSpaceDN w:val="0"/>
        <w:adjustRightInd w:val="0"/>
        <w:spacing w:line="360" w:lineRule="auto"/>
        <w:ind w:right="215" w:firstLineChars="600" w:firstLine="1928"/>
        <w:rPr>
          <w:rFonts w:hAnsi="宋体" w:cs="宋体"/>
          <w:b/>
          <w:sz w:val="32"/>
          <w:szCs w:val="32"/>
        </w:rPr>
      </w:pPr>
    </w:p>
    <w:p w:rsidR="00A43E8E" w:rsidRDefault="00A43E8E" w:rsidP="00A43E8E">
      <w:pPr>
        <w:autoSpaceDE w:val="0"/>
        <w:autoSpaceDN w:val="0"/>
        <w:adjustRightInd w:val="0"/>
        <w:spacing w:line="360" w:lineRule="auto"/>
        <w:ind w:right="215"/>
        <w:jc w:val="center"/>
        <w:rPr>
          <w:rFonts w:hAnsi="宋体" w:cs="宋体"/>
          <w:b/>
          <w:sz w:val="32"/>
        </w:rPr>
      </w:pPr>
      <w:r>
        <w:rPr>
          <w:rFonts w:hAnsi="宋体" w:cs="宋体" w:hint="eastAsia"/>
          <w:b/>
          <w:sz w:val="32"/>
          <w:szCs w:val="32"/>
        </w:rPr>
        <w:lastRenderedPageBreak/>
        <w:t>十、其它材料</w:t>
      </w:r>
    </w:p>
    <w:p w:rsidR="00A43E8E" w:rsidRPr="00DA5036" w:rsidRDefault="00A43E8E" w:rsidP="00DA5036">
      <w:pPr>
        <w:tabs>
          <w:tab w:val="center" w:pos="4739"/>
        </w:tabs>
        <w:ind w:firstLineChars="300" w:firstLine="720"/>
        <w:jc w:val="center"/>
        <w:rPr>
          <w:rFonts w:hAnsi="宋体" w:cs="宋体"/>
          <w:bCs/>
          <w:sz w:val="24"/>
          <w:szCs w:val="28"/>
        </w:rPr>
      </w:pPr>
      <w:r w:rsidRPr="00DA5036">
        <w:rPr>
          <w:rFonts w:hAnsi="宋体" w:cs="宋体" w:hint="eastAsia"/>
          <w:bCs/>
          <w:sz w:val="24"/>
          <w:szCs w:val="28"/>
        </w:rPr>
        <w:t>投标人认为须附的其他材料，格式可自行编制（原件扫描件（或图片））。</w:t>
      </w:r>
    </w:p>
    <w:p w:rsidR="00A43E8E" w:rsidRDefault="00A43E8E" w:rsidP="00A43E8E">
      <w:pPr>
        <w:autoSpaceDE w:val="0"/>
        <w:autoSpaceDN w:val="0"/>
        <w:adjustRightInd w:val="0"/>
        <w:spacing w:line="360" w:lineRule="auto"/>
        <w:ind w:right="215"/>
        <w:jc w:val="center"/>
        <w:rPr>
          <w:rFonts w:hAnsi="宋体" w:cs="宋体"/>
          <w:b/>
          <w:sz w:val="32"/>
        </w:rPr>
      </w:pPr>
    </w:p>
    <w:p w:rsidR="00A43E8E" w:rsidRDefault="00A43E8E" w:rsidP="00A43E8E">
      <w:pPr>
        <w:autoSpaceDE w:val="0"/>
        <w:autoSpaceDN w:val="0"/>
        <w:adjustRightInd w:val="0"/>
        <w:spacing w:line="360" w:lineRule="auto"/>
        <w:ind w:right="215"/>
        <w:jc w:val="center"/>
        <w:rPr>
          <w:rFonts w:hAnsi="宋体" w:cs="宋体"/>
          <w:b/>
          <w:sz w:val="32"/>
        </w:rPr>
      </w:pPr>
    </w:p>
    <w:p w:rsidR="00A43E8E" w:rsidRDefault="00A43E8E" w:rsidP="00A43E8E">
      <w:pPr>
        <w:autoSpaceDE w:val="0"/>
        <w:autoSpaceDN w:val="0"/>
        <w:adjustRightInd w:val="0"/>
        <w:spacing w:line="360" w:lineRule="auto"/>
        <w:ind w:right="215"/>
        <w:jc w:val="center"/>
        <w:rPr>
          <w:rFonts w:hAnsi="宋体" w:cs="宋体"/>
          <w:b/>
          <w:sz w:val="32"/>
        </w:rPr>
      </w:pPr>
    </w:p>
    <w:p w:rsidR="00A43E8E" w:rsidRDefault="00A43E8E" w:rsidP="00A43E8E">
      <w:pPr>
        <w:autoSpaceDE w:val="0"/>
        <w:autoSpaceDN w:val="0"/>
        <w:adjustRightInd w:val="0"/>
        <w:spacing w:line="360" w:lineRule="auto"/>
        <w:ind w:right="215"/>
        <w:jc w:val="center"/>
        <w:rPr>
          <w:rFonts w:hAnsi="宋体" w:cs="宋体"/>
          <w:b/>
          <w:sz w:val="32"/>
        </w:rPr>
      </w:pPr>
    </w:p>
    <w:p w:rsidR="00A43E8E" w:rsidRDefault="00A43E8E" w:rsidP="00A43E8E">
      <w:pPr>
        <w:autoSpaceDE w:val="0"/>
        <w:autoSpaceDN w:val="0"/>
        <w:adjustRightInd w:val="0"/>
        <w:spacing w:line="360" w:lineRule="auto"/>
        <w:ind w:right="215"/>
        <w:jc w:val="center"/>
        <w:rPr>
          <w:rFonts w:hAnsi="宋体" w:cs="宋体"/>
          <w:b/>
          <w:sz w:val="32"/>
        </w:rPr>
      </w:pPr>
    </w:p>
    <w:p w:rsidR="00A43E8E" w:rsidRDefault="00A43E8E" w:rsidP="00A43E8E">
      <w:pPr>
        <w:tabs>
          <w:tab w:val="center" w:pos="4739"/>
        </w:tabs>
        <w:ind w:left="180"/>
        <w:jc w:val="right"/>
        <w:rPr>
          <w:rFonts w:hAnsi="宋体" w:cs="宋体"/>
          <w:sz w:val="24"/>
        </w:rPr>
      </w:pPr>
    </w:p>
    <w:p w:rsidR="00A43E8E" w:rsidRDefault="00A43E8E" w:rsidP="00A43E8E">
      <w:pPr>
        <w:pageBreakBefore/>
        <w:tabs>
          <w:tab w:val="center" w:pos="4739"/>
        </w:tabs>
        <w:ind w:left="181"/>
        <w:jc w:val="right"/>
        <w:rPr>
          <w:rFonts w:hAnsi="宋体" w:cs="宋体"/>
          <w:b/>
          <w:sz w:val="36"/>
          <w:szCs w:val="32"/>
        </w:rPr>
      </w:pPr>
      <w:r>
        <w:rPr>
          <w:rFonts w:hAnsi="宋体" w:cs="宋体" w:hint="eastAsia"/>
          <w:b/>
          <w:sz w:val="28"/>
        </w:rPr>
        <w:lastRenderedPageBreak/>
        <w:t xml:space="preserve">  </w:t>
      </w:r>
      <w:bookmarkStart w:id="116" w:name="_Toc22672"/>
      <w:r>
        <w:rPr>
          <w:rFonts w:hAnsi="宋体" w:cs="宋体" w:hint="eastAsia"/>
          <w:b/>
          <w:sz w:val="36"/>
          <w:szCs w:val="32"/>
        </w:rPr>
        <w:t>正（副）本</w:t>
      </w:r>
      <w:bookmarkEnd w:id="116"/>
    </w:p>
    <w:p w:rsidR="00A43E8E" w:rsidRDefault="00A43E8E" w:rsidP="00A43E8E">
      <w:pPr>
        <w:autoSpaceDE w:val="0"/>
        <w:autoSpaceDN w:val="0"/>
        <w:adjustRightInd w:val="0"/>
        <w:jc w:val="center"/>
        <w:rPr>
          <w:rFonts w:hAnsi="宋体" w:cs="宋体"/>
          <w:b/>
          <w:spacing w:val="60"/>
          <w:sz w:val="52"/>
          <w:szCs w:val="52"/>
          <w:u w:val="single"/>
        </w:rPr>
      </w:pPr>
    </w:p>
    <w:p w:rsidR="00A43E8E" w:rsidRDefault="00A43E8E" w:rsidP="00A43E8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43E8E" w:rsidRDefault="00A43E8E" w:rsidP="00A43E8E">
      <w:pPr>
        <w:autoSpaceDE w:val="0"/>
        <w:autoSpaceDN w:val="0"/>
        <w:adjustRightInd w:val="0"/>
        <w:jc w:val="center"/>
        <w:rPr>
          <w:rFonts w:ascii="新宋体" w:eastAsia="新宋体" w:hAnsi="新宋体"/>
          <w:b/>
          <w:sz w:val="44"/>
        </w:rPr>
      </w:pPr>
    </w:p>
    <w:p w:rsidR="00F109E8" w:rsidRDefault="00F109E8" w:rsidP="00A43E8E">
      <w:pPr>
        <w:autoSpaceDE w:val="0"/>
        <w:autoSpaceDN w:val="0"/>
        <w:adjustRightInd w:val="0"/>
        <w:jc w:val="center"/>
        <w:rPr>
          <w:rFonts w:hAnsi="宋体" w:cs="宋体"/>
          <w:b/>
          <w:spacing w:val="60"/>
          <w:sz w:val="52"/>
          <w:szCs w:val="52"/>
          <w:u w:val="single"/>
        </w:rPr>
      </w:pPr>
    </w:p>
    <w:p w:rsidR="00A43E8E" w:rsidRDefault="00A43E8E" w:rsidP="00A43E8E">
      <w:pPr>
        <w:tabs>
          <w:tab w:val="center" w:pos="4739"/>
        </w:tabs>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tabs>
          <w:tab w:val="center" w:pos="4739"/>
        </w:tabs>
        <w:ind w:left="180"/>
        <w:jc w:val="center"/>
        <w:rPr>
          <w:rFonts w:hAnsi="宋体" w:cs="宋体"/>
          <w:b/>
          <w:sz w:val="72"/>
          <w:szCs w:val="72"/>
        </w:rPr>
      </w:pPr>
      <w:r>
        <w:rPr>
          <w:rFonts w:hAnsi="宋体" w:cs="宋体" w:hint="eastAsia"/>
          <w:b/>
          <w:sz w:val="72"/>
          <w:szCs w:val="72"/>
        </w:rPr>
        <w:t>投 标 文 件</w:t>
      </w:r>
    </w:p>
    <w:p w:rsidR="00A43E8E" w:rsidRDefault="00A43E8E" w:rsidP="00A43E8E">
      <w:pPr>
        <w:autoSpaceDE w:val="0"/>
        <w:autoSpaceDN w:val="0"/>
        <w:adjustRightInd w:val="0"/>
        <w:spacing w:line="480" w:lineRule="auto"/>
        <w:jc w:val="center"/>
        <w:rPr>
          <w:rFonts w:hAnsi="宋体"/>
          <w:sz w:val="28"/>
          <w:szCs w:val="28"/>
        </w:rPr>
      </w:pPr>
      <w:r>
        <w:rPr>
          <w:rFonts w:hAnsi="宋体" w:hint="eastAsia"/>
          <w:sz w:val="28"/>
          <w:szCs w:val="28"/>
        </w:rPr>
        <w:t>招标编号：</w:t>
      </w:r>
    </w:p>
    <w:p w:rsidR="00A43E8E" w:rsidRDefault="00A43E8E" w:rsidP="00A43E8E">
      <w:pPr>
        <w:autoSpaceDE w:val="0"/>
        <w:autoSpaceDN w:val="0"/>
        <w:adjustRightInd w:val="0"/>
        <w:spacing w:line="480" w:lineRule="auto"/>
        <w:jc w:val="center"/>
        <w:outlineLvl w:val="0"/>
        <w:rPr>
          <w:rFonts w:hAnsi="宋体"/>
          <w:sz w:val="44"/>
        </w:rPr>
      </w:pPr>
      <w:r>
        <w:rPr>
          <w:rFonts w:hAnsi="宋体" w:hint="eastAsia"/>
          <w:sz w:val="44"/>
        </w:rPr>
        <w:t>（技术标）</w:t>
      </w:r>
    </w:p>
    <w:p w:rsidR="00A43E8E" w:rsidRDefault="00A43E8E" w:rsidP="00A43E8E">
      <w:pPr>
        <w:tabs>
          <w:tab w:val="center" w:pos="4739"/>
        </w:tabs>
        <w:ind w:left="180"/>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tabs>
          <w:tab w:val="center" w:pos="4739"/>
        </w:tabs>
        <w:ind w:left="180"/>
        <w:rPr>
          <w:rFonts w:hAnsi="宋体" w:cs="宋体"/>
          <w:sz w:val="24"/>
        </w:rPr>
      </w:pPr>
    </w:p>
    <w:p w:rsidR="00A43E8E" w:rsidRDefault="00A43E8E" w:rsidP="00A43E8E">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w:t>
      </w:r>
      <w:r w:rsidR="00DA5036">
        <w:rPr>
          <w:rFonts w:ascii="新宋体" w:eastAsia="新宋体" w:hAnsi="新宋体" w:hint="eastAsia"/>
          <w:color w:val="auto"/>
          <w:sz w:val="36"/>
        </w:rPr>
        <w:t>公</w:t>
      </w:r>
      <w:r>
        <w:rPr>
          <w:rFonts w:ascii="新宋体" w:eastAsia="新宋体" w:hAnsi="新宋体" w:hint="eastAsia"/>
          <w:color w:val="auto"/>
          <w:sz w:val="36"/>
        </w:rPr>
        <w:t>章）</w:t>
      </w:r>
    </w:p>
    <w:p w:rsidR="00A43E8E" w:rsidRDefault="00A43E8E" w:rsidP="00A43E8E">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A43E8E" w:rsidRDefault="00A43E8E" w:rsidP="00A43E8E">
      <w:pPr>
        <w:autoSpaceDE w:val="0"/>
        <w:autoSpaceDN w:val="0"/>
        <w:adjustRightInd w:val="0"/>
        <w:spacing w:line="360" w:lineRule="auto"/>
        <w:jc w:val="center"/>
        <w:rPr>
          <w:rFonts w:hAnsi="宋体" w:cs="宋体"/>
          <w:b/>
          <w:sz w:val="40"/>
          <w:szCs w:val="36"/>
        </w:rPr>
      </w:pPr>
      <w:r>
        <w:rPr>
          <w:rFonts w:ascii="新宋体" w:eastAsia="新宋体" w:hAnsi="新宋体" w:hint="eastAsia"/>
          <w:sz w:val="36"/>
        </w:rPr>
        <w:t>日  期：</w:t>
      </w: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A43E8E" w:rsidRDefault="00A43E8E" w:rsidP="00A43E8E">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A43E8E" w:rsidRDefault="00A43E8E" w:rsidP="00A43E8E">
      <w:pPr>
        <w:autoSpaceDE w:val="0"/>
        <w:autoSpaceDN w:val="0"/>
        <w:spacing w:line="540" w:lineRule="exact"/>
        <w:jc w:val="center"/>
        <w:rPr>
          <w:rFonts w:hAnsi="宋体" w:cs="宋体"/>
          <w:b/>
          <w:sz w:val="44"/>
          <w:szCs w:val="44"/>
        </w:rPr>
      </w:pPr>
      <w:bookmarkStart w:id="117" w:name="_Toc30564"/>
      <w:r>
        <w:rPr>
          <w:rFonts w:hAnsi="宋体" w:cs="宋体" w:hint="eastAsia"/>
          <w:b/>
          <w:sz w:val="44"/>
          <w:szCs w:val="44"/>
        </w:rPr>
        <w:lastRenderedPageBreak/>
        <w:t>目  录</w:t>
      </w:r>
      <w:bookmarkEnd w:id="117"/>
    </w:p>
    <w:p w:rsidR="00A43E8E" w:rsidRDefault="00A43E8E" w:rsidP="00A43E8E">
      <w:pPr>
        <w:autoSpaceDE w:val="0"/>
        <w:autoSpaceDN w:val="0"/>
        <w:spacing w:line="540" w:lineRule="exact"/>
        <w:jc w:val="center"/>
        <w:rPr>
          <w:rFonts w:hAnsi="宋体" w:cs="宋体"/>
          <w:b/>
          <w:sz w:val="36"/>
          <w:szCs w:val="36"/>
        </w:rPr>
      </w:pP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（1）内容完整性和编制水平</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（2）施工方案和技术措施</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（3）质量管理体系与措施</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（4）安全管理体系与措施</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（5）环境保护管理体系与措施</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（6）工程进度计划与措施</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（7）拟投入资源配备计划……</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（8）施工进度表或施工网络图</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（9）施工总平面布置图</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（10）在节能减排、绿色施工（含扬尘治理）、工艺创新方面针对本工程有具体措施或企业自有创新技术</w:t>
      </w:r>
    </w:p>
    <w:p w:rsidR="00DA5036" w:rsidRPr="00DA5036" w:rsidRDefault="00DA5036" w:rsidP="00DA5036">
      <w:pPr>
        <w:spacing w:line="360" w:lineRule="auto"/>
        <w:ind w:firstLineChars="200" w:firstLine="520"/>
        <w:jc w:val="left"/>
        <w:rPr>
          <w:rFonts w:hAnsi="宋体" w:cs="宋体"/>
          <w:sz w:val="26"/>
          <w:szCs w:val="26"/>
        </w:rPr>
      </w:pPr>
      <w:r w:rsidRPr="00DA5036">
        <w:rPr>
          <w:rFonts w:hAnsi="宋体" w:cs="宋体" w:hint="eastAsia"/>
          <w:sz w:val="26"/>
          <w:szCs w:val="26"/>
        </w:rPr>
        <w:t>（11）新工艺、新技术、新设备、新材料的采用程度，其在确保质量、降低成本、缩短工期、减轻劳动强度、提高工效等方面的作用</w:t>
      </w:r>
    </w:p>
    <w:p w:rsidR="00A43E8E" w:rsidRPr="00DA5036" w:rsidRDefault="00DA5036" w:rsidP="00DA5036">
      <w:pPr>
        <w:spacing w:line="360" w:lineRule="auto"/>
        <w:ind w:firstLineChars="200" w:firstLine="520"/>
        <w:jc w:val="left"/>
      </w:pPr>
      <w:r w:rsidRPr="00DA5036">
        <w:rPr>
          <w:rFonts w:hAnsi="宋体" w:cs="宋体" w:hint="eastAsia"/>
          <w:sz w:val="26"/>
          <w:szCs w:val="26"/>
        </w:rPr>
        <w:t>（12）企业具备信息化管理平台，能够使工程管理者对现场实施监控和数据处理</w:t>
      </w:r>
    </w:p>
    <w:p w:rsidR="00A43E8E" w:rsidRDefault="00A43E8E" w:rsidP="00A43E8E">
      <w:pPr>
        <w:autoSpaceDE w:val="0"/>
        <w:autoSpaceDN w:val="0"/>
        <w:adjustRightInd w:val="0"/>
        <w:spacing w:line="420" w:lineRule="exact"/>
        <w:rPr>
          <w:rFonts w:hAnsi="宋体" w:cs="宋体"/>
          <w:b/>
          <w:color w:val="0000FF"/>
          <w:sz w:val="26"/>
          <w:szCs w:val="26"/>
        </w:rPr>
      </w:pPr>
    </w:p>
    <w:p w:rsidR="00A43E8E" w:rsidRDefault="00A43E8E" w:rsidP="00A43E8E">
      <w:pPr>
        <w:autoSpaceDE w:val="0"/>
        <w:autoSpaceDN w:val="0"/>
        <w:adjustRightInd w:val="0"/>
        <w:spacing w:line="420" w:lineRule="exact"/>
        <w:rPr>
          <w:rFonts w:hAnsi="宋体" w:cs="宋体"/>
          <w:b/>
          <w:color w:val="0000FF"/>
          <w:sz w:val="26"/>
          <w:szCs w:val="26"/>
        </w:rPr>
      </w:pPr>
    </w:p>
    <w:p w:rsidR="00A43E8E" w:rsidRDefault="00A43E8E" w:rsidP="00A43E8E"/>
    <w:p w:rsidR="009D4D20" w:rsidRPr="00A43E8E" w:rsidRDefault="009D4D20"/>
    <w:sectPr w:rsidR="009D4D20" w:rsidRPr="00A43E8E" w:rsidSect="00A87083">
      <w:footerReference w:type="default" r:id="rId15"/>
      <w:pgSz w:w="11906" w:h="16838"/>
      <w:pgMar w:top="1304" w:right="1134" w:bottom="1304" w:left="1134" w:header="851" w:footer="992"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B3" w:rsidRDefault="006E49B3" w:rsidP="00A43E8E">
      <w:r>
        <w:separator/>
      </w:r>
    </w:p>
  </w:endnote>
  <w:endnote w:type="continuationSeparator" w:id="0">
    <w:p w:rsidR="006E49B3" w:rsidRDefault="006E49B3" w:rsidP="00A43E8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61" w:rsidRDefault="00C77961">
    <w:pPr>
      <w:pStyle w:val="a9"/>
      <w:pBdr>
        <w:top w:val="single" w:sz="4" w:space="0"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61" w:rsidRDefault="00C77961">
    <w:pPr>
      <w:pStyle w:val="a9"/>
      <w:tabs>
        <w:tab w:val="clear" w:pos="4153"/>
        <w:tab w:val="clear" w:pos="8306"/>
        <w:tab w:val="center" w:pos="481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61" w:rsidRDefault="006B469C">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C77961" w:rsidRDefault="006B469C">
                <w:pPr>
                  <w:snapToGrid w:val="0"/>
                  <w:rPr>
                    <w:sz w:val="18"/>
                  </w:rPr>
                </w:pPr>
                <w:r>
                  <w:rPr>
                    <w:rFonts w:hint="eastAsia"/>
                    <w:sz w:val="18"/>
                  </w:rPr>
                  <w:fldChar w:fldCharType="begin"/>
                </w:r>
                <w:r w:rsidR="00C77961">
                  <w:rPr>
                    <w:rFonts w:hint="eastAsia"/>
                    <w:sz w:val="18"/>
                  </w:rPr>
                  <w:instrText xml:space="preserve"> PAGE  \* MERGEFORMAT </w:instrText>
                </w:r>
                <w:r>
                  <w:rPr>
                    <w:rFonts w:hint="eastAsia"/>
                    <w:sz w:val="18"/>
                  </w:rPr>
                  <w:fldChar w:fldCharType="separate"/>
                </w:r>
                <w:r w:rsidR="00171A81">
                  <w:rPr>
                    <w:noProof/>
                    <w:sz w:val="18"/>
                  </w:rPr>
                  <w:t>36</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60288;mso-wrap-style:none;mso-position-horizontal-relative:margin" filled="f" stroked="f" strokeweight="1.25pt">
          <v:textbox style="mso-fit-shape-to-text:t" inset="0,0,0,0">
            <w:txbxContent>
              <w:p w:rsidR="00C77961" w:rsidRDefault="00C77961">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B3" w:rsidRDefault="006E49B3" w:rsidP="00A43E8E">
      <w:r>
        <w:separator/>
      </w:r>
    </w:p>
  </w:footnote>
  <w:footnote w:type="continuationSeparator" w:id="0">
    <w:p w:rsidR="006E49B3" w:rsidRDefault="006E49B3" w:rsidP="00A4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61" w:rsidRDefault="00C77961" w:rsidP="00171A81">
    <w:pPr>
      <w:snapToGrid w:val="0"/>
      <w:spacing w:beforeLines="50"/>
      <w:ind w:firstLineChars="50" w:firstLine="105"/>
      <w:jc w:val="left"/>
      <w:rPr>
        <w:rFonts w:hAnsi="宋体"/>
        <w:bCs/>
        <w:sz w:val="21"/>
        <w:szCs w:val="21"/>
        <w:u w:val="single"/>
      </w:rPr>
    </w:pPr>
    <w:r w:rsidRPr="00477B4B">
      <w:rPr>
        <w:rFonts w:hAnsi="宋体" w:hint="eastAsia"/>
        <w:bCs/>
        <w:sz w:val="21"/>
        <w:szCs w:val="21"/>
        <w:u w:val="single"/>
      </w:rPr>
      <w:t>襄城县紫云镇雷洞村游客服务中心配套设施建设项目</w:t>
    </w:r>
    <w:r>
      <w:rPr>
        <w:rFonts w:hAnsi="宋体" w:hint="eastAsia"/>
        <w:bCs/>
        <w:sz w:val="21"/>
        <w:szCs w:val="21"/>
        <w:u w:val="single"/>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77A1D7E"/>
    <w:multiLevelType w:val="singleLevel"/>
    <w:tmpl w:val="577A1D7E"/>
    <w:lvl w:ilvl="0">
      <w:start w:val="1"/>
      <w:numFmt w:val="decimal"/>
      <w:suff w:val="nothing"/>
      <w:lvlText w:val="%1、"/>
      <w:lvlJc w:val="left"/>
      <w:pPr>
        <w:tabs>
          <w:tab w:val="num" w:pos="0"/>
        </w:tabs>
        <w:ind w:left="0" w:firstLine="0"/>
      </w:pPr>
    </w:lvl>
  </w:abstractNum>
  <w:abstractNum w:abstractNumId="2">
    <w:nsid w:val="5A31E9E0"/>
    <w:multiLevelType w:val="singleLevel"/>
    <w:tmpl w:val="5A31E9E0"/>
    <w:lvl w:ilvl="0">
      <w:start w:val="9"/>
      <w:numFmt w:val="chineseCounting"/>
      <w:suff w:val="nothing"/>
      <w:lvlText w:val="%1、"/>
      <w:lvlJc w:val="left"/>
    </w:lvl>
  </w:abstractNum>
  <w:abstractNum w:abstractNumId="3">
    <w:nsid w:val="5A939168"/>
    <w:multiLevelType w:val="singleLevel"/>
    <w:tmpl w:val="5A939168"/>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E8E"/>
    <w:rsid w:val="00006D4B"/>
    <w:rsid w:val="000C5E72"/>
    <w:rsid w:val="000D6865"/>
    <w:rsid w:val="001228D8"/>
    <w:rsid w:val="00171A81"/>
    <w:rsid w:val="00172021"/>
    <w:rsid w:val="002B2155"/>
    <w:rsid w:val="00367C20"/>
    <w:rsid w:val="00441450"/>
    <w:rsid w:val="00477B4B"/>
    <w:rsid w:val="00496530"/>
    <w:rsid w:val="004E2ECC"/>
    <w:rsid w:val="00542299"/>
    <w:rsid w:val="005544B6"/>
    <w:rsid w:val="005652DB"/>
    <w:rsid w:val="005A7FA0"/>
    <w:rsid w:val="0062521A"/>
    <w:rsid w:val="006379CE"/>
    <w:rsid w:val="0064332A"/>
    <w:rsid w:val="006B469C"/>
    <w:rsid w:val="006E49B3"/>
    <w:rsid w:val="0071611E"/>
    <w:rsid w:val="00735E9B"/>
    <w:rsid w:val="007E6A3E"/>
    <w:rsid w:val="00801B8E"/>
    <w:rsid w:val="00837910"/>
    <w:rsid w:val="0088652E"/>
    <w:rsid w:val="009053B7"/>
    <w:rsid w:val="00906F40"/>
    <w:rsid w:val="009D4D20"/>
    <w:rsid w:val="00A43E8E"/>
    <w:rsid w:val="00A87083"/>
    <w:rsid w:val="00B82418"/>
    <w:rsid w:val="00C67706"/>
    <w:rsid w:val="00C77961"/>
    <w:rsid w:val="00DA5036"/>
    <w:rsid w:val="00DE6D6E"/>
    <w:rsid w:val="00DF5F25"/>
    <w:rsid w:val="00E32CEE"/>
    <w:rsid w:val="00E87336"/>
    <w:rsid w:val="00F109E8"/>
    <w:rsid w:val="00F20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3" w:uiPriority="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8E"/>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A43E8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3E8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A43E8E"/>
    <w:pPr>
      <w:keepNext/>
      <w:keepLines/>
      <w:spacing w:before="260" w:after="260" w:line="416" w:lineRule="auto"/>
      <w:outlineLvl w:val="2"/>
    </w:pPr>
    <w:rPr>
      <w:b/>
      <w:bCs/>
      <w:sz w:val="32"/>
      <w:szCs w:val="32"/>
    </w:rPr>
  </w:style>
  <w:style w:type="paragraph" w:styleId="4">
    <w:name w:val="heading 4"/>
    <w:basedOn w:val="a"/>
    <w:next w:val="a"/>
    <w:link w:val="4Char"/>
    <w:qFormat/>
    <w:rsid w:val="00A43E8E"/>
    <w:pPr>
      <w:keepNext/>
      <w:keepLines/>
      <w:spacing w:line="360" w:lineRule="auto"/>
      <w:outlineLvl w:val="3"/>
    </w:pPr>
    <w:rPr>
      <w:rFonts w:ascii="Arial" w:hAnsi="Arial"/>
      <w:b/>
      <w:bCs/>
      <w:szCs w:val="28"/>
    </w:rPr>
  </w:style>
  <w:style w:type="paragraph" w:styleId="5">
    <w:name w:val="heading 5"/>
    <w:basedOn w:val="a"/>
    <w:next w:val="a"/>
    <w:link w:val="5Char"/>
    <w:qFormat/>
    <w:rsid w:val="00A43E8E"/>
    <w:pPr>
      <w:keepNext/>
      <w:keepLines/>
      <w:spacing w:before="280" w:after="290" w:line="376" w:lineRule="auto"/>
      <w:outlineLvl w:val="4"/>
    </w:pPr>
    <w:rPr>
      <w:b/>
      <w:bCs/>
      <w:sz w:val="28"/>
      <w:szCs w:val="28"/>
    </w:rPr>
  </w:style>
  <w:style w:type="paragraph" w:styleId="6">
    <w:name w:val="heading 6"/>
    <w:basedOn w:val="a"/>
    <w:next w:val="a"/>
    <w:link w:val="6Char"/>
    <w:qFormat/>
    <w:rsid w:val="00A43E8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A43E8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A43E8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A43E8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3E8E"/>
    <w:rPr>
      <w:rFonts w:ascii="宋体" w:eastAsia="宋体" w:hAnsi="Times New Roman" w:cs="Times New Roman"/>
      <w:b/>
      <w:bCs/>
      <w:kern w:val="44"/>
      <w:sz w:val="44"/>
      <w:szCs w:val="44"/>
    </w:rPr>
  </w:style>
  <w:style w:type="character" w:customStyle="1" w:styleId="2Char">
    <w:name w:val="标题 2 Char"/>
    <w:basedOn w:val="a0"/>
    <w:link w:val="2"/>
    <w:rsid w:val="00A43E8E"/>
    <w:rPr>
      <w:rFonts w:ascii="Arial" w:eastAsia="黑体" w:hAnsi="Arial" w:cs="Times New Roman"/>
      <w:b/>
      <w:bCs/>
      <w:sz w:val="32"/>
      <w:szCs w:val="32"/>
    </w:rPr>
  </w:style>
  <w:style w:type="character" w:customStyle="1" w:styleId="3Char">
    <w:name w:val="标题 3 Char"/>
    <w:basedOn w:val="a0"/>
    <w:link w:val="3"/>
    <w:rsid w:val="00A43E8E"/>
    <w:rPr>
      <w:rFonts w:ascii="宋体" w:eastAsia="宋体" w:hAnsi="Times New Roman" w:cs="Times New Roman"/>
      <w:b/>
      <w:bCs/>
      <w:kern w:val="0"/>
      <w:sz w:val="32"/>
      <w:szCs w:val="32"/>
    </w:rPr>
  </w:style>
  <w:style w:type="character" w:customStyle="1" w:styleId="4Char">
    <w:name w:val="标题 4 Char"/>
    <w:basedOn w:val="a0"/>
    <w:link w:val="4"/>
    <w:rsid w:val="00A43E8E"/>
    <w:rPr>
      <w:rFonts w:ascii="Arial" w:eastAsia="宋体" w:hAnsi="Arial" w:cs="Times New Roman"/>
      <w:b/>
      <w:bCs/>
      <w:kern w:val="0"/>
      <w:sz w:val="34"/>
      <w:szCs w:val="28"/>
    </w:rPr>
  </w:style>
  <w:style w:type="character" w:customStyle="1" w:styleId="5Char">
    <w:name w:val="标题 5 Char"/>
    <w:basedOn w:val="a0"/>
    <w:link w:val="5"/>
    <w:rsid w:val="00A43E8E"/>
    <w:rPr>
      <w:rFonts w:ascii="宋体" w:eastAsia="宋体" w:hAnsi="Times New Roman" w:cs="Times New Roman"/>
      <w:b/>
      <w:bCs/>
      <w:kern w:val="0"/>
      <w:sz w:val="28"/>
      <w:szCs w:val="28"/>
    </w:rPr>
  </w:style>
  <w:style w:type="character" w:customStyle="1" w:styleId="6Char">
    <w:name w:val="标题 6 Char"/>
    <w:basedOn w:val="a0"/>
    <w:link w:val="6"/>
    <w:rsid w:val="00A43E8E"/>
    <w:rPr>
      <w:rFonts w:ascii="Arial" w:eastAsia="黑体" w:hAnsi="Arial" w:cs="Times New Roman"/>
      <w:b/>
      <w:bCs/>
      <w:kern w:val="0"/>
      <w:sz w:val="24"/>
      <w:szCs w:val="20"/>
    </w:rPr>
  </w:style>
  <w:style w:type="character" w:customStyle="1" w:styleId="7Char">
    <w:name w:val="标题 7 Char"/>
    <w:basedOn w:val="a0"/>
    <w:link w:val="7"/>
    <w:rsid w:val="00A43E8E"/>
    <w:rPr>
      <w:rFonts w:ascii="宋体" w:eastAsia="宋体" w:hAnsi="Times New Roman" w:cs="Times New Roman"/>
      <w:b/>
      <w:bCs/>
      <w:kern w:val="0"/>
      <w:sz w:val="24"/>
      <w:szCs w:val="20"/>
    </w:rPr>
  </w:style>
  <w:style w:type="character" w:customStyle="1" w:styleId="8Char">
    <w:name w:val="标题 8 Char"/>
    <w:basedOn w:val="a0"/>
    <w:link w:val="8"/>
    <w:rsid w:val="00A43E8E"/>
    <w:rPr>
      <w:rFonts w:ascii="Arial" w:eastAsia="黑体" w:hAnsi="Arial" w:cs="Times New Roman"/>
      <w:kern w:val="0"/>
      <w:sz w:val="24"/>
      <w:szCs w:val="20"/>
    </w:rPr>
  </w:style>
  <w:style w:type="character" w:customStyle="1" w:styleId="9Char">
    <w:name w:val="标题 9 Char"/>
    <w:basedOn w:val="a0"/>
    <w:link w:val="9"/>
    <w:rsid w:val="00A43E8E"/>
    <w:rPr>
      <w:rFonts w:ascii="Arial" w:eastAsia="黑体" w:hAnsi="Arial" w:cs="Times New Roman"/>
      <w:kern w:val="0"/>
      <w:sz w:val="34"/>
      <w:szCs w:val="21"/>
    </w:rPr>
  </w:style>
  <w:style w:type="character" w:styleId="a3">
    <w:name w:val="Strong"/>
    <w:uiPriority w:val="22"/>
    <w:qFormat/>
    <w:rsid w:val="00A43E8E"/>
    <w:rPr>
      <w:b/>
      <w:bCs/>
    </w:rPr>
  </w:style>
  <w:style w:type="character" w:styleId="a4">
    <w:name w:val="Hyperlink"/>
    <w:uiPriority w:val="99"/>
    <w:rsid w:val="00A43E8E"/>
    <w:rPr>
      <w:color w:val="000000"/>
      <w:u w:val="none"/>
    </w:rPr>
  </w:style>
  <w:style w:type="character" w:styleId="a5">
    <w:name w:val="Emphasis"/>
    <w:qFormat/>
    <w:rsid w:val="00A43E8E"/>
    <w:rPr>
      <w:rFonts w:ascii="仿宋_GB2312" w:eastAsia="仿宋_GB2312"/>
      <w:b w:val="0"/>
      <w:i w:val="0"/>
      <w:sz w:val="32"/>
      <w:szCs w:val="32"/>
    </w:rPr>
  </w:style>
  <w:style w:type="character" w:customStyle="1" w:styleId="Char1">
    <w:name w:val="批注文字 Char1"/>
    <w:rsid w:val="00A43E8E"/>
    <w:rPr>
      <w:rFonts w:ascii="宋体" w:eastAsia="仿宋_GB2312"/>
      <w:b/>
      <w:sz w:val="34"/>
      <w:szCs w:val="32"/>
    </w:rPr>
  </w:style>
  <w:style w:type="character" w:styleId="a6">
    <w:name w:val="FollowedHyperlink"/>
    <w:rsid w:val="00A43E8E"/>
    <w:rPr>
      <w:color w:val="000000"/>
      <w:u w:val="none"/>
    </w:rPr>
  </w:style>
  <w:style w:type="character" w:customStyle="1" w:styleId="red1">
    <w:name w:val="red1"/>
    <w:rsid w:val="00A43E8E"/>
    <w:rPr>
      <w:rFonts w:ascii="仿宋_GB2312" w:eastAsia="仿宋_GB2312"/>
      <w:b/>
      <w:color w:val="FF0000"/>
      <w:sz w:val="18"/>
      <w:szCs w:val="18"/>
    </w:rPr>
  </w:style>
  <w:style w:type="character" w:customStyle="1" w:styleId="Char">
    <w:name w:val="批注文字 Char"/>
    <w:link w:val="a7"/>
    <w:rsid w:val="00A43E8E"/>
    <w:rPr>
      <w:rFonts w:ascii="Calibri" w:eastAsia="宋体" w:hAnsi="Calibri" w:cs="Times New Roman"/>
    </w:rPr>
  </w:style>
  <w:style w:type="paragraph" w:styleId="a7">
    <w:name w:val="annotation text"/>
    <w:basedOn w:val="a"/>
    <w:link w:val="Char"/>
    <w:rsid w:val="00A43E8E"/>
    <w:pPr>
      <w:jc w:val="left"/>
    </w:pPr>
    <w:rPr>
      <w:rFonts w:ascii="Calibri" w:hAnsi="Calibri"/>
      <w:kern w:val="2"/>
      <w:sz w:val="21"/>
      <w:szCs w:val="22"/>
    </w:rPr>
  </w:style>
  <w:style w:type="character" w:customStyle="1" w:styleId="Char2">
    <w:name w:val="批注文字 Char2"/>
    <w:basedOn w:val="a0"/>
    <w:link w:val="a7"/>
    <w:uiPriority w:val="99"/>
    <w:semiHidden/>
    <w:rsid w:val="00A43E8E"/>
    <w:rPr>
      <w:rFonts w:ascii="宋体" w:eastAsia="宋体" w:hAnsi="Times New Roman" w:cs="Times New Roman"/>
      <w:kern w:val="0"/>
      <w:sz w:val="34"/>
      <w:szCs w:val="20"/>
    </w:rPr>
  </w:style>
  <w:style w:type="character" w:customStyle="1" w:styleId="red">
    <w:name w:val="red"/>
    <w:rsid w:val="00A43E8E"/>
    <w:rPr>
      <w:rFonts w:ascii="仿宋_GB2312" w:eastAsia="仿宋_GB2312"/>
      <w:b/>
      <w:color w:val="FF0000"/>
      <w:sz w:val="18"/>
      <w:szCs w:val="18"/>
    </w:rPr>
  </w:style>
  <w:style w:type="character" w:customStyle="1" w:styleId="green">
    <w:name w:val="green"/>
    <w:rsid w:val="00A43E8E"/>
    <w:rPr>
      <w:rFonts w:ascii="仿宋_GB2312" w:eastAsia="仿宋_GB2312"/>
      <w:b/>
      <w:color w:val="66AE00"/>
      <w:sz w:val="18"/>
      <w:szCs w:val="18"/>
    </w:rPr>
  </w:style>
  <w:style w:type="character" w:customStyle="1" w:styleId="font161">
    <w:name w:val="font161"/>
    <w:rsid w:val="00A43E8E"/>
    <w:rPr>
      <w:b/>
      <w:bCs/>
      <w:sz w:val="32"/>
      <w:szCs w:val="32"/>
    </w:rPr>
  </w:style>
  <w:style w:type="character" w:customStyle="1" w:styleId="down1">
    <w:name w:val="down1"/>
    <w:rsid w:val="00A43E8E"/>
    <w:rPr>
      <w:rFonts w:ascii="仿宋_GB2312" w:eastAsia="仿宋_GB2312"/>
      <w:b/>
      <w:sz w:val="32"/>
      <w:szCs w:val="32"/>
      <w:shd w:val="clear" w:color="auto" w:fill="DAEEF9"/>
    </w:rPr>
  </w:style>
  <w:style w:type="character" w:customStyle="1" w:styleId="red3">
    <w:name w:val="red3"/>
    <w:rsid w:val="00A43E8E"/>
    <w:rPr>
      <w:rFonts w:ascii="仿宋_GB2312" w:eastAsia="仿宋_GB2312"/>
      <w:b/>
      <w:color w:val="FF0000"/>
      <w:sz w:val="32"/>
      <w:szCs w:val="32"/>
    </w:rPr>
  </w:style>
  <w:style w:type="character" w:customStyle="1" w:styleId="15">
    <w:name w:val="15"/>
    <w:qFormat/>
    <w:rsid w:val="00A43E8E"/>
    <w:rPr>
      <w:rFonts w:ascii="Times New Roman" w:hAnsi="Times New Roman" w:cs="Times New Roman" w:hint="default"/>
      <w:color w:val="0000FF"/>
      <w:u w:val="single"/>
    </w:rPr>
  </w:style>
  <w:style w:type="character" w:customStyle="1" w:styleId="Char0">
    <w:name w:val="纯文本 Char"/>
    <w:link w:val="a8"/>
    <w:rsid w:val="00A43E8E"/>
    <w:rPr>
      <w:rFonts w:ascii="宋体" w:eastAsia="宋体" w:hAnsi="Courier New" w:cs="Courier New"/>
      <w:szCs w:val="21"/>
    </w:rPr>
  </w:style>
  <w:style w:type="paragraph" w:styleId="a8">
    <w:name w:val="Plain Text"/>
    <w:basedOn w:val="a"/>
    <w:link w:val="Char0"/>
    <w:qFormat/>
    <w:rsid w:val="00A43E8E"/>
    <w:rPr>
      <w:rFonts w:hAnsi="Courier New" w:cs="Courier New"/>
      <w:kern w:val="2"/>
      <w:sz w:val="21"/>
      <w:szCs w:val="21"/>
    </w:rPr>
  </w:style>
  <w:style w:type="character" w:customStyle="1" w:styleId="Char10">
    <w:name w:val="纯文本 Char1"/>
    <w:basedOn w:val="a0"/>
    <w:link w:val="a8"/>
    <w:uiPriority w:val="99"/>
    <w:semiHidden/>
    <w:rsid w:val="00A43E8E"/>
    <w:rPr>
      <w:rFonts w:ascii="宋体" w:eastAsia="宋体" w:hAnsi="Courier New" w:cs="Courier New"/>
      <w:kern w:val="0"/>
      <w:szCs w:val="21"/>
    </w:rPr>
  </w:style>
  <w:style w:type="character" w:customStyle="1" w:styleId="Char3">
    <w:name w:val="页脚 Char"/>
    <w:link w:val="a9"/>
    <w:uiPriority w:val="99"/>
    <w:rsid w:val="00A43E8E"/>
    <w:rPr>
      <w:sz w:val="18"/>
      <w:szCs w:val="18"/>
    </w:rPr>
  </w:style>
  <w:style w:type="paragraph" w:styleId="a9">
    <w:name w:val="footer"/>
    <w:basedOn w:val="a"/>
    <w:link w:val="Char3"/>
    <w:uiPriority w:val="99"/>
    <w:rsid w:val="00A43E8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1">
    <w:name w:val="页脚 Char1"/>
    <w:basedOn w:val="a0"/>
    <w:link w:val="a9"/>
    <w:uiPriority w:val="99"/>
    <w:semiHidden/>
    <w:rsid w:val="00A43E8E"/>
    <w:rPr>
      <w:rFonts w:ascii="宋体" w:eastAsia="宋体" w:hAnsi="Times New Roman" w:cs="Times New Roman"/>
      <w:kern w:val="0"/>
      <w:sz w:val="18"/>
      <w:szCs w:val="18"/>
    </w:rPr>
  </w:style>
  <w:style w:type="character" w:customStyle="1" w:styleId="cpb">
    <w:name w:val="cpb"/>
    <w:rsid w:val="00A43E8E"/>
    <w:rPr>
      <w:color w:val="FFFFFF"/>
    </w:rPr>
  </w:style>
  <w:style w:type="character" w:customStyle="1" w:styleId="red2">
    <w:name w:val="red2"/>
    <w:rsid w:val="00A43E8E"/>
    <w:rPr>
      <w:rFonts w:ascii="仿宋_GB2312" w:eastAsia="仿宋_GB2312"/>
      <w:b/>
      <w:color w:val="FF0000"/>
      <w:sz w:val="32"/>
      <w:szCs w:val="32"/>
    </w:rPr>
  </w:style>
  <w:style w:type="character" w:customStyle="1" w:styleId="right">
    <w:name w:val="right"/>
    <w:rsid w:val="00A43E8E"/>
    <w:rPr>
      <w:rFonts w:ascii="仿宋_GB2312" w:eastAsia="仿宋_GB2312"/>
      <w:b/>
      <w:color w:val="999999"/>
      <w:sz w:val="18"/>
      <w:szCs w:val="18"/>
    </w:rPr>
  </w:style>
  <w:style w:type="character" w:customStyle="1" w:styleId="down">
    <w:name w:val="down"/>
    <w:rsid w:val="00A43E8E"/>
    <w:rPr>
      <w:shd w:val="clear" w:color="auto" w:fill="DAEEF9"/>
    </w:rPr>
  </w:style>
  <w:style w:type="character" w:customStyle="1" w:styleId="green1">
    <w:name w:val="green1"/>
    <w:rsid w:val="00A43E8E"/>
    <w:rPr>
      <w:rFonts w:ascii="仿宋_GB2312" w:eastAsia="仿宋_GB2312"/>
      <w:b/>
      <w:color w:val="66AE00"/>
      <w:sz w:val="18"/>
      <w:szCs w:val="18"/>
    </w:rPr>
  </w:style>
  <w:style w:type="character" w:customStyle="1" w:styleId="hover3">
    <w:name w:val="hover3"/>
    <w:rsid w:val="00A43E8E"/>
    <w:rPr>
      <w:bdr w:val="single" w:sz="6" w:space="0" w:color="FFCC33"/>
    </w:rPr>
  </w:style>
  <w:style w:type="character" w:customStyle="1" w:styleId="blue">
    <w:name w:val="blue"/>
    <w:rsid w:val="00A43E8E"/>
    <w:rPr>
      <w:rFonts w:ascii="仿宋_GB2312" w:eastAsia="仿宋_GB2312"/>
      <w:b/>
      <w:color w:val="0371C6"/>
      <w:sz w:val="21"/>
      <w:szCs w:val="21"/>
    </w:rPr>
  </w:style>
  <w:style w:type="paragraph" w:customStyle="1" w:styleId="10">
    <w:name w:val="正文1"/>
    <w:rsid w:val="00A43E8E"/>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4">
    <w:name w:val="日期 Char"/>
    <w:basedOn w:val="a0"/>
    <w:link w:val="aa"/>
    <w:rsid w:val="00A43E8E"/>
    <w:rPr>
      <w:rFonts w:ascii="宋体" w:eastAsia="宋体" w:hAnsi="Times New Roman" w:cs="Times New Roman"/>
      <w:kern w:val="0"/>
      <w:sz w:val="34"/>
      <w:szCs w:val="20"/>
    </w:rPr>
  </w:style>
  <w:style w:type="paragraph" w:styleId="aa">
    <w:name w:val="Date"/>
    <w:basedOn w:val="a"/>
    <w:next w:val="a"/>
    <w:link w:val="Char4"/>
    <w:rsid w:val="00A43E8E"/>
    <w:pPr>
      <w:ind w:leftChars="2500" w:left="100"/>
    </w:pPr>
  </w:style>
  <w:style w:type="character" w:customStyle="1" w:styleId="Char12">
    <w:name w:val="日期 Char1"/>
    <w:basedOn w:val="a0"/>
    <w:link w:val="aa"/>
    <w:uiPriority w:val="99"/>
    <w:semiHidden/>
    <w:rsid w:val="00A43E8E"/>
    <w:rPr>
      <w:rFonts w:ascii="宋体" w:eastAsia="宋体" w:hAnsi="Times New Roman" w:cs="Times New Roman"/>
      <w:kern w:val="0"/>
      <w:sz w:val="34"/>
      <w:szCs w:val="20"/>
    </w:rPr>
  </w:style>
  <w:style w:type="character" w:customStyle="1" w:styleId="2Char0">
    <w:name w:val="正文文本缩进 2 Char"/>
    <w:basedOn w:val="a0"/>
    <w:link w:val="20"/>
    <w:rsid w:val="00A43E8E"/>
    <w:rPr>
      <w:rFonts w:ascii="宋体" w:eastAsia="宋体" w:hAnsi="Times New Roman" w:cs="Times New Roman"/>
      <w:kern w:val="0"/>
      <w:sz w:val="34"/>
      <w:szCs w:val="20"/>
    </w:rPr>
  </w:style>
  <w:style w:type="paragraph" w:styleId="20">
    <w:name w:val="Body Text Indent 2"/>
    <w:basedOn w:val="a"/>
    <w:link w:val="2Char0"/>
    <w:rsid w:val="00A43E8E"/>
    <w:pPr>
      <w:spacing w:after="120" w:line="480" w:lineRule="auto"/>
      <w:ind w:leftChars="200" w:left="420"/>
    </w:pPr>
  </w:style>
  <w:style w:type="character" w:customStyle="1" w:styleId="2Char1">
    <w:name w:val="正文文本缩进 2 Char1"/>
    <w:basedOn w:val="a0"/>
    <w:link w:val="20"/>
    <w:uiPriority w:val="99"/>
    <w:semiHidden/>
    <w:rsid w:val="00A43E8E"/>
    <w:rPr>
      <w:rFonts w:ascii="宋体" w:eastAsia="宋体" w:hAnsi="Times New Roman" w:cs="Times New Roman"/>
      <w:kern w:val="0"/>
      <w:sz w:val="34"/>
      <w:szCs w:val="20"/>
    </w:rPr>
  </w:style>
  <w:style w:type="character" w:customStyle="1" w:styleId="3Char0">
    <w:name w:val="正文文本 3 Char"/>
    <w:basedOn w:val="a0"/>
    <w:link w:val="30"/>
    <w:rsid w:val="00A43E8E"/>
    <w:rPr>
      <w:rFonts w:ascii="宋体" w:eastAsia="宋体" w:hAnsi="Times New Roman" w:cs="Times New Roman"/>
      <w:kern w:val="0"/>
      <w:sz w:val="24"/>
      <w:szCs w:val="20"/>
    </w:rPr>
  </w:style>
  <w:style w:type="paragraph" w:styleId="30">
    <w:name w:val="Body Text 3"/>
    <w:basedOn w:val="a"/>
    <w:link w:val="3Char0"/>
    <w:qFormat/>
    <w:rsid w:val="00A43E8E"/>
    <w:rPr>
      <w:sz w:val="24"/>
    </w:rPr>
  </w:style>
  <w:style w:type="character" w:customStyle="1" w:styleId="3Char1">
    <w:name w:val="正文文本 3 Char1"/>
    <w:basedOn w:val="a0"/>
    <w:link w:val="30"/>
    <w:uiPriority w:val="99"/>
    <w:semiHidden/>
    <w:rsid w:val="00A43E8E"/>
    <w:rPr>
      <w:rFonts w:ascii="宋体" w:eastAsia="宋体" w:hAnsi="Times New Roman" w:cs="Times New Roman"/>
      <w:kern w:val="0"/>
      <w:sz w:val="16"/>
      <w:szCs w:val="16"/>
    </w:rPr>
  </w:style>
  <w:style w:type="character" w:customStyle="1" w:styleId="Char5">
    <w:name w:val="文档结构图 Char"/>
    <w:basedOn w:val="a0"/>
    <w:link w:val="ab"/>
    <w:semiHidden/>
    <w:rsid w:val="00A43E8E"/>
    <w:rPr>
      <w:rFonts w:ascii="宋体" w:eastAsia="宋体" w:hAnsi="Times New Roman" w:cs="Times New Roman"/>
      <w:kern w:val="0"/>
      <w:sz w:val="34"/>
      <w:szCs w:val="20"/>
      <w:shd w:val="clear" w:color="auto" w:fill="000080"/>
    </w:rPr>
  </w:style>
  <w:style w:type="paragraph" w:styleId="ab">
    <w:name w:val="Document Map"/>
    <w:basedOn w:val="a"/>
    <w:link w:val="Char5"/>
    <w:semiHidden/>
    <w:qFormat/>
    <w:rsid w:val="00A43E8E"/>
    <w:pPr>
      <w:shd w:val="clear" w:color="auto" w:fill="000080"/>
    </w:pPr>
  </w:style>
  <w:style w:type="character" w:customStyle="1" w:styleId="Char13">
    <w:name w:val="文档结构图 Char1"/>
    <w:basedOn w:val="a0"/>
    <w:link w:val="ab"/>
    <w:uiPriority w:val="99"/>
    <w:semiHidden/>
    <w:rsid w:val="00A43E8E"/>
    <w:rPr>
      <w:rFonts w:ascii="宋体" w:eastAsia="宋体" w:hAnsi="Times New Roman" w:cs="Times New Roman"/>
      <w:kern w:val="0"/>
      <w:sz w:val="18"/>
      <w:szCs w:val="18"/>
    </w:rPr>
  </w:style>
  <w:style w:type="character" w:customStyle="1" w:styleId="Char6">
    <w:name w:val="标题 Char"/>
    <w:basedOn w:val="a0"/>
    <w:link w:val="ac"/>
    <w:rsid w:val="00A43E8E"/>
    <w:rPr>
      <w:rFonts w:ascii="Arial" w:eastAsia="宋体" w:hAnsi="Arial" w:cs="Times New Roman"/>
      <w:b/>
      <w:kern w:val="0"/>
      <w:sz w:val="32"/>
      <w:szCs w:val="20"/>
    </w:rPr>
  </w:style>
  <w:style w:type="paragraph" w:styleId="ac">
    <w:name w:val="Title"/>
    <w:basedOn w:val="a"/>
    <w:link w:val="Char6"/>
    <w:qFormat/>
    <w:rsid w:val="00A43E8E"/>
    <w:pPr>
      <w:adjustRightInd w:val="0"/>
      <w:spacing w:before="240" w:after="60" w:line="420" w:lineRule="atLeast"/>
      <w:jc w:val="center"/>
      <w:textAlignment w:val="baseline"/>
      <w:outlineLvl w:val="0"/>
    </w:pPr>
    <w:rPr>
      <w:rFonts w:ascii="Arial" w:hAnsi="Arial"/>
      <w:b/>
      <w:sz w:val="32"/>
    </w:rPr>
  </w:style>
  <w:style w:type="character" w:customStyle="1" w:styleId="Char14">
    <w:name w:val="标题 Char1"/>
    <w:basedOn w:val="a0"/>
    <w:link w:val="ac"/>
    <w:uiPriority w:val="10"/>
    <w:rsid w:val="00A43E8E"/>
    <w:rPr>
      <w:rFonts w:asciiTheme="majorHAnsi" w:eastAsia="宋体" w:hAnsiTheme="majorHAnsi" w:cstheme="majorBidi"/>
      <w:b/>
      <w:bCs/>
      <w:kern w:val="0"/>
      <w:sz w:val="32"/>
      <w:szCs w:val="32"/>
    </w:rPr>
  </w:style>
  <w:style w:type="paragraph" w:styleId="ad">
    <w:name w:val="Body Text"/>
    <w:basedOn w:val="a"/>
    <w:link w:val="Char7"/>
    <w:unhideWhenUsed/>
    <w:qFormat/>
    <w:rsid w:val="00A43E8E"/>
    <w:pPr>
      <w:spacing w:after="120"/>
    </w:pPr>
  </w:style>
  <w:style w:type="character" w:customStyle="1" w:styleId="Char7">
    <w:name w:val="正文文本 Char"/>
    <w:basedOn w:val="a0"/>
    <w:link w:val="ad"/>
    <w:rsid w:val="00A43E8E"/>
    <w:rPr>
      <w:rFonts w:ascii="宋体" w:eastAsia="宋体" w:hAnsi="Times New Roman" w:cs="Times New Roman"/>
      <w:kern w:val="0"/>
      <w:sz w:val="34"/>
      <w:szCs w:val="20"/>
    </w:rPr>
  </w:style>
  <w:style w:type="paragraph" w:styleId="ae">
    <w:name w:val="Body Text First Indent"/>
    <w:basedOn w:val="ad"/>
    <w:link w:val="Char8"/>
    <w:rsid w:val="00A43E8E"/>
    <w:pPr>
      <w:ind w:firstLineChars="100" w:firstLine="420"/>
    </w:pPr>
  </w:style>
  <w:style w:type="character" w:customStyle="1" w:styleId="Char8">
    <w:name w:val="正文首行缩进 Char"/>
    <w:basedOn w:val="Char7"/>
    <w:link w:val="ae"/>
    <w:rsid w:val="00A43E8E"/>
  </w:style>
  <w:style w:type="paragraph" w:customStyle="1" w:styleId="378020">
    <w:name w:val="样式 标题 3 + (中文) 黑体 小四 非加粗 段前: 7.8 磅 段后: 0 磅 行距: 固定值 20 磅"/>
    <w:basedOn w:val="3"/>
    <w:rsid w:val="00A43E8E"/>
    <w:pPr>
      <w:spacing w:before="0" w:after="0" w:line="400" w:lineRule="exact"/>
    </w:pPr>
    <w:rPr>
      <w:rFonts w:eastAsia="黑体" w:cs="宋体"/>
      <w:b w:val="0"/>
      <w:bCs w:val="0"/>
      <w:sz w:val="24"/>
      <w:szCs w:val="20"/>
    </w:rPr>
  </w:style>
  <w:style w:type="character" w:customStyle="1" w:styleId="Char9">
    <w:name w:val="正文文本缩进 Char"/>
    <w:basedOn w:val="a0"/>
    <w:link w:val="af"/>
    <w:rsid w:val="00A43E8E"/>
    <w:rPr>
      <w:rFonts w:ascii="宋体" w:eastAsia="宋体" w:hAnsi="Times New Roman" w:cs="Times New Roman"/>
      <w:kern w:val="0"/>
      <w:sz w:val="34"/>
      <w:szCs w:val="20"/>
    </w:rPr>
  </w:style>
  <w:style w:type="paragraph" w:styleId="af">
    <w:name w:val="Body Text Indent"/>
    <w:basedOn w:val="a"/>
    <w:link w:val="Char9"/>
    <w:rsid w:val="00A43E8E"/>
    <w:pPr>
      <w:spacing w:after="120"/>
      <w:ind w:leftChars="200" w:left="420"/>
    </w:pPr>
  </w:style>
  <w:style w:type="character" w:customStyle="1" w:styleId="Char15">
    <w:name w:val="正文文本缩进 Char1"/>
    <w:basedOn w:val="a0"/>
    <w:link w:val="af"/>
    <w:uiPriority w:val="99"/>
    <w:semiHidden/>
    <w:rsid w:val="00A43E8E"/>
    <w:rPr>
      <w:rFonts w:ascii="宋体" w:eastAsia="宋体" w:hAnsi="Times New Roman" w:cs="Times New Roman"/>
      <w:kern w:val="0"/>
      <w:sz w:val="34"/>
      <w:szCs w:val="20"/>
    </w:rPr>
  </w:style>
  <w:style w:type="paragraph" w:styleId="af0">
    <w:name w:val="Normal (Web)"/>
    <w:basedOn w:val="a"/>
    <w:uiPriority w:val="99"/>
    <w:qFormat/>
    <w:rsid w:val="00A43E8E"/>
    <w:pPr>
      <w:widowControl/>
      <w:spacing w:before="100" w:beforeAutospacing="1" w:after="100" w:afterAutospacing="1"/>
      <w:jc w:val="left"/>
    </w:pPr>
    <w:rPr>
      <w:rFonts w:hAnsi="宋体" w:cs="宋体"/>
      <w:sz w:val="24"/>
    </w:rPr>
  </w:style>
  <w:style w:type="character" w:customStyle="1" w:styleId="Chara">
    <w:name w:val="页眉 Char"/>
    <w:basedOn w:val="a0"/>
    <w:link w:val="af1"/>
    <w:rsid w:val="00A43E8E"/>
    <w:rPr>
      <w:rFonts w:ascii="宋体" w:eastAsia="宋体" w:hAnsi="Times New Roman" w:cs="Times New Roman"/>
      <w:kern w:val="0"/>
      <w:sz w:val="18"/>
      <w:szCs w:val="18"/>
    </w:rPr>
  </w:style>
  <w:style w:type="paragraph" w:styleId="af1">
    <w:name w:val="header"/>
    <w:basedOn w:val="a"/>
    <w:link w:val="Chara"/>
    <w:rsid w:val="00A43E8E"/>
    <w:pPr>
      <w:pBdr>
        <w:bottom w:val="single" w:sz="6" w:space="1" w:color="auto"/>
      </w:pBdr>
      <w:tabs>
        <w:tab w:val="center" w:pos="4153"/>
        <w:tab w:val="right" w:pos="8306"/>
      </w:tabs>
      <w:snapToGrid w:val="0"/>
      <w:jc w:val="center"/>
    </w:pPr>
    <w:rPr>
      <w:sz w:val="18"/>
      <w:szCs w:val="18"/>
    </w:rPr>
  </w:style>
  <w:style w:type="character" w:customStyle="1" w:styleId="Char16">
    <w:name w:val="页眉 Char1"/>
    <w:basedOn w:val="a0"/>
    <w:link w:val="af1"/>
    <w:uiPriority w:val="99"/>
    <w:semiHidden/>
    <w:rsid w:val="00A43E8E"/>
    <w:rPr>
      <w:rFonts w:ascii="宋体" w:eastAsia="宋体" w:hAnsi="Times New Roman" w:cs="Times New Roman"/>
      <w:kern w:val="0"/>
      <w:sz w:val="18"/>
      <w:szCs w:val="18"/>
    </w:rPr>
  </w:style>
  <w:style w:type="character" w:customStyle="1" w:styleId="Charb">
    <w:name w:val="批注框文本 Char"/>
    <w:basedOn w:val="a0"/>
    <w:link w:val="af2"/>
    <w:semiHidden/>
    <w:rsid w:val="00A43E8E"/>
    <w:rPr>
      <w:rFonts w:ascii="宋体" w:eastAsia="宋体" w:hAnsi="Times New Roman" w:cs="Times New Roman"/>
      <w:kern w:val="0"/>
      <w:sz w:val="18"/>
      <w:szCs w:val="18"/>
    </w:rPr>
  </w:style>
  <w:style w:type="paragraph" w:styleId="af2">
    <w:name w:val="Balloon Text"/>
    <w:basedOn w:val="a"/>
    <w:link w:val="Charb"/>
    <w:semiHidden/>
    <w:rsid w:val="00A43E8E"/>
    <w:rPr>
      <w:sz w:val="18"/>
      <w:szCs w:val="18"/>
    </w:rPr>
  </w:style>
  <w:style w:type="character" w:customStyle="1" w:styleId="Char17">
    <w:name w:val="批注框文本 Char1"/>
    <w:basedOn w:val="a0"/>
    <w:link w:val="af2"/>
    <w:uiPriority w:val="99"/>
    <w:semiHidden/>
    <w:rsid w:val="00A43E8E"/>
    <w:rPr>
      <w:rFonts w:ascii="宋体" w:eastAsia="宋体" w:hAnsi="Times New Roman" w:cs="Times New Roman"/>
      <w:kern w:val="0"/>
      <w:sz w:val="18"/>
      <w:szCs w:val="18"/>
    </w:rPr>
  </w:style>
  <w:style w:type="character" w:customStyle="1" w:styleId="3Char2">
    <w:name w:val="正文文本缩进 3 Char"/>
    <w:basedOn w:val="a0"/>
    <w:link w:val="31"/>
    <w:rsid w:val="00A43E8E"/>
    <w:rPr>
      <w:rFonts w:ascii="宋体" w:eastAsia="宋体" w:hAnsi="宋体" w:cs="Times New Roman"/>
      <w:kern w:val="0"/>
      <w:sz w:val="34"/>
      <w:szCs w:val="20"/>
    </w:rPr>
  </w:style>
  <w:style w:type="paragraph" w:styleId="31">
    <w:name w:val="Body Text Indent 3"/>
    <w:basedOn w:val="a"/>
    <w:link w:val="3Char2"/>
    <w:rsid w:val="00A43E8E"/>
    <w:pPr>
      <w:ind w:firstLineChars="200" w:firstLine="420"/>
    </w:pPr>
    <w:rPr>
      <w:rFonts w:hAnsi="宋体"/>
    </w:rPr>
  </w:style>
  <w:style w:type="character" w:customStyle="1" w:styleId="3Char10">
    <w:name w:val="正文文本缩进 3 Char1"/>
    <w:basedOn w:val="a0"/>
    <w:link w:val="31"/>
    <w:uiPriority w:val="99"/>
    <w:semiHidden/>
    <w:rsid w:val="00A43E8E"/>
    <w:rPr>
      <w:rFonts w:ascii="宋体" w:eastAsia="宋体" w:hAnsi="Times New Roman" w:cs="Times New Roman"/>
      <w:kern w:val="0"/>
      <w:sz w:val="16"/>
      <w:szCs w:val="16"/>
    </w:rPr>
  </w:style>
  <w:style w:type="paragraph" w:customStyle="1" w:styleId="2TimesNewRoman5020">
    <w:name w:val="样式 标题 2 + Times New Roman 四号 非加粗 段前: 5 磅 段后: 0 磅 行距: 固定值 20..."/>
    <w:basedOn w:val="2"/>
    <w:qFormat/>
    <w:rsid w:val="00A43E8E"/>
    <w:pPr>
      <w:spacing w:before="100" w:after="0" w:line="400" w:lineRule="exact"/>
    </w:pPr>
    <w:rPr>
      <w:rFonts w:ascii="Times New Roman" w:hAnsi="Times New Roman" w:cs="宋体"/>
      <w:b w:val="0"/>
      <w:bCs w:val="0"/>
      <w:sz w:val="28"/>
      <w:szCs w:val="20"/>
    </w:rPr>
  </w:style>
  <w:style w:type="paragraph" w:customStyle="1" w:styleId="WPSOffice1">
    <w:name w:val="WPSOffice手动目录 1"/>
    <w:rsid w:val="00A43E8E"/>
    <w:rPr>
      <w:rFonts w:ascii="Times New Roman" w:eastAsia="宋体" w:hAnsi="Times New Roman" w:cs="Times New Roman"/>
      <w:kern w:val="0"/>
      <w:sz w:val="20"/>
      <w:szCs w:val="20"/>
    </w:rPr>
  </w:style>
  <w:style w:type="paragraph" w:customStyle="1" w:styleId="Default">
    <w:name w:val="Default"/>
    <w:qFormat/>
    <w:rsid w:val="00A43E8E"/>
    <w:pPr>
      <w:widowControl w:val="0"/>
      <w:autoSpaceDE w:val="0"/>
      <w:autoSpaceDN w:val="0"/>
      <w:adjustRightInd w:val="0"/>
    </w:pPr>
    <w:rPr>
      <w:rFonts w:ascii="宋体" w:eastAsia="宋体" w:hAnsi="Times New Roman" w:cs="宋体"/>
      <w:color w:val="000000"/>
      <w:kern w:val="0"/>
      <w:sz w:val="24"/>
      <w:szCs w:val="24"/>
    </w:rPr>
  </w:style>
  <w:style w:type="paragraph" w:customStyle="1" w:styleId="WPSPlain">
    <w:name w:val="WPS Plain"/>
    <w:rsid w:val="00A43E8E"/>
    <w:rPr>
      <w:rFonts w:ascii="Times New Roman" w:eastAsia="宋体"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474250371">
      <w:bodyDiv w:val="1"/>
      <w:marLeft w:val="0"/>
      <w:marRight w:val="0"/>
      <w:marTop w:val="0"/>
      <w:marBottom w:val="0"/>
      <w:divBdr>
        <w:top w:val="none" w:sz="0" w:space="0" w:color="auto"/>
        <w:left w:val="none" w:sz="0" w:space="0" w:color="auto"/>
        <w:bottom w:val="none" w:sz="0" w:space="0" w:color="auto"/>
        <w:right w:val="none" w:sz="0" w:space="0" w:color="auto"/>
      </w:divBdr>
    </w:div>
    <w:div w:id="1704165238">
      <w:bodyDiv w:val="1"/>
      <w:marLeft w:val="0"/>
      <w:marRight w:val="0"/>
      <w:marTop w:val="0"/>
      <w:marBottom w:val="0"/>
      <w:divBdr>
        <w:top w:val="none" w:sz="0" w:space="0" w:color="auto"/>
        <w:left w:val="none" w:sz="0" w:space="0" w:color="auto"/>
        <w:bottom w:val="none" w:sz="0" w:space="0" w:color="auto"/>
        <w:right w:val="none" w:sz="0" w:space="0" w:color="auto"/>
      </w:divBdr>
      <w:divsChild>
        <w:div w:id="1217274314">
          <w:marLeft w:val="0"/>
          <w:marRight w:val="0"/>
          <w:marTop w:val="0"/>
          <w:marBottom w:val="0"/>
          <w:divBdr>
            <w:top w:val="single" w:sz="6" w:space="23" w:color="E7E7E7"/>
            <w:left w:val="single" w:sz="6" w:space="23" w:color="E7E7E7"/>
            <w:bottom w:val="single" w:sz="6" w:space="23" w:color="E7E7E7"/>
            <w:right w:val="single" w:sz="6" w:space="23" w:color="E7E7E7"/>
          </w:divBdr>
          <w:divsChild>
            <w:div w:id="344207135">
              <w:marLeft w:val="0"/>
              <w:marRight w:val="0"/>
              <w:marTop w:val="225"/>
              <w:marBottom w:val="0"/>
              <w:divBdr>
                <w:top w:val="none" w:sz="0" w:space="0" w:color="auto"/>
                <w:left w:val="none" w:sz="0" w:space="0" w:color="auto"/>
                <w:bottom w:val="none" w:sz="0" w:space="0" w:color="auto"/>
                <w:right w:val="none" w:sz="0" w:space="0" w:color="auto"/>
              </w:divBdr>
              <w:divsChild>
                <w:div w:id="1014916604">
                  <w:marLeft w:val="0"/>
                  <w:marRight w:val="0"/>
                  <w:marTop w:val="0"/>
                  <w:marBottom w:val="0"/>
                  <w:divBdr>
                    <w:top w:val="none" w:sz="0" w:space="0" w:color="auto"/>
                    <w:left w:val="none" w:sz="0" w:space="0" w:color="auto"/>
                    <w:bottom w:val="none" w:sz="0" w:space="0" w:color="auto"/>
                    <w:right w:val="none" w:sz="0" w:space="0" w:color="auto"/>
                  </w:divBdr>
                  <w:divsChild>
                    <w:div w:id="1154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xczbt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5686</Words>
  <Characters>32415</Characters>
  <Application>Microsoft Office Word</Application>
  <DocSecurity>0</DocSecurity>
  <Lines>270</Lines>
  <Paragraphs>76</Paragraphs>
  <ScaleCrop>false</ScaleCrop>
  <Company>china</Company>
  <LinksUpToDate>false</LinksUpToDate>
  <CharactersWithSpaces>38025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欧邦工程管理有限公司:蔡书贞</cp:lastModifiedBy>
  <cp:revision>3</cp:revision>
  <cp:lastPrinted>2019-08-07T01:00:00Z</cp:lastPrinted>
  <dcterms:created xsi:type="dcterms:W3CDTF">2019-08-09T07:35:00Z</dcterms:created>
  <dcterms:modified xsi:type="dcterms:W3CDTF">2019-08-09T08:05:00Z</dcterms:modified>
</cp:coreProperties>
</file>