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34C" w:rsidRDefault="00C8034C" w:rsidP="00C8034C">
      <w:pPr>
        <w:jc w:val="center"/>
        <w:rPr>
          <w:rFonts w:asciiTheme="majorEastAsia" w:eastAsiaTheme="majorEastAsia" w:hAnsiTheme="majorEastAsia" w:cstheme="majorEastAsia"/>
          <w:b/>
          <w:bCs/>
          <w:color w:val="000000"/>
          <w:sz w:val="44"/>
          <w:szCs w:val="44"/>
        </w:rPr>
      </w:pPr>
    </w:p>
    <w:p w:rsidR="00847494" w:rsidRDefault="00847494" w:rsidP="00DE4D28">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许昌</w:t>
      </w:r>
      <w:r w:rsidR="00DE4D28">
        <w:rPr>
          <w:rFonts w:asciiTheme="majorEastAsia" w:eastAsiaTheme="majorEastAsia" w:hAnsiTheme="majorEastAsia" w:cstheme="majorEastAsia" w:hint="eastAsia"/>
          <w:b/>
          <w:bCs/>
          <w:color w:val="000000"/>
          <w:sz w:val="44"/>
          <w:szCs w:val="44"/>
        </w:rPr>
        <w:t>电气职业学院</w:t>
      </w:r>
      <w:r>
        <w:rPr>
          <w:rFonts w:asciiTheme="majorEastAsia" w:eastAsiaTheme="majorEastAsia" w:hAnsiTheme="majorEastAsia" w:cstheme="majorEastAsia" w:hint="eastAsia"/>
          <w:b/>
          <w:bCs/>
          <w:color w:val="000000"/>
          <w:sz w:val="44"/>
          <w:szCs w:val="44"/>
        </w:rPr>
        <w:t>“</w:t>
      </w:r>
      <w:r w:rsidR="00DE4D28">
        <w:rPr>
          <w:rFonts w:asciiTheme="majorEastAsia" w:eastAsiaTheme="majorEastAsia" w:hAnsiTheme="majorEastAsia" w:cstheme="majorEastAsia" w:hint="eastAsia"/>
          <w:b/>
          <w:bCs/>
          <w:color w:val="000000"/>
          <w:sz w:val="44"/>
          <w:szCs w:val="44"/>
        </w:rPr>
        <w:t>电工电子单片机及PLC实训设备</w:t>
      </w:r>
      <w:r>
        <w:rPr>
          <w:rFonts w:asciiTheme="majorEastAsia" w:eastAsiaTheme="majorEastAsia" w:hAnsiTheme="majorEastAsia" w:cstheme="majorEastAsia" w:hint="eastAsia"/>
          <w:b/>
          <w:bCs/>
          <w:color w:val="000000"/>
          <w:sz w:val="44"/>
          <w:szCs w:val="44"/>
        </w:rPr>
        <w:t>”项目</w:t>
      </w:r>
    </w:p>
    <w:p w:rsidR="00C8034C" w:rsidRPr="00847494" w:rsidRDefault="00C8034C" w:rsidP="00C8034C">
      <w:pPr>
        <w:rPr>
          <w:rFonts w:ascii="微软简隶书" w:eastAsia="微软简隶书"/>
          <w:color w:val="000000"/>
          <w:u w:val="single"/>
        </w:rPr>
      </w:pPr>
    </w:p>
    <w:p w:rsidR="00C8034C" w:rsidRDefault="00C8034C" w:rsidP="00C8034C">
      <w:pPr>
        <w:rPr>
          <w:rFonts w:ascii="微软简隶书" w:eastAsia="微软简隶书"/>
          <w:color w:val="000000"/>
        </w:rPr>
      </w:pPr>
    </w:p>
    <w:p w:rsidR="00C8034C" w:rsidRDefault="00C8034C" w:rsidP="00C8034C">
      <w:pPr>
        <w:rPr>
          <w:rFonts w:ascii="微软简隶书" w:eastAsia="微软简隶书"/>
          <w:color w:val="000000"/>
        </w:rPr>
      </w:pPr>
    </w:p>
    <w:p w:rsidR="00C8034C" w:rsidRDefault="00C8034C" w:rsidP="00C8034C">
      <w:pPr>
        <w:rPr>
          <w:rFonts w:ascii="微软简隶书" w:eastAsia="微软简隶书"/>
          <w:color w:val="000000"/>
        </w:rPr>
      </w:pPr>
    </w:p>
    <w:p w:rsidR="00C8034C" w:rsidRDefault="00C8034C" w:rsidP="00C8034C">
      <w:pPr>
        <w:rPr>
          <w:rFonts w:ascii="微软简隶书" w:eastAsia="微软简隶书"/>
          <w:color w:val="000000"/>
        </w:rPr>
      </w:pPr>
    </w:p>
    <w:p w:rsidR="00C8034C" w:rsidRDefault="00C8034C" w:rsidP="00C8034C">
      <w:pPr>
        <w:rPr>
          <w:rFonts w:ascii="微软简隶书" w:eastAsia="微软简隶书"/>
          <w:color w:val="000000"/>
        </w:rPr>
      </w:pPr>
    </w:p>
    <w:p w:rsidR="00C8034C" w:rsidRDefault="00C8034C" w:rsidP="00C8034C">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C8034C" w:rsidRDefault="00C8034C" w:rsidP="00C8034C">
      <w:pPr>
        <w:rPr>
          <w:rFonts w:ascii="微软简隶书" w:eastAsia="微软简隶书"/>
          <w:color w:val="000000"/>
        </w:rPr>
      </w:pPr>
    </w:p>
    <w:p w:rsidR="00C8034C" w:rsidRDefault="00C8034C" w:rsidP="00C8034C">
      <w:pPr>
        <w:rPr>
          <w:rFonts w:ascii="微软简隶书" w:eastAsia="微软简隶书"/>
          <w:color w:val="000000"/>
        </w:rPr>
      </w:pPr>
    </w:p>
    <w:p w:rsidR="00C8034C" w:rsidRDefault="00C8034C" w:rsidP="00C8034C">
      <w:pPr>
        <w:rPr>
          <w:rFonts w:ascii="微软简隶书" w:eastAsia="微软简隶书"/>
          <w:color w:val="000000"/>
        </w:rPr>
      </w:pPr>
    </w:p>
    <w:p w:rsidR="00C8034C" w:rsidRDefault="00C8034C" w:rsidP="00C8034C">
      <w:pPr>
        <w:rPr>
          <w:rFonts w:ascii="微软简隶书" w:eastAsia="微软简隶书"/>
          <w:color w:val="000000"/>
        </w:rPr>
      </w:pPr>
    </w:p>
    <w:p w:rsidR="00C8034C" w:rsidRDefault="00C8034C" w:rsidP="00C8034C">
      <w:pPr>
        <w:rPr>
          <w:rFonts w:ascii="微软简隶书" w:eastAsia="微软简隶书"/>
          <w:color w:val="000000"/>
        </w:rPr>
      </w:pPr>
    </w:p>
    <w:p w:rsidR="00C8034C" w:rsidRDefault="00C8034C" w:rsidP="00C8034C">
      <w:pPr>
        <w:rPr>
          <w:rFonts w:ascii="微软简隶书" w:eastAsia="微软简隶书"/>
          <w:color w:val="000000"/>
        </w:rPr>
      </w:pPr>
    </w:p>
    <w:p w:rsidR="00C8034C" w:rsidRDefault="00C8034C" w:rsidP="00C8034C">
      <w:pPr>
        <w:rPr>
          <w:rFonts w:ascii="微软简隶书" w:eastAsia="微软简隶书"/>
          <w:color w:val="000000"/>
        </w:rPr>
      </w:pPr>
    </w:p>
    <w:p w:rsidR="00C8034C" w:rsidRDefault="00C8034C" w:rsidP="00C8034C">
      <w:pPr>
        <w:rPr>
          <w:rFonts w:ascii="微软简隶书" w:eastAsia="微软简隶书"/>
          <w:color w:val="000000"/>
        </w:rPr>
      </w:pPr>
    </w:p>
    <w:p w:rsidR="00C8034C" w:rsidRDefault="00C8034C" w:rsidP="00C8034C">
      <w:pPr>
        <w:rPr>
          <w:rFonts w:ascii="微软简隶书" w:eastAsia="微软简隶书"/>
          <w:color w:val="000000"/>
        </w:rPr>
      </w:pPr>
    </w:p>
    <w:p w:rsidR="00C8034C" w:rsidRDefault="00C8034C" w:rsidP="00C8034C">
      <w:pPr>
        <w:rPr>
          <w:rFonts w:ascii="微软简隶书" w:eastAsia="微软简隶书"/>
          <w:color w:val="000000"/>
        </w:rPr>
      </w:pPr>
    </w:p>
    <w:p w:rsidR="00C8034C" w:rsidRDefault="00C8034C" w:rsidP="00C8034C">
      <w:pPr>
        <w:rPr>
          <w:rFonts w:ascii="微软简隶书" w:eastAsia="微软简隶书"/>
          <w:color w:val="000000"/>
        </w:rPr>
      </w:pPr>
    </w:p>
    <w:p w:rsidR="00C8034C" w:rsidRDefault="00C8034C" w:rsidP="00C8034C">
      <w:pPr>
        <w:rPr>
          <w:rFonts w:ascii="微软简隶书" w:eastAsia="微软简隶书"/>
          <w:color w:val="000000"/>
        </w:rPr>
      </w:pPr>
    </w:p>
    <w:p w:rsidR="00C8034C" w:rsidRDefault="00C8034C" w:rsidP="00C8034C">
      <w:pPr>
        <w:rPr>
          <w:rFonts w:ascii="微软简隶书" w:eastAsia="微软简隶书"/>
          <w:color w:val="000000"/>
        </w:rPr>
      </w:pPr>
    </w:p>
    <w:p w:rsidR="00C8034C" w:rsidRDefault="00C8034C" w:rsidP="00C8034C">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w:t>
      </w:r>
      <w:r w:rsidR="00823228">
        <w:rPr>
          <w:rFonts w:asciiTheme="majorEastAsia" w:eastAsiaTheme="majorEastAsia" w:hAnsiTheme="majorEastAsia" w:cstheme="majorEastAsia" w:hint="eastAsia"/>
          <w:b/>
          <w:bCs/>
          <w:color w:val="000000"/>
          <w:sz w:val="36"/>
          <w:szCs w:val="36"/>
        </w:rPr>
        <w:t xml:space="preserve"> ZFCG-G2019128</w:t>
      </w:r>
      <w:r>
        <w:rPr>
          <w:rFonts w:asciiTheme="majorEastAsia" w:eastAsiaTheme="majorEastAsia" w:hAnsiTheme="majorEastAsia" w:cstheme="majorEastAsia" w:hint="eastAsia"/>
          <w:b/>
          <w:bCs/>
          <w:color w:val="000000"/>
          <w:sz w:val="36"/>
          <w:szCs w:val="36"/>
        </w:rPr>
        <w:t>号</w:t>
      </w:r>
    </w:p>
    <w:p w:rsidR="00847494" w:rsidRDefault="00C8034C" w:rsidP="00847494">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00847494">
        <w:rPr>
          <w:rFonts w:asciiTheme="majorEastAsia" w:eastAsiaTheme="majorEastAsia" w:hAnsiTheme="majorEastAsia" w:cstheme="majorEastAsia" w:hint="eastAsia"/>
          <w:b/>
          <w:bCs/>
          <w:color w:val="000000"/>
          <w:sz w:val="36"/>
          <w:szCs w:val="36"/>
        </w:rPr>
        <w:t>许昌</w:t>
      </w:r>
      <w:r w:rsidR="00DE4D28">
        <w:rPr>
          <w:rFonts w:asciiTheme="majorEastAsia" w:eastAsiaTheme="majorEastAsia" w:hAnsiTheme="majorEastAsia" w:cstheme="majorEastAsia" w:hint="eastAsia"/>
          <w:b/>
          <w:bCs/>
          <w:color w:val="000000"/>
          <w:sz w:val="36"/>
          <w:szCs w:val="36"/>
        </w:rPr>
        <w:t>电气职业学院</w:t>
      </w:r>
    </w:p>
    <w:p w:rsidR="00C8034C" w:rsidRPr="00D94605" w:rsidRDefault="00C8034C" w:rsidP="00C8034C">
      <w:pPr>
        <w:ind w:firstLineChars="300" w:firstLine="1084"/>
        <w:rPr>
          <w:rFonts w:asciiTheme="majorEastAsia" w:eastAsiaTheme="majorEastAsia" w:hAnsiTheme="majorEastAsia" w:cstheme="majorEastAsia"/>
          <w:b/>
          <w:bCs/>
          <w:color w:val="000000"/>
          <w:sz w:val="36"/>
          <w:szCs w:val="36"/>
        </w:rPr>
      </w:pPr>
      <w:r w:rsidRPr="00D94605">
        <w:rPr>
          <w:rFonts w:asciiTheme="majorEastAsia" w:eastAsiaTheme="majorEastAsia" w:hAnsiTheme="majorEastAsia" w:cstheme="majorEastAsia" w:hint="eastAsia"/>
          <w:b/>
          <w:bCs/>
          <w:color w:val="000000"/>
          <w:sz w:val="36"/>
          <w:szCs w:val="36"/>
        </w:rPr>
        <w:t>代理机构：</w:t>
      </w:r>
      <w:r>
        <w:rPr>
          <w:rFonts w:asciiTheme="majorEastAsia" w:eastAsiaTheme="majorEastAsia" w:hAnsiTheme="majorEastAsia" w:cstheme="majorEastAsia" w:hint="eastAsia"/>
          <w:b/>
          <w:bCs/>
          <w:color w:val="000000"/>
          <w:sz w:val="36"/>
          <w:szCs w:val="36"/>
        </w:rPr>
        <w:t>许昌市政府采购中心</w:t>
      </w:r>
    </w:p>
    <w:p w:rsidR="00C8034C" w:rsidRDefault="00C8034C" w:rsidP="00C8034C">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C8034C" w:rsidRDefault="00847494" w:rsidP="00C8034C">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二〇一九年八</w:t>
      </w:r>
      <w:r w:rsidR="00823228">
        <w:rPr>
          <w:rFonts w:asciiTheme="majorEastAsia" w:eastAsiaTheme="majorEastAsia" w:hAnsiTheme="majorEastAsia" w:cstheme="majorEastAsia" w:hint="eastAsia"/>
          <w:b/>
          <w:bCs/>
          <w:color w:val="000000"/>
          <w:sz w:val="36"/>
          <w:szCs w:val="36"/>
        </w:rPr>
        <w:t>月二十七</w:t>
      </w:r>
      <w:r w:rsidR="00C8034C">
        <w:rPr>
          <w:rFonts w:asciiTheme="majorEastAsia" w:eastAsiaTheme="majorEastAsia" w:hAnsiTheme="majorEastAsia" w:cstheme="majorEastAsia" w:hint="eastAsia"/>
          <w:b/>
          <w:bCs/>
          <w:color w:val="000000"/>
          <w:sz w:val="36"/>
          <w:szCs w:val="36"/>
        </w:rPr>
        <w:t>日</w:t>
      </w:r>
    </w:p>
    <w:p w:rsidR="00C8034C" w:rsidRPr="00D94605" w:rsidRDefault="00C8034C" w:rsidP="00C8034C">
      <w:pPr>
        <w:rPr>
          <w:rFonts w:asciiTheme="majorEastAsia" w:eastAsiaTheme="majorEastAsia" w:hAnsiTheme="majorEastAsia" w:cstheme="majorEastAsia"/>
          <w:b/>
          <w:bCs/>
          <w:color w:val="000000"/>
          <w:sz w:val="36"/>
          <w:szCs w:val="36"/>
        </w:rPr>
      </w:pPr>
    </w:p>
    <w:p w:rsidR="00C8034C" w:rsidRPr="003B0702" w:rsidRDefault="00C8034C" w:rsidP="00C8034C">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sidRPr="003B0702">
        <w:rPr>
          <w:rFonts w:asciiTheme="majorEastAsia" w:eastAsiaTheme="majorEastAsia" w:hAnsiTheme="majorEastAsia" w:cs="宋体" w:hint="eastAsia"/>
          <w:b/>
          <w:kern w:val="0"/>
          <w:sz w:val="44"/>
          <w:szCs w:val="44"/>
        </w:rPr>
        <w:t>招标文件目录</w:t>
      </w:r>
    </w:p>
    <w:p w:rsidR="00C8034C" w:rsidRDefault="00C8034C" w:rsidP="00C8034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C8034C" w:rsidRPr="00622B0B" w:rsidRDefault="00C8034C" w:rsidP="00C8034C">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第一章 投标邀请</w:t>
      </w:r>
    </w:p>
    <w:p w:rsidR="00C8034C" w:rsidRPr="00622B0B" w:rsidRDefault="00C8034C" w:rsidP="00C8034C">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第二章 项目需求</w:t>
      </w:r>
    </w:p>
    <w:p w:rsidR="00C8034C" w:rsidRPr="00622B0B" w:rsidRDefault="00C8034C" w:rsidP="00C8034C">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第三章 </w:t>
      </w:r>
      <w:r w:rsidRPr="00622B0B">
        <w:rPr>
          <w:rFonts w:asciiTheme="majorEastAsia" w:eastAsiaTheme="majorEastAsia" w:hAnsiTheme="majorEastAsia" w:cstheme="majorEastAsia" w:hint="eastAsia"/>
          <w:b/>
          <w:kern w:val="0"/>
          <w:sz w:val="30"/>
          <w:szCs w:val="30"/>
        </w:rPr>
        <w:t>投标人须知前附表</w:t>
      </w:r>
    </w:p>
    <w:p w:rsidR="00C8034C" w:rsidRPr="00622B0B" w:rsidRDefault="00C8034C" w:rsidP="00C8034C">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第四章 </w:t>
      </w:r>
      <w:r w:rsidRPr="00622B0B">
        <w:rPr>
          <w:rFonts w:asciiTheme="majorEastAsia" w:eastAsiaTheme="majorEastAsia" w:hAnsiTheme="majorEastAsia" w:cstheme="majorEastAsia" w:hint="eastAsia"/>
          <w:b/>
          <w:kern w:val="0"/>
          <w:sz w:val="30"/>
          <w:szCs w:val="30"/>
        </w:rPr>
        <w:t>投标人须知</w:t>
      </w:r>
    </w:p>
    <w:p w:rsidR="00C8034C" w:rsidRPr="00622B0B" w:rsidRDefault="00C8034C" w:rsidP="00C8034C">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一、概念释义</w:t>
      </w:r>
    </w:p>
    <w:p w:rsidR="00C8034C" w:rsidRPr="00622B0B" w:rsidRDefault="00C8034C" w:rsidP="00C8034C">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二、招标文件说明</w:t>
      </w:r>
    </w:p>
    <w:p w:rsidR="00C8034C" w:rsidRPr="00622B0B" w:rsidRDefault="00C8034C" w:rsidP="00C8034C">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三、投标文件的编制</w:t>
      </w:r>
    </w:p>
    <w:p w:rsidR="00C8034C" w:rsidRPr="00622B0B" w:rsidRDefault="00C8034C" w:rsidP="00C8034C">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四、投标文件的递交</w:t>
      </w:r>
    </w:p>
    <w:p w:rsidR="00C8034C" w:rsidRPr="00622B0B" w:rsidRDefault="00C8034C" w:rsidP="00C8034C">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五、开标和评标</w:t>
      </w:r>
    </w:p>
    <w:p w:rsidR="00C8034C" w:rsidRPr="00622B0B" w:rsidRDefault="00C8034C" w:rsidP="00C8034C">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sz w:val="30"/>
          <w:szCs w:val="30"/>
          <w:lang w:val="zh-CN"/>
        </w:rPr>
        <w:t>六、定标和授予合同</w:t>
      </w:r>
    </w:p>
    <w:p w:rsidR="00C8034C" w:rsidRPr="00622B0B" w:rsidRDefault="00C8034C" w:rsidP="00C8034C">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第五章 </w:t>
      </w:r>
      <w:r w:rsidRPr="00622B0B">
        <w:rPr>
          <w:rFonts w:asciiTheme="majorEastAsia" w:eastAsiaTheme="majorEastAsia" w:hAnsiTheme="majorEastAsia" w:cstheme="majorEastAsia" w:hint="eastAsia"/>
          <w:b/>
          <w:kern w:val="0"/>
          <w:sz w:val="30"/>
          <w:szCs w:val="30"/>
        </w:rPr>
        <w:t>政府采购政策功能</w:t>
      </w:r>
    </w:p>
    <w:p w:rsidR="00C8034C" w:rsidRPr="00622B0B" w:rsidRDefault="00C8034C" w:rsidP="00C8034C">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第六章 </w:t>
      </w:r>
      <w:r w:rsidRPr="00622B0B">
        <w:rPr>
          <w:rFonts w:asciiTheme="majorEastAsia" w:eastAsiaTheme="majorEastAsia" w:hAnsiTheme="majorEastAsia" w:cstheme="majorEastAsia" w:hint="eastAsia"/>
          <w:b/>
          <w:kern w:val="0"/>
          <w:sz w:val="30"/>
          <w:szCs w:val="30"/>
        </w:rPr>
        <w:t>资格审查与评标</w:t>
      </w:r>
    </w:p>
    <w:p w:rsidR="00C8034C" w:rsidRPr="00622B0B" w:rsidRDefault="00C8034C" w:rsidP="00C8034C">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第七章 </w:t>
      </w:r>
      <w:r w:rsidRPr="00622B0B">
        <w:rPr>
          <w:rFonts w:asciiTheme="majorEastAsia" w:eastAsiaTheme="majorEastAsia" w:hAnsiTheme="majorEastAsia" w:cstheme="majorEastAsia" w:hint="eastAsia"/>
          <w:b/>
          <w:kern w:val="0"/>
          <w:sz w:val="30"/>
          <w:szCs w:val="30"/>
        </w:rPr>
        <w:t>合同条款及格式</w:t>
      </w:r>
    </w:p>
    <w:p w:rsidR="00C8034C" w:rsidRPr="00622B0B" w:rsidRDefault="00C8034C" w:rsidP="00C8034C">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第八章 </w:t>
      </w:r>
      <w:r w:rsidRPr="00622B0B">
        <w:rPr>
          <w:rFonts w:asciiTheme="majorEastAsia" w:eastAsiaTheme="majorEastAsia" w:hAnsiTheme="majorEastAsia" w:cstheme="majorEastAsia" w:hint="eastAsia"/>
          <w:b/>
          <w:kern w:val="0"/>
          <w:sz w:val="30"/>
          <w:szCs w:val="30"/>
        </w:rPr>
        <w:t>投标文件有关格式</w:t>
      </w:r>
    </w:p>
    <w:p w:rsidR="00C8034C" w:rsidRDefault="00C8034C" w:rsidP="000A7498">
      <w:pPr>
        <w:rPr>
          <w:rFonts w:asciiTheme="majorEastAsia" w:eastAsiaTheme="majorEastAsia" w:hAnsiTheme="majorEastAsia" w:cs="宋体"/>
          <w:b/>
          <w:kern w:val="0"/>
          <w:sz w:val="32"/>
          <w:szCs w:val="32"/>
        </w:rPr>
      </w:pPr>
    </w:p>
    <w:p w:rsidR="00C8034C" w:rsidRPr="001309C7" w:rsidRDefault="00C8034C" w:rsidP="00C8034C">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第一章 投标邀请</w:t>
      </w:r>
    </w:p>
    <w:p w:rsidR="000A7498" w:rsidRDefault="000A7498" w:rsidP="00847494">
      <w:pPr>
        <w:pStyle w:val="a7"/>
        <w:widowControl/>
        <w:shd w:val="clear" w:color="auto" w:fill="FFFFFF"/>
        <w:spacing w:line="360" w:lineRule="auto"/>
        <w:ind w:firstLineChars="200" w:firstLine="420"/>
        <w:contextualSpacing/>
        <w:jc w:val="left"/>
        <w:rPr>
          <w:rFonts w:hint="eastAsia"/>
          <w:color w:val="000000"/>
          <w:sz w:val="21"/>
          <w:szCs w:val="21"/>
          <w:shd w:val="clear" w:color="auto" w:fill="FFFFFF"/>
        </w:rPr>
      </w:pPr>
    </w:p>
    <w:p w:rsidR="00847494" w:rsidRDefault="00847494" w:rsidP="00847494">
      <w:pPr>
        <w:pStyle w:val="a7"/>
        <w:widowControl/>
        <w:shd w:val="clear" w:color="auto" w:fill="FFFFFF"/>
        <w:spacing w:line="360" w:lineRule="auto"/>
        <w:ind w:firstLineChars="200" w:firstLine="420"/>
        <w:contextualSpacing/>
        <w:jc w:val="left"/>
        <w:rPr>
          <w:color w:val="000000"/>
          <w:sz w:val="21"/>
          <w:szCs w:val="21"/>
          <w:shd w:val="clear" w:color="auto" w:fill="FFFFFF"/>
        </w:rPr>
      </w:pPr>
      <w:r>
        <w:rPr>
          <w:rFonts w:hint="eastAsia"/>
          <w:color w:val="000000"/>
          <w:sz w:val="21"/>
          <w:szCs w:val="21"/>
          <w:shd w:val="clear" w:color="auto" w:fill="FFFFFF"/>
        </w:rPr>
        <w:t>许昌市政府采购中心</w:t>
      </w:r>
      <w:r>
        <w:rPr>
          <w:rFonts w:hint="eastAsia"/>
          <w:color w:val="000000"/>
          <w:sz w:val="21"/>
          <w:szCs w:val="21"/>
          <w:shd w:val="clear" w:color="auto" w:fill="FFFFFF"/>
        </w:rPr>
        <w:t>(</w:t>
      </w:r>
      <w:r>
        <w:rPr>
          <w:rFonts w:hint="eastAsia"/>
          <w:color w:val="000000"/>
          <w:sz w:val="21"/>
          <w:szCs w:val="21"/>
          <w:shd w:val="clear" w:color="auto" w:fill="FFFFFF"/>
        </w:rPr>
        <w:t>以下简称采购中心</w:t>
      </w:r>
      <w:r>
        <w:rPr>
          <w:rFonts w:hint="eastAsia"/>
          <w:color w:val="000000"/>
          <w:sz w:val="21"/>
          <w:szCs w:val="21"/>
          <w:shd w:val="clear" w:color="auto" w:fill="FFFFFF"/>
        </w:rPr>
        <w:t xml:space="preserve">) </w:t>
      </w:r>
      <w:r>
        <w:rPr>
          <w:rFonts w:hint="eastAsia"/>
          <w:color w:val="000000"/>
          <w:sz w:val="21"/>
          <w:szCs w:val="21"/>
          <w:shd w:val="clear" w:color="auto" w:fill="FFFFFF"/>
        </w:rPr>
        <w:t>受许昌</w:t>
      </w:r>
      <w:r w:rsidR="00DE4D28">
        <w:rPr>
          <w:rFonts w:hint="eastAsia"/>
          <w:color w:val="000000"/>
          <w:sz w:val="21"/>
          <w:szCs w:val="21"/>
          <w:shd w:val="clear" w:color="auto" w:fill="FFFFFF"/>
        </w:rPr>
        <w:t>电气职业学院</w:t>
      </w:r>
      <w:r>
        <w:rPr>
          <w:rFonts w:hint="eastAsia"/>
          <w:color w:val="000000"/>
          <w:sz w:val="21"/>
          <w:szCs w:val="21"/>
          <w:shd w:val="clear" w:color="auto" w:fill="FFFFFF"/>
        </w:rPr>
        <w:t>的委托，对“</w:t>
      </w:r>
      <w:r w:rsidR="00DE4D28">
        <w:rPr>
          <w:rFonts w:hint="eastAsia"/>
          <w:color w:val="000000"/>
          <w:sz w:val="21"/>
          <w:szCs w:val="21"/>
          <w:shd w:val="clear" w:color="auto" w:fill="FFFFFF"/>
        </w:rPr>
        <w:t>电工电子单片机及</w:t>
      </w:r>
      <w:r w:rsidR="00DE4D28">
        <w:rPr>
          <w:rFonts w:hint="eastAsia"/>
          <w:color w:val="000000"/>
          <w:sz w:val="21"/>
          <w:szCs w:val="21"/>
          <w:shd w:val="clear" w:color="auto" w:fill="FFFFFF"/>
        </w:rPr>
        <w:t>PLC</w:t>
      </w:r>
      <w:r w:rsidR="00DE4D28">
        <w:rPr>
          <w:rFonts w:hint="eastAsia"/>
          <w:color w:val="000000"/>
          <w:sz w:val="21"/>
          <w:szCs w:val="21"/>
          <w:shd w:val="clear" w:color="auto" w:fill="FFFFFF"/>
        </w:rPr>
        <w:t>实训设备</w:t>
      </w:r>
      <w:r>
        <w:rPr>
          <w:rFonts w:hint="eastAsia"/>
          <w:color w:val="000000"/>
          <w:sz w:val="21"/>
          <w:szCs w:val="21"/>
          <w:shd w:val="clear" w:color="auto" w:fill="FFFFFF"/>
        </w:rPr>
        <w:t>”项目进行公开招标。</w:t>
      </w:r>
      <w:proofErr w:type="gramStart"/>
      <w:r>
        <w:rPr>
          <w:rFonts w:hint="eastAsia"/>
          <w:color w:val="000000"/>
          <w:sz w:val="21"/>
          <w:szCs w:val="21"/>
          <w:shd w:val="clear" w:color="auto" w:fill="FFFFFF"/>
        </w:rPr>
        <w:t>现邀请</w:t>
      </w:r>
      <w:proofErr w:type="gramEnd"/>
      <w:r>
        <w:rPr>
          <w:rFonts w:hint="eastAsia"/>
          <w:color w:val="000000"/>
          <w:sz w:val="21"/>
          <w:szCs w:val="21"/>
          <w:shd w:val="clear" w:color="auto" w:fill="FFFFFF"/>
        </w:rPr>
        <w:t>符合本招标文件规定条件的供应商前来投标。</w:t>
      </w:r>
    </w:p>
    <w:p w:rsidR="00C8034C" w:rsidRPr="00CC635B" w:rsidRDefault="00C8034C" w:rsidP="00847494">
      <w:pPr>
        <w:pStyle w:val="a7"/>
        <w:widowControl/>
        <w:shd w:val="clear" w:color="auto" w:fill="FFFFFF"/>
        <w:spacing w:line="360" w:lineRule="auto"/>
        <w:ind w:firstLineChars="150" w:firstLine="315"/>
        <w:contextualSpacing/>
        <w:jc w:val="left"/>
        <w:rPr>
          <w:rFonts w:asciiTheme="minorEastAsia" w:eastAsiaTheme="minorEastAsia" w:hAnsiTheme="minorEastAsia" w:cs="黑体"/>
          <w:b/>
          <w:bCs/>
          <w:color w:val="000000"/>
          <w:sz w:val="21"/>
          <w:szCs w:val="21"/>
        </w:rPr>
      </w:pPr>
      <w:r w:rsidRPr="00CC635B">
        <w:rPr>
          <w:rFonts w:ascii="黑体" w:eastAsia="黑体" w:hAnsi="黑体" w:cs="黑体" w:hint="eastAsia"/>
          <w:bCs/>
          <w:color w:val="000000"/>
          <w:sz w:val="21"/>
          <w:szCs w:val="21"/>
          <w:shd w:val="clear" w:color="auto" w:fill="FFFFFF"/>
        </w:rPr>
        <w:t xml:space="preserve"> </w:t>
      </w:r>
      <w:r w:rsidRPr="00CC635B">
        <w:rPr>
          <w:rFonts w:asciiTheme="minorEastAsia" w:eastAsiaTheme="minorEastAsia" w:hAnsiTheme="minorEastAsia" w:cs="黑体" w:hint="eastAsia"/>
          <w:b/>
          <w:bCs/>
          <w:color w:val="000000"/>
          <w:sz w:val="21"/>
          <w:szCs w:val="21"/>
          <w:shd w:val="clear" w:color="auto" w:fill="FFFFFF"/>
        </w:rPr>
        <w:t>一、项目基本情况</w:t>
      </w:r>
    </w:p>
    <w:p w:rsidR="00C8034C" w:rsidRPr="00CC635B" w:rsidRDefault="00C8034C" w:rsidP="00C8034C">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（一）项目名称：</w:t>
      </w:r>
      <w:r w:rsidR="00DE4D28">
        <w:rPr>
          <w:rFonts w:asciiTheme="minorEastAsia" w:eastAsiaTheme="minorEastAsia" w:hAnsiTheme="minorEastAsia" w:cs="仿宋_GB2312" w:hint="eastAsia"/>
          <w:color w:val="000000"/>
          <w:sz w:val="21"/>
          <w:szCs w:val="21"/>
          <w:shd w:val="clear" w:color="auto" w:fill="FFFFFF"/>
        </w:rPr>
        <w:t>电工电子单片机及PLC实训设备</w:t>
      </w:r>
    </w:p>
    <w:p w:rsidR="00C8034C" w:rsidRPr="00CC635B" w:rsidRDefault="00C8034C" w:rsidP="00C8034C">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（二）项目编号：ZFCG-G201</w:t>
      </w:r>
      <w:r>
        <w:rPr>
          <w:rFonts w:asciiTheme="minorEastAsia" w:eastAsiaTheme="minorEastAsia" w:hAnsiTheme="minorEastAsia" w:cs="仿宋_GB2312" w:hint="eastAsia"/>
          <w:color w:val="000000"/>
          <w:sz w:val="21"/>
          <w:szCs w:val="21"/>
          <w:shd w:val="clear" w:color="auto" w:fill="FFFFFF"/>
        </w:rPr>
        <w:t>9</w:t>
      </w:r>
      <w:r w:rsidR="00823228">
        <w:rPr>
          <w:rFonts w:asciiTheme="minorEastAsia" w:eastAsiaTheme="minorEastAsia" w:hAnsiTheme="minorEastAsia" w:cs="仿宋_GB2312" w:hint="eastAsia"/>
          <w:color w:val="000000"/>
          <w:sz w:val="21"/>
          <w:szCs w:val="21"/>
          <w:shd w:val="clear" w:color="auto" w:fill="FFFFFF"/>
        </w:rPr>
        <w:t>128</w:t>
      </w:r>
      <w:r w:rsidRPr="00CC635B">
        <w:rPr>
          <w:rFonts w:asciiTheme="minorEastAsia" w:eastAsiaTheme="minorEastAsia" w:hAnsiTheme="minorEastAsia" w:cs="仿宋_GB2312" w:hint="eastAsia"/>
          <w:color w:val="000000"/>
          <w:sz w:val="21"/>
          <w:szCs w:val="21"/>
          <w:shd w:val="clear" w:color="auto" w:fill="FFFFFF"/>
        </w:rPr>
        <w:t xml:space="preserve">号    </w:t>
      </w:r>
    </w:p>
    <w:p w:rsidR="00C8034C" w:rsidRPr="00CC635B" w:rsidRDefault="00C8034C" w:rsidP="00C8034C">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（三）采购方式：</w:t>
      </w:r>
      <w:r>
        <w:rPr>
          <w:rFonts w:asciiTheme="minorEastAsia" w:eastAsiaTheme="minorEastAsia" w:hAnsiTheme="minorEastAsia" w:cs="仿宋_GB2312" w:hint="eastAsia"/>
          <w:color w:val="000000"/>
          <w:sz w:val="21"/>
          <w:szCs w:val="21"/>
          <w:shd w:val="clear" w:color="auto" w:fill="FFFFFF"/>
        </w:rPr>
        <w:t>公开招标</w:t>
      </w:r>
      <w:r w:rsidRPr="00CC635B">
        <w:rPr>
          <w:rFonts w:asciiTheme="minorEastAsia" w:eastAsiaTheme="minorEastAsia" w:hAnsiTheme="minorEastAsia" w:cs="仿宋_GB2312" w:hint="eastAsia"/>
          <w:color w:val="000000"/>
          <w:sz w:val="21"/>
          <w:szCs w:val="21"/>
          <w:shd w:val="clear" w:color="auto" w:fill="FFFFFF"/>
        </w:rPr>
        <w:t xml:space="preserve">                                                                                                                         </w:t>
      </w:r>
    </w:p>
    <w:p w:rsidR="00DE4D28" w:rsidRPr="00DE4D28" w:rsidRDefault="00C8034C" w:rsidP="00DE4D28">
      <w:pPr>
        <w:widowControl/>
        <w:spacing w:line="360" w:lineRule="atLeast"/>
        <w:ind w:firstLineChars="200" w:firstLine="420"/>
        <w:jc w:val="left"/>
        <w:rPr>
          <w:rFonts w:ascii="Calibri" w:eastAsia="宋体" w:hAnsi="Calibri" w:cs="Times New Roman"/>
          <w:color w:val="000000"/>
          <w:szCs w:val="21"/>
          <w:shd w:val="clear" w:color="auto" w:fill="FFFFFF"/>
        </w:rPr>
      </w:pPr>
      <w:r w:rsidRPr="00CC635B">
        <w:rPr>
          <w:rFonts w:asciiTheme="minorEastAsia" w:hAnsiTheme="minorEastAsia" w:cs="仿宋_GB2312" w:hint="eastAsia"/>
          <w:color w:val="000000"/>
          <w:szCs w:val="21"/>
          <w:shd w:val="clear" w:color="auto" w:fill="FFFFFF"/>
        </w:rPr>
        <w:t>（四）项目主要内容、数量及要求：</w:t>
      </w:r>
      <w:r w:rsidR="00DE4D28" w:rsidRPr="00DE4D28">
        <w:rPr>
          <w:rFonts w:ascii="Calibri" w:eastAsia="宋体" w:hAnsi="Calibri" w:cs="Times New Roman" w:hint="eastAsia"/>
          <w:color w:val="000000"/>
          <w:szCs w:val="21"/>
          <w:shd w:val="clear" w:color="auto" w:fill="FFFFFF"/>
        </w:rPr>
        <w:t>电工电子单片机及</w:t>
      </w:r>
      <w:r w:rsidR="00DE4D28" w:rsidRPr="00DE4D28">
        <w:rPr>
          <w:rFonts w:ascii="Calibri" w:eastAsia="宋体" w:hAnsi="Calibri" w:cs="Times New Roman" w:hint="eastAsia"/>
          <w:color w:val="000000"/>
          <w:szCs w:val="21"/>
          <w:shd w:val="clear" w:color="auto" w:fill="FFFFFF"/>
        </w:rPr>
        <w:t>PLC</w:t>
      </w:r>
      <w:r w:rsidR="00DE4D28" w:rsidRPr="00DE4D28">
        <w:rPr>
          <w:rFonts w:ascii="Calibri" w:eastAsia="宋体" w:hAnsi="Calibri" w:cs="Times New Roman" w:hint="eastAsia"/>
          <w:color w:val="000000"/>
          <w:szCs w:val="21"/>
          <w:shd w:val="clear" w:color="auto" w:fill="FFFFFF"/>
        </w:rPr>
        <w:t>实训设备</w:t>
      </w:r>
    </w:p>
    <w:p w:rsidR="00C8034C" w:rsidRPr="00CC635B" w:rsidRDefault="00C8034C" w:rsidP="00DE4D28">
      <w:pPr>
        <w:pStyle w:val="a7"/>
        <w:widowControl/>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（五）预算金额：</w:t>
      </w:r>
      <w:r w:rsidR="00DE4D28">
        <w:rPr>
          <w:rFonts w:asciiTheme="minorEastAsia" w:eastAsiaTheme="minorEastAsia" w:hAnsiTheme="minorEastAsia" w:cs="仿宋_GB2312" w:hint="eastAsia"/>
          <w:color w:val="000000"/>
          <w:sz w:val="21"/>
          <w:szCs w:val="21"/>
          <w:u w:val="single"/>
          <w:shd w:val="clear" w:color="auto" w:fill="FFFFFF"/>
        </w:rPr>
        <w:t>600000</w:t>
      </w:r>
      <w:r w:rsidRPr="00CC635B">
        <w:rPr>
          <w:rFonts w:asciiTheme="minorEastAsia" w:eastAsiaTheme="minorEastAsia" w:hAnsiTheme="minorEastAsia" w:cs="仿宋_GB2312" w:hint="eastAsia"/>
          <w:color w:val="000000"/>
          <w:sz w:val="21"/>
          <w:szCs w:val="21"/>
          <w:shd w:val="clear" w:color="auto" w:fill="FFFFFF"/>
        </w:rPr>
        <w:t>元。最高限价：</w:t>
      </w:r>
      <w:r w:rsidR="00DE4D28">
        <w:rPr>
          <w:rFonts w:asciiTheme="minorEastAsia" w:eastAsiaTheme="minorEastAsia" w:hAnsiTheme="minorEastAsia" w:cs="仿宋_GB2312" w:hint="eastAsia"/>
          <w:color w:val="000000"/>
          <w:sz w:val="21"/>
          <w:szCs w:val="21"/>
          <w:u w:val="single"/>
          <w:shd w:val="clear" w:color="auto" w:fill="FFFFFF"/>
        </w:rPr>
        <w:t>600000</w:t>
      </w:r>
      <w:r w:rsidRPr="00CC635B">
        <w:rPr>
          <w:rFonts w:asciiTheme="minorEastAsia" w:eastAsiaTheme="minorEastAsia" w:hAnsiTheme="minorEastAsia" w:cs="仿宋_GB2312" w:hint="eastAsia"/>
          <w:color w:val="000000"/>
          <w:sz w:val="21"/>
          <w:szCs w:val="21"/>
          <w:shd w:val="clear" w:color="auto" w:fill="FFFFFF"/>
        </w:rPr>
        <w:t>元。</w:t>
      </w:r>
    </w:p>
    <w:p w:rsidR="00C8034C" w:rsidRPr="00CC635B" w:rsidRDefault="00C8034C" w:rsidP="00C8034C">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（六）交付（服务、完工）时间 ：</w:t>
      </w:r>
      <w:bookmarkStart w:id="0" w:name="交付日期"/>
      <w:r w:rsidRPr="00B82355">
        <w:rPr>
          <w:rFonts w:asciiTheme="minorEastAsia" w:eastAsiaTheme="minorEastAsia" w:hAnsiTheme="minorEastAsia" w:cs="仿宋_GB2312" w:hint="eastAsia"/>
          <w:color w:val="000000"/>
          <w:sz w:val="21"/>
          <w:szCs w:val="21"/>
        </w:rPr>
        <w:t>自合同生效之日起</w:t>
      </w:r>
      <w:bookmarkEnd w:id="0"/>
      <w:r w:rsidR="00DE4D28">
        <w:rPr>
          <w:rFonts w:asciiTheme="minorEastAsia" w:eastAsiaTheme="minorEastAsia" w:hAnsiTheme="minorEastAsia" w:cs="仿宋_GB2312" w:hint="eastAsia"/>
          <w:color w:val="000000"/>
          <w:sz w:val="21"/>
          <w:szCs w:val="21"/>
        </w:rPr>
        <w:t>15天</w:t>
      </w:r>
    </w:p>
    <w:p w:rsidR="00C8034C" w:rsidRDefault="00C8034C" w:rsidP="00C8034C">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（七）交付（服务、完工）地点：</w:t>
      </w:r>
      <w:r w:rsidR="00DE4D28">
        <w:rPr>
          <w:rFonts w:asciiTheme="minorEastAsia" w:eastAsiaTheme="minorEastAsia" w:hAnsiTheme="minorEastAsia" w:cs="仿宋_GB2312" w:hint="eastAsia"/>
          <w:color w:val="000000"/>
          <w:sz w:val="21"/>
          <w:szCs w:val="21"/>
          <w:shd w:val="clear" w:color="auto" w:fill="FFFFFF"/>
        </w:rPr>
        <w:t>许昌电气职业学院</w:t>
      </w:r>
      <w:r w:rsidR="000548A1">
        <w:rPr>
          <w:rFonts w:asciiTheme="minorEastAsia" w:eastAsiaTheme="minorEastAsia" w:hAnsiTheme="minorEastAsia" w:cs="仿宋_GB2312" w:hint="eastAsia"/>
          <w:color w:val="000000"/>
          <w:sz w:val="21"/>
          <w:szCs w:val="21"/>
          <w:shd w:val="clear" w:color="auto" w:fill="FFFFFF"/>
        </w:rPr>
        <w:t xml:space="preserve">     </w:t>
      </w:r>
    </w:p>
    <w:p w:rsidR="00C8034C" w:rsidRPr="00D916B7" w:rsidRDefault="00C8034C" w:rsidP="00C8034C">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D916B7">
        <w:rPr>
          <w:rFonts w:asciiTheme="minorEastAsia" w:eastAsiaTheme="minorEastAsia" w:hAnsiTheme="minorEastAsia" w:cs="仿宋_GB2312" w:hint="eastAsia"/>
          <w:color w:val="000000"/>
          <w:sz w:val="21"/>
          <w:szCs w:val="21"/>
          <w:shd w:val="clear" w:color="auto" w:fill="FFFFFF"/>
        </w:rPr>
        <w:t>（八）进口产品：不允许。</w:t>
      </w:r>
    </w:p>
    <w:p w:rsidR="00C8034C" w:rsidRPr="00D916B7" w:rsidRDefault="00C8034C" w:rsidP="00C8034C">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D916B7">
        <w:rPr>
          <w:rFonts w:asciiTheme="minorEastAsia" w:eastAsiaTheme="minorEastAsia" w:hAnsiTheme="minorEastAsia" w:cs="仿宋_GB2312" w:hint="eastAsia"/>
          <w:color w:val="000000"/>
          <w:sz w:val="21"/>
          <w:szCs w:val="21"/>
          <w:shd w:val="clear" w:color="auto" w:fill="FFFFFF"/>
        </w:rPr>
        <w:t>（九）分包：不允许。</w:t>
      </w:r>
    </w:p>
    <w:p w:rsidR="00C8034C" w:rsidRPr="00CC635B" w:rsidRDefault="00C8034C" w:rsidP="00C8034C">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二、需要落实的政府采购政策</w:t>
      </w:r>
    </w:p>
    <w:p w:rsidR="00C8034C" w:rsidRPr="00CC635B" w:rsidRDefault="00C8034C" w:rsidP="00C8034C">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本项目落实</w:t>
      </w:r>
      <w:r w:rsidR="00CC7610" w:rsidRPr="00D76C9F">
        <w:rPr>
          <w:rFonts w:asciiTheme="minorEastAsia" w:eastAsiaTheme="minorEastAsia" w:hAnsiTheme="minorEastAsia" w:cs="仿宋_GB2312" w:hint="eastAsia"/>
          <w:color w:val="000000"/>
          <w:sz w:val="21"/>
          <w:szCs w:val="21"/>
          <w:shd w:val="clear" w:color="auto" w:fill="FFFFFF"/>
        </w:rPr>
        <w:t>节能环保</w:t>
      </w:r>
      <w:r w:rsidR="00CC7610">
        <w:rPr>
          <w:rFonts w:asciiTheme="minorEastAsia" w:eastAsiaTheme="minorEastAsia" w:hAnsiTheme="minorEastAsia" w:cs="仿宋_GB2312" w:hint="eastAsia"/>
          <w:color w:val="000000"/>
          <w:sz w:val="21"/>
          <w:szCs w:val="21"/>
          <w:shd w:val="clear" w:color="auto" w:fill="FFFFFF"/>
        </w:rPr>
        <w:t>、</w:t>
      </w:r>
      <w:r w:rsidRPr="00E968DE">
        <w:rPr>
          <w:rFonts w:asciiTheme="minorEastAsia" w:eastAsiaTheme="minorEastAsia" w:hAnsiTheme="minorEastAsia" w:cs="仿宋_GB2312" w:hint="eastAsia"/>
          <w:color w:val="000000"/>
          <w:sz w:val="21"/>
          <w:szCs w:val="21"/>
          <w:shd w:val="clear" w:color="auto" w:fill="FFFFFF"/>
        </w:rPr>
        <w:t>中小微型企业、监狱企业、残疾人福利性单位</w:t>
      </w:r>
      <w:r w:rsidRPr="00CC635B">
        <w:rPr>
          <w:rFonts w:asciiTheme="minorEastAsia" w:eastAsiaTheme="minorEastAsia" w:hAnsiTheme="minorEastAsia" w:cs="仿宋_GB2312" w:hint="eastAsia"/>
          <w:color w:val="000000"/>
          <w:sz w:val="21"/>
          <w:szCs w:val="21"/>
          <w:shd w:val="clear" w:color="auto" w:fill="FFFFFF"/>
        </w:rPr>
        <w:t>扶持等相关政府采购政策。</w:t>
      </w:r>
    </w:p>
    <w:p w:rsidR="00C8034C" w:rsidRDefault="00C8034C" w:rsidP="00C8034C">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三、投标人资格要求</w:t>
      </w:r>
    </w:p>
    <w:p w:rsidR="00C8034C" w:rsidRDefault="00C8034C" w:rsidP="00C8034C">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C8034C" w:rsidRPr="00FC4608" w:rsidRDefault="000A0914" w:rsidP="00845044">
      <w:pPr>
        <w:pStyle w:val="a7"/>
        <w:widowControl/>
        <w:shd w:val="clear" w:color="auto" w:fill="FFFFFF"/>
        <w:wordWrap w:val="0"/>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 xml:space="preserve"> </w:t>
      </w:r>
      <w:r w:rsidR="00C8034C" w:rsidRPr="00CC635B">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hint="eastAsia"/>
          <w:color w:val="000000"/>
          <w:sz w:val="21"/>
          <w:szCs w:val="21"/>
          <w:shd w:val="clear" w:color="auto" w:fill="FFFFFF"/>
        </w:rPr>
        <w:t>二</w:t>
      </w:r>
      <w:r w:rsidR="00C8034C" w:rsidRPr="00CC635B">
        <w:rPr>
          <w:rFonts w:asciiTheme="minorEastAsia" w:eastAsiaTheme="minorEastAsia" w:hAnsiTheme="minorEastAsia" w:cs="仿宋_GB2312" w:hint="eastAsia"/>
          <w:color w:val="000000"/>
          <w:sz w:val="21"/>
          <w:szCs w:val="21"/>
          <w:shd w:val="clear" w:color="auto" w:fill="FFFFFF"/>
        </w:rPr>
        <w:t>)</w:t>
      </w:r>
      <w:r w:rsidR="00C8034C" w:rsidRPr="00CC635B">
        <w:rPr>
          <w:rFonts w:asciiTheme="minorEastAsia" w:hAnsiTheme="minorEastAsia" w:cs="仿宋_GB2312"/>
          <w:color w:val="000000"/>
          <w:sz w:val="21"/>
          <w:szCs w:val="21"/>
          <w:shd w:val="clear" w:color="auto" w:fill="FFFFFF"/>
        </w:rPr>
        <w:t xml:space="preserve"> </w:t>
      </w:r>
      <w:r w:rsidR="00C8034C" w:rsidRPr="00CC635B">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未被列入“信用中国”网站(www.creditchina.gov.cn)失信被执行人、重大税收违法案件当事人名单、政府采购严重违法失信名单的投标人；</w:t>
      </w:r>
      <w:r w:rsidR="00C8034C" w:rsidRPr="00CC635B">
        <w:rPr>
          <w:rFonts w:asciiTheme="minorEastAsia" w:eastAsiaTheme="minorEastAsia" w:hAnsiTheme="minorEastAsia" w:cs="仿宋_GB2312" w:hint="eastAsia"/>
          <w:color w:val="000000"/>
          <w:sz w:val="21"/>
          <w:szCs w:val="21"/>
          <w:shd w:val="clear" w:color="auto" w:fill="FFFFFF"/>
        </w:rPr>
        <w:t>“</w:t>
      </w:r>
      <w:r w:rsidR="00C8034C" w:rsidRPr="00CC635B">
        <w:rPr>
          <w:rFonts w:asciiTheme="minorEastAsia" w:eastAsiaTheme="minorEastAsia" w:hAnsiTheme="minorEastAsia" w:cs="仿宋_GB2312"/>
          <w:color w:val="000000"/>
          <w:sz w:val="21"/>
          <w:szCs w:val="21"/>
          <w:shd w:val="clear" w:color="auto" w:fill="FFFFFF"/>
        </w:rPr>
        <w:t>中国政府采购网</w:t>
      </w:r>
      <w:r w:rsidR="00C8034C" w:rsidRPr="00CC635B">
        <w:rPr>
          <w:rFonts w:asciiTheme="minorEastAsia" w:eastAsiaTheme="minorEastAsia" w:hAnsiTheme="minorEastAsia" w:cs="仿宋_GB2312" w:hint="eastAsia"/>
          <w:color w:val="000000"/>
          <w:sz w:val="21"/>
          <w:szCs w:val="21"/>
          <w:shd w:val="clear" w:color="auto" w:fill="FFFFFF"/>
        </w:rPr>
        <w:t>”</w:t>
      </w:r>
      <w:r w:rsidR="00C8034C" w:rsidRPr="00CC635B">
        <w:rPr>
          <w:rFonts w:asciiTheme="minorEastAsia" w:eastAsiaTheme="minorEastAsia" w:hAnsiTheme="minorEastAsia" w:cs="仿宋_GB2312"/>
          <w:color w:val="000000"/>
          <w:sz w:val="21"/>
          <w:szCs w:val="21"/>
          <w:shd w:val="clear" w:color="auto" w:fill="FFFFFF"/>
        </w:rPr>
        <w:t xml:space="preserve"> (www.ccgp.gov.cn)政府采购严重违法失信行为记录名单的投标人</w:t>
      </w:r>
      <w:r w:rsidR="00C8034C" w:rsidRPr="00CC635B">
        <w:rPr>
          <w:rFonts w:asciiTheme="minorEastAsia" w:eastAsiaTheme="minorEastAsia" w:hAnsiTheme="minorEastAsia" w:cs="仿宋_GB2312" w:hint="eastAsia"/>
          <w:color w:val="000000"/>
          <w:sz w:val="21"/>
          <w:szCs w:val="21"/>
          <w:shd w:val="clear" w:color="auto" w:fill="FFFFFF"/>
        </w:rPr>
        <w:t>；</w:t>
      </w:r>
      <w:r w:rsidR="00C8034C" w:rsidRPr="00A5781B">
        <w:rPr>
          <w:rFonts w:asciiTheme="minorEastAsia" w:eastAsiaTheme="minorEastAsia" w:hAnsiTheme="minorEastAsia" w:cs="仿宋_GB2312" w:hint="eastAsia"/>
          <w:color w:val="000000"/>
          <w:sz w:val="21"/>
          <w:szCs w:val="21"/>
          <w:shd w:val="clear" w:color="auto" w:fill="FFFFFF"/>
        </w:rPr>
        <w:t>“中国社会组织公共服务平台”网站（</w:t>
      </w:r>
      <w:r w:rsidR="00C8034C" w:rsidRPr="00A5781B">
        <w:rPr>
          <w:rFonts w:asciiTheme="minorEastAsia" w:eastAsiaTheme="minorEastAsia" w:hAnsiTheme="minorEastAsia" w:cs="仿宋_GB2312"/>
          <w:color w:val="000000"/>
          <w:sz w:val="21"/>
          <w:szCs w:val="21"/>
          <w:shd w:val="clear" w:color="auto" w:fill="FFFFFF"/>
        </w:rPr>
        <w:t>www.chinanpo.gov.cn</w:t>
      </w:r>
      <w:r w:rsidR="00C8034C" w:rsidRPr="00A5781B">
        <w:rPr>
          <w:rFonts w:asciiTheme="minorEastAsia" w:eastAsiaTheme="minorEastAsia" w:hAnsiTheme="minorEastAsia" w:cs="仿宋_GB2312" w:hint="eastAsia"/>
          <w:color w:val="000000"/>
          <w:sz w:val="21"/>
          <w:szCs w:val="21"/>
          <w:shd w:val="clear" w:color="auto" w:fill="FFFFFF"/>
        </w:rPr>
        <w:t>）严重违法失信名单的</w:t>
      </w:r>
      <w:r>
        <w:rPr>
          <w:rFonts w:asciiTheme="minorEastAsia" w:eastAsiaTheme="minorEastAsia" w:hAnsiTheme="minorEastAsia" w:cs="仿宋_GB2312" w:hint="eastAsia"/>
          <w:color w:val="000000"/>
          <w:sz w:val="21"/>
          <w:szCs w:val="21"/>
          <w:shd w:val="clear" w:color="auto" w:fill="FFFFFF"/>
        </w:rPr>
        <w:t>社会组织</w:t>
      </w:r>
      <w:r w:rsidR="00C8034C" w:rsidRPr="00A5781B">
        <w:rPr>
          <w:rFonts w:asciiTheme="minorEastAsia" w:eastAsiaTheme="minorEastAsia" w:hAnsiTheme="minorEastAsia" w:cs="仿宋_GB2312" w:hint="eastAsia"/>
          <w:color w:val="000000"/>
          <w:sz w:val="21"/>
          <w:szCs w:val="21"/>
          <w:shd w:val="clear" w:color="auto" w:fill="FFFFFF"/>
        </w:rPr>
        <w:t>。</w:t>
      </w:r>
    </w:p>
    <w:p w:rsidR="00C8034C" w:rsidRPr="00CC635B" w:rsidRDefault="00C8034C" w:rsidP="00C8034C">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w:t>
      </w:r>
      <w:r w:rsidR="000A0914">
        <w:rPr>
          <w:rFonts w:asciiTheme="minorEastAsia" w:eastAsiaTheme="minorEastAsia" w:hAnsiTheme="minorEastAsia" w:cs="仿宋_GB2312" w:hint="eastAsia"/>
          <w:color w:val="000000"/>
          <w:sz w:val="21"/>
          <w:szCs w:val="21"/>
          <w:shd w:val="clear" w:color="auto" w:fill="FFFFFF"/>
        </w:rPr>
        <w:t>三</w:t>
      </w:r>
      <w:r w:rsidRPr="00CC635B">
        <w:rPr>
          <w:rFonts w:asciiTheme="minorEastAsia" w:eastAsiaTheme="minorEastAsia" w:hAnsiTheme="minorEastAsia" w:cs="仿宋_GB2312" w:hint="eastAsia"/>
          <w:color w:val="000000"/>
          <w:sz w:val="21"/>
          <w:szCs w:val="21"/>
          <w:shd w:val="clear" w:color="auto" w:fill="FFFFFF"/>
        </w:rPr>
        <w:t>）本次招标</w:t>
      </w:r>
      <w:r w:rsidRPr="004C0D4D">
        <w:rPr>
          <w:rFonts w:asciiTheme="minorEastAsia" w:eastAsiaTheme="minorEastAsia" w:hAnsiTheme="minorEastAsia" w:cs="仿宋_GB2312" w:hint="eastAsia"/>
          <w:color w:val="000000"/>
          <w:sz w:val="21"/>
          <w:szCs w:val="21"/>
          <w:shd w:val="clear" w:color="auto" w:fill="FFFFFF"/>
        </w:rPr>
        <w:t>不接受</w:t>
      </w:r>
      <w:r w:rsidRPr="00CC635B">
        <w:rPr>
          <w:rFonts w:asciiTheme="minorEastAsia" w:eastAsiaTheme="minorEastAsia" w:hAnsiTheme="minorEastAsia" w:cs="仿宋_GB2312" w:hint="eastAsia"/>
          <w:color w:val="000000"/>
          <w:sz w:val="21"/>
          <w:szCs w:val="21"/>
          <w:shd w:val="clear" w:color="auto" w:fill="FFFFFF"/>
        </w:rPr>
        <w:t>联合体投标。</w:t>
      </w:r>
    </w:p>
    <w:p w:rsidR="00C8034C" w:rsidRPr="00CC635B" w:rsidRDefault="00C8034C" w:rsidP="00C8034C">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四、招标文件的获取</w:t>
      </w:r>
    </w:p>
    <w:p w:rsidR="00C8034C" w:rsidRPr="00CC635B" w:rsidRDefault="00C8034C" w:rsidP="00C8034C">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C8034C" w:rsidRPr="00CC635B" w:rsidRDefault="00C8034C" w:rsidP="00C8034C">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w:t>
      </w:r>
      <w:r w:rsidRPr="00CC635B">
        <w:rPr>
          <w:rFonts w:asciiTheme="minorEastAsia" w:eastAsiaTheme="minorEastAsia" w:hAnsiTheme="minorEastAsia" w:cs="仿宋_GB2312" w:hint="eastAsia"/>
          <w:color w:val="000000"/>
          <w:sz w:val="21"/>
          <w:szCs w:val="21"/>
          <w:shd w:val="clear" w:color="auto" w:fill="FFFFFF"/>
        </w:rPr>
        <w:t>在投标截止时间前均可登录</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全国公共资源交易平台（河南省·许昌市）</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“投标人/供应商登录”入口（http://221.14.6.70:8088/ggzy/）自行</w:t>
      </w:r>
      <w:r>
        <w:rPr>
          <w:rFonts w:asciiTheme="minorEastAsia" w:eastAsiaTheme="minorEastAsia" w:hAnsiTheme="minorEastAsia" w:cs="仿宋_GB2312" w:hint="eastAsia"/>
          <w:color w:val="000000"/>
          <w:sz w:val="21"/>
          <w:szCs w:val="21"/>
          <w:shd w:val="clear" w:color="auto" w:fill="FFFFFF"/>
        </w:rPr>
        <w:t>免费</w:t>
      </w:r>
      <w:r w:rsidRPr="00CC635B">
        <w:rPr>
          <w:rFonts w:asciiTheme="minorEastAsia" w:eastAsiaTheme="minorEastAsia" w:hAnsiTheme="minorEastAsia" w:cs="仿宋_GB2312" w:hint="eastAsia"/>
          <w:color w:val="000000"/>
          <w:sz w:val="21"/>
          <w:szCs w:val="21"/>
          <w:shd w:val="clear" w:color="auto" w:fill="FFFFFF"/>
        </w:rPr>
        <w:t>下载招标文件（详见“常见问题解答-交易系统操作手册”）。</w:t>
      </w:r>
    </w:p>
    <w:p w:rsidR="00C8034C" w:rsidRPr="00CC635B" w:rsidRDefault="00C8034C" w:rsidP="00C8034C">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五、投标截止时间、开标时间及地点</w:t>
      </w:r>
    </w:p>
    <w:p w:rsidR="00C8034C" w:rsidRPr="00CC635B" w:rsidRDefault="00C8034C" w:rsidP="00C8034C">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（一）投标截止及开标时间：201</w:t>
      </w:r>
      <w:r>
        <w:rPr>
          <w:rFonts w:asciiTheme="minorEastAsia" w:eastAsiaTheme="minorEastAsia" w:hAnsiTheme="minorEastAsia" w:cs="仿宋_GB2312" w:hint="eastAsia"/>
          <w:color w:val="000000"/>
          <w:sz w:val="21"/>
          <w:szCs w:val="21"/>
        </w:rPr>
        <w:t>9</w:t>
      </w:r>
      <w:r w:rsidRPr="00CC635B">
        <w:rPr>
          <w:rFonts w:asciiTheme="minorEastAsia" w:eastAsiaTheme="minorEastAsia" w:hAnsiTheme="minorEastAsia" w:cs="仿宋_GB2312" w:hint="eastAsia"/>
          <w:color w:val="000000"/>
          <w:sz w:val="21"/>
          <w:szCs w:val="21"/>
        </w:rPr>
        <w:t>年</w:t>
      </w:r>
      <w:r w:rsidR="00823228">
        <w:rPr>
          <w:rFonts w:asciiTheme="minorEastAsia" w:eastAsiaTheme="minorEastAsia" w:hAnsiTheme="minorEastAsia" w:cs="仿宋_GB2312" w:hint="eastAsia"/>
          <w:color w:val="000000"/>
          <w:sz w:val="21"/>
          <w:szCs w:val="21"/>
          <w:u w:val="single"/>
        </w:rPr>
        <w:t>9</w:t>
      </w:r>
      <w:r w:rsidRPr="00CC635B">
        <w:rPr>
          <w:rFonts w:asciiTheme="minorEastAsia" w:eastAsiaTheme="minorEastAsia" w:hAnsiTheme="minorEastAsia" w:cs="仿宋_GB2312" w:hint="eastAsia"/>
          <w:color w:val="000000"/>
          <w:sz w:val="21"/>
          <w:szCs w:val="21"/>
        </w:rPr>
        <w:t>月</w:t>
      </w:r>
      <w:r w:rsidR="00823228">
        <w:rPr>
          <w:rFonts w:asciiTheme="minorEastAsia" w:eastAsiaTheme="minorEastAsia" w:hAnsiTheme="minorEastAsia" w:cs="仿宋_GB2312" w:hint="eastAsia"/>
          <w:color w:val="000000"/>
          <w:sz w:val="21"/>
          <w:szCs w:val="21"/>
          <w:u w:val="single"/>
        </w:rPr>
        <w:t>19</w:t>
      </w:r>
      <w:r w:rsidRPr="00CC635B">
        <w:rPr>
          <w:rFonts w:asciiTheme="minorEastAsia" w:eastAsiaTheme="minorEastAsia" w:hAnsiTheme="minorEastAsia" w:cs="仿宋_GB2312" w:hint="eastAsia"/>
          <w:color w:val="000000"/>
          <w:sz w:val="21"/>
          <w:szCs w:val="21"/>
        </w:rPr>
        <w:t>日</w:t>
      </w:r>
      <w:r w:rsidR="00823228">
        <w:rPr>
          <w:rFonts w:asciiTheme="minorEastAsia" w:eastAsiaTheme="minorEastAsia" w:hAnsiTheme="minorEastAsia" w:cs="仿宋_GB2312" w:hint="eastAsia"/>
          <w:color w:val="000000"/>
          <w:sz w:val="21"/>
          <w:szCs w:val="21"/>
          <w:u w:val="single"/>
        </w:rPr>
        <w:t>8</w:t>
      </w:r>
      <w:r w:rsidRPr="00CC635B">
        <w:rPr>
          <w:rFonts w:asciiTheme="minorEastAsia" w:eastAsiaTheme="minorEastAsia" w:hAnsiTheme="minorEastAsia" w:cs="仿宋_GB2312" w:hint="eastAsia"/>
          <w:color w:val="000000"/>
          <w:sz w:val="21"/>
          <w:szCs w:val="21"/>
        </w:rPr>
        <w:t>时</w:t>
      </w:r>
      <w:r w:rsidR="00823228">
        <w:rPr>
          <w:rFonts w:asciiTheme="minorEastAsia" w:eastAsiaTheme="minorEastAsia" w:hAnsiTheme="minorEastAsia" w:cs="仿宋_GB2312" w:hint="eastAsia"/>
          <w:color w:val="000000"/>
          <w:sz w:val="21"/>
          <w:szCs w:val="21"/>
          <w:u w:val="single"/>
        </w:rPr>
        <w:t>30</w:t>
      </w:r>
      <w:r w:rsidRPr="00CC635B">
        <w:rPr>
          <w:rFonts w:asciiTheme="minorEastAsia" w:eastAsiaTheme="minorEastAsia" w:hAnsiTheme="minorEastAsia" w:cs="仿宋_GB2312" w:hint="eastAsia"/>
          <w:color w:val="000000"/>
          <w:sz w:val="21"/>
          <w:szCs w:val="21"/>
        </w:rPr>
        <w:t>分（北京时间），逾期提交或不符合规定的投标文件不予接受。</w:t>
      </w:r>
    </w:p>
    <w:p w:rsidR="00C8034C" w:rsidRPr="00CC635B" w:rsidRDefault="00C8034C" w:rsidP="00C8034C">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（二）开标地点：许昌市公共资源交易中心（</w:t>
      </w:r>
      <w:r w:rsidRPr="00CC635B">
        <w:rPr>
          <w:rFonts w:asciiTheme="minorEastAsia" w:eastAsiaTheme="minorEastAsia" w:hAnsiTheme="minorEastAsia" w:cs="Arial"/>
          <w:color w:val="000000"/>
          <w:sz w:val="21"/>
          <w:szCs w:val="21"/>
        </w:rPr>
        <w:t>龙兴路与竹林路交汇处</w:t>
      </w:r>
      <w:r w:rsidRPr="00CC635B">
        <w:rPr>
          <w:rFonts w:asciiTheme="minorEastAsia" w:eastAsiaTheme="minorEastAsia" w:hAnsiTheme="minorEastAsia" w:cs="仿宋_GB2312" w:hint="eastAsia"/>
          <w:color w:val="000000"/>
          <w:sz w:val="21"/>
          <w:szCs w:val="21"/>
        </w:rPr>
        <w:t>公共资源大厦）三楼开标</w:t>
      </w:r>
      <w:r w:rsidR="00823228">
        <w:rPr>
          <w:rFonts w:asciiTheme="minorEastAsia" w:eastAsiaTheme="minorEastAsia" w:hAnsiTheme="minorEastAsia" w:cs="仿宋_GB2312" w:hint="eastAsia"/>
          <w:color w:val="000000"/>
          <w:sz w:val="21"/>
          <w:szCs w:val="21"/>
          <w:u w:val="single"/>
        </w:rPr>
        <w:t>五</w:t>
      </w:r>
      <w:r w:rsidRPr="00CC635B">
        <w:rPr>
          <w:rFonts w:asciiTheme="minorEastAsia" w:eastAsiaTheme="minorEastAsia" w:hAnsiTheme="minorEastAsia" w:cs="仿宋_GB2312" w:hint="eastAsia"/>
          <w:color w:val="000000"/>
          <w:sz w:val="21"/>
          <w:szCs w:val="21"/>
        </w:rPr>
        <w:t>室。</w:t>
      </w:r>
    </w:p>
    <w:p w:rsidR="00C8034C" w:rsidRPr="00CC635B" w:rsidRDefault="00C8034C" w:rsidP="00C8034C">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（三） 本项目为全流程电子化交易项目，投标人须提交电子投标文件和纸质投标文件。</w:t>
      </w:r>
    </w:p>
    <w:p w:rsidR="00C8034C" w:rsidRPr="00CC635B" w:rsidRDefault="00C8034C" w:rsidP="00C8034C">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1、加密电子投标文件</w:t>
      </w:r>
      <w:r w:rsidRPr="00CC635B">
        <w:rPr>
          <w:rFonts w:asciiTheme="minorEastAsia" w:hAnsiTheme="minorEastAsia" w:cs="宋体" w:hint="eastAsia"/>
          <w:color w:val="000000"/>
          <w:sz w:val="21"/>
          <w:szCs w:val="21"/>
        </w:rPr>
        <w:t>（</w:t>
      </w:r>
      <w:r w:rsidRPr="00CC635B">
        <w:rPr>
          <w:rFonts w:asciiTheme="minorEastAsia" w:eastAsiaTheme="minorEastAsia" w:hAnsiTheme="minorEastAsia"/>
          <w:color w:val="000000"/>
          <w:sz w:val="21"/>
          <w:szCs w:val="21"/>
        </w:rPr>
        <w:t>.file</w:t>
      </w:r>
      <w:r w:rsidRPr="00CC635B">
        <w:rPr>
          <w:rFonts w:asciiTheme="minorEastAsia" w:hAnsiTheme="minorEastAsia" w:cs="宋体" w:hint="eastAsia"/>
          <w:color w:val="000000"/>
          <w:sz w:val="21"/>
          <w:szCs w:val="21"/>
        </w:rPr>
        <w:t>格式）须</w:t>
      </w:r>
      <w:r w:rsidRPr="00CC635B">
        <w:rPr>
          <w:rFonts w:asciiTheme="minorEastAsia" w:eastAsiaTheme="minorEastAsia" w:hAnsiTheme="minorEastAsia" w:cs="仿宋_GB2312" w:hint="eastAsia"/>
          <w:color w:val="000000"/>
          <w:sz w:val="21"/>
          <w:szCs w:val="21"/>
        </w:rPr>
        <w:t>在投标截止时间（开标时间）前通过《全国公共资源交易平台(河南省</w:t>
      </w:r>
      <w:r w:rsidRPr="00CC635B">
        <w:rPr>
          <w:rFonts w:ascii="MS Mincho" w:eastAsia="MS Mincho" w:hAnsi="MS Mincho" w:cs="MS Mincho" w:hint="eastAsia"/>
          <w:color w:val="000000"/>
          <w:sz w:val="21"/>
          <w:szCs w:val="21"/>
        </w:rPr>
        <w:t>▪</w:t>
      </w:r>
      <w:r w:rsidRPr="00CC635B">
        <w:rPr>
          <w:rFonts w:ascii="宋体" w:hAnsi="宋体" w:cs="宋体" w:hint="eastAsia"/>
          <w:color w:val="000000"/>
          <w:sz w:val="21"/>
          <w:szCs w:val="21"/>
        </w:rPr>
        <w:t>许昌市</w:t>
      </w:r>
      <w:r w:rsidRPr="00CC635B">
        <w:rPr>
          <w:rFonts w:asciiTheme="minorEastAsia" w:eastAsiaTheme="minorEastAsia" w:hAnsiTheme="minorEastAsia" w:cs="仿宋_GB2312" w:hint="eastAsia"/>
          <w:color w:val="000000"/>
          <w:sz w:val="21"/>
          <w:szCs w:val="21"/>
        </w:rPr>
        <w:t>)》公共资源交易系统成功上传。</w:t>
      </w:r>
    </w:p>
    <w:p w:rsidR="00C8034C" w:rsidRPr="00CC635B" w:rsidRDefault="00C8034C" w:rsidP="00C8034C">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pct15" w:color="auto" w:fill="FFFFFF"/>
        </w:rPr>
      </w:pPr>
      <w:r w:rsidRPr="00CC635B">
        <w:rPr>
          <w:rFonts w:asciiTheme="minorEastAsia" w:eastAsiaTheme="minorEastAsia" w:hAnsiTheme="minorEastAsia" w:cs="仿宋_GB2312" w:hint="eastAsia"/>
          <w:color w:val="000000"/>
          <w:sz w:val="21"/>
          <w:szCs w:val="21"/>
        </w:rPr>
        <w:t>2、纸质投标文件（正本、副本各1份）和备份文件1份</w:t>
      </w:r>
      <w:r w:rsidRPr="00CC635B">
        <w:rPr>
          <w:rFonts w:hAnsi="宋体" w:hint="eastAsia"/>
          <w:color w:val="000000"/>
          <w:sz w:val="21"/>
          <w:szCs w:val="21"/>
        </w:rPr>
        <w:t>（使用电子介质存储）</w:t>
      </w:r>
      <w:r w:rsidRPr="00CC635B">
        <w:rPr>
          <w:rFonts w:asciiTheme="minorEastAsia" w:eastAsiaTheme="minorEastAsia" w:hAnsiTheme="minorEastAsia" w:cs="仿宋_GB2312" w:hint="eastAsia"/>
          <w:color w:val="000000"/>
          <w:sz w:val="21"/>
          <w:szCs w:val="21"/>
        </w:rPr>
        <w:t>在投标截止时间（开标时间）前递交至本项目开标地点。</w:t>
      </w:r>
    </w:p>
    <w:p w:rsidR="00C8034C" w:rsidRPr="00CC635B" w:rsidRDefault="00C8034C" w:rsidP="00C8034C">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六、本次招标公告同时在《中国政府采购网》、《河南省政府采购网》、《许昌市政府采购网》、《全国公共资源交易平台（河南省·许昌市）》</w:t>
      </w:r>
      <w:r>
        <w:rPr>
          <w:rFonts w:asciiTheme="minorEastAsia" w:eastAsiaTheme="minorEastAsia" w:hAnsiTheme="minorEastAsia" w:cs="黑体" w:hint="eastAsia"/>
          <w:b/>
          <w:bCs/>
          <w:color w:val="000000"/>
          <w:sz w:val="21"/>
          <w:szCs w:val="21"/>
          <w:shd w:val="clear" w:color="auto" w:fill="FFFFFF"/>
        </w:rPr>
        <w:t>、《中国</w:t>
      </w:r>
      <w:r w:rsidRPr="00CC635B">
        <w:rPr>
          <w:rFonts w:asciiTheme="minorEastAsia" w:eastAsiaTheme="minorEastAsia" w:hAnsiTheme="minorEastAsia" w:cs="黑体" w:hint="eastAsia"/>
          <w:b/>
          <w:bCs/>
          <w:color w:val="000000"/>
          <w:sz w:val="21"/>
          <w:szCs w:val="21"/>
          <w:shd w:val="clear" w:color="auto" w:fill="FFFFFF"/>
        </w:rPr>
        <w:t>·许昌</w:t>
      </w:r>
      <w:r>
        <w:rPr>
          <w:rFonts w:asciiTheme="minorEastAsia" w:eastAsiaTheme="minorEastAsia" w:hAnsiTheme="minorEastAsia" w:cs="黑体" w:hint="eastAsia"/>
          <w:b/>
          <w:bCs/>
          <w:color w:val="000000"/>
          <w:sz w:val="21"/>
          <w:szCs w:val="21"/>
          <w:shd w:val="clear" w:color="auto" w:fill="FFFFFF"/>
        </w:rPr>
        <w:t xml:space="preserve"> 许昌市政府网》</w:t>
      </w:r>
      <w:r w:rsidRPr="00CC635B">
        <w:rPr>
          <w:rFonts w:asciiTheme="minorEastAsia" w:eastAsiaTheme="minorEastAsia" w:hAnsiTheme="minorEastAsia" w:cs="黑体" w:hint="eastAsia"/>
          <w:b/>
          <w:bCs/>
          <w:color w:val="000000"/>
          <w:sz w:val="21"/>
          <w:szCs w:val="21"/>
          <w:shd w:val="clear" w:color="auto" w:fill="FFFFFF"/>
        </w:rPr>
        <w:t>发布。</w:t>
      </w:r>
    </w:p>
    <w:p w:rsidR="00C8034C" w:rsidRPr="00CC635B" w:rsidRDefault="00C8034C" w:rsidP="00C8034C">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七、公告期限</w:t>
      </w:r>
    </w:p>
    <w:p w:rsidR="00C8034C" w:rsidRPr="00CC635B" w:rsidRDefault="00C8034C" w:rsidP="00C8034C">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本招标公告自发布之日起公告期限为5个工作日。</w:t>
      </w:r>
    </w:p>
    <w:p w:rsidR="00C8034C" w:rsidRPr="00CC635B" w:rsidRDefault="00C8034C" w:rsidP="00C8034C">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sidRPr="00CC635B">
        <w:rPr>
          <w:rFonts w:asciiTheme="minorEastAsia" w:eastAsiaTheme="minorEastAsia" w:hAnsiTheme="minorEastAsia" w:cs="黑体" w:hint="eastAsia"/>
          <w:b/>
          <w:bCs/>
          <w:color w:val="000000"/>
          <w:sz w:val="21"/>
          <w:szCs w:val="21"/>
        </w:rPr>
        <w:t>八、联系方式</w:t>
      </w:r>
    </w:p>
    <w:p w:rsidR="00C8034C" w:rsidRDefault="00C8034C" w:rsidP="00C8034C">
      <w:pPr>
        <w:adjustRightInd w:val="0"/>
        <w:spacing w:line="360" w:lineRule="auto"/>
        <w:ind w:firstLineChars="400" w:firstLine="843"/>
        <w:contextualSpacing/>
        <w:jc w:val="left"/>
        <w:rPr>
          <w:rFonts w:ascii="宋体" w:hAnsi="宋体"/>
          <w:szCs w:val="21"/>
        </w:rPr>
      </w:pPr>
      <w:r>
        <w:rPr>
          <w:rFonts w:ascii="宋体" w:hAnsi="宋体" w:hint="eastAsia"/>
          <w:b/>
          <w:szCs w:val="21"/>
        </w:rPr>
        <w:t>采购人</w:t>
      </w:r>
      <w:r>
        <w:rPr>
          <w:rFonts w:ascii="宋体" w:hAnsi="宋体" w:hint="eastAsia"/>
          <w:szCs w:val="21"/>
        </w:rPr>
        <w:t>：</w:t>
      </w:r>
      <w:r w:rsidR="000A0914">
        <w:rPr>
          <w:rFonts w:ascii="宋体" w:hAnsi="宋体" w:hint="eastAsia"/>
          <w:szCs w:val="21"/>
        </w:rPr>
        <w:t>许昌电气职业学院</w:t>
      </w:r>
    </w:p>
    <w:p w:rsidR="00C8034C" w:rsidRDefault="00C8034C" w:rsidP="00C8034C">
      <w:pPr>
        <w:adjustRightInd w:val="0"/>
        <w:spacing w:line="360" w:lineRule="auto"/>
        <w:ind w:firstLineChars="400" w:firstLine="840"/>
        <w:contextualSpacing/>
        <w:jc w:val="left"/>
        <w:rPr>
          <w:rFonts w:ascii="宋体" w:hAnsi="宋体"/>
          <w:szCs w:val="21"/>
        </w:rPr>
      </w:pPr>
      <w:r>
        <w:rPr>
          <w:rFonts w:ascii="宋体" w:hAnsi="宋体" w:hint="eastAsia"/>
          <w:szCs w:val="21"/>
        </w:rPr>
        <w:t>地址：</w:t>
      </w:r>
      <w:r w:rsidR="000A0914">
        <w:rPr>
          <w:rFonts w:ascii="宋体" w:hAnsi="宋体" w:hint="eastAsia"/>
          <w:szCs w:val="21"/>
        </w:rPr>
        <w:t>许昌市魏文路与永昌大道交汇处</w:t>
      </w:r>
    </w:p>
    <w:p w:rsidR="00C8034C" w:rsidRDefault="00C8034C" w:rsidP="00C8034C">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0A0914">
        <w:rPr>
          <w:rFonts w:ascii="宋体" w:hAnsi="宋体" w:hint="eastAsia"/>
          <w:szCs w:val="21"/>
        </w:rPr>
        <w:t>李鹏飞</w:t>
      </w:r>
      <w:r>
        <w:rPr>
          <w:rFonts w:ascii="宋体" w:hAnsi="宋体" w:hint="eastAsia"/>
          <w:szCs w:val="21"/>
        </w:rPr>
        <w:t xml:space="preserve">                   联系电话：</w:t>
      </w:r>
      <w:r w:rsidR="000A0914">
        <w:rPr>
          <w:rFonts w:ascii="宋体" w:hAnsi="宋体" w:hint="eastAsia"/>
          <w:szCs w:val="21"/>
        </w:rPr>
        <w:t>13733612696</w:t>
      </w:r>
    </w:p>
    <w:p w:rsidR="00C8034C" w:rsidRDefault="00C8034C" w:rsidP="00C8034C">
      <w:pPr>
        <w:adjustRightInd w:val="0"/>
        <w:spacing w:line="360" w:lineRule="auto"/>
        <w:ind w:firstLineChars="400" w:firstLine="843"/>
        <w:contextualSpacing/>
        <w:jc w:val="left"/>
        <w:rPr>
          <w:rFonts w:ascii="宋体" w:hAnsi="宋体"/>
          <w:szCs w:val="21"/>
        </w:rPr>
      </w:pPr>
      <w:r>
        <w:rPr>
          <w:rFonts w:ascii="宋体" w:hAnsi="宋体" w:hint="eastAsia"/>
          <w:b/>
          <w:szCs w:val="21"/>
        </w:rPr>
        <w:t>集中采购机构</w:t>
      </w:r>
      <w:r>
        <w:rPr>
          <w:rFonts w:ascii="宋体" w:hAnsi="宋体" w:hint="eastAsia"/>
          <w:szCs w:val="21"/>
        </w:rPr>
        <w:t xml:space="preserve">：许昌市政府采购中心 </w:t>
      </w:r>
    </w:p>
    <w:p w:rsidR="00C8034C" w:rsidRDefault="00C8034C" w:rsidP="00C8034C">
      <w:pPr>
        <w:adjustRightInd w:val="0"/>
        <w:spacing w:line="360" w:lineRule="auto"/>
        <w:ind w:firstLineChars="400" w:firstLine="840"/>
        <w:contextualSpacing/>
        <w:jc w:val="left"/>
        <w:rPr>
          <w:rFonts w:ascii="宋体" w:hAnsi="宋体"/>
          <w:szCs w:val="21"/>
        </w:rPr>
      </w:pPr>
      <w:r>
        <w:rPr>
          <w:rFonts w:ascii="宋体" w:hAnsi="宋体" w:hint="eastAsia"/>
          <w:szCs w:val="21"/>
        </w:rPr>
        <w:t>地址：许昌市</w:t>
      </w:r>
      <w:r w:rsidRPr="00CC635B">
        <w:rPr>
          <w:rFonts w:asciiTheme="minorEastAsia" w:hAnsiTheme="minorEastAsia" w:cs="Arial"/>
          <w:color w:val="000000"/>
          <w:szCs w:val="21"/>
        </w:rPr>
        <w:t>龙兴路与竹林路交汇处</w:t>
      </w:r>
      <w:r w:rsidRPr="00CC635B">
        <w:rPr>
          <w:rFonts w:asciiTheme="minorEastAsia" w:hAnsiTheme="minorEastAsia" w:cs="仿宋_GB2312" w:hint="eastAsia"/>
          <w:color w:val="000000"/>
          <w:szCs w:val="21"/>
        </w:rPr>
        <w:t>公共资源大厦</w:t>
      </w:r>
    </w:p>
    <w:p w:rsidR="00C8034C" w:rsidRDefault="00C8034C" w:rsidP="00C8034C">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0A0914">
        <w:rPr>
          <w:rFonts w:ascii="宋体" w:hAnsi="宋体" w:hint="eastAsia"/>
          <w:szCs w:val="21"/>
        </w:rPr>
        <w:t xml:space="preserve">黄女士                     </w:t>
      </w:r>
      <w:r>
        <w:rPr>
          <w:rFonts w:ascii="宋体" w:hAnsi="宋体" w:hint="eastAsia"/>
          <w:szCs w:val="21"/>
        </w:rPr>
        <w:t>联系电话：</w:t>
      </w:r>
      <w:bookmarkStart w:id="1" w:name="联系人电话"/>
      <w:r>
        <w:rPr>
          <w:rFonts w:ascii="宋体" w:hAnsi="宋体"/>
          <w:szCs w:val="21"/>
        </w:rPr>
        <w:t>0</w:t>
      </w:r>
      <w:bookmarkEnd w:id="1"/>
      <w:r>
        <w:rPr>
          <w:rFonts w:ascii="宋体" w:hAnsi="宋体" w:hint="eastAsia"/>
          <w:szCs w:val="21"/>
        </w:rPr>
        <w:t>374-</w:t>
      </w:r>
      <w:r w:rsidR="000A0914">
        <w:rPr>
          <w:rFonts w:ascii="宋体" w:hAnsi="宋体" w:hint="eastAsia"/>
          <w:szCs w:val="21"/>
        </w:rPr>
        <w:t>2968687</w:t>
      </w:r>
    </w:p>
    <w:p w:rsidR="007E1EBB" w:rsidRDefault="007E1EBB" w:rsidP="007E1EBB">
      <w:pPr>
        <w:adjustRightInd w:val="0"/>
        <w:spacing w:line="360" w:lineRule="auto"/>
        <w:ind w:firstLineChars="400" w:firstLine="840"/>
        <w:contextualSpacing/>
        <w:jc w:val="right"/>
        <w:rPr>
          <w:rFonts w:ascii="宋体" w:hAnsi="宋体"/>
          <w:szCs w:val="21"/>
        </w:rPr>
      </w:pPr>
      <w:r>
        <w:rPr>
          <w:rFonts w:ascii="宋体" w:hAnsi="宋体" w:hint="eastAsia"/>
          <w:szCs w:val="21"/>
        </w:rPr>
        <w:lastRenderedPageBreak/>
        <w:t>许昌</w:t>
      </w:r>
      <w:r w:rsidR="000A0914">
        <w:rPr>
          <w:rFonts w:ascii="宋体" w:hAnsi="宋体" w:hint="eastAsia"/>
          <w:szCs w:val="21"/>
        </w:rPr>
        <w:t>电气职业学院</w:t>
      </w:r>
    </w:p>
    <w:p w:rsidR="007E1EBB" w:rsidRPr="004673E5" w:rsidRDefault="007E1EBB" w:rsidP="000A0914">
      <w:pPr>
        <w:wordWrap w:val="0"/>
        <w:adjustRightInd w:val="0"/>
        <w:spacing w:line="360" w:lineRule="auto"/>
        <w:ind w:firstLineChars="400" w:firstLine="840"/>
        <w:contextualSpacing/>
        <w:jc w:val="right"/>
        <w:rPr>
          <w:rFonts w:ascii="宋体" w:hAnsi="宋体"/>
          <w:szCs w:val="21"/>
        </w:rPr>
      </w:pPr>
      <w:r w:rsidRPr="004673E5">
        <w:rPr>
          <w:rFonts w:ascii="宋体" w:hAnsi="宋体" w:hint="eastAsia"/>
          <w:szCs w:val="21"/>
        </w:rPr>
        <w:t>二〇一九年</w:t>
      </w:r>
      <w:r>
        <w:rPr>
          <w:rFonts w:ascii="宋体" w:hAnsi="宋体" w:hint="eastAsia"/>
          <w:szCs w:val="21"/>
        </w:rPr>
        <w:t>八</w:t>
      </w:r>
      <w:r w:rsidRPr="004673E5">
        <w:rPr>
          <w:rFonts w:ascii="宋体" w:hAnsi="宋体" w:hint="eastAsia"/>
          <w:szCs w:val="21"/>
        </w:rPr>
        <w:t>月</w:t>
      </w:r>
      <w:r w:rsidR="00823228">
        <w:rPr>
          <w:rFonts w:ascii="宋体" w:hAnsi="宋体" w:hint="eastAsia"/>
          <w:szCs w:val="21"/>
        </w:rPr>
        <w:t>二十七</w:t>
      </w:r>
      <w:r w:rsidRPr="004673E5">
        <w:rPr>
          <w:rFonts w:ascii="宋体" w:hAnsi="宋体" w:hint="eastAsia"/>
          <w:szCs w:val="21"/>
        </w:rPr>
        <w:t>日</w:t>
      </w:r>
    </w:p>
    <w:p w:rsidR="007E1EBB" w:rsidRPr="007E1EBB" w:rsidRDefault="007E1EBB" w:rsidP="00C8034C">
      <w:pPr>
        <w:adjustRightInd w:val="0"/>
        <w:spacing w:line="360" w:lineRule="auto"/>
        <w:ind w:firstLineChars="400" w:firstLine="840"/>
        <w:contextualSpacing/>
        <w:jc w:val="left"/>
        <w:rPr>
          <w:rFonts w:ascii="宋体" w:hAnsi="宋体"/>
          <w:szCs w:val="21"/>
        </w:rPr>
      </w:pPr>
    </w:p>
    <w:p w:rsidR="00C8034C" w:rsidRDefault="00C8034C" w:rsidP="00C8034C">
      <w:pPr>
        <w:adjustRightInd w:val="0"/>
        <w:snapToGrid w:val="0"/>
        <w:spacing w:line="360" w:lineRule="auto"/>
        <w:ind w:firstLineChars="400" w:firstLine="840"/>
        <w:jc w:val="left"/>
        <w:rPr>
          <w:rFonts w:ascii="宋体" w:hAnsi="宋体"/>
          <w:szCs w:val="21"/>
        </w:rPr>
      </w:pPr>
    </w:p>
    <w:p w:rsidR="00C8034C" w:rsidRDefault="00C8034C" w:rsidP="00C8034C">
      <w:pPr>
        <w:spacing w:line="360" w:lineRule="auto"/>
        <w:rPr>
          <w:rFonts w:hAnsi="宋体"/>
          <w:b/>
          <w:sz w:val="28"/>
          <w:szCs w:val="28"/>
        </w:rPr>
      </w:pPr>
      <w:r w:rsidRPr="001413B0">
        <w:rPr>
          <w:rFonts w:hAnsi="宋体" w:hint="eastAsia"/>
          <w:b/>
          <w:sz w:val="28"/>
          <w:szCs w:val="28"/>
        </w:rPr>
        <w:t>温馨提示</w:t>
      </w:r>
      <w:r>
        <w:rPr>
          <w:rFonts w:hAnsi="宋体" w:hint="eastAsia"/>
          <w:b/>
          <w:sz w:val="28"/>
          <w:szCs w:val="28"/>
        </w:rPr>
        <w:t>：</w:t>
      </w:r>
    </w:p>
    <w:p w:rsidR="00C8034C" w:rsidRDefault="00C8034C" w:rsidP="00C8034C">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C8034C" w:rsidRPr="00D2669F" w:rsidRDefault="00C8034C" w:rsidP="00C8034C">
      <w:pPr>
        <w:pStyle w:val="af"/>
        <w:ind w:firstLine="320"/>
        <w:rPr>
          <w:rFonts w:ascii="仿宋_GB2312" w:eastAsia="仿宋_GB2312"/>
          <w:b/>
          <w:sz w:val="32"/>
          <w:szCs w:val="32"/>
        </w:rPr>
      </w:pPr>
    </w:p>
    <w:p w:rsidR="00C8034C" w:rsidRPr="00F94449" w:rsidRDefault="00C8034C" w:rsidP="00C8034C">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hint="eastAsia"/>
          <w:b/>
          <w:color w:val="000000"/>
          <w:szCs w:val="21"/>
        </w:rPr>
        <w:t>1.</w:t>
      </w:r>
      <w:r w:rsidRPr="00F94449">
        <w:rPr>
          <w:rFonts w:hAnsi="宋体" w:hint="eastAsia"/>
          <w:b/>
          <w:color w:val="000000"/>
          <w:szCs w:val="21"/>
        </w:rPr>
        <w:t>投标人应按招标文件规定编制、提交电子投标文件和纸质投标文件。开、评标现场不接受投标人递交的备份电子投标文件和纸质投标文件以外的其他资料。</w:t>
      </w:r>
    </w:p>
    <w:p w:rsidR="00C8034C" w:rsidRPr="00F94449" w:rsidRDefault="00C8034C" w:rsidP="00C8034C">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hint="eastAsia"/>
          <w:b/>
          <w:color w:val="000000"/>
          <w:szCs w:val="21"/>
        </w:rPr>
        <w:t>2</w:t>
      </w:r>
      <w:r w:rsidRPr="00F94449">
        <w:rPr>
          <w:rFonts w:asciiTheme="minorEastAsia" w:hAnsiTheme="minorEastAsia"/>
          <w:b/>
          <w:color w:val="000000"/>
          <w:szCs w:val="21"/>
        </w:rPr>
        <w:t>.</w:t>
      </w:r>
      <w:r w:rsidRPr="00F94449">
        <w:rPr>
          <w:rFonts w:hAnsi="宋体" w:hint="eastAsia"/>
          <w:b/>
          <w:color w:val="000000"/>
          <w:szCs w:val="21"/>
        </w:rPr>
        <w:t>电子文件下载、制作、提交期间和开标（</w:t>
      </w:r>
      <w:r w:rsidRPr="00F94449">
        <w:rPr>
          <w:rFonts w:hAnsi="宋体" w:hint="eastAsia"/>
          <w:szCs w:val="21"/>
        </w:rPr>
        <w:t>电子投标文件的解密</w:t>
      </w:r>
      <w:r w:rsidRPr="00F94449">
        <w:rPr>
          <w:rFonts w:hAnsi="宋体" w:hint="eastAsia"/>
          <w:b/>
          <w:color w:val="000000"/>
          <w:szCs w:val="21"/>
        </w:rPr>
        <w:t>）环节，投标人须使用</w:t>
      </w:r>
      <w:r w:rsidRPr="00F94449">
        <w:rPr>
          <w:rFonts w:hAnsi="宋体"/>
          <w:b/>
          <w:color w:val="000000"/>
          <w:szCs w:val="21"/>
        </w:rPr>
        <w:t>CA</w:t>
      </w:r>
      <w:r w:rsidRPr="00F94449">
        <w:rPr>
          <w:rFonts w:hAnsi="宋体"/>
          <w:b/>
          <w:color w:val="000000"/>
          <w:szCs w:val="21"/>
        </w:rPr>
        <w:t>数字证书</w:t>
      </w:r>
      <w:r w:rsidRPr="00F94449">
        <w:rPr>
          <w:rFonts w:hAnsi="宋体" w:hint="eastAsia"/>
          <w:b/>
          <w:color w:val="000000"/>
          <w:szCs w:val="21"/>
        </w:rPr>
        <w:t>（证书须在有效期内）</w:t>
      </w:r>
      <w:r w:rsidRPr="00F94449">
        <w:rPr>
          <w:rFonts w:hAnsi="宋体"/>
          <w:b/>
          <w:color w:val="000000"/>
          <w:szCs w:val="21"/>
        </w:rPr>
        <w:t>。</w:t>
      </w:r>
    </w:p>
    <w:p w:rsidR="00C8034C" w:rsidRPr="00F94449" w:rsidRDefault="00C8034C" w:rsidP="00C8034C">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3</w:t>
      </w:r>
      <w:r w:rsidRPr="00F94449">
        <w:rPr>
          <w:rFonts w:asciiTheme="minorEastAsia" w:hAnsiTheme="minorEastAsia" w:hint="eastAsia"/>
          <w:b/>
          <w:color w:val="000000"/>
          <w:szCs w:val="21"/>
        </w:rPr>
        <w:t>.</w:t>
      </w:r>
      <w:r w:rsidRPr="00F94449">
        <w:rPr>
          <w:rFonts w:hAnsi="宋体" w:hint="eastAsia"/>
          <w:b/>
          <w:color w:val="000000"/>
          <w:szCs w:val="21"/>
        </w:rPr>
        <w:t>电子投标文件的制作</w:t>
      </w:r>
    </w:p>
    <w:p w:rsidR="00C8034C" w:rsidRPr="00F94449" w:rsidRDefault="00C8034C" w:rsidP="00C8034C">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w:t>
      </w:r>
      <w:r w:rsidRPr="00F94449">
        <w:rPr>
          <w:rFonts w:asciiTheme="minorEastAsia" w:hAnsiTheme="minorEastAsia" w:hint="eastAsia"/>
          <w:color w:val="000000"/>
          <w:szCs w:val="21"/>
        </w:rPr>
        <w:t>.1</w:t>
      </w:r>
      <w:r w:rsidRPr="00F94449">
        <w:rPr>
          <w:rFonts w:hAnsi="宋体" w:hint="eastAsia"/>
          <w:color w:val="000000"/>
          <w:szCs w:val="21"/>
        </w:rPr>
        <w:t xml:space="preserve"> </w:t>
      </w:r>
      <w:r w:rsidRPr="00F94449">
        <w:rPr>
          <w:rFonts w:hAnsi="宋体" w:hint="eastAsia"/>
          <w:color w:val="000000"/>
          <w:szCs w:val="21"/>
        </w:rPr>
        <w:t>投标人登录《全国公共资源交易平台</w:t>
      </w:r>
      <w:r w:rsidRPr="009B6EA8">
        <w:rPr>
          <w:rFonts w:asciiTheme="majorEastAsia" w:eastAsiaTheme="majorEastAsia" w:hAnsiTheme="majorEastAsia" w:hint="eastAsia"/>
          <w:color w:val="000000"/>
          <w:szCs w:val="21"/>
        </w:rPr>
        <w:t>(</w:t>
      </w:r>
      <w:r w:rsidRPr="00F94449">
        <w:rPr>
          <w:rFonts w:hAnsi="宋体" w:hint="eastAsia"/>
          <w:color w:val="000000"/>
          <w:szCs w:val="21"/>
        </w:rPr>
        <w:t>河南省</w:t>
      </w:r>
      <w:r w:rsidRPr="00061EBD">
        <w:rPr>
          <w:rFonts w:ascii="MS Mincho" w:eastAsia="MS Mincho" w:hAnsi="MS Mincho" w:cs="MS Mincho" w:hint="eastAsia"/>
          <w:color w:val="000000"/>
          <w:szCs w:val="21"/>
        </w:rPr>
        <w:t>▪</w:t>
      </w:r>
      <w:r w:rsidRPr="00061EBD">
        <w:rPr>
          <w:rFonts w:ascii="宋体" w:eastAsia="宋体" w:hAnsi="宋体" w:cs="宋体" w:hint="eastAsia"/>
          <w:color w:val="000000"/>
          <w:szCs w:val="21"/>
        </w:rPr>
        <w:t>许昌市</w:t>
      </w:r>
      <w:r w:rsidRPr="009B6EA8">
        <w:rPr>
          <w:rFonts w:asciiTheme="minorEastAsia" w:hAnsiTheme="minorEastAsia" w:hint="eastAsia"/>
          <w:color w:val="000000"/>
          <w:szCs w:val="21"/>
        </w:rPr>
        <w:t>)</w:t>
      </w:r>
      <w:r w:rsidRPr="00F94449">
        <w:rPr>
          <w:rFonts w:hAnsi="宋体" w:hint="eastAsia"/>
          <w:color w:val="000000"/>
          <w:szCs w:val="21"/>
        </w:rPr>
        <w:t>》公共资源交易系统（</w:t>
      </w:r>
      <w:hyperlink r:id="rId8" w:history="1">
        <w:r w:rsidRPr="00F94449">
          <w:rPr>
            <w:rStyle w:val="a9"/>
            <w:rFonts w:hAnsi="宋体"/>
            <w:szCs w:val="21"/>
          </w:rPr>
          <w:t>http://221.14.6.70:8088/ggzy/</w:t>
        </w:r>
      </w:hyperlink>
      <w:r w:rsidRPr="00F94449">
        <w:rPr>
          <w:rFonts w:hAnsi="宋体" w:hint="eastAsia"/>
          <w:color w:val="000000"/>
          <w:szCs w:val="21"/>
        </w:rPr>
        <w:t>）下载“许昌投标文件制作系统</w:t>
      </w:r>
      <w:r w:rsidRPr="00F94449">
        <w:rPr>
          <w:rFonts w:hAnsi="宋体" w:hint="eastAsia"/>
          <w:color w:val="000000"/>
          <w:szCs w:val="21"/>
        </w:rPr>
        <w:t xml:space="preserve">SEARUN </w:t>
      </w:r>
      <w:r w:rsidRPr="00D16B74">
        <w:rPr>
          <w:rFonts w:hAnsi="宋体" w:hint="eastAsia"/>
          <w:color w:val="000000"/>
          <w:szCs w:val="21"/>
        </w:rPr>
        <w:t>最新版本</w:t>
      </w:r>
      <w:r w:rsidRPr="00F94449">
        <w:rPr>
          <w:rFonts w:hAnsi="宋体" w:hint="eastAsia"/>
          <w:color w:val="000000"/>
          <w:szCs w:val="21"/>
        </w:rPr>
        <w:t>”，按招标文件要求制作电子投标文件。</w:t>
      </w:r>
    </w:p>
    <w:p w:rsidR="00C8034C" w:rsidRPr="00F94449" w:rsidRDefault="00C8034C" w:rsidP="00C8034C">
      <w:pPr>
        <w:tabs>
          <w:tab w:val="left" w:pos="7095"/>
        </w:tabs>
        <w:spacing w:line="360" w:lineRule="auto"/>
        <w:ind w:firstLineChars="200" w:firstLine="420"/>
        <w:contextualSpacing/>
        <w:rPr>
          <w:rFonts w:hAnsi="宋体"/>
          <w:color w:val="000000"/>
          <w:szCs w:val="21"/>
        </w:rPr>
      </w:pPr>
      <w:r w:rsidRPr="00F94449">
        <w:rPr>
          <w:rFonts w:hAnsi="宋体" w:hint="eastAsia"/>
          <w:color w:val="000000"/>
          <w:szCs w:val="21"/>
        </w:rPr>
        <w:t>电子投标文件的制作，参考《全国公共资源交易平台</w:t>
      </w:r>
      <w:r w:rsidRPr="00033D27">
        <w:rPr>
          <w:rFonts w:asciiTheme="minorEastAsia" w:hAnsiTheme="minorEastAsia" w:hint="eastAsia"/>
          <w:color w:val="000000"/>
          <w:szCs w:val="21"/>
        </w:rPr>
        <w:t>(</w:t>
      </w:r>
      <w:r w:rsidRPr="00F94449">
        <w:rPr>
          <w:rFonts w:hAnsi="宋体" w:hint="eastAsia"/>
          <w:color w:val="000000"/>
          <w:szCs w:val="21"/>
        </w:rPr>
        <w:t>河南省</w:t>
      </w:r>
      <w:r w:rsidRPr="00F94449">
        <w:rPr>
          <w:rFonts w:ascii="MS Mincho" w:eastAsia="MS Mincho" w:hAnsi="MS Mincho" w:cs="MS Mincho" w:hint="eastAsia"/>
          <w:color w:val="000000"/>
          <w:szCs w:val="21"/>
        </w:rPr>
        <w:t>▪</w:t>
      </w:r>
      <w:r w:rsidRPr="00F94449">
        <w:rPr>
          <w:rFonts w:ascii="宋体" w:eastAsia="宋体" w:hAnsi="宋体" w:cs="宋体" w:hint="eastAsia"/>
          <w:color w:val="000000"/>
          <w:szCs w:val="21"/>
        </w:rPr>
        <w:t>许昌市</w:t>
      </w:r>
      <w:r w:rsidRPr="00033D27">
        <w:rPr>
          <w:rFonts w:asciiTheme="minorEastAsia" w:hAnsiTheme="minorEastAsia" w:hint="eastAsia"/>
          <w:color w:val="000000"/>
          <w:szCs w:val="21"/>
        </w:rPr>
        <w:t>)</w:t>
      </w:r>
      <w:r w:rsidRPr="00F94449">
        <w:rPr>
          <w:rFonts w:hAnsi="宋体" w:hint="eastAsia"/>
          <w:color w:val="000000"/>
          <w:szCs w:val="21"/>
        </w:rPr>
        <w:t>》公共资源交易系统——组件下载——交易系统操作手册（投标人、供应商）。</w:t>
      </w:r>
    </w:p>
    <w:p w:rsidR="00C8034C" w:rsidRPr="00F94449" w:rsidRDefault="00C8034C" w:rsidP="00C8034C">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w:t>
      </w:r>
      <w:r w:rsidRPr="00F94449">
        <w:rPr>
          <w:rFonts w:asciiTheme="minorEastAsia" w:hAnsiTheme="minorEastAsia" w:hint="eastAsia"/>
          <w:color w:val="000000"/>
          <w:szCs w:val="21"/>
        </w:rPr>
        <w:t>.</w:t>
      </w:r>
      <w:r w:rsidRPr="00F94449">
        <w:rPr>
          <w:rFonts w:asciiTheme="minorEastAsia" w:hAnsiTheme="minorEastAsia"/>
          <w:color w:val="000000"/>
          <w:szCs w:val="21"/>
        </w:rPr>
        <w:t>2</w:t>
      </w:r>
      <w:r w:rsidRPr="00F94449">
        <w:rPr>
          <w:rFonts w:hAnsi="宋体" w:hint="eastAsia"/>
          <w:color w:val="000000"/>
          <w:szCs w:val="21"/>
        </w:rPr>
        <w:t xml:space="preserve"> </w:t>
      </w:r>
      <w:r w:rsidRPr="00F94449">
        <w:rPr>
          <w:rFonts w:hAnsi="宋体" w:hint="eastAsia"/>
          <w:color w:val="000000"/>
          <w:szCs w:val="21"/>
        </w:rPr>
        <w:t>投标人须将招标文件要求的资质、业绩、荣誉及相关人员证明材料等资料原件扫描件（或图片）制作到所提交的电子投标文件中。</w:t>
      </w:r>
    </w:p>
    <w:p w:rsidR="00C8034C" w:rsidRPr="00F94449" w:rsidRDefault="00C8034C" w:rsidP="00C8034C">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3.3</w:t>
      </w:r>
      <w:r w:rsidRPr="00F94449">
        <w:rPr>
          <w:rFonts w:hAnsi="宋体" w:hint="eastAsia"/>
          <w:color w:val="000000"/>
          <w:szCs w:val="21"/>
        </w:rPr>
        <w:t>投标人对同一项目多个标段进行投标的，应分别下载所投标段的招标文件，按标段制作电子投标文件，并</w:t>
      </w:r>
      <w:r w:rsidRPr="00F94449">
        <w:rPr>
          <w:rFonts w:hAnsi="宋体"/>
          <w:color w:val="000000"/>
          <w:szCs w:val="21"/>
        </w:rPr>
        <w:t>按招标文件要求在相应位置加盖</w:t>
      </w:r>
      <w:r w:rsidRPr="00F94449">
        <w:rPr>
          <w:rFonts w:hAnsi="宋体" w:hint="eastAsia"/>
          <w:color w:val="000000"/>
          <w:szCs w:val="21"/>
        </w:rPr>
        <w:t>投标人</w:t>
      </w:r>
      <w:r w:rsidRPr="00F94449">
        <w:rPr>
          <w:rFonts w:hAnsi="宋体"/>
          <w:color w:val="000000"/>
          <w:szCs w:val="21"/>
        </w:rPr>
        <w:t>电子印章</w:t>
      </w:r>
      <w:r w:rsidRPr="00F94449">
        <w:rPr>
          <w:rFonts w:hAnsi="宋体" w:hint="eastAsia"/>
          <w:color w:val="000000"/>
          <w:szCs w:val="21"/>
        </w:rPr>
        <w:t>和法人电子印章。</w:t>
      </w:r>
    </w:p>
    <w:p w:rsidR="00C8034C" w:rsidRPr="00F94449" w:rsidRDefault="00C8034C" w:rsidP="00C8034C">
      <w:pPr>
        <w:tabs>
          <w:tab w:val="left" w:pos="7095"/>
        </w:tabs>
        <w:spacing w:line="360" w:lineRule="auto"/>
        <w:ind w:leftChars="50" w:left="105" w:firstLineChars="150" w:firstLine="315"/>
        <w:contextualSpacing/>
        <w:rPr>
          <w:rFonts w:hAnsi="宋体"/>
          <w:color w:val="000000"/>
          <w:szCs w:val="21"/>
        </w:rPr>
      </w:pPr>
      <w:r w:rsidRPr="00F94449">
        <w:rPr>
          <w:rFonts w:hAnsi="宋体" w:hint="eastAsia"/>
          <w:color w:val="000000"/>
          <w:szCs w:val="21"/>
        </w:rPr>
        <w:t>一个标段对应生成一个文件夹（</w:t>
      </w:r>
      <w:r w:rsidRPr="00F94449">
        <w:rPr>
          <w:rFonts w:hAnsi="宋体" w:hint="eastAsia"/>
          <w:color w:val="000000"/>
          <w:szCs w:val="21"/>
        </w:rPr>
        <w:t>xxxx</w:t>
      </w:r>
      <w:r w:rsidRPr="00F94449">
        <w:rPr>
          <w:rFonts w:hAnsi="宋体" w:hint="eastAsia"/>
          <w:color w:val="000000"/>
          <w:szCs w:val="21"/>
        </w:rPr>
        <w:t>项目</w:t>
      </w:r>
      <w:r w:rsidRPr="00F94449">
        <w:rPr>
          <w:rFonts w:hAnsi="宋体" w:hint="eastAsia"/>
          <w:color w:val="000000"/>
          <w:szCs w:val="21"/>
        </w:rPr>
        <w:t>xx</w:t>
      </w:r>
      <w:r w:rsidRPr="00F94449">
        <w:rPr>
          <w:rFonts w:hAnsi="宋体" w:hint="eastAsia"/>
          <w:color w:val="000000"/>
          <w:szCs w:val="21"/>
        </w:rPr>
        <w:t>标段）</w:t>
      </w:r>
      <w:r w:rsidRPr="00F94449">
        <w:rPr>
          <w:rFonts w:hAnsi="宋体" w:hint="eastAsia"/>
          <w:color w:val="000000"/>
          <w:szCs w:val="21"/>
        </w:rPr>
        <w:t xml:space="preserve">, </w:t>
      </w:r>
      <w:r w:rsidRPr="00F94449">
        <w:rPr>
          <w:rFonts w:hAnsi="宋体" w:hint="eastAsia"/>
          <w:color w:val="000000"/>
          <w:szCs w:val="21"/>
        </w:rPr>
        <w:t>其中包含</w:t>
      </w:r>
      <w:r w:rsidRPr="00F94449">
        <w:rPr>
          <w:rFonts w:hAnsi="宋体" w:hint="eastAsia"/>
          <w:color w:val="000000"/>
          <w:szCs w:val="21"/>
        </w:rPr>
        <w:t>2</w:t>
      </w:r>
      <w:r w:rsidRPr="00F94449">
        <w:rPr>
          <w:rFonts w:hAnsi="宋体" w:hint="eastAsia"/>
          <w:color w:val="000000"/>
          <w:szCs w:val="21"/>
        </w:rPr>
        <w:t>个文件和</w:t>
      </w:r>
      <w:r w:rsidRPr="00F94449">
        <w:rPr>
          <w:rFonts w:hAnsi="宋体" w:hint="eastAsia"/>
          <w:color w:val="000000"/>
          <w:szCs w:val="21"/>
        </w:rPr>
        <w:t>1</w:t>
      </w:r>
      <w:r w:rsidRPr="00F94449">
        <w:rPr>
          <w:rFonts w:hAnsi="宋体" w:hint="eastAsia"/>
          <w:color w:val="000000"/>
          <w:szCs w:val="21"/>
        </w:rPr>
        <w:t>个文件夹。后缀名为“</w:t>
      </w:r>
      <w:r w:rsidRPr="00F94449">
        <w:rPr>
          <w:rFonts w:hAnsi="宋体"/>
          <w:color w:val="000000"/>
          <w:szCs w:val="21"/>
        </w:rPr>
        <w:t>.file</w:t>
      </w:r>
      <w:r w:rsidRPr="00F94449">
        <w:rPr>
          <w:rFonts w:hAnsi="宋体" w:hint="eastAsia"/>
          <w:color w:val="000000"/>
          <w:szCs w:val="21"/>
        </w:rPr>
        <w:t>”的文件用于电子投标使用，后缀名为“</w:t>
      </w:r>
      <w:r w:rsidRPr="00F94449">
        <w:rPr>
          <w:rFonts w:hAnsi="宋体" w:hint="eastAsia"/>
          <w:color w:val="000000"/>
          <w:szCs w:val="21"/>
        </w:rPr>
        <w:t>.PDF</w:t>
      </w:r>
      <w:r w:rsidRPr="00F94449">
        <w:rPr>
          <w:rFonts w:hAnsi="宋体" w:hint="eastAsia"/>
          <w:color w:val="000000"/>
          <w:szCs w:val="21"/>
        </w:rPr>
        <w:t>”的文件用于打印纸质投标文件，名称为“备份”的文件夹使用电子介质存储，供开标现场备用。</w:t>
      </w:r>
    </w:p>
    <w:p w:rsidR="00C8034C" w:rsidRPr="00F94449" w:rsidRDefault="00C8034C" w:rsidP="00C8034C">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4</w:t>
      </w:r>
      <w:r w:rsidRPr="00F94449">
        <w:rPr>
          <w:rFonts w:asciiTheme="minorEastAsia" w:hAnsiTheme="minorEastAsia" w:hint="eastAsia"/>
          <w:b/>
          <w:color w:val="000000"/>
          <w:szCs w:val="21"/>
        </w:rPr>
        <w:t>.加密</w:t>
      </w:r>
      <w:r w:rsidRPr="00F94449">
        <w:rPr>
          <w:rFonts w:hAnsi="宋体" w:hint="eastAsia"/>
          <w:b/>
          <w:color w:val="000000"/>
          <w:szCs w:val="21"/>
        </w:rPr>
        <w:t>电子投标文件的提交</w:t>
      </w:r>
    </w:p>
    <w:p w:rsidR="00C8034C" w:rsidRPr="00F94449" w:rsidRDefault="00C8034C" w:rsidP="00C8034C">
      <w:pPr>
        <w:tabs>
          <w:tab w:val="left" w:pos="7095"/>
        </w:tabs>
        <w:spacing w:line="360" w:lineRule="auto"/>
        <w:contextualSpacing/>
        <w:rPr>
          <w:rFonts w:hAnsi="宋体"/>
          <w:color w:val="000000"/>
          <w:szCs w:val="21"/>
        </w:rPr>
      </w:pPr>
      <w:r w:rsidRPr="00F94449">
        <w:rPr>
          <w:rFonts w:hAnsi="宋体" w:hint="eastAsia"/>
          <w:color w:val="000000"/>
          <w:szCs w:val="21"/>
        </w:rPr>
        <w:lastRenderedPageBreak/>
        <w:t xml:space="preserve">    </w:t>
      </w:r>
      <w:r w:rsidRPr="00F94449">
        <w:rPr>
          <w:rFonts w:asciiTheme="minorEastAsia" w:hAnsiTheme="minorEastAsia"/>
          <w:color w:val="000000"/>
          <w:szCs w:val="21"/>
        </w:rPr>
        <w:t>4</w:t>
      </w:r>
      <w:r w:rsidRPr="00F94449">
        <w:rPr>
          <w:rFonts w:asciiTheme="minorEastAsia" w:hAnsiTheme="minorEastAsia" w:hint="eastAsia"/>
          <w:color w:val="000000"/>
          <w:szCs w:val="21"/>
        </w:rPr>
        <w:t>.1加密</w:t>
      </w:r>
      <w:r w:rsidRPr="00F94449">
        <w:rPr>
          <w:rFonts w:hAnsi="宋体" w:hint="eastAsia"/>
          <w:color w:val="000000"/>
          <w:szCs w:val="21"/>
        </w:rPr>
        <w:t>电子投标文件应在招标文件规定的投标截止时间（开标时间）之前成功提交至《全国公共资源交易平台</w:t>
      </w:r>
      <w:r w:rsidRPr="00F94449">
        <w:rPr>
          <w:rFonts w:hAnsi="宋体" w:hint="eastAsia"/>
          <w:color w:val="000000"/>
          <w:szCs w:val="21"/>
        </w:rPr>
        <w:t>(</w:t>
      </w:r>
      <w:r w:rsidRPr="00F94449">
        <w:rPr>
          <w:rFonts w:hAnsi="宋体" w:hint="eastAsia"/>
          <w:color w:val="000000"/>
          <w:szCs w:val="21"/>
        </w:rPr>
        <w:t>河南省</w:t>
      </w:r>
      <w:r w:rsidRPr="00F94449">
        <w:rPr>
          <w:rFonts w:ascii="MS Mincho" w:eastAsia="MS Mincho" w:hAnsi="MS Mincho" w:cs="MS Mincho" w:hint="eastAsia"/>
          <w:color w:val="000000"/>
          <w:szCs w:val="21"/>
        </w:rPr>
        <w:t>▪</w:t>
      </w:r>
      <w:r w:rsidRPr="00F94449">
        <w:rPr>
          <w:rFonts w:ascii="宋体" w:eastAsia="宋体" w:hAnsi="宋体" w:cs="宋体" w:hint="eastAsia"/>
          <w:color w:val="000000"/>
          <w:szCs w:val="21"/>
        </w:rPr>
        <w:t>许昌市</w:t>
      </w:r>
      <w:r w:rsidRPr="00F94449">
        <w:rPr>
          <w:rFonts w:hAnsi="宋体" w:hint="eastAsia"/>
          <w:color w:val="000000"/>
          <w:szCs w:val="21"/>
        </w:rPr>
        <w:t>)</w:t>
      </w:r>
      <w:r w:rsidRPr="00F94449">
        <w:rPr>
          <w:rFonts w:hAnsi="宋体" w:hint="eastAsia"/>
          <w:color w:val="000000"/>
          <w:szCs w:val="21"/>
        </w:rPr>
        <w:t>》公共资源交易系统（</w:t>
      </w:r>
      <w:hyperlink r:id="rId9" w:history="1">
        <w:r w:rsidRPr="00F94449">
          <w:rPr>
            <w:rStyle w:val="a9"/>
            <w:rFonts w:hAnsi="宋体"/>
            <w:szCs w:val="21"/>
          </w:rPr>
          <w:t>http://221.14.6.70:8088/ggzy/</w:t>
        </w:r>
      </w:hyperlink>
      <w:r w:rsidRPr="00F94449">
        <w:rPr>
          <w:rFonts w:hAnsi="宋体" w:hint="eastAsia"/>
          <w:color w:val="000000"/>
          <w:szCs w:val="21"/>
        </w:rPr>
        <w:t>）。</w:t>
      </w:r>
    </w:p>
    <w:p w:rsidR="00C8034C" w:rsidRPr="00F94449" w:rsidRDefault="00C8034C" w:rsidP="00C8034C">
      <w:pPr>
        <w:tabs>
          <w:tab w:val="left" w:pos="7095"/>
        </w:tabs>
        <w:spacing w:line="360" w:lineRule="auto"/>
        <w:ind w:firstLineChars="200" w:firstLine="420"/>
        <w:contextualSpacing/>
        <w:rPr>
          <w:rFonts w:hAnsi="宋体"/>
          <w:color w:val="000000"/>
          <w:szCs w:val="21"/>
        </w:rPr>
      </w:pPr>
      <w:r w:rsidRPr="00F94449">
        <w:rPr>
          <w:rFonts w:hAnsi="宋体" w:hint="eastAsia"/>
          <w:color w:val="000000"/>
          <w:szCs w:val="21"/>
        </w:rPr>
        <w:t>投标人应充分考虑并预留技术处理和上传数据所需时间。</w:t>
      </w:r>
    </w:p>
    <w:p w:rsidR="00C8034C" w:rsidRPr="00F94449" w:rsidRDefault="00C8034C" w:rsidP="00C8034C">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4.</w:t>
      </w:r>
      <w:r w:rsidRPr="00F94449">
        <w:rPr>
          <w:rFonts w:asciiTheme="minorEastAsia" w:hAnsiTheme="minorEastAsia" w:hint="eastAsia"/>
          <w:color w:val="000000"/>
          <w:szCs w:val="21"/>
        </w:rPr>
        <w:t xml:space="preserve">2 </w:t>
      </w:r>
      <w:r w:rsidRPr="00F94449">
        <w:rPr>
          <w:rFonts w:hAnsi="宋体" w:hint="eastAsia"/>
          <w:color w:val="000000"/>
          <w:szCs w:val="21"/>
        </w:rPr>
        <w:t>投标人对同一项目多个标段进行投标的，加密电子投标文件应按标段分别提交。</w:t>
      </w:r>
    </w:p>
    <w:p w:rsidR="00C8034C" w:rsidRPr="00F94449" w:rsidRDefault="00C8034C" w:rsidP="00C8034C">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4</w:t>
      </w:r>
      <w:r w:rsidRPr="00F94449">
        <w:rPr>
          <w:rFonts w:asciiTheme="minorEastAsia" w:hAnsiTheme="minorEastAsia" w:hint="eastAsia"/>
          <w:color w:val="000000"/>
          <w:szCs w:val="21"/>
        </w:rPr>
        <w:t>.</w:t>
      </w:r>
      <w:r w:rsidRPr="00F94449">
        <w:rPr>
          <w:rFonts w:asciiTheme="minorEastAsia" w:hAnsiTheme="minorEastAsia"/>
          <w:color w:val="000000"/>
          <w:szCs w:val="21"/>
        </w:rPr>
        <w:t>3</w:t>
      </w:r>
      <w:r w:rsidRPr="00F94449">
        <w:rPr>
          <w:rFonts w:asciiTheme="minorEastAsia" w:hAnsiTheme="minorEastAsia" w:hint="eastAsia"/>
          <w:color w:val="000000"/>
          <w:szCs w:val="21"/>
        </w:rPr>
        <w:t xml:space="preserve"> 加密</w:t>
      </w:r>
      <w:r w:rsidRPr="00F94449">
        <w:rPr>
          <w:rFonts w:hAnsi="宋体" w:hint="eastAsia"/>
          <w:color w:val="000000"/>
          <w:szCs w:val="21"/>
        </w:rPr>
        <w:t>电子投标文件成功提交后，投标人应打印“投标文件提交回执单”供开标现场备查。</w:t>
      </w:r>
    </w:p>
    <w:p w:rsidR="00C8034C" w:rsidRPr="00F94449" w:rsidRDefault="00C8034C" w:rsidP="00C8034C">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5</w:t>
      </w:r>
      <w:r w:rsidRPr="00F94449">
        <w:rPr>
          <w:rFonts w:asciiTheme="minorEastAsia" w:hAnsiTheme="minorEastAsia" w:hint="eastAsia"/>
          <w:b/>
          <w:color w:val="000000"/>
          <w:szCs w:val="21"/>
        </w:rPr>
        <w:t>.</w:t>
      </w:r>
      <w:r w:rsidRPr="00F94449">
        <w:rPr>
          <w:rFonts w:hAnsi="宋体" w:hint="eastAsia"/>
          <w:b/>
          <w:color w:val="000000"/>
          <w:szCs w:val="21"/>
        </w:rPr>
        <w:t>评标依据</w:t>
      </w:r>
    </w:p>
    <w:p w:rsidR="00C8034C" w:rsidRPr="00F94449" w:rsidRDefault="00C8034C" w:rsidP="00C8034C">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hint="eastAsia"/>
          <w:color w:val="000000"/>
          <w:szCs w:val="21"/>
        </w:rPr>
        <w:t>5.1</w:t>
      </w:r>
      <w:r w:rsidRPr="00F94449">
        <w:rPr>
          <w:rFonts w:hAnsi="宋体" w:hint="eastAsia"/>
          <w:color w:val="000000"/>
          <w:szCs w:val="21"/>
        </w:rPr>
        <w:t>采用全流程电子化交易评标时，评标委员会以电子投标文件为依据评标。</w:t>
      </w:r>
    </w:p>
    <w:p w:rsidR="00C8034C" w:rsidRPr="00F94449" w:rsidRDefault="00C8034C" w:rsidP="00C8034C">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hint="eastAsia"/>
          <w:color w:val="000000"/>
          <w:szCs w:val="21"/>
        </w:rPr>
        <w:t>5.2</w:t>
      </w:r>
      <w:r w:rsidRPr="00F94449">
        <w:rPr>
          <w:rFonts w:hAnsi="宋体" w:hint="eastAsia"/>
          <w:color w:val="000000"/>
          <w:szCs w:val="21"/>
        </w:rPr>
        <w:t>全流程电子化交易如因系统异常情况无法完成，将以人工方式进行。评标委员会以纸质投标文件为依据评标。</w:t>
      </w:r>
    </w:p>
    <w:p w:rsidR="00C8034C" w:rsidRDefault="00C8034C" w:rsidP="00C8034C">
      <w:pPr>
        <w:autoSpaceDE w:val="0"/>
        <w:autoSpaceDN w:val="0"/>
        <w:adjustRightInd w:val="0"/>
        <w:spacing w:line="700" w:lineRule="exact"/>
        <w:ind w:firstLine="560"/>
        <w:rPr>
          <w:rFonts w:asciiTheme="minorEastAsia" w:hAnsiTheme="minorEastAsia" w:cs="仿宋_GB2312"/>
          <w:color w:val="000000"/>
          <w:sz w:val="24"/>
          <w:szCs w:val="24"/>
        </w:rPr>
      </w:pPr>
    </w:p>
    <w:p w:rsidR="00C8034C" w:rsidRDefault="00C8034C" w:rsidP="00C8034C">
      <w:pPr>
        <w:autoSpaceDE w:val="0"/>
        <w:autoSpaceDN w:val="0"/>
        <w:adjustRightInd w:val="0"/>
        <w:spacing w:line="700" w:lineRule="exact"/>
        <w:ind w:firstLine="560"/>
        <w:rPr>
          <w:rFonts w:asciiTheme="minorEastAsia" w:hAnsiTheme="minorEastAsia" w:cs="仿宋_GB2312"/>
          <w:color w:val="000000"/>
          <w:sz w:val="24"/>
          <w:szCs w:val="24"/>
        </w:rPr>
      </w:pPr>
    </w:p>
    <w:p w:rsidR="00C8034C" w:rsidRDefault="00C8034C" w:rsidP="00C8034C">
      <w:pPr>
        <w:autoSpaceDE w:val="0"/>
        <w:autoSpaceDN w:val="0"/>
        <w:adjustRightInd w:val="0"/>
        <w:spacing w:line="700" w:lineRule="exact"/>
        <w:ind w:firstLine="560"/>
        <w:rPr>
          <w:rFonts w:asciiTheme="minorEastAsia" w:hAnsiTheme="minorEastAsia" w:cs="仿宋_GB2312"/>
          <w:color w:val="000000"/>
          <w:sz w:val="24"/>
          <w:szCs w:val="24"/>
        </w:rPr>
      </w:pPr>
    </w:p>
    <w:p w:rsidR="00C8034C" w:rsidRDefault="00C8034C" w:rsidP="00C8034C">
      <w:pPr>
        <w:autoSpaceDE w:val="0"/>
        <w:autoSpaceDN w:val="0"/>
        <w:adjustRightInd w:val="0"/>
        <w:spacing w:line="700" w:lineRule="exact"/>
        <w:ind w:firstLine="560"/>
        <w:rPr>
          <w:rFonts w:asciiTheme="minorEastAsia" w:hAnsiTheme="minorEastAsia" w:cs="仿宋_GB2312"/>
          <w:color w:val="000000"/>
          <w:sz w:val="24"/>
          <w:szCs w:val="24"/>
        </w:rPr>
      </w:pPr>
    </w:p>
    <w:p w:rsidR="00C8034C" w:rsidRDefault="00C8034C" w:rsidP="00C8034C">
      <w:pPr>
        <w:autoSpaceDE w:val="0"/>
        <w:autoSpaceDN w:val="0"/>
        <w:adjustRightInd w:val="0"/>
        <w:spacing w:line="700" w:lineRule="exact"/>
        <w:ind w:firstLine="560"/>
        <w:rPr>
          <w:rFonts w:asciiTheme="minorEastAsia" w:hAnsiTheme="minorEastAsia" w:cs="仿宋_GB2312"/>
          <w:color w:val="000000"/>
          <w:sz w:val="24"/>
          <w:szCs w:val="24"/>
        </w:rPr>
      </w:pPr>
    </w:p>
    <w:p w:rsidR="00C8034C" w:rsidRDefault="00C8034C" w:rsidP="00C8034C">
      <w:pPr>
        <w:autoSpaceDE w:val="0"/>
        <w:autoSpaceDN w:val="0"/>
        <w:adjustRightInd w:val="0"/>
        <w:spacing w:line="700" w:lineRule="exact"/>
        <w:ind w:firstLine="560"/>
        <w:rPr>
          <w:rFonts w:asciiTheme="minorEastAsia" w:hAnsiTheme="minorEastAsia" w:cs="仿宋_GB2312"/>
          <w:color w:val="000000"/>
          <w:sz w:val="24"/>
          <w:szCs w:val="24"/>
        </w:rPr>
      </w:pPr>
    </w:p>
    <w:p w:rsidR="00C8034C" w:rsidRDefault="00C8034C" w:rsidP="00C8034C">
      <w:pPr>
        <w:autoSpaceDE w:val="0"/>
        <w:autoSpaceDN w:val="0"/>
        <w:adjustRightInd w:val="0"/>
        <w:spacing w:line="700" w:lineRule="exact"/>
        <w:ind w:firstLine="560"/>
        <w:rPr>
          <w:rFonts w:asciiTheme="minorEastAsia" w:hAnsiTheme="minorEastAsia" w:cs="仿宋_GB2312"/>
          <w:color w:val="000000"/>
          <w:sz w:val="24"/>
          <w:szCs w:val="24"/>
        </w:rPr>
      </w:pPr>
    </w:p>
    <w:p w:rsidR="00C8034C" w:rsidRDefault="00C8034C" w:rsidP="00C8034C">
      <w:pPr>
        <w:autoSpaceDE w:val="0"/>
        <w:autoSpaceDN w:val="0"/>
        <w:adjustRightInd w:val="0"/>
        <w:spacing w:line="700" w:lineRule="exact"/>
        <w:ind w:firstLine="560"/>
        <w:rPr>
          <w:rFonts w:asciiTheme="minorEastAsia" w:hAnsiTheme="minorEastAsia" w:cs="仿宋_GB2312"/>
          <w:color w:val="000000"/>
          <w:sz w:val="24"/>
          <w:szCs w:val="24"/>
        </w:rPr>
      </w:pPr>
    </w:p>
    <w:p w:rsidR="00C8034C" w:rsidRDefault="00C8034C" w:rsidP="00C8034C">
      <w:pPr>
        <w:autoSpaceDE w:val="0"/>
        <w:autoSpaceDN w:val="0"/>
        <w:adjustRightInd w:val="0"/>
        <w:spacing w:line="700" w:lineRule="exact"/>
        <w:ind w:firstLine="560"/>
        <w:rPr>
          <w:rFonts w:asciiTheme="minorEastAsia" w:hAnsiTheme="minorEastAsia" w:cs="仿宋_GB2312"/>
          <w:color w:val="000000"/>
          <w:sz w:val="24"/>
          <w:szCs w:val="24"/>
        </w:rPr>
      </w:pPr>
    </w:p>
    <w:p w:rsidR="00C8034C" w:rsidRDefault="00C8034C" w:rsidP="00C8034C">
      <w:pPr>
        <w:autoSpaceDE w:val="0"/>
        <w:autoSpaceDN w:val="0"/>
        <w:adjustRightInd w:val="0"/>
        <w:spacing w:line="700" w:lineRule="exact"/>
        <w:ind w:firstLine="560"/>
        <w:rPr>
          <w:rFonts w:asciiTheme="minorEastAsia" w:hAnsiTheme="minorEastAsia" w:cs="仿宋_GB2312"/>
          <w:color w:val="000000"/>
          <w:sz w:val="24"/>
          <w:szCs w:val="24"/>
        </w:rPr>
      </w:pPr>
    </w:p>
    <w:p w:rsidR="00C8034C" w:rsidRDefault="00C8034C" w:rsidP="000A0914">
      <w:pPr>
        <w:autoSpaceDE w:val="0"/>
        <w:autoSpaceDN w:val="0"/>
        <w:adjustRightInd w:val="0"/>
        <w:spacing w:line="700" w:lineRule="exact"/>
        <w:rPr>
          <w:rFonts w:asciiTheme="minorEastAsia" w:hAnsiTheme="minorEastAsia" w:cs="仿宋_GB2312"/>
          <w:color w:val="000000"/>
          <w:sz w:val="24"/>
          <w:szCs w:val="24"/>
        </w:rPr>
      </w:pPr>
    </w:p>
    <w:p w:rsidR="000A0914" w:rsidRDefault="000A0914" w:rsidP="000A0914">
      <w:pPr>
        <w:autoSpaceDE w:val="0"/>
        <w:autoSpaceDN w:val="0"/>
        <w:adjustRightInd w:val="0"/>
        <w:spacing w:line="700" w:lineRule="exact"/>
        <w:rPr>
          <w:rFonts w:asciiTheme="minorEastAsia" w:hAnsiTheme="minorEastAsia" w:cs="仿宋_GB2312"/>
          <w:color w:val="000000"/>
          <w:sz w:val="24"/>
          <w:szCs w:val="24"/>
        </w:rPr>
      </w:pPr>
    </w:p>
    <w:p w:rsidR="00C8034C" w:rsidRPr="008E62A2" w:rsidRDefault="00C8034C" w:rsidP="00C8034C">
      <w:pPr>
        <w:numPr>
          <w:ilvl w:val="0"/>
          <w:numId w:val="1"/>
        </w:numPr>
        <w:jc w:val="center"/>
        <w:rPr>
          <w:rFonts w:asciiTheme="majorEastAsia" w:eastAsiaTheme="majorEastAsia" w:hAnsiTheme="majorEastAsia" w:cs="宋体"/>
          <w:b/>
          <w:kern w:val="0"/>
          <w:sz w:val="32"/>
          <w:szCs w:val="32"/>
        </w:rPr>
      </w:pPr>
      <w:r w:rsidRPr="008E62A2">
        <w:rPr>
          <w:rFonts w:asciiTheme="majorEastAsia" w:eastAsiaTheme="majorEastAsia" w:hAnsiTheme="majorEastAsia" w:cs="宋体" w:hint="eastAsia"/>
          <w:b/>
          <w:kern w:val="0"/>
          <w:sz w:val="32"/>
          <w:szCs w:val="32"/>
        </w:rPr>
        <w:lastRenderedPageBreak/>
        <w:t>项目需求</w:t>
      </w:r>
    </w:p>
    <w:p w:rsidR="00C8034C" w:rsidRDefault="00C8034C" w:rsidP="00C8034C">
      <w:pPr>
        <w:rPr>
          <w:rFonts w:asciiTheme="majorEastAsia" w:eastAsiaTheme="majorEastAsia" w:hAnsiTheme="majorEastAsia" w:cs="宋体"/>
          <w:b/>
          <w:kern w:val="0"/>
          <w:sz w:val="32"/>
          <w:szCs w:val="32"/>
        </w:rPr>
      </w:pPr>
    </w:p>
    <w:p w:rsidR="00C8034C" w:rsidRPr="0018653E" w:rsidRDefault="000A0914" w:rsidP="00C8034C">
      <w:pPr>
        <w:widowControl/>
        <w:shd w:val="clear" w:color="auto" w:fill="FFFFFF"/>
        <w:spacing w:line="360" w:lineRule="auto"/>
        <w:ind w:firstLineChars="200" w:firstLine="482"/>
        <w:contextualSpacing/>
        <w:jc w:val="left"/>
        <w:rPr>
          <w:rFonts w:ascii="楷体" w:eastAsia="楷体" w:hAnsi="楷体" w:cs="宋体"/>
          <w:color w:val="000000"/>
          <w:kern w:val="0"/>
          <w:sz w:val="24"/>
          <w:szCs w:val="24"/>
          <w:lang w:val="zh-CN"/>
        </w:rPr>
      </w:pPr>
      <w:r>
        <w:rPr>
          <w:rFonts w:asciiTheme="minorEastAsia" w:hAnsiTheme="minorEastAsia" w:cs="黑体" w:hint="eastAsia"/>
          <w:b/>
          <w:bCs/>
          <w:color w:val="000000"/>
          <w:sz w:val="24"/>
          <w:szCs w:val="24"/>
          <w:shd w:val="clear" w:color="auto" w:fill="FFFFFF"/>
        </w:rPr>
        <w:t>一</w:t>
      </w:r>
      <w:r w:rsidR="00C8034C" w:rsidRPr="0018653E">
        <w:rPr>
          <w:rFonts w:asciiTheme="minorEastAsia" w:hAnsiTheme="minorEastAsia" w:cs="黑体" w:hint="eastAsia"/>
          <w:b/>
          <w:bCs/>
          <w:color w:val="000000"/>
          <w:sz w:val="24"/>
          <w:szCs w:val="24"/>
          <w:shd w:val="clear" w:color="auto" w:fill="FFFFFF"/>
        </w:rPr>
        <w:t>、采购清单</w:t>
      </w:r>
    </w:p>
    <w:tbl>
      <w:tblPr>
        <w:tblW w:w="0" w:type="auto"/>
        <w:tblInd w:w="-321" w:type="dxa"/>
        <w:shd w:val="clear" w:color="auto" w:fill="FFFFFF"/>
        <w:tblLayout w:type="fixed"/>
        <w:tblCellMar>
          <w:left w:w="0" w:type="dxa"/>
          <w:right w:w="0" w:type="dxa"/>
        </w:tblCellMar>
        <w:tblLook w:val="0000"/>
      </w:tblPr>
      <w:tblGrid>
        <w:gridCol w:w="568"/>
        <w:gridCol w:w="1209"/>
        <w:gridCol w:w="5595"/>
        <w:gridCol w:w="567"/>
        <w:gridCol w:w="567"/>
        <w:gridCol w:w="851"/>
      </w:tblGrid>
      <w:tr w:rsidR="00524113" w:rsidTr="00082E21">
        <w:trPr>
          <w:trHeight w:val="730"/>
        </w:trPr>
        <w:tc>
          <w:tcPr>
            <w:tcW w:w="568" w:type="dxa"/>
            <w:tcBorders>
              <w:top w:val="single" w:sz="8" w:space="0" w:color="auto"/>
              <w:left w:val="single" w:sz="8" w:space="0" w:color="auto"/>
              <w:bottom w:val="single" w:sz="8" w:space="0" w:color="auto"/>
              <w:right w:val="single" w:sz="8" w:space="0" w:color="auto"/>
            </w:tcBorders>
            <w:tcMar>
              <w:top w:w="0" w:type="dxa"/>
              <w:left w:w="105" w:type="dxa"/>
              <w:bottom w:w="0" w:type="dxa"/>
              <w:right w:w="105" w:type="dxa"/>
            </w:tcMar>
            <w:vAlign w:val="center"/>
          </w:tcPr>
          <w:p w:rsidR="00524113" w:rsidRDefault="00524113" w:rsidP="00082E21">
            <w:pPr>
              <w:widowControl/>
              <w:spacing w:line="360" w:lineRule="atLeast"/>
              <w:jc w:val="center"/>
              <w:rPr>
                <w:rFonts w:ascii="宋体" w:hAnsi="宋体" w:cs="宋体"/>
                <w:b/>
                <w:kern w:val="0"/>
                <w:sz w:val="24"/>
              </w:rPr>
            </w:pPr>
            <w:r>
              <w:rPr>
                <w:rFonts w:ascii="宋体" w:hAnsi="宋体" w:cs="宋体" w:hint="eastAsia"/>
                <w:b/>
                <w:bCs/>
                <w:color w:val="000000"/>
                <w:kern w:val="0"/>
                <w:sz w:val="24"/>
              </w:rPr>
              <w:t>序号</w:t>
            </w:r>
          </w:p>
        </w:tc>
        <w:tc>
          <w:tcPr>
            <w:tcW w:w="1209"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524113" w:rsidRDefault="00524113" w:rsidP="00082E21">
            <w:pPr>
              <w:widowControl/>
              <w:spacing w:line="360" w:lineRule="atLeast"/>
              <w:jc w:val="center"/>
              <w:rPr>
                <w:rFonts w:ascii="宋体" w:hAnsi="宋体" w:cs="宋体"/>
                <w:b/>
                <w:kern w:val="0"/>
                <w:sz w:val="24"/>
              </w:rPr>
            </w:pPr>
            <w:r>
              <w:rPr>
                <w:rFonts w:ascii="宋体" w:hAnsi="宋体" w:cs="宋体" w:hint="eastAsia"/>
                <w:b/>
                <w:bCs/>
                <w:color w:val="000000"/>
                <w:kern w:val="0"/>
                <w:sz w:val="24"/>
              </w:rPr>
              <w:t>货物名称</w:t>
            </w:r>
          </w:p>
        </w:tc>
        <w:tc>
          <w:tcPr>
            <w:tcW w:w="5595"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524113" w:rsidRDefault="00524113" w:rsidP="00082E21">
            <w:pPr>
              <w:widowControl/>
              <w:spacing w:line="360" w:lineRule="atLeast"/>
              <w:jc w:val="center"/>
              <w:rPr>
                <w:rFonts w:ascii="宋体" w:hAnsi="宋体" w:cs="宋体"/>
                <w:b/>
                <w:kern w:val="0"/>
                <w:sz w:val="24"/>
              </w:rPr>
            </w:pPr>
            <w:r>
              <w:rPr>
                <w:rFonts w:ascii="宋体" w:hAnsi="宋体" w:cs="宋体" w:hint="eastAsia"/>
                <w:b/>
                <w:bCs/>
                <w:color w:val="000000"/>
                <w:kern w:val="0"/>
                <w:sz w:val="24"/>
              </w:rPr>
              <w:t>技术规格及主要参数</w:t>
            </w:r>
          </w:p>
        </w:tc>
        <w:tc>
          <w:tcPr>
            <w:tcW w:w="567"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524113" w:rsidRDefault="00524113" w:rsidP="00082E21">
            <w:pPr>
              <w:widowControl/>
              <w:spacing w:line="360" w:lineRule="atLeast"/>
              <w:jc w:val="center"/>
              <w:rPr>
                <w:rFonts w:ascii="宋体" w:hAnsi="宋体" w:cs="宋体"/>
                <w:b/>
                <w:kern w:val="0"/>
                <w:sz w:val="24"/>
              </w:rPr>
            </w:pPr>
            <w:r>
              <w:rPr>
                <w:rFonts w:ascii="宋体" w:hAnsi="宋体" w:cs="宋体" w:hint="eastAsia"/>
                <w:b/>
                <w:kern w:val="0"/>
                <w:sz w:val="24"/>
              </w:rPr>
              <w:t>单位</w:t>
            </w:r>
          </w:p>
        </w:tc>
        <w:tc>
          <w:tcPr>
            <w:tcW w:w="567" w:type="dxa"/>
            <w:tcBorders>
              <w:top w:val="single" w:sz="8" w:space="0" w:color="auto"/>
              <w:left w:val="nil"/>
              <w:bottom w:val="single" w:sz="8" w:space="0" w:color="auto"/>
              <w:right w:val="single" w:sz="8" w:space="0" w:color="auto"/>
            </w:tcBorders>
            <w:tcMar>
              <w:top w:w="0" w:type="dxa"/>
              <w:left w:w="105" w:type="dxa"/>
              <w:bottom w:w="0" w:type="dxa"/>
              <w:right w:w="105" w:type="dxa"/>
            </w:tcMar>
            <w:vAlign w:val="center"/>
          </w:tcPr>
          <w:p w:rsidR="00524113" w:rsidRDefault="00524113" w:rsidP="00082E21">
            <w:pPr>
              <w:widowControl/>
              <w:spacing w:line="360" w:lineRule="atLeast"/>
              <w:jc w:val="center"/>
              <w:rPr>
                <w:rFonts w:ascii="宋体" w:hAnsi="宋体" w:cs="宋体"/>
                <w:b/>
                <w:kern w:val="0"/>
                <w:sz w:val="24"/>
              </w:rPr>
            </w:pPr>
            <w:r>
              <w:rPr>
                <w:rFonts w:ascii="宋体" w:hAnsi="宋体" w:cs="宋体" w:hint="eastAsia"/>
                <w:b/>
                <w:bCs/>
                <w:color w:val="000000"/>
                <w:kern w:val="0"/>
                <w:sz w:val="24"/>
              </w:rPr>
              <w:t>数量</w:t>
            </w:r>
          </w:p>
        </w:tc>
        <w:tc>
          <w:tcPr>
            <w:tcW w:w="851" w:type="dxa"/>
            <w:tcBorders>
              <w:top w:val="single" w:sz="8" w:space="0" w:color="auto"/>
              <w:left w:val="nil"/>
              <w:bottom w:val="single" w:sz="8" w:space="0" w:color="auto"/>
              <w:right w:val="single" w:sz="8" w:space="0" w:color="auto"/>
            </w:tcBorders>
          </w:tcPr>
          <w:p w:rsidR="00524113" w:rsidRDefault="00524113" w:rsidP="00082E21">
            <w:pPr>
              <w:widowControl/>
              <w:spacing w:line="360" w:lineRule="atLeast"/>
              <w:jc w:val="center"/>
              <w:rPr>
                <w:rFonts w:ascii="宋体" w:hAnsi="宋体" w:cs="宋体"/>
                <w:b/>
                <w:kern w:val="0"/>
                <w:sz w:val="24"/>
              </w:rPr>
            </w:pPr>
            <w:r>
              <w:rPr>
                <w:rFonts w:ascii="宋体" w:hAnsi="宋体" w:cs="宋体" w:hint="eastAsia"/>
                <w:b/>
                <w:bCs/>
                <w:color w:val="000000"/>
                <w:kern w:val="0"/>
                <w:sz w:val="24"/>
              </w:rPr>
              <w:t>是否为核心产品</w:t>
            </w:r>
          </w:p>
        </w:tc>
      </w:tr>
      <w:tr w:rsidR="00524113" w:rsidTr="00082E21">
        <w:trPr>
          <w:trHeight w:val="637"/>
        </w:trPr>
        <w:tc>
          <w:tcPr>
            <w:tcW w:w="568" w:type="dxa"/>
            <w:tcBorders>
              <w:top w:val="single" w:sz="4" w:space="0" w:color="auto"/>
              <w:left w:val="single" w:sz="8" w:space="0" w:color="auto"/>
              <w:bottom w:val="single" w:sz="4" w:space="0" w:color="auto"/>
              <w:right w:val="single" w:sz="8" w:space="0" w:color="auto"/>
            </w:tcBorders>
            <w:tcMar>
              <w:top w:w="0" w:type="dxa"/>
              <w:left w:w="105" w:type="dxa"/>
              <w:bottom w:w="0" w:type="dxa"/>
              <w:right w:w="105" w:type="dxa"/>
            </w:tcMar>
            <w:vAlign w:val="center"/>
          </w:tcPr>
          <w:p w:rsidR="00524113" w:rsidRDefault="00524113" w:rsidP="00082E21">
            <w:pPr>
              <w:jc w:val="center"/>
              <w:rPr>
                <w:rFonts w:ascii="宋体" w:hAnsi="宋体"/>
                <w:kern w:val="1"/>
                <w:sz w:val="24"/>
              </w:rPr>
            </w:pPr>
            <w:r>
              <w:rPr>
                <w:rFonts w:ascii="宋体" w:hAnsi="宋体"/>
                <w:kern w:val="1"/>
                <w:sz w:val="24"/>
              </w:rPr>
              <w:t>1</w:t>
            </w:r>
          </w:p>
        </w:tc>
        <w:tc>
          <w:tcPr>
            <w:tcW w:w="1209"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524113" w:rsidRDefault="00524113" w:rsidP="00082E21">
            <w:pPr>
              <w:jc w:val="center"/>
              <w:rPr>
                <w:rFonts w:ascii="宋体" w:hAnsi="宋体"/>
                <w:sz w:val="24"/>
              </w:rPr>
            </w:pPr>
            <w:r>
              <w:rPr>
                <w:rFonts w:ascii="宋体" w:hAnsi="宋体" w:hint="eastAsia"/>
                <w:sz w:val="24"/>
              </w:rPr>
              <w:t>可编程控制器实训装置</w:t>
            </w:r>
          </w:p>
        </w:tc>
        <w:tc>
          <w:tcPr>
            <w:tcW w:w="5595" w:type="dxa"/>
            <w:tcBorders>
              <w:top w:val="single" w:sz="4" w:space="0" w:color="auto"/>
              <w:left w:val="nil"/>
              <w:bottom w:val="single" w:sz="4" w:space="0" w:color="auto"/>
              <w:right w:val="single" w:sz="8" w:space="0" w:color="auto"/>
            </w:tcBorders>
            <w:tcMar>
              <w:top w:w="0" w:type="dxa"/>
              <w:left w:w="105" w:type="dxa"/>
              <w:bottom w:w="0" w:type="dxa"/>
              <w:right w:w="105" w:type="dxa"/>
            </w:tcMar>
          </w:tcPr>
          <w:p w:rsidR="00524113" w:rsidRDefault="00524113" w:rsidP="00082E21">
            <w:pPr>
              <w:adjustRightInd w:val="0"/>
              <w:rPr>
                <w:rFonts w:ascii="宋体" w:hAnsi="宋体"/>
                <w:sz w:val="24"/>
              </w:rPr>
            </w:pPr>
            <w:r>
              <w:rPr>
                <w:rFonts w:ascii="宋体" w:hAnsi="宋体" w:hint="eastAsia"/>
                <w:sz w:val="24"/>
              </w:rPr>
              <w:t>一、技术参数</w:t>
            </w:r>
          </w:p>
          <w:p w:rsidR="00524113" w:rsidRDefault="00524113" w:rsidP="00082E21">
            <w:pPr>
              <w:adjustRightInd w:val="0"/>
              <w:rPr>
                <w:rFonts w:ascii="宋体" w:hAnsi="宋体"/>
                <w:sz w:val="24"/>
              </w:rPr>
            </w:pPr>
            <w:r>
              <w:rPr>
                <w:rFonts w:ascii="宋体" w:hAnsi="宋体" w:hint="eastAsia"/>
                <w:sz w:val="24"/>
              </w:rPr>
              <w:t>1.交流电源：三相五线</w:t>
            </w:r>
            <w:r>
              <w:rPr>
                <w:rFonts w:ascii="宋体" w:hAnsi="宋体"/>
                <w:sz w:val="24"/>
              </w:rPr>
              <w:t xml:space="preserve"> AC 380 V</w:t>
            </w:r>
            <w:r>
              <w:rPr>
                <w:rFonts w:ascii="宋体" w:hAnsi="宋体" w:hint="eastAsia"/>
                <w:sz w:val="24"/>
              </w:rPr>
              <w:t>±</w:t>
            </w:r>
            <w:r>
              <w:rPr>
                <w:rFonts w:ascii="宋体" w:hAnsi="宋体"/>
                <w:sz w:val="24"/>
              </w:rPr>
              <w:t>10% 50Hz</w:t>
            </w:r>
            <w:r>
              <w:rPr>
                <w:rFonts w:ascii="宋体" w:hAnsi="宋体" w:hint="eastAsia"/>
                <w:sz w:val="24"/>
              </w:rPr>
              <w:t>；</w:t>
            </w:r>
          </w:p>
          <w:p w:rsidR="00524113" w:rsidRDefault="00524113" w:rsidP="00082E21">
            <w:pPr>
              <w:adjustRightInd w:val="0"/>
              <w:rPr>
                <w:rFonts w:ascii="宋体" w:hAnsi="宋体"/>
                <w:sz w:val="24"/>
              </w:rPr>
            </w:pPr>
            <w:r>
              <w:rPr>
                <w:rFonts w:ascii="宋体" w:hAnsi="宋体" w:hint="eastAsia"/>
                <w:sz w:val="24"/>
              </w:rPr>
              <w:t>2.温度：</w:t>
            </w:r>
            <w:r>
              <w:rPr>
                <w:rFonts w:ascii="宋体" w:hAnsi="宋体"/>
                <w:sz w:val="24"/>
              </w:rPr>
              <w:t>-10</w:t>
            </w:r>
            <w:r>
              <w:rPr>
                <w:rFonts w:ascii="宋体" w:hAnsi="宋体" w:hint="eastAsia"/>
                <w:sz w:val="24"/>
              </w:rPr>
              <w:t>～</w:t>
            </w:r>
            <w:r>
              <w:rPr>
                <w:rFonts w:ascii="宋体" w:hAnsi="宋体"/>
                <w:sz w:val="24"/>
              </w:rPr>
              <w:t>50</w:t>
            </w:r>
            <w:r>
              <w:rPr>
                <w:rFonts w:ascii="宋体" w:hAnsi="宋体" w:hint="eastAsia"/>
                <w:sz w:val="24"/>
              </w:rPr>
              <w:t>℃；环境湿度：≤</w:t>
            </w:r>
            <w:r>
              <w:rPr>
                <w:rFonts w:ascii="宋体" w:hAnsi="宋体"/>
                <w:sz w:val="24"/>
              </w:rPr>
              <w:t>90</w:t>
            </w:r>
            <w:r>
              <w:rPr>
                <w:rFonts w:ascii="宋体" w:hAnsi="宋体" w:hint="eastAsia"/>
                <w:sz w:val="24"/>
              </w:rPr>
              <w:t>％无水珠凝结；</w:t>
            </w:r>
          </w:p>
          <w:p w:rsidR="00524113" w:rsidRDefault="00524113" w:rsidP="00082E21">
            <w:pPr>
              <w:adjustRightInd w:val="0"/>
              <w:rPr>
                <w:rFonts w:ascii="宋体" w:hAnsi="宋体"/>
                <w:sz w:val="24"/>
              </w:rPr>
            </w:pPr>
            <w:r>
              <w:rPr>
                <w:rFonts w:ascii="宋体" w:hAnsi="宋体" w:hint="eastAsia"/>
                <w:sz w:val="24"/>
              </w:rPr>
              <w:t>3.外形尺寸：长×宽×高≥</w:t>
            </w:r>
            <w:r>
              <w:rPr>
                <w:rFonts w:ascii="宋体" w:hAnsi="宋体"/>
                <w:sz w:val="24"/>
              </w:rPr>
              <w:t xml:space="preserve"> 1300mm</w:t>
            </w:r>
            <w:r>
              <w:rPr>
                <w:rFonts w:ascii="宋体" w:hAnsi="宋体" w:hint="eastAsia"/>
                <w:sz w:val="24"/>
              </w:rPr>
              <w:t>×</w:t>
            </w:r>
            <w:r>
              <w:rPr>
                <w:rFonts w:ascii="宋体" w:hAnsi="宋体"/>
                <w:sz w:val="24"/>
              </w:rPr>
              <w:t>750mm</w:t>
            </w:r>
            <w:r>
              <w:rPr>
                <w:rFonts w:ascii="宋体" w:hAnsi="宋体" w:hint="eastAsia"/>
                <w:sz w:val="24"/>
              </w:rPr>
              <w:t>×</w:t>
            </w:r>
            <w:r>
              <w:rPr>
                <w:rFonts w:ascii="宋体" w:hAnsi="宋体"/>
                <w:sz w:val="24"/>
              </w:rPr>
              <w:t>1700mm</w:t>
            </w:r>
            <w:r>
              <w:rPr>
                <w:rFonts w:ascii="宋体" w:hAnsi="宋体" w:hint="eastAsia"/>
                <w:sz w:val="24"/>
              </w:rPr>
              <w:t>；</w:t>
            </w:r>
          </w:p>
          <w:p w:rsidR="00524113" w:rsidRDefault="00524113" w:rsidP="00082E21">
            <w:pPr>
              <w:adjustRightInd w:val="0"/>
              <w:rPr>
                <w:rFonts w:ascii="宋体" w:hAnsi="宋体"/>
                <w:sz w:val="24"/>
              </w:rPr>
            </w:pPr>
            <w:r>
              <w:rPr>
                <w:rFonts w:ascii="宋体" w:hAnsi="宋体" w:hint="eastAsia"/>
                <w:sz w:val="24"/>
              </w:rPr>
              <w:t>4.整机功耗：≤</w:t>
            </w:r>
            <w:r>
              <w:rPr>
                <w:rFonts w:ascii="宋体" w:hAnsi="宋体"/>
                <w:sz w:val="24"/>
              </w:rPr>
              <w:t>1.0 kVA</w:t>
            </w:r>
            <w:r>
              <w:rPr>
                <w:rFonts w:ascii="宋体" w:hAnsi="宋体" w:hint="eastAsia"/>
                <w:sz w:val="24"/>
              </w:rPr>
              <w:t>；</w:t>
            </w:r>
          </w:p>
          <w:p w:rsidR="00524113" w:rsidRDefault="00524113" w:rsidP="00082E21">
            <w:pPr>
              <w:adjustRightInd w:val="0"/>
              <w:rPr>
                <w:rFonts w:ascii="宋体" w:hAnsi="宋体"/>
                <w:sz w:val="24"/>
              </w:rPr>
            </w:pPr>
            <w:r>
              <w:rPr>
                <w:rFonts w:ascii="宋体" w:hAnsi="宋体"/>
                <w:sz w:val="24"/>
              </w:rPr>
              <w:t>5.</w:t>
            </w:r>
            <w:r>
              <w:rPr>
                <w:rFonts w:ascii="宋体" w:hAnsi="宋体" w:hint="eastAsia"/>
                <w:sz w:val="24"/>
              </w:rPr>
              <w:t>安全保护措施：具有接地保护、漏电保护功能，安全性符合相关的国标标准。采用高绝缘的安全型插座及带绝缘护套的高强度安全型实验导线。</w:t>
            </w:r>
          </w:p>
          <w:p w:rsidR="00524113" w:rsidRDefault="00524113" w:rsidP="00082E21">
            <w:pPr>
              <w:adjustRightInd w:val="0"/>
              <w:rPr>
                <w:rFonts w:ascii="宋体" w:hAnsi="宋体"/>
                <w:sz w:val="24"/>
              </w:rPr>
            </w:pPr>
            <w:r>
              <w:rPr>
                <w:rFonts w:ascii="宋体" w:hAnsi="宋体" w:hint="eastAsia"/>
                <w:sz w:val="24"/>
              </w:rPr>
              <w:t>二、设备配置</w:t>
            </w:r>
          </w:p>
          <w:p w:rsidR="00524113" w:rsidRDefault="00524113" w:rsidP="00082E21">
            <w:pPr>
              <w:adjustRightInd w:val="0"/>
              <w:rPr>
                <w:rFonts w:ascii="宋体" w:hAnsi="宋体"/>
                <w:sz w:val="24"/>
              </w:rPr>
            </w:pPr>
            <w:r>
              <w:rPr>
                <w:rFonts w:ascii="宋体" w:hAnsi="宋体"/>
                <w:sz w:val="24"/>
              </w:rPr>
              <w:t>1.</w:t>
            </w:r>
            <w:proofErr w:type="gramStart"/>
            <w:r>
              <w:rPr>
                <w:rFonts w:ascii="宋体" w:hAnsi="宋体" w:hint="eastAsia"/>
                <w:sz w:val="24"/>
              </w:rPr>
              <w:t>实训桌台</w:t>
            </w:r>
            <w:proofErr w:type="gramEnd"/>
            <w:r>
              <w:rPr>
                <w:rFonts w:ascii="宋体" w:hAnsi="宋体"/>
                <w:sz w:val="24"/>
              </w:rPr>
              <w:t>1</w:t>
            </w:r>
            <w:r>
              <w:rPr>
                <w:rFonts w:ascii="宋体" w:hAnsi="宋体" w:hint="eastAsia"/>
                <w:sz w:val="24"/>
              </w:rPr>
              <w:t>套</w:t>
            </w:r>
          </w:p>
          <w:p w:rsidR="00524113" w:rsidRDefault="00524113" w:rsidP="00082E21">
            <w:pPr>
              <w:adjustRightInd w:val="0"/>
              <w:rPr>
                <w:rFonts w:ascii="宋体" w:hAnsi="宋体"/>
                <w:sz w:val="24"/>
              </w:rPr>
            </w:pPr>
            <w:r>
              <w:rPr>
                <w:rFonts w:ascii="宋体" w:hAnsi="宋体" w:hint="eastAsia"/>
                <w:sz w:val="24"/>
              </w:rPr>
              <w:t>铝合金导轨</w:t>
            </w:r>
            <w:proofErr w:type="gramStart"/>
            <w:r>
              <w:rPr>
                <w:rFonts w:ascii="宋体" w:hAnsi="宋体" w:hint="eastAsia"/>
                <w:sz w:val="24"/>
              </w:rPr>
              <w:t>式实训台</w:t>
            </w:r>
            <w:proofErr w:type="gramEnd"/>
            <w:r>
              <w:rPr>
                <w:rFonts w:ascii="宋体" w:hAnsi="宋体" w:hint="eastAsia"/>
                <w:sz w:val="24"/>
              </w:rPr>
              <w:t>不小于</w:t>
            </w:r>
            <w:r>
              <w:rPr>
                <w:rFonts w:ascii="宋体" w:hAnsi="宋体"/>
                <w:sz w:val="24"/>
              </w:rPr>
              <w:t>1300mm</w:t>
            </w:r>
            <w:r>
              <w:rPr>
                <w:rFonts w:ascii="宋体" w:hAnsi="宋体" w:hint="eastAsia"/>
                <w:sz w:val="24"/>
              </w:rPr>
              <w:t>×</w:t>
            </w:r>
            <w:r>
              <w:rPr>
                <w:rFonts w:ascii="宋体" w:hAnsi="宋体"/>
                <w:sz w:val="24"/>
              </w:rPr>
              <w:t>750mm</w:t>
            </w:r>
            <w:r>
              <w:rPr>
                <w:rFonts w:ascii="宋体" w:hAnsi="宋体" w:hint="eastAsia"/>
                <w:sz w:val="24"/>
              </w:rPr>
              <w:t>×</w:t>
            </w:r>
            <w:r>
              <w:rPr>
                <w:rFonts w:ascii="宋体" w:hAnsi="宋体"/>
                <w:sz w:val="24"/>
              </w:rPr>
              <w:t>1700mm</w:t>
            </w:r>
            <w:r>
              <w:rPr>
                <w:rFonts w:ascii="宋体" w:hAnsi="宋体" w:hint="eastAsia"/>
                <w:sz w:val="24"/>
              </w:rPr>
              <w:t>；设备配置设备独立配备一套电源保护测量系统，</w:t>
            </w:r>
            <w:r>
              <w:rPr>
                <w:rFonts w:ascii="宋体" w:hAnsi="宋体"/>
                <w:sz w:val="24"/>
              </w:rPr>
              <w:t>86</w:t>
            </w:r>
            <w:r>
              <w:rPr>
                <w:rFonts w:ascii="宋体" w:hAnsi="宋体" w:hint="eastAsia"/>
                <w:sz w:val="24"/>
              </w:rPr>
              <w:t>型面板，具有身份认证功能，身份认证后才能开启电源。具有限时供电保护功能，时间结束自动断电；具有功率保护功能，超过电源额定功率后自动断电并提醒。电源保护测量系统具有电参数测量功能，可以测量电压，电流，交流电频率，功率因数，有功功率，以便交流用电实验时直接测量供电参数。</w:t>
            </w:r>
          </w:p>
          <w:p w:rsidR="00524113" w:rsidRDefault="00524113" w:rsidP="00082E21">
            <w:pPr>
              <w:adjustRightInd w:val="0"/>
              <w:rPr>
                <w:rFonts w:ascii="宋体" w:hAnsi="宋体"/>
                <w:sz w:val="24"/>
              </w:rPr>
            </w:pPr>
            <w:r>
              <w:rPr>
                <w:rFonts w:ascii="宋体" w:hAnsi="宋体"/>
                <w:sz w:val="24"/>
              </w:rPr>
              <w:t>2.</w:t>
            </w:r>
            <w:r>
              <w:rPr>
                <w:rFonts w:ascii="宋体" w:hAnsi="宋体" w:hint="eastAsia"/>
                <w:sz w:val="24"/>
              </w:rPr>
              <w:t>电脑推车</w:t>
            </w:r>
          </w:p>
          <w:p w:rsidR="00524113" w:rsidRDefault="00524113" w:rsidP="00082E21">
            <w:pPr>
              <w:adjustRightInd w:val="0"/>
              <w:rPr>
                <w:rFonts w:ascii="宋体" w:hAnsi="宋体"/>
                <w:sz w:val="24"/>
              </w:rPr>
            </w:pPr>
            <w:r>
              <w:rPr>
                <w:rFonts w:ascii="宋体" w:hAnsi="宋体" w:hint="eastAsia"/>
                <w:sz w:val="24"/>
              </w:rPr>
              <w:t>不小于</w:t>
            </w:r>
            <w:r>
              <w:rPr>
                <w:rFonts w:ascii="宋体" w:hAnsi="宋体"/>
                <w:sz w:val="24"/>
              </w:rPr>
              <w:t>580</w:t>
            </w:r>
            <w:r>
              <w:rPr>
                <w:rFonts w:ascii="宋体" w:hAnsi="宋体" w:hint="eastAsia"/>
                <w:sz w:val="24"/>
              </w:rPr>
              <w:t>mm</w:t>
            </w:r>
            <w:r>
              <w:rPr>
                <w:rFonts w:ascii="宋体" w:hAnsi="宋体"/>
                <w:sz w:val="24"/>
              </w:rPr>
              <w:t>*450</w:t>
            </w:r>
            <w:r>
              <w:rPr>
                <w:rFonts w:ascii="宋体" w:hAnsi="宋体" w:hint="eastAsia"/>
                <w:sz w:val="24"/>
              </w:rPr>
              <w:t>mm</w:t>
            </w:r>
            <w:r>
              <w:rPr>
                <w:rFonts w:ascii="宋体" w:hAnsi="宋体"/>
                <w:sz w:val="24"/>
              </w:rPr>
              <w:t>*960</w:t>
            </w:r>
            <w:r>
              <w:rPr>
                <w:rFonts w:ascii="宋体" w:hAnsi="宋体" w:hint="eastAsia"/>
                <w:sz w:val="24"/>
              </w:rPr>
              <w:t>mm带脚轮、电脑托盘</w:t>
            </w:r>
          </w:p>
          <w:p w:rsidR="00524113" w:rsidRDefault="00524113" w:rsidP="00082E21">
            <w:pPr>
              <w:adjustRightInd w:val="0"/>
              <w:rPr>
                <w:rFonts w:ascii="宋体" w:hAnsi="宋体"/>
                <w:sz w:val="24"/>
              </w:rPr>
            </w:pPr>
            <w:r>
              <w:rPr>
                <w:rFonts w:ascii="宋体" w:hAnsi="宋体"/>
                <w:sz w:val="24"/>
              </w:rPr>
              <w:t xml:space="preserve">3. </w:t>
            </w:r>
            <w:r>
              <w:rPr>
                <w:rFonts w:ascii="宋体" w:hAnsi="宋体" w:hint="eastAsia"/>
                <w:sz w:val="24"/>
              </w:rPr>
              <w:t>电力拖动模块</w:t>
            </w:r>
          </w:p>
          <w:p w:rsidR="00524113" w:rsidRDefault="00524113" w:rsidP="00082E21">
            <w:pPr>
              <w:adjustRightInd w:val="0"/>
              <w:rPr>
                <w:rFonts w:ascii="宋体" w:hAnsi="宋体"/>
                <w:sz w:val="24"/>
              </w:rPr>
            </w:pPr>
            <w:r>
              <w:rPr>
                <w:rFonts w:ascii="宋体" w:hAnsi="宋体"/>
                <w:sz w:val="24"/>
              </w:rPr>
              <w:t>1</w:t>
            </w:r>
            <w:r>
              <w:rPr>
                <w:rFonts w:ascii="宋体" w:hAnsi="宋体" w:hint="eastAsia"/>
                <w:sz w:val="24"/>
              </w:rPr>
              <w:t>只三相漏电开关；</w:t>
            </w:r>
            <w:r>
              <w:rPr>
                <w:rFonts w:ascii="宋体" w:hAnsi="宋体"/>
                <w:sz w:val="24"/>
              </w:rPr>
              <w:t>2</w:t>
            </w:r>
            <w:r>
              <w:rPr>
                <w:rFonts w:ascii="宋体" w:hAnsi="宋体" w:hint="eastAsia"/>
                <w:sz w:val="24"/>
              </w:rPr>
              <w:t>只三相熔断器；</w:t>
            </w:r>
            <w:r>
              <w:rPr>
                <w:rFonts w:ascii="宋体" w:hAnsi="宋体"/>
                <w:sz w:val="24"/>
              </w:rPr>
              <w:t>4</w:t>
            </w:r>
            <w:r>
              <w:rPr>
                <w:rFonts w:ascii="宋体" w:hAnsi="宋体" w:hint="eastAsia"/>
                <w:sz w:val="24"/>
              </w:rPr>
              <w:t>只交流接触器；</w:t>
            </w:r>
            <w:r>
              <w:rPr>
                <w:rFonts w:ascii="宋体" w:hAnsi="宋体"/>
                <w:sz w:val="24"/>
              </w:rPr>
              <w:t>2</w:t>
            </w:r>
            <w:r>
              <w:rPr>
                <w:rFonts w:ascii="宋体" w:hAnsi="宋体" w:hint="eastAsia"/>
                <w:sz w:val="24"/>
              </w:rPr>
              <w:t>只中间继电器；</w:t>
            </w:r>
            <w:r>
              <w:rPr>
                <w:rFonts w:ascii="宋体" w:hAnsi="宋体"/>
                <w:sz w:val="24"/>
              </w:rPr>
              <w:t>1</w:t>
            </w:r>
            <w:r>
              <w:rPr>
                <w:rFonts w:ascii="宋体" w:hAnsi="宋体" w:hint="eastAsia"/>
                <w:sz w:val="24"/>
              </w:rPr>
              <w:t>只时间继电器；</w:t>
            </w:r>
            <w:r>
              <w:rPr>
                <w:rFonts w:ascii="宋体" w:hAnsi="宋体"/>
                <w:sz w:val="24"/>
              </w:rPr>
              <w:t>1</w:t>
            </w:r>
            <w:r>
              <w:rPr>
                <w:rFonts w:ascii="宋体" w:hAnsi="宋体" w:hint="eastAsia"/>
                <w:sz w:val="24"/>
              </w:rPr>
              <w:t>只时间继电器；</w:t>
            </w:r>
            <w:r>
              <w:rPr>
                <w:rFonts w:ascii="宋体" w:hAnsi="宋体"/>
                <w:sz w:val="24"/>
              </w:rPr>
              <w:t>1</w:t>
            </w:r>
            <w:r>
              <w:rPr>
                <w:rFonts w:ascii="宋体" w:hAnsi="宋体" w:hint="eastAsia"/>
                <w:sz w:val="24"/>
              </w:rPr>
              <w:t>只热继电器；</w:t>
            </w:r>
            <w:r>
              <w:rPr>
                <w:rFonts w:ascii="宋体" w:hAnsi="宋体"/>
                <w:sz w:val="24"/>
              </w:rPr>
              <w:t>1</w:t>
            </w:r>
            <w:r>
              <w:rPr>
                <w:rFonts w:ascii="宋体" w:hAnsi="宋体" w:hint="eastAsia"/>
                <w:sz w:val="24"/>
              </w:rPr>
              <w:t>只综合支架</w:t>
            </w:r>
            <w:r>
              <w:rPr>
                <w:rFonts w:ascii="宋体" w:hAnsi="宋体"/>
                <w:sz w:val="24"/>
              </w:rPr>
              <w:t>1</w:t>
            </w:r>
          </w:p>
          <w:p w:rsidR="00524113" w:rsidRDefault="00524113" w:rsidP="00082E21">
            <w:pPr>
              <w:adjustRightInd w:val="0"/>
              <w:rPr>
                <w:rFonts w:ascii="宋体" w:hAnsi="宋体"/>
                <w:sz w:val="24"/>
              </w:rPr>
            </w:pPr>
            <w:r>
              <w:rPr>
                <w:rFonts w:ascii="宋体" w:hAnsi="宋体"/>
                <w:sz w:val="24"/>
              </w:rPr>
              <w:t>6</w:t>
            </w:r>
            <w:r>
              <w:rPr>
                <w:rFonts w:ascii="宋体" w:hAnsi="宋体" w:hint="eastAsia"/>
                <w:sz w:val="24"/>
              </w:rPr>
              <w:t>只接线端子；</w:t>
            </w:r>
            <w:r>
              <w:rPr>
                <w:rFonts w:ascii="宋体" w:hAnsi="宋体"/>
                <w:sz w:val="24"/>
              </w:rPr>
              <w:t>5</w:t>
            </w:r>
            <w:r>
              <w:rPr>
                <w:rFonts w:ascii="宋体" w:hAnsi="宋体" w:hint="eastAsia"/>
                <w:sz w:val="24"/>
              </w:rPr>
              <w:t>条导轨；</w:t>
            </w:r>
            <w:r>
              <w:rPr>
                <w:rFonts w:ascii="宋体" w:hAnsi="宋体"/>
                <w:sz w:val="24"/>
              </w:rPr>
              <w:t>2</w:t>
            </w:r>
            <w:r>
              <w:rPr>
                <w:rFonts w:ascii="宋体" w:hAnsi="宋体" w:hint="eastAsia"/>
                <w:sz w:val="24"/>
              </w:rPr>
              <w:t>个电机</w:t>
            </w:r>
          </w:p>
          <w:p w:rsidR="00524113" w:rsidRDefault="00524113" w:rsidP="00082E21">
            <w:pPr>
              <w:adjustRightInd w:val="0"/>
              <w:rPr>
                <w:rFonts w:ascii="宋体" w:hAnsi="宋体"/>
                <w:sz w:val="24"/>
              </w:rPr>
            </w:pPr>
            <w:r>
              <w:rPr>
                <w:rFonts w:ascii="宋体" w:hAnsi="宋体"/>
                <w:sz w:val="24"/>
              </w:rPr>
              <w:t>4.PLC</w:t>
            </w:r>
            <w:r>
              <w:rPr>
                <w:rFonts w:ascii="宋体" w:hAnsi="宋体" w:hint="eastAsia"/>
                <w:sz w:val="24"/>
              </w:rPr>
              <w:t>主机</w:t>
            </w:r>
          </w:p>
          <w:p w:rsidR="00524113" w:rsidRDefault="00524113" w:rsidP="00082E21">
            <w:pPr>
              <w:adjustRightInd w:val="0"/>
              <w:rPr>
                <w:rFonts w:ascii="宋体" w:hAnsi="宋体"/>
                <w:sz w:val="24"/>
              </w:rPr>
            </w:pPr>
            <w:r>
              <w:rPr>
                <w:rFonts w:ascii="宋体" w:hAnsi="宋体" w:hint="eastAsia"/>
                <w:sz w:val="24"/>
              </w:rPr>
              <w:t>西门子</w:t>
            </w:r>
            <w:r>
              <w:rPr>
                <w:rFonts w:ascii="宋体" w:hAnsi="宋体"/>
                <w:sz w:val="24"/>
              </w:rPr>
              <w:t>S7-200smart,</w:t>
            </w:r>
            <w:r>
              <w:rPr>
                <w:rFonts w:ascii="宋体" w:hAnsi="宋体" w:hint="eastAsia"/>
                <w:sz w:val="24"/>
              </w:rPr>
              <w:t>模块材料：高强度塑料外壳，铝塑面板，图案、文字符号采用油墨丝印。尺寸不小于</w:t>
            </w:r>
            <w:r>
              <w:rPr>
                <w:rFonts w:ascii="宋体" w:hAnsi="宋体"/>
                <w:sz w:val="24"/>
              </w:rPr>
              <w:t>298mm</w:t>
            </w:r>
            <w:r>
              <w:rPr>
                <w:rFonts w:ascii="宋体" w:hAnsi="宋体" w:hint="eastAsia"/>
                <w:sz w:val="24"/>
              </w:rPr>
              <w:t>×</w:t>
            </w:r>
            <w:r>
              <w:rPr>
                <w:rFonts w:ascii="宋体" w:hAnsi="宋体"/>
                <w:sz w:val="24"/>
              </w:rPr>
              <w:t>285mm</w:t>
            </w:r>
            <w:r>
              <w:rPr>
                <w:rFonts w:ascii="宋体" w:hAnsi="宋体" w:hint="eastAsia"/>
                <w:sz w:val="24"/>
              </w:rPr>
              <w:t>×</w:t>
            </w:r>
            <w:r>
              <w:rPr>
                <w:rFonts w:ascii="宋体" w:hAnsi="宋体"/>
                <w:sz w:val="24"/>
              </w:rPr>
              <w:t>110mm</w:t>
            </w:r>
            <w:r>
              <w:rPr>
                <w:rFonts w:ascii="宋体" w:hAnsi="宋体" w:hint="eastAsia"/>
                <w:sz w:val="24"/>
              </w:rPr>
              <w:t>。</w:t>
            </w:r>
          </w:p>
          <w:p w:rsidR="00524113" w:rsidRDefault="00524113" w:rsidP="00082E21">
            <w:pPr>
              <w:adjustRightInd w:val="0"/>
              <w:rPr>
                <w:rFonts w:ascii="宋体" w:hAnsi="宋体"/>
                <w:sz w:val="24"/>
              </w:rPr>
            </w:pPr>
            <w:r>
              <w:rPr>
                <w:rFonts w:ascii="宋体" w:hAnsi="宋体"/>
                <w:sz w:val="24"/>
              </w:rPr>
              <w:lastRenderedPageBreak/>
              <w:t xml:space="preserve">5. </w:t>
            </w:r>
            <w:r>
              <w:rPr>
                <w:rFonts w:ascii="宋体" w:hAnsi="宋体" w:hint="eastAsia"/>
                <w:sz w:val="24"/>
              </w:rPr>
              <w:t>变频器模块</w:t>
            </w:r>
          </w:p>
          <w:p w:rsidR="00524113" w:rsidRDefault="00524113" w:rsidP="00082E21">
            <w:pPr>
              <w:adjustRightInd w:val="0"/>
              <w:rPr>
                <w:rFonts w:ascii="宋体" w:hAnsi="宋体"/>
                <w:sz w:val="24"/>
              </w:rPr>
            </w:pPr>
            <w:r>
              <w:rPr>
                <w:rFonts w:ascii="宋体" w:hAnsi="宋体" w:hint="eastAsia"/>
                <w:sz w:val="24"/>
              </w:rPr>
              <w:t>西门子</w:t>
            </w:r>
            <w:r>
              <w:rPr>
                <w:rFonts w:ascii="宋体" w:hAnsi="宋体"/>
                <w:sz w:val="24"/>
              </w:rPr>
              <w:t>G120C</w:t>
            </w:r>
            <w:r>
              <w:rPr>
                <w:rFonts w:ascii="宋体" w:hAnsi="宋体" w:hint="eastAsia"/>
                <w:sz w:val="24"/>
              </w:rPr>
              <w:t>模块材料：高强度塑料外壳，铝塑面板，图案、文字符号采用油墨丝印。尺寸不小于</w:t>
            </w:r>
            <w:r>
              <w:rPr>
                <w:rFonts w:ascii="宋体" w:hAnsi="宋体"/>
                <w:sz w:val="24"/>
              </w:rPr>
              <w:t>298mm</w:t>
            </w:r>
            <w:r>
              <w:rPr>
                <w:rFonts w:ascii="宋体" w:hAnsi="宋体" w:hint="eastAsia"/>
                <w:sz w:val="24"/>
              </w:rPr>
              <w:t>×</w:t>
            </w:r>
            <w:r>
              <w:rPr>
                <w:rFonts w:ascii="宋体" w:hAnsi="宋体"/>
                <w:sz w:val="24"/>
              </w:rPr>
              <w:t>285mm</w:t>
            </w:r>
            <w:r>
              <w:rPr>
                <w:rFonts w:ascii="宋体" w:hAnsi="宋体" w:hint="eastAsia"/>
                <w:sz w:val="24"/>
              </w:rPr>
              <w:t>×</w:t>
            </w:r>
            <w:r>
              <w:rPr>
                <w:rFonts w:ascii="宋体" w:hAnsi="宋体"/>
                <w:sz w:val="24"/>
              </w:rPr>
              <w:t>110mm</w:t>
            </w:r>
            <w:r>
              <w:rPr>
                <w:rFonts w:ascii="宋体" w:hAnsi="宋体" w:hint="eastAsia"/>
                <w:sz w:val="24"/>
              </w:rPr>
              <w:t>。</w:t>
            </w:r>
          </w:p>
          <w:p w:rsidR="00524113" w:rsidRDefault="00524113" w:rsidP="00082E21">
            <w:pPr>
              <w:adjustRightInd w:val="0"/>
              <w:rPr>
                <w:rFonts w:ascii="宋体" w:hAnsi="宋体"/>
                <w:sz w:val="24"/>
              </w:rPr>
            </w:pPr>
            <w:r>
              <w:rPr>
                <w:rFonts w:ascii="宋体" w:hAnsi="宋体"/>
                <w:sz w:val="24"/>
              </w:rPr>
              <w:t>6.</w:t>
            </w:r>
            <w:r>
              <w:rPr>
                <w:rFonts w:ascii="宋体" w:hAnsi="宋体" w:hint="eastAsia"/>
                <w:sz w:val="24"/>
              </w:rPr>
              <w:t xml:space="preserve">触摸屏模块   </w:t>
            </w:r>
            <w:r>
              <w:rPr>
                <w:rFonts w:ascii="宋体" w:hAnsi="宋体"/>
                <w:sz w:val="24"/>
              </w:rPr>
              <w:t>7</w:t>
            </w:r>
            <w:r>
              <w:rPr>
                <w:rFonts w:ascii="宋体" w:hAnsi="宋体" w:hint="eastAsia"/>
                <w:sz w:val="24"/>
              </w:rPr>
              <w:t>寸彩色屏幕,</w:t>
            </w:r>
            <w:r>
              <w:rPr>
                <w:rFonts w:ascii="宋体" w:hAnsi="宋体"/>
                <w:sz w:val="24"/>
              </w:rPr>
              <w:t>1</w:t>
            </w:r>
            <w:r>
              <w:rPr>
                <w:rFonts w:ascii="宋体" w:hAnsi="宋体" w:hint="eastAsia"/>
                <w:sz w:val="24"/>
              </w:rPr>
              <w:t>套，</w:t>
            </w:r>
          </w:p>
          <w:p w:rsidR="00524113" w:rsidRDefault="00524113" w:rsidP="00082E21">
            <w:pPr>
              <w:adjustRightInd w:val="0"/>
              <w:rPr>
                <w:rFonts w:ascii="宋体" w:hAnsi="宋体"/>
                <w:sz w:val="24"/>
              </w:rPr>
            </w:pPr>
            <w:r>
              <w:rPr>
                <w:rFonts w:ascii="宋体" w:hAnsi="宋体"/>
                <w:sz w:val="24"/>
              </w:rPr>
              <w:t>7. RS232C/RS422</w:t>
            </w:r>
            <w:r>
              <w:rPr>
                <w:rFonts w:ascii="宋体" w:hAnsi="宋体" w:hint="eastAsia"/>
                <w:sz w:val="24"/>
              </w:rPr>
              <w:t>通讯电缆</w:t>
            </w:r>
            <w:r>
              <w:rPr>
                <w:rFonts w:ascii="宋体" w:hAnsi="宋体"/>
                <w:sz w:val="24"/>
              </w:rPr>
              <w:t xml:space="preserve">; </w:t>
            </w:r>
            <w:r>
              <w:rPr>
                <w:rFonts w:ascii="宋体" w:hAnsi="宋体" w:hint="eastAsia"/>
                <w:sz w:val="24"/>
              </w:rPr>
              <w:t>长不小于</w:t>
            </w:r>
            <w:r>
              <w:rPr>
                <w:rFonts w:ascii="宋体" w:hAnsi="宋体"/>
                <w:sz w:val="24"/>
              </w:rPr>
              <w:t>2000mm</w:t>
            </w:r>
            <w:r>
              <w:rPr>
                <w:rFonts w:ascii="宋体" w:hAnsi="宋体" w:hint="eastAsia"/>
                <w:sz w:val="24"/>
              </w:rPr>
              <w:t>；用于学生机</w:t>
            </w:r>
            <w:r>
              <w:rPr>
                <w:rFonts w:ascii="宋体" w:hAnsi="宋体"/>
                <w:sz w:val="24"/>
              </w:rPr>
              <w:t>PLC</w:t>
            </w:r>
            <w:r>
              <w:rPr>
                <w:rFonts w:ascii="宋体" w:hAnsi="宋体" w:hint="eastAsia"/>
                <w:sz w:val="24"/>
              </w:rPr>
              <w:t>主机与计算机之间的通讯；</w:t>
            </w:r>
            <w:r>
              <w:rPr>
                <w:rFonts w:ascii="宋体" w:hAnsi="宋体"/>
                <w:sz w:val="24"/>
              </w:rPr>
              <w:t>1</w:t>
            </w:r>
            <w:r>
              <w:rPr>
                <w:rFonts w:ascii="宋体" w:hAnsi="宋体" w:hint="eastAsia"/>
                <w:sz w:val="24"/>
              </w:rPr>
              <w:t>根</w:t>
            </w:r>
          </w:p>
          <w:p w:rsidR="00524113" w:rsidRDefault="00524113" w:rsidP="00082E21">
            <w:pPr>
              <w:adjustRightInd w:val="0"/>
              <w:rPr>
                <w:rFonts w:ascii="宋体" w:hAnsi="宋体"/>
                <w:sz w:val="24"/>
              </w:rPr>
            </w:pPr>
            <w:r>
              <w:rPr>
                <w:rFonts w:ascii="宋体" w:hAnsi="宋体"/>
                <w:sz w:val="24"/>
              </w:rPr>
              <w:t>8. RS232C/RS232C</w:t>
            </w:r>
            <w:r>
              <w:rPr>
                <w:rFonts w:ascii="宋体" w:hAnsi="宋体" w:hint="eastAsia"/>
                <w:sz w:val="24"/>
              </w:rPr>
              <w:t>通讯电缆</w:t>
            </w:r>
            <w:r>
              <w:rPr>
                <w:rFonts w:ascii="宋体" w:hAnsi="宋体"/>
                <w:sz w:val="24"/>
              </w:rPr>
              <w:t xml:space="preserve">; </w:t>
            </w:r>
            <w:r>
              <w:rPr>
                <w:rFonts w:ascii="宋体" w:hAnsi="宋体" w:hint="eastAsia"/>
                <w:sz w:val="24"/>
              </w:rPr>
              <w:t>长不小于</w:t>
            </w:r>
            <w:r>
              <w:rPr>
                <w:rFonts w:ascii="宋体" w:hAnsi="宋体"/>
                <w:sz w:val="24"/>
              </w:rPr>
              <w:t>2000mm</w:t>
            </w:r>
            <w:r>
              <w:rPr>
                <w:rFonts w:ascii="宋体" w:hAnsi="宋体" w:hint="eastAsia"/>
                <w:sz w:val="24"/>
              </w:rPr>
              <w:t>；作为仿真接口模块与计算机之间的通讯，</w:t>
            </w:r>
            <w:r>
              <w:rPr>
                <w:rFonts w:ascii="宋体" w:hAnsi="宋体"/>
                <w:sz w:val="24"/>
              </w:rPr>
              <w:t>1</w:t>
            </w:r>
            <w:r>
              <w:rPr>
                <w:rFonts w:ascii="宋体" w:hAnsi="宋体" w:hint="eastAsia"/>
                <w:sz w:val="24"/>
              </w:rPr>
              <w:t>根</w:t>
            </w:r>
          </w:p>
          <w:p w:rsidR="00524113" w:rsidRDefault="00524113" w:rsidP="00082E21">
            <w:pPr>
              <w:adjustRightInd w:val="0"/>
              <w:rPr>
                <w:rFonts w:ascii="宋体" w:hAnsi="宋体"/>
                <w:sz w:val="24"/>
              </w:rPr>
            </w:pPr>
            <w:r>
              <w:rPr>
                <w:rFonts w:ascii="宋体" w:hAnsi="宋体"/>
                <w:sz w:val="24"/>
              </w:rPr>
              <w:t>9.</w:t>
            </w:r>
            <w:r>
              <w:rPr>
                <w:rFonts w:ascii="宋体" w:hAnsi="宋体" w:hint="eastAsia"/>
                <w:sz w:val="24"/>
              </w:rPr>
              <w:t xml:space="preserve"> 国标电源线;</w:t>
            </w:r>
            <w:r>
              <w:rPr>
                <w:rFonts w:ascii="宋体" w:hAnsi="宋体"/>
                <w:sz w:val="24"/>
              </w:rPr>
              <w:t>3</w:t>
            </w:r>
            <w:r>
              <w:rPr>
                <w:rFonts w:ascii="宋体" w:hAnsi="宋体" w:hint="eastAsia"/>
                <w:sz w:val="24"/>
              </w:rPr>
              <w:t>脚标准插头国标电源线;</w:t>
            </w:r>
            <w:r>
              <w:rPr>
                <w:rFonts w:ascii="宋体" w:hAnsi="宋体"/>
                <w:sz w:val="24"/>
              </w:rPr>
              <w:t>2</w:t>
            </w:r>
            <w:r>
              <w:rPr>
                <w:rFonts w:ascii="宋体" w:hAnsi="宋体" w:hint="eastAsia"/>
                <w:sz w:val="24"/>
              </w:rPr>
              <w:t>根</w:t>
            </w:r>
          </w:p>
          <w:p w:rsidR="00524113" w:rsidRDefault="00524113" w:rsidP="00082E21">
            <w:pPr>
              <w:adjustRightInd w:val="0"/>
              <w:rPr>
                <w:rFonts w:ascii="宋体" w:hAnsi="宋体"/>
                <w:sz w:val="24"/>
              </w:rPr>
            </w:pPr>
            <w:r>
              <w:rPr>
                <w:rFonts w:ascii="宋体" w:hAnsi="宋体" w:hint="eastAsia"/>
                <w:sz w:val="24"/>
              </w:rPr>
              <w:t>10.安全插拔线</w:t>
            </w:r>
            <w:r>
              <w:rPr>
                <w:rFonts w:ascii="宋体" w:hAnsi="宋体"/>
                <w:sz w:val="24"/>
              </w:rPr>
              <w:t>10</w:t>
            </w:r>
            <w:r>
              <w:rPr>
                <w:rFonts w:ascii="宋体" w:hAnsi="宋体" w:hint="eastAsia"/>
                <w:sz w:val="24"/>
              </w:rPr>
              <w:t>根：不小于</w:t>
            </w:r>
            <w:r>
              <w:rPr>
                <w:rFonts w:ascii="宋体" w:hAnsi="宋体"/>
                <w:sz w:val="24"/>
              </w:rPr>
              <w:t>1000mm</w:t>
            </w:r>
            <w:r>
              <w:rPr>
                <w:rFonts w:ascii="宋体" w:hAnsi="宋体" w:hint="eastAsia"/>
                <w:sz w:val="24"/>
              </w:rPr>
              <w:t>；</w:t>
            </w:r>
            <w:r>
              <w:rPr>
                <w:rFonts w:ascii="宋体" w:hAnsi="宋体"/>
                <w:sz w:val="24"/>
              </w:rPr>
              <w:t>40</w:t>
            </w:r>
            <w:r>
              <w:rPr>
                <w:rFonts w:ascii="宋体" w:hAnsi="宋体" w:hint="eastAsia"/>
                <w:sz w:val="24"/>
              </w:rPr>
              <w:t>根：不小于</w:t>
            </w:r>
            <w:r>
              <w:rPr>
                <w:rFonts w:ascii="宋体" w:hAnsi="宋体"/>
                <w:sz w:val="24"/>
              </w:rPr>
              <w:t>600mm</w:t>
            </w:r>
          </w:p>
          <w:p w:rsidR="00524113" w:rsidRDefault="00524113" w:rsidP="00082E21">
            <w:pPr>
              <w:adjustRightInd w:val="0"/>
              <w:rPr>
                <w:rFonts w:ascii="宋体" w:hAnsi="宋体"/>
                <w:sz w:val="24"/>
              </w:rPr>
            </w:pPr>
            <w:r>
              <w:rPr>
                <w:rFonts w:ascii="宋体" w:hAnsi="宋体" w:hint="eastAsia"/>
                <w:sz w:val="24"/>
              </w:rPr>
              <w:t>11.编程软件,</w:t>
            </w:r>
            <w:r>
              <w:rPr>
                <w:rFonts w:ascii="宋体" w:hAnsi="宋体"/>
                <w:sz w:val="24"/>
              </w:rPr>
              <w:t>PLC</w:t>
            </w:r>
            <w:r>
              <w:rPr>
                <w:rFonts w:ascii="宋体" w:hAnsi="宋体" w:hint="eastAsia"/>
                <w:sz w:val="24"/>
              </w:rPr>
              <w:t>编程软件根据</w:t>
            </w:r>
            <w:r>
              <w:rPr>
                <w:rFonts w:ascii="宋体" w:hAnsi="宋体"/>
                <w:sz w:val="24"/>
              </w:rPr>
              <w:t>PLC</w:t>
            </w:r>
            <w:proofErr w:type="gramStart"/>
            <w:r>
              <w:rPr>
                <w:rFonts w:ascii="宋体" w:hAnsi="宋体" w:hint="eastAsia"/>
                <w:sz w:val="24"/>
              </w:rPr>
              <w:t>品牌定</w:t>
            </w:r>
            <w:proofErr w:type="gramEnd"/>
            <w:r>
              <w:rPr>
                <w:rFonts w:ascii="宋体" w:hAnsi="宋体" w:hint="eastAsia"/>
                <w:sz w:val="24"/>
              </w:rPr>
              <w:t>,</w:t>
            </w:r>
            <w:r>
              <w:rPr>
                <w:rFonts w:ascii="宋体" w:hAnsi="宋体"/>
                <w:sz w:val="24"/>
              </w:rPr>
              <w:t>1</w:t>
            </w:r>
            <w:r>
              <w:rPr>
                <w:rFonts w:ascii="宋体" w:hAnsi="宋体" w:hint="eastAsia"/>
                <w:sz w:val="24"/>
              </w:rPr>
              <w:t>套</w:t>
            </w:r>
          </w:p>
          <w:p w:rsidR="00524113" w:rsidRDefault="00524113" w:rsidP="00082E21">
            <w:pPr>
              <w:adjustRightInd w:val="0"/>
              <w:rPr>
                <w:rFonts w:ascii="宋体" w:hAnsi="宋体"/>
                <w:sz w:val="24"/>
              </w:rPr>
            </w:pPr>
            <w:r>
              <w:rPr>
                <w:rFonts w:ascii="宋体" w:hAnsi="宋体" w:hint="eastAsia"/>
                <w:sz w:val="24"/>
              </w:rPr>
              <w:t>12.仿真实训模块:仿真系统芯板，</w:t>
            </w:r>
            <w:r>
              <w:rPr>
                <w:rFonts w:ascii="宋体" w:hAnsi="宋体"/>
                <w:sz w:val="24"/>
              </w:rPr>
              <w:t>9</w:t>
            </w:r>
            <w:r>
              <w:rPr>
                <w:rFonts w:ascii="宋体" w:hAnsi="宋体" w:hint="eastAsia"/>
                <w:sz w:val="24"/>
              </w:rPr>
              <w:t>针串口，船型开关，国标电源插座</w:t>
            </w:r>
            <w:r>
              <w:rPr>
                <w:rFonts w:ascii="宋体" w:hAnsi="宋体"/>
                <w:sz w:val="24"/>
              </w:rPr>
              <w:t>1</w:t>
            </w:r>
            <w:r>
              <w:rPr>
                <w:rFonts w:ascii="宋体" w:hAnsi="宋体" w:hint="eastAsia"/>
                <w:sz w:val="24"/>
              </w:rPr>
              <w:t>只，安全插口</w:t>
            </w:r>
            <w:r>
              <w:rPr>
                <w:rFonts w:ascii="宋体" w:hAnsi="宋体"/>
                <w:sz w:val="24"/>
              </w:rPr>
              <w:t>66</w:t>
            </w:r>
            <w:r>
              <w:rPr>
                <w:rFonts w:ascii="宋体" w:hAnsi="宋体" w:hint="eastAsia"/>
                <w:sz w:val="24"/>
              </w:rPr>
              <w:t>只</w:t>
            </w:r>
          </w:p>
          <w:p w:rsidR="00524113" w:rsidRDefault="00524113" w:rsidP="00082E21">
            <w:pPr>
              <w:adjustRightInd w:val="0"/>
              <w:rPr>
                <w:rFonts w:ascii="宋体" w:hAnsi="宋体"/>
                <w:sz w:val="24"/>
              </w:rPr>
            </w:pPr>
            <w:r>
              <w:rPr>
                <w:rFonts w:ascii="宋体" w:hAnsi="宋体" w:hint="eastAsia"/>
                <w:sz w:val="24"/>
              </w:rPr>
              <w:t>13.</w:t>
            </w:r>
            <w:r>
              <w:rPr>
                <w:rFonts w:ascii="宋体" w:hAnsi="宋体"/>
                <w:sz w:val="24"/>
              </w:rPr>
              <w:t>PLC</w:t>
            </w:r>
            <w:r>
              <w:rPr>
                <w:rFonts w:ascii="宋体" w:hAnsi="宋体" w:hint="eastAsia"/>
                <w:sz w:val="24"/>
              </w:rPr>
              <w:t>仿真培训软件:方便学生进行</w:t>
            </w:r>
            <w:r>
              <w:rPr>
                <w:rFonts w:ascii="宋体" w:hAnsi="宋体"/>
                <w:sz w:val="24"/>
              </w:rPr>
              <w:t>PLC</w:t>
            </w:r>
            <w:r>
              <w:rPr>
                <w:rFonts w:ascii="宋体" w:hAnsi="宋体" w:hint="eastAsia"/>
                <w:sz w:val="24"/>
              </w:rPr>
              <w:t>的相关学习,</w:t>
            </w:r>
            <w:r>
              <w:rPr>
                <w:rFonts w:ascii="宋体" w:hAnsi="宋体"/>
                <w:sz w:val="24"/>
              </w:rPr>
              <w:t>1</w:t>
            </w:r>
            <w:r>
              <w:rPr>
                <w:rFonts w:ascii="宋体" w:hAnsi="宋体" w:hint="eastAsia"/>
                <w:sz w:val="24"/>
              </w:rPr>
              <w:t>套</w:t>
            </w:r>
          </w:p>
          <w:p w:rsidR="00524113" w:rsidRDefault="00524113" w:rsidP="00082E21">
            <w:pPr>
              <w:adjustRightInd w:val="0"/>
              <w:rPr>
                <w:rFonts w:ascii="宋体" w:hAnsi="宋体"/>
                <w:sz w:val="24"/>
              </w:rPr>
            </w:pPr>
            <w:r>
              <w:rPr>
                <w:rFonts w:ascii="宋体" w:hAnsi="宋体" w:hint="eastAsia"/>
                <w:sz w:val="24"/>
              </w:rPr>
              <w:t>14.电机控制:钮子开关</w:t>
            </w:r>
            <w:r>
              <w:rPr>
                <w:rFonts w:ascii="宋体" w:hAnsi="宋体"/>
                <w:sz w:val="24"/>
              </w:rPr>
              <w:t>3</w:t>
            </w:r>
            <w:r>
              <w:rPr>
                <w:rFonts w:ascii="宋体" w:hAnsi="宋体" w:hint="eastAsia"/>
                <w:sz w:val="24"/>
              </w:rPr>
              <w:t>只，指示灯</w:t>
            </w:r>
            <w:r>
              <w:rPr>
                <w:rFonts w:ascii="宋体" w:hAnsi="宋体"/>
                <w:sz w:val="24"/>
              </w:rPr>
              <w:t>6</w:t>
            </w:r>
            <w:r>
              <w:rPr>
                <w:rFonts w:ascii="宋体" w:hAnsi="宋体" w:hint="eastAsia"/>
                <w:sz w:val="24"/>
              </w:rPr>
              <w:t>只，安全插座</w:t>
            </w:r>
            <w:r>
              <w:rPr>
                <w:rFonts w:ascii="宋体" w:hAnsi="宋体"/>
                <w:sz w:val="24"/>
              </w:rPr>
              <w:t>9</w:t>
            </w:r>
            <w:r>
              <w:rPr>
                <w:rFonts w:ascii="宋体" w:hAnsi="宋体" w:hint="eastAsia"/>
                <w:sz w:val="24"/>
              </w:rPr>
              <w:t>只；</w:t>
            </w:r>
          </w:p>
          <w:p w:rsidR="00524113" w:rsidRDefault="00524113" w:rsidP="00082E21">
            <w:pPr>
              <w:adjustRightInd w:val="0"/>
              <w:rPr>
                <w:rFonts w:ascii="宋体" w:hAnsi="宋体"/>
                <w:sz w:val="24"/>
              </w:rPr>
            </w:pPr>
            <w:r>
              <w:rPr>
                <w:rFonts w:ascii="宋体" w:hAnsi="宋体" w:hint="eastAsia"/>
                <w:sz w:val="24"/>
              </w:rPr>
              <w:t>15.步进电机:琴键开关</w:t>
            </w:r>
            <w:r>
              <w:rPr>
                <w:rFonts w:ascii="宋体" w:hAnsi="宋体"/>
                <w:sz w:val="24"/>
              </w:rPr>
              <w:t>1</w:t>
            </w:r>
            <w:r>
              <w:rPr>
                <w:rFonts w:ascii="宋体" w:hAnsi="宋体" w:hint="eastAsia"/>
                <w:sz w:val="24"/>
              </w:rPr>
              <w:t>只，钮子开关</w:t>
            </w:r>
            <w:r>
              <w:rPr>
                <w:rFonts w:ascii="宋体" w:hAnsi="宋体"/>
                <w:sz w:val="24"/>
              </w:rPr>
              <w:t>1</w:t>
            </w:r>
            <w:r>
              <w:rPr>
                <w:rFonts w:ascii="宋体" w:hAnsi="宋体" w:hint="eastAsia"/>
                <w:sz w:val="24"/>
              </w:rPr>
              <w:t>只，点动按钮</w:t>
            </w:r>
            <w:r>
              <w:rPr>
                <w:rFonts w:ascii="宋体" w:hAnsi="宋体"/>
                <w:sz w:val="24"/>
              </w:rPr>
              <w:t>1</w:t>
            </w:r>
            <w:r>
              <w:rPr>
                <w:rFonts w:ascii="宋体" w:hAnsi="宋体" w:hint="eastAsia"/>
                <w:sz w:val="24"/>
              </w:rPr>
              <w:t>只，</w:t>
            </w:r>
            <w:r>
              <w:rPr>
                <w:rFonts w:ascii="宋体" w:hAnsi="宋体"/>
                <w:sz w:val="24"/>
              </w:rPr>
              <w:t>4</w:t>
            </w:r>
            <w:r>
              <w:rPr>
                <w:rFonts w:ascii="宋体" w:hAnsi="宋体" w:hint="eastAsia"/>
                <w:sz w:val="24"/>
              </w:rPr>
              <w:t>相直流电动机</w:t>
            </w:r>
            <w:r>
              <w:rPr>
                <w:rFonts w:ascii="宋体" w:hAnsi="宋体"/>
                <w:sz w:val="24"/>
              </w:rPr>
              <w:t>1</w:t>
            </w:r>
            <w:r>
              <w:rPr>
                <w:rFonts w:ascii="宋体" w:hAnsi="宋体" w:hint="eastAsia"/>
                <w:sz w:val="24"/>
              </w:rPr>
              <w:t>只，安16.全插座</w:t>
            </w:r>
            <w:r>
              <w:rPr>
                <w:rFonts w:ascii="宋体" w:hAnsi="宋体"/>
                <w:sz w:val="24"/>
              </w:rPr>
              <w:t>13</w:t>
            </w:r>
            <w:r>
              <w:rPr>
                <w:rFonts w:ascii="宋体" w:hAnsi="宋体" w:hint="eastAsia"/>
                <w:sz w:val="24"/>
              </w:rPr>
              <w:t>只，转盘</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17.铁塔之光:七段数码管</w:t>
            </w:r>
            <w:r>
              <w:rPr>
                <w:rFonts w:ascii="宋体" w:hAnsi="宋体"/>
                <w:sz w:val="24"/>
              </w:rPr>
              <w:t>1</w:t>
            </w:r>
            <w:r>
              <w:rPr>
                <w:rFonts w:ascii="宋体" w:hAnsi="宋体" w:hint="eastAsia"/>
                <w:sz w:val="24"/>
              </w:rPr>
              <w:t>只，指示灯</w:t>
            </w:r>
            <w:r>
              <w:rPr>
                <w:rFonts w:ascii="宋体" w:hAnsi="宋体"/>
                <w:sz w:val="24"/>
              </w:rPr>
              <w:t>9</w:t>
            </w:r>
            <w:r>
              <w:rPr>
                <w:rFonts w:ascii="宋体" w:hAnsi="宋体" w:hint="eastAsia"/>
                <w:sz w:val="24"/>
              </w:rPr>
              <w:t>只，安全插座</w:t>
            </w:r>
            <w:r>
              <w:rPr>
                <w:rFonts w:ascii="宋体" w:hAnsi="宋体"/>
                <w:sz w:val="24"/>
              </w:rPr>
              <w:t>18</w:t>
            </w:r>
            <w:r>
              <w:rPr>
                <w:rFonts w:ascii="宋体" w:hAnsi="宋体" w:hint="eastAsia"/>
                <w:sz w:val="24"/>
              </w:rPr>
              <w:t>只；</w:t>
            </w:r>
          </w:p>
          <w:p w:rsidR="00524113" w:rsidRDefault="00524113" w:rsidP="00082E21">
            <w:pPr>
              <w:adjustRightInd w:val="0"/>
              <w:rPr>
                <w:rFonts w:ascii="宋体" w:hAnsi="宋体"/>
                <w:sz w:val="24"/>
              </w:rPr>
            </w:pPr>
            <w:r>
              <w:rPr>
                <w:rFonts w:ascii="宋体" w:hAnsi="宋体" w:hint="eastAsia"/>
                <w:sz w:val="24"/>
              </w:rPr>
              <w:t>18.邮件分拣机:钮子开关</w:t>
            </w:r>
            <w:r>
              <w:rPr>
                <w:rFonts w:ascii="宋体" w:hAnsi="宋体"/>
                <w:sz w:val="24"/>
              </w:rPr>
              <w:t>1</w:t>
            </w:r>
            <w:r>
              <w:rPr>
                <w:rFonts w:ascii="宋体" w:hAnsi="宋体" w:hint="eastAsia"/>
                <w:sz w:val="24"/>
              </w:rPr>
              <w:t>只，指示灯</w:t>
            </w:r>
            <w:r>
              <w:rPr>
                <w:rFonts w:ascii="宋体" w:hAnsi="宋体"/>
                <w:sz w:val="24"/>
              </w:rPr>
              <w:t>10</w:t>
            </w:r>
            <w:r>
              <w:rPr>
                <w:rFonts w:ascii="宋体" w:hAnsi="宋体" w:hint="eastAsia"/>
                <w:sz w:val="24"/>
              </w:rPr>
              <w:t>只，安全插座</w:t>
            </w:r>
            <w:r>
              <w:rPr>
                <w:rFonts w:ascii="宋体" w:hAnsi="宋体"/>
                <w:sz w:val="24"/>
              </w:rPr>
              <w:t>11</w:t>
            </w:r>
            <w:r>
              <w:rPr>
                <w:rFonts w:ascii="宋体" w:hAnsi="宋体" w:hint="eastAsia"/>
                <w:sz w:val="24"/>
              </w:rPr>
              <w:t>只；</w:t>
            </w:r>
          </w:p>
          <w:p w:rsidR="00524113" w:rsidRDefault="00524113" w:rsidP="00082E21">
            <w:pPr>
              <w:adjustRightInd w:val="0"/>
              <w:rPr>
                <w:rFonts w:ascii="宋体" w:hAnsi="宋体"/>
                <w:sz w:val="24"/>
              </w:rPr>
            </w:pPr>
            <w:r>
              <w:rPr>
                <w:rFonts w:ascii="宋体" w:hAnsi="宋体" w:hint="eastAsia"/>
                <w:sz w:val="24"/>
              </w:rPr>
              <w:t>19.自动轧钢机:钮子开关</w:t>
            </w:r>
            <w:r>
              <w:rPr>
                <w:rFonts w:ascii="宋体" w:hAnsi="宋体"/>
                <w:sz w:val="24"/>
              </w:rPr>
              <w:t>2</w:t>
            </w:r>
            <w:r>
              <w:rPr>
                <w:rFonts w:ascii="宋体" w:hAnsi="宋体" w:hint="eastAsia"/>
                <w:sz w:val="24"/>
              </w:rPr>
              <w:t>只，指示灯</w:t>
            </w:r>
            <w:r>
              <w:rPr>
                <w:rFonts w:ascii="宋体" w:hAnsi="宋体"/>
                <w:sz w:val="24"/>
              </w:rPr>
              <w:t>10</w:t>
            </w:r>
            <w:r>
              <w:rPr>
                <w:rFonts w:ascii="宋体" w:hAnsi="宋体" w:hint="eastAsia"/>
                <w:sz w:val="24"/>
              </w:rPr>
              <w:t>只，安全插座</w:t>
            </w:r>
            <w:r>
              <w:rPr>
                <w:rFonts w:ascii="宋体" w:hAnsi="宋体"/>
                <w:sz w:val="24"/>
              </w:rPr>
              <w:t>11</w:t>
            </w:r>
            <w:r>
              <w:rPr>
                <w:rFonts w:ascii="宋体" w:hAnsi="宋体" w:hint="eastAsia"/>
                <w:sz w:val="24"/>
              </w:rPr>
              <w:t>只；</w:t>
            </w:r>
          </w:p>
          <w:p w:rsidR="00524113" w:rsidRDefault="00524113" w:rsidP="00082E21">
            <w:pPr>
              <w:adjustRightInd w:val="0"/>
              <w:rPr>
                <w:rFonts w:ascii="宋体" w:hAnsi="宋体"/>
                <w:sz w:val="24"/>
              </w:rPr>
            </w:pPr>
            <w:r>
              <w:rPr>
                <w:rFonts w:ascii="宋体" w:hAnsi="宋体" w:hint="eastAsia"/>
                <w:sz w:val="24"/>
              </w:rPr>
              <w:t>20.全自动洗衣机:点动按钮</w:t>
            </w:r>
            <w:r>
              <w:rPr>
                <w:rFonts w:ascii="宋体" w:hAnsi="宋体"/>
                <w:sz w:val="24"/>
              </w:rPr>
              <w:t>4</w:t>
            </w:r>
            <w:r>
              <w:rPr>
                <w:rFonts w:ascii="宋体" w:hAnsi="宋体" w:hint="eastAsia"/>
                <w:sz w:val="24"/>
              </w:rPr>
              <w:t>只，红色停止点动按钮</w:t>
            </w:r>
            <w:r>
              <w:rPr>
                <w:rFonts w:ascii="宋体" w:hAnsi="宋体"/>
                <w:sz w:val="24"/>
              </w:rPr>
              <w:t>1</w:t>
            </w:r>
            <w:r>
              <w:rPr>
                <w:rFonts w:ascii="宋体" w:hAnsi="宋体" w:hint="eastAsia"/>
                <w:sz w:val="24"/>
              </w:rPr>
              <w:t>只，指示灯</w:t>
            </w:r>
            <w:r>
              <w:rPr>
                <w:rFonts w:ascii="宋体" w:hAnsi="宋体"/>
                <w:sz w:val="24"/>
              </w:rPr>
              <w:t>8</w:t>
            </w:r>
            <w:r>
              <w:rPr>
                <w:rFonts w:ascii="宋体" w:hAnsi="宋体" w:hint="eastAsia"/>
                <w:sz w:val="24"/>
              </w:rPr>
              <w:t>只，安全插座</w:t>
            </w:r>
            <w:r>
              <w:rPr>
                <w:rFonts w:ascii="宋体" w:hAnsi="宋体"/>
                <w:sz w:val="24"/>
              </w:rPr>
              <w:t>13</w:t>
            </w:r>
            <w:r>
              <w:rPr>
                <w:rFonts w:ascii="宋体" w:hAnsi="宋体" w:hint="eastAsia"/>
                <w:sz w:val="24"/>
              </w:rPr>
              <w:t>只；</w:t>
            </w:r>
          </w:p>
          <w:p w:rsidR="00524113" w:rsidRDefault="00524113" w:rsidP="00082E21">
            <w:pPr>
              <w:adjustRightInd w:val="0"/>
              <w:rPr>
                <w:rFonts w:ascii="宋体" w:hAnsi="宋体"/>
                <w:sz w:val="24"/>
              </w:rPr>
            </w:pPr>
            <w:r>
              <w:rPr>
                <w:rFonts w:ascii="宋体" w:hAnsi="宋体" w:hint="eastAsia"/>
                <w:sz w:val="24"/>
              </w:rPr>
              <w:t>21.交通灯自控与手控:钮子开关</w:t>
            </w:r>
            <w:r>
              <w:rPr>
                <w:rFonts w:ascii="宋体" w:hAnsi="宋体"/>
                <w:sz w:val="24"/>
              </w:rPr>
              <w:t>3</w:t>
            </w:r>
            <w:r>
              <w:rPr>
                <w:rFonts w:ascii="宋体" w:hAnsi="宋体" w:hint="eastAsia"/>
                <w:sz w:val="24"/>
              </w:rPr>
              <w:t>只，红、绿、黄指示灯各</w:t>
            </w:r>
            <w:r>
              <w:rPr>
                <w:rFonts w:ascii="宋体" w:hAnsi="宋体"/>
                <w:sz w:val="24"/>
              </w:rPr>
              <w:t>4</w:t>
            </w:r>
            <w:r>
              <w:rPr>
                <w:rFonts w:ascii="宋体" w:hAnsi="宋体" w:hint="eastAsia"/>
                <w:sz w:val="24"/>
              </w:rPr>
              <w:t>只，安全插座</w:t>
            </w:r>
            <w:r>
              <w:rPr>
                <w:rFonts w:ascii="宋体" w:hAnsi="宋体"/>
                <w:sz w:val="24"/>
              </w:rPr>
              <w:t>11</w:t>
            </w:r>
            <w:r>
              <w:rPr>
                <w:rFonts w:ascii="宋体" w:hAnsi="宋体" w:hint="eastAsia"/>
                <w:sz w:val="24"/>
              </w:rPr>
              <w:t>只；</w:t>
            </w:r>
          </w:p>
          <w:p w:rsidR="00524113" w:rsidRDefault="00524113" w:rsidP="00082E21">
            <w:pPr>
              <w:adjustRightInd w:val="0"/>
              <w:rPr>
                <w:rFonts w:ascii="宋体" w:hAnsi="宋体"/>
                <w:sz w:val="24"/>
              </w:rPr>
            </w:pPr>
            <w:r>
              <w:rPr>
                <w:rFonts w:ascii="宋体" w:hAnsi="宋体" w:hint="eastAsia"/>
                <w:sz w:val="24"/>
              </w:rPr>
              <w:t>22.水塔水位自动控制:钮子开关</w:t>
            </w:r>
            <w:r>
              <w:rPr>
                <w:rFonts w:ascii="宋体" w:hAnsi="宋体"/>
                <w:sz w:val="24"/>
              </w:rPr>
              <w:t>4</w:t>
            </w:r>
            <w:r>
              <w:rPr>
                <w:rFonts w:ascii="宋体" w:hAnsi="宋体" w:hint="eastAsia"/>
                <w:sz w:val="24"/>
              </w:rPr>
              <w:t>只，指示灯</w:t>
            </w:r>
            <w:r>
              <w:rPr>
                <w:rFonts w:ascii="宋体" w:hAnsi="宋体"/>
                <w:sz w:val="24"/>
              </w:rPr>
              <w:t>6</w:t>
            </w:r>
            <w:r>
              <w:rPr>
                <w:rFonts w:ascii="宋体" w:hAnsi="宋体" w:hint="eastAsia"/>
                <w:sz w:val="24"/>
              </w:rPr>
              <w:t>只，安全插座</w:t>
            </w:r>
            <w:r>
              <w:rPr>
                <w:rFonts w:ascii="宋体" w:hAnsi="宋体"/>
                <w:sz w:val="24"/>
              </w:rPr>
              <w:t>8</w:t>
            </w:r>
            <w:r>
              <w:rPr>
                <w:rFonts w:ascii="宋体" w:hAnsi="宋体" w:hint="eastAsia"/>
                <w:sz w:val="24"/>
              </w:rPr>
              <w:t>只；</w:t>
            </w:r>
          </w:p>
          <w:p w:rsidR="00524113" w:rsidRDefault="00524113" w:rsidP="00082E21">
            <w:pPr>
              <w:adjustRightInd w:val="0"/>
              <w:rPr>
                <w:rFonts w:ascii="宋体" w:hAnsi="宋体"/>
                <w:sz w:val="24"/>
              </w:rPr>
            </w:pPr>
            <w:r>
              <w:rPr>
                <w:rFonts w:ascii="宋体" w:hAnsi="宋体" w:hint="eastAsia"/>
                <w:sz w:val="24"/>
              </w:rPr>
              <w:t>23.四层电梯控制:直流电动机</w:t>
            </w:r>
            <w:r>
              <w:rPr>
                <w:rFonts w:ascii="宋体" w:hAnsi="宋体"/>
                <w:sz w:val="24"/>
              </w:rPr>
              <w:t>2</w:t>
            </w:r>
            <w:r>
              <w:rPr>
                <w:rFonts w:ascii="宋体" w:hAnsi="宋体" w:hint="eastAsia"/>
                <w:sz w:val="24"/>
              </w:rPr>
              <w:t>只，滚珠丝杠</w:t>
            </w:r>
            <w:r>
              <w:rPr>
                <w:rFonts w:ascii="宋体" w:hAnsi="宋体"/>
                <w:sz w:val="24"/>
              </w:rPr>
              <w:t>1</w:t>
            </w:r>
            <w:r>
              <w:rPr>
                <w:rFonts w:ascii="宋体" w:hAnsi="宋体" w:hint="eastAsia"/>
                <w:sz w:val="24"/>
              </w:rPr>
              <w:t>条，轴承</w:t>
            </w:r>
            <w:r>
              <w:rPr>
                <w:rFonts w:ascii="宋体" w:hAnsi="宋体"/>
                <w:sz w:val="24"/>
              </w:rPr>
              <w:t>2</w:t>
            </w:r>
            <w:r>
              <w:rPr>
                <w:rFonts w:ascii="宋体" w:hAnsi="宋体" w:hint="eastAsia"/>
                <w:sz w:val="24"/>
              </w:rPr>
              <w:t>只，工件</w:t>
            </w:r>
            <w:r>
              <w:rPr>
                <w:rFonts w:ascii="宋体" w:hAnsi="宋体"/>
                <w:sz w:val="24"/>
              </w:rPr>
              <w:t>1</w:t>
            </w:r>
            <w:r>
              <w:rPr>
                <w:rFonts w:ascii="宋体" w:hAnsi="宋体" w:hint="eastAsia"/>
                <w:sz w:val="24"/>
              </w:rPr>
              <w:t>只，轴承支架</w:t>
            </w:r>
            <w:r>
              <w:rPr>
                <w:rFonts w:ascii="宋体" w:hAnsi="宋体"/>
                <w:sz w:val="24"/>
              </w:rPr>
              <w:t>2</w:t>
            </w:r>
            <w:r>
              <w:rPr>
                <w:rFonts w:ascii="宋体" w:hAnsi="宋体" w:hint="eastAsia"/>
                <w:sz w:val="24"/>
              </w:rPr>
              <w:t>只，七段数码管</w:t>
            </w:r>
            <w:r>
              <w:rPr>
                <w:rFonts w:ascii="宋体" w:hAnsi="宋体"/>
                <w:sz w:val="24"/>
              </w:rPr>
              <w:t>1</w:t>
            </w:r>
            <w:r>
              <w:rPr>
                <w:rFonts w:ascii="宋体" w:hAnsi="宋体" w:hint="eastAsia"/>
                <w:sz w:val="24"/>
              </w:rPr>
              <w:t>只，点动按钮</w:t>
            </w:r>
            <w:r>
              <w:rPr>
                <w:rFonts w:ascii="宋体" w:hAnsi="宋体"/>
                <w:sz w:val="24"/>
              </w:rPr>
              <w:t>10</w:t>
            </w:r>
            <w:r>
              <w:rPr>
                <w:rFonts w:ascii="宋体" w:hAnsi="宋体" w:hint="eastAsia"/>
                <w:sz w:val="24"/>
              </w:rPr>
              <w:t>只，指示灯灯</w:t>
            </w:r>
            <w:r>
              <w:rPr>
                <w:rFonts w:ascii="宋体" w:hAnsi="宋体"/>
                <w:sz w:val="24"/>
              </w:rPr>
              <w:t>14</w:t>
            </w:r>
            <w:r>
              <w:rPr>
                <w:rFonts w:ascii="宋体" w:hAnsi="宋体" w:hint="eastAsia"/>
                <w:sz w:val="24"/>
              </w:rPr>
              <w:t>，限位装置</w:t>
            </w:r>
            <w:r>
              <w:rPr>
                <w:rFonts w:ascii="宋体" w:hAnsi="宋体"/>
                <w:sz w:val="24"/>
              </w:rPr>
              <w:t>4</w:t>
            </w:r>
            <w:r>
              <w:rPr>
                <w:rFonts w:ascii="宋体" w:hAnsi="宋体" w:hint="eastAsia"/>
                <w:sz w:val="24"/>
              </w:rPr>
              <w:t>只、安全插座</w:t>
            </w:r>
            <w:r>
              <w:rPr>
                <w:rFonts w:ascii="宋体" w:hAnsi="宋体"/>
                <w:sz w:val="24"/>
              </w:rPr>
              <w:t>33</w:t>
            </w:r>
            <w:r>
              <w:rPr>
                <w:rFonts w:ascii="宋体" w:hAnsi="宋体" w:hint="eastAsia"/>
                <w:sz w:val="24"/>
              </w:rPr>
              <w:t>只；</w:t>
            </w:r>
          </w:p>
          <w:p w:rsidR="00524113" w:rsidRDefault="00524113" w:rsidP="00082E21">
            <w:pPr>
              <w:adjustRightInd w:val="0"/>
              <w:rPr>
                <w:rFonts w:ascii="宋体" w:hAnsi="宋体"/>
                <w:sz w:val="24"/>
              </w:rPr>
            </w:pPr>
            <w:r>
              <w:rPr>
                <w:rFonts w:ascii="宋体" w:hAnsi="宋体" w:hint="eastAsia"/>
                <w:sz w:val="24"/>
              </w:rPr>
              <w:t>实</w:t>
            </w:r>
            <w:proofErr w:type="gramStart"/>
            <w:r>
              <w:rPr>
                <w:rFonts w:ascii="宋体" w:hAnsi="宋体" w:hint="eastAsia"/>
                <w:sz w:val="24"/>
              </w:rPr>
              <w:t>训指导</w:t>
            </w:r>
            <w:proofErr w:type="gramEnd"/>
            <w:r>
              <w:rPr>
                <w:rFonts w:ascii="宋体" w:hAnsi="宋体" w:hint="eastAsia"/>
                <w:sz w:val="24"/>
              </w:rPr>
              <w:t>书:可编程控制器实</w:t>
            </w:r>
            <w:proofErr w:type="gramStart"/>
            <w:r>
              <w:rPr>
                <w:rFonts w:ascii="宋体" w:hAnsi="宋体" w:hint="eastAsia"/>
                <w:sz w:val="24"/>
              </w:rPr>
              <w:t>训指导</w:t>
            </w:r>
            <w:proofErr w:type="gramEnd"/>
            <w:r>
              <w:rPr>
                <w:rFonts w:ascii="宋体" w:hAnsi="宋体" w:hint="eastAsia"/>
                <w:sz w:val="24"/>
              </w:rPr>
              <w:t>书1本</w:t>
            </w:r>
          </w:p>
          <w:p w:rsidR="00524113" w:rsidRDefault="00524113" w:rsidP="00082E21">
            <w:pPr>
              <w:adjustRightInd w:val="0"/>
              <w:rPr>
                <w:rFonts w:ascii="宋体" w:hAnsi="宋体"/>
                <w:sz w:val="24"/>
              </w:rPr>
            </w:pPr>
            <w:r>
              <w:rPr>
                <w:rFonts w:ascii="宋体" w:hAnsi="宋体" w:hint="eastAsia"/>
                <w:sz w:val="24"/>
              </w:rPr>
              <w:t>三、实训项目</w:t>
            </w:r>
          </w:p>
          <w:p w:rsidR="00524113" w:rsidRDefault="00524113" w:rsidP="00082E21">
            <w:pPr>
              <w:adjustRightInd w:val="0"/>
              <w:rPr>
                <w:rFonts w:ascii="宋体" w:hAnsi="宋体"/>
                <w:sz w:val="24"/>
              </w:rPr>
            </w:pPr>
            <w:proofErr w:type="gramStart"/>
            <w:r>
              <w:rPr>
                <w:rFonts w:ascii="宋体" w:hAnsi="宋体" w:hint="eastAsia"/>
                <w:sz w:val="24"/>
              </w:rPr>
              <w:t>本设备</w:t>
            </w:r>
            <w:proofErr w:type="gramEnd"/>
            <w:r>
              <w:rPr>
                <w:rFonts w:ascii="宋体" w:hAnsi="宋体" w:hint="eastAsia"/>
                <w:sz w:val="24"/>
              </w:rPr>
              <w:t>基本实训包含</w:t>
            </w:r>
            <w:r>
              <w:rPr>
                <w:rFonts w:ascii="宋体" w:hAnsi="宋体"/>
                <w:sz w:val="24"/>
              </w:rPr>
              <w:t>PLC</w:t>
            </w:r>
            <w:r>
              <w:rPr>
                <w:rFonts w:ascii="宋体" w:hAnsi="宋体" w:hint="eastAsia"/>
                <w:sz w:val="24"/>
              </w:rPr>
              <w:t>、变频器的基本操作与编程</w:t>
            </w:r>
            <w:r>
              <w:rPr>
                <w:rFonts w:ascii="宋体" w:hAnsi="宋体" w:hint="eastAsia"/>
                <w:sz w:val="24"/>
              </w:rPr>
              <w:lastRenderedPageBreak/>
              <w:t>以及相互之间通讯实训。</w:t>
            </w:r>
          </w:p>
          <w:p w:rsidR="00524113" w:rsidRDefault="00524113" w:rsidP="00082E21">
            <w:pPr>
              <w:adjustRightInd w:val="0"/>
              <w:rPr>
                <w:rFonts w:ascii="宋体" w:hAnsi="宋体"/>
                <w:sz w:val="24"/>
              </w:rPr>
            </w:pPr>
            <w:r>
              <w:rPr>
                <w:rFonts w:ascii="宋体" w:hAnsi="宋体" w:hint="eastAsia"/>
                <w:sz w:val="24"/>
              </w:rPr>
              <w:t>实</w:t>
            </w:r>
            <w:proofErr w:type="gramStart"/>
            <w:r>
              <w:rPr>
                <w:rFonts w:ascii="宋体" w:hAnsi="宋体" w:hint="eastAsia"/>
                <w:sz w:val="24"/>
              </w:rPr>
              <w:t>训项目</w:t>
            </w:r>
            <w:proofErr w:type="gramEnd"/>
            <w:r>
              <w:rPr>
                <w:rFonts w:ascii="宋体" w:hAnsi="宋体" w:hint="eastAsia"/>
                <w:sz w:val="24"/>
              </w:rPr>
              <w:t>如下：</w:t>
            </w:r>
          </w:p>
          <w:p w:rsidR="00524113" w:rsidRDefault="00524113" w:rsidP="00082E21">
            <w:pPr>
              <w:adjustRightInd w:val="0"/>
              <w:rPr>
                <w:rFonts w:ascii="宋体" w:hAnsi="宋体"/>
                <w:sz w:val="24"/>
              </w:rPr>
            </w:pPr>
            <w:r>
              <w:rPr>
                <w:rFonts w:ascii="宋体" w:hAnsi="宋体" w:hint="eastAsia"/>
                <w:sz w:val="24"/>
              </w:rPr>
              <w:t>1.水塔水位自动控制</w:t>
            </w:r>
            <w:r>
              <w:rPr>
                <w:rFonts w:ascii="宋体" w:hAnsi="宋体"/>
                <w:sz w:val="24"/>
              </w:rPr>
              <w:t> </w:t>
            </w:r>
            <w:r>
              <w:rPr>
                <w:rFonts w:ascii="宋体" w:hAnsi="宋体" w:hint="eastAsia"/>
                <w:sz w:val="24"/>
              </w:rPr>
              <w:t>；2.交通灯自控与手控</w:t>
            </w:r>
            <w:r>
              <w:rPr>
                <w:rFonts w:ascii="宋体" w:hAnsi="宋体"/>
                <w:sz w:val="24"/>
              </w:rPr>
              <w:t> </w:t>
            </w:r>
            <w:r>
              <w:rPr>
                <w:rFonts w:ascii="宋体" w:hAnsi="宋体" w:hint="eastAsia"/>
                <w:sz w:val="24"/>
              </w:rPr>
              <w:t>；3.全自动洗衣机</w:t>
            </w:r>
            <w:r>
              <w:rPr>
                <w:rFonts w:ascii="宋体" w:hAnsi="宋体"/>
                <w:sz w:val="24"/>
              </w:rPr>
              <w:t> </w:t>
            </w:r>
            <w:r>
              <w:rPr>
                <w:rFonts w:ascii="宋体" w:hAnsi="宋体" w:hint="eastAsia"/>
                <w:sz w:val="24"/>
              </w:rPr>
              <w:t>；</w:t>
            </w:r>
          </w:p>
          <w:p w:rsidR="00524113" w:rsidRDefault="00524113" w:rsidP="00082E21">
            <w:pPr>
              <w:adjustRightInd w:val="0"/>
              <w:rPr>
                <w:rFonts w:ascii="宋体" w:hAnsi="宋体"/>
                <w:sz w:val="24"/>
              </w:rPr>
            </w:pPr>
            <w:r>
              <w:rPr>
                <w:rFonts w:ascii="宋体" w:hAnsi="宋体" w:hint="eastAsia"/>
                <w:sz w:val="24"/>
              </w:rPr>
              <w:t>4.自控轧钢机</w:t>
            </w:r>
            <w:r>
              <w:rPr>
                <w:rFonts w:ascii="宋体" w:hAnsi="宋体"/>
                <w:sz w:val="24"/>
              </w:rPr>
              <w:t> </w:t>
            </w:r>
            <w:r>
              <w:rPr>
                <w:rFonts w:ascii="宋体" w:hAnsi="宋体" w:hint="eastAsia"/>
                <w:sz w:val="24"/>
              </w:rPr>
              <w:t>；5.邮件分拣机；6.铁塔之光</w:t>
            </w:r>
            <w:r>
              <w:rPr>
                <w:rFonts w:ascii="宋体" w:hAnsi="宋体"/>
                <w:sz w:val="24"/>
              </w:rPr>
              <w:t> </w:t>
            </w:r>
            <w:r>
              <w:rPr>
                <w:rFonts w:ascii="宋体" w:hAnsi="宋体" w:hint="eastAsia"/>
                <w:sz w:val="24"/>
              </w:rPr>
              <w:t>；7.四层电梯控制；</w:t>
            </w:r>
          </w:p>
          <w:p w:rsidR="00524113" w:rsidRDefault="00524113" w:rsidP="00082E21">
            <w:pPr>
              <w:adjustRightInd w:val="0"/>
              <w:rPr>
                <w:rFonts w:ascii="宋体" w:hAnsi="宋体"/>
                <w:sz w:val="24"/>
              </w:rPr>
            </w:pPr>
            <w:r>
              <w:rPr>
                <w:rFonts w:ascii="宋体" w:hAnsi="宋体" w:hint="eastAsia"/>
                <w:sz w:val="24"/>
              </w:rPr>
              <w:t>8.电机控制；9.步进电机</w:t>
            </w:r>
            <w:r>
              <w:rPr>
                <w:rFonts w:ascii="宋体" w:hAnsi="宋体"/>
                <w:sz w:val="24"/>
              </w:rPr>
              <w:t> </w:t>
            </w:r>
            <w:r>
              <w:rPr>
                <w:rFonts w:ascii="宋体" w:hAnsi="宋体" w:hint="eastAsia"/>
                <w:sz w:val="24"/>
              </w:rPr>
              <w:t>；</w:t>
            </w:r>
          </w:p>
          <w:p w:rsidR="00524113" w:rsidRDefault="00524113" w:rsidP="00082E21">
            <w:pPr>
              <w:adjustRightInd w:val="0"/>
              <w:rPr>
                <w:rFonts w:ascii="宋体" w:hAnsi="宋体"/>
                <w:sz w:val="24"/>
              </w:rPr>
            </w:pPr>
            <w:r>
              <w:rPr>
                <w:rFonts w:ascii="宋体" w:hAnsi="宋体" w:hint="eastAsia"/>
                <w:sz w:val="24"/>
              </w:rPr>
              <w:t>变频器功能参数设置与操作：</w:t>
            </w:r>
          </w:p>
          <w:p w:rsidR="00524113" w:rsidRDefault="00524113" w:rsidP="00082E21">
            <w:pPr>
              <w:adjustRightInd w:val="0"/>
              <w:rPr>
                <w:rFonts w:ascii="宋体" w:hAnsi="宋体"/>
                <w:sz w:val="24"/>
              </w:rPr>
            </w:pPr>
            <w:r>
              <w:rPr>
                <w:rFonts w:ascii="宋体" w:hAnsi="宋体"/>
                <w:sz w:val="24"/>
              </w:rPr>
              <w:t>1</w:t>
            </w:r>
            <w:r>
              <w:rPr>
                <w:rFonts w:ascii="宋体" w:hAnsi="宋体" w:hint="eastAsia"/>
                <w:sz w:val="24"/>
              </w:rPr>
              <w:t>.外部端子点动控制；</w:t>
            </w:r>
            <w:r>
              <w:rPr>
                <w:rFonts w:ascii="宋体" w:hAnsi="宋体"/>
                <w:sz w:val="24"/>
              </w:rPr>
              <w:t>2</w:t>
            </w:r>
            <w:r>
              <w:rPr>
                <w:rFonts w:ascii="宋体" w:hAnsi="宋体" w:hint="eastAsia"/>
                <w:sz w:val="24"/>
              </w:rPr>
              <w:t>.变频器控制电机正反转；</w:t>
            </w:r>
            <w:r>
              <w:rPr>
                <w:rFonts w:ascii="宋体" w:hAnsi="宋体"/>
                <w:sz w:val="24"/>
              </w:rPr>
              <w:t>3</w:t>
            </w:r>
            <w:r>
              <w:rPr>
                <w:rFonts w:ascii="宋体" w:hAnsi="宋体" w:hint="eastAsia"/>
                <w:sz w:val="24"/>
              </w:rPr>
              <w:t>.多段速度选择变频调速；</w:t>
            </w:r>
          </w:p>
          <w:p w:rsidR="00524113" w:rsidRDefault="00524113" w:rsidP="00082E21">
            <w:pPr>
              <w:adjustRightInd w:val="0"/>
              <w:rPr>
                <w:rFonts w:ascii="宋体" w:hAnsi="宋体"/>
                <w:sz w:val="24"/>
              </w:rPr>
            </w:pPr>
            <w:r>
              <w:rPr>
                <w:rFonts w:ascii="宋体" w:hAnsi="宋体"/>
                <w:sz w:val="24"/>
              </w:rPr>
              <w:t>4</w:t>
            </w:r>
            <w:r>
              <w:rPr>
                <w:rFonts w:ascii="宋体" w:hAnsi="宋体" w:hint="eastAsia"/>
                <w:sz w:val="24"/>
              </w:rPr>
              <w:t>.变频器无级调速；</w:t>
            </w:r>
            <w:r>
              <w:rPr>
                <w:rFonts w:ascii="宋体" w:hAnsi="宋体"/>
                <w:sz w:val="24"/>
              </w:rPr>
              <w:t>5</w:t>
            </w:r>
            <w:r>
              <w:rPr>
                <w:rFonts w:ascii="宋体" w:hAnsi="宋体" w:hint="eastAsia"/>
                <w:sz w:val="24"/>
              </w:rPr>
              <w:t>.基于外部模拟量（电压</w:t>
            </w:r>
            <w:r>
              <w:rPr>
                <w:rFonts w:ascii="宋体" w:hAnsi="宋体"/>
                <w:sz w:val="24"/>
              </w:rPr>
              <w:t>/</w:t>
            </w:r>
            <w:r>
              <w:rPr>
                <w:rFonts w:ascii="宋体" w:hAnsi="宋体" w:hint="eastAsia"/>
                <w:sz w:val="24"/>
              </w:rPr>
              <w:t>电流）控制方式的变频调速；</w:t>
            </w:r>
          </w:p>
          <w:p w:rsidR="00524113" w:rsidRDefault="00524113" w:rsidP="00082E21">
            <w:pPr>
              <w:adjustRightInd w:val="0"/>
              <w:rPr>
                <w:rFonts w:ascii="宋体" w:hAnsi="宋体"/>
                <w:sz w:val="24"/>
              </w:rPr>
            </w:pPr>
            <w:r>
              <w:rPr>
                <w:rFonts w:ascii="宋体" w:hAnsi="宋体"/>
                <w:sz w:val="24"/>
              </w:rPr>
              <w:t>6</w:t>
            </w:r>
            <w:r>
              <w:rPr>
                <w:rFonts w:ascii="宋体" w:hAnsi="宋体" w:hint="eastAsia"/>
                <w:sz w:val="24"/>
              </w:rPr>
              <w:t>.瞬时停电起动控制；</w:t>
            </w:r>
            <w:r>
              <w:rPr>
                <w:rFonts w:ascii="宋体" w:hAnsi="宋体"/>
                <w:sz w:val="24"/>
              </w:rPr>
              <w:t>7</w:t>
            </w:r>
            <w:r>
              <w:rPr>
                <w:rFonts w:ascii="宋体" w:hAnsi="宋体" w:hint="eastAsia"/>
                <w:sz w:val="24"/>
              </w:rPr>
              <w:t>.</w:t>
            </w:r>
            <w:r>
              <w:rPr>
                <w:rFonts w:ascii="宋体" w:hAnsi="宋体"/>
                <w:sz w:val="24"/>
              </w:rPr>
              <w:t>PLC</w:t>
            </w:r>
            <w:r>
              <w:rPr>
                <w:rFonts w:ascii="宋体" w:hAnsi="宋体" w:hint="eastAsia"/>
                <w:sz w:val="24"/>
              </w:rPr>
              <w:t>、变频调速控制；</w:t>
            </w:r>
            <w:r>
              <w:rPr>
                <w:rFonts w:ascii="宋体" w:hAnsi="宋体"/>
                <w:sz w:val="24"/>
              </w:rPr>
              <w:t>8</w:t>
            </w:r>
            <w:r>
              <w:rPr>
                <w:rFonts w:ascii="宋体" w:hAnsi="宋体" w:hint="eastAsia"/>
                <w:sz w:val="24"/>
              </w:rPr>
              <w:t>.</w:t>
            </w:r>
            <w:r>
              <w:rPr>
                <w:rFonts w:ascii="宋体" w:hAnsi="宋体"/>
                <w:sz w:val="24"/>
              </w:rPr>
              <w:t>PLC</w:t>
            </w:r>
            <w:r>
              <w:rPr>
                <w:rFonts w:ascii="宋体" w:hAnsi="宋体" w:hint="eastAsia"/>
                <w:sz w:val="24"/>
              </w:rPr>
              <w:t>控制变频器外部端子的电机正反转；</w:t>
            </w:r>
            <w:r>
              <w:rPr>
                <w:rFonts w:ascii="宋体" w:hAnsi="宋体"/>
                <w:sz w:val="24"/>
              </w:rPr>
              <w:t>9</w:t>
            </w:r>
            <w:r>
              <w:rPr>
                <w:rFonts w:ascii="宋体" w:hAnsi="宋体" w:hint="eastAsia"/>
                <w:sz w:val="24"/>
              </w:rPr>
              <w:t>.</w:t>
            </w:r>
            <w:r>
              <w:rPr>
                <w:rFonts w:ascii="宋体" w:hAnsi="宋体"/>
                <w:sz w:val="24"/>
              </w:rPr>
              <w:t>PLC</w:t>
            </w:r>
            <w:r>
              <w:rPr>
                <w:rFonts w:ascii="宋体" w:hAnsi="宋体" w:hint="eastAsia"/>
                <w:sz w:val="24"/>
              </w:rPr>
              <w:t>控制变频器外部端子的电机运行时间控制；</w:t>
            </w:r>
          </w:p>
          <w:p w:rsidR="00524113" w:rsidRDefault="00524113" w:rsidP="00082E21">
            <w:pPr>
              <w:adjustRightInd w:val="0"/>
              <w:rPr>
                <w:rFonts w:ascii="宋体" w:hAnsi="宋体"/>
                <w:sz w:val="24"/>
              </w:rPr>
            </w:pPr>
            <w:r>
              <w:rPr>
                <w:rFonts w:ascii="宋体" w:hAnsi="宋体"/>
                <w:sz w:val="24"/>
              </w:rPr>
              <w:t>10</w:t>
            </w:r>
            <w:r>
              <w:rPr>
                <w:rFonts w:ascii="宋体" w:hAnsi="宋体" w:hint="eastAsia"/>
                <w:sz w:val="24"/>
              </w:rPr>
              <w:t>.基于</w:t>
            </w:r>
            <w:r>
              <w:rPr>
                <w:rFonts w:ascii="宋体" w:hAnsi="宋体"/>
                <w:sz w:val="24"/>
              </w:rPr>
              <w:t>PLC</w:t>
            </w:r>
            <w:r>
              <w:rPr>
                <w:rFonts w:ascii="宋体" w:hAnsi="宋体" w:hint="eastAsia"/>
                <w:sz w:val="24"/>
              </w:rPr>
              <w:t>数字量控制方式的多段速；</w:t>
            </w:r>
            <w:r>
              <w:rPr>
                <w:rFonts w:ascii="宋体" w:hAnsi="宋体"/>
                <w:sz w:val="24"/>
              </w:rPr>
              <w:t>11</w:t>
            </w:r>
            <w:r>
              <w:rPr>
                <w:rFonts w:ascii="宋体" w:hAnsi="宋体" w:hint="eastAsia"/>
                <w:sz w:val="24"/>
              </w:rPr>
              <w:t>.触摸屏的参数设置；</w:t>
            </w:r>
          </w:p>
          <w:p w:rsidR="00524113" w:rsidRDefault="00524113" w:rsidP="00082E21">
            <w:pPr>
              <w:adjustRightInd w:val="0"/>
              <w:rPr>
                <w:rFonts w:ascii="宋体" w:hAnsi="宋体"/>
                <w:sz w:val="24"/>
              </w:rPr>
            </w:pPr>
            <w:r>
              <w:rPr>
                <w:rFonts w:ascii="宋体" w:hAnsi="宋体"/>
                <w:sz w:val="24"/>
              </w:rPr>
              <w:t>12</w:t>
            </w:r>
            <w:r>
              <w:rPr>
                <w:rFonts w:ascii="宋体" w:hAnsi="宋体" w:hint="eastAsia"/>
                <w:sz w:val="24"/>
              </w:rPr>
              <w:t>.触摸屏的编程；</w:t>
            </w:r>
            <w:r>
              <w:rPr>
                <w:rFonts w:ascii="宋体" w:hAnsi="宋体"/>
                <w:sz w:val="24"/>
              </w:rPr>
              <w:t>13</w:t>
            </w:r>
            <w:r>
              <w:rPr>
                <w:rFonts w:ascii="宋体" w:hAnsi="宋体" w:hint="eastAsia"/>
                <w:sz w:val="24"/>
              </w:rPr>
              <w:t>.触摸屏、</w:t>
            </w:r>
            <w:r>
              <w:rPr>
                <w:rFonts w:ascii="宋体" w:hAnsi="宋体"/>
                <w:sz w:val="24"/>
              </w:rPr>
              <w:t>PLC</w:t>
            </w:r>
            <w:r>
              <w:rPr>
                <w:rFonts w:ascii="宋体" w:hAnsi="宋体" w:hint="eastAsia"/>
                <w:sz w:val="24"/>
              </w:rPr>
              <w:t>、变频器的综合实训；</w:t>
            </w:r>
          </w:p>
          <w:p w:rsidR="00524113" w:rsidRDefault="00524113" w:rsidP="00082E21">
            <w:pPr>
              <w:adjustRightInd w:val="0"/>
              <w:rPr>
                <w:rFonts w:ascii="宋体" w:hAnsi="宋体"/>
                <w:sz w:val="24"/>
              </w:rPr>
            </w:pPr>
            <w:r>
              <w:rPr>
                <w:rFonts w:ascii="宋体" w:hAnsi="宋体" w:hint="eastAsia"/>
                <w:sz w:val="24"/>
              </w:rPr>
              <w:t>电力拖动实训内容：</w:t>
            </w:r>
          </w:p>
          <w:p w:rsidR="00524113" w:rsidRDefault="00524113" w:rsidP="00082E21">
            <w:pPr>
              <w:adjustRightInd w:val="0"/>
              <w:rPr>
                <w:rFonts w:ascii="宋体" w:hAnsi="宋体"/>
                <w:sz w:val="24"/>
              </w:rPr>
            </w:pPr>
            <w:r>
              <w:rPr>
                <w:rFonts w:ascii="宋体" w:hAnsi="宋体" w:hint="eastAsia"/>
                <w:sz w:val="24"/>
              </w:rPr>
              <w:t>1.电动机点动与连续转动电路连接实训；</w:t>
            </w:r>
            <w:r>
              <w:rPr>
                <w:rFonts w:ascii="宋体" w:hAnsi="宋体"/>
                <w:sz w:val="24"/>
              </w:rPr>
              <w:t xml:space="preserve"> </w:t>
            </w:r>
          </w:p>
          <w:p w:rsidR="00524113" w:rsidRDefault="00524113" w:rsidP="00082E21">
            <w:pPr>
              <w:adjustRightInd w:val="0"/>
              <w:rPr>
                <w:rFonts w:ascii="宋体" w:hAnsi="宋体"/>
                <w:sz w:val="24"/>
              </w:rPr>
            </w:pPr>
            <w:r>
              <w:rPr>
                <w:rFonts w:ascii="宋体" w:hAnsi="宋体" w:hint="eastAsia"/>
                <w:sz w:val="24"/>
              </w:rPr>
              <w:t>2.按钮</w:t>
            </w:r>
            <w:proofErr w:type="gramStart"/>
            <w:r>
              <w:rPr>
                <w:rFonts w:ascii="宋体" w:hAnsi="宋体" w:hint="eastAsia"/>
                <w:sz w:val="24"/>
              </w:rPr>
              <w:t>联锁</w:t>
            </w:r>
            <w:proofErr w:type="gramEnd"/>
            <w:r>
              <w:rPr>
                <w:rFonts w:ascii="宋体" w:hAnsi="宋体" w:hint="eastAsia"/>
                <w:sz w:val="24"/>
              </w:rPr>
              <w:t>的电动机正、反转电路连接实训；</w:t>
            </w:r>
          </w:p>
          <w:p w:rsidR="00524113" w:rsidRDefault="00524113" w:rsidP="00082E21">
            <w:pPr>
              <w:adjustRightInd w:val="0"/>
              <w:rPr>
                <w:rFonts w:ascii="宋体" w:hAnsi="宋体"/>
                <w:sz w:val="24"/>
              </w:rPr>
            </w:pPr>
            <w:r>
              <w:rPr>
                <w:rFonts w:ascii="宋体" w:hAnsi="宋体" w:hint="eastAsia"/>
                <w:sz w:val="24"/>
              </w:rPr>
              <w:t>3.接触器</w:t>
            </w:r>
            <w:proofErr w:type="gramStart"/>
            <w:r>
              <w:rPr>
                <w:rFonts w:ascii="宋体" w:hAnsi="宋体" w:hint="eastAsia"/>
                <w:sz w:val="24"/>
              </w:rPr>
              <w:t>联锁</w:t>
            </w:r>
            <w:proofErr w:type="gramEnd"/>
            <w:r>
              <w:rPr>
                <w:rFonts w:ascii="宋体" w:hAnsi="宋体" w:hint="eastAsia"/>
                <w:sz w:val="24"/>
              </w:rPr>
              <w:t>的电动机正、反转电路连接实训；</w:t>
            </w:r>
          </w:p>
          <w:p w:rsidR="00524113" w:rsidRDefault="00524113" w:rsidP="00082E21">
            <w:pPr>
              <w:adjustRightInd w:val="0"/>
              <w:rPr>
                <w:rFonts w:ascii="宋体" w:hAnsi="宋体"/>
                <w:sz w:val="24"/>
              </w:rPr>
            </w:pPr>
            <w:r>
              <w:rPr>
                <w:rFonts w:ascii="宋体" w:hAnsi="宋体" w:hint="eastAsia"/>
                <w:sz w:val="24"/>
              </w:rPr>
              <w:t>4.接触器和按钮双重</w:t>
            </w:r>
            <w:proofErr w:type="gramStart"/>
            <w:r>
              <w:rPr>
                <w:rFonts w:ascii="宋体" w:hAnsi="宋体" w:hint="eastAsia"/>
                <w:sz w:val="24"/>
              </w:rPr>
              <w:t>联锁</w:t>
            </w:r>
            <w:proofErr w:type="gramEnd"/>
            <w:r>
              <w:rPr>
                <w:rFonts w:ascii="宋体" w:hAnsi="宋体" w:hint="eastAsia"/>
                <w:sz w:val="24"/>
              </w:rPr>
              <w:t>的电动机正、反转电路连接实训；</w:t>
            </w:r>
          </w:p>
          <w:p w:rsidR="00524113" w:rsidRDefault="00524113" w:rsidP="00082E21">
            <w:pPr>
              <w:adjustRightInd w:val="0"/>
              <w:rPr>
                <w:rFonts w:ascii="宋体" w:hAnsi="宋体"/>
                <w:sz w:val="24"/>
              </w:rPr>
            </w:pPr>
            <w:r>
              <w:rPr>
                <w:rFonts w:ascii="宋体" w:hAnsi="宋体" w:hint="eastAsia"/>
                <w:sz w:val="24"/>
              </w:rPr>
              <w:t>5.两地控制的电动机控制电路的安装；</w:t>
            </w:r>
          </w:p>
          <w:p w:rsidR="00524113" w:rsidRDefault="00524113" w:rsidP="00082E21">
            <w:pPr>
              <w:adjustRightInd w:val="0"/>
              <w:rPr>
                <w:rFonts w:ascii="宋体" w:hAnsi="宋体"/>
                <w:sz w:val="24"/>
              </w:rPr>
            </w:pPr>
            <w:r>
              <w:rPr>
                <w:rFonts w:ascii="宋体" w:hAnsi="宋体" w:hint="eastAsia"/>
                <w:sz w:val="24"/>
              </w:rPr>
              <w:t>6.电动机定子绕组串联电阻启动控制电路连接实训；</w:t>
            </w:r>
          </w:p>
          <w:p w:rsidR="00524113" w:rsidRDefault="00524113" w:rsidP="00082E21">
            <w:pPr>
              <w:adjustRightInd w:val="0"/>
              <w:rPr>
                <w:rFonts w:ascii="宋体" w:hAnsi="宋体"/>
                <w:sz w:val="24"/>
              </w:rPr>
            </w:pPr>
            <w:r>
              <w:rPr>
                <w:rFonts w:ascii="宋体" w:hAnsi="宋体" w:hint="eastAsia"/>
                <w:sz w:val="24"/>
              </w:rPr>
              <w:t>7.按钮切换的</w:t>
            </w:r>
            <w:r>
              <w:rPr>
                <w:rFonts w:ascii="宋体" w:hAnsi="宋体"/>
                <w:sz w:val="24"/>
              </w:rPr>
              <w:t>Y</w:t>
            </w:r>
            <w:r>
              <w:rPr>
                <w:rFonts w:ascii="宋体" w:hAnsi="宋体" w:hint="eastAsia"/>
                <w:sz w:val="24"/>
              </w:rPr>
              <w:t>－△启动控制电路的连接实训；</w:t>
            </w:r>
          </w:p>
          <w:p w:rsidR="00524113" w:rsidRDefault="00524113" w:rsidP="00082E21">
            <w:pPr>
              <w:adjustRightInd w:val="0"/>
              <w:rPr>
                <w:rFonts w:ascii="宋体" w:hAnsi="宋体"/>
                <w:sz w:val="24"/>
              </w:rPr>
            </w:pPr>
            <w:r>
              <w:rPr>
                <w:rFonts w:ascii="宋体" w:hAnsi="宋体" w:hint="eastAsia"/>
                <w:sz w:val="24"/>
              </w:rPr>
              <w:t>8.时间继电器切换的</w:t>
            </w:r>
            <w:r>
              <w:rPr>
                <w:rFonts w:ascii="宋体" w:hAnsi="宋体"/>
                <w:sz w:val="24"/>
              </w:rPr>
              <w:t>Y</w:t>
            </w:r>
            <w:r>
              <w:rPr>
                <w:rFonts w:ascii="宋体" w:hAnsi="宋体" w:hint="eastAsia"/>
                <w:sz w:val="24"/>
              </w:rPr>
              <w:t>－△启动控制电路的连接实训；</w:t>
            </w:r>
          </w:p>
          <w:p w:rsidR="00524113" w:rsidRDefault="00524113" w:rsidP="00082E21">
            <w:pPr>
              <w:adjustRightInd w:val="0"/>
              <w:rPr>
                <w:rFonts w:ascii="宋体" w:hAnsi="宋体"/>
                <w:sz w:val="24"/>
              </w:rPr>
            </w:pPr>
            <w:r>
              <w:rPr>
                <w:rFonts w:ascii="宋体" w:hAnsi="宋体" w:hint="eastAsia"/>
                <w:sz w:val="24"/>
              </w:rPr>
              <w:t>9.电动机反接制动控制电路连接实训；</w:t>
            </w:r>
          </w:p>
          <w:p w:rsidR="00524113" w:rsidRDefault="00524113" w:rsidP="00082E21">
            <w:pPr>
              <w:adjustRightInd w:val="0"/>
              <w:rPr>
                <w:rFonts w:ascii="宋体" w:hAnsi="宋体"/>
                <w:sz w:val="24"/>
              </w:rPr>
            </w:pPr>
            <w:r>
              <w:rPr>
                <w:rFonts w:ascii="宋体" w:hAnsi="宋体" w:hint="eastAsia"/>
                <w:sz w:val="24"/>
              </w:rPr>
              <w:t>10.电动机往返行程控制电路连接实训；</w:t>
            </w:r>
          </w:p>
          <w:p w:rsidR="00524113" w:rsidRDefault="00524113" w:rsidP="00082E21">
            <w:pPr>
              <w:adjustRightInd w:val="0"/>
              <w:rPr>
                <w:rFonts w:ascii="宋体" w:hAnsi="宋体"/>
                <w:sz w:val="24"/>
              </w:rPr>
            </w:pPr>
            <w:r>
              <w:rPr>
                <w:rFonts w:ascii="宋体" w:hAnsi="宋体" w:hint="eastAsia"/>
                <w:sz w:val="24"/>
              </w:rPr>
              <w:t>11.电动机顺序启动控制电路连接实训；</w:t>
            </w:r>
          </w:p>
          <w:p w:rsidR="00524113" w:rsidRDefault="00524113" w:rsidP="00082E21">
            <w:pPr>
              <w:adjustRightInd w:val="0"/>
              <w:rPr>
                <w:rFonts w:ascii="宋体" w:hAnsi="宋体"/>
                <w:sz w:val="24"/>
              </w:rPr>
            </w:pPr>
            <w:r>
              <w:rPr>
                <w:rFonts w:ascii="宋体" w:hAnsi="宋体" w:hint="eastAsia"/>
                <w:sz w:val="24"/>
              </w:rPr>
              <w:t>12.电动机定时运转控制电路连接实训；</w:t>
            </w:r>
          </w:p>
          <w:p w:rsidR="00524113" w:rsidRDefault="00524113" w:rsidP="00082E21">
            <w:pPr>
              <w:adjustRightInd w:val="0"/>
              <w:rPr>
                <w:rFonts w:ascii="宋体" w:hAnsi="宋体"/>
                <w:sz w:val="24"/>
              </w:rPr>
            </w:pPr>
            <w:r>
              <w:rPr>
                <w:rFonts w:ascii="宋体" w:hAnsi="宋体" w:hint="eastAsia"/>
                <w:sz w:val="24"/>
              </w:rPr>
              <w:t>13.按钮切换的双速电动机控制电路连接实训；</w:t>
            </w:r>
          </w:p>
          <w:p w:rsidR="00524113" w:rsidRDefault="00524113" w:rsidP="00082E21">
            <w:pPr>
              <w:adjustRightInd w:val="0"/>
              <w:rPr>
                <w:rFonts w:ascii="宋体" w:hAnsi="宋体" w:cs="宋体"/>
                <w:sz w:val="24"/>
              </w:rPr>
            </w:pPr>
            <w:r>
              <w:rPr>
                <w:rFonts w:ascii="宋体" w:hAnsi="宋体" w:hint="eastAsia"/>
                <w:sz w:val="24"/>
              </w:rPr>
              <w:t>14.时间继电器切换的双速电动机控制电路连接实训；</w:t>
            </w:r>
          </w:p>
        </w:tc>
        <w:tc>
          <w:tcPr>
            <w:tcW w:w="56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524113" w:rsidRDefault="00524113" w:rsidP="00082E21">
            <w:pPr>
              <w:jc w:val="center"/>
              <w:rPr>
                <w:rFonts w:ascii="宋体" w:hAnsi="宋体"/>
                <w:sz w:val="24"/>
              </w:rPr>
            </w:pPr>
            <w:r>
              <w:rPr>
                <w:rFonts w:ascii="宋体" w:hAnsi="宋体" w:hint="eastAsia"/>
                <w:sz w:val="24"/>
              </w:rPr>
              <w:lastRenderedPageBreak/>
              <w:t>套</w:t>
            </w:r>
          </w:p>
        </w:tc>
        <w:tc>
          <w:tcPr>
            <w:tcW w:w="56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524113" w:rsidRDefault="00524113" w:rsidP="00082E21">
            <w:pPr>
              <w:jc w:val="center"/>
              <w:rPr>
                <w:rFonts w:ascii="宋体" w:hAnsi="宋体"/>
                <w:sz w:val="24"/>
              </w:rPr>
            </w:pPr>
            <w:r>
              <w:rPr>
                <w:rFonts w:ascii="宋体" w:hAnsi="宋体"/>
                <w:sz w:val="24"/>
              </w:rPr>
              <w:t>20</w:t>
            </w:r>
          </w:p>
        </w:tc>
        <w:tc>
          <w:tcPr>
            <w:tcW w:w="851" w:type="dxa"/>
            <w:tcBorders>
              <w:top w:val="single" w:sz="4" w:space="0" w:color="auto"/>
              <w:left w:val="nil"/>
              <w:bottom w:val="single" w:sz="4" w:space="0" w:color="auto"/>
              <w:right w:val="single" w:sz="8" w:space="0" w:color="auto"/>
            </w:tcBorders>
            <w:vAlign w:val="center"/>
          </w:tcPr>
          <w:p w:rsidR="00524113" w:rsidRDefault="00524113" w:rsidP="00082E21">
            <w:pPr>
              <w:widowControl/>
              <w:spacing w:line="312" w:lineRule="auto"/>
              <w:rPr>
                <w:rFonts w:ascii="宋体" w:hAnsi="宋体"/>
                <w:sz w:val="24"/>
              </w:rPr>
            </w:pPr>
            <w:r>
              <w:rPr>
                <w:rFonts w:ascii="宋体" w:hAnsi="宋体" w:hint="eastAsia"/>
                <w:sz w:val="24"/>
              </w:rPr>
              <w:t>是</w:t>
            </w:r>
          </w:p>
        </w:tc>
      </w:tr>
      <w:tr w:rsidR="00524113" w:rsidTr="00082E21">
        <w:trPr>
          <w:trHeight w:val="637"/>
        </w:trPr>
        <w:tc>
          <w:tcPr>
            <w:tcW w:w="568" w:type="dxa"/>
            <w:tcBorders>
              <w:top w:val="single" w:sz="4" w:space="0" w:color="auto"/>
              <w:left w:val="single" w:sz="8" w:space="0" w:color="auto"/>
              <w:bottom w:val="single" w:sz="4" w:space="0" w:color="auto"/>
              <w:right w:val="single" w:sz="8" w:space="0" w:color="auto"/>
            </w:tcBorders>
            <w:tcMar>
              <w:top w:w="0" w:type="dxa"/>
              <w:left w:w="105" w:type="dxa"/>
              <w:bottom w:w="0" w:type="dxa"/>
              <w:right w:w="105" w:type="dxa"/>
            </w:tcMar>
            <w:vAlign w:val="center"/>
          </w:tcPr>
          <w:p w:rsidR="00524113" w:rsidRDefault="00524113" w:rsidP="00082E21">
            <w:pPr>
              <w:jc w:val="center"/>
              <w:rPr>
                <w:rFonts w:ascii="宋体" w:hAnsi="宋体"/>
                <w:kern w:val="1"/>
                <w:sz w:val="24"/>
              </w:rPr>
            </w:pPr>
            <w:r>
              <w:rPr>
                <w:rFonts w:ascii="宋体" w:hAnsi="宋体" w:hint="eastAsia"/>
                <w:kern w:val="1"/>
                <w:sz w:val="24"/>
              </w:rPr>
              <w:lastRenderedPageBreak/>
              <w:t>2</w:t>
            </w:r>
          </w:p>
        </w:tc>
        <w:tc>
          <w:tcPr>
            <w:tcW w:w="1209"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524113" w:rsidRDefault="00524113" w:rsidP="00082E21">
            <w:pPr>
              <w:jc w:val="center"/>
              <w:rPr>
                <w:rFonts w:ascii="宋体" w:hAnsi="宋体"/>
                <w:sz w:val="24"/>
              </w:rPr>
            </w:pPr>
            <w:r>
              <w:rPr>
                <w:rFonts w:ascii="宋体" w:hAnsi="宋体"/>
                <w:sz w:val="24"/>
              </w:rPr>
              <w:t>PLC</w:t>
            </w:r>
            <w:r>
              <w:rPr>
                <w:rFonts w:ascii="宋体" w:hAnsi="宋体" w:hint="eastAsia"/>
                <w:sz w:val="24"/>
              </w:rPr>
              <w:t>在线学习系统</w:t>
            </w:r>
          </w:p>
        </w:tc>
        <w:tc>
          <w:tcPr>
            <w:tcW w:w="5595" w:type="dxa"/>
            <w:tcBorders>
              <w:top w:val="single" w:sz="4" w:space="0" w:color="auto"/>
              <w:left w:val="nil"/>
              <w:bottom w:val="single" w:sz="4" w:space="0" w:color="auto"/>
              <w:right w:val="single" w:sz="8" w:space="0" w:color="auto"/>
            </w:tcBorders>
            <w:tcMar>
              <w:top w:w="0" w:type="dxa"/>
              <w:left w:w="105" w:type="dxa"/>
              <w:bottom w:w="0" w:type="dxa"/>
              <w:right w:w="105" w:type="dxa"/>
            </w:tcMar>
          </w:tcPr>
          <w:p w:rsidR="00524113" w:rsidRDefault="00524113" w:rsidP="00082E21">
            <w:pPr>
              <w:adjustRightInd w:val="0"/>
              <w:rPr>
                <w:rFonts w:ascii="宋体" w:hAnsi="宋体"/>
                <w:sz w:val="24"/>
              </w:rPr>
            </w:pPr>
            <w:r>
              <w:rPr>
                <w:rFonts w:ascii="宋体" w:hAnsi="宋体"/>
                <w:sz w:val="24"/>
              </w:rPr>
              <w:t>PLC</w:t>
            </w:r>
            <w:r>
              <w:rPr>
                <w:rFonts w:ascii="宋体" w:hAnsi="宋体" w:hint="eastAsia"/>
                <w:sz w:val="24"/>
              </w:rPr>
              <w:t>在线学习平台含丰富的制造业专业课程，含“教、学、做、管、考”等功能模块，内容涉及电工、电</w:t>
            </w:r>
            <w:r>
              <w:rPr>
                <w:rFonts w:ascii="宋体" w:hAnsi="宋体" w:hint="eastAsia"/>
                <w:sz w:val="24"/>
              </w:rPr>
              <w:lastRenderedPageBreak/>
              <w:t>工技术、</w:t>
            </w:r>
            <w:r>
              <w:rPr>
                <w:rFonts w:ascii="宋体" w:hAnsi="宋体"/>
                <w:sz w:val="24"/>
              </w:rPr>
              <w:t>PLC</w:t>
            </w:r>
            <w:r>
              <w:rPr>
                <w:rFonts w:ascii="宋体" w:hAnsi="宋体" w:hint="eastAsia"/>
                <w:sz w:val="24"/>
              </w:rPr>
              <w:t>、变频器、伺服、</w:t>
            </w:r>
            <w:r>
              <w:rPr>
                <w:rFonts w:ascii="宋体" w:hAnsi="宋体"/>
                <w:sz w:val="24"/>
              </w:rPr>
              <w:t>HMI</w:t>
            </w:r>
            <w:r>
              <w:rPr>
                <w:rFonts w:ascii="宋体" w:hAnsi="宋体" w:hint="eastAsia"/>
                <w:sz w:val="24"/>
              </w:rPr>
              <w:t>、组态软件、单片机、工业机器人及各</w:t>
            </w:r>
            <w:r>
              <w:rPr>
                <w:rFonts w:ascii="宋体" w:hAnsi="宋体"/>
                <w:sz w:val="24"/>
              </w:rPr>
              <w:t>PLC</w:t>
            </w:r>
            <w:r>
              <w:rPr>
                <w:rFonts w:ascii="宋体" w:hAnsi="宋体" w:hint="eastAsia"/>
                <w:sz w:val="24"/>
              </w:rPr>
              <w:t>品牌在各大行业的常用案例。</w:t>
            </w:r>
          </w:p>
          <w:p w:rsidR="00524113" w:rsidRDefault="00524113" w:rsidP="00082E21">
            <w:pPr>
              <w:adjustRightInd w:val="0"/>
              <w:rPr>
                <w:rFonts w:ascii="宋体" w:hAnsi="宋体"/>
                <w:sz w:val="24"/>
              </w:rPr>
            </w:pPr>
            <w:r>
              <w:rPr>
                <w:rFonts w:ascii="宋体" w:hAnsi="宋体" w:hint="eastAsia"/>
                <w:sz w:val="24"/>
              </w:rPr>
              <w:t>其中西门子系列不低于</w:t>
            </w:r>
            <w:r>
              <w:rPr>
                <w:rFonts w:ascii="宋体" w:hAnsi="宋体"/>
                <w:sz w:val="24"/>
              </w:rPr>
              <w:t>10</w:t>
            </w:r>
            <w:r>
              <w:rPr>
                <w:rFonts w:ascii="宋体" w:hAnsi="宋体" w:hint="eastAsia"/>
                <w:sz w:val="24"/>
              </w:rPr>
              <w:t>个课程</w:t>
            </w:r>
            <w:r>
              <w:rPr>
                <w:rFonts w:ascii="宋体" w:hAnsi="宋体"/>
                <w:sz w:val="24"/>
              </w:rPr>
              <w:t>400</w:t>
            </w:r>
            <w:r>
              <w:rPr>
                <w:rFonts w:ascii="宋体" w:hAnsi="宋体" w:hint="eastAsia"/>
                <w:sz w:val="24"/>
              </w:rPr>
              <w:t>个课时：内容涵括为《西门子</w:t>
            </w:r>
            <w:r>
              <w:rPr>
                <w:rFonts w:ascii="宋体" w:hAnsi="宋体"/>
                <w:sz w:val="24"/>
              </w:rPr>
              <w:t xml:space="preserve"> PLC</w:t>
            </w:r>
            <w:r>
              <w:rPr>
                <w:rFonts w:ascii="宋体" w:hAnsi="宋体" w:hint="eastAsia"/>
                <w:sz w:val="24"/>
              </w:rPr>
              <w:t>编程与应用入门》、《西门子触摸屏应用</w:t>
            </w:r>
            <w:r>
              <w:rPr>
                <w:rFonts w:ascii="宋体" w:hAnsi="宋体"/>
                <w:sz w:val="24"/>
              </w:rPr>
              <w:t xml:space="preserve"> GX Developer</w:t>
            </w:r>
            <w:r>
              <w:rPr>
                <w:rFonts w:ascii="宋体" w:hAnsi="宋体" w:hint="eastAsia"/>
                <w:sz w:val="24"/>
              </w:rPr>
              <w:t>编程软件使用》、《</w:t>
            </w:r>
            <w:r>
              <w:rPr>
                <w:rFonts w:ascii="宋体" w:hAnsi="宋体"/>
                <w:sz w:val="24"/>
              </w:rPr>
              <w:t>GX</w:t>
            </w:r>
            <w:r>
              <w:rPr>
                <w:rFonts w:ascii="宋体" w:hAnsi="宋体" w:hint="eastAsia"/>
                <w:sz w:val="24"/>
              </w:rPr>
              <w:t>软件在</w:t>
            </w:r>
            <w:r>
              <w:rPr>
                <w:rFonts w:ascii="宋体" w:hAnsi="宋体"/>
                <w:sz w:val="24"/>
              </w:rPr>
              <w:t>SFC</w:t>
            </w:r>
            <w:r>
              <w:rPr>
                <w:rFonts w:ascii="宋体" w:hAnsi="宋体" w:hint="eastAsia"/>
                <w:sz w:val="24"/>
              </w:rPr>
              <w:t>里面的应用》、《西门子</w:t>
            </w:r>
            <w:r>
              <w:rPr>
                <w:rFonts w:ascii="宋体" w:hAnsi="宋体"/>
                <w:sz w:val="24"/>
              </w:rPr>
              <w:t>PLC</w:t>
            </w:r>
            <w:r>
              <w:rPr>
                <w:rFonts w:ascii="宋体" w:hAnsi="宋体" w:hint="eastAsia"/>
                <w:sz w:val="24"/>
              </w:rPr>
              <w:t>顺序控制与功能指令详解》、《西门子</w:t>
            </w:r>
            <w:r>
              <w:rPr>
                <w:rFonts w:ascii="宋体" w:hAnsi="宋体"/>
                <w:sz w:val="24"/>
              </w:rPr>
              <w:t>PLC</w:t>
            </w:r>
            <w:r>
              <w:rPr>
                <w:rFonts w:ascii="宋体" w:hAnsi="宋体" w:hint="eastAsia"/>
                <w:sz w:val="24"/>
              </w:rPr>
              <w:t>通信基础及应用》、《</w:t>
            </w:r>
            <w:r>
              <w:rPr>
                <w:rFonts w:ascii="宋体" w:hAnsi="宋体"/>
                <w:sz w:val="24"/>
              </w:rPr>
              <w:t>MODBUS</w:t>
            </w:r>
            <w:r>
              <w:rPr>
                <w:rFonts w:ascii="宋体" w:hAnsi="宋体" w:hint="eastAsia"/>
                <w:sz w:val="24"/>
              </w:rPr>
              <w:t>通信协议及其应用》、</w:t>
            </w:r>
            <w:proofErr w:type="gramStart"/>
            <w:r>
              <w:rPr>
                <w:rFonts w:ascii="宋体" w:hAnsi="宋体" w:hint="eastAsia"/>
                <w:sz w:val="24"/>
              </w:rPr>
              <w:t>《</w:t>
            </w:r>
            <w:proofErr w:type="gramEnd"/>
            <w:r>
              <w:rPr>
                <w:rFonts w:ascii="宋体" w:hAnsi="宋体"/>
                <w:sz w:val="24"/>
              </w:rPr>
              <w:t>PID</w:t>
            </w:r>
            <w:r>
              <w:rPr>
                <w:rFonts w:ascii="宋体" w:hAnsi="宋体" w:hint="eastAsia"/>
                <w:sz w:val="24"/>
              </w:rPr>
              <w:t>控制规律及其应用、</w:t>
            </w:r>
            <w:proofErr w:type="gramStart"/>
            <w:r>
              <w:rPr>
                <w:rFonts w:ascii="宋体" w:hAnsi="宋体" w:hint="eastAsia"/>
                <w:sz w:val="24"/>
              </w:rPr>
              <w:t>《</w:t>
            </w:r>
            <w:proofErr w:type="gramEnd"/>
            <w:r>
              <w:rPr>
                <w:rFonts w:ascii="宋体" w:hAnsi="宋体" w:hint="eastAsia"/>
                <w:sz w:val="24"/>
              </w:rPr>
              <w:t>西门子列模拟量及</w:t>
            </w:r>
            <w:r>
              <w:rPr>
                <w:rFonts w:ascii="宋体" w:hAnsi="宋体"/>
                <w:sz w:val="24"/>
              </w:rPr>
              <w:t>PID</w:t>
            </w:r>
            <w:r>
              <w:rPr>
                <w:rFonts w:ascii="宋体" w:hAnsi="宋体" w:hint="eastAsia"/>
                <w:sz w:val="24"/>
              </w:rPr>
              <w:t>应用基础</w:t>
            </w:r>
            <w:proofErr w:type="gramStart"/>
            <w:r>
              <w:rPr>
                <w:rFonts w:ascii="宋体" w:hAnsi="宋体" w:hint="eastAsia"/>
                <w:sz w:val="24"/>
              </w:rPr>
              <w:t>》</w:t>
            </w:r>
            <w:proofErr w:type="gramEnd"/>
            <w:r>
              <w:rPr>
                <w:rFonts w:ascii="宋体" w:hAnsi="宋体" w:hint="eastAsia"/>
                <w:sz w:val="24"/>
              </w:rPr>
              <w:t>、《西门列</w:t>
            </w:r>
            <w:r>
              <w:rPr>
                <w:rFonts w:ascii="宋体" w:hAnsi="宋体"/>
                <w:sz w:val="24"/>
              </w:rPr>
              <w:t>PLC</w:t>
            </w:r>
            <w:r>
              <w:rPr>
                <w:rFonts w:ascii="宋体" w:hAnsi="宋体" w:hint="eastAsia"/>
                <w:sz w:val="24"/>
              </w:rPr>
              <w:t>基础》、《西门子触摸屏应用》、《西门子变频器参数设置和实操训练》、《西门子定位控制与伺服应用技术》；</w:t>
            </w:r>
          </w:p>
          <w:p w:rsidR="00524113" w:rsidRDefault="00524113" w:rsidP="00082E21">
            <w:pPr>
              <w:adjustRightInd w:val="0"/>
              <w:rPr>
                <w:rFonts w:ascii="宋体" w:hAnsi="宋体"/>
                <w:sz w:val="24"/>
              </w:rPr>
            </w:pPr>
            <w:r>
              <w:rPr>
                <w:rFonts w:ascii="宋体" w:hAnsi="宋体" w:hint="eastAsia"/>
                <w:sz w:val="24"/>
              </w:rPr>
              <w:t>院校老师可以通过</w:t>
            </w:r>
            <w:r>
              <w:rPr>
                <w:rFonts w:ascii="宋体" w:hAnsi="宋体"/>
                <w:sz w:val="24"/>
              </w:rPr>
              <w:t>PC</w:t>
            </w:r>
            <w:r>
              <w:rPr>
                <w:rFonts w:ascii="宋体" w:hAnsi="宋体" w:hint="eastAsia"/>
                <w:sz w:val="24"/>
              </w:rPr>
              <w:t>端或手机</w:t>
            </w:r>
            <w:r>
              <w:rPr>
                <w:rFonts w:ascii="宋体" w:hAnsi="宋体"/>
                <w:sz w:val="24"/>
              </w:rPr>
              <w:t>APP</w:t>
            </w:r>
            <w:r>
              <w:rPr>
                <w:rFonts w:ascii="宋体" w:hAnsi="宋体" w:hint="eastAsia"/>
                <w:sz w:val="24"/>
              </w:rPr>
              <w:t>（</w:t>
            </w:r>
            <w:r>
              <w:rPr>
                <w:rFonts w:ascii="宋体" w:hAnsi="宋体"/>
                <w:sz w:val="24"/>
              </w:rPr>
              <w:t>Android</w:t>
            </w:r>
            <w:r>
              <w:rPr>
                <w:rFonts w:ascii="宋体" w:hAnsi="宋体" w:hint="eastAsia"/>
                <w:sz w:val="24"/>
              </w:rPr>
              <w:t>、</w:t>
            </w:r>
            <w:r>
              <w:rPr>
                <w:rFonts w:ascii="宋体" w:hAnsi="宋体"/>
                <w:sz w:val="24"/>
              </w:rPr>
              <w:t>IOS</w:t>
            </w:r>
            <w:r>
              <w:rPr>
                <w:rFonts w:ascii="宋体" w:hAnsi="宋体" w:hint="eastAsia"/>
                <w:sz w:val="24"/>
              </w:rPr>
              <w:t>均可）观看视频，辅助教学，安排学生课前预习；院校老师、学生均可以通过</w:t>
            </w:r>
            <w:r>
              <w:rPr>
                <w:rFonts w:ascii="宋体" w:hAnsi="宋体"/>
                <w:sz w:val="24"/>
              </w:rPr>
              <w:t>PC</w:t>
            </w:r>
            <w:r>
              <w:rPr>
                <w:rFonts w:ascii="宋体" w:hAnsi="宋体" w:hint="eastAsia"/>
                <w:sz w:val="24"/>
              </w:rPr>
              <w:t>端或手机</w:t>
            </w:r>
            <w:r>
              <w:rPr>
                <w:rFonts w:ascii="宋体" w:hAnsi="宋体"/>
                <w:sz w:val="24"/>
              </w:rPr>
              <w:t>APP</w:t>
            </w:r>
            <w:r>
              <w:rPr>
                <w:rFonts w:ascii="宋体" w:hAnsi="宋体" w:hint="eastAsia"/>
                <w:sz w:val="24"/>
              </w:rPr>
              <w:t>（</w:t>
            </w:r>
            <w:r>
              <w:rPr>
                <w:rFonts w:ascii="宋体" w:hAnsi="宋体"/>
                <w:sz w:val="24"/>
              </w:rPr>
              <w:t>Android</w:t>
            </w:r>
            <w:r>
              <w:rPr>
                <w:rFonts w:ascii="宋体" w:hAnsi="宋体" w:hint="eastAsia"/>
                <w:sz w:val="24"/>
              </w:rPr>
              <w:t>、</w:t>
            </w:r>
            <w:r>
              <w:rPr>
                <w:rFonts w:ascii="宋体" w:hAnsi="宋体"/>
                <w:sz w:val="24"/>
              </w:rPr>
              <w:t>IOS</w:t>
            </w:r>
            <w:r>
              <w:rPr>
                <w:rFonts w:ascii="宋体" w:hAnsi="宋体" w:hint="eastAsia"/>
                <w:sz w:val="24"/>
              </w:rPr>
              <w:t>均可）自主学习、自选学习、随时学习、反复学习；平台登录应分为三大登陆管理应用模块；其中院校管理员、老师为管理后台，学生为前台学习入口。</w:t>
            </w:r>
          </w:p>
          <w:p w:rsidR="00524113" w:rsidRDefault="00524113" w:rsidP="00082E21">
            <w:pPr>
              <w:adjustRightInd w:val="0"/>
              <w:rPr>
                <w:rFonts w:ascii="宋体" w:hAnsi="宋体"/>
                <w:sz w:val="24"/>
              </w:rPr>
            </w:pPr>
            <w:r>
              <w:rPr>
                <w:rFonts w:ascii="宋体" w:hAnsi="宋体"/>
                <w:sz w:val="24"/>
              </w:rPr>
              <w:t xml:space="preserve"> 1)</w:t>
            </w:r>
            <w:r>
              <w:rPr>
                <w:rFonts w:ascii="宋体" w:hAnsi="宋体" w:hint="eastAsia"/>
                <w:sz w:val="24"/>
              </w:rPr>
              <w:t>院校管理应包含模块为：</w:t>
            </w:r>
            <w:r>
              <w:rPr>
                <w:rFonts w:ascii="宋体" w:hAnsi="宋体"/>
                <w:sz w:val="24"/>
              </w:rPr>
              <w:t xml:space="preserve">   </w:t>
            </w:r>
          </w:p>
          <w:p w:rsidR="00524113" w:rsidRDefault="00524113" w:rsidP="00082E21">
            <w:pPr>
              <w:adjustRightInd w:val="0"/>
              <w:rPr>
                <w:rFonts w:ascii="宋体" w:hAnsi="宋体"/>
                <w:sz w:val="24"/>
              </w:rPr>
            </w:pPr>
            <w:r>
              <w:rPr>
                <w:rFonts w:ascii="宋体" w:hAnsi="宋体" w:hint="eastAsia"/>
                <w:sz w:val="24"/>
              </w:rPr>
              <w:t>院系管理</w:t>
            </w:r>
            <w:r>
              <w:rPr>
                <w:rFonts w:ascii="宋体" w:hAnsi="宋体"/>
                <w:sz w:val="24"/>
              </w:rPr>
              <w:t xml:space="preserve">: </w:t>
            </w:r>
            <w:r>
              <w:rPr>
                <w:rFonts w:ascii="宋体" w:hAnsi="宋体" w:hint="eastAsia"/>
                <w:sz w:val="24"/>
              </w:rPr>
              <w:t>可以按院系名称和编号添加或删减。</w:t>
            </w:r>
          </w:p>
          <w:p w:rsidR="00524113" w:rsidRDefault="00524113" w:rsidP="00082E21">
            <w:pPr>
              <w:adjustRightInd w:val="0"/>
              <w:rPr>
                <w:rFonts w:ascii="宋体" w:hAnsi="宋体"/>
                <w:sz w:val="24"/>
              </w:rPr>
            </w:pPr>
            <w:r>
              <w:rPr>
                <w:rFonts w:ascii="宋体" w:hAnsi="宋体" w:hint="eastAsia"/>
                <w:sz w:val="24"/>
              </w:rPr>
              <w:t>老师管理：可以按老师姓名及详细资料添加或删减，由院系（管理员）授权老师管理相应班级；</w:t>
            </w:r>
          </w:p>
          <w:p w:rsidR="00524113" w:rsidRDefault="00524113" w:rsidP="00082E21">
            <w:pPr>
              <w:adjustRightInd w:val="0"/>
              <w:rPr>
                <w:rFonts w:ascii="宋体" w:hAnsi="宋体"/>
                <w:sz w:val="24"/>
              </w:rPr>
            </w:pPr>
            <w:r>
              <w:rPr>
                <w:rFonts w:ascii="宋体" w:hAnsi="宋体" w:hint="eastAsia"/>
                <w:sz w:val="24"/>
              </w:rPr>
              <w:t>班级管理：含添加或删减学习班级功能，可以看到所有参与学习的班级、班级总人数、所在院系及年级</w:t>
            </w:r>
          </w:p>
          <w:p w:rsidR="00524113" w:rsidRDefault="00524113" w:rsidP="00082E21">
            <w:pPr>
              <w:adjustRightInd w:val="0"/>
              <w:rPr>
                <w:rFonts w:ascii="宋体" w:hAnsi="宋体"/>
                <w:sz w:val="24"/>
              </w:rPr>
            </w:pPr>
            <w:r>
              <w:rPr>
                <w:rFonts w:ascii="宋体" w:hAnsi="宋体" w:hint="eastAsia"/>
                <w:sz w:val="24"/>
              </w:rPr>
              <w:t>课程分配：含添加或删减课程功能；可以看到学生学习的所有课程名称、课程类别及课时总数量；可以选中课程授权分配给老师。</w:t>
            </w:r>
          </w:p>
          <w:p w:rsidR="00524113" w:rsidRDefault="00524113" w:rsidP="00082E21">
            <w:pPr>
              <w:adjustRightInd w:val="0"/>
              <w:rPr>
                <w:rFonts w:ascii="宋体" w:hAnsi="宋体"/>
                <w:sz w:val="24"/>
              </w:rPr>
            </w:pPr>
            <w:r>
              <w:rPr>
                <w:rFonts w:ascii="宋体" w:hAnsi="宋体" w:hint="eastAsia"/>
                <w:sz w:val="24"/>
              </w:rPr>
              <w:t>考试管理：可以看到考试的科目与名称、题目数量、数据中心模块，可以新增、批量导入考试题库。</w:t>
            </w:r>
          </w:p>
          <w:p w:rsidR="00524113" w:rsidRDefault="00524113" w:rsidP="00082E21">
            <w:pPr>
              <w:adjustRightInd w:val="0"/>
              <w:rPr>
                <w:rFonts w:ascii="宋体" w:hAnsi="宋体"/>
                <w:sz w:val="24"/>
              </w:rPr>
            </w:pPr>
            <w:r>
              <w:rPr>
                <w:rFonts w:ascii="宋体" w:hAnsi="宋体" w:hint="eastAsia"/>
                <w:sz w:val="24"/>
              </w:rPr>
              <w:t>数据中心：可以看到所有老师人数、班级人数及学生的</w:t>
            </w:r>
            <w:proofErr w:type="gramStart"/>
            <w:r>
              <w:rPr>
                <w:rFonts w:ascii="宋体" w:hAnsi="宋体" w:hint="eastAsia"/>
                <w:sz w:val="24"/>
              </w:rPr>
              <w:t>学习总</w:t>
            </w:r>
            <w:proofErr w:type="gramEnd"/>
            <w:r>
              <w:rPr>
                <w:rFonts w:ascii="宋体" w:hAnsi="宋体" w:hint="eastAsia"/>
                <w:sz w:val="24"/>
              </w:rPr>
              <w:t>人数；以及通过学习课程与考试科目用图形或列表方式表现出各个班级综合学习情况及考试情况，一目了然。</w:t>
            </w:r>
          </w:p>
          <w:p w:rsidR="00524113" w:rsidRDefault="00524113" w:rsidP="00082E21">
            <w:pPr>
              <w:adjustRightInd w:val="0"/>
              <w:rPr>
                <w:rFonts w:ascii="宋体" w:hAnsi="宋体"/>
                <w:sz w:val="24"/>
              </w:rPr>
            </w:pPr>
            <w:r>
              <w:rPr>
                <w:rFonts w:ascii="宋体" w:hAnsi="宋体"/>
                <w:sz w:val="24"/>
              </w:rPr>
              <w:t xml:space="preserve"> 2)</w:t>
            </w:r>
            <w:r>
              <w:rPr>
                <w:rFonts w:ascii="宋体" w:hAnsi="宋体" w:hint="eastAsia"/>
                <w:sz w:val="24"/>
              </w:rPr>
              <w:t>老师登录入口包括模块为：</w:t>
            </w:r>
          </w:p>
          <w:p w:rsidR="00524113" w:rsidRDefault="00524113" w:rsidP="00082E21">
            <w:pPr>
              <w:adjustRightInd w:val="0"/>
              <w:rPr>
                <w:rFonts w:ascii="宋体" w:hAnsi="宋体"/>
                <w:sz w:val="24"/>
              </w:rPr>
            </w:pPr>
            <w:r>
              <w:rPr>
                <w:rFonts w:ascii="宋体" w:hAnsi="宋体" w:hint="eastAsia"/>
                <w:sz w:val="24"/>
              </w:rPr>
              <w:t>学生管理：含添加、删减和指导入学生功能，可以看到授权管理班级所有学生的详细情况。</w:t>
            </w:r>
          </w:p>
          <w:p w:rsidR="00524113" w:rsidRDefault="00524113" w:rsidP="00082E21">
            <w:pPr>
              <w:adjustRightInd w:val="0"/>
              <w:rPr>
                <w:rFonts w:ascii="宋体" w:hAnsi="宋体"/>
                <w:sz w:val="24"/>
              </w:rPr>
            </w:pPr>
            <w:r>
              <w:rPr>
                <w:rFonts w:ascii="宋体" w:hAnsi="宋体" w:hint="eastAsia"/>
                <w:sz w:val="24"/>
              </w:rPr>
              <w:t>课程分配：可分配院校管理员授权课程给管理班级学习。</w:t>
            </w:r>
          </w:p>
          <w:p w:rsidR="00524113" w:rsidRDefault="00524113" w:rsidP="00082E21">
            <w:pPr>
              <w:adjustRightInd w:val="0"/>
              <w:rPr>
                <w:rFonts w:ascii="宋体" w:hAnsi="宋体"/>
                <w:sz w:val="24"/>
              </w:rPr>
            </w:pPr>
            <w:r>
              <w:rPr>
                <w:rFonts w:ascii="宋体" w:hAnsi="宋体" w:hint="eastAsia"/>
                <w:sz w:val="24"/>
              </w:rPr>
              <w:t>考试管理：可以看到考试的科目与名称、题目数量、</w:t>
            </w:r>
            <w:r>
              <w:rPr>
                <w:rFonts w:ascii="宋体" w:hAnsi="宋体" w:hint="eastAsia"/>
                <w:sz w:val="24"/>
              </w:rPr>
              <w:lastRenderedPageBreak/>
              <w:t>数据中心模块，可以新增、批量导入考试题库。</w:t>
            </w:r>
          </w:p>
          <w:p w:rsidR="00524113" w:rsidRDefault="00524113" w:rsidP="00082E21">
            <w:pPr>
              <w:adjustRightInd w:val="0"/>
              <w:rPr>
                <w:rFonts w:ascii="宋体" w:hAnsi="宋体"/>
                <w:sz w:val="24"/>
              </w:rPr>
            </w:pPr>
            <w:r>
              <w:rPr>
                <w:rFonts w:ascii="宋体" w:hAnsi="宋体" w:hint="eastAsia"/>
                <w:sz w:val="24"/>
              </w:rPr>
              <w:t>数据中心：可以通过学习课程与考试科目用图形或列表方式表现出管理班级所有学生学习情况及考试情况，一目了然。</w:t>
            </w:r>
          </w:p>
          <w:p w:rsidR="00524113" w:rsidRDefault="00524113" w:rsidP="00082E21">
            <w:pPr>
              <w:adjustRightInd w:val="0"/>
              <w:rPr>
                <w:rFonts w:ascii="宋体" w:hAnsi="宋体"/>
                <w:sz w:val="24"/>
              </w:rPr>
            </w:pPr>
            <w:proofErr w:type="gramStart"/>
            <w:r>
              <w:rPr>
                <w:rFonts w:ascii="宋体" w:hAnsi="宋体" w:hint="eastAsia"/>
                <w:sz w:val="24"/>
              </w:rPr>
              <w:t>微课发布</w:t>
            </w:r>
            <w:proofErr w:type="gramEnd"/>
            <w:r>
              <w:rPr>
                <w:rFonts w:ascii="宋体" w:hAnsi="宋体" w:hint="eastAsia"/>
                <w:sz w:val="24"/>
              </w:rPr>
              <w:t>：可以发布、添加新的课程，可以授权所在班级观看。</w:t>
            </w:r>
          </w:p>
          <w:p w:rsidR="00524113" w:rsidRDefault="00524113" w:rsidP="00082E21">
            <w:pPr>
              <w:adjustRightInd w:val="0"/>
              <w:rPr>
                <w:rFonts w:ascii="宋体" w:hAnsi="宋体"/>
                <w:sz w:val="24"/>
              </w:rPr>
            </w:pPr>
            <w:r>
              <w:rPr>
                <w:rFonts w:ascii="宋体" w:hAnsi="宋体"/>
                <w:sz w:val="24"/>
              </w:rPr>
              <w:t>3)</w:t>
            </w:r>
            <w:r>
              <w:rPr>
                <w:rFonts w:ascii="宋体" w:hAnsi="宋体" w:hint="eastAsia"/>
                <w:sz w:val="24"/>
              </w:rPr>
              <w:t>学生登录入口包括模块为：</w:t>
            </w:r>
          </w:p>
          <w:p w:rsidR="00524113" w:rsidRDefault="00524113" w:rsidP="00082E21">
            <w:pPr>
              <w:adjustRightInd w:val="0"/>
              <w:rPr>
                <w:rFonts w:ascii="宋体" w:hAnsi="宋体"/>
                <w:sz w:val="24"/>
              </w:rPr>
            </w:pPr>
            <w:r>
              <w:rPr>
                <w:rFonts w:ascii="宋体" w:hAnsi="宋体" w:hint="eastAsia"/>
                <w:sz w:val="24"/>
              </w:rPr>
              <w:t>岗位分析：可以看到社会企业招聘的热门岗位、所需技能要求、工作待遇、晋升空间、工作环境，以及根据岗位所需技能要求推荐相关学习课程。</w:t>
            </w:r>
          </w:p>
          <w:p w:rsidR="00524113" w:rsidRDefault="00524113" w:rsidP="00082E21">
            <w:pPr>
              <w:adjustRightInd w:val="0"/>
              <w:rPr>
                <w:rFonts w:ascii="宋体" w:hAnsi="宋体"/>
                <w:sz w:val="24"/>
              </w:rPr>
            </w:pPr>
            <w:r>
              <w:rPr>
                <w:rFonts w:ascii="宋体" w:hAnsi="宋体" w:hint="eastAsia"/>
                <w:sz w:val="24"/>
              </w:rPr>
              <w:t>课程中心：可以看到所有学习的课程名称、课时数、课程类别。</w:t>
            </w:r>
          </w:p>
          <w:p w:rsidR="00524113" w:rsidRDefault="00524113" w:rsidP="00082E21">
            <w:pPr>
              <w:adjustRightInd w:val="0"/>
              <w:rPr>
                <w:rFonts w:ascii="宋体" w:hAnsi="宋体"/>
                <w:sz w:val="24"/>
              </w:rPr>
            </w:pPr>
            <w:r>
              <w:rPr>
                <w:rFonts w:ascii="宋体" w:hAnsi="宋体" w:hint="eastAsia"/>
                <w:sz w:val="24"/>
              </w:rPr>
              <w:t>学习记录：可以看到所有课程的学习时长，通过柱状形式展示出来，一目了然。考试评估：可以看到考试科目每次的考试情况。</w:t>
            </w:r>
          </w:p>
          <w:p w:rsidR="00524113" w:rsidRDefault="00524113" w:rsidP="00082E21">
            <w:pPr>
              <w:adjustRightInd w:val="0"/>
              <w:rPr>
                <w:rFonts w:ascii="宋体" w:hAnsi="宋体"/>
                <w:sz w:val="24"/>
              </w:rPr>
            </w:pPr>
            <w:r>
              <w:rPr>
                <w:rFonts w:ascii="宋体" w:hAnsi="宋体" w:hint="eastAsia"/>
                <w:sz w:val="24"/>
              </w:rPr>
              <w:t>在线课堂：可以参与晚上自己感兴趣的在线课程</w:t>
            </w:r>
          </w:p>
          <w:p w:rsidR="00524113" w:rsidRDefault="00524113" w:rsidP="00082E21">
            <w:pPr>
              <w:adjustRightInd w:val="0"/>
              <w:rPr>
                <w:rFonts w:ascii="宋体" w:hAnsi="宋体"/>
                <w:b/>
                <w:bCs/>
                <w:sz w:val="24"/>
              </w:rPr>
            </w:pPr>
            <w:r>
              <w:rPr>
                <w:rFonts w:ascii="宋体" w:hAnsi="宋体" w:hint="eastAsia"/>
                <w:sz w:val="24"/>
              </w:rPr>
              <w:t>学员论坛：学生在学习中碰到的问题可以与老师、生产一线技术人员相互交流讨论。</w:t>
            </w:r>
          </w:p>
        </w:tc>
        <w:tc>
          <w:tcPr>
            <w:tcW w:w="56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524113" w:rsidRDefault="00524113" w:rsidP="00082E21">
            <w:pPr>
              <w:jc w:val="center"/>
              <w:rPr>
                <w:rFonts w:ascii="宋体" w:hAnsi="宋体"/>
                <w:sz w:val="24"/>
              </w:rPr>
            </w:pPr>
            <w:r>
              <w:rPr>
                <w:rFonts w:ascii="宋体" w:hAnsi="宋体" w:hint="eastAsia"/>
                <w:sz w:val="24"/>
              </w:rPr>
              <w:lastRenderedPageBreak/>
              <w:t>套</w:t>
            </w:r>
          </w:p>
        </w:tc>
        <w:tc>
          <w:tcPr>
            <w:tcW w:w="56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524113" w:rsidRDefault="00524113" w:rsidP="00082E21">
            <w:pPr>
              <w:jc w:val="center"/>
              <w:rPr>
                <w:rFonts w:ascii="宋体" w:hAnsi="宋体"/>
                <w:sz w:val="24"/>
              </w:rPr>
            </w:pPr>
            <w:r>
              <w:rPr>
                <w:rFonts w:ascii="宋体" w:hAnsi="宋体" w:hint="eastAsia"/>
                <w:sz w:val="24"/>
              </w:rPr>
              <w:t>1</w:t>
            </w:r>
          </w:p>
        </w:tc>
        <w:tc>
          <w:tcPr>
            <w:tcW w:w="851" w:type="dxa"/>
            <w:tcBorders>
              <w:top w:val="single" w:sz="4" w:space="0" w:color="auto"/>
              <w:left w:val="nil"/>
              <w:bottom w:val="single" w:sz="4" w:space="0" w:color="auto"/>
              <w:right w:val="single" w:sz="8" w:space="0" w:color="auto"/>
            </w:tcBorders>
            <w:vAlign w:val="center"/>
          </w:tcPr>
          <w:p w:rsidR="00524113" w:rsidRDefault="00524113" w:rsidP="00082E21">
            <w:pPr>
              <w:widowControl/>
              <w:spacing w:line="312" w:lineRule="auto"/>
              <w:rPr>
                <w:rFonts w:ascii="宋体" w:hAnsi="宋体"/>
                <w:sz w:val="24"/>
              </w:rPr>
            </w:pPr>
            <w:r>
              <w:rPr>
                <w:rFonts w:ascii="宋体" w:hAnsi="宋体" w:hint="eastAsia"/>
                <w:sz w:val="24"/>
              </w:rPr>
              <w:t>否</w:t>
            </w:r>
          </w:p>
        </w:tc>
      </w:tr>
      <w:tr w:rsidR="00524113" w:rsidTr="00082E21">
        <w:trPr>
          <w:trHeight w:val="637"/>
        </w:trPr>
        <w:tc>
          <w:tcPr>
            <w:tcW w:w="568" w:type="dxa"/>
            <w:tcBorders>
              <w:top w:val="single" w:sz="4" w:space="0" w:color="auto"/>
              <w:left w:val="single" w:sz="8" w:space="0" w:color="auto"/>
              <w:bottom w:val="single" w:sz="4" w:space="0" w:color="auto"/>
              <w:right w:val="single" w:sz="8" w:space="0" w:color="auto"/>
            </w:tcBorders>
            <w:tcMar>
              <w:top w:w="0" w:type="dxa"/>
              <w:left w:w="105" w:type="dxa"/>
              <w:bottom w:w="0" w:type="dxa"/>
              <w:right w:w="105" w:type="dxa"/>
            </w:tcMar>
            <w:vAlign w:val="center"/>
          </w:tcPr>
          <w:p w:rsidR="00524113" w:rsidRDefault="00524113" w:rsidP="00082E21">
            <w:pPr>
              <w:jc w:val="center"/>
              <w:rPr>
                <w:rFonts w:ascii="宋体" w:hAnsi="宋体"/>
                <w:kern w:val="1"/>
                <w:sz w:val="24"/>
              </w:rPr>
            </w:pPr>
            <w:r>
              <w:rPr>
                <w:rFonts w:ascii="宋体" w:hAnsi="宋体" w:hint="eastAsia"/>
                <w:kern w:val="1"/>
                <w:sz w:val="24"/>
              </w:rPr>
              <w:lastRenderedPageBreak/>
              <w:t>3</w:t>
            </w:r>
          </w:p>
        </w:tc>
        <w:tc>
          <w:tcPr>
            <w:tcW w:w="1209"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524113" w:rsidRDefault="00524113" w:rsidP="00082E21">
            <w:pPr>
              <w:jc w:val="center"/>
              <w:rPr>
                <w:rFonts w:ascii="宋体" w:hAnsi="宋体"/>
                <w:sz w:val="24"/>
              </w:rPr>
            </w:pPr>
            <w:r>
              <w:rPr>
                <w:rFonts w:ascii="宋体" w:hAnsi="宋体" w:hint="eastAsia"/>
                <w:sz w:val="24"/>
              </w:rPr>
              <w:t>电气类实训室安全教育资源包</w:t>
            </w:r>
          </w:p>
        </w:tc>
        <w:tc>
          <w:tcPr>
            <w:tcW w:w="5595" w:type="dxa"/>
            <w:tcBorders>
              <w:top w:val="single" w:sz="4" w:space="0" w:color="auto"/>
              <w:left w:val="nil"/>
              <w:bottom w:val="single" w:sz="4" w:space="0" w:color="auto"/>
              <w:right w:val="single" w:sz="8" w:space="0" w:color="auto"/>
            </w:tcBorders>
            <w:tcMar>
              <w:top w:w="0" w:type="dxa"/>
              <w:left w:w="105" w:type="dxa"/>
              <w:bottom w:w="0" w:type="dxa"/>
              <w:right w:w="105" w:type="dxa"/>
            </w:tcMar>
          </w:tcPr>
          <w:p w:rsidR="00524113" w:rsidRDefault="00524113" w:rsidP="00082E21">
            <w:pPr>
              <w:adjustRightInd w:val="0"/>
              <w:rPr>
                <w:rFonts w:ascii="宋体" w:hAnsi="宋体"/>
                <w:sz w:val="24"/>
              </w:rPr>
            </w:pPr>
            <w:r>
              <w:rPr>
                <w:rFonts w:ascii="宋体" w:hAnsi="宋体" w:hint="eastAsia"/>
                <w:sz w:val="24"/>
              </w:rPr>
              <w:t>该资源</w:t>
            </w:r>
            <w:proofErr w:type="gramStart"/>
            <w:r>
              <w:rPr>
                <w:rFonts w:ascii="宋体" w:hAnsi="宋体" w:hint="eastAsia"/>
                <w:sz w:val="24"/>
              </w:rPr>
              <w:t>包要求</w:t>
            </w:r>
            <w:proofErr w:type="gramEnd"/>
            <w:r>
              <w:rPr>
                <w:rFonts w:ascii="宋体" w:hAnsi="宋体" w:hint="eastAsia"/>
                <w:sz w:val="24"/>
              </w:rPr>
              <w:t>包含至少四大模块，分别为安全用电概述、基础知识、用电事故预防、触电急救等，其中基础知识模块至少包含电流对人体效应、电击伤害影响因素、人体触电的方式、安全用电标志等四个知识点，用电事故预防至少包含电的危害、如何预防电气事故、电气火灾和爆炸预防、用电设备安全管理、临时用电安全管理等五个知识点，触电急救至少包含脱离电源、现场急救、急救案例等三个知识点。</w:t>
            </w:r>
          </w:p>
        </w:tc>
        <w:tc>
          <w:tcPr>
            <w:tcW w:w="56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524113" w:rsidRDefault="00524113" w:rsidP="00082E21">
            <w:pPr>
              <w:jc w:val="center"/>
              <w:rPr>
                <w:rFonts w:ascii="宋体" w:hAnsi="宋体"/>
                <w:sz w:val="24"/>
              </w:rPr>
            </w:pPr>
            <w:r>
              <w:rPr>
                <w:rFonts w:ascii="宋体" w:hAnsi="宋体" w:hint="eastAsia"/>
                <w:sz w:val="24"/>
              </w:rPr>
              <w:t>套</w:t>
            </w:r>
          </w:p>
        </w:tc>
        <w:tc>
          <w:tcPr>
            <w:tcW w:w="56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524113" w:rsidRDefault="00524113" w:rsidP="00082E21">
            <w:pPr>
              <w:jc w:val="center"/>
              <w:rPr>
                <w:rFonts w:ascii="宋体" w:hAnsi="宋体"/>
                <w:sz w:val="24"/>
              </w:rPr>
            </w:pPr>
            <w:r>
              <w:rPr>
                <w:rFonts w:ascii="宋体" w:hAnsi="宋体" w:hint="eastAsia"/>
                <w:sz w:val="24"/>
              </w:rPr>
              <w:t>1</w:t>
            </w:r>
          </w:p>
        </w:tc>
        <w:tc>
          <w:tcPr>
            <w:tcW w:w="851" w:type="dxa"/>
            <w:tcBorders>
              <w:top w:val="single" w:sz="4" w:space="0" w:color="auto"/>
              <w:left w:val="nil"/>
              <w:bottom w:val="single" w:sz="4" w:space="0" w:color="auto"/>
              <w:right w:val="single" w:sz="8" w:space="0" w:color="auto"/>
            </w:tcBorders>
            <w:vAlign w:val="center"/>
          </w:tcPr>
          <w:p w:rsidR="00524113" w:rsidRDefault="00524113" w:rsidP="00082E21">
            <w:pPr>
              <w:widowControl/>
              <w:spacing w:line="312" w:lineRule="auto"/>
              <w:rPr>
                <w:rFonts w:ascii="宋体" w:hAnsi="宋体"/>
                <w:sz w:val="24"/>
              </w:rPr>
            </w:pPr>
            <w:r>
              <w:rPr>
                <w:rFonts w:ascii="宋体" w:hAnsi="宋体" w:hint="eastAsia"/>
                <w:sz w:val="24"/>
              </w:rPr>
              <w:t>否</w:t>
            </w:r>
          </w:p>
        </w:tc>
      </w:tr>
      <w:tr w:rsidR="00524113" w:rsidTr="00082E21">
        <w:trPr>
          <w:trHeight w:val="637"/>
        </w:trPr>
        <w:tc>
          <w:tcPr>
            <w:tcW w:w="568" w:type="dxa"/>
            <w:tcBorders>
              <w:top w:val="single" w:sz="4" w:space="0" w:color="auto"/>
              <w:left w:val="single" w:sz="8" w:space="0" w:color="auto"/>
              <w:bottom w:val="single" w:sz="4" w:space="0" w:color="auto"/>
              <w:right w:val="single" w:sz="8" w:space="0" w:color="auto"/>
            </w:tcBorders>
            <w:tcMar>
              <w:top w:w="0" w:type="dxa"/>
              <w:left w:w="105" w:type="dxa"/>
              <w:bottom w:w="0" w:type="dxa"/>
              <w:right w:w="105" w:type="dxa"/>
            </w:tcMar>
            <w:vAlign w:val="center"/>
          </w:tcPr>
          <w:p w:rsidR="00524113" w:rsidRDefault="00524113" w:rsidP="00082E21">
            <w:pPr>
              <w:jc w:val="center"/>
              <w:rPr>
                <w:rFonts w:ascii="宋体" w:hAnsi="宋体"/>
                <w:kern w:val="1"/>
                <w:sz w:val="24"/>
              </w:rPr>
            </w:pPr>
            <w:r>
              <w:rPr>
                <w:rFonts w:ascii="宋体" w:hAnsi="宋体" w:hint="eastAsia"/>
                <w:kern w:val="1"/>
                <w:sz w:val="24"/>
              </w:rPr>
              <w:t>4</w:t>
            </w:r>
          </w:p>
        </w:tc>
        <w:tc>
          <w:tcPr>
            <w:tcW w:w="1209"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524113" w:rsidRDefault="00524113" w:rsidP="00082E21">
            <w:pPr>
              <w:jc w:val="center"/>
              <w:rPr>
                <w:rFonts w:ascii="宋体" w:hAnsi="宋体"/>
                <w:sz w:val="24"/>
              </w:rPr>
            </w:pPr>
            <w:r>
              <w:rPr>
                <w:rFonts w:ascii="宋体" w:hAnsi="宋体"/>
                <w:sz w:val="24"/>
              </w:rPr>
              <w:t>PLC</w:t>
            </w:r>
            <w:r>
              <w:rPr>
                <w:rFonts w:ascii="宋体" w:hAnsi="宋体" w:hint="eastAsia"/>
                <w:sz w:val="24"/>
              </w:rPr>
              <w:t>控制系统教学资源包</w:t>
            </w:r>
          </w:p>
        </w:tc>
        <w:tc>
          <w:tcPr>
            <w:tcW w:w="5595" w:type="dxa"/>
            <w:tcBorders>
              <w:top w:val="single" w:sz="4" w:space="0" w:color="auto"/>
              <w:left w:val="nil"/>
              <w:bottom w:val="single" w:sz="4" w:space="0" w:color="auto"/>
              <w:right w:val="single" w:sz="8" w:space="0" w:color="auto"/>
            </w:tcBorders>
            <w:tcMar>
              <w:top w:w="0" w:type="dxa"/>
              <w:left w:w="105" w:type="dxa"/>
              <w:bottom w:w="0" w:type="dxa"/>
              <w:right w:w="105" w:type="dxa"/>
            </w:tcMar>
          </w:tcPr>
          <w:p w:rsidR="00524113" w:rsidRDefault="00524113" w:rsidP="00082E21">
            <w:pPr>
              <w:adjustRightInd w:val="0"/>
              <w:rPr>
                <w:rFonts w:ascii="宋体" w:hAnsi="宋体"/>
                <w:sz w:val="24"/>
              </w:rPr>
            </w:pPr>
            <w:r>
              <w:rPr>
                <w:rFonts w:ascii="宋体" w:hAnsi="宋体" w:hint="eastAsia"/>
                <w:sz w:val="24"/>
              </w:rPr>
              <w:t>该资源</w:t>
            </w:r>
            <w:proofErr w:type="gramStart"/>
            <w:r>
              <w:rPr>
                <w:rFonts w:ascii="宋体" w:hAnsi="宋体" w:hint="eastAsia"/>
                <w:sz w:val="24"/>
              </w:rPr>
              <w:t>包内容</w:t>
            </w:r>
            <w:proofErr w:type="gramEnd"/>
            <w:r>
              <w:rPr>
                <w:rFonts w:ascii="宋体" w:hAnsi="宋体" w:hint="eastAsia"/>
                <w:sz w:val="24"/>
              </w:rPr>
              <w:t>主要是讲解各品牌</w:t>
            </w:r>
            <w:r>
              <w:rPr>
                <w:rFonts w:ascii="宋体" w:hAnsi="宋体"/>
                <w:sz w:val="24"/>
              </w:rPr>
              <w:t>PLC</w:t>
            </w:r>
            <w:r>
              <w:rPr>
                <w:rFonts w:ascii="宋体" w:hAnsi="宋体" w:hint="eastAsia"/>
                <w:sz w:val="24"/>
              </w:rPr>
              <w:t>的指令与功能、编程规则，包含以下内容：</w:t>
            </w:r>
            <w:r>
              <w:rPr>
                <w:rFonts w:ascii="宋体" w:hAnsi="宋体"/>
                <w:sz w:val="24"/>
              </w:rPr>
              <w:t>PLC</w:t>
            </w:r>
            <w:r>
              <w:rPr>
                <w:rFonts w:ascii="宋体" w:hAnsi="宋体" w:hint="eastAsia"/>
                <w:sz w:val="24"/>
              </w:rPr>
              <w:t>视频教程及软件类松下</w:t>
            </w:r>
            <w:r>
              <w:rPr>
                <w:rFonts w:ascii="宋体" w:hAnsi="宋体"/>
                <w:sz w:val="24"/>
              </w:rPr>
              <w:t>PLC</w:t>
            </w:r>
            <w:r>
              <w:rPr>
                <w:rFonts w:ascii="宋体" w:hAnsi="宋体" w:hint="eastAsia"/>
                <w:sz w:val="24"/>
              </w:rPr>
              <w:t>视频教程、软件及资料欧姆龙</w:t>
            </w:r>
            <w:r>
              <w:rPr>
                <w:rFonts w:ascii="宋体" w:hAnsi="宋体"/>
                <w:sz w:val="24"/>
              </w:rPr>
              <w:t>PLC</w:t>
            </w:r>
            <w:r>
              <w:rPr>
                <w:rFonts w:ascii="宋体" w:hAnsi="宋体" w:hint="eastAsia"/>
                <w:sz w:val="24"/>
              </w:rPr>
              <w:t>视频教程、软件及资料西门子</w:t>
            </w:r>
            <w:r>
              <w:rPr>
                <w:rFonts w:ascii="宋体" w:hAnsi="宋体"/>
                <w:sz w:val="24"/>
              </w:rPr>
              <w:t>S7-200/300/400</w:t>
            </w:r>
            <w:r>
              <w:rPr>
                <w:rFonts w:ascii="宋体" w:hAnsi="宋体" w:hint="eastAsia"/>
                <w:sz w:val="24"/>
              </w:rPr>
              <w:t>、编程软件及资料西门子</w:t>
            </w:r>
            <w:r>
              <w:rPr>
                <w:rFonts w:ascii="宋体" w:hAnsi="宋体"/>
                <w:sz w:val="24"/>
              </w:rPr>
              <w:t>PLC</w:t>
            </w:r>
            <w:r>
              <w:rPr>
                <w:rFonts w:ascii="宋体" w:hAnsi="宋体" w:hint="eastAsia"/>
                <w:sz w:val="24"/>
              </w:rPr>
              <w:t>视频教程、编程软件</w:t>
            </w:r>
            <w:r>
              <w:rPr>
                <w:rFonts w:ascii="宋体" w:hAnsi="宋体"/>
                <w:sz w:val="24"/>
              </w:rPr>
              <w:t>/</w:t>
            </w:r>
            <w:r>
              <w:rPr>
                <w:rFonts w:ascii="宋体" w:hAnsi="宋体" w:hint="eastAsia"/>
                <w:sz w:val="24"/>
              </w:rPr>
              <w:t>软件及资料</w:t>
            </w:r>
            <w:r>
              <w:rPr>
                <w:rFonts w:ascii="宋体" w:hAnsi="宋体"/>
                <w:sz w:val="24"/>
              </w:rPr>
              <w:t>AB</w:t>
            </w:r>
            <w:r>
              <w:rPr>
                <w:rFonts w:ascii="宋体" w:hAnsi="宋体" w:hint="eastAsia"/>
                <w:sz w:val="24"/>
              </w:rPr>
              <w:t>B</w:t>
            </w:r>
            <w:r>
              <w:rPr>
                <w:rFonts w:ascii="宋体" w:hAnsi="宋体"/>
                <w:sz w:val="24"/>
              </w:rPr>
              <w:t xml:space="preserve"> PLC</w:t>
            </w:r>
            <w:r>
              <w:rPr>
                <w:rFonts w:ascii="宋体" w:hAnsi="宋体" w:hint="eastAsia"/>
                <w:sz w:val="24"/>
              </w:rPr>
              <w:t xml:space="preserve">视频教程及资料   </w:t>
            </w:r>
            <w:r>
              <w:rPr>
                <w:rFonts w:ascii="宋体" w:hAnsi="宋体"/>
                <w:sz w:val="24"/>
              </w:rPr>
              <w:t>PLC</w:t>
            </w:r>
            <w:r>
              <w:rPr>
                <w:rFonts w:ascii="宋体" w:hAnsi="宋体" w:hint="eastAsia"/>
                <w:sz w:val="24"/>
              </w:rPr>
              <w:t>编程教学资料</w:t>
            </w:r>
            <w:proofErr w:type="gramStart"/>
            <w:r>
              <w:rPr>
                <w:rFonts w:ascii="宋体" w:hAnsi="宋体" w:hint="eastAsia"/>
                <w:sz w:val="24"/>
              </w:rPr>
              <w:t>含软件台</w:t>
            </w:r>
            <w:proofErr w:type="gramEnd"/>
            <w:r>
              <w:rPr>
                <w:rFonts w:ascii="宋体" w:hAnsi="宋体" w:hint="eastAsia"/>
                <w:sz w:val="24"/>
              </w:rPr>
              <w:t>达</w:t>
            </w:r>
            <w:r>
              <w:rPr>
                <w:rFonts w:ascii="宋体" w:hAnsi="宋体"/>
                <w:sz w:val="24"/>
              </w:rPr>
              <w:t>PLC</w:t>
            </w:r>
            <w:r>
              <w:rPr>
                <w:rFonts w:ascii="宋体" w:hAnsi="宋体" w:hint="eastAsia"/>
                <w:sz w:val="24"/>
              </w:rPr>
              <w:t>培训教材</w:t>
            </w:r>
            <w:proofErr w:type="gramStart"/>
            <w:r>
              <w:rPr>
                <w:rFonts w:ascii="宋体" w:hAnsi="宋体" w:hint="eastAsia"/>
                <w:sz w:val="24"/>
              </w:rPr>
              <w:t>含软件</w:t>
            </w:r>
            <w:proofErr w:type="gramEnd"/>
            <w:r>
              <w:rPr>
                <w:rFonts w:ascii="宋体" w:hAnsi="宋体" w:hint="eastAsia"/>
                <w:sz w:val="24"/>
              </w:rPr>
              <w:t>及资料</w:t>
            </w:r>
          </w:p>
        </w:tc>
        <w:tc>
          <w:tcPr>
            <w:tcW w:w="56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524113" w:rsidRDefault="00524113" w:rsidP="00082E21">
            <w:pPr>
              <w:jc w:val="center"/>
              <w:rPr>
                <w:rFonts w:ascii="宋体" w:hAnsi="宋体"/>
                <w:sz w:val="24"/>
              </w:rPr>
            </w:pPr>
            <w:r>
              <w:rPr>
                <w:rFonts w:ascii="宋体" w:hAnsi="宋体" w:hint="eastAsia"/>
                <w:sz w:val="24"/>
              </w:rPr>
              <w:t>套</w:t>
            </w:r>
          </w:p>
        </w:tc>
        <w:tc>
          <w:tcPr>
            <w:tcW w:w="56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524113" w:rsidRDefault="00524113" w:rsidP="00082E21">
            <w:pPr>
              <w:jc w:val="center"/>
              <w:rPr>
                <w:rFonts w:ascii="宋体" w:hAnsi="宋体"/>
                <w:sz w:val="24"/>
              </w:rPr>
            </w:pPr>
            <w:r>
              <w:rPr>
                <w:rFonts w:ascii="宋体" w:hAnsi="宋体" w:hint="eastAsia"/>
                <w:sz w:val="24"/>
              </w:rPr>
              <w:t>1</w:t>
            </w:r>
          </w:p>
        </w:tc>
        <w:tc>
          <w:tcPr>
            <w:tcW w:w="851" w:type="dxa"/>
            <w:tcBorders>
              <w:top w:val="single" w:sz="4" w:space="0" w:color="auto"/>
              <w:left w:val="nil"/>
              <w:bottom w:val="single" w:sz="4" w:space="0" w:color="auto"/>
              <w:right w:val="single" w:sz="8" w:space="0" w:color="auto"/>
            </w:tcBorders>
            <w:vAlign w:val="center"/>
          </w:tcPr>
          <w:p w:rsidR="00524113" w:rsidRDefault="00524113" w:rsidP="00082E21">
            <w:pPr>
              <w:widowControl/>
              <w:spacing w:line="312" w:lineRule="auto"/>
              <w:rPr>
                <w:rFonts w:ascii="宋体" w:hAnsi="宋体"/>
                <w:sz w:val="24"/>
              </w:rPr>
            </w:pPr>
            <w:r>
              <w:rPr>
                <w:rFonts w:ascii="宋体" w:hAnsi="宋体" w:hint="eastAsia"/>
                <w:sz w:val="24"/>
              </w:rPr>
              <w:t>否</w:t>
            </w:r>
          </w:p>
        </w:tc>
      </w:tr>
      <w:tr w:rsidR="00524113" w:rsidTr="00082E21">
        <w:trPr>
          <w:trHeight w:val="274"/>
        </w:trPr>
        <w:tc>
          <w:tcPr>
            <w:tcW w:w="568" w:type="dxa"/>
            <w:tcBorders>
              <w:top w:val="single" w:sz="4" w:space="0" w:color="auto"/>
              <w:left w:val="single" w:sz="8" w:space="0" w:color="auto"/>
              <w:bottom w:val="single" w:sz="4" w:space="0" w:color="auto"/>
              <w:right w:val="single" w:sz="8" w:space="0" w:color="auto"/>
            </w:tcBorders>
            <w:tcMar>
              <w:top w:w="0" w:type="dxa"/>
              <w:left w:w="105" w:type="dxa"/>
              <w:bottom w:w="0" w:type="dxa"/>
              <w:right w:w="105" w:type="dxa"/>
            </w:tcMar>
            <w:vAlign w:val="center"/>
          </w:tcPr>
          <w:p w:rsidR="00524113" w:rsidRDefault="00524113" w:rsidP="00082E21">
            <w:pPr>
              <w:jc w:val="center"/>
              <w:rPr>
                <w:rFonts w:ascii="宋体" w:hAnsi="宋体"/>
                <w:kern w:val="1"/>
                <w:sz w:val="24"/>
              </w:rPr>
            </w:pPr>
            <w:r>
              <w:rPr>
                <w:rFonts w:ascii="宋体" w:hAnsi="宋体" w:hint="eastAsia"/>
                <w:kern w:val="1"/>
                <w:sz w:val="24"/>
              </w:rPr>
              <w:t>5</w:t>
            </w:r>
          </w:p>
        </w:tc>
        <w:tc>
          <w:tcPr>
            <w:tcW w:w="1209"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524113" w:rsidRDefault="00524113" w:rsidP="00082E21">
            <w:pPr>
              <w:jc w:val="center"/>
              <w:rPr>
                <w:rFonts w:ascii="宋体" w:hAnsi="宋体"/>
                <w:sz w:val="24"/>
              </w:rPr>
            </w:pPr>
            <w:r>
              <w:rPr>
                <w:rFonts w:ascii="宋体" w:hAnsi="宋体"/>
                <w:sz w:val="24"/>
              </w:rPr>
              <w:t>PLC 3D</w:t>
            </w:r>
            <w:r>
              <w:rPr>
                <w:rFonts w:ascii="宋体" w:hAnsi="宋体" w:hint="eastAsia"/>
                <w:sz w:val="24"/>
              </w:rPr>
              <w:t>仿真软件</w:t>
            </w:r>
          </w:p>
        </w:tc>
        <w:tc>
          <w:tcPr>
            <w:tcW w:w="5595" w:type="dxa"/>
            <w:tcBorders>
              <w:top w:val="single" w:sz="4" w:space="0" w:color="auto"/>
              <w:left w:val="nil"/>
              <w:bottom w:val="single" w:sz="4" w:space="0" w:color="auto"/>
              <w:right w:val="single" w:sz="8" w:space="0" w:color="auto"/>
            </w:tcBorders>
            <w:tcMar>
              <w:top w:w="0" w:type="dxa"/>
              <w:left w:w="105" w:type="dxa"/>
              <w:bottom w:w="0" w:type="dxa"/>
              <w:right w:w="105" w:type="dxa"/>
            </w:tcMar>
          </w:tcPr>
          <w:p w:rsidR="00524113" w:rsidRDefault="00524113" w:rsidP="00082E21">
            <w:pPr>
              <w:adjustRightInd w:val="0"/>
              <w:rPr>
                <w:rFonts w:ascii="宋体" w:hAnsi="宋体"/>
                <w:sz w:val="24"/>
              </w:rPr>
            </w:pPr>
            <w:r>
              <w:rPr>
                <w:rFonts w:ascii="宋体" w:hAnsi="宋体"/>
                <w:sz w:val="24"/>
              </w:rPr>
              <w:t>PLC 3D</w:t>
            </w:r>
            <w:r>
              <w:rPr>
                <w:rFonts w:ascii="宋体" w:hAnsi="宋体" w:hint="eastAsia"/>
                <w:sz w:val="24"/>
              </w:rPr>
              <w:t>仿真软件包含</w:t>
            </w:r>
            <w:r>
              <w:rPr>
                <w:rFonts w:ascii="宋体" w:hAnsi="宋体"/>
                <w:sz w:val="24"/>
              </w:rPr>
              <w:t>5</w:t>
            </w:r>
            <w:r>
              <w:rPr>
                <w:rFonts w:ascii="宋体" w:hAnsi="宋体" w:hint="eastAsia"/>
                <w:sz w:val="24"/>
              </w:rPr>
              <w:t>个实验：机械手控制实验、码垛堆积控制实验、物料分拣控制实验、自动仓储控制实验、自动封盖实物控制实验。每个实验分成两个部分，一部分是实训实验，另一部分是演示实验。在实训实验部分，学生可以通过自己编写</w:t>
            </w:r>
            <w:r>
              <w:rPr>
                <w:rFonts w:ascii="宋体" w:hAnsi="宋体"/>
                <w:sz w:val="24"/>
              </w:rPr>
              <w:t>PLC</w:t>
            </w:r>
            <w:r>
              <w:rPr>
                <w:rFonts w:ascii="宋体" w:hAnsi="宋体" w:hint="eastAsia"/>
                <w:sz w:val="24"/>
              </w:rPr>
              <w:t>程序来控制机械的运动，而在演示实验部分，学生</w:t>
            </w:r>
            <w:r>
              <w:rPr>
                <w:rFonts w:ascii="宋体" w:hAnsi="宋体" w:hint="eastAsia"/>
                <w:sz w:val="24"/>
              </w:rPr>
              <w:lastRenderedPageBreak/>
              <w:t>可以观看机械的一般运动过程，有助于自己来编写</w:t>
            </w:r>
            <w:r>
              <w:rPr>
                <w:rFonts w:ascii="宋体" w:hAnsi="宋体"/>
                <w:sz w:val="24"/>
              </w:rPr>
              <w:t>PLC</w:t>
            </w:r>
            <w:r>
              <w:rPr>
                <w:rFonts w:ascii="宋体" w:hAnsi="宋体" w:hint="eastAsia"/>
                <w:sz w:val="24"/>
              </w:rPr>
              <w:t>程序。</w:t>
            </w:r>
          </w:p>
        </w:tc>
        <w:tc>
          <w:tcPr>
            <w:tcW w:w="56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524113" w:rsidRDefault="00524113" w:rsidP="00082E21">
            <w:pPr>
              <w:jc w:val="center"/>
              <w:rPr>
                <w:rFonts w:ascii="宋体" w:hAnsi="宋体"/>
                <w:sz w:val="24"/>
              </w:rPr>
            </w:pPr>
            <w:r>
              <w:rPr>
                <w:rFonts w:ascii="宋体" w:hAnsi="宋体" w:hint="eastAsia"/>
                <w:sz w:val="24"/>
              </w:rPr>
              <w:lastRenderedPageBreak/>
              <w:t>套</w:t>
            </w:r>
          </w:p>
        </w:tc>
        <w:tc>
          <w:tcPr>
            <w:tcW w:w="56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524113" w:rsidRDefault="00524113" w:rsidP="00082E21">
            <w:pPr>
              <w:jc w:val="center"/>
              <w:rPr>
                <w:rFonts w:ascii="宋体" w:hAnsi="宋体"/>
                <w:sz w:val="24"/>
              </w:rPr>
            </w:pPr>
            <w:r>
              <w:rPr>
                <w:rFonts w:ascii="宋体" w:hAnsi="宋体" w:hint="eastAsia"/>
                <w:sz w:val="24"/>
              </w:rPr>
              <w:t>1</w:t>
            </w:r>
          </w:p>
        </w:tc>
        <w:tc>
          <w:tcPr>
            <w:tcW w:w="851" w:type="dxa"/>
            <w:tcBorders>
              <w:top w:val="single" w:sz="4" w:space="0" w:color="auto"/>
              <w:left w:val="nil"/>
              <w:bottom w:val="single" w:sz="4" w:space="0" w:color="auto"/>
              <w:right w:val="single" w:sz="8" w:space="0" w:color="auto"/>
            </w:tcBorders>
            <w:vAlign w:val="center"/>
          </w:tcPr>
          <w:p w:rsidR="00524113" w:rsidRDefault="00524113" w:rsidP="00082E21">
            <w:pPr>
              <w:widowControl/>
              <w:spacing w:line="312" w:lineRule="auto"/>
              <w:rPr>
                <w:rFonts w:ascii="宋体" w:hAnsi="宋体"/>
                <w:sz w:val="24"/>
              </w:rPr>
            </w:pPr>
            <w:r>
              <w:rPr>
                <w:rFonts w:ascii="宋体" w:hAnsi="宋体" w:hint="eastAsia"/>
                <w:sz w:val="24"/>
              </w:rPr>
              <w:t>否</w:t>
            </w:r>
          </w:p>
        </w:tc>
      </w:tr>
      <w:tr w:rsidR="00524113" w:rsidTr="00082E21">
        <w:trPr>
          <w:trHeight w:val="637"/>
        </w:trPr>
        <w:tc>
          <w:tcPr>
            <w:tcW w:w="568" w:type="dxa"/>
            <w:tcBorders>
              <w:top w:val="single" w:sz="4" w:space="0" w:color="auto"/>
              <w:left w:val="single" w:sz="8" w:space="0" w:color="auto"/>
              <w:bottom w:val="single" w:sz="4" w:space="0" w:color="auto"/>
              <w:right w:val="single" w:sz="8" w:space="0" w:color="auto"/>
            </w:tcBorders>
            <w:tcMar>
              <w:top w:w="0" w:type="dxa"/>
              <w:left w:w="105" w:type="dxa"/>
              <w:bottom w:w="0" w:type="dxa"/>
              <w:right w:w="105" w:type="dxa"/>
            </w:tcMar>
            <w:vAlign w:val="center"/>
          </w:tcPr>
          <w:p w:rsidR="00524113" w:rsidRDefault="00524113" w:rsidP="00082E21">
            <w:pPr>
              <w:jc w:val="center"/>
              <w:rPr>
                <w:rFonts w:ascii="宋体" w:hAnsi="宋体"/>
                <w:kern w:val="1"/>
                <w:sz w:val="24"/>
              </w:rPr>
            </w:pPr>
            <w:r>
              <w:rPr>
                <w:rFonts w:ascii="宋体" w:hAnsi="宋体" w:hint="eastAsia"/>
                <w:kern w:val="1"/>
                <w:sz w:val="24"/>
              </w:rPr>
              <w:lastRenderedPageBreak/>
              <w:t>6</w:t>
            </w:r>
          </w:p>
        </w:tc>
        <w:tc>
          <w:tcPr>
            <w:tcW w:w="1209"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524113" w:rsidRDefault="00524113" w:rsidP="00082E21">
            <w:pPr>
              <w:jc w:val="center"/>
              <w:rPr>
                <w:rFonts w:ascii="宋体" w:hAnsi="宋体"/>
                <w:sz w:val="24"/>
              </w:rPr>
            </w:pPr>
            <w:r>
              <w:rPr>
                <w:rFonts w:ascii="宋体" w:hAnsi="宋体" w:hint="eastAsia"/>
                <w:sz w:val="24"/>
              </w:rPr>
              <w:t>单片机创新型综合实验装置</w:t>
            </w:r>
          </w:p>
        </w:tc>
        <w:tc>
          <w:tcPr>
            <w:tcW w:w="5595"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524113" w:rsidRDefault="00524113" w:rsidP="00082E21">
            <w:pPr>
              <w:adjustRightInd w:val="0"/>
              <w:rPr>
                <w:rFonts w:ascii="宋体" w:hAnsi="宋体"/>
                <w:sz w:val="24"/>
              </w:rPr>
            </w:pPr>
            <w:r>
              <w:rPr>
                <w:rFonts w:ascii="宋体" w:hAnsi="宋体" w:hint="eastAsia"/>
                <w:sz w:val="24"/>
              </w:rPr>
              <w:t>一、技术参数</w:t>
            </w:r>
          </w:p>
          <w:p w:rsidR="00524113" w:rsidRDefault="00524113" w:rsidP="00082E21">
            <w:pPr>
              <w:adjustRightInd w:val="0"/>
              <w:rPr>
                <w:rFonts w:ascii="宋体" w:hAnsi="宋体"/>
                <w:sz w:val="24"/>
              </w:rPr>
            </w:pPr>
            <w:r>
              <w:rPr>
                <w:rFonts w:ascii="宋体" w:hAnsi="宋体"/>
                <w:sz w:val="24"/>
              </w:rPr>
              <w:t>1</w:t>
            </w:r>
            <w:r>
              <w:rPr>
                <w:rFonts w:ascii="宋体" w:hAnsi="宋体" w:hint="eastAsia"/>
                <w:sz w:val="24"/>
              </w:rPr>
              <w:t>.输入电源：三相五线制</w:t>
            </w:r>
            <w:r>
              <w:rPr>
                <w:rFonts w:ascii="宋体" w:hAnsi="宋体"/>
                <w:sz w:val="24"/>
              </w:rPr>
              <w:t>AC 220V</w:t>
            </w:r>
            <w:r>
              <w:rPr>
                <w:rFonts w:ascii="宋体" w:hAnsi="宋体" w:hint="eastAsia"/>
                <w:sz w:val="24"/>
              </w:rPr>
              <w:t>±</w:t>
            </w:r>
            <w:r>
              <w:rPr>
                <w:rFonts w:ascii="宋体" w:hAnsi="宋体"/>
                <w:sz w:val="24"/>
              </w:rPr>
              <w:t>10%  50HZ</w:t>
            </w:r>
          </w:p>
          <w:p w:rsidR="00524113" w:rsidRDefault="00524113" w:rsidP="00082E21">
            <w:pPr>
              <w:adjustRightInd w:val="0"/>
              <w:rPr>
                <w:rFonts w:ascii="宋体" w:hAnsi="宋体"/>
                <w:sz w:val="24"/>
              </w:rPr>
            </w:pPr>
            <w:r>
              <w:rPr>
                <w:rFonts w:ascii="宋体" w:hAnsi="宋体"/>
                <w:sz w:val="24"/>
              </w:rPr>
              <w:t>2</w:t>
            </w:r>
            <w:r>
              <w:rPr>
                <w:rFonts w:ascii="宋体" w:hAnsi="宋体" w:hint="eastAsia"/>
                <w:sz w:val="24"/>
              </w:rPr>
              <w:t>.输入功率：</w:t>
            </w:r>
            <w:r>
              <w:rPr>
                <w:rFonts w:ascii="宋体" w:hAnsi="宋体"/>
                <w:sz w:val="24"/>
              </w:rPr>
              <w:t>36W</w:t>
            </w:r>
          </w:p>
          <w:p w:rsidR="00524113" w:rsidRDefault="00524113" w:rsidP="00082E21">
            <w:pPr>
              <w:adjustRightInd w:val="0"/>
              <w:rPr>
                <w:rFonts w:ascii="宋体" w:hAnsi="宋体"/>
                <w:sz w:val="24"/>
              </w:rPr>
            </w:pPr>
            <w:r>
              <w:rPr>
                <w:rFonts w:ascii="宋体" w:hAnsi="宋体"/>
                <w:sz w:val="24"/>
              </w:rPr>
              <w:t>3</w:t>
            </w:r>
            <w:r>
              <w:rPr>
                <w:rFonts w:ascii="宋体" w:hAnsi="宋体" w:hint="eastAsia"/>
                <w:sz w:val="24"/>
              </w:rPr>
              <w:t>.工作环境：</w:t>
            </w:r>
            <w:r>
              <w:rPr>
                <w:rFonts w:ascii="宋体" w:hAnsi="宋体"/>
                <w:sz w:val="24"/>
              </w:rPr>
              <w:t>1</w:t>
            </w:r>
            <w:r>
              <w:rPr>
                <w:rFonts w:ascii="宋体" w:hAnsi="宋体" w:hint="eastAsia"/>
                <w:sz w:val="24"/>
              </w:rPr>
              <w:t>）</w:t>
            </w:r>
            <w:r>
              <w:rPr>
                <w:rFonts w:ascii="宋体" w:hAnsi="宋体"/>
                <w:sz w:val="24"/>
              </w:rPr>
              <w:t xml:space="preserve"> </w:t>
            </w:r>
            <w:r>
              <w:rPr>
                <w:rFonts w:ascii="宋体" w:hAnsi="宋体" w:hint="eastAsia"/>
                <w:sz w:val="24"/>
              </w:rPr>
              <w:t>温度：</w:t>
            </w:r>
            <w:r>
              <w:rPr>
                <w:rFonts w:ascii="宋体" w:hAnsi="宋体"/>
                <w:sz w:val="24"/>
              </w:rPr>
              <w:t xml:space="preserve"> -10</w:t>
            </w:r>
            <w:r>
              <w:rPr>
                <w:rFonts w:ascii="宋体" w:hAnsi="宋体" w:hint="eastAsia"/>
                <w:sz w:val="24"/>
              </w:rPr>
              <w:t>℃～</w:t>
            </w:r>
            <w:r>
              <w:rPr>
                <w:rFonts w:ascii="宋体" w:hAnsi="宋体"/>
                <w:sz w:val="24"/>
              </w:rPr>
              <w:t>+40</w:t>
            </w:r>
            <w:r>
              <w:rPr>
                <w:rFonts w:ascii="宋体" w:hAnsi="宋体" w:hint="eastAsia"/>
                <w:sz w:val="24"/>
              </w:rPr>
              <w:t>℃</w:t>
            </w:r>
            <w:r>
              <w:rPr>
                <w:rFonts w:ascii="宋体" w:hAnsi="宋体"/>
                <w:sz w:val="24"/>
              </w:rPr>
              <w:t xml:space="preserve"> ;2</w:t>
            </w:r>
            <w:r>
              <w:rPr>
                <w:rFonts w:ascii="宋体" w:hAnsi="宋体" w:hint="eastAsia"/>
                <w:sz w:val="24"/>
              </w:rPr>
              <w:t>）</w:t>
            </w:r>
            <w:r>
              <w:rPr>
                <w:rFonts w:ascii="宋体" w:hAnsi="宋体"/>
                <w:sz w:val="24"/>
              </w:rPr>
              <w:t xml:space="preserve"> </w:t>
            </w:r>
            <w:r>
              <w:rPr>
                <w:rFonts w:ascii="宋体" w:hAnsi="宋体" w:hint="eastAsia"/>
                <w:sz w:val="24"/>
              </w:rPr>
              <w:t>相对湿度：≤</w:t>
            </w:r>
            <w:r>
              <w:rPr>
                <w:rFonts w:ascii="宋体" w:hAnsi="宋体"/>
                <w:sz w:val="24"/>
              </w:rPr>
              <w:t>90%</w:t>
            </w:r>
            <w:r>
              <w:rPr>
                <w:rFonts w:ascii="宋体" w:hAnsi="宋体" w:hint="eastAsia"/>
                <w:sz w:val="24"/>
              </w:rPr>
              <w:t>（</w:t>
            </w:r>
            <w:r>
              <w:rPr>
                <w:rFonts w:ascii="宋体" w:hAnsi="宋体"/>
                <w:sz w:val="24"/>
              </w:rPr>
              <w:t>+20</w:t>
            </w:r>
            <w:r>
              <w:rPr>
                <w:rFonts w:ascii="宋体" w:hAnsi="宋体" w:hint="eastAsia"/>
                <w:sz w:val="24"/>
              </w:rPr>
              <w:t>℃）</w:t>
            </w:r>
            <w:r>
              <w:rPr>
                <w:rFonts w:ascii="宋体" w:hAnsi="宋体"/>
                <w:sz w:val="24"/>
              </w:rPr>
              <w:t xml:space="preserve">   </w:t>
            </w:r>
          </w:p>
          <w:p w:rsidR="00524113" w:rsidRDefault="00524113" w:rsidP="00082E21">
            <w:pPr>
              <w:adjustRightInd w:val="0"/>
              <w:rPr>
                <w:rFonts w:ascii="宋体" w:hAnsi="宋体"/>
                <w:sz w:val="24"/>
              </w:rPr>
            </w:pPr>
            <w:r>
              <w:rPr>
                <w:rFonts w:ascii="宋体" w:hAnsi="宋体"/>
                <w:sz w:val="24"/>
              </w:rPr>
              <w:t>4</w:t>
            </w:r>
            <w:r>
              <w:rPr>
                <w:rFonts w:ascii="宋体" w:hAnsi="宋体" w:hint="eastAsia"/>
                <w:sz w:val="24"/>
              </w:rPr>
              <w:t>.外形尺寸：</w:t>
            </w:r>
            <w:r>
              <w:rPr>
                <w:rFonts w:ascii="宋体" w:hAnsi="宋体"/>
                <w:sz w:val="24"/>
              </w:rPr>
              <w:t xml:space="preserve"> </w:t>
            </w:r>
            <w:r>
              <w:rPr>
                <w:rFonts w:ascii="宋体" w:hAnsi="宋体" w:hint="eastAsia"/>
                <w:sz w:val="24"/>
              </w:rPr>
              <w:t>实验箱：长×宽×高不小于</w:t>
            </w:r>
            <w:r>
              <w:rPr>
                <w:rFonts w:ascii="宋体" w:hAnsi="宋体"/>
                <w:sz w:val="24"/>
              </w:rPr>
              <w:t>435</w:t>
            </w:r>
            <w:r>
              <w:rPr>
                <w:rFonts w:ascii="宋体" w:hAnsi="宋体" w:hint="eastAsia"/>
                <w:sz w:val="24"/>
              </w:rPr>
              <w:t>×</w:t>
            </w:r>
            <w:r>
              <w:rPr>
                <w:rFonts w:ascii="宋体" w:hAnsi="宋体"/>
                <w:sz w:val="24"/>
              </w:rPr>
              <w:t>310</w:t>
            </w:r>
            <w:r>
              <w:rPr>
                <w:rFonts w:ascii="宋体" w:hAnsi="宋体" w:hint="eastAsia"/>
                <w:sz w:val="24"/>
              </w:rPr>
              <w:t>×</w:t>
            </w:r>
            <w:r>
              <w:rPr>
                <w:rFonts w:ascii="宋体" w:hAnsi="宋体"/>
                <w:sz w:val="24"/>
              </w:rPr>
              <w:t xml:space="preserve">102mm </w:t>
            </w:r>
          </w:p>
          <w:p w:rsidR="00524113" w:rsidRDefault="00524113" w:rsidP="00082E21">
            <w:pPr>
              <w:adjustRightInd w:val="0"/>
              <w:rPr>
                <w:rFonts w:ascii="宋体" w:hAnsi="宋体"/>
                <w:sz w:val="24"/>
              </w:rPr>
            </w:pPr>
            <w:r>
              <w:rPr>
                <w:rFonts w:ascii="宋体" w:hAnsi="宋体" w:hint="eastAsia"/>
                <w:sz w:val="24"/>
              </w:rPr>
              <w:t>模块箱：长×宽×高不小于</w:t>
            </w:r>
            <w:r>
              <w:rPr>
                <w:rFonts w:ascii="宋体" w:hAnsi="宋体"/>
                <w:sz w:val="24"/>
              </w:rPr>
              <w:t>435</w:t>
            </w:r>
            <w:r>
              <w:rPr>
                <w:rFonts w:ascii="宋体" w:hAnsi="宋体" w:hint="eastAsia"/>
                <w:sz w:val="24"/>
              </w:rPr>
              <w:t>×</w:t>
            </w:r>
            <w:r>
              <w:rPr>
                <w:rFonts w:ascii="宋体" w:hAnsi="宋体"/>
                <w:sz w:val="24"/>
              </w:rPr>
              <w:t>320</w:t>
            </w:r>
            <w:r>
              <w:rPr>
                <w:rFonts w:ascii="宋体" w:hAnsi="宋体" w:hint="eastAsia"/>
                <w:sz w:val="24"/>
              </w:rPr>
              <w:t>×</w:t>
            </w:r>
            <w:r>
              <w:rPr>
                <w:rFonts w:ascii="宋体" w:hAnsi="宋体"/>
                <w:sz w:val="24"/>
              </w:rPr>
              <w:t>135mm</w:t>
            </w:r>
          </w:p>
          <w:p w:rsidR="00524113" w:rsidRDefault="00524113" w:rsidP="00082E21">
            <w:pPr>
              <w:adjustRightInd w:val="0"/>
              <w:rPr>
                <w:rFonts w:ascii="宋体" w:hAnsi="宋体"/>
                <w:sz w:val="24"/>
              </w:rPr>
            </w:pPr>
            <w:r>
              <w:rPr>
                <w:rFonts w:ascii="宋体" w:hAnsi="宋体"/>
                <w:sz w:val="24"/>
              </w:rPr>
              <w:t>5</w:t>
            </w:r>
            <w:r>
              <w:rPr>
                <w:rFonts w:ascii="宋体" w:hAnsi="宋体" w:hint="eastAsia"/>
                <w:sz w:val="24"/>
              </w:rPr>
              <w:t>.本质安全：具有接地保护、漏电保护功能，采用高绝缘的安全型插座及带绝缘护套的高强度安全型实验导线。</w:t>
            </w:r>
          </w:p>
          <w:p w:rsidR="00524113" w:rsidRDefault="00524113" w:rsidP="00082E21">
            <w:pPr>
              <w:adjustRightInd w:val="0"/>
              <w:rPr>
                <w:rFonts w:ascii="宋体" w:hAnsi="宋体"/>
                <w:sz w:val="24"/>
              </w:rPr>
            </w:pPr>
            <w:r>
              <w:rPr>
                <w:rFonts w:ascii="宋体" w:hAnsi="宋体" w:hint="eastAsia"/>
                <w:sz w:val="24"/>
              </w:rPr>
              <w:t>二、实训项目</w:t>
            </w:r>
          </w:p>
          <w:p w:rsidR="00524113" w:rsidRDefault="00524113" w:rsidP="00082E21">
            <w:pPr>
              <w:adjustRightInd w:val="0"/>
              <w:rPr>
                <w:rFonts w:ascii="宋体" w:hAnsi="宋体"/>
                <w:sz w:val="24"/>
              </w:rPr>
            </w:pPr>
            <w:r>
              <w:rPr>
                <w:rFonts w:ascii="宋体" w:hAnsi="宋体" w:hint="eastAsia"/>
                <w:sz w:val="24"/>
              </w:rPr>
              <w:t>1.灯光闪烁实训</w:t>
            </w:r>
          </w:p>
          <w:p w:rsidR="00524113" w:rsidRDefault="00524113" w:rsidP="00082E21">
            <w:pPr>
              <w:adjustRightInd w:val="0"/>
              <w:rPr>
                <w:rFonts w:ascii="宋体" w:hAnsi="宋体"/>
                <w:sz w:val="24"/>
              </w:rPr>
            </w:pPr>
            <w:r>
              <w:rPr>
                <w:rFonts w:ascii="宋体" w:hAnsi="宋体" w:hint="eastAsia"/>
                <w:sz w:val="24"/>
              </w:rPr>
              <w:t>2.单灯闪烁</w:t>
            </w:r>
          </w:p>
          <w:p w:rsidR="00524113" w:rsidRDefault="00524113" w:rsidP="00082E21">
            <w:pPr>
              <w:adjustRightInd w:val="0"/>
              <w:rPr>
                <w:rFonts w:ascii="宋体" w:hAnsi="宋体"/>
                <w:sz w:val="24"/>
              </w:rPr>
            </w:pPr>
            <w:r>
              <w:rPr>
                <w:rFonts w:ascii="宋体" w:hAnsi="宋体" w:hint="eastAsia"/>
                <w:sz w:val="24"/>
              </w:rPr>
              <w:t>3.跑马灯</w:t>
            </w:r>
          </w:p>
          <w:p w:rsidR="00524113" w:rsidRDefault="00524113" w:rsidP="00082E21">
            <w:pPr>
              <w:adjustRightInd w:val="0"/>
              <w:rPr>
                <w:rFonts w:ascii="宋体" w:hAnsi="宋体"/>
                <w:sz w:val="24"/>
              </w:rPr>
            </w:pPr>
            <w:r>
              <w:rPr>
                <w:rFonts w:ascii="宋体" w:hAnsi="宋体" w:hint="eastAsia"/>
                <w:sz w:val="24"/>
              </w:rPr>
              <w:t>4.双色</w:t>
            </w:r>
            <w:r>
              <w:rPr>
                <w:rFonts w:ascii="宋体" w:hAnsi="宋体"/>
                <w:sz w:val="24"/>
              </w:rPr>
              <w:t>LED</w:t>
            </w:r>
            <w:r>
              <w:rPr>
                <w:rFonts w:ascii="宋体" w:hAnsi="宋体" w:hint="eastAsia"/>
                <w:sz w:val="24"/>
              </w:rPr>
              <w:t>灯</w:t>
            </w:r>
          </w:p>
          <w:p w:rsidR="00524113" w:rsidRDefault="00524113" w:rsidP="00082E21">
            <w:pPr>
              <w:adjustRightInd w:val="0"/>
              <w:rPr>
                <w:rFonts w:ascii="宋体" w:hAnsi="宋体"/>
                <w:sz w:val="24"/>
              </w:rPr>
            </w:pPr>
            <w:r>
              <w:rPr>
                <w:rFonts w:ascii="宋体" w:hAnsi="宋体" w:hint="eastAsia"/>
                <w:sz w:val="24"/>
              </w:rPr>
              <w:t>5.按键输入实训</w:t>
            </w:r>
          </w:p>
          <w:p w:rsidR="00524113" w:rsidRDefault="00524113" w:rsidP="00082E21">
            <w:pPr>
              <w:adjustRightInd w:val="0"/>
              <w:rPr>
                <w:rFonts w:ascii="宋体" w:hAnsi="宋体"/>
                <w:sz w:val="24"/>
              </w:rPr>
            </w:pPr>
            <w:r>
              <w:rPr>
                <w:rFonts w:ascii="宋体" w:hAnsi="宋体" w:hint="eastAsia"/>
                <w:sz w:val="24"/>
              </w:rPr>
              <w:t>6.独立按键</w:t>
            </w:r>
          </w:p>
          <w:p w:rsidR="00524113" w:rsidRDefault="00524113" w:rsidP="00082E21">
            <w:pPr>
              <w:adjustRightInd w:val="0"/>
              <w:rPr>
                <w:rFonts w:ascii="宋体" w:hAnsi="宋体"/>
                <w:sz w:val="24"/>
              </w:rPr>
            </w:pPr>
            <w:r>
              <w:rPr>
                <w:rFonts w:ascii="宋体" w:hAnsi="宋体" w:hint="eastAsia"/>
                <w:sz w:val="24"/>
              </w:rPr>
              <w:t>7.矩阵按键</w:t>
            </w:r>
          </w:p>
          <w:p w:rsidR="00524113" w:rsidRDefault="00524113" w:rsidP="00082E21">
            <w:pPr>
              <w:adjustRightInd w:val="0"/>
              <w:rPr>
                <w:rFonts w:ascii="宋体" w:hAnsi="宋体"/>
                <w:sz w:val="24"/>
              </w:rPr>
            </w:pPr>
            <w:r>
              <w:rPr>
                <w:rFonts w:ascii="宋体" w:hAnsi="宋体" w:hint="eastAsia"/>
                <w:sz w:val="24"/>
              </w:rPr>
              <w:t>8.拨动开关</w:t>
            </w:r>
          </w:p>
          <w:p w:rsidR="00524113" w:rsidRDefault="00524113" w:rsidP="00082E21">
            <w:pPr>
              <w:adjustRightInd w:val="0"/>
              <w:rPr>
                <w:rFonts w:ascii="宋体" w:hAnsi="宋体"/>
                <w:sz w:val="24"/>
              </w:rPr>
            </w:pPr>
            <w:r>
              <w:rPr>
                <w:rFonts w:ascii="宋体" w:hAnsi="宋体" w:hint="eastAsia"/>
                <w:sz w:val="24"/>
              </w:rPr>
              <w:t>9.数码</w:t>
            </w:r>
            <w:proofErr w:type="gramStart"/>
            <w:r>
              <w:rPr>
                <w:rFonts w:ascii="宋体" w:hAnsi="宋体" w:hint="eastAsia"/>
                <w:sz w:val="24"/>
              </w:rPr>
              <w:t>管显示实</w:t>
            </w:r>
            <w:proofErr w:type="gramEnd"/>
            <w:r>
              <w:rPr>
                <w:rFonts w:ascii="宋体" w:hAnsi="宋体" w:hint="eastAsia"/>
                <w:sz w:val="24"/>
              </w:rPr>
              <w:t>训</w:t>
            </w:r>
          </w:p>
          <w:p w:rsidR="00524113" w:rsidRDefault="00524113" w:rsidP="00082E21">
            <w:pPr>
              <w:adjustRightInd w:val="0"/>
              <w:rPr>
                <w:rFonts w:ascii="宋体" w:hAnsi="宋体"/>
                <w:sz w:val="24"/>
              </w:rPr>
            </w:pPr>
            <w:r>
              <w:rPr>
                <w:rFonts w:ascii="宋体" w:hAnsi="宋体" w:hint="eastAsia"/>
                <w:sz w:val="24"/>
              </w:rPr>
              <w:t>10.四位静态数码管</w:t>
            </w:r>
          </w:p>
          <w:p w:rsidR="00524113" w:rsidRDefault="00524113" w:rsidP="00082E21">
            <w:pPr>
              <w:adjustRightInd w:val="0"/>
              <w:rPr>
                <w:rFonts w:ascii="宋体" w:hAnsi="宋体"/>
                <w:sz w:val="24"/>
              </w:rPr>
            </w:pPr>
            <w:r>
              <w:rPr>
                <w:rFonts w:ascii="宋体" w:hAnsi="宋体" w:hint="eastAsia"/>
                <w:sz w:val="24"/>
              </w:rPr>
              <w:t>11.四位动态数码管</w:t>
            </w:r>
          </w:p>
          <w:p w:rsidR="00524113" w:rsidRDefault="00524113" w:rsidP="00082E21">
            <w:pPr>
              <w:adjustRightInd w:val="0"/>
              <w:rPr>
                <w:rFonts w:ascii="宋体" w:hAnsi="宋体"/>
                <w:sz w:val="24"/>
              </w:rPr>
            </w:pPr>
            <w:r>
              <w:rPr>
                <w:rFonts w:ascii="宋体" w:hAnsi="宋体" w:hint="eastAsia"/>
                <w:sz w:val="24"/>
              </w:rPr>
              <w:t>12.</w:t>
            </w:r>
            <w:proofErr w:type="gramStart"/>
            <w:r>
              <w:rPr>
                <w:rFonts w:ascii="宋体" w:hAnsi="宋体" w:hint="eastAsia"/>
                <w:sz w:val="24"/>
              </w:rPr>
              <w:t>点阵屏实训</w:t>
            </w:r>
            <w:proofErr w:type="gramEnd"/>
          </w:p>
          <w:p w:rsidR="00524113" w:rsidRDefault="00524113" w:rsidP="00082E21">
            <w:pPr>
              <w:adjustRightInd w:val="0"/>
              <w:rPr>
                <w:rFonts w:ascii="宋体" w:hAnsi="宋体"/>
                <w:sz w:val="24"/>
              </w:rPr>
            </w:pPr>
            <w:r>
              <w:rPr>
                <w:rFonts w:ascii="宋体" w:hAnsi="宋体" w:hint="eastAsia"/>
                <w:sz w:val="24"/>
              </w:rPr>
              <w:t>13.继电器实训</w:t>
            </w:r>
          </w:p>
          <w:p w:rsidR="00524113" w:rsidRDefault="00524113" w:rsidP="00082E21">
            <w:pPr>
              <w:adjustRightInd w:val="0"/>
              <w:rPr>
                <w:rFonts w:ascii="宋体" w:hAnsi="宋体"/>
                <w:sz w:val="24"/>
              </w:rPr>
            </w:pPr>
            <w:r>
              <w:rPr>
                <w:rFonts w:ascii="宋体" w:hAnsi="宋体" w:hint="eastAsia"/>
                <w:sz w:val="24"/>
              </w:rPr>
              <w:t>14.串口通信实训</w:t>
            </w:r>
          </w:p>
          <w:p w:rsidR="00524113" w:rsidRDefault="00524113" w:rsidP="00082E21">
            <w:pPr>
              <w:adjustRightInd w:val="0"/>
              <w:rPr>
                <w:rFonts w:ascii="宋体" w:hAnsi="宋体"/>
                <w:sz w:val="24"/>
              </w:rPr>
            </w:pPr>
            <w:r>
              <w:rPr>
                <w:rFonts w:ascii="宋体" w:hAnsi="宋体" w:hint="eastAsia"/>
                <w:sz w:val="24"/>
              </w:rPr>
              <w:t>15.</w:t>
            </w:r>
            <w:r>
              <w:rPr>
                <w:rFonts w:ascii="宋体" w:hAnsi="宋体"/>
                <w:sz w:val="24"/>
              </w:rPr>
              <w:t>IIC</w:t>
            </w:r>
            <w:r>
              <w:rPr>
                <w:rFonts w:ascii="宋体" w:hAnsi="宋体" w:hint="eastAsia"/>
                <w:sz w:val="24"/>
              </w:rPr>
              <w:t>总线</w:t>
            </w:r>
            <w:r>
              <w:rPr>
                <w:rFonts w:ascii="宋体" w:hAnsi="宋体"/>
                <w:sz w:val="24"/>
              </w:rPr>
              <w:t>24C02</w:t>
            </w:r>
            <w:r>
              <w:rPr>
                <w:rFonts w:ascii="宋体" w:hAnsi="宋体" w:hint="eastAsia"/>
                <w:sz w:val="24"/>
              </w:rPr>
              <w:t>实训</w:t>
            </w:r>
          </w:p>
          <w:p w:rsidR="00524113" w:rsidRDefault="00524113" w:rsidP="00082E21">
            <w:pPr>
              <w:adjustRightInd w:val="0"/>
              <w:rPr>
                <w:rFonts w:ascii="宋体" w:hAnsi="宋体"/>
                <w:sz w:val="24"/>
              </w:rPr>
            </w:pPr>
            <w:r>
              <w:rPr>
                <w:rFonts w:ascii="宋体" w:hAnsi="宋体" w:hint="eastAsia"/>
                <w:sz w:val="24"/>
              </w:rPr>
              <w:t>16.</w:t>
            </w:r>
            <w:r>
              <w:rPr>
                <w:rFonts w:ascii="宋体" w:hAnsi="宋体"/>
                <w:sz w:val="24"/>
              </w:rPr>
              <w:t>A/D</w:t>
            </w:r>
            <w:r>
              <w:rPr>
                <w:rFonts w:ascii="宋体" w:hAnsi="宋体" w:hint="eastAsia"/>
                <w:sz w:val="24"/>
              </w:rPr>
              <w:t>和</w:t>
            </w:r>
            <w:r>
              <w:rPr>
                <w:rFonts w:ascii="宋体" w:hAnsi="宋体"/>
                <w:sz w:val="24"/>
              </w:rPr>
              <w:t>D/A</w:t>
            </w:r>
            <w:r>
              <w:rPr>
                <w:rFonts w:ascii="宋体" w:hAnsi="宋体" w:hint="eastAsia"/>
                <w:sz w:val="24"/>
              </w:rPr>
              <w:t>转换实训</w:t>
            </w:r>
          </w:p>
          <w:p w:rsidR="00524113" w:rsidRDefault="00524113" w:rsidP="00082E21">
            <w:pPr>
              <w:adjustRightInd w:val="0"/>
              <w:rPr>
                <w:rFonts w:ascii="宋体" w:hAnsi="宋体"/>
                <w:sz w:val="24"/>
              </w:rPr>
            </w:pPr>
            <w:r>
              <w:rPr>
                <w:rFonts w:ascii="宋体" w:hAnsi="宋体" w:hint="eastAsia"/>
                <w:sz w:val="24"/>
              </w:rPr>
              <w:t>17.串行</w:t>
            </w:r>
            <w:r>
              <w:rPr>
                <w:rFonts w:ascii="宋体" w:hAnsi="宋体"/>
                <w:sz w:val="24"/>
              </w:rPr>
              <w:t>AD-DA</w:t>
            </w:r>
          </w:p>
          <w:p w:rsidR="00524113" w:rsidRDefault="00524113" w:rsidP="00082E21">
            <w:pPr>
              <w:adjustRightInd w:val="0"/>
              <w:rPr>
                <w:rFonts w:ascii="宋体" w:hAnsi="宋体"/>
                <w:sz w:val="24"/>
              </w:rPr>
            </w:pPr>
            <w:r>
              <w:rPr>
                <w:rFonts w:ascii="宋体" w:hAnsi="宋体" w:hint="eastAsia"/>
                <w:sz w:val="24"/>
              </w:rPr>
              <w:t>18.</w:t>
            </w:r>
            <w:r>
              <w:rPr>
                <w:rFonts w:ascii="宋体" w:hAnsi="宋体"/>
                <w:sz w:val="24"/>
              </w:rPr>
              <w:t>ADC0809</w:t>
            </w:r>
            <w:r>
              <w:rPr>
                <w:rFonts w:ascii="宋体" w:hAnsi="宋体" w:hint="eastAsia"/>
                <w:sz w:val="24"/>
              </w:rPr>
              <w:t>转换</w:t>
            </w:r>
          </w:p>
          <w:p w:rsidR="00524113" w:rsidRDefault="00524113" w:rsidP="00082E21">
            <w:pPr>
              <w:adjustRightInd w:val="0"/>
              <w:rPr>
                <w:rFonts w:ascii="宋体" w:hAnsi="宋体"/>
                <w:sz w:val="24"/>
              </w:rPr>
            </w:pPr>
            <w:r>
              <w:rPr>
                <w:rFonts w:ascii="宋体" w:hAnsi="宋体" w:hint="eastAsia"/>
                <w:sz w:val="24"/>
              </w:rPr>
              <w:t>19.</w:t>
            </w:r>
            <w:r>
              <w:rPr>
                <w:rFonts w:ascii="宋体" w:hAnsi="宋体"/>
                <w:sz w:val="24"/>
              </w:rPr>
              <w:t>DAC0832</w:t>
            </w:r>
            <w:r>
              <w:rPr>
                <w:rFonts w:ascii="宋体" w:hAnsi="宋体" w:hint="eastAsia"/>
                <w:sz w:val="24"/>
              </w:rPr>
              <w:t>转换</w:t>
            </w:r>
          </w:p>
          <w:p w:rsidR="00524113" w:rsidRDefault="00524113" w:rsidP="00082E21">
            <w:pPr>
              <w:adjustRightInd w:val="0"/>
              <w:rPr>
                <w:rFonts w:ascii="宋体" w:hAnsi="宋体"/>
                <w:sz w:val="24"/>
              </w:rPr>
            </w:pPr>
            <w:r>
              <w:rPr>
                <w:rFonts w:ascii="宋体" w:hAnsi="宋体" w:hint="eastAsia"/>
                <w:sz w:val="24"/>
              </w:rPr>
              <w:t>20.基本运放电路实训</w:t>
            </w:r>
          </w:p>
          <w:p w:rsidR="00524113" w:rsidRDefault="00524113" w:rsidP="00082E21">
            <w:pPr>
              <w:adjustRightInd w:val="0"/>
              <w:rPr>
                <w:rFonts w:ascii="宋体" w:hAnsi="宋体"/>
                <w:sz w:val="24"/>
              </w:rPr>
            </w:pPr>
            <w:r>
              <w:rPr>
                <w:rFonts w:ascii="宋体" w:hAnsi="宋体" w:hint="eastAsia"/>
                <w:sz w:val="24"/>
              </w:rPr>
              <w:t>21.向放大</w:t>
            </w:r>
          </w:p>
          <w:p w:rsidR="00524113" w:rsidRDefault="00524113" w:rsidP="00082E21">
            <w:pPr>
              <w:adjustRightInd w:val="0"/>
              <w:rPr>
                <w:rFonts w:ascii="宋体" w:hAnsi="宋体"/>
                <w:sz w:val="24"/>
              </w:rPr>
            </w:pPr>
            <w:r>
              <w:rPr>
                <w:rFonts w:ascii="宋体" w:hAnsi="宋体" w:hint="eastAsia"/>
                <w:sz w:val="24"/>
              </w:rPr>
              <w:t>22.反向放大</w:t>
            </w:r>
          </w:p>
          <w:p w:rsidR="00524113" w:rsidRDefault="00524113" w:rsidP="00082E21">
            <w:pPr>
              <w:adjustRightInd w:val="0"/>
              <w:rPr>
                <w:rFonts w:ascii="宋体" w:hAnsi="宋体"/>
                <w:sz w:val="24"/>
              </w:rPr>
            </w:pPr>
            <w:r>
              <w:rPr>
                <w:rFonts w:ascii="宋体" w:hAnsi="宋体" w:hint="eastAsia"/>
                <w:sz w:val="24"/>
              </w:rPr>
              <w:t>电压跟随</w:t>
            </w:r>
          </w:p>
          <w:p w:rsidR="00524113" w:rsidRDefault="00524113" w:rsidP="00082E21">
            <w:pPr>
              <w:adjustRightInd w:val="0"/>
              <w:rPr>
                <w:rFonts w:ascii="宋体" w:hAnsi="宋体"/>
                <w:sz w:val="24"/>
              </w:rPr>
            </w:pPr>
            <w:r>
              <w:rPr>
                <w:rFonts w:ascii="宋体" w:hAnsi="宋体" w:hint="eastAsia"/>
                <w:sz w:val="24"/>
              </w:rPr>
              <w:t>23.差分放大</w:t>
            </w:r>
          </w:p>
          <w:p w:rsidR="00524113" w:rsidRDefault="00524113" w:rsidP="00082E21">
            <w:pPr>
              <w:adjustRightInd w:val="0"/>
              <w:rPr>
                <w:rFonts w:ascii="宋体" w:hAnsi="宋体"/>
                <w:sz w:val="24"/>
              </w:rPr>
            </w:pPr>
            <w:r>
              <w:rPr>
                <w:rFonts w:ascii="宋体" w:hAnsi="宋体" w:hint="eastAsia"/>
                <w:sz w:val="24"/>
              </w:rPr>
              <w:t>24.</w:t>
            </w:r>
            <w:r>
              <w:rPr>
                <w:rFonts w:ascii="宋体" w:hAnsi="宋体"/>
                <w:sz w:val="24"/>
              </w:rPr>
              <w:t>74HC138</w:t>
            </w:r>
            <w:r>
              <w:rPr>
                <w:rFonts w:ascii="宋体" w:hAnsi="宋体" w:hint="eastAsia"/>
                <w:sz w:val="24"/>
              </w:rPr>
              <w:t>实训</w:t>
            </w:r>
          </w:p>
          <w:p w:rsidR="00524113" w:rsidRDefault="00524113" w:rsidP="00082E21">
            <w:pPr>
              <w:adjustRightInd w:val="0"/>
              <w:rPr>
                <w:rFonts w:ascii="宋体" w:hAnsi="宋体"/>
                <w:sz w:val="24"/>
              </w:rPr>
            </w:pPr>
            <w:r>
              <w:rPr>
                <w:rFonts w:ascii="宋体" w:hAnsi="宋体" w:hint="eastAsia"/>
                <w:sz w:val="24"/>
              </w:rPr>
              <w:t>25.</w:t>
            </w:r>
            <w:r>
              <w:rPr>
                <w:rFonts w:ascii="宋体" w:hAnsi="宋体"/>
                <w:sz w:val="24"/>
              </w:rPr>
              <w:t>74HC148</w:t>
            </w:r>
            <w:r>
              <w:rPr>
                <w:rFonts w:ascii="宋体" w:hAnsi="宋体" w:hint="eastAsia"/>
                <w:sz w:val="24"/>
              </w:rPr>
              <w:t>实训</w:t>
            </w:r>
          </w:p>
          <w:p w:rsidR="00524113" w:rsidRDefault="00524113" w:rsidP="00082E21">
            <w:pPr>
              <w:adjustRightInd w:val="0"/>
              <w:rPr>
                <w:rFonts w:ascii="宋体" w:hAnsi="宋体"/>
                <w:sz w:val="24"/>
              </w:rPr>
            </w:pPr>
            <w:r>
              <w:rPr>
                <w:rFonts w:ascii="宋体" w:hAnsi="宋体" w:hint="eastAsia"/>
                <w:sz w:val="24"/>
              </w:rPr>
              <w:lastRenderedPageBreak/>
              <w:t>26.</w:t>
            </w:r>
            <w:r>
              <w:rPr>
                <w:rFonts w:ascii="宋体" w:hAnsi="宋体"/>
                <w:sz w:val="24"/>
              </w:rPr>
              <w:t>CD4040S0</w:t>
            </w:r>
            <w:r>
              <w:rPr>
                <w:rFonts w:ascii="宋体" w:hAnsi="宋体" w:hint="eastAsia"/>
                <w:sz w:val="24"/>
              </w:rPr>
              <w:t>实训</w:t>
            </w:r>
          </w:p>
          <w:p w:rsidR="00524113" w:rsidRDefault="00524113" w:rsidP="00082E21">
            <w:pPr>
              <w:adjustRightInd w:val="0"/>
              <w:rPr>
                <w:rFonts w:ascii="宋体" w:hAnsi="宋体"/>
                <w:sz w:val="24"/>
              </w:rPr>
            </w:pPr>
            <w:r>
              <w:rPr>
                <w:rFonts w:ascii="宋体" w:hAnsi="宋体" w:hint="eastAsia"/>
                <w:sz w:val="24"/>
              </w:rPr>
              <w:t>27.</w:t>
            </w:r>
            <w:r>
              <w:rPr>
                <w:rFonts w:ascii="宋体" w:hAnsi="宋体"/>
                <w:sz w:val="24"/>
              </w:rPr>
              <w:t>CD40106</w:t>
            </w:r>
            <w:r>
              <w:rPr>
                <w:rFonts w:ascii="宋体" w:hAnsi="宋体" w:hint="eastAsia"/>
                <w:sz w:val="24"/>
              </w:rPr>
              <w:t>实训</w:t>
            </w:r>
          </w:p>
          <w:p w:rsidR="00524113" w:rsidRDefault="00524113" w:rsidP="00082E21">
            <w:pPr>
              <w:adjustRightInd w:val="0"/>
              <w:rPr>
                <w:rFonts w:ascii="宋体" w:hAnsi="宋体"/>
                <w:sz w:val="24"/>
              </w:rPr>
            </w:pPr>
            <w:r>
              <w:rPr>
                <w:rFonts w:ascii="宋体" w:hAnsi="宋体" w:hint="eastAsia"/>
                <w:sz w:val="24"/>
              </w:rPr>
              <w:t>28.</w:t>
            </w:r>
            <w:proofErr w:type="gramStart"/>
            <w:r>
              <w:rPr>
                <w:rFonts w:ascii="宋体" w:hAnsi="宋体" w:hint="eastAsia"/>
                <w:sz w:val="24"/>
              </w:rPr>
              <w:t>看门狗实训</w:t>
            </w:r>
            <w:proofErr w:type="gramEnd"/>
          </w:p>
          <w:p w:rsidR="00524113" w:rsidRDefault="00524113" w:rsidP="00082E21">
            <w:pPr>
              <w:adjustRightInd w:val="0"/>
              <w:rPr>
                <w:rFonts w:ascii="宋体" w:hAnsi="宋体"/>
                <w:sz w:val="24"/>
              </w:rPr>
            </w:pPr>
            <w:r>
              <w:rPr>
                <w:rFonts w:ascii="宋体" w:hAnsi="宋体" w:hint="eastAsia"/>
                <w:sz w:val="24"/>
              </w:rPr>
              <w:t>29.</w:t>
            </w:r>
            <w:r>
              <w:rPr>
                <w:rFonts w:ascii="宋体" w:hAnsi="宋体"/>
                <w:sz w:val="24"/>
              </w:rPr>
              <w:t>IV</w:t>
            </w:r>
            <w:r>
              <w:rPr>
                <w:rFonts w:ascii="宋体" w:hAnsi="宋体" w:hint="eastAsia"/>
                <w:sz w:val="24"/>
              </w:rPr>
              <w:t>转换实训</w:t>
            </w:r>
          </w:p>
          <w:p w:rsidR="00524113" w:rsidRDefault="00524113" w:rsidP="00082E21">
            <w:pPr>
              <w:adjustRightInd w:val="0"/>
              <w:rPr>
                <w:rFonts w:ascii="宋体" w:hAnsi="宋体"/>
                <w:sz w:val="24"/>
              </w:rPr>
            </w:pPr>
            <w:r>
              <w:rPr>
                <w:rFonts w:ascii="宋体" w:hAnsi="宋体" w:hint="eastAsia"/>
                <w:sz w:val="24"/>
              </w:rPr>
              <w:t>30.</w:t>
            </w:r>
            <w:r>
              <w:rPr>
                <w:rFonts w:ascii="宋体" w:hAnsi="宋体"/>
                <w:sz w:val="24"/>
              </w:rPr>
              <w:t>VF-FV</w:t>
            </w:r>
            <w:r>
              <w:rPr>
                <w:rFonts w:ascii="宋体" w:hAnsi="宋体" w:hint="eastAsia"/>
                <w:sz w:val="24"/>
              </w:rPr>
              <w:t>转换实训</w:t>
            </w:r>
          </w:p>
          <w:p w:rsidR="00524113" w:rsidRDefault="00524113" w:rsidP="00082E21">
            <w:pPr>
              <w:adjustRightInd w:val="0"/>
              <w:rPr>
                <w:rFonts w:ascii="宋体" w:hAnsi="宋体"/>
                <w:sz w:val="24"/>
              </w:rPr>
            </w:pPr>
            <w:r>
              <w:rPr>
                <w:rFonts w:ascii="宋体" w:hAnsi="宋体" w:hint="eastAsia"/>
                <w:sz w:val="24"/>
              </w:rPr>
              <w:t>31.电平及脉冲输出实训</w:t>
            </w:r>
          </w:p>
          <w:p w:rsidR="00524113" w:rsidRDefault="00524113" w:rsidP="00082E21">
            <w:pPr>
              <w:adjustRightInd w:val="0"/>
              <w:rPr>
                <w:rFonts w:ascii="宋体" w:hAnsi="宋体"/>
                <w:sz w:val="24"/>
              </w:rPr>
            </w:pPr>
            <w:r>
              <w:rPr>
                <w:rFonts w:ascii="宋体" w:hAnsi="宋体" w:hint="eastAsia"/>
                <w:sz w:val="24"/>
              </w:rPr>
              <w:t>32.温度传感器实训</w:t>
            </w:r>
          </w:p>
          <w:p w:rsidR="00524113" w:rsidRDefault="00524113" w:rsidP="00082E21">
            <w:pPr>
              <w:adjustRightInd w:val="0"/>
              <w:rPr>
                <w:rFonts w:ascii="宋体" w:hAnsi="宋体"/>
                <w:sz w:val="24"/>
              </w:rPr>
            </w:pPr>
            <w:r>
              <w:rPr>
                <w:rFonts w:ascii="宋体" w:hAnsi="宋体" w:hint="eastAsia"/>
                <w:sz w:val="24"/>
              </w:rPr>
              <w:t>33.湿度传感器实训</w:t>
            </w:r>
          </w:p>
          <w:p w:rsidR="00524113" w:rsidRDefault="00524113" w:rsidP="00082E21">
            <w:pPr>
              <w:adjustRightInd w:val="0"/>
              <w:rPr>
                <w:rFonts w:ascii="宋体" w:hAnsi="宋体"/>
                <w:sz w:val="24"/>
              </w:rPr>
            </w:pPr>
            <w:r>
              <w:rPr>
                <w:rFonts w:ascii="宋体" w:hAnsi="宋体" w:hint="eastAsia"/>
                <w:sz w:val="24"/>
              </w:rPr>
              <w:t>34.红外遥控实训</w:t>
            </w:r>
          </w:p>
          <w:p w:rsidR="00524113" w:rsidRDefault="00524113" w:rsidP="00082E21">
            <w:pPr>
              <w:adjustRightInd w:val="0"/>
              <w:rPr>
                <w:rFonts w:ascii="宋体" w:hAnsi="宋体"/>
                <w:sz w:val="24"/>
              </w:rPr>
            </w:pPr>
            <w:r>
              <w:rPr>
                <w:rFonts w:ascii="宋体" w:hAnsi="宋体" w:hint="eastAsia"/>
                <w:sz w:val="24"/>
              </w:rPr>
              <w:t>35.酒精传感器实训</w:t>
            </w:r>
          </w:p>
          <w:p w:rsidR="00524113" w:rsidRDefault="00524113" w:rsidP="00082E21">
            <w:pPr>
              <w:adjustRightInd w:val="0"/>
              <w:rPr>
                <w:rFonts w:ascii="宋体" w:hAnsi="宋体"/>
                <w:sz w:val="24"/>
              </w:rPr>
            </w:pPr>
            <w:r>
              <w:rPr>
                <w:rFonts w:ascii="宋体" w:hAnsi="宋体" w:hint="eastAsia"/>
                <w:sz w:val="24"/>
              </w:rPr>
              <w:t>36.超声波传感器实训</w:t>
            </w:r>
          </w:p>
          <w:p w:rsidR="00524113" w:rsidRDefault="00524113" w:rsidP="00082E21">
            <w:pPr>
              <w:adjustRightInd w:val="0"/>
              <w:rPr>
                <w:rFonts w:ascii="宋体" w:hAnsi="宋体"/>
                <w:sz w:val="24"/>
              </w:rPr>
            </w:pPr>
            <w:r>
              <w:rPr>
                <w:rFonts w:ascii="宋体" w:hAnsi="宋体" w:hint="eastAsia"/>
                <w:sz w:val="24"/>
              </w:rPr>
              <w:t>37.</w:t>
            </w:r>
            <w:r>
              <w:rPr>
                <w:rFonts w:ascii="宋体" w:hAnsi="宋体"/>
                <w:sz w:val="24"/>
              </w:rPr>
              <w:t>RTC</w:t>
            </w:r>
            <w:r>
              <w:rPr>
                <w:rFonts w:ascii="宋体" w:hAnsi="宋体" w:hint="eastAsia"/>
                <w:sz w:val="24"/>
              </w:rPr>
              <w:t>时钟输出实训</w:t>
            </w:r>
          </w:p>
          <w:p w:rsidR="00524113" w:rsidRDefault="00524113" w:rsidP="00082E21">
            <w:pPr>
              <w:adjustRightInd w:val="0"/>
              <w:rPr>
                <w:rFonts w:ascii="宋体" w:hAnsi="宋体"/>
                <w:sz w:val="24"/>
              </w:rPr>
            </w:pPr>
            <w:r>
              <w:rPr>
                <w:rFonts w:ascii="宋体" w:hAnsi="宋体" w:hint="eastAsia"/>
                <w:sz w:val="24"/>
              </w:rPr>
              <w:t>38.</w:t>
            </w:r>
            <w:r>
              <w:rPr>
                <w:rFonts w:ascii="宋体" w:hAnsi="宋体"/>
                <w:sz w:val="24"/>
              </w:rPr>
              <w:t>FLASH</w:t>
            </w:r>
            <w:r>
              <w:rPr>
                <w:rFonts w:ascii="宋体" w:hAnsi="宋体" w:hint="eastAsia"/>
                <w:sz w:val="24"/>
              </w:rPr>
              <w:t>存储实训</w:t>
            </w:r>
          </w:p>
          <w:p w:rsidR="00524113" w:rsidRDefault="00524113" w:rsidP="00082E21">
            <w:pPr>
              <w:adjustRightInd w:val="0"/>
              <w:rPr>
                <w:rFonts w:ascii="宋体" w:hAnsi="宋体"/>
                <w:sz w:val="24"/>
              </w:rPr>
            </w:pPr>
            <w:r>
              <w:rPr>
                <w:rFonts w:ascii="宋体" w:hAnsi="宋体" w:hint="eastAsia"/>
                <w:sz w:val="24"/>
              </w:rPr>
              <w:t>39.</w:t>
            </w:r>
            <w:r>
              <w:rPr>
                <w:rFonts w:ascii="宋体" w:hAnsi="宋体"/>
                <w:sz w:val="24"/>
              </w:rPr>
              <w:t>LCD</w:t>
            </w:r>
            <w:r>
              <w:rPr>
                <w:rFonts w:ascii="宋体" w:hAnsi="宋体" w:hint="eastAsia"/>
                <w:sz w:val="24"/>
              </w:rPr>
              <w:t>液晶显示实训</w:t>
            </w:r>
          </w:p>
          <w:p w:rsidR="00524113" w:rsidRDefault="00524113" w:rsidP="00082E21">
            <w:pPr>
              <w:adjustRightInd w:val="0"/>
              <w:rPr>
                <w:rFonts w:ascii="宋体" w:hAnsi="宋体"/>
                <w:sz w:val="24"/>
              </w:rPr>
            </w:pPr>
            <w:r>
              <w:rPr>
                <w:rFonts w:ascii="宋体" w:hAnsi="宋体" w:hint="eastAsia"/>
                <w:sz w:val="24"/>
              </w:rPr>
              <w:t>（1）</w:t>
            </w:r>
            <w:r>
              <w:rPr>
                <w:rFonts w:ascii="宋体" w:hAnsi="宋体"/>
                <w:sz w:val="24"/>
              </w:rPr>
              <w:t>1602</w:t>
            </w:r>
            <w:r>
              <w:rPr>
                <w:rFonts w:ascii="宋体" w:hAnsi="宋体" w:hint="eastAsia"/>
                <w:sz w:val="24"/>
              </w:rPr>
              <w:t>；（2）</w:t>
            </w:r>
            <w:r>
              <w:rPr>
                <w:rFonts w:ascii="宋体" w:hAnsi="宋体"/>
                <w:sz w:val="24"/>
              </w:rPr>
              <w:t>12864</w:t>
            </w:r>
            <w:r>
              <w:rPr>
                <w:rFonts w:ascii="宋体" w:hAnsi="宋体" w:hint="eastAsia"/>
                <w:sz w:val="24"/>
              </w:rPr>
              <w:t>；（3）触摸屏</w:t>
            </w:r>
          </w:p>
          <w:p w:rsidR="00524113" w:rsidRDefault="00524113" w:rsidP="00082E21">
            <w:pPr>
              <w:adjustRightInd w:val="0"/>
              <w:rPr>
                <w:rFonts w:ascii="宋体" w:hAnsi="宋体"/>
                <w:sz w:val="24"/>
              </w:rPr>
            </w:pPr>
            <w:r>
              <w:rPr>
                <w:rFonts w:ascii="宋体" w:hAnsi="宋体" w:hint="eastAsia"/>
                <w:sz w:val="24"/>
              </w:rPr>
              <w:t>40.电机实训</w:t>
            </w:r>
          </w:p>
          <w:p w:rsidR="00524113" w:rsidRDefault="00524113" w:rsidP="00082E21">
            <w:pPr>
              <w:adjustRightInd w:val="0"/>
              <w:rPr>
                <w:rFonts w:ascii="宋体" w:hAnsi="宋体"/>
                <w:sz w:val="24"/>
              </w:rPr>
            </w:pPr>
            <w:r>
              <w:rPr>
                <w:rFonts w:ascii="宋体" w:hAnsi="宋体" w:hint="eastAsia"/>
                <w:sz w:val="24"/>
              </w:rPr>
              <w:t>（1）直流电机；（2）步进电机；（3）舵机</w:t>
            </w:r>
          </w:p>
          <w:p w:rsidR="00524113" w:rsidRDefault="00524113" w:rsidP="00082E21">
            <w:pPr>
              <w:adjustRightInd w:val="0"/>
              <w:rPr>
                <w:rFonts w:ascii="宋体" w:hAnsi="宋体"/>
                <w:sz w:val="24"/>
              </w:rPr>
            </w:pPr>
            <w:r>
              <w:rPr>
                <w:rFonts w:ascii="宋体" w:hAnsi="宋体" w:hint="eastAsia"/>
                <w:sz w:val="24"/>
              </w:rPr>
              <w:t>41.</w:t>
            </w:r>
            <w:r>
              <w:rPr>
                <w:rFonts w:ascii="宋体" w:hAnsi="宋体"/>
                <w:sz w:val="24"/>
              </w:rPr>
              <w:t>RS485</w:t>
            </w:r>
            <w:r>
              <w:rPr>
                <w:rFonts w:ascii="宋体" w:hAnsi="宋体" w:hint="eastAsia"/>
                <w:sz w:val="24"/>
              </w:rPr>
              <w:t>通信实训</w:t>
            </w:r>
          </w:p>
          <w:p w:rsidR="00524113" w:rsidRDefault="00524113" w:rsidP="00082E21">
            <w:pPr>
              <w:adjustRightInd w:val="0"/>
              <w:rPr>
                <w:rFonts w:ascii="宋体" w:hAnsi="宋体"/>
                <w:sz w:val="24"/>
              </w:rPr>
            </w:pPr>
            <w:r>
              <w:rPr>
                <w:rFonts w:ascii="宋体" w:hAnsi="宋体" w:hint="eastAsia"/>
                <w:sz w:val="24"/>
              </w:rPr>
              <w:t>42.</w:t>
            </w:r>
            <w:r>
              <w:rPr>
                <w:rFonts w:ascii="宋体" w:hAnsi="宋体"/>
                <w:sz w:val="24"/>
              </w:rPr>
              <w:t>CAN</w:t>
            </w:r>
            <w:r>
              <w:rPr>
                <w:rFonts w:ascii="宋体" w:hAnsi="宋体" w:hint="eastAsia"/>
                <w:sz w:val="24"/>
              </w:rPr>
              <w:t>总线通信实训</w:t>
            </w:r>
          </w:p>
          <w:p w:rsidR="00524113" w:rsidRDefault="00524113" w:rsidP="00082E21">
            <w:pPr>
              <w:adjustRightInd w:val="0"/>
              <w:rPr>
                <w:rFonts w:ascii="宋体" w:hAnsi="宋体"/>
                <w:sz w:val="24"/>
              </w:rPr>
            </w:pPr>
            <w:r>
              <w:rPr>
                <w:rFonts w:ascii="宋体" w:hAnsi="宋体" w:hint="eastAsia"/>
                <w:sz w:val="24"/>
              </w:rPr>
              <w:t>43.语音合成实训</w:t>
            </w:r>
          </w:p>
          <w:p w:rsidR="00524113" w:rsidRDefault="00524113" w:rsidP="00082E21">
            <w:pPr>
              <w:adjustRightInd w:val="0"/>
              <w:rPr>
                <w:rFonts w:ascii="宋体" w:hAnsi="宋体"/>
                <w:sz w:val="24"/>
              </w:rPr>
            </w:pPr>
            <w:r>
              <w:rPr>
                <w:rFonts w:ascii="宋体" w:hAnsi="宋体" w:hint="eastAsia"/>
                <w:sz w:val="24"/>
              </w:rPr>
              <w:t>44.语音录放实训</w:t>
            </w:r>
          </w:p>
          <w:p w:rsidR="00524113" w:rsidRDefault="00524113" w:rsidP="00082E21">
            <w:pPr>
              <w:adjustRightInd w:val="0"/>
              <w:rPr>
                <w:rFonts w:ascii="宋体" w:hAnsi="宋体"/>
                <w:sz w:val="24"/>
              </w:rPr>
            </w:pPr>
            <w:r>
              <w:rPr>
                <w:rFonts w:ascii="宋体" w:hAnsi="宋体" w:hint="eastAsia"/>
                <w:sz w:val="24"/>
              </w:rPr>
              <w:t>三、配置清单</w:t>
            </w:r>
          </w:p>
          <w:p w:rsidR="00524113" w:rsidRDefault="00524113" w:rsidP="00082E21">
            <w:pPr>
              <w:adjustRightInd w:val="0"/>
              <w:rPr>
                <w:rFonts w:ascii="宋体" w:hAnsi="宋体"/>
                <w:sz w:val="24"/>
              </w:rPr>
            </w:pPr>
            <w:r>
              <w:rPr>
                <w:rFonts w:ascii="宋体" w:hAnsi="宋体"/>
                <w:sz w:val="24"/>
              </w:rPr>
              <w:t>1</w:t>
            </w:r>
            <w:r>
              <w:rPr>
                <w:rFonts w:ascii="宋体" w:hAnsi="宋体" w:hint="eastAsia"/>
                <w:sz w:val="24"/>
              </w:rPr>
              <w:t>、主要配置</w:t>
            </w:r>
          </w:p>
          <w:p w:rsidR="00524113" w:rsidRDefault="00524113" w:rsidP="00082E21">
            <w:pPr>
              <w:adjustRightInd w:val="0"/>
              <w:rPr>
                <w:rFonts w:ascii="宋体" w:hAnsi="宋体"/>
                <w:sz w:val="24"/>
              </w:rPr>
            </w:pPr>
            <w:r>
              <w:rPr>
                <w:rFonts w:ascii="宋体" w:hAnsi="宋体" w:hint="eastAsia"/>
                <w:sz w:val="24"/>
              </w:rPr>
              <w:t>1.</w:t>
            </w:r>
            <w:r>
              <w:rPr>
                <w:rFonts w:ascii="宋体" w:hAnsi="宋体"/>
                <w:sz w:val="24"/>
              </w:rPr>
              <w:t>STC15W4K56S4</w:t>
            </w:r>
            <w:r>
              <w:rPr>
                <w:rFonts w:ascii="宋体" w:hAnsi="宋体" w:hint="eastAsia"/>
                <w:sz w:val="24"/>
              </w:rPr>
              <w:t>单片机核心模块，</w:t>
            </w:r>
            <w:r>
              <w:rPr>
                <w:rFonts w:ascii="宋体" w:hAnsi="宋体"/>
                <w:sz w:val="24"/>
              </w:rPr>
              <w:t>D01  80*60mm</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2.</w:t>
            </w:r>
            <w:r>
              <w:rPr>
                <w:rFonts w:ascii="宋体" w:hAnsi="宋体"/>
                <w:sz w:val="24"/>
              </w:rPr>
              <w:t>STM32F103</w:t>
            </w:r>
            <w:r>
              <w:rPr>
                <w:rFonts w:ascii="宋体" w:hAnsi="宋体" w:hint="eastAsia"/>
                <w:sz w:val="24"/>
              </w:rPr>
              <w:t>单片机核心模块，</w:t>
            </w:r>
            <w:r>
              <w:rPr>
                <w:rFonts w:ascii="宋体" w:hAnsi="宋体"/>
                <w:sz w:val="24"/>
              </w:rPr>
              <w:t>D02  80*60mm</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3.</w:t>
            </w:r>
            <w:r>
              <w:rPr>
                <w:rFonts w:ascii="宋体" w:hAnsi="宋体"/>
                <w:sz w:val="24"/>
              </w:rPr>
              <w:t>ADC0809</w:t>
            </w:r>
            <w:r>
              <w:rPr>
                <w:rFonts w:ascii="宋体" w:hAnsi="宋体" w:hint="eastAsia"/>
                <w:sz w:val="24"/>
              </w:rPr>
              <w:t>转换实训模块，</w:t>
            </w:r>
            <w:r>
              <w:rPr>
                <w:rFonts w:ascii="宋体" w:hAnsi="宋体"/>
                <w:sz w:val="24"/>
              </w:rPr>
              <w:t>A01   40*40mm</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4.</w:t>
            </w:r>
            <w:r>
              <w:rPr>
                <w:rFonts w:ascii="宋体" w:hAnsi="宋体"/>
                <w:sz w:val="24"/>
              </w:rPr>
              <w:t>24c02</w:t>
            </w:r>
            <w:r>
              <w:rPr>
                <w:rFonts w:ascii="宋体" w:hAnsi="宋体" w:hint="eastAsia"/>
                <w:sz w:val="24"/>
              </w:rPr>
              <w:t>实训模块，</w:t>
            </w:r>
            <w:r>
              <w:rPr>
                <w:rFonts w:ascii="宋体" w:hAnsi="宋体"/>
                <w:sz w:val="24"/>
              </w:rPr>
              <w:t>A02  40*40mm</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5.</w:t>
            </w:r>
            <w:r>
              <w:rPr>
                <w:rFonts w:ascii="宋体" w:hAnsi="宋体"/>
                <w:sz w:val="24"/>
              </w:rPr>
              <w:t>W25Q64</w:t>
            </w:r>
            <w:r>
              <w:rPr>
                <w:rFonts w:ascii="宋体" w:hAnsi="宋体" w:hint="eastAsia"/>
                <w:sz w:val="24"/>
              </w:rPr>
              <w:t>实训模块，</w:t>
            </w:r>
            <w:r>
              <w:rPr>
                <w:rFonts w:ascii="宋体" w:hAnsi="宋体"/>
                <w:sz w:val="24"/>
              </w:rPr>
              <w:t>A03  40*40mm</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6.</w:t>
            </w:r>
            <w:r>
              <w:rPr>
                <w:rFonts w:ascii="宋体" w:hAnsi="宋体"/>
                <w:sz w:val="24"/>
              </w:rPr>
              <w:t>74HC138</w:t>
            </w:r>
            <w:r>
              <w:rPr>
                <w:rFonts w:ascii="宋体" w:hAnsi="宋体" w:hint="eastAsia"/>
                <w:sz w:val="24"/>
              </w:rPr>
              <w:t>实训模块，</w:t>
            </w:r>
            <w:r>
              <w:rPr>
                <w:rFonts w:ascii="宋体" w:hAnsi="宋体"/>
                <w:sz w:val="24"/>
              </w:rPr>
              <w:t>A04  40*40mm</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7.</w:t>
            </w:r>
            <w:r>
              <w:rPr>
                <w:rFonts w:ascii="宋体" w:hAnsi="宋体"/>
                <w:sz w:val="24"/>
              </w:rPr>
              <w:t>74HC148</w:t>
            </w:r>
            <w:r>
              <w:rPr>
                <w:rFonts w:ascii="宋体" w:hAnsi="宋体" w:hint="eastAsia"/>
                <w:sz w:val="24"/>
              </w:rPr>
              <w:t>实训模块，</w:t>
            </w:r>
            <w:r>
              <w:rPr>
                <w:rFonts w:ascii="宋体" w:hAnsi="宋体"/>
                <w:sz w:val="24"/>
              </w:rPr>
              <w:t>A05  40*40mm</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8.八位</w:t>
            </w:r>
            <w:r>
              <w:rPr>
                <w:rFonts w:ascii="宋体" w:hAnsi="宋体"/>
                <w:sz w:val="24"/>
              </w:rPr>
              <w:t>LED</w:t>
            </w:r>
            <w:proofErr w:type="gramStart"/>
            <w:r>
              <w:rPr>
                <w:rFonts w:ascii="宋体" w:hAnsi="宋体" w:hint="eastAsia"/>
                <w:sz w:val="24"/>
              </w:rPr>
              <w:t>灯实训</w:t>
            </w:r>
            <w:proofErr w:type="gramEnd"/>
            <w:r>
              <w:rPr>
                <w:rFonts w:ascii="宋体" w:hAnsi="宋体" w:hint="eastAsia"/>
                <w:sz w:val="24"/>
              </w:rPr>
              <w:t>模块，</w:t>
            </w:r>
            <w:r>
              <w:rPr>
                <w:rFonts w:ascii="宋体" w:hAnsi="宋体"/>
                <w:sz w:val="24"/>
              </w:rPr>
              <w:t>A06  40*40mm</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9.</w:t>
            </w:r>
            <w:r>
              <w:rPr>
                <w:rFonts w:ascii="宋体" w:hAnsi="宋体"/>
                <w:sz w:val="24"/>
              </w:rPr>
              <w:t>CAN</w:t>
            </w:r>
            <w:r>
              <w:rPr>
                <w:rFonts w:ascii="宋体" w:hAnsi="宋体" w:hint="eastAsia"/>
                <w:sz w:val="24"/>
              </w:rPr>
              <w:t>总线实训模块，</w:t>
            </w:r>
            <w:r>
              <w:rPr>
                <w:rFonts w:ascii="宋体" w:hAnsi="宋体"/>
                <w:sz w:val="24"/>
              </w:rPr>
              <w:t>A07  40*40mm</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10.</w:t>
            </w:r>
            <w:r>
              <w:rPr>
                <w:rFonts w:ascii="宋体" w:hAnsi="宋体"/>
                <w:sz w:val="24"/>
              </w:rPr>
              <w:t>CD4040</w:t>
            </w:r>
            <w:r>
              <w:rPr>
                <w:rFonts w:ascii="宋体" w:hAnsi="宋体" w:hint="eastAsia"/>
                <w:sz w:val="24"/>
              </w:rPr>
              <w:t>实训模块，</w:t>
            </w:r>
            <w:r>
              <w:rPr>
                <w:rFonts w:ascii="宋体" w:hAnsi="宋体"/>
                <w:sz w:val="24"/>
              </w:rPr>
              <w:t xml:space="preserve">A08  40*40mm </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11.</w:t>
            </w:r>
            <w:r>
              <w:rPr>
                <w:rFonts w:ascii="宋体" w:hAnsi="宋体"/>
                <w:sz w:val="24"/>
              </w:rPr>
              <w:t>CD40106</w:t>
            </w:r>
            <w:r>
              <w:rPr>
                <w:rFonts w:ascii="宋体" w:hAnsi="宋体" w:hint="eastAsia"/>
                <w:sz w:val="24"/>
              </w:rPr>
              <w:t>实训模块，</w:t>
            </w:r>
            <w:r>
              <w:rPr>
                <w:rFonts w:ascii="宋体" w:hAnsi="宋体"/>
                <w:sz w:val="24"/>
              </w:rPr>
              <w:t>A09  40*40mm</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12.</w:t>
            </w:r>
            <w:r>
              <w:rPr>
                <w:rFonts w:ascii="宋体" w:hAnsi="宋体"/>
                <w:sz w:val="24"/>
              </w:rPr>
              <w:t>IV</w:t>
            </w:r>
            <w:r>
              <w:rPr>
                <w:rFonts w:ascii="宋体" w:hAnsi="宋体" w:hint="eastAsia"/>
                <w:sz w:val="24"/>
              </w:rPr>
              <w:t>转换实训模块，</w:t>
            </w:r>
            <w:r>
              <w:rPr>
                <w:rFonts w:ascii="宋体" w:hAnsi="宋体"/>
                <w:sz w:val="24"/>
              </w:rPr>
              <w:t>A10  40*40mm</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13.实时时钟</w:t>
            </w:r>
            <w:r>
              <w:rPr>
                <w:rFonts w:ascii="宋体" w:hAnsi="宋体"/>
                <w:sz w:val="24"/>
              </w:rPr>
              <w:t>RTC</w:t>
            </w:r>
            <w:r>
              <w:rPr>
                <w:rFonts w:ascii="宋体" w:hAnsi="宋体" w:hint="eastAsia"/>
                <w:sz w:val="24"/>
              </w:rPr>
              <w:t>实训模块，</w:t>
            </w:r>
            <w:r>
              <w:rPr>
                <w:rFonts w:ascii="宋体" w:hAnsi="宋体"/>
                <w:sz w:val="24"/>
              </w:rPr>
              <w:t>A11  40*40mm</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14.温度传感器实训模块，</w:t>
            </w:r>
            <w:r>
              <w:rPr>
                <w:rFonts w:ascii="宋体" w:hAnsi="宋体"/>
                <w:sz w:val="24"/>
              </w:rPr>
              <w:t>A12  40*40mm</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15.湿度传感器实训模块</w:t>
            </w:r>
            <w:r>
              <w:rPr>
                <w:rFonts w:ascii="宋体" w:hAnsi="宋体"/>
                <w:sz w:val="24"/>
              </w:rPr>
              <w:t>A13  40*40mm</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16.红外遥控实训模块，</w:t>
            </w:r>
            <w:r>
              <w:rPr>
                <w:rFonts w:ascii="宋体" w:hAnsi="宋体"/>
                <w:sz w:val="24"/>
              </w:rPr>
              <w:t>A14  40*40mm</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17.看门狗电路实训模块，</w:t>
            </w:r>
            <w:r>
              <w:rPr>
                <w:rFonts w:ascii="宋体" w:hAnsi="宋体"/>
                <w:sz w:val="24"/>
              </w:rPr>
              <w:t>A15  40*40mm</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lastRenderedPageBreak/>
              <w:t>18.酒精传感器实训模块，</w:t>
            </w:r>
            <w:r>
              <w:rPr>
                <w:rFonts w:ascii="宋体" w:hAnsi="宋体"/>
                <w:sz w:val="24"/>
              </w:rPr>
              <w:t>A16  40*40mm</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19.串行</w:t>
            </w:r>
            <w:r>
              <w:rPr>
                <w:rFonts w:ascii="宋体" w:hAnsi="宋体"/>
                <w:sz w:val="24"/>
              </w:rPr>
              <w:t>AD-DA</w:t>
            </w:r>
            <w:r>
              <w:rPr>
                <w:rFonts w:ascii="宋体" w:hAnsi="宋体" w:hint="eastAsia"/>
                <w:sz w:val="24"/>
              </w:rPr>
              <w:t>实训模块，</w:t>
            </w:r>
            <w:r>
              <w:rPr>
                <w:rFonts w:ascii="宋体" w:hAnsi="宋体"/>
                <w:sz w:val="24"/>
              </w:rPr>
              <w:t>A17  40*40mm</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20.</w:t>
            </w:r>
            <w:proofErr w:type="gramStart"/>
            <w:r>
              <w:rPr>
                <w:rFonts w:ascii="宋体" w:hAnsi="宋体" w:hint="eastAsia"/>
                <w:sz w:val="24"/>
              </w:rPr>
              <w:t>串转并</w:t>
            </w:r>
            <w:proofErr w:type="gramEnd"/>
            <w:r>
              <w:rPr>
                <w:rFonts w:ascii="宋体" w:hAnsi="宋体" w:hint="eastAsia"/>
                <w:sz w:val="24"/>
              </w:rPr>
              <w:t>实训模块，</w:t>
            </w:r>
            <w:r>
              <w:rPr>
                <w:rFonts w:ascii="宋体" w:hAnsi="宋体"/>
                <w:sz w:val="24"/>
              </w:rPr>
              <w:t>A18  40*40mm</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21.</w:t>
            </w:r>
            <w:proofErr w:type="gramStart"/>
            <w:r>
              <w:rPr>
                <w:rFonts w:ascii="宋体" w:hAnsi="宋体" w:hint="eastAsia"/>
                <w:sz w:val="24"/>
              </w:rPr>
              <w:t>并转串实训</w:t>
            </w:r>
            <w:proofErr w:type="gramEnd"/>
            <w:r>
              <w:rPr>
                <w:rFonts w:ascii="宋体" w:hAnsi="宋体" w:hint="eastAsia"/>
                <w:sz w:val="24"/>
              </w:rPr>
              <w:t>模块，</w:t>
            </w:r>
            <w:r>
              <w:rPr>
                <w:rFonts w:ascii="宋体" w:hAnsi="宋体"/>
                <w:sz w:val="24"/>
              </w:rPr>
              <w:t>A19  40*40mm</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22.双色</w:t>
            </w:r>
            <w:r>
              <w:rPr>
                <w:rFonts w:ascii="宋体" w:hAnsi="宋体"/>
                <w:sz w:val="24"/>
              </w:rPr>
              <w:t>LED</w:t>
            </w:r>
            <w:r>
              <w:rPr>
                <w:rFonts w:ascii="宋体" w:hAnsi="宋体" w:hint="eastAsia"/>
                <w:sz w:val="24"/>
              </w:rPr>
              <w:t>实训模块，</w:t>
            </w:r>
            <w:r>
              <w:rPr>
                <w:rFonts w:ascii="宋体" w:hAnsi="宋体"/>
                <w:sz w:val="24"/>
              </w:rPr>
              <w:t>B01  60*60mm</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23.</w:t>
            </w:r>
            <w:r>
              <w:rPr>
                <w:rFonts w:ascii="宋体" w:hAnsi="宋体"/>
                <w:sz w:val="24"/>
              </w:rPr>
              <w:t>DAC0832</w:t>
            </w:r>
            <w:r>
              <w:rPr>
                <w:rFonts w:ascii="宋体" w:hAnsi="宋体" w:hint="eastAsia"/>
                <w:sz w:val="24"/>
              </w:rPr>
              <w:t>实训模块，</w:t>
            </w:r>
            <w:r>
              <w:rPr>
                <w:rFonts w:ascii="宋体" w:hAnsi="宋体"/>
                <w:sz w:val="24"/>
              </w:rPr>
              <w:t>B02  60*60mm</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24.语音控制实训模块，</w:t>
            </w:r>
            <w:r>
              <w:rPr>
                <w:rFonts w:ascii="宋体" w:hAnsi="宋体"/>
                <w:sz w:val="24"/>
              </w:rPr>
              <w:t>B03  60*60mm</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25.步进电机实训模块，</w:t>
            </w:r>
            <w:r>
              <w:rPr>
                <w:rFonts w:ascii="宋体" w:hAnsi="宋体"/>
                <w:sz w:val="24"/>
              </w:rPr>
              <w:t>B04  60*60mm</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26.超声波测距实训模块，</w:t>
            </w:r>
            <w:r>
              <w:rPr>
                <w:rFonts w:ascii="宋体" w:hAnsi="宋体"/>
                <w:sz w:val="24"/>
              </w:rPr>
              <w:t>B05  60*60mm</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27.</w:t>
            </w:r>
            <w:r>
              <w:rPr>
                <w:rFonts w:ascii="宋体" w:hAnsi="宋体"/>
                <w:sz w:val="24"/>
              </w:rPr>
              <w:t>485</w:t>
            </w:r>
            <w:r>
              <w:rPr>
                <w:rFonts w:ascii="宋体" w:hAnsi="宋体" w:hint="eastAsia"/>
                <w:sz w:val="24"/>
              </w:rPr>
              <w:t>通信实训模块，</w:t>
            </w:r>
            <w:r>
              <w:rPr>
                <w:rFonts w:ascii="宋体" w:hAnsi="宋体"/>
                <w:sz w:val="24"/>
              </w:rPr>
              <w:t>B06  60*60mm</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28.直流电机实训模块，</w:t>
            </w:r>
            <w:r>
              <w:rPr>
                <w:rFonts w:ascii="宋体" w:hAnsi="宋体"/>
                <w:sz w:val="24"/>
              </w:rPr>
              <w:t>B07  60*60mm</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29.电平及脉冲输出实训模块，</w:t>
            </w:r>
            <w:r>
              <w:rPr>
                <w:rFonts w:ascii="宋体" w:hAnsi="宋体"/>
                <w:sz w:val="24"/>
              </w:rPr>
              <w:t>B08  60*60mm</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30.十六位逻辑电平显示实训模块，</w:t>
            </w:r>
            <w:r>
              <w:rPr>
                <w:rFonts w:ascii="宋体" w:hAnsi="宋体"/>
                <w:sz w:val="24"/>
              </w:rPr>
              <w:t>B09  60*60mm</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31.功放实训模块，</w:t>
            </w:r>
            <w:r>
              <w:rPr>
                <w:rFonts w:ascii="宋体" w:hAnsi="宋体"/>
                <w:sz w:val="24"/>
              </w:rPr>
              <w:t>B10  60*60mm</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32.</w:t>
            </w:r>
            <w:r>
              <w:rPr>
                <w:rFonts w:ascii="宋体" w:hAnsi="宋体"/>
                <w:sz w:val="24"/>
              </w:rPr>
              <w:t>VF-FV</w:t>
            </w:r>
            <w:r>
              <w:rPr>
                <w:rFonts w:ascii="宋体" w:hAnsi="宋体" w:hint="eastAsia"/>
                <w:sz w:val="24"/>
              </w:rPr>
              <w:t>转换实训模块，</w:t>
            </w:r>
            <w:r>
              <w:rPr>
                <w:rFonts w:ascii="宋体" w:hAnsi="宋体"/>
                <w:sz w:val="24"/>
              </w:rPr>
              <w:t>B11  60*60mm</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33.继电器（串行）实训模块，</w:t>
            </w:r>
            <w:r>
              <w:rPr>
                <w:rFonts w:ascii="宋体" w:hAnsi="宋体"/>
                <w:sz w:val="24"/>
              </w:rPr>
              <w:t>B12  60*60mm</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34.运算放大电路实训模块，</w:t>
            </w:r>
            <w:r>
              <w:rPr>
                <w:rFonts w:ascii="宋体" w:hAnsi="宋体"/>
                <w:sz w:val="24"/>
              </w:rPr>
              <w:t>B13  60*60mm</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35.语音录放实训模块，</w:t>
            </w:r>
            <w:r>
              <w:rPr>
                <w:rFonts w:ascii="宋体" w:hAnsi="宋体"/>
                <w:sz w:val="24"/>
              </w:rPr>
              <w:t>B14  60*60mm</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36.四位静态</w:t>
            </w:r>
            <w:proofErr w:type="gramStart"/>
            <w:r>
              <w:rPr>
                <w:rFonts w:ascii="宋体" w:hAnsi="宋体" w:hint="eastAsia"/>
                <w:sz w:val="24"/>
              </w:rPr>
              <w:t>数码管实训</w:t>
            </w:r>
            <w:proofErr w:type="gramEnd"/>
            <w:r>
              <w:rPr>
                <w:rFonts w:ascii="宋体" w:hAnsi="宋体" w:hint="eastAsia"/>
                <w:sz w:val="24"/>
              </w:rPr>
              <w:t>模块，</w:t>
            </w:r>
            <w:r>
              <w:rPr>
                <w:rFonts w:ascii="宋体" w:hAnsi="宋体"/>
                <w:sz w:val="24"/>
              </w:rPr>
              <w:t>C01  80*80mm</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37.</w:t>
            </w:r>
            <w:r>
              <w:rPr>
                <w:rFonts w:ascii="宋体" w:hAnsi="宋体"/>
                <w:sz w:val="24"/>
              </w:rPr>
              <w:t>2.4</w:t>
            </w:r>
            <w:r>
              <w:rPr>
                <w:rFonts w:ascii="宋体" w:hAnsi="宋体" w:hint="eastAsia"/>
                <w:sz w:val="24"/>
              </w:rPr>
              <w:t>寸</w:t>
            </w:r>
            <w:proofErr w:type="gramStart"/>
            <w:r>
              <w:rPr>
                <w:rFonts w:ascii="宋体" w:hAnsi="宋体" w:hint="eastAsia"/>
                <w:sz w:val="24"/>
              </w:rPr>
              <w:t>触摸屏实训</w:t>
            </w:r>
            <w:proofErr w:type="gramEnd"/>
            <w:r>
              <w:rPr>
                <w:rFonts w:ascii="宋体" w:hAnsi="宋体" w:hint="eastAsia"/>
                <w:sz w:val="24"/>
              </w:rPr>
              <w:t>模块，</w:t>
            </w:r>
            <w:r>
              <w:rPr>
                <w:rFonts w:ascii="宋体" w:hAnsi="宋体"/>
                <w:sz w:val="24"/>
              </w:rPr>
              <w:t>C03  80*80mm</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38.按键与拨动开关实训模块，</w:t>
            </w:r>
            <w:r>
              <w:rPr>
                <w:rFonts w:ascii="宋体" w:hAnsi="宋体"/>
                <w:sz w:val="24"/>
              </w:rPr>
              <w:t>C04  80*80mm</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39.点阵</w:t>
            </w:r>
            <w:proofErr w:type="gramStart"/>
            <w:r>
              <w:rPr>
                <w:rFonts w:ascii="宋体" w:hAnsi="宋体" w:hint="eastAsia"/>
                <w:sz w:val="24"/>
              </w:rPr>
              <w:t>屏模实</w:t>
            </w:r>
            <w:proofErr w:type="gramEnd"/>
            <w:r>
              <w:rPr>
                <w:rFonts w:ascii="宋体" w:hAnsi="宋体" w:hint="eastAsia"/>
                <w:sz w:val="24"/>
              </w:rPr>
              <w:t>训模块，</w:t>
            </w:r>
            <w:r>
              <w:rPr>
                <w:rFonts w:ascii="宋体" w:hAnsi="宋体"/>
                <w:sz w:val="24"/>
              </w:rPr>
              <w:t>C05  80*80mm</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40.舵机实训模块，</w:t>
            </w:r>
            <w:r>
              <w:rPr>
                <w:rFonts w:ascii="宋体" w:hAnsi="宋体"/>
                <w:sz w:val="24"/>
              </w:rPr>
              <w:t>C06  80*80mm</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41.四位动态</w:t>
            </w:r>
            <w:proofErr w:type="gramStart"/>
            <w:r>
              <w:rPr>
                <w:rFonts w:ascii="宋体" w:hAnsi="宋体" w:hint="eastAsia"/>
                <w:sz w:val="24"/>
              </w:rPr>
              <w:t>数码管实训</w:t>
            </w:r>
            <w:proofErr w:type="gramEnd"/>
            <w:r>
              <w:rPr>
                <w:rFonts w:ascii="宋体" w:hAnsi="宋体" w:hint="eastAsia"/>
                <w:sz w:val="24"/>
              </w:rPr>
              <w:t>模块，</w:t>
            </w:r>
            <w:r>
              <w:rPr>
                <w:rFonts w:ascii="宋体" w:hAnsi="宋体"/>
                <w:sz w:val="24"/>
              </w:rPr>
              <w:t>C08  80*80mm</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42.八位动态</w:t>
            </w:r>
            <w:proofErr w:type="gramStart"/>
            <w:r>
              <w:rPr>
                <w:rFonts w:ascii="宋体" w:hAnsi="宋体" w:hint="eastAsia"/>
                <w:sz w:val="24"/>
              </w:rPr>
              <w:t>数码管实训</w:t>
            </w:r>
            <w:proofErr w:type="gramEnd"/>
            <w:r>
              <w:rPr>
                <w:rFonts w:ascii="宋体" w:hAnsi="宋体" w:hint="eastAsia"/>
                <w:sz w:val="24"/>
              </w:rPr>
              <w:t>模块，</w:t>
            </w:r>
            <w:r>
              <w:rPr>
                <w:rFonts w:ascii="宋体" w:hAnsi="宋体"/>
                <w:sz w:val="24"/>
              </w:rPr>
              <w:t>C10  80*80mm</w:t>
            </w:r>
            <w:r>
              <w:rPr>
                <w:rFonts w:ascii="宋体" w:hAnsi="宋体" w:hint="eastAsia"/>
                <w:sz w:val="24"/>
              </w:rPr>
              <w:t>，</w:t>
            </w:r>
            <w:r>
              <w:rPr>
                <w:rFonts w:ascii="宋体" w:hAnsi="宋体"/>
                <w:sz w:val="24"/>
              </w:rPr>
              <w:t>1</w:t>
            </w:r>
            <w:r>
              <w:rPr>
                <w:rFonts w:ascii="宋体" w:hAnsi="宋体" w:hint="eastAsia"/>
                <w:sz w:val="24"/>
              </w:rPr>
              <w:t>个</w:t>
            </w:r>
          </w:p>
          <w:p w:rsidR="00524113" w:rsidRDefault="00524113" w:rsidP="00082E21">
            <w:pPr>
              <w:adjustRightInd w:val="0"/>
              <w:rPr>
                <w:rFonts w:ascii="宋体" w:hAnsi="宋体"/>
                <w:sz w:val="24"/>
              </w:rPr>
            </w:pPr>
            <w:r>
              <w:rPr>
                <w:rFonts w:ascii="宋体" w:hAnsi="宋体" w:hint="eastAsia"/>
                <w:sz w:val="24"/>
              </w:rPr>
              <w:t>2、工具配置</w:t>
            </w:r>
          </w:p>
          <w:p w:rsidR="00524113" w:rsidRDefault="00524113" w:rsidP="00082E21">
            <w:pPr>
              <w:adjustRightInd w:val="0"/>
              <w:rPr>
                <w:rFonts w:ascii="宋体" w:hAnsi="宋体"/>
                <w:sz w:val="24"/>
              </w:rPr>
            </w:pPr>
            <w:r>
              <w:rPr>
                <w:rFonts w:ascii="宋体" w:hAnsi="宋体" w:hint="eastAsia"/>
                <w:sz w:val="24"/>
              </w:rPr>
              <w:t>一字螺丝刀，</w:t>
            </w:r>
            <w:r>
              <w:rPr>
                <w:rFonts w:ascii="宋体" w:hAnsi="宋体"/>
                <w:sz w:val="24"/>
              </w:rPr>
              <w:t>62220</w:t>
            </w:r>
            <w:r>
              <w:rPr>
                <w:rFonts w:ascii="宋体" w:hAnsi="宋体" w:hint="eastAsia"/>
                <w:sz w:val="24"/>
              </w:rPr>
              <w:t>，</w:t>
            </w:r>
            <w:r>
              <w:rPr>
                <w:rFonts w:ascii="宋体" w:hAnsi="宋体"/>
                <w:sz w:val="24"/>
              </w:rPr>
              <w:t>1</w:t>
            </w:r>
            <w:r>
              <w:rPr>
                <w:rFonts w:ascii="宋体" w:hAnsi="宋体" w:hint="eastAsia"/>
                <w:sz w:val="24"/>
              </w:rPr>
              <w:t>把；十字螺丝刀，</w:t>
            </w:r>
            <w:r>
              <w:rPr>
                <w:rFonts w:ascii="宋体" w:hAnsi="宋体"/>
                <w:sz w:val="24"/>
              </w:rPr>
              <w:t>62222</w:t>
            </w:r>
            <w:r>
              <w:rPr>
                <w:rFonts w:ascii="宋体" w:hAnsi="宋体" w:hint="eastAsia"/>
                <w:sz w:val="24"/>
              </w:rPr>
              <w:t>，</w:t>
            </w:r>
            <w:r>
              <w:rPr>
                <w:rFonts w:ascii="宋体" w:hAnsi="宋体"/>
                <w:sz w:val="24"/>
              </w:rPr>
              <w:t>1</w:t>
            </w:r>
            <w:r>
              <w:rPr>
                <w:rFonts w:ascii="宋体" w:hAnsi="宋体" w:hint="eastAsia"/>
                <w:sz w:val="24"/>
              </w:rPr>
              <w:t>把；万用表，</w:t>
            </w:r>
            <w:r>
              <w:rPr>
                <w:rFonts w:ascii="宋体" w:hAnsi="宋体"/>
                <w:sz w:val="24"/>
              </w:rPr>
              <w:t>MT-2017</w:t>
            </w:r>
            <w:r>
              <w:rPr>
                <w:rFonts w:ascii="宋体" w:hAnsi="宋体" w:hint="eastAsia"/>
                <w:sz w:val="24"/>
              </w:rPr>
              <w:t>，</w:t>
            </w:r>
            <w:r>
              <w:rPr>
                <w:rFonts w:ascii="宋体" w:hAnsi="宋体"/>
                <w:sz w:val="24"/>
              </w:rPr>
              <w:t>1</w:t>
            </w:r>
            <w:r>
              <w:rPr>
                <w:rFonts w:ascii="宋体" w:hAnsi="宋体" w:hint="eastAsia"/>
                <w:sz w:val="24"/>
              </w:rPr>
              <w:t>只</w:t>
            </w:r>
          </w:p>
          <w:p w:rsidR="00524113" w:rsidRDefault="00524113" w:rsidP="00082E21">
            <w:pPr>
              <w:adjustRightInd w:val="0"/>
              <w:rPr>
                <w:rFonts w:ascii="宋体" w:hAnsi="宋体"/>
                <w:sz w:val="24"/>
              </w:rPr>
            </w:pPr>
            <w:r>
              <w:rPr>
                <w:rFonts w:ascii="宋体" w:hAnsi="宋体" w:hint="eastAsia"/>
                <w:sz w:val="24"/>
              </w:rPr>
              <w:t>电子连线（新型），</w:t>
            </w:r>
            <w:r>
              <w:rPr>
                <w:rFonts w:ascii="宋体" w:hAnsi="宋体"/>
                <w:sz w:val="24"/>
              </w:rPr>
              <w:t>50</w:t>
            </w:r>
            <w:r>
              <w:rPr>
                <w:rFonts w:ascii="宋体" w:hAnsi="宋体" w:hint="eastAsia"/>
                <w:sz w:val="24"/>
              </w:rPr>
              <w:t>条</w:t>
            </w:r>
            <w:r>
              <w:rPr>
                <w:rFonts w:ascii="宋体" w:hAnsi="宋体"/>
                <w:sz w:val="24"/>
              </w:rPr>
              <w:t>/</w:t>
            </w:r>
            <w:r>
              <w:rPr>
                <w:rFonts w:ascii="宋体" w:hAnsi="宋体" w:hint="eastAsia"/>
                <w:sz w:val="24"/>
              </w:rPr>
              <w:t>包</w:t>
            </w:r>
            <w:r>
              <w:rPr>
                <w:rFonts w:ascii="宋体" w:hAnsi="宋体"/>
                <w:sz w:val="24"/>
              </w:rPr>
              <w:t xml:space="preserve"> </w:t>
            </w:r>
            <w:r>
              <w:rPr>
                <w:rFonts w:ascii="宋体" w:hAnsi="宋体" w:hint="eastAsia"/>
                <w:sz w:val="24"/>
              </w:rPr>
              <w:t>φ</w:t>
            </w:r>
            <w:r>
              <w:rPr>
                <w:rFonts w:ascii="宋体" w:hAnsi="宋体"/>
                <w:sz w:val="24"/>
              </w:rPr>
              <w:t>2</w:t>
            </w:r>
            <w:r>
              <w:rPr>
                <w:rFonts w:ascii="宋体" w:hAnsi="宋体" w:hint="eastAsia"/>
                <w:sz w:val="24"/>
              </w:rPr>
              <w:t>灯笼头，</w:t>
            </w:r>
            <w:r>
              <w:rPr>
                <w:rFonts w:ascii="宋体" w:hAnsi="宋体"/>
                <w:sz w:val="24"/>
              </w:rPr>
              <w:t>1</w:t>
            </w:r>
            <w:r>
              <w:rPr>
                <w:rFonts w:ascii="宋体" w:hAnsi="宋体" w:hint="eastAsia"/>
                <w:sz w:val="24"/>
              </w:rPr>
              <w:t>包</w:t>
            </w:r>
          </w:p>
          <w:p w:rsidR="00524113" w:rsidRDefault="00524113" w:rsidP="00082E21">
            <w:pPr>
              <w:adjustRightInd w:val="0"/>
              <w:rPr>
                <w:rFonts w:ascii="宋体" w:hAnsi="宋体"/>
                <w:sz w:val="24"/>
              </w:rPr>
            </w:pPr>
            <w:r>
              <w:rPr>
                <w:rFonts w:ascii="宋体" w:hAnsi="宋体" w:hint="eastAsia"/>
                <w:sz w:val="24"/>
              </w:rPr>
              <w:t>3、</w:t>
            </w:r>
            <w:r>
              <w:rPr>
                <w:rFonts w:ascii="宋体" w:hAnsi="宋体"/>
                <w:sz w:val="24"/>
              </w:rPr>
              <w:t xml:space="preserve"> </w:t>
            </w:r>
            <w:r>
              <w:rPr>
                <w:rFonts w:ascii="宋体" w:hAnsi="宋体" w:hint="eastAsia"/>
                <w:sz w:val="24"/>
              </w:rPr>
              <w:t>耗材</w:t>
            </w:r>
            <w:r>
              <w:rPr>
                <w:rFonts w:ascii="宋体" w:hAnsi="宋体"/>
                <w:sz w:val="24"/>
              </w:rPr>
              <w:t>/</w:t>
            </w:r>
            <w:r>
              <w:rPr>
                <w:rFonts w:ascii="宋体" w:hAnsi="宋体" w:hint="eastAsia"/>
                <w:sz w:val="24"/>
              </w:rPr>
              <w:t>易损件</w:t>
            </w:r>
            <w:r>
              <w:rPr>
                <w:rFonts w:ascii="宋体" w:hAnsi="宋体"/>
                <w:sz w:val="24"/>
              </w:rPr>
              <w:t>/</w:t>
            </w:r>
            <w:r>
              <w:rPr>
                <w:rFonts w:ascii="宋体" w:hAnsi="宋体" w:hint="eastAsia"/>
                <w:sz w:val="24"/>
              </w:rPr>
              <w:t>随机技术文件配置</w:t>
            </w:r>
          </w:p>
          <w:p w:rsidR="00524113" w:rsidRDefault="00524113" w:rsidP="00082E21">
            <w:pPr>
              <w:adjustRightInd w:val="0"/>
              <w:rPr>
                <w:rFonts w:ascii="宋体" w:hAnsi="宋体"/>
                <w:sz w:val="24"/>
              </w:rPr>
            </w:pPr>
            <w:r>
              <w:rPr>
                <w:rFonts w:ascii="宋体" w:hAnsi="宋体" w:hint="eastAsia"/>
                <w:sz w:val="24"/>
              </w:rPr>
              <w:t>磁柱宽：</w:t>
            </w:r>
            <w:r>
              <w:rPr>
                <w:rFonts w:ascii="宋体" w:hAnsi="宋体"/>
                <w:sz w:val="24"/>
              </w:rPr>
              <w:t>10mm</w:t>
            </w:r>
            <w:r>
              <w:rPr>
                <w:rFonts w:ascii="宋体" w:hAnsi="宋体" w:hint="eastAsia"/>
                <w:sz w:val="24"/>
              </w:rPr>
              <w:t>，高：</w:t>
            </w:r>
            <w:r>
              <w:rPr>
                <w:rFonts w:ascii="宋体" w:hAnsi="宋体"/>
                <w:sz w:val="24"/>
              </w:rPr>
              <w:t>4mm</w:t>
            </w:r>
            <w:r>
              <w:rPr>
                <w:rFonts w:ascii="宋体" w:hAnsi="宋体" w:hint="eastAsia"/>
                <w:sz w:val="24"/>
              </w:rPr>
              <w:t>，磁片</w:t>
            </w:r>
            <w:r>
              <w:rPr>
                <w:rFonts w:ascii="宋体" w:hAnsi="宋体"/>
                <w:sz w:val="24"/>
              </w:rPr>
              <w:t>+</w:t>
            </w:r>
            <w:r>
              <w:rPr>
                <w:rFonts w:ascii="宋体" w:hAnsi="宋体" w:hint="eastAsia"/>
                <w:sz w:val="24"/>
              </w:rPr>
              <w:t>磁柱</w:t>
            </w:r>
            <w:r>
              <w:rPr>
                <w:rFonts w:ascii="宋体" w:hAnsi="宋体"/>
                <w:sz w:val="24"/>
              </w:rPr>
              <w:t>+</w:t>
            </w:r>
            <w:r>
              <w:rPr>
                <w:rFonts w:ascii="宋体" w:hAnsi="宋体" w:hint="eastAsia"/>
                <w:sz w:val="24"/>
              </w:rPr>
              <w:t>螺丝</w:t>
            </w:r>
            <w:r>
              <w:rPr>
                <w:rFonts w:ascii="宋体" w:hAnsi="宋体"/>
                <w:sz w:val="24"/>
              </w:rPr>
              <w:t>+</w:t>
            </w:r>
            <w:r>
              <w:rPr>
                <w:rFonts w:ascii="宋体" w:hAnsi="宋体" w:hint="eastAsia"/>
                <w:sz w:val="24"/>
              </w:rPr>
              <w:t>粘好磁片，</w:t>
            </w:r>
            <w:r>
              <w:rPr>
                <w:rFonts w:ascii="宋体" w:hAnsi="宋体"/>
                <w:sz w:val="24"/>
              </w:rPr>
              <w:t>50</w:t>
            </w:r>
            <w:r>
              <w:rPr>
                <w:rFonts w:ascii="宋体" w:hAnsi="宋体" w:hint="eastAsia"/>
                <w:sz w:val="24"/>
              </w:rPr>
              <w:t>只</w:t>
            </w:r>
          </w:p>
          <w:p w:rsidR="00524113" w:rsidRDefault="00524113" w:rsidP="00082E21">
            <w:pPr>
              <w:adjustRightInd w:val="0"/>
              <w:rPr>
                <w:rFonts w:ascii="宋体" w:hAnsi="宋体"/>
                <w:sz w:val="24"/>
              </w:rPr>
            </w:pPr>
            <w:r>
              <w:rPr>
                <w:rFonts w:ascii="宋体" w:hAnsi="宋体" w:hint="eastAsia"/>
                <w:sz w:val="24"/>
              </w:rPr>
              <w:t>单片机创新型综合实验</w:t>
            </w:r>
            <w:proofErr w:type="gramStart"/>
            <w:r>
              <w:rPr>
                <w:rFonts w:ascii="宋体" w:hAnsi="宋体" w:hint="eastAsia"/>
                <w:sz w:val="24"/>
              </w:rPr>
              <w:t>箱实训指导</w:t>
            </w:r>
            <w:proofErr w:type="gramEnd"/>
            <w:r>
              <w:rPr>
                <w:rFonts w:ascii="宋体" w:hAnsi="宋体" w:hint="eastAsia"/>
                <w:sz w:val="24"/>
              </w:rPr>
              <w:t>书，1本；配套</w:t>
            </w:r>
            <w:r>
              <w:rPr>
                <w:rFonts w:ascii="宋体" w:hAnsi="宋体"/>
                <w:sz w:val="24"/>
              </w:rPr>
              <w:t>U</w:t>
            </w:r>
            <w:r>
              <w:rPr>
                <w:rFonts w:ascii="宋体" w:hAnsi="宋体" w:hint="eastAsia"/>
                <w:sz w:val="24"/>
              </w:rPr>
              <w:t>盘，</w:t>
            </w:r>
            <w:r>
              <w:rPr>
                <w:rFonts w:ascii="宋体" w:hAnsi="宋体"/>
                <w:sz w:val="24"/>
              </w:rPr>
              <w:t>1</w:t>
            </w:r>
            <w:r>
              <w:rPr>
                <w:rFonts w:ascii="宋体" w:hAnsi="宋体" w:hint="eastAsia"/>
                <w:sz w:val="24"/>
              </w:rPr>
              <w:t>份</w:t>
            </w:r>
          </w:p>
        </w:tc>
        <w:tc>
          <w:tcPr>
            <w:tcW w:w="56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524113" w:rsidRDefault="00524113" w:rsidP="00082E21">
            <w:pPr>
              <w:widowControl/>
              <w:jc w:val="center"/>
              <w:textAlignment w:val="center"/>
              <w:rPr>
                <w:rFonts w:ascii="宋体" w:hAnsi="宋体"/>
                <w:sz w:val="24"/>
              </w:rPr>
            </w:pPr>
            <w:r>
              <w:rPr>
                <w:rFonts w:ascii="宋体" w:hAnsi="宋体" w:hint="eastAsia"/>
                <w:sz w:val="24"/>
              </w:rPr>
              <w:lastRenderedPageBreak/>
              <w:t>套</w:t>
            </w:r>
          </w:p>
        </w:tc>
        <w:tc>
          <w:tcPr>
            <w:tcW w:w="56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524113" w:rsidRDefault="00524113" w:rsidP="00082E21">
            <w:pPr>
              <w:jc w:val="center"/>
              <w:rPr>
                <w:rFonts w:ascii="宋体" w:hAnsi="宋体"/>
                <w:sz w:val="24"/>
              </w:rPr>
            </w:pPr>
            <w:r>
              <w:rPr>
                <w:rFonts w:ascii="宋体" w:hAnsi="宋体"/>
                <w:sz w:val="24"/>
              </w:rPr>
              <w:t>20</w:t>
            </w:r>
          </w:p>
        </w:tc>
        <w:tc>
          <w:tcPr>
            <w:tcW w:w="851" w:type="dxa"/>
            <w:tcBorders>
              <w:top w:val="single" w:sz="4" w:space="0" w:color="auto"/>
              <w:left w:val="nil"/>
              <w:bottom w:val="single" w:sz="4" w:space="0" w:color="auto"/>
              <w:right w:val="single" w:sz="8" w:space="0" w:color="auto"/>
            </w:tcBorders>
            <w:vAlign w:val="center"/>
          </w:tcPr>
          <w:p w:rsidR="00524113" w:rsidRDefault="00524113" w:rsidP="00082E21">
            <w:pPr>
              <w:widowControl/>
              <w:spacing w:line="312" w:lineRule="auto"/>
              <w:rPr>
                <w:rFonts w:ascii="宋体" w:hAnsi="宋体"/>
                <w:sz w:val="24"/>
              </w:rPr>
            </w:pPr>
            <w:r>
              <w:rPr>
                <w:rFonts w:ascii="宋体" w:hAnsi="宋体" w:hint="eastAsia"/>
                <w:sz w:val="24"/>
              </w:rPr>
              <w:t>否</w:t>
            </w:r>
          </w:p>
        </w:tc>
      </w:tr>
      <w:tr w:rsidR="00524113" w:rsidTr="00082E21">
        <w:trPr>
          <w:trHeight w:val="436"/>
        </w:trPr>
        <w:tc>
          <w:tcPr>
            <w:tcW w:w="568" w:type="dxa"/>
            <w:tcBorders>
              <w:top w:val="single" w:sz="4" w:space="0" w:color="auto"/>
              <w:left w:val="single" w:sz="8" w:space="0" w:color="auto"/>
              <w:bottom w:val="single" w:sz="4" w:space="0" w:color="auto"/>
              <w:right w:val="single" w:sz="8" w:space="0" w:color="auto"/>
            </w:tcBorders>
            <w:tcMar>
              <w:top w:w="0" w:type="dxa"/>
              <w:left w:w="105" w:type="dxa"/>
              <w:bottom w:w="0" w:type="dxa"/>
              <w:right w:w="105" w:type="dxa"/>
            </w:tcMar>
            <w:vAlign w:val="center"/>
          </w:tcPr>
          <w:p w:rsidR="00524113" w:rsidRDefault="00524113" w:rsidP="00082E21">
            <w:pPr>
              <w:jc w:val="center"/>
              <w:rPr>
                <w:rFonts w:ascii="宋体" w:hAnsi="宋体"/>
                <w:kern w:val="1"/>
                <w:sz w:val="24"/>
              </w:rPr>
            </w:pPr>
            <w:r>
              <w:rPr>
                <w:rFonts w:ascii="宋体" w:hAnsi="宋体" w:hint="eastAsia"/>
                <w:kern w:val="1"/>
                <w:sz w:val="24"/>
              </w:rPr>
              <w:lastRenderedPageBreak/>
              <w:t>7</w:t>
            </w:r>
          </w:p>
        </w:tc>
        <w:tc>
          <w:tcPr>
            <w:tcW w:w="1209"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524113" w:rsidRDefault="00524113" w:rsidP="00082E21">
            <w:pPr>
              <w:jc w:val="center"/>
              <w:rPr>
                <w:rFonts w:ascii="宋体" w:hAnsi="宋体"/>
                <w:sz w:val="24"/>
              </w:rPr>
            </w:pPr>
            <w:r>
              <w:rPr>
                <w:rFonts w:ascii="宋体" w:hAnsi="宋体" w:hint="eastAsia"/>
                <w:sz w:val="24"/>
              </w:rPr>
              <w:t>计算机</w:t>
            </w:r>
          </w:p>
        </w:tc>
        <w:tc>
          <w:tcPr>
            <w:tcW w:w="5595"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524113" w:rsidRDefault="00524113" w:rsidP="00082E21">
            <w:pPr>
              <w:adjustRightInd w:val="0"/>
              <w:rPr>
                <w:rFonts w:ascii="宋体" w:hAnsi="宋体"/>
                <w:sz w:val="24"/>
              </w:rPr>
            </w:pPr>
            <w:r>
              <w:rPr>
                <w:rFonts w:ascii="宋体" w:hAnsi="宋体" w:hint="eastAsia"/>
                <w:sz w:val="24"/>
              </w:rPr>
              <w:t>处理器：</w:t>
            </w:r>
            <w:r>
              <w:rPr>
                <w:rFonts w:ascii="宋体" w:hAnsi="宋体"/>
                <w:sz w:val="24"/>
              </w:rPr>
              <w:t>4</w:t>
            </w:r>
            <w:r>
              <w:rPr>
                <w:rFonts w:ascii="宋体" w:hAnsi="宋体" w:hint="eastAsia"/>
                <w:sz w:val="24"/>
              </w:rPr>
              <w:t>核</w:t>
            </w:r>
            <w:r>
              <w:rPr>
                <w:rFonts w:ascii="宋体" w:hAnsi="宋体"/>
                <w:sz w:val="24"/>
              </w:rPr>
              <w:t>/4</w:t>
            </w:r>
            <w:r>
              <w:rPr>
                <w:rFonts w:ascii="宋体" w:hAnsi="宋体" w:hint="eastAsia"/>
                <w:sz w:val="24"/>
              </w:rPr>
              <w:t>线程</w:t>
            </w:r>
            <w:r>
              <w:rPr>
                <w:rFonts w:ascii="宋体" w:hAnsi="宋体"/>
                <w:sz w:val="24"/>
              </w:rPr>
              <w:t>i3-8100 (3.6G 6M ,DDR4 2400,65W ,Intel UHD 630)</w:t>
            </w:r>
          </w:p>
          <w:p w:rsidR="00524113" w:rsidRDefault="00524113" w:rsidP="00082E21">
            <w:pPr>
              <w:adjustRightInd w:val="0"/>
              <w:rPr>
                <w:rFonts w:ascii="宋体" w:hAnsi="宋体"/>
                <w:sz w:val="24"/>
              </w:rPr>
            </w:pPr>
            <w:r>
              <w:rPr>
                <w:rFonts w:ascii="宋体" w:hAnsi="宋体" w:hint="eastAsia"/>
                <w:sz w:val="24"/>
              </w:rPr>
              <w:t>主板：</w:t>
            </w:r>
            <w:r>
              <w:rPr>
                <w:rFonts w:ascii="宋体" w:hAnsi="宋体"/>
                <w:sz w:val="24"/>
              </w:rPr>
              <w:t>B360 mATX DDR4</w:t>
            </w:r>
            <w:r>
              <w:rPr>
                <w:rFonts w:ascii="宋体" w:hAnsi="宋体" w:hint="eastAsia"/>
                <w:sz w:val="24"/>
              </w:rPr>
              <w:t>（</w:t>
            </w:r>
            <w:r>
              <w:rPr>
                <w:rFonts w:ascii="宋体" w:hAnsi="宋体"/>
                <w:sz w:val="24"/>
              </w:rPr>
              <w:t>2DIMM</w:t>
            </w:r>
            <w:r>
              <w:rPr>
                <w:rFonts w:ascii="宋体" w:hAnsi="宋体" w:hint="eastAsia"/>
                <w:sz w:val="24"/>
              </w:rPr>
              <w:t>，</w:t>
            </w:r>
            <w:r>
              <w:rPr>
                <w:rFonts w:ascii="宋体" w:hAnsi="宋体"/>
                <w:sz w:val="24"/>
              </w:rPr>
              <w:t>1PCI</w:t>
            </w:r>
            <w:r>
              <w:rPr>
                <w:rFonts w:ascii="宋体" w:hAnsi="宋体" w:hint="eastAsia"/>
                <w:sz w:val="24"/>
              </w:rPr>
              <w:t>，</w:t>
            </w:r>
            <w:r>
              <w:rPr>
                <w:rFonts w:ascii="宋体" w:hAnsi="宋体"/>
                <w:sz w:val="24"/>
              </w:rPr>
              <w:t>2PCI-Ex1</w:t>
            </w:r>
            <w:r>
              <w:rPr>
                <w:rFonts w:ascii="宋体" w:hAnsi="宋体" w:hint="eastAsia"/>
                <w:sz w:val="24"/>
              </w:rPr>
              <w:t>，</w:t>
            </w:r>
            <w:r>
              <w:rPr>
                <w:rFonts w:ascii="宋体" w:hAnsi="宋体"/>
                <w:sz w:val="24"/>
              </w:rPr>
              <w:t>1PCIE16</w:t>
            </w:r>
            <w:r>
              <w:rPr>
                <w:rFonts w:ascii="宋体" w:hAnsi="宋体" w:hint="eastAsia"/>
                <w:sz w:val="24"/>
              </w:rPr>
              <w:t>，）</w:t>
            </w:r>
          </w:p>
          <w:p w:rsidR="00524113" w:rsidRDefault="00524113" w:rsidP="00082E21">
            <w:pPr>
              <w:adjustRightInd w:val="0"/>
              <w:rPr>
                <w:rFonts w:ascii="宋体" w:hAnsi="宋体"/>
                <w:sz w:val="24"/>
              </w:rPr>
            </w:pPr>
            <w:r>
              <w:rPr>
                <w:rFonts w:ascii="宋体" w:hAnsi="宋体" w:hint="eastAsia"/>
                <w:sz w:val="24"/>
              </w:rPr>
              <w:t>内存</w:t>
            </w:r>
            <w:r>
              <w:rPr>
                <w:rFonts w:ascii="宋体" w:hAnsi="宋体"/>
                <w:sz w:val="24"/>
              </w:rPr>
              <w:t xml:space="preserve">:DDR4 4G </w:t>
            </w:r>
            <w:r>
              <w:rPr>
                <w:rFonts w:ascii="宋体" w:hAnsi="宋体" w:hint="eastAsia"/>
                <w:sz w:val="24"/>
              </w:rPr>
              <w:t>台式机内存（</w:t>
            </w:r>
            <w:r>
              <w:rPr>
                <w:rFonts w:ascii="宋体" w:hAnsi="宋体"/>
                <w:sz w:val="24"/>
              </w:rPr>
              <w:t>2400MHz</w:t>
            </w:r>
            <w:r>
              <w:rPr>
                <w:rFonts w:ascii="宋体" w:hAnsi="宋体" w:hint="eastAsia"/>
                <w:sz w:val="24"/>
              </w:rPr>
              <w:t>）</w:t>
            </w:r>
          </w:p>
          <w:p w:rsidR="00524113" w:rsidRDefault="00524113" w:rsidP="00082E21">
            <w:pPr>
              <w:adjustRightInd w:val="0"/>
              <w:rPr>
                <w:rFonts w:ascii="宋体" w:hAnsi="宋体"/>
                <w:sz w:val="24"/>
              </w:rPr>
            </w:pPr>
            <w:r>
              <w:rPr>
                <w:rFonts w:ascii="宋体" w:hAnsi="宋体" w:hint="eastAsia"/>
                <w:sz w:val="24"/>
              </w:rPr>
              <w:lastRenderedPageBreak/>
              <w:t>硬盘</w:t>
            </w:r>
            <w:r>
              <w:rPr>
                <w:rFonts w:ascii="宋体" w:hAnsi="宋体"/>
                <w:sz w:val="24"/>
              </w:rPr>
              <w:t>:1TB</w:t>
            </w:r>
            <w:r>
              <w:rPr>
                <w:rFonts w:ascii="宋体" w:hAnsi="宋体" w:hint="eastAsia"/>
                <w:sz w:val="24"/>
              </w:rPr>
              <w:t>台式机硬盘</w:t>
            </w:r>
            <w:r>
              <w:rPr>
                <w:rFonts w:ascii="宋体" w:hAnsi="宋体"/>
                <w:sz w:val="24"/>
              </w:rPr>
              <w:t xml:space="preserve"> </w:t>
            </w:r>
            <w:r>
              <w:rPr>
                <w:rFonts w:ascii="宋体" w:hAnsi="宋体" w:hint="eastAsia"/>
                <w:sz w:val="24"/>
              </w:rPr>
              <w:t>（</w:t>
            </w:r>
            <w:r>
              <w:rPr>
                <w:rFonts w:ascii="宋体" w:hAnsi="宋体"/>
                <w:sz w:val="24"/>
              </w:rPr>
              <w:t xml:space="preserve">7200RPM SATA III 4drive </w:t>
            </w:r>
            <w:r>
              <w:rPr>
                <w:rFonts w:ascii="宋体" w:hAnsi="宋体" w:hint="eastAsia"/>
                <w:sz w:val="24"/>
              </w:rPr>
              <w:t>）</w:t>
            </w:r>
          </w:p>
          <w:p w:rsidR="00524113" w:rsidRDefault="00524113" w:rsidP="00082E21">
            <w:pPr>
              <w:adjustRightInd w:val="0"/>
              <w:rPr>
                <w:rFonts w:ascii="宋体" w:hAnsi="宋体"/>
                <w:sz w:val="24"/>
              </w:rPr>
            </w:pPr>
            <w:r>
              <w:rPr>
                <w:rFonts w:ascii="宋体" w:hAnsi="宋体" w:hint="eastAsia"/>
                <w:sz w:val="24"/>
              </w:rPr>
              <w:t>显示屏</w:t>
            </w:r>
            <w:r>
              <w:rPr>
                <w:rFonts w:ascii="宋体" w:hAnsi="宋体"/>
                <w:sz w:val="24"/>
              </w:rPr>
              <w:t>:19.5</w:t>
            </w:r>
            <w:r>
              <w:rPr>
                <w:rFonts w:ascii="宋体" w:hAnsi="宋体" w:hint="eastAsia"/>
                <w:sz w:val="24"/>
              </w:rPr>
              <w:t>寸</w:t>
            </w:r>
          </w:p>
          <w:p w:rsidR="00524113" w:rsidRDefault="00524113" w:rsidP="00082E21">
            <w:pPr>
              <w:adjustRightInd w:val="0"/>
              <w:rPr>
                <w:rFonts w:ascii="宋体" w:hAnsi="宋体"/>
                <w:sz w:val="24"/>
              </w:rPr>
            </w:pPr>
            <w:r>
              <w:rPr>
                <w:rFonts w:ascii="宋体" w:hAnsi="宋体" w:hint="eastAsia"/>
                <w:sz w:val="24"/>
              </w:rPr>
              <w:t>显卡</w:t>
            </w:r>
            <w:r>
              <w:rPr>
                <w:rFonts w:ascii="宋体" w:hAnsi="宋体"/>
                <w:sz w:val="24"/>
              </w:rPr>
              <w:t>:</w:t>
            </w:r>
            <w:r>
              <w:rPr>
                <w:rFonts w:ascii="宋体" w:hAnsi="宋体" w:hint="eastAsia"/>
                <w:sz w:val="24"/>
              </w:rPr>
              <w:t>集成显卡（</w:t>
            </w:r>
            <w:r>
              <w:rPr>
                <w:rFonts w:ascii="宋体" w:hAnsi="宋体"/>
                <w:sz w:val="24"/>
              </w:rPr>
              <w:t>Intel HD Graphics 630</w:t>
            </w:r>
            <w:r>
              <w:rPr>
                <w:rFonts w:ascii="宋体" w:hAnsi="宋体" w:hint="eastAsia"/>
                <w:sz w:val="24"/>
              </w:rPr>
              <w:t>）</w:t>
            </w:r>
          </w:p>
          <w:p w:rsidR="00524113" w:rsidRDefault="00524113" w:rsidP="00082E21">
            <w:pPr>
              <w:adjustRightInd w:val="0"/>
              <w:rPr>
                <w:rFonts w:ascii="宋体" w:hAnsi="宋体"/>
                <w:sz w:val="24"/>
              </w:rPr>
            </w:pPr>
            <w:r>
              <w:rPr>
                <w:rFonts w:ascii="宋体" w:hAnsi="宋体" w:hint="eastAsia"/>
                <w:sz w:val="24"/>
              </w:rPr>
              <w:t>电源</w:t>
            </w:r>
            <w:r>
              <w:rPr>
                <w:rFonts w:ascii="宋体" w:hAnsi="宋体"/>
                <w:sz w:val="24"/>
              </w:rPr>
              <w:t xml:space="preserve">:ATX180W </w:t>
            </w:r>
            <w:r>
              <w:rPr>
                <w:rFonts w:ascii="宋体" w:hAnsi="宋体" w:hint="eastAsia"/>
                <w:sz w:val="24"/>
              </w:rPr>
              <w:t>单路</w:t>
            </w:r>
            <w:r>
              <w:rPr>
                <w:rFonts w:ascii="宋体" w:hAnsi="宋体"/>
                <w:sz w:val="24"/>
              </w:rPr>
              <w:t>12V</w:t>
            </w:r>
            <w:r>
              <w:rPr>
                <w:rFonts w:ascii="宋体" w:hAnsi="宋体" w:hint="eastAsia"/>
                <w:sz w:val="24"/>
              </w:rPr>
              <w:t>输出，</w:t>
            </w:r>
            <w:r>
              <w:rPr>
                <w:rFonts w:ascii="宋体" w:hAnsi="宋体"/>
                <w:sz w:val="24"/>
              </w:rPr>
              <w:t>110-220VAC</w:t>
            </w:r>
          </w:p>
          <w:p w:rsidR="00524113" w:rsidRDefault="00524113" w:rsidP="00082E21">
            <w:pPr>
              <w:adjustRightInd w:val="0"/>
              <w:rPr>
                <w:rFonts w:ascii="宋体" w:hAnsi="宋体"/>
                <w:sz w:val="24"/>
              </w:rPr>
            </w:pPr>
            <w:r>
              <w:rPr>
                <w:rFonts w:ascii="宋体" w:hAnsi="宋体" w:hint="eastAsia"/>
                <w:sz w:val="24"/>
              </w:rPr>
              <w:t>键盘</w:t>
            </w:r>
            <w:r>
              <w:rPr>
                <w:rFonts w:ascii="宋体" w:hAnsi="宋体"/>
                <w:sz w:val="24"/>
              </w:rPr>
              <w:t>:</w:t>
            </w:r>
            <w:r>
              <w:rPr>
                <w:rFonts w:ascii="宋体" w:hAnsi="宋体" w:hint="eastAsia"/>
                <w:sz w:val="24"/>
              </w:rPr>
              <w:t>商用，</w:t>
            </w:r>
            <w:r>
              <w:rPr>
                <w:rFonts w:ascii="宋体" w:hAnsi="宋体"/>
                <w:sz w:val="24"/>
              </w:rPr>
              <w:t>USB</w:t>
            </w:r>
            <w:r>
              <w:rPr>
                <w:rFonts w:ascii="宋体" w:hAnsi="宋体" w:hint="eastAsia"/>
                <w:sz w:val="24"/>
              </w:rPr>
              <w:t>，</w:t>
            </w:r>
            <w:proofErr w:type="gramStart"/>
            <w:r>
              <w:rPr>
                <w:rFonts w:ascii="宋体" w:hAnsi="宋体" w:hint="eastAsia"/>
                <w:sz w:val="24"/>
              </w:rPr>
              <w:t>研</w:t>
            </w:r>
            <w:proofErr w:type="gramEnd"/>
            <w:r>
              <w:rPr>
                <w:rFonts w:ascii="宋体" w:hAnsi="宋体" w:hint="eastAsia"/>
                <w:sz w:val="24"/>
              </w:rPr>
              <w:t>香黑，</w:t>
            </w:r>
            <w:r>
              <w:rPr>
                <w:rFonts w:ascii="宋体" w:hAnsi="宋体"/>
                <w:sz w:val="24"/>
              </w:rPr>
              <w:t>5</w:t>
            </w:r>
            <w:r>
              <w:rPr>
                <w:rFonts w:ascii="宋体" w:hAnsi="宋体" w:hint="eastAsia"/>
                <w:sz w:val="24"/>
              </w:rPr>
              <w:t>功能</w:t>
            </w:r>
          </w:p>
          <w:p w:rsidR="00524113" w:rsidRDefault="00524113" w:rsidP="00082E21">
            <w:pPr>
              <w:adjustRightInd w:val="0"/>
              <w:rPr>
                <w:rFonts w:ascii="宋体" w:hAnsi="宋体"/>
                <w:sz w:val="24"/>
              </w:rPr>
            </w:pPr>
            <w:r>
              <w:rPr>
                <w:rFonts w:ascii="宋体" w:hAnsi="宋体" w:hint="eastAsia"/>
                <w:sz w:val="24"/>
              </w:rPr>
              <w:t>鼠标</w:t>
            </w:r>
            <w:r>
              <w:rPr>
                <w:rFonts w:ascii="宋体" w:hAnsi="宋体"/>
                <w:sz w:val="24"/>
              </w:rPr>
              <w:t>:</w:t>
            </w:r>
            <w:r>
              <w:rPr>
                <w:rFonts w:ascii="宋体" w:hAnsi="宋体" w:hint="eastAsia"/>
                <w:sz w:val="24"/>
              </w:rPr>
              <w:t>商用，</w:t>
            </w:r>
            <w:r>
              <w:rPr>
                <w:rFonts w:ascii="宋体" w:hAnsi="宋体"/>
                <w:sz w:val="24"/>
              </w:rPr>
              <w:t>USB</w:t>
            </w:r>
            <w:r>
              <w:rPr>
                <w:rFonts w:ascii="宋体" w:hAnsi="宋体" w:hint="eastAsia"/>
                <w:sz w:val="24"/>
              </w:rPr>
              <w:t>，</w:t>
            </w:r>
            <w:proofErr w:type="gramStart"/>
            <w:r>
              <w:rPr>
                <w:rFonts w:ascii="宋体" w:hAnsi="宋体" w:hint="eastAsia"/>
                <w:sz w:val="24"/>
              </w:rPr>
              <w:t>研</w:t>
            </w:r>
            <w:proofErr w:type="gramEnd"/>
            <w:r>
              <w:rPr>
                <w:rFonts w:ascii="宋体" w:hAnsi="宋体" w:hint="eastAsia"/>
                <w:sz w:val="24"/>
              </w:rPr>
              <w:t>香黑</w:t>
            </w:r>
          </w:p>
          <w:p w:rsidR="00524113" w:rsidRDefault="00524113" w:rsidP="00082E21">
            <w:pPr>
              <w:adjustRightInd w:val="0"/>
              <w:rPr>
                <w:rFonts w:ascii="宋体" w:hAnsi="宋体"/>
                <w:sz w:val="24"/>
              </w:rPr>
            </w:pPr>
            <w:r>
              <w:rPr>
                <w:rFonts w:ascii="宋体" w:hAnsi="宋体" w:hint="eastAsia"/>
                <w:sz w:val="24"/>
              </w:rPr>
              <w:t>接口：前置</w:t>
            </w:r>
            <w:r>
              <w:rPr>
                <w:rFonts w:ascii="宋体" w:hAnsi="宋体"/>
                <w:sz w:val="24"/>
              </w:rPr>
              <w:t>1*USB3.1 Gen1 Type-C+4*USB3.1 Gen2+Audio</w:t>
            </w:r>
            <w:r>
              <w:rPr>
                <w:rFonts w:ascii="宋体" w:hAnsi="宋体" w:hint="eastAsia"/>
                <w:sz w:val="24"/>
              </w:rPr>
              <w:t>，</w:t>
            </w:r>
          </w:p>
          <w:p w:rsidR="00524113" w:rsidRDefault="00524113" w:rsidP="00082E21">
            <w:pPr>
              <w:adjustRightInd w:val="0"/>
              <w:rPr>
                <w:rFonts w:ascii="宋体" w:hAnsi="宋体"/>
                <w:sz w:val="24"/>
              </w:rPr>
            </w:pPr>
            <w:r>
              <w:rPr>
                <w:rFonts w:ascii="宋体" w:hAnsi="宋体" w:hint="eastAsia"/>
                <w:sz w:val="24"/>
              </w:rPr>
              <w:t>后置</w:t>
            </w:r>
            <w:r>
              <w:rPr>
                <w:rFonts w:ascii="宋体" w:hAnsi="宋体"/>
                <w:sz w:val="24"/>
              </w:rPr>
              <w:t>4*USB2.0</w:t>
            </w:r>
            <w:r>
              <w:rPr>
                <w:rFonts w:ascii="宋体" w:hAnsi="宋体" w:hint="eastAsia"/>
                <w:sz w:val="24"/>
              </w:rPr>
              <w:t>，</w:t>
            </w:r>
            <w:r>
              <w:rPr>
                <w:rFonts w:ascii="宋体" w:hAnsi="宋体"/>
                <w:sz w:val="24"/>
              </w:rPr>
              <w:t>M.2</w:t>
            </w:r>
            <w:r>
              <w:rPr>
                <w:rFonts w:ascii="宋体" w:hAnsi="宋体" w:hint="eastAsia"/>
                <w:sz w:val="24"/>
              </w:rPr>
              <w:t>接口：</w:t>
            </w:r>
            <w:r>
              <w:rPr>
                <w:rFonts w:ascii="宋体" w:hAnsi="宋体"/>
                <w:sz w:val="24"/>
              </w:rPr>
              <w:t>1*WIFI + BT</w:t>
            </w:r>
            <w:r>
              <w:rPr>
                <w:rFonts w:ascii="宋体" w:hAnsi="宋体" w:hint="eastAsia"/>
                <w:sz w:val="24"/>
              </w:rPr>
              <w:t>，</w:t>
            </w:r>
            <w:r>
              <w:rPr>
                <w:rFonts w:ascii="宋体" w:hAnsi="宋体"/>
                <w:sz w:val="24"/>
              </w:rPr>
              <w:t>1*PCIe x4 SSD</w:t>
            </w:r>
            <w:r>
              <w:rPr>
                <w:rFonts w:ascii="宋体" w:hAnsi="宋体" w:hint="eastAsia"/>
                <w:sz w:val="24"/>
              </w:rPr>
              <w:t>，</w:t>
            </w:r>
            <w:r>
              <w:rPr>
                <w:rFonts w:ascii="宋体" w:hAnsi="宋体"/>
                <w:sz w:val="24"/>
              </w:rPr>
              <w:t>1*VGA</w:t>
            </w:r>
            <w:r>
              <w:rPr>
                <w:rFonts w:ascii="宋体" w:hAnsi="宋体" w:hint="eastAsia"/>
                <w:sz w:val="24"/>
              </w:rPr>
              <w:t>，</w:t>
            </w:r>
            <w:r>
              <w:rPr>
                <w:rFonts w:ascii="宋体" w:hAnsi="宋体"/>
                <w:sz w:val="24"/>
              </w:rPr>
              <w:t>1*DP</w:t>
            </w:r>
            <w:r>
              <w:rPr>
                <w:rFonts w:ascii="宋体" w:hAnsi="宋体" w:hint="eastAsia"/>
                <w:sz w:val="24"/>
              </w:rPr>
              <w:t>，</w:t>
            </w:r>
            <w:r>
              <w:rPr>
                <w:rFonts w:ascii="宋体" w:hAnsi="宋体"/>
                <w:sz w:val="24"/>
              </w:rPr>
              <w:t>1*HDIM</w:t>
            </w:r>
            <w:r>
              <w:rPr>
                <w:rFonts w:ascii="宋体" w:hAnsi="宋体" w:hint="eastAsia"/>
                <w:sz w:val="24"/>
              </w:rPr>
              <w:t>，</w:t>
            </w:r>
            <w:r>
              <w:rPr>
                <w:rFonts w:ascii="宋体" w:hAnsi="宋体"/>
                <w:sz w:val="24"/>
              </w:rPr>
              <w:t>1*COM</w:t>
            </w:r>
            <w:r>
              <w:rPr>
                <w:rFonts w:ascii="宋体" w:hAnsi="宋体" w:hint="eastAsia"/>
                <w:sz w:val="24"/>
              </w:rPr>
              <w:t>口</w:t>
            </w:r>
          </w:p>
        </w:tc>
        <w:tc>
          <w:tcPr>
            <w:tcW w:w="56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524113" w:rsidRDefault="00524113" w:rsidP="00082E21">
            <w:pPr>
              <w:jc w:val="center"/>
              <w:rPr>
                <w:rFonts w:ascii="宋体" w:hAnsi="宋体"/>
                <w:sz w:val="24"/>
              </w:rPr>
            </w:pPr>
            <w:r>
              <w:rPr>
                <w:rFonts w:ascii="宋体" w:hAnsi="宋体" w:hint="eastAsia"/>
                <w:sz w:val="24"/>
              </w:rPr>
              <w:lastRenderedPageBreak/>
              <w:t>台</w:t>
            </w:r>
          </w:p>
        </w:tc>
        <w:tc>
          <w:tcPr>
            <w:tcW w:w="56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524113" w:rsidRDefault="00524113" w:rsidP="00082E21">
            <w:pPr>
              <w:jc w:val="center"/>
              <w:rPr>
                <w:rFonts w:ascii="宋体" w:hAnsi="宋体"/>
                <w:sz w:val="24"/>
              </w:rPr>
            </w:pPr>
            <w:r>
              <w:rPr>
                <w:rFonts w:ascii="宋体" w:hAnsi="宋体"/>
                <w:sz w:val="24"/>
              </w:rPr>
              <w:t>20</w:t>
            </w:r>
          </w:p>
        </w:tc>
        <w:tc>
          <w:tcPr>
            <w:tcW w:w="851" w:type="dxa"/>
            <w:tcBorders>
              <w:top w:val="single" w:sz="4" w:space="0" w:color="auto"/>
              <w:left w:val="nil"/>
              <w:bottom w:val="single" w:sz="4" w:space="0" w:color="auto"/>
              <w:right w:val="single" w:sz="8" w:space="0" w:color="auto"/>
            </w:tcBorders>
            <w:vAlign w:val="center"/>
          </w:tcPr>
          <w:p w:rsidR="00524113" w:rsidRDefault="00524113" w:rsidP="00082E21">
            <w:pPr>
              <w:widowControl/>
              <w:spacing w:line="312" w:lineRule="auto"/>
              <w:rPr>
                <w:rFonts w:ascii="宋体" w:hAnsi="宋体"/>
                <w:sz w:val="24"/>
              </w:rPr>
            </w:pPr>
            <w:r>
              <w:rPr>
                <w:rFonts w:ascii="宋体" w:hAnsi="宋体" w:hint="eastAsia"/>
                <w:sz w:val="24"/>
              </w:rPr>
              <w:t>否</w:t>
            </w:r>
          </w:p>
        </w:tc>
      </w:tr>
      <w:tr w:rsidR="00524113" w:rsidTr="00082E21">
        <w:trPr>
          <w:trHeight w:val="637"/>
        </w:trPr>
        <w:tc>
          <w:tcPr>
            <w:tcW w:w="568" w:type="dxa"/>
            <w:tcBorders>
              <w:top w:val="single" w:sz="4" w:space="0" w:color="auto"/>
              <w:left w:val="single" w:sz="8" w:space="0" w:color="auto"/>
              <w:bottom w:val="single" w:sz="4" w:space="0" w:color="auto"/>
              <w:right w:val="single" w:sz="8" w:space="0" w:color="auto"/>
            </w:tcBorders>
            <w:tcMar>
              <w:top w:w="0" w:type="dxa"/>
              <w:left w:w="105" w:type="dxa"/>
              <w:bottom w:w="0" w:type="dxa"/>
              <w:right w:w="105" w:type="dxa"/>
            </w:tcMar>
            <w:vAlign w:val="center"/>
          </w:tcPr>
          <w:p w:rsidR="00524113" w:rsidRDefault="00524113" w:rsidP="00082E21">
            <w:pPr>
              <w:jc w:val="center"/>
              <w:rPr>
                <w:rFonts w:ascii="宋体" w:hAnsi="宋体"/>
                <w:kern w:val="1"/>
                <w:sz w:val="24"/>
              </w:rPr>
            </w:pPr>
            <w:r>
              <w:rPr>
                <w:rFonts w:ascii="宋体" w:hAnsi="宋体" w:hint="eastAsia"/>
                <w:kern w:val="1"/>
                <w:sz w:val="24"/>
              </w:rPr>
              <w:lastRenderedPageBreak/>
              <w:t>8</w:t>
            </w:r>
          </w:p>
        </w:tc>
        <w:tc>
          <w:tcPr>
            <w:tcW w:w="1209"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524113" w:rsidRDefault="00524113" w:rsidP="00082E21">
            <w:pPr>
              <w:jc w:val="center"/>
              <w:rPr>
                <w:rFonts w:ascii="宋体" w:hAnsi="宋体"/>
                <w:sz w:val="24"/>
              </w:rPr>
            </w:pPr>
            <w:r>
              <w:rPr>
                <w:rFonts w:ascii="宋体" w:hAnsi="宋体" w:hint="eastAsia"/>
                <w:sz w:val="24"/>
              </w:rPr>
              <w:t>一体机</w:t>
            </w:r>
          </w:p>
        </w:tc>
        <w:tc>
          <w:tcPr>
            <w:tcW w:w="5595"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524113" w:rsidRDefault="00524113" w:rsidP="00082E21">
            <w:pPr>
              <w:adjustRightInd w:val="0"/>
              <w:rPr>
                <w:rFonts w:ascii="宋体" w:hAnsi="宋体"/>
                <w:sz w:val="24"/>
              </w:rPr>
            </w:pPr>
            <w:r>
              <w:rPr>
                <w:rFonts w:ascii="宋体" w:hAnsi="宋体" w:hint="eastAsia"/>
                <w:sz w:val="24"/>
              </w:rPr>
              <w:t>一、硬件功能</w:t>
            </w:r>
          </w:p>
          <w:p w:rsidR="00524113" w:rsidRDefault="00524113" w:rsidP="00082E21">
            <w:pPr>
              <w:adjustRightInd w:val="0"/>
              <w:rPr>
                <w:rFonts w:ascii="宋体" w:hAnsi="宋体"/>
                <w:sz w:val="24"/>
              </w:rPr>
            </w:pPr>
            <w:r>
              <w:rPr>
                <w:rFonts w:ascii="宋体" w:hAnsi="宋体" w:hint="eastAsia"/>
                <w:sz w:val="24"/>
              </w:rPr>
              <w:t>1.屏幕类型</w:t>
            </w:r>
            <w:r>
              <w:rPr>
                <w:rFonts w:ascii="宋体" w:hAnsi="宋体"/>
                <w:sz w:val="24"/>
              </w:rPr>
              <w:t>:LED</w:t>
            </w:r>
            <w:r>
              <w:rPr>
                <w:rFonts w:ascii="宋体" w:hAnsi="宋体" w:hint="eastAsia"/>
                <w:sz w:val="24"/>
              </w:rPr>
              <w:t>背光</w:t>
            </w:r>
            <w:r>
              <w:rPr>
                <w:rFonts w:ascii="宋体" w:hAnsi="宋体"/>
                <w:sz w:val="24"/>
              </w:rPr>
              <w:t>A</w:t>
            </w:r>
            <w:proofErr w:type="gramStart"/>
            <w:r>
              <w:rPr>
                <w:rFonts w:ascii="宋体" w:hAnsi="宋体" w:hint="eastAsia"/>
                <w:sz w:val="24"/>
              </w:rPr>
              <w:t>规</w:t>
            </w:r>
            <w:proofErr w:type="gramEnd"/>
            <w:r>
              <w:rPr>
                <w:rFonts w:ascii="宋体" w:hAnsi="宋体" w:hint="eastAsia"/>
                <w:sz w:val="24"/>
              </w:rPr>
              <w:t>屏；书写屏采用防眩光全钢化玻璃屏；</w:t>
            </w:r>
          </w:p>
          <w:p w:rsidR="00524113" w:rsidRDefault="00524113" w:rsidP="00082E21">
            <w:pPr>
              <w:adjustRightInd w:val="0"/>
              <w:rPr>
                <w:rFonts w:ascii="宋体" w:hAnsi="宋体"/>
                <w:sz w:val="24"/>
              </w:rPr>
            </w:pPr>
            <w:r>
              <w:rPr>
                <w:rFonts w:ascii="宋体" w:hAnsi="宋体" w:hint="eastAsia"/>
                <w:sz w:val="24"/>
              </w:rPr>
              <w:t>2.显示尺寸</w:t>
            </w:r>
            <w:r>
              <w:rPr>
                <w:rFonts w:ascii="宋体" w:hAnsi="宋体"/>
                <w:sz w:val="24"/>
              </w:rPr>
              <w:t>:</w:t>
            </w:r>
            <w:r>
              <w:rPr>
                <w:rFonts w:ascii="宋体" w:hAnsi="宋体" w:hint="eastAsia"/>
                <w:sz w:val="24"/>
              </w:rPr>
              <w:t>≥</w:t>
            </w:r>
            <w:r>
              <w:rPr>
                <w:rFonts w:ascii="宋体" w:hAnsi="宋体"/>
                <w:sz w:val="24"/>
              </w:rPr>
              <w:t>75</w:t>
            </w:r>
            <w:r>
              <w:rPr>
                <w:rFonts w:ascii="宋体" w:hAnsi="宋体" w:hint="eastAsia"/>
                <w:sz w:val="24"/>
              </w:rPr>
              <w:t>英寸</w:t>
            </w:r>
            <w:r>
              <w:rPr>
                <w:rFonts w:ascii="宋体" w:hAnsi="宋体"/>
                <w:sz w:val="24"/>
              </w:rPr>
              <w:t>,</w:t>
            </w:r>
            <w:r>
              <w:rPr>
                <w:rFonts w:ascii="宋体" w:hAnsi="宋体" w:hint="eastAsia"/>
                <w:sz w:val="24"/>
              </w:rPr>
              <w:t>显示比例</w:t>
            </w:r>
            <w:r>
              <w:rPr>
                <w:rFonts w:ascii="宋体" w:hAnsi="宋体"/>
                <w:sz w:val="24"/>
              </w:rPr>
              <w:t xml:space="preserve">:16:9 </w:t>
            </w:r>
            <w:r>
              <w:rPr>
                <w:rFonts w:ascii="宋体" w:hAnsi="宋体" w:hint="eastAsia"/>
                <w:sz w:val="24"/>
              </w:rPr>
              <w:t>；</w:t>
            </w:r>
          </w:p>
          <w:p w:rsidR="00524113" w:rsidRDefault="00524113" w:rsidP="00082E21">
            <w:pPr>
              <w:adjustRightInd w:val="0"/>
              <w:rPr>
                <w:rFonts w:ascii="宋体" w:hAnsi="宋体"/>
                <w:sz w:val="24"/>
              </w:rPr>
            </w:pPr>
            <w:r>
              <w:rPr>
                <w:rFonts w:ascii="宋体" w:hAnsi="宋体" w:hint="eastAsia"/>
                <w:sz w:val="24"/>
              </w:rPr>
              <w:t>3.可视角度</w:t>
            </w:r>
            <w:r>
              <w:rPr>
                <w:rFonts w:ascii="宋体" w:hAnsi="宋体"/>
                <w:sz w:val="24"/>
              </w:rPr>
              <w:t>:</w:t>
            </w:r>
            <w:r>
              <w:rPr>
                <w:rFonts w:ascii="宋体" w:hAnsi="宋体" w:hint="eastAsia"/>
                <w:sz w:val="24"/>
              </w:rPr>
              <w:t>≥</w:t>
            </w:r>
            <w:r>
              <w:rPr>
                <w:rFonts w:ascii="宋体" w:hAnsi="宋体"/>
                <w:sz w:val="24"/>
              </w:rPr>
              <w:t>178</w:t>
            </w:r>
            <w:r>
              <w:rPr>
                <w:rFonts w:ascii="宋体" w:hAnsi="宋体" w:hint="eastAsia"/>
                <w:sz w:val="24"/>
              </w:rPr>
              <w:t>°</w:t>
            </w:r>
            <w:r>
              <w:rPr>
                <w:rFonts w:ascii="宋体" w:hAnsi="宋体"/>
                <w:sz w:val="24"/>
              </w:rPr>
              <w:t>,</w:t>
            </w:r>
            <w:r>
              <w:rPr>
                <w:rFonts w:ascii="宋体" w:hAnsi="宋体" w:hint="eastAsia"/>
                <w:sz w:val="24"/>
              </w:rPr>
              <w:t>物理分辨率</w:t>
            </w:r>
            <w:r>
              <w:rPr>
                <w:rFonts w:ascii="宋体" w:hAnsi="宋体"/>
                <w:sz w:val="24"/>
              </w:rPr>
              <w:t>:</w:t>
            </w:r>
            <w:r>
              <w:rPr>
                <w:rFonts w:ascii="宋体" w:hAnsi="宋体" w:hint="eastAsia"/>
                <w:sz w:val="24"/>
              </w:rPr>
              <w:t>≥</w:t>
            </w:r>
            <w:r>
              <w:rPr>
                <w:rFonts w:ascii="宋体" w:hAnsi="宋体"/>
                <w:sz w:val="24"/>
              </w:rPr>
              <w:t>3840*2160</w:t>
            </w:r>
            <w:r>
              <w:rPr>
                <w:rFonts w:ascii="宋体" w:hAnsi="宋体" w:hint="eastAsia"/>
                <w:sz w:val="24"/>
              </w:rPr>
              <w:t>；</w:t>
            </w:r>
          </w:p>
          <w:p w:rsidR="00524113" w:rsidRDefault="00524113" w:rsidP="00082E21">
            <w:pPr>
              <w:adjustRightInd w:val="0"/>
              <w:rPr>
                <w:rFonts w:ascii="宋体" w:hAnsi="宋体"/>
                <w:sz w:val="24"/>
              </w:rPr>
            </w:pPr>
            <w:r>
              <w:rPr>
                <w:rFonts w:ascii="宋体" w:hAnsi="宋体" w:hint="eastAsia"/>
                <w:sz w:val="24"/>
              </w:rPr>
              <w:t>4.内置≥</w:t>
            </w:r>
            <w:r>
              <w:rPr>
                <w:rFonts w:ascii="宋体" w:hAnsi="宋体"/>
                <w:sz w:val="24"/>
              </w:rPr>
              <w:t>2*15W</w:t>
            </w:r>
            <w:r>
              <w:rPr>
                <w:rFonts w:ascii="宋体" w:hAnsi="宋体" w:hint="eastAsia"/>
                <w:sz w:val="24"/>
              </w:rPr>
              <w:t>扬声器</w:t>
            </w:r>
            <w:r>
              <w:rPr>
                <w:rFonts w:ascii="宋体" w:hAnsi="宋体"/>
                <w:sz w:val="24"/>
              </w:rPr>
              <w:t>,</w:t>
            </w:r>
            <w:r>
              <w:rPr>
                <w:rFonts w:ascii="宋体" w:hAnsi="宋体" w:hint="eastAsia"/>
                <w:sz w:val="24"/>
              </w:rPr>
              <w:t>保证扩声音质；</w:t>
            </w:r>
          </w:p>
          <w:p w:rsidR="00524113" w:rsidRDefault="00524113" w:rsidP="00082E21">
            <w:pPr>
              <w:adjustRightInd w:val="0"/>
              <w:rPr>
                <w:rFonts w:ascii="宋体" w:hAnsi="宋体"/>
                <w:sz w:val="24"/>
              </w:rPr>
            </w:pPr>
            <w:r>
              <w:rPr>
                <w:rFonts w:ascii="宋体" w:hAnsi="宋体" w:hint="eastAsia"/>
                <w:sz w:val="24"/>
              </w:rPr>
              <w:t>5.触摸屏具有防光干扰功能，能在照度</w:t>
            </w:r>
            <w:r>
              <w:rPr>
                <w:rFonts w:ascii="宋体" w:hAnsi="宋体"/>
                <w:sz w:val="24"/>
              </w:rPr>
              <w:t>100K LUX</w:t>
            </w:r>
            <w:r>
              <w:rPr>
                <w:rFonts w:ascii="宋体" w:hAnsi="宋体" w:hint="eastAsia"/>
                <w:sz w:val="24"/>
              </w:rPr>
              <w:t>（勒克司）环境下仍能正常</w:t>
            </w:r>
            <w:proofErr w:type="gramStart"/>
            <w:r>
              <w:rPr>
                <w:rFonts w:ascii="宋体" w:hAnsi="宋体" w:hint="eastAsia"/>
                <w:sz w:val="24"/>
              </w:rPr>
              <w:t>触控及书写</w:t>
            </w:r>
            <w:proofErr w:type="gramEnd"/>
            <w:r>
              <w:rPr>
                <w:rFonts w:ascii="宋体" w:hAnsi="宋体" w:hint="eastAsia"/>
                <w:sz w:val="24"/>
              </w:rPr>
              <w:t>。</w:t>
            </w:r>
          </w:p>
          <w:p w:rsidR="00524113" w:rsidRDefault="00524113" w:rsidP="00082E21">
            <w:pPr>
              <w:adjustRightInd w:val="0"/>
              <w:rPr>
                <w:rFonts w:ascii="宋体" w:hAnsi="宋体"/>
                <w:sz w:val="24"/>
              </w:rPr>
            </w:pPr>
            <w:r>
              <w:rPr>
                <w:rFonts w:ascii="宋体" w:hAnsi="宋体" w:hint="eastAsia"/>
                <w:sz w:val="24"/>
              </w:rPr>
              <w:t>6.整机具备至少</w:t>
            </w:r>
            <w:r>
              <w:rPr>
                <w:rFonts w:ascii="宋体" w:hAnsi="宋体"/>
                <w:sz w:val="24"/>
              </w:rPr>
              <w:t>1</w:t>
            </w:r>
            <w:r>
              <w:rPr>
                <w:rFonts w:ascii="宋体" w:hAnsi="宋体" w:hint="eastAsia"/>
                <w:sz w:val="24"/>
              </w:rPr>
              <w:t>路前置</w:t>
            </w:r>
            <w:r>
              <w:rPr>
                <w:rFonts w:ascii="宋体" w:hAnsi="宋体"/>
                <w:sz w:val="24"/>
              </w:rPr>
              <w:t>HDMI</w:t>
            </w:r>
            <w:r>
              <w:rPr>
                <w:rFonts w:ascii="宋体" w:hAnsi="宋体" w:hint="eastAsia"/>
                <w:sz w:val="24"/>
              </w:rPr>
              <w:t>接口及</w:t>
            </w:r>
            <w:r>
              <w:rPr>
                <w:rFonts w:ascii="宋体" w:hAnsi="宋体"/>
                <w:sz w:val="24"/>
              </w:rPr>
              <w:t>3</w:t>
            </w:r>
            <w:r>
              <w:rPr>
                <w:rFonts w:ascii="宋体" w:hAnsi="宋体" w:hint="eastAsia"/>
                <w:sz w:val="24"/>
              </w:rPr>
              <w:t>路前置双通道</w:t>
            </w:r>
            <w:r>
              <w:rPr>
                <w:rFonts w:ascii="宋体" w:hAnsi="宋体"/>
                <w:sz w:val="24"/>
              </w:rPr>
              <w:t>USB</w:t>
            </w:r>
            <w:r>
              <w:rPr>
                <w:rFonts w:ascii="宋体" w:hAnsi="宋体" w:hint="eastAsia"/>
                <w:sz w:val="24"/>
              </w:rPr>
              <w:t>接口</w:t>
            </w:r>
            <w:r>
              <w:rPr>
                <w:rFonts w:ascii="宋体" w:hAnsi="宋体"/>
                <w:sz w:val="24"/>
              </w:rPr>
              <w:t>,</w:t>
            </w:r>
            <w:r>
              <w:rPr>
                <w:rFonts w:ascii="宋体" w:hAnsi="宋体" w:hint="eastAsia"/>
                <w:sz w:val="24"/>
              </w:rPr>
              <w:t>同一个</w:t>
            </w:r>
            <w:r>
              <w:rPr>
                <w:rFonts w:ascii="宋体" w:hAnsi="宋体"/>
                <w:sz w:val="24"/>
              </w:rPr>
              <w:t>USB</w:t>
            </w:r>
            <w:r>
              <w:rPr>
                <w:rFonts w:ascii="宋体" w:hAnsi="宋体" w:hint="eastAsia"/>
                <w:sz w:val="24"/>
              </w:rPr>
              <w:t>接口可支持同时在</w:t>
            </w:r>
            <w:r>
              <w:rPr>
                <w:rFonts w:ascii="宋体" w:hAnsi="宋体"/>
                <w:sz w:val="24"/>
              </w:rPr>
              <w:t>Windows</w:t>
            </w:r>
            <w:r>
              <w:rPr>
                <w:rFonts w:ascii="宋体" w:hAnsi="宋体" w:hint="eastAsia"/>
                <w:sz w:val="24"/>
              </w:rPr>
              <w:t>及</w:t>
            </w:r>
            <w:r>
              <w:rPr>
                <w:rFonts w:ascii="宋体" w:hAnsi="宋体"/>
                <w:sz w:val="24"/>
              </w:rPr>
              <w:t>Android</w:t>
            </w:r>
            <w:r>
              <w:rPr>
                <w:rFonts w:ascii="宋体" w:hAnsi="宋体" w:hint="eastAsia"/>
                <w:sz w:val="24"/>
              </w:rPr>
              <w:t>系统下被读取，无需区分，且整机前置物理按键和</w:t>
            </w:r>
            <w:proofErr w:type="gramStart"/>
            <w:r>
              <w:rPr>
                <w:rFonts w:ascii="宋体" w:hAnsi="宋体" w:hint="eastAsia"/>
                <w:sz w:val="24"/>
              </w:rPr>
              <w:t>接口均丝印有</w:t>
            </w:r>
            <w:proofErr w:type="gramEnd"/>
            <w:r>
              <w:rPr>
                <w:rFonts w:ascii="宋体" w:hAnsi="宋体" w:hint="eastAsia"/>
                <w:sz w:val="24"/>
              </w:rPr>
              <w:t>中文标识，方便教学操作。</w:t>
            </w:r>
          </w:p>
          <w:p w:rsidR="00524113" w:rsidRDefault="00524113" w:rsidP="00082E21">
            <w:pPr>
              <w:adjustRightInd w:val="0"/>
              <w:rPr>
                <w:rFonts w:ascii="宋体" w:hAnsi="宋体"/>
                <w:sz w:val="24"/>
              </w:rPr>
            </w:pPr>
            <w:r>
              <w:rPr>
                <w:rFonts w:ascii="宋体" w:hAnsi="宋体" w:hint="eastAsia"/>
                <w:sz w:val="24"/>
              </w:rPr>
              <w:t>7.触控技术：内置红外触摸感应模组</w:t>
            </w:r>
            <w:r>
              <w:rPr>
                <w:rFonts w:ascii="宋体" w:hAnsi="宋体"/>
                <w:sz w:val="24"/>
              </w:rPr>
              <w:t>,</w:t>
            </w:r>
            <w:r>
              <w:rPr>
                <w:rFonts w:ascii="宋体" w:hAnsi="宋体" w:hint="eastAsia"/>
                <w:sz w:val="24"/>
              </w:rPr>
              <w:t>可实现</w:t>
            </w:r>
            <w:r>
              <w:rPr>
                <w:rFonts w:ascii="宋体" w:hAnsi="宋体"/>
                <w:sz w:val="24"/>
              </w:rPr>
              <w:t>10</w:t>
            </w:r>
            <w:r>
              <w:rPr>
                <w:rFonts w:ascii="宋体" w:hAnsi="宋体" w:hint="eastAsia"/>
                <w:sz w:val="24"/>
              </w:rPr>
              <w:t>点触摸，在嵌入式操作系统下至少支持十笔笔书写，在</w:t>
            </w:r>
            <w:r>
              <w:rPr>
                <w:rFonts w:ascii="宋体" w:hAnsi="宋体"/>
                <w:sz w:val="24"/>
              </w:rPr>
              <w:t>Windows</w:t>
            </w:r>
            <w:r>
              <w:rPr>
                <w:rFonts w:ascii="宋体" w:hAnsi="宋体" w:hint="eastAsia"/>
                <w:sz w:val="24"/>
              </w:rPr>
              <w:t>操作系统下至少支持</w:t>
            </w:r>
            <w:r>
              <w:rPr>
                <w:rFonts w:ascii="宋体" w:hAnsi="宋体"/>
                <w:sz w:val="24"/>
              </w:rPr>
              <w:t>10</w:t>
            </w:r>
            <w:r>
              <w:rPr>
                <w:rFonts w:ascii="宋体" w:hAnsi="宋体" w:hint="eastAsia"/>
                <w:sz w:val="24"/>
              </w:rPr>
              <w:t>笔书写，任意通道下支持十笔批注。</w:t>
            </w:r>
          </w:p>
          <w:p w:rsidR="00524113" w:rsidRDefault="00524113" w:rsidP="00082E21">
            <w:pPr>
              <w:adjustRightInd w:val="0"/>
              <w:rPr>
                <w:rFonts w:ascii="宋体" w:hAnsi="宋体"/>
                <w:sz w:val="24"/>
              </w:rPr>
            </w:pPr>
            <w:r>
              <w:rPr>
                <w:rFonts w:ascii="宋体" w:hAnsi="宋体" w:hint="eastAsia"/>
                <w:sz w:val="24"/>
              </w:rPr>
              <w:t>8.内置</w:t>
            </w:r>
            <w:r>
              <w:rPr>
                <w:rFonts w:ascii="宋体" w:hAnsi="宋体"/>
                <w:sz w:val="24"/>
              </w:rPr>
              <w:t>Android 6.0</w:t>
            </w:r>
            <w:r>
              <w:rPr>
                <w:rFonts w:ascii="宋体" w:hAnsi="宋体" w:hint="eastAsia"/>
                <w:sz w:val="24"/>
              </w:rPr>
              <w:t>以上的操作系统。具备文件浏览功能，可实现文件分类，选定、全选、复制、粘贴、删除、一键发送、</w:t>
            </w:r>
            <w:proofErr w:type="gramStart"/>
            <w:r>
              <w:rPr>
                <w:rFonts w:ascii="宋体" w:hAnsi="宋体" w:hint="eastAsia"/>
                <w:sz w:val="24"/>
              </w:rPr>
              <w:t>二维码分享</w:t>
            </w:r>
            <w:proofErr w:type="gramEnd"/>
            <w:r>
              <w:rPr>
                <w:rFonts w:ascii="宋体" w:hAnsi="宋体" w:hint="eastAsia"/>
                <w:sz w:val="24"/>
              </w:rPr>
              <w:t>等功能。</w:t>
            </w:r>
          </w:p>
          <w:p w:rsidR="00524113" w:rsidRDefault="00524113" w:rsidP="00082E21">
            <w:pPr>
              <w:adjustRightInd w:val="0"/>
              <w:rPr>
                <w:rFonts w:ascii="宋体" w:hAnsi="宋体"/>
                <w:sz w:val="24"/>
              </w:rPr>
            </w:pPr>
            <w:r>
              <w:rPr>
                <w:rFonts w:ascii="宋体" w:hAnsi="宋体" w:hint="eastAsia"/>
                <w:sz w:val="24"/>
              </w:rPr>
              <w:t>9.可根据环境光和灯光的变化</w:t>
            </w:r>
            <w:r>
              <w:rPr>
                <w:rFonts w:ascii="宋体" w:hAnsi="宋体"/>
                <w:sz w:val="24"/>
              </w:rPr>
              <w:t>,</w:t>
            </w:r>
            <w:r>
              <w:rPr>
                <w:rFonts w:ascii="宋体" w:hAnsi="宋体" w:hint="eastAsia"/>
                <w:sz w:val="24"/>
              </w:rPr>
              <w:t>自动调整显示亮度</w:t>
            </w:r>
            <w:r>
              <w:rPr>
                <w:rFonts w:ascii="宋体" w:hAnsi="宋体"/>
                <w:sz w:val="24"/>
              </w:rPr>
              <w:t xml:space="preserve">, </w:t>
            </w:r>
            <w:r>
              <w:rPr>
                <w:rFonts w:ascii="宋体" w:hAnsi="宋体" w:hint="eastAsia"/>
                <w:sz w:val="24"/>
              </w:rPr>
              <w:t>在有效保护教师和学生视力的同时</w:t>
            </w:r>
            <w:r>
              <w:rPr>
                <w:rFonts w:ascii="宋体" w:hAnsi="宋体"/>
                <w:sz w:val="24"/>
              </w:rPr>
              <w:t>,</w:t>
            </w:r>
            <w:r>
              <w:rPr>
                <w:rFonts w:ascii="宋体" w:hAnsi="宋体" w:hint="eastAsia"/>
                <w:sz w:val="24"/>
              </w:rPr>
              <w:t>强化节能。</w:t>
            </w:r>
          </w:p>
          <w:p w:rsidR="00524113" w:rsidRDefault="00524113" w:rsidP="00082E21">
            <w:pPr>
              <w:adjustRightInd w:val="0"/>
              <w:rPr>
                <w:rFonts w:ascii="宋体" w:hAnsi="宋体"/>
                <w:sz w:val="24"/>
              </w:rPr>
            </w:pPr>
            <w:r>
              <w:rPr>
                <w:rFonts w:ascii="宋体" w:hAnsi="宋体" w:hint="eastAsia"/>
                <w:sz w:val="24"/>
              </w:rPr>
              <w:t>10.为便于教学应用，所投产</w:t>
            </w:r>
            <w:proofErr w:type="gramStart"/>
            <w:r>
              <w:rPr>
                <w:rFonts w:ascii="宋体" w:hAnsi="宋体" w:hint="eastAsia"/>
                <w:sz w:val="24"/>
              </w:rPr>
              <w:t>品左右</w:t>
            </w:r>
            <w:proofErr w:type="gramEnd"/>
            <w:r>
              <w:rPr>
                <w:rFonts w:ascii="宋体" w:hAnsi="宋体" w:hint="eastAsia"/>
                <w:sz w:val="24"/>
              </w:rPr>
              <w:t>两侧具有与教学应用密切相关的物理快捷键，该快捷键至少具有</w:t>
            </w:r>
            <w:proofErr w:type="gramStart"/>
            <w:r>
              <w:rPr>
                <w:rFonts w:ascii="宋体" w:hAnsi="宋体" w:hint="eastAsia"/>
                <w:sz w:val="24"/>
              </w:rPr>
              <w:t>触控开关键</w:t>
            </w:r>
            <w:proofErr w:type="gramEnd"/>
            <w:r>
              <w:rPr>
                <w:rFonts w:ascii="宋体" w:hAnsi="宋体" w:hint="eastAsia"/>
                <w:sz w:val="24"/>
              </w:rPr>
              <w:t>、关闭窗口键，一键打开展台键，并且双侧快捷键具有中文标识，不</w:t>
            </w:r>
            <w:proofErr w:type="gramStart"/>
            <w:r>
              <w:rPr>
                <w:rFonts w:ascii="宋体" w:hAnsi="宋体" w:hint="eastAsia"/>
                <w:sz w:val="24"/>
              </w:rPr>
              <w:t>占用屏显面积</w:t>
            </w:r>
            <w:proofErr w:type="gramEnd"/>
            <w:r>
              <w:rPr>
                <w:rFonts w:ascii="宋体" w:hAnsi="宋体" w:hint="eastAsia"/>
                <w:sz w:val="24"/>
              </w:rPr>
              <w:t>。</w:t>
            </w:r>
          </w:p>
          <w:p w:rsidR="00524113" w:rsidRDefault="00524113" w:rsidP="00082E21">
            <w:pPr>
              <w:adjustRightInd w:val="0"/>
              <w:rPr>
                <w:rFonts w:ascii="宋体" w:hAnsi="宋体"/>
                <w:sz w:val="24"/>
              </w:rPr>
            </w:pPr>
            <w:r>
              <w:rPr>
                <w:rFonts w:ascii="宋体" w:hAnsi="宋体" w:hint="eastAsia"/>
                <w:sz w:val="24"/>
              </w:rPr>
              <w:t>11.无需借助</w:t>
            </w:r>
            <w:r>
              <w:rPr>
                <w:rFonts w:ascii="宋体" w:hAnsi="宋体"/>
                <w:sz w:val="24"/>
              </w:rPr>
              <w:t>PC</w:t>
            </w:r>
            <w:r>
              <w:rPr>
                <w:rFonts w:ascii="宋体" w:hAnsi="宋体" w:hint="eastAsia"/>
                <w:sz w:val="24"/>
              </w:rPr>
              <w:t>，整机可一键进行硬件自检，包括对系统内存、存储、红外框、内嵌电脑</w:t>
            </w:r>
            <w:r>
              <w:rPr>
                <w:rFonts w:ascii="宋体" w:hAnsi="宋体"/>
                <w:sz w:val="24"/>
              </w:rPr>
              <w:t xml:space="preserve"> </w:t>
            </w:r>
            <w:r>
              <w:rPr>
                <w:rFonts w:ascii="宋体" w:hAnsi="宋体" w:hint="eastAsia"/>
                <w:sz w:val="24"/>
              </w:rPr>
              <w:t>、</w:t>
            </w:r>
            <w:proofErr w:type="gramStart"/>
            <w:r>
              <w:rPr>
                <w:rFonts w:ascii="宋体" w:hAnsi="宋体" w:hint="eastAsia"/>
                <w:sz w:val="24"/>
              </w:rPr>
              <w:t>屏温监控</w:t>
            </w:r>
            <w:proofErr w:type="gramEnd"/>
            <w:r>
              <w:rPr>
                <w:rFonts w:ascii="宋体" w:hAnsi="宋体" w:hint="eastAsia"/>
                <w:sz w:val="24"/>
              </w:rPr>
              <w:t>等进行状态提示、及故障提示。</w:t>
            </w:r>
          </w:p>
          <w:p w:rsidR="00524113" w:rsidRDefault="00524113" w:rsidP="00082E21">
            <w:pPr>
              <w:adjustRightInd w:val="0"/>
              <w:rPr>
                <w:rFonts w:ascii="宋体" w:hAnsi="宋体"/>
                <w:sz w:val="24"/>
              </w:rPr>
            </w:pPr>
            <w:r>
              <w:rPr>
                <w:rFonts w:ascii="宋体" w:hAnsi="宋体" w:hint="eastAsia"/>
                <w:sz w:val="24"/>
              </w:rPr>
              <w:t>12.为教师操作便捷、所投产品可通过</w:t>
            </w:r>
            <w:proofErr w:type="gramStart"/>
            <w:r>
              <w:rPr>
                <w:rFonts w:ascii="宋体" w:hAnsi="宋体" w:hint="eastAsia"/>
                <w:sz w:val="24"/>
              </w:rPr>
              <w:t>多指长按屏幕</w:t>
            </w:r>
            <w:proofErr w:type="gramEnd"/>
            <w:r>
              <w:rPr>
                <w:rFonts w:ascii="宋体" w:hAnsi="宋体" w:hint="eastAsia"/>
                <w:sz w:val="24"/>
              </w:rPr>
              <w:t>部分达到息屏及唤醒功能。</w:t>
            </w:r>
          </w:p>
          <w:p w:rsidR="00524113" w:rsidRDefault="00524113" w:rsidP="00082E21">
            <w:pPr>
              <w:adjustRightInd w:val="0"/>
              <w:rPr>
                <w:rFonts w:ascii="宋体" w:hAnsi="宋体"/>
                <w:sz w:val="24"/>
              </w:rPr>
            </w:pPr>
            <w:r>
              <w:rPr>
                <w:rFonts w:ascii="宋体" w:hAnsi="宋体" w:hint="eastAsia"/>
                <w:sz w:val="24"/>
              </w:rPr>
              <w:lastRenderedPageBreak/>
              <w:t>13.交互平板具备前置一键还原按键，带中文丝印标识，不需专业人员即可轻松解决电脑系统故障。</w:t>
            </w:r>
          </w:p>
          <w:p w:rsidR="00524113" w:rsidRDefault="00524113" w:rsidP="00082E21">
            <w:pPr>
              <w:adjustRightInd w:val="0"/>
              <w:rPr>
                <w:rFonts w:ascii="宋体" w:hAnsi="宋体"/>
                <w:sz w:val="24"/>
              </w:rPr>
            </w:pPr>
            <w:r>
              <w:rPr>
                <w:rFonts w:ascii="宋体" w:hAnsi="宋体" w:hint="eastAsia"/>
                <w:sz w:val="24"/>
              </w:rPr>
              <w:t>14.所投产</w:t>
            </w:r>
            <w:proofErr w:type="gramStart"/>
            <w:r>
              <w:rPr>
                <w:rFonts w:ascii="宋体" w:hAnsi="宋体" w:hint="eastAsia"/>
                <w:sz w:val="24"/>
              </w:rPr>
              <w:t>品标配书写笔具备</w:t>
            </w:r>
            <w:proofErr w:type="gramEnd"/>
            <w:r>
              <w:rPr>
                <w:rFonts w:ascii="宋体" w:hAnsi="宋体" w:hint="eastAsia"/>
                <w:sz w:val="24"/>
              </w:rPr>
              <w:t>两种笔头直径，无需切换菜单，可自动识别粗细笔记，方便教师板书及批注重点。</w:t>
            </w:r>
          </w:p>
          <w:p w:rsidR="00524113" w:rsidRDefault="00524113" w:rsidP="00082E21">
            <w:pPr>
              <w:adjustRightInd w:val="0"/>
              <w:rPr>
                <w:rFonts w:ascii="宋体" w:hAnsi="宋体"/>
                <w:sz w:val="24"/>
              </w:rPr>
            </w:pPr>
            <w:r>
              <w:rPr>
                <w:rFonts w:ascii="宋体" w:hAnsi="宋体" w:hint="eastAsia"/>
                <w:sz w:val="24"/>
              </w:rPr>
              <w:t>15.插拔式</w:t>
            </w:r>
            <w:proofErr w:type="gramStart"/>
            <w:r>
              <w:rPr>
                <w:rFonts w:ascii="宋体" w:hAnsi="宋体" w:hint="eastAsia"/>
                <w:sz w:val="24"/>
              </w:rPr>
              <w:t>式</w:t>
            </w:r>
            <w:proofErr w:type="gramEnd"/>
            <w:r>
              <w:rPr>
                <w:rFonts w:ascii="宋体" w:hAnsi="宋体" w:hint="eastAsia"/>
                <w:sz w:val="24"/>
              </w:rPr>
              <w:t>电脑：采用模块化电脑方案，采用</w:t>
            </w:r>
            <w:r>
              <w:rPr>
                <w:rFonts w:ascii="宋体" w:hAnsi="宋体"/>
                <w:sz w:val="24"/>
              </w:rPr>
              <w:t>Intel</w:t>
            </w:r>
            <w:r>
              <w:rPr>
                <w:rFonts w:ascii="宋体" w:hAnsi="宋体" w:hint="eastAsia"/>
                <w:sz w:val="24"/>
              </w:rPr>
              <w:t>通用</w:t>
            </w:r>
            <w:r>
              <w:rPr>
                <w:rFonts w:ascii="宋体" w:hAnsi="宋体"/>
                <w:sz w:val="24"/>
              </w:rPr>
              <w:t>80pin</w:t>
            </w:r>
            <w:r>
              <w:rPr>
                <w:rFonts w:ascii="宋体" w:hAnsi="宋体" w:hint="eastAsia"/>
                <w:sz w:val="24"/>
              </w:rPr>
              <w:t>接口，预装正版</w:t>
            </w:r>
            <w:r>
              <w:rPr>
                <w:rFonts w:ascii="宋体" w:hAnsi="宋体"/>
                <w:sz w:val="24"/>
              </w:rPr>
              <w:t>Windows</w:t>
            </w:r>
            <w:r>
              <w:rPr>
                <w:rFonts w:ascii="宋体" w:hAnsi="宋体" w:hint="eastAsia"/>
                <w:sz w:val="24"/>
              </w:rPr>
              <w:t>操作系统；预装正版</w:t>
            </w:r>
            <w:r>
              <w:rPr>
                <w:rFonts w:ascii="宋体" w:hAnsi="宋体"/>
                <w:sz w:val="24"/>
              </w:rPr>
              <w:t xml:space="preserve"> Office Pro Plus 2016 </w:t>
            </w:r>
            <w:r>
              <w:rPr>
                <w:rFonts w:ascii="宋体" w:hAnsi="宋体" w:hint="eastAsia"/>
                <w:sz w:val="24"/>
              </w:rPr>
              <w:t>专业版办公软件。</w:t>
            </w:r>
          </w:p>
          <w:p w:rsidR="00524113" w:rsidRDefault="00524113" w:rsidP="00082E21">
            <w:pPr>
              <w:adjustRightInd w:val="0"/>
              <w:rPr>
                <w:rFonts w:ascii="宋体" w:hAnsi="宋体"/>
                <w:sz w:val="24"/>
              </w:rPr>
            </w:pPr>
            <w:r>
              <w:rPr>
                <w:rFonts w:ascii="宋体" w:hAnsi="宋体" w:hint="eastAsia"/>
                <w:sz w:val="24"/>
              </w:rPr>
              <w:t>16.处理器：采用</w:t>
            </w:r>
            <w:r>
              <w:rPr>
                <w:rFonts w:ascii="宋体" w:hAnsi="宋体"/>
                <w:sz w:val="24"/>
              </w:rPr>
              <w:t>Intel</w:t>
            </w:r>
            <w:r>
              <w:rPr>
                <w:rFonts w:ascii="宋体" w:hAnsi="宋体" w:hint="eastAsia"/>
                <w:sz w:val="24"/>
              </w:rPr>
              <w:t>第</w:t>
            </w:r>
            <w:r>
              <w:rPr>
                <w:rFonts w:ascii="宋体" w:hAnsi="宋体"/>
                <w:sz w:val="24"/>
              </w:rPr>
              <w:t>6</w:t>
            </w:r>
            <w:r>
              <w:rPr>
                <w:rFonts w:ascii="宋体" w:hAnsi="宋体" w:hint="eastAsia"/>
                <w:sz w:val="24"/>
              </w:rPr>
              <w:t>代酷</w:t>
            </w:r>
            <w:proofErr w:type="gramStart"/>
            <w:r>
              <w:rPr>
                <w:rFonts w:ascii="宋体" w:hAnsi="宋体" w:hint="eastAsia"/>
                <w:sz w:val="24"/>
              </w:rPr>
              <w:t>睿</w:t>
            </w:r>
            <w:proofErr w:type="gramEnd"/>
            <w:r>
              <w:rPr>
                <w:rFonts w:ascii="宋体" w:hAnsi="宋体"/>
                <w:sz w:val="24"/>
              </w:rPr>
              <w:t>I5</w:t>
            </w:r>
            <w:r>
              <w:rPr>
                <w:rFonts w:ascii="宋体" w:hAnsi="宋体" w:hint="eastAsia"/>
                <w:sz w:val="24"/>
              </w:rPr>
              <w:t>处理器，内存：≥</w:t>
            </w:r>
            <w:r>
              <w:rPr>
                <w:rFonts w:ascii="宋体" w:hAnsi="宋体"/>
                <w:sz w:val="24"/>
              </w:rPr>
              <w:t>4G</w:t>
            </w:r>
            <w:r>
              <w:rPr>
                <w:rFonts w:ascii="宋体" w:hAnsi="宋体" w:hint="eastAsia"/>
                <w:sz w:val="24"/>
              </w:rPr>
              <w:t>内存，硬盘：≥</w:t>
            </w:r>
            <w:r>
              <w:rPr>
                <w:rFonts w:ascii="宋体" w:hAnsi="宋体"/>
                <w:sz w:val="24"/>
              </w:rPr>
              <w:t>128G</w:t>
            </w:r>
            <w:r>
              <w:rPr>
                <w:rFonts w:ascii="宋体" w:hAnsi="宋体" w:hint="eastAsia"/>
                <w:sz w:val="24"/>
              </w:rPr>
              <w:t>固态硬盘，内置</w:t>
            </w:r>
            <w:r>
              <w:rPr>
                <w:rFonts w:ascii="宋体" w:hAnsi="宋体"/>
                <w:sz w:val="24"/>
              </w:rPr>
              <w:t>WiFi</w:t>
            </w:r>
            <w:r>
              <w:rPr>
                <w:rFonts w:ascii="宋体" w:hAnsi="宋体" w:hint="eastAsia"/>
                <w:sz w:val="24"/>
              </w:rPr>
              <w:t>：</w:t>
            </w:r>
            <w:r>
              <w:rPr>
                <w:rFonts w:ascii="宋体" w:hAnsi="宋体"/>
                <w:sz w:val="24"/>
              </w:rPr>
              <w:t>IEEE 802.11n</w:t>
            </w:r>
            <w:r>
              <w:rPr>
                <w:rFonts w:ascii="宋体" w:hAnsi="宋体" w:hint="eastAsia"/>
                <w:sz w:val="24"/>
              </w:rPr>
              <w:t>标准内置网卡：</w:t>
            </w:r>
            <w:r>
              <w:rPr>
                <w:rFonts w:ascii="宋体" w:hAnsi="宋体"/>
                <w:sz w:val="24"/>
              </w:rPr>
              <w:t>10M/100M/1000M</w:t>
            </w:r>
            <w:r>
              <w:rPr>
                <w:rFonts w:ascii="宋体" w:hAnsi="宋体" w:hint="eastAsia"/>
                <w:sz w:val="24"/>
              </w:rPr>
              <w:t>。</w:t>
            </w:r>
          </w:p>
          <w:p w:rsidR="00524113" w:rsidRDefault="00524113" w:rsidP="00082E21">
            <w:pPr>
              <w:adjustRightInd w:val="0"/>
              <w:rPr>
                <w:rFonts w:ascii="宋体" w:hAnsi="宋体"/>
                <w:sz w:val="24"/>
              </w:rPr>
            </w:pPr>
            <w:r>
              <w:rPr>
                <w:rFonts w:ascii="宋体" w:hAnsi="宋体" w:hint="eastAsia"/>
                <w:sz w:val="24"/>
              </w:rPr>
              <w:t>17.具有独立非外扩展的电脑</w:t>
            </w:r>
            <w:r>
              <w:rPr>
                <w:rFonts w:ascii="宋体" w:hAnsi="宋体"/>
                <w:sz w:val="24"/>
              </w:rPr>
              <w:t>USB</w:t>
            </w:r>
            <w:r>
              <w:rPr>
                <w:rFonts w:ascii="宋体" w:hAnsi="宋体" w:hint="eastAsia"/>
                <w:sz w:val="24"/>
              </w:rPr>
              <w:t>接口：电脑上≥</w:t>
            </w:r>
            <w:r>
              <w:rPr>
                <w:rFonts w:ascii="宋体" w:hAnsi="宋体"/>
                <w:sz w:val="24"/>
              </w:rPr>
              <w:t>6</w:t>
            </w:r>
            <w:r>
              <w:rPr>
                <w:rFonts w:ascii="宋体" w:hAnsi="宋体" w:hint="eastAsia"/>
                <w:sz w:val="24"/>
              </w:rPr>
              <w:t>个</w:t>
            </w:r>
            <w:r>
              <w:rPr>
                <w:rFonts w:ascii="宋体" w:hAnsi="宋体"/>
                <w:sz w:val="24"/>
              </w:rPr>
              <w:t>USB</w:t>
            </w:r>
            <w:r>
              <w:rPr>
                <w:rFonts w:ascii="宋体" w:hAnsi="宋体" w:hint="eastAsia"/>
                <w:sz w:val="24"/>
              </w:rPr>
              <w:t>接口，其中≥</w:t>
            </w:r>
            <w:r>
              <w:rPr>
                <w:rFonts w:ascii="宋体" w:hAnsi="宋体"/>
                <w:sz w:val="24"/>
              </w:rPr>
              <w:t>2</w:t>
            </w:r>
            <w:r>
              <w:rPr>
                <w:rFonts w:ascii="宋体" w:hAnsi="宋体" w:hint="eastAsia"/>
                <w:sz w:val="24"/>
              </w:rPr>
              <w:t>个为</w:t>
            </w:r>
            <w:r>
              <w:rPr>
                <w:rFonts w:ascii="宋体" w:hAnsi="宋体"/>
                <w:sz w:val="24"/>
              </w:rPr>
              <w:t>USB3.0</w:t>
            </w:r>
            <w:r>
              <w:rPr>
                <w:rFonts w:ascii="宋体" w:hAnsi="宋体" w:hint="eastAsia"/>
                <w:sz w:val="24"/>
              </w:rPr>
              <w:t>接口。具有独立非外扩展的视频输出接口：≥</w:t>
            </w:r>
            <w:r>
              <w:rPr>
                <w:rFonts w:ascii="宋体" w:hAnsi="宋体"/>
                <w:sz w:val="24"/>
              </w:rPr>
              <w:t>1</w:t>
            </w:r>
            <w:r>
              <w:rPr>
                <w:rFonts w:ascii="宋体" w:hAnsi="宋体" w:hint="eastAsia"/>
                <w:sz w:val="24"/>
              </w:rPr>
              <w:t>路</w:t>
            </w:r>
            <w:r>
              <w:rPr>
                <w:rFonts w:ascii="宋体" w:hAnsi="宋体"/>
                <w:sz w:val="24"/>
              </w:rPr>
              <w:t xml:space="preserve">HDMI </w:t>
            </w:r>
            <w:r>
              <w:rPr>
                <w:rFonts w:ascii="宋体" w:hAnsi="宋体" w:hint="eastAsia"/>
                <w:sz w:val="24"/>
              </w:rPr>
              <w:t>；≥</w:t>
            </w:r>
            <w:r>
              <w:rPr>
                <w:rFonts w:ascii="宋体" w:hAnsi="宋体"/>
                <w:sz w:val="24"/>
              </w:rPr>
              <w:t>1</w:t>
            </w:r>
            <w:r>
              <w:rPr>
                <w:rFonts w:ascii="宋体" w:hAnsi="宋体" w:hint="eastAsia"/>
                <w:sz w:val="24"/>
              </w:rPr>
              <w:t>路</w:t>
            </w:r>
            <w:r>
              <w:rPr>
                <w:rFonts w:ascii="宋体" w:hAnsi="宋体"/>
                <w:sz w:val="24"/>
              </w:rPr>
              <w:t>DP</w:t>
            </w:r>
            <w:r>
              <w:rPr>
                <w:rFonts w:ascii="宋体" w:hAnsi="宋体" w:hint="eastAsia"/>
                <w:sz w:val="24"/>
              </w:rPr>
              <w:t>。</w:t>
            </w:r>
          </w:p>
          <w:p w:rsidR="00524113" w:rsidRDefault="00524113" w:rsidP="00082E21">
            <w:pPr>
              <w:adjustRightInd w:val="0"/>
              <w:rPr>
                <w:rFonts w:ascii="宋体" w:hAnsi="宋体"/>
                <w:sz w:val="24"/>
              </w:rPr>
            </w:pPr>
            <w:r>
              <w:rPr>
                <w:rFonts w:ascii="宋体" w:hAnsi="宋体" w:hint="eastAsia"/>
                <w:sz w:val="24"/>
              </w:rPr>
              <w:t>二、教学软件功能：</w:t>
            </w:r>
          </w:p>
          <w:p w:rsidR="00524113" w:rsidRDefault="00524113" w:rsidP="00082E21">
            <w:pPr>
              <w:adjustRightInd w:val="0"/>
              <w:rPr>
                <w:rFonts w:ascii="宋体" w:hAnsi="宋体"/>
                <w:sz w:val="24"/>
              </w:rPr>
            </w:pPr>
            <w:r>
              <w:rPr>
                <w:rFonts w:ascii="宋体" w:hAnsi="宋体" w:hint="eastAsia"/>
                <w:sz w:val="24"/>
              </w:rPr>
              <w:t>1.备授课一体化，具有备课模式及授课模式，且操作界面根据备课和授课使用场景不同而区别设计，符合用户使用需求。</w:t>
            </w:r>
          </w:p>
          <w:p w:rsidR="00524113" w:rsidRDefault="00524113" w:rsidP="00082E21">
            <w:pPr>
              <w:adjustRightInd w:val="0"/>
              <w:rPr>
                <w:rFonts w:ascii="宋体" w:hAnsi="宋体"/>
                <w:sz w:val="24"/>
              </w:rPr>
            </w:pPr>
            <w:r>
              <w:rPr>
                <w:rFonts w:ascii="宋体" w:hAnsi="宋体" w:hint="eastAsia"/>
                <w:sz w:val="24"/>
              </w:rPr>
              <w:t>2.软件提供教学设计功能，支持教师根据教学需要自主添加课堂活动。课堂活动中涵盖情景导入、内容精讲、同步习题、随堂测试、分组竞赛、分组探究等至少</w:t>
            </w:r>
            <w:r>
              <w:rPr>
                <w:rFonts w:ascii="宋体" w:hAnsi="宋体"/>
                <w:sz w:val="24"/>
              </w:rPr>
              <w:t>6</w:t>
            </w:r>
            <w:r>
              <w:rPr>
                <w:rFonts w:ascii="宋体" w:hAnsi="宋体" w:hint="eastAsia"/>
                <w:sz w:val="24"/>
              </w:rPr>
              <w:t>个环节，支持调整各个环节顺序或增删环节。</w:t>
            </w:r>
          </w:p>
          <w:p w:rsidR="00524113" w:rsidRDefault="00524113" w:rsidP="00082E21">
            <w:pPr>
              <w:adjustRightInd w:val="0"/>
              <w:rPr>
                <w:rFonts w:ascii="宋体" w:hAnsi="宋体"/>
                <w:sz w:val="24"/>
              </w:rPr>
            </w:pPr>
            <w:r>
              <w:rPr>
                <w:rFonts w:ascii="宋体" w:hAnsi="宋体" w:hint="eastAsia"/>
                <w:sz w:val="24"/>
              </w:rPr>
              <w:t>3.支持课件云存储，无需使用</w:t>
            </w:r>
            <w:r>
              <w:rPr>
                <w:rFonts w:ascii="宋体" w:hAnsi="宋体"/>
                <w:sz w:val="24"/>
              </w:rPr>
              <w:t>U</w:t>
            </w:r>
            <w:r>
              <w:rPr>
                <w:rFonts w:ascii="宋体" w:hAnsi="宋体" w:hint="eastAsia"/>
                <w:sz w:val="24"/>
              </w:rPr>
              <w:t>盘等存储设备，老师制作的教案可实时同步至云端，方便教师随时随地查看教案及再次修改。</w:t>
            </w:r>
          </w:p>
          <w:p w:rsidR="00524113" w:rsidRDefault="00524113" w:rsidP="00082E21">
            <w:pPr>
              <w:adjustRightInd w:val="0"/>
              <w:rPr>
                <w:rFonts w:ascii="宋体" w:hAnsi="宋体"/>
                <w:sz w:val="24"/>
              </w:rPr>
            </w:pPr>
            <w:r>
              <w:rPr>
                <w:rFonts w:ascii="宋体" w:hAnsi="宋体" w:hint="eastAsia"/>
                <w:sz w:val="24"/>
              </w:rPr>
              <w:t>4.支持免登录直接使用本地教学工具；老师的每个个人账号提供不少于</w:t>
            </w:r>
            <w:r>
              <w:rPr>
                <w:rFonts w:ascii="宋体" w:hAnsi="宋体"/>
                <w:sz w:val="24"/>
              </w:rPr>
              <w:t>50G</w:t>
            </w:r>
            <w:r>
              <w:rPr>
                <w:rFonts w:ascii="宋体" w:hAnsi="宋体" w:hint="eastAsia"/>
                <w:sz w:val="24"/>
              </w:rPr>
              <w:t>云端存储空间，且有明确的存储空间容量大小的直观提示，方便老师存储资料。</w:t>
            </w:r>
          </w:p>
          <w:p w:rsidR="00524113" w:rsidRDefault="00524113" w:rsidP="00082E21">
            <w:pPr>
              <w:adjustRightInd w:val="0"/>
              <w:rPr>
                <w:rFonts w:ascii="宋体" w:hAnsi="宋体"/>
                <w:sz w:val="24"/>
              </w:rPr>
            </w:pPr>
            <w:r>
              <w:rPr>
                <w:rFonts w:ascii="宋体" w:hAnsi="宋体" w:hint="eastAsia"/>
                <w:sz w:val="24"/>
              </w:rPr>
              <w:t>5.教学云平台可针对不同教学环节自动推送与课程精准匹配的教学资源，提高教师授课及备课效率。</w:t>
            </w:r>
          </w:p>
          <w:p w:rsidR="00524113" w:rsidRDefault="00524113" w:rsidP="00082E21">
            <w:pPr>
              <w:adjustRightInd w:val="0"/>
              <w:rPr>
                <w:rFonts w:ascii="宋体" w:hAnsi="宋体"/>
                <w:sz w:val="24"/>
              </w:rPr>
            </w:pPr>
            <w:r>
              <w:rPr>
                <w:rFonts w:ascii="宋体" w:hAnsi="宋体" w:hint="eastAsia"/>
                <w:sz w:val="24"/>
              </w:rPr>
              <w:t>6.软件具备智能辅助线功能，教师移动单个素材时，可以智能提示水平、垂直对齐位置，方便教师对课件进行排版。</w:t>
            </w:r>
          </w:p>
          <w:p w:rsidR="00524113" w:rsidRDefault="00524113" w:rsidP="00082E21">
            <w:pPr>
              <w:adjustRightInd w:val="0"/>
              <w:rPr>
                <w:rFonts w:ascii="宋体" w:hAnsi="宋体"/>
                <w:sz w:val="24"/>
              </w:rPr>
            </w:pPr>
            <w:r>
              <w:rPr>
                <w:rFonts w:ascii="宋体" w:hAnsi="宋体" w:hint="eastAsia"/>
                <w:sz w:val="24"/>
              </w:rPr>
              <w:t>7.提供音、视频图片编辑功能。音、视频文件导入到软件中进行播放，可设置循环播放、跨页面播放。视频文件可一键全屏播放，支持动态截图，截取图片自动生成图片索引栏，图片索引栏可跨页面显示。</w:t>
            </w:r>
          </w:p>
          <w:p w:rsidR="00524113" w:rsidRDefault="00524113" w:rsidP="00082E21">
            <w:pPr>
              <w:adjustRightInd w:val="0"/>
              <w:rPr>
                <w:rFonts w:ascii="宋体" w:hAnsi="宋体"/>
                <w:sz w:val="24"/>
              </w:rPr>
            </w:pPr>
            <w:r>
              <w:rPr>
                <w:rFonts w:ascii="宋体" w:hAnsi="宋体" w:hint="eastAsia"/>
                <w:sz w:val="24"/>
              </w:rPr>
              <w:t>8.</w:t>
            </w:r>
            <w:r>
              <w:rPr>
                <w:rFonts w:ascii="宋体" w:hAnsi="宋体"/>
                <w:sz w:val="24"/>
              </w:rPr>
              <w:t>PPT</w:t>
            </w:r>
            <w:r>
              <w:rPr>
                <w:rFonts w:ascii="宋体" w:hAnsi="宋体" w:hint="eastAsia"/>
                <w:sz w:val="24"/>
              </w:rPr>
              <w:t>课件批注功能：</w:t>
            </w:r>
            <w:r>
              <w:rPr>
                <w:rFonts w:ascii="宋体" w:hAnsi="宋体"/>
                <w:sz w:val="24"/>
              </w:rPr>
              <w:t>PPT</w:t>
            </w:r>
            <w:r>
              <w:rPr>
                <w:rFonts w:ascii="宋体" w:hAnsi="宋体" w:hint="eastAsia"/>
                <w:sz w:val="24"/>
              </w:rPr>
              <w:t>全屏播放时可自动开启工具菜单，提供</w:t>
            </w:r>
            <w:r>
              <w:rPr>
                <w:rFonts w:ascii="宋体" w:hAnsi="宋体"/>
                <w:sz w:val="24"/>
              </w:rPr>
              <w:t>PPT</w:t>
            </w:r>
            <w:r>
              <w:rPr>
                <w:rFonts w:ascii="宋体" w:hAnsi="宋体" w:hint="eastAsia"/>
                <w:sz w:val="24"/>
              </w:rPr>
              <w:t>课件的播放控制</w:t>
            </w:r>
            <w:r>
              <w:rPr>
                <w:rFonts w:ascii="宋体" w:hAnsi="宋体"/>
                <w:sz w:val="24"/>
              </w:rPr>
              <w:t>(</w:t>
            </w:r>
            <w:r>
              <w:rPr>
                <w:rFonts w:ascii="宋体" w:hAnsi="宋体" w:hint="eastAsia"/>
                <w:sz w:val="24"/>
              </w:rPr>
              <w:t>如前后翻页</w:t>
            </w:r>
            <w:r>
              <w:rPr>
                <w:rFonts w:ascii="宋体" w:hAnsi="宋体"/>
                <w:sz w:val="24"/>
              </w:rPr>
              <w:t>)</w:t>
            </w:r>
            <w:r>
              <w:rPr>
                <w:rFonts w:ascii="宋体" w:hAnsi="宋体" w:hint="eastAsia"/>
                <w:sz w:val="24"/>
              </w:rPr>
              <w:t>、</w:t>
            </w:r>
            <w:r>
              <w:rPr>
                <w:rFonts w:ascii="宋体" w:hAnsi="宋体" w:hint="eastAsia"/>
                <w:sz w:val="24"/>
              </w:rPr>
              <w:lastRenderedPageBreak/>
              <w:t>聚光灯、放大镜、草稿纸和书写批注等功能</w:t>
            </w:r>
            <w:r>
              <w:rPr>
                <w:rFonts w:ascii="宋体" w:hAnsi="宋体"/>
                <w:sz w:val="24"/>
              </w:rPr>
              <w:t>,</w:t>
            </w:r>
            <w:r>
              <w:rPr>
                <w:rFonts w:ascii="宋体" w:hAnsi="宋体" w:hint="eastAsia"/>
                <w:sz w:val="24"/>
              </w:rPr>
              <w:t>支持生成二维码，快速分享课件。</w:t>
            </w:r>
          </w:p>
          <w:p w:rsidR="00524113" w:rsidRDefault="00524113" w:rsidP="00082E21">
            <w:pPr>
              <w:adjustRightInd w:val="0"/>
              <w:rPr>
                <w:rFonts w:ascii="宋体" w:hAnsi="宋体"/>
                <w:sz w:val="24"/>
              </w:rPr>
            </w:pPr>
            <w:r>
              <w:rPr>
                <w:rFonts w:ascii="宋体" w:hAnsi="宋体" w:hint="eastAsia"/>
                <w:sz w:val="24"/>
              </w:rPr>
              <w:t>9.学科工具：至少提供</w:t>
            </w:r>
            <w:r>
              <w:rPr>
                <w:rFonts w:ascii="宋体" w:hAnsi="宋体"/>
                <w:sz w:val="24"/>
              </w:rPr>
              <w:t>12</w:t>
            </w:r>
            <w:r>
              <w:rPr>
                <w:rFonts w:ascii="宋体" w:hAnsi="宋体" w:hint="eastAsia"/>
                <w:sz w:val="24"/>
              </w:rPr>
              <w:t>门以上学科工具，包含语文、数学、英语、物理、化学、生物、地理、历史、音乐、体育、书法等；在各个学科教学场景中提供相应的教学工具及</w:t>
            </w:r>
            <w:r>
              <w:rPr>
                <w:rFonts w:ascii="宋体" w:hAnsi="宋体"/>
                <w:sz w:val="24"/>
              </w:rPr>
              <w:t>flash</w:t>
            </w:r>
            <w:r>
              <w:rPr>
                <w:rFonts w:ascii="宋体" w:hAnsi="宋体" w:hint="eastAsia"/>
                <w:sz w:val="24"/>
              </w:rPr>
              <w:t>动画，且动画支持一键全屏显示。</w:t>
            </w:r>
          </w:p>
          <w:p w:rsidR="00524113" w:rsidRDefault="00524113" w:rsidP="00082E21">
            <w:pPr>
              <w:adjustRightInd w:val="0"/>
              <w:rPr>
                <w:rFonts w:ascii="宋体" w:hAnsi="宋体"/>
                <w:sz w:val="24"/>
              </w:rPr>
            </w:pPr>
            <w:r>
              <w:rPr>
                <w:rFonts w:ascii="宋体" w:hAnsi="宋体" w:hint="eastAsia"/>
                <w:sz w:val="24"/>
              </w:rPr>
              <w:t>10.多屏互动功能：支持手机、</w:t>
            </w:r>
            <w:r>
              <w:rPr>
                <w:rFonts w:ascii="宋体" w:hAnsi="宋体"/>
                <w:sz w:val="24"/>
              </w:rPr>
              <w:t>pad</w:t>
            </w:r>
            <w:r>
              <w:rPr>
                <w:rFonts w:ascii="宋体" w:hAnsi="宋体" w:hint="eastAsia"/>
                <w:sz w:val="24"/>
              </w:rPr>
              <w:t>移动端与交互平板连接后，可实现常用功能如影像上传、投屏、播放课件、直播。支持对上传的图片内容再次编辑如裁剪、马赛克等操作，可同时上传多张照片进行同屏对比，双向批注；手机与交互平板电脑画面双向互传，可实现手机实时控制、随时批注交互平板电脑桌面；支持播放电脑桌面的</w:t>
            </w:r>
            <w:r>
              <w:rPr>
                <w:rFonts w:ascii="宋体" w:hAnsi="宋体"/>
                <w:sz w:val="24"/>
              </w:rPr>
              <w:t>ppt</w:t>
            </w:r>
            <w:r>
              <w:rPr>
                <w:rFonts w:ascii="宋体" w:hAnsi="宋体" w:hint="eastAsia"/>
                <w:sz w:val="24"/>
              </w:rPr>
              <w:t>课件；还可实现手机移动直播功能；</w:t>
            </w:r>
            <w:r>
              <w:rPr>
                <w:rFonts w:ascii="宋体" w:hAnsi="宋体"/>
                <w:sz w:val="24"/>
              </w:rPr>
              <w:t>u</w:t>
            </w:r>
            <w:r>
              <w:rPr>
                <w:rFonts w:ascii="宋体" w:hAnsi="宋体" w:hint="eastAsia"/>
                <w:sz w:val="24"/>
              </w:rPr>
              <w:t>盘文件直读、一键切换电脑窗口文件、模拟鼠标等功能，方便教师及时分享各类资源。</w:t>
            </w:r>
          </w:p>
          <w:p w:rsidR="00524113" w:rsidRDefault="00524113" w:rsidP="00082E21">
            <w:pPr>
              <w:adjustRightInd w:val="0"/>
              <w:rPr>
                <w:rFonts w:ascii="宋体" w:hAnsi="宋体"/>
                <w:sz w:val="24"/>
              </w:rPr>
            </w:pPr>
            <w:r>
              <w:rPr>
                <w:rFonts w:ascii="宋体" w:hAnsi="宋体" w:hint="eastAsia"/>
                <w:sz w:val="24"/>
              </w:rPr>
              <w:t>11.软件内嵌海量题库资源，教师可按学科、章节、题型、难易度等快速查找到所需题目，一键插入当前页面，可同时插入多个题目，支持互动答题；支持教师自定义题目，可定义单选、多选、判断、解答等形式题目，自定义答案，一键插入当前页面，操作简便方便用户快速掌握使用方法。</w:t>
            </w:r>
          </w:p>
          <w:p w:rsidR="00524113" w:rsidRDefault="00524113" w:rsidP="00082E21">
            <w:pPr>
              <w:adjustRightInd w:val="0"/>
              <w:rPr>
                <w:rFonts w:ascii="宋体" w:hAnsi="宋体"/>
                <w:sz w:val="24"/>
              </w:rPr>
            </w:pPr>
            <w:r>
              <w:rPr>
                <w:rFonts w:ascii="宋体" w:hAnsi="宋体" w:hint="eastAsia"/>
                <w:sz w:val="24"/>
              </w:rPr>
              <w:t>12.产品须具有高职、中</w:t>
            </w:r>
            <w:proofErr w:type="gramStart"/>
            <w:r>
              <w:rPr>
                <w:rFonts w:ascii="宋体" w:hAnsi="宋体" w:hint="eastAsia"/>
                <w:sz w:val="24"/>
              </w:rPr>
              <w:t>职资源</w:t>
            </w:r>
            <w:proofErr w:type="gramEnd"/>
            <w:r>
              <w:rPr>
                <w:rFonts w:ascii="宋体" w:hAnsi="宋体" w:hint="eastAsia"/>
                <w:sz w:val="24"/>
              </w:rPr>
              <w:t>库，每个学科均包括：教案示例、习题精选、动画类、课件类、视频类、音频类、图片类等栏目。资源覆盖材料与能源、财经、法律、旅游、文化教育、医药卫生、艺术设计传媒等至少</w:t>
            </w:r>
            <w:r>
              <w:rPr>
                <w:rFonts w:ascii="宋体" w:hAnsi="宋体"/>
                <w:sz w:val="24"/>
              </w:rPr>
              <w:t>7</w:t>
            </w:r>
            <w:r>
              <w:rPr>
                <w:rFonts w:ascii="宋体" w:hAnsi="宋体" w:hint="eastAsia"/>
                <w:sz w:val="24"/>
              </w:rPr>
              <w:t>个类别。</w:t>
            </w:r>
          </w:p>
        </w:tc>
        <w:tc>
          <w:tcPr>
            <w:tcW w:w="56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524113" w:rsidRDefault="00524113" w:rsidP="00082E21">
            <w:pPr>
              <w:jc w:val="center"/>
              <w:rPr>
                <w:rFonts w:ascii="宋体" w:hAnsi="宋体"/>
                <w:sz w:val="24"/>
              </w:rPr>
            </w:pPr>
            <w:r>
              <w:rPr>
                <w:rFonts w:ascii="宋体" w:hAnsi="宋体" w:hint="eastAsia"/>
                <w:sz w:val="24"/>
              </w:rPr>
              <w:lastRenderedPageBreak/>
              <w:t>台</w:t>
            </w:r>
          </w:p>
        </w:tc>
        <w:tc>
          <w:tcPr>
            <w:tcW w:w="56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524113" w:rsidRDefault="00524113" w:rsidP="00082E21">
            <w:pPr>
              <w:jc w:val="center"/>
              <w:rPr>
                <w:rFonts w:ascii="宋体" w:hAnsi="宋体"/>
                <w:sz w:val="24"/>
              </w:rPr>
            </w:pPr>
            <w:r>
              <w:rPr>
                <w:rFonts w:ascii="宋体" w:hAnsi="宋体"/>
                <w:sz w:val="24"/>
              </w:rPr>
              <w:t>2</w:t>
            </w:r>
          </w:p>
        </w:tc>
        <w:tc>
          <w:tcPr>
            <w:tcW w:w="851" w:type="dxa"/>
            <w:tcBorders>
              <w:top w:val="single" w:sz="4" w:space="0" w:color="auto"/>
              <w:left w:val="nil"/>
              <w:bottom w:val="single" w:sz="4" w:space="0" w:color="auto"/>
              <w:right w:val="single" w:sz="8" w:space="0" w:color="auto"/>
            </w:tcBorders>
            <w:vAlign w:val="center"/>
          </w:tcPr>
          <w:p w:rsidR="00524113" w:rsidRDefault="00524113" w:rsidP="00082E21">
            <w:pPr>
              <w:widowControl/>
              <w:spacing w:line="312" w:lineRule="auto"/>
              <w:rPr>
                <w:rFonts w:ascii="宋体" w:hAnsi="宋体"/>
                <w:sz w:val="24"/>
              </w:rPr>
            </w:pPr>
            <w:r>
              <w:rPr>
                <w:rFonts w:ascii="宋体" w:hAnsi="宋体" w:hint="eastAsia"/>
                <w:sz w:val="24"/>
              </w:rPr>
              <w:t>否</w:t>
            </w:r>
          </w:p>
        </w:tc>
      </w:tr>
      <w:tr w:rsidR="00524113" w:rsidTr="00082E21">
        <w:trPr>
          <w:trHeight w:val="637"/>
        </w:trPr>
        <w:tc>
          <w:tcPr>
            <w:tcW w:w="568" w:type="dxa"/>
            <w:tcBorders>
              <w:top w:val="single" w:sz="4" w:space="0" w:color="auto"/>
              <w:left w:val="single" w:sz="8" w:space="0" w:color="auto"/>
              <w:bottom w:val="single" w:sz="4" w:space="0" w:color="auto"/>
              <w:right w:val="single" w:sz="8" w:space="0" w:color="auto"/>
            </w:tcBorders>
            <w:tcMar>
              <w:top w:w="0" w:type="dxa"/>
              <w:left w:w="105" w:type="dxa"/>
              <w:bottom w:w="0" w:type="dxa"/>
              <w:right w:w="105" w:type="dxa"/>
            </w:tcMar>
            <w:vAlign w:val="center"/>
          </w:tcPr>
          <w:p w:rsidR="00524113" w:rsidRDefault="00524113" w:rsidP="00082E21">
            <w:pPr>
              <w:jc w:val="center"/>
              <w:rPr>
                <w:rFonts w:ascii="宋体" w:hAnsi="宋体"/>
                <w:kern w:val="1"/>
                <w:sz w:val="24"/>
              </w:rPr>
            </w:pPr>
            <w:r>
              <w:rPr>
                <w:rFonts w:ascii="宋体" w:hAnsi="宋体" w:hint="eastAsia"/>
                <w:kern w:val="1"/>
                <w:sz w:val="24"/>
              </w:rPr>
              <w:lastRenderedPageBreak/>
              <w:t>9</w:t>
            </w:r>
          </w:p>
        </w:tc>
        <w:tc>
          <w:tcPr>
            <w:tcW w:w="1209"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524113" w:rsidRDefault="00524113" w:rsidP="00082E21">
            <w:pPr>
              <w:jc w:val="center"/>
              <w:rPr>
                <w:rFonts w:ascii="宋体" w:hAnsi="宋体"/>
                <w:sz w:val="24"/>
              </w:rPr>
            </w:pPr>
            <w:r>
              <w:rPr>
                <w:rFonts w:ascii="宋体" w:hAnsi="宋体" w:hint="eastAsia"/>
                <w:sz w:val="24"/>
              </w:rPr>
              <w:t>空调</w:t>
            </w:r>
          </w:p>
        </w:tc>
        <w:tc>
          <w:tcPr>
            <w:tcW w:w="5595"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524113" w:rsidRDefault="00524113" w:rsidP="00082E21">
            <w:pPr>
              <w:adjustRightInd w:val="0"/>
              <w:rPr>
                <w:rFonts w:ascii="宋体" w:hAnsi="宋体"/>
                <w:sz w:val="24"/>
              </w:rPr>
            </w:pPr>
            <w:r>
              <w:rPr>
                <w:rFonts w:ascii="宋体" w:hAnsi="宋体" w:hint="eastAsia"/>
                <w:sz w:val="24"/>
              </w:rPr>
              <w:t>类别：立柜式</w:t>
            </w:r>
          </w:p>
          <w:p w:rsidR="00524113" w:rsidRDefault="00524113" w:rsidP="00082E21">
            <w:pPr>
              <w:adjustRightInd w:val="0"/>
              <w:rPr>
                <w:rFonts w:ascii="宋体" w:hAnsi="宋体"/>
                <w:sz w:val="24"/>
              </w:rPr>
            </w:pPr>
            <w:r>
              <w:rPr>
                <w:rFonts w:ascii="宋体" w:hAnsi="宋体" w:hint="eastAsia"/>
                <w:sz w:val="24"/>
              </w:rPr>
              <w:t>制冷类型：冷暖</w:t>
            </w:r>
          </w:p>
          <w:p w:rsidR="00524113" w:rsidRDefault="00524113" w:rsidP="00082E21">
            <w:pPr>
              <w:adjustRightInd w:val="0"/>
              <w:rPr>
                <w:rFonts w:ascii="宋体" w:hAnsi="宋体"/>
                <w:sz w:val="24"/>
              </w:rPr>
            </w:pPr>
            <w:r>
              <w:rPr>
                <w:rFonts w:ascii="宋体" w:hAnsi="宋体" w:hint="eastAsia"/>
                <w:sz w:val="24"/>
              </w:rPr>
              <w:t>匹数：</w:t>
            </w:r>
            <w:r>
              <w:rPr>
                <w:rFonts w:ascii="宋体" w:hAnsi="宋体"/>
                <w:sz w:val="24"/>
              </w:rPr>
              <w:t>5</w:t>
            </w:r>
            <w:r>
              <w:rPr>
                <w:rFonts w:ascii="宋体" w:hAnsi="宋体" w:hint="eastAsia"/>
                <w:sz w:val="24"/>
              </w:rPr>
              <w:t>匹及以上</w:t>
            </w:r>
          </w:p>
          <w:p w:rsidR="00524113" w:rsidRDefault="00524113" w:rsidP="00082E21">
            <w:pPr>
              <w:adjustRightInd w:val="0"/>
              <w:rPr>
                <w:rFonts w:ascii="宋体" w:hAnsi="宋体"/>
                <w:sz w:val="24"/>
              </w:rPr>
            </w:pPr>
            <w:proofErr w:type="gramStart"/>
            <w:r>
              <w:rPr>
                <w:rFonts w:ascii="宋体" w:hAnsi="宋体" w:hint="eastAsia"/>
                <w:sz w:val="24"/>
              </w:rPr>
              <w:t>定频</w:t>
            </w:r>
            <w:proofErr w:type="gramEnd"/>
            <w:r>
              <w:rPr>
                <w:rFonts w:ascii="宋体" w:hAnsi="宋体"/>
                <w:sz w:val="24"/>
              </w:rPr>
              <w:t>/</w:t>
            </w:r>
            <w:r>
              <w:rPr>
                <w:rFonts w:ascii="宋体" w:hAnsi="宋体" w:hint="eastAsia"/>
                <w:sz w:val="24"/>
              </w:rPr>
              <w:t>变频：定频</w:t>
            </w:r>
          </w:p>
          <w:p w:rsidR="00524113" w:rsidRDefault="00524113" w:rsidP="00082E21">
            <w:pPr>
              <w:adjustRightInd w:val="0"/>
              <w:rPr>
                <w:rFonts w:ascii="宋体" w:hAnsi="宋体"/>
                <w:sz w:val="24"/>
              </w:rPr>
            </w:pPr>
            <w:r>
              <w:rPr>
                <w:rFonts w:ascii="宋体" w:hAnsi="宋体" w:hint="eastAsia"/>
                <w:sz w:val="24"/>
              </w:rPr>
              <w:t>能效等级：</w:t>
            </w:r>
            <w:r>
              <w:rPr>
                <w:rFonts w:ascii="宋体" w:hAnsi="宋体"/>
                <w:sz w:val="24"/>
              </w:rPr>
              <w:t>3</w:t>
            </w:r>
            <w:r>
              <w:rPr>
                <w:rFonts w:ascii="宋体" w:hAnsi="宋体" w:hint="eastAsia"/>
                <w:sz w:val="24"/>
              </w:rPr>
              <w:t>级</w:t>
            </w:r>
          </w:p>
          <w:p w:rsidR="00524113" w:rsidRDefault="00524113" w:rsidP="00082E21">
            <w:pPr>
              <w:adjustRightInd w:val="0"/>
              <w:rPr>
                <w:rFonts w:ascii="宋体" w:hAnsi="宋体"/>
                <w:sz w:val="24"/>
              </w:rPr>
            </w:pPr>
            <w:proofErr w:type="gramStart"/>
            <w:r>
              <w:rPr>
                <w:rFonts w:ascii="宋体" w:hAnsi="宋体" w:hint="eastAsia"/>
                <w:sz w:val="24"/>
              </w:rPr>
              <w:t>电辅加热</w:t>
            </w:r>
            <w:proofErr w:type="gramEnd"/>
            <w:r>
              <w:rPr>
                <w:rFonts w:ascii="宋体" w:hAnsi="宋体" w:hint="eastAsia"/>
                <w:sz w:val="24"/>
              </w:rPr>
              <w:t>：支持</w:t>
            </w:r>
          </w:p>
          <w:p w:rsidR="00524113" w:rsidRDefault="00524113" w:rsidP="00082E21">
            <w:pPr>
              <w:adjustRightInd w:val="0"/>
              <w:rPr>
                <w:rFonts w:ascii="宋体" w:hAnsi="宋体"/>
                <w:sz w:val="24"/>
              </w:rPr>
            </w:pPr>
            <w:r>
              <w:rPr>
                <w:rFonts w:ascii="宋体" w:hAnsi="宋体" w:hint="eastAsia"/>
                <w:sz w:val="24"/>
              </w:rPr>
              <w:t>适用面积</w:t>
            </w:r>
            <w:r>
              <w:rPr>
                <w:rFonts w:ascii="宋体" w:hAnsi="宋体"/>
                <w:sz w:val="24"/>
              </w:rPr>
              <w:t>(</w:t>
            </w:r>
            <w:r>
              <w:rPr>
                <w:rFonts w:ascii="宋体" w:hAnsi="宋体" w:hint="eastAsia"/>
                <w:sz w:val="24"/>
              </w:rPr>
              <w:t>平方米</w:t>
            </w:r>
            <w:r>
              <w:rPr>
                <w:rFonts w:ascii="宋体" w:hAnsi="宋体"/>
                <w:sz w:val="24"/>
              </w:rPr>
              <w:t>):55-85</w:t>
            </w:r>
          </w:p>
        </w:tc>
        <w:tc>
          <w:tcPr>
            <w:tcW w:w="56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524113" w:rsidRDefault="00524113" w:rsidP="00082E21">
            <w:pPr>
              <w:jc w:val="center"/>
              <w:rPr>
                <w:rFonts w:ascii="宋体" w:hAnsi="宋体"/>
                <w:sz w:val="24"/>
              </w:rPr>
            </w:pPr>
            <w:r>
              <w:rPr>
                <w:rFonts w:ascii="宋体" w:hAnsi="宋体" w:hint="eastAsia"/>
                <w:sz w:val="24"/>
              </w:rPr>
              <w:t>台</w:t>
            </w:r>
          </w:p>
        </w:tc>
        <w:tc>
          <w:tcPr>
            <w:tcW w:w="567" w:type="dxa"/>
            <w:tcBorders>
              <w:top w:val="single" w:sz="4" w:space="0" w:color="auto"/>
              <w:left w:val="nil"/>
              <w:bottom w:val="single" w:sz="4" w:space="0" w:color="auto"/>
              <w:right w:val="single" w:sz="8" w:space="0" w:color="auto"/>
            </w:tcBorders>
            <w:tcMar>
              <w:top w:w="0" w:type="dxa"/>
              <w:left w:w="105" w:type="dxa"/>
              <w:bottom w:w="0" w:type="dxa"/>
              <w:right w:w="105" w:type="dxa"/>
            </w:tcMar>
            <w:vAlign w:val="center"/>
          </w:tcPr>
          <w:p w:rsidR="00524113" w:rsidRDefault="00524113" w:rsidP="00082E21">
            <w:pPr>
              <w:jc w:val="center"/>
              <w:rPr>
                <w:rFonts w:ascii="宋体" w:hAnsi="宋体"/>
                <w:sz w:val="24"/>
              </w:rPr>
            </w:pPr>
            <w:r>
              <w:rPr>
                <w:rFonts w:ascii="宋体" w:hAnsi="宋体"/>
                <w:sz w:val="24"/>
              </w:rPr>
              <w:t>2</w:t>
            </w:r>
          </w:p>
        </w:tc>
        <w:tc>
          <w:tcPr>
            <w:tcW w:w="851" w:type="dxa"/>
            <w:tcBorders>
              <w:top w:val="single" w:sz="4" w:space="0" w:color="auto"/>
              <w:left w:val="nil"/>
              <w:bottom w:val="single" w:sz="4" w:space="0" w:color="auto"/>
              <w:right w:val="single" w:sz="8" w:space="0" w:color="auto"/>
            </w:tcBorders>
            <w:vAlign w:val="center"/>
          </w:tcPr>
          <w:p w:rsidR="00524113" w:rsidRDefault="00524113" w:rsidP="00082E21">
            <w:pPr>
              <w:widowControl/>
              <w:spacing w:line="312" w:lineRule="auto"/>
              <w:rPr>
                <w:rFonts w:ascii="宋体" w:hAnsi="宋体"/>
                <w:sz w:val="24"/>
              </w:rPr>
            </w:pPr>
            <w:r>
              <w:rPr>
                <w:rFonts w:ascii="宋体" w:hAnsi="宋体" w:hint="eastAsia"/>
                <w:sz w:val="24"/>
              </w:rPr>
              <w:t>否</w:t>
            </w:r>
          </w:p>
        </w:tc>
      </w:tr>
    </w:tbl>
    <w:p w:rsidR="00C8034C" w:rsidRPr="00524113" w:rsidRDefault="00C8034C" w:rsidP="00524113">
      <w:pPr>
        <w:spacing w:line="360" w:lineRule="auto"/>
        <w:ind w:firstLineChars="150" w:firstLine="361"/>
        <w:contextualSpacing/>
        <w:rPr>
          <w:rFonts w:asciiTheme="minorEastAsia" w:hAnsiTheme="minorEastAsia" w:cs="微软雅黑"/>
          <w:b/>
          <w:sz w:val="24"/>
          <w:szCs w:val="24"/>
        </w:rPr>
      </w:pPr>
      <w:r w:rsidRPr="00524113">
        <w:rPr>
          <w:rFonts w:asciiTheme="minorEastAsia" w:hAnsiTheme="minorEastAsia" w:cs="微软雅黑" w:hint="eastAsia"/>
          <w:b/>
          <w:sz w:val="24"/>
          <w:szCs w:val="24"/>
        </w:rPr>
        <w:t>本采购清单中所列技术规格或主要参数为最低要求，不允许负偏离，否则将承担其投标被视为非实质性响应投标的风险。</w:t>
      </w:r>
    </w:p>
    <w:p w:rsidR="00C8034C" w:rsidRPr="002E3710" w:rsidRDefault="00524113" w:rsidP="00524113">
      <w:pPr>
        <w:spacing w:line="360" w:lineRule="auto"/>
        <w:ind w:firstLineChars="200" w:firstLine="482"/>
        <w:contextualSpacing/>
        <w:rPr>
          <w:rFonts w:ascii="楷体" w:eastAsia="楷体" w:hAnsi="楷体" w:cs="宋体"/>
          <w:color w:val="000000"/>
          <w:kern w:val="0"/>
          <w:szCs w:val="21"/>
          <w:lang w:val="zh-CN"/>
        </w:rPr>
      </w:pPr>
      <w:r>
        <w:rPr>
          <w:rFonts w:asciiTheme="minorEastAsia" w:hAnsiTheme="minorEastAsia" w:cs="宋体" w:hint="eastAsia"/>
          <w:b/>
          <w:color w:val="000000"/>
          <w:kern w:val="0"/>
          <w:sz w:val="24"/>
          <w:szCs w:val="24"/>
          <w:lang w:val="zh-CN"/>
        </w:rPr>
        <w:t>二</w:t>
      </w:r>
      <w:r w:rsidR="00C8034C" w:rsidRPr="0047255E">
        <w:rPr>
          <w:rFonts w:asciiTheme="minorEastAsia" w:hAnsiTheme="minorEastAsia" w:cs="宋体" w:hint="eastAsia"/>
          <w:b/>
          <w:color w:val="000000"/>
          <w:kern w:val="0"/>
          <w:sz w:val="24"/>
          <w:szCs w:val="24"/>
          <w:lang w:val="zh-CN"/>
        </w:rPr>
        <w:t>、采购标的执行标准</w:t>
      </w:r>
    </w:p>
    <w:p w:rsidR="00C8034C" w:rsidRPr="00CA1263" w:rsidRDefault="00C8034C" w:rsidP="00C8034C">
      <w:pPr>
        <w:spacing w:line="360" w:lineRule="auto"/>
        <w:ind w:firstLineChars="200" w:firstLine="480"/>
        <w:contextualSpacing/>
        <w:rPr>
          <w:rFonts w:asciiTheme="minorEastAsia" w:hAnsiTheme="minorEastAsia" w:cs="仿宋_GB2312"/>
          <w:sz w:val="24"/>
          <w:szCs w:val="24"/>
          <w:lang w:val="zh-CN"/>
        </w:rPr>
      </w:pPr>
      <w:r w:rsidRPr="00CA1263">
        <w:rPr>
          <w:rFonts w:asciiTheme="minorEastAsia" w:hAnsiTheme="minorEastAsia" w:cs="仿宋_GB2312" w:hint="eastAsia"/>
          <w:sz w:val="24"/>
          <w:szCs w:val="24"/>
          <w:lang w:val="zh-CN"/>
        </w:rPr>
        <w:t>1、国家标准：</w:t>
      </w:r>
    </w:p>
    <w:p w:rsidR="00C8034C" w:rsidRPr="00CA1263" w:rsidRDefault="00C8034C" w:rsidP="00C8034C">
      <w:pPr>
        <w:spacing w:line="360" w:lineRule="auto"/>
        <w:ind w:firstLineChars="200" w:firstLine="480"/>
        <w:contextualSpacing/>
        <w:rPr>
          <w:rFonts w:asciiTheme="minorEastAsia" w:hAnsiTheme="minorEastAsia" w:cs="仿宋_GB2312"/>
          <w:sz w:val="24"/>
          <w:szCs w:val="24"/>
          <w:lang w:val="zh-CN"/>
        </w:rPr>
      </w:pPr>
      <w:r w:rsidRPr="00CA1263">
        <w:rPr>
          <w:rFonts w:asciiTheme="minorEastAsia" w:hAnsiTheme="minorEastAsia" w:cs="仿宋_GB2312" w:hint="eastAsia"/>
          <w:sz w:val="24"/>
          <w:szCs w:val="24"/>
          <w:lang w:val="zh-CN"/>
        </w:rPr>
        <w:lastRenderedPageBreak/>
        <w:t>（1）</w:t>
      </w:r>
      <w:r w:rsidRPr="00CA1263">
        <w:rPr>
          <w:rFonts w:asciiTheme="minorEastAsia" w:hAnsiTheme="minorEastAsia" w:cs="仿宋_GB2312"/>
          <w:sz w:val="24"/>
          <w:szCs w:val="24"/>
          <w:lang w:val="zh-CN"/>
        </w:rPr>
        <w:t>强制性产品认证</w:t>
      </w:r>
    </w:p>
    <w:p w:rsidR="00C8034C" w:rsidRPr="00CA1263" w:rsidRDefault="00C8034C" w:rsidP="00C8034C">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仿宋_GB2312" w:hint="eastAsia"/>
          <w:sz w:val="24"/>
          <w:szCs w:val="24"/>
          <w:lang w:val="zh-CN"/>
        </w:rPr>
        <w:t>如投标人所投产</w:t>
      </w:r>
      <w:proofErr w:type="gramStart"/>
      <w:r w:rsidRPr="00CA1263">
        <w:rPr>
          <w:rFonts w:asciiTheme="minorEastAsia" w:hAnsiTheme="minorEastAsia" w:cs="仿宋_GB2312" w:hint="eastAsia"/>
          <w:sz w:val="24"/>
          <w:szCs w:val="24"/>
          <w:lang w:val="zh-CN"/>
        </w:rPr>
        <w:t>品属于</w:t>
      </w:r>
      <w:proofErr w:type="gramEnd"/>
      <w:r w:rsidRPr="00CA1263">
        <w:rPr>
          <w:rFonts w:asciiTheme="minorEastAsia" w:hAnsiTheme="minorEastAsia" w:cs="仿宋_GB2312" w:hint="eastAsia"/>
          <w:sz w:val="24"/>
          <w:szCs w:val="24"/>
          <w:lang w:val="zh-CN"/>
        </w:rPr>
        <w:t>“中国强制性产品认证”（3C认证）范围内,则必须承诺采用</w:t>
      </w:r>
      <w:r w:rsidRPr="00CA1263">
        <w:rPr>
          <w:rFonts w:asciiTheme="minorEastAsia" w:hAnsiTheme="minorEastAsia" w:cs="仿宋_GB2312"/>
          <w:sz w:val="24"/>
          <w:szCs w:val="24"/>
          <w:lang w:val="zh-CN"/>
        </w:rPr>
        <w:t>《中华人民共和国实施强制性产品认证的产品目录》</w:t>
      </w:r>
      <w:r w:rsidRPr="00CA1263">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C8034C" w:rsidRPr="00CA1263" w:rsidRDefault="00C8034C" w:rsidP="00C8034C">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宋体" w:hint="eastAsia"/>
          <w:kern w:val="0"/>
          <w:sz w:val="24"/>
          <w:szCs w:val="24"/>
        </w:rPr>
        <w:t>（2）</w:t>
      </w:r>
      <w:r w:rsidRPr="00CA1263">
        <w:rPr>
          <w:rFonts w:asciiTheme="minorEastAsia" w:hAnsiTheme="minorEastAsia" w:cs="宋体"/>
          <w:kern w:val="0"/>
          <w:sz w:val="24"/>
          <w:szCs w:val="24"/>
        </w:rPr>
        <w:t>信息安全产品强制性</w:t>
      </w:r>
      <w:r w:rsidRPr="00CA1263">
        <w:rPr>
          <w:rFonts w:asciiTheme="minorEastAsia" w:hAnsiTheme="minorEastAsia" w:cs="宋体" w:hint="eastAsia"/>
          <w:kern w:val="0"/>
          <w:sz w:val="24"/>
          <w:szCs w:val="24"/>
        </w:rPr>
        <w:t>认证</w:t>
      </w:r>
    </w:p>
    <w:p w:rsidR="00524113" w:rsidRDefault="00524113" w:rsidP="00524113">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如投标人所投产品被列入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并须在投标文件中提供：</w:t>
      </w:r>
    </w:p>
    <w:p w:rsidR="00524113" w:rsidRDefault="00524113" w:rsidP="00524113">
      <w:pPr>
        <w:wordWrap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）产品查询结果截图并加盖投标人公章；</w:t>
      </w:r>
    </w:p>
    <w:p w:rsidR="00524113" w:rsidRDefault="00524113" w:rsidP="00524113">
      <w:pPr>
        <w:wordWrap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②中国信息安全认证中心颁发的</w:t>
      </w:r>
      <w:r>
        <w:rPr>
          <w:rFonts w:asciiTheme="minorEastAsia" w:hAnsiTheme="minorEastAsia" w:cs="宋体"/>
          <w:kern w:val="0"/>
          <w:sz w:val="24"/>
          <w:szCs w:val="24"/>
        </w:rPr>
        <w:t>《</w:t>
      </w:r>
      <w:hyperlink r:id="rId10"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的原件扫描件（或图片）并加盖投标人公章。</w:t>
      </w:r>
    </w:p>
    <w:p w:rsidR="00524113" w:rsidRDefault="00524113" w:rsidP="00524113">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C8034C" w:rsidRPr="002E3710" w:rsidRDefault="00524113" w:rsidP="00524113">
      <w:pPr>
        <w:widowControl/>
        <w:shd w:val="clear" w:color="auto" w:fill="FFFFFF"/>
        <w:spacing w:line="360" w:lineRule="auto"/>
        <w:ind w:firstLineChars="200" w:firstLine="482"/>
        <w:contextualSpacing/>
        <w:jc w:val="left"/>
        <w:rPr>
          <w:rFonts w:asciiTheme="minorEastAsia" w:hAnsiTheme="minorEastAsia" w:cs="宋体"/>
          <w:b/>
          <w:color w:val="000000"/>
          <w:kern w:val="0"/>
          <w:szCs w:val="21"/>
          <w:lang w:val="zh-CN"/>
        </w:rPr>
      </w:pPr>
      <w:r>
        <w:rPr>
          <w:rFonts w:asciiTheme="minorEastAsia" w:hAnsiTheme="minorEastAsia" w:cs="宋体" w:hint="eastAsia"/>
          <w:b/>
          <w:color w:val="000000"/>
          <w:kern w:val="0"/>
          <w:sz w:val="24"/>
          <w:szCs w:val="24"/>
          <w:lang w:val="zh-CN"/>
        </w:rPr>
        <w:t>三</w:t>
      </w:r>
      <w:r w:rsidR="00C8034C" w:rsidRPr="00B869CF">
        <w:rPr>
          <w:rFonts w:asciiTheme="minorEastAsia" w:hAnsiTheme="minorEastAsia" w:cs="宋体" w:hint="eastAsia"/>
          <w:b/>
          <w:color w:val="000000"/>
          <w:kern w:val="0"/>
          <w:sz w:val="24"/>
          <w:szCs w:val="24"/>
          <w:lang w:val="zh-CN"/>
        </w:rPr>
        <w:t>、采购标的</w:t>
      </w:r>
      <w:proofErr w:type="gramStart"/>
      <w:r w:rsidR="00C8034C" w:rsidRPr="00B869CF">
        <w:rPr>
          <w:rFonts w:asciiTheme="minorEastAsia" w:hAnsiTheme="minorEastAsia" w:cs="宋体" w:hint="eastAsia"/>
          <w:b/>
          <w:color w:val="000000"/>
          <w:kern w:val="0"/>
          <w:sz w:val="24"/>
          <w:szCs w:val="24"/>
          <w:lang w:val="zh-CN"/>
        </w:rPr>
        <w:t>的</w:t>
      </w:r>
      <w:proofErr w:type="gramEnd"/>
      <w:r w:rsidR="00C8034C" w:rsidRPr="00B869CF">
        <w:rPr>
          <w:rFonts w:asciiTheme="minorEastAsia" w:hAnsiTheme="minorEastAsia" w:cs="宋体" w:hint="eastAsia"/>
          <w:b/>
          <w:color w:val="000000"/>
          <w:kern w:val="0"/>
          <w:sz w:val="24"/>
          <w:szCs w:val="24"/>
          <w:lang w:val="zh-CN"/>
        </w:rPr>
        <w:t>其他技术、服务等要求</w:t>
      </w:r>
    </w:p>
    <w:p w:rsidR="00C8034C" w:rsidRPr="00F44522" w:rsidRDefault="00C8034C" w:rsidP="00C8034C">
      <w:pPr>
        <w:wordWrap w:val="0"/>
        <w:topLinePunct/>
        <w:spacing w:line="360" w:lineRule="auto"/>
        <w:ind w:firstLineChars="200" w:firstLine="480"/>
        <w:rPr>
          <w:rFonts w:ascii="宋体" w:cs="宋体"/>
          <w:sz w:val="24"/>
          <w:lang w:val="zh-CN"/>
        </w:rPr>
      </w:pPr>
      <w:r w:rsidRPr="00F44522">
        <w:rPr>
          <w:rFonts w:ascii="宋体" w:cs="宋体" w:hint="eastAsia"/>
          <w:sz w:val="24"/>
          <w:lang w:val="zh-CN"/>
        </w:rPr>
        <w:t>1、投标人须明确投标产品的厂家、产地、品牌、型号、详细参数，</w:t>
      </w:r>
      <w:r w:rsidRPr="00F44522">
        <w:rPr>
          <w:rFonts w:ascii="宋体" w:cs="宋体" w:hint="eastAsia"/>
          <w:b/>
          <w:sz w:val="24"/>
          <w:lang w:val="zh-CN"/>
        </w:rPr>
        <w:t>否则为无效投标。</w:t>
      </w:r>
    </w:p>
    <w:p w:rsidR="00C8034C" w:rsidRPr="00F44522" w:rsidRDefault="00C8034C" w:rsidP="00C8034C">
      <w:pPr>
        <w:wordWrap w:val="0"/>
        <w:topLinePunct/>
        <w:autoSpaceDE w:val="0"/>
        <w:autoSpaceDN w:val="0"/>
        <w:adjustRightInd w:val="0"/>
        <w:spacing w:line="360" w:lineRule="auto"/>
        <w:ind w:firstLine="482"/>
        <w:rPr>
          <w:rFonts w:ascii="宋体" w:cs="宋体"/>
          <w:b/>
          <w:sz w:val="24"/>
          <w:lang w:val="zh-CN"/>
        </w:rPr>
      </w:pPr>
      <w:r w:rsidRPr="00F44522">
        <w:rPr>
          <w:rFonts w:ascii="宋体" w:cs="宋体" w:hint="eastAsia"/>
          <w:sz w:val="24"/>
          <w:lang w:val="zh-CN"/>
        </w:rPr>
        <w:t>2、投标人应就本项目完整投标，</w:t>
      </w:r>
      <w:r w:rsidRPr="00F44522">
        <w:rPr>
          <w:rFonts w:ascii="宋体" w:cs="宋体" w:hint="eastAsia"/>
          <w:b/>
          <w:sz w:val="24"/>
          <w:lang w:val="zh-CN"/>
        </w:rPr>
        <w:t>否则为无效投标。</w:t>
      </w:r>
    </w:p>
    <w:p w:rsidR="00C8034C" w:rsidRPr="00F44522" w:rsidRDefault="00C8034C" w:rsidP="00C8034C">
      <w:pPr>
        <w:wordWrap w:val="0"/>
        <w:topLinePunct/>
        <w:spacing w:line="360" w:lineRule="auto"/>
        <w:ind w:firstLineChars="200" w:firstLine="480"/>
        <w:rPr>
          <w:rFonts w:ascii="宋体" w:cs="宋体"/>
          <w:sz w:val="24"/>
          <w:lang w:val="zh-CN"/>
        </w:rPr>
      </w:pPr>
      <w:r w:rsidRPr="00F44522">
        <w:rPr>
          <w:rFonts w:ascii="宋体" w:cs="宋体" w:hint="eastAsia"/>
          <w:sz w:val="24"/>
          <w:lang w:val="zh-CN"/>
        </w:rPr>
        <w:t>3、所投产品必须符合国家质量检测标准和本招标文件规定标准的全新正品现货。</w:t>
      </w:r>
    </w:p>
    <w:p w:rsidR="00C8034C" w:rsidRDefault="00C8034C" w:rsidP="00C8034C">
      <w:pPr>
        <w:wordWrap w:val="0"/>
        <w:topLinePunct/>
        <w:spacing w:line="360" w:lineRule="auto"/>
        <w:ind w:firstLineChars="200" w:firstLine="480"/>
        <w:rPr>
          <w:rFonts w:ascii="宋体" w:cs="宋体"/>
          <w:sz w:val="24"/>
          <w:lang w:val="zh-CN"/>
        </w:rPr>
      </w:pPr>
      <w:r w:rsidRPr="00F44522">
        <w:rPr>
          <w:rFonts w:ascii="宋体" w:cs="宋体" w:hint="eastAsia"/>
          <w:sz w:val="24"/>
          <w:lang w:val="zh-CN"/>
        </w:rPr>
        <w:t>4、本项目为交钥匙工程。</w:t>
      </w:r>
    </w:p>
    <w:p w:rsidR="00524113" w:rsidRDefault="00524113" w:rsidP="00524113">
      <w:pPr>
        <w:wordWrap w:val="0"/>
        <w:topLinePunct/>
        <w:spacing w:line="360" w:lineRule="auto"/>
        <w:ind w:firstLineChars="200" w:firstLine="480"/>
        <w:rPr>
          <w:rFonts w:ascii="宋体" w:cs="宋体"/>
          <w:b/>
          <w:sz w:val="24"/>
          <w:lang w:val="zh-CN"/>
        </w:rPr>
      </w:pPr>
      <w:r>
        <w:rPr>
          <w:rFonts w:ascii="宋体" w:cs="宋体" w:hint="eastAsia"/>
          <w:sz w:val="24"/>
          <w:lang w:val="zh-CN"/>
        </w:rPr>
        <w:t>5、所有产品免费质保期3年。</w:t>
      </w:r>
    </w:p>
    <w:p w:rsidR="00C8034C" w:rsidRPr="002E3710" w:rsidRDefault="00524113" w:rsidP="00524113">
      <w:pPr>
        <w:widowControl/>
        <w:shd w:val="clear" w:color="auto" w:fill="FFFFFF"/>
        <w:spacing w:line="360" w:lineRule="auto"/>
        <w:ind w:firstLineChars="200" w:firstLine="482"/>
        <w:contextualSpacing/>
        <w:jc w:val="left"/>
        <w:rPr>
          <w:rFonts w:ascii="楷体" w:eastAsia="楷体" w:hAnsi="楷体" w:cs="宋体"/>
          <w:color w:val="000000"/>
          <w:kern w:val="0"/>
          <w:szCs w:val="21"/>
          <w:lang w:val="zh-CN"/>
        </w:rPr>
      </w:pPr>
      <w:r>
        <w:rPr>
          <w:rFonts w:asciiTheme="minorEastAsia" w:hAnsiTheme="minorEastAsia" w:cs="宋体" w:hint="eastAsia"/>
          <w:b/>
          <w:color w:val="000000"/>
          <w:kern w:val="0"/>
          <w:sz w:val="24"/>
          <w:szCs w:val="24"/>
          <w:lang w:val="zh-CN"/>
        </w:rPr>
        <w:t>四</w:t>
      </w:r>
      <w:r w:rsidR="00C8034C" w:rsidRPr="00B869CF">
        <w:rPr>
          <w:rFonts w:asciiTheme="minorEastAsia" w:hAnsiTheme="minorEastAsia" w:cs="宋体" w:hint="eastAsia"/>
          <w:b/>
          <w:color w:val="000000"/>
          <w:kern w:val="0"/>
          <w:sz w:val="24"/>
          <w:szCs w:val="24"/>
          <w:lang w:val="zh-CN"/>
        </w:rPr>
        <w:t>、验收标准</w:t>
      </w:r>
    </w:p>
    <w:p w:rsidR="00C8034C" w:rsidRPr="00CA1263" w:rsidRDefault="00C8034C" w:rsidP="00C8034C">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CA1263">
        <w:rPr>
          <w:rFonts w:asciiTheme="minorEastAsia" w:hAnsiTheme="minorEastAsia" w:cs="宋体" w:hint="eastAsia"/>
          <w:color w:val="000000"/>
          <w:kern w:val="0"/>
          <w:sz w:val="24"/>
          <w:szCs w:val="24"/>
          <w:lang w:val="zh-CN"/>
        </w:rPr>
        <w:t>1、由</w:t>
      </w:r>
      <w:r w:rsidRPr="00CA1263">
        <w:rPr>
          <w:rFonts w:asciiTheme="minorEastAsia" w:hAnsiTheme="minorEastAsia" w:cs="宋体"/>
          <w:color w:val="000000"/>
          <w:kern w:val="0"/>
          <w:sz w:val="24"/>
          <w:szCs w:val="24"/>
          <w:lang w:val="zh-CN"/>
        </w:rPr>
        <w:t>采购人成立验收小组,按照采购合同的约定对</w:t>
      </w:r>
      <w:r w:rsidRPr="00CA1263">
        <w:rPr>
          <w:rFonts w:asciiTheme="minorEastAsia" w:hAnsiTheme="minorEastAsia" w:cs="宋体" w:hint="eastAsia"/>
          <w:color w:val="000000"/>
          <w:kern w:val="0"/>
          <w:sz w:val="24"/>
          <w:szCs w:val="24"/>
          <w:lang w:val="zh-CN"/>
        </w:rPr>
        <w:t>中标人</w:t>
      </w:r>
      <w:r w:rsidRPr="00CA1263">
        <w:rPr>
          <w:rFonts w:asciiTheme="minorEastAsia" w:hAnsiTheme="minorEastAsia" w:cs="宋体"/>
          <w:color w:val="000000"/>
          <w:kern w:val="0"/>
          <w:sz w:val="24"/>
          <w:szCs w:val="24"/>
          <w:lang w:val="zh-CN"/>
        </w:rPr>
        <w:t>履约情况进行验收。验收时,按照采购合同的约定对每一项技术、服务、安全标准的履约情况进行确认。验收结束后,出具</w:t>
      </w:r>
      <w:proofErr w:type="gramStart"/>
      <w:r w:rsidRPr="00CA1263">
        <w:rPr>
          <w:rFonts w:asciiTheme="minorEastAsia" w:hAnsiTheme="minorEastAsia" w:cs="宋体"/>
          <w:color w:val="000000"/>
          <w:kern w:val="0"/>
          <w:sz w:val="24"/>
          <w:szCs w:val="24"/>
          <w:lang w:val="zh-CN"/>
        </w:rPr>
        <w:t>验收书</w:t>
      </w:r>
      <w:proofErr w:type="gramEnd"/>
      <w:r w:rsidRPr="00CA1263">
        <w:rPr>
          <w:rFonts w:asciiTheme="minorEastAsia" w:hAnsiTheme="minorEastAsia" w:cs="宋体"/>
          <w:color w:val="000000"/>
          <w:kern w:val="0"/>
          <w:sz w:val="24"/>
          <w:szCs w:val="24"/>
          <w:lang w:val="zh-CN"/>
        </w:rPr>
        <w:t>,列明各项标准的验收情况及项目总体评价,由验收双方共同签署。</w:t>
      </w:r>
    </w:p>
    <w:p w:rsidR="00C8034C" w:rsidRPr="00CA1263" w:rsidRDefault="00C8034C" w:rsidP="00C8034C">
      <w:pPr>
        <w:widowControl/>
        <w:shd w:val="clear" w:color="auto" w:fill="FFFFFF"/>
        <w:spacing w:line="360" w:lineRule="auto"/>
        <w:ind w:firstLineChars="200" w:firstLine="480"/>
        <w:contextualSpacing/>
        <w:jc w:val="left"/>
        <w:rPr>
          <w:rFonts w:ascii="仿宋" w:eastAsia="仿宋" w:hAnsi="仿宋" w:cs="宋体"/>
          <w:color w:val="000000"/>
          <w:kern w:val="0"/>
          <w:sz w:val="24"/>
          <w:szCs w:val="24"/>
          <w:lang w:val="zh-CN"/>
        </w:rPr>
      </w:pPr>
      <w:r w:rsidRPr="00CA1263">
        <w:rPr>
          <w:rFonts w:asciiTheme="minorEastAsia" w:hAnsiTheme="minorEastAsia" w:cs="宋体" w:hint="eastAsia"/>
          <w:color w:val="000000"/>
          <w:kern w:val="0"/>
          <w:sz w:val="24"/>
          <w:szCs w:val="24"/>
          <w:lang w:val="zh-CN"/>
        </w:rPr>
        <w:t>2、按照招标文件要求、投标文件响应和承诺验收</w:t>
      </w:r>
      <w:r w:rsidR="00524113">
        <w:rPr>
          <w:rFonts w:ascii="仿宋" w:eastAsia="仿宋" w:hAnsi="仿宋" w:cs="宋体" w:hint="eastAsia"/>
          <w:color w:val="000000"/>
          <w:kern w:val="0"/>
          <w:sz w:val="24"/>
          <w:szCs w:val="24"/>
          <w:lang w:val="zh-CN"/>
        </w:rPr>
        <w:t>。</w:t>
      </w:r>
    </w:p>
    <w:p w:rsidR="00C8034C" w:rsidRPr="002E3710" w:rsidRDefault="00524113" w:rsidP="00C8034C">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hd w:val="clear" w:color="auto" w:fill="FFFFFF"/>
        </w:rPr>
        <w:t>五</w:t>
      </w:r>
      <w:r w:rsidR="00C8034C" w:rsidRPr="0067638E">
        <w:rPr>
          <w:rFonts w:asciiTheme="minorEastAsia" w:eastAsiaTheme="minorEastAsia" w:hAnsiTheme="minorEastAsia" w:cs="黑体" w:hint="eastAsia"/>
          <w:b/>
          <w:bCs/>
          <w:color w:val="000000"/>
          <w:shd w:val="clear" w:color="auto" w:fill="FFFFFF"/>
        </w:rPr>
        <w:t>、本项目预算金额</w:t>
      </w:r>
      <w:r>
        <w:rPr>
          <w:rFonts w:asciiTheme="minorEastAsia" w:eastAsiaTheme="minorEastAsia" w:hAnsiTheme="minorEastAsia" w:cs="黑体" w:hint="eastAsia"/>
          <w:b/>
          <w:bCs/>
          <w:color w:val="000000"/>
          <w:shd w:val="clear" w:color="auto" w:fill="FFFFFF"/>
        </w:rPr>
        <w:t xml:space="preserve"> </w:t>
      </w:r>
      <w:r w:rsidR="00965058">
        <w:rPr>
          <w:rFonts w:asciiTheme="minorEastAsia" w:eastAsiaTheme="minorEastAsia" w:hAnsiTheme="minorEastAsia" w:cs="黑体" w:hint="eastAsia"/>
          <w:b/>
          <w:bCs/>
          <w:color w:val="000000"/>
          <w:shd w:val="clear" w:color="auto" w:fill="FFFFFF"/>
        </w:rPr>
        <w:t>600000</w:t>
      </w:r>
      <w:r w:rsidR="00C8034C" w:rsidRPr="0067638E">
        <w:rPr>
          <w:rFonts w:asciiTheme="minorEastAsia" w:eastAsiaTheme="minorEastAsia" w:hAnsiTheme="minorEastAsia" w:cs="黑体" w:hint="eastAsia"/>
          <w:b/>
          <w:bCs/>
          <w:color w:val="000000"/>
          <w:shd w:val="clear" w:color="auto" w:fill="FFFFFF"/>
        </w:rPr>
        <w:t>元。最高限价</w:t>
      </w:r>
      <w:r w:rsidR="00965058">
        <w:rPr>
          <w:rFonts w:asciiTheme="minorEastAsia" w:eastAsiaTheme="minorEastAsia" w:hAnsiTheme="minorEastAsia" w:cs="黑体" w:hint="eastAsia"/>
          <w:b/>
          <w:bCs/>
          <w:color w:val="000000"/>
          <w:shd w:val="clear" w:color="auto" w:fill="FFFFFF"/>
        </w:rPr>
        <w:t>600000</w:t>
      </w:r>
      <w:r w:rsidR="00C8034C" w:rsidRPr="0067638E">
        <w:rPr>
          <w:rFonts w:asciiTheme="minorEastAsia" w:eastAsiaTheme="minorEastAsia" w:hAnsiTheme="minorEastAsia" w:cs="宋体" w:hint="eastAsia"/>
          <w:b/>
          <w:color w:val="000000"/>
          <w:kern w:val="0"/>
          <w:lang w:val="zh-CN"/>
        </w:rPr>
        <w:t>元。超出最高限价的投标无效。</w:t>
      </w:r>
    </w:p>
    <w:p w:rsidR="00C8034C" w:rsidRPr="0067638E" w:rsidRDefault="00524113" w:rsidP="00524113">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lastRenderedPageBreak/>
        <w:t>六</w:t>
      </w:r>
      <w:r w:rsidR="00C8034C" w:rsidRPr="0067638E">
        <w:rPr>
          <w:rFonts w:asciiTheme="minorEastAsia" w:hAnsiTheme="minorEastAsia" w:cs="宋体" w:hint="eastAsia"/>
          <w:b/>
          <w:color w:val="000000"/>
          <w:kern w:val="0"/>
          <w:sz w:val="24"/>
          <w:szCs w:val="24"/>
          <w:lang w:val="zh-CN"/>
        </w:rPr>
        <w:t>、资金支付</w:t>
      </w:r>
    </w:p>
    <w:p w:rsidR="00C8034C" w:rsidRPr="0067638E" w:rsidRDefault="00C8034C" w:rsidP="00C8034C">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67638E">
        <w:rPr>
          <w:rFonts w:asciiTheme="minorEastAsia" w:hAnsiTheme="minorEastAsia" w:cs="宋体" w:hint="eastAsia"/>
          <w:color w:val="000000"/>
          <w:kern w:val="0"/>
          <w:sz w:val="24"/>
          <w:szCs w:val="24"/>
          <w:lang w:val="zh-CN"/>
        </w:rPr>
        <w:t>1、支付方式：</w:t>
      </w:r>
      <w:r w:rsidR="00965058">
        <w:rPr>
          <w:rFonts w:asciiTheme="minorEastAsia" w:hAnsiTheme="minorEastAsia" w:cs="宋体" w:hint="eastAsia"/>
          <w:color w:val="000000"/>
          <w:kern w:val="0"/>
          <w:sz w:val="24"/>
          <w:szCs w:val="24"/>
          <w:lang w:val="zh-CN"/>
        </w:rPr>
        <w:t>银行转账</w:t>
      </w:r>
    </w:p>
    <w:p w:rsidR="00C8034C" w:rsidRPr="0067638E" w:rsidRDefault="00C8034C" w:rsidP="00C8034C">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lang w:val="zh-CN"/>
        </w:rPr>
      </w:pPr>
      <w:r w:rsidRPr="0067638E">
        <w:rPr>
          <w:rFonts w:asciiTheme="minorEastAsia" w:hAnsiTheme="minorEastAsia" w:cs="宋体" w:hint="eastAsia"/>
          <w:color w:val="000000"/>
          <w:kern w:val="0"/>
          <w:sz w:val="24"/>
          <w:szCs w:val="24"/>
          <w:lang w:val="zh-CN"/>
        </w:rPr>
        <w:t>2、支付时间及条件：</w:t>
      </w:r>
      <w:r w:rsidR="00965058">
        <w:rPr>
          <w:rFonts w:asciiTheme="minorEastAsia" w:hAnsiTheme="minorEastAsia" w:cs="宋体" w:hint="eastAsia"/>
          <w:color w:val="000000"/>
          <w:kern w:val="0"/>
          <w:sz w:val="24"/>
          <w:szCs w:val="24"/>
          <w:lang w:val="zh-CN"/>
        </w:rPr>
        <w:t>设备到货经安装调试，验收合格后付总价的90%，剩余10%满一年无质量问题一次付清。</w:t>
      </w:r>
    </w:p>
    <w:p w:rsidR="00C8034C" w:rsidRDefault="00C8034C" w:rsidP="00C8034C">
      <w:pPr>
        <w:autoSpaceDE w:val="0"/>
        <w:autoSpaceDN w:val="0"/>
        <w:adjustRightInd w:val="0"/>
        <w:jc w:val="center"/>
        <w:rPr>
          <w:rFonts w:asciiTheme="majorEastAsia" w:eastAsiaTheme="majorEastAsia" w:hAnsiTheme="majorEastAsia" w:cs="宋体"/>
          <w:b/>
          <w:kern w:val="0"/>
          <w:sz w:val="36"/>
          <w:szCs w:val="36"/>
        </w:rPr>
      </w:pPr>
    </w:p>
    <w:p w:rsidR="00965058" w:rsidRDefault="00965058" w:rsidP="00C8034C">
      <w:pPr>
        <w:autoSpaceDE w:val="0"/>
        <w:autoSpaceDN w:val="0"/>
        <w:adjustRightInd w:val="0"/>
        <w:jc w:val="center"/>
        <w:rPr>
          <w:rFonts w:asciiTheme="majorEastAsia" w:eastAsiaTheme="majorEastAsia" w:hAnsiTheme="majorEastAsia" w:cs="宋体"/>
          <w:b/>
          <w:kern w:val="0"/>
          <w:sz w:val="36"/>
          <w:szCs w:val="36"/>
        </w:rPr>
      </w:pPr>
    </w:p>
    <w:p w:rsidR="00965058" w:rsidRDefault="00965058" w:rsidP="00C8034C">
      <w:pPr>
        <w:autoSpaceDE w:val="0"/>
        <w:autoSpaceDN w:val="0"/>
        <w:adjustRightInd w:val="0"/>
        <w:jc w:val="center"/>
        <w:rPr>
          <w:rFonts w:asciiTheme="majorEastAsia" w:eastAsiaTheme="majorEastAsia" w:hAnsiTheme="majorEastAsia" w:cs="宋体"/>
          <w:b/>
          <w:kern w:val="0"/>
          <w:sz w:val="36"/>
          <w:szCs w:val="36"/>
        </w:rPr>
      </w:pPr>
    </w:p>
    <w:p w:rsidR="00965058" w:rsidRDefault="00965058" w:rsidP="00C8034C">
      <w:pPr>
        <w:autoSpaceDE w:val="0"/>
        <w:autoSpaceDN w:val="0"/>
        <w:adjustRightInd w:val="0"/>
        <w:jc w:val="center"/>
        <w:rPr>
          <w:rFonts w:asciiTheme="majorEastAsia" w:eastAsiaTheme="majorEastAsia" w:hAnsiTheme="majorEastAsia" w:cs="宋体"/>
          <w:b/>
          <w:kern w:val="0"/>
          <w:sz w:val="36"/>
          <w:szCs w:val="36"/>
        </w:rPr>
      </w:pPr>
    </w:p>
    <w:p w:rsidR="00965058" w:rsidRDefault="00965058" w:rsidP="00C8034C">
      <w:pPr>
        <w:autoSpaceDE w:val="0"/>
        <w:autoSpaceDN w:val="0"/>
        <w:adjustRightInd w:val="0"/>
        <w:jc w:val="center"/>
        <w:rPr>
          <w:rFonts w:asciiTheme="majorEastAsia" w:eastAsiaTheme="majorEastAsia" w:hAnsiTheme="majorEastAsia" w:cs="宋体"/>
          <w:b/>
          <w:kern w:val="0"/>
          <w:sz w:val="36"/>
          <w:szCs w:val="36"/>
        </w:rPr>
      </w:pPr>
    </w:p>
    <w:p w:rsidR="00965058" w:rsidRDefault="00965058" w:rsidP="00C8034C">
      <w:pPr>
        <w:autoSpaceDE w:val="0"/>
        <w:autoSpaceDN w:val="0"/>
        <w:adjustRightInd w:val="0"/>
        <w:jc w:val="center"/>
        <w:rPr>
          <w:rFonts w:asciiTheme="majorEastAsia" w:eastAsiaTheme="majorEastAsia" w:hAnsiTheme="majorEastAsia" w:cs="宋体"/>
          <w:b/>
          <w:kern w:val="0"/>
          <w:sz w:val="36"/>
          <w:szCs w:val="36"/>
        </w:rPr>
      </w:pPr>
    </w:p>
    <w:p w:rsidR="00965058" w:rsidRDefault="00965058" w:rsidP="00C8034C">
      <w:pPr>
        <w:autoSpaceDE w:val="0"/>
        <w:autoSpaceDN w:val="0"/>
        <w:adjustRightInd w:val="0"/>
        <w:jc w:val="center"/>
        <w:rPr>
          <w:rFonts w:asciiTheme="majorEastAsia" w:eastAsiaTheme="majorEastAsia" w:hAnsiTheme="majorEastAsia" w:cs="宋体"/>
          <w:b/>
          <w:kern w:val="0"/>
          <w:sz w:val="36"/>
          <w:szCs w:val="36"/>
        </w:rPr>
      </w:pPr>
    </w:p>
    <w:p w:rsidR="00965058" w:rsidRDefault="00965058" w:rsidP="00C8034C">
      <w:pPr>
        <w:autoSpaceDE w:val="0"/>
        <w:autoSpaceDN w:val="0"/>
        <w:adjustRightInd w:val="0"/>
        <w:jc w:val="center"/>
        <w:rPr>
          <w:rFonts w:asciiTheme="majorEastAsia" w:eastAsiaTheme="majorEastAsia" w:hAnsiTheme="majorEastAsia" w:cs="宋体"/>
          <w:b/>
          <w:kern w:val="0"/>
          <w:sz w:val="36"/>
          <w:szCs w:val="36"/>
        </w:rPr>
      </w:pPr>
    </w:p>
    <w:p w:rsidR="00965058" w:rsidRDefault="00965058" w:rsidP="00C8034C">
      <w:pPr>
        <w:autoSpaceDE w:val="0"/>
        <w:autoSpaceDN w:val="0"/>
        <w:adjustRightInd w:val="0"/>
        <w:jc w:val="center"/>
        <w:rPr>
          <w:rFonts w:asciiTheme="majorEastAsia" w:eastAsiaTheme="majorEastAsia" w:hAnsiTheme="majorEastAsia" w:cs="宋体"/>
          <w:b/>
          <w:kern w:val="0"/>
          <w:sz w:val="36"/>
          <w:szCs w:val="36"/>
        </w:rPr>
      </w:pPr>
    </w:p>
    <w:p w:rsidR="00965058" w:rsidRDefault="00965058" w:rsidP="00C8034C">
      <w:pPr>
        <w:autoSpaceDE w:val="0"/>
        <w:autoSpaceDN w:val="0"/>
        <w:adjustRightInd w:val="0"/>
        <w:jc w:val="center"/>
        <w:rPr>
          <w:rFonts w:asciiTheme="majorEastAsia" w:eastAsiaTheme="majorEastAsia" w:hAnsiTheme="majorEastAsia" w:cs="宋体"/>
          <w:b/>
          <w:kern w:val="0"/>
          <w:sz w:val="36"/>
          <w:szCs w:val="36"/>
        </w:rPr>
      </w:pPr>
    </w:p>
    <w:p w:rsidR="00965058" w:rsidRDefault="00965058" w:rsidP="00C8034C">
      <w:pPr>
        <w:autoSpaceDE w:val="0"/>
        <w:autoSpaceDN w:val="0"/>
        <w:adjustRightInd w:val="0"/>
        <w:jc w:val="center"/>
        <w:rPr>
          <w:rFonts w:asciiTheme="majorEastAsia" w:eastAsiaTheme="majorEastAsia" w:hAnsiTheme="majorEastAsia" w:cs="宋体"/>
          <w:b/>
          <w:kern w:val="0"/>
          <w:sz w:val="36"/>
          <w:szCs w:val="36"/>
        </w:rPr>
      </w:pPr>
    </w:p>
    <w:p w:rsidR="00965058" w:rsidRDefault="00965058" w:rsidP="00C8034C">
      <w:pPr>
        <w:autoSpaceDE w:val="0"/>
        <w:autoSpaceDN w:val="0"/>
        <w:adjustRightInd w:val="0"/>
        <w:jc w:val="center"/>
        <w:rPr>
          <w:rFonts w:asciiTheme="majorEastAsia" w:eastAsiaTheme="majorEastAsia" w:hAnsiTheme="majorEastAsia" w:cs="宋体"/>
          <w:b/>
          <w:kern w:val="0"/>
          <w:sz w:val="36"/>
          <w:szCs w:val="36"/>
        </w:rPr>
      </w:pPr>
    </w:p>
    <w:p w:rsidR="00965058" w:rsidRDefault="00965058" w:rsidP="00C8034C">
      <w:pPr>
        <w:autoSpaceDE w:val="0"/>
        <w:autoSpaceDN w:val="0"/>
        <w:adjustRightInd w:val="0"/>
        <w:jc w:val="center"/>
        <w:rPr>
          <w:rFonts w:asciiTheme="majorEastAsia" w:eastAsiaTheme="majorEastAsia" w:hAnsiTheme="majorEastAsia" w:cs="宋体"/>
          <w:b/>
          <w:kern w:val="0"/>
          <w:sz w:val="36"/>
          <w:szCs w:val="36"/>
        </w:rPr>
      </w:pPr>
    </w:p>
    <w:p w:rsidR="00965058" w:rsidRDefault="00965058" w:rsidP="00C8034C">
      <w:pPr>
        <w:autoSpaceDE w:val="0"/>
        <w:autoSpaceDN w:val="0"/>
        <w:adjustRightInd w:val="0"/>
        <w:jc w:val="center"/>
        <w:rPr>
          <w:rFonts w:asciiTheme="majorEastAsia" w:eastAsiaTheme="majorEastAsia" w:hAnsiTheme="majorEastAsia" w:cs="宋体"/>
          <w:b/>
          <w:kern w:val="0"/>
          <w:sz w:val="36"/>
          <w:szCs w:val="36"/>
        </w:rPr>
      </w:pPr>
    </w:p>
    <w:p w:rsidR="00965058" w:rsidRDefault="00965058" w:rsidP="00C8034C">
      <w:pPr>
        <w:autoSpaceDE w:val="0"/>
        <w:autoSpaceDN w:val="0"/>
        <w:adjustRightInd w:val="0"/>
        <w:jc w:val="center"/>
        <w:rPr>
          <w:rFonts w:asciiTheme="majorEastAsia" w:eastAsiaTheme="majorEastAsia" w:hAnsiTheme="majorEastAsia" w:cs="宋体"/>
          <w:b/>
          <w:kern w:val="0"/>
          <w:sz w:val="36"/>
          <w:szCs w:val="36"/>
        </w:rPr>
      </w:pPr>
    </w:p>
    <w:p w:rsidR="00965058" w:rsidRDefault="00965058" w:rsidP="00C8034C">
      <w:pPr>
        <w:autoSpaceDE w:val="0"/>
        <w:autoSpaceDN w:val="0"/>
        <w:adjustRightInd w:val="0"/>
        <w:jc w:val="center"/>
        <w:rPr>
          <w:rFonts w:asciiTheme="majorEastAsia" w:eastAsiaTheme="majorEastAsia" w:hAnsiTheme="majorEastAsia" w:cs="宋体"/>
          <w:b/>
          <w:kern w:val="0"/>
          <w:sz w:val="36"/>
          <w:szCs w:val="36"/>
        </w:rPr>
      </w:pPr>
    </w:p>
    <w:p w:rsidR="00965058" w:rsidRDefault="00965058" w:rsidP="00C8034C">
      <w:pPr>
        <w:autoSpaceDE w:val="0"/>
        <w:autoSpaceDN w:val="0"/>
        <w:adjustRightInd w:val="0"/>
        <w:jc w:val="center"/>
        <w:rPr>
          <w:rFonts w:asciiTheme="majorEastAsia" w:eastAsiaTheme="majorEastAsia" w:hAnsiTheme="majorEastAsia" w:cs="宋体"/>
          <w:b/>
          <w:kern w:val="0"/>
          <w:sz w:val="36"/>
          <w:szCs w:val="36"/>
        </w:rPr>
      </w:pPr>
    </w:p>
    <w:p w:rsidR="00C8034C" w:rsidRPr="00315BEB" w:rsidRDefault="00C8034C" w:rsidP="00C8034C">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第三章 投标人须知前附表</w:t>
      </w:r>
    </w:p>
    <w:p w:rsidR="00C8034C" w:rsidRPr="00315BEB" w:rsidRDefault="00C8034C" w:rsidP="00C8034C">
      <w:pPr>
        <w:autoSpaceDE w:val="0"/>
        <w:autoSpaceDN w:val="0"/>
        <w:adjustRightInd w:val="0"/>
        <w:spacing w:line="360" w:lineRule="auto"/>
        <w:ind w:right="-11"/>
        <w:jc w:val="left"/>
        <w:rPr>
          <w:rFonts w:asciiTheme="minorEastAsia" w:hAnsiTheme="minorEastAsia" w:cs="宋体"/>
          <w:b/>
          <w:kern w:val="0"/>
          <w:szCs w:val="21"/>
        </w:rPr>
      </w:pPr>
      <w:r w:rsidRPr="00315BEB">
        <w:rPr>
          <w:rFonts w:cs="微软雅黑" w:hint="eastAsia"/>
          <w:b/>
          <w:color w:val="FF0000"/>
          <w:szCs w:val="21"/>
        </w:rPr>
        <w:t>招标文件中凡标有</w:t>
      </w:r>
      <w:r w:rsidRPr="00315BEB">
        <w:rPr>
          <w:rFonts w:asciiTheme="minorEastAsia" w:hAnsiTheme="minorEastAsia" w:cs="微软雅黑" w:hint="eastAsia"/>
          <w:b/>
          <w:color w:val="FF0000"/>
          <w:szCs w:val="21"/>
        </w:rPr>
        <w:t>★</w:t>
      </w:r>
      <w:r w:rsidRPr="00315BEB">
        <w:rPr>
          <w:rFonts w:cs="微软雅黑" w:hint="eastAsia"/>
          <w:b/>
          <w:color w:val="FF0000"/>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C8034C" w:rsidRPr="00C77E18" w:rsidTr="004A4195">
        <w:trPr>
          <w:trHeight w:val="636"/>
          <w:jc w:val="center"/>
        </w:trPr>
        <w:tc>
          <w:tcPr>
            <w:tcW w:w="806" w:type="dxa"/>
            <w:vAlign w:val="center"/>
          </w:tcPr>
          <w:p w:rsidR="00C8034C" w:rsidRPr="002A4363" w:rsidRDefault="00C8034C" w:rsidP="004A4195">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序号</w:t>
            </w:r>
          </w:p>
        </w:tc>
        <w:tc>
          <w:tcPr>
            <w:tcW w:w="2268" w:type="dxa"/>
            <w:vAlign w:val="center"/>
          </w:tcPr>
          <w:p w:rsidR="00C8034C" w:rsidRPr="002A4363" w:rsidRDefault="00C8034C" w:rsidP="004A4195">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条款名称</w:t>
            </w:r>
          </w:p>
        </w:tc>
        <w:tc>
          <w:tcPr>
            <w:tcW w:w="6813" w:type="dxa"/>
            <w:vAlign w:val="center"/>
          </w:tcPr>
          <w:p w:rsidR="00C8034C" w:rsidRPr="002A4363" w:rsidRDefault="00C8034C" w:rsidP="004A4195">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说明和要求</w:t>
            </w:r>
          </w:p>
        </w:tc>
      </w:tr>
      <w:tr w:rsidR="00C8034C" w:rsidRPr="00C77E18" w:rsidTr="004A4195">
        <w:trPr>
          <w:trHeight w:val="1278"/>
          <w:jc w:val="center"/>
        </w:trPr>
        <w:tc>
          <w:tcPr>
            <w:tcW w:w="806" w:type="dxa"/>
            <w:vAlign w:val="center"/>
          </w:tcPr>
          <w:p w:rsidR="00C8034C" w:rsidRPr="002A4363" w:rsidRDefault="00C8034C" w:rsidP="004A4195">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w:t>
            </w:r>
          </w:p>
        </w:tc>
        <w:tc>
          <w:tcPr>
            <w:tcW w:w="2268" w:type="dxa"/>
            <w:vAlign w:val="center"/>
          </w:tcPr>
          <w:p w:rsidR="00C8034C" w:rsidRPr="002A4363" w:rsidRDefault="00C8034C" w:rsidP="004A4195">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采购项目</w:t>
            </w:r>
          </w:p>
        </w:tc>
        <w:tc>
          <w:tcPr>
            <w:tcW w:w="6813" w:type="dxa"/>
          </w:tcPr>
          <w:p w:rsidR="00C8034C" w:rsidRPr="002A4363" w:rsidRDefault="00C8034C" w:rsidP="004A4195">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项目名称：</w:t>
            </w:r>
            <w:r w:rsidR="00965058">
              <w:rPr>
                <w:rFonts w:asciiTheme="minorEastAsia" w:hAnsiTheme="minorEastAsia" w:cs="仿宋_GB2312" w:hint="eastAsia"/>
                <w:szCs w:val="21"/>
              </w:rPr>
              <w:t>电工电子单片机及PLC实训设备</w:t>
            </w:r>
          </w:p>
          <w:p w:rsidR="00C8034C" w:rsidRPr="002A4363" w:rsidRDefault="00C8034C" w:rsidP="004A4195">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项目编号：</w:t>
            </w:r>
            <w:r w:rsidR="00823228">
              <w:rPr>
                <w:rFonts w:asciiTheme="minorEastAsia" w:hAnsiTheme="minorEastAsia" w:cs="仿宋_GB2312" w:hint="eastAsia"/>
                <w:szCs w:val="21"/>
              </w:rPr>
              <w:t>ZFCG-G2019128</w:t>
            </w:r>
            <w:r>
              <w:rPr>
                <w:rFonts w:asciiTheme="minorEastAsia" w:hAnsiTheme="minorEastAsia" w:cs="仿宋_GB2312" w:hint="eastAsia"/>
                <w:szCs w:val="21"/>
              </w:rPr>
              <w:t>号</w:t>
            </w:r>
          </w:p>
          <w:p w:rsidR="00965058" w:rsidRPr="002A4363" w:rsidRDefault="00C8034C" w:rsidP="00965058">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项目内容：</w:t>
            </w:r>
            <w:r w:rsidR="00965058">
              <w:rPr>
                <w:rFonts w:asciiTheme="minorEastAsia" w:hAnsiTheme="minorEastAsia" w:cs="仿宋_GB2312" w:hint="eastAsia"/>
                <w:szCs w:val="21"/>
              </w:rPr>
              <w:t>电工电子单片机及PLC实训设备</w:t>
            </w:r>
          </w:p>
          <w:p w:rsidR="00C8034C" w:rsidRPr="002A4363" w:rsidRDefault="00C8034C" w:rsidP="004A4195">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项目地址：</w:t>
            </w:r>
            <w:r w:rsidR="00965058">
              <w:rPr>
                <w:rFonts w:asciiTheme="minorEastAsia" w:hAnsiTheme="minorEastAsia" w:cs="仿宋_GB2312" w:hint="eastAsia"/>
                <w:szCs w:val="21"/>
              </w:rPr>
              <w:t>许昌电气职业学院</w:t>
            </w:r>
          </w:p>
        </w:tc>
      </w:tr>
      <w:tr w:rsidR="00C8034C" w:rsidRPr="00C77E18" w:rsidTr="004A4195">
        <w:trPr>
          <w:trHeight w:val="1421"/>
          <w:jc w:val="center"/>
        </w:trPr>
        <w:tc>
          <w:tcPr>
            <w:tcW w:w="806" w:type="dxa"/>
            <w:vAlign w:val="center"/>
          </w:tcPr>
          <w:p w:rsidR="00C8034C" w:rsidRPr="002A4363" w:rsidRDefault="00C8034C" w:rsidP="004A4195">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w:t>
            </w:r>
          </w:p>
        </w:tc>
        <w:tc>
          <w:tcPr>
            <w:tcW w:w="2268" w:type="dxa"/>
            <w:vAlign w:val="center"/>
          </w:tcPr>
          <w:p w:rsidR="00C8034C" w:rsidRPr="002A4363" w:rsidRDefault="00C8034C" w:rsidP="004A4195">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采购人</w:t>
            </w:r>
          </w:p>
        </w:tc>
        <w:tc>
          <w:tcPr>
            <w:tcW w:w="6813" w:type="dxa"/>
            <w:vAlign w:val="center"/>
          </w:tcPr>
          <w:p w:rsidR="00C8034C" w:rsidRPr="002A4363" w:rsidRDefault="00C8034C" w:rsidP="004A4195">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名称：</w:t>
            </w:r>
            <w:r w:rsidR="00965058">
              <w:rPr>
                <w:rFonts w:asciiTheme="minorEastAsia" w:hAnsiTheme="minorEastAsia" w:cs="仿宋_GB2312" w:hint="eastAsia"/>
                <w:szCs w:val="21"/>
              </w:rPr>
              <w:t>许昌电气职业学院</w:t>
            </w:r>
          </w:p>
          <w:p w:rsidR="00C8034C" w:rsidRPr="002A4363" w:rsidRDefault="00C8034C" w:rsidP="004A4195">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地址：</w:t>
            </w:r>
            <w:r w:rsidR="00965058">
              <w:rPr>
                <w:rFonts w:asciiTheme="minorEastAsia" w:hAnsiTheme="minorEastAsia" w:cs="仿宋_GB2312" w:hint="eastAsia"/>
                <w:szCs w:val="21"/>
              </w:rPr>
              <w:t>许昌市魏文路与永昌大道交汇处</w:t>
            </w:r>
          </w:p>
          <w:p w:rsidR="00C8034C" w:rsidRPr="002A4363" w:rsidRDefault="00C8034C" w:rsidP="004A4195">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联系人：</w:t>
            </w:r>
            <w:r w:rsidR="00965058">
              <w:rPr>
                <w:rFonts w:asciiTheme="minorEastAsia" w:hAnsiTheme="minorEastAsia" w:cs="仿宋_GB2312" w:hint="eastAsia"/>
                <w:szCs w:val="21"/>
              </w:rPr>
              <w:t xml:space="preserve">李鹏飞             </w:t>
            </w:r>
            <w:r w:rsidRPr="002A4363">
              <w:rPr>
                <w:rFonts w:asciiTheme="minorEastAsia" w:hAnsiTheme="minorEastAsia" w:cs="仿宋_GB2312" w:hint="eastAsia"/>
                <w:szCs w:val="21"/>
              </w:rPr>
              <w:t>电话：</w:t>
            </w:r>
            <w:r w:rsidR="00965058">
              <w:rPr>
                <w:rFonts w:asciiTheme="minorEastAsia" w:hAnsiTheme="minorEastAsia" w:cs="仿宋_GB2312" w:hint="eastAsia"/>
                <w:szCs w:val="21"/>
              </w:rPr>
              <w:t>13733612696</w:t>
            </w:r>
          </w:p>
        </w:tc>
      </w:tr>
      <w:tr w:rsidR="00C8034C" w:rsidRPr="00C77E18" w:rsidTr="004A4195">
        <w:trPr>
          <w:trHeight w:val="323"/>
          <w:jc w:val="center"/>
        </w:trPr>
        <w:tc>
          <w:tcPr>
            <w:tcW w:w="806" w:type="dxa"/>
            <w:vAlign w:val="center"/>
          </w:tcPr>
          <w:p w:rsidR="00C8034C" w:rsidRPr="002A4363" w:rsidRDefault="00C8034C" w:rsidP="004A4195">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3</w:t>
            </w:r>
          </w:p>
        </w:tc>
        <w:tc>
          <w:tcPr>
            <w:tcW w:w="2268" w:type="dxa"/>
            <w:vAlign w:val="center"/>
          </w:tcPr>
          <w:p w:rsidR="00C8034C" w:rsidRPr="002A4363" w:rsidRDefault="00C8034C" w:rsidP="004A4195">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代理机构</w:t>
            </w:r>
          </w:p>
        </w:tc>
        <w:tc>
          <w:tcPr>
            <w:tcW w:w="6813" w:type="dxa"/>
            <w:vAlign w:val="center"/>
          </w:tcPr>
          <w:p w:rsidR="00C8034C" w:rsidRPr="002A4363" w:rsidRDefault="00C8034C" w:rsidP="004A4195">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名称：</w:t>
            </w:r>
            <w:r>
              <w:rPr>
                <w:rFonts w:asciiTheme="minorEastAsia" w:hAnsiTheme="minorEastAsia" w:cs="仿宋_GB2312" w:hint="eastAsia"/>
                <w:szCs w:val="21"/>
              </w:rPr>
              <w:t>许昌市政府采购中心</w:t>
            </w:r>
          </w:p>
          <w:p w:rsidR="00C8034C" w:rsidRDefault="00C8034C" w:rsidP="004A4195">
            <w:pPr>
              <w:autoSpaceDE w:val="0"/>
              <w:autoSpaceDN w:val="0"/>
              <w:adjustRightInd w:val="0"/>
              <w:spacing w:line="360" w:lineRule="auto"/>
              <w:jc w:val="left"/>
              <w:rPr>
                <w:rFonts w:asciiTheme="minorEastAsia" w:hAnsiTheme="minorEastAsia" w:cs="仿宋_GB2312"/>
                <w:sz w:val="24"/>
                <w:szCs w:val="24"/>
              </w:rPr>
            </w:pPr>
            <w:r w:rsidRPr="002A4363">
              <w:rPr>
                <w:rFonts w:asciiTheme="minorEastAsia" w:hAnsiTheme="minorEastAsia" w:cs="仿宋_GB2312" w:hint="eastAsia"/>
                <w:szCs w:val="21"/>
              </w:rPr>
              <w:t>地址：</w:t>
            </w:r>
            <w:r w:rsidRPr="00DD2FC3">
              <w:rPr>
                <w:rFonts w:asciiTheme="minorEastAsia" w:hAnsiTheme="minorEastAsia" w:cs="仿宋_GB2312" w:hint="eastAsia"/>
                <w:szCs w:val="21"/>
              </w:rPr>
              <w:t>许昌市龙兴路与竹林路交汇处公共资源大厦</w:t>
            </w:r>
          </w:p>
          <w:p w:rsidR="00C8034C" w:rsidRPr="002A4363" w:rsidRDefault="00C8034C" w:rsidP="004A4195">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联系人：</w:t>
            </w:r>
            <w:r w:rsidR="00965058">
              <w:rPr>
                <w:rFonts w:asciiTheme="minorEastAsia" w:hAnsiTheme="minorEastAsia" w:cs="仿宋_GB2312" w:hint="eastAsia"/>
                <w:szCs w:val="21"/>
              </w:rPr>
              <w:t xml:space="preserve">黄女士               </w:t>
            </w:r>
            <w:r w:rsidRPr="002A4363">
              <w:rPr>
                <w:rFonts w:asciiTheme="minorEastAsia" w:hAnsiTheme="minorEastAsia" w:cs="仿宋_GB2312" w:hint="eastAsia"/>
                <w:szCs w:val="21"/>
              </w:rPr>
              <w:t>电话：</w:t>
            </w:r>
            <w:r>
              <w:rPr>
                <w:rFonts w:asciiTheme="minorEastAsia" w:hAnsiTheme="minorEastAsia" w:cs="仿宋_GB2312" w:hint="eastAsia"/>
                <w:szCs w:val="21"/>
              </w:rPr>
              <w:t>0374-</w:t>
            </w:r>
            <w:r w:rsidR="00965058">
              <w:rPr>
                <w:rFonts w:asciiTheme="minorEastAsia" w:hAnsiTheme="minorEastAsia" w:cs="仿宋_GB2312" w:hint="eastAsia"/>
                <w:szCs w:val="21"/>
              </w:rPr>
              <w:t>2968687</w:t>
            </w:r>
          </w:p>
        </w:tc>
      </w:tr>
      <w:tr w:rsidR="00C8034C" w:rsidRPr="00C77E18" w:rsidTr="004A4195">
        <w:trPr>
          <w:trHeight w:val="90"/>
          <w:jc w:val="center"/>
        </w:trPr>
        <w:tc>
          <w:tcPr>
            <w:tcW w:w="806" w:type="dxa"/>
            <w:vAlign w:val="center"/>
          </w:tcPr>
          <w:p w:rsidR="00C8034C" w:rsidRPr="002A4363" w:rsidRDefault="00C8034C" w:rsidP="004A4195">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4</w:t>
            </w:r>
          </w:p>
        </w:tc>
        <w:tc>
          <w:tcPr>
            <w:tcW w:w="2268" w:type="dxa"/>
            <w:vAlign w:val="center"/>
          </w:tcPr>
          <w:p w:rsidR="00C8034C" w:rsidRPr="002A4363" w:rsidRDefault="00C8034C" w:rsidP="004A4195">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投标人资格</w:t>
            </w:r>
          </w:p>
        </w:tc>
        <w:tc>
          <w:tcPr>
            <w:tcW w:w="6813" w:type="dxa"/>
            <w:vAlign w:val="center"/>
          </w:tcPr>
          <w:p w:rsidR="00C8034C" w:rsidRPr="002A4363" w:rsidRDefault="00C8034C" w:rsidP="004A4195">
            <w:pPr>
              <w:autoSpaceDE w:val="0"/>
              <w:autoSpaceDN w:val="0"/>
              <w:adjustRightInd w:val="0"/>
              <w:spacing w:line="360" w:lineRule="auto"/>
              <w:ind w:right="-11"/>
              <w:rPr>
                <w:rFonts w:asciiTheme="minorEastAsia" w:hAnsiTheme="minorEastAsia" w:cs="宋体"/>
                <w:b/>
                <w:bCs/>
                <w:szCs w:val="21"/>
                <w:lang w:val="zh-CN"/>
              </w:rPr>
            </w:pPr>
            <w:r w:rsidRPr="002A4363">
              <w:rPr>
                <w:rFonts w:asciiTheme="minorEastAsia" w:hAnsiTheme="minorEastAsia" w:cs="宋体" w:hint="eastAsia"/>
                <w:b/>
                <w:bCs/>
                <w:szCs w:val="21"/>
                <w:lang w:val="zh-CN"/>
              </w:rPr>
              <w:t>一、</w:t>
            </w:r>
            <w:r w:rsidRPr="002A4363">
              <w:rPr>
                <w:rFonts w:asciiTheme="minorEastAsia" w:hAnsiTheme="minorEastAsia" w:cs="宋体"/>
                <w:b/>
                <w:bCs/>
                <w:szCs w:val="21"/>
                <w:lang w:val="zh-CN"/>
              </w:rPr>
              <w:t>法人或者其他组织的营业执照等证明文件，自然人的身份证明</w:t>
            </w:r>
          </w:p>
          <w:p w:rsidR="00C8034C" w:rsidRPr="002A4363" w:rsidRDefault="00C8034C" w:rsidP="004A4195">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1、企业法人营业执照或营业执照。（企业投标提供）</w:t>
            </w:r>
          </w:p>
          <w:p w:rsidR="00C8034C" w:rsidRPr="002A4363" w:rsidRDefault="00C8034C" w:rsidP="004A4195">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2、事业单位法人证书。（事业单位投标提供）</w:t>
            </w:r>
          </w:p>
          <w:p w:rsidR="00C8034C" w:rsidRPr="002A4363" w:rsidRDefault="00C8034C" w:rsidP="004A4195">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3、执业许可证。（非</w:t>
            </w:r>
            <w:r w:rsidRPr="00FE509A">
              <w:rPr>
                <w:rFonts w:asciiTheme="minorEastAsia" w:hAnsiTheme="minorEastAsia" w:cs="宋体" w:hint="eastAsia"/>
                <w:bCs/>
                <w:szCs w:val="21"/>
                <w:lang w:val="zh-CN"/>
              </w:rPr>
              <w:t>企业</w:t>
            </w:r>
            <w:r w:rsidRPr="002A4363">
              <w:rPr>
                <w:rFonts w:asciiTheme="minorEastAsia" w:hAnsiTheme="minorEastAsia" w:cs="宋体" w:hint="eastAsia"/>
                <w:bCs/>
                <w:szCs w:val="21"/>
                <w:lang w:val="zh-CN"/>
              </w:rPr>
              <w:t>专业服务机构投标提供）</w:t>
            </w:r>
          </w:p>
          <w:p w:rsidR="00C8034C" w:rsidRPr="002A4363" w:rsidRDefault="00C8034C" w:rsidP="004A4195">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4、个体工商户营业执照。（个体工商户投标提供）</w:t>
            </w:r>
          </w:p>
          <w:p w:rsidR="00C8034C" w:rsidRDefault="00C8034C" w:rsidP="004A4195">
            <w:pPr>
              <w:autoSpaceDE w:val="0"/>
              <w:autoSpaceDN w:val="0"/>
              <w:adjustRightInd w:val="0"/>
              <w:spacing w:line="360" w:lineRule="auto"/>
              <w:jc w:val="left"/>
              <w:rPr>
                <w:rFonts w:asciiTheme="minorEastAsia" w:hAnsiTheme="minorEastAsia" w:cs="宋体"/>
                <w:bCs/>
                <w:szCs w:val="21"/>
                <w:lang w:val="zh-CN"/>
              </w:rPr>
            </w:pPr>
            <w:r w:rsidRPr="002A4363">
              <w:rPr>
                <w:rFonts w:asciiTheme="minorEastAsia" w:hAnsiTheme="minorEastAsia" w:cs="宋体" w:hint="eastAsia"/>
                <w:bCs/>
                <w:szCs w:val="21"/>
                <w:lang w:val="zh-CN"/>
              </w:rPr>
              <w:t>5、自然人身份证明。（自然人投标提供）</w:t>
            </w:r>
          </w:p>
          <w:p w:rsidR="00C8034C" w:rsidRPr="00D409C8" w:rsidRDefault="00C8034C" w:rsidP="004A4195">
            <w:pPr>
              <w:autoSpaceDE w:val="0"/>
              <w:autoSpaceDN w:val="0"/>
              <w:adjustRightInd w:val="0"/>
              <w:spacing w:line="360" w:lineRule="auto"/>
              <w:jc w:val="left"/>
              <w:rPr>
                <w:rFonts w:asciiTheme="minorEastAsia" w:hAnsiTheme="minorEastAsia" w:cs="宋体"/>
                <w:bCs/>
                <w:szCs w:val="21"/>
                <w:lang w:val="zh-CN"/>
              </w:rPr>
            </w:pPr>
            <w:r w:rsidRPr="00D409C8">
              <w:rPr>
                <w:rFonts w:asciiTheme="minorEastAsia" w:hAnsiTheme="minorEastAsia" w:cs="宋体" w:hint="eastAsia"/>
                <w:bCs/>
                <w:szCs w:val="21"/>
                <w:lang w:val="zh-CN"/>
              </w:rPr>
              <w:t>6、民办非企业单位登记证书。（民办非企业单位投标提供）</w:t>
            </w:r>
          </w:p>
          <w:p w:rsidR="00C8034C" w:rsidRPr="00D409C8" w:rsidRDefault="00C8034C" w:rsidP="004A4195">
            <w:pPr>
              <w:autoSpaceDE w:val="0"/>
              <w:autoSpaceDN w:val="0"/>
              <w:adjustRightInd w:val="0"/>
              <w:spacing w:line="360" w:lineRule="auto"/>
              <w:jc w:val="left"/>
              <w:rPr>
                <w:rFonts w:asciiTheme="minorEastAsia" w:hAnsiTheme="minorEastAsia" w:cs="仿宋_GB2312"/>
                <w:b/>
                <w:szCs w:val="21"/>
              </w:rPr>
            </w:pPr>
            <w:r w:rsidRPr="00D409C8">
              <w:rPr>
                <w:rFonts w:asciiTheme="minorEastAsia" w:hAnsiTheme="minorEastAsia" w:cs="仿宋_GB2312" w:hint="eastAsia"/>
                <w:b/>
                <w:szCs w:val="21"/>
              </w:rPr>
              <w:t>二、财务状况报告相关材料</w:t>
            </w:r>
          </w:p>
          <w:p w:rsidR="00C8034C" w:rsidRPr="00D409C8" w:rsidRDefault="002D4951" w:rsidP="004A4195">
            <w:pPr>
              <w:spacing w:line="360" w:lineRule="auto"/>
              <w:rPr>
                <w:rFonts w:asciiTheme="minorEastAsia" w:hAnsiTheme="minorEastAsia"/>
                <w:bCs/>
                <w:szCs w:val="21"/>
              </w:rPr>
            </w:pPr>
            <w:r>
              <w:rPr>
                <w:rFonts w:asciiTheme="minorEastAsia" w:hAnsiTheme="minorEastAsia" w:hint="eastAsia"/>
                <w:bCs/>
                <w:szCs w:val="21"/>
              </w:rPr>
              <w:t>1、</w:t>
            </w:r>
            <w:r w:rsidR="00C8034C" w:rsidRPr="00D409C8">
              <w:rPr>
                <w:rFonts w:asciiTheme="minorEastAsia" w:hAnsiTheme="minorEastAsia" w:hint="eastAsia"/>
                <w:bCs/>
                <w:szCs w:val="21"/>
              </w:rPr>
              <w:t>投标人是法人（法人包括企业法人、机关法人、事业单位法人和社会团体法人），提供本单位：</w:t>
            </w:r>
          </w:p>
          <w:p w:rsidR="00C8034C" w:rsidRPr="00D409C8" w:rsidRDefault="00C8034C" w:rsidP="004A4195">
            <w:pPr>
              <w:spacing w:line="360" w:lineRule="auto"/>
              <w:rPr>
                <w:rFonts w:asciiTheme="minorEastAsia" w:hAnsiTheme="minorEastAsia"/>
                <w:bCs/>
                <w:szCs w:val="21"/>
              </w:rPr>
            </w:pPr>
            <w:r w:rsidRPr="00D409C8">
              <w:rPr>
                <w:rFonts w:asciiTheme="minorEastAsia" w:hAnsiTheme="minorEastAsia" w:hint="eastAsia"/>
                <w:bCs/>
                <w:szCs w:val="21"/>
              </w:rPr>
              <w:t>①2018年度经审计的财务报告，包括资产负债表、利润表、现金流量表、所有者权益变动表及其附注；</w:t>
            </w:r>
          </w:p>
          <w:p w:rsidR="00C8034C" w:rsidRPr="00D409C8" w:rsidRDefault="00C8034C" w:rsidP="004A4195">
            <w:pPr>
              <w:spacing w:line="360" w:lineRule="auto"/>
              <w:rPr>
                <w:rFonts w:asciiTheme="minorEastAsia" w:hAnsiTheme="minorEastAsia"/>
                <w:bCs/>
                <w:szCs w:val="21"/>
              </w:rPr>
            </w:pPr>
            <w:r w:rsidRPr="00D409C8">
              <w:rPr>
                <w:rFonts w:asciiTheme="minorEastAsia" w:hAnsiTheme="minorEastAsia" w:hint="eastAsia"/>
                <w:bCs/>
                <w:szCs w:val="21"/>
              </w:rPr>
              <w:lastRenderedPageBreak/>
              <w:t>②基本开户银行出具的资信证明；</w:t>
            </w:r>
          </w:p>
          <w:p w:rsidR="00C8034C" w:rsidRPr="00D409C8" w:rsidRDefault="00C8034C" w:rsidP="004A4195">
            <w:pPr>
              <w:spacing w:line="360" w:lineRule="auto"/>
              <w:rPr>
                <w:rFonts w:asciiTheme="minorEastAsia" w:hAnsiTheme="minorEastAsia"/>
                <w:bCs/>
                <w:szCs w:val="21"/>
              </w:rPr>
            </w:pPr>
            <w:r w:rsidRPr="00D409C8">
              <w:rPr>
                <w:rFonts w:asciiTheme="minorEastAsia" w:hAnsiTheme="minorEastAsia" w:hint="eastAsia"/>
                <w:bCs/>
                <w:szCs w:val="21"/>
              </w:rPr>
              <w:t>③财政部门认可的政府采购专业担保机构的证明文件和担保机构出具的投标担保函。</w:t>
            </w:r>
          </w:p>
          <w:p w:rsidR="00C8034C" w:rsidRPr="00D409C8" w:rsidRDefault="00C8034C" w:rsidP="004A4195">
            <w:pPr>
              <w:spacing w:line="360" w:lineRule="auto"/>
              <w:rPr>
                <w:rFonts w:asciiTheme="minorEastAsia" w:hAnsiTheme="minorEastAsia"/>
                <w:bCs/>
                <w:szCs w:val="21"/>
              </w:rPr>
            </w:pPr>
            <w:r w:rsidRPr="00D409C8">
              <w:rPr>
                <w:rFonts w:ascii="楷体" w:eastAsia="楷体" w:hAnsi="楷体" w:cs="仿宋_GB2312" w:hint="eastAsia"/>
                <w:sz w:val="24"/>
                <w:szCs w:val="24"/>
                <w:lang w:val="zh-CN"/>
              </w:rPr>
              <w:t>注：仅需提供序号</w:t>
            </w:r>
            <w:r w:rsidRPr="00D409C8">
              <w:rPr>
                <w:rFonts w:ascii="楷体" w:eastAsia="楷体" w:hAnsi="楷体" w:hint="eastAsia"/>
                <w:color w:val="000000"/>
                <w:sz w:val="24"/>
                <w:szCs w:val="24"/>
              </w:rPr>
              <w:t>①～③其中之一即可。</w:t>
            </w:r>
          </w:p>
          <w:p w:rsidR="00C8034C" w:rsidRPr="00D409C8" w:rsidRDefault="002D4951" w:rsidP="004A4195">
            <w:pPr>
              <w:spacing w:line="360" w:lineRule="auto"/>
              <w:rPr>
                <w:rFonts w:asciiTheme="minorEastAsia" w:hAnsiTheme="minorEastAsia"/>
                <w:bCs/>
                <w:szCs w:val="21"/>
              </w:rPr>
            </w:pPr>
            <w:r>
              <w:rPr>
                <w:rFonts w:asciiTheme="minorEastAsia" w:hAnsiTheme="minorEastAsia" w:hint="eastAsia"/>
                <w:bCs/>
                <w:szCs w:val="21"/>
              </w:rPr>
              <w:t>2、</w:t>
            </w:r>
            <w:r w:rsidR="00C8034C" w:rsidRPr="00D409C8">
              <w:rPr>
                <w:rFonts w:asciiTheme="minorEastAsia" w:hAnsiTheme="minorEastAsia" w:hint="eastAsia"/>
                <w:bCs/>
                <w:szCs w:val="21"/>
              </w:rPr>
              <w:t>投标人（其他组织和自然人）提供本单位：</w:t>
            </w:r>
          </w:p>
          <w:p w:rsidR="00C8034C" w:rsidRPr="00D409C8" w:rsidRDefault="00C8034C" w:rsidP="004A4195">
            <w:pPr>
              <w:spacing w:line="360" w:lineRule="auto"/>
              <w:rPr>
                <w:rFonts w:asciiTheme="minorEastAsia" w:hAnsiTheme="minorEastAsia"/>
                <w:bCs/>
                <w:szCs w:val="21"/>
              </w:rPr>
            </w:pPr>
            <w:r w:rsidRPr="00D409C8">
              <w:rPr>
                <w:rFonts w:asciiTheme="minorEastAsia" w:hAnsiTheme="minorEastAsia" w:hint="eastAsia"/>
                <w:bCs/>
                <w:szCs w:val="21"/>
              </w:rPr>
              <w:t>①2018年度经审计的财务报告，包括资产负债表、利润表、现金流量表、所有者权益变动表及其附注；</w:t>
            </w:r>
          </w:p>
          <w:p w:rsidR="00C8034C" w:rsidRPr="00D409C8" w:rsidRDefault="00C8034C" w:rsidP="004A4195">
            <w:pPr>
              <w:spacing w:line="360" w:lineRule="auto"/>
              <w:rPr>
                <w:rFonts w:asciiTheme="minorEastAsia" w:hAnsiTheme="minorEastAsia"/>
                <w:bCs/>
                <w:szCs w:val="21"/>
              </w:rPr>
            </w:pPr>
            <w:r w:rsidRPr="00D409C8">
              <w:rPr>
                <w:rFonts w:asciiTheme="minorEastAsia" w:hAnsiTheme="minorEastAsia" w:hint="eastAsia"/>
                <w:bCs/>
                <w:szCs w:val="21"/>
              </w:rPr>
              <w:t>②银行出具的资信证明；</w:t>
            </w:r>
          </w:p>
          <w:p w:rsidR="00C8034C" w:rsidRPr="00D409C8" w:rsidRDefault="00C8034C" w:rsidP="004A4195">
            <w:pPr>
              <w:spacing w:line="360" w:lineRule="auto"/>
              <w:rPr>
                <w:rFonts w:asciiTheme="minorEastAsia" w:hAnsiTheme="minorEastAsia"/>
                <w:bCs/>
                <w:szCs w:val="21"/>
              </w:rPr>
            </w:pPr>
            <w:r w:rsidRPr="00D409C8">
              <w:rPr>
                <w:rFonts w:asciiTheme="minorEastAsia" w:hAnsiTheme="minorEastAsia" w:hint="eastAsia"/>
                <w:bCs/>
                <w:szCs w:val="21"/>
              </w:rPr>
              <w:t>③财政部门认可的政府采购专业担保机构的证明文件和担保机构出具的投标担保函。</w:t>
            </w:r>
          </w:p>
          <w:p w:rsidR="00C8034C" w:rsidRPr="00D409C8" w:rsidRDefault="00C8034C" w:rsidP="004A4195">
            <w:pPr>
              <w:autoSpaceDE w:val="0"/>
              <w:autoSpaceDN w:val="0"/>
              <w:adjustRightInd w:val="0"/>
              <w:spacing w:line="360" w:lineRule="auto"/>
              <w:ind w:right="-11"/>
              <w:rPr>
                <w:rFonts w:asciiTheme="minorEastAsia" w:hAnsiTheme="minorEastAsia" w:cs="宋体"/>
                <w:bCs/>
                <w:szCs w:val="21"/>
                <w:lang w:val="zh-CN"/>
              </w:rPr>
            </w:pPr>
            <w:r w:rsidRPr="00D409C8">
              <w:rPr>
                <w:rFonts w:ascii="楷体" w:eastAsia="楷体" w:hAnsi="楷体" w:cs="仿宋_GB2312" w:hint="eastAsia"/>
                <w:sz w:val="24"/>
                <w:szCs w:val="24"/>
                <w:lang w:val="zh-CN"/>
              </w:rPr>
              <w:t>注：仅需提供序号</w:t>
            </w:r>
            <w:r w:rsidRPr="00D409C8">
              <w:rPr>
                <w:rFonts w:ascii="楷体" w:eastAsia="楷体" w:hAnsi="楷体" w:hint="eastAsia"/>
                <w:color w:val="000000"/>
                <w:sz w:val="24"/>
                <w:szCs w:val="24"/>
              </w:rPr>
              <w:t>①～③其中之一即可。</w:t>
            </w:r>
          </w:p>
          <w:p w:rsidR="00C8034C" w:rsidRPr="00D409C8" w:rsidRDefault="00C8034C" w:rsidP="004A4195">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仿宋_GB2312" w:hint="eastAsia"/>
                <w:b/>
                <w:szCs w:val="21"/>
              </w:rPr>
              <w:t>三、依法缴纳税收相关材料</w:t>
            </w:r>
          </w:p>
          <w:p w:rsidR="00C8034C" w:rsidRPr="00D409C8" w:rsidRDefault="00C8034C" w:rsidP="004A4195">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C8034C" w:rsidRPr="0068663A" w:rsidRDefault="00C8034C" w:rsidP="004A4195">
            <w:pPr>
              <w:autoSpaceDE w:val="0"/>
              <w:autoSpaceDN w:val="0"/>
              <w:adjustRightInd w:val="0"/>
              <w:spacing w:line="360" w:lineRule="auto"/>
              <w:ind w:right="-11"/>
              <w:rPr>
                <w:rFonts w:asciiTheme="minorEastAsia" w:hAnsiTheme="minorEastAsia" w:cs="宋体"/>
                <w:b/>
                <w:bCs/>
                <w:szCs w:val="21"/>
                <w:lang w:val="zh-CN"/>
              </w:rPr>
            </w:pPr>
            <w:r w:rsidRPr="0068663A">
              <w:rPr>
                <w:rFonts w:asciiTheme="minorEastAsia" w:hAnsiTheme="minorEastAsia" w:cs="宋体" w:hint="eastAsia"/>
                <w:b/>
                <w:bCs/>
                <w:szCs w:val="21"/>
                <w:lang w:val="zh-CN"/>
              </w:rPr>
              <w:t>四、依法缴纳社会保障资金的证明材料</w:t>
            </w:r>
          </w:p>
          <w:p w:rsidR="00C8034C" w:rsidRPr="00D409C8" w:rsidRDefault="00C8034C" w:rsidP="004A4195">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宋体" w:hint="eastAsia"/>
                <w:bCs/>
                <w:szCs w:val="21"/>
                <w:lang w:val="zh-CN"/>
              </w:rPr>
              <w:t>参加本次政府采购项目投标截止时间前六个月内任意一个月缴纳社会</w:t>
            </w:r>
            <w:bookmarkStart w:id="2" w:name="_GoBack"/>
            <w:bookmarkEnd w:id="2"/>
            <w:r w:rsidRPr="00D409C8">
              <w:rPr>
                <w:rFonts w:asciiTheme="minorEastAsia" w:hAnsiTheme="minorEastAsia" w:cs="宋体" w:hint="eastAsia"/>
                <w:bCs/>
                <w:szCs w:val="21"/>
                <w:lang w:val="zh-CN"/>
              </w:rPr>
              <w:t>保险凭据。（依法不需要缴纳社会保障资金的投标人，应提供相应文件证明依法不需要缴纳社会保障资金）</w:t>
            </w:r>
          </w:p>
          <w:p w:rsidR="00C8034C" w:rsidRPr="00D409C8" w:rsidRDefault="00C8034C" w:rsidP="004A4195">
            <w:pPr>
              <w:autoSpaceDE w:val="0"/>
              <w:autoSpaceDN w:val="0"/>
              <w:adjustRightInd w:val="0"/>
              <w:spacing w:line="360" w:lineRule="auto"/>
              <w:ind w:right="-11"/>
              <w:rPr>
                <w:rFonts w:asciiTheme="minorEastAsia" w:hAnsiTheme="minorEastAsia" w:cs="宋体"/>
                <w:b/>
                <w:bCs/>
                <w:szCs w:val="21"/>
                <w:lang w:val="zh-CN"/>
              </w:rPr>
            </w:pPr>
            <w:r w:rsidRPr="00D409C8">
              <w:rPr>
                <w:rFonts w:asciiTheme="minorEastAsia" w:hAnsiTheme="minorEastAsia" w:cs="宋体" w:hint="eastAsia"/>
                <w:b/>
                <w:bCs/>
                <w:szCs w:val="21"/>
                <w:lang w:val="zh-CN"/>
              </w:rPr>
              <w:t>五、履行合同所必须的设备和专业技术能力的证明材料</w:t>
            </w:r>
          </w:p>
          <w:p w:rsidR="00C8034C" w:rsidRPr="00D409C8" w:rsidRDefault="002D4951" w:rsidP="004A4195">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1、</w:t>
            </w:r>
            <w:r w:rsidR="00C8034C" w:rsidRPr="00D409C8">
              <w:rPr>
                <w:rFonts w:asciiTheme="minorEastAsia" w:hAnsiTheme="minorEastAsia" w:cs="宋体" w:hint="eastAsia"/>
                <w:bCs/>
                <w:szCs w:val="21"/>
                <w:lang w:val="zh-CN"/>
              </w:rPr>
              <w:t>相关设备的购置发票、专业技术人员职称证书、用工合同等；</w:t>
            </w:r>
          </w:p>
          <w:p w:rsidR="00C8034C" w:rsidRPr="00D409C8" w:rsidRDefault="002D4951" w:rsidP="004A4195">
            <w:pPr>
              <w:spacing w:line="360" w:lineRule="auto"/>
              <w:rPr>
                <w:rFonts w:asciiTheme="minorEastAsia" w:hAnsiTheme="minorEastAsia"/>
                <w:bCs/>
                <w:szCs w:val="21"/>
              </w:rPr>
            </w:pPr>
            <w:r>
              <w:rPr>
                <w:rFonts w:asciiTheme="minorEastAsia" w:hAnsiTheme="minorEastAsia" w:hint="eastAsia"/>
                <w:bCs/>
                <w:szCs w:val="21"/>
              </w:rPr>
              <w:t>2、</w:t>
            </w:r>
            <w:r w:rsidR="00C8034C" w:rsidRPr="00D409C8">
              <w:rPr>
                <w:rFonts w:asciiTheme="minorEastAsia" w:hAnsiTheme="minorEastAsia" w:hint="eastAsia"/>
                <w:bCs/>
                <w:szCs w:val="21"/>
              </w:rPr>
              <w:t>投标人具备履行合同所必须的设备和专业技术能力承诺函或声明（承诺函或声明格式自拟）。</w:t>
            </w:r>
          </w:p>
          <w:p w:rsidR="00C8034C" w:rsidRPr="00D409C8" w:rsidRDefault="00C8034C" w:rsidP="004A4195">
            <w:pPr>
              <w:autoSpaceDE w:val="0"/>
              <w:autoSpaceDN w:val="0"/>
              <w:adjustRightInd w:val="0"/>
              <w:spacing w:line="360" w:lineRule="auto"/>
              <w:ind w:right="-11"/>
              <w:rPr>
                <w:rFonts w:ascii="楷体" w:eastAsia="楷体" w:hAnsi="楷体"/>
                <w:color w:val="000000"/>
                <w:sz w:val="24"/>
                <w:szCs w:val="24"/>
              </w:rPr>
            </w:pPr>
            <w:r w:rsidRPr="00D409C8">
              <w:rPr>
                <w:rFonts w:ascii="楷体" w:eastAsia="楷体" w:hAnsi="楷体" w:cs="仿宋_GB2312" w:hint="eastAsia"/>
                <w:sz w:val="24"/>
                <w:szCs w:val="24"/>
                <w:lang w:val="zh-CN"/>
              </w:rPr>
              <w:t>注：仅需提供序号</w:t>
            </w:r>
            <w:r w:rsidR="00E574F2">
              <w:rPr>
                <w:rFonts w:ascii="楷体" w:eastAsia="楷体" w:hAnsi="楷体" w:hint="eastAsia"/>
                <w:color w:val="000000"/>
                <w:sz w:val="24"/>
                <w:szCs w:val="24"/>
              </w:rPr>
              <w:t>1</w:t>
            </w:r>
            <w:r w:rsidRPr="00D409C8">
              <w:rPr>
                <w:rFonts w:ascii="楷体" w:eastAsia="楷体" w:hAnsi="楷体" w:hint="eastAsia"/>
                <w:color w:val="000000"/>
                <w:sz w:val="24"/>
                <w:szCs w:val="24"/>
              </w:rPr>
              <w:t>～</w:t>
            </w:r>
            <w:r w:rsidR="00E574F2">
              <w:rPr>
                <w:rFonts w:ascii="楷体" w:eastAsia="楷体" w:hAnsi="楷体" w:hint="eastAsia"/>
                <w:color w:val="000000"/>
                <w:sz w:val="24"/>
                <w:szCs w:val="24"/>
              </w:rPr>
              <w:t>2</w:t>
            </w:r>
            <w:r w:rsidRPr="00D409C8">
              <w:rPr>
                <w:rFonts w:ascii="楷体" w:eastAsia="楷体" w:hAnsi="楷体" w:hint="eastAsia"/>
                <w:color w:val="000000"/>
                <w:sz w:val="24"/>
                <w:szCs w:val="24"/>
              </w:rPr>
              <w:t>其中之一即可。</w:t>
            </w:r>
          </w:p>
          <w:p w:rsidR="00C8034C" w:rsidRPr="00D409C8" w:rsidRDefault="00C8034C" w:rsidP="004A4195">
            <w:pPr>
              <w:autoSpaceDE w:val="0"/>
              <w:autoSpaceDN w:val="0"/>
              <w:adjustRightInd w:val="0"/>
              <w:spacing w:line="360" w:lineRule="auto"/>
              <w:ind w:right="-11"/>
              <w:rPr>
                <w:rFonts w:asciiTheme="minorEastAsia" w:hAnsiTheme="minorEastAsia" w:cs="宋体"/>
                <w:b/>
                <w:bCs/>
                <w:szCs w:val="21"/>
                <w:lang w:val="zh-CN"/>
              </w:rPr>
            </w:pPr>
            <w:r w:rsidRPr="00D409C8">
              <w:rPr>
                <w:rFonts w:asciiTheme="minorEastAsia" w:hAnsiTheme="minorEastAsia" w:cs="宋体" w:hint="eastAsia"/>
                <w:b/>
                <w:kern w:val="0"/>
                <w:szCs w:val="21"/>
              </w:rPr>
              <w:t>六、</w:t>
            </w:r>
            <w:r w:rsidRPr="00D409C8">
              <w:rPr>
                <w:rFonts w:asciiTheme="minorEastAsia" w:hAnsiTheme="minorEastAsia" w:cs="宋体"/>
                <w:b/>
                <w:bCs/>
                <w:szCs w:val="21"/>
                <w:lang w:val="zh-CN"/>
              </w:rPr>
              <w:t>参加政府采购活动前3年内在经营活动中没有重大违法记录的声明</w:t>
            </w:r>
          </w:p>
          <w:p w:rsidR="00C8034C" w:rsidRPr="002A4363" w:rsidRDefault="00C8034C" w:rsidP="004A4195">
            <w:pPr>
              <w:autoSpaceDE w:val="0"/>
              <w:autoSpaceDN w:val="0"/>
              <w:spacing w:line="360" w:lineRule="auto"/>
              <w:contextualSpacing/>
              <w:jc w:val="left"/>
              <w:rPr>
                <w:rFonts w:asciiTheme="minorEastAsia" w:hAnsiTheme="minorEastAsia" w:cs="宋体"/>
                <w:bCs/>
                <w:szCs w:val="21"/>
                <w:lang w:val="zh-CN"/>
              </w:rPr>
            </w:pPr>
            <w:r w:rsidRPr="00D409C8">
              <w:rPr>
                <w:rFonts w:asciiTheme="minorEastAsia" w:hAnsiTheme="minorEastAsia" w:cs="宋体" w:hint="eastAsia"/>
                <w:bCs/>
                <w:szCs w:val="21"/>
                <w:lang w:val="zh-CN"/>
              </w:rPr>
              <w:t>投标人“</w:t>
            </w:r>
            <w:r w:rsidRPr="00D409C8">
              <w:rPr>
                <w:rFonts w:asciiTheme="minorEastAsia" w:hAnsiTheme="minorEastAsia" w:cs="宋体"/>
                <w:bCs/>
                <w:szCs w:val="21"/>
                <w:lang w:val="zh-CN"/>
              </w:rPr>
              <w:t>参加政府采购活动</w:t>
            </w:r>
            <w:r w:rsidRPr="002A4363">
              <w:rPr>
                <w:rFonts w:asciiTheme="minorEastAsia" w:hAnsiTheme="minorEastAsia" w:cs="宋体"/>
                <w:bCs/>
                <w:szCs w:val="21"/>
                <w:lang w:val="zh-CN"/>
              </w:rPr>
              <w:t>前3年内在经营活动中没有重大违法记录的书面声明</w:t>
            </w:r>
            <w:r w:rsidRPr="002A4363">
              <w:rPr>
                <w:rFonts w:asciiTheme="minorEastAsia" w:hAnsiTheme="minorEastAsia" w:cs="宋体" w:hint="eastAsia"/>
                <w:bCs/>
                <w:szCs w:val="21"/>
                <w:lang w:val="zh-CN"/>
              </w:rPr>
              <w:t>”。 重大违法记录，是指投标人因违法经营受到刑事处罚或者责令停产停业、吊销许可证或者执照、较大数额罚款等行政处罚。</w:t>
            </w:r>
          </w:p>
          <w:p w:rsidR="00C8034C" w:rsidRPr="002A4363" w:rsidRDefault="00C8034C" w:rsidP="004207F8">
            <w:pPr>
              <w:wordWrap w:val="0"/>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lastRenderedPageBreak/>
              <w:t>七</w:t>
            </w:r>
            <w:r w:rsidRPr="002A4363">
              <w:rPr>
                <w:rFonts w:asciiTheme="minorEastAsia" w:hAnsiTheme="minorEastAsia" w:cs="宋体" w:hint="eastAsia"/>
                <w:b/>
                <w:bCs/>
                <w:szCs w:val="21"/>
                <w:lang w:val="zh-CN"/>
              </w:rPr>
              <w:t>、</w:t>
            </w:r>
            <w:r w:rsidRPr="002A4363">
              <w:rPr>
                <w:rFonts w:asciiTheme="minorEastAsia" w:hAnsiTheme="minorEastAsia" w:cs="仿宋_GB2312"/>
                <w:b/>
                <w:color w:val="000000"/>
                <w:szCs w:val="21"/>
                <w:shd w:val="clear" w:color="auto" w:fill="FFFFFF"/>
              </w:rPr>
              <w:t>未被列入“信用中国”网站(www.creditchina.gov.cn)失信被执行人、重大税收违法案件当事人名单、政府采购严重违法失信名单的投标人；</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中国政府采购网</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 xml:space="preserve"> (www.ccgp.gov.cn)政府采购严重违法失信行为记录名单的投标人</w:t>
            </w:r>
            <w:r>
              <w:rPr>
                <w:rFonts w:asciiTheme="minorEastAsia" w:hAnsiTheme="minorEastAsia" w:cs="宋体" w:hint="eastAsia"/>
                <w:b/>
                <w:bCs/>
                <w:szCs w:val="21"/>
                <w:lang w:val="zh-CN"/>
              </w:rPr>
              <w:t>；</w:t>
            </w:r>
            <w:r w:rsidR="004207F8" w:rsidRPr="00263E9C">
              <w:rPr>
                <w:rFonts w:asciiTheme="minorEastAsia" w:hAnsiTheme="minorEastAsia" w:cs="仿宋_GB2312" w:hint="eastAsia"/>
                <w:b/>
                <w:color w:val="000000"/>
                <w:szCs w:val="21"/>
                <w:shd w:val="clear" w:color="auto" w:fill="FFFFFF"/>
              </w:rPr>
              <w:t xml:space="preserve"> </w:t>
            </w:r>
            <w:r w:rsidRPr="00263E9C">
              <w:rPr>
                <w:rFonts w:asciiTheme="minorEastAsia" w:hAnsiTheme="minorEastAsia" w:cs="仿宋_GB2312" w:hint="eastAsia"/>
                <w:b/>
                <w:color w:val="000000"/>
                <w:szCs w:val="21"/>
                <w:shd w:val="clear" w:color="auto" w:fill="FFFFFF"/>
              </w:rPr>
              <w:t>“中国社会组织公共服务平台”网站（</w:t>
            </w:r>
            <w:r w:rsidRPr="00263E9C">
              <w:rPr>
                <w:rFonts w:asciiTheme="minorEastAsia" w:hAnsiTheme="minorEastAsia" w:cs="仿宋_GB2312"/>
                <w:b/>
                <w:color w:val="000000"/>
                <w:szCs w:val="21"/>
                <w:shd w:val="clear" w:color="auto" w:fill="FFFFFF"/>
              </w:rPr>
              <w:t>www.chinanpo.gov.cn</w:t>
            </w:r>
            <w:r w:rsidRPr="00263E9C">
              <w:rPr>
                <w:rFonts w:asciiTheme="minorEastAsia" w:hAnsiTheme="minorEastAsia" w:cs="仿宋_GB2312" w:hint="eastAsia"/>
                <w:b/>
                <w:color w:val="000000"/>
                <w:szCs w:val="21"/>
                <w:shd w:val="clear" w:color="auto" w:fill="FFFFFF"/>
              </w:rPr>
              <w:t>）严重违法失信社会组织名单的投标人</w:t>
            </w:r>
            <w:r w:rsidRPr="00456AAA">
              <w:rPr>
                <w:rFonts w:asciiTheme="minorEastAsia" w:hAnsiTheme="minorEastAsia" w:cs="仿宋_GB2312" w:hint="eastAsia"/>
                <w:b/>
                <w:color w:val="000000"/>
                <w:szCs w:val="21"/>
                <w:shd w:val="clear" w:color="auto" w:fill="FFFFFF"/>
              </w:rPr>
              <w:t>（</w:t>
            </w:r>
            <w:r w:rsidRPr="002A4363">
              <w:rPr>
                <w:rFonts w:asciiTheme="minorEastAsia" w:hAnsiTheme="minorEastAsia" w:cs="宋体" w:hint="eastAsia"/>
                <w:kern w:val="0"/>
                <w:szCs w:val="21"/>
              </w:rPr>
              <w:t>联合体形式投标的，联合体成员存在不良信用记录，视同联合体存在不良信用记录）。</w:t>
            </w:r>
          </w:p>
          <w:p w:rsidR="00C8034C" w:rsidRPr="00263E9C" w:rsidRDefault="00C8034C" w:rsidP="004A4195">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1、查询渠道：</w:t>
            </w:r>
          </w:p>
          <w:p w:rsidR="00C8034C" w:rsidRPr="00263E9C" w:rsidRDefault="00C8034C" w:rsidP="004A4195">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①“信用中国”网站（</w:t>
            </w:r>
            <w:hyperlink r:id="rId11" w:history="1">
              <w:r w:rsidRPr="00263E9C">
                <w:rPr>
                  <w:rFonts w:cs="宋体" w:hint="eastAsia"/>
                  <w:kern w:val="0"/>
                </w:rPr>
                <w:t>www.creditchina.gov.cn</w:t>
              </w:r>
            </w:hyperlink>
            <w:r w:rsidRPr="00263E9C">
              <w:rPr>
                <w:rFonts w:asciiTheme="minorEastAsia" w:hAnsiTheme="minorEastAsia" w:cs="宋体" w:hint="eastAsia"/>
                <w:kern w:val="0"/>
                <w:szCs w:val="21"/>
              </w:rPr>
              <w:t>）</w:t>
            </w:r>
          </w:p>
          <w:p w:rsidR="00C8034C" w:rsidRPr="00263E9C" w:rsidRDefault="00C8034C" w:rsidP="004A4195">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②“中国政府采购网”（www.ccgp.gov.cn）</w:t>
            </w:r>
          </w:p>
          <w:p w:rsidR="00C8034C" w:rsidRPr="004C7600" w:rsidRDefault="00C8034C" w:rsidP="004A4195">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③“中国社会组织公共服务平台”网站（</w:t>
            </w:r>
            <w:r w:rsidRPr="00263E9C">
              <w:rPr>
                <w:rFonts w:asciiTheme="minorEastAsia" w:hAnsiTheme="minorEastAsia" w:cs="宋体"/>
                <w:kern w:val="0"/>
                <w:szCs w:val="21"/>
              </w:rPr>
              <w:t>www.chinanpo.gov.cn</w:t>
            </w:r>
            <w:r w:rsidRPr="00263E9C">
              <w:rPr>
                <w:rFonts w:asciiTheme="minorEastAsia" w:hAnsiTheme="minorEastAsia" w:cs="宋体" w:hint="eastAsia"/>
                <w:kern w:val="0"/>
                <w:szCs w:val="21"/>
              </w:rPr>
              <w:t>）（仅查询社会组织）；</w:t>
            </w:r>
          </w:p>
          <w:p w:rsidR="00C8034C" w:rsidRPr="002A4363" w:rsidRDefault="00C8034C" w:rsidP="004A4195">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2、截止时间：同投标截止时间；</w:t>
            </w:r>
          </w:p>
          <w:p w:rsidR="00C8034C" w:rsidRPr="002A4363" w:rsidRDefault="00C8034C" w:rsidP="004A4195">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C8034C" w:rsidRPr="002A4363" w:rsidRDefault="00C8034C" w:rsidP="004A4195">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4、信用信息的使用原则：经采购人认定的被列入失信被执行人、重大税</w:t>
            </w:r>
            <w:r>
              <w:rPr>
                <w:rFonts w:asciiTheme="minorEastAsia" w:hAnsiTheme="minorEastAsia" w:cs="宋体" w:hint="eastAsia"/>
                <w:kern w:val="0"/>
                <w:szCs w:val="21"/>
              </w:rPr>
              <w:t>收违法案件当事人名单、</w:t>
            </w:r>
            <w:r w:rsidR="00DA1077" w:rsidRPr="00DA1077">
              <w:rPr>
                <w:rFonts w:asciiTheme="minorEastAsia" w:hAnsiTheme="minorEastAsia" w:cs="仿宋_GB2312"/>
                <w:color w:val="000000"/>
                <w:szCs w:val="21"/>
                <w:shd w:val="clear" w:color="auto" w:fill="FFFFFF"/>
              </w:rPr>
              <w:t>政府采购严重违法失信名单</w:t>
            </w:r>
            <w:r w:rsidRPr="00DA1077">
              <w:rPr>
                <w:rFonts w:asciiTheme="minorEastAsia" w:hAnsiTheme="minorEastAsia" w:cs="宋体" w:hint="eastAsia"/>
                <w:kern w:val="0"/>
                <w:szCs w:val="21"/>
              </w:rPr>
              <w:t>、</w:t>
            </w:r>
            <w:r w:rsidR="00DA1077" w:rsidRPr="00CC635B">
              <w:rPr>
                <w:rFonts w:asciiTheme="minorEastAsia" w:hAnsiTheme="minorEastAsia" w:cs="仿宋_GB2312"/>
                <w:color w:val="000000"/>
                <w:szCs w:val="21"/>
                <w:shd w:val="clear" w:color="auto" w:fill="FFFFFF"/>
              </w:rPr>
              <w:t>政府采购严重违法失信行为记录名单</w:t>
            </w:r>
            <w:r w:rsidR="00DA1077">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严重违法失信社会组织名单的投标人，将拒绝其参与本次政府采购活动。</w:t>
            </w:r>
          </w:p>
          <w:p w:rsidR="00C8034C" w:rsidRPr="00965058" w:rsidRDefault="00C8034C" w:rsidP="004A4195">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tc>
      </w:tr>
      <w:tr w:rsidR="00C8034C" w:rsidRPr="00C77E18" w:rsidTr="004A4195">
        <w:trPr>
          <w:trHeight w:val="504"/>
          <w:jc w:val="center"/>
        </w:trPr>
        <w:tc>
          <w:tcPr>
            <w:tcW w:w="806" w:type="dxa"/>
            <w:vAlign w:val="center"/>
          </w:tcPr>
          <w:p w:rsidR="00C8034C" w:rsidRPr="002A4363" w:rsidRDefault="00C8034C" w:rsidP="004A4195">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5</w:t>
            </w:r>
          </w:p>
        </w:tc>
        <w:tc>
          <w:tcPr>
            <w:tcW w:w="2268" w:type="dxa"/>
            <w:vAlign w:val="center"/>
          </w:tcPr>
          <w:p w:rsidR="00C8034C" w:rsidRPr="002A4363" w:rsidRDefault="00C8034C" w:rsidP="004A4195">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联合体投标</w:t>
            </w:r>
          </w:p>
        </w:tc>
        <w:tc>
          <w:tcPr>
            <w:tcW w:w="6813" w:type="dxa"/>
            <w:vAlign w:val="center"/>
          </w:tcPr>
          <w:p w:rsidR="00C8034C" w:rsidRPr="002A4363" w:rsidRDefault="00C8034C" w:rsidP="004A4195">
            <w:pPr>
              <w:autoSpaceDE w:val="0"/>
              <w:autoSpaceDN w:val="0"/>
              <w:adjustRightInd w:val="0"/>
              <w:spacing w:line="276" w:lineRule="auto"/>
              <w:rPr>
                <w:rFonts w:asciiTheme="minorEastAsia" w:hAnsiTheme="minorEastAsia" w:cs="宋体"/>
                <w:bCs/>
                <w:szCs w:val="21"/>
                <w:lang w:val="zh-CN"/>
              </w:rPr>
            </w:pPr>
            <w:r w:rsidRPr="002A4363">
              <w:rPr>
                <w:rFonts w:asciiTheme="minorEastAsia" w:hAnsiTheme="minorEastAsia" w:cs="宋体" w:hint="eastAsia"/>
                <w:kern w:val="0"/>
                <w:szCs w:val="21"/>
              </w:rPr>
              <w:t>本项目</w:t>
            </w:r>
            <w:r w:rsidR="009E3C90" w:rsidRPr="002A4363">
              <w:rPr>
                <w:rFonts w:asciiTheme="minorEastAsia" w:hAnsiTheme="minorEastAsia" w:cs="宋体"/>
                <w:b/>
                <w:color w:val="000000"/>
                <w:kern w:val="0"/>
                <w:szCs w:val="21"/>
                <w:lang w:val="zh-CN"/>
              </w:rPr>
              <w:fldChar w:fldCharType="begin"/>
            </w:r>
            <w:r w:rsidRPr="002A4363">
              <w:rPr>
                <w:rFonts w:asciiTheme="minorEastAsia" w:hAnsiTheme="minorEastAsia" w:cs="宋体"/>
                <w:b/>
                <w:color w:val="000000"/>
                <w:kern w:val="0"/>
                <w:szCs w:val="21"/>
                <w:lang w:val="zh-CN"/>
              </w:rPr>
              <w:instrText xml:space="preserve"> </w:instrText>
            </w:r>
            <w:r w:rsidRPr="002A4363">
              <w:rPr>
                <w:rFonts w:asciiTheme="minorEastAsia" w:hAnsiTheme="minorEastAsia" w:cs="宋体" w:hint="eastAsia"/>
                <w:b/>
                <w:color w:val="000000"/>
                <w:kern w:val="0"/>
                <w:szCs w:val="21"/>
                <w:lang w:val="zh-CN"/>
              </w:rPr>
              <w:instrText>eq \o\ac(□,</w:instrText>
            </w:r>
            <w:r w:rsidRPr="002A4363">
              <w:rPr>
                <w:rFonts w:asciiTheme="minorEastAsia" w:hAnsiTheme="minorEastAsia" w:cs="宋体" w:hint="eastAsia"/>
                <w:b/>
                <w:color w:val="000000"/>
                <w:kern w:val="0"/>
                <w:position w:val="2"/>
                <w:szCs w:val="21"/>
                <w:lang w:val="zh-CN"/>
              </w:rPr>
              <w:instrText>√</w:instrText>
            </w:r>
            <w:r w:rsidRPr="002A4363">
              <w:rPr>
                <w:rFonts w:asciiTheme="minorEastAsia" w:hAnsiTheme="minorEastAsia" w:cs="宋体" w:hint="eastAsia"/>
                <w:b/>
                <w:color w:val="000000"/>
                <w:kern w:val="0"/>
                <w:szCs w:val="21"/>
                <w:lang w:val="zh-CN"/>
              </w:rPr>
              <w:instrText>)</w:instrText>
            </w:r>
            <w:r w:rsidR="009E3C90" w:rsidRPr="002A4363">
              <w:rPr>
                <w:rFonts w:asciiTheme="minorEastAsia" w:hAnsiTheme="minorEastAsia" w:cs="宋体"/>
                <w:b/>
                <w:color w:val="000000"/>
                <w:kern w:val="0"/>
                <w:szCs w:val="21"/>
                <w:lang w:val="zh-CN"/>
              </w:rPr>
              <w:fldChar w:fldCharType="end"/>
            </w:r>
            <w:r w:rsidRPr="002A4363">
              <w:rPr>
                <w:rFonts w:asciiTheme="minorEastAsia" w:hAnsiTheme="minorEastAsia" w:cs="宋体" w:hint="eastAsia"/>
                <w:kern w:val="0"/>
                <w:szCs w:val="21"/>
              </w:rPr>
              <w:t>不接受</w:t>
            </w:r>
            <w:r w:rsidRPr="002A4363">
              <w:rPr>
                <w:rFonts w:asciiTheme="minorEastAsia" w:hAnsiTheme="minorEastAsia" w:cs="宋体" w:hint="eastAsia"/>
                <w:bCs/>
                <w:szCs w:val="21"/>
                <w:lang w:val="zh-CN"/>
              </w:rPr>
              <w:t>□接受</w:t>
            </w:r>
            <w:r w:rsidRPr="002A4363">
              <w:rPr>
                <w:rFonts w:asciiTheme="minorEastAsia" w:hAnsiTheme="minorEastAsia" w:cs="宋体" w:hint="eastAsia"/>
                <w:kern w:val="0"/>
                <w:szCs w:val="21"/>
              </w:rPr>
              <w:t>联合体投标</w:t>
            </w:r>
          </w:p>
        </w:tc>
      </w:tr>
      <w:tr w:rsidR="00C8034C" w:rsidRPr="00C77E18" w:rsidTr="004A4195">
        <w:trPr>
          <w:trHeight w:val="504"/>
          <w:jc w:val="center"/>
        </w:trPr>
        <w:tc>
          <w:tcPr>
            <w:tcW w:w="806" w:type="dxa"/>
            <w:vAlign w:val="center"/>
          </w:tcPr>
          <w:p w:rsidR="00C8034C" w:rsidRPr="002A4363" w:rsidRDefault="00C8034C" w:rsidP="004A4195">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6</w:t>
            </w:r>
          </w:p>
        </w:tc>
        <w:tc>
          <w:tcPr>
            <w:tcW w:w="2268" w:type="dxa"/>
            <w:vAlign w:val="center"/>
          </w:tcPr>
          <w:p w:rsidR="00C8034C" w:rsidRPr="002A4363" w:rsidRDefault="00C8034C" w:rsidP="004A4195">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最高限价</w:t>
            </w:r>
          </w:p>
        </w:tc>
        <w:tc>
          <w:tcPr>
            <w:tcW w:w="6813" w:type="dxa"/>
            <w:vAlign w:val="center"/>
          </w:tcPr>
          <w:p w:rsidR="00C8034C" w:rsidRPr="002A4363" w:rsidRDefault="00965058" w:rsidP="00965058">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lang w:val="zh-CN"/>
              </w:rPr>
              <w:t>600000</w:t>
            </w:r>
            <w:r w:rsidR="00C8034C" w:rsidRPr="002A4363">
              <w:rPr>
                <w:rFonts w:asciiTheme="minorEastAsia" w:hAnsiTheme="minorEastAsia" w:cs="宋体" w:hint="eastAsia"/>
                <w:bCs/>
                <w:szCs w:val="21"/>
                <w:lang w:val="zh-CN"/>
              </w:rPr>
              <w:t>元，超出最高限价的投标无效</w:t>
            </w:r>
          </w:p>
        </w:tc>
      </w:tr>
      <w:tr w:rsidR="00C8034C" w:rsidRPr="00C77E18" w:rsidTr="004A4195">
        <w:trPr>
          <w:trHeight w:val="907"/>
          <w:jc w:val="center"/>
        </w:trPr>
        <w:tc>
          <w:tcPr>
            <w:tcW w:w="806" w:type="dxa"/>
            <w:vAlign w:val="center"/>
          </w:tcPr>
          <w:p w:rsidR="00C8034C" w:rsidRPr="002A4363" w:rsidRDefault="00C8034C" w:rsidP="004A4195">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7</w:t>
            </w:r>
          </w:p>
        </w:tc>
        <w:tc>
          <w:tcPr>
            <w:tcW w:w="2268" w:type="dxa"/>
            <w:vAlign w:val="center"/>
          </w:tcPr>
          <w:p w:rsidR="00C8034C" w:rsidRPr="002A4363" w:rsidRDefault="00C8034C" w:rsidP="004A4195">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现场考察</w:t>
            </w:r>
          </w:p>
        </w:tc>
        <w:tc>
          <w:tcPr>
            <w:tcW w:w="6813" w:type="dxa"/>
            <w:vAlign w:val="center"/>
          </w:tcPr>
          <w:p w:rsidR="00C8034C" w:rsidRPr="002A4363" w:rsidRDefault="009E3C90" w:rsidP="004A4195">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C8034C" w:rsidRPr="002A4363">
              <w:rPr>
                <w:rFonts w:asciiTheme="minorEastAsia" w:hAnsiTheme="minorEastAsia" w:cs="宋体"/>
                <w:b/>
                <w:color w:val="000000"/>
                <w:kern w:val="0"/>
                <w:szCs w:val="21"/>
                <w:lang w:val="zh-CN"/>
              </w:rPr>
              <w:instrText xml:space="preserve"> </w:instrText>
            </w:r>
            <w:r w:rsidR="00C8034C" w:rsidRPr="002A4363">
              <w:rPr>
                <w:rFonts w:asciiTheme="minorEastAsia" w:hAnsiTheme="minorEastAsia" w:cs="宋体" w:hint="eastAsia"/>
                <w:b/>
                <w:color w:val="000000"/>
                <w:kern w:val="0"/>
                <w:szCs w:val="21"/>
                <w:lang w:val="zh-CN"/>
              </w:rPr>
              <w:instrText>eq \o\ac(□,</w:instrText>
            </w:r>
            <w:r w:rsidR="00C8034C" w:rsidRPr="002A4363">
              <w:rPr>
                <w:rFonts w:asciiTheme="minorEastAsia" w:hAnsiTheme="minorEastAsia" w:cs="宋体" w:hint="eastAsia"/>
                <w:b/>
                <w:color w:val="000000"/>
                <w:kern w:val="0"/>
                <w:position w:val="2"/>
                <w:szCs w:val="21"/>
                <w:lang w:val="zh-CN"/>
              </w:rPr>
              <w:instrText>√</w:instrText>
            </w:r>
            <w:r w:rsidR="00C8034C"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8034C" w:rsidRPr="002A4363">
              <w:rPr>
                <w:rFonts w:asciiTheme="minorEastAsia" w:hAnsiTheme="minorEastAsia" w:cs="宋体" w:hint="eastAsia"/>
                <w:bCs/>
                <w:szCs w:val="21"/>
                <w:lang w:val="zh-CN"/>
              </w:rPr>
              <w:t>不组织</w:t>
            </w:r>
          </w:p>
          <w:p w:rsidR="00C8034C" w:rsidRPr="002A4363" w:rsidRDefault="00C8034C" w:rsidP="004A4195">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bCs/>
                <w:szCs w:val="21"/>
                <w:lang w:val="zh-CN"/>
              </w:rPr>
              <w:t>组织，时间：      地点：</w:t>
            </w:r>
          </w:p>
        </w:tc>
      </w:tr>
      <w:tr w:rsidR="00C8034C" w:rsidRPr="00C77E18" w:rsidTr="004A4195">
        <w:trPr>
          <w:trHeight w:val="907"/>
          <w:jc w:val="center"/>
        </w:trPr>
        <w:tc>
          <w:tcPr>
            <w:tcW w:w="806" w:type="dxa"/>
            <w:vAlign w:val="center"/>
          </w:tcPr>
          <w:p w:rsidR="00C8034C" w:rsidRPr="002A4363" w:rsidRDefault="00C8034C" w:rsidP="004A4195">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8</w:t>
            </w:r>
          </w:p>
        </w:tc>
        <w:tc>
          <w:tcPr>
            <w:tcW w:w="2268" w:type="dxa"/>
            <w:vAlign w:val="center"/>
          </w:tcPr>
          <w:p w:rsidR="00C8034C" w:rsidRPr="002A4363" w:rsidRDefault="00C8034C" w:rsidP="004A4195">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开标前答疑会</w:t>
            </w:r>
          </w:p>
        </w:tc>
        <w:tc>
          <w:tcPr>
            <w:tcW w:w="6813" w:type="dxa"/>
            <w:vAlign w:val="center"/>
          </w:tcPr>
          <w:p w:rsidR="00C8034C" w:rsidRPr="002A4363" w:rsidRDefault="009E3C90" w:rsidP="004A4195">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C8034C" w:rsidRPr="002A4363">
              <w:rPr>
                <w:rFonts w:asciiTheme="minorEastAsia" w:hAnsiTheme="minorEastAsia" w:cs="宋体"/>
                <w:b/>
                <w:color w:val="000000"/>
                <w:kern w:val="0"/>
                <w:szCs w:val="21"/>
                <w:lang w:val="zh-CN"/>
              </w:rPr>
              <w:instrText xml:space="preserve"> </w:instrText>
            </w:r>
            <w:r w:rsidR="00C8034C" w:rsidRPr="002A4363">
              <w:rPr>
                <w:rFonts w:asciiTheme="minorEastAsia" w:hAnsiTheme="minorEastAsia" w:cs="宋体" w:hint="eastAsia"/>
                <w:b/>
                <w:color w:val="000000"/>
                <w:kern w:val="0"/>
                <w:szCs w:val="21"/>
                <w:lang w:val="zh-CN"/>
              </w:rPr>
              <w:instrText>eq \o\ac(□,</w:instrText>
            </w:r>
            <w:r w:rsidR="00C8034C" w:rsidRPr="002A4363">
              <w:rPr>
                <w:rFonts w:asciiTheme="minorEastAsia" w:hAnsiTheme="minorEastAsia" w:cs="宋体" w:hint="eastAsia"/>
                <w:b/>
                <w:color w:val="000000"/>
                <w:kern w:val="0"/>
                <w:position w:val="2"/>
                <w:szCs w:val="21"/>
                <w:lang w:val="zh-CN"/>
              </w:rPr>
              <w:instrText>√</w:instrText>
            </w:r>
            <w:r w:rsidR="00C8034C"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8034C" w:rsidRPr="002A4363">
              <w:rPr>
                <w:rFonts w:asciiTheme="minorEastAsia" w:hAnsiTheme="minorEastAsia" w:cs="宋体" w:hint="eastAsia"/>
                <w:bCs/>
                <w:szCs w:val="21"/>
                <w:lang w:val="zh-CN"/>
              </w:rPr>
              <w:t>不召开</w:t>
            </w:r>
          </w:p>
          <w:p w:rsidR="00C8034C" w:rsidRPr="002A4363" w:rsidRDefault="00C8034C" w:rsidP="004A4195">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□召开，时间：      地点：</w:t>
            </w:r>
          </w:p>
        </w:tc>
      </w:tr>
      <w:tr w:rsidR="00C8034C" w:rsidRPr="00C77E18" w:rsidTr="004A4195">
        <w:trPr>
          <w:trHeight w:val="504"/>
          <w:jc w:val="center"/>
        </w:trPr>
        <w:tc>
          <w:tcPr>
            <w:tcW w:w="806" w:type="dxa"/>
            <w:vAlign w:val="center"/>
          </w:tcPr>
          <w:p w:rsidR="00C8034C" w:rsidRPr="002A4363" w:rsidRDefault="00C8034C" w:rsidP="004A4195">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9</w:t>
            </w:r>
          </w:p>
        </w:tc>
        <w:tc>
          <w:tcPr>
            <w:tcW w:w="2268" w:type="dxa"/>
            <w:vAlign w:val="center"/>
          </w:tcPr>
          <w:p w:rsidR="00C8034C" w:rsidRPr="002A4363" w:rsidRDefault="00C8034C" w:rsidP="004A4195">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进口产品参与</w:t>
            </w:r>
          </w:p>
        </w:tc>
        <w:tc>
          <w:tcPr>
            <w:tcW w:w="6813" w:type="dxa"/>
            <w:vAlign w:val="center"/>
          </w:tcPr>
          <w:p w:rsidR="00C8034C" w:rsidRPr="002A4363" w:rsidRDefault="009E3C90" w:rsidP="004A4195">
            <w:pPr>
              <w:autoSpaceDE w:val="0"/>
              <w:autoSpaceDN w:val="0"/>
              <w:adjustRightInd w:val="0"/>
              <w:spacing w:line="276" w:lineRule="auto"/>
              <w:rPr>
                <w:rFonts w:asciiTheme="minorEastAsia" w:hAnsiTheme="minorEastAsia"/>
                <w:szCs w:val="21"/>
              </w:rPr>
            </w:pPr>
            <w:r w:rsidRPr="002A4363">
              <w:rPr>
                <w:rFonts w:asciiTheme="minorEastAsia" w:hAnsiTheme="minorEastAsia" w:cs="宋体"/>
                <w:b/>
                <w:color w:val="000000"/>
                <w:kern w:val="0"/>
                <w:szCs w:val="21"/>
                <w:lang w:val="zh-CN"/>
              </w:rPr>
              <w:fldChar w:fldCharType="begin"/>
            </w:r>
            <w:r w:rsidR="00C8034C" w:rsidRPr="002A4363">
              <w:rPr>
                <w:rFonts w:asciiTheme="minorEastAsia" w:hAnsiTheme="minorEastAsia" w:cs="宋体"/>
                <w:b/>
                <w:color w:val="000000"/>
                <w:kern w:val="0"/>
                <w:szCs w:val="21"/>
                <w:lang w:val="zh-CN"/>
              </w:rPr>
              <w:instrText xml:space="preserve"> </w:instrText>
            </w:r>
            <w:r w:rsidR="00C8034C" w:rsidRPr="002A4363">
              <w:rPr>
                <w:rFonts w:asciiTheme="minorEastAsia" w:hAnsiTheme="minorEastAsia" w:cs="宋体" w:hint="eastAsia"/>
                <w:b/>
                <w:color w:val="000000"/>
                <w:kern w:val="0"/>
                <w:szCs w:val="21"/>
                <w:lang w:val="zh-CN"/>
              </w:rPr>
              <w:instrText>eq \o\ac(□,</w:instrText>
            </w:r>
            <w:r w:rsidR="00C8034C" w:rsidRPr="002A4363">
              <w:rPr>
                <w:rFonts w:asciiTheme="minorEastAsia" w:hAnsiTheme="minorEastAsia" w:cs="宋体" w:hint="eastAsia"/>
                <w:b/>
                <w:color w:val="000000"/>
                <w:kern w:val="0"/>
                <w:position w:val="2"/>
                <w:szCs w:val="21"/>
                <w:lang w:val="zh-CN"/>
              </w:rPr>
              <w:instrText>√</w:instrText>
            </w:r>
            <w:r w:rsidR="00C8034C"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8034C" w:rsidRPr="002A4363">
              <w:rPr>
                <w:rFonts w:asciiTheme="minorEastAsia" w:hAnsiTheme="minorEastAsia" w:cs="宋体" w:hint="eastAsia"/>
                <w:bCs/>
                <w:szCs w:val="21"/>
                <w:lang w:val="zh-CN"/>
              </w:rPr>
              <w:t xml:space="preserve">不允许    </w:t>
            </w:r>
            <w:r w:rsidR="00C8034C" w:rsidRPr="002A4363">
              <w:rPr>
                <w:rFonts w:asciiTheme="minorEastAsia" w:hAnsiTheme="minorEastAsia" w:cs="宋体" w:hint="eastAsia"/>
                <w:b/>
                <w:bCs/>
                <w:szCs w:val="21"/>
                <w:lang w:val="zh-CN"/>
              </w:rPr>
              <w:t>□</w:t>
            </w:r>
            <w:r w:rsidR="00C8034C" w:rsidRPr="002A4363">
              <w:rPr>
                <w:rFonts w:asciiTheme="minorEastAsia" w:hAnsiTheme="minorEastAsia" w:hint="eastAsia"/>
                <w:szCs w:val="21"/>
              </w:rPr>
              <w:t>允许</w:t>
            </w:r>
          </w:p>
        </w:tc>
      </w:tr>
      <w:tr w:rsidR="00C8034C" w:rsidRPr="00C77E18" w:rsidTr="004A4195">
        <w:trPr>
          <w:trHeight w:val="504"/>
          <w:jc w:val="center"/>
        </w:trPr>
        <w:tc>
          <w:tcPr>
            <w:tcW w:w="806" w:type="dxa"/>
            <w:vAlign w:val="center"/>
          </w:tcPr>
          <w:p w:rsidR="00C8034C" w:rsidRPr="002A4363" w:rsidRDefault="00C8034C" w:rsidP="004A4195">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10</w:t>
            </w:r>
          </w:p>
        </w:tc>
        <w:tc>
          <w:tcPr>
            <w:tcW w:w="2268" w:type="dxa"/>
            <w:vAlign w:val="center"/>
          </w:tcPr>
          <w:p w:rsidR="00C8034C" w:rsidRPr="002A4363" w:rsidRDefault="00C8034C" w:rsidP="004A4195">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投标有效期</w:t>
            </w:r>
          </w:p>
        </w:tc>
        <w:tc>
          <w:tcPr>
            <w:tcW w:w="6813" w:type="dxa"/>
            <w:vAlign w:val="center"/>
          </w:tcPr>
          <w:p w:rsidR="00C8034C" w:rsidRPr="002A4363" w:rsidRDefault="00C8034C" w:rsidP="004A4195">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w:t>
            </w:r>
            <w:r w:rsidRPr="002A4363">
              <w:rPr>
                <w:rFonts w:asciiTheme="minorEastAsia" w:hAnsiTheme="minorEastAsia" w:cs="仿宋_GB2312" w:hint="eastAsia"/>
                <w:szCs w:val="21"/>
              </w:rPr>
              <w:t>天（自</w:t>
            </w:r>
            <w:r w:rsidRPr="002A4363">
              <w:rPr>
                <w:rFonts w:asciiTheme="minorEastAsia" w:hAnsiTheme="minorEastAsia" w:cs="宋体" w:hint="eastAsia"/>
                <w:kern w:val="0"/>
                <w:szCs w:val="21"/>
              </w:rPr>
              <w:t>提交投标文件的截止之日起算</w:t>
            </w:r>
            <w:r w:rsidRPr="002A4363">
              <w:rPr>
                <w:rFonts w:asciiTheme="minorEastAsia" w:hAnsiTheme="minorEastAsia" w:cs="仿宋_GB2312" w:hint="eastAsia"/>
                <w:szCs w:val="21"/>
              </w:rPr>
              <w:t>）</w:t>
            </w:r>
          </w:p>
          <w:p w:rsidR="00C8034C" w:rsidRPr="002A4363" w:rsidRDefault="00C8034C" w:rsidP="004A4195">
            <w:pPr>
              <w:autoSpaceDE w:val="0"/>
              <w:autoSpaceDN w:val="0"/>
              <w:adjustRightInd w:val="0"/>
              <w:spacing w:line="360" w:lineRule="auto"/>
              <w:rPr>
                <w:rFonts w:asciiTheme="minorEastAsia" w:hAnsiTheme="minorEastAsia" w:cs="仿宋_GB2312"/>
                <w:szCs w:val="21"/>
              </w:rPr>
            </w:pPr>
            <w:r w:rsidRPr="002A4363">
              <w:rPr>
                <w:rFonts w:asciiTheme="minorEastAsia" w:hAnsiTheme="minorEastAsia" w:cs="仿宋_GB2312"/>
                <w:szCs w:val="21"/>
                <w:lang w:val="zh-CN"/>
              </w:rPr>
              <w:t>中标</w:t>
            </w:r>
            <w:r w:rsidRPr="002A4363">
              <w:rPr>
                <w:rFonts w:asciiTheme="minorEastAsia" w:hAnsiTheme="minorEastAsia" w:cs="仿宋_GB2312" w:hint="eastAsia"/>
                <w:szCs w:val="21"/>
                <w:lang w:val="zh-CN"/>
              </w:rPr>
              <w:t>人投标</w:t>
            </w:r>
            <w:r w:rsidRPr="002A4363">
              <w:rPr>
                <w:rFonts w:asciiTheme="minorEastAsia" w:hAnsiTheme="minorEastAsia" w:cs="仿宋_GB2312"/>
                <w:szCs w:val="21"/>
                <w:lang w:val="zh-CN"/>
              </w:rPr>
              <w:t>有效期延</w:t>
            </w:r>
            <w:r w:rsidRPr="002A4363">
              <w:rPr>
                <w:rFonts w:asciiTheme="minorEastAsia" w:hAnsiTheme="minorEastAsia" w:cs="仿宋_GB2312" w:hint="eastAsia"/>
                <w:szCs w:val="21"/>
                <w:lang w:val="zh-CN"/>
              </w:rPr>
              <w:t>至合同</w:t>
            </w:r>
            <w:r w:rsidRPr="002A4363">
              <w:rPr>
                <w:rFonts w:asciiTheme="minorEastAsia" w:hAnsiTheme="minorEastAsia" w:cs="仿宋_GB2312"/>
                <w:szCs w:val="21"/>
                <w:lang w:val="zh-CN"/>
              </w:rPr>
              <w:t>验收之日</w:t>
            </w:r>
            <w:r w:rsidRPr="002A4363">
              <w:rPr>
                <w:rFonts w:asciiTheme="minorEastAsia" w:hAnsiTheme="minorEastAsia" w:cs="仿宋_GB2312" w:hint="eastAsia"/>
                <w:szCs w:val="21"/>
                <w:lang w:val="zh-CN"/>
              </w:rPr>
              <w:t>，</w:t>
            </w:r>
            <w:r w:rsidRPr="002A4363">
              <w:rPr>
                <w:rFonts w:asciiTheme="minorEastAsia" w:hAnsiTheme="minorEastAsia" w:cs="宋体" w:hint="eastAsia"/>
                <w:kern w:val="0"/>
                <w:szCs w:val="21"/>
              </w:rPr>
              <w:t>中标人全部合同义务履行完毕为止。</w:t>
            </w:r>
          </w:p>
        </w:tc>
      </w:tr>
      <w:tr w:rsidR="00C8034C" w:rsidRPr="00C77E18" w:rsidTr="004A4195">
        <w:trPr>
          <w:trHeight w:val="504"/>
          <w:jc w:val="center"/>
        </w:trPr>
        <w:tc>
          <w:tcPr>
            <w:tcW w:w="806" w:type="dxa"/>
            <w:vAlign w:val="center"/>
          </w:tcPr>
          <w:p w:rsidR="00C8034C" w:rsidRPr="002A4363" w:rsidRDefault="00C8034C" w:rsidP="004A4195">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11</w:t>
            </w:r>
          </w:p>
        </w:tc>
        <w:tc>
          <w:tcPr>
            <w:tcW w:w="2268" w:type="dxa"/>
            <w:vAlign w:val="center"/>
          </w:tcPr>
          <w:p w:rsidR="00C8034C" w:rsidRPr="002A4363" w:rsidRDefault="00C8034C" w:rsidP="004A4195">
            <w:pPr>
              <w:autoSpaceDE w:val="0"/>
              <w:autoSpaceDN w:val="0"/>
              <w:adjustRightInd w:val="0"/>
              <w:spacing w:line="360" w:lineRule="auto"/>
              <w:rPr>
                <w:rFonts w:asciiTheme="minorEastAsia" w:hAnsiTheme="minorEastAsia" w:cs="仿宋_GB2312"/>
                <w:szCs w:val="21"/>
              </w:rPr>
            </w:pPr>
            <w:r>
              <w:rPr>
                <w:rFonts w:asciiTheme="minorEastAsia" w:hAnsiTheme="minorEastAsia" w:cs="宋体"/>
                <w:bCs/>
                <w:szCs w:val="21"/>
                <w:lang w:val="zh-CN"/>
              </w:rPr>
              <w:t>中标人将本项目</w:t>
            </w:r>
            <w:r w:rsidRPr="002A4363">
              <w:rPr>
                <w:rFonts w:asciiTheme="minorEastAsia" w:hAnsiTheme="minorEastAsia" w:cs="宋体"/>
                <w:bCs/>
                <w:szCs w:val="21"/>
                <w:lang w:val="zh-CN"/>
              </w:rPr>
              <w:t>非主体、非关键性工作分包</w:t>
            </w:r>
          </w:p>
        </w:tc>
        <w:tc>
          <w:tcPr>
            <w:tcW w:w="6813" w:type="dxa"/>
            <w:vAlign w:val="center"/>
          </w:tcPr>
          <w:p w:rsidR="00C8034C" w:rsidRPr="002A4363" w:rsidRDefault="009E3C90" w:rsidP="004A4195">
            <w:pPr>
              <w:autoSpaceDE w:val="0"/>
              <w:autoSpaceDN w:val="0"/>
              <w:adjustRightInd w:val="0"/>
              <w:spacing w:line="276" w:lineRule="auto"/>
              <w:rPr>
                <w:rFonts w:asciiTheme="minorEastAsia" w:hAnsiTheme="minorEastAsia" w:cs="仿宋_GB2312"/>
                <w:szCs w:val="21"/>
              </w:rPr>
            </w:pPr>
            <w:r w:rsidRPr="002A4363">
              <w:rPr>
                <w:rFonts w:asciiTheme="minorEastAsia" w:hAnsiTheme="minorEastAsia" w:cs="宋体"/>
                <w:b/>
                <w:color w:val="000000"/>
                <w:kern w:val="0"/>
                <w:szCs w:val="21"/>
                <w:lang w:val="zh-CN"/>
              </w:rPr>
              <w:fldChar w:fldCharType="begin"/>
            </w:r>
            <w:r w:rsidR="00C8034C" w:rsidRPr="002A4363">
              <w:rPr>
                <w:rFonts w:asciiTheme="minorEastAsia" w:hAnsiTheme="minorEastAsia" w:cs="宋体"/>
                <w:b/>
                <w:color w:val="000000"/>
                <w:kern w:val="0"/>
                <w:szCs w:val="21"/>
                <w:lang w:val="zh-CN"/>
              </w:rPr>
              <w:instrText xml:space="preserve"> </w:instrText>
            </w:r>
            <w:r w:rsidR="00C8034C" w:rsidRPr="002A4363">
              <w:rPr>
                <w:rFonts w:asciiTheme="minorEastAsia" w:hAnsiTheme="minorEastAsia" w:cs="宋体" w:hint="eastAsia"/>
                <w:b/>
                <w:color w:val="000000"/>
                <w:kern w:val="0"/>
                <w:szCs w:val="21"/>
                <w:lang w:val="zh-CN"/>
              </w:rPr>
              <w:instrText>eq \o\ac(□,</w:instrText>
            </w:r>
            <w:r w:rsidR="00C8034C" w:rsidRPr="002A4363">
              <w:rPr>
                <w:rFonts w:asciiTheme="minorEastAsia" w:hAnsiTheme="minorEastAsia" w:cs="宋体" w:hint="eastAsia"/>
                <w:b/>
                <w:color w:val="000000"/>
                <w:kern w:val="0"/>
                <w:position w:val="2"/>
                <w:szCs w:val="21"/>
                <w:lang w:val="zh-CN"/>
              </w:rPr>
              <w:instrText>√</w:instrText>
            </w:r>
            <w:r w:rsidR="00C8034C"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8034C" w:rsidRPr="002A4363">
              <w:rPr>
                <w:rFonts w:asciiTheme="minorEastAsia" w:hAnsiTheme="minorEastAsia" w:cs="宋体" w:hint="eastAsia"/>
                <w:bCs/>
                <w:szCs w:val="21"/>
                <w:lang w:val="zh-CN"/>
              </w:rPr>
              <w:t xml:space="preserve">不允许   </w:t>
            </w:r>
            <w:r w:rsidR="00C8034C" w:rsidRPr="002A4363">
              <w:rPr>
                <w:rFonts w:asciiTheme="minorEastAsia" w:hAnsiTheme="minorEastAsia" w:cs="宋体" w:hint="eastAsia"/>
                <w:b/>
                <w:bCs/>
                <w:szCs w:val="21"/>
                <w:lang w:val="zh-CN"/>
              </w:rPr>
              <w:t>□</w:t>
            </w:r>
            <w:r w:rsidR="00C8034C" w:rsidRPr="002A4363">
              <w:rPr>
                <w:rFonts w:asciiTheme="minorEastAsia" w:hAnsiTheme="minorEastAsia" w:cs="仿宋_GB2312" w:hint="eastAsia"/>
                <w:szCs w:val="21"/>
              </w:rPr>
              <w:t>允许</w:t>
            </w:r>
          </w:p>
        </w:tc>
      </w:tr>
      <w:tr w:rsidR="00C8034C" w:rsidRPr="00C77E18" w:rsidTr="004A4195">
        <w:trPr>
          <w:trHeight w:val="504"/>
          <w:jc w:val="center"/>
        </w:trPr>
        <w:tc>
          <w:tcPr>
            <w:tcW w:w="806" w:type="dxa"/>
            <w:vAlign w:val="center"/>
          </w:tcPr>
          <w:p w:rsidR="00C8034C" w:rsidRPr="002A4363" w:rsidRDefault="00C8034C" w:rsidP="004A4195">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12</w:t>
            </w:r>
          </w:p>
        </w:tc>
        <w:tc>
          <w:tcPr>
            <w:tcW w:w="2268" w:type="dxa"/>
            <w:vAlign w:val="center"/>
          </w:tcPr>
          <w:p w:rsidR="00C8034C" w:rsidRPr="002A4363" w:rsidRDefault="00C8034C" w:rsidP="004A4195">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投标截止及开标时间</w:t>
            </w:r>
          </w:p>
        </w:tc>
        <w:tc>
          <w:tcPr>
            <w:tcW w:w="6813" w:type="dxa"/>
            <w:vAlign w:val="center"/>
          </w:tcPr>
          <w:p w:rsidR="00C8034C" w:rsidRPr="002A4363" w:rsidRDefault="00823228" w:rsidP="0082322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2019</w:t>
            </w:r>
            <w:r w:rsidR="00C8034C" w:rsidRPr="002A4363">
              <w:rPr>
                <w:rFonts w:asciiTheme="minorEastAsia" w:hAnsiTheme="minorEastAsia" w:cs="宋体" w:hint="eastAsia"/>
                <w:bCs/>
                <w:szCs w:val="21"/>
                <w:lang w:val="zh-CN"/>
              </w:rPr>
              <w:t>年</w:t>
            </w:r>
            <w:r>
              <w:rPr>
                <w:rFonts w:asciiTheme="minorEastAsia" w:hAnsiTheme="minorEastAsia" w:cs="宋体" w:hint="eastAsia"/>
                <w:bCs/>
                <w:szCs w:val="21"/>
                <w:lang w:val="zh-CN"/>
              </w:rPr>
              <w:t>9</w:t>
            </w:r>
            <w:r w:rsidR="00C8034C" w:rsidRPr="002A4363">
              <w:rPr>
                <w:rFonts w:asciiTheme="minorEastAsia" w:hAnsiTheme="minorEastAsia" w:cs="宋体" w:hint="eastAsia"/>
                <w:bCs/>
                <w:szCs w:val="21"/>
                <w:lang w:val="zh-CN"/>
              </w:rPr>
              <w:t>月</w:t>
            </w:r>
            <w:r>
              <w:rPr>
                <w:rFonts w:asciiTheme="minorEastAsia" w:hAnsiTheme="minorEastAsia" w:cs="宋体" w:hint="eastAsia"/>
                <w:bCs/>
                <w:szCs w:val="21"/>
                <w:lang w:val="zh-CN"/>
              </w:rPr>
              <w:t>19</w:t>
            </w:r>
            <w:r w:rsidR="00C8034C" w:rsidRPr="002A4363">
              <w:rPr>
                <w:rFonts w:asciiTheme="minorEastAsia" w:hAnsiTheme="minorEastAsia" w:cs="宋体" w:hint="eastAsia"/>
                <w:bCs/>
                <w:szCs w:val="21"/>
                <w:lang w:val="zh-CN"/>
              </w:rPr>
              <w:t>日</w:t>
            </w:r>
            <w:r>
              <w:rPr>
                <w:rFonts w:asciiTheme="minorEastAsia" w:hAnsiTheme="minorEastAsia" w:cs="宋体" w:hint="eastAsia"/>
                <w:bCs/>
                <w:szCs w:val="21"/>
                <w:lang w:val="zh-CN"/>
              </w:rPr>
              <w:t>8</w:t>
            </w:r>
            <w:r w:rsidR="00C8034C" w:rsidRPr="002A4363">
              <w:rPr>
                <w:rFonts w:asciiTheme="minorEastAsia" w:hAnsiTheme="minorEastAsia" w:cs="宋体" w:hint="eastAsia"/>
                <w:bCs/>
                <w:szCs w:val="21"/>
                <w:lang w:val="zh-CN"/>
              </w:rPr>
              <w:t>时</w:t>
            </w:r>
            <w:r>
              <w:rPr>
                <w:rFonts w:asciiTheme="minorEastAsia" w:hAnsiTheme="minorEastAsia" w:cs="宋体" w:hint="eastAsia"/>
                <w:bCs/>
                <w:szCs w:val="21"/>
                <w:lang w:val="zh-CN"/>
              </w:rPr>
              <w:t>30</w:t>
            </w:r>
            <w:r w:rsidR="00C8034C" w:rsidRPr="002A4363">
              <w:rPr>
                <w:rFonts w:asciiTheme="minorEastAsia" w:hAnsiTheme="minorEastAsia" w:cs="宋体" w:hint="eastAsia"/>
                <w:bCs/>
                <w:szCs w:val="21"/>
                <w:lang w:val="zh-CN"/>
              </w:rPr>
              <w:t>分（北京时间）</w:t>
            </w:r>
          </w:p>
        </w:tc>
      </w:tr>
      <w:tr w:rsidR="00C8034C" w:rsidRPr="00C77E18" w:rsidTr="004A4195">
        <w:trPr>
          <w:trHeight w:val="504"/>
          <w:jc w:val="center"/>
        </w:trPr>
        <w:tc>
          <w:tcPr>
            <w:tcW w:w="806" w:type="dxa"/>
            <w:vAlign w:val="center"/>
          </w:tcPr>
          <w:p w:rsidR="00C8034C" w:rsidRPr="002A4363" w:rsidRDefault="00C8034C" w:rsidP="004A4195">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13</w:t>
            </w:r>
          </w:p>
        </w:tc>
        <w:tc>
          <w:tcPr>
            <w:tcW w:w="2268" w:type="dxa"/>
            <w:vAlign w:val="center"/>
          </w:tcPr>
          <w:p w:rsidR="00C8034C" w:rsidRPr="002A4363" w:rsidRDefault="00C8034C" w:rsidP="004A4195">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递交投标文件</w:t>
            </w:r>
          </w:p>
          <w:p w:rsidR="00C8034C" w:rsidRPr="002A4363" w:rsidRDefault="00C8034C" w:rsidP="004A4195">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及开标地点</w:t>
            </w:r>
          </w:p>
        </w:tc>
        <w:tc>
          <w:tcPr>
            <w:tcW w:w="6813" w:type="dxa"/>
            <w:vAlign w:val="center"/>
          </w:tcPr>
          <w:p w:rsidR="00C8034C" w:rsidRPr="002A4363" w:rsidRDefault="00C8034C" w:rsidP="0082322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许昌市公共资源交易中心三楼开标</w:t>
            </w:r>
            <w:r w:rsidR="00823228">
              <w:rPr>
                <w:rFonts w:asciiTheme="minorEastAsia" w:hAnsiTheme="minorEastAsia" w:cs="宋体" w:hint="eastAsia"/>
                <w:bCs/>
                <w:szCs w:val="21"/>
                <w:u w:val="single"/>
                <w:lang w:val="zh-CN"/>
              </w:rPr>
              <w:t>五</w:t>
            </w:r>
            <w:r w:rsidRPr="002A4363">
              <w:rPr>
                <w:rFonts w:asciiTheme="minorEastAsia" w:hAnsiTheme="minorEastAsia" w:cs="宋体" w:hint="eastAsia"/>
                <w:bCs/>
                <w:szCs w:val="21"/>
                <w:lang w:val="zh-CN"/>
              </w:rPr>
              <w:t>室（</w:t>
            </w:r>
            <w:r w:rsidRPr="002A4363">
              <w:rPr>
                <w:rFonts w:asciiTheme="minorEastAsia" w:hAnsiTheme="minorEastAsia" w:cs="宋体"/>
                <w:bCs/>
                <w:szCs w:val="21"/>
                <w:lang w:val="zh-CN"/>
              </w:rPr>
              <w:t>龙兴路与竹林路交汇处</w:t>
            </w:r>
            <w:r w:rsidRPr="002A4363">
              <w:rPr>
                <w:rFonts w:asciiTheme="minorEastAsia" w:hAnsiTheme="minorEastAsia" w:cs="宋体" w:hint="eastAsia"/>
                <w:bCs/>
                <w:szCs w:val="21"/>
                <w:lang w:val="zh-CN"/>
              </w:rPr>
              <w:t>公共资源大厦）</w:t>
            </w:r>
          </w:p>
        </w:tc>
      </w:tr>
      <w:tr w:rsidR="00C8034C" w:rsidRPr="00C77E18" w:rsidTr="004A4195">
        <w:trPr>
          <w:trHeight w:val="504"/>
          <w:jc w:val="center"/>
        </w:trPr>
        <w:tc>
          <w:tcPr>
            <w:tcW w:w="806" w:type="dxa"/>
            <w:vAlign w:val="center"/>
          </w:tcPr>
          <w:p w:rsidR="00C8034C" w:rsidRPr="002A4363" w:rsidRDefault="00C8034C" w:rsidP="004A4195">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14</w:t>
            </w:r>
          </w:p>
        </w:tc>
        <w:tc>
          <w:tcPr>
            <w:tcW w:w="2268" w:type="dxa"/>
            <w:vAlign w:val="center"/>
          </w:tcPr>
          <w:p w:rsidR="00C8034C" w:rsidRPr="00C556BC" w:rsidRDefault="00C8034C" w:rsidP="004A4195">
            <w:pPr>
              <w:autoSpaceDE w:val="0"/>
              <w:autoSpaceDN w:val="0"/>
              <w:adjustRightInd w:val="0"/>
              <w:spacing w:line="276" w:lineRule="auto"/>
              <w:jc w:val="center"/>
              <w:rPr>
                <w:rFonts w:asciiTheme="minorEastAsia" w:hAnsiTheme="minorEastAsia" w:cs="宋体"/>
                <w:bCs/>
                <w:szCs w:val="21"/>
                <w:lang w:val="zh-CN"/>
              </w:rPr>
            </w:pPr>
            <w:r w:rsidRPr="00C556BC">
              <w:rPr>
                <w:rFonts w:asciiTheme="minorEastAsia" w:hAnsiTheme="minorEastAsia" w:cs="宋体" w:hint="eastAsia"/>
                <w:kern w:val="0"/>
                <w:szCs w:val="21"/>
              </w:rPr>
              <w:t>投标保证金</w:t>
            </w:r>
          </w:p>
        </w:tc>
        <w:tc>
          <w:tcPr>
            <w:tcW w:w="6813" w:type="dxa"/>
            <w:vAlign w:val="center"/>
          </w:tcPr>
          <w:p w:rsidR="000D07EA" w:rsidRDefault="0066419E" w:rsidP="000D07EA">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556BC">
              <w:rPr>
                <w:rFonts w:asciiTheme="minorEastAsia" w:hAnsiTheme="minorEastAsia" w:cs="仿宋_GB2312" w:hint="eastAsia"/>
                <w:szCs w:val="21"/>
                <w:lang w:val="zh-CN"/>
              </w:rPr>
              <w:t>本项目不收取。</w:t>
            </w:r>
          </w:p>
          <w:p w:rsidR="00C8034C" w:rsidRPr="00C556BC" w:rsidRDefault="00AD282C" w:rsidP="000D07EA">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556BC">
              <w:rPr>
                <w:rFonts w:asciiTheme="minorEastAsia" w:hAnsiTheme="minorEastAsia" w:cs="仿宋_GB2312" w:hint="eastAsia"/>
                <w:szCs w:val="21"/>
                <w:lang w:val="zh-CN"/>
              </w:rPr>
              <w:t>投标人应提供投标承诺函。</w:t>
            </w:r>
          </w:p>
        </w:tc>
      </w:tr>
      <w:tr w:rsidR="00C8034C" w:rsidRPr="00C77E18" w:rsidTr="004A4195">
        <w:trPr>
          <w:trHeight w:val="1560"/>
          <w:jc w:val="center"/>
        </w:trPr>
        <w:tc>
          <w:tcPr>
            <w:tcW w:w="806" w:type="dxa"/>
            <w:vAlign w:val="center"/>
          </w:tcPr>
          <w:p w:rsidR="00C8034C" w:rsidRPr="002A4363" w:rsidRDefault="00C8034C" w:rsidP="004A4195">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15</w:t>
            </w:r>
          </w:p>
        </w:tc>
        <w:tc>
          <w:tcPr>
            <w:tcW w:w="2268" w:type="dxa"/>
            <w:vAlign w:val="center"/>
          </w:tcPr>
          <w:p w:rsidR="00C8034C" w:rsidRPr="002A4363" w:rsidRDefault="00C8034C" w:rsidP="004A4195">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公告发布</w:t>
            </w:r>
          </w:p>
        </w:tc>
        <w:tc>
          <w:tcPr>
            <w:tcW w:w="6813" w:type="dxa"/>
            <w:tcBorders>
              <w:top w:val="single" w:sz="4" w:space="0" w:color="auto"/>
            </w:tcBorders>
            <w:vAlign w:val="center"/>
          </w:tcPr>
          <w:p w:rsidR="00C8034C" w:rsidRPr="002A4363" w:rsidRDefault="00C8034C" w:rsidP="004A4195">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color w:val="000000"/>
                <w:szCs w:val="21"/>
              </w:rPr>
              <w:t>招标公告、中标公告、变更（更正）公告、现场勘察答复等相关信息同时在以下网站发布：《中国政府采购网》、《河南省政府采购网》、《许昌市政府采购网》、《全国公共资源交易平台（河南省·许昌市）》</w:t>
            </w:r>
            <w:r>
              <w:rPr>
                <w:rFonts w:asciiTheme="minorEastAsia" w:hAnsiTheme="minorEastAsia" w:cs="宋体" w:hint="eastAsia"/>
                <w:color w:val="000000"/>
                <w:szCs w:val="21"/>
              </w:rPr>
              <w:t>、</w:t>
            </w:r>
            <w:r w:rsidRPr="00DC0378">
              <w:rPr>
                <w:rFonts w:asciiTheme="minorEastAsia" w:hAnsiTheme="minorEastAsia" w:cs="宋体" w:hint="eastAsia"/>
                <w:color w:val="000000"/>
                <w:szCs w:val="21"/>
              </w:rPr>
              <w:t>《</w:t>
            </w:r>
            <w:hyperlink r:id="rId12" w:tgtFrame="_blank" w:history="1">
              <w:r w:rsidRPr="00DC0378">
                <w:rPr>
                  <w:rFonts w:asciiTheme="minorEastAsia" w:hAnsiTheme="minorEastAsia" w:cs="宋体"/>
                  <w:color w:val="000000"/>
                  <w:szCs w:val="21"/>
                </w:rPr>
                <w:t>中国·许昌</w:t>
              </w:r>
              <w:r>
                <w:rPr>
                  <w:rFonts w:asciiTheme="minorEastAsia" w:hAnsiTheme="minorEastAsia" w:cs="宋体" w:hint="eastAsia"/>
                  <w:color w:val="000000"/>
                  <w:szCs w:val="21"/>
                </w:rPr>
                <w:t xml:space="preserve">  </w:t>
              </w:r>
              <w:r w:rsidRPr="00DC0378">
                <w:rPr>
                  <w:rFonts w:asciiTheme="minorEastAsia" w:hAnsiTheme="minorEastAsia" w:cs="宋体"/>
                  <w:color w:val="000000"/>
                  <w:szCs w:val="21"/>
                </w:rPr>
                <w:t>许昌市政府网</w:t>
              </w:r>
            </w:hyperlink>
            <w:r w:rsidRPr="00DC0378">
              <w:rPr>
                <w:rFonts w:asciiTheme="minorEastAsia" w:hAnsiTheme="minorEastAsia" w:cs="宋体" w:hint="eastAsia"/>
                <w:color w:val="000000"/>
                <w:szCs w:val="21"/>
              </w:rPr>
              <w:t>》</w:t>
            </w:r>
          </w:p>
        </w:tc>
      </w:tr>
      <w:tr w:rsidR="00C8034C" w:rsidRPr="00C77E18" w:rsidTr="004A4195">
        <w:trPr>
          <w:trHeight w:val="510"/>
          <w:jc w:val="center"/>
        </w:trPr>
        <w:tc>
          <w:tcPr>
            <w:tcW w:w="806" w:type="dxa"/>
            <w:vAlign w:val="center"/>
          </w:tcPr>
          <w:p w:rsidR="00C8034C" w:rsidRPr="002A4363" w:rsidRDefault="00C8034C" w:rsidP="004A4195">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16</w:t>
            </w:r>
          </w:p>
        </w:tc>
        <w:tc>
          <w:tcPr>
            <w:tcW w:w="2268" w:type="dxa"/>
            <w:vAlign w:val="center"/>
          </w:tcPr>
          <w:p w:rsidR="00C8034C" w:rsidRDefault="00C8034C" w:rsidP="004A4195">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仿宋_GB2312" w:hint="eastAsia"/>
                <w:szCs w:val="21"/>
              </w:rPr>
              <w:t>采购人澄清或修改</w:t>
            </w:r>
          </w:p>
          <w:p w:rsidR="00C8034C" w:rsidRPr="002A4363" w:rsidRDefault="00C8034C" w:rsidP="004A4195">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仿宋_GB2312" w:hint="eastAsia"/>
                <w:szCs w:val="21"/>
              </w:rPr>
              <w:t>招标文件时间</w:t>
            </w:r>
          </w:p>
        </w:tc>
        <w:tc>
          <w:tcPr>
            <w:tcW w:w="6813" w:type="dxa"/>
            <w:vAlign w:val="center"/>
          </w:tcPr>
          <w:p w:rsidR="00C8034C" w:rsidRPr="002A4363" w:rsidRDefault="00C8034C" w:rsidP="004A4195">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投标截止时间15日前（</w:t>
            </w:r>
            <w:r w:rsidRPr="002A4363">
              <w:rPr>
                <w:rFonts w:asciiTheme="minorEastAsia" w:hAnsiTheme="minorEastAsia" w:cs="仿宋_GB2312" w:hint="eastAsia"/>
                <w:szCs w:val="21"/>
                <w:lang w:val="zh-CN"/>
              </w:rPr>
              <w:t>澄清内容可能影响投标文件编制的）</w:t>
            </w:r>
          </w:p>
        </w:tc>
      </w:tr>
      <w:tr w:rsidR="00C8034C" w:rsidRPr="00C77E18" w:rsidTr="004A4195">
        <w:trPr>
          <w:trHeight w:val="510"/>
          <w:jc w:val="center"/>
        </w:trPr>
        <w:tc>
          <w:tcPr>
            <w:tcW w:w="806" w:type="dxa"/>
            <w:vAlign w:val="center"/>
          </w:tcPr>
          <w:p w:rsidR="00C8034C" w:rsidRPr="002A4363" w:rsidRDefault="00C8034C" w:rsidP="004A4195">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17</w:t>
            </w:r>
          </w:p>
        </w:tc>
        <w:tc>
          <w:tcPr>
            <w:tcW w:w="2268" w:type="dxa"/>
            <w:vAlign w:val="center"/>
          </w:tcPr>
          <w:p w:rsidR="00C8034C" w:rsidRDefault="00C8034C" w:rsidP="004A4195">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投标人对采购文件</w:t>
            </w:r>
          </w:p>
          <w:p w:rsidR="00C8034C" w:rsidRPr="002A4363" w:rsidRDefault="00C8034C" w:rsidP="004A4195">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质疑截止时间</w:t>
            </w:r>
          </w:p>
        </w:tc>
        <w:tc>
          <w:tcPr>
            <w:tcW w:w="6813" w:type="dxa"/>
            <w:vAlign w:val="center"/>
          </w:tcPr>
          <w:p w:rsidR="00C8034C" w:rsidRPr="002A4363" w:rsidRDefault="00C8034C" w:rsidP="004A4195">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招标公告期满之日起七个工作日</w:t>
            </w:r>
          </w:p>
        </w:tc>
      </w:tr>
      <w:tr w:rsidR="00C8034C" w:rsidRPr="00C77E18" w:rsidTr="004A4195">
        <w:trPr>
          <w:trHeight w:val="510"/>
          <w:jc w:val="center"/>
        </w:trPr>
        <w:tc>
          <w:tcPr>
            <w:tcW w:w="806" w:type="dxa"/>
            <w:vAlign w:val="center"/>
          </w:tcPr>
          <w:p w:rsidR="00C8034C" w:rsidRPr="002A4363" w:rsidRDefault="00C8034C" w:rsidP="004A4195">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18</w:t>
            </w:r>
          </w:p>
        </w:tc>
        <w:tc>
          <w:tcPr>
            <w:tcW w:w="2268" w:type="dxa"/>
            <w:vAlign w:val="center"/>
          </w:tcPr>
          <w:p w:rsidR="00C8034C" w:rsidRPr="002A4363" w:rsidRDefault="00C8034C" w:rsidP="004A4195">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投标文件份数</w:t>
            </w:r>
          </w:p>
        </w:tc>
        <w:tc>
          <w:tcPr>
            <w:tcW w:w="6813" w:type="dxa"/>
            <w:vAlign w:val="center"/>
          </w:tcPr>
          <w:p w:rsidR="00C8034C" w:rsidRPr="002A4363" w:rsidRDefault="009E3C90" w:rsidP="004A4195">
            <w:pPr>
              <w:autoSpaceDE w:val="0"/>
              <w:autoSpaceDN w:val="0"/>
              <w:adjustRightInd w:val="0"/>
              <w:spacing w:line="360" w:lineRule="auto"/>
              <w:rPr>
                <w:rFonts w:asciiTheme="minorEastAsia" w:hAnsiTheme="minorEastAsia" w:cs="宋体"/>
                <w:color w:val="000000"/>
                <w:szCs w:val="21"/>
              </w:rPr>
            </w:pPr>
            <w:r w:rsidRPr="002A4363">
              <w:rPr>
                <w:rFonts w:ascii="新宋体" w:eastAsia="新宋体" w:hAnsi="新宋体"/>
                <w:b/>
                <w:szCs w:val="21"/>
              </w:rPr>
              <w:fldChar w:fldCharType="begin"/>
            </w:r>
            <w:r w:rsidR="00C8034C" w:rsidRPr="002A4363">
              <w:rPr>
                <w:rFonts w:ascii="新宋体" w:eastAsia="新宋体" w:hAnsi="新宋体"/>
                <w:b/>
                <w:szCs w:val="21"/>
              </w:rPr>
              <w:instrText xml:space="preserve"> </w:instrText>
            </w:r>
            <w:r w:rsidR="00C8034C"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8034C" w:rsidRPr="002A4363">
              <w:rPr>
                <w:rFonts w:ascii="新宋体" w:eastAsia="新宋体" w:hAnsi="新宋体" w:hint="eastAsia"/>
                <w:szCs w:val="21"/>
              </w:rPr>
              <w:t>电子投标文件：成功上传至《全国公共资源交易平台（河南省·许昌市）》公共资源交易系统加密电子投标文件1份</w:t>
            </w:r>
            <w:r w:rsidR="00C8034C" w:rsidRPr="002A4363">
              <w:rPr>
                <w:rFonts w:hAnsi="宋体" w:cs="宋体" w:hint="eastAsia"/>
                <w:szCs w:val="21"/>
                <w:lang w:val="zh-CN"/>
              </w:rPr>
              <w:t>（文件格式为：</w:t>
            </w:r>
            <w:r w:rsidR="00C8034C" w:rsidRPr="002A4363">
              <w:rPr>
                <w:rFonts w:hAnsi="宋体" w:cs="宋体" w:hint="eastAsia"/>
                <w:szCs w:val="21"/>
                <w:lang w:val="zh-CN"/>
              </w:rPr>
              <w:t xml:space="preserve"> XXX</w:t>
            </w:r>
            <w:r w:rsidR="00C8034C" w:rsidRPr="002A4363">
              <w:rPr>
                <w:rFonts w:hAnsi="宋体" w:cs="宋体" w:hint="eastAsia"/>
                <w:szCs w:val="21"/>
                <w:lang w:val="zh-CN"/>
              </w:rPr>
              <w:t>公司</w:t>
            </w:r>
            <w:r w:rsidR="00C8034C" w:rsidRPr="002A4363">
              <w:rPr>
                <w:rFonts w:hAnsi="宋体" w:cs="宋体" w:hint="eastAsia"/>
                <w:szCs w:val="21"/>
                <w:lang w:val="zh-CN"/>
              </w:rPr>
              <w:t>XXX</w:t>
            </w:r>
            <w:r w:rsidR="00C8034C" w:rsidRPr="002A4363">
              <w:rPr>
                <w:rFonts w:hAnsi="宋体" w:cs="宋体" w:hint="eastAsia"/>
                <w:szCs w:val="21"/>
                <w:lang w:val="zh-CN"/>
              </w:rPr>
              <w:t>项目编号</w:t>
            </w:r>
            <w:r w:rsidR="00C8034C" w:rsidRPr="002A4363">
              <w:rPr>
                <w:rFonts w:hAnsi="宋体" w:cs="宋体" w:hint="eastAsia"/>
                <w:szCs w:val="21"/>
                <w:lang w:val="zh-CN"/>
              </w:rPr>
              <w:t>.file</w:t>
            </w:r>
            <w:r w:rsidR="00C8034C" w:rsidRPr="002A4363">
              <w:rPr>
                <w:rFonts w:hAnsi="宋体" w:cs="宋体" w:hint="eastAsia"/>
                <w:szCs w:val="21"/>
                <w:lang w:val="zh-CN"/>
              </w:rPr>
              <w:t>）。</w:t>
            </w:r>
            <w:r w:rsidR="00C8034C" w:rsidRPr="002A4363">
              <w:rPr>
                <w:rFonts w:ascii="新宋体" w:eastAsia="新宋体" w:hAnsi="新宋体" w:hint="eastAsia"/>
                <w:szCs w:val="21"/>
              </w:rPr>
              <w:t>使用电子介质存储的备份文件1份（文件格式为：名称为“备份”的文件夹）。</w:t>
            </w:r>
          </w:p>
          <w:p w:rsidR="00C8034C" w:rsidRPr="002A4363" w:rsidRDefault="009E3C90" w:rsidP="004A4195">
            <w:pPr>
              <w:autoSpaceDE w:val="0"/>
              <w:autoSpaceDN w:val="0"/>
              <w:adjustRightInd w:val="0"/>
              <w:spacing w:line="360" w:lineRule="auto"/>
              <w:rPr>
                <w:rFonts w:ascii="新宋体" w:eastAsia="新宋体" w:hAnsi="新宋体"/>
                <w:szCs w:val="21"/>
              </w:rPr>
            </w:pPr>
            <w:r w:rsidRPr="002A4363">
              <w:rPr>
                <w:rFonts w:ascii="新宋体" w:eastAsia="新宋体" w:hAnsi="新宋体"/>
                <w:b/>
                <w:szCs w:val="21"/>
              </w:rPr>
              <w:fldChar w:fldCharType="begin"/>
            </w:r>
            <w:r w:rsidR="00C8034C" w:rsidRPr="002A4363">
              <w:rPr>
                <w:rFonts w:ascii="新宋体" w:eastAsia="新宋体" w:hAnsi="新宋体"/>
                <w:b/>
                <w:szCs w:val="21"/>
              </w:rPr>
              <w:instrText xml:space="preserve"> </w:instrText>
            </w:r>
            <w:r w:rsidR="00C8034C"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8034C" w:rsidRPr="002A4363">
              <w:rPr>
                <w:rFonts w:ascii="新宋体" w:eastAsia="新宋体" w:hAnsi="新宋体" w:hint="eastAsia"/>
                <w:szCs w:val="21"/>
              </w:rPr>
              <w:t>纸质投标文件：</w:t>
            </w:r>
            <w:r w:rsidR="00C8034C" w:rsidRPr="002A4363">
              <w:rPr>
                <w:rFonts w:asciiTheme="minorEastAsia" w:hAnsiTheme="minorEastAsia" w:cs="仿宋_GB2312" w:hint="eastAsia"/>
                <w:szCs w:val="21"/>
              </w:rPr>
              <w:t>正本</w:t>
            </w:r>
            <w:r w:rsidR="00C8034C" w:rsidRPr="002A4363">
              <w:rPr>
                <w:rFonts w:asciiTheme="minorEastAsia" w:hAnsiTheme="minorEastAsia" w:cs="仿宋_GB2312" w:hint="eastAsia"/>
                <w:b/>
                <w:szCs w:val="21"/>
              </w:rPr>
              <w:t>一</w:t>
            </w:r>
            <w:r w:rsidR="00C8034C" w:rsidRPr="002A4363">
              <w:rPr>
                <w:rFonts w:asciiTheme="minorEastAsia" w:hAnsiTheme="minorEastAsia" w:cs="仿宋_GB2312" w:hint="eastAsia"/>
                <w:szCs w:val="21"/>
              </w:rPr>
              <w:t>份，副本</w:t>
            </w:r>
            <w:r w:rsidR="00C8034C" w:rsidRPr="002A4363">
              <w:rPr>
                <w:rFonts w:asciiTheme="minorEastAsia" w:hAnsiTheme="minorEastAsia" w:cs="仿宋_GB2312" w:hint="eastAsia"/>
                <w:szCs w:val="21"/>
                <w:u w:val="single"/>
              </w:rPr>
              <w:t xml:space="preserve"> </w:t>
            </w:r>
            <w:r w:rsidR="00414383">
              <w:rPr>
                <w:rFonts w:asciiTheme="minorEastAsia" w:hAnsiTheme="minorEastAsia" w:cs="仿宋_GB2312" w:hint="eastAsia"/>
                <w:szCs w:val="21"/>
                <w:u w:val="single"/>
              </w:rPr>
              <w:t>一</w:t>
            </w:r>
            <w:r w:rsidR="00C8034C" w:rsidRPr="002A4363">
              <w:rPr>
                <w:rFonts w:asciiTheme="minorEastAsia" w:hAnsiTheme="minorEastAsia" w:cs="仿宋_GB2312" w:hint="eastAsia"/>
                <w:szCs w:val="21"/>
                <w:u w:val="single"/>
              </w:rPr>
              <w:t xml:space="preserve"> </w:t>
            </w:r>
            <w:r w:rsidR="00C8034C" w:rsidRPr="002A4363">
              <w:rPr>
                <w:rFonts w:asciiTheme="minorEastAsia" w:hAnsiTheme="minorEastAsia" w:cs="仿宋_GB2312" w:hint="eastAsia"/>
                <w:szCs w:val="21"/>
              </w:rPr>
              <w:t>份。使用</w:t>
            </w:r>
            <w:r w:rsidR="00C8034C" w:rsidRPr="002A4363">
              <w:rPr>
                <w:rFonts w:ascii="新宋体" w:eastAsia="新宋体" w:hAnsi="新宋体" w:hint="eastAsia"/>
                <w:szCs w:val="21"/>
              </w:rPr>
              <w:t>格式为“投标文件（供打印）.PDF”的文件</w:t>
            </w:r>
          </w:p>
          <w:p w:rsidR="00C8034C" w:rsidRPr="002A4363" w:rsidRDefault="00C8034C" w:rsidP="004A4195">
            <w:pPr>
              <w:autoSpaceDE w:val="0"/>
              <w:autoSpaceDN w:val="0"/>
              <w:adjustRightInd w:val="0"/>
              <w:spacing w:line="360" w:lineRule="auto"/>
              <w:rPr>
                <w:rFonts w:asciiTheme="minorEastAsia" w:hAnsiTheme="minorEastAsia" w:cs="宋体"/>
                <w:bCs/>
                <w:szCs w:val="21"/>
                <w:highlight w:val="lightGray"/>
                <w:lang w:val="zh-CN"/>
              </w:rPr>
            </w:pPr>
            <w:r w:rsidRPr="002A4363">
              <w:rPr>
                <w:rFonts w:ascii="新宋体" w:eastAsia="新宋体" w:hAnsi="新宋体" w:hint="eastAsia"/>
                <w:szCs w:val="21"/>
              </w:rPr>
              <w:t>电子投标文件和纸质投标文件的内容、格式、水印码、签章应一致。</w:t>
            </w:r>
          </w:p>
        </w:tc>
      </w:tr>
      <w:tr w:rsidR="00C8034C" w:rsidRPr="00C77E18" w:rsidTr="004A4195">
        <w:trPr>
          <w:trHeight w:val="510"/>
          <w:jc w:val="center"/>
        </w:trPr>
        <w:tc>
          <w:tcPr>
            <w:tcW w:w="806" w:type="dxa"/>
            <w:vAlign w:val="center"/>
          </w:tcPr>
          <w:p w:rsidR="00C8034C" w:rsidRPr="002A4363" w:rsidRDefault="00C8034C" w:rsidP="004A4195">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19</w:t>
            </w:r>
          </w:p>
        </w:tc>
        <w:tc>
          <w:tcPr>
            <w:tcW w:w="2268" w:type="dxa"/>
            <w:vAlign w:val="center"/>
          </w:tcPr>
          <w:p w:rsidR="00C8034C" w:rsidRPr="002A4363" w:rsidRDefault="00C8034C" w:rsidP="004A4195">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投标文件的</w:t>
            </w:r>
          </w:p>
          <w:p w:rsidR="00C8034C" w:rsidRPr="002A4363" w:rsidRDefault="00C8034C" w:rsidP="004A4195">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签署盖章</w:t>
            </w:r>
          </w:p>
        </w:tc>
        <w:tc>
          <w:tcPr>
            <w:tcW w:w="6813" w:type="dxa"/>
            <w:vAlign w:val="center"/>
          </w:tcPr>
          <w:p w:rsidR="00C8034C" w:rsidRPr="002A4363" w:rsidRDefault="009E3C90" w:rsidP="004A4195">
            <w:pPr>
              <w:autoSpaceDE w:val="0"/>
              <w:autoSpaceDN w:val="0"/>
              <w:adjustRightInd w:val="0"/>
              <w:spacing w:line="420" w:lineRule="exact"/>
              <w:rPr>
                <w:rFonts w:ascii="新宋体" w:eastAsia="新宋体" w:hAnsi="新宋体"/>
                <w:szCs w:val="21"/>
              </w:rPr>
            </w:pPr>
            <w:r w:rsidRPr="002A4363">
              <w:rPr>
                <w:rFonts w:ascii="新宋体" w:eastAsia="新宋体" w:hAnsi="新宋体"/>
                <w:b/>
                <w:szCs w:val="21"/>
              </w:rPr>
              <w:fldChar w:fldCharType="begin"/>
            </w:r>
            <w:r w:rsidR="00C8034C" w:rsidRPr="002A4363">
              <w:rPr>
                <w:rFonts w:ascii="新宋体" w:eastAsia="新宋体" w:hAnsi="新宋体"/>
                <w:b/>
                <w:szCs w:val="21"/>
              </w:rPr>
              <w:instrText xml:space="preserve"> </w:instrText>
            </w:r>
            <w:r w:rsidR="00C8034C"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8034C" w:rsidRPr="002A4363">
              <w:rPr>
                <w:rFonts w:ascii="新宋体" w:eastAsia="新宋体" w:hAnsi="新宋体" w:hint="eastAsia"/>
                <w:szCs w:val="21"/>
              </w:rPr>
              <w:t>电子投标文件：按招标文件要求加盖投标人电子印章和法人电子印章。</w:t>
            </w:r>
          </w:p>
          <w:p w:rsidR="00C8034C" w:rsidRPr="002A4363" w:rsidRDefault="009E3C90" w:rsidP="004A4195">
            <w:pPr>
              <w:autoSpaceDE w:val="0"/>
              <w:autoSpaceDN w:val="0"/>
              <w:adjustRightInd w:val="0"/>
              <w:spacing w:line="420" w:lineRule="exact"/>
              <w:rPr>
                <w:rFonts w:asciiTheme="minorEastAsia" w:hAnsiTheme="minorEastAsia" w:cs="仿宋_GB2312"/>
                <w:szCs w:val="21"/>
                <w:highlight w:val="lightGray"/>
              </w:rPr>
            </w:pPr>
            <w:r w:rsidRPr="002A4363">
              <w:rPr>
                <w:rFonts w:ascii="新宋体" w:eastAsia="新宋体" w:hAnsi="新宋体"/>
                <w:b/>
                <w:szCs w:val="21"/>
              </w:rPr>
              <w:fldChar w:fldCharType="begin"/>
            </w:r>
            <w:r w:rsidR="00C8034C" w:rsidRPr="002A4363">
              <w:rPr>
                <w:rFonts w:ascii="新宋体" w:eastAsia="新宋体" w:hAnsi="新宋体"/>
                <w:b/>
                <w:szCs w:val="21"/>
              </w:rPr>
              <w:instrText xml:space="preserve"> </w:instrText>
            </w:r>
            <w:r w:rsidR="00C8034C"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8034C" w:rsidRPr="002A4363">
              <w:rPr>
                <w:rFonts w:ascii="新宋体" w:eastAsia="新宋体" w:hAnsi="新宋体" w:hint="eastAsia"/>
                <w:szCs w:val="21"/>
              </w:rPr>
              <w:t>纸质投标文件：投标文件封面加盖投标人公章（投标文件是指投标人电子投标文件制作完成后生成的后缀名为</w:t>
            </w:r>
            <w:r w:rsidR="00C8034C" w:rsidRPr="002A4363">
              <w:rPr>
                <w:rFonts w:hAnsi="宋体" w:hint="eastAsia"/>
                <w:color w:val="000000"/>
                <w:szCs w:val="21"/>
              </w:rPr>
              <w:t>“</w:t>
            </w:r>
            <w:r w:rsidR="00C8034C" w:rsidRPr="002A4363">
              <w:rPr>
                <w:rFonts w:hAnsi="宋体" w:hint="eastAsia"/>
                <w:color w:val="000000"/>
                <w:szCs w:val="21"/>
              </w:rPr>
              <w:t>.PDF</w:t>
            </w:r>
            <w:r w:rsidR="00C8034C" w:rsidRPr="002A4363">
              <w:rPr>
                <w:rFonts w:hAnsi="宋体" w:hint="eastAsia"/>
                <w:color w:val="000000"/>
                <w:szCs w:val="21"/>
              </w:rPr>
              <w:t>”的文件</w:t>
            </w:r>
            <w:r w:rsidR="00C8034C" w:rsidRPr="002A4363">
              <w:rPr>
                <w:rFonts w:ascii="新宋体" w:eastAsia="新宋体" w:hAnsi="新宋体" w:hint="eastAsia"/>
                <w:szCs w:val="21"/>
              </w:rPr>
              <w:t>打印的纸质投标文件）。</w:t>
            </w:r>
          </w:p>
        </w:tc>
      </w:tr>
      <w:tr w:rsidR="00C8034C" w:rsidRPr="00C77E18" w:rsidTr="004A4195">
        <w:trPr>
          <w:trHeight w:val="510"/>
          <w:jc w:val="center"/>
        </w:trPr>
        <w:tc>
          <w:tcPr>
            <w:tcW w:w="806" w:type="dxa"/>
            <w:vAlign w:val="center"/>
          </w:tcPr>
          <w:p w:rsidR="00C8034C" w:rsidRPr="002A4363" w:rsidRDefault="00C8034C" w:rsidP="004A4195">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20</w:t>
            </w:r>
          </w:p>
        </w:tc>
        <w:tc>
          <w:tcPr>
            <w:tcW w:w="2268" w:type="dxa"/>
            <w:vAlign w:val="center"/>
          </w:tcPr>
          <w:p w:rsidR="00C8034C" w:rsidRPr="002A4363" w:rsidRDefault="00C8034C" w:rsidP="004A4195">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黑体" w:hint="eastAsia"/>
                <w:szCs w:val="21"/>
              </w:rPr>
              <w:t>评标委员会组建</w:t>
            </w:r>
          </w:p>
        </w:tc>
        <w:tc>
          <w:tcPr>
            <w:tcW w:w="6813" w:type="dxa"/>
            <w:vAlign w:val="center"/>
          </w:tcPr>
          <w:p w:rsidR="00C8034C" w:rsidRPr="00315B02" w:rsidRDefault="009E3C90" w:rsidP="004A4195">
            <w:pPr>
              <w:autoSpaceDE w:val="0"/>
              <w:autoSpaceDN w:val="0"/>
              <w:adjustRightInd w:val="0"/>
              <w:spacing w:line="360" w:lineRule="auto"/>
              <w:rPr>
                <w:rFonts w:asciiTheme="minorEastAsia" w:hAnsiTheme="minorEastAsia" w:cs="仿宋_GB2312"/>
                <w:szCs w:val="21"/>
                <w:lang w:val="zh-CN"/>
              </w:rPr>
            </w:pPr>
            <w:r w:rsidRPr="00315B02">
              <w:rPr>
                <w:rFonts w:ascii="新宋体" w:eastAsia="新宋体" w:hAnsi="新宋体"/>
                <w:b/>
                <w:szCs w:val="21"/>
              </w:rPr>
              <w:fldChar w:fldCharType="begin"/>
            </w:r>
            <w:r w:rsidR="00C8034C" w:rsidRPr="00315B02">
              <w:rPr>
                <w:rFonts w:ascii="新宋体" w:eastAsia="新宋体" w:hAnsi="新宋体"/>
                <w:b/>
                <w:szCs w:val="21"/>
              </w:rPr>
              <w:instrText xml:space="preserve"> </w:instrText>
            </w:r>
            <w:r w:rsidR="00C8034C" w:rsidRPr="00315B02">
              <w:rPr>
                <w:rFonts w:ascii="新宋体" w:eastAsia="新宋体" w:hAnsi="新宋体" w:hint="eastAsia"/>
                <w:b/>
                <w:szCs w:val="21"/>
              </w:rPr>
              <w:instrText>eq \o\ac(□,√)</w:instrText>
            </w:r>
            <w:r w:rsidRPr="00315B02">
              <w:rPr>
                <w:rFonts w:ascii="新宋体" w:eastAsia="新宋体" w:hAnsi="新宋体"/>
                <w:b/>
                <w:szCs w:val="21"/>
              </w:rPr>
              <w:fldChar w:fldCharType="end"/>
            </w:r>
            <w:r w:rsidR="00C8034C" w:rsidRPr="00315B02">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C8034C" w:rsidRPr="002A4363" w:rsidRDefault="00C8034C" w:rsidP="004A4195">
            <w:pPr>
              <w:autoSpaceDE w:val="0"/>
              <w:autoSpaceDN w:val="0"/>
              <w:adjustRightInd w:val="0"/>
              <w:spacing w:line="360" w:lineRule="auto"/>
              <w:rPr>
                <w:rFonts w:asciiTheme="minorEastAsia" w:hAnsiTheme="minorEastAsia" w:cs="宋体"/>
                <w:bCs/>
                <w:szCs w:val="21"/>
                <w:lang w:val="zh-CN"/>
              </w:rPr>
            </w:pPr>
            <w:r w:rsidRPr="00315B02">
              <w:rPr>
                <w:rFonts w:asciiTheme="minorEastAsia" w:hAnsiTheme="minorEastAsia" w:cs="仿宋_GB2312" w:hint="eastAsia"/>
                <w:szCs w:val="21"/>
                <w:lang w:val="zh-CN"/>
              </w:rPr>
              <w:t>□由评审专家组成。评审专家从政府采购评审专家库中随机抽取。</w:t>
            </w:r>
          </w:p>
        </w:tc>
      </w:tr>
      <w:tr w:rsidR="00C8034C" w:rsidRPr="00C77E18" w:rsidTr="004A4195">
        <w:trPr>
          <w:trHeight w:val="510"/>
          <w:jc w:val="center"/>
        </w:trPr>
        <w:tc>
          <w:tcPr>
            <w:tcW w:w="806" w:type="dxa"/>
            <w:vAlign w:val="center"/>
          </w:tcPr>
          <w:p w:rsidR="00C8034C" w:rsidRPr="002A4363" w:rsidRDefault="00C8034C" w:rsidP="004A4195">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21</w:t>
            </w:r>
          </w:p>
        </w:tc>
        <w:tc>
          <w:tcPr>
            <w:tcW w:w="2268" w:type="dxa"/>
            <w:vAlign w:val="center"/>
          </w:tcPr>
          <w:p w:rsidR="00C8034C" w:rsidRPr="002A4363" w:rsidRDefault="00C8034C" w:rsidP="004A4195">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仿宋_GB2312" w:hint="eastAsia"/>
                <w:szCs w:val="21"/>
              </w:rPr>
              <w:t>评标方法</w:t>
            </w:r>
          </w:p>
        </w:tc>
        <w:tc>
          <w:tcPr>
            <w:tcW w:w="6813" w:type="dxa"/>
            <w:vAlign w:val="center"/>
          </w:tcPr>
          <w:p w:rsidR="00C8034C" w:rsidRPr="002A4363" w:rsidRDefault="009E3C90" w:rsidP="004A4195">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b/>
                <w:color w:val="000000"/>
                <w:kern w:val="0"/>
                <w:szCs w:val="21"/>
                <w:lang w:val="zh-CN"/>
              </w:rPr>
              <w:fldChar w:fldCharType="begin"/>
            </w:r>
            <w:r w:rsidR="00C8034C" w:rsidRPr="002A4363">
              <w:rPr>
                <w:rFonts w:asciiTheme="minorEastAsia" w:hAnsiTheme="minorEastAsia" w:cs="宋体"/>
                <w:b/>
                <w:color w:val="000000"/>
                <w:kern w:val="0"/>
                <w:szCs w:val="21"/>
                <w:lang w:val="zh-CN"/>
              </w:rPr>
              <w:instrText xml:space="preserve"> </w:instrText>
            </w:r>
            <w:r w:rsidR="00C8034C" w:rsidRPr="002A4363">
              <w:rPr>
                <w:rFonts w:asciiTheme="minorEastAsia" w:hAnsiTheme="minorEastAsia" w:cs="宋体" w:hint="eastAsia"/>
                <w:b/>
                <w:color w:val="000000"/>
                <w:kern w:val="0"/>
                <w:szCs w:val="21"/>
                <w:lang w:val="zh-CN"/>
              </w:rPr>
              <w:instrText>eq \o\ac(□,</w:instrText>
            </w:r>
            <w:r w:rsidR="00C8034C" w:rsidRPr="002A4363">
              <w:rPr>
                <w:rFonts w:asciiTheme="minorEastAsia" w:hAnsiTheme="minorEastAsia" w:cs="宋体" w:hint="eastAsia"/>
                <w:b/>
                <w:color w:val="000000"/>
                <w:kern w:val="0"/>
                <w:position w:val="2"/>
                <w:szCs w:val="21"/>
                <w:lang w:val="zh-CN"/>
              </w:rPr>
              <w:instrText>√</w:instrText>
            </w:r>
            <w:r w:rsidR="00C8034C"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8034C" w:rsidRPr="002A4363">
              <w:rPr>
                <w:rFonts w:asciiTheme="minorEastAsia" w:hAnsiTheme="minorEastAsia" w:cs="宋体" w:hint="eastAsia"/>
                <w:bCs/>
                <w:szCs w:val="21"/>
                <w:lang w:val="zh-CN"/>
              </w:rPr>
              <w:t>综合评分法</w:t>
            </w:r>
            <w:r w:rsidR="00C8034C" w:rsidRPr="002A4363">
              <w:rPr>
                <w:rFonts w:asciiTheme="minorEastAsia" w:hAnsiTheme="minorEastAsia" w:cs="宋体" w:hint="eastAsia"/>
                <w:color w:val="000000"/>
                <w:kern w:val="0"/>
                <w:szCs w:val="21"/>
                <w:lang w:val="zh-CN"/>
              </w:rPr>
              <w:t xml:space="preserve">  </w:t>
            </w:r>
            <w:r w:rsidR="00C8034C" w:rsidRPr="002A4363">
              <w:rPr>
                <w:rFonts w:asciiTheme="minorEastAsia" w:hAnsiTheme="minorEastAsia" w:cs="宋体" w:hint="eastAsia"/>
                <w:b/>
                <w:bCs/>
                <w:szCs w:val="21"/>
                <w:lang w:val="zh-CN"/>
              </w:rPr>
              <w:t>□</w:t>
            </w:r>
            <w:r w:rsidR="00C8034C" w:rsidRPr="002A4363">
              <w:rPr>
                <w:rFonts w:asciiTheme="minorEastAsia" w:hAnsiTheme="minorEastAsia" w:cs="仿宋_GB2312" w:hint="eastAsia"/>
                <w:szCs w:val="21"/>
                <w:lang w:val="zh-CN"/>
              </w:rPr>
              <w:t>最低评标价法</w:t>
            </w:r>
          </w:p>
        </w:tc>
      </w:tr>
      <w:tr w:rsidR="00C8034C" w:rsidRPr="00C77E18" w:rsidTr="004A4195">
        <w:trPr>
          <w:trHeight w:val="1587"/>
          <w:jc w:val="center"/>
        </w:trPr>
        <w:tc>
          <w:tcPr>
            <w:tcW w:w="806" w:type="dxa"/>
            <w:vAlign w:val="center"/>
          </w:tcPr>
          <w:p w:rsidR="00C8034C" w:rsidRPr="002A4363" w:rsidRDefault="00C8034C" w:rsidP="004A4195">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22</w:t>
            </w:r>
          </w:p>
        </w:tc>
        <w:tc>
          <w:tcPr>
            <w:tcW w:w="2268" w:type="dxa"/>
            <w:vAlign w:val="center"/>
          </w:tcPr>
          <w:p w:rsidR="00C8034C" w:rsidRPr="002A4363" w:rsidRDefault="00C8034C" w:rsidP="004A4195">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授权函</w:t>
            </w:r>
          </w:p>
        </w:tc>
        <w:tc>
          <w:tcPr>
            <w:tcW w:w="6813" w:type="dxa"/>
            <w:vAlign w:val="center"/>
          </w:tcPr>
          <w:p w:rsidR="00C8034C" w:rsidRPr="002A4363" w:rsidRDefault="00C8034C" w:rsidP="004A4195">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仿宋_GB2312" w:hint="eastAsia"/>
                <w:szCs w:val="21"/>
                <w:lang w:val="zh-CN"/>
              </w:rPr>
              <w:t>采购单位委派代表参加资格审</w:t>
            </w:r>
            <w:r w:rsidRPr="002341FC">
              <w:rPr>
                <w:rFonts w:ascii="新宋体" w:eastAsia="新宋体" w:hAnsi="新宋体" w:hint="eastAsia"/>
                <w:szCs w:val="21"/>
              </w:rPr>
              <w:t>查、</w:t>
            </w:r>
            <w:r w:rsidRPr="002A4363">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w:t>
            </w:r>
            <w:proofErr w:type="gramStart"/>
            <w:r w:rsidRPr="002A4363">
              <w:rPr>
                <w:rFonts w:asciiTheme="minorEastAsia" w:hAnsiTheme="minorEastAsia" w:cs="仿宋_GB2312" w:hint="eastAsia"/>
                <w:szCs w:val="21"/>
                <w:lang w:val="zh-CN"/>
              </w:rPr>
              <w:t>楼电子</w:t>
            </w:r>
            <w:proofErr w:type="gramEnd"/>
            <w:r w:rsidRPr="002A4363">
              <w:rPr>
                <w:rFonts w:asciiTheme="minorEastAsia" w:hAnsiTheme="minorEastAsia" w:cs="仿宋_GB2312" w:hint="eastAsia"/>
                <w:szCs w:val="21"/>
                <w:lang w:val="zh-CN"/>
              </w:rPr>
              <w:t>监督室，并向采购代理机构出具授权函，且不得超过2人。</w:t>
            </w:r>
          </w:p>
        </w:tc>
      </w:tr>
      <w:tr w:rsidR="00C8034C" w:rsidRPr="00C77E18" w:rsidTr="004A4195">
        <w:trPr>
          <w:trHeight w:val="510"/>
          <w:jc w:val="center"/>
        </w:trPr>
        <w:tc>
          <w:tcPr>
            <w:tcW w:w="806" w:type="dxa"/>
            <w:vAlign w:val="center"/>
          </w:tcPr>
          <w:p w:rsidR="00C8034C" w:rsidRPr="002A4363" w:rsidRDefault="00C8034C" w:rsidP="004A4195">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23</w:t>
            </w:r>
          </w:p>
        </w:tc>
        <w:tc>
          <w:tcPr>
            <w:tcW w:w="2268" w:type="dxa"/>
            <w:vAlign w:val="center"/>
          </w:tcPr>
          <w:p w:rsidR="00C8034C" w:rsidRPr="002A4363" w:rsidRDefault="00C8034C" w:rsidP="004A4195">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履约保证金</w:t>
            </w:r>
          </w:p>
        </w:tc>
        <w:tc>
          <w:tcPr>
            <w:tcW w:w="6813" w:type="dxa"/>
            <w:vAlign w:val="center"/>
          </w:tcPr>
          <w:p w:rsidR="00C8034C" w:rsidRPr="002A4363" w:rsidRDefault="009E3C90" w:rsidP="004A4195">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C8034C" w:rsidRPr="002A4363">
              <w:rPr>
                <w:rFonts w:asciiTheme="minorEastAsia" w:hAnsiTheme="minorEastAsia" w:cs="宋体"/>
                <w:b/>
                <w:color w:val="000000"/>
                <w:kern w:val="0"/>
                <w:szCs w:val="21"/>
                <w:lang w:val="zh-CN"/>
              </w:rPr>
              <w:instrText xml:space="preserve"> </w:instrText>
            </w:r>
            <w:r w:rsidR="00C8034C" w:rsidRPr="002A4363">
              <w:rPr>
                <w:rFonts w:asciiTheme="minorEastAsia" w:hAnsiTheme="minorEastAsia" w:cs="宋体" w:hint="eastAsia"/>
                <w:b/>
                <w:color w:val="000000"/>
                <w:kern w:val="0"/>
                <w:szCs w:val="21"/>
                <w:lang w:val="zh-CN"/>
              </w:rPr>
              <w:instrText>eq \o\ac(□,</w:instrText>
            </w:r>
            <w:r w:rsidR="00C8034C" w:rsidRPr="002A4363">
              <w:rPr>
                <w:rFonts w:asciiTheme="minorEastAsia" w:hAnsiTheme="minorEastAsia" w:cs="宋体" w:hint="eastAsia"/>
                <w:b/>
                <w:color w:val="000000"/>
                <w:kern w:val="0"/>
                <w:position w:val="2"/>
                <w:szCs w:val="21"/>
                <w:lang w:val="zh-CN"/>
              </w:rPr>
              <w:instrText>√</w:instrText>
            </w:r>
            <w:r w:rsidR="00C8034C"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8034C" w:rsidRPr="002A4363">
              <w:rPr>
                <w:rFonts w:asciiTheme="minorEastAsia" w:hAnsiTheme="minorEastAsia" w:cs="宋体" w:hint="eastAsia"/>
                <w:bCs/>
                <w:szCs w:val="21"/>
                <w:lang w:val="zh-CN"/>
              </w:rPr>
              <w:t>无要求</w:t>
            </w:r>
          </w:p>
          <w:p w:rsidR="00C8034C" w:rsidRPr="002A4363" w:rsidRDefault="00C8034C" w:rsidP="004A4195">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color w:val="333333"/>
                <w:szCs w:val="21"/>
              </w:rPr>
              <w:t>要求提交。履约保证金的数额为合同金额</w:t>
            </w:r>
            <w:r w:rsidRPr="002341FC">
              <w:rPr>
                <w:rFonts w:ascii="新宋体" w:eastAsia="新宋体" w:hAnsi="新宋体" w:hint="eastAsia"/>
                <w:szCs w:val="21"/>
              </w:rPr>
              <w:t>的</w:t>
            </w:r>
            <w:r w:rsidRPr="00315B02">
              <w:rPr>
                <w:rFonts w:ascii="新宋体" w:eastAsia="新宋体" w:hAnsi="新宋体" w:hint="eastAsia"/>
                <w:szCs w:val="21"/>
              </w:rPr>
              <w:t>10%</w:t>
            </w:r>
            <w:r w:rsidRPr="00315B02">
              <w:rPr>
                <w:rFonts w:asciiTheme="minorEastAsia" w:hAnsiTheme="minorEastAsia" w:cs="宋体" w:hint="eastAsia"/>
                <w:color w:val="333333"/>
                <w:szCs w:val="21"/>
              </w:rPr>
              <w:t>。</w:t>
            </w:r>
            <w:r w:rsidRPr="002A4363">
              <w:rPr>
                <w:rFonts w:asciiTheme="minorEastAsia" w:hAnsiTheme="minorEastAsia" w:cs="宋体" w:hint="eastAsia"/>
                <w:color w:val="333333"/>
                <w:szCs w:val="21"/>
              </w:rPr>
              <w:t>中标人以支票、汇票、本票或者金融机构、担保机构出具的保函等非现金形式向采购人提交。</w:t>
            </w:r>
          </w:p>
        </w:tc>
      </w:tr>
      <w:tr w:rsidR="00C8034C" w:rsidRPr="00C77E18" w:rsidTr="004A4195">
        <w:trPr>
          <w:trHeight w:val="510"/>
          <w:jc w:val="center"/>
        </w:trPr>
        <w:tc>
          <w:tcPr>
            <w:tcW w:w="806" w:type="dxa"/>
            <w:vAlign w:val="center"/>
          </w:tcPr>
          <w:p w:rsidR="00C8034C" w:rsidRPr="002A4363" w:rsidRDefault="00C8034C" w:rsidP="004A4195">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24</w:t>
            </w:r>
          </w:p>
        </w:tc>
        <w:tc>
          <w:tcPr>
            <w:tcW w:w="2268" w:type="dxa"/>
            <w:vAlign w:val="center"/>
          </w:tcPr>
          <w:p w:rsidR="00C8034C" w:rsidRPr="002A4363" w:rsidRDefault="00C8034C" w:rsidP="004A4195">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代理服务费</w:t>
            </w:r>
          </w:p>
        </w:tc>
        <w:tc>
          <w:tcPr>
            <w:tcW w:w="6813" w:type="dxa"/>
            <w:vAlign w:val="center"/>
          </w:tcPr>
          <w:p w:rsidR="00C8034C" w:rsidRPr="002A4363" w:rsidRDefault="009E3C90" w:rsidP="004A4195">
            <w:pPr>
              <w:autoSpaceDE w:val="0"/>
              <w:autoSpaceDN w:val="0"/>
              <w:spacing w:line="360" w:lineRule="auto"/>
              <w:contextualSpacing/>
              <w:rPr>
                <w:rFonts w:asciiTheme="minorEastAsia" w:hAnsiTheme="minorEastAsia" w:cs="宋体"/>
                <w:bCs/>
                <w:szCs w:val="21"/>
                <w:lang w:val="zh-CN"/>
              </w:rPr>
            </w:pPr>
            <w:r w:rsidRPr="002A4363">
              <w:rPr>
                <w:rFonts w:asciiTheme="minorEastAsia" w:hAnsiTheme="minorEastAsia" w:cs="宋体"/>
                <w:b/>
                <w:color w:val="000000"/>
                <w:kern w:val="0"/>
                <w:szCs w:val="21"/>
                <w:lang w:val="zh-CN"/>
              </w:rPr>
              <w:fldChar w:fldCharType="begin"/>
            </w:r>
            <w:r w:rsidR="00C8034C" w:rsidRPr="002A4363">
              <w:rPr>
                <w:rFonts w:asciiTheme="minorEastAsia" w:hAnsiTheme="minorEastAsia" w:cs="宋体"/>
                <w:b/>
                <w:color w:val="000000"/>
                <w:kern w:val="0"/>
                <w:szCs w:val="21"/>
                <w:lang w:val="zh-CN"/>
              </w:rPr>
              <w:instrText xml:space="preserve"> </w:instrText>
            </w:r>
            <w:r w:rsidR="00C8034C" w:rsidRPr="002A4363">
              <w:rPr>
                <w:rFonts w:asciiTheme="minorEastAsia" w:hAnsiTheme="minorEastAsia" w:cs="宋体" w:hint="eastAsia"/>
                <w:b/>
                <w:color w:val="000000"/>
                <w:kern w:val="0"/>
                <w:szCs w:val="21"/>
                <w:lang w:val="zh-CN"/>
              </w:rPr>
              <w:instrText>eq \o\ac(□,</w:instrText>
            </w:r>
            <w:r w:rsidR="00C8034C" w:rsidRPr="002A4363">
              <w:rPr>
                <w:rFonts w:asciiTheme="minorEastAsia" w:hAnsiTheme="minorEastAsia" w:cs="宋体" w:hint="eastAsia"/>
                <w:b/>
                <w:color w:val="000000"/>
                <w:kern w:val="0"/>
                <w:position w:val="2"/>
                <w:szCs w:val="21"/>
                <w:lang w:val="zh-CN"/>
              </w:rPr>
              <w:instrText>√</w:instrText>
            </w:r>
            <w:r w:rsidR="00C8034C"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8034C" w:rsidRPr="002A4363">
              <w:rPr>
                <w:rFonts w:asciiTheme="minorEastAsia" w:hAnsiTheme="minorEastAsia" w:cs="宋体" w:hint="eastAsia"/>
                <w:bCs/>
                <w:szCs w:val="21"/>
                <w:lang w:val="zh-CN"/>
              </w:rPr>
              <w:t>不收取</w:t>
            </w:r>
          </w:p>
        </w:tc>
      </w:tr>
      <w:tr w:rsidR="00C8034C" w:rsidRPr="00C77E18" w:rsidTr="004A4195">
        <w:trPr>
          <w:trHeight w:val="510"/>
          <w:jc w:val="center"/>
        </w:trPr>
        <w:tc>
          <w:tcPr>
            <w:tcW w:w="806" w:type="dxa"/>
            <w:vAlign w:val="center"/>
          </w:tcPr>
          <w:p w:rsidR="00C8034C" w:rsidRPr="002A4363" w:rsidRDefault="00C8034C" w:rsidP="004A4195">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25</w:t>
            </w:r>
          </w:p>
        </w:tc>
        <w:tc>
          <w:tcPr>
            <w:tcW w:w="2268" w:type="dxa"/>
            <w:vAlign w:val="center"/>
          </w:tcPr>
          <w:p w:rsidR="00C8034C" w:rsidRPr="002A4363" w:rsidRDefault="00C8034C" w:rsidP="004A4195">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中标人需提交</w:t>
            </w:r>
          </w:p>
          <w:p w:rsidR="00C8034C" w:rsidRPr="002A4363" w:rsidRDefault="00C8034C" w:rsidP="004A4195">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的资料</w:t>
            </w:r>
          </w:p>
        </w:tc>
        <w:tc>
          <w:tcPr>
            <w:tcW w:w="6813" w:type="dxa"/>
            <w:vAlign w:val="center"/>
          </w:tcPr>
          <w:p w:rsidR="00C8034C" w:rsidRPr="002A4363" w:rsidRDefault="00C8034C" w:rsidP="0096505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中标人在</w:t>
            </w:r>
            <w:r w:rsidRPr="00F4640C">
              <w:rPr>
                <w:rFonts w:asciiTheme="minorEastAsia" w:hAnsiTheme="minorEastAsia" w:cs="宋体" w:hint="eastAsia"/>
                <w:bCs/>
                <w:szCs w:val="21"/>
                <w:lang w:val="zh-CN"/>
              </w:rPr>
              <w:t>接到中标通知时，须</w:t>
            </w:r>
            <w:r w:rsidRPr="00F4640C">
              <w:rPr>
                <w:rFonts w:ascii="新宋体" w:eastAsia="新宋体" w:hAnsi="新宋体" w:hint="eastAsia"/>
                <w:szCs w:val="21"/>
              </w:rPr>
              <w:t>向许昌市公共资源交易中心交易见证部发</w:t>
            </w:r>
            <w:r w:rsidRPr="00F4640C">
              <w:rPr>
                <w:rFonts w:asciiTheme="minorEastAsia" w:hAnsiTheme="minorEastAsia" w:cs="宋体" w:hint="eastAsia"/>
                <w:bCs/>
                <w:szCs w:val="21"/>
                <w:lang w:val="zh-CN"/>
              </w:rPr>
              <w:t>送投标报价及分项报价一览表（包含主要中标标的</w:t>
            </w:r>
            <w:proofErr w:type="gramStart"/>
            <w:r w:rsidRPr="00F4640C">
              <w:rPr>
                <w:rFonts w:asciiTheme="minorEastAsia" w:hAnsiTheme="minorEastAsia" w:cs="宋体" w:hint="eastAsia"/>
                <w:bCs/>
                <w:szCs w:val="21"/>
                <w:lang w:val="zh-CN"/>
              </w:rPr>
              <w:t>的</w:t>
            </w:r>
            <w:proofErr w:type="gramEnd"/>
            <w:r w:rsidRPr="00F4640C">
              <w:rPr>
                <w:rFonts w:asciiTheme="minorEastAsia" w:hAnsiTheme="minorEastAsia" w:cs="宋体" w:hint="eastAsia"/>
                <w:bCs/>
                <w:szCs w:val="21"/>
                <w:lang w:val="zh-CN"/>
              </w:rPr>
              <w:t>名称、规格型号、数量、单价、服务要求等）电子文档，并同时通知交易见证部。联系电话：0374-296</w:t>
            </w:r>
            <w:r w:rsidR="00965058">
              <w:rPr>
                <w:rFonts w:asciiTheme="minorEastAsia" w:hAnsiTheme="minorEastAsia" w:cs="宋体" w:hint="eastAsia"/>
                <w:bCs/>
                <w:szCs w:val="21"/>
                <w:lang w:val="zh-CN"/>
              </w:rPr>
              <w:t>6828</w:t>
            </w:r>
            <w:r w:rsidRPr="00F4640C">
              <w:rPr>
                <w:rFonts w:asciiTheme="minorEastAsia" w:hAnsiTheme="minorEastAsia" w:cs="宋体" w:hint="eastAsia"/>
                <w:bCs/>
                <w:szCs w:val="21"/>
                <w:lang w:val="zh-CN"/>
              </w:rPr>
              <w:t>；邮箱：jzb2968027@163.com。</w:t>
            </w:r>
            <w:r w:rsidRPr="002A4363">
              <w:rPr>
                <w:rFonts w:asciiTheme="minorEastAsia" w:hAnsiTheme="minorEastAsia" w:cs="宋体" w:hint="eastAsia"/>
                <w:bCs/>
                <w:szCs w:val="21"/>
                <w:lang w:val="zh-CN"/>
              </w:rPr>
              <w:t xml:space="preserve">      </w:t>
            </w:r>
          </w:p>
        </w:tc>
      </w:tr>
      <w:tr w:rsidR="00C8034C" w:rsidRPr="00C77E18" w:rsidTr="004A4195">
        <w:trPr>
          <w:trHeight w:val="510"/>
          <w:jc w:val="center"/>
        </w:trPr>
        <w:tc>
          <w:tcPr>
            <w:tcW w:w="806" w:type="dxa"/>
            <w:vAlign w:val="center"/>
          </w:tcPr>
          <w:p w:rsidR="00C8034C" w:rsidRPr="002A4363" w:rsidRDefault="00C8034C" w:rsidP="004A4195">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26</w:t>
            </w:r>
          </w:p>
        </w:tc>
        <w:tc>
          <w:tcPr>
            <w:tcW w:w="2268" w:type="dxa"/>
            <w:vAlign w:val="center"/>
          </w:tcPr>
          <w:p w:rsidR="00C8034C" w:rsidRPr="002A4363" w:rsidRDefault="00C8034C" w:rsidP="004A4195">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电子化采购模式</w:t>
            </w:r>
          </w:p>
        </w:tc>
        <w:tc>
          <w:tcPr>
            <w:tcW w:w="6813" w:type="dxa"/>
            <w:vAlign w:val="center"/>
          </w:tcPr>
          <w:p w:rsidR="00C8034C" w:rsidRPr="002A4363" w:rsidRDefault="009E3C90" w:rsidP="004A4195">
            <w:pPr>
              <w:autoSpaceDE w:val="0"/>
              <w:autoSpaceDN w:val="0"/>
              <w:adjustRightInd w:val="0"/>
              <w:spacing w:line="360" w:lineRule="auto"/>
              <w:contextualSpacing/>
              <w:rPr>
                <w:rFonts w:hAnsi="宋体" w:cs="宋体"/>
                <w:szCs w:val="21"/>
                <w:lang w:val="zh-CN"/>
              </w:rPr>
            </w:pPr>
            <w:r w:rsidRPr="002A4363">
              <w:rPr>
                <w:rFonts w:asciiTheme="minorEastAsia" w:hAnsiTheme="minorEastAsia" w:cs="宋体"/>
                <w:b/>
                <w:color w:val="000000"/>
                <w:kern w:val="0"/>
                <w:szCs w:val="21"/>
                <w:lang w:val="zh-CN"/>
              </w:rPr>
              <w:fldChar w:fldCharType="begin"/>
            </w:r>
            <w:r w:rsidR="00C8034C" w:rsidRPr="002A4363">
              <w:rPr>
                <w:rFonts w:asciiTheme="minorEastAsia" w:hAnsiTheme="minorEastAsia" w:cs="宋体"/>
                <w:b/>
                <w:color w:val="000000"/>
                <w:kern w:val="0"/>
                <w:szCs w:val="21"/>
                <w:lang w:val="zh-CN"/>
              </w:rPr>
              <w:instrText xml:space="preserve"> </w:instrText>
            </w:r>
            <w:r w:rsidR="00C8034C" w:rsidRPr="002A4363">
              <w:rPr>
                <w:rFonts w:asciiTheme="minorEastAsia" w:hAnsiTheme="minorEastAsia" w:cs="宋体" w:hint="eastAsia"/>
                <w:b/>
                <w:color w:val="000000"/>
                <w:kern w:val="0"/>
                <w:szCs w:val="21"/>
                <w:lang w:val="zh-CN"/>
              </w:rPr>
              <w:instrText>eq \o\ac(□,</w:instrText>
            </w:r>
            <w:r w:rsidR="00C8034C" w:rsidRPr="002A4363">
              <w:rPr>
                <w:rFonts w:asciiTheme="minorEastAsia" w:hAnsiTheme="minorEastAsia" w:cs="宋体" w:hint="eastAsia"/>
                <w:b/>
                <w:color w:val="000000"/>
                <w:kern w:val="0"/>
                <w:position w:val="2"/>
                <w:szCs w:val="21"/>
                <w:lang w:val="zh-CN"/>
              </w:rPr>
              <w:instrText>√</w:instrText>
            </w:r>
            <w:r w:rsidR="00C8034C"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8034C" w:rsidRPr="002A4363">
              <w:rPr>
                <w:rFonts w:asciiTheme="minorEastAsia" w:hAnsiTheme="minorEastAsia" w:cs="宋体" w:hint="eastAsia"/>
                <w:bCs/>
                <w:szCs w:val="21"/>
                <w:lang w:val="zh-CN"/>
              </w:rPr>
              <w:t>是。</w:t>
            </w:r>
            <w:r w:rsidR="00C8034C" w:rsidRPr="002A4363">
              <w:rPr>
                <w:rFonts w:hAnsi="宋体" w:cs="宋体" w:hint="eastAsia"/>
                <w:szCs w:val="21"/>
                <w:lang w:val="zh-CN"/>
              </w:rPr>
              <w:t>投标人投标时须提供加密电子投标文件、备份文件（使用电子介质存储）、纸质投标文件。投标人资质、业绩、荣誉及相关人员证明材料等资料原件开标现场不再提供</w:t>
            </w:r>
            <w:r w:rsidR="00C8034C" w:rsidRPr="009920C5">
              <w:rPr>
                <w:rFonts w:hAnsi="宋体" w:cs="宋体" w:hint="eastAsia"/>
                <w:szCs w:val="21"/>
                <w:lang w:val="zh-CN"/>
              </w:rPr>
              <w:t>（本招标文件第六章另有要求提供原件的除外）。</w:t>
            </w:r>
          </w:p>
          <w:p w:rsidR="00C8034C" w:rsidRPr="002A4363" w:rsidRDefault="00C8034C" w:rsidP="004A4195">
            <w:pPr>
              <w:autoSpaceDE w:val="0"/>
              <w:autoSpaceDN w:val="0"/>
              <w:adjustRightInd w:val="0"/>
              <w:spacing w:line="360" w:lineRule="auto"/>
              <w:contextualSpacing/>
              <w:rPr>
                <w:rFonts w:asciiTheme="minorEastAsia" w:hAnsiTheme="minorEastAsia" w:cs="宋体"/>
                <w:bCs/>
                <w:szCs w:val="21"/>
                <w:lang w:val="zh-CN"/>
              </w:rPr>
            </w:pPr>
            <w:r w:rsidRPr="002A4363">
              <w:rPr>
                <w:rFonts w:hAnsi="宋体" w:cs="宋体" w:hint="eastAsia"/>
                <w:szCs w:val="21"/>
                <w:lang w:val="zh-CN"/>
              </w:rPr>
              <w:t>□否。投标人投标时须提供纸质投标文件。投标人资质、业绩、荣誉及相关人员证明材料等资料原件根据招标文件要求提供。</w:t>
            </w:r>
          </w:p>
        </w:tc>
      </w:tr>
      <w:tr w:rsidR="00C8034C" w:rsidRPr="00C77E18" w:rsidTr="004A4195">
        <w:trPr>
          <w:trHeight w:val="510"/>
          <w:jc w:val="center"/>
        </w:trPr>
        <w:tc>
          <w:tcPr>
            <w:tcW w:w="806" w:type="dxa"/>
            <w:vAlign w:val="center"/>
          </w:tcPr>
          <w:p w:rsidR="00C8034C" w:rsidRPr="002A4363" w:rsidRDefault="00C8034C" w:rsidP="004A4195">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27</w:t>
            </w:r>
          </w:p>
        </w:tc>
        <w:tc>
          <w:tcPr>
            <w:tcW w:w="2268" w:type="dxa"/>
            <w:vAlign w:val="center"/>
          </w:tcPr>
          <w:p w:rsidR="00C8034C" w:rsidRPr="00D37AA9" w:rsidRDefault="00C8034C" w:rsidP="004A4195">
            <w:pPr>
              <w:autoSpaceDE w:val="0"/>
              <w:autoSpaceDN w:val="0"/>
              <w:adjustRightInd w:val="0"/>
              <w:spacing w:line="360" w:lineRule="auto"/>
              <w:jc w:val="center"/>
              <w:rPr>
                <w:rFonts w:asciiTheme="minorEastAsia" w:hAnsiTheme="minorEastAsia" w:cs="宋体"/>
                <w:bCs/>
                <w:szCs w:val="21"/>
                <w:lang w:val="zh-CN"/>
              </w:rPr>
            </w:pPr>
            <w:r w:rsidRPr="00D37AA9">
              <w:rPr>
                <w:rFonts w:asciiTheme="minorEastAsia" w:hAnsiTheme="minorEastAsia" w:cs="宋体" w:hint="eastAsia"/>
                <w:bCs/>
                <w:szCs w:val="21"/>
                <w:lang w:val="zh-CN"/>
              </w:rPr>
              <w:t>特别提示</w:t>
            </w:r>
          </w:p>
        </w:tc>
        <w:tc>
          <w:tcPr>
            <w:tcW w:w="6813" w:type="dxa"/>
            <w:vAlign w:val="center"/>
          </w:tcPr>
          <w:p w:rsidR="00C8034C" w:rsidRPr="00D37AA9" w:rsidRDefault="00C8034C" w:rsidP="004A4195">
            <w:pPr>
              <w:autoSpaceDE w:val="0"/>
              <w:autoSpaceDN w:val="0"/>
              <w:adjustRightInd w:val="0"/>
              <w:spacing w:line="360" w:lineRule="auto"/>
              <w:contextualSpacing/>
              <w:rPr>
                <w:rFonts w:ascii="ˎ̥" w:hAnsi="ˎ̥" w:hint="eastAsia"/>
              </w:rPr>
            </w:pPr>
            <w:r w:rsidRPr="00D37AA9">
              <w:rPr>
                <w:rFonts w:ascii="ˎ̥" w:hAnsi="ˎ̥" w:hint="eastAsia"/>
              </w:rPr>
              <w:t>按照《关于推进全流程电子化交易和在线监管工作有关问题的通知》（许</w:t>
            </w:r>
            <w:r w:rsidRPr="00D37AA9">
              <w:rPr>
                <w:rFonts w:ascii="ˎ̥" w:hAnsi="ˎ̥" w:hint="eastAsia"/>
              </w:rPr>
              <w:lastRenderedPageBreak/>
              <w:t>公管办</w:t>
            </w:r>
            <w:r w:rsidRPr="00D37AA9">
              <w:rPr>
                <w:rFonts w:ascii="ˎ̥" w:hAnsi="ˎ̥" w:hint="eastAsia"/>
              </w:rPr>
              <w:t>[2019]3</w:t>
            </w:r>
            <w:r w:rsidRPr="00D37AA9">
              <w:rPr>
                <w:rFonts w:ascii="ˎ̥" w:hAnsi="ˎ̥" w:hint="eastAsia"/>
              </w:rPr>
              <w:t>号）规定：</w:t>
            </w:r>
          </w:p>
          <w:p w:rsidR="00C8034C" w:rsidRPr="00D37AA9" w:rsidRDefault="002D4466" w:rsidP="004A4195">
            <w:pPr>
              <w:autoSpaceDE w:val="0"/>
              <w:autoSpaceDN w:val="0"/>
              <w:adjustRightInd w:val="0"/>
              <w:spacing w:line="360" w:lineRule="auto"/>
              <w:contextualSpacing/>
              <w:rPr>
                <w:rFonts w:ascii="ˎ̥" w:hAnsi="ˎ̥" w:hint="eastAsia"/>
              </w:rPr>
            </w:pPr>
            <w:r w:rsidRPr="00D37AA9">
              <w:rPr>
                <w:rFonts w:ascii="ˎ̥" w:hAnsi="ˎ̥" w:hint="eastAsia"/>
              </w:rPr>
              <w:t>不同</w:t>
            </w:r>
            <w:r>
              <w:rPr>
                <w:rFonts w:ascii="ˎ̥" w:hAnsi="ˎ̥" w:hint="eastAsia"/>
              </w:rPr>
              <w:t>投标人</w:t>
            </w:r>
            <w:r w:rsidRPr="00D37AA9">
              <w:rPr>
                <w:rFonts w:ascii="ˎ̥" w:hAnsi="ˎ̥" w:hint="eastAsia"/>
              </w:rPr>
              <w:t>电子投标文件</w:t>
            </w:r>
            <w:r>
              <w:rPr>
                <w:rFonts w:ascii="ˎ̥" w:hAnsi="ˎ̥" w:hint="eastAsia"/>
              </w:rPr>
              <w:t>记录的</w:t>
            </w:r>
            <w:r w:rsidRPr="00D37AA9">
              <w:rPr>
                <w:rFonts w:ascii="ˎ̥" w:hAnsi="ˎ̥" w:hint="eastAsia"/>
              </w:rPr>
              <w:t>网卡</w:t>
            </w:r>
            <w:r w:rsidRPr="00D37AA9">
              <w:rPr>
                <w:rFonts w:ascii="ˎ̥" w:hAnsi="ˎ̥" w:hint="eastAsia"/>
              </w:rPr>
              <w:t>MAC</w:t>
            </w:r>
            <w:r w:rsidRPr="00D37AA9">
              <w:rPr>
                <w:rFonts w:ascii="ˎ̥" w:hAnsi="ˎ̥" w:hint="eastAsia"/>
              </w:rPr>
              <w:t>地址、</w:t>
            </w:r>
            <w:r w:rsidRPr="00D37AA9">
              <w:rPr>
                <w:rFonts w:ascii="ˎ̥" w:hAnsi="ˎ̥" w:hint="eastAsia"/>
              </w:rPr>
              <w:t>CPU</w:t>
            </w:r>
            <w:r w:rsidRPr="00D37AA9">
              <w:rPr>
                <w:rFonts w:ascii="ˎ̥" w:hAnsi="ˎ̥" w:hint="eastAsia"/>
              </w:rPr>
              <w:t>序号、硬盘序列号</w:t>
            </w:r>
            <w:r>
              <w:rPr>
                <w:rFonts w:ascii="ˎ̥" w:hAnsi="ˎ̥" w:hint="eastAsia"/>
              </w:rPr>
              <w:t>等硬件特征码均相同时</w:t>
            </w:r>
            <w:r w:rsidRPr="00D37AA9">
              <w:rPr>
                <w:rFonts w:ascii="ˎ̥" w:hAnsi="ˎ̥" w:hint="eastAsia"/>
              </w:rPr>
              <w:t>，</w:t>
            </w:r>
            <w:r w:rsidR="00C8034C" w:rsidRPr="00D37AA9">
              <w:rPr>
                <w:rFonts w:ascii="ˎ̥" w:hAnsi="ˎ̥" w:hint="eastAsia"/>
              </w:rPr>
              <w:t>视为‘</w:t>
            </w:r>
            <w:r w:rsidR="00C8034C" w:rsidRPr="00D37AA9">
              <w:rPr>
                <w:rFonts w:ascii="ˎ̥" w:hAnsi="ˎ̥"/>
              </w:rPr>
              <w:t>不同</w:t>
            </w:r>
            <w:r w:rsidR="00C8034C" w:rsidRPr="00D37AA9">
              <w:rPr>
                <w:rFonts w:ascii="ˎ̥" w:hAnsi="ˎ̥" w:hint="eastAsia"/>
              </w:rPr>
              <w:t>投标人的投标</w:t>
            </w:r>
            <w:r w:rsidR="00C8034C" w:rsidRPr="00D37AA9">
              <w:rPr>
                <w:rFonts w:ascii="ˎ̥" w:hAnsi="ˎ̥"/>
              </w:rPr>
              <w:t>文件由同一单位或者个人编制</w:t>
            </w:r>
            <w:r w:rsidR="00C8034C" w:rsidRPr="00D37AA9">
              <w:rPr>
                <w:rFonts w:ascii="ˎ̥" w:hAnsi="ˎ̥" w:hint="eastAsia"/>
              </w:rPr>
              <w:t>’或‘</w:t>
            </w:r>
            <w:r w:rsidR="00C8034C" w:rsidRPr="00D37AA9">
              <w:rPr>
                <w:rFonts w:ascii="ˎ̥" w:hAnsi="ˎ̥"/>
              </w:rPr>
              <w:t>不同</w:t>
            </w:r>
            <w:r w:rsidR="00C8034C" w:rsidRPr="00D37AA9">
              <w:rPr>
                <w:rFonts w:ascii="ˎ̥" w:hAnsi="ˎ̥" w:hint="eastAsia"/>
              </w:rPr>
              <w:t>投标人</w:t>
            </w:r>
            <w:r w:rsidR="00C8034C" w:rsidRPr="00D37AA9">
              <w:rPr>
                <w:rFonts w:ascii="ˎ̥" w:hAnsi="ˎ̥"/>
              </w:rPr>
              <w:t>委托同一单位或者个人办理</w:t>
            </w:r>
            <w:r w:rsidR="00C8034C" w:rsidRPr="00D37AA9">
              <w:rPr>
                <w:rFonts w:ascii="ˎ̥" w:hAnsi="ˎ̥" w:hint="eastAsia"/>
              </w:rPr>
              <w:t>响应</w:t>
            </w:r>
            <w:r w:rsidR="00C8034C" w:rsidRPr="00D37AA9">
              <w:rPr>
                <w:rFonts w:ascii="ˎ̥" w:hAnsi="ˎ̥"/>
              </w:rPr>
              <w:t>事宜</w:t>
            </w:r>
            <w:r w:rsidR="00C8034C" w:rsidRPr="00D37AA9">
              <w:rPr>
                <w:rFonts w:ascii="ˎ̥" w:hAnsi="ˎ̥" w:hint="eastAsia"/>
              </w:rPr>
              <w:t>’，其投标无效。</w:t>
            </w:r>
          </w:p>
          <w:p w:rsidR="00C8034C" w:rsidRPr="00D37AA9" w:rsidRDefault="00C8034C" w:rsidP="004A4195">
            <w:pPr>
              <w:autoSpaceDE w:val="0"/>
              <w:autoSpaceDN w:val="0"/>
              <w:adjustRightInd w:val="0"/>
              <w:spacing w:line="360" w:lineRule="auto"/>
              <w:contextualSpacing/>
              <w:rPr>
                <w:rFonts w:asciiTheme="minorEastAsia" w:hAnsiTheme="minorEastAsia" w:cs="宋体"/>
                <w:b/>
                <w:color w:val="000000"/>
                <w:kern w:val="0"/>
                <w:szCs w:val="21"/>
                <w:lang w:val="zh-CN"/>
              </w:rPr>
            </w:pPr>
            <w:r w:rsidRPr="00D37AA9">
              <w:rPr>
                <w:rFonts w:ascii="ˎ̥" w:hAnsi="ˎ̥" w:hint="eastAsia"/>
              </w:rPr>
              <w:t>评审专家应严格按照要求查看“硬件特征码”</w:t>
            </w:r>
            <w:r w:rsidRPr="00D37AA9">
              <w:rPr>
                <w:rFonts w:ascii="ˎ̥" w:hAnsi="ˎ̥" w:hint="eastAsia"/>
              </w:rPr>
              <w:t xml:space="preserve"> </w:t>
            </w:r>
            <w:r w:rsidRPr="00D37AA9">
              <w:rPr>
                <w:rFonts w:ascii="ˎ̥" w:hAnsi="ˎ̥" w:hint="eastAsia"/>
              </w:rPr>
              <w:t>相关信息并进行评审，在评审报告中显示“不同投标人电子投标文件制作硬件特征码”是否雷同的分析及判定结果。</w:t>
            </w:r>
          </w:p>
        </w:tc>
      </w:tr>
    </w:tbl>
    <w:p w:rsidR="00C8034C" w:rsidRDefault="00C8034C" w:rsidP="00C8034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8034C" w:rsidRDefault="00C8034C" w:rsidP="00C8034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8034C" w:rsidRDefault="00C8034C" w:rsidP="00C8034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8034C" w:rsidRDefault="00C8034C" w:rsidP="00C8034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8034C" w:rsidRDefault="00C8034C" w:rsidP="00C8034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E45BC" w:rsidRDefault="00BE45BC" w:rsidP="00C8034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E45BC" w:rsidRDefault="00BE45BC" w:rsidP="00C8034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E45BC" w:rsidRDefault="00BE45BC" w:rsidP="00C8034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E45BC" w:rsidRDefault="00BE45BC" w:rsidP="00C8034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E45BC" w:rsidRDefault="00BE45BC" w:rsidP="00C8034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E45BC" w:rsidRDefault="00BE45BC" w:rsidP="00C8034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E45BC" w:rsidRDefault="00BE45BC" w:rsidP="00C8034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8034C" w:rsidRDefault="00C8034C" w:rsidP="00C8034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65058" w:rsidRDefault="00965058" w:rsidP="00C8034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8034C" w:rsidRPr="00365D02" w:rsidRDefault="00C8034C" w:rsidP="00C8034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365D02">
        <w:rPr>
          <w:rFonts w:asciiTheme="majorEastAsia" w:eastAsiaTheme="majorEastAsia" w:hAnsiTheme="majorEastAsia" w:cs="宋体" w:hint="eastAsia"/>
          <w:b/>
          <w:kern w:val="0"/>
          <w:sz w:val="32"/>
          <w:szCs w:val="32"/>
        </w:rPr>
        <w:lastRenderedPageBreak/>
        <w:t>第四章 投标人须知</w:t>
      </w:r>
    </w:p>
    <w:p w:rsidR="00C8034C" w:rsidRDefault="00C8034C" w:rsidP="00C8034C">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C8034C" w:rsidRPr="00220A8C" w:rsidRDefault="00C8034C" w:rsidP="00C8034C">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220A8C">
        <w:rPr>
          <w:rFonts w:asciiTheme="minorEastAsia" w:hAnsiTheme="minorEastAsia" w:cs="宋体" w:hint="eastAsia"/>
          <w:b/>
          <w:kern w:val="0"/>
          <w:szCs w:val="21"/>
        </w:rPr>
        <w:t>一、概念释义</w:t>
      </w:r>
    </w:p>
    <w:p w:rsidR="00C8034C" w:rsidRPr="001E3E55" w:rsidRDefault="00C8034C" w:rsidP="00C8034C">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E3E55">
        <w:rPr>
          <w:rFonts w:asciiTheme="minorEastAsia" w:hAnsiTheme="minorEastAsia" w:cs="宋体" w:hint="eastAsia"/>
          <w:b/>
          <w:kern w:val="0"/>
          <w:szCs w:val="21"/>
        </w:rPr>
        <w:t>适用范围</w:t>
      </w:r>
    </w:p>
    <w:p w:rsidR="00C8034C" w:rsidRPr="000D4F8E" w:rsidRDefault="00C8034C" w:rsidP="00C8034C">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0D4F8E">
        <w:rPr>
          <w:rFonts w:asciiTheme="minorEastAsia" w:hAnsiTheme="minorEastAsia" w:cs="宋体" w:hint="eastAsia"/>
          <w:kern w:val="0"/>
          <w:szCs w:val="21"/>
        </w:rPr>
        <w:t>本招标文件仅适用于本次“投标邀请”中所述采购项目。</w:t>
      </w:r>
    </w:p>
    <w:p w:rsidR="00C8034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70FB9">
        <w:rPr>
          <w:rFonts w:asciiTheme="minorEastAsia" w:hAnsiTheme="minorEastAsia" w:cs="宋体" w:hint="eastAsia"/>
          <w:kern w:val="0"/>
          <w:szCs w:val="21"/>
        </w:rPr>
        <w:t>本招标文件解释权属于“投标邀请”所述的采购人。</w:t>
      </w:r>
    </w:p>
    <w:p w:rsidR="00C8034C" w:rsidRPr="00C70FB9" w:rsidRDefault="00C8034C" w:rsidP="00C8034C">
      <w:pPr>
        <w:pStyle w:val="aa"/>
        <w:autoSpaceDE w:val="0"/>
        <w:autoSpaceDN w:val="0"/>
        <w:spacing w:line="360" w:lineRule="auto"/>
        <w:ind w:left="780" w:firstLineChars="0" w:firstLine="0"/>
        <w:contextualSpacing/>
        <w:rPr>
          <w:rFonts w:asciiTheme="minorEastAsia" w:hAnsiTheme="minorEastAsia" w:cs="宋体"/>
          <w:kern w:val="0"/>
          <w:szCs w:val="21"/>
        </w:rPr>
      </w:pPr>
    </w:p>
    <w:p w:rsidR="00C8034C" w:rsidRPr="00220A8C" w:rsidRDefault="00C8034C" w:rsidP="00C8034C">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定义</w:t>
      </w:r>
    </w:p>
    <w:p w:rsidR="00C8034C" w:rsidRPr="00220A8C" w:rsidRDefault="00C8034C" w:rsidP="00C8034C">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“采购项目”：“投标人须知前附表”中所述的采购项目。</w:t>
      </w:r>
    </w:p>
    <w:p w:rsidR="00C8034C" w:rsidRPr="00220A8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“招标人”：“投标人须知前附表”中所述的组织本次招标的代理机构和采购人。</w:t>
      </w:r>
    </w:p>
    <w:p w:rsidR="00C8034C" w:rsidRPr="00220A8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“采购人”：是指依法进行政府采购的国家机关、事业单位、团体组织。采购人名称、</w:t>
      </w:r>
      <w:r>
        <w:rPr>
          <w:rFonts w:asciiTheme="minorEastAsia" w:hAnsiTheme="minorEastAsia" w:cs="宋体" w:hint="eastAsia"/>
          <w:kern w:val="0"/>
          <w:szCs w:val="21"/>
        </w:rPr>
        <w:t xml:space="preserve">     </w:t>
      </w:r>
      <w:r w:rsidRPr="00220A8C">
        <w:rPr>
          <w:rFonts w:asciiTheme="minorEastAsia" w:hAnsiTheme="minorEastAsia" w:cs="宋体" w:hint="eastAsia"/>
          <w:kern w:val="0"/>
          <w:szCs w:val="21"/>
        </w:rPr>
        <w:t>地址、电话、联系人见“投标人须知前附表”。</w:t>
      </w:r>
    </w:p>
    <w:p w:rsidR="00C8034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C49CE">
        <w:rPr>
          <w:rFonts w:asciiTheme="minorEastAsia" w:hAnsiTheme="minorEastAsia" w:cs="宋体" w:hint="eastAsia"/>
          <w:kern w:val="0"/>
          <w:szCs w:val="21"/>
        </w:rPr>
        <w:t>“代理机构”：接受采购人委托，代理采购项目的采购代理机构。代理机构名称、地址、 电话、联系人见“投标人须知前附表”。</w:t>
      </w:r>
    </w:p>
    <w:p w:rsidR="00C8034C" w:rsidRPr="009209F7" w:rsidRDefault="00C8034C" w:rsidP="00C8034C">
      <w:pPr>
        <w:autoSpaceDE w:val="0"/>
        <w:autoSpaceDN w:val="0"/>
        <w:spacing w:line="360" w:lineRule="auto"/>
        <w:ind w:left="964"/>
        <w:contextualSpacing/>
        <w:rPr>
          <w:rFonts w:asciiTheme="minorEastAsia" w:hAnsiTheme="minorEastAsia" w:cs="宋体"/>
          <w:kern w:val="0"/>
          <w:szCs w:val="21"/>
        </w:rPr>
      </w:pPr>
      <w:r w:rsidRPr="009209F7">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C8034C" w:rsidRPr="00220A8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“潜在投标人”指符合《中华人民共和国政府采购法》及相关法律法规和本招标文件的各项规定，</w:t>
      </w:r>
      <w:proofErr w:type="gramStart"/>
      <w:r w:rsidRPr="00220A8C">
        <w:rPr>
          <w:rFonts w:asciiTheme="minorEastAsia" w:hAnsiTheme="minorEastAsia" w:cs="宋体" w:hint="eastAsia"/>
          <w:kern w:val="0"/>
          <w:szCs w:val="21"/>
        </w:rPr>
        <w:t>且按照</w:t>
      </w:r>
      <w:proofErr w:type="gramEnd"/>
      <w:r w:rsidRPr="00220A8C">
        <w:rPr>
          <w:rFonts w:asciiTheme="minorEastAsia" w:hAnsiTheme="minorEastAsia" w:cs="宋体" w:hint="eastAsia"/>
          <w:kern w:val="0"/>
          <w:szCs w:val="21"/>
        </w:rPr>
        <w:t>本项目招标公告及招标文件规定的方式获取招标文件的法人、其他组</w:t>
      </w:r>
      <w:r>
        <w:rPr>
          <w:rFonts w:asciiTheme="minorEastAsia" w:hAnsiTheme="minorEastAsia" w:cs="宋体" w:hint="eastAsia"/>
          <w:kern w:val="0"/>
          <w:szCs w:val="21"/>
        </w:rPr>
        <w:t xml:space="preserve"> </w:t>
      </w:r>
      <w:proofErr w:type="gramStart"/>
      <w:r w:rsidRPr="00220A8C">
        <w:rPr>
          <w:rFonts w:asciiTheme="minorEastAsia" w:hAnsiTheme="minorEastAsia" w:cs="宋体" w:hint="eastAsia"/>
          <w:kern w:val="0"/>
          <w:szCs w:val="21"/>
        </w:rPr>
        <w:t>织或者</w:t>
      </w:r>
      <w:proofErr w:type="gramEnd"/>
      <w:r w:rsidRPr="00220A8C">
        <w:rPr>
          <w:rFonts w:asciiTheme="minorEastAsia" w:hAnsiTheme="minorEastAsia" w:cs="宋体" w:hint="eastAsia"/>
          <w:kern w:val="0"/>
          <w:szCs w:val="21"/>
        </w:rPr>
        <w:t>自然人。</w:t>
      </w:r>
    </w:p>
    <w:p w:rsidR="00C8034C" w:rsidRPr="00220A8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C8034C" w:rsidRPr="00220A8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220A8C">
        <w:rPr>
          <w:rFonts w:asciiTheme="minorEastAsia" w:hAnsiTheme="minorEastAsia" w:cs="宋体"/>
          <w:kern w:val="0"/>
          <w:szCs w:val="21"/>
        </w:rPr>
        <w:t>关于政府采购进口产品管理有关问题的通知</w:t>
      </w:r>
      <w:r w:rsidRPr="00220A8C">
        <w:rPr>
          <w:rFonts w:asciiTheme="minorEastAsia" w:hAnsiTheme="minorEastAsia" w:cs="宋体" w:hint="eastAsia"/>
          <w:kern w:val="0"/>
          <w:szCs w:val="21"/>
        </w:rPr>
        <w:t>》(财库[2007]119号)、《关于政府采购进口产品管理有关问题的通知》（财办库［</w:t>
      </w:r>
      <w:r w:rsidRPr="00220A8C">
        <w:rPr>
          <w:rFonts w:asciiTheme="minorEastAsia" w:hAnsiTheme="minorEastAsia" w:cs="宋体"/>
          <w:kern w:val="0"/>
          <w:szCs w:val="21"/>
        </w:rPr>
        <w:t>2008</w:t>
      </w:r>
      <w:r w:rsidRPr="00220A8C">
        <w:rPr>
          <w:rFonts w:asciiTheme="minorEastAsia" w:hAnsiTheme="minorEastAsia" w:cs="宋体" w:hint="eastAsia"/>
          <w:kern w:val="0"/>
          <w:szCs w:val="21"/>
        </w:rPr>
        <w:t>］</w:t>
      </w:r>
      <w:r w:rsidRPr="00220A8C">
        <w:rPr>
          <w:rFonts w:asciiTheme="minorEastAsia" w:hAnsiTheme="minorEastAsia" w:cs="宋体"/>
          <w:kern w:val="0"/>
          <w:szCs w:val="21"/>
        </w:rPr>
        <w:t xml:space="preserve">248 </w:t>
      </w:r>
      <w:r w:rsidRPr="00220A8C">
        <w:rPr>
          <w:rFonts w:asciiTheme="minorEastAsia" w:hAnsiTheme="minorEastAsia" w:cs="宋体" w:hint="eastAsia"/>
          <w:kern w:val="0"/>
          <w:szCs w:val="21"/>
        </w:rPr>
        <w:t>号）。</w:t>
      </w:r>
    </w:p>
    <w:p w:rsidR="00C8034C" w:rsidRPr="00876080" w:rsidRDefault="00C8034C" w:rsidP="00121E2F">
      <w:pPr>
        <w:autoSpaceDE w:val="0"/>
        <w:autoSpaceDN w:val="0"/>
        <w:spacing w:line="360" w:lineRule="auto"/>
        <w:ind w:leftChars="472" w:left="991"/>
        <w:contextualSpacing/>
        <w:rPr>
          <w:rFonts w:asciiTheme="minorEastAsia" w:hAnsiTheme="minorEastAsia" w:cs="宋体"/>
          <w:kern w:val="0"/>
          <w:szCs w:val="21"/>
        </w:rPr>
      </w:pPr>
      <w:r>
        <w:rPr>
          <w:rFonts w:asciiTheme="minorEastAsia" w:hAnsiTheme="minorEastAsia" w:cs="宋体" w:hint="eastAsia"/>
          <w:kern w:val="0"/>
          <w:szCs w:val="21"/>
        </w:rPr>
        <w:lastRenderedPageBreak/>
        <w:t xml:space="preserve">2.7.1  </w:t>
      </w:r>
      <w:r w:rsidRPr="00876080">
        <w:rPr>
          <w:rFonts w:asciiTheme="minorEastAsia" w:hAnsiTheme="minorEastAsia" w:cs="宋体"/>
          <w:kern w:val="0"/>
          <w:szCs w:val="21"/>
        </w:rPr>
        <w:t>招标文件列明不允许或未列明允许进口产品参加投标的，均视为拒绝进口产品参加投标。</w:t>
      </w:r>
    </w:p>
    <w:p w:rsidR="00C8034C" w:rsidRPr="008F25FB" w:rsidRDefault="00C8034C" w:rsidP="00C8034C">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2.7.2  </w:t>
      </w:r>
      <w:r w:rsidRPr="008F25FB">
        <w:rPr>
          <w:rFonts w:asciiTheme="minorEastAsia" w:hAnsiTheme="minorEastAsia" w:cs="宋体"/>
          <w:kern w:val="0"/>
          <w:szCs w:val="21"/>
        </w:rPr>
        <w:t>如</w:t>
      </w:r>
      <w:r w:rsidRPr="008F25FB">
        <w:rPr>
          <w:rFonts w:asciiTheme="minorEastAsia" w:hAnsiTheme="minorEastAsia" w:cs="宋体" w:hint="eastAsia"/>
          <w:kern w:val="0"/>
          <w:szCs w:val="21"/>
        </w:rPr>
        <w:t>招标</w:t>
      </w:r>
      <w:r w:rsidRPr="008F25FB">
        <w:rPr>
          <w:rFonts w:asciiTheme="minorEastAsia" w:hAnsiTheme="minorEastAsia" w:cs="宋体"/>
          <w:kern w:val="0"/>
          <w:szCs w:val="21"/>
        </w:rPr>
        <w:t>文件中已说明，经财政部门审核同意，允许部分或全部产品采购进口产品，投标人既可提供本国产品，也可以提供进口产品。</w:t>
      </w:r>
    </w:p>
    <w:p w:rsidR="00C8034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招标文件中凡标有“</w:t>
      </w:r>
      <w:r w:rsidRPr="00CD7313">
        <w:rPr>
          <w:rFonts w:asciiTheme="minorEastAsia" w:hAnsiTheme="minorEastAsia" w:cs="宋体" w:hint="eastAsia"/>
          <w:color w:val="FF0000"/>
          <w:kern w:val="0"/>
          <w:szCs w:val="21"/>
        </w:rPr>
        <w:t>★</w:t>
      </w:r>
      <w:r w:rsidRPr="00220A8C">
        <w:rPr>
          <w:rFonts w:asciiTheme="minorEastAsia" w:hAnsiTheme="minorEastAsia" w:cs="宋体" w:hint="eastAsia"/>
          <w:kern w:val="0"/>
          <w:szCs w:val="21"/>
        </w:rPr>
        <w:t>”的条款均系实质性要求条款。</w:t>
      </w:r>
    </w:p>
    <w:p w:rsidR="00C8034C" w:rsidRPr="00220A8C" w:rsidRDefault="00C8034C" w:rsidP="00C8034C">
      <w:pPr>
        <w:pStyle w:val="aa"/>
        <w:autoSpaceDE w:val="0"/>
        <w:autoSpaceDN w:val="0"/>
        <w:spacing w:line="360" w:lineRule="auto"/>
        <w:ind w:left="964" w:firstLineChars="0" w:firstLine="0"/>
        <w:contextualSpacing/>
        <w:rPr>
          <w:rFonts w:asciiTheme="minorEastAsia" w:hAnsiTheme="minorEastAsia" w:cs="宋体"/>
          <w:kern w:val="0"/>
          <w:szCs w:val="21"/>
        </w:rPr>
      </w:pPr>
    </w:p>
    <w:p w:rsidR="00C8034C" w:rsidRPr="00220A8C" w:rsidRDefault="00C8034C" w:rsidP="00C8034C">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合格的投标人</w:t>
      </w:r>
    </w:p>
    <w:p w:rsidR="00C8034C" w:rsidRPr="00A36206" w:rsidRDefault="00C8034C" w:rsidP="00C8034C">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A36206">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C8034C" w:rsidRPr="00220A8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符合本项目“投标邀请”和“投标人须知前附表”中规定的合格投标人所必须具备的条件。</w:t>
      </w:r>
    </w:p>
    <w:p w:rsidR="00C8034C" w:rsidRDefault="00B54144"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t>125号）要求，</w:t>
      </w:r>
      <w:r w:rsidR="00C8034C" w:rsidRPr="007D3A74">
        <w:rPr>
          <w:rFonts w:asciiTheme="minorEastAsia" w:hAnsiTheme="minorEastAsia" w:cs="宋体" w:hint="eastAsia"/>
          <w:kern w:val="0"/>
          <w:szCs w:val="21"/>
        </w:rPr>
        <w:t>政府采购活动中查询及使用投标人信用记录的具体要求为：投标人未被列入</w:t>
      </w:r>
      <w:r w:rsidR="003552A2" w:rsidRPr="002A4363">
        <w:rPr>
          <w:rFonts w:asciiTheme="minorEastAsia" w:hAnsiTheme="minorEastAsia" w:cs="宋体" w:hint="eastAsia"/>
          <w:kern w:val="0"/>
          <w:szCs w:val="21"/>
        </w:rPr>
        <w:t>失信被执行人、重大税</w:t>
      </w:r>
      <w:r w:rsidR="003552A2">
        <w:rPr>
          <w:rFonts w:asciiTheme="minorEastAsia" w:hAnsiTheme="minorEastAsia" w:cs="宋体" w:hint="eastAsia"/>
          <w:kern w:val="0"/>
          <w:szCs w:val="21"/>
        </w:rPr>
        <w:t>收违法案件当事人名单、</w:t>
      </w:r>
      <w:r w:rsidR="003552A2" w:rsidRPr="00DA1077">
        <w:rPr>
          <w:rFonts w:asciiTheme="minorEastAsia" w:hAnsiTheme="minorEastAsia" w:cs="仿宋_GB2312"/>
          <w:color w:val="000000"/>
          <w:szCs w:val="21"/>
          <w:shd w:val="clear" w:color="auto" w:fill="FFFFFF"/>
        </w:rPr>
        <w:t>政府采购严重违法失信名单</w:t>
      </w:r>
      <w:r w:rsidR="003552A2" w:rsidRPr="00DA1077">
        <w:rPr>
          <w:rFonts w:asciiTheme="minorEastAsia" w:hAnsiTheme="minorEastAsia" w:cs="宋体" w:hint="eastAsia"/>
          <w:kern w:val="0"/>
          <w:szCs w:val="21"/>
        </w:rPr>
        <w:t>、</w:t>
      </w:r>
      <w:r w:rsidR="003552A2" w:rsidRPr="00CC635B">
        <w:rPr>
          <w:rFonts w:asciiTheme="minorEastAsia" w:hAnsiTheme="minorEastAsia" w:cs="仿宋_GB2312"/>
          <w:color w:val="000000"/>
          <w:szCs w:val="21"/>
          <w:shd w:val="clear" w:color="auto" w:fill="FFFFFF"/>
        </w:rPr>
        <w:t>政府采购严重违法失信行为记录名单</w:t>
      </w:r>
      <w:r w:rsidR="003552A2">
        <w:rPr>
          <w:rFonts w:asciiTheme="minorEastAsia" w:hAnsiTheme="minorEastAsia" w:cs="仿宋_GB2312" w:hint="eastAsia"/>
          <w:color w:val="000000"/>
          <w:szCs w:val="21"/>
          <w:shd w:val="clear" w:color="auto" w:fill="FFFFFF"/>
        </w:rPr>
        <w:t>、</w:t>
      </w:r>
      <w:r w:rsidR="003552A2" w:rsidRPr="00263E9C">
        <w:rPr>
          <w:rFonts w:asciiTheme="minorEastAsia" w:hAnsiTheme="minorEastAsia" w:cs="宋体" w:hint="eastAsia"/>
          <w:kern w:val="0"/>
          <w:szCs w:val="21"/>
        </w:rPr>
        <w:t>严重违法失信社会组织名单</w:t>
      </w:r>
      <w:r w:rsidR="00C8034C" w:rsidRPr="007D3A74">
        <w:rPr>
          <w:rFonts w:asciiTheme="minorEastAsia" w:hAnsiTheme="minorEastAsia" w:cs="宋体" w:hint="eastAsia"/>
          <w:kern w:val="0"/>
          <w:szCs w:val="21"/>
        </w:rPr>
        <w:t>（联合体形式投标的，联合体成员存在不良信用记录，视同联合体存在不良信用记录）。</w:t>
      </w:r>
    </w:p>
    <w:p w:rsidR="00C8034C" w:rsidRPr="00B44784" w:rsidRDefault="007F4CBA" w:rsidP="00634FA0">
      <w:pPr>
        <w:pStyle w:val="aa"/>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 xml:space="preserve">3.3.1  </w:t>
      </w:r>
      <w:r w:rsidR="00C8034C" w:rsidRPr="00B44784">
        <w:rPr>
          <w:rFonts w:asciiTheme="minorEastAsia" w:hAnsiTheme="minorEastAsia" w:cs="宋体" w:hint="eastAsia"/>
          <w:kern w:val="0"/>
          <w:szCs w:val="21"/>
        </w:rPr>
        <w:t>查询渠道：“信用中国”网站（</w:t>
      </w:r>
      <w:r w:rsidR="00C8034C" w:rsidRPr="00B44784">
        <w:rPr>
          <w:rFonts w:asciiTheme="minorEastAsia" w:hAnsiTheme="minorEastAsia" w:cs="宋体"/>
          <w:kern w:val="0"/>
          <w:szCs w:val="21"/>
        </w:rPr>
        <w:t>www.creditchina.gov.cn</w:t>
      </w:r>
      <w:r w:rsidR="00C8034C" w:rsidRPr="00B44784">
        <w:rPr>
          <w:rFonts w:asciiTheme="minorEastAsia" w:hAnsiTheme="minorEastAsia" w:cs="宋体" w:hint="eastAsia"/>
          <w:kern w:val="0"/>
          <w:szCs w:val="21"/>
        </w:rPr>
        <w:t>）、“中国政府采购网”（</w:t>
      </w:r>
      <w:r w:rsidR="00C8034C" w:rsidRPr="00B44784">
        <w:rPr>
          <w:rFonts w:asciiTheme="minorEastAsia" w:hAnsiTheme="minorEastAsia" w:cs="宋体"/>
          <w:kern w:val="0"/>
          <w:szCs w:val="21"/>
        </w:rPr>
        <w:t>www.ccgp.gov.cn</w:t>
      </w:r>
      <w:r w:rsidR="00C8034C" w:rsidRPr="00B44784">
        <w:rPr>
          <w:rFonts w:asciiTheme="minorEastAsia" w:hAnsiTheme="minorEastAsia" w:cs="宋体" w:hint="eastAsia"/>
          <w:kern w:val="0"/>
          <w:szCs w:val="21"/>
        </w:rPr>
        <w:t>）、</w:t>
      </w:r>
      <w:r w:rsidR="00EC7B35" w:rsidRPr="00EC7B35">
        <w:rPr>
          <w:rFonts w:asciiTheme="minorEastAsia" w:hAnsiTheme="minorEastAsia" w:cs="宋体" w:hint="eastAsia"/>
          <w:kern w:val="0"/>
          <w:szCs w:val="21"/>
        </w:rPr>
        <w:t>“中国社会组织公共服务平台”网站（</w:t>
      </w:r>
      <w:r w:rsidR="00EC7B35" w:rsidRPr="00EC7B35">
        <w:rPr>
          <w:rFonts w:asciiTheme="minorEastAsia" w:hAnsiTheme="minorEastAsia" w:cs="宋体"/>
          <w:kern w:val="0"/>
          <w:szCs w:val="21"/>
        </w:rPr>
        <w:t>www.chinanpo.gov.cn</w:t>
      </w:r>
      <w:r w:rsidR="00EC7B35" w:rsidRPr="00EC7B35">
        <w:rPr>
          <w:rFonts w:asciiTheme="minorEastAsia" w:hAnsiTheme="minorEastAsia" w:cs="宋体" w:hint="eastAsia"/>
          <w:kern w:val="0"/>
          <w:szCs w:val="21"/>
        </w:rPr>
        <w:t>）</w:t>
      </w:r>
      <w:r w:rsidR="00EC7B35">
        <w:rPr>
          <w:rFonts w:asciiTheme="minorEastAsia" w:hAnsiTheme="minorEastAsia" w:cs="宋体" w:hint="eastAsia"/>
          <w:kern w:val="0"/>
          <w:szCs w:val="21"/>
        </w:rPr>
        <w:t>；</w:t>
      </w:r>
    </w:p>
    <w:p w:rsidR="00C8034C" w:rsidRPr="00634FA0" w:rsidRDefault="007F4CBA" w:rsidP="00634FA0">
      <w:pPr>
        <w:autoSpaceDE w:val="0"/>
        <w:autoSpaceDN w:val="0"/>
        <w:spacing w:line="360" w:lineRule="auto"/>
        <w:ind w:firstLineChars="450" w:firstLine="945"/>
        <w:contextualSpacing/>
        <w:rPr>
          <w:rFonts w:asciiTheme="minorEastAsia" w:hAnsiTheme="minorEastAsia" w:cs="宋体"/>
          <w:kern w:val="0"/>
          <w:szCs w:val="21"/>
        </w:rPr>
      </w:pPr>
      <w:r w:rsidRPr="00634FA0">
        <w:rPr>
          <w:rFonts w:asciiTheme="minorEastAsia" w:hAnsiTheme="minorEastAsia" w:cs="宋体" w:hint="eastAsia"/>
          <w:kern w:val="0"/>
          <w:szCs w:val="21"/>
        </w:rPr>
        <w:t xml:space="preserve">3.3.2  </w:t>
      </w:r>
      <w:r w:rsidR="00C8034C" w:rsidRPr="00634FA0">
        <w:rPr>
          <w:rFonts w:asciiTheme="minorEastAsia" w:hAnsiTheme="minorEastAsia" w:cs="宋体" w:hint="eastAsia"/>
          <w:kern w:val="0"/>
          <w:szCs w:val="21"/>
        </w:rPr>
        <w:t>截止时间：同投标截止时间；</w:t>
      </w:r>
    </w:p>
    <w:p w:rsidR="00C8034C" w:rsidRPr="00B44784" w:rsidRDefault="00B15E4D" w:rsidP="009B61E8">
      <w:pPr>
        <w:pStyle w:val="aa"/>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 xml:space="preserve">3.3.3  </w:t>
      </w:r>
      <w:r w:rsidR="00C8034C" w:rsidRPr="00B44784">
        <w:rPr>
          <w:rFonts w:asciiTheme="minorEastAsia" w:hAnsiTheme="minorEastAsia" w:cs="宋体" w:hint="eastAsia"/>
          <w:kern w:val="0"/>
          <w:szCs w:val="21"/>
        </w:rPr>
        <w:t>信用信息查询记录和证据留存具体方式：经采购人确认的查询结果网页截图作为查询记录和证据，与其他采购文件一并保存；</w:t>
      </w:r>
    </w:p>
    <w:p w:rsidR="00C8034C" w:rsidRPr="00B44784" w:rsidRDefault="00A305AC" w:rsidP="007D71A1">
      <w:pPr>
        <w:pStyle w:val="aa"/>
        <w:autoSpaceDE w:val="0"/>
        <w:autoSpaceDN w:val="0"/>
        <w:spacing w:line="360" w:lineRule="auto"/>
        <w:ind w:leftChars="452" w:left="1699" w:hangingChars="357" w:hanging="750"/>
        <w:contextualSpacing/>
        <w:rPr>
          <w:rFonts w:asciiTheme="minorEastAsia" w:hAnsiTheme="minorEastAsia" w:cs="宋体"/>
          <w:kern w:val="0"/>
          <w:szCs w:val="21"/>
        </w:rPr>
      </w:pPr>
      <w:r>
        <w:rPr>
          <w:rFonts w:asciiTheme="minorEastAsia" w:hAnsiTheme="minorEastAsia" w:cs="宋体" w:hint="eastAsia"/>
          <w:kern w:val="0"/>
          <w:szCs w:val="21"/>
        </w:rPr>
        <w:t xml:space="preserve">3.3.4  </w:t>
      </w:r>
      <w:r w:rsidR="00C8034C" w:rsidRPr="00B44784">
        <w:rPr>
          <w:rFonts w:asciiTheme="minorEastAsia" w:hAnsiTheme="minorEastAsia" w:cs="宋体" w:hint="eastAsia"/>
          <w:kern w:val="0"/>
          <w:szCs w:val="21"/>
        </w:rPr>
        <w:t>信用信息的使用原则：经采购人认定的被列入</w:t>
      </w:r>
      <w:r w:rsidR="005A4753" w:rsidRPr="002A4363">
        <w:rPr>
          <w:rFonts w:asciiTheme="minorEastAsia" w:hAnsiTheme="minorEastAsia" w:cs="宋体" w:hint="eastAsia"/>
          <w:kern w:val="0"/>
          <w:szCs w:val="21"/>
        </w:rPr>
        <w:t>失信被执行人、重大税</w:t>
      </w:r>
      <w:r w:rsidR="005A4753">
        <w:rPr>
          <w:rFonts w:asciiTheme="minorEastAsia" w:hAnsiTheme="minorEastAsia" w:cs="宋体" w:hint="eastAsia"/>
          <w:kern w:val="0"/>
          <w:szCs w:val="21"/>
        </w:rPr>
        <w:t>收违法案件当事人名单、</w:t>
      </w:r>
      <w:r w:rsidR="005A4753" w:rsidRPr="00DA1077">
        <w:rPr>
          <w:rFonts w:asciiTheme="minorEastAsia" w:hAnsiTheme="minorEastAsia" w:cs="仿宋_GB2312"/>
          <w:color w:val="000000"/>
          <w:szCs w:val="21"/>
          <w:shd w:val="clear" w:color="auto" w:fill="FFFFFF"/>
        </w:rPr>
        <w:t>政府采购严重违法失信名单</w:t>
      </w:r>
      <w:r w:rsidR="005A4753" w:rsidRPr="00DA1077">
        <w:rPr>
          <w:rFonts w:asciiTheme="minorEastAsia" w:hAnsiTheme="minorEastAsia" w:cs="宋体" w:hint="eastAsia"/>
          <w:kern w:val="0"/>
          <w:szCs w:val="21"/>
        </w:rPr>
        <w:t>、</w:t>
      </w:r>
      <w:r w:rsidR="005A4753" w:rsidRPr="00CC635B">
        <w:rPr>
          <w:rFonts w:asciiTheme="minorEastAsia" w:hAnsiTheme="minorEastAsia" w:cs="仿宋_GB2312"/>
          <w:color w:val="000000"/>
          <w:szCs w:val="21"/>
          <w:shd w:val="clear" w:color="auto" w:fill="FFFFFF"/>
        </w:rPr>
        <w:t>政府采购严重违法失信行为记录名单</w:t>
      </w:r>
      <w:r w:rsidR="005A4753">
        <w:rPr>
          <w:rFonts w:asciiTheme="minorEastAsia" w:hAnsiTheme="minorEastAsia" w:cs="仿宋_GB2312" w:hint="eastAsia"/>
          <w:color w:val="000000"/>
          <w:szCs w:val="21"/>
          <w:shd w:val="clear" w:color="auto" w:fill="FFFFFF"/>
        </w:rPr>
        <w:t>、</w:t>
      </w:r>
      <w:r w:rsidR="005A4753" w:rsidRPr="00263E9C">
        <w:rPr>
          <w:rFonts w:asciiTheme="minorEastAsia" w:hAnsiTheme="minorEastAsia" w:cs="宋体" w:hint="eastAsia"/>
          <w:kern w:val="0"/>
          <w:szCs w:val="21"/>
        </w:rPr>
        <w:t>严重违法失信社会组织名单</w:t>
      </w:r>
      <w:r w:rsidR="00C8034C" w:rsidRPr="00B44784">
        <w:rPr>
          <w:rFonts w:asciiTheme="minorEastAsia" w:hAnsiTheme="minorEastAsia" w:cs="宋体" w:hint="eastAsia"/>
          <w:kern w:val="0"/>
          <w:szCs w:val="21"/>
        </w:rPr>
        <w:t>的投标人，将拒绝其参与</w:t>
      </w:r>
      <w:r w:rsidR="00C8034C" w:rsidRPr="00382DCE">
        <w:rPr>
          <w:rFonts w:asciiTheme="minorEastAsia" w:hAnsiTheme="minorEastAsia" w:cs="宋体" w:hint="eastAsia"/>
          <w:kern w:val="0"/>
          <w:szCs w:val="21"/>
        </w:rPr>
        <w:t>本次</w:t>
      </w:r>
      <w:r w:rsidR="00C8034C" w:rsidRPr="00B44784">
        <w:rPr>
          <w:rFonts w:asciiTheme="minorEastAsia" w:hAnsiTheme="minorEastAsia" w:cs="宋体" w:hint="eastAsia"/>
          <w:kern w:val="0"/>
          <w:szCs w:val="21"/>
        </w:rPr>
        <w:t>政府采购活动。</w:t>
      </w:r>
    </w:p>
    <w:p w:rsidR="00C8034C" w:rsidRPr="00B44784" w:rsidRDefault="00784A09" w:rsidP="00B54904">
      <w:pPr>
        <w:pStyle w:val="aa"/>
        <w:autoSpaceDE w:val="0"/>
        <w:autoSpaceDN w:val="0"/>
        <w:spacing w:line="360" w:lineRule="auto"/>
        <w:ind w:leftChars="453" w:left="1699" w:hangingChars="356" w:hanging="748"/>
        <w:contextualSpacing/>
        <w:rPr>
          <w:rFonts w:asciiTheme="minorEastAsia" w:hAnsiTheme="minorEastAsia" w:cs="宋体"/>
          <w:kern w:val="0"/>
          <w:szCs w:val="21"/>
        </w:rPr>
      </w:pPr>
      <w:r>
        <w:rPr>
          <w:rFonts w:asciiTheme="minorEastAsia" w:hAnsiTheme="minorEastAsia" w:cs="宋体" w:hint="eastAsia"/>
          <w:kern w:val="0"/>
          <w:szCs w:val="21"/>
        </w:rPr>
        <w:t xml:space="preserve">3.3.5  </w:t>
      </w:r>
      <w:r w:rsidR="00C8034C" w:rsidRPr="00B44784">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w:t>
      </w:r>
      <w:r w:rsidR="00C8034C" w:rsidRPr="00B44784">
        <w:rPr>
          <w:rFonts w:asciiTheme="minorEastAsia" w:hAnsiTheme="minorEastAsia" w:cs="宋体" w:hint="eastAsia"/>
          <w:kern w:val="0"/>
          <w:szCs w:val="21"/>
        </w:rPr>
        <w:lastRenderedPageBreak/>
        <w:t>明材料亦不作为评审依据。</w:t>
      </w:r>
    </w:p>
    <w:p w:rsidR="00D678D3" w:rsidRPr="0058369C" w:rsidRDefault="0058369C" w:rsidP="0058369C">
      <w:pPr>
        <w:autoSpaceDE w:val="0"/>
        <w:autoSpaceDN w:val="0"/>
        <w:spacing w:line="360" w:lineRule="auto"/>
        <w:ind w:leftChars="203" w:left="991" w:hangingChars="269" w:hanging="565"/>
        <w:contextualSpacing/>
        <w:rPr>
          <w:rFonts w:asciiTheme="minorEastAsia" w:hAnsiTheme="minorEastAsia" w:cs="宋体"/>
          <w:kern w:val="0"/>
          <w:szCs w:val="21"/>
          <w:highlight w:val="cyan"/>
        </w:rPr>
      </w:pPr>
      <w:r>
        <w:rPr>
          <w:rFonts w:asciiTheme="minorEastAsia" w:hAnsiTheme="minorEastAsia" w:cs="宋体" w:hint="eastAsia"/>
          <w:kern w:val="0"/>
          <w:szCs w:val="21"/>
        </w:rPr>
        <w:t xml:space="preserve">3.4  </w:t>
      </w:r>
      <w:r w:rsidR="00C8034C" w:rsidRPr="0058369C">
        <w:rPr>
          <w:rFonts w:asciiTheme="minorEastAsia" w:hAnsiTheme="minorEastAsia" w:cs="宋体" w:hint="eastAsia"/>
          <w:kern w:val="0"/>
          <w:szCs w:val="21"/>
        </w:rPr>
        <w:t>单位负责人为同一人或者存在直接控股、管理关系的不同供应商，不得同时参加本项目投标。违反规定的，相关投标均无效。</w:t>
      </w:r>
    </w:p>
    <w:p w:rsidR="00C8034C" w:rsidRPr="000332D6" w:rsidRDefault="000332D6" w:rsidP="000332D6">
      <w:pPr>
        <w:autoSpaceDE w:val="0"/>
        <w:autoSpaceDN w:val="0"/>
        <w:spacing w:line="360" w:lineRule="auto"/>
        <w:ind w:leftChars="202" w:left="991" w:hangingChars="270" w:hanging="567"/>
        <w:contextualSpacing/>
        <w:rPr>
          <w:rFonts w:asciiTheme="minorEastAsia" w:hAnsiTheme="minorEastAsia" w:cs="宋体"/>
          <w:kern w:val="0"/>
          <w:szCs w:val="21"/>
          <w:highlight w:val="cyan"/>
        </w:rPr>
      </w:pPr>
      <w:r>
        <w:rPr>
          <w:rFonts w:asciiTheme="minorEastAsia" w:hAnsiTheme="minorEastAsia" w:cs="宋体" w:hint="eastAsia"/>
          <w:kern w:val="0"/>
          <w:szCs w:val="21"/>
        </w:rPr>
        <w:t xml:space="preserve">3.5  </w:t>
      </w:r>
      <w:r w:rsidR="00C8034C" w:rsidRPr="000332D6">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C8034C" w:rsidRPr="00142DB6" w:rsidRDefault="00142DB6" w:rsidP="00951B07">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 xml:space="preserve">3.6  </w:t>
      </w:r>
      <w:r w:rsidR="00C8034C" w:rsidRPr="00142DB6">
        <w:rPr>
          <w:rFonts w:asciiTheme="minorEastAsia" w:hAnsiTheme="minorEastAsia" w:cs="宋体" w:hint="eastAsia"/>
          <w:kern w:val="0"/>
          <w:szCs w:val="21"/>
        </w:rPr>
        <w:t>“投标邀请”和“投标人须知前附表”规定接受联合体投标的，除应符合本章第</w:t>
      </w:r>
      <w:r w:rsidR="00C8034C" w:rsidRPr="00142DB6">
        <w:rPr>
          <w:rFonts w:asciiTheme="minorEastAsia" w:hAnsiTheme="minorEastAsia" w:cs="宋体"/>
          <w:kern w:val="0"/>
          <w:szCs w:val="21"/>
        </w:rPr>
        <w:t>3.1</w:t>
      </w:r>
      <w:r w:rsidR="00C8034C" w:rsidRPr="00142DB6">
        <w:rPr>
          <w:rFonts w:asciiTheme="minorEastAsia" w:hAnsiTheme="minorEastAsia" w:cs="宋体" w:hint="eastAsia"/>
          <w:kern w:val="0"/>
          <w:szCs w:val="21"/>
        </w:rPr>
        <w:t>项和3.2项要求外，还应遵守以下规定：</w:t>
      </w:r>
    </w:p>
    <w:p w:rsidR="00C8034C" w:rsidRPr="00220A8C" w:rsidRDefault="00C63EF7" w:rsidP="00C8034C">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3.6.1  </w:t>
      </w:r>
      <w:r w:rsidR="00C8034C" w:rsidRPr="00C63EF7">
        <w:rPr>
          <w:rFonts w:asciiTheme="minorEastAsia" w:hAnsiTheme="minorEastAsia" w:cs="宋体" w:hint="eastAsia"/>
          <w:kern w:val="0"/>
          <w:szCs w:val="21"/>
        </w:rPr>
        <w:t>在投标文件中向采购人提交联合体协议书，明确联合体各方承担的工作和义务；</w:t>
      </w:r>
    </w:p>
    <w:p w:rsidR="00C8034C" w:rsidRPr="00220A8C" w:rsidRDefault="00C63EF7" w:rsidP="00100BEF">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3.6.2  </w:t>
      </w:r>
      <w:r w:rsidR="00C8034C" w:rsidRPr="00220A8C">
        <w:rPr>
          <w:rFonts w:asciiTheme="minorEastAsia" w:hAnsiTheme="minorEastAsia" w:cs="宋体" w:hint="eastAsia"/>
          <w:kern w:val="0"/>
          <w:szCs w:val="21"/>
        </w:rPr>
        <w:t>联合体中有同类资质的供应商按联合体分工承担相同工作的，应当按照资质等级较低的供应商确定资质等级；</w:t>
      </w:r>
    </w:p>
    <w:p w:rsidR="00C8034C" w:rsidRPr="00220A8C" w:rsidRDefault="00C63EF7" w:rsidP="00960738">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3.6.3  </w:t>
      </w:r>
      <w:r w:rsidR="00C8034C" w:rsidRPr="00220A8C">
        <w:rPr>
          <w:rFonts w:asciiTheme="minorEastAsia" w:hAnsiTheme="minorEastAsia" w:cs="宋体" w:hint="eastAsia"/>
          <w:kern w:val="0"/>
          <w:szCs w:val="21"/>
        </w:rPr>
        <w:t>招标人根据采购项目的特殊要求规定投标人特定条件的，联合体各方中至少应当有一方符合采购规定的特定条件。</w:t>
      </w:r>
    </w:p>
    <w:p w:rsidR="00C8034C" w:rsidRPr="00220A8C" w:rsidRDefault="00C63EF7" w:rsidP="00F50A79">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3.6.4  </w:t>
      </w:r>
      <w:r w:rsidR="00C8034C" w:rsidRPr="00220A8C">
        <w:rPr>
          <w:rFonts w:asciiTheme="minorEastAsia" w:hAnsiTheme="minorEastAsia" w:cs="宋体" w:hint="eastAsia"/>
          <w:kern w:val="0"/>
          <w:szCs w:val="21"/>
        </w:rPr>
        <w:t>联合体各方不得再单独参加或者与其</w:t>
      </w:r>
      <w:proofErr w:type="gramStart"/>
      <w:r w:rsidR="00C8034C" w:rsidRPr="00220A8C">
        <w:rPr>
          <w:rFonts w:asciiTheme="minorEastAsia" w:hAnsiTheme="minorEastAsia" w:cs="宋体" w:hint="eastAsia"/>
          <w:kern w:val="0"/>
          <w:szCs w:val="21"/>
        </w:rPr>
        <w:t>他供应</w:t>
      </w:r>
      <w:proofErr w:type="gramEnd"/>
      <w:r w:rsidR="00C8034C" w:rsidRPr="00220A8C">
        <w:rPr>
          <w:rFonts w:asciiTheme="minorEastAsia" w:hAnsiTheme="minorEastAsia" w:cs="宋体" w:hint="eastAsia"/>
          <w:kern w:val="0"/>
          <w:szCs w:val="21"/>
        </w:rPr>
        <w:t>商另外组成联合体参加同一合同项下的政府采购活动。</w:t>
      </w:r>
    </w:p>
    <w:p w:rsidR="00C8034C" w:rsidRPr="00220A8C" w:rsidRDefault="00C63EF7" w:rsidP="0052728E">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3.6.5  </w:t>
      </w:r>
      <w:r w:rsidR="00C8034C" w:rsidRPr="00220A8C">
        <w:rPr>
          <w:rFonts w:asciiTheme="minorEastAsia" w:hAnsiTheme="minorEastAsia" w:cs="宋体"/>
          <w:kern w:val="0"/>
          <w:szCs w:val="21"/>
        </w:rPr>
        <w:t>联合体各方应当共同与采购人签订采购合同，就采购合同约定的事项对采购人</w:t>
      </w:r>
      <w:hyperlink r:id="rId13" w:tgtFrame="_blank" w:history="1">
        <w:r w:rsidR="00C8034C" w:rsidRPr="00220A8C">
          <w:rPr>
            <w:rFonts w:asciiTheme="minorEastAsia" w:hAnsiTheme="minorEastAsia" w:cs="宋体"/>
            <w:kern w:val="0"/>
            <w:szCs w:val="21"/>
          </w:rPr>
          <w:t>承担连带责任</w:t>
        </w:r>
      </w:hyperlink>
      <w:r w:rsidR="00C8034C" w:rsidRPr="00220A8C">
        <w:rPr>
          <w:rFonts w:asciiTheme="minorEastAsia" w:hAnsiTheme="minorEastAsia" w:cs="宋体"/>
          <w:kern w:val="0"/>
          <w:szCs w:val="21"/>
        </w:rPr>
        <w:t>。</w:t>
      </w:r>
    </w:p>
    <w:p w:rsidR="00C8034C" w:rsidRPr="00770487" w:rsidRDefault="00770487" w:rsidP="00770487">
      <w:pPr>
        <w:autoSpaceDE w:val="0"/>
        <w:autoSpaceDN w:val="0"/>
        <w:spacing w:line="360" w:lineRule="auto"/>
        <w:ind w:firstLineChars="202" w:firstLine="424"/>
        <w:contextualSpacing/>
        <w:rPr>
          <w:rFonts w:asciiTheme="minorEastAsia" w:hAnsiTheme="minorEastAsia" w:cs="宋体"/>
          <w:kern w:val="0"/>
          <w:szCs w:val="21"/>
        </w:rPr>
      </w:pPr>
      <w:r>
        <w:rPr>
          <w:rFonts w:asciiTheme="minorEastAsia" w:hAnsiTheme="minorEastAsia" w:cs="宋体" w:hint="eastAsia"/>
          <w:kern w:val="0"/>
          <w:szCs w:val="21"/>
        </w:rPr>
        <w:t xml:space="preserve">3.7  </w:t>
      </w:r>
      <w:r w:rsidR="00C8034C" w:rsidRPr="00770487">
        <w:rPr>
          <w:rFonts w:asciiTheme="minorEastAsia" w:hAnsiTheme="minorEastAsia" w:cs="宋体" w:hint="eastAsia"/>
          <w:kern w:val="0"/>
          <w:szCs w:val="21"/>
        </w:rPr>
        <w:t>法律、行政法规规定的其他条件。</w:t>
      </w:r>
    </w:p>
    <w:p w:rsidR="00C8034C" w:rsidRPr="00B616DF" w:rsidRDefault="00C8034C" w:rsidP="00C8034C">
      <w:pPr>
        <w:pStyle w:val="aa"/>
        <w:autoSpaceDE w:val="0"/>
        <w:autoSpaceDN w:val="0"/>
        <w:spacing w:line="360" w:lineRule="auto"/>
        <w:ind w:left="964" w:firstLineChars="0" w:firstLine="0"/>
        <w:contextualSpacing/>
        <w:rPr>
          <w:rFonts w:asciiTheme="minorEastAsia" w:hAnsiTheme="minorEastAsia" w:cs="宋体"/>
          <w:kern w:val="0"/>
          <w:szCs w:val="21"/>
        </w:rPr>
      </w:pPr>
    </w:p>
    <w:p w:rsidR="00C8034C" w:rsidRPr="00220A8C" w:rsidRDefault="00C8034C" w:rsidP="00C8034C">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合格的货物和服务</w:t>
      </w:r>
    </w:p>
    <w:p w:rsidR="00C8034C" w:rsidRPr="00220A8C" w:rsidRDefault="00C8034C" w:rsidP="00C8034C">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C8034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投标人所提供的服务应当没有侵犯任何第三方的知识产权、技术秘密等合法权利。</w:t>
      </w:r>
    </w:p>
    <w:p w:rsidR="00515F85" w:rsidRPr="00C556BC" w:rsidRDefault="00DA62F5" w:rsidP="00515F85">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w:t>
      </w:r>
      <w:r w:rsidR="00515F85" w:rsidRPr="00C556BC">
        <w:rPr>
          <w:rFonts w:asciiTheme="minorEastAsia" w:hAnsiTheme="minorEastAsia" w:cs="宋体" w:hint="eastAsia"/>
          <w:kern w:val="0"/>
          <w:szCs w:val="21"/>
        </w:rPr>
        <w:t>《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w:t>
      </w:r>
      <w:r w:rsidR="00D678D3" w:rsidRPr="00C556BC">
        <w:rPr>
          <w:rFonts w:asciiTheme="minorEastAsia" w:hAnsiTheme="minorEastAsia" w:cs="宋体" w:hint="eastAsia"/>
          <w:kern w:val="0"/>
          <w:szCs w:val="21"/>
        </w:rPr>
        <w:t>，否则其投标将被拒绝。</w:t>
      </w:r>
    </w:p>
    <w:p w:rsidR="00C8034C" w:rsidRPr="00220A8C" w:rsidRDefault="00073D7B"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hint="eastAsia"/>
          <w:color w:val="333333"/>
          <w:szCs w:val="21"/>
          <w:shd w:val="clear" w:color="auto" w:fill="FFFFFF"/>
        </w:rPr>
        <w:lastRenderedPageBreak/>
        <w:t>根据《强制性产品认证管理规定》（质检总局第</w:t>
      </w:r>
      <w:r>
        <w:rPr>
          <w:rFonts w:hint="eastAsia"/>
          <w:color w:val="333333"/>
          <w:szCs w:val="21"/>
          <w:shd w:val="clear" w:color="auto" w:fill="FFFFFF"/>
        </w:rPr>
        <w:t>117</w:t>
      </w:r>
      <w:r>
        <w:rPr>
          <w:rFonts w:hint="eastAsia"/>
          <w:color w:val="333333"/>
          <w:szCs w:val="21"/>
          <w:shd w:val="clear" w:color="auto" w:fill="FFFFFF"/>
        </w:rPr>
        <w:t>号令）要求，</w:t>
      </w:r>
      <w:r w:rsidR="00C8034C">
        <w:rPr>
          <w:rFonts w:asciiTheme="minorEastAsia" w:hAnsiTheme="minorEastAsia" w:cs="宋体" w:hint="eastAsia"/>
          <w:kern w:val="0"/>
          <w:szCs w:val="21"/>
        </w:rPr>
        <w:t>如</w:t>
      </w:r>
      <w:r w:rsidR="00C8034C" w:rsidRPr="00220A8C">
        <w:rPr>
          <w:rFonts w:asciiTheme="minorEastAsia" w:hAnsiTheme="minorEastAsia" w:cs="宋体" w:hint="eastAsia"/>
          <w:kern w:val="0"/>
          <w:szCs w:val="21"/>
        </w:rPr>
        <w:t>投标人所投产品被列入</w:t>
      </w:r>
      <w:r w:rsidR="00C8034C" w:rsidRPr="00220A8C">
        <w:rPr>
          <w:rFonts w:asciiTheme="minorEastAsia" w:hAnsiTheme="minorEastAsia" w:cs="宋体"/>
          <w:kern w:val="0"/>
          <w:szCs w:val="21"/>
        </w:rPr>
        <w:t>《中华人民共和国实施强制性产品认证的产品目录》，</w:t>
      </w:r>
      <w:r w:rsidR="00C8034C" w:rsidRPr="00220A8C">
        <w:rPr>
          <w:rFonts w:asciiTheme="minorEastAsia" w:hAnsiTheme="minorEastAsia" w:cs="宋体" w:hint="eastAsia"/>
          <w:kern w:val="0"/>
          <w:szCs w:val="21"/>
        </w:rPr>
        <w:t>则该产品应</w:t>
      </w:r>
      <w:r w:rsidR="00C8034C" w:rsidRPr="00220A8C">
        <w:rPr>
          <w:rFonts w:asciiTheme="minorEastAsia" w:hAnsiTheme="minorEastAsia" w:cs="宋体"/>
          <w:kern w:val="0"/>
          <w:szCs w:val="21"/>
        </w:rPr>
        <w:t>具备国家认监委</w:t>
      </w:r>
      <w:r w:rsidR="00C8034C" w:rsidRPr="00220A8C">
        <w:rPr>
          <w:rFonts w:asciiTheme="minorEastAsia" w:hAnsiTheme="minorEastAsia" w:cs="宋体" w:hint="eastAsia"/>
          <w:kern w:val="0"/>
          <w:szCs w:val="21"/>
        </w:rPr>
        <w:t>指定强制性产品认证机构</w:t>
      </w:r>
      <w:r w:rsidR="00C8034C" w:rsidRPr="00220A8C">
        <w:rPr>
          <w:rFonts w:asciiTheme="minorEastAsia" w:hAnsiTheme="minorEastAsia" w:cs="宋体"/>
          <w:kern w:val="0"/>
          <w:szCs w:val="21"/>
        </w:rPr>
        <w:t>颁</w:t>
      </w:r>
      <w:r w:rsidR="00C8034C" w:rsidRPr="00220A8C">
        <w:rPr>
          <w:rFonts w:asciiTheme="minorEastAsia" w:hAnsiTheme="minorEastAsia" w:cs="宋体" w:hint="eastAsia"/>
          <w:kern w:val="0"/>
          <w:szCs w:val="21"/>
        </w:rPr>
        <w:t>发的</w:t>
      </w:r>
      <w:r w:rsidR="00C8034C" w:rsidRPr="00220A8C">
        <w:rPr>
          <w:rFonts w:asciiTheme="minorEastAsia" w:hAnsiTheme="minorEastAsia" w:cs="宋体"/>
          <w:kern w:val="0"/>
          <w:szCs w:val="21"/>
        </w:rPr>
        <w:t>《中国</w:t>
      </w:r>
      <w:r w:rsidR="00C8034C" w:rsidRPr="00220A8C">
        <w:rPr>
          <w:rFonts w:asciiTheme="minorEastAsia" w:hAnsiTheme="minorEastAsia" w:cs="宋体" w:hint="eastAsia"/>
          <w:kern w:val="0"/>
          <w:szCs w:val="21"/>
        </w:rPr>
        <w:t>国家</w:t>
      </w:r>
      <w:r w:rsidR="00C8034C" w:rsidRPr="00220A8C">
        <w:rPr>
          <w:rFonts w:asciiTheme="minorEastAsia" w:hAnsiTheme="minorEastAsia" w:cs="宋体"/>
          <w:kern w:val="0"/>
          <w:szCs w:val="21"/>
        </w:rPr>
        <w:t>强制</w:t>
      </w:r>
      <w:r w:rsidR="00C8034C" w:rsidRPr="00220A8C">
        <w:rPr>
          <w:rFonts w:asciiTheme="minorEastAsia" w:hAnsiTheme="minorEastAsia" w:cs="宋体" w:hint="eastAsia"/>
          <w:kern w:val="0"/>
          <w:szCs w:val="21"/>
        </w:rPr>
        <w:t>性产品</w:t>
      </w:r>
      <w:r w:rsidR="00C8034C" w:rsidRPr="00220A8C">
        <w:rPr>
          <w:rFonts w:asciiTheme="minorEastAsia" w:hAnsiTheme="minorEastAsia" w:cs="宋体"/>
          <w:kern w:val="0"/>
          <w:szCs w:val="21"/>
        </w:rPr>
        <w:t>认证</w:t>
      </w:r>
      <w:r w:rsidR="00C8034C" w:rsidRPr="00220A8C">
        <w:rPr>
          <w:rFonts w:asciiTheme="minorEastAsia" w:hAnsiTheme="minorEastAsia" w:cs="宋体" w:hint="eastAsia"/>
          <w:kern w:val="0"/>
          <w:szCs w:val="21"/>
        </w:rPr>
        <w:t>证书</w:t>
      </w:r>
      <w:r w:rsidR="00C8034C" w:rsidRPr="00220A8C">
        <w:rPr>
          <w:rFonts w:asciiTheme="minorEastAsia" w:hAnsiTheme="minorEastAsia" w:cs="宋体"/>
          <w:kern w:val="0"/>
          <w:szCs w:val="21"/>
        </w:rPr>
        <w:t>》（CCC 认证）。</w:t>
      </w:r>
      <w:r w:rsidR="00C8034C" w:rsidRPr="00220A8C">
        <w:rPr>
          <w:rFonts w:asciiTheme="minorEastAsia" w:hAnsiTheme="minorEastAsia" w:cs="宋体" w:hint="eastAsia"/>
          <w:kern w:val="0"/>
          <w:szCs w:val="21"/>
        </w:rPr>
        <w:t>投标人</w:t>
      </w:r>
      <w:r w:rsidR="00C8034C" w:rsidRPr="00220A8C">
        <w:rPr>
          <w:rFonts w:asciiTheme="minorEastAsia" w:hAnsiTheme="minorEastAsia" w:cs="宋体"/>
          <w:kern w:val="0"/>
          <w:szCs w:val="21"/>
        </w:rPr>
        <w:t>不能提供超出此目录范畴外的替代品</w:t>
      </w:r>
      <w:r w:rsidR="00C8034C" w:rsidRPr="00220A8C">
        <w:rPr>
          <w:rFonts w:asciiTheme="minorEastAsia" w:hAnsiTheme="minorEastAsia" w:cs="宋体" w:hint="eastAsia"/>
          <w:kern w:val="0"/>
          <w:szCs w:val="21"/>
        </w:rPr>
        <w:t>。</w:t>
      </w:r>
    </w:p>
    <w:p w:rsidR="00C8034C" w:rsidRDefault="00DA62F5"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w:t>
      </w:r>
      <w:r w:rsidRPr="00DA62F5">
        <w:rPr>
          <w:rFonts w:asciiTheme="minorEastAsia" w:hAnsiTheme="minorEastAsia" w:cs="宋体" w:hint="eastAsia"/>
          <w:kern w:val="0"/>
          <w:szCs w:val="21"/>
        </w:rPr>
        <w:t>财政部、工业和信息化部、国家质检总局、国家认监委联合发布</w:t>
      </w:r>
      <w:bookmarkStart w:id="3" w:name="baidusnap0"/>
      <w:bookmarkEnd w:id="3"/>
      <w:r w:rsidRPr="00DA62F5">
        <w:rPr>
          <w:rFonts w:asciiTheme="minorEastAsia" w:hAnsiTheme="minorEastAsia" w:cs="宋体" w:hint="eastAsia"/>
          <w:kern w:val="0"/>
          <w:szCs w:val="21"/>
        </w:rPr>
        <w:t>《关于信息安全产品实施政府采购的通知》（财库[2010]48号）</w:t>
      </w:r>
      <w:r>
        <w:rPr>
          <w:rFonts w:asciiTheme="minorEastAsia" w:hAnsiTheme="minorEastAsia" w:cs="宋体" w:hint="eastAsia"/>
          <w:kern w:val="0"/>
          <w:szCs w:val="21"/>
        </w:rPr>
        <w:t>要求，</w:t>
      </w:r>
      <w:r w:rsidR="00C8034C" w:rsidRPr="00220A8C">
        <w:rPr>
          <w:rFonts w:asciiTheme="minorEastAsia" w:hAnsiTheme="minorEastAsia" w:cs="宋体" w:hint="eastAsia"/>
          <w:kern w:val="0"/>
          <w:szCs w:val="21"/>
        </w:rPr>
        <w:t>投标人所投产品如被列入</w:t>
      </w:r>
      <w:r w:rsidR="00C8034C" w:rsidRPr="00220A8C">
        <w:rPr>
          <w:rFonts w:asciiTheme="minorEastAsia" w:hAnsiTheme="minorEastAsia" w:cs="宋体"/>
          <w:kern w:val="0"/>
          <w:szCs w:val="21"/>
        </w:rPr>
        <w:t>《信息安全产品强制性认证目录》，</w:t>
      </w:r>
      <w:r w:rsidR="00C8034C" w:rsidRPr="00220A8C">
        <w:rPr>
          <w:rFonts w:asciiTheme="minorEastAsia" w:hAnsiTheme="minorEastAsia" w:cs="宋体" w:hint="eastAsia"/>
          <w:kern w:val="0"/>
          <w:szCs w:val="21"/>
        </w:rPr>
        <w:t>则该产品应</w:t>
      </w:r>
      <w:r w:rsidR="00C8034C" w:rsidRPr="00220A8C">
        <w:rPr>
          <w:rFonts w:asciiTheme="minorEastAsia" w:hAnsiTheme="minorEastAsia" w:cs="宋体"/>
          <w:kern w:val="0"/>
          <w:szCs w:val="21"/>
        </w:rPr>
        <w:t>具备</w:t>
      </w:r>
      <w:r w:rsidR="00C8034C" w:rsidRPr="00220A8C">
        <w:rPr>
          <w:rFonts w:asciiTheme="minorEastAsia" w:hAnsiTheme="minorEastAsia" w:cs="宋体" w:hint="eastAsia"/>
          <w:kern w:val="0"/>
          <w:szCs w:val="21"/>
        </w:rPr>
        <w:t>中国信息安全认证中心</w:t>
      </w:r>
      <w:r w:rsidR="00C8034C" w:rsidRPr="00220A8C">
        <w:rPr>
          <w:rFonts w:asciiTheme="minorEastAsia" w:hAnsiTheme="minorEastAsia" w:cs="宋体"/>
          <w:kern w:val="0"/>
          <w:szCs w:val="21"/>
        </w:rPr>
        <w:t>颁</w:t>
      </w:r>
      <w:r w:rsidR="00C8034C" w:rsidRPr="00220A8C">
        <w:rPr>
          <w:rFonts w:asciiTheme="minorEastAsia" w:hAnsiTheme="minorEastAsia" w:cs="宋体" w:hint="eastAsia"/>
          <w:kern w:val="0"/>
          <w:szCs w:val="21"/>
        </w:rPr>
        <w:t>发的</w:t>
      </w:r>
      <w:r w:rsidR="00C8034C" w:rsidRPr="00220A8C">
        <w:rPr>
          <w:rFonts w:asciiTheme="minorEastAsia" w:hAnsiTheme="minorEastAsia" w:cs="宋体"/>
          <w:kern w:val="0"/>
          <w:szCs w:val="21"/>
        </w:rPr>
        <w:t>《</w:t>
      </w:r>
      <w:hyperlink r:id="rId14" w:tgtFrame="_blank" w:history="1">
        <w:r w:rsidR="00C8034C" w:rsidRPr="00220A8C">
          <w:rPr>
            <w:rFonts w:asciiTheme="minorEastAsia" w:hAnsiTheme="minorEastAsia" w:cs="宋体" w:hint="eastAsia"/>
            <w:kern w:val="0"/>
            <w:szCs w:val="21"/>
          </w:rPr>
          <w:t>中国国家信息安全产品认证证书</w:t>
        </w:r>
      </w:hyperlink>
      <w:r w:rsidR="00C8034C" w:rsidRPr="00220A8C">
        <w:rPr>
          <w:rFonts w:asciiTheme="minorEastAsia" w:hAnsiTheme="minorEastAsia" w:cs="宋体"/>
          <w:kern w:val="0"/>
          <w:szCs w:val="21"/>
        </w:rPr>
        <w:t>》。</w:t>
      </w:r>
      <w:r w:rsidR="00C8034C" w:rsidRPr="00220A8C">
        <w:rPr>
          <w:rFonts w:asciiTheme="minorEastAsia" w:hAnsiTheme="minorEastAsia" w:cs="宋体" w:hint="eastAsia"/>
          <w:kern w:val="0"/>
          <w:szCs w:val="21"/>
        </w:rPr>
        <w:t>投标人</w:t>
      </w:r>
      <w:r w:rsidR="00C8034C" w:rsidRPr="00220A8C">
        <w:rPr>
          <w:rFonts w:asciiTheme="minorEastAsia" w:hAnsiTheme="minorEastAsia" w:cs="宋体"/>
          <w:kern w:val="0"/>
          <w:szCs w:val="21"/>
        </w:rPr>
        <w:t>不能提供超出此目录范畴外的替代品</w:t>
      </w:r>
      <w:r w:rsidR="00C8034C" w:rsidRPr="00220A8C">
        <w:rPr>
          <w:rFonts w:asciiTheme="minorEastAsia" w:hAnsiTheme="minorEastAsia" w:cs="宋体" w:hint="eastAsia"/>
          <w:kern w:val="0"/>
          <w:szCs w:val="21"/>
        </w:rPr>
        <w:t>。</w:t>
      </w:r>
    </w:p>
    <w:p w:rsidR="00C8034C" w:rsidRPr="00220A8C" w:rsidRDefault="00C8034C" w:rsidP="00C8034C">
      <w:pPr>
        <w:pStyle w:val="aa"/>
        <w:autoSpaceDE w:val="0"/>
        <w:autoSpaceDN w:val="0"/>
        <w:spacing w:line="360" w:lineRule="auto"/>
        <w:ind w:left="964" w:firstLineChars="0" w:firstLine="0"/>
        <w:contextualSpacing/>
        <w:rPr>
          <w:rFonts w:asciiTheme="minorEastAsia" w:hAnsiTheme="minorEastAsia" w:cs="宋体"/>
          <w:kern w:val="0"/>
          <w:szCs w:val="21"/>
        </w:rPr>
      </w:pPr>
    </w:p>
    <w:p w:rsidR="00C8034C" w:rsidRPr="00220A8C" w:rsidRDefault="00C8034C" w:rsidP="00C8034C">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投标费用</w:t>
      </w:r>
    </w:p>
    <w:p w:rsidR="00C8034C" w:rsidRDefault="00C8034C" w:rsidP="00C8034C">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C8034C" w:rsidRPr="00220A8C" w:rsidRDefault="00C8034C" w:rsidP="00C8034C">
      <w:pPr>
        <w:autoSpaceDE w:val="0"/>
        <w:autoSpaceDN w:val="0"/>
        <w:spacing w:line="360" w:lineRule="auto"/>
        <w:ind w:left="964"/>
        <w:contextualSpacing/>
        <w:rPr>
          <w:rFonts w:asciiTheme="minorEastAsia" w:hAnsiTheme="minorEastAsia" w:cs="宋体"/>
          <w:kern w:val="0"/>
          <w:szCs w:val="21"/>
        </w:rPr>
      </w:pPr>
    </w:p>
    <w:p w:rsidR="00C8034C" w:rsidRPr="00220A8C" w:rsidRDefault="00C8034C" w:rsidP="00C8034C">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信息发布</w:t>
      </w:r>
    </w:p>
    <w:p w:rsidR="00C8034C" w:rsidRDefault="00C8034C" w:rsidP="00C8034C">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w:t>
      </w:r>
      <w:r w:rsidRPr="001D1F28">
        <w:rPr>
          <w:rFonts w:asciiTheme="minorEastAsia" w:hAnsiTheme="minorEastAsia" w:cs="宋体" w:hint="eastAsia"/>
          <w:kern w:val="0"/>
          <w:szCs w:val="21"/>
        </w:rPr>
        <w:t>《中国政府采购网》、《河南省政府采购网》、《许昌市政府采购网》</w:t>
      </w:r>
      <w:r w:rsidRPr="00220A8C">
        <w:rPr>
          <w:rFonts w:asciiTheme="minorEastAsia" w:hAnsiTheme="minorEastAsia" w:cs="宋体" w:hint="eastAsia"/>
          <w:kern w:val="0"/>
          <w:szCs w:val="21"/>
        </w:rPr>
        <w:t>和《全国公共资源交易平台（河南省·许昌市）》</w:t>
      </w:r>
      <w:r>
        <w:rPr>
          <w:rFonts w:asciiTheme="minorEastAsia" w:hAnsiTheme="minorEastAsia" w:cs="宋体" w:hint="eastAsia"/>
          <w:kern w:val="0"/>
          <w:szCs w:val="21"/>
        </w:rPr>
        <w:t>、</w:t>
      </w:r>
      <w:r w:rsidRPr="009D595D">
        <w:rPr>
          <w:rFonts w:asciiTheme="minorEastAsia" w:hAnsiTheme="minorEastAsia" w:cs="宋体" w:hint="eastAsia"/>
          <w:kern w:val="0"/>
          <w:szCs w:val="21"/>
        </w:rPr>
        <w:t>《中国·许昌 许昌市政府网》</w:t>
      </w:r>
      <w:r w:rsidRPr="00220A8C">
        <w:rPr>
          <w:rFonts w:asciiTheme="minorEastAsia" w:hAnsiTheme="minorEastAsia" w:cs="宋体" w:hint="eastAsia"/>
          <w:kern w:val="0"/>
          <w:szCs w:val="21"/>
        </w:rPr>
        <w:t>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C8034C" w:rsidRPr="00220A8C" w:rsidRDefault="00C8034C" w:rsidP="00C8034C">
      <w:pPr>
        <w:autoSpaceDE w:val="0"/>
        <w:autoSpaceDN w:val="0"/>
        <w:spacing w:line="360" w:lineRule="auto"/>
        <w:ind w:left="964"/>
        <w:contextualSpacing/>
        <w:rPr>
          <w:rFonts w:asciiTheme="minorEastAsia" w:hAnsiTheme="minorEastAsia" w:cs="宋体"/>
          <w:kern w:val="0"/>
          <w:szCs w:val="21"/>
        </w:rPr>
      </w:pPr>
    </w:p>
    <w:p w:rsidR="00C8034C" w:rsidRPr="00220A8C" w:rsidRDefault="00C8034C" w:rsidP="00C8034C">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采购代理机构代理费用收取标准和方式</w:t>
      </w:r>
    </w:p>
    <w:p w:rsidR="00C8034C" w:rsidRPr="00220A8C" w:rsidRDefault="00642CFC" w:rsidP="00642CFC">
      <w:pPr>
        <w:pStyle w:val="aa"/>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本项目</w:t>
      </w:r>
      <w:r w:rsidR="00C8034C" w:rsidRPr="00803DD0">
        <w:rPr>
          <w:rFonts w:asciiTheme="minorEastAsia" w:hAnsiTheme="minorEastAsia" w:cs="宋体" w:hint="eastAsia"/>
          <w:kern w:val="0"/>
          <w:szCs w:val="21"/>
        </w:rPr>
        <w:t>不收取</w:t>
      </w:r>
      <w:r>
        <w:rPr>
          <w:rFonts w:asciiTheme="minorEastAsia" w:hAnsiTheme="minorEastAsia" w:cs="宋体" w:hint="eastAsia"/>
          <w:kern w:val="0"/>
          <w:szCs w:val="21"/>
        </w:rPr>
        <w:t>代理费用</w:t>
      </w:r>
      <w:r w:rsidR="00C8034C" w:rsidRPr="00803DD0">
        <w:rPr>
          <w:rFonts w:asciiTheme="minorEastAsia" w:hAnsiTheme="minorEastAsia" w:cs="宋体" w:hint="eastAsia"/>
          <w:kern w:val="0"/>
          <w:szCs w:val="21"/>
        </w:rPr>
        <w:t>。</w:t>
      </w:r>
      <w:r w:rsidR="00C8034C" w:rsidRPr="00220A8C">
        <w:rPr>
          <w:rFonts w:asciiTheme="minorEastAsia" w:hAnsiTheme="minorEastAsia" w:cs="宋体" w:hint="eastAsia"/>
          <w:kern w:val="0"/>
          <w:szCs w:val="21"/>
        </w:rPr>
        <w:t>详</w:t>
      </w:r>
      <w:r w:rsidR="00C8034C" w:rsidRPr="00561C5B">
        <w:rPr>
          <w:rFonts w:asciiTheme="minorEastAsia" w:hAnsiTheme="minorEastAsia" w:cs="宋体" w:hint="eastAsia"/>
          <w:kern w:val="0"/>
          <w:szCs w:val="21"/>
        </w:rPr>
        <w:t>见投标人须知前附表。</w:t>
      </w:r>
    </w:p>
    <w:p w:rsidR="00C8034C" w:rsidRPr="00220A8C" w:rsidRDefault="00C8034C" w:rsidP="00C8034C">
      <w:pPr>
        <w:pStyle w:val="aa"/>
        <w:autoSpaceDE w:val="0"/>
        <w:autoSpaceDN w:val="0"/>
        <w:spacing w:line="360" w:lineRule="auto"/>
        <w:ind w:left="964" w:firstLineChars="0" w:firstLine="0"/>
        <w:contextualSpacing/>
        <w:rPr>
          <w:rFonts w:asciiTheme="minorEastAsia" w:hAnsiTheme="minorEastAsia" w:cs="宋体"/>
          <w:kern w:val="0"/>
          <w:szCs w:val="21"/>
        </w:rPr>
      </w:pPr>
    </w:p>
    <w:p w:rsidR="00C8034C" w:rsidRPr="00220A8C" w:rsidRDefault="00C8034C" w:rsidP="00C8034C">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其他</w:t>
      </w:r>
    </w:p>
    <w:p w:rsidR="00C8034C" w:rsidRPr="00220A8C" w:rsidRDefault="00C8034C" w:rsidP="00C8034C">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本“投标人须知”的条款如与“投标邀请”、“项目需求”、“投标人须知前附表”和</w:t>
      </w:r>
      <w:r w:rsidRPr="00220A8C">
        <w:rPr>
          <w:rFonts w:asciiTheme="minorEastAsia" w:hAnsiTheme="minorEastAsia" w:cs="宋体" w:hint="eastAsia"/>
          <w:kern w:val="0"/>
          <w:szCs w:val="21"/>
        </w:rPr>
        <w:lastRenderedPageBreak/>
        <w:t>“资格审查与评标”就同一内容的表述不一致的，以“投标邀请”、“ 项目需求”、 “投标人须知前附表”和“资格审查与评标”中规定的内容为准。</w:t>
      </w:r>
    </w:p>
    <w:p w:rsidR="00C8034C" w:rsidRPr="00220A8C" w:rsidRDefault="00C8034C" w:rsidP="00C8034C">
      <w:pPr>
        <w:autoSpaceDE w:val="0"/>
        <w:autoSpaceDN w:val="0"/>
        <w:spacing w:line="360" w:lineRule="auto"/>
        <w:contextualSpacing/>
        <w:mirrorIndents/>
        <w:rPr>
          <w:rFonts w:asciiTheme="minorEastAsia" w:hAnsiTheme="minorEastAsia" w:cs="宋体"/>
          <w:kern w:val="0"/>
          <w:szCs w:val="21"/>
        </w:rPr>
      </w:pPr>
    </w:p>
    <w:p w:rsidR="00C8034C" w:rsidRPr="00220A8C" w:rsidRDefault="00C8034C" w:rsidP="00C8034C">
      <w:pPr>
        <w:autoSpaceDE w:val="0"/>
        <w:autoSpaceDN w:val="0"/>
        <w:spacing w:line="360" w:lineRule="auto"/>
        <w:contextualSpacing/>
        <w:mirrorIndents/>
        <w:rPr>
          <w:rFonts w:asciiTheme="minorEastAsia" w:hAnsiTheme="minorEastAsia" w:cs="宋体"/>
          <w:kern w:val="0"/>
          <w:szCs w:val="21"/>
        </w:rPr>
      </w:pPr>
    </w:p>
    <w:p w:rsidR="00C8034C" w:rsidRPr="00220A8C" w:rsidRDefault="00C8034C" w:rsidP="00C8034C">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二、招标文件说明</w:t>
      </w:r>
    </w:p>
    <w:p w:rsidR="00C8034C" w:rsidRPr="00220A8C" w:rsidRDefault="00C8034C" w:rsidP="00C8034C">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招标文件构成</w:t>
      </w:r>
    </w:p>
    <w:p w:rsidR="00C8034C" w:rsidRPr="00220A8C" w:rsidRDefault="00C8034C" w:rsidP="00C8034C">
      <w:pPr>
        <w:pStyle w:val="aa"/>
        <w:numPr>
          <w:ilvl w:val="0"/>
          <w:numId w:val="11"/>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招标文件由以下部分组成：</w:t>
      </w:r>
    </w:p>
    <w:p w:rsidR="00C8034C" w:rsidRPr="00220A8C" w:rsidRDefault="00C8034C" w:rsidP="00C8034C">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（1）投标邀请（招标公告）</w:t>
      </w:r>
    </w:p>
    <w:p w:rsidR="00C8034C" w:rsidRPr="00220A8C" w:rsidRDefault="00C8034C" w:rsidP="00C8034C">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（2）项目需求</w:t>
      </w:r>
    </w:p>
    <w:p w:rsidR="00C8034C" w:rsidRPr="00220A8C" w:rsidRDefault="00C8034C" w:rsidP="00C8034C">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（3）投标人须知前附表</w:t>
      </w:r>
    </w:p>
    <w:p w:rsidR="00C8034C" w:rsidRPr="00220A8C" w:rsidRDefault="00C8034C" w:rsidP="00C8034C">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（4）投标人须知</w:t>
      </w:r>
    </w:p>
    <w:p w:rsidR="00C8034C" w:rsidRPr="00220A8C" w:rsidRDefault="00C8034C" w:rsidP="00C8034C">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（5）政府采购政策功能</w:t>
      </w:r>
    </w:p>
    <w:p w:rsidR="00C8034C" w:rsidRPr="00220A8C" w:rsidRDefault="00C8034C" w:rsidP="00C8034C">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（6）资格审查与评标</w:t>
      </w:r>
    </w:p>
    <w:p w:rsidR="00C8034C" w:rsidRPr="00220A8C" w:rsidRDefault="00C8034C" w:rsidP="00C8034C">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（7）合同条款及格式</w:t>
      </w:r>
    </w:p>
    <w:p w:rsidR="00C8034C" w:rsidRPr="00220A8C" w:rsidRDefault="00C8034C" w:rsidP="00C8034C">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（8）投标文件有关格式</w:t>
      </w:r>
    </w:p>
    <w:p w:rsidR="00C8034C" w:rsidRPr="00220A8C" w:rsidRDefault="00C8034C" w:rsidP="00C8034C">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（9）本项目招标文件的澄清、答复、修改、补充内容（如有的话）</w:t>
      </w:r>
    </w:p>
    <w:p w:rsidR="00C8034C" w:rsidRPr="00220A8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C8034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C8034C" w:rsidRPr="00220A8C" w:rsidRDefault="00C8034C" w:rsidP="00C8034C">
      <w:pPr>
        <w:pStyle w:val="aa"/>
        <w:autoSpaceDE w:val="0"/>
        <w:autoSpaceDN w:val="0"/>
        <w:spacing w:line="360" w:lineRule="auto"/>
        <w:ind w:left="964" w:firstLineChars="0" w:firstLine="0"/>
        <w:contextualSpacing/>
        <w:rPr>
          <w:rFonts w:asciiTheme="minorEastAsia" w:hAnsiTheme="minorEastAsia" w:cs="宋体"/>
          <w:kern w:val="0"/>
          <w:szCs w:val="21"/>
        </w:rPr>
      </w:pPr>
    </w:p>
    <w:p w:rsidR="00C8034C" w:rsidRPr="00220A8C" w:rsidRDefault="00C8034C" w:rsidP="00C8034C">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现场考察、开标前答疑会</w:t>
      </w:r>
    </w:p>
    <w:p w:rsidR="00C8034C" w:rsidRPr="00220A8C" w:rsidRDefault="00C8034C" w:rsidP="00C8034C">
      <w:pPr>
        <w:pStyle w:val="aa"/>
        <w:numPr>
          <w:ilvl w:val="0"/>
          <w:numId w:val="11"/>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C8034C" w:rsidRPr="00220A8C" w:rsidRDefault="00C8034C" w:rsidP="00C8034C">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lastRenderedPageBreak/>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C8034C" w:rsidRPr="00220A8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C8034C" w:rsidRPr="00220A8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sidRPr="00220A8C">
        <w:rPr>
          <w:rFonts w:asciiTheme="minorEastAsia" w:hAnsiTheme="minorEastAsia" w:cs="宋体" w:hint="eastAsia"/>
          <w:kern w:val="0"/>
          <w:szCs w:val="21"/>
        </w:rPr>
        <w:t>作出</w:t>
      </w:r>
      <w:proofErr w:type="gramEnd"/>
      <w:r w:rsidRPr="00220A8C">
        <w:rPr>
          <w:rFonts w:asciiTheme="minorEastAsia" w:hAnsiTheme="minorEastAsia" w:cs="宋体" w:hint="eastAsia"/>
          <w:kern w:val="0"/>
          <w:szCs w:val="21"/>
        </w:rPr>
        <w:t>的判断和决策负责。</w:t>
      </w:r>
    </w:p>
    <w:p w:rsidR="00C8034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现场考察及参加开标前答疑会所发生的费用及一切责任由投标人自行承担。</w:t>
      </w:r>
    </w:p>
    <w:p w:rsidR="00C8034C" w:rsidRPr="00B601A6" w:rsidRDefault="00C8034C" w:rsidP="00C8034C">
      <w:pPr>
        <w:autoSpaceDE w:val="0"/>
        <w:autoSpaceDN w:val="0"/>
        <w:spacing w:line="360" w:lineRule="auto"/>
        <w:ind w:left="420"/>
        <w:contextualSpacing/>
        <w:rPr>
          <w:rFonts w:asciiTheme="minorEastAsia" w:hAnsiTheme="minorEastAsia" w:cs="宋体"/>
          <w:kern w:val="0"/>
          <w:szCs w:val="21"/>
        </w:rPr>
      </w:pPr>
    </w:p>
    <w:p w:rsidR="00C8034C" w:rsidRPr="00220A8C" w:rsidRDefault="00C8034C" w:rsidP="00C8034C">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招标文件的澄清或修改</w:t>
      </w:r>
    </w:p>
    <w:p w:rsidR="00C8034C" w:rsidRPr="00220A8C" w:rsidRDefault="00C8034C" w:rsidP="00C8034C">
      <w:pPr>
        <w:pStyle w:val="aa"/>
        <w:numPr>
          <w:ilvl w:val="0"/>
          <w:numId w:val="12"/>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C8034C" w:rsidRPr="00220A8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sidRPr="00220A8C">
        <w:rPr>
          <w:rFonts w:asciiTheme="minorEastAsia" w:hAnsiTheme="minorEastAsia" w:cs="宋体"/>
          <w:kern w:val="0"/>
          <w:szCs w:val="21"/>
        </w:rPr>
        <w:t>15</w:t>
      </w:r>
      <w:r w:rsidRPr="00220A8C">
        <w:rPr>
          <w:rFonts w:asciiTheme="minorEastAsia" w:hAnsiTheme="minorEastAsia" w:cs="宋体" w:hint="eastAsia"/>
          <w:kern w:val="0"/>
          <w:szCs w:val="21"/>
        </w:rPr>
        <w:t>日前，在财政部门指定的政府采购信息发布媒体和《全国公共资源交易平台（河南省·许昌市）》发布更正公告。</w:t>
      </w:r>
    </w:p>
    <w:p w:rsidR="00C8034C" w:rsidRPr="00220A8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C8034C" w:rsidRPr="00220A8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如果澄清或者修改发出的时间距规定的投标截止时间不足15日，招标人将顺延提交投标文件的截止时间。</w:t>
      </w:r>
    </w:p>
    <w:p w:rsidR="00C8034C" w:rsidRDefault="00C8034C" w:rsidP="00C8034C">
      <w:pPr>
        <w:autoSpaceDE w:val="0"/>
        <w:autoSpaceDN w:val="0"/>
        <w:spacing w:line="360" w:lineRule="auto"/>
        <w:contextualSpacing/>
        <w:mirrorIndents/>
        <w:rPr>
          <w:rFonts w:asciiTheme="minorEastAsia" w:hAnsiTheme="minorEastAsia" w:cs="宋体"/>
          <w:kern w:val="0"/>
          <w:szCs w:val="21"/>
        </w:rPr>
      </w:pPr>
    </w:p>
    <w:p w:rsidR="0044305C" w:rsidRPr="00220A8C" w:rsidRDefault="0044305C" w:rsidP="00C8034C">
      <w:pPr>
        <w:autoSpaceDE w:val="0"/>
        <w:autoSpaceDN w:val="0"/>
        <w:spacing w:line="360" w:lineRule="auto"/>
        <w:contextualSpacing/>
        <w:mirrorIndents/>
        <w:rPr>
          <w:rFonts w:asciiTheme="minorEastAsia" w:hAnsiTheme="minorEastAsia" w:cs="宋体"/>
          <w:kern w:val="0"/>
          <w:szCs w:val="21"/>
        </w:rPr>
      </w:pPr>
    </w:p>
    <w:p w:rsidR="00C8034C" w:rsidRPr="00220A8C" w:rsidRDefault="00C8034C" w:rsidP="00C8034C">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三、投标文件的编制</w:t>
      </w:r>
    </w:p>
    <w:p w:rsidR="00C8034C" w:rsidRPr="00220A8C" w:rsidRDefault="00C8034C" w:rsidP="00C8034C">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投标的语言及计量单位</w:t>
      </w:r>
    </w:p>
    <w:p w:rsidR="00C8034C" w:rsidRPr="00220A8C" w:rsidRDefault="00C8034C" w:rsidP="00C8034C">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w:t>
      </w:r>
      <w:r w:rsidRPr="00220A8C">
        <w:rPr>
          <w:rFonts w:asciiTheme="minorEastAsia" w:hAnsiTheme="minorEastAsia" w:cs="宋体" w:hint="eastAsia"/>
          <w:kern w:val="0"/>
          <w:szCs w:val="21"/>
        </w:rPr>
        <w:lastRenderedPageBreak/>
        <w:t>视同未提供。</w:t>
      </w:r>
    </w:p>
    <w:p w:rsidR="00C8034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C8034C" w:rsidRPr="00220A8C" w:rsidRDefault="00C8034C" w:rsidP="00C8034C">
      <w:pPr>
        <w:pStyle w:val="aa"/>
        <w:autoSpaceDE w:val="0"/>
        <w:autoSpaceDN w:val="0"/>
        <w:spacing w:line="360" w:lineRule="auto"/>
        <w:ind w:left="964" w:firstLineChars="0" w:firstLine="0"/>
        <w:contextualSpacing/>
        <w:rPr>
          <w:rFonts w:asciiTheme="minorEastAsia" w:hAnsiTheme="minorEastAsia" w:cs="宋体"/>
          <w:kern w:val="0"/>
          <w:szCs w:val="21"/>
        </w:rPr>
      </w:pPr>
    </w:p>
    <w:p w:rsidR="00C8034C" w:rsidRPr="00220A8C" w:rsidRDefault="00C8034C" w:rsidP="00C8034C">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投标报价</w:t>
      </w:r>
      <w:r w:rsidRPr="00220A8C">
        <w:rPr>
          <w:rFonts w:asciiTheme="minorEastAsia" w:hAnsiTheme="minorEastAsia" w:cs="宋体"/>
          <w:b/>
          <w:kern w:val="0"/>
          <w:szCs w:val="21"/>
        </w:rPr>
        <w:t xml:space="preserve"> </w:t>
      </w:r>
    </w:p>
    <w:p w:rsidR="00C8034C" w:rsidRPr="00220A8C" w:rsidRDefault="00C8034C" w:rsidP="00C8034C">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本次招标项目的投标均以</w:t>
      </w:r>
      <w:r w:rsidRPr="00877C6C">
        <w:rPr>
          <w:rFonts w:asciiTheme="minorEastAsia" w:hAnsiTheme="minorEastAsia" w:cs="宋体" w:hint="eastAsia"/>
          <w:kern w:val="0"/>
          <w:szCs w:val="21"/>
        </w:rPr>
        <w:t>人民币</w:t>
      </w:r>
      <w:r w:rsidRPr="00220A8C">
        <w:rPr>
          <w:rFonts w:asciiTheme="minorEastAsia" w:hAnsiTheme="minorEastAsia" w:cs="宋体" w:hint="eastAsia"/>
          <w:kern w:val="0"/>
          <w:szCs w:val="21"/>
        </w:rPr>
        <w:t>为计算单位。</w:t>
      </w:r>
    </w:p>
    <w:p w:rsidR="00C8034C" w:rsidRPr="00220A8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采购人不得向投标人索要或者接受其给予的赠品、回扣或者与采购无关的其他商品、服务。</w:t>
      </w:r>
    </w:p>
    <w:p w:rsidR="00C8034C" w:rsidRPr="00220A8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投标人应对项目要求的全部内容进行报价，少报漏报将导致其投标</w:t>
      </w:r>
      <w:r w:rsidRPr="007A31F4">
        <w:rPr>
          <w:rFonts w:asciiTheme="minorEastAsia" w:hAnsiTheme="minorEastAsia" w:cs="宋体" w:hint="eastAsia"/>
          <w:kern w:val="0"/>
          <w:szCs w:val="21"/>
        </w:rPr>
        <w:t>为非实质性响应予以拒绝。</w:t>
      </w:r>
    </w:p>
    <w:p w:rsidR="00C8034C" w:rsidRPr="00220A8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C8034C" w:rsidRPr="00220A8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本项目所涉及的运输、施工、安装、集成、调试、验收、备品和工具等费用均包含在投标报价中。</w:t>
      </w:r>
    </w:p>
    <w:p w:rsidR="00C8034C" w:rsidRPr="00220A8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C8034C" w:rsidRPr="00220A8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报价不得高于本项目最高限价，且不低于成本价。</w:t>
      </w:r>
      <w:r w:rsidRPr="008B57FF">
        <w:rPr>
          <w:rFonts w:asciiTheme="minorEastAsia" w:hAnsiTheme="minorEastAsia" w:cs="宋体" w:hint="eastAsia"/>
          <w:kern w:val="0"/>
          <w:szCs w:val="21"/>
        </w:rPr>
        <w:t>本次招标实行“最高限价（项目控制金额上限）”,投标人的投标报价高于最高限价（项目控制金额上限）的，该投标人的投标文件将被视为非实质性响应予以拒绝。</w:t>
      </w:r>
    </w:p>
    <w:p w:rsidR="00C8034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最低报价不能作为中标的保证。</w:t>
      </w:r>
    </w:p>
    <w:p w:rsidR="00C8034C" w:rsidRPr="00B277AA" w:rsidRDefault="00C8034C" w:rsidP="00C8034C">
      <w:pPr>
        <w:autoSpaceDE w:val="0"/>
        <w:autoSpaceDN w:val="0"/>
        <w:spacing w:line="360" w:lineRule="auto"/>
        <w:ind w:left="420"/>
        <w:contextualSpacing/>
        <w:rPr>
          <w:rFonts w:asciiTheme="minorEastAsia" w:hAnsiTheme="minorEastAsia" w:cs="宋体"/>
          <w:kern w:val="0"/>
          <w:szCs w:val="21"/>
        </w:rPr>
      </w:pPr>
    </w:p>
    <w:p w:rsidR="00C8034C" w:rsidRPr="00220A8C" w:rsidRDefault="00C8034C" w:rsidP="00C8034C">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投标有效期</w:t>
      </w:r>
    </w:p>
    <w:p w:rsidR="00C8034C" w:rsidRPr="00220A8C" w:rsidRDefault="00C8034C" w:rsidP="00C8034C">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投标有效期从提交投标文件的截止之日起算。本项目投标有效期详</w:t>
      </w:r>
      <w:r w:rsidRPr="002F56B1">
        <w:rPr>
          <w:rFonts w:asciiTheme="minorEastAsia" w:hAnsiTheme="minorEastAsia" w:cs="宋体" w:hint="eastAsia"/>
          <w:kern w:val="0"/>
          <w:szCs w:val="21"/>
        </w:rPr>
        <w:t>见投标人须知前附表。</w:t>
      </w:r>
      <w:r w:rsidRPr="00220A8C">
        <w:rPr>
          <w:rFonts w:asciiTheme="minorEastAsia" w:hAnsiTheme="minorEastAsia" w:cs="宋体" w:hint="eastAsia"/>
          <w:kern w:val="0"/>
          <w:szCs w:val="21"/>
        </w:rPr>
        <w:t>投标文件中承诺的投标有效期应当不少于“投标人须知前附表”载明的投标有效期。投</w:t>
      </w:r>
      <w:r w:rsidRPr="00220A8C">
        <w:rPr>
          <w:rFonts w:asciiTheme="minorEastAsia" w:hAnsiTheme="minorEastAsia" w:cs="宋体" w:hint="eastAsia"/>
          <w:kern w:val="0"/>
          <w:szCs w:val="21"/>
        </w:rPr>
        <w:lastRenderedPageBreak/>
        <w:t>标有效期比招标文件规定短的属于非实质性响应，将被认定为无效投标。</w:t>
      </w:r>
    </w:p>
    <w:p w:rsidR="00C8034C" w:rsidRPr="00E4000B"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投标有效期内投标人撤销投标文件的，</w:t>
      </w:r>
      <w:r w:rsidR="00C21C83" w:rsidRPr="00E4000B">
        <w:rPr>
          <w:rFonts w:asciiTheme="minorEastAsia" w:hAnsiTheme="minorEastAsia" w:cs="宋体" w:hint="eastAsia"/>
          <w:kern w:val="0"/>
          <w:szCs w:val="21"/>
        </w:rPr>
        <w:t>投</w:t>
      </w:r>
      <w:r w:rsidRPr="00E4000B">
        <w:rPr>
          <w:rFonts w:asciiTheme="minorEastAsia" w:hAnsiTheme="minorEastAsia" w:cs="宋体" w:hint="eastAsia"/>
          <w:kern w:val="0"/>
          <w:szCs w:val="21"/>
        </w:rPr>
        <w:t>标人将</w:t>
      </w:r>
      <w:r w:rsidR="00C21C83" w:rsidRPr="00E4000B">
        <w:rPr>
          <w:rFonts w:asciiTheme="minorEastAsia" w:hAnsiTheme="minorEastAsia" w:cs="宋体" w:hint="eastAsia"/>
          <w:kern w:val="0"/>
          <w:szCs w:val="21"/>
        </w:rPr>
        <w:t>承担违背投标承诺函的责任追究</w:t>
      </w:r>
      <w:r w:rsidRPr="00E4000B">
        <w:rPr>
          <w:rFonts w:asciiTheme="minorEastAsia" w:hAnsiTheme="minorEastAsia" w:cs="宋体" w:hint="eastAsia"/>
          <w:kern w:val="0"/>
          <w:szCs w:val="21"/>
        </w:rPr>
        <w:t>。</w:t>
      </w:r>
    </w:p>
    <w:p w:rsidR="00C8034C" w:rsidRPr="00220A8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w:t>
      </w:r>
      <w:r w:rsidR="00085F8B">
        <w:rPr>
          <w:rFonts w:asciiTheme="minorEastAsia" w:hAnsiTheme="minorEastAsia" w:cs="宋体" w:hint="eastAsia"/>
          <w:kern w:val="0"/>
          <w:szCs w:val="21"/>
        </w:rPr>
        <w:t>承诺函</w:t>
      </w:r>
      <w:r w:rsidRPr="00220A8C">
        <w:rPr>
          <w:rFonts w:asciiTheme="minorEastAsia" w:hAnsiTheme="minorEastAsia" w:cs="宋体" w:hint="eastAsia"/>
          <w:kern w:val="0"/>
          <w:szCs w:val="21"/>
        </w:rPr>
        <w:t>的有效期。在这种情况下，有关投标</w:t>
      </w:r>
      <w:r w:rsidR="00DB5925">
        <w:rPr>
          <w:rFonts w:asciiTheme="minorEastAsia" w:hAnsiTheme="minorEastAsia" w:cs="宋体" w:hint="eastAsia"/>
          <w:kern w:val="0"/>
          <w:szCs w:val="21"/>
        </w:rPr>
        <w:t>人违背投标承诺的责任追究措施</w:t>
      </w:r>
      <w:r w:rsidRPr="00220A8C">
        <w:rPr>
          <w:rFonts w:asciiTheme="minorEastAsia" w:hAnsiTheme="minorEastAsia" w:cs="宋体" w:hint="eastAsia"/>
          <w:kern w:val="0"/>
          <w:szCs w:val="21"/>
        </w:rPr>
        <w:t>将在延长了的有效期内继续有效。同意延期的投标人在原投标有效期内应享之权利及应负之责任也相应延续。</w:t>
      </w:r>
    </w:p>
    <w:p w:rsidR="00C8034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中标人的投标文件作为项目合同的附件，其有效期至中标人全部合同义务履行完毕为止。</w:t>
      </w:r>
    </w:p>
    <w:p w:rsidR="00C8034C" w:rsidRPr="00220A8C" w:rsidRDefault="00C8034C" w:rsidP="00C8034C">
      <w:pPr>
        <w:pStyle w:val="aa"/>
        <w:autoSpaceDE w:val="0"/>
        <w:autoSpaceDN w:val="0"/>
        <w:spacing w:line="360" w:lineRule="auto"/>
        <w:ind w:left="964" w:firstLineChars="0" w:firstLine="0"/>
        <w:contextualSpacing/>
        <w:rPr>
          <w:rFonts w:asciiTheme="minorEastAsia" w:hAnsiTheme="minorEastAsia" w:cs="宋体"/>
          <w:kern w:val="0"/>
          <w:szCs w:val="21"/>
        </w:rPr>
      </w:pPr>
    </w:p>
    <w:p w:rsidR="00C8034C" w:rsidRPr="00220A8C" w:rsidRDefault="00C8034C" w:rsidP="00C8034C">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投标文件构成</w:t>
      </w:r>
    </w:p>
    <w:p w:rsidR="00C8034C" w:rsidRPr="00220A8C" w:rsidRDefault="00C8034C" w:rsidP="00C8034C">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投标文件的构成应符合法律法规及招标文件的要求。</w:t>
      </w:r>
    </w:p>
    <w:p w:rsidR="00C8034C" w:rsidRPr="00220A8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投标人应当按照招标文件的要求编制投标文件。投标文件应当对招标文件提出的要求和条件</w:t>
      </w:r>
      <w:proofErr w:type="gramStart"/>
      <w:r w:rsidRPr="00220A8C">
        <w:rPr>
          <w:rFonts w:asciiTheme="minorEastAsia" w:hAnsiTheme="minorEastAsia" w:cs="宋体" w:hint="eastAsia"/>
          <w:kern w:val="0"/>
          <w:szCs w:val="21"/>
        </w:rPr>
        <w:t>作出</w:t>
      </w:r>
      <w:proofErr w:type="gramEnd"/>
      <w:r w:rsidRPr="00220A8C">
        <w:rPr>
          <w:rFonts w:asciiTheme="minorEastAsia" w:hAnsiTheme="minorEastAsia" w:cs="宋体" w:hint="eastAsia"/>
          <w:kern w:val="0"/>
          <w:szCs w:val="21"/>
        </w:rPr>
        <w:t>明确响应。</w:t>
      </w:r>
    </w:p>
    <w:p w:rsidR="00C8034C" w:rsidRPr="00220A8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投标文件由资格证明材料、符合性证明材料、其它材料等组成。</w:t>
      </w:r>
    </w:p>
    <w:p w:rsidR="00C8034C" w:rsidRPr="00220A8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C8034C" w:rsidRPr="00DF1A9A"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DF1A9A">
        <w:rPr>
          <w:rFonts w:asciiTheme="minorEastAsia" w:hAnsiTheme="minorEastAsia" w:cs="宋体" w:hint="eastAsia"/>
          <w:kern w:val="0"/>
          <w:szCs w:val="21"/>
        </w:rPr>
        <w:t xml:space="preserve">投标人登录许昌公共资源交易系统下载“许昌投标文件制作系统SEARUN </w:t>
      </w:r>
      <w:r w:rsidRPr="00137852">
        <w:rPr>
          <w:rFonts w:asciiTheme="minorEastAsia" w:hAnsiTheme="minorEastAsia" w:cs="宋体" w:hint="eastAsia"/>
          <w:kern w:val="0"/>
          <w:szCs w:val="21"/>
        </w:rPr>
        <w:t>最新版本</w:t>
      </w:r>
      <w:r w:rsidRPr="00DF1A9A">
        <w:rPr>
          <w:rFonts w:asciiTheme="minorEastAsia" w:hAnsiTheme="minorEastAsia" w:cs="宋体" w:hint="eastAsia"/>
          <w:kern w:val="0"/>
          <w:szCs w:val="21"/>
        </w:rPr>
        <w:t>”，按招标文件要求根据所投标</w:t>
      </w:r>
      <w:proofErr w:type="gramStart"/>
      <w:r w:rsidRPr="00DF1A9A">
        <w:rPr>
          <w:rFonts w:asciiTheme="minorEastAsia" w:hAnsiTheme="minorEastAsia" w:cs="宋体" w:hint="eastAsia"/>
          <w:kern w:val="0"/>
          <w:szCs w:val="21"/>
        </w:rPr>
        <w:t>段制作</w:t>
      </w:r>
      <w:proofErr w:type="gramEnd"/>
      <w:r w:rsidRPr="00DF1A9A">
        <w:rPr>
          <w:rFonts w:asciiTheme="minorEastAsia" w:hAnsiTheme="minorEastAsia" w:cs="宋体" w:hint="eastAsia"/>
          <w:kern w:val="0"/>
          <w:szCs w:val="21"/>
        </w:rPr>
        <w:t>电子投标文件。 一个标段对应生成一个文件夹（xxxx项目xx标段）, 其中包含2个文件和1个文件夹。后缀名为“</w:t>
      </w:r>
      <w:r w:rsidRPr="00DF1A9A">
        <w:rPr>
          <w:rFonts w:asciiTheme="minorEastAsia" w:hAnsiTheme="minorEastAsia" w:cs="宋体"/>
          <w:kern w:val="0"/>
          <w:szCs w:val="21"/>
        </w:rPr>
        <w:t>.file</w:t>
      </w:r>
      <w:r w:rsidRPr="00DF1A9A">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C8034C" w:rsidRDefault="00C8034C" w:rsidP="00C8034C">
      <w:pPr>
        <w:autoSpaceDE w:val="0"/>
        <w:autoSpaceDN w:val="0"/>
        <w:spacing w:line="360" w:lineRule="auto"/>
        <w:ind w:left="964"/>
        <w:contextualSpacing/>
        <w:rPr>
          <w:rFonts w:asciiTheme="minorEastAsia" w:hAnsiTheme="minorEastAsia" w:cs="宋体"/>
          <w:kern w:val="0"/>
          <w:szCs w:val="21"/>
        </w:rPr>
      </w:pPr>
      <w:r w:rsidRPr="00FA69A3">
        <w:rPr>
          <w:rFonts w:asciiTheme="minorEastAsia" w:hAnsiTheme="minorEastAsia" w:cs="宋体" w:hint="eastAsia"/>
          <w:kern w:val="0"/>
          <w:szCs w:val="21"/>
        </w:rPr>
        <w:t>电子投标文件制作技术咨询：</w:t>
      </w:r>
      <w:r w:rsidRPr="00FA69A3">
        <w:rPr>
          <w:rFonts w:asciiTheme="minorEastAsia" w:hAnsiTheme="minorEastAsia" w:cs="宋体" w:hint="eastAsia"/>
          <w:b/>
          <w:kern w:val="0"/>
          <w:szCs w:val="21"/>
        </w:rPr>
        <w:t>0374-2961598</w:t>
      </w:r>
      <w:r w:rsidRPr="00FA69A3">
        <w:rPr>
          <w:rFonts w:asciiTheme="minorEastAsia" w:hAnsiTheme="minorEastAsia" w:cs="宋体" w:hint="eastAsia"/>
          <w:kern w:val="0"/>
          <w:szCs w:val="21"/>
        </w:rPr>
        <w:t>。</w:t>
      </w:r>
    </w:p>
    <w:p w:rsidR="00C8034C" w:rsidRPr="00FA69A3" w:rsidRDefault="00C8034C" w:rsidP="00C8034C">
      <w:pPr>
        <w:autoSpaceDE w:val="0"/>
        <w:autoSpaceDN w:val="0"/>
        <w:spacing w:line="360" w:lineRule="auto"/>
        <w:ind w:left="964"/>
        <w:contextualSpacing/>
        <w:rPr>
          <w:rFonts w:asciiTheme="minorEastAsia" w:hAnsiTheme="minorEastAsia" w:cs="宋体"/>
          <w:kern w:val="0"/>
          <w:szCs w:val="21"/>
        </w:rPr>
      </w:pPr>
    </w:p>
    <w:p w:rsidR="00C8034C" w:rsidRPr="00220A8C" w:rsidRDefault="00C8034C" w:rsidP="00C8034C">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投标文件格式</w:t>
      </w:r>
    </w:p>
    <w:p w:rsidR="00C8034C" w:rsidRPr="00220A8C" w:rsidRDefault="00C8034C" w:rsidP="00C8034C">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投标文件应参照招标文件第七部分（投标文件有关格式）的内容要求、编排顺序和格式</w:t>
      </w:r>
      <w:r w:rsidRPr="00220A8C">
        <w:rPr>
          <w:rFonts w:asciiTheme="minorEastAsia" w:hAnsiTheme="minorEastAsia" w:cs="宋体" w:hint="eastAsia"/>
          <w:kern w:val="0"/>
          <w:szCs w:val="21"/>
        </w:rPr>
        <w:lastRenderedPageBreak/>
        <w:t>要求，投标人应按照以上要求将投标文件编上唯一的连贯页码并以</w:t>
      </w:r>
      <w:r w:rsidRPr="00A045C1">
        <w:rPr>
          <w:rFonts w:asciiTheme="minorEastAsia" w:hAnsiTheme="minorEastAsia" w:cs="宋体" w:hint="eastAsia"/>
          <w:kern w:val="0"/>
          <w:szCs w:val="21"/>
        </w:rPr>
        <w:t>A4</w:t>
      </w:r>
      <w:r w:rsidRPr="00220A8C">
        <w:rPr>
          <w:rFonts w:asciiTheme="minorEastAsia" w:hAnsiTheme="minorEastAsia" w:cs="宋体" w:hint="eastAsia"/>
          <w:kern w:val="0"/>
          <w:szCs w:val="21"/>
        </w:rPr>
        <w:t>幅面装订成册，并在投标文件封面上注明：正本/副本、所投项目名称、项目编号、投标人名称、日期等字样。</w:t>
      </w:r>
    </w:p>
    <w:p w:rsidR="00C8034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投标人应按招标文件提供的格式编写投标文件。招标文件未提供标准格式的投标人可自行拟定。</w:t>
      </w:r>
    </w:p>
    <w:p w:rsidR="00C8034C" w:rsidRPr="00D53F80" w:rsidRDefault="00C8034C" w:rsidP="00C8034C">
      <w:pPr>
        <w:autoSpaceDE w:val="0"/>
        <w:autoSpaceDN w:val="0"/>
        <w:spacing w:line="360" w:lineRule="auto"/>
        <w:ind w:left="420"/>
        <w:contextualSpacing/>
        <w:rPr>
          <w:rFonts w:asciiTheme="minorEastAsia" w:hAnsiTheme="minorEastAsia" w:cs="宋体"/>
          <w:kern w:val="0"/>
          <w:szCs w:val="21"/>
        </w:rPr>
      </w:pPr>
    </w:p>
    <w:p w:rsidR="00C8034C" w:rsidRPr="00220A8C" w:rsidRDefault="00C8034C" w:rsidP="00C8034C">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投标保证金</w:t>
      </w:r>
    </w:p>
    <w:p w:rsidR="00C8034C" w:rsidRPr="006303FC" w:rsidRDefault="006303FC" w:rsidP="00C8034C">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6303FC">
        <w:rPr>
          <w:rFonts w:asciiTheme="minorEastAsia" w:hAnsiTheme="minorEastAsia" w:cs="宋体" w:hint="eastAsia"/>
          <w:kern w:val="0"/>
          <w:szCs w:val="21"/>
        </w:rPr>
        <w:t>本项目不收取</w:t>
      </w:r>
      <w:r w:rsidR="00C8034C" w:rsidRPr="006303FC">
        <w:rPr>
          <w:rFonts w:asciiTheme="minorEastAsia" w:hAnsiTheme="minorEastAsia" w:cs="宋体" w:hint="eastAsia"/>
          <w:kern w:val="0"/>
          <w:szCs w:val="21"/>
        </w:rPr>
        <w:t>投标保证金</w:t>
      </w:r>
      <w:r w:rsidRPr="006303FC">
        <w:rPr>
          <w:rFonts w:asciiTheme="minorEastAsia" w:hAnsiTheme="minorEastAsia" w:cs="宋体" w:hint="eastAsia"/>
          <w:kern w:val="0"/>
          <w:szCs w:val="21"/>
        </w:rPr>
        <w:t>。</w:t>
      </w:r>
    </w:p>
    <w:p w:rsidR="00C8034C" w:rsidRPr="006303FC" w:rsidRDefault="006303F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投标人应提供投标承诺函。</w:t>
      </w:r>
    </w:p>
    <w:p w:rsidR="00C8034C" w:rsidRPr="00B12A55" w:rsidRDefault="00C8034C" w:rsidP="00C8034C">
      <w:pPr>
        <w:pStyle w:val="aa"/>
        <w:autoSpaceDE w:val="0"/>
        <w:autoSpaceDN w:val="0"/>
        <w:spacing w:line="360" w:lineRule="auto"/>
        <w:ind w:left="964" w:firstLineChars="0" w:firstLine="0"/>
        <w:contextualSpacing/>
        <w:rPr>
          <w:rFonts w:asciiTheme="minorEastAsia" w:hAnsiTheme="minorEastAsia" w:cs="宋体"/>
          <w:kern w:val="0"/>
          <w:szCs w:val="21"/>
        </w:rPr>
      </w:pPr>
    </w:p>
    <w:p w:rsidR="00C8034C" w:rsidRPr="007B39C7" w:rsidRDefault="00C8034C" w:rsidP="00C8034C">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B39C7">
        <w:rPr>
          <w:rFonts w:asciiTheme="minorEastAsia" w:hAnsiTheme="minorEastAsia" w:cs="宋体" w:hint="eastAsia"/>
          <w:b/>
          <w:kern w:val="0"/>
          <w:szCs w:val="21"/>
        </w:rPr>
        <w:t>投标文件的数量和签署盖章</w:t>
      </w:r>
    </w:p>
    <w:p w:rsidR="00C8034C" w:rsidRPr="007A48E9" w:rsidRDefault="00C8034C" w:rsidP="00C8034C">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7A48E9">
        <w:rPr>
          <w:rFonts w:asciiTheme="minorEastAsia" w:hAnsiTheme="minorEastAsia" w:cs="宋体" w:hint="eastAsia"/>
          <w:kern w:val="0"/>
          <w:szCs w:val="21"/>
        </w:rPr>
        <w:t>投标人应提交投标文件份数见“投标人须知前附表”。</w:t>
      </w:r>
    </w:p>
    <w:p w:rsidR="00C8034C" w:rsidRPr="00BC09E9"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C09E9">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C8034C" w:rsidRPr="00086AFB"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86AFB">
        <w:rPr>
          <w:rFonts w:asciiTheme="minorEastAsia" w:hAnsiTheme="minorEastAsia" w:cs="宋体" w:hint="eastAsia"/>
          <w:kern w:val="0"/>
          <w:szCs w:val="21"/>
        </w:rPr>
        <w:t>纸质投标文件是指投标人电子投标文件制作完成后生成的后缀名为“.PDF”的文件打印的投标文件。纸质投标文件正本和副本封面上应清楚标明</w:t>
      </w:r>
      <w:r w:rsidRPr="00086AFB">
        <w:rPr>
          <w:rFonts w:asciiTheme="minorEastAsia" w:hAnsiTheme="minorEastAsia" w:cs="宋体"/>
          <w:kern w:val="0"/>
          <w:szCs w:val="21"/>
        </w:rPr>
        <w:t>“</w:t>
      </w:r>
      <w:r w:rsidRPr="00086AFB">
        <w:rPr>
          <w:rFonts w:asciiTheme="minorEastAsia" w:hAnsiTheme="minorEastAsia" w:cs="宋体" w:hint="eastAsia"/>
          <w:kern w:val="0"/>
          <w:szCs w:val="21"/>
        </w:rPr>
        <w:t>正本</w:t>
      </w:r>
      <w:r w:rsidRPr="00086AFB">
        <w:rPr>
          <w:rFonts w:asciiTheme="minorEastAsia" w:hAnsiTheme="minorEastAsia" w:cs="宋体"/>
          <w:kern w:val="0"/>
          <w:szCs w:val="21"/>
        </w:rPr>
        <w:t>”</w:t>
      </w:r>
      <w:r w:rsidRPr="00086AFB">
        <w:rPr>
          <w:rFonts w:asciiTheme="minorEastAsia" w:hAnsiTheme="minorEastAsia" w:cs="宋体" w:hint="eastAsia"/>
          <w:kern w:val="0"/>
          <w:szCs w:val="21"/>
        </w:rPr>
        <w:t>或</w:t>
      </w:r>
      <w:r w:rsidRPr="00086AFB">
        <w:rPr>
          <w:rFonts w:asciiTheme="minorEastAsia" w:hAnsiTheme="minorEastAsia" w:cs="宋体"/>
          <w:kern w:val="0"/>
          <w:szCs w:val="21"/>
        </w:rPr>
        <w:t>“</w:t>
      </w:r>
      <w:r w:rsidRPr="00086AFB">
        <w:rPr>
          <w:rFonts w:asciiTheme="minorEastAsia" w:hAnsiTheme="minorEastAsia" w:cs="宋体" w:hint="eastAsia"/>
          <w:kern w:val="0"/>
          <w:szCs w:val="21"/>
        </w:rPr>
        <w:t>副本</w:t>
      </w:r>
      <w:r w:rsidRPr="00086AFB">
        <w:rPr>
          <w:rFonts w:asciiTheme="minorEastAsia" w:hAnsiTheme="minorEastAsia" w:cs="宋体"/>
          <w:kern w:val="0"/>
          <w:szCs w:val="21"/>
        </w:rPr>
        <w:t>”</w:t>
      </w:r>
      <w:r w:rsidRPr="00086AFB">
        <w:rPr>
          <w:rFonts w:asciiTheme="minorEastAsia" w:hAnsiTheme="minorEastAsia" w:cs="宋体" w:hint="eastAsia"/>
          <w:kern w:val="0"/>
          <w:szCs w:val="21"/>
        </w:rPr>
        <w:t>字样；一旦正本和副本内容不一致时，以正本为准。纸质投标文件的正本及所有副本的封面均须由投标人加盖投标人公章。</w:t>
      </w:r>
    </w:p>
    <w:p w:rsidR="00C8034C" w:rsidRPr="00086AFB"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86AFB">
        <w:rPr>
          <w:rFonts w:asciiTheme="minorEastAsia" w:hAnsiTheme="minorEastAsia" w:cs="宋体" w:hint="eastAsia"/>
          <w:kern w:val="0"/>
          <w:szCs w:val="21"/>
        </w:rPr>
        <w:t>纸质投标文件副本可以是纸质投标文件的正本复印而成。</w:t>
      </w:r>
    </w:p>
    <w:p w:rsidR="00C8034C" w:rsidRDefault="00C8034C" w:rsidP="00C8034C">
      <w:pPr>
        <w:tabs>
          <w:tab w:val="left" w:pos="1260"/>
        </w:tabs>
        <w:autoSpaceDE w:val="0"/>
        <w:autoSpaceDN w:val="0"/>
        <w:spacing w:line="360" w:lineRule="auto"/>
        <w:contextualSpacing/>
        <w:mirrorIndents/>
        <w:rPr>
          <w:rFonts w:asciiTheme="minorEastAsia" w:hAnsiTheme="minorEastAsia" w:cs="仿宋_GB2312"/>
          <w:szCs w:val="21"/>
          <w:lang w:val="zh-CN"/>
        </w:rPr>
      </w:pPr>
    </w:p>
    <w:p w:rsidR="003033ED" w:rsidRPr="00220A8C" w:rsidRDefault="003033ED" w:rsidP="00C8034C">
      <w:pPr>
        <w:tabs>
          <w:tab w:val="left" w:pos="1260"/>
        </w:tabs>
        <w:autoSpaceDE w:val="0"/>
        <w:autoSpaceDN w:val="0"/>
        <w:spacing w:line="360" w:lineRule="auto"/>
        <w:contextualSpacing/>
        <w:mirrorIndents/>
        <w:rPr>
          <w:rFonts w:asciiTheme="minorEastAsia" w:hAnsiTheme="minorEastAsia" w:cs="仿宋_GB2312"/>
          <w:szCs w:val="21"/>
          <w:lang w:val="zh-CN"/>
        </w:rPr>
      </w:pPr>
    </w:p>
    <w:p w:rsidR="00C8034C" w:rsidRPr="00220A8C" w:rsidRDefault="00C8034C" w:rsidP="00C8034C">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四、投标文件的递交</w:t>
      </w:r>
    </w:p>
    <w:p w:rsidR="00C8034C" w:rsidRPr="00B20FA0" w:rsidRDefault="00C8034C" w:rsidP="00C8034C">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20FA0">
        <w:rPr>
          <w:rFonts w:asciiTheme="minorEastAsia" w:hAnsiTheme="minorEastAsia" w:cs="宋体" w:hint="eastAsia"/>
          <w:b/>
          <w:kern w:val="0"/>
          <w:szCs w:val="21"/>
        </w:rPr>
        <w:t>投标文件的密封</w:t>
      </w:r>
    </w:p>
    <w:p w:rsidR="00C8034C" w:rsidRPr="00257C0C" w:rsidRDefault="00C8034C" w:rsidP="00C8034C">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57C0C">
        <w:rPr>
          <w:rFonts w:asciiTheme="minorEastAsia" w:hAnsiTheme="minorEastAsia" w:cs="宋体" w:hint="eastAsia"/>
          <w:kern w:val="0"/>
          <w:szCs w:val="21"/>
        </w:rPr>
        <w:t>投标人应将纸质投标文件“正本”、“ 副本”密封包装。使用电子介质存储的投标文件单独密封包装，并随纸质投标文件一并提交。</w:t>
      </w:r>
    </w:p>
    <w:p w:rsidR="00C8034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D65D54">
        <w:rPr>
          <w:rFonts w:asciiTheme="minorEastAsia" w:hAnsiTheme="minorEastAsia" w:cs="宋体" w:hint="eastAsia"/>
          <w:kern w:val="0"/>
          <w:szCs w:val="21"/>
        </w:rPr>
        <w:t>投标文件如果未按规定密封，招标人将拒绝接收。</w:t>
      </w:r>
    </w:p>
    <w:p w:rsidR="00C8034C" w:rsidRPr="00973D36" w:rsidRDefault="00C8034C" w:rsidP="00C8034C">
      <w:pPr>
        <w:autoSpaceDE w:val="0"/>
        <w:autoSpaceDN w:val="0"/>
        <w:spacing w:line="360" w:lineRule="auto"/>
        <w:ind w:left="420"/>
        <w:contextualSpacing/>
        <w:rPr>
          <w:rFonts w:asciiTheme="minorEastAsia" w:hAnsiTheme="minorEastAsia" w:cs="宋体"/>
          <w:kern w:val="0"/>
          <w:szCs w:val="21"/>
        </w:rPr>
      </w:pPr>
    </w:p>
    <w:p w:rsidR="00C8034C" w:rsidRPr="00DC6509" w:rsidRDefault="00C8034C" w:rsidP="00C8034C">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DC6509">
        <w:rPr>
          <w:rFonts w:asciiTheme="minorEastAsia" w:hAnsiTheme="minorEastAsia" w:cs="宋体" w:hint="eastAsia"/>
          <w:b/>
          <w:kern w:val="0"/>
          <w:szCs w:val="21"/>
        </w:rPr>
        <w:lastRenderedPageBreak/>
        <w:t>投标截止时间</w:t>
      </w:r>
    </w:p>
    <w:p w:rsidR="00C8034C" w:rsidRPr="00A61AF6" w:rsidRDefault="00C8034C" w:rsidP="00C8034C">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A61AF6">
        <w:rPr>
          <w:rFonts w:asciiTheme="minorEastAsia" w:hAnsiTheme="minorEastAsia" w:cs="宋体" w:hint="eastAsia"/>
          <w:kern w:val="0"/>
          <w:szCs w:val="21"/>
        </w:rPr>
        <w:t>投标人必须在</w:t>
      </w:r>
      <w:r w:rsidRPr="00220A8C">
        <w:rPr>
          <w:rFonts w:asciiTheme="minorEastAsia" w:hAnsiTheme="minorEastAsia" w:cs="宋体" w:hint="eastAsia"/>
          <w:kern w:val="0"/>
          <w:szCs w:val="21"/>
        </w:rPr>
        <w:t>“投标邀请”</w:t>
      </w:r>
      <w:r w:rsidRPr="00A61AF6">
        <w:rPr>
          <w:rFonts w:asciiTheme="minorEastAsia" w:hAnsiTheme="minorEastAsia" w:cs="宋体" w:hint="eastAsia"/>
          <w:kern w:val="0"/>
          <w:szCs w:val="21"/>
        </w:rPr>
        <w:t>和“投标人须知前附表”中规定的投标截止时间前，将所有投标文件送达招标文件指定的开标地点。</w:t>
      </w:r>
    </w:p>
    <w:p w:rsidR="00C8034C" w:rsidRPr="004D339F"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4D339F">
        <w:rPr>
          <w:rFonts w:asciiTheme="minorEastAsia" w:hAnsiTheme="minorEastAsia" w:cs="宋体" w:hint="eastAsia"/>
          <w:kern w:val="0"/>
          <w:szCs w:val="21"/>
        </w:rPr>
        <w:t>招标人收到投标文件后，应当如实记载投标文件的送达时间和密封情况，签收保存，并向投标人出具签收回执。任何单位和个人不得在开标前开启投标文件。</w:t>
      </w:r>
    </w:p>
    <w:p w:rsidR="00C8034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14F7B">
        <w:rPr>
          <w:rFonts w:asciiTheme="minorEastAsia" w:hAnsiTheme="minorEastAsia" w:cs="宋体" w:hint="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C8034C" w:rsidRPr="00114F7B" w:rsidRDefault="00C8034C" w:rsidP="00C8034C">
      <w:pPr>
        <w:pStyle w:val="aa"/>
        <w:autoSpaceDE w:val="0"/>
        <w:autoSpaceDN w:val="0"/>
        <w:spacing w:line="360" w:lineRule="auto"/>
        <w:ind w:left="964" w:firstLineChars="0" w:firstLine="0"/>
        <w:contextualSpacing/>
        <w:rPr>
          <w:rFonts w:asciiTheme="minorEastAsia" w:hAnsiTheme="minorEastAsia" w:cs="宋体"/>
          <w:kern w:val="0"/>
          <w:szCs w:val="21"/>
        </w:rPr>
      </w:pPr>
    </w:p>
    <w:p w:rsidR="00C8034C" w:rsidRPr="000A7A0E" w:rsidRDefault="00C8034C" w:rsidP="00C8034C">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A7A0E">
        <w:rPr>
          <w:rFonts w:asciiTheme="minorEastAsia" w:hAnsiTheme="minorEastAsia" w:cs="宋体" w:hint="eastAsia"/>
          <w:b/>
          <w:kern w:val="0"/>
          <w:szCs w:val="21"/>
        </w:rPr>
        <w:t>迟交的投标文件</w:t>
      </w:r>
    </w:p>
    <w:p w:rsidR="00C8034C" w:rsidRDefault="00C8034C" w:rsidP="00C8034C">
      <w:pPr>
        <w:autoSpaceDE w:val="0"/>
        <w:autoSpaceDN w:val="0"/>
        <w:spacing w:line="360" w:lineRule="auto"/>
        <w:ind w:left="964"/>
        <w:contextualSpacing/>
        <w:rPr>
          <w:rFonts w:asciiTheme="minorEastAsia" w:hAnsiTheme="minorEastAsia" w:cs="宋体"/>
          <w:kern w:val="0"/>
          <w:szCs w:val="21"/>
        </w:rPr>
      </w:pPr>
      <w:r w:rsidRPr="00F566F9">
        <w:rPr>
          <w:rFonts w:asciiTheme="minorEastAsia" w:hAnsiTheme="minorEastAsia" w:cs="宋体" w:hint="eastAsia"/>
          <w:kern w:val="0"/>
          <w:szCs w:val="21"/>
        </w:rPr>
        <w:t>投标截止时间之后送达/上传的投标文件，招标人将拒绝接收。</w:t>
      </w:r>
    </w:p>
    <w:p w:rsidR="00C8034C" w:rsidRPr="00F566F9" w:rsidRDefault="00C8034C" w:rsidP="00C8034C">
      <w:pPr>
        <w:autoSpaceDE w:val="0"/>
        <w:autoSpaceDN w:val="0"/>
        <w:spacing w:line="360" w:lineRule="auto"/>
        <w:ind w:left="964"/>
        <w:contextualSpacing/>
        <w:rPr>
          <w:rFonts w:asciiTheme="minorEastAsia" w:hAnsiTheme="minorEastAsia" w:cs="宋体"/>
          <w:kern w:val="0"/>
          <w:szCs w:val="21"/>
        </w:rPr>
      </w:pPr>
    </w:p>
    <w:p w:rsidR="00C8034C" w:rsidRPr="005A14CE" w:rsidRDefault="00C8034C" w:rsidP="00C8034C">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5A14CE">
        <w:rPr>
          <w:rFonts w:asciiTheme="minorEastAsia" w:hAnsiTheme="minorEastAsia" w:cs="宋体" w:hint="eastAsia"/>
          <w:b/>
          <w:kern w:val="0"/>
          <w:szCs w:val="21"/>
        </w:rPr>
        <w:t>投标文件的修改和撤回</w:t>
      </w:r>
    </w:p>
    <w:p w:rsidR="00C8034C" w:rsidRPr="001B3B1F" w:rsidRDefault="00C8034C" w:rsidP="00C8034C">
      <w:pPr>
        <w:pStyle w:val="aa"/>
        <w:numPr>
          <w:ilvl w:val="0"/>
          <w:numId w:val="14"/>
        </w:numPr>
        <w:autoSpaceDE w:val="0"/>
        <w:autoSpaceDN w:val="0"/>
        <w:spacing w:line="360" w:lineRule="auto"/>
        <w:ind w:firstLineChars="0"/>
        <w:contextualSpacing/>
        <w:rPr>
          <w:rFonts w:asciiTheme="minorEastAsia" w:hAnsiTheme="minorEastAsia" w:cs="宋体"/>
          <w:kern w:val="0"/>
          <w:szCs w:val="21"/>
        </w:rPr>
      </w:pPr>
      <w:r w:rsidRPr="001B3B1F">
        <w:rPr>
          <w:rFonts w:asciiTheme="minorEastAsia" w:hAnsiTheme="minorEastAsia" w:cs="宋体" w:hint="eastAsia"/>
          <w:kern w:val="0"/>
          <w:szCs w:val="21"/>
        </w:rPr>
        <w:t>投标人在投标截止时间前，对所递交的纸质投标文件进行补充、修改或者撤回的，须书面通知招标人。</w:t>
      </w:r>
    </w:p>
    <w:p w:rsidR="00C8034C" w:rsidRPr="000C5472" w:rsidRDefault="00C8034C" w:rsidP="00C8034C">
      <w:pPr>
        <w:autoSpaceDE w:val="0"/>
        <w:autoSpaceDN w:val="0"/>
        <w:spacing w:line="360" w:lineRule="auto"/>
        <w:ind w:left="964"/>
        <w:contextualSpacing/>
        <w:rPr>
          <w:rFonts w:asciiTheme="minorEastAsia" w:hAnsiTheme="minorEastAsia" w:cs="宋体"/>
          <w:kern w:val="0"/>
          <w:szCs w:val="21"/>
        </w:rPr>
      </w:pPr>
      <w:r w:rsidRPr="000C5472">
        <w:rPr>
          <w:rFonts w:asciiTheme="minorEastAsia" w:hAnsiTheme="minorEastAsia" w:cs="宋体" w:hint="eastAsia"/>
          <w:kern w:val="0"/>
          <w:szCs w:val="21"/>
        </w:rPr>
        <w:t>投标人应当在投标截止时间前完成电子投标文件的提交，可以补充、修改或撤回。投标截止时间前未完成电子投标文件提交、取得“投标文件提交回执单”的，视为撤回投标文件。</w:t>
      </w:r>
    </w:p>
    <w:p w:rsidR="00C8034C" w:rsidRPr="00EB122F"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EB122F">
        <w:rPr>
          <w:rFonts w:asciiTheme="minorEastAsia" w:hAnsiTheme="minorEastAsia" w:cs="宋体" w:hint="eastAsia"/>
          <w:kern w:val="0"/>
          <w:szCs w:val="21"/>
        </w:rPr>
        <w:t>投标人补充、修改的内容并作为投标文件的组成部分。补充或修改应当按招标文件要求签署、盖章、密封、递交，并应注明“修改</w:t>
      </w:r>
      <w:r w:rsidRPr="00EB122F">
        <w:rPr>
          <w:rFonts w:asciiTheme="minorEastAsia" w:hAnsiTheme="minorEastAsia" w:cs="宋体"/>
          <w:kern w:val="0"/>
          <w:szCs w:val="21"/>
        </w:rPr>
        <w:t>”</w:t>
      </w:r>
      <w:r w:rsidRPr="00EB122F">
        <w:rPr>
          <w:rFonts w:asciiTheme="minorEastAsia" w:hAnsiTheme="minorEastAsia" w:cs="宋体" w:hint="eastAsia"/>
          <w:kern w:val="0"/>
          <w:szCs w:val="21"/>
        </w:rPr>
        <w:t>或“补充</w:t>
      </w:r>
      <w:r w:rsidRPr="00EB122F">
        <w:rPr>
          <w:rFonts w:asciiTheme="minorEastAsia" w:hAnsiTheme="minorEastAsia" w:cs="宋体"/>
          <w:kern w:val="0"/>
          <w:szCs w:val="21"/>
        </w:rPr>
        <w:t>”</w:t>
      </w:r>
      <w:r w:rsidRPr="00EB122F">
        <w:rPr>
          <w:rFonts w:asciiTheme="minorEastAsia" w:hAnsiTheme="minorEastAsia" w:cs="宋体" w:hint="eastAsia"/>
          <w:kern w:val="0"/>
          <w:szCs w:val="21"/>
        </w:rPr>
        <w:t>字样。</w:t>
      </w:r>
    </w:p>
    <w:p w:rsidR="00C8034C" w:rsidRPr="00417373"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417373">
        <w:rPr>
          <w:rFonts w:asciiTheme="minorEastAsia" w:hAnsiTheme="minorEastAsia" w:cs="宋体" w:hint="eastAsia"/>
          <w:kern w:val="0"/>
          <w:szCs w:val="21"/>
        </w:rPr>
        <w:t>投标人在递交纸质投标文件后，可以撤回其投标，但投标人必须在规定的投标截止时间前以书面形式告知招标人。</w:t>
      </w:r>
    </w:p>
    <w:p w:rsidR="00C8034C" w:rsidRPr="00892943"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投标人不得在投标有效期内撤销投标文件，</w:t>
      </w:r>
      <w:r w:rsidRPr="00892943">
        <w:rPr>
          <w:rFonts w:asciiTheme="minorEastAsia" w:hAnsiTheme="minorEastAsia" w:cs="宋体" w:hint="eastAsia"/>
          <w:kern w:val="0"/>
          <w:szCs w:val="21"/>
        </w:rPr>
        <w:t>否则</w:t>
      </w:r>
      <w:r w:rsidR="00AA4948" w:rsidRPr="00892943">
        <w:rPr>
          <w:rFonts w:asciiTheme="minorEastAsia" w:hAnsiTheme="minorEastAsia" w:cs="宋体" w:hint="eastAsia"/>
          <w:kern w:val="0"/>
          <w:szCs w:val="21"/>
        </w:rPr>
        <w:t>投标人将承担违背投标承诺函的责任追究</w:t>
      </w:r>
      <w:r w:rsidRPr="00892943">
        <w:rPr>
          <w:rFonts w:asciiTheme="minorEastAsia" w:hAnsiTheme="minorEastAsia" w:cs="宋体" w:hint="eastAsia"/>
          <w:kern w:val="0"/>
          <w:szCs w:val="21"/>
        </w:rPr>
        <w:t>。</w:t>
      </w:r>
    </w:p>
    <w:p w:rsidR="00C8034C" w:rsidRPr="00ED12B1" w:rsidRDefault="00C8034C" w:rsidP="00C8034C">
      <w:pPr>
        <w:autoSpaceDE w:val="0"/>
        <w:autoSpaceDN w:val="0"/>
        <w:spacing w:line="360" w:lineRule="auto"/>
        <w:ind w:left="420"/>
        <w:contextualSpacing/>
        <w:rPr>
          <w:rFonts w:asciiTheme="minorEastAsia" w:hAnsiTheme="minorEastAsia" w:cs="宋体"/>
          <w:kern w:val="0"/>
          <w:szCs w:val="21"/>
        </w:rPr>
      </w:pPr>
    </w:p>
    <w:p w:rsidR="00C8034C" w:rsidRPr="00220A8C" w:rsidRDefault="00C8034C" w:rsidP="00C8034C">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6B11BB">
        <w:rPr>
          <w:rFonts w:asciiTheme="minorEastAsia" w:hAnsiTheme="minorEastAsia" w:cs="宋体" w:hint="eastAsia"/>
          <w:b/>
          <w:kern w:val="0"/>
          <w:szCs w:val="21"/>
        </w:rPr>
        <w:t>除投标人须知前附表另有规定外，投标人所提交的电子投标文件、纸质投标文件及电子介质存储的备份文件不予退还。</w:t>
      </w:r>
    </w:p>
    <w:p w:rsidR="008F0CB1" w:rsidRPr="00220A8C" w:rsidRDefault="008F0CB1" w:rsidP="00C8034C">
      <w:pPr>
        <w:autoSpaceDE w:val="0"/>
        <w:autoSpaceDN w:val="0"/>
        <w:spacing w:line="360" w:lineRule="auto"/>
        <w:contextualSpacing/>
        <w:mirrorIndents/>
        <w:rPr>
          <w:rFonts w:asciiTheme="minorEastAsia" w:hAnsiTheme="minorEastAsia" w:cs="宋体"/>
          <w:kern w:val="0"/>
          <w:szCs w:val="21"/>
        </w:rPr>
      </w:pPr>
    </w:p>
    <w:p w:rsidR="00C8034C" w:rsidRPr="00220A8C" w:rsidRDefault="00C8034C" w:rsidP="00C8034C">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五、开标和评标</w:t>
      </w:r>
    </w:p>
    <w:p w:rsidR="00C8034C" w:rsidRPr="00F84F9D" w:rsidRDefault="00C8034C" w:rsidP="00C8034C">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84F9D">
        <w:rPr>
          <w:rFonts w:asciiTheme="minorEastAsia" w:hAnsiTheme="minorEastAsia" w:cs="宋体" w:hint="eastAsia"/>
          <w:b/>
          <w:kern w:val="0"/>
          <w:szCs w:val="21"/>
        </w:rPr>
        <w:t>开标</w:t>
      </w:r>
    </w:p>
    <w:p w:rsidR="00C8034C" w:rsidRPr="00A678EF" w:rsidRDefault="00C8034C" w:rsidP="00C8034C">
      <w:pPr>
        <w:pStyle w:val="aa"/>
        <w:numPr>
          <w:ilvl w:val="0"/>
          <w:numId w:val="15"/>
        </w:numPr>
        <w:autoSpaceDE w:val="0"/>
        <w:autoSpaceDN w:val="0"/>
        <w:spacing w:line="360" w:lineRule="auto"/>
        <w:ind w:firstLineChars="0"/>
        <w:contextualSpacing/>
        <w:rPr>
          <w:rFonts w:asciiTheme="minorEastAsia" w:hAnsiTheme="minorEastAsia" w:cs="宋体"/>
          <w:kern w:val="0"/>
          <w:szCs w:val="21"/>
        </w:rPr>
      </w:pPr>
      <w:r w:rsidRPr="00A678EF">
        <w:rPr>
          <w:rFonts w:asciiTheme="minorEastAsia" w:hAnsiTheme="minorEastAsia" w:cs="宋体" w:hint="eastAsia"/>
          <w:kern w:val="0"/>
          <w:szCs w:val="21"/>
        </w:rPr>
        <w:t>招标人将按招标文件规定的时间和地点组织公开开标。开标由代理机构主持，邀请投标人参加。评标委员会成员不得参加开标活动。</w:t>
      </w:r>
    </w:p>
    <w:p w:rsidR="00C8034C" w:rsidRPr="0092409E"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2409E">
        <w:rPr>
          <w:rFonts w:asciiTheme="minorEastAsia" w:hAnsiTheme="minorEastAsia" w:cs="宋体" w:hint="eastAsia"/>
          <w:kern w:val="0"/>
          <w:szCs w:val="21"/>
        </w:rPr>
        <w:t>招标人应当对开标、评标现场活动进行全程录音录像。录音录像应当清晰可辨，音像资料作为采购文件一并存档。</w:t>
      </w:r>
    </w:p>
    <w:p w:rsidR="00C8034C" w:rsidRPr="00CE3B68"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E3B68">
        <w:rPr>
          <w:rFonts w:asciiTheme="minorEastAsia" w:hAnsiTheme="minorEastAsia"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C8034C" w:rsidRPr="00920609" w:rsidRDefault="00B67CBD" w:rsidP="00B67CBD">
      <w:pPr>
        <w:autoSpaceDE w:val="0"/>
        <w:autoSpaceDN w:val="0"/>
        <w:spacing w:line="360" w:lineRule="auto"/>
        <w:ind w:leftChars="471" w:left="1842" w:hangingChars="406" w:hanging="853"/>
        <w:contextualSpacing/>
        <w:rPr>
          <w:rFonts w:asciiTheme="minorEastAsia" w:hAnsiTheme="minorEastAsia" w:cs="宋体"/>
          <w:kern w:val="0"/>
          <w:szCs w:val="21"/>
        </w:rPr>
      </w:pPr>
      <w:r>
        <w:rPr>
          <w:rFonts w:asciiTheme="minorEastAsia" w:hAnsiTheme="minorEastAsia" w:cs="宋体" w:hint="eastAsia"/>
          <w:kern w:val="0"/>
          <w:szCs w:val="21"/>
        </w:rPr>
        <w:t xml:space="preserve">24.3.1  </w:t>
      </w:r>
      <w:r w:rsidR="00C8034C" w:rsidRPr="00920609">
        <w:rPr>
          <w:rFonts w:asciiTheme="minorEastAsia" w:hAnsiTheme="minorEastAsia" w:cs="宋体" w:hint="eastAsia"/>
          <w:kern w:val="0"/>
          <w:szCs w:val="21"/>
        </w:rPr>
        <w:t>电子投标文件的解密</w:t>
      </w:r>
      <w:r>
        <w:rPr>
          <w:rFonts w:asciiTheme="minorEastAsia" w:hAnsiTheme="minorEastAsia" w:cs="宋体" w:hint="eastAsia"/>
          <w:kern w:val="0"/>
          <w:szCs w:val="21"/>
        </w:rPr>
        <w:t>。</w:t>
      </w:r>
      <w:r w:rsidR="00C8034C" w:rsidRPr="00920609">
        <w:rPr>
          <w:rFonts w:asciiTheme="minorEastAsia" w:hAnsiTheme="minorEastAsia" w:cs="宋体" w:hint="eastAsia"/>
          <w:kern w:val="0"/>
          <w:szCs w:val="21"/>
        </w:rPr>
        <w:t>全流程电子化交易项目电子投标文件采用双重加密。解密需分标段进行两次解密。</w:t>
      </w:r>
    </w:p>
    <w:p w:rsidR="00C8034C" w:rsidRPr="00920609" w:rsidRDefault="00B67CBD" w:rsidP="00B67CBD">
      <w:pPr>
        <w:autoSpaceDE w:val="0"/>
        <w:autoSpaceDN w:val="0"/>
        <w:spacing w:line="360" w:lineRule="auto"/>
        <w:ind w:leftChars="876" w:left="2976" w:hangingChars="541" w:hanging="1136"/>
        <w:contextualSpacing/>
        <w:rPr>
          <w:rFonts w:asciiTheme="minorEastAsia" w:hAnsiTheme="minorEastAsia" w:cs="宋体"/>
          <w:kern w:val="0"/>
          <w:szCs w:val="21"/>
        </w:rPr>
      </w:pPr>
      <w:r>
        <w:rPr>
          <w:rFonts w:asciiTheme="minorEastAsia" w:hAnsiTheme="minorEastAsia" w:cs="宋体" w:hint="eastAsia"/>
          <w:kern w:val="0"/>
          <w:szCs w:val="21"/>
        </w:rPr>
        <w:t>24.3.1.1</w:t>
      </w:r>
      <w:r w:rsidR="00C8034C" w:rsidRPr="00920609">
        <w:rPr>
          <w:rFonts w:asciiTheme="minorEastAsia" w:hAnsiTheme="minorEastAsia" w:cs="宋体" w:hint="eastAsia"/>
          <w:kern w:val="0"/>
          <w:szCs w:val="21"/>
        </w:rPr>
        <w:t xml:space="preserve"> </w:t>
      </w:r>
      <w:r w:rsidR="00D00C7D">
        <w:rPr>
          <w:rFonts w:asciiTheme="minorEastAsia" w:hAnsiTheme="minorEastAsia" w:cs="宋体" w:hint="eastAsia"/>
          <w:kern w:val="0"/>
          <w:szCs w:val="21"/>
        </w:rPr>
        <w:t xml:space="preserve"> </w:t>
      </w:r>
      <w:r w:rsidR="00C8034C" w:rsidRPr="00920609">
        <w:rPr>
          <w:rFonts w:asciiTheme="minorEastAsia" w:hAnsiTheme="minorEastAsia" w:cs="宋体" w:hint="eastAsia"/>
          <w:kern w:val="0"/>
          <w:szCs w:val="21"/>
        </w:rPr>
        <w:t>投标人解密：投标人使用本单位CA数字证书远程或现场进行解密。需开标现场使用一体机进行解密的，请在代理机构引导下进行。</w:t>
      </w:r>
    </w:p>
    <w:p w:rsidR="00C8034C" w:rsidRPr="00920609" w:rsidRDefault="00CC3D8E" w:rsidP="00CC3D8E">
      <w:pPr>
        <w:autoSpaceDE w:val="0"/>
        <w:autoSpaceDN w:val="0"/>
        <w:spacing w:line="360" w:lineRule="auto"/>
        <w:ind w:leftChars="877" w:left="2976"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24.3.1.2</w:t>
      </w:r>
      <w:r w:rsidR="00C8034C" w:rsidRPr="00920609">
        <w:rPr>
          <w:rFonts w:asciiTheme="minorEastAsia" w:hAnsiTheme="minorEastAsia" w:cs="宋体" w:hint="eastAsia"/>
          <w:kern w:val="0"/>
          <w:szCs w:val="21"/>
        </w:rPr>
        <w:t xml:space="preserve"> </w:t>
      </w:r>
      <w:r w:rsidR="00D00C7D">
        <w:rPr>
          <w:rFonts w:asciiTheme="minorEastAsia" w:hAnsiTheme="minorEastAsia" w:cs="宋体" w:hint="eastAsia"/>
          <w:kern w:val="0"/>
          <w:szCs w:val="21"/>
        </w:rPr>
        <w:t xml:space="preserve"> </w:t>
      </w:r>
      <w:r w:rsidR="00C8034C" w:rsidRPr="00920609">
        <w:rPr>
          <w:rFonts w:asciiTheme="minorEastAsia" w:hAnsiTheme="minorEastAsia" w:cs="宋体" w:hint="eastAsia"/>
          <w:kern w:val="0"/>
          <w:szCs w:val="21"/>
        </w:rPr>
        <w:t>代理机构解密：代理机构</w:t>
      </w:r>
      <w:r w:rsidR="00C8034C" w:rsidRPr="00920609">
        <w:rPr>
          <w:rFonts w:asciiTheme="minorEastAsia" w:hAnsiTheme="minorEastAsia" w:cs="宋体"/>
          <w:kern w:val="0"/>
          <w:szCs w:val="21"/>
        </w:rPr>
        <w:t>按</w:t>
      </w:r>
      <w:r w:rsidR="00C8034C" w:rsidRPr="00920609">
        <w:rPr>
          <w:rFonts w:asciiTheme="minorEastAsia" w:hAnsiTheme="minorEastAsia" w:cs="宋体" w:hint="eastAsia"/>
          <w:kern w:val="0"/>
          <w:szCs w:val="21"/>
        </w:rPr>
        <w:t>电子</w:t>
      </w:r>
      <w:r w:rsidR="00C8034C" w:rsidRPr="00920609">
        <w:rPr>
          <w:rFonts w:asciiTheme="minorEastAsia" w:hAnsiTheme="minorEastAsia" w:cs="宋体"/>
          <w:kern w:val="0"/>
          <w:szCs w:val="21"/>
        </w:rPr>
        <w:t>投标</w:t>
      </w:r>
      <w:r w:rsidR="00C8034C" w:rsidRPr="00920609">
        <w:rPr>
          <w:rFonts w:asciiTheme="minorEastAsia" w:hAnsiTheme="minorEastAsia" w:cs="宋体" w:hint="eastAsia"/>
          <w:kern w:val="0"/>
          <w:szCs w:val="21"/>
        </w:rPr>
        <w:t>文件到达交易系统</w:t>
      </w:r>
      <w:r w:rsidR="00C8034C" w:rsidRPr="00920609">
        <w:rPr>
          <w:rFonts w:asciiTheme="minorEastAsia" w:hAnsiTheme="minorEastAsia" w:cs="宋体"/>
          <w:kern w:val="0"/>
          <w:szCs w:val="21"/>
        </w:rPr>
        <w:t>的先后顺序</w:t>
      </w:r>
      <w:r w:rsidR="00C8034C" w:rsidRPr="00920609">
        <w:rPr>
          <w:rFonts w:asciiTheme="minorEastAsia" w:hAnsiTheme="minorEastAsia" w:cs="宋体" w:hint="eastAsia"/>
          <w:kern w:val="0"/>
          <w:szCs w:val="21"/>
        </w:rPr>
        <w:t>，使用本单位CA数字证书进行再次解密。</w:t>
      </w:r>
    </w:p>
    <w:p w:rsidR="00C8034C" w:rsidRPr="00920609" w:rsidRDefault="00D00C7D" w:rsidP="00C8034C">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24.3.2  </w:t>
      </w:r>
      <w:r w:rsidR="00C8034C" w:rsidRPr="00920609">
        <w:rPr>
          <w:rFonts w:asciiTheme="minorEastAsia" w:hAnsiTheme="minorEastAsia" w:cs="宋体" w:hint="eastAsia"/>
          <w:kern w:val="0"/>
          <w:szCs w:val="21"/>
        </w:rPr>
        <w:t xml:space="preserve"> 电子投标文件解密异常情况处理</w:t>
      </w:r>
    </w:p>
    <w:p w:rsidR="00C8034C" w:rsidRPr="00920609" w:rsidRDefault="00D00C7D" w:rsidP="006D7001">
      <w:pPr>
        <w:autoSpaceDE w:val="0"/>
        <w:autoSpaceDN w:val="0"/>
        <w:spacing w:line="360" w:lineRule="auto"/>
        <w:ind w:leftChars="878" w:left="2835" w:hangingChars="472" w:hanging="991"/>
        <w:contextualSpacing/>
        <w:rPr>
          <w:rFonts w:asciiTheme="minorEastAsia" w:hAnsiTheme="minorEastAsia" w:cs="宋体"/>
          <w:kern w:val="0"/>
          <w:szCs w:val="21"/>
        </w:rPr>
      </w:pPr>
      <w:r>
        <w:rPr>
          <w:rFonts w:asciiTheme="minorEastAsia" w:hAnsiTheme="minorEastAsia" w:cs="宋体" w:hint="eastAsia"/>
          <w:kern w:val="0"/>
          <w:szCs w:val="21"/>
        </w:rPr>
        <w:t>24.3.2.1</w:t>
      </w:r>
      <w:r w:rsidR="00C8034C" w:rsidRPr="00920609">
        <w:rPr>
          <w:rFonts w:asciiTheme="minorEastAsia" w:hAnsiTheme="minorEastAsia" w:cs="宋体" w:hint="eastAsia"/>
          <w:kern w:val="0"/>
          <w:szCs w:val="21"/>
        </w:rPr>
        <w:t xml:space="preserve"> 因电子交易系统异常无法解密电子投标文件的，使用纸质投标文件以人工方式进行。</w:t>
      </w:r>
    </w:p>
    <w:p w:rsidR="00C8034C" w:rsidRPr="00920609" w:rsidRDefault="006D7001" w:rsidP="00667B6D">
      <w:pPr>
        <w:autoSpaceDE w:val="0"/>
        <w:autoSpaceDN w:val="0"/>
        <w:spacing w:line="360" w:lineRule="auto"/>
        <w:ind w:leftChars="878" w:left="2835" w:hangingChars="472" w:hanging="991"/>
        <w:contextualSpacing/>
        <w:rPr>
          <w:rFonts w:asciiTheme="minorEastAsia" w:hAnsiTheme="minorEastAsia" w:cs="宋体"/>
          <w:kern w:val="0"/>
          <w:szCs w:val="21"/>
        </w:rPr>
      </w:pPr>
      <w:r>
        <w:rPr>
          <w:rFonts w:asciiTheme="minorEastAsia" w:hAnsiTheme="minorEastAsia" w:cs="宋体" w:hint="eastAsia"/>
          <w:kern w:val="0"/>
          <w:szCs w:val="21"/>
        </w:rPr>
        <w:t>24.3.2.2</w:t>
      </w:r>
      <w:r w:rsidR="00C8034C" w:rsidRPr="00920609">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00C8034C" w:rsidRPr="00920609">
        <w:rPr>
          <w:rFonts w:asciiTheme="minorEastAsia" w:hAnsiTheme="minorEastAsia" w:cs="宋体" w:hint="eastAsia"/>
          <w:kern w:val="0"/>
          <w:szCs w:val="21"/>
        </w:rPr>
        <w:t>因投标人原因电子投标文件解密失败的，由系统技术人员协助投标人将备份文件（电子介质存储）导入系统。若备份文件（电子介质存储）无法导入系统或导入系统仍无法解密的，其投标将被拒绝。</w:t>
      </w:r>
    </w:p>
    <w:p w:rsidR="00C8034C" w:rsidRPr="001C128F"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投标人不足3家的，不得开标。</w:t>
      </w:r>
    </w:p>
    <w:p w:rsidR="00C8034C" w:rsidRPr="001C128F"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开标过程由采购代理机构负责记录，由参加开标的各投标人代表和相关工作人员签字确认后随采购文件一并存档。</w:t>
      </w:r>
    </w:p>
    <w:p w:rsidR="00C8034C" w:rsidRPr="001C128F"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投标人代表对开标过程和开标记录有疑义，以及认为采购人、采购代理机构相关工作人员有需要回避的情形的，应当场提出询问或者回避申请。采购人、采购代理机构对投标</w:t>
      </w:r>
      <w:r w:rsidRPr="001C128F">
        <w:rPr>
          <w:rFonts w:asciiTheme="minorEastAsia" w:hAnsiTheme="minorEastAsia" w:cs="宋体" w:hint="eastAsia"/>
          <w:kern w:val="0"/>
          <w:szCs w:val="21"/>
        </w:rPr>
        <w:lastRenderedPageBreak/>
        <w:t>人代表提出的询问或者回避申请应当及时处理。</w:t>
      </w:r>
    </w:p>
    <w:p w:rsidR="00C8034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投标人未参加开标的，视同认可开标结果。</w:t>
      </w:r>
    </w:p>
    <w:p w:rsidR="00C8034C" w:rsidRPr="001C128F" w:rsidRDefault="00C8034C" w:rsidP="00C8034C">
      <w:pPr>
        <w:pStyle w:val="aa"/>
        <w:autoSpaceDE w:val="0"/>
        <w:autoSpaceDN w:val="0"/>
        <w:spacing w:line="360" w:lineRule="auto"/>
        <w:ind w:left="964" w:firstLineChars="0" w:firstLine="0"/>
        <w:contextualSpacing/>
        <w:rPr>
          <w:rFonts w:asciiTheme="minorEastAsia" w:hAnsiTheme="minorEastAsia" w:cs="宋体"/>
          <w:kern w:val="0"/>
          <w:szCs w:val="21"/>
        </w:rPr>
      </w:pPr>
    </w:p>
    <w:p w:rsidR="00C8034C" w:rsidRPr="00415A4E" w:rsidRDefault="00C8034C" w:rsidP="00C8034C">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415A4E">
        <w:rPr>
          <w:rFonts w:asciiTheme="minorEastAsia" w:hAnsiTheme="minorEastAsia" w:cs="宋体" w:hint="eastAsia"/>
          <w:b/>
          <w:kern w:val="0"/>
          <w:szCs w:val="21"/>
        </w:rPr>
        <w:t>资格审查</w:t>
      </w:r>
    </w:p>
    <w:p w:rsidR="00C8034C" w:rsidRDefault="00C8034C" w:rsidP="00C8034C">
      <w:pPr>
        <w:autoSpaceDE w:val="0"/>
        <w:autoSpaceDN w:val="0"/>
        <w:spacing w:line="360" w:lineRule="auto"/>
        <w:ind w:left="964"/>
        <w:contextualSpacing/>
        <w:rPr>
          <w:rFonts w:asciiTheme="minorEastAsia" w:hAnsiTheme="minorEastAsia" w:cs="宋体"/>
          <w:kern w:val="0"/>
          <w:szCs w:val="21"/>
        </w:rPr>
      </w:pPr>
      <w:r w:rsidRPr="006F2C6A">
        <w:rPr>
          <w:rFonts w:asciiTheme="minorEastAsia" w:hAnsiTheme="minorEastAsia" w:cs="宋体" w:hint="eastAsia"/>
          <w:kern w:val="0"/>
          <w:szCs w:val="21"/>
        </w:rPr>
        <w:t>开标结束后，采购人依法对投标人的资格进行审查。合格投标人不足3家的，不得评标。</w:t>
      </w:r>
    </w:p>
    <w:p w:rsidR="00C8034C" w:rsidRPr="006F2C6A" w:rsidRDefault="00C8034C" w:rsidP="00C8034C">
      <w:pPr>
        <w:autoSpaceDE w:val="0"/>
        <w:autoSpaceDN w:val="0"/>
        <w:spacing w:line="360" w:lineRule="auto"/>
        <w:ind w:left="964"/>
        <w:contextualSpacing/>
        <w:rPr>
          <w:rFonts w:asciiTheme="minorEastAsia" w:hAnsiTheme="minorEastAsia" w:cs="宋体"/>
          <w:kern w:val="0"/>
          <w:szCs w:val="21"/>
        </w:rPr>
      </w:pPr>
    </w:p>
    <w:p w:rsidR="00C8034C" w:rsidRPr="00034324" w:rsidRDefault="00C8034C" w:rsidP="00C8034C">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34324">
        <w:rPr>
          <w:rFonts w:asciiTheme="minorEastAsia" w:hAnsiTheme="minorEastAsia" w:cs="宋体" w:hint="eastAsia"/>
          <w:b/>
          <w:kern w:val="0"/>
          <w:szCs w:val="21"/>
        </w:rPr>
        <w:t>评标委员会的组成</w:t>
      </w:r>
    </w:p>
    <w:p w:rsidR="00C8034C" w:rsidRDefault="00C8034C" w:rsidP="00C8034C">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1729F5">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C8034C" w:rsidRPr="007105F7" w:rsidRDefault="00C8034C" w:rsidP="00CB1C7E">
      <w:pPr>
        <w:autoSpaceDE w:val="0"/>
        <w:autoSpaceDN w:val="0"/>
        <w:spacing w:line="360" w:lineRule="auto"/>
        <w:ind w:leftChars="452" w:left="1799" w:hangingChars="405" w:hanging="850"/>
        <w:contextualSpacing/>
        <w:rPr>
          <w:rFonts w:asciiTheme="minorEastAsia" w:hAnsiTheme="minorEastAsia" w:cs="宋体"/>
          <w:kern w:val="0"/>
          <w:szCs w:val="21"/>
        </w:rPr>
      </w:pPr>
      <w:r w:rsidRPr="007105F7">
        <w:rPr>
          <w:rFonts w:asciiTheme="minorEastAsia" w:hAnsiTheme="minorEastAsia" w:cs="宋体" w:hint="eastAsia"/>
          <w:kern w:val="0"/>
          <w:szCs w:val="21"/>
        </w:rPr>
        <w:t>26.1.1  招标人将依法组建评标委员会，评标委员会由评审专家组成，成员人数应当为5人以上单数。评审专家依法从政府采购评审专家库中随机抽取。</w:t>
      </w:r>
    </w:p>
    <w:p w:rsidR="00C8034C" w:rsidRPr="00BD77B4" w:rsidRDefault="00C8034C" w:rsidP="00CB1C7E">
      <w:pPr>
        <w:autoSpaceDE w:val="0"/>
        <w:autoSpaceDN w:val="0"/>
        <w:spacing w:line="360" w:lineRule="auto"/>
        <w:ind w:leftChars="473" w:left="2692" w:hangingChars="809" w:hanging="1699"/>
        <w:contextualSpacing/>
        <w:rPr>
          <w:rFonts w:asciiTheme="minorEastAsia" w:hAnsiTheme="minorEastAsia" w:cs="宋体"/>
          <w:kern w:val="0"/>
          <w:szCs w:val="21"/>
        </w:rPr>
      </w:pPr>
      <w:r w:rsidRPr="007105F7">
        <w:rPr>
          <w:rFonts w:asciiTheme="minorEastAsia" w:hAnsiTheme="minorEastAsia" w:cs="宋体" w:hint="eastAsia"/>
          <w:kern w:val="0"/>
          <w:szCs w:val="21"/>
        </w:rPr>
        <w:t>26.1.2  采购项目符合下列情形之一的，评标委员会成员人数应当为7人以上单数：</w:t>
      </w:r>
    </w:p>
    <w:p w:rsidR="00C8034C" w:rsidRPr="00BD77B4" w:rsidRDefault="005C67C8" w:rsidP="00CB1C7E">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 xml:space="preserve">26.1.2.1  </w:t>
      </w:r>
      <w:r w:rsidR="00C8034C" w:rsidRPr="00BD77B4">
        <w:rPr>
          <w:rFonts w:asciiTheme="minorEastAsia" w:hAnsiTheme="minorEastAsia" w:cs="宋体" w:hint="eastAsia"/>
          <w:kern w:val="0"/>
          <w:szCs w:val="21"/>
        </w:rPr>
        <w:t>采购预算金额在1000万元以上；</w:t>
      </w:r>
    </w:p>
    <w:p w:rsidR="00C8034C" w:rsidRPr="00BD77B4" w:rsidRDefault="005C67C8" w:rsidP="00CB1C7E">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 xml:space="preserve">26.1.2.2  </w:t>
      </w:r>
      <w:r w:rsidR="00C8034C" w:rsidRPr="00BD77B4">
        <w:rPr>
          <w:rFonts w:asciiTheme="minorEastAsia" w:hAnsiTheme="minorEastAsia" w:cs="宋体" w:hint="eastAsia"/>
          <w:kern w:val="0"/>
          <w:szCs w:val="21"/>
        </w:rPr>
        <w:t>技术复杂；</w:t>
      </w:r>
    </w:p>
    <w:p w:rsidR="00C8034C" w:rsidRPr="00BD77B4" w:rsidRDefault="00CB1C7E" w:rsidP="00CB1C7E">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 xml:space="preserve">26.1.2.3  </w:t>
      </w:r>
      <w:r w:rsidR="00C8034C" w:rsidRPr="00BD77B4">
        <w:rPr>
          <w:rFonts w:asciiTheme="minorEastAsia" w:hAnsiTheme="minorEastAsia" w:cs="宋体" w:hint="eastAsia"/>
          <w:kern w:val="0"/>
          <w:szCs w:val="21"/>
        </w:rPr>
        <w:t>社会影响较大。</w:t>
      </w:r>
    </w:p>
    <w:p w:rsidR="00C8034C" w:rsidRPr="003D2B2F"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3D2B2F">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C8034C" w:rsidRPr="007D4BAD"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D4BAD">
        <w:rPr>
          <w:rFonts w:asciiTheme="minorEastAsia" w:hAnsiTheme="minorEastAsia" w:cs="宋体" w:hint="eastAsia"/>
          <w:kern w:val="0"/>
          <w:szCs w:val="21"/>
        </w:rPr>
        <w:t>评审专家与投标人存在下列利害关系之一的,应当回避:</w:t>
      </w:r>
    </w:p>
    <w:p w:rsidR="00C8034C" w:rsidRPr="0033593F" w:rsidRDefault="00D76C9F" w:rsidP="00717D9E">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26.3.1  </w:t>
      </w:r>
      <w:r w:rsidR="00C8034C" w:rsidRPr="0033593F">
        <w:rPr>
          <w:rFonts w:asciiTheme="minorEastAsia" w:hAnsiTheme="minorEastAsia" w:cs="宋体" w:hint="eastAsia"/>
          <w:kern w:val="0"/>
          <w:szCs w:val="21"/>
        </w:rPr>
        <w:t>参加采购活动前三年内,与供应</w:t>
      </w:r>
      <w:proofErr w:type="gramStart"/>
      <w:r w:rsidR="00C8034C" w:rsidRPr="0033593F">
        <w:rPr>
          <w:rFonts w:asciiTheme="minorEastAsia" w:hAnsiTheme="minorEastAsia" w:cs="宋体" w:hint="eastAsia"/>
          <w:kern w:val="0"/>
          <w:szCs w:val="21"/>
        </w:rPr>
        <w:t>商存在</w:t>
      </w:r>
      <w:proofErr w:type="gramEnd"/>
      <w:r w:rsidR="00C8034C" w:rsidRPr="0033593F">
        <w:rPr>
          <w:rFonts w:asciiTheme="minorEastAsia" w:hAnsiTheme="minorEastAsia" w:cs="宋体" w:hint="eastAsia"/>
          <w:kern w:val="0"/>
          <w:szCs w:val="21"/>
        </w:rPr>
        <w:t>劳动关系,或者担任</w:t>
      </w:r>
      <w:proofErr w:type="gramStart"/>
      <w:r w:rsidR="00C8034C" w:rsidRPr="0033593F">
        <w:rPr>
          <w:rFonts w:asciiTheme="minorEastAsia" w:hAnsiTheme="minorEastAsia" w:cs="宋体" w:hint="eastAsia"/>
          <w:kern w:val="0"/>
          <w:szCs w:val="21"/>
        </w:rPr>
        <w:t>过供应</w:t>
      </w:r>
      <w:proofErr w:type="gramEnd"/>
      <w:r w:rsidR="00C8034C" w:rsidRPr="0033593F">
        <w:rPr>
          <w:rFonts w:asciiTheme="minorEastAsia" w:hAnsiTheme="minorEastAsia" w:cs="宋体" w:hint="eastAsia"/>
          <w:kern w:val="0"/>
          <w:szCs w:val="21"/>
        </w:rPr>
        <w:t>商的董事、监事,或者是供应商的控股股东或实际控制人；</w:t>
      </w:r>
    </w:p>
    <w:p w:rsidR="00C8034C" w:rsidRPr="0033593F" w:rsidRDefault="00D76C9F" w:rsidP="00117B60">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26.3.2  </w:t>
      </w:r>
      <w:r w:rsidR="00C8034C" w:rsidRPr="0033593F">
        <w:rPr>
          <w:rFonts w:asciiTheme="minorEastAsia" w:hAnsiTheme="minorEastAsia" w:cs="宋体" w:hint="eastAsia"/>
          <w:kern w:val="0"/>
          <w:szCs w:val="21"/>
        </w:rPr>
        <w:t>与供应商的法定代表人或者负责人有夫妻、直系血亲、三代以内旁系血亲或者近姻亲关系；</w:t>
      </w:r>
    </w:p>
    <w:p w:rsidR="00C8034C" w:rsidRPr="0033593F" w:rsidRDefault="00D76C9F" w:rsidP="00C8034C">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26.3.3  </w:t>
      </w:r>
      <w:r w:rsidR="00C8034C" w:rsidRPr="0033593F">
        <w:rPr>
          <w:rFonts w:asciiTheme="minorEastAsia" w:hAnsiTheme="minorEastAsia" w:cs="宋体" w:hint="eastAsia"/>
          <w:kern w:val="0"/>
          <w:szCs w:val="21"/>
        </w:rPr>
        <w:t>与供应商有其他可能影响政府采购活动公平、公正进行的关系。</w:t>
      </w:r>
    </w:p>
    <w:p w:rsidR="00C8034C" w:rsidRPr="00F6614B"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6614B">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C8034C" w:rsidRPr="002D5CAA"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D5CAA">
        <w:rPr>
          <w:rFonts w:asciiTheme="minorEastAsia" w:hAnsiTheme="minorEastAsia" w:cs="宋体" w:hint="eastAsia"/>
          <w:kern w:val="0"/>
          <w:szCs w:val="21"/>
        </w:rPr>
        <w:t>采购人不得担任评标小组长。</w:t>
      </w:r>
    </w:p>
    <w:p w:rsidR="00C8034C" w:rsidRPr="005768AB"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5768AB">
        <w:rPr>
          <w:rFonts w:asciiTheme="minorEastAsia" w:hAnsiTheme="minorEastAsia" w:cs="宋体" w:hint="eastAsia"/>
          <w:kern w:val="0"/>
          <w:szCs w:val="21"/>
        </w:rPr>
        <w:lastRenderedPageBreak/>
        <w:t>采购人可以在评标前说明项目背景和采购需求，说明内容不得含有歧视性、倾向性意见，不得超出招标文件所述范围。说明应当提交书面材料，并随采购文件一并存档。</w:t>
      </w:r>
    </w:p>
    <w:p w:rsidR="00C8034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5768AB">
        <w:rPr>
          <w:rFonts w:asciiTheme="minorEastAsia" w:hAnsiTheme="minorEastAsia" w:cs="宋体" w:hint="eastAsia"/>
          <w:kern w:val="0"/>
          <w:szCs w:val="21"/>
        </w:rPr>
        <w:t>评标委员会成员名单在评标结果公告前应当保密。</w:t>
      </w:r>
    </w:p>
    <w:p w:rsidR="00C8034C" w:rsidRPr="006C4A8D" w:rsidRDefault="00C8034C" w:rsidP="00C8034C">
      <w:pPr>
        <w:autoSpaceDE w:val="0"/>
        <w:autoSpaceDN w:val="0"/>
        <w:spacing w:line="360" w:lineRule="auto"/>
        <w:ind w:left="420"/>
        <w:contextualSpacing/>
        <w:rPr>
          <w:rFonts w:asciiTheme="minorEastAsia" w:hAnsiTheme="minorEastAsia" w:cs="宋体"/>
          <w:kern w:val="0"/>
          <w:szCs w:val="21"/>
        </w:rPr>
      </w:pPr>
    </w:p>
    <w:p w:rsidR="00C8034C" w:rsidRPr="007C07ED" w:rsidRDefault="00C8034C" w:rsidP="00C8034C">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C07ED">
        <w:rPr>
          <w:rFonts w:asciiTheme="minorEastAsia" w:hAnsiTheme="minorEastAsia" w:cs="宋体" w:hint="eastAsia"/>
          <w:b/>
          <w:kern w:val="0"/>
          <w:szCs w:val="21"/>
        </w:rPr>
        <w:t>符合性审查</w:t>
      </w:r>
    </w:p>
    <w:p w:rsidR="00C8034C" w:rsidRPr="00157BFD" w:rsidRDefault="00C8034C" w:rsidP="00C8034C">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157BFD">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C8034C" w:rsidRPr="007D2A0A"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D2A0A">
        <w:rPr>
          <w:rFonts w:asciiTheme="minorEastAsia" w:hAnsiTheme="minorEastAsia" w:cs="宋体" w:hint="eastAsia"/>
          <w:kern w:val="0"/>
          <w:szCs w:val="21"/>
        </w:rPr>
        <w:t>审查、评价投标文件是否符合招标文件的商务、技术等实质性要求。</w:t>
      </w:r>
    </w:p>
    <w:p w:rsidR="00C8034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07980">
        <w:rPr>
          <w:rFonts w:asciiTheme="minorEastAsia" w:hAnsiTheme="minorEastAsia" w:cs="宋体" w:hint="eastAsia"/>
          <w:kern w:val="0"/>
          <w:szCs w:val="21"/>
        </w:rPr>
        <w:t>可要求投标人对投标文件有关事项</w:t>
      </w:r>
      <w:proofErr w:type="gramStart"/>
      <w:r w:rsidRPr="00B07980">
        <w:rPr>
          <w:rFonts w:asciiTheme="minorEastAsia" w:hAnsiTheme="minorEastAsia" w:cs="宋体" w:hint="eastAsia"/>
          <w:kern w:val="0"/>
          <w:szCs w:val="21"/>
        </w:rPr>
        <w:t>作出</w:t>
      </w:r>
      <w:proofErr w:type="gramEnd"/>
      <w:r w:rsidRPr="00B07980">
        <w:rPr>
          <w:rFonts w:asciiTheme="minorEastAsia" w:hAnsiTheme="minorEastAsia" w:cs="宋体" w:hint="eastAsia"/>
          <w:kern w:val="0"/>
          <w:szCs w:val="21"/>
        </w:rPr>
        <w:t>澄清或者说明。</w:t>
      </w:r>
    </w:p>
    <w:p w:rsidR="00C8034C" w:rsidRPr="00B07980" w:rsidRDefault="00C8034C" w:rsidP="00C8034C">
      <w:pPr>
        <w:pStyle w:val="aa"/>
        <w:autoSpaceDE w:val="0"/>
        <w:autoSpaceDN w:val="0"/>
        <w:spacing w:line="360" w:lineRule="auto"/>
        <w:ind w:left="964" w:firstLineChars="0" w:firstLine="0"/>
        <w:contextualSpacing/>
        <w:rPr>
          <w:rFonts w:asciiTheme="minorEastAsia" w:hAnsiTheme="minorEastAsia" w:cs="宋体"/>
          <w:kern w:val="0"/>
          <w:szCs w:val="21"/>
        </w:rPr>
      </w:pPr>
    </w:p>
    <w:p w:rsidR="00C8034C" w:rsidRPr="00BB33D2" w:rsidRDefault="00C8034C" w:rsidP="00C8034C">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B33D2">
        <w:rPr>
          <w:rFonts w:asciiTheme="minorEastAsia" w:hAnsiTheme="minorEastAsia" w:cs="宋体" w:hint="eastAsia"/>
          <w:b/>
          <w:kern w:val="0"/>
          <w:szCs w:val="21"/>
        </w:rPr>
        <w:t>投标文件的澄清</w:t>
      </w:r>
    </w:p>
    <w:p w:rsidR="00C8034C" w:rsidRPr="00333DA4" w:rsidRDefault="00C8034C" w:rsidP="00C8034C">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333DA4">
        <w:rPr>
          <w:rFonts w:asciiTheme="minorEastAsia" w:hAnsiTheme="minorEastAsia" w:cs="宋体" w:hint="eastAsia"/>
          <w:kern w:val="0"/>
          <w:szCs w:val="21"/>
        </w:rPr>
        <w:t>对于投标文件中含义不明确、同类问题表述不一致或者有明显文字和计算错误的内容，评标委员会应当以书面形式要求投标人</w:t>
      </w:r>
      <w:proofErr w:type="gramStart"/>
      <w:r w:rsidRPr="00333DA4">
        <w:rPr>
          <w:rFonts w:asciiTheme="minorEastAsia" w:hAnsiTheme="minorEastAsia" w:cs="宋体" w:hint="eastAsia"/>
          <w:kern w:val="0"/>
          <w:szCs w:val="21"/>
        </w:rPr>
        <w:t>作出</w:t>
      </w:r>
      <w:proofErr w:type="gramEnd"/>
      <w:r w:rsidRPr="00333DA4">
        <w:rPr>
          <w:rFonts w:asciiTheme="minorEastAsia" w:hAnsiTheme="minorEastAsia" w:cs="宋体" w:hint="eastAsia"/>
          <w:kern w:val="0"/>
          <w:szCs w:val="21"/>
        </w:rPr>
        <w:t>必要的澄清、说明或者补正。</w:t>
      </w:r>
    </w:p>
    <w:p w:rsidR="00C8034C" w:rsidRPr="006A7085"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6A7085">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C8034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6A7085">
        <w:rPr>
          <w:rFonts w:asciiTheme="minorEastAsia" w:hAnsiTheme="minorEastAsia" w:cs="宋体" w:hint="eastAsia"/>
          <w:kern w:val="0"/>
          <w:szCs w:val="21"/>
        </w:rPr>
        <w:t>投标人的澄清文件是其投标文件的组成部分。</w:t>
      </w:r>
    </w:p>
    <w:p w:rsidR="00C8034C" w:rsidRPr="006A7085" w:rsidRDefault="00C8034C" w:rsidP="00C8034C">
      <w:pPr>
        <w:pStyle w:val="aa"/>
        <w:autoSpaceDE w:val="0"/>
        <w:autoSpaceDN w:val="0"/>
        <w:spacing w:line="360" w:lineRule="auto"/>
        <w:ind w:left="964" w:firstLineChars="0" w:firstLine="0"/>
        <w:contextualSpacing/>
        <w:rPr>
          <w:rFonts w:asciiTheme="minorEastAsia" w:hAnsiTheme="minorEastAsia" w:cs="宋体"/>
          <w:kern w:val="0"/>
          <w:szCs w:val="21"/>
        </w:rPr>
      </w:pPr>
    </w:p>
    <w:p w:rsidR="00C8034C" w:rsidRPr="008656DB" w:rsidRDefault="00C8034C" w:rsidP="00C8034C">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656DB">
        <w:rPr>
          <w:rFonts w:asciiTheme="minorEastAsia" w:hAnsiTheme="minorEastAsia" w:cs="宋体" w:hint="eastAsia"/>
          <w:b/>
          <w:kern w:val="0"/>
          <w:szCs w:val="21"/>
        </w:rPr>
        <w:t>投标文件报价出现前后不一致的修正</w:t>
      </w:r>
    </w:p>
    <w:p w:rsidR="00C8034C" w:rsidRPr="00301814" w:rsidRDefault="005A39DD" w:rsidP="000D39AC">
      <w:pPr>
        <w:autoSpaceDE w:val="0"/>
        <w:autoSpaceDN w:val="0"/>
        <w:spacing w:line="360" w:lineRule="auto"/>
        <w:ind w:leftChars="203" w:left="1134" w:hangingChars="337" w:hanging="708"/>
        <w:contextualSpacing/>
        <w:rPr>
          <w:rFonts w:asciiTheme="minorEastAsia" w:hAnsiTheme="minorEastAsia" w:cs="宋体"/>
          <w:kern w:val="0"/>
          <w:szCs w:val="21"/>
        </w:rPr>
      </w:pPr>
      <w:r>
        <w:rPr>
          <w:rFonts w:asciiTheme="minorEastAsia" w:hAnsiTheme="minorEastAsia" w:cs="宋体" w:hint="eastAsia"/>
          <w:kern w:val="0"/>
          <w:szCs w:val="21"/>
        </w:rPr>
        <w:t xml:space="preserve">29.1  </w:t>
      </w:r>
      <w:r w:rsidR="00C8034C" w:rsidRPr="00301814">
        <w:rPr>
          <w:rFonts w:asciiTheme="minorEastAsia" w:hAnsiTheme="minorEastAsia" w:cs="宋体" w:hint="eastAsia"/>
          <w:kern w:val="0"/>
          <w:szCs w:val="21"/>
        </w:rPr>
        <w:t>投标文件中开标一览表(报价表)内容与投标文件中相应内容不一致的，以开标一览表(报价表)为准；</w:t>
      </w:r>
    </w:p>
    <w:p w:rsidR="00C8034C" w:rsidRPr="000318E9" w:rsidRDefault="005A39DD" w:rsidP="000D39AC">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 xml:space="preserve">29.2  </w:t>
      </w:r>
      <w:r w:rsidR="00C8034C" w:rsidRPr="000318E9">
        <w:rPr>
          <w:rFonts w:asciiTheme="minorEastAsia" w:hAnsiTheme="minorEastAsia" w:cs="宋体" w:hint="eastAsia"/>
          <w:kern w:val="0"/>
          <w:szCs w:val="21"/>
        </w:rPr>
        <w:t>大写金额和小写金额不一致的，以大写金额为准；</w:t>
      </w:r>
    </w:p>
    <w:p w:rsidR="00C8034C" w:rsidRPr="000318E9" w:rsidRDefault="005A39DD" w:rsidP="000D39AC">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 xml:space="preserve">29.3 </w:t>
      </w:r>
      <w:r w:rsidR="00C8034C" w:rsidRPr="000318E9">
        <w:rPr>
          <w:rFonts w:asciiTheme="minorEastAsia" w:hAnsiTheme="minorEastAsia" w:cs="宋体" w:hint="eastAsia"/>
          <w:kern w:val="0"/>
          <w:szCs w:val="21"/>
        </w:rPr>
        <w:t xml:space="preserve"> 单价金额小数点或者百分比有明显错位的，以开标一览表的总价为准，并修改单价；</w:t>
      </w:r>
    </w:p>
    <w:p w:rsidR="00C8034C" w:rsidRDefault="005A39DD" w:rsidP="000D39AC">
      <w:pPr>
        <w:autoSpaceDE w:val="0"/>
        <w:autoSpaceDN w:val="0"/>
        <w:spacing w:line="360" w:lineRule="auto"/>
        <w:ind w:leftChars="200" w:left="991" w:hangingChars="272" w:hanging="571"/>
        <w:contextualSpacing/>
        <w:rPr>
          <w:rFonts w:asciiTheme="minorEastAsia" w:hAnsiTheme="minorEastAsia" w:cs="宋体"/>
          <w:kern w:val="0"/>
          <w:szCs w:val="21"/>
        </w:rPr>
      </w:pPr>
      <w:r>
        <w:rPr>
          <w:rFonts w:asciiTheme="minorEastAsia" w:hAnsiTheme="minorEastAsia" w:cs="宋体" w:hint="eastAsia"/>
          <w:kern w:val="0"/>
          <w:szCs w:val="21"/>
        </w:rPr>
        <w:t xml:space="preserve">29.4  </w:t>
      </w:r>
      <w:r w:rsidR="00C8034C" w:rsidRPr="000318E9">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C8034C" w:rsidRPr="000318E9" w:rsidRDefault="00C8034C" w:rsidP="00C8034C">
      <w:pPr>
        <w:autoSpaceDE w:val="0"/>
        <w:autoSpaceDN w:val="0"/>
        <w:spacing w:line="360" w:lineRule="auto"/>
        <w:ind w:left="964"/>
        <w:contextualSpacing/>
        <w:rPr>
          <w:rFonts w:asciiTheme="minorEastAsia" w:hAnsiTheme="minorEastAsia" w:cs="宋体"/>
          <w:kern w:val="0"/>
          <w:szCs w:val="21"/>
        </w:rPr>
      </w:pPr>
    </w:p>
    <w:p w:rsidR="00C8034C" w:rsidRPr="00322385" w:rsidRDefault="00C8034C" w:rsidP="00C8034C">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322385">
        <w:rPr>
          <w:rFonts w:asciiTheme="minorEastAsia" w:hAnsiTheme="minorEastAsia" w:cs="宋体" w:hint="eastAsia"/>
          <w:b/>
          <w:kern w:val="0"/>
          <w:szCs w:val="21"/>
        </w:rPr>
        <w:lastRenderedPageBreak/>
        <w:t>投标无效情形</w:t>
      </w:r>
    </w:p>
    <w:p w:rsidR="00C8034C" w:rsidRPr="00A910F1" w:rsidRDefault="00C8034C" w:rsidP="00C8034C">
      <w:pPr>
        <w:pStyle w:val="aa"/>
        <w:numPr>
          <w:ilvl w:val="0"/>
          <w:numId w:val="17"/>
        </w:numPr>
        <w:autoSpaceDE w:val="0"/>
        <w:autoSpaceDN w:val="0"/>
        <w:spacing w:line="360" w:lineRule="auto"/>
        <w:ind w:firstLineChars="0"/>
        <w:contextualSpacing/>
        <w:rPr>
          <w:rFonts w:asciiTheme="minorEastAsia" w:hAnsiTheme="minorEastAsia" w:cs="宋体"/>
          <w:kern w:val="0"/>
          <w:szCs w:val="21"/>
        </w:rPr>
      </w:pPr>
      <w:r w:rsidRPr="00A910F1">
        <w:rPr>
          <w:rFonts w:asciiTheme="minorEastAsia" w:hAnsiTheme="minorEastAsia" w:cs="宋体" w:hint="eastAsia"/>
          <w:kern w:val="0"/>
          <w:szCs w:val="21"/>
        </w:rPr>
        <w:t>投标文件属下列情况之一的，按照无效投标处理：</w:t>
      </w:r>
    </w:p>
    <w:p w:rsidR="00C8034C" w:rsidRPr="0067408D" w:rsidRDefault="00032E32" w:rsidP="00C8034C">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30.1.1  </w:t>
      </w:r>
      <w:r w:rsidR="00C8034C" w:rsidRPr="0067408D">
        <w:rPr>
          <w:rFonts w:asciiTheme="minorEastAsia" w:hAnsiTheme="minorEastAsia" w:cs="宋体" w:hint="eastAsia"/>
          <w:kern w:val="0"/>
          <w:szCs w:val="21"/>
        </w:rPr>
        <w:t>未按照招标文件的规定提</w:t>
      </w:r>
      <w:r w:rsidR="00C8034C" w:rsidRPr="00CB2B6A">
        <w:rPr>
          <w:rFonts w:asciiTheme="minorEastAsia" w:hAnsiTheme="minorEastAsia" w:cs="宋体" w:hint="eastAsia"/>
          <w:kern w:val="0"/>
          <w:szCs w:val="21"/>
        </w:rPr>
        <w:t>交投标</w:t>
      </w:r>
      <w:r w:rsidR="00D62B97" w:rsidRPr="00CB2B6A">
        <w:rPr>
          <w:rFonts w:asciiTheme="minorEastAsia" w:hAnsiTheme="minorEastAsia" w:cs="宋体" w:hint="eastAsia"/>
          <w:kern w:val="0"/>
          <w:szCs w:val="21"/>
        </w:rPr>
        <w:t>承诺函</w:t>
      </w:r>
      <w:r w:rsidR="00C8034C" w:rsidRPr="0067408D">
        <w:rPr>
          <w:rFonts w:asciiTheme="minorEastAsia" w:hAnsiTheme="minorEastAsia" w:cs="宋体" w:hint="eastAsia"/>
          <w:kern w:val="0"/>
          <w:szCs w:val="21"/>
        </w:rPr>
        <w:t>的；</w:t>
      </w:r>
      <w:r w:rsidR="00C8034C" w:rsidRPr="0067408D">
        <w:rPr>
          <w:rFonts w:asciiTheme="minorEastAsia" w:hAnsiTheme="minorEastAsia" w:cs="宋体"/>
          <w:kern w:val="0"/>
          <w:szCs w:val="21"/>
        </w:rPr>
        <w:t xml:space="preserve"> </w:t>
      </w:r>
    </w:p>
    <w:p w:rsidR="00C8034C" w:rsidRPr="0067408D" w:rsidRDefault="00032E32" w:rsidP="00C8034C">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30.1.2  </w:t>
      </w:r>
      <w:r w:rsidR="00C8034C" w:rsidRPr="0067408D">
        <w:rPr>
          <w:rFonts w:asciiTheme="minorEastAsia" w:hAnsiTheme="minorEastAsia" w:cs="宋体" w:hint="eastAsia"/>
          <w:kern w:val="0"/>
          <w:szCs w:val="21"/>
        </w:rPr>
        <w:t xml:space="preserve"> 投标文件未按招标文件要求签署、盖章的；</w:t>
      </w:r>
    </w:p>
    <w:p w:rsidR="00C8034C" w:rsidRPr="0067408D" w:rsidRDefault="00032E32" w:rsidP="00C8034C">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30.1.3  </w:t>
      </w:r>
      <w:r w:rsidR="00C8034C" w:rsidRPr="0067408D">
        <w:rPr>
          <w:rFonts w:asciiTheme="minorEastAsia" w:hAnsiTheme="minorEastAsia" w:cs="宋体" w:hint="eastAsia"/>
          <w:kern w:val="0"/>
          <w:szCs w:val="21"/>
        </w:rPr>
        <w:t xml:space="preserve"> 不具备招标文件中规定的资格要求的；</w:t>
      </w:r>
    </w:p>
    <w:p w:rsidR="00C8034C" w:rsidRPr="0067408D" w:rsidRDefault="00032E32" w:rsidP="00C8034C">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30.1.4  </w:t>
      </w:r>
      <w:r w:rsidR="00C8034C" w:rsidRPr="0067408D">
        <w:rPr>
          <w:rFonts w:asciiTheme="minorEastAsia" w:hAnsiTheme="minorEastAsia" w:cs="宋体" w:hint="eastAsia"/>
          <w:kern w:val="0"/>
          <w:szCs w:val="21"/>
        </w:rPr>
        <w:t xml:space="preserve"> 报价超过招标文件中规定的预算金额或者最高限价的；</w:t>
      </w:r>
    </w:p>
    <w:p w:rsidR="00C8034C" w:rsidRPr="0067408D" w:rsidRDefault="00032E32" w:rsidP="00C8034C">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30.1.5  </w:t>
      </w:r>
      <w:r w:rsidR="00C8034C" w:rsidRPr="0067408D">
        <w:rPr>
          <w:rFonts w:asciiTheme="minorEastAsia" w:hAnsiTheme="minorEastAsia" w:cs="宋体" w:hint="eastAsia"/>
          <w:kern w:val="0"/>
          <w:szCs w:val="21"/>
        </w:rPr>
        <w:t xml:space="preserve"> </w:t>
      </w:r>
      <w:r w:rsidR="00C8034C" w:rsidRPr="0067408D">
        <w:rPr>
          <w:rFonts w:asciiTheme="minorEastAsia" w:hAnsiTheme="minorEastAsia" w:cs="宋体"/>
          <w:kern w:val="0"/>
          <w:szCs w:val="21"/>
        </w:rPr>
        <w:t>投标文件含有采购人不能接受的附加条件的</w:t>
      </w:r>
      <w:r w:rsidR="00C8034C" w:rsidRPr="0067408D">
        <w:rPr>
          <w:rFonts w:asciiTheme="minorEastAsia" w:hAnsiTheme="minorEastAsia" w:cs="宋体" w:hint="eastAsia"/>
          <w:kern w:val="0"/>
          <w:szCs w:val="21"/>
        </w:rPr>
        <w:t>。</w:t>
      </w:r>
    </w:p>
    <w:p w:rsidR="00C8034C" w:rsidRPr="00C70AC1"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70AC1">
        <w:rPr>
          <w:rFonts w:asciiTheme="minorEastAsia" w:hAnsiTheme="minorEastAsia" w:cs="宋体" w:hint="eastAsia"/>
          <w:kern w:val="0"/>
          <w:szCs w:val="21"/>
        </w:rPr>
        <w:t>有下列情形之一的，视为投标人串通投标，其投标无效：</w:t>
      </w:r>
    </w:p>
    <w:p w:rsidR="00C8034C" w:rsidRPr="00893B24" w:rsidRDefault="00BC0D9C" w:rsidP="00C8034C">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30.2.1  </w:t>
      </w:r>
      <w:r w:rsidR="00C8034C" w:rsidRPr="00893B24">
        <w:rPr>
          <w:rFonts w:asciiTheme="minorEastAsia" w:hAnsiTheme="minorEastAsia" w:cs="宋体" w:hint="eastAsia"/>
          <w:kern w:val="0"/>
          <w:szCs w:val="21"/>
        </w:rPr>
        <w:t xml:space="preserve"> 不同投标人的投标文件由同一单位或者个人编制；</w:t>
      </w:r>
    </w:p>
    <w:p w:rsidR="00C8034C" w:rsidRPr="00893B24" w:rsidRDefault="00BC0D9C" w:rsidP="00C8034C">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30.2.2  </w:t>
      </w:r>
      <w:r w:rsidR="00C8034C" w:rsidRPr="00893B24">
        <w:rPr>
          <w:rFonts w:asciiTheme="minorEastAsia" w:hAnsiTheme="minorEastAsia" w:cs="宋体" w:hint="eastAsia"/>
          <w:kern w:val="0"/>
          <w:szCs w:val="21"/>
        </w:rPr>
        <w:t xml:space="preserve"> 不同投标人委托同一单位或者个人办理投标事宜；</w:t>
      </w:r>
    </w:p>
    <w:p w:rsidR="00C8034C" w:rsidRPr="00893B24" w:rsidRDefault="00BC0D9C" w:rsidP="00C8034C">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30.2.3  </w:t>
      </w:r>
      <w:r w:rsidR="00C8034C" w:rsidRPr="00893B24">
        <w:rPr>
          <w:rFonts w:asciiTheme="minorEastAsia" w:hAnsiTheme="minorEastAsia" w:cs="宋体" w:hint="eastAsia"/>
          <w:kern w:val="0"/>
          <w:szCs w:val="21"/>
        </w:rPr>
        <w:t xml:space="preserve"> 不同投标人的投标文件载明的项目管理成员或者联系人员为同一人；</w:t>
      </w:r>
    </w:p>
    <w:p w:rsidR="00C8034C" w:rsidRPr="00893B24" w:rsidRDefault="00BC0D9C" w:rsidP="00C8034C">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30.2.4  </w:t>
      </w:r>
      <w:r w:rsidR="00C8034C" w:rsidRPr="00893B24">
        <w:rPr>
          <w:rFonts w:asciiTheme="minorEastAsia" w:hAnsiTheme="minorEastAsia" w:cs="宋体" w:hint="eastAsia"/>
          <w:kern w:val="0"/>
          <w:szCs w:val="21"/>
        </w:rPr>
        <w:t xml:space="preserve"> 不同投标人的投标文件异常一致或者投标报价呈规律性差异；</w:t>
      </w:r>
    </w:p>
    <w:p w:rsidR="00C8034C" w:rsidRPr="00893B24" w:rsidRDefault="00BC0D9C" w:rsidP="00C8034C">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30.2.5  </w:t>
      </w:r>
      <w:r w:rsidR="00C8034C" w:rsidRPr="00893B24">
        <w:rPr>
          <w:rFonts w:asciiTheme="minorEastAsia" w:hAnsiTheme="minorEastAsia" w:cs="宋体" w:hint="eastAsia"/>
          <w:kern w:val="0"/>
          <w:szCs w:val="21"/>
        </w:rPr>
        <w:t xml:space="preserve"> </w:t>
      </w:r>
      <w:r w:rsidR="00422114">
        <w:rPr>
          <w:rFonts w:asciiTheme="minorEastAsia" w:hAnsiTheme="minorEastAsia" w:cs="宋体" w:hint="eastAsia"/>
          <w:kern w:val="0"/>
          <w:szCs w:val="21"/>
        </w:rPr>
        <w:t>不同投标人的投标文件相互混装。</w:t>
      </w:r>
    </w:p>
    <w:p w:rsidR="00C8034C" w:rsidRPr="009D203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D203C">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C8034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D203C">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8034C" w:rsidRPr="005E5E47"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5E5E47">
        <w:rPr>
          <w:rFonts w:ascii="ˎ̥" w:hAnsi="ˎ̥" w:hint="eastAsia"/>
        </w:rPr>
        <w:t>按照《关于推进全流程电子化交易和在线监管工作有关问题的通知》（许公管办</w:t>
      </w:r>
      <w:r w:rsidRPr="005E5E47">
        <w:rPr>
          <w:rFonts w:ascii="ˎ̥" w:hAnsi="ˎ̥" w:hint="eastAsia"/>
        </w:rPr>
        <w:t>[2019]3</w:t>
      </w:r>
      <w:r w:rsidRPr="005E5E47">
        <w:rPr>
          <w:rFonts w:ascii="ˎ̥" w:hAnsi="ˎ̥" w:hint="eastAsia"/>
        </w:rPr>
        <w:t>号）规定，</w:t>
      </w:r>
      <w:r w:rsidR="002D4466" w:rsidRPr="00D37AA9">
        <w:rPr>
          <w:rFonts w:ascii="ˎ̥" w:hAnsi="ˎ̥" w:hint="eastAsia"/>
        </w:rPr>
        <w:t>不同</w:t>
      </w:r>
      <w:r w:rsidR="002D4466">
        <w:rPr>
          <w:rFonts w:ascii="ˎ̥" w:hAnsi="ˎ̥" w:hint="eastAsia"/>
        </w:rPr>
        <w:t>投标人</w:t>
      </w:r>
      <w:r w:rsidR="002D4466" w:rsidRPr="00D37AA9">
        <w:rPr>
          <w:rFonts w:ascii="ˎ̥" w:hAnsi="ˎ̥" w:hint="eastAsia"/>
        </w:rPr>
        <w:t>电子投标文件</w:t>
      </w:r>
      <w:r w:rsidR="002D4466">
        <w:rPr>
          <w:rFonts w:ascii="ˎ̥" w:hAnsi="ˎ̥" w:hint="eastAsia"/>
        </w:rPr>
        <w:t>记录的</w:t>
      </w:r>
      <w:r w:rsidR="002D4466" w:rsidRPr="00D37AA9">
        <w:rPr>
          <w:rFonts w:ascii="ˎ̥" w:hAnsi="ˎ̥" w:hint="eastAsia"/>
        </w:rPr>
        <w:t>网卡</w:t>
      </w:r>
      <w:r w:rsidR="002D4466" w:rsidRPr="00D37AA9">
        <w:rPr>
          <w:rFonts w:ascii="ˎ̥" w:hAnsi="ˎ̥" w:hint="eastAsia"/>
        </w:rPr>
        <w:t>MAC</w:t>
      </w:r>
      <w:r w:rsidR="002D4466" w:rsidRPr="00D37AA9">
        <w:rPr>
          <w:rFonts w:ascii="ˎ̥" w:hAnsi="ˎ̥" w:hint="eastAsia"/>
        </w:rPr>
        <w:t>地址、</w:t>
      </w:r>
      <w:r w:rsidR="002D4466" w:rsidRPr="00D37AA9">
        <w:rPr>
          <w:rFonts w:ascii="ˎ̥" w:hAnsi="ˎ̥" w:hint="eastAsia"/>
        </w:rPr>
        <w:t>CPU</w:t>
      </w:r>
      <w:r w:rsidR="002D4466" w:rsidRPr="00D37AA9">
        <w:rPr>
          <w:rFonts w:ascii="ˎ̥" w:hAnsi="ˎ̥" w:hint="eastAsia"/>
        </w:rPr>
        <w:t>序号、硬盘序列号</w:t>
      </w:r>
      <w:r w:rsidR="002D4466">
        <w:rPr>
          <w:rFonts w:ascii="ˎ̥" w:hAnsi="ˎ̥" w:hint="eastAsia"/>
        </w:rPr>
        <w:t>等硬件特征码均相同时</w:t>
      </w:r>
      <w:r w:rsidR="002D4466" w:rsidRPr="00D37AA9">
        <w:rPr>
          <w:rFonts w:ascii="ˎ̥" w:hAnsi="ˎ̥" w:hint="eastAsia"/>
        </w:rPr>
        <w:t>，</w:t>
      </w:r>
      <w:r w:rsidRPr="005E5E47">
        <w:rPr>
          <w:rFonts w:ascii="ˎ̥" w:hAnsi="ˎ̥" w:hint="eastAsia"/>
        </w:rPr>
        <w:t>视为‘</w:t>
      </w:r>
      <w:r w:rsidRPr="005E5E47">
        <w:rPr>
          <w:rFonts w:ascii="ˎ̥" w:hAnsi="ˎ̥"/>
        </w:rPr>
        <w:t>不同</w:t>
      </w:r>
      <w:r w:rsidRPr="005E5E47">
        <w:rPr>
          <w:rFonts w:ascii="ˎ̥" w:hAnsi="ˎ̥" w:hint="eastAsia"/>
        </w:rPr>
        <w:t>投标人</w:t>
      </w:r>
      <w:r w:rsidRPr="005E5E47">
        <w:rPr>
          <w:rFonts w:ascii="ˎ̥" w:hAnsi="ˎ̥"/>
        </w:rPr>
        <w:t>的</w:t>
      </w:r>
      <w:r w:rsidRPr="005E5E47">
        <w:rPr>
          <w:rFonts w:ascii="ˎ̥" w:hAnsi="ˎ̥" w:hint="eastAsia"/>
        </w:rPr>
        <w:t>投标</w:t>
      </w:r>
      <w:r w:rsidRPr="005E5E47">
        <w:rPr>
          <w:rFonts w:ascii="ˎ̥" w:hAnsi="ˎ̥"/>
        </w:rPr>
        <w:t>文件由同一单位或者个人编制</w:t>
      </w:r>
      <w:r w:rsidRPr="005E5E47">
        <w:rPr>
          <w:rFonts w:ascii="ˎ̥" w:hAnsi="ˎ̥" w:hint="eastAsia"/>
        </w:rPr>
        <w:t>’或‘</w:t>
      </w:r>
      <w:r w:rsidRPr="005E5E47">
        <w:rPr>
          <w:rFonts w:ascii="ˎ̥" w:hAnsi="ˎ̥"/>
        </w:rPr>
        <w:t>不同</w:t>
      </w:r>
      <w:r w:rsidRPr="005E5E47">
        <w:rPr>
          <w:rFonts w:ascii="ˎ̥" w:hAnsi="ˎ̥" w:hint="eastAsia"/>
        </w:rPr>
        <w:t>投标人</w:t>
      </w:r>
      <w:r w:rsidRPr="005E5E47">
        <w:rPr>
          <w:rFonts w:ascii="ˎ̥" w:hAnsi="ˎ̥"/>
        </w:rPr>
        <w:t>委托同一单位或者个人办理</w:t>
      </w:r>
      <w:r w:rsidRPr="005E5E47">
        <w:rPr>
          <w:rFonts w:ascii="ˎ̥" w:hAnsi="ˎ̥" w:hint="eastAsia"/>
        </w:rPr>
        <w:t>响应</w:t>
      </w:r>
      <w:r w:rsidRPr="005E5E47">
        <w:rPr>
          <w:rFonts w:ascii="ˎ̥" w:hAnsi="ˎ̥"/>
        </w:rPr>
        <w:t>事宜</w:t>
      </w:r>
      <w:r w:rsidRPr="005E5E47">
        <w:rPr>
          <w:rFonts w:ascii="ˎ̥" w:hAnsi="ˎ̥" w:hint="eastAsia"/>
        </w:rPr>
        <w:t>’，其投标无效。</w:t>
      </w:r>
    </w:p>
    <w:p w:rsidR="00C8034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D203C">
        <w:rPr>
          <w:rFonts w:asciiTheme="minorEastAsia" w:hAnsiTheme="minorEastAsia" w:cs="宋体"/>
          <w:kern w:val="0"/>
          <w:szCs w:val="21"/>
        </w:rPr>
        <w:t>法律、法规和招标文件规定的其他无效情形。</w:t>
      </w:r>
    </w:p>
    <w:p w:rsidR="00C8034C" w:rsidRPr="009D203C" w:rsidRDefault="00C8034C" w:rsidP="00C8034C">
      <w:pPr>
        <w:pStyle w:val="aa"/>
        <w:autoSpaceDE w:val="0"/>
        <w:autoSpaceDN w:val="0"/>
        <w:spacing w:line="360" w:lineRule="auto"/>
        <w:ind w:left="964" w:firstLineChars="0" w:firstLine="0"/>
        <w:contextualSpacing/>
        <w:rPr>
          <w:rFonts w:asciiTheme="minorEastAsia" w:hAnsiTheme="minorEastAsia" w:cs="宋体"/>
          <w:kern w:val="0"/>
          <w:szCs w:val="21"/>
        </w:rPr>
      </w:pPr>
    </w:p>
    <w:p w:rsidR="00C8034C" w:rsidRPr="007A34F1" w:rsidRDefault="00C8034C" w:rsidP="00C8034C">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A34F1">
        <w:rPr>
          <w:rFonts w:asciiTheme="minorEastAsia" w:hAnsiTheme="minorEastAsia" w:cs="宋体" w:hint="eastAsia"/>
          <w:b/>
          <w:kern w:val="0"/>
          <w:szCs w:val="21"/>
        </w:rPr>
        <w:t>相同品牌投标人的认定</w:t>
      </w:r>
      <w:r w:rsidRPr="00F844E6">
        <w:rPr>
          <w:rFonts w:asciiTheme="minorEastAsia" w:hAnsiTheme="minorEastAsia" w:cs="仿宋_GB2312"/>
          <w:b/>
          <w:bCs/>
          <w:szCs w:val="21"/>
          <w:lang w:val="zh-CN"/>
        </w:rPr>
        <w:t>（服务类项目不适用本条款规定）</w:t>
      </w:r>
    </w:p>
    <w:p w:rsidR="00C8034C" w:rsidRPr="008C40A8" w:rsidRDefault="00C8034C" w:rsidP="00C8034C">
      <w:pPr>
        <w:pStyle w:val="aa"/>
        <w:numPr>
          <w:ilvl w:val="0"/>
          <w:numId w:val="17"/>
        </w:numPr>
        <w:autoSpaceDE w:val="0"/>
        <w:autoSpaceDN w:val="0"/>
        <w:spacing w:line="360" w:lineRule="auto"/>
        <w:ind w:firstLineChars="0"/>
        <w:contextualSpacing/>
        <w:rPr>
          <w:rFonts w:asciiTheme="minorEastAsia" w:hAnsiTheme="minorEastAsia" w:cs="宋体"/>
          <w:kern w:val="0"/>
          <w:szCs w:val="21"/>
        </w:rPr>
      </w:pPr>
      <w:r w:rsidRPr="008C40A8">
        <w:rPr>
          <w:rFonts w:asciiTheme="minorEastAsia" w:hAnsiTheme="minorEastAsia" w:cs="宋体" w:hint="eastAsia"/>
          <w:kern w:val="0"/>
          <w:szCs w:val="21"/>
        </w:rPr>
        <w:lastRenderedPageBreak/>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C8034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624843">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C8034C" w:rsidRPr="00624843" w:rsidRDefault="00C8034C" w:rsidP="00C8034C">
      <w:pPr>
        <w:pStyle w:val="aa"/>
        <w:autoSpaceDE w:val="0"/>
        <w:autoSpaceDN w:val="0"/>
        <w:spacing w:line="360" w:lineRule="auto"/>
        <w:ind w:left="964" w:firstLineChars="0" w:firstLine="0"/>
        <w:contextualSpacing/>
        <w:rPr>
          <w:rFonts w:asciiTheme="minorEastAsia" w:hAnsiTheme="minorEastAsia" w:cs="宋体"/>
          <w:kern w:val="0"/>
          <w:szCs w:val="21"/>
        </w:rPr>
      </w:pPr>
    </w:p>
    <w:p w:rsidR="00C8034C" w:rsidRPr="005A0399" w:rsidRDefault="00C8034C" w:rsidP="00C8034C">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5A0399">
        <w:rPr>
          <w:rFonts w:asciiTheme="minorEastAsia" w:hAnsiTheme="minorEastAsia" w:cs="宋体" w:hint="eastAsia"/>
          <w:b/>
          <w:kern w:val="0"/>
          <w:szCs w:val="21"/>
        </w:rPr>
        <w:t>投标文件的比较与评价</w:t>
      </w:r>
    </w:p>
    <w:p w:rsidR="00C8034C" w:rsidRDefault="00C8034C" w:rsidP="00C8034C">
      <w:pPr>
        <w:autoSpaceDE w:val="0"/>
        <w:autoSpaceDN w:val="0"/>
        <w:spacing w:line="360" w:lineRule="auto"/>
        <w:ind w:left="964"/>
        <w:contextualSpacing/>
        <w:rPr>
          <w:rFonts w:asciiTheme="minorEastAsia" w:hAnsiTheme="minorEastAsia" w:cs="宋体"/>
          <w:kern w:val="0"/>
          <w:szCs w:val="21"/>
        </w:rPr>
      </w:pPr>
      <w:r w:rsidRPr="00020353">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C8034C" w:rsidRPr="00020353" w:rsidRDefault="00C8034C" w:rsidP="00C8034C">
      <w:pPr>
        <w:autoSpaceDE w:val="0"/>
        <w:autoSpaceDN w:val="0"/>
        <w:spacing w:line="360" w:lineRule="auto"/>
        <w:ind w:left="964"/>
        <w:contextualSpacing/>
        <w:rPr>
          <w:rFonts w:asciiTheme="minorEastAsia" w:hAnsiTheme="minorEastAsia" w:cs="宋体"/>
          <w:kern w:val="0"/>
          <w:szCs w:val="21"/>
        </w:rPr>
      </w:pPr>
    </w:p>
    <w:p w:rsidR="00C8034C" w:rsidRPr="00BB33E6" w:rsidRDefault="00C8034C" w:rsidP="00C8034C">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B33E6">
        <w:rPr>
          <w:rFonts w:asciiTheme="minorEastAsia" w:hAnsiTheme="minorEastAsia" w:cs="宋体" w:hint="eastAsia"/>
          <w:b/>
          <w:kern w:val="0"/>
          <w:szCs w:val="21"/>
        </w:rPr>
        <w:t>评标方法、评标标准</w:t>
      </w:r>
    </w:p>
    <w:p w:rsidR="00C8034C" w:rsidRPr="004A3EBE" w:rsidRDefault="00C8034C" w:rsidP="00C8034C">
      <w:pPr>
        <w:pStyle w:val="aa"/>
        <w:numPr>
          <w:ilvl w:val="0"/>
          <w:numId w:val="18"/>
        </w:numPr>
        <w:autoSpaceDE w:val="0"/>
        <w:autoSpaceDN w:val="0"/>
        <w:spacing w:line="360" w:lineRule="auto"/>
        <w:ind w:firstLineChars="0"/>
        <w:contextualSpacing/>
        <w:rPr>
          <w:rFonts w:asciiTheme="minorEastAsia" w:hAnsiTheme="minorEastAsia" w:cs="宋体"/>
          <w:kern w:val="0"/>
          <w:szCs w:val="21"/>
        </w:rPr>
      </w:pPr>
      <w:r w:rsidRPr="004A3EBE">
        <w:rPr>
          <w:rFonts w:asciiTheme="minorEastAsia" w:hAnsiTheme="minorEastAsia" w:cs="宋体" w:hint="eastAsia"/>
          <w:kern w:val="0"/>
          <w:szCs w:val="21"/>
        </w:rPr>
        <w:t>评标方法分为最低评标价法和综合评分法。</w:t>
      </w:r>
    </w:p>
    <w:p w:rsidR="00C8034C" w:rsidRPr="00F105D7" w:rsidRDefault="00B622EF" w:rsidP="00C8034C">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33.1.1  </w:t>
      </w:r>
      <w:r w:rsidR="00C8034C" w:rsidRPr="00F105D7">
        <w:rPr>
          <w:rFonts w:asciiTheme="minorEastAsia" w:hAnsiTheme="minorEastAsia" w:cs="宋体" w:hint="eastAsia"/>
          <w:kern w:val="0"/>
          <w:szCs w:val="21"/>
        </w:rPr>
        <w:t>最低评标价法</w:t>
      </w:r>
    </w:p>
    <w:p w:rsidR="00C8034C" w:rsidRPr="00F105D7" w:rsidRDefault="00B622EF" w:rsidP="00B622EF">
      <w:pPr>
        <w:autoSpaceDE w:val="0"/>
        <w:autoSpaceDN w:val="0"/>
        <w:spacing w:line="360" w:lineRule="auto"/>
        <w:ind w:leftChars="878" w:left="2976" w:hangingChars="539" w:hanging="1132"/>
        <w:contextualSpacing/>
        <w:rPr>
          <w:rFonts w:asciiTheme="minorEastAsia" w:hAnsiTheme="minorEastAsia" w:cs="宋体"/>
          <w:kern w:val="0"/>
          <w:szCs w:val="21"/>
        </w:rPr>
      </w:pPr>
      <w:r>
        <w:rPr>
          <w:rFonts w:asciiTheme="minorEastAsia" w:hAnsiTheme="minorEastAsia" w:cs="宋体" w:hint="eastAsia"/>
          <w:kern w:val="0"/>
          <w:szCs w:val="21"/>
        </w:rPr>
        <w:t xml:space="preserve">33.1.1.2  </w:t>
      </w:r>
      <w:r w:rsidR="00C8034C" w:rsidRPr="00F105D7">
        <w:rPr>
          <w:rFonts w:asciiTheme="minorEastAsia" w:hAnsiTheme="minorEastAsia" w:cs="宋体" w:hint="eastAsia"/>
          <w:kern w:val="0"/>
          <w:szCs w:val="21"/>
        </w:rPr>
        <w:t xml:space="preserve"> 最低评标价法，是指投标文件满足招标文件全部实质性要求，且投标报价最低的投标人为中标候选人的评标方法。</w:t>
      </w:r>
    </w:p>
    <w:p w:rsidR="00C8034C" w:rsidRPr="00F105D7" w:rsidRDefault="00B16D9F" w:rsidP="0071006A">
      <w:pPr>
        <w:autoSpaceDE w:val="0"/>
        <w:autoSpaceDN w:val="0"/>
        <w:spacing w:line="360" w:lineRule="auto"/>
        <w:ind w:leftChars="877" w:left="2976"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33.1.1.2  </w:t>
      </w:r>
      <w:r w:rsidR="00C8034C" w:rsidRPr="00F105D7">
        <w:rPr>
          <w:rFonts w:asciiTheme="minorEastAsia" w:hAnsiTheme="minorEastAsia" w:cs="宋体" w:hint="eastAsia"/>
          <w:kern w:val="0"/>
          <w:szCs w:val="21"/>
        </w:rPr>
        <w:t xml:space="preserve"> 采用最低评标价法评标时，除了算术修正和落实政府采购政策需进行的价格扣除外，不能对投标人的投标价格进行任何调整。</w:t>
      </w:r>
    </w:p>
    <w:p w:rsidR="00C8034C" w:rsidRPr="00746A32" w:rsidRDefault="00B622EF" w:rsidP="0087048A">
      <w:pPr>
        <w:autoSpaceDE w:val="0"/>
        <w:autoSpaceDN w:val="0"/>
        <w:spacing w:line="360" w:lineRule="auto"/>
        <w:ind w:leftChars="471" w:left="1842" w:hangingChars="406" w:hanging="853"/>
        <w:contextualSpacing/>
        <w:rPr>
          <w:rFonts w:asciiTheme="minorEastAsia" w:hAnsiTheme="minorEastAsia" w:cs="宋体"/>
          <w:kern w:val="0"/>
          <w:szCs w:val="21"/>
        </w:rPr>
      </w:pPr>
      <w:r>
        <w:rPr>
          <w:rFonts w:asciiTheme="minorEastAsia" w:hAnsiTheme="minorEastAsia" w:cs="宋体" w:hint="eastAsia"/>
          <w:kern w:val="0"/>
          <w:szCs w:val="21"/>
        </w:rPr>
        <w:t xml:space="preserve">33.1.2  </w:t>
      </w:r>
      <w:r w:rsidR="00C8034C" w:rsidRPr="00746A32">
        <w:rPr>
          <w:rFonts w:asciiTheme="minorEastAsia" w:hAnsiTheme="minorEastAsia" w:cs="宋体" w:hint="eastAsia"/>
          <w:kern w:val="0"/>
          <w:szCs w:val="21"/>
        </w:rPr>
        <w:t>综合评分法，是指投标文件满足招标文件全部实质性要求，</w:t>
      </w:r>
      <w:proofErr w:type="gramStart"/>
      <w:r w:rsidR="00C8034C" w:rsidRPr="00746A32">
        <w:rPr>
          <w:rFonts w:asciiTheme="minorEastAsia" w:hAnsiTheme="minorEastAsia" w:cs="宋体" w:hint="eastAsia"/>
          <w:kern w:val="0"/>
          <w:szCs w:val="21"/>
        </w:rPr>
        <w:t>且按照</w:t>
      </w:r>
      <w:proofErr w:type="gramEnd"/>
      <w:r w:rsidR="00C8034C" w:rsidRPr="00746A32">
        <w:rPr>
          <w:rFonts w:asciiTheme="minorEastAsia" w:hAnsiTheme="minorEastAsia" w:cs="宋体" w:hint="eastAsia"/>
          <w:kern w:val="0"/>
          <w:szCs w:val="21"/>
        </w:rPr>
        <w:t>评审因素的量化指标评审得分最高的投标人为中标候选人的评标方法。</w:t>
      </w:r>
    </w:p>
    <w:p w:rsidR="00C8034C" w:rsidRPr="00012712"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12712">
        <w:rPr>
          <w:rFonts w:asciiTheme="minorEastAsia" w:hAnsiTheme="minorEastAsia" w:cs="宋体" w:hint="eastAsia"/>
          <w:kern w:val="0"/>
          <w:szCs w:val="21"/>
        </w:rPr>
        <w:t>价格分</w:t>
      </w:r>
    </w:p>
    <w:p w:rsidR="00C8034C" w:rsidRPr="0048788B" w:rsidRDefault="0084403D" w:rsidP="0084403D">
      <w:pPr>
        <w:autoSpaceDE w:val="0"/>
        <w:autoSpaceDN w:val="0"/>
        <w:spacing w:line="360" w:lineRule="auto"/>
        <w:ind w:leftChars="472" w:left="1841" w:hangingChars="405" w:hanging="850"/>
        <w:contextualSpacing/>
        <w:rPr>
          <w:rFonts w:asciiTheme="minorEastAsia" w:hAnsiTheme="minorEastAsia" w:cs="宋体"/>
          <w:kern w:val="0"/>
          <w:szCs w:val="21"/>
        </w:rPr>
      </w:pPr>
      <w:r>
        <w:rPr>
          <w:rFonts w:asciiTheme="minorEastAsia" w:hAnsiTheme="minorEastAsia" w:cs="宋体" w:hint="eastAsia"/>
          <w:kern w:val="0"/>
          <w:szCs w:val="21"/>
        </w:rPr>
        <w:t>33.2.1</w:t>
      </w:r>
      <w:r w:rsidR="00C8034C" w:rsidRPr="0048788B">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00C8034C" w:rsidRPr="0048788B">
        <w:rPr>
          <w:rFonts w:asciiTheme="minorEastAsia" w:hAnsiTheme="minorEastAsia" w:cs="宋体" w:hint="eastAsia"/>
          <w:kern w:val="0"/>
          <w:szCs w:val="21"/>
        </w:rPr>
        <w:t>价格分采用低价优先法计算，即满足招标文件要求且投标价格最低的投标报价为评标基准价，其价格分为满分。其他投标人的价格</w:t>
      </w:r>
      <w:proofErr w:type="gramStart"/>
      <w:r w:rsidR="00C8034C" w:rsidRPr="0048788B">
        <w:rPr>
          <w:rFonts w:asciiTheme="minorEastAsia" w:hAnsiTheme="minorEastAsia" w:cs="宋体" w:hint="eastAsia"/>
          <w:kern w:val="0"/>
          <w:szCs w:val="21"/>
        </w:rPr>
        <w:t>分统一</w:t>
      </w:r>
      <w:proofErr w:type="gramEnd"/>
      <w:r w:rsidR="00C8034C" w:rsidRPr="0048788B">
        <w:rPr>
          <w:rFonts w:asciiTheme="minorEastAsia" w:hAnsiTheme="minorEastAsia" w:cs="宋体" w:hint="eastAsia"/>
          <w:kern w:val="0"/>
          <w:szCs w:val="21"/>
        </w:rPr>
        <w:t>按照下列公式计算：</w:t>
      </w:r>
    </w:p>
    <w:p w:rsidR="00C8034C" w:rsidRPr="0048788B" w:rsidRDefault="00C8034C" w:rsidP="0084403D">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lastRenderedPageBreak/>
        <w:t>投标报价得分=(评标基准价/投标报价)×100</w:t>
      </w:r>
    </w:p>
    <w:p w:rsidR="00C8034C" w:rsidRPr="0048788B" w:rsidRDefault="00C8034C" w:rsidP="0084403D">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评标总得分=F1×A1+F2×A2+……+Fn×An</w:t>
      </w:r>
    </w:p>
    <w:p w:rsidR="00C8034C" w:rsidRPr="0048788B" w:rsidRDefault="00C8034C" w:rsidP="000B5686">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F1、F2……Fn分别为各项评审因素的得分;</w:t>
      </w:r>
    </w:p>
    <w:p w:rsidR="00C8034C" w:rsidRPr="0048788B" w:rsidRDefault="00C8034C" w:rsidP="000B5686">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A1、A2、……An 分别为各项评审因素所占的权重(A1+A2+……+An=1)。</w:t>
      </w:r>
    </w:p>
    <w:p w:rsidR="00C8034C" w:rsidRPr="0048788B" w:rsidRDefault="000B5686" w:rsidP="00C8034C">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33.2.2 </w:t>
      </w:r>
      <w:r w:rsidR="00C8034C" w:rsidRPr="0048788B">
        <w:rPr>
          <w:rFonts w:asciiTheme="minorEastAsia" w:hAnsiTheme="minorEastAsia" w:cs="宋体" w:hint="eastAsia"/>
          <w:kern w:val="0"/>
          <w:szCs w:val="21"/>
        </w:rPr>
        <w:t xml:space="preserve"> 评标过程中，不得去掉报价中的最高报价和最低报价。</w:t>
      </w:r>
    </w:p>
    <w:p w:rsidR="00C8034C" w:rsidRPr="0048788B" w:rsidRDefault="005C0CF5" w:rsidP="00075D7D">
      <w:pPr>
        <w:autoSpaceDE w:val="0"/>
        <w:autoSpaceDN w:val="0"/>
        <w:spacing w:line="360" w:lineRule="auto"/>
        <w:ind w:leftChars="472" w:left="1841" w:hangingChars="405" w:hanging="850"/>
        <w:contextualSpacing/>
        <w:rPr>
          <w:rFonts w:asciiTheme="minorEastAsia" w:hAnsiTheme="minorEastAsia" w:cs="宋体"/>
          <w:kern w:val="0"/>
          <w:szCs w:val="21"/>
        </w:rPr>
      </w:pPr>
      <w:r>
        <w:rPr>
          <w:rFonts w:asciiTheme="minorEastAsia" w:hAnsiTheme="minorEastAsia" w:cs="宋体" w:hint="eastAsia"/>
          <w:kern w:val="0"/>
          <w:szCs w:val="21"/>
        </w:rPr>
        <w:t xml:space="preserve">33.2.3 </w:t>
      </w:r>
      <w:r w:rsidR="00C8034C" w:rsidRPr="0048788B">
        <w:rPr>
          <w:rFonts w:asciiTheme="minorEastAsia" w:hAnsiTheme="minorEastAsia" w:cs="宋体" w:hint="eastAsia"/>
          <w:kern w:val="0"/>
          <w:szCs w:val="21"/>
        </w:rPr>
        <w:t xml:space="preserve"> 因落实政府采购政策进行价格调整的，以调整后的价格计算评标基准价和投标报价。</w:t>
      </w:r>
    </w:p>
    <w:p w:rsidR="00C8034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48788B">
        <w:rPr>
          <w:rFonts w:asciiTheme="minorEastAsia" w:hAnsiTheme="minorEastAsia" w:cs="宋体" w:hint="eastAsia"/>
          <w:b/>
          <w:kern w:val="0"/>
          <w:szCs w:val="21"/>
        </w:rPr>
        <w:t>本次评标具体评标方法、评标标准见（第六章 资格审查与评标）</w:t>
      </w:r>
      <w:r w:rsidRPr="00022000">
        <w:rPr>
          <w:rFonts w:asciiTheme="minorEastAsia" w:hAnsiTheme="minorEastAsia" w:cs="宋体" w:hint="eastAsia"/>
          <w:kern w:val="0"/>
          <w:szCs w:val="21"/>
        </w:rPr>
        <w:t>。</w:t>
      </w:r>
    </w:p>
    <w:p w:rsidR="00C8034C" w:rsidRPr="00022000" w:rsidRDefault="00C8034C" w:rsidP="00C8034C">
      <w:pPr>
        <w:pStyle w:val="aa"/>
        <w:autoSpaceDE w:val="0"/>
        <w:autoSpaceDN w:val="0"/>
        <w:spacing w:line="360" w:lineRule="auto"/>
        <w:ind w:left="964" w:firstLineChars="0" w:firstLine="0"/>
        <w:contextualSpacing/>
        <w:rPr>
          <w:rFonts w:asciiTheme="minorEastAsia" w:hAnsiTheme="minorEastAsia" w:cs="宋体"/>
          <w:kern w:val="0"/>
          <w:szCs w:val="21"/>
        </w:rPr>
      </w:pPr>
    </w:p>
    <w:p w:rsidR="00C8034C" w:rsidRPr="009C5BF0" w:rsidRDefault="00C8034C" w:rsidP="00C8034C">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9C5BF0">
        <w:rPr>
          <w:rFonts w:asciiTheme="minorEastAsia" w:hAnsiTheme="minorEastAsia" w:cs="宋体" w:hint="eastAsia"/>
          <w:b/>
          <w:kern w:val="0"/>
          <w:szCs w:val="21"/>
        </w:rPr>
        <w:t>推荐中标候选人</w:t>
      </w:r>
    </w:p>
    <w:p w:rsidR="00C8034C" w:rsidRPr="000C15AC" w:rsidRDefault="00C8034C" w:rsidP="00C8034C">
      <w:pPr>
        <w:pStyle w:val="aa"/>
        <w:numPr>
          <w:ilvl w:val="0"/>
          <w:numId w:val="18"/>
        </w:numPr>
        <w:autoSpaceDE w:val="0"/>
        <w:autoSpaceDN w:val="0"/>
        <w:spacing w:line="360" w:lineRule="auto"/>
        <w:ind w:firstLineChars="0"/>
        <w:contextualSpacing/>
        <w:rPr>
          <w:rFonts w:asciiTheme="minorEastAsia" w:hAnsiTheme="minorEastAsia" w:cs="宋体"/>
          <w:kern w:val="0"/>
          <w:szCs w:val="21"/>
        </w:rPr>
      </w:pPr>
      <w:r w:rsidRPr="000C15AC">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C8034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C15AC">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w:t>
      </w:r>
      <w:proofErr w:type="gramStart"/>
      <w:r w:rsidRPr="000C15AC">
        <w:rPr>
          <w:rFonts w:asciiTheme="minorEastAsia" w:hAnsiTheme="minorEastAsia" w:cs="宋体" w:hint="eastAsia"/>
          <w:kern w:val="0"/>
          <w:szCs w:val="21"/>
        </w:rPr>
        <w:t>且按照</w:t>
      </w:r>
      <w:proofErr w:type="gramEnd"/>
      <w:r w:rsidRPr="000C15AC">
        <w:rPr>
          <w:rFonts w:asciiTheme="minorEastAsia" w:hAnsiTheme="minorEastAsia" w:cs="宋体" w:hint="eastAsia"/>
          <w:kern w:val="0"/>
          <w:szCs w:val="21"/>
        </w:rPr>
        <w:t>评审因素的量化指标评审得分最高的投标人为排名第一的中标候选人。</w:t>
      </w:r>
    </w:p>
    <w:p w:rsidR="00C8034C" w:rsidRPr="000C15AC" w:rsidRDefault="00C8034C" w:rsidP="00C8034C">
      <w:pPr>
        <w:pStyle w:val="aa"/>
        <w:autoSpaceDE w:val="0"/>
        <w:autoSpaceDN w:val="0"/>
        <w:spacing w:line="360" w:lineRule="auto"/>
        <w:ind w:left="964" w:firstLineChars="0" w:firstLine="0"/>
        <w:contextualSpacing/>
        <w:rPr>
          <w:rFonts w:asciiTheme="minorEastAsia" w:hAnsiTheme="minorEastAsia" w:cs="宋体"/>
          <w:kern w:val="0"/>
          <w:szCs w:val="21"/>
        </w:rPr>
      </w:pPr>
    </w:p>
    <w:p w:rsidR="00C8034C" w:rsidRPr="000B76FE" w:rsidRDefault="00C8034C" w:rsidP="00C8034C">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B76FE">
        <w:rPr>
          <w:rFonts w:asciiTheme="minorEastAsia" w:hAnsiTheme="minorEastAsia" w:cs="宋体" w:hint="eastAsia"/>
          <w:b/>
          <w:kern w:val="0"/>
          <w:szCs w:val="21"/>
        </w:rPr>
        <w:t>评审意见无效情形</w:t>
      </w:r>
    </w:p>
    <w:p w:rsidR="00C8034C" w:rsidRPr="00547C51" w:rsidRDefault="00C8034C" w:rsidP="00C8034C">
      <w:pPr>
        <w:autoSpaceDE w:val="0"/>
        <w:autoSpaceDN w:val="0"/>
        <w:spacing w:line="360" w:lineRule="auto"/>
        <w:ind w:left="964"/>
        <w:contextualSpacing/>
        <w:rPr>
          <w:rFonts w:asciiTheme="minorEastAsia" w:hAnsiTheme="minorEastAsia" w:cs="宋体"/>
          <w:kern w:val="0"/>
          <w:szCs w:val="21"/>
        </w:rPr>
      </w:pPr>
      <w:r w:rsidRPr="00547C51">
        <w:rPr>
          <w:rFonts w:asciiTheme="minorEastAsia" w:hAnsiTheme="minorEastAsia" w:cs="宋体" w:hint="eastAsia"/>
          <w:kern w:val="0"/>
          <w:szCs w:val="21"/>
        </w:rPr>
        <w:t>评标委员会及其成员有下列行为之一的，其评审意见无效：</w:t>
      </w:r>
    </w:p>
    <w:p w:rsidR="00C8034C" w:rsidRPr="00547C51" w:rsidRDefault="00F35E04" w:rsidP="00C8034C">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35.1 </w:t>
      </w:r>
      <w:r w:rsidR="00C8034C" w:rsidRPr="00547C51">
        <w:rPr>
          <w:rFonts w:asciiTheme="minorEastAsia" w:hAnsiTheme="minorEastAsia" w:cs="宋体" w:hint="eastAsia"/>
          <w:kern w:val="0"/>
          <w:szCs w:val="21"/>
        </w:rPr>
        <w:t xml:space="preserve"> 确定参与评标至评标结束前私自接触投标人；</w:t>
      </w:r>
    </w:p>
    <w:p w:rsidR="00C8034C" w:rsidRPr="00547C51" w:rsidRDefault="00F35E04" w:rsidP="00956A32">
      <w:pPr>
        <w:autoSpaceDE w:val="0"/>
        <w:autoSpaceDN w:val="0"/>
        <w:spacing w:line="360" w:lineRule="auto"/>
        <w:ind w:leftChars="472" w:left="1558" w:hangingChars="270" w:hanging="567"/>
        <w:contextualSpacing/>
        <w:rPr>
          <w:rFonts w:asciiTheme="minorEastAsia" w:hAnsiTheme="minorEastAsia" w:cs="宋体"/>
          <w:kern w:val="0"/>
          <w:szCs w:val="21"/>
        </w:rPr>
      </w:pPr>
      <w:r>
        <w:rPr>
          <w:rFonts w:asciiTheme="minorEastAsia" w:hAnsiTheme="minorEastAsia" w:cs="宋体" w:hint="eastAsia"/>
          <w:kern w:val="0"/>
          <w:szCs w:val="21"/>
        </w:rPr>
        <w:t xml:space="preserve">35.2  </w:t>
      </w:r>
      <w:r w:rsidR="00C8034C" w:rsidRPr="00547C51">
        <w:rPr>
          <w:rFonts w:asciiTheme="minorEastAsia" w:hAnsiTheme="minorEastAsia" w:cs="宋体" w:hint="eastAsia"/>
          <w:kern w:val="0"/>
          <w:szCs w:val="21"/>
        </w:rPr>
        <w:t>接受投标人提出的与投标文件不一致的澄清或者说明，《投标人须知》26条规定的情形除外；</w:t>
      </w:r>
    </w:p>
    <w:p w:rsidR="00C8034C" w:rsidRPr="00547C51" w:rsidRDefault="00956A32" w:rsidP="00C8034C">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35.3 </w:t>
      </w:r>
      <w:r w:rsidR="00C8034C" w:rsidRPr="00547C51">
        <w:rPr>
          <w:rFonts w:asciiTheme="minorEastAsia" w:hAnsiTheme="minorEastAsia" w:cs="宋体" w:hint="eastAsia"/>
          <w:kern w:val="0"/>
          <w:szCs w:val="21"/>
        </w:rPr>
        <w:t xml:space="preserve"> 违反评标纪律发表倾向性意见或者征询采购人的倾向性意见；</w:t>
      </w:r>
    </w:p>
    <w:p w:rsidR="00C8034C" w:rsidRPr="00547C51" w:rsidRDefault="00956A32" w:rsidP="00C8034C">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35.4 </w:t>
      </w:r>
      <w:r w:rsidR="00C8034C" w:rsidRPr="00547C51">
        <w:rPr>
          <w:rFonts w:asciiTheme="minorEastAsia" w:hAnsiTheme="minorEastAsia" w:cs="宋体" w:hint="eastAsia"/>
          <w:kern w:val="0"/>
          <w:szCs w:val="21"/>
        </w:rPr>
        <w:t xml:space="preserve"> 对需要专业判断的主观评审因素协商评分；</w:t>
      </w:r>
    </w:p>
    <w:p w:rsidR="00C8034C" w:rsidRPr="00547C51" w:rsidRDefault="00956A32" w:rsidP="00C8034C">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35.5 </w:t>
      </w:r>
      <w:r w:rsidR="00C8034C" w:rsidRPr="00547C51">
        <w:rPr>
          <w:rFonts w:asciiTheme="minorEastAsia" w:hAnsiTheme="minorEastAsia" w:cs="宋体" w:hint="eastAsia"/>
          <w:kern w:val="0"/>
          <w:szCs w:val="21"/>
        </w:rPr>
        <w:t xml:space="preserve"> 在评标过程中擅离职守，影响评标程序正常进行的；</w:t>
      </w:r>
    </w:p>
    <w:p w:rsidR="00C8034C" w:rsidRPr="00547C51" w:rsidRDefault="00956A32" w:rsidP="00C8034C">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35.6 </w:t>
      </w:r>
      <w:r w:rsidR="00C8034C" w:rsidRPr="00547C51">
        <w:rPr>
          <w:rFonts w:asciiTheme="minorEastAsia" w:hAnsiTheme="minorEastAsia" w:cs="宋体" w:hint="eastAsia"/>
          <w:kern w:val="0"/>
          <w:szCs w:val="21"/>
        </w:rPr>
        <w:t xml:space="preserve"> 记录、复制或者带走任何评标资料；</w:t>
      </w:r>
    </w:p>
    <w:p w:rsidR="00C8034C" w:rsidRDefault="00956A32" w:rsidP="00C8034C">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35.7 </w:t>
      </w:r>
      <w:r w:rsidR="00C8034C" w:rsidRPr="00547C51">
        <w:rPr>
          <w:rFonts w:asciiTheme="minorEastAsia" w:hAnsiTheme="minorEastAsia" w:cs="宋体" w:hint="eastAsia"/>
          <w:kern w:val="0"/>
          <w:szCs w:val="21"/>
        </w:rPr>
        <w:t xml:space="preserve"> 其他不遵守评标纪律的行为。</w:t>
      </w:r>
    </w:p>
    <w:p w:rsidR="00C8034C" w:rsidRPr="00547C51" w:rsidRDefault="00C8034C" w:rsidP="00C8034C">
      <w:pPr>
        <w:autoSpaceDE w:val="0"/>
        <w:autoSpaceDN w:val="0"/>
        <w:spacing w:line="360" w:lineRule="auto"/>
        <w:ind w:left="964"/>
        <w:contextualSpacing/>
        <w:rPr>
          <w:rFonts w:asciiTheme="minorEastAsia" w:hAnsiTheme="minorEastAsia" w:cs="宋体"/>
          <w:kern w:val="0"/>
          <w:szCs w:val="21"/>
        </w:rPr>
      </w:pPr>
    </w:p>
    <w:p w:rsidR="00C8034C" w:rsidRPr="00D50424" w:rsidRDefault="00C8034C" w:rsidP="00C8034C">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D50424">
        <w:rPr>
          <w:rFonts w:asciiTheme="minorEastAsia" w:hAnsiTheme="minorEastAsia" w:cs="宋体" w:hint="eastAsia"/>
          <w:b/>
          <w:kern w:val="0"/>
          <w:szCs w:val="21"/>
        </w:rPr>
        <w:t>保密</w:t>
      </w:r>
    </w:p>
    <w:p w:rsidR="00C8034C" w:rsidRPr="0025438E" w:rsidRDefault="00C8034C" w:rsidP="00C8034C">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25438E">
        <w:rPr>
          <w:rFonts w:asciiTheme="minorEastAsia" w:hAnsiTheme="minorEastAsia" w:cs="宋体" w:hint="eastAsia"/>
          <w:kern w:val="0"/>
          <w:szCs w:val="21"/>
        </w:rPr>
        <w:t>评审专家应当遵守评审工作纪律，不得泄露评审文件、评审情况和评审中获悉的商业秘密。</w:t>
      </w:r>
    </w:p>
    <w:p w:rsidR="00C8034C" w:rsidRPr="00930F65"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30F65">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C8034C" w:rsidRDefault="00C8034C" w:rsidP="00C8034C">
      <w:pPr>
        <w:tabs>
          <w:tab w:val="left" w:pos="1260"/>
        </w:tabs>
        <w:autoSpaceDE w:val="0"/>
        <w:autoSpaceDN w:val="0"/>
        <w:spacing w:line="360" w:lineRule="auto"/>
        <w:contextualSpacing/>
        <w:mirrorIndents/>
        <w:rPr>
          <w:rFonts w:asciiTheme="minorEastAsia" w:hAnsiTheme="minorEastAsia" w:cs="仿宋_GB2312"/>
          <w:szCs w:val="21"/>
          <w:lang w:val="zh-CN"/>
        </w:rPr>
      </w:pPr>
    </w:p>
    <w:p w:rsidR="00815A8A" w:rsidRPr="00220A8C" w:rsidRDefault="00815A8A" w:rsidP="00C8034C">
      <w:pPr>
        <w:tabs>
          <w:tab w:val="left" w:pos="1260"/>
        </w:tabs>
        <w:autoSpaceDE w:val="0"/>
        <w:autoSpaceDN w:val="0"/>
        <w:spacing w:line="360" w:lineRule="auto"/>
        <w:contextualSpacing/>
        <w:mirrorIndents/>
        <w:rPr>
          <w:rFonts w:asciiTheme="minorEastAsia" w:hAnsiTheme="minorEastAsia" w:cs="仿宋_GB2312"/>
          <w:szCs w:val="21"/>
          <w:lang w:val="zh-CN"/>
        </w:rPr>
      </w:pPr>
    </w:p>
    <w:p w:rsidR="00C8034C" w:rsidRPr="00220A8C" w:rsidRDefault="00C8034C" w:rsidP="00C8034C">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六、定标和授予合同</w:t>
      </w:r>
    </w:p>
    <w:p w:rsidR="00C8034C" w:rsidRPr="00811BB1" w:rsidRDefault="00C8034C" w:rsidP="00C8034C">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1BB1">
        <w:rPr>
          <w:rFonts w:asciiTheme="minorEastAsia" w:hAnsiTheme="minorEastAsia" w:cs="宋体" w:hint="eastAsia"/>
          <w:b/>
          <w:kern w:val="0"/>
          <w:szCs w:val="21"/>
        </w:rPr>
        <w:t>确定中标人</w:t>
      </w:r>
    </w:p>
    <w:p w:rsidR="00C8034C" w:rsidRPr="00425942" w:rsidRDefault="00C8034C" w:rsidP="00C8034C">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425942">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C8034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4BF9">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C8034C" w:rsidRPr="00704BF9" w:rsidRDefault="00C8034C" w:rsidP="00C8034C">
      <w:pPr>
        <w:pStyle w:val="aa"/>
        <w:autoSpaceDE w:val="0"/>
        <w:autoSpaceDN w:val="0"/>
        <w:spacing w:line="360" w:lineRule="auto"/>
        <w:ind w:left="964" w:firstLineChars="0" w:firstLine="0"/>
        <w:contextualSpacing/>
        <w:rPr>
          <w:rFonts w:asciiTheme="minorEastAsia" w:hAnsiTheme="minorEastAsia" w:cs="宋体"/>
          <w:kern w:val="0"/>
          <w:szCs w:val="21"/>
        </w:rPr>
      </w:pPr>
    </w:p>
    <w:p w:rsidR="00C8034C" w:rsidRPr="00D03251" w:rsidRDefault="00C8034C" w:rsidP="00C8034C">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D03251">
        <w:rPr>
          <w:rFonts w:asciiTheme="minorEastAsia" w:hAnsiTheme="minorEastAsia" w:cs="宋体" w:hint="eastAsia"/>
          <w:b/>
          <w:kern w:val="0"/>
          <w:szCs w:val="21"/>
        </w:rPr>
        <w:t>中标公告、发出中标通知书</w:t>
      </w:r>
    </w:p>
    <w:p w:rsidR="00C8034C" w:rsidRPr="0042172E" w:rsidRDefault="00C8034C" w:rsidP="00C8034C">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42172E">
        <w:rPr>
          <w:rFonts w:asciiTheme="minorEastAsia" w:hAnsiTheme="minorEastAsia" w:cs="宋体" w:hint="eastAsia"/>
          <w:kern w:val="0"/>
          <w:szCs w:val="21"/>
        </w:rPr>
        <w:t>采购人确认中标人后，招标人在公告中标结果的同时，向中标人发出中标通知书。</w:t>
      </w:r>
    </w:p>
    <w:p w:rsidR="00C8034C" w:rsidRPr="00B24D17"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24D17">
        <w:rPr>
          <w:rFonts w:asciiTheme="minorEastAsia" w:hAnsiTheme="minorEastAsia" w:cs="宋体" w:hint="eastAsia"/>
          <w:kern w:val="0"/>
          <w:szCs w:val="21"/>
        </w:rPr>
        <w:t>中标通知书发出后，采购人不得违法改变中标结果，中标人无正当理由不得放弃中标。</w:t>
      </w:r>
    </w:p>
    <w:p w:rsidR="00C8034C"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24D17">
        <w:rPr>
          <w:rFonts w:asciiTheme="minorEastAsia" w:hAnsiTheme="minorEastAsia" w:cs="宋体" w:hint="eastAsia"/>
          <w:kern w:val="0"/>
          <w:szCs w:val="21"/>
        </w:rPr>
        <w:t>中标人在接到中标通知时，须向代理机构发送投标报价及分项报价一览表（包含主要中标标的</w:t>
      </w:r>
      <w:proofErr w:type="gramStart"/>
      <w:r w:rsidRPr="00B24D17">
        <w:rPr>
          <w:rFonts w:asciiTheme="minorEastAsia" w:hAnsiTheme="minorEastAsia" w:cs="宋体" w:hint="eastAsia"/>
          <w:kern w:val="0"/>
          <w:szCs w:val="21"/>
        </w:rPr>
        <w:t>的</w:t>
      </w:r>
      <w:proofErr w:type="gramEnd"/>
      <w:r w:rsidRPr="00B24D17">
        <w:rPr>
          <w:rFonts w:asciiTheme="minorEastAsia" w:hAnsiTheme="minorEastAsia" w:cs="宋体" w:hint="eastAsia"/>
          <w:kern w:val="0"/>
          <w:szCs w:val="21"/>
        </w:rPr>
        <w:t>名称、规格型号、数量、单价、服务要求等）电子文档，并同时通知代理机构联系人。</w:t>
      </w:r>
    </w:p>
    <w:p w:rsidR="00C8034C" w:rsidRPr="001453AC" w:rsidRDefault="00C8034C" w:rsidP="00C8034C">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453AC">
        <w:rPr>
          <w:rFonts w:asciiTheme="minorEastAsia" w:hAnsiTheme="minorEastAsia" w:cs="宋体" w:hint="eastAsia"/>
          <w:b/>
          <w:kern w:val="0"/>
          <w:szCs w:val="21"/>
        </w:rPr>
        <w:t>质疑提出与答复</w:t>
      </w:r>
    </w:p>
    <w:p w:rsidR="00C8034C" w:rsidRPr="00E301A5" w:rsidRDefault="00C8034C" w:rsidP="00C8034C">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E301A5">
        <w:rPr>
          <w:rFonts w:asciiTheme="minorEastAsia" w:hAnsiTheme="minorEastAsia" w:cs="宋体" w:hint="eastAsia"/>
          <w:kern w:val="0"/>
          <w:szCs w:val="21"/>
        </w:rPr>
        <w:t>供应商认为采购文件、采购过程和中标结果使自己的权益受到损害的，可以</w:t>
      </w:r>
      <w:r>
        <w:rPr>
          <w:rFonts w:asciiTheme="minorEastAsia" w:hAnsiTheme="minorEastAsia" w:cs="宋体" w:hint="eastAsia"/>
          <w:kern w:val="0"/>
          <w:szCs w:val="21"/>
        </w:rPr>
        <w:t>按照《政府采购质疑和投诉办法》（财政部令第94号）</w:t>
      </w:r>
      <w:r w:rsidRPr="00E301A5">
        <w:rPr>
          <w:rFonts w:asciiTheme="minorEastAsia" w:hAnsiTheme="minorEastAsia" w:cs="宋体" w:hint="eastAsia"/>
          <w:kern w:val="0"/>
          <w:szCs w:val="21"/>
        </w:rPr>
        <w:t>提出质疑。</w:t>
      </w:r>
      <w:r w:rsidRPr="00E301A5">
        <w:rPr>
          <w:rFonts w:asciiTheme="minorEastAsia" w:hAnsiTheme="minorEastAsia" w:cs="宋体"/>
          <w:kern w:val="0"/>
          <w:szCs w:val="21"/>
        </w:rPr>
        <w:t>提出质疑的供应商应当是参与</w:t>
      </w:r>
      <w:r w:rsidRPr="00E301A5">
        <w:rPr>
          <w:rFonts w:asciiTheme="minorEastAsia" w:hAnsiTheme="minorEastAsia" w:cs="宋体" w:hint="eastAsia"/>
          <w:kern w:val="0"/>
          <w:szCs w:val="21"/>
        </w:rPr>
        <w:t>本</w:t>
      </w:r>
      <w:r w:rsidRPr="00E301A5">
        <w:rPr>
          <w:rFonts w:asciiTheme="minorEastAsia" w:hAnsiTheme="minorEastAsia" w:cs="宋体"/>
          <w:kern w:val="0"/>
          <w:szCs w:val="21"/>
        </w:rPr>
        <w:t>项目采购活动的供应商。</w:t>
      </w:r>
    </w:p>
    <w:p w:rsidR="00FF6F49" w:rsidRDefault="005C5F5B" w:rsidP="00FF6F49">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 xml:space="preserve">39.1.1 </w:t>
      </w:r>
      <w:r w:rsidR="00C8034C" w:rsidRPr="00BC5968">
        <w:rPr>
          <w:rFonts w:asciiTheme="minorEastAsia" w:hAnsiTheme="minorEastAsia" w:cs="宋体" w:hint="eastAsia"/>
          <w:kern w:val="0"/>
          <w:szCs w:val="21"/>
        </w:rPr>
        <w:t xml:space="preserve"> 对采购文件提出质疑的，</w:t>
      </w:r>
      <w:r w:rsidR="00C8034C" w:rsidRPr="00BC5968">
        <w:rPr>
          <w:rFonts w:asciiTheme="minorEastAsia" w:hAnsiTheme="minorEastAsia" w:cs="宋体"/>
          <w:kern w:val="0"/>
          <w:szCs w:val="21"/>
        </w:rPr>
        <w:t>潜在</w:t>
      </w:r>
      <w:r w:rsidR="00C8034C" w:rsidRPr="00BC5968">
        <w:rPr>
          <w:rFonts w:asciiTheme="minorEastAsia" w:hAnsiTheme="minorEastAsia" w:cs="宋体" w:hint="eastAsia"/>
          <w:kern w:val="0"/>
          <w:szCs w:val="21"/>
        </w:rPr>
        <w:t>投标人应</w:t>
      </w:r>
      <w:r w:rsidR="00C8034C" w:rsidRPr="00BC5968">
        <w:rPr>
          <w:rFonts w:asciiTheme="minorEastAsia" w:hAnsiTheme="minorEastAsia" w:cs="宋体"/>
          <w:kern w:val="0"/>
          <w:szCs w:val="21"/>
        </w:rPr>
        <w:t>已依法获取采购文件</w:t>
      </w:r>
      <w:r w:rsidR="00C8034C" w:rsidRPr="00BC5968">
        <w:rPr>
          <w:rFonts w:asciiTheme="minorEastAsia" w:hAnsiTheme="minorEastAsia" w:cs="宋体" w:hint="eastAsia"/>
          <w:kern w:val="0"/>
          <w:szCs w:val="21"/>
        </w:rPr>
        <w:t>，且应当在</w:t>
      </w:r>
      <w:r w:rsidR="00C8034C" w:rsidRPr="00BC5968">
        <w:rPr>
          <w:rFonts w:asciiTheme="minorEastAsia" w:hAnsiTheme="minorEastAsia" w:cs="宋体"/>
          <w:kern w:val="0"/>
          <w:szCs w:val="21"/>
        </w:rPr>
        <w:t>获取</w:t>
      </w:r>
      <w:r w:rsidR="00C8034C" w:rsidRPr="00BC5968">
        <w:rPr>
          <w:rFonts w:asciiTheme="minorEastAsia" w:hAnsiTheme="minorEastAsia" w:cs="宋体"/>
          <w:kern w:val="0"/>
          <w:szCs w:val="21"/>
        </w:rPr>
        <w:lastRenderedPageBreak/>
        <w:t>采购文件或者采购文件公告期限届满之日起7个工作日内</w:t>
      </w:r>
      <w:r w:rsidR="00C8034C" w:rsidRPr="00BC5968">
        <w:rPr>
          <w:rFonts w:asciiTheme="minorEastAsia" w:hAnsiTheme="minorEastAsia" w:cs="宋体" w:hint="eastAsia"/>
          <w:kern w:val="0"/>
          <w:szCs w:val="21"/>
        </w:rPr>
        <w:t>通过《全国公共资源交易平台（河南省·许昌市）》一次性提出，提出后联系招标公告中集</w:t>
      </w:r>
      <w:proofErr w:type="gramStart"/>
      <w:r w:rsidR="00C8034C" w:rsidRPr="00BC5968">
        <w:rPr>
          <w:rFonts w:asciiTheme="minorEastAsia" w:hAnsiTheme="minorEastAsia" w:cs="宋体" w:hint="eastAsia"/>
          <w:kern w:val="0"/>
          <w:szCs w:val="21"/>
        </w:rPr>
        <w:t>采机构</w:t>
      </w:r>
      <w:proofErr w:type="gramEnd"/>
      <w:r w:rsidR="00C8034C" w:rsidRPr="00BC5968">
        <w:rPr>
          <w:rFonts w:asciiTheme="minorEastAsia" w:hAnsiTheme="minorEastAsia" w:cs="宋体" w:hint="eastAsia"/>
          <w:kern w:val="0"/>
          <w:szCs w:val="21"/>
        </w:rPr>
        <w:t>联系人查看，并同时将符合《政府采购质疑和投诉办法》第十二条规定的纸质质疑函和必要的证明材料一式两份送采购单位，如未提出视为全面接受；</w:t>
      </w:r>
    </w:p>
    <w:p w:rsidR="00FF6F49" w:rsidRDefault="00B055BE" w:rsidP="00FF6F49">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 xml:space="preserve">39.1.2 </w:t>
      </w:r>
      <w:r w:rsidR="00C8034C" w:rsidRPr="00A15F7A">
        <w:rPr>
          <w:rFonts w:asciiTheme="minorEastAsia" w:hAnsiTheme="minorEastAsia" w:cs="宋体" w:hint="eastAsia"/>
          <w:kern w:val="0"/>
          <w:szCs w:val="21"/>
        </w:rPr>
        <w:t xml:space="preserve"> 对采购过程提出质疑的，为各采购程序环节结束之日起七个工作日内，以书面形式向采购人和采购代理机构一次性提出；</w:t>
      </w:r>
    </w:p>
    <w:p w:rsidR="00C8034C" w:rsidRPr="00A15F7A" w:rsidRDefault="00FF6F49" w:rsidP="00FF6F49">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 xml:space="preserve">39.1.3 </w:t>
      </w:r>
      <w:r w:rsidR="00C8034C" w:rsidRPr="00A15F7A">
        <w:rPr>
          <w:rFonts w:asciiTheme="minorEastAsia" w:hAnsiTheme="minorEastAsia" w:cs="宋体" w:hint="eastAsia"/>
          <w:kern w:val="0"/>
          <w:szCs w:val="21"/>
        </w:rPr>
        <w:t xml:space="preserve"> 对中标结果提出质疑的，为中标结果公告期限届满之日起七个工作日内，以书面形式向采购人和采购代理机构一次性提出。</w:t>
      </w:r>
    </w:p>
    <w:p w:rsidR="00C8034C" w:rsidRPr="001A3DE4" w:rsidRDefault="00C8034C" w:rsidP="00C8034C">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A3DE4">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C8034C" w:rsidRPr="0084302F" w:rsidRDefault="004A383B" w:rsidP="004A383B">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39.2.1 </w:t>
      </w:r>
      <w:r w:rsidR="00C8034C" w:rsidRPr="0084302F">
        <w:rPr>
          <w:rFonts w:asciiTheme="minorEastAsia" w:hAnsiTheme="minorEastAsia" w:cs="宋体" w:hint="eastAsia"/>
          <w:kern w:val="0"/>
          <w:szCs w:val="21"/>
        </w:rPr>
        <w:t xml:space="preserve"> </w:t>
      </w:r>
      <w:r w:rsidR="00C8034C" w:rsidRPr="0084302F">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C8034C" w:rsidRDefault="005B52B6" w:rsidP="00293C27">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39.2.2 </w:t>
      </w:r>
      <w:r w:rsidR="00C8034C" w:rsidRPr="0084302F">
        <w:rPr>
          <w:rFonts w:asciiTheme="minorEastAsia" w:hAnsiTheme="minorEastAsia" w:cs="宋体" w:hint="eastAsia"/>
          <w:kern w:val="0"/>
          <w:szCs w:val="21"/>
        </w:rPr>
        <w:t xml:space="preserve"> </w:t>
      </w:r>
      <w:r w:rsidR="00C8034C" w:rsidRPr="0084302F">
        <w:rPr>
          <w:rFonts w:asciiTheme="minorEastAsia" w:hAnsiTheme="minorEastAsia" w:cs="宋体"/>
          <w:kern w:val="0"/>
          <w:szCs w:val="21"/>
        </w:rPr>
        <w:t>对采购过程、中标结果提出的质疑，合格供应</w:t>
      </w:r>
      <w:proofErr w:type="gramStart"/>
      <w:r w:rsidR="00C8034C" w:rsidRPr="0084302F">
        <w:rPr>
          <w:rFonts w:asciiTheme="minorEastAsia" w:hAnsiTheme="minorEastAsia" w:cs="宋体"/>
          <w:kern w:val="0"/>
          <w:szCs w:val="21"/>
        </w:rPr>
        <w:t>商符合</w:t>
      </w:r>
      <w:proofErr w:type="gramEnd"/>
      <w:r w:rsidR="00C8034C" w:rsidRPr="0084302F">
        <w:rPr>
          <w:rFonts w:asciiTheme="minorEastAsia" w:hAnsiTheme="minorEastAsia" w:cs="宋体"/>
          <w:kern w:val="0"/>
          <w:szCs w:val="21"/>
        </w:rPr>
        <w:t>法定数量时，可以从合格的中标</w:t>
      </w:r>
      <w:r w:rsidR="00C8034C" w:rsidRPr="0084302F">
        <w:rPr>
          <w:rFonts w:asciiTheme="minorEastAsia" w:hAnsiTheme="minorEastAsia" w:cs="宋体" w:hint="eastAsia"/>
          <w:kern w:val="0"/>
          <w:szCs w:val="21"/>
        </w:rPr>
        <w:t>候选人</w:t>
      </w:r>
      <w:r w:rsidR="00C8034C" w:rsidRPr="0084302F">
        <w:rPr>
          <w:rFonts w:asciiTheme="minorEastAsia" w:hAnsiTheme="minorEastAsia" w:cs="宋体"/>
          <w:kern w:val="0"/>
          <w:szCs w:val="21"/>
        </w:rPr>
        <w:t>中另行确定中标供应商的，应当依法另行确定中标供应商；否则应当重新开展采购活动。</w:t>
      </w:r>
    </w:p>
    <w:p w:rsidR="00C8034C" w:rsidRDefault="00C8034C" w:rsidP="00C8034C">
      <w:pPr>
        <w:autoSpaceDE w:val="0"/>
        <w:autoSpaceDN w:val="0"/>
        <w:spacing w:line="360" w:lineRule="auto"/>
        <w:ind w:left="964"/>
        <w:contextualSpacing/>
        <w:rPr>
          <w:rFonts w:asciiTheme="minorEastAsia" w:hAnsiTheme="minorEastAsia" w:cs="宋体"/>
          <w:kern w:val="0"/>
          <w:szCs w:val="21"/>
        </w:rPr>
      </w:pPr>
    </w:p>
    <w:p w:rsidR="00C8034C" w:rsidRPr="002A4A94" w:rsidRDefault="00C8034C" w:rsidP="00C8034C">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A4A94">
        <w:rPr>
          <w:rFonts w:asciiTheme="minorEastAsia" w:hAnsiTheme="minorEastAsia" w:cs="宋体" w:hint="eastAsia"/>
          <w:b/>
          <w:kern w:val="0"/>
          <w:szCs w:val="21"/>
        </w:rPr>
        <w:t>签订合同</w:t>
      </w:r>
    </w:p>
    <w:p w:rsidR="00C8034C" w:rsidRDefault="00C8034C" w:rsidP="00C8034C">
      <w:pPr>
        <w:autoSpaceDE w:val="0"/>
        <w:autoSpaceDN w:val="0"/>
        <w:spacing w:line="360" w:lineRule="auto"/>
        <w:ind w:left="964"/>
        <w:contextualSpacing/>
        <w:rPr>
          <w:rFonts w:asciiTheme="minorEastAsia" w:hAnsiTheme="minorEastAsia" w:cs="宋体"/>
          <w:kern w:val="0"/>
          <w:szCs w:val="21"/>
        </w:rPr>
      </w:pPr>
      <w:r w:rsidRPr="002373EF">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C8034C" w:rsidRPr="002373EF" w:rsidRDefault="00C8034C" w:rsidP="00C8034C">
      <w:pPr>
        <w:autoSpaceDE w:val="0"/>
        <w:autoSpaceDN w:val="0"/>
        <w:spacing w:line="360" w:lineRule="auto"/>
        <w:ind w:left="964"/>
        <w:contextualSpacing/>
        <w:rPr>
          <w:rFonts w:asciiTheme="minorEastAsia" w:hAnsiTheme="minorEastAsia" w:cs="宋体"/>
          <w:kern w:val="0"/>
          <w:szCs w:val="21"/>
        </w:rPr>
      </w:pPr>
    </w:p>
    <w:p w:rsidR="00C8034C" w:rsidRPr="00BD46B3" w:rsidRDefault="00C8034C" w:rsidP="00C8034C">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D46B3">
        <w:rPr>
          <w:rFonts w:asciiTheme="minorEastAsia" w:hAnsiTheme="minorEastAsia" w:cs="宋体" w:hint="eastAsia"/>
          <w:b/>
          <w:kern w:val="0"/>
          <w:szCs w:val="21"/>
        </w:rPr>
        <w:t>履约保证金</w:t>
      </w:r>
    </w:p>
    <w:p w:rsidR="00C8034C" w:rsidRPr="004F1DBB" w:rsidRDefault="00C8034C" w:rsidP="00FC2988">
      <w:pPr>
        <w:autoSpaceDE w:val="0"/>
        <w:autoSpaceDN w:val="0"/>
        <w:spacing w:line="360" w:lineRule="auto"/>
        <w:ind w:left="964"/>
        <w:contextualSpacing/>
        <w:jc w:val="left"/>
        <w:rPr>
          <w:rFonts w:asciiTheme="majorEastAsia" w:eastAsiaTheme="majorEastAsia" w:hAnsiTheme="majorEastAsia" w:cs="宋体"/>
          <w:b/>
          <w:kern w:val="0"/>
          <w:sz w:val="32"/>
          <w:szCs w:val="32"/>
        </w:rPr>
      </w:pPr>
      <w:r w:rsidRPr="00220A8C">
        <w:rPr>
          <w:rFonts w:asciiTheme="minorEastAsia" w:hAnsiTheme="minorEastAsia" w:cs="宋体" w:hint="eastAsia"/>
          <w:kern w:val="0"/>
          <w:szCs w:val="21"/>
        </w:rPr>
        <w:t>“投标人须知前附表”中规定</w:t>
      </w:r>
      <w:r w:rsidRPr="00257170">
        <w:rPr>
          <w:rFonts w:asciiTheme="minorEastAsia" w:hAnsiTheme="minorEastAsia" w:cs="宋体" w:hint="eastAsia"/>
          <w:kern w:val="0"/>
          <w:szCs w:val="21"/>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sidR="00FC2988">
        <w:rPr>
          <w:rFonts w:asciiTheme="majorEastAsia" w:eastAsiaTheme="majorEastAsia" w:hAnsiTheme="majorEastAsia" w:cs="宋体" w:hint="eastAsia"/>
          <w:b/>
          <w:kern w:val="0"/>
          <w:sz w:val="32"/>
          <w:szCs w:val="32"/>
        </w:rPr>
        <w:lastRenderedPageBreak/>
        <w:t xml:space="preserve">          </w:t>
      </w:r>
      <w:r w:rsidRPr="004F1DBB">
        <w:rPr>
          <w:rFonts w:asciiTheme="majorEastAsia" w:eastAsiaTheme="majorEastAsia" w:hAnsiTheme="majorEastAsia" w:cs="宋体" w:hint="eastAsia"/>
          <w:b/>
          <w:kern w:val="0"/>
          <w:sz w:val="32"/>
          <w:szCs w:val="32"/>
        </w:rPr>
        <w:t>第五章 政府采购政策功能</w:t>
      </w:r>
    </w:p>
    <w:p w:rsidR="00C8034C" w:rsidRDefault="00C8034C" w:rsidP="00C8034C">
      <w:pPr>
        <w:jc w:val="center"/>
        <w:rPr>
          <w:rFonts w:asciiTheme="majorEastAsia" w:eastAsiaTheme="majorEastAsia" w:hAnsiTheme="majorEastAsia" w:cs="宋体"/>
          <w:b/>
          <w:kern w:val="0"/>
          <w:sz w:val="36"/>
          <w:szCs w:val="36"/>
        </w:rPr>
      </w:pPr>
    </w:p>
    <w:p w:rsidR="00C8034C" w:rsidRDefault="00C8034C" w:rsidP="00C8034C">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w:t>
      </w:r>
      <w:r w:rsidR="00CF6C93">
        <w:rPr>
          <w:rFonts w:asciiTheme="minorEastAsia" w:hAnsiTheme="minorEastAsia" w:cs="仿宋_GB2312" w:hint="eastAsia"/>
          <w:szCs w:val="21"/>
          <w:lang w:val="zh-CN"/>
        </w:rPr>
        <w:t>政府采购项目应</w:t>
      </w:r>
      <w:r w:rsidRPr="007E1FE9">
        <w:rPr>
          <w:rFonts w:asciiTheme="minorEastAsia" w:hAnsiTheme="minorEastAsia" w:cs="仿宋_GB2312" w:hint="eastAsia"/>
          <w:szCs w:val="21"/>
          <w:lang w:val="zh-CN"/>
        </w:rPr>
        <w:t>落实</w:t>
      </w:r>
      <w:r w:rsidR="00614340">
        <w:rPr>
          <w:rFonts w:asciiTheme="minorEastAsia" w:hAnsiTheme="minorEastAsia" w:cs="仿宋_GB2312" w:hint="eastAsia"/>
          <w:szCs w:val="21"/>
          <w:lang w:val="zh-CN"/>
        </w:rPr>
        <w:t>节约能源、保护环境、</w:t>
      </w:r>
      <w:r w:rsidRPr="007E1FE9">
        <w:rPr>
          <w:rFonts w:asciiTheme="minorEastAsia" w:hAnsiTheme="minorEastAsia" w:cs="仿宋_GB2312" w:hint="eastAsia"/>
          <w:szCs w:val="21"/>
          <w:lang w:val="zh-CN"/>
        </w:rPr>
        <w:t>促进中小企业发展、支持监狱企业发展、促进残疾人就业</w:t>
      </w:r>
      <w:r w:rsidR="00CF6C93">
        <w:rPr>
          <w:rFonts w:asciiTheme="minorEastAsia" w:hAnsiTheme="minorEastAsia" w:cs="仿宋_GB2312" w:hint="eastAsia"/>
          <w:szCs w:val="21"/>
          <w:lang w:val="zh-CN"/>
        </w:rPr>
        <w:t>、</w:t>
      </w:r>
      <w:r w:rsidR="00CF6C93" w:rsidRPr="00CF6C93">
        <w:rPr>
          <w:rFonts w:asciiTheme="minorEastAsia" w:hAnsiTheme="minorEastAsia" w:cs="仿宋_GB2312" w:hint="eastAsia"/>
          <w:szCs w:val="21"/>
          <w:lang w:val="zh-CN"/>
        </w:rPr>
        <w:t>支持脱贫攻坚</w:t>
      </w:r>
      <w:r w:rsidRPr="007E1FE9">
        <w:rPr>
          <w:rFonts w:asciiTheme="minorEastAsia" w:hAnsiTheme="minorEastAsia" w:cs="仿宋_GB2312" w:hint="eastAsia"/>
          <w:szCs w:val="21"/>
          <w:lang w:val="zh-CN"/>
        </w:rPr>
        <w:t>等政府采购政策。</w:t>
      </w:r>
    </w:p>
    <w:p w:rsidR="00F96B77" w:rsidRPr="007E1FE9" w:rsidRDefault="00F96B77" w:rsidP="00F96B77">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7E1FE9">
        <w:rPr>
          <w:rFonts w:asciiTheme="minorEastAsia" w:eastAsiaTheme="minorEastAsia" w:hAnsiTheme="minorEastAsia" w:cs="仿宋_GB2312" w:hint="eastAsia"/>
          <w:b/>
          <w:sz w:val="21"/>
          <w:szCs w:val="21"/>
          <w:lang w:val="zh-CN"/>
        </w:rPr>
        <w:t>一、节能能源、保护环境</w:t>
      </w:r>
    </w:p>
    <w:p w:rsidR="00C6500F" w:rsidRPr="00C6500F" w:rsidRDefault="00BC0DFC" w:rsidP="00C6500F">
      <w:pPr>
        <w:pStyle w:val="a3"/>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按照</w:t>
      </w:r>
      <w:r w:rsidR="00C6500F" w:rsidRPr="00C6500F">
        <w:rPr>
          <w:rFonts w:asciiTheme="minorEastAsia" w:eastAsiaTheme="minorEastAsia" w:hAnsiTheme="minorEastAsia" w:cs="仿宋_GB2312" w:hint="eastAsia"/>
          <w:sz w:val="21"/>
          <w:szCs w:val="21"/>
          <w:lang w:val="zh-CN"/>
        </w:rPr>
        <w:t>《财政部、发展改革委、生态环境部、市场监管总局关于调整优化节能产品、环境标志产品政府采购执行机制的通知》（财库〔2019〕9号）</w:t>
      </w:r>
      <w:r w:rsidR="000346ED">
        <w:rPr>
          <w:rFonts w:asciiTheme="minorEastAsia" w:eastAsiaTheme="minorEastAsia" w:hAnsiTheme="minorEastAsia" w:cs="仿宋_GB2312" w:hint="eastAsia"/>
          <w:sz w:val="21"/>
          <w:szCs w:val="21"/>
          <w:lang w:val="zh-CN"/>
        </w:rPr>
        <w:t>和</w:t>
      </w:r>
      <w:r w:rsidR="000346ED">
        <w:rPr>
          <w:rFonts w:asciiTheme="minorEastAsia" w:eastAsiaTheme="minorEastAsia" w:hAnsiTheme="minorEastAsia" w:cs="仿宋_GB2312" w:hint="eastAsia"/>
          <w:sz w:val="21"/>
          <w:szCs w:val="21"/>
        </w:rPr>
        <w:t>财政部、</w:t>
      </w:r>
      <w:r w:rsidR="00FC3B84">
        <w:rPr>
          <w:rFonts w:asciiTheme="minorEastAsia" w:eastAsiaTheme="minorEastAsia" w:hAnsiTheme="minorEastAsia" w:cs="仿宋_GB2312" w:hint="eastAsia"/>
          <w:sz w:val="21"/>
          <w:szCs w:val="21"/>
        </w:rPr>
        <w:t>生态环境部</w:t>
      </w:r>
      <w:r w:rsidR="00FC3B84" w:rsidRPr="00FC3B84">
        <w:rPr>
          <w:rFonts w:asciiTheme="minorEastAsia" w:eastAsiaTheme="minorEastAsia" w:hAnsiTheme="minorEastAsia" w:cs="仿宋_GB2312" w:hint="eastAsia"/>
          <w:sz w:val="21"/>
          <w:szCs w:val="21"/>
          <w:lang w:val="zh-CN"/>
        </w:rPr>
        <w:t>《关于印发环境标志产品政府采购品目清单的通知》</w:t>
      </w:r>
      <w:r w:rsidR="00FC3B84" w:rsidRPr="000346ED">
        <w:rPr>
          <w:rFonts w:asciiTheme="minorEastAsia" w:eastAsiaTheme="minorEastAsia" w:hAnsiTheme="minorEastAsia" w:cs="仿宋_GB2312" w:hint="eastAsia"/>
          <w:sz w:val="21"/>
          <w:szCs w:val="21"/>
        </w:rPr>
        <w:t>（财库[20</w:t>
      </w:r>
      <w:r w:rsidR="00FC3B84">
        <w:rPr>
          <w:rFonts w:asciiTheme="minorEastAsia" w:eastAsiaTheme="minorEastAsia" w:hAnsiTheme="minorEastAsia" w:cs="仿宋_GB2312" w:hint="eastAsia"/>
          <w:sz w:val="21"/>
          <w:szCs w:val="21"/>
        </w:rPr>
        <w:t>19</w:t>
      </w:r>
      <w:r w:rsidR="00FC3B84" w:rsidRPr="000346ED">
        <w:rPr>
          <w:rFonts w:asciiTheme="minorEastAsia" w:eastAsiaTheme="minorEastAsia" w:hAnsiTheme="minorEastAsia" w:cs="仿宋_GB2312" w:hint="eastAsia"/>
          <w:sz w:val="21"/>
          <w:szCs w:val="21"/>
        </w:rPr>
        <w:t>]1</w:t>
      </w:r>
      <w:r w:rsidR="00FC3B84">
        <w:rPr>
          <w:rFonts w:asciiTheme="minorEastAsia" w:eastAsiaTheme="minorEastAsia" w:hAnsiTheme="minorEastAsia" w:cs="仿宋_GB2312" w:hint="eastAsia"/>
          <w:sz w:val="21"/>
          <w:szCs w:val="21"/>
        </w:rPr>
        <w:t>8</w:t>
      </w:r>
      <w:r w:rsidR="00FC3B84" w:rsidRPr="000346ED">
        <w:rPr>
          <w:rFonts w:asciiTheme="minorEastAsia" w:eastAsiaTheme="minorEastAsia" w:hAnsiTheme="minorEastAsia" w:cs="仿宋_GB2312" w:hint="eastAsia"/>
          <w:sz w:val="21"/>
          <w:szCs w:val="21"/>
        </w:rPr>
        <w:t>号）</w:t>
      </w:r>
      <w:r w:rsidR="00160E65">
        <w:rPr>
          <w:rFonts w:asciiTheme="minorEastAsia" w:eastAsiaTheme="minorEastAsia" w:hAnsiTheme="minorEastAsia" w:cs="仿宋_GB2312" w:hint="eastAsia"/>
          <w:sz w:val="21"/>
          <w:szCs w:val="21"/>
        </w:rPr>
        <w:t>以及</w:t>
      </w:r>
      <w:r w:rsidR="00160E65">
        <w:rPr>
          <w:rFonts w:asciiTheme="minorEastAsia" w:eastAsiaTheme="minorEastAsia" w:hAnsiTheme="minorEastAsia" w:cs="仿宋_GB2312" w:hint="eastAsia"/>
          <w:sz w:val="21"/>
          <w:szCs w:val="21"/>
          <w:lang w:val="zh-CN"/>
        </w:rPr>
        <w:t>财政部、</w:t>
      </w:r>
      <w:r w:rsidR="00160E65" w:rsidRPr="007E1FE9">
        <w:rPr>
          <w:rFonts w:asciiTheme="minorEastAsia" w:eastAsiaTheme="minorEastAsia" w:hAnsiTheme="minorEastAsia" w:cs="仿宋_GB2312" w:hint="eastAsia"/>
          <w:sz w:val="21"/>
          <w:szCs w:val="21"/>
          <w:lang w:val="zh-CN"/>
        </w:rPr>
        <w:t>发展改革委</w:t>
      </w:r>
      <w:r w:rsidR="00160E65" w:rsidRPr="000346ED">
        <w:rPr>
          <w:rFonts w:asciiTheme="minorEastAsia" w:eastAsiaTheme="minorEastAsia" w:hAnsiTheme="minorEastAsia" w:cs="仿宋_GB2312" w:hint="eastAsia"/>
          <w:sz w:val="21"/>
          <w:szCs w:val="21"/>
        </w:rPr>
        <w:t>《关于印发节能产品政府采购品目清单的通知》（财库[20</w:t>
      </w:r>
      <w:r w:rsidR="00160E65">
        <w:rPr>
          <w:rFonts w:asciiTheme="minorEastAsia" w:eastAsiaTheme="minorEastAsia" w:hAnsiTheme="minorEastAsia" w:cs="仿宋_GB2312" w:hint="eastAsia"/>
          <w:sz w:val="21"/>
          <w:szCs w:val="21"/>
        </w:rPr>
        <w:t>19</w:t>
      </w:r>
      <w:r w:rsidR="00160E65" w:rsidRPr="000346ED">
        <w:rPr>
          <w:rFonts w:asciiTheme="minorEastAsia" w:eastAsiaTheme="minorEastAsia" w:hAnsiTheme="minorEastAsia" w:cs="仿宋_GB2312" w:hint="eastAsia"/>
          <w:sz w:val="21"/>
          <w:szCs w:val="21"/>
        </w:rPr>
        <w:t>]1</w:t>
      </w:r>
      <w:r w:rsidR="00160E65">
        <w:rPr>
          <w:rFonts w:asciiTheme="minorEastAsia" w:eastAsiaTheme="minorEastAsia" w:hAnsiTheme="minorEastAsia" w:cs="仿宋_GB2312" w:hint="eastAsia"/>
          <w:sz w:val="21"/>
          <w:szCs w:val="21"/>
        </w:rPr>
        <w:t>9</w:t>
      </w:r>
      <w:r w:rsidR="00160E65" w:rsidRPr="000346ED">
        <w:rPr>
          <w:rFonts w:asciiTheme="minorEastAsia" w:eastAsiaTheme="minorEastAsia" w:hAnsiTheme="minorEastAsia" w:cs="仿宋_GB2312" w:hint="eastAsia"/>
          <w:sz w:val="21"/>
          <w:szCs w:val="21"/>
        </w:rPr>
        <w:t>号）</w:t>
      </w:r>
      <w:r w:rsidR="00C6500F" w:rsidRPr="00FC3B84">
        <w:rPr>
          <w:rFonts w:asciiTheme="minorEastAsia" w:eastAsiaTheme="minorEastAsia" w:hAnsiTheme="minorEastAsia" w:cs="仿宋_GB2312" w:hint="eastAsia"/>
          <w:sz w:val="21"/>
          <w:szCs w:val="21"/>
          <w:lang w:val="zh-CN"/>
        </w:rPr>
        <w:t>，</w:t>
      </w:r>
      <w:r w:rsidR="00C6500F" w:rsidRPr="000346ED">
        <w:rPr>
          <w:rFonts w:asciiTheme="minorEastAsia" w:eastAsiaTheme="minorEastAsia" w:hAnsiTheme="minorEastAsia" w:cs="仿宋_GB2312" w:hint="eastAsia"/>
          <w:sz w:val="21"/>
          <w:szCs w:val="21"/>
        </w:rPr>
        <w:t>采购属于政府强</w:t>
      </w:r>
      <w:r w:rsidR="00C6500F" w:rsidRPr="00C6500F">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C8034C" w:rsidRPr="00CD211C" w:rsidRDefault="00F96B77" w:rsidP="00C8034C">
      <w:pPr>
        <w:pStyle w:val="a3"/>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sidR="00C8034C" w:rsidRPr="00CD211C">
        <w:rPr>
          <w:rFonts w:asciiTheme="minorEastAsia" w:eastAsiaTheme="minorEastAsia" w:hAnsiTheme="minorEastAsia" w:cs="仿宋_GB2312" w:hint="eastAsia"/>
          <w:b/>
          <w:sz w:val="21"/>
          <w:szCs w:val="21"/>
          <w:lang w:val="zh-CN"/>
        </w:rPr>
        <w:t>、</w:t>
      </w:r>
      <w:r w:rsidR="00C8034C" w:rsidRPr="00CD211C">
        <w:rPr>
          <w:rFonts w:asciiTheme="minorEastAsia" w:hAnsiTheme="minorEastAsia" w:cs="仿宋_GB2312" w:hint="eastAsia"/>
          <w:b/>
          <w:sz w:val="21"/>
          <w:szCs w:val="21"/>
          <w:lang w:val="zh-CN"/>
        </w:rPr>
        <w:t>促进中小企业发展</w:t>
      </w:r>
      <w:r w:rsidR="00C8034C" w:rsidRPr="007C4535">
        <w:rPr>
          <w:rFonts w:asciiTheme="minorEastAsia" w:hAnsiTheme="minorEastAsia" w:cs="仿宋_GB2312" w:hint="eastAsia"/>
          <w:b/>
          <w:sz w:val="21"/>
          <w:szCs w:val="21"/>
          <w:lang w:val="zh-CN"/>
        </w:rPr>
        <w:t>（不含民办非企业）</w:t>
      </w:r>
    </w:p>
    <w:p w:rsidR="00C8034C" w:rsidRPr="007E1FE9" w:rsidRDefault="00C8034C" w:rsidP="00C8034C">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1、</w:t>
      </w:r>
      <w:r w:rsidR="008A5A2E">
        <w:rPr>
          <w:rFonts w:asciiTheme="minorEastAsia" w:hAnsiTheme="minorEastAsia" w:cs="仿宋_GB2312" w:hint="eastAsia"/>
          <w:szCs w:val="21"/>
          <w:lang w:val="zh-CN"/>
        </w:rPr>
        <w:t>根据</w:t>
      </w:r>
      <w:r w:rsidRPr="007E1FE9">
        <w:rPr>
          <w:rFonts w:asciiTheme="minorEastAsia" w:hAnsiTheme="minorEastAsia" w:cs="仿宋_GB2312" w:hint="eastAsia"/>
          <w:szCs w:val="21"/>
          <w:lang w:val="zh-CN"/>
        </w:rPr>
        <w:t>财政部、工业和信息化部发布的《政府采购促进中小企业发展暂行办法》（财库[2011]181号）规定，本项目为非专门面向中小企业采购的项目，对小型和微型企业产品的价格给予6%-10%的扣除，用扣除后的价格参与评审。</w:t>
      </w:r>
    </w:p>
    <w:p w:rsidR="00C8034C" w:rsidRPr="007E1FE9" w:rsidRDefault="00C8034C" w:rsidP="00C8034C">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C8034C" w:rsidRPr="007E1FE9" w:rsidRDefault="00C8034C" w:rsidP="00C8034C">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C8034C" w:rsidRPr="007E1FE9" w:rsidRDefault="00C8034C" w:rsidP="00C8034C">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4、中小企业投标应提供《中小企业声明函》，如为联合投标的，联合体各方需分别填写《中小企业声明函》。</w:t>
      </w:r>
    </w:p>
    <w:p w:rsidR="00C8034C" w:rsidRPr="007E1FE9" w:rsidRDefault="00FB2FC2" w:rsidP="00C8034C">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w:t>
      </w:r>
      <w:r w:rsidR="00C8034C" w:rsidRPr="007E1FE9">
        <w:rPr>
          <w:rFonts w:asciiTheme="minorEastAsia" w:hAnsiTheme="minorEastAsia" w:cs="仿宋_GB2312" w:hint="eastAsia"/>
          <w:b/>
          <w:szCs w:val="21"/>
          <w:lang w:val="zh-CN"/>
        </w:rPr>
        <w:t>、支持监狱企业发展</w:t>
      </w:r>
    </w:p>
    <w:p w:rsidR="00C8034C" w:rsidRPr="007E1FE9" w:rsidRDefault="00C8034C" w:rsidP="00C8034C">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按照财政部、司法部发布的《关于政府采购支持监狱企业发展有关问题的通知》（</w:t>
      </w:r>
      <w:bookmarkStart w:id="4" w:name="OLE_LINK6"/>
      <w:r w:rsidRPr="007E1FE9">
        <w:rPr>
          <w:rFonts w:asciiTheme="minorEastAsia" w:hAnsiTheme="minorEastAsia" w:cs="仿宋_GB2312" w:hint="eastAsia"/>
          <w:szCs w:val="21"/>
          <w:lang w:val="zh-CN"/>
        </w:rPr>
        <w:t>财库[2014]68</w:t>
      </w:r>
      <w:r w:rsidRPr="007E1FE9">
        <w:rPr>
          <w:rFonts w:asciiTheme="minorEastAsia" w:hAnsiTheme="minorEastAsia" w:cs="仿宋_GB2312" w:hint="eastAsia"/>
          <w:szCs w:val="21"/>
          <w:lang w:val="zh-CN"/>
        </w:rPr>
        <w:lastRenderedPageBreak/>
        <w:t>号</w:t>
      </w:r>
      <w:bookmarkEnd w:id="4"/>
      <w:r w:rsidRPr="007E1FE9">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C8034C" w:rsidRPr="007E1FE9" w:rsidRDefault="00FB2FC2" w:rsidP="00C8034C">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w:t>
      </w:r>
      <w:r w:rsidR="00C8034C" w:rsidRPr="007E1FE9">
        <w:rPr>
          <w:rFonts w:asciiTheme="minorEastAsia" w:hAnsiTheme="minorEastAsia" w:cs="仿宋_GB2312" w:hint="eastAsia"/>
          <w:b/>
          <w:szCs w:val="21"/>
          <w:lang w:val="zh-CN"/>
        </w:rPr>
        <w:t>、促进残疾人就业</w:t>
      </w:r>
    </w:p>
    <w:p w:rsidR="00C8034C" w:rsidRPr="007E1FE9" w:rsidRDefault="00C8034C" w:rsidP="00C8034C">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7E1FE9">
        <w:rPr>
          <w:rFonts w:asciiTheme="minorEastAsia" w:eastAsiaTheme="minorEastAsia" w:hAnsiTheme="minorEastAsia" w:hint="eastAsia"/>
          <w:color w:val="000000"/>
          <w:sz w:val="21"/>
          <w:szCs w:val="21"/>
        </w:rPr>
        <w:t>残疾人福利性单位属于小型、微型企业的，不重复享受政策。</w:t>
      </w:r>
    </w:p>
    <w:p w:rsidR="00C8034C" w:rsidRPr="007E1FE9" w:rsidRDefault="00C8034C" w:rsidP="00C8034C">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7E1FE9">
        <w:rPr>
          <w:rFonts w:asciiTheme="minorEastAsia" w:eastAsiaTheme="minorEastAsia" w:hAnsiTheme="minorEastAsia" w:cs="仿宋_GB2312" w:hint="eastAsia"/>
          <w:sz w:val="21"/>
          <w:szCs w:val="21"/>
          <w:lang w:val="zh-CN"/>
        </w:rPr>
        <w:t>函内容</w:t>
      </w:r>
      <w:proofErr w:type="gramEnd"/>
      <w:r w:rsidRPr="007E1FE9">
        <w:rPr>
          <w:rFonts w:asciiTheme="minorEastAsia" w:eastAsiaTheme="minorEastAsia" w:hAnsiTheme="minorEastAsia" w:cs="仿宋_GB2312" w:hint="eastAsia"/>
          <w:sz w:val="21"/>
          <w:szCs w:val="21"/>
          <w:lang w:val="zh-CN"/>
        </w:rPr>
        <w:t>的材料。</w:t>
      </w:r>
    </w:p>
    <w:p w:rsidR="00C8034C" w:rsidRPr="00D82408" w:rsidRDefault="00C8034C" w:rsidP="00C8034C">
      <w:pPr>
        <w:pStyle w:val="a3"/>
        <w:spacing w:line="360" w:lineRule="auto"/>
        <w:ind w:firstLineChars="200" w:firstLine="420"/>
        <w:contextualSpacing/>
        <w:rPr>
          <w:rFonts w:asciiTheme="minorEastAsia" w:eastAsiaTheme="minorEastAsia" w:hAnsiTheme="minorEastAsia" w:cs="仿宋_GB2312"/>
          <w:szCs w:val="24"/>
          <w:lang w:val="zh-CN"/>
        </w:rPr>
      </w:pPr>
      <w:r w:rsidRPr="007E1FE9">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8A5A2E" w:rsidRPr="007E1FE9" w:rsidRDefault="008A5A2E" w:rsidP="008A5A2E">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w:t>
      </w:r>
      <w:r w:rsidRPr="007E1FE9">
        <w:rPr>
          <w:rFonts w:asciiTheme="minorEastAsia" w:hAnsiTheme="minorEastAsia" w:cs="仿宋_GB2312" w:hint="eastAsia"/>
          <w:b/>
          <w:szCs w:val="21"/>
          <w:lang w:val="zh-CN"/>
        </w:rPr>
        <w:t>、</w:t>
      </w:r>
      <w:r w:rsidR="0067566A">
        <w:rPr>
          <w:rFonts w:asciiTheme="minorEastAsia" w:hAnsiTheme="minorEastAsia" w:cs="仿宋_GB2312" w:hint="eastAsia"/>
          <w:b/>
          <w:szCs w:val="21"/>
          <w:lang w:val="zh-CN"/>
        </w:rPr>
        <w:t>支持脱贫攻坚</w:t>
      </w:r>
      <w:r w:rsidR="004B054D">
        <w:rPr>
          <w:rFonts w:asciiTheme="minorEastAsia" w:hAnsiTheme="minorEastAsia" w:cs="仿宋_GB2312" w:hint="eastAsia"/>
          <w:b/>
          <w:szCs w:val="21"/>
          <w:lang w:val="zh-CN"/>
        </w:rPr>
        <w:t>（物业服务采购）</w:t>
      </w:r>
    </w:p>
    <w:p w:rsidR="00DE7D93" w:rsidRDefault="00DE7D93" w:rsidP="008A5A2E">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w:t>
      </w:r>
      <w:r w:rsidR="008A5A2E">
        <w:rPr>
          <w:rFonts w:asciiTheme="minorEastAsia" w:hAnsiTheme="minorEastAsia" w:cs="仿宋_GB2312" w:hint="eastAsia"/>
          <w:szCs w:val="21"/>
          <w:lang w:val="zh-CN"/>
        </w:rPr>
        <w:t>根据《</w:t>
      </w:r>
      <w:r w:rsidR="008A5A2E" w:rsidRPr="008A5A2E">
        <w:rPr>
          <w:rFonts w:asciiTheme="minorEastAsia" w:hAnsiTheme="minorEastAsia" w:cs="仿宋_GB2312" w:hint="eastAsia"/>
          <w:szCs w:val="21"/>
          <w:lang w:val="zh-CN"/>
        </w:rPr>
        <w:t>财政部</w:t>
      </w:r>
      <w:r w:rsidR="008A5A2E">
        <w:rPr>
          <w:rFonts w:asciiTheme="minorEastAsia" w:hAnsiTheme="minorEastAsia" w:cs="仿宋_GB2312" w:hint="eastAsia"/>
          <w:szCs w:val="21"/>
          <w:lang w:val="zh-CN"/>
        </w:rPr>
        <w:t xml:space="preserve"> </w:t>
      </w:r>
      <w:r w:rsidR="008A5A2E" w:rsidRPr="008A5A2E">
        <w:rPr>
          <w:rFonts w:asciiTheme="minorEastAsia" w:hAnsiTheme="minorEastAsia" w:cs="仿宋_GB2312" w:hint="eastAsia"/>
          <w:szCs w:val="21"/>
          <w:lang w:val="zh-CN"/>
        </w:rPr>
        <w:t>国务院扶贫办关于运用政府采购政策支持脱贫攻坚的通知</w:t>
      </w:r>
      <w:r w:rsidR="008A5A2E">
        <w:rPr>
          <w:rFonts w:asciiTheme="minorEastAsia" w:hAnsiTheme="minorEastAsia" w:cs="仿宋_GB2312" w:hint="eastAsia"/>
          <w:szCs w:val="21"/>
          <w:lang w:val="zh-CN"/>
        </w:rPr>
        <w:t>》</w:t>
      </w:r>
      <w:r w:rsidR="008A5A2E" w:rsidRPr="008A5A2E">
        <w:rPr>
          <w:rFonts w:asciiTheme="minorEastAsia" w:hAnsiTheme="minorEastAsia" w:cs="仿宋_GB2312" w:hint="eastAsia"/>
          <w:szCs w:val="21"/>
          <w:lang w:val="zh-CN"/>
        </w:rPr>
        <w:t>财库〔2019〕27号</w:t>
      </w:r>
      <w:r w:rsidR="00250C01">
        <w:rPr>
          <w:rFonts w:asciiTheme="minorEastAsia" w:hAnsiTheme="minorEastAsia" w:cs="仿宋_GB2312" w:hint="eastAsia"/>
          <w:szCs w:val="21"/>
          <w:lang w:val="zh-CN"/>
        </w:rPr>
        <w:t>有关要求</w:t>
      </w:r>
      <w:r w:rsidR="0067566A">
        <w:rPr>
          <w:rFonts w:asciiTheme="minorEastAsia" w:hAnsiTheme="minorEastAsia" w:cs="仿宋_GB2312" w:hint="eastAsia"/>
          <w:szCs w:val="21"/>
          <w:lang w:val="zh-CN"/>
        </w:rPr>
        <w:t>，</w:t>
      </w:r>
      <w:r w:rsidR="00250C01" w:rsidRPr="00250C01">
        <w:rPr>
          <w:rFonts w:asciiTheme="minorEastAsia" w:hAnsiTheme="minorEastAsia" w:cs="仿宋_GB2312" w:hint="eastAsia"/>
          <w:szCs w:val="21"/>
          <w:lang w:val="zh-CN"/>
        </w:rPr>
        <w:t>鼓励优先采购聘用建档立</w:t>
      </w:r>
      <w:proofErr w:type="gramStart"/>
      <w:r w:rsidR="00250C01" w:rsidRPr="00250C01">
        <w:rPr>
          <w:rFonts w:asciiTheme="minorEastAsia" w:hAnsiTheme="minorEastAsia" w:cs="仿宋_GB2312" w:hint="eastAsia"/>
          <w:szCs w:val="21"/>
          <w:lang w:val="zh-CN"/>
        </w:rPr>
        <w:t>卡贫困</w:t>
      </w:r>
      <w:proofErr w:type="gramEnd"/>
      <w:r w:rsidR="00250C01" w:rsidRPr="00250C01">
        <w:rPr>
          <w:rFonts w:asciiTheme="minorEastAsia" w:hAnsiTheme="minorEastAsia" w:cs="仿宋_GB2312" w:hint="eastAsia"/>
          <w:szCs w:val="21"/>
          <w:lang w:val="zh-CN"/>
        </w:rPr>
        <w:t>人员物业公司提供的物业服务</w:t>
      </w:r>
      <w:r w:rsidR="00EF7D19">
        <w:rPr>
          <w:rFonts w:asciiTheme="minorEastAsia" w:hAnsiTheme="minorEastAsia" w:cs="仿宋_GB2312" w:hint="eastAsia"/>
          <w:szCs w:val="21"/>
          <w:lang w:val="zh-CN"/>
        </w:rPr>
        <w:t>。</w:t>
      </w:r>
      <w:r w:rsidR="00EF7D19" w:rsidRPr="00EF7D19">
        <w:rPr>
          <w:rFonts w:asciiTheme="minorEastAsia" w:hAnsiTheme="minorEastAsia" w:cs="仿宋_GB2312" w:hint="eastAsia"/>
          <w:szCs w:val="21"/>
          <w:lang w:val="zh-CN"/>
        </w:rPr>
        <w:t>各级预算单位使用财政性资金采购物业服务的，有条件的应当优先采购注册地在832个国家级贫困县域内，且聘用建档立</w:t>
      </w:r>
      <w:proofErr w:type="gramStart"/>
      <w:r w:rsidR="00EF7D19" w:rsidRPr="00EF7D19">
        <w:rPr>
          <w:rFonts w:asciiTheme="minorEastAsia" w:hAnsiTheme="minorEastAsia" w:cs="仿宋_GB2312" w:hint="eastAsia"/>
          <w:szCs w:val="21"/>
          <w:lang w:val="zh-CN"/>
        </w:rPr>
        <w:t>卡贫困</w:t>
      </w:r>
      <w:proofErr w:type="gramEnd"/>
      <w:r w:rsidR="00EF7D19" w:rsidRPr="00EF7D19">
        <w:rPr>
          <w:rFonts w:asciiTheme="minorEastAsia" w:hAnsiTheme="minorEastAsia" w:cs="仿宋_GB2312" w:hint="eastAsia"/>
          <w:szCs w:val="21"/>
          <w:lang w:val="zh-CN"/>
        </w:rPr>
        <w:t>人员物业公司提供的物业服务。</w:t>
      </w:r>
    </w:p>
    <w:p w:rsidR="00C8034C" w:rsidRPr="008A5A2E" w:rsidRDefault="00DE7D93" w:rsidP="008A5A2E">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sidR="00EF7D19" w:rsidRPr="00EF7D19">
        <w:rPr>
          <w:rFonts w:asciiTheme="minorEastAsia" w:hAnsiTheme="minorEastAsia" w:cs="仿宋_GB2312" w:hint="eastAsia"/>
          <w:szCs w:val="21"/>
          <w:lang w:val="zh-CN"/>
        </w:rPr>
        <w:t>优先采购有关物业公司物业服务的，除按规定在政府采购指定媒体公开项目采购信息外，还应公开物业公司注册所在县扶贫部门出具的聘用建档立</w:t>
      </w:r>
      <w:proofErr w:type="gramStart"/>
      <w:r w:rsidR="00EF7D19" w:rsidRPr="00EF7D19">
        <w:rPr>
          <w:rFonts w:asciiTheme="minorEastAsia" w:hAnsiTheme="minorEastAsia" w:cs="仿宋_GB2312" w:hint="eastAsia"/>
          <w:szCs w:val="21"/>
          <w:lang w:val="zh-CN"/>
        </w:rPr>
        <w:t>卡贫困</w:t>
      </w:r>
      <w:proofErr w:type="gramEnd"/>
      <w:r w:rsidR="00EF7D19" w:rsidRPr="00EF7D19">
        <w:rPr>
          <w:rFonts w:asciiTheme="minorEastAsia" w:hAnsiTheme="minorEastAsia" w:cs="仿宋_GB2312" w:hint="eastAsia"/>
          <w:szCs w:val="21"/>
          <w:lang w:val="zh-CN"/>
        </w:rPr>
        <w:t>人员具体数量的证明，确保支持政策落到实处，接受社会监督。</w:t>
      </w:r>
    </w:p>
    <w:p w:rsidR="00C8034C" w:rsidRPr="008A5A2E" w:rsidRDefault="00C8034C" w:rsidP="008A5A2E">
      <w:pPr>
        <w:topLinePunct/>
        <w:spacing w:line="360" w:lineRule="auto"/>
        <w:ind w:firstLineChars="200" w:firstLine="420"/>
        <w:contextualSpacing/>
        <w:rPr>
          <w:rFonts w:asciiTheme="minorEastAsia" w:hAnsiTheme="minorEastAsia" w:cs="仿宋_GB2312"/>
          <w:szCs w:val="21"/>
          <w:lang w:val="zh-CN"/>
        </w:rPr>
      </w:pPr>
    </w:p>
    <w:p w:rsidR="00C8034C" w:rsidRDefault="00C8034C" w:rsidP="00C8034C">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C8034C" w:rsidRPr="00B53BAE" w:rsidRDefault="00C8034C" w:rsidP="00C8034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B53BAE">
        <w:rPr>
          <w:rFonts w:asciiTheme="majorEastAsia" w:eastAsiaTheme="majorEastAsia" w:hAnsiTheme="majorEastAsia" w:cs="宋体" w:hint="eastAsia"/>
          <w:b/>
          <w:kern w:val="0"/>
          <w:sz w:val="32"/>
          <w:szCs w:val="32"/>
        </w:rPr>
        <w:lastRenderedPageBreak/>
        <w:t>第六章 资格审查与评标</w:t>
      </w:r>
    </w:p>
    <w:p w:rsidR="00C8034C" w:rsidRDefault="00C8034C" w:rsidP="00C8034C">
      <w:pPr>
        <w:pStyle w:val="a3"/>
        <w:spacing w:line="360" w:lineRule="auto"/>
        <w:contextualSpacing/>
        <w:rPr>
          <w:rFonts w:asciiTheme="minorEastAsia" w:hAnsiTheme="minorEastAsia" w:cs="仿宋_GB2312"/>
          <w:lang w:val="zh-CN"/>
        </w:rPr>
      </w:pPr>
    </w:p>
    <w:p w:rsidR="00C8034C" w:rsidRPr="00FE509A" w:rsidRDefault="00C8034C" w:rsidP="00C8034C">
      <w:pPr>
        <w:pStyle w:val="a3"/>
        <w:spacing w:line="360" w:lineRule="auto"/>
        <w:contextualSpacing/>
        <w:rPr>
          <w:rFonts w:asciiTheme="minorEastAsia" w:eastAsiaTheme="minorEastAsia" w:hAnsiTheme="minorEastAsia"/>
          <w:bCs/>
          <w:sz w:val="21"/>
          <w:szCs w:val="21"/>
        </w:rPr>
      </w:pPr>
      <w:r w:rsidRPr="00ED57DC">
        <w:rPr>
          <w:rFonts w:asciiTheme="minorEastAsia" w:eastAsiaTheme="minorEastAsia" w:hAnsiTheme="minorEastAsia" w:cs="仿宋_GB2312"/>
          <w:b/>
          <w:sz w:val="21"/>
          <w:szCs w:val="21"/>
          <w:lang w:val="zh-CN"/>
        </w:rPr>
        <w:t>一、资格审查</w:t>
      </w:r>
    </w:p>
    <w:p w:rsidR="00C8034C" w:rsidRPr="00FE509A" w:rsidRDefault="00C8034C" w:rsidP="00C8034C">
      <w:pPr>
        <w:spacing w:line="360" w:lineRule="auto"/>
        <w:ind w:rightChars="200" w:right="420" w:firstLineChars="200" w:firstLine="420"/>
        <w:contextualSpacing/>
        <w:rPr>
          <w:rFonts w:asciiTheme="minorEastAsia" w:hAnsiTheme="minorEastAsia"/>
          <w:bCs/>
          <w:szCs w:val="21"/>
        </w:rPr>
      </w:pPr>
      <w:r w:rsidRPr="00FE509A">
        <w:rPr>
          <w:rFonts w:asciiTheme="minorEastAsia" w:hAnsiTheme="minorEastAsia" w:hint="eastAsia"/>
          <w:bCs/>
          <w:szCs w:val="21"/>
        </w:rPr>
        <w:t>（一）</w:t>
      </w:r>
      <w:r w:rsidRPr="00FE509A">
        <w:rPr>
          <w:rFonts w:asciiTheme="minorEastAsia" w:hAnsiTheme="minorEastAsia"/>
          <w:bCs/>
          <w:szCs w:val="21"/>
        </w:rPr>
        <w:t>开标结束后，</w:t>
      </w:r>
      <w:r w:rsidRPr="00FE509A">
        <w:rPr>
          <w:rFonts w:asciiTheme="minorEastAsia" w:hAnsiTheme="minorEastAsia" w:hint="eastAsia"/>
          <w:bCs/>
          <w:szCs w:val="21"/>
        </w:rPr>
        <w:t>采购人依法对投标人资格进行审查</w:t>
      </w:r>
      <w:r w:rsidRPr="00FE509A">
        <w:rPr>
          <w:rFonts w:asciiTheme="minorEastAsia" w:hAnsiTheme="minorEastAsia"/>
          <w:bCs/>
          <w:szCs w:val="21"/>
        </w:rPr>
        <w:t>。</w:t>
      </w:r>
      <w:r w:rsidRPr="00E550A6">
        <w:rPr>
          <w:rFonts w:asciiTheme="minorEastAsia" w:hAnsiTheme="minorEastAsia" w:hint="eastAsia"/>
          <w:bCs/>
          <w:szCs w:val="21"/>
        </w:rPr>
        <w:t>确定符合资格的投标人不少于3家的，将组织评标委员会进行评标。</w:t>
      </w:r>
    </w:p>
    <w:p w:rsidR="00C8034C" w:rsidRPr="00ED57DC" w:rsidRDefault="00C8034C" w:rsidP="00C8034C">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（二）资格证明材料（本栏所列内容为本项目的资格审查条件，如有一项不符合要求，则不能进入下一步评审）。</w:t>
      </w:r>
    </w:p>
    <w:p w:rsidR="00C8034C" w:rsidRPr="00ED57DC" w:rsidRDefault="00C8034C" w:rsidP="00C8034C">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C8034C" w:rsidRPr="00255836" w:rsidTr="004A4195">
        <w:trPr>
          <w:trHeight w:val="567"/>
        </w:trPr>
        <w:tc>
          <w:tcPr>
            <w:tcW w:w="675" w:type="dxa"/>
            <w:vAlign w:val="center"/>
          </w:tcPr>
          <w:p w:rsidR="00C8034C" w:rsidRPr="00162961" w:rsidRDefault="00C8034C" w:rsidP="004A4195">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C8034C" w:rsidRPr="00162961" w:rsidRDefault="00C8034C" w:rsidP="004A4195">
            <w:pPr>
              <w:spacing w:line="360" w:lineRule="auto"/>
              <w:jc w:val="center"/>
              <w:rPr>
                <w:rFonts w:asciiTheme="minorEastAsia" w:hAnsiTheme="minorEastAsia"/>
                <w:b/>
                <w:szCs w:val="21"/>
              </w:rPr>
            </w:pPr>
            <w:r w:rsidRPr="00162961">
              <w:rPr>
                <w:rFonts w:asciiTheme="minorEastAsia" w:hAnsiTheme="minorEastAsia" w:hint="eastAsia"/>
                <w:b/>
                <w:szCs w:val="21"/>
              </w:rPr>
              <w:t>资格审查</w:t>
            </w:r>
            <w:r w:rsidRPr="00162961">
              <w:rPr>
                <w:rFonts w:asciiTheme="minorEastAsia" w:hAnsiTheme="minorEastAsia"/>
                <w:b/>
                <w:szCs w:val="21"/>
              </w:rPr>
              <w:t>因素</w:t>
            </w:r>
          </w:p>
        </w:tc>
        <w:tc>
          <w:tcPr>
            <w:tcW w:w="5954" w:type="dxa"/>
            <w:vAlign w:val="center"/>
          </w:tcPr>
          <w:p w:rsidR="00C8034C" w:rsidRPr="00162961" w:rsidRDefault="00C8034C" w:rsidP="004A4195">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C8034C" w:rsidRPr="00255836" w:rsidTr="004A4195">
        <w:trPr>
          <w:trHeight w:val="567"/>
        </w:trPr>
        <w:tc>
          <w:tcPr>
            <w:tcW w:w="675" w:type="dxa"/>
            <w:vAlign w:val="center"/>
          </w:tcPr>
          <w:p w:rsidR="00C8034C" w:rsidRPr="00162961" w:rsidRDefault="00C8034C" w:rsidP="004A4195">
            <w:pPr>
              <w:spacing w:line="360" w:lineRule="auto"/>
              <w:jc w:val="center"/>
              <w:rPr>
                <w:rFonts w:asciiTheme="minorEastAsia" w:hAnsiTheme="minorEastAsia"/>
                <w:b/>
                <w:szCs w:val="21"/>
              </w:rPr>
            </w:pPr>
            <w:r w:rsidRPr="00162961">
              <w:rPr>
                <w:rFonts w:asciiTheme="minorEastAsia" w:hAnsiTheme="minorEastAsia" w:hint="eastAsia"/>
                <w:b/>
                <w:szCs w:val="21"/>
              </w:rPr>
              <w:t>1</w:t>
            </w:r>
          </w:p>
        </w:tc>
        <w:tc>
          <w:tcPr>
            <w:tcW w:w="2410" w:type="dxa"/>
            <w:vAlign w:val="center"/>
          </w:tcPr>
          <w:p w:rsidR="00C8034C" w:rsidRPr="00162961" w:rsidRDefault="00C8034C" w:rsidP="004A4195">
            <w:pPr>
              <w:spacing w:line="360" w:lineRule="auto"/>
              <w:jc w:val="center"/>
              <w:rPr>
                <w:rFonts w:asciiTheme="minorEastAsia" w:hAnsiTheme="minorEastAsia"/>
                <w:b/>
                <w:szCs w:val="21"/>
              </w:rPr>
            </w:pPr>
            <w:r w:rsidRPr="00162961">
              <w:rPr>
                <w:rFonts w:asciiTheme="minorEastAsia" w:hAnsiTheme="minorEastAsia" w:hint="eastAsia"/>
                <w:b/>
                <w:szCs w:val="21"/>
              </w:rPr>
              <w:t>投标函</w:t>
            </w:r>
          </w:p>
        </w:tc>
        <w:tc>
          <w:tcPr>
            <w:tcW w:w="5954" w:type="dxa"/>
            <w:vAlign w:val="center"/>
          </w:tcPr>
          <w:p w:rsidR="00C8034C" w:rsidRPr="00162961" w:rsidRDefault="00C8034C" w:rsidP="004A4195">
            <w:pPr>
              <w:spacing w:line="360" w:lineRule="auto"/>
              <w:rPr>
                <w:rFonts w:asciiTheme="minorEastAsia" w:hAnsiTheme="minorEastAsia"/>
                <w:b/>
                <w:szCs w:val="21"/>
              </w:rPr>
            </w:pPr>
            <w:r>
              <w:rPr>
                <w:rFonts w:ascii="宋体" w:hAnsi="宋体" w:cs="微软雅黑" w:hint="eastAsia"/>
                <w:bCs/>
                <w:szCs w:val="21"/>
              </w:rPr>
              <w:t>参考</w:t>
            </w:r>
            <w:r w:rsidRPr="000B6E76">
              <w:rPr>
                <w:rFonts w:ascii="宋体" w:hAnsi="宋体" w:cs="微软雅黑" w:hint="eastAsia"/>
                <w:bCs/>
                <w:szCs w:val="21"/>
              </w:rPr>
              <w:t>招标文件第八章3.1格式</w:t>
            </w:r>
            <w:r>
              <w:rPr>
                <w:rFonts w:ascii="宋体" w:hAnsi="宋体" w:cs="微软雅黑" w:hint="eastAsia"/>
                <w:bCs/>
                <w:szCs w:val="21"/>
              </w:rPr>
              <w:t>填写</w:t>
            </w:r>
          </w:p>
        </w:tc>
      </w:tr>
      <w:tr w:rsidR="00C8034C" w:rsidRPr="00255836" w:rsidTr="004A4195">
        <w:tc>
          <w:tcPr>
            <w:tcW w:w="675" w:type="dxa"/>
            <w:vAlign w:val="center"/>
          </w:tcPr>
          <w:p w:rsidR="00C8034C" w:rsidRPr="00162961" w:rsidRDefault="00C8034C" w:rsidP="004A4195">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C8034C" w:rsidRPr="00162961" w:rsidRDefault="00C8034C" w:rsidP="004A4195">
            <w:pPr>
              <w:spacing w:line="360" w:lineRule="auto"/>
              <w:rPr>
                <w:rFonts w:asciiTheme="minorEastAsia" w:hAnsiTheme="minorEastAsia"/>
                <w:b/>
                <w:szCs w:val="21"/>
              </w:rPr>
            </w:pPr>
            <w:r w:rsidRPr="00162961">
              <w:rPr>
                <w:rFonts w:asciiTheme="minorEastAsia" w:hAnsiTheme="minorEastAsia" w:hint="eastAsia"/>
                <w:b/>
                <w:bCs/>
                <w:szCs w:val="21"/>
              </w:rPr>
              <w:t>法人或者其他组织的营业执照等证明文件，自然人的身份证明</w:t>
            </w:r>
          </w:p>
        </w:tc>
        <w:tc>
          <w:tcPr>
            <w:tcW w:w="5954" w:type="dxa"/>
            <w:vAlign w:val="center"/>
          </w:tcPr>
          <w:p w:rsidR="00C8034C" w:rsidRPr="00162961" w:rsidRDefault="00C8034C" w:rsidP="004A4195">
            <w:pPr>
              <w:spacing w:line="360" w:lineRule="auto"/>
              <w:jc w:val="left"/>
              <w:rPr>
                <w:rFonts w:asciiTheme="minorEastAsia" w:hAnsiTheme="minorEastAsia"/>
                <w:bCs/>
                <w:szCs w:val="21"/>
              </w:rPr>
            </w:pPr>
            <w:r w:rsidRPr="00162961">
              <w:rPr>
                <w:rFonts w:asciiTheme="minorEastAsia" w:hAnsiTheme="minorEastAsia" w:hint="eastAsia"/>
                <w:bCs/>
                <w:szCs w:val="21"/>
              </w:rPr>
              <w:t>（1）企业法人营业执照或营业执照。（企业投标提供）</w:t>
            </w:r>
          </w:p>
          <w:p w:rsidR="00C8034C" w:rsidRPr="00162961" w:rsidRDefault="00C8034C" w:rsidP="004A4195">
            <w:pPr>
              <w:spacing w:line="360" w:lineRule="auto"/>
              <w:jc w:val="left"/>
              <w:rPr>
                <w:rFonts w:asciiTheme="minorEastAsia" w:hAnsiTheme="minorEastAsia"/>
                <w:bCs/>
                <w:szCs w:val="21"/>
              </w:rPr>
            </w:pPr>
            <w:r w:rsidRPr="00162961">
              <w:rPr>
                <w:rFonts w:asciiTheme="minorEastAsia" w:hAnsiTheme="minorEastAsia" w:hint="eastAsia"/>
                <w:bCs/>
                <w:szCs w:val="21"/>
              </w:rPr>
              <w:t>（2）事业单位法人证书。（事业单位投标提供）</w:t>
            </w:r>
          </w:p>
          <w:p w:rsidR="00C8034C" w:rsidRPr="00162961" w:rsidRDefault="00C8034C" w:rsidP="004A4195">
            <w:pPr>
              <w:spacing w:line="360" w:lineRule="auto"/>
              <w:jc w:val="left"/>
              <w:rPr>
                <w:rFonts w:asciiTheme="minorEastAsia" w:hAnsiTheme="minorEastAsia"/>
                <w:bCs/>
                <w:szCs w:val="21"/>
              </w:rPr>
            </w:pPr>
            <w:r w:rsidRPr="00162961">
              <w:rPr>
                <w:rFonts w:asciiTheme="minorEastAsia" w:hAnsiTheme="minorEastAsia" w:hint="eastAsia"/>
                <w:bCs/>
                <w:szCs w:val="21"/>
              </w:rPr>
              <w:t>（3）执业许可证。（非</w:t>
            </w:r>
            <w:r w:rsidRPr="00FE509A">
              <w:rPr>
                <w:rFonts w:asciiTheme="minorEastAsia" w:hAnsiTheme="minorEastAsia" w:hint="eastAsia"/>
                <w:bCs/>
                <w:szCs w:val="21"/>
              </w:rPr>
              <w:t>企业</w:t>
            </w:r>
            <w:r w:rsidRPr="00162961">
              <w:rPr>
                <w:rFonts w:asciiTheme="minorEastAsia" w:hAnsiTheme="minorEastAsia" w:hint="eastAsia"/>
                <w:bCs/>
                <w:szCs w:val="21"/>
              </w:rPr>
              <w:t>专业服务机构投标提供）</w:t>
            </w:r>
          </w:p>
          <w:p w:rsidR="00C8034C" w:rsidRPr="00162961" w:rsidRDefault="00C8034C" w:rsidP="004A4195">
            <w:pPr>
              <w:spacing w:line="360" w:lineRule="auto"/>
              <w:jc w:val="left"/>
              <w:rPr>
                <w:rFonts w:asciiTheme="minorEastAsia" w:hAnsiTheme="minorEastAsia"/>
                <w:bCs/>
                <w:szCs w:val="21"/>
              </w:rPr>
            </w:pPr>
            <w:r w:rsidRPr="00162961">
              <w:rPr>
                <w:rFonts w:asciiTheme="minorEastAsia" w:hAnsiTheme="minorEastAsia" w:hint="eastAsia"/>
                <w:bCs/>
                <w:szCs w:val="21"/>
              </w:rPr>
              <w:t>（4）个体工商户营业执照。（个体工商户投标提供）</w:t>
            </w:r>
          </w:p>
          <w:p w:rsidR="00C8034C" w:rsidRDefault="00C8034C" w:rsidP="004A4195">
            <w:pPr>
              <w:spacing w:line="360" w:lineRule="auto"/>
              <w:jc w:val="left"/>
              <w:rPr>
                <w:rFonts w:asciiTheme="minorEastAsia" w:hAnsiTheme="minorEastAsia"/>
                <w:bCs/>
                <w:szCs w:val="21"/>
              </w:rPr>
            </w:pPr>
            <w:r w:rsidRPr="00162961">
              <w:rPr>
                <w:rFonts w:asciiTheme="minorEastAsia" w:hAnsiTheme="minorEastAsia" w:hint="eastAsia"/>
                <w:bCs/>
                <w:szCs w:val="21"/>
              </w:rPr>
              <w:t>（5）自然人身份证明。（自然人投标提供）</w:t>
            </w:r>
          </w:p>
          <w:p w:rsidR="00C8034C" w:rsidRPr="00162961" w:rsidRDefault="00C8034C" w:rsidP="004A4195">
            <w:pPr>
              <w:spacing w:line="360" w:lineRule="auto"/>
              <w:jc w:val="left"/>
              <w:rPr>
                <w:rFonts w:asciiTheme="minorEastAsia" w:hAnsiTheme="minorEastAsia"/>
                <w:b/>
                <w:bCs/>
                <w:szCs w:val="21"/>
              </w:rPr>
            </w:pPr>
            <w:r w:rsidRPr="00FE509A">
              <w:rPr>
                <w:rFonts w:asciiTheme="minorEastAsia" w:hAnsiTheme="minorEastAsia" w:hint="eastAsia"/>
                <w:bCs/>
                <w:szCs w:val="21"/>
              </w:rPr>
              <w:t>（6）民办非企业单位登记证书。（民办非企业单位投标提供）</w:t>
            </w:r>
          </w:p>
        </w:tc>
      </w:tr>
      <w:tr w:rsidR="00C8034C" w:rsidRPr="00255836" w:rsidTr="004A4195">
        <w:tc>
          <w:tcPr>
            <w:tcW w:w="675" w:type="dxa"/>
            <w:vAlign w:val="center"/>
          </w:tcPr>
          <w:p w:rsidR="00C8034C" w:rsidRPr="00162961" w:rsidRDefault="00C8034C" w:rsidP="004A4195">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C8034C" w:rsidRPr="00162961" w:rsidRDefault="00C8034C" w:rsidP="004A4195">
            <w:pPr>
              <w:spacing w:line="360" w:lineRule="auto"/>
              <w:rPr>
                <w:rFonts w:asciiTheme="minorEastAsia" w:hAnsiTheme="minorEastAsia"/>
                <w:b/>
                <w:szCs w:val="21"/>
              </w:rPr>
            </w:pPr>
            <w:r w:rsidRPr="00162961">
              <w:rPr>
                <w:rFonts w:asciiTheme="minorEastAsia" w:hAnsiTheme="minorEastAsia" w:hint="eastAsia"/>
                <w:b/>
                <w:bCs/>
                <w:szCs w:val="21"/>
              </w:rPr>
              <w:t>财务状况报告相关材料</w:t>
            </w:r>
          </w:p>
        </w:tc>
        <w:tc>
          <w:tcPr>
            <w:tcW w:w="5954" w:type="dxa"/>
          </w:tcPr>
          <w:p w:rsidR="00C8034C" w:rsidRDefault="00C8034C" w:rsidP="004A4195">
            <w:pPr>
              <w:spacing w:line="360" w:lineRule="auto"/>
              <w:rPr>
                <w:rFonts w:asciiTheme="minorEastAsia" w:hAnsiTheme="minorEastAsia"/>
                <w:bCs/>
                <w:szCs w:val="21"/>
              </w:rPr>
            </w:pPr>
            <w:r w:rsidRPr="00162961">
              <w:rPr>
                <w:rFonts w:asciiTheme="minorEastAsia" w:hAnsiTheme="minorEastAsia" w:hint="eastAsia"/>
                <w:bCs/>
                <w:szCs w:val="21"/>
              </w:rPr>
              <w:t>（1）</w:t>
            </w:r>
            <w:r>
              <w:rPr>
                <w:rFonts w:asciiTheme="minorEastAsia" w:hAnsiTheme="minorEastAsia" w:hint="eastAsia"/>
                <w:bCs/>
                <w:szCs w:val="21"/>
              </w:rPr>
              <w:t>投标人是</w:t>
            </w:r>
            <w:r w:rsidRPr="00162961">
              <w:rPr>
                <w:rFonts w:asciiTheme="minorEastAsia" w:hAnsiTheme="minorEastAsia" w:hint="eastAsia"/>
                <w:bCs/>
                <w:szCs w:val="21"/>
              </w:rPr>
              <w:t>法人</w:t>
            </w:r>
            <w:r>
              <w:rPr>
                <w:rFonts w:asciiTheme="minorEastAsia" w:hAnsiTheme="minorEastAsia" w:hint="eastAsia"/>
                <w:bCs/>
                <w:szCs w:val="21"/>
              </w:rPr>
              <w:t>（</w:t>
            </w:r>
            <w:r w:rsidRPr="00162961">
              <w:rPr>
                <w:rFonts w:asciiTheme="minorEastAsia" w:hAnsiTheme="minorEastAsia" w:hint="eastAsia"/>
                <w:bCs/>
                <w:szCs w:val="21"/>
              </w:rPr>
              <w:t>法人包括企业法人、机关法人、事业单位法人和社会团体法人</w:t>
            </w:r>
            <w:r>
              <w:rPr>
                <w:rFonts w:asciiTheme="minorEastAsia" w:hAnsiTheme="minorEastAsia" w:hint="eastAsia"/>
                <w:bCs/>
                <w:szCs w:val="21"/>
              </w:rPr>
              <w:t>），提供本单位：</w:t>
            </w:r>
          </w:p>
          <w:p w:rsidR="00C8034C" w:rsidRDefault="00C8034C" w:rsidP="004A4195">
            <w:pPr>
              <w:spacing w:line="360" w:lineRule="auto"/>
              <w:rPr>
                <w:rFonts w:asciiTheme="minorEastAsia" w:hAnsiTheme="minorEastAsia"/>
                <w:bCs/>
                <w:szCs w:val="21"/>
              </w:rPr>
            </w:pPr>
            <w:r>
              <w:rPr>
                <w:rFonts w:asciiTheme="minorEastAsia" w:hAnsiTheme="minorEastAsia" w:hint="eastAsia"/>
                <w:bCs/>
                <w:szCs w:val="21"/>
              </w:rPr>
              <w:t>①</w:t>
            </w:r>
            <w:r w:rsidRPr="00FE509A">
              <w:rPr>
                <w:rFonts w:asciiTheme="minorEastAsia" w:hAnsiTheme="minorEastAsia" w:hint="eastAsia"/>
                <w:bCs/>
                <w:szCs w:val="21"/>
              </w:rPr>
              <w:t>2018年度经审计的财务报告</w:t>
            </w:r>
            <w:r w:rsidRPr="00162961">
              <w:rPr>
                <w:rFonts w:asciiTheme="minorEastAsia" w:hAnsiTheme="minorEastAsia" w:hint="eastAsia"/>
                <w:bCs/>
                <w:szCs w:val="21"/>
              </w:rPr>
              <w:t>，包括资产负债表、利润表、现金流量表、所有者权益变动表及其附注；</w:t>
            </w:r>
          </w:p>
          <w:p w:rsidR="00C8034C" w:rsidRDefault="00C8034C" w:rsidP="004A4195">
            <w:pPr>
              <w:spacing w:line="360" w:lineRule="auto"/>
              <w:rPr>
                <w:rFonts w:asciiTheme="minorEastAsia" w:hAnsiTheme="minorEastAsia"/>
                <w:bCs/>
                <w:szCs w:val="21"/>
              </w:rPr>
            </w:pPr>
            <w:r>
              <w:rPr>
                <w:rFonts w:asciiTheme="minorEastAsia" w:hAnsiTheme="minorEastAsia" w:hint="eastAsia"/>
                <w:bCs/>
                <w:szCs w:val="21"/>
              </w:rPr>
              <w:t>②</w:t>
            </w:r>
            <w:r w:rsidRPr="00162961">
              <w:rPr>
                <w:rFonts w:asciiTheme="minorEastAsia" w:hAnsiTheme="minorEastAsia" w:hint="eastAsia"/>
                <w:bCs/>
                <w:szCs w:val="21"/>
              </w:rPr>
              <w:t>基本开户银行出具的资信证明；</w:t>
            </w:r>
          </w:p>
          <w:p w:rsidR="00C8034C" w:rsidRDefault="00C8034C" w:rsidP="004A4195">
            <w:pPr>
              <w:spacing w:line="360" w:lineRule="auto"/>
              <w:rPr>
                <w:rFonts w:asciiTheme="minorEastAsia" w:hAnsiTheme="minorEastAsia"/>
                <w:bCs/>
                <w:szCs w:val="21"/>
              </w:rPr>
            </w:pPr>
            <w:r>
              <w:rPr>
                <w:rFonts w:asciiTheme="minorEastAsia" w:hAnsiTheme="minorEastAsia" w:hint="eastAsia"/>
                <w:bCs/>
                <w:szCs w:val="21"/>
              </w:rPr>
              <w:t>③</w:t>
            </w:r>
            <w:r w:rsidRPr="00162961">
              <w:rPr>
                <w:rFonts w:asciiTheme="minorEastAsia" w:hAnsiTheme="minorEastAsia" w:hint="eastAsia"/>
                <w:bCs/>
                <w:szCs w:val="21"/>
              </w:rPr>
              <w:t>财政部门认可的政府采购专业担保机构的证明文件和担保机构出具的投标担保函。</w:t>
            </w:r>
          </w:p>
          <w:p w:rsidR="00C8034C" w:rsidRPr="00162961" w:rsidRDefault="00C8034C" w:rsidP="004A4195">
            <w:pPr>
              <w:spacing w:line="360" w:lineRule="auto"/>
              <w:rPr>
                <w:rFonts w:asciiTheme="minorEastAsia" w:hAnsiTheme="minorEastAsia"/>
                <w:bCs/>
                <w:szCs w:val="21"/>
              </w:rPr>
            </w:pPr>
            <w:r w:rsidRPr="00295CC4">
              <w:rPr>
                <w:rFonts w:ascii="楷体" w:eastAsia="楷体" w:hAnsi="楷体" w:cs="仿宋_GB2312" w:hint="eastAsia"/>
                <w:sz w:val="24"/>
                <w:szCs w:val="24"/>
                <w:lang w:val="zh-CN"/>
              </w:rPr>
              <w:t>注：</w:t>
            </w:r>
            <w:r>
              <w:rPr>
                <w:rFonts w:ascii="楷体" w:eastAsia="楷体" w:hAnsi="楷体" w:cs="仿宋_GB2312" w:hint="eastAsia"/>
                <w:sz w:val="24"/>
                <w:szCs w:val="24"/>
                <w:lang w:val="zh-CN"/>
              </w:rPr>
              <w:t>仅需</w:t>
            </w:r>
            <w:r w:rsidRPr="00295CC4">
              <w:rPr>
                <w:rFonts w:ascii="楷体" w:eastAsia="楷体" w:hAnsi="楷体" w:cs="仿宋_GB2312" w:hint="eastAsia"/>
                <w:sz w:val="24"/>
                <w:szCs w:val="24"/>
                <w:lang w:val="zh-CN"/>
              </w:rPr>
              <w:t>提供序号</w:t>
            </w:r>
            <w:r w:rsidRPr="00295CC4">
              <w:rPr>
                <w:rFonts w:ascii="楷体" w:eastAsia="楷体" w:hAnsi="楷体" w:hint="eastAsia"/>
                <w:color w:val="000000"/>
                <w:sz w:val="24"/>
                <w:szCs w:val="24"/>
              </w:rPr>
              <w:t>①～</w:t>
            </w:r>
            <w:r>
              <w:rPr>
                <w:rFonts w:ascii="楷体" w:eastAsia="楷体" w:hAnsi="楷体" w:hint="eastAsia"/>
                <w:color w:val="000000"/>
                <w:sz w:val="24"/>
                <w:szCs w:val="24"/>
              </w:rPr>
              <w:t>③其中之一即可。</w:t>
            </w:r>
          </w:p>
          <w:p w:rsidR="00C8034C" w:rsidRDefault="00C8034C" w:rsidP="004A4195">
            <w:pPr>
              <w:spacing w:line="360" w:lineRule="auto"/>
              <w:rPr>
                <w:rFonts w:asciiTheme="minorEastAsia" w:hAnsiTheme="minorEastAsia"/>
                <w:bCs/>
                <w:szCs w:val="21"/>
              </w:rPr>
            </w:pPr>
            <w:r w:rsidRPr="00162961">
              <w:rPr>
                <w:rFonts w:asciiTheme="minorEastAsia" w:hAnsiTheme="minorEastAsia" w:hint="eastAsia"/>
                <w:bCs/>
                <w:szCs w:val="21"/>
              </w:rPr>
              <w:t>（2）</w:t>
            </w:r>
            <w:r>
              <w:rPr>
                <w:rFonts w:asciiTheme="minorEastAsia" w:hAnsiTheme="minorEastAsia" w:hint="eastAsia"/>
                <w:bCs/>
                <w:szCs w:val="21"/>
              </w:rPr>
              <w:t>投标人</w:t>
            </w:r>
            <w:r w:rsidRPr="00162961">
              <w:rPr>
                <w:rFonts w:asciiTheme="minorEastAsia" w:hAnsiTheme="minorEastAsia" w:hint="eastAsia"/>
                <w:bCs/>
                <w:szCs w:val="21"/>
              </w:rPr>
              <w:t>（其他组织和自然人）</w:t>
            </w:r>
            <w:r>
              <w:rPr>
                <w:rFonts w:asciiTheme="minorEastAsia" w:hAnsiTheme="minorEastAsia" w:hint="eastAsia"/>
                <w:bCs/>
                <w:szCs w:val="21"/>
              </w:rPr>
              <w:t>提供本单位：</w:t>
            </w:r>
          </w:p>
          <w:p w:rsidR="00C8034C" w:rsidRDefault="00C8034C" w:rsidP="004A4195">
            <w:pPr>
              <w:spacing w:line="360" w:lineRule="auto"/>
              <w:rPr>
                <w:rFonts w:asciiTheme="minorEastAsia" w:hAnsiTheme="minorEastAsia"/>
                <w:bCs/>
                <w:szCs w:val="21"/>
              </w:rPr>
            </w:pPr>
            <w:r w:rsidRPr="00BC5968">
              <w:rPr>
                <w:rFonts w:asciiTheme="minorEastAsia" w:hAnsiTheme="minorEastAsia" w:hint="eastAsia"/>
                <w:bCs/>
                <w:szCs w:val="21"/>
              </w:rPr>
              <w:lastRenderedPageBreak/>
              <w:t>①2018年度经审计的财务报告</w:t>
            </w:r>
            <w:r w:rsidRPr="00162961">
              <w:rPr>
                <w:rFonts w:asciiTheme="minorEastAsia" w:hAnsiTheme="minorEastAsia" w:hint="eastAsia"/>
                <w:bCs/>
                <w:szCs w:val="21"/>
              </w:rPr>
              <w:t>，包括资产负债表、利润表、现金流量表、所有者权益变动表及其附注；</w:t>
            </w:r>
          </w:p>
          <w:p w:rsidR="00C8034C" w:rsidRDefault="00C8034C" w:rsidP="004A4195">
            <w:pPr>
              <w:spacing w:line="360" w:lineRule="auto"/>
              <w:rPr>
                <w:rFonts w:asciiTheme="minorEastAsia" w:hAnsiTheme="minorEastAsia"/>
                <w:bCs/>
                <w:szCs w:val="21"/>
              </w:rPr>
            </w:pPr>
            <w:r>
              <w:rPr>
                <w:rFonts w:asciiTheme="minorEastAsia" w:hAnsiTheme="minorEastAsia" w:hint="eastAsia"/>
                <w:bCs/>
                <w:szCs w:val="21"/>
              </w:rPr>
              <w:t>②</w:t>
            </w:r>
            <w:r w:rsidRPr="00162961">
              <w:rPr>
                <w:rFonts w:asciiTheme="minorEastAsia" w:hAnsiTheme="minorEastAsia" w:hint="eastAsia"/>
                <w:bCs/>
                <w:szCs w:val="21"/>
              </w:rPr>
              <w:t>银行出具的资信证明；</w:t>
            </w:r>
          </w:p>
          <w:p w:rsidR="00C8034C" w:rsidRDefault="00C8034C" w:rsidP="004A4195">
            <w:pPr>
              <w:spacing w:line="360" w:lineRule="auto"/>
              <w:rPr>
                <w:rFonts w:asciiTheme="minorEastAsia" w:hAnsiTheme="minorEastAsia"/>
                <w:bCs/>
                <w:szCs w:val="21"/>
              </w:rPr>
            </w:pPr>
            <w:r>
              <w:rPr>
                <w:rFonts w:asciiTheme="minorEastAsia" w:hAnsiTheme="minorEastAsia" w:hint="eastAsia"/>
                <w:bCs/>
                <w:szCs w:val="21"/>
              </w:rPr>
              <w:t>③</w:t>
            </w:r>
            <w:r w:rsidRPr="00162961">
              <w:rPr>
                <w:rFonts w:asciiTheme="minorEastAsia" w:hAnsiTheme="minorEastAsia" w:hint="eastAsia"/>
                <w:bCs/>
                <w:szCs w:val="21"/>
              </w:rPr>
              <w:t>财政部门认可的政府采购专业担保机构的证明文件和担保机构出具的投标担保函。</w:t>
            </w:r>
          </w:p>
          <w:p w:rsidR="00C8034C" w:rsidRPr="00162961" w:rsidRDefault="00C8034C" w:rsidP="004A4195">
            <w:pPr>
              <w:spacing w:line="360" w:lineRule="auto"/>
              <w:rPr>
                <w:rFonts w:asciiTheme="minorEastAsia" w:hAnsiTheme="minorEastAsia"/>
                <w:b/>
                <w:bCs/>
                <w:szCs w:val="21"/>
              </w:rPr>
            </w:pPr>
            <w:r w:rsidRPr="00295CC4">
              <w:rPr>
                <w:rFonts w:ascii="楷体" w:eastAsia="楷体" w:hAnsi="楷体" w:cs="仿宋_GB2312" w:hint="eastAsia"/>
                <w:sz w:val="24"/>
                <w:szCs w:val="24"/>
                <w:lang w:val="zh-CN"/>
              </w:rPr>
              <w:t>注：</w:t>
            </w:r>
            <w:r>
              <w:rPr>
                <w:rFonts w:ascii="楷体" w:eastAsia="楷体" w:hAnsi="楷体" w:cs="仿宋_GB2312" w:hint="eastAsia"/>
                <w:sz w:val="24"/>
                <w:szCs w:val="24"/>
                <w:lang w:val="zh-CN"/>
              </w:rPr>
              <w:t>仅需</w:t>
            </w:r>
            <w:r w:rsidRPr="00295CC4">
              <w:rPr>
                <w:rFonts w:ascii="楷体" w:eastAsia="楷体" w:hAnsi="楷体" w:cs="仿宋_GB2312" w:hint="eastAsia"/>
                <w:sz w:val="24"/>
                <w:szCs w:val="24"/>
                <w:lang w:val="zh-CN"/>
              </w:rPr>
              <w:t>提供序号</w:t>
            </w:r>
            <w:r w:rsidRPr="00295CC4">
              <w:rPr>
                <w:rFonts w:ascii="楷体" w:eastAsia="楷体" w:hAnsi="楷体" w:hint="eastAsia"/>
                <w:color w:val="000000"/>
                <w:sz w:val="24"/>
                <w:szCs w:val="24"/>
              </w:rPr>
              <w:t>①～</w:t>
            </w:r>
            <w:r>
              <w:rPr>
                <w:rFonts w:ascii="楷体" w:eastAsia="楷体" w:hAnsi="楷体" w:hint="eastAsia"/>
                <w:color w:val="000000"/>
                <w:sz w:val="24"/>
                <w:szCs w:val="24"/>
              </w:rPr>
              <w:t>③其中之一即可。</w:t>
            </w:r>
          </w:p>
        </w:tc>
      </w:tr>
      <w:tr w:rsidR="00C8034C" w:rsidRPr="00255836" w:rsidTr="004A4195">
        <w:tc>
          <w:tcPr>
            <w:tcW w:w="675" w:type="dxa"/>
            <w:vAlign w:val="center"/>
          </w:tcPr>
          <w:p w:rsidR="00C8034C" w:rsidRPr="00162961" w:rsidRDefault="00C8034C" w:rsidP="004A4195">
            <w:pPr>
              <w:spacing w:line="360" w:lineRule="auto"/>
              <w:jc w:val="center"/>
              <w:rPr>
                <w:rFonts w:asciiTheme="minorEastAsia" w:hAnsiTheme="minorEastAsia"/>
                <w:b/>
                <w:bCs/>
                <w:szCs w:val="21"/>
              </w:rPr>
            </w:pPr>
            <w:r w:rsidRPr="00162961">
              <w:rPr>
                <w:rFonts w:asciiTheme="minorEastAsia" w:hAnsiTheme="minorEastAsia" w:hint="eastAsia"/>
                <w:b/>
                <w:bCs/>
                <w:szCs w:val="21"/>
              </w:rPr>
              <w:lastRenderedPageBreak/>
              <w:t>4</w:t>
            </w:r>
          </w:p>
        </w:tc>
        <w:tc>
          <w:tcPr>
            <w:tcW w:w="2410" w:type="dxa"/>
            <w:vAlign w:val="center"/>
          </w:tcPr>
          <w:p w:rsidR="00C8034C" w:rsidRPr="00162961" w:rsidRDefault="00C8034C" w:rsidP="004A4195">
            <w:pPr>
              <w:spacing w:line="360" w:lineRule="auto"/>
              <w:rPr>
                <w:rFonts w:asciiTheme="minorEastAsia" w:hAnsiTheme="minorEastAsia"/>
                <w:b/>
                <w:szCs w:val="21"/>
              </w:rPr>
            </w:pPr>
            <w:r w:rsidRPr="00162961">
              <w:rPr>
                <w:rFonts w:asciiTheme="minorEastAsia" w:hAnsiTheme="minorEastAsia" w:hint="eastAsia"/>
                <w:b/>
                <w:bCs/>
                <w:szCs w:val="21"/>
              </w:rPr>
              <w:t>依法缴纳税收相关材料</w:t>
            </w:r>
          </w:p>
        </w:tc>
        <w:tc>
          <w:tcPr>
            <w:tcW w:w="5954" w:type="dxa"/>
          </w:tcPr>
          <w:p w:rsidR="00C8034C" w:rsidRPr="00E550A6" w:rsidRDefault="00C8034C" w:rsidP="004A4195">
            <w:pPr>
              <w:spacing w:line="360" w:lineRule="auto"/>
              <w:rPr>
                <w:rFonts w:asciiTheme="minorEastAsia" w:hAnsiTheme="minorEastAsia"/>
                <w:b/>
                <w:bCs/>
                <w:szCs w:val="21"/>
              </w:rPr>
            </w:pPr>
            <w:r w:rsidRPr="00E550A6">
              <w:rPr>
                <w:rFonts w:ascii="宋体" w:hAnsi="宋体" w:cs="微软雅黑" w:hint="eastAsia"/>
                <w:bCs/>
                <w:szCs w:val="21"/>
              </w:rPr>
              <w:t>投标人提供参加本次政府采购项目</w:t>
            </w:r>
            <w:r w:rsidRPr="00E550A6">
              <w:rPr>
                <w:rFonts w:asciiTheme="minorEastAsia" w:hAnsiTheme="minorEastAsia" w:hint="eastAsia"/>
                <w:bCs/>
                <w:szCs w:val="21"/>
              </w:rPr>
              <w:t>投标截止时间前六个月内任意一个月缴纳税收凭据。（依法免税的投标人，应提供相应文件证明依法免税）</w:t>
            </w:r>
          </w:p>
        </w:tc>
      </w:tr>
      <w:tr w:rsidR="00C8034C" w:rsidRPr="00255836" w:rsidTr="004A4195">
        <w:tc>
          <w:tcPr>
            <w:tcW w:w="675" w:type="dxa"/>
            <w:vAlign w:val="center"/>
          </w:tcPr>
          <w:p w:rsidR="00C8034C" w:rsidRPr="00162961" w:rsidRDefault="00C8034C" w:rsidP="004A4195">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C8034C" w:rsidRPr="00162961" w:rsidRDefault="00C8034C" w:rsidP="004A4195">
            <w:pPr>
              <w:spacing w:line="360" w:lineRule="auto"/>
              <w:rPr>
                <w:rFonts w:asciiTheme="minorEastAsia" w:hAnsiTheme="minorEastAsia"/>
                <w:bCs/>
                <w:szCs w:val="21"/>
              </w:rPr>
            </w:pPr>
            <w:r w:rsidRPr="00162961">
              <w:rPr>
                <w:rFonts w:asciiTheme="minorEastAsia" w:hAnsiTheme="minorEastAsia" w:hint="eastAsia"/>
                <w:b/>
                <w:bCs/>
                <w:szCs w:val="21"/>
              </w:rPr>
              <w:t>依法缴纳社会保障资金的证明材料</w:t>
            </w:r>
          </w:p>
        </w:tc>
        <w:tc>
          <w:tcPr>
            <w:tcW w:w="5954" w:type="dxa"/>
          </w:tcPr>
          <w:p w:rsidR="00C8034C" w:rsidRPr="00E550A6" w:rsidRDefault="00C8034C" w:rsidP="004A4195">
            <w:pPr>
              <w:spacing w:line="360" w:lineRule="auto"/>
              <w:rPr>
                <w:rFonts w:asciiTheme="minorEastAsia" w:hAnsiTheme="minorEastAsia"/>
                <w:b/>
                <w:bCs/>
                <w:szCs w:val="21"/>
              </w:rPr>
            </w:pPr>
            <w:r w:rsidRPr="00E550A6">
              <w:rPr>
                <w:rFonts w:ascii="宋体" w:hAnsi="宋体" w:cs="微软雅黑" w:hint="eastAsia"/>
                <w:bCs/>
                <w:szCs w:val="21"/>
              </w:rPr>
              <w:t>投标人提供参加本次政府采购项目</w:t>
            </w:r>
            <w:r w:rsidRPr="00E550A6">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C8034C" w:rsidRPr="00255836" w:rsidTr="004A4195">
        <w:tc>
          <w:tcPr>
            <w:tcW w:w="675" w:type="dxa"/>
            <w:vAlign w:val="center"/>
          </w:tcPr>
          <w:p w:rsidR="00C8034C" w:rsidRPr="00162961" w:rsidRDefault="00C8034C" w:rsidP="004A4195">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C8034C" w:rsidRPr="00162961" w:rsidRDefault="00C8034C" w:rsidP="004A4195">
            <w:pPr>
              <w:spacing w:line="360" w:lineRule="auto"/>
              <w:rPr>
                <w:rFonts w:asciiTheme="minorEastAsia" w:hAnsiTheme="minorEastAsia"/>
                <w:b/>
                <w:szCs w:val="21"/>
              </w:rPr>
            </w:pPr>
            <w:r w:rsidRPr="00162961">
              <w:rPr>
                <w:rFonts w:asciiTheme="minorEastAsia" w:hAnsiTheme="minorEastAsia" w:hint="eastAsia"/>
                <w:b/>
                <w:bCs/>
                <w:szCs w:val="21"/>
              </w:rPr>
              <w:t>履行合同所必须的设备和专业技术能力的证明材料</w:t>
            </w:r>
          </w:p>
        </w:tc>
        <w:tc>
          <w:tcPr>
            <w:tcW w:w="5954" w:type="dxa"/>
          </w:tcPr>
          <w:p w:rsidR="00C8034C" w:rsidRPr="00E550A6" w:rsidRDefault="00C8034C" w:rsidP="004A4195">
            <w:pPr>
              <w:spacing w:line="360" w:lineRule="auto"/>
              <w:rPr>
                <w:rFonts w:asciiTheme="minorEastAsia" w:hAnsiTheme="minorEastAsia"/>
                <w:bCs/>
                <w:szCs w:val="21"/>
              </w:rPr>
            </w:pPr>
            <w:r w:rsidRPr="00E550A6">
              <w:rPr>
                <w:rFonts w:asciiTheme="minorEastAsia" w:hAnsiTheme="minorEastAsia" w:hint="eastAsia"/>
                <w:bCs/>
                <w:szCs w:val="21"/>
              </w:rPr>
              <w:t>①与本项目投标相关设备的购置发票、专业技术人员职称证书、用工合同等；</w:t>
            </w:r>
          </w:p>
          <w:p w:rsidR="00C8034C" w:rsidRPr="00E550A6" w:rsidRDefault="00C8034C" w:rsidP="004A4195">
            <w:pPr>
              <w:spacing w:line="360" w:lineRule="auto"/>
              <w:rPr>
                <w:rFonts w:asciiTheme="minorEastAsia" w:hAnsiTheme="minorEastAsia"/>
                <w:bCs/>
                <w:szCs w:val="21"/>
              </w:rPr>
            </w:pPr>
            <w:r w:rsidRPr="00E550A6">
              <w:rPr>
                <w:rFonts w:asciiTheme="minorEastAsia" w:hAnsiTheme="minorEastAsia" w:hint="eastAsia"/>
                <w:bCs/>
                <w:szCs w:val="21"/>
              </w:rPr>
              <w:t>②投标人具备履行合同所必须的设备和专业技术能力承诺函或声明（承诺函或声明格式自拟）。</w:t>
            </w:r>
          </w:p>
          <w:p w:rsidR="00C8034C" w:rsidRPr="00E550A6" w:rsidRDefault="00C8034C" w:rsidP="004A4195">
            <w:pPr>
              <w:spacing w:line="360" w:lineRule="auto"/>
              <w:rPr>
                <w:rFonts w:asciiTheme="minorEastAsia" w:hAnsiTheme="minorEastAsia"/>
                <w:b/>
                <w:bCs/>
                <w:szCs w:val="21"/>
              </w:rPr>
            </w:pPr>
            <w:r w:rsidRPr="00E550A6">
              <w:rPr>
                <w:rFonts w:ascii="楷体" w:eastAsia="楷体" w:hAnsi="楷体" w:cs="仿宋_GB2312" w:hint="eastAsia"/>
                <w:sz w:val="24"/>
                <w:szCs w:val="24"/>
                <w:lang w:val="zh-CN"/>
              </w:rPr>
              <w:t>注：仅需提供序号</w:t>
            </w:r>
            <w:r w:rsidRPr="00E550A6">
              <w:rPr>
                <w:rFonts w:ascii="楷体" w:eastAsia="楷体" w:hAnsi="楷体" w:hint="eastAsia"/>
                <w:color w:val="000000"/>
                <w:sz w:val="24"/>
                <w:szCs w:val="24"/>
              </w:rPr>
              <w:t>①～②其中之一即可。</w:t>
            </w:r>
          </w:p>
        </w:tc>
      </w:tr>
      <w:tr w:rsidR="00C8034C" w:rsidRPr="00255836" w:rsidTr="004A4195">
        <w:tc>
          <w:tcPr>
            <w:tcW w:w="675" w:type="dxa"/>
            <w:vAlign w:val="center"/>
          </w:tcPr>
          <w:p w:rsidR="00C8034C" w:rsidRPr="00162961" w:rsidRDefault="00C8034C" w:rsidP="004A4195">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C8034C" w:rsidRPr="00162961" w:rsidRDefault="00C8034C" w:rsidP="004A4195">
            <w:pPr>
              <w:spacing w:line="360" w:lineRule="auto"/>
              <w:rPr>
                <w:rFonts w:asciiTheme="minorEastAsia" w:hAnsiTheme="minorEastAsia"/>
                <w:bCs/>
                <w:szCs w:val="21"/>
              </w:rPr>
            </w:pPr>
            <w:r w:rsidRPr="00162961">
              <w:rPr>
                <w:rFonts w:asciiTheme="minorEastAsia" w:hAnsiTheme="minorEastAsia" w:hint="eastAsia"/>
                <w:b/>
                <w:bCs/>
                <w:szCs w:val="21"/>
              </w:rPr>
              <w:t>参加政府采购活动前3年内在经营活动中没有重大违法记录的声明</w:t>
            </w:r>
          </w:p>
        </w:tc>
        <w:tc>
          <w:tcPr>
            <w:tcW w:w="5954" w:type="dxa"/>
            <w:vAlign w:val="center"/>
          </w:tcPr>
          <w:p w:rsidR="00C8034C" w:rsidRPr="00162961" w:rsidRDefault="00C8034C" w:rsidP="004A4195">
            <w:pPr>
              <w:spacing w:line="360" w:lineRule="auto"/>
              <w:jc w:val="left"/>
              <w:rPr>
                <w:rFonts w:asciiTheme="minorEastAsia" w:hAnsiTheme="minorEastAsia"/>
                <w:b/>
                <w:bCs/>
                <w:szCs w:val="21"/>
              </w:rPr>
            </w:pPr>
            <w:r w:rsidRPr="00277FD2">
              <w:rPr>
                <w:rFonts w:ascii="宋体" w:hAnsi="宋体" w:cs="微软雅黑" w:hint="eastAsia"/>
                <w:bCs/>
                <w:szCs w:val="21"/>
              </w:rPr>
              <w:t>按照招标文件提供格式填写。</w:t>
            </w:r>
            <w:r w:rsidRPr="00162961">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C8034C" w:rsidRPr="00255836" w:rsidTr="004A4195">
        <w:tc>
          <w:tcPr>
            <w:tcW w:w="675" w:type="dxa"/>
            <w:vAlign w:val="center"/>
          </w:tcPr>
          <w:p w:rsidR="00C8034C" w:rsidRPr="00162961" w:rsidRDefault="00C8034C" w:rsidP="004A4195">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C8034C" w:rsidRPr="00162961" w:rsidRDefault="00C8034C" w:rsidP="004A4195">
            <w:pPr>
              <w:spacing w:line="360" w:lineRule="auto"/>
              <w:rPr>
                <w:rFonts w:asciiTheme="minorEastAsia" w:hAnsiTheme="minorEastAsia"/>
                <w:bCs/>
                <w:szCs w:val="21"/>
              </w:rPr>
            </w:pPr>
            <w:r w:rsidRPr="00806FD5">
              <w:rPr>
                <w:rFonts w:asciiTheme="minorEastAsia" w:hAnsiTheme="minorEastAsia" w:hint="eastAsia"/>
                <w:b/>
                <w:bCs/>
                <w:szCs w:val="21"/>
              </w:rPr>
              <w:t>信用记录查询及使用</w:t>
            </w:r>
          </w:p>
        </w:tc>
        <w:tc>
          <w:tcPr>
            <w:tcW w:w="5954" w:type="dxa"/>
          </w:tcPr>
          <w:p w:rsidR="00C8034C" w:rsidRPr="00B749DA" w:rsidRDefault="00C8034C" w:rsidP="004A4195">
            <w:pPr>
              <w:spacing w:line="360" w:lineRule="auto"/>
              <w:rPr>
                <w:rFonts w:asciiTheme="minorEastAsia" w:hAnsiTheme="minorEastAsia"/>
                <w:bCs/>
                <w:szCs w:val="21"/>
              </w:rPr>
            </w:pPr>
            <w:r w:rsidRPr="00162961">
              <w:rPr>
                <w:rFonts w:asciiTheme="minorEastAsia" w:hAnsiTheme="minorEastAsia" w:hint="eastAsia"/>
                <w:bCs/>
                <w:szCs w:val="21"/>
              </w:rPr>
              <w:t>政府采购活动中查询及使用投标人信用记录的具体要求为：投标人未被列入</w:t>
            </w:r>
            <w:r w:rsidRPr="002E27B1">
              <w:rPr>
                <w:rFonts w:asciiTheme="minorEastAsia" w:hAnsiTheme="minorEastAsia"/>
                <w:bCs/>
                <w:szCs w:val="21"/>
              </w:rPr>
              <w:t>“信用中国”网站</w:t>
            </w:r>
            <w:r w:rsidRPr="00162961">
              <w:rPr>
                <w:rFonts w:asciiTheme="minorEastAsia" w:hAnsiTheme="minorEastAsia" w:hint="eastAsia"/>
                <w:bCs/>
                <w:szCs w:val="21"/>
              </w:rPr>
              <w:t>失信被执行人、重大税收违法案件当事人名单、</w:t>
            </w:r>
            <w:r w:rsidRPr="00162961">
              <w:rPr>
                <w:rFonts w:asciiTheme="minorEastAsia" w:hAnsiTheme="minorEastAsia"/>
                <w:bCs/>
                <w:szCs w:val="21"/>
              </w:rPr>
              <w:t>政府采购严重违法失信名单</w:t>
            </w:r>
            <w:r w:rsidRPr="00162961">
              <w:rPr>
                <w:rFonts w:asciiTheme="minorEastAsia" w:hAnsiTheme="minorEastAsia" w:hint="eastAsia"/>
                <w:bCs/>
                <w:szCs w:val="21"/>
              </w:rPr>
              <w:t>、</w:t>
            </w:r>
            <w:r w:rsidRPr="002E27B1">
              <w:rPr>
                <w:rFonts w:asciiTheme="minorEastAsia" w:hAnsiTheme="minorEastAsia" w:hint="eastAsia"/>
                <w:bCs/>
                <w:szCs w:val="21"/>
              </w:rPr>
              <w:t>“</w:t>
            </w:r>
            <w:r w:rsidRPr="002E27B1">
              <w:rPr>
                <w:rFonts w:asciiTheme="minorEastAsia" w:hAnsiTheme="minorEastAsia"/>
                <w:bCs/>
                <w:szCs w:val="21"/>
              </w:rPr>
              <w:t>中国政府采购网</w:t>
            </w:r>
            <w:r w:rsidRPr="002E27B1">
              <w:rPr>
                <w:rFonts w:asciiTheme="minorEastAsia" w:hAnsiTheme="minorEastAsia" w:hint="eastAsia"/>
                <w:bCs/>
                <w:szCs w:val="21"/>
              </w:rPr>
              <w:t>”</w:t>
            </w:r>
            <w:r w:rsidRPr="00162961">
              <w:rPr>
                <w:rFonts w:asciiTheme="minorEastAsia" w:hAnsiTheme="minorEastAsia" w:hint="eastAsia"/>
                <w:bCs/>
                <w:szCs w:val="21"/>
              </w:rPr>
              <w:t>政府采购严重违法失信行为记录名单</w:t>
            </w:r>
            <w:r>
              <w:rPr>
                <w:rFonts w:asciiTheme="minorEastAsia" w:hAnsiTheme="minorEastAsia" w:hint="eastAsia"/>
                <w:bCs/>
                <w:szCs w:val="21"/>
              </w:rPr>
              <w:t>、</w:t>
            </w:r>
            <w:r w:rsidRPr="00B749DA">
              <w:rPr>
                <w:rFonts w:asciiTheme="minorEastAsia" w:hAnsiTheme="minorEastAsia" w:cs="仿宋_GB2312" w:hint="eastAsia"/>
                <w:color w:val="000000"/>
                <w:szCs w:val="21"/>
              </w:rPr>
              <w:t>“中国社会组织公共服务平台”网站（</w:t>
            </w:r>
            <w:r w:rsidRPr="00B749DA">
              <w:rPr>
                <w:rFonts w:asciiTheme="minorEastAsia" w:hAnsiTheme="minorEastAsia" w:cs="仿宋_GB2312"/>
                <w:color w:val="000000"/>
                <w:szCs w:val="21"/>
              </w:rPr>
              <w:t>www.chinanpo.gov.cn</w:t>
            </w:r>
            <w:r w:rsidRPr="00B749DA">
              <w:rPr>
                <w:rFonts w:asciiTheme="minorEastAsia" w:hAnsiTheme="minorEastAsia" w:cs="仿宋_GB2312" w:hint="eastAsia"/>
                <w:color w:val="000000"/>
                <w:szCs w:val="21"/>
              </w:rPr>
              <w:t>）严重违法失信社会组织名单的投标人</w:t>
            </w:r>
            <w:r w:rsidRPr="00B749DA">
              <w:rPr>
                <w:rFonts w:asciiTheme="minorEastAsia" w:hAnsiTheme="minorEastAsia" w:cs="仿宋_GB2312" w:hint="eastAsia"/>
                <w:b/>
                <w:color w:val="000000"/>
                <w:szCs w:val="21"/>
              </w:rPr>
              <w:t>；</w:t>
            </w:r>
            <w:r w:rsidRPr="00B749DA">
              <w:rPr>
                <w:rFonts w:asciiTheme="minorEastAsia" w:hAnsiTheme="minorEastAsia" w:hint="eastAsia"/>
                <w:bCs/>
                <w:szCs w:val="21"/>
              </w:rPr>
              <w:t>（联合体形式投标的，联合体成员存在不良信</w:t>
            </w:r>
            <w:r w:rsidRPr="00B749DA">
              <w:rPr>
                <w:rFonts w:asciiTheme="minorEastAsia" w:hAnsiTheme="minorEastAsia" w:hint="eastAsia"/>
                <w:bCs/>
                <w:szCs w:val="21"/>
              </w:rPr>
              <w:lastRenderedPageBreak/>
              <w:t>用记录，视同联合体存在不良信用记录）。</w:t>
            </w:r>
          </w:p>
          <w:p w:rsidR="00C8034C" w:rsidRPr="00B749DA" w:rsidRDefault="00C8034C" w:rsidP="004A4195">
            <w:pPr>
              <w:spacing w:line="360" w:lineRule="auto"/>
              <w:rPr>
                <w:rFonts w:asciiTheme="minorEastAsia" w:hAnsiTheme="minorEastAsia"/>
                <w:bCs/>
                <w:szCs w:val="21"/>
              </w:rPr>
            </w:pPr>
            <w:r w:rsidRPr="00B749DA">
              <w:rPr>
                <w:rFonts w:asciiTheme="minorEastAsia" w:hAnsiTheme="minorEastAsia" w:hint="eastAsia"/>
                <w:bCs/>
                <w:szCs w:val="21"/>
              </w:rPr>
              <w:t>（1）查询渠道：</w:t>
            </w:r>
          </w:p>
          <w:p w:rsidR="00C8034C" w:rsidRPr="00B749DA" w:rsidRDefault="00C8034C" w:rsidP="004A4195">
            <w:pPr>
              <w:spacing w:line="360" w:lineRule="auto"/>
              <w:rPr>
                <w:rFonts w:asciiTheme="minorEastAsia" w:hAnsiTheme="minorEastAsia"/>
                <w:bCs/>
                <w:szCs w:val="21"/>
              </w:rPr>
            </w:pPr>
            <w:r w:rsidRPr="00B749DA">
              <w:rPr>
                <w:rFonts w:asciiTheme="minorEastAsia" w:hAnsiTheme="minorEastAsia" w:hint="eastAsia"/>
                <w:bCs/>
                <w:szCs w:val="21"/>
              </w:rPr>
              <w:t>①“信用中国”网站（</w:t>
            </w:r>
            <w:hyperlink r:id="rId15" w:history="1">
              <w:r w:rsidRPr="00B749DA">
                <w:rPr>
                  <w:rStyle w:val="a9"/>
                  <w:rFonts w:asciiTheme="minorEastAsia" w:hAnsiTheme="minorEastAsia" w:hint="eastAsia"/>
                  <w:bCs/>
                  <w:szCs w:val="21"/>
                </w:rPr>
                <w:t>www.creditchina.gov.cn</w:t>
              </w:r>
            </w:hyperlink>
            <w:r w:rsidRPr="00B749DA">
              <w:rPr>
                <w:rFonts w:asciiTheme="minorEastAsia" w:hAnsiTheme="minorEastAsia" w:hint="eastAsia"/>
                <w:bCs/>
                <w:szCs w:val="21"/>
              </w:rPr>
              <w:t>）</w:t>
            </w:r>
          </w:p>
          <w:p w:rsidR="00C8034C" w:rsidRPr="00B749DA" w:rsidRDefault="00C8034C" w:rsidP="004A4195">
            <w:pPr>
              <w:spacing w:line="360" w:lineRule="auto"/>
              <w:rPr>
                <w:rFonts w:asciiTheme="minorEastAsia" w:hAnsiTheme="minorEastAsia"/>
                <w:bCs/>
                <w:szCs w:val="21"/>
              </w:rPr>
            </w:pPr>
            <w:r w:rsidRPr="00B749DA">
              <w:rPr>
                <w:rFonts w:asciiTheme="minorEastAsia" w:hAnsiTheme="minorEastAsia" w:hint="eastAsia"/>
                <w:bCs/>
                <w:szCs w:val="21"/>
              </w:rPr>
              <w:t>②“中国政府采购网”（www.ccgp.gov.cn）</w:t>
            </w:r>
          </w:p>
          <w:p w:rsidR="00C8034C" w:rsidRPr="00B749DA" w:rsidRDefault="00C8034C" w:rsidP="004A4195">
            <w:pPr>
              <w:spacing w:line="360" w:lineRule="auto"/>
              <w:rPr>
                <w:rFonts w:asciiTheme="minorEastAsia" w:hAnsiTheme="minorEastAsia"/>
                <w:bCs/>
                <w:szCs w:val="21"/>
              </w:rPr>
            </w:pPr>
            <w:r w:rsidRPr="00B749DA">
              <w:rPr>
                <w:rFonts w:asciiTheme="minorEastAsia" w:hAnsiTheme="minorEastAsia" w:hint="eastAsia"/>
                <w:bCs/>
                <w:szCs w:val="21"/>
              </w:rPr>
              <w:t>③</w:t>
            </w:r>
            <w:r w:rsidRPr="00B749DA">
              <w:rPr>
                <w:rFonts w:asciiTheme="minorEastAsia" w:hAnsiTheme="minorEastAsia" w:cs="仿宋_GB2312" w:hint="eastAsia"/>
                <w:color w:val="000000"/>
                <w:szCs w:val="21"/>
              </w:rPr>
              <w:t>“中国社会组织公共服务平台”网站（</w:t>
            </w:r>
            <w:r w:rsidRPr="00B749DA">
              <w:rPr>
                <w:rFonts w:asciiTheme="minorEastAsia" w:hAnsiTheme="minorEastAsia" w:cs="仿宋_GB2312"/>
                <w:color w:val="000000"/>
                <w:szCs w:val="21"/>
              </w:rPr>
              <w:t>www.chinanpo.gov.cn</w:t>
            </w:r>
            <w:r w:rsidRPr="00B749DA">
              <w:rPr>
                <w:rFonts w:asciiTheme="minorEastAsia" w:hAnsiTheme="minorEastAsia" w:cs="仿宋_GB2312" w:hint="eastAsia"/>
                <w:color w:val="000000"/>
                <w:szCs w:val="21"/>
              </w:rPr>
              <w:t>）（仅查询社会组织）</w:t>
            </w:r>
            <w:r w:rsidRPr="00B749DA">
              <w:rPr>
                <w:rFonts w:asciiTheme="minorEastAsia" w:hAnsiTheme="minorEastAsia" w:hint="eastAsia"/>
                <w:bCs/>
                <w:szCs w:val="21"/>
              </w:rPr>
              <w:t>；</w:t>
            </w:r>
          </w:p>
          <w:p w:rsidR="00C8034C" w:rsidRPr="00B749DA" w:rsidRDefault="00C8034C" w:rsidP="004A4195">
            <w:pPr>
              <w:spacing w:line="360" w:lineRule="auto"/>
              <w:rPr>
                <w:rFonts w:asciiTheme="minorEastAsia" w:hAnsiTheme="minorEastAsia"/>
                <w:bCs/>
                <w:szCs w:val="21"/>
              </w:rPr>
            </w:pPr>
            <w:r w:rsidRPr="00B749DA">
              <w:rPr>
                <w:rFonts w:asciiTheme="minorEastAsia" w:hAnsiTheme="minorEastAsia" w:hint="eastAsia"/>
                <w:bCs/>
                <w:szCs w:val="21"/>
              </w:rPr>
              <w:t>（2）截止时间：同投标截止时间；</w:t>
            </w:r>
          </w:p>
          <w:p w:rsidR="00C8034C" w:rsidRPr="00B749DA" w:rsidRDefault="00C8034C" w:rsidP="004A4195">
            <w:pPr>
              <w:spacing w:line="360" w:lineRule="auto"/>
              <w:rPr>
                <w:rFonts w:asciiTheme="minorEastAsia" w:hAnsiTheme="minorEastAsia"/>
                <w:bCs/>
                <w:szCs w:val="21"/>
              </w:rPr>
            </w:pPr>
            <w:r w:rsidRPr="00B749DA">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C8034C" w:rsidRPr="00162961" w:rsidRDefault="00C8034C" w:rsidP="004A4195">
            <w:pPr>
              <w:spacing w:line="360" w:lineRule="auto"/>
              <w:rPr>
                <w:rFonts w:asciiTheme="minorEastAsia" w:hAnsiTheme="minorEastAsia"/>
                <w:b/>
                <w:bCs/>
                <w:szCs w:val="21"/>
              </w:rPr>
            </w:pPr>
            <w:r w:rsidRPr="00B749DA">
              <w:rPr>
                <w:rFonts w:asciiTheme="minorEastAsia" w:hAnsiTheme="minorEastAsia" w:hint="eastAsia"/>
                <w:bCs/>
                <w:szCs w:val="21"/>
              </w:rPr>
              <w:t>（4）信用信息的使用原则：经采购人认定的被列入</w:t>
            </w:r>
            <w:r w:rsidR="00390295" w:rsidRPr="002A4363">
              <w:rPr>
                <w:rFonts w:asciiTheme="minorEastAsia" w:hAnsiTheme="minorEastAsia" w:cs="宋体" w:hint="eastAsia"/>
                <w:kern w:val="0"/>
                <w:szCs w:val="21"/>
              </w:rPr>
              <w:t>失信被执行人、重大税</w:t>
            </w:r>
            <w:r w:rsidR="00390295">
              <w:rPr>
                <w:rFonts w:asciiTheme="minorEastAsia" w:hAnsiTheme="minorEastAsia" w:cs="宋体" w:hint="eastAsia"/>
                <w:kern w:val="0"/>
                <w:szCs w:val="21"/>
              </w:rPr>
              <w:t>收违法案件当事人名单、</w:t>
            </w:r>
            <w:r w:rsidR="00390295" w:rsidRPr="00DA1077">
              <w:rPr>
                <w:rFonts w:asciiTheme="minorEastAsia" w:hAnsiTheme="minorEastAsia" w:cs="仿宋_GB2312"/>
                <w:color w:val="000000"/>
                <w:szCs w:val="21"/>
                <w:shd w:val="clear" w:color="auto" w:fill="FFFFFF"/>
              </w:rPr>
              <w:t>政府采购严重违法失信名单</w:t>
            </w:r>
            <w:r w:rsidR="00390295" w:rsidRPr="00DA1077">
              <w:rPr>
                <w:rFonts w:asciiTheme="minorEastAsia" w:hAnsiTheme="minorEastAsia" w:cs="宋体" w:hint="eastAsia"/>
                <w:kern w:val="0"/>
                <w:szCs w:val="21"/>
              </w:rPr>
              <w:t>、</w:t>
            </w:r>
            <w:r w:rsidR="00390295" w:rsidRPr="00CC635B">
              <w:rPr>
                <w:rFonts w:asciiTheme="minorEastAsia" w:hAnsiTheme="minorEastAsia" w:cs="仿宋_GB2312"/>
                <w:color w:val="000000"/>
                <w:szCs w:val="21"/>
                <w:shd w:val="clear" w:color="auto" w:fill="FFFFFF"/>
              </w:rPr>
              <w:t>政府采购严重违法失信行为记录名单</w:t>
            </w:r>
            <w:r w:rsidR="00390295">
              <w:rPr>
                <w:rFonts w:asciiTheme="minorEastAsia" w:hAnsiTheme="minorEastAsia" w:cs="仿宋_GB2312" w:hint="eastAsia"/>
                <w:color w:val="000000"/>
                <w:szCs w:val="21"/>
                <w:shd w:val="clear" w:color="auto" w:fill="FFFFFF"/>
              </w:rPr>
              <w:t>、</w:t>
            </w:r>
            <w:r w:rsidR="00390295" w:rsidRPr="00263E9C">
              <w:rPr>
                <w:rFonts w:asciiTheme="minorEastAsia" w:hAnsiTheme="minorEastAsia" w:cs="宋体" w:hint="eastAsia"/>
                <w:kern w:val="0"/>
                <w:szCs w:val="21"/>
              </w:rPr>
              <w:t>严重违法失信社会组织</w:t>
            </w:r>
            <w:r w:rsidRPr="00B749DA">
              <w:rPr>
                <w:rFonts w:asciiTheme="minorEastAsia" w:hAnsiTheme="minorEastAsia" w:hint="eastAsia"/>
                <w:bCs/>
                <w:szCs w:val="21"/>
              </w:rPr>
              <w:t>的投标人，将拒绝其参与本次</w:t>
            </w:r>
            <w:r w:rsidRPr="00162961">
              <w:rPr>
                <w:rFonts w:asciiTheme="minorEastAsia" w:hAnsiTheme="minorEastAsia" w:hint="eastAsia"/>
                <w:bCs/>
                <w:szCs w:val="21"/>
              </w:rPr>
              <w:t>政府采购活动。</w:t>
            </w:r>
          </w:p>
        </w:tc>
      </w:tr>
      <w:tr w:rsidR="00C8034C" w:rsidRPr="00255836" w:rsidTr="004A4195">
        <w:trPr>
          <w:trHeight w:val="624"/>
        </w:trPr>
        <w:tc>
          <w:tcPr>
            <w:tcW w:w="675" w:type="dxa"/>
            <w:vAlign w:val="center"/>
          </w:tcPr>
          <w:p w:rsidR="00C8034C" w:rsidRPr="00162961" w:rsidRDefault="00C8034C" w:rsidP="004A4195">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C8034C" w:rsidRDefault="00C8034C" w:rsidP="004A4195">
            <w:pPr>
              <w:spacing w:line="360" w:lineRule="auto"/>
              <w:rPr>
                <w:rFonts w:asciiTheme="minorEastAsia" w:hAnsiTheme="minorEastAsia"/>
                <w:b/>
                <w:szCs w:val="21"/>
              </w:rPr>
            </w:pPr>
            <w:r>
              <w:rPr>
                <w:rFonts w:asciiTheme="minorEastAsia" w:hAnsiTheme="minorEastAsia" w:hint="eastAsia"/>
                <w:b/>
                <w:szCs w:val="21"/>
              </w:rPr>
              <w:t>投标人须具备的特殊</w:t>
            </w:r>
          </w:p>
          <w:p w:rsidR="00C8034C" w:rsidRPr="00162961" w:rsidRDefault="00C8034C" w:rsidP="004A4195">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C8034C" w:rsidRPr="00162961" w:rsidRDefault="00C8034C" w:rsidP="004A4195">
            <w:pPr>
              <w:spacing w:line="360" w:lineRule="auto"/>
              <w:rPr>
                <w:rFonts w:asciiTheme="minorEastAsia" w:hAnsiTheme="minorEastAsia"/>
                <w:b/>
                <w:bCs/>
                <w:szCs w:val="21"/>
              </w:rPr>
            </w:pPr>
            <w:r>
              <w:rPr>
                <w:rFonts w:asciiTheme="minorEastAsia" w:hAnsiTheme="minorEastAsia" w:hint="eastAsia"/>
                <w:b/>
                <w:bCs/>
                <w:szCs w:val="21"/>
              </w:rPr>
              <w:t>无</w:t>
            </w:r>
          </w:p>
        </w:tc>
      </w:tr>
      <w:tr w:rsidR="00C8034C" w:rsidRPr="00255836" w:rsidTr="004A4195">
        <w:trPr>
          <w:trHeight w:val="624"/>
        </w:trPr>
        <w:tc>
          <w:tcPr>
            <w:tcW w:w="675" w:type="dxa"/>
            <w:vAlign w:val="center"/>
          </w:tcPr>
          <w:p w:rsidR="00C8034C" w:rsidRPr="00162961" w:rsidRDefault="00C8034C" w:rsidP="004A4195">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C8034C" w:rsidRPr="00162961" w:rsidRDefault="00C8034C" w:rsidP="004A4195">
            <w:pPr>
              <w:spacing w:line="360" w:lineRule="auto"/>
              <w:rPr>
                <w:rFonts w:asciiTheme="minorEastAsia" w:hAnsiTheme="minorEastAsia"/>
                <w:b/>
                <w:bCs/>
                <w:szCs w:val="21"/>
              </w:rPr>
            </w:pPr>
            <w:r>
              <w:rPr>
                <w:rFonts w:asciiTheme="minorEastAsia" w:hAnsiTheme="minorEastAsia" w:hint="eastAsia"/>
                <w:b/>
                <w:bCs/>
                <w:szCs w:val="21"/>
              </w:rPr>
              <w:t>投标</w:t>
            </w:r>
            <w:r w:rsidRPr="00162961">
              <w:rPr>
                <w:rFonts w:asciiTheme="minorEastAsia" w:hAnsiTheme="minorEastAsia" w:cs="仿宋_GB2312" w:hint="eastAsia"/>
                <w:b/>
                <w:szCs w:val="21"/>
                <w:lang w:val="zh-CN"/>
              </w:rPr>
              <w:t>报价</w:t>
            </w:r>
          </w:p>
        </w:tc>
        <w:tc>
          <w:tcPr>
            <w:tcW w:w="5954" w:type="dxa"/>
          </w:tcPr>
          <w:p w:rsidR="00C8034C" w:rsidRPr="00162961" w:rsidRDefault="00C8034C" w:rsidP="004A4195">
            <w:pPr>
              <w:spacing w:line="360" w:lineRule="auto"/>
              <w:rPr>
                <w:rFonts w:asciiTheme="minorEastAsia" w:hAnsiTheme="minorEastAsia"/>
                <w:b/>
                <w:bCs/>
                <w:szCs w:val="21"/>
              </w:rPr>
            </w:pPr>
            <w:r>
              <w:rPr>
                <w:rFonts w:asciiTheme="minorEastAsia" w:hAnsiTheme="minorEastAsia" w:cs="仿宋_GB2312" w:hint="eastAsia"/>
                <w:szCs w:val="21"/>
                <w:lang w:val="zh-CN"/>
              </w:rPr>
              <w:t>投标报价</w:t>
            </w:r>
            <w:r w:rsidRPr="00162961">
              <w:rPr>
                <w:rFonts w:asciiTheme="minorEastAsia" w:hAnsiTheme="minorEastAsia" w:cs="仿宋_GB2312" w:hint="eastAsia"/>
                <w:szCs w:val="21"/>
                <w:lang w:val="zh-CN"/>
              </w:rPr>
              <w:t>是否超出招标文件中规定的预算金额，超出预算金额的投标无效。如投标人须知前附表规定最高限价，则</w:t>
            </w:r>
            <w:r w:rsidRPr="00162961">
              <w:rPr>
                <w:rFonts w:asciiTheme="minorEastAsia" w:hAnsiTheme="minorEastAsia" w:cs="宋体" w:hint="eastAsia"/>
                <w:bCs/>
                <w:szCs w:val="21"/>
                <w:lang w:val="zh-CN"/>
              </w:rPr>
              <w:t>超出预算金额和最高限价的投标无效。</w:t>
            </w:r>
          </w:p>
        </w:tc>
      </w:tr>
      <w:tr w:rsidR="00C8034C" w:rsidRPr="00255836" w:rsidTr="004A4195">
        <w:trPr>
          <w:trHeight w:val="624"/>
        </w:trPr>
        <w:tc>
          <w:tcPr>
            <w:tcW w:w="675" w:type="dxa"/>
            <w:vAlign w:val="center"/>
          </w:tcPr>
          <w:p w:rsidR="00C8034C" w:rsidRPr="00162961" w:rsidRDefault="00C8034C" w:rsidP="004A4195">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C8034C" w:rsidRPr="000873AE" w:rsidRDefault="00C8034C" w:rsidP="00835490">
            <w:pPr>
              <w:spacing w:line="360" w:lineRule="auto"/>
              <w:rPr>
                <w:rFonts w:asciiTheme="minorEastAsia" w:hAnsiTheme="minorEastAsia"/>
                <w:szCs w:val="21"/>
              </w:rPr>
            </w:pPr>
            <w:r w:rsidRPr="000873AE">
              <w:rPr>
                <w:rFonts w:asciiTheme="minorEastAsia" w:hAnsiTheme="minorEastAsia" w:hint="eastAsia"/>
                <w:b/>
                <w:szCs w:val="21"/>
              </w:rPr>
              <w:t>投标</w:t>
            </w:r>
            <w:r w:rsidR="00835490" w:rsidRPr="000873AE">
              <w:rPr>
                <w:rFonts w:asciiTheme="minorEastAsia" w:hAnsiTheme="minorEastAsia" w:hint="eastAsia"/>
                <w:b/>
                <w:szCs w:val="21"/>
              </w:rPr>
              <w:t>承诺函</w:t>
            </w:r>
          </w:p>
        </w:tc>
        <w:tc>
          <w:tcPr>
            <w:tcW w:w="5954" w:type="dxa"/>
            <w:vAlign w:val="center"/>
          </w:tcPr>
          <w:p w:rsidR="00C8034C" w:rsidRPr="000873AE" w:rsidRDefault="00D95F07" w:rsidP="008B7021">
            <w:pPr>
              <w:spacing w:line="360" w:lineRule="auto"/>
              <w:rPr>
                <w:rFonts w:asciiTheme="minorEastAsia" w:hAnsiTheme="minorEastAsia"/>
                <w:b/>
                <w:szCs w:val="21"/>
              </w:rPr>
            </w:pPr>
            <w:r w:rsidRPr="000873AE">
              <w:rPr>
                <w:rFonts w:asciiTheme="minorEastAsia" w:hAnsiTheme="minorEastAsia" w:hint="eastAsia"/>
                <w:szCs w:val="21"/>
              </w:rPr>
              <w:t>投标人</w:t>
            </w:r>
            <w:r w:rsidR="008B7021">
              <w:rPr>
                <w:rFonts w:asciiTheme="minorEastAsia" w:hAnsiTheme="minorEastAsia" w:hint="eastAsia"/>
                <w:szCs w:val="21"/>
              </w:rPr>
              <w:t>以</w:t>
            </w:r>
            <w:r w:rsidRPr="000873AE">
              <w:rPr>
                <w:rFonts w:asciiTheme="minorEastAsia" w:hAnsiTheme="minorEastAsia" w:hint="eastAsia"/>
                <w:szCs w:val="21"/>
              </w:rPr>
              <w:t>投标承诺函</w:t>
            </w:r>
            <w:r w:rsidR="008B7021">
              <w:rPr>
                <w:rFonts w:asciiTheme="minorEastAsia" w:hAnsiTheme="minorEastAsia" w:hint="eastAsia"/>
                <w:szCs w:val="21"/>
              </w:rPr>
              <w:t>的形式</w:t>
            </w:r>
            <w:r w:rsidRPr="000873AE">
              <w:rPr>
                <w:rFonts w:asciiTheme="minorEastAsia" w:hAnsiTheme="minorEastAsia" w:hint="eastAsia"/>
                <w:szCs w:val="21"/>
              </w:rPr>
              <w:t>替代投标保证金</w:t>
            </w:r>
            <w:r w:rsidR="00C8034C" w:rsidRPr="000873AE">
              <w:rPr>
                <w:rFonts w:asciiTheme="minorEastAsia" w:hAnsiTheme="minorEastAsia" w:hint="eastAsia"/>
                <w:szCs w:val="21"/>
              </w:rPr>
              <w:t>。</w:t>
            </w:r>
          </w:p>
        </w:tc>
      </w:tr>
      <w:tr w:rsidR="00C8034C" w:rsidRPr="00255836" w:rsidTr="004A4195">
        <w:trPr>
          <w:trHeight w:val="624"/>
        </w:trPr>
        <w:tc>
          <w:tcPr>
            <w:tcW w:w="675" w:type="dxa"/>
            <w:vAlign w:val="center"/>
          </w:tcPr>
          <w:p w:rsidR="00C8034C" w:rsidRPr="00162961" w:rsidRDefault="00C8034C" w:rsidP="004A4195">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C8034C" w:rsidRPr="00162961" w:rsidRDefault="00C8034C" w:rsidP="004A4195">
            <w:pPr>
              <w:spacing w:line="360" w:lineRule="auto"/>
              <w:rPr>
                <w:rFonts w:asciiTheme="minorEastAsia" w:hAnsiTheme="minorEastAsia"/>
                <w:b/>
                <w:bCs/>
                <w:szCs w:val="21"/>
              </w:rPr>
            </w:pPr>
            <w:r w:rsidRPr="00162961">
              <w:rPr>
                <w:rFonts w:asciiTheme="minorEastAsia" w:hAnsiTheme="minorEastAsia" w:hint="eastAsia"/>
                <w:b/>
                <w:bCs/>
                <w:szCs w:val="21"/>
              </w:rPr>
              <w:t>联合体协议</w:t>
            </w:r>
          </w:p>
        </w:tc>
        <w:tc>
          <w:tcPr>
            <w:tcW w:w="5954" w:type="dxa"/>
          </w:tcPr>
          <w:p w:rsidR="00C8034C" w:rsidRPr="00162961" w:rsidRDefault="00C8034C" w:rsidP="004A4195">
            <w:pPr>
              <w:spacing w:line="360" w:lineRule="auto"/>
              <w:rPr>
                <w:rFonts w:asciiTheme="minorEastAsia" w:hAnsiTheme="minorEastAsia"/>
                <w:b/>
                <w:bCs/>
                <w:szCs w:val="21"/>
              </w:rPr>
            </w:pPr>
            <w:r w:rsidRPr="00162961">
              <w:rPr>
                <w:rFonts w:asciiTheme="minorEastAsia" w:hAnsiTheme="minorEastAsia" w:hint="eastAsia"/>
                <w:bCs/>
                <w:szCs w:val="21"/>
              </w:rPr>
              <w:t>招标文件接受联合体投标且投标人为联合体的，投标人应提供本协议；否则无须提供。</w:t>
            </w:r>
          </w:p>
        </w:tc>
      </w:tr>
      <w:tr w:rsidR="00C8034C" w:rsidRPr="00255836" w:rsidTr="004A4195">
        <w:trPr>
          <w:trHeight w:val="567"/>
        </w:trPr>
        <w:tc>
          <w:tcPr>
            <w:tcW w:w="675" w:type="dxa"/>
            <w:vAlign w:val="center"/>
          </w:tcPr>
          <w:p w:rsidR="00C8034C" w:rsidRPr="00162961" w:rsidRDefault="00C8034C" w:rsidP="004A4195">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C8034C" w:rsidRPr="00162961" w:rsidRDefault="00C8034C" w:rsidP="004A4195">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C8034C" w:rsidRPr="0028685B" w:rsidRDefault="00C8034C" w:rsidP="004A4195">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t>（1）法定代表人身份证明或提供法定代表人授权委托书及被授权人身份证明。（法人投标提供）</w:t>
            </w:r>
          </w:p>
          <w:p w:rsidR="00C8034C" w:rsidRPr="0028685B" w:rsidRDefault="00C8034C" w:rsidP="004A4195">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t>（2）单位负责人身份证明或提供单位负责人授权委托书及被授权人身份证明。（非法人投标提供）</w:t>
            </w:r>
          </w:p>
          <w:p w:rsidR="00C8034C" w:rsidRPr="00DB3BD0" w:rsidRDefault="00C8034C" w:rsidP="004A4195">
            <w:pPr>
              <w:spacing w:line="360" w:lineRule="auto"/>
              <w:rPr>
                <w:rFonts w:ascii="楷体" w:eastAsia="楷体" w:hAnsi="楷体" w:cs="仿宋_GB2312"/>
                <w:b/>
                <w:sz w:val="24"/>
                <w:szCs w:val="24"/>
                <w:lang w:val="zh-CN"/>
              </w:rPr>
            </w:pPr>
            <w:r w:rsidRPr="00DB3BD0">
              <w:rPr>
                <w:rFonts w:ascii="楷体" w:eastAsia="楷体" w:hAnsi="楷体" w:cs="仿宋_GB2312" w:hint="eastAsia"/>
                <w:b/>
                <w:sz w:val="24"/>
                <w:szCs w:val="24"/>
                <w:lang w:val="zh-CN"/>
              </w:rPr>
              <w:lastRenderedPageBreak/>
              <w:t>注：</w:t>
            </w:r>
          </w:p>
          <w:p w:rsidR="00C8034C" w:rsidRPr="002A14BE" w:rsidRDefault="00C8034C" w:rsidP="004A4195">
            <w:pPr>
              <w:spacing w:line="360" w:lineRule="auto"/>
              <w:rPr>
                <w:rFonts w:asciiTheme="minorEastAsia" w:hAnsiTheme="minorEastAsia"/>
                <w:b/>
                <w:sz w:val="24"/>
                <w:szCs w:val="24"/>
              </w:rPr>
            </w:pPr>
            <w:r w:rsidRPr="002A14BE">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C8034C" w:rsidRDefault="00C8034C" w:rsidP="004A4195">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w:t>
            </w:r>
            <w:r w:rsidRPr="002A14BE">
              <w:rPr>
                <w:rFonts w:ascii="楷体" w:eastAsia="楷体" w:hAnsi="楷体" w:hint="eastAsia"/>
                <w:color w:val="000000"/>
                <w:sz w:val="24"/>
                <w:szCs w:val="24"/>
              </w:rPr>
              <w:t>银行、保险、石油石化、电力、电信等行业</w:t>
            </w:r>
            <w:r>
              <w:rPr>
                <w:rFonts w:ascii="楷体" w:eastAsia="楷体" w:hAnsi="楷体" w:hint="eastAsia"/>
                <w:color w:val="000000"/>
                <w:sz w:val="24"/>
                <w:szCs w:val="24"/>
              </w:rPr>
              <w:t>：</w:t>
            </w:r>
            <w:r w:rsidRPr="001123D9">
              <w:rPr>
                <w:rFonts w:ascii="楷体" w:eastAsia="楷体" w:hAnsi="楷体" w:hint="eastAsia"/>
                <w:color w:val="000000"/>
                <w:sz w:val="24"/>
                <w:szCs w:val="24"/>
              </w:rPr>
              <w:t>以法人身份参加投标的，法定代表人</w:t>
            </w:r>
            <w:r>
              <w:rPr>
                <w:rFonts w:ascii="楷体" w:eastAsia="楷体" w:hAnsi="楷体" w:hint="eastAsia"/>
                <w:color w:val="000000"/>
                <w:sz w:val="24"/>
                <w:szCs w:val="24"/>
              </w:rPr>
              <w:t>应与</w:t>
            </w:r>
            <w:r w:rsidRPr="001123D9">
              <w:rPr>
                <w:rFonts w:ascii="楷体" w:eastAsia="楷体" w:hAnsi="楷体" w:hint="eastAsia"/>
                <w:color w:val="000000"/>
                <w:sz w:val="24"/>
                <w:szCs w:val="24"/>
              </w:rPr>
              <w:t>实际提交的“营业执照等证明文件”载明的一致</w:t>
            </w:r>
            <w:r>
              <w:rPr>
                <w:rFonts w:ascii="楷体" w:eastAsia="楷体" w:hAnsi="楷体" w:hint="eastAsia"/>
                <w:color w:val="000000"/>
                <w:sz w:val="24"/>
                <w:szCs w:val="24"/>
              </w:rPr>
              <w:t>；</w:t>
            </w:r>
            <w:r w:rsidRPr="002A14BE">
              <w:rPr>
                <w:rFonts w:ascii="楷体" w:eastAsia="楷体" w:hAnsi="楷体" w:hint="eastAsia"/>
                <w:color w:val="000000"/>
                <w:sz w:val="24"/>
                <w:szCs w:val="24"/>
              </w:rPr>
              <w:t>以非法人身份参加投标的，“单位负责人”</w:t>
            </w:r>
            <w:proofErr w:type="gramStart"/>
            <w:r w:rsidRPr="002A14BE">
              <w:rPr>
                <w:rFonts w:ascii="楷体" w:eastAsia="楷体" w:hAnsi="楷体" w:hint="eastAsia"/>
                <w:color w:val="000000"/>
                <w:sz w:val="24"/>
                <w:szCs w:val="24"/>
              </w:rPr>
              <w:t>指代表</w:t>
            </w:r>
            <w:proofErr w:type="gramEnd"/>
            <w:r w:rsidRPr="002A14BE">
              <w:rPr>
                <w:rFonts w:ascii="楷体" w:eastAsia="楷体" w:hAnsi="楷体" w:hint="eastAsia"/>
                <w:color w:val="000000"/>
                <w:sz w:val="24"/>
                <w:szCs w:val="24"/>
              </w:rPr>
              <w:t>单位行使职权的主要负责人，应与实际提交的“营业执照等证明文件”载明的一致。</w:t>
            </w:r>
          </w:p>
          <w:p w:rsidR="00C8034C" w:rsidRPr="00162961" w:rsidRDefault="00C8034C" w:rsidP="004A4195">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sidRPr="00E720F9">
              <w:rPr>
                <w:rFonts w:ascii="楷体" w:eastAsia="楷体" w:hAnsi="楷体" w:hint="eastAsia"/>
                <w:color w:val="000000"/>
                <w:kern w:val="0"/>
                <w:sz w:val="24"/>
                <w:szCs w:val="24"/>
              </w:rPr>
              <w:t>投标人为自然人的，无需填写法定代表人授权书。</w:t>
            </w:r>
          </w:p>
        </w:tc>
      </w:tr>
      <w:tr w:rsidR="00C8034C" w:rsidRPr="00255836" w:rsidTr="004A4195">
        <w:trPr>
          <w:trHeight w:val="567"/>
        </w:trPr>
        <w:tc>
          <w:tcPr>
            <w:tcW w:w="675" w:type="dxa"/>
            <w:vAlign w:val="center"/>
          </w:tcPr>
          <w:p w:rsidR="00C8034C" w:rsidRDefault="00C8034C" w:rsidP="004A4195">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C8034C" w:rsidRPr="00E337C5" w:rsidRDefault="00C8034C" w:rsidP="004A4195">
            <w:pPr>
              <w:spacing w:line="360" w:lineRule="auto"/>
              <w:rPr>
                <w:rFonts w:asciiTheme="minorEastAsia" w:hAnsiTheme="minorEastAsia"/>
                <w:b/>
                <w:bCs/>
                <w:szCs w:val="21"/>
              </w:rPr>
            </w:pPr>
            <w:r w:rsidRPr="00E337C5">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C8034C" w:rsidRPr="00F97556" w:rsidRDefault="00C8034C" w:rsidP="004A4195">
            <w:pPr>
              <w:spacing w:line="360" w:lineRule="auto"/>
              <w:rPr>
                <w:rFonts w:asciiTheme="minorEastAsia" w:hAnsiTheme="minorEastAsia" w:cs="仿宋_GB2312"/>
                <w:szCs w:val="21"/>
                <w:lang w:val="zh-CN"/>
              </w:rPr>
            </w:pPr>
            <w:r w:rsidRPr="00F97556">
              <w:rPr>
                <w:rFonts w:asciiTheme="minorEastAsia" w:hAnsiTheme="minorEastAsia" w:cs="仿宋_GB2312" w:hint="eastAsia"/>
                <w:szCs w:val="21"/>
                <w:lang w:val="zh-CN"/>
              </w:rPr>
              <w:t>投标人提供与</w:t>
            </w:r>
            <w:r>
              <w:rPr>
                <w:rFonts w:asciiTheme="minorEastAsia" w:hAnsiTheme="minorEastAsia" w:cs="仿宋_GB2312" w:hint="eastAsia"/>
                <w:szCs w:val="21"/>
                <w:lang w:val="zh-CN"/>
              </w:rPr>
              <w:t>参加本项目投标的其他</w:t>
            </w:r>
            <w:r w:rsidRPr="00F97556">
              <w:rPr>
                <w:rFonts w:asciiTheme="minorEastAsia" w:hAnsiTheme="minorEastAsia" w:cs="仿宋_GB2312" w:hint="eastAsia"/>
                <w:szCs w:val="21"/>
                <w:lang w:val="zh-CN"/>
              </w:rPr>
              <w:t>供应商</w:t>
            </w:r>
            <w:r>
              <w:rPr>
                <w:rFonts w:asciiTheme="minorEastAsia" w:hAnsiTheme="minorEastAsia" w:cs="仿宋_GB2312" w:hint="eastAsia"/>
                <w:szCs w:val="21"/>
                <w:lang w:val="zh-CN"/>
              </w:rPr>
              <w:t>之间，</w:t>
            </w:r>
            <w:r w:rsidRPr="00F97556">
              <w:rPr>
                <w:rFonts w:asciiTheme="minorEastAsia" w:hAnsiTheme="minorEastAsia" w:cs="仿宋_GB2312" w:hint="eastAsia"/>
                <w:szCs w:val="21"/>
                <w:lang w:val="zh-CN"/>
              </w:rPr>
              <w:t>单位负责人</w:t>
            </w:r>
            <w:r>
              <w:rPr>
                <w:rFonts w:asciiTheme="minorEastAsia" w:hAnsiTheme="minorEastAsia" w:cs="仿宋_GB2312" w:hint="eastAsia"/>
                <w:szCs w:val="21"/>
                <w:lang w:val="zh-CN"/>
              </w:rPr>
              <w:t>不</w:t>
            </w:r>
            <w:r w:rsidRPr="00F97556">
              <w:rPr>
                <w:rFonts w:asciiTheme="minorEastAsia" w:hAnsiTheme="minorEastAsia" w:cs="仿宋_GB2312" w:hint="eastAsia"/>
                <w:szCs w:val="21"/>
                <w:lang w:val="zh-CN"/>
              </w:rPr>
              <w:t>为同一人</w:t>
            </w:r>
            <w:r>
              <w:rPr>
                <w:rFonts w:asciiTheme="minorEastAsia" w:hAnsiTheme="minorEastAsia" w:cs="仿宋_GB2312" w:hint="eastAsia"/>
                <w:szCs w:val="21"/>
                <w:lang w:val="zh-CN"/>
              </w:rPr>
              <w:t>并且不</w:t>
            </w:r>
            <w:r w:rsidRPr="00F97556">
              <w:rPr>
                <w:rFonts w:asciiTheme="minorEastAsia" w:hAnsiTheme="minorEastAsia" w:cs="仿宋_GB2312" w:hint="eastAsia"/>
                <w:szCs w:val="21"/>
                <w:lang w:val="zh-CN"/>
              </w:rPr>
              <w:t>存在直接控股、管理关系</w:t>
            </w:r>
            <w:r>
              <w:rPr>
                <w:rFonts w:asciiTheme="minorEastAsia" w:hAnsiTheme="minorEastAsia" w:cs="仿宋_GB2312" w:hint="eastAsia"/>
                <w:szCs w:val="21"/>
                <w:lang w:val="zh-CN"/>
              </w:rPr>
              <w:t>承诺</w:t>
            </w:r>
            <w:r w:rsidRPr="00F97556">
              <w:rPr>
                <w:rFonts w:asciiTheme="minorEastAsia" w:hAnsiTheme="minorEastAsia" w:cs="仿宋_GB2312" w:hint="eastAsia"/>
                <w:szCs w:val="21"/>
                <w:lang w:val="zh-CN"/>
              </w:rPr>
              <w:t>函</w:t>
            </w:r>
            <w:r>
              <w:rPr>
                <w:rFonts w:asciiTheme="minorEastAsia" w:hAnsiTheme="minorEastAsia" w:cs="仿宋_GB2312" w:hint="eastAsia"/>
                <w:szCs w:val="21"/>
                <w:lang w:val="zh-CN"/>
              </w:rPr>
              <w:t>（承诺函格式自拟）。</w:t>
            </w:r>
          </w:p>
          <w:p w:rsidR="00C8034C" w:rsidRPr="000C2361" w:rsidRDefault="00C8034C" w:rsidP="004A4195">
            <w:pPr>
              <w:spacing w:line="360" w:lineRule="auto"/>
              <w:rPr>
                <w:rFonts w:asciiTheme="minorEastAsia" w:hAnsiTheme="minorEastAsia" w:cs="仿宋_GB2312"/>
                <w:szCs w:val="21"/>
                <w:lang w:val="zh-CN"/>
              </w:rPr>
            </w:pPr>
          </w:p>
        </w:tc>
      </w:tr>
      <w:tr w:rsidR="00C8034C" w:rsidRPr="00255836" w:rsidTr="004A4195">
        <w:trPr>
          <w:trHeight w:val="567"/>
        </w:trPr>
        <w:tc>
          <w:tcPr>
            <w:tcW w:w="675" w:type="dxa"/>
            <w:vAlign w:val="center"/>
          </w:tcPr>
          <w:p w:rsidR="00C8034C" w:rsidRDefault="00C8034C" w:rsidP="004A4195">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C8034C" w:rsidRPr="00E337C5" w:rsidRDefault="00C8034C" w:rsidP="004A4195">
            <w:pPr>
              <w:spacing w:line="360" w:lineRule="auto"/>
              <w:rPr>
                <w:rFonts w:asciiTheme="minorEastAsia" w:hAnsiTheme="minorEastAsia"/>
                <w:b/>
                <w:bCs/>
                <w:szCs w:val="21"/>
              </w:rPr>
            </w:pPr>
            <w:r w:rsidRPr="00E541ED">
              <w:rPr>
                <w:rFonts w:asciiTheme="minorEastAsia" w:hAnsiTheme="minorEastAsia" w:hint="eastAsia"/>
                <w:b/>
                <w:bCs/>
                <w:szCs w:val="21"/>
              </w:rPr>
              <w:t>为</w:t>
            </w:r>
            <w:r>
              <w:rPr>
                <w:rFonts w:asciiTheme="minorEastAsia" w:hAnsiTheme="minorEastAsia" w:hint="eastAsia"/>
                <w:b/>
                <w:bCs/>
                <w:szCs w:val="21"/>
              </w:rPr>
              <w:t>本</w:t>
            </w:r>
            <w:r w:rsidRPr="00E541ED">
              <w:rPr>
                <w:rFonts w:asciiTheme="minorEastAsia" w:hAnsiTheme="minorEastAsia" w:hint="eastAsia"/>
                <w:b/>
                <w:bCs/>
                <w:szCs w:val="21"/>
              </w:rPr>
              <w:t>项目提供整体设计、规范编制或者项目管理、监理、检测等服务的供应商</w:t>
            </w:r>
            <w:r>
              <w:rPr>
                <w:rFonts w:asciiTheme="minorEastAsia" w:hAnsiTheme="minorEastAsia" w:hint="eastAsia"/>
                <w:b/>
                <w:bCs/>
                <w:szCs w:val="21"/>
              </w:rPr>
              <w:t>不得参加本项目投标</w:t>
            </w:r>
          </w:p>
        </w:tc>
        <w:tc>
          <w:tcPr>
            <w:tcW w:w="5954" w:type="dxa"/>
          </w:tcPr>
          <w:p w:rsidR="00C8034C" w:rsidRPr="00FE5DC3" w:rsidRDefault="00C8034C" w:rsidP="004A4195">
            <w:pPr>
              <w:spacing w:line="360" w:lineRule="auto"/>
              <w:rPr>
                <w:rFonts w:asciiTheme="minorEastAsia" w:hAnsiTheme="minorEastAsia" w:cs="仿宋_GB2312"/>
                <w:szCs w:val="21"/>
                <w:lang w:val="zh-CN"/>
              </w:rPr>
            </w:pPr>
            <w:r w:rsidRPr="00FE5DC3">
              <w:rPr>
                <w:rFonts w:asciiTheme="minorEastAsia" w:hAnsiTheme="minorEastAsia" w:cs="仿宋_GB2312" w:hint="eastAsia"/>
                <w:szCs w:val="21"/>
                <w:lang w:val="zh-CN"/>
              </w:rPr>
              <w:t>投标人</w:t>
            </w:r>
            <w:bookmarkStart w:id="5" w:name="baidusnap2"/>
            <w:bookmarkEnd w:id="5"/>
            <w:r>
              <w:rPr>
                <w:rFonts w:asciiTheme="minorEastAsia" w:hAnsiTheme="minorEastAsia" w:cs="仿宋_GB2312" w:hint="eastAsia"/>
                <w:szCs w:val="21"/>
                <w:lang w:val="zh-CN"/>
              </w:rPr>
              <w:t>提供</w:t>
            </w:r>
            <w:r w:rsidRPr="00FE5DC3">
              <w:rPr>
                <w:rFonts w:asciiTheme="minorEastAsia" w:hAnsiTheme="minorEastAsia" w:cs="仿宋_GB2312" w:hint="eastAsia"/>
                <w:szCs w:val="21"/>
                <w:lang w:val="zh-CN"/>
              </w:rPr>
              <w:t>未为本项目提供整体设计、</w:t>
            </w:r>
            <w:bookmarkStart w:id="6" w:name="baidusnap9"/>
            <w:bookmarkEnd w:id="6"/>
            <w:r w:rsidRPr="00FE5DC3">
              <w:rPr>
                <w:rFonts w:asciiTheme="minorEastAsia" w:hAnsiTheme="minorEastAsia" w:cs="仿宋_GB2312" w:hint="eastAsia"/>
                <w:szCs w:val="21"/>
                <w:lang w:val="zh-CN"/>
              </w:rPr>
              <w:t>规范编制或者项目管理、监理、检测等服务承诺函</w:t>
            </w:r>
            <w:r>
              <w:rPr>
                <w:rFonts w:asciiTheme="minorEastAsia" w:hAnsiTheme="minorEastAsia" w:cs="仿宋_GB2312" w:hint="eastAsia"/>
                <w:szCs w:val="21"/>
                <w:lang w:val="zh-CN"/>
              </w:rPr>
              <w:t>（承诺函格式自拟）</w:t>
            </w:r>
            <w:r w:rsidRPr="00FE5DC3">
              <w:rPr>
                <w:rFonts w:asciiTheme="minorEastAsia" w:hAnsiTheme="minorEastAsia" w:cs="仿宋_GB2312" w:hint="eastAsia"/>
                <w:szCs w:val="21"/>
                <w:lang w:val="zh-CN"/>
              </w:rPr>
              <w:t>。</w:t>
            </w:r>
          </w:p>
          <w:p w:rsidR="00C8034C" w:rsidRDefault="00C8034C" w:rsidP="004A4195">
            <w:pPr>
              <w:spacing w:line="360" w:lineRule="auto"/>
              <w:rPr>
                <w:rFonts w:asciiTheme="minorEastAsia" w:hAnsiTheme="minorEastAsia"/>
                <w:bCs/>
                <w:szCs w:val="21"/>
              </w:rPr>
            </w:pPr>
          </w:p>
        </w:tc>
      </w:tr>
    </w:tbl>
    <w:p w:rsidR="00C8034C" w:rsidRDefault="00C8034C" w:rsidP="00C8034C">
      <w:pPr>
        <w:pStyle w:val="a3"/>
        <w:spacing w:line="360" w:lineRule="auto"/>
        <w:ind w:firstLineChars="200" w:firstLine="482"/>
        <w:contextualSpacing/>
        <w:rPr>
          <w:rFonts w:asciiTheme="minorEastAsia" w:eastAsiaTheme="minorEastAsia" w:hAnsiTheme="minorEastAsia" w:cs="仿宋_GB2312"/>
          <w:b/>
          <w:szCs w:val="24"/>
          <w:lang w:val="zh-CN"/>
        </w:rPr>
      </w:pPr>
    </w:p>
    <w:p w:rsidR="00C8034C" w:rsidRPr="00CD0DF3" w:rsidRDefault="00C8034C" w:rsidP="00C8034C">
      <w:pPr>
        <w:pStyle w:val="a3"/>
        <w:spacing w:line="360" w:lineRule="auto"/>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二、评标</w:t>
      </w:r>
    </w:p>
    <w:p w:rsidR="00FB7E42" w:rsidRPr="00CD0DF3" w:rsidRDefault="00FB7E42" w:rsidP="00FB7E42">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一</w:t>
      </w:r>
      <w:r w:rsidRPr="00CD0DF3">
        <w:rPr>
          <w:rFonts w:asciiTheme="minorEastAsia" w:eastAsiaTheme="minorEastAsia" w:hAnsiTheme="minorEastAsia" w:cs="仿宋_GB2312" w:hint="eastAsia"/>
          <w:b/>
          <w:sz w:val="21"/>
          <w:szCs w:val="21"/>
          <w:lang w:val="zh-CN"/>
        </w:rPr>
        <w:t>）评标方法</w:t>
      </w:r>
    </w:p>
    <w:p w:rsidR="00FB7E42" w:rsidRDefault="00FB7E42" w:rsidP="00FB7E42">
      <w:pPr>
        <w:pStyle w:val="a3"/>
        <w:spacing w:line="360" w:lineRule="auto"/>
        <w:ind w:firstLineChars="200" w:firstLine="420"/>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sz w:val="21"/>
          <w:szCs w:val="21"/>
          <w:lang w:val="zh-CN"/>
        </w:rPr>
        <w:t>本项目采用综合评分法。总分为100分。</w:t>
      </w:r>
    </w:p>
    <w:p w:rsidR="00C8034C" w:rsidRPr="00CD0DF3" w:rsidRDefault="00C8034C" w:rsidP="00C8034C">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sidR="00FB7E42">
        <w:rPr>
          <w:rFonts w:asciiTheme="minorEastAsia" w:eastAsiaTheme="minorEastAsia" w:hAnsiTheme="minorEastAsia" w:cs="仿宋_GB2312" w:hint="eastAsia"/>
          <w:b/>
          <w:sz w:val="21"/>
          <w:szCs w:val="21"/>
          <w:lang w:val="zh-CN"/>
        </w:rPr>
        <w:t>二</w:t>
      </w:r>
      <w:r w:rsidRPr="00CD0DF3">
        <w:rPr>
          <w:rFonts w:asciiTheme="minorEastAsia" w:eastAsiaTheme="minorEastAsia" w:hAnsiTheme="minorEastAsia" w:cs="仿宋_GB2312" w:hint="eastAsia"/>
          <w:b/>
          <w:sz w:val="21"/>
          <w:szCs w:val="21"/>
          <w:lang w:val="zh-CN"/>
        </w:rPr>
        <w:t>）</w:t>
      </w:r>
      <w:r w:rsidRPr="00CD0DF3">
        <w:rPr>
          <w:rFonts w:asciiTheme="minorEastAsia" w:eastAsiaTheme="minorEastAsia" w:hAnsiTheme="minorEastAsia" w:cs="仿宋_GB2312"/>
          <w:b/>
          <w:sz w:val="21"/>
          <w:szCs w:val="21"/>
          <w:lang w:val="zh-CN"/>
        </w:rPr>
        <w:t>评标委员会负责具体评标事务，并独立履行下列职责</w:t>
      </w:r>
    </w:p>
    <w:p w:rsidR="00C8034C" w:rsidRPr="00CD0DF3" w:rsidRDefault="00C8034C" w:rsidP="00C8034C">
      <w:pPr>
        <w:pStyle w:val="a3"/>
        <w:spacing w:line="360" w:lineRule="auto"/>
        <w:ind w:firstLineChars="200" w:firstLine="422"/>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1、</w:t>
      </w:r>
      <w:r w:rsidRPr="00CD0DF3">
        <w:rPr>
          <w:rFonts w:asciiTheme="minorEastAsia" w:eastAsiaTheme="minorEastAsia" w:hAnsiTheme="minorEastAsia" w:cs="仿宋_GB2312"/>
          <w:b/>
          <w:sz w:val="21"/>
          <w:szCs w:val="21"/>
          <w:lang w:val="zh-CN"/>
        </w:rPr>
        <w:t>审查、评价投标文件是否符合招标文件的商务、技术等实质性要求；</w:t>
      </w:r>
    </w:p>
    <w:p w:rsidR="00C8034C" w:rsidRPr="00CD0DF3" w:rsidRDefault="00C8034C" w:rsidP="00C8034C">
      <w:pPr>
        <w:pStyle w:val="a3"/>
        <w:spacing w:line="360" w:lineRule="auto"/>
        <w:ind w:firstLineChars="200" w:firstLine="420"/>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lastRenderedPageBreak/>
        <w:t>评标委员会对符合资格的投标人的投标文件进行符合性审查，以确定其是否满足招标文件的商务、技术等实质性要求。</w:t>
      </w:r>
    </w:p>
    <w:p w:rsidR="00C8034C" w:rsidRPr="00CD0DF3" w:rsidRDefault="00C8034C" w:rsidP="00C8034C">
      <w:pPr>
        <w:pStyle w:val="a3"/>
        <w:spacing w:line="360" w:lineRule="auto"/>
        <w:ind w:firstLineChars="200" w:firstLine="420"/>
        <w:contextualSpacing/>
        <w:jc w:val="left"/>
        <w:rPr>
          <w:rFonts w:asciiTheme="minorEastAsia" w:hAnsiTheme="minorEastAsia" w:cs="仿宋_GB2312"/>
          <w:sz w:val="21"/>
          <w:szCs w:val="21"/>
          <w:lang w:val="zh-CN"/>
        </w:rPr>
      </w:pPr>
      <w:r w:rsidRPr="00CD0DF3">
        <w:rPr>
          <w:rFonts w:asciiTheme="minorEastAsia" w:hAnsiTheme="minorEastAsia" w:cs="仿宋_GB2312" w:hint="eastAsia"/>
          <w:sz w:val="21"/>
          <w:szCs w:val="21"/>
          <w:lang w:val="zh-CN"/>
        </w:rPr>
        <w:t>注：符合性审查中所涉及到的证书及材料，均应在电子投标文件中提供原件扫描件（或图片）。</w:t>
      </w:r>
    </w:p>
    <w:p w:rsidR="00C8034C" w:rsidRPr="00CD0DF3" w:rsidRDefault="00C8034C" w:rsidP="00C8034C">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2、</w:t>
      </w:r>
      <w:r w:rsidRPr="00CD0DF3">
        <w:rPr>
          <w:rFonts w:asciiTheme="minorEastAsia" w:eastAsiaTheme="minorEastAsia" w:hAnsiTheme="minorEastAsia" w:cs="仿宋_GB2312"/>
          <w:b/>
          <w:sz w:val="21"/>
          <w:szCs w:val="21"/>
          <w:lang w:val="zh-CN"/>
        </w:rPr>
        <w:t>要求投标人对投标文件有关事项</w:t>
      </w:r>
      <w:proofErr w:type="gramStart"/>
      <w:r w:rsidRPr="00CD0DF3">
        <w:rPr>
          <w:rFonts w:asciiTheme="minorEastAsia" w:eastAsiaTheme="minorEastAsia" w:hAnsiTheme="minorEastAsia" w:cs="仿宋_GB2312"/>
          <w:b/>
          <w:sz w:val="21"/>
          <w:szCs w:val="21"/>
          <w:lang w:val="zh-CN"/>
        </w:rPr>
        <w:t>作出</w:t>
      </w:r>
      <w:proofErr w:type="gramEnd"/>
      <w:r w:rsidRPr="00CD0DF3">
        <w:rPr>
          <w:rFonts w:asciiTheme="minorEastAsia" w:eastAsiaTheme="minorEastAsia" w:hAnsiTheme="minorEastAsia" w:cs="仿宋_GB2312"/>
          <w:b/>
          <w:sz w:val="21"/>
          <w:szCs w:val="21"/>
          <w:lang w:val="zh-CN"/>
        </w:rPr>
        <w:t>澄清或者说明；</w:t>
      </w:r>
    </w:p>
    <w:p w:rsidR="00C8034C" w:rsidRPr="00CD0DF3" w:rsidRDefault="00C8034C" w:rsidP="00C8034C">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w:t>
      </w:r>
      <w:proofErr w:type="gramStart"/>
      <w:r w:rsidRPr="00CD0DF3">
        <w:rPr>
          <w:rFonts w:asciiTheme="minorEastAsia" w:eastAsiaTheme="minorEastAsia" w:hAnsiTheme="minorEastAsia" w:cs="仿宋_GB2312"/>
          <w:sz w:val="21"/>
          <w:szCs w:val="21"/>
          <w:lang w:val="zh-CN"/>
        </w:rPr>
        <w:t>作出</w:t>
      </w:r>
      <w:proofErr w:type="gramEnd"/>
      <w:r w:rsidRPr="00CD0DF3">
        <w:rPr>
          <w:rFonts w:asciiTheme="minorEastAsia" w:eastAsiaTheme="minorEastAsia" w:hAnsiTheme="minorEastAsia" w:cs="仿宋_GB2312"/>
          <w:sz w:val="21"/>
          <w:szCs w:val="21"/>
          <w:lang w:val="zh-CN"/>
        </w:rPr>
        <w:t>必要的澄清、说明或者补正。</w:t>
      </w:r>
    </w:p>
    <w:p w:rsidR="00C8034C" w:rsidRPr="00CD0DF3" w:rsidRDefault="00C8034C" w:rsidP="00C8034C">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C8034C" w:rsidRPr="00CD0DF3" w:rsidRDefault="00C8034C" w:rsidP="00C8034C">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3、</w:t>
      </w:r>
      <w:r w:rsidRPr="00CD0DF3">
        <w:rPr>
          <w:rFonts w:asciiTheme="minorEastAsia" w:eastAsiaTheme="minorEastAsia" w:hAnsiTheme="minorEastAsia" w:cs="仿宋_GB2312"/>
          <w:b/>
          <w:sz w:val="21"/>
          <w:szCs w:val="21"/>
          <w:lang w:val="zh-CN"/>
        </w:rPr>
        <w:t>对投标文件进行比较和评价；</w:t>
      </w:r>
    </w:p>
    <w:p w:rsidR="00C8034C" w:rsidRPr="00CD0DF3" w:rsidRDefault="00C8034C" w:rsidP="00C8034C">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CD0DF3">
        <w:rPr>
          <w:rFonts w:asciiTheme="minorEastAsia" w:hAnsiTheme="minorEastAsia" w:cs="仿宋_GB2312" w:hint="eastAsia"/>
          <w:sz w:val="21"/>
          <w:szCs w:val="21"/>
          <w:lang w:val="zh-CN"/>
        </w:rPr>
        <w:t>评标过程中，不得去掉报价中的最高报价和最低报价。</w:t>
      </w:r>
    </w:p>
    <w:p w:rsidR="00C8034C" w:rsidRPr="00CD0DF3" w:rsidRDefault="00C8034C" w:rsidP="00C8034C">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hAnsiTheme="minorEastAsia" w:cs="仿宋_GB2312" w:hint="eastAsia"/>
          <w:sz w:val="21"/>
          <w:szCs w:val="21"/>
          <w:lang w:val="zh-CN"/>
        </w:rPr>
        <w:t>注：评标标准中所涉及到的证书及材料，均应在电子投标文件中提供原件扫描件（或图片）。</w:t>
      </w:r>
    </w:p>
    <w:p w:rsidR="00C8034C" w:rsidRPr="00CD0DF3" w:rsidRDefault="00C8034C" w:rsidP="00C8034C">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（1）价格分计算</w:t>
      </w:r>
    </w:p>
    <w:p w:rsidR="00C8034C" w:rsidRPr="00CD0DF3" w:rsidRDefault="00C8034C" w:rsidP="00C8034C">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C8034C" w:rsidRDefault="00C8034C" w:rsidP="00C8034C">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1）如果本项目非专门面向中小企业采购，对小型和微型企业</w:t>
      </w:r>
      <w:r>
        <w:rPr>
          <w:rFonts w:asciiTheme="minorEastAsia" w:eastAsiaTheme="minorEastAsia" w:hAnsiTheme="minorEastAsia" w:cs="仿宋_GB2312" w:hint="eastAsia"/>
          <w:sz w:val="21"/>
          <w:szCs w:val="21"/>
          <w:lang w:val="zh-CN"/>
        </w:rPr>
        <w:t>产品的</w:t>
      </w:r>
      <w:r w:rsidRPr="00CD0DF3">
        <w:rPr>
          <w:rFonts w:asciiTheme="minorEastAsia" w:eastAsiaTheme="minorEastAsia" w:hAnsiTheme="minorEastAsia" w:cs="仿宋_GB2312" w:hint="eastAsia"/>
          <w:sz w:val="21"/>
          <w:szCs w:val="21"/>
          <w:lang w:val="zh-CN"/>
        </w:rPr>
        <w:t>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C8034C" w:rsidRPr="00CD0DF3" w:rsidRDefault="00C8034C" w:rsidP="00C8034C">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B43C0C">
        <w:rPr>
          <w:rFonts w:asciiTheme="minorEastAsia" w:eastAsiaTheme="minorEastAsia" w:hAnsiTheme="minorEastAsia" w:cs="仿宋_GB2312" w:hint="eastAsia"/>
          <w:sz w:val="21"/>
          <w:szCs w:val="21"/>
          <w:lang w:val="zh-CN"/>
        </w:rPr>
        <w:t>小型和微型企业不包含民办非企业单位。</w:t>
      </w:r>
    </w:p>
    <w:p w:rsidR="00C8034C" w:rsidRPr="00CD0DF3" w:rsidRDefault="00C8034C" w:rsidP="00C8034C">
      <w:pPr>
        <w:spacing w:line="360" w:lineRule="auto"/>
        <w:ind w:firstLineChars="200" w:firstLine="420"/>
        <w:contextualSpacing/>
        <w:rPr>
          <w:rFonts w:asciiTheme="minorEastAsia" w:hAnsiTheme="minorEastAsia" w:cs="仿宋_GB2312"/>
          <w:szCs w:val="21"/>
          <w:lang w:val="zh-CN"/>
        </w:rPr>
      </w:pPr>
      <w:r w:rsidRPr="00CD0DF3">
        <w:rPr>
          <w:rFonts w:asciiTheme="minorEastAsia" w:hAnsiTheme="minorEastAsia" w:cs="仿宋_GB2312" w:hint="eastAsia"/>
          <w:szCs w:val="21"/>
          <w:lang w:val="zh-CN"/>
        </w:rPr>
        <w:t>2）监狱企业视同小型、微型企业，对监狱企业价格给予6%的扣除，用扣除后的价格参与评</w:t>
      </w:r>
      <w:r w:rsidRPr="00CD0DF3">
        <w:rPr>
          <w:rFonts w:asciiTheme="minorEastAsia" w:hAnsiTheme="minorEastAsia" w:cs="仿宋_GB2312" w:hint="eastAsia"/>
          <w:szCs w:val="21"/>
          <w:lang w:val="zh-CN"/>
        </w:rPr>
        <w:lastRenderedPageBreak/>
        <w:t>审。监狱企业应当提供由省级以上监狱管理局、戒毒管理局(含新疆生产建设兵团)出具的属于监狱企业的证明文件。</w:t>
      </w:r>
    </w:p>
    <w:p w:rsidR="00C8034C" w:rsidRPr="00CD0DF3" w:rsidRDefault="00C8034C" w:rsidP="00C8034C">
      <w:pPr>
        <w:pStyle w:val="a3"/>
        <w:spacing w:line="360" w:lineRule="auto"/>
        <w:ind w:firstLineChars="200" w:firstLine="420"/>
        <w:contextualSpacing/>
        <w:rPr>
          <w:rFonts w:asciiTheme="minorEastAsia" w:eastAsiaTheme="minorEastAsia" w:hAnsiTheme="minorEastAsia"/>
          <w:color w:val="000000"/>
          <w:sz w:val="21"/>
          <w:szCs w:val="21"/>
        </w:rPr>
      </w:pPr>
      <w:r w:rsidRPr="00CD0DF3">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D0DF3">
        <w:rPr>
          <w:rFonts w:asciiTheme="minorEastAsia" w:eastAsiaTheme="minorEastAsia" w:hAnsiTheme="minorEastAsia" w:hint="eastAsia"/>
          <w:color w:val="000000"/>
          <w:sz w:val="21"/>
          <w:szCs w:val="21"/>
        </w:rPr>
        <w:t>残疾人福利性单位属于小型、微型企业的，不重复享受政策。</w:t>
      </w:r>
    </w:p>
    <w:p w:rsidR="00C8034C" w:rsidRPr="00F844E6" w:rsidRDefault="00C8034C" w:rsidP="00C8034C">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hint="eastAsia"/>
          <w:b/>
          <w:color w:val="000000"/>
          <w:sz w:val="21"/>
          <w:szCs w:val="21"/>
        </w:rPr>
        <w:t>（2）</w:t>
      </w:r>
      <w:r w:rsidRPr="00CD0DF3">
        <w:rPr>
          <w:rFonts w:asciiTheme="minorEastAsia" w:eastAsiaTheme="minorEastAsia" w:hAnsiTheme="minorEastAsia" w:cs="仿宋_GB2312"/>
          <w:b/>
          <w:sz w:val="21"/>
          <w:szCs w:val="21"/>
          <w:lang w:val="zh-CN"/>
        </w:rPr>
        <w:t>关于相同品牌产品</w:t>
      </w:r>
      <w:r w:rsidRPr="00F844E6">
        <w:rPr>
          <w:rFonts w:asciiTheme="minorEastAsia" w:eastAsiaTheme="minorEastAsia" w:hAnsiTheme="minorEastAsia" w:cs="仿宋_GB2312"/>
          <w:b/>
          <w:bCs/>
          <w:sz w:val="21"/>
          <w:szCs w:val="21"/>
          <w:lang w:val="zh-CN"/>
        </w:rPr>
        <w:t>（服务类项目不适用本条款规定）</w:t>
      </w:r>
    </w:p>
    <w:p w:rsidR="00C8034C" w:rsidRPr="00CD0DF3" w:rsidRDefault="00C8034C" w:rsidP="00C8034C">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sidRPr="00CD0DF3">
        <w:rPr>
          <w:rFonts w:asciiTheme="minorEastAsia" w:eastAsiaTheme="minorEastAsia" w:hAnsiTheme="minorEastAsia" w:cs="仿宋_GB2312" w:hint="eastAsia"/>
          <w:sz w:val="21"/>
          <w:szCs w:val="21"/>
          <w:lang w:val="zh-CN"/>
        </w:rPr>
        <w:t>采取随机抽取</w:t>
      </w:r>
      <w:r w:rsidRPr="00CD0DF3">
        <w:rPr>
          <w:rFonts w:asciiTheme="minorEastAsia" w:eastAsiaTheme="minorEastAsia" w:hAnsiTheme="minorEastAsia" w:cs="仿宋_GB2312"/>
          <w:sz w:val="21"/>
          <w:szCs w:val="21"/>
          <w:lang w:val="zh-CN"/>
        </w:rPr>
        <w:t>方式确定一个参加评标的投标人，其他投标无效。</w:t>
      </w:r>
    </w:p>
    <w:p w:rsidR="00C8034C" w:rsidRDefault="00C8034C" w:rsidP="00C8034C">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采用综合评分法的，提供相同品牌产品</w:t>
      </w:r>
      <w:r w:rsidRPr="00CD0DF3">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sz w:val="21"/>
          <w:szCs w:val="21"/>
          <w:lang w:val="zh-CN"/>
        </w:rPr>
        <w:t>非单一产品采购项目，多家投标人提供的核心产品品牌相同</w:t>
      </w:r>
      <w:r w:rsidRPr="00CD0DF3">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sidRPr="00CD0DF3">
        <w:rPr>
          <w:rFonts w:asciiTheme="minorEastAsia" w:eastAsiaTheme="minorEastAsia" w:hAnsiTheme="minorEastAsia" w:cs="仿宋_GB2312" w:hint="eastAsia"/>
          <w:sz w:val="21"/>
          <w:szCs w:val="21"/>
          <w:lang w:val="zh-CN"/>
        </w:rPr>
        <w:t>由采购人或者采购人委托评标委员会</w:t>
      </w:r>
      <w:r w:rsidRPr="00CD0DF3">
        <w:rPr>
          <w:rFonts w:asciiTheme="minorEastAsia" w:eastAsiaTheme="minorEastAsia" w:hAnsiTheme="minorEastAsia" w:cs="仿宋_GB2312"/>
          <w:sz w:val="21"/>
          <w:szCs w:val="21"/>
          <w:lang w:val="zh-CN"/>
        </w:rPr>
        <w:t>采取随机抽取方式确定</w:t>
      </w:r>
      <w:r w:rsidRPr="00CD0DF3">
        <w:rPr>
          <w:rFonts w:asciiTheme="minorEastAsia" w:eastAsiaTheme="minorEastAsia" w:hAnsiTheme="minorEastAsia" w:cs="仿宋_GB2312" w:hint="eastAsia"/>
          <w:sz w:val="21"/>
          <w:szCs w:val="21"/>
          <w:lang w:val="zh-CN"/>
        </w:rPr>
        <w:t>一个投标人获得中标人推荐资格</w:t>
      </w:r>
      <w:r w:rsidRPr="00CD0DF3">
        <w:rPr>
          <w:rFonts w:asciiTheme="minorEastAsia" w:eastAsiaTheme="minorEastAsia" w:hAnsiTheme="minorEastAsia" w:cs="仿宋_GB2312"/>
          <w:sz w:val="21"/>
          <w:szCs w:val="21"/>
          <w:lang w:val="zh-CN"/>
        </w:rPr>
        <w:t>，其他同品牌投标人不作为中标候选人。</w:t>
      </w:r>
    </w:p>
    <w:p w:rsidR="00680752" w:rsidRPr="00CD0DF3" w:rsidRDefault="00680752" w:rsidP="00680752">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hint="eastAsia"/>
          <w:b/>
          <w:color w:val="000000"/>
          <w:sz w:val="21"/>
          <w:szCs w:val="21"/>
        </w:rPr>
        <w:t>（</w:t>
      </w:r>
      <w:r w:rsidR="00872B2B">
        <w:rPr>
          <w:rFonts w:asciiTheme="minorEastAsia" w:eastAsiaTheme="minorEastAsia" w:hAnsiTheme="minorEastAsia" w:hint="eastAsia"/>
          <w:b/>
          <w:color w:val="000000"/>
          <w:sz w:val="21"/>
          <w:szCs w:val="21"/>
        </w:rPr>
        <w:t>3</w:t>
      </w:r>
      <w:r w:rsidRPr="00CD0DF3">
        <w:rPr>
          <w:rFonts w:asciiTheme="minorEastAsia" w:eastAsiaTheme="minorEastAsia" w:hAnsiTheme="minorEastAsia" w:hint="eastAsia"/>
          <w:b/>
          <w:color w:val="000000"/>
          <w:sz w:val="21"/>
          <w:szCs w:val="21"/>
        </w:rPr>
        <w:t>）强制采购节能产品和优先采购节能产品、优先采购环保产品</w:t>
      </w:r>
    </w:p>
    <w:p w:rsidR="00680752" w:rsidRPr="00CD0DF3" w:rsidRDefault="00680752" w:rsidP="00680752">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1）对《节能产品政府采购</w:t>
      </w:r>
      <w:r w:rsidR="0010571F">
        <w:rPr>
          <w:rFonts w:asciiTheme="minorEastAsia" w:eastAsiaTheme="minorEastAsia" w:hAnsiTheme="minorEastAsia" w:cs="仿宋_GB2312" w:hint="eastAsia"/>
          <w:sz w:val="21"/>
          <w:szCs w:val="21"/>
          <w:lang w:val="zh-CN"/>
        </w:rPr>
        <w:t>品目</w:t>
      </w:r>
      <w:r w:rsidRPr="00CD0DF3">
        <w:rPr>
          <w:rFonts w:asciiTheme="minorEastAsia" w:eastAsiaTheme="minorEastAsia" w:hAnsiTheme="minorEastAsia" w:cs="仿宋_GB2312" w:hint="eastAsia"/>
          <w:sz w:val="21"/>
          <w:szCs w:val="21"/>
          <w:lang w:val="zh-CN"/>
        </w:rPr>
        <w:t>清单》所列的政府强制采购节能产品</w:t>
      </w:r>
      <w:r w:rsidRPr="00CD0DF3">
        <w:rPr>
          <w:rFonts w:asciiTheme="minorEastAsia" w:eastAsiaTheme="minorEastAsia" w:hAnsiTheme="minorEastAsia" w:cs="仿宋_GB2312" w:hint="eastAsia"/>
          <w:sz w:val="21"/>
          <w:szCs w:val="21"/>
        </w:rPr>
        <w:t>，</w:t>
      </w:r>
      <w:r w:rsidRPr="00CD0DF3">
        <w:rPr>
          <w:rFonts w:asciiTheme="minorEastAsia" w:eastAsiaTheme="minorEastAsia" w:hAnsiTheme="minorEastAsia" w:cs="仿宋_GB2312" w:hint="eastAsia"/>
          <w:sz w:val="21"/>
          <w:szCs w:val="21"/>
          <w:lang w:val="zh-CN"/>
        </w:rPr>
        <w:t>投标人投标文件中应提供</w:t>
      </w:r>
      <w:r w:rsidR="00C4573C" w:rsidRPr="00C6500F">
        <w:rPr>
          <w:rFonts w:asciiTheme="minorEastAsia" w:eastAsiaTheme="minorEastAsia" w:hAnsiTheme="minorEastAsia" w:cs="仿宋_GB2312" w:hint="eastAsia"/>
          <w:sz w:val="21"/>
          <w:szCs w:val="21"/>
          <w:lang w:val="zh-CN"/>
        </w:rPr>
        <w:t>具有国家确定的认证机构出具的、处于有效期之内的节能产品或环境标志产品认证证书</w:t>
      </w:r>
      <w:r w:rsidRPr="00CD0DF3">
        <w:rPr>
          <w:rFonts w:asciiTheme="minorEastAsia" w:eastAsiaTheme="minorEastAsia" w:hAnsiTheme="minorEastAsia" w:cs="仿宋_GB2312" w:hint="eastAsia"/>
          <w:sz w:val="21"/>
          <w:szCs w:val="21"/>
          <w:lang w:val="zh-CN"/>
        </w:rPr>
        <w:t>，否则将承担其投标被视为非实质性响应投标的风险。</w:t>
      </w:r>
    </w:p>
    <w:p w:rsidR="00680752" w:rsidRPr="00CD0DF3" w:rsidRDefault="00680752" w:rsidP="00680752">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投标人所投其他产品若属于</w:t>
      </w:r>
      <w:r w:rsidR="0010571F">
        <w:rPr>
          <w:rFonts w:asciiTheme="minorEastAsia" w:eastAsiaTheme="minorEastAsia" w:hAnsiTheme="minorEastAsia" w:cs="仿宋_GB2312" w:hint="eastAsia"/>
          <w:sz w:val="21"/>
          <w:szCs w:val="21"/>
          <w:lang w:val="zh-CN"/>
        </w:rPr>
        <w:t>《</w:t>
      </w:r>
      <w:r w:rsidR="0010571F" w:rsidRPr="00CD0DF3">
        <w:rPr>
          <w:rFonts w:asciiTheme="minorEastAsia" w:eastAsiaTheme="minorEastAsia" w:hAnsiTheme="minorEastAsia" w:cs="仿宋_GB2312" w:hint="eastAsia"/>
          <w:sz w:val="21"/>
          <w:szCs w:val="21"/>
          <w:lang w:val="zh-CN"/>
        </w:rPr>
        <w:t>节能产品政府采购</w:t>
      </w:r>
      <w:r w:rsidR="0010571F">
        <w:rPr>
          <w:rFonts w:asciiTheme="minorEastAsia" w:eastAsiaTheme="minorEastAsia" w:hAnsiTheme="minorEastAsia" w:cs="仿宋_GB2312" w:hint="eastAsia"/>
          <w:sz w:val="21"/>
          <w:szCs w:val="21"/>
          <w:lang w:val="zh-CN"/>
        </w:rPr>
        <w:t>品目</w:t>
      </w:r>
      <w:r w:rsidR="0010571F" w:rsidRPr="00CD0DF3">
        <w:rPr>
          <w:rFonts w:asciiTheme="minorEastAsia" w:eastAsiaTheme="minorEastAsia" w:hAnsiTheme="minorEastAsia" w:cs="仿宋_GB2312" w:hint="eastAsia"/>
          <w:sz w:val="21"/>
          <w:szCs w:val="21"/>
          <w:lang w:val="zh-CN"/>
        </w:rPr>
        <w:t>清单</w:t>
      </w:r>
      <w:r w:rsidR="0010571F">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优先采购产品，</w:t>
      </w:r>
      <w:r w:rsidRPr="00CD0DF3">
        <w:rPr>
          <w:rFonts w:asciiTheme="minorEastAsia" w:hAnsiTheme="minorEastAsia" w:cs="仿宋_GB2312" w:hint="eastAsia"/>
          <w:sz w:val="21"/>
          <w:szCs w:val="21"/>
          <w:lang w:val="zh-CN"/>
        </w:rPr>
        <w:t>投标文件中</w:t>
      </w:r>
      <w:r w:rsidR="00C00BB2">
        <w:rPr>
          <w:rFonts w:asciiTheme="minorEastAsia" w:hAnsiTheme="minorEastAsia" w:cs="仿宋_GB2312" w:hint="eastAsia"/>
          <w:sz w:val="21"/>
          <w:szCs w:val="21"/>
          <w:lang w:val="zh-CN"/>
        </w:rPr>
        <w:t>应提供</w:t>
      </w:r>
      <w:r w:rsidR="00C00BB2" w:rsidRPr="00C6500F">
        <w:rPr>
          <w:rFonts w:asciiTheme="minorEastAsia" w:eastAsiaTheme="minorEastAsia" w:hAnsiTheme="minorEastAsia" w:cs="仿宋_GB2312" w:hint="eastAsia"/>
          <w:sz w:val="21"/>
          <w:szCs w:val="21"/>
          <w:lang w:val="zh-CN"/>
        </w:rPr>
        <w:t>具有国家确定的认证机构出具的、处于有效期之内的节能产品认证证书</w:t>
      </w:r>
      <w:r w:rsidRPr="00CD0DF3">
        <w:rPr>
          <w:rFonts w:asciiTheme="minorEastAsia" w:hAnsiTheme="minorEastAsia" w:cs="仿宋_GB2312" w:hint="eastAsia"/>
          <w:sz w:val="21"/>
          <w:szCs w:val="21"/>
          <w:lang w:val="zh-CN"/>
        </w:rPr>
        <w:t>，评标委员会根据本项目评标标准予以判定并赋分。</w:t>
      </w:r>
    </w:p>
    <w:p w:rsidR="00680752" w:rsidRPr="00CD0DF3" w:rsidRDefault="00680752" w:rsidP="00680752">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2）</w:t>
      </w:r>
      <w:r w:rsidRPr="00CD0DF3">
        <w:rPr>
          <w:rFonts w:asciiTheme="minorEastAsia" w:hAnsiTheme="minorEastAsia" w:cs="仿宋_GB2312" w:hint="eastAsia"/>
          <w:sz w:val="21"/>
          <w:szCs w:val="21"/>
          <w:lang w:val="zh-CN"/>
        </w:rPr>
        <w:t>投标人所</w:t>
      </w:r>
      <w:proofErr w:type="gramStart"/>
      <w:r w:rsidRPr="00CD0DF3">
        <w:rPr>
          <w:rFonts w:asciiTheme="minorEastAsia" w:hAnsiTheme="minorEastAsia" w:cs="仿宋_GB2312" w:hint="eastAsia"/>
          <w:sz w:val="21"/>
          <w:szCs w:val="21"/>
          <w:lang w:val="zh-CN"/>
        </w:rPr>
        <w:t>投产品若属于</w:t>
      </w:r>
      <w:proofErr w:type="gramEnd"/>
      <w:r w:rsidR="0038333D">
        <w:rPr>
          <w:rFonts w:asciiTheme="minorEastAsia" w:hAnsiTheme="minorEastAsia" w:cs="仿宋_GB2312" w:hint="eastAsia"/>
          <w:sz w:val="21"/>
          <w:szCs w:val="21"/>
          <w:lang w:val="zh-CN"/>
        </w:rPr>
        <w:t>《</w:t>
      </w:r>
      <w:r w:rsidR="0038333D" w:rsidRPr="00CD0DF3">
        <w:rPr>
          <w:rFonts w:asciiTheme="minorEastAsia" w:hAnsiTheme="minorEastAsia" w:cs="仿宋_GB2312" w:hint="eastAsia"/>
          <w:sz w:val="21"/>
          <w:szCs w:val="21"/>
          <w:lang w:val="zh-CN"/>
        </w:rPr>
        <w:t>环境标志产品政府采购</w:t>
      </w:r>
      <w:r w:rsidR="0038333D">
        <w:rPr>
          <w:rFonts w:asciiTheme="minorEastAsia" w:hAnsiTheme="minorEastAsia" w:cs="仿宋_GB2312" w:hint="eastAsia"/>
          <w:sz w:val="21"/>
          <w:szCs w:val="21"/>
          <w:lang w:val="zh-CN"/>
        </w:rPr>
        <w:t>品目</w:t>
      </w:r>
      <w:r w:rsidR="0038333D" w:rsidRPr="00CD0DF3">
        <w:rPr>
          <w:rFonts w:asciiTheme="minorEastAsia" w:hAnsiTheme="minorEastAsia" w:cs="仿宋_GB2312" w:hint="eastAsia"/>
          <w:sz w:val="21"/>
          <w:szCs w:val="21"/>
          <w:lang w:val="zh-CN"/>
        </w:rPr>
        <w:t>清单</w:t>
      </w:r>
      <w:r w:rsidR="0038333D">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内产品，投标文件中</w:t>
      </w:r>
      <w:r w:rsidR="009E0C30">
        <w:rPr>
          <w:rFonts w:asciiTheme="minorEastAsia" w:hAnsiTheme="minorEastAsia" w:cs="仿宋_GB2312" w:hint="eastAsia"/>
          <w:sz w:val="21"/>
          <w:szCs w:val="21"/>
          <w:lang w:val="zh-CN"/>
        </w:rPr>
        <w:t>应提供</w:t>
      </w:r>
      <w:r w:rsidR="009E0C30" w:rsidRPr="00C6500F">
        <w:rPr>
          <w:rFonts w:asciiTheme="minorEastAsia" w:eastAsiaTheme="minorEastAsia" w:hAnsiTheme="minorEastAsia" w:cs="仿宋_GB2312" w:hint="eastAsia"/>
          <w:sz w:val="21"/>
          <w:szCs w:val="21"/>
          <w:lang w:val="zh-CN"/>
        </w:rPr>
        <w:t>具有国家确定的认证机构出具的、处于有效期之内的环境标志产品认证证书</w:t>
      </w:r>
      <w:r w:rsidRPr="00CD0DF3">
        <w:rPr>
          <w:rFonts w:ascii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评标委员会根据本项目评标标准予以判定并赋分。</w:t>
      </w:r>
    </w:p>
    <w:p w:rsidR="00C8034C" w:rsidRPr="00CD0DF3" w:rsidRDefault="00C8034C" w:rsidP="00C8034C">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lastRenderedPageBreak/>
        <w:t>（</w:t>
      </w:r>
      <w:r w:rsidR="00680752">
        <w:rPr>
          <w:rFonts w:asciiTheme="minorEastAsia" w:eastAsiaTheme="minorEastAsia" w:hAnsiTheme="minorEastAsia" w:cs="仿宋_GB2312" w:hint="eastAsia"/>
          <w:b/>
          <w:sz w:val="21"/>
          <w:szCs w:val="21"/>
          <w:lang w:val="zh-CN"/>
        </w:rPr>
        <w:t>4</w:t>
      </w:r>
      <w:r w:rsidRPr="00CD0DF3">
        <w:rPr>
          <w:rFonts w:asciiTheme="minorEastAsia" w:eastAsiaTheme="minorEastAsia" w:hAnsiTheme="minorEastAsia" w:cs="仿宋_GB2312" w:hint="eastAsia"/>
          <w:b/>
          <w:sz w:val="21"/>
          <w:szCs w:val="21"/>
          <w:lang w:val="zh-CN"/>
        </w:rPr>
        <w:t>）关于强制性产品认证</w:t>
      </w:r>
    </w:p>
    <w:p w:rsidR="00C8034C" w:rsidRPr="00CD0DF3" w:rsidRDefault="00C8034C" w:rsidP="00C8034C">
      <w:pPr>
        <w:spacing w:line="360" w:lineRule="auto"/>
        <w:ind w:firstLineChars="200" w:firstLine="420"/>
        <w:contextualSpacing/>
        <w:rPr>
          <w:rFonts w:asciiTheme="minorEastAsia" w:hAnsiTheme="minorEastAsia" w:cs="宋体"/>
          <w:kern w:val="0"/>
          <w:szCs w:val="21"/>
        </w:rPr>
      </w:pPr>
      <w:r w:rsidRPr="00CD0DF3">
        <w:rPr>
          <w:rFonts w:asciiTheme="minorEastAsia" w:hAnsiTheme="minorEastAsia" w:cs="仿宋_GB2312" w:hint="eastAsia"/>
          <w:szCs w:val="21"/>
          <w:lang w:val="zh-CN"/>
        </w:rPr>
        <w:t>1）如投标人所投产</w:t>
      </w:r>
      <w:proofErr w:type="gramStart"/>
      <w:r w:rsidRPr="00CD0DF3">
        <w:rPr>
          <w:rFonts w:asciiTheme="minorEastAsia" w:hAnsiTheme="minorEastAsia" w:cs="仿宋_GB2312" w:hint="eastAsia"/>
          <w:szCs w:val="21"/>
          <w:lang w:val="zh-CN"/>
        </w:rPr>
        <w:t>品属于</w:t>
      </w:r>
      <w:proofErr w:type="gramEnd"/>
      <w:r w:rsidRPr="00CD0DF3">
        <w:rPr>
          <w:rFonts w:asciiTheme="minorEastAsia" w:hAnsiTheme="minorEastAsia" w:cs="仿宋_GB2312" w:hint="eastAsia"/>
          <w:szCs w:val="21"/>
          <w:lang w:val="zh-CN"/>
        </w:rPr>
        <w:t>“中国强制性产品认证”（3C认证）范围内,则必须承诺采用</w:t>
      </w:r>
      <w:r w:rsidRPr="00CD0DF3">
        <w:rPr>
          <w:rFonts w:asciiTheme="minorEastAsia" w:hAnsiTheme="minorEastAsia" w:cs="仿宋_GB2312"/>
          <w:szCs w:val="21"/>
          <w:lang w:val="zh-CN"/>
        </w:rPr>
        <w:t>《中华人民共和国实施强制性产品认证的产品目录》</w:t>
      </w:r>
      <w:r w:rsidRPr="00CD0DF3">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C8034C" w:rsidRPr="00CD0DF3" w:rsidRDefault="00C8034C" w:rsidP="00C8034C">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宋体" w:hint="eastAsia"/>
          <w:kern w:val="0"/>
          <w:szCs w:val="21"/>
        </w:rPr>
        <w:t>2)投标人所投产品如被列入</w:t>
      </w:r>
      <w:r w:rsidRPr="00CD0DF3">
        <w:rPr>
          <w:rFonts w:asciiTheme="minorEastAsia" w:hAnsiTheme="minorEastAsia" w:cs="宋体"/>
          <w:kern w:val="0"/>
          <w:szCs w:val="21"/>
        </w:rPr>
        <w:t>《信息安全产品强制性认证目录》，</w:t>
      </w:r>
      <w:r w:rsidRPr="00CD0DF3">
        <w:rPr>
          <w:rFonts w:asciiTheme="minorEastAsia" w:hAnsiTheme="minorEastAsia" w:cs="仿宋_GB2312" w:hint="eastAsia"/>
          <w:szCs w:val="21"/>
          <w:lang w:val="zh-CN"/>
        </w:rPr>
        <w:t>则投标文件中应根据本项目招标文件“第二章 项目需求”</w:t>
      </w:r>
      <w:r w:rsidRPr="00CD0DF3">
        <w:rPr>
          <w:rFonts w:asciiTheme="minorEastAsia" w:hAnsiTheme="minorEastAsia" w:cs="仿宋_GB2312"/>
          <w:szCs w:val="21"/>
          <w:lang w:val="zh-CN"/>
        </w:rPr>
        <w:t>提供</w:t>
      </w:r>
      <w:r w:rsidRPr="00CD0DF3">
        <w:rPr>
          <w:rFonts w:asciiTheme="minorEastAsia" w:hAnsiTheme="minorEastAsia" w:cs="仿宋_GB2312" w:hint="eastAsia"/>
          <w:szCs w:val="21"/>
          <w:lang w:val="zh-CN"/>
        </w:rPr>
        <w:t>：</w:t>
      </w:r>
    </w:p>
    <w:p w:rsidR="00C8034C" w:rsidRPr="00B43C0C" w:rsidRDefault="00C8034C" w:rsidP="00C8034C">
      <w:pPr>
        <w:wordWrap w:val="0"/>
        <w:autoSpaceDE w:val="0"/>
        <w:autoSpaceDN w:val="0"/>
        <w:spacing w:line="360" w:lineRule="auto"/>
        <w:ind w:firstLineChars="200" w:firstLine="420"/>
        <w:contextualSpacing/>
        <w:mirrorIndents/>
        <w:rPr>
          <w:rFonts w:asciiTheme="minorEastAsia" w:hAnsiTheme="minorEastAsia" w:cs="宋体"/>
          <w:kern w:val="0"/>
          <w:szCs w:val="21"/>
        </w:rPr>
      </w:pPr>
      <w:r w:rsidRPr="00B43C0C">
        <w:rPr>
          <w:rFonts w:asciiTheme="minorEastAsia" w:hAnsiTheme="minorEastAsia" w:cs="宋体" w:hint="eastAsia"/>
          <w:kern w:val="0"/>
          <w:szCs w:val="21"/>
        </w:rPr>
        <w:t>①中国信息安全认证中心官网（</w:t>
      </w:r>
      <w:r w:rsidRPr="00B43C0C">
        <w:rPr>
          <w:rFonts w:asciiTheme="minorEastAsia" w:hAnsiTheme="minorEastAsia" w:cs="宋体"/>
          <w:kern w:val="0"/>
          <w:szCs w:val="21"/>
        </w:rPr>
        <w:t>http://www.isccc.gov.cn/index.shtml</w:t>
      </w:r>
      <w:r w:rsidRPr="00B43C0C">
        <w:rPr>
          <w:rFonts w:asciiTheme="minorEastAsia" w:hAnsiTheme="minorEastAsia" w:cs="宋体" w:hint="eastAsia"/>
          <w:kern w:val="0"/>
          <w:szCs w:val="21"/>
        </w:rPr>
        <w:t>）产品查询结果截图并加盖投标人公章；</w:t>
      </w:r>
    </w:p>
    <w:p w:rsidR="00C8034C" w:rsidRPr="00B43C0C" w:rsidRDefault="00C8034C" w:rsidP="00C8034C">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B43C0C">
        <w:rPr>
          <w:rFonts w:asciiTheme="minorEastAsia" w:hAnsiTheme="minorEastAsia" w:cs="宋体" w:hint="eastAsia"/>
          <w:kern w:val="0"/>
          <w:szCs w:val="21"/>
        </w:rPr>
        <w:t>②中国信息安全认证中心</w:t>
      </w:r>
      <w:r w:rsidRPr="00B43C0C">
        <w:rPr>
          <w:rFonts w:asciiTheme="minorEastAsia" w:hAnsiTheme="minorEastAsia" w:cs="仿宋_GB2312" w:hint="eastAsia"/>
          <w:szCs w:val="21"/>
          <w:lang w:val="zh-CN"/>
        </w:rPr>
        <w:t>颁发的《中国国家信息安全产品认证证书》加盖投标人公章的原件扫描件（或图片）。</w:t>
      </w:r>
    </w:p>
    <w:p w:rsidR="00C8034C" w:rsidRDefault="00C8034C" w:rsidP="00C8034C">
      <w:pPr>
        <w:wordWrap w:val="0"/>
        <w:spacing w:line="360" w:lineRule="auto"/>
        <w:ind w:firstLineChars="200" w:firstLine="480"/>
        <w:contextualSpacing/>
        <w:rPr>
          <w:rFonts w:ascii="楷体" w:eastAsia="楷体" w:hAnsi="楷体"/>
          <w:color w:val="000000"/>
          <w:sz w:val="24"/>
          <w:szCs w:val="24"/>
        </w:rPr>
      </w:pPr>
      <w:r w:rsidRPr="00B43C0C">
        <w:rPr>
          <w:rFonts w:ascii="楷体" w:eastAsia="楷体" w:hAnsi="楷体" w:cs="仿宋_GB2312" w:hint="eastAsia"/>
          <w:sz w:val="24"/>
          <w:szCs w:val="24"/>
          <w:lang w:val="zh-CN"/>
        </w:rPr>
        <w:t>注：仅需提供序号</w:t>
      </w:r>
      <w:r w:rsidRPr="00B43C0C">
        <w:rPr>
          <w:rFonts w:ascii="楷体" w:eastAsia="楷体" w:hAnsi="楷体" w:hint="eastAsia"/>
          <w:color w:val="000000"/>
          <w:sz w:val="24"/>
          <w:szCs w:val="24"/>
        </w:rPr>
        <w:t>①～②其中之一即可。</w:t>
      </w:r>
    </w:p>
    <w:p w:rsidR="004B054D" w:rsidRPr="00CD0DF3" w:rsidRDefault="004B054D" w:rsidP="004B054D">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5</w:t>
      </w:r>
      <w:r w:rsidRPr="00CD0DF3">
        <w:rPr>
          <w:rFonts w:asciiTheme="minorEastAsia" w:hAnsiTheme="minorEastAsia" w:cs="仿宋_GB2312" w:hint="eastAsia"/>
          <w:b/>
          <w:szCs w:val="21"/>
          <w:lang w:val="zh-CN"/>
        </w:rPr>
        <w:t>）</w:t>
      </w:r>
      <w:r w:rsidR="00845E73">
        <w:rPr>
          <w:rFonts w:asciiTheme="minorEastAsia" w:hAnsiTheme="minorEastAsia" w:cs="仿宋_GB2312" w:hint="eastAsia"/>
          <w:b/>
          <w:szCs w:val="21"/>
          <w:lang w:val="zh-CN"/>
        </w:rPr>
        <w:t>支持脱贫攻坚（物业服务项目）</w:t>
      </w:r>
    </w:p>
    <w:p w:rsidR="004B054D" w:rsidRPr="00EF573C" w:rsidRDefault="00EF573C" w:rsidP="00EF573C">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EF573C">
        <w:rPr>
          <w:rFonts w:asciiTheme="minorEastAsia" w:hAnsiTheme="minorEastAsia" w:cs="仿宋_GB2312" w:hint="eastAsia"/>
          <w:szCs w:val="21"/>
          <w:lang w:val="zh-CN"/>
        </w:rPr>
        <w:t>在物业项目中，对注册地在832个国家级贫困县域内且聘用建档立</w:t>
      </w:r>
      <w:proofErr w:type="gramStart"/>
      <w:r w:rsidRPr="00EF573C">
        <w:rPr>
          <w:rFonts w:asciiTheme="minorEastAsia" w:hAnsiTheme="minorEastAsia" w:cs="仿宋_GB2312" w:hint="eastAsia"/>
          <w:szCs w:val="21"/>
          <w:lang w:val="zh-CN"/>
        </w:rPr>
        <w:t>卡贫困</w:t>
      </w:r>
      <w:proofErr w:type="gramEnd"/>
      <w:r w:rsidRPr="00EF573C">
        <w:rPr>
          <w:rFonts w:asciiTheme="minorEastAsia" w:hAnsiTheme="minorEastAsia" w:cs="仿宋_GB2312" w:hint="eastAsia"/>
          <w:szCs w:val="21"/>
          <w:lang w:val="zh-CN"/>
        </w:rPr>
        <w:t>人员的物业公司，提供注册地证明材料、贫困县扶贫部门出具的聘用建档立</w:t>
      </w:r>
      <w:proofErr w:type="gramStart"/>
      <w:r w:rsidRPr="00EF573C">
        <w:rPr>
          <w:rFonts w:asciiTheme="minorEastAsia" w:hAnsiTheme="minorEastAsia" w:cs="仿宋_GB2312" w:hint="eastAsia"/>
          <w:szCs w:val="21"/>
          <w:lang w:val="zh-CN"/>
        </w:rPr>
        <w:t>卡贫困</w:t>
      </w:r>
      <w:proofErr w:type="gramEnd"/>
      <w:r w:rsidRPr="00EF573C">
        <w:rPr>
          <w:rFonts w:asciiTheme="minorEastAsia" w:hAnsiTheme="minorEastAsia" w:cs="仿宋_GB2312" w:hint="eastAsia"/>
          <w:szCs w:val="21"/>
          <w:lang w:val="zh-CN"/>
        </w:rPr>
        <w:t>人员身份证明及社保材料（开标前12个月内至少连续3个月）的有效证明后，</w:t>
      </w:r>
      <w:r w:rsidR="008543A6" w:rsidRPr="00CD0DF3">
        <w:rPr>
          <w:rFonts w:asciiTheme="minorEastAsia" w:hAnsiTheme="minorEastAsia" w:cs="仿宋_GB2312" w:hint="eastAsia"/>
          <w:szCs w:val="21"/>
          <w:lang w:val="zh-CN"/>
        </w:rPr>
        <w:t>评标委员会根据本项目评标标准予以判定并赋分。</w:t>
      </w:r>
    </w:p>
    <w:p w:rsidR="00C8034C" w:rsidRPr="00CD0DF3" w:rsidRDefault="00C8034C" w:rsidP="00C8034C">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sidR="004B054D">
        <w:rPr>
          <w:rFonts w:asciiTheme="minorEastAsia" w:hAnsiTheme="minorEastAsia" w:cs="仿宋_GB2312" w:hint="eastAsia"/>
          <w:b/>
          <w:szCs w:val="21"/>
          <w:lang w:val="zh-CN"/>
        </w:rPr>
        <w:t>6</w:t>
      </w:r>
      <w:r w:rsidRPr="00CD0DF3">
        <w:rPr>
          <w:rFonts w:asciiTheme="minorEastAsia" w:hAnsiTheme="minorEastAsia" w:cs="仿宋_GB2312" w:hint="eastAsia"/>
          <w:b/>
          <w:szCs w:val="21"/>
          <w:lang w:val="zh-CN"/>
        </w:rPr>
        <w:t>）投标无效情形</w:t>
      </w:r>
    </w:p>
    <w:p w:rsidR="00C8034C" w:rsidRPr="00CD0DF3" w:rsidRDefault="00C8034C" w:rsidP="00C8034C">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C8034C" w:rsidRPr="00CD0DF3" w:rsidRDefault="00C8034C" w:rsidP="00C8034C">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2）符合性审查资料未按招标文件要求签署、盖章的；</w:t>
      </w:r>
    </w:p>
    <w:p w:rsidR="00C8034C" w:rsidRPr="00CD0DF3" w:rsidRDefault="00C8034C" w:rsidP="00C8034C">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3）有下列情形之一的，视为投标人串通投标，其投标无效：</w:t>
      </w:r>
    </w:p>
    <w:p w:rsidR="00C8034C" w:rsidRPr="00CD0DF3" w:rsidRDefault="00C8034C" w:rsidP="00C8034C">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a.不同投标人的投标文件由同一单位或者个人编制；</w:t>
      </w:r>
    </w:p>
    <w:p w:rsidR="00C8034C" w:rsidRPr="00CD0DF3" w:rsidRDefault="00C8034C" w:rsidP="00C8034C">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b.不同投标人委托同一单位或者个人办理投标事宜；</w:t>
      </w:r>
    </w:p>
    <w:p w:rsidR="00C8034C" w:rsidRPr="00CD0DF3" w:rsidRDefault="00C8034C" w:rsidP="00C8034C">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c.不同投标人的投标文件载明的项目管理成员或者联系人员为同一人；</w:t>
      </w:r>
    </w:p>
    <w:p w:rsidR="00C8034C" w:rsidRPr="00CD0DF3" w:rsidRDefault="00C8034C" w:rsidP="00C8034C">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d.不同投标人的投标文件异常一致或者投标报价呈规律性差异；</w:t>
      </w:r>
    </w:p>
    <w:p w:rsidR="00C8034C" w:rsidRPr="00CD0DF3" w:rsidRDefault="00C8034C" w:rsidP="00C8034C">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e.不同投标人的投标文件相互混装；</w:t>
      </w:r>
      <w:r w:rsidR="00876F4D">
        <w:rPr>
          <w:rFonts w:asciiTheme="minorEastAsia" w:hAnsiTheme="minorEastAsia" w:cs="仿宋_GB2312" w:hint="eastAsia"/>
          <w:szCs w:val="21"/>
          <w:lang w:val="zh-CN"/>
        </w:rPr>
        <w:t xml:space="preserve">  </w:t>
      </w:r>
    </w:p>
    <w:p w:rsidR="00C8034C" w:rsidRPr="00CD0DF3" w:rsidRDefault="00C8034C" w:rsidP="00C8034C">
      <w:pPr>
        <w:spacing w:line="360" w:lineRule="auto"/>
        <w:ind w:firstLineChars="200" w:firstLine="420"/>
        <w:contextualSpacing/>
        <w:rPr>
          <w:rFonts w:asciiTheme="minorEastAsia" w:hAnsiTheme="minorEastAsia" w:cs="仿宋_GB2312"/>
          <w:szCs w:val="21"/>
          <w:lang w:val="zh-CN"/>
        </w:rPr>
      </w:pPr>
      <w:r w:rsidRPr="00CD0DF3">
        <w:rPr>
          <w:rFonts w:asciiTheme="minorEastAsia" w:hAnsiTheme="minorEastAsia" w:cs="仿宋_GB2312" w:hint="eastAsia"/>
          <w:szCs w:val="21"/>
          <w:lang w:val="zh-CN"/>
        </w:rPr>
        <w:lastRenderedPageBreak/>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8034C" w:rsidRPr="00CD0DF3" w:rsidRDefault="00C8034C" w:rsidP="00C8034C">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5）</w:t>
      </w:r>
      <w:r w:rsidRPr="00CD0DF3">
        <w:rPr>
          <w:rFonts w:asciiTheme="minorEastAsia" w:hAnsiTheme="minorEastAsia" w:cs="仿宋_GB2312"/>
          <w:szCs w:val="21"/>
          <w:lang w:val="zh-CN"/>
        </w:rPr>
        <w:t>法律、法规和招标文件规定的其他无效情形。</w:t>
      </w:r>
    </w:p>
    <w:p w:rsidR="00C8034C" w:rsidRPr="00CD0DF3" w:rsidRDefault="00C8034C" w:rsidP="00C8034C">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sidR="00A04493">
        <w:rPr>
          <w:rFonts w:asciiTheme="minorEastAsia" w:eastAsiaTheme="minorEastAsia" w:hAnsiTheme="minorEastAsia" w:cs="仿宋_GB2312" w:hint="eastAsia"/>
          <w:b/>
          <w:sz w:val="21"/>
          <w:szCs w:val="21"/>
          <w:lang w:val="zh-CN"/>
        </w:rPr>
        <w:t>7</w:t>
      </w:r>
      <w:r w:rsidRPr="00CD0DF3">
        <w:rPr>
          <w:rFonts w:asciiTheme="minorEastAsia" w:eastAsiaTheme="minorEastAsia" w:hAnsiTheme="minorEastAsia" w:cs="仿宋_GB2312" w:hint="eastAsia"/>
          <w:b/>
          <w:sz w:val="21"/>
          <w:szCs w:val="21"/>
          <w:lang w:val="zh-CN"/>
        </w:rPr>
        <w:t>）评标标准</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560"/>
        <w:gridCol w:w="6095"/>
      </w:tblGrid>
      <w:tr w:rsidR="00AD02F4" w:rsidTr="005406B7">
        <w:trPr>
          <w:trHeight w:val="1269"/>
        </w:trPr>
        <w:tc>
          <w:tcPr>
            <w:tcW w:w="2944" w:type="dxa"/>
            <w:gridSpan w:val="2"/>
            <w:vAlign w:val="center"/>
          </w:tcPr>
          <w:p w:rsidR="00AD02F4" w:rsidRDefault="00AD02F4" w:rsidP="005406B7">
            <w:pPr>
              <w:widowControl/>
              <w:spacing w:line="360" w:lineRule="auto"/>
              <w:jc w:val="center"/>
              <w:rPr>
                <w:rFonts w:ascii="宋体" w:hAnsi="宋体"/>
                <w:sz w:val="24"/>
              </w:rPr>
            </w:pPr>
            <w:r>
              <w:rPr>
                <w:rFonts w:ascii="宋体" w:hAnsi="宋体" w:hint="eastAsia"/>
                <w:sz w:val="24"/>
              </w:rPr>
              <w:t>分值构成</w:t>
            </w:r>
          </w:p>
          <w:p w:rsidR="00AD02F4" w:rsidRDefault="00AD02F4" w:rsidP="005406B7">
            <w:pPr>
              <w:widowControl/>
              <w:spacing w:line="360" w:lineRule="auto"/>
              <w:jc w:val="center"/>
              <w:rPr>
                <w:rFonts w:ascii="宋体" w:hAnsi="宋体"/>
                <w:sz w:val="24"/>
              </w:rPr>
            </w:pPr>
            <w:r>
              <w:rPr>
                <w:rFonts w:ascii="宋体" w:hAnsi="宋体" w:hint="eastAsia"/>
                <w:sz w:val="24"/>
              </w:rPr>
              <w:t>(总分100分)</w:t>
            </w:r>
          </w:p>
        </w:tc>
        <w:tc>
          <w:tcPr>
            <w:tcW w:w="6095" w:type="dxa"/>
            <w:vAlign w:val="center"/>
          </w:tcPr>
          <w:p w:rsidR="00AD02F4" w:rsidRDefault="00AD02F4" w:rsidP="005406B7">
            <w:pPr>
              <w:widowControl/>
              <w:spacing w:line="360" w:lineRule="auto"/>
              <w:jc w:val="center"/>
              <w:rPr>
                <w:rFonts w:ascii="宋体" w:hAnsi="宋体"/>
                <w:sz w:val="24"/>
              </w:rPr>
            </w:pPr>
            <w:r>
              <w:rPr>
                <w:rFonts w:ascii="宋体" w:hAnsi="宋体" w:hint="eastAsia"/>
                <w:sz w:val="24"/>
              </w:rPr>
              <w:t>价格分值：40分</w:t>
            </w:r>
          </w:p>
          <w:p w:rsidR="00AD02F4" w:rsidRDefault="00AD02F4" w:rsidP="005406B7">
            <w:pPr>
              <w:widowControl/>
              <w:spacing w:line="360" w:lineRule="auto"/>
              <w:jc w:val="center"/>
              <w:rPr>
                <w:rFonts w:ascii="宋体" w:hAnsi="宋体"/>
                <w:sz w:val="24"/>
              </w:rPr>
            </w:pPr>
            <w:r>
              <w:rPr>
                <w:rFonts w:ascii="宋体" w:hAnsi="宋体" w:hint="eastAsia"/>
                <w:sz w:val="24"/>
              </w:rPr>
              <w:t>商务部分：28分</w:t>
            </w:r>
          </w:p>
          <w:p w:rsidR="00AD02F4" w:rsidRDefault="00AD02F4" w:rsidP="005406B7">
            <w:pPr>
              <w:widowControl/>
              <w:spacing w:line="360" w:lineRule="auto"/>
              <w:jc w:val="center"/>
              <w:rPr>
                <w:rFonts w:ascii="宋体" w:hAnsi="宋体"/>
                <w:sz w:val="24"/>
              </w:rPr>
            </w:pPr>
            <w:r>
              <w:rPr>
                <w:rFonts w:ascii="宋体" w:hAnsi="宋体" w:hint="eastAsia"/>
                <w:sz w:val="24"/>
              </w:rPr>
              <w:t>技术部分：12分</w:t>
            </w:r>
          </w:p>
          <w:p w:rsidR="00AD02F4" w:rsidRDefault="00AD02F4" w:rsidP="005406B7">
            <w:pPr>
              <w:widowControl/>
              <w:spacing w:line="360" w:lineRule="auto"/>
              <w:jc w:val="center"/>
              <w:rPr>
                <w:rFonts w:ascii="宋体" w:hAnsi="宋体"/>
                <w:sz w:val="24"/>
              </w:rPr>
            </w:pPr>
            <w:r>
              <w:rPr>
                <w:rFonts w:ascii="宋体" w:hAnsi="宋体" w:hint="eastAsia"/>
                <w:sz w:val="24"/>
              </w:rPr>
              <w:t>服务部分：20分</w:t>
            </w:r>
          </w:p>
        </w:tc>
      </w:tr>
      <w:tr w:rsidR="00AD02F4" w:rsidTr="005406B7">
        <w:trPr>
          <w:trHeight w:val="703"/>
        </w:trPr>
        <w:tc>
          <w:tcPr>
            <w:tcW w:w="1384" w:type="dxa"/>
            <w:vAlign w:val="center"/>
          </w:tcPr>
          <w:p w:rsidR="00AD02F4" w:rsidRDefault="00AD02F4" w:rsidP="005406B7">
            <w:pPr>
              <w:widowControl/>
              <w:spacing w:line="360" w:lineRule="auto"/>
              <w:jc w:val="center"/>
              <w:rPr>
                <w:rFonts w:ascii="宋体" w:hAnsi="宋体"/>
                <w:sz w:val="24"/>
              </w:rPr>
            </w:pPr>
            <w:r>
              <w:rPr>
                <w:rFonts w:ascii="宋体" w:hAnsi="宋体" w:hint="eastAsia"/>
                <w:sz w:val="24"/>
              </w:rPr>
              <w:t>评审项</w:t>
            </w:r>
          </w:p>
        </w:tc>
        <w:tc>
          <w:tcPr>
            <w:tcW w:w="1560" w:type="dxa"/>
            <w:vAlign w:val="center"/>
          </w:tcPr>
          <w:p w:rsidR="00AD02F4" w:rsidRDefault="00AD02F4" w:rsidP="005406B7">
            <w:pPr>
              <w:widowControl/>
              <w:spacing w:line="360" w:lineRule="auto"/>
              <w:jc w:val="center"/>
              <w:rPr>
                <w:rFonts w:ascii="宋体" w:hAnsi="宋体"/>
                <w:sz w:val="24"/>
              </w:rPr>
            </w:pPr>
            <w:r>
              <w:rPr>
                <w:rFonts w:ascii="宋体" w:hAnsi="宋体" w:hint="eastAsia"/>
                <w:sz w:val="24"/>
              </w:rPr>
              <w:t>评分因素</w:t>
            </w:r>
          </w:p>
        </w:tc>
        <w:tc>
          <w:tcPr>
            <w:tcW w:w="6095" w:type="dxa"/>
            <w:vAlign w:val="center"/>
          </w:tcPr>
          <w:p w:rsidR="00AD02F4" w:rsidRDefault="00AD02F4" w:rsidP="005406B7">
            <w:pPr>
              <w:widowControl/>
              <w:spacing w:line="360" w:lineRule="auto"/>
              <w:jc w:val="center"/>
              <w:rPr>
                <w:rFonts w:ascii="宋体" w:hAnsi="宋体"/>
                <w:sz w:val="24"/>
              </w:rPr>
            </w:pPr>
            <w:r>
              <w:rPr>
                <w:rFonts w:ascii="宋体" w:hAnsi="宋体" w:hint="eastAsia"/>
                <w:sz w:val="24"/>
              </w:rPr>
              <w:t>评标标准</w:t>
            </w:r>
          </w:p>
        </w:tc>
      </w:tr>
      <w:tr w:rsidR="00AD02F4" w:rsidTr="005406B7">
        <w:trPr>
          <w:trHeight w:val="90"/>
        </w:trPr>
        <w:tc>
          <w:tcPr>
            <w:tcW w:w="1384" w:type="dxa"/>
            <w:vAlign w:val="center"/>
          </w:tcPr>
          <w:p w:rsidR="00AD02F4" w:rsidRDefault="00AD02F4" w:rsidP="005406B7">
            <w:pPr>
              <w:widowControl/>
              <w:spacing w:line="360" w:lineRule="auto"/>
              <w:jc w:val="center"/>
              <w:rPr>
                <w:rFonts w:ascii="宋体" w:hAnsi="宋体"/>
                <w:sz w:val="24"/>
              </w:rPr>
            </w:pPr>
            <w:r>
              <w:rPr>
                <w:rFonts w:ascii="宋体" w:hAnsi="宋体" w:hint="eastAsia"/>
                <w:sz w:val="24"/>
              </w:rPr>
              <w:t>报价部分</w:t>
            </w:r>
          </w:p>
          <w:p w:rsidR="00AD02F4" w:rsidRDefault="00AD02F4" w:rsidP="005406B7">
            <w:pPr>
              <w:widowControl/>
              <w:spacing w:line="360" w:lineRule="auto"/>
              <w:jc w:val="center"/>
              <w:rPr>
                <w:rFonts w:ascii="宋体" w:hAnsi="宋体"/>
                <w:sz w:val="24"/>
              </w:rPr>
            </w:pPr>
            <w:r>
              <w:rPr>
                <w:rFonts w:ascii="宋体" w:hAnsi="宋体" w:hint="eastAsia"/>
                <w:sz w:val="24"/>
              </w:rPr>
              <w:t>（40分）</w:t>
            </w:r>
          </w:p>
        </w:tc>
        <w:tc>
          <w:tcPr>
            <w:tcW w:w="1560" w:type="dxa"/>
            <w:vAlign w:val="center"/>
          </w:tcPr>
          <w:p w:rsidR="00AD02F4" w:rsidRDefault="00AD02F4" w:rsidP="005406B7">
            <w:pPr>
              <w:widowControl/>
              <w:spacing w:line="360" w:lineRule="auto"/>
              <w:jc w:val="center"/>
              <w:rPr>
                <w:rFonts w:ascii="宋体" w:hAnsi="宋体"/>
                <w:sz w:val="24"/>
              </w:rPr>
            </w:pPr>
            <w:r>
              <w:rPr>
                <w:rFonts w:ascii="宋体" w:hAnsi="宋体" w:hint="eastAsia"/>
                <w:sz w:val="24"/>
              </w:rPr>
              <w:t>报价</w:t>
            </w:r>
          </w:p>
          <w:p w:rsidR="00AD02F4" w:rsidRDefault="00AD02F4" w:rsidP="005406B7">
            <w:pPr>
              <w:widowControl/>
              <w:spacing w:line="360" w:lineRule="auto"/>
              <w:jc w:val="center"/>
              <w:rPr>
                <w:rFonts w:ascii="宋体" w:hAnsi="宋体"/>
                <w:sz w:val="24"/>
              </w:rPr>
            </w:pPr>
            <w:r>
              <w:rPr>
                <w:rFonts w:ascii="宋体" w:hAnsi="宋体" w:hint="eastAsia"/>
                <w:sz w:val="24"/>
              </w:rPr>
              <w:t>（40分）</w:t>
            </w:r>
          </w:p>
        </w:tc>
        <w:tc>
          <w:tcPr>
            <w:tcW w:w="6095" w:type="dxa"/>
            <w:vAlign w:val="center"/>
          </w:tcPr>
          <w:p w:rsidR="00AD02F4" w:rsidRDefault="00AD02F4" w:rsidP="005406B7">
            <w:pPr>
              <w:widowControl/>
              <w:rPr>
                <w:rFonts w:ascii="宋体" w:hAnsi="宋体"/>
                <w:sz w:val="24"/>
              </w:rPr>
            </w:pPr>
            <w:r>
              <w:rPr>
                <w:rFonts w:ascii="宋体" w:hAnsi="宋体" w:hint="eastAsia"/>
                <w:sz w:val="24"/>
              </w:rPr>
              <w:t>评标基准价：满足招标文件要求的有效投标报价中，最低的投标报价为评标基准价。</w:t>
            </w:r>
          </w:p>
          <w:p w:rsidR="00AD02F4" w:rsidRDefault="00AD02F4" w:rsidP="005406B7">
            <w:pPr>
              <w:widowControl/>
              <w:rPr>
                <w:rFonts w:ascii="宋体" w:hAnsi="宋体"/>
                <w:sz w:val="24"/>
              </w:rPr>
            </w:pPr>
            <w:r>
              <w:rPr>
                <w:rFonts w:ascii="宋体" w:hAnsi="宋体" w:hint="eastAsia"/>
                <w:sz w:val="24"/>
              </w:rPr>
              <w:t>投标报价得分=（评标基准价/投标报价）×40</w:t>
            </w:r>
          </w:p>
        </w:tc>
      </w:tr>
      <w:tr w:rsidR="00AD02F4" w:rsidTr="005406B7">
        <w:trPr>
          <w:trHeight w:val="515"/>
        </w:trPr>
        <w:tc>
          <w:tcPr>
            <w:tcW w:w="1384" w:type="dxa"/>
            <w:vMerge w:val="restart"/>
            <w:vAlign w:val="center"/>
          </w:tcPr>
          <w:p w:rsidR="00AD02F4" w:rsidRDefault="00AD02F4" w:rsidP="005406B7">
            <w:pPr>
              <w:widowControl/>
              <w:spacing w:line="360" w:lineRule="auto"/>
              <w:jc w:val="center"/>
              <w:rPr>
                <w:rFonts w:ascii="宋体" w:hAnsi="宋体"/>
                <w:sz w:val="24"/>
              </w:rPr>
            </w:pPr>
            <w:r>
              <w:rPr>
                <w:rFonts w:ascii="宋体" w:hAnsi="宋体" w:hint="eastAsia"/>
                <w:sz w:val="24"/>
              </w:rPr>
              <w:t>商务部分</w:t>
            </w:r>
          </w:p>
          <w:p w:rsidR="00AD02F4" w:rsidRDefault="00AD02F4" w:rsidP="005406B7">
            <w:pPr>
              <w:widowControl/>
              <w:spacing w:line="360" w:lineRule="auto"/>
              <w:jc w:val="center"/>
              <w:rPr>
                <w:rFonts w:ascii="宋体" w:hAnsi="宋体"/>
                <w:sz w:val="24"/>
              </w:rPr>
            </w:pPr>
            <w:r>
              <w:rPr>
                <w:rFonts w:ascii="宋体" w:hAnsi="宋体" w:hint="eastAsia"/>
                <w:sz w:val="24"/>
              </w:rPr>
              <w:t>（28分）</w:t>
            </w:r>
          </w:p>
        </w:tc>
        <w:tc>
          <w:tcPr>
            <w:tcW w:w="1560" w:type="dxa"/>
            <w:vAlign w:val="center"/>
          </w:tcPr>
          <w:p w:rsidR="00AD02F4" w:rsidRDefault="00AD02F4" w:rsidP="005406B7">
            <w:pPr>
              <w:widowControl/>
              <w:spacing w:line="360" w:lineRule="auto"/>
              <w:jc w:val="center"/>
              <w:rPr>
                <w:rFonts w:ascii="宋体" w:hAnsi="宋体"/>
                <w:sz w:val="24"/>
              </w:rPr>
            </w:pPr>
            <w:r>
              <w:rPr>
                <w:rFonts w:ascii="宋体" w:hAnsi="宋体" w:hint="eastAsia"/>
                <w:sz w:val="24"/>
              </w:rPr>
              <w:t>信誉</w:t>
            </w:r>
          </w:p>
          <w:p w:rsidR="00AD02F4" w:rsidRDefault="00AD02F4" w:rsidP="005406B7">
            <w:pPr>
              <w:widowControl/>
              <w:spacing w:line="360" w:lineRule="auto"/>
              <w:jc w:val="center"/>
              <w:rPr>
                <w:rFonts w:ascii="宋体" w:hAnsi="宋体"/>
                <w:sz w:val="24"/>
              </w:rPr>
            </w:pPr>
            <w:r>
              <w:rPr>
                <w:rFonts w:ascii="宋体" w:hAnsi="宋体" w:hint="eastAsia"/>
                <w:sz w:val="24"/>
              </w:rPr>
              <w:t>（12分）</w:t>
            </w:r>
          </w:p>
        </w:tc>
        <w:tc>
          <w:tcPr>
            <w:tcW w:w="6095" w:type="dxa"/>
            <w:vAlign w:val="center"/>
          </w:tcPr>
          <w:p w:rsidR="00AD02F4" w:rsidRDefault="00AD02F4" w:rsidP="005406B7">
            <w:pPr>
              <w:widowControl/>
              <w:spacing w:line="360" w:lineRule="auto"/>
              <w:rPr>
                <w:rFonts w:ascii="宋体" w:hAnsi="宋体"/>
                <w:sz w:val="24"/>
              </w:rPr>
            </w:pPr>
            <w:r>
              <w:rPr>
                <w:rFonts w:ascii="宋体" w:hAnsi="宋体" w:hint="eastAsia"/>
                <w:sz w:val="24"/>
              </w:rPr>
              <w:t>1、投标人提供2016年1月1日以来信用评级机构出具的有效的企业信用报告，等级为AAA级的得3分；AA级的得2分；A级的得1分。</w:t>
            </w:r>
          </w:p>
          <w:p w:rsidR="00AD02F4" w:rsidRDefault="00AD02F4" w:rsidP="005406B7">
            <w:pPr>
              <w:widowControl/>
              <w:spacing w:line="360" w:lineRule="auto"/>
              <w:rPr>
                <w:rFonts w:ascii="宋体" w:hAnsi="宋体"/>
                <w:sz w:val="24"/>
              </w:rPr>
            </w:pPr>
            <w:r>
              <w:rPr>
                <w:rFonts w:ascii="宋体" w:hAnsi="宋体" w:hint="eastAsia"/>
                <w:sz w:val="24"/>
              </w:rPr>
              <w:t>2、投标人提供质量管理体系认证、环境管理体系认证、职业健康安全管理体系认证证书，每提供一份得3分，满分9分。</w:t>
            </w:r>
          </w:p>
        </w:tc>
      </w:tr>
      <w:tr w:rsidR="00AD02F4" w:rsidTr="005406B7">
        <w:trPr>
          <w:trHeight w:val="907"/>
        </w:trPr>
        <w:tc>
          <w:tcPr>
            <w:tcW w:w="1384" w:type="dxa"/>
            <w:vMerge/>
            <w:vAlign w:val="center"/>
          </w:tcPr>
          <w:p w:rsidR="00AD02F4" w:rsidRDefault="00AD02F4" w:rsidP="005406B7">
            <w:pPr>
              <w:widowControl/>
              <w:spacing w:line="360" w:lineRule="auto"/>
              <w:jc w:val="center"/>
              <w:rPr>
                <w:rFonts w:ascii="宋体" w:hAnsi="宋体"/>
                <w:sz w:val="24"/>
              </w:rPr>
            </w:pPr>
          </w:p>
        </w:tc>
        <w:tc>
          <w:tcPr>
            <w:tcW w:w="1560" w:type="dxa"/>
            <w:vAlign w:val="center"/>
          </w:tcPr>
          <w:p w:rsidR="00AD02F4" w:rsidRDefault="00AD02F4" w:rsidP="005406B7">
            <w:pPr>
              <w:widowControl/>
              <w:spacing w:line="360" w:lineRule="auto"/>
              <w:jc w:val="center"/>
              <w:rPr>
                <w:rFonts w:ascii="宋体" w:hAnsi="宋体"/>
                <w:sz w:val="24"/>
              </w:rPr>
            </w:pPr>
            <w:r>
              <w:rPr>
                <w:rFonts w:ascii="宋体" w:hAnsi="宋体" w:hint="eastAsia"/>
                <w:sz w:val="24"/>
              </w:rPr>
              <w:t>业绩</w:t>
            </w:r>
          </w:p>
          <w:p w:rsidR="00AD02F4" w:rsidRDefault="00AD02F4" w:rsidP="005406B7">
            <w:pPr>
              <w:widowControl/>
              <w:spacing w:line="360" w:lineRule="auto"/>
              <w:jc w:val="center"/>
              <w:rPr>
                <w:rFonts w:ascii="宋体" w:hAnsi="宋体"/>
                <w:sz w:val="24"/>
              </w:rPr>
            </w:pPr>
            <w:r>
              <w:rPr>
                <w:rFonts w:ascii="宋体" w:hAnsi="宋体" w:hint="eastAsia"/>
                <w:sz w:val="24"/>
              </w:rPr>
              <w:t>（12分）</w:t>
            </w:r>
          </w:p>
        </w:tc>
        <w:tc>
          <w:tcPr>
            <w:tcW w:w="6095" w:type="dxa"/>
            <w:vAlign w:val="center"/>
          </w:tcPr>
          <w:p w:rsidR="00AD02F4" w:rsidRDefault="00AD02F4" w:rsidP="005406B7">
            <w:pPr>
              <w:widowControl/>
              <w:spacing w:line="360" w:lineRule="auto"/>
              <w:rPr>
                <w:rFonts w:ascii="宋体" w:hAnsi="宋体"/>
                <w:sz w:val="24"/>
              </w:rPr>
            </w:pPr>
            <w:r>
              <w:rPr>
                <w:rFonts w:ascii="宋体" w:hAnsi="宋体" w:hint="eastAsia"/>
                <w:sz w:val="24"/>
              </w:rPr>
              <w:t>提供2016以来具有类似项目业绩，中标通知书、合同及验收报告齐全的，每个3分，满分12分。</w:t>
            </w:r>
          </w:p>
        </w:tc>
      </w:tr>
      <w:tr w:rsidR="00AD02F4" w:rsidTr="005406B7">
        <w:trPr>
          <w:trHeight w:val="907"/>
        </w:trPr>
        <w:tc>
          <w:tcPr>
            <w:tcW w:w="1384" w:type="dxa"/>
            <w:vMerge/>
            <w:vAlign w:val="center"/>
          </w:tcPr>
          <w:p w:rsidR="00AD02F4" w:rsidRDefault="00AD02F4" w:rsidP="005406B7">
            <w:pPr>
              <w:widowControl/>
              <w:spacing w:line="360" w:lineRule="auto"/>
              <w:jc w:val="center"/>
              <w:rPr>
                <w:rFonts w:ascii="宋体" w:hAnsi="宋体"/>
                <w:sz w:val="24"/>
              </w:rPr>
            </w:pPr>
          </w:p>
        </w:tc>
        <w:tc>
          <w:tcPr>
            <w:tcW w:w="1560" w:type="dxa"/>
            <w:vAlign w:val="center"/>
          </w:tcPr>
          <w:p w:rsidR="00AD02F4" w:rsidRPr="00923D70" w:rsidRDefault="00AD02F4" w:rsidP="005406B7">
            <w:pPr>
              <w:widowControl/>
              <w:spacing w:line="360" w:lineRule="auto"/>
              <w:jc w:val="center"/>
              <w:rPr>
                <w:rFonts w:ascii="宋体" w:hAnsi="宋体"/>
                <w:sz w:val="24"/>
              </w:rPr>
            </w:pPr>
            <w:r w:rsidRPr="00923D70">
              <w:rPr>
                <w:rFonts w:ascii="宋体" w:hAnsi="宋体" w:hint="eastAsia"/>
                <w:sz w:val="24"/>
              </w:rPr>
              <w:t>节约能源、保护环境政策加分</w:t>
            </w:r>
          </w:p>
          <w:p w:rsidR="00AD02F4" w:rsidRPr="00923D70" w:rsidRDefault="00AD02F4" w:rsidP="00823228">
            <w:pPr>
              <w:widowControl/>
              <w:snapToGrid w:val="0"/>
              <w:spacing w:beforeLines="50" w:line="360" w:lineRule="auto"/>
              <w:jc w:val="center"/>
              <w:rPr>
                <w:rFonts w:ascii="宋体" w:hAnsi="宋体"/>
                <w:sz w:val="24"/>
              </w:rPr>
            </w:pPr>
            <w:r w:rsidRPr="00923D70">
              <w:rPr>
                <w:rFonts w:ascii="宋体" w:hAnsi="宋体" w:hint="eastAsia"/>
                <w:sz w:val="24"/>
              </w:rPr>
              <w:t>（ 2 分）</w:t>
            </w:r>
          </w:p>
        </w:tc>
        <w:tc>
          <w:tcPr>
            <w:tcW w:w="6095" w:type="dxa"/>
            <w:vAlign w:val="center"/>
          </w:tcPr>
          <w:p w:rsidR="00AD02F4" w:rsidRPr="00923D70" w:rsidRDefault="00AD02F4" w:rsidP="005406B7">
            <w:pPr>
              <w:widowControl/>
              <w:spacing w:line="360" w:lineRule="auto"/>
              <w:jc w:val="left"/>
              <w:rPr>
                <w:rFonts w:ascii="宋体" w:hAnsi="宋体"/>
                <w:sz w:val="24"/>
              </w:rPr>
            </w:pPr>
            <w:r w:rsidRPr="00923D70">
              <w:rPr>
                <w:rFonts w:ascii="宋体" w:hAnsi="宋体" w:hint="eastAsia"/>
                <w:sz w:val="24"/>
              </w:rPr>
              <w:t>1、除政府强制采购的节能产品外，投标人所投产品属于“节能产品政府采购品目清单”优先采购产品，投标文件中提供具有国家确定的认证机构出具的、处于有效期之内的节能产品认证证书。每项0.5分，满分1分。</w:t>
            </w:r>
          </w:p>
          <w:p w:rsidR="00AD02F4" w:rsidRPr="00923D70" w:rsidRDefault="00AD02F4" w:rsidP="005406B7">
            <w:pPr>
              <w:widowControl/>
              <w:tabs>
                <w:tab w:val="left" w:pos="1260"/>
              </w:tabs>
              <w:autoSpaceDE w:val="0"/>
              <w:autoSpaceDN w:val="0"/>
              <w:spacing w:line="360" w:lineRule="auto"/>
              <w:contextualSpacing/>
              <w:mirrorIndents/>
              <w:rPr>
                <w:rFonts w:ascii="宋体" w:hAnsi="宋体"/>
                <w:sz w:val="24"/>
              </w:rPr>
            </w:pPr>
            <w:r w:rsidRPr="00923D70">
              <w:rPr>
                <w:rFonts w:ascii="宋体" w:hAnsi="宋体" w:hint="eastAsia"/>
                <w:sz w:val="24"/>
              </w:rPr>
              <w:t>2、投标人所投产品属于“环境标志产品政府采购品目清单”内产品，投标文件中提供具有国家确定的认证机构</w:t>
            </w:r>
            <w:r w:rsidRPr="00923D70">
              <w:rPr>
                <w:rFonts w:ascii="宋体" w:hAnsi="宋体" w:hint="eastAsia"/>
                <w:sz w:val="24"/>
              </w:rPr>
              <w:lastRenderedPageBreak/>
              <w:t>出具的、处于有效期之内的节能产品认证证书。每项0.5分，满分1分。</w:t>
            </w:r>
          </w:p>
        </w:tc>
      </w:tr>
      <w:tr w:rsidR="00AD02F4" w:rsidTr="005406B7">
        <w:trPr>
          <w:trHeight w:val="90"/>
        </w:trPr>
        <w:tc>
          <w:tcPr>
            <w:tcW w:w="1384" w:type="dxa"/>
            <w:vMerge/>
            <w:vAlign w:val="center"/>
          </w:tcPr>
          <w:p w:rsidR="00AD02F4" w:rsidRDefault="00AD02F4" w:rsidP="005406B7">
            <w:pPr>
              <w:jc w:val="center"/>
              <w:rPr>
                <w:rFonts w:ascii="宋体" w:hAnsi="宋体"/>
                <w:sz w:val="24"/>
              </w:rPr>
            </w:pPr>
          </w:p>
        </w:tc>
        <w:tc>
          <w:tcPr>
            <w:tcW w:w="1560" w:type="dxa"/>
            <w:vAlign w:val="center"/>
          </w:tcPr>
          <w:p w:rsidR="00AD02F4" w:rsidRDefault="00AD02F4" w:rsidP="00823228">
            <w:pPr>
              <w:widowControl/>
              <w:spacing w:beforeLines="50"/>
              <w:jc w:val="center"/>
              <w:rPr>
                <w:rFonts w:ascii="宋体" w:hAnsi="宋体"/>
                <w:sz w:val="24"/>
              </w:rPr>
            </w:pPr>
            <w:r>
              <w:rPr>
                <w:rFonts w:ascii="宋体" w:hAnsi="宋体" w:hint="eastAsia"/>
                <w:sz w:val="24"/>
              </w:rPr>
              <w:t>投标文件规范程度</w:t>
            </w:r>
          </w:p>
          <w:p w:rsidR="00AD02F4" w:rsidRDefault="00AD02F4" w:rsidP="00823228">
            <w:pPr>
              <w:widowControl/>
              <w:spacing w:beforeLines="50"/>
              <w:jc w:val="center"/>
              <w:rPr>
                <w:rFonts w:ascii="宋体" w:hAnsi="宋体"/>
                <w:sz w:val="24"/>
              </w:rPr>
            </w:pPr>
            <w:r>
              <w:rPr>
                <w:rFonts w:ascii="宋体" w:hAnsi="宋体" w:hint="eastAsia"/>
                <w:sz w:val="24"/>
              </w:rPr>
              <w:t>（2分）</w:t>
            </w:r>
          </w:p>
        </w:tc>
        <w:tc>
          <w:tcPr>
            <w:tcW w:w="6095" w:type="dxa"/>
            <w:vAlign w:val="center"/>
          </w:tcPr>
          <w:p w:rsidR="00AD02F4" w:rsidRDefault="00AD02F4" w:rsidP="005406B7">
            <w:pPr>
              <w:spacing w:line="360" w:lineRule="auto"/>
              <w:rPr>
                <w:rFonts w:ascii="宋体" w:hAnsi="宋体"/>
                <w:sz w:val="24"/>
              </w:rPr>
            </w:pPr>
            <w:r>
              <w:rPr>
                <w:rFonts w:ascii="宋体" w:hAnsi="宋体" w:hint="eastAsia"/>
                <w:sz w:val="24"/>
              </w:rPr>
              <w:t>装订规范、文字清晰、无差错1分。</w:t>
            </w:r>
          </w:p>
          <w:p w:rsidR="00AD02F4" w:rsidRDefault="00AD02F4" w:rsidP="005406B7">
            <w:pPr>
              <w:spacing w:line="360" w:lineRule="auto"/>
              <w:rPr>
                <w:rFonts w:ascii="宋体" w:hAnsi="宋体"/>
                <w:sz w:val="24"/>
              </w:rPr>
            </w:pPr>
            <w:r>
              <w:rPr>
                <w:rFonts w:ascii="宋体" w:hAnsi="宋体" w:hint="eastAsia"/>
                <w:sz w:val="24"/>
              </w:rPr>
              <w:t>所提供资料准确完整1分。</w:t>
            </w:r>
          </w:p>
        </w:tc>
      </w:tr>
      <w:tr w:rsidR="00AD02F4" w:rsidTr="005406B7">
        <w:trPr>
          <w:trHeight w:val="2493"/>
        </w:trPr>
        <w:tc>
          <w:tcPr>
            <w:tcW w:w="1384" w:type="dxa"/>
            <w:vAlign w:val="center"/>
          </w:tcPr>
          <w:p w:rsidR="00AD02F4" w:rsidRDefault="00AD02F4" w:rsidP="005406B7">
            <w:pPr>
              <w:widowControl/>
              <w:spacing w:line="360" w:lineRule="auto"/>
              <w:jc w:val="center"/>
              <w:rPr>
                <w:rFonts w:ascii="宋体" w:hAnsi="宋体"/>
                <w:sz w:val="24"/>
              </w:rPr>
            </w:pPr>
            <w:r>
              <w:rPr>
                <w:rFonts w:ascii="宋体" w:hAnsi="宋体" w:hint="eastAsia"/>
                <w:sz w:val="24"/>
              </w:rPr>
              <w:t>技术部分</w:t>
            </w:r>
          </w:p>
          <w:p w:rsidR="00AD02F4" w:rsidRDefault="00AD02F4" w:rsidP="005406B7">
            <w:pPr>
              <w:widowControl/>
              <w:spacing w:line="360" w:lineRule="auto"/>
              <w:jc w:val="center"/>
              <w:rPr>
                <w:rFonts w:ascii="宋体" w:hAnsi="宋体"/>
                <w:sz w:val="24"/>
              </w:rPr>
            </w:pPr>
            <w:r>
              <w:rPr>
                <w:rFonts w:ascii="宋体" w:hAnsi="宋体" w:hint="eastAsia"/>
                <w:sz w:val="24"/>
              </w:rPr>
              <w:t>（12分）</w:t>
            </w:r>
          </w:p>
        </w:tc>
        <w:tc>
          <w:tcPr>
            <w:tcW w:w="1560" w:type="dxa"/>
            <w:vAlign w:val="center"/>
          </w:tcPr>
          <w:p w:rsidR="00AD02F4" w:rsidRDefault="00AD02F4" w:rsidP="00823228">
            <w:pPr>
              <w:widowControl/>
              <w:spacing w:beforeLines="50"/>
              <w:jc w:val="center"/>
              <w:rPr>
                <w:rFonts w:ascii="宋体" w:hAnsi="宋体"/>
                <w:sz w:val="24"/>
              </w:rPr>
            </w:pPr>
            <w:r>
              <w:rPr>
                <w:rFonts w:ascii="宋体" w:hAnsi="宋体" w:hint="eastAsia"/>
                <w:sz w:val="24"/>
              </w:rPr>
              <w:t>综合实力</w:t>
            </w:r>
          </w:p>
          <w:p w:rsidR="00AD02F4" w:rsidRDefault="00AD02F4" w:rsidP="00823228">
            <w:pPr>
              <w:spacing w:beforeLines="50"/>
              <w:jc w:val="center"/>
              <w:rPr>
                <w:rFonts w:ascii="宋体" w:hAnsi="宋体"/>
                <w:sz w:val="24"/>
              </w:rPr>
            </w:pPr>
            <w:r>
              <w:rPr>
                <w:rFonts w:ascii="宋体" w:hAnsi="宋体" w:hint="eastAsia"/>
                <w:sz w:val="24"/>
              </w:rPr>
              <w:t>（12分）</w:t>
            </w:r>
          </w:p>
        </w:tc>
        <w:tc>
          <w:tcPr>
            <w:tcW w:w="6095" w:type="dxa"/>
            <w:vAlign w:val="center"/>
          </w:tcPr>
          <w:p w:rsidR="00AD02F4" w:rsidRDefault="00AD02F4" w:rsidP="005406B7">
            <w:pPr>
              <w:widowControl/>
              <w:spacing w:line="360" w:lineRule="auto"/>
              <w:rPr>
                <w:rFonts w:ascii="宋体" w:hAnsi="宋体"/>
                <w:sz w:val="24"/>
              </w:rPr>
            </w:pPr>
            <w:r>
              <w:rPr>
                <w:rFonts w:ascii="宋体" w:hAnsi="宋体" w:hint="eastAsia"/>
                <w:sz w:val="24"/>
              </w:rPr>
              <w:t>1、投标人需提供采购清单序号2“</w:t>
            </w:r>
            <w:r>
              <w:rPr>
                <w:rFonts w:ascii="宋体" w:hAnsi="宋体"/>
                <w:sz w:val="24"/>
              </w:rPr>
              <w:t>PLC</w:t>
            </w:r>
            <w:r>
              <w:rPr>
                <w:rFonts w:ascii="宋体" w:hAnsi="宋体" w:hint="eastAsia"/>
                <w:sz w:val="24"/>
              </w:rPr>
              <w:t>在线学习系统”序号5“</w:t>
            </w:r>
            <w:r>
              <w:rPr>
                <w:rFonts w:ascii="宋体" w:hAnsi="宋体"/>
                <w:sz w:val="24"/>
              </w:rPr>
              <w:t>PLC 3D</w:t>
            </w:r>
            <w:r>
              <w:rPr>
                <w:rFonts w:ascii="宋体" w:hAnsi="宋体" w:hint="eastAsia"/>
                <w:sz w:val="24"/>
              </w:rPr>
              <w:t>仿真软件”厂家针对本项目参数确认</w:t>
            </w:r>
            <w:proofErr w:type="gramStart"/>
            <w:r>
              <w:rPr>
                <w:rFonts w:ascii="宋体" w:hAnsi="宋体" w:hint="eastAsia"/>
                <w:sz w:val="24"/>
              </w:rPr>
              <w:t>函文件</w:t>
            </w:r>
            <w:proofErr w:type="gramEnd"/>
            <w:r>
              <w:rPr>
                <w:rFonts w:ascii="宋体" w:hAnsi="宋体" w:hint="eastAsia"/>
                <w:sz w:val="24"/>
              </w:rPr>
              <w:t>加盖公章并提供平台软件著作权登记证书加盖公章，每提供一项得5分，满分10分。</w:t>
            </w:r>
          </w:p>
          <w:p w:rsidR="00AD02F4" w:rsidRDefault="00AD02F4" w:rsidP="005406B7">
            <w:pPr>
              <w:spacing w:line="360" w:lineRule="auto"/>
            </w:pPr>
            <w:r>
              <w:rPr>
                <w:rFonts w:ascii="宋体" w:hAnsi="宋体" w:cs="宋体" w:hint="eastAsia"/>
                <w:kern w:val="0"/>
                <w:sz w:val="24"/>
              </w:rPr>
              <w:t>2、投标人或投标产品生产厂家</w:t>
            </w:r>
            <w:r>
              <w:rPr>
                <w:rFonts w:ascii="宋体" w:hAnsi="宋体" w:cs="宋体" w:hint="eastAsia"/>
                <w:sz w:val="24"/>
              </w:rPr>
              <w:t>是省级高新技术企业，并提供省级行政部门颁发的“高新技术企业”证书得2分。</w:t>
            </w:r>
          </w:p>
        </w:tc>
      </w:tr>
      <w:tr w:rsidR="00AD02F4" w:rsidTr="005406B7">
        <w:trPr>
          <w:trHeight w:val="5686"/>
        </w:trPr>
        <w:tc>
          <w:tcPr>
            <w:tcW w:w="1384" w:type="dxa"/>
            <w:vAlign w:val="center"/>
          </w:tcPr>
          <w:p w:rsidR="00AD02F4" w:rsidRDefault="00AD02F4" w:rsidP="005406B7">
            <w:pPr>
              <w:widowControl/>
              <w:spacing w:line="360" w:lineRule="auto"/>
              <w:jc w:val="center"/>
              <w:rPr>
                <w:rFonts w:ascii="宋体" w:hAnsi="宋体"/>
                <w:sz w:val="24"/>
              </w:rPr>
            </w:pPr>
            <w:r>
              <w:rPr>
                <w:rFonts w:ascii="宋体" w:hAnsi="宋体" w:hint="eastAsia"/>
                <w:sz w:val="24"/>
              </w:rPr>
              <w:t>服务部分</w:t>
            </w:r>
          </w:p>
          <w:p w:rsidR="00AD02F4" w:rsidRDefault="00AD02F4" w:rsidP="005406B7">
            <w:pPr>
              <w:widowControl/>
              <w:spacing w:line="360" w:lineRule="auto"/>
              <w:jc w:val="center"/>
              <w:rPr>
                <w:rFonts w:ascii="宋体" w:hAnsi="宋体"/>
                <w:sz w:val="24"/>
              </w:rPr>
            </w:pPr>
            <w:r>
              <w:rPr>
                <w:rFonts w:ascii="宋体" w:hAnsi="宋体" w:hint="eastAsia"/>
                <w:sz w:val="24"/>
              </w:rPr>
              <w:t>（20分）</w:t>
            </w:r>
          </w:p>
        </w:tc>
        <w:tc>
          <w:tcPr>
            <w:tcW w:w="1560" w:type="dxa"/>
            <w:vAlign w:val="center"/>
          </w:tcPr>
          <w:p w:rsidR="00AD02F4" w:rsidRDefault="00AD02F4" w:rsidP="005406B7">
            <w:pPr>
              <w:widowControl/>
              <w:spacing w:line="360" w:lineRule="auto"/>
              <w:jc w:val="center"/>
              <w:rPr>
                <w:rFonts w:ascii="宋体" w:hAnsi="宋体"/>
                <w:sz w:val="24"/>
              </w:rPr>
            </w:pPr>
            <w:bookmarkStart w:id="7" w:name="_Hlk535157568"/>
            <w:r>
              <w:rPr>
                <w:rFonts w:ascii="宋体" w:hAnsi="宋体" w:hint="eastAsia"/>
                <w:sz w:val="24"/>
              </w:rPr>
              <w:t>售后服务</w:t>
            </w:r>
            <w:bookmarkEnd w:id="7"/>
          </w:p>
          <w:p w:rsidR="00AD02F4" w:rsidRDefault="00AD02F4" w:rsidP="005406B7">
            <w:pPr>
              <w:widowControl/>
              <w:spacing w:line="360" w:lineRule="auto"/>
              <w:jc w:val="center"/>
              <w:rPr>
                <w:rFonts w:ascii="宋体" w:hAnsi="宋体"/>
                <w:sz w:val="24"/>
              </w:rPr>
            </w:pPr>
            <w:r>
              <w:rPr>
                <w:rFonts w:ascii="宋体" w:hAnsi="宋体" w:hint="eastAsia"/>
                <w:sz w:val="24"/>
              </w:rPr>
              <w:t>（20分）</w:t>
            </w:r>
          </w:p>
        </w:tc>
        <w:tc>
          <w:tcPr>
            <w:tcW w:w="6095" w:type="dxa"/>
            <w:vAlign w:val="center"/>
          </w:tcPr>
          <w:p w:rsidR="00AD02F4" w:rsidRDefault="00AD02F4" w:rsidP="005406B7">
            <w:pPr>
              <w:widowControl/>
              <w:spacing w:line="360" w:lineRule="auto"/>
              <w:rPr>
                <w:rFonts w:ascii="宋体" w:hAnsi="宋体"/>
                <w:sz w:val="24"/>
              </w:rPr>
            </w:pPr>
            <w:r>
              <w:rPr>
                <w:rFonts w:ascii="宋体" w:hAnsi="宋体" w:hint="eastAsia"/>
                <w:sz w:val="24"/>
              </w:rPr>
              <w:t>1、提供免费质量保障，满足3年免费质保的基础上，每延长1年加1分，共3分。</w:t>
            </w:r>
          </w:p>
          <w:p w:rsidR="00AD02F4" w:rsidRDefault="00AD02F4" w:rsidP="005406B7">
            <w:pPr>
              <w:widowControl/>
              <w:spacing w:line="360" w:lineRule="auto"/>
              <w:rPr>
                <w:rFonts w:ascii="宋体" w:hAnsi="宋体"/>
                <w:sz w:val="24"/>
              </w:rPr>
            </w:pPr>
            <w:r>
              <w:rPr>
                <w:rFonts w:ascii="宋体" w:hAnsi="宋体" w:hint="eastAsia"/>
                <w:sz w:val="24"/>
              </w:rPr>
              <w:t>2、技术支持、售后服务程序合理，人员配备技术力量强，故障响应时间小于2小时，上门时间小于8小时，维修和更换时间小于24小时，得3分，不满足不得分。</w:t>
            </w:r>
          </w:p>
          <w:p w:rsidR="00AD02F4" w:rsidRDefault="00AD02F4" w:rsidP="005406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hAnsi="宋体" w:cs="宋体"/>
                <w:sz w:val="24"/>
                <w:lang w:val="zh-CN"/>
              </w:rPr>
            </w:pPr>
            <w:r>
              <w:rPr>
                <w:rFonts w:ascii="宋体" w:hAnsi="宋体" w:hint="eastAsia"/>
                <w:sz w:val="24"/>
              </w:rPr>
              <w:t>3、</w:t>
            </w:r>
            <w:r>
              <w:rPr>
                <w:rFonts w:ascii="宋体" w:hAnsi="宋体" w:cs="宋体" w:hint="eastAsia"/>
                <w:sz w:val="24"/>
              </w:rPr>
              <w:t>投标文件中提供详细的售后服务方案、质量保证措施方案、安装调试方案、培训实施计划方案，每提供一项得2分，满分8分</w:t>
            </w:r>
            <w:r>
              <w:rPr>
                <w:rFonts w:ascii="宋体" w:hAnsi="宋体" w:cs="宋体" w:hint="eastAsia"/>
                <w:sz w:val="24"/>
                <w:lang w:val="zh-CN"/>
              </w:rPr>
              <w:t>。</w:t>
            </w:r>
          </w:p>
          <w:p w:rsidR="00AD02F4" w:rsidRDefault="00AD02F4" w:rsidP="005406B7">
            <w:pPr>
              <w:widowControl/>
              <w:spacing w:line="360" w:lineRule="auto"/>
              <w:rPr>
                <w:rFonts w:ascii="宋体" w:hAnsi="宋体"/>
                <w:sz w:val="24"/>
                <w:lang w:val="en-GB"/>
              </w:rPr>
            </w:pPr>
            <w:r>
              <w:rPr>
                <w:rFonts w:ascii="宋体" w:hAnsi="宋体" w:hint="eastAsia"/>
                <w:sz w:val="24"/>
              </w:rPr>
              <w:t>4、投标人或所投产品生产厂家提供国家认监委认证认可的第三方机构出具的五星售后服务认证证书得3分，否则不得分</w:t>
            </w:r>
            <w:r>
              <w:rPr>
                <w:rFonts w:ascii="宋体" w:hAnsi="宋体" w:hint="eastAsia"/>
                <w:sz w:val="24"/>
                <w:lang w:val="en-GB"/>
              </w:rPr>
              <w:t>。</w:t>
            </w:r>
          </w:p>
          <w:p w:rsidR="00AD02F4" w:rsidRDefault="00AD02F4" w:rsidP="005406B7">
            <w:pPr>
              <w:pStyle w:val="10"/>
              <w:ind w:left="0"/>
              <w:rPr>
                <w:kern w:val="2"/>
                <w:sz w:val="24"/>
                <w:szCs w:val="22"/>
              </w:rPr>
            </w:pPr>
            <w:r>
              <w:rPr>
                <w:rFonts w:hint="eastAsia"/>
                <w:kern w:val="2"/>
                <w:sz w:val="24"/>
                <w:szCs w:val="22"/>
              </w:rPr>
              <w:t>5、投标文件中提供1-2人到厂家免费培训的，得3分。</w:t>
            </w:r>
          </w:p>
        </w:tc>
      </w:tr>
    </w:tbl>
    <w:p w:rsidR="00AD02F4" w:rsidRPr="00AD02F4" w:rsidRDefault="00AD02F4" w:rsidP="00965058">
      <w:pPr>
        <w:spacing w:line="360" w:lineRule="auto"/>
        <w:rPr>
          <w:rFonts w:asciiTheme="minorEastAsia" w:hAnsiTheme="minorEastAsia" w:cs="仿宋_GB2312"/>
          <w:b/>
          <w:szCs w:val="21"/>
        </w:rPr>
      </w:pPr>
    </w:p>
    <w:p w:rsidR="00C8034C" w:rsidRPr="00CD0DF3" w:rsidRDefault="00C8034C" w:rsidP="00965058">
      <w:pPr>
        <w:spacing w:line="360" w:lineRule="auto"/>
        <w:rPr>
          <w:rFonts w:asciiTheme="minorEastAsia" w:hAnsiTheme="minorEastAsia" w:cs="仿宋_GB2312"/>
          <w:b/>
          <w:szCs w:val="21"/>
          <w:lang w:val="zh-CN"/>
        </w:rPr>
      </w:pPr>
      <w:r w:rsidRPr="00CD0DF3">
        <w:rPr>
          <w:rFonts w:asciiTheme="minorEastAsia" w:hAnsiTheme="minorEastAsia"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C8034C" w:rsidRPr="00CD0DF3" w:rsidTr="004A4195">
        <w:trPr>
          <w:trHeight w:val="557"/>
        </w:trPr>
        <w:tc>
          <w:tcPr>
            <w:tcW w:w="721" w:type="dxa"/>
            <w:vAlign w:val="center"/>
          </w:tcPr>
          <w:p w:rsidR="00C8034C" w:rsidRPr="00CD0DF3" w:rsidRDefault="00C8034C" w:rsidP="004A4195">
            <w:pPr>
              <w:jc w:val="center"/>
              <w:rPr>
                <w:rFonts w:ascii="宋体" w:hAnsi="宋体"/>
                <w:b/>
                <w:color w:val="000000"/>
                <w:szCs w:val="21"/>
                <w:lang w:val="en-GB"/>
              </w:rPr>
            </w:pPr>
            <w:r w:rsidRPr="00CD0DF3">
              <w:rPr>
                <w:rFonts w:ascii="宋体" w:hAnsi="宋体" w:hint="eastAsia"/>
                <w:b/>
                <w:color w:val="000000"/>
                <w:szCs w:val="21"/>
                <w:lang w:val="en-GB"/>
              </w:rPr>
              <w:t>序号</w:t>
            </w:r>
          </w:p>
        </w:tc>
        <w:tc>
          <w:tcPr>
            <w:tcW w:w="2823" w:type="dxa"/>
            <w:vAlign w:val="center"/>
          </w:tcPr>
          <w:p w:rsidR="00C8034C" w:rsidRPr="00CD0DF3" w:rsidRDefault="00C8034C" w:rsidP="004A4195">
            <w:pPr>
              <w:jc w:val="center"/>
              <w:rPr>
                <w:rFonts w:ascii="宋体" w:hAnsi="宋体"/>
                <w:b/>
                <w:color w:val="000000"/>
                <w:szCs w:val="21"/>
                <w:lang w:val="en-GB"/>
              </w:rPr>
            </w:pPr>
            <w:r w:rsidRPr="00CD0DF3">
              <w:rPr>
                <w:rFonts w:ascii="宋体" w:hAnsi="宋体" w:hint="eastAsia"/>
                <w:b/>
                <w:color w:val="000000"/>
                <w:szCs w:val="21"/>
                <w:lang w:val="en-GB"/>
              </w:rPr>
              <w:t>情形</w:t>
            </w:r>
          </w:p>
        </w:tc>
        <w:tc>
          <w:tcPr>
            <w:tcW w:w="2552" w:type="dxa"/>
            <w:vAlign w:val="center"/>
          </w:tcPr>
          <w:p w:rsidR="00C8034C" w:rsidRPr="00CD0DF3" w:rsidRDefault="00C8034C" w:rsidP="004A4195">
            <w:pPr>
              <w:jc w:val="center"/>
              <w:rPr>
                <w:rFonts w:ascii="宋体" w:hAnsi="宋体"/>
                <w:b/>
                <w:color w:val="000000"/>
                <w:szCs w:val="21"/>
                <w:lang w:val="en-GB"/>
              </w:rPr>
            </w:pPr>
            <w:r w:rsidRPr="00CD0DF3">
              <w:rPr>
                <w:rFonts w:ascii="宋体" w:hAnsi="宋体" w:hint="eastAsia"/>
                <w:b/>
                <w:color w:val="000000"/>
                <w:szCs w:val="21"/>
              </w:rPr>
              <w:t>价格扣除</w:t>
            </w:r>
            <w:r w:rsidRPr="00CD0DF3">
              <w:rPr>
                <w:rFonts w:ascii="宋体" w:hAnsi="宋体" w:hint="eastAsia"/>
                <w:b/>
                <w:color w:val="000000"/>
                <w:szCs w:val="21"/>
                <w:lang w:val="en-GB"/>
              </w:rPr>
              <w:t>比例</w:t>
            </w:r>
          </w:p>
        </w:tc>
        <w:tc>
          <w:tcPr>
            <w:tcW w:w="2835" w:type="dxa"/>
            <w:vAlign w:val="center"/>
          </w:tcPr>
          <w:p w:rsidR="00C8034C" w:rsidRPr="00CD0DF3" w:rsidRDefault="00C8034C" w:rsidP="004A4195">
            <w:pPr>
              <w:jc w:val="center"/>
              <w:rPr>
                <w:rFonts w:ascii="宋体" w:hAnsi="宋体"/>
                <w:b/>
                <w:color w:val="000000"/>
                <w:szCs w:val="21"/>
                <w:lang w:val="en-GB"/>
              </w:rPr>
            </w:pPr>
            <w:r w:rsidRPr="00CD0DF3">
              <w:rPr>
                <w:rFonts w:ascii="宋体" w:hAnsi="宋体" w:hint="eastAsia"/>
                <w:b/>
                <w:color w:val="000000"/>
                <w:szCs w:val="21"/>
                <w:lang w:val="en-GB"/>
              </w:rPr>
              <w:t>计算公式</w:t>
            </w:r>
          </w:p>
        </w:tc>
      </w:tr>
      <w:tr w:rsidR="00C8034C" w:rsidRPr="00CD0DF3" w:rsidTr="004A4195">
        <w:trPr>
          <w:trHeight w:val="891"/>
        </w:trPr>
        <w:tc>
          <w:tcPr>
            <w:tcW w:w="721" w:type="dxa"/>
            <w:vAlign w:val="center"/>
          </w:tcPr>
          <w:p w:rsidR="00C8034C" w:rsidRPr="00CD0DF3" w:rsidRDefault="00C8034C" w:rsidP="004A4195">
            <w:pPr>
              <w:jc w:val="center"/>
              <w:rPr>
                <w:rFonts w:ascii="宋体" w:hAnsi="宋体"/>
                <w:b/>
                <w:color w:val="000000"/>
                <w:szCs w:val="21"/>
                <w:lang w:val="en-GB"/>
              </w:rPr>
            </w:pPr>
            <w:r w:rsidRPr="00CD0DF3">
              <w:rPr>
                <w:rFonts w:ascii="宋体" w:hAnsi="宋体" w:hint="eastAsia"/>
                <w:b/>
                <w:color w:val="000000"/>
                <w:szCs w:val="21"/>
                <w:lang w:val="en-GB"/>
              </w:rPr>
              <w:lastRenderedPageBreak/>
              <w:t>1</w:t>
            </w:r>
          </w:p>
        </w:tc>
        <w:tc>
          <w:tcPr>
            <w:tcW w:w="2823" w:type="dxa"/>
            <w:vAlign w:val="center"/>
          </w:tcPr>
          <w:p w:rsidR="00C8034C" w:rsidRPr="00CD0DF3" w:rsidRDefault="00C8034C" w:rsidP="004A4195">
            <w:pPr>
              <w:jc w:val="center"/>
              <w:rPr>
                <w:rFonts w:ascii="宋体" w:hAnsi="宋体"/>
                <w:b/>
                <w:color w:val="000000"/>
                <w:szCs w:val="21"/>
                <w:lang w:val="en-GB"/>
              </w:rPr>
            </w:pPr>
            <w:r w:rsidRPr="00CD0DF3">
              <w:rPr>
                <w:rFonts w:ascii="宋体" w:hAnsi="宋体" w:hint="eastAsia"/>
                <w:color w:val="000000"/>
                <w:szCs w:val="21"/>
                <w:lang w:val="en-GB"/>
              </w:rPr>
              <w:t>非联合体投标人</w:t>
            </w:r>
          </w:p>
        </w:tc>
        <w:tc>
          <w:tcPr>
            <w:tcW w:w="2552" w:type="dxa"/>
            <w:vAlign w:val="center"/>
          </w:tcPr>
          <w:p w:rsidR="00C8034C" w:rsidRPr="00CD0DF3" w:rsidRDefault="00C8034C" w:rsidP="004A4195">
            <w:pPr>
              <w:jc w:val="center"/>
              <w:rPr>
                <w:rFonts w:ascii="宋体" w:hAnsi="宋体"/>
                <w:b/>
                <w:szCs w:val="21"/>
                <w:lang w:val="en-GB"/>
              </w:rPr>
            </w:pPr>
            <w:r w:rsidRPr="00CD0DF3">
              <w:rPr>
                <w:rFonts w:ascii="宋体" w:hAnsi="宋体" w:hint="eastAsia"/>
                <w:color w:val="000000"/>
                <w:szCs w:val="21"/>
              </w:rPr>
              <w:t>对小型和微型企业产品的价格扣除</w:t>
            </w:r>
            <w:r w:rsidRPr="00CD0DF3">
              <w:rPr>
                <w:rFonts w:ascii="宋体" w:hAnsi="宋体"/>
                <w:szCs w:val="21"/>
                <w:u w:val="single"/>
              </w:rPr>
              <w:t>6</w:t>
            </w:r>
            <w:r w:rsidRPr="00CD0DF3">
              <w:rPr>
                <w:rFonts w:ascii="宋体" w:hAnsi="宋体" w:hint="eastAsia"/>
                <w:szCs w:val="21"/>
              </w:rPr>
              <w:t>%</w:t>
            </w:r>
          </w:p>
        </w:tc>
        <w:tc>
          <w:tcPr>
            <w:tcW w:w="2835" w:type="dxa"/>
            <w:vMerge w:val="restart"/>
            <w:shd w:val="clear" w:color="auto" w:fill="auto"/>
            <w:vAlign w:val="center"/>
          </w:tcPr>
          <w:p w:rsidR="00C8034C" w:rsidRPr="00CD0DF3" w:rsidRDefault="00C8034C" w:rsidP="004A4195">
            <w:pPr>
              <w:jc w:val="center"/>
              <w:rPr>
                <w:color w:val="000000"/>
                <w:szCs w:val="21"/>
                <w:lang w:val="en-GB"/>
              </w:rPr>
            </w:pPr>
            <w:r w:rsidRPr="00CD0DF3">
              <w:rPr>
                <w:rFonts w:hint="eastAsia"/>
                <w:color w:val="000000"/>
                <w:szCs w:val="21"/>
                <w:lang w:val="en-GB"/>
              </w:rPr>
              <w:t>评标价格＝投标报价—</w:t>
            </w:r>
            <w:r w:rsidRPr="00CD0DF3">
              <w:rPr>
                <w:rFonts w:hint="eastAsia"/>
                <w:color w:val="000000"/>
                <w:szCs w:val="21"/>
              </w:rPr>
              <w:t>小型和微型企业产品的价格</w:t>
            </w:r>
            <w:r w:rsidRPr="00CD0DF3">
              <w:rPr>
                <w:rFonts w:ascii="宋体" w:hAnsi="宋体" w:hint="eastAsia"/>
                <w:color w:val="000000"/>
                <w:szCs w:val="21"/>
                <w:lang w:val="en-GB"/>
              </w:rPr>
              <w:t>×</w:t>
            </w:r>
            <w:r w:rsidRPr="00CD0DF3">
              <w:rPr>
                <w:rFonts w:hint="eastAsia"/>
                <w:color w:val="000000"/>
                <w:szCs w:val="21"/>
                <w:lang w:val="en-GB"/>
              </w:rPr>
              <w:t>6%</w:t>
            </w:r>
          </w:p>
          <w:p w:rsidR="00C8034C" w:rsidRPr="00CD0DF3" w:rsidRDefault="00C8034C" w:rsidP="004A4195">
            <w:pPr>
              <w:jc w:val="center"/>
              <w:rPr>
                <w:rFonts w:ascii="宋体" w:hAnsi="宋体"/>
                <w:b/>
                <w:color w:val="000000"/>
                <w:szCs w:val="21"/>
                <w:lang w:val="en-GB"/>
              </w:rPr>
            </w:pPr>
          </w:p>
        </w:tc>
      </w:tr>
      <w:tr w:rsidR="00C8034C" w:rsidRPr="00CD0DF3" w:rsidTr="004A4195">
        <w:trPr>
          <w:trHeight w:val="1414"/>
        </w:trPr>
        <w:tc>
          <w:tcPr>
            <w:tcW w:w="721" w:type="dxa"/>
            <w:vAlign w:val="center"/>
          </w:tcPr>
          <w:p w:rsidR="00C8034C" w:rsidRPr="00CD0DF3" w:rsidRDefault="00C8034C" w:rsidP="004A4195">
            <w:pPr>
              <w:jc w:val="center"/>
              <w:rPr>
                <w:rFonts w:ascii="宋体" w:hAnsi="宋体"/>
                <w:b/>
                <w:color w:val="000000"/>
                <w:szCs w:val="21"/>
                <w:lang w:val="en-GB"/>
              </w:rPr>
            </w:pPr>
            <w:r w:rsidRPr="00CD0DF3">
              <w:rPr>
                <w:rFonts w:ascii="宋体" w:hAnsi="宋体" w:hint="eastAsia"/>
                <w:b/>
                <w:color w:val="000000"/>
                <w:szCs w:val="21"/>
                <w:lang w:val="en-GB"/>
              </w:rPr>
              <w:t>2</w:t>
            </w:r>
          </w:p>
        </w:tc>
        <w:tc>
          <w:tcPr>
            <w:tcW w:w="2823" w:type="dxa"/>
            <w:vAlign w:val="center"/>
          </w:tcPr>
          <w:p w:rsidR="00C8034C" w:rsidRPr="00CD0DF3" w:rsidRDefault="00C8034C" w:rsidP="004A4195">
            <w:pPr>
              <w:jc w:val="center"/>
              <w:rPr>
                <w:rFonts w:ascii="宋体" w:hAnsi="宋体"/>
                <w:b/>
                <w:color w:val="000000"/>
                <w:szCs w:val="21"/>
              </w:rPr>
            </w:pPr>
            <w:r w:rsidRPr="00CD0DF3">
              <w:rPr>
                <w:rFonts w:ascii="宋体" w:hAnsi="宋体" w:hint="eastAsia"/>
                <w:color w:val="000000"/>
                <w:szCs w:val="21"/>
                <w:lang w:val="en-GB"/>
              </w:rPr>
              <w:t>联合体各方均为小型、微型企业</w:t>
            </w:r>
          </w:p>
        </w:tc>
        <w:tc>
          <w:tcPr>
            <w:tcW w:w="2552" w:type="dxa"/>
            <w:vAlign w:val="center"/>
          </w:tcPr>
          <w:p w:rsidR="00C8034C" w:rsidRPr="00CD0DF3" w:rsidRDefault="00C8034C" w:rsidP="004A4195">
            <w:pPr>
              <w:jc w:val="center"/>
              <w:rPr>
                <w:rFonts w:ascii="宋体" w:hAnsi="宋体"/>
                <w:szCs w:val="21"/>
              </w:rPr>
            </w:pPr>
            <w:r w:rsidRPr="00CD0DF3">
              <w:rPr>
                <w:rFonts w:ascii="宋体" w:hAnsi="宋体" w:hint="eastAsia"/>
                <w:color w:val="000000"/>
                <w:szCs w:val="21"/>
              </w:rPr>
              <w:t>对小型和微型企业产品的价格扣除</w:t>
            </w:r>
            <w:r w:rsidRPr="00CD0DF3">
              <w:rPr>
                <w:rFonts w:ascii="宋体" w:hAnsi="宋体"/>
                <w:szCs w:val="21"/>
                <w:u w:val="single"/>
              </w:rPr>
              <w:t>6</w:t>
            </w:r>
            <w:r w:rsidRPr="00CD0DF3">
              <w:rPr>
                <w:rFonts w:ascii="宋体" w:hAnsi="宋体" w:hint="eastAsia"/>
                <w:szCs w:val="21"/>
              </w:rPr>
              <w:t>%</w:t>
            </w:r>
          </w:p>
          <w:p w:rsidR="00C8034C" w:rsidRPr="00CD0DF3" w:rsidRDefault="00C8034C" w:rsidP="004A4195">
            <w:pPr>
              <w:jc w:val="center"/>
              <w:rPr>
                <w:rFonts w:ascii="宋体" w:hAnsi="宋体"/>
                <w:b/>
                <w:szCs w:val="21"/>
                <w:lang w:val="en-GB"/>
              </w:rPr>
            </w:pPr>
            <w:r w:rsidRPr="00CD0DF3">
              <w:rPr>
                <w:rFonts w:ascii="宋体" w:hAnsi="宋体" w:hint="eastAsia"/>
                <w:szCs w:val="21"/>
              </w:rPr>
              <w:t>（不再享受序号3的价格折扣）</w:t>
            </w:r>
          </w:p>
        </w:tc>
        <w:tc>
          <w:tcPr>
            <w:tcW w:w="2835" w:type="dxa"/>
            <w:vMerge/>
            <w:shd w:val="clear" w:color="auto" w:fill="auto"/>
          </w:tcPr>
          <w:p w:rsidR="00C8034C" w:rsidRPr="00CD0DF3" w:rsidRDefault="00C8034C" w:rsidP="004A4195">
            <w:pPr>
              <w:rPr>
                <w:rFonts w:ascii="宋体" w:hAnsi="宋体"/>
                <w:color w:val="000000"/>
                <w:szCs w:val="21"/>
                <w:lang w:val="en-GB"/>
              </w:rPr>
            </w:pPr>
          </w:p>
        </w:tc>
      </w:tr>
      <w:tr w:rsidR="00C8034C" w:rsidRPr="00CD0DF3" w:rsidTr="004A4195">
        <w:trPr>
          <w:trHeight w:val="707"/>
        </w:trPr>
        <w:tc>
          <w:tcPr>
            <w:tcW w:w="721" w:type="dxa"/>
            <w:vAlign w:val="center"/>
          </w:tcPr>
          <w:p w:rsidR="00C8034C" w:rsidRPr="00CD0DF3" w:rsidRDefault="00C8034C" w:rsidP="004A4195">
            <w:pPr>
              <w:jc w:val="center"/>
              <w:rPr>
                <w:rFonts w:ascii="宋体" w:hAnsi="宋体"/>
                <w:b/>
                <w:color w:val="000000"/>
                <w:szCs w:val="21"/>
                <w:lang w:val="en-GB"/>
              </w:rPr>
            </w:pPr>
            <w:r w:rsidRPr="00CD0DF3">
              <w:rPr>
                <w:rFonts w:ascii="宋体" w:hAnsi="宋体" w:hint="eastAsia"/>
                <w:b/>
                <w:color w:val="000000"/>
                <w:szCs w:val="21"/>
                <w:lang w:val="en-GB"/>
              </w:rPr>
              <w:t>3</w:t>
            </w:r>
          </w:p>
        </w:tc>
        <w:tc>
          <w:tcPr>
            <w:tcW w:w="2823" w:type="dxa"/>
            <w:vAlign w:val="center"/>
          </w:tcPr>
          <w:p w:rsidR="00C8034C" w:rsidRPr="00CD0DF3" w:rsidRDefault="00C8034C" w:rsidP="004A4195">
            <w:pPr>
              <w:jc w:val="center"/>
              <w:rPr>
                <w:rFonts w:ascii="宋体" w:hAnsi="宋体"/>
                <w:b/>
                <w:color w:val="000000"/>
                <w:szCs w:val="21"/>
                <w:lang w:val="en-GB"/>
              </w:rPr>
            </w:pPr>
            <w:r w:rsidRPr="00CD0DF3">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C8034C" w:rsidRPr="00CD0DF3" w:rsidRDefault="00C8034C" w:rsidP="004A4195">
            <w:pPr>
              <w:jc w:val="center"/>
              <w:rPr>
                <w:rFonts w:ascii="宋体" w:hAnsi="宋体"/>
                <w:color w:val="000000"/>
                <w:szCs w:val="21"/>
                <w:lang w:val="en-GB"/>
              </w:rPr>
            </w:pPr>
            <w:r w:rsidRPr="00CD0DF3">
              <w:rPr>
                <w:rFonts w:ascii="宋体" w:hAnsi="宋体" w:hint="eastAsia"/>
                <w:color w:val="000000"/>
                <w:szCs w:val="21"/>
                <w:lang w:val="en-GB"/>
              </w:rPr>
              <w:t>对联</w:t>
            </w:r>
            <w:proofErr w:type="gramStart"/>
            <w:r w:rsidRPr="00CD0DF3">
              <w:rPr>
                <w:rFonts w:ascii="宋体" w:hAnsi="宋体" w:hint="eastAsia"/>
                <w:color w:val="000000"/>
                <w:szCs w:val="21"/>
                <w:lang w:val="en-GB"/>
              </w:rPr>
              <w:t>合体总</w:t>
            </w:r>
            <w:proofErr w:type="gramEnd"/>
            <w:r w:rsidRPr="00CD0DF3">
              <w:rPr>
                <w:rFonts w:ascii="宋体" w:hAnsi="宋体" w:hint="eastAsia"/>
                <w:color w:val="000000"/>
                <w:szCs w:val="21"/>
                <w:lang w:val="en-GB"/>
              </w:rPr>
              <w:t>金额扣除</w:t>
            </w:r>
          </w:p>
          <w:p w:rsidR="00C8034C" w:rsidRPr="00CD0DF3" w:rsidRDefault="00C8034C" w:rsidP="004A4195">
            <w:pPr>
              <w:jc w:val="center"/>
              <w:rPr>
                <w:rFonts w:ascii="宋体" w:hAnsi="宋体"/>
                <w:b/>
                <w:szCs w:val="21"/>
                <w:lang w:val="en-GB"/>
              </w:rPr>
            </w:pPr>
            <w:r w:rsidRPr="00CD0DF3">
              <w:rPr>
                <w:rFonts w:ascii="宋体" w:hAnsi="宋体" w:hint="eastAsia"/>
                <w:szCs w:val="21"/>
                <w:u w:val="single"/>
              </w:rPr>
              <w:t xml:space="preserve"> </w:t>
            </w:r>
            <w:r w:rsidRPr="00CD0DF3">
              <w:rPr>
                <w:rFonts w:ascii="宋体" w:hAnsi="宋体"/>
                <w:szCs w:val="21"/>
                <w:u w:val="single"/>
              </w:rPr>
              <w:t>2</w:t>
            </w:r>
            <w:r w:rsidRPr="00CD0DF3">
              <w:rPr>
                <w:rFonts w:ascii="宋体" w:hAnsi="宋体" w:hint="eastAsia"/>
                <w:szCs w:val="21"/>
                <w:u w:val="single"/>
              </w:rPr>
              <w:t xml:space="preserve"> </w:t>
            </w:r>
            <w:r w:rsidRPr="00CD0DF3">
              <w:rPr>
                <w:rFonts w:ascii="宋体" w:hAnsi="宋体" w:hint="eastAsia"/>
                <w:szCs w:val="21"/>
              </w:rPr>
              <w:t>%</w:t>
            </w:r>
          </w:p>
        </w:tc>
        <w:tc>
          <w:tcPr>
            <w:tcW w:w="2835" w:type="dxa"/>
            <w:shd w:val="clear" w:color="auto" w:fill="auto"/>
            <w:vAlign w:val="center"/>
          </w:tcPr>
          <w:p w:rsidR="00C8034C" w:rsidRPr="00CD0DF3" w:rsidRDefault="00C8034C" w:rsidP="004A4195">
            <w:pPr>
              <w:jc w:val="center"/>
              <w:rPr>
                <w:rFonts w:ascii="宋体" w:hAnsi="宋体"/>
                <w:color w:val="FF0000"/>
                <w:szCs w:val="21"/>
                <w:u w:val="single"/>
              </w:rPr>
            </w:pPr>
            <w:r w:rsidRPr="00CD0DF3">
              <w:rPr>
                <w:rFonts w:ascii="宋体" w:hAnsi="宋体" w:hint="eastAsia"/>
                <w:color w:val="000000"/>
                <w:szCs w:val="21"/>
                <w:lang w:val="en-GB"/>
              </w:rPr>
              <w:t>评标价格＝投标报价×</w:t>
            </w:r>
            <w:r w:rsidRPr="00CD0DF3">
              <w:rPr>
                <w:rFonts w:ascii="宋体" w:hAnsi="宋体" w:hint="eastAsia"/>
                <w:color w:val="000000" w:themeColor="text1"/>
                <w:szCs w:val="21"/>
              </w:rPr>
              <w:t>(1-</w:t>
            </w:r>
            <w:r w:rsidRPr="00CD0DF3">
              <w:rPr>
                <w:rFonts w:ascii="宋体" w:hAnsi="宋体"/>
                <w:color w:val="000000" w:themeColor="text1"/>
                <w:szCs w:val="21"/>
                <w:u w:val="single"/>
              </w:rPr>
              <w:t>2</w:t>
            </w:r>
            <w:r w:rsidRPr="00CD0DF3">
              <w:rPr>
                <w:rFonts w:ascii="宋体" w:hAnsi="宋体" w:hint="eastAsia"/>
                <w:color w:val="000000" w:themeColor="text1"/>
                <w:szCs w:val="21"/>
                <w:u w:val="single"/>
              </w:rPr>
              <w:t>%)</w:t>
            </w:r>
          </w:p>
          <w:p w:rsidR="00C8034C" w:rsidRPr="00CD0DF3" w:rsidRDefault="00C8034C" w:rsidP="004A4195">
            <w:pPr>
              <w:jc w:val="center"/>
              <w:rPr>
                <w:rFonts w:ascii="宋体" w:hAnsi="宋体"/>
                <w:b/>
                <w:color w:val="000000"/>
                <w:szCs w:val="21"/>
                <w:lang w:val="en-GB"/>
              </w:rPr>
            </w:pPr>
          </w:p>
        </w:tc>
      </w:tr>
      <w:tr w:rsidR="00C8034C" w:rsidRPr="00CD0DF3" w:rsidTr="004A4195">
        <w:trPr>
          <w:trHeight w:val="707"/>
        </w:trPr>
        <w:tc>
          <w:tcPr>
            <w:tcW w:w="721" w:type="dxa"/>
            <w:vAlign w:val="center"/>
          </w:tcPr>
          <w:p w:rsidR="00C8034C" w:rsidRPr="00CD0DF3" w:rsidRDefault="00C8034C" w:rsidP="004A4195">
            <w:pPr>
              <w:jc w:val="center"/>
              <w:rPr>
                <w:rFonts w:ascii="宋体" w:hAnsi="宋体"/>
                <w:b/>
                <w:color w:val="000000"/>
                <w:szCs w:val="21"/>
                <w:lang w:val="en-GB"/>
              </w:rPr>
            </w:pPr>
            <w:r w:rsidRPr="00CD0DF3">
              <w:rPr>
                <w:rFonts w:ascii="宋体" w:hAnsi="宋体" w:hint="eastAsia"/>
                <w:b/>
                <w:color w:val="000000"/>
                <w:szCs w:val="21"/>
                <w:lang w:val="en-GB"/>
              </w:rPr>
              <w:t>4</w:t>
            </w:r>
          </w:p>
        </w:tc>
        <w:tc>
          <w:tcPr>
            <w:tcW w:w="2823" w:type="dxa"/>
            <w:vAlign w:val="center"/>
          </w:tcPr>
          <w:p w:rsidR="00C8034C" w:rsidRPr="00CD0DF3" w:rsidRDefault="00C8034C" w:rsidP="004A4195">
            <w:pPr>
              <w:jc w:val="center"/>
              <w:rPr>
                <w:rFonts w:ascii="宋体" w:hAnsi="宋体"/>
                <w:color w:val="000000"/>
                <w:szCs w:val="21"/>
                <w:lang w:val="en-GB"/>
              </w:rPr>
            </w:pPr>
            <w:r w:rsidRPr="00CD0DF3">
              <w:rPr>
                <w:rFonts w:ascii="宋体" w:hAnsi="宋体" w:hint="eastAsia"/>
                <w:color w:val="000000"/>
                <w:szCs w:val="21"/>
                <w:lang w:val="en-GB"/>
              </w:rPr>
              <w:t>监狱企业</w:t>
            </w:r>
          </w:p>
        </w:tc>
        <w:tc>
          <w:tcPr>
            <w:tcW w:w="2552" w:type="dxa"/>
            <w:vAlign w:val="center"/>
          </w:tcPr>
          <w:p w:rsidR="00C8034C" w:rsidRPr="00CD0DF3" w:rsidRDefault="00C8034C" w:rsidP="004A4195">
            <w:pPr>
              <w:jc w:val="center"/>
              <w:rPr>
                <w:rFonts w:ascii="宋体" w:hAnsi="宋体"/>
                <w:color w:val="000000"/>
                <w:szCs w:val="21"/>
                <w:lang w:val="en-GB"/>
              </w:rPr>
            </w:pPr>
            <w:r w:rsidRPr="00CD0DF3">
              <w:rPr>
                <w:rFonts w:ascii="宋体" w:hAnsi="宋体" w:hint="eastAsia"/>
                <w:color w:val="000000"/>
                <w:szCs w:val="21"/>
                <w:lang w:val="en-GB"/>
              </w:rPr>
              <w:t>视同小型、微型企业</w:t>
            </w:r>
          </w:p>
          <w:p w:rsidR="00C8034C" w:rsidRPr="00CD0DF3" w:rsidRDefault="00C8034C" w:rsidP="004A4195">
            <w:pPr>
              <w:jc w:val="center"/>
              <w:rPr>
                <w:rFonts w:ascii="宋体" w:hAnsi="宋体"/>
                <w:color w:val="000000"/>
                <w:szCs w:val="21"/>
                <w:lang w:val="en-GB"/>
              </w:rPr>
            </w:pPr>
            <w:r w:rsidRPr="00CD0DF3">
              <w:rPr>
                <w:rFonts w:ascii="宋体" w:hAnsi="宋体" w:hint="eastAsia"/>
                <w:color w:val="000000"/>
                <w:szCs w:val="21"/>
                <w:lang w:val="en-GB"/>
              </w:rPr>
              <w:t>对监狱企业产品价格扣除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C8034C" w:rsidRPr="00CD0DF3" w:rsidRDefault="00C8034C" w:rsidP="004A4195">
            <w:pPr>
              <w:jc w:val="center"/>
              <w:rPr>
                <w:rFonts w:ascii="宋体" w:hAnsi="宋体"/>
                <w:color w:val="000000"/>
                <w:szCs w:val="21"/>
                <w:lang w:val="en-GB"/>
              </w:rPr>
            </w:pPr>
            <w:r w:rsidRPr="00CD0DF3">
              <w:rPr>
                <w:rFonts w:hint="eastAsia"/>
                <w:color w:val="000000"/>
                <w:szCs w:val="21"/>
                <w:lang w:val="en-GB"/>
              </w:rPr>
              <w:t>评标价格＝投标报价—</w:t>
            </w:r>
            <w:r w:rsidRPr="00CD0DF3">
              <w:rPr>
                <w:rFonts w:hint="eastAsia"/>
                <w:color w:val="000000"/>
                <w:szCs w:val="21"/>
              </w:rPr>
              <w:t>监狱企业产品的价格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C8034C" w:rsidRPr="00CD0DF3" w:rsidTr="004A4195">
        <w:trPr>
          <w:trHeight w:val="707"/>
        </w:trPr>
        <w:tc>
          <w:tcPr>
            <w:tcW w:w="721" w:type="dxa"/>
            <w:vAlign w:val="center"/>
          </w:tcPr>
          <w:p w:rsidR="00C8034C" w:rsidRPr="00CD0DF3" w:rsidRDefault="00C8034C" w:rsidP="004A4195">
            <w:pPr>
              <w:jc w:val="center"/>
              <w:rPr>
                <w:rFonts w:ascii="宋体" w:hAnsi="宋体"/>
                <w:b/>
                <w:color w:val="000000"/>
                <w:szCs w:val="21"/>
                <w:lang w:val="en-GB"/>
              </w:rPr>
            </w:pPr>
            <w:r w:rsidRPr="00CD0DF3">
              <w:rPr>
                <w:rFonts w:ascii="宋体" w:hAnsi="宋体" w:hint="eastAsia"/>
                <w:b/>
                <w:color w:val="000000"/>
                <w:szCs w:val="21"/>
                <w:lang w:val="en-GB"/>
              </w:rPr>
              <w:t>5</w:t>
            </w:r>
          </w:p>
        </w:tc>
        <w:tc>
          <w:tcPr>
            <w:tcW w:w="2823" w:type="dxa"/>
            <w:vAlign w:val="center"/>
          </w:tcPr>
          <w:p w:rsidR="00C8034C" w:rsidRPr="00CD0DF3" w:rsidRDefault="00C8034C" w:rsidP="004A4195">
            <w:pPr>
              <w:jc w:val="center"/>
              <w:rPr>
                <w:rFonts w:ascii="宋体" w:hAnsi="宋体"/>
                <w:color w:val="000000"/>
                <w:szCs w:val="21"/>
                <w:lang w:val="en-GB"/>
              </w:rPr>
            </w:pPr>
            <w:r w:rsidRPr="00CD0DF3">
              <w:rPr>
                <w:rFonts w:ascii="宋体" w:hAnsi="宋体" w:hint="eastAsia"/>
                <w:color w:val="000000"/>
                <w:szCs w:val="21"/>
                <w:lang w:val="en-GB"/>
              </w:rPr>
              <w:t>残疾人福利性单位</w:t>
            </w:r>
          </w:p>
        </w:tc>
        <w:tc>
          <w:tcPr>
            <w:tcW w:w="2552" w:type="dxa"/>
            <w:vAlign w:val="center"/>
          </w:tcPr>
          <w:p w:rsidR="00C8034C" w:rsidRPr="00CD0DF3" w:rsidRDefault="00C8034C" w:rsidP="004A4195">
            <w:pPr>
              <w:jc w:val="center"/>
              <w:rPr>
                <w:rFonts w:ascii="宋体" w:hAnsi="宋体"/>
                <w:color w:val="000000"/>
                <w:szCs w:val="21"/>
                <w:lang w:val="en-GB"/>
              </w:rPr>
            </w:pPr>
            <w:r w:rsidRPr="00CD0DF3">
              <w:rPr>
                <w:rFonts w:ascii="宋体" w:hAnsi="宋体" w:hint="eastAsia"/>
                <w:color w:val="000000"/>
                <w:szCs w:val="21"/>
                <w:lang w:val="en-GB"/>
              </w:rPr>
              <w:t>视同小型、微型企业</w:t>
            </w:r>
          </w:p>
          <w:p w:rsidR="00C8034C" w:rsidRPr="00CD0DF3" w:rsidRDefault="00C8034C" w:rsidP="004A4195">
            <w:pPr>
              <w:jc w:val="center"/>
              <w:rPr>
                <w:rFonts w:ascii="宋体" w:hAnsi="宋体"/>
                <w:color w:val="000000"/>
                <w:szCs w:val="21"/>
                <w:lang w:val="en-GB"/>
              </w:rPr>
            </w:pPr>
            <w:r w:rsidRPr="00CD0DF3">
              <w:rPr>
                <w:rFonts w:ascii="宋体" w:hAnsi="宋体" w:hint="eastAsia"/>
                <w:color w:val="000000"/>
                <w:szCs w:val="21"/>
                <w:lang w:val="en-GB"/>
              </w:rPr>
              <w:t>对残疾人福利性单位产品价格扣除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C8034C" w:rsidRPr="00CD0DF3" w:rsidRDefault="00C8034C" w:rsidP="004A4195">
            <w:pPr>
              <w:jc w:val="center"/>
              <w:rPr>
                <w:color w:val="000000"/>
                <w:szCs w:val="21"/>
                <w:lang w:val="en-GB"/>
              </w:rPr>
            </w:pPr>
            <w:r w:rsidRPr="00CD0DF3">
              <w:rPr>
                <w:rFonts w:hint="eastAsia"/>
                <w:color w:val="000000"/>
                <w:szCs w:val="21"/>
                <w:lang w:val="en-GB"/>
              </w:rPr>
              <w:t>评标价格＝投标报价—</w:t>
            </w:r>
            <w:r w:rsidRPr="00CD0DF3">
              <w:rPr>
                <w:rFonts w:hint="eastAsia"/>
                <w:color w:val="000000"/>
                <w:szCs w:val="21"/>
              </w:rPr>
              <w:t>残疾人福利性单位产品的价格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C8034C" w:rsidRPr="00CD0DF3" w:rsidTr="004A4195">
        <w:trPr>
          <w:trHeight w:val="2582"/>
        </w:trPr>
        <w:tc>
          <w:tcPr>
            <w:tcW w:w="8931" w:type="dxa"/>
            <w:gridSpan w:val="4"/>
            <w:vAlign w:val="center"/>
          </w:tcPr>
          <w:p w:rsidR="00C8034C" w:rsidRPr="00CD0DF3" w:rsidRDefault="00C8034C" w:rsidP="004A4195">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C8034C" w:rsidRPr="00CD0DF3" w:rsidRDefault="00C8034C" w:rsidP="004A4195">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2、</w:t>
            </w:r>
            <w:r w:rsidRPr="00CD0DF3">
              <w:rPr>
                <w:rFonts w:asciiTheme="minorEastAsia" w:hAnsiTheme="minorEastAsia" w:cs="仿宋_GB2312"/>
                <w:szCs w:val="21"/>
                <w:lang w:val="zh-CN"/>
              </w:rPr>
              <w:t>经评标委员会</w:t>
            </w:r>
            <w:r w:rsidRPr="00CD0DF3">
              <w:rPr>
                <w:rFonts w:asciiTheme="minorEastAsia" w:hAnsiTheme="minorEastAsia" w:cs="仿宋_GB2312" w:hint="eastAsia"/>
                <w:szCs w:val="21"/>
                <w:lang w:val="zh-CN"/>
              </w:rPr>
              <w:t>审查、评价</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投标文件符合</w:t>
            </w:r>
            <w:r w:rsidRPr="00CD0DF3">
              <w:rPr>
                <w:rFonts w:asciiTheme="minorEastAsia" w:hAnsiTheme="minorEastAsia" w:cs="仿宋_GB2312"/>
                <w:szCs w:val="21"/>
                <w:lang w:val="zh-CN"/>
              </w:rPr>
              <w:t>招标文件</w:t>
            </w:r>
            <w:r w:rsidRPr="00CD0DF3">
              <w:rPr>
                <w:rFonts w:asciiTheme="minorEastAsia" w:hAnsiTheme="minorEastAsia" w:cs="仿宋_GB2312" w:hint="eastAsia"/>
                <w:szCs w:val="21"/>
                <w:lang w:val="zh-CN"/>
              </w:rPr>
              <w:t>实质性</w:t>
            </w:r>
            <w:r w:rsidRPr="00CD0DF3">
              <w:rPr>
                <w:rFonts w:asciiTheme="minorEastAsia" w:hAnsiTheme="minorEastAsia" w:cs="仿宋_GB2312"/>
                <w:szCs w:val="21"/>
                <w:lang w:val="zh-CN"/>
              </w:rPr>
              <w:t>要求且</w:t>
            </w:r>
            <w:r w:rsidRPr="00CD0DF3">
              <w:rPr>
                <w:rFonts w:asciiTheme="minorEastAsia" w:hAnsiTheme="minorEastAsia" w:cs="仿宋_GB2312" w:hint="eastAsia"/>
                <w:szCs w:val="21"/>
                <w:lang w:val="zh-CN"/>
              </w:rPr>
              <w:t>进行了政策性价格扣除后，</w:t>
            </w:r>
            <w:r w:rsidRPr="00CD0DF3">
              <w:rPr>
                <w:rFonts w:asciiTheme="minorEastAsia" w:hAnsiTheme="minorEastAsia" w:cs="仿宋_GB2312"/>
                <w:szCs w:val="21"/>
                <w:lang w:val="zh-CN"/>
              </w:rPr>
              <w:t>以</w:t>
            </w:r>
            <w:r w:rsidRPr="00CD0DF3">
              <w:rPr>
                <w:rFonts w:asciiTheme="minorEastAsia" w:hAnsiTheme="minorEastAsia" w:cs="仿宋_GB2312" w:hint="eastAsia"/>
                <w:szCs w:val="21"/>
                <w:lang w:val="zh-CN"/>
              </w:rPr>
              <w:t>评标价格的</w:t>
            </w:r>
            <w:r w:rsidRPr="00CD0DF3">
              <w:rPr>
                <w:rFonts w:asciiTheme="minorEastAsia" w:hAnsiTheme="minorEastAsia" w:cs="仿宋_GB2312"/>
                <w:szCs w:val="21"/>
                <w:lang w:val="zh-CN"/>
              </w:rPr>
              <w:t>最低价者定为评标基准价，其价格分为满分。其他投标人的价格</w:t>
            </w:r>
            <w:proofErr w:type="gramStart"/>
            <w:r w:rsidRPr="00CD0DF3">
              <w:rPr>
                <w:rFonts w:asciiTheme="minorEastAsia" w:hAnsiTheme="minorEastAsia" w:cs="仿宋_GB2312"/>
                <w:szCs w:val="21"/>
                <w:lang w:val="zh-CN"/>
              </w:rPr>
              <w:t>分统一</w:t>
            </w:r>
            <w:proofErr w:type="gramEnd"/>
            <w:r w:rsidRPr="00CD0DF3">
              <w:rPr>
                <w:rFonts w:asciiTheme="minorEastAsia" w:hAnsiTheme="minorEastAsia" w:cs="仿宋_GB2312"/>
                <w:szCs w:val="21"/>
                <w:lang w:val="zh-CN"/>
              </w:rPr>
              <w:t>按下列公式</w:t>
            </w:r>
            <w:r w:rsidRPr="00CD0DF3">
              <w:rPr>
                <w:rFonts w:asciiTheme="minorEastAsia" w:hAnsiTheme="minorEastAsia" w:cs="仿宋_GB2312" w:hint="eastAsia"/>
                <w:szCs w:val="21"/>
                <w:lang w:val="zh-CN"/>
              </w:rPr>
              <w:t>计算</w:t>
            </w:r>
            <w:r w:rsidRPr="00CD0DF3">
              <w:rPr>
                <w:rFonts w:asciiTheme="minorEastAsia" w:hAnsiTheme="minorEastAsia" w:cs="仿宋_GB2312"/>
                <w:szCs w:val="21"/>
                <w:lang w:val="zh-CN"/>
              </w:rPr>
              <w:t>。即：</w:t>
            </w:r>
          </w:p>
          <w:p w:rsidR="00C8034C" w:rsidRPr="00CD0DF3" w:rsidRDefault="00C8034C" w:rsidP="004A4195">
            <w:pPr>
              <w:widowControl/>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t>评标基准价</w:t>
            </w:r>
            <w:r w:rsidRPr="00CD0DF3">
              <w:rPr>
                <w:rFonts w:asciiTheme="minorEastAsia" w:hAnsiTheme="minorEastAsia" w:cs="仿宋_GB2312" w:hint="eastAsia"/>
                <w:szCs w:val="21"/>
                <w:lang w:val="zh-CN"/>
              </w:rPr>
              <w:t>=评标价格的最低价</w:t>
            </w:r>
          </w:p>
          <w:p w:rsidR="00C8034C" w:rsidRPr="00CD0DF3" w:rsidRDefault="00C8034C" w:rsidP="004A4195">
            <w:pPr>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t>其他投标报价得分</w:t>
            </w:r>
            <w:r w:rsidRPr="00CD0DF3">
              <w:rPr>
                <w:rFonts w:asciiTheme="minorEastAsia" w:hAnsiTheme="minorEastAsia" w:cs="仿宋_GB2312" w:hint="eastAsia"/>
                <w:szCs w:val="21"/>
                <w:lang w:val="zh-CN"/>
              </w:rPr>
              <w:t>=（</w:t>
            </w:r>
            <w:r w:rsidRPr="00CD0DF3">
              <w:rPr>
                <w:rFonts w:asciiTheme="minorEastAsia" w:hAnsiTheme="minorEastAsia" w:cs="仿宋_GB2312"/>
                <w:szCs w:val="21"/>
                <w:lang w:val="zh-CN"/>
              </w:rPr>
              <w:t>评标基准价</w:t>
            </w:r>
            <w:r w:rsidRPr="00CD0DF3">
              <w:rPr>
                <w:rFonts w:asciiTheme="minorEastAsia" w:hAnsiTheme="minorEastAsia" w:cs="仿宋_GB2312" w:hint="eastAsia"/>
                <w:szCs w:val="21"/>
                <w:lang w:val="zh-CN"/>
              </w:rPr>
              <w:t>/评标价格）</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评标标准中价格分值</w:t>
            </w:r>
          </w:p>
        </w:tc>
      </w:tr>
    </w:tbl>
    <w:p w:rsidR="00C8034C" w:rsidRPr="005E534D" w:rsidRDefault="00C8034C" w:rsidP="00C8034C">
      <w:pPr>
        <w:spacing w:line="360" w:lineRule="auto"/>
        <w:rPr>
          <w:rFonts w:ascii="宋体" w:hAnsi="宋体"/>
          <w:bCs/>
          <w:szCs w:val="21"/>
          <w:lang w:val="en-GB"/>
        </w:rPr>
      </w:pPr>
      <w:r w:rsidRPr="005E534D">
        <w:rPr>
          <w:rFonts w:ascii="宋体" w:hAnsi="宋体" w:hint="eastAsia"/>
          <w:bCs/>
          <w:szCs w:val="21"/>
          <w:lang w:val="en-GB"/>
        </w:rPr>
        <w:t>备注：</w:t>
      </w:r>
    </w:p>
    <w:p w:rsidR="00C8034C" w:rsidRPr="005E534D" w:rsidRDefault="00C8034C" w:rsidP="00C8034C">
      <w:pPr>
        <w:spacing w:line="360" w:lineRule="auto"/>
        <w:ind w:firstLineChars="200" w:firstLine="420"/>
        <w:rPr>
          <w:rFonts w:ascii="宋体" w:hAnsi="宋体"/>
          <w:bCs/>
          <w:szCs w:val="21"/>
          <w:lang w:val="en-GB"/>
        </w:rPr>
      </w:pPr>
      <w:r w:rsidRPr="005E534D">
        <w:rPr>
          <w:rFonts w:ascii="宋体" w:hAnsi="宋体" w:hint="eastAsia"/>
          <w:bCs/>
          <w:szCs w:val="21"/>
          <w:lang w:val="en-GB"/>
        </w:rPr>
        <w:t>a、不接受联合体投标的项目，本表中第2项、第3项情形不适用。</w:t>
      </w:r>
    </w:p>
    <w:p w:rsidR="00C8034C" w:rsidRPr="005E534D" w:rsidRDefault="00C8034C" w:rsidP="00C8034C">
      <w:pPr>
        <w:spacing w:line="360" w:lineRule="auto"/>
        <w:ind w:firstLineChars="200" w:firstLine="420"/>
        <w:rPr>
          <w:rFonts w:ascii="宋体" w:hAnsi="宋体"/>
          <w:bCs/>
          <w:szCs w:val="21"/>
          <w:lang w:val="en-GB"/>
        </w:rPr>
      </w:pPr>
      <w:r w:rsidRPr="005E534D">
        <w:rPr>
          <w:rFonts w:ascii="宋体" w:hAnsi="宋体" w:hint="eastAsia"/>
          <w:bCs/>
          <w:szCs w:val="21"/>
          <w:lang w:val="en-GB"/>
        </w:rPr>
        <w:t>b、小型和微型企业产品包括货物及其提供的服务与工程。</w:t>
      </w:r>
    </w:p>
    <w:p w:rsidR="00C8034C" w:rsidRPr="005E534D" w:rsidRDefault="00C8034C" w:rsidP="00C8034C">
      <w:pPr>
        <w:spacing w:line="360" w:lineRule="auto"/>
        <w:ind w:firstLineChars="200" w:firstLine="420"/>
        <w:rPr>
          <w:rFonts w:ascii="宋体" w:hAnsi="宋体"/>
          <w:bCs/>
          <w:szCs w:val="21"/>
          <w:lang w:val="en-GB"/>
        </w:rPr>
      </w:pPr>
      <w:r w:rsidRPr="005E534D">
        <w:rPr>
          <w:rFonts w:ascii="宋体" w:hAnsi="宋体" w:hint="eastAsia"/>
          <w:bCs/>
          <w:szCs w:val="21"/>
          <w:lang w:val="en-GB"/>
        </w:rPr>
        <w:t>c、中小企业、残疾人福利性单位提供其他企业制造的货物的，则该货物的制造商也必须为上述企业，否则不能享受价格优惠。</w:t>
      </w:r>
    </w:p>
    <w:p w:rsidR="00C8034C" w:rsidRPr="005E534D" w:rsidRDefault="00C8034C" w:rsidP="00C8034C">
      <w:pPr>
        <w:spacing w:line="360" w:lineRule="auto"/>
        <w:ind w:firstLineChars="200" w:firstLine="420"/>
        <w:rPr>
          <w:rFonts w:ascii="宋体" w:hAnsi="宋体"/>
          <w:bCs/>
          <w:szCs w:val="21"/>
          <w:lang w:val="en-GB"/>
        </w:rPr>
      </w:pPr>
      <w:r w:rsidRPr="005E534D">
        <w:rPr>
          <w:rFonts w:ascii="宋体" w:hAnsi="宋体" w:hint="eastAsia"/>
          <w:bCs/>
          <w:szCs w:val="21"/>
          <w:lang w:val="en-GB"/>
        </w:rPr>
        <w:t>d、残疾人福利性单位属于小型、微型企业的，不重复享受政策。</w:t>
      </w:r>
    </w:p>
    <w:p w:rsidR="00C8034C" w:rsidRPr="005E534D" w:rsidRDefault="00C8034C" w:rsidP="00C8034C">
      <w:pPr>
        <w:spacing w:line="360" w:lineRule="auto"/>
        <w:ind w:firstLineChars="200" w:firstLine="420"/>
        <w:rPr>
          <w:rFonts w:ascii="宋体" w:hAnsi="宋体"/>
          <w:bCs/>
          <w:szCs w:val="21"/>
          <w:lang w:val="en-GB"/>
        </w:rPr>
      </w:pPr>
      <w:r w:rsidRPr="005E534D">
        <w:rPr>
          <w:rFonts w:ascii="宋体" w:hAnsi="宋体"/>
          <w:bCs/>
          <w:szCs w:val="21"/>
          <w:lang w:val="en-GB"/>
        </w:rPr>
        <w:t>E</w:t>
      </w:r>
      <w:r w:rsidRPr="005E534D">
        <w:rPr>
          <w:rFonts w:ascii="宋体" w:hAnsi="宋体" w:hint="eastAsia"/>
          <w:bCs/>
          <w:szCs w:val="21"/>
          <w:lang w:val="en-GB"/>
        </w:rPr>
        <w:t>、小型和微型企业不包括民办非企业单位。</w:t>
      </w:r>
    </w:p>
    <w:p w:rsidR="00C8034C" w:rsidRPr="00CD0DF3" w:rsidRDefault="00C8034C" w:rsidP="00C8034C">
      <w:pPr>
        <w:pStyle w:val="a3"/>
        <w:spacing w:line="360" w:lineRule="auto"/>
        <w:ind w:firstLineChars="200" w:firstLine="422"/>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b/>
          <w:sz w:val="21"/>
          <w:szCs w:val="21"/>
          <w:lang w:val="zh-CN"/>
        </w:rPr>
        <w:lastRenderedPageBreak/>
        <w:t>（</w:t>
      </w:r>
      <w:r w:rsidR="00FB3047">
        <w:rPr>
          <w:rFonts w:asciiTheme="minorEastAsia" w:eastAsiaTheme="minorEastAsia" w:hAnsiTheme="minorEastAsia" w:cs="仿宋_GB2312" w:hint="eastAsia"/>
          <w:b/>
          <w:sz w:val="21"/>
          <w:szCs w:val="21"/>
          <w:lang w:val="zh-CN"/>
        </w:rPr>
        <w:t>8</w:t>
      </w:r>
      <w:r w:rsidRPr="00CD0DF3">
        <w:rPr>
          <w:rFonts w:asciiTheme="minorEastAsia" w:eastAsiaTheme="minorEastAsia" w:hAnsiTheme="minorEastAsia" w:cs="仿宋_GB2312" w:hint="eastAsia"/>
          <w:b/>
          <w:sz w:val="21"/>
          <w:szCs w:val="21"/>
          <w:lang w:val="zh-CN"/>
        </w:rPr>
        <w:t>）</w:t>
      </w:r>
      <w:r w:rsidRPr="00CD0DF3">
        <w:rPr>
          <w:rFonts w:asciiTheme="minorEastAsia" w:eastAsiaTheme="minorEastAsia" w:hAnsiTheme="minorEastAsia" w:cs="仿宋_GB2312"/>
          <w:b/>
          <w:sz w:val="21"/>
          <w:szCs w:val="21"/>
          <w:lang w:val="zh-CN"/>
        </w:rPr>
        <w:t>评标结果汇总完成后，除下列情形外，任何人不得修改评标结果：</w:t>
      </w:r>
    </w:p>
    <w:p w:rsidR="00C8034C" w:rsidRPr="00CD0DF3" w:rsidRDefault="00C8034C" w:rsidP="00C8034C">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1） </w:t>
      </w:r>
      <w:r w:rsidRPr="00CD0DF3">
        <w:rPr>
          <w:rFonts w:asciiTheme="minorEastAsia" w:hAnsiTheme="minorEastAsia" w:cs="仿宋_GB2312"/>
          <w:szCs w:val="21"/>
          <w:lang w:val="zh-CN"/>
        </w:rPr>
        <w:t>分值汇总计算错误的；</w:t>
      </w:r>
    </w:p>
    <w:p w:rsidR="00C8034C" w:rsidRPr="00CD0DF3" w:rsidRDefault="00C8034C" w:rsidP="00C8034C">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2） </w:t>
      </w:r>
      <w:r w:rsidRPr="00CD0DF3">
        <w:rPr>
          <w:rFonts w:asciiTheme="minorEastAsia" w:hAnsiTheme="minorEastAsia" w:cs="仿宋_GB2312"/>
          <w:szCs w:val="21"/>
          <w:lang w:val="zh-CN"/>
        </w:rPr>
        <w:t>分项评分超出评分标准范围的；</w:t>
      </w:r>
    </w:p>
    <w:p w:rsidR="00C8034C" w:rsidRPr="00CD0DF3" w:rsidRDefault="00C8034C" w:rsidP="00C8034C">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3） </w:t>
      </w:r>
      <w:r w:rsidRPr="00CD0DF3">
        <w:rPr>
          <w:rFonts w:asciiTheme="minorEastAsia" w:hAnsiTheme="minorEastAsia" w:cs="仿宋_GB2312"/>
          <w:szCs w:val="21"/>
          <w:lang w:val="zh-CN"/>
        </w:rPr>
        <w:t>评标委员会成员对客观评审因素评分不一致的；</w:t>
      </w:r>
    </w:p>
    <w:p w:rsidR="00C8034C" w:rsidRPr="00CD0DF3" w:rsidRDefault="00C8034C" w:rsidP="00C8034C">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4） </w:t>
      </w:r>
      <w:r w:rsidRPr="00CD0DF3">
        <w:rPr>
          <w:rFonts w:asciiTheme="minorEastAsia" w:hAnsiTheme="minorEastAsia" w:cs="仿宋_GB2312"/>
          <w:szCs w:val="21"/>
          <w:lang w:val="zh-CN"/>
        </w:rPr>
        <w:t>经评标委员会认定评分畸高、</w:t>
      </w:r>
      <w:proofErr w:type="gramStart"/>
      <w:r w:rsidRPr="00CD0DF3">
        <w:rPr>
          <w:rFonts w:asciiTheme="minorEastAsia" w:hAnsiTheme="minorEastAsia" w:cs="仿宋_GB2312"/>
          <w:szCs w:val="21"/>
          <w:lang w:val="zh-CN"/>
        </w:rPr>
        <w:t>畸</w:t>
      </w:r>
      <w:proofErr w:type="gramEnd"/>
      <w:r w:rsidRPr="00CD0DF3">
        <w:rPr>
          <w:rFonts w:asciiTheme="minorEastAsia" w:hAnsiTheme="minorEastAsia" w:cs="仿宋_GB2312"/>
          <w:szCs w:val="21"/>
          <w:lang w:val="zh-CN"/>
        </w:rPr>
        <w:t>低的。</w:t>
      </w:r>
    </w:p>
    <w:p w:rsidR="00C8034C" w:rsidRPr="00CD0DF3" w:rsidRDefault="00C8034C" w:rsidP="00C8034C">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C8034C" w:rsidRDefault="00C8034C" w:rsidP="00C8034C">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C8034C" w:rsidRPr="00A800F6" w:rsidRDefault="00C8034C" w:rsidP="00C8034C">
      <w:pPr>
        <w:wordWrap w:val="0"/>
        <w:spacing w:line="360" w:lineRule="auto"/>
        <w:ind w:firstLineChars="200" w:firstLine="420"/>
        <w:contextualSpacing/>
        <w:rPr>
          <w:rFonts w:asciiTheme="minorEastAsia" w:hAnsiTheme="minorEastAsia" w:cs="仿宋_GB2312"/>
          <w:szCs w:val="21"/>
          <w:lang w:val="zh-CN"/>
        </w:rPr>
      </w:pPr>
      <w:r w:rsidRPr="00303CE1">
        <w:rPr>
          <w:rFonts w:asciiTheme="minorEastAsia" w:hAnsiTheme="minorEastAsia" w:cs="仿宋_GB2312" w:hint="eastAsia"/>
          <w:szCs w:val="21"/>
          <w:lang w:val="zh-CN"/>
        </w:rPr>
        <w:t>（</w:t>
      </w:r>
      <w:r w:rsidR="00FB3047">
        <w:rPr>
          <w:rFonts w:asciiTheme="minorEastAsia" w:hAnsiTheme="minorEastAsia" w:cs="仿宋_GB2312" w:hint="eastAsia"/>
          <w:szCs w:val="21"/>
          <w:lang w:val="zh-CN"/>
        </w:rPr>
        <w:t>9</w:t>
      </w:r>
      <w:r w:rsidRPr="00303CE1">
        <w:rPr>
          <w:rFonts w:asciiTheme="minorEastAsia" w:hAnsiTheme="minorEastAsia" w:cs="仿宋_GB2312" w:hint="eastAsia"/>
          <w:szCs w:val="21"/>
          <w:lang w:val="zh-CN"/>
        </w:rPr>
        <w:t>）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C8034C" w:rsidRPr="00CD0DF3" w:rsidRDefault="00C8034C" w:rsidP="00C8034C">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sidR="00FB3047">
        <w:rPr>
          <w:rFonts w:asciiTheme="minorEastAsia" w:hAnsiTheme="minorEastAsia" w:cs="仿宋_GB2312" w:hint="eastAsia"/>
          <w:b/>
          <w:szCs w:val="21"/>
          <w:lang w:val="zh-CN"/>
        </w:rPr>
        <w:t>10</w:t>
      </w:r>
      <w:r w:rsidRPr="00CD0DF3">
        <w:rPr>
          <w:rFonts w:asciiTheme="minorEastAsia" w:hAnsiTheme="minorEastAsia" w:cs="仿宋_GB2312" w:hint="eastAsia"/>
          <w:b/>
          <w:szCs w:val="21"/>
          <w:lang w:val="zh-CN"/>
        </w:rPr>
        <w:t>）</w:t>
      </w:r>
      <w:r w:rsidRPr="00CD0DF3">
        <w:rPr>
          <w:rFonts w:asciiTheme="minorEastAsia" w:hAnsiTheme="minorEastAsia" w:cs="仿宋_GB2312"/>
          <w:b/>
          <w:szCs w:val="21"/>
          <w:lang w:val="zh-CN"/>
        </w:rPr>
        <w:t>评标委员会</w:t>
      </w:r>
      <w:r w:rsidRPr="00CD0DF3">
        <w:rPr>
          <w:rFonts w:asciiTheme="minorEastAsia" w:hAnsiTheme="minorEastAsia" w:cs="仿宋_GB2312" w:hint="eastAsia"/>
          <w:b/>
          <w:szCs w:val="21"/>
          <w:lang w:val="zh-CN"/>
        </w:rPr>
        <w:t>争议处理</w:t>
      </w:r>
    </w:p>
    <w:p w:rsidR="00C8034C" w:rsidRPr="00CD0DF3" w:rsidRDefault="00C8034C" w:rsidP="00C8034C">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评标委员会成员对需要共同认定的事项存在争议的，应当按照少数服从多数的原则</w:t>
      </w:r>
      <w:proofErr w:type="gramStart"/>
      <w:r w:rsidRPr="00CD0DF3">
        <w:rPr>
          <w:rFonts w:asciiTheme="minorEastAsia" w:hAnsiTheme="minorEastAsia" w:cs="仿宋_GB2312"/>
          <w:szCs w:val="21"/>
          <w:lang w:val="zh-CN"/>
        </w:rPr>
        <w:t>作出</w:t>
      </w:r>
      <w:proofErr w:type="gramEnd"/>
      <w:r w:rsidRPr="00CD0DF3">
        <w:rPr>
          <w:rFonts w:asciiTheme="minorEastAsia" w:hAnsiTheme="minorEastAsia" w:cs="仿宋_GB2312"/>
          <w:szCs w:val="21"/>
          <w:lang w:val="zh-CN"/>
        </w:rPr>
        <w:t>结论。持不同意见的评标委员会成员应当在评标报告上签署不同意见及理由，否则视为同意评标报告。</w:t>
      </w:r>
    </w:p>
    <w:p w:rsidR="00C8034C" w:rsidRPr="00CD0DF3" w:rsidRDefault="00C8034C" w:rsidP="00C8034C">
      <w:pPr>
        <w:spacing w:line="360" w:lineRule="auto"/>
        <w:ind w:firstLineChars="200" w:firstLine="422"/>
        <w:contextualSpacing/>
        <w:rPr>
          <w:rFonts w:asciiTheme="minorEastAsia" w:hAnsiTheme="minorEastAsia" w:cs="仿宋_GB2312"/>
          <w:b/>
          <w:szCs w:val="21"/>
          <w:lang w:val="zh-CN"/>
        </w:rPr>
      </w:pPr>
      <w:r w:rsidRPr="00CD0DF3">
        <w:rPr>
          <w:rFonts w:asciiTheme="minorEastAsia" w:hAnsiTheme="minorEastAsia" w:cs="仿宋_GB2312" w:hint="eastAsia"/>
          <w:b/>
          <w:szCs w:val="21"/>
          <w:lang w:val="zh-CN"/>
        </w:rPr>
        <w:t>4、</w:t>
      </w:r>
      <w:r w:rsidRPr="00CD0DF3">
        <w:rPr>
          <w:rFonts w:asciiTheme="minorEastAsia" w:hAnsiTheme="minorEastAsia" w:cs="仿宋_GB2312"/>
          <w:b/>
          <w:szCs w:val="21"/>
          <w:lang w:val="zh-CN"/>
        </w:rPr>
        <w:t>确定中标候选人名单，以及根据采购人委托直接确定中标人</w:t>
      </w:r>
      <w:r w:rsidRPr="00CD0DF3">
        <w:rPr>
          <w:rFonts w:asciiTheme="minorEastAsia" w:hAnsiTheme="minorEastAsia" w:cs="仿宋_GB2312" w:hint="eastAsia"/>
          <w:b/>
          <w:szCs w:val="21"/>
          <w:lang w:val="zh-CN"/>
        </w:rPr>
        <w:t>。</w:t>
      </w:r>
    </w:p>
    <w:p w:rsidR="00C8034C" w:rsidRDefault="00C8034C" w:rsidP="00C8034C">
      <w:pPr>
        <w:adjustRightInd w:val="0"/>
        <w:snapToGrid w:val="0"/>
        <w:spacing w:line="360" w:lineRule="auto"/>
        <w:ind w:firstLineChars="200" w:firstLine="420"/>
        <w:rPr>
          <w:rFonts w:ascii="宋体" w:hAnsi="宋体" w:cs="Courier New"/>
          <w:szCs w:val="21"/>
        </w:rPr>
      </w:pPr>
    </w:p>
    <w:p w:rsidR="00C8034C" w:rsidRDefault="00C8034C" w:rsidP="00C8034C">
      <w:pPr>
        <w:adjustRightInd w:val="0"/>
        <w:snapToGrid w:val="0"/>
        <w:spacing w:line="360" w:lineRule="auto"/>
        <w:ind w:firstLineChars="200" w:firstLine="420"/>
        <w:rPr>
          <w:rFonts w:ascii="宋体" w:hAnsi="宋体" w:cs="Courier New"/>
          <w:szCs w:val="21"/>
        </w:rPr>
      </w:pPr>
    </w:p>
    <w:p w:rsidR="00C8034C" w:rsidRDefault="00C8034C" w:rsidP="00C8034C">
      <w:pPr>
        <w:adjustRightInd w:val="0"/>
        <w:snapToGrid w:val="0"/>
        <w:spacing w:line="360" w:lineRule="auto"/>
        <w:ind w:firstLineChars="200" w:firstLine="420"/>
        <w:rPr>
          <w:rFonts w:ascii="宋体" w:hAnsi="宋体" w:cs="Courier New"/>
          <w:szCs w:val="21"/>
        </w:rPr>
      </w:pPr>
    </w:p>
    <w:p w:rsidR="00C8034C" w:rsidRDefault="00C8034C" w:rsidP="00C8034C">
      <w:pPr>
        <w:adjustRightInd w:val="0"/>
        <w:snapToGrid w:val="0"/>
        <w:spacing w:line="360" w:lineRule="auto"/>
        <w:ind w:firstLineChars="200" w:firstLine="420"/>
        <w:rPr>
          <w:rFonts w:ascii="宋体" w:hAnsi="宋体" w:cs="Courier New"/>
          <w:szCs w:val="21"/>
        </w:rPr>
      </w:pPr>
    </w:p>
    <w:p w:rsidR="00C8034C" w:rsidRDefault="00C8034C" w:rsidP="00C8034C">
      <w:pPr>
        <w:adjustRightInd w:val="0"/>
        <w:snapToGrid w:val="0"/>
        <w:spacing w:line="360" w:lineRule="auto"/>
        <w:ind w:firstLineChars="200" w:firstLine="420"/>
        <w:rPr>
          <w:rFonts w:ascii="宋体" w:hAnsi="宋体" w:cs="Courier New"/>
          <w:szCs w:val="21"/>
        </w:rPr>
      </w:pPr>
    </w:p>
    <w:p w:rsidR="00C8034C" w:rsidRDefault="00C8034C" w:rsidP="00C8034C">
      <w:pPr>
        <w:adjustRightInd w:val="0"/>
        <w:snapToGrid w:val="0"/>
        <w:spacing w:line="360" w:lineRule="auto"/>
        <w:ind w:firstLineChars="200" w:firstLine="420"/>
        <w:rPr>
          <w:rFonts w:ascii="宋体" w:hAnsi="宋体" w:cs="Courier New"/>
          <w:szCs w:val="21"/>
        </w:rPr>
      </w:pPr>
    </w:p>
    <w:p w:rsidR="008D0201" w:rsidRDefault="008D0201" w:rsidP="00C8034C">
      <w:pPr>
        <w:adjustRightInd w:val="0"/>
        <w:snapToGrid w:val="0"/>
        <w:spacing w:line="360" w:lineRule="auto"/>
        <w:ind w:firstLineChars="200" w:firstLine="420"/>
        <w:rPr>
          <w:rFonts w:ascii="宋体" w:hAnsi="宋体" w:cs="Courier New"/>
          <w:szCs w:val="21"/>
        </w:rPr>
      </w:pPr>
    </w:p>
    <w:p w:rsidR="008D0201" w:rsidRDefault="008D0201" w:rsidP="00C8034C">
      <w:pPr>
        <w:adjustRightInd w:val="0"/>
        <w:snapToGrid w:val="0"/>
        <w:spacing w:line="360" w:lineRule="auto"/>
        <w:ind w:firstLineChars="200" w:firstLine="420"/>
        <w:rPr>
          <w:rFonts w:ascii="宋体" w:hAnsi="宋体" w:cs="Courier New"/>
          <w:szCs w:val="21"/>
        </w:rPr>
      </w:pPr>
    </w:p>
    <w:p w:rsidR="00406170" w:rsidRDefault="00406170" w:rsidP="00C8034C">
      <w:pPr>
        <w:adjustRightInd w:val="0"/>
        <w:snapToGrid w:val="0"/>
        <w:spacing w:line="360" w:lineRule="auto"/>
        <w:ind w:firstLineChars="200" w:firstLine="420"/>
        <w:rPr>
          <w:rFonts w:ascii="宋体" w:hAnsi="宋体" w:cs="Courier New"/>
          <w:szCs w:val="21"/>
        </w:rPr>
      </w:pPr>
    </w:p>
    <w:p w:rsidR="00406170" w:rsidRDefault="00406170" w:rsidP="00C8034C">
      <w:pPr>
        <w:adjustRightInd w:val="0"/>
        <w:snapToGrid w:val="0"/>
        <w:spacing w:line="360" w:lineRule="auto"/>
        <w:ind w:firstLineChars="200" w:firstLine="420"/>
        <w:rPr>
          <w:rFonts w:ascii="宋体" w:hAnsi="宋体" w:cs="Courier New"/>
          <w:szCs w:val="21"/>
        </w:rPr>
      </w:pPr>
    </w:p>
    <w:p w:rsidR="00406170" w:rsidRDefault="00406170" w:rsidP="00C8034C">
      <w:pPr>
        <w:adjustRightInd w:val="0"/>
        <w:snapToGrid w:val="0"/>
        <w:spacing w:line="360" w:lineRule="auto"/>
        <w:ind w:firstLineChars="200" w:firstLine="420"/>
        <w:rPr>
          <w:rFonts w:ascii="宋体" w:hAnsi="宋体" w:cs="Courier New"/>
          <w:szCs w:val="21"/>
        </w:rPr>
      </w:pPr>
    </w:p>
    <w:p w:rsidR="00C8034C" w:rsidRDefault="00C8034C" w:rsidP="00965058">
      <w:pPr>
        <w:adjustRightInd w:val="0"/>
        <w:snapToGrid w:val="0"/>
        <w:spacing w:line="360" w:lineRule="auto"/>
        <w:rPr>
          <w:rFonts w:ascii="宋体" w:hAnsi="宋体" w:cs="Courier New"/>
          <w:szCs w:val="21"/>
        </w:rPr>
      </w:pPr>
    </w:p>
    <w:p w:rsidR="00C8034C" w:rsidRPr="0079352C" w:rsidRDefault="00C8034C" w:rsidP="00C8034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C8034C" w:rsidRDefault="00C8034C" w:rsidP="00C8034C">
      <w:pPr>
        <w:pStyle w:val="a3"/>
        <w:spacing w:line="360" w:lineRule="auto"/>
        <w:contextualSpacing/>
        <w:jc w:val="center"/>
        <w:rPr>
          <w:rFonts w:asciiTheme="majorEastAsia" w:eastAsiaTheme="majorEastAsia" w:hAnsiTheme="majorEastAsia" w:cs="宋体"/>
          <w:b/>
          <w:kern w:val="0"/>
          <w:sz w:val="36"/>
          <w:szCs w:val="36"/>
        </w:rPr>
      </w:pPr>
    </w:p>
    <w:p w:rsidR="00C8034C" w:rsidRPr="007E5964" w:rsidRDefault="00C8034C" w:rsidP="00C8034C">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（此合同仅供参考。以最终采购人与中标人</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的合同条款为准进行公示，</w:t>
      </w:r>
    </w:p>
    <w:p w:rsidR="00C8034C" w:rsidRPr="007E5964" w:rsidRDefault="00C8034C" w:rsidP="00C8034C">
      <w:pPr>
        <w:spacing w:line="360" w:lineRule="auto"/>
        <w:jc w:val="center"/>
        <w:rPr>
          <w:rFonts w:ascii="宋体" w:hAnsi="宋体" w:cs="微软雅黑"/>
          <w:b/>
          <w:bCs/>
          <w:szCs w:val="21"/>
        </w:rPr>
      </w:pPr>
      <w:r w:rsidRPr="007E5964">
        <w:rPr>
          <w:rFonts w:ascii="宋体" w:hAnsi="宋体" w:cs="微软雅黑" w:hint="eastAsia"/>
          <w:b/>
          <w:bCs/>
          <w:szCs w:val="21"/>
        </w:rPr>
        <w:t>最终</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合同的主要条款不能与招标文件有冲突）</w:t>
      </w:r>
    </w:p>
    <w:p w:rsidR="00C8034C" w:rsidRDefault="00C8034C" w:rsidP="00C8034C">
      <w:pPr>
        <w:pStyle w:val="a7"/>
        <w:spacing w:before="75" w:after="75"/>
        <w:rPr>
          <w:rFonts w:ascii="微软雅黑" w:eastAsia="微软雅黑" w:hAnsi="微软雅黑"/>
          <w:color w:val="000000"/>
          <w:sz w:val="27"/>
          <w:szCs w:val="27"/>
        </w:rPr>
      </w:pPr>
      <w:r>
        <w:rPr>
          <w:rFonts w:ascii="SimSun" w:eastAsia="微软雅黑" w:hAnsi="SimSun"/>
          <w:color w:val="000000"/>
          <w:u w:val="single"/>
        </w:rPr>
        <w:t> </w:t>
      </w:r>
    </w:p>
    <w:p w:rsidR="00C8034C" w:rsidRPr="008B6EDA" w:rsidRDefault="00C8034C" w:rsidP="00C8034C">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w:t>
      </w:r>
      <w:r w:rsidRPr="008B6EDA">
        <w:rPr>
          <w:rFonts w:asciiTheme="minorEastAsia" w:eastAsiaTheme="minorEastAsia" w:hAnsiTheme="minorEastAsia"/>
          <w:color w:val="000000"/>
          <w:sz w:val="21"/>
          <w:szCs w:val="21"/>
          <w:u w:val="single"/>
        </w:rPr>
        <w:t>（采购人全称）</w:t>
      </w:r>
    </w:p>
    <w:p w:rsidR="00C8034C" w:rsidRPr="008B6EDA" w:rsidRDefault="00C8034C" w:rsidP="00C8034C">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乙方：</w:t>
      </w:r>
      <w:r w:rsidRPr="008B6EDA">
        <w:rPr>
          <w:rFonts w:asciiTheme="minorEastAsia" w:eastAsiaTheme="minorEastAsia" w:hAnsiTheme="minorEastAsia"/>
          <w:color w:val="000000"/>
          <w:sz w:val="21"/>
          <w:szCs w:val="21"/>
          <w:u w:val="single"/>
        </w:rPr>
        <w:t>（中标人全称）</w:t>
      </w:r>
    </w:p>
    <w:p w:rsidR="00C8034C" w:rsidRPr="008B6EDA" w:rsidRDefault="00C8034C" w:rsidP="00C8034C">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根据招标编号为</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的</w:t>
      </w:r>
      <w:r w:rsidRPr="008B6EDA">
        <w:rPr>
          <w:rFonts w:asciiTheme="minorEastAsia" w:eastAsiaTheme="minorEastAsia" w:hAnsiTheme="minorEastAsia"/>
          <w:color w:val="000000"/>
          <w:sz w:val="21"/>
          <w:szCs w:val="21"/>
          <w:u w:val="single"/>
        </w:rPr>
        <w:t>（填写“项目名称”）</w:t>
      </w:r>
      <w:r w:rsidRPr="008B6EDA">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1、下列合同文件是构成本合同不可分割的部分：</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1.1合同条款；</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1.2招标文件、乙方的投标文件；</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1.3其他文件或材料：□无。□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2、合同标的</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3、合同总金额</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3.1合同总金额为人民币大写：</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元（￥</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4、合同标的交付时间、地点和条件</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4.1交付时间：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4.2交付地点：</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4.3交付条件：</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5、合同标的应符合招标文件、乙方投标文件的规定或约定，具体如下：</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lastRenderedPageBreak/>
        <w:t>（按照实际情况编制填写，可以是表格或文字描述）</w:t>
      </w:r>
      <w:r w:rsidRPr="008B6EDA">
        <w:rPr>
          <w:rFonts w:asciiTheme="minorEastAsia" w:eastAsiaTheme="minorEastAsia" w:hAnsiTheme="minorEastAsia"/>
          <w:color w:val="000000"/>
          <w:sz w:val="21"/>
          <w:szCs w:val="21"/>
        </w:rPr>
        <w:t>。</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6、验收</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6.1验收应按照招标文件、乙方投标文件的规定或约定进行，具体如下：</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6.2本项目是否邀请其他投标人参与验收：</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□不邀请。□邀请，具体如下：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7、合同款项的支付应按照招标文件的规定进行，具体如下：</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（按照实际情况编制填写，可以是表格或文字描述，包括一次性支付或分期支付等）</w:t>
      </w:r>
      <w:r w:rsidRPr="008B6EDA">
        <w:rPr>
          <w:rFonts w:asciiTheme="minorEastAsia" w:eastAsiaTheme="minorEastAsia" w:hAnsiTheme="minorEastAsia"/>
          <w:color w:val="000000"/>
          <w:sz w:val="21"/>
          <w:szCs w:val="21"/>
        </w:rPr>
        <w:t>。</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8、履约保证金</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□无。□有，具体如下：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9、合同有效期</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10、违约责任</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11、知识产权</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12、解决争议的方法</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12.1甲、乙双方协商解决。</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12.2若协商解决不成，则通过下列途径之一解决：</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□提交仲裁委员会仲裁，具体如下：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□向人民法院提起诉讼，具体如下：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13、不可抗力</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14、合同条款</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（按照实际情况编制填写。招标文件已有规定的，双方均不得变更或调整；招标文件未作规定的，双方可通过友好协商进行约定）</w:t>
      </w:r>
      <w:r w:rsidRPr="008B6EDA">
        <w:rPr>
          <w:rFonts w:asciiTheme="minorEastAsia" w:eastAsiaTheme="minorEastAsia" w:hAnsiTheme="minorEastAsia"/>
          <w:color w:val="000000"/>
          <w:sz w:val="21"/>
          <w:szCs w:val="21"/>
        </w:rPr>
        <w:t>。</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15、其他约定</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15.1合同文件与本合同具有同等法律效力。</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15.2本合同未尽事宜，双方可另行补充。</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15.3合同生效：自签订之日起生效。</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15.4本合同一式</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份，经双方授权代表签字并盖章后生效。甲方、乙方各执</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份，送</w:t>
      </w:r>
      <w:r w:rsidRPr="008B6EDA">
        <w:rPr>
          <w:rFonts w:asciiTheme="minorEastAsia" w:eastAsiaTheme="minorEastAsia" w:hAnsiTheme="minorEastAsia"/>
          <w:color w:val="000000"/>
          <w:sz w:val="21"/>
          <w:szCs w:val="21"/>
          <w:u w:val="single"/>
        </w:rPr>
        <w:t>（填写需要备案的监管部门的全称）</w:t>
      </w:r>
      <w:r w:rsidRPr="008B6EDA">
        <w:rPr>
          <w:rFonts w:asciiTheme="minorEastAsia" w:eastAsiaTheme="minorEastAsia" w:hAnsiTheme="minorEastAsia"/>
          <w:color w:val="000000"/>
          <w:sz w:val="21"/>
          <w:szCs w:val="21"/>
        </w:rPr>
        <w:t>备案</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份，具有同等效力。</w:t>
      </w:r>
    </w:p>
    <w:p w:rsidR="00C8034C" w:rsidRPr="008B6EDA" w:rsidRDefault="00C8034C" w:rsidP="00C8034C">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15.5其他：□无。□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C8034C" w:rsidRPr="008B6EDA" w:rsidRDefault="00C8034C" w:rsidP="00C8034C">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8034C" w:rsidRPr="008B6EDA" w:rsidRDefault="00C8034C" w:rsidP="00C8034C">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8034C" w:rsidRPr="008B6EDA" w:rsidRDefault="00C8034C" w:rsidP="00C8034C">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                        乙方：</w:t>
      </w:r>
    </w:p>
    <w:p w:rsidR="00C8034C" w:rsidRPr="008B6EDA" w:rsidRDefault="00C8034C" w:rsidP="00C8034C">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住所：                        住所：</w:t>
      </w:r>
    </w:p>
    <w:p w:rsidR="00C8034C" w:rsidRPr="008B6EDA" w:rsidRDefault="00C8034C" w:rsidP="00C8034C">
      <w:pPr>
        <w:pStyle w:val="a7"/>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w:t>
      </w:r>
    </w:p>
    <w:p w:rsidR="00C8034C" w:rsidRPr="008B6EDA" w:rsidRDefault="00C8034C" w:rsidP="00C8034C">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联系方法：                      联系方法：</w:t>
      </w:r>
    </w:p>
    <w:p w:rsidR="00C8034C" w:rsidRPr="008B6EDA" w:rsidRDefault="00C8034C" w:rsidP="00C8034C">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开户银行：                      开户银行：</w:t>
      </w:r>
    </w:p>
    <w:p w:rsidR="00C8034C" w:rsidRPr="008B6EDA" w:rsidRDefault="00C8034C" w:rsidP="00C8034C">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账号：                        账号：</w:t>
      </w:r>
    </w:p>
    <w:p w:rsidR="00C8034C" w:rsidRPr="008B6EDA" w:rsidRDefault="00C8034C" w:rsidP="00C8034C">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8034C" w:rsidRPr="008B6EDA" w:rsidRDefault="00C8034C" w:rsidP="00C8034C">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8034C" w:rsidRPr="008B6EDA" w:rsidRDefault="00C8034C" w:rsidP="00C8034C">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签订地点：</w:t>
      </w:r>
      <w:r w:rsidRPr="008B6EDA">
        <w:rPr>
          <w:rFonts w:asciiTheme="minorEastAsia" w:eastAsiaTheme="minorEastAsia" w:hAnsiTheme="minorEastAsia"/>
          <w:color w:val="000000"/>
          <w:sz w:val="21"/>
          <w:szCs w:val="21"/>
          <w:u w:val="single"/>
        </w:rPr>
        <w:t>                </w:t>
      </w:r>
    </w:p>
    <w:p w:rsidR="00C8034C" w:rsidRPr="00F8510C" w:rsidRDefault="00C8034C" w:rsidP="00C8034C">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签订日期：</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月</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日</w:t>
      </w:r>
    </w:p>
    <w:p w:rsidR="00C8034C" w:rsidRDefault="00C8034C" w:rsidP="00C8034C">
      <w:pPr>
        <w:pStyle w:val="a3"/>
        <w:spacing w:line="360" w:lineRule="auto"/>
        <w:contextualSpacing/>
        <w:jc w:val="center"/>
        <w:rPr>
          <w:rFonts w:asciiTheme="majorEastAsia" w:eastAsiaTheme="majorEastAsia" w:hAnsiTheme="majorEastAsia" w:cs="宋体"/>
          <w:b/>
          <w:kern w:val="0"/>
          <w:sz w:val="36"/>
          <w:szCs w:val="36"/>
        </w:rPr>
      </w:pPr>
    </w:p>
    <w:p w:rsidR="00C8034C" w:rsidRDefault="00C8034C" w:rsidP="00C8034C">
      <w:pPr>
        <w:pStyle w:val="a3"/>
        <w:spacing w:line="360" w:lineRule="auto"/>
        <w:contextualSpacing/>
        <w:jc w:val="center"/>
        <w:rPr>
          <w:rFonts w:asciiTheme="majorEastAsia" w:eastAsiaTheme="majorEastAsia" w:hAnsiTheme="majorEastAsia" w:cs="宋体"/>
          <w:b/>
          <w:kern w:val="0"/>
          <w:sz w:val="36"/>
          <w:szCs w:val="36"/>
        </w:rPr>
      </w:pPr>
    </w:p>
    <w:p w:rsidR="00C8034C" w:rsidRDefault="00C8034C" w:rsidP="00C8034C">
      <w:pPr>
        <w:pStyle w:val="a3"/>
        <w:spacing w:line="360" w:lineRule="auto"/>
        <w:contextualSpacing/>
        <w:jc w:val="center"/>
        <w:rPr>
          <w:rFonts w:asciiTheme="majorEastAsia" w:eastAsiaTheme="majorEastAsia" w:hAnsiTheme="majorEastAsia" w:cs="宋体"/>
          <w:b/>
          <w:kern w:val="0"/>
          <w:sz w:val="36"/>
          <w:szCs w:val="36"/>
        </w:rPr>
      </w:pPr>
    </w:p>
    <w:p w:rsidR="00C8034C" w:rsidRDefault="00C8034C" w:rsidP="00C8034C">
      <w:pPr>
        <w:pStyle w:val="a3"/>
        <w:spacing w:line="360" w:lineRule="auto"/>
        <w:contextualSpacing/>
        <w:jc w:val="center"/>
        <w:rPr>
          <w:rFonts w:asciiTheme="majorEastAsia" w:eastAsiaTheme="majorEastAsia" w:hAnsiTheme="majorEastAsia" w:cs="宋体"/>
          <w:b/>
          <w:kern w:val="0"/>
          <w:sz w:val="36"/>
          <w:szCs w:val="36"/>
        </w:rPr>
      </w:pPr>
    </w:p>
    <w:p w:rsidR="00C8034C" w:rsidRDefault="00C8034C" w:rsidP="00C8034C">
      <w:pPr>
        <w:pStyle w:val="a3"/>
        <w:spacing w:line="360" w:lineRule="auto"/>
        <w:contextualSpacing/>
        <w:jc w:val="center"/>
        <w:rPr>
          <w:rFonts w:asciiTheme="majorEastAsia" w:eastAsiaTheme="majorEastAsia" w:hAnsiTheme="majorEastAsia" w:cs="宋体"/>
          <w:b/>
          <w:kern w:val="0"/>
          <w:sz w:val="36"/>
          <w:szCs w:val="36"/>
        </w:rPr>
      </w:pPr>
    </w:p>
    <w:p w:rsidR="00C8034C" w:rsidRDefault="00C8034C" w:rsidP="00C8034C">
      <w:pPr>
        <w:pStyle w:val="a3"/>
        <w:spacing w:line="360" w:lineRule="auto"/>
        <w:contextualSpacing/>
        <w:jc w:val="center"/>
        <w:rPr>
          <w:rFonts w:asciiTheme="majorEastAsia" w:eastAsiaTheme="majorEastAsia" w:hAnsiTheme="majorEastAsia" w:cs="宋体"/>
          <w:b/>
          <w:kern w:val="0"/>
          <w:sz w:val="36"/>
          <w:szCs w:val="36"/>
        </w:rPr>
      </w:pPr>
    </w:p>
    <w:p w:rsidR="00C8034C" w:rsidRDefault="00C8034C" w:rsidP="00C8034C">
      <w:pPr>
        <w:pStyle w:val="a3"/>
        <w:spacing w:line="360" w:lineRule="auto"/>
        <w:contextualSpacing/>
        <w:jc w:val="center"/>
        <w:rPr>
          <w:rFonts w:asciiTheme="majorEastAsia" w:eastAsiaTheme="majorEastAsia" w:hAnsiTheme="majorEastAsia" w:cs="宋体"/>
          <w:b/>
          <w:kern w:val="0"/>
          <w:sz w:val="36"/>
          <w:szCs w:val="36"/>
        </w:rPr>
      </w:pPr>
    </w:p>
    <w:p w:rsidR="00C8034C" w:rsidRDefault="00C8034C" w:rsidP="00C8034C">
      <w:pPr>
        <w:pStyle w:val="a3"/>
        <w:spacing w:line="360" w:lineRule="auto"/>
        <w:contextualSpacing/>
        <w:jc w:val="center"/>
        <w:rPr>
          <w:rFonts w:asciiTheme="majorEastAsia" w:eastAsiaTheme="majorEastAsia" w:hAnsiTheme="majorEastAsia" w:cs="宋体"/>
          <w:b/>
          <w:kern w:val="0"/>
          <w:sz w:val="36"/>
          <w:szCs w:val="36"/>
        </w:rPr>
      </w:pPr>
    </w:p>
    <w:p w:rsidR="00C8034C" w:rsidRDefault="00C8034C" w:rsidP="00C8034C">
      <w:pPr>
        <w:pStyle w:val="a3"/>
        <w:spacing w:line="360" w:lineRule="auto"/>
        <w:contextualSpacing/>
        <w:jc w:val="center"/>
        <w:rPr>
          <w:rFonts w:asciiTheme="majorEastAsia" w:eastAsiaTheme="majorEastAsia" w:hAnsiTheme="majorEastAsia" w:cs="宋体"/>
          <w:b/>
          <w:kern w:val="0"/>
          <w:sz w:val="36"/>
          <w:szCs w:val="36"/>
        </w:rPr>
      </w:pPr>
    </w:p>
    <w:p w:rsidR="00C8034C" w:rsidRDefault="00C8034C" w:rsidP="00C8034C">
      <w:pPr>
        <w:pStyle w:val="a3"/>
        <w:spacing w:line="360" w:lineRule="auto"/>
        <w:contextualSpacing/>
        <w:jc w:val="center"/>
        <w:rPr>
          <w:rFonts w:asciiTheme="majorEastAsia" w:eastAsiaTheme="majorEastAsia" w:hAnsiTheme="majorEastAsia" w:cs="宋体"/>
          <w:b/>
          <w:kern w:val="0"/>
          <w:sz w:val="36"/>
          <w:szCs w:val="36"/>
        </w:rPr>
      </w:pPr>
    </w:p>
    <w:p w:rsidR="00C8034C" w:rsidRDefault="00C8034C" w:rsidP="00C8034C">
      <w:pPr>
        <w:pStyle w:val="a3"/>
        <w:spacing w:line="360" w:lineRule="auto"/>
        <w:contextualSpacing/>
        <w:jc w:val="center"/>
        <w:rPr>
          <w:rFonts w:asciiTheme="majorEastAsia" w:eastAsiaTheme="majorEastAsia" w:hAnsiTheme="majorEastAsia" w:cs="宋体"/>
          <w:b/>
          <w:kern w:val="0"/>
          <w:sz w:val="36"/>
          <w:szCs w:val="36"/>
        </w:rPr>
      </w:pPr>
    </w:p>
    <w:p w:rsidR="00C8034C" w:rsidRDefault="00C8034C" w:rsidP="00C8034C">
      <w:pPr>
        <w:pStyle w:val="a3"/>
        <w:spacing w:line="360" w:lineRule="auto"/>
        <w:contextualSpacing/>
        <w:jc w:val="center"/>
        <w:rPr>
          <w:rFonts w:asciiTheme="majorEastAsia" w:eastAsiaTheme="majorEastAsia" w:hAnsiTheme="majorEastAsia" w:cs="宋体"/>
          <w:b/>
          <w:kern w:val="0"/>
          <w:sz w:val="36"/>
          <w:szCs w:val="36"/>
        </w:rPr>
      </w:pPr>
    </w:p>
    <w:p w:rsidR="00C8034C" w:rsidRDefault="00C8034C" w:rsidP="00C8034C">
      <w:pPr>
        <w:pStyle w:val="a3"/>
        <w:spacing w:line="360" w:lineRule="auto"/>
        <w:contextualSpacing/>
        <w:jc w:val="center"/>
        <w:rPr>
          <w:rFonts w:asciiTheme="majorEastAsia" w:eastAsiaTheme="majorEastAsia" w:hAnsiTheme="majorEastAsia" w:cs="宋体"/>
          <w:b/>
          <w:kern w:val="0"/>
          <w:sz w:val="36"/>
          <w:szCs w:val="36"/>
        </w:rPr>
      </w:pPr>
    </w:p>
    <w:p w:rsidR="00C8034C" w:rsidRDefault="00C8034C" w:rsidP="00C8034C">
      <w:pPr>
        <w:pStyle w:val="a3"/>
        <w:spacing w:line="360" w:lineRule="auto"/>
        <w:contextualSpacing/>
        <w:jc w:val="center"/>
        <w:rPr>
          <w:rFonts w:asciiTheme="majorEastAsia" w:eastAsiaTheme="majorEastAsia" w:hAnsiTheme="majorEastAsia" w:cs="宋体"/>
          <w:b/>
          <w:kern w:val="0"/>
          <w:sz w:val="36"/>
          <w:szCs w:val="36"/>
        </w:rPr>
      </w:pPr>
    </w:p>
    <w:p w:rsidR="00C8034C" w:rsidRDefault="00C8034C" w:rsidP="00C8034C">
      <w:pPr>
        <w:pStyle w:val="a3"/>
        <w:spacing w:line="360" w:lineRule="auto"/>
        <w:contextualSpacing/>
        <w:jc w:val="center"/>
        <w:rPr>
          <w:rFonts w:asciiTheme="majorEastAsia" w:eastAsiaTheme="majorEastAsia" w:hAnsiTheme="majorEastAsia" w:cs="宋体"/>
          <w:b/>
          <w:kern w:val="0"/>
          <w:sz w:val="36"/>
          <w:szCs w:val="36"/>
        </w:rPr>
      </w:pPr>
    </w:p>
    <w:p w:rsidR="00C8034C" w:rsidRDefault="00C8034C" w:rsidP="00C8034C">
      <w:pPr>
        <w:pStyle w:val="a3"/>
        <w:spacing w:line="360" w:lineRule="auto"/>
        <w:contextualSpacing/>
        <w:jc w:val="center"/>
        <w:rPr>
          <w:rFonts w:asciiTheme="majorEastAsia" w:eastAsiaTheme="majorEastAsia" w:hAnsiTheme="majorEastAsia" w:cs="宋体"/>
          <w:b/>
          <w:kern w:val="0"/>
          <w:sz w:val="36"/>
          <w:szCs w:val="36"/>
        </w:rPr>
      </w:pPr>
    </w:p>
    <w:p w:rsidR="00C8034C" w:rsidRDefault="00C8034C" w:rsidP="00C8034C">
      <w:pPr>
        <w:pStyle w:val="a3"/>
        <w:spacing w:line="360" w:lineRule="auto"/>
        <w:contextualSpacing/>
        <w:jc w:val="center"/>
        <w:rPr>
          <w:rFonts w:asciiTheme="majorEastAsia" w:eastAsiaTheme="majorEastAsia" w:hAnsiTheme="majorEastAsia" w:cs="宋体"/>
          <w:b/>
          <w:kern w:val="0"/>
          <w:sz w:val="36"/>
          <w:szCs w:val="36"/>
        </w:rPr>
      </w:pPr>
    </w:p>
    <w:p w:rsidR="00C8034C" w:rsidRDefault="00C8034C" w:rsidP="00C8034C">
      <w:pPr>
        <w:pStyle w:val="a3"/>
        <w:spacing w:line="360" w:lineRule="auto"/>
        <w:contextualSpacing/>
        <w:jc w:val="center"/>
        <w:rPr>
          <w:rFonts w:asciiTheme="majorEastAsia" w:eastAsiaTheme="majorEastAsia" w:hAnsiTheme="majorEastAsia" w:cs="宋体"/>
          <w:b/>
          <w:kern w:val="0"/>
          <w:sz w:val="36"/>
          <w:szCs w:val="36"/>
        </w:rPr>
      </w:pPr>
    </w:p>
    <w:p w:rsidR="00C8034C" w:rsidRDefault="00C8034C" w:rsidP="00C8034C">
      <w:pPr>
        <w:pStyle w:val="a3"/>
        <w:spacing w:line="360" w:lineRule="auto"/>
        <w:contextualSpacing/>
        <w:jc w:val="center"/>
        <w:rPr>
          <w:rFonts w:asciiTheme="majorEastAsia" w:eastAsiaTheme="majorEastAsia" w:hAnsiTheme="majorEastAsia" w:cs="宋体"/>
          <w:b/>
          <w:kern w:val="0"/>
          <w:sz w:val="36"/>
          <w:szCs w:val="36"/>
        </w:rPr>
      </w:pPr>
    </w:p>
    <w:p w:rsidR="00C8034C" w:rsidRPr="002F68B9" w:rsidRDefault="00C8034C" w:rsidP="00C8034C">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t>第八章 投标文件有关格式</w:t>
      </w:r>
    </w:p>
    <w:p w:rsidR="00C8034C" w:rsidRDefault="00C8034C" w:rsidP="00C8034C">
      <w:pPr>
        <w:autoSpaceDE w:val="0"/>
        <w:autoSpaceDN w:val="0"/>
        <w:adjustRightInd w:val="0"/>
        <w:spacing w:line="700" w:lineRule="exact"/>
        <w:ind w:firstLine="551"/>
        <w:jc w:val="center"/>
        <w:rPr>
          <w:rFonts w:asciiTheme="minorEastAsia" w:hAnsiTheme="minorEastAsia" w:cs="黑体"/>
          <w:b/>
          <w:bCs/>
          <w:sz w:val="44"/>
          <w:szCs w:val="44"/>
          <w:lang w:val="zh-CN"/>
        </w:rPr>
      </w:pPr>
    </w:p>
    <w:p w:rsidR="00C8034C" w:rsidRDefault="00C8034C" w:rsidP="00C8034C">
      <w:pPr>
        <w:autoSpaceDE w:val="0"/>
        <w:autoSpaceDN w:val="0"/>
        <w:adjustRightInd w:val="0"/>
        <w:spacing w:line="700" w:lineRule="exact"/>
        <w:ind w:firstLine="551"/>
        <w:jc w:val="center"/>
        <w:rPr>
          <w:rFonts w:asciiTheme="minorEastAsia" w:hAnsiTheme="minorEastAsia" w:cs="黑体"/>
          <w:b/>
          <w:bCs/>
          <w:sz w:val="44"/>
          <w:szCs w:val="44"/>
          <w:lang w:val="zh-CN"/>
        </w:rPr>
      </w:pPr>
    </w:p>
    <w:p w:rsidR="00C8034C" w:rsidRDefault="00C8034C" w:rsidP="00C8034C">
      <w:pPr>
        <w:autoSpaceDE w:val="0"/>
        <w:autoSpaceDN w:val="0"/>
        <w:adjustRightInd w:val="0"/>
        <w:spacing w:line="700" w:lineRule="exact"/>
        <w:ind w:firstLine="551"/>
        <w:jc w:val="center"/>
        <w:rPr>
          <w:rFonts w:asciiTheme="minorEastAsia" w:hAnsiTheme="minorEastAsia" w:cs="黑体"/>
          <w:b/>
          <w:bCs/>
          <w:sz w:val="44"/>
          <w:szCs w:val="44"/>
          <w:lang w:val="zh-CN"/>
        </w:rPr>
      </w:pPr>
    </w:p>
    <w:p w:rsidR="00C8034C" w:rsidRDefault="00C8034C" w:rsidP="00C8034C">
      <w:pPr>
        <w:autoSpaceDE w:val="0"/>
        <w:autoSpaceDN w:val="0"/>
        <w:adjustRightInd w:val="0"/>
        <w:spacing w:line="700" w:lineRule="exact"/>
        <w:ind w:firstLine="551"/>
        <w:jc w:val="center"/>
        <w:rPr>
          <w:rFonts w:asciiTheme="minorEastAsia" w:hAnsiTheme="minorEastAsia" w:cs="黑体"/>
          <w:b/>
          <w:bCs/>
          <w:sz w:val="44"/>
          <w:szCs w:val="44"/>
          <w:lang w:val="zh-CN"/>
        </w:rPr>
      </w:pPr>
    </w:p>
    <w:p w:rsidR="00C8034C" w:rsidRDefault="00C8034C" w:rsidP="00C8034C">
      <w:pPr>
        <w:autoSpaceDE w:val="0"/>
        <w:autoSpaceDN w:val="0"/>
        <w:adjustRightInd w:val="0"/>
        <w:spacing w:line="700" w:lineRule="exact"/>
        <w:ind w:firstLine="551"/>
        <w:jc w:val="center"/>
        <w:rPr>
          <w:rFonts w:asciiTheme="minorEastAsia" w:hAnsiTheme="minorEastAsia" w:cs="黑体"/>
          <w:b/>
          <w:bCs/>
          <w:sz w:val="44"/>
          <w:szCs w:val="44"/>
          <w:lang w:val="zh-CN"/>
        </w:rPr>
      </w:pPr>
    </w:p>
    <w:p w:rsidR="00C8034C" w:rsidRDefault="00C8034C" w:rsidP="00C8034C">
      <w:pPr>
        <w:autoSpaceDE w:val="0"/>
        <w:autoSpaceDN w:val="0"/>
        <w:adjustRightInd w:val="0"/>
        <w:spacing w:line="700" w:lineRule="exact"/>
        <w:ind w:firstLine="551"/>
        <w:jc w:val="center"/>
        <w:rPr>
          <w:rFonts w:asciiTheme="minorEastAsia" w:hAnsiTheme="minorEastAsia" w:cs="黑体"/>
          <w:b/>
          <w:bCs/>
          <w:sz w:val="44"/>
          <w:szCs w:val="44"/>
          <w:lang w:val="zh-CN"/>
        </w:rPr>
      </w:pPr>
    </w:p>
    <w:p w:rsidR="00C8034C" w:rsidRDefault="00C8034C" w:rsidP="00C8034C">
      <w:pPr>
        <w:autoSpaceDE w:val="0"/>
        <w:autoSpaceDN w:val="0"/>
        <w:adjustRightInd w:val="0"/>
        <w:spacing w:line="700" w:lineRule="exact"/>
        <w:ind w:firstLine="551"/>
        <w:jc w:val="center"/>
        <w:rPr>
          <w:rFonts w:asciiTheme="minorEastAsia" w:hAnsiTheme="minorEastAsia" w:cs="黑体"/>
          <w:b/>
          <w:bCs/>
          <w:sz w:val="44"/>
          <w:szCs w:val="44"/>
          <w:lang w:val="zh-CN"/>
        </w:rPr>
      </w:pPr>
    </w:p>
    <w:p w:rsidR="00C8034C" w:rsidRDefault="00C8034C" w:rsidP="00C8034C">
      <w:pPr>
        <w:autoSpaceDE w:val="0"/>
        <w:autoSpaceDN w:val="0"/>
        <w:adjustRightInd w:val="0"/>
        <w:spacing w:line="700" w:lineRule="exact"/>
        <w:ind w:firstLine="551"/>
        <w:jc w:val="center"/>
        <w:rPr>
          <w:rFonts w:asciiTheme="minorEastAsia" w:hAnsiTheme="minorEastAsia" w:cs="黑体"/>
          <w:b/>
          <w:bCs/>
          <w:sz w:val="44"/>
          <w:szCs w:val="44"/>
          <w:lang w:val="zh-CN"/>
        </w:rPr>
      </w:pPr>
    </w:p>
    <w:p w:rsidR="00C8034C" w:rsidRDefault="00C8034C" w:rsidP="00C8034C">
      <w:pPr>
        <w:autoSpaceDE w:val="0"/>
        <w:autoSpaceDN w:val="0"/>
        <w:adjustRightInd w:val="0"/>
        <w:spacing w:line="700" w:lineRule="exact"/>
        <w:ind w:firstLine="551"/>
        <w:jc w:val="center"/>
        <w:rPr>
          <w:rFonts w:asciiTheme="minorEastAsia" w:hAnsiTheme="minorEastAsia" w:cs="黑体"/>
          <w:b/>
          <w:bCs/>
          <w:sz w:val="44"/>
          <w:szCs w:val="44"/>
          <w:lang w:val="zh-CN"/>
        </w:rPr>
      </w:pPr>
    </w:p>
    <w:p w:rsidR="00C8034C" w:rsidRDefault="00C8034C" w:rsidP="00C8034C">
      <w:pPr>
        <w:autoSpaceDE w:val="0"/>
        <w:autoSpaceDN w:val="0"/>
        <w:adjustRightInd w:val="0"/>
        <w:spacing w:line="700" w:lineRule="exact"/>
        <w:ind w:firstLine="551"/>
        <w:jc w:val="center"/>
        <w:rPr>
          <w:rFonts w:asciiTheme="minorEastAsia" w:hAnsiTheme="minorEastAsia" w:cs="黑体"/>
          <w:b/>
          <w:bCs/>
          <w:sz w:val="44"/>
          <w:szCs w:val="44"/>
          <w:lang w:val="zh-CN"/>
        </w:rPr>
      </w:pPr>
    </w:p>
    <w:p w:rsidR="00C8034C" w:rsidRDefault="00C8034C" w:rsidP="00C8034C">
      <w:pPr>
        <w:autoSpaceDE w:val="0"/>
        <w:autoSpaceDN w:val="0"/>
        <w:adjustRightInd w:val="0"/>
        <w:spacing w:line="700" w:lineRule="exact"/>
        <w:ind w:firstLine="551"/>
        <w:jc w:val="center"/>
        <w:rPr>
          <w:rFonts w:asciiTheme="minorEastAsia" w:hAnsiTheme="minorEastAsia" w:cs="黑体"/>
          <w:b/>
          <w:bCs/>
          <w:sz w:val="44"/>
          <w:szCs w:val="44"/>
          <w:lang w:val="zh-CN"/>
        </w:rPr>
      </w:pPr>
    </w:p>
    <w:p w:rsidR="00C8034C" w:rsidRPr="00074086" w:rsidRDefault="00C8034C" w:rsidP="00C8034C">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8" w:name="_Toc174185203"/>
      <w:bookmarkStart w:id="9" w:name="_Toc184023138"/>
      <w:bookmarkStart w:id="10" w:name="_Toc186274126"/>
      <w:r w:rsidRPr="00074086">
        <w:rPr>
          <w:rFonts w:asciiTheme="minorEastAsia" w:eastAsiaTheme="minorEastAsia" w:hAnsiTheme="minorEastAsia" w:cs="黑体" w:hint="eastAsia"/>
          <w:color w:val="auto"/>
          <w:kern w:val="2"/>
          <w:sz w:val="28"/>
          <w:szCs w:val="28"/>
          <w:lang w:val="zh-CN"/>
        </w:rPr>
        <w:lastRenderedPageBreak/>
        <w:t>一、投标人应答索引表</w:t>
      </w:r>
      <w:bookmarkEnd w:id="8"/>
      <w:bookmarkEnd w:id="9"/>
      <w:bookmarkEnd w:id="10"/>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C8034C" w:rsidRPr="00AC045F" w:rsidTr="004A4195">
        <w:tc>
          <w:tcPr>
            <w:tcW w:w="468" w:type="dxa"/>
            <w:vAlign w:val="center"/>
          </w:tcPr>
          <w:p w:rsidR="00C8034C" w:rsidRPr="00414486" w:rsidRDefault="00C8034C" w:rsidP="004A4195">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C8034C" w:rsidRPr="00414486" w:rsidRDefault="00C8034C" w:rsidP="004A4195">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C8034C" w:rsidRPr="00414486" w:rsidRDefault="00C8034C" w:rsidP="004A4195">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C8034C" w:rsidRPr="00414486" w:rsidRDefault="00C8034C" w:rsidP="004A4195">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C8034C" w:rsidRPr="00414486" w:rsidRDefault="00C8034C" w:rsidP="004A4195">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C8034C" w:rsidRPr="00414486" w:rsidRDefault="00C8034C" w:rsidP="004A4195">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C8034C" w:rsidRPr="00AC045F" w:rsidTr="004A4195">
        <w:trPr>
          <w:trHeight w:hRule="exact" w:val="510"/>
        </w:trPr>
        <w:tc>
          <w:tcPr>
            <w:tcW w:w="468" w:type="dxa"/>
            <w:vAlign w:val="center"/>
          </w:tcPr>
          <w:p w:rsidR="00C8034C" w:rsidRPr="00414486" w:rsidRDefault="00C8034C" w:rsidP="004A4195">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C8034C" w:rsidRPr="00414486" w:rsidRDefault="00C8034C" w:rsidP="004A4195">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投标人应答索引表</w:t>
            </w:r>
          </w:p>
        </w:tc>
        <w:tc>
          <w:tcPr>
            <w:tcW w:w="1559" w:type="dxa"/>
            <w:vAlign w:val="center"/>
          </w:tcPr>
          <w:p w:rsidR="00C8034C" w:rsidRPr="00414486" w:rsidRDefault="00C8034C" w:rsidP="004A4195">
            <w:pPr>
              <w:snapToGrid w:val="0"/>
              <w:spacing w:line="400" w:lineRule="exact"/>
              <w:jc w:val="center"/>
              <w:rPr>
                <w:rFonts w:ascii="宋体" w:hAnsi="宋体" w:cs="微软雅黑"/>
                <w:szCs w:val="21"/>
              </w:rPr>
            </w:pPr>
          </w:p>
        </w:tc>
        <w:tc>
          <w:tcPr>
            <w:tcW w:w="1560" w:type="dxa"/>
            <w:vAlign w:val="center"/>
          </w:tcPr>
          <w:p w:rsidR="00C8034C" w:rsidRPr="00414486" w:rsidRDefault="00C8034C" w:rsidP="004A4195">
            <w:pPr>
              <w:snapToGrid w:val="0"/>
              <w:spacing w:line="400" w:lineRule="exact"/>
              <w:rPr>
                <w:rFonts w:ascii="宋体" w:hAnsi="宋体" w:cs="微软雅黑"/>
                <w:szCs w:val="21"/>
              </w:rPr>
            </w:pPr>
          </w:p>
        </w:tc>
        <w:tc>
          <w:tcPr>
            <w:tcW w:w="2018" w:type="dxa"/>
            <w:vAlign w:val="center"/>
          </w:tcPr>
          <w:p w:rsidR="00C8034C" w:rsidRPr="00414486" w:rsidRDefault="00C8034C" w:rsidP="004A4195">
            <w:pPr>
              <w:snapToGrid w:val="0"/>
              <w:spacing w:line="400" w:lineRule="exact"/>
              <w:rPr>
                <w:rFonts w:ascii="宋体" w:hAnsi="宋体" w:cs="微软雅黑"/>
                <w:szCs w:val="21"/>
              </w:rPr>
            </w:pPr>
          </w:p>
        </w:tc>
      </w:tr>
      <w:tr w:rsidR="00C8034C" w:rsidRPr="00AC045F" w:rsidTr="004A4195">
        <w:trPr>
          <w:trHeight w:hRule="exact" w:val="510"/>
        </w:trPr>
        <w:tc>
          <w:tcPr>
            <w:tcW w:w="468" w:type="dxa"/>
            <w:vAlign w:val="center"/>
          </w:tcPr>
          <w:p w:rsidR="00C8034C" w:rsidRPr="00414486" w:rsidRDefault="00C8034C" w:rsidP="004A4195">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C8034C" w:rsidRPr="00414486" w:rsidRDefault="00C8034C" w:rsidP="004A4195">
            <w:pPr>
              <w:pStyle w:val="a3"/>
              <w:kinsoku w:val="0"/>
              <w:overflowPunct w:val="0"/>
              <w:autoSpaceDE w:val="0"/>
              <w:autoSpaceDN w:val="0"/>
              <w:spacing w:line="320" w:lineRule="exact"/>
              <w:rPr>
                <w:rFonts w:hAnsi="宋体"/>
                <w:kern w:val="0"/>
                <w:sz w:val="21"/>
                <w:szCs w:val="21"/>
              </w:rPr>
            </w:pPr>
            <w:r w:rsidRPr="00414486">
              <w:rPr>
                <w:rFonts w:hAnsi="宋体" w:hint="eastAsia"/>
                <w:kern w:val="0"/>
                <w:sz w:val="21"/>
                <w:szCs w:val="21"/>
              </w:rPr>
              <w:t>开标一览表</w:t>
            </w:r>
          </w:p>
        </w:tc>
        <w:tc>
          <w:tcPr>
            <w:tcW w:w="1559" w:type="dxa"/>
            <w:vAlign w:val="center"/>
          </w:tcPr>
          <w:p w:rsidR="00C8034C" w:rsidRPr="00414486" w:rsidRDefault="00C8034C" w:rsidP="004A4195">
            <w:pPr>
              <w:snapToGrid w:val="0"/>
              <w:spacing w:line="400" w:lineRule="exact"/>
              <w:jc w:val="center"/>
              <w:rPr>
                <w:rFonts w:ascii="宋体" w:hAnsi="宋体" w:cs="微软雅黑"/>
                <w:szCs w:val="21"/>
              </w:rPr>
            </w:pPr>
          </w:p>
        </w:tc>
        <w:tc>
          <w:tcPr>
            <w:tcW w:w="1560" w:type="dxa"/>
            <w:vAlign w:val="center"/>
          </w:tcPr>
          <w:p w:rsidR="00C8034C" w:rsidRPr="00414486" w:rsidRDefault="00C8034C" w:rsidP="004A4195">
            <w:pPr>
              <w:snapToGrid w:val="0"/>
              <w:spacing w:line="400" w:lineRule="exact"/>
              <w:rPr>
                <w:rFonts w:ascii="宋体" w:hAnsi="宋体" w:cs="微软雅黑"/>
                <w:szCs w:val="21"/>
              </w:rPr>
            </w:pPr>
          </w:p>
        </w:tc>
        <w:tc>
          <w:tcPr>
            <w:tcW w:w="2018" w:type="dxa"/>
            <w:vAlign w:val="center"/>
          </w:tcPr>
          <w:p w:rsidR="00C8034C" w:rsidRPr="00414486" w:rsidRDefault="00C8034C" w:rsidP="004A4195">
            <w:pPr>
              <w:snapToGrid w:val="0"/>
              <w:spacing w:line="400" w:lineRule="exact"/>
              <w:rPr>
                <w:rFonts w:ascii="宋体" w:hAnsi="宋体" w:cs="微软雅黑"/>
                <w:szCs w:val="21"/>
              </w:rPr>
            </w:pPr>
          </w:p>
        </w:tc>
      </w:tr>
      <w:tr w:rsidR="00C8034C" w:rsidRPr="00AC045F" w:rsidTr="004A4195">
        <w:trPr>
          <w:trHeight w:hRule="exact" w:val="510"/>
        </w:trPr>
        <w:tc>
          <w:tcPr>
            <w:tcW w:w="468" w:type="dxa"/>
            <w:vAlign w:val="center"/>
          </w:tcPr>
          <w:p w:rsidR="00C8034C" w:rsidRPr="00414486" w:rsidRDefault="00C8034C" w:rsidP="004A4195">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C8034C" w:rsidRPr="00414486" w:rsidRDefault="00C8034C" w:rsidP="004A4195">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投标函</w:t>
            </w:r>
          </w:p>
        </w:tc>
        <w:tc>
          <w:tcPr>
            <w:tcW w:w="1559" w:type="dxa"/>
            <w:vAlign w:val="center"/>
          </w:tcPr>
          <w:p w:rsidR="00C8034C" w:rsidRPr="00414486" w:rsidRDefault="00C8034C" w:rsidP="004A4195">
            <w:pPr>
              <w:snapToGrid w:val="0"/>
              <w:spacing w:line="400" w:lineRule="exact"/>
              <w:jc w:val="center"/>
              <w:rPr>
                <w:rFonts w:ascii="宋体" w:hAnsi="宋体" w:cs="微软雅黑"/>
                <w:szCs w:val="21"/>
              </w:rPr>
            </w:pPr>
          </w:p>
        </w:tc>
        <w:tc>
          <w:tcPr>
            <w:tcW w:w="1560" w:type="dxa"/>
            <w:vAlign w:val="center"/>
          </w:tcPr>
          <w:p w:rsidR="00C8034C" w:rsidRPr="00414486" w:rsidRDefault="00C8034C" w:rsidP="004A4195">
            <w:pPr>
              <w:snapToGrid w:val="0"/>
              <w:spacing w:line="400" w:lineRule="exact"/>
              <w:rPr>
                <w:rFonts w:ascii="宋体" w:hAnsi="宋体" w:cs="微软雅黑"/>
                <w:szCs w:val="21"/>
              </w:rPr>
            </w:pPr>
          </w:p>
        </w:tc>
        <w:tc>
          <w:tcPr>
            <w:tcW w:w="2018" w:type="dxa"/>
            <w:vAlign w:val="center"/>
          </w:tcPr>
          <w:p w:rsidR="00C8034C" w:rsidRPr="00414486" w:rsidRDefault="00C8034C" w:rsidP="004A4195">
            <w:pPr>
              <w:snapToGrid w:val="0"/>
              <w:spacing w:line="400" w:lineRule="exact"/>
              <w:rPr>
                <w:rFonts w:ascii="宋体" w:hAnsi="宋体" w:cs="微软雅黑"/>
                <w:szCs w:val="21"/>
              </w:rPr>
            </w:pPr>
          </w:p>
        </w:tc>
      </w:tr>
      <w:tr w:rsidR="00C8034C" w:rsidRPr="00AC045F" w:rsidTr="004A4195">
        <w:trPr>
          <w:trHeight w:hRule="exact" w:val="510"/>
        </w:trPr>
        <w:tc>
          <w:tcPr>
            <w:tcW w:w="468" w:type="dxa"/>
            <w:vAlign w:val="center"/>
          </w:tcPr>
          <w:p w:rsidR="00C8034C" w:rsidRPr="00414486" w:rsidRDefault="00C8034C" w:rsidP="004A4195">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C8034C" w:rsidRPr="0002733A" w:rsidRDefault="00C8034C" w:rsidP="004A4195">
            <w:pPr>
              <w:pStyle w:val="a3"/>
              <w:kinsoku w:val="0"/>
              <w:overflowPunct w:val="0"/>
              <w:autoSpaceDE w:val="0"/>
              <w:autoSpaceDN w:val="0"/>
              <w:spacing w:line="320" w:lineRule="exact"/>
              <w:rPr>
                <w:rFonts w:hAnsi="宋体"/>
                <w:kern w:val="0"/>
                <w:sz w:val="21"/>
                <w:szCs w:val="21"/>
              </w:rPr>
            </w:pPr>
            <w:r w:rsidRPr="0002733A">
              <w:rPr>
                <w:rFonts w:asciiTheme="majorEastAsia" w:eastAsiaTheme="majorEastAsia" w:hAnsiTheme="majorEastAsia" w:cstheme="majorEastAsia" w:hint="eastAsia"/>
                <w:bCs/>
                <w:sz w:val="21"/>
                <w:szCs w:val="21"/>
                <w:lang w:val="zh-CN"/>
              </w:rPr>
              <w:t>法定代表人（单位负责人）</w:t>
            </w:r>
            <w:r w:rsidRPr="0002733A">
              <w:rPr>
                <w:rFonts w:asciiTheme="majorEastAsia" w:eastAsiaTheme="majorEastAsia" w:hAnsiTheme="majorEastAsia" w:cstheme="majorEastAsia"/>
                <w:bCs/>
                <w:sz w:val="21"/>
                <w:szCs w:val="21"/>
                <w:lang w:val="zh-CN"/>
              </w:rPr>
              <w:t>资</w:t>
            </w:r>
            <w:r w:rsidRPr="0002733A">
              <w:rPr>
                <w:rFonts w:asciiTheme="majorEastAsia" w:eastAsiaTheme="majorEastAsia" w:hAnsiTheme="majorEastAsia" w:cstheme="majorEastAsia" w:hint="eastAsia"/>
                <w:bCs/>
                <w:sz w:val="21"/>
                <w:szCs w:val="21"/>
                <w:lang w:val="zh-CN"/>
              </w:rPr>
              <w:t>格</w:t>
            </w:r>
            <w:r w:rsidRPr="0002733A">
              <w:rPr>
                <w:rFonts w:asciiTheme="majorEastAsia" w:eastAsiaTheme="majorEastAsia" w:hAnsiTheme="majorEastAsia" w:cstheme="majorEastAsia"/>
                <w:bCs/>
                <w:sz w:val="21"/>
                <w:szCs w:val="21"/>
                <w:lang w:val="zh-CN"/>
              </w:rPr>
              <w:t>证</w:t>
            </w:r>
            <w:r w:rsidRPr="0002733A">
              <w:rPr>
                <w:rFonts w:asciiTheme="majorEastAsia" w:eastAsiaTheme="majorEastAsia" w:hAnsiTheme="majorEastAsia" w:cstheme="majorEastAsia" w:hint="eastAsia"/>
                <w:bCs/>
                <w:sz w:val="21"/>
                <w:szCs w:val="21"/>
                <w:lang w:val="zh-CN"/>
              </w:rPr>
              <w:t>明</w:t>
            </w:r>
            <w:r w:rsidRPr="0002733A">
              <w:rPr>
                <w:rFonts w:asciiTheme="majorEastAsia" w:eastAsiaTheme="majorEastAsia" w:hAnsiTheme="majorEastAsia" w:cstheme="majorEastAsia"/>
                <w:bCs/>
                <w:sz w:val="21"/>
                <w:szCs w:val="21"/>
                <w:lang w:val="zh-CN"/>
              </w:rPr>
              <w:t>书</w:t>
            </w:r>
          </w:p>
        </w:tc>
        <w:tc>
          <w:tcPr>
            <w:tcW w:w="1559" w:type="dxa"/>
            <w:vAlign w:val="center"/>
          </w:tcPr>
          <w:p w:rsidR="00C8034C" w:rsidRPr="00414486" w:rsidRDefault="00C8034C" w:rsidP="004A4195">
            <w:pPr>
              <w:snapToGrid w:val="0"/>
              <w:spacing w:line="400" w:lineRule="exact"/>
              <w:jc w:val="center"/>
              <w:rPr>
                <w:rFonts w:ascii="宋体" w:hAnsi="宋体" w:cs="微软雅黑"/>
                <w:szCs w:val="21"/>
              </w:rPr>
            </w:pPr>
          </w:p>
        </w:tc>
        <w:tc>
          <w:tcPr>
            <w:tcW w:w="1560" w:type="dxa"/>
            <w:vAlign w:val="center"/>
          </w:tcPr>
          <w:p w:rsidR="00C8034C" w:rsidRPr="00414486" w:rsidRDefault="00C8034C" w:rsidP="004A4195">
            <w:pPr>
              <w:snapToGrid w:val="0"/>
              <w:spacing w:line="400" w:lineRule="exact"/>
              <w:rPr>
                <w:rFonts w:ascii="宋体" w:hAnsi="宋体" w:cs="微软雅黑"/>
                <w:szCs w:val="21"/>
              </w:rPr>
            </w:pPr>
          </w:p>
        </w:tc>
        <w:tc>
          <w:tcPr>
            <w:tcW w:w="2018" w:type="dxa"/>
            <w:vAlign w:val="center"/>
          </w:tcPr>
          <w:p w:rsidR="00C8034C" w:rsidRPr="00414486" w:rsidRDefault="00C8034C" w:rsidP="004A4195">
            <w:pPr>
              <w:snapToGrid w:val="0"/>
              <w:spacing w:line="400" w:lineRule="exact"/>
              <w:rPr>
                <w:rFonts w:ascii="宋体" w:hAnsi="宋体" w:cs="微软雅黑"/>
                <w:szCs w:val="21"/>
              </w:rPr>
            </w:pPr>
          </w:p>
        </w:tc>
      </w:tr>
      <w:tr w:rsidR="00C8034C" w:rsidRPr="00AC045F" w:rsidTr="004A4195">
        <w:trPr>
          <w:trHeight w:hRule="exact" w:val="510"/>
        </w:trPr>
        <w:tc>
          <w:tcPr>
            <w:tcW w:w="468" w:type="dxa"/>
            <w:vAlign w:val="center"/>
          </w:tcPr>
          <w:p w:rsidR="00C8034C" w:rsidRPr="00414486" w:rsidRDefault="00C8034C" w:rsidP="004A4195">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C8034C" w:rsidRPr="0002733A" w:rsidRDefault="00C8034C" w:rsidP="004A4195">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法定代表人（单位负责人）授权书</w:t>
            </w:r>
          </w:p>
        </w:tc>
        <w:tc>
          <w:tcPr>
            <w:tcW w:w="1559" w:type="dxa"/>
            <w:vAlign w:val="center"/>
          </w:tcPr>
          <w:p w:rsidR="00C8034C" w:rsidRPr="00414486" w:rsidRDefault="00C8034C" w:rsidP="004A4195">
            <w:pPr>
              <w:snapToGrid w:val="0"/>
              <w:spacing w:line="400" w:lineRule="exact"/>
              <w:jc w:val="center"/>
              <w:rPr>
                <w:rFonts w:ascii="宋体" w:hAnsi="宋体" w:cs="微软雅黑"/>
                <w:szCs w:val="21"/>
              </w:rPr>
            </w:pPr>
          </w:p>
        </w:tc>
        <w:tc>
          <w:tcPr>
            <w:tcW w:w="1560" w:type="dxa"/>
            <w:vAlign w:val="center"/>
          </w:tcPr>
          <w:p w:rsidR="00C8034C" w:rsidRPr="00414486" w:rsidRDefault="00C8034C" w:rsidP="004A4195">
            <w:pPr>
              <w:snapToGrid w:val="0"/>
              <w:spacing w:line="400" w:lineRule="exact"/>
              <w:rPr>
                <w:rFonts w:ascii="宋体" w:hAnsi="宋体" w:cs="微软雅黑"/>
                <w:szCs w:val="21"/>
              </w:rPr>
            </w:pPr>
          </w:p>
        </w:tc>
        <w:tc>
          <w:tcPr>
            <w:tcW w:w="2018" w:type="dxa"/>
            <w:vAlign w:val="center"/>
          </w:tcPr>
          <w:p w:rsidR="00C8034C" w:rsidRPr="00414486" w:rsidRDefault="00C8034C" w:rsidP="004A4195">
            <w:pPr>
              <w:snapToGrid w:val="0"/>
              <w:spacing w:line="400" w:lineRule="exact"/>
              <w:rPr>
                <w:rFonts w:ascii="宋体" w:hAnsi="宋体" w:cs="微软雅黑"/>
                <w:szCs w:val="21"/>
              </w:rPr>
            </w:pPr>
          </w:p>
        </w:tc>
      </w:tr>
      <w:tr w:rsidR="00C8034C" w:rsidRPr="00AC045F" w:rsidTr="004A4195">
        <w:trPr>
          <w:trHeight w:hRule="exact" w:val="510"/>
        </w:trPr>
        <w:tc>
          <w:tcPr>
            <w:tcW w:w="468" w:type="dxa"/>
            <w:vAlign w:val="center"/>
          </w:tcPr>
          <w:p w:rsidR="00C8034C" w:rsidRPr="00414486" w:rsidRDefault="00C8034C" w:rsidP="004A4195">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C8034C" w:rsidRPr="0002733A" w:rsidRDefault="00C8034C" w:rsidP="004A4195">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营业执照等证明</w:t>
            </w:r>
          </w:p>
        </w:tc>
        <w:tc>
          <w:tcPr>
            <w:tcW w:w="1559" w:type="dxa"/>
            <w:vAlign w:val="center"/>
          </w:tcPr>
          <w:p w:rsidR="00C8034C" w:rsidRPr="00414486" w:rsidRDefault="00C8034C" w:rsidP="004A4195">
            <w:pPr>
              <w:snapToGrid w:val="0"/>
              <w:spacing w:line="400" w:lineRule="exact"/>
              <w:jc w:val="center"/>
              <w:rPr>
                <w:rFonts w:ascii="宋体" w:hAnsi="宋体" w:cs="微软雅黑"/>
                <w:szCs w:val="21"/>
              </w:rPr>
            </w:pPr>
          </w:p>
        </w:tc>
        <w:tc>
          <w:tcPr>
            <w:tcW w:w="1560" w:type="dxa"/>
            <w:vAlign w:val="center"/>
          </w:tcPr>
          <w:p w:rsidR="00C8034C" w:rsidRPr="00414486" w:rsidRDefault="00C8034C" w:rsidP="004A4195">
            <w:pPr>
              <w:snapToGrid w:val="0"/>
              <w:spacing w:line="400" w:lineRule="exact"/>
              <w:rPr>
                <w:rFonts w:ascii="宋体" w:hAnsi="宋体" w:cs="微软雅黑"/>
                <w:szCs w:val="21"/>
              </w:rPr>
            </w:pPr>
          </w:p>
        </w:tc>
        <w:tc>
          <w:tcPr>
            <w:tcW w:w="2018" w:type="dxa"/>
            <w:vAlign w:val="center"/>
          </w:tcPr>
          <w:p w:rsidR="00C8034C" w:rsidRPr="00414486" w:rsidRDefault="00C8034C" w:rsidP="004A4195">
            <w:pPr>
              <w:snapToGrid w:val="0"/>
              <w:spacing w:line="400" w:lineRule="exact"/>
              <w:rPr>
                <w:rFonts w:ascii="宋体" w:hAnsi="宋体" w:cs="微软雅黑"/>
                <w:szCs w:val="21"/>
              </w:rPr>
            </w:pPr>
          </w:p>
        </w:tc>
      </w:tr>
      <w:tr w:rsidR="00C8034C" w:rsidRPr="00AC045F" w:rsidTr="004A4195">
        <w:trPr>
          <w:trHeight w:hRule="exact" w:val="510"/>
        </w:trPr>
        <w:tc>
          <w:tcPr>
            <w:tcW w:w="468" w:type="dxa"/>
            <w:vAlign w:val="center"/>
          </w:tcPr>
          <w:p w:rsidR="00C8034C" w:rsidRPr="00414486" w:rsidRDefault="00C8034C" w:rsidP="004A419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C8034C" w:rsidRPr="0002733A" w:rsidRDefault="00C8034C" w:rsidP="004E5765">
            <w:pPr>
              <w:pStyle w:val="a3"/>
              <w:kinsoku w:val="0"/>
              <w:overflowPunct w:val="0"/>
              <w:autoSpaceDE w:val="0"/>
              <w:autoSpaceDN w:val="0"/>
              <w:spacing w:line="320" w:lineRule="exact"/>
              <w:rPr>
                <w:rFonts w:hAnsi="宋体"/>
                <w:kern w:val="0"/>
                <w:sz w:val="21"/>
                <w:szCs w:val="21"/>
              </w:rPr>
            </w:pPr>
            <w:r w:rsidRPr="0002733A">
              <w:rPr>
                <w:rFonts w:asciiTheme="minorEastAsia" w:hAnsiTheme="minorEastAsia" w:hint="eastAsia"/>
                <w:bCs/>
                <w:sz w:val="21"/>
                <w:szCs w:val="21"/>
              </w:rPr>
              <w:t>依法纳税凭据</w:t>
            </w:r>
          </w:p>
        </w:tc>
        <w:tc>
          <w:tcPr>
            <w:tcW w:w="1559" w:type="dxa"/>
            <w:vAlign w:val="center"/>
          </w:tcPr>
          <w:p w:rsidR="00C8034C" w:rsidRPr="00414486" w:rsidRDefault="00C8034C" w:rsidP="004A4195">
            <w:pPr>
              <w:snapToGrid w:val="0"/>
              <w:spacing w:line="400" w:lineRule="exact"/>
              <w:jc w:val="center"/>
              <w:rPr>
                <w:rFonts w:ascii="宋体" w:hAnsi="宋体" w:cs="微软雅黑"/>
                <w:szCs w:val="21"/>
              </w:rPr>
            </w:pPr>
          </w:p>
        </w:tc>
        <w:tc>
          <w:tcPr>
            <w:tcW w:w="1560" w:type="dxa"/>
            <w:vAlign w:val="center"/>
          </w:tcPr>
          <w:p w:rsidR="00C8034C" w:rsidRPr="00414486" w:rsidRDefault="00C8034C" w:rsidP="004A4195">
            <w:pPr>
              <w:snapToGrid w:val="0"/>
              <w:spacing w:line="400" w:lineRule="exact"/>
              <w:rPr>
                <w:rFonts w:ascii="宋体" w:hAnsi="宋体" w:cs="微软雅黑"/>
                <w:szCs w:val="21"/>
              </w:rPr>
            </w:pPr>
          </w:p>
        </w:tc>
        <w:tc>
          <w:tcPr>
            <w:tcW w:w="2018" w:type="dxa"/>
            <w:vAlign w:val="center"/>
          </w:tcPr>
          <w:p w:rsidR="00C8034C" w:rsidRPr="00414486" w:rsidRDefault="00C8034C" w:rsidP="004A4195">
            <w:pPr>
              <w:snapToGrid w:val="0"/>
              <w:spacing w:line="400" w:lineRule="exact"/>
              <w:rPr>
                <w:rFonts w:ascii="宋体" w:hAnsi="宋体" w:cs="微软雅黑"/>
                <w:szCs w:val="21"/>
              </w:rPr>
            </w:pPr>
          </w:p>
        </w:tc>
      </w:tr>
      <w:tr w:rsidR="00C8034C" w:rsidRPr="00AC045F" w:rsidTr="004A4195">
        <w:trPr>
          <w:trHeight w:hRule="exact" w:val="510"/>
        </w:trPr>
        <w:tc>
          <w:tcPr>
            <w:tcW w:w="468" w:type="dxa"/>
            <w:vMerge w:val="restart"/>
            <w:vAlign w:val="center"/>
          </w:tcPr>
          <w:p w:rsidR="00C8034C" w:rsidRPr="00414486" w:rsidRDefault="00C8034C" w:rsidP="004A4195">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C8034C" w:rsidRPr="00414486" w:rsidRDefault="00C8034C" w:rsidP="004A4195">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C8034C" w:rsidRPr="00414486" w:rsidRDefault="00C8034C" w:rsidP="004A4195">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C8034C" w:rsidRPr="00414486" w:rsidRDefault="00C8034C" w:rsidP="004A4195">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C8034C" w:rsidRPr="00414486" w:rsidRDefault="00C8034C" w:rsidP="004A4195">
            <w:pPr>
              <w:snapToGrid w:val="0"/>
              <w:spacing w:line="400" w:lineRule="exact"/>
              <w:jc w:val="center"/>
              <w:rPr>
                <w:rFonts w:ascii="宋体" w:hAnsi="宋体" w:cs="微软雅黑"/>
                <w:szCs w:val="21"/>
              </w:rPr>
            </w:pPr>
          </w:p>
        </w:tc>
        <w:tc>
          <w:tcPr>
            <w:tcW w:w="1560" w:type="dxa"/>
            <w:vAlign w:val="center"/>
          </w:tcPr>
          <w:p w:rsidR="00C8034C" w:rsidRPr="00414486" w:rsidRDefault="00C8034C" w:rsidP="004A4195">
            <w:pPr>
              <w:snapToGrid w:val="0"/>
              <w:spacing w:line="400" w:lineRule="exact"/>
              <w:rPr>
                <w:rFonts w:ascii="宋体" w:hAnsi="宋体" w:cs="微软雅黑"/>
                <w:szCs w:val="21"/>
              </w:rPr>
            </w:pPr>
          </w:p>
        </w:tc>
        <w:tc>
          <w:tcPr>
            <w:tcW w:w="2018" w:type="dxa"/>
            <w:vAlign w:val="center"/>
          </w:tcPr>
          <w:p w:rsidR="00C8034C" w:rsidRPr="00414486" w:rsidRDefault="00C8034C" w:rsidP="004A4195">
            <w:pPr>
              <w:snapToGrid w:val="0"/>
              <w:spacing w:line="400" w:lineRule="exact"/>
              <w:rPr>
                <w:rFonts w:ascii="宋体" w:hAnsi="宋体" w:cs="微软雅黑"/>
                <w:szCs w:val="21"/>
              </w:rPr>
            </w:pPr>
          </w:p>
        </w:tc>
      </w:tr>
      <w:tr w:rsidR="00C8034C" w:rsidRPr="00AC045F" w:rsidTr="004A4195">
        <w:trPr>
          <w:trHeight w:hRule="exact" w:val="510"/>
        </w:trPr>
        <w:tc>
          <w:tcPr>
            <w:tcW w:w="468" w:type="dxa"/>
            <w:vMerge/>
            <w:vAlign w:val="center"/>
          </w:tcPr>
          <w:p w:rsidR="00C8034C" w:rsidRPr="00414486" w:rsidRDefault="00C8034C" w:rsidP="004A4195">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8034C" w:rsidRPr="00414486" w:rsidRDefault="00C8034C" w:rsidP="004A419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8034C" w:rsidRPr="00414486" w:rsidRDefault="00C8034C" w:rsidP="004A4195">
            <w:pPr>
              <w:snapToGrid w:val="0"/>
              <w:spacing w:line="400" w:lineRule="exact"/>
              <w:rPr>
                <w:rFonts w:ascii="宋体" w:hAnsi="宋体" w:cs="微软雅黑"/>
                <w:szCs w:val="21"/>
              </w:rPr>
            </w:pPr>
          </w:p>
        </w:tc>
        <w:tc>
          <w:tcPr>
            <w:tcW w:w="2268" w:type="dxa"/>
            <w:tcBorders>
              <w:left w:val="single" w:sz="6" w:space="0" w:color="auto"/>
            </w:tcBorders>
            <w:vAlign w:val="center"/>
          </w:tcPr>
          <w:p w:rsidR="00C8034C" w:rsidRPr="00414486" w:rsidRDefault="00C8034C" w:rsidP="004A4195">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C8034C" w:rsidRPr="00414486" w:rsidRDefault="00C8034C" w:rsidP="004A4195">
            <w:pPr>
              <w:snapToGrid w:val="0"/>
              <w:spacing w:line="400" w:lineRule="exact"/>
              <w:jc w:val="center"/>
              <w:rPr>
                <w:rFonts w:ascii="宋体" w:hAnsi="宋体" w:cs="微软雅黑"/>
                <w:szCs w:val="21"/>
              </w:rPr>
            </w:pPr>
          </w:p>
        </w:tc>
        <w:tc>
          <w:tcPr>
            <w:tcW w:w="1560" w:type="dxa"/>
            <w:vAlign w:val="center"/>
          </w:tcPr>
          <w:p w:rsidR="00C8034C" w:rsidRPr="00414486" w:rsidRDefault="00C8034C" w:rsidP="004A4195">
            <w:pPr>
              <w:snapToGrid w:val="0"/>
              <w:spacing w:line="400" w:lineRule="exact"/>
              <w:rPr>
                <w:rFonts w:ascii="宋体" w:hAnsi="宋体" w:cs="微软雅黑"/>
                <w:szCs w:val="21"/>
              </w:rPr>
            </w:pPr>
          </w:p>
        </w:tc>
        <w:tc>
          <w:tcPr>
            <w:tcW w:w="2018" w:type="dxa"/>
            <w:vAlign w:val="center"/>
          </w:tcPr>
          <w:p w:rsidR="00C8034C" w:rsidRPr="00414486" w:rsidRDefault="00C8034C" w:rsidP="004A4195">
            <w:pPr>
              <w:snapToGrid w:val="0"/>
              <w:spacing w:line="400" w:lineRule="exact"/>
              <w:rPr>
                <w:rFonts w:ascii="宋体" w:hAnsi="宋体" w:cs="微软雅黑"/>
                <w:szCs w:val="21"/>
              </w:rPr>
            </w:pPr>
          </w:p>
        </w:tc>
      </w:tr>
      <w:tr w:rsidR="00C8034C" w:rsidRPr="00AC045F" w:rsidTr="004A4195">
        <w:trPr>
          <w:trHeight w:hRule="exact" w:val="510"/>
        </w:trPr>
        <w:tc>
          <w:tcPr>
            <w:tcW w:w="468" w:type="dxa"/>
            <w:vMerge/>
            <w:vAlign w:val="center"/>
          </w:tcPr>
          <w:p w:rsidR="00C8034C" w:rsidRPr="00414486" w:rsidRDefault="00C8034C" w:rsidP="004A4195">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8034C" w:rsidRPr="00414486" w:rsidRDefault="00C8034C" w:rsidP="004A419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8034C" w:rsidRPr="00414486" w:rsidRDefault="00C8034C" w:rsidP="004A4195">
            <w:pPr>
              <w:snapToGrid w:val="0"/>
              <w:spacing w:line="400" w:lineRule="exact"/>
              <w:rPr>
                <w:rFonts w:ascii="宋体" w:hAnsi="宋体" w:cs="微软雅黑"/>
                <w:szCs w:val="21"/>
              </w:rPr>
            </w:pPr>
          </w:p>
        </w:tc>
        <w:tc>
          <w:tcPr>
            <w:tcW w:w="2268" w:type="dxa"/>
            <w:tcBorders>
              <w:left w:val="single" w:sz="6" w:space="0" w:color="auto"/>
            </w:tcBorders>
            <w:vAlign w:val="center"/>
          </w:tcPr>
          <w:p w:rsidR="00C8034C" w:rsidRPr="00414486" w:rsidRDefault="00C8034C" w:rsidP="004A4195">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C8034C" w:rsidRPr="00414486" w:rsidRDefault="00C8034C" w:rsidP="004A4195">
            <w:pPr>
              <w:snapToGrid w:val="0"/>
              <w:spacing w:line="400" w:lineRule="exact"/>
              <w:jc w:val="center"/>
              <w:rPr>
                <w:rFonts w:ascii="宋体" w:hAnsi="宋体" w:cs="微软雅黑"/>
                <w:szCs w:val="21"/>
              </w:rPr>
            </w:pPr>
          </w:p>
        </w:tc>
        <w:tc>
          <w:tcPr>
            <w:tcW w:w="1560" w:type="dxa"/>
            <w:vAlign w:val="center"/>
          </w:tcPr>
          <w:p w:rsidR="00C8034C" w:rsidRPr="00414486" w:rsidRDefault="00C8034C" w:rsidP="004A4195">
            <w:pPr>
              <w:snapToGrid w:val="0"/>
              <w:spacing w:line="400" w:lineRule="exact"/>
              <w:rPr>
                <w:rFonts w:ascii="宋体" w:hAnsi="宋体" w:cs="微软雅黑"/>
                <w:szCs w:val="21"/>
              </w:rPr>
            </w:pPr>
          </w:p>
        </w:tc>
        <w:tc>
          <w:tcPr>
            <w:tcW w:w="2018" w:type="dxa"/>
            <w:vAlign w:val="center"/>
          </w:tcPr>
          <w:p w:rsidR="00C8034C" w:rsidRPr="00414486" w:rsidRDefault="00C8034C" w:rsidP="004A4195">
            <w:pPr>
              <w:snapToGrid w:val="0"/>
              <w:spacing w:line="400" w:lineRule="exact"/>
              <w:rPr>
                <w:rFonts w:ascii="宋体" w:hAnsi="宋体" w:cs="微软雅黑"/>
                <w:szCs w:val="21"/>
              </w:rPr>
            </w:pPr>
          </w:p>
        </w:tc>
      </w:tr>
      <w:tr w:rsidR="00C8034C" w:rsidRPr="00AC045F" w:rsidTr="004A4195">
        <w:trPr>
          <w:trHeight w:hRule="exact" w:val="510"/>
        </w:trPr>
        <w:tc>
          <w:tcPr>
            <w:tcW w:w="468" w:type="dxa"/>
            <w:vMerge/>
            <w:vAlign w:val="center"/>
          </w:tcPr>
          <w:p w:rsidR="00C8034C" w:rsidRPr="00414486" w:rsidRDefault="00C8034C" w:rsidP="004A4195">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8034C" w:rsidRPr="00414486" w:rsidRDefault="00C8034C" w:rsidP="004A419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8034C" w:rsidRPr="00414486" w:rsidRDefault="00C8034C" w:rsidP="004A4195">
            <w:pPr>
              <w:snapToGrid w:val="0"/>
              <w:spacing w:line="400" w:lineRule="exact"/>
              <w:rPr>
                <w:rFonts w:ascii="宋体" w:hAnsi="宋体" w:cs="微软雅黑"/>
                <w:szCs w:val="21"/>
              </w:rPr>
            </w:pPr>
          </w:p>
        </w:tc>
        <w:tc>
          <w:tcPr>
            <w:tcW w:w="2268" w:type="dxa"/>
            <w:tcBorders>
              <w:left w:val="single" w:sz="6" w:space="0" w:color="auto"/>
            </w:tcBorders>
            <w:vAlign w:val="center"/>
          </w:tcPr>
          <w:p w:rsidR="00C8034C" w:rsidRPr="00414486" w:rsidRDefault="00C8034C" w:rsidP="004A4195">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C8034C" w:rsidRPr="00414486" w:rsidRDefault="00C8034C" w:rsidP="004A4195">
            <w:pPr>
              <w:snapToGrid w:val="0"/>
              <w:spacing w:line="400" w:lineRule="exact"/>
              <w:jc w:val="center"/>
              <w:rPr>
                <w:rFonts w:ascii="宋体" w:hAnsi="宋体" w:cs="微软雅黑"/>
                <w:szCs w:val="21"/>
              </w:rPr>
            </w:pPr>
          </w:p>
        </w:tc>
        <w:tc>
          <w:tcPr>
            <w:tcW w:w="1560" w:type="dxa"/>
            <w:vAlign w:val="center"/>
          </w:tcPr>
          <w:p w:rsidR="00C8034C" w:rsidRPr="00414486" w:rsidRDefault="00C8034C" w:rsidP="004A4195">
            <w:pPr>
              <w:snapToGrid w:val="0"/>
              <w:spacing w:line="400" w:lineRule="exact"/>
              <w:rPr>
                <w:rFonts w:ascii="宋体" w:hAnsi="宋体" w:cs="微软雅黑"/>
                <w:szCs w:val="21"/>
              </w:rPr>
            </w:pPr>
          </w:p>
        </w:tc>
        <w:tc>
          <w:tcPr>
            <w:tcW w:w="2018" w:type="dxa"/>
            <w:vAlign w:val="center"/>
          </w:tcPr>
          <w:p w:rsidR="00C8034C" w:rsidRPr="00414486" w:rsidRDefault="00C8034C" w:rsidP="004A4195">
            <w:pPr>
              <w:snapToGrid w:val="0"/>
              <w:spacing w:line="400" w:lineRule="exact"/>
              <w:rPr>
                <w:rFonts w:ascii="宋体" w:hAnsi="宋体" w:cs="微软雅黑"/>
                <w:szCs w:val="21"/>
              </w:rPr>
            </w:pPr>
          </w:p>
        </w:tc>
      </w:tr>
      <w:tr w:rsidR="00C8034C" w:rsidRPr="00AC045F" w:rsidTr="004A4195">
        <w:trPr>
          <w:trHeight w:hRule="exact" w:val="510"/>
        </w:trPr>
        <w:tc>
          <w:tcPr>
            <w:tcW w:w="468" w:type="dxa"/>
            <w:vMerge/>
            <w:vAlign w:val="center"/>
          </w:tcPr>
          <w:p w:rsidR="00C8034C" w:rsidRPr="00414486" w:rsidRDefault="00C8034C" w:rsidP="004A4195">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8034C" w:rsidRPr="00414486" w:rsidRDefault="00C8034C" w:rsidP="004A4195">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8034C" w:rsidRPr="00414486" w:rsidRDefault="00C8034C" w:rsidP="004A4195">
            <w:pPr>
              <w:snapToGrid w:val="0"/>
              <w:spacing w:line="400" w:lineRule="exact"/>
              <w:rPr>
                <w:rFonts w:ascii="宋体" w:hAnsi="宋体" w:cs="微软雅黑"/>
                <w:szCs w:val="21"/>
              </w:rPr>
            </w:pPr>
          </w:p>
        </w:tc>
        <w:tc>
          <w:tcPr>
            <w:tcW w:w="2268" w:type="dxa"/>
            <w:tcBorders>
              <w:left w:val="single" w:sz="6" w:space="0" w:color="auto"/>
            </w:tcBorders>
            <w:vAlign w:val="center"/>
          </w:tcPr>
          <w:p w:rsidR="00C8034C" w:rsidRPr="00414486" w:rsidRDefault="00C8034C" w:rsidP="004A4195">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C8034C" w:rsidRPr="00414486" w:rsidRDefault="00C8034C" w:rsidP="004A4195">
            <w:pPr>
              <w:snapToGrid w:val="0"/>
              <w:spacing w:line="400" w:lineRule="exact"/>
              <w:jc w:val="center"/>
              <w:rPr>
                <w:rFonts w:ascii="宋体" w:hAnsi="宋体" w:cs="微软雅黑"/>
                <w:szCs w:val="21"/>
              </w:rPr>
            </w:pPr>
          </w:p>
        </w:tc>
        <w:tc>
          <w:tcPr>
            <w:tcW w:w="1560" w:type="dxa"/>
            <w:vAlign w:val="center"/>
          </w:tcPr>
          <w:p w:rsidR="00C8034C" w:rsidRPr="00414486" w:rsidRDefault="00C8034C" w:rsidP="004A4195">
            <w:pPr>
              <w:snapToGrid w:val="0"/>
              <w:spacing w:line="400" w:lineRule="exact"/>
              <w:rPr>
                <w:rFonts w:ascii="宋体" w:hAnsi="宋体" w:cs="微软雅黑"/>
                <w:szCs w:val="21"/>
              </w:rPr>
            </w:pPr>
          </w:p>
        </w:tc>
        <w:tc>
          <w:tcPr>
            <w:tcW w:w="2018" w:type="dxa"/>
            <w:vAlign w:val="center"/>
          </w:tcPr>
          <w:p w:rsidR="00C8034C" w:rsidRPr="00414486" w:rsidRDefault="00C8034C" w:rsidP="004A4195">
            <w:pPr>
              <w:snapToGrid w:val="0"/>
              <w:spacing w:line="400" w:lineRule="exact"/>
              <w:rPr>
                <w:rFonts w:ascii="宋体" w:hAnsi="宋体" w:cs="微软雅黑"/>
                <w:szCs w:val="21"/>
              </w:rPr>
            </w:pPr>
          </w:p>
        </w:tc>
      </w:tr>
      <w:tr w:rsidR="00C8034C" w:rsidRPr="00AC045F" w:rsidTr="004A4195">
        <w:trPr>
          <w:trHeight w:hRule="exact" w:val="510"/>
        </w:trPr>
        <w:tc>
          <w:tcPr>
            <w:tcW w:w="468" w:type="dxa"/>
            <w:vMerge/>
            <w:vAlign w:val="center"/>
          </w:tcPr>
          <w:p w:rsidR="00C8034C" w:rsidRPr="00414486" w:rsidRDefault="00C8034C" w:rsidP="004A4195">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8034C" w:rsidRPr="00414486" w:rsidRDefault="00C8034C" w:rsidP="004A4195">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8034C" w:rsidRPr="00414486" w:rsidRDefault="00C8034C" w:rsidP="004A4195">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C8034C" w:rsidRPr="00414486" w:rsidRDefault="00C8034C" w:rsidP="004A4195">
            <w:pPr>
              <w:snapToGrid w:val="0"/>
              <w:spacing w:line="400" w:lineRule="exact"/>
              <w:jc w:val="center"/>
              <w:rPr>
                <w:rFonts w:ascii="宋体" w:hAnsi="宋体" w:cs="微软雅黑"/>
                <w:szCs w:val="21"/>
              </w:rPr>
            </w:pPr>
          </w:p>
        </w:tc>
        <w:tc>
          <w:tcPr>
            <w:tcW w:w="1560" w:type="dxa"/>
            <w:vAlign w:val="center"/>
          </w:tcPr>
          <w:p w:rsidR="00C8034C" w:rsidRPr="00414486" w:rsidRDefault="00C8034C" w:rsidP="004A4195">
            <w:pPr>
              <w:snapToGrid w:val="0"/>
              <w:spacing w:line="400" w:lineRule="exact"/>
              <w:rPr>
                <w:rFonts w:ascii="宋体" w:hAnsi="宋体" w:cs="微软雅黑"/>
                <w:szCs w:val="21"/>
              </w:rPr>
            </w:pPr>
          </w:p>
        </w:tc>
        <w:tc>
          <w:tcPr>
            <w:tcW w:w="2018" w:type="dxa"/>
            <w:vAlign w:val="center"/>
          </w:tcPr>
          <w:p w:rsidR="00C8034C" w:rsidRPr="00414486" w:rsidRDefault="00C8034C" w:rsidP="004A4195">
            <w:pPr>
              <w:snapToGrid w:val="0"/>
              <w:spacing w:line="400" w:lineRule="exact"/>
              <w:rPr>
                <w:rFonts w:ascii="宋体" w:hAnsi="宋体" w:cs="微软雅黑"/>
                <w:szCs w:val="21"/>
              </w:rPr>
            </w:pPr>
          </w:p>
        </w:tc>
      </w:tr>
      <w:tr w:rsidR="00C8034C" w:rsidRPr="00AC045F" w:rsidTr="004A4195">
        <w:trPr>
          <w:trHeight w:hRule="exact" w:val="510"/>
        </w:trPr>
        <w:tc>
          <w:tcPr>
            <w:tcW w:w="468" w:type="dxa"/>
            <w:vMerge/>
            <w:vAlign w:val="center"/>
          </w:tcPr>
          <w:p w:rsidR="00C8034C" w:rsidRPr="00414486" w:rsidRDefault="00C8034C" w:rsidP="004A4195">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8034C" w:rsidRPr="00414486" w:rsidRDefault="00C8034C" w:rsidP="004A4195">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8034C" w:rsidRPr="00414486" w:rsidRDefault="00C8034C" w:rsidP="004A4195">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C8034C" w:rsidRPr="00414486" w:rsidRDefault="00C8034C" w:rsidP="004A4195">
            <w:pPr>
              <w:snapToGrid w:val="0"/>
              <w:spacing w:line="400" w:lineRule="exact"/>
              <w:jc w:val="center"/>
              <w:rPr>
                <w:rFonts w:ascii="宋体" w:hAnsi="宋体" w:cs="微软雅黑"/>
                <w:szCs w:val="21"/>
              </w:rPr>
            </w:pPr>
          </w:p>
        </w:tc>
        <w:tc>
          <w:tcPr>
            <w:tcW w:w="1560" w:type="dxa"/>
            <w:vAlign w:val="center"/>
          </w:tcPr>
          <w:p w:rsidR="00C8034C" w:rsidRPr="00414486" w:rsidRDefault="00C8034C" w:rsidP="004A4195">
            <w:pPr>
              <w:snapToGrid w:val="0"/>
              <w:spacing w:line="400" w:lineRule="exact"/>
              <w:rPr>
                <w:rFonts w:ascii="宋体" w:hAnsi="宋体" w:cs="微软雅黑"/>
                <w:szCs w:val="21"/>
              </w:rPr>
            </w:pPr>
          </w:p>
        </w:tc>
        <w:tc>
          <w:tcPr>
            <w:tcW w:w="2018" w:type="dxa"/>
            <w:vAlign w:val="center"/>
          </w:tcPr>
          <w:p w:rsidR="00C8034C" w:rsidRPr="00414486" w:rsidRDefault="00C8034C" w:rsidP="004A4195">
            <w:pPr>
              <w:snapToGrid w:val="0"/>
              <w:spacing w:line="400" w:lineRule="exact"/>
              <w:rPr>
                <w:rFonts w:ascii="宋体" w:hAnsi="宋体" w:cs="微软雅黑"/>
                <w:szCs w:val="21"/>
              </w:rPr>
            </w:pPr>
          </w:p>
        </w:tc>
      </w:tr>
      <w:tr w:rsidR="00C8034C" w:rsidRPr="00AC045F" w:rsidTr="004A4195">
        <w:trPr>
          <w:trHeight w:hRule="exact" w:val="510"/>
        </w:trPr>
        <w:tc>
          <w:tcPr>
            <w:tcW w:w="468" w:type="dxa"/>
            <w:vMerge/>
            <w:vAlign w:val="center"/>
          </w:tcPr>
          <w:p w:rsidR="00C8034C" w:rsidRPr="00414486" w:rsidRDefault="00C8034C" w:rsidP="004A4195">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8034C" w:rsidRPr="00414486" w:rsidRDefault="00C8034C" w:rsidP="004A4195">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8034C" w:rsidRPr="00414486" w:rsidRDefault="00C8034C" w:rsidP="004A4195">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C8034C" w:rsidRPr="00414486" w:rsidRDefault="00C8034C" w:rsidP="004A4195">
            <w:pPr>
              <w:snapToGrid w:val="0"/>
              <w:spacing w:line="400" w:lineRule="exact"/>
              <w:jc w:val="center"/>
              <w:rPr>
                <w:rFonts w:ascii="宋体" w:hAnsi="宋体" w:cs="微软雅黑"/>
                <w:szCs w:val="21"/>
              </w:rPr>
            </w:pPr>
          </w:p>
        </w:tc>
        <w:tc>
          <w:tcPr>
            <w:tcW w:w="1560" w:type="dxa"/>
            <w:vAlign w:val="center"/>
          </w:tcPr>
          <w:p w:rsidR="00C8034C" w:rsidRPr="00414486" w:rsidRDefault="00C8034C" w:rsidP="004A4195">
            <w:pPr>
              <w:snapToGrid w:val="0"/>
              <w:spacing w:line="400" w:lineRule="exact"/>
              <w:rPr>
                <w:rFonts w:ascii="宋体" w:hAnsi="宋体" w:cs="微软雅黑"/>
                <w:szCs w:val="21"/>
              </w:rPr>
            </w:pPr>
          </w:p>
        </w:tc>
        <w:tc>
          <w:tcPr>
            <w:tcW w:w="2018" w:type="dxa"/>
            <w:vAlign w:val="center"/>
          </w:tcPr>
          <w:p w:rsidR="00C8034C" w:rsidRPr="00414486" w:rsidRDefault="00C8034C" w:rsidP="004A4195">
            <w:pPr>
              <w:snapToGrid w:val="0"/>
              <w:spacing w:line="400" w:lineRule="exact"/>
              <w:rPr>
                <w:rFonts w:ascii="宋体" w:hAnsi="宋体" w:cs="微软雅黑"/>
                <w:szCs w:val="21"/>
              </w:rPr>
            </w:pPr>
          </w:p>
        </w:tc>
      </w:tr>
      <w:tr w:rsidR="00C8034C" w:rsidRPr="00AC045F" w:rsidTr="004A4195">
        <w:trPr>
          <w:trHeight w:hRule="exact" w:val="510"/>
        </w:trPr>
        <w:tc>
          <w:tcPr>
            <w:tcW w:w="468" w:type="dxa"/>
            <w:vAlign w:val="center"/>
          </w:tcPr>
          <w:p w:rsidR="00C8034C" w:rsidRPr="00414486" w:rsidRDefault="00C8034C" w:rsidP="004A4195">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C8034C" w:rsidRPr="00414486" w:rsidRDefault="00C8034C" w:rsidP="00765BB6">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C8034C" w:rsidRPr="00414486" w:rsidRDefault="00C8034C" w:rsidP="004A4195">
            <w:pPr>
              <w:snapToGrid w:val="0"/>
              <w:spacing w:line="400" w:lineRule="exact"/>
              <w:jc w:val="center"/>
              <w:rPr>
                <w:rFonts w:ascii="宋体" w:hAnsi="宋体" w:cs="微软雅黑"/>
                <w:szCs w:val="21"/>
              </w:rPr>
            </w:pPr>
          </w:p>
        </w:tc>
        <w:tc>
          <w:tcPr>
            <w:tcW w:w="1560" w:type="dxa"/>
            <w:vAlign w:val="center"/>
          </w:tcPr>
          <w:p w:rsidR="00C8034C" w:rsidRPr="00414486" w:rsidRDefault="00C8034C" w:rsidP="004A4195">
            <w:pPr>
              <w:snapToGrid w:val="0"/>
              <w:spacing w:line="400" w:lineRule="exact"/>
              <w:rPr>
                <w:rFonts w:ascii="宋体" w:hAnsi="宋体" w:cs="微软雅黑"/>
                <w:szCs w:val="21"/>
              </w:rPr>
            </w:pPr>
          </w:p>
        </w:tc>
        <w:tc>
          <w:tcPr>
            <w:tcW w:w="2018" w:type="dxa"/>
            <w:vAlign w:val="center"/>
          </w:tcPr>
          <w:p w:rsidR="00C8034C" w:rsidRPr="00414486" w:rsidRDefault="00C8034C" w:rsidP="004A4195">
            <w:pPr>
              <w:snapToGrid w:val="0"/>
              <w:spacing w:line="400" w:lineRule="exact"/>
              <w:rPr>
                <w:rFonts w:ascii="宋体" w:hAnsi="宋体" w:cs="微软雅黑"/>
                <w:szCs w:val="21"/>
              </w:rPr>
            </w:pPr>
          </w:p>
        </w:tc>
      </w:tr>
      <w:tr w:rsidR="00C8034C" w:rsidRPr="00AC045F" w:rsidTr="004A4195">
        <w:tc>
          <w:tcPr>
            <w:tcW w:w="468" w:type="dxa"/>
            <w:vMerge w:val="restart"/>
            <w:vAlign w:val="center"/>
          </w:tcPr>
          <w:p w:rsidR="00C8034C" w:rsidRPr="00414486" w:rsidRDefault="00C8034C" w:rsidP="004A4195">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C8034C" w:rsidRPr="00414486" w:rsidRDefault="00C8034C" w:rsidP="004A4195">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C8034C" w:rsidRPr="00414486" w:rsidRDefault="00C8034C" w:rsidP="004A4195">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C8034C" w:rsidRPr="00414486" w:rsidRDefault="00C8034C" w:rsidP="004A4195">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C8034C" w:rsidRPr="00414486" w:rsidRDefault="00C8034C" w:rsidP="004A4195">
            <w:pPr>
              <w:jc w:val="center"/>
              <w:rPr>
                <w:szCs w:val="21"/>
              </w:rPr>
            </w:pPr>
          </w:p>
        </w:tc>
        <w:tc>
          <w:tcPr>
            <w:tcW w:w="1560" w:type="dxa"/>
            <w:vAlign w:val="center"/>
          </w:tcPr>
          <w:p w:rsidR="00C8034C" w:rsidRPr="00414486" w:rsidRDefault="00C8034C" w:rsidP="004A4195">
            <w:pPr>
              <w:snapToGrid w:val="0"/>
              <w:spacing w:line="400" w:lineRule="exact"/>
              <w:rPr>
                <w:rFonts w:ascii="宋体" w:hAnsi="宋体" w:cs="微软雅黑"/>
                <w:szCs w:val="21"/>
              </w:rPr>
            </w:pPr>
          </w:p>
        </w:tc>
        <w:tc>
          <w:tcPr>
            <w:tcW w:w="2018" w:type="dxa"/>
            <w:vAlign w:val="center"/>
          </w:tcPr>
          <w:p w:rsidR="00C8034C" w:rsidRPr="00414486" w:rsidRDefault="00C8034C" w:rsidP="004A4195">
            <w:pPr>
              <w:snapToGrid w:val="0"/>
              <w:spacing w:line="400" w:lineRule="exact"/>
              <w:rPr>
                <w:rFonts w:ascii="宋体" w:hAnsi="宋体" w:cs="微软雅黑"/>
                <w:szCs w:val="21"/>
              </w:rPr>
            </w:pPr>
          </w:p>
        </w:tc>
      </w:tr>
      <w:tr w:rsidR="00C8034C" w:rsidRPr="00AC045F" w:rsidTr="004A4195">
        <w:tc>
          <w:tcPr>
            <w:tcW w:w="468" w:type="dxa"/>
            <w:vMerge/>
            <w:vAlign w:val="center"/>
          </w:tcPr>
          <w:p w:rsidR="00C8034C" w:rsidRPr="00414486" w:rsidRDefault="00C8034C" w:rsidP="004A4195">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8034C" w:rsidRPr="00414486" w:rsidRDefault="00C8034C" w:rsidP="004A4195">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8034C" w:rsidRPr="00414486" w:rsidRDefault="00C8034C" w:rsidP="004A4195">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8034C" w:rsidRPr="00414486" w:rsidRDefault="00C8034C" w:rsidP="004A4195">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技术人员职称证书</w:t>
            </w:r>
          </w:p>
        </w:tc>
        <w:tc>
          <w:tcPr>
            <w:tcW w:w="1559" w:type="dxa"/>
            <w:vAlign w:val="center"/>
          </w:tcPr>
          <w:p w:rsidR="00C8034C" w:rsidRPr="00414486" w:rsidRDefault="00C8034C" w:rsidP="004A4195">
            <w:pPr>
              <w:pStyle w:val="a3"/>
              <w:rPr>
                <w:sz w:val="21"/>
                <w:szCs w:val="21"/>
              </w:rPr>
            </w:pPr>
          </w:p>
        </w:tc>
        <w:tc>
          <w:tcPr>
            <w:tcW w:w="1560" w:type="dxa"/>
            <w:vAlign w:val="center"/>
          </w:tcPr>
          <w:p w:rsidR="00C8034C" w:rsidRPr="00414486" w:rsidRDefault="00C8034C" w:rsidP="004A4195">
            <w:pPr>
              <w:snapToGrid w:val="0"/>
              <w:spacing w:line="400" w:lineRule="exact"/>
              <w:rPr>
                <w:rFonts w:ascii="宋体" w:hAnsi="宋体" w:cs="微软雅黑"/>
                <w:szCs w:val="21"/>
              </w:rPr>
            </w:pPr>
          </w:p>
        </w:tc>
        <w:tc>
          <w:tcPr>
            <w:tcW w:w="2018" w:type="dxa"/>
            <w:vAlign w:val="center"/>
          </w:tcPr>
          <w:p w:rsidR="00C8034C" w:rsidRPr="00414486" w:rsidRDefault="00C8034C" w:rsidP="004A4195">
            <w:pPr>
              <w:pStyle w:val="a3"/>
              <w:kinsoku w:val="0"/>
              <w:overflowPunct w:val="0"/>
              <w:autoSpaceDE w:val="0"/>
              <w:autoSpaceDN w:val="0"/>
              <w:spacing w:line="320" w:lineRule="exact"/>
              <w:rPr>
                <w:rFonts w:hAnsi="宋体" w:cs="微软雅黑"/>
                <w:bCs/>
                <w:kern w:val="0"/>
                <w:sz w:val="21"/>
                <w:szCs w:val="21"/>
              </w:rPr>
            </w:pPr>
          </w:p>
        </w:tc>
      </w:tr>
      <w:tr w:rsidR="00C8034C" w:rsidRPr="00AC045F" w:rsidTr="004A4195">
        <w:tc>
          <w:tcPr>
            <w:tcW w:w="468" w:type="dxa"/>
            <w:vMerge/>
            <w:vAlign w:val="center"/>
          </w:tcPr>
          <w:p w:rsidR="00C8034C" w:rsidRPr="00414486" w:rsidRDefault="00C8034C" w:rsidP="004A4195">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8034C" w:rsidRPr="00414486" w:rsidRDefault="00C8034C" w:rsidP="004A4195">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8034C" w:rsidRPr="00414486" w:rsidRDefault="00C8034C" w:rsidP="004A4195">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8034C" w:rsidRPr="00414486" w:rsidRDefault="00C8034C" w:rsidP="004A4195">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用工合同</w:t>
            </w:r>
          </w:p>
        </w:tc>
        <w:tc>
          <w:tcPr>
            <w:tcW w:w="1559" w:type="dxa"/>
            <w:vAlign w:val="center"/>
          </w:tcPr>
          <w:p w:rsidR="00C8034C" w:rsidRPr="00414486" w:rsidRDefault="00C8034C" w:rsidP="004A4195">
            <w:pPr>
              <w:pStyle w:val="a3"/>
              <w:rPr>
                <w:sz w:val="21"/>
                <w:szCs w:val="21"/>
              </w:rPr>
            </w:pPr>
          </w:p>
        </w:tc>
        <w:tc>
          <w:tcPr>
            <w:tcW w:w="1560" w:type="dxa"/>
            <w:vAlign w:val="center"/>
          </w:tcPr>
          <w:p w:rsidR="00C8034C" w:rsidRPr="00414486" w:rsidRDefault="00C8034C" w:rsidP="004A4195">
            <w:pPr>
              <w:snapToGrid w:val="0"/>
              <w:spacing w:line="400" w:lineRule="exact"/>
              <w:rPr>
                <w:rFonts w:ascii="宋体" w:hAnsi="宋体" w:cs="微软雅黑"/>
                <w:szCs w:val="21"/>
              </w:rPr>
            </w:pPr>
          </w:p>
        </w:tc>
        <w:tc>
          <w:tcPr>
            <w:tcW w:w="2018" w:type="dxa"/>
            <w:vAlign w:val="center"/>
          </w:tcPr>
          <w:p w:rsidR="00C8034C" w:rsidRPr="00414486" w:rsidRDefault="00C8034C" w:rsidP="004A4195">
            <w:pPr>
              <w:pStyle w:val="a3"/>
              <w:kinsoku w:val="0"/>
              <w:overflowPunct w:val="0"/>
              <w:autoSpaceDE w:val="0"/>
              <w:autoSpaceDN w:val="0"/>
              <w:spacing w:line="320" w:lineRule="exact"/>
              <w:rPr>
                <w:rFonts w:hAnsi="宋体" w:cs="微软雅黑"/>
                <w:bCs/>
                <w:kern w:val="0"/>
                <w:sz w:val="21"/>
                <w:szCs w:val="21"/>
              </w:rPr>
            </w:pPr>
          </w:p>
        </w:tc>
      </w:tr>
      <w:tr w:rsidR="00C8034C" w:rsidRPr="00AC045F" w:rsidTr="004A4195">
        <w:tc>
          <w:tcPr>
            <w:tcW w:w="468" w:type="dxa"/>
            <w:vMerge/>
            <w:vAlign w:val="center"/>
          </w:tcPr>
          <w:p w:rsidR="00C8034C" w:rsidRPr="00414486" w:rsidRDefault="00C8034C" w:rsidP="004A4195">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8034C" w:rsidRPr="00414486" w:rsidRDefault="00C8034C" w:rsidP="004A4195">
            <w:pPr>
              <w:pStyle w:val="a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C8034C" w:rsidRPr="00414486" w:rsidRDefault="00C8034C" w:rsidP="004A4195">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hAnsiTheme="minorEastAsia" w:hint="eastAsia"/>
                <w:bCs/>
                <w:sz w:val="21"/>
                <w:szCs w:val="21"/>
              </w:rPr>
              <w:t>投标人相关承诺函或声明</w:t>
            </w:r>
          </w:p>
        </w:tc>
        <w:tc>
          <w:tcPr>
            <w:tcW w:w="1559" w:type="dxa"/>
            <w:vAlign w:val="center"/>
          </w:tcPr>
          <w:p w:rsidR="00C8034C" w:rsidRPr="00414486" w:rsidRDefault="00C8034C" w:rsidP="004A4195">
            <w:pPr>
              <w:pStyle w:val="a3"/>
              <w:rPr>
                <w:sz w:val="21"/>
                <w:szCs w:val="21"/>
              </w:rPr>
            </w:pPr>
          </w:p>
        </w:tc>
        <w:tc>
          <w:tcPr>
            <w:tcW w:w="1560" w:type="dxa"/>
            <w:vAlign w:val="center"/>
          </w:tcPr>
          <w:p w:rsidR="00C8034C" w:rsidRPr="00414486" w:rsidRDefault="00C8034C" w:rsidP="004A4195">
            <w:pPr>
              <w:snapToGrid w:val="0"/>
              <w:spacing w:line="400" w:lineRule="exact"/>
              <w:rPr>
                <w:rFonts w:ascii="宋体" w:hAnsi="宋体" w:cs="微软雅黑"/>
                <w:szCs w:val="21"/>
              </w:rPr>
            </w:pPr>
          </w:p>
        </w:tc>
        <w:tc>
          <w:tcPr>
            <w:tcW w:w="2018" w:type="dxa"/>
            <w:vAlign w:val="center"/>
          </w:tcPr>
          <w:p w:rsidR="00C8034C" w:rsidRPr="00414486" w:rsidRDefault="00C8034C" w:rsidP="004A4195">
            <w:pPr>
              <w:snapToGrid w:val="0"/>
              <w:spacing w:line="400" w:lineRule="exact"/>
              <w:rPr>
                <w:rFonts w:ascii="宋体" w:hAnsi="宋体" w:cs="微软雅黑"/>
                <w:szCs w:val="21"/>
              </w:rPr>
            </w:pPr>
          </w:p>
        </w:tc>
      </w:tr>
      <w:tr w:rsidR="00C8034C" w:rsidRPr="00AC045F" w:rsidTr="004A4195">
        <w:trPr>
          <w:trHeight w:val="510"/>
        </w:trPr>
        <w:tc>
          <w:tcPr>
            <w:tcW w:w="468" w:type="dxa"/>
            <w:vAlign w:val="center"/>
          </w:tcPr>
          <w:p w:rsidR="00C8034C" w:rsidRPr="00414486" w:rsidRDefault="00C8034C" w:rsidP="004A4195">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C8034C" w:rsidRPr="00414486" w:rsidRDefault="00C8034C" w:rsidP="004A4195">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没有重大违法记录的声明</w:t>
            </w:r>
          </w:p>
        </w:tc>
        <w:tc>
          <w:tcPr>
            <w:tcW w:w="1559" w:type="dxa"/>
            <w:vAlign w:val="center"/>
          </w:tcPr>
          <w:p w:rsidR="00C8034C" w:rsidRPr="00414486" w:rsidRDefault="00C8034C" w:rsidP="004A4195">
            <w:pPr>
              <w:jc w:val="center"/>
              <w:rPr>
                <w:szCs w:val="21"/>
              </w:rPr>
            </w:pPr>
          </w:p>
        </w:tc>
        <w:tc>
          <w:tcPr>
            <w:tcW w:w="1560" w:type="dxa"/>
            <w:vAlign w:val="center"/>
          </w:tcPr>
          <w:p w:rsidR="00C8034C" w:rsidRPr="00414486" w:rsidRDefault="00C8034C" w:rsidP="004A4195">
            <w:pPr>
              <w:snapToGrid w:val="0"/>
              <w:spacing w:line="400" w:lineRule="exact"/>
              <w:rPr>
                <w:rFonts w:ascii="宋体" w:hAnsi="宋体" w:cs="微软雅黑"/>
                <w:szCs w:val="21"/>
              </w:rPr>
            </w:pPr>
          </w:p>
        </w:tc>
        <w:tc>
          <w:tcPr>
            <w:tcW w:w="2018" w:type="dxa"/>
            <w:vAlign w:val="center"/>
          </w:tcPr>
          <w:p w:rsidR="00C8034C" w:rsidRPr="00414486" w:rsidRDefault="00C8034C" w:rsidP="004A4195">
            <w:pPr>
              <w:snapToGrid w:val="0"/>
              <w:spacing w:line="400" w:lineRule="exact"/>
              <w:rPr>
                <w:rFonts w:ascii="宋体" w:hAnsi="宋体" w:cs="微软雅黑"/>
                <w:szCs w:val="21"/>
              </w:rPr>
            </w:pPr>
          </w:p>
        </w:tc>
      </w:tr>
      <w:tr w:rsidR="00C8034C" w:rsidRPr="00AC045F" w:rsidTr="004A4195">
        <w:trPr>
          <w:trHeight w:val="510"/>
        </w:trPr>
        <w:tc>
          <w:tcPr>
            <w:tcW w:w="468" w:type="dxa"/>
            <w:vAlign w:val="center"/>
          </w:tcPr>
          <w:p w:rsidR="00C8034C" w:rsidRPr="00414486" w:rsidRDefault="00C8034C" w:rsidP="004A4195">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C8034C" w:rsidRPr="00414486" w:rsidRDefault="00C8034C" w:rsidP="004A4195">
            <w:pPr>
              <w:pStyle w:val="a3"/>
              <w:kinsoku w:val="0"/>
              <w:overflowPunct w:val="0"/>
              <w:autoSpaceDE w:val="0"/>
              <w:autoSpaceDN w:val="0"/>
              <w:spacing w:line="320" w:lineRule="exact"/>
              <w:rPr>
                <w:rFonts w:hAnsi="宋体"/>
                <w:kern w:val="0"/>
                <w:sz w:val="21"/>
                <w:szCs w:val="21"/>
              </w:rPr>
            </w:pPr>
            <w:r w:rsidRPr="00414486">
              <w:rPr>
                <w:rFonts w:hAnsi="宋体" w:cs="微软雅黑" w:hint="eastAsia"/>
                <w:bCs/>
                <w:kern w:val="0"/>
                <w:sz w:val="21"/>
                <w:szCs w:val="21"/>
              </w:rPr>
              <w:t>投标人须具备的特殊资质证书</w:t>
            </w:r>
          </w:p>
        </w:tc>
        <w:tc>
          <w:tcPr>
            <w:tcW w:w="1559" w:type="dxa"/>
            <w:vAlign w:val="center"/>
          </w:tcPr>
          <w:p w:rsidR="00C8034C" w:rsidRPr="00414486" w:rsidRDefault="00C8034C" w:rsidP="004A4195">
            <w:pPr>
              <w:jc w:val="center"/>
              <w:rPr>
                <w:szCs w:val="21"/>
              </w:rPr>
            </w:pPr>
          </w:p>
        </w:tc>
        <w:tc>
          <w:tcPr>
            <w:tcW w:w="1560" w:type="dxa"/>
            <w:vAlign w:val="center"/>
          </w:tcPr>
          <w:p w:rsidR="00C8034C" w:rsidRPr="00414486" w:rsidRDefault="00C8034C" w:rsidP="004A4195">
            <w:pPr>
              <w:snapToGrid w:val="0"/>
              <w:spacing w:line="400" w:lineRule="exact"/>
              <w:rPr>
                <w:rFonts w:ascii="宋体" w:hAnsi="宋体" w:cs="微软雅黑"/>
                <w:szCs w:val="21"/>
              </w:rPr>
            </w:pPr>
          </w:p>
        </w:tc>
        <w:tc>
          <w:tcPr>
            <w:tcW w:w="2018" w:type="dxa"/>
            <w:vAlign w:val="center"/>
          </w:tcPr>
          <w:p w:rsidR="00C8034C" w:rsidRPr="00414486" w:rsidRDefault="00C8034C" w:rsidP="004A4195">
            <w:pPr>
              <w:snapToGrid w:val="0"/>
              <w:spacing w:line="400" w:lineRule="exact"/>
              <w:rPr>
                <w:rFonts w:ascii="宋体" w:hAnsi="宋体" w:cs="微软雅黑"/>
                <w:szCs w:val="21"/>
              </w:rPr>
            </w:pPr>
          </w:p>
        </w:tc>
      </w:tr>
      <w:tr w:rsidR="00C8034C" w:rsidRPr="00AC045F" w:rsidTr="004A4195">
        <w:trPr>
          <w:trHeight w:val="510"/>
        </w:trPr>
        <w:tc>
          <w:tcPr>
            <w:tcW w:w="468" w:type="dxa"/>
            <w:vAlign w:val="center"/>
          </w:tcPr>
          <w:p w:rsidR="00C8034C" w:rsidRPr="00414486" w:rsidRDefault="00C8034C" w:rsidP="004A4195">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C8034C" w:rsidRPr="00414486" w:rsidRDefault="00C8034C" w:rsidP="00133EDE">
            <w:pPr>
              <w:pStyle w:val="a3"/>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w:t>
            </w:r>
            <w:r w:rsidR="00133EDE" w:rsidRPr="00AE565E">
              <w:rPr>
                <w:rFonts w:asciiTheme="majorEastAsia" w:eastAsiaTheme="majorEastAsia" w:hAnsiTheme="majorEastAsia" w:cstheme="majorEastAsia" w:hint="eastAsia"/>
                <w:bCs/>
                <w:sz w:val="21"/>
                <w:szCs w:val="21"/>
                <w:lang w:val="zh-CN"/>
              </w:rPr>
              <w:t>承诺函</w:t>
            </w:r>
          </w:p>
        </w:tc>
        <w:tc>
          <w:tcPr>
            <w:tcW w:w="1559" w:type="dxa"/>
            <w:vAlign w:val="center"/>
          </w:tcPr>
          <w:p w:rsidR="00C8034C" w:rsidRPr="00414486" w:rsidRDefault="00C8034C" w:rsidP="004A4195">
            <w:pPr>
              <w:jc w:val="center"/>
              <w:rPr>
                <w:szCs w:val="21"/>
              </w:rPr>
            </w:pPr>
          </w:p>
        </w:tc>
        <w:tc>
          <w:tcPr>
            <w:tcW w:w="1560" w:type="dxa"/>
            <w:vAlign w:val="center"/>
          </w:tcPr>
          <w:p w:rsidR="00C8034C" w:rsidRPr="00414486" w:rsidRDefault="00C8034C" w:rsidP="004A4195">
            <w:pPr>
              <w:snapToGrid w:val="0"/>
              <w:spacing w:line="400" w:lineRule="exact"/>
              <w:rPr>
                <w:rFonts w:ascii="宋体" w:hAnsi="宋体" w:cs="微软雅黑"/>
                <w:szCs w:val="21"/>
              </w:rPr>
            </w:pPr>
          </w:p>
        </w:tc>
        <w:tc>
          <w:tcPr>
            <w:tcW w:w="2018" w:type="dxa"/>
            <w:vAlign w:val="center"/>
          </w:tcPr>
          <w:p w:rsidR="00C8034C" w:rsidRPr="00414486" w:rsidRDefault="00C8034C" w:rsidP="004A4195">
            <w:pPr>
              <w:snapToGrid w:val="0"/>
              <w:spacing w:line="400" w:lineRule="exact"/>
              <w:rPr>
                <w:rFonts w:ascii="宋体" w:hAnsi="宋体" w:cs="微软雅黑"/>
                <w:szCs w:val="21"/>
              </w:rPr>
            </w:pPr>
          </w:p>
        </w:tc>
      </w:tr>
      <w:tr w:rsidR="00C8034C" w:rsidRPr="00AC045F" w:rsidTr="004A4195">
        <w:trPr>
          <w:trHeight w:val="510"/>
        </w:trPr>
        <w:tc>
          <w:tcPr>
            <w:tcW w:w="468" w:type="dxa"/>
            <w:vAlign w:val="center"/>
          </w:tcPr>
          <w:p w:rsidR="00C8034C" w:rsidRPr="00414486" w:rsidRDefault="00C8034C" w:rsidP="004A4195">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C8034C" w:rsidRPr="00414486" w:rsidRDefault="00C8034C" w:rsidP="004A4195">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ajorEastAsia" w:eastAsiaTheme="majorEastAsia" w:hAnsiTheme="majorEastAsia" w:cstheme="majorEastAsia" w:hint="eastAsia"/>
                <w:bCs/>
                <w:sz w:val="21"/>
                <w:szCs w:val="21"/>
                <w:lang w:val="zh-CN"/>
              </w:rPr>
              <w:t>联合体协议</w:t>
            </w:r>
          </w:p>
        </w:tc>
        <w:tc>
          <w:tcPr>
            <w:tcW w:w="1559" w:type="dxa"/>
            <w:vAlign w:val="center"/>
          </w:tcPr>
          <w:p w:rsidR="00C8034C" w:rsidRPr="00414486" w:rsidRDefault="00C8034C" w:rsidP="004A4195">
            <w:pPr>
              <w:jc w:val="center"/>
              <w:rPr>
                <w:szCs w:val="21"/>
              </w:rPr>
            </w:pPr>
          </w:p>
        </w:tc>
        <w:tc>
          <w:tcPr>
            <w:tcW w:w="1560" w:type="dxa"/>
            <w:vAlign w:val="center"/>
          </w:tcPr>
          <w:p w:rsidR="00C8034C" w:rsidRPr="00414486" w:rsidRDefault="00C8034C" w:rsidP="004A4195">
            <w:pPr>
              <w:snapToGrid w:val="0"/>
              <w:spacing w:line="400" w:lineRule="exact"/>
              <w:rPr>
                <w:rFonts w:ascii="宋体" w:hAnsi="宋体" w:cs="微软雅黑"/>
                <w:szCs w:val="21"/>
              </w:rPr>
            </w:pPr>
          </w:p>
        </w:tc>
        <w:tc>
          <w:tcPr>
            <w:tcW w:w="2018" w:type="dxa"/>
            <w:vAlign w:val="center"/>
          </w:tcPr>
          <w:p w:rsidR="00C8034C" w:rsidRPr="00414486" w:rsidRDefault="00C8034C" w:rsidP="004A4195">
            <w:pPr>
              <w:snapToGrid w:val="0"/>
              <w:spacing w:line="400" w:lineRule="exact"/>
              <w:rPr>
                <w:rFonts w:ascii="宋体" w:hAnsi="宋体" w:cs="微软雅黑"/>
                <w:szCs w:val="21"/>
              </w:rPr>
            </w:pPr>
          </w:p>
        </w:tc>
      </w:tr>
      <w:tr w:rsidR="00C8034C" w:rsidRPr="00AC045F" w:rsidTr="004A4195">
        <w:trPr>
          <w:trHeight w:val="510"/>
        </w:trPr>
        <w:tc>
          <w:tcPr>
            <w:tcW w:w="468" w:type="dxa"/>
            <w:vAlign w:val="center"/>
          </w:tcPr>
          <w:p w:rsidR="00C8034C" w:rsidRPr="00414486" w:rsidRDefault="00C8034C" w:rsidP="004A4195">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C8034C" w:rsidRPr="00BB0A0D" w:rsidRDefault="00C8034C" w:rsidP="004A4195">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C8034C" w:rsidRPr="00414486" w:rsidRDefault="00C8034C" w:rsidP="004A4195">
            <w:pPr>
              <w:jc w:val="center"/>
              <w:rPr>
                <w:szCs w:val="21"/>
              </w:rPr>
            </w:pPr>
          </w:p>
        </w:tc>
        <w:tc>
          <w:tcPr>
            <w:tcW w:w="1560" w:type="dxa"/>
            <w:vAlign w:val="center"/>
          </w:tcPr>
          <w:p w:rsidR="00C8034C" w:rsidRPr="00414486" w:rsidRDefault="00C8034C" w:rsidP="004A4195">
            <w:pPr>
              <w:snapToGrid w:val="0"/>
              <w:spacing w:line="400" w:lineRule="exact"/>
              <w:rPr>
                <w:rFonts w:ascii="宋体" w:hAnsi="宋体" w:cs="微软雅黑"/>
                <w:szCs w:val="21"/>
              </w:rPr>
            </w:pPr>
          </w:p>
        </w:tc>
        <w:tc>
          <w:tcPr>
            <w:tcW w:w="2018" w:type="dxa"/>
            <w:vAlign w:val="center"/>
          </w:tcPr>
          <w:p w:rsidR="00C8034C" w:rsidRPr="00414486" w:rsidRDefault="00C8034C" w:rsidP="004A4195">
            <w:pPr>
              <w:snapToGrid w:val="0"/>
              <w:spacing w:line="400" w:lineRule="exact"/>
              <w:rPr>
                <w:rFonts w:ascii="宋体" w:hAnsi="宋体" w:cs="微软雅黑"/>
                <w:szCs w:val="21"/>
              </w:rPr>
            </w:pPr>
          </w:p>
        </w:tc>
      </w:tr>
      <w:tr w:rsidR="00C8034C" w:rsidRPr="00AC045F" w:rsidTr="004A4195">
        <w:trPr>
          <w:trHeight w:val="510"/>
        </w:trPr>
        <w:tc>
          <w:tcPr>
            <w:tcW w:w="468" w:type="dxa"/>
            <w:vAlign w:val="center"/>
          </w:tcPr>
          <w:p w:rsidR="00C8034C" w:rsidRPr="00414486" w:rsidRDefault="00C8034C" w:rsidP="004A4195">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C8034C" w:rsidRPr="00BB0A0D" w:rsidRDefault="00C8034C" w:rsidP="004A4195">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C8034C" w:rsidRPr="00414486" w:rsidRDefault="00C8034C" w:rsidP="004A4195">
            <w:pPr>
              <w:jc w:val="center"/>
              <w:rPr>
                <w:szCs w:val="21"/>
              </w:rPr>
            </w:pPr>
          </w:p>
        </w:tc>
        <w:tc>
          <w:tcPr>
            <w:tcW w:w="1560" w:type="dxa"/>
            <w:vAlign w:val="center"/>
          </w:tcPr>
          <w:p w:rsidR="00C8034C" w:rsidRPr="00414486" w:rsidRDefault="00C8034C" w:rsidP="004A4195">
            <w:pPr>
              <w:snapToGrid w:val="0"/>
              <w:spacing w:line="400" w:lineRule="exact"/>
              <w:rPr>
                <w:rFonts w:ascii="宋体" w:hAnsi="宋体" w:cs="微软雅黑"/>
                <w:szCs w:val="21"/>
              </w:rPr>
            </w:pPr>
          </w:p>
        </w:tc>
        <w:tc>
          <w:tcPr>
            <w:tcW w:w="2018" w:type="dxa"/>
            <w:vAlign w:val="center"/>
          </w:tcPr>
          <w:p w:rsidR="00C8034C" w:rsidRPr="00414486" w:rsidRDefault="00C8034C" w:rsidP="004A4195">
            <w:pPr>
              <w:snapToGrid w:val="0"/>
              <w:spacing w:line="400" w:lineRule="exact"/>
              <w:rPr>
                <w:rFonts w:ascii="宋体" w:hAnsi="宋体" w:cs="微软雅黑"/>
                <w:szCs w:val="21"/>
              </w:rPr>
            </w:pPr>
          </w:p>
        </w:tc>
      </w:tr>
      <w:tr w:rsidR="00C8034C" w:rsidRPr="00AC045F" w:rsidTr="004A4195">
        <w:trPr>
          <w:trHeight w:val="510"/>
        </w:trPr>
        <w:tc>
          <w:tcPr>
            <w:tcW w:w="468" w:type="dxa"/>
            <w:tcBorders>
              <w:top w:val="double" w:sz="4" w:space="0" w:color="auto"/>
            </w:tcBorders>
            <w:vAlign w:val="center"/>
          </w:tcPr>
          <w:p w:rsidR="00C8034C" w:rsidRPr="00414486" w:rsidRDefault="00C8034C" w:rsidP="004A4195">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sidR="001013D9">
              <w:rPr>
                <w:rFonts w:ascii="宋体" w:hAnsi="宋体" w:cs="微软雅黑" w:hint="eastAsia"/>
                <w:szCs w:val="21"/>
              </w:rPr>
              <w:t>7</w:t>
            </w:r>
          </w:p>
        </w:tc>
        <w:tc>
          <w:tcPr>
            <w:tcW w:w="3751" w:type="dxa"/>
            <w:gridSpan w:val="4"/>
            <w:tcBorders>
              <w:top w:val="double" w:sz="4" w:space="0" w:color="auto"/>
            </w:tcBorders>
            <w:vAlign w:val="center"/>
          </w:tcPr>
          <w:p w:rsidR="00C8034C" w:rsidRPr="00414486" w:rsidRDefault="00C8034C" w:rsidP="004A4195">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投标分项报价表</w:t>
            </w:r>
          </w:p>
        </w:tc>
        <w:tc>
          <w:tcPr>
            <w:tcW w:w="1559" w:type="dxa"/>
            <w:tcBorders>
              <w:top w:val="double" w:sz="4" w:space="0" w:color="auto"/>
            </w:tcBorders>
            <w:vAlign w:val="center"/>
          </w:tcPr>
          <w:p w:rsidR="00C8034C" w:rsidRPr="00414486" w:rsidRDefault="00C8034C" w:rsidP="004A4195">
            <w:pPr>
              <w:jc w:val="center"/>
              <w:rPr>
                <w:szCs w:val="21"/>
              </w:rPr>
            </w:pPr>
          </w:p>
        </w:tc>
        <w:tc>
          <w:tcPr>
            <w:tcW w:w="1560" w:type="dxa"/>
            <w:tcBorders>
              <w:top w:val="double" w:sz="4" w:space="0" w:color="auto"/>
            </w:tcBorders>
            <w:vAlign w:val="center"/>
          </w:tcPr>
          <w:p w:rsidR="00C8034C" w:rsidRPr="00414486" w:rsidRDefault="00C8034C" w:rsidP="004A4195">
            <w:pPr>
              <w:snapToGrid w:val="0"/>
              <w:spacing w:line="400" w:lineRule="exact"/>
              <w:rPr>
                <w:rFonts w:ascii="宋体" w:hAnsi="宋体" w:cs="微软雅黑"/>
                <w:szCs w:val="21"/>
              </w:rPr>
            </w:pPr>
          </w:p>
        </w:tc>
        <w:tc>
          <w:tcPr>
            <w:tcW w:w="2018" w:type="dxa"/>
            <w:tcBorders>
              <w:top w:val="double" w:sz="4" w:space="0" w:color="auto"/>
            </w:tcBorders>
            <w:vAlign w:val="center"/>
          </w:tcPr>
          <w:p w:rsidR="00C8034C" w:rsidRPr="00414486" w:rsidRDefault="00C8034C" w:rsidP="004A4195">
            <w:pPr>
              <w:snapToGrid w:val="0"/>
              <w:spacing w:line="400" w:lineRule="exact"/>
              <w:rPr>
                <w:rFonts w:ascii="宋体" w:hAnsi="宋体" w:cs="微软雅黑"/>
                <w:szCs w:val="21"/>
              </w:rPr>
            </w:pPr>
          </w:p>
        </w:tc>
      </w:tr>
      <w:tr w:rsidR="00C8034C" w:rsidRPr="00AC045F" w:rsidTr="004A4195">
        <w:trPr>
          <w:trHeight w:val="510"/>
        </w:trPr>
        <w:tc>
          <w:tcPr>
            <w:tcW w:w="468" w:type="dxa"/>
            <w:vAlign w:val="center"/>
          </w:tcPr>
          <w:p w:rsidR="00C8034C" w:rsidRPr="00414486" w:rsidRDefault="00C8034C" w:rsidP="004A4195">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sidR="001013D9">
              <w:rPr>
                <w:rFonts w:ascii="宋体" w:hAnsi="宋体" w:cs="微软雅黑" w:hint="eastAsia"/>
                <w:szCs w:val="21"/>
              </w:rPr>
              <w:t>8</w:t>
            </w:r>
          </w:p>
        </w:tc>
        <w:tc>
          <w:tcPr>
            <w:tcW w:w="3751" w:type="dxa"/>
            <w:gridSpan w:val="4"/>
            <w:vAlign w:val="center"/>
          </w:tcPr>
          <w:p w:rsidR="00C8034C" w:rsidRPr="00414486" w:rsidRDefault="00C8034C" w:rsidP="004A4195">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技术规格偏离表</w:t>
            </w:r>
          </w:p>
        </w:tc>
        <w:tc>
          <w:tcPr>
            <w:tcW w:w="1559" w:type="dxa"/>
            <w:vAlign w:val="center"/>
          </w:tcPr>
          <w:p w:rsidR="00C8034C" w:rsidRPr="00414486" w:rsidRDefault="00C8034C" w:rsidP="004A4195">
            <w:pPr>
              <w:jc w:val="center"/>
              <w:rPr>
                <w:szCs w:val="21"/>
              </w:rPr>
            </w:pPr>
          </w:p>
        </w:tc>
        <w:tc>
          <w:tcPr>
            <w:tcW w:w="1560" w:type="dxa"/>
            <w:vAlign w:val="center"/>
          </w:tcPr>
          <w:p w:rsidR="00C8034C" w:rsidRPr="00414486" w:rsidRDefault="00C8034C" w:rsidP="004A4195">
            <w:pPr>
              <w:snapToGrid w:val="0"/>
              <w:spacing w:line="400" w:lineRule="exact"/>
              <w:rPr>
                <w:rFonts w:ascii="宋体" w:hAnsi="宋体" w:cs="微软雅黑"/>
                <w:szCs w:val="21"/>
              </w:rPr>
            </w:pPr>
          </w:p>
        </w:tc>
        <w:tc>
          <w:tcPr>
            <w:tcW w:w="2018" w:type="dxa"/>
            <w:vAlign w:val="center"/>
          </w:tcPr>
          <w:p w:rsidR="00C8034C" w:rsidRPr="00414486" w:rsidRDefault="00C8034C" w:rsidP="004A4195">
            <w:pPr>
              <w:snapToGrid w:val="0"/>
              <w:spacing w:line="400" w:lineRule="exact"/>
              <w:rPr>
                <w:rFonts w:ascii="宋体" w:hAnsi="宋体" w:cs="微软雅黑"/>
                <w:szCs w:val="21"/>
              </w:rPr>
            </w:pPr>
          </w:p>
        </w:tc>
      </w:tr>
      <w:tr w:rsidR="00C8034C" w:rsidRPr="00AC045F" w:rsidTr="004A4195">
        <w:trPr>
          <w:trHeight w:val="510"/>
        </w:trPr>
        <w:tc>
          <w:tcPr>
            <w:tcW w:w="468" w:type="dxa"/>
            <w:vAlign w:val="center"/>
          </w:tcPr>
          <w:p w:rsidR="00C8034C" w:rsidRPr="00414486" w:rsidRDefault="00C8034C" w:rsidP="004A4195">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sidR="001013D9">
              <w:rPr>
                <w:rFonts w:ascii="宋体" w:hAnsi="宋体" w:cs="微软雅黑" w:hint="eastAsia"/>
                <w:szCs w:val="21"/>
              </w:rPr>
              <w:t>9</w:t>
            </w:r>
          </w:p>
        </w:tc>
        <w:tc>
          <w:tcPr>
            <w:tcW w:w="3751" w:type="dxa"/>
            <w:gridSpan w:val="4"/>
            <w:vAlign w:val="center"/>
          </w:tcPr>
          <w:p w:rsidR="00C8034C" w:rsidRPr="00414486" w:rsidRDefault="00C8034C" w:rsidP="004A4195">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技术方案（实施方案）</w:t>
            </w:r>
          </w:p>
        </w:tc>
        <w:tc>
          <w:tcPr>
            <w:tcW w:w="1559" w:type="dxa"/>
            <w:vAlign w:val="center"/>
          </w:tcPr>
          <w:p w:rsidR="00C8034C" w:rsidRPr="00414486" w:rsidRDefault="00C8034C" w:rsidP="004A4195">
            <w:pPr>
              <w:jc w:val="center"/>
              <w:rPr>
                <w:szCs w:val="21"/>
              </w:rPr>
            </w:pPr>
          </w:p>
        </w:tc>
        <w:tc>
          <w:tcPr>
            <w:tcW w:w="1560" w:type="dxa"/>
            <w:tcBorders>
              <w:top w:val="single" w:sz="4" w:space="0" w:color="auto"/>
            </w:tcBorders>
            <w:vAlign w:val="center"/>
          </w:tcPr>
          <w:p w:rsidR="00C8034C" w:rsidRPr="00414486" w:rsidRDefault="00C8034C" w:rsidP="004A4195">
            <w:pPr>
              <w:snapToGrid w:val="0"/>
              <w:spacing w:line="400" w:lineRule="exact"/>
              <w:rPr>
                <w:rFonts w:ascii="宋体" w:hAnsi="宋体" w:cs="微软雅黑"/>
                <w:szCs w:val="21"/>
              </w:rPr>
            </w:pPr>
          </w:p>
        </w:tc>
        <w:tc>
          <w:tcPr>
            <w:tcW w:w="2018" w:type="dxa"/>
            <w:tcBorders>
              <w:top w:val="single" w:sz="4" w:space="0" w:color="auto"/>
            </w:tcBorders>
            <w:vAlign w:val="center"/>
          </w:tcPr>
          <w:p w:rsidR="00C8034C" w:rsidRPr="00414486" w:rsidRDefault="00C8034C" w:rsidP="004A4195">
            <w:pPr>
              <w:snapToGrid w:val="0"/>
              <w:spacing w:line="400" w:lineRule="exact"/>
              <w:rPr>
                <w:rFonts w:ascii="宋体" w:hAnsi="宋体" w:cs="微软雅黑"/>
                <w:szCs w:val="21"/>
              </w:rPr>
            </w:pPr>
          </w:p>
        </w:tc>
      </w:tr>
      <w:tr w:rsidR="00C8034C" w:rsidRPr="00AC045F" w:rsidTr="004A4195">
        <w:trPr>
          <w:trHeight w:val="510"/>
        </w:trPr>
        <w:tc>
          <w:tcPr>
            <w:tcW w:w="468" w:type="dxa"/>
            <w:vAlign w:val="center"/>
          </w:tcPr>
          <w:p w:rsidR="00C8034C" w:rsidRPr="00414486" w:rsidRDefault="001013D9" w:rsidP="004A419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C8034C" w:rsidRPr="00414486" w:rsidRDefault="00C8034C" w:rsidP="004A4195">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售后服务方案</w:t>
            </w:r>
          </w:p>
        </w:tc>
        <w:tc>
          <w:tcPr>
            <w:tcW w:w="1559" w:type="dxa"/>
            <w:vAlign w:val="center"/>
          </w:tcPr>
          <w:p w:rsidR="00C8034C" w:rsidRPr="00414486" w:rsidRDefault="00C8034C" w:rsidP="004A4195">
            <w:pPr>
              <w:jc w:val="center"/>
              <w:rPr>
                <w:szCs w:val="21"/>
              </w:rPr>
            </w:pPr>
          </w:p>
        </w:tc>
        <w:tc>
          <w:tcPr>
            <w:tcW w:w="1560" w:type="dxa"/>
            <w:vAlign w:val="center"/>
          </w:tcPr>
          <w:p w:rsidR="00C8034C" w:rsidRPr="00414486" w:rsidRDefault="00C8034C" w:rsidP="004A4195">
            <w:pPr>
              <w:snapToGrid w:val="0"/>
              <w:spacing w:line="400" w:lineRule="exact"/>
              <w:rPr>
                <w:rFonts w:ascii="宋体" w:hAnsi="宋体" w:cs="微软雅黑"/>
                <w:szCs w:val="21"/>
              </w:rPr>
            </w:pPr>
          </w:p>
        </w:tc>
        <w:tc>
          <w:tcPr>
            <w:tcW w:w="2018" w:type="dxa"/>
            <w:vAlign w:val="center"/>
          </w:tcPr>
          <w:p w:rsidR="00C8034C" w:rsidRPr="00414486" w:rsidRDefault="00C8034C" w:rsidP="004A4195">
            <w:pPr>
              <w:snapToGrid w:val="0"/>
              <w:spacing w:line="400" w:lineRule="exact"/>
              <w:rPr>
                <w:rFonts w:ascii="宋体" w:hAnsi="宋体" w:cs="微软雅黑"/>
                <w:szCs w:val="21"/>
              </w:rPr>
            </w:pPr>
          </w:p>
        </w:tc>
      </w:tr>
      <w:tr w:rsidR="004A1AF2" w:rsidRPr="00AC045F" w:rsidTr="004A4195">
        <w:trPr>
          <w:trHeight w:val="510"/>
        </w:trPr>
        <w:tc>
          <w:tcPr>
            <w:tcW w:w="468" w:type="dxa"/>
            <w:vAlign w:val="center"/>
          </w:tcPr>
          <w:p w:rsidR="004A1AF2" w:rsidRPr="00414486" w:rsidRDefault="001013D9" w:rsidP="004A419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4A1AF2" w:rsidRPr="00414486" w:rsidRDefault="00AE565E" w:rsidP="00C5581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业绩情况表</w:t>
            </w:r>
          </w:p>
        </w:tc>
        <w:tc>
          <w:tcPr>
            <w:tcW w:w="1559" w:type="dxa"/>
            <w:vAlign w:val="center"/>
          </w:tcPr>
          <w:p w:rsidR="004A1AF2" w:rsidRPr="00414486" w:rsidRDefault="004A1AF2" w:rsidP="004A4195">
            <w:pPr>
              <w:jc w:val="center"/>
              <w:rPr>
                <w:szCs w:val="21"/>
              </w:rPr>
            </w:pPr>
          </w:p>
        </w:tc>
        <w:tc>
          <w:tcPr>
            <w:tcW w:w="1560" w:type="dxa"/>
            <w:vAlign w:val="center"/>
          </w:tcPr>
          <w:p w:rsidR="004A1AF2" w:rsidRPr="00414486" w:rsidRDefault="004A1AF2" w:rsidP="004A4195">
            <w:pPr>
              <w:snapToGrid w:val="0"/>
              <w:spacing w:line="400" w:lineRule="exact"/>
              <w:rPr>
                <w:rFonts w:ascii="宋体" w:hAnsi="宋体" w:cs="微软雅黑"/>
                <w:szCs w:val="21"/>
              </w:rPr>
            </w:pPr>
          </w:p>
        </w:tc>
        <w:tc>
          <w:tcPr>
            <w:tcW w:w="2018" w:type="dxa"/>
            <w:vAlign w:val="center"/>
          </w:tcPr>
          <w:p w:rsidR="004A1AF2" w:rsidRPr="00414486" w:rsidRDefault="004A1AF2" w:rsidP="004A4195">
            <w:pPr>
              <w:snapToGrid w:val="0"/>
              <w:spacing w:line="400" w:lineRule="exact"/>
              <w:rPr>
                <w:rFonts w:ascii="宋体" w:hAnsi="宋体" w:cs="微软雅黑"/>
                <w:szCs w:val="21"/>
              </w:rPr>
            </w:pPr>
          </w:p>
        </w:tc>
      </w:tr>
      <w:tr w:rsidR="00AE565E" w:rsidRPr="00AC045F" w:rsidTr="004A4195">
        <w:trPr>
          <w:trHeight w:val="510"/>
        </w:trPr>
        <w:tc>
          <w:tcPr>
            <w:tcW w:w="468" w:type="dxa"/>
            <w:vAlign w:val="center"/>
          </w:tcPr>
          <w:p w:rsidR="00AE565E" w:rsidRPr="00414486" w:rsidRDefault="00AE565E" w:rsidP="004A419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1013D9">
              <w:rPr>
                <w:rFonts w:ascii="宋体" w:hAnsi="宋体" w:cs="微软雅黑" w:hint="eastAsia"/>
                <w:szCs w:val="21"/>
              </w:rPr>
              <w:t>2</w:t>
            </w:r>
          </w:p>
        </w:tc>
        <w:tc>
          <w:tcPr>
            <w:tcW w:w="3751" w:type="dxa"/>
            <w:gridSpan w:val="4"/>
            <w:vAlign w:val="center"/>
          </w:tcPr>
          <w:p w:rsidR="00AE565E" w:rsidRPr="00414486" w:rsidRDefault="00AE565E" w:rsidP="00DE4D28">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政府强制采购节能产品</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AE565E" w:rsidRPr="00414486" w:rsidRDefault="00AE565E" w:rsidP="004A4195">
            <w:pPr>
              <w:jc w:val="center"/>
              <w:rPr>
                <w:szCs w:val="21"/>
              </w:rPr>
            </w:pPr>
          </w:p>
        </w:tc>
        <w:tc>
          <w:tcPr>
            <w:tcW w:w="1560" w:type="dxa"/>
            <w:vAlign w:val="center"/>
          </w:tcPr>
          <w:p w:rsidR="00AE565E" w:rsidRPr="00414486" w:rsidRDefault="00AE565E" w:rsidP="004A4195">
            <w:pPr>
              <w:snapToGrid w:val="0"/>
              <w:spacing w:line="400" w:lineRule="exact"/>
              <w:rPr>
                <w:rFonts w:ascii="宋体" w:hAnsi="宋体" w:cs="微软雅黑"/>
                <w:szCs w:val="21"/>
              </w:rPr>
            </w:pPr>
          </w:p>
        </w:tc>
        <w:tc>
          <w:tcPr>
            <w:tcW w:w="2018" w:type="dxa"/>
            <w:vAlign w:val="center"/>
          </w:tcPr>
          <w:p w:rsidR="00AE565E" w:rsidRPr="00414486" w:rsidRDefault="00AE565E" w:rsidP="004A4195">
            <w:pPr>
              <w:snapToGrid w:val="0"/>
              <w:spacing w:line="400" w:lineRule="exact"/>
              <w:rPr>
                <w:rFonts w:ascii="宋体" w:hAnsi="宋体" w:cs="微软雅黑"/>
                <w:szCs w:val="21"/>
              </w:rPr>
            </w:pPr>
          </w:p>
        </w:tc>
      </w:tr>
      <w:tr w:rsidR="00AE565E" w:rsidRPr="00AC045F" w:rsidTr="004A4195">
        <w:trPr>
          <w:trHeight w:val="510"/>
        </w:trPr>
        <w:tc>
          <w:tcPr>
            <w:tcW w:w="468" w:type="dxa"/>
            <w:vAlign w:val="center"/>
          </w:tcPr>
          <w:p w:rsidR="00AE565E" w:rsidRPr="00414486" w:rsidRDefault="00AE565E" w:rsidP="004A419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1013D9">
              <w:rPr>
                <w:rFonts w:ascii="宋体" w:hAnsi="宋体" w:cs="微软雅黑" w:hint="eastAsia"/>
                <w:szCs w:val="21"/>
              </w:rPr>
              <w:t>3</w:t>
            </w:r>
          </w:p>
        </w:tc>
        <w:tc>
          <w:tcPr>
            <w:tcW w:w="3751" w:type="dxa"/>
            <w:gridSpan w:val="4"/>
            <w:vAlign w:val="center"/>
          </w:tcPr>
          <w:p w:rsidR="00AE565E" w:rsidRPr="00414486" w:rsidRDefault="00AE565E" w:rsidP="00DE4D28">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优先采购节能产品政府采购</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AE565E" w:rsidRPr="00414486" w:rsidRDefault="00AE565E" w:rsidP="004A4195">
            <w:pPr>
              <w:jc w:val="center"/>
              <w:rPr>
                <w:szCs w:val="21"/>
              </w:rPr>
            </w:pPr>
          </w:p>
        </w:tc>
        <w:tc>
          <w:tcPr>
            <w:tcW w:w="1560" w:type="dxa"/>
            <w:vAlign w:val="center"/>
          </w:tcPr>
          <w:p w:rsidR="00AE565E" w:rsidRPr="00414486" w:rsidRDefault="00AE565E" w:rsidP="004A4195">
            <w:pPr>
              <w:snapToGrid w:val="0"/>
              <w:spacing w:line="400" w:lineRule="exact"/>
              <w:rPr>
                <w:rFonts w:ascii="宋体" w:hAnsi="宋体" w:cs="微软雅黑"/>
                <w:szCs w:val="21"/>
              </w:rPr>
            </w:pPr>
          </w:p>
        </w:tc>
        <w:tc>
          <w:tcPr>
            <w:tcW w:w="2018" w:type="dxa"/>
            <w:vAlign w:val="center"/>
          </w:tcPr>
          <w:p w:rsidR="00AE565E" w:rsidRPr="00414486" w:rsidRDefault="00AE565E" w:rsidP="004A4195">
            <w:pPr>
              <w:snapToGrid w:val="0"/>
              <w:spacing w:line="400" w:lineRule="exact"/>
              <w:rPr>
                <w:rFonts w:ascii="宋体" w:hAnsi="宋体" w:cs="微软雅黑"/>
                <w:szCs w:val="21"/>
              </w:rPr>
            </w:pPr>
          </w:p>
        </w:tc>
      </w:tr>
      <w:tr w:rsidR="00AE565E" w:rsidRPr="00AC045F" w:rsidTr="004A4195">
        <w:trPr>
          <w:trHeight w:val="510"/>
        </w:trPr>
        <w:tc>
          <w:tcPr>
            <w:tcW w:w="468" w:type="dxa"/>
            <w:vAlign w:val="center"/>
          </w:tcPr>
          <w:p w:rsidR="00AE565E" w:rsidRPr="00414486" w:rsidRDefault="00AE565E" w:rsidP="004A419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1013D9">
              <w:rPr>
                <w:rFonts w:ascii="宋体" w:hAnsi="宋体" w:cs="微软雅黑" w:hint="eastAsia"/>
                <w:szCs w:val="21"/>
              </w:rPr>
              <w:t>4</w:t>
            </w:r>
          </w:p>
        </w:tc>
        <w:tc>
          <w:tcPr>
            <w:tcW w:w="3751" w:type="dxa"/>
            <w:gridSpan w:val="4"/>
            <w:vAlign w:val="center"/>
          </w:tcPr>
          <w:p w:rsidR="00AE565E" w:rsidRPr="00414486" w:rsidRDefault="00AE565E" w:rsidP="00DE4D28">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优先采购</w:t>
            </w:r>
            <w:r w:rsidRPr="00414486">
              <w:rPr>
                <w:rFonts w:ascii="宋体" w:hAnsi="宋体" w:hint="eastAsia"/>
                <w:color w:val="000000"/>
                <w:sz w:val="21"/>
                <w:szCs w:val="21"/>
                <w:lang w:val="en-GB"/>
              </w:rPr>
              <w:t>环境标志产品政府采购</w:t>
            </w:r>
            <w:r>
              <w:rPr>
                <w:rFonts w:ascii="宋体" w:hAnsi="宋体" w:hint="eastAsia"/>
                <w:color w:val="000000"/>
                <w:sz w:val="21"/>
                <w:szCs w:val="21"/>
                <w:lang w:val="en-GB"/>
              </w:rPr>
              <w:t>品目</w:t>
            </w:r>
            <w:r w:rsidRPr="00414486">
              <w:rPr>
                <w:rFonts w:ascii="宋体" w:hAnsi="宋体" w:hint="eastAsia"/>
                <w:color w:val="000000"/>
                <w:sz w:val="21"/>
                <w:szCs w:val="21"/>
                <w:lang w:val="en-GB"/>
              </w:rPr>
              <w:t>清单情况</w:t>
            </w:r>
          </w:p>
        </w:tc>
        <w:tc>
          <w:tcPr>
            <w:tcW w:w="1559" w:type="dxa"/>
            <w:vAlign w:val="center"/>
          </w:tcPr>
          <w:p w:rsidR="00AE565E" w:rsidRPr="00414486" w:rsidRDefault="00AE565E" w:rsidP="004A4195">
            <w:pPr>
              <w:jc w:val="center"/>
              <w:rPr>
                <w:szCs w:val="21"/>
              </w:rPr>
            </w:pPr>
          </w:p>
        </w:tc>
        <w:tc>
          <w:tcPr>
            <w:tcW w:w="1560" w:type="dxa"/>
            <w:vAlign w:val="center"/>
          </w:tcPr>
          <w:p w:rsidR="00AE565E" w:rsidRPr="00414486" w:rsidRDefault="00AE565E" w:rsidP="004A4195">
            <w:pPr>
              <w:snapToGrid w:val="0"/>
              <w:spacing w:line="400" w:lineRule="exact"/>
              <w:rPr>
                <w:rFonts w:ascii="宋体" w:hAnsi="宋体" w:cs="微软雅黑"/>
                <w:szCs w:val="21"/>
              </w:rPr>
            </w:pPr>
          </w:p>
        </w:tc>
        <w:tc>
          <w:tcPr>
            <w:tcW w:w="2018" w:type="dxa"/>
            <w:vAlign w:val="center"/>
          </w:tcPr>
          <w:p w:rsidR="00AE565E" w:rsidRPr="00414486" w:rsidRDefault="00AE565E" w:rsidP="004A4195">
            <w:pPr>
              <w:snapToGrid w:val="0"/>
              <w:spacing w:line="400" w:lineRule="exact"/>
              <w:rPr>
                <w:rFonts w:ascii="宋体" w:hAnsi="宋体" w:cs="微软雅黑"/>
                <w:szCs w:val="21"/>
              </w:rPr>
            </w:pPr>
          </w:p>
        </w:tc>
      </w:tr>
      <w:tr w:rsidR="00AE565E" w:rsidRPr="00AC045F" w:rsidTr="004A4195">
        <w:trPr>
          <w:trHeight w:val="510"/>
        </w:trPr>
        <w:tc>
          <w:tcPr>
            <w:tcW w:w="468" w:type="dxa"/>
            <w:vAlign w:val="center"/>
          </w:tcPr>
          <w:p w:rsidR="00AE565E" w:rsidRPr="00414486" w:rsidRDefault="00AE565E" w:rsidP="004A4195">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sidR="001013D9">
              <w:rPr>
                <w:rFonts w:ascii="宋体" w:hAnsi="宋体" w:cs="微软雅黑" w:hint="eastAsia"/>
                <w:szCs w:val="21"/>
              </w:rPr>
              <w:t>5</w:t>
            </w:r>
          </w:p>
        </w:tc>
        <w:tc>
          <w:tcPr>
            <w:tcW w:w="3751" w:type="dxa"/>
            <w:gridSpan w:val="4"/>
            <w:vAlign w:val="center"/>
          </w:tcPr>
          <w:p w:rsidR="00AE565E" w:rsidRPr="00414486" w:rsidRDefault="00AE565E" w:rsidP="004A4195">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中小企业声明函</w:t>
            </w:r>
          </w:p>
        </w:tc>
        <w:tc>
          <w:tcPr>
            <w:tcW w:w="1559" w:type="dxa"/>
            <w:vAlign w:val="center"/>
          </w:tcPr>
          <w:p w:rsidR="00AE565E" w:rsidRPr="00414486" w:rsidRDefault="00AE565E" w:rsidP="004A4195">
            <w:pPr>
              <w:jc w:val="center"/>
              <w:rPr>
                <w:szCs w:val="21"/>
              </w:rPr>
            </w:pPr>
          </w:p>
        </w:tc>
        <w:tc>
          <w:tcPr>
            <w:tcW w:w="1560" w:type="dxa"/>
            <w:vAlign w:val="center"/>
          </w:tcPr>
          <w:p w:rsidR="00AE565E" w:rsidRPr="00414486" w:rsidRDefault="00AE565E" w:rsidP="004A4195">
            <w:pPr>
              <w:snapToGrid w:val="0"/>
              <w:spacing w:line="400" w:lineRule="exact"/>
              <w:rPr>
                <w:rFonts w:ascii="宋体" w:hAnsi="宋体" w:cs="微软雅黑"/>
                <w:szCs w:val="21"/>
              </w:rPr>
            </w:pPr>
          </w:p>
        </w:tc>
        <w:tc>
          <w:tcPr>
            <w:tcW w:w="2018" w:type="dxa"/>
            <w:vAlign w:val="center"/>
          </w:tcPr>
          <w:p w:rsidR="00AE565E" w:rsidRPr="00414486" w:rsidRDefault="00AE565E" w:rsidP="004A4195">
            <w:pPr>
              <w:snapToGrid w:val="0"/>
              <w:spacing w:line="400" w:lineRule="exact"/>
              <w:rPr>
                <w:rFonts w:ascii="宋体" w:hAnsi="宋体" w:cs="微软雅黑"/>
                <w:szCs w:val="21"/>
              </w:rPr>
            </w:pPr>
          </w:p>
        </w:tc>
      </w:tr>
      <w:tr w:rsidR="00AE565E" w:rsidRPr="00AC045F" w:rsidTr="004A4195">
        <w:trPr>
          <w:trHeight w:val="510"/>
        </w:trPr>
        <w:tc>
          <w:tcPr>
            <w:tcW w:w="468" w:type="dxa"/>
            <w:vAlign w:val="center"/>
          </w:tcPr>
          <w:p w:rsidR="00AE565E" w:rsidRPr="00414486" w:rsidRDefault="00AE565E" w:rsidP="004A4195">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sidR="001013D9">
              <w:rPr>
                <w:rFonts w:ascii="宋体" w:hAnsi="宋体" w:cs="微软雅黑" w:hint="eastAsia"/>
                <w:szCs w:val="21"/>
              </w:rPr>
              <w:t>6</w:t>
            </w:r>
          </w:p>
        </w:tc>
        <w:tc>
          <w:tcPr>
            <w:tcW w:w="3751" w:type="dxa"/>
            <w:gridSpan w:val="4"/>
            <w:vAlign w:val="center"/>
          </w:tcPr>
          <w:p w:rsidR="00AE565E" w:rsidRPr="00414486" w:rsidRDefault="00AE565E" w:rsidP="004A4195">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AE565E" w:rsidRPr="00414486" w:rsidRDefault="00AE565E" w:rsidP="004A4195">
            <w:pPr>
              <w:jc w:val="center"/>
              <w:rPr>
                <w:szCs w:val="21"/>
              </w:rPr>
            </w:pPr>
          </w:p>
        </w:tc>
        <w:tc>
          <w:tcPr>
            <w:tcW w:w="1560" w:type="dxa"/>
            <w:vAlign w:val="center"/>
          </w:tcPr>
          <w:p w:rsidR="00AE565E" w:rsidRPr="00414486" w:rsidRDefault="00AE565E" w:rsidP="004A4195">
            <w:pPr>
              <w:snapToGrid w:val="0"/>
              <w:spacing w:line="400" w:lineRule="exact"/>
              <w:rPr>
                <w:rFonts w:ascii="宋体" w:hAnsi="宋体" w:cs="微软雅黑"/>
                <w:szCs w:val="21"/>
              </w:rPr>
            </w:pPr>
          </w:p>
        </w:tc>
        <w:tc>
          <w:tcPr>
            <w:tcW w:w="2018" w:type="dxa"/>
            <w:vAlign w:val="center"/>
          </w:tcPr>
          <w:p w:rsidR="00AE565E" w:rsidRPr="00414486" w:rsidRDefault="00AE565E" w:rsidP="004A4195">
            <w:pPr>
              <w:snapToGrid w:val="0"/>
              <w:spacing w:line="400" w:lineRule="exact"/>
              <w:rPr>
                <w:rFonts w:ascii="宋体" w:hAnsi="宋体" w:cs="微软雅黑"/>
                <w:szCs w:val="21"/>
              </w:rPr>
            </w:pPr>
          </w:p>
        </w:tc>
      </w:tr>
      <w:tr w:rsidR="00AE565E" w:rsidRPr="00AC045F" w:rsidTr="004A4195">
        <w:trPr>
          <w:trHeight w:val="510"/>
        </w:trPr>
        <w:tc>
          <w:tcPr>
            <w:tcW w:w="468" w:type="dxa"/>
            <w:vAlign w:val="center"/>
          </w:tcPr>
          <w:p w:rsidR="00AE565E" w:rsidRPr="00414486" w:rsidRDefault="00AE565E" w:rsidP="004A4195">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sidR="001013D9">
              <w:rPr>
                <w:rFonts w:ascii="宋体" w:hAnsi="宋体" w:cs="微软雅黑" w:hint="eastAsia"/>
                <w:szCs w:val="21"/>
              </w:rPr>
              <w:t>7</w:t>
            </w:r>
          </w:p>
        </w:tc>
        <w:tc>
          <w:tcPr>
            <w:tcW w:w="3751" w:type="dxa"/>
            <w:gridSpan w:val="4"/>
            <w:vAlign w:val="center"/>
          </w:tcPr>
          <w:p w:rsidR="00AE565E" w:rsidRPr="00414486" w:rsidRDefault="00AE565E" w:rsidP="004A4195">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监狱企业证明文件</w:t>
            </w:r>
          </w:p>
        </w:tc>
        <w:tc>
          <w:tcPr>
            <w:tcW w:w="1559" w:type="dxa"/>
            <w:vAlign w:val="center"/>
          </w:tcPr>
          <w:p w:rsidR="00AE565E" w:rsidRPr="00414486" w:rsidRDefault="00AE565E" w:rsidP="004A4195">
            <w:pPr>
              <w:jc w:val="center"/>
              <w:rPr>
                <w:szCs w:val="21"/>
              </w:rPr>
            </w:pPr>
          </w:p>
        </w:tc>
        <w:tc>
          <w:tcPr>
            <w:tcW w:w="1560" w:type="dxa"/>
            <w:vAlign w:val="center"/>
          </w:tcPr>
          <w:p w:rsidR="00AE565E" w:rsidRPr="00414486" w:rsidRDefault="00AE565E" w:rsidP="004A4195">
            <w:pPr>
              <w:snapToGrid w:val="0"/>
              <w:spacing w:line="400" w:lineRule="exact"/>
              <w:rPr>
                <w:rFonts w:ascii="宋体" w:hAnsi="宋体" w:cs="微软雅黑"/>
                <w:szCs w:val="21"/>
              </w:rPr>
            </w:pPr>
          </w:p>
        </w:tc>
        <w:tc>
          <w:tcPr>
            <w:tcW w:w="2018" w:type="dxa"/>
            <w:vAlign w:val="center"/>
          </w:tcPr>
          <w:p w:rsidR="00AE565E" w:rsidRPr="00414486" w:rsidRDefault="00AE565E" w:rsidP="004A4195">
            <w:pPr>
              <w:snapToGrid w:val="0"/>
              <w:spacing w:line="400" w:lineRule="exact"/>
              <w:rPr>
                <w:rFonts w:ascii="宋体" w:hAnsi="宋体" w:cs="微软雅黑"/>
                <w:szCs w:val="21"/>
              </w:rPr>
            </w:pPr>
          </w:p>
        </w:tc>
      </w:tr>
      <w:tr w:rsidR="00AE565E" w:rsidRPr="00AC045F" w:rsidTr="00C62D22">
        <w:trPr>
          <w:trHeight w:val="814"/>
        </w:trPr>
        <w:tc>
          <w:tcPr>
            <w:tcW w:w="468" w:type="dxa"/>
            <w:vAlign w:val="center"/>
          </w:tcPr>
          <w:p w:rsidR="00AE565E" w:rsidRPr="00414486" w:rsidRDefault="00AE565E" w:rsidP="004A419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1013D9">
              <w:rPr>
                <w:rFonts w:ascii="宋体" w:hAnsi="宋体" w:cs="微软雅黑" w:hint="eastAsia"/>
                <w:szCs w:val="21"/>
              </w:rPr>
              <w:t>8</w:t>
            </w:r>
          </w:p>
        </w:tc>
        <w:tc>
          <w:tcPr>
            <w:tcW w:w="1200" w:type="dxa"/>
            <w:gridSpan w:val="2"/>
            <w:tcBorders>
              <w:right w:val="single" w:sz="4" w:space="0" w:color="auto"/>
            </w:tcBorders>
            <w:vAlign w:val="center"/>
          </w:tcPr>
          <w:p w:rsidR="00AE565E" w:rsidRPr="00414486" w:rsidRDefault="00AE565E" w:rsidP="004A4195">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CCC</w:t>
            </w:r>
            <w:r w:rsidRPr="00414486">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AE565E" w:rsidRPr="00414486" w:rsidRDefault="00AE565E" w:rsidP="004A4195">
            <w:pPr>
              <w:pStyle w:val="a3"/>
              <w:kinsoku w:val="0"/>
              <w:overflowPunct w:val="0"/>
              <w:autoSpaceDE w:val="0"/>
              <w:autoSpaceDN w:val="0"/>
              <w:spacing w:line="320" w:lineRule="exact"/>
              <w:rPr>
                <w:rFonts w:hAnsi="宋体" w:cs="微软雅黑"/>
                <w:bCs/>
                <w:kern w:val="0"/>
                <w:sz w:val="21"/>
                <w:szCs w:val="21"/>
              </w:rPr>
            </w:pPr>
            <w:r w:rsidRPr="00414486">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AE565E" w:rsidRPr="00414486" w:rsidRDefault="00AE565E" w:rsidP="004A4195">
            <w:pPr>
              <w:pStyle w:val="a3"/>
              <w:rPr>
                <w:sz w:val="21"/>
                <w:szCs w:val="21"/>
              </w:rPr>
            </w:pPr>
          </w:p>
        </w:tc>
        <w:tc>
          <w:tcPr>
            <w:tcW w:w="1560" w:type="dxa"/>
            <w:vAlign w:val="center"/>
          </w:tcPr>
          <w:p w:rsidR="00AE565E" w:rsidRPr="00414486" w:rsidRDefault="00AE565E" w:rsidP="004A4195">
            <w:pPr>
              <w:snapToGrid w:val="0"/>
              <w:spacing w:line="400" w:lineRule="exact"/>
              <w:rPr>
                <w:rFonts w:ascii="宋体" w:hAnsi="宋体" w:cs="微软雅黑"/>
                <w:szCs w:val="21"/>
              </w:rPr>
            </w:pPr>
          </w:p>
        </w:tc>
        <w:tc>
          <w:tcPr>
            <w:tcW w:w="2018" w:type="dxa"/>
            <w:vAlign w:val="center"/>
          </w:tcPr>
          <w:p w:rsidR="00AE565E" w:rsidRPr="00414486" w:rsidRDefault="00AE565E" w:rsidP="004A4195">
            <w:pPr>
              <w:snapToGrid w:val="0"/>
              <w:spacing w:line="400" w:lineRule="exact"/>
              <w:rPr>
                <w:rFonts w:ascii="宋体" w:hAnsi="宋体" w:cs="微软雅黑"/>
                <w:szCs w:val="21"/>
              </w:rPr>
            </w:pPr>
          </w:p>
        </w:tc>
      </w:tr>
      <w:tr w:rsidR="00AE565E" w:rsidRPr="00AC045F" w:rsidTr="00C62D22">
        <w:trPr>
          <w:trHeight w:val="510"/>
        </w:trPr>
        <w:tc>
          <w:tcPr>
            <w:tcW w:w="468" w:type="dxa"/>
            <w:vMerge w:val="restart"/>
            <w:vAlign w:val="center"/>
          </w:tcPr>
          <w:p w:rsidR="00AE565E" w:rsidRPr="00414486" w:rsidRDefault="00AE565E" w:rsidP="004A4195">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sidR="001013D9">
              <w:rPr>
                <w:rFonts w:ascii="宋体" w:hAnsi="宋体" w:cs="微软雅黑" w:hint="eastAsia"/>
                <w:szCs w:val="21"/>
              </w:rPr>
              <w:t>9</w:t>
            </w:r>
          </w:p>
        </w:tc>
        <w:tc>
          <w:tcPr>
            <w:tcW w:w="1200" w:type="dxa"/>
            <w:gridSpan w:val="2"/>
            <w:vMerge w:val="restart"/>
            <w:tcBorders>
              <w:right w:val="single" w:sz="4" w:space="0" w:color="auto"/>
            </w:tcBorders>
            <w:vAlign w:val="center"/>
          </w:tcPr>
          <w:p w:rsidR="00AE565E" w:rsidRPr="00414486" w:rsidRDefault="00AE565E" w:rsidP="004A4195">
            <w:pPr>
              <w:pStyle w:val="a3"/>
              <w:kinsoku w:val="0"/>
              <w:overflowPunct w:val="0"/>
              <w:autoSpaceDE w:val="0"/>
              <w:autoSpaceDN w:val="0"/>
              <w:spacing w:line="320" w:lineRule="exact"/>
              <w:rPr>
                <w:rFonts w:asciiTheme="minorEastAsia" w:hAnsiTheme="minorEastAsia" w:cs="宋体"/>
                <w:kern w:val="0"/>
                <w:sz w:val="21"/>
                <w:szCs w:val="21"/>
              </w:rPr>
            </w:pPr>
            <w:r w:rsidRPr="00414486">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AE565E" w:rsidRPr="00414486" w:rsidRDefault="00AE565E" w:rsidP="004A4195">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认证机构颁发的认证证书</w:t>
            </w:r>
          </w:p>
        </w:tc>
        <w:tc>
          <w:tcPr>
            <w:tcW w:w="1559" w:type="dxa"/>
            <w:vAlign w:val="center"/>
          </w:tcPr>
          <w:p w:rsidR="00AE565E" w:rsidRPr="00414486" w:rsidRDefault="00AE565E" w:rsidP="004A4195">
            <w:pPr>
              <w:pStyle w:val="a3"/>
              <w:rPr>
                <w:sz w:val="21"/>
                <w:szCs w:val="21"/>
              </w:rPr>
            </w:pPr>
          </w:p>
        </w:tc>
        <w:tc>
          <w:tcPr>
            <w:tcW w:w="1560" w:type="dxa"/>
            <w:vAlign w:val="center"/>
          </w:tcPr>
          <w:p w:rsidR="00AE565E" w:rsidRPr="00414486" w:rsidRDefault="00AE565E" w:rsidP="004A4195">
            <w:pPr>
              <w:snapToGrid w:val="0"/>
              <w:spacing w:line="400" w:lineRule="exact"/>
              <w:rPr>
                <w:rFonts w:ascii="宋体" w:hAnsi="宋体" w:cs="微软雅黑"/>
                <w:szCs w:val="21"/>
              </w:rPr>
            </w:pPr>
          </w:p>
        </w:tc>
        <w:tc>
          <w:tcPr>
            <w:tcW w:w="2018" w:type="dxa"/>
            <w:vAlign w:val="center"/>
          </w:tcPr>
          <w:p w:rsidR="00AE565E" w:rsidRPr="00414486" w:rsidRDefault="00AE565E" w:rsidP="004A4195">
            <w:pPr>
              <w:snapToGrid w:val="0"/>
              <w:spacing w:line="400" w:lineRule="exact"/>
              <w:rPr>
                <w:rFonts w:ascii="宋体" w:hAnsi="宋体" w:cs="微软雅黑"/>
                <w:szCs w:val="21"/>
              </w:rPr>
            </w:pPr>
          </w:p>
        </w:tc>
      </w:tr>
      <w:tr w:rsidR="00AE565E" w:rsidRPr="00AC045F" w:rsidTr="00C62D22">
        <w:trPr>
          <w:trHeight w:val="510"/>
        </w:trPr>
        <w:tc>
          <w:tcPr>
            <w:tcW w:w="468" w:type="dxa"/>
            <w:vMerge/>
            <w:vAlign w:val="center"/>
          </w:tcPr>
          <w:p w:rsidR="00AE565E" w:rsidRPr="00414486" w:rsidRDefault="00AE565E" w:rsidP="004A4195">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AE565E" w:rsidRPr="00414486" w:rsidRDefault="00AE565E" w:rsidP="004A4195">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AE565E" w:rsidRPr="00414486" w:rsidRDefault="00AE565E" w:rsidP="004A4195">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中国信息安全认证中心</w:t>
            </w:r>
            <w:proofErr w:type="gramStart"/>
            <w:r w:rsidRPr="00414486">
              <w:rPr>
                <w:rFonts w:asciiTheme="minorEastAsia" w:hAnsiTheme="minorEastAsia" w:cs="宋体" w:hint="eastAsia"/>
                <w:kern w:val="0"/>
                <w:sz w:val="21"/>
                <w:szCs w:val="21"/>
              </w:rPr>
              <w:t>官网产品</w:t>
            </w:r>
            <w:proofErr w:type="gramEnd"/>
            <w:r w:rsidRPr="00414486">
              <w:rPr>
                <w:rFonts w:asciiTheme="minorEastAsia" w:hAnsiTheme="minorEastAsia" w:cs="宋体" w:hint="eastAsia"/>
                <w:kern w:val="0"/>
                <w:sz w:val="21"/>
                <w:szCs w:val="21"/>
              </w:rPr>
              <w:t>查询结果截图</w:t>
            </w:r>
          </w:p>
        </w:tc>
        <w:tc>
          <w:tcPr>
            <w:tcW w:w="1559" w:type="dxa"/>
            <w:vAlign w:val="center"/>
          </w:tcPr>
          <w:p w:rsidR="00AE565E" w:rsidRPr="00414486" w:rsidRDefault="00AE565E" w:rsidP="004A4195">
            <w:pPr>
              <w:pStyle w:val="a3"/>
              <w:rPr>
                <w:sz w:val="21"/>
                <w:szCs w:val="21"/>
              </w:rPr>
            </w:pPr>
          </w:p>
        </w:tc>
        <w:tc>
          <w:tcPr>
            <w:tcW w:w="1560" w:type="dxa"/>
            <w:vAlign w:val="center"/>
          </w:tcPr>
          <w:p w:rsidR="00AE565E" w:rsidRPr="00414486" w:rsidRDefault="00AE565E" w:rsidP="004A4195">
            <w:pPr>
              <w:snapToGrid w:val="0"/>
              <w:spacing w:line="400" w:lineRule="exact"/>
              <w:rPr>
                <w:rFonts w:ascii="宋体" w:hAnsi="宋体" w:cs="微软雅黑"/>
                <w:szCs w:val="21"/>
              </w:rPr>
            </w:pPr>
          </w:p>
        </w:tc>
        <w:tc>
          <w:tcPr>
            <w:tcW w:w="2018" w:type="dxa"/>
            <w:vAlign w:val="center"/>
          </w:tcPr>
          <w:p w:rsidR="00AE565E" w:rsidRPr="00414486" w:rsidRDefault="00AE565E" w:rsidP="004A4195">
            <w:pPr>
              <w:snapToGrid w:val="0"/>
              <w:spacing w:line="400" w:lineRule="exact"/>
              <w:rPr>
                <w:rFonts w:ascii="宋体" w:hAnsi="宋体" w:cs="微软雅黑"/>
                <w:szCs w:val="21"/>
              </w:rPr>
            </w:pPr>
          </w:p>
        </w:tc>
      </w:tr>
      <w:tr w:rsidR="00162C1E" w:rsidRPr="00AC045F" w:rsidTr="00DE4D28">
        <w:trPr>
          <w:trHeight w:val="510"/>
        </w:trPr>
        <w:tc>
          <w:tcPr>
            <w:tcW w:w="468" w:type="dxa"/>
            <w:tcBorders>
              <w:bottom w:val="single" w:sz="4" w:space="0" w:color="auto"/>
            </w:tcBorders>
            <w:vAlign w:val="center"/>
          </w:tcPr>
          <w:p w:rsidR="00162C1E" w:rsidRPr="00414486" w:rsidRDefault="001013D9" w:rsidP="004A419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162C1E" w:rsidRPr="00414486" w:rsidRDefault="00162C1E" w:rsidP="004A4195">
            <w:pPr>
              <w:pStyle w:val="a3"/>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w:t>
            </w:r>
            <w:proofErr w:type="gramStart"/>
            <w:r>
              <w:rPr>
                <w:rFonts w:hAnsi="宋体" w:cs="微软雅黑" w:hint="eastAsia"/>
                <w:bCs/>
                <w:kern w:val="0"/>
                <w:sz w:val="21"/>
                <w:szCs w:val="21"/>
              </w:rPr>
              <w:t>域注册</w:t>
            </w:r>
            <w:proofErr w:type="gramEnd"/>
            <w:r>
              <w:rPr>
                <w:rFonts w:hAnsi="宋体" w:cs="微软雅黑" w:hint="eastAsia"/>
                <w:bCs/>
                <w:kern w:val="0"/>
                <w:sz w:val="21"/>
                <w:szCs w:val="21"/>
              </w:rPr>
              <w:t>地证明材料</w:t>
            </w:r>
          </w:p>
        </w:tc>
        <w:tc>
          <w:tcPr>
            <w:tcW w:w="1559" w:type="dxa"/>
            <w:vAlign w:val="center"/>
          </w:tcPr>
          <w:p w:rsidR="00162C1E" w:rsidRPr="00414486" w:rsidRDefault="00162C1E" w:rsidP="00DE4D28">
            <w:pPr>
              <w:pStyle w:val="a3"/>
              <w:rPr>
                <w:szCs w:val="21"/>
              </w:rPr>
            </w:pPr>
          </w:p>
        </w:tc>
        <w:tc>
          <w:tcPr>
            <w:tcW w:w="1560" w:type="dxa"/>
            <w:vAlign w:val="center"/>
          </w:tcPr>
          <w:p w:rsidR="00162C1E" w:rsidRPr="00414486" w:rsidRDefault="00162C1E" w:rsidP="004A4195">
            <w:pPr>
              <w:snapToGrid w:val="0"/>
              <w:spacing w:line="400" w:lineRule="exact"/>
              <w:rPr>
                <w:rFonts w:ascii="宋体" w:hAnsi="宋体" w:cs="微软雅黑"/>
                <w:szCs w:val="21"/>
              </w:rPr>
            </w:pPr>
          </w:p>
        </w:tc>
        <w:tc>
          <w:tcPr>
            <w:tcW w:w="2018" w:type="dxa"/>
            <w:vAlign w:val="center"/>
          </w:tcPr>
          <w:p w:rsidR="00162C1E" w:rsidRPr="00414486" w:rsidRDefault="00162C1E" w:rsidP="004A4195">
            <w:pPr>
              <w:snapToGrid w:val="0"/>
              <w:spacing w:line="400" w:lineRule="exact"/>
              <w:rPr>
                <w:rFonts w:ascii="宋体" w:hAnsi="宋体" w:cs="微软雅黑"/>
                <w:szCs w:val="21"/>
              </w:rPr>
            </w:pPr>
          </w:p>
        </w:tc>
      </w:tr>
      <w:tr w:rsidR="00162C1E" w:rsidRPr="00AC045F" w:rsidTr="00DE4D28">
        <w:trPr>
          <w:trHeight w:val="510"/>
        </w:trPr>
        <w:tc>
          <w:tcPr>
            <w:tcW w:w="468" w:type="dxa"/>
            <w:tcBorders>
              <w:top w:val="single" w:sz="4" w:space="0" w:color="auto"/>
              <w:bottom w:val="single" w:sz="4" w:space="0" w:color="auto"/>
            </w:tcBorders>
            <w:vAlign w:val="center"/>
          </w:tcPr>
          <w:p w:rsidR="00162C1E" w:rsidRDefault="001013D9" w:rsidP="004A419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162C1E" w:rsidRPr="00C62D22" w:rsidRDefault="00DC3E97" w:rsidP="004A4195">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w:t>
            </w:r>
            <w:r w:rsidR="00162C1E" w:rsidRPr="0067738B">
              <w:rPr>
                <w:rFonts w:ascii="宋体" w:hAnsi="宋体" w:hint="eastAsia"/>
                <w:color w:val="000000"/>
                <w:sz w:val="21"/>
                <w:szCs w:val="21"/>
                <w:lang w:val="en-GB"/>
              </w:rPr>
              <w:t>聘用建档立</w:t>
            </w:r>
            <w:proofErr w:type="gramStart"/>
            <w:r w:rsidR="00162C1E" w:rsidRPr="0067738B">
              <w:rPr>
                <w:rFonts w:ascii="宋体" w:hAnsi="宋体" w:hint="eastAsia"/>
                <w:color w:val="000000"/>
                <w:sz w:val="21"/>
                <w:szCs w:val="21"/>
                <w:lang w:val="en-GB"/>
              </w:rPr>
              <w:t>卡贫困</w:t>
            </w:r>
            <w:proofErr w:type="gramEnd"/>
            <w:r w:rsidR="00162C1E" w:rsidRPr="0067738B">
              <w:rPr>
                <w:rFonts w:ascii="宋体" w:hAnsi="宋体" w:hint="eastAsia"/>
                <w:color w:val="000000"/>
                <w:sz w:val="21"/>
                <w:szCs w:val="21"/>
                <w:lang w:val="en-GB"/>
              </w:rPr>
              <w:t>人员身份证明</w:t>
            </w:r>
          </w:p>
        </w:tc>
        <w:tc>
          <w:tcPr>
            <w:tcW w:w="1559" w:type="dxa"/>
            <w:vAlign w:val="center"/>
          </w:tcPr>
          <w:p w:rsidR="00162C1E" w:rsidRPr="00414486" w:rsidRDefault="00162C1E" w:rsidP="00DE4D28">
            <w:pPr>
              <w:pStyle w:val="a3"/>
              <w:rPr>
                <w:szCs w:val="21"/>
              </w:rPr>
            </w:pPr>
          </w:p>
        </w:tc>
        <w:tc>
          <w:tcPr>
            <w:tcW w:w="1560" w:type="dxa"/>
            <w:vAlign w:val="center"/>
          </w:tcPr>
          <w:p w:rsidR="00162C1E" w:rsidRPr="00414486" w:rsidRDefault="00162C1E" w:rsidP="004A4195">
            <w:pPr>
              <w:snapToGrid w:val="0"/>
              <w:spacing w:line="400" w:lineRule="exact"/>
              <w:rPr>
                <w:rFonts w:ascii="宋体" w:hAnsi="宋体" w:cs="微软雅黑"/>
                <w:szCs w:val="21"/>
              </w:rPr>
            </w:pPr>
          </w:p>
        </w:tc>
        <w:tc>
          <w:tcPr>
            <w:tcW w:w="2018" w:type="dxa"/>
            <w:vAlign w:val="center"/>
          </w:tcPr>
          <w:p w:rsidR="00162C1E" w:rsidRPr="00414486" w:rsidRDefault="00162C1E" w:rsidP="004A4195">
            <w:pPr>
              <w:snapToGrid w:val="0"/>
              <w:spacing w:line="400" w:lineRule="exact"/>
              <w:rPr>
                <w:rFonts w:ascii="宋体" w:hAnsi="宋体" w:cs="微软雅黑"/>
                <w:szCs w:val="21"/>
              </w:rPr>
            </w:pPr>
          </w:p>
        </w:tc>
      </w:tr>
      <w:tr w:rsidR="00162C1E" w:rsidRPr="00AC045F" w:rsidTr="00DE4D28">
        <w:trPr>
          <w:trHeight w:val="510"/>
        </w:trPr>
        <w:tc>
          <w:tcPr>
            <w:tcW w:w="468" w:type="dxa"/>
            <w:tcBorders>
              <w:top w:val="single" w:sz="4" w:space="0" w:color="auto"/>
            </w:tcBorders>
            <w:vAlign w:val="center"/>
          </w:tcPr>
          <w:p w:rsidR="00162C1E" w:rsidRDefault="00162C1E" w:rsidP="004A419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r w:rsidR="001013D9">
              <w:rPr>
                <w:rFonts w:ascii="宋体" w:hAnsi="宋体" w:cs="微软雅黑" w:hint="eastAsia"/>
                <w:szCs w:val="21"/>
              </w:rPr>
              <w:t>2</w:t>
            </w:r>
          </w:p>
        </w:tc>
        <w:tc>
          <w:tcPr>
            <w:tcW w:w="3751" w:type="dxa"/>
            <w:gridSpan w:val="4"/>
            <w:tcBorders>
              <w:top w:val="single" w:sz="4" w:space="0" w:color="auto"/>
            </w:tcBorders>
            <w:vAlign w:val="center"/>
          </w:tcPr>
          <w:p w:rsidR="00162C1E" w:rsidRPr="00C62D22" w:rsidRDefault="00162C1E" w:rsidP="0067738B">
            <w:pPr>
              <w:pStyle w:val="a3"/>
              <w:kinsoku w:val="0"/>
              <w:overflowPunct w:val="0"/>
              <w:autoSpaceDE w:val="0"/>
              <w:autoSpaceDN w:val="0"/>
              <w:spacing w:line="320" w:lineRule="exact"/>
              <w:rPr>
                <w:rFonts w:hAnsi="宋体" w:cs="微软雅黑"/>
                <w:bCs/>
                <w:kern w:val="0"/>
                <w:sz w:val="21"/>
                <w:szCs w:val="21"/>
              </w:rPr>
            </w:pPr>
            <w:r w:rsidRPr="0067738B">
              <w:rPr>
                <w:rFonts w:ascii="宋体" w:hAnsi="宋体" w:hint="eastAsia"/>
                <w:color w:val="000000"/>
                <w:sz w:val="21"/>
                <w:szCs w:val="21"/>
                <w:lang w:val="en-GB"/>
              </w:rPr>
              <w:t>建档立</w:t>
            </w:r>
            <w:proofErr w:type="gramStart"/>
            <w:r w:rsidRPr="0067738B">
              <w:rPr>
                <w:rFonts w:ascii="宋体" w:hAnsi="宋体" w:hint="eastAsia"/>
                <w:color w:val="000000"/>
                <w:sz w:val="21"/>
                <w:szCs w:val="21"/>
                <w:lang w:val="en-GB"/>
              </w:rPr>
              <w:t>卡贫困</w:t>
            </w:r>
            <w:proofErr w:type="gramEnd"/>
            <w:r w:rsidRPr="0067738B">
              <w:rPr>
                <w:rFonts w:ascii="宋体" w:hAnsi="宋体" w:hint="eastAsia"/>
                <w:color w:val="000000"/>
                <w:sz w:val="21"/>
                <w:szCs w:val="21"/>
                <w:lang w:val="en-GB"/>
              </w:rPr>
              <w:t>人员</w:t>
            </w:r>
            <w:r>
              <w:rPr>
                <w:rFonts w:ascii="宋体" w:hAnsi="宋体" w:hint="eastAsia"/>
                <w:color w:val="000000"/>
                <w:sz w:val="21"/>
                <w:szCs w:val="21"/>
                <w:lang w:val="en-GB"/>
              </w:rPr>
              <w:t>社保材料</w:t>
            </w:r>
          </w:p>
        </w:tc>
        <w:tc>
          <w:tcPr>
            <w:tcW w:w="1559" w:type="dxa"/>
            <w:vAlign w:val="center"/>
          </w:tcPr>
          <w:p w:rsidR="00162C1E" w:rsidRPr="00414486" w:rsidRDefault="00162C1E" w:rsidP="00DE4D28">
            <w:pPr>
              <w:pStyle w:val="a3"/>
              <w:rPr>
                <w:szCs w:val="21"/>
              </w:rPr>
            </w:pPr>
          </w:p>
        </w:tc>
        <w:tc>
          <w:tcPr>
            <w:tcW w:w="1560" w:type="dxa"/>
            <w:vAlign w:val="center"/>
          </w:tcPr>
          <w:p w:rsidR="00162C1E" w:rsidRPr="00414486" w:rsidRDefault="00162C1E" w:rsidP="004A4195">
            <w:pPr>
              <w:snapToGrid w:val="0"/>
              <w:spacing w:line="400" w:lineRule="exact"/>
              <w:rPr>
                <w:rFonts w:ascii="宋体" w:hAnsi="宋体" w:cs="微软雅黑"/>
                <w:szCs w:val="21"/>
              </w:rPr>
            </w:pPr>
          </w:p>
        </w:tc>
        <w:tc>
          <w:tcPr>
            <w:tcW w:w="2018" w:type="dxa"/>
            <w:vAlign w:val="center"/>
          </w:tcPr>
          <w:p w:rsidR="00162C1E" w:rsidRPr="00414486" w:rsidRDefault="00162C1E" w:rsidP="004A4195">
            <w:pPr>
              <w:snapToGrid w:val="0"/>
              <w:spacing w:line="400" w:lineRule="exact"/>
              <w:rPr>
                <w:rFonts w:ascii="宋体" w:hAnsi="宋体" w:cs="微软雅黑"/>
                <w:szCs w:val="21"/>
              </w:rPr>
            </w:pPr>
          </w:p>
        </w:tc>
      </w:tr>
      <w:tr w:rsidR="00AE565E" w:rsidRPr="00AC045F" w:rsidTr="004A4195">
        <w:trPr>
          <w:trHeight w:val="510"/>
        </w:trPr>
        <w:tc>
          <w:tcPr>
            <w:tcW w:w="468" w:type="dxa"/>
            <w:vAlign w:val="center"/>
          </w:tcPr>
          <w:p w:rsidR="00AE565E" w:rsidRPr="00414486" w:rsidRDefault="00162C1E" w:rsidP="004A419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r w:rsidR="001013D9">
              <w:rPr>
                <w:rFonts w:ascii="宋体" w:hAnsi="宋体" w:cs="微软雅黑" w:hint="eastAsia"/>
                <w:szCs w:val="21"/>
              </w:rPr>
              <w:t>3</w:t>
            </w:r>
          </w:p>
        </w:tc>
        <w:tc>
          <w:tcPr>
            <w:tcW w:w="3751" w:type="dxa"/>
            <w:gridSpan w:val="4"/>
            <w:vAlign w:val="center"/>
          </w:tcPr>
          <w:p w:rsidR="00AE565E" w:rsidRPr="00414486" w:rsidRDefault="00AE565E" w:rsidP="004A4195">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其它资料</w:t>
            </w:r>
          </w:p>
        </w:tc>
        <w:tc>
          <w:tcPr>
            <w:tcW w:w="1559" w:type="dxa"/>
            <w:vAlign w:val="center"/>
          </w:tcPr>
          <w:p w:rsidR="00AE565E" w:rsidRPr="00414486" w:rsidRDefault="00AE565E" w:rsidP="004A4195">
            <w:pPr>
              <w:jc w:val="center"/>
              <w:rPr>
                <w:szCs w:val="21"/>
              </w:rPr>
            </w:pPr>
          </w:p>
        </w:tc>
        <w:tc>
          <w:tcPr>
            <w:tcW w:w="1560" w:type="dxa"/>
            <w:vAlign w:val="center"/>
          </w:tcPr>
          <w:p w:rsidR="00AE565E" w:rsidRPr="00414486" w:rsidRDefault="00AE565E" w:rsidP="004A4195">
            <w:pPr>
              <w:snapToGrid w:val="0"/>
              <w:spacing w:line="400" w:lineRule="exact"/>
              <w:rPr>
                <w:rFonts w:ascii="宋体" w:hAnsi="宋体" w:cs="微软雅黑"/>
                <w:szCs w:val="21"/>
              </w:rPr>
            </w:pPr>
          </w:p>
        </w:tc>
        <w:tc>
          <w:tcPr>
            <w:tcW w:w="2018" w:type="dxa"/>
            <w:vAlign w:val="center"/>
          </w:tcPr>
          <w:p w:rsidR="00AE565E" w:rsidRPr="00414486" w:rsidRDefault="00AE565E" w:rsidP="004A4195">
            <w:pPr>
              <w:snapToGrid w:val="0"/>
              <w:spacing w:line="400" w:lineRule="exact"/>
              <w:rPr>
                <w:rFonts w:ascii="宋体" w:hAnsi="宋体" w:cs="微软雅黑"/>
                <w:szCs w:val="21"/>
              </w:rPr>
            </w:pPr>
          </w:p>
        </w:tc>
      </w:tr>
    </w:tbl>
    <w:p w:rsidR="00C8034C" w:rsidRPr="00CF1E45" w:rsidRDefault="00C8034C" w:rsidP="00C8034C">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sidRPr="00CF1E45">
        <w:rPr>
          <w:rFonts w:ascii="楷体" w:eastAsia="楷体" w:hAnsi="楷体" w:hint="eastAsia"/>
          <w:color w:val="000000"/>
          <w:sz w:val="24"/>
          <w:szCs w:val="24"/>
        </w:rPr>
        <w:lastRenderedPageBreak/>
        <w:t>注：①本表序号8请按照本招标文件 “第六章资格审查与评标”资格审查表中序号3要求，根据所提供经审计财务报告、基本开户银行资信证明、银行资信证明、政府采购投标担保</w:t>
      </w:r>
      <w:proofErr w:type="gramStart"/>
      <w:r w:rsidRPr="00CF1E45">
        <w:rPr>
          <w:rFonts w:ascii="楷体" w:eastAsia="楷体" w:hAnsi="楷体" w:hint="eastAsia"/>
          <w:color w:val="000000"/>
          <w:sz w:val="24"/>
          <w:szCs w:val="24"/>
        </w:rPr>
        <w:t>函情况</w:t>
      </w:r>
      <w:proofErr w:type="gramEnd"/>
      <w:r w:rsidRPr="00CF1E45">
        <w:rPr>
          <w:rFonts w:ascii="楷体" w:eastAsia="楷体" w:hAnsi="楷体" w:hint="eastAsia"/>
          <w:color w:val="000000"/>
          <w:sz w:val="24"/>
          <w:szCs w:val="24"/>
        </w:rPr>
        <w:t>填写其中一项即可。</w:t>
      </w:r>
    </w:p>
    <w:p w:rsidR="00C8034C" w:rsidRPr="00CF1E45" w:rsidRDefault="00C8034C" w:rsidP="00C8034C">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②本表序号10请按照本招标文件 “第六章资格审查与评标”资格审查表中序号6要求提供，根据所提供证明材料或承诺函（声明）情况填写其中一项即可。</w:t>
      </w:r>
    </w:p>
    <w:p w:rsidR="00C8034C" w:rsidRDefault="00C8034C" w:rsidP="00C8034C">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③本表序号2</w:t>
      </w:r>
      <w:r w:rsidR="001013D9">
        <w:rPr>
          <w:rFonts w:ascii="楷体" w:eastAsia="楷体" w:hAnsi="楷体" w:hint="eastAsia"/>
          <w:color w:val="000000"/>
          <w:sz w:val="24"/>
          <w:szCs w:val="24"/>
        </w:rPr>
        <w:t>9</w:t>
      </w:r>
      <w:r w:rsidRPr="00CF1E45">
        <w:rPr>
          <w:rFonts w:ascii="楷体" w:eastAsia="楷体" w:hAnsi="楷体" w:hint="eastAsia"/>
          <w:color w:val="000000"/>
          <w:sz w:val="24"/>
          <w:szCs w:val="24"/>
        </w:rPr>
        <w:t>请根据所投产</w:t>
      </w:r>
      <w:proofErr w:type="gramStart"/>
      <w:r w:rsidRPr="00CF1E45">
        <w:rPr>
          <w:rFonts w:ascii="楷体" w:eastAsia="楷体" w:hAnsi="楷体" w:hint="eastAsia"/>
          <w:color w:val="000000"/>
          <w:sz w:val="24"/>
          <w:szCs w:val="24"/>
        </w:rPr>
        <w:t>品提供</w:t>
      </w:r>
      <w:proofErr w:type="gramEnd"/>
      <w:r w:rsidRPr="00CF1E45">
        <w:rPr>
          <w:rFonts w:ascii="楷体" w:eastAsia="楷体" w:hAnsi="楷体" w:hint="eastAsia"/>
          <w:color w:val="000000"/>
          <w:sz w:val="24"/>
          <w:szCs w:val="24"/>
        </w:rPr>
        <w:t>证书或截</w:t>
      </w:r>
      <w:proofErr w:type="gramStart"/>
      <w:r w:rsidRPr="00CF1E45">
        <w:rPr>
          <w:rFonts w:ascii="楷体" w:eastAsia="楷体" w:hAnsi="楷体" w:hint="eastAsia"/>
          <w:color w:val="000000"/>
          <w:sz w:val="24"/>
          <w:szCs w:val="24"/>
        </w:rPr>
        <w:t>图情况</w:t>
      </w:r>
      <w:proofErr w:type="gramEnd"/>
      <w:r w:rsidRPr="00CF1E45">
        <w:rPr>
          <w:rFonts w:ascii="楷体" w:eastAsia="楷体" w:hAnsi="楷体" w:hint="eastAsia"/>
          <w:color w:val="000000"/>
          <w:sz w:val="24"/>
          <w:szCs w:val="24"/>
        </w:rPr>
        <w:t>填写其中一项即可。</w:t>
      </w:r>
    </w:p>
    <w:p w:rsidR="00D050D2" w:rsidRPr="003E4965" w:rsidRDefault="009E3C90" w:rsidP="00C8034C">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color w:val="000000"/>
          <w:sz w:val="24"/>
          <w:szCs w:val="24"/>
        </w:rPr>
        <w:fldChar w:fldCharType="begin"/>
      </w:r>
      <w:r w:rsidR="008E7B4D">
        <w:rPr>
          <w:rFonts w:ascii="楷体" w:eastAsia="楷体" w:hAnsi="楷体"/>
          <w:color w:val="000000"/>
          <w:sz w:val="24"/>
          <w:szCs w:val="24"/>
        </w:rPr>
        <w:instrText xml:space="preserve"> </w:instrText>
      </w:r>
      <w:r w:rsidR="008E7B4D">
        <w:rPr>
          <w:rFonts w:ascii="楷体" w:eastAsia="楷体" w:hAnsi="楷体" w:hint="eastAsia"/>
          <w:color w:val="000000"/>
          <w:sz w:val="24"/>
          <w:szCs w:val="24"/>
        </w:rPr>
        <w:instrText>= 4 \* GB3</w:instrText>
      </w:r>
      <w:r w:rsidR="008E7B4D">
        <w:rPr>
          <w:rFonts w:ascii="楷体" w:eastAsia="楷体" w:hAnsi="楷体"/>
          <w:color w:val="000000"/>
          <w:sz w:val="24"/>
          <w:szCs w:val="24"/>
        </w:rPr>
        <w:instrText xml:space="preserve"> </w:instrText>
      </w:r>
      <w:r>
        <w:rPr>
          <w:rFonts w:ascii="楷体" w:eastAsia="楷体" w:hAnsi="楷体"/>
          <w:color w:val="000000"/>
          <w:sz w:val="24"/>
          <w:szCs w:val="24"/>
        </w:rPr>
        <w:fldChar w:fldCharType="separate"/>
      </w:r>
      <w:r w:rsidR="008E7B4D">
        <w:rPr>
          <w:rFonts w:ascii="楷体" w:eastAsia="楷体" w:hAnsi="楷体" w:hint="eastAsia"/>
          <w:noProof/>
          <w:color w:val="000000"/>
          <w:sz w:val="24"/>
          <w:szCs w:val="24"/>
        </w:rPr>
        <w:t>④</w:t>
      </w:r>
      <w:r>
        <w:rPr>
          <w:rFonts w:ascii="楷体" w:eastAsia="楷体" w:hAnsi="楷体"/>
          <w:color w:val="000000"/>
          <w:sz w:val="24"/>
          <w:szCs w:val="24"/>
        </w:rPr>
        <w:fldChar w:fldCharType="end"/>
      </w:r>
      <w:r w:rsidR="008E7B4D">
        <w:rPr>
          <w:rFonts w:ascii="楷体" w:eastAsia="楷体" w:hAnsi="楷体" w:hint="eastAsia"/>
          <w:color w:val="000000"/>
          <w:sz w:val="24"/>
          <w:szCs w:val="24"/>
        </w:rPr>
        <w:t>本</w:t>
      </w:r>
      <w:r w:rsidR="008E7B4D" w:rsidRPr="00CF1E45">
        <w:rPr>
          <w:rFonts w:ascii="楷体" w:eastAsia="楷体" w:hAnsi="楷体" w:hint="eastAsia"/>
          <w:color w:val="000000"/>
          <w:sz w:val="24"/>
          <w:szCs w:val="24"/>
        </w:rPr>
        <w:t>表序号</w:t>
      </w:r>
      <w:r w:rsidR="001013D9">
        <w:rPr>
          <w:rFonts w:ascii="楷体" w:eastAsia="楷体" w:hAnsi="楷体" w:hint="eastAsia"/>
          <w:color w:val="000000"/>
          <w:sz w:val="24"/>
          <w:szCs w:val="24"/>
        </w:rPr>
        <w:t>30</w:t>
      </w:r>
      <w:r w:rsidR="008E7B4D" w:rsidRPr="00295CC4">
        <w:rPr>
          <w:rFonts w:ascii="楷体" w:eastAsia="楷体" w:hAnsi="楷体" w:hint="eastAsia"/>
          <w:color w:val="000000"/>
          <w:sz w:val="24"/>
          <w:szCs w:val="24"/>
        </w:rPr>
        <w:t>～</w:t>
      </w:r>
      <w:r w:rsidR="008E7B4D">
        <w:rPr>
          <w:rFonts w:ascii="楷体" w:eastAsia="楷体" w:hAnsi="楷体" w:hint="eastAsia"/>
          <w:color w:val="000000"/>
          <w:sz w:val="24"/>
          <w:szCs w:val="24"/>
        </w:rPr>
        <w:t>3</w:t>
      </w:r>
      <w:r w:rsidR="001013D9">
        <w:rPr>
          <w:rFonts w:ascii="楷体" w:eastAsia="楷体" w:hAnsi="楷体" w:hint="eastAsia"/>
          <w:color w:val="000000"/>
          <w:sz w:val="24"/>
          <w:szCs w:val="24"/>
        </w:rPr>
        <w:t>2</w:t>
      </w:r>
      <w:r w:rsidR="008E7B4D">
        <w:rPr>
          <w:rFonts w:ascii="楷体" w:eastAsia="楷体" w:hAnsi="楷体" w:hint="eastAsia"/>
          <w:color w:val="000000"/>
          <w:sz w:val="24"/>
          <w:szCs w:val="24"/>
        </w:rPr>
        <w:t>仅适用于物业项目</w:t>
      </w:r>
      <w:r w:rsidR="008E7B4D" w:rsidRPr="00CF1E45">
        <w:rPr>
          <w:rFonts w:ascii="楷体" w:eastAsia="楷体" w:hAnsi="楷体" w:hint="eastAsia"/>
          <w:color w:val="000000"/>
          <w:sz w:val="24"/>
          <w:szCs w:val="24"/>
        </w:rPr>
        <w:t>。</w:t>
      </w:r>
    </w:p>
    <w:p w:rsidR="00D379BE" w:rsidRDefault="00D379BE" w:rsidP="00C8034C">
      <w:pPr>
        <w:pStyle w:val="a3"/>
        <w:spacing w:line="360" w:lineRule="auto"/>
        <w:jc w:val="center"/>
        <w:rPr>
          <w:rFonts w:asciiTheme="majorEastAsia" w:eastAsiaTheme="majorEastAsia" w:hAnsiTheme="majorEastAsia"/>
          <w:b/>
          <w:snapToGrid w:val="0"/>
          <w:kern w:val="0"/>
          <w:sz w:val="28"/>
          <w:szCs w:val="28"/>
        </w:rPr>
      </w:pPr>
    </w:p>
    <w:p w:rsidR="00D379BE" w:rsidRDefault="00D379BE" w:rsidP="00C8034C">
      <w:pPr>
        <w:pStyle w:val="a3"/>
        <w:spacing w:line="360" w:lineRule="auto"/>
        <w:jc w:val="center"/>
        <w:rPr>
          <w:rFonts w:asciiTheme="majorEastAsia" w:eastAsiaTheme="majorEastAsia" w:hAnsiTheme="majorEastAsia"/>
          <w:b/>
          <w:snapToGrid w:val="0"/>
          <w:kern w:val="0"/>
          <w:sz w:val="28"/>
          <w:szCs w:val="28"/>
        </w:rPr>
      </w:pPr>
    </w:p>
    <w:p w:rsidR="00D379BE" w:rsidRDefault="00D379BE" w:rsidP="00C8034C">
      <w:pPr>
        <w:pStyle w:val="a3"/>
        <w:spacing w:line="360" w:lineRule="auto"/>
        <w:jc w:val="center"/>
        <w:rPr>
          <w:rFonts w:asciiTheme="majorEastAsia" w:eastAsiaTheme="majorEastAsia" w:hAnsiTheme="majorEastAsia"/>
          <w:b/>
          <w:snapToGrid w:val="0"/>
          <w:kern w:val="0"/>
          <w:sz w:val="28"/>
          <w:szCs w:val="28"/>
        </w:rPr>
      </w:pPr>
    </w:p>
    <w:p w:rsidR="00D379BE" w:rsidRDefault="00D379BE" w:rsidP="00C8034C">
      <w:pPr>
        <w:pStyle w:val="a3"/>
        <w:spacing w:line="360" w:lineRule="auto"/>
        <w:jc w:val="center"/>
        <w:rPr>
          <w:rFonts w:asciiTheme="majorEastAsia" w:eastAsiaTheme="majorEastAsia" w:hAnsiTheme="majorEastAsia"/>
          <w:b/>
          <w:snapToGrid w:val="0"/>
          <w:kern w:val="0"/>
          <w:sz w:val="28"/>
          <w:szCs w:val="28"/>
        </w:rPr>
      </w:pPr>
    </w:p>
    <w:p w:rsidR="00D379BE" w:rsidRDefault="00D379BE" w:rsidP="00C8034C">
      <w:pPr>
        <w:pStyle w:val="a3"/>
        <w:spacing w:line="360" w:lineRule="auto"/>
        <w:jc w:val="center"/>
        <w:rPr>
          <w:rFonts w:asciiTheme="majorEastAsia" w:eastAsiaTheme="majorEastAsia" w:hAnsiTheme="majorEastAsia"/>
          <w:b/>
          <w:snapToGrid w:val="0"/>
          <w:kern w:val="0"/>
          <w:sz w:val="28"/>
          <w:szCs w:val="28"/>
        </w:rPr>
      </w:pPr>
    </w:p>
    <w:p w:rsidR="00D379BE" w:rsidRDefault="00D379BE" w:rsidP="00C8034C">
      <w:pPr>
        <w:pStyle w:val="a3"/>
        <w:spacing w:line="360" w:lineRule="auto"/>
        <w:jc w:val="center"/>
        <w:rPr>
          <w:rFonts w:asciiTheme="majorEastAsia" w:eastAsiaTheme="majorEastAsia" w:hAnsiTheme="majorEastAsia"/>
          <w:b/>
          <w:snapToGrid w:val="0"/>
          <w:kern w:val="0"/>
          <w:sz w:val="28"/>
          <w:szCs w:val="28"/>
        </w:rPr>
      </w:pPr>
    </w:p>
    <w:p w:rsidR="00D379BE" w:rsidRDefault="00D379BE" w:rsidP="00C8034C">
      <w:pPr>
        <w:pStyle w:val="a3"/>
        <w:spacing w:line="360" w:lineRule="auto"/>
        <w:jc w:val="center"/>
        <w:rPr>
          <w:rFonts w:asciiTheme="majorEastAsia" w:eastAsiaTheme="majorEastAsia" w:hAnsiTheme="majorEastAsia"/>
          <w:b/>
          <w:snapToGrid w:val="0"/>
          <w:kern w:val="0"/>
          <w:sz w:val="28"/>
          <w:szCs w:val="28"/>
        </w:rPr>
      </w:pPr>
    </w:p>
    <w:p w:rsidR="00D379BE" w:rsidRDefault="00D379BE" w:rsidP="00C8034C">
      <w:pPr>
        <w:pStyle w:val="a3"/>
        <w:spacing w:line="360" w:lineRule="auto"/>
        <w:jc w:val="center"/>
        <w:rPr>
          <w:rFonts w:asciiTheme="majorEastAsia" w:eastAsiaTheme="majorEastAsia" w:hAnsiTheme="majorEastAsia"/>
          <w:b/>
          <w:snapToGrid w:val="0"/>
          <w:kern w:val="0"/>
          <w:sz w:val="28"/>
          <w:szCs w:val="28"/>
        </w:rPr>
      </w:pPr>
    </w:p>
    <w:p w:rsidR="00D379BE" w:rsidRDefault="00D379BE" w:rsidP="00C8034C">
      <w:pPr>
        <w:pStyle w:val="a3"/>
        <w:spacing w:line="360" w:lineRule="auto"/>
        <w:jc w:val="center"/>
        <w:rPr>
          <w:rFonts w:asciiTheme="majorEastAsia" w:eastAsiaTheme="majorEastAsia" w:hAnsiTheme="majorEastAsia"/>
          <w:b/>
          <w:snapToGrid w:val="0"/>
          <w:kern w:val="0"/>
          <w:sz w:val="28"/>
          <w:szCs w:val="28"/>
        </w:rPr>
      </w:pPr>
    </w:p>
    <w:p w:rsidR="00D379BE" w:rsidRDefault="00D379BE" w:rsidP="00C8034C">
      <w:pPr>
        <w:pStyle w:val="a3"/>
        <w:spacing w:line="360" w:lineRule="auto"/>
        <w:jc w:val="center"/>
        <w:rPr>
          <w:rFonts w:asciiTheme="majorEastAsia" w:eastAsiaTheme="majorEastAsia" w:hAnsiTheme="majorEastAsia"/>
          <w:b/>
          <w:snapToGrid w:val="0"/>
          <w:kern w:val="0"/>
          <w:sz w:val="28"/>
          <w:szCs w:val="28"/>
        </w:rPr>
      </w:pPr>
    </w:p>
    <w:p w:rsidR="00D379BE" w:rsidRDefault="00D379BE" w:rsidP="00C8034C">
      <w:pPr>
        <w:pStyle w:val="a3"/>
        <w:spacing w:line="360" w:lineRule="auto"/>
        <w:jc w:val="center"/>
        <w:rPr>
          <w:rFonts w:asciiTheme="majorEastAsia" w:eastAsiaTheme="majorEastAsia" w:hAnsiTheme="majorEastAsia"/>
          <w:b/>
          <w:snapToGrid w:val="0"/>
          <w:kern w:val="0"/>
          <w:sz w:val="28"/>
          <w:szCs w:val="28"/>
        </w:rPr>
      </w:pPr>
    </w:p>
    <w:p w:rsidR="00D379BE" w:rsidRDefault="00D379BE" w:rsidP="00C8034C">
      <w:pPr>
        <w:pStyle w:val="a3"/>
        <w:spacing w:line="360" w:lineRule="auto"/>
        <w:jc w:val="center"/>
        <w:rPr>
          <w:rFonts w:asciiTheme="majorEastAsia" w:eastAsiaTheme="majorEastAsia" w:hAnsiTheme="majorEastAsia"/>
          <w:b/>
          <w:snapToGrid w:val="0"/>
          <w:kern w:val="0"/>
          <w:sz w:val="28"/>
          <w:szCs w:val="28"/>
        </w:rPr>
      </w:pPr>
    </w:p>
    <w:p w:rsidR="00D379BE" w:rsidRDefault="00D379BE" w:rsidP="00C8034C">
      <w:pPr>
        <w:pStyle w:val="a3"/>
        <w:spacing w:line="360" w:lineRule="auto"/>
        <w:jc w:val="center"/>
        <w:rPr>
          <w:rFonts w:asciiTheme="majorEastAsia" w:eastAsiaTheme="majorEastAsia" w:hAnsiTheme="majorEastAsia"/>
          <w:b/>
          <w:snapToGrid w:val="0"/>
          <w:kern w:val="0"/>
          <w:sz w:val="28"/>
          <w:szCs w:val="28"/>
        </w:rPr>
      </w:pPr>
    </w:p>
    <w:p w:rsidR="00D379BE" w:rsidRDefault="00D379BE" w:rsidP="00C8034C">
      <w:pPr>
        <w:pStyle w:val="a3"/>
        <w:spacing w:line="360" w:lineRule="auto"/>
        <w:jc w:val="center"/>
        <w:rPr>
          <w:rFonts w:asciiTheme="majorEastAsia" w:eastAsiaTheme="majorEastAsia" w:hAnsiTheme="majorEastAsia"/>
          <w:b/>
          <w:snapToGrid w:val="0"/>
          <w:kern w:val="0"/>
          <w:sz w:val="28"/>
          <w:szCs w:val="28"/>
        </w:rPr>
      </w:pPr>
    </w:p>
    <w:p w:rsidR="00D379BE" w:rsidRDefault="00D379BE" w:rsidP="00C8034C">
      <w:pPr>
        <w:pStyle w:val="a3"/>
        <w:spacing w:line="360" w:lineRule="auto"/>
        <w:jc w:val="center"/>
        <w:rPr>
          <w:rFonts w:asciiTheme="majorEastAsia" w:eastAsiaTheme="majorEastAsia" w:hAnsiTheme="majorEastAsia"/>
          <w:b/>
          <w:snapToGrid w:val="0"/>
          <w:kern w:val="0"/>
          <w:sz w:val="28"/>
          <w:szCs w:val="28"/>
        </w:rPr>
      </w:pPr>
    </w:p>
    <w:p w:rsidR="00C8034C" w:rsidRDefault="00C8034C" w:rsidP="00C8034C">
      <w:pPr>
        <w:pStyle w:val="a3"/>
        <w:spacing w:line="360" w:lineRule="auto"/>
        <w:jc w:val="center"/>
        <w:rPr>
          <w:rFonts w:asciiTheme="majorEastAsia" w:eastAsiaTheme="majorEastAsia" w:hAnsiTheme="majorEastAsia"/>
          <w:b/>
          <w:snapToGrid w:val="0"/>
          <w:kern w:val="0"/>
          <w:sz w:val="28"/>
          <w:szCs w:val="28"/>
        </w:rPr>
      </w:pPr>
      <w:r w:rsidRPr="000E102E">
        <w:rPr>
          <w:rFonts w:asciiTheme="majorEastAsia" w:eastAsiaTheme="majorEastAsia" w:hAnsiTheme="majorEastAsia" w:hint="eastAsia"/>
          <w:b/>
          <w:snapToGrid w:val="0"/>
          <w:kern w:val="0"/>
          <w:sz w:val="28"/>
          <w:szCs w:val="28"/>
        </w:rPr>
        <w:lastRenderedPageBreak/>
        <w:t>二、开标一览表</w:t>
      </w:r>
    </w:p>
    <w:p w:rsidR="00C8034C" w:rsidRPr="000E102E" w:rsidRDefault="00C8034C" w:rsidP="00C8034C">
      <w:pPr>
        <w:pStyle w:val="a3"/>
        <w:spacing w:line="360" w:lineRule="auto"/>
        <w:jc w:val="center"/>
        <w:rPr>
          <w:rFonts w:asciiTheme="majorEastAsia" w:eastAsiaTheme="majorEastAsia" w:hAnsiTheme="majorEastAsia"/>
          <w:b/>
          <w:snapToGrid w:val="0"/>
          <w:kern w:val="0"/>
          <w:sz w:val="28"/>
          <w:szCs w:val="28"/>
        </w:rPr>
      </w:pPr>
    </w:p>
    <w:p w:rsidR="00C8034C" w:rsidRPr="00945983" w:rsidRDefault="00C8034C" w:rsidP="00823228">
      <w:pPr>
        <w:spacing w:before="50" w:afterLines="50" w:line="360" w:lineRule="auto"/>
        <w:contextualSpacing/>
        <w:jc w:val="left"/>
        <w:rPr>
          <w:rFonts w:asciiTheme="minorEastAsia" w:hAnsiTheme="minorEastAsia"/>
          <w:color w:val="000000"/>
          <w:szCs w:val="21"/>
        </w:rPr>
      </w:pPr>
      <w:r w:rsidRPr="00945983">
        <w:rPr>
          <w:rFonts w:asciiTheme="minorEastAsia" w:hAnsiTheme="minorEastAsia" w:hint="eastAsia"/>
          <w:color w:val="000000"/>
          <w:szCs w:val="21"/>
        </w:rPr>
        <w:t>项目编号：</w:t>
      </w:r>
    </w:p>
    <w:p w:rsidR="00C8034C" w:rsidRPr="00945983" w:rsidRDefault="00C8034C" w:rsidP="00C8034C">
      <w:pPr>
        <w:spacing w:line="360" w:lineRule="auto"/>
        <w:contextualSpacing/>
        <w:rPr>
          <w:rFonts w:asciiTheme="minorEastAsia" w:hAnsiTheme="minorEastAsia"/>
          <w:color w:val="000000"/>
          <w:szCs w:val="21"/>
        </w:rPr>
      </w:pPr>
      <w:r w:rsidRPr="00945983">
        <w:rPr>
          <w:rFonts w:asciiTheme="minorEastAsia" w:hAnsiTheme="minorEastAsia" w:hint="eastAsia"/>
          <w:color w:val="000000"/>
          <w:szCs w:val="21"/>
        </w:rPr>
        <w:t xml:space="preserve">项目名称：                                             </w:t>
      </w:r>
      <w:r>
        <w:rPr>
          <w:rFonts w:asciiTheme="minorEastAsia" w:hAnsiTheme="minorEastAsia" w:hint="eastAsia"/>
          <w:color w:val="000000"/>
          <w:szCs w:val="21"/>
        </w:rPr>
        <w:t xml:space="preserve">         </w:t>
      </w:r>
      <w:r w:rsidRPr="00945983">
        <w:rPr>
          <w:rFonts w:asciiTheme="minorEastAsia" w:hAnsiTheme="minorEastAsia" w:cs="Arial" w:hint="eastAsia"/>
          <w:szCs w:val="21"/>
        </w:rPr>
        <w:t>单位：元（人民币）</w:t>
      </w:r>
    </w:p>
    <w:tbl>
      <w:tblPr>
        <w:tblW w:w="9180" w:type="dxa"/>
        <w:tblLayout w:type="fixed"/>
        <w:tblLook w:val="0000"/>
      </w:tblPr>
      <w:tblGrid>
        <w:gridCol w:w="959"/>
        <w:gridCol w:w="1843"/>
        <w:gridCol w:w="3685"/>
        <w:gridCol w:w="1843"/>
        <w:gridCol w:w="850"/>
      </w:tblGrid>
      <w:tr w:rsidR="00C8034C" w:rsidRPr="00945983" w:rsidTr="004A4195">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8034C" w:rsidRPr="00945983" w:rsidRDefault="00C8034C" w:rsidP="004A4195">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8034C" w:rsidRPr="00945983" w:rsidRDefault="00C8034C" w:rsidP="004A4195">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8034C" w:rsidRPr="00945983" w:rsidRDefault="00C8034C" w:rsidP="004A4195">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8034C" w:rsidRPr="00945983" w:rsidRDefault="00C8034C" w:rsidP="004A4195">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8034C" w:rsidRPr="00945983" w:rsidRDefault="00C8034C" w:rsidP="004A4195">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备注</w:t>
            </w:r>
          </w:p>
        </w:tc>
      </w:tr>
      <w:tr w:rsidR="00C8034C" w:rsidRPr="00945983" w:rsidTr="004A419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8034C" w:rsidRPr="00945983" w:rsidRDefault="00C8034C" w:rsidP="004A4195">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C8034C" w:rsidRPr="00945983" w:rsidRDefault="00C8034C" w:rsidP="004A4195">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8034C" w:rsidRPr="00945983" w:rsidRDefault="00C8034C" w:rsidP="004A4195">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8034C" w:rsidRPr="00945983" w:rsidRDefault="00C8034C" w:rsidP="004A4195">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8034C" w:rsidRPr="00945983" w:rsidRDefault="00C8034C" w:rsidP="004A4195">
            <w:pPr>
              <w:autoSpaceDE w:val="0"/>
              <w:autoSpaceDN w:val="0"/>
              <w:adjustRightInd w:val="0"/>
              <w:spacing w:line="480" w:lineRule="exact"/>
              <w:ind w:firstLine="240"/>
              <w:rPr>
                <w:rFonts w:asciiTheme="minorEastAsia" w:hAnsiTheme="minorEastAsia" w:cs="宋体"/>
                <w:szCs w:val="21"/>
                <w:lang w:val="zh-CN"/>
              </w:rPr>
            </w:pPr>
          </w:p>
        </w:tc>
      </w:tr>
      <w:tr w:rsidR="00C8034C" w:rsidRPr="00945983" w:rsidTr="004A419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8034C" w:rsidRPr="00945983" w:rsidRDefault="00C8034C" w:rsidP="004A4195">
            <w:pPr>
              <w:autoSpaceDE w:val="0"/>
              <w:autoSpaceDN w:val="0"/>
              <w:adjustRightInd w:val="0"/>
              <w:spacing w:line="480" w:lineRule="exact"/>
              <w:ind w:firstLine="240"/>
              <w:rPr>
                <w:rFonts w:asciiTheme="minorEastAsia" w:hAnsiTheme="minorEastAsia"/>
                <w:szCs w:val="21"/>
              </w:rPr>
            </w:pPr>
            <w:r w:rsidRPr="00945983">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C8034C" w:rsidRPr="00945983" w:rsidRDefault="00C8034C" w:rsidP="004A4195">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8034C" w:rsidRPr="00945983" w:rsidRDefault="00C8034C" w:rsidP="004A4195">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8034C" w:rsidRPr="00945983" w:rsidRDefault="00C8034C" w:rsidP="004A4195">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8034C" w:rsidRPr="00945983" w:rsidRDefault="00C8034C" w:rsidP="004A4195">
            <w:pPr>
              <w:autoSpaceDE w:val="0"/>
              <w:autoSpaceDN w:val="0"/>
              <w:adjustRightInd w:val="0"/>
              <w:spacing w:line="480" w:lineRule="exact"/>
              <w:ind w:firstLine="240"/>
              <w:rPr>
                <w:rFonts w:asciiTheme="minorEastAsia" w:hAnsiTheme="minorEastAsia" w:cs="宋体"/>
                <w:szCs w:val="21"/>
                <w:lang w:val="zh-CN"/>
              </w:rPr>
            </w:pPr>
          </w:p>
        </w:tc>
      </w:tr>
    </w:tbl>
    <w:p w:rsidR="00C8034C" w:rsidRPr="00945983" w:rsidRDefault="00C8034C" w:rsidP="00C8034C">
      <w:pPr>
        <w:autoSpaceDE w:val="0"/>
        <w:autoSpaceDN w:val="0"/>
        <w:adjustRightInd w:val="0"/>
        <w:spacing w:line="480" w:lineRule="auto"/>
        <w:rPr>
          <w:rFonts w:asciiTheme="minorEastAsia" w:hAnsiTheme="minorEastAsia" w:cs="宋体"/>
          <w:szCs w:val="21"/>
          <w:lang w:val="zh-CN"/>
        </w:rPr>
      </w:pPr>
      <w:r w:rsidRPr="00945983">
        <w:rPr>
          <w:rFonts w:asciiTheme="minorEastAsia" w:hAnsiTheme="minorEastAsia" w:cs="宋体" w:hint="eastAsia"/>
          <w:szCs w:val="21"/>
          <w:lang w:val="zh-CN"/>
        </w:rPr>
        <w:t>投标人名称：</w:t>
      </w:r>
      <w:r w:rsidRPr="00945983">
        <w:rPr>
          <w:rFonts w:asciiTheme="minorEastAsia" w:hAnsiTheme="minorEastAsia" w:cs="宋体" w:hint="eastAsia"/>
          <w:szCs w:val="21"/>
          <w:u w:val="single"/>
          <w:lang w:val="zh-CN"/>
        </w:rPr>
        <w:t xml:space="preserve">     （全称）   </w:t>
      </w:r>
      <w:r w:rsidRPr="00945983">
        <w:rPr>
          <w:rFonts w:asciiTheme="minorEastAsia" w:hAnsiTheme="minorEastAsia" w:cs="宋体" w:hint="eastAsia"/>
          <w:szCs w:val="21"/>
          <w:lang w:val="zh-CN"/>
        </w:rPr>
        <w:t>（公章）：</w:t>
      </w:r>
    </w:p>
    <w:p w:rsidR="00C8034C" w:rsidRPr="00284018" w:rsidRDefault="00C8034C" w:rsidP="00C8034C">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投标人法定代表人（单位负责人）或授权代表签字：</w:t>
      </w:r>
    </w:p>
    <w:p w:rsidR="00C8034C" w:rsidRPr="00284018" w:rsidRDefault="00C8034C" w:rsidP="00C8034C">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日期：</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年</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月</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日</w:t>
      </w:r>
    </w:p>
    <w:p w:rsidR="00C8034C" w:rsidRPr="00284018" w:rsidRDefault="00C8034C" w:rsidP="00C8034C">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注：1、交付日期指完成该项目的最终时间（日历天）。</w:t>
      </w:r>
    </w:p>
    <w:p w:rsidR="00C8034C" w:rsidRPr="00475D6F" w:rsidRDefault="00C8034C" w:rsidP="00C8034C">
      <w:pPr>
        <w:autoSpaceDE w:val="0"/>
        <w:autoSpaceDN w:val="0"/>
        <w:adjustRightInd w:val="0"/>
        <w:spacing w:line="480" w:lineRule="auto"/>
        <w:ind w:firstLineChars="200" w:firstLine="420"/>
        <w:rPr>
          <w:rFonts w:asciiTheme="minorEastAsia" w:hAnsiTheme="minorEastAsia" w:cs="宋体"/>
          <w:szCs w:val="21"/>
          <w:lang w:val="zh-CN"/>
        </w:rPr>
      </w:pPr>
      <w:r w:rsidRPr="00284018">
        <w:rPr>
          <w:rFonts w:asciiTheme="minorEastAsia" w:hAnsiTheme="minorEastAsia" w:cs="宋体" w:hint="eastAsia"/>
          <w:szCs w:val="21"/>
          <w:lang w:val="zh-CN"/>
        </w:rPr>
        <w:t>2、如招标公告明确项目交付日期以年为单位，本表应填写完成该项目的年限。</w:t>
      </w:r>
    </w:p>
    <w:p w:rsidR="00C8034C" w:rsidRDefault="00C8034C" w:rsidP="00C8034C">
      <w:pPr>
        <w:autoSpaceDE w:val="0"/>
        <w:autoSpaceDN w:val="0"/>
        <w:adjustRightInd w:val="0"/>
        <w:spacing w:line="360" w:lineRule="auto"/>
        <w:rPr>
          <w:rFonts w:ascii="宋体" w:cs="宋体"/>
          <w:sz w:val="24"/>
          <w:lang w:val="zh-CN"/>
        </w:rPr>
      </w:pPr>
    </w:p>
    <w:p w:rsidR="00C8034C" w:rsidRDefault="00C8034C" w:rsidP="00C8034C">
      <w:pPr>
        <w:autoSpaceDE w:val="0"/>
        <w:autoSpaceDN w:val="0"/>
        <w:adjustRightInd w:val="0"/>
        <w:spacing w:line="360" w:lineRule="auto"/>
        <w:rPr>
          <w:rFonts w:ascii="宋体" w:cs="宋体"/>
          <w:sz w:val="24"/>
          <w:lang w:val="zh-CN"/>
        </w:rPr>
      </w:pPr>
    </w:p>
    <w:p w:rsidR="00C8034C" w:rsidRDefault="00C8034C" w:rsidP="00C8034C">
      <w:pPr>
        <w:autoSpaceDE w:val="0"/>
        <w:autoSpaceDN w:val="0"/>
        <w:adjustRightInd w:val="0"/>
        <w:spacing w:line="360" w:lineRule="auto"/>
        <w:rPr>
          <w:rFonts w:ascii="宋体" w:cs="宋体"/>
          <w:sz w:val="24"/>
          <w:lang w:val="zh-CN"/>
        </w:rPr>
      </w:pPr>
    </w:p>
    <w:p w:rsidR="00C8034C" w:rsidRDefault="00C8034C" w:rsidP="00C8034C">
      <w:pPr>
        <w:autoSpaceDE w:val="0"/>
        <w:autoSpaceDN w:val="0"/>
        <w:adjustRightInd w:val="0"/>
        <w:spacing w:line="360" w:lineRule="auto"/>
        <w:rPr>
          <w:rFonts w:ascii="宋体" w:cs="宋体"/>
          <w:sz w:val="24"/>
          <w:lang w:val="zh-CN"/>
        </w:rPr>
      </w:pPr>
    </w:p>
    <w:p w:rsidR="00C8034C" w:rsidRDefault="00C8034C" w:rsidP="00C8034C">
      <w:pPr>
        <w:autoSpaceDE w:val="0"/>
        <w:autoSpaceDN w:val="0"/>
        <w:adjustRightInd w:val="0"/>
        <w:spacing w:line="360" w:lineRule="auto"/>
        <w:rPr>
          <w:rFonts w:ascii="宋体" w:cs="宋体"/>
          <w:sz w:val="24"/>
          <w:lang w:val="zh-CN"/>
        </w:rPr>
      </w:pPr>
    </w:p>
    <w:p w:rsidR="00C8034C" w:rsidRDefault="00C8034C" w:rsidP="00C8034C">
      <w:pPr>
        <w:autoSpaceDE w:val="0"/>
        <w:autoSpaceDN w:val="0"/>
        <w:adjustRightInd w:val="0"/>
        <w:spacing w:line="360" w:lineRule="auto"/>
        <w:rPr>
          <w:rFonts w:ascii="宋体" w:cs="宋体"/>
          <w:sz w:val="24"/>
          <w:lang w:val="zh-CN"/>
        </w:rPr>
      </w:pPr>
    </w:p>
    <w:p w:rsidR="00C8034C" w:rsidRDefault="00C8034C" w:rsidP="00C8034C">
      <w:pPr>
        <w:autoSpaceDE w:val="0"/>
        <w:autoSpaceDN w:val="0"/>
        <w:adjustRightInd w:val="0"/>
        <w:spacing w:line="360" w:lineRule="auto"/>
        <w:rPr>
          <w:rFonts w:ascii="宋体" w:cs="宋体"/>
          <w:sz w:val="24"/>
          <w:lang w:val="zh-CN"/>
        </w:rPr>
      </w:pPr>
    </w:p>
    <w:p w:rsidR="00C8034C" w:rsidRDefault="00C8034C" w:rsidP="00C8034C">
      <w:pPr>
        <w:autoSpaceDE w:val="0"/>
        <w:autoSpaceDN w:val="0"/>
        <w:adjustRightInd w:val="0"/>
        <w:spacing w:line="360" w:lineRule="auto"/>
        <w:rPr>
          <w:rFonts w:ascii="宋体" w:cs="宋体"/>
          <w:sz w:val="24"/>
          <w:lang w:val="zh-CN"/>
        </w:rPr>
      </w:pPr>
    </w:p>
    <w:p w:rsidR="00C8034C" w:rsidRDefault="00C8034C" w:rsidP="00C8034C">
      <w:pPr>
        <w:autoSpaceDE w:val="0"/>
        <w:autoSpaceDN w:val="0"/>
        <w:adjustRightInd w:val="0"/>
        <w:spacing w:line="360" w:lineRule="auto"/>
        <w:rPr>
          <w:rFonts w:ascii="宋体" w:cs="宋体"/>
          <w:sz w:val="24"/>
          <w:lang w:val="zh-CN"/>
        </w:rPr>
      </w:pPr>
    </w:p>
    <w:p w:rsidR="00C8034C" w:rsidRDefault="00C8034C" w:rsidP="00C8034C">
      <w:pPr>
        <w:autoSpaceDE w:val="0"/>
        <w:autoSpaceDN w:val="0"/>
        <w:adjustRightInd w:val="0"/>
        <w:spacing w:line="360" w:lineRule="auto"/>
        <w:rPr>
          <w:rFonts w:ascii="宋体" w:cs="宋体"/>
          <w:sz w:val="24"/>
          <w:lang w:val="zh-CN"/>
        </w:rPr>
      </w:pPr>
    </w:p>
    <w:p w:rsidR="00C8034C" w:rsidRDefault="00C8034C" w:rsidP="00C8034C">
      <w:pPr>
        <w:autoSpaceDE w:val="0"/>
        <w:autoSpaceDN w:val="0"/>
        <w:adjustRightInd w:val="0"/>
        <w:spacing w:line="360" w:lineRule="auto"/>
        <w:rPr>
          <w:rFonts w:ascii="宋体" w:cs="宋体"/>
          <w:sz w:val="24"/>
          <w:lang w:val="zh-CN"/>
        </w:rPr>
      </w:pPr>
    </w:p>
    <w:p w:rsidR="00C8034C" w:rsidRDefault="00C8034C" w:rsidP="00C8034C">
      <w:pPr>
        <w:autoSpaceDE w:val="0"/>
        <w:autoSpaceDN w:val="0"/>
        <w:adjustRightInd w:val="0"/>
        <w:spacing w:line="360" w:lineRule="auto"/>
        <w:jc w:val="center"/>
        <w:rPr>
          <w:rFonts w:asciiTheme="minorEastAsia" w:hAnsiTheme="minorEastAsia" w:cs="黑体"/>
          <w:b/>
          <w:bCs/>
          <w:sz w:val="44"/>
          <w:szCs w:val="44"/>
          <w:lang w:val="zh-CN"/>
        </w:rPr>
      </w:pPr>
    </w:p>
    <w:p w:rsidR="00C8034C" w:rsidRDefault="00C8034C" w:rsidP="00C8034C">
      <w:pPr>
        <w:autoSpaceDE w:val="0"/>
        <w:autoSpaceDN w:val="0"/>
        <w:adjustRightInd w:val="0"/>
        <w:spacing w:line="360" w:lineRule="auto"/>
        <w:jc w:val="center"/>
        <w:rPr>
          <w:rFonts w:asciiTheme="minorEastAsia" w:hAnsiTheme="minorEastAsia" w:cs="黑体"/>
          <w:b/>
          <w:bCs/>
          <w:sz w:val="44"/>
          <w:szCs w:val="44"/>
          <w:lang w:val="zh-CN"/>
        </w:rPr>
      </w:pPr>
    </w:p>
    <w:p w:rsidR="00C8034C" w:rsidRDefault="00C8034C" w:rsidP="00C8034C">
      <w:pPr>
        <w:autoSpaceDE w:val="0"/>
        <w:autoSpaceDN w:val="0"/>
        <w:adjustRightInd w:val="0"/>
        <w:spacing w:line="360" w:lineRule="auto"/>
        <w:jc w:val="center"/>
        <w:rPr>
          <w:rFonts w:asciiTheme="minorEastAsia" w:hAnsiTheme="minorEastAsia" w:cs="黑体"/>
          <w:b/>
          <w:bCs/>
          <w:sz w:val="44"/>
          <w:szCs w:val="44"/>
          <w:lang w:val="zh-CN"/>
        </w:rPr>
      </w:pPr>
    </w:p>
    <w:p w:rsidR="00C8034C" w:rsidRDefault="00C8034C" w:rsidP="00C8034C">
      <w:pPr>
        <w:autoSpaceDE w:val="0"/>
        <w:autoSpaceDN w:val="0"/>
        <w:adjustRightInd w:val="0"/>
        <w:spacing w:line="360" w:lineRule="auto"/>
        <w:jc w:val="center"/>
        <w:rPr>
          <w:rFonts w:asciiTheme="minorEastAsia" w:hAnsiTheme="minorEastAsia" w:cs="黑体"/>
          <w:b/>
          <w:bCs/>
          <w:sz w:val="44"/>
          <w:szCs w:val="44"/>
          <w:lang w:val="zh-CN"/>
        </w:rPr>
      </w:pPr>
    </w:p>
    <w:p w:rsidR="00C8034C" w:rsidRDefault="00C8034C" w:rsidP="00C8034C">
      <w:pPr>
        <w:autoSpaceDE w:val="0"/>
        <w:autoSpaceDN w:val="0"/>
        <w:adjustRightInd w:val="0"/>
        <w:spacing w:line="360" w:lineRule="auto"/>
        <w:jc w:val="center"/>
        <w:rPr>
          <w:rFonts w:asciiTheme="minorEastAsia" w:hAnsiTheme="minorEastAsia" w:cs="黑体"/>
          <w:b/>
          <w:bCs/>
          <w:sz w:val="44"/>
          <w:szCs w:val="44"/>
          <w:lang w:val="zh-CN"/>
        </w:rPr>
      </w:pPr>
    </w:p>
    <w:p w:rsidR="00C8034C" w:rsidRDefault="00C8034C" w:rsidP="00C8034C">
      <w:pPr>
        <w:autoSpaceDE w:val="0"/>
        <w:autoSpaceDN w:val="0"/>
        <w:adjustRightInd w:val="0"/>
        <w:spacing w:line="360" w:lineRule="auto"/>
        <w:jc w:val="center"/>
        <w:rPr>
          <w:rFonts w:asciiTheme="minorEastAsia" w:hAnsiTheme="minorEastAsia" w:cs="黑体"/>
          <w:b/>
          <w:bCs/>
          <w:sz w:val="44"/>
          <w:szCs w:val="44"/>
          <w:lang w:val="zh-CN"/>
        </w:rPr>
      </w:pPr>
    </w:p>
    <w:p w:rsidR="00C8034C" w:rsidRPr="0058043E" w:rsidRDefault="00C8034C" w:rsidP="00C8034C">
      <w:pPr>
        <w:autoSpaceDE w:val="0"/>
        <w:autoSpaceDN w:val="0"/>
        <w:adjustRightInd w:val="0"/>
        <w:spacing w:line="360" w:lineRule="auto"/>
        <w:jc w:val="center"/>
        <w:rPr>
          <w:rFonts w:asciiTheme="minorEastAsia" w:hAnsiTheme="minorEastAsia" w:cs="黑体"/>
          <w:b/>
          <w:bCs/>
          <w:sz w:val="28"/>
          <w:szCs w:val="28"/>
          <w:lang w:val="zh-CN"/>
        </w:rPr>
      </w:pPr>
      <w:r w:rsidRPr="0058043E">
        <w:rPr>
          <w:rFonts w:asciiTheme="minorEastAsia" w:hAnsiTheme="minorEastAsia" w:cs="黑体" w:hint="eastAsia"/>
          <w:b/>
          <w:bCs/>
          <w:sz w:val="28"/>
          <w:szCs w:val="28"/>
          <w:lang w:val="zh-CN"/>
        </w:rPr>
        <w:t>三、资格审查证明材料</w:t>
      </w:r>
    </w:p>
    <w:p w:rsidR="00C8034C" w:rsidRDefault="00C8034C" w:rsidP="00C8034C">
      <w:pPr>
        <w:pStyle w:val="a3"/>
        <w:spacing w:line="360" w:lineRule="auto"/>
        <w:jc w:val="center"/>
        <w:rPr>
          <w:rFonts w:asciiTheme="majorEastAsia" w:eastAsiaTheme="majorEastAsia" w:hAnsiTheme="majorEastAsia"/>
          <w:b/>
          <w:snapToGrid w:val="0"/>
          <w:kern w:val="0"/>
          <w:sz w:val="36"/>
          <w:szCs w:val="36"/>
        </w:rPr>
      </w:pPr>
    </w:p>
    <w:p w:rsidR="00C8034C" w:rsidRDefault="00C8034C" w:rsidP="00C8034C">
      <w:pPr>
        <w:pStyle w:val="a3"/>
        <w:spacing w:line="360" w:lineRule="auto"/>
        <w:jc w:val="center"/>
        <w:rPr>
          <w:rFonts w:asciiTheme="majorEastAsia" w:eastAsiaTheme="majorEastAsia" w:hAnsiTheme="majorEastAsia"/>
          <w:b/>
          <w:snapToGrid w:val="0"/>
          <w:kern w:val="0"/>
          <w:sz w:val="36"/>
          <w:szCs w:val="36"/>
        </w:rPr>
      </w:pPr>
    </w:p>
    <w:p w:rsidR="00C8034C" w:rsidRDefault="00C8034C" w:rsidP="00C8034C">
      <w:pPr>
        <w:pStyle w:val="a3"/>
        <w:spacing w:line="360" w:lineRule="auto"/>
        <w:jc w:val="center"/>
        <w:rPr>
          <w:rFonts w:asciiTheme="majorEastAsia" w:eastAsiaTheme="majorEastAsia" w:hAnsiTheme="majorEastAsia"/>
          <w:b/>
          <w:snapToGrid w:val="0"/>
          <w:kern w:val="0"/>
          <w:sz w:val="36"/>
          <w:szCs w:val="36"/>
        </w:rPr>
      </w:pPr>
    </w:p>
    <w:p w:rsidR="00C8034C" w:rsidRDefault="00C8034C" w:rsidP="00C8034C">
      <w:pPr>
        <w:pStyle w:val="a3"/>
        <w:spacing w:line="360" w:lineRule="auto"/>
        <w:jc w:val="center"/>
        <w:rPr>
          <w:rFonts w:asciiTheme="majorEastAsia" w:eastAsiaTheme="majorEastAsia" w:hAnsiTheme="majorEastAsia"/>
          <w:b/>
          <w:snapToGrid w:val="0"/>
          <w:kern w:val="0"/>
          <w:sz w:val="36"/>
          <w:szCs w:val="36"/>
        </w:rPr>
      </w:pPr>
    </w:p>
    <w:p w:rsidR="00C8034C" w:rsidRDefault="00C8034C" w:rsidP="00C8034C">
      <w:pPr>
        <w:pStyle w:val="a3"/>
        <w:spacing w:line="360" w:lineRule="auto"/>
        <w:jc w:val="center"/>
        <w:rPr>
          <w:rFonts w:asciiTheme="majorEastAsia" w:eastAsiaTheme="majorEastAsia" w:hAnsiTheme="majorEastAsia"/>
          <w:b/>
          <w:snapToGrid w:val="0"/>
          <w:kern w:val="0"/>
          <w:sz w:val="36"/>
          <w:szCs w:val="36"/>
        </w:rPr>
      </w:pPr>
    </w:p>
    <w:p w:rsidR="00C8034C" w:rsidRDefault="00C8034C" w:rsidP="00C8034C">
      <w:pPr>
        <w:pStyle w:val="a3"/>
        <w:spacing w:line="360" w:lineRule="auto"/>
        <w:jc w:val="center"/>
        <w:rPr>
          <w:rFonts w:asciiTheme="majorEastAsia" w:eastAsiaTheme="majorEastAsia" w:hAnsiTheme="majorEastAsia"/>
          <w:b/>
          <w:snapToGrid w:val="0"/>
          <w:kern w:val="0"/>
          <w:sz w:val="36"/>
          <w:szCs w:val="36"/>
        </w:rPr>
      </w:pPr>
    </w:p>
    <w:p w:rsidR="00C8034C" w:rsidRDefault="00C8034C" w:rsidP="00C8034C">
      <w:pPr>
        <w:pStyle w:val="a3"/>
        <w:spacing w:line="360" w:lineRule="auto"/>
        <w:jc w:val="center"/>
        <w:rPr>
          <w:rFonts w:asciiTheme="majorEastAsia" w:eastAsiaTheme="majorEastAsia" w:hAnsiTheme="majorEastAsia"/>
          <w:b/>
          <w:snapToGrid w:val="0"/>
          <w:kern w:val="0"/>
          <w:sz w:val="36"/>
          <w:szCs w:val="36"/>
        </w:rPr>
      </w:pPr>
    </w:p>
    <w:p w:rsidR="00C8034C" w:rsidRDefault="00C8034C" w:rsidP="00C8034C">
      <w:pPr>
        <w:pStyle w:val="a3"/>
        <w:spacing w:line="360" w:lineRule="auto"/>
        <w:jc w:val="center"/>
        <w:rPr>
          <w:rFonts w:asciiTheme="majorEastAsia" w:eastAsiaTheme="majorEastAsia" w:hAnsiTheme="majorEastAsia"/>
          <w:b/>
          <w:snapToGrid w:val="0"/>
          <w:kern w:val="0"/>
          <w:sz w:val="36"/>
          <w:szCs w:val="36"/>
        </w:rPr>
      </w:pPr>
    </w:p>
    <w:p w:rsidR="00C8034C" w:rsidRDefault="00C8034C" w:rsidP="00C8034C">
      <w:pPr>
        <w:pStyle w:val="a3"/>
        <w:spacing w:line="360" w:lineRule="auto"/>
        <w:jc w:val="center"/>
        <w:rPr>
          <w:rFonts w:asciiTheme="majorEastAsia" w:eastAsiaTheme="majorEastAsia" w:hAnsiTheme="majorEastAsia"/>
          <w:b/>
          <w:snapToGrid w:val="0"/>
          <w:kern w:val="0"/>
          <w:sz w:val="36"/>
          <w:szCs w:val="36"/>
        </w:rPr>
      </w:pPr>
    </w:p>
    <w:p w:rsidR="00C8034C" w:rsidRDefault="00C8034C" w:rsidP="00C8034C">
      <w:pPr>
        <w:pStyle w:val="a3"/>
        <w:spacing w:line="360" w:lineRule="auto"/>
        <w:jc w:val="center"/>
        <w:rPr>
          <w:rFonts w:asciiTheme="majorEastAsia" w:eastAsiaTheme="majorEastAsia" w:hAnsiTheme="majorEastAsia"/>
          <w:b/>
          <w:snapToGrid w:val="0"/>
          <w:kern w:val="0"/>
          <w:sz w:val="36"/>
          <w:szCs w:val="36"/>
        </w:rPr>
      </w:pPr>
    </w:p>
    <w:p w:rsidR="00C8034C" w:rsidRDefault="00C8034C" w:rsidP="00C8034C">
      <w:pPr>
        <w:pStyle w:val="a3"/>
        <w:spacing w:line="360" w:lineRule="auto"/>
        <w:jc w:val="center"/>
        <w:rPr>
          <w:rFonts w:asciiTheme="majorEastAsia" w:eastAsiaTheme="majorEastAsia" w:hAnsiTheme="majorEastAsia"/>
          <w:b/>
          <w:snapToGrid w:val="0"/>
          <w:kern w:val="0"/>
          <w:sz w:val="36"/>
          <w:szCs w:val="36"/>
        </w:rPr>
      </w:pPr>
    </w:p>
    <w:p w:rsidR="00C8034C" w:rsidRDefault="00C8034C" w:rsidP="00C8034C">
      <w:pPr>
        <w:pStyle w:val="a3"/>
        <w:spacing w:line="360" w:lineRule="auto"/>
        <w:jc w:val="center"/>
        <w:rPr>
          <w:rFonts w:asciiTheme="majorEastAsia" w:eastAsiaTheme="majorEastAsia" w:hAnsiTheme="majorEastAsia"/>
          <w:b/>
          <w:snapToGrid w:val="0"/>
          <w:kern w:val="0"/>
          <w:sz w:val="36"/>
          <w:szCs w:val="36"/>
        </w:rPr>
      </w:pPr>
    </w:p>
    <w:p w:rsidR="00C8034C" w:rsidRDefault="00C8034C" w:rsidP="00C8034C">
      <w:pPr>
        <w:pStyle w:val="a3"/>
        <w:spacing w:line="360" w:lineRule="auto"/>
        <w:jc w:val="center"/>
        <w:rPr>
          <w:rFonts w:asciiTheme="majorEastAsia" w:eastAsiaTheme="majorEastAsia" w:hAnsiTheme="majorEastAsia"/>
          <w:b/>
          <w:snapToGrid w:val="0"/>
          <w:kern w:val="0"/>
          <w:szCs w:val="24"/>
        </w:rPr>
      </w:pPr>
    </w:p>
    <w:p w:rsidR="00C8034C" w:rsidRPr="00DF2776" w:rsidRDefault="00C8034C" w:rsidP="00C8034C">
      <w:pPr>
        <w:pStyle w:val="a3"/>
        <w:spacing w:line="360" w:lineRule="auto"/>
        <w:jc w:val="center"/>
        <w:rPr>
          <w:rFonts w:asciiTheme="majorEastAsia" w:eastAsiaTheme="majorEastAsia" w:hAnsiTheme="majorEastAsia"/>
          <w:b/>
          <w:snapToGrid w:val="0"/>
          <w:kern w:val="0"/>
          <w:szCs w:val="24"/>
        </w:rPr>
      </w:pPr>
      <w:r w:rsidRPr="00DF2776">
        <w:rPr>
          <w:rFonts w:asciiTheme="majorEastAsia" w:eastAsiaTheme="majorEastAsia" w:hAnsiTheme="majorEastAsia" w:hint="eastAsia"/>
          <w:b/>
          <w:snapToGrid w:val="0"/>
          <w:kern w:val="0"/>
          <w:szCs w:val="24"/>
        </w:rPr>
        <w:lastRenderedPageBreak/>
        <w:t>3.1 投 标 函</w:t>
      </w:r>
    </w:p>
    <w:p w:rsidR="00C8034C" w:rsidRPr="007568C2" w:rsidRDefault="00C8034C" w:rsidP="00C8034C">
      <w:pPr>
        <w:pStyle w:val="a3"/>
        <w:spacing w:line="360" w:lineRule="auto"/>
        <w:jc w:val="center"/>
        <w:rPr>
          <w:rFonts w:asciiTheme="majorEastAsia" w:eastAsiaTheme="majorEastAsia" w:hAnsiTheme="majorEastAsia"/>
          <w:b/>
          <w:snapToGrid w:val="0"/>
          <w:kern w:val="0"/>
          <w:sz w:val="28"/>
          <w:szCs w:val="28"/>
        </w:rPr>
      </w:pPr>
    </w:p>
    <w:p w:rsidR="00C8034C" w:rsidRPr="00721711" w:rsidRDefault="00C8034C" w:rsidP="00C8034C">
      <w:pPr>
        <w:adjustRightInd w:val="0"/>
        <w:spacing w:line="360" w:lineRule="auto"/>
        <w:contextualSpacing/>
        <w:rPr>
          <w:rFonts w:asciiTheme="minorEastAsia" w:hAnsiTheme="minorEastAsia"/>
          <w:b/>
          <w:snapToGrid w:val="0"/>
          <w:kern w:val="0"/>
          <w:szCs w:val="21"/>
        </w:rPr>
      </w:pPr>
      <w:r w:rsidRPr="00721711">
        <w:rPr>
          <w:rFonts w:asciiTheme="minorEastAsia" w:hAnsiTheme="minorEastAsia" w:hint="eastAsia"/>
          <w:snapToGrid w:val="0"/>
          <w:kern w:val="0"/>
          <w:szCs w:val="21"/>
        </w:rPr>
        <w:t>致：</w:t>
      </w:r>
      <w:r w:rsidR="004E07F6" w:rsidRPr="004E07F6">
        <w:rPr>
          <w:rFonts w:asciiTheme="minorEastAsia" w:hAnsiTheme="minorEastAsia" w:hint="eastAsia"/>
          <w:snapToGrid w:val="0"/>
          <w:kern w:val="0"/>
          <w:szCs w:val="21"/>
        </w:rPr>
        <w:t>许昌市政府采购中心</w:t>
      </w:r>
    </w:p>
    <w:p w:rsidR="00C8034C" w:rsidRPr="00721711" w:rsidRDefault="00C8034C" w:rsidP="00C8034C">
      <w:pPr>
        <w:adjustRightInd w:val="0"/>
        <w:spacing w:line="360" w:lineRule="auto"/>
        <w:ind w:firstLineChars="200" w:firstLine="420"/>
        <w:contextualSpacing/>
        <w:outlineLvl w:val="0"/>
        <w:rPr>
          <w:rFonts w:asciiTheme="minorEastAsia" w:hAnsiTheme="minorEastAsia"/>
          <w:snapToGrid w:val="0"/>
          <w:kern w:val="0"/>
          <w:szCs w:val="21"/>
        </w:rPr>
      </w:pPr>
      <w:r w:rsidRPr="00721711">
        <w:rPr>
          <w:rFonts w:asciiTheme="minorEastAsia" w:hAnsiTheme="minorEastAsia" w:hint="eastAsia"/>
          <w:snapToGrid w:val="0"/>
          <w:kern w:val="0"/>
          <w:szCs w:val="21"/>
        </w:rPr>
        <w:t>根据贵方_</w:t>
      </w:r>
      <w:r w:rsidRPr="00721711">
        <w:rPr>
          <w:rFonts w:asciiTheme="minorEastAsia" w:hAnsiTheme="minorEastAsia" w:hint="eastAsia"/>
          <w:snapToGrid w:val="0"/>
          <w:kern w:val="0"/>
          <w:szCs w:val="21"/>
          <w:u w:val="single"/>
        </w:rPr>
        <w:t xml:space="preserve">_    </w:t>
      </w:r>
      <w:r w:rsidRPr="00721711">
        <w:rPr>
          <w:rFonts w:asciiTheme="minorEastAsia" w:hAnsiTheme="minorEastAsia" w:hint="eastAsia"/>
          <w:snapToGrid w:val="0"/>
          <w:kern w:val="0"/>
          <w:szCs w:val="21"/>
        </w:rPr>
        <w:t>_（项目名称、招标编号）采购的招标公告及投标邀请，_______（姓名和职务）被正式授权并代表投标人</w:t>
      </w:r>
      <w:r w:rsidRPr="00721711">
        <w:rPr>
          <w:rFonts w:asciiTheme="minorEastAsia" w:hAnsiTheme="minorEastAsia" w:hint="eastAsia"/>
          <w:snapToGrid w:val="0"/>
          <w:kern w:val="0"/>
          <w:szCs w:val="21"/>
          <w:u w:val="single"/>
        </w:rPr>
        <w:t xml:space="preserve">         </w:t>
      </w:r>
      <w:r w:rsidRPr="00721711">
        <w:rPr>
          <w:rFonts w:asciiTheme="minorEastAsia" w:hAnsiTheme="minorEastAsia" w:hint="eastAsia"/>
          <w:snapToGrid w:val="0"/>
          <w:kern w:val="0"/>
          <w:szCs w:val="21"/>
        </w:rPr>
        <w:t>（投标人名称、地址）提交。</w:t>
      </w:r>
    </w:p>
    <w:p w:rsidR="00C8034C" w:rsidRPr="00721711" w:rsidRDefault="00C8034C" w:rsidP="00C8034C">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721711">
        <w:rPr>
          <w:rFonts w:asciiTheme="minorEastAsia" w:eastAsiaTheme="minorEastAsia" w:hAnsiTheme="minorEastAsia" w:hint="eastAsia"/>
          <w:snapToGrid w:val="0"/>
          <w:kern w:val="0"/>
          <w:sz w:val="21"/>
          <w:szCs w:val="21"/>
        </w:rPr>
        <w:t>我方确认收到贵方提供的</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u w:val="single"/>
        </w:rPr>
        <w:t xml:space="preserve">           </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rPr>
        <w:t>（项目名称、招标编号）招标文件的全部内容。</w:t>
      </w:r>
    </w:p>
    <w:p w:rsidR="00C8034C" w:rsidRPr="00721711" w:rsidRDefault="00C8034C" w:rsidP="00C8034C">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721711">
        <w:rPr>
          <w:rFonts w:asciiTheme="minorEastAsia" w:eastAsiaTheme="minorEastAsia" w:hAnsiTheme="minorEastAsia" w:hint="eastAsia"/>
          <w:snapToGrid w:val="0"/>
          <w:kern w:val="0"/>
          <w:sz w:val="21"/>
          <w:szCs w:val="21"/>
        </w:rPr>
        <w:t>我方在参与投标前已详细研究了</w:t>
      </w:r>
      <w:r w:rsidR="004E07F6">
        <w:rPr>
          <w:rFonts w:asciiTheme="minorEastAsia" w:eastAsiaTheme="minorEastAsia" w:hAnsiTheme="minorEastAsia" w:hint="eastAsia"/>
          <w:snapToGrid w:val="0"/>
          <w:kern w:val="0"/>
          <w:sz w:val="21"/>
          <w:szCs w:val="21"/>
        </w:rPr>
        <w:t>《</w:t>
      </w:r>
      <w:r w:rsidR="004E07F6" w:rsidRPr="00721711">
        <w:rPr>
          <w:rFonts w:asciiTheme="minorEastAsia" w:eastAsiaTheme="minorEastAsia" w:hAnsiTheme="minorEastAsia" w:hint="eastAsia"/>
          <w:snapToGrid w:val="0"/>
          <w:kern w:val="0"/>
          <w:sz w:val="21"/>
          <w:szCs w:val="21"/>
        </w:rPr>
        <w:t>招标文件</w:t>
      </w:r>
      <w:r w:rsidR="004E07F6">
        <w:rPr>
          <w:rFonts w:asciiTheme="minorEastAsia" w:eastAsiaTheme="minorEastAsia" w:hAnsiTheme="minorEastAsia" w:hint="eastAsia"/>
          <w:snapToGrid w:val="0"/>
          <w:kern w:val="0"/>
          <w:sz w:val="21"/>
          <w:szCs w:val="21"/>
        </w:rPr>
        <w:t>》</w:t>
      </w:r>
      <w:r w:rsidRPr="00721711">
        <w:rPr>
          <w:rFonts w:asciiTheme="minorEastAsia" w:eastAsiaTheme="minorEastAsia" w:hAnsiTheme="minorEastAsia" w:hint="eastAsia"/>
          <w:snapToGrid w:val="0"/>
          <w:kern w:val="0"/>
          <w:sz w:val="21"/>
          <w:szCs w:val="21"/>
        </w:rPr>
        <w:t>的所有内容，包括澄清、修改文件（如果有）和所有已提供的参考资料以及有关附件，我方完全明白并认为此招标文件没</w:t>
      </w:r>
      <w:proofErr w:type="gramStart"/>
      <w:r w:rsidRPr="00721711">
        <w:rPr>
          <w:rFonts w:asciiTheme="minorEastAsia" w:eastAsiaTheme="minorEastAsia" w:hAnsiTheme="minorEastAsia" w:hint="eastAsia"/>
          <w:snapToGrid w:val="0"/>
          <w:kern w:val="0"/>
          <w:sz w:val="21"/>
          <w:szCs w:val="21"/>
        </w:rPr>
        <w:t>有倾</w:t>
      </w:r>
      <w:proofErr w:type="gramEnd"/>
      <w:r w:rsidRPr="00721711">
        <w:rPr>
          <w:rFonts w:asciiTheme="minorEastAsia" w:eastAsiaTheme="minorEastAsia" w:hAnsiTheme="minorEastAsia" w:hint="eastAsia"/>
          <w:snapToGrid w:val="0"/>
          <w:kern w:val="0"/>
          <w:sz w:val="21"/>
          <w:szCs w:val="21"/>
        </w:rPr>
        <w:t>向性，也不存在排斥潜在投标供应商的内容，我方同意招标文件的相关条款和</w:t>
      </w:r>
      <w:r w:rsidRPr="00721711">
        <w:rPr>
          <w:rFonts w:asciiTheme="minorEastAsia" w:eastAsiaTheme="minorEastAsia" w:hAnsiTheme="minorEastAsia" w:hint="eastAsia"/>
          <w:sz w:val="21"/>
          <w:szCs w:val="21"/>
        </w:rPr>
        <w:t>已完全理解并接受招标文件的各项规定和要求及资金支付规定，对招标文件的合理性、合法性不再有异议</w:t>
      </w:r>
      <w:r w:rsidR="004E07F6">
        <w:rPr>
          <w:rFonts w:asciiTheme="minorEastAsia" w:eastAsiaTheme="minorEastAsia" w:hAnsiTheme="minorEastAsia" w:hint="eastAsia"/>
          <w:sz w:val="21"/>
          <w:szCs w:val="21"/>
        </w:rPr>
        <w:t>，</w:t>
      </w:r>
      <w:r w:rsidR="004E07F6" w:rsidRPr="00C428AD">
        <w:rPr>
          <w:rFonts w:ascii="宋体" w:hAnsi="宋体" w:hint="eastAsia"/>
          <w:sz w:val="21"/>
          <w:szCs w:val="21"/>
        </w:rPr>
        <w:t>并承诺在发生争议时不会以对《招标文件》存在误解、不明白的条款为由，对贵中心行使任何法律上的抗辩权。</w:t>
      </w:r>
    </w:p>
    <w:p w:rsidR="00C8034C" w:rsidRPr="00721711" w:rsidRDefault="00C8034C" w:rsidP="00C8034C">
      <w:pPr>
        <w:adjustRightInd w:val="0"/>
        <w:spacing w:line="360" w:lineRule="auto"/>
        <w:ind w:firstLineChars="200" w:firstLine="420"/>
        <w:contextualSpacing/>
        <w:rPr>
          <w:rFonts w:asciiTheme="minorEastAsia" w:hAnsiTheme="minorEastAsia"/>
          <w:snapToGrid w:val="0"/>
          <w:kern w:val="0"/>
          <w:szCs w:val="21"/>
        </w:rPr>
      </w:pPr>
      <w:r w:rsidRPr="00721711">
        <w:rPr>
          <w:rFonts w:asciiTheme="minorEastAsia" w:hAnsiTheme="minorEastAsia" w:hint="eastAsia"/>
          <w:snapToGrid w:val="0"/>
          <w:kern w:val="0"/>
          <w:szCs w:val="21"/>
          <w:u w:val="single"/>
        </w:rPr>
        <w:t xml:space="preserve">      </w:t>
      </w:r>
      <w:r w:rsidRPr="00721711">
        <w:rPr>
          <w:rFonts w:asciiTheme="minorEastAsia" w:hAnsiTheme="minorEastAsia" w:hint="eastAsia"/>
          <w:i/>
          <w:snapToGrid w:val="0"/>
          <w:kern w:val="0"/>
          <w:szCs w:val="21"/>
          <w:u w:val="single"/>
        </w:rPr>
        <w:t xml:space="preserve">(投标人名称)     </w:t>
      </w:r>
      <w:r w:rsidRPr="00721711">
        <w:rPr>
          <w:rFonts w:asciiTheme="minorEastAsia" w:hAnsiTheme="minorEastAsia" w:hint="eastAsia"/>
          <w:snapToGrid w:val="0"/>
          <w:kern w:val="0"/>
          <w:szCs w:val="21"/>
        </w:rPr>
        <w:t>作为投标人正式授权</w:t>
      </w:r>
      <w:r w:rsidRPr="00721711">
        <w:rPr>
          <w:rFonts w:asciiTheme="minorEastAsia" w:hAnsiTheme="minorEastAsia" w:hint="eastAsia"/>
          <w:snapToGrid w:val="0"/>
          <w:kern w:val="0"/>
          <w:szCs w:val="21"/>
          <w:u w:val="single"/>
        </w:rPr>
        <w:t xml:space="preserve">     </w:t>
      </w:r>
      <w:r w:rsidRPr="00721711">
        <w:rPr>
          <w:rFonts w:asciiTheme="minorEastAsia" w:hAnsiTheme="minorEastAsia" w:hint="eastAsia"/>
          <w:i/>
          <w:snapToGrid w:val="0"/>
          <w:kern w:val="0"/>
          <w:szCs w:val="21"/>
          <w:u w:val="single"/>
        </w:rPr>
        <w:t xml:space="preserve">(授权代表全名, 职务)       </w:t>
      </w:r>
      <w:r w:rsidRPr="00721711">
        <w:rPr>
          <w:rFonts w:asciiTheme="minorEastAsia" w:hAnsiTheme="minorEastAsia" w:hint="eastAsia"/>
          <w:snapToGrid w:val="0"/>
          <w:kern w:val="0"/>
          <w:szCs w:val="21"/>
        </w:rPr>
        <w:t>代表我方全权处理有关本投标的一切事宜。</w:t>
      </w:r>
    </w:p>
    <w:p w:rsidR="00C8034C" w:rsidRPr="00721711" w:rsidRDefault="00C8034C" w:rsidP="00C8034C">
      <w:pPr>
        <w:adjustRightInd w:val="0"/>
        <w:spacing w:line="360" w:lineRule="auto"/>
        <w:ind w:firstLineChars="200" w:firstLine="420"/>
        <w:contextualSpacing/>
        <w:rPr>
          <w:rFonts w:asciiTheme="minorEastAsia" w:hAnsiTheme="minorEastAsia"/>
          <w:snapToGrid w:val="0"/>
          <w:kern w:val="0"/>
          <w:szCs w:val="21"/>
        </w:rPr>
      </w:pPr>
      <w:r w:rsidRPr="00721711">
        <w:rPr>
          <w:rFonts w:asciiTheme="minorEastAsia" w:hAnsiTheme="minorEastAsia" w:hint="eastAsia"/>
          <w:snapToGrid w:val="0"/>
          <w:kern w:val="0"/>
          <w:szCs w:val="21"/>
        </w:rPr>
        <w:t>在此提交的投标文件，正本一份，副本</w:t>
      </w:r>
      <w:r w:rsidR="00965058">
        <w:rPr>
          <w:rFonts w:asciiTheme="minorEastAsia" w:hAnsiTheme="minorEastAsia" w:hint="eastAsia"/>
          <w:snapToGrid w:val="0"/>
          <w:kern w:val="0"/>
          <w:szCs w:val="21"/>
          <w:u w:val="single"/>
        </w:rPr>
        <w:t>1</w:t>
      </w:r>
      <w:r w:rsidRPr="00721711">
        <w:rPr>
          <w:rFonts w:asciiTheme="minorEastAsia" w:hAnsiTheme="minorEastAsia" w:hint="eastAsia"/>
          <w:snapToGrid w:val="0"/>
          <w:kern w:val="0"/>
          <w:szCs w:val="21"/>
        </w:rPr>
        <w:t>份。</w:t>
      </w:r>
    </w:p>
    <w:p w:rsidR="00C8034C" w:rsidRPr="00721711" w:rsidRDefault="00C8034C" w:rsidP="00C8034C">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我方已完全明白招标文件的所有条款要求，并申明如下：</w:t>
      </w:r>
    </w:p>
    <w:p w:rsidR="00C8034C" w:rsidRPr="00721711" w:rsidRDefault="00C8034C" w:rsidP="00C8034C">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一、按招标文件提供的全部货物与相关服务的投标总价详见《开标一览表》。</w:t>
      </w:r>
    </w:p>
    <w:p w:rsidR="00C8034C" w:rsidRDefault="00C8034C" w:rsidP="00C8034C">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二、</w:t>
      </w:r>
      <w:r w:rsidR="009D4208" w:rsidRPr="00C428AD">
        <w:rPr>
          <w:rFonts w:ascii="宋体" w:hAnsi="宋体" w:hint="eastAsia"/>
          <w:szCs w:val="21"/>
        </w:rPr>
        <w:t>我方同意在本项目招标文件中规定的开标日起</w:t>
      </w:r>
      <w:r w:rsidR="009D4208">
        <w:rPr>
          <w:rFonts w:ascii="宋体" w:hAnsi="宋体" w:hint="eastAsia"/>
          <w:szCs w:val="21"/>
        </w:rPr>
        <w:t>90</w:t>
      </w:r>
      <w:r w:rsidR="009D4208" w:rsidRPr="00C428AD">
        <w:rPr>
          <w:rFonts w:ascii="宋体" w:hAnsi="宋体" w:hint="eastAsia"/>
          <w:szCs w:val="21"/>
        </w:rPr>
        <w:t>天内遵守本投标文件中的承诺且在此期限期满之前均具有约束力。我方同意并遵守本招标文件“投标人须知”中第十</w:t>
      </w:r>
      <w:r w:rsidR="00750835">
        <w:rPr>
          <w:rFonts w:ascii="宋体" w:hAnsi="宋体" w:hint="eastAsia"/>
          <w:szCs w:val="21"/>
        </w:rPr>
        <w:t>四</w:t>
      </w:r>
      <w:r w:rsidR="009D4208" w:rsidRPr="00C428AD">
        <w:rPr>
          <w:rFonts w:ascii="宋体" w:hAnsi="宋体" w:hint="eastAsia"/>
          <w:szCs w:val="21"/>
        </w:rPr>
        <w:t>条第</w:t>
      </w:r>
      <w:r w:rsidR="00750835">
        <w:rPr>
          <w:rFonts w:ascii="宋体" w:hAnsi="宋体" w:hint="eastAsia"/>
          <w:szCs w:val="21"/>
        </w:rPr>
        <w:t>三</w:t>
      </w:r>
      <w:r w:rsidR="009D4208" w:rsidRPr="00C428AD">
        <w:rPr>
          <w:rFonts w:ascii="宋体" w:hAnsi="宋体" w:hint="eastAsia"/>
          <w:szCs w:val="21"/>
        </w:rPr>
        <w:t>款关于延长投标有效期的规定。</w:t>
      </w:r>
      <w:r w:rsidRPr="00721711">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C8034C" w:rsidRPr="00721711" w:rsidRDefault="00C8034C" w:rsidP="00C8034C">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三、我方明白并同意，在规定的开标日之后，投标有效期之内撤销投标的，</w:t>
      </w:r>
      <w:r w:rsidRPr="004F32A0">
        <w:rPr>
          <w:rFonts w:asciiTheme="minorEastAsia" w:eastAsiaTheme="minorEastAsia" w:hAnsiTheme="minorEastAsia" w:cs="Courier New" w:hint="eastAsia"/>
          <w:sz w:val="21"/>
          <w:szCs w:val="21"/>
        </w:rPr>
        <w:t>则</w:t>
      </w:r>
      <w:r w:rsidR="00D530CE" w:rsidRPr="004F32A0">
        <w:rPr>
          <w:rFonts w:asciiTheme="minorEastAsia" w:eastAsiaTheme="minorEastAsia" w:hAnsiTheme="minorEastAsia" w:cs="Courier New" w:hint="eastAsia"/>
          <w:sz w:val="21"/>
          <w:szCs w:val="21"/>
        </w:rPr>
        <w:t>我</w:t>
      </w:r>
      <w:r w:rsidRPr="004F32A0">
        <w:rPr>
          <w:rFonts w:asciiTheme="minorEastAsia" w:eastAsiaTheme="minorEastAsia" w:hAnsiTheme="minorEastAsia" w:cs="Courier New" w:hint="eastAsia"/>
          <w:sz w:val="21"/>
          <w:szCs w:val="21"/>
        </w:rPr>
        <w:t>方</w:t>
      </w:r>
      <w:r w:rsidR="00D530CE" w:rsidRPr="004F32A0">
        <w:rPr>
          <w:rFonts w:asciiTheme="minorEastAsia" w:eastAsiaTheme="minorEastAsia" w:hAnsiTheme="minorEastAsia" w:cs="Courier New" w:hint="eastAsia"/>
          <w:sz w:val="21"/>
          <w:szCs w:val="21"/>
        </w:rPr>
        <w:t>承担违背</w:t>
      </w:r>
      <w:r w:rsidR="00501891" w:rsidRPr="004F32A0">
        <w:rPr>
          <w:rFonts w:asciiTheme="minorEastAsia" w:eastAsiaTheme="minorEastAsia" w:hAnsiTheme="minorEastAsia" w:cs="Courier New" w:hint="eastAsia"/>
          <w:sz w:val="21"/>
          <w:szCs w:val="21"/>
        </w:rPr>
        <w:t>投标</w:t>
      </w:r>
      <w:r w:rsidR="00D530CE" w:rsidRPr="004F32A0">
        <w:rPr>
          <w:rFonts w:asciiTheme="minorEastAsia" w:eastAsiaTheme="minorEastAsia" w:hAnsiTheme="minorEastAsia" w:cs="Courier New" w:hint="eastAsia"/>
          <w:sz w:val="21"/>
          <w:szCs w:val="21"/>
        </w:rPr>
        <w:t>承诺的责任追究</w:t>
      </w:r>
      <w:r w:rsidRPr="004F32A0">
        <w:rPr>
          <w:rFonts w:asciiTheme="minorEastAsia" w:eastAsiaTheme="minorEastAsia" w:hAnsiTheme="minorEastAsia" w:cs="Courier New" w:hint="eastAsia"/>
          <w:sz w:val="21"/>
          <w:szCs w:val="21"/>
        </w:rPr>
        <w:t>。</w:t>
      </w:r>
    </w:p>
    <w:p w:rsidR="00C8034C" w:rsidRPr="00721711" w:rsidRDefault="00C8034C" w:rsidP="00C8034C">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C8034C" w:rsidRPr="00721711" w:rsidRDefault="00C8034C" w:rsidP="00C8034C">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五、我方理解贵方不一定接受最低投标价或任何贵方可能收到的投标。</w:t>
      </w:r>
    </w:p>
    <w:p w:rsidR="00C8034C" w:rsidRPr="00721711" w:rsidRDefault="00C8034C" w:rsidP="00C8034C">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C8034C" w:rsidRPr="00721711" w:rsidRDefault="00C8034C" w:rsidP="00C8034C">
      <w:pPr>
        <w:pStyle w:val="a7"/>
        <w:adjustRightInd w:val="0"/>
        <w:spacing w:line="360" w:lineRule="auto"/>
        <w:ind w:firstLineChars="200" w:firstLine="420"/>
        <w:contextualSpacing/>
        <w:rPr>
          <w:rFonts w:asciiTheme="minorEastAsia" w:eastAsiaTheme="minorEastAsia" w:hAnsiTheme="minorEastAsia" w:cs="宋体"/>
          <w:sz w:val="21"/>
          <w:szCs w:val="21"/>
        </w:rPr>
      </w:pPr>
      <w:r w:rsidRPr="00721711">
        <w:rPr>
          <w:rFonts w:asciiTheme="minorEastAsia" w:eastAsiaTheme="minorEastAsia" w:hAnsiTheme="minorEastAsia" w:cs="Courier New" w:hint="eastAsia"/>
          <w:sz w:val="21"/>
          <w:szCs w:val="21"/>
        </w:rPr>
        <w:lastRenderedPageBreak/>
        <w:t>七、我方在此保证所提交的所有文件和全部说明是真实的和正确的。</w:t>
      </w:r>
    </w:p>
    <w:p w:rsidR="00C8034C" w:rsidRPr="00721711" w:rsidRDefault="00C8034C" w:rsidP="00C8034C">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C8034C" w:rsidRPr="00721711" w:rsidRDefault="00C8034C" w:rsidP="00C8034C">
      <w:pPr>
        <w:pStyle w:val="a3"/>
        <w:adjustRightInd w:val="0"/>
        <w:spacing w:line="360" w:lineRule="auto"/>
        <w:ind w:firstLineChars="200" w:firstLine="420"/>
        <w:contextualSpacing/>
        <w:rPr>
          <w:rFonts w:asciiTheme="minorEastAsia" w:eastAsiaTheme="minorEastAsia" w:hAnsiTheme="minorEastAsia" w:cs="Arial"/>
          <w:sz w:val="21"/>
          <w:szCs w:val="21"/>
        </w:rPr>
      </w:pPr>
      <w:r w:rsidRPr="00721711">
        <w:rPr>
          <w:rFonts w:asciiTheme="minorEastAsia" w:eastAsiaTheme="minorEastAsia" w:hAnsiTheme="minorEastAsia" w:cs="Arial" w:hint="eastAsia"/>
          <w:sz w:val="21"/>
          <w:szCs w:val="21"/>
        </w:rPr>
        <w:t>九、我方具备《政府采购法》第二十二条规定的条件；承诺如下：</w:t>
      </w:r>
    </w:p>
    <w:p w:rsidR="00C8034C" w:rsidRPr="00721711" w:rsidRDefault="00C8034C" w:rsidP="00C8034C">
      <w:pPr>
        <w:pStyle w:val="a3"/>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 xml:space="preserve">1. </w:t>
      </w:r>
      <w:r w:rsidRPr="00721711">
        <w:rPr>
          <w:rFonts w:asciiTheme="minorEastAsia" w:eastAsiaTheme="minorEastAsia" w:hAnsiTheme="minorEastAsia" w:cs="Arial" w:hint="eastAsia"/>
          <w:sz w:val="21"/>
          <w:szCs w:val="21"/>
        </w:rPr>
        <w:t>具有独立承担民事责任能力的在中华人民共和国境内注册的法人或其他组织或自然人，有效的营业执照（或事业法人登记证或身份证等相关证明）。</w:t>
      </w:r>
    </w:p>
    <w:p w:rsidR="00C8034C" w:rsidRPr="00721711" w:rsidRDefault="00C8034C" w:rsidP="00C8034C">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2. </w:t>
      </w:r>
      <w:r w:rsidRPr="00721711">
        <w:rPr>
          <w:rFonts w:asciiTheme="minorEastAsia" w:hAnsiTheme="minorEastAsia" w:cs="Arial" w:hint="eastAsia"/>
          <w:szCs w:val="21"/>
        </w:rPr>
        <w:t>我方已依法缴纳了各项税费及社会保险费用，如有需要，可随时向采购人提供近三个月内的相关缴费证明，以便核查。</w:t>
      </w:r>
    </w:p>
    <w:p w:rsidR="00C8034C" w:rsidRPr="00721711" w:rsidRDefault="00C8034C" w:rsidP="00C8034C">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3. </w:t>
      </w:r>
      <w:r w:rsidRPr="00721711">
        <w:rPr>
          <w:rFonts w:asciiTheme="minorEastAsia" w:hAnsiTheme="minorEastAsia" w:cs="Arial" w:hint="eastAsia"/>
          <w:szCs w:val="21"/>
        </w:rPr>
        <w:t>我方已依法建立健全的财务会计制度，如有需要，可随时向采购人提供相关证明材料，以便核查。</w:t>
      </w:r>
    </w:p>
    <w:p w:rsidR="00C8034C" w:rsidRPr="00721711" w:rsidRDefault="00C8034C" w:rsidP="00C8034C">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4. </w:t>
      </w:r>
      <w:r w:rsidRPr="00721711">
        <w:rPr>
          <w:rFonts w:asciiTheme="minorEastAsia" w:hAnsiTheme="minorEastAsia" w:cs="Arial" w:hint="eastAsia"/>
          <w:szCs w:val="21"/>
        </w:rPr>
        <w:t>参加政府采购活动前三年内，在经营活动中没有重大违法记录。</w:t>
      </w:r>
    </w:p>
    <w:p w:rsidR="00C8034C" w:rsidRPr="00721711" w:rsidRDefault="00C8034C" w:rsidP="00C8034C">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5. </w:t>
      </w:r>
      <w:r w:rsidRPr="00721711">
        <w:rPr>
          <w:rFonts w:asciiTheme="minorEastAsia" w:hAnsiTheme="minorEastAsia" w:cs="Arial" w:hint="eastAsia"/>
          <w:szCs w:val="21"/>
        </w:rPr>
        <w:t>符合法律、行政法规规定的其他条件。</w:t>
      </w:r>
    </w:p>
    <w:p w:rsidR="00C8034C" w:rsidRPr="00721711" w:rsidRDefault="00C8034C" w:rsidP="00C8034C">
      <w:pPr>
        <w:adjustRightInd w:val="0"/>
        <w:spacing w:line="360" w:lineRule="auto"/>
        <w:ind w:firstLineChars="210" w:firstLine="441"/>
        <w:contextualSpacing/>
        <w:rPr>
          <w:rFonts w:asciiTheme="minorEastAsia" w:hAnsiTheme="minorEastAsia" w:cs="Arial"/>
          <w:szCs w:val="21"/>
        </w:rPr>
      </w:pPr>
      <w:r w:rsidRPr="00721711">
        <w:rPr>
          <w:rFonts w:asciiTheme="minorEastAsia" w:hAnsiTheme="minorEastAsia" w:cs="宋体" w:hint="eastAsia"/>
          <w:szCs w:val="21"/>
        </w:rPr>
        <w:t>以上内容如有虚假或与事实不符的，评审委员会可将</w:t>
      </w:r>
      <w:r w:rsidRPr="00721711">
        <w:rPr>
          <w:rFonts w:asciiTheme="minorEastAsia" w:hAnsiTheme="minorEastAsia" w:cs="Arial" w:hint="eastAsia"/>
          <w:szCs w:val="21"/>
        </w:rPr>
        <w:t>我方做无效投标处理，我方愿意承担相应的法律责任。</w:t>
      </w:r>
    </w:p>
    <w:p w:rsidR="00C8034C" w:rsidRPr="00721711" w:rsidRDefault="00C8034C" w:rsidP="00C8034C">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十、我方具备履行合同所必需的设备和专业技术能力。</w:t>
      </w:r>
    </w:p>
    <w:p w:rsidR="00C8034C" w:rsidRPr="00721711" w:rsidRDefault="00C8034C" w:rsidP="00C8034C">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napToGrid w:val="0"/>
          <w:kern w:val="0"/>
          <w:sz w:val="21"/>
          <w:szCs w:val="21"/>
        </w:rPr>
        <w:t>十一、</w:t>
      </w:r>
      <w:r w:rsidRPr="00721711">
        <w:rPr>
          <w:rFonts w:asciiTheme="minorEastAsia" w:eastAsiaTheme="minorEastAsia" w:hAnsiTheme="minorEastAsia" w:hint="eastAsia"/>
          <w:sz w:val="21"/>
          <w:szCs w:val="21"/>
        </w:rPr>
        <w:t>我方对在本函及投标文件中所作的所有承诺承担法律责任。</w:t>
      </w:r>
    </w:p>
    <w:p w:rsidR="00C8034C" w:rsidRDefault="00C8034C" w:rsidP="00C8034C">
      <w:pPr>
        <w:pStyle w:val="a3"/>
        <w:adjustRightInd w:val="0"/>
        <w:snapToGrid w:val="0"/>
        <w:spacing w:line="360" w:lineRule="auto"/>
        <w:rPr>
          <w:rFonts w:asciiTheme="minorEastAsia" w:eastAsiaTheme="minorEastAsia" w:hAnsiTheme="minorEastAsia"/>
          <w:sz w:val="21"/>
          <w:szCs w:val="21"/>
        </w:rPr>
      </w:pPr>
    </w:p>
    <w:p w:rsidR="00C8034C" w:rsidRDefault="00C8034C" w:rsidP="00C8034C">
      <w:pPr>
        <w:pStyle w:val="a3"/>
        <w:adjustRightInd w:val="0"/>
        <w:snapToGrid w:val="0"/>
        <w:spacing w:line="360" w:lineRule="auto"/>
        <w:rPr>
          <w:rFonts w:asciiTheme="minorEastAsia" w:eastAsiaTheme="minorEastAsia" w:hAnsiTheme="minorEastAsia"/>
          <w:sz w:val="21"/>
          <w:szCs w:val="21"/>
        </w:rPr>
      </w:pPr>
    </w:p>
    <w:p w:rsidR="00C8034C" w:rsidRPr="00721711" w:rsidRDefault="00C8034C" w:rsidP="00C8034C">
      <w:pPr>
        <w:pStyle w:val="a3"/>
        <w:adjustRightInd w:val="0"/>
        <w:snapToGrid w:val="0"/>
        <w:spacing w:line="360" w:lineRule="auto"/>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所有与本招标有关的一切正式</w:t>
      </w:r>
      <w:proofErr w:type="gramStart"/>
      <w:r w:rsidRPr="00721711">
        <w:rPr>
          <w:rFonts w:asciiTheme="minorEastAsia" w:eastAsiaTheme="minorEastAsia" w:hAnsiTheme="minorEastAsia" w:hint="eastAsia"/>
          <w:sz w:val="21"/>
          <w:szCs w:val="21"/>
        </w:rPr>
        <w:t>往来请</w:t>
      </w:r>
      <w:proofErr w:type="gramEnd"/>
      <w:r w:rsidRPr="00721711">
        <w:rPr>
          <w:rFonts w:asciiTheme="minorEastAsia" w:eastAsiaTheme="minorEastAsia" w:hAnsiTheme="minorEastAsia" w:hint="eastAsia"/>
          <w:sz w:val="21"/>
          <w:szCs w:val="21"/>
        </w:rPr>
        <w:t>寄：</w:t>
      </w:r>
    </w:p>
    <w:p w:rsidR="00C8034C" w:rsidRPr="00721711" w:rsidRDefault="00C8034C" w:rsidP="00C8034C">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地    址：</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邮政编码：</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C8034C" w:rsidRPr="00721711" w:rsidRDefault="00C8034C" w:rsidP="00C8034C">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电    话：</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传    真：</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C8034C" w:rsidRPr="00721711" w:rsidRDefault="00C8034C" w:rsidP="00C8034C">
      <w:pPr>
        <w:adjustRightInd w:val="0"/>
        <w:snapToGrid w:val="0"/>
        <w:spacing w:line="360" w:lineRule="auto"/>
        <w:rPr>
          <w:rFonts w:asciiTheme="minorEastAsia" w:hAnsiTheme="minorEastAsia" w:cs="宋体"/>
          <w:szCs w:val="21"/>
          <w:u w:val="single"/>
        </w:rPr>
      </w:pPr>
      <w:r w:rsidRPr="00721711">
        <w:rPr>
          <w:rFonts w:asciiTheme="minorEastAsia" w:hAnsiTheme="minorEastAsia" w:cs="宋体" w:hint="eastAsia"/>
          <w:szCs w:val="21"/>
        </w:rPr>
        <w:t>投标人代表姓名：</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  职    </w:t>
      </w:r>
      <w:proofErr w:type="gramStart"/>
      <w:r w:rsidRPr="00721711">
        <w:rPr>
          <w:rFonts w:asciiTheme="minorEastAsia" w:hAnsiTheme="minorEastAsia" w:cs="宋体" w:hint="eastAsia"/>
          <w:szCs w:val="21"/>
        </w:rPr>
        <w:t>务</w:t>
      </w:r>
      <w:proofErr w:type="gramEnd"/>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C8034C" w:rsidRDefault="00C8034C" w:rsidP="00C8034C">
      <w:pPr>
        <w:adjustRightInd w:val="0"/>
        <w:snapToGrid w:val="0"/>
        <w:spacing w:line="360" w:lineRule="auto"/>
        <w:rPr>
          <w:rFonts w:asciiTheme="minorEastAsia" w:hAnsiTheme="minorEastAsia" w:cs="宋体"/>
          <w:szCs w:val="21"/>
          <w:u w:val="single"/>
        </w:rPr>
      </w:pPr>
    </w:p>
    <w:p w:rsidR="00C8034C" w:rsidRPr="00721711" w:rsidRDefault="00C8034C" w:rsidP="00C8034C">
      <w:pPr>
        <w:adjustRightInd w:val="0"/>
        <w:snapToGrid w:val="0"/>
        <w:spacing w:line="360" w:lineRule="auto"/>
        <w:rPr>
          <w:rFonts w:asciiTheme="minorEastAsia" w:hAnsiTheme="minorEastAsia" w:cs="宋体"/>
          <w:szCs w:val="21"/>
          <w:u w:val="single"/>
        </w:rPr>
      </w:pPr>
    </w:p>
    <w:p w:rsidR="00C8034C" w:rsidRPr="00721711" w:rsidRDefault="00C8034C" w:rsidP="00C8034C">
      <w:pPr>
        <w:adjustRightInd w:val="0"/>
        <w:snapToGrid w:val="0"/>
        <w:spacing w:line="360" w:lineRule="auto"/>
        <w:rPr>
          <w:rFonts w:asciiTheme="minorEastAsia" w:hAnsiTheme="minorEastAsia" w:cs="宋体"/>
          <w:szCs w:val="21"/>
        </w:rPr>
      </w:pPr>
      <w:r w:rsidRPr="001E1696">
        <w:rPr>
          <w:rFonts w:asciiTheme="minorEastAsia" w:hAnsiTheme="minorEastAsia" w:cs="宋体" w:hint="eastAsia"/>
          <w:szCs w:val="21"/>
        </w:rPr>
        <w:t>投标人法定代表人（单位负责人）或法定代表人（单位负责人）授权代表签字或盖章：</w:t>
      </w:r>
      <w:r w:rsidRPr="00721711">
        <w:rPr>
          <w:rFonts w:asciiTheme="minorEastAsia" w:hAnsiTheme="minorEastAsia" w:cs="宋体" w:hint="eastAsia"/>
          <w:szCs w:val="21"/>
          <w:u w:val="single"/>
        </w:rPr>
        <w:t xml:space="preserve">         </w:t>
      </w:r>
    </w:p>
    <w:p w:rsidR="00C8034C" w:rsidRPr="00721711" w:rsidRDefault="00C8034C" w:rsidP="00C8034C">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投标人名称（盖章）：</w:t>
      </w:r>
      <w:r w:rsidRPr="00721711">
        <w:rPr>
          <w:rFonts w:asciiTheme="minorEastAsia" w:hAnsiTheme="minorEastAsia" w:cs="宋体" w:hint="eastAsia"/>
          <w:szCs w:val="21"/>
          <w:u w:val="single"/>
        </w:rPr>
        <w:t xml:space="preserve">                   </w:t>
      </w:r>
    </w:p>
    <w:p w:rsidR="00C8034C" w:rsidRDefault="00C8034C" w:rsidP="00C8034C">
      <w:pPr>
        <w:adjustRightInd w:val="0"/>
        <w:snapToGrid w:val="0"/>
        <w:spacing w:line="360" w:lineRule="auto"/>
        <w:ind w:firstLineChars="2050" w:firstLine="4305"/>
        <w:rPr>
          <w:rFonts w:asciiTheme="minorEastAsia" w:hAnsiTheme="minorEastAsia" w:cs="宋体"/>
          <w:szCs w:val="21"/>
        </w:rPr>
      </w:pPr>
    </w:p>
    <w:p w:rsidR="00C8034C" w:rsidRDefault="00C8034C" w:rsidP="00C8034C">
      <w:pPr>
        <w:adjustRightInd w:val="0"/>
        <w:snapToGrid w:val="0"/>
        <w:spacing w:line="360" w:lineRule="auto"/>
        <w:ind w:firstLineChars="2050" w:firstLine="4305"/>
        <w:rPr>
          <w:rFonts w:asciiTheme="minorEastAsia" w:hAnsiTheme="minorEastAsia" w:cs="宋体"/>
          <w:szCs w:val="21"/>
        </w:rPr>
      </w:pPr>
    </w:p>
    <w:p w:rsidR="00C8034C" w:rsidRDefault="00C8034C" w:rsidP="00C8034C">
      <w:pPr>
        <w:adjustRightInd w:val="0"/>
        <w:snapToGrid w:val="0"/>
        <w:spacing w:line="360" w:lineRule="auto"/>
        <w:ind w:firstLineChars="2050" w:firstLine="4305"/>
        <w:rPr>
          <w:rFonts w:asciiTheme="minorEastAsia" w:hAnsiTheme="minorEastAsia" w:cs="宋体"/>
          <w:szCs w:val="21"/>
        </w:rPr>
      </w:pPr>
      <w:r w:rsidRPr="00721711">
        <w:rPr>
          <w:rFonts w:asciiTheme="minorEastAsia" w:hAnsiTheme="minorEastAsia" w:cs="宋体" w:hint="eastAsia"/>
          <w:szCs w:val="21"/>
        </w:rPr>
        <w:t xml:space="preserve">日期：  </w:t>
      </w:r>
      <w:r>
        <w:rPr>
          <w:rFonts w:asciiTheme="minorEastAsia" w:hAnsiTheme="minorEastAsia" w:cs="宋体" w:hint="eastAsia"/>
          <w:szCs w:val="21"/>
        </w:rPr>
        <w:t xml:space="preserve"> </w:t>
      </w:r>
      <w:r w:rsidRPr="00721711">
        <w:rPr>
          <w:rFonts w:asciiTheme="minorEastAsia" w:hAnsiTheme="minorEastAsia" w:cs="宋体" w:hint="eastAsia"/>
          <w:szCs w:val="21"/>
        </w:rPr>
        <w:t xml:space="preserve"> 年   </w:t>
      </w:r>
      <w:r>
        <w:rPr>
          <w:rFonts w:asciiTheme="minorEastAsia" w:hAnsiTheme="minorEastAsia" w:cs="宋体" w:hint="eastAsia"/>
          <w:szCs w:val="21"/>
        </w:rPr>
        <w:t xml:space="preserve"> </w:t>
      </w:r>
      <w:r w:rsidRPr="00721711">
        <w:rPr>
          <w:rFonts w:asciiTheme="minorEastAsia" w:hAnsiTheme="minorEastAsia" w:cs="宋体" w:hint="eastAsia"/>
          <w:szCs w:val="21"/>
        </w:rPr>
        <w:t xml:space="preserve">月  </w:t>
      </w:r>
      <w:r>
        <w:rPr>
          <w:rFonts w:asciiTheme="minorEastAsia" w:hAnsiTheme="minorEastAsia" w:cs="宋体" w:hint="eastAsia"/>
          <w:szCs w:val="21"/>
        </w:rPr>
        <w:t xml:space="preserve"> </w:t>
      </w:r>
      <w:r w:rsidRPr="00721711">
        <w:rPr>
          <w:rFonts w:asciiTheme="minorEastAsia" w:hAnsiTheme="minorEastAsia" w:cs="宋体" w:hint="eastAsia"/>
          <w:szCs w:val="21"/>
        </w:rPr>
        <w:t xml:space="preserve"> 日</w:t>
      </w:r>
    </w:p>
    <w:p w:rsidR="00C8034C" w:rsidRPr="00DF2776" w:rsidRDefault="00C8034C" w:rsidP="00C8034C">
      <w:pPr>
        <w:spacing w:line="480" w:lineRule="exact"/>
        <w:jc w:val="center"/>
        <w:rPr>
          <w:rFonts w:asciiTheme="majorEastAsia" w:eastAsiaTheme="majorEastAsia" w:hAnsiTheme="majorEastAsia"/>
          <w:b/>
          <w:bCs/>
          <w:color w:val="000000"/>
          <w:sz w:val="24"/>
          <w:szCs w:val="24"/>
        </w:rPr>
      </w:pPr>
      <w:r w:rsidRPr="00DF2776">
        <w:rPr>
          <w:rFonts w:asciiTheme="majorEastAsia" w:eastAsiaTheme="majorEastAsia" w:hAnsiTheme="majorEastAsia" w:hint="eastAsia"/>
          <w:b/>
          <w:bCs/>
          <w:color w:val="000000"/>
          <w:sz w:val="24"/>
          <w:szCs w:val="24"/>
        </w:rPr>
        <w:lastRenderedPageBreak/>
        <w:t xml:space="preserve">3.2 </w:t>
      </w:r>
      <w:r w:rsidRPr="00E47FB2">
        <w:rPr>
          <w:rFonts w:asciiTheme="majorEastAsia" w:eastAsiaTheme="majorEastAsia" w:hAnsiTheme="majorEastAsia" w:hint="eastAsia"/>
          <w:b/>
          <w:bCs/>
          <w:color w:val="000000"/>
          <w:sz w:val="24"/>
          <w:szCs w:val="24"/>
        </w:rPr>
        <w:t>法定代表人（单位负责人）</w:t>
      </w:r>
      <w:r w:rsidRPr="00DF2776">
        <w:rPr>
          <w:rFonts w:asciiTheme="majorEastAsia" w:eastAsiaTheme="majorEastAsia" w:hAnsiTheme="majorEastAsia"/>
          <w:b/>
          <w:bCs/>
          <w:color w:val="000000"/>
          <w:sz w:val="24"/>
          <w:szCs w:val="24"/>
        </w:rPr>
        <w:t>资</w:t>
      </w:r>
      <w:r w:rsidRPr="00DF2776">
        <w:rPr>
          <w:rFonts w:asciiTheme="majorEastAsia" w:eastAsiaTheme="majorEastAsia" w:hAnsiTheme="majorEastAsia" w:hint="eastAsia"/>
          <w:b/>
          <w:bCs/>
          <w:color w:val="000000"/>
          <w:sz w:val="24"/>
          <w:szCs w:val="24"/>
        </w:rPr>
        <w:t>格</w:t>
      </w:r>
      <w:r w:rsidRPr="00DF2776">
        <w:rPr>
          <w:rFonts w:asciiTheme="majorEastAsia" w:eastAsiaTheme="majorEastAsia" w:hAnsiTheme="majorEastAsia"/>
          <w:b/>
          <w:bCs/>
          <w:color w:val="000000"/>
          <w:sz w:val="24"/>
          <w:szCs w:val="24"/>
        </w:rPr>
        <w:t>证</w:t>
      </w:r>
      <w:r w:rsidRPr="00DF2776">
        <w:rPr>
          <w:rFonts w:asciiTheme="majorEastAsia" w:eastAsiaTheme="majorEastAsia" w:hAnsiTheme="majorEastAsia" w:hint="eastAsia"/>
          <w:b/>
          <w:bCs/>
          <w:color w:val="000000"/>
          <w:sz w:val="24"/>
          <w:szCs w:val="24"/>
        </w:rPr>
        <w:t>明</w:t>
      </w:r>
      <w:r w:rsidRPr="00DF2776">
        <w:rPr>
          <w:rFonts w:asciiTheme="majorEastAsia" w:eastAsiaTheme="majorEastAsia" w:hAnsiTheme="majorEastAsia"/>
          <w:b/>
          <w:bCs/>
          <w:color w:val="000000"/>
          <w:sz w:val="24"/>
          <w:szCs w:val="24"/>
        </w:rPr>
        <w:t>书</w:t>
      </w:r>
    </w:p>
    <w:p w:rsidR="00C8034C" w:rsidRDefault="00C8034C" w:rsidP="00C8034C">
      <w:pPr>
        <w:autoSpaceDE w:val="0"/>
        <w:autoSpaceDN w:val="0"/>
        <w:adjustRightInd w:val="0"/>
        <w:spacing w:line="480" w:lineRule="auto"/>
        <w:ind w:firstLineChars="257" w:firstLine="617"/>
        <w:rPr>
          <w:rFonts w:ascii="宋体" w:hAnsi="宋体"/>
          <w:color w:val="000000"/>
          <w:sz w:val="24"/>
          <w:szCs w:val="24"/>
        </w:rPr>
      </w:pPr>
    </w:p>
    <w:p w:rsidR="00C8034C" w:rsidRPr="00251DBD" w:rsidRDefault="00C8034C" w:rsidP="00C8034C">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color w:val="000000"/>
          <w:sz w:val="21"/>
          <w:szCs w:val="21"/>
        </w:rPr>
        <w:t>单</w:t>
      </w:r>
      <w:r w:rsidRPr="00251DBD">
        <w:rPr>
          <w:rFonts w:asciiTheme="minorEastAsia" w:hAnsiTheme="minorEastAsia" w:hint="eastAsia"/>
          <w:color w:val="000000"/>
          <w:sz w:val="21"/>
          <w:szCs w:val="21"/>
        </w:rPr>
        <w:t>位名</w:t>
      </w:r>
      <w:r w:rsidRPr="00251DBD">
        <w:rPr>
          <w:rFonts w:asciiTheme="minorEastAsia" w:hAnsiTheme="minorEastAsia"/>
          <w:color w:val="000000"/>
          <w:sz w:val="21"/>
          <w:szCs w:val="21"/>
        </w:rPr>
        <w:t>称</w:t>
      </w:r>
      <w:r w:rsidRPr="00251DBD">
        <w:rPr>
          <w:rFonts w:asciiTheme="minorEastAsia" w:hAnsiTheme="minorEastAsia" w:hint="eastAsia"/>
          <w:color w:val="000000"/>
          <w:sz w:val="21"/>
          <w:szCs w:val="21"/>
        </w:rPr>
        <w:t>：</w:t>
      </w:r>
    </w:p>
    <w:p w:rsidR="00C8034C" w:rsidRPr="00251DBD" w:rsidRDefault="00C8034C" w:rsidP="00C8034C">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地址：</w:t>
      </w:r>
    </w:p>
    <w:p w:rsidR="00C8034C" w:rsidRPr="00251DBD" w:rsidRDefault="00C8034C" w:rsidP="00C8034C">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姓名：       性</w:t>
      </w:r>
      <w:r w:rsidRPr="00251DBD">
        <w:rPr>
          <w:rFonts w:asciiTheme="minorEastAsia" w:hAnsiTheme="minorEastAsia"/>
          <w:color w:val="000000"/>
          <w:sz w:val="21"/>
          <w:szCs w:val="21"/>
        </w:rPr>
        <w:t>别</w:t>
      </w:r>
      <w:r w:rsidRPr="00251DBD">
        <w:rPr>
          <w:rFonts w:asciiTheme="minorEastAsia" w:hAnsiTheme="minorEastAsia" w:hint="eastAsia"/>
          <w:color w:val="000000"/>
          <w:sz w:val="21"/>
          <w:szCs w:val="21"/>
        </w:rPr>
        <w:t>：     年</w:t>
      </w:r>
      <w:r w:rsidRPr="00251DBD">
        <w:rPr>
          <w:rFonts w:asciiTheme="minorEastAsia" w:hAnsiTheme="minorEastAsia"/>
          <w:color w:val="000000"/>
          <w:sz w:val="21"/>
          <w:szCs w:val="21"/>
        </w:rPr>
        <w:t>龄</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 xml:space="preserve">     职务</w:t>
      </w:r>
      <w:r w:rsidRPr="00251DBD">
        <w:rPr>
          <w:rFonts w:asciiTheme="minorEastAsia" w:hAnsiTheme="minorEastAsia" w:hint="eastAsia"/>
          <w:color w:val="000000"/>
          <w:sz w:val="21"/>
          <w:szCs w:val="21"/>
        </w:rPr>
        <w:t xml:space="preserve">：        </w:t>
      </w:r>
    </w:p>
    <w:p w:rsidR="00C8034C" w:rsidRPr="00251DBD" w:rsidRDefault="00C8034C" w:rsidP="00C8034C">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本人系</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i/>
          <w:snapToGrid w:val="0"/>
          <w:sz w:val="21"/>
          <w:szCs w:val="21"/>
          <w:u w:val="single"/>
        </w:rPr>
        <w:t>投</w:t>
      </w:r>
      <w:r w:rsidRPr="00251DBD">
        <w:rPr>
          <w:rFonts w:asciiTheme="minorEastAsia" w:hAnsiTheme="minorEastAsia"/>
          <w:i/>
          <w:snapToGrid w:val="0"/>
          <w:sz w:val="21"/>
          <w:szCs w:val="21"/>
          <w:u w:val="single"/>
        </w:rPr>
        <w:t>标</w:t>
      </w:r>
      <w:r w:rsidRPr="00251DBD">
        <w:rPr>
          <w:rFonts w:asciiTheme="minorEastAsia" w:hAnsiTheme="minorEastAsia" w:hint="eastAsia"/>
          <w:i/>
          <w:snapToGrid w:val="0"/>
          <w:sz w:val="21"/>
          <w:szCs w:val="21"/>
          <w:u w:val="single"/>
        </w:rPr>
        <w:t>人名</w:t>
      </w:r>
      <w:r w:rsidRPr="00251DBD">
        <w:rPr>
          <w:rFonts w:asciiTheme="minorEastAsia" w:hAnsiTheme="minorEastAsia"/>
          <w:i/>
          <w:snapToGrid w:val="0"/>
          <w:sz w:val="21"/>
          <w:szCs w:val="21"/>
          <w:u w:val="single"/>
        </w:rPr>
        <w:t>称</w:t>
      </w:r>
      <w:r w:rsidRPr="00251DBD">
        <w:rPr>
          <w:rFonts w:asciiTheme="minorEastAsia" w:hAnsiTheme="minorEastAsia" w:hint="eastAsia"/>
          <w:i/>
          <w:snapToGrid w:val="0"/>
          <w:sz w:val="21"/>
          <w:szCs w:val="21"/>
          <w:u w:val="single"/>
        </w:rPr>
        <w:t xml:space="preserve">  </w:t>
      </w:r>
      <w:r w:rsidRPr="00251DBD">
        <w:rPr>
          <w:rFonts w:asciiTheme="minorEastAsia" w:hAnsiTheme="minorEastAsia" w:hint="eastAsia"/>
          <w:color w:val="000000"/>
          <w:sz w:val="21"/>
          <w:szCs w:val="21"/>
        </w:rPr>
        <w:t>的</w:t>
      </w:r>
      <w:r w:rsidRPr="00F914F6">
        <w:rPr>
          <w:rFonts w:asciiTheme="minorEastAsia" w:hAnsiTheme="minorEastAsia" w:hint="eastAsia"/>
          <w:color w:val="000000"/>
          <w:sz w:val="21"/>
          <w:szCs w:val="21"/>
        </w:rPr>
        <w:t>法定代表人（单位负责人）。</w:t>
      </w:r>
      <w:r w:rsidRPr="00251DBD">
        <w:rPr>
          <w:rFonts w:asciiTheme="minorEastAsia" w:hAnsiTheme="minorEastAsia" w:hint="eastAsia"/>
          <w:color w:val="000000"/>
          <w:sz w:val="21"/>
          <w:szCs w:val="21"/>
        </w:rPr>
        <w:t>就</w:t>
      </w:r>
      <w:r w:rsidRPr="00251DBD">
        <w:rPr>
          <w:rFonts w:asciiTheme="minorEastAsia" w:hAnsiTheme="minorEastAsia"/>
          <w:color w:val="000000"/>
          <w:sz w:val="21"/>
          <w:szCs w:val="21"/>
        </w:rPr>
        <w:t>参</w:t>
      </w:r>
      <w:r w:rsidRPr="00251DBD">
        <w:rPr>
          <w:rFonts w:asciiTheme="minorEastAsia" w:hAnsiTheme="minorEastAsia" w:hint="eastAsia"/>
          <w:color w:val="000000"/>
          <w:sz w:val="21"/>
          <w:szCs w:val="21"/>
        </w:rPr>
        <w:t>加贵方招</w:t>
      </w:r>
      <w:r w:rsidRPr="00251DBD">
        <w:rPr>
          <w:rFonts w:asciiTheme="minorEastAsia" w:hAnsiTheme="minorEastAsia"/>
          <w:color w:val="000000"/>
          <w:sz w:val="21"/>
          <w:szCs w:val="21"/>
        </w:rPr>
        <w:t>标编号为</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项目编号</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的</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w:t>
      </w:r>
      <w:r w:rsidRPr="00251DBD">
        <w:rPr>
          <w:rFonts w:asciiTheme="minorEastAsia" w:hAnsiTheme="minorEastAsia" w:hint="eastAsia"/>
          <w:i/>
          <w:color w:val="000000"/>
          <w:sz w:val="21"/>
          <w:szCs w:val="21"/>
          <w:u w:val="single"/>
        </w:rPr>
        <w:t>名</w:t>
      </w:r>
      <w:r w:rsidRPr="00251DBD">
        <w:rPr>
          <w:rFonts w:asciiTheme="minorEastAsia" w:hAnsiTheme="minorEastAsia"/>
          <w:i/>
          <w:color w:val="000000"/>
          <w:sz w:val="21"/>
          <w:szCs w:val="21"/>
          <w:u w:val="single"/>
        </w:rPr>
        <w:t>称</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公</w:t>
      </w:r>
      <w:r w:rsidRPr="00251DBD">
        <w:rPr>
          <w:rFonts w:asciiTheme="minorEastAsia" w:hAnsiTheme="minorEastAsia"/>
          <w:color w:val="000000"/>
          <w:sz w:val="21"/>
          <w:szCs w:val="21"/>
        </w:rPr>
        <w:t>开</w:t>
      </w:r>
      <w:r w:rsidRPr="00251DBD">
        <w:rPr>
          <w:rFonts w:asciiTheme="minorEastAsia" w:hAnsiTheme="minorEastAsia" w:hint="eastAsia"/>
          <w:color w:val="000000"/>
          <w:sz w:val="21"/>
          <w:szCs w:val="21"/>
        </w:rPr>
        <w:t>招</w:t>
      </w:r>
      <w:r w:rsidRPr="00251DBD">
        <w:rPr>
          <w:rFonts w:asciiTheme="minorEastAsia" w:hAnsiTheme="minorEastAsia"/>
          <w:color w:val="000000"/>
          <w:sz w:val="21"/>
          <w:szCs w:val="21"/>
        </w:rPr>
        <w:t>标项目</w:t>
      </w:r>
      <w:r w:rsidRPr="00251DBD">
        <w:rPr>
          <w:rFonts w:asciiTheme="minorEastAsia" w:hAnsiTheme="minorEastAsia" w:hint="eastAsia"/>
          <w:color w:val="000000"/>
          <w:sz w:val="21"/>
          <w:szCs w:val="21"/>
        </w:rPr>
        <w:t>的投</w:t>
      </w:r>
      <w:r w:rsidRPr="00251DBD">
        <w:rPr>
          <w:rFonts w:asciiTheme="minorEastAsia" w:hAnsiTheme="minorEastAsia"/>
          <w:color w:val="000000"/>
          <w:sz w:val="21"/>
          <w:szCs w:val="21"/>
        </w:rPr>
        <w:t>标报价</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署上</w:t>
      </w:r>
      <w:r w:rsidRPr="00251DBD">
        <w:rPr>
          <w:rFonts w:asciiTheme="minorEastAsia" w:hAnsiTheme="minorEastAsia"/>
          <w:color w:val="000000"/>
          <w:sz w:val="21"/>
          <w:szCs w:val="21"/>
        </w:rPr>
        <w:t>述项目</w:t>
      </w:r>
      <w:r w:rsidRPr="00251DBD">
        <w:rPr>
          <w:rFonts w:asciiTheme="minorEastAsia" w:hAnsiTheme="minorEastAsia" w:hint="eastAsia"/>
          <w:color w:val="000000"/>
          <w:sz w:val="21"/>
          <w:szCs w:val="21"/>
        </w:rPr>
        <w:t>的投</w:t>
      </w:r>
      <w:r w:rsidRPr="00251DBD">
        <w:rPr>
          <w:rFonts w:asciiTheme="minorEastAsia" w:hAnsiTheme="minorEastAsia"/>
          <w:color w:val="000000"/>
          <w:sz w:val="21"/>
          <w:szCs w:val="21"/>
        </w:rPr>
        <w:t>标</w:t>
      </w:r>
      <w:r w:rsidRPr="00251DBD">
        <w:rPr>
          <w:rFonts w:asciiTheme="minorEastAsia" w:hAnsiTheme="minorEastAsia" w:hint="eastAsia"/>
          <w:color w:val="000000"/>
          <w:sz w:val="21"/>
          <w:szCs w:val="21"/>
        </w:rPr>
        <w:t>文件及合同的</w:t>
      </w:r>
      <w:r w:rsidRPr="00251DBD">
        <w:rPr>
          <w:rFonts w:asciiTheme="minorEastAsia" w:hAnsiTheme="minorEastAsia"/>
          <w:color w:val="000000"/>
          <w:sz w:val="21"/>
          <w:szCs w:val="21"/>
        </w:rPr>
        <w:t>执</w:t>
      </w:r>
      <w:r w:rsidRPr="00251DBD">
        <w:rPr>
          <w:rFonts w:asciiTheme="minorEastAsia" w:hAnsiTheme="minorEastAsia" w:hint="eastAsia"/>
          <w:color w:val="000000"/>
          <w:sz w:val="21"/>
          <w:szCs w:val="21"/>
        </w:rPr>
        <w:t>行、完成、服</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和保修，</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署合同和</w:t>
      </w:r>
      <w:r w:rsidRPr="00251DBD">
        <w:rPr>
          <w:rFonts w:asciiTheme="minorEastAsia" w:hAnsiTheme="minorEastAsia"/>
          <w:color w:val="000000"/>
          <w:sz w:val="21"/>
          <w:szCs w:val="21"/>
        </w:rPr>
        <w:t>处</w:t>
      </w:r>
      <w:r w:rsidRPr="00251DBD">
        <w:rPr>
          <w:rFonts w:asciiTheme="minorEastAsia" w:hAnsiTheme="minorEastAsia" w:hint="eastAsia"/>
          <w:color w:val="000000"/>
          <w:sz w:val="21"/>
          <w:szCs w:val="21"/>
        </w:rPr>
        <w:t>理与之有</w:t>
      </w:r>
      <w:r w:rsidRPr="00251DBD">
        <w:rPr>
          <w:rFonts w:asciiTheme="minorEastAsia" w:hAnsiTheme="minorEastAsia"/>
          <w:color w:val="000000"/>
          <w:sz w:val="21"/>
          <w:szCs w:val="21"/>
        </w:rPr>
        <w:t>关的</w:t>
      </w:r>
      <w:r w:rsidRPr="00251DBD">
        <w:rPr>
          <w:rFonts w:asciiTheme="minorEastAsia" w:hAnsiTheme="minorEastAsia" w:hint="eastAsia"/>
          <w:color w:val="000000"/>
          <w:sz w:val="21"/>
          <w:szCs w:val="21"/>
        </w:rPr>
        <w:t>一切事</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w:t>
      </w:r>
    </w:p>
    <w:p w:rsidR="00C8034C" w:rsidRPr="00251DBD" w:rsidRDefault="00C8034C" w:rsidP="00C8034C">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特此</w:t>
      </w:r>
      <w:r w:rsidRPr="00251DBD">
        <w:rPr>
          <w:rFonts w:asciiTheme="minorEastAsia" w:hAnsiTheme="minorEastAsia"/>
          <w:color w:val="000000"/>
          <w:sz w:val="21"/>
          <w:szCs w:val="21"/>
        </w:rPr>
        <w:t>证</w:t>
      </w:r>
      <w:r w:rsidRPr="00251DBD">
        <w:rPr>
          <w:rFonts w:asciiTheme="minorEastAsia" w:hAnsiTheme="minorEastAsia" w:hint="eastAsia"/>
          <w:color w:val="000000"/>
          <w:sz w:val="21"/>
          <w:szCs w:val="21"/>
        </w:rPr>
        <w:t>明。</w:t>
      </w:r>
    </w:p>
    <w:p w:rsidR="00C8034C" w:rsidRPr="00251DBD" w:rsidRDefault="00C8034C" w:rsidP="00C8034C">
      <w:pPr>
        <w:pStyle w:val="12"/>
        <w:spacing w:line="480" w:lineRule="auto"/>
        <w:ind w:firstLineChars="225" w:firstLine="473"/>
        <w:jc w:val="left"/>
        <w:rPr>
          <w:rFonts w:asciiTheme="minorEastAsia" w:hAnsiTheme="minorEastAsia"/>
          <w:color w:val="000000"/>
          <w:sz w:val="21"/>
          <w:szCs w:val="21"/>
        </w:rPr>
      </w:pPr>
    </w:p>
    <w:p w:rsidR="00C8034C" w:rsidRPr="00251DBD" w:rsidRDefault="00C8034C" w:rsidP="00C8034C">
      <w:pPr>
        <w:pStyle w:val="12"/>
        <w:spacing w:line="480" w:lineRule="auto"/>
        <w:ind w:firstLineChars="225" w:firstLine="473"/>
        <w:jc w:val="left"/>
        <w:rPr>
          <w:rFonts w:asciiTheme="minorEastAsia" w:hAnsiTheme="minorEastAsia"/>
          <w:color w:val="000000"/>
          <w:sz w:val="21"/>
          <w:szCs w:val="21"/>
        </w:rPr>
      </w:pPr>
    </w:p>
    <w:p w:rsidR="00C8034C" w:rsidRPr="00251DBD" w:rsidRDefault="00C8034C" w:rsidP="00C8034C">
      <w:pPr>
        <w:pStyle w:val="12"/>
        <w:spacing w:line="480" w:lineRule="auto"/>
        <w:ind w:leftChars="-256" w:left="-538" w:firstLineChars="257" w:firstLine="540"/>
        <w:jc w:val="center"/>
        <w:rPr>
          <w:rFonts w:asciiTheme="minorEastAsia" w:hAnsiTheme="minorEastAsia"/>
          <w:bCs/>
          <w:color w:val="000000"/>
          <w:sz w:val="21"/>
          <w:szCs w:val="21"/>
        </w:rPr>
      </w:pPr>
      <w:r w:rsidRPr="00251DBD">
        <w:rPr>
          <w:rFonts w:asciiTheme="minorEastAsia" w:hAnsiTheme="minorEastAsia" w:hint="eastAsia"/>
          <w:bCs/>
          <w:color w:val="000000"/>
          <w:sz w:val="21"/>
          <w:szCs w:val="21"/>
        </w:rPr>
        <w:t>【此</w:t>
      </w:r>
      <w:r w:rsidRPr="00251DBD">
        <w:rPr>
          <w:rFonts w:asciiTheme="minorEastAsia" w:hAnsiTheme="minorEastAsia"/>
          <w:bCs/>
          <w:color w:val="000000"/>
          <w:sz w:val="21"/>
          <w:szCs w:val="21"/>
        </w:rPr>
        <w:t>处请</w:t>
      </w:r>
      <w:r w:rsidRPr="00251DBD">
        <w:rPr>
          <w:rFonts w:asciiTheme="minorEastAsia" w:hAnsiTheme="minorEastAsia" w:hint="eastAsia"/>
          <w:bCs/>
          <w:color w:val="000000"/>
          <w:sz w:val="21"/>
          <w:szCs w:val="21"/>
        </w:rPr>
        <w:t>粘</w:t>
      </w:r>
      <w:r w:rsidRPr="00251DBD">
        <w:rPr>
          <w:rFonts w:asciiTheme="minorEastAsia" w:hAnsiTheme="minorEastAsia"/>
          <w:bCs/>
          <w:color w:val="000000"/>
          <w:sz w:val="21"/>
          <w:szCs w:val="21"/>
        </w:rPr>
        <w:t>贴</w:t>
      </w:r>
      <w:r w:rsidRPr="00F914F6">
        <w:rPr>
          <w:rFonts w:asciiTheme="minorEastAsia" w:hAnsiTheme="minorEastAsia" w:hint="eastAsia"/>
          <w:bCs/>
          <w:color w:val="000000"/>
          <w:sz w:val="21"/>
          <w:szCs w:val="21"/>
        </w:rPr>
        <w:t>法定代表人（单位负责人）</w:t>
      </w:r>
      <w:r w:rsidRPr="00251DBD">
        <w:rPr>
          <w:rFonts w:asciiTheme="minorEastAsia" w:hAnsiTheme="minorEastAsia" w:hint="eastAsia"/>
          <w:bCs/>
          <w:color w:val="000000"/>
          <w:sz w:val="21"/>
          <w:szCs w:val="21"/>
        </w:rPr>
        <w:t>身份</w:t>
      </w:r>
      <w:r w:rsidRPr="00251DBD">
        <w:rPr>
          <w:rFonts w:asciiTheme="minorEastAsia" w:hAnsiTheme="minorEastAsia"/>
          <w:bCs/>
          <w:color w:val="000000"/>
          <w:sz w:val="21"/>
          <w:szCs w:val="21"/>
        </w:rPr>
        <w:t>证复</w:t>
      </w:r>
      <w:r w:rsidRPr="00251DBD">
        <w:rPr>
          <w:rFonts w:asciiTheme="minorEastAsia" w:hAnsiTheme="minorEastAsia" w:hint="eastAsia"/>
          <w:bCs/>
          <w:color w:val="000000"/>
          <w:sz w:val="21"/>
          <w:szCs w:val="21"/>
        </w:rPr>
        <w:t>印件，需清晰反映身份证有效期限】</w:t>
      </w:r>
    </w:p>
    <w:p w:rsidR="00C8034C" w:rsidRPr="00251DBD" w:rsidRDefault="00C8034C" w:rsidP="00C8034C">
      <w:pPr>
        <w:pStyle w:val="12"/>
        <w:spacing w:line="480" w:lineRule="auto"/>
        <w:ind w:leftChars="-256" w:left="-538" w:firstLineChars="257" w:firstLine="540"/>
        <w:jc w:val="center"/>
        <w:rPr>
          <w:rFonts w:asciiTheme="minorEastAsia" w:hAnsiTheme="minorEastAsia"/>
          <w:bCs/>
          <w:color w:val="000000"/>
          <w:sz w:val="21"/>
          <w:szCs w:val="21"/>
        </w:rPr>
      </w:pPr>
    </w:p>
    <w:p w:rsidR="00C8034C" w:rsidRPr="00251DBD" w:rsidRDefault="00C8034C" w:rsidP="00C8034C">
      <w:pPr>
        <w:autoSpaceDE w:val="0"/>
        <w:autoSpaceDN w:val="0"/>
        <w:adjustRightInd w:val="0"/>
        <w:spacing w:line="360" w:lineRule="auto"/>
        <w:ind w:right="-11"/>
        <w:rPr>
          <w:rFonts w:asciiTheme="minorEastAsia" w:hAnsiTheme="minorEastAsia" w:cs="宋体"/>
          <w:szCs w:val="21"/>
          <w:lang w:val="zh-CN"/>
        </w:rPr>
      </w:pPr>
    </w:p>
    <w:p w:rsidR="00C8034C" w:rsidRPr="00251DBD" w:rsidRDefault="00C8034C" w:rsidP="00C8034C">
      <w:pPr>
        <w:autoSpaceDE w:val="0"/>
        <w:autoSpaceDN w:val="0"/>
        <w:adjustRightInd w:val="0"/>
        <w:spacing w:line="360" w:lineRule="auto"/>
        <w:ind w:right="-11"/>
        <w:rPr>
          <w:rFonts w:asciiTheme="minorEastAsia" w:hAnsiTheme="minorEastAsia" w:cs="宋体"/>
          <w:szCs w:val="21"/>
          <w:lang w:val="zh-CN"/>
        </w:rPr>
      </w:pPr>
    </w:p>
    <w:p w:rsidR="00C8034C" w:rsidRPr="00251DBD" w:rsidRDefault="00C8034C" w:rsidP="00C8034C">
      <w:pPr>
        <w:autoSpaceDE w:val="0"/>
        <w:autoSpaceDN w:val="0"/>
        <w:adjustRightInd w:val="0"/>
        <w:spacing w:line="360" w:lineRule="auto"/>
        <w:ind w:right="-11"/>
        <w:rPr>
          <w:rFonts w:asciiTheme="minorEastAsia" w:hAnsiTheme="minorEastAsia" w:cs="宋体"/>
          <w:szCs w:val="21"/>
          <w:lang w:val="zh-CN"/>
        </w:rPr>
      </w:pPr>
    </w:p>
    <w:p w:rsidR="00C8034C" w:rsidRPr="00251DBD" w:rsidRDefault="00C8034C" w:rsidP="00C8034C">
      <w:pPr>
        <w:spacing w:line="480" w:lineRule="auto"/>
        <w:ind w:firstLineChars="1875" w:firstLine="3938"/>
        <w:rPr>
          <w:rFonts w:asciiTheme="minorEastAsia" w:hAnsiTheme="minorEastAsia" w:cs="Arial"/>
          <w:color w:val="000000"/>
          <w:szCs w:val="21"/>
          <w:u w:val="single"/>
        </w:rPr>
      </w:pPr>
      <w:r w:rsidRPr="00251DBD">
        <w:rPr>
          <w:rFonts w:asciiTheme="minorEastAsia" w:hAnsiTheme="minorEastAsia" w:cs="Arial" w:hint="eastAsia"/>
          <w:color w:val="000000"/>
          <w:szCs w:val="21"/>
        </w:rPr>
        <w:t>投标人名称（并加盖公章）：</w:t>
      </w:r>
    </w:p>
    <w:p w:rsidR="00C8034C" w:rsidRPr="00251DBD" w:rsidRDefault="00C8034C" w:rsidP="00C8034C">
      <w:pPr>
        <w:pStyle w:val="14"/>
        <w:spacing w:before="60" w:line="480" w:lineRule="auto"/>
        <w:ind w:firstLineChars="1875" w:firstLine="3938"/>
        <w:rPr>
          <w:rFonts w:asciiTheme="minorEastAsia" w:eastAsiaTheme="minorEastAsia" w:hAnsiTheme="minorEastAsia" w:cs="Arial"/>
          <w:color w:val="000000"/>
          <w:sz w:val="21"/>
          <w:szCs w:val="21"/>
        </w:rPr>
      </w:pPr>
      <w:r w:rsidRPr="00251DBD">
        <w:rPr>
          <w:rFonts w:asciiTheme="minorEastAsia" w:eastAsiaTheme="minorEastAsia" w:hAnsiTheme="minorEastAsia" w:cs="Arial" w:hint="eastAsia"/>
          <w:color w:val="000000"/>
          <w:sz w:val="21"/>
          <w:szCs w:val="21"/>
        </w:rPr>
        <w:t>签署日期：   年   月  日</w:t>
      </w:r>
    </w:p>
    <w:p w:rsidR="00C8034C" w:rsidRPr="00251DBD" w:rsidRDefault="00C8034C" w:rsidP="00C8034C">
      <w:pPr>
        <w:pStyle w:val="13"/>
        <w:spacing w:line="480" w:lineRule="auto"/>
        <w:rPr>
          <w:rFonts w:asciiTheme="minorEastAsia" w:hAnsiTheme="minorEastAsia" w:cs="Arial"/>
          <w:color w:val="000000"/>
          <w:sz w:val="21"/>
          <w:szCs w:val="21"/>
        </w:rPr>
      </w:pPr>
    </w:p>
    <w:p w:rsidR="00C8034C" w:rsidRPr="00251DBD" w:rsidRDefault="00C8034C" w:rsidP="00C8034C">
      <w:pPr>
        <w:rPr>
          <w:szCs w:val="21"/>
        </w:rPr>
      </w:pPr>
    </w:p>
    <w:p w:rsidR="00C8034C" w:rsidRPr="00251DBD" w:rsidRDefault="00C8034C" w:rsidP="00C8034C">
      <w:pPr>
        <w:spacing w:line="320" w:lineRule="exact"/>
        <w:ind w:firstLineChars="200" w:firstLine="420"/>
        <w:rPr>
          <w:rFonts w:asciiTheme="minorEastAsia" w:hAnsiTheme="minorEastAsia"/>
          <w:bCs/>
          <w:color w:val="000000"/>
          <w:kern w:val="12"/>
          <w:szCs w:val="21"/>
        </w:rPr>
      </w:pPr>
      <w:r w:rsidRPr="00251DBD">
        <w:rPr>
          <w:rFonts w:asciiTheme="minorEastAsia" w:hAnsiTheme="minorEastAsia" w:hint="eastAsia"/>
          <w:bCs/>
          <w:color w:val="000000"/>
          <w:kern w:val="12"/>
          <w:szCs w:val="21"/>
        </w:rPr>
        <w:t>说明：</w:t>
      </w:r>
      <w:r w:rsidRPr="00F914F6">
        <w:rPr>
          <w:rFonts w:asciiTheme="minorEastAsia" w:hAnsiTheme="minorEastAsia" w:hint="eastAsia"/>
          <w:bCs/>
          <w:color w:val="000000"/>
          <w:kern w:val="12"/>
          <w:szCs w:val="21"/>
        </w:rPr>
        <w:t>法定代表人（单位负责人）</w:t>
      </w:r>
      <w:r w:rsidRPr="00251DBD">
        <w:rPr>
          <w:rFonts w:asciiTheme="minorEastAsia" w:hAnsiTheme="minorEastAsia"/>
          <w:bCs/>
          <w:color w:val="000000"/>
          <w:kern w:val="12"/>
          <w:szCs w:val="21"/>
        </w:rPr>
        <w:t>参</w:t>
      </w:r>
      <w:r w:rsidRPr="00251DBD">
        <w:rPr>
          <w:rFonts w:asciiTheme="minorEastAsia" w:hAnsiTheme="minorEastAsia" w:hint="eastAsia"/>
          <w:bCs/>
          <w:color w:val="000000"/>
          <w:kern w:val="12"/>
          <w:szCs w:val="21"/>
        </w:rPr>
        <w:t>加本招</w:t>
      </w:r>
      <w:r w:rsidRPr="00251DBD">
        <w:rPr>
          <w:rFonts w:asciiTheme="minorEastAsia" w:hAnsiTheme="minorEastAsia"/>
          <w:bCs/>
          <w:color w:val="000000"/>
          <w:kern w:val="12"/>
          <w:szCs w:val="21"/>
        </w:rPr>
        <w:t>标项目</w:t>
      </w:r>
      <w:r w:rsidRPr="00251DBD">
        <w:rPr>
          <w:rFonts w:asciiTheme="minorEastAsia" w:hAnsiTheme="minorEastAsia" w:hint="eastAsia"/>
          <w:bCs/>
          <w:color w:val="000000"/>
          <w:kern w:val="12"/>
          <w:szCs w:val="21"/>
        </w:rPr>
        <w:t>投</w:t>
      </w:r>
      <w:r w:rsidRPr="00251DBD">
        <w:rPr>
          <w:rFonts w:asciiTheme="minorEastAsia" w:hAnsiTheme="minorEastAsia"/>
          <w:bCs/>
          <w:color w:val="000000"/>
          <w:kern w:val="12"/>
          <w:szCs w:val="21"/>
        </w:rPr>
        <w:t>标</w:t>
      </w:r>
      <w:r w:rsidRPr="00251DBD">
        <w:rPr>
          <w:rFonts w:asciiTheme="minorEastAsia" w:hAnsiTheme="minorEastAsia" w:hint="eastAsia"/>
          <w:bCs/>
          <w:color w:val="000000"/>
          <w:kern w:val="12"/>
          <w:szCs w:val="21"/>
        </w:rPr>
        <w:t>的，</w:t>
      </w:r>
      <w:r w:rsidRPr="00251DBD">
        <w:rPr>
          <w:rFonts w:asciiTheme="minorEastAsia" w:hAnsiTheme="minorEastAsia"/>
          <w:bCs/>
          <w:color w:val="000000"/>
          <w:kern w:val="12"/>
          <w:szCs w:val="21"/>
        </w:rPr>
        <w:t>仅须</w:t>
      </w:r>
      <w:r w:rsidRPr="00251DBD">
        <w:rPr>
          <w:rFonts w:asciiTheme="minorEastAsia" w:hAnsiTheme="minorEastAsia" w:hint="eastAsia"/>
          <w:bCs/>
          <w:color w:val="000000"/>
          <w:kern w:val="12"/>
          <w:szCs w:val="21"/>
        </w:rPr>
        <w:t>出具此</w:t>
      </w:r>
      <w:r w:rsidRPr="00251DBD">
        <w:rPr>
          <w:rFonts w:asciiTheme="minorEastAsia" w:hAnsiTheme="minorEastAsia"/>
          <w:bCs/>
          <w:color w:val="000000"/>
          <w:kern w:val="12"/>
          <w:szCs w:val="21"/>
        </w:rPr>
        <w:t>证</w:t>
      </w:r>
      <w:r w:rsidRPr="00251DBD">
        <w:rPr>
          <w:rFonts w:asciiTheme="minorEastAsia" w:hAnsiTheme="minorEastAsia" w:hint="eastAsia"/>
          <w:bCs/>
          <w:color w:val="000000"/>
          <w:kern w:val="12"/>
          <w:szCs w:val="21"/>
        </w:rPr>
        <w:t>明</w:t>
      </w:r>
      <w:r w:rsidRPr="00251DBD">
        <w:rPr>
          <w:rFonts w:asciiTheme="minorEastAsia" w:hAnsiTheme="minorEastAsia"/>
          <w:bCs/>
          <w:color w:val="000000"/>
          <w:kern w:val="12"/>
          <w:szCs w:val="21"/>
        </w:rPr>
        <w:t>书</w:t>
      </w:r>
      <w:r w:rsidRPr="00251DBD">
        <w:rPr>
          <w:rFonts w:asciiTheme="minorEastAsia" w:hAnsiTheme="minorEastAsia" w:hint="eastAsia"/>
          <w:bCs/>
          <w:color w:val="000000"/>
          <w:kern w:val="12"/>
          <w:szCs w:val="21"/>
        </w:rPr>
        <w:t>。</w:t>
      </w:r>
    </w:p>
    <w:p w:rsidR="00C8034C" w:rsidRDefault="00C8034C" w:rsidP="00C8034C">
      <w:pPr>
        <w:spacing w:line="480" w:lineRule="exact"/>
        <w:jc w:val="center"/>
        <w:rPr>
          <w:rFonts w:ascii="宋体" w:hAnsi="宋体"/>
          <w:b/>
          <w:bCs/>
          <w:color w:val="000000"/>
          <w:sz w:val="36"/>
          <w:szCs w:val="36"/>
        </w:rPr>
      </w:pPr>
    </w:p>
    <w:p w:rsidR="00C8034C" w:rsidRPr="00304216" w:rsidRDefault="00C8034C" w:rsidP="00C8034C">
      <w:pPr>
        <w:spacing w:line="480" w:lineRule="exact"/>
        <w:jc w:val="center"/>
        <w:rPr>
          <w:rFonts w:ascii="宋体" w:hAnsi="宋体"/>
          <w:b/>
          <w:bCs/>
          <w:color w:val="000000"/>
          <w:sz w:val="24"/>
          <w:szCs w:val="24"/>
        </w:rPr>
      </w:pPr>
      <w:r w:rsidRPr="00304216">
        <w:rPr>
          <w:rFonts w:ascii="宋体" w:hAnsi="宋体" w:hint="eastAsia"/>
          <w:b/>
          <w:bCs/>
          <w:color w:val="000000"/>
          <w:sz w:val="24"/>
          <w:szCs w:val="24"/>
        </w:rPr>
        <w:lastRenderedPageBreak/>
        <w:t xml:space="preserve">3.3 </w:t>
      </w:r>
      <w:r w:rsidRPr="00501891">
        <w:rPr>
          <w:rFonts w:ascii="宋体" w:hAnsi="宋体" w:hint="eastAsia"/>
          <w:b/>
          <w:bCs/>
          <w:color w:val="000000"/>
          <w:sz w:val="24"/>
          <w:szCs w:val="24"/>
        </w:rPr>
        <w:t>法定代表人（单位负责人）</w:t>
      </w:r>
      <w:r w:rsidRPr="00304216">
        <w:rPr>
          <w:rFonts w:ascii="宋体" w:hAnsi="宋体" w:hint="eastAsia"/>
          <w:b/>
          <w:bCs/>
          <w:color w:val="000000"/>
          <w:sz w:val="24"/>
          <w:szCs w:val="24"/>
        </w:rPr>
        <w:t>授权书</w:t>
      </w:r>
    </w:p>
    <w:p w:rsidR="00C8034C" w:rsidRDefault="00C8034C" w:rsidP="00C8034C">
      <w:pPr>
        <w:spacing w:line="480" w:lineRule="exact"/>
        <w:jc w:val="center"/>
        <w:rPr>
          <w:rFonts w:ascii="宋体" w:hAnsi="宋体"/>
          <w:b/>
          <w:bCs/>
          <w:color w:val="000000"/>
          <w:sz w:val="36"/>
          <w:szCs w:val="36"/>
        </w:rPr>
      </w:pPr>
    </w:p>
    <w:p w:rsidR="00C8034C" w:rsidRPr="00361029" w:rsidRDefault="00C8034C" w:rsidP="00C8034C">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hint="eastAsia"/>
          <w:szCs w:val="21"/>
        </w:rPr>
        <w:t xml:space="preserve"> </w:t>
      </w:r>
      <w:r w:rsidRPr="00361029">
        <w:rPr>
          <w:rFonts w:asciiTheme="minorEastAsia" w:hAnsiTheme="minorEastAsia" w:cs="Arial" w:hint="eastAsia"/>
          <w:szCs w:val="21"/>
        </w:rPr>
        <w:t>本人</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法人姓名</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系</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 xml:space="preserve">投标人名称  </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的</w:t>
      </w:r>
      <w:r w:rsidRPr="00501891">
        <w:rPr>
          <w:rFonts w:asciiTheme="minorEastAsia" w:hAnsiTheme="minorEastAsia" w:cs="Arial" w:hint="eastAsia"/>
          <w:szCs w:val="21"/>
        </w:rPr>
        <w:t>法定代表人（单位负责人）</w:t>
      </w:r>
      <w:r w:rsidRPr="00361029">
        <w:rPr>
          <w:rFonts w:asciiTheme="minorEastAsia" w:hAnsiTheme="minorEastAsia" w:cs="Arial" w:hint="eastAsia"/>
          <w:szCs w:val="21"/>
        </w:rPr>
        <w:t>，现委托</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姓名，职务</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以我方的名义参加贵方______________________项目的投标活动，并代表我方全权办理针对上述项目的投标、开标、投标文件澄清、签约等一切具体事务和签署相关文件。</w:t>
      </w:r>
    </w:p>
    <w:p w:rsidR="00C8034C" w:rsidRPr="00361029" w:rsidRDefault="00C8034C" w:rsidP="00C8034C">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我方对被授权人的签名事项负全部责任。</w:t>
      </w:r>
    </w:p>
    <w:p w:rsidR="00C8034C" w:rsidRPr="00361029" w:rsidRDefault="00C8034C" w:rsidP="00C8034C">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8034C" w:rsidRPr="00361029" w:rsidRDefault="00C8034C" w:rsidP="00C8034C">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被授权人无转委托权，特此委托。</w:t>
      </w:r>
    </w:p>
    <w:p w:rsidR="00C8034C" w:rsidRPr="00361029" w:rsidRDefault="00C8034C" w:rsidP="00C8034C">
      <w:pPr>
        <w:spacing w:line="480" w:lineRule="auto"/>
        <w:ind w:firstLineChars="200" w:firstLine="420"/>
        <w:rPr>
          <w:rFonts w:asciiTheme="minorEastAsia" w:hAnsiTheme="minorEastAsia"/>
          <w:szCs w:val="21"/>
        </w:rPr>
      </w:pPr>
      <w:r w:rsidRPr="00361029">
        <w:rPr>
          <w:rFonts w:asciiTheme="minorEastAsia" w:hAnsiTheme="minorEastAsia" w:hint="eastAsia"/>
          <w:szCs w:val="21"/>
        </w:rPr>
        <w:t xml:space="preserve">投标人名称： </w:t>
      </w:r>
      <w:r w:rsidRPr="00361029">
        <w:rPr>
          <w:rFonts w:asciiTheme="minorEastAsia" w:hAnsiTheme="minorEastAsia" w:hint="eastAsia"/>
          <w:szCs w:val="21"/>
          <w:u w:val="single"/>
        </w:rPr>
        <w:t xml:space="preserve">       （全称）       </w:t>
      </w:r>
      <w:r w:rsidRPr="00361029">
        <w:rPr>
          <w:rFonts w:asciiTheme="minorEastAsia" w:hAnsiTheme="minorEastAsia" w:hint="eastAsia"/>
          <w:szCs w:val="21"/>
        </w:rPr>
        <w:t xml:space="preserve"> （盖单位公章）</w:t>
      </w:r>
    </w:p>
    <w:p w:rsidR="00C8034C" w:rsidRPr="00F914F6" w:rsidRDefault="00C8034C" w:rsidP="00C8034C">
      <w:pPr>
        <w:spacing w:line="480" w:lineRule="auto"/>
        <w:ind w:firstLineChars="200" w:firstLine="420"/>
        <w:rPr>
          <w:rFonts w:asciiTheme="minorEastAsia" w:hAnsiTheme="minorEastAsia" w:cs="Arial"/>
          <w:szCs w:val="21"/>
        </w:rPr>
      </w:pPr>
      <w:r w:rsidRPr="00F914F6">
        <w:rPr>
          <w:rFonts w:asciiTheme="minorEastAsia" w:hAnsiTheme="minorEastAsia" w:cs="Arial" w:hint="eastAsia"/>
          <w:szCs w:val="21"/>
        </w:rPr>
        <w:t>法定代表人（单位负责人）：              （签字或加盖名章）</w:t>
      </w:r>
    </w:p>
    <w:p w:rsidR="00C8034C" w:rsidRPr="00361029" w:rsidRDefault="00C8034C" w:rsidP="00C8034C">
      <w:pPr>
        <w:spacing w:line="480" w:lineRule="auto"/>
        <w:ind w:firstLineChars="200" w:firstLine="420"/>
        <w:rPr>
          <w:rFonts w:asciiTheme="minorEastAsia" w:hAnsiTheme="minorEastAsia"/>
          <w:szCs w:val="21"/>
        </w:rPr>
      </w:pPr>
      <w:r w:rsidRPr="00F914F6">
        <w:rPr>
          <w:rFonts w:asciiTheme="minorEastAsia" w:hAnsiTheme="minorEastAsia" w:cs="Arial" w:hint="eastAsia"/>
          <w:szCs w:val="21"/>
        </w:rPr>
        <w:t>法定代表人（单位负责人）</w:t>
      </w:r>
      <w:r w:rsidRPr="00361029">
        <w:rPr>
          <w:rFonts w:asciiTheme="minorEastAsia" w:hAnsiTheme="minorEastAsia" w:hint="eastAsia"/>
          <w:szCs w:val="21"/>
        </w:rPr>
        <w:t xml:space="preserve">授权代表： </w:t>
      </w:r>
      <w:r w:rsidRPr="00361029">
        <w:rPr>
          <w:rFonts w:asciiTheme="minorEastAsia" w:hAnsiTheme="minorEastAsia" w:hint="eastAsia"/>
          <w:szCs w:val="21"/>
          <w:u w:val="single"/>
        </w:rPr>
        <w:t xml:space="preserve">         </w:t>
      </w:r>
      <w:r w:rsidRPr="00361029">
        <w:rPr>
          <w:rFonts w:asciiTheme="minorEastAsia" w:hAnsiTheme="minorEastAsia" w:hint="eastAsia"/>
          <w:szCs w:val="21"/>
        </w:rPr>
        <w:t xml:space="preserve">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C8034C" w:rsidRPr="00D023F6" w:rsidTr="004A4195">
        <w:trPr>
          <w:gridAfter w:val="1"/>
          <w:wAfter w:w="14" w:type="dxa"/>
          <w:trHeight w:val="2636"/>
        </w:trPr>
        <w:tc>
          <w:tcPr>
            <w:tcW w:w="4484" w:type="dxa"/>
            <w:vAlign w:val="center"/>
          </w:tcPr>
          <w:p w:rsidR="00C8034C" w:rsidRPr="00D023F6" w:rsidRDefault="00C8034C" w:rsidP="004A4195">
            <w:pPr>
              <w:jc w:val="center"/>
              <w:rPr>
                <w:rFonts w:asciiTheme="minorEastAsia" w:hAnsiTheme="minorEastAsia"/>
                <w:szCs w:val="21"/>
              </w:rPr>
            </w:pPr>
            <w:r w:rsidRPr="00D023F6">
              <w:rPr>
                <w:rFonts w:asciiTheme="minorEastAsia" w:hAnsiTheme="minorEastAsia" w:hint="eastAsia"/>
                <w:szCs w:val="21"/>
              </w:rPr>
              <w:t>法定代表人（单位负责人）身份证（正面）</w:t>
            </w:r>
          </w:p>
        </w:tc>
        <w:tc>
          <w:tcPr>
            <w:tcW w:w="4485" w:type="dxa"/>
            <w:gridSpan w:val="2"/>
            <w:vAlign w:val="center"/>
          </w:tcPr>
          <w:p w:rsidR="00C8034C" w:rsidRPr="00D023F6" w:rsidRDefault="00C8034C" w:rsidP="004A4195">
            <w:pPr>
              <w:jc w:val="center"/>
              <w:rPr>
                <w:rFonts w:asciiTheme="minorEastAsia" w:hAnsiTheme="minorEastAsia"/>
                <w:szCs w:val="21"/>
              </w:rPr>
            </w:pPr>
            <w:r w:rsidRPr="00D023F6">
              <w:rPr>
                <w:rFonts w:asciiTheme="minorEastAsia" w:hAnsiTheme="minorEastAsia" w:hint="eastAsia"/>
                <w:szCs w:val="21"/>
              </w:rPr>
              <w:t>法定代表人（单位负责人）身份证（反面）</w:t>
            </w:r>
          </w:p>
        </w:tc>
      </w:tr>
      <w:tr w:rsidR="00C8034C" w:rsidRPr="00361029" w:rsidTr="004A4195">
        <w:trPr>
          <w:trHeight w:val="2781"/>
        </w:trPr>
        <w:tc>
          <w:tcPr>
            <w:tcW w:w="4491" w:type="dxa"/>
            <w:gridSpan w:val="2"/>
            <w:vAlign w:val="center"/>
          </w:tcPr>
          <w:p w:rsidR="00C8034C" w:rsidRPr="00D023F6" w:rsidRDefault="00C8034C" w:rsidP="004A4195">
            <w:pPr>
              <w:jc w:val="center"/>
              <w:rPr>
                <w:rFonts w:asciiTheme="minorEastAsia" w:hAnsiTheme="minorEastAsia"/>
                <w:szCs w:val="21"/>
              </w:rPr>
            </w:pPr>
            <w:bookmarkStart w:id="11" w:name="_资格证明文件"/>
            <w:bookmarkStart w:id="12" w:name="_Toc364329026"/>
            <w:bookmarkEnd w:id="11"/>
            <w:r w:rsidRPr="00D023F6">
              <w:rPr>
                <w:rFonts w:asciiTheme="minorEastAsia" w:hAnsiTheme="minorEastAsia" w:hint="eastAsia"/>
                <w:szCs w:val="21"/>
              </w:rPr>
              <w:t>法定代表人（单位负责人）授权代表身份证</w:t>
            </w:r>
          </w:p>
          <w:p w:rsidR="00C8034C" w:rsidRPr="00D023F6" w:rsidRDefault="00C8034C" w:rsidP="004A4195">
            <w:pPr>
              <w:jc w:val="center"/>
              <w:rPr>
                <w:rFonts w:asciiTheme="minorEastAsia" w:hAnsiTheme="minorEastAsia"/>
                <w:szCs w:val="21"/>
              </w:rPr>
            </w:pPr>
            <w:r w:rsidRPr="00D023F6">
              <w:rPr>
                <w:rFonts w:asciiTheme="minorEastAsia" w:hAnsiTheme="minorEastAsia" w:hint="eastAsia"/>
                <w:szCs w:val="21"/>
              </w:rPr>
              <w:t>（正面）</w:t>
            </w:r>
            <w:bookmarkEnd w:id="12"/>
          </w:p>
        </w:tc>
        <w:tc>
          <w:tcPr>
            <w:tcW w:w="4492" w:type="dxa"/>
            <w:gridSpan w:val="2"/>
            <w:vAlign w:val="center"/>
          </w:tcPr>
          <w:p w:rsidR="00C8034C" w:rsidRPr="00D023F6" w:rsidRDefault="00C8034C" w:rsidP="004A4195">
            <w:pPr>
              <w:jc w:val="center"/>
              <w:rPr>
                <w:rFonts w:asciiTheme="minorEastAsia" w:hAnsiTheme="minorEastAsia"/>
                <w:szCs w:val="21"/>
              </w:rPr>
            </w:pPr>
            <w:bookmarkStart w:id="13" w:name="_Toc364329027"/>
            <w:r w:rsidRPr="00D023F6">
              <w:rPr>
                <w:rFonts w:asciiTheme="minorEastAsia" w:hAnsiTheme="minorEastAsia" w:hint="eastAsia"/>
                <w:szCs w:val="21"/>
              </w:rPr>
              <w:t>法定代表人（单位负责人）授权代表身份证</w:t>
            </w:r>
          </w:p>
          <w:p w:rsidR="00C8034C" w:rsidRPr="00D023F6" w:rsidRDefault="00C8034C" w:rsidP="004A4195">
            <w:pPr>
              <w:jc w:val="center"/>
              <w:rPr>
                <w:rFonts w:asciiTheme="minorEastAsia" w:hAnsiTheme="minorEastAsia"/>
                <w:szCs w:val="21"/>
              </w:rPr>
            </w:pPr>
            <w:r w:rsidRPr="00D023F6">
              <w:rPr>
                <w:rFonts w:asciiTheme="minorEastAsia" w:hAnsiTheme="minorEastAsia" w:hint="eastAsia"/>
                <w:szCs w:val="21"/>
              </w:rPr>
              <w:t>（反面）</w:t>
            </w:r>
            <w:bookmarkEnd w:id="13"/>
          </w:p>
        </w:tc>
      </w:tr>
    </w:tbl>
    <w:p w:rsidR="00C8034C" w:rsidRPr="004C53B6" w:rsidRDefault="00C8034C" w:rsidP="00C8034C">
      <w:pPr>
        <w:spacing w:line="320" w:lineRule="exact"/>
        <w:ind w:left="2" w:firstLineChars="149" w:firstLine="358"/>
        <w:rPr>
          <w:rFonts w:asciiTheme="minorEastAsia" w:hAnsiTheme="minorEastAsia" w:cs="Courier New"/>
          <w:sz w:val="24"/>
          <w:szCs w:val="24"/>
        </w:rPr>
      </w:pPr>
    </w:p>
    <w:p w:rsidR="00C8034C" w:rsidRPr="00304216" w:rsidRDefault="00C8034C" w:rsidP="00C8034C">
      <w:pPr>
        <w:widowControl/>
        <w:spacing w:before="100" w:beforeAutospacing="1" w:after="100" w:afterAutospacing="1" w:line="360" w:lineRule="auto"/>
        <w:jc w:val="center"/>
        <w:rPr>
          <w:rFonts w:ascii="宋体" w:hAnsi="宋体"/>
          <w:b/>
          <w:bCs/>
          <w:color w:val="000000"/>
          <w:sz w:val="24"/>
          <w:szCs w:val="24"/>
        </w:rPr>
      </w:pPr>
      <w:r w:rsidRPr="00304216">
        <w:rPr>
          <w:rFonts w:ascii="宋体" w:hAnsi="宋体" w:hint="eastAsia"/>
          <w:b/>
          <w:bCs/>
          <w:color w:val="000000"/>
          <w:sz w:val="24"/>
          <w:szCs w:val="24"/>
        </w:rPr>
        <w:lastRenderedPageBreak/>
        <w:t>3.4 没有重大违法记录的声明</w:t>
      </w:r>
    </w:p>
    <w:p w:rsidR="00C8034C" w:rsidRPr="00BD6B19" w:rsidRDefault="00C8034C" w:rsidP="00823228">
      <w:pPr>
        <w:spacing w:beforeLines="50" w:afterLines="50"/>
        <w:jc w:val="center"/>
        <w:rPr>
          <w:rFonts w:ascii="宋体" w:hAnsi="宋体" w:cs="Arial"/>
          <w:color w:val="000000"/>
          <w:kern w:val="0"/>
          <w:sz w:val="28"/>
          <w:szCs w:val="28"/>
        </w:rPr>
      </w:pPr>
      <w:r w:rsidRPr="00BD6B19">
        <w:rPr>
          <w:rFonts w:ascii="宋体" w:hAnsi="宋体" w:cs="Arial" w:hint="eastAsia"/>
          <w:color w:val="000000"/>
          <w:kern w:val="0"/>
          <w:sz w:val="28"/>
          <w:szCs w:val="28"/>
        </w:rPr>
        <w:t>声　   明</w:t>
      </w:r>
    </w:p>
    <w:p w:rsidR="00C8034C" w:rsidRPr="00BD6B19" w:rsidRDefault="00C8034C" w:rsidP="00823228">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C8034C" w:rsidRPr="00BD6B19" w:rsidRDefault="00C8034C" w:rsidP="00823228">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特此声明。</w:t>
      </w:r>
    </w:p>
    <w:p w:rsidR="00C8034C" w:rsidRPr="00BD6B19" w:rsidRDefault="00C8034C" w:rsidP="00823228">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本公司对上述声明的真实性负责。如有虚假，将依法承担相应责任。</w:t>
      </w:r>
    </w:p>
    <w:p w:rsidR="00C8034C" w:rsidRPr="00BD6B19" w:rsidRDefault="00C8034C" w:rsidP="00823228">
      <w:pPr>
        <w:spacing w:beforeLines="50" w:afterLines="50" w:line="360" w:lineRule="auto"/>
        <w:ind w:firstLineChars="236" w:firstLine="496"/>
        <w:rPr>
          <w:rFonts w:asciiTheme="minorEastAsia" w:hAnsiTheme="minorEastAsia" w:cs="宋体"/>
          <w:szCs w:val="21"/>
          <w:lang w:val="zh-CN"/>
        </w:rPr>
      </w:pPr>
    </w:p>
    <w:p w:rsidR="00C8034C" w:rsidRPr="00BD6B19" w:rsidRDefault="000576C2" w:rsidP="00823228">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投标人</w:t>
      </w:r>
      <w:r w:rsidR="00C8034C" w:rsidRPr="00BD6B19">
        <w:rPr>
          <w:rFonts w:asciiTheme="minorEastAsia" w:hAnsiTheme="minorEastAsia" w:cs="宋体" w:hint="eastAsia"/>
          <w:szCs w:val="21"/>
          <w:lang w:val="zh-CN"/>
        </w:rPr>
        <w:t>名称（盖章）：</w:t>
      </w:r>
    </w:p>
    <w:p w:rsidR="00C8034C" w:rsidRPr="00BD6B19" w:rsidRDefault="00C8034C" w:rsidP="00823228">
      <w:pPr>
        <w:spacing w:beforeLines="50" w:afterLines="50" w:line="360" w:lineRule="auto"/>
        <w:ind w:right="420" w:firstLineChars="2286" w:firstLine="4801"/>
        <w:rPr>
          <w:rFonts w:asciiTheme="minorEastAsia" w:hAnsiTheme="minorEastAsia" w:cs="宋体"/>
          <w:szCs w:val="21"/>
          <w:lang w:val="zh-CN"/>
        </w:rPr>
      </w:pPr>
      <w:r w:rsidRPr="00BD6B19">
        <w:rPr>
          <w:rFonts w:asciiTheme="minorEastAsia" w:hAnsiTheme="minorEastAsia" w:cs="宋体" w:hint="eastAsia"/>
          <w:szCs w:val="21"/>
          <w:lang w:val="zh-CN"/>
        </w:rPr>
        <w:t>日    期：</w:t>
      </w:r>
      <w:r>
        <w:rPr>
          <w:rFonts w:asciiTheme="minorEastAsia" w:hAnsiTheme="minorEastAsia" w:cs="宋体" w:hint="eastAsia"/>
          <w:szCs w:val="21"/>
          <w:lang w:val="zh-CN"/>
        </w:rPr>
        <w:t xml:space="preserve">     </w:t>
      </w:r>
      <w:r w:rsidRPr="00721711">
        <w:rPr>
          <w:rFonts w:asciiTheme="minorEastAsia" w:hAnsiTheme="minorEastAsia" w:cs="宋体" w:hint="eastAsia"/>
          <w:szCs w:val="21"/>
        </w:rPr>
        <w:t xml:space="preserve">年   </w:t>
      </w:r>
      <w:r>
        <w:rPr>
          <w:rFonts w:asciiTheme="minorEastAsia" w:hAnsiTheme="minorEastAsia" w:cs="宋体" w:hint="eastAsia"/>
          <w:szCs w:val="21"/>
        </w:rPr>
        <w:t xml:space="preserve"> </w:t>
      </w:r>
      <w:r w:rsidRPr="00721711">
        <w:rPr>
          <w:rFonts w:asciiTheme="minorEastAsia" w:hAnsiTheme="minorEastAsia" w:cs="宋体" w:hint="eastAsia"/>
          <w:szCs w:val="21"/>
        </w:rPr>
        <w:t xml:space="preserve">月  </w:t>
      </w:r>
      <w:r>
        <w:rPr>
          <w:rFonts w:asciiTheme="minorEastAsia" w:hAnsiTheme="minorEastAsia" w:cs="宋体" w:hint="eastAsia"/>
          <w:szCs w:val="21"/>
        </w:rPr>
        <w:t xml:space="preserve"> </w:t>
      </w:r>
      <w:r w:rsidRPr="00721711">
        <w:rPr>
          <w:rFonts w:asciiTheme="minorEastAsia" w:hAnsiTheme="minorEastAsia" w:cs="宋体" w:hint="eastAsia"/>
          <w:szCs w:val="21"/>
        </w:rPr>
        <w:t xml:space="preserve"> 日</w:t>
      </w:r>
    </w:p>
    <w:p w:rsidR="00C8034C" w:rsidRDefault="00C8034C" w:rsidP="00823228">
      <w:pPr>
        <w:spacing w:beforeLines="50" w:afterLines="50" w:line="360" w:lineRule="auto"/>
        <w:ind w:right="420" w:firstLineChars="2286" w:firstLine="5486"/>
        <w:rPr>
          <w:rFonts w:asciiTheme="minorEastAsia" w:hAnsiTheme="minorEastAsia" w:cs="宋体"/>
          <w:sz w:val="24"/>
          <w:szCs w:val="24"/>
          <w:lang w:val="zh-CN"/>
        </w:rPr>
      </w:pPr>
    </w:p>
    <w:p w:rsidR="00C8034C" w:rsidRDefault="00C8034C" w:rsidP="00823228">
      <w:pPr>
        <w:spacing w:beforeLines="50" w:afterLines="50" w:line="360" w:lineRule="auto"/>
        <w:ind w:right="420" w:firstLineChars="2286" w:firstLine="5486"/>
        <w:rPr>
          <w:rFonts w:asciiTheme="minorEastAsia" w:hAnsiTheme="minorEastAsia" w:cs="宋体"/>
          <w:sz w:val="24"/>
          <w:szCs w:val="24"/>
          <w:lang w:val="zh-CN"/>
        </w:rPr>
      </w:pPr>
    </w:p>
    <w:p w:rsidR="002A5B82" w:rsidRDefault="002A5B82" w:rsidP="00823228">
      <w:pPr>
        <w:spacing w:beforeLines="50" w:afterLines="50" w:line="360" w:lineRule="auto"/>
        <w:ind w:right="420" w:firstLineChars="2286" w:firstLine="5486"/>
        <w:rPr>
          <w:rFonts w:asciiTheme="minorEastAsia" w:hAnsiTheme="minorEastAsia" w:cs="宋体"/>
          <w:sz w:val="24"/>
          <w:szCs w:val="24"/>
          <w:lang w:val="zh-CN"/>
        </w:rPr>
      </w:pPr>
    </w:p>
    <w:p w:rsidR="002A5B82" w:rsidRDefault="002A5B82" w:rsidP="00823228">
      <w:pPr>
        <w:spacing w:beforeLines="50" w:afterLines="50" w:line="360" w:lineRule="auto"/>
        <w:ind w:right="420" w:firstLineChars="2286" w:firstLine="5486"/>
        <w:rPr>
          <w:rFonts w:asciiTheme="minorEastAsia" w:hAnsiTheme="minorEastAsia" w:cs="宋体"/>
          <w:sz w:val="24"/>
          <w:szCs w:val="24"/>
          <w:lang w:val="zh-CN"/>
        </w:rPr>
      </w:pPr>
    </w:p>
    <w:p w:rsidR="002A5B82" w:rsidRDefault="002A5B82" w:rsidP="00823228">
      <w:pPr>
        <w:spacing w:beforeLines="50" w:afterLines="50" w:line="360" w:lineRule="auto"/>
        <w:ind w:right="420" w:firstLineChars="2286" w:firstLine="5486"/>
        <w:rPr>
          <w:rFonts w:asciiTheme="minorEastAsia" w:hAnsiTheme="minorEastAsia" w:cs="宋体"/>
          <w:sz w:val="24"/>
          <w:szCs w:val="24"/>
          <w:lang w:val="zh-CN"/>
        </w:rPr>
      </w:pPr>
    </w:p>
    <w:p w:rsidR="002A5B82" w:rsidRDefault="002A5B82" w:rsidP="00823228">
      <w:pPr>
        <w:spacing w:beforeLines="50" w:afterLines="50" w:line="360" w:lineRule="auto"/>
        <w:ind w:right="420" w:firstLineChars="2286" w:firstLine="5486"/>
        <w:rPr>
          <w:rFonts w:asciiTheme="minorEastAsia" w:hAnsiTheme="minorEastAsia" w:cs="宋体"/>
          <w:sz w:val="24"/>
          <w:szCs w:val="24"/>
          <w:lang w:val="zh-CN"/>
        </w:rPr>
      </w:pPr>
    </w:p>
    <w:p w:rsidR="002A5B82" w:rsidRDefault="002A5B82" w:rsidP="00823228">
      <w:pPr>
        <w:spacing w:beforeLines="50" w:afterLines="50" w:line="360" w:lineRule="auto"/>
        <w:ind w:right="420" w:firstLineChars="2286" w:firstLine="5486"/>
        <w:rPr>
          <w:rFonts w:asciiTheme="minorEastAsia" w:hAnsiTheme="minorEastAsia" w:cs="宋体"/>
          <w:sz w:val="24"/>
          <w:szCs w:val="24"/>
          <w:lang w:val="zh-CN"/>
        </w:rPr>
      </w:pPr>
    </w:p>
    <w:p w:rsidR="002A5B82" w:rsidRDefault="002A5B82" w:rsidP="00823228">
      <w:pPr>
        <w:spacing w:beforeLines="50" w:afterLines="50" w:line="360" w:lineRule="auto"/>
        <w:ind w:right="420" w:firstLineChars="2286" w:firstLine="5486"/>
        <w:rPr>
          <w:rFonts w:asciiTheme="minorEastAsia" w:hAnsiTheme="minorEastAsia" w:cs="宋体"/>
          <w:sz w:val="24"/>
          <w:szCs w:val="24"/>
          <w:lang w:val="zh-CN"/>
        </w:rPr>
      </w:pPr>
    </w:p>
    <w:p w:rsidR="002A5B82" w:rsidRDefault="002A5B82" w:rsidP="00823228">
      <w:pPr>
        <w:spacing w:beforeLines="50" w:afterLines="50" w:line="360" w:lineRule="auto"/>
        <w:ind w:right="420" w:firstLineChars="2286" w:firstLine="5486"/>
        <w:rPr>
          <w:rFonts w:asciiTheme="minorEastAsia" w:hAnsiTheme="minorEastAsia" w:cs="宋体"/>
          <w:sz w:val="24"/>
          <w:szCs w:val="24"/>
          <w:lang w:val="zh-CN"/>
        </w:rPr>
      </w:pPr>
    </w:p>
    <w:p w:rsidR="00C8034C" w:rsidRPr="001B74CA" w:rsidRDefault="00C8034C" w:rsidP="00823228">
      <w:pPr>
        <w:spacing w:beforeLines="50" w:afterLines="50" w:line="360" w:lineRule="auto"/>
        <w:ind w:right="420" w:firstLineChars="2286" w:firstLine="5486"/>
        <w:rPr>
          <w:rFonts w:asciiTheme="minorEastAsia" w:hAnsiTheme="minorEastAsia" w:cs="宋体"/>
          <w:sz w:val="24"/>
          <w:szCs w:val="24"/>
          <w:lang w:val="zh-CN"/>
        </w:rPr>
      </w:pPr>
    </w:p>
    <w:p w:rsidR="00C8034C" w:rsidRPr="000D56C3" w:rsidRDefault="00C8034C" w:rsidP="00C8034C">
      <w:pPr>
        <w:autoSpaceDE w:val="0"/>
        <w:autoSpaceDN w:val="0"/>
        <w:adjustRightInd w:val="0"/>
        <w:spacing w:line="360" w:lineRule="auto"/>
        <w:jc w:val="center"/>
        <w:outlineLvl w:val="0"/>
        <w:rPr>
          <w:rFonts w:ascii="宋体" w:hAnsi="宋体"/>
          <w:b/>
          <w:bCs/>
          <w:color w:val="000000"/>
          <w:sz w:val="24"/>
          <w:szCs w:val="24"/>
        </w:rPr>
      </w:pPr>
      <w:r w:rsidRPr="002E2CED">
        <w:rPr>
          <w:rFonts w:ascii="宋体" w:hAnsi="宋体" w:hint="eastAsia"/>
          <w:b/>
          <w:bCs/>
          <w:color w:val="000000"/>
          <w:sz w:val="24"/>
          <w:szCs w:val="24"/>
        </w:rPr>
        <w:lastRenderedPageBreak/>
        <w:t>3.5 投标</w:t>
      </w:r>
      <w:r w:rsidR="00D023F6" w:rsidRPr="002E2CED">
        <w:rPr>
          <w:rFonts w:ascii="宋体" w:hAnsi="宋体" w:hint="eastAsia"/>
          <w:b/>
          <w:bCs/>
          <w:color w:val="000000"/>
          <w:sz w:val="24"/>
          <w:szCs w:val="24"/>
        </w:rPr>
        <w:t>承诺函</w:t>
      </w:r>
    </w:p>
    <w:p w:rsidR="008D0201" w:rsidRPr="00A030B9" w:rsidRDefault="008D0201" w:rsidP="008D0201">
      <w:pPr>
        <w:autoSpaceDE w:val="0"/>
        <w:autoSpaceDN w:val="0"/>
        <w:snapToGrid w:val="0"/>
        <w:spacing w:line="360" w:lineRule="auto"/>
        <w:jc w:val="center"/>
        <w:rPr>
          <w:rFonts w:ascii="宋体" w:hAnsi="宋体"/>
          <w:b/>
          <w:bCs/>
          <w:color w:val="000000"/>
          <w:sz w:val="24"/>
          <w:szCs w:val="24"/>
        </w:rPr>
      </w:pPr>
    </w:p>
    <w:p w:rsidR="008D0201" w:rsidRPr="00A030B9" w:rsidRDefault="00FA256C" w:rsidP="00823228">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lang w:val="zh-CN"/>
        </w:rPr>
        <w:t>许昌市政府采购中心</w:t>
      </w:r>
      <w:r w:rsidR="008D0201" w:rsidRPr="00A030B9">
        <w:rPr>
          <w:rFonts w:ascii="宋体" w:eastAsia="宋体" w:hAnsi="宋体" w:cs="宋体"/>
          <w:szCs w:val="21"/>
          <w:lang w:val="zh-CN"/>
        </w:rPr>
        <w:t>：</w:t>
      </w:r>
    </w:p>
    <w:p w:rsidR="008D0201" w:rsidRPr="00A030B9" w:rsidRDefault="008D0201" w:rsidP="00823228">
      <w:pPr>
        <w:spacing w:beforeLines="50" w:afterLines="50" w:line="360" w:lineRule="auto"/>
        <w:ind w:firstLineChars="200" w:firstLine="420"/>
        <w:contextualSpacing/>
        <w:rPr>
          <w:rFonts w:asciiTheme="minorEastAsia" w:hAnsiTheme="minorEastAsia" w:cs="宋体"/>
          <w:szCs w:val="21"/>
          <w:lang w:val="zh-CN"/>
        </w:rPr>
      </w:pPr>
      <w:r w:rsidRPr="00A030B9">
        <w:rPr>
          <w:rFonts w:ascii="宋体" w:eastAsia="宋体" w:hAnsi="宋体" w:cs="宋体"/>
          <w:szCs w:val="21"/>
          <w:lang w:val="zh-CN"/>
        </w:rPr>
        <w:t>经研究，我</w:t>
      </w:r>
      <w:r w:rsidRPr="00A030B9">
        <w:rPr>
          <w:rFonts w:asciiTheme="minorEastAsia" w:hAnsiTheme="minorEastAsia" w:cs="宋体" w:hint="eastAsia"/>
          <w:szCs w:val="21"/>
          <w:lang w:val="zh-CN"/>
        </w:rPr>
        <w:t>方自愿参与贵方</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A030B9">
        <w:rPr>
          <w:rFonts w:ascii="宋体" w:eastAsia="宋体" w:hAnsi="宋体" w:cs="宋体"/>
          <w:szCs w:val="21"/>
          <w:lang w:val="zh-CN"/>
        </w:rPr>
        <w:t>年____月</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 xml:space="preserve"> </w:t>
      </w:r>
      <w:r w:rsidRPr="00A030B9">
        <w:rPr>
          <w:rFonts w:ascii="宋体" w:eastAsia="宋体" w:hAnsi="宋体" w:cs="宋体"/>
          <w:szCs w:val="21"/>
          <w:lang w:val="zh-CN"/>
        </w:rPr>
        <w:t>日</w:t>
      </w:r>
      <w:r w:rsidRPr="00A030B9">
        <w:rPr>
          <w:rFonts w:asciiTheme="minorEastAsia" w:hAnsiTheme="minorEastAsia" w:cs="宋体" w:hint="eastAsia"/>
          <w:szCs w:val="21"/>
          <w:lang w:val="zh-CN"/>
        </w:rPr>
        <w:t xml:space="preserve"> </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szCs w:val="21"/>
          <w:u w:val="single"/>
          <w:lang w:val="zh-CN"/>
        </w:rPr>
        <w:t>_</w:t>
      </w:r>
      <w:r w:rsidRPr="00A030B9">
        <w:rPr>
          <w:rFonts w:asciiTheme="minorEastAsia" w:hAnsiTheme="minorEastAsia" w:cs="宋体" w:hint="eastAsia"/>
          <w:szCs w:val="21"/>
          <w:lang w:val="zh-CN"/>
        </w:rPr>
        <w:t>（招标编号、项目名称）的</w:t>
      </w:r>
      <w:r w:rsidRPr="00A030B9">
        <w:rPr>
          <w:rFonts w:ascii="宋体" w:eastAsia="宋体" w:hAnsi="宋体" w:cs="宋体"/>
          <w:szCs w:val="21"/>
          <w:lang w:val="zh-CN"/>
        </w:rPr>
        <w:t>投标，</w:t>
      </w:r>
      <w:r>
        <w:rPr>
          <w:rFonts w:asciiTheme="minorEastAsia" w:hAnsiTheme="minorEastAsia" w:cs="宋体" w:hint="eastAsia"/>
          <w:szCs w:val="21"/>
          <w:lang w:val="zh-CN"/>
        </w:rPr>
        <w:t>将</w:t>
      </w:r>
      <w:r w:rsidRPr="00A030B9">
        <w:rPr>
          <w:rFonts w:ascii="宋体" w:eastAsia="宋体" w:hAnsi="宋体" w:cs="宋体"/>
          <w:szCs w:val="21"/>
          <w:lang w:val="zh-CN"/>
        </w:rPr>
        <w:t>严格</w:t>
      </w:r>
      <w:r w:rsidRPr="00A030B9">
        <w:rPr>
          <w:rFonts w:asciiTheme="minorEastAsia" w:hAnsiTheme="minorEastAsia" w:cs="宋体" w:hint="eastAsia"/>
          <w:szCs w:val="21"/>
          <w:lang w:val="zh-CN"/>
        </w:rPr>
        <w:t>遵守</w:t>
      </w:r>
      <w:r w:rsidRPr="00A030B9">
        <w:rPr>
          <w:rFonts w:ascii="宋体" w:eastAsia="宋体" w:hAnsi="宋体" w:cs="宋体"/>
          <w:szCs w:val="21"/>
          <w:lang w:val="zh-CN"/>
        </w:rPr>
        <w:t>《</w:t>
      </w:r>
      <w:r w:rsidRPr="00A030B9">
        <w:rPr>
          <w:rFonts w:asciiTheme="minorEastAsia" w:hAnsiTheme="minorEastAsia" w:cs="宋体" w:hint="eastAsia"/>
          <w:szCs w:val="21"/>
          <w:lang w:val="zh-CN"/>
        </w:rPr>
        <w:t>中华人民共和国政府采购</w:t>
      </w:r>
      <w:r w:rsidRPr="00A030B9">
        <w:rPr>
          <w:rFonts w:ascii="宋体" w:eastAsia="宋体" w:hAnsi="宋体" w:cs="宋体"/>
          <w:szCs w:val="21"/>
          <w:lang w:val="zh-CN"/>
        </w:rPr>
        <w:t>法》等</w:t>
      </w:r>
      <w:r w:rsidRPr="00A030B9">
        <w:rPr>
          <w:rFonts w:asciiTheme="minorEastAsia" w:hAnsiTheme="minorEastAsia" w:cs="宋体" w:hint="eastAsia"/>
          <w:szCs w:val="21"/>
          <w:lang w:val="zh-CN"/>
        </w:rPr>
        <w:t>相关</w:t>
      </w:r>
      <w:r w:rsidRPr="00A030B9">
        <w:rPr>
          <w:rFonts w:ascii="宋体" w:eastAsia="宋体" w:hAnsi="宋体" w:cs="宋体"/>
          <w:szCs w:val="21"/>
          <w:lang w:val="zh-CN"/>
        </w:rPr>
        <w:t>法律法规</w:t>
      </w:r>
      <w:r w:rsidRPr="00A030B9">
        <w:rPr>
          <w:rFonts w:asciiTheme="minorEastAsia" w:hAnsiTheme="minorEastAsia" w:cs="宋体" w:hint="eastAsia"/>
          <w:szCs w:val="21"/>
          <w:lang w:val="zh-CN"/>
        </w:rPr>
        <w:t>规定</w:t>
      </w:r>
      <w:r w:rsidRPr="00A030B9">
        <w:rPr>
          <w:rFonts w:asciiTheme="minorEastAsia" w:hAnsiTheme="minorEastAsia" w:cs="宋体"/>
          <w:szCs w:val="21"/>
          <w:lang w:val="zh-CN"/>
        </w:rPr>
        <w:t>，并无条件地遵守本次采购活动各项规定。我们郑重承诺：</w:t>
      </w:r>
      <w:r w:rsidRPr="00A030B9">
        <w:rPr>
          <w:rFonts w:asciiTheme="minorEastAsia" w:hAnsiTheme="minorEastAsia" w:cs="宋体" w:hint="eastAsia"/>
          <w:szCs w:val="21"/>
          <w:lang w:val="zh-CN"/>
        </w:rPr>
        <w:t>我方</w:t>
      </w:r>
      <w:r w:rsidRPr="00A030B9">
        <w:rPr>
          <w:rFonts w:asciiTheme="minorEastAsia" w:hAnsiTheme="minorEastAsia" w:cs="宋体"/>
          <w:szCs w:val="21"/>
          <w:lang w:val="zh-CN"/>
        </w:rPr>
        <w:t>如果在本次</w:t>
      </w:r>
      <w:r w:rsidRPr="00A030B9">
        <w:rPr>
          <w:rFonts w:asciiTheme="minorEastAsia" w:hAnsiTheme="minorEastAsia" w:cs="宋体" w:hint="eastAsia"/>
          <w:szCs w:val="21"/>
          <w:lang w:val="zh-CN"/>
        </w:rPr>
        <w:t>投标</w:t>
      </w:r>
      <w:r w:rsidRPr="00A030B9">
        <w:rPr>
          <w:rFonts w:asciiTheme="minorEastAsia" w:hAnsiTheme="minorEastAsia" w:cs="宋体"/>
          <w:szCs w:val="21"/>
          <w:lang w:val="zh-CN"/>
        </w:rPr>
        <w:t>活动中有</w:t>
      </w:r>
      <w:r w:rsidRPr="00A030B9">
        <w:rPr>
          <w:rFonts w:asciiTheme="minorEastAsia" w:hAnsiTheme="minorEastAsia" w:cs="宋体" w:hint="eastAsia"/>
          <w:szCs w:val="21"/>
          <w:lang w:val="zh-CN"/>
        </w:rPr>
        <w:t>下列</w:t>
      </w:r>
      <w:r w:rsidRPr="00A030B9">
        <w:rPr>
          <w:rFonts w:asciiTheme="minorEastAsia" w:hAnsiTheme="minorEastAsia" w:cs="宋体"/>
          <w:szCs w:val="21"/>
          <w:lang w:val="zh-CN"/>
        </w:rPr>
        <w:t>情形</w:t>
      </w:r>
      <w:r w:rsidRPr="00A030B9">
        <w:rPr>
          <w:rFonts w:asciiTheme="minorEastAsia" w:hAnsiTheme="minorEastAsia" w:cs="宋体" w:hint="eastAsia"/>
          <w:szCs w:val="21"/>
          <w:lang w:val="zh-CN"/>
        </w:rPr>
        <w:t>之一</w:t>
      </w:r>
      <w:r w:rsidRPr="00A030B9">
        <w:rPr>
          <w:rFonts w:asciiTheme="minorEastAsia" w:hAnsiTheme="minorEastAsia" w:cs="宋体"/>
          <w:szCs w:val="21"/>
          <w:lang w:val="zh-CN"/>
        </w:rPr>
        <w:t>的，愿接受政府采购</w:t>
      </w:r>
      <w:r w:rsidRPr="00A030B9">
        <w:rPr>
          <w:rFonts w:asciiTheme="minorEastAsia" w:hAnsiTheme="minorEastAsia" w:cs="宋体" w:hint="eastAsia"/>
          <w:szCs w:val="21"/>
          <w:lang w:val="zh-CN"/>
        </w:rPr>
        <w:t>监督管理</w:t>
      </w:r>
      <w:r w:rsidRPr="00A030B9">
        <w:rPr>
          <w:rFonts w:asciiTheme="minorEastAsia" w:hAnsiTheme="minorEastAsia" w:cs="宋体"/>
          <w:szCs w:val="21"/>
          <w:lang w:val="zh-CN"/>
        </w:rPr>
        <w:t>部门给予相关处罚并</w:t>
      </w:r>
      <w:r w:rsidRPr="00A030B9">
        <w:rPr>
          <w:rFonts w:asciiTheme="minorEastAsia" w:hAnsiTheme="minorEastAsia" w:cs="宋体" w:hint="eastAsia"/>
          <w:szCs w:val="21"/>
          <w:lang w:val="zh-CN"/>
        </w:rPr>
        <w:t>承诺</w:t>
      </w:r>
      <w:r>
        <w:rPr>
          <w:rFonts w:asciiTheme="minorEastAsia" w:hAnsiTheme="minorEastAsia" w:cs="宋体" w:hint="eastAsia"/>
          <w:szCs w:val="21"/>
          <w:lang w:val="zh-CN"/>
        </w:rPr>
        <w:t>依法</w:t>
      </w:r>
      <w:r w:rsidRPr="00A030B9">
        <w:rPr>
          <w:rFonts w:asciiTheme="minorEastAsia" w:hAnsiTheme="minorEastAsia" w:cs="宋体"/>
          <w:szCs w:val="21"/>
          <w:lang w:val="zh-CN"/>
        </w:rPr>
        <w:t>承担</w:t>
      </w:r>
      <w:r w:rsidRPr="00A030B9">
        <w:rPr>
          <w:rFonts w:asciiTheme="minorEastAsia" w:hAnsiTheme="minorEastAsia" w:cs="宋体" w:hint="eastAsia"/>
          <w:szCs w:val="21"/>
          <w:lang w:val="zh-CN"/>
        </w:rPr>
        <w:t>相关的经济赔偿责任和</w:t>
      </w:r>
      <w:r w:rsidRPr="00A030B9">
        <w:rPr>
          <w:rFonts w:asciiTheme="minorEastAsia" w:hAnsiTheme="minorEastAsia" w:cs="宋体"/>
          <w:szCs w:val="21"/>
          <w:lang w:val="zh-CN"/>
        </w:rPr>
        <w:t>法律责任。</w:t>
      </w:r>
    </w:p>
    <w:p w:rsidR="008D0201" w:rsidRPr="00A030B9" w:rsidRDefault="008D0201" w:rsidP="00823228">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一、在投标有效期内撤销投标文件；</w:t>
      </w:r>
    </w:p>
    <w:p w:rsidR="008D0201" w:rsidRPr="00A030B9" w:rsidRDefault="008D0201" w:rsidP="00823228">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二、在投标文件中提供虚假材料；</w:t>
      </w:r>
    </w:p>
    <w:p w:rsidR="008D0201" w:rsidRPr="00A030B9" w:rsidRDefault="008D0201" w:rsidP="00823228">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三、除因不可抗力或招标文件认可的情形以外，中标后不与采购人签订合同；</w:t>
      </w:r>
    </w:p>
    <w:p w:rsidR="008D0201" w:rsidRPr="00A030B9" w:rsidRDefault="008D0201" w:rsidP="00823228">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四、与采购人、其他投标人或者采购代理机构恶意串通；</w:t>
      </w:r>
    </w:p>
    <w:p w:rsidR="008D0201" w:rsidRPr="00A030B9" w:rsidRDefault="008D0201" w:rsidP="00823228">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五、法律法规及本招标文件规定的其他严重违法行为。</w:t>
      </w:r>
    </w:p>
    <w:p w:rsidR="008D0201" w:rsidRDefault="008D0201" w:rsidP="008D0201">
      <w:pPr>
        <w:rPr>
          <w:color w:val="000000"/>
          <w:sz w:val="28"/>
          <w:szCs w:val="28"/>
          <w:u w:val="single"/>
        </w:rPr>
      </w:pPr>
    </w:p>
    <w:p w:rsidR="009E01A6" w:rsidRPr="00590700" w:rsidRDefault="009E01A6" w:rsidP="008D0201">
      <w:pPr>
        <w:rPr>
          <w:color w:val="000000"/>
          <w:sz w:val="28"/>
          <w:szCs w:val="28"/>
          <w:u w:val="single"/>
        </w:rPr>
      </w:pPr>
    </w:p>
    <w:p w:rsidR="00C1406D" w:rsidRDefault="008D0201" w:rsidP="003C7F5A">
      <w:pPr>
        <w:spacing w:line="480" w:lineRule="auto"/>
        <w:ind w:firstLineChars="2075" w:firstLine="4358"/>
        <w:rPr>
          <w:rFonts w:asciiTheme="minorEastAsia" w:hAnsiTheme="minorEastAsia" w:cs="Arial"/>
          <w:color w:val="000000"/>
          <w:szCs w:val="21"/>
        </w:rPr>
      </w:pPr>
      <w:r w:rsidRPr="00C1406D">
        <w:rPr>
          <w:rFonts w:asciiTheme="minorEastAsia" w:hAnsiTheme="minorEastAsia" w:cs="Arial" w:hint="eastAsia"/>
          <w:color w:val="000000"/>
          <w:szCs w:val="21"/>
        </w:rPr>
        <w:t xml:space="preserve">投标人名称（盖章）：　　　　　　　　　</w:t>
      </w:r>
    </w:p>
    <w:p w:rsidR="008D0201" w:rsidRPr="00C1406D" w:rsidRDefault="008D0201" w:rsidP="003C7F5A">
      <w:pPr>
        <w:spacing w:line="480" w:lineRule="auto"/>
        <w:ind w:firstLineChars="2075" w:firstLine="4358"/>
        <w:rPr>
          <w:rFonts w:asciiTheme="minorEastAsia" w:hAnsiTheme="minorEastAsia" w:cs="Arial"/>
          <w:color w:val="000000"/>
          <w:szCs w:val="21"/>
        </w:rPr>
      </w:pPr>
      <w:r w:rsidRPr="00C1406D">
        <w:rPr>
          <w:rFonts w:asciiTheme="minorEastAsia" w:hAnsiTheme="minorEastAsia" w:cs="Arial" w:hint="eastAsia"/>
          <w:color w:val="000000"/>
          <w:szCs w:val="21"/>
        </w:rPr>
        <w:t>日　  期：      年    月    日</w:t>
      </w:r>
    </w:p>
    <w:p w:rsidR="00C8034C" w:rsidRPr="004B3DF6" w:rsidRDefault="00C8034C" w:rsidP="00C8034C">
      <w:pPr>
        <w:autoSpaceDE w:val="0"/>
        <w:autoSpaceDN w:val="0"/>
        <w:adjustRightInd w:val="0"/>
        <w:spacing w:line="360" w:lineRule="auto"/>
        <w:jc w:val="center"/>
        <w:outlineLvl w:val="0"/>
        <w:rPr>
          <w:rFonts w:eastAsia="宋体" w:hAnsi="宋体"/>
          <w:b/>
          <w:snapToGrid w:val="0"/>
          <w:kern w:val="0"/>
          <w:sz w:val="36"/>
          <w:szCs w:val="36"/>
        </w:rPr>
      </w:pPr>
    </w:p>
    <w:p w:rsidR="00C8034C" w:rsidRDefault="00C8034C" w:rsidP="00C8034C">
      <w:pPr>
        <w:autoSpaceDE w:val="0"/>
        <w:autoSpaceDN w:val="0"/>
        <w:adjustRightInd w:val="0"/>
        <w:spacing w:line="360" w:lineRule="auto"/>
        <w:jc w:val="center"/>
        <w:rPr>
          <w:rFonts w:ascii="宋体" w:cs="宋体"/>
          <w:szCs w:val="21"/>
          <w:lang w:val="zh-CN"/>
        </w:rPr>
      </w:pPr>
    </w:p>
    <w:p w:rsidR="002A5B82" w:rsidRDefault="002A5B82" w:rsidP="00C8034C">
      <w:pPr>
        <w:autoSpaceDE w:val="0"/>
        <w:autoSpaceDN w:val="0"/>
        <w:adjustRightInd w:val="0"/>
        <w:spacing w:line="360" w:lineRule="auto"/>
        <w:jc w:val="center"/>
        <w:rPr>
          <w:rFonts w:ascii="宋体" w:cs="宋体"/>
          <w:szCs w:val="21"/>
          <w:lang w:val="zh-CN"/>
        </w:rPr>
      </w:pPr>
    </w:p>
    <w:p w:rsidR="002A5B82" w:rsidRDefault="002A5B82" w:rsidP="00C8034C">
      <w:pPr>
        <w:autoSpaceDE w:val="0"/>
        <w:autoSpaceDN w:val="0"/>
        <w:adjustRightInd w:val="0"/>
        <w:spacing w:line="360" w:lineRule="auto"/>
        <w:jc w:val="center"/>
        <w:rPr>
          <w:rFonts w:ascii="宋体" w:cs="宋体"/>
          <w:szCs w:val="21"/>
          <w:lang w:val="zh-CN"/>
        </w:rPr>
      </w:pPr>
    </w:p>
    <w:p w:rsidR="002A5B82" w:rsidRDefault="002A5B82" w:rsidP="00C8034C">
      <w:pPr>
        <w:autoSpaceDE w:val="0"/>
        <w:autoSpaceDN w:val="0"/>
        <w:adjustRightInd w:val="0"/>
        <w:spacing w:line="360" w:lineRule="auto"/>
        <w:jc w:val="center"/>
        <w:rPr>
          <w:rFonts w:ascii="宋体" w:cs="宋体"/>
          <w:szCs w:val="21"/>
          <w:lang w:val="zh-CN"/>
        </w:rPr>
      </w:pPr>
    </w:p>
    <w:p w:rsidR="002A5B82" w:rsidRPr="007C6705" w:rsidRDefault="002A5B82" w:rsidP="00C8034C">
      <w:pPr>
        <w:autoSpaceDE w:val="0"/>
        <w:autoSpaceDN w:val="0"/>
        <w:adjustRightInd w:val="0"/>
        <w:spacing w:line="360" w:lineRule="auto"/>
        <w:jc w:val="center"/>
        <w:rPr>
          <w:rFonts w:ascii="宋体" w:cs="宋体"/>
          <w:szCs w:val="21"/>
          <w:lang w:val="zh-CN"/>
        </w:rPr>
      </w:pPr>
    </w:p>
    <w:p w:rsidR="00C8034C" w:rsidRPr="007C6705" w:rsidRDefault="00C8034C" w:rsidP="00C8034C">
      <w:pPr>
        <w:autoSpaceDE w:val="0"/>
        <w:autoSpaceDN w:val="0"/>
        <w:adjustRightInd w:val="0"/>
        <w:spacing w:line="360" w:lineRule="auto"/>
        <w:ind w:right="-11"/>
        <w:rPr>
          <w:rFonts w:ascii="宋体" w:cs="宋体"/>
          <w:szCs w:val="21"/>
          <w:lang w:val="zh-CN"/>
        </w:rPr>
      </w:pPr>
    </w:p>
    <w:p w:rsidR="00C8034C" w:rsidRDefault="00C8034C" w:rsidP="00C8034C">
      <w:pPr>
        <w:autoSpaceDE w:val="0"/>
        <w:autoSpaceDN w:val="0"/>
        <w:adjustRightInd w:val="0"/>
        <w:spacing w:line="360" w:lineRule="auto"/>
        <w:jc w:val="center"/>
        <w:rPr>
          <w:rFonts w:asciiTheme="minorEastAsia" w:hAnsiTheme="minorEastAsia" w:cs="宋体"/>
          <w:sz w:val="24"/>
          <w:szCs w:val="24"/>
          <w:lang w:val="zh-CN"/>
        </w:rPr>
      </w:pPr>
    </w:p>
    <w:p w:rsidR="00C8034C" w:rsidRDefault="00C8034C" w:rsidP="00C8034C">
      <w:pPr>
        <w:autoSpaceDE w:val="0"/>
        <w:autoSpaceDN w:val="0"/>
        <w:adjustRightInd w:val="0"/>
        <w:spacing w:line="360" w:lineRule="auto"/>
        <w:jc w:val="center"/>
        <w:rPr>
          <w:rFonts w:asciiTheme="minorEastAsia" w:hAnsiTheme="minorEastAsia" w:cs="宋体"/>
          <w:sz w:val="24"/>
          <w:szCs w:val="24"/>
          <w:lang w:val="zh-CN"/>
        </w:rPr>
      </w:pPr>
    </w:p>
    <w:p w:rsidR="00C8034C" w:rsidRDefault="00C8034C" w:rsidP="00C8034C">
      <w:pPr>
        <w:autoSpaceDE w:val="0"/>
        <w:autoSpaceDN w:val="0"/>
        <w:adjustRightInd w:val="0"/>
        <w:spacing w:line="360" w:lineRule="auto"/>
        <w:outlineLvl w:val="0"/>
        <w:rPr>
          <w:rFonts w:ascii="宋体" w:cs="宋体"/>
          <w:sz w:val="24"/>
          <w:lang w:val="zh-CN"/>
        </w:rPr>
      </w:pPr>
    </w:p>
    <w:p w:rsidR="00C8034C" w:rsidRPr="00304216" w:rsidRDefault="00C8034C" w:rsidP="00C8034C">
      <w:pPr>
        <w:autoSpaceDE w:val="0"/>
        <w:autoSpaceDN w:val="0"/>
        <w:adjustRightInd w:val="0"/>
        <w:spacing w:line="360" w:lineRule="auto"/>
        <w:jc w:val="center"/>
        <w:outlineLvl w:val="0"/>
        <w:rPr>
          <w:rFonts w:ascii="宋体" w:hAnsi="宋体"/>
          <w:b/>
          <w:bCs/>
          <w:color w:val="000000"/>
          <w:sz w:val="24"/>
          <w:szCs w:val="24"/>
        </w:rPr>
      </w:pPr>
      <w:r w:rsidRPr="00304216">
        <w:rPr>
          <w:rFonts w:ascii="宋体" w:hAnsi="宋体" w:hint="eastAsia"/>
          <w:b/>
          <w:bCs/>
          <w:color w:val="000000"/>
          <w:sz w:val="24"/>
          <w:szCs w:val="24"/>
        </w:rPr>
        <w:t xml:space="preserve">3.6 其他资格证书或材料 </w:t>
      </w:r>
    </w:p>
    <w:p w:rsidR="00C8034C" w:rsidRDefault="00C8034C" w:rsidP="00C8034C">
      <w:pPr>
        <w:autoSpaceDE w:val="0"/>
        <w:autoSpaceDN w:val="0"/>
        <w:adjustRightInd w:val="0"/>
        <w:spacing w:line="360" w:lineRule="auto"/>
        <w:jc w:val="center"/>
        <w:outlineLvl w:val="0"/>
        <w:rPr>
          <w:rFonts w:eastAsia="宋体" w:hAnsi="宋体"/>
          <w:b/>
          <w:snapToGrid w:val="0"/>
          <w:kern w:val="0"/>
          <w:sz w:val="36"/>
          <w:szCs w:val="36"/>
        </w:rPr>
      </w:pPr>
    </w:p>
    <w:p w:rsidR="00C8034C" w:rsidRDefault="00C8034C" w:rsidP="00C8034C">
      <w:pPr>
        <w:autoSpaceDE w:val="0"/>
        <w:autoSpaceDN w:val="0"/>
        <w:adjustRightInd w:val="0"/>
        <w:spacing w:line="360" w:lineRule="auto"/>
        <w:jc w:val="center"/>
        <w:outlineLvl w:val="0"/>
        <w:rPr>
          <w:rFonts w:eastAsia="宋体" w:hAnsi="宋体"/>
          <w:b/>
          <w:snapToGrid w:val="0"/>
          <w:kern w:val="0"/>
          <w:sz w:val="36"/>
          <w:szCs w:val="36"/>
        </w:rPr>
      </w:pPr>
    </w:p>
    <w:p w:rsidR="00C8034C" w:rsidRDefault="00C8034C" w:rsidP="00C8034C">
      <w:pPr>
        <w:autoSpaceDE w:val="0"/>
        <w:autoSpaceDN w:val="0"/>
        <w:adjustRightInd w:val="0"/>
        <w:spacing w:line="360" w:lineRule="auto"/>
        <w:jc w:val="center"/>
        <w:outlineLvl w:val="0"/>
        <w:rPr>
          <w:rFonts w:eastAsia="宋体" w:hAnsi="宋体"/>
          <w:b/>
          <w:snapToGrid w:val="0"/>
          <w:kern w:val="0"/>
          <w:sz w:val="36"/>
          <w:szCs w:val="36"/>
        </w:rPr>
      </w:pPr>
    </w:p>
    <w:p w:rsidR="00C8034C" w:rsidRDefault="00C8034C" w:rsidP="00C8034C">
      <w:pPr>
        <w:autoSpaceDE w:val="0"/>
        <w:autoSpaceDN w:val="0"/>
        <w:adjustRightInd w:val="0"/>
        <w:spacing w:line="360" w:lineRule="auto"/>
        <w:jc w:val="center"/>
        <w:outlineLvl w:val="0"/>
        <w:rPr>
          <w:rFonts w:eastAsia="宋体" w:hAnsi="宋体"/>
          <w:b/>
          <w:snapToGrid w:val="0"/>
          <w:kern w:val="0"/>
          <w:sz w:val="36"/>
          <w:szCs w:val="36"/>
        </w:rPr>
      </w:pPr>
    </w:p>
    <w:p w:rsidR="00C8034C" w:rsidRDefault="00C8034C" w:rsidP="00C8034C">
      <w:pPr>
        <w:autoSpaceDE w:val="0"/>
        <w:autoSpaceDN w:val="0"/>
        <w:adjustRightInd w:val="0"/>
        <w:spacing w:line="360" w:lineRule="auto"/>
        <w:jc w:val="center"/>
        <w:rPr>
          <w:rFonts w:asciiTheme="minorEastAsia" w:hAnsiTheme="minorEastAsia" w:cs="黑体"/>
          <w:b/>
          <w:bCs/>
          <w:sz w:val="44"/>
          <w:szCs w:val="44"/>
          <w:lang w:val="zh-CN"/>
        </w:rPr>
      </w:pPr>
    </w:p>
    <w:p w:rsidR="00C8034C" w:rsidRDefault="00C8034C" w:rsidP="00C8034C">
      <w:pPr>
        <w:autoSpaceDE w:val="0"/>
        <w:autoSpaceDN w:val="0"/>
        <w:adjustRightInd w:val="0"/>
        <w:spacing w:line="360" w:lineRule="auto"/>
        <w:jc w:val="center"/>
        <w:rPr>
          <w:rFonts w:asciiTheme="minorEastAsia" w:hAnsiTheme="minorEastAsia" w:cs="黑体"/>
          <w:b/>
          <w:bCs/>
          <w:sz w:val="44"/>
          <w:szCs w:val="44"/>
          <w:lang w:val="zh-CN"/>
        </w:rPr>
      </w:pPr>
    </w:p>
    <w:p w:rsidR="00C8034C" w:rsidRDefault="00C8034C" w:rsidP="00C8034C">
      <w:pPr>
        <w:autoSpaceDE w:val="0"/>
        <w:autoSpaceDN w:val="0"/>
        <w:adjustRightInd w:val="0"/>
        <w:spacing w:line="360" w:lineRule="auto"/>
        <w:jc w:val="center"/>
        <w:rPr>
          <w:rFonts w:asciiTheme="minorEastAsia" w:hAnsiTheme="minorEastAsia" w:cs="黑体"/>
          <w:b/>
          <w:bCs/>
          <w:sz w:val="44"/>
          <w:szCs w:val="44"/>
          <w:lang w:val="zh-CN"/>
        </w:rPr>
      </w:pPr>
    </w:p>
    <w:p w:rsidR="00C8034C" w:rsidRDefault="00C8034C" w:rsidP="00C8034C">
      <w:pPr>
        <w:autoSpaceDE w:val="0"/>
        <w:autoSpaceDN w:val="0"/>
        <w:adjustRightInd w:val="0"/>
        <w:spacing w:line="360" w:lineRule="auto"/>
        <w:jc w:val="center"/>
        <w:rPr>
          <w:rFonts w:asciiTheme="minorEastAsia" w:hAnsiTheme="minorEastAsia" w:cs="黑体"/>
          <w:b/>
          <w:bCs/>
          <w:sz w:val="44"/>
          <w:szCs w:val="44"/>
          <w:lang w:val="zh-CN"/>
        </w:rPr>
      </w:pPr>
    </w:p>
    <w:p w:rsidR="00C8034C" w:rsidRDefault="00C8034C" w:rsidP="00C8034C">
      <w:pPr>
        <w:autoSpaceDE w:val="0"/>
        <w:autoSpaceDN w:val="0"/>
        <w:adjustRightInd w:val="0"/>
        <w:spacing w:line="360" w:lineRule="auto"/>
        <w:jc w:val="center"/>
        <w:rPr>
          <w:rFonts w:asciiTheme="minorEastAsia" w:hAnsiTheme="minorEastAsia" w:cs="黑体"/>
          <w:b/>
          <w:bCs/>
          <w:sz w:val="44"/>
          <w:szCs w:val="44"/>
          <w:lang w:val="zh-CN"/>
        </w:rPr>
      </w:pPr>
    </w:p>
    <w:p w:rsidR="00C8034C" w:rsidRDefault="00C8034C" w:rsidP="00C8034C">
      <w:pPr>
        <w:autoSpaceDE w:val="0"/>
        <w:autoSpaceDN w:val="0"/>
        <w:adjustRightInd w:val="0"/>
        <w:spacing w:line="360" w:lineRule="auto"/>
        <w:jc w:val="center"/>
        <w:rPr>
          <w:rFonts w:asciiTheme="minorEastAsia" w:hAnsiTheme="minorEastAsia" w:cs="黑体"/>
          <w:b/>
          <w:bCs/>
          <w:sz w:val="44"/>
          <w:szCs w:val="44"/>
          <w:lang w:val="zh-CN"/>
        </w:rPr>
      </w:pPr>
    </w:p>
    <w:p w:rsidR="00C8034C" w:rsidRDefault="00C8034C" w:rsidP="00C8034C">
      <w:pPr>
        <w:autoSpaceDE w:val="0"/>
        <w:autoSpaceDN w:val="0"/>
        <w:adjustRightInd w:val="0"/>
        <w:spacing w:line="360" w:lineRule="auto"/>
        <w:jc w:val="center"/>
        <w:rPr>
          <w:rFonts w:asciiTheme="minorEastAsia" w:hAnsiTheme="minorEastAsia" w:cs="黑体"/>
          <w:b/>
          <w:bCs/>
          <w:sz w:val="44"/>
          <w:szCs w:val="44"/>
          <w:lang w:val="zh-CN"/>
        </w:rPr>
      </w:pPr>
    </w:p>
    <w:p w:rsidR="00C8034C" w:rsidRDefault="00C8034C" w:rsidP="00C8034C">
      <w:pPr>
        <w:autoSpaceDE w:val="0"/>
        <w:autoSpaceDN w:val="0"/>
        <w:adjustRightInd w:val="0"/>
        <w:spacing w:line="360" w:lineRule="auto"/>
        <w:jc w:val="center"/>
        <w:rPr>
          <w:rFonts w:asciiTheme="minorEastAsia" w:hAnsiTheme="minorEastAsia" w:cs="黑体"/>
          <w:b/>
          <w:bCs/>
          <w:sz w:val="44"/>
          <w:szCs w:val="44"/>
          <w:lang w:val="zh-CN"/>
        </w:rPr>
      </w:pPr>
    </w:p>
    <w:p w:rsidR="00C8034C" w:rsidRDefault="00C8034C" w:rsidP="00C8034C">
      <w:pPr>
        <w:autoSpaceDE w:val="0"/>
        <w:autoSpaceDN w:val="0"/>
        <w:adjustRightInd w:val="0"/>
        <w:spacing w:line="360" w:lineRule="auto"/>
        <w:jc w:val="center"/>
        <w:rPr>
          <w:rFonts w:asciiTheme="minorEastAsia" w:hAnsiTheme="minorEastAsia" w:cs="黑体"/>
          <w:b/>
          <w:bCs/>
          <w:sz w:val="44"/>
          <w:szCs w:val="44"/>
          <w:lang w:val="zh-CN"/>
        </w:rPr>
      </w:pPr>
    </w:p>
    <w:p w:rsidR="00C8034C" w:rsidRDefault="00C8034C" w:rsidP="00C8034C">
      <w:pPr>
        <w:autoSpaceDE w:val="0"/>
        <w:autoSpaceDN w:val="0"/>
        <w:adjustRightInd w:val="0"/>
        <w:spacing w:line="360" w:lineRule="auto"/>
        <w:jc w:val="center"/>
        <w:rPr>
          <w:rFonts w:asciiTheme="minorEastAsia" w:hAnsiTheme="minorEastAsia" w:cs="黑体"/>
          <w:b/>
          <w:bCs/>
          <w:sz w:val="44"/>
          <w:szCs w:val="44"/>
          <w:lang w:val="zh-CN"/>
        </w:rPr>
      </w:pPr>
    </w:p>
    <w:p w:rsidR="00C8034C" w:rsidRDefault="00C8034C" w:rsidP="00C8034C">
      <w:pPr>
        <w:autoSpaceDE w:val="0"/>
        <w:autoSpaceDN w:val="0"/>
        <w:adjustRightInd w:val="0"/>
        <w:spacing w:line="360" w:lineRule="auto"/>
        <w:jc w:val="center"/>
        <w:rPr>
          <w:rFonts w:asciiTheme="minorEastAsia" w:hAnsiTheme="minorEastAsia" w:cs="黑体"/>
          <w:b/>
          <w:bCs/>
          <w:sz w:val="44"/>
          <w:szCs w:val="44"/>
          <w:lang w:val="zh-CN"/>
        </w:rPr>
      </w:pPr>
    </w:p>
    <w:p w:rsidR="00C8034C" w:rsidRDefault="00C8034C" w:rsidP="00C8034C">
      <w:pPr>
        <w:autoSpaceDE w:val="0"/>
        <w:autoSpaceDN w:val="0"/>
        <w:adjustRightInd w:val="0"/>
        <w:spacing w:line="360" w:lineRule="auto"/>
        <w:jc w:val="center"/>
        <w:rPr>
          <w:rFonts w:asciiTheme="minorEastAsia" w:hAnsiTheme="minorEastAsia" w:cs="黑体"/>
          <w:b/>
          <w:bCs/>
          <w:sz w:val="44"/>
          <w:szCs w:val="44"/>
          <w:lang w:val="zh-CN"/>
        </w:rPr>
      </w:pPr>
    </w:p>
    <w:p w:rsidR="00C8034C" w:rsidRDefault="00C8034C" w:rsidP="00C8034C">
      <w:pPr>
        <w:autoSpaceDE w:val="0"/>
        <w:autoSpaceDN w:val="0"/>
        <w:adjustRightInd w:val="0"/>
        <w:spacing w:line="360" w:lineRule="auto"/>
        <w:jc w:val="center"/>
        <w:rPr>
          <w:rFonts w:asciiTheme="minorEastAsia" w:hAnsiTheme="minorEastAsia" w:cs="黑体"/>
          <w:b/>
          <w:bCs/>
          <w:sz w:val="44"/>
          <w:szCs w:val="44"/>
          <w:lang w:val="zh-CN"/>
        </w:rPr>
      </w:pPr>
    </w:p>
    <w:p w:rsidR="00C8034C" w:rsidRDefault="00C8034C" w:rsidP="00C8034C">
      <w:pPr>
        <w:autoSpaceDE w:val="0"/>
        <w:autoSpaceDN w:val="0"/>
        <w:adjustRightInd w:val="0"/>
        <w:spacing w:line="360" w:lineRule="auto"/>
        <w:jc w:val="center"/>
        <w:rPr>
          <w:rFonts w:asciiTheme="minorEastAsia" w:hAnsiTheme="minorEastAsia" w:cs="黑体"/>
          <w:b/>
          <w:bCs/>
          <w:sz w:val="44"/>
          <w:szCs w:val="44"/>
          <w:lang w:val="zh-CN"/>
        </w:rPr>
      </w:pPr>
    </w:p>
    <w:p w:rsidR="00C8034C" w:rsidRDefault="00C8034C" w:rsidP="00C8034C">
      <w:pPr>
        <w:autoSpaceDE w:val="0"/>
        <w:autoSpaceDN w:val="0"/>
        <w:adjustRightInd w:val="0"/>
        <w:spacing w:line="360" w:lineRule="auto"/>
        <w:jc w:val="center"/>
        <w:rPr>
          <w:rFonts w:asciiTheme="minorEastAsia" w:hAnsiTheme="minorEastAsia" w:cs="黑体"/>
          <w:b/>
          <w:bCs/>
          <w:sz w:val="44"/>
          <w:szCs w:val="44"/>
          <w:lang w:val="zh-CN"/>
        </w:rPr>
      </w:pPr>
    </w:p>
    <w:p w:rsidR="00C8034C" w:rsidRDefault="00C8034C" w:rsidP="00C8034C">
      <w:pPr>
        <w:autoSpaceDE w:val="0"/>
        <w:autoSpaceDN w:val="0"/>
        <w:adjustRightInd w:val="0"/>
        <w:spacing w:line="360" w:lineRule="auto"/>
        <w:jc w:val="center"/>
        <w:rPr>
          <w:rFonts w:asciiTheme="minorEastAsia" w:hAnsiTheme="minorEastAsia" w:cs="黑体"/>
          <w:b/>
          <w:bCs/>
          <w:sz w:val="44"/>
          <w:szCs w:val="44"/>
          <w:lang w:val="zh-CN"/>
        </w:rPr>
      </w:pPr>
    </w:p>
    <w:p w:rsidR="00C8034C" w:rsidRDefault="00C8034C" w:rsidP="00C8034C">
      <w:pPr>
        <w:autoSpaceDE w:val="0"/>
        <w:autoSpaceDN w:val="0"/>
        <w:adjustRightInd w:val="0"/>
        <w:spacing w:line="360" w:lineRule="auto"/>
        <w:jc w:val="center"/>
        <w:rPr>
          <w:rFonts w:asciiTheme="minorEastAsia" w:hAnsiTheme="minorEastAsia" w:cs="黑体"/>
          <w:b/>
          <w:bCs/>
          <w:sz w:val="44"/>
          <w:szCs w:val="44"/>
          <w:lang w:val="zh-CN"/>
        </w:rPr>
      </w:pPr>
    </w:p>
    <w:p w:rsidR="00C8034C" w:rsidRDefault="00C8034C" w:rsidP="00C8034C">
      <w:pPr>
        <w:autoSpaceDE w:val="0"/>
        <w:autoSpaceDN w:val="0"/>
        <w:adjustRightInd w:val="0"/>
        <w:spacing w:line="360" w:lineRule="auto"/>
        <w:jc w:val="center"/>
        <w:rPr>
          <w:rFonts w:asciiTheme="minorEastAsia" w:hAnsiTheme="minorEastAsia" w:cs="黑体"/>
          <w:b/>
          <w:bCs/>
          <w:sz w:val="44"/>
          <w:szCs w:val="44"/>
          <w:lang w:val="zh-CN"/>
        </w:rPr>
      </w:pPr>
    </w:p>
    <w:p w:rsidR="00C8034C" w:rsidRDefault="00C8034C" w:rsidP="00C8034C">
      <w:pPr>
        <w:autoSpaceDE w:val="0"/>
        <w:autoSpaceDN w:val="0"/>
        <w:adjustRightInd w:val="0"/>
        <w:spacing w:line="360" w:lineRule="auto"/>
        <w:jc w:val="center"/>
        <w:rPr>
          <w:rFonts w:asciiTheme="minorEastAsia" w:hAnsiTheme="minorEastAsia" w:cs="黑体"/>
          <w:b/>
          <w:bCs/>
          <w:sz w:val="44"/>
          <w:szCs w:val="44"/>
          <w:lang w:val="zh-CN"/>
        </w:rPr>
      </w:pPr>
    </w:p>
    <w:p w:rsidR="00C8034C" w:rsidRDefault="00C8034C" w:rsidP="00C8034C">
      <w:pPr>
        <w:autoSpaceDE w:val="0"/>
        <w:autoSpaceDN w:val="0"/>
        <w:adjustRightInd w:val="0"/>
        <w:spacing w:line="360" w:lineRule="auto"/>
        <w:jc w:val="center"/>
        <w:rPr>
          <w:rFonts w:asciiTheme="minorEastAsia" w:hAnsiTheme="minorEastAsia" w:cs="黑体"/>
          <w:b/>
          <w:bCs/>
          <w:sz w:val="44"/>
          <w:szCs w:val="44"/>
          <w:lang w:val="zh-CN"/>
        </w:rPr>
      </w:pPr>
    </w:p>
    <w:p w:rsidR="00C8034C" w:rsidRDefault="00C8034C" w:rsidP="00C8034C">
      <w:pPr>
        <w:autoSpaceDE w:val="0"/>
        <w:autoSpaceDN w:val="0"/>
        <w:adjustRightInd w:val="0"/>
        <w:spacing w:line="360" w:lineRule="auto"/>
        <w:jc w:val="center"/>
        <w:rPr>
          <w:rFonts w:asciiTheme="minorEastAsia" w:hAnsiTheme="minorEastAsia" w:cs="黑体"/>
          <w:b/>
          <w:bCs/>
          <w:sz w:val="44"/>
          <w:szCs w:val="44"/>
          <w:lang w:val="zh-CN"/>
        </w:rPr>
      </w:pPr>
    </w:p>
    <w:p w:rsidR="00C8034C" w:rsidRDefault="00C8034C" w:rsidP="00C8034C">
      <w:pPr>
        <w:autoSpaceDE w:val="0"/>
        <w:autoSpaceDN w:val="0"/>
        <w:adjustRightInd w:val="0"/>
        <w:spacing w:line="360" w:lineRule="auto"/>
        <w:jc w:val="center"/>
        <w:rPr>
          <w:rFonts w:asciiTheme="minorEastAsia" w:hAnsiTheme="minorEastAsia" w:cs="黑体"/>
          <w:b/>
          <w:bCs/>
          <w:sz w:val="44"/>
          <w:szCs w:val="44"/>
          <w:lang w:val="zh-CN"/>
        </w:rPr>
      </w:pPr>
    </w:p>
    <w:p w:rsidR="00C8034C" w:rsidRPr="00F726CB" w:rsidRDefault="00C8034C" w:rsidP="00C8034C">
      <w:pPr>
        <w:autoSpaceDE w:val="0"/>
        <w:autoSpaceDN w:val="0"/>
        <w:adjustRightInd w:val="0"/>
        <w:spacing w:line="360" w:lineRule="auto"/>
        <w:jc w:val="center"/>
        <w:rPr>
          <w:rFonts w:asciiTheme="minorEastAsia" w:hAnsiTheme="minorEastAsia" w:cs="黑体"/>
          <w:b/>
          <w:bCs/>
          <w:sz w:val="28"/>
          <w:szCs w:val="28"/>
          <w:lang w:val="zh-CN"/>
        </w:rPr>
      </w:pPr>
      <w:r w:rsidRPr="00F726CB">
        <w:rPr>
          <w:rFonts w:asciiTheme="minorEastAsia" w:hAnsiTheme="minorEastAsia" w:cs="黑体" w:hint="eastAsia"/>
          <w:b/>
          <w:bCs/>
          <w:sz w:val="28"/>
          <w:szCs w:val="28"/>
          <w:lang w:val="zh-CN"/>
        </w:rPr>
        <w:t>四、符合性审查证明材料</w:t>
      </w:r>
    </w:p>
    <w:p w:rsidR="00C8034C" w:rsidRDefault="00C8034C" w:rsidP="00C8034C">
      <w:pPr>
        <w:autoSpaceDE w:val="0"/>
        <w:autoSpaceDN w:val="0"/>
        <w:adjustRightInd w:val="0"/>
        <w:spacing w:line="360" w:lineRule="auto"/>
        <w:jc w:val="center"/>
        <w:outlineLvl w:val="0"/>
        <w:rPr>
          <w:rFonts w:eastAsia="宋体" w:hAnsi="宋体"/>
          <w:b/>
          <w:snapToGrid w:val="0"/>
          <w:kern w:val="0"/>
          <w:sz w:val="36"/>
          <w:szCs w:val="36"/>
        </w:rPr>
      </w:pPr>
    </w:p>
    <w:p w:rsidR="00C8034C" w:rsidRDefault="00C8034C" w:rsidP="00C8034C">
      <w:pPr>
        <w:autoSpaceDE w:val="0"/>
        <w:autoSpaceDN w:val="0"/>
        <w:adjustRightInd w:val="0"/>
        <w:spacing w:line="360" w:lineRule="auto"/>
        <w:jc w:val="center"/>
        <w:outlineLvl w:val="0"/>
        <w:rPr>
          <w:rFonts w:eastAsia="宋体" w:hAnsi="宋体"/>
          <w:b/>
          <w:snapToGrid w:val="0"/>
          <w:kern w:val="0"/>
          <w:sz w:val="36"/>
          <w:szCs w:val="36"/>
        </w:rPr>
      </w:pPr>
    </w:p>
    <w:p w:rsidR="00C8034C" w:rsidRDefault="00C8034C" w:rsidP="00C8034C">
      <w:pPr>
        <w:autoSpaceDE w:val="0"/>
        <w:autoSpaceDN w:val="0"/>
        <w:adjustRightInd w:val="0"/>
        <w:spacing w:line="360" w:lineRule="auto"/>
        <w:jc w:val="center"/>
        <w:outlineLvl w:val="0"/>
        <w:rPr>
          <w:rFonts w:eastAsia="宋体" w:hAnsi="宋体"/>
          <w:b/>
          <w:snapToGrid w:val="0"/>
          <w:kern w:val="0"/>
          <w:sz w:val="36"/>
          <w:szCs w:val="36"/>
        </w:rPr>
      </w:pPr>
    </w:p>
    <w:p w:rsidR="00C8034C" w:rsidRDefault="00C8034C" w:rsidP="00C8034C">
      <w:pPr>
        <w:autoSpaceDE w:val="0"/>
        <w:autoSpaceDN w:val="0"/>
        <w:adjustRightInd w:val="0"/>
        <w:spacing w:line="360" w:lineRule="auto"/>
        <w:jc w:val="center"/>
        <w:outlineLvl w:val="0"/>
        <w:rPr>
          <w:rFonts w:eastAsia="宋体" w:hAnsi="宋体"/>
          <w:b/>
          <w:snapToGrid w:val="0"/>
          <w:kern w:val="0"/>
          <w:sz w:val="36"/>
          <w:szCs w:val="36"/>
        </w:rPr>
      </w:pPr>
    </w:p>
    <w:p w:rsidR="00C8034C" w:rsidRDefault="00C8034C" w:rsidP="00C8034C">
      <w:pPr>
        <w:autoSpaceDE w:val="0"/>
        <w:autoSpaceDN w:val="0"/>
        <w:adjustRightInd w:val="0"/>
        <w:spacing w:line="360" w:lineRule="auto"/>
        <w:jc w:val="center"/>
        <w:outlineLvl w:val="0"/>
        <w:rPr>
          <w:rFonts w:eastAsia="宋体" w:hAnsi="宋体"/>
          <w:b/>
          <w:snapToGrid w:val="0"/>
          <w:kern w:val="0"/>
          <w:sz w:val="36"/>
          <w:szCs w:val="36"/>
        </w:rPr>
      </w:pPr>
    </w:p>
    <w:p w:rsidR="00C8034C" w:rsidRDefault="00C8034C" w:rsidP="00C8034C">
      <w:pPr>
        <w:autoSpaceDE w:val="0"/>
        <w:autoSpaceDN w:val="0"/>
        <w:adjustRightInd w:val="0"/>
        <w:spacing w:line="360" w:lineRule="auto"/>
        <w:jc w:val="center"/>
        <w:outlineLvl w:val="0"/>
        <w:rPr>
          <w:rFonts w:eastAsia="宋体" w:hAnsi="宋体"/>
          <w:b/>
          <w:snapToGrid w:val="0"/>
          <w:kern w:val="0"/>
          <w:sz w:val="36"/>
          <w:szCs w:val="36"/>
        </w:rPr>
      </w:pPr>
    </w:p>
    <w:p w:rsidR="00C8034C" w:rsidRDefault="00C8034C" w:rsidP="00C8034C">
      <w:pPr>
        <w:autoSpaceDE w:val="0"/>
        <w:autoSpaceDN w:val="0"/>
        <w:adjustRightInd w:val="0"/>
        <w:spacing w:line="360" w:lineRule="auto"/>
        <w:jc w:val="center"/>
        <w:outlineLvl w:val="0"/>
        <w:rPr>
          <w:rFonts w:eastAsia="宋体" w:hAnsi="宋体"/>
          <w:b/>
          <w:snapToGrid w:val="0"/>
          <w:kern w:val="0"/>
          <w:sz w:val="36"/>
          <w:szCs w:val="36"/>
        </w:rPr>
      </w:pPr>
    </w:p>
    <w:p w:rsidR="00C8034C" w:rsidRDefault="00C8034C" w:rsidP="00C8034C">
      <w:pPr>
        <w:autoSpaceDE w:val="0"/>
        <w:autoSpaceDN w:val="0"/>
        <w:adjustRightInd w:val="0"/>
        <w:spacing w:line="360" w:lineRule="auto"/>
        <w:jc w:val="center"/>
        <w:outlineLvl w:val="0"/>
        <w:rPr>
          <w:rFonts w:eastAsia="宋体" w:hAnsi="宋体"/>
          <w:b/>
          <w:snapToGrid w:val="0"/>
          <w:kern w:val="0"/>
          <w:sz w:val="36"/>
          <w:szCs w:val="36"/>
        </w:rPr>
      </w:pPr>
    </w:p>
    <w:p w:rsidR="00C8034C" w:rsidRDefault="00C8034C" w:rsidP="00C8034C">
      <w:pPr>
        <w:autoSpaceDE w:val="0"/>
        <w:autoSpaceDN w:val="0"/>
        <w:adjustRightInd w:val="0"/>
        <w:spacing w:line="360" w:lineRule="auto"/>
        <w:jc w:val="center"/>
        <w:outlineLvl w:val="0"/>
        <w:rPr>
          <w:rFonts w:eastAsia="宋体" w:hAnsi="宋体"/>
          <w:b/>
          <w:snapToGrid w:val="0"/>
          <w:kern w:val="0"/>
          <w:sz w:val="36"/>
          <w:szCs w:val="36"/>
        </w:rPr>
      </w:pPr>
    </w:p>
    <w:p w:rsidR="00C8034C" w:rsidRDefault="00C8034C" w:rsidP="00C8034C">
      <w:pPr>
        <w:autoSpaceDE w:val="0"/>
        <w:autoSpaceDN w:val="0"/>
        <w:adjustRightInd w:val="0"/>
        <w:spacing w:line="360" w:lineRule="auto"/>
        <w:jc w:val="center"/>
        <w:outlineLvl w:val="0"/>
        <w:rPr>
          <w:rFonts w:eastAsia="宋体" w:hAnsi="宋体"/>
          <w:b/>
          <w:snapToGrid w:val="0"/>
          <w:kern w:val="0"/>
          <w:sz w:val="36"/>
          <w:szCs w:val="36"/>
        </w:rPr>
      </w:pPr>
    </w:p>
    <w:p w:rsidR="00C8034C" w:rsidRDefault="00C8034C" w:rsidP="00C8034C">
      <w:pPr>
        <w:autoSpaceDE w:val="0"/>
        <w:autoSpaceDN w:val="0"/>
        <w:adjustRightInd w:val="0"/>
        <w:spacing w:line="360" w:lineRule="auto"/>
        <w:jc w:val="center"/>
        <w:outlineLvl w:val="0"/>
        <w:rPr>
          <w:rFonts w:eastAsia="宋体" w:hAnsi="宋体"/>
          <w:b/>
          <w:snapToGrid w:val="0"/>
          <w:kern w:val="0"/>
          <w:sz w:val="36"/>
          <w:szCs w:val="36"/>
        </w:rPr>
      </w:pPr>
    </w:p>
    <w:p w:rsidR="00C8034C" w:rsidRDefault="00C8034C" w:rsidP="00C8034C">
      <w:pPr>
        <w:autoSpaceDE w:val="0"/>
        <w:autoSpaceDN w:val="0"/>
        <w:adjustRightInd w:val="0"/>
        <w:spacing w:line="360" w:lineRule="auto"/>
        <w:jc w:val="center"/>
        <w:outlineLvl w:val="0"/>
        <w:rPr>
          <w:rFonts w:eastAsia="宋体" w:hAnsi="宋体"/>
          <w:b/>
          <w:snapToGrid w:val="0"/>
          <w:kern w:val="0"/>
          <w:sz w:val="36"/>
          <w:szCs w:val="36"/>
        </w:rPr>
      </w:pPr>
    </w:p>
    <w:p w:rsidR="00C8034C" w:rsidRPr="0078780A" w:rsidRDefault="00C8034C" w:rsidP="00C8034C">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4.1 投标分项报价表</w:t>
      </w:r>
      <w:r>
        <w:rPr>
          <w:rFonts w:ascii="宋体" w:hAnsi="宋体" w:hint="eastAsia"/>
          <w:b/>
          <w:bCs/>
          <w:color w:val="000000"/>
          <w:sz w:val="24"/>
          <w:szCs w:val="24"/>
        </w:rPr>
        <w:t>（货物类项目）</w:t>
      </w:r>
    </w:p>
    <w:p w:rsidR="00C8034C" w:rsidRPr="009A452D" w:rsidRDefault="00C8034C" w:rsidP="00823228">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C8034C" w:rsidRPr="009A452D" w:rsidRDefault="00C8034C" w:rsidP="00C8034C">
      <w:pPr>
        <w:autoSpaceDE w:val="0"/>
        <w:autoSpaceDN w:val="0"/>
        <w:adjustRightInd w:val="0"/>
        <w:spacing w:line="360" w:lineRule="auto"/>
        <w:outlineLvl w:val="0"/>
        <w:rPr>
          <w:rFonts w:eastAsia="宋体" w:hAnsi="宋体"/>
          <w:b/>
          <w:snapToGrid w:val="0"/>
          <w:kern w:val="0"/>
          <w:szCs w:val="21"/>
        </w:rPr>
      </w:pPr>
      <w:r w:rsidRPr="009A452D">
        <w:rPr>
          <w:rFonts w:asciiTheme="minorEastAsia" w:hAnsiTheme="minorEastAsia" w:hint="eastAsia"/>
          <w:color w:val="000000"/>
          <w:szCs w:val="21"/>
        </w:rPr>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C8034C" w:rsidRPr="009A452D" w:rsidTr="004A4195">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8034C" w:rsidRPr="009A452D" w:rsidRDefault="00C8034C" w:rsidP="004A4195">
            <w:pPr>
              <w:autoSpaceDE w:val="0"/>
              <w:autoSpaceDN w:val="0"/>
              <w:adjustRightInd w:val="0"/>
              <w:spacing w:line="280" w:lineRule="exact"/>
              <w:jc w:val="center"/>
              <w:rPr>
                <w:rFonts w:asciiTheme="minorEastAsia" w:hAnsiTheme="minorEastAsia" w:cs="宋体"/>
                <w:b/>
                <w:szCs w:val="21"/>
                <w:lang w:val="zh-CN"/>
              </w:rPr>
            </w:pPr>
            <w:r w:rsidRPr="009A452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8034C" w:rsidRPr="009A452D" w:rsidRDefault="00C8034C" w:rsidP="004A4195">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名</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8034C" w:rsidRPr="009A452D" w:rsidRDefault="00C8034C" w:rsidP="004A4195">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8034C" w:rsidRPr="009A452D" w:rsidRDefault="00C8034C" w:rsidP="004A4195">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技术</w:t>
            </w:r>
          </w:p>
          <w:p w:rsidR="00C8034C" w:rsidRPr="009A452D" w:rsidRDefault="00C8034C" w:rsidP="004A4195">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8034C" w:rsidRPr="009A452D" w:rsidRDefault="00C8034C" w:rsidP="004A4195">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8034C" w:rsidRPr="009A452D" w:rsidRDefault="00C8034C" w:rsidP="004A4195">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数</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8034C" w:rsidRPr="009A452D" w:rsidRDefault="00C8034C" w:rsidP="004A4195">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8034C" w:rsidRPr="009A452D" w:rsidRDefault="00C8034C" w:rsidP="004A4195">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8034C" w:rsidRPr="009A452D" w:rsidRDefault="00C8034C" w:rsidP="004A4195">
            <w:pPr>
              <w:autoSpaceDE w:val="0"/>
              <w:autoSpaceDN w:val="0"/>
              <w:adjustRightInd w:val="0"/>
              <w:spacing w:line="360" w:lineRule="auto"/>
              <w:ind w:left="120" w:hanging="120"/>
              <w:jc w:val="center"/>
              <w:rPr>
                <w:rFonts w:asciiTheme="minorEastAsia" w:hAnsiTheme="minorEastAsia" w:cs="宋体"/>
                <w:b/>
                <w:szCs w:val="21"/>
                <w:lang w:val="zh-CN"/>
              </w:rPr>
            </w:pPr>
            <w:r w:rsidRPr="009A452D">
              <w:rPr>
                <w:rFonts w:asciiTheme="minorEastAsia" w:hAnsiTheme="minorEastAsia" w:cs="宋体" w:hint="eastAsia"/>
                <w:b/>
                <w:szCs w:val="21"/>
                <w:lang w:val="zh-CN"/>
              </w:rPr>
              <w:t>产地及</w:t>
            </w:r>
          </w:p>
          <w:p w:rsidR="00C8034C" w:rsidRPr="009A452D" w:rsidRDefault="00C8034C" w:rsidP="004A4195">
            <w:pPr>
              <w:autoSpaceDE w:val="0"/>
              <w:autoSpaceDN w:val="0"/>
              <w:adjustRightInd w:val="0"/>
              <w:spacing w:line="360" w:lineRule="auto"/>
              <w:ind w:left="120" w:hanging="120"/>
              <w:jc w:val="center"/>
              <w:rPr>
                <w:rFonts w:asciiTheme="minorEastAsia" w:hAnsiTheme="minorEastAsia" w:cs="宋体"/>
                <w:b/>
                <w:szCs w:val="21"/>
                <w:lang w:val="zh-CN"/>
              </w:rPr>
            </w:pPr>
            <w:r w:rsidRPr="009A452D">
              <w:rPr>
                <w:rFonts w:asciiTheme="minorEastAsia" w:hAnsiTheme="minorEastAsia" w:cs="宋体" w:hint="eastAsia"/>
                <w:b/>
                <w:szCs w:val="21"/>
                <w:lang w:val="zh-CN"/>
              </w:rPr>
              <w:t>厂家</w:t>
            </w:r>
          </w:p>
        </w:tc>
      </w:tr>
      <w:tr w:rsidR="00C8034C" w:rsidRPr="009A452D" w:rsidTr="004A4195">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8034C" w:rsidRPr="009A452D" w:rsidRDefault="00C8034C" w:rsidP="004A4195">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C8034C" w:rsidRPr="009A452D" w:rsidRDefault="00C8034C" w:rsidP="004A4195">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8034C" w:rsidRPr="009A452D" w:rsidRDefault="00C8034C" w:rsidP="004A4195">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8034C" w:rsidRPr="009A452D" w:rsidRDefault="00C8034C" w:rsidP="004A4195">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8034C" w:rsidRPr="009A452D" w:rsidRDefault="00C8034C" w:rsidP="004A4195">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8034C" w:rsidRPr="009A452D" w:rsidRDefault="00C8034C" w:rsidP="004A4195">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8034C" w:rsidRPr="009A452D" w:rsidRDefault="00C8034C" w:rsidP="004A4195">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8034C" w:rsidRPr="009A452D" w:rsidRDefault="00C8034C" w:rsidP="004A4195">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8034C" w:rsidRPr="009A452D" w:rsidRDefault="00C8034C" w:rsidP="004A4195">
            <w:pPr>
              <w:autoSpaceDE w:val="0"/>
              <w:autoSpaceDN w:val="0"/>
              <w:adjustRightInd w:val="0"/>
              <w:spacing w:line="360" w:lineRule="auto"/>
              <w:rPr>
                <w:rFonts w:asciiTheme="minorEastAsia" w:hAnsiTheme="minorEastAsia"/>
                <w:szCs w:val="21"/>
              </w:rPr>
            </w:pPr>
          </w:p>
        </w:tc>
      </w:tr>
      <w:tr w:rsidR="00F5201D" w:rsidRPr="009A452D" w:rsidTr="004A4195">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5201D" w:rsidRPr="009A452D" w:rsidRDefault="00F5201D" w:rsidP="004A4195">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F5201D" w:rsidRPr="009A452D" w:rsidRDefault="00F5201D" w:rsidP="004A4195">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F5201D" w:rsidRPr="009A452D" w:rsidRDefault="00F5201D" w:rsidP="004A4195">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F5201D" w:rsidRPr="009A452D" w:rsidRDefault="00F5201D" w:rsidP="004A4195">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F5201D" w:rsidRPr="009A452D" w:rsidRDefault="00F5201D" w:rsidP="004A4195">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F5201D" w:rsidRPr="009A452D" w:rsidRDefault="00F5201D" w:rsidP="004A4195">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F5201D" w:rsidRPr="009A452D" w:rsidRDefault="00F5201D" w:rsidP="004A4195">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F5201D" w:rsidRPr="009A452D" w:rsidRDefault="00F5201D" w:rsidP="004A4195">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F5201D" w:rsidRPr="009A452D" w:rsidRDefault="00F5201D" w:rsidP="004A4195">
            <w:pPr>
              <w:autoSpaceDE w:val="0"/>
              <w:autoSpaceDN w:val="0"/>
              <w:adjustRightInd w:val="0"/>
              <w:spacing w:line="360" w:lineRule="auto"/>
              <w:rPr>
                <w:rFonts w:asciiTheme="minorEastAsia" w:hAnsiTheme="minorEastAsia"/>
                <w:szCs w:val="21"/>
              </w:rPr>
            </w:pPr>
          </w:p>
        </w:tc>
      </w:tr>
      <w:tr w:rsidR="00C8034C" w:rsidRPr="009A452D" w:rsidTr="004A4195">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8034C" w:rsidRPr="009A452D" w:rsidRDefault="00C8034C" w:rsidP="004A4195">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C8034C" w:rsidRPr="009A452D" w:rsidRDefault="00C8034C" w:rsidP="004A4195">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8034C" w:rsidRPr="009A452D" w:rsidRDefault="00C8034C" w:rsidP="004A4195">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8034C" w:rsidRPr="009A452D" w:rsidRDefault="00C8034C" w:rsidP="004A4195">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8034C" w:rsidRPr="009A452D" w:rsidRDefault="00C8034C" w:rsidP="004A4195">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8034C" w:rsidRPr="009A452D" w:rsidRDefault="00C8034C" w:rsidP="004A4195">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8034C" w:rsidRPr="009A452D" w:rsidRDefault="00C8034C" w:rsidP="004A4195">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8034C" w:rsidRPr="009A452D" w:rsidRDefault="00C8034C" w:rsidP="004A4195">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8034C" w:rsidRPr="009A452D" w:rsidRDefault="00C8034C" w:rsidP="004A4195">
            <w:pPr>
              <w:autoSpaceDE w:val="0"/>
              <w:autoSpaceDN w:val="0"/>
              <w:adjustRightInd w:val="0"/>
              <w:spacing w:line="360" w:lineRule="auto"/>
              <w:rPr>
                <w:rFonts w:asciiTheme="minorEastAsia" w:hAnsiTheme="minorEastAsia"/>
                <w:szCs w:val="21"/>
              </w:rPr>
            </w:pPr>
          </w:p>
        </w:tc>
      </w:tr>
      <w:tr w:rsidR="00C8034C" w:rsidRPr="009A452D" w:rsidTr="004A4195">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C8034C" w:rsidRPr="009A452D" w:rsidRDefault="00C8034C" w:rsidP="004A4195">
            <w:pPr>
              <w:autoSpaceDE w:val="0"/>
              <w:autoSpaceDN w:val="0"/>
              <w:adjustRightInd w:val="0"/>
              <w:spacing w:line="360" w:lineRule="auto"/>
              <w:jc w:val="center"/>
              <w:rPr>
                <w:rFonts w:asciiTheme="minorEastAsia" w:hAnsiTheme="minorEastAsia"/>
                <w:szCs w:val="21"/>
              </w:rPr>
            </w:pPr>
            <w:r w:rsidRPr="009A452D">
              <w:rPr>
                <w:rFonts w:asciiTheme="minorEastAsia" w:hAnsiTheme="minorEastAsia" w:cs="宋体" w:hint="eastAsia"/>
                <w:szCs w:val="21"/>
                <w:lang w:val="zh-CN"/>
              </w:rPr>
              <w:t>合</w:t>
            </w:r>
            <w:r w:rsidRPr="009A452D">
              <w:rPr>
                <w:rFonts w:asciiTheme="minorEastAsia" w:hAnsiTheme="minorEastAsia"/>
                <w:szCs w:val="21"/>
              </w:rPr>
              <w:t xml:space="preserve">  </w:t>
            </w:r>
            <w:r w:rsidRPr="009A452D">
              <w:rPr>
                <w:rFonts w:asciiTheme="minorEastAsia" w:hAnsiTheme="minorEastAsia" w:cs="宋体" w:hint="eastAsia"/>
                <w:szCs w:val="21"/>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C8034C" w:rsidRPr="009A452D" w:rsidRDefault="00C8034C" w:rsidP="004A4195">
            <w:pPr>
              <w:autoSpaceDE w:val="0"/>
              <w:autoSpaceDN w:val="0"/>
              <w:adjustRightInd w:val="0"/>
              <w:spacing w:line="360" w:lineRule="auto"/>
              <w:ind w:firstLineChars="50" w:firstLine="105"/>
              <w:rPr>
                <w:rFonts w:asciiTheme="minorEastAsia" w:hAnsiTheme="minorEastAsia" w:cs="宋体"/>
                <w:szCs w:val="21"/>
                <w:lang w:val="zh-CN"/>
              </w:rPr>
            </w:pPr>
            <w:r w:rsidRPr="009A452D">
              <w:rPr>
                <w:rFonts w:asciiTheme="minorEastAsia" w:hAnsiTheme="minorEastAsia" w:cs="宋体" w:hint="eastAsia"/>
                <w:szCs w:val="21"/>
                <w:lang w:val="zh-CN"/>
              </w:rPr>
              <w:t xml:space="preserve">大写：　　　　　　</w:t>
            </w:r>
            <w:r w:rsidRPr="009A452D">
              <w:rPr>
                <w:rFonts w:asciiTheme="minorEastAsia" w:hAnsiTheme="minorEastAsia"/>
                <w:szCs w:val="21"/>
              </w:rPr>
              <w:t xml:space="preserve">              </w:t>
            </w:r>
            <w:r w:rsidRPr="009A452D">
              <w:rPr>
                <w:rFonts w:asciiTheme="minorEastAsia" w:hAnsiTheme="minorEastAsia" w:cs="宋体" w:hint="eastAsia"/>
                <w:szCs w:val="21"/>
                <w:lang w:val="zh-CN"/>
              </w:rPr>
              <w:t>小写：</w:t>
            </w:r>
          </w:p>
        </w:tc>
      </w:tr>
    </w:tbl>
    <w:p w:rsidR="004F1C5F" w:rsidRDefault="004F1C5F" w:rsidP="00C8034C">
      <w:pPr>
        <w:autoSpaceDE w:val="0"/>
        <w:autoSpaceDN w:val="0"/>
        <w:adjustRightInd w:val="0"/>
        <w:spacing w:line="480" w:lineRule="auto"/>
        <w:rPr>
          <w:rFonts w:asciiTheme="minorEastAsia" w:hAnsiTheme="minorEastAsia" w:cs="宋体"/>
          <w:szCs w:val="21"/>
          <w:lang w:val="zh-CN"/>
        </w:rPr>
      </w:pPr>
    </w:p>
    <w:p w:rsidR="00C8034C" w:rsidRPr="009A452D" w:rsidRDefault="00C8034C" w:rsidP="00C8034C">
      <w:pPr>
        <w:autoSpaceDE w:val="0"/>
        <w:autoSpaceDN w:val="0"/>
        <w:adjustRightInd w:val="0"/>
        <w:spacing w:line="480" w:lineRule="auto"/>
        <w:rPr>
          <w:rFonts w:asciiTheme="minorEastAsia" w:hAnsiTheme="minorEastAsia" w:cs="宋体"/>
          <w:szCs w:val="21"/>
          <w:lang w:val="zh-CN"/>
        </w:rPr>
      </w:pPr>
      <w:r w:rsidRPr="009A452D">
        <w:rPr>
          <w:rFonts w:asciiTheme="minorEastAsia" w:hAnsiTheme="minorEastAsia" w:cs="宋体" w:hint="eastAsia"/>
          <w:szCs w:val="21"/>
          <w:lang w:val="zh-CN"/>
        </w:rPr>
        <w:t>投标人（公章）：</w:t>
      </w:r>
    </w:p>
    <w:p w:rsidR="00C8034C" w:rsidRPr="009A452D" w:rsidRDefault="00C8034C" w:rsidP="00C8034C">
      <w:pPr>
        <w:autoSpaceDE w:val="0"/>
        <w:autoSpaceDN w:val="0"/>
        <w:adjustRightInd w:val="0"/>
        <w:spacing w:line="480" w:lineRule="auto"/>
        <w:rPr>
          <w:rFonts w:asciiTheme="minorEastAsia" w:hAnsiTheme="minorEastAsia" w:cs="宋体"/>
          <w:szCs w:val="21"/>
          <w:lang w:val="zh-CN"/>
        </w:rPr>
      </w:pPr>
      <w:r w:rsidRPr="009A452D">
        <w:rPr>
          <w:rFonts w:asciiTheme="minorEastAsia" w:hAnsiTheme="minorEastAsia" w:cs="宋体" w:hint="eastAsia"/>
          <w:szCs w:val="21"/>
          <w:lang w:val="zh-CN"/>
        </w:rPr>
        <w:t>投标人</w:t>
      </w:r>
      <w:r w:rsidRPr="00F777CB">
        <w:rPr>
          <w:rFonts w:asciiTheme="minorEastAsia" w:hAnsiTheme="minorEastAsia" w:cs="宋体" w:hint="eastAsia"/>
          <w:szCs w:val="21"/>
          <w:lang w:val="zh-CN"/>
        </w:rPr>
        <w:t>法定代表人（单位负责人）</w:t>
      </w:r>
      <w:r w:rsidRPr="009A452D">
        <w:rPr>
          <w:rFonts w:asciiTheme="minorEastAsia" w:hAnsiTheme="minorEastAsia" w:cs="宋体" w:hint="eastAsia"/>
          <w:szCs w:val="21"/>
          <w:lang w:val="zh-CN"/>
        </w:rPr>
        <w:t>或授权代表签字：</w:t>
      </w:r>
    </w:p>
    <w:p w:rsidR="00C8034C" w:rsidRDefault="00C8034C" w:rsidP="00C8034C">
      <w:pPr>
        <w:autoSpaceDE w:val="0"/>
        <w:autoSpaceDN w:val="0"/>
        <w:adjustRightInd w:val="0"/>
        <w:spacing w:line="480" w:lineRule="auto"/>
        <w:rPr>
          <w:rFonts w:asciiTheme="minorEastAsia" w:hAnsiTheme="minorEastAsia" w:cs="宋体"/>
          <w:sz w:val="24"/>
          <w:szCs w:val="24"/>
          <w:lang w:val="zh-CN"/>
        </w:rPr>
      </w:pPr>
    </w:p>
    <w:p w:rsidR="0097473D" w:rsidRDefault="0097473D" w:rsidP="00C8034C">
      <w:pPr>
        <w:autoSpaceDE w:val="0"/>
        <w:autoSpaceDN w:val="0"/>
        <w:adjustRightInd w:val="0"/>
        <w:spacing w:line="480" w:lineRule="auto"/>
        <w:rPr>
          <w:rFonts w:asciiTheme="minorEastAsia" w:hAnsiTheme="minorEastAsia" w:cs="宋体"/>
          <w:sz w:val="24"/>
          <w:szCs w:val="24"/>
          <w:lang w:val="zh-CN"/>
        </w:rPr>
      </w:pPr>
    </w:p>
    <w:p w:rsidR="0097473D" w:rsidRDefault="0097473D" w:rsidP="00C8034C">
      <w:pPr>
        <w:autoSpaceDE w:val="0"/>
        <w:autoSpaceDN w:val="0"/>
        <w:adjustRightInd w:val="0"/>
        <w:spacing w:line="480" w:lineRule="auto"/>
        <w:rPr>
          <w:rFonts w:asciiTheme="minorEastAsia" w:hAnsiTheme="minorEastAsia" w:cs="宋体"/>
          <w:sz w:val="24"/>
          <w:szCs w:val="24"/>
          <w:lang w:val="zh-CN"/>
        </w:rPr>
      </w:pPr>
    </w:p>
    <w:p w:rsidR="0097473D" w:rsidRDefault="0097473D" w:rsidP="00C8034C">
      <w:pPr>
        <w:autoSpaceDE w:val="0"/>
        <w:autoSpaceDN w:val="0"/>
        <w:adjustRightInd w:val="0"/>
        <w:spacing w:line="480" w:lineRule="auto"/>
        <w:rPr>
          <w:rFonts w:asciiTheme="minorEastAsia" w:hAnsiTheme="minorEastAsia" w:cs="宋体"/>
          <w:sz w:val="24"/>
          <w:szCs w:val="24"/>
          <w:lang w:val="zh-CN"/>
        </w:rPr>
      </w:pPr>
    </w:p>
    <w:p w:rsidR="0097473D" w:rsidRDefault="0097473D" w:rsidP="00C8034C">
      <w:pPr>
        <w:autoSpaceDE w:val="0"/>
        <w:autoSpaceDN w:val="0"/>
        <w:adjustRightInd w:val="0"/>
        <w:spacing w:line="480" w:lineRule="auto"/>
        <w:rPr>
          <w:rFonts w:asciiTheme="minorEastAsia" w:hAnsiTheme="minorEastAsia" w:cs="宋体"/>
          <w:sz w:val="24"/>
          <w:szCs w:val="24"/>
          <w:lang w:val="zh-CN"/>
        </w:rPr>
      </w:pPr>
    </w:p>
    <w:p w:rsidR="0097473D" w:rsidRDefault="0097473D" w:rsidP="00C8034C">
      <w:pPr>
        <w:autoSpaceDE w:val="0"/>
        <w:autoSpaceDN w:val="0"/>
        <w:adjustRightInd w:val="0"/>
        <w:spacing w:line="480" w:lineRule="auto"/>
        <w:rPr>
          <w:rFonts w:asciiTheme="minorEastAsia" w:hAnsiTheme="minorEastAsia" w:cs="宋体"/>
          <w:sz w:val="24"/>
          <w:szCs w:val="24"/>
          <w:lang w:val="zh-CN"/>
        </w:rPr>
      </w:pPr>
    </w:p>
    <w:p w:rsidR="0097473D" w:rsidRDefault="0097473D" w:rsidP="00C8034C">
      <w:pPr>
        <w:autoSpaceDE w:val="0"/>
        <w:autoSpaceDN w:val="0"/>
        <w:adjustRightInd w:val="0"/>
        <w:spacing w:line="480" w:lineRule="auto"/>
        <w:rPr>
          <w:rFonts w:asciiTheme="minorEastAsia" w:hAnsiTheme="minorEastAsia" w:cs="宋体"/>
          <w:sz w:val="24"/>
          <w:szCs w:val="24"/>
          <w:lang w:val="zh-CN"/>
        </w:rPr>
      </w:pPr>
    </w:p>
    <w:p w:rsidR="0097473D" w:rsidRDefault="0097473D" w:rsidP="00C8034C">
      <w:pPr>
        <w:autoSpaceDE w:val="0"/>
        <w:autoSpaceDN w:val="0"/>
        <w:adjustRightInd w:val="0"/>
        <w:spacing w:line="480" w:lineRule="auto"/>
        <w:rPr>
          <w:rFonts w:asciiTheme="minorEastAsia" w:hAnsiTheme="minorEastAsia" w:cs="宋体"/>
          <w:sz w:val="24"/>
          <w:szCs w:val="24"/>
          <w:lang w:val="zh-CN"/>
        </w:rPr>
      </w:pPr>
    </w:p>
    <w:p w:rsidR="00C8034C" w:rsidRPr="0078780A" w:rsidRDefault="00C8034C" w:rsidP="00C8034C">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4.2 技术规格偏离表</w:t>
      </w:r>
      <w:r>
        <w:rPr>
          <w:rFonts w:ascii="宋体" w:hAnsi="宋体" w:hint="eastAsia"/>
          <w:b/>
          <w:bCs/>
          <w:color w:val="000000"/>
          <w:sz w:val="24"/>
          <w:szCs w:val="24"/>
        </w:rPr>
        <w:t>（货物类项目）</w:t>
      </w:r>
    </w:p>
    <w:p w:rsidR="00C8034C" w:rsidRPr="009A452D" w:rsidRDefault="00C8034C" w:rsidP="00823228">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C8034C" w:rsidRDefault="00C8034C" w:rsidP="00C8034C">
      <w:pPr>
        <w:autoSpaceDE w:val="0"/>
        <w:autoSpaceDN w:val="0"/>
        <w:adjustRightInd w:val="0"/>
        <w:spacing w:line="360" w:lineRule="auto"/>
        <w:outlineLvl w:val="0"/>
        <w:rPr>
          <w:rFonts w:asciiTheme="minorEastAsia" w:hAnsiTheme="minorEastAsia"/>
          <w:color w:val="000000"/>
          <w:szCs w:val="21"/>
        </w:rPr>
      </w:pPr>
      <w:r w:rsidRPr="009A452D">
        <w:rPr>
          <w:rFonts w:asciiTheme="minorEastAsia" w:hAnsiTheme="minorEastAsia" w:hint="eastAsia"/>
          <w:color w:val="000000"/>
          <w:szCs w:val="21"/>
        </w:rPr>
        <w:t xml:space="preserve">项目名称：   </w:t>
      </w:r>
    </w:p>
    <w:p w:rsidR="00F5201D" w:rsidRPr="009A452D" w:rsidRDefault="00F5201D" w:rsidP="00C8034C">
      <w:pPr>
        <w:autoSpaceDE w:val="0"/>
        <w:autoSpaceDN w:val="0"/>
        <w:adjustRightInd w:val="0"/>
        <w:spacing w:line="360" w:lineRule="auto"/>
        <w:outlineLvl w:val="0"/>
        <w:rPr>
          <w:rFonts w:eastAsia="宋体" w:hAnsi="宋体"/>
          <w:b/>
          <w:snapToGrid w:val="0"/>
          <w:kern w:val="0"/>
          <w:szCs w:val="21"/>
        </w:rPr>
      </w:pPr>
    </w:p>
    <w:tbl>
      <w:tblPr>
        <w:tblW w:w="9322" w:type="dxa"/>
        <w:tblLayout w:type="fixed"/>
        <w:tblLook w:val="0000"/>
      </w:tblPr>
      <w:tblGrid>
        <w:gridCol w:w="675"/>
        <w:gridCol w:w="1418"/>
        <w:gridCol w:w="1276"/>
        <w:gridCol w:w="1559"/>
        <w:gridCol w:w="1417"/>
        <w:gridCol w:w="1560"/>
        <w:gridCol w:w="1417"/>
      </w:tblGrid>
      <w:tr w:rsidR="00C8034C" w:rsidRPr="00D50F93" w:rsidTr="004A4195">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8034C" w:rsidRPr="009A452D" w:rsidRDefault="00C8034C" w:rsidP="004A4195">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8034C" w:rsidRPr="009A452D" w:rsidRDefault="00C8034C" w:rsidP="004A4195">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货物服务</w:t>
            </w:r>
          </w:p>
          <w:p w:rsidR="00C8034C" w:rsidRPr="009A452D" w:rsidRDefault="00C8034C" w:rsidP="004A4195">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8034C" w:rsidRPr="009A452D" w:rsidRDefault="00C8034C" w:rsidP="004A4195">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8034C" w:rsidRPr="009A452D" w:rsidRDefault="00C8034C" w:rsidP="004A4195">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招标文件</w:t>
            </w:r>
          </w:p>
          <w:p w:rsidR="00C8034C" w:rsidRPr="009A452D" w:rsidRDefault="00C8034C" w:rsidP="004A4195">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8034C" w:rsidRPr="009A452D" w:rsidRDefault="00C8034C" w:rsidP="004A4195">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投标技术</w:t>
            </w:r>
          </w:p>
          <w:p w:rsidR="00C8034C" w:rsidRPr="009A452D" w:rsidRDefault="00C8034C" w:rsidP="004A4195">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8034C" w:rsidRDefault="00C8034C" w:rsidP="004A4195">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偏离</w:t>
            </w:r>
          </w:p>
          <w:p w:rsidR="00C8034C" w:rsidRPr="00D50F93" w:rsidRDefault="00C8034C" w:rsidP="004A4195">
            <w:pPr>
              <w:jc w:val="center"/>
              <w:rPr>
                <w:rFonts w:ascii="宋体" w:eastAsia="宋体" w:hAnsi="宋体" w:cs="宋体"/>
                <w:b/>
                <w:bCs/>
                <w:szCs w:val="21"/>
              </w:rPr>
            </w:pPr>
            <w:r w:rsidRPr="00D50F93">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8034C" w:rsidRDefault="00C8034C" w:rsidP="004A4195">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偏离</w:t>
            </w:r>
            <w:r w:rsidRPr="00D50F93">
              <w:rPr>
                <w:rFonts w:ascii="宋体" w:eastAsia="宋体" w:hAnsi="宋体" w:cs="宋体" w:hint="eastAsia"/>
                <w:b/>
                <w:bCs/>
                <w:sz w:val="21"/>
                <w:szCs w:val="21"/>
              </w:rPr>
              <w:t>内容</w:t>
            </w:r>
          </w:p>
          <w:p w:rsidR="00C8034C" w:rsidRPr="009A452D" w:rsidRDefault="00C8034C" w:rsidP="004A4195">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说明</w:t>
            </w:r>
          </w:p>
        </w:tc>
      </w:tr>
      <w:tr w:rsidR="00C8034C" w:rsidRPr="009A452D" w:rsidTr="004A4195">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8034C" w:rsidRPr="009A452D" w:rsidRDefault="00C8034C" w:rsidP="004A4195">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C8034C" w:rsidRPr="009A452D" w:rsidRDefault="00C8034C" w:rsidP="004A4195">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8034C" w:rsidRPr="009A452D" w:rsidRDefault="00C8034C" w:rsidP="004A4195">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8034C" w:rsidRPr="009A452D" w:rsidRDefault="00C8034C" w:rsidP="004A419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8034C" w:rsidRPr="009A452D" w:rsidRDefault="00C8034C" w:rsidP="004A4195">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8034C" w:rsidRPr="009A452D" w:rsidRDefault="00C8034C" w:rsidP="004A419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8034C" w:rsidRPr="009A452D" w:rsidRDefault="00C8034C" w:rsidP="004A4195">
            <w:pPr>
              <w:autoSpaceDE w:val="0"/>
              <w:autoSpaceDN w:val="0"/>
              <w:adjustRightInd w:val="0"/>
              <w:spacing w:line="480" w:lineRule="exact"/>
              <w:jc w:val="center"/>
              <w:rPr>
                <w:rFonts w:asciiTheme="minorEastAsia" w:hAnsiTheme="minorEastAsia"/>
                <w:b/>
                <w:bCs/>
                <w:szCs w:val="21"/>
              </w:rPr>
            </w:pPr>
          </w:p>
        </w:tc>
      </w:tr>
      <w:tr w:rsidR="00F5201D" w:rsidRPr="009A452D" w:rsidTr="004A4195">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F5201D" w:rsidRPr="009A452D" w:rsidRDefault="00F5201D" w:rsidP="004A4195">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F5201D" w:rsidRPr="009A452D" w:rsidRDefault="00F5201D" w:rsidP="004A4195">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F5201D" w:rsidRPr="009A452D" w:rsidRDefault="00F5201D" w:rsidP="004A4195">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F5201D" w:rsidRPr="009A452D" w:rsidRDefault="00F5201D" w:rsidP="004A419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F5201D" w:rsidRPr="009A452D" w:rsidRDefault="00F5201D" w:rsidP="004A4195">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F5201D" w:rsidRPr="009A452D" w:rsidRDefault="00F5201D" w:rsidP="004A419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F5201D" w:rsidRPr="009A452D" w:rsidRDefault="00F5201D" w:rsidP="004A4195">
            <w:pPr>
              <w:autoSpaceDE w:val="0"/>
              <w:autoSpaceDN w:val="0"/>
              <w:adjustRightInd w:val="0"/>
              <w:spacing w:line="480" w:lineRule="exact"/>
              <w:jc w:val="center"/>
              <w:rPr>
                <w:rFonts w:asciiTheme="minorEastAsia" w:hAnsiTheme="minorEastAsia"/>
                <w:b/>
                <w:bCs/>
                <w:szCs w:val="21"/>
              </w:rPr>
            </w:pPr>
          </w:p>
        </w:tc>
      </w:tr>
      <w:tr w:rsidR="00C8034C" w:rsidRPr="009A452D" w:rsidTr="004A4195">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8034C" w:rsidRPr="009A452D" w:rsidRDefault="00C8034C" w:rsidP="004A4195">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C8034C" w:rsidRPr="009A452D" w:rsidRDefault="00C8034C" w:rsidP="004A4195">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8034C" w:rsidRPr="009A452D" w:rsidRDefault="00C8034C" w:rsidP="004A4195">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8034C" w:rsidRPr="009A452D" w:rsidRDefault="00C8034C" w:rsidP="004A419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8034C" w:rsidRPr="009A452D" w:rsidRDefault="00C8034C" w:rsidP="004A4195">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8034C" w:rsidRPr="009A452D" w:rsidRDefault="00C8034C" w:rsidP="004A4195">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8034C" w:rsidRPr="009A452D" w:rsidRDefault="00C8034C" w:rsidP="004A4195">
            <w:pPr>
              <w:autoSpaceDE w:val="0"/>
              <w:autoSpaceDN w:val="0"/>
              <w:adjustRightInd w:val="0"/>
              <w:spacing w:line="480" w:lineRule="exact"/>
              <w:jc w:val="center"/>
              <w:rPr>
                <w:rFonts w:asciiTheme="minorEastAsia" w:hAnsiTheme="minorEastAsia"/>
                <w:b/>
                <w:bCs/>
                <w:szCs w:val="21"/>
              </w:rPr>
            </w:pPr>
          </w:p>
        </w:tc>
      </w:tr>
    </w:tbl>
    <w:p w:rsidR="004F1C5F" w:rsidRDefault="004F1C5F" w:rsidP="00C8034C">
      <w:pPr>
        <w:autoSpaceDE w:val="0"/>
        <w:autoSpaceDN w:val="0"/>
        <w:adjustRightInd w:val="0"/>
        <w:spacing w:line="480" w:lineRule="auto"/>
        <w:rPr>
          <w:rFonts w:asciiTheme="minorEastAsia" w:hAnsiTheme="minorEastAsia" w:cs="宋体"/>
          <w:szCs w:val="21"/>
          <w:lang w:val="zh-CN"/>
        </w:rPr>
      </w:pPr>
    </w:p>
    <w:p w:rsidR="00C8034C" w:rsidRPr="009A452D" w:rsidRDefault="00C8034C" w:rsidP="00C8034C">
      <w:pPr>
        <w:autoSpaceDE w:val="0"/>
        <w:autoSpaceDN w:val="0"/>
        <w:adjustRightInd w:val="0"/>
        <w:spacing w:line="480" w:lineRule="auto"/>
        <w:rPr>
          <w:rFonts w:asciiTheme="minorEastAsia" w:hAnsiTheme="minorEastAsia" w:cs="宋体"/>
          <w:szCs w:val="21"/>
          <w:lang w:val="zh-CN"/>
        </w:rPr>
      </w:pPr>
      <w:r w:rsidRPr="009A452D">
        <w:rPr>
          <w:rFonts w:asciiTheme="minorEastAsia" w:hAnsiTheme="minorEastAsia" w:cs="宋体" w:hint="eastAsia"/>
          <w:szCs w:val="21"/>
          <w:lang w:val="zh-CN"/>
        </w:rPr>
        <w:t>投标人（公章）：</w:t>
      </w:r>
    </w:p>
    <w:p w:rsidR="00C8034C" w:rsidRDefault="00C8034C" w:rsidP="00C8034C">
      <w:pPr>
        <w:autoSpaceDE w:val="0"/>
        <w:autoSpaceDN w:val="0"/>
        <w:adjustRightInd w:val="0"/>
        <w:spacing w:line="480" w:lineRule="auto"/>
        <w:rPr>
          <w:rFonts w:asciiTheme="minorEastAsia" w:hAnsiTheme="minorEastAsia" w:cs="宋体"/>
          <w:szCs w:val="21"/>
          <w:lang w:val="zh-CN"/>
        </w:rPr>
      </w:pPr>
      <w:r w:rsidRPr="009A452D">
        <w:rPr>
          <w:rFonts w:asciiTheme="minorEastAsia" w:hAnsiTheme="minorEastAsia" w:cs="宋体" w:hint="eastAsia"/>
          <w:szCs w:val="21"/>
          <w:lang w:val="zh-CN"/>
        </w:rPr>
        <w:t>投标人</w:t>
      </w:r>
      <w:r w:rsidRPr="00CA2600">
        <w:rPr>
          <w:rFonts w:asciiTheme="minorEastAsia" w:hAnsiTheme="minorEastAsia" w:cs="宋体" w:hint="eastAsia"/>
          <w:szCs w:val="21"/>
          <w:lang w:val="zh-CN"/>
        </w:rPr>
        <w:t>法定代表人（单位负责人）</w:t>
      </w:r>
      <w:r w:rsidRPr="009A452D">
        <w:rPr>
          <w:rFonts w:asciiTheme="minorEastAsia" w:hAnsiTheme="minorEastAsia" w:cs="宋体" w:hint="eastAsia"/>
          <w:szCs w:val="21"/>
          <w:lang w:val="zh-CN"/>
        </w:rPr>
        <w:t>或授权代表签字：</w:t>
      </w:r>
      <w:r w:rsidRPr="009A452D">
        <w:rPr>
          <w:rFonts w:asciiTheme="minorEastAsia" w:hAnsiTheme="minorEastAsia" w:cs="宋体"/>
          <w:szCs w:val="21"/>
          <w:lang w:val="zh-CN"/>
        </w:rPr>
        <w:t xml:space="preserve"> </w:t>
      </w:r>
    </w:p>
    <w:p w:rsidR="00C8034C" w:rsidRPr="009A452D" w:rsidRDefault="00C8034C" w:rsidP="00C8034C">
      <w:pPr>
        <w:autoSpaceDE w:val="0"/>
        <w:autoSpaceDN w:val="0"/>
        <w:adjustRightInd w:val="0"/>
        <w:spacing w:line="480" w:lineRule="auto"/>
        <w:rPr>
          <w:rFonts w:asciiTheme="minorEastAsia" w:hAnsiTheme="minorEastAsia" w:cs="宋体"/>
          <w:szCs w:val="21"/>
          <w:lang w:val="zh-CN"/>
        </w:rPr>
      </w:pPr>
    </w:p>
    <w:p w:rsidR="0097473D" w:rsidRDefault="0097473D" w:rsidP="00C8034C">
      <w:pPr>
        <w:autoSpaceDE w:val="0"/>
        <w:autoSpaceDN w:val="0"/>
        <w:adjustRightInd w:val="0"/>
        <w:spacing w:line="360" w:lineRule="auto"/>
        <w:jc w:val="center"/>
        <w:outlineLvl w:val="0"/>
        <w:rPr>
          <w:rFonts w:ascii="宋体" w:hAnsi="宋体"/>
          <w:b/>
          <w:bCs/>
          <w:color w:val="000000"/>
          <w:sz w:val="24"/>
          <w:szCs w:val="24"/>
        </w:rPr>
      </w:pPr>
    </w:p>
    <w:p w:rsidR="0097473D" w:rsidRDefault="0097473D" w:rsidP="00C8034C">
      <w:pPr>
        <w:autoSpaceDE w:val="0"/>
        <w:autoSpaceDN w:val="0"/>
        <w:adjustRightInd w:val="0"/>
        <w:spacing w:line="360" w:lineRule="auto"/>
        <w:jc w:val="center"/>
        <w:outlineLvl w:val="0"/>
        <w:rPr>
          <w:rFonts w:ascii="宋体" w:hAnsi="宋体"/>
          <w:b/>
          <w:bCs/>
          <w:color w:val="000000"/>
          <w:sz w:val="24"/>
          <w:szCs w:val="24"/>
        </w:rPr>
      </w:pPr>
    </w:p>
    <w:p w:rsidR="0097473D" w:rsidRDefault="0097473D" w:rsidP="00C8034C">
      <w:pPr>
        <w:autoSpaceDE w:val="0"/>
        <w:autoSpaceDN w:val="0"/>
        <w:adjustRightInd w:val="0"/>
        <w:spacing w:line="360" w:lineRule="auto"/>
        <w:jc w:val="center"/>
        <w:outlineLvl w:val="0"/>
        <w:rPr>
          <w:rFonts w:ascii="宋体" w:hAnsi="宋体"/>
          <w:b/>
          <w:bCs/>
          <w:color w:val="000000"/>
          <w:sz w:val="24"/>
          <w:szCs w:val="24"/>
        </w:rPr>
      </w:pPr>
    </w:p>
    <w:p w:rsidR="0097473D" w:rsidRDefault="0097473D" w:rsidP="00C8034C">
      <w:pPr>
        <w:autoSpaceDE w:val="0"/>
        <w:autoSpaceDN w:val="0"/>
        <w:adjustRightInd w:val="0"/>
        <w:spacing w:line="360" w:lineRule="auto"/>
        <w:jc w:val="center"/>
        <w:outlineLvl w:val="0"/>
        <w:rPr>
          <w:rFonts w:ascii="宋体" w:hAnsi="宋体"/>
          <w:b/>
          <w:bCs/>
          <w:color w:val="000000"/>
          <w:sz w:val="24"/>
          <w:szCs w:val="24"/>
        </w:rPr>
      </w:pPr>
    </w:p>
    <w:p w:rsidR="0097473D" w:rsidRDefault="0097473D" w:rsidP="00C8034C">
      <w:pPr>
        <w:autoSpaceDE w:val="0"/>
        <w:autoSpaceDN w:val="0"/>
        <w:adjustRightInd w:val="0"/>
        <w:spacing w:line="360" w:lineRule="auto"/>
        <w:jc w:val="center"/>
        <w:outlineLvl w:val="0"/>
        <w:rPr>
          <w:rFonts w:ascii="宋体" w:hAnsi="宋体"/>
          <w:b/>
          <w:bCs/>
          <w:color w:val="000000"/>
          <w:sz w:val="24"/>
          <w:szCs w:val="24"/>
        </w:rPr>
      </w:pPr>
    </w:p>
    <w:p w:rsidR="0097473D" w:rsidRDefault="0097473D" w:rsidP="00C8034C">
      <w:pPr>
        <w:autoSpaceDE w:val="0"/>
        <w:autoSpaceDN w:val="0"/>
        <w:adjustRightInd w:val="0"/>
        <w:spacing w:line="360" w:lineRule="auto"/>
        <w:jc w:val="center"/>
        <w:outlineLvl w:val="0"/>
        <w:rPr>
          <w:rFonts w:ascii="宋体" w:hAnsi="宋体"/>
          <w:b/>
          <w:bCs/>
          <w:color w:val="000000"/>
          <w:sz w:val="24"/>
          <w:szCs w:val="24"/>
        </w:rPr>
      </w:pPr>
    </w:p>
    <w:p w:rsidR="0097473D" w:rsidRDefault="0097473D" w:rsidP="00C8034C">
      <w:pPr>
        <w:autoSpaceDE w:val="0"/>
        <w:autoSpaceDN w:val="0"/>
        <w:adjustRightInd w:val="0"/>
        <w:spacing w:line="360" w:lineRule="auto"/>
        <w:jc w:val="center"/>
        <w:outlineLvl w:val="0"/>
        <w:rPr>
          <w:rFonts w:ascii="宋体" w:hAnsi="宋体"/>
          <w:b/>
          <w:bCs/>
          <w:color w:val="000000"/>
          <w:sz w:val="24"/>
          <w:szCs w:val="24"/>
        </w:rPr>
      </w:pPr>
    </w:p>
    <w:p w:rsidR="0097473D" w:rsidRDefault="0097473D" w:rsidP="00C8034C">
      <w:pPr>
        <w:autoSpaceDE w:val="0"/>
        <w:autoSpaceDN w:val="0"/>
        <w:adjustRightInd w:val="0"/>
        <w:spacing w:line="360" w:lineRule="auto"/>
        <w:jc w:val="center"/>
        <w:outlineLvl w:val="0"/>
        <w:rPr>
          <w:rFonts w:ascii="宋体" w:hAnsi="宋体"/>
          <w:b/>
          <w:bCs/>
          <w:color w:val="000000"/>
          <w:sz w:val="24"/>
          <w:szCs w:val="24"/>
        </w:rPr>
      </w:pPr>
    </w:p>
    <w:p w:rsidR="0097473D" w:rsidRDefault="0097473D" w:rsidP="00C8034C">
      <w:pPr>
        <w:autoSpaceDE w:val="0"/>
        <w:autoSpaceDN w:val="0"/>
        <w:adjustRightInd w:val="0"/>
        <w:spacing w:line="360" w:lineRule="auto"/>
        <w:jc w:val="center"/>
        <w:outlineLvl w:val="0"/>
        <w:rPr>
          <w:rFonts w:ascii="宋体" w:hAnsi="宋体"/>
          <w:b/>
          <w:bCs/>
          <w:color w:val="000000"/>
          <w:sz w:val="24"/>
          <w:szCs w:val="24"/>
        </w:rPr>
      </w:pPr>
    </w:p>
    <w:p w:rsidR="0097473D" w:rsidRDefault="0097473D" w:rsidP="00C8034C">
      <w:pPr>
        <w:autoSpaceDE w:val="0"/>
        <w:autoSpaceDN w:val="0"/>
        <w:adjustRightInd w:val="0"/>
        <w:spacing w:line="360" w:lineRule="auto"/>
        <w:jc w:val="center"/>
        <w:outlineLvl w:val="0"/>
        <w:rPr>
          <w:rFonts w:ascii="宋体" w:hAnsi="宋体"/>
          <w:b/>
          <w:bCs/>
          <w:color w:val="000000"/>
          <w:sz w:val="24"/>
          <w:szCs w:val="24"/>
        </w:rPr>
      </w:pPr>
    </w:p>
    <w:p w:rsidR="00C8034C" w:rsidRPr="0078780A" w:rsidRDefault="00C8034C" w:rsidP="00C8034C">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4.3 技术方案（实施方案）</w:t>
      </w:r>
    </w:p>
    <w:p w:rsidR="00C8034C" w:rsidRDefault="00C8034C" w:rsidP="00C8034C">
      <w:pPr>
        <w:snapToGrid w:val="0"/>
        <w:spacing w:line="360" w:lineRule="auto"/>
        <w:jc w:val="center"/>
        <w:rPr>
          <w:rFonts w:eastAsia="宋体" w:hAnsi="宋体"/>
          <w:b/>
          <w:snapToGrid w:val="0"/>
          <w:kern w:val="0"/>
          <w:sz w:val="36"/>
          <w:szCs w:val="36"/>
        </w:rPr>
      </w:pPr>
    </w:p>
    <w:p w:rsidR="0058393C" w:rsidRDefault="0058393C" w:rsidP="00C8034C">
      <w:pPr>
        <w:snapToGrid w:val="0"/>
        <w:spacing w:line="360" w:lineRule="auto"/>
        <w:jc w:val="center"/>
        <w:rPr>
          <w:rFonts w:eastAsia="宋体" w:hAnsi="宋体"/>
          <w:b/>
          <w:snapToGrid w:val="0"/>
          <w:kern w:val="0"/>
          <w:sz w:val="36"/>
          <w:szCs w:val="36"/>
        </w:rPr>
      </w:pPr>
    </w:p>
    <w:p w:rsidR="00C8034C" w:rsidRPr="00B02024" w:rsidRDefault="00C8034C" w:rsidP="00C8034C">
      <w:pPr>
        <w:autoSpaceDE w:val="0"/>
        <w:autoSpaceDN w:val="0"/>
        <w:adjustRightInd w:val="0"/>
        <w:spacing w:line="360" w:lineRule="auto"/>
        <w:jc w:val="center"/>
        <w:rPr>
          <w:rFonts w:asciiTheme="minorEastAsia" w:hAnsiTheme="minorEastAsia" w:cs="宋体"/>
          <w:szCs w:val="21"/>
          <w:lang w:val="zh-CN"/>
        </w:rPr>
      </w:pPr>
      <w:r w:rsidRPr="00B02024">
        <w:rPr>
          <w:rFonts w:asciiTheme="minorEastAsia" w:hAnsiTheme="minorEastAsia" w:cs="宋体" w:hint="eastAsia"/>
          <w:szCs w:val="21"/>
          <w:lang w:val="zh-CN"/>
        </w:rPr>
        <w:t>（投标人根据招标文件要求自行编制）</w:t>
      </w:r>
    </w:p>
    <w:p w:rsidR="00C8034C" w:rsidRDefault="00C8034C" w:rsidP="00C8034C">
      <w:pPr>
        <w:snapToGrid w:val="0"/>
        <w:spacing w:line="360" w:lineRule="auto"/>
        <w:jc w:val="center"/>
        <w:rPr>
          <w:rFonts w:eastAsia="宋体" w:hAnsi="宋体"/>
          <w:b/>
          <w:snapToGrid w:val="0"/>
          <w:kern w:val="0"/>
          <w:sz w:val="36"/>
          <w:szCs w:val="36"/>
        </w:rPr>
      </w:pPr>
    </w:p>
    <w:p w:rsidR="00C8034C" w:rsidRDefault="00C8034C" w:rsidP="00C8034C">
      <w:pPr>
        <w:snapToGrid w:val="0"/>
        <w:spacing w:line="360" w:lineRule="auto"/>
        <w:jc w:val="center"/>
        <w:rPr>
          <w:rFonts w:eastAsia="宋体" w:hAnsi="宋体"/>
          <w:b/>
          <w:snapToGrid w:val="0"/>
          <w:kern w:val="0"/>
          <w:sz w:val="36"/>
          <w:szCs w:val="36"/>
        </w:rPr>
      </w:pPr>
    </w:p>
    <w:p w:rsidR="00EB1100" w:rsidRDefault="00EB1100" w:rsidP="00C8034C">
      <w:pPr>
        <w:snapToGrid w:val="0"/>
        <w:spacing w:line="360" w:lineRule="auto"/>
        <w:jc w:val="center"/>
        <w:rPr>
          <w:rFonts w:eastAsia="宋体" w:hAnsi="宋体"/>
          <w:b/>
          <w:snapToGrid w:val="0"/>
          <w:kern w:val="0"/>
          <w:sz w:val="36"/>
          <w:szCs w:val="36"/>
        </w:rPr>
      </w:pPr>
    </w:p>
    <w:p w:rsidR="00EB1100" w:rsidRDefault="00EB1100" w:rsidP="00C8034C">
      <w:pPr>
        <w:snapToGrid w:val="0"/>
        <w:spacing w:line="360" w:lineRule="auto"/>
        <w:jc w:val="center"/>
        <w:rPr>
          <w:rFonts w:eastAsia="宋体" w:hAnsi="宋体"/>
          <w:b/>
          <w:snapToGrid w:val="0"/>
          <w:kern w:val="0"/>
          <w:sz w:val="36"/>
          <w:szCs w:val="36"/>
        </w:rPr>
      </w:pPr>
    </w:p>
    <w:p w:rsidR="00EB1100" w:rsidRDefault="00EB1100" w:rsidP="00C8034C">
      <w:pPr>
        <w:snapToGrid w:val="0"/>
        <w:spacing w:line="360" w:lineRule="auto"/>
        <w:jc w:val="center"/>
        <w:rPr>
          <w:rFonts w:eastAsia="宋体" w:hAnsi="宋体"/>
          <w:b/>
          <w:snapToGrid w:val="0"/>
          <w:kern w:val="0"/>
          <w:sz w:val="36"/>
          <w:szCs w:val="36"/>
        </w:rPr>
      </w:pPr>
    </w:p>
    <w:p w:rsidR="00EB1100" w:rsidRDefault="00EB1100" w:rsidP="00C8034C">
      <w:pPr>
        <w:snapToGrid w:val="0"/>
        <w:spacing w:line="360" w:lineRule="auto"/>
        <w:jc w:val="center"/>
        <w:rPr>
          <w:rFonts w:eastAsia="宋体" w:hAnsi="宋体"/>
          <w:b/>
          <w:snapToGrid w:val="0"/>
          <w:kern w:val="0"/>
          <w:sz w:val="36"/>
          <w:szCs w:val="36"/>
        </w:rPr>
      </w:pPr>
    </w:p>
    <w:p w:rsidR="00EB1100" w:rsidRDefault="00EB1100" w:rsidP="00C8034C">
      <w:pPr>
        <w:snapToGrid w:val="0"/>
        <w:spacing w:line="360" w:lineRule="auto"/>
        <w:jc w:val="center"/>
        <w:rPr>
          <w:rFonts w:eastAsia="宋体" w:hAnsi="宋体"/>
          <w:b/>
          <w:snapToGrid w:val="0"/>
          <w:kern w:val="0"/>
          <w:sz w:val="36"/>
          <w:szCs w:val="36"/>
        </w:rPr>
      </w:pPr>
    </w:p>
    <w:p w:rsidR="00EB1100" w:rsidRDefault="00EB1100" w:rsidP="00C8034C">
      <w:pPr>
        <w:snapToGrid w:val="0"/>
        <w:spacing w:line="360" w:lineRule="auto"/>
        <w:jc w:val="center"/>
        <w:rPr>
          <w:rFonts w:eastAsia="宋体" w:hAnsi="宋体"/>
          <w:b/>
          <w:snapToGrid w:val="0"/>
          <w:kern w:val="0"/>
          <w:sz w:val="36"/>
          <w:szCs w:val="36"/>
        </w:rPr>
      </w:pPr>
    </w:p>
    <w:p w:rsidR="00EB1100" w:rsidRDefault="00EB1100" w:rsidP="00C8034C">
      <w:pPr>
        <w:snapToGrid w:val="0"/>
        <w:spacing w:line="360" w:lineRule="auto"/>
        <w:jc w:val="center"/>
        <w:rPr>
          <w:rFonts w:eastAsia="宋体" w:hAnsi="宋体"/>
          <w:b/>
          <w:snapToGrid w:val="0"/>
          <w:kern w:val="0"/>
          <w:sz w:val="36"/>
          <w:szCs w:val="36"/>
        </w:rPr>
      </w:pPr>
    </w:p>
    <w:p w:rsidR="00EB1100" w:rsidRDefault="00EB1100" w:rsidP="00C8034C">
      <w:pPr>
        <w:snapToGrid w:val="0"/>
        <w:spacing w:line="360" w:lineRule="auto"/>
        <w:jc w:val="center"/>
        <w:rPr>
          <w:rFonts w:eastAsia="宋体" w:hAnsi="宋体"/>
          <w:b/>
          <w:snapToGrid w:val="0"/>
          <w:kern w:val="0"/>
          <w:sz w:val="36"/>
          <w:szCs w:val="36"/>
        </w:rPr>
      </w:pPr>
    </w:p>
    <w:p w:rsidR="00EB1100" w:rsidRDefault="00EB1100" w:rsidP="00C8034C">
      <w:pPr>
        <w:snapToGrid w:val="0"/>
        <w:spacing w:line="360" w:lineRule="auto"/>
        <w:jc w:val="center"/>
        <w:rPr>
          <w:rFonts w:eastAsia="宋体" w:hAnsi="宋体"/>
          <w:b/>
          <w:snapToGrid w:val="0"/>
          <w:kern w:val="0"/>
          <w:sz w:val="36"/>
          <w:szCs w:val="36"/>
        </w:rPr>
      </w:pPr>
    </w:p>
    <w:p w:rsidR="00EB1100" w:rsidRDefault="00EB1100" w:rsidP="00C8034C">
      <w:pPr>
        <w:snapToGrid w:val="0"/>
        <w:spacing w:line="360" w:lineRule="auto"/>
        <w:jc w:val="center"/>
        <w:rPr>
          <w:rFonts w:eastAsia="宋体" w:hAnsi="宋体"/>
          <w:b/>
          <w:snapToGrid w:val="0"/>
          <w:kern w:val="0"/>
          <w:sz w:val="36"/>
          <w:szCs w:val="36"/>
        </w:rPr>
      </w:pPr>
    </w:p>
    <w:p w:rsidR="00EB1100" w:rsidRDefault="00EB1100" w:rsidP="00C8034C">
      <w:pPr>
        <w:snapToGrid w:val="0"/>
        <w:spacing w:line="360" w:lineRule="auto"/>
        <w:jc w:val="center"/>
        <w:rPr>
          <w:rFonts w:eastAsia="宋体" w:hAnsi="宋体"/>
          <w:b/>
          <w:snapToGrid w:val="0"/>
          <w:kern w:val="0"/>
          <w:sz w:val="36"/>
          <w:szCs w:val="36"/>
        </w:rPr>
      </w:pPr>
    </w:p>
    <w:p w:rsidR="00EB1100" w:rsidRDefault="00EB1100" w:rsidP="00C8034C">
      <w:pPr>
        <w:snapToGrid w:val="0"/>
        <w:spacing w:line="360" w:lineRule="auto"/>
        <w:jc w:val="center"/>
        <w:rPr>
          <w:rFonts w:eastAsia="宋体" w:hAnsi="宋体"/>
          <w:b/>
          <w:snapToGrid w:val="0"/>
          <w:kern w:val="0"/>
          <w:sz w:val="36"/>
          <w:szCs w:val="36"/>
        </w:rPr>
      </w:pPr>
    </w:p>
    <w:p w:rsidR="00EB1100" w:rsidRDefault="00EB1100" w:rsidP="00C8034C">
      <w:pPr>
        <w:snapToGrid w:val="0"/>
        <w:spacing w:line="360" w:lineRule="auto"/>
        <w:jc w:val="center"/>
        <w:rPr>
          <w:rFonts w:eastAsia="宋体" w:hAnsi="宋体"/>
          <w:b/>
          <w:snapToGrid w:val="0"/>
          <w:kern w:val="0"/>
          <w:sz w:val="36"/>
          <w:szCs w:val="36"/>
        </w:rPr>
      </w:pPr>
    </w:p>
    <w:p w:rsidR="00C8034C" w:rsidRDefault="00C8034C" w:rsidP="00C8034C">
      <w:pPr>
        <w:snapToGrid w:val="0"/>
        <w:spacing w:line="360" w:lineRule="auto"/>
        <w:jc w:val="center"/>
        <w:rPr>
          <w:rFonts w:eastAsia="宋体" w:hAnsi="宋体"/>
          <w:b/>
          <w:snapToGrid w:val="0"/>
          <w:kern w:val="0"/>
          <w:sz w:val="36"/>
          <w:szCs w:val="36"/>
        </w:rPr>
      </w:pPr>
    </w:p>
    <w:p w:rsidR="00C8034C" w:rsidRPr="0078780A" w:rsidRDefault="00C8034C" w:rsidP="00C8034C">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4.4 业绩情况表</w:t>
      </w:r>
    </w:p>
    <w:p w:rsidR="00C8034C" w:rsidRPr="00D306DE" w:rsidRDefault="00C8034C" w:rsidP="00C8034C">
      <w:pPr>
        <w:autoSpaceDE w:val="0"/>
        <w:autoSpaceDN w:val="0"/>
        <w:adjustRightInd w:val="0"/>
        <w:spacing w:line="360" w:lineRule="auto"/>
        <w:jc w:val="center"/>
        <w:outlineLvl w:val="0"/>
        <w:rPr>
          <w:rFonts w:ascii="宋体" w:hAnsi="宋体"/>
          <w:b/>
          <w:bCs/>
          <w:color w:val="000000"/>
          <w:sz w:val="28"/>
          <w:szCs w:val="28"/>
        </w:rPr>
      </w:pPr>
    </w:p>
    <w:p w:rsidR="00C8034C" w:rsidRPr="0013622E" w:rsidRDefault="00C8034C" w:rsidP="00823228">
      <w:pPr>
        <w:spacing w:before="50" w:afterLines="50" w:line="360" w:lineRule="auto"/>
        <w:contextualSpacing/>
        <w:jc w:val="left"/>
        <w:rPr>
          <w:rFonts w:asciiTheme="minorEastAsia" w:hAnsiTheme="minorEastAsia"/>
          <w:color w:val="000000"/>
          <w:szCs w:val="21"/>
        </w:rPr>
      </w:pPr>
      <w:r w:rsidRPr="0013622E">
        <w:rPr>
          <w:rFonts w:asciiTheme="minorEastAsia" w:hAnsiTheme="minorEastAsia" w:hint="eastAsia"/>
          <w:color w:val="000000"/>
          <w:szCs w:val="21"/>
        </w:rPr>
        <w:t>项目编号：</w:t>
      </w:r>
    </w:p>
    <w:p w:rsidR="00C8034C" w:rsidRDefault="00C8034C" w:rsidP="00C8034C">
      <w:pPr>
        <w:snapToGrid w:val="0"/>
        <w:spacing w:line="360" w:lineRule="auto"/>
        <w:rPr>
          <w:rFonts w:asciiTheme="minorEastAsia" w:hAnsiTheme="minorEastAsia"/>
          <w:color w:val="000000"/>
          <w:szCs w:val="21"/>
        </w:rPr>
      </w:pPr>
      <w:r w:rsidRPr="0013622E">
        <w:rPr>
          <w:rFonts w:asciiTheme="minorEastAsia" w:hAnsiTheme="minorEastAsia" w:hint="eastAsia"/>
          <w:color w:val="000000"/>
          <w:szCs w:val="21"/>
        </w:rPr>
        <w:t xml:space="preserve">项目名称：   </w:t>
      </w:r>
    </w:p>
    <w:p w:rsidR="00F5201D" w:rsidRPr="0013622E" w:rsidRDefault="00F5201D" w:rsidP="00C8034C">
      <w:pPr>
        <w:snapToGrid w:val="0"/>
        <w:spacing w:line="360" w:lineRule="auto"/>
        <w:rPr>
          <w:rFonts w:eastAsia="宋体"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C8034C" w:rsidRPr="0013622E" w:rsidTr="004A4195">
        <w:trPr>
          <w:trHeight w:val="777"/>
        </w:trPr>
        <w:tc>
          <w:tcPr>
            <w:tcW w:w="712" w:type="dxa"/>
            <w:shd w:val="clear" w:color="auto" w:fill="F3F3F3"/>
            <w:vAlign w:val="center"/>
          </w:tcPr>
          <w:p w:rsidR="00C8034C" w:rsidRPr="0013622E" w:rsidRDefault="00C8034C" w:rsidP="004A4195">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序号</w:t>
            </w:r>
          </w:p>
        </w:tc>
        <w:tc>
          <w:tcPr>
            <w:tcW w:w="1808" w:type="dxa"/>
            <w:shd w:val="clear" w:color="auto" w:fill="F3F3F3"/>
            <w:vAlign w:val="center"/>
          </w:tcPr>
          <w:p w:rsidR="00C8034C" w:rsidRPr="0013622E" w:rsidRDefault="00C8034C" w:rsidP="004A4195">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客户单位名称</w:t>
            </w:r>
          </w:p>
        </w:tc>
        <w:tc>
          <w:tcPr>
            <w:tcW w:w="3579" w:type="dxa"/>
            <w:shd w:val="clear" w:color="auto" w:fill="F3F3F3"/>
            <w:vAlign w:val="center"/>
          </w:tcPr>
          <w:p w:rsidR="00C8034C" w:rsidRPr="0013622E" w:rsidRDefault="00C8034C" w:rsidP="004A4195">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项目名称及主要内容</w:t>
            </w:r>
          </w:p>
        </w:tc>
        <w:tc>
          <w:tcPr>
            <w:tcW w:w="1440" w:type="dxa"/>
            <w:shd w:val="clear" w:color="auto" w:fill="F3F3F3"/>
            <w:vAlign w:val="center"/>
          </w:tcPr>
          <w:p w:rsidR="00C8034C" w:rsidRDefault="00C8034C" w:rsidP="004A4195">
            <w:pPr>
              <w:pStyle w:val="ac"/>
              <w:jc w:val="center"/>
              <w:rPr>
                <w:rFonts w:ascii="宋体" w:eastAsia="宋体" w:hAnsi="宋体" w:cs="宋体"/>
                <w:b/>
                <w:bCs/>
                <w:sz w:val="21"/>
                <w:szCs w:val="21"/>
              </w:rPr>
            </w:pPr>
            <w:r w:rsidRPr="0013622E">
              <w:rPr>
                <w:rFonts w:ascii="宋体" w:eastAsia="宋体" w:hAnsi="宋体" w:cs="宋体" w:hint="eastAsia"/>
                <w:b/>
                <w:bCs/>
                <w:sz w:val="21"/>
                <w:szCs w:val="21"/>
              </w:rPr>
              <w:t>合同金额</w:t>
            </w:r>
          </w:p>
          <w:p w:rsidR="00C8034C" w:rsidRPr="0013622E" w:rsidRDefault="00C8034C" w:rsidP="004A4195">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（万元）</w:t>
            </w:r>
          </w:p>
        </w:tc>
        <w:tc>
          <w:tcPr>
            <w:tcW w:w="1706" w:type="dxa"/>
            <w:shd w:val="clear" w:color="auto" w:fill="F3F3F3"/>
            <w:vAlign w:val="center"/>
          </w:tcPr>
          <w:p w:rsidR="00C8034C" w:rsidRPr="0013622E" w:rsidRDefault="00C8034C" w:rsidP="004A4195">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联系人及电话</w:t>
            </w:r>
          </w:p>
        </w:tc>
      </w:tr>
      <w:tr w:rsidR="00C8034C" w:rsidRPr="0013622E" w:rsidTr="004A4195">
        <w:trPr>
          <w:trHeight w:val="680"/>
        </w:trPr>
        <w:tc>
          <w:tcPr>
            <w:tcW w:w="712" w:type="dxa"/>
            <w:vAlign w:val="center"/>
          </w:tcPr>
          <w:p w:rsidR="00C8034C" w:rsidRPr="0013622E" w:rsidRDefault="00C8034C" w:rsidP="004A4195">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1</w:t>
            </w:r>
          </w:p>
        </w:tc>
        <w:tc>
          <w:tcPr>
            <w:tcW w:w="1808" w:type="dxa"/>
            <w:vAlign w:val="center"/>
          </w:tcPr>
          <w:p w:rsidR="00C8034C" w:rsidRPr="0013622E" w:rsidRDefault="00C8034C" w:rsidP="004A4195">
            <w:pPr>
              <w:pStyle w:val="ac"/>
              <w:spacing w:line="360" w:lineRule="auto"/>
              <w:rPr>
                <w:rFonts w:ascii="宋体" w:eastAsia="宋体" w:hAnsi="宋体" w:cs="Times New Roman"/>
                <w:sz w:val="21"/>
                <w:szCs w:val="21"/>
              </w:rPr>
            </w:pPr>
          </w:p>
        </w:tc>
        <w:tc>
          <w:tcPr>
            <w:tcW w:w="3579" w:type="dxa"/>
            <w:vAlign w:val="center"/>
          </w:tcPr>
          <w:p w:rsidR="00C8034C" w:rsidRPr="0013622E" w:rsidRDefault="00C8034C" w:rsidP="004A4195">
            <w:pPr>
              <w:pStyle w:val="ac"/>
              <w:spacing w:line="360" w:lineRule="auto"/>
              <w:rPr>
                <w:rFonts w:ascii="宋体" w:eastAsia="宋体" w:hAnsi="宋体" w:cs="Times New Roman"/>
                <w:sz w:val="21"/>
                <w:szCs w:val="21"/>
              </w:rPr>
            </w:pPr>
          </w:p>
        </w:tc>
        <w:tc>
          <w:tcPr>
            <w:tcW w:w="1440" w:type="dxa"/>
            <w:vAlign w:val="center"/>
          </w:tcPr>
          <w:p w:rsidR="00C8034C" w:rsidRPr="0013622E" w:rsidRDefault="00C8034C" w:rsidP="004A4195">
            <w:pPr>
              <w:pStyle w:val="ac"/>
              <w:spacing w:line="360" w:lineRule="auto"/>
              <w:rPr>
                <w:rFonts w:ascii="宋体" w:eastAsia="宋体" w:hAnsi="宋体" w:cs="Times New Roman"/>
                <w:sz w:val="21"/>
                <w:szCs w:val="21"/>
              </w:rPr>
            </w:pPr>
          </w:p>
        </w:tc>
        <w:tc>
          <w:tcPr>
            <w:tcW w:w="1706" w:type="dxa"/>
            <w:vAlign w:val="center"/>
          </w:tcPr>
          <w:p w:rsidR="00C8034C" w:rsidRPr="0013622E" w:rsidRDefault="00C8034C" w:rsidP="004A4195">
            <w:pPr>
              <w:pStyle w:val="ac"/>
              <w:spacing w:line="360" w:lineRule="auto"/>
              <w:rPr>
                <w:rFonts w:ascii="宋体" w:eastAsia="宋体" w:hAnsi="宋体" w:cs="Times New Roman"/>
                <w:sz w:val="21"/>
                <w:szCs w:val="21"/>
              </w:rPr>
            </w:pPr>
          </w:p>
        </w:tc>
      </w:tr>
      <w:tr w:rsidR="00C8034C" w:rsidRPr="0013622E" w:rsidTr="004A4195">
        <w:trPr>
          <w:trHeight w:val="680"/>
        </w:trPr>
        <w:tc>
          <w:tcPr>
            <w:tcW w:w="712" w:type="dxa"/>
            <w:vAlign w:val="center"/>
          </w:tcPr>
          <w:p w:rsidR="00C8034C" w:rsidRPr="0013622E" w:rsidRDefault="00C8034C" w:rsidP="004A4195">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2</w:t>
            </w:r>
          </w:p>
        </w:tc>
        <w:tc>
          <w:tcPr>
            <w:tcW w:w="1808" w:type="dxa"/>
            <w:vAlign w:val="center"/>
          </w:tcPr>
          <w:p w:rsidR="00C8034C" w:rsidRPr="0013622E" w:rsidRDefault="00C8034C" w:rsidP="004A4195">
            <w:pPr>
              <w:pStyle w:val="ac"/>
              <w:spacing w:line="360" w:lineRule="auto"/>
              <w:rPr>
                <w:rFonts w:ascii="宋体" w:eastAsia="宋体" w:hAnsi="宋体" w:cs="Times New Roman"/>
                <w:sz w:val="21"/>
                <w:szCs w:val="21"/>
              </w:rPr>
            </w:pPr>
          </w:p>
        </w:tc>
        <w:tc>
          <w:tcPr>
            <w:tcW w:w="3579" w:type="dxa"/>
            <w:vAlign w:val="center"/>
          </w:tcPr>
          <w:p w:rsidR="00C8034C" w:rsidRPr="0013622E" w:rsidRDefault="00C8034C" w:rsidP="004A4195">
            <w:pPr>
              <w:pStyle w:val="ac"/>
              <w:spacing w:line="360" w:lineRule="auto"/>
              <w:rPr>
                <w:rFonts w:ascii="宋体" w:eastAsia="宋体" w:hAnsi="宋体" w:cs="Times New Roman"/>
                <w:sz w:val="21"/>
                <w:szCs w:val="21"/>
              </w:rPr>
            </w:pPr>
          </w:p>
        </w:tc>
        <w:tc>
          <w:tcPr>
            <w:tcW w:w="1440" w:type="dxa"/>
            <w:vAlign w:val="center"/>
          </w:tcPr>
          <w:p w:rsidR="00C8034C" w:rsidRPr="0013622E" w:rsidRDefault="00C8034C" w:rsidP="004A4195">
            <w:pPr>
              <w:pStyle w:val="ac"/>
              <w:spacing w:line="360" w:lineRule="auto"/>
              <w:rPr>
                <w:rFonts w:ascii="宋体" w:eastAsia="宋体" w:hAnsi="宋体" w:cs="Times New Roman"/>
                <w:sz w:val="21"/>
                <w:szCs w:val="21"/>
              </w:rPr>
            </w:pPr>
          </w:p>
        </w:tc>
        <w:tc>
          <w:tcPr>
            <w:tcW w:w="1706" w:type="dxa"/>
            <w:vAlign w:val="center"/>
          </w:tcPr>
          <w:p w:rsidR="00C8034C" w:rsidRPr="0013622E" w:rsidRDefault="00C8034C" w:rsidP="004A4195">
            <w:pPr>
              <w:pStyle w:val="ac"/>
              <w:spacing w:line="360" w:lineRule="auto"/>
              <w:rPr>
                <w:rFonts w:ascii="宋体" w:eastAsia="宋体" w:hAnsi="宋体" w:cs="Times New Roman"/>
                <w:sz w:val="21"/>
                <w:szCs w:val="21"/>
              </w:rPr>
            </w:pPr>
          </w:p>
        </w:tc>
      </w:tr>
      <w:tr w:rsidR="00C8034C" w:rsidRPr="0013622E" w:rsidTr="004A4195">
        <w:trPr>
          <w:trHeight w:val="680"/>
        </w:trPr>
        <w:tc>
          <w:tcPr>
            <w:tcW w:w="712" w:type="dxa"/>
            <w:vAlign w:val="center"/>
          </w:tcPr>
          <w:p w:rsidR="00C8034C" w:rsidRPr="0013622E" w:rsidRDefault="00C8034C" w:rsidP="004A4195">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3</w:t>
            </w:r>
          </w:p>
        </w:tc>
        <w:tc>
          <w:tcPr>
            <w:tcW w:w="1808" w:type="dxa"/>
            <w:vAlign w:val="center"/>
          </w:tcPr>
          <w:p w:rsidR="00C8034C" w:rsidRPr="0013622E" w:rsidRDefault="00C8034C" w:rsidP="004A4195">
            <w:pPr>
              <w:pStyle w:val="ac"/>
              <w:spacing w:line="360" w:lineRule="auto"/>
              <w:rPr>
                <w:rFonts w:ascii="宋体" w:eastAsia="宋体" w:hAnsi="宋体" w:cs="Times New Roman"/>
                <w:sz w:val="21"/>
                <w:szCs w:val="21"/>
              </w:rPr>
            </w:pPr>
          </w:p>
        </w:tc>
        <w:tc>
          <w:tcPr>
            <w:tcW w:w="3579" w:type="dxa"/>
            <w:vAlign w:val="center"/>
          </w:tcPr>
          <w:p w:rsidR="00C8034C" w:rsidRPr="0013622E" w:rsidRDefault="00C8034C" w:rsidP="004A4195">
            <w:pPr>
              <w:pStyle w:val="ac"/>
              <w:spacing w:line="360" w:lineRule="auto"/>
              <w:rPr>
                <w:rFonts w:ascii="宋体" w:eastAsia="宋体" w:hAnsi="宋体" w:cs="Times New Roman"/>
                <w:sz w:val="21"/>
                <w:szCs w:val="21"/>
              </w:rPr>
            </w:pPr>
          </w:p>
        </w:tc>
        <w:tc>
          <w:tcPr>
            <w:tcW w:w="1440" w:type="dxa"/>
            <w:vAlign w:val="center"/>
          </w:tcPr>
          <w:p w:rsidR="00C8034C" w:rsidRPr="0013622E" w:rsidRDefault="00C8034C" w:rsidP="004A4195">
            <w:pPr>
              <w:pStyle w:val="ac"/>
              <w:spacing w:line="360" w:lineRule="auto"/>
              <w:rPr>
                <w:rFonts w:ascii="宋体" w:eastAsia="宋体" w:hAnsi="宋体" w:cs="Times New Roman"/>
                <w:sz w:val="21"/>
                <w:szCs w:val="21"/>
              </w:rPr>
            </w:pPr>
          </w:p>
        </w:tc>
        <w:tc>
          <w:tcPr>
            <w:tcW w:w="1706" w:type="dxa"/>
            <w:vAlign w:val="center"/>
          </w:tcPr>
          <w:p w:rsidR="00C8034C" w:rsidRPr="0013622E" w:rsidRDefault="00C8034C" w:rsidP="004A4195">
            <w:pPr>
              <w:pStyle w:val="ac"/>
              <w:spacing w:line="360" w:lineRule="auto"/>
              <w:rPr>
                <w:rFonts w:ascii="宋体" w:eastAsia="宋体" w:hAnsi="宋体" w:cs="Times New Roman"/>
                <w:sz w:val="21"/>
                <w:szCs w:val="21"/>
              </w:rPr>
            </w:pPr>
          </w:p>
        </w:tc>
      </w:tr>
      <w:tr w:rsidR="00C8034C" w:rsidRPr="0013622E" w:rsidTr="004A4195">
        <w:trPr>
          <w:trHeight w:val="680"/>
        </w:trPr>
        <w:tc>
          <w:tcPr>
            <w:tcW w:w="712" w:type="dxa"/>
            <w:vAlign w:val="center"/>
          </w:tcPr>
          <w:p w:rsidR="00C8034C" w:rsidRPr="0013622E" w:rsidRDefault="00C8034C" w:rsidP="004A4195">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4</w:t>
            </w:r>
          </w:p>
        </w:tc>
        <w:tc>
          <w:tcPr>
            <w:tcW w:w="1808" w:type="dxa"/>
            <w:vAlign w:val="center"/>
          </w:tcPr>
          <w:p w:rsidR="00C8034C" w:rsidRPr="0013622E" w:rsidRDefault="00C8034C" w:rsidP="004A4195">
            <w:pPr>
              <w:rPr>
                <w:rFonts w:ascii="宋体"/>
                <w:szCs w:val="21"/>
              </w:rPr>
            </w:pPr>
          </w:p>
        </w:tc>
        <w:tc>
          <w:tcPr>
            <w:tcW w:w="3579" w:type="dxa"/>
            <w:vAlign w:val="center"/>
          </w:tcPr>
          <w:p w:rsidR="00C8034C" w:rsidRPr="0013622E" w:rsidRDefault="00C8034C" w:rsidP="004A4195">
            <w:pPr>
              <w:rPr>
                <w:rFonts w:ascii="宋体"/>
                <w:szCs w:val="21"/>
              </w:rPr>
            </w:pPr>
          </w:p>
        </w:tc>
        <w:tc>
          <w:tcPr>
            <w:tcW w:w="1440" w:type="dxa"/>
            <w:vAlign w:val="center"/>
          </w:tcPr>
          <w:p w:rsidR="00C8034C" w:rsidRPr="0013622E" w:rsidRDefault="00C8034C" w:rsidP="004A4195">
            <w:pPr>
              <w:rPr>
                <w:rFonts w:ascii="宋体"/>
                <w:szCs w:val="21"/>
              </w:rPr>
            </w:pPr>
          </w:p>
        </w:tc>
        <w:tc>
          <w:tcPr>
            <w:tcW w:w="1706" w:type="dxa"/>
            <w:vAlign w:val="center"/>
          </w:tcPr>
          <w:p w:rsidR="00C8034C" w:rsidRPr="0013622E" w:rsidRDefault="00C8034C" w:rsidP="004A4195">
            <w:pPr>
              <w:rPr>
                <w:rFonts w:ascii="宋体"/>
                <w:szCs w:val="21"/>
              </w:rPr>
            </w:pPr>
          </w:p>
        </w:tc>
      </w:tr>
      <w:tr w:rsidR="00C8034C" w:rsidRPr="0013622E" w:rsidTr="004A4195">
        <w:trPr>
          <w:trHeight w:val="680"/>
        </w:trPr>
        <w:tc>
          <w:tcPr>
            <w:tcW w:w="712" w:type="dxa"/>
            <w:vAlign w:val="center"/>
          </w:tcPr>
          <w:p w:rsidR="00C8034C" w:rsidRPr="0013622E" w:rsidRDefault="00C8034C" w:rsidP="004A4195">
            <w:pPr>
              <w:pStyle w:val="ac"/>
              <w:spacing w:line="360" w:lineRule="auto"/>
              <w:jc w:val="center"/>
              <w:rPr>
                <w:rFonts w:ascii="宋体" w:eastAsia="宋体" w:hAnsi="宋体" w:cs="Times New Roman"/>
                <w:sz w:val="21"/>
                <w:szCs w:val="21"/>
              </w:rPr>
            </w:pPr>
            <w:r w:rsidRPr="0013622E">
              <w:rPr>
                <w:rFonts w:ascii="宋体" w:eastAsia="宋体" w:hAnsi="宋体" w:cs="宋体" w:hint="eastAsia"/>
                <w:sz w:val="21"/>
                <w:szCs w:val="21"/>
              </w:rPr>
              <w:t>……</w:t>
            </w:r>
          </w:p>
        </w:tc>
        <w:tc>
          <w:tcPr>
            <w:tcW w:w="1808" w:type="dxa"/>
            <w:vAlign w:val="center"/>
          </w:tcPr>
          <w:p w:rsidR="00C8034C" w:rsidRPr="0013622E" w:rsidRDefault="00C8034C" w:rsidP="004A4195">
            <w:pPr>
              <w:rPr>
                <w:rFonts w:ascii="宋体"/>
                <w:szCs w:val="21"/>
              </w:rPr>
            </w:pPr>
          </w:p>
        </w:tc>
        <w:tc>
          <w:tcPr>
            <w:tcW w:w="3579" w:type="dxa"/>
            <w:vAlign w:val="center"/>
          </w:tcPr>
          <w:p w:rsidR="00C8034C" w:rsidRPr="0013622E" w:rsidRDefault="00C8034C" w:rsidP="004A4195">
            <w:pPr>
              <w:rPr>
                <w:rFonts w:ascii="宋体"/>
                <w:szCs w:val="21"/>
              </w:rPr>
            </w:pPr>
          </w:p>
        </w:tc>
        <w:tc>
          <w:tcPr>
            <w:tcW w:w="1440" w:type="dxa"/>
            <w:vAlign w:val="center"/>
          </w:tcPr>
          <w:p w:rsidR="00C8034C" w:rsidRPr="0013622E" w:rsidRDefault="00C8034C" w:rsidP="004A4195">
            <w:pPr>
              <w:rPr>
                <w:rFonts w:ascii="宋体"/>
                <w:szCs w:val="21"/>
              </w:rPr>
            </w:pPr>
          </w:p>
        </w:tc>
        <w:tc>
          <w:tcPr>
            <w:tcW w:w="1706" w:type="dxa"/>
            <w:vAlign w:val="center"/>
          </w:tcPr>
          <w:p w:rsidR="00C8034C" w:rsidRPr="0013622E" w:rsidRDefault="00C8034C" w:rsidP="004A4195">
            <w:pPr>
              <w:rPr>
                <w:rFonts w:ascii="宋体"/>
                <w:szCs w:val="21"/>
              </w:rPr>
            </w:pPr>
          </w:p>
        </w:tc>
      </w:tr>
    </w:tbl>
    <w:p w:rsidR="00EB1100" w:rsidRDefault="00EB1100" w:rsidP="00C8034C">
      <w:pPr>
        <w:autoSpaceDE w:val="0"/>
        <w:autoSpaceDN w:val="0"/>
        <w:adjustRightInd w:val="0"/>
        <w:spacing w:line="480" w:lineRule="auto"/>
        <w:rPr>
          <w:rFonts w:asciiTheme="minorEastAsia" w:hAnsiTheme="minorEastAsia" w:cs="宋体"/>
          <w:szCs w:val="21"/>
          <w:lang w:val="zh-CN"/>
        </w:rPr>
      </w:pPr>
    </w:p>
    <w:p w:rsidR="00C8034C" w:rsidRPr="0013622E" w:rsidRDefault="00C8034C" w:rsidP="00C8034C">
      <w:pPr>
        <w:autoSpaceDE w:val="0"/>
        <w:autoSpaceDN w:val="0"/>
        <w:adjustRightInd w:val="0"/>
        <w:spacing w:line="480" w:lineRule="auto"/>
        <w:rPr>
          <w:rFonts w:asciiTheme="minorEastAsia" w:hAnsiTheme="minorEastAsia" w:cs="宋体"/>
          <w:szCs w:val="21"/>
          <w:lang w:val="zh-CN"/>
        </w:rPr>
      </w:pPr>
      <w:r w:rsidRPr="0013622E">
        <w:rPr>
          <w:rFonts w:asciiTheme="minorEastAsia" w:hAnsiTheme="minorEastAsia" w:cs="宋体" w:hint="eastAsia"/>
          <w:szCs w:val="21"/>
          <w:lang w:val="zh-CN"/>
        </w:rPr>
        <w:t>投标人（公章）：</w:t>
      </w:r>
    </w:p>
    <w:p w:rsidR="00C8034C" w:rsidRPr="0013622E" w:rsidRDefault="00C8034C" w:rsidP="00C8034C">
      <w:pPr>
        <w:autoSpaceDE w:val="0"/>
        <w:autoSpaceDN w:val="0"/>
        <w:adjustRightInd w:val="0"/>
        <w:spacing w:line="480" w:lineRule="auto"/>
        <w:rPr>
          <w:rFonts w:asciiTheme="minorEastAsia" w:hAnsiTheme="minorEastAsia" w:cs="宋体"/>
          <w:szCs w:val="21"/>
          <w:lang w:val="zh-CN"/>
        </w:rPr>
      </w:pPr>
      <w:r w:rsidRPr="0013622E">
        <w:rPr>
          <w:rFonts w:asciiTheme="minorEastAsia" w:hAnsiTheme="minorEastAsia" w:cs="宋体" w:hint="eastAsia"/>
          <w:szCs w:val="21"/>
          <w:lang w:val="zh-CN"/>
        </w:rPr>
        <w:t>投标人</w:t>
      </w:r>
      <w:r w:rsidRPr="00D123FE">
        <w:rPr>
          <w:rFonts w:asciiTheme="minorEastAsia" w:hAnsiTheme="minorEastAsia" w:cs="宋体" w:hint="eastAsia"/>
          <w:szCs w:val="21"/>
          <w:lang w:val="zh-CN"/>
        </w:rPr>
        <w:t>法定代表人（单位负责人）</w:t>
      </w:r>
      <w:r w:rsidRPr="0013622E">
        <w:rPr>
          <w:rFonts w:asciiTheme="minorEastAsia" w:hAnsiTheme="minorEastAsia" w:cs="宋体" w:hint="eastAsia"/>
          <w:szCs w:val="21"/>
          <w:lang w:val="zh-CN"/>
        </w:rPr>
        <w:t>或授权代表签字：</w:t>
      </w:r>
      <w:r w:rsidRPr="0013622E">
        <w:rPr>
          <w:rFonts w:asciiTheme="minorEastAsia" w:hAnsiTheme="minorEastAsia" w:cs="宋体"/>
          <w:szCs w:val="21"/>
          <w:lang w:val="zh-CN"/>
        </w:rPr>
        <w:t xml:space="preserve"> </w:t>
      </w:r>
    </w:p>
    <w:p w:rsidR="00C8034C" w:rsidRPr="006B6406" w:rsidRDefault="00C8034C" w:rsidP="00C8034C">
      <w:pPr>
        <w:autoSpaceDE w:val="0"/>
        <w:autoSpaceDN w:val="0"/>
        <w:adjustRightInd w:val="0"/>
        <w:spacing w:line="480" w:lineRule="auto"/>
        <w:rPr>
          <w:rFonts w:asciiTheme="minorEastAsia" w:hAnsiTheme="minorEastAsia" w:cs="宋体"/>
          <w:sz w:val="24"/>
          <w:szCs w:val="24"/>
          <w:lang w:val="zh-CN"/>
        </w:rPr>
      </w:pPr>
    </w:p>
    <w:p w:rsidR="00EB1100" w:rsidRDefault="00EB1100" w:rsidP="00C8034C">
      <w:pPr>
        <w:autoSpaceDE w:val="0"/>
        <w:autoSpaceDN w:val="0"/>
        <w:adjustRightInd w:val="0"/>
        <w:spacing w:line="360" w:lineRule="auto"/>
        <w:jc w:val="center"/>
        <w:outlineLvl w:val="0"/>
        <w:rPr>
          <w:rFonts w:ascii="宋体" w:hAnsi="宋体"/>
          <w:b/>
          <w:bCs/>
          <w:color w:val="000000"/>
          <w:sz w:val="24"/>
          <w:szCs w:val="24"/>
        </w:rPr>
      </w:pPr>
    </w:p>
    <w:p w:rsidR="00EB1100" w:rsidRDefault="00EB1100" w:rsidP="00C8034C">
      <w:pPr>
        <w:autoSpaceDE w:val="0"/>
        <w:autoSpaceDN w:val="0"/>
        <w:adjustRightInd w:val="0"/>
        <w:spacing w:line="360" w:lineRule="auto"/>
        <w:jc w:val="center"/>
        <w:outlineLvl w:val="0"/>
        <w:rPr>
          <w:rFonts w:ascii="宋体" w:hAnsi="宋体"/>
          <w:b/>
          <w:bCs/>
          <w:color w:val="000000"/>
          <w:sz w:val="24"/>
          <w:szCs w:val="24"/>
        </w:rPr>
      </w:pPr>
    </w:p>
    <w:p w:rsidR="00EB1100" w:rsidRDefault="00EB1100" w:rsidP="00C8034C">
      <w:pPr>
        <w:autoSpaceDE w:val="0"/>
        <w:autoSpaceDN w:val="0"/>
        <w:adjustRightInd w:val="0"/>
        <w:spacing w:line="360" w:lineRule="auto"/>
        <w:jc w:val="center"/>
        <w:outlineLvl w:val="0"/>
        <w:rPr>
          <w:rFonts w:ascii="宋体" w:hAnsi="宋体"/>
          <w:b/>
          <w:bCs/>
          <w:color w:val="000000"/>
          <w:sz w:val="24"/>
          <w:szCs w:val="24"/>
        </w:rPr>
      </w:pPr>
    </w:p>
    <w:p w:rsidR="00EB1100" w:rsidRDefault="00EB1100" w:rsidP="00C8034C">
      <w:pPr>
        <w:autoSpaceDE w:val="0"/>
        <w:autoSpaceDN w:val="0"/>
        <w:adjustRightInd w:val="0"/>
        <w:spacing w:line="360" w:lineRule="auto"/>
        <w:jc w:val="center"/>
        <w:outlineLvl w:val="0"/>
        <w:rPr>
          <w:rFonts w:ascii="宋体" w:hAnsi="宋体"/>
          <w:b/>
          <w:bCs/>
          <w:color w:val="000000"/>
          <w:sz w:val="24"/>
          <w:szCs w:val="24"/>
        </w:rPr>
      </w:pPr>
    </w:p>
    <w:p w:rsidR="00EB1100" w:rsidRDefault="00EB1100" w:rsidP="00C8034C">
      <w:pPr>
        <w:autoSpaceDE w:val="0"/>
        <w:autoSpaceDN w:val="0"/>
        <w:adjustRightInd w:val="0"/>
        <w:spacing w:line="360" w:lineRule="auto"/>
        <w:jc w:val="center"/>
        <w:outlineLvl w:val="0"/>
        <w:rPr>
          <w:rFonts w:ascii="宋体" w:hAnsi="宋体"/>
          <w:b/>
          <w:bCs/>
          <w:color w:val="000000"/>
          <w:sz w:val="24"/>
          <w:szCs w:val="24"/>
        </w:rPr>
      </w:pPr>
    </w:p>
    <w:p w:rsidR="00EB1100" w:rsidRDefault="00EB1100" w:rsidP="00C8034C">
      <w:pPr>
        <w:autoSpaceDE w:val="0"/>
        <w:autoSpaceDN w:val="0"/>
        <w:adjustRightInd w:val="0"/>
        <w:spacing w:line="360" w:lineRule="auto"/>
        <w:jc w:val="center"/>
        <w:outlineLvl w:val="0"/>
        <w:rPr>
          <w:rFonts w:ascii="宋体" w:hAnsi="宋体"/>
          <w:b/>
          <w:bCs/>
          <w:color w:val="000000"/>
          <w:sz w:val="24"/>
          <w:szCs w:val="24"/>
        </w:rPr>
      </w:pPr>
    </w:p>
    <w:p w:rsidR="00EB1100" w:rsidRDefault="00EB1100" w:rsidP="00C8034C">
      <w:pPr>
        <w:autoSpaceDE w:val="0"/>
        <w:autoSpaceDN w:val="0"/>
        <w:adjustRightInd w:val="0"/>
        <w:spacing w:line="360" w:lineRule="auto"/>
        <w:jc w:val="center"/>
        <w:outlineLvl w:val="0"/>
        <w:rPr>
          <w:rFonts w:ascii="宋体" w:hAnsi="宋体"/>
          <w:b/>
          <w:bCs/>
          <w:color w:val="000000"/>
          <w:sz w:val="24"/>
          <w:szCs w:val="24"/>
        </w:rPr>
      </w:pPr>
    </w:p>
    <w:p w:rsidR="00EB1100" w:rsidRDefault="00EB1100" w:rsidP="00C8034C">
      <w:pPr>
        <w:autoSpaceDE w:val="0"/>
        <w:autoSpaceDN w:val="0"/>
        <w:adjustRightInd w:val="0"/>
        <w:spacing w:line="360" w:lineRule="auto"/>
        <w:jc w:val="center"/>
        <w:outlineLvl w:val="0"/>
        <w:rPr>
          <w:rFonts w:ascii="宋体" w:hAnsi="宋体"/>
          <w:b/>
          <w:bCs/>
          <w:color w:val="000000"/>
          <w:sz w:val="24"/>
          <w:szCs w:val="24"/>
        </w:rPr>
      </w:pPr>
    </w:p>
    <w:p w:rsidR="00C8034C" w:rsidRPr="00896816" w:rsidRDefault="00C8034C" w:rsidP="00C8034C">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4.5 售后服务方案</w:t>
      </w:r>
    </w:p>
    <w:p w:rsidR="00C8034C" w:rsidRDefault="00C8034C" w:rsidP="00C8034C">
      <w:pPr>
        <w:autoSpaceDE w:val="0"/>
        <w:autoSpaceDN w:val="0"/>
        <w:adjustRightInd w:val="0"/>
        <w:spacing w:line="360" w:lineRule="auto"/>
        <w:jc w:val="center"/>
        <w:outlineLvl w:val="0"/>
        <w:rPr>
          <w:rFonts w:ascii="宋体" w:hAnsi="宋体"/>
          <w:b/>
          <w:bCs/>
          <w:color w:val="000000"/>
          <w:sz w:val="36"/>
          <w:szCs w:val="36"/>
        </w:rPr>
      </w:pPr>
    </w:p>
    <w:p w:rsidR="006503D0" w:rsidRDefault="006503D0" w:rsidP="00C8034C">
      <w:pPr>
        <w:autoSpaceDE w:val="0"/>
        <w:autoSpaceDN w:val="0"/>
        <w:adjustRightInd w:val="0"/>
        <w:spacing w:line="360" w:lineRule="auto"/>
        <w:jc w:val="center"/>
        <w:outlineLvl w:val="0"/>
        <w:rPr>
          <w:rFonts w:ascii="宋体" w:hAnsi="宋体"/>
          <w:b/>
          <w:bCs/>
          <w:color w:val="000000"/>
          <w:sz w:val="36"/>
          <w:szCs w:val="36"/>
        </w:rPr>
      </w:pPr>
    </w:p>
    <w:p w:rsidR="00C8034C" w:rsidRPr="0013622E" w:rsidRDefault="00C8034C" w:rsidP="00C8034C">
      <w:pPr>
        <w:autoSpaceDE w:val="0"/>
        <w:autoSpaceDN w:val="0"/>
        <w:adjustRightInd w:val="0"/>
        <w:spacing w:line="360" w:lineRule="auto"/>
        <w:jc w:val="center"/>
        <w:rPr>
          <w:rFonts w:asciiTheme="minorEastAsia" w:hAnsiTheme="minorEastAsia" w:cs="宋体"/>
          <w:szCs w:val="21"/>
          <w:lang w:val="zh-CN"/>
        </w:rPr>
      </w:pPr>
      <w:r w:rsidRPr="0013622E">
        <w:rPr>
          <w:rFonts w:asciiTheme="minorEastAsia" w:hAnsiTheme="minorEastAsia" w:cs="宋体" w:hint="eastAsia"/>
          <w:szCs w:val="21"/>
          <w:lang w:val="zh-CN"/>
        </w:rPr>
        <w:t>（投标人根据招标文件要求自行编制）</w:t>
      </w:r>
    </w:p>
    <w:p w:rsidR="00C8034C" w:rsidRDefault="00C8034C" w:rsidP="00C8034C">
      <w:pPr>
        <w:autoSpaceDE w:val="0"/>
        <w:autoSpaceDN w:val="0"/>
        <w:adjustRightInd w:val="0"/>
        <w:spacing w:line="360" w:lineRule="auto"/>
        <w:jc w:val="center"/>
        <w:outlineLvl w:val="0"/>
        <w:rPr>
          <w:rFonts w:ascii="宋体" w:hAnsi="宋体"/>
          <w:b/>
          <w:bCs/>
          <w:color w:val="000000"/>
          <w:sz w:val="36"/>
          <w:szCs w:val="36"/>
        </w:rPr>
      </w:pPr>
    </w:p>
    <w:p w:rsidR="00EB1100" w:rsidRDefault="00EB1100" w:rsidP="00C8034C">
      <w:pPr>
        <w:autoSpaceDE w:val="0"/>
        <w:autoSpaceDN w:val="0"/>
        <w:adjustRightInd w:val="0"/>
        <w:spacing w:line="360" w:lineRule="auto"/>
        <w:jc w:val="center"/>
        <w:outlineLvl w:val="0"/>
        <w:rPr>
          <w:rFonts w:ascii="宋体" w:hAnsi="宋体"/>
          <w:b/>
          <w:bCs/>
          <w:color w:val="000000"/>
          <w:sz w:val="36"/>
          <w:szCs w:val="36"/>
        </w:rPr>
      </w:pPr>
    </w:p>
    <w:p w:rsidR="00EB1100" w:rsidRDefault="00EB1100" w:rsidP="00C8034C">
      <w:pPr>
        <w:autoSpaceDE w:val="0"/>
        <w:autoSpaceDN w:val="0"/>
        <w:adjustRightInd w:val="0"/>
        <w:spacing w:line="360" w:lineRule="auto"/>
        <w:jc w:val="center"/>
        <w:outlineLvl w:val="0"/>
        <w:rPr>
          <w:rFonts w:ascii="宋体" w:hAnsi="宋体"/>
          <w:b/>
          <w:bCs/>
          <w:color w:val="000000"/>
          <w:sz w:val="36"/>
          <w:szCs w:val="36"/>
        </w:rPr>
      </w:pPr>
    </w:p>
    <w:p w:rsidR="00EB1100" w:rsidRDefault="00EB1100" w:rsidP="00C8034C">
      <w:pPr>
        <w:autoSpaceDE w:val="0"/>
        <w:autoSpaceDN w:val="0"/>
        <w:adjustRightInd w:val="0"/>
        <w:spacing w:line="360" w:lineRule="auto"/>
        <w:jc w:val="center"/>
        <w:outlineLvl w:val="0"/>
        <w:rPr>
          <w:rFonts w:ascii="宋体" w:hAnsi="宋体"/>
          <w:b/>
          <w:bCs/>
          <w:color w:val="000000"/>
          <w:sz w:val="36"/>
          <w:szCs w:val="36"/>
        </w:rPr>
      </w:pPr>
    </w:p>
    <w:p w:rsidR="00EB1100" w:rsidRDefault="00EB1100" w:rsidP="00C8034C">
      <w:pPr>
        <w:autoSpaceDE w:val="0"/>
        <w:autoSpaceDN w:val="0"/>
        <w:adjustRightInd w:val="0"/>
        <w:spacing w:line="360" w:lineRule="auto"/>
        <w:jc w:val="center"/>
        <w:outlineLvl w:val="0"/>
        <w:rPr>
          <w:rFonts w:ascii="宋体" w:hAnsi="宋体"/>
          <w:b/>
          <w:bCs/>
          <w:color w:val="000000"/>
          <w:sz w:val="36"/>
          <w:szCs w:val="36"/>
        </w:rPr>
      </w:pPr>
    </w:p>
    <w:p w:rsidR="00EB1100" w:rsidRDefault="00EB1100" w:rsidP="00C8034C">
      <w:pPr>
        <w:autoSpaceDE w:val="0"/>
        <w:autoSpaceDN w:val="0"/>
        <w:adjustRightInd w:val="0"/>
        <w:spacing w:line="360" w:lineRule="auto"/>
        <w:jc w:val="center"/>
        <w:outlineLvl w:val="0"/>
        <w:rPr>
          <w:rFonts w:ascii="宋体" w:hAnsi="宋体"/>
          <w:b/>
          <w:bCs/>
          <w:color w:val="000000"/>
          <w:sz w:val="36"/>
          <w:szCs w:val="36"/>
        </w:rPr>
      </w:pPr>
    </w:p>
    <w:p w:rsidR="00EB1100" w:rsidRDefault="00EB1100" w:rsidP="00C8034C">
      <w:pPr>
        <w:autoSpaceDE w:val="0"/>
        <w:autoSpaceDN w:val="0"/>
        <w:adjustRightInd w:val="0"/>
        <w:spacing w:line="360" w:lineRule="auto"/>
        <w:jc w:val="center"/>
        <w:outlineLvl w:val="0"/>
        <w:rPr>
          <w:rFonts w:ascii="宋体" w:hAnsi="宋体"/>
          <w:b/>
          <w:bCs/>
          <w:color w:val="000000"/>
          <w:sz w:val="36"/>
          <w:szCs w:val="36"/>
        </w:rPr>
      </w:pPr>
    </w:p>
    <w:p w:rsidR="00EB1100" w:rsidRDefault="00EB1100" w:rsidP="00C8034C">
      <w:pPr>
        <w:autoSpaceDE w:val="0"/>
        <w:autoSpaceDN w:val="0"/>
        <w:adjustRightInd w:val="0"/>
        <w:spacing w:line="360" w:lineRule="auto"/>
        <w:jc w:val="center"/>
        <w:outlineLvl w:val="0"/>
        <w:rPr>
          <w:rFonts w:ascii="宋体" w:hAnsi="宋体"/>
          <w:b/>
          <w:bCs/>
          <w:color w:val="000000"/>
          <w:sz w:val="36"/>
          <w:szCs w:val="36"/>
        </w:rPr>
      </w:pPr>
    </w:p>
    <w:p w:rsidR="00EB1100" w:rsidRDefault="00EB1100" w:rsidP="00C8034C">
      <w:pPr>
        <w:autoSpaceDE w:val="0"/>
        <w:autoSpaceDN w:val="0"/>
        <w:adjustRightInd w:val="0"/>
        <w:spacing w:line="360" w:lineRule="auto"/>
        <w:jc w:val="center"/>
        <w:outlineLvl w:val="0"/>
        <w:rPr>
          <w:rFonts w:ascii="宋体" w:hAnsi="宋体"/>
          <w:b/>
          <w:bCs/>
          <w:color w:val="000000"/>
          <w:sz w:val="36"/>
          <w:szCs w:val="36"/>
        </w:rPr>
      </w:pPr>
    </w:p>
    <w:p w:rsidR="00EB1100" w:rsidRDefault="00EB1100" w:rsidP="00C8034C">
      <w:pPr>
        <w:autoSpaceDE w:val="0"/>
        <w:autoSpaceDN w:val="0"/>
        <w:adjustRightInd w:val="0"/>
        <w:spacing w:line="360" w:lineRule="auto"/>
        <w:jc w:val="center"/>
        <w:outlineLvl w:val="0"/>
        <w:rPr>
          <w:rFonts w:ascii="宋体" w:hAnsi="宋体"/>
          <w:b/>
          <w:bCs/>
          <w:color w:val="000000"/>
          <w:sz w:val="36"/>
          <w:szCs w:val="36"/>
        </w:rPr>
      </w:pPr>
    </w:p>
    <w:p w:rsidR="00EB1100" w:rsidRDefault="00EB1100" w:rsidP="00C8034C">
      <w:pPr>
        <w:autoSpaceDE w:val="0"/>
        <w:autoSpaceDN w:val="0"/>
        <w:adjustRightInd w:val="0"/>
        <w:spacing w:line="360" w:lineRule="auto"/>
        <w:jc w:val="center"/>
        <w:outlineLvl w:val="0"/>
        <w:rPr>
          <w:rFonts w:ascii="宋体" w:hAnsi="宋体"/>
          <w:b/>
          <w:bCs/>
          <w:color w:val="000000"/>
          <w:sz w:val="36"/>
          <w:szCs w:val="36"/>
        </w:rPr>
      </w:pPr>
    </w:p>
    <w:p w:rsidR="00EB1100" w:rsidRDefault="00EB1100" w:rsidP="00C8034C">
      <w:pPr>
        <w:autoSpaceDE w:val="0"/>
        <w:autoSpaceDN w:val="0"/>
        <w:adjustRightInd w:val="0"/>
        <w:spacing w:line="360" w:lineRule="auto"/>
        <w:jc w:val="center"/>
        <w:outlineLvl w:val="0"/>
        <w:rPr>
          <w:rFonts w:ascii="宋体" w:hAnsi="宋体"/>
          <w:b/>
          <w:bCs/>
          <w:color w:val="000000"/>
          <w:sz w:val="36"/>
          <w:szCs w:val="36"/>
        </w:rPr>
      </w:pPr>
    </w:p>
    <w:p w:rsidR="00EB1100" w:rsidRDefault="00EB1100" w:rsidP="00C8034C">
      <w:pPr>
        <w:autoSpaceDE w:val="0"/>
        <w:autoSpaceDN w:val="0"/>
        <w:adjustRightInd w:val="0"/>
        <w:spacing w:line="360" w:lineRule="auto"/>
        <w:jc w:val="center"/>
        <w:outlineLvl w:val="0"/>
        <w:rPr>
          <w:rFonts w:ascii="宋体" w:hAnsi="宋体"/>
          <w:b/>
          <w:bCs/>
          <w:color w:val="000000"/>
          <w:sz w:val="36"/>
          <w:szCs w:val="36"/>
        </w:rPr>
      </w:pPr>
    </w:p>
    <w:p w:rsidR="00EB1100" w:rsidRDefault="00EB1100" w:rsidP="00C8034C">
      <w:pPr>
        <w:autoSpaceDE w:val="0"/>
        <w:autoSpaceDN w:val="0"/>
        <w:adjustRightInd w:val="0"/>
        <w:spacing w:line="360" w:lineRule="auto"/>
        <w:jc w:val="center"/>
        <w:outlineLvl w:val="0"/>
        <w:rPr>
          <w:rFonts w:ascii="宋体" w:hAnsi="宋体"/>
          <w:b/>
          <w:bCs/>
          <w:color w:val="000000"/>
          <w:sz w:val="36"/>
          <w:szCs w:val="36"/>
        </w:rPr>
      </w:pPr>
    </w:p>
    <w:p w:rsidR="00EB1100" w:rsidRDefault="00EB1100" w:rsidP="00C8034C">
      <w:pPr>
        <w:autoSpaceDE w:val="0"/>
        <w:autoSpaceDN w:val="0"/>
        <w:adjustRightInd w:val="0"/>
        <w:spacing w:line="360" w:lineRule="auto"/>
        <w:jc w:val="center"/>
        <w:outlineLvl w:val="0"/>
        <w:rPr>
          <w:rFonts w:ascii="宋体" w:hAnsi="宋体"/>
          <w:b/>
          <w:bCs/>
          <w:color w:val="000000"/>
          <w:sz w:val="36"/>
          <w:szCs w:val="36"/>
        </w:rPr>
      </w:pPr>
    </w:p>
    <w:p w:rsidR="00EB1100" w:rsidRDefault="00EB1100" w:rsidP="00C8034C">
      <w:pPr>
        <w:autoSpaceDE w:val="0"/>
        <w:autoSpaceDN w:val="0"/>
        <w:adjustRightInd w:val="0"/>
        <w:spacing w:line="360" w:lineRule="auto"/>
        <w:jc w:val="center"/>
        <w:outlineLvl w:val="0"/>
        <w:rPr>
          <w:rFonts w:ascii="宋体" w:hAnsi="宋体"/>
          <w:b/>
          <w:bCs/>
          <w:color w:val="000000"/>
          <w:sz w:val="36"/>
          <w:szCs w:val="36"/>
        </w:rPr>
      </w:pPr>
    </w:p>
    <w:p w:rsidR="00EB1100" w:rsidRDefault="00EB1100" w:rsidP="00C8034C">
      <w:pPr>
        <w:autoSpaceDE w:val="0"/>
        <w:autoSpaceDN w:val="0"/>
        <w:adjustRightInd w:val="0"/>
        <w:spacing w:line="360" w:lineRule="auto"/>
        <w:jc w:val="center"/>
        <w:outlineLvl w:val="0"/>
        <w:rPr>
          <w:rFonts w:ascii="宋体" w:hAnsi="宋体"/>
          <w:b/>
          <w:bCs/>
          <w:color w:val="000000"/>
          <w:sz w:val="36"/>
          <w:szCs w:val="36"/>
        </w:rPr>
      </w:pPr>
    </w:p>
    <w:p w:rsidR="0072406E" w:rsidRPr="00896816" w:rsidRDefault="0072406E" w:rsidP="0072406E">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4.6“节能产品政府采购</w:t>
      </w:r>
      <w:r w:rsidR="00702C35">
        <w:rPr>
          <w:rFonts w:ascii="宋体" w:hAnsi="宋体" w:hint="eastAsia"/>
          <w:b/>
          <w:bCs/>
          <w:color w:val="000000"/>
          <w:sz w:val="24"/>
          <w:szCs w:val="24"/>
        </w:rPr>
        <w:t>品目</w:t>
      </w:r>
      <w:r w:rsidRPr="00896816">
        <w:rPr>
          <w:rFonts w:ascii="宋体" w:hAnsi="宋体" w:hint="eastAsia"/>
          <w:b/>
          <w:bCs/>
          <w:color w:val="000000"/>
          <w:sz w:val="24"/>
          <w:szCs w:val="24"/>
        </w:rPr>
        <w:t>清单”强制节能产品情况</w:t>
      </w:r>
    </w:p>
    <w:p w:rsidR="0072406E" w:rsidRPr="00D306DE" w:rsidRDefault="0072406E" w:rsidP="0072406E">
      <w:pPr>
        <w:autoSpaceDE w:val="0"/>
        <w:autoSpaceDN w:val="0"/>
        <w:adjustRightInd w:val="0"/>
        <w:spacing w:line="360" w:lineRule="auto"/>
        <w:jc w:val="center"/>
        <w:outlineLvl w:val="0"/>
        <w:rPr>
          <w:rFonts w:ascii="宋体" w:hAnsi="宋体"/>
          <w:b/>
          <w:bCs/>
          <w:color w:val="000000"/>
          <w:sz w:val="28"/>
          <w:szCs w:val="28"/>
        </w:rPr>
      </w:pPr>
    </w:p>
    <w:p w:rsidR="0072406E" w:rsidRPr="00674726" w:rsidRDefault="0072406E" w:rsidP="00823228">
      <w:pPr>
        <w:spacing w:before="50" w:afterLines="50" w:line="360" w:lineRule="auto"/>
        <w:contextualSpacing/>
        <w:jc w:val="left"/>
        <w:rPr>
          <w:rFonts w:asciiTheme="minorEastAsia" w:hAnsiTheme="minorEastAsia"/>
          <w:color w:val="000000"/>
          <w:szCs w:val="21"/>
        </w:rPr>
      </w:pPr>
      <w:r w:rsidRPr="00674726">
        <w:rPr>
          <w:rFonts w:asciiTheme="minorEastAsia" w:hAnsiTheme="minorEastAsia" w:hint="eastAsia"/>
          <w:color w:val="000000"/>
          <w:szCs w:val="21"/>
        </w:rPr>
        <w:t>项目编号：</w:t>
      </w:r>
    </w:p>
    <w:p w:rsidR="0072406E" w:rsidRDefault="0072406E" w:rsidP="0072406E">
      <w:pPr>
        <w:tabs>
          <w:tab w:val="left" w:pos="1800"/>
          <w:tab w:val="left" w:pos="5580"/>
        </w:tabs>
        <w:spacing w:line="360" w:lineRule="auto"/>
        <w:rPr>
          <w:rFonts w:asciiTheme="minorEastAsia" w:hAnsiTheme="minorEastAsia"/>
          <w:color w:val="000000"/>
          <w:szCs w:val="21"/>
        </w:rPr>
      </w:pPr>
      <w:r w:rsidRPr="00674726">
        <w:rPr>
          <w:rFonts w:asciiTheme="minorEastAsia" w:hAnsiTheme="minorEastAsia" w:hint="eastAsia"/>
          <w:color w:val="000000"/>
          <w:szCs w:val="21"/>
        </w:rPr>
        <w:t>项目名称：</w:t>
      </w:r>
    </w:p>
    <w:p w:rsidR="00F5201D" w:rsidRPr="00674726" w:rsidRDefault="00F5201D" w:rsidP="0072406E">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F065C6" w:rsidRPr="00674726" w:rsidTr="00F065C6">
        <w:trPr>
          <w:trHeight w:val="225"/>
          <w:tblHeader/>
        </w:trPr>
        <w:tc>
          <w:tcPr>
            <w:tcW w:w="282" w:type="pct"/>
            <w:shd w:val="clear" w:color="auto" w:fill="F2F2F2" w:themeFill="background1" w:themeFillShade="F2"/>
            <w:vAlign w:val="center"/>
          </w:tcPr>
          <w:p w:rsidR="00DB7E57" w:rsidRPr="00674726" w:rsidRDefault="00DB7E57" w:rsidP="00EE78A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DB7E57" w:rsidRPr="00674726" w:rsidRDefault="0008676F" w:rsidP="00EE78AB">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00DB7E57"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DB7E57" w:rsidRPr="00674726" w:rsidRDefault="00DB7E57" w:rsidP="00EE78A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DB7E57" w:rsidRPr="00674726" w:rsidRDefault="00DB7E57" w:rsidP="00EE78A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DB7E57" w:rsidRPr="00674726" w:rsidRDefault="00DB7E57" w:rsidP="00EE78A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sidR="00EE78AB">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DB7E57" w:rsidRPr="00674726" w:rsidRDefault="00EE78AB" w:rsidP="00EE78AB">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DB7E57" w:rsidRPr="00674726" w:rsidRDefault="00D60D1B" w:rsidP="00EE78AB">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F065C6" w:rsidRPr="00674726" w:rsidTr="00F065C6">
        <w:trPr>
          <w:trHeight w:val="851"/>
        </w:trPr>
        <w:tc>
          <w:tcPr>
            <w:tcW w:w="282" w:type="pct"/>
            <w:vAlign w:val="center"/>
          </w:tcPr>
          <w:p w:rsidR="00DB7E57" w:rsidRPr="00674726" w:rsidRDefault="00DB7E57" w:rsidP="00EE78A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DB7E57" w:rsidRPr="00674726" w:rsidRDefault="00DB7E57" w:rsidP="00EE78AB">
            <w:pPr>
              <w:pStyle w:val="ac"/>
              <w:spacing w:line="360" w:lineRule="auto"/>
              <w:rPr>
                <w:rFonts w:ascii="宋体" w:eastAsia="宋体" w:hAnsi="宋体" w:cs="Times New Roman"/>
                <w:sz w:val="21"/>
                <w:szCs w:val="21"/>
              </w:rPr>
            </w:pPr>
          </w:p>
        </w:tc>
        <w:tc>
          <w:tcPr>
            <w:tcW w:w="814" w:type="pct"/>
            <w:vAlign w:val="center"/>
          </w:tcPr>
          <w:p w:rsidR="00DB7E57" w:rsidRPr="00674726" w:rsidRDefault="00DB7E57" w:rsidP="00EE78AB">
            <w:pPr>
              <w:pStyle w:val="ac"/>
              <w:spacing w:line="360" w:lineRule="auto"/>
              <w:rPr>
                <w:rFonts w:ascii="宋体" w:eastAsia="宋体" w:hAnsi="宋体" w:cs="Times New Roman"/>
                <w:sz w:val="21"/>
                <w:szCs w:val="21"/>
              </w:rPr>
            </w:pPr>
          </w:p>
        </w:tc>
        <w:tc>
          <w:tcPr>
            <w:tcW w:w="665" w:type="pct"/>
          </w:tcPr>
          <w:p w:rsidR="00DB7E57" w:rsidRPr="00674726" w:rsidRDefault="00DB7E57" w:rsidP="00EE78AB">
            <w:pPr>
              <w:pStyle w:val="ac"/>
              <w:spacing w:line="360" w:lineRule="auto"/>
              <w:rPr>
                <w:rFonts w:ascii="宋体" w:eastAsia="宋体" w:hAnsi="宋体" w:cs="Times New Roman"/>
                <w:sz w:val="21"/>
                <w:szCs w:val="21"/>
              </w:rPr>
            </w:pPr>
          </w:p>
        </w:tc>
        <w:tc>
          <w:tcPr>
            <w:tcW w:w="884" w:type="pct"/>
          </w:tcPr>
          <w:p w:rsidR="00DB7E57" w:rsidRPr="00674726" w:rsidRDefault="00DB7E57" w:rsidP="00EE78AB">
            <w:pPr>
              <w:pStyle w:val="ac"/>
              <w:spacing w:line="360" w:lineRule="auto"/>
              <w:rPr>
                <w:rFonts w:ascii="宋体" w:eastAsia="宋体" w:hAnsi="宋体" w:cs="Times New Roman"/>
                <w:sz w:val="21"/>
                <w:szCs w:val="21"/>
              </w:rPr>
            </w:pPr>
          </w:p>
        </w:tc>
        <w:tc>
          <w:tcPr>
            <w:tcW w:w="858" w:type="pct"/>
          </w:tcPr>
          <w:p w:rsidR="00DB7E57" w:rsidRPr="00674726" w:rsidRDefault="00DB7E57" w:rsidP="00EE78AB">
            <w:pPr>
              <w:pStyle w:val="ac"/>
              <w:spacing w:line="360" w:lineRule="auto"/>
              <w:rPr>
                <w:rFonts w:ascii="宋体" w:eastAsia="宋体" w:hAnsi="宋体" w:cs="Times New Roman"/>
                <w:sz w:val="21"/>
                <w:szCs w:val="21"/>
              </w:rPr>
            </w:pPr>
          </w:p>
        </w:tc>
        <w:tc>
          <w:tcPr>
            <w:tcW w:w="760" w:type="pct"/>
          </w:tcPr>
          <w:p w:rsidR="00DB7E57" w:rsidRPr="00674726" w:rsidRDefault="00DB7E57" w:rsidP="00EE78AB">
            <w:pPr>
              <w:pStyle w:val="ac"/>
              <w:spacing w:line="360" w:lineRule="auto"/>
              <w:rPr>
                <w:rFonts w:ascii="宋体" w:eastAsia="宋体" w:hAnsi="宋体" w:cs="Times New Roman"/>
                <w:sz w:val="21"/>
                <w:szCs w:val="21"/>
              </w:rPr>
            </w:pPr>
          </w:p>
        </w:tc>
      </w:tr>
      <w:tr w:rsidR="00F065C6" w:rsidRPr="00674726" w:rsidTr="00F065C6">
        <w:trPr>
          <w:trHeight w:val="851"/>
        </w:trPr>
        <w:tc>
          <w:tcPr>
            <w:tcW w:w="282" w:type="pct"/>
            <w:vAlign w:val="center"/>
          </w:tcPr>
          <w:p w:rsidR="00DB7E57" w:rsidRPr="00674726" w:rsidRDefault="00DB7E57" w:rsidP="00EE78A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DB7E57" w:rsidRPr="00674726" w:rsidRDefault="00DB7E57" w:rsidP="00EE78AB">
            <w:pPr>
              <w:pStyle w:val="ac"/>
              <w:spacing w:line="360" w:lineRule="auto"/>
              <w:rPr>
                <w:rFonts w:ascii="宋体" w:eastAsia="宋体" w:hAnsi="宋体" w:cs="Times New Roman"/>
                <w:sz w:val="21"/>
                <w:szCs w:val="21"/>
              </w:rPr>
            </w:pPr>
          </w:p>
        </w:tc>
        <w:tc>
          <w:tcPr>
            <w:tcW w:w="814" w:type="pct"/>
            <w:vAlign w:val="center"/>
          </w:tcPr>
          <w:p w:rsidR="00DB7E57" w:rsidRPr="00674726" w:rsidRDefault="00DB7E57" w:rsidP="00EE78AB">
            <w:pPr>
              <w:pStyle w:val="ac"/>
              <w:spacing w:line="360" w:lineRule="auto"/>
              <w:rPr>
                <w:rFonts w:ascii="宋体" w:eastAsia="宋体" w:hAnsi="宋体" w:cs="Times New Roman"/>
                <w:sz w:val="21"/>
                <w:szCs w:val="21"/>
              </w:rPr>
            </w:pPr>
          </w:p>
        </w:tc>
        <w:tc>
          <w:tcPr>
            <w:tcW w:w="665" w:type="pct"/>
          </w:tcPr>
          <w:p w:rsidR="00DB7E57" w:rsidRPr="00674726" w:rsidRDefault="00DB7E57" w:rsidP="00EE78AB">
            <w:pPr>
              <w:pStyle w:val="ac"/>
              <w:spacing w:line="360" w:lineRule="auto"/>
              <w:rPr>
                <w:rFonts w:ascii="宋体" w:eastAsia="宋体" w:hAnsi="宋体" w:cs="Times New Roman"/>
                <w:sz w:val="21"/>
                <w:szCs w:val="21"/>
              </w:rPr>
            </w:pPr>
          </w:p>
        </w:tc>
        <w:tc>
          <w:tcPr>
            <w:tcW w:w="884" w:type="pct"/>
          </w:tcPr>
          <w:p w:rsidR="00DB7E57" w:rsidRPr="00674726" w:rsidRDefault="00DB7E57" w:rsidP="00EE78AB">
            <w:pPr>
              <w:pStyle w:val="ac"/>
              <w:spacing w:line="360" w:lineRule="auto"/>
              <w:rPr>
                <w:rFonts w:ascii="宋体" w:eastAsia="宋体" w:hAnsi="宋体" w:cs="Times New Roman"/>
                <w:sz w:val="21"/>
                <w:szCs w:val="21"/>
              </w:rPr>
            </w:pPr>
          </w:p>
        </w:tc>
        <w:tc>
          <w:tcPr>
            <w:tcW w:w="858" w:type="pct"/>
          </w:tcPr>
          <w:p w:rsidR="00DB7E57" w:rsidRPr="00674726" w:rsidRDefault="00DB7E57" w:rsidP="00EE78AB">
            <w:pPr>
              <w:pStyle w:val="ac"/>
              <w:spacing w:line="360" w:lineRule="auto"/>
              <w:rPr>
                <w:rFonts w:ascii="宋体" w:eastAsia="宋体" w:hAnsi="宋体" w:cs="Times New Roman"/>
                <w:sz w:val="21"/>
                <w:szCs w:val="21"/>
              </w:rPr>
            </w:pPr>
          </w:p>
        </w:tc>
        <w:tc>
          <w:tcPr>
            <w:tcW w:w="760" w:type="pct"/>
          </w:tcPr>
          <w:p w:rsidR="00DB7E57" w:rsidRPr="00674726" w:rsidRDefault="00DB7E57" w:rsidP="00EE78AB">
            <w:pPr>
              <w:pStyle w:val="ac"/>
              <w:spacing w:line="360" w:lineRule="auto"/>
              <w:rPr>
                <w:rFonts w:ascii="宋体" w:eastAsia="宋体" w:hAnsi="宋体" w:cs="Times New Roman"/>
                <w:sz w:val="21"/>
                <w:szCs w:val="21"/>
              </w:rPr>
            </w:pPr>
          </w:p>
        </w:tc>
      </w:tr>
      <w:tr w:rsidR="00F065C6" w:rsidRPr="00674726" w:rsidTr="00F065C6">
        <w:trPr>
          <w:trHeight w:val="851"/>
        </w:trPr>
        <w:tc>
          <w:tcPr>
            <w:tcW w:w="282" w:type="pct"/>
            <w:vAlign w:val="center"/>
          </w:tcPr>
          <w:p w:rsidR="00DB7E57" w:rsidRPr="00674726" w:rsidRDefault="00DB7E57" w:rsidP="00EE78AB">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DB7E57" w:rsidRPr="00674726" w:rsidRDefault="00DB7E57" w:rsidP="00EE78AB">
            <w:pPr>
              <w:pStyle w:val="ac"/>
              <w:spacing w:line="360" w:lineRule="auto"/>
              <w:rPr>
                <w:rFonts w:ascii="宋体" w:eastAsia="宋体" w:hAnsi="宋体" w:cs="Times New Roman"/>
                <w:sz w:val="21"/>
                <w:szCs w:val="21"/>
              </w:rPr>
            </w:pPr>
          </w:p>
        </w:tc>
        <w:tc>
          <w:tcPr>
            <w:tcW w:w="814" w:type="pct"/>
            <w:vAlign w:val="center"/>
          </w:tcPr>
          <w:p w:rsidR="00DB7E57" w:rsidRPr="00674726" w:rsidRDefault="00DB7E57" w:rsidP="00EE78AB">
            <w:pPr>
              <w:pStyle w:val="ac"/>
              <w:spacing w:line="360" w:lineRule="auto"/>
              <w:rPr>
                <w:rFonts w:ascii="宋体" w:eastAsia="宋体" w:hAnsi="宋体" w:cs="Times New Roman"/>
                <w:sz w:val="21"/>
                <w:szCs w:val="21"/>
              </w:rPr>
            </w:pPr>
          </w:p>
        </w:tc>
        <w:tc>
          <w:tcPr>
            <w:tcW w:w="665" w:type="pct"/>
          </w:tcPr>
          <w:p w:rsidR="00DB7E57" w:rsidRPr="00674726" w:rsidRDefault="00DB7E57" w:rsidP="00EE78AB">
            <w:pPr>
              <w:pStyle w:val="ac"/>
              <w:spacing w:line="360" w:lineRule="auto"/>
              <w:rPr>
                <w:rFonts w:ascii="宋体" w:eastAsia="宋体" w:hAnsi="宋体" w:cs="Times New Roman"/>
                <w:sz w:val="21"/>
                <w:szCs w:val="21"/>
              </w:rPr>
            </w:pPr>
          </w:p>
        </w:tc>
        <w:tc>
          <w:tcPr>
            <w:tcW w:w="884" w:type="pct"/>
          </w:tcPr>
          <w:p w:rsidR="00DB7E57" w:rsidRPr="00674726" w:rsidRDefault="00DB7E57" w:rsidP="00EE78AB">
            <w:pPr>
              <w:pStyle w:val="ac"/>
              <w:spacing w:line="360" w:lineRule="auto"/>
              <w:rPr>
                <w:rFonts w:ascii="宋体" w:eastAsia="宋体" w:hAnsi="宋体" w:cs="Times New Roman"/>
                <w:sz w:val="21"/>
                <w:szCs w:val="21"/>
              </w:rPr>
            </w:pPr>
          </w:p>
        </w:tc>
        <w:tc>
          <w:tcPr>
            <w:tcW w:w="858" w:type="pct"/>
          </w:tcPr>
          <w:p w:rsidR="00DB7E57" w:rsidRPr="00674726" w:rsidRDefault="00DB7E57" w:rsidP="00EE78AB">
            <w:pPr>
              <w:pStyle w:val="ac"/>
              <w:spacing w:line="360" w:lineRule="auto"/>
              <w:rPr>
                <w:rFonts w:ascii="宋体" w:eastAsia="宋体" w:hAnsi="宋体" w:cs="Times New Roman"/>
                <w:sz w:val="21"/>
                <w:szCs w:val="21"/>
              </w:rPr>
            </w:pPr>
          </w:p>
        </w:tc>
        <w:tc>
          <w:tcPr>
            <w:tcW w:w="760" w:type="pct"/>
          </w:tcPr>
          <w:p w:rsidR="00DB7E57" w:rsidRPr="00674726" w:rsidRDefault="00DB7E57" w:rsidP="00EE78AB">
            <w:pPr>
              <w:pStyle w:val="ac"/>
              <w:spacing w:line="360" w:lineRule="auto"/>
              <w:rPr>
                <w:rFonts w:ascii="宋体" w:eastAsia="宋体" w:hAnsi="宋体" w:cs="Times New Roman"/>
                <w:sz w:val="21"/>
                <w:szCs w:val="21"/>
              </w:rPr>
            </w:pPr>
          </w:p>
        </w:tc>
      </w:tr>
    </w:tbl>
    <w:p w:rsidR="0072406E" w:rsidRPr="00674726" w:rsidRDefault="0072406E" w:rsidP="0072406E">
      <w:pPr>
        <w:autoSpaceDE w:val="0"/>
        <w:autoSpaceDN w:val="0"/>
        <w:adjustRightInd w:val="0"/>
        <w:spacing w:line="480" w:lineRule="auto"/>
        <w:rPr>
          <w:rFonts w:asciiTheme="minorEastAsia" w:hAnsiTheme="minorEastAsia" w:cs="宋体"/>
          <w:szCs w:val="21"/>
          <w:lang w:val="zh-CN"/>
        </w:rPr>
      </w:pPr>
      <w:r w:rsidRPr="00674726">
        <w:rPr>
          <w:rFonts w:asciiTheme="minorEastAsia" w:hAnsiTheme="minorEastAsia" w:cs="宋体" w:hint="eastAsia"/>
          <w:szCs w:val="21"/>
          <w:lang w:val="zh-CN"/>
        </w:rPr>
        <w:t>投标人（公章）：</w:t>
      </w:r>
    </w:p>
    <w:p w:rsidR="0072406E" w:rsidRPr="00674726" w:rsidRDefault="00AF47D5" w:rsidP="0072406E">
      <w:pPr>
        <w:autoSpaceDE w:val="0"/>
        <w:autoSpaceDN w:val="0"/>
        <w:adjustRightInd w:val="0"/>
        <w:spacing w:line="480" w:lineRule="auto"/>
        <w:rPr>
          <w:rFonts w:asciiTheme="minorEastAsia" w:hAnsiTheme="minorEastAsia" w:cs="宋体"/>
          <w:szCs w:val="21"/>
          <w:lang w:val="zh-CN"/>
        </w:rPr>
      </w:pPr>
      <w:r w:rsidRPr="0013622E">
        <w:rPr>
          <w:rFonts w:asciiTheme="minorEastAsia" w:hAnsiTheme="minorEastAsia" w:cs="宋体" w:hint="eastAsia"/>
          <w:szCs w:val="21"/>
          <w:lang w:val="zh-CN"/>
        </w:rPr>
        <w:t>投标人</w:t>
      </w:r>
      <w:r w:rsidRPr="00D123FE">
        <w:rPr>
          <w:rFonts w:asciiTheme="minorEastAsia" w:hAnsiTheme="minorEastAsia" w:cs="宋体" w:hint="eastAsia"/>
          <w:szCs w:val="21"/>
          <w:lang w:val="zh-CN"/>
        </w:rPr>
        <w:t>法定代表人（单位负责人）</w:t>
      </w:r>
      <w:r w:rsidRPr="0013622E">
        <w:rPr>
          <w:rFonts w:asciiTheme="minorEastAsia" w:hAnsiTheme="minorEastAsia" w:cs="宋体" w:hint="eastAsia"/>
          <w:szCs w:val="21"/>
          <w:lang w:val="zh-CN"/>
        </w:rPr>
        <w:t>或授权代表签字：</w:t>
      </w:r>
      <w:r w:rsidR="0072406E" w:rsidRPr="00674726">
        <w:rPr>
          <w:rFonts w:asciiTheme="minorEastAsia" w:hAnsiTheme="minorEastAsia" w:cs="宋体"/>
          <w:szCs w:val="21"/>
          <w:lang w:val="zh-CN"/>
        </w:rPr>
        <w:t xml:space="preserve"> </w:t>
      </w:r>
    </w:p>
    <w:p w:rsidR="0072406E" w:rsidRPr="00674726" w:rsidRDefault="0072406E" w:rsidP="0072406E">
      <w:pPr>
        <w:snapToGrid w:val="0"/>
        <w:spacing w:line="500" w:lineRule="exact"/>
        <w:rPr>
          <w:rFonts w:asciiTheme="minorEastAsia" w:hAnsiTheme="minorEastAsia" w:cs="宋体"/>
          <w:szCs w:val="21"/>
          <w:lang w:val="zh-CN"/>
        </w:rPr>
      </w:pPr>
    </w:p>
    <w:p w:rsidR="0072406E" w:rsidRPr="00674726" w:rsidRDefault="0072406E" w:rsidP="0072406E">
      <w:pPr>
        <w:rPr>
          <w:rFonts w:asciiTheme="minorEastAsia" w:hAnsiTheme="minorEastAsia" w:cs="宋体"/>
          <w:szCs w:val="21"/>
          <w:lang w:val="zh-CN"/>
        </w:rPr>
      </w:pPr>
      <w:r w:rsidRPr="00674726">
        <w:rPr>
          <w:rFonts w:asciiTheme="minorEastAsia" w:hAnsiTheme="minorEastAsia" w:cs="宋体" w:hint="eastAsia"/>
          <w:szCs w:val="21"/>
          <w:lang w:val="zh-CN"/>
        </w:rPr>
        <w:t>说明：所投产品节能</w:t>
      </w:r>
      <w:r w:rsidR="00B855ED">
        <w:rPr>
          <w:rFonts w:asciiTheme="minorEastAsia" w:hAnsiTheme="minorEastAsia" w:cs="宋体" w:hint="eastAsia"/>
          <w:szCs w:val="21"/>
          <w:lang w:val="zh-CN"/>
        </w:rPr>
        <w:t>认证证书须</w:t>
      </w:r>
      <w:r w:rsidRPr="00674726">
        <w:rPr>
          <w:rFonts w:asciiTheme="minorEastAsia" w:hAnsiTheme="minorEastAsia" w:cs="宋体" w:hint="eastAsia"/>
          <w:szCs w:val="21"/>
          <w:lang w:val="zh-CN"/>
        </w:rPr>
        <w:t>附后。</w:t>
      </w:r>
    </w:p>
    <w:p w:rsidR="0072406E" w:rsidRDefault="0072406E" w:rsidP="0072406E">
      <w:pPr>
        <w:autoSpaceDE w:val="0"/>
        <w:autoSpaceDN w:val="0"/>
        <w:adjustRightInd w:val="0"/>
        <w:spacing w:line="360" w:lineRule="auto"/>
        <w:jc w:val="center"/>
        <w:outlineLvl w:val="0"/>
        <w:rPr>
          <w:rFonts w:ascii="宋体" w:hAnsi="宋体"/>
          <w:b/>
          <w:bCs/>
          <w:color w:val="000000"/>
          <w:sz w:val="24"/>
          <w:szCs w:val="24"/>
        </w:rPr>
      </w:pPr>
    </w:p>
    <w:p w:rsidR="00EB1100" w:rsidRDefault="00EB1100" w:rsidP="0072406E">
      <w:pPr>
        <w:autoSpaceDE w:val="0"/>
        <w:autoSpaceDN w:val="0"/>
        <w:adjustRightInd w:val="0"/>
        <w:spacing w:line="360" w:lineRule="auto"/>
        <w:jc w:val="center"/>
        <w:outlineLvl w:val="0"/>
        <w:rPr>
          <w:rFonts w:ascii="宋体" w:hAnsi="宋体"/>
          <w:b/>
          <w:bCs/>
          <w:color w:val="000000"/>
          <w:sz w:val="24"/>
          <w:szCs w:val="24"/>
        </w:rPr>
      </w:pPr>
    </w:p>
    <w:p w:rsidR="00EB1100" w:rsidRDefault="00EB1100" w:rsidP="0072406E">
      <w:pPr>
        <w:autoSpaceDE w:val="0"/>
        <w:autoSpaceDN w:val="0"/>
        <w:adjustRightInd w:val="0"/>
        <w:spacing w:line="360" w:lineRule="auto"/>
        <w:jc w:val="center"/>
        <w:outlineLvl w:val="0"/>
        <w:rPr>
          <w:rFonts w:ascii="宋体" w:hAnsi="宋体"/>
          <w:b/>
          <w:bCs/>
          <w:color w:val="000000"/>
          <w:sz w:val="24"/>
          <w:szCs w:val="24"/>
        </w:rPr>
      </w:pPr>
    </w:p>
    <w:p w:rsidR="00EB1100" w:rsidRDefault="00EB1100" w:rsidP="0072406E">
      <w:pPr>
        <w:autoSpaceDE w:val="0"/>
        <w:autoSpaceDN w:val="0"/>
        <w:adjustRightInd w:val="0"/>
        <w:spacing w:line="360" w:lineRule="auto"/>
        <w:jc w:val="center"/>
        <w:outlineLvl w:val="0"/>
        <w:rPr>
          <w:rFonts w:ascii="宋体" w:hAnsi="宋体"/>
          <w:b/>
          <w:bCs/>
          <w:color w:val="000000"/>
          <w:sz w:val="24"/>
          <w:szCs w:val="24"/>
        </w:rPr>
      </w:pPr>
    </w:p>
    <w:p w:rsidR="00EB1100" w:rsidRDefault="00EB1100" w:rsidP="0072406E">
      <w:pPr>
        <w:autoSpaceDE w:val="0"/>
        <w:autoSpaceDN w:val="0"/>
        <w:adjustRightInd w:val="0"/>
        <w:spacing w:line="360" w:lineRule="auto"/>
        <w:jc w:val="center"/>
        <w:outlineLvl w:val="0"/>
        <w:rPr>
          <w:rFonts w:ascii="宋体" w:hAnsi="宋体"/>
          <w:b/>
          <w:bCs/>
          <w:color w:val="000000"/>
          <w:sz w:val="24"/>
          <w:szCs w:val="24"/>
        </w:rPr>
      </w:pPr>
    </w:p>
    <w:p w:rsidR="00EB1100" w:rsidRDefault="00EB1100" w:rsidP="0072406E">
      <w:pPr>
        <w:autoSpaceDE w:val="0"/>
        <w:autoSpaceDN w:val="0"/>
        <w:adjustRightInd w:val="0"/>
        <w:spacing w:line="360" w:lineRule="auto"/>
        <w:jc w:val="center"/>
        <w:outlineLvl w:val="0"/>
        <w:rPr>
          <w:rFonts w:ascii="宋体" w:hAnsi="宋体"/>
          <w:b/>
          <w:bCs/>
          <w:color w:val="000000"/>
          <w:sz w:val="24"/>
          <w:szCs w:val="24"/>
        </w:rPr>
      </w:pPr>
    </w:p>
    <w:p w:rsidR="00EB1100" w:rsidRDefault="00EB1100" w:rsidP="0072406E">
      <w:pPr>
        <w:autoSpaceDE w:val="0"/>
        <w:autoSpaceDN w:val="0"/>
        <w:adjustRightInd w:val="0"/>
        <w:spacing w:line="360" w:lineRule="auto"/>
        <w:jc w:val="center"/>
        <w:outlineLvl w:val="0"/>
        <w:rPr>
          <w:rFonts w:ascii="宋体" w:hAnsi="宋体"/>
          <w:b/>
          <w:bCs/>
          <w:color w:val="000000"/>
          <w:sz w:val="24"/>
          <w:szCs w:val="24"/>
        </w:rPr>
      </w:pPr>
    </w:p>
    <w:p w:rsidR="00EB1100" w:rsidRDefault="00EB1100" w:rsidP="0072406E">
      <w:pPr>
        <w:autoSpaceDE w:val="0"/>
        <w:autoSpaceDN w:val="0"/>
        <w:adjustRightInd w:val="0"/>
        <w:spacing w:line="360" w:lineRule="auto"/>
        <w:jc w:val="center"/>
        <w:outlineLvl w:val="0"/>
        <w:rPr>
          <w:rFonts w:ascii="宋体" w:hAnsi="宋体"/>
          <w:b/>
          <w:bCs/>
          <w:color w:val="000000"/>
          <w:sz w:val="24"/>
          <w:szCs w:val="24"/>
        </w:rPr>
      </w:pPr>
    </w:p>
    <w:p w:rsidR="00EB1100" w:rsidRDefault="00EB1100" w:rsidP="0072406E">
      <w:pPr>
        <w:autoSpaceDE w:val="0"/>
        <w:autoSpaceDN w:val="0"/>
        <w:adjustRightInd w:val="0"/>
        <w:spacing w:line="360" w:lineRule="auto"/>
        <w:jc w:val="center"/>
        <w:outlineLvl w:val="0"/>
        <w:rPr>
          <w:rFonts w:ascii="宋体" w:hAnsi="宋体"/>
          <w:b/>
          <w:bCs/>
          <w:color w:val="000000"/>
          <w:sz w:val="24"/>
          <w:szCs w:val="24"/>
        </w:rPr>
      </w:pPr>
    </w:p>
    <w:p w:rsidR="00EB1100" w:rsidRDefault="00EB1100" w:rsidP="0072406E">
      <w:pPr>
        <w:autoSpaceDE w:val="0"/>
        <w:autoSpaceDN w:val="0"/>
        <w:adjustRightInd w:val="0"/>
        <w:spacing w:line="360" w:lineRule="auto"/>
        <w:jc w:val="center"/>
        <w:outlineLvl w:val="0"/>
        <w:rPr>
          <w:rFonts w:ascii="宋体" w:hAnsi="宋体"/>
          <w:b/>
          <w:bCs/>
          <w:color w:val="000000"/>
          <w:sz w:val="24"/>
          <w:szCs w:val="24"/>
        </w:rPr>
      </w:pPr>
    </w:p>
    <w:p w:rsidR="0072406E" w:rsidRPr="00896816" w:rsidRDefault="0072406E" w:rsidP="0072406E">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4.7 “节能产品政府采购</w:t>
      </w:r>
      <w:r w:rsidR="007C3980">
        <w:rPr>
          <w:rFonts w:ascii="宋体" w:hAnsi="宋体" w:hint="eastAsia"/>
          <w:b/>
          <w:bCs/>
          <w:color w:val="000000"/>
          <w:sz w:val="24"/>
          <w:szCs w:val="24"/>
        </w:rPr>
        <w:t>品目</w:t>
      </w:r>
      <w:r w:rsidRPr="00896816">
        <w:rPr>
          <w:rFonts w:ascii="宋体" w:hAnsi="宋体" w:hint="eastAsia"/>
          <w:b/>
          <w:bCs/>
          <w:color w:val="000000"/>
          <w:sz w:val="24"/>
          <w:szCs w:val="24"/>
        </w:rPr>
        <w:t>清单”优先采购产品情况</w:t>
      </w:r>
    </w:p>
    <w:p w:rsidR="0072406E" w:rsidRPr="00D306DE" w:rsidRDefault="0072406E" w:rsidP="0072406E">
      <w:pPr>
        <w:autoSpaceDE w:val="0"/>
        <w:autoSpaceDN w:val="0"/>
        <w:adjustRightInd w:val="0"/>
        <w:spacing w:line="360" w:lineRule="auto"/>
        <w:jc w:val="center"/>
        <w:outlineLvl w:val="0"/>
        <w:rPr>
          <w:rFonts w:ascii="宋体" w:hAnsi="宋体"/>
          <w:b/>
          <w:bCs/>
          <w:color w:val="000000"/>
          <w:sz w:val="28"/>
          <w:szCs w:val="28"/>
        </w:rPr>
      </w:pPr>
    </w:p>
    <w:p w:rsidR="0072406E" w:rsidRPr="00A339F0" w:rsidRDefault="0072406E" w:rsidP="00823228">
      <w:pPr>
        <w:spacing w:before="50" w:afterLines="50" w:line="360" w:lineRule="auto"/>
        <w:contextualSpacing/>
        <w:jc w:val="left"/>
        <w:rPr>
          <w:rFonts w:asciiTheme="minorEastAsia" w:hAnsiTheme="minorEastAsia"/>
          <w:color w:val="000000"/>
          <w:szCs w:val="21"/>
        </w:rPr>
      </w:pPr>
      <w:r w:rsidRPr="00A339F0">
        <w:rPr>
          <w:rFonts w:asciiTheme="minorEastAsia" w:hAnsiTheme="minorEastAsia" w:hint="eastAsia"/>
          <w:color w:val="000000"/>
          <w:szCs w:val="21"/>
        </w:rPr>
        <w:t>项目编号：</w:t>
      </w:r>
    </w:p>
    <w:p w:rsidR="0072406E" w:rsidRDefault="0072406E" w:rsidP="0072406E">
      <w:pPr>
        <w:tabs>
          <w:tab w:val="left" w:pos="1800"/>
          <w:tab w:val="left" w:pos="5580"/>
        </w:tabs>
        <w:spacing w:line="360" w:lineRule="auto"/>
        <w:rPr>
          <w:rFonts w:asciiTheme="minorEastAsia" w:hAnsiTheme="minorEastAsia"/>
          <w:color w:val="000000"/>
          <w:szCs w:val="21"/>
        </w:rPr>
      </w:pPr>
      <w:r w:rsidRPr="00A339F0">
        <w:rPr>
          <w:rFonts w:asciiTheme="minorEastAsia" w:hAnsiTheme="minorEastAsia" w:hint="eastAsia"/>
          <w:color w:val="000000"/>
          <w:szCs w:val="21"/>
        </w:rPr>
        <w:t>项目名称：</w:t>
      </w:r>
    </w:p>
    <w:p w:rsidR="00AF47D5" w:rsidRDefault="00AF47D5" w:rsidP="0072406E">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AF47D5" w:rsidRPr="00674726" w:rsidTr="00DE4D28">
        <w:trPr>
          <w:trHeight w:val="225"/>
          <w:tblHeader/>
        </w:trPr>
        <w:tc>
          <w:tcPr>
            <w:tcW w:w="282" w:type="pct"/>
            <w:shd w:val="clear" w:color="auto" w:fill="F2F2F2" w:themeFill="background1" w:themeFillShade="F2"/>
            <w:vAlign w:val="center"/>
          </w:tcPr>
          <w:p w:rsidR="00AF47D5" w:rsidRPr="00674726" w:rsidRDefault="00AF47D5" w:rsidP="00DE4D28">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AF47D5" w:rsidRPr="00674726" w:rsidRDefault="00AF47D5" w:rsidP="00DE4D28">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AF47D5" w:rsidRPr="00674726" w:rsidRDefault="00AF47D5" w:rsidP="00DE4D28">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AF47D5" w:rsidRPr="00674726" w:rsidRDefault="00AF47D5" w:rsidP="00DE4D28">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AF47D5" w:rsidRPr="00674726" w:rsidRDefault="00AF47D5" w:rsidP="00DE4D28">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AF47D5" w:rsidRPr="00674726" w:rsidRDefault="00AF47D5" w:rsidP="00DE4D28">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AF47D5" w:rsidRPr="00674726" w:rsidRDefault="00AF47D5" w:rsidP="00DE4D28">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AF47D5" w:rsidRPr="00674726" w:rsidTr="00DE4D28">
        <w:trPr>
          <w:trHeight w:val="851"/>
        </w:trPr>
        <w:tc>
          <w:tcPr>
            <w:tcW w:w="282" w:type="pct"/>
            <w:vAlign w:val="center"/>
          </w:tcPr>
          <w:p w:rsidR="00AF47D5" w:rsidRPr="00674726" w:rsidRDefault="00AF47D5" w:rsidP="00DE4D28">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AF47D5" w:rsidRPr="00674726" w:rsidRDefault="00AF47D5" w:rsidP="00DE4D28">
            <w:pPr>
              <w:pStyle w:val="ac"/>
              <w:spacing w:line="360" w:lineRule="auto"/>
              <w:rPr>
                <w:rFonts w:ascii="宋体" w:eastAsia="宋体" w:hAnsi="宋体" w:cs="Times New Roman"/>
                <w:sz w:val="21"/>
                <w:szCs w:val="21"/>
              </w:rPr>
            </w:pPr>
          </w:p>
        </w:tc>
        <w:tc>
          <w:tcPr>
            <w:tcW w:w="814" w:type="pct"/>
            <w:vAlign w:val="center"/>
          </w:tcPr>
          <w:p w:rsidR="00AF47D5" w:rsidRPr="00674726" w:rsidRDefault="00AF47D5" w:rsidP="00DE4D28">
            <w:pPr>
              <w:pStyle w:val="ac"/>
              <w:spacing w:line="360" w:lineRule="auto"/>
              <w:rPr>
                <w:rFonts w:ascii="宋体" w:eastAsia="宋体" w:hAnsi="宋体" w:cs="Times New Roman"/>
                <w:sz w:val="21"/>
                <w:szCs w:val="21"/>
              </w:rPr>
            </w:pPr>
          </w:p>
        </w:tc>
        <w:tc>
          <w:tcPr>
            <w:tcW w:w="665" w:type="pct"/>
          </w:tcPr>
          <w:p w:rsidR="00AF47D5" w:rsidRPr="00674726" w:rsidRDefault="00AF47D5" w:rsidP="00DE4D28">
            <w:pPr>
              <w:pStyle w:val="ac"/>
              <w:spacing w:line="360" w:lineRule="auto"/>
              <w:rPr>
                <w:rFonts w:ascii="宋体" w:eastAsia="宋体" w:hAnsi="宋体" w:cs="Times New Roman"/>
                <w:sz w:val="21"/>
                <w:szCs w:val="21"/>
              </w:rPr>
            </w:pPr>
          </w:p>
        </w:tc>
        <w:tc>
          <w:tcPr>
            <w:tcW w:w="884" w:type="pct"/>
          </w:tcPr>
          <w:p w:rsidR="00AF47D5" w:rsidRPr="00674726" w:rsidRDefault="00AF47D5" w:rsidP="00DE4D28">
            <w:pPr>
              <w:pStyle w:val="ac"/>
              <w:spacing w:line="360" w:lineRule="auto"/>
              <w:rPr>
                <w:rFonts w:ascii="宋体" w:eastAsia="宋体" w:hAnsi="宋体" w:cs="Times New Roman"/>
                <w:sz w:val="21"/>
                <w:szCs w:val="21"/>
              </w:rPr>
            </w:pPr>
          </w:p>
        </w:tc>
        <w:tc>
          <w:tcPr>
            <w:tcW w:w="858" w:type="pct"/>
          </w:tcPr>
          <w:p w:rsidR="00AF47D5" w:rsidRPr="00674726" w:rsidRDefault="00AF47D5" w:rsidP="00DE4D28">
            <w:pPr>
              <w:pStyle w:val="ac"/>
              <w:spacing w:line="360" w:lineRule="auto"/>
              <w:rPr>
                <w:rFonts w:ascii="宋体" w:eastAsia="宋体" w:hAnsi="宋体" w:cs="Times New Roman"/>
                <w:sz w:val="21"/>
                <w:szCs w:val="21"/>
              </w:rPr>
            </w:pPr>
          </w:p>
        </w:tc>
        <w:tc>
          <w:tcPr>
            <w:tcW w:w="760" w:type="pct"/>
          </w:tcPr>
          <w:p w:rsidR="00AF47D5" w:rsidRPr="00674726" w:rsidRDefault="00AF47D5" w:rsidP="00DE4D28">
            <w:pPr>
              <w:pStyle w:val="ac"/>
              <w:spacing w:line="360" w:lineRule="auto"/>
              <w:rPr>
                <w:rFonts w:ascii="宋体" w:eastAsia="宋体" w:hAnsi="宋体" w:cs="Times New Roman"/>
                <w:sz w:val="21"/>
                <w:szCs w:val="21"/>
              </w:rPr>
            </w:pPr>
          </w:p>
        </w:tc>
      </w:tr>
      <w:tr w:rsidR="00AF47D5" w:rsidRPr="00674726" w:rsidTr="00DE4D28">
        <w:trPr>
          <w:trHeight w:val="851"/>
        </w:trPr>
        <w:tc>
          <w:tcPr>
            <w:tcW w:w="282" w:type="pct"/>
            <w:vAlign w:val="center"/>
          </w:tcPr>
          <w:p w:rsidR="00AF47D5" w:rsidRPr="00674726" w:rsidRDefault="00AF47D5" w:rsidP="00DE4D28">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AF47D5" w:rsidRPr="00674726" w:rsidRDefault="00AF47D5" w:rsidP="00DE4D28">
            <w:pPr>
              <w:pStyle w:val="ac"/>
              <w:spacing w:line="360" w:lineRule="auto"/>
              <w:rPr>
                <w:rFonts w:ascii="宋体" w:eastAsia="宋体" w:hAnsi="宋体" w:cs="Times New Roman"/>
                <w:sz w:val="21"/>
                <w:szCs w:val="21"/>
              </w:rPr>
            </w:pPr>
          </w:p>
        </w:tc>
        <w:tc>
          <w:tcPr>
            <w:tcW w:w="814" w:type="pct"/>
            <w:vAlign w:val="center"/>
          </w:tcPr>
          <w:p w:rsidR="00AF47D5" w:rsidRPr="00674726" w:rsidRDefault="00AF47D5" w:rsidP="00DE4D28">
            <w:pPr>
              <w:pStyle w:val="ac"/>
              <w:spacing w:line="360" w:lineRule="auto"/>
              <w:rPr>
                <w:rFonts w:ascii="宋体" w:eastAsia="宋体" w:hAnsi="宋体" w:cs="Times New Roman"/>
                <w:sz w:val="21"/>
                <w:szCs w:val="21"/>
              </w:rPr>
            </w:pPr>
          </w:p>
        </w:tc>
        <w:tc>
          <w:tcPr>
            <w:tcW w:w="665" w:type="pct"/>
          </w:tcPr>
          <w:p w:rsidR="00AF47D5" w:rsidRPr="00674726" w:rsidRDefault="00AF47D5" w:rsidP="00DE4D28">
            <w:pPr>
              <w:pStyle w:val="ac"/>
              <w:spacing w:line="360" w:lineRule="auto"/>
              <w:rPr>
                <w:rFonts w:ascii="宋体" w:eastAsia="宋体" w:hAnsi="宋体" w:cs="Times New Roman"/>
                <w:sz w:val="21"/>
                <w:szCs w:val="21"/>
              </w:rPr>
            </w:pPr>
          </w:p>
        </w:tc>
        <w:tc>
          <w:tcPr>
            <w:tcW w:w="884" w:type="pct"/>
          </w:tcPr>
          <w:p w:rsidR="00AF47D5" w:rsidRPr="00674726" w:rsidRDefault="00AF47D5" w:rsidP="00DE4D28">
            <w:pPr>
              <w:pStyle w:val="ac"/>
              <w:spacing w:line="360" w:lineRule="auto"/>
              <w:rPr>
                <w:rFonts w:ascii="宋体" w:eastAsia="宋体" w:hAnsi="宋体" w:cs="Times New Roman"/>
                <w:sz w:val="21"/>
                <w:szCs w:val="21"/>
              </w:rPr>
            </w:pPr>
          </w:p>
        </w:tc>
        <w:tc>
          <w:tcPr>
            <w:tcW w:w="858" w:type="pct"/>
          </w:tcPr>
          <w:p w:rsidR="00AF47D5" w:rsidRPr="00674726" w:rsidRDefault="00AF47D5" w:rsidP="00DE4D28">
            <w:pPr>
              <w:pStyle w:val="ac"/>
              <w:spacing w:line="360" w:lineRule="auto"/>
              <w:rPr>
                <w:rFonts w:ascii="宋体" w:eastAsia="宋体" w:hAnsi="宋体" w:cs="Times New Roman"/>
                <w:sz w:val="21"/>
                <w:szCs w:val="21"/>
              </w:rPr>
            </w:pPr>
          </w:p>
        </w:tc>
        <w:tc>
          <w:tcPr>
            <w:tcW w:w="760" w:type="pct"/>
          </w:tcPr>
          <w:p w:rsidR="00AF47D5" w:rsidRPr="00674726" w:rsidRDefault="00AF47D5" w:rsidP="00DE4D28">
            <w:pPr>
              <w:pStyle w:val="ac"/>
              <w:spacing w:line="360" w:lineRule="auto"/>
              <w:rPr>
                <w:rFonts w:ascii="宋体" w:eastAsia="宋体" w:hAnsi="宋体" w:cs="Times New Roman"/>
                <w:sz w:val="21"/>
                <w:szCs w:val="21"/>
              </w:rPr>
            </w:pPr>
          </w:p>
        </w:tc>
      </w:tr>
      <w:tr w:rsidR="00AF47D5" w:rsidRPr="00674726" w:rsidTr="00DE4D28">
        <w:trPr>
          <w:trHeight w:val="851"/>
        </w:trPr>
        <w:tc>
          <w:tcPr>
            <w:tcW w:w="282" w:type="pct"/>
            <w:vAlign w:val="center"/>
          </w:tcPr>
          <w:p w:rsidR="00AF47D5" w:rsidRPr="00674726" w:rsidRDefault="00AF47D5" w:rsidP="00DE4D28">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AF47D5" w:rsidRPr="00674726" w:rsidRDefault="00AF47D5" w:rsidP="00DE4D28">
            <w:pPr>
              <w:pStyle w:val="ac"/>
              <w:spacing w:line="360" w:lineRule="auto"/>
              <w:rPr>
                <w:rFonts w:ascii="宋体" w:eastAsia="宋体" w:hAnsi="宋体" w:cs="Times New Roman"/>
                <w:sz w:val="21"/>
                <w:szCs w:val="21"/>
              </w:rPr>
            </w:pPr>
          </w:p>
        </w:tc>
        <w:tc>
          <w:tcPr>
            <w:tcW w:w="814" w:type="pct"/>
            <w:vAlign w:val="center"/>
          </w:tcPr>
          <w:p w:rsidR="00AF47D5" w:rsidRPr="00674726" w:rsidRDefault="00AF47D5" w:rsidP="00DE4D28">
            <w:pPr>
              <w:pStyle w:val="ac"/>
              <w:spacing w:line="360" w:lineRule="auto"/>
              <w:rPr>
                <w:rFonts w:ascii="宋体" w:eastAsia="宋体" w:hAnsi="宋体" w:cs="Times New Roman"/>
                <w:sz w:val="21"/>
                <w:szCs w:val="21"/>
              </w:rPr>
            </w:pPr>
          </w:p>
        </w:tc>
        <w:tc>
          <w:tcPr>
            <w:tcW w:w="665" w:type="pct"/>
          </w:tcPr>
          <w:p w:rsidR="00AF47D5" w:rsidRPr="00674726" w:rsidRDefault="00AF47D5" w:rsidP="00DE4D28">
            <w:pPr>
              <w:pStyle w:val="ac"/>
              <w:spacing w:line="360" w:lineRule="auto"/>
              <w:rPr>
                <w:rFonts w:ascii="宋体" w:eastAsia="宋体" w:hAnsi="宋体" w:cs="Times New Roman"/>
                <w:sz w:val="21"/>
                <w:szCs w:val="21"/>
              </w:rPr>
            </w:pPr>
          </w:p>
        </w:tc>
        <w:tc>
          <w:tcPr>
            <w:tcW w:w="884" w:type="pct"/>
          </w:tcPr>
          <w:p w:rsidR="00AF47D5" w:rsidRPr="00674726" w:rsidRDefault="00AF47D5" w:rsidP="00DE4D28">
            <w:pPr>
              <w:pStyle w:val="ac"/>
              <w:spacing w:line="360" w:lineRule="auto"/>
              <w:rPr>
                <w:rFonts w:ascii="宋体" w:eastAsia="宋体" w:hAnsi="宋体" w:cs="Times New Roman"/>
                <w:sz w:val="21"/>
                <w:szCs w:val="21"/>
              </w:rPr>
            </w:pPr>
          </w:p>
        </w:tc>
        <w:tc>
          <w:tcPr>
            <w:tcW w:w="858" w:type="pct"/>
          </w:tcPr>
          <w:p w:rsidR="00AF47D5" w:rsidRPr="00674726" w:rsidRDefault="00AF47D5" w:rsidP="00DE4D28">
            <w:pPr>
              <w:pStyle w:val="ac"/>
              <w:spacing w:line="360" w:lineRule="auto"/>
              <w:rPr>
                <w:rFonts w:ascii="宋体" w:eastAsia="宋体" w:hAnsi="宋体" w:cs="Times New Roman"/>
                <w:sz w:val="21"/>
                <w:szCs w:val="21"/>
              </w:rPr>
            </w:pPr>
          </w:p>
        </w:tc>
        <w:tc>
          <w:tcPr>
            <w:tcW w:w="760" w:type="pct"/>
          </w:tcPr>
          <w:p w:rsidR="00AF47D5" w:rsidRPr="00674726" w:rsidRDefault="00AF47D5" w:rsidP="00DE4D28">
            <w:pPr>
              <w:pStyle w:val="ac"/>
              <w:spacing w:line="360" w:lineRule="auto"/>
              <w:rPr>
                <w:rFonts w:ascii="宋体" w:eastAsia="宋体" w:hAnsi="宋体" w:cs="Times New Roman"/>
                <w:sz w:val="21"/>
                <w:szCs w:val="21"/>
              </w:rPr>
            </w:pPr>
          </w:p>
        </w:tc>
      </w:tr>
    </w:tbl>
    <w:p w:rsidR="0072406E" w:rsidRPr="00A339F0" w:rsidRDefault="0072406E" w:rsidP="0072406E">
      <w:pPr>
        <w:autoSpaceDE w:val="0"/>
        <w:autoSpaceDN w:val="0"/>
        <w:adjustRightInd w:val="0"/>
        <w:spacing w:line="480" w:lineRule="auto"/>
        <w:rPr>
          <w:rFonts w:asciiTheme="minorEastAsia" w:hAnsiTheme="minorEastAsia" w:cs="宋体"/>
          <w:szCs w:val="21"/>
          <w:lang w:val="zh-CN"/>
        </w:rPr>
      </w:pPr>
      <w:r w:rsidRPr="00A339F0">
        <w:rPr>
          <w:rFonts w:asciiTheme="minorEastAsia" w:hAnsiTheme="minorEastAsia" w:cs="宋体" w:hint="eastAsia"/>
          <w:szCs w:val="21"/>
          <w:lang w:val="zh-CN"/>
        </w:rPr>
        <w:t>投标人（公章）：</w:t>
      </w:r>
    </w:p>
    <w:p w:rsidR="0072406E" w:rsidRPr="00A339F0" w:rsidRDefault="00AF47D5" w:rsidP="0072406E">
      <w:pPr>
        <w:autoSpaceDE w:val="0"/>
        <w:autoSpaceDN w:val="0"/>
        <w:adjustRightInd w:val="0"/>
        <w:spacing w:line="480" w:lineRule="auto"/>
        <w:rPr>
          <w:rFonts w:asciiTheme="minorEastAsia" w:hAnsiTheme="minorEastAsia" w:cs="宋体"/>
          <w:szCs w:val="21"/>
          <w:lang w:val="zh-CN"/>
        </w:rPr>
      </w:pPr>
      <w:r w:rsidRPr="0013622E">
        <w:rPr>
          <w:rFonts w:asciiTheme="minorEastAsia" w:hAnsiTheme="minorEastAsia" w:cs="宋体" w:hint="eastAsia"/>
          <w:szCs w:val="21"/>
          <w:lang w:val="zh-CN"/>
        </w:rPr>
        <w:t>投标人</w:t>
      </w:r>
      <w:r w:rsidRPr="00D123FE">
        <w:rPr>
          <w:rFonts w:asciiTheme="minorEastAsia" w:hAnsiTheme="minorEastAsia" w:cs="宋体" w:hint="eastAsia"/>
          <w:szCs w:val="21"/>
          <w:lang w:val="zh-CN"/>
        </w:rPr>
        <w:t>法定代表人（单位负责人）</w:t>
      </w:r>
      <w:r w:rsidRPr="0013622E">
        <w:rPr>
          <w:rFonts w:asciiTheme="minorEastAsia" w:hAnsiTheme="minorEastAsia" w:cs="宋体" w:hint="eastAsia"/>
          <w:szCs w:val="21"/>
          <w:lang w:val="zh-CN"/>
        </w:rPr>
        <w:t>或授权代表签字：</w:t>
      </w:r>
      <w:r w:rsidR="0072406E" w:rsidRPr="00A339F0">
        <w:rPr>
          <w:rFonts w:asciiTheme="minorEastAsia" w:hAnsiTheme="minorEastAsia" w:cs="宋体"/>
          <w:szCs w:val="21"/>
          <w:lang w:val="zh-CN"/>
        </w:rPr>
        <w:t xml:space="preserve"> </w:t>
      </w:r>
    </w:p>
    <w:p w:rsidR="0072406E" w:rsidRPr="00A339F0" w:rsidRDefault="0072406E" w:rsidP="0072406E">
      <w:pPr>
        <w:snapToGrid w:val="0"/>
        <w:spacing w:line="500" w:lineRule="exact"/>
        <w:rPr>
          <w:rFonts w:asciiTheme="minorEastAsia" w:hAnsiTheme="minorEastAsia" w:cs="宋体"/>
          <w:szCs w:val="21"/>
          <w:lang w:val="zh-CN"/>
        </w:rPr>
      </w:pPr>
    </w:p>
    <w:p w:rsidR="0072406E" w:rsidRDefault="00B510F5" w:rsidP="00B510F5">
      <w:pPr>
        <w:spacing w:line="360" w:lineRule="auto"/>
        <w:rPr>
          <w:rFonts w:ascii="宋体" w:hAnsi="宋体"/>
          <w:b/>
          <w:bCs/>
          <w:color w:val="000000"/>
          <w:sz w:val="36"/>
          <w:szCs w:val="36"/>
        </w:rPr>
      </w:pPr>
      <w:r w:rsidRPr="00674726">
        <w:rPr>
          <w:rFonts w:asciiTheme="minorEastAsia" w:hAnsiTheme="minorEastAsia" w:cs="宋体" w:hint="eastAsia"/>
          <w:szCs w:val="21"/>
          <w:lang w:val="zh-CN"/>
        </w:rPr>
        <w:t>说明：所投产品节能</w:t>
      </w:r>
      <w:r>
        <w:rPr>
          <w:rFonts w:asciiTheme="minorEastAsia" w:hAnsiTheme="minorEastAsia" w:cs="宋体" w:hint="eastAsia"/>
          <w:szCs w:val="21"/>
          <w:lang w:val="zh-CN"/>
        </w:rPr>
        <w:t>认证证书须</w:t>
      </w:r>
      <w:r w:rsidRPr="00674726">
        <w:rPr>
          <w:rFonts w:asciiTheme="minorEastAsia" w:hAnsiTheme="minorEastAsia" w:cs="宋体" w:hint="eastAsia"/>
          <w:szCs w:val="21"/>
          <w:lang w:val="zh-CN"/>
        </w:rPr>
        <w:t>附后。</w:t>
      </w:r>
    </w:p>
    <w:p w:rsidR="0072406E" w:rsidRPr="00203BE3" w:rsidRDefault="0072406E" w:rsidP="0072406E">
      <w:pPr>
        <w:spacing w:line="360" w:lineRule="auto"/>
        <w:jc w:val="center"/>
        <w:rPr>
          <w:rFonts w:asciiTheme="minorEastAsia" w:hAnsiTheme="minorEastAsia" w:cs="宋体"/>
          <w:szCs w:val="21"/>
          <w:lang w:val="zh-CN"/>
        </w:rPr>
      </w:pPr>
    </w:p>
    <w:p w:rsidR="0072406E" w:rsidRPr="00203BE3" w:rsidRDefault="0072406E" w:rsidP="0072406E">
      <w:pPr>
        <w:spacing w:line="360" w:lineRule="auto"/>
        <w:jc w:val="center"/>
        <w:rPr>
          <w:rFonts w:asciiTheme="minorEastAsia" w:hAnsiTheme="minorEastAsia" w:cs="宋体"/>
          <w:szCs w:val="21"/>
          <w:lang w:val="zh-CN"/>
        </w:rPr>
      </w:pPr>
    </w:p>
    <w:p w:rsidR="0072406E" w:rsidRPr="00203BE3" w:rsidRDefault="0072406E" w:rsidP="0072406E">
      <w:pPr>
        <w:spacing w:line="360" w:lineRule="auto"/>
        <w:jc w:val="center"/>
        <w:rPr>
          <w:rFonts w:asciiTheme="minorEastAsia" w:hAnsiTheme="minorEastAsia" w:cs="宋体"/>
          <w:szCs w:val="21"/>
          <w:lang w:val="zh-CN"/>
        </w:rPr>
      </w:pPr>
    </w:p>
    <w:p w:rsidR="0072406E" w:rsidRPr="00203BE3" w:rsidRDefault="0072406E" w:rsidP="0072406E">
      <w:pPr>
        <w:spacing w:line="360" w:lineRule="auto"/>
        <w:jc w:val="center"/>
        <w:rPr>
          <w:rFonts w:asciiTheme="minorEastAsia" w:hAnsiTheme="minorEastAsia" w:cs="宋体"/>
          <w:szCs w:val="21"/>
          <w:lang w:val="zh-CN"/>
        </w:rPr>
      </w:pPr>
    </w:p>
    <w:p w:rsidR="00203BE3" w:rsidRDefault="00203BE3" w:rsidP="0072406E">
      <w:pPr>
        <w:spacing w:line="360" w:lineRule="auto"/>
        <w:jc w:val="center"/>
        <w:rPr>
          <w:rFonts w:asciiTheme="minorEastAsia" w:hAnsiTheme="minorEastAsia" w:cs="宋体"/>
          <w:szCs w:val="21"/>
          <w:lang w:val="zh-CN"/>
        </w:rPr>
      </w:pPr>
    </w:p>
    <w:p w:rsidR="00203BE3" w:rsidRDefault="00203BE3" w:rsidP="0072406E">
      <w:pPr>
        <w:spacing w:line="360" w:lineRule="auto"/>
        <w:jc w:val="center"/>
        <w:rPr>
          <w:rFonts w:asciiTheme="minorEastAsia" w:hAnsiTheme="minorEastAsia" w:cs="宋体"/>
          <w:szCs w:val="21"/>
          <w:lang w:val="zh-CN"/>
        </w:rPr>
      </w:pPr>
    </w:p>
    <w:p w:rsidR="00203BE3" w:rsidRDefault="00203BE3" w:rsidP="0072406E">
      <w:pPr>
        <w:spacing w:line="360" w:lineRule="auto"/>
        <w:jc w:val="center"/>
        <w:rPr>
          <w:rFonts w:asciiTheme="minorEastAsia" w:hAnsiTheme="minorEastAsia" w:cs="宋体"/>
          <w:szCs w:val="21"/>
          <w:lang w:val="zh-CN"/>
        </w:rPr>
      </w:pPr>
    </w:p>
    <w:p w:rsidR="00203BE3" w:rsidRPr="00203BE3" w:rsidRDefault="00203BE3" w:rsidP="0072406E">
      <w:pPr>
        <w:spacing w:line="360" w:lineRule="auto"/>
        <w:jc w:val="center"/>
        <w:rPr>
          <w:rFonts w:asciiTheme="minorEastAsia" w:hAnsiTheme="minorEastAsia" w:cs="宋体"/>
          <w:szCs w:val="21"/>
          <w:lang w:val="zh-CN"/>
        </w:rPr>
      </w:pPr>
    </w:p>
    <w:p w:rsidR="00203BE3" w:rsidRPr="00203BE3" w:rsidRDefault="00203BE3" w:rsidP="0072406E">
      <w:pPr>
        <w:spacing w:line="360" w:lineRule="auto"/>
        <w:jc w:val="center"/>
        <w:rPr>
          <w:rFonts w:asciiTheme="minorEastAsia" w:hAnsiTheme="minorEastAsia" w:cs="宋体"/>
          <w:szCs w:val="21"/>
          <w:lang w:val="zh-CN"/>
        </w:rPr>
      </w:pPr>
    </w:p>
    <w:p w:rsidR="00203BE3" w:rsidRPr="00203BE3" w:rsidRDefault="00203BE3" w:rsidP="0072406E">
      <w:pPr>
        <w:spacing w:line="360" w:lineRule="auto"/>
        <w:jc w:val="center"/>
        <w:rPr>
          <w:rFonts w:asciiTheme="minorEastAsia" w:hAnsiTheme="minorEastAsia" w:cs="宋体"/>
          <w:szCs w:val="21"/>
          <w:lang w:val="zh-CN"/>
        </w:rPr>
      </w:pPr>
    </w:p>
    <w:p w:rsidR="0072406E" w:rsidRPr="00832E87" w:rsidRDefault="0072406E" w:rsidP="0072406E">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4.8 “环境标志产品政府采购</w:t>
      </w:r>
      <w:r w:rsidR="007C3980">
        <w:rPr>
          <w:rFonts w:ascii="宋体" w:hAnsi="宋体" w:hint="eastAsia"/>
          <w:b/>
          <w:bCs/>
          <w:color w:val="000000"/>
          <w:sz w:val="24"/>
          <w:szCs w:val="24"/>
        </w:rPr>
        <w:t>品目</w:t>
      </w:r>
      <w:r w:rsidRPr="00832E87">
        <w:rPr>
          <w:rFonts w:ascii="宋体" w:hAnsi="宋体" w:hint="eastAsia"/>
          <w:b/>
          <w:bCs/>
          <w:color w:val="000000"/>
          <w:sz w:val="24"/>
          <w:szCs w:val="24"/>
        </w:rPr>
        <w:t>清单”优先采购产品情况</w:t>
      </w:r>
    </w:p>
    <w:p w:rsidR="0072406E" w:rsidRPr="00D306DE" w:rsidRDefault="0072406E" w:rsidP="0072406E">
      <w:pPr>
        <w:autoSpaceDE w:val="0"/>
        <w:autoSpaceDN w:val="0"/>
        <w:adjustRightInd w:val="0"/>
        <w:spacing w:line="360" w:lineRule="auto"/>
        <w:jc w:val="center"/>
        <w:outlineLvl w:val="0"/>
        <w:rPr>
          <w:rFonts w:ascii="宋体" w:hAnsi="宋体"/>
          <w:b/>
          <w:bCs/>
          <w:color w:val="000000"/>
          <w:sz w:val="28"/>
          <w:szCs w:val="28"/>
        </w:rPr>
      </w:pPr>
    </w:p>
    <w:p w:rsidR="0072406E" w:rsidRPr="000D3714" w:rsidRDefault="0072406E" w:rsidP="00823228">
      <w:pPr>
        <w:spacing w:before="50" w:afterLines="50" w:line="360" w:lineRule="auto"/>
        <w:contextualSpacing/>
        <w:jc w:val="left"/>
        <w:rPr>
          <w:rFonts w:asciiTheme="minorEastAsia" w:hAnsiTheme="minorEastAsia"/>
          <w:color w:val="000000"/>
          <w:szCs w:val="21"/>
        </w:rPr>
      </w:pPr>
      <w:r w:rsidRPr="000D3714">
        <w:rPr>
          <w:rFonts w:asciiTheme="minorEastAsia" w:hAnsiTheme="minorEastAsia" w:hint="eastAsia"/>
          <w:color w:val="000000"/>
          <w:szCs w:val="21"/>
        </w:rPr>
        <w:t>项目编号：</w:t>
      </w:r>
    </w:p>
    <w:p w:rsidR="0072406E" w:rsidRDefault="0072406E" w:rsidP="0072406E">
      <w:pPr>
        <w:tabs>
          <w:tab w:val="left" w:pos="1800"/>
          <w:tab w:val="left" w:pos="5580"/>
        </w:tabs>
        <w:spacing w:line="360" w:lineRule="auto"/>
        <w:rPr>
          <w:rFonts w:asciiTheme="minorEastAsia" w:hAnsiTheme="minorEastAsia"/>
          <w:color w:val="000000"/>
          <w:szCs w:val="21"/>
        </w:rPr>
      </w:pPr>
      <w:r w:rsidRPr="000D3714">
        <w:rPr>
          <w:rFonts w:asciiTheme="minorEastAsia" w:hAnsiTheme="minorEastAsia" w:hint="eastAsia"/>
          <w:color w:val="000000"/>
          <w:szCs w:val="21"/>
        </w:rPr>
        <w:t>项目名称：</w:t>
      </w:r>
    </w:p>
    <w:p w:rsidR="00F11527" w:rsidRDefault="00F11527" w:rsidP="0072406E">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410B93" w:rsidRPr="00674726" w:rsidTr="00DE4D28">
        <w:trPr>
          <w:trHeight w:val="225"/>
          <w:tblHeader/>
        </w:trPr>
        <w:tc>
          <w:tcPr>
            <w:tcW w:w="282" w:type="pct"/>
            <w:shd w:val="clear" w:color="auto" w:fill="F2F2F2" w:themeFill="background1" w:themeFillShade="F2"/>
            <w:vAlign w:val="center"/>
          </w:tcPr>
          <w:p w:rsidR="00410B93" w:rsidRPr="00674726" w:rsidRDefault="00410B93" w:rsidP="00DE4D28">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410B93" w:rsidRPr="00674726" w:rsidRDefault="00410B93" w:rsidP="00DE4D28">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410B93" w:rsidRPr="00674726" w:rsidRDefault="00410B93" w:rsidP="00DE4D28">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410B93" w:rsidRPr="00674726" w:rsidRDefault="00410B93" w:rsidP="00DE4D28">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410B93" w:rsidRPr="00674726" w:rsidRDefault="00410B93" w:rsidP="00DE4D28">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410B93" w:rsidRPr="00674726" w:rsidRDefault="00410B93" w:rsidP="00DE4D28">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410B93" w:rsidRPr="00674726" w:rsidRDefault="00410B93" w:rsidP="00DE4D28">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410B93" w:rsidRPr="00674726" w:rsidTr="00DE4D28">
        <w:trPr>
          <w:trHeight w:val="851"/>
        </w:trPr>
        <w:tc>
          <w:tcPr>
            <w:tcW w:w="282" w:type="pct"/>
            <w:vAlign w:val="center"/>
          </w:tcPr>
          <w:p w:rsidR="00410B93" w:rsidRPr="00674726" w:rsidRDefault="00410B93" w:rsidP="00DE4D28">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410B93" w:rsidRPr="00674726" w:rsidRDefault="00410B93" w:rsidP="00DE4D28">
            <w:pPr>
              <w:pStyle w:val="ac"/>
              <w:spacing w:line="360" w:lineRule="auto"/>
              <w:rPr>
                <w:rFonts w:ascii="宋体" w:eastAsia="宋体" w:hAnsi="宋体" w:cs="Times New Roman"/>
                <w:sz w:val="21"/>
                <w:szCs w:val="21"/>
              </w:rPr>
            </w:pPr>
          </w:p>
        </w:tc>
        <w:tc>
          <w:tcPr>
            <w:tcW w:w="814" w:type="pct"/>
            <w:vAlign w:val="center"/>
          </w:tcPr>
          <w:p w:rsidR="00410B93" w:rsidRPr="00674726" w:rsidRDefault="00410B93" w:rsidP="00DE4D28">
            <w:pPr>
              <w:pStyle w:val="ac"/>
              <w:spacing w:line="360" w:lineRule="auto"/>
              <w:rPr>
                <w:rFonts w:ascii="宋体" w:eastAsia="宋体" w:hAnsi="宋体" w:cs="Times New Roman"/>
                <w:sz w:val="21"/>
                <w:szCs w:val="21"/>
              </w:rPr>
            </w:pPr>
          </w:p>
        </w:tc>
        <w:tc>
          <w:tcPr>
            <w:tcW w:w="665" w:type="pct"/>
          </w:tcPr>
          <w:p w:rsidR="00410B93" w:rsidRPr="00674726" w:rsidRDefault="00410B93" w:rsidP="00DE4D28">
            <w:pPr>
              <w:pStyle w:val="ac"/>
              <w:spacing w:line="360" w:lineRule="auto"/>
              <w:rPr>
                <w:rFonts w:ascii="宋体" w:eastAsia="宋体" w:hAnsi="宋体" w:cs="Times New Roman"/>
                <w:sz w:val="21"/>
                <w:szCs w:val="21"/>
              </w:rPr>
            </w:pPr>
          </w:p>
        </w:tc>
        <w:tc>
          <w:tcPr>
            <w:tcW w:w="884" w:type="pct"/>
          </w:tcPr>
          <w:p w:rsidR="00410B93" w:rsidRPr="00674726" w:rsidRDefault="00410B93" w:rsidP="00DE4D28">
            <w:pPr>
              <w:pStyle w:val="ac"/>
              <w:spacing w:line="360" w:lineRule="auto"/>
              <w:rPr>
                <w:rFonts w:ascii="宋体" w:eastAsia="宋体" w:hAnsi="宋体" w:cs="Times New Roman"/>
                <w:sz w:val="21"/>
                <w:szCs w:val="21"/>
              </w:rPr>
            </w:pPr>
          </w:p>
        </w:tc>
        <w:tc>
          <w:tcPr>
            <w:tcW w:w="858" w:type="pct"/>
          </w:tcPr>
          <w:p w:rsidR="00410B93" w:rsidRPr="00674726" w:rsidRDefault="00410B93" w:rsidP="00DE4D28">
            <w:pPr>
              <w:pStyle w:val="ac"/>
              <w:spacing w:line="360" w:lineRule="auto"/>
              <w:rPr>
                <w:rFonts w:ascii="宋体" w:eastAsia="宋体" w:hAnsi="宋体" w:cs="Times New Roman"/>
                <w:sz w:val="21"/>
                <w:szCs w:val="21"/>
              </w:rPr>
            </w:pPr>
          </w:p>
        </w:tc>
        <w:tc>
          <w:tcPr>
            <w:tcW w:w="760" w:type="pct"/>
          </w:tcPr>
          <w:p w:rsidR="00410B93" w:rsidRPr="00674726" w:rsidRDefault="00410B93" w:rsidP="00DE4D28">
            <w:pPr>
              <w:pStyle w:val="ac"/>
              <w:spacing w:line="360" w:lineRule="auto"/>
              <w:rPr>
                <w:rFonts w:ascii="宋体" w:eastAsia="宋体" w:hAnsi="宋体" w:cs="Times New Roman"/>
                <w:sz w:val="21"/>
                <w:szCs w:val="21"/>
              </w:rPr>
            </w:pPr>
          </w:p>
        </w:tc>
      </w:tr>
      <w:tr w:rsidR="00410B93" w:rsidRPr="00674726" w:rsidTr="00DE4D28">
        <w:trPr>
          <w:trHeight w:val="851"/>
        </w:trPr>
        <w:tc>
          <w:tcPr>
            <w:tcW w:w="282" w:type="pct"/>
            <w:vAlign w:val="center"/>
          </w:tcPr>
          <w:p w:rsidR="00410B93" w:rsidRPr="00674726" w:rsidRDefault="00410B93" w:rsidP="00DE4D28">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410B93" w:rsidRPr="00674726" w:rsidRDefault="00410B93" w:rsidP="00DE4D28">
            <w:pPr>
              <w:pStyle w:val="ac"/>
              <w:spacing w:line="360" w:lineRule="auto"/>
              <w:rPr>
                <w:rFonts w:ascii="宋体" w:eastAsia="宋体" w:hAnsi="宋体" w:cs="Times New Roman"/>
                <w:sz w:val="21"/>
                <w:szCs w:val="21"/>
              </w:rPr>
            </w:pPr>
          </w:p>
        </w:tc>
        <w:tc>
          <w:tcPr>
            <w:tcW w:w="814" w:type="pct"/>
            <w:vAlign w:val="center"/>
          </w:tcPr>
          <w:p w:rsidR="00410B93" w:rsidRPr="00674726" w:rsidRDefault="00410B93" w:rsidP="00DE4D28">
            <w:pPr>
              <w:pStyle w:val="ac"/>
              <w:spacing w:line="360" w:lineRule="auto"/>
              <w:rPr>
                <w:rFonts w:ascii="宋体" w:eastAsia="宋体" w:hAnsi="宋体" w:cs="Times New Roman"/>
                <w:sz w:val="21"/>
                <w:szCs w:val="21"/>
              </w:rPr>
            </w:pPr>
          </w:p>
        </w:tc>
        <w:tc>
          <w:tcPr>
            <w:tcW w:w="665" w:type="pct"/>
          </w:tcPr>
          <w:p w:rsidR="00410B93" w:rsidRPr="00674726" w:rsidRDefault="00410B93" w:rsidP="00DE4D28">
            <w:pPr>
              <w:pStyle w:val="ac"/>
              <w:spacing w:line="360" w:lineRule="auto"/>
              <w:rPr>
                <w:rFonts w:ascii="宋体" w:eastAsia="宋体" w:hAnsi="宋体" w:cs="Times New Roman"/>
                <w:sz w:val="21"/>
                <w:szCs w:val="21"/>
              </w:rPr>
            </w:pPr>
          </w:p>
        </w:tc>
        <w:tc>
          <w:tcPr>
            <w:tcW w:w="884" w:type="pct"/>
          </w:tcPr>
          <w:p w:rsidR="00410B93" w:rsidRPr="00674726" w:rsidRDefault="00410B93" w:rsidP="00DE4D28">
            <w:pPr>
              <w:pStyle w:val="ac"/>
              <w:spacing w:line="360" w:lineRule="auto"/>
              <w:rPr>
                <w:rFonts w:ascii="宋体" w:eastAsia="宋体" w:hAnsi="宋体" w:cs="Times New Roman"/>
                <w:sz w:val="21"/>
                <w:szCs w:val="21"/>
              </w:rPr>
            </w:pPr>
          </w:p>
        </w:tc>
        <w:tc>
          <w:tcPr>
            <w:tcW w:w="858" w:type="pct"/>
          </w:tcPr>
          <w:p w:rsidR="00410B93" w:rsidRPr="00674726" w:rsidRDefault="00410B93" w:rsidP="00DE4D28">
            <w:pPr>
              <w:pStyle w:val="ac"/>
              <w:spacing w:line="360" w:lineRule="auto"/>
              <w:rPr>
                <w:rFonts w:ascii="宋体" w:eastAsia="宋体" w:hAnsi="宋体" w:cs="Times New Roman"/>
                <w:sz w:val="21"/>
                <w:szCs w:val="21"/>
              </w:rPr>
            </w:pPr>
          </w:p>
        </w:tc>
        <w:tc>
          <w:tcPr>
            <w:tcW w:w="760" w:type="pct"/>
          </w:tcPr>
          <w:p w:rsidR="00410B93" w:rsidRPr="00674726" w:rsidRDefault="00410B93" w:rsidP="00DE4D28">
            <w:pPr>
              <w:pStyle w:val="ac"/>
              <w:spacing w:line="360" w:lineRule="auto"/>
              <w:rPr>
                <w:rFonts w:ascii="宋体" w:eastAsia="宋体" w:hAnsi="宋体" w:cs="Times New Roman"/>
                <w:sz w:val="21"/>
                <w:szCs w:val="21"/>
              </w:rPr>
            </w:pPr>
          </w:p>
        </w:tc>
      </w:tr>
      <w:tr w:rsidR="00410B93" w:rsidRPr="00674726" w:rsidTr="00DE4D28">
        <w:trPr>
          <w:trHeight w:val="851"/>
        </w:trPr>
        <w:tc>
          <w:tcPr>
            <w:tcW w:w="282" w:type="pct"/>
            <w:vAlign w:val="center"/>
          </w:tcPr>
          <w:p w:rsidR="00410B93" w:rsidRPr="00674726" w:rsidRDefault="00410B93" w:rsidP="00DE4D28">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410B93" w:rsidRPr="00674726" w:rsidRDefault="00410B93" w:rsidP="00DE4D28">
            <w:pPr>
              <w:pStyle w:val="ac"/>
              <w:spacing w:line="360" w:lineRule="auto"/>
              <w:rPr>
                <w:rFonts w:ascii="宋体" w:eastAsia="宋体" w:hAnsi="宋体" w:cs="Times New Roman"/>
                <w:sz w:val="21"/>
                <w:szCs w:val="21"/>
              </w:rPr>
            </w:pPr>
          </w:p>
        </w:tc>
        <w:tc>
          <w:tcPr>
            <w:tcW w:w="814" w:type="pct"/>
            <w:vAlign w:val="center"/>
          </w:tcPr>
          <w:p w:rsidR="00410B93" w:rsidRPr="00674726" w:rsidRDefault="00410B93" w:rsidP="00DE4D28">
            <w:pPr>
              <w:pStyle w:val="ac"/>
              <w:spacing w:line="360" w:lineRule="auto"/>
              <w:rPr>
                <w:rFonts w:ascii="宋体" w:eastAsia="宋体" w:hAnsi="宋体" w:cs="Times New Roman"/>
                <w:sz w:val="21"/>
                <w:szCs w:val="21"/>
              </w:rPr>
            </w:pPr>
          </w:p>
        </w:tc>
        <w:tc>
          <w:tcPr>
            <w:tcW w:w="665" w:type="pct"/>
          </w:tcPr>
          <w:p w:rsidR="00410B93" w:rsidRPr="00674726" w:rsidRDefault="00410B93" w:rsidP="00DE4D28">
            <w:pPr>
              <w:pStyle w:val="ac"/>
              <w:spacing w:line="360" w:lineRule="auto"/>
              <w:rPr>
                <w:rFonts w:ascii="宋体" w:eastAsia="宋体" w:hAnsi="宋体" w:cs="Times New Roman"/>
                <w:sz w:val="21"/>
                <w:szCs w:val="21"/>
              </w:rPr>
            </w:pPr>
          </w:p>
        </w:tc>
        <w:tc>
          <w:tcPr>
            <w:tcW w:w="884" w:type="pct"/>
          </w:tcPr>
          <w:p w:rsidR="00410B93" w:rsidRPr="00674726" w:rsidRDefault="00410B93" w:rsidP="00DE4D28">
            <w:pPr>
              <w:pStyle w:val="ac"/>
              <w:spacing w:line="360" w:lineRule="auto"/>
              <w:rPr>
                <w:rFonts w:ascii="宋体" w:eastAsia="宋体" w:hAnsi="宋体" w:cs="Times New Roman"/>
                <w:sz w:val="21"/>
                <w:szCs w:val="21"/>
              </w:rPr>
            </w:pPr>
          </w:p>
        </w:tc>
        <w:tc>
          <w:tcPr>
            <w:tcW w:w="858" w:type="pct"/>
          </w:tcPr>
          <w:p w:rsidR="00410B93" w:rsidRPr="00674726" w:rsidRDefault="00410B93" w:rsidP="00DE4D28">
            <w:pPr>
              <w:pStyle w:val="ac"/>
              <w:spacing w:line="360" w:lineRule="auto"/>
              <w:rPr>
                <w:rFonts w:ascii="宋体" w:eastAsia="宋体" w:hAnsi="宋体" w:cs="Times New Roman"/>
                <w:sz w:val="21"/>
                <w:szCs w:val="21"/>
              </w:rPr>
            </w:pPr>
          </w:p>
        </w:tc>
        <w:tc>
          <w:tcPr>
            <w:tcW w:w="760" w:type="pct"/>
          </w:tcPr>
          <w:p w:rsidR="00410B93" w:rsidRPr="00674726" w:rsidRDefault="00410B93" w:rsidP="00DE4D28">
            <w:pPr>
              <w:pStyle w:val="ac"/>
              <w:spacing w:line="360" w:lineRule="auto"/>
              <w:rPr>
                <w:rFonts w:ascii="宋体" w:eastAsia="宋体" w:hAnsi="宋体" w:cs="Times New Roman"/>
                <w:sz w:val="21"/>
                <w:szCs w:val="21"/>
              </w:rPr>
            </w:pPr>
          </w:p>
        </w:tc>
      </w:tr>
    </w:tbl>
    <w:p w:rsidR="0072406E" w:rsidRPr="000D3714" w:rsidRDefault="0072406E" w:rsidP="0072406E">
      <w:pPr>
        <w:autoSpaceDE w:val="0"/>
        <w:autoSpaceDN w:val="0"/>
        <w:adjustRightInd w:val="0"/>
        <w:spacing w:line="480" w:lineRule="auto"/>
        <w:rPr>
          <w:rFonts w:asciiTheme="minorEastAsia" w:hAnsiTheme="minorEastAsia" w:cs="宋体"/>
          <w:szCs w:val="21"/>
          <w:lang w:val="zh-CN"/>
        </w:rPr>
      </w:pPr>
      <w:r w:rsidRPr="000D3714">
        <w:rPr>
          <w:rFonts w:asciiTheme="minorEastAsia" w:hAnsiTheme="minorEastAsia" w:cs="宋体" w:hint="eastAsia"/>
          <w:szCs w:val="21"/>
          <w:lang w:val="zh-CN"/>
        </w:rPr>
        <w:t>投标人（公章）：</w:t>
      </w:r>
    </w:p>
    <w:p w:rsidR="0072406E" w:rsidRPr="000D3714" w:rsidRDefault="00AF47D5" w:rsidP="0072406E">
      <w:pPr>
        <w:autoSpaceDE w:val="0"/>
        <w:autoSpaceDN w:val="0"/>
        <w:adjustRightInd w:val="0"/>
        <w:spacing w:line="480" w:lineRule="auto"/>
        <w:rPr>
          <w:rFonts w:asciiTheme="minorEastAsia" w:hAnsiTheme="minorEastAsia" w:cs="宋体"/>
          <w:szCs w:val="21"/>
          <w:lang w:val="zh-CN"/>
        </w:rPr>
      </w:pPr>
      <w:r w:rsidRPr="0013622E">
        <w:rPr>
          <w:rFonts w:asciiTheme="minorEastAsia" w:hAnsiTheme="minorEastAsia" w:cs="宋体" w:hint="eastAsia"/>
          <w:szCs w:val="21"/>
          <w:lang w:val="zh-CN"/>
        </w:rPr>
        <w:t>投标人</w:t>
      </w:r>
      <w:r w:rsidRPr="00D123FE">
        <w:rPr>
          <w:rFonts w:asciiTheme="minorEastAsia" w:hAnsiTheme="minorEastAsia" w:cs="宋体" w:hint="eastAsia"/>
          <w:szCs w:val="21"/>
          <w:lang w:val="zh-CN"/>
        </w:rPr>
        <w:t>法定代表人（单位负责人）</w:t>
      </w:r>
      <w:r w:rsidRPr="0013622E">
        <w:rPr>
          <w:rFonts w:asciiTheme="minorEastAsia" w:hAnsiTheme="minorEastAsia" w:cs="宋体" w:hint="eastAsia"/>
          <w:szCs w:val="21"/>
          <w:lang w:val="zh-CN"/>
        </w:rPr>
        <w:t>或授权代表签字：</w:t>
      </w:r>
      <w:r w:rsidR="0072406E" w:rsidRPr="000D3714">
        <w:rPr>
          <w:rFonts w:asciiTheme="minorEastAsia" w:hAnsiTheme="minorEastAsia" w:cs="宋体"/>
          <w:szCs w:val="21"/>
          <w:lang w:val="zh-CN"/>
        </w:rPr>
        <w:t xml:space="preserve"> </w:t>
      </w:r>
    </w:p>
    <w:p w:rsidR="0072406E" w:rsidRPr="000D3714" w:rsidRDefault="0072406E" w:rsidP="0072406E">
      <w:pPr>
        <w:snapToGrid w:val="0"/>
        <w:spacing w:line="500" w:lineRule="exact"/>
        <w:rPr>
          <w:rFonts w:asciiTheme="minorEastAsia" w:hAnsiTheme="minorEastAsia" w:cs="宋体"/>
          <w:szCs w:val="21"/>
          <w:lang w:val="zh-CN"/>
        </w:rPr>
      </w:pPr>
    </w:p>
    <w:p w:rsidR="0072406E" w:rsidRDefault="0072406E" w:rsidP="0072406E">
      <w:pPr>
        <w:ind w:left="630" w:hangingChars="300" w:hanging="630"/>
        <w:rPr>
          <w:rFonts w:asciiTheme="minorEastAsia" w:hAnsiTheme="minorEastAsia" w:cs="宋体"/>
          <w:szCs w:val="21"/>
          <w:lang w:val="zh-CN"/>
        </w:rPr>
      </w:pPr>
      <w:r w:rsidRPr="000D3714">
        <w:rPr>
          <w:rFonts w:asciiTheme="minorEastAsia" w:hAnsiTheme="minorEastAsia" w:cs="宋体" w:hint="eastAsia"/>
          <w:szCs w:val="21"/>
          <w:lang w:val="zh-CN"/>
        </w:rPr>
        <w:t>说明：</w:t>
      </w:r>
      <w:r w:rsidR="00410B93" w:rsidRPr="00674726">
        <w:rPr>
          <w:rFonts w:asciiTheme="minorEastAsia" w:hAnsiTheme="minorEastAsia" w:cs="宋体" w:hint="eastAsia"/>
          <w:szCs w:val="21"/>
          <w:lang w:val="zh-CN"/>
        </w:rPr>
        <w:t>所投产品节能</w:t>
      </w:r>
      <w:r w:rsidR="00410B93">
        <w:rPr>
          <w:rFonts w:asciiTheme="minorEastAsia" w:hAnsiTheme="minorEastAsia" w:cs="宋体" w:hint="eastAsia"/>
          <w:szCs w:val="21"/>
          <w:lang w:val="zh-CN"/>
        </w:rPr>
        <w:t>认证证书须</w:t>
      </w:r>
      <w:r w:rsidR="00410B93" w:rsidRPr="00674726">
        <w:rPr>
          <w:rFonts w:asciiTheme="minorEastAsia" w:hAnsiTheme="minorEastAsia" w:cs="宋体" w:hint="eastAsia"/>
          <w:szCs w:val="21"/>
          <w:lang w:val="zh-CN"/>
        </w:rPr>
        <w:t>附后。</w:t>
      </w:r>
    </w:p>
    <w:p w:rsidR="00410B93" w:rsidRPr="000D3714" w:rsidRDefault="00410B93" w:rsidP="0072406E">
      <w:pPr>
        <w:ind w:left="630" w:hangingChars="300" w:hanging="630"/>
        <w:rPr>
          <w:rFonts w:asciiTheme="minorEastAsia" w:hAnsiTheme="minorEastAsia" w:cs="宋体"/>
          <w:szCs w:val="21"/>
          <w:lang w:val="zh-CN"/>
        </w:rPr>
      </w:pPr>
    </w:p>
    <w:p w:rsidR="00C8034C" w:rsidRDefault="00C8034C" w:rsidP="00C8034C">
      <w:pPr>
        <w:autoSpaceDE w:val="0"/>
        <w:autoSpaceDN w:val="0"/>
        <w:adjustRightInd w:val="0"/>
        <w:spacing w:line="360" w:lineRule="auto"/>
        <w:jc w:val="center"/>
        <w:outlineLvl w:val="0"/>
        <w:rPr>
          <w:rFonts w:ascii="宋体" w:hAnsi="宋体"/>
          <w:b/>
          <w:bCs/>
          <w:color w:val="000000"/>
          <w:sz w:val="36"/>
          <w:szCs w:val="36"/>
        </w:rPr>
      </w:pPr>
    </w:p>
    <w:p w:rsidR="00C457B9" w:rsidRDefault="00C457B9" w:rsidP="00C8034C">
      <w:pPr>
        <w:autoSpaceDE w:val="0"/>
        <w:autoSpaceDN w:val="0"/>
        <w:adjustRightInd w:val="0"/>
        <w:spacing w:line="360" w:lineRule="auto"/>
        <w:jc w:val="center"/>
        <w:outlineLvl w:val="0"/>
        <w:rPr>
          <w:rFonts w:ascii="宋体" w:hAnsi="宋体"/>
          <w:b/>
          <w:bCs/>
          <w:color w:val="000000"/>
          <w:sz w:val="36"/>
          <w:szCs w:val="36"/>
        </w:rPr>
      </w:pPr>
    </w:p>
    <w:p w:rsidR="00C457B9" w:rsidRDefault="00C457B9" w:rsidP="00C8034C">
      <w:pPr>
        <w:autoSpaceDE w:val="0"/>
        <w:autoSpaceDN w:val="0"/>
        <w:adjustRightInd w:val="0"/>
        <w:spacing w:line="360" w:lineRule="auto"/>
        <w:jc w:val="center"/>
        <w:outlineLvl w:val="0"/>
        <w:rPr>
          <w:rFonts w:ascii="宋体" w:hAnsi="宋体"/>
          <w:b/>
          <w:bCs/>
          <w:color w:val="000000"/>
          <w:sz w:val="36"/>
          <w:szCs w:val="36"/>
        </w:rPr>
      </w:pPr>
    </w:p>
    <w:p w:rsidR="00C457B9" w:rsidRDefault="00C457B9" w:rsidP="00C8034C">
      <w:pPr>
        <w:autoSpaceDE w:val="0"/>
        <w:autoSpaceDN w:val="0"/>
        <w:adjustRightInd w:val="0"/>
        <w:spacing w:line="360" w:lineRule="auto"/>
        <w:jc w:val="center"/>
        <w:outlineLvl w:val="0"/>
        <w:rPr>
          <w:rFonts w:ascii="宋体" w:hAnsi="宋体"/>
          <w:b/>
          <w:bCs/>
          <w:color w:val="000000"/>
          <w:sz w:val="36"/>
          <w:szCs w:val="36"/>
        </w:rPr>
      </w:pPr>
    </w:p>
    <w:p w:rsidR="00C457B9" w:rsidRDefault="00C457B9" w:rsidP="00C8034C">
      <w:pPr>
        <w:autoSpaceDE w:val="0"/>
        <w:autoSpaceDN w:val="0"/>
        <w:adjustRightInd w:val="0"/>
        <w:spacing w:line="360" w:lineRule="auto"/>
        <w:jc w:val="center"/>
        <w:outlineLvl w:val="0"/>
        <w:rPr>
          <w:rFonts w:ascii="宋体" w:hAnsi="宋体"/>
          <w:b/>
          <w:bCs/>
          <w:color w:val="000000"/>
          <w:sz w:val="36"/>
          <w:szCs w:val="36"/>
        </w:rPr>
      </w:pPr>
    </w:p>
    <w:p w:rsidR="00C457B9" w:rsidRDefault="00C457B9" w:rsidP="00C8034C">
      <w:pPr>
        <w:autoSpaceDE w:val="0"/>
        <w:autoSpaceDN w:val="0"/>
        <w:adjustRightInd w:val="0"/>
        <w:spacing w:line="360" w:lineRule="auto"/>
        <w:jc w:val="center"/>
        <w:outlineLvl w:val="0"/>
        <w:rPr>
          <w:rFonts w:ascii="宋体" w:hAnsi="宋体"/>
          <w:b/>
          <w:bCs/>
          <w:color w:val="000000"/>
          <w:sz w:val="36"/>
          <w:szCs w:val="36"/>
        </w:rPr>
      </w:pPr>
    </w:p>
    <w:p w:rsidR="00C457B9" w:rsidRDefault="00C457B9" w:rsidP="00C8034C">
      <w:pPr>
        <w:autoSpaceDE w:val="0"/>
        <w:autoSpaceDN w:val="0"/>
        <w:adjustRightInd w:val="0"/>
        <w:spacing w:line="360" w:lineRule="auto"/>
        <w:jc w:val="center"/>
        <w:outlineLvl w:val="0"/>
        <w:rPr>
          <w:rFonts w:ascii="宋体" w:hAnsi="宋体"/>
          <w:b/>
          <w:bCs/>
          <w:color w:val="000000"/>
          <w:sz w:val="36"/>
          <w:szCs w:val="36"/>
        </w:rPr>
      </w:pPr>
    </w:p>
    <w:p w:rsidR="00C8034C" w:rsidRPr="00832E87" w:rsidRDefault="00C8034C" w:rsidP="00C8034C">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w:t>
      </w:r>
      <w:r w:rsidR="0072406E">
        <w:rPr>
          <w:rFonts w:ascii="宋体" w:hAnsi="宋体" w:hint="eastAsia"/>
          <w:b/>
          <w:bCs/>
          <w:color w:val="000000"/>
          <w:sz w:val="24"/>
          <w:szCs w:val="24"/>
        </w:rPr>
        <w:t>9</w:t>
      </w:r>
      <w:r w:rsidRPr="00832E87">
        <w:rPr>
          <w:rFonts w:ascii="宋体" w:hAnsi="宋体" w:hint="eastAsia"/>
          <w:b/>
          <w:bCs/>
          <w:color w:val="000000"/>
          <w:sz w:val="24"/>
          <w:szCs w:val="24"/>
        </w:rPr>
        <w:t xml:space="preserve"> 中小企业声明函</w:t>
      </w:r>
    </w:p>
    <w:p w:rsidR="00C8034C" w:rsidRPr="00B30127" w:rsidRDefault="00C8034C" w:rsidP="00C8034C">
      <w:pPr>
        <w:spacing w:line="360" w:lineRule="auto"/>
        <w:jc w:val="center"/>
        <w:rPr>
          <w:rFonts w:ascii="宋体" w:hAnsi="宋体"/>
          <w:b/>
          <w:bCs/>
          <w:color w:val="000000"/>
          <w:szCs w:val="21"/>
        </w:rPr>
      </w:pPr>
    </w:p>
    <w:p w:rsidR="00C8034C" w:rsidRPr="00B30127" w:rsidRDefault="00C8034C" w:rsidP="00C8034C">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sidRPr="00B30127">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sidRPr="00B30127">
        <w:rPr>
          <w:rFonts w:hint="eastAsia"/>
          <w:color w:val="000000"/>
          <w:szCs w:val="21"/>
        </w:rPr>
        <w:t>按照《国家统计局关于印发统计上大中小微型企业划分办法的通知》（国统字</w:t>
      </w:r>
      <w:r w:rsidRPr="00B30127">
        <w:rPr>
          <w:color w:val="000000"/>
          <w:szCs w:val="21"/>
        </w:rPr>
        <w:t>[2011] 75</w:t>
      </w:r>
      <w:r w:rsidRPr="00B30127">
        <w:rPr>
          <w:rFonts w:hint="eastAsia"/>
          <w:color w:val="000000"/>
          <w:szCs w:val="21"/>
        </w:rPr>
        <w:t>号）规定，本公司所属行业为</w:t>
      </w:r>
      <w:r w:rsidRPr="00B30127">
        <w:rPr>
          <w:color w:val="000000"/>
          <w:szCs w:val="21"/>
        </w:rPr>
        <w:t>______</w:t>
      </w:r>
      <w:r w:rsidRPr="00B30127">
        <w:rPr>
          <w:rFonts w:hint="eastAsia"/>
          <w:color w:val="000000"/>
          <w:szCs w:val="21"/>
        </w:rPr>
        <w:t>，截至上一财年末，公司资产总额</w:t>
      </w:r>
      <w:r w:rsidRPr="00B30127">
        <w:rPr>
          <w:color w:val="000000"/>
          <w:szCs w:val="21"/>
        </w:rPr>
        <w:t>______</w:t>
      </w:r>
      <w:r w:rsidRPr="00B30127">
        <w:rPr>
          <w:rFonts w:hint="eastAsia"/>
          <w:color w:val="000000"/>
          <w:szCs w:val="21"/>
        </w:rPr>
        <w:t>万元，营业收入</w:t>
      </w:r>
      <w:r w:rsidRPr="00B30127">
        <w:rPr>
          <w:color w:val="000000"/>
          <w:szCs w:val="21"/>
        </w:rPr>
        <w:t>______</w:t>
      </w:r>
      <w:r w:rsidRPr="00B30127">
        <w:rPr>
          <w:rFonts w:hint="eastAsia"/>
          <w:color w:val="000000"/>
          <w:szCs w:val="21"/>
        </w:rPr>
        <w:t>万元，从业人员</w:t>
      </w:r>
      <w:r w:rsidRPr="00B30127">
        <w:rPr>
          <w:color w:val="000000"/>
          <w:szCs w:val="21"/>
        </w:rPr>
        <w:t>______</w:t>
      </w:r>
      <w:r w:rsidRPr="00B30127">
        <w:rPr>
          <w:rFonts w:hint="eastAsia"/>
          <w:color w:val="000000"/>
          <w:szCs w:val="21"/>
        </w:rPr>
        <w:t>人，</w:t>
      </w:r>
      <w:r w:rsidRPr="00B30127">
        <w:rPr>
          <w:rFonts w:ascii="宋体" w:hAnsi="宋体" w:cs="Arial" w:hint="eastAsia"/>
          <w:color w:val="000000"/>
          <w:kern w:val="0"/>
          <w:szCs w:val="21"/>
        </w:rPr>
        <w:t xml:space="preserve">本公司为______（请填写：中型、小型、微型）企业。　　</w:t>
      </w:r>
    </w:p>
    <w:p w:rsidR="00C8034C" w:rsidRPr="00B30127" w:rsidRDefault="00C8034C" w:rsidP="00C8034C">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本公司对上述声明的真实性负责。如有虚假，将依法承担相应责任。</w:t>
      </w:r>
    </w:p>
    <w:p w:rsidR="00C8034C" w:rsidRDefault="00C8034C" w:rsidP="00C8034C">
      <w:pPr>
        <w:widowControl/>
        <w:spacing w:before="100" w:beforeAutospacing="1" w:after="100" w:afterAutospacing="1" w:line="360" w:lineRule="auto"/>
        <w:ind w:leftChars="1850" w:left="3885"/>
        <w:jc w:val="left"/>
        <w:rPr>
          <w:rFonts w:ascii="宋体" w:hAnsi="宋体" w:cs="Arial"/>
          <w:color w:val="000000"/>
          <w:kern w:val="0"/>
          <w:szCs w:val="21"/>
        </w:rPr>
      </w:pPr>
    </w:p>
    <w:p w:rsidR="00C8034C" w:rsidRPr="00B30127" w:rsidRDefault="00C8034C" w:rsidP="00C8034C">
      <w:pPr>
        <w:widowControl/>
        <w:spacing w:before="100" w:beforeAutospacing="1" w:after="100" w:afterAutospacing="1" w:line="360" w:lineRule="auto"/>
        <w:ind w:leftChars="1850" w:left="3885"/>
        <w:jc w:val="left"/>
        <w:rPr>
          <w:rFonts w:ascii="宋体" w:hAnsi="宋体" w:cs="Arial"/>
          <w:color w:val="000000"/>
          <w:kern w:val="0"/>
          <w:szCs w:val="21"/>
        </w:rPr>
      </w:pPr>
    </w:p>
    <w:p w:rsidR="00C8034C" w:rsidRDefault="00BE0DFE" w:rsidP="009623EE">
      <w:pPr>
        <w:spacing w:line="480" w:lineRule="auto"/>
        <w:ind w:leftChars="2075" w:left="4358"/>
        <w:rPr>
          <w:rFonts w:asciiTheme="minorEastAsia" w:hAnsiTheme="minorEastAsia" w:cs="Arial"/>
          <w:color w:val="000000"/>
          <w:szCs w:val="21"/>
        </w:rPr>
      </w:pPr>
      <w:r w:rsidRPr="009623EE">
        <w:rPr>
          <w:rFonts w:asciiTheme="minorEastAsia" w:hAnsiTheme="minorEastAsia" w:cs="Arial" w:hint="eastAsia"/>
          <w:color w:val="000000"/>
          <w:szCs w:val="21"/>
        </w:rPr>
        <w:t>投标人</w:t>
      </w:r>
      <w:r w:rsidR="00C8034C" w:rsidRPr="009623EE">
        <w:rPr>
          <w:rFonts w:asciiTheme="minorEastAsia" w:hAnsiTheme="minorEastAsia" w:cs="Arial" w:hint="eastAsia"/>
          <w:color w:val="000000"/>
          <w:szCs w:val="21"/>
        </w:rPr>
        <w:t xml:space="preserve">名称（盖章）：　　　　　　　　　</w:t>
      </w:r>
      <w:r w:rsidR="00C8034C" w:rsidRPr="009623EE">
        <w:rPr>
          <w:rFonts w:asciiTheme="minorEastAsia" w:hAnsiTheme="minorEastAsia" w:cs="Arial" w:hint="eastAsia"/>
          <w:color w:val="000000"/>
          <w:szCs w:val="21"/>
        </w:rPr>
        <w:br/>
        <w:t>日　  期：      年    月    日</w:t>
      </w:r>
    </w:p>
    <w:p w:rsidR="00B310D0" w:rsidRDefault="00B310D0" w:rsidP="009623EE">
      <w:pPr>
        <w:spacing w:line="480" w:lineRule="auto"/>
        <w:ind w:leftChars="2075" w:left="4358"/>
        <w:rPr>
          <w:rFonts w:asciiTheme="minorEastAsia" w:hAnsiTheme="minorEastAsia" w:cs="Arial"/>
          <w:color w:val="000000"/>
          <w:szCs w:val="21"/>
        </w:rPr>
      </w:pPr>
    </w:p>
    <w:p w:rsidR="00B310D0" w:rsidRDefault="00B310D0" w:rsidP="009623EE">
      <w:pPr>
        <w:spacing w:line="480" w:lineRule="auto"/>
        <w:ind w:leftChars="2075" w:left="4358"/>
        <w:rPr>
          <w:rFonts w:asciiTheme="minorEastAsia" w:hAnsiTheme="minorEastAsia" w:cs="Arial"/>
          <w:color w:val="000000"/>
          <w:szCs w:val="21"/>
        </w:rPr>
      </w:pPr>
    </w:p>
    <w:p w:rsidR="00B310D0" w:rsidRPr="009623EE" w:rsidRDefault="00B310D0" w:rsidP="009623EE">
      <w:pPr>
        <w:spacing w:line="480" w:lineRule="auto"/>
        <w:ind w:leftChars="2075" w:left="4358"/>
        <w:rPr>
          <w:rFonts w:asciiTheme="minorEastAsia" w:hAnsiTheme="minorEastAsia" w:cs="Arial"/>
          <w:color w:val="000000"/>
          <w:szCs w:val="21"/>
        </w:rPr>
      </w:pPr>
    </w:p>
    <w:p w:rsidR="00C8034C" w:rsidRPr="00B30127" w:rsidRDefault="00C8034C" w:rsidP="00C8034C">
      <w:pPr>
        <w:widowControl/>
        <w:spacing w:before="100" w:beforeAutospacing="1" w:after="100" w:afterAutospacing="1" w:line="360" w:lineRule="auto"/>
        <w:contextualSpacing/>
        <w:jc w:val="left"/>
        <w:rPr>
          <w:rFonts w:ascii="宋体" w:hAnsi="宋体"/>
          <w:color w:val="000000"/>
          <w:szCs w:val="21"/>
        </w:rPr>
      </w:pPr>
      <w:r w:rsidRPr="00B30127">
        <w:rPr>
          <w:rFonts w:ascii="宋体" w:hAnsi="宋体" w:hint="eastAsia"/>
          <w:color w:val="000000"/>
          <w:szCs w:val="21"/>
        </w:rPr>
        <w:t>说明：</w:t>
      </w:r>
    </w:p>
    <w:p w:rsidR="00C8034C" w:rsidRPr="00B30127" w:rsidRDefault="00C8034C" w:rsidP="00C8034C">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C8034C" w:rsidRDefault="00C8034C" w:rsidP="00C8034C">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2、如投标人为联合投标的，联合投标人需分别填写上述《中小企业声明函》。</w:t>
      </w:r>
    </w:p>
    <w:p w:rsidR="00C8034C" w:rsidRDefault="00C8034C" w:rsidP="00C8034C">
      <w:pPr>
        <w:widowControl/>
        <w:spacing w:before="100" w:beforeAutospacing="1" w:after="100" w:afterAutospacing="1" w:line="360" w:lineRule="auto"/>
        <w:contextualSpacing/>
        <w:jc w:val="left"/>
        <w:rPr>
          <w:rFonts w:ascii="宋体" w:hAnsi="宋体" w:cs="Arial"/>
          <w:color w:val="000000"/>
          <w:kern w:val="0"/>
          <w:szCs w:val="21"/>
        </w:rPr>
      </w:pPr>
      <w:r w:rsidRPr="00D123FE">
        <w:rPr>
          <w:rFonts w:ascii="宋体" w:hAnsi="宋体" w:cs="Arial" w:hint="eastAsia"/>
          <w:color w:val="000000"/>
          <w:kern w:val="0"/>
          <w:szCs w:val="21"/>
        </w:rPr>
        <w:t>3、小型和微型企业不包括民办非企业。</w:t>
      </w:r>
    </w:p>
    <w:p w:rsidR="00B310D0" w:rsidRDefault="00B310D0" w:rsidP="00C8034C">
      <w:pPr>
        <w:widowControl/>
        <w:spacing w:before="100" w:beforeAutospacing="1" w:after="100" w:afterAutospacing="1" w:line="360" w:lineRule="auto"/>
        <w:contextualSpacing/>
        <w:jc w:val="left"/>
        <w:rPr>
          <w:rFonts w:ascii="宋体" w:hAnsi="宋体" w:cs="Arial"/>
          <w:color w:val="000000"/>
          <w:kern w:val="0"/>
          <w:szCs w:val="21"/>
        </w:rPr>
      </w:pPr>
    </w:p>
    <w:p w:rsidR="00B310D0" w:rsidRPr="00B30127" w:rsidRDefault="00B310D0" w:rsidP="00C8034C">
      <w:pPr>
        <w:widowControl/>
        <w:spacing w:before="100" w:beforeAutospacing="1" w:after="100" w:afterAutospacing="1" w:line="360" w:lineRule="auto"/>
        <w:contextualSpacing/>
        <w:jc w:val="left"/>
        <w:rPr>
          <w:rFonts w:ascii="宋体" w:hAnsi="宋体" w:cs="Arial"/>
          <w:color w:val="000000"/>
          <w:kern w:val="0"/>
          <w:szCs w:val="21"/>
        </w:rPr>
      </w:pPr>
    </w:p>
    <w:p w:rsidR="00C8034C" w:rsidRPr="00832E87" w:rsidRDefault="00C8034C" w:rsidP="00C8034C">
      <w:pPr>
        <w:autoSpaceDE w:val="0"/>
        <w:autoSpaceDN w:val="0"/>
        <w:adjustRightInd w:val="0"/>
        <w:spacing w:line="360" w:lineRule="auto"/>
        <w:jc w:val="center"/>
        <w:outlineLvl w:val="0"/>
        <w:rPr>
          <w:rFonts w:ascii="宋体" w:hAnsi="宋体"/>
          <w:b/>
          <w:bCs/>
          <w:color w:val="000000"/>
          <w:sz w:val="24"/>
          <w:szCs w:val="24"/>
        </w:rPr>
      </w:pPr>
      <w:bookmarkStart w:id="14" w:name="OLE_LINK14"/>
      <w:bookmarkStart w:id="15" w:name="OLE_LINK13"/>
      <w:r w:rsidRPr="00832E87">
        <w:rPr>
          <w:rFonts w:ascii="宋体" w:hAnsi="宋体" w:hint="eastAsia"/>
          <w:b/>
          <w:bCs/>
          <w:color w:val="000000"/>
          <w:sz w:val="24"/>
          <w:szCs w:val="24"/>
        </w:rPr>
        <w:lastRenderedPageBreak/>
        <w:t>4.</w:t>
      </w:r>
      <w:r w:rsidR="0072406E">
        <w:rPr>
          <w:rFonts w:ascii="宋体" w:hAnsi="宋体" w:hint="eastAsia"/>
          <w:b/>
          <w:bCs/>
          <w:color w:val="000000"/>
          <w:sz w:val="24"/>
          <w:szCs w:val="24"/>
        </w:rPr>
        <w:t>10</w:t>
      </w:r>
      <w:r w:rsidRPr="00832E87">
        <w:rPr>
          <w:rFonts w:ascii="宋体" w:hAnsi="宋体" w:hint="eastAsia"/>
          <w:b/>
          <w:bCs/>
          <w:color w:val="000000"/>
          <w:sz w:val="24"/>
          <w:szCs w:val="24"/>
        </w:rPr>
        <w:t xml:space="preserve"> 残疾人福利性单位声明函</w:t>
      </w:r>
    </w:p>
    <w:bookmarkEnd w:id="14"/>
    <w:bookmarkEnd w:id="15"/>
    <w:p w:rsidR="00C8034C" w:rsidRDefault="00C8034C" w:rsidP="00C8034C">
      <w:pPr>
        <w:spacing w:line="360" w:lineRule="auto"/>
        <w:rPr>
          <w:rFonts w:ascii="宋体" w:hAnsi="宋体"/>
          <w:szCs w:val="21"/>
        </w:rPr>
      </w:pPr>
    </w:p>
    <w:p w:rsidR="00C8034C" w:rsidRPr="00337220" w:rsidRDefault="00C8034C" w:rsidP="00C8034C">
      <w:pPr>
        <w:spacing w:line="360" w:lineRule="auto"/>
        <w:ind w:firstLineChars="200" w:firstLine="420"/>
        <w:rPr>
          <w:rFonts w:ascii="宋体" w:hAnsi="宋体"/>
          <w:szCs w:val="21"/>
        </w:rPr>
      </w:pPr>
      <w:r w:rsidRPr="00337220">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sidRPr="00337220">
        <w:rPr>
          <w:rFonts w:ascii="宋体" w:hAnsi="宋体" w:hint="eastAsia"/>
          <w:szCs w:val="21"/>
          <w:u w:val="single"/>
        </w:rPr>
        <w:t xml:space="preserve">        </w:t>
      </w:r>
      <w:r w:rsidRPr="00337220">
        <w:rPr>
          <w:rFonts w:ascii="宋体" w:hAnsi="宋体" w:hint="eastAsia"/>
          <w:szCs w:val="21"/>
        </w:rPr>
        <w:t>单位的</w:t>
      </w:r>
      <w:r w:rsidRPr="00337220">
        <w:rPr>
          <w:rFonts w:ascii="宋体" w:hAnsi="宋体" w:hint="eastAsia"/>
          <w:szCs w:val="21"/>
          <w:u w:val="single"/>
        </w:rPr>
        <w:t xml:space="preserve">           </w:t>
      </w:r>
      <w:r w:rsidRPr="00337220">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C8034C" w:rsidRPr="00337220" w:rsidRDefault="00C8034C" w:rsidP="00C8034C">
      <w:pPr>
        <w:spacing w:line="360" w:lineRule="auto"/>
        <w:ind w:firstLineChars="200" w:firstLine="420"/>
        <w:rPr>
          <w:rFonts w:ascii="宋体" w:hAnsi="宋体"/>
          <w:szCs w:val="21"/>
        </w:rPr>
      </w:pPr>
      <w:r w:rsidRPr="00337220">
        <w:rPr>
          <w:rFonts w:ascii="宋体" w:hAnsi="宋体" w:hint="eastAsia"/>
          <w:szCs w:val="21"/>
        </w:rPr>
        <w:t>本单位对上述声明的真实性负责。如有虚假，将依法承担相应责任。</w:t>
      </w:r>
    </w:p>
    <w:p w:rsidR="00C8034C" w:rsidRDefault="00C8034C" w:rsidP="00C8034C">
      <w:pPr>
        <w:spacing w:line="360" w:lineRule="auto"/>
        <w:rPr>
          <w:rFonts w:ascii="宋体" w:hAnsi="宋体"/>
          <w:szCs w:val="21"/>
        </w:rPr>
      </w:pPr>
    </w:p>
    <w:p w:rsidR="00AB1F1D" w:rsidRPr="00337220" w:rsidRDefault="00AB1F1D" w:rsidP="00C8034C">
      <w:pPr>
        <w:spacing w:line="360" w:lineRule="auto"/>
        <w:rPr>
          <w:rFonts w:ascii="宋体" w:hAnsi="宋体"/>
          <w:szCs w:val="21"/>
        </w:rPr>
      </w:pPr>
    </w:p>
    <w:p w:rsidR="00C8034C" w:rsidRPr="00337220" w:rsidRDefault="00C8034C" w:rsidP="00C8034C">
      <w:pPr>
        <w:spacing w:line="360" w:lineRule="auto"/>
        <w:rPr>
          <w:rFonts w:ascii="宋体" w:hAnsi="宋体"/>
          <w:szCs w:val="21"/>
        </w:rPr>
      </w:pPr>
    </w:p>
    <w:p w:rsidR="00C8034C" w:rsidRPr="00AB1F1D" w:rsidRDefault="00C8034C" w:rsidP="00AB1F1D">
      <w:pPr>
        <w:spacing w:line="480" w:lineRule="auto"/>
        <w:ind w:leftChars="2075" w:left="4358"/>
        <w:rPr>
          <w:rFonts w:asciiTheme="minorEastAsia" w:hAnsiTheme="minorEastAsia" w:cs="Arial"/>
          <w:color w:val="000000"/>
          <w:szCs w:val="21"/>
        </w:rPr>
      </w:pPr>
      <w:r w:rsidRPr="00337220">
        <w:rPr>
          <w:rFonts w:ascii="宋体" w:hAnsi="宋体" w:hint="eastAsia"/>
          <w:szCs w:val="21"/>
        </w:rPr>
        <w:t xml:space="preserve"> </w:t>
      </w:r>
      <w:r w:rsidRPr="00AB1F1D">
        <w:rPr>
          <w:rFonts w:asciiTheme="minorEastAsia" w:hAnsiTheme="minorEastAsia" w:cs="Arial" w:hint="eastAsia"/>
          <w:color w:val="000000"/>
          <w:szCs w:val="21"/>
        </w:rPr>
        <w:t>单位名称（盖章）：</w:t>
      </w:r>
    </w:p>
    <w:p w:rsidR="00C8034C" w:rsidRPr="00AB1F1D" w:rsidRDefault="00C8034C" w:rsidP="00AB1F1D">
      <w:pPr>
        <w:spacing w:line="480" w:lineRule="auto"/>
        <w:ind w:leftChars="2075" w:left="4358"/>
        <w:rPr>
          <w:rFonts w:asciiTheme="minorEastAsia" w:hAnsiTheme="minorEastAsia" w:cs="Arial"/>
          <w:color w:val="000000"/>
          <w:szCs w:val="21"/>
        </w:rPr>
      </w:pPr>
      <w:r w:rsidRPr="00AB1F1D">
        <w:rPr>
          <w:rFonts w:asciiTheme="minorEastAsia" w:hAnsiTheme="minorEastAsia" w:cs="Arial" w:hint="eastAsia"/>
          <w:color w:val="000000"/>
          <w:szCs w:val="21"/>
        </w:rPr>
        <w:t xml:space="preserve"> 日    期：      年    月    日</w:t>
      </w:r>
    </w:p>
    <w:p w:rsidR="00C8034C" w:rsidRPr="00AB1F1D" w:rsidRDefault="00C8034C" w:rsidP="00AB1F1D">
      <w:pPr>
        <w:spacing w:line="480" w:lineRule="auto"/>
        <w:ind w:leftChars="2075" w:left="4358"/>
        <w:rPr>
          <w:rFonts w:asciiTheme="minorEastAsia" w:hAnsiTheme="minorEastAsia" w:cs="Arial"/>
          <w:color w:val="000000"/>
          <w:szCs w:val="21"/>
        </w:rPr>
      </w:pPr>
    </w:p>
    <w:p w:rsidR="00C8034C" w:rsidRDefault="00C8034C" w:rsidP="00C8034C"/>
    <w:p w:rsidR="00C8034C" w:rsidRDefault="00C8034C" w:rsidP="00C8034C"/>
    <w:p w:rsidR="00C8034C" w:rsidRDefault="00C8034C" w:rsidP="00C8034C"/>
    <w:p w:rsidR="00C8034C" w:rsidRDefault="00C8034C" w:rsidP="00C8034C"/>
    <w:p w:rsidR="00AB1F1D" w:rsidRDefault="00AB1F1D" w:rsidP="00C8034C"/>
    <w:p w:rsidR="00AB1F1D" w:rsidRDefault="00AB1F1D" w:rsidP="00C8034C"/>
    <w:p w:rsidR="00AB1F1D" w:rsidRDefault="00AB1F1D" w:rsidP="00C8034C"/>
    <w:p w:rsidR="00AB1F1D" w:rsidRDefault="00AB1F1D" w:rsidP="00C8034C"/>
    <w:p w:rsidR="00AB1F1D" w:rsidRDefault="00AB1F1D" w:rsidP="00C8034C"/>
    <w:p w:rsidR="00AB1F1D" w:rsidRDefault="00AB1F1D" w:rsidP="00C8034C"/>
    <w:p w:rsidR="00AB1F1D" w:rsidRDefault="00AB1F1D" w:rsidP="00C8034C"/>
    <w:p w:rsidR="00AB1F1D" w:rsidRDefault="00AB1F1D" w:rsidP="00C8034C"/>
    <w:p w:rsidR="00AB1F1D" w:rsidRDefault="00AB1F1D" w:rsidP="00C8034C"/>
    <w:p w:rsidR="00AB1F1D" w:rsidRDefault="00AB1F1D" w:rsidP="00C8034C"/>
    <w:p w:rsidR="00AB1F1D" w:rsidRDefault="00AB1F1D" w:rsidP="00C8034C"/>
    <w:p w:rsidR="00C8034C" w:rsidRDefault="00C8034C" w:rsidP="00C8034C"/>
    <w:p w:rsidR="00C8034C" w:rsidRDefault="00C8034C" w:rsidP="00C8034C"/>
    <w:p w:rsidR="00C8034C" w:rsidRDefault="00C8034C" w:rsidP="00C8034C"/>
    <w:p w:rsidR="00C8034C" w:rsidRPr="00832E87" w:rsidRDefault="00C8034C" w:rsidP="00C8034C">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w:t>
      </w:r>
      <w:r w:rsidR="0072406E">
        <w:rPr>
          <w:rFonts w:ascii="宋体" w:hAnsi="宋体" w:hint="eastAsia"/>
          <w:b/>
          <w:bCs/>
          <w:color w:val="000000"/>
          <w:sz w:val="24"/>
          <w:szCs w:val="24"/>
        </w:rPr>
        <w:t>11</w:t>
      </w:r>
      <w:r w:rsidRPr="00832E87">
        <w:rPr>
          <w:rFonts w:ascii="宋体" w:hAnsi="宋体" w:hint="eastAsia"/>
          <w:b/>
          <w:bCs/>
          <w:color w:val="000000"/>
          <w:sz w:val="24"/>
          <w:szCs w:val="24"/>
        </w:rPr>
        <w:t xml:space="preserve"> 所投产品符合国家强制性要求承诺函 </w:t>
      </w:r>
    </w:p>
    <w:p w:rsidR="00C8034C" w:rsidRPr="00D306DE" w:rsidRDefault="00C8034C" w:rsidP="00C8034C">
      <w:pPr>
        <w:autoSpaceDE w:val="0"/>
        <w:autoSpaceDN w:val="0"/>
        <w:adjustRightInd w:val="0"/>
        <w:spacing w:line="360" w:lineRule="auto"/>
        <w:jc w:val="center"/>
        <w:outlineLvl w:val="0"/>
        <w:rPr>
          <w:rFonts w:ascii="宋体" w:hAnsi="宋体"/>
          <w:b/>
          <w:bCs/>
          <w:color w:val="000000"/>
          <w:sz w:val="28"/>
          <w:szCs w:val="28"/>
        </w:rPr>
      </w:pPr>
    </w:p>
    <w:p w:rsidR="00C8034C" w:rsidRPr="007570E2" w:rsidRDefault="00C8034C" w:rsidP="00C8034C">
      <w:pPr>
        <w:spacing w:line="360" w:lineRule="auto"/>
        <w:jc w:val="center"/>
        <w:rPr>
          <w:rFonts w:ascii="宋体" w:hAnsi="宋体" w:cs="Arial"/>
          <w:color w:val="000000"/>
          <w:kern w:val="0"/>
          <w:szCs w:val="21"/>
        </w:rPr>
      </w:pPr>
      <w:r w:rsidRPr="007570E2">
        <w:rPr>
          <w:rFonts w:ascii="宋体" w:hAnsi="宋体" w:cs="Arial" w:hint="eastAsia"/>
          <w:color w:val="000000"/>
          <w:kern w:val="0"/>
          <w:szCs w:val="21"/>
        </w:rPr>
        <w:t>投标人所投产</w:t>
      </w:r>
      <w:proofErr w:type="gramStart"/>
      <w:r w:rsidRPr="007570E2">
        <w:rPr>
          <w:rFonts w:ascii="宋体" w:hAnsi="宋体" w:cs="Arial" w:hint="eastAsia"/>
          <w:color w:val="000000"/>
          <w:kern w:val="0"/>
          <w:szCs w:val="21"/>
        </w:rPr>
        <w:t>品涉及</w:t>
      </w:r>
      <w:proofErr w:type="gramEnd"/>
      <w:r w:rsidRPr="007570E2">
        <w:rPr>
          <w:rFonts w:ascii="宋体" w:hAnsi="宋体" w:cs="Arial" w:hint="eastAsia"/>
          <w:color w:val="000000"/>
          <w:kern w:val="0"/>
          <w:szCs w:val="21"/>
        </w:rPr>
        <w:t>国家有属强制性规定的，须承诺其所投产品符合国家强制性要求（如CCC认证，格式自拟）</w:t>
      </w:r>
    </w:p>
    <w:p w:rsidR="00C8034C" w:rsidRDefault="00C8034C" w:rsidP="00C8034C">
      <w:pPr>
        <w:widowControl/>
        <w:spacing w:before="100" w:beforeAutospacing="1" w:after="100" w:afterAutospacing="1" w:line="360" w:lineRule="auto"/>
        <w:jc w:val="center"/>
        <w:rPr>
          <w:rFonts w:ascii="宋体" w:hAnsi="宋体"/>
          <w:b/>
          <w:bCs/>
          <w:color w:val="000000"/>
          <w:sz w:val="36"/>
          <w:szCs w:val="36"/>
        </w:rPr>
      </w:pPr>
    </w:p>
    <w:p w:rsidR="00C8034C" w:rsidRDefault="00C8034C" w:rsidP="00C8034C">
      <w:pPr>
        <w:widowControl/>
        <w:spacing w:before="100" w:beforeAutospacing="1" w:after="100" w:afterAutospacing="1" w:line="360" w:lineRule="auto"/>
        <w:jc w:val="center"/>
        <w:rPr>
          <w:rFonts w:ascii="宋体" w:hAnsi="宋体"/>
          <w:b/>
          <w:bCs/>
          <w:color w:val="000000"/>
          <w:sz w:val="36"/>
          <w:szCs w:val="36"/>
        </w:rPr>
      </w:pPr>
    </w:p>
    <w:p w:rsidR="00C8034C" w:rsidRDefault="00C8034C" w:rsidP="00C8034C"/>
    <w:p w:rsidR="00C8034C" w:rsidRDefault="00C8034C" w:rsidP="00C8034C"/>
    <w:p w:rsidR="00C8034C" w:rsidRDefault="00C8034C" w:rsidP="00C8034C">
      <w:pPr>
        <w:autoSpaceDE w:val="0"/>
        <w:autoSpaceDN w:val="0"/>
        <w:adjustRightInd w:val="0"/>
        <w:spacing w:line="360" w:lineRule="auto"/>
        <w:jc w:val="center"/>
        <w:rPr>
          <w:rFonts w:asciiTheme="minorEastAsia" w:hAnsiTheme="minorEastAsia" w:cs="黑体"/>
          <w:b/>
          <w:bCs/>
          <w:sz w:val="44"/>
          <w:szCs w:val="44"/>
          <w:lang w:val="zh-CN"/>
        </w:rPr>
      </w:pPr>
    </w:p>
    <w:p w:rsidR="00C8034C" w:rsidRDefault="00C8034C" w:rsidP="00C8034C">
      <w:pPr>
        <w:autoSpaceDE w:val="0"/>
        <w:autoSpaceDN w:val="0"/>
        <w:adjustRightInd w:val="0"/>
        <w:spacing w:line="360" w:lineRule="auto"/>
        <w:jc w:val="center"/>
        <w:rPr>
          <w:rFonts w:asciiTheme="minorEastAsia" w:hAnsiTheme="minorEastAsia" w:cs="黑体"/>
          <w:b/>
          <w:bCs/>
          <w:sz w:val="44"/>
          <w:szCs w:val="44"/>
          <w:lang w:val="zh-CN"/>
        </w:rPr>
      </w:pPr>
    </w:p>
    <w:p w:rsidR="00C8034C" w:rsidRDefault="00C8034C" w:rsidP="00C8034C">
      <w:pPr>
        <w:autoSpaceDE w:val="0"/>
        <w:autoSpaceDN w:val="0"/>
        <w:adjustRightInd w:val="0"/>
        <w:spacing w:line="360" w:lineRule="auto"/>
        <w:jc w:val="center"/>
        <w:rPr>
          <w:rFonts w:asciiTheme="minorEastAsia" w:hAnsiTheme="minorEastAsia" w:cs="黑体"/>
          <w:b/>
          <w:bCs/>
          <w:sz w:val="44"/>
          <w:szCs w:val="44"/>
          <w:lang w:val="zh-CN"/>
        </w:rPr>
      </w:pPr>
    </w:p>
    <w:p w:rsidR="00C8034C" w:rsidRDefault="00C8034C" w:rsidP="00C8034C">
      <w:pPr>
        <w:autoSpaceDE w:val="0"/>
        <w:autoSpaceDN w:val="0"/>
        <w:adjustRightInd w:val="0"/>
        <w:spacing w:line="360" w:lineRule="auto"/>
        <w:jc w:val="center"/>
        <w:rPr>
          <w:rFonts w:asciiTheme="minorEastAsia" w:hAnsiTheme="minorEastAsia" w:cs="黑体"/>
          <w:b/>
          <w:bCs/>
          <w:sz w:val="44"/>
          <w:szCs w:val="44"/>
          <w:lang w:val="zh-CN"/>
        </w:rPr>
      </w:pPr>
    </w:p>
    <w:p w:rsidR="000779E8" w:rsidRDefault="000779E8" w:rsidP="00C8034C">
      <w:pPr>
        <w:autoSpaceDE w:val="0"/>
        <w:autoSpaceDN w:val="0"/>
        <w:adjustRightInd w:val="0"/>
        <w:spacing w:line="360" w:lineRule="auto"/>
        <w:jc w:val="center"/>
        <w:rPr>
          <w:rFonts w:asciiTheme="minorEastAsia" w:hAnsiTheme="minorEastAsia" w:cs="黑体"/>
          <w:b/>
          <w:bCs/>
          <w:sz w:val="44"/>
          <w:szCs w:val="44"/>
          <w:lang w:val="zh-CN"/>
        </w:rPr>
      </w:pPr>
    </w:p>
    <w:p w:rsidR="000779E8" w:rsidRDefault="000779E8" w:rsidP="00C8034C">
      <w:pPr>
        <w:autoSpaceDE w:val="0"/>
        <w:autoSpaceDN w:val="0"/>
        <w:adjustRightInd w:val="0"/>
        <w:spacing w:line="360" w:lineRule="auto"/>
        <w:jc w:val="center"/>
        <w:rPr>
          <w:rFonts w:asciiTheme="minorEastAsia" w:hAnsiTheme="minorEastAsia" w:cs="黑体"/>
          <w:b/>
          <w:bCs/>
          <w:sz w:val="44"/>
          <w:szCs w:val="44"/>
          <w:lang w:val="zh-CN"/>
        </w:rPr>
      </w:pPr>
    </w:p>
    <w:p w:rsidR="000779E8" w:rsidRPr="000779E8" w:rsidRDefault="000779E8" w:rsidP="00C8034C">
      <w:pPr>
        <w:autoSpaceDE w:val="0"/>
        <w:autoSpaceDN w:val="0"/>
        <w:adjustRightInd w:val="0"/>
        <w:spacing w:line="360" w:lineRule="auto"/>
        <w:jc w:val="center"/>
        <w:rPr>
          <w:rFonts w:asciiTheme="minorEastAsia" w:hAnsiTheme="minorEastAsia" w:cs="黑体"/>
          <w:b/>
          <w:bCs/>
          <w:sz w:val="15"/>
          <w:szCs w:val="15"/>
          <w:lang w:val="zh-CN"/>
        </w:rPr>
      </w:pPr>
    </w:p>
    <w:p w:rsidR="000779E8" w:rsidRPr="000779E8" w:rsidRDefault="000779E8" w:rsidP="00C8034C">
      <w:pPr>
        <w:autoSpaceDE w:val="0"/>
        <w:autoSpaceDN w:val="0"/>
        <w:adjustRightInd w:val="0"/>
        <w:spacing w:line="360" w:lineRule="auto"/>
        <w:jc w:val="center"/>
        <w:rPr>
          <w:rFonts w:asciiTheme="minorEastAsia" w:hAnsiTheme="minorEastAsia" w:cs="黑体"/>
          <w:b/>
          <w:bCs/>
          <w:sz w:val="15"/>
          <w:szCs w:val="15"/>
          <w:lang w:val="zh-CN"/>
        </w:rPr>
      </w:pPr>
    </w:p>
    <w:p w:rsidR="000779E8" w:rsidRPr="000779E8" w:rsidRDefault="000779E8" w:rsidP="00C8034C">
      <w:pPr>
        <w:autoSpaceDE w:val="0"/>
        <w:autoSpaceDN w:val="0"/>
        <w:adjustRightInd w:val="0"/>
        <w:spacing w:line="360" w:lineRule="auto"/>
        <w:jc w:val="center"/>
        <w:rPr>
          <w:rFonts w:asciiTheme="minorEastAsia" w:hAnsiTheme="minorEastAsia" w:cs="黑体"/>
          <w:b/>
          <w:bCs/>
          <w:sz w:val="15"/>
          <w:szCs w:val="15"/>
          <w:lang w:val="zh-CN"/>
        </w:rPr>
      </w:pPr>
    </w:p>
    <w:p w:rsidR="000779E8" w:rsidRPr="000779E8" w:rsidRDefault="000779E8" w:rsidP="00C8034C">
      <w:pPr>
        <w:autoSpaceDE w:val="0"/>
        <w:autoSpaceDN w:val="0"/>
        <w:adjustRightInd w:val="0"/>
        <w:spacing w:line="360" w:lineRule="auto"/>
        <w:jc w:val="center"/>
        <w:rPr>
          <w:rFonts w:asciiTheme="minorEastAsia" w:hAnsiTheme="minorEastAsia" w:cs="黑体"/>
          <w:b/>
          <w:bCs/>
          <w:sz w:val="15"/>
          <w:szCs w:val="15"/>
          <w:lang w:val="zh-CN"/>
        </w:rPr>
      </w:pPr>
    </w:p>
    <w:p w:rsidR="000779E8" w:rsidRPr="000779E8" w:rsidRDefault="000779E8" w:rsidP="00C8034C">
      <w:pPr>
        <w:autoSpaceDE w:val="0"/>
        <w:autoSpaceDN w:val="0"/>
        <w:adjustRightInd w:val="0"/>
        <w:spacing w:line="360" w:lineRule="auto"/>
        <w:jc w:val="center"/>
        <w:rPr>
          <w:rFonts w:asciiTheme="minorEastAsia" w:hAnsiTheme="minorEastAsia" w:cs="黑体"/>
          <w:b/>
          <w:bCs/>
          <w:sz w:val="15"/>
          <w:szCs w:val="15"/>
          <w:lang w:val="zh-CN"/>
        </w:rPr>
      </w:pPr>
    </w:p>
    <w:p w:rsidR="000779E8" w:rsidRDefault="000779E8" w:rsidP="00C8034C">
      <w:pPr>
        <w:autoSpaceDE w:val="0"/>
        <w:autoSpaceDN w:val="0"/>
        <w:adjustRightInd w:val="0"/>
        <w:spacing w:line="360" w:lineRule="auto"/>
        <w:jc w:val="center"/>
        <w:rPr>
          <w:rFonts w:asciiTheme="minorEastAsia" w:hAnsiTheme="minorEastAsia" w:cs="黑体"/>
          <w:b/>
          <w:bCs/>
          <w:sz w:val="15"/>
          <w:szCs w:val="15"/>
          <w:lang w:val="zh-CN"/>
        </w:rPr>
      </w:pPr>
    </w:p>
    <w:p w:rsidR="000779E8" w:rsidRDefault="000779E8" w:rsidP="00C8034C">
      <w:pPr>
        <w:autoSpaceDE w:val="0"/>
        <w:autoSpaceDN w:val="0"/>
        <w:adjustRightInd w:val="0"/>
        <w:spacing w:line="360" w:lineRule="auto"/>
        <w:jc w:val="center"/>
        <w:rPr>
          <w:rFonts w:asciiTheme="minorEastAsia" w:hAnsiTheme="minorEastAsia" w:cs="黑体"/>
          <w:b/>
          <w:bCs/>
          <w:sz w:val="15"/>
          <w:szCs w:val="15"/>
          <w:lang w:val="zh-CN"/>
        </w:rPr>
      </w:pPr>
    </w:p>
    <w:p w:rsidR="000779E8" w:rsidRDefault="000779E8" w:rsidP="00C8034C">
      <w:pPr>
        <w:autoSpaceDE w:val="0"/>
        <w:autoSpaceDN w:val="0"/>
        <w:adjustRightInd w:val="0"/>
        <w:spacing w:line="360" w:lineRule="auto"/>
        <w:jc w:val="center"/>
        <w:rPr>
          <w:rFonts w:asciiTheme="minorEastAsia" w:hAnsiTheme="minorEastAsia" w:cs="黑体"/>
          <w:b/>
          <w:bCs/>
          <w:sz w:val="15"/>
          <w:szCs w:val="15"/>
          <w:lang w:val="zh-CN"/>
        </w:rPr>
      </w:pPr>
    </w:p>
    <w:p w:rsidR="000779E8" w:rsidRPr="000779E8" w:rsidRDefault="000779E8" w:rsidP="00C8034C">
      <w:pPr>
        <w:autoSpaceDE w:val="0"/>
        <w:autoSpaceDN w:val="0"/>
        <w:adjustRightInd w:val="0"/>
        <w:spacing w:line="360" w:lineRule="auto"/>
        <w:jc w:val="center"/>
        <w:rPr>
          <w:rFonts w:asciiTheme="minorEastAsia" w:hAnsiTheme="minorEastAsia" w:cs="黑体"/>
          <w:b/>
          <w:bCs/>
          <w:sz w:val="15"/>
          <w:szCs w:val="15"/>
          <w:lang w:val="zh-CN"/>
        </w:rPr>
      </w:pPr>
    </w:p>
    <w:p w:rsidR="00C8034C" w:rsidRPr="00544270" w:rsidRDefault="00C8034C" w:rsidP="00C8034C">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w:t>
      </w:r>
      <w:r w:rsidRPr="00544270">
        <w:rPr>
          <w:rFonts w:asciiTheme="minorEastAsia" w:hAnsiTheme="minorEastAsia" w:cs="黑体" w:hint="eastAsia"/>
          <w:b/>
          <w:bCs/>
          <w:sz w:val="28"/>
          <w:szCs w:val="28"/>
          <w:lang w:val="zh-CN"/>
        </w:rPr>
        <w:t>、</w:t>
      </w:r>
      <w:r w:rsidRPr="00544270">
        <w:rPr>
          <w:rFonts w:asciiTheme="minorEastAsia" w:hAnsiTheme="minorEastAsia" w:cs="黑体"/>
          <w:b/>
          <w:bCs/>
          <w:sz w:val="28"/>
          <w:szCs w:val="28"/>
          <w:lang w:val="zh-CN"/>
        </w:rPr>
        <w:t>其他资料（若有）</w:t>
      </w:r>
    </w:p>
    <w:p w:rsidR="00C8034C" w:rsidRDefault="00C8034C" w:rsidP="00C8034C"/>
    <w:p w:rsidR="00C8034C" w:rsidRDefault="00C8034C" w:rsidP="00C8034C"/>
    <w:p w:rsidR="00C8034C" w:rsidRDefault="00C8034C" w:rsidP="00C8034C"/>
    <w:p w:rsidR="00C8034C" w:rsidRPr="001E4F3F" w:rsidRDefault="00C8034C" w:rsidP="00C8034C">
      <w:pPr>
        <w:spacing w:line="360" w:lineRule="auto"/>
        <w:jc w:val="center"/>
        <w:rPr>
          <w:rFonts w:ascii="宋体" w:hAnsi="宋体"/>
          <w:b/>
          <w:bCs/>
          <w:color w:val="000000"/>
          <w:sz w:val="28"/>
          <w:szCs w:val="28"/>
        </w:rPr>
      </w:pPr>
      <w:r w:rsidRPr="001E4F3F">
        <w:rPr>
          <w:rFonts w:ascii="宋体" w:hAnsi="宋体"/>
          <w:b/>
          <w:bCs/>
          <w:color w:val="000000"/>
          <w:sz w:val="28"/>
          <w:szCs w:val="28"/>
        </w:rPr>
        <w:t>除招标文件另有规定外，投标人认为需要提交的其他证明材料或资料加盖投标人的单位公章后应在此项下提交。</w:t>
      </w:r>
    </w:p>
    <w:p w:rsidR="00C8034C" w:rsidRPr="001E4F3F" w:rsidRDefault="00C8034C" w:rsidP="00C8034C">
      <w:pPr>
        <w:spacing w:line="360" w:lineRule="auto"/>
        <w:jc w:val="center"/>
        <w:rPr>
          <w:rFonts w:ascii="宋体" w:hAnsi="宋体"/>
          <w:b/>
          <w:bCs/>
          <w:color w:val="000000"/>
          <w:sz w:val="28"/>
          <w:szCs w:val="28"/>
        </w:rPr>
      </w:pPr>
      <w:r w:rsidRPr="001E4F3F">
        <w:rPr>
          <w:rFonts w:ascii="宋体" w:hAnsi="宋体"/>
          <w:b/>
          <w:bCs/>
          <w:color w:val="000000"/>
          <w:sz w:val="28"/>
          <w:szCs w:val="28"/>
        </w:rPr>
        <w:t> </w:t>
      </w:r>
    </w:p>
    <w:p w:rsidR="00C8034C" w:rsidRDefault="00C8034C" w:rsidP="00C8034C"/>
    <w:p w:rsidR="00C8034C" w:rsidRDefault="00C8034C" w:rsidP="00C8034C"/>
    <w:p w:rsidR="00C8034C" w:rsidRDefault="00C8034C" w:rsidP="00C8034C"/>
    <w:p w:rsidR="00C8034C" w:rsidRDefault="00C8034C" w:rsidP="00C8034C"/>
    <w:p w:rsidR="00C8034C" w:rsidRDefault="00C8034C" w:rsidP="00C8034C"/>
    <w:p w:rsidR="00C8034C" w:rsidRDefault="00C8034C" w:rsidP="00C8034C"/>
    <w:p w:rsidR="00C8034C" w:rsidRDefault="00C8034C" w:rsidP="00C8034C"/>
    <w:p w:rsidR="00C8034C" w:rsidRDefault="00C8034C" w:rsidP="00C8034C"/>
    <w:p w:rsidR="00C8034C" w:rsidRDefault="00C8034C" w:rsidP="00C8034C"/>
    <w:p w:rsidR="00C8034C" w:rsidRDefault="00C8034C" w:rsidP="00C8034C"/>
    <w:p w:rsidR="00C8034C" w:rsidRDefault="00C8034C" w:rsidP="00C8034C"/>
    <w:p w:rsidR="00C8034C" w:rsidRDefault="00C8034C" w:rsidP="00C8034C"/>
    <w:p w:rsidR="00C8034C" w:rsidRDefault="00C8034C" w:rsidP="00C8034C"/>
    <w:p w:rsidR="00636AAD" w:rsidRDefault="00636AAD"/>
    <w:sectPr w:rsidR="00636AAD" w:rsidSect="004A4195">
      <w:footerReference w:type="default" r:id="rId16"/>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09E" w:rsidRDefault="005F709E" w:rsidP="00476C13">
      <w:r>
        <w:separator/>
      </w:r>
    </w:p>
  </w:endnote>
  <w:endnote w:type="continuationSeparator" w:id="0">
    <w:p w:rsidR="005F709E" w:rsidRDefault="005F709E" w:rsidP="00476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imSu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28" w:rsidRDefault="009E3C90">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58240;mso-wrap-style:none;mso-position-horizontal:center;mso-position-horizontal-relative:margin" filled="f" stroked="f">
          <v:textbox style="mso-fit-shape-to-text:t" inset="0,0,0,0">
            <w:txbxContent>
              <w:p w:rsidR="00DE4D28" w:rsidRDefault="009E3C90">
                <w:pPr>
                  <w:pStyle w:val="a5"/>
                </w:pPr>
                <w:fldSimple w:instr=" PAGE  \* MERGEFORMAT ">
                  <w:r w:rsidR="000A7498">
                    <w:rPr>
                      <w:noProof/>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09E" w:rsidRDefault="005F709E" w:rsidP="00476C13">
      <w:r>
        <w:separator/>
      </w:r>
    </w:p>
  </w:footnote>
  <w:footnote w:type="continuationSeparator" w:id="0">
    <w:p w:rsidR="005F709E" w:rsidRDefault="005F709E" w:rsidP="00476C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332415D"/>
    <w:multiLevelType w:val="hybridMultilevel"/>
    <w:tmpl w:val="40D482E6"/>
    <w:lvl w:ilvl="0" w:tplc="9CB417F4">
      <w:start w:val="1"/>
      <w:numFmt w:val="decimalEnclosedCircle"/>
      <w:lvlText w:val="%1"/>
      <w:lvlJc w:val="left"/>
      <w:pPr>
        <w:ind w:left="720" w:hanging="720"/>
      </w:pPr>
      <w:rPr>
        <w:rFonts w:ascii="楷体" w:eastAsia="楷体" w:hAnsi="楷体"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8EA743F"/>
    <w:multiLevelType w:val="hybridMultilevel"/>
    <w:tmpl w:val="A90CD618"/>
    <w:lvl w:ilvl="0" w:tplc="BE4AB80C">
      <w:start w:val="2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8F52A52"/>
    <w:multiLevelType w:val="hybridMultilevel"/>
    <w:tmpl w:val="144C2844"/>
    <w:lvl w:ilvl="0" w:tplc="89E0FB22">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536185"/>
    <w:multiLevelType w:val="hybridMultilevel"/>
    <w:tmpl w:val="D86E8654"/>
    <w:lvl w:ilvl="0" w:tplc="21B0D468">
      <w:start w:val="1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D311DEE"/>
    <w:multiLevelType w:val="hybridMultilevel"/>
    <w:tmpl w:val="C194E712"/>
    <w:lvl w:ilvl="0" w:tplc="E3C83484">
      <w:start w:val="30"/>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4802C3"/>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35703775"/>
    <w:multiLevelType w:val="hybridMultilevel"/>
    <w:tmpl w:val="81F8ADE6"/>
    <w:lvl w:ilvl="0" w:tplc="5AD2884C">
      <w:start w:val="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9A414E2"/>
    <w:multiLevelType w:val="hybridMultilevel"/>
    <w:tmpl w:val="BC36E904"/>
    <w:lvl w:ilvl="0" w:tplc="5928DF92">
      <w:start w:val="36"/>
      <w:numFmt w:val="decimal"/>
      <w:lvlText w:val="%1.1 "/>
      <w:lvlJc w:val="left"/>
      <w:pPr>
        <w:ind w:left="964" w:hanging="544"/>
      </w:pPr>
      <w:rPr>
        <w:rFonts w:hint="eastAsia"/>
      </w:rPr>
    </w:lvl>
    <w:lvl w:ilvl="1" w:tplc="CF3A9494">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F0A2C70"/>
    <w:multiLevelType w:val="hybridMultilevel"/>
    <w:tmpl w:val="FA2621DC"/>
    <w:lvl w:ilvl="0" w:tplc="774E4586">
      <w:start w:val="2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6207351"/>
    <w:multiLevelType w:val="multilevel"/>
    <w:tmpl w:val="779642DE"/>
    <w:lvl w:ilvl="0">
      <w:start w:val="2"/>
      <w:numFmt w:val="decimal"/>
      <w:lvlText w:val="%1."/>
      <w:lvlJc w:val="left"/>
      <w:pPr>
        <w:ind w:left="420" w:hanging="420"/>
      </w:pPr>
      <w:rPr>
        <w:rFonts w:hint="eastAsia"/>
      </w:rPr>
    </w:lvl>
    <w:lvl w:ilvl="1">
      <w:start w:val="2"/>
      <w:numFmt w:val="decimal"/>
      <w:lvlText w:val="%2.8.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3">
    <w:nsid w:val="4E2C3E71"/>
    <w:multiLevelType w:val="hybridMultilevel"/>
    <w:tmpl w:val="30242768"/>
    <w:lvl w:ilvl="0" w:tplc="E328004E">
      <w:start w:val="1"/>
      <w:numFmt w:val="decimalEnclosedCircle"/>
      <w:lvlText w:val="%1"/>
      <w:lvlJc w:val="left"/>
      <w:pPr>
        <w:ind w:left="720" w:hanging="720"/>
      </w:pPr>
      <w:rPr>
        <w:rFonts w:ascii="楷体" w:eastAsia="楷体" w:hAnsi="楷体"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4306DA7"/>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5">
    <w:nsid w:val="563B5F73"/>
    <w:multiLevelType w:val="hybridMultilevel"/>
    <w:tmpl w:val="29FE5FDA"/>
    <w:lvl w:ilvl="0" w:tplc="03F41E3E">
      <w:start w:val="3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9F817C2"/>
    <w:multiLevelType w:val="singleLevel"/>
    <w:tmpl w:val="59F817C2"/>
    <w:lvl w:ilvl="0">
      <w:start w:val="2"/>
      <w:numFmt w:val="chineseCounting"/>
      <w:suff w:val="space"/>
      <w:lvlText w:val="第%1章"/>
      <w:lvlJc w:val="left"/>
    </w:lvl>
  </w:abstractNum>
  <w:abstractNum w:abstractNumId="17">
    <w:nsid w:val="59F817E8"/>
    <w:multiLevelType w:val="singleLevel"/>
    <w:tmpl w:val="59F817E8"/>
    <w:lvl w:ilvl="0">
      <w:start w:val="1"/>
      <w:numFmt w:val="chineseCounting"/>
      <w:pStyle w:val="260"/>
      <w:suff w:val="nothing"/>
      <w:lvlText w:val="%1、"/>
      <w:lvlJc w:val="left"/>
    </w:lvl>
  </w:abstractNum>
  <w:abstractNum w:abstractNumId="18">
    <w:nsid w:val="6A7B4455"/>
    <w:multiLevelType w:val="hybridMultilevel"/>
    <w:tmpl w:val="AB22E472"/>
    <w:lvl w:ilvl="0" w:tplc="DEB66608">
      <w:start w:val="1"/>
      <w:numFmt w:val="decimal"/>
      <w:lvlText w:val="%1.1 "/>
      <w:lvlJc w:val="left"/>
      <w:pPr>
        <w:ind w:left="964" w:hanging="544"/>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707C01F4"/>
    <w:multiLevelType w:val="multilevel"/>
    <w:tmpl w:val="87843386"/>
    <w:lvl w:ilvl="0">
      <w:start w:val="2"/>
      <w:numFmt w:val="decimal"/>
      <w:lvlText w:val="%1."/>
      <w:lvlJc w:val="left"/>
      <w:pPr>
        <w:ind w:left="420" w:hanging="420"/>
      </w:pPr>
      <w:rPr>
        <w:rFonts w:hint="eastAsia"/>
      </w:rPr>
    </w:lvl>
    <w:lvl w:ilvl="1">
      <w:start w:val="2"/>
      <w:numFmt w:val="decimal"/>
      <w:lvlText w:val="%2.8.1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0">
    <w:nsid w:val="72C53A37"/>
    <w:multiLevelType w:val="hybridMultilevel"/>
    <w:tmpl w:val="065422DA"/>
    <w:lvl w:ilvl="0" w:tplc="31304FC0">
      <w:start w:val="24"/>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7"/>
  </w:num>
  <w:num w:numId="3">
    <w:abstractNumId w:val="1"/>
  </w:num>
  <w:num w:numId="4">
    <w:abstractNumId w:val="0"/>
  </w:num>
  <w:num w:numId="5">
    <w:abstractNumId w:val="3"/>
  </w:num>
  <w:num w:numId="6">
    <w:abstractNumId w:val="8"/>
  </w:num>
  <w:num w:numId="7">
    <w:abstractNumId w:val="18"/>
  </w:num>
  <w:num w:numId="8">
    <w:abstractNumId w:val="19"/>
  </w:num>
  <w:num w:numId="9">
    <w:abstractNumId w:val="12"/>
  </w:num>
  <w:num w:numId="10">
    <w:abstractNumId w:val="9"/>
  </w:num>
  <w:num w:numId="11">
    <w:abstractNumId w:val="5"/>
  </w:num>
  <w:num w:numId="12">
    <w:abstractNumId w:val="6"/>
  </w:num>
  <w:num w:numId="13">
    <w:abstractNumId w:val="21"/>
  </w:num>
  <w:num w:numId="14">
    <w:abstractNumId w:val="11"/>
  </w:num>
  <w:num w:numId="15">
    <w:abstractNumId w:val="20"/>
  </w:num>
  <w:num w:numId="16">
    <w:abstractNumId w:val="4"/>
  </w:num>
  <w:num w:numId="17">
    <w:abstractNumId w:val="7"/>
  </w:num>
  <w:num w:numId="18">
    <w:abstractNumId w:val="15"/>
  </w:num>
  <w:num w:numId="19">
    <w:abstractNumId w:val="10"/>
  </w:num>
  <w:num w:numId="20">
    <w:abstractNumId w:val="14"/>
  </w:num>
  <w:num w:numId="21">
    <w:abstractNumId w:val="2"/>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034C"/>
    <w:rsid w:val="00000F57"/>
    <w:rsid w:val="0001333C"/>
    <w:rsid w:val="0001370A"/>
    <w:rsid w:val="00032E32"/>
    <w:rsid w:val="000332D6"/>
    <w:rsid w:val="000346ED"/>
    <w:rsid w:val="000548A1"/>
    <w:rsid w:val="000576C2"/>
    <w:rsid w:val="00073D7B"/>
    <w:rsid w:val="00075D7D"/>
    <w:rsid w:val="000779E8"/>
    <w:rsid w:val="00077E62"/>
    <w:rsid w:val="00080F36"/>
    <w:rsid w:val="00085F8B"/>
    <w:rsid w:val="0008676F"/>
    <w:rsid w:val="000873AE"/>
    <w:rsid w:val="000928D7"/>
    <w:rsid w:val="00094EAD"/>
    <w:rsid w:val="000A0914"/>
    <w:rsid w:val="000A4572"/>
    <w:rsid w:val="000A7498"/>
    <w:rsid w:val="000B5686"/>
    <w:rsid w:val="000D07EA"/>
    <w:rsid w:val="000D2DED"/>
    <w:rsid w:val="000D39AC"/>
    <w:rsid w:val="00100BEF"/>
    <w:rsid w:val="001013D9"/>
    <w:rsid w:val="0010571F"/>
    <w:rsid w:val="00117B60"/>
    <w:rsid w:val="00121E2F"/>
    <w:rsid w:val="00123C88"/>
    <w:rsid w:val="00133EDE"/>
    <w:rsid w:val="00142DB6"/>
    <w:rsid w:val="00152A00"/>
    <w:rsid w:val="00156EC1"/>
    <w:rsid w:val="00160E65"/>
    <w:rsid w:val="00162C1E"/>
    <w:rsid w:val="001D4207"/>
    <w:rsid w:val="001E7C2C"/>
    <w:rsid w:val="001F5571"/>
    <w:rsid w:val="00203BE3"/>
    <w:rsid w:val="00210796"/>
    <w:rsid w:val="00210C2B"/>
    <w:rsid w:val="00210FCB"/>
    <w:rsid w:val="00250C01"/>
    <w:rsid w:val="00293C27"/>
    <w:rsid w:val="002945DA"/>
    <w:rsid w:val="002A5B82"/>
    <w:rsid w:val="002C7916"/>
    <w:rsid w:val="002D4466"/>
    <w:rsid w:val="002D4951"/>
    <w:rsid w:val="002E2CED"/>
    <w:rsid w:val="002F3A7B"/>
    <w:rsid w:val="002F4123"/>
    <w:rsid w:val="003033ED"/>
    <w:rsid w:val="003044A3"/>
    <w:rsid w:val="00320DAC"/>
    <w:rsid w:val="00323356"/>
    <w:rsid w:val="003242B4"/>
    <w:rsid w:val="003305F9"/>
    <w:rsid w:val="00335F83"/>
    <w:rsid w:val="00337912"/>
    <w:rsid w:val="003552A2"/>
    <w:rsid w:val="00372961"/>
    <w:rsid w:val="0038333D"/>
    <w:rsid w:val="00387905"/>
    <w:rsid w:val="00390295"/>
    <w:rsid w:val="003B75ED"/>
    <w:rsid w:val="003C73DF"/>
    <w:rsid w:val="003C7F5A"/>
    <w:rsid w:val="003F5CD2"/>
    <w:rsid w:val="00406170"/>
    <w:rsid w:val="00410B93"/>
    <w:rsid w:val="00414383"/>
    <w:rsid w:val="004207F8"/>
    <w:rsid w:val="00422114"/>
    <w:rsid w:val="0044305C"/>
    <w:rsid w:val="004438F4"/>
    <w:rsid w:val="00461483"/>
    <w:rsid w:val="00473ADD"/>
    <w:rsid w:val="00476C13"/>
    <w:rsid w:val="004A1AF2"/>
    <w:rsid w:val="004A383B"/>
    <w:rsid w:val="004A4195"/>
    <w:rsid w:val="004B054D"/>
    <w:rsid w:val="004E07F6"/>
    <w:rsid w:val="004E0F6D"/>
    <w:rsid w:val="004E5765"/>
    <w:rsid w:val="004F121A"/>
    <w:rsid w:val="004F1C5F"/>
    <w:rsid w:val="004F32A0"/>
    <w:rsid w:val="004F483A"/>
    <w:rsid w:val="004F7AD2"/>
    <w:rsid w:val="00501891"/>
    <w:rsid w:val="00515F85"/>
    <w:rsid w:val="00524113"/>
    <w:rsid w:val="0052728E"/>
    <w:rsid w:val="005316FF"/>
    <w:rsid w:val="0054649B"/>
    <w:rsid w:val="00550D0B"/>
    <w:rsid w:val="00575D26"/>
    <w:rsid w:val="0057676D"/>
    <w:rsid w:val="0058008A"/>
    <w:rsid w:val="0058369C"/>
    <w:rsid w:val="0058393C"/>
    <w:rsid w:val="0058525C"/>
    <w:rsid w:val="005A2678"/>
    <w:rsid w:val="005A39DD"/>
    <w:rsid w:val="005A4753"/>
    <w:rsid w:val="005B0C29"/>
    <w:rsid w:val="005B52B6"/>
    <w:rsid w:val="005C0CF5"/>
    <w:rsid w:val="005C3AE6"/>
    <w:rsid w:val="005C5F5B"/>
    <w:rsid w:val="005C67C8"/>
    <w:rsid w:val="005E534D"/>
    <w:rsid w:val="005F225E"/>
    <w:rsid w:val="005F709E"/>
    <w:rsid w:val="00600306"/>
    <w:rsid w:val="006078AC"/>
    <w:rsid w:val="00614340"/>
    <w:rsid w:val="006303FC"/>
    <w:rsid w:val="00630CA6"/>
    <w:rsid w:val="00634FA0"/>
    <w:rsid w:val="00636AAD"/>
    <w:rsid w:val="00642CFC"/>
    <w:rsid w:val="006503D0"/>
    <w:rsid w:val="0066419E"/>
    <w:rsid w:val="00667B6D"/>
    <w:rsid w:val="0067566A"/>
    <w:rsid w:val="0067738B"/>
    <w:rsid w:val="00680752"/>
    <w:rsid w:val="0068663A"/>
    <w:rsid w:val="006907F7"/>
    <w:rsid w:val="00693F99"/>
    <w:rsid w:val="006B7982"/>
    <w:rsid w:val="006D10FD"/>
    <w:rsid w:val="006D5FEB"/>
    <w:rsid w:val="006D7001"/>
    <w:rsid w:val="006D77A9"/>
    <w:rsid w:val="006E145E"/>
    <w:rsid w:val="006E1AB0"/>
    <w:rsid w:val="00702C35"/>
    <w:rsid w:val="0071006A"/>
    <w:rsid w:val="00717D9E"/>
    <w:rsid w:val="0072406E"/>
    <w:rsid w:val="00736FD5"/>
    <w:rsid w:val="00750835"/>
    <w:rsid w:val="00765BB6"/>
    <w:rsid w:val="00770487"/>
    <w:rsid w:val="00784A09"/>
    <w:rsid w:val="00794F26"/>
    <w:rsid w:val="007A1275"/>
    <w:rsid w:val="007C3980"/>
    <w:rsid w:val="007D71A1"/>
    <w:rsid w:val="007E0E82"/>
    <w:rsid w:val="007E1EBB"/>
    <w:rsid w:val="007F4CBA"/>
    <w:rsid w:val="007F6674"/>
    <w:rsid w:val="00807B25"/>
    <w:rsid w:val="00815A8A"/>
    <w:rsid w:val="00823228"/>
    <w:rsid w:val="00823F0C"/>
    <w:rsid w:val="00835490"/>
    <w:rsid w:val="0084403D"/>
    <w:rsid w:val="00845044"/>
    <w:rsid w:val="00845E73"/>
    <w:rsid w:val="00847441"/>
    <w:rsid w:val="00847494"/>
    <w:rsid w:val="008543A6"/>
    <w:rsid w:val="0087048A"/>
    <w:rsid w:val="00872B2B"/>
    <w:rsid w:val="00875AAF"/>
    <w:rsid w:val="00876F4D"/>
    <w:rsid w:val="00892943"/>
    <w:rsid w:val="008A5A2E"/>
    <w:rsid w:val="008B01DC"/>
    <w:rsid w:val="008B132A"/>
    <w:rsid w:val="008B5CD5"/>
    <w:rsid w:val="008B7021"/>
    <w:rsid w:val="008D0201"/>
    <w:rsid w:val="008D2D0F"/>
    <w:rsid w:val="008E7B4D"/>
    <w:rsid w:val="008F0CB1"/>
    <w:rsid w:val="008F4A01"/>
    <w:rsid w:val="009164E8"/>
    <w:rsid w:val="00932037"/>
    <w:rsid w:val="00951B07"/>
    <w:rsid w:val="00956A32"/>
    <w:rsid w:val="00960738"/>
    <w:rsid w:val="009623EE"/>
    <w:rsid w:val="00962400"/>
    <w:rsid w:val="00965058"/>
    <w:rsid w:val="0097473D"/>
    <w:rsid w:val="00991EE9"/>
    <w:rsid w:val="009A0AC9"/>
    <w:rsid w:val="009B61E8"/>
    <w:rsid w:val="009B677C"/>
    <w:rsid w:val="009C12AB"/>
    <w:rsid w:val="009D4208"/>
    <w:rsid w:val="009D76D2"/>
    <w:rsid w:val="009E01A6"/>
    <w:rsid w:val="009E0C30"/>
    <w:rsid w:val="009E3C90"/>
    <w:rsid w:val="00A04493"/>
    <w:rsid w:val="00A04AFF"/>
    <w:rsid w:val="00A22272"/>
    <w:rsid w:val="00A24AAD"/>
    <w:rsid w:val="00A305AC"/>
    <w:rsid w:val="00A33B8B"/>
    <w:rsid w:val="00A57B03"/>
    <w:rsid w:val="00A678FE"/>
    <w:rsid w:val="00AA4948"/>
    <w:rsid w:val="00AA75E5"/>
    <w:rsid w:val="00AB0188"/>
    <w:rsid w:val="00AB190E"/>
    <w:rsid w:val="00AB1F1D"/>
    <w:rsid w:val="00AC4FB4"/>
    <w:rsid w:val="00AD02F4"/>
    <w:rsid w:val="00AD282C"/>
    <w:rsid w:val="00AE565E"/>
    <w:rsid w:val="00AF47D5"/>
    <w:rsid w:val="00B03A69"/>
    <w:rsid w:val="00B055BE"/>
    <w:rsid w:val="00B14B8C"/>
    <w:rsid w:val="00B15E4D"/>
    <w:rsid w:val="00B16D9F"/>
    <w:rsid w:val="00B17CC3"/>
    <w:rsid w:val="00B310D0"/>
    <w:rsid w:val="00B40EF5"/>
    <w:rsid w:val="00B510F5"/>
    <w:rsid w:val="00B54144"/>
    <w:rsid w:val="00B54904"/>
    <w:rsid w:val="00B622EF"/>
    <w:rsid w:val="00B67CBD"/>
    <w:rsid w:val="00B750A7"/>
    <w:rsid w:val="00B855ED"/>
    <w:rsid w:val="00B965F2"/>
    <w:rsid w:val="00BC0D9C"/>
    <w:rsid w:val="00BC0DFC"/>
    <w:rsid w:val="00BD1C8B"/>
    <w:rsid w:val="00BD1EE7"/>
    <w:rsid w:val="00BE0DFE"/>
    <w:rsid w:val="00BE45BC"/>
    <w:rsid w:val="00BF54FA"/>
    <w:rsid w:val="00C00BB2"/>
    <w:rsid w:val="00C01C37"/>
    <w:rsid w:val="00C1406D"/>
    <w:rsid w:val="00C21C83"/>
    <w:rsid w:val="00C247A1"/>
    <w:rsid w:val="00C4573C"/>
    <w:rsid w:val="00C457B9"/>
    <w:rsid w:val="00C556BC"/>
    <w:rsid w:val="00C5581B"/>
    <w:rsid w:val="00C62D22"/>
    <w:rsid w:val="00C63EF7"/>
    <w:rsid w:val="00C6500F"/>
    <w:rsid w:val="00C764D4"/>
    <w:rsid w:val="00C8034C"/>
    <w:rsid w:val="00CB10AE"/>
    <w:rsid w:val="00CB1C7E"/>
    <w:rsid w:val="00CB2B6A"/>
    <w:rsid w:val="00CC3D8E"/>
    <w:rsid w:val="00CC7610"/>
    <w:rsid w:val="00CD1D26"/>
    <w:rsid w:val="00CE2CF1"/>
    <w:rsid w:val="00CF6C93"/>
    <w:rsid w:val="00D00C7D"/>
    <w:rsid w:val="00D023F6"/>
    <w:rsid w:val="00D050D2"/>
    <w:rsid w:val="00D379BE"/>
    <w:rsid w:val="00D40594"/>
    <w:rsid w:val="00D530CE"/>
    <w:rsid w:val="00D60D1B"/>
    <w:rsid w:val="00D62B97"/>
    <w:rsid w:val="00D63CA1"/>
    <w:rsid w:val="00D678D3"/>
    <w:rsid w:val="00D76C9F"/>
    <w:rsid w:val="00D95F07"/>
    <w:rsid w:val="00DA1077"/>
    <w:rsid w:val="00DA62F5"/>
    <w:rsid w:val="00DB5925"/>
    <w:rsid w:val="00DB7E57"/>
    <w:rsid w:val="00DC3E97"/>
    <w:rsid w:val="00DC67C5"/>
    <w:rsid w:val="00DD3287"/>
    <w:rsid w:val="00DD71B6"/>
    <w:rsid w:val="00DE4D28"/>
    <w:rsid w:val="00DE7D93"/>
    <w:rsid w:val="00DF0C77"/>
    <w:rsid w:val="00E20746"/>
    <w:rsid w:val="00E34F3B"/>
    <w:rsid w:val="00E4000B"/>
    <w:rsid w:val="00E432D5"/>
    <w:rsid w:val="00E574F2"/>
    <w:rsid w:val="00E650E5"/>
    <w:rsid w:val="00EA645B"/>
    <w:rsid w:val="00EA64C2"/>
    <w:rsid w:val="00EB1100"/>
    <w:rsid w:val="00EC7B35"/>
    <w:rsid w:val="00EE78AB"/>
    <w:rsid w:val="00EF2ACD"/>
    <w:rsid w:val="00EF46ED"/>
    <w:rsid w:val="00EF573C"/>
    <w:rsid w:val="00EF7D19"/>
    <w:rsid w:val="00F065C6"/>
    <w:rsid w:val="00F11527"/>
    <w:rsid w:val="00F27FEA"/>
    <w:rsid w:val="00F31DEF"/>
    <w:rsid w:val="00F35E04"/>
    <w:rsid w:val="00F45937"/>
    <w:rsid w:val="00F50A79"/>
    <w:rsid w:val="00F5201D"/>
    <w:rsid w:val="00F5755B"/>
    <w:rsid w:val="00F609BF"/>
    <w:rsid w:val="00F826A6"/>
    <w:rsid w:val="00F9402A"/>
    <w:rsid w:val="00F96B77"/>
    <w:rsid w:val="00FA256C"/>
    <w:rsid w:val="00FB1061"/>
    <w:rsid w:val="00FB2FC2"/>
    <w:rsid w:val="00FB3047"/>
    <w:rsid w:val="00FB7E42"/>
    <w:rsid w:val="00FC2988"/>
    <w:rsid w:val="00FC3B84"/>
    <w:rsid w:val="00FF620F"/>
    <w:rsid w:val="00FF6F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34C"/>
    <w:pPr>
      <w:widowControl w:val="0"/>
      <w:jc w:val="both"/>
    </w:pPr>
  </w:style>
  <w:style w:type="paragraph" w:styleId="1">
    <w:name w:val="heading 1"/>
    <w:basedOn w:val="a"/>
    <w:next w:val="a"/>
    <w:link w:val="1Char"/>
    <w:qFormat/>
    <w:rsid w:val="00C8034C"/>
    <w:pPr>
      <w:keepNext/>
      <w:keepLines/>
      <w:numPr>
        <w:numId w:val="4"/>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C8034C"/>
    <w:pPr>
      <w:keepNext/>
      <w:keepLines/>
      <w:numPr>
        <w:ilvl w:val="1"/>
        <w:numId w:val="4"/>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C8034C"/>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C8034C"/>
    <w:pPr>
      <w:keepNext/>
      <w:keepLines/>
      <w:numPr>
        <w:ilvl w:val="3"/>
        <w:numId w:val="4"/>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8034C"/>
    <w:rPr>
      <w:rFonts w:ascii="Calibri" w:eastAsia="宋体" w:hAnsi="Calibri" w:cs="Times New Roman"/>
      <w:b/>
      <w:bCs/>
      <w:kern w:val="44"/>
      <w:sz w:val="44"/>
      <w:szCs w:val="44"/>
    </w:rPr>
  </w:style>
  <w:style w:type="character" w:customStyle="1" w:styleId="2Char">
    <w:name w:val="标题 2 Char"/>
    <w:basedOn w:val="a0"/>
    <w:link w:val="2"/>
    <w:rsid w:val="00C8034C"/>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C8034C"/>
    <w:rPr>
      <w:rFonts w:ascii="宋体" w:eastAsia="宋体" w:hAnsi="宋体" w:cs="Times New Roman"/>
      <w:b/>
      <w:color w:val="000000"/>
      <w:kern w:val="0"/>
      <w:sz w:val="24"/>
      <w:szCs w:val="20"/>
      <w:lang w:val="en-GB"/>
    </w:rPr>
  </w:style>
  <w:style w:type="character" w:customStyle="1" w:styleId="4Char">
    <w:name w:val="标题 4 Char"/>
    <w:basedOn w:val="a0"/>
    <w:link w:val="4"/>
    <w:rsid w:val="00C8034C"/>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C8034C"/>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C8034C"/>
    <w:rPr>
      <w:rFonts w:eastAsia="宋体"/>
      <w:sz w:val="24"/>
    </w:rPr>
  </w:style>
  <w:style w:type="paragraph" w:styleId="a4">
    <w:name w:val="Date"/>
    <w:basedOn w:val="a"/>
    <w:next w:val="a"/>
    <w:link w:val="Char0"/>
    <w:uiPriority w:val="99"/>
    <w:unhideWhenUsed/>
    <w:qFormat/>
    <w:rsid w:val="00C8034C"/>
    <w:pPr>
      <w:ind w:leftChars="2500" w:left="100"/>
    </w:pPr>
  </w:style>
  <w:style w:type="character" w:customStyle="1" w:styleId="Char0">
    <w:name w:val="日期 Char"/>
    <w:basedOn w:val="a0"/>
    <w:link w:val="a4"/>
    <w:uiPriority w:val="99"/>
    <w:qFormat/>
    <w:rsid w:val="00C8034C"/>
  </w:style>
  <w:style w:type="paragraph" w:styleId="a5">
    <w:name w:val="footer"/>
    <w:basedOn w:val="a"/>
    <w:link w:val="Char1"/>
    <w:uiPriority w:val="99"/>
    <w:unhideWhenUsed/>
    <w:qFormat/>
    <w:rsid w:val="00C8034C"/>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C8034C"/>
    <w:rPr>
      <w:sz w:val="18"/>
      <w:szCs w:val="18"/>
    </w:rPr>
  </w:style>
  <w:style w:type="paragraph" w:styleId="a6">
    <w:name w:val="header"/>
    <w:basedOn w:val="a"/>
    <w:link w:val="Char2"/>
    <w:uiPriority w:val="99"/>
    <w:unhideWhenUsed/>
    <w:qFormat/>
    <w:rsid w:val="00C8034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C8034C"/>
    <w:rPr>
      <w:sz w:val="18"/>
      <w:szCs w:val="18"/>
    </w:rPr>
  </w:style>
  <w:style w:type="paragraph" w:styleId="a7">
    <w:name w:val="Normal (Web)"/>
    <w:basedOn w:val="a"/>
    <w:uiPriority w:val="99"/>
    <w:qFormat/>
    <w:rsid w:val="00C8034C"/>
    <w:rPr>
      <w:rFonts w:ascii="Calibri" w:eastAsia="宋体" w:hAnsi="Calibri" w:cs="Times New Roman"/>
      <w:sz w:val="24"/>
      <w:szCs w:val="24"/>
    </w:rPr>
  </w:style>
  <w:style w:type="character" w:styleId="a8">
    <w:name w:val="Strong"/>
    <w:basedOn w:val="a0"/>
    <w:uiPriority w:val="22"/>
    <w:qFormat/>
    <w:rsid w:val="00C8034C"/>
    <w:rPr>
      <w:b/>
      <w:bCs/>
    </w:rPr>
  </w:style>
  <w:style w:type="character" w:styleId="a9">
    <w:name w:val="Hyperlink"/>
    <w:basedOn w:val="a0"/>
    <w:uiPriority w:val="99"/>
    <w:unhideWhenUsed/>
    <w:qFormat/>
    <w:rsid w:val="00C8034C"/>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C8034C"/>
    <w:rPr>
      <w:rFonts w:eastAsia="宋体"/>
      <w:sz w:val="24"/>
    </w:rPr>
  </w:style>
  <w:style w:type="paragraph" w:customStyle="1" w:styleId="Default">
    <w:name w:val="Default"/>
    <w:qFormat/>
    <w:rsid w:val="00C8034C"/>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C8034C"/>
    <w:pPr>
      <w:ind w:firstLineChars="200" w:firstLine="420"/>
    </w:pPr>
  </w:style>
  <w:style w:type="paragraph" w:styleId="aa">
    <w:name w:val="List Paragraph"/>
    <w:basedOn w:val="a"/>
    <w:uiPriority w:val="99"/>
    <w:unhideWhenUsed/>
    <w:qFormat/>
    <w:rsid w:val="00C8034C"/>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C8034C"/>
    <w:pPr>
      <w:ind w:firstLine="425"/>
    </w:pPr>
    <w:rPr>
      <w:rFonts w:ascii="Times New Roman" w:eastAsia="宋体" w:hAnsi="Times New Roman" w:cs="Times New Roman"/>
      <w:szCs w:val="20"/>
    </w:rPr>
  </w:style>
  <w:style w:type="character" w:customStyle="1" w:styleId="CharChar">
    <w:name w:val="正文文本缩进 Char Char"/>
    <w:link w:val="12"/>
    <w:rsid w:val="00C8034C"/>
    <w:rPr>
      <w:rFonts w:ascii="宋体"/>
      <w:sz w:val="24"/>
    </w:rPr>
  </w:style>
  <w:style w:type="paragraph" w:customStyle="1" w:styleId="12">
    <w:name w:val="正文文本缩进1"/>
    <w:basedOn w:val="a"/>
    <w:link w:val="CharChar"/>
    <w:rsid w:val="00C8034C"/>
    <w:pPr>
      <w:spacing w:line="360" w:lineRule="auto"/>
      <w:ind w:firstLineChars="200" w:firstLine="480"/>
    </w:pPr>
    <w:rPr>
      <w:rFonts w:ascii="宋体"/>
      <w:sz w:val="24"/>
    </w:rPr>
  </w:style>
  <w:style w:type="character" w:customStyle="1" w:styleId="CharChar0">
    <w:name w:val="日期 Char Char"/>
    <w:link w:val="13"/>
    <w:rsid w:val="00C8034C"/>
    <w:rPr>
      <w:sz w:val="24"/>
    </w:rPr>
  </w:style>
  <w:style w:type="paragraph" w:customStyle="1" w:styleId="13">
    <w:name w:val="日期1"/>
    <w:basedOn w:val="a"/>
    <w:next w:val="a"/>
    <w:link w:val="CharChar0"/>
    <w:rsid w:val="00C8034C"/>
    <w:rPr>
      <w:sz w:val="24"/>
    </w:rPr>
  </w:style>
  <w:style w:type="paragraph" w:customStyle="1" w:styleId="14">
    <w:name w:val="正文缩进1"/>
    <w:basedOn w:val="a"/>
    <w:rsid w:val="00C8034C"/>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uiPriority w:val="99"/>
    <w:qFormat/>
    <w:rsid w:val="00C8034C"/>
    <w:pPr>
      <w:numPr>
        <w:numId w:val="3"/>
      </w:numPr>
      <w:adjustRightInd w:val="0"/>
      <w:textAlignment w:val="baseline"/>
    </w:pPr>
    <w:rPr>
      <w:rFonts w:ascii="宋体" w:eastAsia="宋体" w:hAnsi="宋体" w:cs="Times New Roman"/>
      <w:kern w:val="0"/>
      <w:szCs w:val="21"/>
    </w:rPr>
  </w:style>
  <w:style w:type="paragraph" w:styleId="ac">
    <w:name w:val="caption"/>
    <w:basedOn w:val="a"/>
    <w:next w:val="a"/>
    <w:qFormat/>
    <w:rsid w:val="00C8034C"/>
    <w:rPr>
      <w:rFonts w:ascii="Arial" w:eastAsia="黑体" w:hAnsi="Arial" w:cs="Arial"/>
      <w:sz w:val="20"/>
      <w:szCs w:val="20"/>
    </w:rPr>
  </w:style>
  <w:style w:type="paragraph" w:styleId="15">
    <w:name w:val="toc 1"/>
    <w:basedOn w:val="a"/>
    <w:next w:val="a"/>
    <w:autoRedefine/>
    <w:uiPriority w:val="39"/>
    <w:rsid w:val="00C8034C"/>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C8034C"/>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C8034C"/>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C8034C"/>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C8034C"/>
    <w:rPr>
      <w:rFonts w:ascii="Times New Roman" w:eastAsia="宋体" w:hAnsi="Times New Roman" w:cs="Times New Roman"/>
      <w:color w:val="FF0000"/>
      <w:sz w:val="24"/>
      <w:szCs w:val="24"/>
    </w:rPr>
  </w:style>
  <w:style w:type="character" w:customStyle="1" w:styleId="3Char0">
    <w:name w:val="正文文本 3 Char"/>
    <w:basedOn w:val="a0"/>
    <w:link w:val="31"/>
    <w:rsid w:val="00C8034C"/>
    <w:rPr>
      <w:rFonts w:ascii="Times New Roman" w:eastAsia="宋体" w:hAnsi="Times New Roman" w:cs="Times New Roman"/>
      <w:color w:val="FF0000"/>
      <w:sz w:val="24"/>
      <w:szCs w:val="24"/>
    </w:rPr>
  </w:style>
  <w:style w:type="character" w:customStyle="1" w:styleId="edittexttarea">
    <w:name w:val="edittexttarea"/>
    <w:basedOn w:val="a0"/>
    <w:rsid w:val="00C8034C"/>
  </w:style>
  <w:style w:type="paragraph" w:customStyle="1" w:styleId="11212">
    <w:name w:val="样式 标题 1 + 四号 居中 段前: 12 磅 段后: 12 磅 行距: 单倍行距"/>
    <w:basedOn w:val="1"/>
    <w:rsid w:val="00C8034C"/>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C8034C"/>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C8034C"/>
    <w:pPr>
      <w:spacing w:after="120"/>
    </w:pPr>
  </w:style>
  <w:style w:type="character" w:customStyle="1" w:styleId="Char3">
    <w:name w:val="正文文本 Char"/>
    <w:basedOn w:val="a0"/>
    <w:link w:val="ae"/>
    <w:uiPriority w:val="99"/>
    <w:semiHidden/>
    <w:rsid w:val="00C8034C"/>
  </w:style>
  <w:style w:type="paragraph" w:styleId="af">
    <w:name w:val="Body Text First Indent"/>
    <w:basedOn w:val="ae"/>
    <w:link w:val="Char4"/>
    <w:rsid w:val="00C8034C"/>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C8034C"/>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rsid w:val="00C8034C"/>
    <w:rPr>
      <w:rFonts w:ascii="宋体" w:eastAsia="宋体" w:hAnsi="宋体" w:cs="宋体"/>
      <w:kern w:val="0"/>
      <w:sz w:val="24"/>
      <w:szCs w:val="24"/>
    </w:rPr>
  </w:style>
  <w:style w:type="paragraph" w:styleId="HTML">
    <w:name w:val="HTML Preformatted"/>
    <w:basedOn w:val="a"/>
    <w:link w:val="HTMLChar"/>
    <w:uiPriority w:val="99"/>
    <w:semiHidden/>
    <w:unhideWhenUsed/>
    <w:rsid w:val="00C803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Char5">
    <w:name w:val="正文文本缩进 Char"/>
    <w:link w:val="af0"/>
    <w:rsid w:val="00C8034C"/>
    <w:rPr>
      <w:sz w:val="24"/>
    </w:rPr>
  </w:style>
  <w:style w:type="paragraph" w:styleId="af0">
    <w:name w:val="Body Text Indent"/>
    <w:basedOn w:val="a"/>
    <w:link w:val="Char5"/>
    <w:rsid w:val="00C8034C"/>
    <w:pPr>
      <w:adjustRightInd w:val="0"/>
      <w:spacing w:after="120" w:line="360" w:lineRule="atLeast"/>
      <w:ind w:leftChars="200" w:left="420"/>
      <w:jc w:val="left"/>
      <w:textAlignment w:val="baseline"/>
    </w:pPr>
    <w:rPr>
      <w:sz w:val="24"/>
    </w:rPr>
  </w:style>
  <w:style w:type="character" w:customStyle="1" w:styleId="Char11">
    <w:name w:val="正文文本缩进 Char1"/>
    <w:basedOn w:val="a0"/>
    <w:link w:val="af0"/>
    <w:uiPriority w:val="99"/>
    <w:semiHidden/>
    <w:rsid w:val="00C8034C"/>
  </w:style>
  <w:style w:type="character" w:customStyle="1" w:styleId="Char6">
    <w:name w:val="批注框文本 Char"/>
    <w:basedOn w:val="a0"/>
    <w:link w:val="af1"/>
    <w:uiPriority w:val="99"/>
    <w:semiHidden/>
    <w:rsid w:val="00C8034C"/>
    <w:rPr>
      <w:sz w:val="18"/>
      <w:szCs w:val="18"/>
    </w:rPr>
  </w:style>
  <w:style w:type="paragraph" w:styleId="af1">
    <w:name w:val="Balloon Text"/>
    <w:basedOn w:val="a"/>
    <w:link w:val="Char6"/>
    <w:uiPriority w:val="99"/>
    <w:semiHidden/>
    <w:unhideWhenUsed/>
    <w:rsid w:val="00C8034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s://baike.baidu.com/item/%E6%89%BF%E6%8B%85%E8%BF%9E%E5%B8%A6%E8%B4%A3%E4%BB%B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ditchina.gov.cn" TargetMode="External"/><Relationship Id="rId5" Type="http://schemas.openxmlformats.org/officeDocument/2006/relationships/webSettings" Target="webSettings.xml"/><Relationship Id="rId15" Type="http://schemas.openxmlformats.org/officeDocument/2006/relationships/hyperlink" Target="http://www.creditchina.gov.cn" TargetMode="Externa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404938-386E-40C9-A4FF-CC7851E6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86</Pages>
  <Words>7028</Words>
  <Characters>40063</Characters>
  <Application>Microsoft Office Word</Application>
  <DocSecurity>0</DocSecurity>
  <Lines>333</Lines>
  <Paragraphs>93</Paragraphs>
  <ScaleCrop>false</ScaleCrop>
  <Company>Microsoft</Company>
  <LinksUpToDate>false</LinksUpToDate>
  <CharactersWithSpaces>46998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许昌市公共资源交易中心:黄莹莹（备用）</cp:lastModifiedBy>
  <cp:revision>7</cp:revision>
  <cp:lastPrinted>2019-08-02T09:19:00Z</cp:lastPrinted>
  <dcterms:created xsi:type="dcterms:W3CDTF">2019-08-23T04:39:00Z</dcterms:created>
  <dcterms:modified xsi:type="dcterms:W3CDTF">2019-08-27T08:45:00Z</dcterms:modified>
</cp:coreProperties>
</file>