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315" w:rsidRDefault="00D76616">
      <w:pPr>
        <w:adjustRightInd w:val="0"/>
        <w:snapToGrid w:val="0"/>
        <w:jc w:val="center"/>
        <w:rPr>
          <w:rFonts w:ascii="宋体" w:hAnsi="宋体"/>
          <w:b/>
          <w:bCs/>
          <w:sz w:val="72"/>
          <w:szCs w:val="72"/>
        </w:rPr>
      </w:pPr>
      <w:r>
        <w:rPr>
          <w:rFonts w:ascii="宋体" w:hAnsi="宋体" w:hint="eastAsia"/>
          <w:b/>
          <w:bCs/>
          <w:sz w:val="56"/>
          <w:szCs w:val="56"/>
        </w:rPr>
        <w:t>长葛市政府采购项目</w:t>
      </w:r>
    </w:p>
    <w:p w:rsidR="00DD5315" w:rsidRDefault="00DD5315">
      <w:pPr>
        <w:adjustRightInd w:val="0"/>
        <w:snapToGrid w:val="0"/>
        <w:jc w:val="center"/>
        <w:rPr>
          <w:rFonts w:ascii="宋体" w:hAnsi="宋体"/>
          <w:b/>
          <w:sz w:val="52"/>
          <w:szCs w:val="52"/>
        </w:rPr>
      </w:pPr>
    </w:p>
    <w:p w:rsidR="00DD5315" w:rsidRDefault="00DD5315">
      <w:pPr>
        <w:adjustRightInd w:val="0"/>
        <w:snapToGrid w:val="0"/>
        <w:rPr>
          <w:rFonts w:ascii="方正小标宋简体" w:eastAsia="方正小标宋简体" w:hAnsi="方正小标宋简体" w:cs="方正小标宋简体"/>
          <w:b/>
          <w:sz w:val="96"/>
          <w:szCs w:val="96"/>
        </w:rPr>
      </w:pPr>
    </w:p>
    <w:p w:rsidR="00DD5315" w:rsidRDefault="00D76616">
      <w:pPr>
        <w:adjustRightInd w:val="0"/>
        <w:snapToGrid w:val="0"/>
        <w:jc w:val="center"/>
        <w:rPr>
          <w:rFonts w:ascii="宋体" w:hAnsi="宋体"/>
          <w:b/>
          <w:bCs/>
          <w:sz w:val="72"/>
          <w:szCs w:val="72"/>
        </w:rPr>
      </w:pPr>
      <w:r>
        <w:rPr>
          <w:rFonts w:ascii="方正小标宋简体" w:eastAsia="方正小标宋简体" w:hAnsi="方正小标宋简体" w:cs="方正小标宋简体" w:hint="eastAsia"/>
          <w:b/>
          <w:sz w:val="96"/>
          <w:szCs w:val="96"/>
        </w:rPr>
        <w:t>竞争性</w:t>
      </w:r>
      <w:r>
        <w:rPr>
          <w:rFonts w:ascii="方正小标宋简体" w:eastAsia="方正小标宋简体" w:hAnsi="方正小标宋简体" w:cs="方正小标宋简体" w:hint="eastAsia"/>
          <w:b/>
          <w:bCs/>
          <w:sz w:val="96"/>
          <w:szCs w:val="96"/>
        </w:rPr>
        <w:t>谈判文件</w:t>
      </w:r>
    </w:p>
    <w:p w:rsidR="00DD5315" w:rsidRDefault="00DD5315">
      <w:pPr>
        <w:adjustRightInd w:val="0"/>
        <w:snapToGrid w:val="0"/>
        <w:spacing w:line="300" w:lineRule="auto"/>
        <w:jc w:val="center"/>
        <w:rPr>
          <w:rFonts w:ascii="宋体" w:hAnsi="宋体"/>
          <w:b/>
          <w:bCs/>
          <w:sz w:val="28"/>
        </w:rPr>
      </w:pPr>
    </w:p>
    <w:p w:rsidR="00DD5315" w:rsidRDefault="00DD5315">
      <w:pPr>
        <w:adjustRightInd w:val="0"/>
        <w:snapToGrid w:val="0"/>
        <w:spacing w:line="300" w:lineRule="auto"/>
        <w:jc w:val="center"/>
        <w:rPr>
          <w:rFonts w:ascii="宋体" w:hAnsi="宋体"/>
          <w:b/>
          <w:bCs/>
          <w:sz w:val="28"/>
        </w:rPr>
      </w:pPr>
    </w:p>
    <w:p w:rsidR="00DD5315" w:rsidRDefault="00DD5315">
      <w:pPr>
        <w:widowControl/>
        <w:shd w:val="clear" w:color="auto" w:fill="FFFFFF"/>
        <w:spacing w:line="360" w:lineRule="auto"/>
        <w:ind w:leftChars="710" w:left="2997" w:hangingChars="500" w:hanging="1506"/>
        <w:rPr>
          <w:rFonts w:ascii="宋体" w:hAnsi="宋体" w:cs="宋体"/>
          <w:b/>
          <w:bCs/>
          <w:sz w:val="30"/>
          <w:szCs w:val="30"/>
        </w:rPr>
      </w:pPr>
    </w:p>
    <w:p w:rsidR="00B21FCF" w:rsidRDefault="00B21FCF" w:rsidP="00B21FCF">
      <w:pPr>
        <w:pStyle w:val="ab"/>
        <w:autoSpaceDE w:val="0"/>
        <w:spacing w:before="156" w:after="156" w:line="360" w:lineRule="auto"/>
        <w:rPr>
          <w:rFonts w:ascii="宋体" w:hAnsi="宋体" w:cs="宋体"/>
          <w:b/>
          <w:bCs/>
          <w:sz w:val="30"/>
          <w:szCs w:val="30"/>
        </w:rPr>
      </w:pPr>
    </w:p>
    <w:p w:rsidR="00B21FCF" w:rsidRDefault="00B21FCF" w:rsidP="00B21FCF">
      <w:pPr>
        <w:pStyle w:val="ab"/>
        <w:autoSpaceDE w:val="0"/>
        <w:spacing w:before="156" w:after="156" w:line="360" w:lineRule="auto"/>
        <w:rPr>
          <w:rFonts w:ascii="宋体" w:hAnsi="宋体" w:cs="宋体"/>
          <w:b/>
          <w:bCs/>
          <w:sz w:val="30"/>
          <w:szCs w:val="30"/>
        </w:rPr>
      </w:pPr>
    </w:p>
    <w:p w:rsidR="00B21FCF" w:rsidRDefault="00B21FCF" w:rsidP="00B21FCF">
      <w:pPr>
        <w:pStyle w:val="ab"/>
        <w:autoSpaceDE w:val="0"/>
        <w:spacing w:before="156" w:after="156" w:line="360" w:lineRule="auto"/>
        <w:rPr>
          <w:rFonts w:ascii="宋体" w:hAnsi="宋体" w:cs="宋体"/>
          <w:b/>
          <w:bCs/>
          <w:sz w:val="30"/>
          <w:szCs w:val="30"/>
        </w:rPr>
      </w:pPr>
    </w:p>
    <w:p w:rsidR="00DD5315" w:rsidRPr="00B21FCF" w:rsidRDefault="00B21FCF" w:rsidP="00B21FCF">
      <w:pPr>
        <w:pStyle w:val="ab"/>
        <w:autoSpaceDE w:val="0"/>
        <w:spacing w:before="156" w:after="156" w:line="360" w:lineRule="auto"/>
        <w:rPr>
          <w:rFonts w:ascii="宋体" w:hAnsi="宋体" w:cs="宋体"/>
          <w:b/>
          <w:bCs/>
          <w:sz w:val="30"/>
          <w:szCs w:val="30"/>
        </w:rPr>
      </w:pPr>
      <w:r>
        <w:rPr>
          <w:rFonts w:ascii="宋体" w:hAnsi="宋体" w:cs="宋体" w:hint="eastAsia"/>
          <w:b/>
          <w:bCs/>
          <w:sz w:val="30"/>
          <w:szCs w:val="30"/>
        </w:rPr>
        <w:t xml:space="preserve">    </w:t>
      </w:r>
      <w:r w:rsidR="00D76616">
        <w:rPr>
          <w:rFonts w:ascii="宋体" w:hAnsi="宋体" w:cs="宋体" w:hint="eastAsia"/>
          <w:b/>
          <w:bCs/>
          <w:sz w:val="30"/>
          <w:szCs w:val="30"/>
        </w:rPr>
        <w:t>项目名称：</w:t>
      </w:r>
      <w:r w:rsidRPr="00B21FCF">
        <w:rPr>
          <w:rFonts w:ascii="宋体" w:hAnsi="宋体" w:cs="宋体" w:hint="eastAsia"/>
          <w:b/>
          <w:bCs/>
          <w:sz w:val="30"/>
          <w:szCs w:val="30"/>
        </w:rPr>
        <w:t>中共长葛市委党校外聘人员工资长葛项目再次</w:t>
      </w:r>
      <w:r w:rsidR="0052050D">
        <w:rPr>
          <w:rFonts w:ascii="宋体" w:hAnsi="宋体" w:cs="宋体"/>
          <w:b/>
          <w:bCs/>
          <w:sz w:val="30"/>
          <w:szCs w:val="30"/>
        </w:rPr>
        <w:t xml:space="preserve"> </w:t>
      </w:r>
    </w:p>
    <w:p w:rsidR="00DD5315" w:rsidRDefault="00B21FCF" w:rsidP="00B21FCF">
      <w:pPr>
        <w:pStyle w:val="ab"/>
        <w:autoSpaceDE w:val="0"/>
        <w:spacing w:before="156" w:after="156" w:line="360" w:lineRule="auto"/>
        <w:rPr>
          <w:rFonts w:ascii="宋体" w:hAnsi="宋体" w:cs="宋体"/>
          <w:b/>
          <w:bCs/>
          <w:sz w:val="30"/>
          <w:szCs w:val="30"/>
        </w:rPr>
      </w:pPr>
      <w:r>
        <w:rPr>
          <w:rFonts w:ascii="宋体" w:hAnsi="宋体" w:cs="宋体" w:hint="eastAsia"/>
          <w:b/>
          <w:bCs/>
          <w:sz w:val="30"/>
          <w:szCs w:val="30"/>
        </w:rPr>
        <w:t xml:space="preserve">    </w:t>
      </w:r>
      <w:r w:rsidR="00D76616">
        <w:rPr>
          <w:rFonts w:ascii="宋体" w:hAnsi="宋体" w:cs="宋体" w:hint="eastAsia"/>
          <w:b/>
          <w:bCs/>
          <w:sz w:val="30"/>
          <w:szCs w:val="30"/>
        </w:rPr>
        <w:t>项目编号：长招采竞字【2019】</w:t>
      </w:r>
      <w:r w:rsidR="0052050D">
        <w:rPr>
          <w:rFonts w:ascii="宋体" w:hAnsi="宋体" w:cs="宋体" w:hint="eastAsia"/>
          <w:b/>
          <w:bCs/>
          <w:sz w:val="30"/>
          <w:szCs w:val="30"/>
        </w:rPr>
        <w:t>04</w:t>
      </w:r>
      <w:r w:rsidR="00D76616">
        <w:rPr>
          <w:rFonts w:ascii="宋体" w:hAnsi="宋体" w:cs="宋体" w:hint="eastAsia"/>
          <w:b/>
          <w:bCs/>
          <w:sz w:val="30"/>
          <w:szCs w:val="30"/>
        </w:rPr>
        <w:t>8号</w:t>
      </w:r>
    </w:p>
    <w:p w:rsidR="00DD5315" w:rsidRPr="00B21FCF" w:rsidRDefault="00B21FCF" w:rsidP="00B21FCF">
      <w:pPr>
        <w:pStyle w:val="ab"/>
        <w:autoSpaceDE w:val="0"/>
        <w:spacing w:before="156" w:after="156" w:line="360" w:lineRule="auto"/>
        <w:rPr>
          <w:rFonts w:ascii="宋体" w:hAnsi="宋体" w:cs="宋体"/>
          <w:b/>
          <w:bCs/>
          <w:sz w:val="30"/>
          <w:szCs w:val="30"/>
        </w:rPr>
      </w:pPr>
      <w:r>
        <w:rPr>
          <w:rFonts w:ascii="宋体" w:hAnsi="宋体" w:cs="宋体" w:hint="eastAsia"/>
          <w:b/>
          <w:bCs/>
          <w:sz w:val="30"/>
          <w:szCs w:val="30"/>
        </w:rPr>
        <w:t xml:space="preserve">    </w:t>
      </w:r>
      <w:r w:rsidR="00D76616">
        <w:rPr>
          <w:rFonts w:ascii="宋体" w:hAnsi="宋体" w:cs="宋体" w:hint="eastAsia"/>
          <w:b/>
          <w:bCs/>
          <w:sz w:val="30"/>
          <w:szCs w:val="30"/>
        </w:rPr>
        <w:t>采 购 人：</w:t>
      </w:r>
      <w:r w:rsidRPr="00B21FCF">
        <w:rPr>
          <w:rFonts w:ascii="宋体" w:hAnsi="宋体" w:cs="宋体" w:hint="eastAsia"/>
          <w:b/>
          <w:bCs/>
          <w:sz w:val="30"/>
          <w:szCs w:val="30"/>
        </w:rPr>
        <w:t>中共长葛市委党校</w:t>
      </w:r>
    </w:p>
    <w:p w:rsidR="00DD5315" w:rsidRDefault="00B21FCF" w:rsidP="00B21FCF">
      <w:pPr>
        <w:pStyle w:val="ab"/>
        <w:autoSpaceDE w:val="0"/>
        <w:spacing w:before="156" w:after="156" w:line="360" w:lineRule="auto"/>
        <w:rPr>
          <w:rFonts w:ascii="宋体" w:hAnsi="宋体" w:cs="宋体"/>
          <w:b/>
          <w:bCs/>
          <w:sz w:val="30"/>
          <w:szCs w:val="30"/>
        </w:rPr>
      </w:pPr>
      <w:r>
        <w:rPr>
          <w:rFonts w:ascii="宋体" w:hAnsi="宋体" w:cs="宋体" w:hint="eastAsia"/>
          <w:b/>
          <w:bCs/>
          <w:sz w:val="30"/>
          <w:szCs w:val="30"/>
        </w:rPr>
        <w:t xml:space="preserve">    </w:t>
      </w:r>
      <w:r w:rsidR="00D76616">
        <w:rPr>
          <w:rFonts w:ascii="宋体" w:hAnsi="宋体" w:cs="宋体" w:hint="eastAsia"/>
          <w:b/>
          <w:bCs/>
          <w:sz w:val="30"/>
          <w:szCs w:val="30"/>
        </w:rPr>
        <w:t>集采机构：长葛市公共资源交易中心</w:t>
      </w:r>
    </w:p>
    <w:p w:rsidR="00DD5315" w:rsidRDefault="00DD5315">
      <w:pPr>
        <w:adjustRightInd w:val="0"/>
        <w:snapToGrid w:val="0"/>
        <w:spacing w:line="360" w:lineRule="auto"/>
        <w:rPr>
          <w:rFonts w:ascii="宋体" w:hAnsi="宋体" w:cs="宋体"/>
          <w:b/>
          <w:bCs/>
          <w:sz w:val="30"/>
          <w:szCs w:val="30"/>
        </w:rPr>
      </w:pPr>
    </w:p>
    <w:p w:rsidR="00DD5315" w:rsidRDefault="00DD5315">
      <w:pPr>
        <w:adjustRightInd w:val="0"/>
        <w:snapToGrid w:val="0"/>
        <w:spacing w:line="360" w:lineRule="auto"/>
        <w:rPr>
          <w:rFonts w:ascii="新宋体" w:eastAsia="新宋体" w:hAnsi="新宋体" w:cs="新宋体"/>
          <w:b/>
          <w:bCs/>
          <w:sz w:val="32"/>
          <w:szCs w:val="32"/>
        </w:rPr>
      </w:pPr>
    </w:p>
    <w:p w:rsidR="00DD5315" w:rsidRDefault="00D76616">
      <w:pPr>
        <w:adjustRightInd w:val="0"/>
        <w:snapToGrid w:val="0"/>
        <w:spacing w:line="360" w:lineRule="auto"/>
        <w:ind w:firstLineChars="1000" w:firstLine="3213"/>
        <w:rPr>
          <w:rFonts w:ascii="宋体" w:eastAsia="新宋体" w:hAnsi="宋体"/>
          <w:b/>
          <w:kern w:val="36"/>
          <w:sz w:val="44"/>
          <w:szCs w:val="44"/>
        </w:rPr>
        <w:sectPr w:rsidR="00DD5315">
          <w:headerReference w:type="even" r:id="rId8"/>
          <w:headerReference w:type="default" r:id="rId9"/>
          <w:footerReference w:type="even" r:id="rId10"/>
          <w:footerReference w:type="default" r:id="rId11"/>
          <w:headerReference w:type="first" r:id="rId12"/>
          <w:footerReference w:type="first" r:id="rId13"/>
          <w:pgSz w:w="11900" w:h="16838"/>
          <w:pgMar w:top="1587" w:right="1440" w:bottom="1587" w:left="1440" w:header="567" w:footer="850" w:gutter="0"/>
          <w:cols w:space="720"/>
          <w:titlePg/>
          <w:docGrid w:linePitch="360"/>
        </w:sectPr>
      </w:pPr>
      <w:r>
        <w:rPr>
          <w:rFonts w:ascii="新宋体" w:eastAsia="新宋体" w:hAnsi="新宋体" w:cs="新宋体" w:hint="eastAsia"/>
          <w:b/>
          <w:bCs/>
          <w:sz w:val="32"/>
          <w:szCs w:val="32"/>
        </w:rPr>
        <w:t>二○一</w:t>
      </w:r>
      <w:r w:rsidR="0052050D">
        <w:rPr>
          <w:rFonts w:ascii="新宋体" w:eastAsia="新宋体" w:hAnsi="新宋体" w:cs="新宋体" w:hint="eastAsia"/>
          <w:b/>
          <w:bCs/>
          <w:sz w:val="32"/>
          <w:szCs w:val="32"/>
        </w:rPr>
        <w:t>九年八</w:t>
      </w:r>
      <w:r>
        <w:rPr>
          <w:rFonts w:ascii="新宋体" w:eastAsia="新宋体" w:hAnsi="新宋体" w:cs="新宋体" w:hint="eastAsia"/>
          <w:b/>
          <w:bCs/>
          <w:sz w:val="32"/>
          <w:szCs w:val="32"/>
        </w:rPr>
        <w:t>月</w:t>
      </w:r>
    </w:p>
    <w:p w:rsidR="00DD5315" w:rsidRDefault="00D76616">
      <w:pPr>
        <w:widowControl/>
        <w:ind w:firstLineChars="700" w:firstLine="3092"/>
        <w:jc w:val="left"/>
        <w:rPr>
          <w:rFonts w:ascii="宋体" w:hAnsi="宋体"/>
          <w:b/>
          <w:bCs/>
          <w:sz w:val="44"/>
          <w:szCs w:val="44"/>
          <w:lang w:val="zh-CN"/>
        </w:rPr>
      </w:pPr>
      <w:r>
        <w:rPr>
          <w:rFonts w:ascii="宋体" w:hAnsi="宋体" w:hint="eastAsia"/>
          <w:b/>
          <w:bCs/>
          <w:sz w:val="44"/>
          <w:szCs w:val="44"/>
          <w:lang w:val="zh-CN"/>
        </w:rPr>
        <w:lastRenderedPageBreak/>
        <w:t>采购文件目录</w:t>
      </w:r>
    </w:p>
    <w:p w:rsidR="00DD5315" w:rsidRDefault="00DD5315">
      <w:pPr>
        <w:autoSpaceDE w:val="0"/>
        <w:autoSpaceDN w:val="0"/>
        <w:adjustRightInd w:val="0"/>
        <w:spacing w:line="700" w:lineRule="exact"/>
        <w:ind w:firstLineChars="200" w:firstLine="643"/>
        <w:rPr>
          <w:rFonts w:ascii="宋体" w:hAnsi="宋体" w:cs="宋体"/>
          <w:b/>
          <w:bCs/>
          <w:sz w:val="32"/>
          <w:szCs w:val="32"/>
          <w:lang w:val="zh-CN"/>
        </w:rPr>
      </w:pPr>
    </w:p>
    <w:p w:rsidR="00DD5315" w:rsidRDefault="00D76616">
      <w:pPr>
        <w:autoSpaceDE w:val="0"/>
        <w:autoSpaceDN w:val="0"/>
        <w:adjustRightInd w:val="0"/>
        <w:spacing w:line="700" w:lineRule="exact"/>
        <w:ind w:firstLineChars="200" w:firstLine="643"/>
        <w:rPr>
          <w:rFonts w:ascii="宋体" w:hAnsi="宋体" w:cs="宋体"/>
          <w:b/>
          <w:bCs/>
          <w:sz w:val="32"/>
          <w:szCs w:val="32"/>
          <w:lang w:val="zh-CN"/>
        </w:rPr>
      </w:pPr>
      <w:r>
        <w:rPr>
          <w:rFonts w:ascii="宋体" w:hAnsi="宋体" w:cs="宋体" w:hint="eastAsia"/>
          <w:b/>
          <w:bCs/>
          <w:sz w:val="32"/>
          <w:szCs w:val="32"/>
          <w:lang w:val="zh-CN"/>
        </w:rPr>
        <w:t>第一章 投标邀请</w:t>
      </w:r>
    </w:p>
    <w:p w:rsidR="00DD5315" w:rsidRDefault="00D76616">
      <w:pPr>
        <w:autoSpaceDE w:val="0"/>
        <w:autoSpaceDN w:val="0"/>
        <w:adjustRightInd w:val="0"/>
        <w:spacing w:line="700" w:lineRule="exact"/>
        <w:ind w:firstLine="551"/>
        <w:rPr>
          <w:rFonts w:ascii="宋体" w:hAnsi="宋体" w:cs="宋体"/>
          <w:b/>
          <w:bCs/>
          <w:sz w:val="32"/>
          <w:szCs w:val="32"/>
          <w:lang w:val="zh-CN"/>
        </w:rPr>
      </w:pPr>
      <w:r>
        <w:rPr>
          <w:rFonts w:ascii="宋体" w:hAnsi="宋体" w:cs="宋体" w:hint="eastAsia"/>
          <w:b/>
          <w:bCs/>
          <w:sz w:val="32"/>
          <w:szCs w:val="32"/>
          <w:lang w:val="zh-CN"/>
        </w:rPr>
        <w:t>第二章 项目需求</w:t>
      </w:r>
    </w:p>
    <w:p w:rsidR="00DD5315" w:rsidRDefault="00D76616">
      <w:pPr>
        <w:autoSpaceDE w:val="0"/>
        <w:autoSpaceDN w:val="0"/>
        <w:adjustRightInd w:val="0"/>
        <w:spacing w:line="700" w:lineRule="exact"/>
        <w:ind w:firstLine="560"/>
        <w:rPr>
          <w:rFonts w:ascii="宋体" w:hAnsi="宋体" w:cs="宋体"/>
          <w:b/>
          <w:kern w:val="0"/>
          <w:sz w:val="32"/>
          <w:szCs w:val="32"/>
        </w:rPr>
      </w:pPr>
      <w:r>
        <w:rPr>
          <w:rFonts w:ascii="宋体" w:hAnsi="宋体" w:cs="宋体" w:hint="eastAsia"/>
          <w:b/>
          <w:bCs/>
          <w:sz w:val="32"/>
          <w:szCs w:val="32"/>
          <w:lang w:val="zh-CN"/>
        </w:rPr>
        <w:t xml:space="preserve">第三章 </w:t>
      </w:r>
      <w:r>
        <w:rPr>
          <w:rFonts w:ascii="宋体" w:hAnsi="宋体" w:cs="宋体" w:hint="eastAsia"/>
          <w:b/>
          <w:kern w:val="0"/>
          <w:sz w:val="32"/>
          <w:szCs w:val="32"/>
        </w:rPr>
        <w:t>投标人须知前附表</w:t>
      </w:r>
    </w:p>
    <w:p w:rsidR="00DD5315" w:rsidRDefault="00D76616">
      <w:pPr>
        <w:autoSpaceDE w:val="0"/>
        <w:autoSpaceDN w:val="0"/>
        <w:adjustRightInd w:val="0"/>
        <w:spacing w:line="700" w:lineRule="exact"/>
        <w:ind w:firstLine="560"/>
        <w:rPr>
          <w:rFonts w:ascii="宋体" w:hAnsi="宋体" w:cs="宋体"/>
          <w:b/>
          <w:kern w:val="0"/>
          <w:sz w:val="32"/>
          <w:szCs w:val="32"/>
        </w:rPr>
      </w:pPr>
      <w:r>
        <w:rPr>
          <w:rFonts w:ascii="宋体" w:hAnsi="宋体" w:cs="宋体" w:hint="eastAsia"/>
          <w:b/>
          <w:bCs/>
          <w:sz w:val="32"/>
          <w:szCs w:val="32"/>
          <w:lang w:val="zh-CN"/>
        </w:rPr>
        <w:t xml:space="preserve">第四章 </w:t>
      </w:r>
      <w:r>
        <w:rPr>
          <w:rFonts w:ascii="宋体" w:hAnsi="宋体" w:cs="宋体" w:hint="eastAsia"/>
          <w:b/>
          <w:kern w:val="0"/>
          <w:sz w:val="32"/>
          <w:szCs w:val="32"/>
        </w:rPr>
        <w:t>投标人须知</w:t>
      </w:r>
    </w:p>
    <w:p w:rsidR="00DD5315" w:rsidRDefault="00D76616">
      <w:pPr>
        <w:autoSpaceDE w:val="0"/>
        <w:autoSpaceDN w:val="0"/>
        <w:adjustRightInd w:val="0"/>
        <w:spacing w:line="700" w:lineRule="exact"/>
        <w:ind w:firstLine="560"/>
        <w:rPr>
          <w:rFonts w:ascii="宋体" w:hAnsi="宋体" w:cs="宋体"/>
          <w:sz w:val="32"/>
          <w:szCs w:val="32"/>
          <w:lang w:val="zh-CN"/>
        </w:rPr>
      </w:pPr>
      <w:r>
        <w:rPr>
          <w:rFonts w:ascii="宋体" w:hAnsi="宋体" w:cs="宋体" w:hint="eastAsia"/>
          <w:sz w:val="32"/>
          <w:szCs w:val="32"/>
          <w:lang w:val="zh-CN"/>
        </w:rPr>
        <w:t>一、概念释义</w:t>
      </w:r>
    </w:p>
    <w:p w:rsidR="00DD5315" w:rsidRDefault="00D76616">
      <w:pPr>
        <w:autoSpaceDE w:val="0"/>
        <w:autoSpaceDN w:val="0"/>
        <w:adjustRightInd w:val="0"/>
        <w:spacing w:line="700" w:lineRule="exact"/>
        <w:ind w:firstLine="560"/>
        <w:rPr>
          <w:rFonts w:ascii="宋体" w:hAnsi="宋体" w:cs="宋体"/>
          <w:sz w:val="32"/>
          <w:szCs w:val="32"/>
          <w:lang w:val="zh-CN"/>
        </w:rPr>
      </w:pPr>
      <w:r>
        <w:rPr>
          <w:rFonts w:ascii="宋体" w:hAnsi="宋体" w:cs="宋体" w:hint="eastAsia"/>
          <w:sz w:val="32"/>
          <w:szCs w:val="32"/>
          <w:lang w:val="zh-CN"/>
        </w:rPr>
        <w:t>二、采购文件说明</w:t>
      </w:r>
    </w:p>
    <w:p w:rsidR="00DD5315" w:rsidRDefault="00D76616">
      <w:pPr>
        <w:autoSpaceDE w:val="0"/>
        <w:autoSpaceDN w:val="0"/>
        <w:adjustRightInd w:val="0"/>
        <w:spacing w:line="700" w:lineRule="exact"/>
        <w:ind w:firstLine="560"/>
        <w:rPr>
          <w:rFonts w:ascii="宋体" w:hAnsi="宋体" w:cs="宋体"/>
          <w:sz w:val="32"/>
          <w:szCs w:val="32"/>
          <w:lang w:val="zh-CN"/>
        </w:rPr>
      </w:pPr>
      <w:r>
        <w:rPr>
          <w:rFonts w:ascii="宋体" w:hAnsi="宋体" w:cs="宋体" w:hint="eastAsia"/>
          <w:sz w:val="32"/>
          <w:szCs w:val="32"/>
          <w:lang w:val="zh-CN"/>
        </w:rPr>
        <w:t>三、投标文件的编制</w:t>
      </w:r>
    </w:p>
    <w:p w:rsidR="00DD5315" w:rsidRDefault="00D76616">
      <w:pPr>
        <w:autoSpaceDE w:val="0"/>
        <w:autoSpaceDN w:val="0"/>
        <w:adjustRightInd w:val="0"/>
        <w:spacing w:line="700" w:lineRule="exact"/>
        <w:ind w:firstLine="560"/>
        <w:rPr>
          <w:rFonts w:ascii="宋体" w:hAnsi="宋体" w:cs="宋体"/>
          <w:sz w:val="32"/>
          <w:szCs w:val="32"/>
          <w:lang w:val="zh-CN"/>
        </w:rPr>
      </w:pPr>
      <w:r>
        <w:rPr>
          <w:rFonts w:ascii="宋体" w:hAnsi="宋体" w:cs="宋体" w:hint="eastAsia"/>
          <w:sz w:val="32"/>
          <w:szCs w:val="32"/>
          <w:lang w:val="zh-CN"/>
        </w:rPr>
        <w:t>四、投标文件的递交</w:t>
      </w:r>
    </w:p>
    <w:p w:rsidR="00DD5315" w:rsidRDefault="00D76616">
      <w:pPr>
        <w:autoSpaceDE w:val="0"/>
        <w:autoSpaceDN w:val="0"/>
        <w:adjustRightInd w:val="0"/>
        <w:spacing w:line="700" w:lineRule="exact"/>
        <w:ind w:firstLine="560"/>
        <w:rPr>
          <w:rFonts w:ascii="宋体" w:hAnsi="宋体" w:cs="宋体"/>
          <w:sz w:val="32"/>
          <w:szCs w:val="32"/>
          <w:lang w:val="zh-CN"/>
        </w:rPr>
      </w:pPr>
      <w:r>
        <w:rPr>
          <w:rFonts w:ascii="宋体" w:hAnsi="宋体" w:cs="宋体" w:hint="eastAsia"/>
          <w:sz w:val="32"/>
          <w:szCs w:val="32"/>
          <w:lang w:val="zh-CN"/>
        </w:rPr>
        <w:t>五、开标和评标</w:t>
      </w:r>
    </w:p>
    <w:p w:rsidR="00DD5315" w:rsidRDefault="00D76616">
      <w:pPr>
        <w:autoSpaceDE w:val="0"/>
        <w:autoSpaceDN w:val="0"/>
        <w:adjustRightInd w:val="0"/>
        <w:spacing w:line="700" w:lineRule="exact"/>
        <w:ind w:firstLine="551"/>
        <w:rPr>
          <w:rFonts w:ascii="宋体" w:hAnsi="宋体" w:cs="宋体"/>
          <w:b/>
          <w:bCs/>
          <w:sz w:val="32"/>
          <w:szCs w:val="32"/>
          <w:lang w:val="zh-CN"/>
        </w:rPr>
      </w:pPr>
      <w:r>
        <w:rPr>
          <w:rFonts w:ascii="宋体" w:hAnsi="宋体" w:cs="宋体" w:hint="eastAsia"/>
          <w:sz w:val="32"/>
          <w:szCs w:val="32"/>
          <w:lang w:val="zh-CN"/>
        </w:rPr>
        <w:t>六、定标和授予合同</w:t>
      </w:r>
    </w:p>
    <w:p w:rsidR="00DD5315" w:rsidRDefault="00D76616">
      <w:pPr>
        <w:autoSpaceDE w:val="0"/>
        <w:autoSpaceDN w:val="0"/>
        <w:adjustRightInd w:val="0"/>
        <w:spacing w:line="700" w:lineRule="exact"/>
        <w:ind w:firstLine="551"/>
        <w:rPr>
          <w:rFonts w:ascii="宋体" w:hAnsi="宋体" w:cs="宋体"/>
          <w:b/>
          <w:bCs/>
          <w:sz w:val="32"/>
          <w:szCs w:val="32"/>
          <w:lang w:val="zh-CN"/>
        </w:rPr>
      </w:pPr>
      <w:r>
        <w:rPr>
          <w:rFonts w:ascii="宋体" w:hAnsi="宋体" w:cs="宋体" w:hint="eastAsia"/>
          <w:b/>
          <w:bCs/>
          <w:sz w:val="32"/>
          <w:szCs w:val="32"/>
          <w:lang w:val="zh-CN"/>
        </w:rPr>
        <w:t xml:space="preserve">第五章 </w:t>
      </w:r>
      <w:r>
        <w:rPr>
          <w:rFonts w:ascii="宋体" w:hAnsi="宋体" w:cs="宋体" w:hint="eastAsia"/>
          <w:b/>
          <w:kern w:val="0"/>
          <w:sz w:val="32"/>
          <w:szCs w:val="32"/>
        </w:rPr>
        <w:t>政府采购政策功能</w:t>
      </w:r>
    </w:p>
    <w:p w:rsidR="00DD5315" w:rsidRDefault="00D76616">
      <w:pPr>
        <w:autoSpaceDE w:val="0"/>
        <w:autoSpaceDN w:val="0"/>
        <w:adjustRightInd w:val="0"/>
        <w:spacing w:line="700" w:lineRule="exact"/>
        <w:ind w:firstLine="551"/>
        <w:rPr>
          <w:rFonts w:ascii="宋体" w:hAnsi="宋体" w:cs="宋体"/>
          <w:b/>
          <w:bCs/>
          <w:sz w:val="32"/>
          <w:szCs w:val="32"/>
          <w:lang w:val="zh-CN"/>
        </w:rPr>
      </w:pPr>
      <w:r>
        <w:rPr>
          <w:rFonts w:ascii="宋体" w:hAnsi="宋体" w:cs="宋体" w:hint="eastAsia"/>
          <w:b/>
          <w:bCs/>
          <w:sz w:val="32"/>
          <w:szCs w:val="32"/>
          <w:lang w:val="zh-CN"/>
        </w:rPr>
        <w:t xml:space="preserve">第六章 </w:t>
      </w:r>
      <w:r>
        <w:rPr>
          <w:rFonts w:ascii="宋体" w:hAnsi="宋体" w:cs="宋体" w:hint="eastAsia"/>
          <w:b/>
          <w:kern w:val="0"/>
          <w:sz w:val="32"/>
          <w:szCs w:val="32"/>
        </w:rPr>
        <w:t>资格审查与评标</w:t>
      </w:r>
    </w:p>
    <w:p w:rsidR="00DD5315" w:rsidRDefault="00D76616">
      <w:pPr>
        <w:autoSpaceDE w:val="0"/>
        <w:autoSpaceDN w:val="0"/>
        <w:adjustRightInd w:val="0"/>
        <w:spacing w:line="700" w:lineRule="exact"/>
        <w:ind w:firstLine="551"/>
        <w:outlineLvl w:val="0"/>
        <w:rPr>
          <w:rFonts w:ascii="宋体" w:hAnsi="宋体" w:cs="宋体"/>
          <w:b/>
          <w:bCs/>
          <w:sz w:val="32"/>
          <w:szCs w:val="32"/>
          <w:lang w:val="zh-CN"/>
        </w:rPr>
      </w:pPr>
      <w:r>
        <w:rPr>
          <w:rFonts w:ascii="宋体" w:hAnsi="宋体" w:cs="宋体" w:hint="eastAsia"/>
          <w:b/>
          <w:bCs/>
          <w:sz w:val="32"/>
          <w:szCs w:val="32"/>
          <w:lang w:val="zh-CN"/>
        </w:rPr>
        <w:t xml:space="preserve">第七章 </w:t>
      </w:r>
      <w:r>
        <w:rPr>
          <w:rFonts w:ascii="宋体" w:hAnsi="宋体" w:cs="宋体" w:hint="eastAsia"/>
          <w:b/>
          <w:kern w:val="0"/>
          <w:sz w:val="32"/>
          <w:szCs w:val="32"/>
        </w:rPr>
        <w:t>合同条款及格式</w:t>
      </w:r>
    </w:p>
    <w:p w:rsidR="00DD5315" w:rsidRDefault="00D76616">
      <w:pPr>
        <w:autoSpaceDE w:val="0"/>
        <w:autoSpaceDN w:val="0"/>
        <w:adjustRightInd w:val="0"/>
        <w:spacing w:line="700" w:lineRule="exact"/>
        <w:ind w:firstLine="551"/>
        <w:rPr>
          <w:rFonts w:ascii="宋体" w:hAnsi="宋体" w:cs="宋体"/>
          <w:b/>
          <w:kern w:val="0"/>
          <w:sz w:val="32"/>
          <w:szCs w:val="32"/>
        </w:rPr>
      </w:pPr>
      <w:r>
        <w:rPr>
          <w:rFonts w:ascii="宋体" w:hAnsi="宋体" w:cs="宋体" w:hint="eastAsia"/>
          <w:b/>
          <w:bCs/>
          <w:sz w:val="32"/>
          <w:szCs w:val="32"/>
          <w:lang w:val="zh-CN"/>
        </w:rPr>
        <w:t xml:space="preserve">第八章 </w:t>
      </w:r>
      <w:r>
        <w:rPr>
          <w:rFonts w:ascii="宋体" w:hAnsi="宋体" w:cs="宋体" w:hint="eastAsia"/>
          <w:b/>
          <w:kern w:val="0"/>
          <w:sz w:val="32"/>
          <w:szCs w:val="32"/>
        </w:rPr>
        <w:t>投标文件有关格式</w:t>
      </w:r>
    </w:p>
    <w:p w:rsidR="00DD5315" w:rsidRDefault="00DD5315">
      <w:pPr>
        <w:autoSpaceDE w:val="0"/>
        <w:autoSpaceDN w:val="0"/>
        <w:adjustRightInd w:val="0"/>
        <w:spacing w:line="700" w:lineRule="exact"/>
        <w:ind w:firstLine="551"/>
        <w:rPr>
          <w:rFonts w:ascii="宋体" w:hAnsi="宋体" w:cs="宋体"/>
          <w:b/>
          <w:kern w:val="0"/>
          <w:sz w:val="32"/>
          <w:szCs w:val="32"/>
        </w:rPr>
      </w:pPr>
    </w:p>
    <w:p w:rsidR="00DD5315" w:rsidRDefault="00D76616" w:rsidP="006E56CB">
      <w:pPr>
        <w:autoSpaceDE w:val="0"/>
        <w:autoSpaceDN w:val="0"/>
        <w:adjustRightInd w:val="0"/>
        <w:spacing w:line="700" w:lineRule="exact"/>
        <w:ind w:firstLineChars="200" w:firstLine="723"/>
        <w:jc w:val="center"/>
        <w:rPr>
          <w:rFonts w:ascii="宋体" w:hAnsi="宋体" w:cs="宋体"/>
          <w:b/>
          <w:bCs/>
          <w:sz w:val="32"/>
          <w:szCs w:val="32"/>
          <w:lang w:val="zh-CN"/>
        </w:rPr>
      </w:pPr>
      <w:r>
        <w:rPr>
          <w:rFonts w:ascii="宋体" w:hAnsi="宋体" w:cs="宋体"/>
          <w:b/>
          <w:sz w:val="36"/>
          <w:szCs w:val="36"/>
          <w:shd w:val="clear" w:color="auto" w:fill="FFFFFF"/>
        </w:rPr>
        <w:br w:type="page"/>
      </w:r>
      <w:r>
        <w:rPr>
          <w:rFonts w:ascii="宋体" w:hAnsi="宋体" w:cs="宋体" w:hint="eastAsia"/>
          <w:b/>
          <w:bCs/>
          <w:sz w:val="32"/>
          <w:szCs w:val="32"/>
          <w:lang w:val="zh-CN"/>
        </w:rPr>
        <w:lastRenderedPageBreak/>
        <w:t>第一章 投标邀请</w:t>
      </w:r>
    </w:p>
    <w:p w:rsidR="006E56CB" w:rsidRDefault="006E56CB" w:rsidP="006E56CB">
      <w:pPr>
        <w:pStyle w:val="ab"/>
        <w:autoSpaceDE w:val="0"/>
        <w:spacing w:before="156" w:after="156" w:line="360" w:lineRule="auto"/>
        <w:ind w:firstLineChars="200" w:firstLine="480"/>
        <w:rPr>
          <w:rFonts w:ascii="宋体" w:hAnsi="宋体" w:cs="仿宋"/>
        </w:rPr>
      </w:pPr>
      <w:r>
        <w:rPr>
          <w:rFonts w:ascii="宋体" w:hAnsi="宋体" w:cs="仿宋" w:hint="eastAsia"/>
        </w:rPr>
        <w:t>长葛市公共资源交易中心受中共长葛市委党校的委托，就“中共长葛市委党校外聘人员工资长葛项目</w:t>
      </w:r>
      <w:r w:rsidRPr="00861B39">
        <w:rPr>
          <w:rFonts w:ascii="宋体" w:hAnsi="宋体" w:cs="仿宋_GB2312" w:hint="eastAsia"/>
          <w:shd w:val="clear" w:color="auto" w:fill="FFFFFF"/>
        </w:rPr>
        <w:t>再次</w:t>
      </w:r>
      <w:r>
        <w:rPr>
          <w:rFonts w:ascii="宋体" w:hAnsi="宋体" w:cs="仿宋" w:hint="eastAsia"/>
        </w:rPr>
        <w:t>”进行竞争性谈判，现欢迎符合相关条件的供应商参加。</w:t>
      </w:r>
    </w:p>
    <w:p w:rsidR="006E56CB" w:rsidRDefault="006E56CB" w:rsidP="006E56CB">
      <w:pPr>
        <w:pStyle w:val="ab"/>
        <w:widowControl/>
        <w:shd w:val="clear" w:color="auto" w:fill="FFFFFF"/>
        <w:spacing w:line="360" w:lineRule="auto"/>
        <w:ind w:firstLineChars="200" w:firstLine="482"/>
        <w:contextualSpacing/>
        <w:jc w:val="left"/>
        <w:rPr>
          <w:rFonts w:ascii="宋体" w:hAnsi="宋体" w:cs="黑体"/>
          <w:b/>
          <w:bCs/>
        </w:rPr>
      </w:pPr>
      <w:r>
        <w:rPr>
          <w:rFonts w:ascii="宋体" w:hAnsi="宋体" w:cs="黑体" w:hint="eastAsia"/>
          <w:b/>
          <w:bCs/>
          <w:shd w:val="clear" w:color="auto" w:fill="FFFFFF"/>
        </w:rPr>
        <w:t>一、项目基本情况</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（一）项目名称：中共长葛市委党校外聘人员工资长葛项目再次</w:t>
      </w:r>
      <w:bookmarkStart w:id="0" w:name="_GoBack"/>
    </w:p>
    <w:bookmarkEnd w:id="0"/>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（二）项目编号：长招采竞字【2019】048号</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（三）采购方式：竞争性谈判</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（四）项目主要内容: 中共长葛市委党校采购外聘人员服务项目。本次采购服务内容为绿化工2人；保洁员2人；打字员1人；电工1人。（详见谈判文件）</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（五）预算金额：</w:t>
      </w:r>
      <w:r>
        <w:rPr>
          <w:rFonts w:ascii="宋体" w:hAnsi="宋体" w:cs="仿宋" w:hint="eastAsia"/>
        </w:rPr>
        <w:t>14.4万</w:t>
      </w:r>
      <w:r w:rsidRPr="00403134">
        <w:rPr>
          <w:rFonts w:ascii="宋体" w:hAnsi="宋体" w:cs="仿宋" w:hint="eastAsia"/>
        </w:rPr>
        <w:t>元；（超过此预算价为无效报价）</w:t>
      </w:r>
    </w:p>
    <w:p w:rsidR="006E56CB" w:rsidRPr="00403134" w:rsidRDefault="006E56CB" w:rsidP="006E56CB">
      <w:pPr>
        <w:pStyle w:val="ab"/>
        <w:autoSpaceDE w:val="0"/>
        <w:spacing w:line="440" w:lineRule="exact"/>
        <w:ind w:firstLineChars="200" w:firstLine="480"/>
        <w:rPr>
          <w:rFonts w:ascii="宋体" w:hAnsi="宋体" w:cs="仿宋"/>
        </w:rPr>
      </w:pPr>
      <w:r w:rsidRPr="00403134">
        <w:rPr>
          <w:rFonts w:ascii="宋体" w:hAnsi="宋体" w:cs="仿宋" w:hint="eastAsia"/>
        </w:rPr>
        <w:t>（六）交付（服务、完工）时间 ：</w:t>
      </w:r>
      <w:r>
        <w:rPr>
          <w:rFonts w:ascii="宋体" w:hAnsi="宋体" w:cs="仿宋" w:hint="eastAsia"/>
        </w:rPr>
        <w:t>1年。</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（七）交付（服务、完工）地点：</w:t>
      </w:r>
      <w:r w:rsidR="00EB3429" w:rsidRPr="00EB3429">
        <w:rPr>
          <w:rFonts w:ascii="宋体" w:hAnsi="宋体" w:cs="仿宋" w:hint="eastAsia"/>
        </w:rPr>
        <w:t>所有外聘人员服务地点均为市委党校</w:t>
      </w:r>
      <w:r w:rsidRPr="00403134">
        <w:rPr>
          <w:rFonts w:ascii="宋体" w:hAnsi="宋体" w:cs="仿宋" w:hint="eastAsia"/>
        </w:rPr>
        <w:t>。</w:t>
      </w:r>
    </w:p>
    <w:p w:rsidR="006E56CB" w:rsidRPr="00403134" w:rsidRDefault="006E56CB" w:rsidP="006E56CB">
      <w:pPr>
        <w:pStyle w:val="ab"/>
        <w:autoSpaceDE w:val="0"/>
        <w:spacing w:before="156" w:after="156" w:line="360" w:lineRule="auto"/>
        <w:ind w:firstLineChars="200" w:firstLine="480"/>
        <w:rPr>
          <w:rFonts w:ascii="宋体" w:hAnsi="宋体" w:cs="仿宋"/>
        </w:rPr>
      </w:pPr>
      <w:r w:rsidRPr="00403134">
        <w:rPr>
          <w:rFonts w:ascii="宋体" w:hAnsi="宋体" w:cs="仿宋" w:hint="eastAsia"/>
        </w:rPr>
        <w:t>（八）分包：不允许。</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黑体" w:hint="eastAsia"/>
          <w:b/>
          <w:bCs/>
          <w:shd w:val="clear" w:color="auto" w:fill="FFFFFF"/>
        </w:rPr>
        <w:t>二、需要落实的政府采购政策</w:t>
      </w:r>
    </w:p>
    <w:p w:rsidR="006E56CB" w:rsidRDefault="006E56CB" w:rsidP="006E56CB">
      <w:pPr>
        <w:pStyle w:val="ab"/>
        <w:widowControl/>
        <w:shd w:val="clear" w:color="auto" w:fill="FFFFFF"/>
        <w:spacing w:line="360" w:lineRule="auto"/>
        <w:ind w:firstLine="420"/>
        <w:contextualSpacing/>
        <w:jc w:val="left"/>
        <w:rPr>
          <w:rFonts w:ascii="宋体" w:hAnsi="宋体" w:cs="仿宋_GB2312"/>
          <w:shd w:val="clear" w:color="auto" w:fill="FFFFFF"/>
        </w:rPr>
      </w:pPr>
      <w:r>
        <w:rPr>
          <w:rFonts w:ascii="宋体" w:hAnsi="宋体" w:cs="仿宋_GB2312" w:hint="eastAsia"/>
          <w:shd w:val="clear" w:color="auto" w:fill="FFFFFF"/>
        </w:rPr>
        <w:t>本项目落实</w:t>
      </w:r>
      <w:r>
        <w:rPr>
          <w:rFonts w:ascii="宋体" w:hAnsi="宋体" w:cs="仿宋_GB2312" w:hint="eastAsia"/>
          <w:u w:val="single"/>
          <w:shd w:val="clear" w:color="auto" w:fill="FFFFFF"/>
        </w:rPr>
        <w:t>中小微型企业</w:t>
      </w:r>
      <w:r>
        <w:rPr>
          <w:rFonts w:ascii="宋体" w:hAnsi="宋体" w:cs="仿宋_GB2312" w:hint="eastAsia"/>
          <w:shd w:val="clear" w:color="auto" w:fill="FFFFFF"/>
        </w:rPr>
        <w:t>、支持</w:t>
      </w:r>
      <w:r>
        <w:rPr>
          <w:rFonts w:ascii="宋体" w:hAnsi="宋体" w:cs="仿宋_GB2312" w:hint="eastAsia"/>
          <w:u w:val="single"/>
          <w:shd w:val="clear" w:color="auto" w:fill="FFFFFF"/>
        </w:rPr>
        <w:t>监狱企业</w:t>
      </w:r>
      <w:r>
        <w:rPr>
          <w:rFonts w:ascii="宋体" w:hAnsi="宋体" w:cs="仿宋_GB2312" w:hint="eastAsia"/>
          <w:shd w:val="clear" w:color="auto" w:fill="FFFFFF"/>
        </w:rPr>
        <w:t>、</w:t>
      </w:r>
      <w:r>
        <w:rPr>
          <w:rFonts w:ascii="宋体" w:hAnsi="宋体" w:cs="仿宋_GB2312" w:hint="eastAsia"/>
          <w:u w:val="single"/>
          <w:shd w:val="clear" w:color="auto" w:fill="FFFFFF"/>
        </w:rPr>
        <w:t>残疾人福利性单位</w:t>
      </w:r>
      <w:r>
        <w:rPr>
          <w:rFonts w:ascii="宋体" w:hAnsi="宋体" w:cs="仿宋_GB2312" w:hint="eastAsia"/>
          <w:shd w:val="clear" w:color="auto" w:fill="FFFFFF"/>
        </w:rPr>
        <w:t>扶持等相关政府采购政策。</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黑体" w:hint="eastAsia"/>
          <w:b/>
          <w:bCs/>
          <w:shd w:val="clear" w:color="auto" w:fill="FFFFFF"/>
        </w:rPr>
        <w:t>三、投标人资格要求</w:t>
      </w:r>
    </w:p>
    <w:p w:rsidR="006E56CB" w:rsidRDefault="006E56CB" w:rsidP="006E56CB">
      <w:pPr>
        <w:pStyle w:val="ab"/>
        <w:widowControl/>
        <w:shd w:val="clear" w:color="auto" w:fill="FFFFFF"/>
        <w:spacing w:line="360" w:lineRule="auto"/>
        <w:ind w:firstLine="420"/>
        <w:contextualSpacing/>
        <w:jc w:val="left"/>
        <w:rPr>
          <w:rFonts w:ascii="宋体" w:hAnsi="宋体" w:cs="宋体"/>
          <w:kern w:val="0"/>
        </w:rPr>
      </w:pPr>
      <w:r>
        <w:rPr>
          <w:rFonts w:ascii="宋体" w:hAnsi="宋体" w:cs="宋体" w:hint="eastAsia"/>
          <w:kern w:val="0"/>
          <w:lang w:val="zh-CN"/>
        </w:rPr>
        <w:t>（一）具备《政府采购法》第二十二条第一款规定条件并提供相关材料。</w:t>
      </w:r>
    </w:p>
    <w:p w:rsidR="006E56CB" w:rsidRDefault="006E56CB" w:rsidP="006E56CB">
      <w:pPr>
        <w:pStyle w:val="ab"/>
        <w:widowControl/>
        <w:shd w:val="clear" w:color="auto" w:fill="FFFFFF"/>
        <w:spacing w:line="360" w:lineRule="auto"/>
        <w:ind w:firstLine="420"/>
        <w:contextualSpacing/>
        <w:jc w:val="left"/>
        <w:rPr>
          <w:rFonts w:ascii="宋体" w:hAnsi="宋体" w:cs="仿宋_GB2312"/>
          <w:shd w:val="clear" w:color="auto" w:fill="FFFFFF"/>
        </w:rPr>
      </w:pPr>
      <w:r>
        <w:rPr>
          <w:rFonts w:ascii="宋体" w:hAnsi="宋体" w:cs="宋体" w:hint="eastAsia"/>
          <w:kern w:val="0"/>
        </w:rPr>
        <w:t>（</w:t>
      </w:r>
      <w:r>
        <w:rPr>
          <w:rFonts w:ascii="宋体" w:hAnsi="宋体" w:cs="宋体" w:hint="eastAsia"/>
          <w:kern w:val="0"/>
          <w:lang w:val="zh-CN"/>
        </w:rPr>
        <w:t>二</w:t>
      </w:r>
      <w:r>
        <w:rPr>
          <w:rFonts w:ascii="宋体" w:hAnsi="宋体" w:cs="宋体" w:hint="eastAsia"/>
          <w:kern w:val="0"/>
        </w:rPr>
        <w:t>）</w:t>
      </w:r>
      <w:r>
        <w:rPr>
          <w:rFonts w:ascii="宋体" w:hAnsi="宋体" w:cs="仿宋_GB2312" w:hint="eastAsia"/>
          <w:shd w:val="clear" w:color="auto" w:fill="FFFFFF"/>
        </w:rPr>
        <w:t>未被列入“信用中国”网站</w:t>
      </w:r>
      <w:r>
        <w:rPr>
          <w:rFonts w:ascii="宋体" w:hAnsi="宋体" w:cs="仿宋_GB2312"/>
          <w:shd w:val="clear" w:color="auto" w:fill="FFFFFF"/>
        </w:rPr>
        <w:t>(www.creditchina.gov.cn)</w:t>
      </w:r>
      <w:r>
        <w:rPr>
          <w:rFonts w:ascii="宋体" w:hAnsi="宋体" w:cs="仿宋_GB2312" w:hint="eastAsia"/>
          <w:shd w:val="clear" w:color="auto" w:fill="FFFFFF"/>
        </w:rPr>
        <w:t>失信被执行人、重大税收违法案件当事人名单、政府采购严重违法失信名单的投标人；“中国政府采购网”</w:t>
      </w:r>
      <w:r>
        <w:rPr>
          <w:rFonts w:ascii="宋体" w:hAnsi="宋体" w:cs="仿宋_GB2312"/>
          <w:shd w:val="clear" w:color="auto" w:fill="FFFFFF"/>
        </w:rPr>
        <w:t xml:space="preserve"> (www.ccgp.gov.cn)</w:t>
      </w:r>
      <w:r>
        <w:rPr>
          <w:rFonts w:ascii="宋体" w:hAnsi="宋体" w:cs="仿宋_GB2312" w:hint="eastAsia"/>
          <w:shd w:val="clear" w:color="auto" w:fill="FFFFFF"/>
        </w:rPr>
        <w:t>政府采购严重违法失信行为记录名单的投标人。</w:t>
      </w:r>
    </w:p>
    <w:p w:rsidR="006E56CB" w:rsidRDefault="006E56CB" w:rsidP="006E56CB">
      <w:pPr>
        <w:pStyle w:val="ab"/>
        <w:widowControl/>
        <w:shd w:val="clear" w:color="auto" w:fill="FFFFFF"/>
        <w:spacing w:line="360" w:lineRule="auto"/>
        <w:ind w:firstLine="420"/>
        <w:contextualSpacing/>
        <w:jc w:val="left"/>
        <w:rPr>
          <w:rFonts w:ascii="宋体" w:hAnsi="宋体" w:cs="宋体"/>
          <w:kern w:val="0"/>
          <w:lang w:val="zh-CN"/>
        </w:rPr>
      </w:pPr>
      <w:r>
        <w:rPr>
          <w:rFonts w:ascii="宋体" w:hAnsi="宋体" w:cs="宋体" w:hint="eastAsia"/>
          <w:kern w:val="0"/>
          <w:lang w:val="zh-CN"/>
        </w:rPr>
        <w:t>（三）本次招标不接受联合体投标。</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宋体" w:hint="eastAsia"/>
          <w:kern w:val="0"/>
          <w:lang w:val="zh-CN"/>
        </w:rPr>
        <w:t>（四）投标人须在中华人民共和国境内注册，具有独立法人资格。</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黑体" w:hint="eastAsia"/>
          <w:b/>
          <w:bCs/>
          <w:shd w:val="clear" w:color="auto" w:fill="FFFFFF"/>
        </w:rPr>
        <w:t>四、采购文件的获取</w:t>
      </w:r>
    </w:p>
    <w:p w:rsidR="006E56CB" w:rsidRDefault="006E56CB" w:rsidP="006E56CB">
      <w:pPr>
        <w:pStyle w:val="ab"/>
        <w:widowControl/>
        <w:shd w:val="clear" w:color="auto" w:fill="FFFFFF"/>
        <w:spacing w:line="360" w:lineRule="auto"/>
        <w:ind w:firstLine="420"/>
        <w:contextualSpacing/>
        <w:jc w:val="left"/>
        <w:rPr>
          <w:rFonts w:ascii="宋体" w:hAnsi="宋体" w:cs="仿宋_GB2312"/>
          <w:shd w:val="clear" w:color="auto" w:fill="FFFFFF"/>
        </w:rPr>
      </w:pPr>
      <w:r>
        <w:rPr>
          <w:rFonts w:ascii="宋体" w:hAnsi="宋体" w:cs="仿宋_GB2312" w:hint="eastAsia"/>
          <w:shd w:val="clear" w:color="auto" w:fill="FFFFFF"/>
        </w:rPr>
        <w:lastRenderedPageBreak/>
        <w:t>（一）网上下载采购文件</w:t>
      </w:r>
    </w:p>
    <w:p w:rsidR="006E56CB" w:rsidRDefault="006E56CB" w:rsidP="006E56CB">
      <w:pPr>
        <w:pStyle w:val="ab"/>
        <w:widowControl/>
        <w:shd w:val="clear" w:color="auto" w:fill="FFFFFF"/>
        <w:spacing w:line="360" w:lineRule="auto"/>
        <w:ind w:firstLine="420"/>
        <w:contextualSpacing/>
        <w:jc w:val="left"/>
        <w:rPr>
          <w:rFonts w:ascii="宋体" w:hAnsi="宋体" w:cs="仿宋_GB2312"/>
          <w:shd w:val="clear" w:color="auto" w:fill="FFFFFF"/>
        </w:rPr>
      </w:pPr>
      <w:r>
        <w:rPr>
          <w:rFonts w:ascii="宋体" w:hAnsi="宋体" w:cs="仿宋_GB2312" w:hint="eastAsia"/>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rsidR="006E56CB" w:rsidRDefault="006E56CB" w:rsidP="006E56CB">
      <w:pPr>
        <w:pStyle w:val="ab"/>
        <w:widowControl/>
        <w:shd w:val="clear" w:color="auto" w:fill="FFFFFF"/>
        <w:spacing w:line="360" w:lineRule="auto"/>
        <w:ind w:firstLine="420"/>
        <w:contextualSpacing/>
        <w:jc w:val="left"/>
        <w:rPr>
          <w:rFonts w:ascii="宋体" w:hAnsi="宋体" w:cs="仿宋_GB2312"/>
          <w:shd w:val="clear" w:color="auto" w:fill="FFFFFF"/>
        </w:rPr>
      </w:pPr>
      <w:r>
        <w:rPr>
          <w:rFonts w:ascii="宋体" w:hAnsi="宋体" w:cs="仿宋_GB2312" w:hint="eastAsia"/>
          <w:shd w:val="clear" w:color="auto" w:fill="FFFFFF"/>
        </w:rPr>
        <w:t>2、在投标截止时间前均可登录【全国公共资源交易平台（河南省·许昌市）】“投标人/供应商登录”入口（http://221.14.6.70:8088/ggzy/）自行免费下载采购文件（详见“常见问题解答-交易系统操作手册”）。</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黑体" w:hint="eastAsia"/>
          <w:b/>
          <w:bCs/>
          <w:shd w:val="clear" w:color="auto" w:fill="FFFFFF"/>
        </w:rPr>
        <w:t>五、投标截止时间、开标时间及地点</w:t>
      </w:r>
    </w:p>
    <w:p w:rsidR="006E56CB" w:rsidRPr="00724A72" w:rsidRDefault="006E56CB" w:rsidP="006E56CB">
      <w:pPr>
        <w:pStyle w:val="ab"/>
        <w:widowControl/>
        <w:shd w:val="clear" w:color="auto" w:fill="FFFFFF"/>
        <w:spacing w:line="360" w:lineRule="auto"/>
        <w:ind w:firstLine="420"/>
        <w:contextualSpacing/>
        <w:jc w:val="left"/>
        <w:rPr>
          <w:rFonts w:ascii="宋体" w:hAnsi="宋体" w:cs="仿宋_GB2312"/>
        </w:rPr>
      </w:pPr>
      <w:r w:rsidRPr="00724A72">
        <w:rPr>
          <w:rFonts w:ascii="宋体" w:hAnsi="宋体" w:cs="仿宋_GB2312" w:hint="eastAsia"/>
        </w:rPr>
        <w:t>（一）投标截止及开标时间：2019年</w:t>
      </w:r>
      <w:r w:rsidR="007E20C3" w:rsidRPr="00724A72">
        <w:rPr>
          <w:rFonts w:ascii="宋体" w:hAnsi="宋体" w:cs="仿宋_GB2312" w:hint="eastAsia"/>
        </w:rPr>
        <w:t>8</w:t>
      </w:r>
      <w:r w:rsidRPr="00724A72">
        <w:rPr>
          <w:rFonts w:ascii="宋体" w:hAnsi="宋体" w:cs="仿宋_GB2312" w:hint="eastAsia"/>
        </w:rPr>
        <w:t>月</w:t>
      </w:r>
      <w:r w:rsidR="007E20C3" w:rsidRPr="00724A72">
        <w:rPr>
          <w:rFonts w:ascii="宋体" w:hAnsi="宋体" w:cs="仿宋_GB2312" w:hint="eastAsia"/>
        </w:rPr>
        <w:t>29</w:t>
      </w:r>
      <w:r w:rsidRPr="00724A72">
        <w:rPr>
          <w:rFonts w:ascii="宋体" w:hAnsi="宋体" w:cs="仿宋_GB2312" w:hint="eastAsia"/>
        </w:rPr>
        <w:t>日</w:t>
      </w:r>
      <w:r w:rsidR="007E20C3" w:rsidRPr="00724A72">
        <w:rPr>
          <w:rFonts w:ascii="宋体" w:hAnsi="宋体" w:cs="仿宋_GB2312" w:hint="eastAsia"/>
        </w:rPr>
        <w:t>10</w:t>
      </w:r>
      <w:r w:rsidRPr="00724A72">
        <w:rPr>
          <w:rFonts w:ascii="宋体" w:hAnsi="宋体" w:cs="仿宋_GB2312" w:hint="eastAsia"/>
        </w:rPr>
        <w:t>时 00分（北京时间），逾期提交或不符合规定的投标文件不予接受。</w:t>
      </w:r>
    </w:p>
    <w:p w:rsidR="006E56CB" w:rsidRPr="00724A72" w:rsidRDefault="006E56CB" w:rsidP="006E56CB">
      <w:pPr>
        <w:pStyle w:val="ab"/>
        <w:widowControl/>
        <w:shd w:val="clear" w:color="auto" w:fill="FFFFFF"/>
        <w:spacing w:line="360" w:lineRule="auto"/>
        <w:ind w:firstLine="420"/>
        <w:contextualSpacing/>
        <w:jc w:val="left"/>
        <w:rPr>
          <w:rFonts w:ascii="宋体" w:hAnsi="宋体" w:cs="仿宋_GB2312"/>
        </w:rPr>
      </w:pPr>
      <w:r w:rsidRPr="00724A72">
        <w:rPr>
          <w:rFonts w:ascii="宋体" w:hAnsi="宋体" w:cs="仿宋_GB2312" w:hint="eastAsia"/>
        </w:rPr>
        <w:t>（二）开标地点：长葛市公共资源交易中心</w:t>
      </w:r>
      <w:r w:rsidR="007E20C3" w:rsidRPr="00724A72">
        <w:rPr>
          <w:rFonts w:ascii="宋体" w:hAnsi="宋体" w:cs="仿宋_GB2312" w:hint="eastAsia"/>
        </w:rPr>
        <w:t>5楼</w:t>
      </w:r>
      <w:r w:rsidRPr="00724A72">
        <w:rPr>
          <w:rFonts w:ascii="宋体" w:hAnsi="宋体" w:cs="仿宋_GB2312" w:hint="eastAsia"/>
        </w:rPr>
        <w:t>开标</w:t>
      </w:r>
      <w:r w:rsidR="007E20C3" w:rsidRPr="00724A72">
        <w:rPr>
          <w:rFonts w:ascii="宋体" w:hAnsi="宋体" w:cs="仿宋_GB2312" w:hint="eastAsia"/>
        </w:rPr>
        <w:t>四</w:t>
      </w:r>
      <w:r w:rsidRPr="00724A72">
        <w:rPr>
          <w:rFonts w:ascii="宋体" w:hAnsi="宋体" w:cs="仿宋_GB2312" w:hint="eastAsia"/>
        </w:rPr>
        <w:t>室（长葛市葛天大道东段商务区6#楼</w:t>
      </w:r>
      <w:r w:rsidR="007E20C3" w:rsidRPr="00724A72">
        <w:rPr>
          <w:rFonts w:ascii="宋体" w:hAnsi="宋体" w:cs="仿宋_GB2312" w:hint="eastAsia"/>
        </w:rPr>
        <w:t>5</w:t>
      </w:r>
      <w:r w:rsidRPr="00724A72">
        <w:rPr>
          <w:rFonts w:ascii="宋体" w:hAnsi="宋体" w:cs="仿宋_GB2312" w:hint="eastAsia"/>
        </w:rPr>
        <w:t>楼</w:t>
      </w:r>
      <w:r w:rsidR="007E20C3" w:rsidRPr="00724A72">
        <w:rPr>
          <w:rFonts w:ascii="宋体" w:hAnsi="宋体" w:cs="仿宋_GB2312" w:hint="eastAsia"/>
        </w:rPr>
        <w:t>507</w:t>
      </w:r>
      <w:r w:rsidRPr="00724A72">
        <w:rPr>
          <w:rFonts w:ascii="宋体" w:hAnsi="宋体" w:cs="仿宋_GB2312" w:hint="eastAsia"/>
        </w:rPr>
        <w:t>室）</w:t>
      </w:r>
    </w:p>
    <w:p w:rsidR="006E56CB" w:rsidRPr="00724A72" w:rsidRDefault="006E56CB" w:rsidP="006E56CB">
      <w:pPr>
        <w:pStyle w:val="ab"/>
        <w:widowControl/>
        <w:shd w:val="clear" w:color="auto" w:fill="FFFFFF"/>
        <w:spacing w:line="360" w:lineRule="auto"/>
        <w:ind w:firstLine="420"/>
        <w:contextualSpacing/>
        <w:jc w:val="left"/>
        <w:rPr>
          <w:rFonts w:ascii="宋体" w:hAnsi="宋体" w:cs="仿宋_GB2312"/>
        </w:rPr>
      </w:pPr>
      <w:r w:rsidRPr="00724A72">
        <w:rPr>
          <w:rFonts w:ascii="宋体" w:hAnsi="宋体" w:cs="仿宋_GB2312" w:hint="eastAsia"/>
        </w:rPr>
        <w:t>（三）谈判响应文件开启及谈判地点：长葛市公共资源交易中心</w:t>
      </w:r>
      <w:r w:rsidR="007E20C3" w:rsidRPr="00724A72">
        <w:rPr>
          <w:rFonts w:ascii="宋体" w:hAnsi="宋体" w:cs="仿宋_GB2312" w:hint="eastAsia"/>
        </w:rPr>
        <w:t>5楼</w:t>
      </w:r>
      <w:r w:rsidRPr="00724A72">
        <w:rPr>
          <w:rFonts w:ascii="宋体" w:hAnsi="宋体" w:cs="仿宋_GB2312" w:hint="eastAsia"/>
        </w:rPr>
        <w:t>评标</w:t>
      </w:r>
      <w:r w:rsidR="007E20C3" w:rsidRPr="00724A72">
        <w:rPr>
          <w:rFonts w:ascii="宋体" w:hAnsi="宋体" w:cs="仿宋_GB2312" w:hint="eastAsia"/>
        </w:rPr>
        <w:t>四</w:t>
      </w:r>
      <w:r w:rsidRPr="00724A72">
        <w:rPr>
          <w:rFonts w:ascii="宋体" w:hAnsi="宋体" w:cs="仿宋_GB2312" w:hint="eastAsia"/>
        </w:rPr>
        <w:t>室。</w:t>
      </w:r>
    </w:p>
    <w:p w:rsidR="006E56CB" w:rsidRDefault="006E56CB" w:rsidP="006E56CB">
      <w:pPr>
        <w:pStyle w:val="ab"/>
        <w:widowControl/>
        <w:shd w:val="clear" w:color="auto" w:fill="FFFFFF"/>
        <w:spacing w:line="360" w:lineRule="auto"/>
        <w:ind w:firstLine="420"/>
        <w:contextualSpacing/>
        <w:jc w:val="left"/>
        <w:rPr>
          <w:rFonts w:ascii="宋体" w:hAnsi="宋体" w:cs="仿宋_GB2312"/>
        </w:rPr>
      </w:pPr>
      <w:r>
        <w:rPr>
          <w:rFonts w:ascii="宋体" w:hAnsi="宋体" w:cs="仿宋_GB2312" w:hint="eastAsia"/>
        </w:rPr>
        <w:t>（四） 本项目为全流程电子化交易项目，投标人须提交电子投标文件和纸质投标文件。</w:t>
      </w:r>
    </w:p>
    <w:p w:rsidR="006E56CB" w:rsidRDefault="006E56CB" w:rsidP="006E56CB">
      <w:pPr>
        <w:pStyle w:val="ab"/>
        <w:widowControl/>
        <w:shd w:val="clear" w:color="auto" w:fill="FFFFFF"/>
        <w:spacing w:line="360" w:lineRule="auto"/>
        <w:ind w:firstLine="420"/>
        <w:contextualSpacing/>
        <w:jc w:val="left"/>
        <w:rPr>
          <w:rFonts w:ascii="宋体" w:hAnsi="宋体" w:cs="仿宋_GB2312"/>
        </w:rPr>
      </w:pPr>
      <w:r>
        <w:rPr>
          <w:rFonts w:ascii="宋体" w:hAnsi="宋体" w:cs="仿宋_GB2312" w:hint="eastAsia"/>
        </w:rPr>
        <w:t>1、加密电子投标文件（.file格式）须在投标截止时间（开标时间）前通过《全国公共资源交易平台(河南省▪许昌市)》公共资源交易系统成功上传。</w:t>
      </w:r>
    </w:p>
    <w:p w:rsidR="006E56CB" w:rsidRDefault="006E56CB" w:rsidP="006E56CB">
      <w:pPr>
        <w:pStyle w:val="ab"/>
        <w:widowControl/>
        <w:shd w:val="clear" w:color="auto" w:fill="FFFFFF"/>
        <w:spacing w:line="360" w:lineRule="auto"/>
        <w:ind w:firstLine="420"/>
        <w:contextualSpacing/>
        <w:jc w:val="left"/>
        <w:rPr>
          <w:rFonts w:ascii="宋体" w:hAnsi="宋体" w:cs="仿宋_GB2312"/>
        </w:rPr>
      </w:pPr>
      <w:r>
        <w:rPr>
          <w:rFonts w:ascii="宋体" w:hAnsi="宋体" w:cs="仿宋_GB2312" w:hint="eastAsia"/>
        </w:rPr>
        <w:t>2、纸质投标文件（正本1份、副本1份）和备份文件1份（使用电子介质存储）在投标截止时间（开标时间）前递交至本项目开标地点。</w:t>
      </w:r>
    </w:p>
    <w:p w:rsidR="006E56CB" w:rsidRDefault="006E56CB" w:rsidP="006E56CB">
      <w:pPr>
        <w:pStyle w:val="3"/>
        <w:shd w:val="clear" w:color="auto" w:fill="FFFFFF"/>
        <w:spacing w:after="156"/>
        <w:ind w:left="-6" w:firstLineChars="200" w:firstLine="482"/>
        <w:jc w:val="both"/>
        <w:rPr>
          <w:rFonts w:cs="黑体"/>
          <w:b w:val="0"/>
          <w:bCs/>
          <w:shd w:val="clear" w:color="auto" w:fill="FFFFFF"/>
        </w:rPr>
      </w:pPr>
      <w:r>
        <w:rPr>
          <w:rFonts w:cs="黑体" w:hint="eastAsia"/>
          <w:bCs/>
          <w:color w:val="auto"/>
          <w:shd w:val="clear" w:color="auto" w:fill="FFFFFF"/>
        </w:rPr>
        <w:t>六、本次采购公告同时在</w:t>
      </w:r>
      <w:r>
        <w:rPr>
          <w:rFonts w:cs="黑体" w:hint="eastAsia"/>
          <w:bCs/>
          <w:shd w:val="clear" w:color="auto" w:fill="FFFFFF"/>
        </w:rPr>
        <w:t>《河南省政府采购网》、《许昌市政府采购网》、《全国公共资源交易平台（河南省·许昌市）》发布。</w:t>
      </w:r>
    </w:p>
    <w:p w:rsidR="006E56CB" w:rsidRDefault="006E56CB" w:rsidP="006E56CB">
      <w:pPr>
        <w:pStyle w:val="ab"/>
        <w:widowControl/>
        <w:shd w:val="clear" w:color="auto" w:fill="FFFFFF"/>
        <w:spacing w:line="360" w:lineRule="auto"/>
        <w:ind w:firstLine="420"/>
        <w:contextualSpacing/>
        <w:jc w:val="left"/>
        <w:rPr>
          <w:rFonts w:ascii="宋体" w:hAnsi="宋体" w:cs="黑体"/>
          <w:b/>
          <w:bCs/>
          <w:shd w:val="clear" w:color="auto" w:fill="FFFFFF"/>
        </w:rPr>
      </w:pPr>
      <w:r>
        <w:rPr>
          <w:rFonts w:ascii="宋体" w:hAnsi="宋体" w:cs="黑体" w:hint="eastAsia"/>
          <w:b/>
          <w:bCs/>
          <w:shd w:val="clear" w:color="auto" w:fill="FFFFFF"/>
        </w:rPr>
        <w:t>七、公告期限</w:t>
      </w:r>
    </w:p>
    <w:p w:rsidR="006E56CB" w:rsidRDefault="006E56CB" w:rsidP="006E56CB">
      <w:pPr>
        <w:pStyle w:val="ab"/>
        <w:widowControl/>
        <w:shd w:val="clear" w:color="auto" w:fill="FFFFFF"/>
        <w:spacing w:line="360" w:lineRule="auto"/>
        <w:ind w:firstLine="420"/>
        <w:contextualSpacing/>
        <w:jc w:val="left"/>
        <w:rPr>
          <w:rFonts w:ascii="宋体" w:hAnsi="宋体" w:cs="仿宋_GB2312"/>
          <w:b/>
          <w:bCs/>
          <w:color w:val="000000"/>
        </w:rPr>
      </w:pPr>
      <w:r>
        <w:rPr>
          <w:rFonts w:ascii="宋体" w:hAnsi="宋体" w:cs="仿宋_GB2312" w:hint="eastAsia"/>
          <w:b/>
          <w:bCs/>
          <w:color w:val="000000"/>
        </w:rPr>
        <w:t>自本公告发布之日起3个工作日。</w:t>
      </w:r>
    </w:p>
    <w:p w:rsidR="006E56CB" w:rsidRDefault="006E56CB" w:rsidP="006E56CB">
      <w:pPr>
        <w:pStyle w:val="ab"/>
        <w:widowControl/>
        <w:shd w:val="clear" w:color="auto" w:fill="FFFFFF"/>
        <w:spacing w:line="360" w:lineRule="auto"/>
        <w:ind w:firstLine="420"/>
        <w:contextualSpacing/>
        <w:jc w:val="left"/>
        <w:rPr>
          <w:rFonts w:ascii="宋体" w:hAnsi="宋体" w:cs="黑体"/>
          <w:b/>
          <w:bCs/>
        </w:rPr>
      </w:pPr>
      <w:r>
        <w:rPr>
          <w:rFonts w:ascii="宋体" w:hAnsi="宋体" w:cs="黑体" w:hint="eastAsia"/>
          <w:b/>
          <w:bCs/>
        </w:rPr>
        <w:t>八、联系方式</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t>采购单位：中共长葛市委党校</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t>地    址：长葛市解放路中段</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t>联系人 ：黄先生        电话：15137435887</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lastRenderedPageBreak/>
        <w:t>集中采购机构：长葛市公共资源交易中心</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t>联 系 人：政府采购二部   电话：6189667</w:t>
      </w:r>
    </w:p>
    <w:p w:rsidR="006E56CB" w:rsidRPr="00F97743" w:rsidRDefault="006E56CB" w:rsidP="006E56CB">
      <w:pPr>
        <w:pStyle w:val="ab"/>
        <w:widowControl/>
        <w:shd w:val="clear" w:color="auto" w:fill="FFFFFF"/>
        <w:spacing w:line="360" w:lineRule="auto"/>
        <w:ind w:firstLine="420"/>
        <w:contextualSpacing/>
        <w:jc w:val="left"/>
        <w:rPr>
          <w:rFonts w:ascii="宋体" w:hAnsi="宋体" w:cs="仿宋_GB2312"/>
        </w:rPr>
      </w:pPr>
      <w:r w:rsidRPr="00F97743">
        <w:rPr>
          <w:rFonts w:ascii="宋体" w:hAnsi="宋体" w:cs="仿宋_GB2312" w:hint="eastAsia"/>
        </w:rPr>
        <w:t>地址：长葛市公共资源交易中心4楼</w:t>
      </w:r>
    </w:p>
    <w:p w:rsidR="006E56CB" w:rsidRDefault="006E56CB" w:rsidP="006E56CB">
      <w:pPr>
        <w:widowControl/>
        <w:ind w:firstLineChars="200" w:firstLine="643"/>
        <w:jc w:val="left"/>
        <w:rPr>
          <w:rFonts w:hAnsi="宋体"/>
          <w:b/>
          <w:sz w:val="32"/>
          <w:szCs w:val="32"/>
        </w:rPr>
      </w:pPr>
    </w:p>
    <w:p w:rsidR="006E56CB" w:rsidRDefault="006E56CB" w:rsidP="006E56CB">
      <w:pPr>
        <w:widowControl/>
        <w:ind w:firstLineChars="200" w:firstLine="643"/>
        <w:jc w:val="left"/>
        <w:rPr>
          <w:rFonts w:hAnsi="宋体"/>
          <w:b/>
          <w:sz w:val="32"/>
          <w:szCs w:val="32"/>
        </w:rPr>
      </w:pPr>
      <w:r>
        <w:rPr>
          <w:rFonts w:hAnsi="宋体" w:hint="eastAsia"/>
          <w:b/>
          <w:sz w:val="32"/>
          <w:szCs w:val="32"/>
        </w:rPr>
        <w:t>温馨提示</w:t>
      </w:r>
      <w:r>
        <w:rPr>
          <w:rFonts w:hAnsi="宋体" w:hint="eastAsia"/>
          <w:b/>
          <w:sz w:val="28"/>
          <w:szCs w:val="28"/>
        </w:rPr>
        <w:t>：</w:t>
      </w:r>
    </w:p>
    <w:p w:rsidR="006E56CB" w:rsidRDefault="006E56CB" w:rsidP="006E56CB">
      <w:pPr>
        <w:spacing w:line="360" w:lineRule="auto"/>
        <w:ind w:firstLineChars="200" w:firstLine="562"/>
        <w:rPr>
          <w:rFonts w:ascii="仿宋_GB2312" w:eastAsia="仿宋_GB2312"/>
          <w:b/>
          <w:sz w:val="32"/>
          <w:szCs w:val="32"/>
        </w:rPr>
      </w:pPr>
      <w:r>
        <w:rPr>
          <w:rFonts w:hAnsi="宋体" w:hint="eastAsia"/>
          <w:b/>
          <w:sz w:val="28"/>
          <w:szCs w:val="28"/>
        </w:rPr>
        <w:t>本项目为全流程电子化交易项目，请认真阅读采购文件，并注意以下事项。</w:t>
      </w:r>
    </w:p>
    <w:p w:rsidR="006E56CB" w:rsidRDefault="006E56CB" w:rsidP="006E56CB">
      <w:pPr>
        <w:tabs>
          <w:tab w:val="left" w:pos="7095"/>
        </w:tabs>
        <w:spacing w:line="360" w:lineRule="auto"/>
        <w:ind w:firstLineChars="200" w:firstLine="482"/>
        <w:contextualSpacing/>
        <w:rPr>
          <w:rFonts w:hAnsi="宋体"/>
          <w:b/>
          <w:sz w:val="24"/>
          <w:szCs w:val="24"/>
        </w:rPr>
      </w:pPr>
      <w:r>
        <w:rPr>
          <w:rFonts w:ascii="宋体" w:hAnsi="宋体" w:hint="eastAsia"/>
          <w:b/>
          <w:sz w:val="24"/>
          <w:szCs w:val="24"/>
        </w:rPr>
        <w:t>1.</w:t>
      </w:r>
      <w:r>
        <w:rPr>
          <w:rFonts w:hAnsi="宋体" w:hint="eastAsia"/>
          <w:b/>
          <w:sz w:val="24"/>
          <w:szCs w:val="24"/>
        </w:rPr>
        <w:t>投标人应按采购文件规定编制、提交电子投标文件和纸质投标文件。开、评标现场不接受投标人递交的备份电子投标文件和纸质投标文件以外的其他资料。</w:t>
      </w:r>
    </w:p>
    <w:p w:rsidR="006E56CB" w:rsidRDefault="006E56CB" w:rsidP="006E56CB">
      <w:pPr>
        <w:tabs>
          <w:tab w:val="left" w:pos="7095"/>
        </w:tabs>
        <w:spacing w:line="360" w:lineRule="auto"/>
        <w:ind w:firstLineChars="200" w:firstLine="482"/>
        <w:contextualSpacing/>
        <w:rPr>
          <w:rFonts w:hAnsi="宋体"/>
          <w:b/>
          <w:sz w:val="24"/>
          <w:szCs w:val="24"/>
        </w:rPr>
      </w:pPr>
      <w:r>
        <w:rPr>
          <w:rFonts w:ascii="宋体" w:hAnsi="宋体" w:hint="eastAsia"/>
          <w:b/>
          <w:sz w:val="24"/>
          <w:szCs w:val="24"/>
        </w:rPr>
        <w:t>2</w:t>
      </w:r>
      <w:r>
        <w:rPr>
          <w:rFonts w:ascii="宋体" w:hAnsi="宋体"/>
          <w:b/>
          <w:sz w:val="24"/>
          <w:szCs w:val="24"/>
        </w:rPr>
        <w:t>.</w:t>
      </w:r>
      <w:r>
        <w:rPr>
          <w:rFonts w:hAnsi="宋体" w:hint="eastAsia"/>
          <w:b/>
          <w:sz w:val="24"/>
          <w:szCs w:val="24"/>
        </w:rPr>
        <w:t>电子文件下载、制作、提交期间和开标（</w:t>
      </w:r>
      <w:r>
        <w:rPr>
          <w:rFonts w:hAnsi="宋体" w:hint="eastAsia"/>
          <w:sz w:val="24"/>
          <w:szCs w:val="24"/>
        </w:rPr>
        <w:t>电子投标文件的解密</w:t>
      </w:r>
      <w:r>
        <w:rPr>
          <w:rFonts w:hAnsi="宋体" w:hint="eastAsia"/>
          <w:b/>
          <w:sz w:val="24"/>
          <w:szCs w:val="24"/>
        </w:rPr>
        <w:t>）环节，投标人须使用</w:t>
      </w:r>
      <w:r>
        <w:rPr>
          <w:rFonts w:hAnsi="宋体"/>
          <w:b/>
          <w:sz w:val="24"/>
          <w:szCs w:val="24"/>
        </w:rPr>
        <w:t>CA</w:t>
      </w:r>
      <w:r>
        <w:rPr>
          <w:rFonts w:hAnsi="宋体"/>
          <w:b/>
          <w:sz w:val="24"/>
          <w:szCs w:val="24"/>
        </w:rPr>
        <w:t>数字证书</w:t>
      </w:r>
      <w:r>
        <w:rPr>
          <w:rFonts w:hAnsi="宋体" w:hint="eastAsia"/>
          <w:b/>
          <w:sz w:val="24"/>
          <w:szCs w:val="24"/>
        </w:rPr>
        <w:t>（证书须在有效期内）</w:t>
      </w:r>
      <w:r>
        <w:rPr>
          <w:rFonts w:hAnsi="宋体"/>
          <w:b/>
          <w:sz w:val="24"/>
          <w:szCs w:val="24"/>
        </w:rPr>
        <w:t>。</w:t>
      </w:r>
    </w:p>
    <w:p w:rsidR="006E56CB" w:rsidRDefault="006E56CB" w:rsidP="006E56CB">
      <w:pPr>
        <w:tabs>
          <w:tab w:val="left" w:pos="7095"/>
        </w:tabs>
        <w:spacing w:line="360" w:lineRule="auto"/>
        <w:ind w:firstLineChars="200" w:firstLine="482"/>
        <w:contextualSpacing/>
        <w:rPr>
          <w:rFonts w:hAnsi="宋体"/>
          <w:b/>
          <w:sz w:val="24"/>
          <w:szCs w:val="24"/>
        </w:rPr>
      </w:pPr>
      <w:r>
        <w:rPr>
          <w:rFonts w:ascii="宋体" w:hAnsi="宋体"/>
          <w:b/>
          <w:sz w:val="24"/>
          <w:szCs w:val="24"/>
        </w:rPr>
        <w:t>3</w:t>
      </w:r>
      <w:r>
        <w:rPr>
          <w:rFonts w:ascii="宋体" w:hAnsi="宋体" w:hint="eastAsia"/>
          <w:b/>
          <w:sz w:val="24"/>
          <w:szCs w:val="24"/>
        </w:rPr>
        <w:t>.</w:t>
      </w:r>
      <w:r>
        <w:rPr>
          <w:rFonts w:hAnsi="宋体" w:hint="eastAsia"/>
          <w:b/>
          <w:sz w:val="24"/>
          <w:szCs w:val="24"/>
        </w:rPr>
        <w:t>电子投标文件的制作</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sz w:val="24"/>
          <w:szCs w:val="24"/>
        </w:rPr>
        <w:t>3</w:t>
      </w:r>
      <w:r>
        <w:rPr>
          <w:rFonts w:ascii="宋体" w:hAnsi="宋体" w:hint="eastAsia"/>
          <w:sz w:val="24"/>
          <w:szCs w:val="24"/>
        </w:rPr>
        <w:t>.1</w:t>
      </w:r>
      <w:r>
        <w:rPr>
          <w:rFonts w:hAnsi="宋体" w:hint="eastAsia"/>
          <w:sz w:val="24"/>
          <w:szCs w:val="24"/>
        </w:rPr>
        <w:t xml:space="preserve"> </w:t>
      </w:r>
      <w:r>
        <w:rPr>
          <w:rFonts w:hAnsi="宋体" w:hint="eastAsia"/>
          <w:sz w:val="24"/>
          <w:szCs w:val="24"/>
        </w:rPr>
        <w:t>投标人登录《全国公共资源交易平台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hyperlink r:id="rId14" w:history="1">
        <w:r>
          <w:rPr>
            <w:rStyle w:val="af0"/>
            <w:rFonts w:hAnsi="宋体"/>
            <w:sz w:val="24"/>
            <w:szCs w:val="24"/>
          </w:rPr>
          <w:t>http://221.14.6.70:8088/ggzy/</w:t>
        </w:r>
      </w:hyperlink>
      <w:r>
        <w:rPr>
          <w:rFonts w:hAnsi="宋体" w:hint="eastAsia"/>
          <w:sz w:val="24"/>
          <w:szCs w:val="24"/>
        </w:rPr>
        <w:t>）下载“许昌投标文件制作系统</w:t>
      </w:r>
      <w:r>
        <w:rPr>
          <w:rFonts w:hAnsi="宋体" w:hint="eastAsia"/>
          <w:sz w:val="24"/>
          <w:szCs w:val="24"/>
        </w:rPr>
        <w:t>SEARUN V1.0</w:t>
      </w:r>
      <w:r>
        <w:rPr>
          <w:rFonts w:hAnsi="宋体" w:hint="eastAsia"/>
          <w:sz w:val="24"/>
          <w:szCs w:val="24"/>
        </w:rPr>
        <w:t>”，按采购文件要求制作电子投标文件。</w:t>
      </w:r>
    </w:p>
    <w:p w:rsidR="006E56CB" w:rsidRDefault="006E56CB" w:rsidP="006E56CB">
      <w:pPr>
        <w:tabs>
          <w:tab w:val="left" w:pos="7095"/>
        </w:tabs>
        <w:spacing w:line="360" w:lineRule="auto"/>
        <w:ind w:firstLineChars="200" w:firstLine="480"/>
        <w:contextualSpacing/>
        <w:rPr>
          <w:rFonts w:hAnsi="宋体"/>
          <w:sz w:val="24"/>
          <w:szCs w:val="24"/>
        </w:rPr>
      </w:pPr>
      <w:r>
        <w:rPr>
          <w:rFonts w:hAnsi="宋体" w:hint="eastAsia"/>
          <w:sz w:val="24"/>
          <w:szCs w:val="24"/>
        </w:rPr>
        <w:t>电子投标文件的制作，参考《全国公共资源交易平台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》公共资源交易系统——组件下载——交易系统操作手册（投标人、供应商）。</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sz w:val="24"/>
          <w:szCs w:val="24"/>
        </w:rPr>
        <w:t>3</w:t>
      </w:r>
      <w:r>
        <w:rPr>
          <w:rFonts w:ascii="宋体" w:hAnsi="宋体" w:hint="eastAsia"/>
          <w:sz w:val="24"/>
          <w:szCs w:val="24"/>
        </w:rPr>
        <w:t>.</w:t>
      </w:r>
      <w:r>
        <w:rPr>
          <w:rFonts w:ascii="宋体" w:hAnsi="宋体"/>
          <w:sz w:val="24"/>
          <w:szCs w:val="24"/>
        </w:rPr>
        <w:t>2</w:t>
      </w:r>
      <w:r>
        <w:rPr>
          <w:rFonts w:hAnsi="宋体" w:hint="eastAsia"/>
          <w:sz w:val="24"/>
          <w:szCs w:val="24"/>
        </w:rPr>
        <w:t xml:space="preserve"> </w:t>
      </w:r>
      <w:r>
        <w:rPr>
          <w:rFonts w:hAnsi="宋体" w:hint="eastAsia"/>
          <w:sz w:val="24"/>
          <w:szCs w:val="24"/>
        </w:rPr>
        <w:t>投标人须将采购文件要求的资质、业绩、荣誉及相关人员证明材料等资料原件扫描件（或图片）制作到所提交的电子投标文件中。</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sz w:val="24"/>
          <w:szCs w:val="24"/>
        </w:rPr>
        <w:t>3.3</w:t>
      </w:r>
      <w:r>
        <w:rPr>
          <w:rFonts w:hAnsi="宋体" w:hint="eastAsia"/>
          <w:sz w:val="24"/>
          <w:szCs w:val="24"/>
        </w:rPr>
        <w:t>投标人对同一项目多个标段进行投标的，应分别下载所投标段的采购文件，按标段制作电子投标文件，并</w:t>
      </w:r>
      <w:r>
        <w:rPr>
          <w:rFonts w:hAnsi="宋体"/>
          <w:sz w:val="24"/>
          <w:szCs w:val="24"/>
        </w:rPr>
        <w:t>按采购文件要求在相应位置加盖</w:t>
      </w:r>
      <w:r>
        <w:rPr>
          <w:rFonts w:hAnsi="宋体" w:hint="eastAsia"/>
          <w:sz w:val="24"/>
          <w:szCs w:val="24"/>
        </w:rPr>
        <w:t>投标人</w:t>
      </w:r>
      <w:r>
        <w:rPr>
          <w:rFonts w:hAnsi="宋体"/>
          <w:sz w:val="24"/>
          <w:szCs w:val="24"/>
        </w:rPr>
        <w:t>电子印章</w:t>
      </w:r>
      <w:r>
        <w:rPr>
          <w:rFonts w:hAnsi="宋体" w:hint="eastAsia"/>
          <w:sz w:val="24"/>
          <w:szCs w:val="24"/>
        </w:rPr>
        <w:t>和法人电子印章。</w:t>
      </w:r>
    </w:p>
    <w:p w:rsidR="006E56CB" w:rsidRDefault="006E56CB" w:rsidP="006E56CB">
      <w:pPr>
        <w:tabs>
          <w:tab w:val="left" w:pos="7095"/>
        </w:tabs>
        <w:spacing w:line="360" w:lineRule="auto"/>
        <w:ind w:leftChars="50" w:left="105" w:firstLineChars="150" w:firstLine="360"/>
        <w:contextualSpacing/>
        <w:rPr>
          <w:rFonts w:hAnsi="宋体"/>
          <w:sz w:val="24"/>
          <w:szCs w:val="24"/>
        </w:rPr>
      </w:pPr>
      <w:r>
        <w:rPr>
          <w:rFonts w:hAnsi="宋体" w:hint="eastAsia"/>
          <w:sz w:val="24"/>
          <w:szCs w:val="24"/>
        </w:rPr>
        <w:t>一个标段对应生成一个文件夹（</w:t>
      </w:r>
      <w:r>
        <w:rPr>
          <w:rFonts w:hAnsi="宋体" w:hint="eastAsia"/>
          <w:sz w:val="24"/>
          <w:szCs w:val="24"/>
        </w:rPr>
        <w:t>xxxx</w:t>
      </w:r>
      <w:r>
        <w:rPr>
          <w:rFonts w:hAnsi="宋体" w:hint="eastAsia"/>
          <w:sz w:val="24"/>
          <w:szCs w:val="24"/>
        </w:rPr>
        <w:t>项目</w:t>
      </w:r>
      <w:r>
        <w:rPr>
          <w:rFonts w:hAnsi="宋体" w:hint="eastAsia"/>
          <w:sz w:val="24"/>
          <w:szCs w:val="24"/>
        </w:rPr>
        <w:t>xx</w:t>
      </w:r>
      <w:r>
        <w:rPr>
          <w:rFonts w:hAnsi="宋体" w:hint="eastAsia"/>
          <w:sz w:val="24"/>
          <w:szCs w:val="24"/>
        </w:rPr>
        <w:t>标段）</w:t>
      </w:r>
      <w:r>
        <w:rPr>
          <w:rFonts w:hAnsi="宋体" w:hint="eastAsia"/>
          <w:sz w:val="24"/>
          <w:szCs w:val="24"/>
        </w:rPr>
        <w:t xml:space="preserve">, </w:t>
      </w:r>
      <w:r>
        <w:rPr>
          <w:rFonts w:hAnsi="宋体" w:hint="eastAsia"/>
          <w:sz w:val="24"/>
          <w:szCs w:val="24"/>
        </w:rPr>
        <w:t>其中包含</w:t>
      </w:r>
      <w:r>
        <w:rPr>
          <w:rFonts w:hAnsi="宋体" w:hint="eastAsia"/>
          <w:sz w:val="24"/>
          <w:szCs w:val="24"/>
        </w:rPr>
        <w:t>2</w:t>
      </w:r>
      <w:r>
        <w:rPr>
          <w:rFonts w:hAnsi="宋体" w:hint="eastAsia"/>
          <w:sz w:val="24"/>
          <w:szCs w:val="24"/>
        </w:rPr>
        <w:t>个文件和</w:t>
      </w:r>
      <w:r>
        <w:rPr>
          <w:rFonts w:hAnsi="宋体" w:hint="eastAsia"/>
          <w:sz w:val="24"/>
          <w:szCs w:val="24"/>
        </w:rPr>
        <w:t>1</w:t>
      </w:r>
      <w:r>
        <w:rPr>
          <w:rFonts w:hAnsi="宋体" w:hint="eastAsia"/>
          <w:sz w:val="24"/>
          <w:szCs w:val="24"/>
        </w:rPr>
        <w:t>个文件夹。后缀名为“</w:t>
      </w:r>
      <w:r>
        <w:rPr>
          <w:rFonts w:hAnsi="宋体"/>
          <w:sz w:val="24"/>
          <w:szCs w:val="24"/>
        </w:rPr>
        <w:t>.file</w:t>
      </w:r>
      <w:r>
        <w:rPr>
          <w:rFonts w:hAnsi="宋体" w:hint="eastAsia"/>
          <w:sz w:val="24"/>
          <w:szCs w:val="24"/>
        </w:rPr>
        <w:t>”的文件用于电子投标使用，后缀名为“</w:t>
      </w:r>
      <w:r>
        <w:rPr>
          <w:rFonts w:hAnsi="宋体" w:hint="eastAsia"/>
          <w:sz w:val="24"/>
          <w:szCs w:val="24"/>
        </w:rPr>
        <w:t>.PDF</w:t>
      </w:r>
      <w:r>
        <w:rPr>
          <w:rFonts w:hAnsi="宋体" w:hint="eastAsia"/>
          <w:sz w:val="24"/>
          <w:szCs w:val="24"/>
        </w:rPr>
        <w:t>”的文件用于打印纸质投标文件，名称为“备份”的文件夹使用电子介质存储，供开标现场备用。</w:t>
      </w:r>
    </w:p>
    <w:p w:rsidR="006E56CB" w:rsidRDefault="006E56CB" w:rsidP="006E56CB">
      <w:pPr>
        <w:tabs>
          <w:tab w:val="left" w:pos="7095"/>
        </w:tabs>
        <w:spacing w:line="360" w:lineRule="auto"/>
        <w:ind w:firstLineChars="200" w:firstLine="482"/>
        <w:contextualSpacing/>
        <w:rPr>
          <w:rFonts w:hAnsi="宋体"/>
          <w:b/>
          <w:sz w:val="24"/>
          <w:szCs w:val="24"/>
        </w:rPr>
      </w:pPr>
      <w:r>
        <w:rPr>
          <w:rFonts w:ascii="宋体" w:hAnsi="宋体"/>
          <w:b/>
          <w:sz w:val="24"/>
          <w:szCs w:val="24"/>
        </w:rPr>
        <w:t>4</w:t>
      </w:r>
      <w:r>
        <w:rPr>
          <w:rFonts w:ascii="宋体" w:hAnsi="宋体" w:hint="eastAsia"/>
          <w:b/>
          <w:sz w:val="24"/>
          <w:szCs w:val="24"/>
        </w:rPr>
        <w:t>.加密</w:t>
      </w:r>
      <w:r>
        <w:rPr>
          <w:rFonts w:hAnsi="宋体" w:hint="eastAsia"/>
          <w:b/>
          <w:sz w:val="24"/>
          <w:szCs w:val="24"/>
        </w:rPr>
        <w:t>电子投标文件的提交</w:t>
      </w:r>
    </w:p>
    <w:p w:rsidR="006E56CB" w:rsidRDefault="006E56CB" w:rsidP="006E56CB">
      <w:pPr>
        <w:tabs>
          <w:tab w:val="left" w:pos="7095"/>
        </w:tabs>
        <w:spacing w:line="360" w:lineRule="auto"/>
        <w:contextualSpacing/>
        <w:rPr>
          <w:rFonts w:hAnsi="宋体"/>
          <w:color w:val="000000"/>
          <w:sz w:val="24"/>
          <w:szCs w:val="24"/>
        </w:rPr>
      </w:pPr>
      <w:r>
        <w:rPr>
          <w:rFonts w:ascii="宋体" w:hAnsi="宋体"/>
          <w:sz w:val="24"/>
          <w:szCs w:val="24"/>
        </w:rPr>
        <w:lastRenderedPageBreak/>
        <w:t>4</w:t>
      </w:r>
      <w:r>
        <w:rPr>
          <w:rFonts w:ascii="宋体" w:hAnsi="宋体" w:hint="eastAsia"/>
          <w:sz w:val="24"/>
          <w:szCs w:val="24"/>
        </w:rPr>
        <w:t>.1加密</w:t>
      </w:r>
      <w:r>
        <w:rPr>
          <w:rFonts w:hAnsi="宋体" w:hint="eastAsia"/>
          <w:sz w:val="24"/>
          <w:szCs w:val="24"/>
        </w:rPr>
        <w:t>电子投标文件应在采购文件规定的投标截止时间（开标时间）之前成功提交至《全国公共资源交易平台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r>
        <w:rPr>
          <w:rFonts w:hAnsi="宋体" w:hint="eastAsia"/>
          <w:color w:val="000000"/>
          <w:sz w:val="24"/>
          <w:szCs w:val="24"/>
        </w:rPr>
        <w:t>（</w:t>
      </w:r>
      <w:hyperlink r:id="rId15" w:history="1">
        <w:r>
          <w:rPr>
            <w:rStyle w:val="af0"/>
            <w:rFonts w:hAnsi="宋体"/>
            <w:color w:val="000000"/>
            <w:sz w:val="24"/>
            <w:szCs w:val="24"/>
          </w:rPr>
          <w:t>http://221.14.6.70:8088/ggzy/</w:t>
        </w:r>
      </w:hyperlink>
      <w:r>
        <w:rPr>
          <w:rFonts w:hAnsi="宋体" w:hint="eastAsia"/>
          <w:color w:val="000000"/>
          <w:sz w:val="24"/>
          <w:szCs w:val="24"/>
        </w:rPr>
        <w:t>）。</w:t>
      </w:r>
    </w:p>
    <w:p w:rsidR="006E56CB" w:rsidRDefault="006E56CB" w:rsidP="006E56CB">
      <w:pPr>
        <w:tabs>
          <w:tab w:val="left" w:pos="7095"/>
        </w:tabs>
        <w:spacing w:line="360" w:lineRule="auto"/>
        <w:ind w:firstLineChars="200" w:firstLine="480"/>
        <w:contextualSpacing/>
        <w:rPr>
          <w:rFonts w:hAnsi="宋体"/>
          <w:sz w:val="24"/>
          <w:szCs w:val="24"/>
        </w:rPr>
      </w:pPr>
      <w:r>
        <w:rPr>
          <w:rFonts w:hAnsi="宋体" w:hint="eastAsia"/>
          <w:sz w:val="24"/>
          <w:szCs w:val="24"/>
        </w:rPr>
        <w:t>投标人应充分考虑并预留技术处理和上传数据所需时间。</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sz w:val="24"/>
          <w:szCs w:val="24"/>
        </w:rPr>
        <w:t>4.</w:t>
      </w:r>
      <w:r>
        <w:rPr>
          <w:rFonts w:ascii="宋体" w:hAnsi="宋体" w:hint="eastAsia"/>
          <w:sz w:val="24"/>
          <w:szCs w:val="24"/>
        </w:rPr>
        <w:t xml:space="preserve">2 </w:t>
      </w:r>
      <w:r>
        <w:rPr>
          <w:rFonts w:hAnsi="宋体" w:hint="eastAsia"/>
          <w:sz w:val="24"/>
          <w:szCs w:val="24"/>
        </w:rPr>
        <w:t>投标人对同一项目多个标段进行投标的，加密电子投标文件应按标段分别提交。</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sz w:val="24"/>
          <w:szCs w:val="24"/>
        </w:rPr>
        <w:t>4</w:t>
      </w:r>
      <w:r>
        <w:rPr>
          <w:rFonts w:ascii="宋体" w:hAnsi="宋体" w:hint="eastAsia"/>
          <w:sz w:val="24"/>
          <w:szCs w:val="24"/>
        </w:rPr>
        <w:t>.</w:t>
      </w:r>
      <w:r>
        <w:rPr>
          <w:rFonts w:ascii="宋体" w:hAnsi="宋体"/>
          <w:sz w:val="24"/>
          <w:szCs w:val="24"/>
        </w:rPr>
        <w:t>3</w:t>
      </w:r>
      <w:r>
        <w:rPr>
          <w:rFonts w:ascii="宋体" w:hAnsi="宋体" w:hint="eastAsia"/>
          <w:sz w:val="24"/>
          <w:szCs w:val="24"/>
        </w:rPr>
        <w:t xml:space="preserve"> 加密</w:t>
      </w:r>
      <w:r>
        <w:rPr>
          <w:rFonts w:hAnsi="宋体" w:hint="eastAsia"/>
          <w:sz w:val="24"/>
          <w:szCs w:val="24"/>
        </w:rPr>
        <w:t>电子投标文件成功提交后，投标人应打印“投标文件提交回执单”供开标现场备查。</w:t>
      </w:r>
    </w:p>
    <w:p w:rsidR="006E56CB" w:rsidRDefault="006E56CB" w:rsidP="006E56CB">
      <w:pPr>
        <w:tabs>
          <w:tab w:val="left" w:pos="7095"/>
        </w:tabs>
        <w:spacing w:line="360" w:lineRule="auto"/>
        <w:ind w:firstLineChars="200" w:firstLine="482"/>
        <w:contextualSpacing/>
        <w:rPr>
          <w:rFonts w:hAnsi="宋体"/>
          <w:b/>
          <w:sz w:val="24"/>
          <w:szCs w:val="24"/>
        </w:rPr>
      </w:pPr>
      <w:r>
        <w:rPr>
          <w:rFonts w:ascii="宋体" w:hAnsi="宋体"/>
          <w:b/>
          <w:sz w:val="24"/>
          <w:szCs w:val="24"/>
        </w:rPr>
        <w:t>5</w:t>
      </w:r>
      <w:r>
        <w:rPr>
          <w:rFonts w:ascii="宋体" w:hAnsi="宋体" w:hint="eastAsia"/>
          <w:b/>
          <w:sz w:val="24"/>
          <w:szCs w:val="24"/>
        </w:rPr>
        <w:t>.</w:t>
      </w:r>
      <w:r>
        <w:rPr>
          <w:rFonts w:hAnsi="宋体" w:hint="eastAsia"/>
          <w:b/>
          <w:sz w:val="24"/>
          <w:szCs w:val="24"/>
        </w:rPr>
        <w:t>评标依据</w:t>
      </w:r>
    </w:p>
    <w:p w:rsidR="006E56CB" w:rsidRDefault="006E56CB" w:rsidP="006E56CB">
      <w:pPr>
        <w:tabs>
          <w:tab w:val="left" w:pos="7095"/>
        </w:tabs>
        <w:spacing w:line="360" w:lineRule="auto"/>
        <w:ind w:firstLineChars="200" w:firstLine="480"/>
        <w:contextualSpacing/>
        <w:rPr>
          <w:rFonts w:hAnsi="宋体"/>
          <w:sz w:val="24"/>
          <w:szCs w:val="24"/>
        </w:rPr>
      </w:pPr>
      <w:r>
        <w:rPr>
          <w:rFonts w:ascii="宋体" w:hAnsi="宋体" w:hint="eastAsia"/>
          <w:sz w:val="24"/>
          <w:szCs w:val="24"/>
        </w:rPr>
        <w:t>5.1</w:t>
      </w:r>
      <w:r>
        <w:rPr>
          <w:rFonts w:hAnsi="宋体" w:hint="eastAsia"/>
          <w:sz w:val="24"/>
          <w:szCs w:val="24"/>
        </w:rPr>
        <w:t>采用全流程电子化交易评标时，谈判小组以电子投标文件为依据评标。</w:t>
      </w:r>
    </w:p>
    <w:p w:rsidR="00DD5315" w:rsidRPr="00671D85" w:rsidRDefault="00D76616" w:rsidP="00671D85">
      <w:pPr>
        <w:tabs>
          <w:tab w:val="left" w:pos="7095"/>
        </w:tabs>
        <w:spacing w:line="360" w:lineRule="auto"/>
        <w:ind w:firstLineChars="200" w:firstLine="480"/>
        <w:contextualSpacing/>
        <w:rPr>
          <w:rFonts w:hAnsi="宋体"/>
          <w:sz w:val="24"/>
          <w:szCs w:val="24"/>
        </w:rPr>
      </w:pPr>
      <w:r>
        <w:rPr>
          <w:rFonts w:hAnsi="宋体" w:hint="eastAsia"/>
          <w:sz w:val="24"/>
          <w:szCs w:val="24"/>
        </w:rPr>
        <w:br w:type="page"/>
      </w:r>
    </w:p>
    <w:p w:rsidR="00DD5315" w:rsidRPr="00875059" w:rsidRDefault="00671D85" w:rsidP="00671D85">
      <w:pPr>
        <w:widowControl/>
        <w:jc w:val="center"/>
        <w:rPr>
          <w:rFonts w:ascii="宋体" w:hAnsi="宋体" w:cs="宋体"/>
          <w:b/>
          <w:kern w:val="0"/>
          <w:sz w:val="36"/>
          <w:szCs w:val="36"/>
        </w:rPr>
      </w:pPr>
      <w:r w:rsidRPr="00671D85">
        <w:rPr>
          <w:rFonts w:ascii="宋体" w:hAnsi="宋体" w:cs="宋体" w:hint="eastAsia"/>
          <w:b/>
          <w:kern w:val="0"/>
          <w:sz w:val="36"/>
          <w:szCs w:val="36"/>
        </w:rPr>
        <w:t>第二章</w:t>
      </w:r>
      <w:r>
        <w:rPr>
          <w:rFonts w:ascii="宋体" w:hAnsi="宋体" w:cs="宋体" w:hint="eastAsia"/>
          <w:b/>
          <w:kern w:val="0"/>
          <w:sz w:val="36"/>
          <w:szCs w:val="36"/>
        </w:rPr>
        <w:t xml:space="preserve"> </w:t>
      </w:r>
      <w:r w:rsidR="00D76616">
        <w:rPr>
          <w:rFonts w:ascii="宋体" w:hAnsi="宋体" w:cs="宋体" w:hint="eastAsia"/>
          <w:b/>
          <w:kern w:val="0"/>
          <w:sz w:val="36"/>
          <w:szCs w:val="36"/>
        </w:rPr>
        <w:t>项目需求</w:t>
      </w:r>
    </w:p>
    <w:p w:rsidR="00875059" w:rsidRDefault="00875059" w:rsidP="00875059">
      <w:pPr>
        <w:pStyle w:val="21"/>
        <w:spacing w:line="360" w:lineRule="auto"/>
        <w:ind w:left="420" w:firstLineChars="0" w:firstLine="0"/>
        <w:jc w:val="left"/>
        <w:rPr>
          <w:rFonts w:ascii="宋体" w:hAnsi="宋体" w:cs="宋体"/>
          <w:b/>
          <w:bCs/>
          <w:kern w:val="0"/>
          <w:sz w:val="24"/>
        </w:rPr>
      </w:pPr>
      <w:r>
        <w:rPr>
          <w:rFonts w:ascii="宋体" w:hAnsi="宋体" w:cs="宋体" w:hint="eastAsia"/>
          <w:b/>
          <w:bCs/>
          <w:kern w:val="0"/>
          <w:sz w:val="24"/>
        </w:rPr>
        <w:t>一、服务需求</w:t>
      </w:r>
    </w:p>
    <w:p w:rsidR="00875059" w:rsidRDefault="00875059" w:rsidP="00875059">
      <w:pPr>
        <w:spacing w:line="360" w:lineRule="auto"/>
        <w:ind w:firstLineChars="176" w:firstLine="370"/>
        <w:jc w:val="left"/>
        <w:rPr>
          <w:rFonts w:ascii="宋体" w:hAnsi="宋体" w:cs="仿宋"/>
        </w:rPr>
      </w:pPr>
      <w:r>
        <w:rPr>
          <w:rFonts w:ascii="宋体" w:hAnsi="宋体" w:cs="仿宋" w:hint="eastAsia"/>
        </w:rPr>
        <w:t>中共长葛市委党校采购外聘人员服务项目。本次采购服务内容为绿化工2人；保洁员2人；打字员1人；电工1人。</w:t>
      </w:r>
    </w:p>
    <w:p w:rsidR="00875059" w:rsidRDefault="00875059" w:rsidP="00875059">
      <w:pPr>
        <w:spacing w:line="360" w:lineRule="auto"/>
        <w:ind w:firstLineChars="176" w:firstLine="424"/>
        <w:jc w:val="left"/>
        <w:rPr>
          <w:rFonts w:ascii="宋体" w:hAnsi="宋体" w:cs="宋体"/>
          <w:b/>
          <w:bCs/>
          <w:kern w:val="0"/>
          <w:sz w:val="24"/>
        </w:rPr>
      </w:pPr>
      <w:r>
        <w:rPr>
          <w:rFonts w:ascii="宋体" w:hAnsi="宋体" w:cs="仿宋" w:hint="eastAsia"/>
          <w:b/>
          <w:bCs/>
          <w:sz w:val="24"/>
        </w:rPr>
        <w:t>二、</w:t>
      </w:r>
      <w:r>
        <w:rPr>
          <w:rFonts w:ascii="宋体" w:hAnsi="宋体" w:cs="宋体" w:hint="eastAsia"/>
          <w:b/>
          <w:bCs/>
          <w:kern w:val="0"/>
          <w:sz w:val="24"/>
        </w:rPr>
        <w:t>服务地点</w:t>
      </w:r>
    </w:p>
    <w:p w:rsidR="00875059" w:rsidRDefault="00875059" w:rsidP="00875059">
      <w:pPr>
        <w:spacing w:line="360" w:lineRule="auto"/>
        <w:ind w:firstLineChars="176" w:firstLine="424"/>
        <w:jc w:val="left"/>
        <w:rPr>
          <w:b/>
          <w:bCs/>
          <w:sz w:val="24"/>
        </w:rPr>
      </w:pPr>
      <w:r>
        <w:rPr>
          <w:rFonts w:hint="eastAsia"/>
          <w:b/>
          <w:bCs/>
          <w:sz w:val="24"/>
        </w:rPr>
        <w:t>所有外聘人员服务地点均为市委党校。</w:t>
      </w:r>
    </w:p>
    <w:p w:rsidR="00875059" w:rsidRDefault="00875059" w:rsidP="00875059">
      <w:pPr>
        <w:spacing w:line="360" w:lineRule="auto"/>
        <w:ind w:firstLineChars="176" w:firstLine="424"/>
        <w:jc w:val="left"/>
        <w:rPr>
          <w:b/>
          <w:bCs/>
          <w:sz w:val="24"/>
        </w:rPr>
      </w:pPr>
      <w:r>
        <w:rPr>
          <w:rFonts w:hint="eastAsia"/>
          <w:b/>
          <w:bCs/>
          <w:sz w:val="24"/>
        </w:rPr>
        <w:t>三、具体要求</w:t>
      </w:r>
    </w:p>
    <w:p w:rsidR="00875059" w:rsidRDefault="00875059" w:rsidP="00875059">
      <w:pPr>
        <w:spacing w:line="360" w:lineRule="auto"/>
        <w:ind w:firstLineChars="176" w:firstLine="424"/>
        <w:jc w:val="left"/>
        <w:rPr>
          <w:b/>
          <w:bCs/>
          <w:sz w:val="24"/>
        </w:rPr>
      </w:pPr>
      <w:r>
        <w:rPr>
          <w:rFonts w:hint="eastAsia"/>
          <w:b/>
          <w:bCs/>
          <w:sz w:val="24"/>
        </w:rPr>
        <w:t>3.1</w:t>
      </w:r>
      <w:r>
        <w:rPr>
          <w:rFonts w:hint="eastAsia"/>
          <w:b/>
          <w:bCs/>
          <w:sz w:val="24"/>
        </w:rPr>
        <w:t>绿化工</w:t>
      </w:r>
      <w:r>
        <w:rPr>
          <w:rFonts w:hint="eastAsia"/>
          <w:b/>
          <w:bCs/>
          <w:sz w:val="24"/>
        </w:rPr>
        <w:t>2</w:t>
      </w:r>
      <w:r>
        <w:rPr>
          <w:rFonts w:hint="eastAsia"/>
          <w:b/>
          <w:bCs/>
          <w:sz w:val="24"/>
        </w:rPr>
        <w:t>人，年龄：</w:t>
      </w:r>
      <w:r>
        <w:rPr>
          <w:rFonts w:hint="eastAsia"/>
          <w:b/>
          <w:bCs/>
          <w:sz w:val="24"/>
        </w:rPr>
        <w:t>20</w:t>
      </w:r>
      <w:r>
        <w:rPr>
          <w:rFonts w:hint="eastAsia"/>
          <w:b/>
          <w:bCs/>
          <w:sz w:val="24"/>
        </w:rPr>
        <w:t>岁</w:t>
      </w:r>
      <w:r>
        <w:rPr>
          <w:rFonts w:hint="eastAsia"/>
          <w:b/>
          <w:bCs/>
          <w:sz w:val="24"/>
        </w:rPr>
        <w:t>-60</w:t>
      </w:r>
      <w:r>
        <w:rPr>
          <w:rFonts w:hint="eastAsia"/>
          <w:b/>
          <w:bCs/>
          <w:sz w:val="24"/>
        </w:rPr>
        <w:t>岁；性别：男性。具体工作如下：</w:t>
      </w:r>
    </w:p>
    <w:p w:rsidR="00875059" w:rsidRDefault="00875059" w:rsidP="00875059">
      <w:pPr>
        <w:spacing w:line="360" w:lineRule="auto"/>
        <w:ind w:firstLineChars="176" w:firstLine="422"/>
        <w:jc w:val="left"/>
        <w:rPr>
          <w:sz w:val="24"/>
        </w:rPr>
      </w:pPr>
      <w:r w:rsidRPr="00875059">
        <w:rPr>
          <w:rFonts w:hint="eastAsia"/>
          <w:sz w:val="24"/>
        </w:rPr>
        <w:t>1</w:t>
      </w:r>
      <w:r w:rsidRPr="00875059">
        <w:rPr>
          <w:rFonts w:hint="eastAsia"/>
          <w:sz w:val="24"/>
        </w:rPr>
        <w:t>、按照国家规定时间上下班。工</w:t>
      </w:r>
      <w:r>
        <w:rPr>
          <w:rFonts w:hint="eastAsia"/>
          <w:sz w:val="24"/>
        </w:rPr>
        <w:t>作期</w:t>
      </w:r>
      <w:r w:rsidRPr="00875059">
        <w:rPr>
          <w:rFonts w:hint="eastAsia"/>
          <w:sz w:val="24"/>
        </w:rPr>
        <w:t>间不允许做私</w:t>
      </w:r>
      <w:r>
        <w:rPr>
          <w:rFonts w:hint="eastAsia"/>
          <w:sz w:val="24"/>
        </w:rPr>
        <w:t>事，不能擅自离岗或无故脱岗。</w:t>
      </w:r>
    </w:p>
    <w:p w:rsidR="00875059" w:rsidRDefault="00875059" w:rsidP="00875059">
      <w:pPr>
        <w:spacing w:line="360" w:lineRule="auto"/>
        <w:ind w:firstLineChars="176" w:firstLine="422"/>
        <w:jc w:val="left"/>
        <w:rPr>
          <w:sz w:val="24"/>
        </w:rPr>
      </w:pPr>
      <w:r>
        <w:rPr>
          <w:rFonts w:hint="eastAsia"/>
          <w:sz w:val="24"/>
        </w:rPr>
        <w:t>2</w:t>
      </w:r>
      <w:r>
        <w:rPr>
          <w:rFonts w:hint="eastAsia"/>
          <w:sz w:val="24"/>
        </w:rPr>
        <w:t>、坚守工作岗位，工作认真负责，管理好校园各种花草及树木。</w:t>
      </w:r>
    </w:p>
    <w:p w:rsidR="00875059" w:rsidRDefault="00875059" w:rsidP="00875059">
      <w:pPr>
        <w:spacing w:line="360" w:lineRule="auto"/>
        <w:ind w:firstLineChars="176" w:firstLine="422"/>
        <w:jc w:val="left"/>
        <w:rPr>
          <w:sz w:val="24"/>
        </w:rPr>
      </w:pPr>
      <w:r>
        <w:rPr>
          <w:rFonts w:hint="eastAsia"/>
          <w:sz w:val="24"/>
        </w:rPr>
        <w:t>3</w:t>
      </w:r>
      <w:r>
        <w:rPr>
          <w:rFonts w:hint="eastAsia"/>
          <w:sz w:val="24"/>
        </w:rPr>
        <w:t>、严格按照绿化规程进行绿化管护并规范绿化操作，定期杀虫防病，对乔木和珍贵树种采取特殊过冬防护措施。</w:t>
      </w:r>
    </w:p>
    <w:p w:rsidR="00875059" w:rsidRDefault="00875059" w:rsidP="00875059">
      <w:pPr>
        <w:spacing w:line="360" w:lineRule="auto"/>
        <w:ind w:firstLineChars="176" w:firstLine="422"/>
        <w:jc w:val="left"/>
        <w:rPr>
          <w:sz w:val="24"/>
        </w:rPr>
      </w:pPr>
      <w:r>
        <w:rPr>
          <w:rFonts w:hint="eastAsia"/>
          <w:sz w:val="24"/>
        </w:rPr>
        <w:t>4</w:t>
      </w:r>
      <w:r>
        <w:rPr>
          <w:rFonts w:hint="eastAsia"/>
          <w:sz w:val="24"/>
        </w:rPr>
        <w:t>、负责院内花草树木的补栽，定期修剪除草，浇水、造型的修整。发现攀爬树木折枝、践踏草坪的行为立即制止。</w:t>
      </w:r>
    </w:p>
    <w:p w:rsidR="00875059" w:rsidRDefault="00875059" w:rsidP="00875059">
      <w:pPr>
        <w:spacing w:line="360" w:lineRule="auto"/>
        <w:ind w:firstLineChars="176" w:firstLine="422"/>
        <w:jc w:val="left"/>
        <w:rPr>
          <w:sz w:val="24"/>
        </w:rPr>
      </w:pPr>
      <w:r>
        <w:rPr>
          <w:rFonts w:hint="eastAsia"/>
          <w:sz w:val="24"/>
        </w:rPr>
        <w:t>5</w:t>
      </w:r>
      <w:r>
        <w:rPr>
          <w:rFonts w:hint="eastAsia"/>
          <w:sz w:val="24"/>
        </w:rPr>
        <w:t>、结合实践，总结绿化知识和经验，不断提高绿化专业水平。</w:t>
      </w:r>
    </w:p>
    <w:p w:rsidR="00875059" w:rsidRDefault="00875059" w:rsidP="00875059">
      <w:pPr>
        <w:spacing w:line="360" w:lineRule="auto"/>
        <w:ind w:firstLineChars="176" w:firstLine="422"/>
        <w:jc w:val="left"/>
        <w:rPr>
          <w:sz w:val="24"/>
        </w:rPr>
      </w:pPr>
      <w:r>
        <w:rPr>
          <w:rFonts w:hint="eastAsia"/>
          <w:sz w:val="24"/>
        </w:rPr>
        <w:t>6</w:t>
      </w:r>
      <w:r>
        <w:rPr>
          <w:rFonts w:hint="eastAsia"/>
          <w:sz w:val="24"/>
        </w:rPr>
        <w:t>、严格请销假制度，做到有事请假，请假必须本人书面请假，不得捎假或口头请假，每月休息四天，特殊情况临时通知。</w:t>
      </w:r>
    </w:p>
    <w:p w:rsidR="00875059" w:rsidRDefault="00875059" w:rsidP="00875059">
      <w:pPr>
        <w:spacing w:line="360" w:lineRule="auto"/>
        <w:ind w:firstLineChars="176" w:firstLine="422"/>
        <w:jc w:val="left"/>
        <w:rPr>
          <w:sz w:val="24"/>
        </w:rPr>
      </w:pPr>
      <w:r>
        <w:rPr>
          <w:rFonts w:hint="eastAsia"/>
          <w:sz w:val="24"/>
        </w:rPr>
        <w:t>7</w:t>
      </w:r>
      <w:r>
        <w:rPr>
          <w:rFonts w:hint="eastAsia"/>
          <w:sz w:val="24"/>
        </w:rPr>
        <w:t>、建立和保持良好的服务关系，认真听取上级的意见和建议，同时完成领导交办的其他临时性工作。</w:t>
      </w:r>
    </w:p>
    <w:p w:rsidR="00875059" w:rsidRPr="00875059" w:rsidRDefault="00875059" w:rsidP="00875059">
      <w:pPr>
        <w:spacing w:line="360" w:lineRule="auto"/>
        <w:ind w:firstLineChars="176" w:firstLine="422"/>
        <w:jc w:val="left"/>
        <w:rPr>
          <w:sz w:val="24"/>
        </w:rPr>
      </w:pPr>
      <w:r w:rsidRPr="00875059">
        <w:rPr>
          <w:rFonts w:hint="eastAsia"/>
          <w:sz w:val="24"/>
        </w:rPr>
        <w:t>8</w:t>
      </w:r>
      <w:r w:rsidRPr="00875059">
        <w:rPr>
          <w:rFonts w:hint="eastAsia"/>
          <w:sz w:val="24"/>
        </w:rPr>
        <w:t>、外聘人员需身体健康，无传染性疾病。</w:t>
      </w:r>
    </w:p>
    <w:p w:rsidR="00875059" w:rsidRDefault="00875059" w:rsidP="00875059">
      <w:pPr>
        <w:spacing w:line="360" w:lineRule="auto"/>
        <w:ind w:firstLineChars="176" w:firstLine="422"/>
        <w:jc w:val="left"/>
        <w:rPr>
          <w:sz w:val="24"/>
        </w:rPr>
      </w:pPr>
    </w:p>
    <w:p w:rsidR="00875059" w:rsidRDefault="00875059" w:rsidP="00875059">
      <w:pPr>
        <w:spacing w:line="360" w:lineRule="auto"/>
        <w:ind w:firstLineChars="176" w:firstLine="422"/>
        <w:jc w:val="left"/>
        <w:rPr>
          <w:sz w:val="24"/>
        </w:rPr>
        <w:sectPr w:rsidR="00875059">
          <w:pgSz w:w="11906" w:h="16838"/>
          <w:pgMar w:top="1440" w:right="1800" w:bottom="1440" w:left="1800" w:header="851" w:footer="992" w:gutter="0"/>
          <w:cols w:space="720"/>
          <w:docGrid w:type="lines" w:linePitch="312"/>
        </w:sectPr>
      </w:pPr>
    </w:p>
    <w:p w:rsidR="00875059" w:rsidRDefault="00875059" w:rsidP="00875059">
      <w:pPr>
        <w:spacing w:line="360" w:lineRule="auto"/>
        <w:ind w:firstLineChars="200" w:firstLine="482"/>
        <w:rPr>
          <w:b/>
          <w:bCs/>
          <w:sz w:val="24"/>
        </w:rPr>
      </w:pPr>
      <w:r>
        <w:rPr>
          <w:rFonts w:hint="eastAsia"/>
          <w:b/>
          <w:bCs/>
          <w:sz w:val="24"/>
        </w:rPr>
        <w:lastRenderedPageBreak/>
        <w:t xml:space="preserve">3.2 </w:t>
      </w:r>
      <w:r>
        <w:rPr>
          <w:rFonts w:hint="eastAsia"/>
          <w:b/>
          <w:bCs/>
          <w:sz w:val="24"/>
        </w:rPr>
        <w:t>保洁员</w:t>
      </w:r>
      <w:r>
        <w:rPr>
          <w:rFonts w:hint="eastAsia"/>
          <w:b/>
          <w:bCs/>
          <w:sz w:val="24"/>
        </w:rPr>
        <w:t>2</w:t>
      </w:r>
      <w:r>
        <w:rPr>
          <w:rFonts w:hint="eastAsia"/>
          <w:b/>
          <w:bCs/>
          <w:sz w:val="24"/>
        </w:rPr>
        <w:t>人，年龄：</w:t>
      </w:r>
      <w:r>
        <w:rPr>
          <w:rFonts w:hint="eastAsia"/>
          <w:b/>
          <w:bCs/>
          <w:sz w:val="24"/>
        </w:rPr>
        <w:t>20-55</w:t>
      </w:r>
      <w:r>
        <w:rPr>
          <w:rFonts w:hint="eastAsia"/>
          <w:b/>
          <w:bCs/>
          <w:sz w:val="24"/>
        </w:rPr>
        <w:t>岁；性别：女性。具体工作如下：</w:t>
      </w:r>
    </w:p>
    <w:p w:rsidR="00875059" w:rsidRDefault="00875059" w:rsidP="00875059">
      <w:pPr>
        <w:spacing w:line="360" w:lineRule="auto"/>
        <w:ind w:firstLineChars="200" w:firstLine="480"/>
        <w:rPr>
          <w:sz w:val="24"/>
        </w:rPr>
      </w:pPr>
      <w:r>
        <w:rPr>
          <w:rFonts w:hint="eastAsia"/>
          <w:sz w:val="24"/>
        </w:rPr>
        <w:t>1</w:t>
      </w:r>
      <w:r>
        <w:rPr>
          <w:rFonts w:hint="eastAsia"/>
          <w:sz w:val="24"/>
        </w:rPr>
        <w:t>、保洁员每天早上</w:t>
      </w:r>
      <w:r>
        <w:rPr>
          <w:rFonts w:hint="eastAsia"/>
          <w:sz w:val="24"/>
        </w:rPr>
        <w:t>7</w:t>
      </w:r>
      <w:r>
        <w:rPr>
          <w:rFonts w:hint="eastAsia"/>
          <w:sz w:val="24"/>
        </w:rPr>
        <w:t>点到校，不能擅自离岗和无故脱岗。</w:t>
      </w:r>
    </w:p>
    <w:p w:rsidR="00875059" w:rsidRDefault="00875059" w:rsidP="00875059">
      <w:pPr>
        <w:spacing w:line="360" w:lineRule="auto"/>
        <w:ind w:firstLineChars="200" w:firstLine="480"/>
        <w:rPr>
          <w:sz w:val="24"/>
        </w:rPr>
      </w:pPr>
      <w:r>
        <w:rPr>
          <w:rFonts w:hint="eastAsia"/>
          <w:sz w:val="24"/>
        </w:rPr>
        <w:t>2</w:t>
      </w:r>
      <w:r>
        <w:rPr>
          <w:rFonts w:hint="eastAsia"/>
          <w:sz w:val="24"/>
        </w:rPr>
        <w:t>、负责路面、楼道、卫生间的清扫，保持所有办公区域卫生整洁，地面干净无尘土，无卫生死角。</w:t>
      </w:r>
    </w:p>
    <w:p w:rsidR="00875059" w:rsidRDefault="00875059" w:rsidP="00875059">
      <w:pPr>
        <w:spacing w:line="360" w:lineRule="auto"/>
        <w:ind w:firstLineChars="200" w:firstLine="480"/>
        <w:rPr>
          <w:sz w:val="24"/>
        </w:rPr>
      </w:pPr>
      <w:r>
        <w:rPr>
          <w:rFonts w:hint="eastAsia"/>
          <w:sz w:val="24"/>
        </w:rPr>
        <w:t>3</w:t>
      </w:r>
      <w:r>
        <w:rPr>
          <w:rFonts w:hint="eastAsia"/>
          <w:sz w:val="24"/>
        </w:rPr>
        <w:t>、在培训期间，要求保洁员对路面和卫生间不间断清扫，加大对卫生间的冲洗，要求做到无异味，无蚊蝇。</w:t>
      </w:r>
    </w:p>
    <w:p w:rsidR="00875059" w:rsidRDefault="00875059" w:rsidP="00875059">
      <w:pPr>
        <w:spacing w:line="360" w:lineRule="auto"/>
        <w:ind w:firstLineChars="200" w:firstLine="480"/>
        <w:rPr>
          <w:sz w:val="24"/>
        </w:rPr>
      </w:pPr>
      <w:r>
        <w:rPr>
          <w:rFonts w:hint="eastAsia"/>
          <w:sz w:val="24"/>
        </w:rPr>
        <w:t>4</w:t>
      </w:r>
      <w:r>
        <w:rPr>
          <w:rFonts w:hint="eastAsia"/>
          <w:sz w:val="24"/>
        </w:rPr>
        <w:t>、工作上认真负责，服从管理，及时纠正校内垃圾乱堆乱放行为。</w:t>
      </w:r>
    </w:p>
    <w:p w:rsidR="00875059" w:rsidRDefault="00875059" w:rsidP="00875059">
      <w:pPr>
        <w:spacing w:line="360" w:lineRule="auto"/>
        <w:ind w:firstLineChars="200" w:firstLine="480"/>
        <w:rPr>
          <w:sz w:val="24"/>
        </w:rPr>
      </w:pPr>
      <w:r>
        <w:rPr>
          <w:rFonts w:hint="eastAsia"/>
          <w:sz w:val="24"/>
        </w:rPr>
        <w:t>5</w:t>
      </w:r>
      <w:r>
        <w:rPr>
          <w:rFonts w:hint="eastAsia"/>
          <w:sz w:val="24"/>
        </w:rPr>
        <w:t>、严格请销假制度，做到有事请假，请假必须本人书面请假，不得捎假或口头请假，每月休息四天，特殊情况临时通知。</w:t>
      </w:r>
    </w:p>
    <w:p w:rsidR="00875059" w:rsidRDefault="00875059" w:rsidP="00875059">
      <w:pPr>
        <w:spacing w:line="360" w:lineRule="auto"/>
        <w:ind w:firstLineChars="200" w:firstLine="480"/>
        <w:rPr>
          <w:sz w:val="24"/>
        </w:rPr>
      </w:pPr>
      <w:r>
        <w:rPr>
          <w:rFonts w:hint="eastAsia"/>
          <w:sz w:val="24"/>
        </w:rPr>
        <w:t>6</w:t>
      </w:r>
      <w:r>
        <w:rPr>
          <w:rFonts w:hint="eastAsia"/>
          <w:sz w:val="24"/>
        </w:rPr>
        <w:t>、妥善管理清扫工具，不得随手乱放，同时完成领导交办的各项临时任务。</w:t>
      </w:r>
    </w:p>
    <w:p w:rsidR="00875059" w:rsidRPr="00875059" w:rsidRDefault="00875059" w:rsidP="00875059">
      <w:pPr>
        <w:spacing w:line="360" w:lineRule="auto"/>
        <w:ind w:firstLineChars="200" w:firstLine="480"/>
        <w:jc w:val="left"/>
      </w:pPr>
      <w:r w:rsidRPr="00875059">
        <w:rPr>
          <w:rFonts w:hint="eastAsia"/>
          <w:sz w:val="24"/>
        </w:rPr>
        <w:t>7</w:t>
      </w:r>
      <w:r w:rsidRPr="00875059">
        <w:rPr>
          <w:rFonts w:hint="eastAsia"/>
          <w:sz w:val="24"/>
        </w:rPr>
        <w:t>、外聘人员需身体健康，无传染性疾病。</w:t>
      </w:r>
    </w:p>
    <w:p w:rsidR="00875059" w:rsidRDefault="00875059" w:rsidP="00875059">
      <w:pPr>
        <w:spacing w:line="360" w:lineRule="auto"/>
        <w:ind w:firstLineChars="200" w:firstLine="482"/>
        <w:rPr>
          <w:b/>
          <w:bCs/>
          <w:sz w:val="24"/>
        </w:rPr>
      </w:pPr>
      <w:r>
        <w:rPr>
          <w:rFonts w:hint="eastAsia"/>
          <w:b/>
          <w:bCs/>
          <w:sz w:val="24"/>
        </w:rPr>
        <w:t xml:space="preserve">3.3 </w:t>
      </w:r>
      <w:r>
        <w:rPr>
          <w:rFonts w:hint="eastAsia"/>
          <w:b/>
          <w:bCs/>
          <w:sz w:val="24"/>
        </w:rPr>
        <w:t>打字员</w:t>
      </w:r>
      <w:r>
        <w:rPr>
          <w:rFonts w:hint="eastAsia"/>
          <w:b/>
          <w:bCs/>
          <w:sz w:val="24"/>
        </w:rPr>
        <w:t>1</w:t>
      </w:r>
      <w:r>
        <w:rPr>
          <w:rFonts w:hint="eastAsia"/>
          <w:b/>
          <w:bCs/>
          <w:sz w:val="24"/>
        </w:rPr>
        <w:t>人，年龄：</w:t>
      </w:r>
      <w:r>
        <w:rPr>
          <w:rFonts w:hint="eastAsia"/>
          <w:b/>
          <w:bCs/>
          <w:sz w:val="24"/>
        </w:rPr>
        <w:t>20-35</w:t>
      </w:r>
      <w:r>
        <w:rPr>
          <w:rFonts w:hint="eastAsia"/>
          <w:b/>
          <w:bCs/>
          <w:sz w:val="24"/>
        </w:rPr>
        <w:t>岁，性别：男性。具体工作如下：</w:t>
      </w:r>
    </w:p>
    <w:p w:rsidR="00875059" w:rsidRDefault="00875059" w:rsidP="00875059">
      <w:pPr>
        <w:spacing w:line="360" w:lineRule="auto"/>
        <w:ind w:firstLineChars="200" w:firstLine="480"/>
        <w:rPr>
          <w:sz w:val="24"/>
        </w:rPr>
      </w:pPr>
      <w:r>
        <w:rPr>
          <w:rFonts w:hint="eastAsia"/>
          <w:sz w:val="24"/>
        </w:rPr>
        <w:t>负责依序打印经领导签发的文件、资料，紧急文件必须在指定期限内打印出来，不得拖延。</w:t>
      </w:r>
    </w:p>
    <w:p w:rsidR="00875059" w:rsidRDefault="00875059" w:rsidP="00875059">
      <w:pPr>
        <w:spacing w:line="360" w:lineRule="auto"/>
        <w:ind w:firstLineChars="200" w:firstLine="480"/>
        <w:rPr>
          <w:sz w:val="24"/>
        </w:rPr>
      </w:pPr>
      <w:r>
        <w:rPr>
          <w:rFonts w:hint="eastAsia"/>
          <w:sz w:val="24"/>
        </w:rPr>
        <w:t>不断提高打印质量，打印出的文件版面规范，文印清楚，避免各种差错。</w:t>
      </w:r>
    </w:p>
    <w:p w:rsidR="00875059" w:rsidRDefault="00875059" w:rsidP="00875059">
      <w:pPr>
        <w:spacing w:line="360" w:lineRule="auto"/>
        <w:ind w:firstLineChars="200" w:firstLine="480"/>
        <w:rPr>
          <w:sz w:val="24"/>
        </w:rPr>
      </w:pPr>
      <w:r>
        <w:rPr>
          <w:rFonts w:hint="eastAsia"/>
          <w:sz w:val="24"/>
        </w:rPr>
        <w:t>妥善保存各种打印文件资料，定期整理规范。</w:t>
      </w:r>
    </w:p>
    <w:p w:rsidR="00875059" w:rsidRDefault="00875059" w:rsidP="00875059">
      <w:pPr>
        <w:spacing w:line="360" w:lineRule="auto"/>
        <w:ind w:firstLineChars="200" w:firstLine="480"/>
        <w:rPr>
          <w:sz w:val="24"/>
        </w:rPr>
      </w:pPr>
      <w:r>
        <w:rPr>
          <w:rFonts w:hint="eastAsia"/>
          <w:sz w:val="24"/>
        </w:rPr>
        <w:t>严格执行打校印制度，所有文件须经领导签字才可下发，分发文件要及时，不拖拉，并做好登记。</w:t>
      </w:r>
    </w:p>
    <w:p w:rsidR="00875059" w:rsidRDefault="00875059" w:rsidP="00875059">
      <w:pPr>
        <w:spacing w:line="360" w:lineRule="auto"/>
        <w:ind w:firstLineChars="200" w:firstLine="480"/>
        <w:rPr>
          <w:sz w:val="24"/>
        </w:rPr>
      </w:pPr>
      <w:r>
        <w:rPr>
          <w:rFonts w:hint="eastAsia"/>
          <w:sz w:val="24"/>
        </w:rPr>
        <w:t>5</w:t>
      </w:r>
      <w:r>
        <w:rPr>
          <w:rFonts w:hint="eastAsia"/>
          <w:sz w:val="24"/>
        </w:rPr>
        <w:t>、积极帮助其他科室人员完成打印工作，搞好文印室的清洁卫生，认真做好打印设备的使用保管、保养工作，出现问题及时与维修人员联系，保证正常使用。</w:t>
      </w:r>
    </w:p>
    <w:p w:rsidR="00875059" w:rsidRDefault="00875059" w:rsidP="00875059">
      <w:pPr>
        <w:spacing w:line="360" w:lineRule="auto"/>
        <w:ind w:firstLineChars="200" w:firstLine="480"/>
        <w:rPr>
          <w:sz w:val="24"/>
        </w:rPr>
      </w:pPr>
      <w:r>
        <w:rPr>
          <w:rFonts w:hint="eastAsia"/>
          <w:sz w:val="24"/>
        </w:rPr>
        <w:t>6</w:t>
      </w:r>
      <w:r>
        <w:rPr>
          <w:rFonts w:hint="eastAsia"/>
          <w:sz w:val="24"/>
        </w:rPr>
        <w:t>、严格请销假制度，做到有事请假，请假必须本人书面请假，不得捎假或口头请假，每月休息四天，特殊情况临时通知。</w:t>
      </w:r>
    </w:p>
    <w:p w:rsidR="00875059" w:rsidRDefault="00875059" w:rsidP="00875059">
      <w:pPr>
        <w:spacing w:line="360" w:lineRule="auto"/>
        <w:ind w:firstLineChars="200" w:firstLine="480"/>
        <w:rPr>
          <w:sz w:val="24"/>
        </w:rPr>
      </w:pPr>
      <w:r>
        <w:rPr>
          <w:rFonts w:hint="eastAsia"/>
          <w:sz w:val="24"/>
        </w:rPr>
        <w:t>7</w:t>
      </w:r>
      <w:r>
        <w:rPr>
          <w:rFonts w:hint="eastAsia"/>
          <w:sz w:val="24"/>
        </w:rPr>
        <w:t>、完成领导交办的各项临时工作。</w:t>
      </w:r>
    </w:p>
    <w:p w:rsidR="00875059" w:rsidRPr="00875059" w:rsidRDefault="00875059" w:rsidP="00875059">
      <w:pPr>
        <w:spacing w:line="360" w:lineRule="auto"/>
        <w:ind w:firstLineChars="200" w:firstLine="480"/>
        <w:jc w:val="left"/>
      </w:pPr>
      <w:r w:rsidRPr="00875059">
        <w:rPr>
          <w:rFonts w:hint="eastAsia"/>
          <w:sz w:val="24"/>
        </w:rPr>
        <w:t>8</w:t>
      </w:r>
      <w:r w:rsidRPr="00875059">
        <w:rPr>
          <w:rFonts w:hint="eastAsia"/>
          <w:sz w:val="24"/>
        </w:rPr>
        <w:t>、外聘人员需身体健康，无传染性疾病。</w:t>
      </w:r>
    </w:p>
    <w:p w:rsidR="00875059" w:rsidRDefault="00875059" w:rsidP="00875059">
      <w:pPr>
        <w:ind w:firstLineChars="200" w:firstLine="482"/>
        <w:rPr>
          <w:rFonts w:ascii="方正小标宋简体" w:eastAsia="方正小标宋简体" w:hAnsi="方正小标宋简体" w:cs="方正小标宋简体"/>
          <w:sz w:val="36"/>
          <w:szCs w:val="36"/>
        </w:rPr>
      </w:pPr>
      <w:r>
        <w:rPr>
          <w:rFonts w:hint="eastAsia"/>
          <w:b/>
          <w:bCs/>
          <w:sz w:val="24"/>
        </w:rPr>
        <w:t xml:space="preserve">3.4 </w:t>
      </w:r>
      <w:r>
        <w:rPr>
          <w:rFonts w:hint="eastAsia"/>
          <w:b/>
          <w:bCs/>
          <w:sz w:val="24"/>
        </w:rPr>
        <w:t>电工</w:t>
      </w:r>
      <w:r>
        <w:rPr>
          <w:rFonts w:hint="eastAsia"/>
          <w:b/>
          <w:bCs/>
          <w:sz w:val="24"/>
        </w:rPr>
        <w:t>1</w:t>
      </w:r>
      <w:r>
        <w:rPr>
          <w:rFonts w:hint="eastAsia"/>
          <w:b/>
          <w:bCs/>
          <w:sz w:val="24"/>
        </w:rPr>
        <w:t>人，年龄：</w:t>
      </w:r>
      <w:r>
        <w:rPr>
          <w:rFonts w:hint="eastAsia"/>
          <w:b/>
          <w:bCs/>
          <w:sz w:val="24"/>
        </w:rPr>
        <w:t>40-55</w:t>
      </w:r>
      <w:r>
        <w:rPr>
          <w:rFonts w:hint="eastAsia"/>
          <w:b/>
          <w:bCs/>
          <w:sz w:val="24"/>
        </w:rPr>
        <w:t>岁，性别：男性。具体工作如下：</w:t>
      </w:r>
    </w:p>
    <w:p w:rsidR="00875059" w:rsidRDefault="00875059" w:rsidP="00875059">
      <w:pPr>
        <w:spacing w:line="360" w:lineRule="auto"/>
        <w:ind w:firstLineChars="200" w:firstLine="482"/>
        <w:rPr>
          <w:b/>
          <w:bCs/>
          <w:sz w:val="24"/>
        </w:rPr>
      </w:pPr>
      <w:r>
        <w:rPr>
          <w:rFonts w:hint="eastAsia"/>
          <w:b/>
          <w:bCs/>
          <w:sz w:val="24"/>
        </w:rPr>
        <w:t>1</w:t>
      </w:r>
      <w:r>
        <w:rPr>
          <w:rFonts w:hint="eastAsia"/>
          <w:b/>
          <w:bCs/>
          <w:sz w:val="24"/>
        </w:rPr>
        <w:t>、要求具有电工资格证，熟悉掌握高低压系统。</w:t>
      </w:r>
    </w:p>
    <w:p w:rsidR="00875059" w:rsidRDefault="00875059" w:rsidP="00875059">
      <w:pPr>
        <w:spacing w:line="360" w:lineRule="auto"/>
        <w:ind w:firstLineChars="200" w:firstLine="480"/>
        <w:rPr>
          <w:sz w:val="24"/>
        </w:rPr>
      </w:pPr>
      <w:r>
        <w:rPr>
          <w:rFonts w:hint="eastAsia"/>
          <w:sz w:val="24"/>
        </w:rPr>
        <w:t>2</w:t>
      </w:r>
      <w:r>
        <w:rPr>
          <w:rFonts w:hint="eastAsia"/>
          <w:sz w:val="24"/>
        </w:rPr>
        <w:t>、本照安全用电的原则，经常对线路进行巡检和巡查，发现问题及时解决，消</w:t>
      </w:r>
      <w:r>
        <w:rPr>
          <w:rFonts w:hint="eastAsia"/>
          <w:sz w:val="24"/>
        </w:rPr>
        <w:lastRenderedPageBreak/>
        <w:t>除各种不安全隐患。</w:t>
      </w:r>
    </w:p>
    <w:p w:rsidR="00875059" w:rsidRDefault="00875059" w:rsidP="00875059">
      <w:pPr>
        <w:spacing w:line="360" w:lineRule="auto"/>
        <w:ind w:firstLineChars="200" w:firstLine="480"/>
        <w:rPr>
          <w:sz w:val="24"/>
        </w:rPr>
      </w:pPr>
      <w:r>
        <w:rPr>
          <w:rFonts w:hint="eastAsia"/>
          <w:sz w:val="24"/>
        </w:rPr>
        <w:t>3</w:t>
      </w:r>
      <w:r>
        <w:rPr>
          <w:rFonts w:hint="eastAsia"/>
          <w:sz w:val="24"/>
        </w:rPr>
        <w:t>、按时上下班，不得擅自离岗，做到随叫随到，保证单位正常开展工作。</w:t>
      </w:r>
    </w:p>
    <w:p w:rsidR="00875059" w:rsidRDefault="00875059" w:rsidP="00875059">
      <w:pPr>
        <w:spacing w:line="360" w:lineRule="auto"/>
        <w:ind w:firstLineChars="200" w:firstLine="480"/>
        <w:rPr>
          <w:sz w:val="24"/>
        </w:rPr>
      </w:pPr>
      <w:r>
        <w:rPr>
          <w:rFonts w:hint="eastAsia"/>
          <w:sz w:val="24"/>
        </w:rPr>
        <w:t>4</w:t>
      </w:r>
      <w:r>
        <w:rPr>
          <w:rFonts w:hint="eastAsia"/>
          <w:sz w:val="24"/>
        </w:rPr>
        <w:t>、在培训期间，提前协调电业部门、调度室，保证办班期间正常用电。</w:t>
      </w:r>
    </w:p>
    <w:p w:rsidR="00875059" w:rsidRDefault="00875059" w:rsidP="00875059">
      <w:pPr>
        <w:spacing w:line="360" w:lineRule="auto"/>
        <w:ind w:firstLineChars="200" w:firstLine="480"/>
        <w:rPr>
          <w:sz w:val="24"/>
        </w:rPr>
      </w:pPr>
      <w:r>
        <w:rPr>
          <w:rFonts w:hint="eastAsia"/>
          <w:sz w:val="24"/>
        </w:rPr>
        <w:t>5</w:t>
      </w:r>
      <w:r>
        <w:rPr>
          <w:rFonts w:hint="eastAsia"/>
          <w:sz w:val="24"/>
        </w:rPr>
        <w:t>、严格按照操作规程保证安全供电，按时准确做好各种报表记录，核算电量。</w:t>
      </w:r>
    </w:p>
    <w:p w:rsidR="00875059" w:rsidRDefault="00875059" w:rsidP="00875059">
      <w:pPr>
        <w:spacing w:line="360" w:lineRule="auto"/>
        <w:ind w:firstLineChars="200" w:firstLine="480"/>
        <w:rPr>
          <w:sz w:val="24"/>
        </w:rPr>
      </w:pPr>
      <w:r>
        <w:rPr>
          <w:rFonts w:hint="eastAsia"/>
          <w:sz w:val="24"/>
        </w:rPr>
        <w:t>6</w:t>
      </w:r>
      <w:r>
        <w:rPr>
          <w:rFonts w:hint="eastAsia"/>
          <w:sz w:val="24"/>
        </w:rPr>
        <w:t>、严格请销假制度，做到有事请假，请假必须本人书面请假，不得捎假或口头请假，每月休息四天，特殊情况临时通知。</w:t>
      </w:r>
    </w:p>
    <w:p w:rsidR="00875059" w:rsidRPr="00875059" w:rsidRDefault="00875059" w:rsidP="00875059">
      <w:pPr>
        <w:spacing w:line="360" w:lineRule="auto"/>
        <w:ind w:firstLineChars="200" w:firstLine="480"/>
        <w:jc w:val="left"/>
        <w:rPr>
          <w:sz w:val="24"/>
        </w:rPr>
      </w:pPr>
      <w:r w:rsidRPr="00875059">
        <w:rPr>
          <w:rFonts w:hint="eastAsia"/>
          <w:sz w:val="24"/>
        </w:rPr>
        <w:t>7</w:t>
      </w:r>
      <w:r w:rsidRPr="00875059">
        <w:rPr>
          <w:rFonts w:hint="eastAsia"/>
          <w:sz w:val="24"/>
        </w:rPr>
        <w:t>、外聘人员需身体健康，无传染性疾病。</w:t>
      </w:r>
    </w:p>
    <w:p w:rsidR="00875059" w:rsidRDefault="00A22E3E" w:rsidP="00A22E3E">
      <w:pPr>
        <w:spacing w:line="480" w:lineRule="exact"/>
        <w:ind w:left="482"/>
        <w:jc w:val="left"/>
      </w:pPr>
      <w:r>
        <w:rPr>
          <w:rFonts w:ascii="宋体" w:hAnsi="宋体" w:cs="宋体" w:hint="eastAsia"/>
          <w:b/>
          <w:bCs/>
          <w:kern w:val="0"/>
          <w:sz w:val="24"/>
        </w:rPr>
        <w:t>8、</w:t>
      </w:r>
      <w:r w:rsidR="00875059">
        <w:rPr>
          <w:rFonts w:ascii="宋体" w:hAnsi="宋体" w:cs="宋体" w:hint="eastAsia"/>
          <w:b/>
          <w:bCs/>
          <w:kern w:val="0"/>
          <w:sz w:val="24"/>
        </w:rPr>
        <w:t>特别说明</w:t>
      </w:r>
    </w:p>
    <w:p w:rsidR="00875059" w:rsidRDefault="00875059" w:rsidP="00875059">
      <w:pPr>
        <w:spacing w:line="480" w:lineRule="exact"/>
        <w:ind w:firstLineChars="176" w:firstLine="424"/>
        <w:jc w:val="left"/>
        <w:rPr>
          <w:rFonts w:ascii="宋体" w:hAnsi="宋体"/>
          <w:b/>
          <w:bCs/>
          <w:kern w:val="0"/>
          <w:sz w:val="24"/>
        </w:rPr>
      </w:pPr>
      <w:r>
        <w:rPr>
          <w:rFonts w:ascii="宋体" w:hAnsi="宋体" w:hint="eastAsia"/>
          <w:b/>
          <w:bCs/>
          <w:kern w:val="0"/>
          <w:sz w:val="24"/>
        </w:rPr>
        <w:t>以上各类外聘人员需注意以下事项：</w:t>
      </w:r>
    </w:p>
    <w:p w:rsidR="00875059" w:rsidRDefault="00875059" w:rsidP="00875059">
      <w:pPr>
        <w:spacing w:line="480" w:lineRule="exact"/>
        <w:ind w:firstLineChars="176" w:firstLine="422"/>
        <w:jc w:val="left"/>
        <w:rPr>
          <w:rFonts w:ascii="宋体" w:hAnsi="宋体"/>
          <w:kern w:val="0"/>
          <w:sz w:val="24"/>
        </w:rPr>
      </w:pPr>
      <w:r>
        <w:rPr>
          <w:rFonts w:ascii="宋体" w:hAnsi="宋体" w:hint="eastAsia"/>
          <w:kern w:val="0"/>
          <w:sz w:val="24"/>
        </w:rPr>
        <w:t>①单位不提供食宿；</w:t>
      </w:r>
    </w:p>
    <w:p w:rsidR="00875059" w:rsidRDefault="00875059" w:rsidP="00875059">
      <w:pPr>
        <w:spacing w:line="480" w:lineRule="exact"/>
        <w:ind w:firstLineChars="176" w:firstLine="422"/>
        <w:jc w:val="left"/>
        <w:rPr>
          <w:rFonts w:ascii="宋体" w:hAnsi="宋体"/>
          <w:kern w:val="0"/>
          <w:sz w:val="24"/>
        </w:rPr>
      </w:pPr>
      <w:r>
        <w:rPr>
          <w:rFonts w:ascii="宋体" w:hAnsi="宋体" w:hint="eastAsia"/>
          <w:kern w:val="0"/>
          <w:sz w:val="24"/>
        </w:rPr>
        <w:t>②因身体造成的各种疾病，单位不予承担；</w:t>
      </w:r>
    </w:p>
    <w:p w:rsidR="00875059" w:rsidRDefault="00875059" w:rsidP="00875059">
      <w:pPr>
        <w:spacing w:line="480" w:lineRule="exact"/>
        <w:ind w:firstLineChars="176" w:firstLine="422"/>
        <w:jc w:val="left"/>
        <w:rPr>
          <w:rFonts w:ascii="宋体" w:hAnsi="宋体"/>
          <w:kern w:val="0"/>
          <w:sz w:val="24"/>
        </w:rPr>
      </w:pPr>
      <w:r>
        <w:rPr>
          <w:rFonts w:ascii="宋体" w:hAnsi="宋体" w:hint="eastAsia"/>
          <w:kern w:val="0"/>
          <w:sz w:val="24"/>
        </w:rPr>
        <w:t>③单位不承担“三金”等社保费用的缴纳。</w:t>
      </w:r>
    </w:p>
    <w:p w:rsidR="00875059" w:rsidRDefault="00875059" w:rsidP="00875059">
      <w:pPr>
        <w:spacing w:line="480" w:lineRule="exact"/>
        <w:ind w:firstLineChars="176" w:firstLine="422"/>
        <w:jc w:val="left"/>
        <w:rPr>
          <w:rFonts w:ascii="宋体" w:hAnsi="宋体"/>
          <w:kern w:val="0"/>
          <w:sz w:val="24"/>
        </w:rPr>
      </w:pPr>
      <w:r>
        <w:rPr>
          <w:rFonts w:ascii="宋体" w:hAnsi="宋体" w:hint="eastAsia"/>
          <w:kern w:val="0"/>
          <w:sz w:val="24"/>
        </w:rPr>
        <w:t>以上单位指“中共长葛市委党校”</w:t>
      </w:r>
    </w:p>
    <w:p w:rsidR="00875059" w:rsidRDefault="00A22E3E" w:rsidP="00875059">
      <w:pPr>
        <w:spacing w:line="480" w:lineRule="exact"/>
        <w:ind w:firstLineChars="176" w:firstLine="424"/>
        <w:jc w:val="left"/>
        <w:rPr>
          <w:rFonts w:ascii="宋体" w:hAnsi="宋体"/>
          <w:b/>
          <w:bCs/>
          <w:kern w:val="0"/>
          <w:sz w:val="24"/>
        </w:rPr>
      </w:pPr>
      <w:r>
        <w:rPr>
          <w:rFonts w:ascii="宋体" w:hAnsi="宋体" w:hint="eastAsia"/>
          <w:b/>
          <w:bCs/>
          <w:kern w:val="0"/>
          <w:sz w:val="24"/>
        </w:rPr>
        <w:t>9</w:t>
      </w:r>
      <w:r w:rsidR="00875059">
        <w:rPr>
          <w:rFonts w:ascii="宋体" w:hAnsi="宋体" w:hint="eastAsia"/>
          <w:b/>
          <w:bCs/>
          <w:kern w:val="0"/>
          <w:sz w:val="24"/>
        </w:rPr>
        <w:t>、服务要求</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1建立健全管理制度，制定服务质量标准，物业管理档案齐全。</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2服务满足国家、行业服务相关要求，遵守采购人相关安全及文明施工管理要求，进场人员及机械服从相关管理制度。</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3认真完成工作标准规定的作业项目，确保卫生质量，达到采购单位满意。</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4物业劳务人员数量应按采购单位的要求，定人定岗。</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5员工在工作期间不得随意离开工作岗位，若主管负责人不在现场，指派临时负责人接受采购单位主管负责人的监督指导，并按采购单位的工作标准进行检查。</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6在作业中应严格要求工作人员，做好各种防护措施，不得擅自挪用采购单位的物品，中标单位应加强管理，安全工作。</w:t>
      </w:r>
    </w:p>
    <w:p w:rsidR="00875059" w:rsidRDefault="00A22E3E" w:rsidP="00875059">
      <w:pPr>
        <w:spacing w:line="480" w:lineRule="exact"/>
        <w:ind w:firstLineChars="176" w:firstLine="422"/>
        <w:jc w:val="left"/>
        <w:rPr>
          <w:rFonts w:ascii="宋体" w:hAnsi="宋体"/>
          <w:kern w:val="0"/>
          <w:sz w:val="24"/>
        </w:rPr>
      </w:pPr>
      <w:r>
        <w:rPr>
          <w:rFonts w:ascii="宋体" w:hAnsi="宋体" w:hint="eastAsia"/>
          <w:kern w:val="0"/>
          <w:sz w:val="24"/>
        </w:rPr>
        <w:t>9.</w:t>
      </w:r>
      <w:r w:rsidR="00875059">
        <w:rPr>
          <w:rFonts w:ascii="宋体" w:hAnsi="宋体" w:hint="eastAsia"/>
          <w:kern w:val="0"/>
          <w:sz w:val="24"/>
        </w:rPr>
        <w:t>7公开服务标准及作业程序。</w:t>
      </w:r>
    </w:p>
    <w:p w:rsidR="00DD5315" w:rsidRDefault="00D76616">
      <w:pPr>
        <w:widowControl/>
        <w:shd w:val="clear" w:color="auto" w:fill="FFFFFF"/>
        <w:spacing w:line="360" w:lineRule="auto"/>
        <w:ind w:firstLineChars="200" w:firstLine="482"/>
        <w:contextualSpacing/>
        <w:jc w:val="left"/>
        <w:rPr>
          <w:rFonts w:ascii="楷体" w:eastAsia="楷体" w:hAnsi="楷体" w:cs="宋体"/>
          <w:kern w:val="0"/>
          <w:sz w:val="28"/>
          <w:szCs w:val="28"/>
          <w:lang w:val="zh-CN"/>
        </w:rPr>
      </w:pPr>
      <w:r>
        <w:rPr>
          <w:rFonts w:ascii="宋体" w:hAnsi="宋体" w:cs="宋体" w:hint="eastAsia"/>
          <w:b/>
          <w:kern w:val="0"/>
          <w:sz w:val="24"/>
          <w:szCs w:val="24"/>
        </w:rPr>
        <w:t>四</w:t>
      </w:r>
      <w:r>
        <w:rPr>
          <w:rFonts w:ascii="宋体" w:hAnsi="宋体" w:cs="宋体" w:hint="eastAsia"/>
          <w:b/>
          <w:kern w:val="0"/>
          <w:sz w:val="24"/>
          <w:szCs w:val="24"/>
          <w:lang w:val="zh-CN"/>
        </w:rPr>
        <w:t>、验收标准</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由采购人成立验收小组,按照采购合同的约定对中标人履约情况进行验收。验收时,由中标单位项目负责人按照采购合同的约定对每一项技术、服务、安全标准的履</w:t>
      </w:r>
      <w:r>
        <w:rPr>
          <w:rFonts w:ascii="宋体" w:hAnsi="宋体" w:cs="仿宋_GB2312" w:hint="eastAsia"/>
          <w:sz w:val="24"/>
          <w:szCs w:val="24"/>
          <w:lang w:val="zh-CN"/>
        </w:rPr>
        <w:lastRenderedPageBreak/>
        <w:t>约情况进行说明。验收结束后,出具验收书,列明各项标准的验收情况及项目总体评价,由验收双方共同签署。</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1、按照国家相关标准、行业标准、地方标准或者其他标准、规范验收。</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2、按照招标文件要求、投标文件响应和承诺验收。</w:t>
      </w:r>
    </w:p>
    <w:p w:rsidR="00DD5315" w:rsidRDefault="00D76616">
      <w:pPr>
        <w:widowControl/>
        <w:shd w:val="clear" w:color="auto" w:fill="FFFFFF"/>
        <w:spacing w:line="360" w:lineRule="auto"/>
        <w:ind w:firstLineChars="150" w:firstLine="361"/>
        <w:contextualSpacing/>
        <w:jc w:val="left"/>
        <w:rPr>
          <w:rFonts w:ascii="宋体" w:hAnsi="宋体" w:cs="宋体"/>
          <w:b/>
          <w:kern w:val="0"/>
          <w:sz w:val="24"/>
          <w:szCs w:val="24"/>
          <w:lang w:val="zh-CN"/>
        </w:rPr>
      </w:pPr>
      <w:r>
        <w:rPr>
          <w:rFonts w:ascii="宋体" w:hAnsi="宋体" w:cs="宋体" w:hint="eastAsia"/>
          <w:b/>
          <w:kern w:val="0"/>
          <w:sz w:val="24"/>
          <w:szCs w:val="24"/>
          <w:lang w:val="zh-CN"/>
        </w:rPr>
        <w:t>五、资金支付</w:t>
      </w:r>
    </w:p>
    <w:p w:rsidR="00DD5315" w:rsidRDefault="00D76616">
      <w:pPr>
        <w:widowControl/>
        <w:shd w:val="clear" w:color="auto" w:fill="FFFFFF"/>
        <w:spacing w:line="360" w:lineRule="auto"/>
        <w:ind w:firstLineChars="200" w:firstLine="480"/>
        <w:contextualSpacing/>
        <w:jc w:val="left"/>
        <w:rPr>
          <w:rFonts w:ascii="宋体" w:hAnsi="宋体" w:cs="宋体"/>
          <w:kern w:val="0"/>
          <w:sz w:val="24"/>
          <w:szCs w:val="24"/>
          <w:lang w:val="zh-CN"/>
        </w:rPr>
      </w:pPr>
      <w:r>
        <w:rPr>
          <w:rFonts w:ascii="宋体" w:hAnsi="宋体" w:cs="宋体" w:hint="eastAsia"/>
          <w:kern w:val="0"/>
          <w:sz w:val="24"/>
          <w:szCs w:val="24"/>
          <w:lang w:val="zh-CN"/>
        </w:rPr>
        <w:t>1、支付方式：银行转账</w:t>
      </w:r>
    </w:p>
    <w:p w:rsidR="00DD5315" w:rsidRDefault="00D76616">
      <w:pPr>
        <w:spacing w:line="360" w:lineRule="auto"/>
        <w:ind w:firstLineChars="200" w:firstLine="480"/>
        <w:contextualSpacing/>
        <w:rPr>
          <w:rFonts w:ascii="宋体" w:hAnsi="宋体" w:cs="仿宋_GB2312"/>
          <w:b/>
          <w:bCs/>
          <w:sz w:val="24"/>
          <w:szCs w:val="24"/>
          <w:u w:val="single"/>
          <w:lang w:val="zh-CN"/>
        </w:rPr>
      </w:pPr>
      <w:r>
        <w:rPr>
          <w:rFonts w:ascii="宋体" w:hAnsi="宋体" w:cs="仿宋_GB2312" w:hint="eastAsia"/>
          <w:sz w:val="24"/>
          <w:szCs w:val="24"/>
          <w:lang w:val="zh-CN"/>
        </w:rPr>
        <w:t>2、支付时间及条件：</w:t>
      </w:r>
      <w:r w:rsidR="00243BC0">
        <w:rPr>
          <w:rFonts w:ascii="宋体" w:hAnsi="宋体" w:cs="仿宋_GB2312" w:hint="eastAsia"/>
          <w:sz w:val="24"/>
          <w:szCs w:val="24"/>
          <w:lang w:val="zh-CN"/>
        </w:rPr>
        <w:t>按合同要求</w:t>
      </w:r>
      <w:r w:rsidR="00243BC0">
        <w:rPr>
          <w:rFonts w:ascii="宋体" w:hAnsi="宋体" w:cs="仿宋_GB2312"/>
          <w:b/>
          <w:bCs/>
          <w:sz w:val="24"/>
          <w:szCs w:val="24"/>
          <w:u w:val="single"/>
          <w:lang w:val="zh-CN"/>
        </w:rPr>
        <w:t xml:space="preserve"> </w:t>
      </w:r>
    </w:p>
    <w:p w:rsidR="00DD5315" w:rsidRDefault="00D76616">
      <w:pPr>
        <w:adjustRightInd w:val="0"/>
        <w:snapToGrid w:val="0"/>
        <w:spacing w:line="360" w:lineRule="auto"/>
        <w:ind w:firstLineChars="150" w:firstLine="361"/>
        <w:jc w:val="left"/>
        <w:rPr>
          <w:rFonts w:ascii="宋体" w:hAnsi="宋体" w:cs="宋体"/>
          <w:kern w:val="0"/>
          <w:sz w:val="24"/>
          <w:szCs w:val="24"/>
          <w:lang w:val="zh-CN"/>
        </w:rPr>
      </w:pPr>
      <w:r>
        <w:rPr>
          <w:rFonts w:ascii="宋体" w:hAnsi="宋体" w:cs="宋体" w:hint="eastAsia"/>
          <w:b/>
          <w:kern w:val="0"/>
          <w:sz w:val="24"/>
          <w:szCs w:val="24"/>
          <w:lang w:val="zh-CN"/>
        </w:rPr>
        <w:t>六、其他要求</w:t>
      </w:r>
    </w:p>
    <w:p w:rsidR="00DD5315" w:rsidRDefault="00D76616">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1、投标人应就该项目完整投标，</w:t>
      </w:r>
      <w:r>
        <w:rPr>
          <w:rFonts w:ascii="宋体" w:cs="宋体" w:hint="eastAsia"/>
          <w:b/>
          <w:sz w:val="24"/>
          <w:lang w:val="zh-CN"/>
        </w:rPr>
        <w:t>否则为无效投标。</w:t>
      </w:r>
    </w:p>
    <w:p w:rsidR="00DD5315" w:rsidRDefault="00D76616">
      <w:pPr>
        <w:wordWrap w:val="0"/>
        <w:topLinePunct/>
        <w:snapToGrid w:val="0"/>
        <w:spacing w:line="360" w:lineRule="auto"/>
        <w:ind w:firstLineChars="200" w:firstLine="480"/>
        <w:rPr>
          <w:rFonts w:ascii="宋体" w:cs="宋体"/>
          <w:b/>
          <w:sz w:val="24"/>
          <w:lang w:val="zh-CN"/>
        </w:rPr>
      </w:pPr>
      <w:r>
        <w:rPr>
          <w:rFonts w:ascii="宋体" w:cs="宋体" w:hint="eastAsia"/>
          <w:sz w:val="24"/>
          <w:lang w:val="zh-CN"/>
        </w:rPr>
        <w:t>2、本项目为交钥匙工程。</w:t>
      </w: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widowControl/>
        <w:shd w:val="clear" w:color="auto" w:fill="FFFFFF"/>
        <w:spacing w:line="360" w:lineRule="auto"/>
        <w:ind w:firstLineChars="200" w:firstLine="480"/>
        <w:contextualSpacing/>
        <w:jc w:val="left"/>
        <w:rPr>
          <w:rFonts w:ascii="宋体" w:hAnsi="宋体"/>
          <w:kern w:val="0"/>
          <w:sz w:val="24"/>
          <w:szCs w:val="24"/>
          <w:lang w:val="zh-CN"/>
        </w:rPr>
      </w:pPr>
    </w:p>
    <w:p w:rsidR="00DD5315" w:rsidRDefault="00DD5315">
      <w:pPr>
        <w:autoSpaceDE w:val="0"/>
        <w:autoSpaceDN w:val="0"/>
        <w:adjustRightInd w:val="0"/>
        <w:jc w:val="center"/>
        <w:rPr>
          <w:rFonts w:ascii="宋体" w:hAnsi="宋体" w:cs="宋体"/>
          <w:b/>
          <w:kern w:val="0"/>
          <w:sz w:val="36"/>
          <w:szCs w:val="36"/>
        </w:rPr>
      </w:pPr>
    </w:p>
    <w:p w:rsidR="00DD5315" w:rsidRDefault="00DD5315">
      <w:pPr>
        <w:autoSpaceDE w:val="0"/>
        <w:autoSpaceDN w:val="0"/>
        <w:adjustRightInd w:val="0"/>
        <w:jc w:val="center"/>
        <w:rPr>
          <w:rFonts w:ascii="宋体" w:hAnsi="宋体" w:cs="宋体"/>
          <w:b/>
          <w:kern w:val="0"/>
          <w:sz w:val="36"/>
          <w:szCs w:val="36"/>
        </w:rPr>
      </w:pPr>
    </w:p>
    <w:p w:rsidR="00DD5315" w:rsidRDefault="00DD5315">
      <w:pPr>
        <w:autoSpaceDE w:val="0"/>
        <w:autoSpaceDN w:val="0"/>
        <w:adjustRightInd w:val="0"/>
        <w:jc w:val="center"/>
        <w:rPr>
          <w:rFonts w:ascii="宋体" w:hAnsi="宋体" w:cs="宋体"/>
          <w:b/>
          <w:kern w:val="0"/>
          <w:sz w:val="36"/>
          <w:szCs w:val="36"/>
        </w:rPr>
      </w:pPr>
    </w:p>
    <w:p w:rsidR="00DD5315" w:rsidRDefault="00DD5315">
      <w:pPr>
        <w:autoSpaceDE w:val="0"/>
        <w:autoSpaceDN w:val="0"/>
        <w:adjustRightInd w:val="0"/>
        <w:jc w:val="center"/>
        <w:rPr>
          <w:rFonts w:ascii="宋体" w:hAnsi="宋体" w:cs="宋体"/>
          <w:b/>
          <w:kern w:val="0"/>
          <w:sz w:val="36"/>
          <w:szCs w:val="36"/>
        </w:rPr>
      </w:pPr>
    </w:p>
    <w:p w:rsidR="001244DC" w:rsidRPr="001244DC" w:rsidRDefault="001244DC" w:rsidP="001244DC">
      <w:pPr>
        <w:pStyle w:val="1"/>
        <w:numPr>
          <w:ilvl w:val="0"/>
          <w:numId w:val="0"/>
        </w:numPr>
        <w:ind w:left="288"/>
      </w:pPr>
    </w:p>
    <w:p w:rsidR="00DD5315" w:rsidRDefault="00DD5315">
      <w:pPr>
        <w:autoSpaceDE w:val="0"/>
        <w:autoSpaceDN w:val="0"/>
        <w:adjustRightInd w:val="0"/>
        <w:jc w:val="center"/>
        <w:rPr>
          <w:rFonts w:ascii="宋体" w:hAnsi="宋体" w:cs="宋体"/>
          <w:b/>
          <w:kern w:val="0"/>
          <w:sz w:val="36"/>
          <w:szCs w:val="36"/>
        </w:rPr>
      </w:pPr>
    </w:p>
    <w:p w:rsidR="00DD5315" w:rsidRDefault="00D76616">
      <w:pPr>
        <w:autoSpaceDE w:val="0"/>
        <w:autoSpaceDN w:val="0"/>
        <w:adjustRightInd w:val="0"/>
        <w:ind w:firstLineChars="600" w:firstLine="2168"/>
        <w:rPr>
          <w:rFonts w:ascii="宋体" w:hAnsi="宋体" w:cs="宋体"/>
          <w:b/>
          <w:kern w:val="0"/>
          <w:sz w:val="36"/>
          <w:szCs w:val="36"/>
        </w:rPr>
      </w:pPr>
      <w:r>
        <w:rPr>
          <w:rFonts w:ascii="宋体" w:hAnsi="宋体" w:cs="宋体" w:hint="eastAsia"/>
          <w:b/>
          <w:kern w:val="0"/>
          <w:sz w:val="36"/>
          <w:szCs w:val="36"/>
        </w:rPr>
        <w:lastRenderedPageBreak/>
        <w:t>第三章 投标人须知前附表</w:t>
      </w:r>
    </w:p>
    <w:p w:rsidR="00DD5315" w:rsidRDefault="00D76616">
      <w:pPr>
        <w:autoSpaceDE w:val="0"/>
        <w:autoSpaceDN w:val="0"/>
        <w:adjustRightInd w:val="0"/>
        <w:spacing w:line="360" w:lineRule="auto"/>
        <w:ind w:right="-11"/>
        <w:jc w:val="left"/>
        <w:rPr>
          <w:rFonts w:ascii="宋体" w:hAnsi="宋体" w:cs="宋体"/>
          <w:b/>
          <w:kern w:val="0"/>
          <w:sz w:val="24"/>
          <w:szCs w:val="24"/>
        </w:rPr>
      </w:pPr>
      <w:r>
        <w:rPr>
          <w:rFonts w:cs="微软雅黑" w:hint="eastAsia"/>
          <w:b/>
          <w:sz w:val="24"/>
          <w:szCs w:val="24"/>
        </w:rPr>
        <w:t>采购文件中凡标有</w:t>
      </w:r>
      <w:r>
        <w:rPr>
          <w:rFonts w:ascii="宋体" w:hAnsi="宋体" w:cs="微软雅黑" w:hint="eastAsia"/>
          <w:b/>
          <w:sz w:val="24"/>
          <w:szCs w:val="24"/>
        </w:rPr>
        <w:t>★</w:t>
      </w:r>
      <w:r>
        <w:rPr>
          <w:rFonts w:cs="微软雅黑" w:hint="eastAsia"/>
          <w:b/>
          <w:sz w:val="24"/>
          <w:szCs w:val="24"/>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D5315">
        <w:trPr>
          <w:trHeight w:val="636"/>
          <w:jc w:val="center"/>
        </w:trPr>
        <w:tc>
          <w:tcPr>
            <w:tcW w:w="806" w:type="dxa"/>
            <w:vAlign w:val="center"/>
          </w:tcPr>
          <w:p w:rsidR="00DD5315" w:rsidRDefault="00D76616">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序号</w:t>
            </w:r>
          </w:p>
        </w:tc>
        <w:tc>
          <w:tcPr>
            <w:tcW w:w="2268" w:type="dxa"/>
            <w:vAlign w:val="center"/>
          </w:tcPr>
          <w:p w:rsidR="00DD5315" w:rsidRDefault="00D76616">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条款名称</w:t>
            </w:r>
          </w:p>
        </w:tc>
        <w:tc>
          <w:tcPr>
            <w:tcW w:w="6813" w:type="dxa"/>
            <w:vAlign w:val="center"/>
          </w:tcPr>
          <w:p w:rsidR="00DD5315" w:rsidRDefault="00D76616">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说明和要求</w:t>
            </w:r>
          </w:p>
        </w:tc>
      </w:tr>
      <w:tr w:rsidR="00DD5315">
        <w:trPr>
          <w:trHeight w:val="1278"/>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仿宋_GB2312" w:hint="eastAsia"/>
                <w:sz w:val="24"/>
                <w:szCs w:val="24"/>
              </w:rPr>
              <w:t>采购项目</w:t>
            </w:r>
          </w:p>
        </w:tc>
        <w:tc>
          <w:tcPr>
            <w:tcW w:w="6813" w:type="dxa"/>
          </w:tcPr>
          <w:p w:rsidR="0076784E" w:rsidRPr="0076784E" w:rsidRDefault="00D76616" w:rsidP="0076784E">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项目名称：</w:t>
            </w:r>
            <w:r w:rsidR="0076784E" w:rsidRPr="0076784E">
              <w:rPr>
                <w:rFonts w:ascii="宋体" w:hAnsi="宋体" w:cs="仿宋_GB2312" w:hint="eastAsia"/>
              </w:rPr>
              <w:t>中共长葛市委党校外聘人员工资长葛项目再次</w:t>
            </w:r>
          </w:p>
          <w:p w:rsidR="00DD5315" w:rsidRPr="0076784E" w:rsidRDefault="00D76616" w:rsidP="0076784E">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项目编号：</w:t>
            </w:r>
            <w:r w:rsidRPr="0076784E">
              <w:rPr>
                <w:rFonts w:ascii="宋体" w:hAnsi="宋体" w:cs="仿宋_GB2312" w:hint="eastAsia"/>
              </w:rPr>
              <w:t>长招采竞字【2019】0</w:t>
            </w:r>
            <w:r w:rsidR="0076784E" w:rsidRPr="0076784E">
              <w:rPr>
                <w:rFonts w:ascii="宋体" w:hAnsi="宋体" w:cs="仿宋_GB2312" w:hint="eastAsia"/>
              </w:rPr>
              <w:t>48</w:t>
            </w:r>
            <w:r w:rsidRPr="0076784E">
              <w:rPr>
                <w:rFonts w:ascii="宋体" w:hAnsi="宋体" w:cs="仿宋_GB2312" w:hint="eastAsia"/>
              </w:rPr>
              <w:t>号</w:t>
            </w:r>
          </w:p>
          <w:p w:rsidR="0076784E" w:rsidRDefault="00D76616" w:rsidP="0076784E">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项目内容：</w:t>
            </w:r>
            <w:r w:rsidR="0076784E" w:rsidRPr="0076784E">
              <w:rPr>
                <w:rFonts w:ascii="宋体" w:hAnsi="宋体" w:cs="仿宋_GB2312" w:hint="eastAsia"/>
              </w:rPr>
              <w:t>中共长葛市委党校采购外聘人员服务项目。本次采购服务内容为绿化工2人；保洁员2人；打字员1人；电工1人。</w:t>
            </w:r>
          </w:p>
          <w:p w:rsidR="00DD5315" w:rsidRDefault="00D76616" w:rsidP="00493E37">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项目地址：</w:t>
            </w:r>
            <w:r w:rsidR="00493E37" w:rsidRPr="0076784E">
              <w:rPr>
                <w:rFonts w:ascii="宋体" w:hAnsi="宋体" w:cs="仿宋_GB2312" w:hint="eastAsia"/>
              </w:rPr>
              <w:t>中共长葛市委党校</w:t>
            </w:r>
          </w:p>
        </w:tc>
      </w:tr>
      <w:tr w:rsidR="00DD5315">
        <w:trPr>
          <w:trHeight w:val="1421"/>
          <w:jc w:val="center"/>
        </w:trPr>
        <w:tc>
          <w:tcPr>
            <w:tcW w:w="806" w:type="dxa"/>
            <w:vAlign w:val="center"/>
          </w:tcPr>
          <w:p w:rsidR="00DD5315" w:rsidRDefault="00D76616">
            <w:pPr>
              <w:autoSpaceDE w:val="0"/>
              <w:autoSpaceDN w:val="0"/>
              <w:adjustRightInd w:val="0"/>
              <w:spacing w:line="276" w:lineRule="auto"/>
              <w:jc w:val="center"/>
              <w:rPr>
                <w:rFonts w:ascii="宋体" w:hAnsi="宋体" w:cs="TimesNewRomanPSMT"/>
                <w:sz w:val="24"/>
                <w:szCs w:val="24"/>
              </w:rPr>
            </w:pPr>
            <w:r>
              <w:rPr>
                <w:rFonts w:ascii="宋体" w:hAnsi="宋体" w:cs="TimesNewRomanPSMT" w:hint="eastAsia"/>
                <w:sz w:val="24"/>
                <w:szCs w:val="24"/>
              </w:rPr>
              <w:t>2</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仿宋_GB2312" w:hint="eastAsia"/>
                <w:sz w:val="24"/>
                <w:szCs w:val="24"/>
              </w:rPr>
              <w:t>采购人</w:t>
            </w:r>
          </w:p>
        </w:tc>
        <w:tc>
          <w:tcPr>
            <w:tcW w:w="6813" w:type="dxa"/>
            <w:vAlign w:val="center"/>
          </w:tcPr>
          <w:p w:rsidR="00DD5315" w:rsidRDefault="00D76616">
            <w:pPr>
              <w:autoSpaceDE w:val="0"/>
              <w:autoSpaceDN w:val="0"/>
              <w:adjustRightInd w:val="0"/>
              <w:spacing w:line="360" w:lineRule="auto"/>
              <w:jc w:val="left"/>
              <w:rPr>
                <w:rFonts w:ascii="宋体" w:hAnsi="宋体" w:cs="仿宋_GB2312"/>
                <w:sz w:val="24"/>
                <w:szCs w:val="24"/>
              </w:rPr>
            </w:pPr>
            <w:r>
              <w:rPr>
                <w:rFonts w:ascii="宋体" w:hAnsi="宋体" w:cs="仿宋_GB2312" w:hint="eastAsia"/>
                <w:sz w:val="24"/>
                <w:szCs w:val="24"/>
              </w:rPr>
              <w:t>名称：</w:t>
            </w:r>
            <w:r w:rsidR="00D050A4" w:rsidRPr="0076784E">
              <w:rPr>
                <w:rFonts w:ascii="宋体" w:hAnsi="宋体" w:cs="仿宋_GB2312" w:hint="eastAsia"/>
                <w:sz w:val="24"/>
                <w:szCs w:val="24"/>
              </w:rPr>
              <w:t>中共长葛市委党校</w:t>
            </w:r>
          </w:p>
          <w:p w:rsidR="00DD5315" w:rsidRDefault="00D76616">
            <w:pPr>
              <w:autoSpaceDE w:val="0"/>
              <w:autoSpaceDN w:val="0"/>
              <w:adjustRightInd w:val="0"/>
              <w:spacing w:line="360" w:lineRule="auto"/>
              <w:jc w:val="left"/>
              <w:rPr>
                <w:rFonts w:ascii="宋体" w:hAnsi="宋体" w:cs="仿宋_GB2312"/>
                <w:sz w:val="24"/>
                <w:szCs w:val="24"/>
              </w:rPr>
            </w:pPr>
            <w:r>
              <w:rPr>
                <w:rFonts w:ascii="宋体" w:hAnsi="宋体" w:cs="仿宋_GB2312" w:hint="eastAsia"/>
                <w:sz w:val="24"/>
                <w:szCs w:val="24"/>
              </w:rPr>
              <w:t>地址：长葛市</w:t>
            </w:r>
            <w:r w:rsidR="00D050A4">
              <w:rPr>
                <w:rFonts w:ascii="宋体" w:hAnsi="宋体" w:cs="仿宋_GB2312" w:hint="eastAsia"/>
                <w:sz w:val="24"/>
                <w:szCs w:val="24"/>
              </w:rPr>
              <w:t>解放路中段</w:t>
            </w:r>
          </w:p>
          <w:p w:rsidR="00DD5315" w:rsidRDefault="00D76616" w:rsidP="00D050A4">
            <w:pPr>
              <w:autoSpaceDE w:val="0"/>
              <w:autoSpaceDN w:val="0"/>
              <w:adjustRightInd w:val="0"/>
              <w:spacing w:line="360" w:lineRule="auto"/>
              <w:jc w:val="left"/>
              <w:rPr>
                <w:rFonts w:ascii="宋体" w:hAnsi="宋体" w:cs="仿宋_GB2312"/>
                <w:sz w:val="24"/>
                <w:szCs w:val="24"/>
              </w:rPr>
            </w:pPr>
            <w:r>
              <w:rPr>
                <w:rFonts w:ascii="宋体" w:hAnsi="宋体" w:cs="仿宋_GB2312" w:hint="eastAsia"/>
                <w:sz w:val="24"/>
                <w:szCs w:val="24"/>
              </w:rPr>
              <w:t>联系人：</w:t>
            </w:r>
            <w:r w:rsidR="00D050A4">
              <w:rPr>
                <w:rFonts w:ascii="宋体" w:hAnsi="宋体" w:cs="仿宋_GB2312" w:hint="eastAsia"/>
                <w:sz w:val="24"/>
                <w:szCs w:val="24"/>
              </w:rPr>
              <w:t>黄先生</w:t>
            </w:r>
            <w:r>
              <w:rPr>
                <w:rFonts w:ascii="宋体" w:hAnsi="宋体" w:cs="仿宋_GB2312" w:hint="eastAsia"/>
                <w:sz w:val="24"/>
                <w:szCs w:val="24"/>
              </w:rPr>
              <w:t xml:space="preserve">               电话：</w:t>
            </w:r>
            <w:r w:rsidR="00D050A4">
              <w:rPr>
                <w:rFonts w:ascii="宋体" w:hAnsi="宋体" w:cs="仿宋_GB2312" w:hint="eastAsia"/>
                <w:sz w:val="24"/>
                <w:szCs w:val="24"/>
              </w:rPr>
              <w:t>15137435887</w:t>
            </w:r>
          </w:p>
        </w:tc>
      </w:tr>
      <w:tr w:rsidR="00DD5315">
        <w:trPr>
          <w:trHeight w:val="323"/>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3</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仿宋_GB2312" w:hint="eastAsia"/>
                <w:sz w:val="24"/>
                <w:szCs w:val="24"/>
              </w:rPr>
              <w:t>代理机构</w:t>
            </w:r>
          </w:p>
        </w:tc>
        <w:tc>
          <w:tcPr>
            <w:tcW w:w="6813" w:type="dxa"/>
            <w:vAlign w:val="center"/>
          </w:tcPr>
          <w:p w:rsidR="00DD5315" w:rsidRDefault="00D76616">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集中采购机构：长葛市公共资源交易中心</w:t>
            </w:r>
          </w:p>
          <w:p w:rsidR="00DD5315" w:rsidRDefault="00D76616">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地址：长葛市葛天大道东段商务区6#楼4楼</w:t>
            </w:r>
          </w:p>
          <w:p w:rsidR="00DD5315" w:rsidRDefault="00D76616">
            <w:pPr>
              <w:pStyle w:val="ab"/>
              <w:widowControl/>
              <w:shd w:val="clear" w:color="auto" w:fill="FFFFFF"/>
              <w:spacing w:line="360" w:lineRule="auto"/>
              <w:contextualSpacing/>
              <w:jc w:val="left"/>
              <w:rPr>
                <w:rFonts w:ascii="宋体" w:hAnsi="宋体" w:cs="仿宋_GB2312"/>
              </w:rPr>
            </w:pPr>
            <w:r>
              <w:rPr>
                <w:rFonts w:ascii="宋体" w:hAnsi="宋体" w:cs="仿宋_GB2312" w:hint="eastAsia"/>
              </w:rPr>
              <w:t>联系人：政府采购二部       联系电话：0374-6189667</w:t>
            </w:r>
          </w:p>
        </w:tc>
      </w:tr>
      <w:tr w:rsidR="00DD5315">
        <w:trPr>
          <w:trHeight w:val="9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4</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微软雅黑" w:hint="eastAsia"/>
                <w:b/>
                <w:sz w:val="24"/>
                <w:szCs w:val="24"/>
              </w:rPr>
              <w:t>★</w:t>
            </w:r>
            <w:r>
              <w:rPr>
                <w:rFonts w:ascii="宋体" w:hAnsi="宋体" w:cs="仿宋_GB2312" w:hint="eastAsia"/>
                <w:sz w:val="24"/>
                <w:szCs w:val="24"/>
              </w:rPr>
              <w:t>投标人资格</w:t>
            </w:r>
          </w:p>
        </w:tc>
        <w:tc>
          <w:tcPr>
            <w:tcW w:w="6813" w:type="dxa"/>
            <w:vAlign w:val="center"/>
          </w:tcPr>
          <w:p w:rsidR="00DD5315" w:rsidRDefault="00D76616">
            <w:pPr>
              <w:autoSpaceDE w:val="0"/>
              <w:autoSpaceDN w:val="0"/>
              <w:adjustRightInd w:val="0"/>
              <w:spacing w:line="360" w:lineRule="auto"/>
              <w:ind w:right="-11"/>
              <w:rPr>
                <w:rFonts w:ascii="宋体" w:hAnsi="宋体" w:cs="宋体"/>
                <w:b/>
                <w:bCs/>
                <w:sz w:val="24"/>
                <w:szCs w:val="24"/>
                <w:lang w:val="zh-CN"/>
              </w:rPr>
            </w:pPr>
            <w:r>
              <w:rPr>
                <w:rFonts w:ascii="宋体" w:hAnsi="宋体" w:cs="宋体" w:hint="eastAsia"/>
                <w:b/>
                <w:bCs/>
                <w:sz w:val="24"/>
                <w:szCs w:val="24"/>
                <w:lang w:val="zh-CN"/>
              </w:rPr>
              <w:t>一、</w:t>
            </w:r>
            <w:r>
              <w:rPr>
                <w:rFonts w:ascii="宋体" w:hAnsi="宋体" w:cs="宋体"/>
                <w:b/>
                <w:bCs/>
                <w:sz w:val="24"/>
                <w:szCs w:val="24"/>
                <w:lang w:val="zh-CN"/>
              </w:rPr>
              <w:t>法人或者其他组织的营业执照等证明文件，自然人的身份证明</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1、企业法人营业执照或营业执照。（企业投标提供）</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2、事业单位法人证书。（事业单位投标提供）</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3、执业许可证。（非专业服务机构投标提供）</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4、个体工商户营业执照。（个体工商户投标提供）</w:t>
            </w:r>
          </w:p>
          <w:p w:rsidR="00DD5315" w:rsidRDefault="00D76616">
            <w:pPr>
              <w:autoSpaceDE w:val="0"/>
              <w:autoSpaceDN w:val="0"/>
              <w:adjustRightInd w:val="0"/>
              <w:spacing w:line="360" w:lineRule="auto"/>
              <w:jc w:val="left"/>
              <w:rPr>
                <w:rFonts w:ascii="宋体" w:hAnsi="宋体" w:cs="仿宋_GB2312"/>
                <w:sz w:val="24"/>
                <w:szCs w:val="24"/>
              </w:rPr>
            </w:pPr>
            <w:r>
              <w:rPr>
                <w:rFonts w:ascii="宋体" w:hAnsi="宋体" w:cs="宋体" w:hint="eastAsia"/>
                <w:bCs/>
                <w:sz w:val="24"/>
                <w:szCs w:val="24"/>
                <w:lang w:val="zh-CN"/>
              </w:rPr>
              <w:t>5、自然人身份证明。（自然人投标提供）</w:t>
            </w:r>
          </w:p>
          <w:p w:rsidR="00DD5315" w:rsidRDefault="00D76616">
            <w:pPr>
              <w:autoSpaceDE w:val="0"/>
              <w:autoSpaceDN w:val="0"/>
              <w:adjustRightInd w:val="0"/>
              <w:spacing w:line="360" w:lineRule="auto"/>
              <w:jc w:val="left"/>
              <w:rPr>
                <w:rFonts w:ascii="宋体" w:hAnsi="宋体" w:cs="仿宋_GB2312"/>
                <w:b/>
                <w:sz w:val="24"/>
                <w:szCs w:val="24"/>
              </w:rPr>
            </w:pPr>
            <w:r>
              <w:rPr>
                <w:rFonts w:ascii="宋体" w:hAnsi="宋体" w:cs="仿宋_GB2312" w:hint="eastAsia"/>
                <w:b/>
                <w:sz w:val="24"/>
                <w:szCs w:val="24"/>
              </w:rPr>
              <w:t>二、财务状况报告相关材料</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仿宋_GB2312" w:hint="eastAsia"/>
                <w:sz w:val="24"/>
                <w:szCs w:val="24"/>
              </w:rPr>
              <w:t>1、2017年或2018年度财务报告</w:t>
            </w:r>
            <w:r>
              <w:rPr>
                <w:rFonts w:ascii="宋体" w:hAnsi="宋体" w:cs="宋体" w:hint="eastAsia"/>
                <w:bCs/>
                <w:sz w:val="24"/>
                <w:szCs w:val="24"/>
                <w:lang w:val="zh-CN"/>
              </w:rPr>
              <w:t>；或基本开户银行出具的资信证明；或财政部门认可的政府采购专业担保机构的证明文件和担保</w:t>
            </w:r>
            <w:r>
              <w:rPr>
                <w:rFonts w:ascii="宋体" w:hAnsi="宋体" w:cs="宋体" w:hint="eastAsia"/>
                <w:bCs/>
                <w:sz w:val="24"/>
                <w:szCs w:val="24"/>
                <w:lang w:val="zh-CN"/>
              </w:rPr>
              <w:lastRenderedPageBreak/>
              <w:t>机构出具的投标担保函。（法人投标提供。法人包括企业法人、机关法人、事业单位法人和社会团体法人）</w:t>
            </w:r>
          </w:p>
          <w:p w:rsidR="00DD5315" w:rsidRDefault="00D76616">
            <w:pPr>
              <w:autoSpaceDE w:val="0"/>
              <w:autoSpaceDN w:val="0"/>
              <w:adjustRightInd w:val="0"/>
              <w:spacing w:line="360" w:lineRule="auto"/>
              <w:ind w:right="-11"/>
              <w:rPr>
                <w:rFonts w:ascii="宋体" w:hAnsi="宋体" w:cs="仿宋_GB2312"/>
                <w:b/>
                <w:sz w:val="24"/>
                <w:szCs w:val="24"/>
              </w:rPr>
            </w:pPr>
            <w:r>
              <w:rPr>
                <w:rFonts w:ascii="宋体" w:hAnsi="宋体" w:cs="仿宋_GB2312" w:hint="eastAsia"/>
                <w:b/>
                <w:sz w:val="24"/>
                <w:szCs w:val="24"/>
              </w:rPr>
              <w:t>三、依法缴纳税收相关材料</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税务登记证和投标截止时间前三个月内任意一个月缴纳税收凭据。（依法免税的投标人，应提供相应文件证明依法免税）</w:t>
            </w:r>
          </w:p>
          <w:p w:rsidR="00DD5315" w:rsidRDefault="00D76616">
            <w:pPr>
              <w:autoSpaceDE w:val="0"/>
              <w:autoSpaceDN w:val="0"/>
              <w:adjustRightInd w:val="0"/>
              <w:spacing w:line="360" w:lineRule="auto"/>
              <w:ind w:right="-11"/>
              <w:rPr>
                <w:rFonts w:ascii="宋体" w:hAnsi="宋体" w:cs="宋体"/>
                <w:b/>
                <w:bCs/>
                <w:sz w:val="24"/>
                <w:szCs w:val="24"/>
                <w:lang w:val="zh-CN"/>
              </w:rPr>
            </w:pPr>
            <w:r>
              <w:rPr>
                <w:rFonts w:ascii="宋体" w:hAnsi="宋体" w:cs="宋体" w:hint="eastAsia"/>
                <w:b/>
                <w:bCs/>
                <w:sz w:val="24"/>
                <w:szCs w:val="24"/>
                <w:lang w:val="zh-CN"/>
              </w:rPr>
              <w:t>四、依法缴纳社会保障资金的证明材料</w:t>
            </w:r>
          </w:p>
          <w:p w:rsidR="00DD5315" w:rsidRDefault="00D76616">
            <w:pPr>
              <w:autoSpaceDE w:val="0"/>
              <w:autoSpaceDN w:val="0"/>
              <w:adjustRightInd w:val="0"/>
              <w:spacing w:line="360" w:lineRule="auto"/>
              <w:ind w:right="-11"/>
              <w:rPr>
                <w:rFonts w:ascii="宋体" w:hAnsi="宋体" w:cs="宋体"/>
                <w:bCs/>
                <w:sz w:val="24"/>
                <w:szCs w:val="24"/>
                <w:lang w:val="zh-CN"/>
              </w:rPr>
            </w:pPr>
            <w:r>
              <w:rPr>
                <w:rFonts w:ascii="宋体" w:hAnsi="宋体" w:cs="宋体" w:hint="eastAsia"/>
                <w:bCs/>
                <w:sz w:val="24"/>
                <w:szCs w:val="24"/>
                <w:lang w:val="zh-CN"/>
              </w:rPr>
              <w:t>投标截止时间前三个月内任意一个月缴纳社会保险凭据。（依法不需要缴纳社会保障资金的投标人，应提供相应文件证明依法不需要缴纳社会保障资金）</w:t>
            </w:r>
          </w:p>
          <w:p w:rsidR="00DD5315" w:rsidRDefault="00D76616">
            <w:pPr>
              <w:autoSpaceDE w:val="0"/>
              <w:autoSpaceDN w:val="0"/>
              <w:adjustRightInd w:val="0"/>
              <w:spacing w:line="360" w:lineRule="auto"/>
              <w:ind w:right="-11"/>
              <w:rPr>
                <w:rFonts w:ascii="宋体" w:hAnsi="宋体" w:cs="宋体"/>
                <w:b/>
                <w:bCs/>
                <w:sz w:val="24"/>
                <w:szCs w:val="24"/>
                <w:lang w:val="zh-CN"/>
              </w:rPr>
            </w:pPr>
            <w:r>
              <w:rPr>
                <w:rFonts w:ascii="宋体" w:hAnsi="宋体" w:cs="宋体" w:hint="eastAsia"/>
                <w:b/>
                <w:bCs/>
                <w:sz w:val="24"/>
                <w:szCs w:val="24"/>
                <w:lang w:val="zh-CN"/>
              </w:rPr>
              <w:t>五、履行合同所必须的设备和专业技术能力的证明材料</w:t>
            </w:r>
          </w:p>
          <w:p w:rsidR="00DD5315" w:rsidRDefault="00D76616">
            <w:pPr>
              <w:autoSpaceDE w:val="0"/>
              <w:autoSpaceDN w:val="0"/>
              <w:adjustRightInd w:val="0"/>
              <w:spacing w:line="360" w:lineRule="auto"/>
              <w:jc w:val="left"/>
              <w:rPr>
                <w:rFonts w:ascii="宋体" w:hAnsi="宋体" w:cs="宋体"/>
                <w:kern w:val="0"/>
                <w:sz w:val="24"/>
                <w:szCs w:val="24"/>
              </w:rPr>
            </w:pPr>
            <w:r>
              <w:rPr>
                <w:rFonts w:ascii="宋体" w:hAnsi="宋体" w:cs="宋体" w:hint="eastAsia"/>
                <w:bCs/>
                <w:sz w:val="24"/>
                <w:szCs w:val="24"/>
                <w:lang w:val="zh-CN"/>
              </w:rPr>
              <w:t>相关设备的购置发票、专业技术人员职称证书、用工合同等或者</w:t>
            </w:r>
            <w:r>
              <w:rPr>
                <w:rFonts w:ascii="宋体" w:hAnsi="宋体" w:cs="宋体" w:hint="eastAsia"/>
                <w:kern w:val="0"/>
                <w:sz w:val="24"/>
                <w:szCs w:val="24"/>
              </w:rPr>
              <w:t>附投标人相关承诺函或声明。（格式自拟）</w:t>
            </w:r>
          </w:p>
          <w:p w:rsidR="00DD5315" w:rsidRDefault="00D76616">
            <w:pPr>
              <w:autoSpaceDE w:val="0"/>
              <w:autoSpaceDN w:val="0"/>
              <w:adjustRightInd w:val="0"/>
              <w:spacing w:line="360" w:lineRule="auto"/>
              <w:ind w:right="-11"/>
              <w:rPr>
                <w:rFonts w:ascii="宋体" w:hAnsi="宋体" w:cs="宋体"/>
                <w:b/>
                <w:bCs/>
                <w:sz w:val="24"/>
                <w:szCs w:val="24"/>
                <w:lang w:val="zh-CN"/>
              </w:rPr>
            </w:pPr>
            <w:r>
              <w:rPr>
                <w:rFonts w:ascii="宋体" w:hAnsi="宋体" w:cs="宋体" w:hint="eastAsia"/>
                <w:b/>
                <w:kern w:val="0"/>
                <w:sz w:val="24"/>
                <w:szCs w:val="24"/>
              </w:rPr>
              <w:t>六、</w:t>
            </w:r>
            <w:r>
              <w:rPr>
                <w:rFonts w:ascii="宋体" w:hAnsi="宋体" w:cs="宋体"/>
                <w:b/>
                <w:bCs/>
                <w:sz w:val="24"/>
                <w:szCs w:val="24"/>
                <w:lang w:val="zh-CN"/>
              </w:rPr>
              <w:t>参加政府采购活动前3年内在经营活动中没有重大违法记录的声明</w:t>
            </w:r>
          </w:p>
          <w:p w:rsidR="00DD5315" w:rsidRDefault="00D76616">
            <w:pPr>
              <w:autoSpaceDE w:val="0"/>
              <w:autoSpaceDN w:val="0"/>
              <w:spacing w:line="360" w:lineRule="auto"/>
              <w:contextualSpacing/>
              <w:jc w:val="left"/>
              <w:rPr>
                <w:rFonts w:ascii="宋体" w:hAnsi="宋体" w:cs="宋体"/>
                <w:bCs/>
                <w:sz w:val="24"/>
                <w:szCs w:val="24"/>
                <w:lang w:val="zh-CN"/>
              </w:rPr>
            </w:pPr>
            <w:r>
              <w:rPr>
                <w:rFonts w:ascii="宋体" w:hAnsi="宋体" w:cs="宋体" w:hint="eastAsia"/>
                <w:bCs/>
                <w:sz w:val="24"/>
                <w:szCs w:val="24"/>
                <w:lang w:val="zh-CN"/>
              </w:rPr>
              <w:t>投标人“</w:t>
            </w:r>
            <w:r>
              <w:rPr>
                <w:rFonts w:ascii="宋体" w:hAnsi="宋体" w:cs="宋体"/>
                <w:bCs/>
                <w:sz w:val="24"/>
                <w:szCs w:val="24"/>
                <w:lang w:val="zh-CN"/>
              </w:rPr>
              <w:t>参加政府采购活动前3年内在经营活动中没有重大违法记录的书面声明</w:t>
            </w:r>
            <w:r>
              <w:rPr>
                <w:rFonts w:ascii="宋体" w:hAnsi="宋体" w:cs="宋体" w:hint="eastAsia"/>
                <w:bCs/>
                <w:sz w:val="24"/>
                <w:szCs w:val="24"/>
                <w:lang w:val="zh-CN"/>
              </w:rPr>
              <w:t>”。 重大违法记录，是指投标人因违法经营受到刑事处罚或者责令停产停业、吊销许可证或者执照、较大数额罚款等行政处罚。</w:t>
            </w:r>
          </w:p>
          <w:p w:rsidR="00DD5315" w:rsidRDefault="00D76616">
            <w:pPr>
              <w:pStyle w:val="ab"/>
              <w:widowControl/>
              <w:shd w:val="clear" w:color="auto" w:fill="FFFFFF"/>
              <w:spacing w:line="360" w:lineRule="auto"/>
              <w:contextualSpacing/>
              <w:jc w:val="left"/>
              <w:rPr>
                <w:rFonts w:ascii="宋体" w:hAnsi="宋体" w:cs="宋体"/>
                <w:b/>
                <w:kern w:val="0"/>
                <w:lang w:val="zh-CN"/>
              </w:rPr>
            </w:pPr>
            <w:r>
              <w:rPr>
                <w:rFonts w:ascii="宋体" w:hAnsi="宋体" w:cs="宋体" w:hint="eastAsia"/>
                <w:b/>
                <w:kern w:val="0"/>
                <w:lang w:val="zh-CN"/>
              </w:rPr>
              <w:t>七、投标人须在中华人民共和国境内注册，具有独立法人资格，</w:t>
            </w:r>
            <w:r w:rsidR="00777ED5">
              <w:rPr>
                <w:rFonts w:ascii="宋体" w:hAnsi="宋体" w:cs="宋体" w:hint="eastAsia"/>
                <w:b/>
                <w:kern w:val="0"/>
                <w:lang w:val="zh-CN"/>
              </w:rPr>
              <w:t>有相应的经营</w:t>
            </w:r>
            <w:r>
              <w:rPr>
                <w:rFonts w:ascii="宋体" w:hAnsi="宋体" w:cs="宋体" w:hint="eastAsia"/>
                <w:b/>
                <w:kern w:val="0"/>
                <w:lang w:val="zh-CN"/>
              </w:rPr>
              <w:t>范围。</w:t>
            </w:r>
          </w:p>
          <w:p w:rsidR="00DD5315" w:rsidRDefault="00D76616">
            <w:pPr>
              <w:autoSpaceDE w:val="0"/>
              <w:autoSpaceDN w:val="0"/>
              <w:adjustRightInd w:val="0"/>
              <w:spacing w:line="360" w:lineRule="auto"/>
              <w:ind w:right="-11"/>
              <w:rPr>
                <w:rFonts w:ascii="宋体" w:hAnsi="宋体" w:cs="宋体"/>
                <w:b/>
                <w:kern w:val="0"/>
                <w:sz w:val="24"/>
                <w:szCs w:val="24"/>
                <w:lang w:val="zh-CN"/>
              </w:rPr>
            </w:pPr>
            <w:r>
              <w:rPr>
                <w:rFonts w:ascii="宋体" w:hAnsi="宋体" w:cs="宋体" w:hint="eastAsia"/>
                <w:b/>
                <w:bCs/>
                <w:sz w:val="24"/>
                <w:szCs w:val="24"/>
                <w:lang w:val="zh-CN"/>
              </w:rPr>
              <w:t>八、</w:t>
            </w:r>
            <w:r>
              <w:rPr>
                <w:rFonts w:ascii="宋体" w:hAnsi="宋体" w:cs="宋体" w:hint="eastAsia"/>
                <w:b/>
                <w:kern w:val="0"/>
                <w:sz w:val="24"/>
                <w:szCs w:val="24"/>
                <w:lang w:val="zh-CN"/>
              </w:rPr>
              <w:t>未被列入“信用中国”网站</w:t>
            </w:r>
            <w:r>
              <w:rPr>
                <w:rFonts w:ascii="宋体" w:hAnsi="宋体" w:cs="宋体"/>
                <w:b/>
                <w:kern w:val="0"/>
                <w:sz w:val="24"/>
                <w:szCs w:val="24"/>
                <w:lang w:val="zh-CN"/>
              </w:rPr>
              <w:t>(www.creditchina.gov.cn)</w:t>
            </w:r>
            <w:r>
              <w:rPr>
                <w:rFonts w:ascii="宋体" w:hAnsi="宋体" w:cs="宋体" w:hint="eastAsia"/>
                <w:b/>
                <w:kern w:val="0"/>
                <w:sz w:val="24"/>
                <w:szCs w:val="24"/>
                <w:lang w:val="zh-CN"/>
              </w:rPr>
              <w:t>失信被执行人、重大税收违法案件当事人名单、政府采购严重违法失信名单的投标人；“中国政府采购网”</w:t>
            </w:r>
            <w:r>
              <w:rPr>
                <w:rFonts w:ascii="宋体" w:hAnsi="宋体" w:cs="宋体"/>
                <w:b/>
                <w:kern w:val="0"/>
                <w:sz w:val="24"/>
                <w:szCs w:val="24"/>
                <w:lang w:val="zh-CN"/>
              </w:rPr>
              <w:t xml:space="preserve"> (www.ccgp.gov.cn)</w:t>
            </w:r>
            <w:r>
              <w:rPr>
                <w:rFonts w:ascii="宋体" w:hAnsi="宋体" w:cs="宋体" w:hint="eastAsia"/>
                <w:b/>
                <w:kern w:val="0"/>
                <w:sz w:val="24"/>
                <w:szCs w:val="24"/>
                <w:lang w:val="zh-CN"/>
              </w:rPr>
              <w:t>政府采购严重违法失信行为记录名单的投标人，联合体成员存在不良信用记录，视同联合体存在不良信用记录）(本项目投标截止时间前三年内供应商信用记录情况)。</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1、查询渠道：“信用中国”网站（</w:t>
            </w:r>
            <w:r>
              <w:rPr>
                <w:rFonts w:ascii="宋体" w:hAnsi="宋体" w:cs="宋体"/>
                <w:kern w:val="0"/>
                <w:sz w:val="24"/>
                <w:szCs w:val="24"/>
              </w:rPr>
              <w:t>www.creditchina.gov.cn</w:t>
            </w:r>
            <w:r>
              <w:rPr>
                <w:rFonts w:ascii="宋体" w:hAnsi="宋体" w:cs="宋体" w:hint="eastAsia"/>
                <w:kern w:val="0"/>
                <w:sz w:val="24"/>
                <w:szCs w:val="24"/>
              </w:rPr>
              <w:t>）</w:t>
            </w:r>
            <w:r>
              <w:rPr>
                <w:rFonts w:ascii="宋体" w:hAnsi="宋体" w:cs="宋体" w:hint="eastAsia"/>
                <w:kern w:val="0"/>
                <w:sz w:val="24"/>
                <w:szCs w:val="24"/>
              </w:rPr>
              <w:lastRenderedPageBreak/>
              <w:t>和“中国政府采购网”（</w:t>
            </w:r>
            <w:r>
              <w:rPr>
                <w:rFonts w:ascii="宋体" w:hAnsi="宋体" w:cs="宋体"/>
                <w:kern w:val="0"/>
                <w:sz w:val="24"/>
                <w:szCs w:val="24"/>
              </w:rPr>
              <w:t>www.ccgp.gov.cn</w:t>
            </w:r>
            <w:r>
              <w:rPr>
                <w:rFonts w:ascii="宋体" w:hAnsi="宋体" w:cs="宋体" w:hint="eastAsia"/>
                <w:kern w:val="0"/>
                <w:sz w:val="24"/>
                <w:szCs w:val="24"/>
              </w:rPr>
              <w:t>）；</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2、截止时间：同投标截止时间；</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3、信用信息查询记录和证据留存具体方式：经采购人确认的查询结果网页截图作为查询记录和证据，与其他采购文件一并保存；</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kern w:val="0"/>
                <w:sz w:val="24"/>
                <w:szCs w:val="24"/>
              </w:rPr>
              <w:t>4</w:t>
            </w:r>
            <w:r>
              <w:rPr>
                <w:rFonts w:ascii="宋体" w:hAnsi="宋体" w:cs="宋体" w:hint="eastAsia"/>
                <w:kern w:val="0"/>
                <w:sz w:val="24"/>
                <w:szCs w:val="24"/>
              </w:rPr>
              <w:t>、信用信息的使用原则：经采购人认定的被列入失信被执行人</w:t>
            </w:r>
            <w:r w:rsidR="00763FD3">
              <w:rPr>
                <w:rFonts w:ascii="宋体" w:hAnsi="宋体" w:cs="宋体" w:hint="eastAsia"/>
                <w:kern w:val="0"/>
                <w:sz w:val="24"/>
                <w:szCs w:val="24"/>
              </w:rPr>
              <w:t>、重大税收违法案件当事人名单、政府采购严重违法失信行为记录名单</w:t>
            </w:r>
            <w:r>
              <w:rPr>
                <w:rFonts w:ascii="宋体" w:hAnsi="宋体" w:cs="宋体" w:hint="eastAsia"/>
                <w:kern w:val="0"/>
                <w:sz w:val="24"/>
                <w:szCs w:val="24"/>
              </w:rPr>
              <w:t>的投标人，将拒绝其参与政府采购活动。</w:t>
            </w:r>
          </w:p>
          <w:p w:rsidR="00DD5315" w:rsidRDefault="00D76616">
            <w:pPr>
              <w:autoSpaceDE w:val="0"/>
              <w:autoSpaceDN w:val="0"/>
              <w:spacing w:line="360" w:lineRule="auto"/>
              <w:contextualSpacing/>
              <w:rPr>
                <w:rFonts w:ascii="宋体" w:hAnsi="宋体" w:cs="仿宋_GB2312"/>
                <w:sz w:val="24"/>
                <w:szCs w:val="24"/>
              </w:rPr>
            </w:pPr>
            <w:r>
              <w:rPr>
                <w:rFonts w:ascii="宋体" w:hAnsi="宋体" w:cs="宋体" w:hint="eastAsia"/>
                <w:kern w:val="0"/>
                <w:sz w:val="24"/>
                <w:szCs w:val="24"/>
              </w:rPr>
              <w:t>5、投标人不良信用记录以谈判小组查询结果为准，谈判小组查询之后，网站信息发生的任何变更不再作为评审依据，投标人自行提供的与网站信息不一致的其他证明材料亦不作为评审依据。</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lastRenderedPageBreak/>
              <w:t>5</w:t>
            </w:r>
          </w:p>
        </w:tc>
        <w:tc>
          <w:tcPr>
            <w:tcW w:w="2268" w:type="dxa"/>
            <w:vAlign w:val="center"/>
          </w:tcPr>
          <w:p w:rsidR="00DD5315" w:rsidRDefault="00D76616">
            <w:pPr>
              <w:autoSpaceDE w:val="0"/>
              <w:autoSpaceDN w:val="0"/>
              <w:adjustRightInd w:val="0"/>
              <w:spacing w:line="276" w:lineRule="auto"/>
              <w:jc w:val="center"/>
              <w:rPr>
                <w:rFonts w:ascii="宋体" w:hAnsi="宋体" w:cs="宋体"/>
                <w:bCs/>
                <w:color w:val="FF0000"/>
                <w:sz w:val="24"/>
                <w:szCs w:val="24"/>
                <w:lang w:val="zh-CN"/>
              </w:rPr>
            </w:pPr>
            <w:r>
              <w:rPr>
                <w:rFonts w:ascii="宋体" w:hAnsi="宋体" w:cs="微软雅黑" w:hint="eastAsia"/>
                <w:b/>
                <w:color w:val="000000" w:themeColor="text1"/>
                <w:sz w:val="24"/>
                <w:szCs w:val="24"/>
              </w:rPr>
              <w:t>★</w:t>
            </w:r>
            <w:r>
              <w:rPr>
                <w:rFonts w:ascii="宋体" w:hAnsi="宋体" w:cs="宋体" w:hint="eastAsia"/>
                <w:bCs/>
                <w:color w:val="000000" w:themeColor="text1"/>
                <w:sz w:val="24"/>
                <w:szCs w:val="24"/>
                <w:lang w:val="zh-CN"/>
              </w:rPr>
              <w:t>联合体投标</w:t>
            </w:r>
          </w:p>
        </w:tc>
        <w:tc>
          <w:tcPr>
            <w:tcW w:w="6813" w:type="dxa"/>
            <w:vAlign w:val="center"/>
          </w:tcPr>
          <w:p w:rsidR="00DD5315" w:rsidRDefault="00D76616">
            <w:pPr>
              <w:autoSpaceDE w:val="0"/>
              <w:autoSpaceDN w:val="0"/>
              <w:adjustRightInd w:val="0"/>
              <w:spacing w:line="276" w:lineRule="auto"/>
              <w:rPr>
                <w:rFonts w:ascii="宋体" w:hAnsi="宋体" w:cs="宋体"/>
                <w:bCs/>
                <w:sz w:val="24"/>
                <w:szCs w:val="24"/>
                <w:lang w:val="zh-CN"/>
              </w:rPr>
            </w:pPr>
            <w:r>
              <w:rPr>
                <w:rFonts w:ascii="宋体" w:hAnsi="宋体" w:cs="宋体" w:hint="eastAsia"/>
                <w:kern w:val="0"/>
                <w:sz w:val="24"/>
                <w:szCs w:val="24"/>
              </w:rPr>
              <w:t>本项目</w:t>
            </w:r>
            <w:r w:rsidR="005B35C2">
              <w:rPr>
                <w:rFonts w:ascii="宋体" w:hAnsi="宋体" w:cs="宋体"/>
                <w:b/>
                <w:kern w:val="0"/>
                <w:sz w:val="24"/>
                <w:szCs w:val="24"/>
                <w:lang w:val="zh-CN"/>
              </w:rPr>
              <w:fldChar w:fldCharType="begin"/>
            </w:r>
            <w:r>
              <w:rPr>
                <w:rFonts w:ascii="宋体" w:hAnsi="宋体" w:cs="宋体" w:hint="eastAsia"/>
                <w:b/>
                <w:kern w:val="0"/>
                <w:sz w:val="24"/>
                <w:szCs w:val="24"/>
                <w:lang w:val="zh-CN"/>
              </w:rPr>
              <w:instrText>eq \o\ac(□,</w:instrText>
            </w:r>
            <w:r>
              <w:rPr>
                <w:rFonts w:ascii="宋体" w:hAnsi="宋体" w:cs="宋体" w:hint="eastAsia"/>
                <w:b/>
                <w:kern w:val="0"/>
                <w:position w:val="2"/>
                <w:sz w:val="24"/>
                <w:szCs w:val="24"/>
                <w:lang w:val="zh-CN"/>
              </w:rPr>
              <w:instrText>√</w:instrText>
            </w:r>
            <w:r>
              <w:rPr>
                <w:rFonts w:ascii="宋体" w:hAnsi="宋体" w:cs="宋体" w:hint="eastAsia"/>
                <w:b/>
                <w:kern w:val="0"/>
                <w:sz w:val="24"/>
                <w:szCs w:val="24"/>
                <w:lang w:val="zh-CN"/>
              </w:rPr>
              <w:instrText>)</w:instrText>
            </w:r>
            <w:r w:rsidR="005B35C2">
              <w:rPr>
                <w:rFonts w:ascii="宋体" w:hAnsi="宋体" w:cs="宋体"/>
                <w:b/>
                <w:kern w:val="0"/>
                <w:sz w:val="24"/>
                <w:szCs w:val="24"/>
                <w:lang w:val="zh-CN"/>
              </w:rPr>
              <w:fldChar w:fldCharType="end"/>
            </w:r>
            <w:r>
              <w:rPr>
                <w:rFonts w:ascii="宋体" w:hAnsi="宋体" w:cs="宋体" w:hint="eastAsia"/>
                <w:kern w:val="0"/>
                <w:sz w:val="24"/>
                <w:szCs w:val="24"/>
              </w:rPr>
              <w:t>不接受</w:t>
            </w:r>
            <w:r>
              <w:rPr>
                <w:rFonts w:ascii="宋体" w:hAnsi="宋体" w:cs="宋体" w:hint="eastAsia"/>
                <w:bCs/>
                <w:sz w:val="24"/>
                <w:szCs w:val="24"/>
                <w:lang w:val="zh-CN"/>
              </w:rPr>
              <w:t>□接受</w:t>
            </w:r>
            <w:r>
              <w:rPr>
                <w:rFonts w:ascii="宋体" w:hAnsi="宋体" w:cs="宋体" w:hint="eastAsia"/>
                <w:kern w:val="0"/>
                <w:sz w:val="24"/>
                <w:szCs w:val="24"/>
              </w:rPr>
              <w:t>联合体投标</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6</w:t>
            </w:r>
          </w:p>
        </w:tc>
        <w:tc>
          <w:tcPr>
            <w:tcW w:w="2268" w:type="dxa"/>
            <w:vAlign w:val="center"/>
          </w:tcPr>
          <w:p w:rsidR="00DD5315" w:rsidRDefault="00D76616">
            <w:pPr>
              <w:autoSpaceDE w:val="0"/>
              <w:autoSpaceDN w:val="0"/>
              <w:adjustRightInd w:val="0"/>
              <w:spacing w:line="276" w:lineRule="auto"/>
              <w:jc w:val="center"/>
              <w:rPr>
                <w:rFonts w:ascii="宋体" w:hAnsi="宋体" w:cs="宋体"/>
                <w:bCs/>
                <w:color w:val="FF0000"/>
                <w:sz w:val="24"/>
                <w:szCs w:val="24"/>
                <w:lang w:val="zh-CN"/>
              </w:rPr>
            </w:pPr>
            <w:r>
              <w:rPr>
                <w:rFonts w:ascii="宋体" w:hAnsi="宋体" w:cs="宋体" w:hint="eastAsia"/>
                <w:bCs/>
                <w:color w:val="000000" w:themeColor="text1"/>
                <w:sz w:val="24"/>
                <w:szCs w:val="24"/>
                <w:lang w:val="zh-CN"/>
              </w:rPr>
              <w:t>最高限价</w:t>
            </w:r>
          </w:p>
        </w:tc>
        <w:tc>
          <w:tcPr>
            <w:tcW w:w="6813" w:type="dxa"/>
            <w:vAlign w:val="center"/>
          </w:tcPr>
          <w:p w:rsidR="00DD5315" w:rsidRDefault="0031602E" w:rsidP="0031602E">
            <w:pPr>
              <w:autoSpaceDE w:val="0"/>
              <w:autoSpaceDN w:val="0"/>
              <w:adjustRightInd w:val="0"/>
              <w:spacing w:line="276" w:lineRule="auto"/>
              <w:rPr>
                <w:rFonts w:ascii="宋体" w:hAnsi="宋体" w:cs="宋体"/>
                <w:bCs/>
                <w:sz w:val="24"/>
                <w:szCs w:val="24"/>
                <w:lang w:val="zh-CN"/>
              </w:rPr>
            </w:pPr>
            <w:r>
              <w:rPr>
                <w:rFonts w:ascii="宋体" w:hAnsi="宋体" w:cs="宋体" w:hint="eastAsia"/>
                <w:b/>
                <w:sz w:val="24"/>
                <w:szCs w:val="24"/>
              </w:rPr>
              <w:t>14.4万</w:t>
            </w:r>
            <w:r w:rsidR="00D76616">
              <w:rPr>
                <w:rFonts w:ascii="宋体" w:hAnsi="宋体" w:cs="宋体" w:hint="eastAsia"/>
                <w:b/>
                <w:sz w:val="24"/>
                <w:szCs w:val="24"/>
                <w:lang w:val="zh-CN"/>
              </w:rPr>
              <w:t>元，超出最高限价的投标无效</w:t>
            </w:r>
          </w:p>
        </w:tc>
      </w:tr>
      <w:tr w:rsidR="00DD5315">
        <w:trPr>
          <w:trHeight w:val="907"/>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7</w:t>
            </w:r>
          </w:p>
        </w:tc>
        <w:tc>
          <w:tcPr>
            <w:tcW w:w="2268" w:type="dxa"/>
            <w:vAlign w:val="center"/>
          </w:tcPr>
          <w:p w:rsidR="00DD5315" w:rsidRDefault="00D76616">
            <w:pPr>
              <w:autoSpaceDE w:val="0"/>
              <w:autoSpaceDN w:val="0"/>
              <w:adjustRightInd w:val="0"/>
              <w:spacing w:line="276" w:lineRule="auto"/>
              <w:jc w:val="center"/>
              <w:rPr>
                <w:rFonts w:ascii="宋体" w:hAnsi="宋体" w:cs="宋体"/>
                <w:bCs/>
                <w:sz w:val="24"/>
                <w:szCs w:val="24"/>
                <w:lang w:val="zh-CN"/>
              </w:rPr>
            </w:pPr>
            <w:r>
              <w:rPr>
                <w:rFonts w:ascii="宋体" w:hAnsi="宋体" w:cs="宋体"/>
                <w:bCs/>
                <w:sz w:val="24"/>
                <w:szCs w:val="24"/>
                <w:lang w:val="zh-CN"/>
              </w:rPr>
              <w:t>现场考察</w:t>
            </w:r>
          </w:p>
        </w:tc>
        <w:tc>
          <w:tcPr>
            <w:tcW w:w="6813" w:type="dxa"/>
            <w:vAlign w:val="center"/>
          </w:tcPr>
          <w:p w:rsidR="00DD5315" w:rsidRDefault="005B35C2">
            <w:pPr>
              <w:autoSpaceDE w:val="0"/>
              <w:autoSpaceDN w:val="0"/>
              <w:adjustRightInd w:val="0"/>
              <w:spacing w:line="360" w:lineRule="auto"/>
              <w:rPr>
                <w:rFonts w:ascii="宋体" w:hAnsi="宋体" w:cs="宋体"/>
                <w:kern w:val="0"/>
                <w:sz w:val="24"/>
                <w:szCs w:val="24"/>
                <w:lang w:val="zh-CN"/>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不组织</w:t>
            </w:r>
          </w:p>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宋体" w:hint="eastAsia"/>
                <w:b/>
                <w:bCs/>
                <w:sz w:val="24"/>
                <w:szCs w:val="24"/>
                <w:lang w:val="zh-CN"/>
              </w:rPr>
              <w:t>□</w:t>
            </w:r>
            <w:r>
              <w:rPr>
                <w:rFonts w:ascii="宋体" w:hAnsi="宋体" w:cs="宋体" w:hint="eastAsia"/>
                <w:bCs/>
                <w:sz w:val="24"/>
                <w:szCs w:val="24"/>
                <w:lang w:val="zh-CN"/>
              </w:rPr>
              <w:t>组织，时间：      地点：</w:t>
            </w:r>
          </w:p>
        </w:tc>
      </w:tr>
      <w:tr w:rsidR="00DD5315">
        <w:trPr>
          <w:trHeight w:val="907"/>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8</w:t>
            </w:r>
          </w:p>
        </w:tc>
        <w:tc>
          <w:tcPr>
            <w:tcW w:w="2268" w:type="dxa"/>
            <w:vAlign w:val="center"/>
          </w:tcPr>
          <w:p w:rsidR="00DD5315" w:rsidRDefault="00D76616">
            <w:pPr>
              <w:autoSpaceDE w:val="0"/>
              <w:autoSpaceDN w:val="0"/>
              <w:adjustRightInd w:val="0"/>
              <w:spacing w:line="276" w:lineRule="auto"/>
              <w:jc w:val="center"/>
              <w:rPr>
                <w:rFonts w:ascii="宋体" w:hAnsi="宋体" w:cs="宋体"/>
                <w:bCs/>
                <w:sz w:val="24"/>
                <w:szCs w:val="24"/>
                <w:lang w:val="zh-CN"/>
              </w:rPr>
            </w:pPr>
            <w:r>
              <w:rPr>
                <w:rFonts w:ascii="宋体" w:hAnsi="宋体" w:cs="宋体"/>
                <w:bCs/>
                <w:sz w:val="24"/>
                <w:szCs w:val="24"/>
                <w:lang w:val="zh-CN"/>
              </w:rPr>
              <w:t>开标前答疑会</w:t>
            </w:r>
          </w:p>
        </w:tc>
        <w:tc>
          <w:tcPr>
            <w:tcW w:w="6813" w:type="dxa"/>
            <w:vAlign w:val="center"/>
          </w:tcPr>
          <w:p w:rsidR="00DD5315" w:rsidRDefault="005B35C2">
            <w:pPr>
              <w:autoSpaceDE w:val="0"/>
              <w:autoSpaceDN w:val="0"/>
              <w:adjustRightInd w:val="0"/>
              <w:spacing w:line="360" w:lineRule="auto"/>
              <w:rPr>
                <w:rFonts w:ascii="宋体" w:hAnsi="宋体" w:cs="宋体"/>
                <w:kern w:val="0"/>
                <w:sz w:val="24"/>
                <w:szCs w:val="24"/>
                <w:lang w:val="zh-CN"/>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不召开</w:t>
            </w:r>
          </w:p>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宋体" w:hint="eastAsia"/>
                <w:bCs/>
                <w:sz w:val="24"/>
                <w:szCs w:val="24"/>
                <w:lang w:val="zh-CN"/>
              </w:rPr>
              <w:t>□召开，时间：      地点：</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9</w:t>
            </w:r>
          </w:p>
        </w:tc>
        <w:tc>
          <w:tcPr>
            <w:tcW w:w="2268" w:type="dxa"/>
            <w:vAlign w:val="center"/>
          </w:tcPr>
          <w:p w:rsidR="00DD5315" w:rsidRDefault="00D76616">
            <w:pPr>
              <w:autoSpaceDE w:val="0"/>
              <w:autoSpaceDN w:val="0"/>
              <w:adjustRightInd w:val="0"/>
              <w:spacing w:line="276" w:lineRule="auto"/>
              <w:jc w:val="center"/>
              <w:rPr>
                <w:rFonts w:ascii="宋体" w:hAnsi="宋体" w:cs="仿宋_GB2312"/>
                <w:color w:val="FF0000"/>
                <w:sz w:val="24"/>
                <w:szCs w:val="24"/>
              </w:rPr>
            </w:pPr>
            <w:r>
              <w:rPr>
                <w:rFonts w:ascii="宋体" w:hAnsi="宋体" w:cs="仿宋_GB2312" w:hint="eastAsia"/>
                <w:color w:val="000000" w:themeColor="text1"/>
                <w:sz w:val="24"/>
                <w:szCs w:val="24"/>
              </w:rPr>
              <w:t>进口产品参与</w:t>
            </w:r>
          </w:p>
        </w:tc>
        <w:tc>
          <w:tcPr>
            <w:tcW w:w="6813" w:type="dxa"/>
            <w:vAlign w:val="center"/>
          </w:tcPr>
          <w:p w:rsidR="00DD5315" w:rsidRDefault="005B35C2">
            <w:pPr>
              <w:autoSpaceDE w:val="0"/>
              <w:autoSpaceDN w:val="0"/>
              <w:adjustRightInd w:val="0"/>
              <w:spacing w:line="276" w:lineRule="auto"/>
              <w:rPr>
                <w:rFonts w:ascii="宋体" w:hAnsi="宋体"/>
                <w:sz w:val="24"/>
                <w:szCs w:val="24"/>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 xml:space="preserve">不允许    </w:t>
            </w:r>
            <w:r w:rsidR="00D76616">
              <w:rPr>
                <w:rFonts w:ascii="宋体" w:hAnsi="宋体" w:cs="宋体" w:hint="eastAsia"/>
                <w:b/>
                <w:bCs/>
                <w:sz w:val="24"/>
                <w:szCs w:val="24"/>
                <w:lang w:val="zh-CN"/>
              </w:rPr>
              <w:t>□</w:t>
            </w:r>
            <w:r w:rsidR="00D76616">
              <w:rPr>
                <w:rFonts w:ascii="宋体" w:hAnsi="宋体" w:hint="eastAsia"/>
                <w:sz w:val="24"/>
                <w:szCs w:val="24"/>
              </w:rPr>
              <w:t>允许</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10</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微软雅黑" w:hint="eastAsia"/>
                <w:b/>
                <w:sz w:val="24"/>
                <w:szCs w:val="24"/>
              </w:rPr>
              <w:t>★</w:t>
            </w:r>
            <w:r>
              <w:rPr>
                <w:rFonts w:ascii="宋体" w:hAnsi="宋体" w:cs="仿宋_GB2312" w:hint="eastAsia"/>
                <w:sz w:val="24"/>
                <w:szCs w:val="24"/>
              </w:rPr>
              <w:t>投标有效期</w:t>
            </w:r>
          </w:p>
        </w:tc>
        <w:tc>
          <w:tcPr>
            <w:tcW w:w="6813" w:type="dxa"/>
            <w:vAlign w:val="center"/>
          </w:tcPr>
          <w:p w:rsidR="00DD5315" w:rsidRDefault="00D76616">
            <w:pPr>
              <w:autoSpaceDE w:val="0"/>
              <w:autoSpaceDN w:val="0"/>
              <w:adjustRightInd w:val="0"/>
              <w:spacing w:line="360" w:lineRule="auto"/>
              <w:rPr>
                <w:rFonts w:ascii="宋体" w:hAnsi="宋体" w:cs="仿宋_GB2312"/>
                <w:sz w:val="24"/>
                <w:szCs w:val="24"/>
              </w:rPr>
            </w:pPr>
            <w:r>
              <w:rPr>
                <w:rFonts w:ascii="宋体" w:hAnsi="宋体" w:cs="仿宋_GB2312" w:hint="eastAsia"/>
                <w:sz w:val="24"/>
                <w:szCs w:val="24"/>
              </w:rPr>
              <w:t>60天（自</w:t>
            </w:r>
            <w:r>
              <w:rPr>
                <w:rFonts w:ascii="宋体" w:hAnsi="宋体" w:cs="宋体" w:hint="eastAsia"/>
                <w:kern w:val="0"/>
                <w:sz w:val="24"/>
                <w:szCs w:val="24"/>
              </w:rPr>
              <w:t>提交投标文件的截止之日起算</w:t>
            </w:r>
            <w:r>
              <w:rPr>
                <w:rFonts w:ascii="宋体" w:hAnsi="宋体" w:cs="仿宋_GB2312" w:hint="eastAsia"/>
                <w:sz w:val="24"/>
                <w:szCs w:val="24"/>
              </w:rPr>
              <w:t>）</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11</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bCs/>
                <w:sz w:val="24"/>
                <w:szCs w:val="24"/>
                <w:lang w:val="zh-CN"/>
              </w:rPr>
              <w:t>成交人将本项目的非主体、非关键性</w:t>
            </w:r>
          </w:p>
          <w:p w:rsidR="00DD5315" w:rsidRDefault="00D76616">
            <w:pPr>
              <w:autoSpaceDE w:val="0"/>
              <w:autoSpaceDN w:val="0"/>
              <w:adjustRightInd w:val="0"/>
              <w:spacing w:line="360" w:lineRule="auto"/>
              <w:jc w:val="center"/>
              <w:rPr>
                <w:rFonts w:ascii="宋体" w:hAnsi="宋体" w:cs="仿宋_GB2312"/>
                <w:sz w:val="24"/>
                <w:szCs w:val="24"/>
              </w:rPr>
            </w:pPr>
            <w:r>
              <w:rPr>
                <w:rFonts w:ascii="宋体" w:hAnsi="宋体" w:cs="宋体"/>
                <w:bCs/>
                <w:sz w:val="24"/>
                <w:szCs w:val="24"/>
                <w:lang w:val="zh-CN"/>
              </w:rPr>
              <w:t>工作分包</w:t>
            </w:r>
          </w:p>
        </w:tc>
        <w:tc>
          <w:tcPr>
            <w:tcW w:w="6813" w:type="dxa"/>
            <w:vAlign w:val="center"/>
          </w:tcPr>
          <w:p w:rsidR="00DD5315" w:rsidRDefault="005B35C2">
            <w:pPr>
              <w:autoSpaceDE w:val="0"/>
              <w:autoSpaceDN w:val="0"/>
              <w:adjustRightInd w:val="0"/>
              <w:spacing w:line="276" w:lineRule="auto"/>
              <w:rPr>
                <w:rFonts w:ascii="宋体" w:hAnsi="宋体" w:cs="仿宋_GB2312"/>
                <w:sz w:val="24"/>
                <w:szCs w:val="24"/>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 xml:space="preserve">不允许   </w:t>
            </w:r>
            <w:r w:rsidR="00D76616">
              <w:rPr>
                <w:rFonts w:ascii="宋体" w:hAnsi="宋体" w:cs="宋体" w:hint="eastAsia"/>
                <w:b/>
                <w:bCs/>
                <w:sz w:val="24"/>
                <w:szCs w:val="24"/>
                <w:lang w:val="zh-CN"/>
              </w:rPr>
              <w:t>□</w:t>
            </w:r>
            <w:r w:rsidR="00D76616">
              <w:rPr>
                <w:rFonts w:ascii="宋体" w:hAnsi="宋体" w:cs="仿宋_GB2312" w:hint="eastAsia"/>
                <w:sz w:val="24"/>
                <w:szCs w:val="24"/>
              </w:rPr>
              <w:t>允许</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12</w:t>
            </w:r>
          </w:p>
        </w:tc>
        <w:tc>
          <w:tcPr>
            <w:tcW w:w="2268" w:type="dxa"/>
            <w:vAlign w:val="center"/>
          </w:tcPr>
          <w:p w:rsidR="00DD5315" w:rsidRDefault="00D76616">
            <w:pPr>
              <w:autoSpaceDE w:val="0"/>
              <w:autoSpaceDN w:val="0"/>
              <w:adjustRightInd w:val="0"/>
              <w:spacing w:line="360" w:lineRule="auto"/>
              <w:jc w:val="center"/>
              <w:rPr>
                <w:rFonts w:ascii="宋体" w:hAnsi="宋体" w:cs="宋体"/>
                <w:bCs/>
                <w:color w:val="000000" w:themeColor="text1"/>
                <w:sz w:val="24"/>
                <w:szCs w:val="24"/>
                <w:lang w:val="zh-CN"/>
              </w:rPr>
            </w:pPr>
            <w:r>
              <w:rPr>
                <w:rFonts w:ascii="宋体" w:hAnsi="宋体" w:cs="宋体" w:hint="eastAsia"/>
                <w:bCs/>
                <w:color w:val="000000" w:themeColor="text1"/>
                <w:sz w:val="24"/>
                <w:szCs w:val="24"/>
                <w:lang w:val="zh-CN"/>
              </w:rPr>
              <w:t>投标截止及</w:t>
            </w:r>
          </w:p>
          <w:p w:rsidR="00DD5315" w:rsidRDefault="00D76616">
            <w:pPr>
              <w:autoSpaceDE w:val="0"/>
              <w:autoSpaceDN w:val="0"/>
              <w:adjustRightInd w:val="0"/>
              <w:spacing w:line="360" w:lineRule="auto"/>
              <w:jc w:val="center"/>
              <w:rPr>
                <w:rFonts w:ascii="宋体" w:hAnsi="宋体" w:cs="宋体"/>
                <w:bCs/>
                <w:color w:val="000000" w:themeColor="text1"/>
                <w:sz w:val="24"/>
                <w:szCs w:val="24"/>
                <w:lang w:val="zh-CN"/>
              </w:rPr>
            </w:pPr>
            <w:r>
              <w:rPr>
                <w:rFonts w:ascii="宋体" w:hAnsi="宋体" w:cs="宋体" w:hint="eastAsia"/>
                <w:bCs/>
                <w:color w:val="000000" w:themeColor="text1"/>
                <w:sz w:val="24"/>
                <w:szCs w:val="24"/>
                <w:lang w:val="zh-CN"/>
              </w:rPr>
              <w:t>开标时间</w:t>
            </w:r>
          </w:p>
        </w:tc>
        <w:tc>
          <w:tcPr>
            <w:tcW w:w="6813" w:type="dxa"/>
            <w:vAlign w:val="center"/>
          </w:tcPr>
          <w:p w:rsidR="00DD5315" w:rsidRPr="00FA2C23" w:rsidRDefault="00D76616">
            <w:pPr>
              <w:autoSpaceDE w:val="0"/>
              <w:autoSpaceDN w:val="0"/>
              <w:adjustRightInd w:val="0"/>
              <w:spacing w:line="360" w:lineRule="auto"/>
              <w:rPr>
                <w:rFonts w:ascii="宋体" w:hAnsi="宋体" w:cs="宋体"/>
                <w:bCs/>
                <w:sz w:val="24"/>
                <w:szCs w:val="24"/>
                <w:lang w:val="zh-CN"/>
              </w:rPr>
            </w:pPr>
            <w:r w:rsidRPr="00FA2C23">
              <w:rPr>
                <w:rFonts w:ascii="宋体" w:hAnsi="宋体" w:cs="宋体" w:hint="eastAsia"/>
                <w:bCs/>
                <w:sz w:val="24"/>
                <w:szCs w:val="24"/>
                <w:lang w:val="zh-CN"/>
              </w:rPr>
              <w:t>2019年</w:t>
            </w:r>
            <w:r w:rsidR="00DC27C5" w:rsidRPr="00FA2C23">
              <w:rPr>
                <w:rFonts w:ascii="宋体" w:hAnsi="宋体" w:cs="宋体" w:hint="eastAsia"/>
                <w:bCs/>
                <w:sz w:val="24"/>
                <w:szCs w:val="24"/>
              </w:rPr>
              <w:t>8</w:t>
            </w:r>
            <w:r w:rsidRPr="00FA2C23">
              <w:rPr>
                <w:rFonts w:ascii="宋体" w:hAnsi="宋体" w:cs="宋体" w:hint="eastAsia"/>
                <w:bCs/>
                <w:sz w:val="24"/>
                <w:szCs w:val="24"/>
                <w:lang w:val="zh-CN"/>
              </w:rPr>
              <w:t>月</w:t>
            </w:r>
            <w:r w:rsidR="00DC27C5" w:rsidRPr="00FA2C23">
              <w:rPr>
                <w:rFonts w:ascii="宋体" w:hAnsi="宋体" w:cs="宋体" w:hint="eastAsia"/>
                <w:bCs/>
                <w:sz w:val="24"/>
                <w:szCs w:val="24"/>
              </w:rPr>
              <w:t>29</w:t>
            </w:r>
            <w:r w:rsidRPr="00FA2C23">
              <w:rPr>
                <w:rFonts w:ascii="宋体" w:hAnsi="宋体" w:cs="宋体" w:hint="eastAsia"/>
                <w:bCs/>
                <w:sz w:val="24"/>
                <w:szCs w:val="24"/>
                <w:lang w:val="zh-CN"/>
              </w:rPr>
              <w:t>日</w:t>
            </w:r>
            <w:r w:rsidR="00DC27C5" w:rsidRPr="00FA2C23">
              <w:rPr>
                <w:rFonts w:ascii="宋体" w:hAnsi="宋体" w:cs="宋体" w:hint="eastAsia"/>
                <w:bCs/>
                <w:sz w:val="24"/>
                <w:szCs w:val="24"/>
              </w:rPr>
              <w:t xml:space="preserve"> 10</w:t>
            </w:r>
            <w:r w:rsidRPr="00FA2C23">
              <w:rPr>
                <w:rFonts w:ascii="宋体" w:hAnsi="宋体" w:cs="宋体" w:hint="eastAsia"/>
                <w:bCs/>
                <w:sz w:val="24"/>
                <w:szCs w:val="24"/>
                <w:lang w:val="zh-CN"/>
              </w:rPr>
              <w:t>时</w:t>
            </w:r>
            <w:r w:rsidRPr="00FA2C23">
              <w:rPr>
                <w:rFonts w:ascii="宋体" w:hAnsi="宋体" w:cs="宋体" w:hint="eastAsia"/>
                <w:bCs/>
                <w:sz w:val="24"/>
                <w:szCs w:val="24"/>
              </w:rPr>
              <w:t xml:space="preserve">00 </w:t>
            </w:r>
            <w:r w:rsidRPr="00FA2C23">
              <w:rPr>
                <w:rFonts w:ascii="宋体" w:hAnsi="宋体" w:cs="宋体" w:hint="eastAsia"/>
                <w:bCs/>
                <w:sz w:val="24"/>
                <w:szCs w:val="24"/>
                <w:lang w:val="zh-CN"/>
              </w:rPr>
              <w:t>分（北京时间）</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lastRenderedPageBreak/>
              <w:t>13</w:t>
            </w:r>
          </w:p>
        </w:tc>
        <w:tc>
          <w:tcPr>
            <w:tcW w:w="2268" w:type="dxa"/>
            <w:vAlign w:val="center"/>
          </w:tcPr>
          <w:p w:rsidR="00DD5315" w:rsidRDefault="00D76616">
            <w:pPr>
              <w:autoSpaceDE w:val="0"/>
              <w:autoSpaceDN w:val="0"/>
              <w:adjustRightInd w:val="0"/>
              <w:spacing w:line="360" w:lineRule="auto"/>
              <w:jc w:val="center"/>
              <w:rPr>
                <w:rFonts w:ascii="宋体" w:hAnsi="宋体"/>
                <w:bCs/>
                <w:color w:val="000000" w:themeColor="text1"/>
                <w:sz w:val="24"/>
                <w:szCs w:val="24"/>
              </w:rPr>
            </w:pPr>
            <w:r>
              <w:rPr>
                <w:rFonts w:ascii="宋体" w:hAnsi="宋体" w:hint="eastAsia"/>
                <w:bCs/>
                <w:color w:val="000000" w:themeColor="text1"/>
                <w:sz w:val="24"/>
                <w:szCs w:val="24"/>
              </w:rPr>
              <w:t>递交投标文件</w:t>
            </w:r>
          </w:p>
          <w:p w:rsidR="00DD5315" w:rsidRDefault="00D76616">
            <w:pPr>
              <w:autoSpaceDE w:val="0"/>
              <w:autoSpaceDN w:val="0"/>
              <w:adjustRightInd w:val="0"/>
              <w:spacing w:line="360" w:lineRule="auto"/>
              <w:jc w:val="center"/>
              <w:rPr>
                <w:rFonts w:ascii="宋体" w:hAnsi="宋体"/>
                <w:bCs/>
                <w:color w:val="000000" w:themeColor="text1"/>
                <w:sz w:val="24"/>
                <w:szCs w:val="24"/>
              </w:rPr>
            </w:pPr>
            <w:r>
              <w:rPr>
                <w:rFonts w:ascii="宋体" w:hAnsi="宋体" w:hint="eastAsia"/>
                <w:bCs/>
                <w:color w:val="000000" w:themeColor="text1"/>
                <w:sz w:val="24"/>
                <w:szCs w:val="24"/>
              </w:rPr>
              <w:t>及开标地点</w:t>
            </w:r>
          </w:p>
        </w:tc>
        <w:tc>
          <w:tcPr>
            <w:tcW w:w="6813" w:type="dxa"/>
            <w:vAlign w:val="center"/>
          </w:tcPr>
          <w:p w:rsidR="00DD5315" w:rsidRPr="00F336C0" w:rsidRDefault="00D76616" w:rsidP="00F336C0">
            <w:pPr>
              <w:shd w:val="solid" w:color="FFFFFF" w:fill="auto"/>
              <w:autoSpaceDN w:val="0"/>
              <w:spacing w:line="360" w:lineRule="auto"/>
              <w:rPr>
                <w:rFonts w:ascii="宋体" w:hAnsi="宋体" w:cs="宋体"/>
                <w:bCs/>
                <w:sz w:val="24"/>
                <w:szCs w:val="24"/>
                <w:lang w:val="zh-CN"/>
              </w:rPr>
            </w:pPr>
            <w:r w:rsidRPr="00F336C0">
              <w:rPr>
                <w:rFonts w:ascii="宋体" w:hAnsi="宋体" w:cs="仿宋_GB2312" w:hint="eastAsia"/>
                <w:bCs/>
                <w:sz w:val="24"/>
                <w:szCs w:val="24"/>
              </w:rPr>
              <w:t>长葛市公共资源交易中心开标</w:t>
            </w:r>
            <w:r w:rsidR="00F336C0" w:rsidRPr="00F336C0">
              <w:rPr>
                <w:rFonts w:ascii="宋体" w:hAnsi="宋体" w:cs="仿宋_GB2312" w:hint="eastAsia"/>
                <w:bCs/>
                <w:sz w:val="24"/>
                <w:szCs w:val="24"/>
              </w:rPr>
              <w:t>四</w:t>
            </w:r>
            <w:r w:rsidRPr="00F336C0">
              <w:rPr>
                <w:rFonts w:ascii="宋体" w:hAnsi="宋体" w:cs="仿宋_GB2312" w:hint="eastAsia"/>
                <w:bCs/>
                <w:sz w:val="24"/>
                <w:szCs w:val="24"/>
              </w:rPr>
              <w:t>室（长葛市葛天大道东段商务区6#楼</w:t>
            </w:r>
            <w:r w:rsidR="00F336C0" w:rsidRPr="00F336C0">
              <w:rPr>
                <w:rFonts w:ascii="宋体" w:hAnsi="宋体" w:cs="仿宋_GB2312" w:hint="eastAsia"/>
                <w:bCs/>
                <w:sz w:val="24"/>
                <w:szCs w:val="24"/>
              </w:rPr>
              <w:t>5</w:t>
            </w:r>
            <w:r w:rsidRPr="00F336C0">
              <w:rPr>
                <w:rFonts w:ascii="宋体" w:hAnsi="宋体" w:cs="仿宋_GB2312" w:hint="eastAsia"/>
                <w:bCs/>
                <w:sz w:val="24"/>
                <w:szCs w:val="24"/>
              </w:rPr>
              <w:t>楼</w:t>
            </w:r>
            <w:r w:rsidR="00F336C0" w:rsidRPr="00F336C0">
              <w:rPr>
                <w:rFonts w:ascii="宋体" w:hAnsi="宋体" w:cs="仿宋_GB2312" w:hint="eastAsia"/>
                <w:bCs/>
                <w:sz w:val="24"/>
                <w:szCs w:val="24"/>
              </w:rPr>
              <w:t>507</w:t>
            </w:r>
            <w:r w:rsidRPr="00F336C0">
              <w:rPr>
                <w:rFonts w:ascii="宋体" w:hAnsi="宋体" w:cs="仿宋_GB2312" w:hint="eastAsia"/>
                <w:bCs/>
                <w:sz w:val="24"/>
                <w:szCs w:val="24"/>
              </w:rPr>
              <w:t>室）</w:t>
            </w:r>
          </w:p>
        </w:tc>
      </w:tr>
      <w:tr w:rsidR="00DD5315">
        <w:trPr>
          <w:trHeight w:val="504"/>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14</w:t>
            </w:r>
          </w:p>
        </w:tc>
        <w:tc>
          <w:tcPr>
            <w:tcW w:w="2268" w:type="dxa"/>
            <w:vAlign w:val="center"/>
          </w:tcPr>
          <w:p w:rsidR="00DD5315" w:rsidRDefault="00D76616">
            <w:pPr>
              <w:autoSpaceDE w:val="0"/>
              <w:autoSpaceDN w:val="0"/>
              <w:adjustRightInd w:val="0"/>
              <w:spacing w:line="276" w:lineRule="auto"/>
              <w:jc w:val="center"/>
              <w:rPr>
                <w:rFonts w:ascii="宋体" w:hAnsi="宋体" w:cs="宋体"/>
                <w:bCs/>
                <w:sz w:val="24"/>
                <w:szCs w:val="24"/>
                <w:lang w:val="zh-CN"/>
              </w:rPr>
            </w:pPr>
            <w:r>
              <w:rPr>
                <w:rFonts w:ascii="宋体" w:hAnsi="宋体" w:cs="宋体" w:hint="eastAsia"/>
                <w:kern w:val="0"/>
                <w:sz w:val="24"/>
                <w:szCs w:val="24"/>
              </w:rPr>
              <w:t>投标保证金</w:t>
            </w:r>
          </w:p>
        </w:tc>
        <w:tc>
          <w:tcPr>
            <w:tcW w:w="6813" w:type="dxa"/>
            <w:vAlign w:val="center"/>
          </w:tcPr>
          <w:p w:rsidR="00DD5315" w:rsidRDefault="00060BB1">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本项目不缴纳投标保证金</w:t>
            </w:r>
          </w:p>
        </w:tc>
      </w:tr>
      <w:tr w:rsidR="00DD5315">
        <w:trPr>
          <w:trHeight w:val="156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15</w:t>
            </w:r>
          </w:p>
        </w:tc>
        <w:tc>
          <w:tcPr>
            <w:tcW w:w="2268" w:type="dxa"/>
            <w:vAlign w:val="center"/>
          </w:tcPr>
          <w:p w:rsidR="00DD5315" w:rsidRDefault="00D76616">
            <w:pPr>
              <w:autoSpaceDE w:val="0"/>
              <w:autoSpaceDN w:val="0"/>
              <w:adjustRightInd w:val="0"/>
              <w:spacing w:line="276" w:lineRule="auto"/>
              <w:jc w:val="center"/>
              <w:rPr>
                <w:rFonts w:ascii="宋体" w:hAnsi="宋体" w:cs="仿宋_GB2312"/>
                <w:sz w:val="24"/>
                <w:szCs w:val="24"/>
              </w:rPr>
            </w:pPr>
            <w:r>
              <w:rPr>
                <w:rFonts w:ascii="宋体" w:hAnsi="宋体" w:cs="仿宋_GB2312" w:hint="eastAsia"/>
                <w:sz w:val="24"/>
                <w:szCs w:val="24"/>
              </w:rPr>
              <w:t>公告发布</w:t>
            </w:r>
          </w:p>
        </w:tc>
        <w:tc>
          <w:tcPr>
            <w:tcW w:w="6813" w:type="dxa"/>
            <w:tcBorders>
              <w:top w:val="single" w:sz="4" w:space="0" w:color="auto"/>
            </w:tcBorders>
            <w:vAlign w:val="center"/>
          </w:tcPr>
          <w:p w:rsidR="00DD5315" w:rsidRDefault="00D76616" w:rsidP="00060BB1">
            <w:pPr>
              <w:autoSpaceDE w:val="0"/>
              <w:autoSpaceDN w:val="0"/>
              <w:adjustRightInd w:val="0"/>
              <w:spacing w:line="360" w:lineRule="auto"/>
              <w:rPr>
                <w:rFonts w:ascii="宋体" w:hAnsi="宋体" w:cs="宋体"/>
                <w:bCs/>
                <w:sz w:val="24"/>
                <w:szCs w:val="24"/>
                <w:lang w:val="zh-CN"/>
              </w:rPr>
            </w:pPr>
            <w:r>
              <w:rPr>
                <w:rFonts w:ascii="宋体" w:hAnsi="宋体" w:cs="宋体" w:hint="eastAsia"/>
                <w:sz w:val="24"/>
                <w:szCs w:val="24"/>
              </w:rPr>
              <w:t>采购公告、成交公告、变更（更正）公告等相关信息同时在以下网站发布：《河南省政府采购网》、《许昌市政府采购网》、《全国公共资源交易平台（河南省·许昌市）》</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16</w:t>
            </w:r>
          </w:p>
        </w:tc>
        <w:tc>
          <w:tcPr>
            <w:tcW w:w="2268" w:type="dxa"/>
            <w:vAlign w:val="center"/>
          </w:tcPr>
          <w:p w:rsidR="00DD5315" w:rsidRDefault="00D76616">
            <w:pPr>
              <w:autoSpaceDE w:val="0"/>
              <w:autoSpaceDN w:val="0"/>
              <w:adjustRightInd w:val="0"/>
              <w:spacing w:line="360" w:lineRule="auto"/>
              <w:jc w:val="center"/>
              <w:rPr>
                <w:rFonts w:ascii="宋体" w:hAnsi="宋体"/>
                <w:sz w:val="24"/>
                <w:szCs w:val="24"/>
              </w:rPr>
            </w:pPr>
            <w:r>
              <w:rPr>
                <w:rFonts w:ascii="宋体" w:hAnsi="宋体" w:cs="仿宋_GB2312" w:hint="eastAsia"/>
                <w:sz w:val="24"/>
                <w:szCs w:val="24"/>
              </w:rPr>
              <w:t>采购人澄清或修改采购文件时间</w:t>
            </w:r>
          </w:p>
        </w:tc>
        <w:tc>
          <w:tcPr>
            <w:tcW w:w="6813" w:type="dxa"/>
            <w:vAlign w:val="center"/>
          </w:tcPr>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仿宋_GB2312" w:hint="eastAsia"/>
                <w:sz w:val="24"/>
                <w:szCs w:val="24"/>
                <w:lang w:val="zh-CN"/>
              </w:rPr>
              <w:t>提交首次响应文件截止之日3个工作日前</w:t>
            </w:r>
            <w:r>
              <w:rPr>
                <w:rFonts w:ascii="宋体" w:hAnsi="宋体" w:cs="宋体" w:hint="eastAsia"/>
                <w:bCs/>
                <w:sz w:val="24"/>
                <w:szCs w:val="24"/>
                <w:lang w:val="zh-CN"/>
              </w:rPr>
              <w:t>（</w:t>
            </w:r>
            <w:r>
              <w:rPr>
                <w:rFonts w:ascii="宋体" w:hAnsi="宋体" w:cs="仿宋_GB2312" w:hint="eastAsia"/>
                <w:sz w:val="24"/>
                <w:szCs w:val="24"/>
                <w:lang w:val="zh-CN"/>
              </w:rPr>
              <w:t>澄清内容可能影响投标文件编制的）</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17</w:t>
            </w:r>
          </w:p>
        </w:tc>
        <w:tc>
          <w:tcPr>
            <w:tcW w:w="2268" w:type="dxa"/>
            <w:vAlign w:val="center"/>
          </w:tcPr>
          <w:p w:rsidR="00DD5315" w:rsidRDefault="00D76616">
            <w:pPr>
              <w:autoSpaceDE w:val="0"/>
              <w:autoSpaceDN w:val="0"/>
              <w:adjustRightInd w:val="0"/>
              <w:spacing w:line="360" w:lineRule="auto"/>
              <w:jc w:val="center"/>
              <w:rPr>
                <w:rFonts w:ascii="宋体" w:hAnsi="宋体"/>
                <w:sz w:val="24"/>
                <w:szCs w:val="24"/>
              </w:rPr>
            </w:pPr>
            <w:r>
              <w:rPr>
                <w:rFonts w:ascii="宋体" w:hAnsi="宋体" w:hint="eastAsia"/>
                <w:sz w:val="24"/>
                <w:szCs w:val="24"/>
              </w:rPr>
              <w:t>投标文件份数</w:t>
            </w:r>
          </w:p>
        </w:tc>
        <w:tc>
          <w:tcPr>
            <w:tcW w:w="6813" w:type="dxa"/>
            <w:vAlign w:val="center"/>
          </w:tcPr>
          <w:p w:rsidR="00DD5315" w:rsidRDefault="005B35C2">
            <w:pPr>
              <w:autoSpaceDE w:val="0"/>
              <w:autoSpaceDN w:val="0"/>
              <w:adjustRightInd w:val="0"/>
              <w:spacing w:line="360" w:lineRule="auto"/>
              <w:rPr>
                <w:rFonts w:ascii="宋体" w:hAnsi="宋体" w:cs="宋体"/>
                <w:sz w:val="24"/>
                <w:szCs w:val="24"/>
              </w:rPr>
            </w:pPr>
            <w:r>
              <w:rPr>
                <w:rFonts w:ascii="新宋体" w:eastAsia="新宋体" w:hAnsi="新宋体"/>
                <w:b/>
                <w:sz w:val="24"/>
              </w:rPr>
              <w:fldChar w:fldCharType="begin"/>
            </w:r>
            <w:r w:rsidR="00D76616">
              <w:rPr>
                <w:rFonts w:ascii="新宋体" w:eastAsia="新宋体" w:hAnsi="新宋体" w:hint="eastAsia"/>
                <w:b/>
                <w:sz w:val="24"/>
              </w:rPr>
              <w:instrText>eq \o\ac(□,√)</w:instrText>
            </w:r>
            <w:r>
              <w:rPr>
                <w:rFonts w:ascii="新宋体" w:eastAsia="新宋体" w:hAnsi="新宋体"/>
                <w:b/>
                <w:sz w:val="24"/>
              </w:rPr>
              <w:fldChar w:fldCharType="end"/>
            </w:r>
            <w:r w:rsidR="00D76616">
              <w:rPr>
                <w:rFonts w:ascii="新宋体" w:eastAsia="新宋体" w:hAnsi="新宋体" w:hint="eastAsia"/>
                <w:sz w:val="24"/>
              </w:rPr>
              <w:t>电子投标文件：成功上传至《全国公共资源交易平台（河南省·许昌市）》公共资源交易系统加密电子投标文件1份</w:t>
            </w:r>
            <w:r w:rsidR="00D76616">
              <w:rPr>
                <w:rFonts w:hAnsi="宋体" w:cs="宋体" w:hint="eastAsia"/>
                <w:sz w:val="24"/>
                <w:lang w:val="zh-CN"/>
              </w:rPr>
              <w:t>（文件格式为：</w:t>
            </w:r>
            <w:r w:rsidR="00D76616">
              <w:rPr>
                <w:rFonts w:hAnsi="宋体" w:cs="宋体" w:hint="eastAsia"/>
                <w:sz w:val="24"/>
                <w:lang w:val="zh-CN"/>
              </w:rPr>
              <w:t xml:space="preserve"> XXX</w:t>
            </w:r>
            <w:r w:rsidR="00D76616">
              <w:rPr>
                <w:rFonts w:hAnsi="宋体" w:cs="宋体" w:hint="eastAsia"/>
                <w:sz w:val="24"/>
                <w:lang w:val="zh-CN"/>
              </w:rPr>
              <w:t>公司</w:t>
            </w:r>
            <w:r w:rsidR="00D76616">
              <w:rPr>
                <w:rFonts w:hAnsi="宋体" w:cs="宋体" w:hint="eastAsia"/>
                <w:sz w:val="24"/>
                <w:lang w:val="zh-CN"/>
              </w:rPr>
              <w:t>XXX</w:t>
            </w:r>
            <w:r w:rsidR="00D76616">
              <w:rPr>
                <w:rFonts w:hAnsi="宋体" w:cs="宋体" w:hint="eastAsia"/>
                <w:sz w:val="24"/>
                <w:lang w:val="zh-CN"/>
              </w:rPr>
              <w:t>项目编号</w:t>
            </w:r>
            <w:r w:rsidR="00D76616">
              <w:rPr>
                <w:rFonts w:hAnsi="宋体" w:cs="宋体" w:hint="eastAsia"/>
                <w:sz w:val="24"/>
                <w:lang w:val="zh-CN"/>
              </w:rPr>
              <w:t>.file</w:t>
            </w:r>
            <w:r w:rsidR="00D76616">
              <w:rPr>
                <w:rFonts w:hAnsi="宋体" w:cs="宋体" w:hint="eastAsia"/>
                <w:sz w:val="24"/>
                <w:lang w:val="zh-CN"/>
              </w:rPr>
              <w:t>）。</w:t>
            </w:r>
            <w:r w:rsidR="00D76616">
              <w:rPr>
                <w:rFonts w:ascii="新宋体" w:eastAsia="新宋体" w:hAnsi="新宋体" w:hint="eastAsia"/>
                <w:sz w:val="24"/>
              </w:rPr>
              <w:t>使用电子介质存储的备份文件1份（文件格式为：名称为“备份”的文件夹）。</w:t>
            </w:r>
          </w:p>
          <w:p w:rsidR="00DD5315" w:rsidRDefault="005B35C2">
            <w:pPr>
              <w:autoSpaceDE w:val="0"/>
              <w:autoSpaceDN w:val="0"/>
              <w:adjustRightInd w:val="0"/>
              <w:spacing w:line="360" w:lineRule="auto"/>
              <w:rPr>
                <w:rFonts w:ascii="新宋体" w:eastAsia="新宋体" w:hAnsi="新宋体"/>
                <w:sz w:val="24"/>
              </w:rPr>
            </w:pPr>
            <w:r>
              <w:rPr>
                <w:rFonts w:ascii="新宋体" w:eastAsia="新宋体" w:hAnsi="新宋体"/>
                <w:b/>
                <w:sz w:val="24"/>
              </w:rPr>
              <w:fldChar w:fldCharType="begin"/>
            </w:r>
            <w:r w:rsidR="00D76616">
              <w:rPr>
                <w:rFonts w:ascii="新宋体" w:eastAsia="新宋体" w:hAnsi="新宋体" w:hint="eastAsia"/>
                <w:b/>
                <w:sz w:val="24"/>
              </w:rPr>
              <w:instrText>eq \o\ac(□,√)</w:instrText>
            </w:r>
            <w:r>
              <w:rPr>
                <w:rFonts w:ascii="新宋体" w:eastAsia="新宋体" w:hAnsi="新宋体"/>
                <w:b/>
                <w:sz w:val="24"/>
              </w:rPr>
              <w:fldChar w:fldCharType="end"/>
            </w:r>
            <w:r w:rsidR="00D76616">
              <w:rPr>
                <w:rFonts w:ascii="新宋体" w:eastAsia="新宋体" w:hAnsi="新宋体" w:hint="eastAsia"/>
                <w:sz w:val="24"/>
              </w:rPr>
              <w:t>纸质投标文件：</w:t>
            </w:r>
            <w:r w:rsidR="00D76616">
              <w:rPr>
                <w:rFonts w:ascii="宋体" w:hAnsi="宋体" w:cs="仿宋_GB2312" w:hint="eastAsia"/>
                <w:sz w:val="24"/>
                <w:szCs w:val="24"/>
              </w:rPr>
              <w:t>正本</w:t>
            </w:r>
            <w:r w:rsidR="00D76616">
              <w:rPr>
                <w:rFonts w:ascii="宋体" w:hAnsi="宋体" w:cs="仿宋_GB2312" w:hint="eastAsia"/>
                <w:b/>
                <w:sz w:val="24"/>
                <w:szCs w:val="24"/>
              </w:rPr>
              <w:t>一</w:t>
            </w:r>
            <w:r w:rsidR="00D76616">
              <w:rPr>
                <w:rFonts w:ascii="宋体" w:hAnsi="宋体" w:cs="仿宋_GB2312" w:hint="eastAsia"/>
                <w:sz w:val="24"/>
                <w:szCs w:val="24"/>
              </w:rPr>
              <w:t>份，副本一份。使用</w:t>
            </w:r>
            <w:r w:rsidR="00D76616">
              <w:rPr>
                <w:rFonts w:ascii="新宋体" w:eastAsia="新宋体" w:hAnsi="新宋体" w:hint="eastAsia"/>
                <w:sz w:val="24"/>
              </w:rPr>
              <w:t>格式为“投标文件（供打印）.PDF”的文件</w:t>
            </w:r>
          </w:p>
          <w:p w:rsidR="00DD5315" w:rsidRDefault="00D76616">
            <w:pPr>
              <w:autoSpaceDE w:val="0"/>
              <w:autoSpaceDN w:val="0"/>
              <w:adjustRightInd w:val="0"/>
              <w:spacing w:line="360" w:lineRule="auto"/>
              <w:rPr>
                <w:rFonts w:ascii="宋体" w:hAnsi="宋体" w:cs="宋体"/>
                <w:bCs/>
                <w:sz w:val="24"/>
                <w:szCs w:val="24"/>
                <w:highlight w:val="lightGray"/>
                <w:lang w:val="zh-CN"/>
              </w:rPr>
            </w:pPr>
            <w:r>
              <w:rPr>
                <w:rFonts w:ascii="新宋体" w:eastAsia="新宋体" w:hAnsi="新宋体" w:hint="eastAsia"/>
                <w:sz w:val="24"/>
              </w:rPr>
              <w:t>电子投标文件和纸质投标文件的内容、格式、水印码、签章应一致。</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18</w:t>
            </w:r>
          </w:p>
        </w:tc>
        <w:tc>
          <w:tcPr>
            <w:tcW w:w="2268" w:type="dxa"/>
            <w:vAlign w:val="center"/>
          </w:tcPr>
          <w:p w:rsidR="00DD5315" w:rsidRDefault="00D76616">
            <w:pPr>
              <w:autoSpaceDE w:val="0"/>
              <w:autoSpaceDN w:val="0"/>
              <w:adjustRightInd w:val="0"/>
              <w:spacing w:line="360" w:lineRule="auto"/>
              <w:jc w:val="center"/>
              <w:rPr>
                <w:rFonts w:ascii="宋体" w:hAnsi="宋体"/>
                <w:sz w:val="24"/>
                <w:szCs w:val="24"/>
              </w:rPr>
            </w:pPr>
            <w:r>
              <w:rPr>
                <w:rFonts w:ascii="宋体" w:hAnsi="宋体" w:hint="eastAsia"/>
                <w:sz w:val="24"/>
                <w:szCs w:val="24"/>
              </w:rPr>
              <w:t>投标文件的</w:t>
            </w:r>
          </w:p>
          <w:p w:rsidR="00DD5315" w:rsidRDefault="00D76616">
            <w:pPr>
              <w:autoSpaceDE w:val="0"/>
              <w:autoSpaceDN w:val="0"/>
              <w:adjustRightInd w:val="0"/>
              <w:spacing w:line="360" w:lineRule="auto"/>
              <w:jc w:val="center"/>
              <w:rPr>
                <w:rFonts w:ascii="宋体" w:hAnsi="宋体"/>
                <w:sz w:val="24"/>
                <w:szCs w:val="24"/>
              </w:rPr>
            </w:pPr>
            <w:r>
              <w:rPr>
                <w:rFonts w:ascii="宋体" w:hAnsi="宋体" w:hint="eastAsia"/>
                <w:sz w:val="24"/>
                <w:szCs w:val="24"/>
              </w:rPr>
              <w:t>签署盖章</w:t>
            </w:r>
          </w:p>
        </w:tc>
        <w:tc>
          <w:tcPr>
            <w:tcW w:w="6813" w:type="dxa"/>
            <w:vAlign w:val="center"/>
          </w:tcPr>
          <w:p w:rsidR="00DD5315" w:rsidRDefault="005B35C2">
            <w:pPr>
              <w:autoSpaceDE w:val="0"/>
              <w:autoSpaceDN w:val="0"/>
              <w:adjustRightInd w:val="0"/>
              <w:spacing w:line="420" w:lineRule="exact"/>
              <w:rPr>
                <w:rFonts w:ascii="新宋体" w:eastAsia="新宋体" w:hAnsi="新宋体"/>
                <w:sz w:val="24"/>
              </w:rPr>
            </w:pPr>
            <w:r>
              <w:rPr>
                <w:rFonts w:ascii="新宋体" w:eastAsia="新宋体" w:hAnsi="新宋体"/>
                <w:b/>
                <w:sz w:val="24"/>
              </w:rPr>
              <w:fldChar w:fldCharType="begin"/>
            </w:r>
            <w:r w:rsidR="00D76616">
              <w:rPr>
                <w:rFonts w:ascii="新宋体" w:eastAsia="新宋体" w:hAnsi="新宋体" w:hint="eastAsia"/>
                <w:b/>
                <w:sz w:val="24"/>
              </w:rPr>
              <w:instrText>eq \o\ac(□,√)</w:instrText>
            </w:r>
            <w:r>
              <w:rPr>
                <w:rFonts w:ascii="新宋体" w:eastAsia="新宋体" w:hAnsi="新宋体"/>
                <w:b/>
                <w:sz w:val="24"/>
              </w:rPr>
              <w:fldChar w:fldCharType="end"/>
            </w:r>
            <w:r w:rsidR="00D76616">
              <w:rPr>
                <w:rFonts w:ascii="新宋体" w:eastAsia="新宋体" w:hAnsi="新宋体" w:hint="eastAsia"/>
                <w:sz w:val="24"/>
              </w:rPr>
              <w:t>电子投标文件：按采购文件要求加盖电子印章和法人电子印章。</w:t>
            </w:r>
          </w:p>
          <w:p w:rsidR="00DD5315" w:rsidRDefault="005B35C2">
            <w:pPr>
              <w:autoSpaceDE w:val="0"/>
              <w:autoSpaceDN w:val="0"/>
              <w:adjustRightInd w:val="0"/>
              <w:spacing w:line="420" w:lineRule="exact"/>
              <w:rPr>
                <w:rFonts w:ascii="宋体" w:hAnsi="宋体" w:cs="仿宋_GB2312"/>
                <w:sz w:val="24"/>
                <w:szCs w:val="24"/>
                <w:highlight w:val="lightGray"/>
              </w:rPr>
            </w:pPr>
            <w:r>
              <w:rPr>
                <w:rFonts w:ascii="新宋体" w:eastAsia="新宋体" w:hAnsi="新宋体"/>
                <w:b/>
                <w:sz w:val="24"/>
              </w:rPr>
              <w:fldChar w:fldCharType="begin"/>
            </w:r>
            <w:r w:rsidR="00D76616">
              <w:rPr>
                <w:rFonts w:ascii="新宋体" w:eastAsia="新宋体" w:hAnsi="新宋体" w:hint="eastAsia"/>
                <w:b/>
                <w:sz w:val="24"/>
              </w:rPr>
              <w:instrText>eq \o\ac(□,√)</w:instrText>
            </w:r>
            <w:r>
              <w:rPr>
                <w:rFonts w:ascii="新宋体" w:eastAsia="新宋体" w:hAnsi="新宋体"/>
                <w:b/>
                <w:sz w:val="24"/>
              </w:rPr>
              <w:fldChar w:fldCharType="end"/>
            </w:r>
            <w:r w:rsidR="00D76616">
              <w:rPr>
                <w:rFonts w:ascii="新宋体" w:eastAsia="新宋体" w:hAnsi="新宋体" w:hint="eastAsia"/>
                <w:sz w:val="24"/>
              </w:rPr>
              <w:t>纸质投标文件：投标文件封面加盖投标人公章（投标文件是指投标人电子投标文件制作完成后生成的后缀名为</w:t>
            </w:r>
            <w:r w:rsidR="00D76616">
              <w:rPr>
                <w:rFonts w:hAnsi="宋体" w:hint="eastAsia"/>
                <w:sz w:val="24"/>
                <w:szCs w:val="24"/>
              </w:rPr>
              <w:t>“</w:t>
            </w:r>
            <w:r w:rsidR="00D76616">
              <w:rPr>
                <w:rFonts w:hAnsi="宋体" w:hint="eastAsia"/>
                <w:sz w:val="24"/>
                <w:szCs w:val="24"/>
              </w:rPr>
              <w:t>.PDF</w:t>
            </w:r>
            <w:r w:rsidR="00D76616">
              <w:rPr>
                <w:rFonts w:hAnsi="宋体" w:hint="eastAsia"/>
                <w:sz w:val="24"/>
                <w:szCs w:val="24"/>
              </w:rPr>
              <w:t>”的文件</w:t>
            </w:r>
            <w:r w:rsidR="00D76616">
              <w:rPr>
                <w:rFonts w:ascii="新宋体" w:eastAsia="新宋体" w:hAnsi="新宋体" w:hint="eastAsia"/>
                <w:sz w:val="24"/>
              </w:rPr>
              <w:t>打印的纸质投标文件）。</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19</w:t>
            </w:r>
          </w:p>
        </w:tc>
        <w:tc>
          <w:tcPr>
            <w:tcW w:w="2268" w:type="dxa"/>
            <w:vAlign w:val="center"/>
          </w:tcPr>
          <w:p w:rsidR="00DD5315" w:rsidRDefault="00D76616">
            <w:pPr>
              <w:autoSpaceDE w:val="0"/>
              <w:autoSpaceDN w:val="0"/>
              <w:adjustRightInd w:val="0"/>
              <w:spacing w:line="360" w:lineRule="auto"/>
              <w:jc w:val="center"/>
              <w:rPr>
                <w:rFonts w:ascii="宋体" w:hAnsi="宋体" w:cs="仿宋_GB2312"/>
                <w:sz w:val="24"/>
                <w:szCs w:val="24"/>
              </w:rPr>
            </w:pPr>
            <w:r>
              <w:rPr>
                <w:rFonts w:ascii="宋体" w:hAnsi="宋体" w:hint="eastAsia"/>
                <w:sz w:val="24"/>
                <w:szCs w:val="24"/>
              </w:rPr>
              <w:t>谈判小组组建</w:t>
            </w:r>
          </w:p>
        </w:tc>
        <w:tc>
          <w:tcPr>
            <w:tcW w:w="6813" w:type="dxa"/>
            <w:vAlign w:val="center"/>
          </w:tcPr>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仿宋_GB2312" w:hint="eastAsia"/>
                <w:sz w:val="24"/>
                <w:szCs w:val="24"/>
                <w:lang w:val="zh-CN"/>
              </w:rPr>
              <w:t>由采购人代表和评审专家组成，其中评审专家的人数不少于谈判小组成员总数的三分之二。评审专家从政府采购评审专家库中随机抽取。</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cs="TimesNewRomanPSMT"/>
                <w:sz w:val="24"/>
                <w:szCs w:val="24"/>
              </w:rPr>
            </w:pPr>
            <w:r>
              <w:rPr>
                <w:rFonts w:ascii="宋体" w:hAnsi="宋体" w:cs="TimesNewRomanPSMT" w:hint="eastAsia"/>
                <w:sz w:val="24"/>
                <w:szCs w:val="24"/>
              </w:rPr>
              <w:t>20</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仿宋_GB2312" w:hint="eastAsia"/>
                <w:sz w:val="24"/>
                <w:szCs w:val="24"/>
              </w:rPr>
              <w:t>评标方法</w:t>
            </w:r>
          </w:p>
        </w:tc>
        <w:tc>
          <w:tcPr>
            <w:tcW w:w="6813" w:type="dxa"/>
            <w:vAlign w:val="center"/>
          </w:tcPr>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仿宋_GB2312" w:hint="eastAsia"/>
                <w:sz w:val="24"/>
                <w:szCs w:val="24"/>
                <w:lang w:val="zh-CN"/>
              </w:rPr>
              <w:t>最低评标价法</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21</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授权函</w:t>
            </w:r>
          </w:p>
        </w:tc>
        <w:tc>
          <w:tcPr>
            <w:tcW w:w="6813" w:type="dxa"/>
            <w:vAlign w:val="center"/>
          </w:tcPr>
          <w:p w:rsidR="00DD5315" w:rsidRDefault="00D76616">
            <w:pPr>
              <w:autoSpaceDE w:val="0"/>
              <w:autoSpaceDN w:val="0"/>
              <w:adjustRightInd w:val="0"/>
              <w:spacing w:line="360" w:lineRule="auto"/>
              <w:rPr>
                <w:rFonts w:ascii="宋体" w:hAnsi="宋体" w:cs="宋体"/>
                <w:bCs/>
                <w:sz w:val="24"/>
                <w:szCs w:val="24"/>
                <w:lang w:val="zh-CN"/>
              </w:rPr>
            </w:pPr>
            <w:r>
              <w:rPr>
                <w:rFonts w:ascii="宋体" w:hAnsi="宋体" w:cs="仿宋_GB2312" w:hint="eastAsia"/>
                <w:sz w:val="24"/>
                <w:szCs w:val="24"/>
                <w:lang w:val="zh-CN"/>
              </w:rPr>
              <w:t>采购单位委派代表参加资格审查和评审委员会的，须向集中采购机构出具授权函。除授权代表外，采购单位委派纪检监察人</w:t>
            </w:r>
            <w:r>
              <w:rPr>
                <w:rFonts w:ascii="宋体" w:hAnsi="宋体" w:cs="仿宋_GB2312" w:hint="eastAsia"/>
                <w:sz w:val="24"/>
                <w:szCs w:val="24"/>
                <w:lang w:val="zh-CN"/>
              </w:rPr>
              <w:lastRenderedPageBreak/>
              <w:t>员对评标过程实施监督的须进入长葛市公共资源交易中心</w:t>
            </w:r>
            <w:r>
              <w:rPr>
                <w:rFonts w:ascii="宋体" w:hAnsi="宋体" w:cs="仿宋_GB2312" w:hint="eastAsia"/>
                <w:sz w:val="24"/>
                <w:szCs w:val="24"/>
              </w:rPr>
              <w:t>4楼监控大厅</w:t>
            </w:r>
            <w:r>
              <w:rPr>
                <w:rFonts w:ascii="宋体" w:hAnsi="宋体" w:cs="仿宋_GB2312" w:hint="eastAsia"/>
                <w:sz w:val="24"/>
                <w:szCs w:val="24"/>
                <w:lang w:val="zh-CN"/>
              </w:rPr>
              <w:t>并向集中采购机构出具授权函，且不得超过2人。</w:t>
            </w:r>
          </w:p>
        </w:tc>
      </w:tr>
      <w:tr w:rsidR="00DD5315">
        <w:trPr>
          <w:trHeight w:val="1587"/>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lastRenderedPageBreak/>
              <w:t>22</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履约保证金</w:t>
            </w:r>
          </w:p>
        </w:tc>
        <w:tc>
          <w:tcPr>
            <w:tcW w:w="6813" w:type="dxa"/>
            <w:vAlign w:val="center"/>
          </w:tcPr>
          <w:p w:rsidR="00DD5315" w:rsidRDefault="00D76616">
            <w:pPr>
              <w:spacing w:line="400" w:lineRule="exact"/>
              <w:rPr>
                <w:rFonts w:ascii="宋体" w:hAnsi="宋体" w:cs="宋体"/>
                <w:color w:val="333333"/>
                <w:szCs w:val="21"/>
              </w:rPr>
            </w:pPr>
            <w:r>
              <w:rPr>
                <w:rFonts w:ascii="宋体" w:hAnsi="宋体" w:cs="宋体" w:hint="eastAsia"/>
                <w:b/>
                <w:bCs/>
                <w:szCs w:val="21"/>
                <w:lang w:val="zh-CN"/>
              </w:rPr>
              <w:t>☑</w:t>
            </w:r>
            <w:r>
              <w:rPr>
                <w:rFonts w:ascii="宋体" w:hAnsi="宋体" w:cs="宋体" w:hint="eastAsia"/>
                <w:color w:val="333333"/>
                <w:szCs w:val="21"/>
              </w:rPr>
              <w:t>要求提交。</w:t>
            </w:r>
          </w:p>
          <w:p w:rsidR="00DD5315" w:rsidRDefault="00D76616">
            <w:pPr>
              <w:autoSpaceDE w:val="0"/>
              <w:autoSpaceDN w:val="0"/>
              <w:adjustRightInd w:val="0"/>
              <w:spacing w:line="360" w:lineRule="auto"/>
              <w:rPr>
                <w:rFonts w:ascii="新宋体" w:eastAsia="新宋体" w:hAnsi="新宋体"/>
                <w:szCs w:val="21"/>
              </w:rPr>
            </w:pPr>
            <w:r>
              <w:rPr>
                <w:rFonts w:ascii="新宋体" w:eastAsia="新宋体" w:hAnsi="新宋体" w:hint="eastAsia"/>
                <w:szCs w:val="21"/>
              </w:rPr>
              <w:t>开户行：河南长葛农村商业银行股份有限公司营业部</w:t>
            </w:r>
          </w:p>
          <w:p w:rsidR="00DD5315" w:rsidRDefault="00D76616">
            <w:pPr>
              <w:autoSpaceDE w:val="0"/>
              <w:autoSpaceDN w:val="0"/>
              <w:adjustRightInd w:val="0"/>
              <w:spacing w:line="360" w:lineRule="auto"/>
              <w:rPr>
                <w:rFonts w:ascii="新宋体" w:eastAsia="新宋体" w:hAnsi="新宋体"/>
                <w:szCs w:val="21"/>
              </w:rPr>
            </w:pPr>
            <w:r>
              <w:rPr>
                <w:rFonts w:ascii="新宋体" w:eastAsia="新宋体" w:hAnsi="新宋体" w:hint="eastAsia"/>
                <w:szCs w:val="21"/>
              </w:rPr>
              <w:t>户  名：长葛市公共资源交易中心</w:t>
            </w:r>
          </w:p>
          <w:p w:rsidR="00DD5315" w:rsidRDefault="00D76616">
            <w:pPr>
              <w:autoSpaceDE w:val="0"/>
              <w:autoSpaceDN w:val="0"/>
              <w:adjustRightInd w:val="0"/>
              <w:spacing w:line="360" w:lineRule="auto"/>
              <w:rPr>
                <w:rFonts w:ascii="新宋体" w:eastAsia="新宋体" w:hAnsi="新宋体"/>
                <w:szCs w:val="21"/>
              </w:rPr>
            </w:pPr>
            <w:r>
              <w:rPr>
                <w:rFonts w:ascii="新宋体" w:eastAsia="新宋体" w:hAnsi="新宋体" w:hint="eastAsia"/>
                <w:szCs w:val="21"/>
              </w:rPr>
              <w:t>账  号：13201001800000552</w:t>
            </w:r>
          </w:p>
          <w:p w:rsidR="00DD5315" w:rsidRDefault="00D76616">
            <w:pPr>
              <w:autoSpaceDE w:val="0"/>
              <w:autoSpaceDN w:val="0"/>
              <w:adjustRightInd w:val="0"/>
              <w:spacing w:line="360" w:lineRule="auto"/>
              <w:rPr>
                <w:rFonts w:ascii="新宋体" w:eastAsia="新宋体" w:hAnsi="新宋体"/>
                <w:szCs w:val="21"/>
              </w:rPr>
            </w:pPr>
            <w:r>
              <w:rPr>
                <w:rFonts w:ascii="新宋体" w:eastAsia="新宋体" w:hAnsi="新宋体" w:hint="eastAsia"/>
                <w:szCs w:val="21"/>
              </w:rPr>
              <w:t>履约保证金的形式：基本户转账，在中标人签订合同前办理。</w:t>
            </w:r>
          </w:p>
          <w:p w:rsidR="00DD5315" w:rsidRDefault="00D76616">
            <w:pPr>
              <w:autoSpaceDE w:val="0"/>
              <w:autoSpaceDN w:val="0"/>
              <w:adjustRightInd w:val="0"/>
              <w:spacing w:line="360" w:lineRule="auto"/>
              <w:rPr>
                <w:rFonts w:ascii="宋体" w:hAnsi="宋体" w:cs="宋体"/>
                <w:bCs/>
                <w:sz w:val="24"/>
                <w:szCs w:val="24"/>
                <w:lang w:val="zh-CN"/>
              </w:rPr>
            </w:pPr>
            <w:r>
              <w:rPr>
                <w:rFonts w:ascii="新宋体" w:eastAsia="新宋体" w:hAnsi="新宋体" w:hint="eastAsia"/>
                <w:szCs w:val="21"/>
              </w:rPr>
              <w:t>履约保证金的金额：中标金额的10%。</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23</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代理服务费</w:t>
            </w:r>
          </w:p>
        </w:tc>
        <w:tc>
          <w:tcPr>
            <w:tcW w:w="6813" w:type="dxa"/>
            <w:vAlign w:val="center"/>
          </w:tcPr>
          <w:p w:rsidR="00DD5315" w:rsidRDefault="005B35C2">
            <w:pPr>
              <w:autoSpaceDE w:val="0"/>
              <w:autoSpaceDN w:val="0"/>
              <w:spacing w:line="360" w:lineRule="auto"/>
              <w:contextualSpacing/>
              <w:rPr>
                <w:rFonts w:ascii="宋体" w:hAnsi="宋体" w:cs="宋体"/>
                <w:bCs/>
                <w:sz w:val="24"/>
                <w:szCs w:val="24"/>
                <w:lang w:val="zh-CN"/>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不收取</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24</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成交人需提交</w:t>
            </w:r>
          </w:p>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的资料</w:t>
            </w:r>
          </w:p>
        </w:tc>
        <w:tc>
          <w:tcPr>
            <w:tcW w:w="6813" w:type="dxa"/>
            <w:vAlign w:val="center"/>
          </w:tcPr>
          <w:p w:rsidR="00DD5315" w:rsidRDefault="00D76616">
            <w:pPr>
              <w:wordWrap w:val="0"/>
              <w:topLinePunct/>
              <w:snapToGrid w:val="0"/>
              <w:spacing w:line="360" w:lineRule="auto"/>
              <w:rPr>
                <w:rFonts w:ascii="宋体" w:hAnsi="宋体" w:cs="宋体"/>
                <w:bCs/>
                <w:sz w:val="24"/>
                <w:szCs w:val="24"/>
              </w:rPr>
            </w:pPr>
            <w:r>
              <w:rPr>
                <w:rFonts w:ascii="宋体" w:hAnsi="宋体" w:cs="宋体" w:hint="eastAsia"/>
                <w:bCs/>
                <w:szCs w:val="21"/>
                <w:lang w:val="zh-CN"/>
              </w:rPr>
              <w:t>成交供应商在接到成交通知时，须</w:t>
            </w:r>
            <w:r>
              <w:rPr>
                <w:rFonts w:ascii="新宋体" w:eastAsia="新宋体" w:hAnsi="新宋体" w:hint="eastAsia"/>
                <w:szCs w:val="21"/>
              </w:rPr>
              <w:t>向长葛市公共资源交易中心项目负责人发</w:t>
            </w:r>
            <w:r>
              <w:rPr>
                <w:rFonts w:ascii="宋体" w:hAnsi="宋体" w:cs="宋体" w:hint="eastAsia"/>
                <w:bCs/>
                <w:szCs w:val="21"/>
                <w:lang w:val="zh-CN"/>
              </w:rPr>
              <w:t>送响应报价及分项报价一览表（包含主要成交标的的名称、规格型号、数量、单价、服务要求等）电子文档和纸质文档各一份。</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25</w:t>
            </w:r>
          </w:p>
        </w:tc>
        <w:tc>
          <w:tcPr>
            <w:tcW w:w="2268" w:type="dxa"/>
            <w:vAlign w:val="center"/>
          </w:tcPr>
          <w:p w:rsidR="00DD5315" w:rsidRDefault="00D76616">
            <w:pPr>
              <w:autoSpaceDE w:val="0"/>
              <w:autoSpaceDN w:val="0"/>
              <w:adjustRightInd w:val="0"/>
              <w:spacing w:line="360" w:lineRule="auto"/>
              <w:jc w:val="center"/>
              <w:rPr>
                <w:rFonts w:ascii="宋体" w:hAnsi="宋体" w:cs="宋体"/>
                <w:bCs/>
                <w:sz w:val="24"/>
                <w:szCs w:val="24"/>
                <w:lang w:val="zh-CN"/>
              </w:rPr>
            </w:pPr>
            <w:r>
              <w:rPr>
                <w:rFonts w:ascii="宋体" w:hAnsi="宋体" w:cs="宋体" w:hint="eastAsia"/>
                <w:bCs/>
                <w:sz w:val="24"/>
                <w:szCs w:val="24"/>
                <w:lang w:val="zh-CN"/>
              </w:rPr>
              <w:t>电子化采购模式</w:t>
            </w:r>
          </w:p>
        </w:tc>
        <w:tc>
          <w:tcPr>
            <w:tcW w:w="6813" w:type="dxa"/>
            <w:vAlign w:val="center"/>
          </w:tcPr>
          <w:p w:rsidR="00DD5315" w:rsidRDefault="005B35C2">
            <w:pPr>
              <w:autoSpaceDE w:val="0"/>
              <w:autoSpaceDN w:val="0"/>
              <w:adjustRightInd w:val="0"/>
              <w:spacing w:line="360" w:lineRule="auto"/>
              <w:contextualSpacing/>
              <w:rPr>
                <w:rFonts w:hAnsi="宋体" w:cs="宋体"/>
                <w:sz w:val="24"/>
                <w:lang w:val="zh-CN"/>
              </w:rPr>
            </w:pPr>
            <w:r>
              <w:rPr>
                <w:rFonts w:ascii="宋体" w:hAnsi="宋体" w:cs="宋体"/>
                <w:b/>
                <w:kern w:val="0"/>
                <w:sz w:val="24"/>
                <w:szCs w:val="24"/>
                <w:lang w:val="zh-CN"/>
              </w:rPr>
              <w:fldChar w:fldCharType="begin"/>
            </w:r>
            <w:r w:rsidR="00D76616">
              <w:rPr>
                <w:rFonts w:ascii="宋体" w:hAnsi="宋体" w:cs="宋体" w:hint="eastAsia"/>
                <w:b/>
                <w:kern w:val="0"/>
                <w:sz w:val="24"/>
                <w:szCs w:val="24"/>
                <w:lang w:val="zh-CN"/>
              </w:rPr>
              <w:instrText>eq \o\ac(□,</w:instrText>
            </w:r>
            <w:r w:rsidR="00D76616">
              <w:rPr>
                <w:rFonts w:ascii="宋体" w:hAnsi="宋体" w:cs="宋体" w:hint="eastAsia"/>
                <w:b/>
                <w:kern w:val="0"/>
                <w:position w:val="2"/>
                <w:sz w:val="24"/>
                <w:szCs w:val="24"/>
                <w:lang w:val="zh-CN"/>
              </w:rPr>
              <w:instrText>√</w:instrText>
            </w:r>
            <w:r w:rsidR="00D76616">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D76616">
              <w:rPr>
                <w:rFonts w:ascii="宋体" w:hAnsi="宋体" w:cs="宋体" w:hint="eastAsia"/>
                <w:bCs/>
                <w:sz w:val="24"/>
                <w:szCs w:val="24"/>
                <w:lang w:val="zh-CN"/>
              </w:rPr>
              <w:t>是。</w:t>
            </w:r>
            <w:r w:rsidR="00D76616">
              <w:rPr>
                <w:rFonts w:hAnsi="宋体" w:cs="宋体" w:hint="eastAsia"/>
                <w:sz w:val="24"/>
                <w:lang w:val="zh-CN"/>
              </w:rPr>
              <w:t>投标人投标时须提供加密电子投标文件、备份文件（使用电子介质存储）、纸质投标文件。评标标准中相关证明资料原件开标现场不再提供（采购文件有要求提供原件的除外）。</w:t>
            </w:r>
          </w:p>
          <w:p w:rsidR="00DD5315" w:rsidRDefault="00D76616">
            <w:pPr>
              <w:autoSpaceDE w:val="0"/>
              <w:autoSpaceDN w:val="0"/>
              <w:adjustRightInd w:val="0"/>
              <w:spacing w:line="360" w:lineRule="auto"/>
              <w:contextualSpacing/>
              <w:rPr>
                <w:rFonts w:ascii="宋体" w:hAnsi="宋体" w:cs="宋体"/>
                <w:bCs/>
                <w:sz w:val="24"/>
                <w:szCs w:val="24"/>
                <w:lang w:val="zh-CN"/>
              </w:rPr>
            </w:pPr>
            <w:r>
              <w:rPr>
                <w:rFonts w:hAnsi="宋体" w:cs="宋体" w:hint="eastAsia"/>
                <w:sz w:val="24"/>
                <w:lang w:val="zh-CN"/>
              </w:rPr>
              <w:t>□否。投标人投标时须提供纸质投标文件。投标人资质、业绩、荣誉及相关人员证明材料等资料原件根据采购文件要求提供。</w:t>
            </w:r>
          </w:p>
        </w:tc>
      </w:tr>
      <w:tr w:rsidR="00DD5315">
        <w:trPr>
          <w:trHeight w:val="510"/>
          <w:jc w:val="center"/>
        </w:trPr>
        <w:tc>
          <w:tcPr>
            <w:tcW w:w="806" w:type="dxa"/>
            <w:vAlign w:val="center"/>
          </w:tcPr>
          <w:p w:rsidR="00DD5315" w:rsidRDefault="00D76616">
            <w:pPr>
              <w:autoSpaceDE w:val="0"/>
              <w:autoSpaceDN w:val="0"/>
              <w:adjustRightInd w:val="0"/>
              <w:spacing w:line="276" w:lineRule="auto"/>
              <w:jc w:val="center"/>
              <w:rPr>
                <w:rFonts w:ascii="宋体" w:hAnsi="宋体"/>
                <w:sz w:val="24"/>
                <w:szCs w:val="24"/>
              </w:rPr>
            </w:pPr>
            <w:r>
              <w:rPr>
                <w:rFonts w:ascii="宋体" w:hAnsi="宋体" w:hint="eastAsia"/>
                <w:sz w:val="24"/>
                <w:szCs w:val="24"/>
              </w:rPr>
              <w:t>26</w:t>
            </w:r>
          </w:p>
        </w:tc>
        <w:tc>
          <w:tcPr>
            <w:tcW w:w="2268" w:type="dxa"/>
            <w:vAlign w:val="center"/>
          </w:tcPr>
          <w:p w:rsidR="00DD5315" w:rsidRDefault="00D76616">
            <w:pPr>
              <w:autoSpaceDE w:val="0"/>
              <w:autoSpaceDN w:val="0"/>
              <w:adjustRightInd w:val="0"/>
              <w:spacing w:line="276" w:lineRule="auto"/>
              <w:jc w:val="center"/>
              <w:rPr>
                <w:rFonts w:ascii="宋体" w:hAnsi="宋体" w:cs="宋体"/>
                <w:bCs/>
                <w:sz w:val="24"/>
                <w:szCs w:val="24"/>
                <w:lang w:val="zh-CN"/>
              </w:rPr>
            </w:pPr>
            <w:r>
              <w:rPr>
                <w:rFonts w:ascii="宋体" w:hAnsi="宋体" w:cs="宋体" w:hint="eastAsia"/>
                <w:bCs/>
                <w:szCs w:val="21"/>
                <w:lang w:val="zh-CN"/>
              </w:rPr>
              <w:t>特别提示</w:t>
            </w:r>
          </w:p>
        </w:tc>
        <w:tc>
          <w:tcPr>
            <w:tcW w:w="6813" w:type="dxa"/>
            <w:vAlign w:val="center"/>
          </w:tcPr>
          <w:p w:rsidR="00DD5315" w:rsidRDefault="00D76616">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DD5315" w:rsidRDefault="00D76616">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DD5315" w:rsidRDefault="00D76616">
            <w:pPr>
              <w:autoSpaceDE w:val="0"/>
              <w:autoSpaceDN w:val="0"/>
              <w:adjustRightInd w:val="0"/>
              <w:spacing w:line="360" w:lineRule="auto"/>
              <w:contextualSpacing/>
              <w:rPr>
                <w:rFonts w:hAnsi="宋体" w:cs="宋体"/>
                <w:sz w:val="24"/>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DD5315" w:rsidRDefault="00D76616" w:rsidP="00763FD3">
      <w:pPr>
        <w:widowControl/>
        <w:jc w:val="center"/>
        <w:rPr>
          <w:rFonts w:ascii="宋体" w:hAnsi="宋体" w:cs="宋体"/>
          <w:b/>
          <w:kern w:val="0"/>
          <w:sz w:val="36"/>
          <w:szCs w:val="36"/>
        </w:rPr>
      </w:pPr>
      <w:r>
        <w:rPr>
          <w:rFonts w:ascii="宋体" w:hAnsi="宋体" w:cs="宋体" w:hint="eastAsia"/>
          <w:b/>
          <w:kern w:val="0"/>
          <w:sz w:val="36"/>
          <w:szCs w:val="36"/>
        </w:rPr>
        <w:lastRenderedPageBreak/>
        <w:t>第四章 投标人须知</w:t>
      </w:r>
    </w:p>
    <w:p w:rsidR="00DD5315" w:rsidRDefault="00DD5315">
      <w:pPr>
        <w:tabs>
          <w:tab w:val="left" w:pos="1260"/>
        </w:tabs>
        <w:autoSpaceDE w:val="0"/>
        <w:autoSpaceDN w:val="0"/>
        <w:adjustRightInd w:val="0"/>
        <w:spacing w:line="360" w:lineRule="auto"/>
        <w:contextualSpacing/>
        <w:jc w:val="center"/>
        <w:rPr>
          <w:rFonts w:ascii="宋体" w:hAnsi="宋体" w:cs="宋体"/>
          <w:b/>
          <w:kern w:val="0"/>
          <w:sz w:val="28"/>
          <w:szCs w:val="28"/>
        </w:rPr>
      </w:pPr>
    </w:p>
    <w:p w:rsidR="00DD5315" w:rsidRDefault="00D76616">
      <w:pPr>
        <w:tabs>
          <w:tab w:val="left" w:pos="1260"/>
        </w:tabs>
        <w:autoSpaceDE w:val="0"/>
        <w:autoSpaceDN w:val="0"/>
        <w:adjustRightInd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一、概念释义</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w:t>
      </w:r>
      <w:r>
        <w:rPr>
          <w:rFonts w:ascii="宋体" w:hAnsi="宋体" w:cs="宋体"/>
          <w:b/>
          <w:kern w:val="0"/>
          <w:sz w:val="24"/>
          <w:szCs w:val="24"/>
        </w:rPr>
        <w:t>.</w:t>
      </w:r>
      <w:r>
        <w:rPr>
          <w:rFonts w:ascii="宋体" w:hAnsi="宋体" w:cs="宋体" w:hint="eastAsia"/>
          <w:b/>
          <w:kern w:val="0"/>
          <w:sz w:val="24"/>
          <w:szCs w:val="24"/>
        </w:rPr>
        <w:t>适用范围</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1.1本采购文件仅适用于本次“投标邀请”中所述采购项目。</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1.2本采购文件解释权属于“投标邀请”所述的采购人。</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b/>
          <w:kern w:val="0"/>
          <w:sz w:val="24"/>
          <w:szCs w:val="24"/>
        </w:rPr>
        <w:t>2.</w:t>
      </w:r>
      <w:r>
        <w:rPr>
          <w:rFonts w:ascii="宋体" w:hAnsi="宋体" w:cs="宋体" w:hint="eastAsia"/>
          <w:b/>
          <w:kern w:val="0"/>
          <w:sz w:val="24"/>
          <w:szCs w:val="24"/>
        </w:rPr>
        <w:t>定义</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2.1“采购项目”：“投标人须知前附表”中所述的采购项目。</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2.2“招标人”：“投标人须知前附表”中所述的组织本次招标的代理机构和采购人。</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2.3“采购人”：是指依法进行政府采购的国家机关、事业单位、团体组织。采购人名称、地址、电话、联系人见“投标人须知前附表”。</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2.4“集中采购机构”：接受采购人委托，代理采购项目的集中采购机构。代理机构名称、地址、电话、联系人见“投标人须知前附表”。</w:t>
      </w:r>
    </w:p>
    <w:p w:rsidR="00DD5315" w:rsidRDefault="00D76616">
      <w:pPr>
        <w:spacing w:line="360" w:lineRule="auto"/>
        <w:contextualSpacing/>
        <w:rPr>
          <w:rFonts w:ascii="宋体" w:hAnsi="宋体" w:cs="宋体"/>
          <w:kern w:val="0"/>
          <w:sz w:val="24"/>
          <w:szCs w:val="24"/>
        </w:rPr>
      </w:pPr>
      <w:r>
        <w:rPr>
          <w:rFonts w:ascii="宋体" w:hAnsi="宋体" w:cs="宋体" w:hint="eastAsia"/>
          <w:sz w:val="24"/>
          <w:szCs w:val="24"/>
        </w:rPr>
        <w:t>集中采购机构及其分支机构不得在所代理的采购项目中投标或者代理投标</w:t>
      </w:r>
      <w:r>
        <w:rPr>
          <w:rFonts w:ascii="宋体" w:hAnsi="宋体" w:cs="宋体" w:hint="eastAsia"/>
          <w:kern w:val="0"/>
          <w:sz w:val="24"/>
          <w:szCs w:val="24"/>
        </w:rPr>
        <w:t>，不得为所代理的采购项目的投标人参加本项目提供投标咨询。</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2.5 “潜在投标人”指符合《中华人民共和国政府采购法》及相关法律法规和本采购文件的各项规定，且按照本项目采购公告及采购文件规定的方式获取采购文件的法人、其他组织或者自然人。</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2.6“投标人”：是指符合《中华人民共和国政府采购法》及相关法律法规和本采购文件的各项规定，响应招标、参加投标竞争，从招标人处按规定获取采购文件，并按照采购文件要求向招标人提交投标文件的法人、其他组织或者自然人。</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2.7“进口产品”：是指通过中国海关报关验放进入中国境内且产自关境外的产品，包括已经进入中国境内的进口产品。详见《</w:t>
      </w:r>
      <w:r>
        <w:rPr>
          <w:rFonts w:ascii="宋体" w:hAnsi="宋体" w:cs="宋体"/>
          <w:kern w:val="0"/>
          <w:sz w:val="24"/>
          <w:szCs w:val="24"/>
        </w:rPr>
        <w:t>关于政府采购进口产品管理有关问题的通知</w:t>
      </w:r>
      <w:r>
        <w:rPr>
          <w:rFonts w:ascii="宋体" w:hAnsi="宋体" w:cs="宋体" w:hint="eastAsia"/>
          <w:kern w:val="0"/>
          <w:sz w:val="24"/>
          <w:szCs w:val="24"/>
        </w:rPr>
        <w:t>》(财库[2007]119号)、《关于政府采购进口产品管理有关问题的通知》（财办库［</w:t>
      </w:r>
      <w:r>
        <w:rPr>
          <w:rFonts w:ascii="宋体" w:hAnsi="宋体" w:cs="宋体"/>
          <w:kern w:val="0"/>
          <w:sz w:val="24"/>
          <w:szCs w:val="24"/>
        </w:rPr>
        <w:t>2008</w:t>
      </w:r>
      <w:r>
        <w:rPr>
          <w:rFonts w:ascii="宋体" w:hAnsi="宋体" w:cs="宋体" w:hint="eastAsia"/>
          <w:kern w:val="0"/>
          <w:sz w:val="24"/>
          <w:szCs w:val="24"/>
        </w:rPr>
        <w:t>］</w:t>
      </w:r>
      <w:r>
        <w:rPr>
          <w:rFonts w:ascii="宋体" w:hAnsi="宋体" w:cs="宋体"/>
          <w:kern w:val="0"/>
          <w:sz w:val="24"/>
          <w:szCs w:val="24"/>
        </w:rPr>
        <w:t xml:space="preserve">248 </w:t>
      </w:r>
      <w:r>
        <w:rPr>
          <w:rFonts w:ascii="宋体" w:hAnsi="宋体" w:cs="宋体" w:hint="eastAsia"/>
          <w:kern w:val="0"/>
          <w:sz w:val="24"/>
          <w:szCs w:val="24"/>
        </w:rPr>
        <w:t>号）。</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 xml:space="preserve">2.7.1 </w:t>
      </w:r>
      <w:r>
        <w:rPr>
          <w:rFonts w:ascii="宋体" w:hAnsi="宋体" w:cs="宋体"/>
          <w:kern w:val="0"/>
          <w:sz w:val="24"/>
          <w:szCs w:val="24"/>
        </w:rPr>
        <w:t>采购文件列明不允许或未列明允许进口产品参加投标的，均视为拒绝进口产品</w:t>
      </w:r>
      <w:r>
        <w:rPr>
          <w:rFonts w:ascii="宋体" w:hAnsi="宋体" w:cs="宋体"/>
          <w:kern w:val="0"/>
          <w:sz w:val="24"/>
          <w:szCs w:val="24"/>
        </w:rPr>
        <w:lastRenderedPageBreak/>
        <w:t>参加投标。</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 xml:space="preserve">2.7.2 </w:t>
      </w:r>
      <w:r>
        <w:rPr>
          <w:rFonts w:ascii="宋体" w:hAnsi="宋体" w:cs="宋体"/>
          <w:kern w:val="0"/>
          <w:sz w:val="24"/>
          <w:szCs w:val="24"/>
        </w:rPr>
        <w:t>如</w:t>
      </w:r>
      <w:r>
        <w:rPr>
          <w:rFonts w:ascii="宋体" w:hAnsi="宋体" w:cs="宋体" w:hint="eastAsia"/>
          <w:kern w:val="0"/>
          <w:sz w:val="24"/>
          <w:szCs w:val="24"/>
        </w:rPr>
        <w:t>采购文件</w:t>
      </w:r>
      <w:r>
        <w:rPr>
          <w:rFonts w:ascii="宋体" w:hAnsi="宋体" w:cs="宋体"/>
          <w:kern w:val="0"/>
          <w:sz w:val="24"/>
          <w:szCs w:val="24"/>
        </w:rPr>
        <w:t>中已说明，经财政部门审核同意，允许部分或全部产品采购进口产品，投标人既可提供本国产品，也可以提供进口产品。</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2.8 采购文件中凡标有“★”的条款均系实质性要求条款。</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3.合格的投标人</w:t>
      </w:r>
    </w:p>
    <w:p w:rsidR="00DD5315" w:rsidRDefault="00D76616">
      <w:pPr>
        <w:pStyle w:val="10"/>
        <w:numPr>
          <w:ilvl w:val="0"/>
          <w:numId w:val="0"/>
        </w:numPr>
        <w:tabs>
          <w:tab w:val="left" w:pos="0"/>
        </w:tabs>
        <w:adjustRightInd/>
        <w:spacing w:line="360" w:lineRule="auto"/>
        <w:contextualSpacing/>
        <w:rPr>
          <w:rFonts w:cs="宋体"/>
          <w:sz w:val="24"/>
          <w:szCs w:val="24"/>
        </w:rPr>
      </w:pPr>
      <w:r>
        <w:rPr>
          <w:rFonts w:cs="宋体" w:hint="eastAsia"/>
          <w:sz w:val="24"/>
          <w:szCs w:val="24"/>
        </w:rPr>
        <w:t>3.1在中华人民共和国境内注册，具有本项目生产、制造、供应或实施能力，符合、承认并承诺履行本采购文件各项规定的法人、其他组织或者自然人。</w:t>
      </w:r>
    </w:p>
    <w:p w:rsidR="00DD5315" w:rsidRDefault="00D76616">
      <w:pPr>
        <w:spacing w:line="360" w:lineRule="auto"/>
        <w:contextualSpacing/>
        <w:rPr>
          <w:rFonts w:ascii="宋体" w:hAnsi="宋体" w:cs="宋体"/>
          <w:kern w:val="0"/>
          <w:sz w:val="24"/>
          <w:szCs w:val="24"/>
        </w:rPr>
      </w:pPr>
      <w:r>
        <w:rPr>
          <w:rFonts w:ascii="宋体" w:hAnsi="宋体" w:cs="宋体"/>
          <w:kern w:val="0"/>
          <w:sz w:val="24"/>
          <w:szCs w:val="24"/>
        </w:rPr>
        <w:t>3.</w:t>
      </w:r>
      <w:r>
        <w:rPr>
          <w:rFonts w:ascii="宋体" w:hAnsi="宋体" w:cs="宋体" w:hint="eastAsia"/>
          <w:kern w:val="0"/>
          <w:sz w:val="24"/>
          <w:szCs w:val="24"/>
        </w:rPr>
        <w:t>2符合本项目“投标邀请”和“投标人须知前附表”中规定的合格投标人所必须具备的条件。</w:t>
      </w:r>
    </w:p>
    <w:p w:rsidR="00DD5315" w:rsidRDefault="00D76616">
      <w:pPr>
        <w:pStyle w:val="ab"/>
        <w:widowControl/>
        <w:shd w:val="clear" w:color="auto" w:fill="FFFFFF"/>
        <w:spacing w:line="360" w:lineRule="auto"/>
        <w:contextualSpacing/>
        <w:jc w:val="left"/>
        <w:rPr>
          <w:rFonts w:ascii="宋体" w:hAnsi="宋体" w:cs="宋体"/>
          <w:b/>
          <w:kern w:val="0"/>
        </w:rPr>
      </w:pPr>
      <w:r>
        <w:rPr>
          <w:rFonts w:ascii="宋体" w:hAnsi="宋体" w:cs="宋体"/>
          <w:kern w:val="0"/>
        </w:rPr>
        <w:t>3.</w:t>
      </w:r>
      <w:r>
        <w:rPr>
          <w:rFonts w:ascii="宋体" w:hAnsi="宋体" w:cs="宋体" w:hint="eastAsia"/>
          <w:kern w:val="0"/>
        </w:rPr>
        <w:t>3政府采购活动中查询及使用投标人信用记录的具体要求为：投标人未被列入失信被执行人、重大税收违法案件当事人名单、</w:t>
      </w:r>
      <w:r>
        <w:rPr>
          <w:rFonts w:ascii="宋体" w:hAnsi="宋体" w:cs="仿宋_GB2312"/>
          <w:shd w:val="clear" w:color="auto" w:fill="FFFFFF"/>
        </w:rPr>
        <w:t>政府采购严重违法失信名单</w:t>
      </w:r>
      <w:r>
        <w:rPr>
          <w:rFonts w:ascii="宋体" w:hAnsi="宋体" w:cs="仿宋_GB2312" w:hint="eastAsia"/>
          <w:shd w:val="clear" w:color="auto" w:fill="FFFFFF"/>
        </w:rPr>
        <w:t>、</w:t>
      </w:r>
      <w:r>
        <w:rPr>
          <w:rFonts w:ascii="宋体" w:hAnsi="宋体" w:cs="宋体" w:hint="eastAsia"/>
          <w:kern w:val="0"/>
        </w:rPr>
        <w:t>政府采购严重违法失信行为记录名单（联合体形式投标的，联合体成员存在不良信用记录，视同联合体存在不良信用记录）。</w:t>
      </w:r>
      <w:r>
        <w:rPr>
          <w:rFonts w:ascii="宋体" w:hAnsi="宋体" w:cs="宋体" w:hint="eastAsia"/>
          <w:b/>
          <w:kern w:val="0"/>
        </w:rPr>
        <w:t>(本项目投标截止时间前三年内供应商信用记录情况)</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（1）查询渠道：“信用中国”网站（</w:t>
      </w:r>
      <w:r>
        <w:rPr>
          <w:rFonts w:ascii="宋体" w:hAnsi="宋体" w:cs="宋体"/>
          <w:kern w:val="0"/>
          <w:sz w:val="24"/>
          <w:szCs w:val="24"/>
        </w:rPr>
        <w:t>www.creditchina.gov.cn</w:t>
      </w:r>
      <w:r>
        <w:rPr>
          <w:rFonts w:ascii="宋体" w:hAnsi="宋体" w:cs="宋体" w:hint="eastAsia"/>
          <w:kern w:val="0"/>
          <w:sz w:val="24"/>
          <w:szCs w:val="24"/>
        </w:rPr>
        <w:t>）和“中国政府采购网”（</w:t>
      </w:r>
      <w:r>
        <w:rPr>
          <w:rFonts w:ascii="宋体" w:hAnsi="宋体" w:cs="宋体"/>
          <w:kern w:val="0"/>
          <w:sz w:val="24"/>
          <w:szCs w:val="24"/>
        </w:rPr>
        <w:t>www.ccgp.gov.cn</w:t>
      </w:r>
      <w:r>
        <w:rPr>
          <w:rFonts w:ascii="宋体" w:hAnsi="宋体" w:cs="宋体" w:hint="eastAsia"/>
          <w:kern w:val="0"/>
          <w:sz w:val="24"/>
          <w:szCs w:val="24"/>
        </w:rPr>
        <w:t>）。</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（2）截止时间：同投标截止时间；</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（3）信用信息查询记录和证据留存具体方式：经采购人确认的查询结果网页截图作为查询记录和证据，与其他采购文件一并保存；</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信用信息的使用原则：经采购人认定的被列入失信被执行人、重大税收违法案件当事人名单、政府采购严重违法失信行为记录名单的投标人、严重违法失信企业名单（黑名单）的投标人，将拒绝其参与政府采购活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kern w:val="0"/>
          <w:sz w:val="24"/>
          <w:szCs w:val="24"/>
        </w:rPr>
        <w:t>3.</w:t>
      </w:r>
      <w:r>
        <w:rPr>
          <w:rFonts w:ascii="宋体" w:hAnsi="宋体" w:cs="宋体" w:hint="eastAsia"/>
          <w:kern w:val="0"/>
          <w:sz w:val="24"/>
          <w:szCs w:val="24"/>
        </w:rPr>
        <w:t>4单位负责人为同一人或者存在直接控股、管理关系的不同供应商，不得参加同一合同项下的政府采购活动；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kern w:val="0"/>
          <w:sz w:val="24"/>
          <w:szCs w:val="24"/>
        </w:rPr>
        <w:t>3.</w:t>
      </w:r>
      <w:r>
        <w:rPr>
          <w:rFonts w:ascii="宋体" w:hAnsi="宋体" w:cs="宋体" w:hint="eastAsia"/>
          <w:kern w:val="0"/>
          <w:sz w:val="24"/>
          <w:szCs w:val="24"/>
        </w:rPr>
        <w:t>5除单一来源采购项目外，为采购项目提供整体设计、规范编制或者项目管理、监</w:t>
      </w:r>
      <w:r>
        <w:rPr>
          <w:rFonts w:ascii="宋体" w:hAnsi="宋体" w:cs="宋体" w:hint="eastAsia"/>
          <w:kern w:val="0"/>
          <w:sz w:val="24"/>
          <w:szCs w:val="24"/>
        </w:rPr>
        <w:lastRenderedPageBreak/>
        <w:t>理、检测等服务的供应商，不得再参加该采购项目的其他采购活动。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kern w:val="0"/>
          <w:sz w:val="24"/>
          <w:szCs w:val="24"/>
        </w:rPr>
        <w:t>3.</w:t>
      </w:r>
      <w:r>
        <w:rPr>
          <w:rFonts w:ascii="宋体" w:hAnsi="宋体" w:cs="宋体" w:hint="eastAsia"/>
          <w:kern w:val="0"/>
          <w:sz w:val="24"/>
          <w:szCs w:val="24"/>
        </w:rPr>
        <w:t>6“投标邀请”和“投标人须知前附表”规定接受联合体投标的，除应符合本章第</w:t>
      </w:r>
      <w:r>
        <w:rPr>
          <w:rFonts w:ascii="宋体" w:hAnsi="宋体" w:cs="宋体"/>
          <w:kern w:val="0"/>
          <w:sz w:val="24"/>
          <w:szCs w:val="24"/>
        </w:rPr>
        <w:t>3.1</w:t>
      </w:r>
      <w:r>
        <w:rPr>
          <w:rFonts w:ascii="宋体" w:hAnsi="宋体" w:cs="宋体" w:hint="eastAsia"/>
          <w:kern w:val="0"/>
          <w:sz w:val="24"/>
          <w:szCs w:val="24"/>
        </w:rPr>
        <w:t>项和3.2项要求外，还应遵守以下规定：</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（1）在投标文件中向采购人提交联合体协议书，明确联合体各方承担的工作和义务；</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（2）联合体中有同类资质的供应商按联合体分工承担相同工作的，应当按照资质等级较低的供应商确定资质等级；</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（3）招标人根据采购项目的特殊要求规定投标人特定条件的，联合体各方中至少应当有一方符合采购规定的特定条件。</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（4）联合体各方不得再单独参加或者与其他供应商另外组成联合体参加同一合同项下的政府采购活动。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（5）</w:t>
      </w:r>
      <w:r>
        <w:rPr>
          <w:rFonts w:ascii="宋体" w:hAnsi="宋体" w:cs="宋体"/>
          <w:kern w:val="0"/>
          <w:sz w:val="24"/>
          <w:szCs w:val="24"/>
        </w:rPr>
        <w:t>联合体各方应当共同与采购人签订采购合同，就采购合同约定的事项对采购人</w:t>
      </w:r>
      <w:hyperlink r:id="rId16" w:tgtFrame="_blank" w:history="1">
        <w:r>
          <w:rPr>
            <w:rFonts w:ascii="宋体" w:hAnsi="宋体" w:cs="宋体"/>
            <w:kern w:val="0"/>
            <w:sz w:val="24"/>
            <w:szCs w:val="24"/>
          </w:rPr>
          <w:t>承担连带责任</w:t>
        </w:r>
      </w:hyperlink>
      <w:r>
        <w:rPr>
          <w:rFonts w:ascii="宋体" w:hAnsi="宋体" w:cs="宋体"/>
          <w:kern w:val="0"/>
          <w:sz w:val="24"/>
          <w:szCs w:val="24"/>
        </w:rPr>
        <w:t>。</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3.7 法律、行政法规规定的其他条件。</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4．合格的货物和服务</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4.1 投标人提供的货物应当符合采购文件的要求，并且其质量完全符合国家标准、行业标准或地方标准，均有标准的以高（严格）者为准。没有国家标准、行业标准和企业标准的，按照通常标准或者符合采购目的的特定标准确定。</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4.2 投标人所提供的服务应当没有侵犯任何第三方的知识产权、技术秘密等合法权利。</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4.4 投标人所投产品如被列入</w:t>
      </w:r>
      <w:r>
        <w:rPr>
          <w:rFonts w:ascii="宋体" w:hAnsi="宋体" w:cs="宋体"/>
          <w:kern w:val="0"/>
          <w:sz w:val="24"/>
          <w:szCs w:val="24"/>
        </w:rPr>
        <w:t>《信息安全产品强制性认证目录》，</w:t>
      </w:r>
      <w:r>
        <w:rPr>
          <w:rFonts w:ascii="宋体" w:hAnsi="宋体" w:cs="宋体" w:hint="eastAsia"/>
          <w:kern w:val="0"/>
          <w:sz w:val="24"/>
          <w:szCs w:val="24"/>
        </w:rPr>
        <w:t>则该产品应</w:t>
      </w:r>
      <w:r>
        <w:rPr>
          <w:rFonts w:ascii="宋体" w:hAnsi="宋体" w:cs="宋体"/>
          <w:kern w:val="0"/>
          <w:sz w:val="24"/>
          <w:szCs w:val="24"/>
        </w:rPr>
        <w:t>具备</w:t>
      </w:r>
      <w:r>
        <w:rPr>
          <w:rFonts w:ascii="宋体" w:hAnsi="宋体" w:cs="宋体" w:hint="eastAsia"/>
          <w:kern w:val="0"/>
          <w:sz w:val="24"/>
          <w:szCs w:val="24"/>
        </w:rPr>
        <w:t>中国信息安全认证中心</w:t>
      </w:r>
      <w:r>
        <w:rPr>
          <w:rFonts w:ascii="宋体" w:hAnsi="宋体" w:cs="宋体"/>
          <w:kern w:val="0"/>
          <w:sz w:val="24"/>
          <w:szCs w:val="24"/>
        </w:rPr>
        <w:t>颁</w:t>
      </w:r>
      <w:r>
        <w:rPr>
          <w:rFonts w:ascii="宋体" w:hAnsi="宋体" w:cs="宋体" w:hint="eastAsia"/>
          <w:kern w:val="0"/>
          <w:sz w:val="24"/>
          <w:szCs w:val="24"/>
        </w:rPr>
        <w:t>发的</w:t>
      </w:r>
      <w:r>
        <w:rPr>
          <w:rFonts w:ascii="宋体" w:hAnsi="宋体" w:cs="宋体"/>
          <w:kern w:val="0"/>
          <w:sz w:val="24"/>
          <w:szCs w:val="24"/>
        </w:rPr>
        <w:t>《</w:t>
      </w:r>
      <w:hyperlink r:id="rId17" w:tgtFrame="_blank" w:history="1">
        <w:r>
          <w:rPr>
            <w:rFonts w:ascii="宋体" w:hAnsi="宋体" w:cs="宋体" w:hint="eastAsia"/>
            <w:kern w:val="0"/>
            <w:sz w:val="24"/>
            <w:szCs w:val="24"/>
          </w:rPr>
          <w:t>中国国家信息安全产品认证证书</w:t>
        </w:r>
      </w:hyperlink>
      <w:r>
        <w:rPr>
          <w:rFonts w:ascii="宋体" w:hAnsi="宋体" w:cs="宋体"/>
          <w:kern w:val="0"/>
          <w:sz w:val="24"/>
          <w:szCs w:val="24"/>
        </w:rPr>
        <w:t>》。</w:t>
      </w:r>
      <w:r>
        <w:rPr>
          <w:rFonts w:ascii="宋体" w:hAnsi="宋体" w:cs="宋体" w:hint="eastAsia"/>
          <w:kern w:val="0"/>
          <w:sz w:val="24"/>
          <w:szCs w:val="24"/>
        </w:rPr>
        <w:t>投标人</w:t>
      </w:r>
      <w:r>
        <w:rPr>
          <w:rFonts w:ascii="宋体" w:hAnsi="宋体" w:cs="宋体"/>
          <w:kern w:val="0"/>
          <w:sz w:val="24"/>
          <w:szCs w:val="24"/>
        </w:rPr>
        <w:t>不能提供超出此目录范畴外的替代品</w:t>
      </w:r>
      <w:r>
        <w:rPr>
          <w:rFonts w:ascii="宋体" w:hAnsi="宋体" w:cs="宋体" w:hint="eastAsia"/>
          <w:kern w:val="0"/>
          <w:sz w:val="24"/>
          <w:szCs w:val="24"/>
        </w:rPr>
        <w:t>并根据采购文件要求提供相关证明。</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5．投标费用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不论投标的结果如何，投标人均应自行承担所有与投标有关的全部费用，招标人在任</w:t>
      </w:r>
      <w:r>
        <w:rPr>
          <w:rFonts w:ascii="宋体" w:hAnsi="宋体" w:cs="宋体" w:hint="eastAsia"/>
          <w:kern w:val="0"/>
          <w:sz w:val="24"/>
          <w:szCs w:val="24"/>
        </w:rPr>
        <w:lastRenderedPageBreak/>
        <w:t>何情况下均无义务和责任承担这些费用。</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6．信息发布</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本采购项目需要公开的有关信息，包括采购公告、采购文件澄清或修改公告、成交公告以及延长投标截止时间等与招标活动有关的通知，招标人均将通过在</w:t>
      </w:r>
      <w:r>
        <w:rPr>
          <w:rFonts w:ascii="宋体" w:hAnsi="宋体" w:cs="宋体" w:hint="eastAsia"/>
          <w:sz w:val="24"/>
          <w:szCs w:val="24"/>
        </w:rPr>
        <w:t>《中国政府采购网》、《河南省政府采购网》、《许昌市政府采购网》</w:t>
      </w:r>
      <w:r>
        <w:rPr>
          <w:rFonts w:ascii="宋体" w:hAnsi="宋体"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7.集中采购机构代理费用收取标准和方式</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不收取任何费用。</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8. 其他</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DD5315" w:rsidRDefault="00DD5315">
      <w:pPr>
        <w:autoSpaceDE w:val="0"/>
        <w:autoSpaceDN w:val="0"/>
        <w:spacing w:line="360" w:lineRule="auto"/>
        <w:contextualSpacing/>
        <w:rPr>
          <w:rFonts w:ascii="宋体" w:hAnsi="宋体" w:cs="宋体"/>
          <w:kern w:val="0"/>
          <w:sz w:val="24"/>
          <w:szCs w:val="24"/>
        </w:rPr>
      </w:pPr>
    </w:p>
    <w:p w:rsidR="00DD5315" w:rsidRDefault="00D76616">
      <w:pPr>
        <w:tabs>
          <w:tab w:val="left" w:pos="1260"/>
        </w:tabs>
        <w:autoSpaceDE w:val="0"/>
        <w:autoSpaceDN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二、采购文件说明</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9．采购文件构成</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9.1 采购文件由以下部分组成：</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（1）投标邀请（采购公告）</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（2）项目需求</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（3）投标人须知前附表</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（4）投标人须知</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（5）政府采购政策功能</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（6）资格审查与评标</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（7）合同条款及格式</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（8）投标文件有关格式</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lastRenderedPageBreak/>
        <w:t>（9）本项目采购文件的附件、澄清、答复、修改、补充内容（如有的话）</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9.2 投标人应认真阅读、并充分理解采购文件的全部内容（包括所有的补充、修改内容、重要事项、格式、条款和技术规范、参数及要求等），按采购文件要求和规定编制投标文件，并保证所提供的全部资料的真实性，否则有可能导致投标被拒绝，其风险由投标人自行承担。</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9.3 投标人应认真了解本次招标的具体工作要求、工作范围以及职责，了解一切可能影响投标报价的资料。一经成交，不得以不完全了解项目要求、项目情况等为借口而提出额外补偿等要求，否则，由此引起的一切后果由成交人负责。</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10.现场考察、开标前答疑会</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10.1 招标人根据采购项目的具体情况，可以在采购文件公告期满后，组织已获取采购文件的潜在投标人现场考察或者召开开标前答疑会。</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10.2 招标人组织现场考察或者召开答疑会的，应当在采购文件中载明，或者在采购文件公告期满后在财政部门指定的政府采购信息发布媒体和《全国公共资源交易平台（河南省·许昌市）》发布更正公告。</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10.3 招标人在考察现场和开标前答疑会口头介绍的情况，除招标人事后形成书面记录、并以澄清或修改公告的形式发布、构成采购文件的组成部分以外，其他内容仅供投标人在编制投标文件时参考，招标人不对投标人据此作出的判断和决策负责。</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10.4 现场考察及参加开标前答疑会所发生的费用及一切责任由投标人自行承担。</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11.采购文件的澄清或修改</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11.1 在投标截止期前，无论出于何种原因，招标人可主动地或在解答潜在投标人提出的澄清问题时对采购文件进行修改。</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11</w:t>
      </w:r>
      <w:r>
        <w:rPr>
          <w:rFonts w:ascii="宋体" w:hAnsi="宋体" w:cs="宋体"/>
          <w:kern w:val="0"/>
          <w:sz w:val="24"/>
          <w:szCs w:val="24"/>
        </w:rPr>
        <w:t>.</w:t>
      </w:r>
      <w:r>
        <w:rPr>
          <w:rFonts w:ascii="宋体" w:hAnsi="宋体" w:cs="宋体" w:hint="eastAsia"/>
          <w:kern w:val="0"/>
          <w:sz w:val="24"/>
          <w:szCs w:val="24"/>
        </w:rPr>
        <w:t>2招标人可以对已发出的采购文件进行必要的澄清或者修改。澄清或者修改的内容可能影响投标文件编制的，招标人将在投标截止时间3个工作日前，在财政部门指定的政府采购信息发布媒体和《全国公共资源交易平台（河南省·许昌市）》发布更正</w:t>
      </w:r>
      <w:r>
        <w:rPr>
          <w:rFonts w:ascii="宋体" w:hAnsi="宋体" w:cs="宋体" w:hint="eastAsia"/>
          <w:kern w:val="0"/>
          <w:sz w:val="24"/>
          <w:szCs w:val="24"/>
        </w:rPr>
        <w:lastRenderedPageBreak/>
        <w:t>公告。</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11.3 澄清或修改公告的内容为采购文件的组成部分，并对投标人具有约束力。当采购文件与澄清或修改公告就同一内容的表述不一致时，以最后发出的文件内容为准。</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11.4 如果澄清或者修改发出的时间距规定的投标截止时间不足3个工作日的，招标人将顺延提交投标文件的截止时间。</w:t>
      </w:r>
    </w:p>
    <w:p w:rsidR="00DD5315" w:rsidRDefault="00DD5315">
      <w:pPr>
        <w:autoSpaceDE w:val="0"/>
        <w:autoSpaceDN w:val="0"/>
        <w:spacing w:line="360" w:lineRule="auto"/>
        <w:contextualSpacing/>
        <w:rPr>
          <w:rFonts w:ascii="宋体" w:hAnsi="宋体" w:cs="宋体"/>
          <w:kern w:val="0"/>
          <w:sz w:val="24"/>
          <w:szCs w:val="24"/>
        </w:rPr>
      </w:pPr>
    </w:p>
    <w:p w:rsidR="00DD5315" w:rsidRDefault="00D76616">
      <w:pPr>
        <w:tabs>
          <w:tab w:val="left" w:pos="1260"/>
        </w:tabs>
        <w:autoSpaceDE w:val="0"/>
        <w:autoSpaceDN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三、投标文件的编制</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12． 投标的语言及计量单位</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12.2 投标计量单位，采购文件已有明确规定的，使用采购文件规定的计量单位；采购文件没有规定的，一律采用中华人民共和国法定计量单位。</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13</w:t>
      </w:r>
      <w:r>
        <w:rPr>
          <w:rFonts w:ascii="宋体" w:hAnsi="宋体" w:cs="宋体"/>
          <w:b/>
          <w:kern w:val="0"/>
          <w:sz w:val="24"/>
          <w:szCs w:val="24"/>
        </w:rPr>
        <w:t xml:space="preserve">. </w:t>
      </w:r>
      <w:r>
        <w:rPr>
          <w:rFonts w:ascii="宋体" w:hAnsi="宋体" w:cs="宋体" w:hint="eastAsia"/>
          <w:b/>
          <w:kern w:val="0"/>
          <w:sz w:val="24"/>
          <w:szCs w:val="24"/>
        </w:rPr>
        <w:t>投标报价</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13.1 本次招标项目的投标均以</w:t>
      </w:r>
      <w:r>
        <w:rPr>
          <w:rFonts w:ascii="宋体" w:hAnsi="宋体" w:cs="宋体" w:hint="eastAsia"/>
          <w:b/>
          <w:kern w:val="0"/>
          <w:sz w:val="24"/>
          <w:szCs w:val="24"/>
        </w:rPr>
        <w:t>人民币</w:t>
      </w:r>
      <w:r>
        <w:rPr>
          <w:rFonts w:ascii="宋体" w:hAnsi="宋体" w:cs="宋体" w:hint="eastAsia"/>
          <w:kern w:val="0"/>
          <w:sz w:val="24"/>
          <w:szCs w:val="24"/>
        </w:rPr>
        <w:t>为计算单位。</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13.2 采购人不得向投标人索要或者接受其给予的赠品、回扣或者与采购无关的其他商品、服务。</w:t>
      </w:r>
    </w:p>
    <w:p w:rsidR="00DD5315" w:rsidRDefault="00D76616">
      <w:pPr>
        <w:pStyle w:val="21"/>
        <w:spacing w:line="374" w:lineRule="auto"/>
        <w:ind w:firstLineChars="0" w:firstLine="0"/>
        <w:rPr>
          <w:rFonts w:ascii="宋体" w:hAnsi="宋体" w:cs="宋体"/>
          <w:kern w:val="0"/>
          <w:sz w:val="24"/>
          <w:szCs w:val="24"/>
        </w:rPr>
      </w:pPr>
      <w:r>
        <w:rPr>
          <w:rFonts w:ascii="宋体" w:hAnsi="宋体" w:cs="宋体" w:hint="eastAsia"/>
          <w:kern w:val="0"/>
          <w:sz w:val="24"/>
          <w:szCs w:val="24"/>
        </w:rPr>
        <w:t>13.3 投标人应对项目要求的全部内容进行报价，少报漏报将导致其投标</w:t>
      </w:r>
      <w:r>
        <w:rPr>
          <w:rFonts w:ascii="宋体" w:hAnsi="宋体" w:cs="宋体" w:hint="eastAsia"/>
          <w:sz w:val="24"/>
          <w:szCs w:val="24"/>
        </w:rPr>
        <w:t>为非实质性响应予以拒绝。</w:t>
      </w:r>
    </w:p>
    <w:p w:rsidR="00DD5315" w:rsidRDefault="00D76616">
      <w:pPr>
        <w:spacing w:line="360" w:lineRule="auto"/>
        <w:outlineLvl w:val="0"/>
        <w:rPr>
          <w:rFonts w:ascii="宋体" w:hAnsi="宋体" w:cs="宋体"/>
          <w:kern w:val="0"/>
          <w:sz w:val="24"/>
          <w:szCs w:val="24"/>
        </w:rPr>
      </w:pPr>
      <w:r>
        <w:rPr>
          <w:rFonts w:ascii="宋体" w:hAnsi="宋体"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13.5 本项目所涉及的运输、施工、安装、集成、调试、验收、备品和工具等费用均包含在投标报价中。</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13.6 本次招标不接受可选择或可调整的投标方案和报价，任何有选择的或可调整的</w:t>
      </w:r>
      <w:r>
        <w:rPr>
          <w:rFonts w:ascii="宋体" w:hAnsi="宋体" w:cs="宋体" w:hint="eastAsia"/>
          <w:kern w:val="0"/>
          <w:sz w:val="24"/>
          <w:szCs w:val="24"/>
        </w:rPr>
        <w:lastRenderedPageBreak/>
        <w:t>投标方案和报价将被视为非实质性响应投标而作无效投标处理。</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13.7 报价不得高于本项目最高限价，且不低于成本价。</w:t>
      </w:r>
      <w:r>
        <w:rPr>
          <w:rFonts w:ascii="宋体" w:hAnsi="宋体" w:cs="宋体" w:hint="eastAsia"/>
          <w:sz w:val="24"/>
          <w:szCs w:val="24"/>
        </w:rPr>
        <w:t>本次招标实行</w:t>
      </w:r>
      <w:r>
        <w:rPr>
          <w:rFonts w:ascii="宋体" w:cs="宋体" w:hint="eastAsia"/>
          <w:sz w:val="24"/>
          <w:szCs w:val="24"/>
        </w:rPr>
        <w:t>“</w:t>
      </w:r>
      <w:r>
        <w:rPr>
          <w:rFonts w:ascii="宋体" w:hAnsi="宋体" w:cs="宋体" w:hint="eastAsia"/>
          <w:sz w:val="24"/>
          <w:szCs w:val="24"/>
        </w:rPr>
        <w:t>最高限价（项目控制金额上限）</w:t>
      </w:r>
      <w:r>
        <w:rPr>
          <w:rFonts w:ascii="宋体" w:cs="宋体" w:hint="eastAsia"/>
          <w:sz w:val="24"/>
          <w:szCs w:val="24"/>
        </w:rPr>
        <w:t>”</w:t>
      </w:r>
      <w:r>
        <w:rPr>
          <w:rFonts w:ascii="宋体" w:hAnsi="宋体" w:cs="宋体" w:hint="eastAsia"/>
          <w:sz w:val="24"/>
          <w:szCs w:val="24"/>
        </w:rPr>
        <w:t>,投标人的投标报价高于最高限价（项目控制金额上限）的，该投标人的投标文件将被视为非实质性响应予以拒绝。</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14．投标有效期</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14.1 投标有效期从提交投标文件的截止之日起算。本项目投标有效期详</w:t>
      </w:r>
      <w:r>
        <w:rPr>
          <w:rFonts w:ascii="宋体" w:hAnsi="宋体" w:cs="仿宋_GB2312" w:hint="eastAsia"/>
          <w:sz w:val="24"/>
          <w:szCs w:val="24"/>
          <w:lang w:val="zh-CN"/>
        </w:rPr>
        <w:t>见投标人须知前附表。</w:t>
      </w:r>
      <w:r>
        <w:rPr>
          <w:rFonts w:ascii="宋体" w:hAnsi="宋体" w:cs="宋体" w:hint="eastAsia"/>
          <w:kern w:val="0"/>
          <w:sz w:val="24"/>
          <w:szCs w:val="24"/>
        </w:rPr>
        <w:t>投标文件中承诺的投标有效期应当不少于“投标人须知前附表”载明的投标有效期。投标有效期比采购文件规定短的属于非实质性响应，将被认定为无效投标。</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14.2 投标有效期内投标人撤销投标文件的，招标人将不退还投标保证金。</w:t>
      </w:r>
    </w:p>
    <w:p w:rsidR="00DD5315" w:rsidRDefault="00D76616">
      <w:pPr>
        <w:widowControl/>
        <w:tabs>
          <w:tab w:val="left" w:pos="636"/>
        </w:tabs>
        <w:spacing w:line="360" w:lineRule="auto"/>
        <w:contextualSpacing/>
        <w:rPr>
          <w:rFonts w:ascii="宋体" w:hAnsi="宋体" w:cs="宋体"/>
          <w:kern w:val="0"/>
          <w:sz w:val="24"/>
          <w:szCs w:val="24"/>
        </w:rPr>
      </w:pPr>
      <w:r>
        <w:rPr>
          <w:rFonts w:ascii="宋体" w:hAnsi="宋体"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14.4 成交人的投标文件作为项目合同的附件，其有效期至成交人全部合同义务履行完毕为止。</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15．投标文件构成</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15.1 投标文件的构成应符合法律法规及采购文件的要求。</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15.2 投标人应当按照采购文件的要求编制投标文件。投标文件应当对采购文件提出的要求和条件作出明确响应。</w:t>
      </w:r>
    </w:p>
    <w:p w:rsidR="00DD5315" w:rsidRDefault="00D76616">
      <w:pPr>
        <w:spacing w:line="360" w:lineRule="auto"/>
        <w:contextualSpacing/>
        <w:rPr>
          <w:rFonts w:ascii="宋体" w:hAnsi="宋体" w:cs="宋体"/>
          <w:kern w:val="0"/>
          <w:sz w:val="24"/>
          <w:szCs w:val="24"/>
        </w:rPr>
      </w:pPr>
      <w:r>
        <w:rPr>
          <w:rFonts w:ascii="宋体" w:hAnsi="宋体" w:cs="宋体" w:hint="eastAsia"/>
          <w:kern w:val="0"/>
          <w:sz w:val="24"/>
          <w:szCs w:val="24"/>
        </w:rPr>
        <w:t>15.3 投标文件由资格证明材料、符合性证明材料、其它材料等组成。</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15.4 投标人根据采购文件的规定和采购项目的实际情况，拟在成交后将成交项目的非主体、非关键性工作分包的，应当在投标文件中载明分包承担主体，分包承担主体应当具备相应资质条件且不得再次分包。</w:t>
      </w:r>
    </w:p>
    <w:p w:rsidR="00DD5315" w:rsidRDefault="00D76616">
      <w:pPr>
        <w:tabs>
          <w:tab w:val="left" w:pos="7095"/>
        </w:tabs>
        <w:spacing w:line="360" w:lineRule="auto"/>
        <w:rPr>
          <w:rFonts w:hAnsi="宋体"/>
          <w:sz w:val="24"/>
          <w:szCs w:val="24"/>
        </w:rPr>
      </w:pPr>
      <w:r>
        <w:rPr>
          <w:rFonts w:ascii="宋体" w:hAnsi="宋体" w:cs="宋体" w:hint="eastAsia"/>
          <w:kern w:val="0"/>
          <w:sz w:val="24"/>
          <w:szCs w:val="24"/>
        </w:rPr>
        <w:t xml:space="preserve">15.5 </w:t>
      </w:r>
      <w:r>
        <w:rPr>
          <w:rFonts w:hAnsi="宋体" w:cs="Times New Roman" w:hint="eastAsia"/>
          <w:sz w:val="24"/>
          <w:szCs w:val="24"/>
        </w:rPr>
        <w:t>投标人登录许昌公共资源交易系统下载“许昌投标文件制作系统</w:t>
      </w:r>
      <w:r>
        <w:rPr>
          <w:rFonts w:hAnsi="宋体" w:cs="Times New Roman" w:hint="eastAsia"/>
          <w:sz w:val="24"/>
          <w:szCs w:val="24"/>
        </w:rPr>
        <w:t>SEARUN V1.0</w:t>
      </w:r>
      <w:r>
        <w:rPr>
          <w:rFonts w:hAnsi="宋体" w:cs="Times New Roman" w:hint="eastAsia"/>
          <w:sz w:val="24"/>
          <w:szCs w:val="24"/>
        </w:rPr>
        <w:t>”，</w:t>
      </w:r>
      <w:r>
        <w:rPr>
          <w:rFonts w:hAnsi="宋体" w:cs="Times New Roman" w:hint="eastAsia"/>
          <w:sz w:val="24"/>
          <w:szCs w:val="24"/>
        </w:rPr>
        <w:lastRenderedPageBreak/>
        <w:t>按采购文件要求</w:t>
      </w:r>
      <w:r>
        <w:rPr>
          <w:rFonts w:hAnsi="宋体" w:hint="eastAsia"/>
          <w:sz w:val="24"/>
          <w:szCs w:val="24"/>
        </w:rPr>
        <w:t>根据所投标段</w:t>
      </w:r>
      <w:r>
        <w:rPr>
          <w:rFonts w:hAnsi="宋体" w:cs="Times New Roman" w:hint="eastAsia"/>
          <w:sz w:val="24"/>
          <w:szCs w:val="24"/>
        </w:rPr>
        <w:t>制作电子投标文件。</w:t>
      </w:r>
    </w:p>
    <w:p w:rsidR="00DD5315" w:rsidRDefault="00D76616">
      <w:pPr>
        <w:tabs>
          <w:tab w:val="left" w:pos="7095"/>
        </w:tabs>
        <w:spacing w:line="360" w:lineRule="auto"/>
        <w:rPr>
          <w:rFonts w:hAnsi="宋体" w:cs="Times New Roman"/>
          <w:sz w:val="24"/>
          <w:szCs w:val="24"/>
        </w:rPr>
      </w:pPr>
      <w:r>
        <w:rPr>
          <w:rFonts w:hAnsi="宋体" w:hint="eastAsia"/>
          <w:sz w:val="24"/>
          <w:szCs w:val="24"/>
        </w:rPr>
        <w:t>一个标段对应生成一个文件夹（</w:t>
      </w:r>
      <w:r>
        <w:rPr>
          <w:rFonts w:hAnsi="宋体" w:hint="eastAsia"/>
          <w:sz w:val="24"/>
          <w:szCs w:val="24"/>
        </w:rPr>
        <w:t>xxxx</w:t>
      </w:r>
      <w:r>
        <w:rPr>
          <w:rFonts w:hAnsi="宋体" w:hint="eastAsia"/>
          <w:sz w:val="24"/>
          <w:szCs w:val="24"/>
        </w:rPr>
        <w:t>项目</w:t>
      </w:r>
      <w:r>
        <w:rPr>
          <w:rFonts w:hAnsi="宋体" w:hint="eastAsia"/>
          <w:sz w:val="24"/>
          <w:szCs w:val="24"/>
        </w:rPr>
        <w:t>xx</w:t>
      </w:r>
      <w:r>
        <w:rPr>
          <w:rFonts w:hAnsi="宋体" w:hint="eastAsia"/>
          <w:sz w:val="24"/>
          <w:szCs w:val="24"/>
        </w:rPr>
        <w:t>标段）</w:t>
      </w:r>
      <w:r>
        <w:rPr>
          <w:rFonts w:hAnsi="宋体" w:hint="eastAsia"/>
          <w:sz w:val="24"/>
          <w:szCs w:val="24"/>
        </w:rPr>
        <w:t xml:space="preserve">, </w:t>
      </w:r>
      <w:r>
        <w:rPr>
          <w:rFonts w:hAnsi="宋体" w:hint="eastAsia"/>
          <w:sz w:val="24"/>
          <w:szCs w:val="24"/>
        </w:rPr>
        <w:t>其中包含</w:t>
      </w:r>
      <w:r>
        <w:rPr>
          <w:rFonts w:hAnsi="宋体" w:hint="eastAsia"/>
          <w:sz w:val="24"/>
          <w:szCs w:val="24"/>
        </w:rPr>
        <w:t>2</w:t>
      </w:r>
      <w:r>
        <w:rPr>
          <w:rFonts w:hAnsi="宋体" w:hint="eastAsia"/>
          <w:sz w:val="24"/>
          <w:szCs w:val="24"/>
        </w:rPr>
        <w:t>个文件和</w:t>
      </w:r>
      <w:r>
        <w:rPr>
          <w:rFonts w:hAnsi="宋体" w:hint="eastAsia"/>
          <w:sz w:val="24"/>
          <w:szCs w:val="24"/>
        </w:rPr>
        <w:t>1</w:t>
      </w:r>
      <w:r>
        <w:rPr>
          <w:rFonts w:hAnsi="宋体" w:hint="eastAsia"/>
          <w:sz w:val="24"/>
          <w:szCs w:val="24"/>
        </w:rPr>
        <w:t>个文件夹。后缀名为“</w:t>
      </w:r>
      <w:r>
        <w:rPr>
          <w:rFonts w:hAnsi="宋体"/>
          <w:sz w:val="24"/>
          <w:szCs w:val="24"/>
        </w:rPr>
        <w:t>.file</w:t>
      </w:r>
      <w:r>
        <w:rPr>
          <w:rFonts w:hAnsi="宋体" w:hint="eastAsia"/>
          <w:sz w:val="24"/>
          <w:szCs w:val="24"/>
        </w:rPr>
        <w:t>”的文件用于电子投标使用，后缀名为“</w:t>
      </w:r>
      <w:r>
        <w:rPr>
          <w:rFonts w:hAnsi="宋体" w:hint="eastAsia"/>
          <w:sz w:val="24"/>
          <w:szCs w:val="24"/>
        </w:rPr>
        <w:t>.PDF</w:t>
      </w:r>
      <w:r>
        <w:rPr>
          <w:rFonts w:hAnsi="宋体" w:hint="eastAsia"/>
          <w:sz w:val="24"/>
          <w:szCs w:val="24"/>
        </w:rPr>
        <w:t>”的文件用于打印纸质投标文件，名称为“备份”的文件夹使用电子介质存储，供开标现场备用。</w:t>
      </w:r>
    </w:p>
    <w:p w:rsidR="00DD5315" w:rsidRDefault="00D76616">
      <w:pPr>
        <w:autoSpaceDE w:val="0"/>
        <w:autoSpaceDN w:val="0"/>
        <w:spacing w:line="360" w:lineRule="auto"/>
        <w:contextualSpacing/>
        <w:rPr>
          <w:rFonts w:ascii="宋体" w:hAnsi="宋体" w:cs="宋体"/>
          <w:b/>
          <w:kern w:val="0"/>
          <w:sz w:val="24"/>
          <w:szCs w:val="24"/>
        </w:rPr>
      </w:pPr>
      <w:r>
        <w:rPr>
          <w:rFonts w:hAnsi="宋体" w:cs="宋体" w:hint="eastAsia"/>
          <w:sz w:val="24"/>
        </w:rPr>
        <w:t>电子投标文件制作技术咨询：</w:t>
      </w:r>
      <w:r>
        <w:rPr>
          <w:rFonts w:ascii="宋体" w:hAnsi="宋体" w:cs="宋体" w:hint="eastAsia"/>
          <w:b/>
          <w:kern w:val="0"/>
          <w:sz w:val="24"/>
          <w:szCs w:val="24"/>
        </w:rPr>
        <w:t>0374-2961598</w:t>
      </w:r>
      <w:r>
        <w:rPr>
          <w:rFonts w:ascii="宋体" w:hAnsi="宋体" w:cs="宋体" w:hint="eastAsia"/>
          <w:kern w:val="0"/>
          <w:sz w:val="24"/>
          <w:szCs w:val="24"/>
        </w:rPr>
        <w:t>。</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16.投标文件格式</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16.1 投标文件应参照采购文件第七部分（投标文件有关格式）的内容要求、编排顺序和格式要求，投标人应按照以上要求将投标文件编上唯一的连贯页码并以</w:t>
      </w:r>
      <w:r>
        <w:rPr>
          <w:rFonts w:ascii="宋体" w:hAnsi="宋体" w:cs="宋体" w:hint="eastAsia"/>
          <w:b/>
          <w:kern w:val="0"/>
          <w:sz w:val="24"/>
          <w:szCs w:val="24"/>
        </w:rPr>
        <w:t>A4</w:t>
      </w:r>
      <w:r>
        <w:rPr>
          <w:rFonts w:ascii="宋体" w:hAnsi="宋体" w:cs="宋体" w:hint="eastAsia"/>
          <w:kern w:val="0"/>
          <w:sz w:val="24"/>
          <w:szCs w:val="24"/>
        </w:rPr>
        <w:t>幅面装订成册，并在投标文件封面上注明：正本/副本、所投项目名称、项目编号、投标人名称、日期等字样。</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宋体" w:hint="eastAsia"/>
          <w:kern w:val="0"/>
          <w:sz w:val="24"/>
          <w:szCs w:val="24"/>
        </w:rPr>
        <w:t>16.2 投标人应按采购文件提供的格式编写投标文件。采购文件未提供标准格式的投标人可自行拟定。</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17.投标保证金</w:t>
      </w:r>
      <w:r w:rsidR="006F38CA">
        <w:rPr>
          <w:rFonts w:ascii="宋体" w:hAnsi="宋体" w:cs="宋体" w:hint="eastAsia"/>
          <w:b/>
          <w:kern w:val="0"/>
          <w:sz w:val="24"/>
          <w:szCs w:val="24"/>
        </w:rPr>
        <w:t xml:space="preserve">  本项目不缴纳投标保证金</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1</w:t>
      </w:r>
      <w:r>
        <w:rPr>
          <w:rFonts w:ascii="宋体" w:hAnsi="宋体" w:cs="仿宋_GB2312" w:hint="eastAsia"/>
          <w:b/>
          <w:sz w:val="24"/>
          <w:szCs w:val="24"/>
        </w:rPr>
        <w:t>8</w:t>
      </w:r>
      <w:r>
        <w:rPr>
          <w:rFonts w:ascii="宋体" w:hAnsi="宋体" w:cs="仿宋_GB2312" w:hint="eastAsia"/>
          <w:b/>
          <w:sz w:val="24"/>
          <w:szCs w:val="24"/>
          <w:lang w:val="zh-CN"/>
        </w:rPr>
        <w:t>. 投标文件的数量和签署盖章</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1</w:t>
      </w:r>
      <w:r>
        <w:rPr>
          <w:rFonts w:ascii="宋体" w:hAnsi="宋体" w:cs="仿宋_GB2312" w:hint="eastAsia"/>
          <w:sz w:val="24"/>
          <w:szCs w:val="24"/>
        </w:rPr>
        <w:t>8</w:t>
      </w:r>
      <w:r>
        <w:rPr>
          <w:rFonts w:ascii="宋体" w:hAnsi="宋体" w:cs="仿宋_GB2312" w:hint="eastAsia"/>
          <w:sz w:val="24"/>
          <w:szCs w:val="24"/>
          <w:lang w:val="zh-CN"/>
        </w:rPr>
        <w:t>.1 投标人应提交投标文件份数见“投标人须知前附表”。</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1</w:t>
      </w:r>
      <w:r>
        <w:rPr>
          <w:rFonts w:ascii="宋体" w:hAnsi="宋体" w:cs="仿宋_GB2312" w:hint="eastAsia"/>
          <w:sz w:val="24"/>
          <w:szCs w:val="24"/>
        </w:rPr>
        <w:t>8</w:t>
      </w:r>
      <w:r>
        <w:rPr>
          <w:rFonts w:ascii="宋体" w:hAnsi="宋体" w:cs="仿宋_GB2312" w:hint="eastAsia"/>
          <w:sz w:val="24"/>
          <w:szCs w:val="24"/>
          <w:lang w:val="zh-CN"/>
        </w:rPr>
        <w:t>.2 在采购文件中已明示需盖章及签名之处，</w:t>
      </w:r>
      <w:r>
        <w:rPr>
          <w:rFonts w:ascii="新宋体" w:eastAsia="新宋体" w:hAnsi="新宋体" w:hint="eastAsia"/>
          <w:sz w:val="24"/>
        </w:rPr>
        <w:t>电子投标文件应按采购文件要求加盖投标人电子印章和法人电子印章或授权代表电子印章。</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18.3 纸质投标文件</w:t>
      </w:r>
      <w:r>
        <w:rPr>
          <w:rFonts w:ascii="新宋体" w:eastAsia="新宋体" w:hAnsi="新宋体" w:hint="eastAsia"/>
          <w:sz w:val="24"/>
        </w:rPr>
        <w:t>是指投标人电子投标文件制作完成后生成的后缀名为</w:t>
      </w:r>
      <w:r>
        <w:rPr>
          <w:rFonts w:hAnsi="宋体" w:hint="eastAsia"/>
          <w:sz w:val="24"/>
          <w:szCs w:val="24"/>
        </w:rPr>
        <w:t>“</w:t>
      </w:r>
      <w:r>
        <w:rPr>
          <w:rFonts w:hAnsi="宋体" w:hint="eastAsia"/>
          <w:sz w:val="24"/>
          <w:szCs w:val="24"/>
        </w:rPr>
        <w:t>.PDF</w:t>
      </w:r>
      <w:r>
        <w:rPr>
          <w:rFonts w:hAnsi="宋体" w:hint="eastAsia"/>
          <w:sz w:val="24"/>
          <w:szCs w:val="24"/>
        </w:rPr>
        <w:t>”的文件打印的投标文件。</w:t>
      </w:r>
      <w:r>
        <w:rPr>
          <w:rFonts w:ascii="宋体" w:hAnsi="宋体" w:cs="仿宋_GB2312" w:hint="eastAsia"/>
          <w:sz w:val="24"/>
          <w:szCs w:val="24"/>
          <w:lang w:val="zh-CN"/>
        </w:rPr>
        <w:t>纸质投标文件正本和副本封面上应清楚标明</w:t>
      </w:r>
      <w:r>
        <w:rPr>
          <w:rFonts w:ascii="宋体" w:hAnsi="宋体" w:cs="仿宋_GB2312"/>
          <w:sz w:val="24"/>
          <w:szCs w:val="24"/>
          <w:lang w:val="zh-CN"/>
        </w:rPr>
        <w:t>“</w:t>
      </w:r>
      <w:r>
        <w:rPr>
          <w:rFonts w:ascii="宋体" w:hAnsi="宋体" w:cs="仿宋_GB2312" w:hint="eastAsia"/>
          <w:sz w:val="24"/>
          <w:szCs w:val="24"/>
          <w:lang w:val="zh-CN"/>
        </w:rPr>
        <w:t>正本</w:t>
      </w:r>
      <w:r>
        <w:rPr>
          <w:rFonts w:ascii="宋体" w:hAnsi="宋体" w:cs="仿宋_GB2312"/>
          <w:sz w:val="24"/>
          <w:szCs w:val="24"/>
          <w:lang w:val="zh-CN"/>
        </w:rPr>
        <w:t>”</w:t>
      </w:r>
      <w:r>
        <w:rPr>
          <w:rFonts w:ascii="宋体" w:hAnsi="宋体" w:cs="仿宋_GB2312" w:hint="eastAsia"/>
          <w:sz w:val="24"/>
          <w:szCs w:val="24"/>
          <w:lang w:val="zh-CN"/>
        </w:rPr>
        <w:t>或</w:t>
      </w:r>
      <w:r>
        <w:rPr>
          <w:rFonts w:ascii="宋体" w:hAnsi="宋体" w:cs="仿宋_GB2312"/>
          <w:sz w:val="24"/>
          <w:szCs w:val="24"/>
          <w:lang w:val="zh-CN"/>
        </w:rPr>
        <w:t>“</w:t>
      </w:r>
      <w:r>
        <w:rPr>
          <w:rFonts w:ascii="宋体" w:hAnsi="宋体" w:cs="仿宋_GB2312" w:hint="eastAsia"/>
          <w:sz w:val="24"/>
          <w:szCs w:val="24"/>
          <w:lang w:val="zh-CN"/>
        </w:rPr>
        <w:t>副本</w:t>
      </w:r>
      <w:r>
        <w:rPr>
          <w:rFonts w:ascii="宋体" w:hAnsi="宋体" w:cs="仿宋_GB2312"/>
          <w:sz w:val="24"/>
          <w:szCs w:val="24"/>
          <w:lang w:val="zh-CN"/>
        </w:rPr>
        <w:t>”</w:t>
      </w:r>
      <w:r>
        <w:rPr>
          <w:rFonts w:ascii="宋体" w:hAnsi="宋体" w:cs="仿宋_GB2312" w:hint="eastAsia"/>
          <w:sz w:val="24"/>
          <w:szCs w:val="24"/>
          <w:lang w:val="zh-CN"/>
        </w:rPr>
        <w:t>字样；一旦正本和副本内容不一致时，以正本为准。纸质投标文件的正本及所有副本的封面均须由投标人加盖投标人公章。</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1</w:t>
      </w:r>
      <w:r>
        <w:rPr>
          <w:rFonts w:ascii="宋体" w:hAnsi="宋体" w:cs="仿宋_GB2312" w:hint="eastAsia"/>
          <w:sz w:val="24"/>
          <w:szCs w:val="24"/>
        </w:rPr>
        <w:t>8</w:t>
      </w:r>
      <w:r>
        <w:rPr>
          <w:rFonts w:ascii="宋体" w:hAnsi="宋体" w:cs="仿宋_GB2312" w:hint="eastAsia"/>
          <w:sz w:val="24"/>
          <w:szCs w:val="24"/>
          <w:lang w:val="zh-CN"/>
        </w:rPr>
        <w:t>.4 纸质投标文件副本可以是纸质投标文件的正本复印而成。</w:t>
      </w:r>
    </w:p>
    <w:p w:rsidR="00DD5315" w:rsidRDefault="00DD5315">
      <w:pPr>
        <w:tabs>
          <w:tab w:val="left" w:pos="1260"/>
        </w:tabs>
        <w:autoSpaceDE w:val="0"/>
        <w:autoSpaceDN w:val="0"/>
        <w:spacing w:line="360" w:lineRule="auto"/>
        <w:contextualSpacing/>
        <w:rPr>
          <w:rFonts w:ascii="宋体" w:hAnsi="宋体" w:cs="仿宋_GB2312"/>
          <w:sz w:val="24"/>
          <w:szCs w:val="24"/>
          <w:lang w:val="zh-CN"/>
        </w:rPr>
      </w:pPr>
    </w:p>
    <w:p w:rsidR="00DD5315" w:rsidRDefault="00D76616">
      <w:pPr>
        <w:tabs>
          <w:tab w:val="left" w:pos="1260"/>
        </w:tabs>
        <w:autoSpaceDE w:val="0"/>
        <w:autoSpaceDN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四、投标文件的递交</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rPr>
        <w:t>19</w:t>
      </w:r>
      <w:r>
        <w:rPr>
          <w:rFonts w:ascii="宋体" w:hAnsi="宋体" w:cs="仿宋_GB2312" w:hint="eastAsia"/>
          <w:b/>
          <w:sz w:val="24"/>
          <w:szCs w:val="24"/>
          <w:lang w:val="zh-CN"/>
        </w:rPr>
        <w:t>.投标文件的密封</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rPr>
        <w:t>19</w:t>
      </w:r>
      <w:r>
        <w:rPr>
          <w:rFonts w:ascii="宋体" w:hAnsi="宋体" w:cs="仿宋_GB2312" w:hint="eastAsia"/>
          <w:sz w:val="24"/>
          <w:szCs w:val="24"/>
          <w:lang w:val="zh-CN"/>
        </w:rPr>
        <w:t>.1 投标人应将纸质投标文件“正本”、“ 副本”密封包装。</w:t>
      </w:r>
      <w:r>
        <w:rPr>
          <w:rFonts w:hAnsi="宋体" w:cs="宋体" w:hint="eastAsia"/>
          <w:sz w:val="24"/>
        </w:rPr>
        <w:t>使用电子介质存储的投标文件单独密封包装，并随纸质投标文件一并提交。</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rPr>
        <w:lastRenderedPageBreak/>
        <w:t>19</w:t>
      </w:r>
      <w:r>
        <w:rPr>
          <w:rFonts w:ascii="宋体" w:hAnsi="宋体" w:cs="仿宋_GB2312" w:hint="eastAsia"/>
          <w:sz w:val="24"/>
          <w:szCs w:val="24"/>
          <w:lang w:val="zh-CN"/>
        </w:rPr>
        <w:t>.2 投标文件如果未按规定密封，招标人将拒绝接收。</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rPr>
        <w:t>20</w:t>
      </w:r>
      <w:r>
        <w:rPr>
          <w:rFonts w:ascii="宋体" w:hAnsi="宋体" w:cs="仿宋_GB2312" w:hint="eastAsia"/>
          <w:b/>
          <w:sz w:val="24"/>
          <w:szCs w:val="24"/>
          <w:lang w:val="zh-CN"/>
        </w:rPr>
        <w:t>．投标截止时间</w:t>
      </w:r>
    </w:p>
    <w:p w:rsidR="00DD5315" w:rsidRDefault="00D76616">
      <w:pPr>
        <w:tabs>
          <w:tab w:val="left" w:pos="1260"/>
        </w:tabs>
        <w:autoSpaceDE w:val="0"/>
        <w:autoSpaceDN w:val="0"/>
        <w:spacing w:line="360" w:lineRule="auto"/>
        <w:contextualSpacing/>
        <w:rPr>
          <w:rFonts w:ascii="宋体" w:hAnsi="宋体"/>
          <w:bCs/>
          <w:sz w:val="24"/>
          <w:szCs w:val="24"/>
        </w:rPr>
      </w:pPr>
      <w:r>
        <w:rPr>
          <w:rFonts w:ascii="宋体" w:hAnsi="宋体" w:cs="仿宋_GB2312" w:hint="eastAsia"/>
          <w:sz w:val="24"/>
          <w:szCs w:val="24"/>
        </w:rPr>
        <w:t>20</w:t>
      </w:r>
      <w:r>
        <w:rPr>
          <w:rFonts w:ascii="宋体" w:hAnsi="宋体" w:cs="仿宋_GB2312" w:hint="eastAsia"/>
          <w:sz w:val="24"/>
          <w:szCs w:val="24"/>
          <w:lang w:val="zh-CN"/>
        </w:rPr>
        <w:t>．1 投标人必须在</w:t>
      </w:r>
      <w:r>
        <w:rPr>
          <w:rFonts w:ascii="宋体" w:hAnsi="宋体" w:cs="宋体" w:hint="eastAsia"/>
          <w:kern w:val="0"/>
          <w:sz w:val="24"/>
          <w:szCs w:val="24"/>
        </w:rPr>
        <w:t>“投标邀请”</w:t>
      </w:r>
      <w:r>
        <w:rPr>
          <w:rFonts w:ascii="宋体" w:hAnsi="宋体" w:hint="eastAsia"/>
          <w:bCs/>
          <w:sz w:val="24"/>
          <w:szCs w:val="24"/>
        </w:rPr>
        <w:t>和“投标人须知前附表”中规定的投标截止时间前，将所有投标文件送达采购文件指定的开标地点。</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20.2 招标人收到投标文件后，应当如实记载投标文件的送达时间和密封情况，签收保存，并向投标人出具签收回执。任何单位和个人不得在开标前开启投标文件。</w:t>
      </w:r>
    </w:p>
    <w:p w:rsidR="00DD5315" w:rsidRDefault="00D76616">
      <w:pPr>
        <w:autoSpaceDE w:val="0"/>
        <w:autoSpaceDN w:val="0"/>
        <w:spacing w:line="360" w:lineRule="auto"/>
        <w:contextualSpacing/>
        <w:rPr>
          <w:rFonts w:ascii="宋体" w:hAnsi="宋体"/>
          <w:bCs/>
          <w:sz w:val="24"/>
          <w:szCs w:val="24"/>
        </w:rPr>
      </w:pPr>
      <w:r>
        <w:rPr>
          <w:rFonts w:ascii="宋体" w:hAnsi="宋体" w:cs="仿宋_GB2312" w:hint="eastAsia"/>
          <w:sz w:val="24"/>
          <w:szCs w:val="24"/>
          <w:lang w:val="zh-CN"/>
        </w:rPr>
        <w:t xml:space="preserve">20.3 </w:t>
      </w:r>
      <w:r>
        <w:rPr>
          <w:rFonts w:ascii="宋体" w:hAnsi="宋体" w:hint="eastAsia"/>
          <w:bCs/>
          <w:sz w:val="24"/>
          <w:szCs w:val="24"/>
        </w:rPr>
        <w:t>招标人可以按本须知第10条规定，通过修改采购文件自行决定酌情延长投标截止期。在此情况下，招标人和投标人受投标截止期制约的所有权利和义务均应延长至新的截止日期和时间。投标人按招标人修改通知规定的时间递交投标文件。</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rPr>
        <w:t>21</w:t>
      </w:r>
      <w:r>
        <w:rPr>
          <w:rFonts w:ascii="宋体" w:hAnsi="宋体" w:cs="仿宋_GB2312" w:hint="eastAsia"/>
          <w:b/>
          <w:sz w:val="24"/>
          <w:szCs w:val="24"/>
          <w:lang w:val="zh-CN"/>
        </w:rPr>
        <w:t>. 迟交的投标文件</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投标截止时间之后送达/上传的投标文件，招标人将拒绝接收。</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2</w:t>
      </w:r>
      <w:r>
        <w:rPr>
          <w:rFonts w:ascii="宋体" w:hAnsi="宋体" w:cs="仿宋_GB2312" w:hint="eastAsia"/>
          <w:b/>
          <w:sz w:val="24"/>
          <w:szCs w:val="24"/>
        </w:rPr>
        <w:t>2</w:t>
      </w:r>
      <w:r>
        <w:rPr>
          <w:rFonts w:ascii="宋体" w:hAnsi="宋体" w:cs="仿宋_GB2312" w:hint="eastAsia"/>
          <w:b/>
          <w:sz w:val="24"/>
          <w:szCs w:val="24"/>
          <w:lang w:val="zh-CN"/>
        </w:rPr>
        <w:t>. 投标文件的修改和撤回</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2</w:t>
      </w:r>
      <w:r>
        <w:rPr>
          <w:rFonts w:ascii="宋体" w:hAnsi="宋体" w:cs="仿宋_GB2312" w:hint="eastAsia"/>
          <w:sz w:val="24"/>
          <w:szCs w:val="24"/>
          <w:lang w:val="zh-CN"/>
        </w:rPr>
        <w:t>.1 投标人在投标截止时间前，对所递交的纸质投标文件进行补充、修改或者撤回的，须书面通知招标人。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2</w:t>
      </w:r>
      <w:r>
        <w:rPr>
          <w:rFonts w:ascii="宋体" w:hAnsi="宋体" w:cs="仿宋_GB2312" w:hint="eastAsia"/>
          <w:sz w:val="24"/>
          <w:szCs w:val="24"/>
          <w:lang w:val="zh-CN"/>
        </w:rPr>
        <w:t xml:space="preserve">.2 </w:t>
      </w:r>
      <w:r>
        <w:rPr>
          <w:rFonts w:ascii="宋体" w:hAnsi="宋体" w:hint="eastAsia"/>
          <w:bCs/>
          <w:sz w:val="24"/>
          <w:szCs w:val="24"/>
        </w:rPr>
        <w:t>投标人</w:t>
      </w:r>
      <w:r>
        <w:rPr>
          <w:rFonts w:ascii="宋体" w:hAnsi="宋体" w:cs="仿宋_GB2312" w:hint="eastAsia"/>
          <w:sz w:val="24"/>
          <w:szCs w:val="24"/>
          <w:lang w:val="zh-CN"/>
        </w:rPr>
        <w:t>补充、修改的内容并作为投标文件的组成部分。</w:t>
      </w:r>
      <w:r>
        <w:rPr>
          <w:rFonts w:ascii="宋体" w:hAnsi="宋体" w:hint="eastAsia"/>
          <w:bCs/>
          <w:sz w:val="24"/>
          <w:szCs w:val="24"/>
        </w:rPr>
        <w:t>补充或修改</w:t>
      </w:r>
      <w:r>
        <w:rPr>
          <w:rFonts w:ascii="宋体" w:hAnsi="宋体" w:cs="仿宋_GB2312" w:hint="eastAsia"/>
          <w:sz w:val="24"/>
          <w:szCs w:val="24"/>
          <w:lang w:val="zh-CN"/>
        </w:rPr>
        <w:t>应当按采购文件要求签署、盖章、</w:t>
      </w:r>
      <w:r>
        <w:rPr>
          <w:rFonts w:ascii="宋体" w:hAnsi="宋体" w:hint="eastAsia"/>
          <w:bCs/>
          <w:sz w:val="24"/>
          <w:szCs w:val="24"/>
        </w:rPr>
        <w:t>密封</w:t>
      </w:r>
      <w:r>
        <w:rPr>
          <w:rFonts w:ascii="宋体" w:hAnsi="宋体" w:cs="仿宋_GB2312" w:hint="eastAsia"/>
          <w:sz w:val="24"/>
          <w:szCs w:val="24"/>
          <w:lang w:val="zh-CN"/>
        </w:rPr>
        <w:t>、递交，</w:t>
      </w:r>
      <w:r>
        <w:rPr>
          <w:rFonts w:ascii="宋体" w:hAnsi="宋体" w:hint="eastAsia"/>
          <w:bCs/>
          <w:sz w:val="24"/>
          <w:szCs w:val="24"/>
        </w:rPr>
        <w:t>并应注明“修改</w:t>
      </w:r>
      <w:r>
        <w:rPr>
          <w:rFonts w:ascii="宋体" w:hAnsi="宋体"/>
          <w:bCs/>
          <w:sz w:val="24"/>
          <w:szCs w:val="24"/>
        </w:rPr>
        <w:t>”</w:t>
      </w:r>
      <w:r>
        <w:rPr>
          <w:rFonts w:ascii="宋体" w:hAnsi="宋体" w:hint="eastAsia"/>
          <w:bCs/>
          <w:sz w:val="24"/>
          <w:szCs w:val="24"/>
        </w:rPr>
        <w:t>或“补充</w:t>
      </w:r>
      <w:r>
        <w:rPr>
          <w:rFonts w:ascii="宋体" w:hAnsi="宋体"/>
          <w:bCs/>
          <w:sz w:val="24"/>
          <w:szCs w:val="24"/>
        </w:rPr>
        <w:t>”</w:t>
      </w:r>
      <w:r>
        <w:rPr>
          <w:rFonts w:ascii="宋体" w:hAnsi="宋体" w:hint="eastAsia"/>
          <w:bCs/>
          <w:sz w:val="24"/>
          <w:szCs w:val="24"/>
        </w:rPr>
        <w:t>字样。</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2</w:t>
      </w:r>
      <w:r>
        <w:rPr>
          <w:rFonts w:ascii="宋体" w:hAnsi="宋体" w:cs="仿宋_GB2312" w:hint="eastAsia"/>
          <w:sz w:val="24"/>
          <w:szCs w:val="24"/>
          <w:lang w:val="zh-CN"/>
        </w:rPr>
        <w:t>.3 投标人在递交投标文件后，可以撤回其投标，但投标人必须在规定的投标截止时间前以书面形式告知招标人。</w:t>
      </w:r>
    </w:p>
    <w:p w:rsidR="00DD5315" w:rsidRDefault="00D76616">
      <w:pPr>
        <w:autoSpaceDE w:val="0"/>
        <w:autoSpaceDN w:val="0"/>
        <w:spacing w:line="360" w:lineRule="auto"/>
        <w:contextualSpacing/>
        <w:rPr>
          <w:rFonts w:ascii="宋体" w:hAnsi="宋体" w:cs="宋体"/>
          <w:kern w:val="0"/>
          <w:sz w:val="24"/>
          <w:szCs w:val="24"/>
        </w:rPr>
      </w:pPr>
      <w:r>
        <w:rPr>
          <w:rFonts w:ascii="宋体" w:hAnsi="宋体" w:cs="仿宋_GB2312" w:hint="eastAsia"/>
          <w:sz w:val="24"/>
          <w:szCs w:val="24"/>
          <w:lang w:val="zh-CN"/>
        </w:rPr>
        <w:t>2</w:t>
      </w:r>
      <w:r>
        <w:rPr>
          <w:rFonts w:ascii="宋体" w:hAnsi="宋体" w:cs="仿宋_GB2312" w:hint="eastAsia"/>
          <w:sz w:val="24"/>
          <w:szCs w:val="24"/>
        </w:rPr>
        <w:t>2</w:t>
      </w:r>
      <w:r>
        <w:rPr>
          <w:rFonts w:ascii="宋体" w:hAnsi="宋体" w:cs="仿宋_GB2312" w:hint="eastAsia"/>
          <w:sz w:val="24"/>
          <w:szCs w:val="24"/>
          <w:lang w:val="zh-CN"/>
        </w:rPr>
        <w:t xml:space="preserve">.4  </w:t>
      </w:r>
      <w:r>
        <w:rPr>
          <w:rFonts w:ascii="宋体" w:hAnsi="宋体" w:cs="宋体" w:hint="eastAsia"/>
          <w:kern w:val="0"/>
          <w:sz w:val="24"/>
          <w:szCs w:val="24"/>
        </w:rPr>
        <w:t>投标人不得在投标有效期内撤销投标文件，否则招标人将不退还其投标保证金。</w:t>
      </w:r>
    </w:p>
    <w:p w:rsidR="00DD5315" w:rsidRDefault="00D76616">
      <w:pPr>
        <w:autoSpaceDE w:val="0"/>
        <w:autoSpaceDN w:val="0"/>
        <w:spacing w:line="360" w:lineRule="auto"/>
        <w:contextualSpacing/>
        <w:rPr>
          <w:rFonts w:ascii="宋体" w:hAnsi="宋体" w:cs="宋体"/>
          <w:b/>
          <w:kern w:val="0"/>
          <w:sz w:val="24"/>
          <w:szCs w:val="24"/>
        </w:rPr>
      </w:pPr>
      <w:r>
        <w:rPr>
          <w:rFonts w:ascii="宋体" w:hAnsi="宋体" w:cs="宋体" w:hint="eastAsia"/>
          <w:b/>
          <w:kern w:val="0"/>
          <w:sz w:val="24"/>
          <w:szCs w:val="24"/>
        </w:rPr>
        <w:t>23．</w:t>
      </w:r>
      <w:r>
        <w:rPr>
          <w:rFonts w:hAnsi="宋体" w:cs="宋体" w:hint="eastAsia"/>
          <w:b/>
          <w:sz w:val="24"/>
        </w:rPr>
        <w:t>除投标人须知前附表另有规定外，投标人所提交的电子投标文件、纸质投标文件及电子介质存储的备份文件不予退还。</w:t>
      </w:r>
    </w:p>
    <w:p w:rsidR="00DD5315" w:rsidRDefault="00DD5315">
      <w:pPr>
        <w:autoSpaceDE w:val="0"/>
        <w:autoSpaceDN w:val="0"/>
        <w:spacing w:line="360" w:lineRule="auto"/>
        <w:contextualSpacing/>
        <w:rPr>
          <w:rFonts w:ascii="宋体" w:hAnsi="宋体" w:cs="宋体"/>
          <w:kern w:val="0"/>
          <w:sz w:val="24"/>
          <w:szCs w:val="24"/>
        </w:rPr>
      </w:pPr>
    </w:p>
    <w:p w:rsidR="00DD5315" w:rsidRDefault="00DD5315">
      <w:pPr>
        <w:tabs>
          <w:tab w:val="left" w:pos="1260"/>
        </w:tabs>
        <w:autoSpaceDE w:val="0"/>
        <w:autoSpaceDN w:val="0"/>
        <w:spacing w:line="360" w:lineRule="auto"/>
        <w:contextualSpacing/>
        <w:jc w:val="center"/>
        <w:rPr>
          <w:rFonts w:ascii="宋体" w:hAnsi="宋体" w:cs="宋体"/>
          <w:b/>
          <w:kern w:val="0"/>
          <w:sz w:val="28"/>
          <w:szCs w:val="28"/>
        </w:rPr>
      </w:pPr>
    </w:p>
    <w:p w:rsidR="00DD5315" w:rsidRDefault="00DD5315">
      <w:pPr>
        <w:tabs>
          <w:tab w:val="left" w:pos="1260"/>
        </w:tabs>
        <w:autoSpaceDE w:val="0"/>
        <w:autoSpaceDN w:val="0"/>
        <w:spacing w:line="360" w:lineRule="auto"/>
        <w:contextualSpacing/>
        <w:jc w:val="center"/>
        <w:rPr>
          <w:rFonts w:ascii="宋体" w:hAnsi="宋体" w:cs="宋体"/>
          <w:b/>
          <w:kern w:val="0"/>
          <w:sz w:val="28"/>
          <w:szCs w:val="28"/>
        </w:rPr>
      </w:pPr>
    </w:p>
    <w:p w:rsidR="00DD5315" w:rsidRDefault="00D76616">
      <w:pPr>
        <w:tabs>
          <w:tab w:val="left" w:pos="1260"/>
        </w:tabs>
        <w:autoSpaceDE w:val="0"/>
        <w:autoSpaceDN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五、开标和评标</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2</w:t>
      </w:r>
      <w:r>
        <w:rPr>
          <w:rFonts w:ascii="宋体" w:hAnsi="宋体" w:cs="仿宋_GB2312" w:hint="eastAsia"/>
          <w:b/>
          <w:sz w:val="24"/>
          <w:szCs w:val="24"/>
        </w:rPr>
        <w:t>4</w:t>
      </w:r>
      <w:r>
        <w:rPr>
          <w:rFonts w:ascii="宋体" w:hAnsi="宋体" w:cs="仿宋_GB2312" w:hint="eastAsia"/>
          <w:b/>
          <w:sz w:val="24"/>
          <w:szCs w:val="24"/>
          <w:lang w:val="zh-CN"/>
        </w:rPr>
        <w:t>. 开标</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.1 招标人将按采购文件规定的时间和地点组织公开开标。开标由代理机构主持，邀请投标人参加。谈判小组成员不得参加开标活动。</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.2 招标人应当对开标、评标现场活动进行全程录音录像。录音录像应当清晰可辨，音像资料作为采购文件一并存档。</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.3 开标时，由投标人或者其推选的代表检查纸质投标文件和</w:t>
      </w:r>
      <w:r>
        <w:rPr>
          <w:rFonts w:hAnsi="宋体" w:cs="宋体" w:hint="eastAsia"/>
          <w:sz w:val="24"/>
        </w:rPr>
        <w:t>备份文件</w:t>
      </w:r>
      <w:r>
        <w:rPr>
          <w:rFonts w:ascii="宋体" w:hAnsi="宋体" w:cs="仿宋_GB2312" w:hint="eastAsia"/>
          <w:sz w:val="24"/>
          <w:szCs w:val="24"/>
          <w:lang w:val="zh-CN"/>
        </w:rPr>
        <w:t>（</w:t>
      </w:r>
      <w:r>
        <w:rPr>
          <w:rFonts w:hAnsi="宋体" w:cs="宋体" w:hint="eastAsia"/>
          <w:sz w:val="24"/>
        </w:rPr>
        <w:t>使用电子介质存储</w:t>
      </w:r>
      <w:r>
        <w:rPr>
          <w:rFonts w:ascii="宋体" w:hAnsi="宋体" w:cs="仿宋_GB2312" w:hint="eastAsia"/>
          <w:sz w:val="24"/>
          <w:szCs w:val="24"/>
          <w:lang w:val="zh-CN"/>
        </w:rPr>
        <w:t>）</w:t>
      </w:r>
      <w:r>
        <w:rPr>
          <w:rFonts w:hAnsi="宋体" w:cs="宋体" w:hint="eastAsia"/>
          <w:sz w:val="24"/>
        </w:rPr>
        <w:t>的</w:t>
      </w:r>
      <w:r>
        <w:rPr>
          <w:rFonts w:ascii="宋体" w:hAnsi="宋体" w:cs="仿宋_GB2312" w:hint="eastAsia"/>
          <w:sz w:val="24"/>
          <w:szCs w:val="24"/>
          <w:lang w:val="zh-CN"/>
        </w:rPr>
        <w:t>密封情况；经确认无误后进行电子投标文件的解密。解密后宣布投标人名称、修改和撤回投标的通知和采购文件规定的需要宣布的其他内容（如有的话）。</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24.3.1 电子投标文件的解密</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全流程电子化交易项目电子投标文件采用双重加密。解密需分标段进行两次解密。</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（1）投标人解密：投标人使用本单位CA数字证书远程或现场进行解密。需开标现场使用一体机进行解密的，请在代理机构引导下进行。</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（2）代理机构解密：代理机构</w:t>
      </w:r>
      <w:r>
        <w:rPr>
          <w:rFonts w:ascii="宋体" w:hAnsi="宋体" w:cs="仿宋_GB2312"/>
          <w:sz w:val="24"/>
          <w:szCs w:val="24"/>
          <w:lang w:val="zh-CN"/>
        </w:rPr>
        <w:t>按</w:t>
      </w:r>
      <w:r>
        <w:rPr>
          <w:rFonts w:ascii="宋体" w:hAnsi="宋体" w:cs="仿宋_GB2312" w:hint="eastAsia"/>
          <w:sz w:val="24"/>
          <w:szCs w:val="24"/>
          <w:lang w:val="zh-CN"/>
        </w:rPr>
        <w:t>电子</w:t>
      </w:r>
      <w:r>
        <w:rPr>
          <w:rFonts w:ascii="宋体" w:hAnsi="宋体" w:cs="仿宋_GB2312"/>
          <w:sz w:val="24"/>
          <w:szCs w:val="24"/>
          <w:lang w:val="zh-CN"/>
        </w:rPr>
        <w:t>投标</w:t>
      </w:r>
      <w:r>
        <w:rPr>
          <w:rFonts w:ascii="宋体" w:hAnsi="宋体" w:cs="仿宋_GB2312" w:hint="eastAsia"/>
          <w:sz w:val="24"/>
          <w:szCs w:val="24"/>
          <w:lang w:val="zh-CN"/>
        </w:rPr>
        <w:t>文件到达交易系统</w:t>
      </w:r>
      <w:r>
        <w:rPr>
          <w:rFonts w:ascii="宋体" w:hAnsi="宋体" w:cs="仿宋_GB2312"/>
          <w:sz w:val="24"/>
          <w:szCs w:val="24"/>
          <w:lang w:val="zh-CN"/>
        </w:rPr>
        <w:t>的先后顺序</w:t>
      </w:r>
      <w:r>
        <w:rPr>
          <w:rFonts w:ascii="宋体" w:hAnsi="宋体" w:cs="仿宋_GB2312" w:hint="eastAsia"/>
          <w:sz w:val="24"/>
          <w:szCs w:val="24"/>
          <w:lang w:val="zh-CN"/>
        </w:rPr>
        <w:t>，使用本单位CA数字证书进行再次解密。</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24.3.2 电子投标文件解密异常情况处理</w:t>
      </w:r>
    </w:p>
    <w:p w:rsidR="00DD5315" w:rsidRDefault="00D76616">
      <w:pPr>
        <w:autoSpaceDE w:val="0"/>
        <w:autoSpaceDN w:val="0"/>
        <w:adjustRightInd w:val="0"/>
        <w:spacing w:line="360" w:lineRule="auto"/>
        <w:rPr>
          <w:rFonts w:ascii="宋体" w:hAnsi="宋体" w:cs="仿宋_GB2312"/>
          <w:sz w:val="24"/>
          <w:szCs w:val="24"/>
          <w:lang w:val="zh-CN"/>
        </w:rPr>
      </w:pPr>
      <w:r>
        <w:rPr>
          <w:rFonts w:ascii="宋体" w:hAnsi="宋体" w:cs="仿宋_GB2312" w:hint="eastAsia"/>
          <w:sz w:val="24"/>
          <w:szCs w:val="24"/>
          <w:lang w:val="zh-CN"/>
        </w:rPr>
        <w:t>（</w:t>
      </w:r>
      <w:r>
        <w:rPr>
          <w:rFonts w:ascii="宋体" w:hAnsi="宋体" w:cs="仿宋_GB2312"/>
          <w:sz w:val="24"/>
          <w:szCs w:val="24"/>
          <w:lang w:val="zh-CN"/>
        </w:rPr>
        <w:t>1</w:t>
      </w:r>
      <w:r>
        <w:rPr>
          <w:rFonts w:ascii="宋体" w:hAnsi="宋体" w:cs="仿宋_GB2312" w:hint="eastAsia"/>
          <w:sz w:val="24"/>
          <w:szCs w:val="24"/>
          <w:lang w:val="zh-CN"/>
        </w:rPr>
        <w:t>）因电子交易系统异常无法解密电子投标文件的，使用纸质投标文件以人工方式进行。</w:t>
      </w:r>
    </w:p>
    <w:p w:rsidR="00DD5315" w:rsidRDefault="00D76616">
      <w:pPr>
        <w:autoSpaceDE w:val="0"/>
        <w:autoSpaceDN w:val="0"/>
        <w:adjustRightInd w:val="0"/>
        <w:spacing w:line="360" w:lineRule="auto"/>
        <w:rPr>
          <w:rFonts w:ascii="宋体" w:hAnsi="宋体" w:cs="仿宋_GB2312"/>
          <w:color w:val="000000" w:themeColor="text1"/>
          <w:sz w:val="24"/>
          <w:szCs w:val="24"/>
          <w:lang w:val="zh-CN"/>
        </w:rPr>
      </w:pPr>
      <w:r>
        <w:rPr>
          <w:rFonts w:ascii="宋体" w:hAnsi="宋体" w:cs="仿宋_GB2312" w:hint="eastAsia"/>
          <w:sz w:val="24"/>
          <w:szCs w:val="24"/>
          <w:lang w:val="zh-CN"/>
        </w:rPr>
        <w:t>（2）</w:t>
      </w:r>
      <w:r>
        <w:rPr>
          <w:rFonts w:ascii="宋体" w:hAnsi="宋体" w:cs="仿宋_GB2312" w:hint="eastAsia"/>
          <w:color w:val="000000" w:themeColor="text1"/>
          <w:sz w:val="24"/>
          <w:szCs w:val="24"/>
          <w:lang w:val="zh-CN"/>
        </w:rPr>
        <w:t>因投标人原因电子投标文件解密失败的，由系统技术人员协助投标人将备份文件（电子介质存储）导入系统。若备份文件（电子介质存储）无法导入系统或导入系统仍无法解密的，其投标将被拒绝。</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.4 投标人不足3家的，不得开标。</w:t>
      </w:r>
    </w:p>
    <w:p w:rsidR="00DD5315" w:rsidRDefault="00D76616">
      <w:pPr>
        <w:tabs>
          <w:tab w:val="left" w:pos="1260"/>
        </w:tabs>
        <w:autoSpaceDE w:val="0"/>
        <w:autoSpaceDN w:val="0"/>
        <w:spacing w:line="360" w:lineRule="auto"/>
        <w:contextualSpacing/>
        <w:rPr>
          <w:rFonts w:ascii="宋体" w:hAnsi="宋体"/>
          <w:bCs/>
          <w:sz w:val="24"/>
          <w:szCs w:val="24"/>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w:t>
      </w:r>
      <w:r>
        <w:rPr>
          <w:rFonts w:ascii="宋体" w:hAnsi="宋体" w:hint="eastAsia"/>
          <w:bCs/>
          <w:sz w:val="24"/>
          <w:szCs w:val="24"/>
        </w:rPr>
        <w:t>5 开标过程</w:t>
      </w:r>
      <w:r>
        <w:rPr>
          <w:rFonts w:ascii="宋体" w:hAnsi="宋体" w:cs="仿宋_GB2312" w:hint="eastAsia"/>
          <w:sz w:val="24"/>
          <w:szCs w:val="24"/>
          <w:lang w:val="zh-CN"/>
        </w:rPr>
        <w:t>由集中采购机构负</w:t>
      </w:r>
      <w:r>
        <w:rPr>
          <w:rFonts w:ascii="宋体" w:hAnsi="宋体" w:hint="eastAsia"/>
          <w:bCs/>
          <w:sz w:val="24"/>
          <w:szCs w:val="24"/>
        </w:rPr>
        <w:t>责记录，由参加开标的各投标人代表和相关工作人员签字确认后随采购文件一并存档。</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hint="eastAsia"/>
          <w:bCs/>
          <w:sz w:val="24"/>
          <w:szCs w:val="24"/>
        </w:rPr>
        <w:t xml:space="preserve">24.6 </w:t>
      </w:r>
      <w:r>
        <w:rPr>
          <w:rFonts w:ascii="宋体" w:hAnsi="宋体" w:cs="仿宋_GB2312" w:hint="eastAsia"/>
          <w:sz w:val="24"/>
          <w:szCs w:val="24"/>
          <w:lang w:val="zh-CN"/>
        </w:rPr>
        <w:t>投标人代表对开标过程和开标记录有疑义，以及认为采购人、集中采购机构相</w:t>
      </w:r>
      <w:r>
        <w:rPr>
          <w:rFonts w:ascii="宋体" w:hAnsi="宋体" w:cs="仿宋_GB2312" w:hint="eastAsia"/>
          <w:sz w:val="24"/>
          <w:szCs w:val="24"/>
          <w:lang w:val="zh-CN"/>
        </w:rPr>
        <w:lastRenderedPageBreak/>
        <w:t>关工作人员有需要回避的情形的，应当场提出询问或者回避申请。采购人、集中采购机构对投标人代表提出的询问或者回避申请应当及时处理。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4</w:t>
      </w:r>
      <w:r>
        <w:rPr>
          <w:rFonts w:ascii="宋体" w:hAnsi="宋体" w:cs="仿宋_GB2312" w:hint="eastAsia"/>
          <w:sz w:val="24"/>
          <w:szCs w:val="24"/>
          <w:lang w:val="zh-CN"/>
        </w:rPr>
        <w:t>.7 投标人未参加开标的，视同认可开标结果。</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2</w:t>
      </w:r>
      <w:r>
        <w:rPr>
          <w:rFonts w:ascii="宋体" w:hAnsi="宋体" w:cs="仿宋_GB2312" w:hint="eastAsia"/>
          <w:b/>
          <w:sz w:val="24"/>
          <w:szCs w:val="24"/>
        </w:rPr>
        <w:t>5</w:t>
      </w:r>
      <w:r>
        <w:rPr>
          <w:rFonts w:ascii="宋体" w:hAnsi="宋体" w:cs="仿宋_GB2312" w:hint="eastAsia"/>
          <w:b/>
          <w:sz w:val="24"/>
          <w:szCs w:val="24"/>
          <w:lang w:val="zh-CN"/>
        </w:rPr>
        <w:t>.谈判小组的组成</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．1 招标人将依法组建谈判小组，谈判小组由采购人代表和评审专家组成，成员人数应当为3人以上单数，其中评审专家的人数不少于谈判小组成员总数的三分之二。评审专家依法从政府采购评审专家库中随机抽取。</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25.2 谈判小组须对采购文件进行确认。</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.2 评审专家对本单位的采购项目只能作为采购人代表参与评标。集中采购机构工作人员不得参加由本机构代理的政府采购项目的评标。</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.3 评审专家与投标人存在下列利害关系之一的,应当回避:</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(一)参加采购活动前三年内,与供应商存在劳动关系,或者担任过供应商的董事、监事,或者是供应商的控股股东或实际控制人；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(二)与供应商的法定代表人或者负责人有夫妻、直系血亲、三代以内旁系血亲或者近姻亲关系；</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(三)与供应商有其他可能影响政府采购活动公平、公正进行的关系。</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.5 采购人不得担任评标小组长。</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5</w:t>
      </w:r>
      <w:r>
        <w:rPr>
          <w:rFonts w:ascii="宋体" w:hAnsi="宋体" w:cs="仿宋_GB2312" w:hint="eastAsia"/>
          <w:sz w:val="24"/>
          <w:szCs w:val="24"/>
          <w:lang w:val="zh-CN"/>
        </w:rPr>
        <w:t>.6 采购人可以在评标前说明项目背景和采购需求，说明内容不得含有歧视性、倾向性意见，不得超出采购文件所述范围。说明应当提交书面材料，并随采购文件一并存档。</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25.7 谈判小组成员名单在评标结果公告前应当保密。</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2</w:t>
      </w:r>
      <w:r>
        <w:rPr>
          <w:rFonts w:ascii="宋体" w:hAnsi="宋体" w:cs="仿宋_GB2312" w:hint="eastAsia"/>
          <w:b/>
          <w:sz w:val="24"/>
          <w:szCs w:val="24"/>
        </w:rPr>
        <w:t>6</w:t>
      </w:r>
      <w:r>
        <w:rPr>
          <w:rFonts w:ascii="宋体" w:hAnsi="宋体" w:cs="仿宋_GB2312" w:hint="eastAsia"/>
          <w:b/>
          <w:sz w:val="24"/>
          <w:szCs w:val="24"/>
          <w:lang w:val="zh-CN"/>
        </w:rPr>
        <w:t>. 资格性审查</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cs="宋体" w:hint="eastAsia"/>
          <w:sz w:val="24"/>
          <w:lang w:val="zh-CN"/>
        </w:rPr>
        <w:t>开标结束后，谈判小组</w:t>
      </w:r>
      <w:r>
        <w:rPr>
          <w:rFonts w:ascii="宋体" w:hAnsi="宋体" w:hint="eastAsia"/>
          <w:bCs/>
          <w:sz w:val="24"/>
          <w:szCs w:val="24"/>
        </w:rPr>
        <w:t>依法对投标人的资格进行审查。</w:t>
      </w:r>
      <w:r>
        <w:rPr>
          <w:rFonts w:ascii="宋体" w:hAnsi="宋体" w:cs="仿宋_GB2312" w:hint="eastAsia"/>
          <w:sz w:val="24"/>
          <w:szCs w:val="24"/>
          <w:lang w:val="zh-CN"/>
        </w:rPr>
        <w:t>合格投标人不足3家的，不得进行符合性审查。</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lastRenderedPageBreak/>
        <w:t>2</w:t>
      </w:r>
      <w:r>
        <w:rPr>
          <w:rFonts w:ascii="宋体" w:hAnsi="宋体" w:cs="仿宋_GB2312" w:hint="eastAsia"/>
          <w:b/>
          <w:sz w:val="24"/>
          <w:szCs w:val="24"/>
        </w:rPr>
        <w:t>7</w:t>
      </w:r>
      <w:r>
        <w:rPr>
          <w:rFonts w:ascii="宋体" w:hAnsi="宋体" w:cs="仿宋_GB2312" w:hint="eastAsia"/>
          <w:b/>
          <w:sz w:val="24"/>
          <w:szCs w:val="24"/>
          <w:lang w:val="zh-CN"/>
        </w:rPr>
        <w:t>. 符合性审查</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7</w:t>
      </w:r>
      <w:r>
        <w:rPr>
          <w:rFonts w:ascii="宋体" w:hAnsi="宋体" w:cs="仿宋_GB2312" w:hint="eastAsia"/>
          <w:sz w:val="24"/>
          <w:szCs w:val="24"/>
          <w:lang w:val="zh-CN"/>
        </w:rPr>
        <w:t>.1 谈判小组依据有关法律法规和采购文件的规定，对符合资格的投标人的投标文件进行符合性审查，以确定其是否满足采购文件的实质性要求。</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7</w:t>
      </w:r>
      <w:r>
        <w:rPr>
          <w:rFonts w:ascii="宋体" w:hAnsi="宋体" w:cs="仿宋_GB2312" w:hint="eastAsia"/>
          <w:sz w:val="24"/>
          <w:szCs w:val="24"/>
          <w:lang w:val="zh-CN"/>
        </w:rPr>
        <w:t>.2 审查、评价投标文件是否符合采购文件的商务、技术等实质性要求。</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7</w:t>
      </w:r>
      <w:r>
        <w:rPr>
          <w:rFonts w:ascii="宋体" w:hAnsi="宋体" w:cs="仿宋_GB2312" w:hint="eastAsia"/>
          <w:sz w:val="24"/>
          <w:szCs w:val="24"/>
          <w:lang w:val="zh-CN"/>
        </w:rPr>
        <w:t>.3 可要求投标人对投标文件有关事项作出澄清或者说明。</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cs="宋体" w:hint="eastAsia"/>
          <w:b/>
          <w:sz w:val="24"/>
          <w:lang w:val="zh-CN"/>
        </w:rPr>
        <w:t>2</w:t>
      </w:r>
      <w:r>
        <w:rPr>
          <w:rFonts w:ascii="宋体" w:hAnsi="宋体" w:cs="仿宋_GB2312" w:hint="eastAsia"/>
          <w:b/>
          <w:sz w:val="24"/>
          <w:szCs w:val="24"/>
          <w:lang w:val="zh-CN"/>
        </w:rPr>
        <w:t>8.谈判</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28.1谈判轮数：由谈判小组根据谈判现场的实际情况确定。</w:t>
      </w:r>
    </w:p>
    <w:p w:rsidR="00DD5315" w:rsidRDefault="00D76616">
      <w:pPr>
        <w:tabs>
          <w:tab w:val="left" w:pos="1260"/>
        </w:tabs>
        <w:autoSpaceDE w:val="0"/>
        <w:autoSpaceDN w:val="0"/>
        <w:spacing w:line="360" w:lineRule="auto"/>
        <w:contextualSpacing/>
        <w:rPr>
          <w:rFonts w:ascii="宋体" w:cs="宋体"/>
          <w:sz w:val="24"/>
          <w:lang w:val="zh-CN"/>
        </w:rPr>
      </w:pPr>
      <w:r>
        <w:rPr>
          <w:rFonts w:ascii="宋体" w:hAnsi="宋体" w:cs="仿宋_GB2312" w:hint="eastAsia"/>
          <w:sz w:val="24"/>
          <w:szCs w:val="24"/>
          <w:lang w:val="zh-CN"/>
        </w:rPr>
        <w:t>28.2</w:t>
      </w:r>
      <w:r>
        <w:rPr>
          <w:rFonts w:ascii="宋体" w:cs="宋体" w:hint="eastAsia"/>
          <w:sz w:val="24"/>
          <w:lang w:val="zh-CN"/>
        </w:rPr>
        <w:t>谈判方式：采取网络谈判方式，供应商携带公司CA证书，到中心政府采购二部指定地点，使用CA登录系统进行网上谈判。</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28.3</w:t>
      </w:r>
      <w:r>
        <w:rPr>
          <w:rFonts w:ascii="宋体" w:hAnsi="宋体" w:cs="仿宋_GB2312"/>
          <w:sz w:val="24"/>
          <w:szCs w:val="24"/>
          <w:lang w:val="zh-CN"/>
        </w:rPr>
        <w:t>谈判小组所有成员应当集中与单一供应商分别进行谈判，并给予所有参加谈判的供应商平等的谈判机会。</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28.4</w:t>
      </w:r>
      <w:r>
        <w:rPr>
          <w:rFonts w:ascii="宋体" w:hAnsi="宋体" w:cs="仿宋_GB2312"/>
          <w:sz w:val="24"/>
          <w:szCs w:val="24"/>
          <w:lang w:val="zh-CN"/>
        </w:rPr>
        <w:t>在谈判过程中，谈判小组可以根据谈判文件和谈判情况实质性变动采购需求中的技术、服务要求以及合同草案条款，但不得变动谈判文件中的其他内容。实质性变动的内容，须经采购人代表确认。</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sz w:val="24"/>
          <w:szCs w:val="24"/>
          <w:lang w:val="zh-CN"/>
        </w:rPr>
        <w:t>对谈判文件作出的实质性变动是谈判文件的有效组成部分，谈判小组应当及时以书面形式同时通知所有参加谈判的供应商。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sz w:val="24"/>
          <w:szCs w:val="24"/>
          <w:lang w:val="zh-CN"/>
        </w:rPr>
        <w:t>供应商应当按照谈判文件的变动情况和谈判小组的要求重新提交响应文件，并由其法定代表人或授权代表签字或者加盖公章。</w:t>
      </w:r>
      <w:r>
        <w:rPr>
          <w:rFonts w:ascii="宋体" w:hAnsi="宋体" w:cs="仿宋_GB2312" w:hint="eastAsia"/>
          <w:sz w:val="24"/>
          <w:szCs w:val="24"/>
          <w:lang w:val="zh-CN"/>
        </w:rPr>
        <w:t>由授权代表签字的，应当附法定代表人授权书。供应商为自然人的，应当由本人签字并附身份证明。</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28.5最后报价</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28.5.1谈判结束后，谈判小组应当要求所有参加谈判的供应商在规定时间内进行最后报价，提交最后报价的供应商不得少于3家。</w:t>
      </w:r>
    </w:p>
    <w:p w:rsidR="00DD5315" w:rsidRDefault="00D76616">
      <w:pPr>
        <w:tabs>
          <w:tab w:val="left" w:pos="1260"/>
        </w:tabs>
        <w:autoSpaceDE w:val="0"/>
        <w:autoSpaceDN w:val="0"/>
        <w:spacing w:line="360" w:lineRule="auto"/>
        <w:contextualSpacing/>
        <w:rPr>
          <w:rFonts w:ascii="宋体" w:cs="宋体"/>
          <w:sz w:val="24"/>
          <w:lang w:val="zh-CN"/>
        </w:rPr>
      </w:pPr>
      <w:r>
        <w:rPr>
          <w:rFonts w:ascii="宋体" w:hAnsi="宋体" w:cs="仿宋_GB2312" w:hint="eastAsia"/>
          <w:sz w:val="24"/>
          <w:szCs w:val="24"/>
          <w:lang w:val="zh-CN"/>
        </w:rPr>
        <w:t>28.5.2</w:t>
      </w:r>
      <w:r>
        <w:rPr>
          <w:rFonts w:ascii="宋体" w:cs="宋体" w:hint="eastAsia"/>
          <w:sz w:val="24"/>
          <w:lang w:val="zh-CN"/>
        </w:rPr>
        <w:t>请供应商使用CA证书登录许昌市公共资源交易平台系统，进行网上</w:t>
      </w:r>
      <w:r>
        <w:rPr>
          <w:rFonts w:ascii="宋体" w:hAnsi="宋体" w:cs="仿宋_GB2312" w:hint="eastAsia"/>
          <w:sz w:val="24"/>
          <w:szCs w:val="24"/>
          <w:lang w:val="zh-CN"/>
        </w:rPr>
        <w:t>最后报价 [最后总报价及最后分项（如果项目需求中有分项的话）报价word版本电子版]</w:t>
      </w:r>
      <w:r>
        <w:rPr>
          <w:rFonts w:ascii="宋体" w:cs="宋体" w:hint="eastAsia"/>
          <w:sz w:val="24"/>
          <w:lang w:val="zh-CN"/>
        </w:rPr>
        <w:t>，最后以谈判组专家发起谈判限时10分钟，如未按时报价者以第一轮报价为准；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28.5.3</w:t>
      </w:r>
      <w:r>
        <w:rPr>
          <w:rFonts w:ascii="宋体" w:hAnsi="宋体" w:cs="仿宋_GB2312"/>
          <w:sz w:val="24"/>
          <w:szCs w:val="24"/>
          <w:lang w:val="zh-CN"/>
        </w:rPr>
        <w:t>最后报价是供应商响应文件的有效组成部分。</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2</w:t>
      </w:r>
      <w:r>
        <w:rPr>
          <w:rFonts w:ascii="宋体" w:hAnsi="宋体" w:cs="仿宋_GB2312" w:hint="eastAsia"/>
          <w:b/>
          <w:sz w:val="24"/>
          <w:szCs w:val="24"/>
        </w:rPr>
        <w:t>9</w:t>
      </w:r>
      <w:r>
        <w:rPr>
          <w:rFonts w:ascii="宋体" w:hAnsi="宋体" w:cs="仿宋_GB2312" w:hint="eastAsia"/>
          <w:b/>
          <w:sz w:val="24"/>
          <w:szCs w:val="24"/>
          <w:lang w:val="zh-CN"/>
        </w:rPr>
        <w:t>. 投标文件的澄清</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lastRenderedPageBreak/>
        <w:t>2</w:t>
      </w:r>
      <w:r>
        <w:rPr>
          <w:rFonts w:ascii="宋体" w:hAnsi="宋体" w:cs="仿宋_GB2312" w:hint="eastAsia"/>
          <w:sz w:val="24"/>
          <w:szCs w:val="24"/>
        </w:rPr>
        <w:t>9</w:t>
      </w:r>
      <w:r>
        <w:rPr>
          <w:rFonts w:ascii="宋体" w:hAnsi="宋体" w:cs="仿宋_GB2312" w:hint="eastAsia"/>
          <w:sz w:val="24"/>
          <w:szCs w:val="24"/>
          <w:lang w:val="zh-CN"/>
        </w:rPr>
        <w:t>.1 对于投标文件中含义不明确、同类问题表述不一致或者有明显文字和计算错误的内容，谈判小组应当以书面形式要求投标人作出必要的澄清、说明或者补正。</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9</w:t>
      </w:r>
      <w:r>
        <w:rPr>
          <w:rFonts w:ascii="宋体" w:hAnsi="宋体"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2</w:t>
      </w:r>
      <w:r>
        <w:rPr>
          <w:rFonts w:ascii="宋体" w:hAnsi="宋体" w:cs="仿宋_GB2312" w:hint="eastAsia"/>
          <w:sz w:val="24"/>
          <w:szCs w:val="24"/>
        </w:rPr>
        <w:t>9</w:t>
      </w:r>
      <w:r>
        <w:rPr>
          <w:rFonts w:ascii="宋体" w:hAnsi="宋体" w:cs="仿宋_GB2312" w:hint="eastAsia"/>
          <w:sz w:val="24"/>
          <w:szCs w:val="24"/>
          <w:lang w:val="zh-CN"/>
        </w:rPr>
        <w:t>.3 投标人的澄清文件是其投标文件的组成部分。</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30. 投标文件报价出现前后不一致的修正</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30.1 投标文件中开标一览表(报价表)内容与投标文件中相应内容不一致的，以开标一览表(报价表)为准；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30.2 大写金额和小写金额不一致的，以大写金额为准；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30.3 单价金额小数点或者百分比有明显错位的，以开标一览表的总价为准，并修改单价；</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30.4 总价金额与按单价汇总金额不一致的，以单价金额计算结果为准。同时出现两种以上不一致的，按照前款规定的顺序修正。修正后的报价按照“投标人须知”2</w:t>
      </w:r>
      <w:r>
        <w:rPr>
          <w:rFonts w:ascii="宋体" w:hAnsi="宋体" w:cs="仿宋_GB2312" w:hint="eastAsia"/>
          <w:sz w:val="24"/>
          <w:szCs w:val="24"/>
        </w:rPr>
        <w:t>8</w:t>
      </w:r>
      <w:r>
        <w:rPr>
          <w:rFonts w:ascii="宋体" w:hAnsi="宋体" w:cs="仿宋_GB2312" w:hint="eastAsia"/>
          <w:sz w:val="24"/>
          <w:szCs w:val="24"/>
          <w:lang w:val="zh-CN"/>
        </w:rPr>
        <w:t>.2规定经投标人确认后产生约束力，投标人不确认的，其投标无效。</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31.投标无效情形</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31.1 投标文件属下列情况之一的，按照无效投标处理：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31.1.1 未按照采购文件的规定提交投标保证金的；</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31.1.2 投标文件未按采购文件要求签署、盖章的；</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31.1.3 不具备采购文件中规定的资格要求的；</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31.1.4 报价超过采购文件中规定的预算金额或者最高限价的；</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 xml:space="preserve">31.1.5 </w:t>
      </w:r>
      <w:r>
        <w:rPr>
          <w:rFonts w:ascii="宋体" w:hAnsi="宋体" w:cs="仿宋_GB2312"/>
          <w:sz w:val="24"/>
          <w:szCs w:val="24"/>
          <w:lang w:val="zh-CN"/>
        </w:rPr>
        <w:t>投标文件含有采购人不能接受的附加条件的</w:t>
      </w:r>
      <w:r>
        <w:rPr>
          <w:rFonts w:ascii="宋体" w:hAnsi="宋体" w:cs="仿宋_GB2312" w:hint="eastAsia"/>
          <w:sz w:val="24"/>
          <w:szCs w:val="24"/>
          <w:lang w:val="zh-CN"/>
        </w:rPr>
        <w:t>。</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31.2 有下列情形之一的，视为投标人串通投标，其投标无效：</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31.2.1 不同投标人的投标文件由同一单位或者个人编制；</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31.2.2 不同投标人委托同一单位或者个人办理投标事宜；</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31.2.3 不同投标人的投标文件载明的项目管理成员或者联系人员为同一人；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31.2.4 不同投标人的投标文件异常一致或者投标报价呈规律性差异；</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lastRenderedPageBreak/>
        <w:t>31.2.5 不同投标人的投标文件相互混装；</w:t>
      </w:r>
    </w:p>
    <w:p w:rsidR="00DD5315" w:rsidRDefault="00D76616">
      <w:pPr>
        <w:pStyle w:val="a6"/>
        <w:spacing w:line="360" w:lineRule="auto"/>
        <w:rPr>
          <w:rFonts w:ascii="宋体" w:hAnsi="宋体" w:cs="宋体"/>
          <w:szCs w:val="24"/>
        </w:rPr>
      </w:pPr>
      <w:r>
        <w:rPr>
          <w:rFonts w:ascii="宋体" w:hAnsi="宋体" w:cs="仿宋_GB2312" w:hint="eastAsia"/>
          <w:szCs w:val="24"/>
          <w:lang w:val="zh-CN"/>
        </w:rPr>
        <w:t>31.3</w:t>
      </w:r>
      <w:r>
        <w:rPr>
          <w:rFonts w:ascii="宋体" w:hAnsi="宋体" w:cs="宋体" w:hint="eastAsia"/>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DD5315" w:rsidRDefault="00D76616">
      <w:pPr>
        <w:pStyle w:val="a6"/>
        <w:spacing w:line="360" w:lineRule="auto"/>
        <w:rPr>
          <w:rFonts w:ascii="宋体" w:hAnsi="宋体" w:cs="宋体"/>
          <w:szCs w:val="24"/>
        </w:rPr>
      </w:pPr>
      <w:r>
        <w:rPr>
          <w:rFonts w:ascii="宋体" w:hAnsi="宋体" w:cs="宋体" w:hint="eastAsia"/>
          <w:szCs w:val="24"/>
        </w:rPr>
        <w:t>（一）提供虚假材料谋取中标、成交的；</w:t>
      </w:r>
    </w:p>
    <w:p w:rsidR="00DD5315" w:rsidRDefault="00D76616">
      <w:pPr>
        <w:pStyle w:val="a6"/>
        <w:spacing w:line="360" w:lineRule="auto"/>
        <w:rPr>
          <w:rFonts w:ascii="宋体" w:hAnsi="宋体" w:cs="宋体"/>
          <w:szCs w:val="24"/>
        </w:rPr>
      </w:pPr>
      <w:r>
        <w:rPr>
          <w:rFonts w:ascii="宋体" w:hAnsi="宋体" w:cs="宋体" w:hint="eastAsia"/>
          <w:szCs w:val="24"/>
        </w:rPr>
        <w:t>（二）采取不正当手段诋毁、排挤其他供应商的；</w:t>
      </w:r>
    </w:p>
    <w:p w:rsidR="00DD5315" w:rsidRDefault="00D76616">
      <w:pPr>
        <w:pStyle w:val="a6"/>
        <w:spacing w:line="360" w:lineRule="auto"/>
        <w:rPr>
          <w:rFonts w:ascii="宋体" w:hAnsi="宋体" w:cs="宋体"/>
          <w:szCs w:val="24"/>
        </w:rPr>
      </w:pPr>
      <w:r>
        <w:rPr>
          <w:rFonts w:ascii="宋体" w:hAnsi="宋体" w:cs="宋体" w:hint="eastAsia"/>
          <w:szCs w:val="24"/>
        </w:rPr>
        <w:t>（三）与采购人、其他供应商或者集中采购机构恶意串通的；</w:t>
      </w:r>
    </w:p>
    <w:p w:rsidR="00DD5315" w:rsidRDefault="00D76616">
      <w:pPr>
        <w:pStyle w:val="a6"/>
        <w:spacing w:line="360" w:lineRule="auto"/>
        <w:rPr>
          <w:rFonts w:ascii="宋体" w:hAnsi="宋体" w:cs="宋体"/>
          <w:szCs w:val="24"/>
        </w:rPr>
      </w:pPr>
      <w:r>
        <w:rPr>
          <w:rFonts w:ascii="宋体" w:hAnsi="宋体" w:cs="宋体" w:hint="eastAsia"/>
          <w:szCs w:val="24"/>
        </w:rPr>
        <w:t>（四）向采购人、集中采购机构行贿或者提供其他不正当利益的；</w:t>
      </w:r>
    </w:p>
    <w:p w:rsidR="00DD5315" w:rsidRDefault="00D76616">
      <w:pPr>
        <w:pStyle w:val="a6"/>
        <w:spacing w:line="360" w:lineRule="auto"/>
        <w:rPr>
          <w:rFonts w:ascii="宋体" w:hAnsi="宋体" w:cs="宋体"/>
          <w:szCs w:val="24"/>
        </w:rPr>
      </w:pPr>
      <w:r>
        <w:rPr>
          <w:rFonts w:ascii="宋体" w:hAnsi="宋体" w:cs="宋体" w:hint="eastAsia"/>
          <w:szCs w:val="24"/>
        </w:rPr>
        <w:t>（五）在招标采购过程中与采购人进行协商谈判的；</w:t>
      </w:r>
    </w:p>
    <w:p w:rsidR="00DD5315" w:rsidRDefault="00D76616">
      <w:pPr>
        <w:pStyle w:val="a6"/>
        <w:spacing w:line="360" w:lineRule="auto"/>
        <w:rPr>
          <w:rFonts w:ascii="宋体" w:hAnsi="宋体" w:cs="宋体"/>
          <w:szCs w:val="24"/>
        </w:rPr>
      </w:pPr>
      <w:r>
        <w:rPr>
          <w:rFonts w:ascii="宋体" w:hAnsi="宋体" w:cs="宋体" w:hint="eastAsia"/>
          <w:szCs w:val="24"/>
        </w:rPr>
        <w:t>（六）拒绝有关部门监督检查或者提供虚假情况的。</w:t>
      </w:r>
    </w:p>
    <w:p w:rsidR="00DD5315" w:rsidRDefault="00D76616">
      <w:pPr>
        <w:pStyle w:val="a6"/>
        <w:spacing w:line="360" w:lineRule="auto"/>
        <w:rPr>
          <w:rFonts w:ascii="宋体" w:hAnsi="宋体" w:cs="宋体"/>
          <w:kern w:val="0"/>
          <w:szCs w:val="24"/>
        </w:rPr>
      </w:pPr>
      <w:r>
        <w:rPr>
          <w:rFonts w:ascii="宋体" w:hAnsi="宋体" w:cs="宋体" w:hint="eastAsia"/>
          <w:szCs w:val="24"/>
        </w:rPr>
        <w:t>投标人有前款第（一）至（五）项情形之一的，中标、成交无效。</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rPr>
        <w:t xml:space="preserve">31.4 </w:t>
      </w:r>
      <w:r>
        <w:rPr>
          <w:rFonts w:ascii="宋体" w:hAnsi="宋体" w:cs="仿宋_GB2312" w:hint="eastAsia"/>
          <w:sz w:val="24"/>
          <w:szCs w:val="24"/>
          <w:lang w:val="zh-CN"/>
        </w:rPr>
        <w:t>投标人应当遵循公平竞争的原则，不得恶意串通，不得妨碍其他投标人的竞争行为，不得损害采购人或者其他投标人的合法权益。在评标过程中发现投标人有上述情形的，谈判小组应当认定其投标无效，并书面报告本级财政部门。</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31.5 谈判小组认为投标人的报价明显低于其他通过符合性审查投标人的报价，有可能影响产品质量或者不能诚信履约的，应当要求其在评标现场合理的时间内提供书面说明，必要时提交相关证明材料；投标人不能证明其报价合理性的，谈判小组应当将其作为无效投标处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 xml:space="preserve">31.6 </w:t>
      </w:r>
      <w:r>
        <w:rPr>
          <w:rFonts w:ascii="宋体" w:hAnsi="宋体" w:cs="仿宋_GB2312"/>
          <w:sz w:val="24"/>
          <w:szCs w:val="24"/>
          <w:lang w:val="zh-CN"/>
        </w:rPr>
        <w:t>法律、法规和采购文件规定的其他无效情形。</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w:t>
      </w:r>
      <w:r>
        <w:rPr>
          <w:rFonts w:ascii="宋体" w:hAnsi="宋体" w:cs="仿宋_GB2312" w:hint="eastAsia"/>
          <w:b/>
          <w:sz w:val="24"/>
          <w:szCs w:val="24"/>
        </w:rPr>
        <w:t>2</w:t>
      </w:r>
      <w:r>
        <w:rPr>
          <w:rFonts w:ascii="宋体" w:hAnsi="宋体" w:cs="仿宋_GB2312" w:hint="eastAsia"/>
          <w:b/>
          <w:sz w:val="24"/>
          <w:szCs w:val="24"/>
          <w:lang w:val="zh-CN"/>
        </w:rPr>
        <w:t>.成交原则</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谈判小组应当从质量和服务均能满足采购文件实质性响应要求的供应商中，按照最后报价由低到高的顺序提出3名以上成交候选人。</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w:t>
      </w:r>
      <w:r>
        <w:rPr>
          <w:rFonts w:ascii="宋体" w:hAnsi="宋体" w:cs="仿宋_GB2312" w:hint="eastAsia"/>
          <w:b/>
          <w:sz w:val="24"/>
          <w:szCs w:val="24"/>
        </w:rPr>
        <w:t>3</w:t>
      </w:r>
      <w:r>
        <w:rPr>
          <w:rFonts w:ascii="宋体" w:hAnsi="宋体" w:cs="仿宋_GB2312" w:hint="eastAsia"/>
          <w:b/>
          <w:sz w:val="24"/>
          <w:szCs w:val="24"/>
          <w:lang w:val="zh-CN"/>
        </w:rPr>
        <w:t>.评审意见无效情形</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谈判小组及其成员有下列行为之一的，其评审意见无效：</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.1 确定参与评标至评标结束前私自接触投标人；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.2 接受投标人提出的与投标文件不一致的澄清或者说明，《投标人须知》2</w:t>
      </w:r>
      <w:r>
        <w:rPr>
          <w:rFonts w:ascii="宋体" w:hAnsi="宋体" w:cs="仿宋_GB2312" w:hint="eastAsia"/>
          <w:sz w:val="24"/>
          <w:szCs w:val="24"/>
        </w:rPr>
        <w:t>6</w:t>
      </w:r>
      <w:r>
        <w:rPr>
          <w:rFonts w:ascii="宋体" w:hAnsi="宋体" w:cs="仿宋_GB2312" w:hint="eastAsia"/>
          <w:sz w:val="24"/>
          <w:szCs w:val="24"/>
          <w:lang w:val="zh-CN"/>
        </w:rPr>
        <w:t>条规定</w:t>
      </w:r>
      <w:r>
        <w:rPr>
          <w:rFonts w:ascii="宋体" w:hAnsi="宋体" w:cs="仿宋_GB2312" w:hint="eastAsia"/>
          <w:sz w:val="24"/>
          <w:szCs w:val="24"/>
          <w:lang w:val="zh-CN"/>
        </w:rPr>
        <w:lastRenderedPageBreak/>
        <w:t>的情形除外；</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.3 违反评标纪律发表倾向性意见或者征询采购人的倾向性意见；</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.4 对需要专业判断的主观评审因素协商评分；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.5 在评标过程中擅离职守，影响评标程序正常进行的；</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.6 记录、复制或者带走任何评标资料；</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3</w:t>
      </w:r>
      <w:r>
        <w:rPr>
          <w:rFonts w:ascii="宋体" w:hAnsi="宋体" w:cs="仿宋_GB2312" w:hint="eastAsia"/>
          <w:sz w:val="24"/>
          <w:szCs w:val="24"/>
          <w:lang w:val="zh-CN"/>
        </w:rPr>
        <w:t>.7 其他不遵守评标纪律的行为。</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w:t>
      </w:r>
      <w:r>
        <w:rPr>
          <w:rFonts w:ascii="宋体" w:hAnsi="宋体" w:cs="仿宋_GB2312" w:hint="eastAsia"/>
          <w:b/>
          <w:sz w:val="24"/>
          <w:szCs w:val="24"/>
        </w:rPr>
        <w:t>4</w:t>
      </w:r>
      <w:r>
        <w:rPr>
          <w:rFonts w:ascii="宋体" w:hAnsi="宋体" w:cs="仿宋_GB2312" w:hint="eastAsia"/>
          <w:b/>
          <w:sz w:val="24"/>
          <w:szCs w:val="24"/>
          <w:lang w:val="zh-CN"/>
        </w:rPr>
        <w:t>. 保密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4</w:t>
      </w:r>
      <w:r>
        <w:rPr>
          <w:rFonts w:ascii="宋体" w:hAnsi="宋体" w:cs="仿宋_GB2312" w:hint="eastAsia"/>
          <w:sz w:val="24"/>
          <w:szCs w:val="24"/>
          <w:lang w:val="zh-CN"/>
        </w:rPr>
        <w:t>.1 评审专家应当遵守评审工作纪律，不得泄露评审文件、评审情况和评审中获悉的商业秘密。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4</w:t>
      </w:r>
      <w:r>
        <w:rPr>
          <w:rFonts w:ascii="宋体" w:hAnsi="宋体" w:cs="仿宋_GB2312" w:hint="eastAsia"/>
          <w:sz w:val="24"/>
          <w:szCs w:val="24"/>
          <w:lang w:val="zh-CN"/>
        </w:rPr>
        <w:t>.2 采购人、集中采购机构应当采取必要措施，保证评标在严格保密的情况下进行。有关人员对评标情况以及在评标过程中获悉的国家秘密、商业秘密负有保密责任。</w:t>
      </w:r>
    </w:p>
    <w:p w:rsidR="00DD5315" w:rsidRDefault="00DD5315">
      <w:pPr>
        <w:tabs>
          <w:tab w:val="left" w:pos="1260"/>
        </w:tabs>
        <w:autoSpaceDE w:val="0"/>
        <w:autoSpaceDN w:val="0"/>
        <w:spacing w:line="360" w:lineRule="auto"/>
        <w:contextualSpacing/>
        <w:rPr>
          <w:rFonts w:ascii="宋体" w:hAnsi="宋体" w:cs="仿宋_GB2312"/>
          <w:sz w:val="24"/>
          <w:szCs w:val="24"/>
        </w:rPr>
      </w:pPr>
    </w:p>
    <w:p w:rsidR="00DD5315" w:rsidRDefault="00D76616">
      <w:pPr>
        <w:tabs>
          <w:tab w:val="left" w:pos="1260"/>
        </w:tabs>
        <w:autoSpaceDE w:val="0"/>
        <w:autoSpaceDN w:val="0"/>
        <w:spacing w:line="360" w:lineRule="auto"/>
        <w:contextualSpacing/>
        <w:jc w:val="center"/>
        <w:rPr>
          <w:rFonts w:ascii="宋体" w:hAnsi="宋体" w:cs="宋体"/>
          <w:b/>
          <w:kern w:val="0"/>
          <w:sz w:val="28"/>
          <w:szCs w:val="28"/>
        </w:rPr>
      </w:pPr>
      <w:r>
        <w:rPr>
          <w:rFonts w:ascii="宋体" w:hAnsi="宋体" w:cs="宋体" w:hint="eastAsia"/>
          <w:b/>
          <w:kern w:val="0"/>
          <w:sz w:val="28"/>
          <w:szCs w:val="28"/>
        </w:rPr>
        <w:t>六、定标和授予合同</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w:t>
      </w:r>
      <w:r>
        <w:rPr>
          <w:rFonts w:ascii="宋体" w:hAnsi="宋体" w:cs="仿宋_GB2312" w:hint="eastAsia"/>
          <w:b/>
          <w:sz w:val="24"/>
          <w:szCs w:val="24"/>
        </w:rPr>
        <w:t>5</w:t>
      </w:r>
      <w:r>
        <w:rPr>
          <w:rFonts w:ascii="宋体" w:hAnsi="宋体" w:cs="仿宋_GB2312" w:hint="eastAsia"/>
          <w:b/>
          <w:sz w:val="24"/>
          <w:szCs w:val="24"/>
          <w:lang w:val="zh-CN"/>
        </w:rPr>
        <w:t>. 确定成交人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5</w:t>
      </w:r>
      <w:r>
        <w:rPr>
          <w:rFonts w:ascii="宋体" w:hAnsi="宋体" w:cs="仿宋_GB2312" w:hint="eastAsia"/>
          <w:sz w:val="24"/>
          <w:szCs w:val="24"/>
          <w:lang w:val="zh-CN"/>
        </w:rPr>
        <w:t>.1采购人应当在收到评审报告后5个工作日内，从评审报告提出的成交候选人中，根据质量和服务均能满足采购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5</w:t>
      </w:r>
      <w:r>
        <w:rPr>
          <w:rFonts w:ascii="宋体" w:hAnsi="宋体" w:cs="仿宋_GB2312" w:hint="eastAsia"/>
          <w:sz w:val="24"/>
          <w:szCs w:val="24"/>
          <w:lang w:val="zh-CN"/>
        </w:rPr>
        <w:t>.2 成交候选人并列的，由采购人采取随机抽取的方式确定。</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5</w:t>
      </w:r>
      <w:r>
        <w:rPr>
          <w:rFonts w:ascii="宋体" w:hAnsi="宋体" w:cs="仿宋_GB2312" w:hint="eastAsia"/>
          <w:sz w:val="24"/>
          <w:szCs w:val="24"/>
          <w:lang w:val="zh-CN"/>
        </w:rPr>
        <w:t>.3 采购人在收到评标报告5个工作日内未按评标报告推荐的成交候选人顺序确定成交人，又不能说明合法理由的，视同按评标报告推荐的顺序确定排名第一的成交候选人为成交人。</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lang w:val="zh-CN"/>
        </w:rPr>
        <w:t>3</w:t>
      </w:r>
      <w:r>
        <w:rPr>
          <w:rFonts w:ascii="宋体" w:hAnsi="宋体" w:cs="仿宋_GB2312" w:hint="eastAsia"/>
          <w:b/>
          <w:sz w:val="24"/>
          <w:szCs w:val="24"/>
        </w:rPr>
        <w:t>6</w:t>
      </w:r>
      <w:r>
        <w:rPr>
          <w:rFonts w:ascii="宋体" w:hAnsi="宋体" w:cs="仿宋_GB2312" w:hint="eastAsia"/>
          <w:b/>
          <w:sz w:val="24"/>
          <w:szCs w:val="24"/>
          <w:lang w:val="zh-CN"/>
        </w:rPr>
        <w:t>. 成交公告、发出成交通知书</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6</w:t>
      </w:r>
      <w:r>
        <w:rPr>
          <w:rFonts w:ascii="宋体" w:hAnsi="宋体" w:cs="仿宋_GB2312" w:hint="eastAsia"/>
          <w:sz w:val="24"/>
          <w:szCs w:val="24"/>
          <w:lang w:val="zh-CN"/>
        </w:rPr>
        <w:t>.1 采购人确认成交人后，招标人在公告成交结果的同时，向成交人发出成交通知书。</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w:t>
      </w:r>
      <w:r>
        <w:rPr>
          <w:rFonts w:ascii="宋体" w:hAnsi="宋体" w:cs="仿宋_GB2312" w:hint="eastAsia"/>
          <w:sz w:val="24"/>
          <w:szCs w:val="24"/>
        </w:rPr>
        <w:t>6</w:t>
      </w:r>
      <w:r>
        <w:rPr>
          <w:rFonts w:ascii="宋体" w:hAnsi="宋体" w:cs="仿宋_GB2312" w:hint="eastAsia"/>
          <w:sz w:val="24"/>
          <w:szCs w:val="24"/>
          <w:lang w:val="zh-CN"/>
        </w:rPr>
        <w:t>.2 成交通知书发出后，采购人不得违法改变成交结果，成交人无正当理由不得放弃成交。</w:t>
      </w:r>
    </w:p>
    <w:p w:rsidR="00DD5315" w:rsidRDefault="00D76616">
      <w:pPr>
        <w:tabs>
          <w:tab w:val="left" w:pos="1260"/>
        </w:tabs>
        <w:autoSpaceDE w:val="0"/>
        <w:autoSpaceDN w:val="0"/>
        <w:spacing w:line="360" w:lineRule="auto"/>
        <w:contextualSpacing/>
        <w:rPr>
          <w:rFonts w:ascii="宋体" w:hAnsi="宋体" w:cs="宋体"/>
          <w:bCs/>
          <w:sz w:val="24"/>
          <w:szCs w:val="24"/>
          <w:lang w:val="zh-CN"/>
        </w:rPr>
      </w:pPr>
      <w:r>
        <w:rPr>
          <w:rFonts w:ascii="宋体" w:hAnsi="宋体" w:cs="仿宋_GB2312" w:hint="eastAsia"/>
          <w:sz w:val="24"/>
          <w:szCs w:val="24"/>
        </w:rPr>
        <w:lastRenderedPageBreak/>
        <w:t xml:space="preserve">36.3 </w:t>
      </w:r>
      <w:r>
        <w:rPr>
          <w:rFonts w:ascii="宋体" w:hAnsi="宋体" w:cs="宋体" w:hint="eastAsia"/>
          <w:bCs/>
          <w:sz w:val="24"/>
          <w:szCs w:val="24"/>
          <w:lang w:val="zh-CN"/>
        </w:rPr>
        <w:t>成交人在接到成交通知时，须向代理机构发送投标报价及分项报价一览表（包含主要成交标的的名称、规格型号、数量、单价、服务要求等）电子文档，并同时通知代理机构联系人。</w:t>
      </w:r>
    </w:p>
    <w:p w:rsidR="00DD5315" w:rsidRDefault="00D76616">
      <w:pPr>
        <w:tabs>
          <w:tab w:val="left" w:pos="1260"/>
        </w:tabs>
        <w:autoSpaceDE w:val="0"/>
        <w:autoSpaceDN w:val="0"/>
        <w:spacing w:line="360" w:lineRule="auto"/>
        <w:contextualSpacing/>
        <w:rPr>
          <w:rFonts w:ascii="宋体" w:hAnsi="宋体" w:cs="仿宋_GB2312"/>
          <w:b/>
          <w:sz w:val="24"/>
          <w:szCs w:val="24"/>
          <w:lang w:val="zh-CN"/>
        </w:rPr>
      </w:pPr>
      <w:r>
        <w:rPr>
          <w:rFonts w:ascii="宋体" w:hAnsi="宋体" w:cs="仿宋_GB2312" w:hint="eastAsia"/>
          <w:b/>
          <w:sz w:val="24"/>
          <w:szCs w:val="24"/>
        </w:rPr>
        <w:t>37.</w:t>
      </w:r>
      <w:r>
        <w:rPr>
          <w:rFonts w:ascii="宋体" w:hAnsi="宋体" w:cs="仿宋_GB2312" w:hint="eastAsia"/>
          <w:b/>
          <w:sz w:val="24"/>
          <w:szCs w:val="24"/>
          <w:lang w:val="zh-CN"/>
        </w:rPr>
        <w:t>质疑提出与答复</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37.1 供应商认为采购文件、采购过程和成交结果使自己的权益受到损害的，可以按照财政部94号令提出质疑。提出质疑的供应商应当是参与本项目采购活动的供应商。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37.1.1 对采购文件提出质疑的，潜在投标人应已依法获取采购文件，且应当在法定时限内通过《全国公共资源交易平台（河南省·许昌市）》一次性提出，提出后通知中心项目联系人查收，同时将纸质质疑函一式两份送至采购单位，如未提出视为全面接受；</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37.1.2 对采购过程提出质疑的，为各采购程序环节结束之日起七个工作日内，以书面形式向采购人和集中采购机构一次性提出；</w:t>
      </w:r>
      <w:r>
        <w:rPr>
          <w:rFonts w:ascii="宋体" w:hAnsi="宋体" w:cs="仿宋_GB2312" w:hint="eastAsia"/>
          <w:sz w:val="24"/>
          <w:szCs w:val="24"/>
          <w:lang w:val="zh-CN"/>
        </w:rPr>
        <w:br/>
        <w:t>37.1.3 对成交结果提出质疑的，为中标结果公告期限届满之日起七个工作日内，以书面形式向采购人和集中采购机构一次性提出。</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37.2 采购人、集中采购机构认为供应商质疑不成立，或者成立但未对成交结果构成影响的，继续开展采购活动；认为供应商质疑成立且影响或者可能影响成交结果的，按照下列情况处理：</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37.2.1 对采购文件提出的质疑，依法通过澄清或者修改可以继续开展采购活动的，澄清或者修改采购文件后继续开展采购活动；否则应当修改采购文件后重新开展采购活动。</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37.2.2 对采购过程、成交结果提出的质疑，合格供应商符合法定数量时，可以从合格的中标候选人中另行确定成交供应商的，应当依法另行确定中标供应商；否则应当重新开展采购活动。</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37.3 答复</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37.3.1 对采购文件提出质疑的，质疑供应商和其他有关供应商在法定时限内到《全国公共资源交易平台（河南省·许昌市）》自行下载并打印书面质疑回复函，或者联系采购单位领取书面质疑回复函。</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lastRenderedPageBreak/>
        <w:t>37.3.2 对采购过程提出质疑的，质疑供应商和其他有关供应商在法定时限内联系采购单位领取书面质疑回复函。</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37.3.3 对成交结果提出质疑的，质疑供应商和其他有关供应商在法定时限内联系采购单位领取书面质疑回复函。</w:t>
      </w:r>
    </w:p>
    <w:p w:rsidR="00DD5315" w:rsidRDefault="00D76616">
      <w:pPr>
        <w:tabs>
          <w:tab w:val="left" w:pos="1260"/>
        </w:tabs>
        <w:autoSpaceDE w:val="0"/>
        <w:autoSpaceDN w:val="0"/>
        <w:spacing w:line="360" w:lineRule="auto"/>
        <w:contextualSpacing/>
        <w:rPr>
          <w:rFonts w:ascii="宋体" w:hAnsi="宋体" w:cs="仿宋_GB2312"/>
          <w:b/>
          <w:sz w:val="24"/>
          <w:szCs w:val="24"/>
        </w:rPr>
      </w:pPr>
      <w:r>
        <w:rPr>
          <w:rFonts w:ascii="宋体" w:hAnsi="宋体" w:cs="仿宋_GB2312" w:hint="eastAsia"/>
          <w:b/>
          <w:sz w:val="24"/>
          <w:szCs w:val="24"/>
        </w:rPr>
        <w:t>38.</w:t>
      </w:r>
      <w:r>
        <w:rPr>
          <w:rFonts w:ascii="宋体" w:hAnsi="宋体" w:cs="仿宋_GB2312" w:hint="eastAsia"/>
          <w:b/>
          <w:sz w:val="24"/>
          <w:szCs w:val="24"/>
          <w:lang w:val="zh-CN"/>
        </w:rPr>
        <w:t>签订合同</w:t>
      </w:r>
    </w:p>
    <w:p w:rsidR="00DD5315" w:rsidRDefault="00D76616">
      <w:pPr>
        <w:tabs>
          <w:tab w:val="left" w:pos="1260"/>
        </w:tabs>
        <w:autoSpaceDE w:val="0"/>
        <w:autoSpaceDN w:val="0"/>
        <w:spacing w:line="360" w:lineRule="auto"/>
        <w:contextualSpacing/>
        <w:rPr>
          <w:rFonts w:ascii="宋体" w:hAnsi="宋体" w:cs="仿宋_GB2312"/>
          <w:sz w:val="24"/>
          <w:szCs w:val="24"/>
          <w:lang w:val="zh-CN"/>
        </w:rPr>
      </w:pPr>
      <w:r>
        <w:rPr>
          <w:rFonts w:ascii="宋体" w:hAnsi="宋体" w:cs="仿宋_GB2312" w:hint="eastAsia"/>
          <w:sz w:val="24"/>
          <w:szCs w:val="24"/>
          <w:lang w:val="zh-CN"/>
        </w:rPr>
        <w:t>采购人应当自成交通知书发出之日起30日内，按照采购文件和成交人投标文件的规定，与成交人签订书面合同。所签订的合同不得对采购文件确定的事项和成交人投标文件作实质性修改。</w:t>
      </w:r>
    </w:p>
    <w:p w:rsidR="00DD5315" w:rsidRDefault="00D76616">
      <w:pPr>
        <w:tabs>
          <w:tab w:val="left" w:pos="1260"/>
        </w:tabs>
        <w:autoSpaceDE w:val="0"/>
        <w:autoSpaceDN w:val="0"/>
        <w:spacing w:line="360" w:lineRule="auto"/>
        <w:contextualSpacing/>
        <w:rPr>
          <w:rFonts w:ascii="宋体" w:hAnsi="宋体" w:cs="仿宋_GB2312"/>
          <w:b/>
          <w:sz w:val="24"/>
          <w:szCs w:val="24"/>
        </w:rPr>
      </w:pPr>
      <w:r>
        <w:rPr>
          <w:rFonts w:ascii="宋体" w:hAnsi="宋体" w:cs="仿宋_GB2312" w:hint="eastAsia"/>
          <w:b/>
          <w:sz w:val="24"/>
          <w:szCs w:val="24"/>
        </w:rPr>
        <w:t>39.履约保证金</w:t>
      </w:r>
    </w:p>
    <w:p w:rsidR="00DD5315" w:rsidRDefault="00D76616">
      <w:pPr>
        <w:spacing w:line="400" w:lineRule="exact"/>
        <w:rPr>
          <w:rFonts w:ascii="宋体" w:hAnsi="宋体" w:cs="宋体"/>
          <w:kern w:val="0"/>
          <w:szCs w:val="21"/>
        </w:rPr>
      </w:pPr>
      <w:r>
        <w:rPr>
          <w:rFonts w:ascii="宋体" w:hAnsi="宋体" w:cs="宋体" w:hint="eastAsia"/>
          <w:kern w:val="0"/>
          <w:szCs w:val="21"/>
        </w:rPr>
        <w:t>“供应商须知前附表”中规定成交供应商提交履约保证金。</w:t>
      </w:r>
    </w:p>
    <w:p w:rsidR="00DD5315" w:rsidRDefault="00D76616">
      <w:pPr>
        <w:spacing w:line="400" w:lineRule="exact"/>
        <w:rPr>
          <w:rFonts w:ascii="宋体" w:hAnsi="宋体" w:cs="仿宋_GB2312"/>
          <w:b/>
          <w:sz w:val="24"/>
          <w:szCs w:val="24"/>
        </w:rPr>
      </w:pPr>
      <w:r>
        <w:rPr>
          <w:rFonts w:ascii="宋体" w:hAnsi="宋体" w:hint="eastAsia"/>
          <w:szCs w:val="21"/>
        </w:rPr>
        <w:t>中标人不能</w:t>
      </w:r>
      <w:r>
        <w:rPr>
          <w:rFonts w:hint="eastAsia"/>
          <w:szCs w:val="21"/>
        </w:rPr>
        <w:t>“招标项目基本内容及要求”</w:t>
      </w:r>
      <w:r>
        <w:rPr>
          <w:rFonts w:ascii="宋体" w:hAnsi="宋体" w:hint="eastAsia"/>
          <w:szCs w:val="21"/>
        </w:rPr>
        <w:t>提交履约担保的，视为放弃中标，其投标保证金不予退还，给采购人造成的损失超过投标保证金数额的，中标人还应当对超过部分予以赔偿。</w:t>
      </w:r>
      <w:r>
        <w:rPr>
          <w:rFonts w:ascii="宋体" w:hAnsi="宋体" w:cs="宋体" w:hint="eastAsia"/>
          <w:sz w:val="24"/>
          <w:szCs w:val="24"/>
        </w:rPr>
        <w:br/>
      </w:r>
      <w:r>
        <w:rPr>
          <w:rFonts w:ascii="宋体" w:hAnsi="宋体" w:cs="仿宋_GB2312" w:hint="eastAsia"/>
          <w:b/>
          <w:sz w:val="24"/>
          <w:szCs w:val="24"/>
        </w:rPr>
        <w:t>40. 其他</w:t>
      </w:r>
    </w:p>
    <w:p w:rsidR="00DD5315" w:rsidRDefault="00D76616">
      <w:pPr>
        <w:tabs>
          <w:tab w:val="left" w:pos="1260"/>
        </w:tabs>
        <w:autoSpaceDE w:val="0"/>
        <w:autoSpaceDN w:val="0"/>
        <w:spacing w:line="360" w:lineRule="auto"/>
        <w:contextualSpacing/>
        <w:jc w:val="left"/>
        <w:rPr>
          <w:rFonts w:ascii="宋体" w:hAnsi="宋体" w:cs="宋体"/>
          <w:kern w:val="0"/>
          <w:sz w:val="24"/>
          <w:szCs w:val="24"/>
        </w:rPr>
      </w:pPr>
      <w:r>
        <w:rPr>
          <w:rFonts w:ascii="宋体" w:hAnsi="宋体" w:cs="宋体" w:hint="eastAsia"/>
          <w:kern w:val="0"/>
          <w:sz w:val="24"/>
          <w:szCs w:val="24"/>
        </w:rPr>
        <w:t>本次采购文件未尽事项，以法律法规规定的为准。</w:t>
      </w:r>
    </w:p>
    <w:p w:rsidR="00DD5315" w:rsidRDefault="00DD5315">
      <w:pPr>
        <w:tabs>
          <w:tab w:val="left" w:pos="1260"/>
        </w:tabs>
        <w:autoSpaceDE w:val="0"/>
        <w:autoSpaceDN w:val="0"/>
        <w:spacing w:line="360" w:lineRule="auto"/>
        <w:contextualSpacing/>
        <w:jc w:val="left"/>
        <w:rPr>
          <w:rFonts w:ascii="宋体" w:hAnsi="宋体" w:cs="宋体"/>
          <w:b/>
          <w:kern w:val="0"/>
          <w:sz w:val="36"/>
          <w:szCs w:val="36"/>
        </w:rPr>
      </w:pPr>
    </w:p>
    <w:p w:rsidR="00DD5315" w:rsidRDefault="00DD5315">
      <w:pPr>
        <w:tabs>
          <w:tab w:val="left" w:pos="1260"/>
        </w:tabs>
        <w:autoSpaceDE w:val="0"/>
        <w:autoSpaceDN w:val="0"/>
        <w:adjustRightInd w:val="0"/>
        <w:spacing w:line="360" w:lineRule="auto"/>
        <w:contextualSpacing/>
        <w:jc w:val="center"/>
        <w:rPr>
          <w:rFonts w:ascii="宋体" w:hAnsi="宋体" w:cs="宋体"/>
          <w:b/>
          <w:kern w:val="0"/>
          <w:sz w:val="36"/>
          <w:szCs w:val="36"/>
        </w:rPr>
      </w:pPr>
    </w:p>
    <w:p w:rsidR="00DD5315" w:rsidRDefault="00DD5315">
      <w:pPr>
        <w:tabs>
          <w:tab w:val="left" w:pos="1260"/>
        </w:tabs>
        <w:autoSpaceDE w:val="0"/>
        <w:autoSpaceDN w:val="0"/>
        <w:adjustRightInd w:val="0"/>
        <w:spacing w:line="360" w:lineRule="auto"/>
        <w:contextualSpacing/>
        <w:jc w:val="center"/>
        <w:rPr>
          <w:rFonts w:ascii="宋体" w:hAnsi="宋体" w:cs="宋体"/>
          <w:b/>
          <w:kern w:val="0"/>
          <w:sz w:val="36"/>
          <w:szCs w:val="36"/>
        </w:rPr>
      </w:pPr>
    </w:p>
    <w:p w:rsidR="00DD5315" w:rsidRDefault="00DD5315">
      <w:pPr>
        <w:tabs>
          <w:tab w:val="left" w:pos="1260"/>
        </w:tabs>
        <w:autoSpaceDE w:val="0"/>
        <w:autoSpaceDN w:val="0"/>
        <w:adjustRightInd w:val="0"/>
        <w:spacing w:line="360" w:lineRule="auto"/>
        <w:contextualSpacing/>
        <w:rPr>
          <w:rFonts w:ascii="宋体" w:hAnsi="宋体" w:cs="宋体"/>
          <w:b/>
          <w:kern w:val="0"/>
          <w:sz w:val="36"/>
          <w:szCs w:val="36"/>
        </w:rPr>
      </w:pPr>
    </w:p>
    <w:p w:rsidR="00DD5315" w:rsidRDefault="00DD5315">
      <w:pPr>
        <w:tabs>
          <w:tab w:val="left" w:pos="1260"/>
        </w:tabs>
        <w:autoSpaceDE w:val="0"/>
        <w:autoSpaceDN w:val="0"/>
        <w:adjustRightInd w:val="0"/>
        <w:spacing w:line="360" w:lineRule="auto"/>
        <w:ind w:firstLineChars="600" w:firstLine="2168"/>
        <w:contextualSpacing/>
        <w:rPr>
          <w:rFonts w:ascii="宋体" w:hAnsi="宋体" w:cs="宋体"/>
          <w:b/>
          <w:kern w:val="0"/>
          <w:sz w:val="36"/>
          <w:szCs w:val="36"/>
        </w:rPr>
      </w:pPr>
    </w:p>
    <w:p w:rsidR="00DD5315" w:rsidRDefault="00DD5315">
      <w:pPr>
        <w:tabs>
          <w:tab w:val="left" w:pos="1260"/>
        </w:tabs>
        <w:autoSpaceDE w:val="0"/>
        <w:autoSpaceDN w:val="0"/>
        <w:adjustRightInd w:val="0"/>
        <w:spacing w:line="360" w:lineRule="auto"/>
        <w:ind w:firstLineChars="600" w:firstLine="2168"/>
        <w:contextualSpacing/>
        <w:rPr>
          <w:rFonts w:ascii="宋体" w:hAnsi="宋体" w:cs="宋体"/>
          <w:b/>
          <w:kern w:val="0"/>
          <w:sz w:val="36"/>
          <w:szCs w:val="36"/>
        </w:rPr>
      </w:pPr>
    </w:p>
    <w:p w:rsidR="00D663E2" w:rsidRPr="00D663E2" w:rsidRDefault="00D663E2" w:rsidP="00D663E2">
      <w:pPr>
        <w:pStyle w:val="1"/>
        <w:numPr>
          <w:ilvl w:val="0"/>
          <w:numId w:val="0"/>
        </w:numPr>
        <w:ind w:left="288"/>
      </w:pPr>
    </w:p>
    <w:p w:rsidR="00DD5315" w:rsidRDefault="00D76616">
      <w:pPr>
        <w:tabs>
          <w:tab w:val="left" w:pos="1260"/>
        </w:tabs>
        <w:autoSpaceDE w:val="0"/>
        <w:autoSpaceDN w:val="0"/>
        <w:adjustRightInd w:val="0"/>
        <w:spacing w:line="360" w:lineRule="auto"/>
        <w:ind w:firstLineChars="600" w:firstLine="2168"/>
        <w:contextualSpacing/>
        <w:rPr>
          <w:rFonts w:ascii="宋体" w:hAnsi="宋体" w:cs="宋体"/>
          <w:b/>
          <w:kern w:val="0"/>
          <w:sz w:val="36"/>
          <w:szCs w:val="36"/>
        </w:rPr>
      </w:pPr>
      <w:r>
        <w:rPr>
          <w:rFonts w:ascii="宋体" w:hAnsi="宋体" w:cs="宋体" w:hint="eastAsia"/>
          <w:b/>
          <w:kern w:val="0"/>
          <w:sz w:val="36"/>
          <w:szCs w:val="36"/>
        </w:rPr>
        <w:t>第五章 政府采购政策功能</w:t>
      </w:r>
    </w:p>
    <w:p w:rsidR="00DD5315" w:rsidRDefault="00DD5315">
      <w:pPr>
        <w:spacing w:line="360" w:lineRule="auto"/>
        <w:contextualSpacing/>
        <w:rPr>
          <w:rFonts w:ascii="宋体" w:hAnsi="宋体" w:cs="仿宋_GB2312"/>
          <w:sz w:val="24"/>
          <w:szCs w:val="24"/>
          <w:lang w:val="zh-CN"/>
        </w:rPr>
      </w:pPr>
    </w:p>
    <w:p w:rsidR="00DD5315" w:rsidRDefault="00D76616">
      <w:pPr>
        <w:spacing w:line="360" w:lineRule="auto"/>
        <w:ind w:firstLineChars="300" w:firstLine="720"/>
        <w:contextualSpacing/>
        <w:rPr>
          <w:rFonts w:ascii="宋体" w:hAnsi="宋体" w:cs="仿宋_GB2312"/>
          <w:sz w:val="24"/>
          <w:szCs w:val="24"/>
          <w:lang w:val="zh-CN"/>
        </w:rPr>
      </w:pPr>
      <w:r>
        <w:rPr>
          <w:rFonts w:ascii="宋体" w:hAnsi="宋体" w:cs="仿宋_GB2312" w:hint="eastAsia"/>
          <w:sz w:val="24"/>
          <w:szCs w:val="24"/>
          <w:lang w:val="zh-CN"/>
        </w:rPr>
        <w:t>根据《中华人民共和国政府采购法》、《中华人民共和国政府采购法实施条例》、</w:t>
      </w:r>
      <w:r>
        <w:rPr>
          <w:rFonts w:ascii="宋体" w:hAnsi="宋体" w:cs="仿宋_GB2312" w:hint="eastAsia"/>
          <w:sz w:val="24"/>
          <w:szCs w:val="24"/>
          <w:lang w:val="zh-CN"/>
        </w:rPr>
        <w:lastRenderedPageBreak/>
        <w:t>《政府采购货物和服务招标投标管理办法》等规定，本项目落实节约能源、保护环境、促进中小企业发展、支持监狱企业发展、促进残疾人就业等政府采购政策。</w:t>
      </w:r>
    </w:p>
    <w:p w:rsidR="00DD5315" w:rsidRDefault="00D76616">
      <w:pPr>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一、促进中小企业发展</w:t>
      </w:r>
    </w:p>
    <w:p w:rsidR="00DD5315" w:rsidRDefault="00D76616">
      <w:pPr>
        <w:topLinePunct/>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D5315" w:rsidRDefault="00D76616">
      <w:pPr>
        <w:topLinePunct/>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DD5315" w:rsidRDefault="00D76616">
      <w:pPr>
        <w:topLinePunct/>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4、中小企业投标应提供《中小企业声明函》，如为联合投标的，联合体各方需分别填写《中小企业声明函》。</w:t>
      </w:r>
    </w:p>
    <w:p w:rsidR="00DD5315" w:rsidRDefault="00D76616">
      <w:pPr>
        <w:topLinePunct/>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二、支持监狱企业发展</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按照财政部、司法部发布的《关于政府采购支持监狱企业发展有关问题的通知》（</w:t>
      </w:r>
      <w:bookmarkStart w:id="1" w:name="OLE_LINK6"/>
      <w:r>
        <w:rPr>
          <w:rFonts w:ascii="宋体" w:hAnsi="宋体" w:cs="仿宋_GB2312" w:hint="eastAsia"/>
          <w:sz w:val="24"/>
          <w:szCs w:val="24"/>
          <w:lang w:val="zh-CN"/>
        </w:rPr>
        <w:t>财库[2014]68号</w:t>
      </w:r>
      <w:bookmarkEnd w:id="1"/>
      <w:r>
        <w:rPr>
          <w:rFonts w:ascii="宋体" w:hAnsi="宋体"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D5315" w:rsidRDefault="00D76616">
      <w:pPr>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三、促进残疾人就业</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宋体" w:hAnsi="宋体" w:hint="eastAsia"/>
          <w:color w:val="000000"/>
          <w:szCs w:val="24"/>
        </w:rPr>
        <w:t>残疾人福利性单位属于小型、微型企业的，不重复享受政策。</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lastRenderedPageBreak/>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3、中标人为残疾人福利性单位的，招标人应当随中标结果同时公告其《残疾人福利性单位声明函》，接受社会监督。</w:t>
      </w: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ind w:left="282" w:hangingChars="78" w:hanging="282"/>
        <w:contextualSpacing/>
        <w:jc w:val="center"/>
        <w:rPr>
          <w:rFonts w:ascii="宋体" w:hAnsi="宋体" w:cs="宋体"/>
          <w:b/>
          <w:kern w:val="0"/>
          <w:sz w:val="36"/>
          <w:szCs w:val="36"/>
        </w:rPr>
      </w:pPr>
    </w:p>
    <w:p w:rsidR="00DD5315" w:rsidRDefault="00DD5315">
      <w:pPr>
        <w:pStyle w:val="a6"/>
        <w:spacing w:line="360" w:lineRule="auto"/>
        <w:contextualSpacing/>
        <w:rPr>
          <w:rFonts w:ascii="宋体" w:hAnsi="宋体" w:cs="宋体"/>
          <w:b/>
          <w:kern w:val="0"/>
          <w:sz w:val="36"/>
          <w:szCs w:val="36"/>
        </w:rPr>
      </w:pPr>
    </w:p>
    <w:p w:rsidR="003D1728" w:rsidRDefault="003D1728">
      <w:pPr>
        <w:pStyle w:val="a6"/>
        <w:spacing w:line="360" w:lineRule="auto"/>
        <w:ind w:left="282" w:hangingChars="78" w:hanging="282"/>
        <w:contextualSpacing/>
        <w:jc w:val="center"/>
        <w:rPr>
          <w:rFonts w:ascii="宋体" w:hAnsi="宋体" w:cs="宋体"/>
          <w:b/>
          <w:kern w:val="0"/>
          <w:sz w:val="36"/>
          <w:szCs w:val="36"/>
        </w:rPr>
      </w:pPr>
    </w:p>
    <w:p w:rsidR="003D1728" w:rsidRDefault="003D1728">
      <w:pPr>
        <w:pStyle w:val="a6"/>
        <w:spacing w:line="360" w:lineRule="auto"/>
        <w:ind w:left="282" w:hangingChars="78" w:hanging="282"/>
        <w:contextualSpacing/>
        <w:jc w:val="center"/>
        <w:rPr>
          <w:rFonts w:ascii="宋体" w:hAnsi="宋体" w:cs="宋体"/>
          <w:b/>
          <w:kern w:val="0"/>
          <w:sz w:val="36"/>
          <w:szCs w:val="36"/>
        </w:rPr>
      </w:pPr>
    </w:p>
    <w:p w:rsidR="003D1728" w:rsidRDefault="003D1728">
      <w:pPr>
        <w:pStyle w:val="a6"/>
        <w:spacing w:line="360" w:lineRule="auto"/>
        <w:ind w:left="282" w:hangingChars="78" w:hanging="282"/>
        <w:contextualSpacing/>
        <w:jc w:val="center"/>
        <w:rPr>
          <w:rFonts w:ascii="宋体" w:hAnsi="宋体" w:cs="宋体"/>
          <w:b/>
          <w:kern w:val="0"/>
          <w:sz w:val="36"/>
          <w:szCs w:val="36"/>
        </w:rPr>
      </w:pPr>
    </w:p>
    <w:p w:rsidR="00DD5315" w:rsidRDefault="00D76616">
      <w:pPr>
        <w:pStyle w:val="a6"/>
        <w:spacing w:line="360" w:lineRule="auto"/>
        <w:ind w:left="282" w:hangingChars="78" w:hanging="282"/>
        <w:contextualSpacing/>
        <w:jc w:val="center"/>
        <w:rPr>
          <w:rFonts w:ascii="宋体" w:hAnsi="宋体" w:cs="宋体"/>
          <w:b/>
          <w:kern w:val="0"/>
          <w:sz w:val="36"/>
          <w:szCs w:val="36"/>
        </w:rPr>
      </w:pPr>
      <w:r>
        <w:rPr>
          <w:rFonts w:ascii="宋体" w:hAnsi="宋体" w:cs="宋体" w:hint="eastAsia"/>
          <w:b/>
          <w:kern w:val="0"/>
          <w:sz w:val="36"/>
          <w:szCs w:val="36"/>
        </w:rPr>
        <w:lastRenderedPageBreak/>
        <w:t>第六章 资格审查与评标</w:t>
      </w:r>
    </w:p>
    <w:p w:rsidR="00DD5315" w:rsidRDefault="00DD5315">
      <w:pPr>
        <w:pStyle w:val="a6"/>
        <w:spacing w:line="360" w:lineRule="auto"/>
        <w:contextualSpacing/>
        <w:rPr>
          <w:rFonts w:ascii="宋体" w:hAnsi="宋体" w:cs="仿宋_GB2312"/>
          <w:lang w:val="zh-CN"/>
        </w:rPr>
      </w:pPr>
    </w:p>
    <w:p w:rsidR="00DD5315" w:rsidRDefault="00D76616">
      <w:pPr>
        <w:pStyle w:val="a6"/>
        <w:spacing w:line="360" w:lineRule="auto"/>
        <w:contextualSpacing/>
        <w:jc w:val="center"/>
        <w:rPr>
          <w:rFonts w:ascii="宋体" w:hAnsi="宋体" w:cs="仿宋_GB2312"/>
          <w:b/>
          <w:sz w:val="32"/>
          <w:szCs w:val="32"/>
          <w:lang w:val="zh-CN"/>
        </w:rPr>
      </w:pPr>
      <w:r>
        <w:rPr>
          <w:rFonts w:ascii="宋体" w:hAnsi="宋体" w:cs="仿宋_GB2312"/>
          <w:b/>
          <w:sz w:val="32"/>
          <w:szCs w:val="32"/>
          <w:lang w:val="zh-CN"/>
        </w:rPr>
        <w:t>一、资格审查</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（一）开标结束后，谈判小组依法对投标人的资格进行审查。</w:t>
      </w:r>
    </w:p>
    <w:p w:rsidR="00DD5315" w:rsidRDefault="00D76616">
      <w:pPr>
        <w:spacing w:line="360" w:lineRule="auto"/>
        <w:ind w:rightChars="200" w:right="420" w:firstLineChars="200" w:firstLine="480"/>
        <w:contextualSpacing/>
        <w:rPr>
          <w:rFonts w:ascii="宋体" w:hAnsi="宋体" w:cs="仿宋_GB2312"/>
          <w:sz w:val="24"/>
          <w:szCs w:val="24"/>
          <w:lang w:val="zh-CN"/>
        </w:rPr>
      </w:pPr>
      <w:r>
        <w:rPr>
          <w:rFonts w:ascii="宋体" w:hAnsi="宋体" w:cs="仿宋_GB2312" w:hint="eastAsia"/>
          <w:sz w:val="24"/>
          <w:szCs w:val="24"/>
          <w:lang w:val="zh-CN"/>
        </w:rPr>
        <w:t>（二）资格证明材料（本栏所列内容为本项目的资格审查条件，如有一项不符合要求，则不能进入下一步评审）。</w:t>
      </w:r>
    </w:p>
    <w:p w:rsidR="00DD5315" w:rsidRDefault="00D76616">
      <w:pPr>
        <w:spacing w:line="360" w:lineRule="auto"/>
        <w:ind w:rightChars="200" w:right="420" w:firstLineChars="200" w:firstLine="480"/>
        <w:contextualSpacing/>
        <w:rPr>
          <w:rFonts w:ascii="宋体" w:hAnsi="宋体" w:cs="仿宋_GB2312"/>
          <w:sz w:val="24"/>
          <w:szCs w:val="24"/>
          <w:lang w:val="zh-CN"/>
        </w:rPr>
      </w:pPr>
      <w:r>
        <w:rPr>
          <w:rFonts w:ascii="宋体" w:hAnsi="宋体" w:cs="仿宋_GB2312" w:hint="eastAsia"/>
          <w:sz w:val="24"/>
          <w:szCs w:val="24"/>
          <w:lang w:val="zh-CN"/>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DD5315">
        <w:trPr>
          <w:trHeight w:val="567"/>
        </w:trPr>
        <w:tc>
          <w:tcPr>
            <w:tcW w:w="9079" w:type="dxa"/>
            <w:vAlign w:val="center"/>
          </w:tcPr>
          <w:p w:rsidR="00DD5315" w:rsidRDefault="00D76616">
            <w:pPr>
              <w:spacing w:line="360" w:lineRule="auto"/>
              <w:jc w:val="center"/>
              <w:rPr>
                <w:rFonts w:ascii="宋体" w:hAnsi="宋体"/>
                <w:b/>
                <w:sz w:val="24"/>
                <w:szCs w:val="24"/>
              </w:rPr>
            </w:pPr>
            <w:r>
              <w:rPr>
                <w:rFonts w:ascii="宋体" w:hAnsi="宋体" w:hint="eastAsia"/>
                <w:b/>
                <w:sz w:val="24"/>
                <w:szCs w:val="24"/>
              </w:rPr>
              <w:t>资格审查</w:t>
            </w:r>
            <w:r>
              <w:rPr>
                <w:rFonts w:ascii="宋体" w:hAnsi="宋体"/>
                <w:b/>
                <w:sz w:val="24"/>
                <w:szCs w:val="24"/>
              </w:rPr>
              <w:t>因素</w:t>
            </w:r>
          </w:p>
        </w:tc>
      </w:tr>
      <w:tr w:rsidR="00DD5315">
        <w:trPr>
          <w:trHeight w:val="567"/>
        </w:trPr>
        <w:tc>
          <w:tcPr>
            <w:tcW w:w="9079" w:type="dxa"/>
            <w:vAlign w:val="center"/>
          </w:tcPr>
          <w:p w:rsidR="00DD5315" w:rsidRDefault="00D76616">
            <w:pPr>
              <w:spacing w:line="360" w:lineRule="auto"/>
              <w:jc w:val="left"/>
              <w:rPr>
                <w:rFonts w:ascii="宋体" w:hAnsi="宋体"/>
                <w:b/>
                <w:sz w:val="24"/>
                <w:szCs w:val="24"/>
              </w:rPr>
            </w:pPr>
            <w:r>
              <w:rPr>
                <w:rFonts w:ascii="宋体" w:hAnsi="宋体" w:hint="eastAsia"/>
                <w:b/>
                <w:sz w:val="24"/>
                <w:szCs w:val="24"/>
              </w:rPr>
              <w:t>1、投标函</w:t>
            </w:r>
          </w:p>
        </w:tc>
      </w:tr>
      <w:tr w:rsidR="00DD5315">
        <w:tc>
          <w:tcPr>
            <w:tcW w:w="9079" w:type="dxa"/>
            <w:vAlign w:val="center"/>
          </w:tcPr>
          <w:p w:rsidR="00DD5315" w:rsidRDefault="00D76616">
            <w:pPr>
              <w:spacing w:line="360" w:lineRule="auto"/>
              <w:rPr>
                <w:rFonts w:ascii="宋体" w:hAnsi="宋体"/>
                <w:bCs/>
                <w:sz w:val="24"/>
                <w:szCs w:val="24"/>
              </w:rPr>
            </w:pPr>
            <w:r>
              <w:rPr>
                <w:rFonts w:ascii="宋体" w:hAnsi="宋体" w:hint="eastAsia"/>
                <w:b/>
                <w:bCs/>
                <w:sz w:val="24"/>
                <w:szCs w:val="24"/>
              </w:rPr>
              <w:t>2、法人或者其他组织的营业执照等证明文件，自然人的身份证明</w:t>
            </w:r>
          </w:p>
          <w:p w:rsidR="00DD5315" w:rsidRDefault="00D76616">
            <w:pPr>
              <w:spacing w:line="360" w:lineRule="auto"/>
              <w:rPr>
                <w:rFonts w:ascii="宋体" w:hAnsi="宋体"/>
                <w:bCs/>
                <w:sz w:val="24"/>
                <w:szCs w:val="24"/>
              </w:rPr>
            </w:pPr>
            <w:r>
              <w:rPr>
                <w:rFonts w:ascii="宋体" w:hAnsi="宋体" w:hint="eastAsia"/>
                <w:bCs/>
                <w:sz w:val="24"/>
                <w:szCs w:val="24"/>
              </w:rPr>
              <w:t>（1）企业法人营业执照或营业执照。（企业投标提供）</w:t>
            </w:r>
          </w:p>
          <w:p w:rsidR="00DD5315" w:rsidRDefault="00D76616">
            <w:pPr>
              <w:spacing w:line="360" w:lineRule="auto"/>
              <w:rPr>
                <w:rFonts w:ascii="宋体" w:hAnsi="宋体"/>
                <w:bCs/>
                <w:sz w:val="24"/>
                <w:szCs w:val="24"/>
              </w:rPr>
            </w:pPr>
            <w:r>
              <w:rPr>
                <w:rFonts w:ascii="宋体" w:hAnsi="宋体" w:hint="eastAsia"/>
                <w:bCs/>
                <w:sz w:val="24"/>
                <w:szCs w:val="24"/>
              </w:rPr>
              <w:t>（2）事业单位法人证书。（事业单位投标提供）</w:t>
            </w:r>
          </w:p>
          <w:p w:rsidR="00DD5315" w:rsidRDefault="00D76616">
            <w:pPr>
              <w:spacing w:line="360" w:lineRule="auto"/>
              <w:rPr>
                <w:rFonts w:ascii="宋体" w:hAnsi="宋体"/>
                <w:bCs/>
                <w:sz w:val="24"/>
                <w:szCs w:val="24"/>
              </w:rPr>
            </w:pPr>
            <w:r>
              <w:rPr>
                <w:rFonts w:ascii="宋体" w:hAnsi="宋体" w:hint="eastAsia"/>
                <w:bCs/>
                <w:sz w:val="24"/>
                <w:szCs w:val="24"/>
              </w:rPr>
              <w:t>（3）执业许可证。（非专业服务机构投标提供）</w:t>
            </w:r>
          </w:p>
          <w:p w:rsidR="00DD5315" w:rsidRDefault="00D76616">
            <w:pPr>
              <w:spacing w:line="360" w:lineRule="auto"/>
              <w:rPr>
                <w:rFonts w:ascii="宋体" w:hAnsi="宋体"/>
                <w:bCs/>
                <w:sz w:val="24"/>
                <w:szCs w:val="24"/>
              </w:rPr>
            </w:pPr>
            <w:r>
              <w:rPr>
                <w:rFonts w:ascii="宋体" w:hAnsi="宋体" w:hint="eastAsia"/>
                <w:bCs/>
                <w:sz w:val="24"/>
                <w:szCs w:val="24"/>
              </w:rPr>
              <w:t>（4）个体工商户营业执照。（个体工商户投标提供）</w:t>
            </w:r>
          </w:p>
          <w:p w:rsidR="00DD5315" w:rsidRDefault="00D76616">
            <w:pPr>
              <w:spacing w:line="360" w:lineRule="auto"/>
              <w:rPr>
                <w:rFonts w:ascii="宋体" w:hAnsi="宋体"/>
                <w:b/>
                <w:sz w:val="24"/>
                <w:szCs w:val="24"/>
              </w:rPr>
            </w:pPr>
            <w:r>
              <w:rPr>
                <w:rFonts w:ascii="宋体" w:hAnsi="宋体" w:hint="eastAsia"/>
                <w:bCs/>
                <w:sz w:val="24"/>
                <w:szCs w:val="24"/>
              </w:rPr>
              <w:t>（5）自然人身份证明。（自然人投标提供）</w:t>
            </w:r>
          </w:p>
        </w:tc>
      </w:tr>
      <w:tr w:rsidR="00DD5315">
        <w:tc>
          <w:tcPr>
            <w:tcW w:w="9079" w:type="dxa"/>
            <w:vAlign w:val="center"/>
          </w:tcPr>
          <w:p w:rsidR="00DD5315" w:rsidRDefault="00D76616">
            <w:pPr>
              <w:spacing w:line="360" w:lineRule="auto"/>
              <w:rPr>
                <w:rFonts w:ascii="宋体" w:hAnsi="宋体"/>
                <w:bCs/>
                <w:sz w:val="24"/>
                <w:szCs w:val="24"/>
              </w:rPr>
            </w:pPr>
            <w:r>
              <w:rPr>
                <w:rFonts w:ascii="宋体" w:hAnsi="宋体" w:hint="eastAsia"/>
                <w:b/>
                <w:bCs/>
                <w:sz w:val="24"/>
                <w:szCs w:val="24"/>
              </w:rPr>
              <w:t>3、财务状况报告相关材料</w:t>
            </w:r>
          </w:p>
          <w:p w:rsidR="00DD5315" w:rsidRDefault="00D76616">
            <w:pPr>
              <w:spacing w:line="360" w:lineRule="auto"/>
              <w:rPr>
                <w:rFonts w:ascii="宋体" w:hAnsi="宋体"/>
                <w:bCs/>
                <w:sz w:val="24"/>
                <w:szCs w:val="24"/>
              </w:rPr>
            </w:pPr>
            <w:r>
              <w:rPr>
                <w:rFonts w:ascii="宋体" w:hAnsi="宋体" w:hint="eastAsia"/>
                <w:bCs/>
                <w:sz w:val="24"/>
                <w:szCs w:val="24"/>
              </w:rPr>
              <w:t>（1）2017年或2018年度的财务报告；或基本开户银行出具的资信证明；或财政部门认可的政府采购专业担保机构的证明文件和担保机构出具的投标担保函。（法人投标提供。法人包括企业法人、机关法人、事业单位法人和社会团体法人。）</w:t>
            </w:r>
          </w:p>
          <w:p w:rsidR="00DD5315" w:rsidRDefault="00D76616">
            <w:pPr>
              <w:spacing w:line="360" w:lineRule="auto"/>
              <w:rPr>
                <w:rFonts w:ascii="宋体" w:hAnsi="宋体"/>
                <w:b/>
                <w:sz w:val="24"/>
                <w:szCs w:val="24"/>
              </w:rPr>
            </w:pPr>
            <w:r>
              <w:rPr>
                <w:rFonts w:ascii="宋体" w:hAnsi="宋体" w:hint="eastAsia"/>
                <w:bCs/>
                <w:sz w:val="24"/>
                <w:szCs w:val="24"/>
              </w:rPr>
              <w:t>（2）银行出具的资信证明；或财政部门认可的政府采购专业担保机构的证明文件和担保机构出具的投标担保函。（其他组织和自然人投标提供）</w:t>
            </w:r>
          </w:p>
        </w:tc>
      </w:tr>
      <w:tr w:rsidR="00DD5315">
        <w:tc>
          <w:tcPr>
            <w:tcW w:w="9079" w:type="dxa"/>
            <w:vAlign w:val="center"/>
          </w:tcPr>
          <w:p w:rsidR="00DD5315" w:rsidRDefault="00D76616">
            <w:pPr>
              <w:spacing w:line="360" w:lineRule="auto"/>
              <w:rPr>
                <w:rFonts w:ascii="宋体" w:hAnsi="宋体"/>
                <w:bCs/>
                <w:sz w:val="24"/>
                <w:szCs w:val="24"/>
              </w:rPr>
            </w:pPr>
            <w:r>
              <w:rPr>
                <w:rFonts w:ascii="宋体" w:hAnsi="宋体" w:hint="eastAsia"/>
                <w:b/>
                <w:bCs/>
                <w:sz w:val="24"/>
                <w:szCs w:val="24"/>
              </w:rPr>
              <w:t>4、依法缴纳税收相关材料</w:t>
            </w:r>
          </w:p>
          <w:p w:rsidR="00DD5315" w:rsidRDefault="00D76616">
            <w:pPr>
              <w:spacing w:line="360" w:lineRule="auto"/>
              <w:rPr>
                <w:rFonts w:ascii="宋体" w:hAnsi="宋体"/>
                <w:b/>
                <w:sz w:val="24"/>
                <w:szCs w:val="24"/>
              </w:rPr>
            </w:pPr>
            <w:r>
              <w:rPr>
                <w:rFonts w:ascii="宋体" w:hAnsi="宋体" w:hint="eastAsia"/>
                <w:bCs/>
                <w:sz w:val="24"/>
                <w:szCs w:val="24"/>
              </w:rPr>
              <w:t>税务登记证和投标截止时间前四个月内任意一个月缴纳税收凭据。（依法免税的投标人，应提供相应文件证明依法免税）</w:t>
            </w:r>
          </w:p>
        </w:tc>
      </w:tr>
      <w:tr w:rsidR="00DD5315">
        <w:tc>
          <w:tcPr>
            <w:tcW w:w="9079" w:type="dxa"/>
            <w:vAlign w:val="center"/>
          </w:tcPr>
          <w:p w:rsidR="00DD5315" w:rsidRDefault="00D76616">
            <w:pPr>
              <w:spacing w:line="360" w:lineRule="auto"/>
              <w:rPr>
                <w:rFonts w:ascii="宋体" w:hAnsi="宋体"/>
                <w:bCs/>
                <w:sz w:val="24"/>
                <w:szCs w:val="24"/>
              </w:rPr>
            </w:pPr>
            <w:r>
              <w:rPr>
                <w:rFonts w:ascii="宋体" w:hAnsi="宋体" w:hint="eastAsia"/>
                <w:b/>
                <w:bCs/>
                <w:sz w:val="24"/>
                <w:szCs w:val="24"/>
              </w:rPr>
              <w:t>5、依法缴纳社会保障资金的证明材料</w:t>
            </w:r>
          </w:p>
          <w:p w:rsidR="00DD5315" w:rsidRDefault="00D76616">
            <w:pPr>
              <w:spacing w:line="360" w:lineRule="auto"/>
              <w:rPr>
                <w:rFonts w:ascii="宋体" w:hAnsi="宋体"/>
                <w:bCs/>
                <w:sz w:val="24"/>
                <w:szCs w:val="24"/>
              </w:rPr>
            </w:pPr>
            <w:r>
              <w:rPr>
                <w:rFonts w:ascii="宋体" w:hAnsi="宋体" w:hint="eastAsia"/>
                <w:bCs/>
                <w:sz w:val="24"/>
                <w:szCs w:val="24"/>
              </w:rPr>
              <w:lastRenderedPageBreak/>
              <w:t>投标截止时间前三个月内任意一个月缴纳社会保险凭据。（依法不需要缴纳社会保障资金的投标人，应提供相应文件证明依法不需要缴纳社会保障资金）</w:t>
            </w:r>
          </w:p>
        </w:tc>
      </w:tr>
      <w:tr w:rsidR="00DD5315">
        <w:tc>
          <w:tcPr>
            <w:tcW w:w="9079" w:type="dxa"/>
            <w:vAlign w:val="center"/>
          </w:tcPr>
          <w:p w:rsidR="00DD5315" w:rsidRDefault="00D76616">
            <w:pPr>
              <w:spacing w:line="360" w:lineRule="auto"/>
              <w:rPr>
                <w:rFonts w:ascii="宋体" w:hAnsi="宋体"/>
                <w:b/>
                <w:bCs/>
                <w:sz w:val="24"/>
                <w:szCs w:val="24"/>
              </w:rPr>
            </w:pPr>
            <w:r>
              <w:rPr>
                <w:rFonts w:ascii="宋体" w:hAnsi="宋体" w:hint="eastAsia"/>
                <w:b/>
                <w:bCs/>
                <w:sz w:val="24"/>
                <w:szCs w:val="24"/>
              </w:rPr>
              <w:lastRenderedPageBreak/>
              <w:t>6、履行合同所必须的设备和专业技术能力的证明材料</w:t>
            </w:r>
          </w:p>
          <w:p w:rsidR="00DD5315" w:rsidRDefault="00D76616">
            <w:pPr>
              <w:spacing w:line="360" w:lineRule="auto"/>
              <w:rPr>
                <w:rFonts w:ascii="宋体" w:hAnsi="宋体"/>
                <w:b/>
                <w:sz w:val="24"/>
                <w:szCs w:val="24"/>
              </w:rPr>
            </w:pPr>
            <w:r>
              <w:rPr>
                <w:rFonts w:ascii="宋体" w:hAnsi="宋体" w:hint="eastAsia"/>
                <w:bCs/>
                <w:sz w:val="24"/>
                <w:szCs w:val="24"/>
              </w:rPr>
              <w:t>相关设备的购置发票、专业技术人员职称证书、用工合同等或者投标人相关承诺函或声明。</w:t>
            </w:r>
            <w:r>
              <w:rPr>
                <w:rFonts w:ascii="宋体" w:hAnsi="宋体" w:cs="宋体" w:hint="eastAsia"/>
                <w:kern w:val="0"/>
                <w:sz w:val="24"/>
                <w:szCs w:val="24"/>
              </w:rPr>
              <w:t>（格式自拟）</w:t>
            </w:r>
          </w:p>
        </w:tc>
      </w:tr>
      <w:tr w:rsidR="00DD5315">
        <w:tc>
          <w:tcPr>
            <w:tcW w:w="9079" w:type="dxa"/>
            <w:vAlign w:val="center"/>
          </w:tcPr>
          <w:p w:rsidR="00DD5315" w:rsidRDefault="00D76616">
            <w:pPr>
              <w:spacing w:line="360" w:lineRule="auto"/>
              <w:rPr>
                <w:rFonts w:ascii="宋体" w:hAnsi="宋体"/>
                <w:b/>
                <w:bCs/>
                <w:sz w:val="24"/>
                <w:szCs w:val="24"/>
              </w:rPr>
            </w:pPr>
            <w:r>
              <w:rPr>
                <w:rFonts w:ascii="宋体" w:hAnsi="宋体" w:hint="eastAsia"/>
                <w:b/>
                <w:bCs/>
                <w:sz w:val="24"/>
                <w:szCs w:val="24"/>
              </w:rPr>
              <w:t>7、参加政府采购活动前3年内在经营活动中没有重大违法记录的声明</w:t>
            </w:r>
          </w:p>
          <w:p w:rsidR="00DD5315" w:rsidRDefault="00D76616">
            <w:pPr>
              <w:spacing w:line="360" w:lineRule="auto"/>
              <w:rPr>
                <w:rFonts w:ascii="宋体" w:hAnsi="宋体"/>
                <w:bCs/>
                <w:sz w:val="24"/>
                <w:szCs w:val="24"/>
              </w:rPr>
            </w:pPr>
            <w:r>
              <w:rPr>
                <w:rFonts w:ascii="宋体" w:hAnsi="宋体" w:hint="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DD5315">
        <w:tc>
          <w:tcPr>
            <w:tcW w:w="9079" w:type="dxa"/>
            <w:vAlign w:val="center"/>
          </w:tcPr>
          <w:p w:rsidR="00DD5315" w:rsidRDefault="00D76616">
            <w:pPr>
              <w:spacing w:line="360" w:lineRule="auto"/>
              <w:rPr>
                <w:rFonts w:ascii="宋体" w:hAnsi="宋体"/>
                <w:bCs/>
                <w:sz w:val="24"/>
                <w:szCs w:val="24"/>
              </w:rPr>
            </w:pPr>
            <w:r>
              <w:rPr>
                <w:rFonts w:ascii="宋体" w:hAnsi="宋体" w:hint="eastAsia"/>
                <w:b/>
                <w:bCs/>
                <w:sz w:val="24"/>
                <w:szCs w:val="24"/>
              </w:rPr>
              <w:t>8、</w:t>
            </w:r>
            <w:r>
              <w:rPr>
                <w:rFonts w:ascii="宋体" w:hAnsi="宋体" w:cs="仿宋_GB2312" w:hint="eastAsia"/>
                <w:b/>
                <w:sz w:val="24"/>
                <w:szCs w:val="24"/>
                <w:shd w:val="clear" w:color="auto" w:fill="FFFFFF"/>
              </w:rPr>
              <w:t>未被列入</w:t>
            </w:r>
            <w:r>
              <w:rPr>
                <w:rFonts w:ascii="宋体" w:cs="仿宋_GB2312" w:hint="eastAsia"/>
                <w:b/>
                <w:sz w:val="24"/>
                <w:szCs w:val="24"/>
                <w:shd w:val="clear" w:color="auto" w:fill="FFFFFF"/>
              </w:rPr>
              <w:t>“</w:t>
            </w:r>
            <w:r>
              <w:rPr>
                <w:rFonts w:ascii="宋体" w:hAnsi="宋体" w:cs="仿宋_GB2312" w:hint="eastAsia"/>
                <w:b/>
                <w:sz w:val="24"/>
                <w:szCs w:val="24"/>
                <w:shd w:val="clear" w:color="auto" w:fill="FFFFFF"/>
              </w:rPr>
              <w:t>信用中国</w:t>
            </w:r>
            <w:r>
              <w:rPr>
                <w:rFonts w:ascii="宋体" w:cs="仿宋_GB2312" w:hint="eastAsia"/>
                <w:b/>
                <w:sz w:val="24"/>
                <w:szCs w:val="24"/>
                <w:shd w:val="clear" w:color="auto" w:fill="FFFFFF"/>
              </w:rPr>
              <w:t>”</w:t>
            </w:r>
            <w:r>
              <w:rPr>
                <w:rFonts w:ascii="宋体" w:hAnsi="宋体" w:cs="仿宋_GB2312" w:hint="eastAsia"/>
                <w:b/>
                <w:sz w:val="24"/>
                <w:szCs w:val="24"/>
                <w:shd w:val="clear" w:color="auto" w:fill="FFFFFF"/>
              </w:rPr>
              <w:t>网站</w:t>
            </w:r>
            <w:r>
              <w:rPr>
                <w:rFonts w:ascii="宋体" w:hAnsi="宋体" w:cs="仿宋_GB2312"/>
                <w:b/>
                <w:sz w:val="24"/>
                <w:szCs w:val="24"/>
                <w:shd w:val="clear" w:color="auto" w:fill="FFFFFF"/>
              </w:rPr>
              <w:t>(www.creditchina.gov.cn)</w:t>
            </w:r>
            <w:r>
              <w:rPr>
                <w:rFonts w:ascii="宋体" w:hAnsi="宋体" w:cs="仿宋_GB2312" w:hint="eastAsia"/>
                <w:b/>
                <w:sz w:val="24"/>
                <w:szCs w:val="24"/>
                <w:shd w:val="clear" w:color="auto" w:fill="FFFFFF"/>
              </w:rPr>
              <w:t>失信被执行人、重大税收违法案件当事人名单、政府采购严重违法失信名单的投标人；“中国政府采购网”</w:t>
            </w:r>
            <w:r>
              <w:rPr>
                <w:rFonts w:ascii="宋体" w:hAnsi="宋体" w:cs="仿宋_GB2312"/>
                <w:b/>
                <w:sz w:val="24"/>
                <w:szCs w:val="24"/>
                <w:shd w:val="clear" w:color="auto" w:fill="FFFFFF"/>
              </w:rPr>
              <w:t xml:space="preserve"> (www.ccgp.gov.cn)</w:t>
            </w:r>
            <w:r>
              <w:rPr>
                <w:rFonts w:ascii="宋体" w:hAnsi="宋体" w:cs="仿宋_GB2312" w:hint="eastAsia"/>
                <w:b/>
                <w:sz w:val="24"/>
                <w:szCs w:val="24"/>
                <w:shd w:val="clear" w:color="auto" w:fill="FFFFFF"/>
              </w:rPr>
              <w:t>政府采购严重违法失信行为记录名单的投标人。</w:t>
            </w:r>
            <w:r>
              <w:rPr>
                <w:rFonts w:ascii="宋体" w:hAnsi="宋体" w:hint="eastAsia"/>
                <w:bCs/>
                <w:sz w:val="24"/>
                <w:szCs w:val="24"/>
              </w:rPr>
              <w:t>注：政府采购活动中查询及使用投标人信用记录的具体要求为：投标人未被列入失信被执行人、重大税收违法案件当事人名单、</w:t>
            </w:r>
            <w:r>
              <w:rPr>
                <w:rFonts w:ascii="宋体" w:hAnsi="宋体"/>
                <w:bCs/>
                <w:sz w:val="24"/>
                <w:szCs w:val="24"/>
              </w:rPr>
              <w:t>政府采购严重违法失信名单</w:t>
            </w:r>
            <w:r>
              <w:rPr>
                <w:rFonts w:ascii="宋体" w:hAnsi="宋体" w:hint="eastAsia"/>
                <w:bCs/>
                <w:sz w:val="24"/>
                <w:szCs w:val="24"/>
              </w:rPr>
              <w:t>、政府采购严重违法失信行为记录名单（联合体形式投标的，联合体成员存在不良信用记录，视同联合体存在不良信用记录）。</w:t>
            </w:r>
          </w:p>
          <w:p w:rsidR="00DD5315" w:rsidRDefault="00D76616">
            <w:pPr>
              <w:spacing w:line="360" w:lineRule="auto"/>
              <w:rPr>
                <w:rFonts w:ascii="宋体" w:hAnsi="宋体"/>
                <w:bCs/>
                <w:sz w:val="24"/>
                <w:szCs w:val="24"/>
              </w:rPr>
            </w:pPr>
            <w:r>
              <w:rPr>
                <w:rFonts w:ascii="宋体" w:hAnsi="宋体" w:hint="eastAsia"/>
                <w:bCs/>
                <w:sz w:val="24"/>
                <w:szCs w:val="24"/>
              </w:rPr>
              <w:t>（1）查询渠道：“信用中国”网站（www.creditchina.gov.cn）和“中国政府采购网”（www.ccgp.gov.cn）；</w:t>
            </w:r>
          </w:p>
          <w:p w:rsidR="00DD5315" w:rsidRDefault="00D76616">
            <w:pPr>
              <w:spacing w:line="360" w:lineRule="auto"/>
              <w:rPr>
                <w:rFonts w:ascii="宋体" w:hAnsi="宋体"/>
                <w:bCs/>
                <w:sz w:val="24"/>
                <w:szCs w:val="24"/>
              </w:rPr>
            </w:pPr>
            <w:r>
              <w:rPr>
                <w:rFonts w:ascii="宋体" w:hAnsi="宋体" w:hint="eastAsia"/>
                <w:bCs/>
                <w:sz w:val="24"/>
                <w:szCs w:val="24"/>
              </w:rPr>
              <w:t>（2）截止时间：同投标截止时间；</w:t>
            </w:r>
          </w:p>
          <w:p w:rsidR="00DD5315" w:rsidRDefault="00D76616">
            <w:pPr>
              <w:spacing w:line="360" w:lineRule="auto"/>
              <w:rPr>
                <w:rFonts w:ascii="宋体" w:hAnsi="宋体"/>
                <w:bCs/>
                <w:sz w:val="24"/>
                <w:szCs w:val="24"/>
              </w:rPr>
            </w:pPr>
            <w:r>
              <w:rPr>
                <w:rFonts w:ascii="宋体" w:hAnsi="宋体" w:hint="eastAsia"/>
                <w:bCs/>
                <w:sz w:val="24"/>
                <w:szCs w:val="24"/>
              </w:rPr>
              <w:t>（3）信用信息查询记录和证据留存具体方式：经谈判小组确认的查询结果网页截图作为查询记录和证据，与其他采购文件一并保存；</w:t>
            </w:r>
          </w:p>
          <w:p w:rsidR="00DD5315" w:rsidRDefault="00D76616" w:rsidP="00763FD3">
            <w:pPr>
              <w:spacing w:line="360" w:lineRule="auto"/>
              <w:rPr>
                <w:rFonts w:ascii="宋体" w:hAnsi="宋体"/>
                <w:bCs/>
                <w:sz w:val="24"/>
                <w:szCs w:val="24"/>
              </w:rPr>
            </w:pPr>
            <w:r>
              <w:rPr>
                <w:rFonts w:ascii="宋体" w:hAnsi="宋体" w:hint="eastAsia"/>
                <w:bCs/>
                <w:sz w:val="24"/>
                <w:szCs w:val="24"/>
              </w:rPr>
              <w:t>（4）信用信息的使用原则：经采购人认定的被列入失信被执行人、重大税收违法案件当事人名单、政府采购严重违法失信行为记录名单</w:t>
            </w:r>
            <w:r>
              <w:rPr>
                <w:rFonts w:ascii="宋体" w:hAnsi="宋体" w:cs="宋体" w:hint="eastAsia"/>
                <w:kern w:val="0"/>
                <w:sz w:val="24"/>
                <w:szCs w:val="24"/>
              </w:rPr>
              <w:t>的投标人，</w:t>
            </w:r>
            <w:r>
              <w:rPr>
                <w:rFonts w:ascii="宋体" w:hAnsi="宋体" w:hint="eastAsia"/>
                <w:bCs/>
                <w:sz w:val="24"/>
                <w:szCs w:val="24"/>
              </w:rPr>
              <w:t>将拒绝其参与政府采购活动。</w:t>
            </w:r>
          </w:p>
        </w:tc>
      </w:tr>
      <w:tr w:rsidR="00DD5315">
        <w:trPr>
          <w:trHeight w:val="624"/>
        </w:trPr>
        <w:tc>
          <w:tcPr>
            <w:tcW w:w="9079" w:type="dxa"/>
            <w:vAlign w:val="center"/>
          </w:tcPr>
          <w:p w:rsidR="00DD5315" w:rsidRDefault="00D76616">
            <w:pPr>
              <w:spacing w:line="360" w:lineRule="auto"/>
              <w:rPr>
                <w:rFonts w:ascii="宋体" w:hAnsi="宋体" w:cs="仿宋_GB2312"/>
                <w:b/>
                <w:sz w:val="24"/>
                <w:szCs w:val="24"/>
                <w:lang w:val="zh-CN"/>
              </w:rPr>
            </w:pPr>
            <w:r>
              <w:rPr>
                <w:rFonts w:ascii="宋体" w:hAnsi="宋体" w:hint="eastAsia"/>
                <w:b/>
                <w:bCs/>
                <w:sz w:val="24"/>
                <w:szCs w:val="24"/>
              </w:rPr>
              <w:t>9、</w:t>
            </w:r>
            <w:r>
              <w:rPr>
                <w:rFonts w:ascii="宋体" w:hAnsi="宋体" w:cs="仿宋_GB2312" w:hint="eastAsia"/>
                <w:b/>
                <w:sz w:val="24"/>
                <w:szCs w:val="24"/>
                <w:lang w:val="zh-CN"/>
              </w:rPr>
              <w:t>报价</w:t>
            </w:r>
          </w:p>
          <w:p w:rsidR="00DD5315" w:rsidRDefault="00D76616">
            <w:pPr>
              <w:spacing w:line="360" w:lineRule="auto"/>
              <w:rPr>
                <w:rFonts w:ascii="宋体" w:hAnsi="宋体"/>
                <w:b/>
                <w:bCs/>
                <w:sz w:val="24"/>
                <w:szCs w:val="24"/>
              </w:rPr>
            </w:pPr>
            <w:r>
              <w:rPr>
                <w:rFonts w:ascii="宋体" w:hAnsi="宋体" w:cs="仿宋_GB2312" w:hint="eastAsia"/>
                <w:sz w:val="24"/>
                <w:szCs w:val="24"/>
                <w:lang w:val="zh-CN"/>
              </w:rPr>
              <w:t>是否超出采购文件中规定的预算金额，超出预算金额的投标无效。如投标人须知前附表规定最高限价，则</w:t>
            </w:r>
            <w:r>
              <w:rPr>
                <w:rFonts w:ascii="宋体" w:hAnsi="宋体" w:cs="宋体" w:hint="eastAsia"/>
                <w:bCs/>
                <w:sz w:val="24"/>
                <w:szCs w:val="24"/>
                <w:lang w:val="zh-CN"/>
              </w:rPr>
              <w:t>超出预算金额和最高限价的投标无效。</w:t>
            </w:r>
          </w:p>
        </w:tc>
      </w:tr>
      <w:tr w:rsidR="00DD5315">
        <w:trPr>
          <w:trHeight w:val="624"/>
        </w:trPr>
        <w:tc>
          <w:tcPr>
            <w:tcW w:w="9079" w:type="dxa"/>
            <w:vAlign w:val="center"/>
          </w:tcPr>
          <w:p w:rsidR="00DD5315" w:rsidRDefault="00D76616">
            <w:pPr>
              <w:spacing w:line="360" w:lineRule="auto"/>
              <w:rPr>
                <w:rFonts w:ascii="宋体" w:hAnsi="宋体"/>
                <w:b/>
                <w:bCs/>
                <w:sz w:val="24"/>
                <w:szCs w:val="24"/>
              </w:rPr>
            </w:pPr>
            <w:r>
              <w:rPr>
                <w:rFonts w:ascii="宋体" w:hAnsi="宋体" w:hint="eastAsia"/>
                <w:b/>
                <w:bCs/>
                <w:sz w:val="24"/>
                <w:szCs w:val="24"/>
              </w:rPr>
              <w:lastRenderedPageBreak/>
              <w:t>10、联合体协议</w:t>
            </w:r>
          </w:p>
          <w:p w:rsidR="00DD5315" w:rsidRDefault="00D76616">
            <w:pPr>
              <w:spacing w:line="360" w:lineRule="auto"/>
              <w:rPr>
                <w:rFonts w:ascii="宋体" w:hAnsi="宋体"/>
                <w:b/>
                <w:bCs/>
                <w:sz w:val="24"/>
                <w:szCs w:val="24"/>
              </w:rPr>
            </w:pPr>
            <w:r>
              <w:rPr>
                <w:rFonts w:ascii="宋体" w:hAnsi="宋体" w:hint="eastAsia"/>
                <w:bCs/>
                <w:sz w:val="24"/>
                <w:szCs w:val="24"/>
              </w:rPr>
              <w:t>采购文件接受联合体投标且投标人为联合体的，投标人应提供本协议；否则无须提供。</w:t>
            </w:r>
          </w:p>
        </w:tc>
      </w:tr>
      <w:tr w:rsidR="00DD5315">
        <w:trPr>
          <w:trHeight w:val="624"/>
        </w:trPr>
        <w:tc>
          <w:tcPr>
            <w:tcW w:w="9079" w:type="dxa"/>
            <w:vAlign w:val="center"/>
          </w:tcPr>
          <w:p w:rsidR="00DD5315" w:rsidRPr="00B311C4" w:rsidRDefault="00D76616" w:rsidP="005D0DD8">
            <w:pPr>
              <w:spacing w:line="360" w:lineRule="auto"/>
              <w:rPr>
                <w:rFonts w:ascii="宋体" w:hAnsi="宋体"/>
                <w:b/>
                <w:sz w:val="24"/>
                <w:szCs w:val="24"/>
              </w:rPr>
            </w:pPr>
            <w:r>
              <w:rPr>
                <w:rFonts w:ascii="宋体" w:hAnsi="宋体" w:hint="eastAsia"/>
                <w:b/>
                <w:sz w:val="24"/>
                <w:szCs w:val="24"/>
              </w:rPr>
              <w:t>11、</w:t>
            </w:r>
            <w:r w:rsidR="005D0DD8" w:rsidRPr="005D0DD8">
              <w:rPr>
                <w:rFonts w:ascii="宋体" w:hAnsi="宋体" w:hint="eastAsia"/>
                <w:b/>
                <w:bCs/>
                <w:sz w:val="24"/>
                <w:szCs w:val="24"/>
              </w:rPr>
              <w:t>投标承诺函</w:t>
            </w:r>
          </w:p>
        </w:tc>
      </w:tr>
      <w:tr w:rsidR="00DD5315">
        <w:trPr>
          <w:trHeight w:val="567"/>
        </w:trPr>
        <w:tc>
          <w:tcPr>
            <w:tcW w:w="9079" w:type="dxa"/>
            <w:vAlign w:val="center"/>
          </w:tcPr>
          <w:p w:rsidR="00DD5315" w:rsidRDefault="00D76616">
            <w:pPr>
              <w:spacing w:line="360" w:lineRule="auto"/>
              <w:contextualSpacing/>
              <w:rPr>
                <w:rFonts w:ascii="宋体" w:hAnsi="宋体"/>
                <w:b/>
                <w:sz w:val="24"/>
                <w:szCs w:val="24"/>
              </w:rPr>
            </w:pPr>
            <w:r>
              <w:rPr>
                <w:rFonts w:ascii="宋体" w:hAnsi="宋体" w:hint="eastAsia"/>
                <w:b/>
                <w:sz w:val="24"/>
                <w:szCs w:val="24"/>
              </w:rPr>
              <w:t>12、法定代表人身份证明或提供法定代表人授权委托书及被授权人身份证明。</w:t>
            </w:r>
          </w:p>
        </w:tc>
      </w:tr>
    </w:tbl>
    <w:p w:rsidR="00DD5315" w:rsidRDefault="00DD5315">
      <w:pPr>
        <w:pStyle w:val="a6"/>
        <w:spacing w:line="360" w:lineRule="auto"/>
        <w:ind w:firstLineChars="200" w:firstLine="482"/>
        <w:contextualSpacing/>
        <w:rPr>
          <w:rFonts w:ascii="宋体" w:hAnsi="宋体" w:cs="仿宋_GB2312"/>
          <w:b/>
          <w:szCs w:val="24"/>
          <w:lang w:val="zh-CN"/>
        </w:rPr>
      </w:pPr>
    </w:p>
    <w:p w:rsidR="00DD5315" w:rsidRDefault="00DD5315">
      <w:pPr>
        <w:pStyle w:val="a6"/>
        <w:spacing w:line="360" w:lineRule="auto"/>
        <w:contextualSpacing/>
        <w:jc w:val="center"/>
        <w:rPr>
          <w:rFonts w:ascii="宋体" w:hAnsi="宋体" w:cs="仿宋_GB2312"/>
          <w:b/>
          <w:sz w:val="32"/>
          <w:szCs w:val="32"/>
          <w:lang w:val="zh-CN"/>
        </w:rPr>
      </w:pPr>
    </w:p>
    <w:p w:rsidR="00DD5315" w:rsidRDefault="00D76616">
      <w:pPr>
        <w:pStyle w:val="a6"/>
        <w:spacing w:line="360" w:lineRule="auto"/>
        <w:contextualSpacing/>
        <w:jc w:val="center"/>
        <w:rPr>
          <w:rFonts w:ascii="宋体" w:hAnsi="宋体" w:cs="仿宋_GB2312"/>
          <w:b/>
          <w:sz w:val="32"/>
          <w:szCs w:val="32"/>
          <w:lang w:val="zh-CN"/>
        </w:rPr>
      </w:pPr>
      <w:r>
        <w:rPr>
          <w:rFonts w:ascii="宋体" w:hAnsi="宋体" w:cs="仿宋_GB2312" w:hint="eastAsia"/>
          <w:b/>
          <w:sz w:val="32"/>
          <w:szCs w:val="32"/>
          <w:lang w:val="zh-CN"/>
        </w:rPr>
        <w:t>二、评标</w:t>
      </w:r>
    </w:p>
    <w:p w:rsidR="00DD5315" w:rsidRDefault="00DD5315">
      <w:pPr>
        <w:pStyle w:val="a6"/>
        <w:spacing w:line="360" w:lineRule="auto"/>
        <w:ind w:firstLineChars="200" w:firstLine="482"/>
        <w:contextualSpacing/>
        <w:rPr>
          <w:rFonts w:ascii="宋体" w:hAnsi="宋体" w:cs="仿宋_GB2312"/>
          <w:b/>
          <w:szCs w:val="24"/>
          <w:lang w:val="zh-CN"/>
        </w:rPr>
      </w:pPr>
    </w:p>
    <w:p w:rsidR="00DD5315" w:rsidRDefault="00D76616">
      <w:pPr>
        <w:pStyle w:val="a6"/>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（一）项目成交原则</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谈判小组应当从质量和服务均能满足采购文件实质性响应要求的供应商中，按照最后报价由低到高的顺序提出3名以上成交候选人。</w:t>
      </w:r>
    </w:p>
    <w:p w:rsidR="00DD5315" w:rsidRDefault="00D76616">
      <w:pPr>
        <w:pStyle w:val="a6"/>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（二）</w:t>
      </w:r>
      <w:r>
        <w:rPr>
          <w:rFonts w:ascii="宋体" w:hAnsi="宋体" w:cs="仿宋_GB2312"/>
          <w:b/>
          <w:szCs w:val="24"/>
          <w:lang w:val="zh-CN"/>
        </w:rPr>
        <w:t>谈判小组负责具体评标事务，并独立履行下列职责</w:t>
      </w:r>
    </w:p>
    <w:p w:rsidR="00DD5315" w:rsidRDefault="00D76616">
      <w:pPr>
        <w:pStyle w:val="a6"/>
        <w:spacing w:line="360" w:lineRule="auto"/>
        <w:ind w:firstLineChars="200" w:firstLine="482"/>
        <w:contextualSpacing/>
        <w:jc w:val="left"/>
        <w:rPr>
          <w:rFonts w:ascii="宋体" w:hAnsi="宋体" w:cs="仿宋_GB2312"/>
          <w:b/>
          <w:szCs w:val="24"/>
          <w:lang w:val="zh-CN"/>
        </w:rPr>
      </w:pPr>
      <w:r>
        <w:rPr>
          <w:rFonts w:ascii="宋体" w:hAnsi="宋体" w:cs="仿宋_GB2312" w:hint="eastAsia"/>
          <w:b/>
          <w:szCs w:val="24"/>
          <w:lang w:val="zh-CN"/>
        </w:rPr>
        <w:t>1、</w:t>
      </w:r>
      <w:r>
        <w:rPr>
          <w:rFonts w:ascii="宋体" w:hAnsi="宋体" w:cs="仿宋_GB2312"/>
          <w:b/>
          <w:szCs w:val="24"/>
          <w:lang w:val="zh-CN"/>
        </w:rPr>
        <w:t>审查、评价投标文件是否符合采购文件的商务、技术等实质性要求；</w:t>
      </w:r>
    </w:p>
    <w:p w:rsidR="00DD5315" w:rsidRDefault="00D76616">
      <w:pPr>
        <w:pStyle w:val="a6"/>
        <w:spacing w:line="360" w:lineRule="auto"/>
        <w:ind w:firstLineChars="200" w:firstLine="480"/>
        <w:contextualSpacing/>
        <w:jc w:val="left"/>
        <w:rPr>
          <w:rFonts w:ascii="宋体" w:hAnsi="宋体" w:cs="仿宋_GB2312"/>
          <w:szCs w:val="24"/>
          <w:lang w:val="zh-CN"/>
        </w:rPr>
      </w:pPr>
      <w:r>
        <w:rPr>
          <w:rFonts w:ascii="宋体" w:hAnsi="宋体" w:cs="仿宋_GB2312" w:hint="eastAsia"/>
          <w:szCs w:val="24"/>
          <w:lang w:val="zh-CN"/>
        </w:rPr>
        <w:t>谈判小组对符合资格的投标人的投标文件进行符合性审查，以确定其是否满足采购文件的商务、技术等实质性要求。</w:t>
      </w:r>
    </w:p>
    <w:p w:rsidR="00DD5315" w:rsidRDefault="00D76616">
      <w:pPr>
        <w:pStyle w:val="a6"/>
        <w:spacing w:line="360" w:lineRule="auto"/>
        <w:ind w:firstLineChars="200" w:firstLine="480"/>
        <w:contextualSpacing/>
        <w:jc w:val="left"/>
        <w:rPr>
          <w:rFonts w:ascii="宋体" w:hAnsi="宋体" w:cs="仿宋_GB2312"/>
          <w:szCs w:val="24"/>
          <w:lang w:val="zh-CN"/>
        </w:rPr>
      </w:pPr>
      <w:r>
        <w:rPr>
          <w:rFonts w:ascii="宋体" w:hAnsi="宋体" w:cs="仿宋_GB2312" w:hint="eastAsia"/>
          <w:szCs w:val="24"/>
          <w:lang w:val="zh-CN"/>
        </w:rPr>
        <w:t>注：符合性审查中所涉及到的证书及材料，均须在电子投标文件中提供原件扫描件（或图片）。</w:t>
      </w:r>
    </w:p>
    <w:p w:rsidR="00DD5315" w:rsidRDefault="00D76616">
      <w:pPr>
        <w:pStyle w:val="a6"/>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2、</w:t>
      </w:r>
      <w:r>
        <w:rPr>
          <w:rFonts w:ascii="宋体" w:hAnsi="宋体" w:cs="仿宋_GB2312"/>
          <w:b/>
          <w:szCs w:val="24"/>
          <w:lang w:val="zh-CN"/>
        </w:rPr>
        <w:t>要求投标人对投标文件有关事项作出澄清或者说明；</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szCs w:val="24"/>
          <w:lang w:val="zh-CN"/>
        </w:rPr>
        <w:t>对于投标文件中含义不明确、同类问题表述不一致或者有明显文字和计算错误的内容，谈判小组应当以书面形式要求投标人作出必要的澄清、说明或者补正。</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DD5315" w:rsidRDefault="00D76616">
      <w:pPr>
        <w:pStyle w:val="a6"/>
        <w:spacing w:line="360" w:lineRule="auto"/>
        <w:ind w:firstLine="465"/>
        <w:contextualSpacing/>
        <w:jc w:val="left"/>
        <w:rPr>
          <w:rFonts w:ascii="宋体" w:hAnsi="宋体" w:cs="仿宋_GB2312"/>
          <w:b/>
          <w:szCs w:val="24"/>
          <w:lang w:val="zh-CN"/>
        </w:rPr>
      </w:pPr>
      <w:r>
        <w:rPr>
          <w:rFonts w:ascii="宋体" w:hAnsi="宋体" w:cs="仿宋_GB2312" w:hint="eastAsia"/>
          <w:b/>
          <w:szCs w:val="24"/>
          <w:lang w:val="zh-CN"/>
        </w:rPr>
        <w:t>3、价格计算</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t>以供应商最后投标报价为准。</w:t>
      </w:r>
      <w:r>
        <w:rPr>
          <w:rFonts w:ascii="宋体" w:hAnsi="宋体" w:cs="仿宋_GB2312"/>
          <w:szCs w:val="24"/>
          <w:lang w:val="zh-CN"/>
        </w:rPr>
        <w:t>因落实政府采购政策进行价格调整的，以调整后的价格</w:t>
      </w:r>
      <w:r>
        <w:rPr>
          <w:rFonts w:ascii="宋体" w:hAnsi="宋体" w:cs="仿宋_GB2312" w:hint="eastAsia"/>
          <w:szCs w:val="24"/>
          <w:lang w:val="zh-CN"/>
        </w:rPr>
        <w:t>为最后</w:t>
      </w:r>
      <w:r>
        <w:rPr>
          <w:rFonts w:ascii="宋体" w:hAnsi="宋体" w:cs="仿宋_GB2312"/>
          <w:szCs w:val="24"/>
          <w:lang w:val="zh-CN"/>
        </w:rPr>
        <w:t>报价。</w:t>
      </w:r>
    </w:p>
    <w:p w:rsidR="00DD5315" w:rsidRDefault="00D76616">
      <w:pPr>
        <w:pStyle w:val="a6"/>
        <w:spacing w:line="360" w:lineRule="auto"/>
        <w:ind w:firstLineChars="200" w:firstLine="480"/>
        <w:contextualSpacing/>
        <w:rPr>
          <w:rFonts w:ascii="宋体" w:hAnsi="宋体" w:cs="仿宋_GB2312"/>
          <w:szCs w:val="24"/>
          <w:lang w:val="zh-CN"/>
        </w:rPr>
      </w:pPr>
      <w:r>
        <w:rPr>
          <w:rFonts w:ascii="宋体" w:hAnsi="宋体" w:cs="仿宋_GB2312" w:hint="eastAsia"/>
          <w:szCs w:val="24"/>
          <w:lang w:val="zh-CN"/>
        </w:rPr>
        <w:lastRenderedPageBreak/>
        <w:t>1）如果本项目非专门面向中小企业采购，对小型和微型企业产品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DD5315" w:rsidRDefault="00D76616">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DD5315" w:rsidRDefault="00D76616">
      <w:pPr>
        <w:pStyle w:val="a6"/>
        <w:spacing w:line="360" w:lineRule="auto"/>
        <w:ind w:firstLineChars="200" w:firstLine="480"/>
        <w:contextualSpacing/>
        <w:rPr>
          <w:rFonts w:ascii="宋体" w:hAnsi="宋体"/>
          <w:szCs w:val="24"/>
        </w:rPr>
      </w:pPr>
      <w:r>
        <w:rPr>
          <w:rFonts w:ascii="宋体" w:hAnsi="宋体" w:cs="仿宋_GB2312" w:hint="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宋体" w:hAnsi="宋体" w:hint="eastAsia"/>
          <w:szCs w:val="24"/>
        </w:rPr>
        <w:t>残疾人福利性单位属于小型、微型企业的，不重复享受政策。</w:t>
      </w:r>
    </w:p>
    <w:p w:rsidR="00DD5315" w:rsidRDefault="00D76616">
      <w:pPr>
        <w:pStyle w:val="a6"/>
        <w:spacing w:line="360" w:lineRule="auto"/>
        <w:ind w:firstLine="465"/>
        <w:contextualSpacing/>
        <w:jc w:val="left"/>
        <w:rPr>
          <w:rFonts w:ascii="宋体" w:hAnsi="宋体" w:cs="仿宋_GB2312"/>
          <w:b/>
          <w:szCs w:val="24"/>
          <w:lang w:val="zh-CN"/>
        </w:rPr>
      </w:pPr>
      <w:r>
        <w:rPr>
          <w:rFonts w:ascii="宋体" w:hAnsi="宋体" w:cs="仿宋_GB2312" w:hint="eastAsia"/>
          <w:b/>
          <w:szCs w:val="24"/>
          <w:lang w:val="zh-CN"/>
        </w:rPr>
        <w:t>（</w:t>
      </w:r>
      <w:r>
        <w:rPr>
          <w:rFonts w:ascii="宋体" w:hAnsi="宋体" w:cs="仿宋_GB2312" w:hint="eastAsia"/>
          <w:b/>
          <w:szCs w:val="24"/>
        </w:rPr>
        <w:t>2</w:t>
      </w:r>
      <w:r>
        <w:rPr>
          <w:rFonts w:ascii="宋体" w:hAnsi="宋体" w:cs="仿宋_GB2312" w:hint="eastAsia"/>
          <w:b/>
          <w:szCs w:val="24"/>
          <w:lang w:val="zh-CN"/>
        </w:rPr>
        <w:t>）关于强制性产品认证</w:t>
      </w:r>
    </w:p>
    <w:p w:rsidR="00DD5315" w:rsidRDefault="00D76616">
      <w:pPr>
        <w:spacing w:line="360" w:lineRule="auto"/>
        <w:ind w:firstLineChars="200" w:firstLine="480"/>
        <w:contextualSpacing/>
        <w:rPr>
          <w:rFonts w:ascii="宋体" w:hAnsi="宋体" w:cs="宋体"/>
          <w:kern w:val="0"/>
          <w:sz w:val="24"/>
          <w:szCs w:val="24"/>
        </w:rPr>
      </w:pPr>
      <w:r>
        <w:rPr>
          <w:rFonts w:ascii="宋体" w:hAnsi="宋体" w:cs="仿宋_GB2312" w:hint="eastAsia"/>
          <w:sz w:val="24"/>
          <w:szCs w:val="24"/>
          <w:lang w:val="zh-CN"/>
        </w:rPr>
        <w:t>1）如投标人所投产品属于“中国强制性产品认证”（3C认证）范围内,则必须承诺采用</w:t>
      </w:r>
      <w:r>
        <w:rPr>
          <w:rFonts w:ascii="宋体" w:hAnsi="宋体" w:cs="仿宋_GB2312"/>
          <w:sz w:val="24"/>
          <w:szCs w:val="24"/>
          <w:lang w:val="zh-CN"/>
        </w:rPr>
        <w:t>《中华人民共和国实施强制性产品认证的产品目录》</w:t>
      </w:r>
      <w:r>
        <w:rPr>
          <w:rFonts w:ascii="宋体" w:hAnsi="宋体" w:cs="仿宋_GB2312" w:hint="eastAsia"/>
          <w:sz w:val="24"/>
          <w:szCs w:val="24"/>
          <w:lang w:val="zh-CN"/>
        </w:rPr>
        <w:t>并在有效期内的产品，应在投标文件中提供</w:t>
      </w:r>
      <w:r>
        <w:rPr>
          <w:rFonts w:ascii="宋体" w:hAnsi="宋体" w:cs="仿宋_GB2312" w:hint="eastAsia"/>
          <w:lang w:val="zh-CN"/>
        </w:rPr>
        <w:t>“</w:t>
      </w:r>
      <w:r>
        <w:rPr>
          <w:rFonts w:ascii="宋体" w:hAnsi="宋体" w:cs="仿宋_GB2312" w:hint="eastAsia"/>
          <w:sz w:val="24"/>
          <w:szCs w:val="24"/>
          <w:lang w:val="zh-CN"/>
        </w:rPr>
        <w:t>所投产品符合国家强制性要求承诺函</w:t>
      </w:r>
      <w:r>
        <w:rPr>
          <w:rFonts w:ascii="宋体" w:hAnsi="宋体" w:cs="仿宋_GB2312" w:hint="eastAsia"/>
          <w:lang w:val="zh-CN"/>
        </w:rPr>
        <w:t>”</w:t>
      </w:r>
      <w:r>
        <w:rPr>
          <w:rFonts w:ascii="宋体" w:hAnsi="宋体" w:cs="仿宋_GB2312" w:hint="eastAsia"/>
          <w:sz w:val="24"/>
          <w:szCs w:val="24"/>
          <w:lang w:val="zh-CN"/>
        </w:rPr>
        <w:t>并加盖投标人公章，否则将承担其投标被视为非实质性响应投标的风险。</w:t>
      </w:r>
    </w:p>
    <w:p w:rsidR="00DD5315" w:rsidRDefault="00D76616">
      <w:pPr>
        <w:wordWrap w:val="0"/>
        <w:autoSpaceDE w:val="0"/>
        <w:autoSpaceDN w:val="0"/>
        <w:spacing w:line="360" w:lineRule="auto"/>
        <w:ind w:firstLineChars="200" w:firstLine="480"/>
        <w:contextualSpacing/>
        <w:rPr>
          <w:rFonts w:ascii="宋体" w:hAnsi="宋体" w:cs="仿宋_GB2312"/>
          <w:sz w:val="24"/>
          <w:szCs w:val="24"/>
          <w:lang w:val="zh-CN"/>
        </w:rPr>
      </w:pPr>
      <w:r>
        <w:rPr>
          <w:rFonts w:ascii="宋体" w:hAnsi="宋体" w:cs="宋体" w:hint="eastAsia"/>
          <w:kern w:val="0"/>
          <w:sz w:val="24"/>
          <w:szCs w:val="24"/>
        </w:rPr>
        <w:t>2)投标人所投产品如被列入</w:t>
      </w:r>
      <w:r>
        <w:rPr>
          <w:rFonts w:ascii="宋体" w:hAnsi="宋体" w:cs="宋体"/>
          <w:kern w:val="0"/>
          <w:sz w:val="24"/>
          <w:szCs w:val="24"/>
        </w:rPr>
        <w:t>《信息安全产品强制性认证目录》，</w:t>
      </w:r>
      <w:r>
        <w:rPr>
          <w:rFonts w:ascii="宋体" w:hAnsi="宋体" w:cs="仿宋_GB2312" w:hint="eastAsia"/>
          <w:sz w:val="24"/>
          <w:szCs w:val="24"/>
          <w:lang w:val="zh-CN"/>
        </w:rPr>
        <w:t>则投标文件中应根据本项目招标文件“第二章 项目需求”</w:t>
      </w:r>
      <w:r>
        <w:rPr>
          <w:rFonts w:ascii="宋体" w:hAnsi="宋体" w:cs="仿宋_GB2312"/>
          <w:sz w:val="24"/>
          <w:szCs w:val="24"/>
          <w:lang w:val="zh-CN"/>
        </w:rPr>
        <w:t>提供</w:t>
      </w:r>
      <w:r>
        <w:rPr>
          <w:rFonts w:ascii="宋体" w:hAnsi="宋体" w:cs="仿宋_GB2312" w:hint="eastAsia"/>
          <w:sz w:val="24"/>
          <w:szCs w:val="24"/>
          <w:lang w:val="zh-CN"/>
        </w:rPr>
        <w:t>：</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宋体" w:hint="eastAsia"/>
          <w:kern w:val="0"/>
          <w:sz w:val="24"/>
          <w:szCs w:val="24"/>
        </w:rPr>
        <w:t>中国信息安全认证中心官网（</w:t>
      </w:r>
      <w:r>
        <w:rPr>
          <w:rFonts w:ascii="宋体" w:hAnsi="宋体" w:cs="宋体"/>
          <w:kern w:val="0"/>
          <w:sz w:val="24"/>
          <w:szCs w:val="24"/>
        </w:rPr>
        <w:t>http://www.isccc.gov.cn/index.shtml</w:t>
      </w:r>
      <w:r>
        <w:rPr>
          <w:rFonts w:ascii="宋体" w:hAnsi="宋体" w:cs="宋体" w:hint="eastAsia"/>
          <w:kern w:val="0"/>
          <w:sz w:val="24"/>
          <w:szCs w:val="24"/>
        </w:rPr>
        <w:t>）产品查询结果截图并加盖投标人公章或中国信息安全认证中心</w:t>
      </w:r>
      <w:r>
        <w:rPr>
          <w:rFonts w:ascii="宋体" w:hAnsi="宋体" w:cs="仿宋_GB2312" w:hint="eastAsia"/>
          <w:sz w:val="24"/>
          <w:szCs w:val="24"/>
          <w:lang w:val="zh-CN"/>
        </w:rPr>
        <w:t>颁发的《中国国家信息安全产</w:t>
      </w:r>
      <w:r>
        <w:rPr>
          <w:rFonts w:ascii="宋体" w:hAnsi="宋体" w:cs="仿宋_GB2312" w:hint="eastAsia"/>
          <w:sz w:val="24"/>
          <w:szCs w:val="24"/>
          <w:lang w:val="zh-CN"/>
        </w:rPr>
        <w:lastRenderedPageBreak/>
        <w:t>品认证证书》加盖投标人公章的原件扫描件（或图片）。</w:t>
      </w:r>
    </w:p>
    <w:p w:rsidR="00DD5315" w:rsidRDefault="00D76616">
      <w:pPr>
        <w:tabs>
          <w:tab w:val="left" w:pos="1260"/>
        </w:tabs>
        <w:autoSpaceDE w:val="0"/>
        <w:autoSpaceDN w:val="0"/>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w:t>
      </w:r>
      <w:r>
        <w:rPr>
          <w:rFonts w:ascii="宋体" w:hAnsi="宋体" w:cs="仿宋_GB2312" w:hint="eastAsia"/>
          <w:b/>
          <w:sz w:val="24"/>
          <w:szCs w:val="24"/>
        </w:rPr>
        <w:t>3</w:t>
      </w:r>
      <w:r>
        <w:rPr>
          <w:rFonts w:ascii="宋体" w:hAnsi="宋体" w:cs="仿宋_GB2312" w:hint="eastAsia"/>
          <w:b/>
          <w:sz w:val="24"/>
          <w:szCs w:val="24"/>
          <w:lang w:val="zh-CN"/>
        </w:rPr>
        <w:t>）投标无效情形</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1）投标人应当遵循公平竞争的原则，不得恶意串通，不得妨碍其他投标人的竞争行为，不得损害采购人或者其他投标人的合法权益。在评标过程中发现投标人有上述情形的，谈判小组应当认定其投标无效。</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2）符合性审查资料未按采购文件要求签署、盖章的；</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3）有下列情形之一的，视为投标人串通投标，其投标无效：</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a.不同投标人的投标文件由同一单位或者个人编制；</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b.不同投标人委托同一单位或者个人办理投标事宜；</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c.不同投标人的投标文件载明的项目管理成员或者联系人员为同一人；</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d.不同投标人的投标文件异常一致或者投标报价呈规律性差异；</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e.不同投标人的投标文件相互混装；</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4）谈判小组认为投标人的报价明显低于其他通过符合性审查投标人的报价，有可能影响产品质量或者不能诚信履约的，应当要求其在评标现场合理的时间内提供书面说明，必要时提交相关证明材料；投标人不能证明其报价合理性的，谈判小组应当将其作为无效投标处理。</w:t>
      </w:r>
    </w:p>
    <w:p w:rsidR="00DD5315" w:rsidRDefault="00D76616">
      <w:pPr>
        <w:spacing w:line="360" w:lineRule="auto"/>
        <w:ind w:left="480"/>
        <w:contextualSpacing/>
        <w:rPr>
          <w:rFonts w:ascii="宋体" w:hAnsi="宋体" w:cs="仿宋_GB2312"/>
          <w:sz w:val="24"/>
          <w:szCs w:val="24"/>
          <w:lang w:val="zh-CN"/>
        </w:rPr>
      </w:pPr>
      <w:r>
        <w:rPr>
          <w:rFonts w:ascii="宋体" w:hAnsi="宋体" w:cs="仿宋_GB2312" w:hint="eastAsia"/>
          <w:sz w:val="24"/>
          <w:szCs w:val="24"/>
          <w:lang w:val="zh-CN"/>
        </w:rPr>
        <w:t>5）提供虚假材料谋取中标、成交的</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6）</w:t>
      </w:r>
      <w:r>
        <w:rPr>
          <w:rFonts w:ascii="宋体" w:hAnsi="宋体" w:cs="仿宋_GB2312"/>
          <w:sz w:val="24"/>
          <w:szCs w:val="24"/>
          <w:lang w:val="zh-CN"/>
        </w:rPr>
        <w:t>法律、法规和</w:t>
      </w:r>
      <w:r>
        <w:rPr>
          <w:rFonts w:ascii="宋体" w:hAnsi="宋体" w:cs="仿宋_GB2312" w:hint="eastAsia"/>
          <w:sz w:val="24"/>
          <w:szCs w:val="24"/>
          <w:lang w:val="zh-CN"/>
        </w:rPr>
        <w:t>采购文件</w:t>
      </w:r>
      <w:r>
        <w:rPr>
          <w:rFonts w:ascii="宋体" w:hAnsi="宋体" w:cs="仿宋_GB2312"/>
          <w:sz w:val="24"/>
          <w:szCs w:val="24"/>
          <w:lang w:val="zh-CN"/>
        </w:rPr>
        <w:t>规定的其他无效情形。</w:t>
      </w:r>
    </w:p>
    <w:p w:rsidR="00DD5315" w:rsidRDefault="00D76616">
      <w:pPr>
        <w:pStyle w:val="a6"/>
        <w:spacing w:line="360" w:lineRule="auto"/>
        <w:ind w:firstLineChars="200" w:firstLine="482"/>
        <w:contextualSpacing/>
        <w:rPr>
          <w:rFonts w:ascii="宋体" w:hAnsi="宋体" w:cs="仿宋_GB2312"/>
          <w:b/>
          <w:szCs w:val="24"/>
          <w:lang w:val="zh-CN"/>
        </w:rPr>
      </w:pPr>
      <w:r>
        <w:rPr>
          <w:rFonts w:ascii="宋体" w:hAnsi="宋体" w:cs="仿宋_GB2312" w:hint="eastAsia"/>
          <w:b/>
          <w:szCs w:val="24"/>
          <w:lang w:val="zh-CN"/>
        </w:rPr>
        <w:t>（</w:t>
      </w:r>
      <w:r>
        <w:rPr>
          <w:rFonts w:ascii="宋体" w:hAnsi="宋体" w:cs="仿宋_GB2312" w:hint="eastAsia"/>
          <w:b/>
          <w:szCs w:val="24"/>
        </w:rPr>
        <w:t>4</w:t>
      </w:r>
      <w:r>
        <w:rPr>
          <w:rFonts w:ascii="宋体" w:hAnsi="宋体" w:cs="仿宋_GB2312" w:hint="eastAsia"/>
          <w:b/>
          <w:szCs w:val="24"/>
          <w:lang w:val="zh-CN"/>
        </w:rPr>
        <w:t>）成交原则</w:t>
      </w:r>
    </w:p>
    <w:p w:rsidR="00DD5315" w:rsidRDefault="00D76616">
      <w:pPr>
        <w:pStyle w:val="a6"/>
        <w:spacing w:line="360" w:lineRule="auto"/>
        <w:ind w:firstLineChars="200" w:firstLine="480"/>
        <w:contextualSpacing/>
        <w:rPr>
          <w:rFonts w:ascii="宋体" w:hAnsi="宋体" w:cs="仿宋_GB2312"/>
          <w:szCs w:val="24"/>
          <w:u w:val="single"/>
          <w:lang w:val="zh-CN"/>
        </w:rPr>
      </w:pPr>
      <w:r>
        <w:rPr>
          <w:rFonts w:ascii="宋体" w:hAnsi="宋体" w:cs="仿宋_GB2312" w:hint="eastAsia"/>
          <w:szCs w:val="24"/>
          <w:u w:val="single"/>
          <w:lang w:val="zh-CN"/>
        </w:rPr>
        <w:t>根据质量和服务均能满足采购文件实质性响应要求且最后报价最低的原则。</w:t>
      </w:r>
    </w:p>
    <w:p w:rsidR="00DD5315" w:rsidRDefault="00D76616">
      <w:pPr>
        <w:spacing w:line="360" w:lineRule="auto"/>
        <w:ind w:firstLineChars="200" w:firstLine="482"/>
        <w:rPr>
          <w:rFonts w:ascii="宋体" w:hAnsi="宋体" w:cs="仿宋_GB2312"/>
          <w:b/>
          <w:sz w:val="24"/>
          <w:szCs w:val="24"/>
          <w:lang w:val="zh-CN"/>
        </w:rPr>
      </w:pPr>
      <w:r>
        <w:rPr>
          <w:rFonts w:ascii="宋体" w:hAnsi="宋体" w:cs="仿宋_GB2312" w:hint="eastAsia"/>
          <w:b/>
          <w:sz w:val="24"/>
          <w:szCs w:val="24"/>
          <w:lang w:val="zh-CN"/>
        </w:rPr>
        <w:t>其中：价格计算（落实政府采购政策价格调整部分）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DD5315">
        <w:trPr>
          <w:trHeight w:val="557"/>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t>序号</w:t>
            </w:r>
          </w:p>
        </w:tc>
        <w:tc>
          <w:tcPr>
            <w:tcW w:w="2823" w:type="dxa"/>
            <w:vAlign w:val="center"/>
          </w:tcPr>
          <w:p w:rsidR="00DD5315" w:rsidRDefault="00D76616">
            <w:pPr>
              <w:jc w:val="center"/>
              <w:rPr>
                <w:rFonts w:ascii="宋体" w:hAnsi="宋体"/>
                <w:b/>
                <w:sz w:val="24"/>
                <w:szCs w:val="24"/>
              </w:rPr>
            </w:pPr>
            <w:r>
              <w:rPr>
                <w:rFonts w:ascii="宋体" w:hAnsi="宋体" w:hint="eastAsia"/>
                <w:b/>
                <w:sz w:val="24"/>
                <w:szCs w:val="24"/>
              </w:rPr>
              <w:t>情形</w:t>
            </w:r>
          </w:p>
        </w:tc>
        <w:tc>
          <w:tcPr>
            <w:tcW w:w="2552" w:type="dxa"/>
            <w:vAlign w:val="center"/>
          </w:tcPr>
          <w:p w:rsidR="00DD5315" w:rsidRDefault="00D76616">
            <w:pPr>
              <w:jc w:val="center"/>
              <w:rPr>
                <w:rFonts w:ascii="宋体" w:hAnsi="宋体"/>
                <w:b/>
                <w:sz w:val="24"/>
                <w:szCs w:val="24"/>
              </w:rPr>
            </w:pPr>
            <w:r>
              <w:rPr>
                <w:rFonts w:ascii="宋体" w:hAnsi="宋体" w:hint="eastAsia"/>
                <w:b/>
                <w:sz w:val="24"/>
                <w:szCs w:val="24"/>
              </w:rPr>
              <w:t>价格扣除比例</w:t>
            </w:r>
          </w:p>
        </w:tc>
        <w:tc>
          <w:tcPr>
            <w:tcW w:w="2835" w:type="dxa"/>
            <w:vAlign w:val="center"/>
          </w:tcPr>
          <w:p w:rsidR="00DD5315" w:rsidRDefault="00D76616">
            <w:pPr>
              <w:jc w:val="center"/>
              <w:rPr>
                <w:rFonts w:ascii="宋体" w:hAnsi="宋体"/>
                <w:b/>
                <w:sz w:val="24"/>
                <w:szCs w:val="24"/>
              </w:rPr>
            </w:pPr>
            <w:r>
              <w:rPr>
                <w:rFonts w:ascii="宋体" w:hAnsi="宋体" w:hint="eastAsia"/>
                <w:b/>
                <w:sz w:val="24"/>
                <w:szCs w:val="24"/>
              </w:rPr>
              <w:t>计算公式</w:t>
            </w:r>
          </w:p>
        </w:tc>
      </w:tr>
      <w:tr w:rsidR="00DD5315">
        <w:trPr>
          <w:trHeight w:val="891"/>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t>1</w:t>
            </w:r>
          </w:p>
        </w:tc>
        <w:tc>
          <w:tcPr>
            <w:tcW w:w="2823" w:type="dxa"/>
            <w:vAlign w:val="center"/>
          </w:tcPr>
          <w:p w:rsidR="00DD5315" w:rsidRDefault="00D76616">
            <w:pPr>
              <w:jc w:val="center"/>
              <w:rPr>
                <w:rFonts w:ascii="宋体" w:hAnsi="宋体"/>
                <w:sz w:val="24"/>
                <w:szCs w:val="24"/>
              </w:rPr>
            </w:pPr>
            <w:r>
              <w:rPr>
                <w:rFonts w:ascii="宋体" w:hAnsi="宋体" w:hint="eastAsia"/>
                <w:sz w:val="24"/>
                <w:szCs w:val="24"/>
              </w:rPr>
              <w:t>非联合体投标人</w:t>
            </w:r>
          </w:p>
        </w:tc>
        <w:tc>
          <w:tcPr>
            <w:tcW w:w="2552" w:type="dxa"/>
            <w:vAlign w:val="center"/>
          </w:tcPr>
          <w:p w:rsidR="00DD5315" w:rsidRDefault="00D76616">
            <w:pPr>
              <w:jc w:val="center"/>
              <w:rPr>
                <w:rFonts w:ascii="宋体" w:hAnsi="宋体"/>
                <w:b/>
                <w:sz w:val="24"/>
                <w:szCs w:val="24"/>
              </w:rPr>
            </w:pPr>
            <w:r>
              <w:rPr>
                <w:rFonts w:ascii="宋体" w:hAnsi="宋体" w:hint="eastAsia"/>
                <w:sz w:val="24"/>
                <w:szCs w:val="24"/>
              </w:rPr>
              <w:t>对小型和微型企业产品的价格扣除</w:t>
            </w:r>
            <w:r>
              <w:rPr>
                <w:rFonts w:ascii="宋体" w:hAnsi="宋体"/>
                <w:sz w:val="24"/>
                <w:szCs w:val="24"/>
                <w:u w:val="single"/>
              </w:rPr>
              <w:t>6</w:t>
            </w:r>
            <w:r>
              <w:rPr>
                <w:rFonts w:ascii="宋体" w:hAnsi="宋体" w:hint="eastAsia"/>
                <w:sz w:val="24"/>
                <w:szCs w:val="24"/>
              </w:rPr>
              <w:t>%</w:t>
            </w:r>
          </w:p>
        </w:tc>
        <w:tc>
          <w:tcPr>
            <w:tcW w:w="2835" w:type="dxa"/>
            <w:vMerge w:val="restart"/>
            <w:vAlign w:val="center"/>
          </w:tcPr>
          <w:p w:rsidR="00DD5315" w:rsidRDefault="00D76616">
            <w:pPr>
              <w:jc w:val="center"/>
              <w:rPr>
                <w:sz w:val="24"/>
                <w:szCs w:val="24"/>
              </w:rPr>
            </w:pPr>
            <w:r>
              <w:rPr>
                <w:rFonts w:hint="eastAsia"/>
                <w:sz w:val="24"/>
                <w:szCs w:val="24"/>
              </w:rPr>
              <w:t>最后报价＝最后投标报价—小型和微型企业产品的价格</w:t>
            </w:r>
            <w:r>
              <w:rPr>
                <w:rFonts w:ascii="宋体" w:hAnsi="宋体" w:hint="eastAsia"/>
                <w:sz w:val="24"/>
                <w:szCs w:val="24"/>
              </w:rPr>
              <w:t>×</w:t>
            </w:r>
            <w:r>
              <w:rPr>
                <w:rFonts w:hint="eastAsia"/>
                <w:sz w:val="24"/>
                <w:szCs w:val="24"/>
              </w:rPr>
              <w:t>6%</w:t>
            </w:r>
          </w:p>
          <w:p w:rsidR="00DD5315" w:rsidRDefault="00DD5315">
            <w:pPr>
              <w:jc w:val="center"/>
              <w:rPr>
                <w:rFonts w:ascii="宋体" w:hAnsi="宋体"/>
                <w:b/>
                <w:sz w:val="24"/>
                <w:szCs w:val="24"/>
              </w:rPr>
            </w:pPr>
          </w:p>
        </w:tc>
      </w:tr>
      <w:tr w:rsidR="00DD5315">
        <w:trPr>
          <w:trHeight w:val="1414"/>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t>2</w:t>
            </w:r>
          </w:p>
        </w:tc>
        <w:tc>
          <w:tcPr>
            <w:tcW w:w="2823" w:type="dxa"/>
            <w:vAlign w:val="center"/>
          </w:tcPr>
          <w:p w:rsidR="00DD5315" w:rsidRDefault="00D76616">
            <w:pPr>
              <w:jc w:val="center"/>
              <w:rPr>
                <w:rFonts w:ascii="宋体" w:hAnsi="宋体"/>
                <w:b/>
                <w:sz w:val="24"/>
                <w:szCs w:val="24"/>
              </w:rPr>
            </w:pPr>
            <w:r>
              <w:rPr>
                <w:rFonts w:ascii="宋体" w:hAnsi="宋体" w:hint="eastAsia"/>
                <w:sz w:val="24"/>
                <w:szCs w:val="24"/>
              </w:rPr>
              <w:t>联合体各方均为小型、微型企业</w:t>
            </w:r>
          </w:p>
        </w:tc>
        <w:tc>
          <w:tcPr>
            <w:tcW w:w="2552" w:type="dxa"/>
            <w:vAlign w:val="center"/>
          </w:tcPr>
          <w:p w:rsidR="00DD5315" w:rsidRDefault="00D76616">
            <w:pPr>
              <w:jc w:val="center"/>
              <w:rPr>
                <w:rFonts w:ascii="宋体" w:hAnsi="宋体"/>
                <w:sz w:val="24"/>
                <w:szCs w:val="24"/>
              </w:rPr>
            </w:pPr>
            <w:r>
              <w:rPr>
                <w:rFonts w:ascii="宋体" w:hAnsi="宋体" w:hint="eastAsia"/>
                <w:sz w:val="24"/>
                <w:szCs w:val="24"/>
              </w:rPr>
              <w:t>对小型和微型企业产品的价格扣除</w:t>
            </w:r>
            <w:r>
              <w:rPr>
                <w:rFonts w:ascii="宋体" w:hAnsi="宋体"/>
                <w:sz w:val="24"/>
                <w:szCs w:val="24"/>
                <w:u w:val="single"/>
              </w:rPr>
              <w:t>6</w:t>
            </w:r>
            <w:r>
              <w:rPr>
                <w:rFonts w:ascii="宋体" w:hAnsi="宋体" w:hint="eastAsia"/>
                <w:sz w:val="24"/>
                <w:szCs w:val="24"/>
              </w:rPr>
              <w:t>%</w:t>
            </w:r>
          </w:p>
          <w:p w:rsidR="00DD5315" w:rsidRDefault="00D76616">
            <w:pPr>
              <w:jc w:val="center"/>
              <w:rPr>
                <w:rFonts w:ascii="宋体" w:hAnsi="宋体"/>
                <w:b/>
                <w:sz w:val="24"/>
                <w:szCs w:val="24"/>
              </w:rPr>
            </w:pPr>
            <w:r>
              <w:rPr>
                <w:rFonts w:ascii="宋体" w:hAnsi="宋体" w:hint="eastAsia"/>
                <w:sz w:val="24"/>
                <w:szCs w:val="24"/>
              </w:rPr>
              <w:t>（不再享受序号3的价格折扣）</w:t>
            </w:r>
          </w:p>
        </w:tc>
        <w:tc>
          <w:tcPr>
            <w:tcW w:w="2835" w:type="dxa"/>
            <w:vMerge/>
          </w:tcPr>
          <w:p w:rsidR="00DD5315" w:rsidRDefault="00DD5315">
            <w:pPr>
              <w:rPr>
                <w:rFonts w:ascii="宋体" w:hAnsi="宋体"/>
                <w:sz w:val="24"/>
                <w:szCs w:val="24"/>
              </w:rPr>
            </w:pPr>
          </w:p>
        </w:tc>
      </w:tr>
      <w:tr w:rsidR="00DD5315">
        <w:trPr>
          <w:trHeight w:val="707"/>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lastRenderedPageBreak/>
              <w:t>3</w:t>
            </w:r>
          </w:p>
        </w:tc>
        <w:tc>
          <w:tcPr>
            <w:tcW w:w="2823" w:type="dxa"/>
            <w:vAlign w:val="center"/>
          </w:tcPr>
          <w:p w:rsidR="00DD5315" w:rsidRDefault="00D76616">
            <w:pPr>
              <w:jc w:val="center"/>
              <w:rPr>
                <w:rFonts w:ascii="宋体" w:hAnsi="宋体"/>
                <w:b/>
                <w:sz w:val="24"/>
                <w:szCs w:val="24"/>
              </w:rPr>
            </w:pPr>
            <w:r>
              <w:rPr>
                <w:rFonts w:ascii="宋体" w:hAnsi="宋体" w:hint="eastAsia"/>
                <w:sz w:val="24"/>
                <w:szCs w:val="24"/>
              </w:rPr>
              <w:t>联合体一方为小型、微型企业且小型、微型企业协议合同金额占联合体协议合同总金额30%以上的</w:t>
            </w:r>
          </w:p>
        </w:tc>
        <w:tc>
          <w:tcPr>
            <w:tcW w:w="2552" w:type="dxa"/>
            <w:vAlign w:val="center"/>
          </w:tcPr>
          <w:p w:rsidR="00DD5315" w:rsidRDefault="00D76616">
            <w:pPr>
              <w:jc w:val="center"/>
              <w:rPr>
                <w:rFonts w:ascii="宋体" w:hAnsi="宋体"/>
                <w:sz w:val="24"/>
                <w:szCs w:val="24"/>
              </w:rPr>
            </w:pPr>
            <w:r>
              <w:rPr>
                <w:rFonts w:ascii="宋体" w:hAnsi="宋体" w:hint="eastAsia"/>
                <w:sz w:val="24"/>
                <w:szCs w:val="24"/>
              </w:rPr>
              <w:t>对联合体总金额扣除</w:t>
            </w:r>
          </w:p>
          <w:p w:rsidR="00DD5315" w:rsidRDefault="00D76616">
            <w:pPr>
              <w:jc w:val="center"/>
              <w:rPr>
                <w:rFonts w:ascii="宋体" w:hAnsi="宋体"/>
                <w:b/>
                <w:sz w:val="24"/>
                <w:szCs w:val="24"/>
              </w:rPr>
            </w:pPr>
            <w:r>
              <w:rPr>
                <w:rFonts w:ascii="宋体" w:hAnsi="宋体"/>
                <w:sz w:val="24"/>
                <w:szCs w:val="24"/>
                <w:u w:val="single"/>
              </w:rPr>
              <w:t>2</w:t>
            </w:r>
            <w:r>
              <w:rPr>
                <w:rFonts w:ascii="宋体" w:hAnsi="宋体" w:hint="eastAsia"/>
                <w:sz w:val="24"/>
                <w:szCs w:val="24"/>
              </w:rPr>
              <w:t>%</w:t>
            </w:r>
          </w:p>
        </w:tc>
        <w:tc>
          <w:tcPr>
            <w:tcW w:w="2835" w:type="dxa"/>
            <w:vAlign w:val="center"/>
          </w:tcPr>
          <w:p w:rsidR="00DD5315" w:rsidRDefault="00D76616">
            <w:pPr>
              <w:jc w:val="center"/>
              <w:rPr>
                <w:rFonts w:ascii="宋体" w:hAnsi="宋体"/>
                <w:sz w:val="24"/>
                <w:szCs w:val="24"/>
              </w:rPr>
            </w:pPr>
            <w:r>
              <w:rPr>
                <w:rFonts w:hint="eastAsia"/>
                <w:sz w:val="24"/>
                <w:szCs w:val="24"/>
              </w:rPr>
              <w:t>最后报价</w:t>
            </w:r>
            <w:r>
              <w:rPr>
                <w:rFonts w:ascii="宋体" w:hAnsi="宋体" w:hint="eastAsia"/>
                <w:sz w:val="24"/>
                <w:szCs w:val="24"/>
              </w:rPr>
              <w:t>＝</w:t>
            </w:r>
            <w:r>
              <w:rPr>
                <w:rFonts w:hint="eastAsia"/>
                <w:sz w:val="24"/>
                <w:szCs w:val="24"/>
              </w:rPr>
              <w:t>最后投标报价</w:t>
            </w:r>
            <w:r>
              <w:rPr>
                <w:rFonts w:ascii="宋体" w:hAnsi="宋体" w:hint="eastAsia"/>
                <w:sz w:val="24"/>
                <w:szCs w:val="24"/>
              </w:rPr>
              <w:t>×(1-</w:t>
            </w:r>
            <w:r>
              <w:rPr>
                <w:rFonts w:ascii="宋体" w:hAnsi="宋体"/>
                <w:sz w:val="24"/>
                <w:szCs w:val="24"/>
              </w:rPr>
              <w:t>2</w:t>
            </w:r>
            <w:r>
              <w:rPr>
                <w:rFonts w:ascii="宋体" w:hAnsi="宋体" w:hint="eastAsia"/>
                <w:sz w:val="24"/>
                <w:szCs w:val="24"/>
              </w:rPr>
              <w:t>%)</w:t>
            </w:r>
          </w:p>
          <w:p w:rsidR="00DD5315" w:rsidRDefault="00DD5315">
            <w:pPr>
              <w:jc w:val="center"/>
              <w:rPr>
                <w:rFonts w:ascii="宋体" w:hAnsi="宋体"/>
                <w:b/>
                <w:sz w:val="24"/>
                <w:szCs w:val="24"/>
              </w:rPr>
            </w:pPr>
          </w:p>
        </w:tc>
      </w:tr>
      <w:tr w:rsidR="00DD5315">
        <w:trPr>
          <w:trHeight w:val="707"/>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t>4</w:t>
            </w:r>
          </w:p>
        </w:tc>
        <w:tc>
          <w:tcPr>
            <w:tcW w:w="2823" w:type="dxa"/>
            <w:vAlign w:val="center"/>
          </w:tcPr>
          <w:p w:rsidR="00DD5315" w:rsidRDefault="00D76616">
            <w:pPr>
              <w:jc w:val="center"/>
              <w:rPr>
                <w:rFonts w:ascii="宋体" w:hAnsi="宋体"/>
                <w:sz w:val="24"/>
                <w:szCs w:val="24"/>
              </w:rPr>
            </w:pPr>
            <w:r>
              <w:rPr>
                <w:rFonts w:ascii="宋体" w:hAnsi="宋体" w:hint="eastAsia"/>
                <w:sz w:val="24"/>
                <w:szCs w:val="24"/>
              </w:rPr>
              <w:t>监狱企业</w:t>
            </w:r>
          </w:p>
        </w:tc>
        <w:tc>
          <w:tcPr>
            <w:tcW w:w="2552" w:type="dxa"/>
            <w:vAlign w:val="center"/>
          </w:tcPr>
          <w:p w:rsidR="00DD5315" w:rsidRDefault="00D76616">
            <w:pPr>
              <w:jc w:val="center"/>
              <w:rPr>
                <w:rFonts w:ascii="宋体" w:hAnsi="宋体"/>
                <w:sz w:val="24"/>
                <w:szCs w:val="24"/>
              </w:rPr>
            </w:pPr>
            <w:r>
              <w:rPr>
                <w:rFonts w:ascii="宋体" w:hAnsi="宋体" w:hint="eastAsia"/>
                <w:sz w:val="24"/>
                <w:szCs w:val="24"/>
              </w:rPr>
              <w:t>视同小型、微型企业</w:t>
            </w:r>
          </w:p>
          <w:p w:rsidR="00DD5315" w:rsidRDefault="00D76616">
            <w:pPr>
              <w:jc w:val="center"/>
              <w:rPr>
                <w:rFonts w:ascii="宋体" w:hAnsi="宋体"/>
                <w:sz w:val="24"/>
                <w:szCs w:val="24"/>
              </w:rPr>
            </w:pPr>
            <w:r>
              <w:rPr>
                <w:rFonts w:ascii="宋体" w:hAnsi="宋体" w:hint="eastAsia"/>
                <w:sz w:val="24"/>
                <w:szCs w:val="24"/>
              </w:rPr>
              <w:t>对监狱企业产品价格扣除</w:t>
            </w:r>
            <w:r>
              <w:rPr>
                <w:rFonts w:ascii="宋体" w:hAnsi="宋体"/>
                <w:sz w:val="24"/>
                <w:szCs w:val="24"/>
                <w:u w:val="single"/>
              </w:rPr>
              <w:t>6</w:t>
            </w:r>
            <w:r>
              <w:rPr>
                <w:rFonts w:ascii="宋体" w:hAnsi="宋体" w:hint="eastAsia"/>
                <w:sz w:val="24"/>
                <w:szCs w:val="24"/>
              </w:rPr>
              <w:t>%</w:t>
            </w:r>
          </w:p>
        </w:tc>
        <w:tc>
          <w:tcPr>
            <w:tcW w:w="2835" w:type="dxa"/>
            <w:vAlign w:val="center"/>
          </w:tcPr>
          <w:p w:rsidR="00DD5315" w:rsidRDefault="00D76616">
            <w:pPr>
              <w:jc w:val="center"/>
              <w:rPr>
                <w:rFonts w:ascii="宋体" w:hAnsi="宋体"/>
                <w:sz w:val="24"/>
                <w:szCs w:val="24"/>
              </w:rPr>
            </w:pPr>
            <w:r>
              <w:rPr>
                <w:rFonts w:hint="eastAsia"/>
                <w:sz w:val="24"/>
                <w:szCs w:val="24"/>
              </w:rPr>
              <w:t>最后报价＝最后投标报价—监狱企业产品的价格</w:t>
            </w:r>
            <w:r>
              <w:rPr>
                <w:rFonts w:ascii="宋体" w:hAnsi="宋体" w:hint="eastAsia"/>
                <w:sz w:val="24"/>
                <w:szCs w:val="24"/>
              </w:rPr>
              <w:t>×</w:t>
            </w:r>
            <w:r>
              <w:rPr>
                <w:rFonts w:hint="eastAsia"/>
                <w:sz w:val="24"/>
                <w:szCs w:val="24"/>
              </w:rPr>
              <w:t>6%</w:t>
            </w:r>
          </w:p>
        </w:tc>
      </w:tr>
      <w:tr w:rsidR="00DD5315">
        <w:trPr>
          <w:trHeight w:val="707"/>
        </w:trPr>
        <w:tc>
          <w:tcPr>
            <w:tcW w:w="721" w:type="dxa"/>
            <w:vAlign w:val="center"/>
          </w:tcPr>
          <w:p w:rsidR="00DD5315" w:rsidRDefault="00D76616">
            <w:pPr>
              <w:jc w:val="center"/>
              <w:rPr>
                <w:rFonts w:ascii="宋体" w:hAnsi="宋体"/>
                <w:b/>
                <w:sz w:val="24"/>
                <w:szCs w:val="24"/>
              </w:rPr>
            </w:pPr>
            <w:r>
              <w:rPr>
                <w:rFonts w:ascii="宋体" w:hAnsi="宋体" w:hint="eastAsia"/>
                <w:b/>
                <w:sz w:val="24"/>
                <w:szCs w:val="24"/>
              </w:rPr>
              <w:t>5</w:t>
            </w:r>
          </w:p>
        </w:tc>
        <w:tc>
          <w:tcPr>
            <w:tcW w:w="2823" w:type="dxa"/>
            <w:vAlign w:val="center"/>
          </w:tcPr>
          <w:p w:rsidR="00DD5315" w:rsidRDefault="00D76616">
            <w:pPr>
              <w:jc w:val="center"/>
              <w:rPr>
                <w:rFonts w:ascii="宋体" w:hAnsi="宋体"/>
                <w:sz w:val="24"/>
                <w:szCs w:val="24"/>
              </w:rPr>
            </w:pPr>
            <w:r>
              <w:rPr>
                <w:rFonts w:ascii="宋体" w:hAnsi="宋体" w:hint="eastAsia"/>
                <w:sz w:val="24"/>
                <w:szCs w:val="24"/>
              </w:rPr>
              <w:t>残疾人福利性单位</w:t>
            </w:r>
          </w:p>
        </w:tc>
        <w:tc>
          <w:tcPr>
            <w:tcW w:w="2552" w:type="dxa"/>
            <w:vAlign w:val="center"/>
          </w:tcPr>
          <w:p w:rsidR="00DD5315" w:rsidRDefault="00D76616">
            <w:pPr>
              <w:jc w:val="center"/>
              <w:rPr>
                <w:rFonts w:ascii="宋体" w:hAnsi="宋体"/>
                <w:sz w:val="24"/>
                <w:szCs w:val="24"/>
              </w:rPr>
            </w:pPr>
            <w:r>
              <w:rPr>
                <w:rFonts w:ascii="宋体" w:hAnsi="宋体" w:hint="eastAsia"/>
                <w:sz w:val="24"/>
                <w:szCs w:val="24"/>
              </w:rPr>
              <w:t>视同小型、微型企业</w:t>
            </w:r>
          </w:p>
          <w:p w:rsidR="00DD5315" w:rsidRDefault="00D76616">
            <w:pPr>
              <w:jc w:val="center"/>
              <w:rPr>
                <w:rFonts w:ascii="宋体" w:hAnsi="宋体"/>
                <w:sz w:val="24"/>
                <w:szCs w:val="24"/>
              </w:rPr>
            </w:pPr>
            <w:r>
              <w:rPr>
                <w:rFonts w:ascii="宋体" w:hAnsi="宋体" w:hint="eastAsia"/>
                <w:sz w:val="24"/>
                <w:szCs w:val="24"/>
              </w:rPr>
              <w:t>对残疾人福利性单位产品价格扣除</w:t>
            </w:r>
            <w:r>
              <w:rPr>
                <w:rFonts w:ascii="宋体" w:hAnsi="宋体"/>
                <w:sz w:val="24"/>
                <w:szCs w:val="24"/>
                <w:u w:val="single"/>
              </w:rPr>
              <w:t>6</w:t>
            </w:r>
            <w:r>
              <w:rPr>
                <w:rFonts w:ascii="宋体" w:hAnsi="宋体" w:hint="eastAsia"/>
                <w:sz w:val="24"/>
                <w:szCs w:val="24"/>
              </w:rPr>
              <w:t>%</w:t>
            </w:r>
          </w:p>
        </w:tc>
        <w:tc>
          <w:tcPr>
            <w:tcW w:w="2835" w:type="dxa"/>
            <w:vAlign w:val="center"/>
          </w:tcPr>
          <w:p w:rsidR="00DD5315" w:rsidRDefault="00D76616">
            <w:pPr>
              <w:jc w:val="center"/>
              <w:rPr>
                <w:sz w:val="24"/>
                <w:szCs w:val="24"/>
              </w:rPr>
            </w:pPr>
            <w:r>
              <w:rPr>
                <w:rFonts w:hint="eastAsia"/>
                <w:sz w:val="24"/>
                <w:szCs w:val="24"/>
              </w:rPr>
              <w:t>最后报价＝最后投标报价—残疾人福利性单位产品的价格</w:t>
            </w:r>
            <w:r>
              <w:rPr>
                <w:rFonts w:ascii="宋体" w:hAnsi="宋体" w:hint="eastAsia"/>
                <w:sz w:val="24"/>
                <w:szCs w:val="24"/>
              </w:rPr>
              <w:t>×</w:t>
            </w:r>
            <w:r>
              <w:rPr>
                <w:rFonts w:hint="eastAsia"/>
                <w:sz w:val="24"/>
                <w:szCs w:val="24"/>
              </w:rPr>
              <w:t>6%</w:t>
            </w:r>
          </w:p>
        </w:tc>
      </w:tr>
      <w:tr w:rsidR="00DD5315">
        <w:trPr>
          <w:trHeight w:val="2582"/>
        </w:trPr>
        <w:tc>
          <w:tcPr>
            <w:tcW w:w="8931" w:type="dxa"/>
            <w:gridSpan w:val="4"/>
            <w:vAlign w:val="center"/>
          </w:tcPr>
          <w:p w:rsidR="00DD5315" w:rsidRDefault="00D76616">
            <w:pPr>
              <w:widowControl/>
              <w:adjustRightInd w:val="0"/>
              <w:spacing w:line="360" w:lineRule="auto"/>
              <w:ind w:left="-2" w:firstLineChars="200" w:firstLine="480"/>
              <w:jc w:val="left"/>
              <w:rPr>
                <w:rFonts w:ascii="宋体" w:hAnsi="宋体" w:cs="仿宋_GB2312"/>
                <w:sz w:val="24"/>
                <w:szCs w:val="24"/>
                <w:lang w:val="zh-CN"/>
              </w:rPr>
            </w:pPr>
            <w:r>
              <w:rPr>
                <w:rFonts w:ascii="宋体" w:hAnsi="宋体" w:cs="仿宋_GB2312" w:hint="eastAsia"/>
                <w:sz w:val="24"/>
                <w:szCs w:val="24"/>
                <w:lang w:val="zh-CN"/>
              </w:rPr>
              <w:t>注：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tc>
      </w:tr>
    </w:tbl>
    <w:p w:rsidR="00DD5315" w:rsidRDefault="00D76616">
      <w:pPr>
        <w:spacing w:line="360" w:lineRule="auto"/>
        <w:rPr>
          <w:rFonts w:ascii="宋体" w:hAnsi="宋体"/>
          <w:bCs/>
          <w:sz w:val="24"/>
          <w:szCs w:val="24"/>
        </w:rPr>
      </w:pPr>
      <w:r>
        <w:rPr>
          <w:rFonts w:ascii="宋体" w:hAnsi="宋体" w:hint="eastAsia"/>
          <w:bCs/>
          <w:sz w:val="24"/>
          <w:szCs w:val="24"/>
        </w:rPr>
        <w:t>备注：</w:t>
      </w:r>
    </w:p>
    <w:p w:rsidR="00DD5315" w:rsidRDefault="00D76616">
      <w:pPr>
        <w:spacing w:line="360" w:lineRule="auto"/>
        <w:ind w:firstLineChars="200" w:firstLine="480"/>
        <w:rPr>
          <w:rFonts w:ascii="宋体" w:hAnsi="宋体"/>
          <w:bCs/>
          <w:sz w:val="24"/>
          <w:szCs w:val="24"/>
        </w:rPr>
      </w:pPr>
      <w:r>
        <w:rPr>
          <w:rFonts w:ascii="宋体" w:hAnsi="宋体" w:cs="仿宋_GB2312" w:hint="eastAsia"/>
          <w:sz w:val="24"/>
          <w:szCs w:val="24"/>
        </w:rPr>
        <w:t>对投标人挂靠借用资质、提供虚假业绩、证书投标行为，一经发现，将按照《政府采购法》给与行政处罚，将其列入“中国政府采购网” 政府采购严重违法失信行为记录名单，并予以公示。</w:t>
      </w:r>
    </w:p>
    <w:p w:rsidR="00DD5315" w:rsidRDefault="00D76616">
      <w:pPr>
        <w:spacing w:line="360" w:lineRule="auto"/>
        <w:ind w:firstLineChars="200" w:firstLine="480"/>
        <w:rPr>
          <w:rFonts w:ascii="宋体" w:hAnsi="宋体"/>
          <w:bCs/>
          <w:sz w:val="24"/>
          <w:szCs w:val="24"/>
        </w:rPr>
      </w:pPr>
      <w:r>
        <w:rPr>
          <w:rFonts w:ascii="宋体" w:hAnsi="宋体" w:hint="eastAsia"/>
          <w:bCs/>
          <w:sz w:val="24"/>
          <w:szCs w:val="24"/>
        </w:rPr>
        <w:t>a、不接受联合体投标的项目，本表中第2项、第3项情形不适用。</w:t>
      </w:r>
    </w:p>
    <w:p w:rsidR="00DD5315" w:rsidRDefault="00D76616">
      <w:pPr>
        <w:spacing w:line="360" w:lineRule="auto"/>
        <w:ind w:firstLineChars="200" w:firstLine="480"/>
        <w:rPr>
          <w:rFonts w:ascii="宋体" w:hAnsi="宋体"/>
          <w:bCs/>
          <w:sz w:val="24"/>
          <w:szCs w:val="24"/>
        </w:rPr>
      </w:pPr>
      <w:r>
        <w:rPr>
          <w:rFonts w:ascii="宋体" w:hAnsi="宋体" w:hint="eastAsia"/>
          <w:bCs/>
          <w:sz w:val="24"/>
          <w:szCs w:val="24"/>
        </w:rPr>
        <w:t>b、小型和微型企业产品包括货物及其提供的服务与工程。</w:t>
      </w:r>
    </w:p>
    <w:p w:rsidR="00DD5315" w:rsidRDefault="00D76616">
      <w:pPr>
        <w:spacing w:line="360" w:lineRule="auto"/>
        <w:ind w:firstLineChars="200" w:firstLine="480"/>
        <w:rPr>
          <w:rFonts w:ascii="宋体" w:hAnsi="宋体"/>
          <w:bCs/>
          <w:sz w:val="24"/>
          <w:szCs w:val="24"/>
        </w:rPr>
      </w:pPr>
      <w:r>
        <w:rPr>
          <w:rFonts w:ascii="宋体" w:hAnsi="宋体" w:hint="eastAsia"/>
          <w:bCs/>
          <w:sz w:val="24"/>
          <w:szCs w:val="24"/>
        </w:rPr>
        <w:t>c、中小企业、残疾人福利性单位提供其他企业制造的货物的，则该货物的制造商也必须为上述企业，否则不能享受价格优惠。</w:t>
      </w:r>
    </w:p>
    <w:p w:rsidR="00DD5315" w:rsidRDefault="00D76616">
      <w:pPr>
        <w:spacing w:line="360" w:lineRule="auto"/>
        <w:ind w:firstLineChars="200" w:firstLine="480"/>
        <w:rPr>
          <w:rFonts w:ascii="宋体" w:hAnsi="宋体"/>
          <w:bCs/>
          <w:sz w:val="24"/>
          <w:szCs w:val="24"/>
        </w:rPr>
      </w:pPr>
      <w:r>
        <w:rPr>
          <w:rFonts w:ascii="宋体" w:hAnsi="宋体" w:hint="eastAsia"/>
          <w:bCs/>
          <w:sz w:val="24"/>
          <w:szCs w:val="24"/>
        </w:rPr>
        <w:t>d、残疾人福利性单位属于小型、微型企业的，不重复享受政策。</w:t>
      </w:r>
    </w:p>
    <w:p w:rsidR="00DD5315" w:rsidRDefault="00D76616">
      <w:pPr>
        <w:tabs>
          <w:tab w:val="left" w:pos="1260"/>
        </w:tabs>
        <w:autoSpaceDE w:val="0"/>
        <w:autoSpaceDN w:val="0"/>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（5）</w:t>
      </w:r>
      <w:r>
        <w:rPr>
          <w:rFonts w:ascii="宋体" w:hAnsi="宋体" w:cs="仿宋_GB2312"/>
          <w:b/>
          <w:sz w:val="24"/>
          <w:szCs w:val="24"/>
          <w:lang w:val="zh-CN"/>
        </w:rPr>
        <w:t>谈判小组</w:t>
      </w:r>
      <w:r>
        <w:rPr>
          <w:rFonts w:ascii="宋体" w:hAnsi="宋体" w:cs="仿宋_GB2312" w:hint="eastAsia"/>
          <w:b/>
          <w:sz w:val="24"/>
          <w:szCs w:val="24"/>
          <w:lang w:val="zh-CN"/>
        </w:rPr>
        <w:t>争议处理</w:t>
      </w:r>
    </w:p>
    <w:p w:rsidR="00DD5315" w:rsidRDefault="00D76616">
      <w:pPr>
        <w:tabs>
          <w:tab w:val="left" w:pos="1260"/>
        </w:tabs>
        <w:autoSpaceDE w:val="0"/>
        <w:autoSpaceDN w:val="0"/>
        <w:spacing w:line="360" w:lineRule="auto"/>
        <w:ind w:firstLineChars="200" w:firstLine="480"/>
        <w:contextualSpacing/>
        <w:rPr>
          <w:rFonts w:ascii="宋体" w:hAnsi="宋体" w:cs="仿宋_GB2312"/>
          <w:sz w:val="24"/>
          <w:szCs w:val="24"/>
          <w:lang w:val="zh-CN"/>
        </w:rPr>
      </w:pPr>
      <w:r>
        <w:rPr>
          <w:rFonts w:ascii="宋体" w:hAnsi="宋体" w:cs="仿宋_GB2312"/>
          <w:sz w:val="24"/>
          <w:szCs w:val="24"/>
          <w:lang w:val="zh-CN"/>
        </w:rPr>
        <w:t>谈判小组成员对需要共同认定的事项存在争议的，应当按照少数服从多数的原则作出结论。持不同意见的谈判小组成员应当在评标报告上签署不同意见及理由，否则视为同意评标报告。</w:t>
      </w:r>
    </w:p>
    <w:p w:rsidR="00DD5315" w:rsidRDefault="00D76616">
      <w:pPr>
        <w:spacing w:line="360" w:lineRule="auto"/>
        <w:ind w:firstLineChars="200" w:firstLine="482"/>
        <w:contextualSpacing/>
        <w:rPr>
          <w:rFonts w:ascii="宋体" w:hAnsi="宋体" w:cs="仿宋_GB2312"/>
          <w:b/>
          <w:sz w:val="24"/>
          <w:szCs w:val="24"/>
          <w:lang w:val="zh-CN"/>
        </w:rPr>
      </w:pPr>
      <w:r>
        <w:rPr>
          <w:rFonts w:ascii="宋体" w:hAnsi="宋体" w:cs="仿宋_GB2312" w:hint="eastAsia"/>
          <w:b/>
          <w:sz w:val="24"/>
          <w:szCs w:val="24"/>
          <w:lang w:val="zh-CN"/>
        </w:rPr>
        <w:t>4、</w:t>
      </w:r>
      <w:r>
        <w:rPr>
          <w:rFonts w:ascii="宋体" w:hAnsi="宋体" w:cs="仿宋_GB2312"/>
          <w:b/>
          <w:sz w:val="24"/>
          <w:szCs w:val="24"/>
          <w:lang w:val="zh-CN"/>
        </w:rPr>
        <w:t>确定成交候选人名单，以及根据采购人委托直接确定成交人</w:t>
      </w:r>
      <w:r>
        <w:rPr>
          <w:rFonts w:ascii="宋体" w:hAnsi="宋体" w:cs="仿宋_GB2312" w:hint="eastAsia"/>
          <w:b/>
          <w:sz w:val="24"/>
          <w:szCs w:val="24"/>
          <w:lang w:val="zh-CN"/>
        </w:rPr>
        <w:t>。</w:t>
      </w:r>
    </w:p>
    <w:p w:rsidR="00DD5315" w:rsidRDefault="00DD5315">
      <w:pPr>
        <w:adjustRightInd w:val="0"/>
        <w:snapToGrid w:val="0"/>
        <w:spacing w:line="360" w:lineRule="auto"/>
        <w:ind w:firstLineChars="200" w:firstLine="420"/>
        <w:rPr>
          <w:rFonts w:ascii="宋体" w:hAnsi="宋体" w:cs="Courier New"/>
          <w:szCs w:val="21"/>
        </w:rPr>
      </w:pPr>
    </w:p>
    <w:p w:rsidR="00DD5315" w:rsidRDefault="00D76616">
      <w:pPr>
        <w:pStyle w:val="a6"/>
        <w:spacing w:line="360" w:lineRule="auto"/>
        <w:contextualSpacing/>
        <w:jc w:val="center"/>
        <w:rPr>
          <w:rFonts w:ascii="宋体" w:hAnsi="宋体" w:cs="宋体"/>
          <w:b/>
          <w:kern w:val="0"/>
          <w:sz w:val="36"/>
          <w:szCs w:val="36"/>
        </w:rPr>
      </w:pPr>
      <w:r>
        <w:rPr>
          <w:rFonts w:ascii="宋体" w:hAnsi="宋体" w:cs="宋体" w:hint="eastAsia"/>
          <w:b/>
          <w:kern w:val="0"/>
          <w:sz w:val="36"/>
          <w:szCs w:val="36"/>
        </w:rPr>
        <w:lastRenderedPageBreak/>
        <w:t>第七章合同条款及格式</w:t>
      </w:r>
    </w:p>
    <w:p w:rsidR="00DD5315" w:rsidRDefault="00DD5315">
      <w:pPr>
        <w:pStyle w:val="a6"/>
        <w:spacing w:line="360" w:lineRule="auto"/>
        <w:contextualSpacing/>
        <w:jc w:val="center"/>
        <w:rPr>
          <w:rFonts w:ascii="宋体" w:hAnsi="宋体" w:cs="宋体"/>
          <w:b/>
          <w:kern w:val="0"/>
          <w:sz w:val="36"/>
          <w:szCs w:val="36"/>
        </w:rPr>
      </w:pPr>
    </w:p>
    <w:p w:rsidR="00DD5315" w:rsidRDefault="00D76616">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（此合同仅供参考。以最终采购人与成交人签定的合同条款为准进行公示，</w:t>
      </w:r>
    </w:p>
    <w:p w:rsidR="00DD5315" w:rsidRDefault="00D76616">
      <w:pPr>
        <w:spacing w:line="360" w:lineRule="auto"/>
        <w:jc w:val="center"/>
        <w:rPr>
          <w:rFonts w:ascii="宋体" w:hAnsi="宋体" w:cs="微软雅黑"/>
          <w:b/>
          <w:bCs/>
          <w:sz w:val="24"/>
          <w:szCs w:val="24"/>
        </w:rPr>
      </w:pPr>
      <w:r>
        <w:rPr>
          <w:rFonts w:ascii="宋体" w:hAnsi="宋体" w:cs="微软雅黑" w:hint="eastAsia"/>
          <w:b/>
          <w:bCs/>
          <w:sz w:val="24"/>
          <w:szCs w:val="24"/>
        </w:rPr>
        <w:t>最终签定合同的主要条款不能与采购文件有冲突）</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系指甲方和乙方（简称合同双方）已达成的协议，即由双方签订的合同格式中的文件，包括所有的附件和组成合同部分的所有其他文件。</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系指成交后提供合同服务的</w:t>
      </w:r>
      <w:r>
        <w:rPr>
          <w:rFonts w:ascii="宋体" w:cs="宋体" w:hint="eastAsia"/>
          <w:bCs/>
          <w:sz w:val="24"/>
          <w:lang w:val="zh-CN"/>
        </w:rPr>
        <w:t>成交方</w:t>
      </w:r>
      <w:r>
        <w:rPr>
          <w:rFonts w:ascii="宋体" w:cs="宋体" w:hint="eastAsia"/>
          <w:sz w:val="24"/>
          <w:lang w:val="zh-CN"/>
        </w:rPr>
        <w:t>或供应商。</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本合同条款仅适用于本次招标活动。</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本合同项下所提供货物设备和服务应与本采购文件规定的标准相一致。</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ascii="宋体" w:cs="宋体" w:hint="eastAsia"/>
          <w:sz w:val="24"/>
          <w:lang w:val="zh-CN"/>
        </w:rPr>
        <w:t>对于情节严重、造成甲方损失金额巨大的，同意甲方终止全部项目合同，并赔偿甲方因此造成的损失。</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天内或甲方同意的更长一些的时间内，按甲方同意的上述任何一种方式处理索赔事宜，甲方将乙方提供的履约保证金中扣回索赔金额，同时保留进一步要求赔偿的权利。</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合同双方均为国内法人的，其争端的仲裁应由合同发生地许昌仲裁委员会根据其仲裁程序进行。</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ascii="宋体" w:cs="宋体" w:hint="eastAsia"/>
          <w:sz w:val="24"/>
          <w:lang w:val="zh-CN"/>
        </w:rPr>
        <w:t>仲裁裁决应为最终决定，并对双方具有约束力。</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9.6 </w:t>
      </w:r>
      <w:r>
        <w:rPr>
          <w:rFonts w:ascii="宋体" w:cs="宋体" w:hint="eastAsia"/>
          <w:sz w:val="24"/>
          <w:lang w:val="zh-CN"/>
        </w:rPr>
        <w:t>在仲裁期间，除正在进行的仲裁部分外，合同其他部分继续执行。</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合同书写应用中文书写。甲乙双方及相关部门各执一份，具有同等法律效力。</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DD5315" w:rsidRDefault="00D76616">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DD5315" w:rsidRPr="0040041D" w:rsidRDefault="00D76616" w:rsidP="0040041D">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DD5315" w:rsidRDefault="00DD5315">
      <w:pPr>
        <w:pStyle w:val="a6"/>
        <w:spacing w:line="360" w:lineRule="auto"/>
        <w:contextualSpacing/>
        <w:rPr>
          <w:rFonts w:ascii="宋体" w:hAnsi="宋体" w:cs="宋体"/>
          <w:b/>
          <w:kern w:val="0"/>
          <w:sz w:val="36"/>
          <w:szCs w:val="36"/>
        </w:rPr>
      </w:pPr>
    </w:p>
    <w:p w:rsidR="00DD5315" w:rsidRDefault="00D76616">
      <w:pPr>
        <w:pStyle w:val="a6"/>
        <w:spacing w:line="360" w:lineRule="auto"/>
        <w:ind w:firstLineChars="600" w:firstLine="2168"/>
        <w:contextualSpacing/>
        <w:rPr>
          <w:rFonts w:ascii="宋体" w:hAnsi="宋体" w:cs="宋体"/>
          <w:b/>
          <w:kern w:val="0"/>
          <w:sz w:val="36"/>
          <w:szCs w:val="36"/>
        </w:rPr>
      </w:pPr>
      <w:r>
        <w:rPr>
          <w:rFonts w:ascii="宋体" w:hAnsi="宋体" w:cs="宋体" w:hint="eastAsia"/>
          <w:b/>
          <w:kern w:val="0"/>
          <w:sz w:val="36"/>
          <w:szCs w:val="36"/>
        </w:rPr>
        <w:t>第八章 投标文件有关格式</w:t>
      </w:r>
    </w:p>
    <w:p w:rsidR="00DD5315" w:rsidRDefault="00D76616">
      <w:pPr>
        <w:autoSpaceDE w:val="0"/>
        <w:autoSpaceDN w:val="0"/>
        <w:adjustRightInd w:val="0"/>
        <w:spacing w:line="700" w:lineRule="exact"/>
        <w:ind w:firstLine="551"/>
        <w:jc w:val="center"/>
        <w:rPr>
          <w:rFonts w:ascii="宋体" w:hAnsi="宋体" w:cs="宋体"/>
          <w:b/>
          <w:kern w:val="0"/>
          <w:sz w:val="36"/>
          <w:szCs w:val="36"/>
        </w:rPr>
      </w:pPr>
      <w:r>
        <w:rPr>
          <w:rFonts w:ascii="宋体" w:hAnsi="宋体" w:cs="宋体" w:hint="eastAsia"/>
          <w:b/>
          <w:kern w:val="0"/>
          <w:sz w:val="36"/>
          <w:szCs w:val="36"/>
        </w:rPr>
        <w:t>（如涉及本项目的提供）</w:t>
      </w:r>
    </w:p>
    <w:p w:rsidR="00DD5315" w:rsidRDefault="00DD5315">
      <w:pPr>
        <w:pStyle w:val="260"/>
        <w:numPr>
          <w:ilvl w:val="0"/>
          <w:numId w:val="0"/>
        </w:numPr>
        <w:tabs>
          <w:tab w:val="left" w:pos="660"/>
        </w:tabs>
        <w:snapToGrid w:val="0"/>
        <w:spacing w:before="0" w:line="400" w:lineRule="exact"/>
        <w:rPr>
          <w:rFonts w:cs="黑体"/>
          <w:color w:val="auto"/>
          <w:kern w:val="2"/>
          <w:sz w:val="36"/>
          <w:szCs w:val="36"/>
          <w:lang w:val="zh-CN"/>
        </w:rPr>
      </w:pPr>
      <w:bookmarkStart w:id="2" w:name="_Toc186274126"/>
      <w:bookmarkStart w:id="3" w:name="_Toc184023138"/>
      <w:bookmarkStart w:id="4" w:name="_Toc174185203"/>
    </w:p>
    <w:p w:rsidR="00DD5315" w:rsidRDefault="00D76616">
      <w:pPr>
        <w:pStyle w:val="260"/>
        <w:numPr>
          <w:ilvl w:val="0"/>
          <w:numId w:val="0"/>
        </w:numPr>
        <w:tabs>
          <w:tab w:val="left" w:pos="660"/>
        </w:tabs>
        <w:snapToGrid w:val="0"/>
        <w:spacing w:before="0" w:line="400" w:lineRule="exact"/>
        <w:rPr>
          <w:rFonts w:cs="黑体"/>
          <w:color w:val="auto"/>
          <w:kern w:val="2"/>
          <w:sz w:val="36"/>
          <w:szCs w:val="36"/>
          <w:lang w:val="zh-CN"/>
        </w:rPr>
      </w:pPr>
      <w:r>
        <w:rPr>
          <w:rFonts w:cs="黑体" w:hint="eastAsia"/>
          <w:color w:val="auto"/>
          <w:kern w:val="2"/>
          <w:sz w:val="36"/>
          <w:szCs w:val="36"/>
          <w:lang w:val="zh-CN"/>
        </w:rPr>
        <w:t>一、投标人应答索引表</w:t>
      </w:r>
      <w:bookmarkEnd w:id="2"/>
      <w:bookmarkEnd w:id="3"/>
      <w:bookmarkEnd w:id="4"/>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DD5315">
        <w:tc>
          <w:tcPr>
            <w:tcW w:w="468" w:type="dxa"/>
            <w:vAlign w:val="center"/>
          </w:tcPr>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序号</w:t>
            </w:r>
          </w:p>
        </w:tc>
        <w:tc>
          <w:tcPr>
            <w:tcW w:w="3751" w:type="dxa"/>
            <w:gridSpan w:val="3"/>
            <w:vAlign w:val="center"/>
          </w:tcPr>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项目</w:t>
            </w:r>
          </w:p>
        </w:tc>
        <w:tc>
          <w:tcPr>
            <w:tcW w:w="1559" w:type="dxa"/>
            <w:vAlign w:val="center"/>
          </w:tcPr>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投标人应答</w:t>
            </w:r>
          </w:p>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（有/没有）</w:t>
            </w:r>
          </w:p>
        </w:tc>
        <w:tc>
          <w:tcPr>
            <w:tcW w:w="1560" w:type="dxa"/>
            <w:vAlign w:val="center"/>
          </w:tcPr>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投标文件中所在页码</w:t>
            </w:r>
          </w:p>
        </w:tc>
        <w:tc>
          <w:tcPr>
            <w:tcW w:w="2018" w:type="dxa"/>
            <w:vAlign w:val="center"/>
          </w:tcPr>
          <w:p w:rsidR="00DD5315" w:rsidRDefault="00D76616">
            <w:pPr>
              <w:snapToGrid w:val="0"/>
              <w:spacing w:line="400" w:lineRule="exact"/>
              <w:jc w:val="center"/>
              <w:rPr>
                <w:rFonts w:ascii="宋体" w:hAnsi="宋体" w:cs="微软雅黑"/>
                <w:b/>
                <w:sz w:val="24"/>
                <w:szCs w:val="24"/>
              </w:rPr>
            </w:pPr>
            <w:r>
              <w:rPr>
                <w:rFonts w:ascii="宋体" w:hAnsi="宋体" w:cs="微软雅黑" w:hint="eastAsia"/>
                <w:b/>
                <w:sz w:val="24"/>
                <w:szCs w:val="24"/>
              </w:rPr>
              <w:t>备注说明</w:t>
            </w: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hint="eastAsia"/>
                <w:kern w:val="0"/>
              </w:rPr>
              <w:t>投标人应答索引表</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DD5315" w:rsidRDefault="00D76616">
            <w:pPr>
              <w:pStyle w:val="a6"/>
              <w:kinsoku w:val="0"/>
              <w:overflowPunct w:val="0"/>
              <w:autoSpaceDE w:val="0"/>
              <w:autoSpaceDN w:val="0"/>
              <w:spacing w:line="320" w:lineRule="exact"/>
              <w:rPr>
                <w:rFonts w:hAnsi="宋体"/>
                <w:kern w:val="0"/>
              </w:rPr>
            </w:pPr>
            <w:r>
              <w:rPr>
                <w:rFonts w:hAnsi="宋体" w:hint="eastAsia"/>
                <w:kern w:val="0"/>
              </w:rPr>
              <w:t>开标一览表</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hint="eastAsia"/>
                <w:kern w:val="0"/>
              </w:rPr>
              <w:t>谈判响应函</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DD5315" w:rsidRDefault="00D76616">
            <w:pPr>
              <w:pStyle w:val="a6"/>
              <w:kinsoku w:val="0"/>
              <w:overflowPunct w:val="0"/>
              <w:autoSpaceDE w:val="0"/>
              <w:autoSpaceDN w:val="0"/>
              <w:spacing w:line="320" w:lineRule="exact"/>
              <w:rPr>
                <w:rFonts w:hAnsi="宋体"/>
                <w:kern w:val="0"/>
              </w:rPr>
            </w:pPr>
            <w:r>
              <w:rPr>
                <w:rFonts w:ascii="宋体" w:hAnsi="宋体" w:cs="宋体" w:hint="eastAsia"/>
                <w:bCs/>
                <w:szCs w:val="24"/>
                <w:lang w:val="zh-CN"/>
              </w:rPr>
              <w:t>法定代表人</w:t>
            </w:r>
            <w:r>
              <w:rPr>
                <w:rFonts w:ascii="宋体" w:hAnsi="宋体" w:cs="宋体"/>
                <w:bCs/>
                <w:szCs w:val="24"/>
                <w:lang w:val="zh-CN"/>
              </w:rPr>
              <w:t>资</w:t>
            </w:r>
            <w:r>
              <w:rPr>
                <w:rFonts w:ascii="宋体" w:hAnsi="宋体" w:cs="宋体" w:hint="eastAsia"/>
                <w:bCs/>
                <w:szCs w:val="24"/>
                <w:lang w:val="zh-CN"/>
              </w:rPr>
              <w:t>格</w:t>
            </w:r>
            <w:r>
              <w:rPr>
                <w:rFonts w:ascii="宋体" w:hAnsi="宋体" w:cs="宋体"/>
                <w:bCs/>
                <w:szCs w:val="24"/>
                <w:lang w:val="zh-CN"/>
              </w:rPr>
              <w:t>证</w:t>
            </w:r>
            <w:r>
              <w:rPr>
                <w:rFonts w:ascii="宋体" w:hAnsi="宋体" w:cs="宋体" w:hint="eastAsia"/>
                <w:bCs/>
                <w:szCs w:val="24"/>
                <w:lang w:val="zh-CN"/>
              </w:rPr>
              <w:t>明</w:t>
            </w:r>
            <w:r>
              <w:rPr>
                <w:rFonts w:ascii="宋体" w:hAnsi="宋体" w:cs="宋体"/>
                <w:bCs/>
                <w:szCs w:val="24"/>
                <w:lang w:val="zh-CN"/>
              </w:rPr>
              <w:t>书</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DD5315" w:rsidRDefault="00D76616">
            <w:pPr>
              <w:pStyle w:val="a6"/>
              <w:kinsoku w:val="0"/>
              <w:overflowPunct w:val="0"/>
              <w:autoSpaceDE w:val="0"/>
              <w:autoSpaceDN w:val="0"/>
              <w:spacing w:line="320" w:lineRule="exact"/>
              <w:rPr>
                <w:rFonts w:hAnsi="宋体"/>
                <w:kern w:val="0"/>
              </w:rPr>
            </w:pPr>
            <w:r>
              <w:rPr>
                <w:rFonts w:hAnsi="宋体" w:hint="eastAsia"/>
                <w:kern w:val="0"/>
              </w:rPr>
              <w:t>法定代表人授权书</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DD5315" w:rsidRDefault="00D76616">
            <w:pPr>
              <w:pStyle w:val="a6"/>
              <w:kinsoku w:val="0"/>
              <w:overflowPunct w:val="0"/>
              <w:autoSpaceDE w:val="0"/>
              <w:autoSpaceDN w:val="0"/>
              <w:spacing w:line="320" w:lineRule="exact"/>
              <w:rPr>
                <w:rFonts w:hAnsi="宋体"/>
                <w:kern w:val="0"/>
              </w:rPr>
            </w:pPr>
            <w:r>
              <w:rPr>
                <w:rFonts w:hAnsi="宋体" w:hint="eastAsia"/>
                <w:kern w:val="0"/>
              </w:rPr>
              <w:t>营业执照等证明</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Merge w:val="restart"/>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774" w:type="dxa"/>
            <w:vMerge w:val="restart"/>
            <w:tcBorders>
              <w:right w:val="single" w:sz="6" w:space="0" w:color="auto"/>
            </w:tcBorders>
            <w:vAlign w:val="center"/>
          </w:tcPr>
          <w:p w:rsidR="00DD5315" w:rsidRDefault="00D76616">
            <w:pPr>
              <w:pStyle w:val="a6"/>
              <w:kinsoku w:val="0"/>
              <w:overflowPunct w:val="0"/>
              <w:autoSpaceDE w:val="0"/>
              <w:autoSpaceDN w:val="0"/>
              <w:spacing w:line="320" w:lineRule="exact"/>
              <w:jc w:val="center"/>
              <w:rPr>
                <w:rFonts w:hAnsi="宋体" w:cs="微软雅黑"/>
                <w:bCs/>
                <w:kern w:val="0"/>
              </w:rPr>
            </w:pPr>
            <w:r>
              <w:rPr>
                <w:rFonts w:hAnsi="宋体" w:hint="eastAsia"/>
                <w:kern w:val="0"/>
                <w:szCs w:val="24"/>
              </w:rPr>
              <w:t>纳税证明</w:t>
            </w:r>
          </w:p>
        </w:tc>
        <w:tc>
          <w:tcPr>
            <w:tcW w:w="2977" w:type="dxa"/>
            <w:gridSpan w:val="2"/>
            <w:tcBorders>
              <w:left w:val="single" w:sz="6"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税务登记证</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Merge/>
            <w:vAlign w:val="center"/>
          </w:tcPr>
          <w:p w:rsidR="00DD5315" w:rsidRDefault="00DD5315">
            <w:p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D5315" w:rsidRDefault="00DD5315">
            <w:pPr>
              <w:pStyle w:val="a6"/>
              <w:kinsoku w:val="0"/>
              <w:overflowPunct w:val="0"/>
              <w:autoSpaceDE w:val="0"/>
              <w:autoSpaceDN w:val="0"/>
              <w:spacing w:line="320" w:lineRule="exact"/>
              <w:rPr>
                <w:rFonts w:hAnsi="宋体"/>
                <w:kern w:val="0"/>
                <w:szCs w:val="24"/>
              </w:rPr>
            </w:pPr>
          </w:p>
        </w:tc>
        <w:tc>
          <w:tcPr>
            <w:tcW w:w="2977" w:type="dxa"/>
            <w:gridSpan w:val="2"/>
            <w:tcBorders>
              <w:left w:val="single" w:sz="6" w:space="0" w:color="auto"/>
            </w:tcBorders>
            <w:vAlign w:val="center"/>
          </w:tcPr>
          <w:p w:rsidR="00DD5315" w:rsidRDefault="00D76616">
            <w:pPr>
              <w:pStyle w:val="a6"/>
              <w:kinsoku w:val="0"/>
              <w:overflowPunct w:val="0"/>
              <w:autoSpaceDE w:val="0"/>
              <w:autoSpaceDN w:val="0"/>
              <w:spacing w:line="320" w:lineRule="exact"/>
              <w:rPr>
                <w:rFonts w:hAnsi="宋体"/>
                <w:kern w:val="0"/>
                <w:szCs w:val="24"/>
              </w:rPr>
            </w:pPr>
            <w:r>
              <w:rPr>
                <w:rFonts w:ascii="宋体" w:hAnsi="宋体" w:hint="eastAsia"/>
                <w:bCs/>
                <w:szCs w:val="24"/>
              </w:rPr>
              <w:t>纳税凭据复印件</w:t>
            </w:r>
          </w:p>
        </w:tc>
        <w:tc>
          <w:tcPr>
            <w:tcW w:w="1559" w:type="dxa"/>
            <w:vAlign w:val="center"/>
          </w:tcPr>
          <w:p w:rsidR="00DD5315" w:rsidRDefault="00DD5315">
            <w:pPr>
              <w:pStyle w:val="a6"/>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Merge w:val="restart"/>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D5315" w:rsidRDefault="00D76616">
            <w:pPr>
              <w:snapToGrid w:val="0"/>
              <w:spacing w:line="400" w:lineRule="exact"/>
              <w:jc w:val="center"/>
              <w:rPr>
                <w:rFonts w:ascii="宋体" w:hAnsi="宋体" w:cs="微软雅黑"/>
                <w:sz w:val="24"/>
                <w:szCs w:val="24"/>
              </w:rPr>
            </w:pPr>
            <w:r>
              <w:rPr>
                <w:rFonts w:ascii="宋体" w:hAnsi="宋体" w:cs="微软雅黑" w:hint="eastAsia"/>
                <w:sz w:val="24"/>
                <w:szCs w:val="24"/>
              </w:rPr>
              <w:t>财务状况报告</w:t>
            </w:r>
          </w:p>
        </w:tc>
        <w:tc>
          <w:tcPr>
            <w:tcW w:w="709" w:type="dxa"/>
            <w:vMerge w:val="restart"/>
            <w:tcBorders>
              <w:left w:val="single" w:sz="4" w:space="0" w:color="auto"/>
              <w:right w:val="single" w:sz="6"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财务报告</w:t>
            </w:r>
          </w:p>
        </w:tc>
        <w:tc>
          <w:tcPr>
            <w:tcW w:w="2268" w:type="dxa"/>
            <w:tcBorders>
              <w:lef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DD5315" w:rsidRDefault="00DD5315">
            <w:pPr>
              <w:snapToGrid w:val="0"/>
              <w:spacing w:line="400" w:lineRule="exact"/>
              <w:rPr>
                <w:rFonts w:ascii="宋体" w:hAnsi="宋体" w:cs="微软雅黑"/>
                <w:sz w:val="24"/>
                <w:szCs w:val="24"/>
              </w:rPr>
            </w:pP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基本开户银行资信证明</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银行资信证明</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政府采购投标担保函</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hRule="exac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DD5315" w:rsidRDefault="00D76616">
            <w:pPr>
              <w:snapToGrid w:val="0"/>
              <w:spacing w:line="400" w:lineRule="exact"/>
              <w:rPr>
                <w:rFonts w:ascii="宋体" w:hAnsi="宋体" w:cs="微软雅黑"/>
                <w:sz w:val="24"/>
                <w:szCs w:val="24"/>
              </w:rPr>
            </w:pPr>
            <w:r>
              <w:rPr>
                <w:rFonts w:ascii="宋体" w:hAnsi="宋体" w:hint="eastAsia"/>
                <w:bCs/>
                <w:sz w:val="24"/>
                <w:szCs w:val="24"/>
              </w:rPr>
              <w:t>依法缴纳社会保险凭据复印件</w:t>
            </w:r>
          </w:p>
        </w:tc>
        <w:tc>
          <w:tcPr>
            <w:tcW w:w="1559" w:type="dxa"/>
            <w:vAlign w:val="center"/>
          </w:tcPr>
          <w:p w:rsidR="00DD5315" w:rsidRDefault="00DD5315">
            <w:pPr>
              <w:snapToGrid w:val="0"/>
              <w:spacing w:line="400" w:lineRule="exact"/>
              <w:jc w:val="center"/>
              <w:rPr>
                <w:rFonts w:ascii="宋体" w:hAnsi="宋体" w:cs="微软雅黑"/>
                <w:szCs w:val="21"/>
              </w:rP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c>
          <w:tcPr>
            <w:tcW w:w="468" w:type="dxa"/>
            <w:vMerge w:val="restart"/>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D5315" w:rsidRDefault="00D76616">
            <w:pPr>
              <w:snapToGrid w:val="0"/>
              <w:spacing w:line="400" w:lineRule="exact"/>
              <w:jc w:val="center"/>
              <w:rPr>
                <w:rFonts w:ascii="宋体" w:hAnsi="宋体" w:cs="微软雅黑"/>
                <w:sz w:val="24"/>
                <w:szCs w:val="24"/>
              </w:rPr>
            </w:pPr>
            <w:r>
              <w:rPr>
                <w:rFonts w:ascii="宋体" w:hAnsi="宋体" w:cs="微软雅黑" w:hint="eastAsia"/>
                <w:sz w:val="24"/>
                <w:szCs w:val="24"/>
              </w:rPr>
              <w:t>证明或承诺函</w:t>
            </w:r>
          </w:p>
        </w:tc>
        <w:tc>
          <w:tcPr>
            <w:tcW w:w="709" w:type="dxa"/>
            <w:vMerge w:val="restart"/>
            <w:tcBorders>
              <w:left w:val="single" w:sz="6" w:space="0" w:color="auto"/>
              <w:right w:val="single" w:sz="6"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证明材料</w:t>
            </w:r>
          </w:p>
        </w:tc>
        <w:tc>
          <w:tcPr>
            <w:tcW w:w="2268" w:type="dxa"/>
            <w:tcBorders>
              <w:left w:val="single" w:sz="6" w:space="0" w:color="auto"/>
            </w:tcBorders>
            <w:vAlign w:val="center"/>
          </w:tcPr>
          <w:p w:rsidR="00DD5315" w:rsidRDefault="00D76616">
            <w:pPr>
              <w:snapToGrid w:val="0"/>
              <w:spacing w:line="400" w:lineRule="exact"/>
              <w:rPr>
                <w:rFonts w:ascii="宋体" w:hAnsi="宋体" w:cs="微软雅黑"/>
                <w:sz w:val="24"/>
                <w:szCs w:val="24"/>
              </w:rPr>
            </w:pPr>
            <w:r>
              <w:rPr>
                <w:rFonts w:ascii="宋体" w:hAnsi="宋体" w:cs="微软雅黑" w:hint="eastAsia"/>
                <w:sz w:val="24"/>
                <w:szCs w:val="24"/>
              </w:rPr>
              <w:t>设备购置发票</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 w:val="24"/>
                <w:szCs w:val="24"/>
              </w:rPr>
            </w:pPr>
          </w:p>
        </w:tc>
      </w:tr>
      <w:tr w:rsidR="00DD5315">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技术人员职称证书</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r>
      <w:tr w:rsidR="00DD5315">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用工合同</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r>
      <w:tr w:rsidR="00DD5315">
        <w:tc>
          <w:tcPr>
            <w:tcW w:w="468" w:type="dxa"/>
            <w:vMerge/>
            <w:vAlign w:val="center"/>
          </w:tcPr>
          <w:p w:rsidR="00DD5315" w:rsidRDefault="00DD5315">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D5315" w:rsidRDefault="00DD5315">
            <w:pPr>
              <w:pStyle w:val="a6"/>
              <w:kinsoku w:val="0"/>
              <w:overflowPunct w:val="0"/>
              <w:autoSpaceDE w:val="0"/>
              <w:autoSpaceDN w:val="0"/>
              <w:spacing w:line="320" w:lineRule="exact"/>
              <w:rPr>
                <w:rFonts w:hAnsi="宋体" w:cs="微软雅黑"/>
                <w:bCs/>
                <w:kern w:val="0"/>
                <w:szCs w:val="24"/>
              </w:rPr>
            </w:pPr>
          </w:p>
        </w:tc>
        <w:tc>
          <w:tcPr>
            <w:tcW w:w="2977" w:type="dxa"/>
            <w:gridSpan w:val="2"/>
            <w:tcBorders>
              <w:left w:val="single" w:sz="6"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szCs w:val="24"/>
              </w:rPr>
            </w:pPr>
            <w:r>
              <w:rPr>
                <w:rFonts w:ascii="宋体" w:hAnsi="宋体" w:hint="eastAsia"/>
                <w:bCs/>
                <w:szCs w:val="24"/>
              </w:rPr>
              <w:t>投标人相关承诺函或声明</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hint="eastAsia"/>
                <w:kern w:val="0"/>
              </w:rPr>
              <w:t>没有重大违法记录的声明</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12</w:t>
            </w:r>
          </w:p>
        </w:tc>
        <w:tc>
          <w:tcPr>
            <w:tcW w:w="3751" w:type="dxa"/>
            <w:gridSpan w:val="3"/>
            <w:vAlign w:val="center"/>
          </w:tcPr>
          <w:p w:rsidR="00DD5315" w:rsidRDefault="00D76616">
            <w:pPr>
              <w:pStyle w:val="a6"/>
              <w:kinsoku w:val="0"/>
              <w:overflowPunct w:val="0"/>
              <w:autoSpaceDE w:val="0"/>
              <w:autoSpaceDN w:val="0"/>
              <w:spacing w:line="320" w:lineRule="exact"/>
              <w:rPr>
                <w:rFonts w:hAnsi="宋体"/>
                <w:kern w:val="0"/>
              </w:rPr>
            </w:pPr>
            <w:r>
              <w:rPr>
                <w:rFonts w:hAnsi="宋体" w:cs="微软雅黑" w:hint="eastAsia"/>
                <w:bCs/>
                <w:kern w:val="0"/>
              </w:rPr>
              <w:t>投标人须具备的特殊资质证书</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3"/>
            <w:vAlign w:val="center"/>
          </w:tcPr>
          <w:p w:rsidR="00DD5315" w:rsidRDefault="00D76616" w:rsidP="00630A10">
            <w:pPr>
              <w:pStyle w:val="a6"/>
              <w:kinsoku w:val="0"/>
              <w:overflowPunct w:val="0"/>
              <w:autoSpaceDE w:val="0"/>
              <w:autoSpaceDN w:val="0"/>
              <w:spacing w:line="320" w:lineRule="exact"/>
              <w:rPr>
                <w:rFonts w:hAnsi="宋体" w:cs="微软雅黑"/>
                <w:bCs/>
                <w:kern w:val="0"/>
              </w:rPr>
            </w:pPr>
            <w:r>
              <w:rPr>
                <w:rFonts w:ascii="宋体" w:hAnsi="宋体" w:cs="宋体" w:hint="eastAsia"/>
                <w:bCs/>
                <w:szCs w:val="24"/>
                <w:lang w:val="zh-CN"/>
              </w:rPr>
              <w:t>投标</w:t>
            </w:r>
            <w:r w:rsidR="00630A10">
              <w:rPr>
                <w:rFonts w:ascii="宋体" w:hAnsi="宋体" w:cs="宋体" w:hint="eastAsia"/>
                <w:bCs/>
                <w:szCs w:val="24"/>
                <w:lang w:val="zh-CN"/>
              </w:rPr>
              <w:t>承诺函</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宋体"/>
                <w:bCs/>
                <w:sz w:val="24"/>
                <w:szCs w:val="24"/>
                <w:lang w:val="zh-CN"/>
              </w:rPr>
            </w:pPr>
            <w:r>
              <w:rPr>
                <w:rFonts w:ascii="宋体" w:hAnsi="宋体" w:cs="宋体" w:hint="eastAsia"/>
                <w:bCs/>
                <w:sz w:val="24"/>
                <w:szCs w:val="24"/>
                <w:lang w:val="zh-CN"/>
              </w:rPr>
              <w:t>14</w:t>
            </w:r>
          </w:p>
        </w:tc>
        <w:tc>
          <w:tcPr>
            <w:tcW w:w="3751" w:type="dxa"/>
            <w:gridSpan w:val="3"/>
            <w:vAlign w:val="center"/>
          </w:tcPr>
          <w:p w:rsidR="00DD5315" w:rsidRDefault="00D76616">
            <w:pPr>
              <w:pStyle w:val="a6"/>
              <w:kinsoku w:val="0"/>
              <w:overflowPunct w:val="0"/>
              <w:autoSpaceDE w:val="0"/>
              <w:autoSpaceDN w:val="0"/>
              <w:spacing w:line="320" w:lineRule="exact"/>
              <w:rPr>
                <w:rFonts w:ascii="宋体" w:hAnsi="宋体" w:cs="宋体"/>
                <w:bCs/>
                <w:szCs w:val="24"/>
                <w:lang w:val="zh-CN"/>
              </w:rPr>
            </w:pPr>
            <w:r>
              <w:rPr>
                <w:rFonts w:ascii="宋体" w:hAnsi="宋体" w:cs="宋体" w:hint="eastAsia"/>
                <w:bCs/>
                <w:szCs w:val="24"/>
                <w:lang w:val="zh-CN"/>
              </w:rPr>
              <w:t>联合体协议</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tcBorders>
              <w:top w:val="double" w:sz="4" w:space="0" w:color="auto"/>
            </w:tcBorders>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15</w:t>
            </w:r>
          </w:p>
        </w:tc>
        <w:tc>
          <w:tcPr>
            <w:tcW w:w="3751" w:type="dxa"/>
            <w:gridSpan w:val="3"/>
            <w:tcBorders>
              <w:top w:val="double" w:sz="4"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投标分项报价表</w:t>
            </w:r>
          </w:p>
        </w:tc>
        <w:tc>
          <w:tcPr>
            <w:tcW w:w="1559" w:type="dxa"/>
            <w:tcBorders>
              <w:top w:val="double" w:sz="4" w:space="0" w:color="auto"/>
            </w:tcBorders>
            <w:vAlign w:val="center"/>
          </w:tcPr>
          <w:p w:rsidR="00DD5315" w:rsidRDefault="00DD5315">
            <w:pPr>
              <w:jc w:val="center"/>
            </w:pPr>
          </w:p>
        </w:tc>
        <w:tc>
          <w:tcPr>
            <w:tcW w:w="1560" w:type="dxa"/>
            <w:tcBorders>
              <w:top w:val="double" w:sz="4" w:space="0" w:color="auto"/>
            </w:tcBorders>
            <w:vAlign w:val="center"/>
          </w:tcPr>
          <w:p w:rsidR="00DD5315" w:rsidRDefault="00DD5315">
            <w:pPr>
              <w:snapToGrid w:val="0"/>
              <w:spacing w:line="400" w:lineRule="exact"/>
              <w:rPr>
                <w:rFonts w:ascii="宋体" w:hAnsi="宋体" w:cs="微软雅黑"/>
                <w:szCs w:val="21"/>
              </w:rPr>
            </w:pPr>
          </w:p>
        </w:tc>
        <w:tc>
          <w:tcPr>
            <w:tcW w:w="2018" w:type="dxa"/>
            <w:tcBorders>
              <w:top w:val="double" w:sz="4" w:space="0" w:color="auto"/>
            </w:tcBorders>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技术规格偏离表</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技术方案（实施方案）</w:t>
            </w:r>
          </w:p>
        </w:tc>
        <w:tc>
          <w:tcPr>
            <w:tcW w:w="1559" w:type="dxa"/>
            <w:vAlign w:val="center"/>
          </w:tcPr>
          <w:p w:rsidR="00DD5315" w:rsidRDefault="00DD5315">
            <w:pPr>
              <w:jc w:val="center"/>
            </w:pPr>
          </w:p>
        </w:tc>
        <w:tc>
          <w:tcPr>
            <w:tcW w:w="1560" w:type="dxa"/>
            <w:tcBorders>
              <w:top w:val="single" w:sz="4" w:space="0" w:color="auto"/>
            </w:tcBorders>
            <w:vAlign w:val="center"/>
          </w:tcPr>
          <w:p w:rsidR="00DD5315" w:rsidRDefault="00DD5315">
            <w:pPr>
              <w:snapToGrid w:val="0"/>
              <w:spacing w:line="400" w:lineRule="exact"/>
              <w:rPr>
                <w:rFonts w:ascii="宋体" w:hAnsi="宋体" w:cs="微软雅黑"/>
                <w:szCs w:val="21"/>
              </w:rPr>
            </w:pPr>
          </w:p>
        </w:tc>
        <w:tc>
          <w:tcPr>
            <w:tcW w:w="2018" w:type="dxa"/>
            <w:tcBorders>
              <w:top w:val="single" w:sz="4" w:space="0" w:color="auto"/>
            </w:tcBorders>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售后服务方案</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业绩情况表</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中小企业声明函</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ascii="宋体" w:hAnsi="宋体" w:cs="仿宋_GB2312" w:hint="eastAsia"/>
                <w:szCs w:val="24"/>
                <w:lang w:val="zh-CN"/>
              </w:rPr>
              <w:t>残疾人福利性单位声明函</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监狱企业证明文件</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160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774" w:type="dxa"/>
            <w:tcBorders>
              <w:right w:val="single" w:sz="4"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CCC</w:t>
            </w:r>
            <w:r>
              <w:rPr>
                <w:rFonts w:hAnsi="宋体" w:cs="微软雅黑" w:hint="eastAsia"/>
                <w:bCs/>
                <w:kern w:val="0"/>
              </w:rPr>
              <w:t>强制性产品认证</w:t>
            </w:r>
          </w:p>
        </w:tc>
        <w:tc>
          <w:tcPr>
            <w:tcW w:w="2977" w:type="dxa"/>
            <w:gridSpan w:val="2"/>
            <w:tcBorders>
              <w:left w:val="single" w:sz="4" w:space="0" w:color="auto"/>
            </w:tcBorders>
            <w:vAlign w:val="center"/>
          </w:tcPr>
          <w:p w:rsidR="00DD5315" w:rsidRDefault="00D76616">
            <w:pPr>
              <w:pStyle w:val="a6"/>
              <w:kinsoku w:val="0"/>
              <w:overflowPunct w:val="0"/>
              <w:autoSpaceDE w:val="0"/>
              <w:autoSpaceDN w:val="0"/>
              <w:spacing w:line="320" w:lineRule="exact"/>
              <w:rPr>
                <w:rFonts w:hAnsi="宋体" w:cs="微软雅黑"/>
                <w:bCs/>
                <w:kern w:val="0"/>
              </w:rPr>
            </w:pPr>
            <w:r>
              <w:rPr>
                <w:rFonts w:ascii="宋体" w:hAnsi="宋体" w:cs="宋体" w:hint="eastAsia"/>
                <w:bCs/>
                <w:szCs w:val="24"/>
                <w:lang w:val="zh-CN"/>
              </w:rPr>
              <w:t>所投产品符合国家强制性要求承诺函</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900"/>
        </w:trPr>
        <w:tc>
          <w:tcPr>
            <w:tcW w:w="468" w:type="dxa"/>
            <w:vMerge w:val="restart"/>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774" w:type="dxa"/>
            <w:vMerge w:val="restart"/>
            <w:tcBorders>
              <w:right w:val="single" w:sz="4" w:space="0" w:color="auto"/>
            </w:tcBorders>
            <w:vAlign w:val="center"/>
          </w:tcPr>
          <w:p w:rsidR="00DD5315" w:rsidRDefault="00D76616">
            <w:pPr>
              <w:pStyle w:val="a6"/>
              <w:kinsoku w:val="0"/>
              <w:overflowPunct w:val="0"/>
              <w:autoSpaceDE w:val="0"/>
              <w:autoSpaceDN w:val="0"/>
              <w:spacing w:line="320" w:lineRule="exact"/>
              <w:rPr>
                <w:rFonts w:ascii="宋体" w:hAnsi="宋体" w:cs="宋体"/>
                <w:kern w:val="0"/>
                <w:szCs w:val="24"/>
              </w:rPr>
            </w:pPr>
            <w:r>
              <w:rPr>
                <w:rFonts w:ascii="宋体" w:hAnsi="宋体" w:cs="宋体"/>
                <w:kern w:val="0"/>
                <w:szCs w:val="24"/>
              </w:rPr>
              <w:t>信息安全产品强制性认证</w:t>
            </w:r>
          </w:p>
        </w:tc>
        <w:tc>
          <w:tcPr>
            <w:tcW w:w="2977" w:type="dxa"/>
            <w:gridSpan w:val="2"/>
            <w:tcBorders>
              <w:left w:val="single" w:sz="4" w:space="0" w:color="auto"/>
            </w:tcBorders>
            <w:vAlign w:val="center"/>
          </w:tcPr>
          <w:p w:rsidR="00DD5315" w:rsidRDefault="00D76616">
            <w:pPr>
              <w:pStyle w:val="a6"/>
              <w:kinsoku w:val="0"/>
              <w:overflowPunct w:val="0"/>
              <w:autoSpaceDE w:val="0"/>
              <w:autoSpaceDN w:val="0"/>
              <w:spacing w:line="320" w:lineRule="exact"/>
              <w:rPr>
                <w:rFonts w:ascii="宋体" w:hAnsi="宋体" w:cs="宋体"/>
                <w:bCs/>
                <w:szCs w:val="24"/>
                <w:lang w:val="zh-CN"/>
              </w:rPr>
            </w:pPr>
            <w:r>
              <w:rPr>
                <w:rFonts w:ascii="宋体" w:hAnsi="宋体" w:cs="宋体" w:hint="eastAsia"/>
                <w:kern w:val="0"/>
                <w:szCs w:val="24"/>
              </w:rPr>
              <w:t>认证机构颁发的认证证书</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984"/>
        </w:trPr>
        <w:tc>
          <w:tcPr>
            <w:tcW w:w="468" w:type="dxa"/>
            <w:vMerge/>
            <w:vAlign w:val="center"/>
          </w:tcPr>
          <w:p w:rsidR="00DD5315" w:rsidRDefault="00DD5315">
            <w:p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D5315" w:rsidRDefault="00DD5315">
            <w:pPr>
              <w:pStyle w:val="a6"/>
              <w:kinsoku w:val="0"/>
              <w:overflowPunct w:val="0"/>
              <w:autoSpaceDE w:val="0"/>
              <w:autoSpaceDN w:val="0"/>
              <w:spacing w:line="320" w:lineRule="exact"/>
              <w:rPr>
                <w:rFonts w:ascii="宋体" w:hAnsi="宋体" w:cs="宋体"/>
                <w:color w:val="8064A2"/>
                <w:kern w:val="0"/>
                <w:szCs w:val="24"/>
              </w:rPr>
            </w:pPr>
          </w:p>
        </w:tc>
        <w:tc>
          <w:tcPr>
            <w:tcW w:w="2977" w:type="dxa"/>
            <w:gridSpan w:val="2"/>
            <w:tcBorders>
              <w:left w:val="single" w:sz="4" w:space="0" w:color="auto"/>
            </w:tcBorders>
            <w:vAlign w:val="center"/>
          </w:tcPr>
          <w:p w:rsidR="00DD5315" w:rsidRDefault="00D76616">
            <w:pPr>
              <w:pStyle w:val="a6"/>
              <w:kinsoku w:val="0"/>
              <w:overflowPunct w:val="0"/>
              <w:autoSpaceDE w:val="0"/>
              <w:autoSpaceDN w:val="0"/>
              <w:spacing w:line="320" w:lineRule="exact"/>
              <w:rPr>
                <w:rFonts w:ascii="宋体" w:hAnsi="宋体" w:cs="宋体"/>
                <w:bCs/>
                <w:szCs w:val="24"/>
                <w:lang w:val="zh-CN"/>
              </w:rPr>
            </w:pPr>
            <w:r>
              <w:rPr>
                <w:rFonts w:ascii="宋体" w:hAnsi="宋体" w:cs="宋体" w:hint="eastAsia"/>
                <w:kern w:val="0"/>
                <w:szCs w:val="24"/>
              </w:rPr>
              <w:t>中国信息安全认证中心官网产品查询结果截图</w:t>
            </w:r>
          </w:p>
        </w:tc>
        <w:tc>
          <w:tcPr>
            <w:tcW w:w="1559" w:type="dxa"/>
            <w:vAlign w:val="center"/>
          </w:tcPr>
          <w:p w:rsidR="00DD5315" w:rsidRDefault="00DD5315">
            <w:pPr>
              <w:pStyle w:val="a6"/>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7661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3"/>
            <w:vAlign w:val="center"/>
          </w:tcPr>
          <w:p w:rsidR="00DD5315" w:rsidRDefault="00D76616">
            <w:pPr>
              <w:pStyle w:val="a6"/>
              <w:kinsoku w:val="0"/>
              <w:overflowPunct w:val="0"/>
              <w:autoSpaceDE w:val="0"/>
              <w:autoSpaceDN w:val="0"/>
              <w:spacing w:line="320" w:lineRule="exact"/>
              <w:rPr>
                <w:rFonts w:hAnsi="宋体" w:cs="微软雅黑"/>
                <w:bCs/>
                <w:kern w:val="0"/>
              </w:rPr>
            </w:pPr>
            <w:r>
              <w:rPr>
                <w:rFonts w:hAnsi="宋体" w:cs="微软雅黑" w:hint="eastAsia"/>
                <w:bCs/>
                <w:kern w:val="0"/>
              </w:rPr>
              <w:t>其它资料</w:t>
            </w: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r w:rsidR="00DD5315">
        <w:trPr>
          <w:trHeight w:val="510"/>
        </w:trPr>
        <w:tc>
          <w:tcPr>
            <w:tcW w:w="468" w:type="dxa"/>
            <w:vAlign w:val="center"/>
          </w:tcPr>
          <w:p w:rsidR="00DD5315" w:rsidRDefault="00DD5315">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rsidR="00DD5315" w:rsidRDefault="00DD5315">
            <w:pPr>
              <w:pStyle w:val="a6"/>
              <w:kinsoku w:val="0"/>
              <w:overflowPunct w:val="0"/>
              <w:autoSpaceDE w:val="0"/>
              <w:autoSpaceDN w:val="0"/>
              <w:spacing w:line="320" w:lineRule="exact"/>
              <w:rPr>
                <w:rFonts w:hAnsi="宋体" w:cs="微软雅黑"/>
                <w:bCs/>
                <w:kern w:val="0"/>
              </w:rPr>
            </w:pPr>
          </w:p>
        </w:tc>
        <w:tc>
          <w:tcPr>
            <w:tcW w:w="1559" w:type="dxa"/>
            <w:vAlign w:val="center"/>
          </w:tcPr>
          <w:p w:rsidR="00DD5315" w:rsidRDefault="00DD5315">
            <w:pPr>
              <w:jc w:val="center"/>
            </w:pPr>
          </w:p>
        </w:tc>
        <w:tc>
          <w:tcPr>
            <w:tcW w:w="1560" w:type="dxa"/>
            <w:vAlign w:val="center"/>
          </w:tcPr>
          <w:p w:rsidR="00DD5315" w:rsidRDefault="00DD5315">
            <w:pPr>
              <w:snapToGrid w:val="0"/>
              <w:spacing w:line="400" w:lineRule="exact"/>
              <w:rPr>
                <w:rFonts w:ascii="宋体" w:hAnsi="宋体" w:cs="微软雅黑"/>
                <w:szCs w:val="21"/>
              </w:rPr>
            </w:pPr>
          </w:p>
        </w:tc>
        <w:tc>
          <w:tcPr>
            <w:tcW w:w="2018" w:type="dxa"/>
            <w:vAlign w:val="center"/>
          </w:tcPr>
          <w:p w:rsidR="00DD5315" w:rsidRDefault="00DD5315">
            <w:pPr>
              <w:snapToGrid w:val="0"/>
              <w:spacing w:line="400" w:lineRule="exact"/>
              <w:rPr>
                <w:rFonts w:ascii="宋体" w:hAnsi="宋体" w:cs="微软雅黑"/>
                <w:szCs w:val="21"/>
              </w:rPr>
            </w:pPr>
          </w:p>
        </w:tc>
      </w:tr>
    </w:tbl>
    <w:p w:rsidR="00DD5315" w:rsidRDefault="00D76616">
      <w:pPr>
        <w:widowControl/>
        <w:jc w:val="left"/>
        <w:rPr>
          <w:rFonts w:ascii="宋体" w:hAnsi="宋体"/>
          <w:b/>
          <w:snapToGrid w:val="0"/>
          <w:kern w:val="0"/>
          <w:sz w:val="36"/>
          <w:szCs w:val="36"/>
        </w:rPr>
      </w:pPr>
      <w:r>
        <w:rPr>
          <w:rFonts w:ascii="宋体" w:hAnsi="宋体"/>
          <w:b/>
          <w:snapToGrid w:val="0"/>
          <w:kern w:val="0"/>
          <w:sz w:val="36"/>
          <w:szCs w:val="36"/>
        </w:rPr>
        <w:br w:type="page"/>
      </w:r>
    </w:p>
    <w:p w:rsidR="00DD5315" w:rsidRDefault="00D76616">
      <w:pPr>
        <w:pStyle w:val="a6"/>
        <w:spacing w:line="360" w:lineRule="auto"/>
        <w:jc w:val="center"/>
        <w:rPr>
          <w:rFonts w:ascii="宋体" w:hAnsi="宋体"/>
          <w:b/>
          <w:snapToGrid w:val="0"/>
          <w:kern w:val="0"/>
          <w:sz w:val="36"/>
          <w:szCs w:val="36"/>
        </w:rPr>
      </w:pPr>
      <w:r>
        <w:rPr>
          <w:rFonts w:ascii="宋体" w:hAnsi="宋体" w:hint="eastAsia"/>
          <w:b/>
          <w:snapToGrid w:val="0"/>
          <w:kern w:val="0"/>
          <w:sz w:val="36"/>
          <w:szCs w:val="36"/>
        </w:rPr>
        <w:t>二、开标一览表</w:t>
      </w:r>
    </w:p>
    <w:p w:rsidR="00DD5315" w:rsidRDefault="00D76616" w:rsidP="00DC27C5">
      <w:pPr>
        <w:spacing w:before="50" w:afterLines="50" w:line="360" w:lineRule="auto"/>
        <w:contextualSpacing/>
        <w:jc w:val="left"/>
        <w:rPr>
          <w:rFonts w:ascii="宋体" w:hAnsi="宋体"/>
          <w:sz w:val="24"/>
          <w:szCs w:val="24"/>
        </w:rPr>
      </w:pPr>
      <w:r>
        <w:rPr>
          <w:rFonts w:ascii="宋体" w:hAnsi="宋体" w:hint="eastAsia"/>
          <w:sz w:val="24"/>
          <w:szCs w:val="24"/>
        </w:rPr>
        <w:t>项目编号：</w:t>
      </w:r>
    </w:p>
    <w:p w:rsidR="00DD5315" w:rsidRDefault="00D76616">
      <w:pPr>
        <w:spacing w:line="360" w:lineRule="auto"/>
        <w:contextualSpacing/>
        <w:rPr>
          <w:rFonts w:ascii="宋体" w:hAnsi="宋体"/>
          <w:sz w:val="24"/>
          <w:szCs w:val="24"/>
        </w:rPr>
      </w:pPr>
      <w:r>
        <w:rPr>
          <w:rFonts w:ascii="宋体" w:hAnsi="宋体" w:hint="eastAsia"/>
          <w:sz w:val="24"/>
          <w:szCs w:val="24"/>
        </w:rPr>
        <w:t xml:space="preserve">项目名称：                                             </w:t>
      </w:r>
      <w:r>
        <w:rPr>
          <w:rFonts w:ascii="宋体" w:hAnsi="宋体" w:cs="Arial" w:hint="eastAsia"/>
          <w:sz w:val="24"/>
          <w:szCs w:val="24"/>
        </w:rPr>
        <w:t>单位：元（人民币）</w:t>
      </w:r>
    </w:p>
    <w:tbl>
      <w:tblPr>
        <w:tblW w:w="9180" w:type="dxa"/>
        <w:tblLayout w:type="fixed"/>
        <w:tblLook w:val="04A0"/>
      </w:tblPr>
      <w:tblGrid>
        <w:gridCol w:w="959"/>
        <w:gridCol w:w="1843"/>
        <w:gridCol w:w="3685"/>
        <w:gridCol w:w="1843"/>
        <w:gridCol w:w="850"/>
      </w:tblGrid>
      <w:tr w:rsidR="00DD531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rsidR="00DD5315" w:rsidRDefault="00D76616">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DD5315" w:rsidRDefault="00D76616">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1F1F1"/>
            <w:vAlign w:val="center"/>
          </w:tcPr>
          <w:p w:rsidR="00DD5315" w:rsidRDefault="00D76616">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DD5315" w:rsidRDefault="00D76616">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DD5315" w:rsidRDefault="00D76616">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备注</w:t>
            </w:r>
          </w:p>
        </w:tc>
      </w:tr>
      <w:tr w:rsidR="00DD531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DD5315" w:rsidRDefault="00D76616">
            <w:pPr>
              <w:autoSpaceDE w:val="0"/>
              <w:autoSpaceDN w:val="0"/>
              <w:adjustRightInd w:val="0"/>
              <w:spacing w:line="480" w:lineRule="exact"/>
              <w:rPr>
                <w:rFonts w:ascii="宋体" w:hAnsi="宋体" w:cs="宋体"/>
                <w:sz w:val="24"/>
                <w:szCs w:val="24"/>
                <w:lang w:val="zh-CN"/>
              </w:rPr>
            </w:pPr>
            <w:r>
              <w:rPr>
                <w:rFonts w:ascii="宋体" w:hAnsi="宋体"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cs="宋体"/>
                <w:sz w:val="24"/>
                <w:szCs w:val="24"/>
                <w:lang w:val="zh-CN"/>
              </w:rPr>
            </w:pPr>
          </w:p>
        </w:tc>
      </w:tr>
      <w:tr w:rsidR="00DD531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D5315" w:rsidRDefault="00D76616">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DD5315" w:rsidRDefault="00D76616">
            <w:pPr>
              <w:autoSpaceDE w:val="0"/>
              <w:autoSpaceDN w:val="0"/>
              <w:adjustRightInd w:val="0"/>
              <w:spacing w:line="480" w:lineRule="exact"/>
              <w:rPr>
                <w:rFonts w:ascii="宋体" w:hAnsi="宋体" w:cs="宋体"/>
                <w:sz w:val="24"/>
                <w:szCs w:val="24"/>
                <w:lang w:val="zh-CN"/>
              </w:rPr>
            </w:pPr>
            <w:r>
              <w:rPr>
                <w:rFonts w:ascii="宋体" w:hAnsi="宋体"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D5315" w:rsidRDefault="00DD5315">
            <w:pPr>
              <w:autoSpaceDE w:val="0"/>
              <w:autoSpaceDN w:val="0"/>
              <w:adjustRightInd w:val="0"/>
              <w:spacing w:line="480" w:lineRule="exact"/>
              <w:ind w:firstLine="240"/>
              <w:rPr>
                <w:rFonts w:ascii="宋体" w:hAnsi="宋体" w:cs="宋体"/>
                <w:sz w:val="24"/>
                <w:szCs w:val="24"/>
                <w:lang w:val="zh-CN"/>
              </w:rPr>
            </w:pPr>
          </w:p>
        </w:tc>
      </w:tr>
    </w:tbl>
    <w:p w:rsidR="00DD5315" w:rsidRDefault="00D7661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投标人名称：</w:t>
      </w:r>
      <w:r>
        <w:rPr>
          <w:rFonts w:ascii="宋体" w:hAnsi="宋体" w:cs="宋体" w:hint="eastAsia"/>
          <w:sz w:val="24"/>
          <w:szCs w:val="24"/>
          <w:u w:val="single"/>
          <w:lang w:val="zh-CN"/>
        </w:rPr>
        <w:t xml:space="preserve">     （全称）   </w:t>
      </w:r>
      <w:r>
        <w:rPr>
          <w:rFonts w:ascii="宋体" w:hAnsi="宋体" w:cs="宋体" w:hint="eastAsia"/>
          <w:sz w:val="24"/>
          <w:szCs w:val="24"/>
          <w:lang w:val="zh-CN"/>
        </w:rPr>
        <w:t>（公章）：</w:t>
      </w:r>
    </w:p>
    <w:p w:rsidR="00DD5315" w:rsidRDefault="00D7661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p>
    <w:p w:rsidR="00DD5315" w:rsidRDefault="00D7661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日期：年月日</w:t>
      </w: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rPr>
          <w:rFonts w:ascii="宋体" w:cs="宋体"/>
          <w:sz w:val="24"/>
          <w:lang w:val="zh-CN"/>
        </w:rPr>
      </w:pPr>
    </w:p>
    <w:p w:rsidR="00DD5315" w:rsidRDefault="00DD5315">
      <w:pPr>
        <w:autoSpaceDE w:val="0"/>
        <w:autoSpaceDN w:val="0"/>
        <w:adjustRightInd w:val="0"/>
        <w:spacing w:line="360" w:lineRule="auto"/>
        <w:jc w:val="center"/>
        <w:rPr>
          <w:rFonts w:ascii="宋体" w:hAnsi="宋体"/>
          <w:b/>
          <w:bCs/>
          <w:sz w:val="44"/>
          <w:szCs w:val="44"/>
          <w:lang w:val="zh-CN"/>
        </w:rPr>
      </w:pPr>
    </w:p>
    <w:p w:rsidR="00DD5315" w:rsidRDefault="00DD5315">
      <w:pPr>
        <w:autoSpaceDE w:val="0"/>
        <w:autoSpaceDN w:val="0"/>
        <w:adjustRightInd w:val="0"/>
        <w:spacing w:line="360" w:lineRule="auto"/>
        <w:jc w:val="center"/>
        <w:rPr>
          <w:rFonts w:ascii="宋体" w:hAnsi="宋体"/>
          <w:b/>
          <w:bCs/>
          <w:sz w:val="44"/>
          <w:szCs w:val="44"/>
          <w:lang w:val="zh-CN"/>
        </w:rPr>
      </w:pPr>
    </w:p>
    <w:p w:rsidR="00DD5315" w:rsidRDefault="00DD5315">
      <w:pPr>
        <w:autoSpaceDE w:val="0"/>
        <w:autoSpaceDN w:val="0"/>
        <w:adjustRightInd w:val="0"/>
        <w:spacing w:line="360" w:lineRule="auto"/>
        <w:jc w:val="center"/>
        <w:rPr>
          <w:rFonts w:ascii="宋体" w:hAnsi="宋体"/>
          <w:b/>
          <w:bCs/>
          <w:sz w:val="44"/>
          <w:szCs w:val="44"/>
          <w:lang w:val="zh-CN"/>
        </w:rPr>
      </w:pPr>
    </w:p>
    <w:p w:rsidR="00DD5315" w:rsidRDefault="00D76616">
      <w:pPr>
        <w:autoSpaceDE w:val="0"/>
        <w:autoSpaceDN w:val="0"/>
        <w:adjustRightInd w:val="0"/>
        <w:spacing w:line="360" w:lineRule="auto"/>
        <w:jc w:val="center"/>
        <w:rPr>
          <w:rFonts w:ascii="宋体" w:hAnsi="宋体"/>
          <w:b/>
          <w:bCs/>
          <w:sz w:val="44"/>
          <w:szCs w:val="44"/>
          <w:lang w:val="zh-CN"/>
        </w:rPr>
      </w:pPr>
      <w:r>
        <w:rPr>
          <w:rFonts w:ascii="宋体" w:hAnsi="宋体" w:hint="eastAsia"/>
          <w:b/>
          <w:bCs/>
          <w:sz w:val="44"/>
          <w:szCs w:val="44"/>
          <w:lang w:val="zh-CN"/>
        </w:rPr>
        <w:t>三、资格审查证明材料</w:t>
      </w: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DD5315" w:rsidRDefault="00DD5315">
      <w:pPr>
        <w:pStyle w:val="a6"/>
        <w:spacing w:line="360" w:lineRule="auto"/>
        <w:jc w:val="center"/>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FD46C8" w:rsidRDefault="00FD46C8" w:rsidP="00FD46C8">
      <w:pPr>
        <w:widowControl/>
        <w:jc w:val="left"/>
        <w:rPr>
          <w:rFonts w:ascii="宋体" w:hAnsi="宋体"/>
          <w:b/>
          <w:snapToGrid w:val="0"/>
          <w:kern w:val="0"/>
          <w:sz w:val="36"/>
          <w:szCs w:val="36"/>
        </w:rPr>
      </w:pPr>
    </w:p>
    <w:p w:rsidR="00DD5315" w:rsidRDefault="00D76616" w:rsidP="00FD46C8">
      <w:pPr>
        <w:widowControl/>
        <w:jc w:val="center"/>
        <w:rPr>
          <w:rFonts w:ascii="宋体" w:hAnsi="宋体"/>
          <w:b/>
          <w:snapToGrid w:val="0"/>
          <w:kern w:val="0"/>
          <w:sz w:val="36"/>
          <w:szCs w:val="36"/>
        </w:rPr>
      </w:pPr>
      <w:r>
        <w:rPr>
          <w:rFonts w:ascii="宋体" w:hAnsi="宋体" w:hint="eastAsia"/>
          <w:b/>
          <w:snapToGrid w:val="0"/>
          <w:kern w:val="0"/>
          <w:sz w:val="36"/>
          <w:szCs w:val="36"/>
        </w:rPr>
        <w:lastRenderedPageBreak/>
        <w:t>3.1</w:t>
      </w:r>
      <w:r w:rsidR="00FD46C8">
        <w:rPr>
          <w:rFonts w:ascii="宋体" w:hAnsi="宋体" w:hint="eastAsia"/>
          <w:b/>
          <w:snapToGrid w:val="0"/>
          <w:kern w:val="0"/>
          <w:sz w:val="36"/>
          <w:szCs w:val="36"/>
        </w:rPr>
        <w:t>投标</w:t>
      </w:r>
      <w:r>
        <w:rPr>
          <w:rFonts w:ascii="宋体" w:hAnsi="宋体" w:hint="eastAsia"/>
          <w:b/>
          <w:snapToGrid w:val="0"/>
          <w:kern w:val="0"/>
          <w:sz w:val="36"/>
          <w:szCs w:val="36"/>
        </w:rPr>
        <w:t>函</w:t>
      </w:r>
    </w:p>
    <w:p w:rsidR="00DD5315" w:rsidRDefault="00D76616">
      <w:pPr>
        <w:adjustRightInd w:val="0"/>
        <w:spacing w:line="360" w:lineRule="auto"/>
        <w:contextualSpacing/>
        <w:rPr>
          <w:rFonts w:ascii="宋体" w:hAnsi="宋体"/>
          <w:b/>
          <w:snapToGrid w:val="0"/>
          <w:kern w:val="0"/>
          <w:sz w:val="24"/>
          <w:szCs w:val="24"/>
        </w:rPr>
      </w:pPr>
      <w:r>
        <w:rPr>
          <w:rFonts w:ascii="宋体" w:hAnsi="宋体" w:hint="eastAsia"/>
          <w:snapToGrid w:val="0"/>
          <w:kern w:val="0"/>
          <w:sz w:val="24"/>
          <w:szCs w:val="24"/>
        </w:rPr>
        <w:t>致：</w:t>
      </w:r>
      <w:r>
        <w:rPr>
          <w:rFonts w:ascii="宋体" w:hAnsi="宋体" w:hint="eastAsia"/>
          <w:b/>
          <w:snapToGrid w:val="0"/>
          <w:kern w:val="0"/>
          <w:sz w:val="24"/>
          <w:szCs w:val="24"/>
        </w:rPr>
        <w:t>（采购人）</w:t>
      </w:r>
    </w:p>
    <w:p w:rsidR="00DD5315" w:rsidRDefault="00D76616">
      <w:pPr>
        <w:adjustRightInd w:val="0"/>
        <w:spacing w:line="360" w:lineRule="auto"/>
        <w:ind w:firstLineChars="200" w:firstLine="480"/>
        <w:contextualSpacing/>
        <w:outlineLvl w:val="0"/>
        <w:rPr>
          <w:rFonts w:ascii="宋体" w:hAnsi="宋体"/>
          <w:snapToGrid w:val="0"/>
          <w:kern w:val="0"/>
          <w:sz w:val="24"/>
          <w:szCs w:val="24"/>
        </w:rPr>
      </w:pPr>
      <w:r>
        <w:rPr>
          <w:rFonts w:ascii="宋体" w:hAnsi="宋体" w:hint="eastAsia"/>
          <w:snapToGrid w:val="0"/>
          <w:kern w:val="0"/>
          <w:sz w:val="24"/>
          <w:szCs w:val="24"/>
        </w:rPr>
        <w:t>根据贵方_</w:t>
      </w:r>
      <w:r>
        <w:rPr>
          <w:rFonts w:ascii="宋体" w:hAnsi="宋体" w:hint="eastAsia"/>
          <w:snapToGrid w:val="0"/>
          <w:kern w:val="0"/>
          <w:sz w:val="24"/>
          <w:szCs w:val="24"/>
          <w:u w:val="single"/>
        </w:rPr>
        <w:t xml:space="preserve">_    </w:t>
      </w:r>
      <w:r>
        <w:rPr>
          <w:rFonts w:ascii="宋体" w:hAnsi="宋体" w:hint="eastAsia"/>
          <w:snapToGrid w:val="0"/>
          <w:kern w:val="0"/>
          <w:sz w:val="24"/>
          <w:szCs w:val="24"/>
        </w:rPr>
        <w:t>_（项目名称、项目编号）采购的采购公告及投标邀请，_______（姓名和职务）被正式授权并代表投标人（投标人名称、地址）提交。</w:t>
      </w:r>
    </w:p>
    <w:p w:rsidR="00DD5315" w:rsidRDefault="00D76616">
      <w:pPr>
        <w:pStyle w:val="a6"/>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我方确认收到贵方提供的（项目名称、项目编号）采购文件的全部内容。</w:t>
      </w:r>
    </w:p>
    <w:p w:rsidR="00DD5315" w:rsidRDefault="00D76616">
      <w:pPr>
        <w:pStyle w:val="a6"/>
        <w:adjustRightInd w:val="0"/>
        <w:spacing w:line="360" w:lineRule="auto"/>
        <w:ind w:firstLineChars="200" w:firstLine="480"/>
        <w:contextualSpacing/>
        <w:rPr>
          <w:rFonts w:ascii="宋体" w:hAnsi="宋体"/>
          <w:snapToGrid w:val="0"/>
          <w:kern w:val="0"/>
          <w:szCs w:val="24"/>
        </w:rPr>
      </w:pPr>
      <w:r>
        <w:rPr>
          <w:rFonts w:ascii="宋体" w:hAnsi="宋体" w:hint="eastAsia"/>
          <w:snapToGrid w:val="0"/>
          <w:kern w:val="0"/>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ascii="宋体" w:hAnsi="宋体" w:hint="eastAsia"/>
          <w:szCs w:val="24"/>
        </w:rPr>
        <w:t>已完全理解并接受采购文件的各项规定和要求及资金支付规定，对采购文件的合理性、合法性不再有异议。</w:t>
      </w:r>
    </w:p>
    <w:p w:rsidR="00DD5315" w:rsidRDefault="00D76616">
      <w:pPr>
        <w:adjustRightInd w:val="0"/>
        <w:spacing w:line="360" w:lineRule="auto"/>
        <w:ind w:firstLineChars="200" w:firstLine="480"/>
        <w:contextualSpacing/>
        <w:rPr>
          <w:rFonts w:ascii="宋体" w:hAnsi="宋体"/>
          <w:snapToGrid w:val="0"/>
          <w:kern w:val="0"/>
          <w:sz w:val="24"/>
          <w:szCs w:val="24"/>
        </w:rPr>
      </w:pPr>
      <w:r>
        <w:rPr>
          <w:rFonts w:ascii="宋体" w:hAnsi="宋体" w:hint="eastAsia"/>
          <w:i/>
          <w:snapToGrid w:val="0"/>
          <w:kern w:val="0"/>
          <w:sz w:val="24"/>
          <w:szCs w:val="24"/>
          <w:u w:val="single"/>
        </w:rPr>
        <w:t xml:space="preserve">(投标人名称)     </w:t>
      </w:r>
      <w:r>
        <w:rPr>
          <w:rFonts w:ascii="宋体" w:hAnsi="宋体" w:hint="eastAsia"/>
          <w:snapToGrid w:val="0"/>
          <w:kern w:val="0"/>
          <w:sz w:val="24"/>
          <w:szCs w:val="24"/>
        </w:rPr>
        <w:t>作为投标人正式授权</w:t>
      </w:r>
      <w:r>
        <w:rPr>
          <w:rFonts w:ascii="宋体" w:hAnsi="宋体" w:hint="eastAsia"/>
          <w:i/>
          <w:snapToGrid w:val="0"/>
          <w:kern w:val="0"/>
          <w:sz w:val="24"/>
          <w:szCs w:val="24"/>
          <w:u w:val="single"/>
        </w:rPr>
        <w:t xml:space="preserve">(授权代表全名, 职务)       </w:t>
      </w:r>
      <w:r>
        <w:rPr>
          <w:rFonts w:ascii="宋体" w:hAnsi="宋体" w:hint="eastAsia"/>
          <w:snapToGrid w:val="0"/>
          <w:kern w:val="0"/>
          <w:sz w:val="24"/>
          <w:szCs w:val="24"/>
        </w:rPr>
        <w:t>代表我方全权处理有关本投标的一切事宜。</w:t>
      </w:r>
    </w:p>
    <w:p w:rsidR="00DD5315" w:rsidRDefault="00D76616">
      <w:pPr>
        <w:adjustRightInd w:val="0"/>
        <w:spacing w:line="360" w:lineRule="auto"/>
        <w:ind w:firstLineChars="200" w:firstLine="480"/>
        <w:contextualSpacing/>
        <w:rPr>
          <w:rFonts w:ascii="宋体" w:hAnsi="宋体"/>
          <w:snapToGrid w:val="0"/>
          <w:kern w:val="0"/>
          <w:sz w:val="24"/>
          <w:szCs w:val="24"/>
        </w:rPr>
      </w:pPr>
      <w:r>
        <w:rPr>
          <w:rFonts w:ascii="宋体" w:hAnsi="宋体" w:hint="eastAsia"/>
          <w:snapToGrid w:val="0"/>
          <w:kern w:val="0"/>
          <w:sz w:val="24"/>
          <w:szCs w:val="24"/>
        </w:rPr>
        <w:t>在此提交的投标文件，正本一份，副本份。</w:t>
      </w:r>
    </w:p>
    <w:p w:rsidR="00DD5315" w:rsidRDefault="00D76616">
      <w:pPr>
        <w:adjustRightInd w:val="0"/>
        <w:spacing w:line="360" w:lineRule="auto"/>
        <w:ind w:firstLineChars="200" w:firstLine="480"/>
        <w:contextualSpacing/>
        <w:rPr>
          <w:rFonts w:ascii="宋体" w:hAnsi="宋体" w:cs="Courier New"/>
          <w:sz w:val="24"/>
          <w:szCs w:val="24"/>
        </w:rPr>
      </w:pPr>
      <w:r>
        <w:rPr>
          <w:rFonts w:ascii="宋体" w:hAnsi="宋体" w:cs="Courier New" w:hint="eastAsia"/>
          <w:sz w:val="24"/>
          <w:szCs w:val="24"/>
        </w:rPr>
        <w:t>我方已完全明白采购文件的所有条款要求，并申明如下：</w:t>
      </w:r>
    </w:p>
    <w:p w:rsidR="00DD5315" w:rsidRDefault="00D76616">
      <w:pPr>
        <w:adjustRightInd w:val="0"/>
        <w:spacing w:line="360" w:lineRule="auto"/>
        <w:ind w:firstLineChars="200" w:firstLine="480"/>
        <w:contextualSpacing/>
        <w:rPr>
          <w:rFonts w:ascii="宋体" w:hAnsi="宋体" w:cs="Courier New"/>
          <w:sz w:val="24"/>
          <w:szCs w:val="24"/>
        </w:rPr>
      </w:pPr>
      <w:r>
        <w:rPr>
          <w:rFonts w:ascii="宋体" w:hAnsi="宋体" w:cs="Courier New" w:hint="eastAsia"/>
          <w:sz w:val="24"/>
          <w:szCs w:val="24"/>
        </w:rPr>
        <w:t>一、按采购文件提供的全部货物与相关服务的投标总价详见《开标一览表》。</w:t>
      </w:r>
    </w:p>
    <w:p w:rsidR="00DD5315" w:rsidRDefault="00D76616">
      <w:pPr>
        <w:adjustRightInd w:val="0"/>
        <w:spacing w:line="360" w:lineRule="auto"/>
        <w:ind w:firstLineChars="200" w:firstLine="480"/>
        <w:contextualSpacing/>
        <w:rPr>
          <w:rFonts w:ascii="宋体" w:hAnsi="宋体" w:cs="Courier New"/>
          <w:sz w:val="24"/>
          <w:szCs w:val="24"/>
        </w:rPr>
      </w:pPr>
      <w:r>
        <w:rPr>
          <w:rFonts w:ascii="宋体" w:hAnsi="宋体" w:cs="Courier New" w:hint="eastAsia"/>
          <w:sz w:val="24"/>
          <w:szCs w:val="24"/>
        </w:rPr>
        <w:t>二、本投标文件的有效期为投标截止时间起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rsidR="00DD5315" w:rsidRDefault="00D76616">
      <w:pPr>
        <w:pStyle w:val="ab"/>
        <w:adjustRightInd w:val="0"/>
        <w:spacing w:line="360" w:lineRule="auto"/>
        <w:ind w:firstLineChars="200" w:firstLine="480"/>
        <w:contextualSpacing/>
        <w:rPr>
          <w:rFonts w:ascii="宋体" w:hAnsi="宋体" w:cs="Courier New"/>
        </w:rPr>
      </w:pPr>
      <w:r>
        <w:rPr>
          <w:rFonts w:ascii="宋体" w:hAnsi="宋体" w:cs="Courier New" w:hint="eastAsia"/>
        </w:rPr>
        <w:t>三、我方同意按照贵方可能提出的要求而提供与投标有关的任何其它数据、信息或资料。</w:t>
      </w:r>
    </w:p>
    <w:p w:rsidR="00DD5315" w:rsidRDefault="007038DD">
      <w:pPr>
        <w:pStyle w:val="ab"/>
        <w:adjustRightInd w:val="0"/>
        <w:spacing w:line="360" w:lineRule="auto"/>
        <w:ind w:firstLineChars="200" w:firstLine="480"/>
        <w:contextualSpacing/>
        <w:rPr>
          <w:rFonts w:ascii="宋体" w:hAnsi="宋体" w:cs="Courier New"/>
        </w:rPr>
      </w:pPr>
      <w:r>
        <w:rPr>
          <w:rFonts w:ascii="宋体" w:hAnsi="宋体" w:cs="Courier New" w:hint="eastAsia"/>
        </w:rPr>
        <w:t>四</w:t>
      </w:r>
      <w:r w:rsidR="00D76616">
        <w:rPr>
          <w:rFonts w:ascii="宋体" w:hAnsi="宋体" w:cs="Courier New" w:hint="eastAsia"/>
        </w:rPr>
        <w:t>、我方理解贵方不一定接受最低投标价或任何贵方可能收到的投标。</w:t>
      </w:r>
    </w:p>
    <w:p w:rsidR="00DD5315" w:rsidRDefault="007038DD">
      <w:pPr>
        <w:pStyle w:val="ab"/>
        <w:adjustRightInd w:val="0"/>
        <w:spacing w:line="360" w:lineRule="auto"/>
        <w:ind w:firstLineChars="200" w:firstLine="480"/>
        <w:contextualSpacing/>
        <w:rPr>
          <w:rFonts w:ascii="宋体" w:hAnsi="宋体" w:cs="Courier New"/>
        </w:rPr>
      </w:pPr>
      <w:r>
        <w:rPr>
          <w:rFonts w:ascii="宋体" w:hAnsi="宋体" w:cs="Courier New" w:hint="eastAsia"/>
        </w:rPr>
        <w:t>五</w:t>
      </w:r>
      <w:r w:rsidR="00D76616">
        <w:rPr>
          <w:rFonts w:ascii="宋体" w:hAnsi="宋体" w:cs="Courier New" w:hint="eastAsia"/>
        </w:rPr>
        <w:t>、我方如果成交，将保证履行采购文件及其澄清、修改文件（如果有）中的全部责任和义务，按质、按量、按期完成《项目需求》及《合同书》中的全部任务。</w:t>
      </w:r>
    </w:p>
    <w:p w:rsidR="00DD5315" w:rsidRDefault="007038DD">
      <w:pPr>
        <w:spacing w:line="360" w:lineRule="auto"/>
        <w:ind w:firstLineChars="200" w:firstLine="480"/>
        <w:rPr>
          <w:rFonts w:ascii="宋体" w:cs="Courier New"/>
          <w:sz w:val="24"/>
          <w:szCs w:val="24"/>
        </w:rPr>
      </w:pPr>
      <w:r>
        <w:rPr>
          <w:rFonts w:ascii="宋体" w:hAnsi="宋体" w:cs="Courier New" w:hint="eastAsia"/>
          <w:sz w:val="24"/>
          <w:szCs w:val="24"/>
        </w:rPr>
        <w:t>六</w:t>
      </w:r>
      <w:r w:rsidR="00D76616">
        <w:rPr>
          <w:rFonts w:ascii="宋体" w:hAnsi="宋体" w:cs="Courier New" w:hint="eastAsia"/>
          <w:sz w:val="24"/>
          <w:szCs w:val="24"/>
        </w:rPr>
        <w:t>、我方在此保证所提交的所有文件和全部说明是真实的和正确的</w:t>
      </w:r>
      <w:r w:rsidR="00D76616">
        <w:rPr>
          <w:rFonts w:ascii="宋体" w:cs="Courier New"/>
          <w:sz w:val="24"/>
          <w:szCs w:val="24"/>
        </w:rPr>
        <w:t>,</w:t>
      </w:r>
      <w:r w:rsidR="00D76616">
        <w:rPr>
          <w:rFonts w:ascii="宋体" w:hAnsi="宋体" w:cs="Courier New" w:hint="eastAsia"/>
          <w:sz w:val="24"/>
          <w:szCs w:val="24"/>
        </w:rPr>
        <w:t>未提供虚假的资格证书及业绩证明材料谋取中标，若存在虚假证书或者业绩证明材料的违规违法行为，承担法律责任，接受财政部门的处罚。</w:t>
      </w:r>
    </w:p>
    <w:p w:rsidR="00DD5315" w:rsidRDefault="007038DD">
      <w:pPr>
        <w:pStyle w:val="a6"/>
        <w:adjustRightInd w:val="0"/>
        <w:spacing w:line="360" w:lineRule="auto"/>
        <w:ind w:firstLineChars="200" w:firstLine="480"/>
        <w:contextualSpacing/>
        <w:rPr>
          <w:rFonts w:ascii="宋体" w:hAnsi="宋体"/>
          <w:szCs w:val="24"/>
        </w:rPr>
      </w:pPr>
      <w:r>
        <w:rPr>
          <w:rFonts w:ascii="宋体" w:hAnsi="宋体" w:hint="eastAsia"/>
          <w:szCs w:val="24"/>
        </w:rPr>
        <w:lastRenderedPageBreak/>
        <w:t>七</w:t>
      </w:r>
      <w:r w:rsidR="00D76616">
        <w:rPr>
          <w:rFonts w:ascii="宋体" w:hAnsi="宋体" w:hint="eastAsia"/>
          <w:szCs w:val="24"/>
        </w:rPr>
        <w:t xml:space="preserve">、我方投标报价已包含应向知识产权所有权人支付的所有相关税费，并保证采购人在中国使用我方提供的货物时，如有第三方提出侵犯其知识产权主张的，责任由我方承担。 </w:t>
      </w:r>
    </w:p>
    <w:p w:rsidR="00DD5315" w:rsidRDefault="007038DD">
      <w:pPr>
        <w:pStyle w:val="a6"/>
        <w:adjustRightInd w:val="0"/>
        <w:spacing w:line="360" w:lineRule="auto"/>
        <w:ind w:firstLineChars="200" w:firstLine="480"/>
        <w:contextualSpacing/>
        <w:rPr>
          <w:rFonts w:ascii="宋体" w:hAnsi="宋体" w:cs="Arial"/>
          <w:szCs w:val="24"/>
        </w:rPr>
      </w:pPr>
      <w:r>
        <w:rPr>
          <w:rFonts w:ascii="宋体" w:hAnsi="宋体" w:cs="Arial" w:hint="eastAsia"/>
          <w:szCs w:val="24"/>
        </w:rPr>
        <w:t>八</w:t>
      </w:r>
      <w:r w:rsidR="00D76616">
        <w:rPr>
          <w:rFonts w:ascii="宋体" w:hAnsi="宋体" w:cs="Arial" w:hint="eastAsia"/>
          <w:szCs w:val="24"/>
        </w:rPr>
        <w:t>、我方具备《政府采购法》第二十二条规定的条件；承诺如下：</w:t>
      </w:r>
    </w:p>
    <w:p w:rsidR="00DD5315" w:rsidRDefault="00D76616">
      <w:pPr>
        <w:pStyle w:val="a6"/>
        <w:adjustRightInd w:val="0"/>
        <w:spacing w:line="360" w:lineRule="auto"/>
        <w:ind w:firstLineChars="200" w:firstLine="480"/>
        <w:contextualSpacing/>
        <w:rPr>
          <w:rFonts w:ascii="宋体" w:hAnsi="宋体" w:cs="Arial"/>
          <w:szCs w:val="24"/>
        </w:rPr>
      </w:pPr>
      <w:r>
        <w:rPr>
          <w:rFonts w:ascii="宋体" w:hAnsi="宋体" w:cs="Arial" w:hint="eastAsia"/>
          <w:szCs w:val="24"/>
        </w:rPr>
        <w:t>（1）具有独立承担民事责任能力的在中华人民共和国境内注册的法人或其他组织或自然人，有效的营业执照（或事业法人登记证或身份证等相关证明）。</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（2）我方已依法缴纳了各项税费及社会保险费用，如有需要，可随时向采购人提供近四个月内的相关缴费证明，以便核查。</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（3）我方已依法建立健全的财务会计制度，如有需要，可随时向采购人提供相关证明材料，以便核查。</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（4）参加政府采购活动前三年内，在经营活动中没有重大违法记录。</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（5）符合法律、行政法规规定的其他条件。</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宋体" w:hint="eastAsia"/>
          <w:sz w:val="24"/>
          <w:szCs w:val="24"/>
        </w:rPr>
        <w:t>以上内容如有虚假或与事实不符的，评审委员会可将</w:t>
      </w:r>
      <w:r>
        <w:rPr>
          <w:rFonts w:ascii="宋体" w:hAnsi="宋体" w:cs="Arial" w:hint="eastAsia"/>
          <w:sz w:val="24"/>
          <w:szCs w:val="24"/>
        </w:rPr>
        <w:t>我方做无效投标处理，我方愿意承担相应的法律责任。</w:t>
      </w:r>
    </w:p>
    <w:p w:rsidR="00DD5315" w:rsidRDefault="007038DD">
      <w:pPr>
        <w:pStyle w:val="a6"/>
        <w:adjustRightInd w:val="0"/>
        <w:spacing w:line="360" w:lineRule="auto"/>
        <w:ind w:firstLineChars="200" w:firstLine="480"/>
        <w:contextualSpacing/>
        <w:rPr>
          <w:rFonts w:ascii="宋体" w:hAnsi="宋体"/>
          <w:szCs w:val="24"/>
        </w:rPr>
      </w:pPr>
      <w:r>
        <w:rPr>
          <w:rFonts w:ascii="宋体" w:hAnsi="宋体" w:hint="eastAsia"/>
          <w:szCs w:val="24"/>
        </w:rPr>
        <w:t>九</w:t>
      </w:r>
      <w:r w:rsidR="00D76616">
        <w:rPr>
          <w:rFonts w:ascii="宋体" w:hAnsi="宋体" w:hint="eastAsia"/>
          <w:szCs w:val="24"/>
        </w:rPr>
        <w:t>、我方具备履行合同所必需的设备和专业技术能力。</w:t>
      </w:r>
    </w:p>
    <w:p w:rsidR="00DD5315" w:rsidRDefault="007038DD">
      <w:pPr>
        <w:pStyle w:val="a6"/>
        <w:adjustRightInd w:val="0"/>
        <w:spacing w:line="360" w:lineRule="auto"/>
        <w:ind w:firstLineChars="200" w:firstLine="480"/>
        <w:contextualSpacing/>
        <w:rPr>
          <w:rFonts w:ascii="宋体" w:hAnsi="宋体"/>
          <w:szCs w:val="24"/>
        </w:rPr>
      </w:pPr>
      <w:r>
        <w:rPr>
          <w:rFonts w:ascii="宋体" w:hAnsi="宋体" w:hint="eastAsia"/>
          <w:snapToGrid w:val="0"/>
          <w:kern w:val="0"/>
          <w:szCs w:val="24"/>
        </w:rPr>
        <w:t>十</w:t>
      </w:r>
      <w:r w:rsidR="00D76616">
        <w:rPr>
          <w:rFonts w:ascii="宋体" w:hAnsi="宋体" w:hint="eastAsia"/>
          <w:snapToGrid w:val="0"/>
          <w:kern w:val="0"/>
          <w:szCs w:val="24"/>
        </w:rPr>
        <w:t>、</w:t>
      </w:r>
      <w:r w:rsidR="00D76616">
        <w:rPr>
          <w:rFonts w:ascii="宋体" w:hAnsi="宋体" w:hint="eastAsia"/>
          <w:szCs w:val="24"/>
        </w:rPr>
        <w:t>我方对在本函及投标文件中所作的所有承诺承担法律责任。</w:t>
      </w:r>
    </w:p>
    <w:p w:rsidR="00DD5315" w:rsidRDefault="00DD5315">
      <w:pPr>
        <w:pStyle w:val="a6"/>
        <w:adjustRightInd w:val="0"/>
        <w:snapToGrid w:val="0"/>
        <w:spacing w:line="360" w:lineRule="auto"/>
        <w:rPr>
          <w:rFonts w:ascii="宋体" w:hAnsi="宋体"/>
          <w:szCs w:val="24"/>
        </w:rPr>
      </w:pPr>
    </w:p>
    <w:p w:rsidR="00DD5315" w:rsidRDefault="00D76616">
      <w:pPr>
        <w:pStyle w:val="a6"/>
        <w:adjustRightInd w:val="0"/>
        <w:snapToGrid w:val="0"/>
        <w:spacing w:line="360" w:lineRule="auto"/>
        <w:rPr>
          <w:rFonts w:ascii="宋体" w:hAnsi="宋体"/>
          <w:szCs w:val="24"/>
        </w:rPr>
      </w:pPr>
      <w:r>
        <w:rPr>
          <w:rFonts w:ascii="宋体" w:hAnsi="宋体" w:hint="eastAsia"/>
          <w:szCs w:val="24"/>
        </w:rPr>
        <w:t>所有与本招标有关的一切正式往来请寄：</w:t>
      </w:r>
    </w:p>
    <w:p w:rsidR="00DD5315" w:rsidRDefault="00D76616">
      <w:pPr>
        <w:adjustRightInd w:val="0"/>
        <w:snapToGrid w:val="0"/>
        <w:spacing w:line="360" w:lineRule="auto"/>
        <w:rPr>
          <w:rFonts w:ascii="宋体" w:hAnsi="宋体" w:cs="宋体"/>
          <w:sz w:val="24"/>
          <w:szCs w:val="24"/>
        </w:rPr>
      </w:pPr>
      <w:r>
        <w:rPr>
          <w:rFonts w:ascii="宋体" w:hAnsi="宋体" w:cs="宋体" w:hint="eastAsia"/>
          <w:sz w:val="24"/>
          <w:szCs w:val="24"/>
        </w:rPr>
        <w:t>地    址：.  邮政编码：.</w:t>
      </w:r>
    </w:p>
    <w:p w:rsidR="00DD5315" w:rsidRDefault="00D76616">
      <w:pPr>
        <w:adjustRightInd w:val="0"/>
        <w:snapToGrid w:val="0"/>
        <w:spacing w:line="360" w:lineRule="auto"/>
        <w:rPr>
          <w:rFonts w:ascii="宋体" w:hAnsi="宋体" w:cs="宋体"/>
          <w:sz w:val="24"/>
          <w:szCs w:val="24"/>
        </w:rPr>
      </w:pPr>
      <w:r>
        <w:rPr>
          <w:rFonts w:ascii="宋体" w:hAnsi="宋体" w:cs="宋体" w:hint="eastAsia"/>
          <w:sz w:val="24"/>
          <w:szCs w:val="24"/>
        </w:rPr>
        <w:t>电    话：.  传    真：.</w:t>
      </w:r>
    </w:p>
    <w:p w:rsidR="00DD5315" w:rsidRDefault="00D76616">
      <w:pPr>
        <w:adjustRightInd w:val="0"/>
        <w:snapToGrid w:val="0"/>
        <w:spacing w:line="360" w:lineRule="auto"/>
        <w:rPr>
          <w:rFonts w:ascii="宋体" w:hAnsi="宋体" w:cs="宋体"/>
          <w:sz w:val="24"/>
          <w:szCs w:val="24"/>
          <w:u w:val="single"/>
        </w:rPr>
      </w:pPr>
      <w:r>
        <w:rPr>
          <w:rFonts w:ascii="宋体" w:hAnsi="宋体" w:cs="宋体" w:hint="eastAsia"/>
          <w:sz w:val="24"/>
          <w:szCs w:val="24"/>
        </w:rPr>
        <w:t>投标人代表姓名：.  职    务：.</w:t>
      </w:r>
    </w:p>
    <w:p w:rsidR="00DD5315" w:rsidRDefault="00D76616">
      <w:pPr>
        <w:adjustRightInd w:val="0"/>
        <w:snapToGrid w:val="0"/>
        <w:spacing w:line="360" w:lineRule="auto"/>
        <w:rPr>
          <w:rFonts w:ascii="宋体" w:hAnsi="宋体" w:cs="宋体"/>
          <w:sz w:val="24"/>
          <w:szCs w:val="24"/>
        </w:rPr>
      </w:pPr>
      <w:r>
        <w:rPr>
          <w:rFonts w:ascii="宋体" w:hAnsi="宋体" w:cs="宋体" w:hint="eastAsia"/>
          <w:sz w:val="24"/>
          <w:szCs w:val="24"/>
        </w:rPr>
        <w:t>投标人法定代表人（或法定代表人授权代表）签字或盖章：</w:t>
      </w:r>
    </w:p>
    <w:p w:rsidR="00DD5315" w:rsidRDefault="00D76616">
      <w:pPr>
        <w:adjustRightInd w:val="0"/>
        <w:snapToGrid w:val="0"/>
        <w:spacing w:line="360" w:lineRule="auto"/>
        <w:rPr>
          <w:rFonts w:ascii="宋体" w:hAnsi="宋体" w:cs="宋体"/>
          <w:sz w:val="24"/>
          <w:szCs w:val="24"/>
        </w:rPr>
      </w:pPr>
      <w:r>
        <w:rPr>
          <w:rFonts w:ascii="宋体" w:hAnsi="宋体" w:cs="宋体" w:hint="eastAsia"/>
          <w:sz w:val="24"/>
          <w:szCs w:val="24"/>
        </w:rPr>
        <w:t>投标人名称（盖章）：</w:t>
      </w:r>
    </w:p>
    <w:p w:rsidR="00DD5315" w:rsidRDefault="00D76616">
      <w:pPr>
        <w:adjustRightInd w:val="0"/>
        <w:snapToGrid w:val="0"/>
        <w:spacing w:line="360" w:lineRule="auto"/>
        <w:ind w:firstLineChars="2050" w:firstLine="4920"/>
        <w:rPr>
          <w:rFonts w:ascii="宋体" w:hAnsi="宋体" w:cs="宋体"/>
          <w:sz w:val="24"/>
          <w:szCs w:val="24"/>
        </w:rPr>
      </w:pPr>
      <w:r>
        <w:rPr>
          <w:rFonts w:ascii="宋体" w:hAnsi="宋体" w:cs="宋体" w:hint="eastAsia"/>
          <w:sz w:val="24"/>
          <w:szCs w:val="24"/>
        </w:rPr>
        <w:t>日期：   年   月   日</w:t>
      </w:r>
    </w:p>
    <w:p w:rsidR="00DC3264" w:rsidRDefault="00DC3264">
      <w:pPr>
        <w:spacing w:line="480" w:lineRule="exact"/>
        <w:jc w:val="center"/>
        <w:rPr>
          <w:rFonts w:ascii="宋体" w:hAnsi="宋体"/>
          <w:b/>
          <w:bCs/>
          <w:sz w:val="36"/>
          <w:szCs w:val="36"/>
        </w:rPr>
      </w:pPr>
    </w:p>
    <w:p w:rsidR="004A280A" w:rsidRDefault="004A280A">
      <w:pPr>
        <w:spacing w:line="480" w:lineRule="exact"/>
        <w:jc w:val="center"/>
        <w:rPr>
          <w:rFonts w:ascii="宋体" w:hAnsi="宋体"/>
          <w:b/>
          <w:bCs/>
          <w:sz w:val="36"/>
          <w:szCs w:val="36"/>
        </w:rPr>
      </w:pPr>
    </w:p>
    <w:p w:rsidR="004A280A" w:rsidRDefault="004A280A">
      <w:pPr>
        <w:spacing w:line="480" w:lineRule="exact"/>
        <w:jc w:val="center"/>
        <w:rPr>
          <w:rFonts w:ascii="宋体" w:hAnsi="宋体"/>
          <w:b/>
          <w:bCs/>
          <w:sz w:val="36"/>
          <w:szCs w:val="36"/>
        </w:rPr>
      </w:pPr>
    </w:p>
    <w:p w:rsidR="00DD5315" w:rsidRDefault="00D76616">
      <w:pPr>
        <w:spacing w:line="480" w:lineRule="exact"/>
        <w:jc w:val="center"/>
        <w:rPr>
          <w:rFonts w:ascii="宋体" w:hAnsi="宋体"/>
          <w:b/>
          <w:bCs/>
          <w:sz w:val="36"/>
          <w:szCs w:val="36"/>
        </w:rPr>
      </w:pPr>
      <w:r>
        <w:rPr>
          <w:rFonts w:ascii="宋体" w:hAnsi="宋体" w:hint="eastAsia"/>
          <w:b/>
          <w:bCs/>
          <w:sz w:val="36"/>
          <w:szCs w:val="36"/>
        </w:rPr>
        <w:lastRenderedPageBreak/>
        <w:t>3.2 法定代表人</w:t>
      </w:r>
      <w:r>
        <w:rPr>
          <w:rFonts w:ascii="宋体" w:hAnsi="宋体"/>
          <w:b/>
          <w:bCs/>
          <w:sz w:val="36"/>
          <w:szCs w:val="36"/>
        </w:rPr>
        <w:t>资</w:t>
      </w:r>
      <w:r>
        <w:rPr>
          <w:rFonts w:ascii="宋体" w:hAnsi="宋体" w:hint="eastAsia"/>
          <w:b/>
          <w:bCs/>
          <w:sz w:val="36"/>
          <w:szCs w:val="36"/>
        </w:rPr>
        <w:t>格</w:t>
      </w:r>
      <w:r>
        <w:rPr>
          <w:rFonts w:ascii="宋体" w:hAnsi="宋体"/>
          <w:b/>
          <w:bCs/>
          <w:sz w:val="36"/>
          <w:szCs w:val="36"/>
        </w:rPr>
        <w:t>证</w:t>
      </w:r>
      <w:r>
        <w:rPr>
          <w:rFonts w:ascii="宋体" w:hAnsi="宋体" w:hint="eastAsia"/>
          <w:b/>
          <w:bCs/>
          <w:sz w:val="36"/>
          <w:szCs w:val="36"/>
        </w:rPr>
        <w:t>明</w:t>
      </w:r>
      <w:r>
        <w:rPr>
          <w:rFonts w:ascii="宋体" w:hAnsi="宋体"/>
          <w:b/>
          <w:bCs/>
          <w:sz w:val="36"/>
          <w:szCs w:val="36"/>
        </w:rPr>
        <w:t>书</w:t>
      </w:r>
    </w:p>
    <w:p w:rsidR="00DD5315" w:rsidRDefault="00DD5315" w:rsidP="006E56CB">
      <w:pPr>
        <w:autoSpaceDE w:val="0"/>
        <w:autoSpaceDN w:val="0"/>
        <w:adjustRightInd w:val="0"/>
        <w:spacing w:line="480" w:lineRule="auto"/>
        <w:ind w:firstLineChars="257" w:firstLine="617"/>
        <w:rPr>
          <w:rFonts w:ascii="宋体" w:hAnsi="宋体"/>
          <w:sz w:val="24"/>
          <w:szCs w:val="24"/>
        </w:rPr>
      </w:pPr>
    </w:p>
    <w:p w:rsidR="00DD5315" w:rsidRDefault="00D76616">
      <w:pPr>
        <w:pStyle w:val="13"/>
        <w:spacing w:line="480" w:lineRule="auto"/>
        <w:ind w:firstLineChars="225" w:firstLine="540"/>
        <w:jc w:val="left"/>
        <w:rPr>
          <w:rFonts w:hAnsi="宋体"/>
          <w:szCs w:val="24"/>
        </w:rPr>
      </w:pPr>
      <w:r>
        <w:rPr>
          <w:rFonts w:hAnsi="宋体"/>
          <w:szCs w:val="24"/>
        </w:rPr>
        <w:t>单</w:t>
      </w:r>
      <w:r>
        <w:rPr>
          <w:rFonts w:hAnsi="宋体" w:hint="eastAsia"/>
          <w:szCs w:val="24"/>
        </w:rPr>
        <w:t>位名</w:t>
      </w:r>
      <w:r>
        <w:rPr>
          <w:rFonts w:hAnsi="宋体"/>
          <w:szCs w:val="24"/>
        </w:rPr>
        <w:t>称</w:t>
      </w:r>
      <w:r>
        <w:rPr>
          <w:rFonts w:hAnsi="宋体" w:hint="eastAsia"/>
          <w:szCs w:val="24"/>
        </w:rPr>
        <w:t>：</w:t>
      </w:r>
    </w:p>
    <w:p w:rsidR="00DD5315" w:rsidRDefault="00D76616">
      <w:pPr>
        <w:pStyle w:val="13"/>
        <w:spacing w:line="480" w:lineRule="auto"/>
        <w:ind w:firstLineChars="225" w:firstLine="540"/>
        <w:jc w:val="left"/>
        <w:rPr>
          <w:rFonts w:hAnsi="宋体"/>
          <w:szCs w:val="24"/>
        </w:rPr>
      </w:pPr>
      <w:r>
        <w:rPr>
          <w:rFonts w:hAnsi="宋体" w:hint="eastAsia"/>
          <w:szCs w:val="24"/>
        </w:rPr>
        <w:t>地址：</w:t>
      </w:r>
    </w:p>
    <w:p w:rsidR="00DD5315" w:rsidRDefault="00D76616">
      <w:pPr>
        <w:pStyle w:val="13"/>
        <w:spacing w:line="480" w:lineRule="auto"/>
        <w:ind w:firstLineChars="225" w:firstLine="540"/>
        <w:jc w:val="left"/>
        <w:rPr>
          <w:rFonts w:hAnsi="宋体"/>
          <w:szCs w:val="24"/>
        </w:rPr>
      </w:pPr>
      <w:r>
        <w:rPr>
          <w:rFonts w:hAnsi="宋体" w:hint="eastAsia"/>
          <w:szCs w:val="24"/>
        </w:rPr>
        <w:t>姓名：       性</w:t>
      </w:r>
      <w:r>
        <w:rPr>
          <w:rFonts w:hAnsi="宋体"/>
          <w:szCs w:val="24"/>
        </w:rPr>
        <w:t>别</w:t>
      </w:r>
      <w:r>
        <w:rPr>
          <w:rFonts w:hAnsi="宋体" w:hint="eastAsia"/>
          <w:szCs w:val="24"/>
        </w:rPr>
        <w:t>：     年</w:t>
      </w:r>
      <w:r>
        <w:rPr>
          <w:rFonts w:hAnsi="宋体"/>
          <w:szCs w:val="24"/>
        </w:rPr>
        <w:t>龄</w:t>
      </w:r>
      <w:r>
        <w:rPr>
          <w:rFonts w:hAnsi="宋体" w:hint="eastAsia"/>
          <w:szCs w:val="24"/>
        </w:rPr>
        <w:t>：</w:t>
      </w:r>
      <w:r>
        <w:rPr>
          <w:rFonts w:hAnsi="宋体"/>
          <w:szCs w:val="24"/>
        </w:rPr>
        <w:t xml:space="preserve">     职务</w:t>
      </w:r>
      <w:r>
        <w:rPr>
          <w:rFonts w:hAnsi="宋体" w:hint="eastAsia"/>
          <w:szCs w:val="24"/>
        </w:rPr>
        <w:t xml:space="preserve">：        </w:t>
      </w:r>
    </w:p>
    <w:p w:rsidR="00DD5315" w:rsidRDefault="00D76616">
      <w:pPr>
        <w:pStyle w:val="13"/>
        <w:spacing w:line="480" w:lineRule="auto"/>
        <w:ind w:firstLineChars="225" w:firstLine="540"/>
        <w:jc w:val="left"/>
        <w:rPr>
          <w:rFonts w:hAnsi="宋体"/>
          <w:szCs w:val="24"/>
        </w:rPr>
      </w:pPr>
      <w:r>
        <w:rPr>
          <w:rFonts w:hAnsi="宋体" w:hint="eastAsia"/>
          <w:szCs w:val="24"/>
        </w:rPr>
        <w:t>本人系</w:t>
      </w:r>
      <w:r>
        <w:rPr>
          <w:rFonts w:hAnsi="宋体" w:hint="eastAsia"/>
          <w:i/>
          <w:snapToGrid w:val="0"/>
          <w:szCs w:val="24"/>
          <w:u w:val="single"/>
        </w:rPr>
        <w:t>投</w:t>
      </w:r>
      <w:r>
        <w:rPr>
          <w:rFonts w:hAnsi="宋体"/>
          <w:i/>
          <w:snapToGrid w:val="0"/>
          <w:szCs w:val="24"/>
          <w:u w:val="single"/>
        </w:rPr>
        <w:t>标</w:t>
      </w:r>
      <w:r>
        <w:rPr>
          <w:rFonts w:hAnsi="宋体" w:hint="eastAsia"/>
          <w:i/>
          <w:snapToGrid w:val="0"/>
          <w:szCs w:val="24"/>
          <w:u w:val="single"/>
        </w:rPr>
        <w:t>人名</w:t>
      </w:r>
      <w:r>
        <w:rPr>
          <w:rFonts w:hAnsi="宋体"/>
          <w:i/>
          <w:snapToGrid w:val="0"/>
          <w:szCs w:val="24"/>
          <w:u w:val="single"/>
        </w:rPr>
        <w:t>称</w:t>
      </w:r>
      <w:r>
        <w:rPr>
          <w:rFonts w:hAnsi="宋体" w:hint="eastAsia"/>
          <w:szCs w:val="24"/>
        </w:rPr>
        <w:t>的法定代表人。就</w:t>
      </w:r>
      <w:r>
        <w:rPr>
          <w:rFonts w:hAnsi="宋体"/>
          <w:szCs w:val="24"/>
        </w:rPr>
        <w:t>参</w:t>
      </w:r>
      <w:r>
        <w:rPr>
          <w:rFonts w:hAnsi="宋体" w:hint="eastAsia"/>
          <w:szCs w:val="24"/>
        </w:rPr>
        <w:t>加贵方项目</w:t>
      </w:r>
      <w:r>
        <w:rPr>
          <w:rFonts w:hAnsi="宋体"/>
          <w:szCs w:val="24"/>
        </w:rPr>
        <w:t>编号为</w:t>
      </w:r>
      <w:r>
        <w:rPr>
          <w:rFonts w:hAnsi="宋体"/>
          <w:i/>
          <w:szCs w:val="24"/>
          <w:u w:val="single"/>
        </w:rPr>
        <w:t>项目编号</w:t>
      </w:r>
      <w:r>
        <w:rPr>
          <w:rFonts w:hAnsi="宋体" w:hint="eastAsia"/>
          <w:szCs w:val="24"/>
        </w:rPr>
        <w:t>的</w:t>
      </w:r>
      <w:r>
        <w:rPr>
          <w:rFonts w:hAnsi="宋体"/>
          <w:i/>
          <w:szCs w:val="24"/>
          <w:u w:val="single"/>
        </w:rPr>
        <w:t>项目</w:t>
      </w:r>
      <w:r>
        <w:rPr>
          <w:rFonts w:hAnsi="宋体" w:hint="eastAsia"/>
          <w:i/>
          <w:szCs w:val="24"/>
          <w:u w:val="single"/>
        </w:rPr>
        <w:t>名</w:t>
      </w:r>
      <w:r>
        <w:rPr>
          <w:rFonts w:hAnsi="宋体"/>
          <w:i/>
          <w:szCs w:val="24"/>
          <w:u w:val="single"/>
        </w:rPr>
        <w:t>称</w:t>
      </w:r>
      <w:r>
        <w:rPr>
          <w:rFonts w:hAnsi="宋体" w:hint="eastAsia"/>
          <w:szCs w:val="24"/>
        </w:rPr>
        <w:t>公</w:t>
      </w:r>
      <w:r>
        <w:rPr>
          <w:rFonts w:hAnsi="宋体"/>
          <w:szCs w:val="24"/>
        </w:rPr>
        <w:t>开</w:t>
      </w:r>
      <w:r>
        <w:rPr>
          <w:rFonts w:hAnsi="宋体" w:hint="eastAsia"/>
          <w:szCs w:val="24"/>
        </w:rPr>
        <w:t>招</w:t>
      </w:r>
      <w:r>
        <w:rPr>
          <w:rFonts w:hAnsi="宋体"/>
          <w:szCs w:val="24"/>
        </w:rPr>
        <w:t>标项目</w:t>
      </w:r>
      <w:r>
        <w:rPr>
          <w:rFonts w:hAnsi="宋体" w:hint="eastAsia"/>
          <w:szCs w:val="24"/>
        </w:rPr>
        <w:t>的投</w:t>
      </w:r>
      <w:r>
        <w:rPr>
          <w:rFonts w:hAnsi="宋体"/>
          <w:szCs w:val="24"/>
        </w:rPr>
        <w:t>标报价</w:t>
      </w:r>
      <w:r>
        <w:rPr>
          <w:rFonts w:hAnsi="宋体" w:hint="eastAsia"/>
          <w:szCs w:val="24"/>
        </w:rPr>
        <w:t>，</w:t>
      </w:r>
      <w:r>
        <w:rPr>
          <w:rFonts w:hAnsi="宋体"/>
          <w:szCs w:val="24"/>
        </w:rPr>
        <w:t>签</w:t>
      </w:r>
      <w:r>
        <w:rPr>
          <w:rFonts w:hAnsi="宋体" w:hint="eastAsia"/>
          <w:szCs w:val="24"/>
        </w:rPr>
        <w:t>署上</w:t>
      </w:r>
      <w:r>
        <w:rPr>
          <w:rFonts w:hAnsi="宋体"/>
          <w:szCs w:val="24"/>
        </w:rPr>
        <w:t>述项目</w:t>
      </w:r>
      <w:r>
        <w:rPr>
          <w:rFonts w:hAnsi="宋体" w:hint="eastAsia"/>
          <w:szCs w:val="24"/>
        </w:rPr>
        <w:t>的投</w:t>
      </w:r>
      <w:r>
        <w:rPr>
          <w:rFonts w:hAnsi="宋体"/>
          <w:szCs w:val="24"/>
        </w:rPr>
        <w:t>标</w:t>
      </w:r>
      <w:r>
        <w:rPr>
          <w:rFonts w:hAnsi="宋体" w:hint="eastAsia"/>
          <w:szCs w:val="24"/>
        </w:rPr>
        <w:t>文件及合同的</w:t>
      </w:r>
      <w:r>
        <w:rPr>
          <w:rFonts w:hAnsi="宋体"/>
          <w:szCs w:val="24"/>
        </w:rPr>
        <w:t>执</w:t>
      </w:r>
      <w:r>
        <w:rPr>
          <w:rFonts w:hAnsi="宋体" w:hint="eastAsia"/>
          <w:szCs w:val="24"/>
        </w:rPr>
        <w:t>行、完成、服</w:t>
      </w:r>
      <w:r>
        <w:rPr>
          <w:rFonts w:hAnsi="宋体"/>
          <w:szCs w:val="24"/>
        </w:rPr>
        <w:t>务</w:t>
      </w:r>
      <w:r>
        <w:rPr>
          <w:rFonts w:hAnsi="宋体" w:hint="eastAsia"/>
          <w:szCs w:val="24"/>
        </w:rPr>
        <w:t>和保修，</w:t>
      </w:r>
      <w:r>
        <w:rPr>
          <w:rFonts w:hAnsi="宋体"/>
          <w:szCs w:val="24"/>
        </w:rPr>
        <w:t>签</w:t>
      </w:r>
      <w:r>
        <w:rPr>
          <w:rFonts w:hAnsi="宋体" w:hint="eastAsia"/>
          <w:szCs w:val="24"/>
        </w:rPr>
        <w:t>署合同和</w:t>
      </w:r>
      <w:r>
        <w:rPr>
          <w:rFonts w:hAnsi="宋体"/>
          <w:szCs w:val="24"/>
        </w:rPr>
        <w:t>处</w:t>
      </w:r>
      <w:r>
        <w:rPr>
          <w:rFonts w:hAnsi="宋体" w:hint="eastAsia"/>
          <w:szCs w:val="24"/>
        </w:rPr>
        <w:t>理与之有</w:t>
      </w:r>
      <w:r>
        <w:rPr>
          <w:rFonts w:hAnsi="宋体"/>
          <w:szCs w:val="24"/>
        </w:rPr>
        <w:t>关的</w:t>
      </w:r>
      <w:r>
        <w:rPr>
          <w:rFonts w:hAnsi="宋体" w:hint="eastAsia"/>
          <w:szCs w:val="24"/>
        </w:rPr>
        <w:t>一切事</w:t>
      </w:r>
      <w:r>
        <w:rPr>
          <w:rFonts w:hAnsi="宋体"/>
          <w:szCs w:val="24"/>
        </w:rPr>
        <w:t>务</w:t>
      </w:r>
      <w:r>
        <w:rPr>
          <w:rFonts w:hAnsi="宋体" w:hint="eastAsia"/>
          <w:szCs w:val="24"/>
        </w:rPr>
        <w:t>。</w:t>
      </w:r>
    </w:p>
    <w:p w:rsidR="00DD5315" w:rsidRDefault="00D76616">
      <w:pPr>
        <w:pStyle w:val="13"/>
        <w:spacing w:line="480" w:lineRule="auto"/>
        <w:ind w:firstLineChars="225" w:firstLine="540"/>
        <w:jc w:val="left"/>
        <w:rPr>
          <w:rFonts w:hAnsi="宋体"/>
          <w:szCs w:val="24"/>
        </w:rPr>
      </w:pPr>
      <w:r>
        <w:rPr>
          <w:rFonts w:hAnsi="宋体" w:hint="eastAsia"/>
          <w:szCs w:val="24"/>
        </w:rPr>
        <w:t>特此</w:t>
      </w:r>
      <w:r>
        <w:rPr>
          <w:rFonts w:hAnsi="宋体"/>
          <w:szCs w:val="24"/>
        </w:rPr>
        <w:t>证</w:t>
      </w:r>
      <w:r>
        <w:rPr>
          <w:rFonts w:hAnsi="宋体" w:hint="eastAsia"/>
          <w:szCs w:val="24"/>
        </w:rPr>
        <w:t>明。</w:t>
      </w:r>
    </w:p>
    <w:p w:rsidR="00DD5315" w:rsidRDefault="00DD5315">
      <w:pPr>
        <w:pStyle w:val="13"/>
        <w:spacing w:line="480" w:lineRule="auto"/>
        <w:ind w:firstLineChars="225" w:firstLine="540"/>
        <w:jc w:val="left"/>
        <w:rPr>
          <w:rFonts w:hAnsi="宋体"/>
          <w:szCs w:val="24"/>
        </w:rPr>
      </w:pPr>
    </w:p>
    <w:p w:rsidR="00DD5315" w:rsidRDefault="00DD5315">
      <w:pPr>
        <w:pStyle w:val="13"/>
        <w:spacing w:line="480" w:lineRule="auto"/>
        <w:ind w:firstLineChars="225" w:firstLine="540"/>
        <w:jc w:val="left"/>
        <w:rPr>
          <w:rFonts w:hAnsi="宋体"/>
          <w:szCs w:val="24"/>
        </w:rPr>
      </w:pPr>
    </w:p>
    <w:p w:rsidR="00DD5315" w:rsidRDefault="00D76616" w:rsidP="006E56CB">
      <w:pPr>
        <w:pStyle w:val="13"/>
        <w:spacing w:line="480" w:lineRule="auto"/>
        <w:ind w:leftChars="-256" w:left="-538" w:firstLineChars="257" w:firstLine="617"/>
        <w:jc w:val="center"/>
        <w:rPr>
          <w:rFonts w:hAnsi="宋体"/>
          <w:bCs/>
          <w:szCs w:val="24"/>
        </w:rPr>
      </w:pPr>
      <w:r>
        <w:rPr>
          <w:rFonts w:hAnsi="宋体" w:hint="eastAsia"/>
          <w:bCs/>
          <w:szCs w:val="24"/>
        </w:rPr>
        <w:t>【此</w:t>
      </w:r>
      <w:r>
        <w:rPr>
          <w:rFonts w:hAnsi="宋体"/>
          <w:bCs/>
          <w:szCs w:val="24"/>
        </w:rPr>
        <w:t>处请</w:t>
      </w:r>
      <w:r>
        <w:rPr>
          <w:rFonts w:hAnsi="宋体" w:hint="eastAsia"/>
          <w:bCs/>
          <w:szCs w:val="24"/>
        </w:rPr>
        <w:t>粘</w:t>
      </w:r>
      <w:r>
        <w:rPr>
          <w:rFonts w:hAnsi="宋体"/>
          <w:bCs/>
          <w:szCs w:val="24"/>
        </w:rPr>
        <w:t>贴</w:t>
      </w:r>
      <w:r>
        <w:rPr>
          <w:rFonts w:hAnsi="宋体" w:hint="eastAsia"/>
          <w:bCs/>
          <w:szCs w:val="24"/>
        </w:rPr>
        <w:t>法定代表人身份</w:t>
      </w:r>
      <w:r>
        <w:rPr>
          <w:rFonts w:hAnsi="宋体"/>
          <w:bCs/>
          <w:szCs w:val="24"/>
        </w:rPr>
        <w:t>证复</w:t>
      </w:r>
      <w:r>
        <w:rPr>
          <w:rFonts w:hAnsi="宋体" w:hint="eastAsia"/>
          <w:bCs/>
          <w:szCs w:val="24"/>
        </w:rPr>
        <w:t>印件，需清晰反映身份证有效期限】</w:t>
      </w:r>
    </w:p>
    <w:p w:rsidR="00DD5315" w:rsidRDefault="00DD5315" w:rsidP="006E56CB">
      <w:pPr>
        <w:pStyle w:val="13"/>
        <w:spacing w:line="480" w:lineRule="auto"/>
        <w:ind w:leftChars="-256" w:left="-538" w:firstLineChars="257" w:firstLine="617"/>
        <w:jc w:val="center"/>
        <w:rPr>
          <w:rFonts w:hAnsi="宋体"/>
          <w:bCs/>
          <w:szCs w:val="24"/>
        </w:rPr>
      </w:pPr>
    </w:p>
    <w:p w:rsidR="00DD5315" w:rsidRDefault="00DD5315">
      <w:pPr>
        <w:autoSpaceDE w:val="0"/>
        <w:autoSpaceDN w:val="0"/>
        <w:adjustRightInd w:val="0"/>
        <w:spacing w:line="360" w:lineRule="auto"/>
        <w:ind w:right="-11"/>
        <w:rPr>
          <w:rFonts w:ascii="宋体" w:hAnsi="宋体" w:cs="宋体"/>
          <w:sz w:val="24"/>
          <w:szCs w:val="24"/>
          <w:lang w:val="zh-CN"/>
        </w:rPr>
      </w:pPr>
    </w:p>
    <w:p w:rsidR="00DD5315" w:rsidRDefault="00DD5315">
      <w:pPr>
        <w:autoSpaceDE w:val="0"/>
        <w:autoSpaceDN w:val="0"/>
        <w:adjustRightInd w:val="0"/>
        <w:spacing w:line="360" w:lineRule="auto"/>
        <w:ind w:right="-11"/>
        <w:rPr>
          <w:rFonts w:ascii="宋体" w:hAnsi="宋体" w:cs="宋体"/>
          <w:sz w:val="24"/>
          <w:szCs w:val="24"/>
          <w:lang w:val="zh-CN"/>
        </w:rPr>
      </w:pPr>
    </w:p>
    <w:p w:rsidR="00DD5315" w:rsidRDefault="00DD5315">
      <w:pPr>
        <w:autoSpaceDE w:val="0"/>
        <w:autoSpaceDN w:val="0"/>
        <w:adjustRightInd w:val="0"/>
        <w:spacing w:line="360" w:lineRule="auto"/>
        <w:ind w:right="-11"/>
        <w:rPr>
          <w:rFonts w:ascii="宋体" w:hAnsi="宋体" w:cs="宋体"/>
          <w:sz w:val="24"/>
          <w:szCs w:val="24"/>
          <w:lang w:val="zh-CN"/>
        </w:rPr>
      </w:pPr>
    </w:p>
    <w:p w:rsidR="00DD5315" w:rsidRDefault="00D76616">
      <w:pPr>
        <w:spacing w:line="480" w:lineRule="auto"/>
        <w:ind w:firstLineChars="1625" w:firstLine="3900"/>
        <w:rPr>
          <w:rFonts w:ascii="宋体" w:hAnsi="宋体" w:cs="Arial"/>
          <w:sz w:val="24"/>
          <w:szCs w:val="24"/>
          <w:u w:val="single"/>
        </w:rPr>
      </w:pPr>
      <w:r>
        <w:rPr>
          <w:rFonts w:ascii="宋体" w:hAnsi="宋体" w:cs="Arial" w:hint="eastAsia"/>
          <w:sz w:val="24"/>
          <w:szCs w:val="24"/>
        </w:rPr>
        <w:t>投标人名称（并加盖公章）：</w:t>
      </w:r>
    </w:p>
    <w:p w:rsidR="00DD5315" w:rsidRDefault="00D76616">
      <w:pPr>
        <w:pStyle w:val="15"/>
        <w:spacing w:before="60" w:line="480" w:lineRule="auto"/>
        <w:ind w:firstLineChars="1625" w:firstLine="3900"/>
        <w:rPr>
          <w:rFonts w:ascii="宋体" w:hAnsi="宋体" w:cs="Arial"/>
          <w:szCs w:val="24"/>
        </w:rPr>
      </w:pPr>
      <w:r>
        <w:rPr>
          <w:rFonts w:ascii="宋体" w:hAnsi="宋体" w:cs="Arial" w:hint="eastAsia"/>
          <w:szCs w:val="24"/>
        </w:rPr>
        <w:t>签署日期：   年   月  日</w:t>
      </w:r>
    </w:p>
    <w:p w:rsidR="00DD5315" w:rsidRDefault="00DD5315">
      <w:pPr>
        <w:pStyle w:val="14"/>
        <w:spacing w:line="480" w:lineRule="auto"/>
        <w:rPr>
          <w:rFonts w:ascii="宋体" w:hAnsi="宋体" w:cs="Arial"/>
          <w:szCs w:val="24"/>
        </w:rPr>
      </w:pPr>
    </w:p>
    <w:p w:rsidR="00DD5315" w:rsidRDefault="00DD5315"/>
    <w:p w:rsidR="00DD5315" w:rsidRDefault="00D76616">
      <w:pPr>
        <w:spacing w:line="320" w:lineRule="exact"/>
        <w:rPr>
          <w:rFonts w:ascii="宋体" w:hAnsi="宋体"/>
          <w:bCs/>
          <w:kern w:val="12"/>
          <w:sz w:val="24"/>
          <w:szCs w:val="24"/>
        </w:rPr>
      </w:pPr>
      <w:r>
        <w:rPr>
          <w:rFonts w:ascii="宋体" w:hAnsi="宋体" w:hint="eastAsia"/>
          <w:bCs/>
          <w:kern w:val="12"/>
          <w:sz w:val="24"/>
          <w:szCs w:val="24"/>
        </w:rPr>
        <w:t>说明：法定代表人</w:t>
      </w:r>
      <w:r>
        <w:rPr>
          <w:rFonts w:ascii="宋体" w:hAnsi="宋体"/>
          <w:bCs/>
          <w:kern w:val="12"/>
          <w:sz w:val="24"/>
          <w:szCs w:val="24"/>
        </w:rPr>
        <w:t>参</w:t>
      </w:r>
      <w:r>
        <w:rPr>
          <w:rFonts w:ascii="宋体" w:hAnsi="宋体" w:hint="eastAsia"/>
          <w:bCs/>
          <w:kern w:val="12"/>
          <w:sz w:val="24"/>
          <w:szCs w:val="24"/>
        </w:rPr>
        <w:t>加本招</w:t>
      </w:r>
      <w:r>
        <w:rPr>
          <w:rFonts w:ascii="宋体" w:hAnsi="宋体"/>
          <w:bCs/>
          <w:kern w:val="12"/>
          <w:sz w:val="24"/>
          <w:szCs w:val="24"/>
        </w:rPr>
        <w:t>标项目</w:t>
      </w:r>
      <w:r>
        <w:rPr>
          <w:rFonts w:ascii="宋体" w:hAnsi="宋体" w:hint="eastAsia"/>
          <w:bCs/>
          <w:kern w:val="12"/>
          <w:sz w:val="24"/>
          <w:szCs w:val="24"/>
        </w:rPr>
        <w:t>投</w:t>
      </w:r>
      <w:r>
        <w:rPr>
          <w:rFonts w:ascii="宋体" w:hAnsi="宋体"/>
          <w:bCs/>
          <w:kern w:val="12"/>
          <w:sz w:val="24"/>
          <w:szCs w:val="24"/>
        </w:rPr>
        <w:t>标</w:t>
      </w:r>
      <w:r>
        <w:rPr>
          <w:rFonts w:ascii="宋体" w:hAnsi="宋体" w:hint="eastAsia"/>
          <w:bCs/>
          <w:kern w:val="12"/>
          <w:sz w:val="24"/>
          <w:szCs w:val="24"/>
        </w:rPr>
        <w:t>的，</w:t>
      </w:r>
      <w:r>
        <w:rPr>
          <w:rFonts w:ascii="宋体" w:hAnsi="宋体"/>
          <w:bCs/>
          <w:kern w:val="12"/>
          <w:sz w:val="24"/>
          <w:szCs w:val="24"/>
        </w:rPr>
        <w:t>仅须</w:t>
      </w:r>
      <w:r>
        <w:rPr>
          <w:rFonts w:ascii="宋体" w:hAnsi="宋体" w:hint="eastAsia"/>
          <w:bCs/>
          <w:kern w:val="12"/>
          <w:sz w:val="24"/>
          <w:szCs w:val="24"/>
        </w:rPr>
        <w:t>出具此</w:t>
      </w:r>
      <w:r>
        <w:rPr>
          <w:rFonts w:ascii="宋体" w:hAnsi="宋体"/>
          <w:bCs/>
          <w:kern w:val="12"/>
          <w:sz w:val="24"/>
          <w:szCs w:val="24"/>
        </w:rPr>
        <w:t>证</w:t>
      </w:r>
      <w:r>
        <w:rPr>
          <w:rFonts w:ascii="宋体" w:hAnsi="宋体" w:hint="eastAsia"/>
          <w:bCs/>
          <w:kern w:val="12"/>
          <w:sz w:val="24"/>
          <w:szCs w:val="24"/>
        </w:rPr>
        <w:t>明</w:t>
      </w:r>
      <w:r>
        <w:rPr>
          <w:rFonts w:ascii="宋体" w:hAnsi="宋体"/>
          <w:bCs/>
          <w:kern w:val="12"/>
          <w:sz w:val="24"/>
          <w:szCs w:val="24"/>
        </w:rPr>
        <w:t>书</w:t>
      </w:r>
      <w:r>
        <w:rPr>
          <w:rFonts w:ascii="宋体" w:hAnsi="宋体" w:hint="eastAsia"/>
          <w:bCs/>
          <w:kern w:val="12"/>
          <w:sz w:val="24"/>
          <w:szCs w:val="24"/>
        </w:rPr>
        <w:t>。</w:t>
      </w:r>
    </w:p>
    <w:p w:rsidR="00DD5315" w:rsidRDefault="00DD5315">
      <w:pPr>
        <w:spacing w:line="480" w:lineRule="exact"/>
        <w:jc w:val="center"/>
        <w:rPr>
          <w:rFonts w:ascii="宋体" w:hAnsi="宋体"/>
          <w:b/>
          <w:bCs/>
          <w:sz w:val="36"/>
          <w:szCs w:val="36"/>
        </w:rPr>
      </w:pPr>
    </w:p>
    <w:p w:rsidR="00DD5315" w:rsidRDefault="00D76616">
      <w:pPr>
        <w:spacing w:line="480" w:lineRule="exact"/>
        <w:jc w:val="center"/>
        <w:rPr>
          <w:rFonts w:ascii="宋体" w:hAnsi="宋体"/>
          <w:b/>
          <w:bCs/>
          <w:sz w:val="36"/>
          <w:szCs w:val="36"/>
        </w:rPr>
      </w:pPr>
      <w:r>
        <w:rPr>
          <w:rFonts w:ascii="宋体" w:hAnsi="宋体" w:hint="eastAsia"/>
          <w:b/>
          <w:bCs/>
          <w:sz w:val="36"/>
          <w:szCs w:val="36"/>
        </w:rPr>
        <w:lastRenderedPageBreak/>
        <w:t>3.3 法定代表人授权书</w:t>
      </w:r>
    </w:p>
    <w:p w:rsidR="00DD5315" w:rsidRDefault="00DD5315">
      <w:pPr>
        <w:spacing w:line="480" w:lineRule="exact"/>
        <w:jc w:val="center"/>
        <w:rPr>
          <w:rFonts w:ascii="宋体" w:hAnsi="宋体"/>
          <w:b/>
          <w:bCs/>
          <w:sz w:val="36"/>
          <w:szCs w:val="36"/>
        </w:rPr>
      </w:pP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本人</w:t>
      </w:r>
      <w:r>
        <w:rPr>
          <w:rFonts w:ascii="宋体" w:hAnsi="宋体" w:cs="Arial" w:hint="eastAsia"/>
          <w:sz w:val="24"/>
          <w:szCs w:val="24"/>
          <w:u w:val="single"/>
        </w:rPr>
        <w:t xml:space="preserve">　 </w:t>
      </w:r>
      <w:r>
        <w:rPr>
          <w:rFonts w:ascii="宋体" w:hAnsi="宋体" w:hint="eastAsia"/>
          <w:i/>
          <w:snapToGrid w:val="0"/>
          <w:sz w:val="24"/>
          <w:szCs w:val="24"/>
          <w:u w:val="single"/>
        </w:rPr>
        <w:t>法人姓名</w:t>
      </w:r>
      <w:r>
        <w:rPr>
          <w:rFonts w:ascii="宋体" w:hAnsi="宋体" w:cs="Arial" w:hint="eastAsia"/>
          <w:sz w:val="24"/>
          <w:szCs w:val="24"/>
        </w:rPr>
        <w:t>系</w:t>
      </w:r>
      <w:r>
        <w:rPr>
          <w:rFonts w:ascii="宋体" w:hAnsi="宋体" w:cs="Arial" w:hint="eastAsia"/>
          <w:sz w:val="24"/>
          <w:szCs w:val="24"/>
          <w:u w:val="single"/>
        </w:rPr>
        <w:t xml:space="preserve">　</w:t>
      </w:r>
      <w:r>
        <w:rPr>
          <w:rFonts w:ascii="宋体" w:hAnsi="宋体" w:hint="eastAsia"/>
          <w:i/>
          <w:snapToGrid w:val="0"/>
          <w:sz w:val="24"/>
          <w:szCs w:val="24"/>
          <w:u w:val="single"/>
        </w:rPr>
        <w:t xml:space="preserve">投标人名称  </w:t>
      </w:r>
      <w:r>
        <w:rPr>
          <w:rFonts w:ascii="宋体" w:hAnsi="宋体" w:cs="Arial" w:hint="eastAsia"/>
          <w:sz w:val="24"/>
          <w:szCs w:val="24"/>
        </w:rPr>
        <w:t>的法定代表人，现委托</w:t>
      </w:r>
      <w:r>
        <w:rPr>
          <w:rFonts w:ascii="宋体" w:hAnsi="宋体" w:cs="Arial" w:hint="eastAsia"/>
          <w:sz w:val="24"/>
          <w:szCs w:val="24"/>
          <w:u w:val="single"/>
        </w:rPr>
        <w:t xml:space="preserve">　 </w:t>
      </w:r>
      <w:r>
        <w:rPr>
          <w:rFonts w:ascii="宋体" w:hAnsi="宋体" w:hint="eastAsia"/>
          <w:i/>
          <w:snapToGrid w:val="0"/>
          <w:sz w:val="24"/>
          <w:szCs w:val="24"/>
          <w:u w:val="single"/>
        </w:rPr>
        <w:t>姓名，职务</w:t>
      </w:r>
      <w:r>
        <w:rPr>
          <w:rFonts w:ascii="宋体" w:hAnsi="宋体" w:cs="Arial" w:hint="eastAsia"/>
          <w:sz w:val="24"/>
          <w:szCs w:val="24"/>
        </w:rPr>
        <w:t>以我方的名义参加贵方______________________项目的投标活动，并代表我方全权办理针对上述项目的投标、开标、投标文件澄清、签约等一切具体事务和签署相关文件。</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我方对被授权人的签名事项负全部责任。</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DD5315" w:rsidRDefault="00D76616">
      <w:pPr>
        <w:adjustRightInd w:val="0"/>
        <w:spacing w:line="360" w:lineRule="auto"/>
        <w:ind w:firstLineChars="210" w:firstLine="504"/>
        <w:contextualSpacing/>
        <w:rPr>
          <w:rFonts w:ascii="宋体" w:hAnsi="宋体" w:cs="Arial"/>
          <w:sz w:val="24"/>
          <w:szCs w:val="24"/>
        </w:rPr>
      </w:pPr>
      <w:r>
        <w:rPr>
          <w:rFonts w:ascii="宋体" w:hAnsi="宋体" w:cs="Arial" w:hint="eastAsia"/>
          <w:sz w:val="24"/>
          <w:szCs w:val="24"/>
        </w:rPr>
        <w:t>被授权人无转委托权，特此委托。</w:t>
      </w:r>
    </w:p>
    <w:p w:rsidR="00DD5315" w:rsidRDefault="00D76616">
      <w:pPr>
        <w:spacing w:line="480" w:lineRule="auto"/>
        <w:ind w:firstLineChars="200" w:firstLine="480"/>
        <w:rPr>
          <w:rFonts w:ascii="宋体" w:hAnsi="宋体"/>
          <w:sz w:val="24"/>
          <w:szCs w:val="24"/>
        </w:rPr>
      </w:pPr>
      <w:r>
        <w:rPr>
          <w:rFonts w:ascii="宋体" w:hAnsi="宋体" w:hint="eastAsia"/>
          <w:sz w:val="24"/>
          <w:szCs w:val="24"/>
        </w:rPr>
        <w:t xml:space="preserve">投标人名称： </w:t>
      </w:r>
      <w:r>
        <w:rPr>
          <w:rFonts w:ascii="宋体" w:hAnsi="宋体" w:hint="eastAsia"/>
          <w:sz w:val="24"/>
          <w:szCs w:val="24"/>
          <w:u w:val="single"/>
        </w:rPr>
        <w:t xml:space="preserve">       （全称）       </w:t>
      </w:r>
      <w:r>
        <w:rPr>
          <w:rFonts w:ascii="宋体" w:hAnsi="宋体" w:hint="eastAsia"/>
          <w:sz w:val="24"/>
          <w:szCs w:val="24"/>
        </w:rPr>
        <w:t xml:space="preserve"> （盖单位公章）</w:t>
      </w:r>
    </w:p>
    <w:p w:rsidR="00DD5315" w:rsidRDefault="00D76616">
      <w:pPr>
        <w:spacing w:line="480" w:lineRule="auto"/>
        <w:ind w:firstLineChars="200" w:firstLine="480"/>
        <w:rPr>
          <w:rFonts w:ascii="宋体" w:hAnsi="宋体"/>
          <w:sz w:val="24"/>
          <w:szCs w:val="24"/>
        </w:rPr>
      </w:pPr>
      <w:r>
        <w:rPr>
          <w:rFonts w:ascii="宋体" w:hAnsi="宋体" w:hint="eastAsia"/>
          <w:sz w:val="24"/>
          <w:szCs w:val="24"/>
        </w:rPr>
        <w:t>法定代表人：  （签字或加盖名章）</w:t>
      </w:r>
    </w:p>
    <w:p w:rsidR="00DD5315" w:rsidRDefault="00D76616">
      <w:pPr>
        <w:spacing w:line="480" w:lineRule="auto"/>
        <w:ind w:firstLineChars="200" w:firstLine="480"/>
        <w:rPr>
          <w:rFonts w:ascii="宋体" w:hAnsi="宋体"/>
          <w:sz w:val="24"/>
          <w:szCs w:val="24"/>
        </w:rPr>
      </w:pPr>
      <w:r>
        <w:rPr>
          <w:rFonts w:ascii="宋体" w:hAnsi="宋体" w:hint="eastAsia"/>
          <w:sz w:val="24"/>
          <w:szCs w:val="24"/>
        </w:rPr>
        <w:t>法定代表人授权代表：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D5315">
        <w:trPr>
          <w:gridAfter w:val="1"/>
          <w:wAfter w:w="14" w:type="dxa"/>
          <w:trHeight w:val="2636"/>
        </w:trPr>
        <w:tc>
          <w:tcPr>
            <w:tcW w:w="4484" w:type="dxa"/>
            <w:vAlign w:val="center"/>
          </w:tcPr>
          <w:p w:rsidR="00DD5315" w:rsidRDefault="00D76616">
            <w:pPr>
              <w:jc w:val="center"/>
              <w:rPr>
                <w:rFonts w:ascii="宋体" w:hAnsi="宋体"/>
                <w:sz w:val="24"/>
                <w:szCs w:val="24"/>
              </w:rPr>
            </w:pPr>
            <w:r>
              <w:rPr>
                <w:rFonts w:ascii="宋体" w:hAnsi="宋体" w:hint="eastAsia"/>
                <w:sz w:val="24"/>
                <w:szCs w:val="24"/>
              </w:rPr>
              <w:t>法定代表人身份证（正面）</w:t>
            </w:r>
          </w:p>
        </w:tc>
        <w:tc>
          <w:tcPr>
            <w:tcW w:w="4485" w:type="dxa"/>
            <w:gridSpan w:val="2"/>
            <w:vAlign w:val="center"/>
          </w:tcPr>
          <w:p w:rsidR="00DD5315" w:rsidRDefault="00D76616">
            <w:pPr>
              <w:jc w:val="center"/>
              <w:rPr>
                <w:rFonts w:ascii="宋体" w:hAnsi="宋体"/>
                <w:sz w:val="24"/>
                <w:szCs w:val="24"/>
              </w:rPr>
            </w:pPr>
            <w:r>
              <w:rPr>
                <w:rFonts w:ascii="宋体" w:hAnsi="宋体" w:hint="eastAsia"/>
                <w:sz w:val="24"/>
                <w:szCs w:val="24"/>
              </w:rPr>
              <w:t>法定代表人身份证（反面）</w:t>
            </w:r>
          </w:p>
        </w:tc>
      </w:tr>
      <w:tr w:rsidR="00DD5315">
        <w:trPr>
          <w:trHeight w:val="2781"/>
        </w:trPr>
        <w:tc>
          <w:tcPr>
            <w:tcW w:w="4491" w:type="dxa"/>
            <w:gridSpan w:val="2"/>
            <w:vAlign w:val="center"/>
          </w:tcPr>
          <w:p w:rsidR="00DD5315" w:rsidRDefault="00D76616">
            <w:pPr>
              <w:jc w:val="center"/>
              <w:rPr>
                <w:rFonts w:ascii="宋体" w:hAnsi="宋体"/>
                <w:sz w:val="24"/>
                <w:szCs w:val="24"/>
              </w:rPr>
            </w:pPr>
            <w:bookmarkStart w:id="5" w:name="_资格证明文件"/>
            <w:bookmarkStart w:id="6" w:name="_Toc364329026"/>
            <w:bookmarkEnd w:id="5"/>
            <w:r>
              <w:rPr>
                <w:rFonts w:ascii="宋体" w:hAnsi="宋体" w:hint="eastAsia"/>
                <w:sz w:val="24"/>
                <w:szCs w:val="24"/>
              </w:rPr>
              <w:t>法定代表人授权代表身份证（正面）</w:t>
            </w:r>
            <w:bookmarkEnd w:id="6"/>
          </w:p>
        </w:tc>
        <w:tc>
          <w:tcPr>
            <w:tcW w:w="4492" w:type="dxa"/>
            <w:gridSpan w:val="2"/>
            <w:vAlign w:val="center"/>
          </w:tcPr>
          <w:p w:rsidR="00DD5315" w:rsidRDefault="00D76616">
            <w:pPr>
              <w:jc w:val="center"/>
              <w:rPr>
                <w:rFonts w:ascii="宋体" w:hAnsi="宋体"/>
                <w:sz w:val="24"/>
                <w:szCs w:val="24"/>
              </w:rPr>
            </w:pPr>
            <w:bookmarkStart w:id="7" w:name="_Toc364329027"/>
            <w:r>
              <w:rPr>
                <w:rFonts w:ascii="宋体" w:hAnsi="宋体" w:hint="eastAsia"/>
                <w:sz w:val="24"/>
                <w:szCs w:val="24"/>
              </w:rPr>
              <w:t>法定代表人授权代表身份证（反面）</w:t>
            </w:r>
            <w:bookmarkEnd w:id="7"/>
          </w:p>
        </w:tc>
      </w:tr>
    </w:tbl>
    <w:p w:rsidR="00DD5315" w:rsidRDefault="00DD5315" w:rsidP="006E56CB">
      <w:pPr>
        <w:spacing w:line="320" w:lineRule="exact"/>
        <w:ind w:left="2" w:firstLineChars="149" w:firstLine="358"/>
        <w:rPr>
          <w:rFonts w:ascii="宋体" w:hAnsi="宋体" w:cs="Courier New"/>
          <w:sz w:val="24"/>
          <w:szCs w:val="24"/>
        </w:rPr>
      </w:pPr>
    </w:p>
    <w:p w:rsidR="00DD5315" w:rsidRDefault="00D76616">
      <w:pPr>
        <w:widowControl/>
        <w:spacing w:before="100" w:beforeAutospacing="1" w:after="100" w:afterAutospacing="1" w:line="360" w:lineRule="auto"/>
        <w:jc w:val="center"/>
        <w:rPr>
          <w:rFonts w:ascii="宋体" w:hAnsi="宋体"/>
          <w:b/>
          <w:bCs/>
          <w:sz w:val="36"/>
          <w:szCs w:val="36"/>
        </w:rPr>
      </w:pPr>
      <w:r>
        <w:rPr>
          <w:rFonts w:ascii="宋体" w:hAnsi="宋体" w:hint="eastAsia"/>
          <w:b/>
          <w:bCs/>
          <w:sz w:val="36"/>
          <w:szCs w:val="36"/>
        </w:rPr>
        <w:lastRenderedPageBreak/>
        <w:t>3.4 没有重大违法记录的声明</w:t>
      </w:r>
    </w:p>
    <w:p w:rsidR="00DD5315" w:rsidRDefault="00D76616" w:rsidP="00DC27C5">
      <w:pPr>
        <w:spacing w:beforeLines="50" w:afterLines="50"/>
        <w:jc w:val="center"/>
        <w:rPr>
          <w:rFonts w:ascii="宋体" w:hAnsi="宋体" w:cs="Arial"/>
          <w:kern w:val="0"/>
          <w:sz w:val="36"/>
          <w:szCs w:val="36"/>
        </w:rPr>
      </w:pPr>
      <w:r>
        <w:rPr>
          <w:rFonts w:ascii="宋体" w:hAnsi="宋体" w:cs="Arial" w:hint="eastAsia"/>
          <w:kern w:val="0"/>
          <w:sz w:val="36"/>
          <w:szCs w:val="36"/>
        </w:rPr>
        <w:t>声　   明</w:t>
      </w:r>
    </w:p>
    <w:p w:rsidR="00DD5315" w:rsidRDefault="00D76616" w:rsidP="00DC27C5">
      <w:pPr>
        <w:spacing w:beforeLines="50" w:afterLines="50" w:line="360" w:lineRule="auto"/>
        <w:ind w:firstLineChars="200" w:firstLine="480"/>
        <w:rPr>
          <w:rFonts w:ascii="宋体" w:hAnsi="宋体" w:cs="宋体"/>
          <w:sz w:val="24"/>
          <w:szCs w:val="24"/>
          <w:lang w:val="zh-CN"/>
        </w:rPr>
      </w:pPr>
      <w:r>
        <w:rPr>
          <w:rFonts w:ascii="宋体" w:hAnsi="宋体"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DD5315" w:rsidRDefault="00D76616" w:rsidP="00DC27C5">
      <w:pPr>
        <w:spacing w:beforeLines="50" w:afterLines="50" w:line="360" w:lineRule="auto"/>
        <w:rPr>
          <w:rFonts w:ascii="宋体" w:hAnsi="宋体" w:cs="宋体"/>
          <w:sz w:val="24"/>
          <w:szCs w:val="24"/>
          <w:lang w:val="zh-CN"/>
        </w:rPr>
      </w:pPr>
      <w:r>
        <w:rPr>
          <w:rFonts w:ascii="宋体" w:hAnsi="宋体" w:cs="宋体" w:hint="eastAsia"/>
          <w:sz w:val="24"/>
          <w:szCs w:val="24"/>
          <w:lang w:val="zh-CN"/>
        </w:rPr>
        <w:t>特此声明。</w:t>
      </w:r>
    </w:p>
    <w:p w:rsidR="00DD5315" w:rsidRDefault="00D76616" w:rsidP="00DC27C5">
      <w:pPr>
        <w:spacing w:beforeLines="50" w:afterLines="50" w:line="360" w:lineRule="auto"/>
        <w:rPr>
          <w:rFonts w:ascii="宋体" w:hAnsi="宋体" w:cs="宋体"/>
          <w:sz w:val="24"/>
          <w:szCs w:val="24"/>
          <w:lang w:val="zh-CN"/>
        </w:rPr>
      </w:pPr>
      <w:r>
        <w:rPr>
          <w:rFonts w:ascii="宋体" w:hAnsi="宋体" w:cs="宋体" w:hint="eastAsia"/>
          <w:sz w:val="24"/>
          <w:szCs w:val="24"/>
          <w:lang w:val="zh-CN"/>
        </w:rPr>
        <w:t>本公司对上述声明的真实性负责。如有虚假，将依法承担相应责任。</w:t>
      </w:r>
    </w:p>
    <w:p w:rsidR="00DD5315" w:rsidRDefault="00DD5315" w:rsidP="00DC27C5">
      <w:pPr>
        <w:spacing w:beforeLines="50" w:afterLines="50" w:line="360" w:lineRule="auto"/>
        <w:ind w:firstLineChars="236" w:firstLine="566"/>
        <w:rPr>
          <w:rFonts w:ascii="宋体" w:hAnsi="宋体" w:cs="宋体"/>
          <w:sz w:val="24"/>
          <w:szCs w:val="24"/>
          <w:lang w:val="zh-CN"/>
        </w:rPr>
      </w:pPr>
    </w:p>
    <w:p w:rsidR="00DD5315" w:rsidRDefault="00D76616" w:rsidP="00DC27C5">
      <w:pPr>
        <w:spacing w:beforeLines="50" w:afterLines="50" w:line="360" w:lineRule="auto"/>
        <w:ind w:right="420" w:firstLineChars="2286" w:firstLine="5486"/>
        <w:rPr>
          <w:rFonts w:ascii="宋体" w:hAnsi="宋体" w:cs="宋体"/>
          <w:sz w:val="24"/>
          <w:szCs w:val="24"/>
          <w:lang w:val="zh-CN"/>
        </w:rPr>
      </w:pPr>
      <w:r>
        <w:rPr>
          <w:rFonts w:ascii="宋体" w:hAnsi="宋体" w:cs="宋体" w:hint="eastAsia"/>
          <w:sz w:val="24"/>
          <w:szCs w:val="24"/>
          <w:lang w:val="zh-CN"/>
        </w:rPr>
        <w:t>单位名称（盖章）：</w:t>
      </w:r>
    </w:p>
    <w:p w:rsidR="00DD5315" w:rsidRDefault="00D76616" w:rsidP="00DC27C5">
      <w:pPr>
        <w:spacing w:beforeLines="50" w:afterLines="50" w:line="360" w:lineRule="auto"/>
        <w:ind w:right="420" w:firstLineChars="2286" w:firstLine="5486"/>
        <w:rPr>
          <w:rFonts w:ascii="宋体" w:hAnsi="宋体" w:cs="宋体"/>
          <w:sz w:val="24"/>
          <w:szCs w:val="24"/>
          <w:lang w:val="zh-CN"/>
        </w:rPr>
      </w:pPr>
      <w:r>
        <w:rPr>
          <w:rFonts w:ascii="宋体" w:hAnsi="宋体" w:cs="宋体" w:hint="eastAsia"/>
          <w:sz w:val="24"/>
          <w:szCs w:val="24"/>
          <w:lang w:val="zh-CN"/>
        </w:rPr>
        <w:t>日    期：</w:t>
      </w:r>
    </w:p>
    <w:p w:rsidR="00DD5315" w:rsidRDefault="00DD5315" w:rsidP="00DC27C5">
      <w:pPr>
        <w:spacing w:beforeLines="50" w:afterLines="50" w:line="360" w:lineRule="auto"/>
        <w:ind w:right="420" w:firstLineChars="2286" w:firstLine="5486"/>
        <w:rPr>
          <w:rFonts w:ascii="宋体" w:hAnsi="宋体" w:cs="宋体"/>
          <w:sz w:val="24"/>
          <w:szCs w:val="24"/>
          <w:lang w:val="zh-CN"/>
        </w:rPr>
      </w:pPr>
    </w:p>
    <w:p w:rsidR="00DD5315" w:rsidRDefault="00DD5315" w:rsidP="00DC27C5">
      <w:pPr>
        <w:spacing w:beforeLines="50" w:afterLines="50" w:line="360" w:lineRule="auto"/>
        <w:ind w:right="420" w:firstLineChars="2286" w:firstLine="5486"/>
        <w:rPr>
          <w:rFonts w:ascii="宋体" w:hAnsi="宋体" w:cs="宋体"/>
          <w:sz w:val="24"/>
          <w:szCs w:val="24"/>
          <w:lang w:val="zh-CN"/>
        </w:rPr>
      </w:pPr>
    </w:p>
    <w:p w:rsidR="00DD5315" w:rsidRDefault="00DD5315" w:rsidP="00DC27C5">
      <w:pPr>
        <w:spacing w:beforeLines="50" w:afterLines="50" w:line="360" w:lineRule="auto"/>
        <w:ind w:right="420" w:firstLineChars="2286" w:firstLine="5486"/>
        <w:rPr>
          <w:rFonts w:ascii="宋体" w:hAnsi="宋体" w:cs="宋体"/>
          <w:sz w:val="24"/>
          <w:szCs w:val="24"/>
          <w:lang w:val="zh-CN"/>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D5315">
      <w:pPr>
        <w:autoSpaceDE w:val="0"/>
        <w:autoSpaceDN w:val="0"/>
        <w:adjustRightInd w:val="0"/>
        <w:spacing w:line="360" w:lineRule="auto"/>
        <w:jc w:val="center"/>
        <w:outlineLvl w:val="0"/>
        <w:rPr>
          <w:rFonts w:ascii="宋体" w:hAnsi="宋体"/>
          <w:b/>
          <w:bCs/>
          <w:sz w:val="36"/>
          <w:szCs w:val="36"/>
        </w:rPr>
      </w:pPr>
    </w:p>
    <w:p w:rsidR="004A2FAD" w:rsidRDefault="004A2FAD">
      <w:pPr>
        <w:autoSpaceDE w:val="0"/>
        <w:autoSpaceDN w:val="0"/>
        <w:adjustRightInd w:val="0"/>
        <w:spacing w:line="360" w:lineRule="auto"/>
        <w:jc w:val="center"/>
        <w:outlineLvl w:val="0"/>
        <w:rPr>
          <w:rFonts w:ascii="宋体" w:hAnsi="宋体"/>
          <w:b/>
          <w:bCs/>
          <w:sz w:val="36"/>
          <w:szCs w:val="36"/>
        </w:rPr>
      </w:pPr>
    </w:p>
    <w:p w:rsidR="004A2FAD" w:rsidRDefault="004A2FAD">
      <w:pPr>
        <w:autoSpaceDE w:val="0"/>
        <w:autoSpaceDN w:val="0"/>
        <w:adjustRightInd w:val="0"/>
        <w:spacing w:line="360" w:lineRule="auto"/>
        <w:jc w:val="center"/>
        <w:outlineLvl w:val="0"/>
        <w:rPr>
          <w:rFonts w:ascii="宋体" w:hAnsi="宋体"/>
          <w:b/>
          <w:bCs/>
          <w:sz w:val="36"/>
          <w:szCs w:val="36"/>
        </w:rPr>
      </w:pPr>
    </w:p>
    <w:p w:rsidR="004A2FAD" w:rsidRDefault="004A2FAD">
      <w:pPr>
        <w:autoSpaceDE w:val="0"/>
        <w:autoSpaceDN w:val="0"/>
        <w:adjustRightInd w:val="0"/>
        <w:spacing w:line="360" w:lineRule="auto"/>
        <w:jc w:val="center"/>
        <w:outlineLvl w:val="0"/>
        <w:rPr>
          <w:rFonts w:ascii="宋体" w:hAnsi="宋体"/>
          <w:b/>
          <w:bCs/>
          <w:sz w:val="36"/>
          <w:szCs w:val="36"/>
        </w:rPr>
      </w:pPr>
    </w:p>
    <w:p w:rsidR="004A2FAD" w:rsidRDefault="004A2FAD">
      <w:pPr>
        <w:autoSpaceDE w:val="0"/>
        <w:autoSpaceDN w:val="0"/>
        <w:adjustRightInd w:val="0"/>
        <w:spacing w:line="360" w:lineRule="auto"/>
        <w:jc w:val="center"/>
        <w:outlineLvl w:val="0"/>
        <w:rPr>
          <w:rFonts w:ascii="宋体" w:hAnsi="宋体"/>
          <w:b/>
          <w:bCs/>
          <w:sz w:val="36"/>
          <w:szCs w:val="36"/>
        </w:rPr>
      </w:pPr>
    </w:p>
    <w:p w:rsidR="00DD5315" w:rsidRDefault="00D76616">
      <w:pPr>
        <w:autoSpaceDE w:val="0"/>
        <w:autoSpaceDN w:val="0"/>
        <w:adjustRightInd w:val="0"/>
        <w:spacing w:line="360" w:lineRule="auto"/>
        <w:jc w:val="center"/>
        <w:outlineLvl w:val="0"/>
        <w:rPr>
          <w:rFonts w:hAnsi="宋体"/>
          <w:b/>
          <w:snapToGrid w:val="0"/>
          <w:kern w:val="0"/>
          <w:sz w:val="36"/>
          <w:szCs w:val="36"/>
        </w:rPr>
      </w:pPr>
      <w:r>
        <w:rPr>
          <w:rFonts w:ascii="宋体" w:hAnsi="宋体" w:hint="eastAsia"/>
          <w:b/>
          <w:bCs/>
          <w:sz w:val="36"/>
          <w:szCs w:val="36"/>
        </w:rPr>
        <w:lastRenderedPageBreak/>
        <w:t>3.5 投标</w:t>
      </w:r>
      <w:r w:rsidR="00620E70">
        <w:rPr>
          <w:rFonts w:ascii="宋体" w:hAnsi="宋体" w:hint="eastAsia"/>
          <w:b/>
          <w:bCs/>
          <w:sz w:val="36"/>
          <w:szCs w:val="36"/>
        </w:rPr>
        <w:t>承诺函</w:t>
      </w:r>
    </w:p>
    <w:p w:rsidR="004A2FAD" w:rsidRDefault="004A2FAD" w:rsidP="004A2FAD">
      <w:pPr>
        <w:pStyle w:val="ab"/>
        <w:widowControl/>
        <w:shd w:val="clear" w:color="auto" w:fill="FFFFFF"/>
        <w:spacing w:line="405" w:lineRule="atLeast"/>
        <w:rPr>
          <w:rFonts w:ascii="宋体" w:hAnsi="宋体" w:cs="宋体"/>
          <w:color w:val="333333"/>
          <w:spacing w:val="8"/>
          <w:shd w:val="clear" w:color="auto" w:fill="FFFFFF"/>
        </w:rPr>
      </w:pPr>
      <w:r>
        <w:rPr>
          <w:rFonts w:ascii="宋体" w:hAnsi="宋体" w:cs="宋体" w:hint="eastAsia"/>
          <w:color w:val="000000"/>
          <w:shd w:val="clear" w:color="auto" w:fill="FFFFFF"/>
        </w:rPr>
        <w:t>致（采购人）</w:t>
      </w:r>
      <w:r>
        <w:rPr>
          <w:rFonts w:ascii="宋体" w:hAnsi="宋体" w:cs="宋体" w:hint="eastAsia"/>
          <w:color w:val="333333"/>
          <w:spacing w:val="8"/>
          <w:shd w:val="clear" w:color="auto" w:fill="FFFFFF"/>
        </w:rPr>
        <w:t>：</w:t>
      </w:r>
    </w:p>
    <w:p w:rsidR="004A2FAD" w:rsidRDefault="004A2FAD" w:rsidP="004A2FAD">
      <w:pPr>
        <w:pStyle w:val="ab"/>
        <w:widowControl/>
        <w:shd w:val="clear" w:color="auto" w:fill="FFFFFF"/>
        <w:spacing w:line="405" w:lineRule="atLeast"/>
        <w:rPr>
          <w:rFonts w:ascii="宋体" w:hAnsi="宋体" w:cs="宋体"/>
          <w:color w:val="333333"/>
          <w:spacing w:val="8"/>
          <w:shd w:val="clear" w:color="auto" w:fill="FFFFFF"/>
        </w:rPr>
      </w:pP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我公司作为本次采购项目的投标人，根据招标文件要求，现郑重承诺如下：</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一、具备《中华人民共和国政府采购法》第二十二条第一款和本项目规定的条件：</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xml:space="preserve">（一）具有独立承担民事责任的能力； 　　</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xml:space="preserve">（二）具有良好的商业信誉和健全的财务会计制度； 　</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xml:space="preserve">（三）具有履行合同所必需的设备和专业技术能力； 　　</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xml:space="preserve">（四）有依法缴纳税收和社会保障资金的良好记录； 　　</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（五）参加政府采购活动前三年内，在经营活动中没有重大违法记录；</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（六）法律、行政法规规定的其他条件；</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（七）根据采购项目提出的特殊条件。</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三、参加本次招标采购活动，不存在与单位负责人为同一人或者存在直接控股、管理关系的其他供应商参与同一合同项下的政府采购活动的行为。    </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四、参加本次招标采购活动，不存在为采购项目提供整体设计、规范编制或者项目管理、监理、检测等服务的行为。</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五、参加本次招标采购活动，不存在和其他供应商在同一合同项下的采购项目中，同时委托同一个自然人、同一家庭的人员、同一单位的人员作为代理人的行为。</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六、投标人参加本次政府采购活动要求在近三年内投标人和其法定代表人没有行贿犯罪行为。</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七、参加本次招标采购活动，不存在联合体投标。</w:t>
      </w:r>
    </w:p>
    <w:p w:rsidR="004A2FAD" w:rsidRDefault="004A2FAD" w:rsidP="004A2FAD">
      <w:pPr>
        <w:pStyle w:val="ab"/>
        <w:widowControl/>
        <w:shd w:val="clear" w:color="auto" w:fill="FFFFFF"/>
        <w:spacing w:line="360" w:lineRule="atLeast"/>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八、投标文件中提供的能够给予我公司带来优惠、好处的任何材料资料和技术、服务、商务等响应承诺情况都是真实的、有效的、合法的。</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九、如本项目评标过程中需要提供样品，则我公司提供的样品即为中标后将要提供的中标产品，我公司对提供样品的性能和质量负责，因样品存在缺陷或者不符合招标文件要求导致未能中标的，我公司愿意承担相应不利后果。（如提供样品）    </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十、存在以下行为之一的愿意接受相关部门的处理：</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lastRenderedPageBreak/>
        <w:t>   （一）投标有效期内撤销投标文件的；</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（二）在采购人确定中标人以前放弃中标候选资格的；</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（三）由于中标人的原因未能按照招标文件的规定与采购人签订合同；</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（四）由于中标人的原因未能按照招标文件的规定交纳履约保证金；</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（五）在投标文件中提供虚假材料谋取中标；</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（六）与采购人、其他供应商或者采购代理机构恶意串通的；</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（七）投标有效期内，投标人在政府采购活动中有违法、违规、违纪行为。</w:t>
      </w:r>
    </w:p>
    <w:p w:rsidR="004A2FAD" w:rsidRDefault="004A2FAD" w:rsidP="004A2FAD">
      <w:pPr>
        <w:pStyle w:val="ab"/>
        <w:widowControl/>
        <w:shd w:val="clear" w:color="auto" w:fill="FFFFFF"/>
        <w:spacing w:line="405"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由此产生的一切法律后果和责任由我公司承担。我公司声明放弃对此提出任何异议和追索的权利。</w:t>
      </w:r>
    </w:p>
    <w:p w:rsidR="004A2FAD" w:rsidRDefault="004A2FAD" w:rsidP="004A2FAD">
      <w:pPr>
        <w:pStyle w:val="ab"/>
        <w:widowControl/>
        <w:shd w:val="clear" w:color="auto" w:fill="FFFFFF"/>
        <w:spacing w:line="405" w:lineRule="atLeast"/>
        <w:ind w:firstLine="69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本公司对上述承诺的内容事项真实性负责。如经查实上述承诺的内容事项存在虚假，我公司愿意接受以提供虚假材料谋取中标追究法律责任。</w:t>
      </w:r>
    </w:p>
    <w:p w:rsidR="004A2FAD" w:rsidRDefault="004A2FAD" w:rsidP="004A2FAD">
      <w:pPr>
        <w:pStyle w:val="ab"/>
        <w:widowControl/>
        <w:shd w:val="clear" w:color="auto" w:fill="FFFFFF"/>
        <w:spacing w:line="360" w:lineRule="atLeast"/>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       </w:t>
      </w:r>
    </w:p>
    <w:p w:rsidR="004A2FAD" w:rsidRDefault="004A2FAD" w:rsidP="004A2FAD">
      <w:pPr>
        <w:pStyle w:val="ab"/>
        <w:widowControl/>
        <w:shd w:val="clear" w:color="auto" w:fill="FFFFFF"/>
        <w:spacing w:line="360" w:lineRule="atLeast"/>
        <w:ind w:firstLine="465"/>
        <w:rPr>
          <w:rFonts w:ascii="宋体" w:hAnsi="宋体" w:cs="宋体"/>
          <w:color w:val="333333"/>
          <w:spacing w:val="8"/>
          <w:shd w:val="clear" w:color="auto" w:fill="FFFFFF"/>
        </w:rPr>
      </w:pPr>
      <w:r>
        <w:rPr>
          <w:rFonts w:ascii="宋体" w:hAnsi="宋体" w:cs="宋体" w:hint="eastAsia"/>
          <w:color w:val="333333"/>
          <w:spacing w:val="8"/>
          <w:shd w:val="clear" w:color="auto" w:fill="FFFFFF"/>
        </w:rPr>
        <w:t>投标人名称：</w:t>
      </w:r>
      <w:r>
        <w:rPr>
          <w:rFonts w:ascii="宋体" w:hAnsi="宋体" w:cs="宋体" w:hint="eastAsia"/>
          <w:color w:val="333333"/>
          <w:spacing w:val="8"/>
          <w:u w:val="single"/>
          <w:shd w:val="clear" w:color="auto" w:fill="FFFFFF"/>
        </w:rPr>
        <w:t>                  </w:t>
      </w:r>
      <w:r>
        <w:rPr>
          <w:rFonts w:ascii="宋体" w:hAnsi="宋体" w:cs="宋体" w:hint="eastAsia"/>
          <w:color w:val="333333"/>
          <w:spacing w:val="8"/>
          <w:shd w:val="clear" w:color="auto" w:fill="FFFFFF"/>
        </w:rPr>
        <w:t>（盖章）</w:t>
      </w:r>
    </w:p>
    <w:p w:rsidR="004A2FAD" w:rsidRDefault="004A2FAD" w:rsidP="004A2FAD">
      <w:pPr>
        <w:pStyle w:val="ab"/>
        <w:widowControl/>
        <w:shd w:val="clear" w:color="auto" w:fill="FFFFFF"/>
        <w:spacing w:line="360" w:lineRule="atLeast"/>
        <w:ind w:firstLine="465"/>
        <w:rPr>
          <w:rFonts w:ascii="宋体" w:hAnsi="宋体" w:cs="宋体"/>
          <w:color w:val="333333"/>
          <w:spacing w:val="8"/>
          <w:shd w:val="clear" w:color="auto" w:fill="FFFFFF"/>
        </w:rPr>
      </w:pPr>
    </w:p>
    <w:p w:rsidR="004A2FAD" w:rsidRDefault="004A2FAD" w:rsidP="004A2FAD">
      <w:pPr>
        <w:pStyle w:val="ab"/>
        <w:widowControl/>
        <w:shd w:val="clear" w:color="auto" w:fill="FFFFFF"/>
        <w:spacing w:line="360" w:lineRule="atLeast"/>
        <w:ind w:firstLine="465"/>
        <w:rPr>
          <w:rFonts w:ascii="宋体" w:hAnsi="宋体" w:cs="宋体"/>
          <w:color w:val="333333"/>
          <w:spacing w:val="8"/>
          <w:shd w:val="clear" w:color="auto" w:fill="FFFFFF"/>
        </w:rPr>
      </w:pPr>
      <w:r>
        <w:rPr>
          <w:rFonts w:ascii="宋体" w:hAnsi="宋体" w:cs="宋体" w:hint="eastAsia"/>
          <w:color w:val="333333"/>
          <w:spacing w:val="8"/>
          <w:shd w:val="clear" w:color="auto" w:fill="FFFFFF"/>
        </w:rPr>
        <w:t>法定代表人或授权代表：</w:t>
      </w:r>
      <w:r>
        <w:rPr>
          <w:rFonts w:ascii="宋体" w:hAnsi="宋体" w:cs="宋体" w:hint="eastAsia"/>
          <w:color w:val="333333"/>
          <w:spacing w:val="8"/>
          <w:u w:val="single"/>
          <w:shd w:val="clear" w:color="auto" w:fill="FFFFFF"/>
        </w:rPr>
        <w:t>            </w:t>
      </w:r>
      <w:r>
        <w:rPr>
          <w:rFonts w:ascii="宋体" w:hAnsi="宋体" w:cs="宋体" w:hint="eastAsia"/>
          <w:color w:val="333333"/>
          <w:spacing w:val="8"/>
          <w:shd w:val="clear" w:color="auto" w:fill="FFFFFF"/>
        </w:rPr>
        <w:t>（签字或盖章）</w:t>
      </w:r>
    </w:p>
    <w:p w:rsidR="004A2FAD" w:rsidRDefault="004A2FAD" w:rsidP="004A2FAD">
      <w:pPr>
        <w:pStyle w:val="ab"/>
        <w:widowControl/>
        <w:shd w:val="clear" w:color="auto" w:fill="FFFFFF"/>
        <w:spacing w:line="360" w:lineRule="atLeast"/>
        <w:ind w:firstLine="465"/>
        <w:rPr>
          <w:rFonts w:ascii="宋体" w:hAnsi="宋体" w:cs="宋体"/>
          <w:color w:val="333333"/>
          <w:spacing w:val="8"/>
          <w:shd w:val="clear" w:color="auto" w:fill="FFFFFF"/>
        </w:rPr>
      </w:pPr>
    </w:p>
    <w:p w:rsidR="004A2FAD" w:rsidRDefault="004A2FAD" w:rsidP="004A2FAD">
      <w:pPr>
        <w:pStyle w:val="ab"/>
        <w:widowControl/>
        <w:shd w:val="clear" w:color="auto" w:fill="FFFFFF"/>
        <w:ind w:firstLine="480"/>
        <w:rPr>
          <w:rFonts w:ascii="微软雅黑" w:eastAsia="微软雅黑" w:hAnsi="微软雅黑" w:cs="微软雅黑"/>
          <w:color w:val="333333"/>
          <w:spacing w:val="8"/>
          <w:sz w:val="25"/>
          <w:szCs w:val="25"/>
        </w:rPr>
      </w:pPr>
      <w:r>
        <w:rPr>
          <w:rFonts w:ascii="宋体" w:hAnsi="宋体" w:cs="宋体" w:hint="eastAsia"/>
          <w:color w:val="333333"/>
          <w:spacing w:val="8"/>
          <w:shd w:val="clear" w:color="auto" w:fill="FFFFFF"/>
        </w:rPr>
        <w:t>日期：</w:t>
      </w:r>
      <w:r>
        <w:rPr>
          <w:rFonts w:ascii="宋体" w:hAnsi="宋体" w:cs="宋体" w:hint="eastAsia"/>
          <w:color w:val="333333"/>
          <w:spacing w:val="8"/>
          <w:u w:val="single"/>
          <w:shd w:val="clear" w:color="auto" w:fill="FFFFFF"/>
        </w:rPr>
        <w:t>              </w:t>
      </w:r>
    </w:p>
    <w:p w:rsidR="004A2FAD" w:rsidRDefault="004A2FAD" w:rsidP="004A2FAD">
      <w:pPr>
        <w:pStyle w:val="ab"/>
        <w:widowControl/>
        <w:shd w:val="clear" w:color="auto" w:fill="FFFFFF"/>
        <w:spacing w:line="405" w:lineRule="atLeast"/>
        <w:ind w:firstLine="495"/>
        <w:rPr>
          <w:rFonts w:ascii="微软雅黑" w:eastAsia="微软雅黑" w:hAnsi="微软雅黑" w:cs="微软雅黑"/>
          <w:color w:val="333333"/>
          <w:spacing w:val="8"/>
          <w:sz w:val="25"/>
          <w:szCs w:val="25"/>
        </w:rPr>
      </w:pPr>
      <w:r>
        <w:rPr>
          <w:rFonts w:ascii="宋体" w:hAnsi="宋体" w:cs="宋体" w:hint="eastAsia"/>
          <w:color w:val="000000"/>
          <w:shd w:val="clear" w:color="auto" w:fill="FFFFFF"/>
        </w:rPr>
        <w:t> </w:t>
      </w:r>
    </w:p>
    <w:p w:rsidR="00DD5315" w:rsidRDefault="00DD5315">
      <w:pPr>
        <w:autoSpaceDE w:val="0"/>
        <w:autoSpaceDN w:val="0"/>
        <w:adjustRightInd w:val="0"/>
        <w:spacing w:line="360" w:lineRule="auto"/>
        <w:ind w:right="-11"/>
        <w:rPr>
          <w:rFonts w:ascii="宋体" w:cs="宋体"/>
          <w:sz w:val="24"/>
          <w:lang w:val="zh-CN"/>
        </w:rPr>
      </w:pPr>
    </w:p>
    <w:p w:rsidR="00DD5315" w:rsidRDefault="00DD5315">
      <w:pPr>
        <w:autoSpaceDE w:val="0"/>
        <w:autoSpaceDN w:val="0"/>
        <w:adjustRightInd w:val="0"/>
        <w:spacing w:line="360" w:lineRule="auto"/>
        <w:ind w:right="-11"/>
        <w:rPr>
          <w:rFonts w:ascii="宋体" w:cs="宋体"/>
          <w:sz w:val="24"/>
          <w:lang w:val="zh-CN"/>
        </w:rPr>
      </w:pPr>
    </w:p>
    <w:p w:rsidR="00DD5315" w:rsidRDefault="00DD5315">
      <w:pPr>
        <w:autoSpaceDE w:val="0"/>
        <w:autoSpaceDN w:val="0"/>
        <w:adjustRightInd w:val="0"/>
        <w:spacing w:line="360" w:lineRule="auto"/>
        <w:ind w:right="-11"/>
        <w:rPr>
          <w:rFonts w:ascii="宋体" w:cs="宋体"/>
          <w:sz w:val="24"/>
          <w:lang w:val="zh-CN"/>
        </w:rPr>
      </w:pPr>
    </w:p>
    <w:p w:rsidR="00DD5315" w:rsidRDefault="00DD5315">
      <w:pPr>
        <w:autoSpaceDE w:val="0"/>
        <w:autoSpaceDN w:val="0"/>
        <w:adjustRightInd w:val="0"/>
        <w:spacing w:line="360" w:lineRule="auto"/>
        <w:ind w:right="-11"/>
        <w:rPr>
          <w:rFonts w:ascii="宋体" w:cs="宋体"/>
          <w:sz w:val="24"/>
          <w:lang w:val="zh-CN"/>
        </w:rPr>
      </w:pPr>
    </w:p>
    <w:p w:rsidR="00DD5315" w:rsidRDefault="00DD5315">
      <w:pPr>
        <w:autoSpaceDE w:val="0"/>
        <w:autoSpaceDN w:val="0"/>
        <w:adjustRightInd w:val="0"/>
        <w:spacing w:line="360" w:lineRule="auto"/>
        <w:jc w:val="center"/>
        <w:rPr>
          <w:rFonts w:ascii="宋体" w:hAnsi="宋体" w:cs="宋体"/>
          <w:sz w:val="24"/>
          <w:szCs w:val="24"/>
          <w:lang w:val="zh-CN"/>
        </w:rPr>
      </w:pPr>
    </w:p>
    <w:p w:rsidR="00DD5315" w:rsidRDefault="00DD5315">
      <w:pPr>
        <w:autoSpaceDE w:val="0"/>
        <w:autoSpaceDN w:val="0"/>
        <w:adjustRightInd w:val="0"/>
        <w:spacing w:line="360" w:lineRule="auto"/>
        <w:jc w:val="center"/>
        <w:rPr>
          <w:rFonts w:ascii="宋体" w:hAnsi="宋体" w:cs="宋体"/>
          <w:sz w:val="24"/>
          <w:szCs w:val="24"/>
          <w:lang w:val="zh-CN"/>
        </w:rPr>
      </w:pPr>
    </w:p>
    <w:p w:rsidR="00DD5315" w:rsidRDefault="00DD5315">
      <w:pPr>
        <w:autoSpaceDE w:val="0"/>
        <w:autoSpaceDN w:val="0"/>
        <w:adjustRightInd w:val="0"/>
        <w:spacing w:line="360" w:lineRule="auto"/>
        <w:outlineLvl w:val="0"/>
        <w:rPr>
          <w:rFonts w:ascii="宋体" w:cs="宋体"/>
          <w:sz w:val="24"/>
          <w:lang w:val="zh-CN"/>
        </w:rPr>
      </w:pPr>
    </w:p>
    <w:p w:rsidR="00DD5315" w:rsidRDefault="00D76616">
      <w:pPr>
        <w:widowControl/>
        <w:spacing w:before="100" w:beforeAutospacing="1" w:after="100" w:afterAutospacing="1" w:line="360" w:lineRule="auto"/>
        <w:jc w:val="center"/>
        <w:rPr>
          <w:rFonts w:ascii="宋体" w:hAnsi="宋体"/>
          <w:b/>
          <w:bCs/>
          <w:sz w:val="36"/>
          <w:szCs w:val="36"/>
        </w:rPr>
      </w:pPr>
      <w:r>
        <w:rPr>
          <w:rFonts w:ascii="宋体" w:hAnsi="宋体" w:hint="eastAsia"/>
          <w:b/>
          <w:bCs/>
          <w:sz w:val="36"/>
          <w:szCs w:val="36"/>
        </w:rPr>
        <w:t xml:space="preserve">3.6 其他资格证书或材料 </w:t>
      </w: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rPr>
          <w:rFonts w:ascii="宋体" w:hAnsi="宋体"/>
          <w:b/>
          <w:bCs/>
          <w:sz w:val="44"/>
          <w:szCs w:val="44"/>
          <w:lang w:val="zh-CN"/>
        </w:rPr>
      </w:pPr>
    </w:p>
    <w:p w:rsidR="00DD5315" w:rsidRDefault="00D76616">
      <w:pPr>
        <w:autoSpaceDE w:val="0"/>
        <w:autoSpaceDN w:val="0"/>
        <w:adjustRightInd w:val="0"/>
        <w:spacing w:line="360" w:lineRule="auto"/>
        <w:jc w:val="center"/>
        <w:rPr>
          <w:rFonts w:ascii="宋体" w:hAnsi="宋体"/>
          <w:b/>
          <w:bCs/>
          <w:sz w:val="44"/>
          <w:szCs w:val="44"/>
          <w:lang w:val="zh-CN"/>
        </w:rPr>
      </w:pPr>
      <w:r>
        <w:rPr>
          <w:rFonts w:ascii="宋体" w:hAnsi="宋体" w:hint="eastAsia"/>
          <w:b/>
          <w:bCs/>
          <w:sz w:val="44"/>
          <w:szCs w:val="44"/>
          <w:lang w:val="zh-CN"/>
        </w:rPr>
        <w:t>四、符合性审查证明材料</w:t>
      </w: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jc w:val="center"/>
        <w:outlineLvl w:val="0"/>
        <w:rPr>
          <w:rFonts w:hAnsi="宋体"/>
          <w:b/>
          <w:snapToGrid w:val="0"/>
          <w:kern w:val="0"/>
          <w:sz w:val="36"/>
          <w:szCs w:val="36"/>
        </w:rPr>
      </w:pPr>
    </w:p>
    <w:p w:rsidR="00DD5315" w:rsidRDefault="00DD5315">
      <w:pPr>
        <w:autoSpaceDE w:val="0"/>
        <w:autoSpaceDN w:val="0"/>
        <w:adjustRightInd w:val="0"/>
        <w:spacing w:line="360" w:lineRule="auto"/>
        <w:outlineLvl w:val="0"/>
        <w:rPr>
          <w:rFonts w:ascii="宋体" w:hAnsi="宋体"/>
          <w:b/>
          <w:bCs/>
          <w:sz w:val="36"/>
          <w:szCs w:val="36"/>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76616">
      <w:pPr>
        <w:autoSpaceDE w:val="0"/>
        <w:autoSpaceDN w:val="0"/>
        <w:adjustRightInd w:val="0"/>
        <w:spacing w:line="480" w:lineRule="auto"/>
        <w:jc w:val="center"/>
        <w:rPr>
          <w:rFonts w:ascii="宋体" w:hAnsi="宋体"/>
          <w:b/>
          <w:bCs/>
          <w:sz w:val="44"/>
          <w:szCs w:val="44"/>
          <w:lang w:val="zh-CN"/>
        </w:rPr>
      </w:pPr>
      <w:r>
        <w:rPr>
          <w:rFonts w:ascii="宋体" w:hAnsi="宋体" w:hint="eastAsia"/>
          <w:b/>
          <w:bCs/>
          <w:sz w:val="36"/>
          <w:szCs w:val="36"/>
        </w:rPr>
        <w:t xml:space="preserve">4.1 </w:t>
      </w:r>
      <w:r>
        <w:rPr>
          <w:rFonts w:hAnsi="宋体" w:hint="eastAsia"/>
          <w:b/>
          <w:snapToGrid w:val="0"/>
          <w:kern w:val="0"/>
          <w:sz w:val="36"/>
          <w:szCs w:val="36"/>
        </w:rPr>
        <w:t>技术方案（实施方案）</w:t>
      </w:r>
    </w:p>
    <w:p w:rsidR="00DD5315" w:rsidRDefault="00DD5315">
      <w:pPr>
        <w:snapToGrid w:val="0"/>
        <w:spacing w:line="360" w:lineRule="auto"/>
        <w:jc w:val="center"/>
        <w:rPr>
          <w:rFonts w:hAnsi="宋体"/>
          <w:b/>
          <w:snapToGrid w:val="0"/>
          <w:kern w:val="0"/>
          <w:sz w:val="36"/>
          <w:szCs w:val="36"/>
        </w:rPr>
      </w:pPr>
    </w:p>
    <w:p w:rsidR="00DD5315" w:rsidRDefault="00D76616">
      <w:pPr>
        <w:autoSpaceDE w:val="0"/>
        <w:autoSpaceDN w:val="0"/>
        <w:adjustRightInd w:val="0"/>
        <w:spacing w:line="360" w:lineRule="auto"/>
        <w:jc w:val="center"/>
        <w:rPr>
          <w:rFonts w:ascii="宋体" w:hAnsi="宋体" w:cs="宋体"/>
          <w:sz w:val="24"/>
          <w:szCs w:val="24"/>
          <w:lang w:val="zh-CN"/>
        </w:rPr>
      </w:pPr>
      <w:r>
        <w:rPr>
          <w:rFonts w:ascii="宋体" w:hAnsi="宋体" w:cs="宋体" w:hint="eastAsia"/>
          <w:sz w:val="24"/>
          <w:szCs w:val="24"/>
          <w:lang w:val="zh-CN"/>
        </w:rPr>
        <w:t>（投标人根据采购文件要求自行编制）</w:t>
      </w:r>
    </w:p>
    <w:p w:rsidR="00DD5315" w:rsidRDefault="00DD5315">
      <w:pPr>
        <w:snapToGrid w:val="0"/>
        <w:spacing w:line="360" w:lineRule="auto"/>
        <w:jc w:val="center"/>
        <w:rPr>
          <w:rFonts w:hAnsi="宋体"/>
          <w:b/>
          <w:snapToGrid w:val="0"/>
          <w:kern w:val="0"/>
          <w:sz w:val="36"/>
          <w:szCs w:val="36"/>
        </w:rPr>
      </w:pPr>
    </w:p>
    <w:p w:rsidR="00DD5315" w:rsidRDefault="00DD5315">
      <w:pPr>
        <w:snapToGrid w:val="0"/>
        <w:spacing w:line="360" w:lineRule="auto"/>
        <w:jc w:val="center"/>
        <w:rPr>
          <w:rFonts w:hAnsi="宋体"/>
          <w:b/>
          <w:snapToGrid w:val="0"/>
          <w:kern w:val="0"/>
          <w:sz w:val="36"/>
          <w:szCs w:val="36"/>
        </w:rPr>
      </w:pPr>
    </w:p>
    <w:p w:rsidR="004A2FAD" w:rsidRPr="004A2FAD" w:rsidRDefault="004A2FAD" w:rsidP="004A2FAD">
      <w:pPr>
        <w:pStyle w:val="1"/>
        <w:numPr>
          <w:ilvl w:val="0"/>
          <w:numId w:val="0"/>
        </w:numPr>
        <w:ind w:left="288"/>
      </w:pPr>
    </w:p>
    <w:p w:rsidR="004A2FAD" w:rsidRPr="004A2FAD" w:rsidRDefault="004A2FAD" w:rsidP="004A2FAD"/>
    <w:p w:rsidR="00DD5315" w:rsidRDefault="00DD5315">
      <w:pPr>
        <w:snapToGrid w:val="0"/>
        <w:spacing w:line="360" w:lineRule="auto"/>
        <w:jc w:val="center"/>
        <w:rPr>
          <w:rFonts w:hAnsi="宋体"/>
          <w:b/>
          <w:snapToGrid w:val="0"/>
          <w:kern w:val="0"/>
          <w:sz w:val="36"/>
          <w:szCs w:val="36"/>
        </w:rPr>
      </w:pPr>
    </w:p>
    <w:p w:rsidR="004A2FAD" w:rsidRDefault="004A2FAD">
      <w:pPr>
        <w:snapToGrid w:val="0"/>
        <w:spacing w:line="360" w:lineRule="auto"/>
        <w:jc w:val="center"/>
        <w:rPr>
          <w:rFonts w:ascii="宋体" w:hAnsi="宋体"/>
          <w:b/>
          <w:bCs/>
          <w:sz w:val="36"/>
          <w:szCs w:val="36"/>
        </w:rPr>
      </w:pPr>
    </w:p>
    <w:p w:rsidR="004A2FAD" w:rsidRDefault="004A2FAD">
      <w:pPr>
        <w:snapToGrid w:val="0"/>
        <w:spacing w:line="360" w:lineRule="auto"/>
        <w:jc w:val="center"/>
        <w:rPr>
          <w:rFonts w:ascii="宋体" w:hAnsi="宋体"/>
          <w:b/>
          <w:bCs/>
          <w:sz w:val="36"/>
          <w:szCs w:val="36"/>
        </w:rPr>
      </w:pPr>
    </w:p>
    <w:p w:rsidR="00DD5315" w:rsidRDefault="00D76616">
      <w:pPr>
        <w:snapToGrid w:val="0"/>
        <w:spacing w:line="360" w:lineRule="auto"/>
        <w:jc w:val="center"/>
        <w:rPr>
          <w:rFonts w:hAnsi="宋体"/>
          <w:b/>
          <w:snapToGrid w:val="0"/>
          <w:kern w:val="0"/>
          <w:sz w:val="36"/>
          <w:szCs w:val="36"/>
        </w:rPr>
      </w:pPr>
      <w:r>
        <w:rPr>
          <w:rFonts w:ascii="宋体" w:hAnsi="宋体" w:hint="eastAsia"/>
          <w:b/>
          <w:bCs/>
          <w:sz w:val="36"/>
          <w:szCs w:val="36"/>
        </w:rPr>
        <w:lastRenderedPageBreak/>
        <w:t>4.2</w:t>
      </w:r>
      <w:r>
        <w:rPr>
          <w:rFonts w:hAnsi="宋体" w:hint="eastAsia"/>
          <w:b/>
          <w:snapToGrid w:val="0"/>
          <w:kern w:val="0"/>
          <w:sz w:val="36"/>
          <w:szCs w:val="36"/>
        </w:rPr>
        <w:t>业绩情况表</w:t>
      </w:r>
    </w:p>
    <w:p w:rsidR="00DD5315" w:rsidRDefault="00D76616" w:rsidP="00DC27C5">
      <w:pPr>
        <w:spacing w:before="50" w:afterLines="50" w:line="360" w:lineRule="auto"/>
        <w:contextualSpacing/>
        <w:jc w:val="left"/>
        <w:rPr>
          <w:rFonts w:ascii="宋体" w:hAnsi="宋体"/>
          <w:sz w:val="24"/>
          <w:szCs w:val="24"/>
        </w:rPr>
      </w:pPr>
      <w:r>
        <w:rPr>
          <w:rFonts w:ascii="宋体" w:hAnsi="宋体" w:hint="eastAsia"/>
          <w:sz w:val="24"/>
          <w:szCs w:val="24"/>
        </w:rPr>
        <w:t>项目编号：</w:t>
      </w:r>
    </w:p>
    <w:p w:rsidR="00DD5315" w:rsidRDefault="00D76616">
      <w:pPr>
        <w:snapToGrid w:val="0"/>
        <w:spacing w:line="360" w:lineRule="auto"/>
        <w:rPr>
          <w:rFonts w:hAnsi="宋体"/>
          <w:b/>
          <w:snapToGrid w:val="0"/>
          <w:kern w:val="0"/>
          <w:sz w:val="36"/>
          <w:szCs w:val="36"/>
        </w:rPr>
      </w:pPr>
      <w:r>
        <w:rPr>
          <w:rFonts w:ascii="宋体" w:hAnsi="宋体" w:hint="eastAsia"/>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D5315">
        <w:trPr>
          <w:trHeight w:val="777"/>
        </w:trPr>
        <w:tc>
          <w:tcPr>
            <w:tcW w:w="712" w:type="dxa"/>
            <w:shd w:val="clear" w:color="auto" w:fill="F3F3F3"/>
            <w:vAlign w:val="center"/>
          </w:tcPr>
          <w:p w:rsidR="00DD5315" w:rsidRDefault="00D76616">
            <w:pPr>
              <w:pStyle w:val="a4"/>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rsidR="00DD5315" w:rsidRDefault="00D76616">
            <w:pPr>
              <w:pStyle w:val="a4"/>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rsidR="00DD5315" w:rsidRDefault="00D76616">
            <w:pPr>
              <w:pStyle w:val="a4"/>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rsidR="00DD5315" w:rsidRDefault="00D76616">
            <w:pPr>
              <w:pStyle w:val="a4"/>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rsidR="00DD5315" w:rsidRDefault="00D76616">
            <w:pPr>
              <w:pStyle w:val="a4"/>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DD5315">
        <w:trPr>
          <w:trHeight w:val="680"/>
        </w:trPr>
        <w:tc>
          <w:tcPr>
            <w:tcW w:w="712" w:type="dxa"/>
            <w:vAlign w:val="center"/>
          </w:tcPr>
          <w:p w:rsidR="00DD5315" w:rsidRDefault="00D76616">
            <w:pPr>
              <w:pStyle w:val="a4"/>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DD5315" w:rsidRDefault="00DD5315">
            <w:pPr>
              <w:pStyle w:val="a4"/>
              <w:spacing w:line="360" w:lineRule="auto"/>
              <w:rPr>
                <w:rFonts w:ascii="宋体" w:eastAsia="宋体" w:hAnsi="宋体" w:cs="Times New Roman"/>
                <w:sz w:val="24"/>
                <w:szCs w:val="24"/>
              </w:rPr>
            </w:pPr>
          </w:p>
        </w:tc>
        <w:tc>
          <w:tcPr>
            <w:tcW w:w="3579" w:type="dxa"/>
            <w:vAlign w:val="center"/>
          </w:tcPr>
          <w:p w:rsidR="00DD5315" w:rsidRDefault="00DD5315">
            <w:pPr>
              <w:pStyle w:val="a4"/>
              <w:spacing w:line="360" w:lineRule="auto"/>
              <w:rPr>
                <w:rFonts w:ascii="宋体" w:eastAsia="宋体" w:hAnsi="宋体" w:cs="Times New Roman"/>
                <w:sz w:val="24"/>
                <w:szCs w:val="24"/>
              </w:rPr>
            </w:pPr>
          </w:p>
        </w:tc>
        <w:tc>
          <w:tcPr>
            <w:tcW w:w="1440" w:type="dxa"/>
            <w:vAlign w:val="center"/>
          </w:tcPr>
          <w:p w:rsidR="00DD5315" w:rsidRDefault="00DD5315">
            <w:pPr>
              <w:pStyle w:val="a4"/>
              <w:spacing w:line="360" w:lineRule="auto"/>
              <w:rPr>
                <w:rFonts w:ascii="宋体" w:eastAsia="宋体" w:hAnsi="宋体" w:cs="Times New Roman"/>
                <w:sz w:val="24"/>
                <w:szCs w:val="24"/>
              </w:rPr>
            </w:pPr>
          </w:p>
        </w:tc>
        <w:tc>
          <w:tcPr>
            <w:tcW w:w="1706" w:type="dxa"/>
            <w:vAlign w:val="center"/>
          </w:tcPr>
          <w:p w:rsidR="00DD5315" w:rsidRDefault="00DD5315">
            <w:pPr>
              <w:pStyle w:val="a4"/>
              <w:spacing w:line="360" w:lineRule="auto"/>
              <w:rPr>
                <w:rFonts w:ascii="宋体" w:eastAsia="宋体" w:hAnsi="宋体" w:cs="Times New Roman"/>
                <w:sz w:val="24"/>
                <w:szCs w:val="24"/>
              </w:rPr>
            </w:pPr>
          </w:p>
        </w:tc>
      </w:tr>
      <w:tr w:rsidR="00DD5315">
        <w:trPr>
          <w:trHeight w:val="680"/>
        </w:trPr>
        <w:tc>
          <w:tcPr>
            <w:tcW w:w="712" w:type="dxa"/>
            <w:vAlign w:val="center"/>
          </w:tcPr>
          <w:p w:rsidR="00DD5315" w:rsidRDefault="00D76616">
            <w:pPr>
              <w:pStyle w:val="a4"/>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DD5315" w:rsidRDefault="00DD5315">
            <w:pPr>
              <w:pStyle w:val="a4"/>
              <w:spacing w:line="360" w:lineRule="auto"/>
              <w:rPr>
                <w:rFonts w:ascii="宋体" w:eastAsia="宋体" w:hAnsi="宋体" w:cs="Times New Roman"/>
                <w:sz w:val="24"/>
                <w:szCs w:val="24"/>
              </w:rPr>
            </w:pPr>
          </w:p>
        </w:tc>
        <w:tc>
          <w:tcPr>
            <w:tcW w:w="3579" w:type="dxa"/>
            <w:vAlign w:val="center"/>
          </w:tcPr>
          <w:p w:rsidR="00DD5315" w:rsidRDefault="00DD5315">
            <w:pPr>
              <w:pStyle w:val="a4"/>
              <w:spacing w:line="360" w:lineRule="auto"/>
              <w:rPr>
                <w:rFonts w:ascii="宋体" w:eastAsia="宋体" w:hAnsi="宋体" w:cs="Times New Roman"/>
                <w:sz w:val="24"/>
                <w:szCs w:val="24"/>
              </w:rPr>
            </w:pPr>
          </w:p>
        </w:tc>
        <w:tc>
          <w:tcPr>
            <w:tcW w:w="1440" w:type="dxa"/>
            <w:vAlign w:val="center"/>
          </w:tcPr>
          <w:p w:rsidR="00DD5315" w:rsidRDefault="00DD5315">
            <w:pPr>
              <w:pStyle w:val="a4"/>
              <w:spacing w:line="360" w:lineRule="auto"/>
              <w:rPr>
                <w:rFonts w:ascii="宋体" w:eastAsia="宋体" w:hAnsi="宋体" w:cs="Times New Roman"/>
                <w:sz w:val="24"/>
                <w:szCs w:val="24"/>
              </w:rPr>
            </w:pPr>
          </w:p>
        </w:tc>
        <w:tc>
          <w:tcPr>
            <w:tcW w:w="1706" w:type="dxa"/>
            <w:vAlign w:val="center"/>
          </w:tcPr>
          <w:p w:rsidR="00DD5315" w:rsidRDefault="00DD5315">
            <w:pPr>
              <w:pStyle w:val="a4"/>
              <w:spacing w:line="360" w:lineRule="auto"/>
              <w:rPr>
                <w:rFonts w:ascii="宋体" w:eastAsia="宋体" w:hAnsi="宋体" w:cs="Times New Roman"/>
                <w:sz w:val="24"/>
                <w:szCs w:val="24"/>
              </w:rPr>
            </w:pPr>
          </w:p>
        </w:tc>
      </w:tr>
      <w:tr w:rsidR="00DD5315">
        <w:trPr>
          <w:trHeight w:val="680"/>
        </w:trPr>
        <w:tc>
          <w:tcPr>
            <w:tcW w:w="712" w:type="dxa"/>
            <w:vAlign w:val="center"/>
          </w:tcPr>
          <w:p w:rsidR="00DD5315" w:rsidRDefault="00D76616">
            <w:pPr>
              <w:pStyle w:val="a4"/>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DD5315" w:rsidRDefault="00DD5315">
            <w:pPr>
              <w:pStyle w:val="a4"/>
              <w:spacing w:line="360" w:lineRule="auto"/>
              <w:rPr>
                <w:rFonts w:ascii="宋体" w:eastAsia="宋体" w:hAnsi="宋体" w:cs="Times New Roman"/>
                <w:sz w:val="24"/>
                <w:szCs w:val="24"/>
              </w:rPr>
            </w:pPr>
          </w:p>
        </w:tc>
        <w:tc>
          <w:tcPr>
            <w:tcW w:w="3579" w:type="dxa"/>
            <w:vAlign w:val="center"/>
          </w:tcPr>
          <w:p w:rsidR="00DD5315" w:rsidRDefault="00DD5315">
            <w:pPr>
              <w:pStyle w:val="a4"/>
              <w:spacing w:line="360" w:lineRule="auto"/>
              <w:rPr>
                <w:rFonts w:ascii="宋体" w:eastAsia="宋体" w:hAnsi="宋体" w:cs="Times New Roman"/>
                <w:sz w:val="24"/>
                <w:szCs w:val="24"/>
              </w:rPr>
            </w:pPr>
          </w:p>
        </w:tc>
        <w:tc>
          <w:tcPr>
            <w:tcW w:w="1440" w:type="dxa"/>
            <w:vAlign w:val="center"/>
          </w:tcPr>
          <w:p w:rsidR="00DD5315" w:rsidRDefault="00DD5315">
            <w:pPr>
              <w:pStyle w:val="a4"/>
              <w:spacing w:line="360" w:lineRule="auto"/>
              <w:rPr>
                <w:rFonts w:ascii="宋体" w:eastAsia="宋体" w:hAnsi="宋体" w:cs="Times New Roman"/>
                <w:sz w:val="24"/>
                <w:szCs w:val="24"/>
              </w:rPr>
            </w:pPr>
          </w:p>
        </w:tc>
        <w:tc>
          <w:tcPr>
            <w:tcW w:w="1706" w:type="dxa"/>
            <w:vAlign w:val="center"/>
          </w:tcPr>
          <w:p w:rsidR="00DD5315" w:rsidRDefault="00DD5315">
            <w:pPr>
              <w:pStyle w:val="a4"/>
              <w:spacing w:line="360" w:lineRule="auto"/>
              <w:rPr>
                <w:rFonts w:ascii="宋体" w:eastAsia="宋体" w:hAnsi="宋体" w:cs="Times New Roman"/>
                <w:sz w:val="24"/>
                <w:szCs w:val="24"/>
              </w:rPr>
            </w:pPr>
          </w:p>
        </w:tc>
      </w:tr>
      <w:tr w:rsidR="00DD5315">
        <w:trPr>
          <w:trHeight w:val="680"/>
        </w:trPr>
        <w:tc>
          <w:tcPr>
            <w:tcW w:w="712" w:type="dxa"/>
            <w:vAlign w:val="center"/>
          </w:tcPr>
          <w:p w:rsidR="00DD5315" w:rsidRDefault="00D76616">
            <w:pPr>
              <w:pStyle w:val="a4"/>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DD5315" w:rsidRDefault="00DD5315">
            <w:pPr>
              <w:rPr>
                <w:rFonts w:ascii="宋体"/>
              </w:rPr>
            </w:pPr>
          </w:p>
        </w:tc>
        <w:tc>
          <w:tcPr>
            <w:tcW w:w="3579" w:type="dxa"/>
            <w:vAlign w:val="center"/>
          </w:tcPr>
          <w:p w:rsidR="00DD5315" w:rsidRDefault="00DD5315">
            <w:pPr>
              <w:rPr>
                <w:rFonts w:ascii="宋体"/>
              </w:rPr>
            </w:pPr>
          </w:p>
        </w:tc>
        <w:tc>
          <w:tcPr>
            <w:tcW w:w="1440" w:type="dxa"/>
            <w:vAlign w:val="center"/>
          </w:tcPr>
          <w:p w:rsidR="00DD5315" w:rsidRDefault="00DD5315">
            <w:pPr>
              <w:rPr>
                <w:rFonts w:ascii="宋体"/>
              </w:rPr>
            </w:pPr>
          </w:p>
        </w:tc>
        <w:tc>
          <w:tcPr>
            <w:tcW w:w="1706" w:type="dxa"/>
            <w:vAlign w:val="center"/>
          </w:tcPr>
          <w:p w:rsidR="00DD5315" w:rsidRDefault="00DD5315">
            <w:pPr>
              <w:rPr>
                <w:rFonts w:ascii="宋体"/>
              </w:rPr>
            </w:pPr>
          </w:p>
        </w:tc>
      </w:tr>
      <w:tr w:rsidR="00DD5315">
        <w:trPr>
          <w:trHeight w:val="680"/>
        </w:trPr>
        <w:tc>
          <w:tcPr>
            <w:tcW w:w="712" w:type="dxa"/>
            <w:vAlign w:val="center"/>
          </w:tcPr>
          <w:p w:rsidR="00DD5315" w:rsidRDefault="00D76616">
            <w:pPr>
              <w:pStyle w:val="a4"/>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DD5315" w:rsidRDefault="00DD5315">
            <w:pPr>
              <w:rPr>
                <w:rFonts w:ascii="宋体"/>
              </w:rPr>
            </w:pPr>
          </w:p>
        </w:tc>
        <w:tc>
          <w:tcPr>
            <w:tcW w:w="3579" w:type="dxa"/>
            <w:vAlign w:val="center"/>
          </w:tcPr>
          <w:p w:rsidR="00DD5315" w:rsidRDefault="00DD5315">
            <w:pPr>
              <w:rPr>
                <w:rFonts w:ascii="宋体"/>
              </w:rPr>
            </w:pPr>
          </w:p>
        </w:tc>
        <w:tc>
          <w:tcPr>
            <w:tcW w:w="1440" w:type="dxa"/>
            <w:vAlign w:val="center"/>
          </w:tcPr>
          <w:p w:rsidR="00DD5315" w:rsidRDefault="00DD5315">
            <w:pPr>
              <w:rPr>
                <w:rFonts w:ascii="宋体"/>
              </w:rPr>
            </w:pPr>
          </w:p>
        </w:tc>
        <w:tc>
          <w:tcPr>
            <w:tcW w:w="1706" w:type="dxa"/>
            <w:vAlign w:val="center"/>
          </w:tcPr>
          <w:p w:rsidR="00DD5315" w:rsidRDefault="00DD5315">
            <w:pPr>
              <w:rPr>
                <w:rFonts w:ascii="宋体"/>
              </w:rPr>
            </w:pPr>
          </w:p>
        </w:tc>
      </w:tr>
    </w:tbl>
    <w:p w:rsidR="00DD5315" w:rsidRDefault="00D7661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w:t>
      </w:r>
    </w:p>
    <w:p w:rsidR="00DD5315" w:rsidRDefault="00D7661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p>
    <w:p w:rsidR="00DD5315" w:rsidRDefault="00DD5315">
      <w:pPr>
        <w:autoSpaceDE w:val="0"/>
        <w:autoSpaceDN w:val="0"/>
        <w:adjustRightInd w:val="0"/>
        <w:spacing w:line="480" w:lineRule="auto"/>
        <w:rPr>
          <w:rFonts w:ascii="宋体" w:hAnsi="宋体" w:cs="宋体"/>
          <w:sz w:val="24"/>
          <w:szCs w:val="24"/>
          <w:lang w:val="zh-CN"/>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76616">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t>4.3售后服务方案</w:t>
      </w: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76616">
      <w:pPr>
        <w:autoSpaceDE w:val="0"/>
        <w:autoSpaceDN w:val="0"/>
        <w:adjustRightInd w:val="0"/>
        <w:spacing w:line="360" w:lineRule="auto"/>
        <w:jc w:val="center"/>
        <w:rPr>
          <w:rFonts w:ascii="宋体" w:hAnsi="宋体" w:cs="宋体"/>
          <w:sz w:val="24"/>
          <w:szCs w:val="24"/>
          <w:lang w:val="zh-CN"/>
        </w:rPr>
      </w:pPr>
      <w:r>
        <w:rPr>
          <w:rFonts w:ascii="宋体" w:hAnsi="宋体" w:cs="宋体" w:hint="eastAsia"/>
          <w:sz w:val="24"/>
          <w:szCs w:val="24"/>
          <w:lang w:val="zh-CN"/>
        </w:rPr>
        <w:t>（投标人根据采购文件要求自行编制）</w:t>
      </w: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D5315">
      <w:pPr>
        <w:autoSpaceDE w:val="0"/>
        <w:autoSpaceDN w:val="0"/>
        <w:adjustRightInd w:val="0"/>
        <w:spacing w:line="360" w:lineRule="auto"/>
        <w:jc w:val="center"/>
        <w:outlineLvl w:val="0"/>
        <w:rPr>
          <w:rFonts w:ascii="宋体" w:hAnsi="宋体"/>
          <w:b/>
          <w:bCs/>
          <w:sz w:val="36"/>
          <w:szCs w:val="36"/>
        </w:rPr>
      </w:pPr>
    </w:p>
    <w:p w:rsidR="004A2FAD" w:rsidRDefault="004A2FAD">
      <w:pPr>
        <w:spacing w:line="360" w:lineRule="auto"/>
        <w:ind w:firstLineChars="800" w:firstLine="2891"/>
        <w:rPr>
          <w:rFonts w:ascii="宋体" w:hAnsi="宋体"/>
          <w:b/>
          <w:bCs/>
          <w:sz w:val="36"/>
          <w:szCs w:val="36"/>
        </w:rPr>
      </w:pPr>
    </w:p>
    <w:p w:rsidR="004A2FAD" w:rsidRDefault="004A2FAD">
      <w:pPr>
        <w:spacing w:line="360" w:lineRule="auto"/>
        <w:ind w:firstLineChars="800" w:firstLine="2891"/>
        <w:rPr>
          <w:rFonts w:ascii="宋体" w:hAnsi="宋体"/>
          <w:b/>
          <w:bCs/>
          <w:sz w:val="36"/>
          <w:szCs w:val="36"/>
        </w:rPr>
      </w:pPr>
    </w:p>
    <w:p w:rsidR="00DD5315" w:rsidRDefault="00D76616">
      <w:pPr>
        <w:spacing w:line="360" w:lineRule="auto"/>
        <w:ind w:firstLineChars="800" w:firstLine="2891"/>
        <w:rPr>
          <w:rFonts w:ascii="宋体" w:hAnsi="宋体"/>
          <w:b/>
          <w:bCs/>
          <w:sz w:val="36"/>
          <w:szCs w:val="36"/>
        </w:rPr>
      </w:pPr>
      <w:r>
        <w:rPr>
          <w:rFonts w:ascii="宋体" w:hAnsi="宋体" w:hint="eastAsia"/>
          <w:b/>
          <w:bCs/>
          <w:sz w:val="36"/>
          <w:szCs w:val="36"/>
        </w:rPr>
        <w:lastRenderedPageBreak/>
        <w:t>4.4 中小企业声明函</w:t>
      </w:r>
    </w:p>
    <w:p w:rsidR="00DD5315" w:rsidRDefault="00DD5315">
      <w:pPr>
        <w:spacing w:line="360" w:lineRule="auto"/>
        <w:jc w:val="center"/>
        <w:rPr>
          <w:rFonts w:ascii="宋体" w:hAnsi="宋体"/>
          <w:b/>
          <w:bCs/>
          <w:sz w:val="36"/>
          <w:szCs w:val="36"/>
        </w:rPr>
      </w:pPr>
    </w:p>
    <w:p w:rsidR="00DD5315" w:rsidRDefault="00D76616">
      <w:pPr>
        <w:widowControl/>
        <w:spacing w:before="100" w:beforeAutospacing="1" w:after="100" w:afterAutospacing="1" w:line="360" w:lineRule="auto"/>
        <w:ind w:firstLine="420"/>
        <w:contextualSpacing/>
        <w:jc w:val="left"/>
        <w:rPr>
          <w:rFonts w:ascii="宋体" w:hAnsi="宋体" w:cs="Arial"/>
          <w:kern w:val="0"/>
          <w:sz w:val="24"/>
          <w:szCs w:val="24"/>
        </w:rPr>
      </w:pPr>
      <w:r>
        <w:rPr>
          <w:rFonts w:ascii="宋体" w:hAnsi="宋体" w:cs="Arial" w:hint="eastAsia"/>
          <w:kern w:val="0"/>
          <w:sz w:val="24"/>
          <w:szCs w:val="24"/>
        </w:rPr>
        <w:t>本公司郑重声明，根据《政府采购促进中小企业发展暂行办法》（财库[2011]181号）的规定，本公司为______（请填写：中型、小型、微型）企业。即，本公司同时满足以下条件：</w:t>
      </w:r>
      <w:r>
        <w:rPr>
          <w:rFonts w:ascii="宋体" w:hAnsi="宋体" w:cs="Arial" w:hint="eastAsia"/>
          <w:kern w:val="0"/>
          <w:sz w:val="24"/>
          <w:szCs w:val="24"/>
        </w:rPr>
        <w:br/>
        <w:t xml:space="preserve">　　1、根据《工业和信息化部、国家统计局、国家发展和改革委员会、财政部关于印发中小企业划型标准规定的通知》（工信部联企业[2011]300号）规定的划分标准</w:t>
      </w:r>
      <w:r>
        <w:rPr>
          <w:rFonts w:hint="eastAsia"/>
          <w:sz w:val="24"/>
          <w:szCs w:val="24"/>
        </w:rPr>
        <w:t>，本公司</w:t>
      </w:r>
      <w:r>
        <w:rPr>
          <w:rFonts w:ascii="宋体" w:hAnsi="宋体" w:cs="Arial" w:hint="eastAsia"/>
          <w:kern w:val="0"/>
          <w:sz w:val="24"/>
          <w:szCs w:val="24"/>
        </w:rPr>
        <w:t>为______（请填写：中型、小型、微型）企业。</w:t>
      </w:r>
    </w:p>
    <w:p w:rsidR="00DD5315" w:rsidRDefault="00D76616">
      <w:pPr>
        <w:widowControl/>
        <w:spacing w:before="100" w:beforeAutospacing="1" w:after="100" w:afterAutospacing="1" w:line="360" w:lineRule="auto"/>
        <w:ind w:firstLine="420"/>
        <w:contextualSpacing/>
        <w:jc w:val="left"/>
        <w:rPr>
          <w:rFonts w:ascii="宋体" w:hAnsi="宋体" w:cs="Arial"/>
          <w:kern w:val="0"/>
          <w:sz w:val="24"/>
          <w:szCs w:val="24"/>
        </w:rPr>
      </w:pPr>
      <w:r>
        <w:rPr>
          <w:rFonts w:ascii="宋体" w:hAnsi="宋体" w:cs="Arial" w:hint="eastAsia"/>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rsidR="00DD5315" w:rsidRDefault="00D76616">
      <w:pPr>
        <w:widowControl/>
        <w:spacing w:before="100" w:beforeAutospacing="1" w:after="100" w:afterAutospacing="1" w:line="360" w:lineRule="auto"/>
        <w:ind w:firstLine="420"/>
        <w:contextualSpacing/>
        <w:jc w:val="left"/>
        <w:rPr>
          <w:rFonts w:ascii="宋体" w:hAnsi="宋体" w:cs="Arial"/>
          <w:kern w:val="0"/>
          <w:sz w:val="24"/>
          <w:szCs w:val="24"/>
        </w:rPr>
      </w:pPr>
      <w:r>
        <w:rPr>
          <w:rFonts w:ascii="宋体" w:hAnsi="宋体" w:cs="Arial" w:hint="eastAsia"/>
          <w:kern w:val="0"/>
          <w:sz w:val="24"/>
          <w:szCs w:val="24"/>
        </w:rPr>
        <w:t>本公司对上述声明的真实性负责。如有虚假，将依法承担相应责任。</w:t>
      </w:r>
    </w:p>
    <w:p w:rsidR="00DD5315" w:rsidRDefault="00DD5315">
      <w:pPr>
        <w:widowControl/>
        <w:spacing w:before="100" w:beforeAutospacing="1" w:after="100" w:afterAutospacing="1" w:line="360" w:lineRule="auto"/>
        <w:ind w:firstLine="420"/>
        <w:contextualSpacing/>
        <w:jc w:val="left"/>
        <w:rPr>
          <w:rFonts w:ascii="宋体" w:hAnsi="宋体" w:cs="Arial"/>
          <w:kern w:val="0"/>
          <w:sz w:val="24"/>
          <w:szCs w:val="24"/>
        </w:rPr>
      </w:pPr>
    </w:p>
    <w:p w:rsidR="00DD5315" w:rsidRDefault="00DD5315">
      <w:pPr>
        <w:widowControl/>
        <w:spacing w:before="100" w:beforeAutospacing="1" w:after="100" w:afterAutospacing="1" w:line="360" w:lineRule="auto"/>
        <w:ind w:leftChars="1850" w:left="3885"/>
        <w:jc w:val="left"/>
        <w:rPr>
          <w:rFonts w:ascii="宋体" w:hAnsi="宋体" w:cs="Arial"/>
          <w:kern w:val="0"/>
          <w:sz w:val="24"/>
          <w:szCs w:val="24"/>
        </w:rPr>
      </w:pPr>
    </w:p>
    <w:p w:rsidR="00DD5315" w:rsidRDefault="00D76616">
      <w:pPr>
        <w:widowControl/>
        <w:spacing w:before="100" w:beforeAutospacing="1" w:after="100" w:afterAutospacing="1" w:line="360" w:lineRule="auto"/>
        <w:ind w:leftChars="1850" w:left="3885"/>
        <w:jc w:val="left"/>
        <w:rPr>
          <w:rFonts w:ascii="宋体" w:hAnsi="宋体" w:cs="Arial"/>
          <w:kern w:val="0"/>
          <w:sz w:val="24"/>
          <w:szCs w:val="24"/>
        </w:rPr>
      </w:pPr>
      <w:r>
        <w:rPr>
          <w:rFonts w:ascii="宋体" w:hAnsi="宋体" w:cs="Arial" w:hint="eastAsia"/>
          <w:kern w:val="0"/>
          <w:sz w:val="24"/>
          <w:szCs w:val="24"/>
        </w:rPr>
        <w:t xml:space="preserve">企业名称（盖章）：　　　　　　　　　</w:t>
      </w:r>
      <w:r>
        <w:rPr>
          <w:rFonts w:ascii="宋体" w:hAnsi="宋体" w:cs="Arial" w:hint="eastAsia"/>
          <w:kern w:val="0"/>
          <w:sz w:val="24"/>
          <w:szCs w:val="24"/>
        </w:rPr>
        <w:br/>
        <w:t>日　  期：</w:t>
      </w:r>
    </w:p>
    <w:p w:rsidR="00DD5315" w:rsidRDefault="00DD5315">
      <w:pPr>
        <w:widowControl/>
        <w:spacing w:before="100" w:beforeAutospacing="1" w:after="100" w:afterAutospacing="1" w:line="360" w:lineRule="auto"/>
        <w:jc w:val="left"/>
        <w:rPr>
          <w:rFonts w:ascii="宋体" w:hAnsi="宋体"/>
          <w:sz w:val="24"/>
          <w:szCs w:val="24"/>
        </w:rPr>
      </w:pPr>
    </w:p>
    <w:p w:rsidR="00DD5315" w:rsidRDefault="00DD5315">
      <w:pPr>
        <w:widowControl/>
        <w:spacing w:before="100" w:beforeAutospacing="1" w:after="100" w:afterAutospacing="1" w:line="360" w:lineRule="auto"/>
        <w:contextualSpacing/>
        <w:jc w:val="left"/>
        <w:rPr>
          <w:rFonts w:ascii="宋体" w:hAnsi="宋体"/>
          <w:sz w:val="24"/>
          <w:szCs w:val="24"/>
        </w:rPr>
      </w:pPr>
    </w:p>
    <w:p w:rsidR="00DD5315" w:rsidRDefault="00D76616">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说明：</w:t>
      </w:r>
    </w:p>
    <w:p w:rsidR="00DD5315" w:rsidRDefault="00D76616">
      <w:pPr>
        <w:widowControl/>
        <w:spacing w:before="100" w:beforeAutospacing="1" w:after="100" w:afterAutospacing="1" w:line="360" w:lineRule="auto"/>
        <w:contextualSpacing/>
        <w:jc w:val="left"/>
        <w:rPr>
          <w:rFonts w:ascii="宋体" w:hAnsi="宋体" w:cs="Arial"/>
          <w:kern w:val="0"/>
          <w:sz w:val="24"/>
          <w:szCs w:val="24"/>
        </w:rPr>
      </w:pPr>
      <w:r>
        <w:rPr>
          <w:rFonts w:ascii="宋体" w:hAnsi="宋体" w:cs="Arial" w:hint="eastAsia"/>
          <w:kern w:val="0"/>
          <w:sz w:val="24"/>
          <w:szCs w:val="24"/>
        </w:rPr>
        <w:t>1、不属于中小企业划型标准确定的中小企业，不得按《关于印发中小企业划型标准规定的通知》规定声明为中小微企业，也不适用《政府采购促进中小企业发展暂行办法》。</w:t>
      </w:r>
    </w:p>
    <w:p w:rsidR="00DD5315" w:rsidRDefault="00D76616">
      <w:pPr>
        <w:widowControl/>
        <w:spacing w:before="100" w:beforeAutospacing="1" w:after="100" w:afterAutospacing="1" w:line="360" w:lineRule="auto"/>
        <w:contextualSpacing/>
        <w:jc w:val="left"/>
        <w:rPr>
          <w:rFonts w:ascii="宋体" w:hAnsi="宋体" w:cs="Arial"/>
          <w:kern w:val="0"/>
          <w:sz w:val="24"/>
          <w:szCs w:val="24"/>
        </w:rPr>
      </w:pPr>
      <w:r>
        <w:rPr>
          <w:rFonts w:ascii="宋体" w:hAnsi="宋体" w:cs="Arial" w:hint="eastAsia"/>
          <w:kern w:val="0"/>
          <w:sz w:val="24"/>
          <w:szCs w:val="24"/>
        </w:rPr>
        <w:t>2、如投标人为联合投标的，联合投标人需分别填写上述《中小企业声明函》。</w:t>
      </w:r>
    </w:p>
    <w:p w:rsidR="00DD5315" w:rsidRDefault="00DD5315">
      <w:pPr>
        <w:autoSpaceDE w:val="0"/>
        <w:autoSpaceDN w:val="0"/>
        <w:adjustRightInd w:val="0"/>
        <w:spacing w:line="360" w:lineRule="auto"/>
        <w:jc w:val="center"/>
        <w:outlineLvl w:val="0"/>
        <w:rPr>
          <w:rFonts w:ascii="宋体" w:hAnsi="宋体" w:cs="Arial"/>
          <w:kern w:val="0"/>
          <w:sz w:val="24"/>
          <w:szCs w:val="24"/>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D5315">
      <w:pPr>
        <w:autoSpaceDE w:val="0"/>
        <w:autoSpaceDN w:val="0"/>
        <w:adjustRightInd w:val="0"/>
        <w:spacing w:line="360" w:lineRule="auto"/>
        <w:jc w:val="center"/>
        <w:outlineLvl w:val="0"/>
        <w:rPr>
          <w:rFonts w:ascii="宋体" w:hAnsi="宋体"/>
          <w:b/>
          <w:bCs/>
          <w:sz w:val="36"/>
          <w:szCs w:val="36"/>
        </w:rPr>
      </w:pPr>
    </w:p>
    <w:p w:rsidR="00DD5315" w:rsidRDefault="00D76616">
      <w:pPr>
        <w:spacing w:line="360" w:lineRule="auto"/>
        <w:jc w:val="center"/>
        <w:rPr>
          <w:rFonts w:ascii="宋体" w:hAnsi="宋体"/>
          <w:b/>
          <w:bCs/>
          <w:sz w:val="36"/>
          <w:szCs w:val="36"/>
        </w:rPr>
      </w:pPr>
      <w:bookmarkStart w:id="8" w:name="OLE_LINK14"/>
      <w:bookmarkStart w:id="9" w:name="OLE_LINK13"/>
      <w:r>
        <w:rPr>
          <w:rFonts w:ascii="宋体" w:hAnsi="宋体" w:hint="eastAsia"/>
          <w:b/>
          <w:bCs/>
          <w:sz w:val="36"/>
          <w:szCs w:val="36"/>
        </w:rPr>
        <w:t>4.5 残疾人福利性单位声明函</w:t>
      </w:r>
    </w:p>
    <w:bookmarkEnd w:id="8"/>
    <w:bookmarkEnd w:id="9"/>
    <w:p w:rsidR="00DD5315" w:rsidRDefault="00DD5315">
      <w:pPr>
        <w:spacing w:line="360" w:lineRule="auto"/>
        <w:rPr>
          <w:rFonts w:ascii="宋体" w:hAnsi="宋体"/>
          <w:szCs w:val="21"/>
        </w:rPr>
      </w:pPr>
    </w:p>
    <w:p w:rsidR="00DD5315" w:rsidRDefault="00D76616">
      <w:pPr>
        <w:spacing w:line="360" w:lineRule="auto"/>
        <w:ind w:firstLineChars="200" w:firstLine="480"/>
        <w:rPr>
          <w:rFonts w:ascii="宋体" w:hAnsi="宋体"/>
          <w:sz w:val="24"/>
          <w:szCs w:val="24"/>
        </w:rPr>
      </w:pPr>
      <w:r>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D5315" w:rsidRDefault="00D76616">
      <w:pPr>
        <w:spacing w:line="360" w:lineRule="auto"/>
        <w:ind w:firstLineChars="200" w:firstLine="480"/>
        <w:rPr>
          <w:rFonts w:ascii="宋体" w:hAnsi="宋体"/>
          <w:sz w:val="24"/>
          <w:szCs w:val="24"/>
        </w:rPr>
      </w:pPr>
      <w:r>
        <w:rPr>
          <w:rFonts w:ascii="宋体" w:hAnsi="宋体" w:hint="eastAsia"/>
          <w:sz w:val="24"/>
          <w:szCs w:val="24"/>
        </w:rPr>
        <w:t>本单位对上述声明的真实性负责。如有虚假，将依法承担相应责任。</w:t>
      </w:r>
    </w:p>
    <w:p w:rsidR="00DD5315" w:rsidRDefault="00DD5315">
      <w:pPr>
        <w:spacing w:line="360" w:lineRule="auto"/>
        <w:rPr>
          <w:rFonts w:ascii="宋体" w:hAnsi="宋体"/>
          <w:sz w:val="24"/>
          <w:szCs w:val="24"/>
        </w:rPr>
      </w:pPr>
    </w:p>
    <w:p w:rsidR="00DD5315" w:rsidRDefault="00DD5315">
      <w:pPr>
        <w:spacing w:line="360" w:lineRule="auto"/>
        <w:rPr>
          <w:rFonts w:ascii="宋体" w:hAnsi="宋体"/>
          <w:sz w:val="24"/>
          <w:szCs w:val="24"/>
        </w:rPr>
      </w:pPr>
    </w:p>
    <w:p w:rsidR="00DD5315" w:rsidRDefault="00D76616">
      <w:pPr>
        <w:spacing w:line="360" w:lineRule="auto"/>
        <w:rPr>
          <w:rFonts w:ascii="宋体" w:hAnsi="宋体"/>
          <w:sz w:val="24"/>
          <w:szCs w:val="24"/>
        </w:rPr>
      </w:pPr>
      <w:r>
        <w:rPr>
          <w:rFonts w:ascii="宋体" w:hAnsi="宋体" w:hint="eastAsia"/>
          <w:sz w:val="24"/>
          <w:szCs w:val="24"/>
        </w:rPr>
        <w:t xml:space="preserve">                                    单位名称（盖章）：</w:t>
      </w:r>
    </w:p>
    <w:p w:rsidR="00DD5315" w:rsidRDefault="00D76616">
      <w:pPr>
        <w:spacing w:line="360" w:lineRule="auto"/>
        <w:rPr>
          <w:rFonts w:ascii="宋体" w:hAnsi="宋体"/>
          <w:sz w:val="24"/>
          <w:szCs w:val="24"/>
        </w:rPr>
      </w:pPr>
      <w:r>
        <w:rPr>
          <w:rFonts w:ascii="宋体" w:hAnsi="宋体" w:hint="eastAsia"/>
          <w:sz w:val="24"/>
          <w:szCs w:val="24"/>
        </w:rPr>
        <w:t xml:space="preserve">                                    日    期：</w:t>
      </w:r>
    </w:p>
    <w:p w:rsidR="00DD5315" w:rsidRDefault="00DD5315"/>
    <w:p w:rsidR="00DD5315" w:rsidRDefault="00DD5315"/>
    <w:p w:rsidR="00DD5315" w:rsidRDefault="00DD5315"/>
    <w:p w:rsidR="00DD5315" w:rsidRDefault="00DD5315"/>
    <w:p w:rsidR="00DD5315" w:rsidRDefault="00DD5315"/>
    <w:p w:rsidR="00DD5315" w:rsidRDefault="00DD5315"/>
    <w:p w:rsidR="00DD5315" w:rsidRDefault="00DD5315"/>
    <w:p w:rsidR="00DD5315" w:rsidRDefault="00DD5315">
      <w:pPr>
        <w:widowControl/>
        <w:spacing w:before="100" w:beforeAutospacing="1" w:after="100" w:afterAutospacing="1" w:line="360" w:lineRule="auto"/>
        <w:jc w:val="center"/>
        <w:rPr>
          <w:rFonts w:ascii="宋体" w:hAnsi="宋体"/>
          <w:b/>
          <w:bCs/>
          <w:sz w:val="36"/>
          <w:szCs w:val="36"/>
        </w:rPr>
      </w:pPr>
    </w:p>
    <w:p w:rsidR="00C777E1" w:rsidRPr="00C777E1" w:rsidRDefault="00C777E1" w:rsidP="00C777E1">
      <w:pPr>
        <w:pStyle w:val="1"/>
        <w:numPr>
          <w:ilvl w:val="0"/>
          <w:numId w:val="0"/>
        </w:numPr>
        <w:ind w:left="288"/>
        <w:rPr>
          <w:lang w:val="zh-CN"/>
        </w:rPr>
      </w:pPr>
    </w:p>
    <w:p w:rsidR="00DD5315" w:rsidRDefault="00DD5315">
      <w:pPr>
        <w:autoSpaceDE w:val="0"/>
        <w:autoSpaceDN w:val="0"/>
        <w:adjustRightInd w:val="0"/>
        <w:spacing w:line="360" w:lineRule="auto"/>
        <w:jc w:val="center"/>
        <w:rPr>
          <w:rFonts w:ascii="宋体" w:hAnsi="宋体"/>
          <w:b/>
          <w:bCs/>
          <w:sz w:val="44"/>
          <w:szCs w:val="44"/>
          <w:lang w:val="zh-CN"/>
        </w:rPr>
      </w:pPr>
    </w:p>
    <w:p w:rsidR="004A2FAD" w:rsidRDefault="004A2FAD">
      <w:pPr>
        <w:autoSpaceDE w:val="0"/>
        <w:autoSpaceDN w:val="0"/>
        <w:adjustRightInd w:val="0"/>
        <w:spacing w:line="360" w:lineRule="auto"/>
        <w:jc w:val="center"/>
        <w:rPr>
          <w:rFonts w:ascii="宋体" w:hAnsi="宋体"/>
          <w:b/>
          <w:bCs/>
          <w:sz w:val="44"/>
          <w:szCs w:val="44"/>
          <w:lang w:val="zh-CN"/>
        </w:rPr>
      </w:pPr>
    </w:p>
    <w:p w:rsidR="00DD5315" w:rsidRDefault="00D76616">
      <w:pPr>
        <w:autoSpaceDE w:val="0"/>
        <w:autoSpaceDN w:val="0"/>
        <w:adjustRightInd w:val="0"/>
        <w:spacing w:line="360" w:lineRule="auto"/>
        <w:jc w:val="center"/>
        <w:rPr>
          <w:rFonts w:ascii="宋体" w:hAnsi="宋体"/>
          <w:b/>
          <w:bCs/>
          <w:sz w:val="44"/>
          <w:szCs w:val="44"/>
          <w:lang w:val="zh-CN"/>
        </w:rPr>
      </w:pPr>
      <w:r>
        <w:rPr>
          <w:rFonts w:ascii="宋体" w:hAnsi="宋体" w:hint="eastAsia"/>
          <w:b/>
          <w:bCs/>
          <w:sz w:val="44"/>
          <w:szCs w:val="44"/>
          <w:lang w:val="zh-CN"/>
        </w:rPr>
        <w:lastRenderedPageBreak/>
        <w:t>五、</w:t>
      </w:r>
      <w:r>
        <w:rPr>
          <w:rFonts w:ascii="宋体" w:hAnsi="宋体"/>
          <w:b/>
          <w:sz w:val="44"/>
          <w:szCs w:val="44"/>
          <w:lang w:val="zh-CN"/>
        </w:rPr>
        <w:t>其他资料（若有）</w:t>
      </w:r>
    </w:p>
    <w:p w:rsidR="00DD5315" w:rsidRDefault="00DD5315"/>
    <w:p w:rsidR="00DD5315" w:rsidRDefault="00DD5315"/>
    <w:p w:rsidR="00DD5315" w:rsidRDefault="00DD5315"/>
    <w:p w:rsidR="00DD5315" w:rsidRDefault="00D76616">
      <w:pPr>
        <w:spacing w:line="360" w:lineRule="auto"/>
        <w:jc w:val="center"/>
        <w:rPr>
          <w:rFonts w:ascii="宋体" w:hAnsi="宋体"/>
          <w:b/>
          <w:bCs/>
          <w:sz w:val="28"/>
          <w:szCs w:val="28"/>
        </w:rPr>
      </w:pPr>
      <w:r>
        <w:rPr>
          <w:rFonts w:ascii="宋体" w:hAnsi="宋体"/>
          <w:b/>
          <w:bCs/>
          <w:sz w:val="28"/>
          <w:szCs w:val="28"/>
        </w:rPr>
        <w:t>除采购文件另有规定外，投标人认为需要提交的其他证明材料或资料加盖投标人的单位公章后应在此项下提交。</w:t>
      </w:r>
    </w:p>
    <w:p w:rsidR="00DD5315" w:rsidRDefault="00D76616">
      <w:pPr>
        <w:spacing w:line="360" w:lineRule="auto"/>
        <w:jc w:val="center"/>
        <w:rPr>
          <w:rFonts w:ascii="宋体" w:hAnsi="宋体"/>
          <w:b/>
          <w:bCs/>
          <w:sz w:val="28"/>
          <w:szCs w:val="28"/>
        </w:rPr>
      </w:pPr>
      <w:r>
        <w:rPr>
          <w:rFonts w:ascii="宋体" w:hAnsi="宋体"/>
          <w:b/>
          <w:bCs/>
          <w:sz w:val="28"/>
          <w:szCs w:val="28"/>
        </w:rPr>
        <w:t> </w:t>
      </w:r>
    </w:p>
    <w:p w:rsidR="00DD5315" w:rsidRDefault="00DD5315"/>
    <w:p w:rsidR="00DD5315" w:rsidRDefault="00DD5315"/>
    <w:p w:rsidR="00DD5315" w:rsidRDefault="00DD5315"/>
    <w:p w:rsidR="00DD5315" w:rsidRDefault="00DD5315"/>
    <w:p w:rsidR="00DD5315" w:rsidRDefault="00DD5315"/>
    <w:p w:rsidR="00DD5315" w:rsidRDefault="00DD5315"/>
    <w:p w:rsidR="00DD5315" w:rsidRDefault="00DD5315"/>
    <w:sectPr w:rsidR="00DD5315" w:rsidSect="00DD5315">
      <w:footerReference w:type="default" r:id="rId18"/>
      <w:pgSz w:w="11906" w:h="16838"/>
      <w:pgMar w:top="2098" w:right="1474" w:bottom="1928"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EA1" w:rsidRDefault="00707EA1" w:rsidP="00DD5315">
      <w:r>
        <w:separator/>
      </w:r>
    </w:p>
  </w:endnote>
  <w:endnote w:type="continuationSeparator" w:id="1">
    <w:p w:rsidR="00707EA1" w:rsidRDefault="00707EA1" w:rsidP="00DD53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auto"/>
    <w:pitch w:val="default"/>
    <w:sig w:usb0="00000000" w:usb1="00000000" w:usb2="00000000" w:usb3="00000000" w:csb0="00000001" w:csb1="00000000"/>
  </w:font>
  <w:font w:name="ˎ̥">
    <w:altName w:val="Times New Roman"/>
    <w:charset w:val="00"/>
    <w:family w:val="auto"/>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DD531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5B35C2">
    <w:r>
      <w:pict>
        <v:shapetype id="_x0000_t202" coordsize="21600,21600" o:spt="202" path="m,l,21600r21600,l21600,xe">
          <v:stroke joinstyle="miter"/>
          <v:path gradientshapeok="t" o:connecttype="rect"/>
        </v:shapetype>
        <v:shape id="文本框22" o:spid="_x0000_s4098" type="#_x0000_t202" style="position:absolute;left:0;text-align:left;margin-left:0;margin-top:0;width:2in;height:2in;z-index:1;mso-wrap-style:none;mso-position-horizontal:center;mso-position-horizontal-relative:margin" o:preferrelative="t" filled="f" stroked="f">
          <v:textbox style="mso-fit-shape-to-text:t" inset="0,0,0,0">
            <w:txbxContent>
              <w:p w:rsidR="00DD5315" w:rsidRDefault="005B35C2">
                <w:pPr>
                  <w:snapToGrid w:val="0"/>
                  <w:rPr>
                    <w:sz w:val="18"/>
                  </w:rPr>
                </w:pPr>
                <w:r>
                  <w:rPr>
                    <w:rFonts w:hint="eastAsia"/>
                    <w:sz w:val="18"/>
                  </w:rPr>
                  <w:fldChar w:fldCharType="begin"/>
                </w:r>
                <w:r w:rsidR="00D76616">
                  <w:rPr>
                    <w:rFonts w:hint="eastAsia"/>
                    <w:sz w:val="18"/>
                  </w:rPr>
                  <w:instrText xml:space="preserve"> PAGE  \* MERGEFORMAT </w:instrText>
                </w:r>
                <w:r>
                  <w:rPr>
                    <w:rFonts w:hint="eastAsia"/>
                    <w:sz w:val="18"/>
                  </w:rPr>
                  <w:fldChar w:fldCharType="separate"/>
                </w:r>
                <w:r w:rsidR="00322FD7">
                  <w:rPr>
                    <w:noProof/>
                    <w:sz w:val="18"/>
                  </w:rPr>
                  <w:t>7</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5B35C2">
    <w:pPr>
      <w:pStyle w:val="a8"/>
      <w:spacing w:line="240" w:lineRule="atLeast"/>
      <w:jc w:val="both"/>
    </w:pPr>
    <w:r>
      <w:pict>
        <v:shapetype id="_x0000_t202" coordsize="21600,21600" o:spt="202" path="m,l,21600r21600,l21600,xe">
          <v:stroke joinstyle="miter"/>
          <v:path gradientshapeok="t" o:connecttype="rect"/>
        </v:shapetype>
        <v:shape id="文本框23" o:spid="_x0000_s4097" type="#_x0000_t202" style="position:absolute;left:0;text-align:left;margin-left:0;margin-top:0;width:2in;height:2in;z-index:3;mso-wrap-style:none;mso-position-horizontal:center;mso-position-horizontal-relative:margin" o:preferrelative="t" filled="f" stroked="f">
          <v:textbox style="mso-fit-shape-to-text:t" inset="0,0,0,0">
            <w:txbxContent>
              <w:p w:rsidR="00DD5315" w:rsidRDefault="005B35C2">
                <w:pPr>
                  <w:snapToGrid w:val="0"/>
                  <w:rPr>
                    <w:sz w:val="18"/>
                  </w:rPr>
                </w:pPr>
                <w:r>
                  <w:rPr>
                    <w:rFonts w:hint="eastAsia"/>
                    <w:sz w:val="18"/>
                  </w:rPr>
                  <w:fldChar w:fldCharType="begin"/>
                </w:r>
                <w:r w:rsidR="00D76616">
                  <w:rPr>
                    <w:rFonts w:hint="eastAsia"/>
                    <w:sz w:val="18"/>
                  </w:rPr>
                  <w:instrText xml:space="preserve"> PAGE  \* MERGEFORMAT </w:instrText>
                </w:r>
                <w:r>
                  <w:rPr>
                    <w:rFonts w:hint="eastAsia"/>
                    <w:sz w:val="18"/>
                  </w:rPr>
                  <w:fldChar w:fldCharType="separate"/>
                </w:r>
                <w:r w:rsidR="00322FD7">
                  <w:rPr>
                    <w:noProof/>
                    <w:sz w:val="18"/>
                  </w:rPr>
                  <w:t>1</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5B35C2">
    <w:pPr>
      <w:pStyle w:val="a8"/>
    </w:pPr>
    <w:r>
      <w:pict>
        <v:shapetype id="_x0000_t202" coordsize="21600,21600" o:spt="202" path="m,l,21600r21600,l21600,xe">
          <v:stroke joinstyle="miter"/>
          <v:path gradientshapeok="t" o:connecttype="rect"/>
        </v:shapetype>
        <v:shape id="_x0000_s4099" type="#_x0000_t202" style="position:absolute;margin-left:0;margin-top:0;width:2in;height:2in;z-index:2;mso-wrap-style:none;mso-position-horizontal:center;mso-position-horizontal-relative:margin" o:preferrelative="t" filled="f" stroked="f">
          <v:textbox style="mso-fit-shape-to-text:t" inset="0,0,0,0">
            <w:txbxContent>
              <w:p w:rsidR="00DD5315" w:rsidRDefault="005B35C2">
                <w:pPr>
                  <w:pStyle w:val="a8"/>
                </w:pPr>
                <w:r>
                  <w:fldChar w:fldCharType="begin"/>
                </w:r>
                <w:r w:rsidR="00D76616">
                  <w:instrText xml:space="preserve"> PAGE  \* MERGEFORMAT </w:instrText>
                </w:r>
                <w:r>
                  <w:fldChar w:fldCharType="separate"/>
                </w:r>
                <w:r w:rsidR="00322FD7">
                  <w:rPr>
                    <w:noProof/>
                  </w:rPr>
                  <w:t>18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EA1" w:rsidRDefault="00707EA1" w:rsidP="00DD5315">
      <w:r>
        <w:separator/>
      </w:r>
    </w:p>
  </w:footnote>
  <w:footnote w:type="continuationSeparator" w:id="1">
    <w:p w:rsidR="00707EA1" w:rsidRDefault="00707EA1" w:rsidP="00DD5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DD531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DD5315">
    <w:pPr>
      <w:pStyle w:val="a9"/>
    </w:pPr>
  </w:p>
  <w:p w:rsidR="00DD5315" w:rsidRDefault="00DD5315">
    <w:pPr>
      <w:pStyle w:val="a9"/>
    </w:pPr>
  </w:p>
  <w:p w:rsidR="00DD5315" w:rsidRDefault="00DD5315">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315" w:rsidRDefault="00DD531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59F817C2"/>
    <w:multiLevelType w:val="singleLevel"/>
    <w:tmpl w:val="59F817C2"/>
    <w:lvl w:ilvl="0">
      <w:start w:val="2"/>
      <w:numFmt w:val="chineseCounting"/>
      <w:suff w:val="space"/>
      <w:lvlText w:val="第%1章"/>
      <w:lvlJc w:val="left"/>
    </w:lvl>
  </w:abstractNum>
  <w:abstractNum w:abstractNumId="4">
    <w:nsid w:val="59F817E8"/>
    <w:multiLevelType w:val="singleLevel"/>
    <w:tmpl w:val="59F817E8"/>
    <w:lvl w:ilvl="0">
      <w:start w:val="1"/>
      <w:numFmt w:val="chineseCounting"/>
      <w:pStyle w:val="260"/>
      <w:suff w:val="nothing"/>
      <w:lvlText w:val="%1、"/>
      <w:lvlJc w:val="left"/>
    </w:lvl>
  </w:abstractNum>
  <w:abstractNum w:abstractNumId="5">
    <w:nsid w:val="5EA11754"/>
    <w:multiLevelType w:val="multilevel"/>
    <w:tmpl w:val="5EA11754"/>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670EA6AA"/>
    <w:multiLevelType w:val="singleLevel"/>
    <w:tmpl w:val="670EA6AA"/>
    <w:lvl w:ilvl="0">
      <w:start w:val="4"/>
      <w:numFmt w:val="decimal"/>
      <w:suff w:val="nothing"/>
      <w:lvlText w:val="%1、"/>
      <w:lvlJc w:val="left"/>
    </w:lvl>
  </w:abstractNum>
  <w:num w:numId="1">
    <w:abstractNumId w:val="0"/>
  </w:num>
  <w:num w:numId="2">
    <w:abstractNumId w:val="1"/>
  </w:num>
  <w:num w:numId="3">
    <w:abstractNumId w:val="4"/>
  </w:num>
  <w:num w:numId="4">
    <w:abstractNumId w:val="3"/>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5315"/>
    <w:rsid w:val="00021EE5"/>
    <w:rsid w:val="00060BB1"/>
    <w:rsid w:val="001244DC"/>
    <w:rsid w:val="001D3A76"/>
    <w:rsid w:val="00220847"/>
    <w:rsid w:val="00243BC0"/>
    <w:rsid w:val="0031602E"/>
    <w:rsid w:val="00322FD7"/>
    <w:rsid w:val="003807F7"/>
    <w:rsid w:val="003D1728"/>
    <w:rsid w:val="0040041D"/>
    <w:rsid w:val="00410BDA"/>
    <w:rsid w:val="00493E37"/>
    <w:rsid w:val="004A280A"/>
    <w:rsid w:val="004A2FAD"/>
    <w:rsid w:val="0052050D"/>
    <w:rsid w:val="00521490"/>
    <w:rsid w:val="00554CAA"/>
    <w:rsid w:val="005A3A62"/>
    <w:rsid w:val="005B35C2"/>
    <w:rsid w:val="005D0DD8"/>
    <w:rsid w:val="005D7AF7"/>
    <w:rsid w:val="00620E70"/>
    <w:rsid w:val="00630A10"/>
    <w:rsid w:val="00671D85"/>
    <w:rsid w:val="006E56CB"/>
    <w:rsid w:val="006F38CA"/>
    <w:rsid w:val="007038DD"/>
    <w:rsid w:val="00707EA1"/>
    <w:rsid w:val="00724A72"/>
    <w:rsid w:val="00763FD3"/>
    <w:rsid w:val="0076784E"/>
    <w:rsid w:val="00777ED5"/>
    <w:rsid w:val="007E20C3"/>
    <w:rsid w:val="00820F2A"/>
    <w:rsid w:val="00875059"/>
    <w:rsid w:val="009D43A0"/>
    <w:rsid w:val="00A22E3E"/>
    <w:rsid w:val="00A644A2"/>
    <w:rsid w:val="00B21FCF"/>
    <w:rsid w:val="00B311C4"/>
    <w:rsid w:val="00B332F9"/>
    <w:rsid w:val="00BF51F3"/>
    <w:rsid w:val="00C777E1"/>
    <w:rsid w:val="00D034B3"/>
    <w:rsid w:val="00D050A4"/>
    <w:rsid w:val="00D663E2"/>
    <w:rsid w:val="00D674DB"/>
    <w:rsid w:val="00D76616"/>
    <w:rsid w:val="00D76C31"/>
    <w:rsid w:val="00D934F5"/>
    <w:rsid w:val="00D979E7"/>
    <w:rsid w:val="00DC27C5"/>
    <w:rsid w:val="00DC3264"/>
    <w:rsid w:val="00DD5315"/>
    <w:rsid w:val="00E4455D"/>
    <w:rsid w:val="00EA4AAD"/>
    <w:rsid w:val="00EA4D7D"/>
    <w:rsid w:val="00EB3429"/>
    <w:rsid w:val="00F336C0"/>
    <w:rsid w:val="00FA2C23"/>
    <w:rsid w:val="00FB73BF"/>
    <w:rsid w:val="00FD46C8"/>
    <w:rsid w:val="03506A8C"/>
    <w:rsid w:val="0814178D"/>
    <w:rsid w:val="08C00B72"/>
    <w:rsid w:val="092E3D25"/>
    <w:rsid w:val="100A5A07"/>
    <w:rsid w:val="12BA47FA"/>
    <w:rsid w:val="196C077A"/>
    <w:rsid w:val="1C431E4C"/>
    <w:rsid w:val="1CF6240D"/>
    <w:rsid w:val="1E791EF1"/>
    <w:rsid w:val="1F3E43F1"/>
    <w:rsid w:val="284D2C33"/>
    <w:rsid w:val="2F944BD0"/>
    <w:rsid w:val="35455ABD"/>
    <w:rsid w:val="3A961291"/>
    <w:rsid w:val="3B7208AC"/>
    <w:rsid w:val="3F004844"/>
    <w:rsid w:val="41AD6498"/>
    <w:rsid w:val="42F47256"/>
    <w:rsid w:val="46E875CD"/>
    <w:rsid w:val="508C39DF"/>
    <w:rsid w:val="51A058F9"/>
    <w:rsid w:val="53161387"/>
    <w:rsid w:val="5C431A17"/>
    <w:rsid w:val="5D1C6A1E"/>
    <w:rsid w:val="5D872F89"/>
    <w:rsid w:val="7117692B"/>
    <w:rsid w:val="783E1B7B"/>
    <w:rsid w:val="79094A89"/>
    <w:rsid w:val="7D4A6B40"/>
    <w:rsid w:val="7FBE26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semiHidden="0" w:uiPriority="1" w:qFormat="1"/>
    <w:lsdException w:name="Body Text" w:semiHidden="0" w:qFormat="1"/>
    <w:lsdException w:name="Message Header"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Body Text Indent 2" w:semiHidden="0" w:uiPriority="0"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HTML Preformatted" w:semiHidden="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DD5315"/>
    <w:pPr>
      <w:widowControl w:val="0"/>
      <w:jc w:val="both"/>
    </w:pPr>
    <w:rPr>
      <w:rFonts w:ascii="Calibri" w:hAnsi="Calibri" w:cs="黑体"/>
      <w:kern w:val="2"/>
      <w:sz w:val="21"/>
      <w:szCs w:val="22"/>
    </w:rPr>
  </w:style>
  <w:style w:type="paragraph" w:styleId="1">
    <w:name w:val="heading 1"/>
    <w:basedOn w:val="a"/>
    <w:next w:val="a"/>
    <w:link w:val="1Char"/>
    <w:qFormat/>
    <w:rsid w:val="00DD5315"/>
    <w:pPr>
      <w:keepNext/>
      <w:keepLines/>
      <w:numPr>
        <w:numId w:val="1"/>
      </w:numPr>
      <w:adjustRightInd w:val="0"/>
      <w:spacing w:before="340" w:after="330" w:line="578" w:lineRule="atLeast"/>
      <w:ind w:left="0"/>
      <w:jc w:val="left"/>
      <w:textAlignment w:val="baseline"/>
      <w:outlineLvl w:val="0"/>
    </w:pPr>
    <w:rPr>
      <w:rFonts w:cs="Times New Roman"/>
      <w:b/>
      <w:bCs/>
      <w:kern w:val="44"/>
      <w:sz w:val="44"/>
      <w:szCs w:val="44"/>
    </w:rPr>
  </w:style>
  <w:style w:type="paragraph" w:styleId="2">
    <w:name w:val="heading 2"/>
    <w:basedOn w:val="a"/>
    <w:next w:val="a"/>
    <w:link w:val="2Char"/>
    <w:qFormat/>
    <w:rsid w:val="00DD531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D5315"/>
    <w:pPr>
      <w:autoSpaceDE w:val="0"/>
      <w:autoSpaceDN w:val="0"/>
      <w:adjustRightInd w:val="0"/>
      <w:spacing w:afterLines="50" w:line="360" w:lineRule="auto"/>
      <w:ind w:left="-4"/>
      <w:jc w:val="center"/>
      <w:outlineLvl w:val="2"/>
    </w:pPr>
    <w:rPr>
      <w:rFonts w:ascii="宋体" w:hAnsi="宋体" w:cs="Times New Roman"/>
      <w:b/>
      <w:color w:val="000000"/>
      <w:kern w:val="0"/>
      <w:sz w:val="24"/>
      <w:szCs w:val="20"/>
    </w:rPr>
  </w:style>
  <w:style w:type="paragraph" w:styleId="4">
    <w:name w:val="heading 4"/>
    <w:basedOn w:val="a"/>
    <w:next w:val="a"/>
    <w:link w:val="4Char"/>
    <w:qFormat/>
    <w:rsid w:val="00DD531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DD5315"/>
    <w:pPr>
      <w:ind w:firstLine="425"/>
    </w:pPr>
    <w:rPr>
      <w:rFonts w:ascii="Times New Roman" w:hAnsi="Times New Roman" w:cs="Times New Roman"/>
      <w:szCs w:val="20"/>
    </w:rPr>
  </w:style>
  <w:style w:type="paragraph" w:styleId="a4">
    <w:name w:val="caption"/>
    <w:basedOn w:val="a"/>
    <w:next w:val="a"/>
    <w:qFormat/>
    <w:rsid w:val="00DD5315"/>
    <w:rPr>
      <w:rFonts w:ascii="Arial" w:eastAsia="黑体" w:hAnsi="Arial" w:cs="Arial"/>
      <w:sz w:val="20"/>
      <w:szCs w:val="20"/>
    </w:rPr>
  </w:style>
  <w:style w:type="paragraph" w:styleId="30">
    <w:name w:val="Body Text 3"/>
    <w:basedOn w:val="a"/>
    <w:link w:val="3Char0"/>
    <w:qFormat/>
    <w:rsid w:val="00DD5315"/>
    <w:rPr>
      <w:rFonts w:ascii="Times New Roman" w:hAnsi="Times New Roman" w:cs="Times New Roman"/>
      <w:color w:val="FF0000"/>
      <w:sz w:val="24"/>
      <w:szCs w:val="24"/>
    </w:rPr>
  </w:style>
  <w:style w:type="paragraph" w:styleId="a5">
    <w:name w:val="Body Text"/>
    <w:basedOn w:val="a"/>
    <w:link w:val="Char"/>
    <w:uiPriority w:val="99"/>
    <w:unhideWhenUsed/>
    <w:qFormat/>
    <w:rsid w:val="00DD5315"/>
    <w:pPr>
      <w:spacing w:after="120"/>
    </w:pPr>
  </w:style>
  <w:style w:type="paragraph" w:styleId="5">
    <w:name w:val="toc 5"/>
    <w:basedOn w:val="a"/>
    <w:next w:val="a"/>
    <w:uiPriority w:val="39"/>
    <w:qFormat/>
    <w:rsid w:val="00DD5315"/>
    <w:pPr>
      <w:spacing w:line="276" w:lineRule="auto"/>
      <w:ind w:left="960"/>
      <w:jc w:val="center"/>
    </w:pPr>
    <w:rPr>
      <w:rFonts w:ascii="Times New Roman" w:hAnsi="Times New Roman" w:cs="Times New Roman"/>
      <w:b/>
      <w:color w:val="000000"/>
      <w:sz w:val="36"/>
      <w:szCs w:val="36"/>
    </w:rPr>
  </w:style>
  <w:style w:type="paragraph" w:styleId="31">
    <w:name w:val="toc 3"/>
    <w:basedOn w:val="a"/>
    <w:next w:val="a"/>
    <w:uiPriority w:val="39"/>
    <w:qFormat/>
    <w:rsid w:val="00DD5315"/>
    <w:pPr>
      <w:ind w:left="480"/>
      <w:jc w:val="left"/>
    </w:pPr>
    <w:rPr>
      <w:rFonts w:ascii="Times New Roman" w:hAnsi="Times New Roman" w:cs="Times New Roman"/>
      <w:i/>
      <w:iCs/>
      <w:color w:val="0000FF"/>
      <w:sz w:val="20"/>
      <w:szCs w:val="20"/>
    </w:rPr>
  </w:style>
  <w:style w:type="paragraph" w:styleId="a6">
    <w:name w:val="Plain Text"/>
    <w:basedOn w:val="a"/>
    <w:link w:val="Char0"/>
    <w:qFormat/>
    <w:rsid w:val="00DD5315"/>
    <w:rPr>
      <w:sz w:val="24"/>
    </w:rPr>
  </w:style>
  <w:style w:type="paragraph" w:styleId="a7">
    <w:name w:val="Date"/>
    <w:basedOn w:val="a"/>
    <w:next w:val="a"/>
    <w:uiPriority w:val="99"/>
    <w:unhideWhenUsed/>
    <w:qFormat/>
    <w:rsid w:val="00DD5315"/>
    <w:pPr>
      <w:ind w:leftChars="2500" w:left="100"/>
    </w:pPr>
  </w:style>
  <w:style w:type="paragraph" w:styleId="20">
    <w:name w:val="Body Text Indent 2"/>
    <w:basedOn w:val="a"/>
    <w:qFormat/>
    <w:rsid w:val="00DD5315"/>
    <w:pPr>
      <w:spacing w:after="120" w:line="480" w:lineRule="auto"/>
      <w:ind w:leftChars="200" w:left="420"/>
    </w:pPr>
    <w:rPr>
      <w:szCs w:val="20"/>
    </w:rPr>
  </w:style>
  <w:style w:type="paragraph" w:styleId="a8">
    <w:name w:val="footer"/>
    <w:basedOn w:val="a"/>
    <w:link w:val="Char1"/>
    <w:uiPriority w:val="99"/>
    <w:unhideWhenUsed/>
    <w:qFormat/>
    <w:rsid w:val="00DD5315"/>
    <w:pPr>
      <w:tabs>
        <w:tab w:val="center" w:pos="4153"/>
        <w:tab w:val="right" w:pos="8306"/>
      </w:tabs>
      <w:snapToGrid w:val="0"/>
      <w:jc w:val="left"/>
    </w:pPr>
    <w:rPr>
      <w:sz w:val="18"/>
      <w:szCs w:val="18"/>
    </w:rPr>
  </w:style>
  <w:style w:type="paragraph" w:styleId="a9">
    <w:name w:val="header"/>
    <w:basedOn w:val="a"/>
    <w:link w:val="Char2"/>
    <w:uiPriority w:val="99"/>
    <w:unhideWhenUsed/>
    <w:qFormat/>
    <w:rsid w:val="00DD531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DD5315"/>
    <w:pPr>
      <w:spacing w:before="120" w:after="120"/>
      <w:jc w:val="left"/>
    </w:pPr>
    <w:rPr>
      <w:rFonts w:ascii="Times New Roman" w:hAnsi="Times New Roman" w:cs="Times New Roman"/>
      <w:b/>
      <w:bCs/>
      <w:caps/>
      <w:color w:val="0000FF"/>
      <w:sz w:val="20"/>
      <w:szCs w:val="20"/>
    </w:rPr>
  </w:style>
  <w:style w:type="paragraph" w:styleId="aa">
    <w:name w:val="Message Header"/>
    <w:basedOn w:val="a"/>
    <w:qFormat/>
    <w:rsid w:val="00DD5315"/>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
    <w:name w:val="HTML Preformatted"/>
    <w:basedOn w:val="a"/>
    <w:link w:val="HTMLChar"/>
    <w:uiPriority w:val="99"/>
    <w:unhideWhenUsed/>
    <w:qFormat/>
    <w:rsid w:val="00DD53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b">
    <w:name w:val="Normal (Web)"/>
    <w:basedOn w:val="a"/>
    <w:qFormat/>
    <w:rsid w:val="00DD5315"/>
    <w:rPr>
      <w:rFonts w:cs="Times New Roman"/>
      <w:sz w:val="24"/>
      <w:szCs w:val="24"/>
    </w:rPr>
  </w:style>
  <w:style w:type="paragraph" w:styleId="ac">
    <w:name w:val="Body Text First Indent"/>
    <w:basedOn w:val="a5"/>
    <w:link w:val="Char3"/>
    <w:qFormat/>
    <w:rsid w:val="00DD5315"/>
    <w:pPr>
      <w:ind w:firstLineChars="100" w:firstLine="420"/>
    </w:pPr>
    <w:rPr>
      <w:rFonts w:ascii="宋体" w:hAnsi="Times New Roman" w:cs="Times New Roman"/>
      <w:kern w:val="0"/>
      <w:sz w:val="34"/>
      <w:szCs w:val="20"/>
    </w:rPr>
  </w:style>
  <w:style w:type="character" w:styleId="ad">
    <w:name w:val="Strong"/>
    <w:basedOn w:val="a0"/>
    <w:uiPriority w:val="22"/>
    <w:qFormat/>
    <w:rsid w:val="00DD5315"/>
    <w:rPr>
      <w:b/>
      <w:bCs/>
    </w:rPr>
  </w:style>
  <w:style w:type="character" w:styleId="ae">
    <w:name w:val="FollowedHyperlink"/>
    <w:basedOn w:val="a0"/>
    <w:uiPriority w:val="99"/>
    <w:unhideWhenUsed/>
    <w:qFormat/>
    <w:rsid w:val="00DD5315"/>
    <w:rPr>
      <w:color w:val="800080"/>
      <w:u w:val="single"/>
    </w:rPr>
  </w:style>
  <w:style w:type="character" w:styleId="af">
    <w:name w:val="Emphasis"/>
    <w:basedOn w:val="a0"/>
    <w:uiPriority w:val="20"/>
    <w:qFormat/>
    <w:rsid w:val="00DD5315"/>
    <w:rPr>
      <w:i/>
      <w:iCs/>
    </w:rPr>
  </w:style>
  <w:style w:type="character" w:styleId="af0">
    <w:name w:val="Hyperlink"/>
    <w:basedOn w:val="a0"/>
    <w:uiPriority w:val="99"/>
    <w:unhideWhenUsed/>
    <w:qFormat/>
    <w:rsid w:val="00DD5315"/>
    <w:rPr>
      <w:color w:val="0000FF"/>
      <w:u w:val="single"/>
    </w:rPr>
  </w:style>
  <w:style w:type="paragraph" w:customStyle="1" w:styleId="Default">
    <w:name w:val="Default"/>
    <w:qFormat/>
    <w:rsid w:val="00DD5315"/>
    <w:pPr>
      <w:widowControl w:val="0"/>
      <w:autoSpaceDE w:val="0"/>
      <w:autoSpaceDN w:val="0"/>
      <w:adjustRightInd w:val="0"/>
    </w:pPr>
    <w:rPr>
      <w:rFonts w:ascii="宋体" w:hAnsi="Calibri" w:cs="宋体"/>
      <w:color w:val="000000"/>
      <w:sz w:val="24"/>
      <w:szCs w:val="24"/>
    </w:rPr>
  </w:style>
  <w:style w:type="paragraph" w:customStyle="1" w:styleId="12">
    <w:name w:val="列出段落1"/>
    <w:basedOn w:val="a"/>
    <w:uiPriority w:val="34"/>
    <w:qFormat/>
    <w:rsid w:val="00DD5315"/>
    <w:pPr>
      <w:ind w:firstLineChars="200" w:firstLine="420"/>
    </w:pPr>
  </w:style>
  <w:style w:type="paragraph" w:customStyle="1" w:styleId="21">
    <w:name w:val="列出段落2"/>
    <w:basedOn w:val="a"/>
    <w:uiPriority w:val="99"/>
    <w:unhideWhenUsed/>
    <w:qFormat/>
    <w:rsid w:val="00DD5315"/>
    <w:pPr>
      <w:ind w:firstLineChars="200" w:firstLine="420"/>
    </w:pPr>
  </w:style>
  <w:style w:type="paragraph" w:customStyle="1" w:styleId="13">
    <w:name w:val="正文文本缩进1"/>
    <w:basedOn w:val="a"/>
    <w:link w:val="CharChar"/>
    <w:qFormat/>
    <w:rsid w:val="00DD5315"/>
    <w:pPr>
      <w:spacing w:line="360" w:lineRule="auto"/>
      <w:ind w:firstLineChars="200" w:firstLine="480"/>
    </w:pPr>
    <w:rPr>
      <w:rFonts w:ascii="宋体" w:hAnsi="Times New Roman" w:cs="Times New Roman"/>
      <w:kern w:val="0"/>
      <w:sz w:val="24"/>
      <w:szCs w:val="20"/>
      <w:lang/>
    </w:rPr>
  </w:style>
  <w:style w:type="paragraph" w:customStyle="1" w:styleId="14">
    <w:name w:val="日期1"/>
    <w:basedOn w:val="a"/>
    <w:next w:val="a"/>
    <w:link w:val="CharChar0"/>
    <w:qFormat/>
    <w:rsid w:val="00DD5315"/>
    <w:rPr>
      <w:sz w:val="24"/>
    </w:rPr>
  </w:style>
  <w:style w:type="paragraph" w:customStyle="1" w:styleId="15">
    <w:name w:val="正文缩进1"/>
    <w:basedOn w:val="a"/>
    <w:qFormat/>
    <w:rsid w:val="00DD5315"/>
    <w:pPr>
      <w:adjustRightInd w:val="0"/>
      <w:spacing w:line="360" w:lineRule="atLeast"/>
      <w:ind w:firstLineChars="200" w:firstLine="420"/>
      <w:jc w:val="left"/>
      <w:textAlignment w:val="baseline"/>
    </w:pPr>
    <w:rPr>
      <w:rFonts w:ascii="Times New Roman" w:hAnsi="Times New Roman" w:cs="Times New Roman"/>
      <w:kern w:val="0"/>
      <w:sz w:val="24"/>
      <w:szCs w:val="20"/>
    </w:rPr>
  </w:style>
  <w:style w:type="paragraph" w:customStyle="1" w:styleId="10">
    <w:name w:val="样式1"/>
    <w:basedOn w:val="a"/>
    <w:qFormat/>
    <w:rsid w:val="00DD5315"/>
    <w:pPr>
      <w:numPr>
        <w:numId w:val="2"/>
      </w:numPr>
      <w:adjustRightInd w:val="0"/>
      <w:textAlignment w:val="baseline"/>
    </w:pPr>
    <w:rPr>
      <w:rFonts w:ascii="宋体" w:hAnsi="宋体" w:cs="Times New Roman"/>
      <w:kern w:val="0"/>
      <w:szCs w:val="21"/>
    </w:rPr>
  </w:style>
  <w:style w:type="paragraph" w:customStyle="1" w:styleId="af1">
    <w:name w:val="图"/>
    <w:basedOn w:val="a"/>
    <w:qFormat/>
    <w:rsid w:val="00DD5315"/>
    <w:pPr>
      <w:keepNext/>
      <w:adjustRightInd w:val="0"/>
      <w:spacing w:before="60" w:after="60" w:line="300" w:lineRule="auto"/>
      <w:jc w:val="center"/>
      <w:textAlignment w:val="center"/>
    </w:pPr>
    <w:rPr>
      <w:rFonts w:ascii="Times New Roman" w:hAnsi="Times New Roman" w:cs="Times New Roman"/>
      <w:snapToGrid w:val="0"/>
      <w:color w:val="0000FF"/>
      <w:spacing w:val="20"/>
      <w:kern w:val="0"/>
      <w:sz w:val="24"/>
      <w:szCs w:val="20"/>
    </w:rPr>
  </w:style>
  <w:style w:type="paragraph" w:customStyle="1" w:styleId="11212">
    <w:name w:val="样式 标题 1 + 四号 居中 段前: 12 磅 段后: 12 磅 行距: 单倍行距"/>
    <w:basedOn w:val="1"/>
    <w:qFormat/>
    <w:rsid w:val="00DD531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D5315"/>
    <w:pPr>
      <w:keepNext/>
      <w:keepLines/>
      <w:numPr>
        <w:numId w:val="3"/>
      </w:numPr>
      <w:adjustRightInd w:val="0"/>
      <w:spacing w:before="240"/>
      <w:jc w:val="left"/>
      <w:textAlignment w:val="baseline"/>
      <w:outlineLvl w:val="1"/>
    </w:pPr>
    <w:rPr>
      <w:rFonts w:ascii="宋体" w:hAnsi="宋体" w:cs="宋体"/>
      <w:b/>
      <w:bCs/>
      <w:color w:val="000000"/>
      <w:kern w:val="0"/>
      <w:szCs w:val="20"/>
    </w:rPr>
  </w:style>
  <w:style w:type="character" w:customStyle="1" w:styleId="1Char">
    <w:name w:val="标题 1 Char"/>
    <w:basedOn w:val="a0"/>
    <w:link w:val="1"/>
    <w:qFormat/>
    <w:rsid w:val="00DD5315"/>
    <w:rPr>
      <w:rFonts w:ascii="Calibri" w:eastAsia="宋体" w:hAnsi="Calibri" w:cs="Times New Roman"/>
      <w:b/>
      <w:bCs/>
      <w:kern w:val="44"/>
      <w:sz w:val="44"/>
      <w:szCs w:val="44"/>
    </w:rPr>
  </w:style>
  <w:style w:type="character" w:customStyle="1" w:styleId="2Char">
    <w:name w:val="标题 2 Char"/>
    <w:basedOn w:val="a0"/>
    <w:link w:val="2"/>
    <w:qFormat/>
    <w:rsid w:val="00DD5315"/>
    <w:rPr>
      <w:rFonts w:ascii="Arial" w:eastAsia="黑体" w:hAnsi="Arial" w:cs="Times New Roman"/>
      <w:b/>
      <w:bCs/>
      <w:kern w:val="0"/>
      <w:sz w:val="32"/>
      <w:szCs w:val="32"/>
    </w:rPr>
  </w:style>
  <w:style w:type="character" w:customStyle="1" w:styleId="3Char">
    <w:name w:val="标题 3 Char"/>
    <w:basedOn w:val="a0"/>
    <w:link w:val="3"/>
    <w:qFormat/>
    <w:rsid w:val="00DD5315"/>
    <w:rPr>
      <w:rFonts w:ascii="宋体" w:eastAsia="宋体" w:hAnsi="宋体" w:cs="Times New Roman"/>
      <w:b/>
      <w:color w:val="000000"/>
      <w:kern w:val="0"/>
      <w:sz w:val="24"/>
      <w:szCs w:val="20"/>
    </w:rPr>
  </w:style>
  <w:style w:type="character" w:customStyle="1" w:styleId="4Char">
    <w:name w:val="标题 4 Char"/>
    <w:basedOn w:val="a0"/>
    <w:link w:val="4"/>
    <w:qFormat/>
    <w:rsid w:val="00DD5315"/>
    <w:rPr>
      <w:rFonts w:ascii="Arial" w:eastAsia="黑体" w:hAnsi="Arial" w:cs="Times New Roman"/>
      <w:b/>
      <w:bCs/>
      <w:kern w:val="0"/>
      <w:sz w:val="28"/>
      <w:szCs w:val="28"/>
    </w:rPr>
  </w:style>
  <w:style w:type="character" w:customStyle="1" w:styleId="Char0">
    <w:name w:val="纯文本 Char"/>
    <w:basedOn w:val="a0"/>
    <w:link w:val="a6"/>
    <w:qFormat/>
    <w:rsid w:val="00DD5315"/>
    <w:rPr>
      <w:rFonts w:eastAsia="宋体"/>
      <w:sz w:val="24"/>
    </w:rPr>
  </w:style>
  <w:style w:type="character" w:customStyle="1" w:styleId="CharChar0">
    <w:name w:val="日期 Char Char"/>
    <w:basedOn w:val="a0"/>
    <w:link w:val="14"/>
    <w:qFormat/>
    <w:rsid w:val="00DD5315"/>
    <w:rPr>
      <w:sz w:val="24"/>
    </w:rPr>
  </w:style>
  <w:style w:type="character" w:customStyle="1" w:styleId="Char1">
    <w:name w:val="页脚 Char"/>
    <w:basedOn w:val="a0"/>
    <w:link w:val="a8"/>
    <w:uiPriority w:val="99"/>
    <w:qFormat/>
    <w:rsid w:val="00DD5315"/>
    <w:rPr>
      <w:sz w:val="18"/>
      <w:szCs w:val="18"/>
    </w:rPr>
  </w:style>
  <w:style w:type="character" w:customStyle="1" w:styleId="Char2">
    <w:name w:val="页眉 Char"/>
    <w:basedOn w:val="a0"/>
    <w:link w:val="a9"/>
    <w:uiPriority w:val="99"/>
    <w:qFormat/>
    <w:rsid w:val="00DD5315"/>
    <w:rPr>
      <w:sz w:val="18"/>
      <w:szCs w:val="18"/>
    </w:rPr>
  </w:style>
  <w:style w:type="character" w:customStyle="1" w:styleId="Char10">
    <w:name w:val="纯文本 Char1"/>
    <w:qFormat/>
    <w:rsid w:val="00DD5315"/>
    <w:rPr>
      <w:rFonts w:eastAsia="宋体"/>
      <w:sz w:val="24"/>
    </w:rPr>
  </w:style>
  <w:style w:type="character" w:customStyle="1" w:styleId="CharChar">
    <w:name w:val="正文文本缩进 Char Char"/>
    <w:link w:val="13"/>
    <w:qFormat/>
    <w:rsid w:val="00DD5315"/>
    <w:rPr>
      <w:rFonts w:ascii="宋体"/>
      <w:sz w:val="24"/>
    </w:rPr>
  </w:style>
  <w:style w:type="character" w:customStyle="1" w:styleId="3Char0">
    <w:name w:val="正文文本 3 Char"/>
    <w:basedOn w:val="a0"/>
    <w:link w:val="30"/>
    <w:qFormat/>
    <w:rsid w:val="00DD5315"/>
    <w:rPr>
      <w:rFonts w:ascii="Times New Roman" w:eastAsia="宋体" w:hAnsi="Times New Roman" w:cs="Times New Roman"/>
      <w:color w:val="FF0000"/>
      <w:sz w:val="24"/>
      <w:szCs w:val="24"/>
    </w:rPr>
  </w:style>
  <w:style w:type="character" w:customStyle="1" w:styleId="edittexttarea">
    <w:name w:val="edittexttarea"/>
    <w:basedOn w:val="a0"/>
    <w:qFormat/>
    <w:rsid w:val="00DD5315"/>
  </w:style>
  <w:style w:type="character" w:customStyle="1" w:styleId="Char">
    <w:name w:val="正文文本 Char"/>
    <w:basedOn w:val="a0"/>
    <w:link w:val="a5"/>
    <w:uiPriority w:val="99"/>
    <w:qFormat/>
    <w:rsid w:val="00DD5315"/>
  </w:style>
  <w:style w:type="character" w:customStyle="1" w:styleId="Char3">
    <w:name w:val="正文首行缩进 Char"/>
    <w:basedOn w:val="Char"/>
    <w:link w:val="ac"/>
    <w:qFormat/>
    <w:rsid w:val="00DD5315"/>
    <w:rPr>
      <w:rFonts w:ascii="宋体" w:eastAsia="宋体" w:hAnsi="Times New Roman" w:cs="Times New Roman"/>
      <w:kern w:val="0"/>
      <w:sz w:val="34"/>
      <w:szCs w:val="20"/>
    </w:rPr>
  </w:style>
  <w:style w:type="character" w:customStyle="1" w:styleId="HTMLChar">
    <w:name w:val="HTML 预设格式 Char"/>
    <w:basedOn w:val="a0"/>
    <w:link w:val="HTML"/>
    <w:uiPriority w:val="99"/>
    <w:qFormat/>
    <w:rsid w:val="00DD5315"/>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numbering" Target="numbering.xml"/><Relationship Id="rId16" Type="http://schemas.openxmlformats.org/officeDocument/2006/relationships/hyperlink" Target="https://baike.baidu.com/item/%E6%89%BF%E6%8B%85%E8%BF%9E%E5%B8%A6%E8%B4%A3%E4%BB%B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221.14.6.70:8088/ggzy/"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221.14.6.70:8088/ggz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59</Pages>
  <Words>4895</Words>
  <Characters>27907</Characters>
  <Application>Microsoft Office Word</Application>
  <DocSecurity>0</DocSecurity>
  <Lines>232</Lines>
  <Paragraphs>65</Paragraphs>
  <ScaleCrop>false</ScaleCrop>
  <Company>Sky123.Org</Company>
  <LinksUpToDate>false</LinksUpToDate>
  <CharactersWithSpaces>32737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长葛市政府采购项目</dc:title>
  <dc:creator>许昌市公共资源交易中心:孟莉</dc:creator>
  <cp:lastModifiedBy>长葛市公共资源交易中心:王丹丹</cp:lastModifiedBy>
  <cp:revision>54</cp:revision>
  <cp:lastPrinted>2018-03-20T03:26:00Z</cp:lastPrinted>
  <dcterms:created xsi:type="dcterms:W3CDTF">2019-03-25T08:39:00Z</dcterms:created>
  <dcterms:modified xsi:type="dcterms:W3CDTF">2019-08-19T02:03:00Z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