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34C" w:rsidRDefault="00C8034C" w:rsidP="00C8034C">
      <w:pPr>
        <w:jc w:val="center"/>
        <w:rPr>
          <w:rFonts w:asciiTheme="majorEastAsia" w:eastAsiaTheme="majorEastAsia" w:hAnsiTheme="majorEastAsia" w:cstheme="majorEastAsia"/>
          <w:b/>
          <w:bCs/>
          <w:color w:val="000000"/>
          <w:sz w:val="44"/>
          <w:szCs w:val="44"/>
        </w:rPr>
      </w:pPr>
    </w:p>
    <w:p w:rsidR="00C8034C" w:rsidRPr="00D94605" w:rsidRDefault="00360873" w:rsidP="00C8034C">
      <w:pPr>
        <w:jc w:val="center"/>
        <w:rPr>
          <w:rFonts w:asciiTheme="majorEastAsia" w:eastAsiaTheme="majorEastAsia" w:hAnsiTheme="majorEastAsia" w:cstheme="majorEastAsia"/>
          <w:b/>
          <w:bCs/>
          <w:color w:val="000000"/>
          <w:sz w:val="44"/>
          <w:szCs w:val="44"/>
        </w:rPr>
      </w:pPr>
      <w:r w:rsidRPr="00360873">
        <w:rPr>
          <w:rFonts w:asciiTheme="majorEastAsia" w:eastAsiaTheme="majorEastAsia" w:hAnsiTheme="majorEastAsia" w:cstheme="majorEastAsia" w:hint="eastAsia"/>
          <w:b/>
          <w:bCs/>
          <w:color w:val="000000"/>
          <w:sz w:val="44"/>
          <w:szCs w:val="44"/>
        </w:rPr>
        <w:t>中共许昌市委党校</w:t>
      </w:r>
      <w:r w:rsidR="00C8034C" w:rsidRPr="00D94605">
        <w:rPr>
          <w:rFonts w:asciiTheme="majorEastAsia" w:eastAsiaTheme="majorEastAsia" w:hAnsiTheme="majorEastAsia" w:cstheme="majorEastAsia" w:hint="eastAsia"/>
          <w:b/>
          <w:bCs/>
          <w:color w:val="000000"/>
          <w:sz w:val="44"/>
          <w:szCs w:val="44"/>
        </w:rPr>
        <w:t>“</w:t>
      </w:r>
      <w:r w:rsidRPr="00360873">
        <w:rPr>
          <w:rFonts w:asciiTheme="majorEastAsia" w:eastAsiaTheme="majorEastAsia" w:hAnsiTheme="majorEastAsia" w:cstheme="majorEastAsia" w:hint="eastAsia"/>
          <w:b/>
          <w:bCs/>
          <w:color w:val="000000"/>
          <w:sz w:val="44"/>
          <w:szCs w:val="44"/>
        </w:rPr>
        <w:t>市委党校学</w:t>
      </w:r>
      <w:r w:rsidR="00E92BED">
        <w:rPr>
          <w:rFonts w:asciiTheme="majorEastAsia" w:eastAsiaTheme="majorEastAsia" w:hAnsiTheme="majorEastAsia" w:cstheme="majorEastAsia" w:hint="eastAsia"/>
          <w:b/>
          <w:bCs/>
          <w:color w:val="000000"/>
          <w:sz w:val="44"/>
          <w:szCs w:val="44"/>
        </w:rPr>
        <w:t>员</w:t>
      </w:r>
      <w:r w:rsidRPr="00360873">
        <w:rPr>
          <w:rFonts w:asciiTheme="majorEastAsia" w:eastAsiaTheme="majorEastAsia" w:hAnsiTheme="majorEastAsia" w:cstheme="majorEastAsia" w:hint="eastAsia"/>
          <w:b/>
          <w:bCs/>
          <w:color w:val="000000"/>
          <w:sz w:val="44"/>
          <w:szCs w:val="44"/>
        </w:rPr>
        <w:t>餐厅劳务托管</w:t>
      </w:r>
      <w:r w:rsidR="00C8034C" w:rsidRPr="00D94605">
        <w:rPr>
          <w:rFonts w:asciiTheme="majorEastAsia" w:eastAsiaTheme="majorEastAsia" w:hAnsiTheme="majorEastAsia" w:cstheme="majorEastAsia" w:hint="eastAsia"/>
          <w:b/>
          <w:bCs/>
          <w:color w:val="000000"/>
          <w:sz w:val="44"/>
          <w:szCs w:val="44"/>
        </w:rPr>
        <w:t>”</w:t>
      </w:r>
      <w:r w:rsidR="00F96A4F" w:rsidRPr="00D94605">
        <w:rPr>
          <w:rFonts w:asciiTheme="majorEastAsia" w:eastAsiaTheme="majorEastAsia" w:hAnsiTheme="majorEastAsia" w:cstheme="majorEastAsia" w:hint="eastAsia"/>
          <w:b/>
          <w:bCs/>
          <w:color w:val="000000"/>
          <w:sz w:val="44"/>
          <w:szCs w:val="44"/>
        </w:rPr>
        <w:t>项目</w:t>
      </w:r>
    </w:p>
    <w:p w:rsidR="00C8034C" w:rsidRDefault="00C8034C" w:rsidP="00C8034C">
      <w:pPr>
        <w:rPr>
          <w:rFonts w:ascii="微软简隶书" w:eastAsia="微软简隶书"/>
          <w:color w:val="000000"/>
          <w:u w:val="single"/>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sidRPr="00FD11BA">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 xml:space="preserve">   项目编号： ZFCG-G2019</w:t>
      </w:r>
      <w:r w:rsidR="00236FFE">
        <w:rPr>
          <w:rFonts w:asciiTheme="majorEastAsia" w:eastAsiaTheme="majorEastAsia" w:hAnsiTheme="majorEastAsia" w:cstheme="majorEastAsia" w:hint="eastAsia"/>
          <w:b/>
          <w:bCs/>
          <w:color w:val="000000"/>
          <w:sz w:val="36"/>
          <w:szCs w:val="36"/>
        </w:rPr>
        <w:t>11</w:t>
      </w:r>
      <w:r w:rsidR="00360873">
        <w:rPr>
          <w:rFonts w:asciiTheme="majorEastAsia" w:eastAsiaTheme="majorEastAsia" w:hAnsiTheme="majorEastAsia" w:cstheme="majorEastAsia" w:hint="eastAsia"/>
          <w:b/>
          <w:bCs/>
          <w:color w:val="000000"/>
          <w:sz w:val="36"/>
          <w:szCs w:val="36"/>
        </w:rPr>
        <w:t>7</w:t>
      </w:r>
      <w:r>
        <w:rPr>
          <w:rFonts w:asciiTheme="majorEastAsia" w:eastAsiaTheme="majorEastAsia" w:hAnsiTheme="majorEastAsia" w:cstheme="majorEastAsia" w:hint="eastAsia"/>
          <w:b/>
          <w:bCs/>
          <w:color w:val="000000"/>
          <w:sz w:val="36"/>
          <w:szCs w:val="36"/>
        </w:rPr>
        <w:t>号</w:t>
      </w:r>
    </w:p>
    <w:p w:rsidR="00C8034C" w:rsidRPr="00D94605" w:rsidRDefault="00C8034C" w:rsidP="00C8034C">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360873" w:rsidRPr="00360873">
        <w:rPr>
          <w:rFonts w:asciiTheme="majorEastAsia" w:eastAsiaTheme="majorEastAsia" w:hAnsiTheme="majorEastAsia" w:cstheme="majorEastAsia" w:hint="eastAsia"/>
          <w:b/>
          <w:bCs/>
          <w:color w:val="000000"/>
          <w:sz w:val="36"/>
          <w:szCs w:val="36"/>
        </w:rPr>
        <w:t>中共许昌市委党校</w:t>
      </w:r>
    </w:p>
    <w:p w:rsidR="00C8034C" w:rsidRPr="00D94605" w:rsidRDefault="00C8034C" w:rsidP="00C8034C">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许昌市政府采购中心</w:t>
      </w:r>
    </w:p>
    <w:p w:rsidR="00C8034C" w:rsidRDefault="00C8034C" w:rsidP="00C8034C">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8034C" w:rsidRDefault="00C8034C" w:rsidP="00C8034C">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FD11BA">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r w:rsidR="00054A52">
        <w:rPr>
          <w:rFonts w:asciiTheme="majorEastAsia" w:eastAsiaTheme="majorEastAsia" w:hAnsiTheme="majorEastAsia" w:cstheme="majorEastAsia" w:hint="eastAsia"/>
          <w:b/>
          <w:bCs/>
          <w:color w:val="000000"/>
          <w:sz w:val="36"/>
          <w:szCs w:val="36"/>
        </w:rPr>
        <w:t>十六</w:t>
      </w:r>
      <w:r>
        <w:rPr>
          <w:rFonts w:asciiTheme="majorEastAsia" w:eastAsiaTheme="majorEastAsia" w:hAnsiTheme="majorEastAsia" w:cstheme="majorEastAsia" w:hint="eastAsia"/>
          <w:b/>
          <w:bCs/>
          <w:color w:val="000000"/>
          <w:sz w:val="36"/>
          <w:szCs w:val="36"/>
        </w:rPr>
        <w:t>日</w:t>
      </w:r>
    </w:p>
    <w:p w:rsidR="00C8034C" w:rsidRPr="00D94605" w:rsidRDefault="00C8034C" w:rsidP="00C8034C">
      <w:pPr>
        <w:rPr>
          <w:rFonts w:asciiTheme="majorEastAsia" w:eastAsiaTheme="majorEastAsia" w:hAnsiTheme="majorEastAsia" w:cstheme="majorEastAsia"/>
          <w:b/>
          <w:bCs/>
          <w:color w:val="000000"/>
          <w:sz w:val="36"/>
          <w:szCs w:val="36"/>
        </w:rPr>
      </w:pPr>
    </w:p>
    <w:p w:rsidR="00C8034C" w:rsidRPr="003B0702" w:rsidRDefault="00C8034C" w:rsidP="00C8034C">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C8034C"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8034C" w:rsidRPr="00622B0B" w:rsidRDefault="00C8034C" w:rsidP="00C8034C">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8034C" w:rsidRDefault="00C8034C" w:rsidP="0050408E">
      <w:pPr>
        <w:rPr>
          <w:rFonts w:asciiTheme="majorEastAsia" w:eastAsiaTheme="majorEastAsia" w:hAnsiTheme="majorEastAsia" w:cs="宋体"/>
          <w:b/>
          <w:kern w:val="0"/>
          <w:sz w:val="32"/>
          <w:szCs w:val="32"/>
        </w:rPr>
      </w:pPr>
    </w:p>
    <w:p w:rsidR="00C8034C" w:rsidRPr="001309C7" w:rsidRDefault="00C8034C" w:rsidP="00C8034C">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831DE" w:rsidRDefault="00A831DE" w:rsidP="00A831DE">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2C3F11">
        <w:rPr>
          <w:rFonts w:hint="eastAsia"/>
          <w:color w:val="000000"/>
          <w:sz w:val="21"/>
          <w:szCs w:val="21"/>
          <w:shd w:val="clear" w:color="auto" w:fill="FFFFFF"/>
        </w:rPr>
        <w:t>中共许昌市委党校</w:t>
      </w:r>
      <w:r>
        <w:rPr>
          <w:rFonts w:hint="eastAsia"/>
          <w:color w:val="000000"/>
          <w:sz w:val="21"/>
          <w:szCs w:val="21"/>
          <w:shd w:val="clear" w:color="auto" w:fill="FFFFFF"/>
        </w:rPr>
        <w:t>的委托，对“</w:t>
      </w:r>
      <w:r w:rsidR="00E92BED" w:rsidRPr="00E92BED">
        <w:rPr>
          <w:rFonts w:hint="eastAsia"/>
          <w:color w:val="000000"/>
          <w:sz w:val="21"/>
          <w:szCs w:val="21"/>
          <w:shd w:val="clear" w:color="auto" w:fill="FFFFFF"/>
        </w:rPr>
        <w:t>市委党校学员餐厅劳务托管</w:t>
      </w:r>
      <w:r>
        <w:rPr>
          <w:rFonts w:hint="eastAsia"/>
          <w:color w:val="000000"/>
          <w:sz w:val="21"/>
          <w:szCs w:val="21"/>
          <w:shd w:val="clear" w:color="auto" w:fill="FFFFFF"/>
        </w:rPr>
        <w:t>”项目进行公开招标。现邀请符合本招标文件规定条件的供应商前来投标。</w:t>
      </w:r>
    </w:p>
    <w:p w:rsidR="00C8034C" w:rsidRPr="00CC635B" w:rsidRDefault="00C8034C" w:rsidP="00A831DE">
      <w:pPr>
        <w:pStyle w:val="a7"/>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shd w:val="clear" w:color="auto" w:fill="FFFFFF"/>
        </w:rPr>
        <w:t>一、项目基本情况</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2B0AA5" w:rsidRPr="00E92BED">
        <w:rPr>
          <w:rFonts w:hint="eastAsia"/>
          <w:color w:val="000000"/>
          <w:sz w:val="21"/>
          <w:szCs w:val="21"/>
          <w:shd w:val="clear" w:color="auto" w:fill="FFFFFF"/>
        </w:rPr>
        <w:t>市委党校学员餐厅劳务托管</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（二）项目编号：ZFCG-G201</w:t>
      </w:r>
      <w:r>
        <w:rPr>
          <w:rFonts w:asciiTheme="minorEastAsia" w:eastAsiaTheme="minorEastAsia" w:hAnsiTheme="minorEastAsia" w:cs="仿宋_GB2312" w:hint="eastAsia"/>
          <w:color w:val="000000"/>
          <w:sz w:val="21"/>
          <w:szCs w:val="21"/>
          <w:shd w:val="clear" w:color="auto" w:fill="FFFFFF"/>
        </w:rPr>
        <w:t>9</w:t>
      </w:r>
      <w:r w:rsidR="002530F5">
        <w:rPr>
          <w:rFonts w:asciiTheme="minorEastAsia" w:eastAsiaTheme="minorEastAsia" w:hAnsiTheme="minorEastAsia" w:cs="仿宋_GB2312" w:hint="eastAsia"/>
          <w:color w:val="000000"/>
          <w:sz w:val="21"/>
          <w:szCs w:val="21"/>
          <w:shd w:val="clear" w:color="auto" w:fill="FFFFFF"/>
        </w:rPr>
        <w:t>11</w:t>
      </w:r>
      <w:r w:rsidR="002B0AA5">
        <w:rPr>
          <w:rFonts w:asciiTheme="minorEastAsia" w:eastAsiaTheme="minorEastAsia" w:hAnsiTheme="minorEastAsia" w:cs="仿宋_GB2312" w:hint="eastAsia"/>
          <w:color w:val="000000"/>
          <w:sz w:val="21"/>
          <w:szCs w:val="21"/>
          <w:shd w:val="clear" w:color="auto" w:fill="FFFFFF"/>
        </w:rPr>
        <w:t>7</w:t>
      </w:r>
      <w:r w:rsidRPr="00CC635B">
        <w:rPr>
          <w:rFonts w:asciiTheme="minorEastAsia" w:eastAsiaTheme="minorEastAsia" w:hAnsiTheme="minorEastAsia" w:cs="仿宋_GB2312" w:hint="eastAsia"/>
          <w:color w:val="000000"/>
          <w:sz w:val="21"/>
          <w:szCs w:val="21"/>
          <w:shd w:val="clear" w:color="auto" w:fill="FFFFFF"/>
        </w:rPr>
        <w:t xml:space="preserve">号    </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C8034C" w:rsidRPr="002D1414" w:rsidRDefault="00C8034C" w:rsidP="00C8034C">
      <w:pPr>
        <w:pStyle w:val="a7"/>
        <w:widowControl/>
        <w:shd w:val="clear" w:color="auto" w:fill="FFFFFF"/>
        <w:spacing w:line="360" w:lineRule="auto"/>
        <w:ind w:firstLine="420"/>
        <w:contextualSpacing/>
        <w:jc w:val="left"/>
        <w:rPr>
          <w:color w:val="000000"/>
          <w:sz w:val="21"/>
          <w:szCs w:val="21"/>
          <w:shd w:val="clear" w:color="auto" w:fill="FFFFFF"/>
        </w:rPr>
      </w:pPr>
      <w:r w:rsidRPr="002D1414">
        <w:rPr>
          <w:rFonts w:hint="eastAsia"/>
          <w:color w:val="000000"/>
          <w:sz w:val="21"/>
          <w:szCs w:val="21"/>
          <w:shd w:val="clear" w:color="auto" w:fill="FFFFFF"/>
        </w:rPr>
        <w:t>（四）项目主要内容、数量及要求：</w:t>
      </w:r>
      <w:r w:rsidR="0033677E" w:rsidRPr="0033677E">
        <w:rPr>
          <w:rFonts w:hint="eastAsia"/>
          <w:color w:val="000000"/>
          <w:sz w:val="21"/>
          <w:szCs w:val="21"/>
          <w:shd w:val="clear" w:color="auto" w:fill="FFFFFF"/>
        </w:rPr>
        <w:t>市委党校学员餐厅劳务托管机构，提供餐饮服务</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47523F">
        <w:rPr>
          <w:rFonts w:asciiTheme="minorEastAsia" w:eastAsiaTheme="minorEastAsia" w:hAnsiTheme="minorEastAsia" w:cs="仿宋_GB2312" w:hint="eastAsia"/>
          <w:color w:val="000000"/>
          <w:sz w:val="21"/>
          <w:szCs w:val="21"/>
          <w:u w:val="single"/>
          <w:shd w:val="clear" w:color="auto" w:fill="FFFFFF"/>
        </w:rPr>
        <w:t>1485000</w:t>
      </w:r>
      <w:r w:rsidRPr="00CC635B">
        <w:rPr>
          <w:rFonts w:asciiTheme="minorEastAsia" w:eastAsiaTheme="minorEastAsia" w:hAnsiTheme="minorEastAsia" w:cs="仿宋_GB2312" w:hint="eastAsia"/>
          <w:color w:val="000000"/>
          <w:sz w:val="21"/>
          <w:szCs w:val="21"/>
          <w:shd w:val="clear" w:color="auto" w:fill="FFFFFF"/>
        </w:rPr>
        <w:t>元。最高限价：</w:t>
      </w:r>
      <w:r w:rsidR="0047523F">
        <w:rPr>
          <w:rFonts w:asciiTheme="minorEastAsia" w:eastAsiaTheme="minorEastAsia" w:hAnsiTheme="minorEastAsia" w:cs="仿宋_GB2312" w:hint="eastAsia"/>
          <w:color w:val="000000"/>
          <w:sz w:val="21"/>
          <w:szCs w:val="21"/>
          <w:u w:val="single"/>
          <w:shd w:val="clear" w:color="auto" w:fill="FFFFFF"/>
        </w:rPr>
        <w:t>1485000</w:t>
      </w:r>
      <w:r w:rsidR="0047523F" w:rsidRPr="00CC635B">
        <w:rPr>
          <w:rFonts w:asciiTheme="minorEastAsia" w:eastAsiaTheme="minorEastAsia" w:hAnsiTheme="minorEastAsia" w:cs="仿宋_GB2312" w:hint="eastAsia"/>
          <w:color w:val="000000"/>
          <w:sz w:val="21"/>
          <w:szCs w:val="21"/>
          <w:shd w:val="clear" w:color="auto" w:fill="FFFFFF"/>
        </w:rPr>
        <w:t>元</w:t>
      </w:r>
      <w:r w:rsidRPr="00CC635B">
        <w:rPr>
          <w:rFonts w:asciiTheme="minorEastAsia" w:eastAsiaTheme="minorEastAsia" w:hAnsiTheme="minorEastAsia" w:cs="仿宋_GB2312" w:hint="eastAsia"/>
          <w:color w:val="000000"/>
          <w:sz w:val="21"/>
          <w:szCs w:val="21"/>
          <w:shd w:val="clear" w:color="auto" w:fill="FFFFFF"/>
        </w:rPr>
        <w:t>。</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r w:rsidR="002D1414" w:rsidRPr="002D1414">
        <w:rPr>
          <w:rFonts w:asciiTheme="minorEastAsia" w:eastAsiaTheme="minorEastAsia" w:hAnsiTheme="minorEastAsia" w:cs="仿宋_GB2312" w:hint="eastAsia"/>
          <w:color w:val="000000"/>
          <w:sz w:val="21"/>
          <w:szCs w:val="21"/>
          <w:shd w:val="clear" w:color="auto" w:fill="FFFFFF"/>
        </w:rPr>
        <w:t>自合同生效之日起</w:t>
      </w:r>
      <w:r w:rsidR="0047523F">
        <w:rPr>
          <w:rFonts w:asciiTheme="minorEastAsia" w:eastAsiaTheme="minorEastAsia" w:hAnsiTheme="minorEastAsia" w:cs="仿宋_GB2312" w:hint="eastAsia"/>
          <w:color w:val="000000"/>
          <w:sz w:val="21"/>
          <w:szCs w:val="21"/>
          <w:shd w:val="clear" w:color="auto" w:fill="FFFFFF"/>
        </w:rPr>
        <w:t>三</w:t>
      </w:r>
      <w:r w:rsidR="002D1414" w:rsidRPr="002D1414">
        <w:rPr>
          <w:rFonts w:asciiTheme="minorEastAsia" w:eastAsiaTheme="minorEastAsia" w:hAnsiTheme="minorEastAsia" w:cs="仿宋_GB2312" w:hint="eastAsia"/>
          <w:color w:val="000000"/>
          <w:sz w:val="21"/>
          <w:szCs w:val="21"/>
          <w:shd w:val="clear" w:color="auto" w:fill="FFFFFF"/>
        </w:rPr>
        <w:t>年</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C908F5" w:rsidRPr="00C908F5">
        <w:rPr>
          <w:rFonts w:asciiTheme="minorEastAsia" w:eastAsiaTheme="minorEastAsia" w:hAnsiTheme="minorEastAsia" w:cs="仿宋_GB2312" w:hint="eastAsia"/>
          <w:color w:val="000000"/>
          <w:sz w:val="21"/>
          <w:szCs w:val="21"/>
          <w:shd w:val="clear" w:color="auto" w:fill="FFFFFF"/>
        </w:rPr>
        <w:t>中共许昌市委党校</w:t>
      </w:r>
    </w:p>
    <w:p w:rsidR="00C8034C" w:rsidRPr="00D916B7" w:rsidRDefault="00C8034C" w:rsidP="002D141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（八）分包：不允许。</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00CC7610" w:rsidRPr="00D76C9F">
        <w:rPr>
          <w:rFonts w:asciiTheme="minorEastAsia" w:eastAsiaTheme="minorEastAsia" w:hAnsiTheme="minorEastAsia" w:cs="仿宋_GB2312" w:hint="eastAsia"/>
          <w:color w:val="000000"/>
          <w:sz w:val="21"/>
          <w:szCs w:val="21"/>
          <w:shd w:val="clear" w:color="auto" w:fill="FFFFFF"/>
        </w:rPr>
        <w:t>节能环保</w:t>
      </w:r>
      <w:r w:rsidR="00CC7610">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8034C" w:rsidRPr="00FC4608" w:rsidRDefault="00C8034C" w:rsidP="007179F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00285B31" w:rsidRPr="00285B31">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285B31" w:rsidRPr="00285B31">
        <w:rPr>
          <w:rFonts w:asciiTheme="minorEastAsia" w:eastAsiaTheme="minorEastAsia" w:hAnsiTheme="minorEastAsia" w:cs="仿宋_GB2312" w:hint="eastAsia"/>
          <w:color w:val="000000"/>
          <w:sz w:val="21"/>
          <w:szCs w:val="21"/>
          <w:shd w:val="clear" w:color="auto" w:fill="FFFFFF"/>
        </w:rPr>
        <w:t>“</w:t>
      </w:r>
      <w:r w:rsidR="00285B31" w:rsidRPr="00285B31">
        <w:rPr>
          <w:rFonts w:asciiTheme="minorEastAsia" w:eastAsiaTheme="minorEastAsia" w:hAnsiTheme="minorEastAsia" w:cs="仿宋_GB2312"/>
          <w:color w:val="000000"/>
          <w:sz w:val="21"/>
          <w:szCs w:val="21"/>
          <w:shd w:val="clear" w:color="auto" w:fill="FFFFFF"/>
        </w:rPr>
        <w:t>中国政府采购网</w:t>
      </w:r>
      <w:r w:rsidR="00285B31" w:rsidRPr="00285B31">
        <w:rPr>
          <w:rFonts w:asciiTheme="minorEastAsia" w:eastAsiaTheme="minorEastAsia" w:hAnsiTheme="minorEastAsia" w:cs="仿宋_GB2312" w:hint="eastAsia"/>
          <w:color w:val="000000"/>
          <w:sz w:val="21"/>
          <w:szCs w:val="21"/>
          <w:shd w:val="clear" w:color="auto" w:fill="FFFFFF"/>
        </w:rPr>
        <w:t>”</w:t>
      </w:r>
      <w:r w:rsidR="00285B31" w:rsidRPr="00285B31">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285B31" w:rsidRPr="00285B31">
        <w:rPr>
          <w:rFonts w:asciiTheme="minorEastAsia" w:eastAsiaTheme="minorEastAsia" w:hAnsiTheme="minorEastAsia" w:cs="仿宋_GB2312" w:hint="eastAsia"/>
          <w:color w:val="000000"/>
          <w:sz w:val="21"/>
          <w:szCs w:val="21"/>
          <w:shd w:val="clear" w:color="auto" w:fill="FFFFFF"/>
        </w:rPr>
        <w:t>；“中国社会组织公共服务平台”网站（</w:t>
      </w:r>
      <w:r w:rsidR="00285B31" w:rsidRPr="00285B31">
        <w:rPr>
          <w:rFonts w:asciiTheme="minorEastAsia" w:eastAsiaTheme="minorEastAsia" w:hAnsiTheme="minorEastAsia" w:cs="仿宋_GB2312"/>
          <w:color w:val="000000"/>
          <w:sz w:val="21"/>
          <w:szCs w:val="21"/>
          <w:shd w:val="clear" w:color="auto" w:fill="FFFFFF"/>
        </w:rPr>
        <w:t>www.chinanpo.gov.cn</w:t>
      </w:r>
      <w:r w:rsidR="00285B31" w:rsidRPr="00285B31">
        <w:rPr>
          <w:rFonts w:asciiTheme="minorEastAsia" w:eastAsiaTheme="minorEastAsia" w:hAnsiTheme="minorEastAsia" w:cs="仿宋_GB2312" w:hint="eastAsia"/>
          <w:color w:val="000000"/>
          <w:sz w:val="21"/>
          <w:szCs w:val="21"/>
          <w:shd w:val="clear" w:color="auto" w:fill="FFFFFF"/>
        </w:rPr>
        <w:t>）严重违法失信名单的</w:t>
      </w:r>
      <w:r w:rsidR="00915D3A">
        <w:rPr>
          <w:rFonts w:asciiTheme="minorEastAsia" w:eastAsiaTheme="minorEastAsia" w:hAnsiTheme="minorEastAsia" w:cs="仿宋_GB2312" w:hint="eastAsia"/>
          <w:color w:val="000000"/>
          <w:sz w:val="21"/>
          <w:szCs w:val="21"/>
          <w:shd w:val="clear" w:color="auto" w:fill="FFFFFF"/>
        </w:rPr>
        <w:t>社会组织</w:t>
      </w:r>
      <w:r w:rsidR="00285B31" w:rsidRPr="00285B31">
        <w:rPr>
          <w:rFonts w:asciiTheme="minorEastAsia" w:eastAsiaTheme="minorEastAsia" w:hAnsiTheme="minorEastAsia" w:cs="仿宋_GB2312" w:hint="eastAsia"/>
          <w:color w:val="000000"/>
          <w:sz w:val="21"/>
          <w:szCs w:val="21"/>
          <w:shd w:val="clear" w:color="auto" w:fill="FFFFFF"/>
        </w:rPr>
        <w:t>；</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C908F5">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（一）投标截止及开标时间：201</w:t>
      </w:r>
      <w:r>
        <w:rPr>
          <w:rFonts w:asciiTheme="minorEastAsia" w:eastAsiaTheme="minorEastAsia" w:hAnsiTheme="minorEastAsia" w:cs="仿宋_GB2312" w:hint="eastAsia"/>
          <w:color w:val="000000"/>
          <w:sz w:val="21"/>
          <w:szCs w:val="21"/>
        </w:rPr>
        <w:t>9</w:t>
      </w:r>
      <w:r w:rsidRPr="00CC635B">
        <w:rPr>
          <w:rFonts w:asciiTheme="minorEastAsia" w:eastAsiaTheme="minorEastAsia" w:hAnsiTheme="minorEastAsia" w:cs="仿宋_GB2312" w:hint="eastAsia"/>
          <w:color w:val="000000"/>
          <w:sz w:val="21"/>
          <w:szCs w:val="21"/>
        </w:rPr>
        <w:t>年</w:t>
      </w:r>
      <w:r w:rsidR="00054A52">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月</w:t>
      </w:r>
      <w:r w:rsidR="00054A52">
        <w:rPr>
          <w:rFonts w:asciiTheme="minorEastAsia" w:eastAsiaTheme="minorEastAsia" w:hAnsiTheme="minorEastAsia" w:cs="仿宋_GB2312" w:hint="eastAsia"/>
          <w:color w:val="000000"/>
          <w:sz w:val="21"/>
          <w:szCs w:val="21"/>
          <w:u w:val="single"/>
        </w:rPr>
        <w:t>6</w:t>
      </w:r>
      <w:r w:rsidRPr="00CC635B">
        <w:rPr>
          <w:rFonts w:asciiTheme="minorEastAsia" w:eastAsiaTheme="minorEastAsia" w:hAnsiTheme="minorEastAsia" w:cs="仿宋_GB2312" w:hint="eastAsia"/>
          <w:color w:val="000000"/>
          <w:sz w:val="21"/>
          <w:szCs w:val="21"/>
        </w:rPr>
        <w:t>日</w:t>
      </w:r>
      <w:r w:rsidR="00054A52">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1A4757">
        <w:rPr>
          <w:rFonts w:asciiTheme="minorEastAsia" w:eastAsiaTheme="minorEastAsia" w:hAnsiTheme="minorEastAsia" w:cs="仿宋_GB2312" w:hint="eastAsia"/>
          <w:color w:val="000000"/>
          <w:sz w:val="21"/>
          <w:szCs w:val="21"/>
          <w:u w:val="single"/>
        </w:rPr>
        <w:t xml:space="preserve"> 30</w:t>
      </w:r>
      <w:r w:rsidRPr="00CC635B">
        <w:rPr>
          <w:rFonts w:asciiTheme="minorEastAsia" w:eastAsiaTheme="minorEastAsia" w:hAnsiTheme="minorEastAsia" w:cs="仿宋_GB2312" w:hint="eastAsia"/>
          <w:color w:val="000000"/>
          <w:sz w:val="21"/>
          <w:szCs w:val="21"/>
          <w:u w:val="single"/>
        </w:rPr>
        <w:t xml:space="preserve"> </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龙兴路与竹林路交汇处</w:t>
      </w:r>
      <w:r w:rsidRPr="00CC635B">
        <w:rPr>
          <w:rFonts w:asciiTheme="minorEastAsia" w:eastAsiaTheme="minorEastAsia" w:hAnsiTheme="minorEastAsia" w:cs="仿宋_GB2312" w:hint="eastAsia"/>
          <w:color w:val="000000"/>
          <w:sz w:val="21"/>
          <w:szCs w:val="21"/>
        </w:rPr>
        <w:t>公共资源大厦）三楼开标</w:t>
      </w:r>
      <w:r w:rsidR="00054A52">
        <w:rPr>
          <w:rFonts w:asciiTheme="minorEastAsia" w:eastAsiaTheme="minorEastAsia" w:hAnsiTheme="minorEastAsia" w:cs="仿宋_GB2312" w:hint="eastAsia"/>
          <w:color w:val="000000"/>
          <w:sz w:val="21"/>
          <w:szCs w:val="21"/>
          <w:u w:val="single"/>
        </w:rPr>
        <w:t>五</w:t>
      </w:r>
      <w:r w:rsidRPr="00CC635B">
        <w:rPr>
          <w:rFonts w:asciiTheme="minorEastAsia" w:eastAsiaTheme="minorEastAsia" w:hAnsiTheme="minorEastAsia" w:cs="仿宋_GB2312" w:hint="eastAsia"/>
          <w:color w:val="000000"/>
          <w:sz w:val="21"/>
          <w:szCs w:val="21"/>
        </w:rPr>
        <w:t>室。</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（三）本项目为全流程电子化交易项目，投标人须提交电子投标文件和纸质投标文件。</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8034C" w:rsidRDefault="00C8034C" w:rsidP="00C8034C">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E632F8" w:rsidRPr="00E632F8">
        <w:rPr>
          <w:rFonts w:asciiTheme="minorEastAsia" w:hAnsiTheme="minorEastAsia" w:cs="Arial" w:hint="eastAsia"/>
          <w:color w:val="000000"/>
          <w:szCs w:val="21"/>
        </w:rPr>
        <w:t>中共许昌市委党校</w:t>
      </w:r>
    </w:p>
    <w:p w:rsidR="00C8034C" w:rsidRPr="00E632F8" w:rsidRDefault="00C8034C" w:rsidP="00C8034C">
      <w:pPr>
        <w:adjustRightInd w:val="0"/>
        <w:spacing w:line="360" w:lineRule="auto"/>
        <w:ind w:firstLineChars="400" w:firstLine="840"/>
        <w:contextualSpacing/>
        <w:jc w:val="left"/>
        <w:rPr>
          <w:rFonts w:asciiTheme="minorEastAsia" w:hAnsiTheme="minorEastAsia" w:cs="Arial"/>
          <w:color w:val="000000"/>
          <w:szCs w:val="21"/>
        </w:rPr>
      </w:pPr>
      <w:r w:rsidRPr="00E632F8">
        <w:rPr>
          <w:rFonts w:asciiTheme="minorEastAsia" w:hAnsiTheme="minorEastAsia" w:cs="Arial" w:hint="eastAsia"/>
          <w:color w:val="000000"/>
          <w:szCs w:val="21"/>
        </w:rPr>
        <w:t>地址：</w:t>
      </w:r>
      <w:r w:rsidR="00E632F8" w:rsidRPr="00E632F8">
        <w:rPr>
          <w:rFonts w:asciiTheme="minorEastAsia" w:hAnsiTheme="minorEastAsia" w:cs="Arial" w:hint="eastAsia"/>
          <w:color w:val="000000"/>
          <w:szCs w:val="21"/>
        </w:rPr>
        <w:t>河南省许昌市许继大道5号</w:t>
      </w:r>
    </w:p>
    <w:p w:rsidR="00C8034C" w:rsidRPr="005B170A" w:rsidRDefault="00C8034C" w:rsidP="00C8034C">
      <w:pPr>
        <w:adjustRightInd w:val="0"/>
        <w:spacing w:line="360" w:lineRule="auto"/>
        <w:ind w:firstLineChars="400" w:firstLine="840"/>
        <w:contextualSpacing/>
        <w:jc w:val="left"/>
        <w:rPr>
          <w:rFonts w:asciiTheme="minorEastAsia" w:hAnsiTheme="minorEastAsia" w:cs="仿宋_GB2312"/>
          <w:color w:val="000000"/>
          <w:szCs w:val="21"/>
        </w:rPr>
      </w:pPr>
      <w:r w:rsidRPr="00E632F8">
        <w:rPr>
          <w:rFonts w:asciiTheme="minorEastAsia" w:hAnsiTheme="minorEastAsia" w:cs="Arial" w:hint="eastAsia"/>
          <w:color w:val="000000"/>
          <w:szCs w:val="21"/>
        </w:rPr>
        <w:t>联系人：</w:t>
      </w:r>
      <w:r w:rsidR="00E632F8" w:rsidRPr="00E632F8">
        <w:rPr>
          <w:rFonts w:asciiTheme="minorEastAsia" w:hAnsiTheme="minorEastAsia" w:cs="Arial" w:hint="eastAsia"/>
          <w:color w:val="000000"/>
          <w:szCs w:val="21"/>
        </w:rPr>
        <w:t>于亚锋 </w:t>
      </w:r>
      <w:r w:rsidRPr="00E632F8">
        <w:rPr>
          <w:rFonts w:asciiTheme="minorEastAsia" w:hAnsiTheme="minorEastAsia" w:cs="Arial" w:hint="eastAsia"/>
          <w:color w:val="000000"/>
          <w:szCs w:val="21"/>
        </w:rPr>
        <w:t xml:space="preserve">                  联系电话：</w:t>
      </w:r>
      <w:r w:rsidR="00E632F8" w:rsidRPr="00E632F8">
        <w:rPr>
          <w:rFonts w:asciiTheme="minorEastAsia" w:hAnsiTheme="minorEastAsia" w:cs="Arial" w:hint="eastAsia"/>
          <w:color w:val="000000"/>
          <w:szCs w:val="21"/>
        </w:rPr>
        <w:t>18539013297</w:t>
      </w:r>
    </w:p>
    <w:p w:rsidR="00C8034C" w:rsidRDefault="00C8034C" w:rsidP="00C8034C">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龙兴路与竹林路交汇处</w:t>
      </w:r>
      <w:r w:rsidRPr="00CC635B">
        <w:rPr>
          <w:rFonts w:asciiTheme="minorEastAsia" w:hAnsiTheme="minorEastAsia" w:cs="仿宋_GB2312" w:hint="eastAsia"/>
          <w:color w:val="000000"/>
          <w:szCs w:val="21"/>
        </w:rPr>
        <w:t>公共资源大厦</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86534E">
        <w:rPr>
          <w:rFonts w:ascii="宋体" w:hAnsi="宋体" w:hint="eastAsia"/>
          <w:szCs w:val="21"/>
        </w:rPr>
        <w:t>沙先生</w:t>
      </w:r>
      <w:r>
        <w:rPr>
          <w:rFonts w:ascii="宋体" w:hAnsi="宋体" w:hint="eastAsia"/>
          <w:szCs w:val="21"/>
        </w:rPr>
        <w:t xml:space="preserve">                   联系电话：</w:t>
      </w:r>
      <w:bookmarkStart w:id="0" w:name="联系人电话"/>
      <w:r>
        <w:rPr>
          <w:rFonts w:ascii="宋体" w:hAnsi="宋体"/>
          <w:szCs w:val="21"/>
        </w:rPr>
        <w:t>0</w:t>
      </w:r>
      <w:bookmarkEnd w:id="0"/>
      <w:r>
        <w:rPr>
          <w:rFonts w:ascii="宋体" w:hAnsi="宋体" w:hint="eastAsia"/>
          <w:szCs w:val="21"/>
        </w:rPr>
        <w:t>374-</w:t>
      </w:r>
      <w:r w:rsidR="0086534E">
        <w:rPr>
          <w:rFonts w:ascii="宋体" w:hAnsi="宋体" w:hint="eastAsia"/>
          <w:szCs w:val="21"/>
        </w:rPr>
        <w:t>2962805</w:t>
      </w:r>
    </w:p>
    <w:p w:rsidR="003C7A69" w:rsidRDefault="003C7A69" w:rsidP="00C8034C">
      <w:pPr>
        <w:adjustRightInd w:val="0"/>
        <w:snapToGrid w:val="0"/>
        <w:spacing w:line="360" w:lineRule="auto"/>
        <w:ind w:firstLineChars="400" w:firstLine="840"/>
        <w:jc w:val="left"/>
        <w:rPr>
          <w:rFonts w:asciiTheme="minorEastAsia" w:hAnsiTheme="minorEastAsia" w:cs="仿宋_GB2312"/>
          <w:color w:val="000000"/>
          <w:szCs w:val="21"/>
        </w:rPr>
      </w:pPr>
    </w:p>
    <w:p w:rsidR="003C7A69" w:rsidRDefault="00197AA1" w:rsidP="00C8034C">
      <w:pPr>
        <w:adjustRightInd w:val="0"/>
        <w:snapToGrid w:val="0"/>
        <w:spacing w:line="360" w:lineRule="auto"/>
        <w:ind w:firstLineChars="400" w:firstLine="840"/>
        <w:jc w:val="left"/>
        <w:rPr>
          <w:rFonts w:asciiTheme="minorEastAsia" w:hAnsiTheme="minorEastAsia" w:cs="仿宋_GB2312"/>
          <w:color w:val="000000"/>
          <w:szCs w:val="21"/>
        </w:rPr>
      </w:pPr>
      <w:r>
        <w:rPr>
          <w:rFonts w:asciiTheme="minorEastAsia" w:hAnsiTheme="minorEastAsia" w:cs="仿宋_GB2312" w:hint="eastAsia"/>
          <w:color w:val="000000"/>
          <w:szCs w:val="21"/>
        </w:rPr>
        <w:t xml:space="preserve"> </w:t>
      </w:r>
    </w:p>
    <w:p w:rsidR="00197AA1" w:rsidRDefault="00197AA1" w:rsidP="003C7A69">
      <w:pPr>
        <w:adjustRightInd w:val="0"/>
        <w:snapToGrid w:val="0"/>
        <w:spacing w:line="360" w:lineRule="auto"/>
        <w:ind w:firstLineChars="2150" w:firstLine="4515"/>
        <w:jc w:val="left"/>
        <w:rPr>
          <w:rFonts w:asciiTheme="minorEastAsia" w:hAnsiTheme="minorEastAsia" w:cs="Arial"/>
          <w:color w:val="000000"/>
          <w:szCs w:val="21"/>
        </w:rPr>
      </w:pPr>
      <w:r w:rsidRPr="00E632F8">
        <w:rPr>
          <w:rFonts w:asciiTheme="minorEastAsia" w:hAnsiTheme="minorEastAsia" w:cs="Arial" w:hint="eastAsia"/>
          <w:color w:val="000000"/>
          <w:szCs w:val="21"/>
        </w:rPr>
        <w:t>中共许昌市委党校</w:t>
      </w:r>
    </w:p>
    <w:p w:rsidR="003C7A69" w:rsidRDefault="003C7A69" w:rsidP="003C7A69">
      <w:pPr>
        <w:adjustRightInd w:val="0"/>
        <w:snapToGrid w:val="0"/>
        <w:spacing w:line="360" w:lineRule="auto"/>
        <w:ind w:firstLineChars="2150" w:firstLine="4515"/>
        <w:jc w:val="left"/>
        <w:rPr>
          <w:rFonts w:ascii="宋体" w:hAnsi="宋体"/>
          <w:szCs w:val="21"/>
        </w:rPr>
      </w:pPr>
      <w:r>
        <w:rPr>
          <w:rFonts w:asciiTheme="minorEastAsia" w:hAnsiTheme="minorEastAsia" w:cs="仿宋_GB2312" w:hint="eastAsia"/>
          <w:color w:val="000000"/>
          <w:szCs w:val="21"/>
        </w:rPr>
        <w:t>二〇一九年八月</w:t>
      </w:r>
      <w:r w:rsidR="00054A52">
        <w:rPr>
          <w:rFonts w:asciiTheme="minorEastAsia" w:hAnsiTheme="minorEastAsia" w:cs="仿宋_GB2312" w:hint="eastAsia"/>
          <w:color w:val="000000"/>
          <w:szCs w:val="21"/>
        </w:rPr>
        <w:t>十六</w:t>
      </w:r>
      <w:r>
        <w:rPr>
          <w:rFonts w:asciiTheme="minorEastAsia" w:hAnsiTheme="minorEastAsia" w:cs="仿宋_GB2312" w:hint="eastAsia"/>
          <w:color w:val="000000"/>
          <w:szCs w:val="21"/>
        </w:rPr>
        <w:t>日</w:t>
      </w:r>
    </w:p>
    <w:p w:rsidR="00C8034C" w:rsidRDefault="00C8034C" w:rsidP="00C8034C">
      <w:pPr>
        <w:spacing w:line="360" w:lineRule="auto"/>
        <w:rPr>
          <w:rFonts w:hAnsi="宋体"/>
          <w:b/>
          <w:sz w:val="28"/>
          <w:szCs w:val="28"/>
        </w:rPr>
      </w:pPr>
      <w:r w:rsidRPr="001413B0">
        <w:rPr>
          <w:rFonts w:hAnsi="宋体" w:hint="eastAsia"/>
          <w:b/>
          <w:sz w:val="28"/>
          <w:szCs w:val="28"/>
        </w:rPr>
        <w:lastRenderedPageBreak/>
        <w:t>温馨提示</w:t>
      </w:r>
      <w:r>
        <w:rPr>
          <w:rFonts w:hAnsi="宋体" w:hint="eastAsia"/>
          <w:b/>
          <w:sz w:val="28"/>
          <w:szCs w:val="28"/>
        </w:rPr>
        <w:t>：</w:t>
      </w:r>
    </w:p>
    <w:p w:rsidR="00C8034C" w:rsidRDefault="00C8034C" w:rsidP="00C8034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8034C" w:rsidRPr="00D2669F" w:rsidRDefault="00C8034C" w:rsidP="00C8034C">
      <w:pPr>
        <w:pStyle w:val="af"/>
        <w:ind w:firstLine="320"/>
        <w:rPr>
          <w:rFonts w:ascii="仿宋_GB2312" w:eastAsia="仿宋_GB2312"/>
          <w:b/>
          <w:sz w:val="32"/>
          <w:szCs w:val="32"/>
        </w:rPr>
      </w:pP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8034C" w:rsidRPr="00F94449" w:rsidRDefault="00C8034C" w:rsidP="00C8034C">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8034C" w:rsidRPr="00F94449" w:rsidRDefault="00C8034C" w:rsidP="00C8034C">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9" w:history="1">
        <w:r w:rsidRPr="00F94449">
          <w:rPr>
            <w:rStyle w:val="a9"/>
            <w:rFonts w:hAnsi="宋体"/>
            <w:szCs w:val="21"/>
          </w:rPr>
          <w:t>http://221.14.6.70:8088/ggzy/</w:t>
        </w:r>
      </w:hyperlink>
      <w:r w:rsidRPr="00F94449">
        <w:rPr>
          <w:rFonts w:hAnsi="宋体" w:hint="eastAsia"/>
          <w:color w:val="000000"/>
          <w:szCs w:val="21"/>
        </w:rPr>
        <w:t>）。</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lastRenderedPageBreak/>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4F109D">
      <w:pPr>
        <w:autoSpaceDE w:val="0"/>
        <w:autoSpaceDN w:val="0"/>
        <w:adjustRightInd w:val="0"/>
        <w:spacing w:line="700" w:lineRule="exact"/>
        <w:rPr>
          <w:rFonts w:asciiTheme="minorEastAsia" w:hAnsiTheme="minorEastAsia" w:cs="仿宋_GB2312"/>
          <w:color w:val="000000"/>
          <w:sz w:val="24"/>
          <w:szCs w:val="24"/>
        </w:rPr>
      </w:pPr>
    </w:p>
    <w:p w:rsidR="00CC0D60" w:rsidRDefault="00CC0D60" w:rsidP="004F109D">
      <w:pPr>
        <w:autoSpaceDE w:val="0"/>
        <w:autoSpaceDN w:val="0"/>
        <w:adjustRightInd w:val="0"/>
        <w:spacing w:line="700" w:lineRule="exact"/>
        <w:rPr>
          <w:rFonts w:asciiTheme="minorEastAsia" w:hAnsiTheme="minorEastAsia" w:cs="仿宋_GB2312"/>
          <w:color w:val="000000"/>
          <w:sz w:val="24"/>
          <w:szCs w:val="24"/>
        </w:rPr>
      </w:pPr>
    </w:p>
    <w:p w:rsidR="00CC0D60" w:rsidRDefault="00CC0D60" w:rsidP="004F109D">
      <w:pPr>
        <w:autoSpaceDE w:val="0"/>
        <w:autoSpaceDN w:val="0"/>
        <w:adjustRightInd w:val="0"/>
        <w:spacing w:line="700" w:lineRule="exact"/>
        <w:rPr>
          <w:rFonts w:asciiTheme="minorEastAsia" w:hAnsiTheme="minorEastAsia" w:cs="仿宋_GB2312"/>
          <w:color w:val="000000"/>
          <w:sz w:val="24"/>
          <w:szCs w:val="24"/>
        </w:rPr>
      </w:pPr>
    </w:p>
    <w:p w:rsidR="00C8034C" w:rsidRPr="008E62A2" w:rsidRDefault="00C8034C" w:rsidP="00C8034C">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8034C" w:rsidRDefault="00C8034C" w:rsidP="00C8034C">
      <w:pPr>
        <w:rPr>
          <w:rFonts w:asciiTheme="majorEastAsia" w:eastAsiaTheme="majorEastAsia" w:hAnsiTheme="majorEastAsia" w:cs="宋体"/>
          <w:b/>
          <w:kern w:val="0"/>
          <w:sz w:val="32"/>
          <w:szCs w:val="32"/>
        </w:rPr>
      </w:pPr>
    </w:p>
    <w:p w:rsidR="00CC0D60" w:rsidRDefault="00CC0D60" w:rsidP="00CC0D60">
      <w:pPr>
        <w:spacing w:line="540" w:lineRule="exact"/>
        <w:ind w:firstLineChars="200" w:firstLine="482"/>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C8034C" w:rsidRPr="00E70DA3">
        <w:rPr>
          <w:rFonts w:asciiTheme="minorEastAsia" w:hAnsiTheme="minorEastAsia" w:cs="黑体" w:hint="eastAsia"/>
          <w:b/>
          <w:bCs/>
          <w:color w:val="000000"/>
          <w:sz w:val="24"/>
          <w:szCs w:val="24"/>
          <w:shd w:val="clear" w:color="auto" w:fill="FFFFFF"/>
        </w:rPr>
        <w:t>本项目需实现的功能或者目标</w:t>
      </w:r>
    </w:p>
    <w:p w:rsidR="00CC0D60" w:rsidRPr="00DF7AB7" w:rsidRDefault="00CC0D60" w:rsidP="00DF7AB7">
      <w:pPr>
        <w:spacing w:line="360" w:lineRule="auto"/>
        <w:ind w:firstLineChars="200" w:firstLine="480"/>
        <w:contextualSpacing/>
        <w:rPr>
          <w:rFonts w:asciiTheme="minorEastAsia" w:hAnsiTheme="minorEastAsia" w:cs="宋体"/>
          <w:color w:val="000000"/>
          <w:kern w:val="0"/>
          <w:sz w:val="24"/>
          <w:szCs w:val="24"/>
          <w:lang w:val="zh-CN"/>
        </w:rPr>
      </w:pPr>
      <w:r w:rsidRPr="00DF7AB7">
        <w:rPr>
          <w:rFonts w:asciiTheme="minorEastAsia" w:hAnsiTheme="minorEastAsia" w:cs="宋体" w:hint="eastAsia"/>
          <w:color w:val="000000"/>
          <w:kern w:val="0"/>
          <w:sz w:val="24"/>
          <w:szCs w:val="24"/>
          <w:lang w:val="zh-CN"/>
        </w:rPr>
        <w:t>1、日常保障：按照膳食均衡、品种多样原则，科学制定菜谱，满足培训班学员、教职工等餐饮需求。每周张贴公布一周的菜单，每天供餐品种的重复率不超过50%。</w:t>
      </w:r>
    </w:p>
    <w:p w:rsidR="00CC0D60" w:rsidRPr="00DF7AB7" w:rsidRDefault="00CC0D60" w:rsidP="00DF7AB7">
      <w:pPr>
        <w:spacing w:line="360" w:lineRule="auto"/>
        <w:ind w:firstLineChars="200" w:firstLine="480"/>
        <w:contextualSpacing/>
        <w:rPr>
          <w:rFonts w:asciiTheme="minorEastAsia" w:hAnsiTheme="minorEastAsia" w:cs="宋体"/>
          <w:color w:val="000000"/>
          <w:kern w:val="0"/>
          <w:sz w:val="24"/>
          <w:szCs w:val="24"/>
          <w:lang w:val="zh-CN"/>
        </w:rPr>
      </w:pPr>
      <w:r w:rsidRPr="00DF7AB7">
        <w:rPr>
          <w:rFonts w:asciiTheme="minorEastAsia" w:hAnsiTheme="minorEastAsia" w:cs="宋体" w:hint="eastAsia"/>
          <w:color w:val="000000"/>
          <w:kern w:val="0"/>
          <w:sz w:val="24"/>
          <w:szCs w:val="24"/>
          <w:lang w:val="zh-CN"/>
        </w:rPr>
        <w:t>2、其他保障：传统佳节及加班餐等其他用餐保障，中标人须按照采购人要求做好供应工作。</w:t>
      </w:r>
    </w:p>
    <w:p w:rsidR="004A091C" w:rsidRPr="00CC0D60" w:rsidRDefault="00CC0D60" w:rsidP="004A091C">
      <w:pPr>
        <w:shd w:val="clear" w:color="auto" w:fill="FFFFFF"/>
        <w:spacing w:line="360" w:lineRule="auto"/>
        <w:ind w:left="482"/>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w:t>
      </w:r>
      <w:r w:rsidR="00C8034C" w:rsidRPr="00CC0D60">
        <w:rPr>
          <w:rFonts w:asciiTheme="minorEastAsia" w:hAnsiTheme="minorEastAsia" w:cs="黑体" w:hint="eastAsia"/>
          <w:b/>
          <w:bCs/>
          <w:color w:val="000000"/>
          <w:sz w:val="24"/>
          <w:szCs w:val="24"/>
          <w:shd w:val="clear" w:color="auto" w:fill="FFFFFF"/>
        </w:rPr>
        <w:t>采购清单</w:t>
      </w:r>
    </w:p>
    <w:tbl>
      <w:tblPr>
        <w:tblpPr w:leftFromText="180" w:rightFromText="180" w:vertAnchor="text" w:horzAnchor="page" w:tblpX="2088" w:tblpY="4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418"/>
        <w:gridCol w:w="1275"/>
        <w:gridCol w:w="4962"/>
      </w:tblGrid>
      <w:tr w:rsidR="00357431" w:rsidTr="00357431">
        <w:trPr>
          <w:trHeight w:val="602"/>
        </w:trPr>
        <w:tc>
          <w:tcPr>
            <w:tcW w:w="817" w:type="dxa"/>
            <w:vAlign w:val="center"/>
          </w:tcPr>
          <w:p w:rsidR="00357431" w:rsidRPr="00DF7AB7" w:rsidRDefault="00357431" w:rsidP="00DF7AB7">
            <w:pPr>
              <w:spacing w:line="360" w:lineRule="auto"/>
              <w:contextualSpacing/>
              <w:rPr>
                <w:rFonts w:asciiTheme="minorEastAsia" w:hAnsiTheme="minorEastAsia" w:cs="宋体"/>
                <w:color w:val="000000"/>
                <w:kern w:val="0"/>
                <w:sz w:val="24"/>
                <w:szCs w:val="24"/>
                <w:lang w:val="zh-CN"/>
              </w:rPr>
            </w:pPr>
            <w:r w:rsidRPr="00DF7AB7">
              <w:rPr>
                <w:rFonts w:asciiTheme="minorEastAsia" w:hAnsiTheme="minorEastAsia" w:cs="宋体" w:hint="eastAsia"/>
                <w:color w:val="000000"/>
                <w:kern w:val="0"/>
                <w:sz w:val="24"/>
                <w:szCs w:val="24"/>
                <w:lang w:val="zh-CN"/>
              </w:rPr>
              <w:t>序号</w:t>
            </w:r>
          </w:p>
        </w:tc>
        <w:tc>
          <w:tcPr>
            <w:tcW w:w="1418" w:type="dxa"/>
            <w:vAlign w:val="center"/>
          </w:tcPr>
          <w:p w:rsidR="00357431" w:rsidRPr="00DF7AB7" w:rsidRDefault="00357431" w:rsidP="00DF7AB7">
            <w:pPr>
              <w:spacing w:line="360" w:lineRule="auto"/>
              <w:contextualSpacing/>
              <w:rPr>
                <w:rFonts w:asciiTheme="minorEastAsia" w:hAnsiTheme="minorEastAsia" w:cs="宋体"/>
                <w:color w:val="000000"/>
                <w:kern w:val="0"/>
                <w:sz w:val="24"/>
                <w:szCs w:val="24"/>
                <w:lang w:val="zh-CN"/>
              </w:rPr>
            </w:pPr>
            <w:r w:rsidRPr="00DF7AB7">
              <w:rPr>
                <w:rFonts w:asciiTheme="minorEastAsia" w:hAnsiTheme="minorEastAsia" w:cs="宋体" w:hint="eastAsia"/>
                <w:color w:val="000000"/>
                <w:kern w:val="0"/>
                <w:sz w:val="24"/>
                <w:szCs w:val="24"/>
                <w:lang w:val="zh-CN"/>
              </w:rPr>
              <w:t>岗位</w:t>
            </w:r>
          </w:p>
        </w:tc>
        <w:tc>
          <w:tcPr>
            <w:tcW w:w="1275" w:type="dxa"/>
            <w:vAlign w:val="center"/>
          </w:tcPr>
          <w:p w:rsidR="00357431" w:rsidRPr="00DF7AB7" w:rsidRDefault="00357431" w:rsidP="00DF7AB7">
            <w:pPr>
              <w:spacing w:line="360" w:lineRule="auto"/>
              <w:contextualSpacing/>
              <w:rPr>
                <w:rFonts w:asciiTheme="minorEastAsia" w:hAnsiTheme="minorEastAsia" w:cs="宋体"/>
                <w:color w:val="000000"/>
                <w:kern w:val="0"/>
                <w:sz w:val="24"/>
                <w:szCs w:val="24"/>
                <w:lang w:val="zh-CN"/>
              </w:rPr>
            </w:pPr>
            <w:r w:rsidRPr="00DF7AB7">
              <w:rPr>
                <w:rFonts w:asciiTheme="minorEastAsia" w:hAnsiTheme="minorEastAsia" w:cs="宋体" w:hint="eastAsia"/>
                <w:color w:val="000000"/>
                <w:kern w:val="0"/>
                <w:sz w:val="24"/>
                <w:szCs w:val="24"/>
                <w:lang w:val="zh-CN"/>
              </w:rPr>
              <w:t>单位：人</w:t>
            </w:r>
          </w:p>
        </w:tc>
        <w:tc>
          <w:tcPr>
            <w:tcW w:w="4962" w:type="dxa"/>
          </w:tcPr>
          <w:p w:rsidR="00357431" w:rsidRPr="00DF7AB7" w:rsidRDefault="00357431" w:rsidP="00DF7AB7">
            <w:pPr>
              <w:spacing w:line="360" w:lineRule="auto"/>
              <w:ind w:firstLineChars="200" w:firstLine="480"/>
              <w:contextualSpacing/>
              <w:jc w:val="center"/>
              <w:rPr>
                <w:rFonts w:asciiTheme="minorEastAsia" w:hAnsiTheme="minorEastAsia" w:cs="宋体"/>
                <w:color w:val="000000"/>
                <w:kern w:val="0"/>
                <w:sz w:val="24"/>
                <w:szCs w:val="24"/>
                <w:lang w:val="zh-CN"/>
              </w:rPr>
            </w:pPr>
            <w:r w:rsidRPr="00DF7AB7">
              <w:rPr>
                <w:rFonts w:asciiTheme="minorEastAsia" w:hAnsiTheme="minorEastAsia" w:cs="宋体" w:hint="eastAsia"/>
                <w:color w:val="000000"/>
                <w:kern w:val="0"/>
                <w:sz w:val="24"/>
                <w:szCs w:val="24"/>
                <w:lang w:val="zh-CN"/>
              </w:rPr>
              <w:t>主要职责</w:t>
            </w:r>
          </w:p>
        </w:tc>
      </w:tr>
      <w:tr w:rsidR="00357431" w:rsidTr="00DF7AB7">
        <w:trPr>
          <w:trHeight w:val="560"/>
        </w:trPr>
        <w:tc>
          <w:tcPr>
            <w:tcW w:w="817" w:type="dxa"/>
            <w:vAlign w:val="center"/>
          </w:tcPr>
          <w:p w:rsidR="00357431" w:rsidRPr="00DF7AB7" w:rsidRDefault="00357431" w:rsidP="00DF7AB7">
            <w:pPr>
              <w:spacing w:line="360" w:lineRule="auto"/>
              <w:contextualSpacing/>
              <w:rPr>
                <w:rFonts w:asciiTheme="minorEastAsia" w:hAnsiTheme="minorEastAsia" w:cs="宋体"/>
                <w:color w:val="000000"/>
                <w:kern w:val="0"/>
                <w:sz w:val="24"/>
                <w:szCs w:val="24"/>
                <w:lang w:val="zh-CN"/>
              </w:rPr>
            </w:pPr>
            <w:r w:rsidRPr="00DF7AB7">
              <w:rPr>
                <w:rFonts w:asciiTheme="minorEastAsia" w:hAnsiTheme="minorEastAsia" w:cs="宋体"/>
                <w:color w:val="000000"/>
                <w:kern w:val="0"/>
                <w:sz w:val="24"/>
                <w:szCs w:val="24"/>
                <w:lang w:val="zh-CN"/>
              </w:rPr>
              <w:t>1</w:t>
            </w:r>
          </w:p>
        </w:tc>
        <w:tc>
          <w:tcPr>
            <w:tcW w:w="1418" w:type="dxa"/>
            <w:vAlign w:val="center"/>
          </w:tcPr>
          <w:p w:rsidR="00357431" w:rsidRPr="00DF7AB7" w:rsidRDefault="00357431" w:rsidP="00DF7AB7">
            <w:pPr>
              <w:spacing w:line="360" w:lineRule="auto"/>
              <w:contextualSpacing/>
              <w:rPr>
                <w:rFonts w:asciiTheme="minorEastAsia" w:hAnsiTheme="minorEastAsia" w:cs="宋体"/>
                <w:color w:val="000000"/>
                <w:kern w:val="0"/>
                <w:sz w:val="24"/>
                <w:szCs w:val="24"/>
                <w:lang w:val="zh-CN"/>
              </w:rPr>
            </w:pPr>
            <w:r w:rsidRPr="00DF7AB7">
              <w:rPr>
                <w:rFonts w:asciiTheme="minorEastAsia" w:hAnsiTheme="minorEastAsia" w:cs="宋体" w:hint="eastAsia"/>
                <w:color w:val="000000"/>
                <w:kern w:val="0"/>
                <w:sz w:val="24"/>
                <w:szCs w:val="24"/>
                <w:lang w:val="zh-CN"/>
              </w:rPr>
              <w:t>餐厅负责人</w:t>
            </w:r>
          </w:p>
        </w:tc>
        <w:tc>
          <w:tcPr>
            <w:tcW w:w="1275" w:type="dxa"/>
            <w:vAlign w:val="center"/>
          </w:tcPr>
          <w:p w:rsidR="00357431" w:rsidRPr="00DF7AB7" w:rsidRDefault="00357431" w:rsidP="00DF7AB7">
            <w:pPr>
              <w:spacing w:line="360" w:lineRule="auto"/>
              <w:ind w:firstLineChars="200" w:firstLine="480"/>
              <w:contextualSpacing/>
              <w:rPr>
                <w:rFonts w:asciiTheme="minorEastAsia" w:hAnsiTheme="minorEastAsia" w:cs="宋体"/>
                <w:color w:val="000000"/>
                <w:kern w:val="0"/>
                <w:sz w:val="24"/>
                <w:szCs w:val="24"/>
                <w:lang w:val="zh-CN"/>
              </w:rPr>
            </w:pPr>
            <w:r w:rsidRPr="00DF7AB7">
              <w:rPr>
                <w:rFonts w:asciiTheme="minorEastAsia" w:hAnsiTheme="minorEastAsia" w:cs="宋体"/>
                <w:color w:val="000000"/>
                <w:kern w:val="0"/>
                <w:sz w:val="24"/>
                <w:szCs w:val="24"/>
                <w:lang w:val="zh-CN"/>
              </w:rPr>
              <w:t>1</w:t>
            </w:r>
          </w:p>
        </w:tc>
        <w:tc>
          <w:tcPr>
            <w:tcW w:w="4962" w:type="dxa"/>
          </w:tcPr>
          <w:p w:rsidR="00357431" w:rsidRPr="00DF7AB7" w:rsidRDefault="00357431" w:rsidP="00DF7AB7">
            <w:pPr>
              <w:spacing w:line="360" w:lineRule="auto"/>
              <w:ind w:firstLineChars="200" w:firstLine="480"/>
              <w:contextualSpacing/>
              <w:rPr>
                <w:rFonts w:asciiTheme="minorEastAsia" w:hAnsiTheme="minorEastAsia" w:cs="宋体"/>
                <w:color w:val="000000"/>
                <w:kern w:val="0"/>
                <w:sz w:val="24"/>
                <w:szCs w:val="24"/>
                <w:lang w:val="zh-CN"/>
              </w:rPr>
            </w:pPr>
            <w:r w:rsidRPr="00DF7AB7">
              <w:rPr>
                <w:rFonts w:asciiTheme="minorEastAsia" w:hAnsiTheme="minorEastAsia" w:cs="宋体"/>
                <w:color w:val="000000"/>
                <w:kern w:val="0"/>
                <w:sz w:val="24"/>
                <w:szCs w:val="24"/>
                <w:lang w:val="zh-CN"/>
              </w:rPr>
              <w:t>全面负责所属</w:t>
            </w:r>
            <w:r w:rsidRPr="00DF7AB7">
              <w:rPr>
                <w:rFonts w:asciiTheme="minorEastAsia" w:hAnsiTheme="minorEastAsia" w:cs="宋体" w:hint="eastAsia"/>
                <w:color w:val="000000"/>
                <w:kern w:val="0"/>
                <w:sz w:val="24"/>
                <w:szCs w:val="24"/>
                <w:lang w:val="zh-CN"/>
              </w:rPr>
              <w:t>员工、环境卫生、</w:t>
            </w:r>
            <w:r w:rsidRPr="00DF7AB7">
              <w:rPr>
                <w:rFonts w:asciiTheme="minorEastAsia" w:hAnsiTheme="minorEastAsia" w:cs="宋体"/>
                <w:color w:val="000000"/>
                <w:kern w:val="0"/>
                <w:sz w:val="24"/>
                <w:szCs w:val="24"/>
                <w:lang w:val="zh-CN"/>
              </w:rPr>
              <w:t>食品安全</w:t>
            </w:r>
            <w:r w:rsidRPr="00DF7AB7">
              <w:rPr>
                <w:rFonts w:asciiTheme="minorEastAsia" w:hAnsiTheme="minorEastAsia" w:cs="宋体" w:hint="eastAsia"/>
                <w:color w:val="000000"/>
                <w:kern w:val="0"/>
                <w:sz w:val="24"/>
                <w:szCs w:val="24"/>
                <w:lang w:val="zh-CN"/>
              </w:rPr>
              <w:t>、服务水平、操作</w:t>
            </w:r>
            <w:r w:rsidRPr="00DF7AB7">
              <w:rPr>
                <w:rFonts w:asciiTheme="minorEastAsia" w:hAnsiTheme="minorEastAsia" w:cs="宋体"/>
                <w:color w:val="000000"/>
                <w:kern w:val="0"/>
                <w:sz w:val="24"/>
                <w:szCs w:val="24"/>
                <w:lang w:val="zh-CN"/>
              </w:rPr>
              <w:t>安全</w:t>
            </w:r>
            <w:r w:rsidRPr="00DF7AB7">
              <w:rPr>
                <w:rFonts w:asciiTheme="minorEastAsia" w:hAnsiTheme="minorEastAsia" w:cs="宋体" w:hint="eastAsia"/>
                <w:color w:val="000000"/>
                <w:kern w:val="0"/>
                <w:sz w:val="24"/>
                <w:szCs w:val="24"/>
                <w:lang w:val="zh-CN"/>
              </w:rPr>
              <w:t>、</w:t>
            </w:r>
            <w:r w:rsidRPr="00DF7AB7">
              <w:rPr>
                <w:rFonts w:asciiTheme="minorEastAsia" w:hAnsiTheme="minorEastAsia" w:cs="宋体"/>
                <w:color w:val="000000"/>
                <w:kern w:val="0"/>
                <w:sz w:val="24"/>
                <w:szCs w:val="24"/>
                <w:lang w:val="zh-CN"/>
              </w:rPr>
              <w:t>消防安全等各项管理工作</w:t>
            </w:r>
            <w:r w:rsidRPr="00DF7AB7">
              <w:rPr>
                <w:rFonts w:asciiTheme="minorEastAsia" w:hAnsiTheme="minorEastAsia" w:cs="宋体" w:hint="eastAsia"/>
                <w:color w:val="000000"/>
                <w:kern w:val="0"/>
                <w:sz w:val="24"/>
                <w:szCs w:val="24"/>
                <w:lang w:val="zh-CN"/>
              </w:rPr>
              <w:t>，并接受采购人监督。</w:t>
            </w:r>
          </w:p>
        </w:tc>
      </w:tr>
      <w:tr w:rsidR="00357431" w:rsidTr="00DF7AB7">
        <w:trPr>
          <w:trHeight w:val="560"/>
        </w:trPr>
        <w:tc>
          <w:tcPr>
            <w:tcW w:w="817" w:type="dxa"/>
            <w:vAlign w:val="center"/>
          </w:tcPr>
          <w:p w:rsidR="00357431" w:rsidRPr="00DF7AB7" w:rsidRDefault="00357431" w:rsidP="00DF7AB7">
            <w:pPr>
              <w:spacing w:line="360" w:lineRule="auto"/>
              <w:contextualSpacing/>
              <w:rPr>
                <w:rFonts w:asciiTheme="minorEastAsia" w:hAnsiTheme="minorEastAsia" w:cs="宋体"/>
                <w:color w:val="000000"/>
                <w:kern w:val="0"/>
                <w:sz w:val="24"/>
                <w:szCs w:val="24"/>
                <w:lang w:val="zh-CN"/>
              </w:rPr>
            </w:pPr>
            <w:r w:rsidRPr="00DF7AB7">
              <w:rPr>
                <w:rFonts w:asciiTheme="minorEastAsia" w:hAnsiTheme="minorEastAsia" w:cs="宋体" w:hint="eastAsia"/>
                <w:color w:val="000000"/>
                <w:kern w:val="0"/>
                <w:sz w:val="24"/>
                <w:szCs w:val="24"/>
                <w:lang w:val="zh-CN"/>
              </w:rPr>
              <w:t>2</w:t>
            </w:r>
          </w:p>
        </w:tc>
        <w:tc>
          <w:tcPr>
            <w:tcW w:w="1418" w:type="dxa"/>
            <w:vAlign w:val="center"/>
          </w:tcPr>
          <w:p w:rsidR="00357431" w:rsidRPr="00DF7AB7" w:rsidRDefault="00357431" w:rsidP="00DF7AB7">
            <w:pPr>
              <w:spacing w:line="360" w:lineRule="auto"/>
              <w:contextualSpacing/>
              <w:rPr>
                <w:rFonts w:asciiTheme="minorEastAsia" w:hAnsiTheme="minorEastAsia" w:cs="宋体"/>
                <w:color w:val="000000"/>
                <w:kern w:val="0"/>
                <w:sz w:val="24"/>
                <w:szCs w:val="24"/>
                <w:lang w:val="zh-CN"/>
              </w:rPr>
            </w:pPr>
            <w:r w:rsidRPr="00DF7AB7">
              <w:rPr>
                <w:rFonts w:asciiTheme="minorEastAsia" w:hAnsiTheme="minorEastAsia" w:cs="宋体" w:hint="eastAsia"/>
                <w:color w:val="000000"/>
                <w:kern w:val="0"/>
                <w:sz w:val="24"/>
                <w:szCs w:val="24"/>
                <w:lang w:val="zh-CN"/>
              </w:rPr>
              <w:t>厨师长</w:t>
            </w:r>
          </w:p>
        </w:tc>
        <w:tc>
          <w:tcPr>
            <w:tcW w:w="1275" w:type="dxa"/>
            <w:vAlign w:val="center"/>
          </w:tcPr>
          <w:p w:rsidR="00357431" w:rsidRPr="00DF7AB7" w:rsidRDefault="00357431" w:rsidP="00DF7AB7">
            <w:pPr>
              <w:spacing w:line="360" w:lineRule="auto"/>
              <w:ind w:firstLineChars="200" w:firstLine="480"/>
              <w:contextualSpacing/>
              <w:rPr>
                <w:rFonts w:asciiTheme="minorEastAsia" w:hAnsiTheme="minorEastAsia" w:cs="宋体"/>
                <w:color w:val="000000"/>
                <w:kern w:val="0"/>
                <w:sz w:val="24"/>
                <w:szCs w:val="24"/>
                <w:lang w:val="zh-CN"/>
              </w:rPr>
            </w:pPr>
            <w:r w:rsidRPr="00DF7AB7">
              <w:rPr>
                <w:rFonts w:asciiTheme="minorEastAsia" w:hAnsiTheme="minorEastAsia" w:cs="宋体"/>
                <w:color w:val="000000"/>
                <w:kern w:val="0"/>
                <w:sz w:val="24"/>
                <w:szCs w:val="24"/>
                <w:lang w:val="zh-CN"/>
              </w:rPr>
              <w:t>1</w:t>
            </w:r>
          </w:p>
        </w:tc>
        <w:tc>
          <w:tcPr>
            <w:tcW w:w="4962" w:type="dxa"/>
          </w:tcPr>
          <w:p w:rsidR="00357431" w:rsidRPr="00DF7AB7" w:rsidRDefault="00357431" w:rsidP="00DF7AB7">
            <w:pPr>
              <w:spacing w:line="360" w:lineRule="auto"/>
              <w:ind w:firstLineChars="200" w:firstLine="480"/>
              <w:contextualSpacing/>
              <w:rPr>
                <w:rFonts w:asciiTheme="minorEastAsia" w:hAnsiTheme="minorEastAsia" w:cs="宋体"/>
                <w:color w:val="000000"/>
                <w:kern w:val="0"/>
                <w:sz w:val="24"/>
                <w:szCs w:val="24"/>
                <w:lang w:val="zh-CN"/>
              </w:rPr>
            </w:pPr>
            <w:r w:rsidRPr="00DF7AB7">
              <w:rPr>
                <w:rFonts w:asciiTheme="minorEastAsia" w:hAnsiTheme="minorEastAsia" w:cs="宋体"/>
                <w:color w:val="000000"/>
                <w:kern w:val="0"/>
                <w:sz w:val="24"/>
                <w:szCs w:val="24"/>
                <w:lang w:val="zh-CN"/>
              </w:rPr>
              <w:t>负责根据时令制定每周菜单</w:t>
            </w:r>
            <w:r w:rsidRPr="00DF7AB7">
              <w:rPr>
                <w:rFonts w:asciiTheme="minorEastAsia" w:hAnsiTheme="minorEastAsia" w:cs="宋体" w:hint="eastAsia"/>
                <w:color w:val="000000"/>
                <w:kern w:val="0"/>
                <w:sz w:val="24"/>
                <w:szCs w:val="24"/>
                <w:lang w:val="zh-CN"/>
              </w:rPr>
              <w:t>，起</w:t>
            </w:r>
            <w:r w:rsidRPr="00DF7AB7">
              <w:rPr>
                <w:rFonts w:asciiTheme="minorEastAsia" w:hAnsiTheme="minorEastAsia" w:cs="宋体"/>
                <w:color w:val="000000"/>
                <w:kern w:val="0"/>
                <w:sz w:val="24"/>
                <w:szCs w:val="24"/>
                <w:lang w:val="zh-CN"/>
              </w:rPr>
              <w:t>写每天的食材采购</w:t>
            </w:r>
            <w:r w:rsidRPr="00DF7AB7">
              <w:rPr>
                <w:rFonts w:asciiTheme="minorEastAsia" w:hAnsiTheme="minorEastAsia" w:cs="宋体" w:hint="eastAsia"/>
                <w:color w:val="000000"/>
                <w:kern w:val="0"/>
                <w:sz w:val="24"/>
                <w:szCs w:val="24"/>
                <w:lang w:val="zh-CN"/>
              </w:rPr>
              <w:t>清单；与采购人共同验收采购食材的质量；负责主要菜品的制作；负责协调后厨各项工作。</w:t>
            </w:r>
          </w:p>
        </w:tc>
      </w:tr>
      <w:tr w:rsidR="00357431" w:rsidTr="00DF7AB7">
        <w:trPr>
          <w:trHeight w:val="457"/>
        </w:trPr>
        <w:tc>
          <w:tcPr>
            <w:tcW w:w="817" w:type="dxa"/>
            <w:vAlign w:val="center"/>
          </w:tcPr>
          <w:p w:rsidR="00357431" w:rsidRPr="00DF7AB7" w:rsidRDefault="00357431" w:rsidP="00DF7AB7">
            <w:pPr>
              <w:spacing w:line="360" w:lineRule="auto"/>
              <w:contextualSpacing/>
              <w:rPr>
                <w:rFonts w:asciiTheme="minorEastAsia" w:hAnsiTheme="minorEastAsia" w:cs="宋体"/>
                <w:color w:val="000000"/>
                <w:kern w:val="0"/>
                <w:sz w:val="24"/>
                <w:szCs w:val="24"/>
                <w:lang w:val="zh-CN"/>
              </w:rPr>
            </w:pPr>
            <w:r w:rsidRPr="00DF7AB7">
              <w:rPr>
                <w:rFonts w:asciiTheme="minorEastAsia" w:hAnsiTheme="minorEastAsia" w:cs="宋体" w:hint="eastAsia"/>
                <w:color w:val="000000"/>
                <w:kern w:val="0"/>
                <w:sz w:val="24"/>
                <w:szCs w:val="24"/>
                <w:lang w:val="zh-CN"/>
              </w:rPr>
              <w:t>3</w:t>
            </w:r>
          </w:p>
        </w:tc>
        <w:tc>
          <w:tcPr>
            <w:tcW w:w="1418" w:type="dxa"/>
            <w:vAlign w:val="center"/>
          </w:tcPr>
          <w:p w:rsidR="00357431" w:rsidRPr="00DF7AB7" w:rsidRDefault="00357431" w:rsidP="00DF7AB7">
            <w:pPr>
              <w:spacing w:line="360" w:lineRule="auto"/>
              <w:contextualSpacing/>
              <w:rPr>
                <w:rFonts w:asciiTheme="minorEastAsia" w:hAnsiTheme="minorEastAsia" w:cs="宋体"/>
                <w:color w:val="000000"/>
                <w:kern w:val="0"/>
                <w:sz w:val="24"/>
                <w:szCs w:val="24"/>
                <w:lang w:val="zh-CN"/>
              </w:rPr>
            </w:pPr>
            <w:r w:rsidRPr="00DF7AB7">
              <w:rPr>
                <w:rFonts w:asciiTheme="minorEastAsia" w:hAnsiTheme="minorEastAsia" w:cs="宋体" w:hint="eastAsia"/>
                <w:color w:val="000000"/>
                <w:kern w:val="0"/>
                <w:sz w:val="24"/>
                <w:szCs w:val="24"/>
                <w:lang w:val="zh-CN"/>
              </w:rPr>
              <w:t>厨师</w:t>
            </w:r>
          </w:p>
        </w:tc>
        <w:tc>
          <w:tcPr>
            <w:tcW w:w="1275" w:type="dxa"/>
            <w:vAlign w:val="center"/>
          </w:tcPr>
          <w:p w:rsidR="00357431" w:rsidRPr="00DF7AB7" w:rsidRDefault="00357431" w:rsidP="00DF7AB7">
            <w:pPr>
              <w:spacing w:line="360" w:lineRule="auto"/>
              <w:ind w:firstLineChars="200" w:firstLine="480"/>
              <w:contextualSpacing/>
              <w:rPr>
                <w:rFonts w:asciiTheme="minorEastAsia" w:hAnsiTheme="minorEastAsia" w:cs="宋体"/>
                <w:color w:val="000000"/>
                <w:kern w:val="0"/>
                <w:sz w:val="24"/>
                <w:szCs w:val="24"/>
                <w:lang w:val="zh-CN"/>
              </w:rPr>
            </w:pPr>
            <w:r w:rsidRPr="00DF7AB7">
              <w:rPr>
                <w:rFonts w:asciiTheme="minorEastAsia" w:hAnsiTheme="minorEastAsia" w:cs="宋体"/>
                <w:color w:val="000000"/>
                <w:kern w:val="0"/>
                <w:sz w:val="24"/>
                <w:szCs w:val="24"/>
                <w:lang w:val="zh-CN"/>
              </w:rPr>
              <w:t>1</w:t>
            </w:r>
          </w:p>
        </w:tc>
        <w:tc>
          <w:tcPr>
            <w:tcW w:w="4962" w:type="dxa"/>
          </w:tcPr>
          <w:p w:rsidR="00357431" w:rsidRPr="00DF7AB7" w:rsidRDefault="00357431" w:rsidP="00DF7AB7">
            <w:pPr>
              <w:spacing w:line="360" w:lineRule="auto"/>
              <w:ind w:firstLineChars="200" w:firstLine="480"/>
              <w:contextualSpacing/>
              <w:rPr>
                <w:rFonts w:asciiTheme="minorEastAsia" w:hAnsiTheme="minorEastAsia" w:cs="宋体"/>
                <w:color w:val="000000"/>
                <w:kern w:val="0"/>
                <w:sz w:val="24"/>
                <w:szCs w:val="24"/>
                <w:lang w:val="zh-CN"/>
              </w:rPr>
            </w:pPr>
            <w:r w:rsidRPr="00DF7AB7">
              <w:rPr>
                <w:rFonts w:asciiTheme="minorEastAsia" w:hAnsiTheme="minorEastAsia" w:cs="宋体"/>
                <w:color w:val="000000"/>
                <w:kern w:val="0"/>
                <w:sz w:val="24"/>
                <w:szCs w:val="24"/>
                <w:lang w:val="zh-CN"/>
              </w:rPr>
              <w:t>负责协助厨师长做好菜品及其他各项工作</w:t>
            </w:r>
            <w:r w:rsidRPr="00DF7AB7">
              <w:rPr>
                <w:rFonts w:asciiTheme="minorEastAsia" w:hAnsiTheme="minorEastAsia" w:cs="宋体" w:hint="eastAsia"/>
                <w:color w:val="000000"/>
                <w:kern w:val="0"/>
                <w:sz w:val="24"/>
                <w:szCs w:val="24"/>
                <w:lang w:val="zh-CN"/>
              </w:rPr>
              <w:t>。</w:t>
            </w:r>
          </w:p>
        </w:tc>
      </w:tr>
      <w:tr w:rsidR="00357431" w:rsidTr="00DF7AB7">
        <w:trPr>
          <w:trHeight w:val="457"/>
        </w:trPr>
        <w:tc>
          <w:tcPr>
            <w:tcW w:w="817" w:type="dxa"/>
            <w:vAlign w:val="center"/>
          </w:tcPr>
          <w:p w:rsidR="00357431" w:rsidRPr="00DF7AB7" w:rsidRDefault="00357431" w:rsidP="00DF7AB7">
            <w:pPr>
              <w:spacing w:line="360" w:lineRule="auto"/>
              <w:contextualSpacing/>
              <w:rPr>
                <w:rFonts w:asciiTheme="minorEastAsia" w:hAnsiTheme="minorEastAsia" w:cs="宋体"/>
                <w:color w:val="000000"/>
                <w:kern w:val="0"/>
                <w:sz w:val="24"/>
                <w:szCs w:val="24"/>
                <w:lang w:val="zh-CN"/>
              </w:rPr>
            </w:pPr>
            <w:r w:rsidRPr="00DF7AB7">
              <w:rPr>
                <w:rFonts w:asciiTheme="minorEastAsia" w:hAnsiTheme="minorEastAsia" w:cs="宋体" w:hint="eastAsia"/>
                <w:color w:val="000000"/>
                <w:kern w:val="0"/>
                <w:sz w:val="24"/>
                <w:szCs w:val="24"/>
                <w:lang w:val="zh-CN"/>
              </w:rPr>
              <w:t>4</w:t>
            </w:r>
          </w:p>
        </w:tc>
        <w:tc>
          <w:tcPr>
            <w:tcW w:w="1418" w:type="dxa"/>
            <w:vAlign w:val="center"/>
          </w:tcPr>
          <w:p w:rsidR="00357431" w:rsidRPr="00DF7AB7" w:rsidRDefault="00357431" w:rsidP="00DF7AB7">
            <w:pPr>
              <w:spacing w:line="360" w:lineRule="auto"/>
              <w:contextualSpacing/>
              <w:rPr>
                <w:rFonts w:asciiTheme="minorEastAsia" w:hAnsiTheme="minorEastAsia" w:cs="宋体"/>
                <w:color w:val="000000"/>
                <w:kern w:val="0"/>
                <w:sz w:val="24"/>
                <w:szCs w:val="24"/>
                <w:lang w:val="zh-CN"/>
              </w:rPr>
            </w:pPr>
            <w:r w:rsidRPr="00DF7AB7">
              <w:rPr>
                <w:rFonts w:asciiTheme="minorEastAsia" w:hAnsiTheme="minorEastAsia" w:cs="宋体" w:hint="eastAsia"/>
                <w:color w:val="000000"/>
                <w:kern w:val="0"/>
                <w:sz w:val="24"/>
                <w:szCs w:val="24"/>
                <w:lang w:val="zh-CN"/>
              </w:rPr>
              <w:t>帮厨</w:t>
            </w:r>
          </w:p>
        </w:tc>
        <w:tc>
          <w:tcPr>
            <w:tcW w:w="1275" w:type="dxa"/>
            <w:vAlign w:val="center"/>
          </w:tcPr>
          <w:p w:rsidR="00357431" w:rsidRPr="00DF7AB7" w:rsidRDefault="00357431" w:rsidP="00DF7AB7">
            <w:pPr>
              <w:spacing w:line="360" w:lineRule="auto"/>
              <w:ind w:firstLineChars="200" w:firstLine="480"/>
              <w:contextualSpacing/>
              <w:rPr>
                <w:rFonts w:asciiTheme="minorEastAsia" w:hAnsiTheme="minorEastAsia" w:cs="宋体"/>
                <w:color w:val="000000"/>
                <w:kern w:val="0"/>
                <w:sz w:val="24"/>
                <w:szCs w:val="24"/>
                <w:lang w:val="zh-CN"/>
              </w:rPr>
            </w:pPr>
            <w:r w:rsidRPr="00DF7AB7">
              <w:rPr>
                <w:rFonts w:asciiTheme="minorEastAsia" w:hAnsiTheme="minorEastAsia" w:cs="宋体"/>
                <w:color w:val="000000"/>
                <w:kern w:val="0"/>
                <w:sz w:val="24"/>
                <w:szCs w:val="24"/>
                <w:lang w:val="zh-CN"/>
              </w:rPr>
              <w:t>1</w:t>
            </w:r>
          </w:p>
        </w:tc>
        <w:tc>
          <w:tcPr>
            <w:tcW w:w="4962" w:type="dxa"/>
          </w:tcPr>
          <w:p w:rsidR="00357431" w:rsidRPr="00DF7AB7" w:rsidRDefault="00357431" w:rsidP="00DF7AB7">
            <w:pPr>
              <w:spacing w:line="360" w:lineRule="auto"/>
              <w:ind w:firstLineChars="200" w:firstLine="480"/>
              <w:contextualSpacing/>
              <w:rPr>
                <w:rFonts w:asciiTheme="minorEastAsia" w:hAnsiTheme="minorEastAsia" w:cs="宋体"/>
                <w:color w:val="000000"/>
                <w:kern w:val="0"/>
                <w:sz w:val="24"/>
                <w:szCs w:val="24"/>
                <w:lang w:val="zh-CN"/>
              </w:rPr>
            </w:pPr>
            <w:r w:rsidRPr="00DF7AB7">
              <w:rPr>
                <w:rFonts w:asciiTheme="minorEastAsia" w:hAnsiTheme="minorEastAsia" w:cs="宋体"/>
                <w:color w:val="000000"/>
                <w:kern w:val="0"/>
                <w:sz w:val="24"/>
                <w:szCs w:val="24"/>
                <w:lang w:val="zh-CN"/>
              </w:rPr>
              <w:t>负责协助厨师长</w:t>
            </w:r>
            <w:r w:rsidRPr="00DF7AB7">
              <w:rPr>
                <w:rFonts w:asciiTheme="minorEastAsia" w:hAnsiTheme="minorEastAsia" w:cs="宋体" w:hint="eastAsia"/>
                <w:color w:val="000000"/>
                <w:kern w:val="0"/>
                <w:sz w:val="24"/>
                <w:szCs w:val="24"/>
                <w:lang w:val="zh-CN"/>
              </w:rPr>
              <w:t>、</w:t>
            </w:r>
            <w:r w:rsidRPr="00DF7AB7">
              <w:rPr>
                <w:rFonts w:asciiTheme="minorEastAsia" w:hAnsiTheme="minorEastAsia" w:cs="宋体"/>
                <w:color w:val="000000"/>
                <w:kern w:val="0"/>
                <w:sz w:val="24"/>
                <w:szCs w:val="24"/>
                <w:lang w:val="zh-CN"/>
              </w:rPr>
              <w:t>厨师做好后厨各项配合工作</w:t>
            </w:r>
            <w:r w:rsidRPr="00DF7AB7">
              <w:rPr>
                <w:rFonts w:asciiTheme="minorEastAsia" w:hAnsiTheme="minorEastAsia" w:cs="宋体" w:hint="eastAsia"/>
                <w:color w:val="000000"/>
                <w:kern w:val="0"/>
                <w:sz w:val="24"/>
                <w:szCs w:val="24"/>
                <w:lang w:val="zh-CN"/>
              </w:rPr>
              <w:t>。</w:t>
            </w:r>
          </w:p>
        </w:tc>
      </w:tr>
      <w:tr w:rsidR="00357431" w:rsidTr="00DF7AB7">
        <w:trPr>
          <w:trHeight w:val="457"/>
        </w:trPr>
        <w:tc>
          <w:tcPr>
            <w:tcW w:w="817" w:type="dxa"/>
            <w:vAlign w:val="center"/>
          </w:tcPr>
          <w:p w:rsidR="00357431" w:rsidRPr="00DF7AB7" w:rsidRDefault="00357431" w:rsidP="00DF7AB7">
            <w:pPr>
              <w:spacing w:line="360" w:lineRule="auto"/>
              <w:contextualSpacing/>
              <w:rPr>
                <w:rFonts w:asciiTheme="minorEastAsia" w:hAnsiTheme="minorEastAsia" w:cs="宋体"/>
                <w:color w:val="000000"/>
                <w:kern w:val="0"/>
                <w:sz w:val="24"/>
                <w:szCs w:val="24"/>
                <w:lang w:val="zh-CN"/>
              </w:rPr>
            </w:pPr>
            <w:r w:rsidRPr="00DF7AB7">
              <w:rPr>
                <w:rFonts w:asciiTheme="minorEastAsia" w:hAnsiTheme="minorEastAsia" w:cs="宋体" w:hint="eastAsia"/>
                <w:color w:val="000000"/>
                <w:kern w:val="0"/>
                <w:sz w:val="24"/>
                <w:szCs w:val="24"/>
                <w:lang w:val="zh-CN"/>
              </w:rPr>
              <w:t>5</w:t>
            </w:r>
          </w:p>
        </w:tc>
        <w:tc>
          <w:tcPr>
            <w:tcW w:w="1418" w:type="dxa"/>
            <w:vAlign w:val="center"/>
          </w:tcPr>
          <w:p w:rsidR="00357431" w:rsidRPr="00DF7AB7" w:rsidRDefault="00357431" w:rsidP="00DF7AB7">
            <w:pPr>
              <w:spacing w:line="360" w:lineRule="auto"/>
              <w:contextualSpacing/>
              <w:rPr>
                <w:rFonts w:asciiTheme="minorEastAsia" w:hAnsiTheme="minorEastAsia" w:cs="宋体"/>
                <w:color w:val="000000"/>
                <w:kern w:val="0"/>
                <w:sz w:val="24"/>
                <w:szCs w:val="24"/>
                <w:lang w:val="zh-CN"/>
              </w:rPr>
            </w:pPr>
            <w:r w:rsidRPr="00DF7AB7">
              <w:rPr>
                <w:rFonts w:asciiTheme="minorEastAsia" w:hAnsiTheme="minorEastAsia" w:cs="宋体" w:hint="eastAsia"/>
                <w:color w:val="000000"/>
                <w:kern w:val="0"/>
                <w:sz w:val="24"/>
                <w:szCs w:val="24"/>
                <w:lang w:val="zh-CN"/>
              </w:rPr>
              <w:t>切配</w:t>
            </w:r>
          </w:p>
        </w:tc>
        <w:tc>
          <w:tcPr>
            <w:tcW w:w="1275" w:type="dxa"/>
            <w:vAlign w:val="center"/>
          </w:tcPr>
          <w:p w:rsidR="00357431" w:rsidRPr="00DF7AB7" w:rsidRDefault="00357431" w:rsidP="00DF7AB7">
            <w:pPr>
              <w:spacing w:line="360" w:lineRule="auto"/>
              <w:ind w:firstLineChars="200" w:firstLine="480"/>
              <w:contextualSpacing/>
              <w:rPr>
                <w:rFonts w:asciiTheme="minorEastAsia" w:hAnsiTheme="minorEastAsia" w:cs="宋体"/>
                <w:color w:val="000000"/>
                <w:kern w:val="0"/>
                <w:sz w:val="24"/>
                <w:szCs w:val="24"/>
                <w:lang w:val="zh-CN"/>
              </w:rPr>
            </w:pPr>
            <w:r w:rsidRPr="00DF7AB7">
              <w:rPr>
                <w:rFonts w:asciiTheme="minorEastAsia" w:hAnsiTheme="minorEastAsia" w:cs="宋体"/>
                <w:color w:val="000000"/>
                <w:kern w:val="0"/>
                <w:sz w:val="24"/>
                <w:szCs w:val="24"/>
                <w:lang w:val="zh-CN"/>
              </w:rPr>
              <w:t>1</w:t>
            </w:r>
          </w:p>
        </w:tc>
        <w:tc>
          <w:tcPr>
            <w:tcW w:w="4962" w:type="dxa"/>
          </w:tcPr>
          <w:p w:rsidR="00357431" w:rsidRPr="00DF7AB7" w:rsidRDefault="00357431" w:rsidP="00DF7AB7">
            <w:pPr>
              <w:spacing w:line="360" w:lineRule="auto"/>
              <w:ind w:firstLineChars="200" w:firstLine="480"/>
              <w:contextualSpacing/>
              <w:rPr>
                <w:rFonts w:asciiTheme="minorEastAsia" w:hAnsiTheme="minorEastAsia" w:cs="宋体"/>
                <w:color w:val="000000"/>
                <w:kern w:val="0"/>
                <w:sz w:val="24"/>
                <w:szCs w:val="24"/>
                <w:lang w:val="zh-CN"/>
              </w:rPr>
            </w:pPr>
            <w:r w:rsidRPr="00DF7AB7">
              <w:rPr>
                <w:rFonts w:asciiTheme="minorEastAsia" w:hAnsiTheme="minorEastAsia" w:cs="宋体"/>
                <w:color w:val="000000"/>
                <w:kern w:val="0"/>
                <w:sz w:val="24"/>
                <w:szCs w:val="24"/>
                <w:lang w:val="zh-CN"/>
              </w:rPr>
              <w:t>负责供餐食材的切配</w:t>
            </w:r>
            <w:r w:rsidRPr="00DF7AB7">
              <w:rPr>
                <w:rFonts w:asciiTheme="minorEastAsia" w:hAnsiTheme="minorEastAsia" w:cs="宋体" w:hint="eastAsia"/>
                <w:color w:val="000000"/>
                <w:kern w:val="0"/>
                <w:sz w:val="24"/>
                <w:szCs w:val="24"/>
                <w:lang w:val="zh-CN"/>
              </w:rPr>
              <w:t>，</w:t>
            </w:r>
            <w:r w:rsidRPr="00DF7AB7">
              <w:rPr>
                <w:rFonts w:asciiTheme="minorEastAsia" w:hAnsiTheme="minorEastAsia" w:cs="宋体"/>
                <w:color w:val="000000"/>
                <w:kern w:val="0"/>
                <w:sz w:val="24"/>
                <w:szCs w:val="24"/>
                <w:lang w:val="zh-CN"/>
              </w:rPr>
              <w:t>做到精细及时</w:t>
            </w:r>
            <w:r w:rsidRPr="00DF7AB7">
              <w:rPr>
                <w:rFonts w:asciiTheme="minorEastAsia" w:hAnsiTheme="minorEastAsia" w:cs="宋体" w:hint="eastAsia"/>
                <w:color w:val="000000"/>
                <w:kern w:val="0"/>
                <w:sz w:val="24"/>
                <w:szCs w:val="24"/>
                <w:lang w:val="zh-CN"/>
              </w:rPr>
              <w:t>。</w:t>
            </w:r>
          </w:p>
        </w:tc>
      </w:tr>
      <w:tr w:rsidR="00357431" w:rsidTr="00DF7AB7">
        <w:trPr>
          <w:trHeight w:val="457"/>
        </w:trPr>
        <w:tc>
          <w:tcPr>
            <w:tcW w:w="817" w:type="dxa"/>
            <w:vAlign w:val="center"/>
          </w:tcPr>
          <w:p w:rsidR="00357431" w:rsidRPr="00DF7AB7" w:rsidRDefault="00357431" w:rsidP="00DF7AB7">
            <w:pPr>
              <w:spacing w:line="360" w:lineRule="auto"/>
              <w:contextualSpacing/>
              <w:rPr>
                <w:rFonts w:asciiTheme="minorEastAsia" w:hAnsiTheme="minorEastAsia" w:cs="宋体"/>
                <w:color w:val="000000"/>
                <w:kern w:val="0"/>
                <w:sz w:val="24"/>
                <w:szCs w:val="24"/>
                <w:lang w:val="zh-CN"/>
              </w:rPr>
            </w:pPr>
            <w:r w:rsidRPr="00DF7AB7">
              <w:rPr>
                <w:rFonts w:asciiTheme="minorEastAsia" w:hAnsiTheme="minorEastAsia" w:cs="宋体" w:hint="eastAsia"/>
                <w:color w:val="000000"/>
                <w:kern w:val="0"/>
                <w:sz w:val="24"/>
                <w:szCs w:val="24"/>
                <w:lang w:val="zh-CN"/>
              </w:rPr>
              <w:t>6</w:t>
            </w:r>
          </w:p>
        </w:tc>
        <w:tc>
          <w:tcPr>
            <w:tcW w:w="1418" w:type="dxa"/>
            <w:vAlign w:val="center"/>
          </w:tcPr>
          <w:p w:rsidR="00357431" w:rsidRPr="00DF7AB7" w:rsidRDefault="00357431" w:rsidP="00DF7AB7">
            <w:pPr>
              <w:spacing w:line="360" w:lineRule="auto"/>
              <w:contextualSpacing/>
              <w:rPr>
                <w:rFonts w:asciiTheme="minorEastAsia" w:hAnsiTheme="minorEastAsia" w:cs="宋体"/>
                <w:color w:val="000000"/>
                <w:kern w:val="0"/>
                <w:sz w:val="24"/>
                <w:szCs w:val="24"/>
                <w:lang w:val="zh-CN"/>
              </w:rPr>
            </w:pPr>
            <w:r w:rsidRPr="00DF7AB7">
              <w:rPr>
                <w:rFonts w:asciiTheme="minorEastAsia" w:hAnsiTheme="minorEastAsia" w:cs="宋体" w:hint="eastAsia"/>
                <w:color w:val="000000"/>
                <w:kern w:val="0"/>
                <w:sz w:val="24"/>
                <w:szCs w:val="24"/>
                <w:lang w:val="zh-CN"/>
              </w:rPr>
              <w:t>面点师</w:t>
            </w:r>
          </w:p>
        </w:tc>
        <w:tc>
          <w:tcPr>
            <w:tcW w:w="1275" w:type="dxa"/>
            <w:vAlign w:val="center"/>
          </w:tcPr>
          <w:p w:rsidR="00357431" w:rsidRPr="00DF7AB7" w:rsidRDefault="00357431" w:rsidP="00DF7AB7">
            <w:pPr>
              <w:spacing w:line="360" w:lineRule="auto"/>
              <w:ind w:firstLineChars="200" w:firstLine="480"/>
              <w:contextualSpacing/>
              <w:rPr>
                <w:rFonts w:asciiTheme="minorEastAsia" w:hAnsiTheme="minorEastAsia" w:cs="宋体"/>
                <w:color w:val="000000"/>
                <w:kern w:val="0"/>
                <w:sz w:val="24"/>
                <w:szCs w:val="24"/>
                <w:lang w:val="zh-CN"/>
              </w:rPr>
            </w:pPr>
            <w:r w:rsidRPr="00DF7AB7">
              <w:rPr>
                <w:rFonts w:asciiTheme="minorEastAsia" w:hAnsiTheme="minorEastAsia" w:cs="宋体"/>
                <w:color w:val="000000"/>
                <w:kern w:val="0"/>
                <w:sz w:val="24"/>
                <w:szCs w:val="24"/>
                <w:lang w:val="zh-CN"/>
              </w:rPr>
              <w:t>1</w:t>
            </w:r>
          </w:p>
        </w:tc>
        <w:tc>
          <w:tcPr>
            <w:tcW w:w="4962" w:type="dxa"/>
          </w:tcPr>
          <w:p w:rsidR="00357431" w:rsidRPr="00DF7AB7" w:rsidRDefault="00357431" w:rsidP="00DF7AB7">
            <w:pPr>
              <w:spacing w:line="360" w:lineRule="auto"/>
              <w:ind w:firstLineChars="200" w:firstLine="480"/>
              <w:contextualSpacing/>
              <w:rPr>
                <w:rFonts w:asciiTheme="minorEastAsia" w:hAnsiTheme="minorEastAsia" w:cs="宋体"/>
                <w:color w:val="000000"/>
                <w:kern w:val="0"/>
                <w:sz w:val="24"/>
                <w:szCs w:val="24"/>
                <w:lang w:val="zh-CN"/>
              </w:rPr>
            </w:pPr>
            <w:r w:rsidRPr="00DF7AB7">
              <w:rPr>
                <w:rFonts w:asciiTheme="minorEastAsia" w:hAnsiTheme="minorEastAsia" w:cs="宋体"/>
                <w:color w:val="000000"/>
                <w:kern w:val="0"/>
                <w:sz w:val="24"/>
                <w:szCs w:val="24"/>
                <w:lang w:val="zh-CN"/>
              </w:rPr>
              <w:t>负责按照花色多样</w:t>
            </w:r>
            <w:r w:rsidRPr="00DF7AB7">
              <w:rPr>
                <w:rFonts w:asciiTheme="minorEastAsia" w:hAnsiTheme="minorEastAsia" w:cs="宋体" w:hint="eastAsia"/>
                <w:color w:val="000000"/>
                <w:kern w:val="0"/>
                <w:sz w:val="24"/>
                <w:szCs w:val="24"/>
                <w:lang w:val="zh-CN"/>
              </w:rPr>
              <w:t>，精美</w:t>
            </w:r>
            <w:r w:rsidRPr="00DF7AB7">
              <w:rPr>
                <w:rFonts w:asciiTheme="minorEastAsia" w:hAnsiTheme="minorEastAsia" w:cs="宋体"/>
                <w:color w:val="000000"/>
                <w:kern w:val="0"/>
                <w:sz w:val="24"/>
                <w:szCs w:val="24"/>
                <w:lang w:val="zh-CN"/>
              </w:rPr>
              <w:t>可口的</w:t>
            </w:r>
            <w:r w:rsidRPr="00DF7AB7">
              <w:rPr>
                <w:rFonts w:asciiTheme="minorEastAsia" w:hAnsiTheme="minorEastAsia" w:cs="宋体" w:hint="eastAsia"/>
                <w:color w:val="000000"/>
                <w:kern w:val="0"/>
                <w:sz w:val="24"/>
                <w:szCs w:val="24"/>
                <w:lang w:val="zh-CN"/>
              </w:rPr>
              <w:t>原则，</w:t>
            </w:r>
            <w:r w:rsidRPr="00DF7AB7">
              <w:rPr>
                <w:rFonts w:asciiTheme="minorEastAsia" w:hAnsiTheme="minorEastAsia" w:cs="宋体"/>
                <w:color w:val="000000"/>
                <w:kern w:val="0"/>
                <w:sz w:val="24"/>
                <w:szCs w:val="24"/>
                <w:lang w:val="zh-CN"/>
              </w:rPr>
              <w:t>做好供餐面点的制作</w:t>
            </w:r>
            <w:r w:rsidRPr="00DF7AB7">
              <w:rPr>
                <w:rFonts w:asciiTheme="minorEastAsia" w:hAnsiTheme="minorEastAsia" w:cs="宋体" w:hint="eastAsia"/>
                <w:color w:val="000000"/>
                <w:kern w:val="0"/>
                <w:sz w:val="24"/>
                <w:szCs w:val="24"/>
                <w:lang w:val="zh-CN"/>
              </w:rPr>
              <w:t>。</w:t>
            </w:r>
          </w:p>
        </w:tc>
      </w:tr>
      <w:tr w:rsidR="00357431" w:rsidTr="00DF7AB7">
        <w:trPr>
          <w:trHeight w:val="457"/>
        </w:trPr>
        <w:tc>
          <w:tcPr>
            <w:tcW w:w="817" w:type="dxa"/>
            <w:vAlign w:val="center"/>
          </w:tcPr>
          <w:p w:rsidR="00357431" w:rsidRPr="00DF7AB7" w:rsidRDefault="00357431" w:rsidP="00DF7AB7">
            <w:pPr>
              <w:spacing w:line="360" w:lineRule="auto"/>
              <w:contextualSpacing/>
              <w:rPr>
                <w:rFonts w:asciiTheme="minorEastAsia" w:hAnsiTheme="minorEastAsia" w:cs="宋体"/>
                <w:color w:val="000000"/>
                <w:kern w:val="0"/>
                <w:sz w:val="24"/>
                <w:szCs w:val="24"/>
                <w:lang w:val="zh-CN"/>
              </w:rPr>
            </w:pPr>
            <w:r w:rsidRPr="00DF7AB7">
              <w:rPr>
                <w:rFonts w:asciiTheme="minorEastAsia" w:hAnsiTheme="minorEastAsia" w:cs="宋体" w:hint="eastAsia"/>
                <w:color w:val="000000"/>
                <w:kern w:val="0"/>
                <w:sz w:val="24"/>
                <w:szCs w:val="24"/>
                <w:lang w:val="zh-CN"/>
              </w:rPr>
              <w:t>7</w:t>
            </w:r>
          </w:p>
        </w:tc>
        <w:tc>
          <w:tcPr>
            <w:tcW w:w="1418" w:type="dxa"/>
            <w:vAlign w:val="center"/>
          </w:tcPr>
          <w:p w:rsidR="00357431" w:rsidRPr="00DF7AB7" w:rsidRDefault="00357431" w:rsidP="00DF7AB7">
            <w:pPr>
              <w:spacing w:line="360" w:lineRule="auto"/>
              <w:contextualSpacing/>
              <w:rPr>
                <w:rFonts w:asciiTheme="minorEastAsia" w:hAnsiTheme="minorEastAsia" w:cs="宋体"/>
                <w:color w:val="000000"/>
                <w:kern w:val="0"/>
                <w:sz w:val="24"/>
                <w:szCs w:val="24"/>
                <w:lang w:val="zh-CN"/>
              </w:rPr>
            </w:pPr>
            <w:r w:rsidRPr="00DF7AB7">
              <w:rPr>
                <w:rFonts w:asciiTheme="minorEastAsia" w:hAnsiTheme="minorEastAsia" w:cs="宋体" w:hint="eastAsia"/>
                <w:color w:val="000000"/>
                <w:kern w:val="0"/>
                <w:sz w:val="24"/>
                <w:szCs w:val="24"/>
                <w:lang w:val="zh-CN"/>
              </w:rPr>
              <w:t>面点帮厨</w:t>
            </w:r>
          </w:p>
        </w:tc>
        <w:tc>
          <w:tcPr>
            <w:tcW w:w="1275" w:type="dxa"/>
            <w:vAlign w:val="center"/>
          </w:tcPr>
          <w:p w:rsidR="00357431" w:rsidRPr="00DF7AB7" w:rsidRDefault="00357431" w:rsidP="00DF7AB7">
            <w:pPr>
              <w:spacing w:line="360" w:lineRule="auto"/>
              <w:ind w:firstLineChars="200" w:firstLine="480"/>
              <w:contextualSpacing/>
              <w:rPr>
                <w:rFonts w:asciiTheme="minorEastAsia" w:hAnsiTheme="minorEastAsia" w:cs="宋体"/>
                <w:color w:val="000000"/>
                <w:kern w:val="0"/>
                <w:sz w:val="24"/>
                <w:szCs w:val="24"/>
                <w:lang w:val="zh-CN"/>
              </w:rPr>
            </w:pPr>
            <w:r w:rsidRPr="00DF7AB7">
              <w:rPr>
                <w:rFonts w:asciiTheme="minorEastAsia" w:hAnsiTheme="minorEastAsia" w:cs="宋体"/>
                <w:color w:val="000000"/>
                <w:kern w:val="0"/>
                <w:sz w:val="24"/>
                <w:szCs w:val="24"/>
                <w:lang w:val="zh-CN"/>
              </w:rPr>
              <w:t>1</w:t>
            </w:r>
          </w:p>
        </w:tc>
        <w:tc>
          <w:tcPr>
            <w:tcW w:w="4962" w:type="dxa"/>
          </w:tcPr>
          <w:p w:rsidR="00357431" w:rsidRPr="00DF7AB7" w:rsidRDefault="00357431" w:rsidP="00DF7AB7">
            <w:pPr>
              <w:spacing w:line="360" w:lineRule="auto"/>
              <w:ind w:firstLineChars="200" w:firstLine="480"/>
              <w:contextualSpacing/>
              <w:rPr>
                <w:rFonts w:asciiTheme="minorEastAsia" w:hAnsiTheme="minorEastAsia" w:cs="宋体"/>
                <w:color w:val="000000"/>
                <w:kern w:val="0"/>
                <w:sz w:val="24"/>
                <w:szCs w:val="24"/>
                <w:lang w:val="zh-CN"/>
              </w:rPr>
            </w:pPr>
            <w:r w:rsidRPr="00DF7AB7">
              <w:rPr>
                <w:rFonts w:asciiTheme="minorEastAsia" w:hAnsiTheme="minorEastAsia" w:cs="宋体"/>
                <w:color w:val="000000"/>
                <w:kern w:val="0"/>
                <w:sz w:val="24"/>
                <w:szCs w:val="24"/>
                <w:lang w:val="zh-CN"/>
              </w:rPr>
              <w:t>协助面点师</w:t>
            </w:r>
            <w:r w:rsidRPr="00DF7AB7">
              <w:rPr>
                <w:rFonts w:asciiTheme="minorEastAsia" w:hAnsiTheme="minorEastAsia" w:cs="宋体" w:hint="eastAsia"/>
                <w:color w:val="000000"/>
                <w:kern w:val="0"/>
                <w:sz w:val="24"/>
                <w:szCs w:val="24"/>
                <w:lang w:val="zh-CN"/>
              </w:rPr>
              <w:t>，</w:t>
            </w:r>
            <w:r w:rsidRPr="00DF7AB7">
              <w:rPr>
                <w:rFonts w:asciiTheme="minorEastAsia" w:hAnsiTheme="minorEastAsia" w:cs="宋体"/>
                <w:color w:val="000000"/>
                <w:kern w:val="0"/>
                <w:sz w:val="24"/>
                <w:szCs w:val="24"/>
                <w:lang w:val="zh-CN"/>
              </w:rPr>
              <w:t>做好各项辅助工作</w:t>
            </w:r>
            <w:r w:rsidRPr="00DF7AB7">
              <w:rPr>
                <w:rFonts w:asciiTheme="minorEastAsia" w:hAnsiTheme="minorEastAsia" w:cs="宋体" w:hint="eastAsia"/>
                <w:color w:val="000000"/>
                <w:kern w:val="0"/>
                <w:sz w:val="24"/>
                <w:szCs w:val="24"/>
                <w:lang w:val="zh-CN"/>
              </w:rPr>
              <w:t>，</w:t>
            </w:r>
            <w:r w:rsidRPr="00DF7AB7">
              <w:rPr>
                <w:rFonts w:asciiTheme="minorEastAsia" w:hAnsiTheme="minorEastAsia" w:cs="宋体"/>
                <w:color w:val="000000"/>
                <w:kern w:val="0"/>
                <w:sz w:val="24"/>
                <w:szCs w:val="24"/>
                <w:lang w:val="zh-CN"/>
              </w:rPr>
              <w:t>确保面点</w:t>
            </w:r>
            <w:r w:rsidRPr="00DF7AB7">
              <w:rPr>
                <w:rFonts w:asciiTheme="minorEastAsia" w:hAnsiTheme="minorEastAsia" w:cs="宋体" w:hint="eastAsia"/>
                <w:color w:val="000000"/>
                <w:kern w:val="0"/>
                <w:sz w:val="24"/>
                <w:szCs w:val="24"/>
                <w:lang w:val="zh-CN"/>
              </w:rPr>
              <w:t>准时</w:t>
            </w:r>
            <w:r w:rsidRPr="00DF7AB7">
              <w:rPr>
                <w:rFonts w:asciiTheme="minorEastAsia" w:hAnsiTheme="minorEastAsia" w:cs="宋体"/>
                <w:color w:val="000000"/>
                <w:kern w:val="0"/>
                <w:sz w:val="24"/>
                <w:szCs w:val="24"/>
                <w:lang w:val="zh-CN"/>
              </w:rPr>
              <w:t>供应</w:t>
            </w:r>
            <w:r w:rsidRPr="00DF7AB7">
              <w:rPr>
                <w:rFonts w:asciiTheme="minorEastAsia" w:hAnsiTheme="minorEastAsia" w:cs="宋体" w:hint="eastAsia"/>
                <w:color w:val="000000"/>
                <w:kern w:val="0"/>
                <w:sz w:val="24"/>
                <w:szCs w:val="24"/>
                <w:lang w:val="zh-CN"/>
              </w:rPr>
              <w:t>。</w:t>
            </w:r>
          </w:p>
        </w:tc>
      </w:tr>
      <w:tr w:rsidR="00357431" w:rsidTr="00357431">
        <w:trPr>
          <w:trHeight w:val="359"/>
        </w:trPr>
        <w:tc>
          <w:tcPr>
            <w:tcW w:w="817" w:type="dxa"/>
            <w:vAlign w:val="center"/>
          </w:tcPr>
          <w:p w:rsidR="00357431" w:rsidRPr="00DF7AB7" w:rsidRDefault="00357431" w:rsidP="000F2228">
            <w:pPr>
              <w:spacing w:line="360" w:lineRule="auto"/>
              <w:contextualSpacing/>
              <w:rPr>
                <w:rFonts w:asciiTheme="minorEastAsia" w:hAnsiTheme="minorEastAsia" w:cs="宋体"/>
                <w:color w:val="000000"/>
                <w:kern w:val="0"/>
                <w:sz w:val="24"/>
                <w:szCs w:val="24"/>
                <w:lang w:val="zh-CN"/>
              </w:rPr>
            </w:pPr>
            <w:r w:rsidRPr="00DF7AB7">
              <w:rPr>
                <w:rFonts w:asciiTheme="minorEastAsia" w:hAnsiTheme="minorEastAsia" w:cs="宋体" w:hint="eastAsia"/>
                <w:color w:val="000000"/>
                <w:kern w:val="0"/>
                <w:sz w:val="24"/>
                <w:szCs w:val="24"/>
                <w:lang w:val="zh-CN"/>
              </w:rPr>
              <w:lastRenderedPageBreak/>
              <w:t>8</w:t>
            </w:r>
          </w:p>
        </w:tc>
        <w:tc>
          <w:tcPr>
            <w:tcW w:w="1418" w:type="dxa"/>
            <w:vAlign w:val="center"/>
          </w:tcPr>
          <w:p w:rsidR="00357431" w:rsidRPr="00DF7AB7" w:rsidRDefault="00357431" w:rsidP="000F2228">
            <w:pPr>
              <w:spacing w:line="360" w:lineRule="auto"/>
              <w:contextualSpacing/>
              <w:rPr>
                <w:rFonts w:asciiTheme="minorEastAsia" w:hAnsiTheme="minorEastAsia" w:cs="宋体"/>
                <w:color w:val="000000"/>
                <w:kern w:val="0"/>
                <w:sz w:val="24"/>
                <w:szCs w:val="24"/>
                <w:lang w:val="zh-CN"/>
              </w:rPr>
            </w:pPr>
            <w:r w:rsidRPr="00DF7AB7">
              <w:rPr>
                <w:rFonts w:asciiTheme="minorEastAsia" w:hAnsiTheme="minorEastAsia" w:cs="宋体" w:hint="eastAsia"/>
                <w:color w:val="000000"/>
                <w:kern w:val="0"/>
                <w:sz w:val="24"/>
                <w:szCs w:val="24"/>
                <w:lang w:val="zh-CN"/>
              </w:rPr>
              <w:t>服务人员</w:t>
            </w:r>
          </w:p>
        </w:tc>
        <w:tc>
          <w:tcPr>
            <w:tcW w:w="1275" w:type="dxa"/>
            <w:vAlign w:val="center"/>
          </w:tcPr>
          <w:p w:rsidR="00357431" w:rsidRPr="00DF7AB7" w:rsidRDefault="00357431" w:rsidP="00DF7AB7">
            <w:pPr>
              <w:spacing w:line="360" w:lineRule="auto"/>
              <w:ind w:firstLineChars="200" w:firstLine="480"/>
              <w:contextualSpacing/>
              <w:rPr>
                <w:rFonts w:asciiTheme="minorEastAsia" w:hAnsiTheme="minorEastAsia" w:cs="宋体"/>
                <w:color w:val="000000"/>
                <w:kern w:val="0"/>
                <w:sz w:val="24"/>
                <w:szCs w:val="24"/>
                <w:lang w:val="zh-CN"/>
              </w:rPr>
            </w:pPr>
            <w:r w:rsidRPr="00DF7AB7">
              <w:rPr>
                <w:rFonts w:asciiTheme="minorEastAsia" w:hAnsiTheme="minorEastAsia" w:cs="宋体" w:hint="eastAsia"/>
                <w:color w:val="000000"/>
                <w:kern w:val="0"/>
                <w:sz w:val="24"/>
                <w:szCs w:val="24"/>
                <w:lang w:val="zh-CN"/>
              </w:rPr>
              <w:t>4</w:t>
            </w:r>
          </w:p>
        </w:tc>
        <w:tc>
          <w:tcPr>
            <w:tcW w:w="4962" w:type="dxa"/>
          </w:tcPr>
          <w:p w:rsidR="00357431" w:rsidRPr="00DF7AB7" w:rsidRDefault="00357431" w:rsidP="00DF7AB7">
            <w:pPr>
              <w:spacing w:line="360" w:lineRule="auto"/>
              <w:ind w:firstLineChars="200" w:firstLine="480"/>
              <w:contextualSpacing/>
              <w:rPr>
                <w:rFonts w:asciiTheme="minorEastAsia" w:hAnsiTheme="minorEastAsia" w:cs="宋体"/>
                <w:color w:val="000000"/>
                <w:kern w:val="0"/>
                <w:sz w:val="24"/>
                <w:szCs w:val="24"/>
                <w:lang w:val="zh-CN"/>
              </w:rPr>
            </w:pPr>
            <w:r w:rsidRPr="00DF7AB7">
              <w:rPr>
                <w:rFonts w:asciiTheme="minorEastAsia" w:hAnsiTheme="minorEastAsia" w:cs="宋体" w:hint="eastAsia"/>
                <w:color w:val="000000"/>
                <w:kern w:val="0"/>
                <w:sz w:val="24"/>
                <w:szCs w:val="24"/>
                <w:lang w:val="zh-CN"/>
              </w:rPr>
              <w:t>负责及时供餐、热情服务、餐具整理、前厅及二楼区域清洁等。</w:t>
            </w:r>
          </w:p>
        </w:tc>
      </w:tr>
      <w:tr w:rsidR="00357431" w:rsidTr="00357431">
        <w:trPr>
          <w:trHeight w:val="359"/>
        </w:trPr>
        <w:tc>
          <w:tcPr>
            <w:tcW w:w="817" w:type="dxa"/>
            <w:vAlign w:val="center"/>
          </w:tcPr>
          <w:p w:rsidR="00357431" w:rsidRPr="00DF7AB7" w:rsidRDefault="00357431" w:rsidP="000F2228">
            <w:pPr>
              <w:spacing w:line="360" w:lineRule="auto"/>
              <w:contextualSpacing/>
              <w:rPr>
                <w:rFonts w:asciiTheme="minorEastAsia" w:hAnsiTheme="minorEastAsia" w:cs="宋体"/>
                <w:color w:val="000000"/>
                <w:kern w:val="0"/>
                <w:sz w:val="24"/>
                <w:szCs w:val="24"/>
                <w:lang w:val="zh-CN"/>
              </w:rPr>
            </w:pPr>
            <w:r w:rsidRPr="00DF7AB7">
              <w:rPr>
                <w:rFonts w:asciiTheme="minorEastAsia" w:hAnsiTheme="minorEastAsia" w:cs="宋体" w:hint="eastAsia"/>
                <w:color w:val="000000"/>
                <w:kern w:val="0"/>
                <w:sz w:val="24"/>
                <w:szCs w:val="24"/>
                <w:lang w:val="zh-CN"/>
              </w:rPr>
              <w:t>9</w:t>
            </w:r>
          </w:p>
        </w:tc>
        <w:tc>
          <w:tcPr>
            <w:tcW w:w="1418" w:type="dxa"/>
            <w:vAlign w:val="center"/>
          </w:tcPr>
          <w:p w:rsidR="00357431" w:rsidRPr="00DF7AB7" w:rsidRDefault="00357431" w:rsidP="000F2228">
            <w:pPr>
              <w:spacing w:line="360" w:lineRule="auto"/>
              <w:contextualSpacing/>
              <w:rPr>
                <w:rFonts w:asciiTheme="minorEastAsia" w:hAnsiTheme="minorEastAsia" w:cs="宋体"/>
                <w:color w:val="000000"/>
                <w:kern w:val="0"/>
                <w:sz w:val="24"/>
                <w:szCs w:val="24"/>
                <w:lang w:val="zh-CN"/>
              </w:rPr>
            </w:pPr>
            <w:r w:rsidRPr="00DF7AB7">
              <w:rPr>
                <w:rFonts w:asciiTheme="minorEastAsia" w:hAnsiTheme="minorEastAsia" w:cs="宋体" w:hint="eastAsia"/>
                <w:color w:val="000000"/>
                <w:kern w:val="0"/>
                <w:sz w:val="24"/>
                <w:szCs w:val="24"/>
                <w:lang w:val="zh-CN"/>
              </w:rPr>
              <w:t>洗消保洁</w:t>
            </w:r>
          </w:p>
        </w:tc>
        <w:tc>
          <w:tcPr>
            <w:tcW w:w="1275" w:type="dxa"/>
            <w:vAlign w:val="center"/>
          </w:tcPr>
          <w:p w:rsidR="00357431" w:rsidRPr="00DF7AB7" w:rsidRDefault="00357431" w:rsidP="00DF7AB7">
            <w:pPr>
              <w:spacing w:line="360" w:lineRule="auto"/>
              <w:ind w:firstLineChars="200" w:firstLine="480"/>
              <w:contextualSpacing/>
              <w:rPr>
                <w:rFonts w:asciiTheme="minorEastAsia" w:hAnsiTheme="minorEastAsia" w:cs="宋体"/>
                <w:color w:val="000000"/>
                <w:kern w:val="0"/>
                <w:sz w:val="24"/>
                <w:szCs w:val="24"/>
                <w:lang w:val="zh-CN"/>
              </w:rPr>
            </w:pPr>
            <w:r w:rsidRPr="00DF7AB7">
              <w:rPr>
                <w:rFonts w:asciiTheme="minorEastAsia" w:hAnsiTheme="minorEastAsia" w:cs="宋体"/>
                <w:color w:val="000000"/>
                <w:kern w:val="0"/>
                <w:sz w:val="24"/>
                <w:szCs w:val="24"/>
                <w:lang w:val="zh-CN"/>
              </w:rPr>
              <w:t>2</w:t>
            </w:r>
          </w:p>
        </w:tc>
        <w:tc>
          <w:tcPr>
            <w:tcW w:w="4962" w:type="dxa"/>
          </w:tcPr>
          <w:p w:rsidR="00357431" w:rsidRPr="00DF7AB7" w:rsidRDefault="00357431" w:rsidP="00DF7AB7">
            <w:pPr>
              <w:spacing w:line="360" w:lineRule="auto"/>
              <w:ind w:firstLineChars="200" w:firstLine="480"/>
              <w:contextualSpacing/>
              <w:rPr>
                <w:rFonts w:asciiTheme="minorEastAsia" w:hAnsiTheme="minorEastAsia" w:cs="宋体"/>
                <w:color w:val="000000"/>
                <w:kern w:val="0"/>
                <w:sz w:val="24"/>
                <w:szCs w:val="24"/>
                <w:lang w:val="zh-CN"/>
              </w:rPr>
            </w:pPr>
            <w:r w:rsidRPr="00DF7AB7">
              <w:rPr>
                <w:rFonts w:asciiTheme="minorEastAsia" w:hAnsiTheme="minorEastAsia" w:cs="宋体" w:hint="eastAsia"/>
                <w:color w:val="000000"/>
                <w:kern w:val="0"/>
                <w:sz w:val="24"/>
                <w:szCs w:val="24"/>
                <w:lang w:val="zh-CN"/>
              </w:rPr>
              <w:t>负责按照要求及时清洗食材、清洗餐具及所在区域卫生。</w:t>
            </w:r>
          </w:p>
        </w:tc>
      </w:tr>
      <w:tr w:rsidR="00357431" w:rsidTr="00357431">
        <w:trPr>
          <w:trHeight w:val="470"/>
        </w:trPr>
        <w:tc>
          <w:tcPr>
            <w:tcW w:w="817" w:type="dxa"/>
            <w:vAlign w:val="center"/>
          </w:tcPr>
          <w:p w:rsidR="00357431" w:rsidRPr="00DF7AB7" w:rsidRDefault="00357431" w:rsidP="000F2228">
            <w:pPr>
              <w:spacing w:line="360" w:lineRule="auto"/>
              <w:contextualSpacing/>
              <w:rPr>
                <w:rFonts w:asciiTheme="minorEastAsia" w:hAnsiTheme="minorEastAsia" w:cs="宋体"/>
                <w:color w:val="000000"/>
                <w:kern w:val="0"/>
                <w:sz w:val="24"/>
                <w:szCs w:val="24"/>
                <w:lang w:val="zh-CN"/>
              </w:rPr>
            </w:pPr>
            <w:r w:rsidRPr="00DF7AB7">
              <w:rPr>
                <w:rFonts w:asciiTheme="minorEastAsia" w:hAnsiTheme="minorEastAsia" w:cs="宋体" w:hint="eastAsia"/>
                <w:color w:val="000000"/>
                <w:kern w:val="0"/>
                <w:sz w:val="24"/>
                <w:szCs w:val="24"/>
                <w:lang w:val="zh-CN"/>
              </w:rPr>
              <w:t>共计</w:t>
            </w:r>
          </w:p>
        </w:tc>
        <w:tc>
          <w:tcPr>
            <w:tcW w:w="7655" w:type="dxa"/>
            <w:gridSpan w:val="3"/>
            <w:vAlign w:val="center"/>
          </w:tcPr>
          <w:p w:rsidR="00357431" w:rsidRPr="00DF7AB7" w:rsidRDefault="00357431" w:rsidP="00DF7AB7">
            <w:pPr>
              <w:spacing w:line="360" w:lineRule="auto"/>
              <w:ind w:firstLineChars="200" w:firstLine="480"/>
              <w:contextualSpacing/>
              <w:rPr>
                <w:rFonts w:asciiTheme="minorEastAsia" w:hAnsiTheme="minorEastAsia" w:cs="宋体"/>
                <w:color w:val="000000"/>
                <w:kern w:val="0"/>
                <w:sz w:val="24"/>
                <w:szCs w:val="24"/>
                <w:lang w:val="zh-CN"/>
              </w:rPr>
            </w:pPr>
            <w:r w:rsidRPr="00DF7AB7">
              <w:rPr>
                <w:rFonts w:asciiTheme="minorEastAsia" w:hAnsiTheme="minorEastAsia" w:cs="宋体"/>
                <w:color w:val="000000"/>
                <w:kern w:val="0"/>
                <w:sz w:val="24"/>
                <w:szCs w:val="24"/>
                <w:lang w:val="zh-CN"/>
              </w:rPr>
              <w:t>13</w:t>
            </w:r>
            <w:r w:rsidRPr="00DF7AB7">
              <w:rPr>
                <w:rFonts w:asciiTheme="minorEastAsia" w:hAnsiTheme="minorEastAsia" w:cs="宋体" w:hint="eastAsia"/>
                <w:color w:val="000000"/>
                <w:kern w:val="0"/>
                <w:sz w:val="24"/>
                <w:szCs w:val="24"/>
                <w:lang w:val="zh-CN"/>
              </w:rPr>
              <w:t>人</w:t>
            </w:r>
          </w:p>
        </w:tc>
      </w:tr>
      <w:tr w:rsidR="00357431" w:rsidTr="00357431">
        <w:trPr>
          <w:trHeight w:val="470"/>
        </w:trPr>
        <w:tc>
          <w:tcPr>
            <w:tcW w:w="817" w:type="dxa"/>
            <w:vAlign w:val="center"/>
          </w:tcPr>
          <w:p w:rsidR="00357431" w:rsidRPr="00DF7AB7" w:rsidRDefault="00357431" w:rsidP="000F2228">
            <w:pPr>
              <w:spacing w:line="360" w:lineRule="auto"/>
              <w:contextualSpacing/>
              <w:rPr>
                <w:rFonts w:asciiTheme="minorEastAsia" w:hAnsiTheme="minorEastAsia" w:cs="宋体"/>
                <w:color w:val="000000"/>
                <w:kern w:val="0"/>
                <w:sz w:val="24"/>
                <w:szCs w:val="24"/>
                <w:lang w:val="zh-CN"/>
              </w:rPr>
            </w:pPr>
            <w:r w:rsidRPr="00DF7AB7">
              <w:rPr>
                <w:rFonts w:asciiTheme="minorEastAsia" w:hAnsiTheme="minorEastAsia" w:cs="宋体" w:hint="eastAsia"/>
                <w:color w:val="000000"/>
                <w:kern w:val="0"/>
                <w:sz w:val="24"/>
                <w:szCs w:val="24"/>
                <w:lang w:val="zh-CN"/>
              </w:rPr>
              <w:t>备注</w:t>
            </w:r>
          </w:p>
        </w:tc>
        <w:tc>
          <w:tcPr>
            <w:tcW w:w="7655" w:type="dxa"/>
            <w:gridSpan w:val="3"/>
            <w:vAlign w:val="center"/>
          </w:tcPr>
          <w:p w:rsidR="00357431" w:rsidRPr="00DF7AB7" w:rsidRDefault="00357431" w:rsidP="00DF7AB7">
            <w:pPr>
              <w:ind w:firstLineChars="200" w:firstLine="480"/>
              <w:contextualSpacing/>
              <w:rPr>
                <w:rFonts w:asciiTheme="minorEastAsia" w:hAnsiTheme="minorEastAsia" w:cs="宋体"/>
                <w:color w:val="000000"/>
                <w:kern w:val="0"/>
                <w:sz w:val="24"/>
                <w:szCs w:val="24"/>
                <w:lang w:val="zh-CN"/>
              </w:rPr>
            </w:pPr>
            <w:r w:rsidRPr="00DF7AB7">
              <w:rPr>
                <w:rFonts w:asciiTheme="minorEastAsia" w:hAnsiTheme="minorEastAsia" w:cs="宋体" w:hint="eastAsia"/>
                <w:color w:val="000000"/>
                <w:kern w:val="0"/>
                <w:sz w:val="24"/>
                <w:szCs w:val="24"/>
                <w:lang w:val="zh-CN"/>
              </w:rPr>
              <w:t>从业人员年龄要求18-50周岁，从业人员需具备健康证，并与投标人签订劳动合同。中标后需提供原件交采购人查验。</w:t>
            </w:r>
          </w:p>
        </w:tc>
      </w:tr>
    </w:tbl>
    <w:p w:rsidR="00C8034C" w:rsidRPr="00CA1263" w:rsidRDefault="00C8034C" w:rsidP="00562B7A">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DF7AB7" w:rsidRDefault="00DF7AB7" w:rsidP="00F527F2">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DF7AB7" w:rsidRPr="00DF7AB7" w:rsidRDefault="00DF7AB7" w:rsidP="00DF7AB7">
      <w:pPr>
        <w:spacing w:line="360" w:lineRule="auto"/>
        <w:ind w:firstLineChars="200" w:firstLine="480"/>
        <w:contextualSpacing/>
        <w:rPr>
          <w:rFonts w:asciiTheme="minorEastAsia" w:hAnsiTheme="minorEastAsia" w:cs="宋体"/>
          <w:color w:val="000000"/>
          <w:kern w:val="0"/>
          <w:sz w:val="24"/>
          <w:szCs w:val="24"/>
          <w:lang w:val="zh-CN"/>
        </w:rPr>
      </w:pPr>
      <w:r w:rsidRPr="00DF7AB7">
        <w:rPr>
          <w:rFonts w:asciiTheme="minorEastAsia" w:hAnsiTheme="minorEastAsia" w:cs="宋体" w:hint="eastAsia"/>
          <w:color w:val="000000"/>
          <w:kern w:val="0"/>
          <w:sz w:val="24"/>
          <w:szCs w:val="24"/>
          <w:lang w:val="zh-CN"/>
        </w:rPr>
        <w:t>本项目实施过程中，需严格遵守《中华人民共和国食品安全法》、《中华人民共和国食品安全法实施条例》、《餐饮服务食品安全监督管理办法》、《餐饮业和集体用餐配送单位卫生规范》等相关法律法规。（须严格按照国家相关标准、行业标准、地方标准或者其他标准规范执行）</w:t>
      </w:r>
    </w:p>
    <w:p w:rsidR="00FD3C4B" w:rsidRDefault="00DF7AB7" w:rsidP="00F527F2">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四、服务标准、期限、效率等要求</w:t>
      </w:r>
    </w:p>
    <w:p w:rsidR="00FD3C4B" w:rsidRDefault="00B9219F" w:rsidP="00FD3C4B">
      <w:pPr>
        <w:spacing w:line="360" w:lineRule="auto"/>
        <w:ind w:firstLineChars="200" w:firstLine="480"/>
        <w:contextualSpacing/>
        <w:rPr>
          <w:rFonts w:asciiTheme="minorEastAsia" w:hAnsiTheme="minorEastAsia" w:cs="宋体"/>
          <w:b/>
          <w:color w:val="000000"/>
          <w:kern w:val="0"/>
          <w:szCs w:val="21"/>
          <w:lang w:val="zh-CN"/>
        </w:rPr>
      </w:pPr>
      <w:r w:rsidRPr="00B9219F">
        <w:rPr>
          <w:rFonts w:asciiTheme="minorEastAsia" w:hAnsiTheme="minorEastAsia" w:cs="宋体" w:hint="eastAsia"/>
          <w:color w:val="000000"/>
          <w:kern w:val="0"/>
          <w:sz w:val="24"/>
          <w:szCs w:val="24"/>
          <w:lang w:val="zh-CN"/>
        </w:rPr>
        <w:t>1.中标人不得将餐厅私自转让或委托他人托管，更不能在校内搞不法经营。一经发现，采购人有权取消其托管资格，并给予经济处罚或法律诉讼。</w:t>
      </w:r>
    </w:p>
    <w:p w:rsidR="00FD3C4B" w:rsidRDefault="00B9219F" w:rsidP="00FD3C4B">
      <w:pPr>
        <w:spacing w:line="360" w:lineRule="auto"/>
        <w:ind w:firstLineChars="200" w:firstLine="480"/>
        <w:contextualSpacing/>
        <w:rPr>
          <w:rFonts w:asciiTheme="minorEastAsia" w:hAnsiTheme="minorEastAsia" w:cs="宋体"/>
          <w:b/>
          <w:color w:val="000000"/>
          <w:kern w:val="0"/>
          <w:szCs w:val="21"/>
          <w:lang w:val="zh-CN"/>
        </w:rPr>
      </w:pPr>
      <w:r w:rsidRPr="00B9219F">
        <w:rPr>
          <w:rFonts w:asciiTheme="minorEastAsia" w:hAnsiTheme="minorEastAsia" w:cs="宋体" w:hint="eastAsia"/>
          <w:color w:val="000000"/>
          <w:kern w:val="0"/>
          <w:sz w:val="24"/>
          <w:szCs w:val="24"/>
          <w:lang w:val="zh-CN"/>
        </w:rPr>
        <w:t>2. 餐厅、后厨及中标人人员住宿区等均属于中标人负责范围，中标人须负责区域内的环境卫生和安全管理。保证餐厅良好的就餐环境，卫生防疫须达到市相关管理部门指定的标准。除日常清洁外，每周末须对餐厅包括后厨进行卫生大清洁。</w:t>
      </w:r>
    </w:p>
    <w:p w:rsidR="00FD3C4B" w:rsidRDefault="00B9219F" w:rsidP="00FD3C4B">
      <w:pPr>
        <w:spacing w:line="360" w:lineRule="auto"/>
        <w:ind w:firstLineChars="200" w:firstLine="480"/>
        <w:contextualSpacing/>
        <w:rPr>
          <w:rFonts w:asciiTheme="minorEastAsia" w:hAnsiTheme="minorEastAsia" w:cs="宋体"/>
          <w:b/>
          <w:color w:val="000000"/>
          <w:kern w:val="0"/>
          <w:szCs w:val="21"/>
          <w:lang w:val="zh-CN"/>
        </w:rPr>
      </w:pPr>
      <w:r w:rsidRPr="00B9219F">
        <w:rPr>
          <w:rFonts w:asciiTheme="minorEastAsia" w:hAnsiTheme="minorEastAsia" w:cs="宋体" w:hint="eastAsia"/>
          <w:color w:val="000000"/>
          <w:kern w:val="0"/>
          <w:sz w:val="24"/>
          <w:szCs w:val="24"/>
          <w:lang w:val="zh-CN"/>
        </w:rPr>
        <w:t>3、中标人负责日常供餐保障，保证一日三餐按采购人要求准时开饭，保证饭菜足量、优质、多样，能适合不同就餐口味。</w:t>
      </w:r>
    </w:p>
    <w:p w:rsidR="00FD3C4B" w:rsidRDefault="00B9219F" w:rsidP="00FD3C4B">
      <w:pPr>
        <w:spacing w:line="360" w:lineRule="auto"/>
        <w:ind w:firstLineChars="200" w:firstLine="480"/>
        <w:contextualSpacing/>
        <w:rPr>
          <w:rFonts w:asciiTheme="minorEastAsia" w:hAnsiTheme="minorEastAsia" w:cs="宋体"/>
          <w:b/>
          <w:color w:val="000000"/>
          <w:kern w:val="0"/>
          <w:szCs w:val="21"/>
          <w:lang w:val="zh-CN"/>
        </w:rPr>
      </w:pPr>
      <w:r w:rsidRPr="00B9219F">
        <w:rPr>
          <w:rFonts w:asciiTheme="minorEastAsia" w:hAnsiTheme="minorEastAsia" w:cs="宋体" w:hint="eastAsia"/>
          <w:color w:val="000000"/>
          <w:kern w:val="0"/>
          <w:sz w:val="24"/>
          <w:szCs w:val="24"/>
          <w:lang w:val="zh-CN"/>
        </w:rPr>
        <w:t>4、中标人负责供餐的食品安全，并及时做好食品留样记录。严禁提供变质、变味的饭菜和剩饭剩菜。因管理不善造成食物中毒事件，由中标人承担全部法律和经济责任。</w:t>
      </w:r>
    </w:p>
    <w:p w:rsidR="00FD3C4B" w:rsidRDefault="00B9219F" w:rsidP="00FD3C4B">
      <w:pPr>
        <w:spacing w:line="360" w:lineRule="auto"/>
        <w:ind w:firstLineChars="200" w:firstLine="480"/>
        <w:contextualSpacing/>
        <w:rPr>
          <w:rFonts w:asciiTheme="minorEastAsia" w:hAnsiTheme="minorEastAsia" w:cs="宋体"/>
          <w:b/>
          <w:color w:val="000000"/>
          <w:kern w:val="0"/>
          <w:szCs w:val="21"/>
          <w:lang w:val="zh-CN"/>
        </w:rPr>
      </w:pPr>
      <w:r w:rsidRPr="00B9219F">
        <w:rPr>
          <w:rFonts w:asciiTheme="minorEastAsia" w:hAnsiTheme="minorEastAsia" w:cs="宋体" w:hint="eastAsia"/>
          <w:color w:val="000000"/>
          <w:kern w:val="0"/>
          <w:sz w:val="24"/>
          <w:szCs w:val="24"/>
          <w:lang w:val="zh-CN"/>
        </w:rPr>
        <w:t>5、中标人须负责前厅、后厨及其员工住宿区的各种安全工作，每天结束，例行安全检查，每周末进行全面安全检查，确保安全无事故。如发生安全事故，采购人有权进行相应处罚，并由中标人承担全部法律和经济责任。</w:t>
      </w:r>
    </w:p>
    <w:p w:rsidR="00FD3C4B" w:rsidRDefault="00B9219F" w:rsidP="00FD3C4B">
      <w:pPr>
        <w:spacing w:line="360" w:lineRule="auto"/>
        <w:ind w:firstLineChars="200" w:firstLine="480"/>
        <w:contextualSpacing/>
        <w:rPr>
          <w:rFonts w:asciiTheme="minorEastAsia" w:hAnsiTheme="minorEastAsia" w:cs="宋体"/>
          <w:b/>
          <w:color w:val="000000"/>
          <w:kern w:val="0"/>
          <w:szCs w:val="21"/>
          <w:lang w:val="zh-CN"/>
        </w:rPr>
      </w:pPr>
      <w:r w:rsidRPr="00B9219F">
        <w:rPr>
          <w:rFonts w:asciiTheme="minorEastAsia" w:hAnsiTheme="minorEastAsia" w:cs="宋体" w:hint="eastAsia"/>
          <w:color w:val="000000"/>
          <w:kern w:val="0"/>
          <w:sz w:val="24"/>
          <w:szCs w:val="24"/>
          <w:lang w:val="zh-CN"/>
        </w:rPr>
        <w:lastRenderedPageBreak/>
        <w:t>6、中标人所需用工必须符合国家《劳动法》要求，其工资发放不得低于同期许昌市最低工资标准，并对其一切安全负责，如发生用工纠纷，由中标人自行承担全部责任。</w:t>
      </w:r>
    </w:p>
    <w:p w:rsidR="00FD3C4B" w:rsidRDefault="00B9219F" w:rsidP="00FD3C4B">
      <w:pPr>
        <w:spacing w:line="360" w:lineRule="auto"/>
        <w:ind w:firstLineChars="200" w:firstLine="480"/>
        <w:contextualSpacing/>
        <w:rPr>
          <w:rFonts w:asciiTheme="minorEastAsia" w:hAnsiTheme="minorEastAsia" w:cs="宋体"/>
          <w:b/>
          <w:color w:val="000000"/>
          <w:kern w:val="0"/>
          <w:szCs w:val="21"/>
          <w:lang w:val="zh-CN"/>
        </w:rPr>
      </w:pPr>
      <w:r w:rsidRPr="00B9219F">
        <w:rPr>
          <w:rFonts w:asciiTheme="minorEastAsia" w:hAnsiTheme="minorEastAsia" w:cs="宋体" w:hint="eastAsia"/>
          <w:color w:val="000000"/>
          <w:kern w:val="0"/>
          <w:sz w:val="24"/>
          <w:szCs w:val="24"/>
          <w:lang w:val="zh-CN"/>
        </w:rPr>
        <w:t>7、中标人工作人员要遵守校规校纪，提供热情周到服务，不得与学员及教职工发生争吵或冲突，如发现违规行为，采购人有权视情况提出处理意见。</w:t>
      </w:r>
    </w:p>
    <w:p w:rsidR="00FD3C4B" w:rsidRDefault="00B9219F" w:rsidP="00FD3C4B">
      <w:pPr>
        <w:spacing w:line="360" w:lineRule="auto"/>
        <w:ind w:firstLineChars="200" w:firstLine="480"/>
        <w:contextualSpacing/>
        <w:rPr>
          <w:rFonts w:asciiTheme="minorEastAsia" w:hAnsiTheme="minorEastAsia" w:cs="宋体"/>
          <w:b/>
          <w:color w:val="000000"/>
          <w:kern w:val="0"/>
          <w:szCs w:val="21"/>
          <w:lang w:val="zh-CN"/>
        </w:rPr>
      </w:pPr>
      <w:r w:rsidRPr="00B9219F">
        <w:rPr>
          <w:rFonts w:asciiTheme="minorEastAsia" w:hAnsiTheme="minorEastAsia" w:cs="宋体" w:hint="eastAsia"/>
          <w:color w:val="000000"/>
          <w:kern w:val="0"/>
          <w:sz w:val="24"/>
          <w:szCs w:val="24"/>
          <w:lang w:val="zh-CN"/>
        </w:rPr>
        <w:t>8、合同期间，餐厅（设备采购和维修、低值易耗品、水电气等）费用均由采购人承担。</w:t>
      </w:r>
    </w:p>
    <w:p w:rsidR="00FD3C4B" w:rsidRDefault="00B9219F" w:rsidP="00FD3C4B">
      <w:pPr>
        <w:spacing w:line="360" w:lineRule="auto"/>
        <w:ind w:firstLineChars="200" w:firstLine="480"/>
        <w:contextualSpacing/>
        <w:rPr>
          <w:rFonts w:asciiTheme="minorEastAsia" w:hAnsiTheme="minorEastAsia" w:cs="宋体"/>
          <w:b/>
          <w:color w:val="000000"/>
          <w:kern w:val="0"/>
          <w:szCs w:val="21"/>
          <w:lang w:val="zh-CN"/>
        </w:rPr>
      </w:pPr>
      <w:r w:rsidRPr="00B9219F">
        <w:rPr>
          <w:rFonts w:asciiTheme="minorEastAsia" w:hAnsiTheme="minorEastAsia" w:cs="宋体" w:hint="eastAsia"/>
          <w:color w:val="000000"/>
          <w:kern w:val="0"/>
          <w:sz w:val="24"/>
          <w:szCs w:val="24"/>
          <w:lang w:val="zh-CN"/>
        </w:rPr>
        <w:t>9、合同期满后，中标人须保证房屋、墙面、地面及设施、设备完好，若有人为损坏，须承担由此产生的相关费用。</w:t>
      </w:r>
    </w:p>
    <w:p w:rsidR="00FD3C4B" w:rsidRDefault="00B9219F" w:rsidP="00FD3C4B">
      <w:pPr>
        <w:spacing w:line="360" w:lineRule="auto"/>
        <w:ind w:firstLineChars="200" w:firstLine="480"/>
        <w:contextualSpacing/>
        <w:rPr>
          <w:rFonts w:asciiTheme="minorEastAsia" w:hAnsiTheme="minorEastAsia" w:cs="宋体"/>
          <w:b/>
          <w:color w:val="000000"/>
          <w:kern w:val="0"/>
          <w:szCs w:val="21"/>
          <w:lang w:val="zh-CN"/>
        </w:rPr>
      </w:pPr>
      <w:r w:rsidRPr="00B9219F">
        <w:rPr>
          <w:rFonts w:asciiTheme="minorEastAsia" w:hAnsiTheme="minorEastAsia" w:cs="宋体" w:hint="eastAsia"/>
          <w:color w:val="000000"/>
          <w:kern w:val="0"/>
          <w:sz w:val="24"/>
          <w:szCs w:val="24"/>
          <w:lang w:val="zh-CN"/>
        </w:rPr>
        <w:t>10、食品原材料（米面、粮油、肉类、蔬菜、水果、调味品等）由采购人确定的供应商供应，采购人负责直接同供应商结算。</w:t>
      </w:r>
    </w:p>
    <w:p w:rsidR="00FD3C4B" w:rsidRDefault="00B9219F" w:rsidP="00FD3C4B">
      <w:pPr>
        <w:spacing w:line="360" w:lineRule="auto"/>
        <w:ind w:firstLineChars="200" w:firstLine="480"/>
        <w:contextualSpacing/>
        <w:rPr>
          <w:rFonts w:asciiTheme="minorEastAsia" w:hAnsiTheme="minorEastAsia" w:cs="宋体"/>
          <w:b/>
          <w:color w:val="000000"/>
          <w:kern w:val="0"/>
          <w:szCs w:val="21"/>
          <w:lang w:val="zh-CN"/>
        </w:rPr>
      </w:pPr>
      <w:r w:rsidRPr="00B9219F">
        <w:rPr>
          <w:rFonts w:asciiTheme="minorEastAsia" w:hAnsiTheme="minorEastAsia" w:cs="宋体" w:hint="eastAsia"/>
          <w:color w:val="000000"/>
          <w:kern w:val="0"/>
          <w:sz w:val="24"/>
          <w:szCs w:val="24"/>
          <w:lang w:val="zh-CN"/>
        </w:rPr>
        <w:t>11、放假停业和开学营业时间，按采购人通知执行。假期中的供应保障要服从采购人统一安排；</w:t>
      </w:r>
    </w:p>
    <w:p w:rsidR="00B9219F" w:rsidRPr="00FD3C4B" w:rsidRDefault="00B9219F" w:rsidP="00FD3C4B">
      <w:pPr>
        <w:spacing w:line="360" w:lineRule="auto"/>
        <w:ind w:firstLineChars="200" w:firstLine="480"/>
        <w:contextualSpacing/>
        <w:rPr>
          <w:rFonts w:asciiTheme="minorEastAsia" w:hAnsiTheme="minorEastAsia" w:cs="宋体"/>
          <w:b/>
          <w:color w:val="000000"/>
          <w:kern w:val="0"/>
          <w:szCs w:val="21"/>
          <w:lang w:val="zh-CN"/>
        </w:rPr>
      </w:pPr>
      <w:r w:rsidRPr="00B9219F">
        <w:rPr>
          <w:rFonts w:asciiTheme="minorEastAsia" w:hAnsiTheme="minorEastAsia" w:cs="宋体" w:hint="eastAsia"/>
          <w:color w:val="000000"/>
          <w:kern w:val="0"/>
          <w:sz w:val="24"/>
          <w:szCs w:val="24"/>
          <w:lang w:val="zh-CN"/>
        </w:rPr>
        <w:t>中标人须保证每年提供10个月的餐饮服务；另外两个月，采购人因办班需要餐饮服务，中标人须按照要求保质提供，采购人根据办班情况进行适当补偿。</w:t>
      </w:r>
    </w:p>
    <w:p w:rsidR="00DF7AB7" w:rsidRDefault="00DF7AB7" w:rsidP="00F527F2">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五、采购标的的其他技术、服务等要求</w:t>
      </w:r>
    </w:p>
    <w:p w:rsidR="00DF7AB7" w:rsidRDefault="00BA2D3A" w:rsidP="00DF7AB7">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DF7AB7">
        <w:rPr>
          <w:rFonts w:ascii="宋体" w:cs="宋体" w:hint="eastAsia"/>
          <w:sz w:val="24"/>
          <w:lang w:val="zh-CN"/>
        </w:rPr>
        <w:t>、投标人应就本项目（每包或者标段）完整投标，</w:t>
      </w:r>
      <w:r w:rsidR="00DF7AB7">
        <w:rPr>
          <w:rFonts w:ascii="宋体" w:cs="宋体" w:hint="eastAsia"/>
          <w:b/>
          <w:sz w:val="24"/>
          <w:lang w:val="zh-CN"/>
        </w:rPr>
        <w:t>否则为无效投标。</w:t>
      </w:r>
    </w:p>
    <w:p w:rsidR="00BA2D3A" w:rsidRDefault="00BA2D3A" w:rsidP="00BA2D3A">
      <w:pPr>
        <w:spacing w:line="360" w:lineRule="auto"/>
        <w:ind w:firstLineChars="200" w:firstLine="480"/>
        <w:rPr>
          <w:rFonts w:ascii="宋体" w:cs="宋体"/>
          <w:sz w:val="24"/>
          <w:lang w:val="zh-CN"/>
        </w:rPr>
      </w:pPr>
      <w:r>
        <w:rPr>
          <w:rFonts w:ascii="宋体" w:cs="宋体" w:hint="eastAsia"/>
          <w:sz w:val="24"/>
          <w:lang w:val="zh-CN"/>
        </w:rPr>
        <w:t>2</w:t>
      </w:r>
      <w:r w:rsidR="00DF7AB7">
        <w:rPr>
          <w:rFonts w:ascii="宋体" w:cs="宋体" w:hint="eastAsia"/>
          <w:sz w:val="24"/>
          <w:lang w:val="zh-CN"/>
        </w:rPr>
        <w:t>、本项目为交钥匙工程。</w:t>
      </w:r>
    </w:p>
    <w:p w:rsidR="00DF7AB7" w:rsidRPr="00BA2D3A" w:rsidRDefault="00BA2D3A" w:rsidP="00BA2D3A">
      <w:pPr>
        <w:spacing w:line="360" w:lineRule="auto"/>
        <w:ind w:firstLineChars="200" w:firstLine="480"/>
        <w:rPr>
          <w:rFonts w:ascii="宋体" w:cs="宋体"/>
          <w:sz w:val="24"/>
          <w:lang w:val="zh-CN"/>
        </w:rPr>
      </w:pPr>
      <w:r>
        <w:rPr>
          <w:rFonts w:ascii="宋体" w:cs="宋体" w:hint="eastAsia"/>
          <w:sz w:val="24"/>
          <w:lang w:val="zh-CN"/>
        </w:rPr>
        <w:t>3</w:t>
      </w:r>
      <w:r w:rsidRPr="00BA2D3A">
        <w:rPr>
          <w:rFonts w:ascii="宋体" w:cs="宋体" w:hint="eastAsia"/>
          <w:sz w:val="24"/>
          <w:lang w:val="zh-CN"/>
        </w:rPr>
        <w:t>、投标人投标文件中须有详细的实施方案，</w:t>
      </w:r>
      <w:r w:rsidRPr="00BA2D3A">
        <w:rPr>
          <w:rFonts w:ascii="宋体" w:cs="宋体" w:hint="eastAsia"/>
          <w:b/>
          <w:sz w:val="24"/>
          <w:lang w:val="zh-CN"/>
        </w:rPr>
        <w:t>否则为无效投标。</w:t>
      </w:r>
    </w:p>
    <w:p w:rsidR="0040393C" w:rsidRDefault="00DF7AB7" w:rsidP="00F527F2">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40393C" w:rsidRDefault="00DF7AB7" w:rsidP="0040393C">
      <w:pPr>
        <w:widowControl/>
        <w:shd w:val="clear" w:color="auto" w:fill="FFFFFF"/>
        <w:spacing w:line="360" w:lineRule="auto"/>
        <w:ind w:firstLineChars="200" w:firstLine="480"/>
        <w:contextualSpacing/>
        <w:jc w:val="left"/>
        <w:rPr>
          <w:rFonts w:ascii="楷体" w:eastAsia="楷体" w:hAnsi="楷体" w:cs="宋体"/>
          <w:color w:val="000000"/>
          <w:kern w:val="0"/>
          <w:szCs w:val="21"/>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40393C" w:rsidRDefault="00DF7AB7" w:rsidP="0040393C">
      <w:pPr>
        <w:widowControl/>
        <w:shd w:val="clear" w:color="auto" w:fill="FFFFFF"/>
        <w:spacing w:line="360" w:lineRule="auto"/>
        <w:ind w:firstLineChars="200" w:firstLine="480"/>
        <w:contextualSpacing/>
        <w:jc w:val="left"/>
        <w:rPr>
          <w:rFonts w:ascii="楷体" w:eastAsia="楷体" w:hAnsi="楷体" w:cs="宋体"/>
          <w:color w:val="000000"/>
          <w:kern w:val="0"/>
          <w:szCs w:val="21"/>
          <w:lang w:val="zh-CN"/>
        </w:rPr>
      </w:pPr>
      <w:r>
        <w:rPr>
          <w:rFonts w:asciiTheme="minorEastAsia" w:hAnsiTheme="minorEastAsia" w:cs="宋体" w:hint="eastAsia"/>
          <w:color w:val="000000"/>
          <w:kern w:val="0"/>
          <w:sz w:val="24"/>
          <w:szCs w:val="24"/>
          <w:lang w:val="zh-CN"/>
        </w:rPr>
        <w:t>2、按照招标文件要求、投标文件响应和承诺验收</w:t>
      </w:r>
      <w:r w:rsidRPr="00C01F26">
        <w:rPr>
          <w:rFonts w:asciiTheme="minorEastAsia" w:hAnsiTheme="minorEastAsia" w:cs="宋体" w:hint="eastAsia"/>
          <w:color w:val="000000"/>
          <w:kern w:val="0"/>
          <w:sz w:val="24"/>
          <w:szCs w:val="24"/>
          <w:lang w:val="zh-CN"/>
        </w:rPr>
        <w:t>；</w:t>
      </w:r>
    </w:p>
    <w:p w:rsidR="00C01F26" w:rsidRPr="0040393C" w:rsidRDefault="00C01F26" w:rsidP="0040393C">
      <w:pPr>
        <w:widowControl/>
        <w:shd w:val="clear" w:color="auto" w:fill="FFFFFF"/>
        <w:spacing w:line="360" w:lineRule="auto"/>
        <w:ind w:firstLineChars="200" w:firstLine="480"/>
        <w:contextualSpacing/>
        <w:jc w:val="left"/>
        <w:rPr>
          <w:rFonts w:ascii="楷体" w:eastAsia="楷体" w:hAnsi="楷体" w:cs="宋体"/>
          <w:color w:val="000000"/>
          <w:kern w:val="0"/>
          <w:szCs w:val="21"/>
          <w:lang w:val="zh-CN"/>
        </w:rPr>
      </w:pPr>
      <w:r>
        <w:rPr>
          <w:rFonts w:asciiTheme="minorEastAsia" w:hAnsiTheme="minorEastAsia" w:cs="宋体" w:hint="eastAsia"/>
          <w:color w:val="000000"/>
          <w:kern w:val="0"/>
          <w:sz w:val="24"/>
          <w:szCs w:val="24"/>
          <w:lang w:val="zh-CN"/>
        </w:rPr>
        <w:t>3</w:t>
      </w:r>
      <w:r w:rsidRPr="00C01F26">
        <w:rPr>
          <w:rFonts w:asciiTheme="minorEastAsia" w:hAnsiTheme="minorEastAsia" w:cs="宋体" w:hint="eastAsia"/>
          <w:color w:val="000000"/>
          <w:kern w:val="0"/>
          <w:sz w:val="24"/>
          <w:szCs w:val="24"/>
          <w:lang w:val="zh-CN"/>
        </w:rPr>
        <w:t>、采购人有权对中标人的食品安全、环境卫生、服务质量、安全情况进行监督并提出改进意见，中标人须及时采纳。</w:t>
      </w:r>
    </w:p>
    <w:p w:rsidR="00DF7AB7" w:rsidRDefault="00DF7AB7" w:rsidP="00DF7AB7">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lastRenderedPageBreak/>
        <w:t>七、本项目预算金额</w:t>
      </w:r>
      <w:r w:rsidR="00BD7285" w:rsidRPr="00BD7285">
        <w:rPr>
          <w:rFonts w:asciiTheme="minorEastAsia" w:eastAsiaTheme="minorEastAsia" w:hAnsiTheme="minorEastAsia" w:cs="黑体" w:hint="eastAsia"/>
          <w:b/>
          <w:bCs/>
          <w:color w:val="000000"/>
          <w:shd w:val="clear" w:color="auto" w:fill="FFFFFF"/>
        </w:rPr>
        <w:t>1485000</w:t>
      </w:r>
      <w:r>
        <w:rPr>
          <w:rFonts w:asciiTheme="minorEastAsia" w:eastAsiaTheme="minorEastAsia" w:hAnsiTheme="minorEastAsia" w:cs="黑体" w:hint="eastAsia"/>
          <w:b/>
          <w:bCs/>
          <w:color w:val="000000"/>
          <w:shd w:val="clear" w:color="auto" w:fill="FFFFFF"/>
        </w:rPr>
        <w:t>元。最高限价</w:t>
      </w:r>
      <w:r w:rsidR="00BD7285" w:rsidRPr="00BD7285">
        <w:rPr>
          <w:rFonts w:asciiTheme="minorEastAsia" w:eastAsiaTheme="minorEastAsia" w:hAnsiTheme="minorEastAsia" w:cs="黑体" w:hint="eastAsia"/>
          <w:b/>
          <w:bCs/>
          <w:color w:val="000000"/>
          <w:shd w:val="clear" w:color="auto" w:fill="FFFFFF"/>
        </w:rPr>
        <w:t>1485000</w:t>
      </w:r>
      <w:r w:rsidRPr="00BD7285">
        <w:rPr>
          <w:rFonts w:asciiTheme="minorEastAsia" w:eastAsiaTheme="minorEastAsia" w:hAnsiTheme="minorEastAsia" w:cs="黑体" w:hint="eastAsia"/>
          <w:b/>
          <w:bCs/>
          <w:color w:val="000000"/>
          <w:shd w:val="clear" w:color="auto" w:fill="FFFFFF"/>
        </w:rPr>
        <w:t>元。超出最高限价的投标无效。</w:t>
      </w:r>
    </w:p>
    <w:p w:rsidR="00DF7AB7" w:rsidRDefault="00DF7AB7" w:rsidP="00F527F2">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八、资金支付</w:t>
      </w:r>
    </w:p>
    <w:p w:rsidR="00DF7AB7" w:rsidRDefault="00DF7AB7" w:rsidP="00DF7A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BD7285" w:rsidRPr="00BD7285">
        <w:rPr>
          <w:rFonts w:asciiTheme="minorEastAsia" w:hAnsiTheme="minorEastAsia" w:cs="宋体" w:hint="eastAsia"/>
          <w:color w:val="000000"/>
          <w:kern w:val="0"/>
          <w:sz w:val="24"/>
          <w:szCs w:val="24"/>
          <w:lang w:val="zh-CN"/>
        </w:rPr>
        <w:t>银行转账</w:t>
      </w:r>
    </w:p>
    <w:p w:rsidR="00DF7AB7" w:rsidRPr="00BD7285" w:rsidRDefault="00DF7AB7" w:rsidP="00DF7AB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BD7285" w:rsidRPr="00BD7285">
        <w:rPr>
          <w:rFonts w:asciiTheme="minorEastAsia" w:hAnsiTheme="minorEastAsia" w:cs="宋体" w:hint="eastAsia"/>
          <w:color w:val="000000"/>
          <w:kern w:val="0"/>
          <w:sz w:val="24"/>
          <w:szCs w:val="24"/>
          <w:lang w:val="zh-CN"/>
        </w:rPr>
        <w:t>每年的10个月服务期，每月结束，经采购人考核合格后，支付年中标金额的10%。</w:t>
      </w:r>
    </w:p>
    <w:p w:rsidR="00C8034C" w:rsidRDefault="00C8034C" w:rsidP="00877BA9">
      <w:pPr>
        <w:autoSpaceDE w:val="0"/>
        <w:autoSpaceDN w:val="0"/>
        <w:adjustRightInd w:val="0"/>
        <w:rPr>
          <w:rFonts w:asciiTheme="majorEastAsia" w:eastAsiaTheme="majorEastAsia" w:hAnsiTheme="majorEastAsia" w:cs="宋体"/>
          <w:b/>
          <w:kern w:val="0"/>
          <w:sz w:val="36"/>
          <w:szCs w:val="36"/>
        </w:rPr>
      </w:pPr>
    </w:p>
    <w:p w:rsidR="00BD7285" w:rsidRDefault="00BD7285" w:rsidP="00877BA9">
      <w:pPr>
        <w:autoSpaceDE w:val="0"/>
        <w:autoSpaceDN w:val="0"/>
        <w:adjustRightInd w:val="0"/>
        <w:rPr>
          <w:rFonts w:asciiTheme="majorEastAsia" w:eastAsiaTheme="majorEastAsia" w:hAnsiTheme="majorEastAsia" w:cs="宋体"/>
          <w:b/>
          <w:kern w:val="0"/>
          <w:sz w:val="36"/>
          <w:szCs w:val="36"/>
        </w:rPr>
      </w:pPr>
    </w:p>
    <w:p w:rsidR="00BD7285" w:rsidRDefault="00BD7285" w:rsidP="00877BA9">
      <w:pPr>
        <w:autoSpaceDE w:val="0"/>
        <w:autoSpaceDN w:val="0"/>
        <w:adjustRightInd w:val="0"/>
        <w:rPr>
          <w:rFonts w:asciiTheme="majorEastAsia" w:eastAsiaTheme="majorEastAsia" w:hAnsiTheme="majorEastAsia" w:cs="宋体"/>
          <w:b/>
          <w:kern w:val="0"/>
          <w:sz w:val="36"/>
          <w:szCs w:val="36"/>
        </w:rPr>
      </w:pPr>
    </w:p>
    <w:p w:rsidR="00BD7285" w:rsidRDefault="00BD7285" w:rsidP="00877BA9">
      <w:pPr>
        <w:autoSpaceDE w:val="0"/>
        <w:autoSpaceDN w:val="0"/>
        <w:adjustRightInd w:val="0"/>
        <w:rPr>
          <w:rFonts w:asciiTheme="majorEastAsia" w:eastAsiaTheme="majorEastAsia" w:hAnsiTheme="majorEastAsia" w:cs="宋体"/>
          <w:b/>
          <w:kern w:val="0"/>
          <w:sz w:val="36"/>
          <w:szCs w:val="36"/>
        </w:rPr>
      </w:pPr>
    </w:p>
    <w:p w:rsidR="00BD7285" w:rsidRDefault="00BD7285" w:rsidP="00877BA9">
      <w:pPr>
        <w:autoSpaceDE w:val="0"/>
        <w:autoSpaceDN w:val="0"/>
        <w:adjustRightInd w:val="0"/>
        <w:rPr>
          <w:rFonts w:asciiTheme="majorEastAsia" w:eastAsiaTheme="majorEastAsia" w:hAnsiTheme="majorEastAsia" w:cs="宋体"/>
          <w:b/>
          <w:kern w:val="0"/>
          <w:sz w:val="36"/>
          <w:szCs w:val="36"/>
        </w:rPr>
      </w:pPr>
    </w:p>
    <w:p w:rsidR="00BD7285" w:rsidRDefault="00BD7285" w:rsidP="00877BA9">
      <w:pPr>
        <w:autoSpaceDE w:val="0"/>
        <w:autoSpaceDN w:val="0"/>
        <w:adjustRightInd w:val="0"/>
        <w:rPr>
          <w:rFonts w:asciiTheme="majorEastAsia" w:eastAsiaTheme="majorEastAsia" w:hAnsiTheme="majorEastAsia" w:cs="宋体"/>
          <w:b/>
          <w:kern w:val="0"/>
          <w:sz w:val="36"/>
          <w:szCs w:val="36"/>
        </w:rPr>
      </w:pPr>
    </w:p>
    <w:p w:rsidR="00BD7285" w:rsidRDefault="00BD7285" w:rsidP="00877BA9">
      <w:pPr>
        <w:autoSpaceDE w:val="0"/>
        <w:autoSpaceDN w:val="0"/>
        <w:adjustRightInd w:val="0"/>
        <w:rPr>
          <w:rFonts w:asciiTheme="majorEastAsia" w:eastAsiaTheme="majorEastAsia" w:hAnsiTheme="majorEastAsia" w:cs="宋体"/>
          <w:b/>
          <w:kern w:val="0"/>
          <w:sz w:val="36"/>
          <w:szCs w:val="36"/>
        </w:rPr>
      </w:pPr>
    </w:p>
    <w:p w:rsidR="00BD7285" w:rsidRDefault="00BD7285" w:rsidP="00877BA9">
      <w:pPr>
        <w:autoSpaceDE w:val="0"/>
        <w:autoSpaceDN w:val="0"/>
        <w:adjustRightInd w:val="0"/>
        <w:rPr>
          <w:rFonts w:asciiTheme="majorEastAsia" w:eastAsiaTheme="majorEastAsia" w:hAnsiTheme="majorEastAsia" w:cs="宋体"/>
          <w:b/>
          <w:kern w:val="0"/>
          <w:sz w:val="36"/>
          <w:szCs w:val="36"/>
        </w:rPr>
      </w:pPr>
    </w:p>
    <w:p w:rsidR="00BD7285" w:rsidRDefault="00BD7285" w:rsidP="00877BA9">
      <w:pPr>
        <w:autoSpaceDE w:val="0"/>
        <w:autoSpaceDN w:val="0"/>
        <w:adjustRightInd w:val="0"/>
        <w:rPr>
          <w:rFonts w:asciiTheme="majorEastAsia" w:eastAsiaTheme="majorEastAsia" w:hAnsiTheme="majorEastAsia" w:cs="宋体"/>
          <w:b/>
          <w:kern w:val="0"/>
          <w:sz w:val="36"/>
          <w:szCs w:val="36"/>
        </w:rPr>
      </w:pPr>
    </w:p>
    <w:p w:rsidR="00BD7285" w:rsidRDefault="00BD7285" w:rsidP="00877BA9">
      <w:pPr>
        <w:autoSpaceDE w:val="0"/>
        <w:autoSpaceDN w:val="0"/>
        <w:adjustRightInd w:val="0"/>
        <w:rPr>
          <w:rFonts w:asciiTheme="majorEastAsia" w:eastAsiaTheme="majorEastAsia" w:hAnsiTheme="majorEastAsia" w:cs="宋体"/>
          <w:b/>
          <w:kern w:val="0"/>
          <w:sz w:val="36"/>
          <w:szCs w:val="36"/>
        </w:rPr>
      </w:pPr>
    </w:p>
    <w:p w:rsidR="00BD7285" w:rsidRDefault="00BD7285" w:rsidP="00877BA9">
      <w:pPr>
        <w:autoSpaceDE w:val="0"/>
        <w:autoSpaceDN w:val="0"/>
        <w:adjustRightInd w:val="0"/>
        <w:rPr>
          <w:rFonts w:asciiTheme="majorEastAsia" w:eastAsiaTheme="majorEastAsia" w:hAnsiTheme="majorEastAsia" w:cs="宋体"/>
          <w:b/>
          <w:kern w:val="0"/>
          <w:sz w:val="36"/>
          <w:szCs w:val="36"/>
        </w:rPr>
      </w:pPr>
    </w:p>
    <w:p w:rsidR="00BD7285" w:rsidRDefault="00BD7285" w:rsidP="00877BA9">
      <w:pPr>
        <w:autoSpaceDE w:val="0"/>
        <w:autoSpaceDN w:val="0"/>
        <w:adjustRightInd w:val="0"/>
        <w:rPr>
          <w:rFonts w:asciiTheme="majorEastAsia" w:eastAsiaTheme="majorEastAsia" w:hAnsiTheme="majorEastAsia" w:cs="宋体"/>
          <w:b/>
          <w:kern w:val="0"/>
          <w:sz w:val="36"/>
          <w:szCs w:val="36"/>
        </w:rPr>
      </w:pPr>
    </w:p>
    <w:p w:rsidR="00BD7285" w:rsidRDefault="00BD7285" w:rsidP="00877BA9">
      <w:pPr>
        <w:autoSpaceDE w:val="0"/>
        <w:autoSpaceDN w:val="0"/>
        <w:adjustRightInd w:val="0"/>
        <w:rPr>
          <w:rFonts w:asciiTheme="majorEastAsia" w:eastAsiaTheme="majorEastAsia" w:hAnsiTheme="majorEastAsia" w:cs="宋体"/>
          <w:b/>
          <w:kern w:val="0"/>
          <w:sz w:val="36"/>
          <w:szCs w:val="36"/>
        </w:rPr>
      </w:pPr>
    </w:p>
    <w:p w:rsidR="00BD7285" w:rsidRDefault="00BD7285" w:rsidP="00877BA9">
      <w:pPr>
        <w:autoSpaceDE w:val="0"/>
        <w:autoSpaceDN w:val="0"/>
        <w:adjustRightInd w:val="0"/>
        <w:rPr>
          <w:rFonts w:asciiTheme="majorEastAsia" w:eastAsiaTheme="majorEastAsia" w:hAnsiTheme="majorEastAsia" w:cs="宋体"/>
          <w:b/>
          <w:kern w:val="0"/>
          <w:sz w:val="36"/>
          <w:szCs w:val="36"/>
        </w:rPr>
      </w:pPr>
    </w:p>
    <w:p w:rsidR="00BD7285" w:rsidRDefault="00BD7285" w:rsidP="00877BA9">
      <w:pPr>
        <w:autoSpaceDE w:val="0"/>
        <w:autoSpaceDN w:val="0"/>
        <w:adjustRightInd w:val="0"/>
        <w:rPr>
          <w:rFonts w:asciiTheme="majorEastAsia" w:eastAsiaTheme="majorEastAsia" w:hAnsiTheme="majorEastAsia" w:cs="宋体"/>
          <w:b/>
          <w:kern w:val="0"/>
          <w:sz w:val="36"/>
          <w:szCs w:val="36"/>
        </w:rPr>
      </w:pPr>
    </w:p>
    <w:p w:rsidR="00BD7285" w:rsidRDefault="00BD7285" w:rsidP="00877BA9">
      <w:pPr>
        <w:autoSpaceDE w:val="0"/>
        <w:autoSpaceDN w:val="0"/>
        <w:adjustRightInd w:val="0"/>
        <w:rPr>
          <w:rFonts w:asciiTheme="majorEastAsia" w:eastAsiaTheme="majorEastAsia" w:hAnsiTheme="majorEastAsia" w:cs="宋体"/>
          <w:b/>
          <w:kern w:val="0"/>
          <w:sz w:val="36"/>
          <w:szCs w:val="36"/>
        </w:rPr>
      </w:pPr>
    </w:p>
    <w:p w:rsidR="00C8034C" w:rsidRPr="00315BEB" w:rsidRDefault="00C8034C" w:rsidP="00C8034C">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8034C" w:rsidRPr="00315BEB" w:rsidRDefault="00C8034C" w:rsidP="00C8034C">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8034C" w:rsidRPr="00C77E18" w:rsidTr="004A4195">
        <w:trPr>
          <w:trHeight w:val="636"/>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8034C" w:rsidRPr="00C77E18" w:rsidTr="004A4195">
        <w:trPr>
          <w:trHeight w:val="1278"/>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6E1BFC" w:rsidRPr="006E1BFC">
              <w:rPr>
                <w:rFonts w:asciiTheme="minorEastAsia" w:hAnsiTheme="minorEastAsia" w:cs="仿宋_GB2312" w:hint="eastAsia"/>
                <w:szCs w:val="21"/>
              </w:rPr>
              <w:t>市委党校学员餐厅劳务托管</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ZFCG-G2019</w:t>
            </w:r>
            <w:r w:rsidR="00C2703B">
              <w:rPr>
                <w:rFonts w:asciiTheme="minorEastAsia" w:hAnsiTheme="minorEastAsia" w:cs="仿宋_GB2312" w:hint="eastAsia"/>
                <w:szCs w:val="21"/>
              </w:rPr>
              <w:t>1</w:t>
            </w:r>
            <w:r w:rsidR="006E1BFC">
              <w:rPr>
                <w:rFonts w:asciiTheme="minorEastAsia" w:hAnsiTheme="minorEastAsia" w:cs="仿宋_GB2312" w:hint="eastAsia"/>
                <w:szCs w:val="21"/>
              </w:rPr>
              <w:t>17</w:t>
            </w:r>
            <w:r>
              <w:rPr>
                <w:rFonts w:asciiTheme="minorEastAsia" w:hAnsiTheme="minorEastAsia" w:cs="仿宋_GB2312" w:hint="eastAsia"/>
                <w:szCs w:val="21"/>
              </w:rPr>
              <w:t>号</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6E1BFC" w:rsidRPr="0033677E">
              <w:rPr>
                <w:rFonts w:hint="eastAsia"/>
                <w:color w:val="000000"/>
                <w:szCs w:val="21"/>
                <w:shd w:val="clear" w:color="auto" w:fill="FFFFFF"/>
              </w:rPr>
              <w:t>市委党校学员餐厅劳务托管机构，提供餐饮服务</w:t>
            </w:r>
          </w:p>
          <w:p w:rsidR="00C8034C" w:rsidRPr="002A4363" w:rsidRDefault="00C8034C" w:rsidP="006E1BFC">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C2703B" w:rsidRPr="006E1BFC">
              <w:rPr>
                <w:rFonts w:asciiTheme="minorEastAsia" w:hAnsiTheme="minorEastAsia" w:cs="仿宋_GB2312" w:hint="eastAsia"/>
                <w:szCs w:val="21"/>
              </w:rPr>
              <w:t>许昌市</w:t>
            </w:r>
            <w:r w:rsidR="006E1BFC">
              <w:rPr>
                <w:rFonts w:asciiTheme="minorEastAsia" w:hAnsiTheme="minorEastAsia" w:cs="仿宋_GB2312" w:hint="eastAsia"/>
                <w:szCs w:val="21"/>
              </w:rPr>
              <w:t>许继大道5号</w:t>
            </w:r>
          </w:p>
        </w:tc>
      </w:tr>
      <w:tr w:rsidR="00C8034C" w:rsidRPr="00C77E18" w:rsidTr="004A4195">
        <w:trPr>
          <w:trHeight w:val="1421"/>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8034C" w:rsidRPr="00505DA2" w:rsidRDefault="00C8034C" w:rsidP="004A4195">
            <w:pPr>
              <w:autoSpaceDE w:val="0"/>
              <w:autoSpaceDN w:val="0"/>
              <w:adjustRightInd w:val="0"/>
              <w:spacing w:line="360" w:lineRule="auto"/>
              <w:jc w:val="left"/>
              <w:rPr>
                <w:color w:val="000000"/>
                <w:szCs w:val="21"/>
                <w:shd w:val="clear" w:color="auto" w:fill="FFFFFF"/>
              </w:rPr>
            </w:pPr>
            <w:r w:rsidRPr="00505DA2">
              <w:rPr>
                <w:rFonts w:hint="eastAsia"/>
                <w:color w:val="000000"/>
                <w:szCs w:val="21"/>
                <w:shd w:val="clear" w:color="auto" w:fill="FFFFFF"/>
              </w:rPr>
              <w:t>名称：</w:t>
            </w:r>
            <w:r w:rsidR="00505DA2" w:rsidRPr="00505DA2">
              <w:rPr>
                <w:rFonts w:hint="eastAsia"/>
                <w:color w:val="000000"/>
                <w:szCs w:val="21"/>
                <w:shd w:val="clear" w:color="auto" w:fill="FFFFFF"/>
              </w:rPr>
              <w:t>中共许昌市委党校</w:t>
            </w:r>
          </w:p>
          <w:p w:rsidR="00C8034C" w:rsidRPr="00505DA2" w:rsidRDefault="00C8034C" w:rsidP="004A4195">
            <w:pPr>
              <w:autoSpaceDE w:val="0"/>
              <w:autoSpaceDN w:val="0"/>
              <w:adjustRightInd w:val="0"/>
              <w:spacing w:line="360" w:lineRule="auto"/>
              <w:jc w:val="left"/>
              <w:rPr>
                <w:color w:val="000000"/>
                <w:szCs w:val="21"/>
                <w:shd w:val="clear" w:color="auto" w:fill="FFFFFF"/>
              </w:rPr>
            </w:pPr>
            <w:r w:rsidRPr="00505DA2">
              <w:rPr>
                <w:rFonts w:hint="eastAsia"/>
                <w:color w:val="000000"/>
                <w:szCs w:val="21"/>
                <w:shd w:val="clear" w:color="auto" w:fill="FFFFFF"/>
              </w:rPr>
              <w:t>地址：</w:t>
            </w:r>
            <w:r w:rsidR="00505DA2" w:rsidRPr="00505DA2">
              <w:rPr>
                <w:rFonts w:hint="eastAsia"/>
                <w:color w:val="000000"/>
                <w:szCs w:val="21"/>
                <w:shd w:val="clear" w:color="auto" w:fill="FFFFFF"/>
              </w:rPr>
              <w:t>许昌市许继大道</w:t>
            </w:r>
            <w:r w:rsidR="00505DA2" w:rsidRPr="00505DA2">
              <w:rPr>
                <w:rFonts w:hint="eastAsia"/>
                <w:color w:val="000000"/>
                <w:szCs w:val="21"/>
                <w:shd w:val="clear" w:color="auto" w:fill="FFFFFF"/>
              </w:rPr>
              <w:t>5</w:t>
            </w:r>
            <w:r w:rsidR="00505DA2" w:rsidRPr="00505DA2">
              <w:rPr>
                <w:rFonts w:hint="eastAsia"/>
                <w:color w:val="000000"/>
                <w:szCs w:val="21"/>
                <w:shd w:val="clear" w:color="auto" w:fill="FFFFFF"/>
              </w:rPr>
              <w:t>号</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505DA2">
              <w:rPr>
                <w:rFonts w:hint="eastAsia"/>
                <w:color w:val="000000"/>
                <w:szCs w:val="21"/>
                <w:shd w:val="clear" w:color="auto" w:fill="FFFFFF"/>
              </w:rPr>
              <w:t>联系人：</w:t>
            </w:r>
            <w:r w:rsidR="00505DA2" w:rsidRPr="00505DA2">
              <w:rPr>
                <w:rFonts w:hint="eastAsia"/>
                <w:color w:val="000000"/>
                <w:szCs w:val="21"/>
                <w:shd w:val="clear" w:color="auto" w:fill="FFFFFF"/>
              </w:rPr>
              <w:t>于亚锋</w:t>
            </w:r>
            <w:r w:rsidR="00C2703B" w:rsidRPr="00505DA2">
              <w:rPr>
                <w:rFonts w:hint="eastAsia"/>
                <w:color w:val="000000"/>
                <w:szCs w:val="21"/>
                <w:shd w:val="clear" w:color="auto" w:fill="FFFFFF"/>
              </w:rPr>
              <w:t xml:space="preserve">            </w:t>
            </w:r>
            <w:r w:rsidRPr="00505DA2">
              <w:rPr>
                <w:rFonts w:hint="eastAsia"/>
                <w:color w:val="000000"/>
                <w:szCs w:val="21"/>
                <w:shd w:val="clear" w:color="auto" w:fill="FFFFFF"/>
              </w:rPr>
              <w:t xml:space="preserve"> </w:t>
            </w:r>
            <w:r w:rsidRPr="00EB00CD">
              <w:rPr>
                <w:rFonts w:hint="eastAsia"/>
                <w:color w:val="000000"/>
                <w:szCs w:val="21"/>
                <w:shd w:val="clear" w:color="auto" w:fill="FFFFFF"/>
              </w:rPr>
              <w:t xml:space="preserve"> </w:t>
            </w:r>
            <w:r w:rsidRPr="00EB00CD">
              <w:rPr>
                <w:rFonts w:ascii="宋体" w:eastAsia="宋体" w:hAnsi="宋体" w:hint="eastAsia"/>
                <w:color w:val="000000"/>
                <w:szCs w:val="21"/>
                <w:shd w:val="clear" w:color="auto" w:fill="FFFFFF"/>
              </w:rPr>
              <w:t>电话：</w:t>
            </w:r>
            <w:r w:rsidR="00505DA2" w:rsidRPr="00EB00CD">
              <w:rPr>
                <w:rFonts w:ascii="宋体" w:eastAsia="宋体" w:hAnsi="宋体" w:hint="eastAsia"/>
                <w:color w:val="000000"/>
                <w:szCs w:val="21"/>
                <w:shd w:val="clear" w:color="auto" w:fill="FFFFFF"/>
              </w:rPr>
              <w:t>18539013297</w:t>
            </w:r>
          </w:p>
        </w:tc>
      </w:tr>
      <w:tr w:rsidR="00C8034C" w:rsidRPr="00C77E18" w:rsidTr="004A4195">
        <w:trPr>
          <w:trHeight w:val="323"/>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许昌市政府采购中心</w:t>
            </w:r>
          </w:p>
          <w:p w:rsidR="00C8034C" w:rsidRPr="006E1BFC"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Pr="00DD2FC3">
              <w:rPr>
                <w:rFonts w:asciiTheme="minorEastAsia" w:hAnsiTheme="minorEastAsia" w:cs="仿宋_GB2312" w:hint="eastAsia"/>
                <w:szCs w:val="21"/>
              </w:rPr>
              <w:t>许昌市龙兴路与竹林路交汇处公共资源大厦</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C2703B">
              <w:rPr>
                <w:rFonts w:asciiTheme="minorEastAsia" w:hAnsiTheme="minorEastAsia" w:cs="仿宋_GB2312" w:hint="eastAsia"/>
                <w:szCs w:val="21"/>
              </w:rPr>
              <w:t xml:space="preserve">沙鑫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C2703B">
              <w:rPr>
                <w:rFonts w:asciiTheme="minorEastAsia" w:hAnsiTheme="minorEastAsia" w:cs="仿宋_GB2312" w:hint="eastAsia"/>
                <w:szCs w:val="21"/>
              </w:rPr>
              <w:t>2962805</w:t>
            </w:r>
          </w:p>
        </w:tc>
      </w:tr>
      <w:tr w:rsidR="00C8034C" w:rsidRPr="00C77E18" w:rsidTr="004A4195">
        <w:trPr>
          <w:trHeight w:val="9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8034C" w:rsidRPr="002A4363"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8034C" w:rsidRDefault="00C8034C" w:rsidP="004A4195">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8034C" w:rsidRPr="00D409C8" w:rsidRDefault="00C8034C" w:rsidP="004A4195">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8034C" w:rsidRPr="00D409C8" w:rsidRDefault="00C8034C" w:rsidP="004A4195">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1、</w:t>
            </w:r>
            <w:r w:rsidR="00C8034C" w:rsidRPr="00D409C8">
              <w:rPr>
                <w:rFonts w:asciiTheme="minorEastAsia" w:hAnsiTheme="minorEastAsia" w:hint="eastAsia"/>
                <w:bCs/>
                <w:szCs w:val="21"/>
              </w:rPr>
              <w:t>投标人是法人（法人包括企业法人、机关法人、事业单位法人和社会团体法人），提供本单位：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投标人（其他组织和自然人）提供本单位：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8034C" w:rsidRPr="0068663A"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1" w:name="_GoBack"/>
            <w:bookmarkEnd w:id="1"/>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8034C" w:rsidRPr="00D409C8" w:rsidRDefault="002D4951" w:rsidP="004A419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00C8034C" w:rsidRPr="00D409C8">
              <w:rPr>
                <w:rFonts w:asciiTheme="minorEastAsia" w:hAnsiTheme="minorEastAsia" w:cs="宋体" w:hint="eastAsia"/>
                <w:bCs/>
                <w:szCs w:val="21"/>
                <w:lang w:val="zh-CN"/>
              </w:rPr>
              <w:t>相关设备的购置发票、专业技术人员职称证书、用工合同等；</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投标人具备履行合同所必须的设备和专业技术能力承诺函或声明（承诺函或声明格式自拟）。</w:t>
            </w:r>
          </w:p>
          <w:p w:rsidR="00C8034C" w:rsidRPr="00D409C8" w:rsidRDefault="00C8034C" w:rsidP="004A4195">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sidR="00E574F2">
              <w:rPr>
                <w:rFonts w:ascii="楷体" w:eastAsia="楷体" w:hAnsi="楷体" w:hint="eastAsia"/>
                <w:color w:val="000000"/>
                <w:sz w:val="24"/>
                <w:szCs w:val="24"/>
              </w:rPr>
              <w:t>1</w:t>
            </w:r>
            <w:r w:rsidRPr="00D409C8">
              <w:rPr>
                <w:rFonts w:ascii="楷体" w:eastAsia="楷体" w:hAnsi="楷体" w:hint="eastAsia"/>
                <w:color w:val="000000"/>
                <w:sz w:val="24"/>
                <w:szCs w:val="24"/>
              </w:rPr>
              <w:t>～</w:t>
            </w:r>
            <w:r w:rsidR="00E574F2">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8034C" w:rsidRPr="002A4363" w:rsidRDefault="00C8034C" w:rsidP="004A4195">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8034C" w:rsidRPr="002A4363" w:rsidRDefault="00C8034C" w:rsidP="004207F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004207F8" w:rsidRPr="00263E9C">
              <w:rPr>
                <w:rFonts w:asciiTheme="minorEastAsia" w:hAnsiTheme="minorEastAsia" w:cs="仿宋_GB2312" w:hint="eastAsia"/>
                <w:b/>
                <w:color w:val="000000"/>
                <w:szCs w:val="21"/>
                <w:shd w:val="clear" w:color="auto" w:fill="FFFFFF"/>
              </w:rPr>
              <w:t xml:space="preserve"> </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8034C" w:rsidRPr="004C7600"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00DA1077" w:rsidRPr="00DA1077">
              <w:rPr>
                <w:rFonts w:asciiTheme="minorEastAsia" w:hAnsiTheme="minorEastAsia" w:cs="仿宋_GB2312"/>
                <w:color w:val="000000"/>
                <w:szCs w:val="21"/>
                <w:shd w:val="clear" w:color="auto" w:fill="FFFFFF"/>
              </w:rPr>
              <w:t>政府采购严重违法失信名单</w:t>
            </w:r>
            <w:r w:rsidRPr="00DA1077">
              <w:rPr>
                <w:rFonts w:asciiTheme="minorEastAsia" w:hAnsiTheme="minorEastAsia" w:cs="宋体" w:hint="eastAsia"/>
                <w:kern w:val="0"/>
                <w:szCs w:val="21"/>
              </w:rPr>
              <w:t>、</w:t>
            </w:r>
            <w:r w:rsidR="00DA1077" w:rsidRPr="00CC635B">
              <w:rPr>
                <w:rFonts w:asciiTheme="minorEastAsia" w:hAnsiTheme="minorEastAsia" w:cs="仿宋_GB2312"/>
                <w:color w:val="000000"/>
                <w:szCs w:val="21"/>
                <w:shd w:val="clear" w:color="auto" w:fill="FFFFFF"/>
              </w:rPr>
              <w:t>政府采购严重违法失信行为记录名单</w:t>
            </w:r>
            <w:r w:rsidR="00DA1077">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8034C" w:rsidRPr="005174FF"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8034C" w:rsidRPr="002A4363" w:rsidRDefault="00C8034C" w:rsidP="004A4195">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CB09B8"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CB09B8"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8034C" w:rsidRPr="002A4363" w:rsidRDefault="00424AF3" w:rsidP="0086677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1485000</w:t>
            </w:r>
            <w:r w:rsidR="00C8034C" w:rsidRPr="002A4363">
              <w:rPr>
                <w:rFonts w:asciiTheme="minorEastAsia" w:hAnsiTheme="minorEastAsia" w:cs="宋体" w:hint="eastAsia"/>
                <w:bCs/>
                <w:szCs w:val="21"/>
                <w:lang w:val="zh-CN"/>
              </w:rPr>
              <w:t>元，超出最高限价的投标无效</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8034C" w:rsidRPr="002A4363" w:rsidRDefault="00CB09B8"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不组织</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8034C" w:rsidRPr="002A4363" w:rsidRDefault="00CB09B8"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不召开</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8034C" w:rsidRPr="002A4363" w:rsidRDefault="00CB09B8" w:rsidP="004A4195">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8034C" w:rsidRPr="002A4363" w:rsidRDefault="00C8034C" w:rsidP="004A4195">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8034C" w:rsidRPr="002A4363" w:rsidRDefault="00CB09B8" w:rsidP="004A4195">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8034C" w:rsidRPr="002A4363" w:rsidRDefault="00C8034C" w:rsidP="00054A52">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4F109D">
              <w:rPr>
                <w:rFonts w:asciiTheme="minorEastAsia" w:hAnsiTheme="minorEastAsia" w:cs="宋体" w:hint="eastAsia"/>
                <w:bCs/>
                <w:szCs w:val="21"/>
                <w:lang w:val="zh-CN"/>
              </w:rPr>
              <w:t>2019</w:t>
            </w:r>
            <w:r w:rsidRPr="002A4363">
              <w:rPr>
                <w:rFonts w:asciiTheme="minorEastAsia" w:hAnsiTheme="minorEastAsia" w:cs="宋体" w:hint="eastAsia"/>
                <w:bCs/>
                <w:szCs w:val="21"/>
                <w:lang w:val="zh-CN"/>
              </w:rPr>
              <w:t>年</w:t>
            </w:r>
            <w:r w:rsidR="00054A52">
              <w:rPr>
                <w:rFonts w:asciiTheme="minorEastAsia" w:hAnsiTheme="minorEastAsia" w:cs="宋体" w:hint="eastAsia"/>
                <w:bCs/>
                <w:szCs w:val="21"/>
                <w:lang w:val="zh-CN"/>
              </w:rPr>
              <w:t>9</w:t>
            </w:r>
            <w:r w:rsidRPr="002A4363">
              <w:rPr>
                <w:rFonts w:asciiTheme="minorEastAsia" w:hAnsiTheme="minorEastAsia" w:cs="宋体" w:hint="eastAsia"/>
                <w:bCs/>
                <w:szCs w:val="21"/>
                <w:lang w:val="zh-CN"/>
              </w:rPr>
              <w:t>月</w:t>
            </w:r>
            <w:r w:rsidR="00054A52">
              <w:rPr>
                <w:rFonts w:asciiTheme="minorEastAsia" w:hAnsiTheme="minorEastAsia" w:cs="宋体" w:hint="eastAsia"/>
                <w:bCs/>
                <w:szCs w:val="21"/>
                <w:lang w:val="zh-CN"/>
              </w:rPr>
              <w:t>6</w:t>
            </w:r>
            <w:r w:rsidRPr="002A4363">
              <w:rPr>
                <w:rFonts w:asciiTheme="minorEastAsia" w:hAnsiTheme="minorEastAsia" w:cs="宋体" w:hint="eastAsia"/>
                <w:bCs/>
                <w:szCs w:val="21"/>
                <w:lang w:val="zh-CN"/>
              </w:rPr>
              <w:t>日</w:t>
            </w:r>
            <w:r w:rsidR="00054A52">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054A52">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8034C" w:rsidRPr="002A4363" w:rsidRDefault="00C8034C" w:rsidP="00054A52">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054A52">
              <w:rPr>
                <w:rFonts w:asciiTheme="minorEastAsia" w:hAnsiTheme="minorEastAsia" w:cs="宋体" w:hint="eastAsia"/>
                <w:bCs/>
                <w:szCs w:val="21"/>
                <w:u w:val="single"/>
                <w:lang w:val="zh-CN"/>
              </w:rPr>
              <w:t>五</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龙兴路与竹林路交汇处</w:t>
            </w:r>
            <w:r w:rsidRPr="002A4363">
              <w:rPr>
                <w:rFonts w:asciiTheme="minorEastAsia" w:hAnsiTheme="minorEastAsia" w:cs="宋体" w:hint="eastAsia"/>
                <w:bCs/>
                <w:szCs w:val="21"/>
                <w:lang w:val="zh-CN"/>
              </w:rPr>
              <w:t>公共资源大厦）</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8034C" w:rsidRPr="00C556BC" w:rsidRDefault="00C8034C" w:rsidP="004A4195">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0D07EA" w:rsidRDefault="0066419E"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8034C" w:rsidRPr="00C556BC" w:rsidRDefault="00AD282C"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8034C" w:rsidRPr="00C77E18" w:rsidTr="004A4195">
        <w:trPr>
          <w:trHeight w:val="156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8034C" w:rsidRPr="002A4363" w:rsidRDefault="00CB09B8" w:rsidP="004A4195">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电子投标文件：成功上传至《全国公共资源交易平台（河南省·许昌市）》公共资源交易系统加密电子投标文件1份</w:t>
            </w:r>
            <w:r w:rsidR="00C8034C" w:rsidRPr="002A4363">
              <w:rPr>
                <w:rFonts w:hAnsi="宋体" w:cs="宋体" w:hint="eastAsia"/>
                <w:szCs w:val="21"/>
                <w:lang w:val="zh-CN"/>
              </w:rPr>
              <w:t>（文件格式为：</w:t>
            </w:r>
            <w:r w:rsidR="00C8034C" w:rsidRPr="002A4363">
              <w:rPr>
                <w:rFonts w:hAnsi="宋体" w:cs="宋体" w:hint="eastAsia"/>
                <w:szCs w:val="21"/>
                <w:lang w:val="zh-CN"/>
              </w:rPr>
              <w:t xml:space="preserve"> XXX</w:t>
            </w:r>
            <w:r w:rsidR="00C8034C" w:rsidRPr="002A4363">
              <w:rPr>
                <w:rFonts w:hAnsi="宋体" w:cs="宋体" w:hint="eastAsia"/>
                <w:szCs w:val="21"/>
                <w:lang w:val="zh-CN"/>
              </w:rPr>
              <w:t>公司</w:t>
            </w:r>
            <w:r w:rsidR="00C8034C" w:rsidRPr="002A4363">
              <w:rPr>
                <w:rFonts w:hAnsi="宋体" w:cs="宋体" w:hint="eastAsia"/>
                <w:szCs w:val="21"/>
                <w:lang w:val="zh-CN"/>
              </w:rPr>
              <w:t>XXX</w:t>
            </w:r>
            <w:r w:rsidR="00C8034C" w:rsidRPr="002A4363">
              <w:rPr>
                <w:rFonts w:hAnsi="宋体" w:cs="宋体" w:hint="eastAsia"/>
                <w:szCs w:val="21"/>
                <w:lang w:val="zh-CN"/>
              </w:rPr>
              <w:t>项目编号</w:t>
            </w:r>
            <w:r w:rsidR="00C8034C" w:rsidRPr="002A4363">
              <w:rPr>
                <w:rFonts w:hAnsi="宋体" w:cs="宋体" w:hint="eastAsia"/>
                <w:szCs w:val="21"/>
                <w:lang w:val="zh-CN"/>
              </w:rPr>
              <w:t>.file</w:t>
            </w:r>
            <w:r w:rsidR="00C8034C" w:rsidRPr="002A4363">
              <w:rPr>
                <w:rFonts w:hAnsi="宋体" w:cs="宋体" w:hint="eastAsia"/>
                <w:szCs w:val="21"/>
                <w:lang w:val="zh-CN"/>
              </w:rPr>
              <w:t>）。</w:t>
            </w:r>
            <w:r w:rsidR="00C8034C" w:rsidRPr="002A4363">
              <w:rPr>
                <w:rFonts w:ascii="新宋体" w:eastAsia="新宋体" w:hAnsi="新宋体" w:hint="eastAsia"/>
                <w:szCs w:val="21"/>
              </w:rPr>
              <w:t>使用电子介质存储的备份文件1份（文件格式为：名称为“备份”的文件夹）。</w:t>
            </w:r>
          </w:p>
          <w:p w:rsidR="00C8034C" w:rsidRPr="002A4363" w:rsidRDefault="00CB09B8" w:rsidP="004A4195">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w:t>
            </w:r>
            <w:r w:rsidR="00C8034C" w:rsidRPr="002A4363">
              <w:rPr>
                <w:rFonts w:asciiTheme="minorEastAsia" w:hAnsiTheme="minorEastAsia" w:cs="仿宋_GB2312" w:hint="eastAsia"/>
                <w:szCs w:val="21"/>
              </w:rPr>
              <w:t>正本</w:t>
            </w:r>
            <w:r w:rsidR="00C8034C" w:rsidRPr="002A4363">
              <w:rPr>
                <w:rFonts w:asciiTheme="minorEastAsia" w:hAnsiTheme="minorEastAsia" w:cs="仿宋_GB2312" w:hint="eastAsia"/>
                <w:b/>
                <w:szCs w:val="21"/>
              </w:rPr>
              <w:t>一</w:t>
            </w:r>
            <w:r w:rsidR="00C8034C" w:rsidRPr="002A4363">
              <w:rPr>
                <w:rFonts w:asciiTheme="minorEastAsia" w:hAnsiTheme="minorEastAsia" w:cs="仿宋_GB2312" w:hint="eastAsia"/>
                <w:szCs w:val="21"/>
              </w:rPr>
              <w:t>份，副本</w:t>
            </w:r>
            <w:r w:rsidR="00C8034C" w:rsidRPr="002A4363">
              <w:rPr>
                <w:rFonts w:asciiTheme="minorEastAsia" w:hAnsiTheme="minorEastAsia" w:cs="仿宋_GB2312" w:hint="eastAsia"/>
                <w:szCs w:val="21"/>
                <w:u w:val="single"/>
              </w:rPr>
              <w:t xml:space="preserve"> </w:t>
            </w:r>
            <w:r w:rsidR="00414383">
              <w:rPr>
                <w:rFonts w:asciiTheme="minorEastAsia" w:hAnsiTheme="minorEastAsia" w:cs="仿宋_GB2312" w:hint="eastAsia"/>
                <w:szCs w:val="21"/>
                <w:u w:val="single"/>
              </w:rPr>
              <w:t>一</w:t>
            </w:r>
            <w:r w:rsidR="00C8034C" w:rsidRPr="002A4363">
              <w:rPr>
                <w:rFonts w:asciiTheme="minorEastAsia" w:hAnsiTheme="minorEastAsia" w:cs="仿宋_GB2312" w:hint="eastAsia"/>
                <w:szCs w:val="21"/>
                <w:u w:val="single"/>
              </w:rPr>
              <w:t xml:space="preserve"> </w:t>
            </w:r>
            <w:r w:rsidR="00C8034C" w:rsidRPr="002A4363">
              <w:rPr>
                <w:rFonts w:asciiTheme="minorEastAsia" w:hAnsiTheme="minorEastAsia" w:cs="仿宋_GB2312" w:hint="eastAsia"/>
                <w:szCs w:val="21"/>
              </w:rPr>
              <w:t>份。使用</w:t>
            </w:r>
            <w:r w:rsidR="00C8034C" w:rsidRPr="002A4363">
              <w:rPr>
                <w:rFonts w:ascii="新宋体" w:eastAsia="新宋体" w:hAnsi="新宋体" w:hint="eastAsia"/>
                <w:szCs w:val="21"/>
              </w:rPr>
              <w:t>格式为“投标文件（供打印）.PDF”的文件</w:t>
            </w:r>
          </w:p>
          <w:p w:rsidR="00C8034C" w:rsidRPr="002A4363" w:rsidRDefault="00C8034C" w:rsidP="004A4195">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8034C" w:rsidRPr="002A4363" w:rsidRDefault="00CB09B8" w:rsidP="004A4195">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电子投标文件：按招标文件要求加盖投标人电子印章和法人电子印章。</w:t>
            </w:r>
          </w:p>
          <w:p w:rsidR="00C8034C" w:rsidRPr="002A4363" w:rsidRDefault="00CB09B8" w:rsidP="004A4195">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纸质投标文件：投标文件封面加盖投标人公章（投标文件是指投标人电子投标文件制作完成后生成的后缀名为</w:t>
            </w:r>
            <w:r w:rsidR="00C8034C" w:rsidRPr="002A4363">
              <w:rPr>
                <w:rFonts w:hAnsi="宋体" w:hint="eastAsia"/>
                <w:color w:val="000000"/>
                <w:szCs w:val="21"/>
              </w:rPr>
              <w:t>“</w:t>
            </w:r>
            <w:r w:rsidR="00C8034C" w:rsidRPr="002A4363">
              <w:rPr>
                <w:rFonts w:hAnsi="宋体" w:hint="eastAsia"/>
                <w:color w:val="000000"/>
                <w:szCs w:val="21"/>
              </w:rPr>
              <w:t>.PDF</w:t>
            </w:r>
            <w:r w:rsidR="00C8034C" w:rsidRPr="002A4363">
              <w:rPr>
                <w:rFonts w:hAnsi="宋体" w:hint="eastAsia"/>
                <w:color w:val="000000"/>
                <w:szCs w:val="21"/>
              </w:rPr>
              <w:t>”的文件</w:t>
            </w:r>
            <w:r w:rsidR="00C8034C" w:rsidRPr="002A4363">
              <w:rPr>
                <w:rFonts w:ascii="新宋体" w:eastAsia="新宋体" w:hAnsi="新宋体" w:hint="eastAsia"/>
                <w:szCs w:val="21"/>
              </w:rPr>
              <w:t>打印的纸质投标文件）。</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8034C" w:rsidRPr="00315B02" w:rsidRDefault="00CB09B8" w:rsidP="004A4195">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8034C" w:rsidRPr="00315B02">
              <w:rPr>
                <w:rFonts w:ascii="新宋体" w:eastAsia="新宋体" w:hAnsi="新宋体"/>
                <w:b/>
                <w:szCs w:val="21"/>
              </w:rPr>
              <w:instrText xml:space="preserve"> </w:instrText>
            </w:r>
            <w:r w:rsidR="00C8034C"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8034C"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8034C" w:rsidRPr="002A4363" w:rsidRDefault="00CB09B8"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综合评分法</w:t>
            </w:r>
            <w:r w:rsidR="00C8034C" w:rsidRPr="002A4363">
              <w:rPr>
                <w:rFonts w:asciiTheme="minorEastAsia" w:hAnsiTheme="minorEastAsia" w:cs="宋体" w:hint="eastAsia"/>
                <w:color w:val="000000"/>
                <w:kern w:val="0"/>
                <w:szCs w:val="21"/>
                <w:lang w:val="zh-CN"/>
              </w:rPr>
              <w:t xml:space="preserve">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lang w:val="zh-CN"/>
              </w:rPr>
              <w:t>最低评标价法</w:t>
            </w:r>
          </w:p>
        </w:tc>
      </w:tr>
      <w:tr w:rsidR="00C8034C" w:rsidRPr="00C77E18" w:rsidTr="004A4195">
        <w:trPr>
          <w:trHeight w:val="158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8034C" w:rsidRPr="002A4363" w:rsidRDefault="00C100EE"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hint="eastAsia"/>
                <w:b/>
                <w:bCs/>
                <w:szCs w:val="21"/>
                <w:lang w:val="zh-CN"/>
              </w:rPr>
              <w:t>□</w:t>
            </w:r>
            <w:r w:rsidR="00C8034C" w:rsidRPr="002A4363">
              <w:rPr>
                <w:rFonts w:asciiTheme="minorEastAsia" w:hAnsiTheme="minorEastAsia" w:cs="宋体" w:hint="eastAsia"/>
                <w:bCs/>
                <w:szCs w:val="21"/>
                <w:lang w:val="zh-CN"/>
              </w:rPr>
              <w:t>无要求</w:t>
            </w:r>
          </w:p>
          <w:p w:rsidR="00C8034C" w:rsidRPr="002A4363" w:rsidRDefault="00CB09B8" w:rsidP="00C100EE">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100EE" w:rsidRPr="002A4363">
              <w:rPr>
                <w:rFonts w:asciiTheme="minorEastAsia" w:hAnsiTheme="minorEastAsia" w:cs="宋体"/>
                <w:b/>
                <w:color w:val="000000"/>
                <w:kern w:val="0"/>
                <w:szCs w:val="21"/>
                <w:lang w:val="zh-CN"/>
              </w:rPr>
              <w:instrText xml:space="preserve"> </w:instrText>
            </w:r>
            <w:r w:rsidR="00C100EE" w:rsidRPr="002A4363">
              <w:rPr>
                <w:rFonts w:asciiTheme="minorEastAsia" w:hAnsiTheme="minorEastAsia" w:cs="宋体" w:hint="eastAsia"/>
                <w:b/>
                <w:color w:val="000000"/>
                <w:kern w:val="0"/>
                <w:szCs w:val="21"/>
                <w:lang w:val="zh-CN"/>
              </w:rPr>
              <w:instrText>eq \o\ac(□,</w:instrText>
            </w:r>
            <w:r w:rsidR="00C100EE" w:rsidRPr="002A4363">
              <w:rPr>
                <w:rFonts w:asciiTheme="minorEastAsia" w:hAnsiTheme="minorEastAsia" w:cs="宋体" w:hint="eastAsia"/>
                <w:b/>
                <w:color w:val="000000"/>
                <w:kern w:val="0"/>
                <w:position w:val="2"/>
                <w:szCs w:val="21"/>
                <w:lang w:val="zh-CN"/>
              </w:rPr>
              <w:instrText>√</w:instrText>
            </w:r>
            <w:r w:rsidR="00C100E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color w:val="333333"/>
                <w:szCs w:val="21"/>
              </w:rPr>
              <w:t>要求提交。履约保证金的数额为合同金额</w:t>
            </w:r>
            <w:r w:rsidR="00C8034C" w:rsidRPr="002341FC">
              <w:rPr>
                <w:rFonts w:ascii="新宋体" w:eastAsia="新宋体" w:hAnsi="新宋体" w:hint="eastAsia"/>
                <w:szCs w:val="21"/>
              </w:rPr>
              <w:t>的</w:t>
            </w:r>
            <w:r w:rsidR="00C100EE">
              <w:rPr>
                <w:rFonts w:ascii="新宋体" w:eastAsia="新宋体" w:hAnsi="新宋体" w:hint="eastAsia"/>
                <w:szCs w:val="21"/>
              </w:rPr>
              <w:t>7</w:t>
            </w:r>
            <w:r w:rsidR="00C8034C" w:rsidRPr="00315B02">
              <w:rPr>
                <w:rFonts w:ascii="新宋体" w:eastAsia="新宋体" w:hAnsi="新宋体" w:hint="eastAsia"/>
                <w:szCs w:val="21"/>
              </w:rPr>
              <w:t>%</w:t>
            </w:r>
            <w:r w:rsidR="00C8034C" w:rsidRPr="00315B02">
              <w:rPr>
                <w:rFonts w:asciiTheme="minorEastAsia" w:hAnsiTheme="minorEastAsia" w:cs="宋体" w:hint="eastAsia"/>
                <w:color w:val="333333"/>
                <w:szCs w:val="21"/>
              </w:rPr>
              <w:t>。</w:t>
            </w:r>
            <w:r w:rsidR="00C8034C"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8034C" w:rsidRPr="002A4363" w:rsidRDefault="00CB09B8" w:rsidP="004A4195">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不收取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送投标报价及分项报价一览表（包含主要中标标的的名称、规格型号、数量、单价、服务要求等）电子文档，并同时通知交易见证部。联系电话：0374-2968027；邮箱：jzb2968027@163.com。</w:t>
            </w:r>
            <w:r w:rsidRPr="002A4363">
              <w:rPr>
                <w:rFonts w:asciiTheme="minorEastAsia" w:hAnsiTheme="minorEastAsia" w:cs="宋体" w:hint="eastAsia"/>
                <w:bCs/>
                <w:szCs w:val="21"/>
                <w:lang w:val="zh-CN"/>
              </w:rPr>
              <w:t xml:space="preserve">      </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8034C" w:rsidRPr="002A4363" w:rsidRDefault="00CB09B8" w:rsidP="004A4195">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是。</w:t>
            </w:r>
            <w:r w:rsidR="00C8034C"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8034C" w:rsidRPr="009920C5">
              <w:rPr>
                <w:rFonts w:hAnsi="宋体" w:cs="宋体" w:hint="eastAsia"/>
                <w:szCs w:val="21"/>
                <w:lang w:val="zh-CN"/>
              </w:rPr>
              <w:t>（本招标文件第六章另有要求提供原件的除外）。</w:t>
            </w:r>
          </w:p>
          <w:p w:rsidR="00C8034C" w:rsidRPr="002A4363" w:rsidRDefault="00C8034C" w:rsidP="004A4195">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C8034C" w:rsidRPr="00D37AA9" w:rsidRDefault="00C8034C" w:rsidP="004A4195">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8034C" w:rsidRPr="00D37AA9" w:rsidRDefault="00C8034C" w:rsidP="004A4195">
            <w:pPr>
              <w:autoSpaceDE w:val="0"/>
              <w:autoSpaceDN w:val="0"/>
              <w:adjustRightInd w:val="0"/>
              <w:spacing w:line="360" w:lineRule="auto"/>
              <w:contextualSpacing/>
              <w:rPr>
                <w:rFonts w:ascii="ˎ̥" w:hAnsi="ˎ̥" w:hint="eastAsia"/>
              </w:rPr>
            </w:pPr>
            <w:r w:rsidRPr="00D37AA9">
              <w:rPr>
                <w:rFonts w:ascii="ˎ̥" w:hAnsi="ˎ̥" w:hint="eastAsia"/>
              </w:rPr>
              <w:t>按照《关于推进全流程电子化交易和在线监管工作有关问题的通知》（许</w:t>
            </w:r>
            <w:r w:rsidRPr="00D37AA9">
              <w:rPr>
                <w:rFonts w:ascii="ˎ̥" w:hAnsi="ˎ̥" w:hint="eastAsia"/>
              </w:rPr>
              <w:lastRenderedPageBreak/>
              <w:t>公管办</w:t>
            </w:r>
            <w:r w:rsidRPr="00D37AA9">
              <w:rPr>
                <w:rFonts w:ascii="ˎ̥" w:hAnsi="ˎ̥" w:hint="eastAsia"/>
              </w:rPr>
              <w:t>[2019]3</w:t>
            </w:r>
            <w:r w:rsidRPr="00D37AA9">
              <w:rPr>
                <w:rFonts w:ascii="ˎ̥" w:hAnsi="ˎ̥" w:hint="eastAsia"/>
              </w:rPr>
              <w:t>号）规定：</w:t>
            </w:r>
          </w:p>
          <w:p w:rsidR="00C8034C" w:rsidRPr="00D37AA9" w:rsidRDefault="00C8034C" w:rsidP="004A4195">
            <w:pPr>
              <w:autoSpaceDE w:val="0"/>
              <w:autoSpaceDN w:val="0"/>
              <w:adjustRightInd w:val="0"/>
              <w:spacing w:line="360" w:lineRule="auto"/>
              <w:contextualSpacing/>
              <w:rPr>
                <w:rFonts w:ascii="ˎ̥" w:hAnsi="ˎ̥" w:hint="eastAsia"/>
              </w:rPr>
            </w:pPr>
            <w:r w:rsidRPr="00D37AA9">
              <w:rPr>
                <w:rFonts w:ascii="ˎ̥" w:hAnsi="ˎ̥" w:hint="eastAsia"/>
              </w:rPr>
              <w:t>不同供应商电子投标文件制作硬件特征码（网卡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序号、硬盘序列号等）雷同时，视为‘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8034C" w:rsidRPr="00D37AA9" w:rsidRDefault="00C8034C" w:rsidP="004A4195">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174FF" w:rsidRDefault="005174FF"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Pr="00365D02"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8034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8034C" w:rsidRPr="00220A8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8034C" w:rsidRPr="001E3E5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8034C" w:rsidRPr="000D4F8E"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8034C" w:rsidRPr="00C70FB9" w:rsidRDefault="00C8034C" w:rsidP="00C8034C">
      <w:pPr>
        <w:pStyle w:val="aa"/>
        <w:autoSpaceDE w:val="0"/>
        <w:autoSpaceDN w:val="0"/>
        <w:spacing w:line="360" w:lineRule="auto"/>
        <w:ind w:left="780"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8034C" w:rsidRPr="009209F7" w:rsidRDefault="00C8034C" w:rsidP="00C8034C">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8034C" w:rsidRPr="00876080" w:rsidRDefault="00C8034C" w:rsidP="00121E2F">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8034C" w:rsidRPr="008F25FB" w:rsidRDefault="00C8034C" w:rsidP="00C8034C">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8034C" w:rsidRPr="00A36206"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8034C" w:rsidRDefault="00B54144"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00C8034C" w:rsidRPr="007D3A74">
        <w:rPr>
          <w:rFonts w:asciiTheme="minorEastAsia" w:hAnsiTheme="minorEastAsia" w:cs="宋体" w:hint="eastAsia"/>
          <w:kern w:val="0"/>
          <w:szCs w:val="21"/>
        </w:rPr>
        <w:t>政府采购活动中查询及使用投标人信用记录的具体要求为：投标人未被列入</w:t>
      </w:r>
      <w:r w:rsidR="003552A2" w:rsidRPr="002A4363">
        <w:rPr>
          <w:rFonts w:asciiTheme="minorEastAsia" w:hAnsiTheme="minorEastAsia" w:cs="宋体" w:hint="eastAsia"/>
          <w:kern w:val="0"/>
          <w:szCs w:val="21"/>
        </w:rPr>
        <w:t>失信被执行人、重大税</w:t>
      </w:r>
      <w:r w:rsidR="003552A2">
        <w:rPr>
          <w:rFonts w:asciiTheme="minorEastAsia" w:hAnsiTheme="minorEastAsia" w:cs="宋体" w:hint="eastAsia"/>
          <w:kern w:val="0"/>
          <w:szCs w:val="21"/>
        </w:rPr>
        <w:t>收违法案件当事人名单、</w:t>
      </w:r>
      <w:r w:rsidR="003552A2" w:rsidRPr="00DA1077">
        <w:rPr>
          <w:rFonts w:asciiTheme="minorEastAsia" w:hAnsiTheme="minorEastAsia" w:cs="仿宋_GB2312"/>
          <w:color w:val="000000"/>
          <w:szCs w:val="21"/>
          <w:shd w:val="clear" w:color="auto" w:fill="FFFFFF"/>
        </w:rPr>
        <w:t>政府采购严重违法失信名单</w:t>
      </w:r>
      <w:r w:rsidR="003552A2" w:rsidRPr="00DA1077">
        <w:rPr>
          <w:rFonts w:asciiTheme="minorEastAsia" w:hAnsiTheme="minorEastAsia" w:cs="宋体" w:hint="eastAsia"/>
          <w:kern w:val="0"/>
          <w:szCs w:val="21"/>
        </w:rPr>
        <w:t>、</w:t>
      </w:r>
      <w:r w:rsidR="003552A2" w:rsidRPr="00CC635B">
        <w:rPr>
          <w:rFonts w:asciiTheme="minorEastAsia" w:hAnsiTheme="minorEastAsia" w:cs="仿宋_GB2312"/>
          <w:color w:val="000000"/>
          <w:szCs w:val="21"/>
          <w:shd w:val="clear" w:color="auto" w:fill="FFFFFF"/>
        </w:rPr>
        <w:t>政府采购严重违法失信行为记录名单</w:t>
      </w:r>
      <w:r w:rsidR="003552A2">
        <w:rPr>
          <w:rFonts w:asciiTheme="minorEastAsia" w:hAnsiTheme="minorEastAsia" w:cs="仿宋_GB2312" w:hint="eastAsia"/>
          <w:color w:val="000000"/>
          <w:szCs w:val="21"/>
          <w:shd w:val="clear" w:color="auto" w:fill="FFFFFF"/>
        </w:rPr>
        <w:t>、</w:t>
      </w:r>
      <w:r w:rsidR="003552A2" w:rsidRPr="00263E9C">
        <w:rPr>
          <w:rFonts w:asciiTheme="minorEastAsia" w:hAnsiTheme="minorEastAsia" w:cs="宋体" w:hint="eastAsia"/>
          <w:kern w:val="0"/>
          <w:szCs w:val="21"/>
        </w:rPr>
        <w:t>严重违法失信社会组织名单</w:t>
      </w:r>
      <w:r w:rsidR="00C8034C" w:rsidRPr="007D3A74">
        <w:rPr>
          <w:rFonts w:asciiTheme="minorEastAsia" w:hAnsiTheme="minorEastAsia" w:cs="宋体" w:hint="eastAsia"/>
          <w:kern w:val="0"/>
          <w:szCs w:val="21"/>
        </w:rPr>
        <w:t>（联合体形式投标的，联合体成员存在不良信用记录，视同联合体存在不良信用记录）。</w:t>
      </w:r>
    </w:p>
    <w:p w:rsidR="00C8034C" w:rsidRPr="00B44784" w:rsidRDefault="007F4CBA" w:rsidP="00634FA0">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00C8034C" w:rsidRPr="00B44784">
        <w:rPr>
          <w:rFonts w:asciiTheme="minorEastAsia" w:hAnsiTheme="minorEastAsia" w:cs="宋体" w:hint="eastAsia"/>
          <w:kern w:val="0"/>
          <w:szCs w:val="21"/>
        </w:rPr>
        <w:t>查询渠道：“信用中国”网站（</w:t>
      </w:r>
      <w:r w:rsidR="00C8034C" w:rsidRPr="00B44784">
        <w:rPr>
          <w:rFonts w:asciiTheme="minorEastAsia" w:hAnsiTheme="minorEastAsia" w:cs="宋体"/>
          <w:kern w:val="0"/>
          <w:szCs w:val="21"/>
        </w:rPr>
        <w:t>www.creditchina.gov.cn</w:t>
      </w:r>
      <w:r w:rsidR="00C8034C" w:rsidRPr="00B44784">
        <w:rPr>
          <w:rFonts w:asciiTheme="minorEastAsia" w:hAnsiTheme="minorEastAsia" w:cs="宋体" w:hint="eastAsia"/>
          <w:kern w:val="0"/>
          <w:szCs w:val="21"/>
        </w:rPr>
        <w:t>）、“中国政府采购网”（</w:t>
      </w:r>
      <w:r w:rsidR="00C8034C" w:rsidRPr="00B44784">
        <w:rPr>
          <w:rFonts w:asciiTheme="minorEastAsia" w:hAnsiTheme="minorEastAsia" w:cs="宋体"/>
          <w:kern w:val="0"/>
          <w:szCs w:val="21"/>
        </w:rPr>
        <w:t>www.ccgp.gov.cn</w:t>
      </w:r>
      <w:r w:rsidR="00C8034C" w:rsidRPr="00B44784">
        <w:rPr>
          <w:rFonts w:asciiTheme="minorEastAsia" w:hAnsiTheme="minorEastAsia" w:cs="宋体" w:hint="eastAsia"/>
          <w:kern w:val="0"/>
          <w:szCs w:val="21"/>
        </w:rPr>
        <w:t>）、</w:t>
      </w:r>
      <w:r w:rsidR="00EC7B35" w:rsidRPr="00EC7B35">
        <w:rPr>
          <w:rFonts w:asciiTheme="minorEastAsia" w:hAnsiTheme="minorEastAsia" w:cs="宋体" w:hint="eastAsia"/>
          <w:kern w:val="0"/>
          <w:szCs w:val="21"/>
        </w:rPr>
        <w:t>“中国社会组织公共服务平台”网站（</w:t>
      </w:r>
      <w:r w:rsidR="00EC7B35" w:rsidRPr="00EC7B35">
        <w:rPr>
          <w:rFonts w:asciiTheme="minorEastAsia" w:hAnsiTheme="minorEastAsia" w:cs="宋体"/>
          <w:kern w:val="0"/>
          <w:szCs w:val="21"/>
        </w:rPr>
        <w:t>www.chinanpo.gov.cn</w:t>
      </w:r>
      <w:r w:rsidR="00EC7B35" w:rsidRPr="00EC7B35">
        <w:rPr>
          <w:rFonts w:asciiTheme="minorEastAsia" w:hAnsiTheme="minorEastAsia" w:cs="宋体" w:hint="eastAsia"/>
          <w:kern w:val="0"/>
          <w:szCs w:val="21"/>
        </w:rPr>
        <w:t>）</w:t>
      </w:r>
      <w:r w:rsidR="00EC7B35">
        <w:rPr>
          <w:rFonts w:asciiTheme="minorEastAsia" w:hAnsiTheme="minorEastAsia" w:cs="宋体" w:hint="eastAsia"/>
          <w:kern w:val="0"/>
          <w:szCs w:val="21"/>
        </w:rPr>
        <w:t>；</w:t>
      </w:r>
    </w:p>
    <w:p w:rsidR="00C8034C" w:rsidRPr="00634FA0" w:rsidRDefault="007F4CBA" w:rsidP="00634FA0">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 xml:space="preserve">3.3.2  </w:t>
      </w:r>
      <w:r w:rsidR="00C8034C" w:rsidRPr="00634FA0">
        <w:rPr>
          <w:rFonts w:asciiTheme="minorEastAsia" w:hAnsiTheme="minorEastAsia" w:cs="宋体" w:hint="eastAsia"/>
          <w:kern w:val="0"/>
          <w:szCs w:val="21"/>
        </w:rPr>
        <w:t>截止时间：同投标截止时间；</w:t>
      </w:r>
    </w:p>
    <w:p w:rsidR="00C8034C" w:rsidRPr="00B44784" w:rsidRDefault="00B15E4D" w:rsidP="009B61E8">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00C8034C"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8034C" w:rsidRPr="00B44784" w:rsidRDefault="00A305AC" w:rsidP="007D71A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00C8034C" w:rsidRPr="00B44784">
        <w:rPr>
          <w:rFonts w:asciiTheme="minorEastAsia" w:hAnsiTheme="minorEastAsia" w:cs="宋体" w:hint="eastAsia"/>
          <w:kern w:val="0"/>
          <w:szCs w:val="21"/>
        </w:rPr>
        <w:t>信用信息的使用原则：经采购人认定的被列入</w:t>
      </w:r>
      <w:r w:rsidR="005A4753" w:rsidRPr="002A4363">
        <w:rPr>
          <w:rFonts w:asciiTheme="minorEastAsia" w:hAnsiTheme="minorEastAsia" w:cs="宋体" w:hint="eastAsia"/>
          <w:kern w:val="0"/>
          <w:szCs w:val="21"/>
        </w:rPr>
        <w:t>失信被执行人、重大税</w:t>
      </w:r>
      <w:r w:rsidR="005A4753">
        <w:rPr>
          <w:rFonts w:asciiTheme="minorEastAsia" w:hAnsiTheme="minorEastAsia" w:cs="宋体" w:hint="eastAsia"/>
          <w:kern w:val="0"/>
          <w:szCs w:val="21"/>
        </w:rPr>
        <w:t>收违法案件当事人名单、</w:t>
      </w:r>
      <w:r w:rsidR="005A4753" w:rsidRPr="00DA1077">
        <w:rPr>
          <w:rFonts w:asciiTheme="minorEastAsia" w:hAnsiTheme="minorEastAsia" w:cs="仿宋_GB2312"/>
          <w:color w:val="000000"/>
          <w:szCs w:val="21"/>
          <w:shd w:val="clear" w:color="auto" w:fill="FFFFFF"/>
        </w:rPr>
        <w:t>政府采购严重违法失信名单</w:t>
      </w:r>
      <w:r w:rsidR="005A4753" w:rsidRPr="00DA1077">
        <w:rPr>
          <w:rFonts w:asciiTheme="minorEastAsia" w:hAnsiTheme="minorEastAsia" w:cs="宋体" w:hint="eastAsia"/>
          <w:kern w:val="0"/>
          <w:szCs w:val="21"/>
        </w:rPr>
        <w:t>、</w:t>
      </w:r>
      <w:r w:rsidR="005A4753" w:rsidRPr="00CC635B">
        <w:rPr>
          <w:rFonts w:asciiTheme="minorEastAsia" w:hAnsiTheme="minorEastAsia" w:cs="仿宋_GB2312"/>
          <w:color w:val="000000"/>
          <w:szCs w:val="21"/>
          <w:shd w:val="clear" w:color="auto" w:fill="FFFFFF"/>
        </w:rPr>
        <w:t>政府采购严重违法失信行为记录名单</w:t>
      </w:r>
      <w:r w:rsidR="005A4753">
        <w:rPr>
          <w:rFonts w:asciiTheme="minorEastAsia" w:hAnsiTheme="minorEastAsia" w:cs="仿宋_GB2312" w:hint="eastAsia"/>
          <w:color w:val="000000"/>
          <w:szCs w:val="21"/>
          <w:shd w:val="clear" w:color="auto" w:fill="FFFFFF"/>
        </w:rPr>
        <w:t>、</w:t>
      </w:r>
      <w:r w:rsidR="005A4753" w:rsidRPr="00263E9C">
        <w:rPr>
          <w:rFonts w:asciiTheme="minorEastAsia" w:hAnsiTheme="minorEastAsia" w:cs="宋体" w:hint="eastAsia"/>
          <w:kern w:val="0"/>
          <w:szCs w:val="21"/>
        </w:rPr>
        <w:t>严重违法失信社会组织名单</w:t>
      </w:r>
      <w:r w:rsidR="00C8034C" w:rsidRPr="00B44784">
        <w:rPr>
          <w:rFonts w:asciiTheme="minorEastAsia" w:hAnsiTheme="minorEastAsia" w:cs="宋体" w:hint="eastAsia"/>
          <w:kern w:val="0"/>
          <w:szCs w:val="21"/>
        </w:rPr>
        <w:t>的投标人，将拒绝其参与</w:t>
      </w:r>
      <w:r w:rsidR="00C8034C" w:rsidRPr="00382DCE">
        <w:rPr>
          <w:rFonts w:asciiTheme="minorEastAsia" w:hAnsiTheme="minorEastAsia" w:cs="宋体" w:hint="eastAsia"/>
          <w:kern w:val="0"/>
          <w:szCs w:val="21"/>
        </w:rPr>
        <w:t>本次</w:t>
      </w:r>
      <w:r w:rsidR="00C8034C" w:rsidRPr="00B44784">
        <w:rPr>
          <w:rFonts w:asciiTheme="minorEastAsia" w:hAnsiTheme="minorEastAsia" w:cs="宋体" w:hint="eastAsia"/>
          <w:kern w:val="0"/>
          <w:szCs w:val="21"/>
        </w:rPr>
        <w:t>政府采购活动。</w:t>
      </w:r>
    </w:p>
    <w:p w:rsidR="00C8034C" w:rsidRPr="00B44784" w:rsidRDefault="00784A09" w:rsidP="00B54904">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C8034C"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w:t>
      </w:r>
      <w:r w:rsidR="00C8034C" w:rsidRPr="00B44784">
        <w:rPr>
          <w:rFonts w:asciiTheme="minorEastAsia" w:hAnsiTheme="minorEastAsia" w:cs="宋体" w:hint="eastAsia"/>
          <w:kern w:val="0"/>
          <w:szCs w:val="21"/>
        </w:rPr>
        <w:lastRenderedPageBreak/>
        <w:t>明材料亦不作为评审依据。</w:t>
      </w:r>
    </w:p>
    <w:p w:rsidR="00D678D3" w:rsidRPr="0058369C" w:rsidRDefault="0058369C" w:rsidP="0058369C">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00C8034C"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8034C" w:rsidRPr="000332D6" w:rsidRDefault="000332D6" w:rsidP="000332D6">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00C8034C"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8034C" w:rsidRPr="00142DB6" w:rsidRDefault="00142DB6" w:rsidP="00951B07">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00C8034C" w:rsidRPr="00142DB6">
        <w:rPr>
          <w:rFonts w:asciiTheme="minorEastAsia" w:hAnsiTheme="minorEastAsia" w:cs="宋体" w:hint="eastAsia"/>
          <w:kern w:val="0"/>
          <w:szCs w:val="21"/>
        </w:rPr>
        <w:t>“投标邀请”和“投标人须知前附表”规定接受联合体投标的，除应符合本章第</w:t>
      </w:r>
      <w:r w:rsidR="00C8034C" w:rsidRPr="00142DB6">
        <w:rPr>
          <w:rFonts w:asciiTheme="minorEastAsia" w:hAnsiTheme="minorEastAsia" w:cs="宋体"/>
          <w:kern w:val="0"/>
          <w:szCs w:val="21"/>
        </w:rPr>
        <w:t>3.1</w:t>
      </w:r>
      <w:r w:rsidR="00C8034C" w:rsidRPr="00142DB6">
        <w:rPr>
          <w:rFonts w:asciiTheme="minorEastAsia" w:hAnsiTheme="minorEastAsia" w:cs="宋体" w:hint="eastAsia"/>
          <w:kern w:val="0"/>
          <w:szCs w:val="21"/>
        </w:rPr>
        <w:t>项和3.2项要求外，还应遵守以下规定：</w:t>
      </w:r>
    </w:p>
    <w:p w:rsidR="00C8034C" w:rsidRPr="00220A8C" w:rsidRDefault="00C63EF7"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C8034C" w:rsidRPr="00C63EF7">
        <w:rPr>
          <w:rFonts w:asciiTheme="minorEastAsia" w:hAnsiTheme="minorEastAsia" w:cs="宋体" w:hint="eastAsia"/>
          <w:kern w:val="0"/>
          <w:szCs w:val="21"/>
        </w:rPr>
        <w:t>在投标文件中向采购人提交联合体协议书，明确联合体各方承担的工作和义务；</w:t>
      </w:r>
    </w:p>
    <w:p w:rsidR="00C8034C" w:rsidRPr="00220A8C" w:rsidRDefault="00C63EF7" w:rsidP="00100BEF">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00C8034C"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8034C" w:rsidRPr="00220A8C" w:rsidRDefault="00C63EF7" w:rsidP="0096073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00C8034C"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8034C" w:rsidRPr="00220A8C" w:rsidRDefault="00C63EF7" w:rsidP="00F50A79">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00C8034C"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C8034C" w:rsidRPr="00220A8C" w:rsidRDefault="00C63EF7" w:rsidP="0052728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00C8034C" w:rsidRPr="00220A8C">
        <w:rPr>
          <w:rFonts w:asciiTheme="minorEastAsia" w:hAnsiTheme="minorEastAsia" w:cs="宋体"/>
          <w:kern w:val="0"/>
          <w:szCs w:val="21"/>
        </w:rPr>
        <w:t>联合体各方应当共同与采购人签订采购合同，就采购合同约定的事项对采购人</w:t>
      </w:r>
      <w:hyperlink r:id="rId12" w:tgtFrame="_blank" w:history="1">
        <w:r w:rsidR="00C8034C" w:rsidRPr="00220A8C">
          <w:rPr>
            <w:rFonts w:asciiTheme="minorEastAsia" w:hAnsiTheme="minorEastAsia" w:cs="宋体"/>
            <w:kern w:val="0"/>
            <w:szCs w:val="21"/>
          </w:rPr>
          <w:t>承担连带责任</w:t>
        </w:r>
      </w:hyperlink>
      <w:r w:rsidR="00C8034C" w:rsidRPr="00220A8C">
        <w:rPr>
          <w:rFonts w:asciiTheme="minorEastAsia" w:hAnsiTheme="minorEastAsia" w:cs="宋体"/>
          <w:kern w:val="0"/>
          <w:szCs w:val="21"/>
        </w:rPr>
        <w:t>。</w:t>
      </w:r>
    </w:p>
    <w:p w:rsidR="00C8034C" w:rsidRPr="00770487" w:rsidRDefault="00770487" w:rsidP="00770487">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00C8034C" w:rsidRPr="00770487">
        <w:rPr>
          <w:rFonts w:asciiTheme="minorEastAsia" w:hAnsiTheme="minorEastAsia" w:cs="宋体" w:hint="eastAsia"/>
          <w:kern w:val="0"/>
          <w:szCs w:val="21"/>
        </w:rPr>
        <w:t>法律、行政法规规定的其他条件。</w:t>
      </w:r>
    </w:p>
    <w:p w:rsidR="00C8034C" w:rsidRPr="00B616D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515F85" w:rsidRPr="00C556BC" w:rsidRDefault="00DA62F5" w:rsidP="00515F85">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00515F85"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w:t>
      </w:r>
      <w:r w:rsidR="00D678D3" w:rsidRPr="00C556BC">
        <w:rPr>
          <w:rFonts w:asciiTheme="minorEastAsia" w:hAnsiTheme="minorEastAsia" w:cs="宋体" w:hint="eastAsia"/>
          <w:kern w:val="0"/>
          <w:szCs w:val="21"/>
        </w:rPr>
        <w:t>，否则其投标将被拒绝。</w:t>
      </w:r>
    </w:p>
    <w:p w:rsidR="00C8034C" w:rsidRPr="00220A8C" w:rsidRDefault="00073D7B"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sidR="00C8034C">
        <w:rPr>
          <w:rFonts w:asciiTheme="minorEastAsia" w:hAnsiTheme="minorEastAsia" w:cs="宋体" w:hint="eastAsia"/>
          <w:kern w:val="0"/>
          <w:szCs w:val="21"/>
        </w:rPr>
        <w:t>如</w:t>
      </w:r>
      <w:r w:rsidR="00C8034C" w:rsidRPr="00220A8C">
        <w:rPr>
          <w:rFonts w:asciiTheme="minorEastAsia" w:hAnsiTheme="minorEastAsia" w:cs="宋体" w:hint="eastAsia"/>
          <w:kern w:val="0"/>
          <w:szCs w:val="21"/>
        </w:rPr>
        <w:t>投标人所投产品被列入</w:t>
      </w:r>
      <w:r w:rsidR="00C8034C" w:rsidRPr="00220A8C">
        <w:rPr>
          <w:rFonts w:asciiTheme="minorEastAsia" w:hAnsiTheme="minorEastAsia" w:cs="宋体"/>
          <w:kern w:val="0"/>
          <w:szCs w:val="21"/>
        </w:rPr>
        <w:t>《中华人民共和国实施强制性产品认证的产品目录》，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具备国家认监委</w:t>
      </w:r>
      <w:r w:rsidR="00C8034C" w:rsidRPr="00220A8C">
        <w:rPr>
          <w:rFonts w:asciiTheme="minorEastAsia" w:hAnsiTheme="minorEastAsia" w:cs="宋体" w:hint="eastAsia"/>
          <w:kern w:val="0"/>
          <w:szCs w:val="21"/>
        </w:rPr>
        <w:t>指定强制性产品认证机构</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《中国</w:t>
      </w:r>
      <w:r w:rsidR="00C8034C" w:rsidRPr="00220A8C">
        <w:rPr>
          <w:rFonts w:asciiTheme="minorEastAsia" w:hAnsiTheme="minorEastAsia" w:cs="宋体" w:hint="eastAsia"/>
          <w:kern w:val="0"/>
          <w:szCs w:val="21"/>
        </w:rPr>
        <w:t>国家</w:t>
      </w:r>
      <w:r w:rsidR="00C8034C" w:rsidRPr="00220A8C">
        <w:rPr>
          <w:rFonts w:asciiTheme="minorEastAsia" w:hAnsiTheme="minorEastAsia" w:cs="宋体"/>
          <w:kern w:val="0"/>
          <w:szCs w:val="21"/>
        </w:rPr>
        <w:t>强制</w:t>
      </w:r>
      <w:r w:rsidR="00C8034C" w:rsidRPr="00220A8C">
        <w:rPr>
          <w:rFonts w:asciiTheme="minorEastAsia" w:hAnsiTheme="minorEastAsia" w:cs="宋体" w:hint="eastAsia"/>
          <w:kern w:val="0"/>
          <w:szCs w:val="21"/>
        </w:rPr>
        <w:t>性产品</w:t>
      </w:r>
      <w:r w:rsidR="00C8034C" w:rsidRPr="00220A8C">
        <w:rPr>
          <w:rFonts w:asciiTheme="minorEastAsia" w:hAnsiTheme="minorEastAsia" w:cs="宋体"/>
          <w:kern w:val="0"/>
          <w:szCs w:val="21"/>
        </w:rPr>
        <w:t>认证</w:t>
      </w:r>
      <w:r w:rsidR="00C8034C" w:rsidRPr="00220A8C">
        <w:rPr>
          <w:rFonts w:asciiTheme="minorEastAsia" w:hAnsiTheme="minorEastAsia" w:cs="宋体" w:hint="eastAsia"/>
          <w:kern w:val="0"/>
          <w:szCs w:val="21"/>
        </w:rPr>
        <w:t>证书</w:t>
      </w:r>
      <w:r w:rsidR="00C8034C" w:rsidRPr="00220A8C">
        <w:rPr>
          <w:rFonts w:asciiTheme="minorEastAsia" w:hAnsiTheme="minorEastAsia" w:cs="宋体"/>
          <w:kern w:val="0"/>
          <w:szCs w:val="21"/>
        </w:rPr>
        <w:t>》（CCC 认证）。</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Default="00DA62F5"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2" w:name="baidusnap0"/>
      <w:bookmarkEnd w:id="2"/>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00C8034C" w:rsidRPr="00220A8C">
        <w:rPr>
          <w:rFonts w:asciiTheme="minorEastAsia" w:hAnsiTheme="minorEastAsia" w:cs="宋体" w:hint="eastAsia"/>
          <w:kern w:val="0"/>
          <w:szCs w:val="21"/>
        </w:rPr>
        <w:t>投标人所投产品如被列入</w:t>
      </w:r>
      <w:r w:rsidR="00C8034C" w:rsidRPr="00220A8C">
        <w:rPr>
          <w:rFonts w:asciiTheme="minorEastAsia" w:hAnsiTheme="minorEastAsia" w:cs="宋体"/>
          <w:kern w:val="0"/>
          <w:szCs w:val="21"/>
        </w:rPr>
        <w:t>《信息安全产品强制性认证目录》，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w:t>
      </w:r>
      <w:r w:rsidR="00C8034C" w:rsidRPr="00220A8C">
        <w:rPr>
          <w:rFonts w:asciiTheme="minorEastAsia" w:hAnsiTheme="minorEastAsia" w:cs="宋体" w:hint="eastAsia"/>
          <w:kern w:val="0"/>
          <w:szCs w:val="21"/>
        </w:rPr>
        <w:t>中国信息安全认证中心</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w:t>
      </w:r>
      <w:hyperlink r:id="rId13" w:tgtFrame="_blank" w:history="1">
        <w:r w:rsidR="00C8034C" w:rsidRPr="00220A8C">
          <w:rPr>
            <w:rFonts w:asciiTheme="minorEastAsia" w:hAnsiTheme="minorEastAsia" w:cs="宋体" w:hint="eastAsia"/>
            <w:kern w:val="0"/>
            <w:szCs w:val="21"/>
          </w:rPr>
          <w:t>中国国家信息安全产品认证证书</w:t>
        </w:r>
      </w:hyperlink>
      <w:r w:rsidR="00C8034C" w:rsidRPr="00220A8C">
        <w:rPr>
          <w:rFonts w:asciiTheme="minorEastAsia" w:hAnsiTheme="minorEastAsia" w:cs="宋体"/>
          <w:kern w:val="0"/>
          <w:szCs w:val="21"/>
        </w:rPr>
        <w:t>》。</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8034C" w:rsidRPr="00220A8C" w:rsidRDefault="00642CFC" w:rsidP="00642CFC">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00C8034C"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00C8034C" w:rsidRPr="00803DD0">
        <w:rPr>
          <w:rFonts w:asciiTheme="minorEastAsia" w:hAnsiTheme="minorEastAsia" w:cs="宋体" w:hint="eastAsia"/>
          <w:kern w:val="0"/>
          <w:szCs w:val="21"/>
        </w:rPr>
        <w:t>。</w:t>
      </w:r>
      <w:r w:rsidR="00C8034C" w:rsidRPr="00220A8C">
        <w:rPr>
          <w:rFonts w:asciiTheme="minorEastAsia" w:hAnsiTheme="minorEastAsia" w:cs="宋体" w:hint="eastAsia"/>
          <w:kern w:val="0"/>
          <w:szCs w:val="21"/>
        </w:rPr>
        <w:t>详</w:t>
      </w:r>
      <w:r w:rsidR="00C8034C" w:rsidRPr="00561C5B">
        <w:rPr>
          <w:rFonts w:asciiTheme="minorEastAsia" w:hAnsiTheme="minorEastAsia" w:cs="宋体" w:hint="eastAsia"/>
          <w:kern w:val="0"/>
          <w:szCs w:val="21"/>
        </w:rPr>
        <w:t>见投标人须知前附表。</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8034C" w:rsidRPr="00B601A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8034C" w:rsidRPr="00220A8C" w:rsidRDefault="00C8034C" w:rsidP="00C8034C">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8034C" w:rsidRDefault="00C8034C" w:rsidP="00C8034C">
      <w:pPr>
        <w:autoSpaceDE w:val="0"/>
        <w:autoSpaceDN w:val="0"/>
        <w:spacing w:line="360" w:lineRule="auto"/>
        <w:contextualSpacing/>
        <w:mirrorIndents/>
        <w:rPr>
          <w:rFonts w:asciiTheme="minorEastAsia" w:hAnsiTheme="minorEastAsia" w:cs="宋体"/>
          <w:kern w:val="0"/>
          <w:szCs w:val="21"/>
        </w:rPr>
      </w:pPr>
    </w:p>
    <w:p w:rsidR="0044305C" w:rsidRPr="00220A8C" w:rsidRDefault="0044305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8034C" w:rsidRPr="00B277AA"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8034C" w:rsidRPr="00E4000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00C21C83" w:rsidRPr="00E4000B">
        <w:rPr>
          <w:rFonts w:asciiTheme="minorEastAsia" w:hAnsiTheme="minorEastAsia" w:cs="宋体" w:hint="eastAsia"/>
          <w:kern w:val="0"/>
          <w:szCs w:val="21"/>
        </w:rPr>
        <w:t>投</w:t>
      </w:r>
      <w:r w:rsidRPr="00E4000B">
        <w:rPr>
          <w:rFonts w:asciiTheme="minorEastAsia" w:hAnsiTheme="minorEastAsia" w:cs="宋体" w:hint="eastAsia"/>
          <w:kern w:val="0"/>
          <w:szCs w:val="21"/>
        </w:rPr>
        <w:t>标人将</w:t>
      </w:r>
      <w:r w:rsidR="00C21C83" w:rsidRPr="00E4000B">
        <w:rPr>
          <w:rFonts w:asciiTheme="minorEastAsia" w:hAnsiTheme="minorEastAsia" w:cs="宋体" w:hint="eastAsia"/>
          <w:kern w:val="0"/>
          <w:szCs w:val="21"/>
        </w:rPr>
        <w:t>承担违背投标承诺函的责任追究</w:t>
      </w:r>
      <w:r w:rsidRPr="00E4000B">
        <w:rPr>
          <w:rFonts w:asciiTheme="minorEastAsia" w:hAnsiTheme="minorEastAsia" w:cs="宋体" w:hint="eastAsia"/>
          <w:kern w:val="0"/>
          <w:szCs w:val="21"/>
        </w:rPr>
        <w:t>。</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sidR="00085F8B">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sidR="00DB5925">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8034C" w:rsidRPr="00DF1A9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”，按招标文件要求根据所投标段制作电子投标文件。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8034C" w:rsidRPr="00FA69A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投标文件应参照招标文件第七部分（投标文件有关格式）的内容要求、编排顺序和格式</w:t>
      </w:r>
      <w:r w:rsidRPr="00220A8C">
        <w:rPr>
          <w:rFonts w:asciiTheme="minorEastAsia" w:hAnsiTheme="minorEastAsia" w:cs="宋体" w:hint="eastAsia"/>
          <w:kern w:val="0"/>
          <w:szCs w:val="21"/>
        </w:rPr>
        <w:lastRenderedPageBreak/>
        <w:t>要求，投标人应按照以上要求将投标文件编上唯一的连贯页码并以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8034C" w:rsidRPr="00D53F80"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8034C" w:rsidRPr="006303FC" w:rsidRDefault="006303F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w:t>
      </w:r>
      <w:r w:rsidR="00C8034C" w:rsidRPr="006303FC">
        <w:rPr>
          <w:rFonts w:asciiTheme="minorEastAsia" w:hAnsiTheme="minorEastAsia" w:cs="宋体" w:hint="eastAsia"/>
          <w:kern w:val="0"/>
          <w:szCs w:val="21"/>
        </w:rPr>
        <w:t>投标保证金</w:t>
      </w:r>
      <w:r w:rsidRPr="006303FC">
        <w:rPr>
          <w:rFonts w:asciiTheme="minorEastAsia" w:hAnsiTheme="minorEastAsia" w:cs="宋体" w:hint="eastAsia"/>
          <w:kern w:val="0"/>
          <w:szCs w:val="21"/>
        </w:rPr>
        <w:t>。</w:t>
      </w:r>
    </w:p>
    <w:p w:rsidR="00C8034C" w:rsidRPr="006303FC" w:rsidRDefault="006303F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8034C" w:rsidRPr="00B12A5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B39C7"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8034C" w:rsidRPr="007A48E9"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8034C" w:rsidRPr="00BC09E9"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3033ED" w:rsidRPr="00220A8C" w:rsidRDefault="003033ED"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8034C" w:rsidRPr="00B20FA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8034C" w:rsidRPr="00257C0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8034C" w:rsidRPr="00973D3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DC650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8034C" w:rsidRPr="00A61AF6"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8034C" w:rsidRPr="004D339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8034C" w:rsidRPr="00114F7B"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A7A0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8034C" w:rsidRPr="00F566F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5A14C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8034C" w:rsidRPr="001B3B1F" w:rsidRDefault="00C8034C" w:rsidP="00C8034C">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8034C" w:rsidRPr="000C5472" w:rsidRDefault="00C8034C" w:rsidP="00C8034C">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8034C" w:rsidRPr="00EB12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8034C" w:rsidRPr="0041737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8034C" w:rsidRPr="0089294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w:t>
      </w:r>
      <w:r w:rsidR="00AA4948" w:rsidRPr="00892943">
        <w:rPr>
          <w:rFonts w:asciiTheme="minorEastAsia" w:hAnsiTheme="minorEastAsia" w:cs="宋体" w:hint="eastAsia"/>
          <w:kern w:val="0"/>
          <w:szCs w:val="21"/>
        </w:rPr>
        <w:t>投标人将承担违背投标承诺函的责任追究</w:t>
      </w:r>
      <w:r w:rsidRPr="00892943">
        <w:rPr>
          <w:rFonts w:asciiTheme="minorEastAsia" w:hAnsiTheme="minorEastAsia" w:cs="宋体" w:hint="eastAsia"/>
          <w:kern w:val="0"/>
          <w:szCs w:val="21"/>
        </w:rPr>
        <w:t>。</w:t>
      </w:r>
    </w:p>
    <w:p w:rsidR="00C8034C" w:rsidRPr="00ED12B1"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8F0CB1" w:rsidRPr="00220A8C" w:rsidRDefault="008F0CB1"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8034C" w:rsidRPr="00F84F9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8034C" w:rsidRPr="00A678EF" w:rsidRDefault="00C8034C" w:rsidP="00C8034C">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8034C" w:rsidRPr="0092409E"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8034C" w:rsidRPr="00CE3B68"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8034C" w:rsidRPr="00920609" w:rsidRDefault="00B67CBD" w:rsidP="00B67CBD">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00C8034C"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00C8034C" w:rsidRPr="00920609">
        <w:rPr>
          <w:rFonts w:asciiTheme="minorEastAsia" w:hAnsiTheme="minorEastAsia" w:cs="宋体" w:hint="eastAsia"/>
          <w:kern w:val="0"/>
          <w:szCs w:val="21"/>
        </w:rPr>
        <w:t>全流程电子化交易项目电子投标文件采用双重加密。解密需分标段进行两次解密。</w:t>
      </w:r>
    </w:p>
    <w:p w:rsidR="00C8034C" w:rsidRPr="00920609" w:rsidRDefault="00B67CBD" w:rsidP="00B67CBD">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8034C" w:rsidRPr="00920609" w:rsidRDefault="00CC3D8E" w:rsidP="00CC3D8E">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代理机构解密：代理机构</w:t>
      </w:r>
      <w:r w:rsidR="00C8034C" w:rsidRPr="00920609">
        <w:rPr>
          <w:rFonts w:asciiTheme="minorEastAsia" w:hAnsiTheme="minorEastAsia" w:cs="宋体"/>
          <w:kern w:val="0"/>
          <w:szCs w:val="21"/>
        </w:rPr>
        <w:t>按</w:t>
      </w:r>
      <w:r w:rsidR="00C8034C" w:rsidRPr="00920609">
        <w:rPr>
          <w:rFonts w:asciiTheme="minorEastAsia" w:hAnsiTheme="minorEastAsia" w:cs="宋体" w:hint="eastAsia"/>
          <w:kern w:val="0"/>
          <w:szCs w:val="21"/>
        </w:rPr>
        <w:t>电子</w:t>
      </w:r>
      <w:r w:rsidR="00C8034C" w:rsidRPr="00920609">
        <w:rPr>
          <w:rFonts w:asciiTheme="minorEastAsia" w:hAnsiTheme="minorEastAsia" w:cs="宋体"/>
          <w:kern w:val="0"/>
          <w:szCs w:val="21"/>
        </w:rPr>
        <w:t>投标</w:t>
      </w:r>
      <w:r w:rsidR="00C8034C" w:rsidRPr="00920609">
        <w:rPr>
          <w:rFonts w:asciiTheme="minorEastAsia" w:hAnsiTheme="minorEastAsia" w:cs="宋体" w:hint="eastAsia"/>
          <w:kern w:val="0"/>
          <w:szCs w:val="21"/>
        </w:rPr>
        <w:t>文件到达交易系统</w:t>
      </w:r>
      <w:r w:rsidR="00C8034C" w:rsidRPr="00920609">
        <w:rPr>
          <w:rFonts w:asciiTheme="minorEastAsia" w:hAnsiTheme="minorEastAsia" w:cs="宋体"/>
          <w:kern w:val="0"/>
          <w:szCs w:val="21"/>
        </w:rPr>
        <w:t>的先后顺序</w:t>
      </w:r>
      <w:r w:rsidR="00C8034C" w:rsidRPr="00920609">
        <w:rPr>
          <w:rFonts w:asciiTheme="minorEastAsia" w:hAnsiTheme="minorEastAsia" w:cs="宋体" w:hint="eastAsia"/>
          <w:kern w:val="0"/>
          <w:szCs w:val="21"/>
        </w:rPr>
        <w:t>，使用本单位CA数字证书进行再次解密。</w:t>
      </w:r>
    </w:p>
    <w:p w:rsidR="00C8034C" w:rsidRPr="00920609" w:rsidRDefault="00D00C7D"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00C8034C" w:rsidRPr="00920609">
        <w:rPr>
          <w:rFonts w:asciiTheme="minorEastAsia" w:hAnsiTheme="minorEastAsia" w:cs="宋体" w:hint="eastAsia"/>
          <w:kern w:val="0"/>
          <w:szCs w:val="21"/>
        </w:rPr>
        <w:t xml:space="preserve"> 电子投标文件解密异常情况处理</w:t>
      </w:r>
    </w:p>
    <w:p w:rsidR="00C8034C" w:rsidRPr="00920609" w:rsidRDefault="00D00C7D" w:rsidP="006D700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00C8034C"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8034C" w:rsidRPr="00920609" w:rsidRDefault="006D7001" w:rsidP="00667B6D">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00C8034C"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8034C" w:rsidRPr="001C128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415A4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8034C" w:rsidRPr="006F2C6A"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0343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8034C"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8034C" w:rsidRPr="007105F7" w:rsidRDefault="00C8034C" w:rsidP="00CB1C7E">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8034C" w:rsidRPr="00BD77B4" w:rsidRDefault="00C8034C" w:rsidP="00CB1C7E">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00C8034C" w:rsidRPr="00BD77B4">
        <w:rPr>
          <w:rFonts w:asciiTheme="minorEastAsia" w:hAnsiTheme="minorEastAsia" w:cs="宋体" w:hint="eastAsia"/>
          <w:kern w:val="0"/>
          <w:szCs w:val="21"/>
        </w:rPr>
        <w:t>采购预算金额在1000万元以上；</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00C8034C" w:rsidRPr="00BD77B4">
        <w:rPr>
          <w:rFonts w:asciiTheme="minorEastAsia" w:hAnsiTheme="minorEastAsia" w:cs="宋体" w:hint="eastAsia"/>
          <w:kern w:val="0"/>
          <w:szCs w:val="21"/>
        </w:rPr>
        <w:t>技术复杂；</w:t>
      </w:r>
    </w:p>
    <w:p w:rsidR="00C8034C" w:rsidRPr="00BD77B4" w:rsidRDefault="00CB1C7E"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00C8034C" w:rsidRPr="00BD77B4">
        <w:rPr>
          <w:rFonts w:asciiTheme="minorEastAsia" w:hAnsiTheme="minorEastAsia" w:cs="宋体" w:hint="eastAsia"/>
          <w:kern w:val="0"/>
          <w:szCs w:val="21"/>
        </w:rPr>
        <w:t>社会影响较大。</w:t>
      </w:r>
    </w:p>
    <w:p w:rsidR="00C8034C" w:rsidRPr="003D2B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8034C" w:rsidRPr="007D4BAD"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8034C" w:rsidRPr="0033593F" w:rsidRDefault="00D76C9F" w:rsidP="00717D9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00C8034C" w:rsidRPr="0033593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C8034C" w:rsidRPr="0033593F" w:rsidRDefault="00D76C9F" w:rsidP="00117B60">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00C8034C" w:rsidRPr="0033593F">
        <w:rPr>
          <w:rFonts w:asciiTheme="minorEastAsia" w:hAnsiTheme="minorEastAsia" w:cs="宋体" w:hint="eastAsia"/>
          <w:kern w:val="0"/>
          <w:szCs w:val="21"/>
        </w:rPr>
        <w:t>与供应商的法定代表人或者负责人有夫妻、直系血亲、三代以内旁系血亲或者近姻亲关系；</w:t>
      </w:r>
    </w:p>
    <w:p w:rsidR="00C8034C" w:rsidRPr="0033593F" w:rsidRDefault="00D76C9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00C8034C" w:rsidRPr="0033593F">
        <w:rPr>
          <w:rFonts w:asciiTheme="minorEastAsia" w:hAnsiTheme="minorEastAsia" w:cs="宋体" w:hint="eastAsia"/>
          <w:kern w:val="0"/>
          <w:szCs w:val="21"/>
        </w:rPr>
        <w:t>与供应商有其他可能影响政府采购活动公平、公正进行的关系。</w:t>
      </w:r>
    </w:p>
    <w:p w:rsidR="00C8034C" w:rsidRPr="00F6614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8034C" w:rsidRPr="002D5CA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8034C" w:rsidRPr="005768A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8034C" w:rsidRPr="006C4A8D"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7C07E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8034C" w:rsidRPr="00157BFD"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8034C" w:rsidRPr="007D2A0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C8034C" w:rsidRPr="00B0798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BB33D2"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8034C" w:rsidRPr="00333DA4"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8034C" w:rsidRPr="006A708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8034C" w:rsidRPr="006A708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8656DB"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8034C" w:rsidRPr="00301814" w:rsidRDefault="005A39DD" w:rsidP="000D39AC">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00C8034C" w:rsidRPr="00301814">
        <w:rPr>
          <w:rFonts w:asciiTheme="minorEastAsia" w:hAnsiTheme="minorEastAsia" w:cs="宋体" w:hint="eastAsia"/>
          <w:kern w:val="0"/>
          <w:szCs w:val="21"/>
        </w:rPr>
        <w:t>投标文件中开标一览表(报价表)内容与投标文件中相应内容不一致的，以开标一览表(报价表)为准；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00C8034C" w:rsidRPr="000318E9">
        <w:rPr>
          <w:rFonts w:asciiTheme="minorEastAsia" w:hAnsiTheme="minorEastAsia" w:cs="宋体" w:hint="eastAsia"/>
          <w:kern w:val="0"/>
          <w:szCs w:val="21"/>
        </w:rPr>
        <w:t>大写金额和小写金额不一致的，以大写金额为准；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00C8034C" w:rsidRPr="000318E9">
        <w:rPr>
          <w:rFonts w:asciiTheme="minorEastAsia" w:hAnsiTheme="minorEastAsia" w:cs="宋体" w:hint="eastAsia"/>
          <w:kern w:val="0"/>
          <w:szCs w:val="21"/>
        </w:rPr>
        <w:t xml:space="preserve"> 单价金额小数点或者百分比有明显错位的，以开标一览表的总价为准，并修改单价；</w:t>
      </w:r>
    </w:p>
    <w:p w:rsidR="00C8034C" w:rsidRDefault="005A39DD" w:rsidP="000D39AC">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00C8034C"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8034C" w:rsidRPr="000318E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32238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8034C" w:rsidRPr="00A910F1"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00C8034C" w:rsidRPr="0067408D">
        <w:rPr>
          <w:rFonts w:asciiTheme="minorEastAsia" w:hAnsiTheme="minorEastAsia" w:cs="宋体" w:hint="eastAsia"/>
          <w:kern w:val="0"/>
          <w:szCs w:val="21"/>
        </w:rPr>
        <w:t>未按照招标文件的规定提</w:t>
      </w:r>
      <w:r w:rsidR="00C8034C" w:rsidRPr="00CB2B6A">
        <w:rPr>
          <w:rFonts w:asciiTheme="minorEastAsia" w:hAnsiTheme="minorEastAsia" w:cs="宋体" w:hint="eastAsia"/>
          <w:kern w:val="0"/>
          <w:szCs w:val="21"/>
        </w:rPr>
        <w:t>交投标</w:t>
      </w:r>
      <w:r w:rsidR="00D62B97" w:rsidRPr="00CB2B6A">
        <w:rPr>
          <w:rFonts w:asciiTheme="minorEastAsia" w:hAnsiTheme="minorEastAsia" w:cs="宋体" w:hint="eastAsia"/>
          <w:kern w:val="0"/>
          <w:szCs w:val="21"/>
        </w:rPr>
        <w:t>承诺函</w:t>
      </w:r>
      <w:r w:rsidR="00C8034C" w:rsidRPr="0067408D">
        <w:rPr>
          <w:rFonts w:asciiTheme="minorEastAsia" w:hAnsiTheme="minorEastAsia" w:cs="宋体" w:hint="eastAsia"/>
          <w:kern w:val="0"/>
          <w:szCs w:val="21"/>
        </w:rPr>
        <w:t>的；</w:t>
      </w:r>
      <w:r w:rsidR="00C8034C" w:rsidRPr="0067408D">
        <w:rPr>
          <w:rFonts w:asciiTheme="minorEastAsia" w:hAnsiTheme="minorEastAsia" w:cs="宋体"/>
          <w:kern w:val="0"/>
          <w:szCs w:val="21"/>
        </w:rPr>
        <w:t xml:space="preserve"> </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00C8034C" w:rsidRPr="0067408D">
        <w:rPr>
          <w:rFonts w:asciiTheme="minorEastAsia" w:hAnsiTheme="minorEastAsia" w:cs="宋体" w:hint="eastAsia"/>
          <w:kern w:val="0"/>
          <w:szCs w:val="21"/>
        </w:rPr>
        <w:t xml:space="preserve"> 投标文件未按招标文件要求签署、盖章的；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00C8034C" w:rsidRPr="0067408D">
        <w:rPr>
          <w:rFonts w:asciiTheme="minorEastAsia" w:hAnsiTheme="minorEastAsia" w:cs="宋体" w:hint="eastAsia"/>
          <w:kern w:val="0"/>
          <w:szCs w:val="21"/>
        </w:rPr>
        <w:t xml:space="preserve"> 不具备招标文件中规定的资格要求的；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00C8034C" w:rsidRPr="0067408D">
        <w:rPr>
          <w:rFonts w:asciiTheme="minorEastAsia" w:hAnsiTheme="minorEastAsia" w:cs="宋体" w:hint="eastAsia"/>
          <w:kern w:val="0"/>
          <w:szCs w:val="21"/>
        </w:rPr>
        <w:t xml:space="preserve"> 报价超过招标文件中规定的预算金额或者最高限价的；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00C8034C" w:rsidRPr="0067408D">
        <w:rPr>
          <w:rFonts w:asciiTheme="minorEastAsia" w:hAnsiTheme="minorEastAsia" w:cs="宋体" w:hint="eastAsia"/>
          <w:kern w:val="0"/>
          <w:szCs w:val="21"/>
        </w:rPr>
        <w:t xml:space="preserve"> </w:t>
      </w:r>
      <w:r w:rsidR="00C8034C" w:rsidRPr="0067408D">
        <w:rPr>
          <w:rFonts w:asciiTheme="minorEastAsia" w:hAnsiTheme="minorEastAsia" w:cs="宋体"/>
          <w:kern w:val="0"/>
          <w:szCs w:val="21"/>
        </w:rPr>
        <w:t>投标文件含有采购人不能接受的附加条件的</w:t>
      </w:r>
      <w:r w:rsidR="00C8034C" w:rsidRPr="0067408D">
        <w:rPr>
          <w:rFonts w:asciiTheme="minorEastAsia" w:hAnsiTheme="minorEastAsia" w:cs="宋体" w:hint="eastAsia"/>
          <w:kern w:val="0"/>
          <w:szCs w:val="21"/>
        </w:rPr>
        <w:t>。</w:t>
      </w:r>
    </w:p>
    <w:p w:rsidR="00C8034C" w:rsidRPr="00C70AC1"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00C8034C" w:rsidRPr="00893B24">
        <w:rPr>
          <w:rFonts w:asciiTheme="minorEastAsia" w:hAnsiTheme="minorEastAsia" w:cs="宋体" w:hint="eastAsia"/>
          <w:kern w:val="0"/>
          <w:szCs w:val="21"/>
        </w:rPr>
        <w:t xml:space="preserve"> 不同投标人的投标文件由同一单位或者个人编制；</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00C8034C" w:rsidRPr="00893B24">
        <w:rPr>
          <w:rFonts w:asciiTheme="minorEastAsia" w:hAnsiTheme="minorEastAsia" w:cs="宋体" w:hint="eastAsia"/>
          <w:kern w:val="0"/>
          <w:szCs w:val="21"/>
        </w:rPr>
        <w:t xml:space="preserve"> 不同投标人委托同一单位或者个人办理投标事宜；</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00C8034C" w:rsidRPr="00893B24">
        <w:rPr>
          <w:rFonts w:asciiTheme="minorEastAsia" w:hAnsiTheme="minorEastAsia" w:cs="宋体" w:hint="eastAsia"/>
          <w:kern w:val="0"/>
          <w:szCs w:val="21"/>
        </w:rPr>
        <w:t xml:space="preserve"> 不同投标人的投标文件载明的项目管理成员或者联系人员为同一人；</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00C8034C" w:rsidRPr="00893B24">
        <w:rPr>
          <w:rFonts w:asciiTheme="minorEastAsia" w:hAnsiTheme="minorEastAsia" w:cs="宋体" w:hint="eastAsia"/>
          <w:kern w:val="0"/>
          <w:szCs w:val="21"/>
        </w:rPr>
        <w:t xml:space="preserve"> 不同投标人的投标文件异常一致或者投标报价呈规律性差异；</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00C8034C" w:rsidRPr="00893B24">
        <w:rPr>
          <w:rFonts w:asciiTheme="minorEastAsia" w:hAnsiTheme="minorEastAsia" w:cs="宋体" w:hint="eastAsia"/>
          <w:kern w:val="0"/>
          <w:szCs w:val="21"/>
        </w:rPr>
        <w:t xml:space="preserve"> </w:t>
      </w:r>
      <w:r w:rsidR="00422114">
        <w:rPr>
          <w:rFonts w:asciiTheme="minorEastAsia" w:hAnsiTheme="minorEastAsia" w:cs="宋体" w:hint="eastAsia"/>
          <w:kern w:val="0"/>
          <w:szCs w:val="21"/>
        </w:rPr>
        <w:t>不同投标人的投标文件相互混装。</w:t>
      </w:r>
    </w:p>
    <w:p w:rsidR="00C8034C" w:rsidRPr="009D203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5E5E4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序号、硬盘序列号等）雷同时，视为‘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8034C" w:rsidRPr="009D203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A34F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8034C" w:rsidRPr="008C40A8"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8034C" w:rsidRPr="00624843"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5A039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8034C" w:rsidRPr="0002035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B33E6"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8034C" w:rsidRPr="004A3EBE"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8034C" w:rsidRPr="00F105D7" w:rsidRDefault="00B622E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00C8034C" w:rsidRPr="00F105D7">
        <w:rPr>
          <w:rFonts w:asciiTheme="minorEastAsia" w:hAnsiTheme="minorEastAsia" w:cs="宋体" w:hint="eastAsia"/>
          <w:kern w:val="0"/>
          <w:szCs w:val="21"/>
        </w:rPr>
        <w:t>最低评标价法</w:t>
      </w:r>
    </w:p>
    <w:p w:rsidR="00C8034C" w:rsidRPr="00F105D7" w:rsidRDefault="00B622EF" w:rsidP="00B622EF">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8034C" w:rsidRPr="00F105D7" w:rsidRDefault="00B16D9F" w:rsidP="0071006A">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8034C" w:rsidRPr="00746A32" w:rsidRDefault="00B622EF" w:rsidP="0087048A">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00C8034C" w:rsidRPr="00746A32">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C8034C" w:rsidRPr="00012712"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8034C" w:rsidRPr="0048788B" w:rsidRDefault="0084403D" w:rsidP="0084403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00C8034C"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8034C" w:rsidRPr="0048788B" w:rsidRDefault="000B5686"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00C8034C" w:rsidRPr="0048788B">
        <w:rPr>
          <w:rFonts w:asciiTheme="minorEastAsia" w:hAnsiTheme="minorEastAsia" w:cs="宋体" w:hint="eastAsia"/>
          <w:kern w:val="0"/>
          <w:szCs w:val="21"/>
        </w:rPr>
        <w:t xml:space="preserve"> 评标过程中，不得去掉报价中的最高报价和最低报价。</w:t>
      </w:r>
    </w:p>
    <w:p w:rsidR="00C8034C" w:rsidRPr="0048788B" w:rsidRDefault="005C0CF5" w:rsidP="00075D7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00C8034C"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8034C" w:rsidRPr="0002200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9C5BF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8034C" w:rsidRPr="000C15AC"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8034C" w:rsidRPr="000C15A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B76F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8034C" w:rsidRPr="00547C51" w:rsidRDefault="00F35E04"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00C8034C" w:rsidRPr="00547C51">
        <w:rPr>
          <w:rFonts w:asciiTheme="minorEastAsia" w:hAnsiTheme="minorEastAsia" w:cs="宋体" w:hint="eastAsia"/>
          <w:kern w:val="0"/>
          <w:szCs w:val="21"/>
        </w:rPr>
        <w:t xml:space="preserve"> 确定参与评标至评标结束前私自接触投标人；</w:t>
      </w:r>
    </w:p>
    <w:p w:rsidR="00C8034C" w:rsidRPr="00547C51" w:rsidRDefault="00F35E04" w:rsidP="00956A3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00C8034C" w:rsidRPr="00547C51">
        <w:rPr>
          <w:rFonts w:asciiTheme="minorEastAsia" w:hAnsiTheme="minorEastAsia" w:cs="宋体" w:hint="eastAsia"/>
          <w:kern w:val="0"/>
          <w:szCs w:val="21"/>
        </w:rPr>
        <w:t>接受投标人提出的与投标文件不一致的澄清或者说明，《投标人须知》26条规定的情形除外；</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00C8034C" w:rsidRPr="00547C51">
        <w:rPr>
          <w:rFonts w:asciiTheme="minorEastAsia" w:hAnsiTheme="minorEastAsia" w:cs="宋体" w:hint="eastAsia"/>
          <w:kern w:val="0"/>
          <w:szCs w:val="21"/>
        </w:rPr>
        <w:t xml:space="preserve"> 违反评标纪律发表倾向性意见或者征询采购人的倾向性意见；</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00C8034C" w:rsidRPr="00547C51">
        <w:rPr>
          <w:rFonts w:asciiTheme="minorEastAsia" w:hAnsiTheme="minorEastAsia" w:cs="宋体" w:hint="eastAsia"/>
          <w:kern w:val="0"/>
          <w:szCs w:val="21"/>
        </w:rPr>
        <w:t xml:space="preserve"> 对需要专业判断的主观评审因素协商评分；</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00C8034C" w:rsidRPr="00547C51">
        <w:rPr>
          <w:rFonts w:asciiTheme="minorEastAsia" w:hAnsiTheme="minorEastAsia" w:cs="宋体" w:hint="eastAsia"/>
          <w:kern w:val="0"/>
          <w:szCs w:val="21"/>
        </w:rPr>
        <w:t xml:space="preserve"> 在评标过程中擅离职守，影响评标程序正常进行的；</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00C8034C" w:rsidRPr="00547C51">
        <w:rPr>
          <w:rFonts w:asciiTheme="minorEastAsia" w:hAnsiTheme="minorEastAsia" w:cs="宋体" w:hint="eastAsia"/>
          <w:kern w:val="0"/>
          <w:szCs w:val="21"/>
        </w:rPr>
        <w:t xml:space="preserve"> 记录、复制或者带走任何评标资料；</w:t>
      </w:r>
    </w:p>
    <w:p w:rsidR="00C8034C"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00C8034C" w:rsidRPr="00547C51">
        <w:rPr>
          <w:rFonts w:asciiTheme="minorEastAsia" w:hAnsiTheme="minorEastAsia" w:cs="宋体" w:hint="eastAsia"/>
          <w:kern w:val="0"/>
          <w:szCs w:val="21"/>
        </w:rPr>
        <w:t xml:space="preserve"> 其他不遵守评标纪律的行为。</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D504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8034C" w:rsidRPr="0025438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8034C" w:rsidRPr="00930F6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815A8A" w:rsidRPr="00220A8C" w:rsidRDefault="00815A8A"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8034C" w:rsidRPr="00811BB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8034C" w:rsidRPr="00425942"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8034C" w:rsidRPr="00704BF9"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D0325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8034C" w:rsidRPr="0042172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8034C" w:rsidRPr="00B24D1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8034C" w:rsidRPr="001453A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8034C" w:rsidRPr="00E301A5"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FF6F49" w:rsidRDefault="005C5F5B"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00C8034C" w:rsidRPr="00BC5968">
        <w:rPr>
          <w:rFonts w:asciiTheme="minorEastAsia" w:hAnsiTheme="minorEastAsia" w:cs="宋体" w:hint="eastAsia"/>
          <w:kern w:val="0"/>
          <w:szCs w:val="21"/>
        </w:rPr>
        <w:t xml:space="preserve"> 对采购文件提出质疑的，</w:t>
      </w:r>
      <w:r w:rsidR="00C8034C" w:rsidRPr="00BC5968">
        <w:rPr>
          <w:rFonts w:asciiTheme="minorEastAsia" w:hAnsiTheme="minorEastAsia" w:cs="宋体"/>
          <w:kern w:val="0"/>
          <w:szCs w:val="21"/>
        </w:rPr>
        <w:t>潜在</w:t>
      </w:r>
      <w:r w:rsidR="00C8034C" w:rsidRPr="00BC5968">
        <w:rPr>
          <w:rFonts w:asciiTheme="minorEastAsia" w:hAnsiTheme="minorEastAsia" w:cs="宋体" w:hint="eastAsia"/>
          <w:kern w:val="0"/>
          <w:szCs w:val="21"/>
        </w:rPr>
        <w:t>投标人应</w:t>
      </w:r>
      <w:r w:rsidR="00C8034C" w:rsidRPr="00BC5968">
        <w:rPr>
          <w:rFonts w:asciiTheme="minorEastAsia" w:hAnsiTheme="minorEastAsia" w:cs="宋体"/>
          <w:kern w:val="0"/>
          <w:szCs w:val="21"/>
        </w:rPr>
        <w:t>已依法获取采购文件</w:t>
      </w:r>
      <w:r w:rsidR="00C8034C" w:rsidRPr="00BC5968">
        <w:rPr>
          <w:rFonts w:asciiTheme="minorEastAsia" w:hAnsiTheme="minorEastAsia" w:cs="宋体" w:hint="eastAsia"/>
          <w:kern w:val="0"/>
          <w:szCs w:val="21"/>
        </w:rPr>
        <w:t>，且应当在</w:t>
      </w:r>
      <w:r w:rsidR="00C8034C" w:rsidRPr="00BC5968">
        <w:rPr>
          <w:rFonts w:asciiTheme="minorEastAsia" w:hAnsiTheme="minorEastAsia" w:cs="宋体"/>
          <w:kern w:val="0"/>
          <w:szCs w:val="21"/>
        </w:rPr>
        <w:t>获取</w:t>
      </w:r>
      <w:r w:rsidR="00C8034C" w:rsidRPr="00BC5968">
        <w:rPr>
          <w:rFonts w:asciiTheme="minorEastAsia" w:hAnsiTheme="minorEastAsia" w:cs="宋体"/>
          <w:kern w:val="0"/>
          <w:szCs w:val="21"/>
        </w:rPr>
        <w:lastRenderedPageBreak/>
        <w:t>采购文件或者采购文件公告期限届满之日起7个工作日内</w:t>
      </w:r>
      <w:r w:rsidR="00C8034C" w:rsidRPr="00BC5968">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FF6F49" w:rsidRDefault="00B055BE"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00C8034C" w:rsidRPr="00A15F7A">
        <w:rPr>
          <w:rFonts w:asciiTheme="minorEastAsia" w:hAnsiTheme="minorEastAsia" w:cs="宋体" w:hint="eastAsia"/>
          <w:kern w:val="0"/>
          <w:szCs w:val="21"/>
        </w:rPr>
        <w:t xml:space="preserve"> 对采购过程提出质疑的，为各采购程序环节结束之日起七个工作日内，以书面形式向采购人和采购代理机构一次性提出；</w:t>
      </w:r>
    </w:p>
    <w:p w:rsidR="00C8034C" w:rsidRPr="00A15F7A" w:rsidRDefault="00FF6F49"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00C8034C"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8034C" w:rsidRPr="001A3DE4"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8034C" w:rsidRPr="0084302F" w:rsidRDefault="004A383B" w:rsidP="004A383B">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8034C" w:rsidRDefault="005B52B6" w:rsidP="00293C27">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对采购过程、中标结果提出的质疑，合格供应商符合法定数量时，可以从合格的中标</w:t>
      </w:r>
      <w:r w:rsidR="00C8034C" w:rsidRPr="0084302F">
        <w:rPr>
          <w:rFonts w:asciiTheme="minorEastAsia" w:hAnsiTheme="minorEastAsia" w:cs="宋体" w:hint="eastAsia"/>
          <w:kern w:val="0"/>
          <w:szCs w:val="21"/>
        </w:rPr>
        <w:t>候选人</w:t>
      </w:r>
      <w:r w:rsidR="00C8034C" w:rsidRPr="0084302F">
        <w:rPr>
          <w:rFonts w:asciiTheme="minorEastAsia" w:hAnsiTheme="minorEastAsia" w:cs="宋体"/>
          <w:kern w:val="0"/>
          <w:szCs w:val="21"/>
        </w:rPr>
        <w:t>中另行确定中标供应商的，应当依法另行确定中标供应商；否则应当重新开展采购活动。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A4A9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8034C" w:rsidRPr="002373EF"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D46B3"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8034C" w:rsidRPr="004F1DBB" w:rsidRDefault="00C8034C" w:rsidP="00FC2988">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FC2988">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8034C" w:rsidRDefault="00C8034C" w:rsidP="00C8034C">
      <w:pPr>
        <w:jc w:val="center"/>
        <w:rPr>
          <w:rFonts w:asciiTheme="majorEastAsia" w:eastAsiaTheme="majorEastAsia" w:hAnsiTheme="majorEastAsia" w:cs="宋体"/>
          <w:b/>
          <w:kern w:val="0"/>
          <w:sz w:val="36"/>
          <w:szCs w:val="36"/>
        </w:rPr>
      </w:pPr>
    </w:p>
    <w:p w:rsidR="00AE1360" w:rsidRDefault="00AE1360" w:rsidP="00AE1360">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E1360">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F96B77" w:rsidRPr="007E1FE9" w:rsidRDefault="00F96B77" w:rsidP="00AE1360">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6500F" w:rsidRPr="00C6500F" w:rsidRDefault="00BC0DFC" w:rsidP="00C6500F">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00C6500F"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sidR="000346ED">
        <w:rPr>
          <w:rFonts w:asciiTheme="minorEastAsia" w:eastAsiaTheme="minorEastAsia" w:hAnsiTheme="minorEastAsia" w:cs="仿宋_GB2312" w:hint="eastAsia"/>
          <w:sz w:val="21"/>
          <w:szCs w:val="21"/>
          <w:lang w:val="zh-CN"/>
        </w:rPr>
        <w:t>和</w:t>
      </w:r>
      <w:r w:rsidR="000346ED">
        <w:rPr>
          <w:rFonts w:asciiTheme="minorEastAsia" w:eastAsiaTheme="minorEastAsia" w:hAnsiTheme="minorEastAsia" w:cs="仿宋_GB2312" w:hint="eastAsia"/>
          <w:sz w:val="21"/>
          <w:szCs w:val="21"/>
        </w:rPr>
        <w:t>财政部、</w:t>
      </w:r>
      <w:r w:rsidR="00FC3B84">
        <w:rPr>
          <w:rFonts w:asciiTheme="minorEastAsia" w:eastAsiaTheme="minorEastAsia" w:hAnsiTheme="minorEastAsia" w:cs="仿宋_GB2312" w:hint="eastAsia"/>
          <w:sz w:val="21"/>
          <w:szCs w:val="21"/>
        </w:rPr>
        <w:t>生态环境部</w:t>
      </w:r>
      <w:r w:rsidR="00FC3B84" w:rsidRPr="00FC3B84">
        <w:rPr>
          <w:rFonts w:asciiTheme="minorEastAsia" w:eastAsiaTheme="minorEastAsia" w:hAnsiTheme="minorEastAsia" w:cs="仿宋_GB2312" w:hint="eastAsia"/>
          <w:sz w:val="21"/>
          <w:szCs w:val="21"/>
          <w:lang w:val="zh-CN"/>
        </w:rPr>
        <w:t>《关于印发环境标志产品政府采购品目清单的通知》</w:t>
      </w:r>
      <w:r w:rsidR="00FC3B84" w:rsidRPr="000346ED">
        <w:rPr>
          <w:rFonts w:asciiTheme="minorEastAsia" w:eastAsiaTheme="minorEastAsia" w:hAnsiTheme="minorEastAsia" w:cs="仿宋_GB2312" w:hint="eastAsia"/>
          <w:sz w:val="21"/>
          <w:szCs w:val="21"/>
        </w:rPr>
        <w:t>（财库[20</w:t>
      </w:r>
      <w:r w:rsidR="00FC3B84">
        <w:rPr>
          <w:rFonts w:asciiTheme="minorEastAsia" w:eastAsiaTheme="minorEastAsia" w:hAnsiTheme="minorEastAsia" w:cs="仿宋_GB2312" w:hint="eastAsia"/>
          <w:sz w:val="21"/>
          <w:szCs w:val="21"/>
        </w:rPr>
        <w:t>19</w:t>
      </w:r>
      <w:r w:rsidR="00FC3B84" w:rsidRPr="000346ED">
        <w:rPr>
          <w:rFonts w:asciiTheme="minorEastAsia" w:eastAsiaTheme="minorEastAsia" w:hAnsiTheme="minorEastAsia" w:cs="仿宋_GB2312" w:hint="eastAsia"/>
          <w:sz w:val="21"/>
          <w:szCs w:val="21"/>
        </w:rPr>
        <w:t>]1</w:t>
      </w:r>
      <w:r w:rsidR="00FC3B84">
        <w:rPr>
          <w:rFonts w:asciiTheme="minorEastAsia" w:eastAsiaTheme="minorEastAsia" w:hAnsiTheme="minorEastAsia" w:cs="仿宋_GB2312" w:hint="eastAsia"/>
          <w:sz w:val="21"/>
          <w:szCs w:val="21"/>
        </w:rPr>
        <w:t>8</w:t>
      </w:r>
      <w:r w:rsidR="00FC3B84" w:rsidRPr="000346ED">
        <w:rPr>
          <w:rFonts w:asciiTheme="minorEastAsia" w:eastAsiaTheme="minorEastAsia" w:hAnsiTheme="minorEastAsia" w:cs="仿宋_GB2312" w:hint="eastAsia"/>
          <w:sz w:val="21"/>
          <w:szCs w:val="21"/>
        </w:rPr>
        <w:t>号）</w:t>
      </w:r>
      <w:r w:rsidR="00160E65">
        <w:rPr>
          <w:rFonts w:asciiTheme="minorEastAsia" w:eastAsiaTheme="minorEastAsia" w:hAnsiTheme="minorEastAsia" w:cs="仿宋_GB2312" w:hint="eastAsia"/>
          <w:sz w:val="21"/>
          <w:szCs w:val="21"/>
        </w:rPr>
        <w:t>以及</w:t>
      </w:r>
      <w:r w:rsidR="00160E65">
        <w:rPr>
          <w:rFonts w:asciiTheme="minorEastAsia" w:eastAsiaTheme="minorEastAsia" w:hAnsiTheme="minorEastAsia" w:cs="仿宋_GB2312" w:hint="eastAsia"/>
          <w:sz w:val="21"/>
          <w:szCs w:val="21"/>
          <w:lang w:val="zh-CN"/>
        </w:rPr>
        <w:t>财政部、</w:t>
      </w:r>
      <w:r w:rsidR="00160E65" w:rsidRPr="007E1FE9">
        <w:rPr>
          <w:rFonts w:asciiTheme="minorEastAsia" w:eastAsiaTheme="minorEastAsia" w:hAnsiTheme="minorEastAsia" w:cs="仿宋_GB2312" w:hint="eastAsia"/>
          <w:sz w:val="21"/>
          <w:szCs w:val="21"/>
          <w:lang w:val="zh-CN"/>
        </w:rPr>
        <w:t>发展改革委</w:t>
      </w:r>
      <w:r w:rsidR="00160E65" w:rsidRPr="000346ED">
        <w:rPr>
          <w:rFonts w:asciiTheme="minorEastAsia" w:eastAsiaTheme="minorEastAsia" w:hAnsiTheme="minorEastAsia" w:cs="仿宋_GB2312" w:hint="eastAsia"/>
          <w:sz w:val="21"/>
          <w:szCs w:val="21"/>
        </w:rPr>
        <w:t>《关于印发节能产品政府采购品目清单的通知》（财库[20</w:t>
      </w:r>
      <w:r w:rsidR="00160E65">
        <w:rPr>
          <w:rFonts w:asciiTheme="minorEastAsia" w:eastAsiaTheme="minorEastAsia" w:hAnsiTheme="minorEastAsia" w:cs="仿宋_GB2312" w:hint="eastAsia"/>
          <w:sz w:val="21"/>
          <w:szCs w:val="21"/>
        </w:rPr>
        <w:t>19</w:t>
      </w:r>
      <w:r w:rsidR="00160E65" w:rsidRPr="000346ED">
        <w:rPr>
          <w:rFonts w:asciiTheme="minorEastAsia" w:eastAsiaTheme="minorEastAsia" w:hAnsiTheme="minorEastAsia" w:cs="仿宋_GB2312" w:hint="eastAsia"/>
          <w:sz w:val="21"/>
          <w:szCs w:val="21"/>
        </w:rPr>
        <w:t>]1</w:t>
      </w:r>
      <w:r w:rsidR="00160E65">
        <w:rPr>
          <w:rFonts w:asciiTheme="minorEastAsia" w:eastAsiaTheme="minorEastAsia" w:hAnsiTheme="minorEastAsia" w:cs="仿宋_GB2312" w:hint="eastAsia"/>
          <w:sz w:val="21"/>
          <w:szCs w:val="21"/>
        </w:rPr>
        <w:t>9</w:t>
      </w:r>
      <w:r w:rsidR="00160E65" w:rsidRPr="000346ED">
        <w:rPr>
          <w:rFonts w:asciiTheme="minorEastAsia" w:eastAsiaTheme="minorEastAsia" w:hAnsiTheme="minorEastAsia" w:cs="仿宋_GB2312" w:hint="eastAsia"/>
          <w:sz w:val="21"/>
          <w:szCs w:val="21"/>
        </w:rPr>
        <w:t>号）</w:t>
      </w:r>
      <w:r w:rsidR="00C6500F" w:rsidRPr="00FC3B84">
        <w:rPr>
          <w:rFonts w:asciiTheme="minorEastAsia" w:eastAsiaTheme="minorEastAsia" w:hAnsiTheme="minorEastAsia" w:cs="仿宋_GB2312" w:hint="eastAsia"/>
          <w:sz w:val="21"/>
          <w:szCs w:val="21"/>
          <w:lang w:val="zh-CN"/>
        </w:rPr>
        <w:t>，</w:t>
      </w:r>
      <w:r w:rsidR="00C6500F" w:rsidRPr="000346ED">
        <w:rPr>
          <w:rFonts w:asciiTheme="minorEastAsia" w:eastAsiaTheme="minorEastAsia" w:hAnsiTheme="minorEastAsia" w:cs="仿宋_GB2312" w:hint="eastAsia"/>
          <w:sz w:val="21"/>
          <w:szCs w:val="21"/>
        </w:rPr>
        <w:t>采购属于政府强</w:t>
      </w:r>
      <w:r w:rsidR="00C6500F"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8034C" w:rsidRPr="00CD211C" w:rsidRDefault="00F96B77" w:rsidP="00C8034C">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C8034C" w:rsidRPr="00CD211C">
        <w:rPr>
          <w:rFonts w:asciiTheme="minorEastAsia" w:eastAsiaTheme="minorEastAsia" w:hAnsiTheme="minorEastAsia" w:cs="仿宋_GB2312" w:hint="eastAsia"/>
          <w:b/>
          <w:sz w:val="21"/>
          <w:szCs w:val="21"/>
          <w:lang w:val="zh-CN"/>
        </w:rPr>
        <w:t>、</w:t>
      </w:r>
      <w:r w:rsidR="00C8034C" w:rsidRPr="00CD211C">
        <w:rPr>
          <w:rFonts w:asciiTheme="minorEastAsia" w:hAnsiTheme="minorEastAsia" w:cs="仿宋_GB2312" w:hint="eastAsia"/>
          <w:b/>
          <w:sz w:val="21"/>
          <w:szCs w:val="21"/>
          <w:lang w:val="zh-CN"/>
        </w:rPr>
        <w:t>促进中小企业发展</w:t>
      </w:r>
      <w:r w:rsidR="00C8034C" w:rsidRPr="007C4535">
        <w:rPr>
          <w:rFonts w:asciiTheme="minorEastAsia" w:hAnsiTheme="minorEastAsia" w:cs="仿宋_GB2312" w:hint="eastAsia"/>
          <w:b/>
          <w:sz w:val="21"/>
          <w:szCs w:val="21"/>
          <w:lang w:val="zh-CN"/>
        </w:rPr>
        <w:t>（不含民办非企业）</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8034C" w:rsidRPr="007E1FE9" w:rsidRDefault="00FB2FC2" w:rsidP="00C8034C">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00C8034C" w:rsidRPr="007E1FE9">
        <w:rPr>
          <w:rFonts w:asciiTheme="minorEastAsia" w:hAnsiTheme="minorEastAsia" w:cs="仿宋_GB2312" w:hint="eastAsia"/>
          <w:b/>
          <w:szCs w:val="21"/>
          <w:lang w:val="zh-CN"/>
        </w:rPr>
        <w:t>、支持监狱企业发展</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3"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3"/>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8034C" w:rsidRPr="007E1FE9" w:rsidRDefault="00FB2FC2" w:rsidP="00C8034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00C8034C" w:rsidRPr="007E1FE9">
        <w:rPr>
          <w:rFonts w:asciiTheme="minorEastAsia" w:hAnsiTheme="minorEastAsia" w:cs="仿宋_GB2312" w:hint="eastAsia"/>
          <w:b/>
          <w:szCs w:val="21"/>
          <w:lang w:val="zh-CN"/>
        </w:rPr>
        <w:t>、促进残疾人就业</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8034C" w:rsidRPr="00D82408" w:rsidRDefault="00C8034C" w:rsidP="00C8034C">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A5A2E" w:rsidRPr="007E1FE9" w:rsidRDefault="008A5A2E" w:rsidP="008A5A2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sidR="0067566A">
        <w:rPr>
          <w:rFonts w:asciiTheme="minorEastAsia" w:hAnsiTheme="minorEastAsia" w:cs="仿宋_GB2312" w:hint="eastAsia"/>
          <w:b/>
          <w:szCs w:val="21"/>
          <w:lang w:val="zh-CN"/>
        </w:rPr>
        <w:t>支持脱贫攻坚</w:t>
      </w:r>
      <w:r w:rsidR="004B054D">
        <w:rPr>
          <w:rFonts w:asciiTheme="minorEastAsia" w:hAnsiTheme="minorEastAsia" w:cs="仿宋_GB2312" w:hint="eastAsia"/>
          <w:b/>
          <w:szCs w:val="21"/>
          <w:lang w:val="zh-CN"/>
        </w:rPr>
        <w:t>（物业服务采购）</w:t>
      </w:r>
    </w:p>
    <w:p w:rsidR="00DE7D93"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008A5A2E" w:rsidRPr="008A5A2E">
        <w:rPr>
          <w:rFonts w:asciiTheme="minorEastAsia" w:hAnsiTheme="minorEastAsia" w:cs="仿宋_GB2312" w:hint="eastAsia"/>
          <w:szCs w:val="21"/>
          <w:lang w:val="zh-CN"/>
        </w:rPr>
        <w:t>财政部</w:t>
      </w:r>
      <w:r w:rsidR="008A5A2E">
        <w:rPr>
          <w:rFonts w:asciiTheme="minorEastAsia" w:hAnsiTheme="minorEastAsia" w:cs="仿宋_GB2312" w:hint="eastAsia"/>
          <w:szCs w:val="21"/>
          <w:lang w:val="zh-CN"/>
        </w:rPr>
        <w:t xml:space="preserve"> </w:t>
      </w:r>
      <w:r w:rsidR="008A5A2E" w:rsidRPr="008A5A2E">
        <w:rPr>
          <w:rFonts w:asciiTheme="minorEastAsia" w:hAnsiTheme="minorEastAsia" w:cs="仿宋_GB2312" w:hint="eastAsia"/>
          <w:szCs w:val="21"/>
          <w:lang w:val="zh-CN"/>
        </w:rPr>
        <w:t>国务院扶贫办关于运用政府采购政策支持脱贫攻坚的通知</w:t>
      </w:r>
      <w:r w:rsidR="008A5A2E">
        <w:rPr>
          <w:rFonts w:asciiTheme="minorEastAsia" w:hAnsiTheme="minorEastAsia" w:cs="仿宋_GB2312" w:hint="eastAsia"/>
          <w:szCs w:val="21"/>
          <w:lang w:val="zh-CN"/>
        </w:rPr>
        <w:t>》</w:t>
      </w:r>
      <w:r w:rsidR="008A5A2E" w:rsidRPr="008A5A2E">
        <w:rPr>
          <w:rFonts w:asciiTheme="minorEastAsia" w:hAnsiTheme="minorEastAsia" w:cs="仿宋_GB2312" w:hint="eastAsia"/>
          <w:szCs w:val="21"/>
          <w:lang w:val="zh-CN"/>
        </w:rPr>
        <w:t>财库〔2019〕27号</w:t>
      </w:r>
      <w:r w:rsidR="00250C01">
        <w:rPr>
          <w:rFonts w:asciiTheme="minorEastAsia" w:hAnsiTheme="minorEastAsia" w:cs="仿宋_GB2312" w:hint="eastAsia"/>
          <w:szCs w:val="21"/>
          <w:lang w:val="zh-CN"/>
        </w:rPr>
        <w:t>有关要求</w:t>
      </w:r>
      <w:r w:rsidR="0067566A">
        <w:rPr>
          <w:rFonts w:asciiTheme="minorEastAsia" w:hAnsiTheme="minorEastAsia" w:cs="仿宋_GB2312" w:hint="eastAsia"/>
          <w:szCs w:val="21"/>
          <w:lang w:val="zh-CN"/>
        </w:rPr>
        <w:t>，</w:t>
      </w:r>
      <w:r w:rsidR="00250C01" w:rsidRPr="00250C01">
        <w:rPr>
          <w:rFonts w:asciiTheme="minorEastAsia" w:hAnsiTheme="minorEastAsia" w:cs="仿宋_GB2312" w:hint="eastAsia"/>
          <w:szCs w:val="21"/>
          <w:lang w:val="zh-CN"/>
        </w:rPr>
        <w:t>鼓励优先采购聘用建档立卡贫困人员物业公司提供的物业服务</w:t>
      </w:r>
      <w:r w:rsidR="00EF7D19">
        <w:rPr>
          <w:rFonts w:asciiTheme="minorEastAsia" w:hAnsiTheme="minorEastAsia" w:cs="仿宋_GB2312" w:hint="eastAsia"/>
          <w:szCs w:val="21"/>
          <w:lang w:val="zh-CN"/>
        </w:rPr>
        <w:t>。</w:t>
      </w:r>
      <w:r w:rsidR="00EF7D19"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C8034C" w:rsidRPr="008A5A2E"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00EF7D19"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8034C" w:rsidRPr="008A5A2E" w:rsidRDefault="00C8034C" w:rsidP="008A5A2E">
      <w:pPr>
        <w:topLinePunct/>
        <w:spacing w:line="360" w:lineRule="auto"/>
        <w:ind w:firstLineChars="200" w:firstLine="420"/>
        <w:contextualSpacing/>
        <w:rPr>
          <w:rFonts w:asciiTheme="minorEastAsia" w:hAnsiTheme="minorEastAsia" w:cs="仿宋_GB2312"/>
          <w:szCs w:val="21"/>
          <w:lang w:val="zh-CN"/>
        </w:rPr>
      </w:pPr>
    </w:p>
    <w:p w:rsidR="00C8034C" w:rsidRDefault="00C8034C" w:rsidP="00C8034C">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8034C" w:rsidRPr="00B53BAE"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8034C" w:rsidRDefault="00C8034C" w:rsidP="00C8034C">
      <w:pPr>
        <w:pStyle w:val="a3"/>
        <w:spacing w:line="360" w:lineRule="auto"/>
        <w:contextualSpacing/>
        <w:rPr>
          <w:rFonts w:asciiTheme="minorEastAsia" w:hAnsiTheme="minorEastAsia" w:cs="仿宋_GB2312"/>
          <w:lang w:val="zh-CN"/>
        </w:rPr>
      </w:pPr>
    </w:p>
    <w:p w:rsidR="00C8034C" w:rsidRPr="00FE509A" w:rsidRDefault="00C8034C" w:rsidP="00C8034C">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8034C" w:rsidRPr="00FE509A" w:rsidRDefault="00C8034C" w:rsidP="00C8034C">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8034C" w:rsidRPr="00162961" w:rsidRDefault="00C8034C" w:rsidP="004A4195">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8034C"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8034C" w:rsidRPr="00162961" w:rsidRDefault="00C8034C" w:rsidP="004A4195">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8034C" w:rsidRPr="00E550A6" w:rsidRDefault="00C8034C" w:rsidP="004A4195">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8034C" w:rsidRPr="00162961" w:rsidRDefault="00C8034C" w:rsidP="004A4195">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8034C" w:rsidRPr="00B749DA"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Pr="00162961">
              <w:rPr>
                <w:rFonts w:asciiTheme="minorEastAsia" w:hAnsiTheme="minorEastAsia"/>
                <w:bCs/>
                <w:szCs w:val="21"/>
              </w:rPr>
              <w:t>政府采购严重违法失信名单</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w:t>
            </w:r>
            <w:r w:rsidRPr="00B749DA">
              <w:rPr>
                <w:rFonts w:asciiTheme="minorEastAsia" w:hAnsiTheme="minorEastAsia" w:hint="eastAsia"/>
                <w:bCs/>
                <w:szCs w:val="21"/>
              </w:rPr>
              <w:lastRenderedPageBreak/>
              <w:t>用记录，视同联合体存在不良信用记录）。</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4"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8034C" w:rsidRPr="00162961" w:rsidRDefault="00C8034C" w:rsidP="004A4195">
            <w:pPr>
              <w:spacing w:line="360" w:lineRule="auto"/>
              <w:rPr>
                <w:rFonts w:asciiTheme="minorEastAsia" w:hAnsiTheme="minorEastAsia"/>
                <w:b/>
                <w:bCs/>
                <w:szCs w:val="21"/>
              </w:rPr>
            </w:pPr>
            <w:r w:rsidRPr="00B749DA">
              <w:rPr>
                <w:rFonts w:asciiTheme="minorEastAsia" w:hAnsiTheme="minorEastAsia" w:hint="eastAsia"/>
                <w:bCs/>
                <w:szCs w:val="21"/>
              </w:rPr>
              <w:t>（4）信用信息的使用原则：经采购人认定的被列入</w:t>
            </w:r>
            <w:r w:rsidR="00390295" w:rsidRPr="002A4363">
              <w:rPr>
                <w:rFonts w:asciiTheme="minorEastAsia" w:hAnsiTheme="minorEastAsia" w:cs="宋体" w:hint="eastAsia"/>
                <w:kern w:val="0"/>
                <w:szCs w:val="21"/>
              </w:rPr>
              <w:t>失信被执行人、重大税</w:t>
            </w:r>
            <w:r w:rsidR="00390295">
              <w:rPr>
                <w:rFonts w:asciiTheme="minorEastAsia" w:hAnsiTheme="minorEastAsia" w:cs="宋体" w:hint="eastAsia"/>
                <w:kern w:val="0"/>
                <w:szCs w:val="21"/>
              </w:rPr>
              <w:t>收违法案件当事人名单、</w:t>
            </w:r>
            <w:r w:rsidR="00390295" w:rsidRPr="00DA1077">
              <w:rPr>
                <w:rFonts w:asciiTheme="minorEastAsia" w:hAnsiTheme="minorEastAsia" w:cs="仿宋_GB2312"/>
                <w:color w:val="000000"/>
                <w:szCs w:val="21"/>
                <w:shd w:val="clear" w:color="auto" w:fill="FFFFFF"/>
              </w:rPr>
              <w:t>政府采购严重违法失信名单</w:t>
            </w:r>
            <w:r w:rsidR="00390295" w:rsidRPr="00DA1077">
              <w:rPr>
                <w:rFonts w:asciiTheme="minorEastAsia" w:hAnsiTheme="minorEastAsia" w:cs="宋体" w:hint="eastAsia"/>
                <w:kern w:val="0"/>
                <w:szCs w:val="21"/>
              </w:rPr>
              <w:t>、</w:t>
            </w:r>
            <w:r w:rsidR="00390295" w:rsidRPr="00CC635B">
              <w:rPr>
                <w:rFonts w:asciiTheme="minorEastAsia" w:hAnsiTheme="minorEastAsia" w:cs="仿宋_GB2312"/>
                <w:color w:val="000000"/>
                <w:szCs w:val="21"/>
                <w:shd w:val="clear" w:color="auto" w:fill="FFFFFF"/>
              </w:rPr>
              <w:t>政府采购严重违法失信行为记录名单</w:t>
            </w:r>
            <w:r w:rsidR="00390295">
              <w:rPr>
                <w:rFonts w:asciiTheme="minorEastAsia" w:hAnsiTheme="minorEastAsia" w:cs="仿宋_GB2312" w:hint="eastAsia"/>
                <w:color w:val="000000"/>
                <w:szCs w:val="21"/>
                <w:shd w:val="clear" w:color="auto" w:fill="FFFFFF"/>
              </w:rPr>
              <w:t>、</w:t>
            </w:r>
            <w:r w:rsidR="00390295"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的投标人，将拒绝其参与本次</w:t>
            </w:r>
            <w:r w:rsidRPr="00162961">
              <w:rPr>
                <w:rFonts w:asciiTheme="minorEastAsia" w:hAnsiTheme="minorEastAsia" w:hint="eastAsia"/>
                <w:bCs/>
                <w:szCs w:val="21"/>
              </w:rPr>
              <w:t>政府采购活动。</w:t>
            </w:r>
          </w:p>
        </w:tc>
      </w:tr>
      <w:tr w:rsidR="00C8034C" w:rsidRPr="00255836" w:rsidTr="004A4195">
        <w:trPr>
          <w:trHeight w:val="624"/>
        </w:trPr>
        <w:tc>
          <w:tcPr>
            <w:tcW w:w="675" w:type="dxa"/>
            <w:vAlign w:val="center"/>
          </w:tcPr>
          <w:p w:rsidR="00C8034C" w:rsidRPr="00162961" w:rsidRDefault="00215FE7" w:rsidP="004A4195">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8034C" w:rsidRPr="00162961" w:rsidRDefault="00C8034C" w:rsidP="004A4195">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8034C" w:rsidRPr="00255836" w:rsidTr="004A4195">
        <w:trPr>
          <w:trHeight w:val="624"/>
        </w:trPr>
        <w:tc>
          <w:tcPr>
            <w:tcW w:w="675" w:type="dxa"/>
            <w:vAlign w:val="center"/>
          </w:tcPr>
          <w:p w:rsidR="00C8034C" w:rsidRPr="00162961" w:rsidRDefault="00C8034C" w:rsidP="00215FE7">
            <w:pPr>
              <w:spacing w:line="360" w:lineRule="auto"/>
              <w:jc w:val="center"/>
              <w:rPr>
                <w:rFonts w:asciiTheme="minorEastAsia" w:hAnsiTheme="minorEastAsia"/>
                <w:b/>
                <w:bCs/>
                <w:szCs w:val="21"/>
              </w:rPr>
            </w:pPr>
            <w:r>
              <w:rPr>
                <w:rFonts w:asciiTheme="minorEastAsia" w:hAnsiTheme="minorEastAsia" w:hint="eastAsia"/>
                <w:b/>
                <w:bCs/>
                <w:szCs w:val="21"/>
              </w:rPr>
              <w:t>1</w:t>
            </w:r>
            <w:r w:rsidR="00215FE7">
              <w:rPr>
                <w:rFonts w:asciiTheme="minorEastAsia" w:hAnsiTheme="minorEastAsia" w:hint="eastAsia"/>
                <w:b/>
                <w:bCs/>
                <w:szCs w:val="21"/>
              </w:rPr>
              <w:t>0</w:t>
            </w:r>
          </w:p>
        </w:tc>
        <w:tc>
          <w:tcPr>
            <w:tcW w:w="2410" w:type="dxa"/>
            <w:vAlign w:val="center"/>
          </w:tcPr>
          <w:p w:rsidR="00C8034C" w:rsidRPr="000873AE" w:rsidRDefault="00C8034C" w:rsidP="00835490">
            <w:pPr>
              <w:spacing w:line="360" w:lineRule="auto"/>
              <w:rPr>
                <w:rFonts w:asciiTheme="minorEastAsia" w:hAnsiTheme="minorEastAsia"/>
                <w:szCs w:val="21"/>
              </w:rPr>
            </w:pPr>
            <w:r w:rsidRPr="000873AE">
              <w:rPr>
                <w:rFonts w:asciiTheme="minorEastAsia" w:hAnsiTheme="minorEastAsia" w:hint="eastAsia"/>
                <w:b/>
                <w:szCs w:val="21"/>
              </w:rPr>
              <w:t>投标</w:t>
            </w:r>
            <w:r w:rsidR="00835490" w:rsidRPr="000873AE">
              <w:rPr>
                <w:rFonts w:asciiTheme="minorEastAsia" w:hAnsiTheme="minorEastAsia" w:hint="eastAsia"/>
                <w:b/>
                <w:szCs w:val="21"/>
              </w:rPr>
              <w:t>承诺函</w:t>
            </w:r>
          </w:p>
        </w:tc>
        <w:tc>
          <w:tcPr>
            <w:tcW w:w="5954" w:type="dxa"/>
            <w:vAlign w:val="center"/>
          </w:tcPr>
          <w:p w:rsidR="00C8034C" w:rsidRPr="000873AE" w:rsidRDefault="00D95F07" w:rsidP="008B7021">
            <w:pPr>
              <w:spacing w:line="360" w:lineRule="auto"/>
              <w:rPr>
                <w:rFonts w:asciiTheme="minorEastAsia" w:hAnsiTheme="minorEastAsia"/>
                <w:b/>
                <w:szCs w:val="21"/>
              </w:rPr>
            </w:pPr>
            <w:r w:rsidRPr="000873AE">
              <w:rPr>
                <w:rFonts w:asciiTheme="minorEastAsia" w:hAnsiTheme="minorEastAsia" w:hint="eastAsia"/>
                <w:szCs w:val="21"/>
              </w:rPr>
              <w:t>投标人</w:t>
            </w:r>
            <w:r w:rsidR="008B7021">
              <w:rPr>
                <w:rFonts w:asciiTheme="minorEastAsia" w:hAnsiTheme="minorEastAsia" w:hint="eastAsia"/>
                <w:szCs w:val="21"/>
              </w:rPr>
              <w:t>以</w:t>
            </w:r>
            <w:r w:rsidRPr="000873AE">
              <w:rPr>
                <w:rFonts w:asciiTheme="minorEastAsia" w:hAnsiTheme="minorEastAsia" w:hint="eastAsia"/>
                <w:szCs w:val="21"/>
              </w:rPr>
              <w:t>投标承诺函</w:t>
            </w:r>
            <w:r w:rsidR="008B7021">
              <w:rPr>
                <w:rFonts w:asciiTheme="minorEastAsia" w:hAnsiTheme="minorEastAsia" w:hint="eastAsia"/>
                <w:szCs w:val="21"/>
              </w:rPr>
              <w:t>的形式</w:t>
            </w:r>
            <w:r w:rsidRPr="000873AE">
              <w:rPr>
                <w:rFonts w:asciiTheme="minorEastAsia" w:hAnsiTheme="minorEastAsia" w:hint="eastAsia"/>
                <w:szCs w:val="21"/>
              </w:rPr>
              <w:t>替代投标保证金</w:t>
            </w:r>
            <w:r w:rsidR="00C8034C" w:rsidRPr="000873AE">
              <w:rPr>
                <w:rFonts w:asciiTheme="minorEastAsia" w:hAnsiTheme="minorEastAsia" w:hint="eastAsia"/>
                <w:szCs w:val="21"/>
              </w:rPr>
              <w:t>。</w:t>
            </w:r>
          </w:p>
        </w:tc>
      </w:tr>
      <w:tr w:rsidR="00C8034C" w:rsidRPr="00255836" w:rsidTr="004A4195">
        <w:trPr>
          <w:trHeight w:val="624"/>
        </w:trPr>
        <w:tc>
          <w:tcPr>
            <w:tcW w:w="675" w:type="dxa"/>
            <w:vAlign w:val="center"/>
          </w:tcPr>
          <w:p w:rsidR="00C8034C" w:rsidRPr="00162961" w:rsidRDefault="00C8034C" w:rsidP="00215FE7">
            <w:pPr>
              <w:spacing w:line="360" w:lineRule="auto"/>
              <w:jc w:val="center"/>
              <w:rPr>
                <w:rFonts w:asciiTheme="minorEastAsia" w:hAnsiTheme="minorEastAsia"/>
                <w:b/>
                <w:szCs w:val="21"/>
              </w:rPr>
            </w:pPr>
            <w:r>
              <w:rPr>
                <w:rFonts w:asciiTheme="minorEastAsia" w:hAnsiTheme="minorEastAsia" w:hint="eastAsia"/>
                <w:b/>
                <w:szCs w:val="21"/>
              </w:rPr>
              <w:t>1</w:t>
            </w:r>
            <w:r w:rsidR="00215FE7">
              <w:rPr>
                <w:rFonts w:asciiTheme="minorEastAsia" w:hAnsiTheme="minorEastAsia" w:hint="eastAsia"/>
                <w:b/>
                <w:szCs w:val="21"/>
              </w:rPr>
              <w:t>1</w:t>
            </w:r>
          </w:p>
        </w:tc>
        <w:tc>
          <w:tcPr>
            <w:tcW w:w="2410" w:type="dxa"/>
            <w:vAlign w:val="center"/>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8034C" w:rsidRPr="00255836" w:rsidTr="004A4195">
        <w:trPr>
          <w:trHeight w:val="567"/>
        </w:trPr>
        <w:tc>
          <w:tcPr>
            <w:tcW w:w="675" w:type="dxa"/>
            <w:vAlign w:val="center"/>
          </w:tcPr>
          <w:p w:rsidR="00C8034C" w:rsidRPr="00162961" w:rsidRDefault="00C8034C" w:rsidP="00215FE7">
            <w:pPr>
              <w:spacing w:line="360" w:lineRule="auto"/>
              <w:contextualSpacing/>
              <w:jc w:val="center"/>
              <w:rPr>
                <w:rFonts w:asciiTheme="minorEastAsia" w:hAnsiTheme="minorEastAsia"/>
                <w:b/>
                <w:szCs w:val="21"/>
              </w:rPr>
            </w:pPr>
            <w:r>
              <w:rPr>
                <w:rFonts w:asciiTheme="minorEastAsia" w:hAnsiTheme="minorEastAsia" w:hint="eastAsia"/>
                <w:b/>
                <w:szCs w:val="21"/>
              </w:rPr>
              <w:t>1</w:t>
            </w:r>
            <w:r w:rsidR="00215FE7">
              <w:rPr>
                <w:rFonts w:asciiTheme="minorEastAsia" w:hAnsiTheme="minorEastAsia" w:hint="eastAsia"/>
                <w:b/>
                <w:szCs w:val="21"/>
              </w:rPr>
              <w:t>2</w:t>
            </w:r>
          </w:p>
        </w:tc>
        <w:tc>
          <w:tcPr>
            <w:tcW w:w="2410" w:type="dxa"/>
            <w:vAlign w:val="center"/>
          </w:tcPr>
          <w:p w:rsidR="00C8034C" w:rsidRPr="00162961" w:rsidRDefault="00C8034C" w:rsidP="004A4195">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8034C" w:rsidRPr="00DB3BD0" w:rsidRDefault="00C8034C" w:rsidP="004A4195">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C8034C" w:rsidRPr="002A14BE" w:rsidRDefault="00C8034C" w:rsidP="004A4195">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w:t>
            </w:r>
            <w:r w:rsidRPr="002A14BE">
              <w:rPr>
                <w:rFonts w:ascii="楷体" w:eastAsia="楷体" w:hAnsi="楷体" w:hint="eastAsia"/>
                <w:color w:val="000000"/>
                <w:sz w:val="24"/>
                <w:szCs w:val="24"/>
              </w:rPr>
              <w:lastRenderedPageBreak/>
              <w:t>外）、事业单位和社会团体投标人以法人身份参加投标的，法定代表人应与实际提交的“营业执照等证明文件”载明的一致。</w:t>
            </w:r>
          </w:p>
          <w:p w:rsidR="00C8034C" w:rsidRDefault="00C8034C" w:rsidP="004A4195">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C8034C" w:rsidRPr="00162961" w:rsidRDefault="00C8034C" w:rsidP="004A4195">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8034C" w:rsidRPr="00255836" w:rsidTr="004A4195">
        <w:trPr>
          <w:trHeight w:val="567"/>
        </w:trPr>
        <w:tc>
          <w:tcPr>
            <w:tcW w:w="675" w:type="dxa"/>
            <w:vAlign w:val="center"/>
          </w:tcPr>
          <w:p w:rsidR="00C8034C" w:rsidRDefault="00C8034C" w:rsidP="00C13354">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w:t>
            </w:r>
            <w:r w:rsidR="00C13354">
              <w:rPr>
                <w:rFonts w:asciiTheme="minorEastAsia" w:hAnsiTheme="minorEastAsia" w:hint="eastAsia"/>
                <w:b/>
                <w:szCs w:val="21"/>
              </w:rPr>
              <w:t>3</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8034C" w:rsidRPr="00F97556" w:rsidRDefault="00C8034C" w:rsidP="004A4195">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8034C" w:rsidRPr="000C2361" w:rsidRDefault="00C8034C" w:rsidP="004A4195">
            <w:pPr>
              <w:spacing w:line="360" w:lineRule="auto"/>
              <w:rPr>
                <w:rFonts w:asciiTheme="minorEastAsia" w:hAnsiTheme="minorEastAsia" w:cs="仿宋_GB2312"/>
                <w:szCs w:val="21"/>
                <w:lang w:val="zh-CN"/>
              </w:rPr>
            </w:pPr>
          </w:p>
        </w:tc>
      </w:tr>
      <w:tr w:rsidR="00C8034C" w:rsidRPr="00255836" w:rsidTr="004A4195">
        <w:trPr>
          <w:trHeight w:val="567"/>
        </w:trPr>
        <w:tc>
          <w:tcPr>
            <w:tcW w:w="675" w:type="dxa"/>
            <w:vAlign w:val="center"/>
          </w:tcPr>
          <w:p w:rsidR="00C8034C" w:rsidRDefault="00C8034C" w:rsidP="00C13354">
            <w:pPr>
              <w:spacing w:line="360" w:lineRule="auto"/>
              <w:contextualSpacing/>
              <w:jc w:val="center"/>
              <w:rPr>
                <w:rFonts w:asciiTheme="minorEastAsia" w:hAnsiTheme="minorEastAsia"/>
                <w:b/>
                <w:szCs w:val="21"/>
              </w:rPr>
            </w:pPr>
            <w:r>
              <w:rPr>
                <w:rFonts w:asciiTheme="minorEastAsia" w:hAnsiTheme="minorEastAsia" w:hint="eastAsia"/>
                <w:b/>
                <w:szCs w:val="21"/>
              </w:rPr>
              <w:t>1</w:t>
            </w:r>
            <w:r w:rsidR="00C13354">
              <w:rPr>
                <w:rFonts w:asciiTheme="minorEastAsia" w:hAnsiTheme="minorEastAsia" w:hint="eastAsia"/>
                <w:b/>
                <w:szCs w:val="21"/>
              </w:rPr>
              <w:t>4</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8034C" w:rsidRPr="00FE5DC3" w:rsidRDefault="00C8034C" w:rsidP="004A4195">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5" w:name="baidusnap9"/>
            <w:bookmarkEnd w:id="5"/>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8034C" w:rsidRDefault="00C8034C" w:rsidP="004A4195">
            <w:pPr>
              <w:spacing w:line="360" w:lineRule="auto"/>
              <w:rPr>
                <w:rFonts w:asciiTheme="minorEastAsia" w:hAnsiTheme="minorEastAsia"/>
                <w:bCs/>
                <w:szCs w:val="21"/>
              </w:rPr>
            </w:pPr>
          </w:p>
        </w:tc>
      </w:tr>
    </w:tbl>
    <w:p w:rsidR="00C8034C" w:rsidRDefault="00C8034C" w:rsidP="00C8034C">
      <w:pPr>
        <w:pStyle w:val="a3"/>
        <w:spacing w:line="360" w:lineRule="auto"/>
        <w:ind w:firstLineChars="200" w:firstLine="482"/>
        <w:contextualSpacing/>
        <w:rPr>
          <w:rFonts w:asciiTheme="minorEastAsia" w:eastAsiaTheme="minorEastAsia" w:hAnsiTheme="minorEastAsia" w:cs="仿宋_GB2312"/>
          <w:b/>
          <w:szCs w:val="24"/>
          <w:lang w:val="zh-CN"/>
        </w:rPr>
      </w:pPr>
    </w:p>
    <w:p w:rsidR="00C8034C" w:rsidRPr="00CD0DF3" w:rsidRDefault="00C8034C" w:rsidP="00C8034C">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FB7E42" w:rsidRPr="00CD0DF3" w:rsidRDefault="00FB7E42" w:rsidP="00FB7E4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FB7E42" w:rsidRDefault="00FB7E42" w:rsidP="00FB7E42">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FB7E42">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8034C" w:rsidRPr="00CD0DF3" w:rsidRDefault="00C8034C" w:rsidP="00C8034C">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lastRenderedPageBreak/>
        <w:t>注：符合性审查中所涉及到的证书及材料，均应在电子投标文件中提供原件扫描件（或图片）。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8034C"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lastRenderedPageBreak/>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8034C" w:rsidRPr="00F844E6"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8034C"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680752" w:rsidRPr="00CD0DF3" w:rsidRDefault="00680752" w:rsidP="0068075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sidR="00872B2B">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sidR="0010571F">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00C4573C"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sidR="0010571F">
        <w:rPr>
          <w:rFonts w:asciiTheme="minorEastAsia" w:eastAsiaTheme="minorEastAsia" w:hAnsiTheme="minorEastAsia" w:cs="仿宋_GB2312" w:hint="eastAsia"/>
          <w:sz w:val="21"/>
          <w:szCs w:val="21"/>
          <w:lang w:val="zh-CN"/>
        </w:rPr>
        <w:t>《</w:t>
      </w:r>
      <w:r w:rsidR="0010571F" w:rsidRPr="00CD0DF3">
        <w:rPr>
          <w:rFonts w:asciiTheme="minorEastAsia" w:eastAsiaTheme="minorEastAsia" w:hAnsiTheme="minorEastAsia" w:cs="仿宋_GB2312" w:hint="eastAsia"/>
          <w:sz w:val="21"/>
          <w:szCs w:val="21"/>
          <w:lang w:val="zh-CN"/>
        </w:rPr>
        <w:t>节能产品政府采购</w:t>
      </w:r>
      <w:r w:rsidR="0010571F">
        <w:rPr>
          <w:rFonts w:asciiTheme="minorEastAsia" w:eastAsiaTheme="minorEastAsia" w:hAnsiTheme="minorEastAsia" w:cs="仿宋_GB2312" w:hint="eastAsia"/>
          <w:sz w:val="21"/>
          <w:szCs w:val="21"/>
          <w:lang w:val="zh-CN"/>
        </w:rPr>
        <w:t>品目</w:t>
      </w:r>
      <w:r w:rsidR="0010571F" w:rsidRPr="00CD0DF3">
        <w:rPr>
          <w:rFonts w:asciiTheme="minorEastAsia" w:eastAsiaTheme="minorEastAsia" w:hAnsiTheme="minorEastAsia" w:cs="仿宋_GB2312" w:hint="eastAsia"/>
          <w:sz w:val="21"/>
          <w:szCs w:val="21"/>
          <w:lang w:val="zh-CN"/>
        </w:rPr>
        <w:t>清单</w:t>
      </w:r>
      <w:r w:rsidR="0010571F">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sidR="00C00BB2">
        <w:rPr>
          <w:rFonts w:asciiTheme="minorEastAsia" w:hAnsiTheme="minorEastAsia" w:cs="仿宋_GB2312" w:hint="eastAsia"/>
          <w:sz w:val="21"/>
          <w:szCs w:val="21"/>
          <w:lang w:val="zh-CN"/>
        </w:rPr>
        <w:t>应提供</w:t>
      </w:r>
      <w:r w:rsidR="00C00BB2"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680752" w:rsidRPr="00CD0DF3" w:rsidRDefault="00680752" w:rsidP="00680752">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sidR="0038333D">
        <w:rPr>
          <w:rFonts w:asciiTheme="minorEastAsia" w:hAnsiTheme="minorEastAsia" w:cs="仿宋_GB2312" w:hint="eastAsia"/>
          <w:sz w:val="21"/>
          <w:szCs w:val="21"/>
          <w:lang w:val="zh-CN"/>
        </w:rPr>
        <w:t>《</w:t>
      </w:r>
      <w:r w:rsidR="0038333D" w:rsidRPr="00CD0DF3">
        <w:rPr>
          <w:rFonts w:asciiTheme="minorEastAsia" w:hAnsiTheme="minorEastAsia" w:cs="仿宋_GB2312" w:hint="eastAsia"/>
          <w:sz w:val="21"/>
          <w:szCs w:val="21"/>
          <w:lang w:val="zh-CN"/>
        </w:rPr>
        <w:t>环境标志产品政府采购</w:t>
      </w:r>
      <w:r w:rsidR="0038333D">
        <w:rPr>
          <w:rFonts w:asciiTheme="minorEastAsia" w:hAnsiTheme="minorEastAsia" w:cs="仿宋_GB2312" w:hint="eastAsia"/>
          <w:sz w:val="21"/>
          <w:szCs w:val="21"/>
          <w:lang w:val="zh-CN"/>
        </w:rPr>
        <w:t>品目</w:t>
      </w:r>
      <w:r w:rsidR="0038333D" w:rsidRPr="00CD0DF3">
        <w:rPr>
          <w:rFonts w:asciiTheme="minorEastAsia" w:hAnsiTheme="minorEastAsia" w:cs="仿宋_GB2312" w:hint="eastAsia"/>
          <w:sz w:val="21"/>
          <w:szCs w:val="21"/>
          <w:lang w:val="zh-CN"/>
        </w:rPr>
        <w:t>清单</w:t>
      </w:r>
      <w:r w:rsidR="0038333D">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sidR="009E0C30">
        <w:rPr>
          <w:rFonts w:asciiTheme="minorEastAsia" w:hAnsiTheme="minorEastAsia" w:cs="仿宋_GB2312" w:hint="eastAsia"/>
          <w:sz w:val="21"/>
          <w:szCs w:val="21"/>
          <w:lang w:val="zh-CN"/>
        </w:rPr>
        <w:t>应提供</w:t>
      </w:r>
      <w:r w:rsidR="009E0C30"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680752">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8034C" w:rsidRPr="00CD0DF3" w:rsidRDefault="00C8034C" w:rsidP="00C8034C">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w:t>
      </w:r>
      <w:r w:rsidRPr="00CD0DF3">
        <w:rPr>
          <w:rFonts w:asciiTheme="minorEastAsia" w:hAnsiTheme="minorEastAsia" w:cs="仿宋_GB2312"/>
          <w:szCs w:val="21"/>
          <w:lang w:val="zh-CN"/>
        </w:rPr>
        <w:lastRenderedPageBreak/>
        <w:t>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8034C" w:rsidRPr="00CD0DF3"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8034C" w:rsidRDefault="00C8034C" w:rsidP="00C8034C">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4B054D" w:rsidRPr="00CD0DF3" w:rsidRDefault="004B054D" w:rsidP="004B054D">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sidR="00845E73">
        <w:rPr>
          <w:rFonts w:asciiTheme="minorEastAsia" w:hAnsiTheme="minorEastAsia" w:cs="仿宋_GB2312" w:hint="eastAsia"/>
          <w:b/>
          <w:szCs w:val="21"/>
          <w:lang w:val="zh-CN"/>
        </w:rPr>
        <w:t>支持脱贫攻坚（物业服务项目）</w:t>
      </w:r>
    </w:p>
    <w:p w:rsidR="004B054D" w:rsidRPr="00EF573C" w:rsidRDefault="00EF573C" w:rsidP="00EF573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008543A6" w:rsidRPr="00CD0DF3">
        <w:rPr>
          <w:rFonts w:asciiTheme="minorEastAsia" w:hAnsiTheme="minorEastAsia" w:cs="仿宋_GB2312" w:hint="eastAsia"/>
          <w:szCs w:val="21"/>
          <w:lang w:val="zh-CN"/>
        </w:rPr>
        <w:t>评标委员会根据本项目评标标准予以判定并赋分。</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4B054D">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w:t>
      </w:r>
      <w:r w:rsidRPr="00CD0DF3">
        <w:rPr>
          <w:rFonts w:asciiTheme="minorEastAsia" w:hAnsiTheme="minorEastAsia" w:cs="仿宋_GB2312" w:hint="eastAsia"/>
          <w:szCs w:val="21"/>
          <w:lang w:val="zh-CN"/>
        </w:rPr>
        <w:lastRenderedPageBreak/>
        <w:t>关证明材料；投标人不能证明其报价合理性的，评标委员会应当将其作为无效投标处理。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424AF3" w:rsidRDefault="00C8034C" w:rsidP="00424AF3">
      <w:pPr>
        <w:widowControl/>
        <w:shd w:val="clear" w:color="auto" w:fill="FFFFFF"/>
        <w:spacing w:line="360" w:lineRule="atLeast"/>
        <w:ind w:firstLine="600"/>
        <w:jc w:val="left"/>
        <w:rPr>
          <w:rFonts w:ascii="宋体" w:eastAsia="仿宋_GB2312" w:hAnsi="宋体" w:cs="宋体"/>
          <w:color w:val="000000"/>
          <w:kern w:val="0"/>
          <w:sz w:val="30"/>
          <w:szCs w:val="30"/>
        </w:rPr>
      </w:pPr>
      <w:r w:rsidRPr="00CD0DF3">
        <w:rPr>
          <w:rFonts w:asciiTheme="minorEastAsia" w:hAnsiTheme="minorEastAsia" w:cs="仿宋_GB2312" w:hint="eastAsia"/>
          <w:b/>
          <w:szCs w:val="21"/>
          <w:lang w:val="zh-CN"/>
        </w:rPr>
        <w:t>（</w:t>
      </w:r>
      <w:r w:rsidR="00A04493">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2"/>
        <w:gridCol w:w="1225"/>
        <w:gridCol w:w="5469"/>
        <w:gridCol w:w="1122"/>
      </w:tblGrid>
      <w:tr w:rsidR="00424AF3" w:rsidTr="00A66A40">
        <w:trPr>
          <w:trHeight w:val="567"/>
          <w:jc w:val="center"/>
        </w:trPr>
        <w:tc>
          <w:tcPr>
            <w:tcW w:w="1432" w:type="dxa"/>
            <w:vAlign w:val="center"/>
          </w:tcPr>
          <w:p w:rsidR="00424AF3" w:rsidRDefault="00424AF3" w:rsidP="00A66A40">
            <w:pPr>
              <w:widowControl/>
              <w:spacing w:line="330" w:lineRule="atLeast"/>
              <w:jc w:val="center"/>
              <w:rPr>
                <w:rFonts w:ascii="仿宋" w:eastAsia="仿宋" w:hAnsi="仿宋"/>
                <w:color w:val="000000"/>
                <w:sz w:val="24"/>
              </w:rPr>
            </w:pPr>
            <w:r>
              <w:rPr>
                <w:rFonts w:ascii="仿宋" w:eastAsia="仿宋" w:hAnsi="仿宋" w:cs="仿宋" w:hint="eastAsia"/>
                <w:color w:val="000000"/>
                <w:kern w:val="0"/>
                <w:sz w:val="24"/>
              </w:rPr>
              <w:t>分值构成</w:t>
            </w:r>
          </w:p>
        </w:tc>
        <w:tc>
          <w:tcPr>
            <w:tcW w:w="7816" w:type="dxa"/>
            <w:gridSpan w:val="3"/>
            <w:vAlign w:val="center"/>
          </w:tcPr>
          <w:p w:rsidR="00424AF3" w:rsidRDefault="00424AF3" w:rsidP="00A66A40">
            <w:pPr>
              <w:widowControl/>
              <w:spacing w:line="360" w:lineRule="atLeast"/>
              <w:jc w:val="center"/>
              <w:rPr>
                <w:rFonts w:ascii="仿宋" w:eastAsia="仿宋" w:hAnsi="仿宋"/>
                <w:color w:val="000000"/>
                <w:sz w:val="24"/>
              </w:rPr>
            </w:pPr>
            <w:r>
              <w:rPr>
                <w:rFonts w:ascii="仿宋" w:eastAsia="仿宋" w:hAnsi="仿宋" w:cs="仿宋" w:hint="eastAsia"/>
                <w:color w:val="000000"/>
                <w:kern w:val="0"/>
                <w:sz w:val="24"/>
              </w:rPr>
              <w:t>价格分值：</w:t>
            </w:r>
            <w:r>
              <w:rPr>
                <w:rFonts w:ascii="仿宋" w:eastAsia="仿宋" w:hAnsi="仿宋" w:cs="仿宋"/>
                <w:color w:val="000000"/>
                <w:kern w:val="0"/>
                <w:sz w:val="24"/>
                <w:u w:val="single"/>
              </w:rPr>
              <w:t>10</w:t>
            </w:r>
            <w:r>
              <w:rPr>
                <w:rFonts w:ascii="仿宋" w:eastAsia="仿宋" w:hAnsi="仿宋" w:cs="仿宋" w:hint="eastAsia"/>
                <w:color w:val="000000"/>
                <w:kern w:val="0"/>
                <w:sz w:val="24"/>
              </w:rPr>
              <w:t>分</w:t>
            </w:r>
          </w:p>
          <w:p w:rsidR="00424AF3" w:rsidRDefault="00424AF3" w:rsidP="00A66A40">
            <w:pPr>
              <w:widowControl/>
              <w:spacing w:line="360" w:lineRule="atLeast"/>
              <w:jc w:val="center"/>
              <w:rPr>
                <w:rFonts w:ascii="仿宋" w:eastAsia="仿宋" w:hAnsi="仿宋"/>
                <w:color w:val="000000"/>
                <w:sz w:val="24"/>
              </w:rPr>
            </w:pPr>
            <w:r>
              <w:rPr>
                <w:rFonts w:ascii="仿宋" w:eastAsia="仿宋" w:hAnsi="仿宋" w:cs="仿宋" w:hint="eastAsia"/>
                <w:color w:val="000000"/>
                <w:kern w:val="0"/>
                <w:sz w:val="24"/>
              </w:rPr>
              <w:t>商务部分：</w:t>
            </w:r>
            <w:r>
              <w:rPr>
                <w:rFonts w:ascii="仿宋" w:eastAsia="仿宋" w:hAnsi="仿宋" w:cs="仿宋" w:hint="eastAsia"/>
                <w:color w:val="000000"/>
                <w:kern w:val="0"/>
                <w:sz w:val="24"/>
                <w:u w:val="single"/>
              </w:rPr>
              <w:t>35</w:t>
            </w:r>
            <w:r>
              <w:rPr>
                <w:rFonts w:ascii="仿宋" w:eastAsia="仿宋" w:hAnsi="仿宋" w:cs="仿宋" w:hint="eastAsia"/>
                <w:color w:val="000000"/>
                <w:kern w:val="0"/>
                <w:sz w:val="24"/>
              </w:rPr>
              <w:t>分</w:t>
            </w:r>
          </w:p>
          <w:p w:rsidR="00424AF3" w:rsidRDefault="00424AF3" w:rsidP="00A66A40">
            <w:pPr>
              <w:widowControl/>
              <w:spacing w:line="360" w:lineRule="atLeast"/>
              <w:jc w:val="center"/>
              <w:rPr>
                <w:rFonts w:ascii="仿宋" w:eastAsia="仿宋" w:hAnsi="仿宋"/>
                <w:color w:val="000000"/>
                <w:sz w:val="24"/>
              </w:rPr>
            </w:pPr>
            <w:r>
              <w:rPr>
                <w:rFonts w:ascii="仿宋" w:eastAsia="仿宋" w:hAnsi="仿宋" w:cs="仿宋" w:hint="eastAsia"/>
                <w:color w:val="000000"/>
                <w:kern w:val="0"/>
                <w:sz w:val="24"/>
              </w:rPr>
              <w:t>技术部分：</w:t>
            </w:r>
            <w:r>
              <w:rPr>
                <w:rFonts w:ascii="仿宋" w:eastAsia="仿宋" w:hAnsi="仿宋" w:cs="仿宋" w:hint="eastAsia"/>
                <w:color w:val="000000"/>
                <w:kern w:val="0"/>
                <w:sz w:val="24"/>
                <w:u w:val="single"/>
              </w:rPr>
              <w:t>55</w:t>
            </w:r>
            <w:r>
              <w:rPr>
                <w:rFonts w:ascii="仿宋" w:eastAsia="仿宋" w:hAnsi="仿宋" w:cs="仿宋" w:hint="eastAsia"/>
                <w:color w:val="000000"/>
                <w:kern w:val="0"/>
                <w:sz w:val="24"/>
              </w:rPr>
              <w:t>分</w:t>
            </w:r>
          </w:p>
        </w:tc>
      </w:tr>
      <w:tr w:rsidR="00424AF3" w:rsidTr="00A66A40">
        <w:trPr>
          <w:trHeight w:val="567"/>
          <w:jc w:val="center"/>
        </w:trPr>
        <w:tc>
          <w:tcPr>
            <w:tcW w:w="9248" w:type="dxa"/>
            <w:gridSpan w:val="4"/>
            <w:vAlign w:val="center"/>
          </w:tcPr>
          <w:p w:rsidR="00424AF3" w:rsidRDefault="00424AF3" w:rsidP="00A66A40">
            <w:pPr>
              <w:jc w:val="center"/>
              <w:rPr>
                <w:rFonts w:ascii="仿宋" w:eastAsia="仿宋" w:hAnsi="仿宋"/>
                <w:b/>
                <w:color w:val="000000"/>
                <w:sz w:val="24"/>
              </w:rPr>
            </w:pPr>
            <w:r>
              <w:rPr>
                <w:rFonts w:ascii="仿宋" w:eastAsia="仿宋" w:hAnsi="仿宋" w:hint="eastAsia"/>
                <w:b/>
                <w:color w:val="000000"/>
                <w:sz w:val="24"/>
              </w:rPr>
              <w:t>价格部分（满分</w:t>
            </w:r>
            <w:r>
              <w:rPr>
                <w:rFonts w:ascii="仿宋" w:eastAsia="仿宋" w:hAnsi="仿宋" w:hint="eastAsia"/>
                <w:b/>
                <w:color w:val="000000"/>
                <w:sz w:val="24"/>
                <w:u w:val="single"/>
              </w:rPr>
              <w:t>10</w:t>
            </w:r>
            <w:r>
              <w:rPr>
                <w:rFonts w:ascii="仿宋" w:eastAsia="仿宋" w:hAnsi="仿宋" w:hint="eastAsia"/>
                <w:b/>
                <w:color w:val="000000"/>
                <w:sz w:val="24"/>
              </w:rPr>
              <w:t>分）</w:t>
            </w:r>
          </w:p>
        </w:tc>
      </w:tr>
      <w:tr w:rsidR="00424AF3" w:rsidTr="00A66A40">
        <w:trPr>
          <w:trHeight w:val="567"/>
          <w:jc w:val="center"/>
        </w:trPr>
        <w:tc>
          <w:tcPr>
            <w:tcW w:w="1432" w:type="dxa"/>
            <w:vAlign w:val="center"/>
          </w:tcPr>
          <w:p w:rsidR="00424AF3" w:rsidRDefault="00424AF3" w:rsidP="00A66A40">
            <w:pPr>
              <w:jc w:val="center"/>
              <w:rPr>
                <w:rFonts w:ascii="仿宋" w:eastAsia="仿宋" w:hAnsi="仿宋"/>
                <w:b/>
                <w:color w:val="000000"/>
                <w:sz w:val="24"/>
              </w:rPr>
            </w:pPr>
            <w:r>
              <w:rPr>
                <w:rFonts w:ascii="仿宋" w:eastAsia="仿宋" w:hAnsi="仿宋" w:hint="eastAsia"/>
                <w:b/>
                <w:color w:val="000000"/>
                <w:sz w:val="24"/>
              </w:rPr>
              <w:t>评分因素</w:t>
            </w:r>
          </w:p>
        </w:tc>
        <w:tc>
          <w:tcPr>
            <w:tcW w:w="6694" w:type="dxa"/>
            <w:gridSpan w:val="2"/>
            <w:vAlign w:val="center"/>
          </w:tcPr>
          <w:p w:rsidR="00424AF3" w:rsidRDefault="00424AF3" w:rsidP="00A66A40">
            <w:pPr>
              <w:jc w:val="center"/>
              <w:rPr>
                <w:rFonts w:ascii="仿宋" w:eastAsia="仿宋" w:hAnsi="仿宋"/>
                <w:b/>
                <w:color w:val="000000"/>
                <w:sz w:val="24"/>
              </w:rPr>
            </w:pPr>
            <w:r>
              <w:rPr>
                <w:rFonts w:ascii="仿宋" w:eastAsia="仿宋" w:hAnsi="仿宋" w:hint="eastAsia"/>
                <w:b/>
                <w:color w:val="000000"/>
                <w:sz w:val="24"/>
              </w:rPr>
              <w:t>评标标准</w:t>
            </w:r>
          </w:p>
        </w:tc>
        <w:tc>
          <w:tcPr>
            <w:tcW w:w="1122" w:type="dxa"/>
            <w:vAlign w:val="center"/>
          </w:tcPr>
          <w:p w:rsidR="00424AF3" w:rsidRDefault="00424AF3" w:rsidP="00A66A40">
            <w:pPr>
              <w:jc w:val="center"/>
              <w:rPr>
                <w:rFonts w:ascii="仿宋" w:eastAsia="仿宋" w:hAnsi="仿宋"/>
                <w:b/>
                <w:color w:val="000000"/>
                <w:sz w:val="24"/>
              </w:rPr>
            </w:pPr>
            <w:r>
              <w:rPr>
                <w:rFonts w:ascii="仿宋" w:eastAsia="仿宋" w:hAnsi="仿宋" w:hint="eastAsia"/>
                <w:b/>
                <w:color w:val="000000"/>
                <w:sz w:val="24"/>
              </w:rPr>
              <w:t>分值</w:t>
            </w:r>
          </w:p>
        </w:tc>
      </w:tr>
      <w:tr w:rsidR="00424AF3" w:rsidTr="00A66A40">
        <w:trPr>
          <w:trHeight w:val="1232"/>
          <w:jc w:val="center"/>
        </w:trPr>
        <w:tc>
          <w:tcPr>
            <w:tcW w:w="1432" w:type="dxa"/>
            <w:vAlign w:val="center"/>
          </w:tcPr>
          <w:p w:rsidR="00424AF3" w:rsidRDefault="00424AF3" w:rsidP="00A66A40">
            <w:pPr>
              <w:spacing w:line="360" w:lineRule="auto"/>
              <w:jc w:val="center"/>
              <w:rPr>
                <w:rFonts w:ascii="仿宋" w:eastAsia="仿宋" w:hAnsi="仿宋"/>
                <w:color w:val="000000"/>
                <w:sz w:val="24"/>
              </w:rPr>
            </w:pPr>
            <w:r>
              <w:rPr>
                <w:rFonts w:ascii="仿宋" w:eastAsia="仿宋" w:hAnsi="仿宋" w:hint="eastAsia"/>
                <w:color w:val="000000"/>
                <w:sz w:val="24"/>
              </w:rPr>
              <w:t>投标报价评分标准</w:t>
            </w:r>
          </w:p>
        </w:tc>
        <w:tc>
          <w:tcPr>
            <w:tcW w:w="6694" w:type="dxa"/>
            <w:gridSpan w:val="2"/>
            <w:vAlign w:val="center"/>
          </w:tcPr>
          <w:p w:rsidR="00424AF3" w:rsidRDefault="00424AF3" w:rsidP="00A66A40">
            <w:pPr>
              <w:spacing w:line="276" w:lineRule="auto"/>
              <w:rPr>
                <w:rFonts w:ascii="仿宋" w:eastAsia="仿宋" w:hAnsi="仿宋"/>
                <w:color w:val="000000"/>
                <w:sz w:val="24"/>
              </w:rPr>
            </w:pPr>
            <w:r>
              <w:rPr>
                <w:rFonts w:ascii="仿宋" w:eastAsia="仿宋" w:hAnsi="仿宋" w:hint="eastAsia"/>
                <w:color w:val="000000"/>
                <w:sz w:val="24"/>
              </w:rPr>
              <w:t>评标基准价：满足招标文件要求的有效投标报价中，最低的投标报价为评标基准 价。</w:t>
            </w:r>
          </w:p>
          <w:p w:rsidR="00424AF3" w:rsidRDefault="00424AF3" w:rsidP="00A66A40">
            <w:pPr>
              <w:spacing w:line="276" w:lineRule="auto"/>
              <w:rPr>
                <w:rFonts w:ascii="仿宋" w:eastAsia="仿宋" w:hAnsi="仿宋"/>
                <w:color w:val="000000"/>
                <w:sz w:val="24"/>
              </w:rPr>
            </w:pPr>
            <w:r>
              <w:rPr>
                <w:rFonts w:ascii="仿宋" w:eastAsia="仿宋" w:hAnsi="仿宋" w:hint="eastAsia"/>
                <w:color w:val="000000"/>
                <w:sz w:val="24"/>
              </w:rPr>
              <w:t>投标报价得分=（评标基准价/投标报价）×</w:t>
            </w:r>
            <w:r>
              <w:rPr>
                <w:rFonts w:ascii="仿宋" w:eastAsia="仿宋" w:hAnsi="仿宋" w:hint="eastAsia"/>
                <w:color w:val="000000"/>
                <w:sz w:val="24"/>
                <w:u w:val="single"/>
              </w:rPr>
              <w:t>10</w:t>
            </w:r>
          </w:p>
        </w:tc>
        <w:tc>
          <w:tcPr>
            <w:tcW w:w="1122" w:type="dxa"/>
            <w:vAlign w:val="center"/>
          </w:tcPr>
          <w:p w:rsidR="00424AF3" w:rsidRDefault="00424AF3" w:rsidP="00A66A40">
            <w:pPr>
              <w:jc w:val="center"/>
              <w:rPr>
                <w:rFonts w:ascii="仿宋" w:eastAsia="仿宋" w:hAnsi="仿宋"/>
                <w:color w:val="000000"/>
                <w:sz w:val="24"/>
              </w:rPr>
            </w:pPr>
            <w:r>
              <w:rPr>
                <w:rFonts w:ascii="仿宋" w:eastAsia="仿宋" w:hAnsi="仿宋" w:hint="eastAsia"/>
                <w:color w:val="000000"/>
                <w:sz w:val="24"/>
              </w:rPr>
              <w:t>10分</w:t>
            </w:r>
          </w:p>
        </w:tc>
      </w:tr>
      <w:tr w:rsidR="00424AF3" w:rsidTr="00A66A40">
        <w:trPr>
          <w:trHeight w:val="567"/>
          <w:jc w:val="center"/>
        </w:trPr>
        <w:tc>
          <w:tcPr>
            <w:tcW w:w="9248" w:type="dxa"/>
            <w:gridSpan w:val="4"/>
            <w:vAlign w:val="center"/>
          </w:tcPr>
          <w:p w:rsidR="00424AF3" w:rsidRDefault="00424AF3" w:rsidP="00A66A40">
            <w:pPr>
              <w:jc w:val="center"/>
              <w:rPr>
                <w:rFonts w:ascii="仿宋" w:eastAsia="仿宋" w:hAnsi="仿宋"/>
                <w:b/>
                <w:color w:val="000000"/>
                <w:sz w:val="24"/>
              </w:rPr>
            </w:pPr>
            <w:r>
              <w:rPr>
                <w:rFonts w:ascii="仿宋" w:eastAsia="仿宋" w:hAnsi="仿宋" w:hint="eastAsia"/>
                <w:b/>
                <w:color w:val="000000"/>
                <w:sz w:val="24"/>
              </w:rPr>
              <w:t>商务部分（满分</w:t>
            </w:r>
            <w:r>
              <w:rPr>
                <w:rFonts w:ascii="仿宋" w:eastAsia="仿宋" w:hAnsi="仿宋" w:hint="eastAsia"/>
                <w:b/>
                <w:color w:val="000000"/>
                <w:sz w:val="24"/>
                <w:u w:val="single"/>
              </w:rPr>
              <w:t>35</w:t>
            </w:r>
            <w:r>
              <w:rPr>
                <w:rFonts w:ascii="仿宋" w:eastAsia="仿宋" w:hAnsi="仿宋" w:hint="eastAsia"/>
                <w:b/>
                <w:color w:val="000000"/>
                <w:sz w:val="24"/>
              </w:rPr>
              <w:t>分）</w:t>
            </w:r>
          </w:p>
        </w:tc>
      </w:tr>
      <w:tr w:rsidR="00424AF3" w:rsidTr="00A66A40">
        <w:trPr>
          <w:trHeight w:val="567"/>
          <w:jc w:val="center"/>
        </w:trPr>
        <w:tc>
          <w:tcPr>
            <w:tcW w:w="1432" w:type="dxa"/>
            <w:vAlign w:val="center"/>
          </w:tcPr>
          <w:p w:rsidR="00424AF3" w:rsidRDefault="00424AF3" w:rsidP="00A66A40">
            <w:pPr>
              <w:jc w:val="center"/>
              <w:rPr>
                <w:rFonts w:ascii="仿宋" w:eastAsia="仿宋" w:hAnsi="仿宋"/>
                <w:b/>
                <w:color w:val="000000"/>
                <w:sz w:val="24"/>
              </w:rPr>
            </w:pPr>
            <w:r>
              <w:rPr>
                <w:rFonts w:ascii="仿宋" w:eastAsia="仿宋" w:hAnsi="仿宋" w:hint="eastAsia"/>
                <w:b/>
                <w:color w:val="000000"/>
                <w:sz w:val="24"/>
              </w:rPr>
              <w:t>评分因素</w:t>
            </w:r>
          </w:p>
        </w:tc>
        <w:tc>
          <w:tcPr>
            <w:tcW w:w="6694" w:type="dxa"/>
            <w:gridSpan w:val="2"/>
            <w:vAlign w:val="center"/>
          </w:tcPr>
          <w:p w:rsidR="00424AF3" w:rsidRDefault="00424AF3" w:rsidP="00A66A40">
            <w:pPr>
              <w:jc w:val="center"/>
              <w:rPr>
                <w:rFonts w:ascii="仿宋" w:eastAsia="仿宋" w:hAnsi="仿宋"/>
                <w:b/>
                <w:color w:val="000000"/>
                <w:sz w:val="24"/>
              </w:rPr>
            </w:pPr>
            <w:r>
              <w:rPr>
                <w:rFonts w:ascii="仿宋" w:eastAsia="仿宋" w:hAnsi="仿宋" w:hint="eastAsia"/>
                <w:b/>
                <w:color w:val="000000"/>
                <w:sz w:val="24"/>
              </w:rPr>
              <w:t>评标标准</w:t>
            </w:r>
          </w:p>
        </w:tc>
        <w:tc>
          <w:tcPr>
            <w:tcW w:w="1122" w:type="dxa"/>
            <w:vAlign w:val="center"/>
          </w:tcPr>
          <w:p w:rsidR="00424AF3" w:rsidRDefault="00424AF3" w:rsidP="00A66A40">
            <w:pPr>
              <w:jc w:val="center"/>
              <w:rPr>
                <w:rFonts w:ascii="仿宋" w:eastAsia="仿宋" w:hAnsi="仿宋"/>
                <w:b/>
                <w:color w:val="000000"/>
                <w:sz w:val="24"/>
              </w:rPr>
            </w:pPr>
            <w:r>
              <w:rPr>
                <w:rFonts w:ascii="仿宋" w:eastAsia="仿宋" w:hAnsi="仿宋" w:hint="eastAsia"/>
                <w:b/>
                <w:color w:val="000000"/>
                <w:sz w:val="24"/>
              </w:rPr>
              <w:t>分值</w:t>
            </w:r>
          </w:p>
        </w:tc>
      </w:tr>
      <w:tr w:rsidR="00424AF3" w:rsidTr="00A66A40">
        <w:trPr>
          <w:trHeight w:val="840"/>
          <w:jc w:val="center"/>
        </w:trPr>
        <w:tc>
          <w:tcPr>
            <w:tcW w:w="1432" w:type="dxa"/>
            <w:vAlign w:val="center"/>
          </w:tcPr>
          <w:p w:rsidR="00424AF3" w:rsidRDefault="00424AF3" w:rsidP="00A66A40">
            <w:pPr>
              <w:spacing w:line="360" w:lineRule="exact"/>
              <w:jc w:val="center"/>
              <w:rPr>
                <w:rFonts w:ascii="仿宋" w:eastAsia="仿宋" w:hAnsi="仿宋"/>
                <w:color w:val="000000"/>
                <w:sz w:val="24"/>
              </w:rPr>
            </w:pPr>
            <w:r>
              <w:rPr>
                <w:rFonts w:ascii="仿宋" w:eastAsia="仿宋" w:hAnsi="仿宋" w:hint="eastAsia"/>
                <w:color w:val="000000"/>
                <w:sz w:val="24"/>
              </w:rPr>
              <w:t>企业业绩</w:t>
            </w:r>
          </w:p>
        </w:tc>
        <w:tc>
          <w:tcPr>
            <w:tcW w:w="6694" w:type="dxa"/>
            <w:gridSpan w:val="2"/>
            <w:vAlign w:val="center"/>
          </w:tcPr>
          <w:p w:rsidR="00424AF3" w:rsidRDefault="00424AF3" w:rsidP="00A66A40">
            <w:pPr>
              <w:spacing w:line="276" w:lineRule="auto"/>
              <w:ind w:firstLineChars="200" w:firstLine="480"/>
              <w:jc w:val="left"/>
              <w:rPr>
                <w:rFonts w:ascii="仿宋" w:eastAsia="仿宋" w:hAnsi="仿宋"/>
                <w:color w:val="000000"/>
                <w:sz w:val="24"/>
              </w:rPr>
            </w:pPr>
            <w:smartTag w:uri="urn:schemas-microsoft-com:office:smarttags" w:element="chsdate">
              <w:smartTagPr>
                <w:attr w:name="Year" w:val="2016"/>
                <w:attr w:name="Month" w:val="1"/>
                <w:attr w:name="Day" w:val="1"/>
                <w:attr w:name="IsLunarDate" w:val="False"/>
                <w:attr w:name="IsROCDate" w:val="False"/>
              </w:smartTagPr>
              <w:r>
                <w:rPr>
                  <w:rFonts w:ascii="仿宋" w:eastAsia="仿宋" w:hAnsi="仿宋" w:cs="宋体" w:hint="eastAsia"/>
                  <w:bCs/>
                  <w:color w:val="000000"/>
                  <w:sz w:val="24"/>
                </w:rPr>
                <w:t>20</w:t>
              </w:r>
              <w:r>
                <w:rPr>
                  <w:rFonts w:ascii="仿宋" w:eastAsia="仿宋" w:hAnsi="仿宋" w:cs="宋体" w:hint="eastAsia"/>
                  <w:color w:val="000000"/>
                  <w:kern w:val="0"/>
                  <w:sz w:val="24"/>
                </w:rPr>
                <w:t>1</w:t>
              </w:r>
              <w:r>
                <w:rPr>
                  <w:rFonts w:ascii="仿宋" w:eastAsia="仿宋" w:hAnsi="仿宋" w:cs="宋体"/>
                  <w:color w:val="000000"/>
                  <w:kern w:val="0"/>
                  <w:sz w:val="24"/>
                </w:rPr>
                <w:t>6</w:t>
              </w:r>
              <w:r>
                <w:rPr>
                  <w:rFonts w:ascii="仿宋" w:eastAsia="仿宋" w:hAnsi="仿宋" w:cs="宋体" w:hint="eastAsia"/>
                  <w:color w:val="000000"/>
                  <w:kern w:val="0"/>
                  <w:sz w:val="24"/>
                </w:rPr>
                <w:t>年1月1日</w:t>
              </w:r>
            </w:smartTag>
            <w:r>
              <w:rPr>
                <w:rFonts w:ascii="仿宋" w:eastAsia="仿宋" w:hAnsi="仿宋" w:cs="宋体" w:hint="eastAsia"/>
                <w:color w:val="000000"/>
                <w:kern w:val="0"/>
                <w:sz w:val="24"/>
              </w:rPr>
              <w:t>以来，投标人每提供一</w:t>
            </w:r>
            <w:r>
              <w:rPr>
                <w:rFonts w:ascii="仿宋" w:eastAsia="仿宋" w:hAnsi="仿宋" w:cs="宋体"/>
                <w:color w:val="000000"/>
                <w:kern w:val="0"/>
                <w:sz w:val="24"/>
              </w:rPr>
              <w:t>份</w:t>
            </w:r>
            <w:r>
              <w:rPr>
                <w:rFonts w:ascii="仿宋" w:eastAsia="仿宋" w:hAnsi="仿宋" w:cs="宋体" w:hint="eastAsia"/>
                <w:color w:val="000000"/>
                <w:kern w:val="0"/>
                <w:sz w:val="24"/>
              </w:rPr>
              <w:t>类似业绩得2分，最高得10分。（以合同时间为准，提供合同、中标通知书）</w:t>
            </w:r>
          </w:p>
        </w:tc>
        <w:tc>
          <w:tcPr>
            <w:tcW w:w="1122" w:type="dxa"/>
            <w:vAlign w:val="center"/>
          </w:tcPr>
          <w:p w:rsidR="00424AF3" w:rsidRDefault="00424AF3" w:rsidP="00A66A40">
            <w:pPr>
              <w:jc w:val="center"/>
              <w:rPr>
                <w:rFonts w:ascii="仿宋" w:eastAsia="仿宋" w:hAnsi="仿宋"/>
                <w:color w:val="000000"/>
                <w:sz w:val="24"/>
              </w:rPr>
            </w:pPr>
            <w:r>
              <w:rPr>
                <w:rFonts w:ascii="仿宋" w:eastAsia="仿宋" w:hAnsi="仿宋" w:hint="eastAsia"/>
                <w:color w:val="000000"/>
                <w:sz w:val="24"/>
              </w:rPr>
              <w:t>10分</w:t>
            </w:r>
          </w:p>
        </w:tc>
      </w:tr>
      <w:tr w:rsidR="00424AF3" w:rsidTr="00A66A40">
        <w:trPr>
          <w:trHeight w:val="2029"/>
          <w:jc w:val="center"/>
        </w:trPr>
        <w:tc>
          <w:tcPr>
            <w:tcW w:w="1432" w:type="dxa"/>
            <w:vAlign w:val="center"/>
          </w:tcPr>
          <w:p w:rsidR="00424AF3" w:rsidRDefault="00424AF3" w:rsidP="00A66A40">
            <w:pPr>
              <w:spacing w:line="360" w:lineRule="exact"/>
              <w:jc w:val="center"/>
              <w:rPr>
                <w:rFonts w:ascii="仿宋" w:eastAsia="仿宋" w:hAnsi="仿宋"/>
                <w:color w:val="000000"/>
                <w:sz w:val="24"/>
              </w:rPr>
            </w:pPr>
            <w:r>
              <w:rPr>
                <w:rFonts w:ascii="仿宋" w:eastAsia="仿宋" w:hAnsi="仿宋" w:cs="宋体" w:hint="eastAsia"/>
                <w:color w:val="000000"/>
                <w:sz w:val="24"/>
              </w:rPr>
              <w:t>企业综合实力</w:t>
            </w:r>
          </w:p>
        </w:tc>
        <w:tc>
          <w:tcPr>
            <w:tcW w:w="6694" w:type="dxa"/>
            <w:gridSpan w:val="2"/>
            <w:vAlign w:val="center"/>
          </w:tcPr>
          <w:p w:rsidR="00424AF3" w:rsidRDefault="00424AF3" w:rsidP="00A66A40">
            <w:pPr>
              <w:spacing w:line="276" w:lineRule="auto"/>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1、投标人具有质量管理体系认证、环境管理体系认证、职业健康安全管理体系认证的，每有一项得3分，满分9分（以证书为准）。</w:t>
            </w:r>
          </w:p>
          <w:p w:rsidR="00424AF3" w:rsidRDefault="00424AF3" w:rsidP="00A66A40">
            <w:pPr>
              <w:spacing w:line="276" w:lineRule="auto"/>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2、投标人具有食品安全管理体系认证的得2分（以证书为准）。</w:t>
            </w:r>
          </w:p>
          <w:p w:rsidR="00424AF3" w:rsidRDefault="00424AF3" w:rsidP="00A66A40">
            <w:pPr>
              <w:spacing w:line="276" w:lineRule="auto"/>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3、拟派项目负责人，具有大专及以</w:t>
            </w:r>
            <w:r>
              <w:rPr>
                <w:rFonts w:ascii="仿宋" w:eastAsia="仿宋" w:hAnsi="仿宋" w:cs="宋体"/>
                <w:color w:val="000000"/>
                <w:kern w:val="0"/>
                <w:sz w:val="24"/>
              </w:rPr>
              <w:t>上</w:t>
            </w:r>
            <w:r>
              <w:rPr>
                <w:rFonts w:ascii="仿宋" w:eastAsia="仿宋" w:hAnsi="仿宋" w:cs="宋体" w:hint="eastAsia"/>
                <w:color w:val="000000"/>
                <w:kern w:val="0"/>
                <w:sz w:val="24"/>
              </w:rPr>
              <w:t>学历的得5分（提供学历证明原件扫描件（或图片））。</w:t>
            </w:r>
          </w:p>
          <w:p w:rsidR="00424AF3" w:rsidRDefault="00424AF3" w:rsidP="00A66A40">
            <w:pPr>
              <w:spacing w:line="276" w:lineRule="auto"/>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4、拟派项目厨师，</w:t>
            </w:r>
            <w:r>
              <w:rPr>
                <w:rFonts w:ascii="仿宋" w:eastAsia="仿宋" w:hAnsi="仿宋" w:cs="宋体"/>
                <w:color w:val="000000"/>
                <w:kern w:val="0"/>
                <w:sz w:val="24"/>
              </w:rPr>
              <w:t>每</w:t>
            </w:r>
            <w:r>
              <w:rPr>
                <w:rFonts w:ascii="仿宋" w:eastAsia="仿宋" w:hAnsi="仿宋" w:cs="宋体" w:hint="eastAsia"/>
                <w:color w:val="000000"/>
                <w:kern w:val="0"/>
                <w:sz w:val="24"/>
              </w:rPr>
              <w:t>提供一份高</w:t>
            </w:r>
            <w:r>
              <w:rPr>
                <w:rFonts w:ascii="仿宋" w:eastAsia="仿宋" w:hAnsi="仿宋" w:cs="宋体"/>
                <w:color w:val="000000"/>
                <w:kern w:val="0"/>
                <w:sz w:val="24"/>
              </w:rPr>
              <w:t>级</w:t>
            </w:r>
            <w:r>
              <w:rPr>
                <w:rFonts w:ascii="仿宋" w:eastAsia="仿宋" w:hAnsi="仿宋" w:cs="宋体" w:hint="eastAsia"/>
                <w:color w:val="000000"/>
                <w:kern w:val="0"/>
                <w:sz w:val="24"/>
              </w:rPr>
              <w:t>中式</w:t>
            </w:r>
            <w:r>
              <w:rPr>
                <w:rFonts w:ascii="仿宋" w:eastAsia="仿宋" w:hAnsi="仿宋" w:cs="宋体"/>
                <w:color w:val="000000"/>
                <w:kern w:val="0"/>
                <w:sz w:val="24"/>
              </w:rPr>
              <w:t>烹调师</w:t>
            </w:r>
            <w:r>
              <w:rPr>
                <w:rFonts w:ascii="仿宋" w:eastAsia="仿宋" w:hAnsi="仿宋" w:cs="宋体" w:hint="eastAsia"/>
                <w:color w:val="000000"/>
                <w:kern w:val="0"/>
                <w:sz w:val="24"/>
              </w:rPr>
              <w:t>及</w:t>
            </w:r>
            <w:r>
              <w:rPr>
                <w:rFonts w:ascii="仿宋" w:eastAsia="仿宋" w:hAnsi="仿宋" w:cs="宋体"/>
                <w:color w:val="000000"/>
                <w:kern w:val="0"/>
                <w:sz w:val="24"/>
              </w:rPr>
              <w:t>以上证书的</w:t>
            </w:r>
            <w:r>
              <w:rPr>
                <w:rFonts w:ascii="仿宋" w:eastAsia="仿宋" w:hAnsi="仿宋" w:cs="宋体" w:hint="eastAsia"/>
                <w:color w:val="000000"/>
                <w:kern w:val="0"/>
                <w:sz w:val="24"/>
              </w:rPr>
              <w:t>得3分，满分9分（以证书为准）。</w:t>
            </w:r>
          </w:p>
        </w:tc>
        <w:tc>
          <w:tcPr>
            <w:tcW w:w="1122" w:type="dxa"/>
            <w:vAlign w:val="center"/>
          </w:tcPr>
          <w:p w:rsidR="00424AF3" w:rsidRDefault="00424AF3" w:rsidP="00A66A40">
            <w:pPr>
              <w:jc w:val="center"/>
              <w:rPr>
                <w:rFonts w:ascii="仿宋" w:eastAsia="仿宋" w:hAnsi="仿宋"/>
                <w:color w:val="000000"/>
                <w:sz w:val="24"/>
              </w:rPr>
            </w:pPr>
            <w:r>
              <w:rPr>
                <w:rFonts w:ascii="仿宋" w:eastAsia="仿宋" w:hAnsi="仿宋"/>
                <w:bCs/>
                <w:color w:val="000000"/>
                <w:sz w:val="24"/>
              </w:rPr>
              <w:t>2</w:t>
            </w:r>
            <w:r>
              <w:rPr>
                <w:rFonts w:ascii="仿宋" w:eastAsia="仿宋" w:hAnsi="仿宋" w:hint="eastAsia"/>
                <w:bCs/>
                <w:color w:val="000000"/>
                <w:sz w:val="24"/>
              </w:rPr>
              <w:t>5分</w:t>
            </w:r>
          </w:p>
        </w:tc>
      </w:tr>
      <w:tr w:rsidR="00424AF3" w:rsidTr="00A66A40">
        <w:trPr>
          <w:trHeight w:val="599"/>
          <w:jc w:val="center"/>
        </w:trPr>
        <w:tc>
          <w:tcPr>
            <w:tcW w:w="9248" w:type="dxa"/>
            <w:gridSpan w:val="4"/>
            <w:vAlign w:val="center"/>
          </w:tcPr>
          <w:p w:rsidR="00424AF3" w:rsidRDefault="00424AF3" w:rsidP="00A66A40">
            <w:pPr>
              <w:jc w:val="center"/>
              <w:rPr>
                <w:rFonts w:ascii="仿宋" w:eastAsia="仿宋" w:hAnsi="仿宋"/>
                <w:b/>
                <w:color w:val="000000"/>
                <w:sz w:val="24"/>
              </w:rPr>
            </w:pPr>
            <w:r>
              <w:rPr>
                <w:rFonts w:ascii="仿宋" w:eastAsia="仿宋" w:hAnsi="仿宋" w:hint="eastAsia"/>
                <w:b/>
                <w:color w:val="000000"/>
                <w:sz w:val="24"/>
              </w:rPr>
              <w:t>技术部分（满分</w:t>
            </w:r>
            <w:r>
              <w:rPr>
                <w:rFonts w:ascii="仿宋" w:eastAsia="仿宋" w:hAnsi="仿宋" w:hint="eastAsia"/>
                <w:b/>
                <w:color w:val="000000"/>
                <w:sz w:val="24"/>
                <w:u w:val="single"/>
              </w:rPr>
              <w:t>55</w:t>
            </w:r>
            <w:r>
              <w:rPr>
                <w:rFonts w:ascii="仿宋" w:eastAsia="仿宋" w:hAnsi="仿宋" w:hint="eastAsia"/>
                <w:b/>
                <w:color w:val="000000"/>
                <w:sz w:val="24"/>
              </w:rPr>
              <w:t>分）</w:t>
            </w:r>
          </w:p>
        </w:tc>
      </w:tr>
      <w:tr w:rsidR="00424AF3" w:rsidTr="00A66A40">
        <w:trPr>
          <w:trHeight w:val="567"/>
          <w:jc w:val="center"/>
        </w:trPr>
        <w:tc>
          <w:tcPr>
            <w:tcW w:w="1432" w:type="dxa"/>
            <w:vAlign w:val="center"/>
          </w:tcPr>
          <w:p w:rsidR="00424AF3" w:rsidRDefault="00424AF3" w:rsidP="00A66A40">
            <w:pPr>
              <w:jc w:val="center"/>
              <w:rPr>
                <w:rFonts w:ascii="仿宋" w:eastAsia="仿宋" w:hAnsi="仿宋"/>
                <w:b/>
                <w:color w:val="000000"/>
                <w:sz w:val="24"/>
              </w:rPr>
            </w:pPr>
            <w:r>
              <w:rPr>
                <w:rFonts w:ascii="仿宋" w:eastAsia="仿宋" w:hAnsi="仿宋" w:hint="eastAsia"/>
                <w:b/>
                <w:color w:val="000000"/>
                <w:sz w:val="24"/>
              </w:rPr>
              <w:t>评分因素</w:t>
            </w:r>
          </w:p>
        </w:tc>
        <w:tc>
          <w:tcPr>
            <w:tcW w:w="6694" w:type="dxa"/>
            <w:gridSpan w:val="2"/>
            <w:vAlign w:val="center"/>
          </w:tcPr>
          <w:p w:rsidR="00424AF3" w:rsidRDefault="00424AF3" w:rsidP="00A66A40">
            <w:pPr>
              <w:jc w:val="center"/>
              <w:rPr>
                <w:rFonts w:ascii="仿宋" w:eastAsia="仿宋" w:hAnsi="仿宋"/>
                <w:b/>
                <w:color w:val="000000"/>
                <w:sz w:val="24"/>
              </w:rPr>
            </w:pPr>
            <w:r>
              <w:rPr>
                <w:rFonts w:ascii="仿宋" w:eastAsia="仿宋" w:hAnsi="仿宋" w:hint="eastAsia"/>
                <w:b/>
                <w:color w:val="000000"/>
                <w:sz w:val="24"/>
              </w:rPr>
              <w:t>评标标准</w:t>
            </w:r>
          </w:p>
        </w:tc>
        <w:tc>
          <w:tcPr>
            <w:tcW w:w="1122" w:type="dxa"/>
            <w:vAlign w:val="center"/>
          </w:tcPr>
          <w:p w:rsidR="00424AF3" w:rsidRDefault="00424AF3" w:rsidP="00A66A40">
            <w:pPr>
              <w:jc w:val="center"/>
              <w:rPr>
                <w:rFonts w:ascii="仿宋" w:eastAsia="仿宋" w:hAnsi="仿宋"/>
                <w:b/>
                <w:color w:val="000000"/>
                <w:sz w:val="24"/>
              </w:rPr>
            </w:pPr>
            <w:r>
              <w:rPr>
                <w:rFonts w:ascii="仿宋" w:eastAsia="仿宋" w:hAnsi="仿宋" w:hint="eastAsia"/>
                <w:b/>
                <w:color w:val="000000"/>
                <w:sz w:val="24"/>
              </w:rPr>
              <w:t>分值</w:t>
            </w:r>
          </w:p>
        </w:tc>
      </w:tr>
      <w:tr w:rsidR="00424AF3" w:rsidTr="00A66A40">
        <w:trPr>
          <w:trHeight w:val="773"/>
          <w:jc w:val="center"/>
        </w:trPr>
        <w:tc>
          <w:tcPr>
            <w:tcW w:w="1432" w:type="dxa"/>
            <w:vMerge w:val="restart"/>
            <w:vAlign w:val="center"/>
          </w:tcPr>
          <w:p w:rsidR="00424AF3" w:rsidRDefault="00424AF3" w:rsidP="00A66A40">
            <w:pPr>
              <w:jc w:val="center"/>
              <w:textAlignment w:val="center"/>
              <w:rPr>
                <w:rFonts w:ascii="仿宋" w:eastAsia="仿宋" w:hAnsi="仿宋" w:cs="宋体"/>
                <w:color w:val="000000"/>
                <w:sz w:val="24"/>
              </w:rPr>
            </w:pPr>
            <w:r>
              <w:rPr>
                <w:rFonts w:ascii="仿宋" w:eastAsia="仿宋" w:hAnsi="仿宋" w:cs="宋体" w:hint="eastAsia"/>
                <w:color w:val="000000"/>
                <w:sz w:val="24"/>
              </w:rPr>
              <w:t>厨师</w:t>
            </w:r>
            <w:r>
              <w:rPr>
                <w:rFonts w:ascii="仿宋" w:eastAsia="仿宋" w:hAnsi="仿宋" w:cs="宋体"/>
                <w:color w:val="000000"/>
                <w:sz w:val="24"/>
              </w:rPr>
              <w:t>团队</w:t>
            </w:r>
            <w:r>
              <w:rPr>
                <w:rFonts w:ascii="仿宋" w:eastAsia="仿宋" w:hAnsi="仿宋" w:cs="宋体" w:hint="eastAsia"/>
                <w:color w:val="000000"/>
                <w:sz w:val="24"/>
              </w:rPr>
              <w:t>建设</w:t>
            </w:r>
            <w:r>
              <w:rPr>
                <w:rFonts w:ascii="仿宋" w:eastAsia="仿宋" w:hAnsi="仿宋" w:cs="宋体"/>
                <w:color w:val="000000"/>
                <w:sz w:val="24"/>
              </w:rPr>
              <w:t>与管理方案</w:t>
            </w:r>
          </w:p>
        </w:tc>
        <w:tc>
          <w:tcPr>
            <w:tcW w:w="1225" w:type="dxa"/>
            <w:vAlign w:val="center"/>
          </w:tcPr>
          <w:p w:rsidR="00424AF3" w:rsidRDefault="00424AF3" w:rsidP="00A66A40">
            <w:pPr>
              <w:jc w:val="center"/>
              <w:rPr>
                <w:rFonts w:ascii="仿宋" w:eastAsia="仿宋" w:hAnsi="仿宋" w:cs="宋体"/>
                <w:color w:val="000000"/>
                <w:kern w:val="0"/>
                <w:sz w:val="24"/>
              </w:rPr>
            </w:pPr>
            <w:r>
              <w:rPr>
                <w:rFonts w:ascii="仿宋" w:eastAsia="仿宋" w:hAnsi="仿宋" w:cs="宋体" w:hint="eastAsia"/>
                <w:color w:val="000000"/>
                <w:kern w:val="0"/>
                <w:sz w:val="24"/>
              </w:rPr>
              <w:t>厨师团队建设</w:t>
            </w:r>
            <w:r>
              <w:rPr>
                <w:rFonts w:ascii="仿宋" w:eastAsia="仿宋" w:hAnsi="仿宋" w:cs="宋体"/>
                <w:color w:val="000000"/>
                <w:kern w:val="0"/>
                <w:sz w:val="24"/>
              </w:rPr>
              <w:t>方案</w:t>
            </w:r>
          </w:p>
        </w:tc>
        <w:tc>
          <w:tcPr>
            <w:tcW w:w="5469" w:type="dxa"/>
          </w:tcPr>
          <w:p w:rsidR="00424AF3" w:rsidRDefault="00424AF3" w:rsidP="00A66A40">
            <w:pPr>
              <w:spacing w:line="276" w:lineRule="auto"/>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根据投标人的厨师团队建设</w:t>
            </w:r>
            <w:r>
              <w:rPr>
                <w:rFonts w:ascii="仿宋" w:eastAsia="仿宋" w:hAnsi="仿宋" w:cs="宋体"/>
                <w:color w:val="000000"/>
                <w:kern w:val="0"/>
                <w:sz w:val="24"/>
              </w:rPr>
              <w:t>方案</w:t>
            </w:r>
            <w:r>
              <w:rPr>
                <w:rFonts w:ascii="仿宋" w:eastAsia="仿宋" w:hAnsi="仿宋" w:cs="宋体" w:hint="eastAsia"/>
                <w:color w:val="000000"/>
                <w:kern w:val="0"/>
                <w:sz w:val="24"/>
              </w:rPr>
              <w:t>精细程度，包括人</w:t>
            </w:r>
            <w:r>
              <w:rPr>
                <w:rFonts w:ascii="仿宋" w:eastAsia="仿宋" w:hAnsi="仿宋" w:cs="宋体"/>
                <w:color w:val="000000"/>
                <w:kern w:val="0"/>
                <w:sz w:val="24"/>
              </w:rPr>
              <w:t>员配备</w:t>
            </w:r>
            <w:r>
              <w:rPr>
                <w:rFonts w:ascii="仿宋" w:eastAsia="仿宋" w:hAnsi="仿宋" w:cs="宋体" w:hint="eastAsia"/>
                <w:color w:val="000000"/>
                <w:kern w:val="0"/>
                <w:sz w:val="24"/>
              </w:rPr>
              <w:t>、组织</w:t>
            </w:r>
            <w:r>
              <w:rPr>
                <w:rFonts w:ascii="仿宋" w:eastAsia="仿宋" w:hAnsi="仿宋" w:cs="宋体"/>
                <w:color w:val="000000"/>
                <w:kern w:val="0"/>
                <w:sz w:val="24"/>
              </w:rPr>
              <w:t>架构</w:t>
            </w:r>
            <w:r>
              <w:rPr>
                <w:rFonts w:ascii="仿宋" w:eastAsia="仿宋" w:hAnsi="仿宋" w:cs="宋体" w:hint="eastAsia"/>
                <w:color w:val="000000"/>
                <w:kern w:val="0"/>
                <w:sz w:val="24"/>
              </w:rPr>
              <w:t>、</w:t>
            </w:r>
            <w:r>
              <w:rPr>
                <w:rFonts w:ascii="仿宋" w:eastAsia="仿宋" w:hAnsi="仿宋" w:cs="宋体"/>
                <w:color w:val="000000"/>
                <w:kern w:val="0"/>
                <w:sz w:val="24"/>
              </w:rPr>
              <w:t>岗位职责明确等进行评定</w:t>
            </w:r>
            <w:r>
              <w:rPr>
                <w:rFonts w:ascii="仿宋" w:eastAsia="仿宋" w:hAnsi="仿宋" w:cs="宋体" w:hint="eastAsia"/>
                <w:color w:val="000000"/>
                <w:kern w:val="0"/>
                <w:sz w:val="24"/>
              </w:rPr>
              <w:t>。</w:t>
            </w:r>
            <w:r>
              <w:rPr>
                <w:rFonts w:ascii="仿宋" w:eastAsia="仿宋" w:hAnsi="仿宋" w:cs="宋体"/>
                <w:color w:val="000000"/>
                <w:kern w:val="0"/>
                <w:sz w:val="24"/>
              </w:rPr>
              <w:t>描述完整</w:t>
            </w:r>
            <w:r>
              <w:rPr>
                <w:rFonts w:ascii="仿宋" w:eastAsia="仿宋" w:hAnsi="仿宋" w:cs="宋体" w:hint="eastAsia"/>
                <w:color w:val="000000"/>
                <w:kern w:val="0"/>
                <w:sz w:val="24"/>
              </w:rPr>
              <w:t>、</w:t>
            </w:r>
            <w:r>
              <w:rPr>
                <w:rFonts w:ascii="仿宋" w:eastAsia="仿宋" w:hAnsi="仿宋" w:cs="宋体"/>
                <w:color w:val="000000"/>
                <w:kern w:val="0"/>
                <w:sz w:val="24"/>
              </w:rPr>
              <w:t>可行</w:t>
            </w:r>
            <w:r>
              <w:rPr>
                <w:rFonts w:ascii="仿宋" w:eastAsia="仿宋" w:hAnsi="仿宋" w:cs="宋体" w:hint="eastAsia"/>
                <w:color w:val="000000"/>
                <w:kern w:val="0"/>
                <w:sz w:val="24"/>
              </w:rPr>
              <w:t>、</w:t>
            </w:r>
            <w:r>
              <w:rPr>
                <w:rFonts w:ascii="仿宋" w:eastAsia="仿宋" w:hAnsi="仿宋" w:cs="宋体"/>
                <w:color w:val="000000"/>
                <w:kern w:val="0"/>
                <w:sz w:val="24"/>
              </w:rPr>
              <w:t>详细的得</w:t>
            </w:r>
            <w:r>
              <w:rPr>
                <w:rFonts w:ascii="仿宋" w:eastAsia="仿宋" w:hAnsi="仿宋" w:cs="宋体" w:hint="eastAsia"/>
                <w:color w:val="000000"/>
                <w:kern w:val="0"/>
                <w:sz w:val="24"/>
              </w:rPr>
              <w:t>6分，仅做简单描述得3分，不提供不得分</w:t>
            </w:r>
            <w:r>
              <w:rPr>
                <w:rFonts w:ascii="仿宋" w:eastAsia="仿宋" w:hAnsi="仿宋" w:cs="宋体"/>
                <w:color w:val="000000"/>
                <w:kern w:val="0"/>
                <w:sz w:val="24"/>
              </w:rPr>
              <w:t>。</w:t>
            </w:r>
          </w:p>
        </w:tc>
        <w:tc>
          <w:tcPr>
            <w:tcW w:w="1122" w:type="dxa"/>
            <w:vAlign w:val="center"/>
          </w:tcPr>
          <w:p w:rsidR="00424AF3" w:rsidRDefault="00424AF3" w:rsidP="00A66A40">
            <w:pPr>
              <w:jc w:val="center"/>
              <w:rPr>
                <w:rFonts w:ascii="仿宋" w:eastAsia="仿宋" w:hAnsi="仿宋"/>
                <w:color w:val="000000"/>
                <w:sz w:val="24"/>
              </w:rPr>
            </w:pPr>
            <w:r>
              <w:rPr>
                <w:rFonts w:ascii="仿宋" w:eastAsia="仿宋" w:hAnsi="仿宋" w:hint="eastAsia"/>
                <w:color w:val="000000"/>
                <w:sz w:val="24"/>
              </w:rPr>
              <w:t>6分</w:t>
            </w:r>
          </w:p>
        </w:tc>
      </w:tr>
      <w:tr w:rsidR="00424AF3" w:rsidTr="00A66A40">
        <w:trPr>
          <w:trHeight w:val="773"/>
          <w:jc w:val="center"/>
        </w:trPr>
        <w:tc>
          <w:tcPr>
            <w:tcW w:w="1432" w:type="dxa"/>
            <w:vMerge/>
            <w:vAlign w:val="center"/>
          </w:tcPr>
          <w:p w:rsidR="00424AF3" w:rsidRDefault="00424AF3" w:rsidP="00A66A40">
            <w:pPr>
              <w:jc w:val="center"/>
              <w:textAlignment w:val="center"/>
              <w:rPr>
                <w:rFonts w:ascii="仿宋" w:eastAsia="仿宋" w:hAnsi="仿宋" w:cs="宋体"/>
                <w:color w:val="000000"/>
                <w:sz w:val="24"/>
              </w:rPr>
            </w:pPr>
          </w:p>
        </w:tc>
        <w:tc>
          <w:tcPr>
            <w:tcW w:w="1225" w:type="dxa"/>
            <w:vAlign w:val="center"/>
          </w:tcPr>
          <w:p w:rsidR="00424AF3" w:rsidRDefault="00424AF3" w:rsidP="00A66A40">
            <w:pPr>
              <w:jc w:val="center"/>
              <w:rPr>
                <w:rFonts w:ascii="仿宋" w:eastAsia="仿宋" w:hAnsi="仿宋" w:cs="宋体"/>
                <w:color w:val="000000"/>
                <w:kern w:val="0"/>
                <w:sz w:val="24"/>
              </w:rPr>
            </w:pPr>
            <w:r>
              <w:rPr>
                <w:rFonts w:ascii="仿宋" w:eastAsia="仿宋" w:hAnsi="仿宋" w:cs="宋体" w:hint="eastAsia"/>
                <w:color w:val="000000"/>
                <w:kern w:val="0"/>
                <w:sz w:val="24"/>
              </w:rPr>
              <w:t>后厨</w:t>
            </w:r>
            <w:r>
              <w:rPr>
                <w:rFonts w:ascii="仿宋" w:eastAsia="仿宋" w:hAnsi="仿宋" w:cs="宋体"/>
                <w:color w:val="000000"/>
                <w:kern w:val="0"/>
                <w:sz w:val="24"/>
              </w:rPr>
              <w:t>管理方案</w:t>
            </w:r>
          </w:p>
        </w:tc>
        <w:tc>
          <w:tcPr>
            <w:tcW w:w="5469" w:type="dxa"/>
          </w:tcPr>
          <w:p w:rsidR="00424AF3" w:rsidRDefault="00424AF3" w:rsidP="00A66A40">
            <w:pPr>
              <w:spacing w:line="276" w:lineRule="auto"/>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根据投标人的后厨</w:t>
            </w:r>
            <w:r>
              <w:rPr>
                <w:rFonts w:ascii="仿宋" w:eastAsia="仿宋" w:hAnsi="仿宋" w:cs="宋体"/>
                <w:color w:val="000000"/>
                <w:kern w:val="0"/>
                <w:sz w:val="24"/>
              </w:rPr>
              <w:t>管理方案</w:t>
            </w:r>
            <w:r>
              <w:rPr>
                <w:rFonts w:ascii="仿宋" w:eastAsia="仿宋" w:hAnsi="仿宋" w:cs="宋体" w:hint="eastAsia"/>
                <w:color w:val="000000"/>
                <w:kern w:val="0"/>
                <w:sz w:val="24"/>
              </w:rPr>
              <w:t>精细程度，包括食品存储与</w:t>
            </w:r>
            <w:r>
              <w:rPr>
                <w:rFonts w:ascii="仿宋" w:eastAsia="仿宋" w:hAnsi="仿宋" w:cs="宋体"/>
                <w:color w:val="000000"/>
                <w:kern w:val="0"/>
                <w:sz w:val="24"/>
              </w:rPr>
              <w:t>前期处理</w:t>
            </w:r>
            <w:r>
              <w:rPr>
                <w:rFonts w:ascii="仿宋" w:eastAsia="仿宋" w:hAnsi="仿宋" w:cs="宋体" w:hint="eastAsia"/>
                <w:color w:val="000000"/>
                <w:kern w:val="0"/>
                <w:sz w:val="24"/>
              </w:rPr>
              <w:t>、</w:t>
            </w:r>
            <w:r>
              <w:rPr>
                <w:rFonts w:ascii="仿宋" w:eastAsia="仿宋" w:hAnsi="仿宋" w:cs="宋体"/>
                <w:color w:val="000000"/>
                <w:kern w:val="0"/>
                <w:sz w:val="24"/>
              </w:rPr>
              <w:t>工具</w:t>
            </w:r>
            <w:r>
              <w:rPr>
                <w:rFonts w:ascii="仿宋" w:eastAsia="仿宋" w:hAnsi="仿宋" w:cs="宋体" w:hint="eastAsia"/>
                <w:color w:val="000000"/>
                <w:kern w:val="0"/>
                <w:sz w:val="24"/>
              </w:rPr>
              <w:t>及</w:t>
            </w:r>
            <w:r>
              <w:rPr>
                <w:rFonts w:ascii="仿宋" w:eastAsia="仿宋" w:hAnsi="仿宋" w:cs="宋体"/>
                <w:color w:val="000000"/>
                <w:kern w:val="0"/>
                <w:sz w:val="24"/>
              </w:rPr>
              <w:t>餐具</w:t>
            </w:r>
            <w:r>
              <w:rPr>
                <w:rFonts w:ascii="仿宋" w:eastAsia="仿宋" w:hAnsi="仿宋" w:cs="宋体" w:hint="eastAsia"/>
                <w:color w:val="000000"/>
                <w:kern w:val="0"/>
                <w:sz w:val="24"/>
              </w:rPr>
              <w:t>管理、</w:t>
            </w:r>
            <w:r>
              <w:rPr>
                <w:rFonts w:ascii="仿宋" w:eastAsia="仿宋" w:hAnsi="仿宋" w:cs="宋体"/>
                <w:color w:val="000000"/>
                <w:kern w:val="0"/>
                <w:sz w:val="24"/>
              </w:rPr>
              <w:t>人员配备</w:t>
            </w:r>
            <w:r>
              <w:rPr>
                <w:rFonts w:ascii="仿宋" w:eastAsia="仿宋" w:hAnsi="仿宋" w:cs="宋体" w:hint="eastAsia"/>
                <w:color w:val="000000"/>
                <w:kern w:val="0"/>
                <w:sz w:val="24"/>
              </w:rPr>
              <w:t>、管理制度等进行综合评定。描述完整、可行、详细的得5分，仅做简单描述得3分，不提供不得分</w:t>
            </w:r>
            <w:r>
              <w:rPr>
                <w:rFonts w:ascii="仿宋" w:eastAsia="仿宋" w:hAnsi="仿宋" w:cs="宋体"/>
                <w:color w:val="000000"/>
                <w:kern w:val="0"/>
                <w:sz w:val="24"/>
              </w:rPr>
              <w:t>。</w:t>
            </w:r>
          </w:p>
        </w:tc>
        <w:tc>
          <w:tcPr>
            <w:tcW w:w="1122" w:type="dxa"/>
            <w:vAlign w:val="center"/>
          </w:tcPr>
          <w:p w:rsidR="00424AF3" w:rsidRDefault="00424AF3" w:rsidP="00A66A40">
            <w:pPr>
              <w:jc w:val="center"/>
              <w:rPr>
                <w:rFonts w:ascii="仿宋" w:eastAsia="仿宋" w:hAnsi="仿宋"/>
                <w:color w:val="000000"/>
                <w:sz w:val="24"/>
              </w:rPr>
            </w:pPr>
            <w:r>
              <w:rPr>
                <w:rFonts w:ascii="仿宋" w:eastAsia="仿宋" w:hAnsi="仿宋"/>
                <w:color w:val="000000"/>
                <w:sz w:val="24"/>
              </w:rPr>
              <w:t>5</w:t>
            </w:r>
            <w:r>
              <w:rPr>
                <w:rFonts w:ascii="仿宋" w:eastAsia="仿宋" w:hAnsi="仿宋" w:hint="eastAsia"/>
                <w:color w:val="000000"/>
                <w:sz w:val="24"/>
              </w:rPr>
              <w:t>分</w:t>
            </w:r>
          </w:p>
        </w:tc>
      </w:tr>
      <w:tr w:rsidR="00424AF3" w:rsidTr="00A66A40">
        <w:trPr>
          <w:trHeight w:val="773"/>
          <w:jc w:val="center"/>
        </w:trPr>
        <w:tc>
          <w:tcPr>
            <w:tcW w:w="1432" w:type="dxa"/>
            <w:vMerge/>
            <w:vAlign w:val="center"/>
          </w:tcPr>
          <w:p w:rsidR="00424AF3" w:rsidRDefault="00424AF3" w:rsidP="00A66A40">
            <w:pPr>
              <w:jc w:val="center"/>
              <w:textAlignment w:val="center"/>
              <w:rPr>
                <w:rFonts w:ascii="仿宋" w:eastAsia="仿宋" w:hAnsi="仿宋" w:cs="宋体"/>
                <w:color w:val="000000"/>
                <w:sz w:val="24"/>
              </w:rPr>
            </w:pPr>
          </w:p>
        </w:tc>
        <w:tc>
          <w:tcPr>
            <w:tcW w:w="1225" w:type="dxa"/>
            <w:vAlign w:val="center"/>
          </w:tcPr>
          <w:p w:rsidR="00424AF3" w:rsidRDefault="00424AF3" w:rsidP="00A66A40">
            <w:pPr>
              <w:jc w:val="center"/>
              <w:rPr>
                <w:rFonts w:ascii="仿宋" w:eastAsia="仿宋" w:hAnsi="仿宋" w:cs="宋体"/>
                <w:color w:val="000000"/>
                <w:kern w:val="0"/>
                <w:sz w:val="24"/>
              </w:rPr>
            </w:pPr>
            <w:r>
              <w:rPr>
                <w:rFonts w:ascii="仿宋" w:eastAsia="仿宋" w:hAnsi="仿宋" w:cs="宋体" w:hint="eastAsia"/>
                <w:color w:val="000000"/>
                <w:kern w:val="0"/>
                <w:sz w:val="24"/>
              </w:rPr>
              <w:t>餐厅</w:t>
            </w:r>
            <w:r>
              <w:rPr>
                <w:rFonts w:ascii="仿宋" w:eastAsia="仿宋" w:hAnsi="仿宋" w:cs="宋体"/>
                <w:color w:val="000000"/>
                <w:kern w:val="0"/>
                <w:sz w:val="24"/>
              </w:rPr>
              <w:t>管理方案</w:t>
            </w:r>
          </w:p>
        </w:tc>
        <w:tc>
          <w:tcPr>
            <w:tcW w:w="5469" w:type="dxa"/>
          </w:tcPr>
          <w:p w:rsidR="00424AF3" w:rsidRDefault="00424AF3" w:rsidP="00A66A40">
            <w:pPr>
              <w:spacing w:line="276" w:lineRule="auto"/>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根据投标人的餐厅</w:t>
            </w:r>
            <w:r>
              <w:rPr>
                <w:rFonts w:ascii="仿宋" w:eastAsia="仿宋" w:hAnsi="仿宋" w:cs="宋体"/>
                <w:color w:val="000000"/>
                <w:kern w:val="0"/>
                <w:sz w:val="24"/>
              </w:rPr>
              <w:t>管理方案</w:t>
            </w:r>
            <w:r>
              <w:rPr>
                <w:rFonts w:ascii="仿宋" w:eastAsia="仿宋" w:hAnsi="仿宋" w:cs="宋体" w:hint="eastAsia"/>
                <w:color w:val="000000"/>
                <w:kern w:val="0"/>
                <w:sz w:val="24"/>
              </w:rPr>
              <w:t>精细程度，包括</w:t>
            </w:r>
            <w:r>
              <w:rPr>
                <w:rFonts w:ascii="仿宋" w:eastAsia="仿宋" w:hAnsi="仿宋" w:cs="宋体"/>
                <w:color w:val="000000"/>
                <w:kern w:val="0"/>
                <w:sz w:val="24"/>
              </w:rPr>
              <w:t>环境布置</w:t>
            </w:r>
            <w:r>
              <w:rPr>
                <w:rFonts w:ascii="仿宋" w:eastAsia="仿宋" w:hAnsi="仿宋" w:cs="宋体" w:hint="eastAsia"/>
                <w:color w:val="000000"/>
                <w:kern w:val="0"/>
                <w:sz w:val="24"/>
              </w:rPr>
              <w:t>优美</w:t>
            </w:r>
            <w:r>
              <w:rPr>
                <w:rFonts w:ascii="仿宋" w:eastAsia="仿宋" w:hAnsi="仿宋" w:cs="宋体"/>
                <w:color w:val="000000"/>
                <w:kern w:val="0"/>
                <w:sz w:val="24"/>
              </w:rPr>
              <w:t>、</w:t>
            </w:r>
            <w:r>
              <w:rPr>
                <w:rFonts w:ascii="仿宋" w:eastAsia="仿宋" w:hAnsi="仿宋" w:cs="宋体" w:hint="eastAsia"/>
                <w:color w:val="000000"/>
                <w:kern w:val="0"/>
                <w:sz w:val="24"/>
              </w:rPr>
              <w:t>宣传标示醒目、人</w:t>
            </w:r>
            <w:r>
              <w:rPr>
                <w:rFonts w:ascii="仿宋" w:eastAsia="仿宋" w:hAnsi="仿宋" w:cs="宋体"/>
                <w:color w:val="000000"/>
                <w:kern w:val="0"/>
                <w:sz w:val="24"/>
              </w:rPr>
              <w:t>员配备</w:t>
            </w:r>
            <w:r>
              <w:rPr>
                <w:rFonts w:ascii="仿宋" w:eastAsia="仿宋" w:hAnsi="仿宋" w:cs="宋体" w:hint="eastAsia"/>
                <w:color w:val="000000"/>
                <w:kern w:val="0"/>
                <w:sz w:val="24"/>
              </w:rPr>
              <w:t>、</w:t>
            </w:r>
            <w:r>
              <w:rPr>
                <w:rFonts w:ascii="仿宋" w:eastAsia="仿宋" w:hAnsi="仿宋" w:cs="宋体"/>
                <w:color w:val="000000"/>
                <w:kern w:val="0"/>
                <w:sz w:val="24"/>
              </w:rPr>
              <w:t>餐具</w:t>
            </w:r>
            <w:r>
              <w:rPr>
                <w:rFonts w:ascii="仿宋" w:eastAsia="仿宋" w:hAnsi="仿宋" w:cs="宋体" w:hint="eastAsia"/>
                <w:color w:val="000000"/>
                <w:kern w:val="0"/>
                <w:sz w:val="24"/>
              </w:rPr>
              <w:t>管理规范等进行综合评定。描述完整、可行、详细的得6分，仅做简单描述得3分，不提供不得分</w:t>
            </w:r>
            <w:r>
              <w:rPr>
                <w:rFonts w:ascii="仿宋" w:eastAsia="仿宋" w:hAnsi="仿宋" w:cs="宋体"/>
                <w:color w:val="000000"/>
                <w:kern w:val="0"/>
                <w:sz w:val="24"/>
              </w:rPr>
              <w:t>。</w:t>
            </w:r>
          </w:p>
        </w:tc>
        <w:tc>
          <w:tcPr>
            <w:tcW w:w="1122" w:type="dxa"/>
            <w:vAlign w:val="center"/>
          </w:tcPr>
          <w:p w:rsidR="00424AF3" w:rsidRDefault="00424AF3" w:rsidP="00A66A40">
            <w:pPr>
              <w:jc w:val="center"/>
              <w:rPr>
                <w:rFonts w:ascii="仿宋" w:eastAsia="仿宋" w:hAnsi="仿宋"/>
                <w:color w:val="000000"/>
                <w:sz w:val="24"/>
              </w:rPr>
            </w:pPr>
            <w:r>
              <w:rPr>
                <w:rFonts w:ascii="仿宋" w:eastAsia="仿宋" w:hAnsi="仿宋"/>
                <w:color w:val="000000"/>
                <w:sz w:val="24"/>
              </w:rPr>
              <w:t>6</w:t>
            </w:r>
            <w:r>
              <w:rPr>
                <w:rFonts w:ascii="仿宋" w:eastAsia="仿宋" w:hAnsi="仿宋" w:hint="eastAsia"/>
                <w:color w:val="000000"/>
                <w:sz w:val="24"/>
              </w:rPr>
              <w:t>分</w:t>
            </w:r>
          </w:p>
        </w:tc>
      </w:tr>
      <w:tr w:rsidR="00424AF3" w:rsidTr="00A66A40">
        <w:trPr>
          <w:trHeight w:val="773"/>
          <w:jc w:val="center"/>
        </w:trPr>
        <w:tc>
          <w:tcPr>
            <w:tcW w:w="1432" w:type="dxa"/>
            <w:vMerge/>
            <w:vAlign w:val="center"/>
          </w:tcPr>
          <w:p w:rsidR="00424AF3" w:rsidRDefault="00424AF3" w:rsidP="00A66A40">
            <w:pPr>
              <w:jc w:val="center"/>
              <w:textAlignment w:val="center"/>
              <w:rPr>
                <w:rFonts w:ascii="仿宋" w:eastAsia="仿宋" w:hAnsi="仿宋" w:cs="宋体"/>
                <w:color w:val="000000"/>
                <w:sz w:val="24"/>
              </w:rPr>
            </w:pPr>
          </w:p>
        </w:tc>
        <w:tc>
          <w:tcPr>
            <w:tcW w:w="1225" w:type="dxa"/>
            <w:vAlign w:val="center"/>
          </w:tcPr>
          <w:p w:rsidR="00424AF3" w:rsidRDefault="00424AF3" w:rsidP="00A66A40">
            <w:pPr>
              <w:jc w:val="center"/>
              <w:rPr>
                <w:rFonts w:ascii="仿宋" w:eastAsia="仿宋" w:hAnsi="仿宋" w:cs="宋体"/>
                <w:color w:val="000000"/>
                <w:kern w:val="0"/>
                <w:sz w:val="24"/>
              </w:rPr>
            </w:pPr>
            <w:r>
              <w:rPr>
                <w:rFonts w:ascii="仿宋" w:eastAsia="仿宋" w:hAnsi="仿宋" w:cs="宋体" w:hint="eastAsia"/>
                <w:color w:val="000000"/>
                <w:kern w:val="0"/>
                <w:sz w:val="24"/>
              </w:rPr>
              <w:t>饮食</w:t>
            </w:r>
            <w:r>
              <w:rPr>
                <w:rFonts w:ascii="仿宋" w:eastAsia="仿宋" w:hAnsi="仿宋" w:cs="宋体"/>
                <w:color w:val="000000"/>
                <w:kern w:val="0"/>
                <w:sz w:val="24"/>
              </w:rPr>
              <w:t>质量保障方案</w:t>
            </w:r>
          </w:p>
        </w:tc>
        <w:tc>
          <w:tcPr>
            <w:tcW w:w="5469" w:type="dxa"/>
          </w:tcPr>
          <w:p w:rsidR="00424AF3" w:rsidRDefault="00424AF3" w:rsidP="00A66A40">
            <w:pPr>
              <w:spacing w:line="276" w:lineRule="auto"/>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根据投标人的饮食</w:t>
            </w:r>
            <w:r>
              <w:rPr>
                <w:rFonts w:ascii="仿宋" w:eastAsia="仿宋" w:hAnsi="仿宋" w:cs="宋体"/>
                <w:color w:val="000000"/>
                <w:kern w:val="0"/>
                <w:sz w:val="24"/>
              </w:rPr>
              <w:t>质量保障方案</w:t>
            </w:r>
            <w:r>
              <w:rPr>
                <w:rFonts w:ascii="仿宋" w:eastAsia="仿宋" w:hAnsi="仿宋" w:cs="宋体" w:hint="eastAsia"/>
                <w:color w:val="000000"/>
                <w:kern w:val="0"/>
                <w:sz w:val="24"/>
              </w:rPr>
              <w:t>精细程度，包括食品</w:t>
            </w:r>
            <w:r>
              <w:rPr>
                <w:rFonts w:ascii="仿宋" w:eastAsia="仿宋" w:hAnsi="仿宋" w:cs="宋体"/>
                <w:color w:val="000000"/>
                <w:kern w:val="0"/>
                <w:sz w:val="24"/>
              </w:rPr>
              <w:t>营养</w:t>
            </w:r>
            <w:r>
              <w:rPr>
                <w:rFonts w:ascii="仿宋" w:eastAsia="仿宋" w:hAnsi="仿宋" w:cs="宋体" w:hint="eastAsia"/>
                <w:color w:val="000000"/>
                <w:kern w:val="0"/>
                <w:sz w:val="24"/>
              </w:rPr>
              <w:t>与</w:t>
            </w:r>
            <w:r>
              <w:rPr>
                <w:rFonts w:ascii="仿宋" w:eastAsia="仿宋" w:hAnsi="仿宋" w:cs="宋体"/>
                <w:color w:val="000000"/>
                <w:kern w:val="0"/>
                <w:sz w:val="24"/>
              </w:rPr>
              <w:t>健康</w:t>
            </w:r>
            <w:r>
              <w:rPr>
                <w:rFonts w:ascii="仿宋" w:eastAsia="仿宋" w:hAnsi="仿宋" w:cs="宋体" w:hint="eastAsia"/>
                <w:color w:val="000000"/>
                <w:kern w:val="0"/>
                <w:sz w:val="24"/>
              </w:rPr>
              <w:t>方案、食品花样</w:t>
            </w:r>
            <w:r>
              <w:rPr>
                <w:rFonts w:ascii="仿宋" w:eastAsia="仿宋" w:hAnsi="仿宋" w:cs="宋体"/>
                <w:color w:val="000000"/>
                <w:kern w:val="0"/>
                <w:sz w:val="24"/>
              </w:rPr>
              <w:t>品种</w:t>
            </w:r>
            <w:r>
              <w:rPr>
                <w:rFonts w:ascii="仿宋" w:eastAsia="仿宋" w:hAnsi="仿宋" w:cs="宋体" w:hint="eastAsia"/>
                <w:color w:val="000000"/>
                <w:kern w:val="0"/>
                <w:sz w:val="24"/>
              </w:rPr>
              <w:t>齐全</w:t>
            </w:r>
            <w:r>
              <w:rPr>
                <w:rFonts w:ascii="仿宋" w:eastAsia="仿宋" w:hAnsi="仿宋" w:cs="宋体"/>
                <w:color w:val="000000"/>
                <w:kern w:val="0"/>
                <w:sz w:val="24"/>
              </w:rPr>
              <w:t>、</w:t>
            </w:r>
            <w:r>
              <w:rPr>
                <w:rFonts w:ascii="仿宋" w:eastAsia="仿宋" w:hAnsi="仿宋" w:cs="宋体" w:hint="eastAsia"/>
                <w:color w:val="000000"/>
                <w:kern w:val="0"/>
                <w:sz w:val="24"/>
              </w:rPr>
              <w:t>能满足</w:t>
            </w:r>
            <w:r>
              <w:rPr>
                <w:rFonts w:ascii="仿宋" w:eastAsia="仿宋" w:hAnsi="仿宋" w:cs="宋体"/>
                <w:color w:val="000000"/>
                <w:kern w:val="0"/>
                <w:sz w:val="24"/>
              </w:rPr>
              <w:t>不同人群</w:t>
            </w:r>
            <w:r>
              <w:rPr>
                <w:rFonts w:ascii="仿宋" w:eastAsia="仿宋" w:hAnsi="仿宋" w:cs="宋体" w:hint="eastAsia"/>
                <w:color w:val="000000"/>
                <w:kern w:val="0"/>
                <w:sz w:val="24"/>
              </w:rPr>
              <w:t>的</w:t>
            </w:r>
            <w:r>
              <w:rPr>
                <w:rFonts w:ascii="仿宋" w:eastAsia="仿宋" w:hAnsi="仿宋" w:cs="宋体"/>
                <w:color w:val="000000"/>
                <w:kern w:val="0"/>
                <w:sz w:val="24"/>
              </w:rPr>
              <w:t>饮食</w:t>
            </w:r>
            <w:r>
              <w:rPr>
                <w:rFonts w:ascii="仿宋" w:eastAsia="仿宋" w:hAnsi="仿宋" w:cs="宋体" w:hint="eastAsia"/>
                <w:color w:val="000000"/>
                <w:kern w:val="0"/>
                <w:sz w:val="24"/>
              </w:rPr>
              <w:t>需求等进行综合评定。描述完整、可行、详细的得5分，仅做简单描述得3分，不提供不得分</w:t>
            </w:r>
            <w:r>
              <w:rPr>
                <w:rFonts w:ascii="仿宋" w:eastAsia="仿宋" w:hAnsi="仿宋" w:cs="宋体"/>
                <w:color w:val="000000"/>
                <w:kern w:val="0"/>
                <w:sz w:val="24"/>
              </w:rPr>
              <w:t>。</w:t>
            </w:r>
          </w:p>
        </w:tc>
        <w:tc>
          <w:tcPr>
            <w:tcW w:w="1122" w:type="dxa"/>
            <w:vAlign w:val="center"/>
          </w:tcPr>
          <w:p w:rsidR="00424AF3" w:rsidRDefault="00424AF3" w:rsidP="00A66A40">
            <w:pPr>
              <w:jc w:val="center"/>
              <w:rPr>
                <w:rFonts w:ascii="仿宋" w:eastAsia="仿宋" w:hAnsi="仿宋"/>
                <w:color w:val="000000"/>
                <w:sz w:val="24"/>
              </w:rPr>
            </w:pPr>
            <w:r>
              <w:rPr>
                <w:rFonts w:ascii="仿宋" w:eastAsia="仿宋" w:hAnsi="仿宋" w:hint="eastAsia"/>
                <w:color w:val="000000"/>
                <w:sz w:val="24"/>
              </w:rPr>
              <w:t>5分</w:t>
            </w:r>
          </w:p>
        </w:tc>
      </w:tr>
      <w:tr w:rsidR="00424AF3" w:rsidTr="00A66A40">
        <w:trPr>
          <w:trHeight w:val="773"/>
          <w:jc w:val="center"/>
        </w:trPr>
        <w:tc>
          <w:tcPr>
            <w:tcW w:w="1432" w:type="dxa"/>
            <w:vMerge/>
            <w:vAlign w:val="center"/>
          </w:tcPr>
          <w:p w:rsidR="00424AF3" w:rsidRDefault="00424AF3" w:rsidP="00A66A40">
            <w:pPr>
              <w:jc w:val="center"/>
              <w:textAlignment w:val="center"/>
              <w:rPr>
                <w:rFonts w:ascii="仿宋" w:eastAsia="仿宋" w:hAnsi="仿宋" w:cs="宋体"/>
                <w:color w:val="000000"/>
                <w:sz w:val="24"/>
              </w:rPr>
            </w:pPr>
          </w:p>
        </w:tc>
        <w:tc>
          <w:tcPr>
            <w:tcW w:w="1225" w:type="dxa"/>
            <w:vAlign w:val="center"/>
          </w:tcPr>
          <w:p w:rsidR="00424AF3" w:rsidRDefault="00424AF3" w:rsidP="00A66A40">
            <w:pPr>
              <w:jc w:val="center"/>
              <w:rPr>
                <w:rFonts w:ascii="仿宋" w:eastAsia="仿宋" w:hAnsi="仿宋" w:cs="宋体"/>
                <w:color w:val="000000"/>
                <w:kern w:val="0"/>
                <w:sz w:val="24"/>
              </w:rPr>
            </w:pPr>
            <w:r>
              <w:rPr>
                <w:rFonts w:ascii="仿宋" w:eastAsia="仿宋" w:hAnsi="仿宋" w:cs="宋体" w:hint="eastAsia"/>
                <w:color w:val="000000"/>
                <w:kern w:val="0"/>
                <w:sz w:val="24"/>
              </w:rPr>
              <w:t>卫生</w:t>
            </w:r>
            <w:r>
              <w:rPr>
                <w:rFonts w:ascii="仿宋" w:eastAsia="仿宋" w:hAnsi="仿宋" w:cs="宋体"/>
                <w:color w:val="000000"/>
                <w:kern w:val="0"/>
                <w:sz w:val="24"/>
              </w:rPr>
              <w:t>保障方案</w:t>
            </w:r>
          </w:p>
        </w:tc>
        <w:tc>
          <w:tcPr>
            <w:tcW w:w="5469" w:type="dxa"/>
          </w:tcPr>
          <w:p w:rsidR="00424AF3" w:rsidRDefault="00424AF3" w:rsidP="00A66A40">
            <w:pPr>
              <w:spacing w:line="276" w:lineRule="auto"/>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根据投标人的卫生</w:t>
            </w:r>
            <w:r>
              <w:rPr>
                <w:rFonts w:ascii="仿宋" w:eastAsia="仿宋" w:hAnsi="仿宋" w:cs="宋体"/>
                <w:color w:val="000000"/>
                <w:kern w:val="0"/>
                <w:sz w:val="24"/>
              </w:rPr>
              <w:t>保障方案</w:t>
            </w:r>
            <w:r>
              <w:rPr>
                <w:rFonts w:ascii="仿宋" w:eastAsia="仿宋" w:hAnsi="仿宋" w:cs="宋体" w:hint="eastAsia"/>
                <w:color w:val="000000"/>
                <w:kern w:val="0"/>
                <w:sz w:val="24"/>
              </w:rPr>
              <w:t>精细程度，包括食品卫生制度、从业</w:t>
            </w:r>
            <w:r>
              <w:rPr>
                <w:rFonts w:ascii="仿宋" w:eastAsia="仿宋" w:hAnsi="仿宋" w:cs="宋体"/>
                <w:color w:val="000000"/>
                <w:kern w:val="0"/>
                <w:sz w:val="24"/>
              </w:rPr>
              <w:t>人员</w:t>
            </w:r>
            <w:r>
              <w:rPr>
                <w:rFonts w:ascii="仿宋" w:eastAsia="仿宋" w:hAnsi="仿宋" w:cs="宋体" w:hint="eastAsia"/>
                <w:color w:val="000000"/>
                <w:kern w:val="0"/>
                <w:sz w:val="24"/>
              </w:rPr>
              <w:t>卫生</w:t>
            </w:r>
            <w:r>
              <w:rPr>
                <w:rFonts w:ascii="仿宋" w:eastAsia="仿宋" w:hAnsi="仿宋" w:cs="宋体"/>
                <w:color w:val="000000"/>
                <w:kern w:val="0"/>
                <w:sz w:val="24"/>
              </w:rPr>
              <w:t>制度</w:t>
            </w:r>
            <w:r>
              <w:rPr>
                <w:rFonts w:ascii="仿宋" w:eastAsia="仿宋" w:hAnsi="仿宋" w:cs="宋体" w:hint="eastAsia"/>
                <w:color w:val="000000"/>
                <w:kern w:val="0"/>
                <w:sz w:val="24"/>
              </w:rPr>
              <w:t>、执行方案、监督机制健全等进行综合评定。描述完整、可行、详细的得6分，仅做简单描述得3分，不提供不得分</w:t>
            </w:r>
            <w:r>
              <w:rPr>
                <w:rFonts w:ascii="仿宋" w:eastAsia="仿宋" w:hAnsi="仿宋" w:cs="宋体"/>
                <w:color w:val="000000"/>
                <w:kern w:val="0"/>
                <w:sz w:val="24"/>
              </w:rPr>
              <w:t>。</w:t>
            </w:r>
          </w:p>
        </w:tc>
        <w:tc>
          <w:tcPr>
            <w:tcW w:w="1122" w:type="dxa"/>
            <w:vAlign w:val="center"/>
          </w:tcPr>
          <w:p w:rsidR="00424AF3" w:rsidRDefault="00424AF3" w:rsidP="00A66A40">
            <w:pPr>
              <w:jc w:val="center"/>
              <w:rPr>
                <w:rFonts w:ascii="仿宋" w:eastAsia="仿宋" w:hAnsi="仿宋"/>
                <w:color w:val="000000"/>
                <w:sz w:val="24"/>
              </w:rPr>
            </w:pPr>
            <w:r>
              <w:rPr>
                <w:rFonts w:ascii="仿宋" w:eastAsia="仿宋" w:hAnsi="仿宋" w:hint="eastAsia"/>
                <w:color w:val="000000"/>
                <w:sz w:val="24"/>
              </w:rPr>
              <w:t>6分</w:t>
            </w:r>
          </w:p>
        </w:tc>
      </w:tr>
      <w:tr w:rsidR="00424AF3" w:rsidTr="00A66A40">
        <w:trPr>
          <w:trHeight w:val="416"/>
          <w:jc w:val="center"/>
        </w:trPr>
        <w:tc>
          <w:tcPr>
            <w:tcW w:w="1432" w:type="dxa"/>
            <w:vMerge/>
            <w:vAlign w:val="center"/>
          </w:tcPr>
          <w:p w:rsidR="00424AF3" w:rsidRDefault="00424AF3" w:rsidP="00A66A40">
            <w:pPr>
              <w:jc w:val="center"/>
              <w:textAlignment w:val="center"/>
              <w:rPr>
                <w:rFonts w:ascii="仿宋" w:eastAsia="仿宋" w:hAnsi="仿宋" w:cs="宋体"/>
                <w:color w:val="000000"/>
                <w:sz w:val="24"/>
              </w:rPr>
            </w:pPr>
          </w:p>
        </w:tc>
        <w:tc>
          <w:tcPr>
            <w:tcW w:w="1225" w:type="dxa"/>
            <w:vAlign w:val="center"/>
          </w:tcPr>
          <w:p w:rsidR="00424AF3" w:rsidRDefault="00424AF3" w:rsidP="00A66A40">
            <w:pPr>
              <w:jc w:val="center"/>
              <w:rPr>
                <w:rFonts w:ascii="仿宋" w:eastAsia="仿宋" w:hAnsi="仿宋" w:cs="宋体"/>
                <w:color w:val="000000"/>
                <w:kern w:val="0"/>
                <w:sz w:val="24"/>
              </w:rPr>
            </w:pPr>
            <w:r>
              <w:rPr>
                <w:rFonts w:ascii="仿宋" w:eastAsia="仿宋" w:hAnsi="仿宋" w:cs="宋体"/>
                <w:color w:val="000000"/>
                <w:kern w:val="0"/>
                <w:sz w:val="24"/>
              </w:rPr>
              <w:t>安全保障方案</w:t>
            </w:r>
          </w:p>
        </w:tc>
        <w:tc>
          <w:tcPr>
            <w:tcW w:w="5469" w:type="dxa"/>
          </w:tcPr>
          <w:p w:rsidR="00424AF3" w:rsidRDefault="00424AF3" w:rsidP="00A66A40">
            <w:pPr>
              <w:spacing w:line="276" w:lineRule="auto"/>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根据投标人的</w:t>
            </w:r>
            <w:r>
              <w:rPr>
                <w:rFonts w:ascii="仿宋" w:eastAsia="仿宋" w:hAnsi="仿宋" w:cs="宋体"/>
                <w:color w:val="000000"/>
                <w:kern w:val="0"/>
                <w:sz w:val="24"/>
              </w:rPr>
              <w:t>安全保障方案</w:t>
            </w:r>
            <w:r>
              <w:rPr>
                <w:rFonts w:ascii="仿宋" w:eastAsia="仿宋" w:hAnsi="仿宋" w:cs="宋体" w:hint="eastAsia"/>
                <w:color w:val="000000"/>
                <w:kern w:val="0"/>
                <w:sz w:val="24"/>
              </w:rPr>
              <w:t>精细程度，包括</w:t>
            </w:r>
            <w:r>
              <w:rPr>
                <w:rFonts w:ascii="仿宋" w:eastAsia="仿宋" w:hAnsi="仿宋" w:cs="宋体"/>
                <w:color w:val="000000"/>
                <w:kern w:val="0"/>
                <w:sz w:val="24"/>
              </w:rPr>
              <w:t>食品</w:t>
            </w:r>
            <w:r>
              <w:rPr>
                <w:rFonts w:ascii="仿宋" w:eastAsia="仿宋" w:hAnsi="仿宋" w:cs="宋体" w:hint="eastAsia"/>
                <w:color w:val="000000"/>
                <w:kern w:val="0"/>
                <w:sz w:val="24"/>
              </w:rPr>
              <w:t>、</w:t>
            </w:r>
            <w:r>
              <w:rPr>
                <w:rFonts w:ascii="仿宋" w:eastAsia="仿宋" w:hAnsi="仿宋" w:cs="宋体"/>
                <w:color w:val="000000"/>
                <w:kern w:val="0"/>
                <w:sz w:val="24"/>
              </w:rPr>
              <w:t>人员</w:t>
            </w:r>
            <w:r>
              <w:rPr>
                <w:rFonts w:ascii="仿宋" w:eastAsia="仿宋" w:hAnsi="仿宋" w:cs="宋体" w:hint="eastAsia"/>
                <w:color w:val="000000"/>
                <w:kern w:val="0"/>
                <w:sz w:val="24"/>
              </w:rPr>
              <w:t>、</w:t>
            </w:r>
            <w:r>
              <w:rPr>
                <w:rFonts w:ascii="仿宋" w:eastAsia="仿宋" w:hAnsi="仿宋" w:cs="宋体"/>
                <w:color w:val="000000"/>
                <w:kern w:val="0"/>
                <w:sz w:val="24"/>
              </w:rPr>
              <w:t>设备</w:t>
            </w:r>
            <w:r>
              <w:rPr>
                <w:rFonts w:ascii="仿宋" w:eastAsia="仿宋" w:hAnsi="仿宋" w:cs="宋体" w:hint="eastAsia"/>
                <w:color w:val="000000"/>
                <w:kern w:val="0"/>
                <w:sz w:val="24"/>
              </w:rPr>
              <w:t>、环</w:t>
            </w:r>
            <w:r>
              <w:rPr>
                <w:rFonts w:ascii="仿宋" w:eastAsia="仿宋" w:hAnsi="仿宋" w:cs="宋体"/>
                <w:color w:val="000000"/>
                <w:kern w:val="0"/>
                <w:sz w:val="24"/>
              </w:rPr>
              <w:t>境</w:t>
            </w:r>
            <w:r>
              <w:rPr>
                <w:rFonts w:ascii="仿宋" w:eastAsia="仿宋" w:hAnsi="仿宋" w:cs="宋体" w:hint="eastAsia"/>
                <w:color w:val="000000"/>
                <w:kern w:val="0"/>
                <w:sz w:val="24"/>
              </w:rPr>
              <w:t>等进行综合评定。描述完整、可行、详细的得6分，仅做简单描述得3分，不提供不得分</w:t>
            </w:r>
            <w:r>
              <w:rPr>
                <w:rFonts w:ascii="仿宋" w:eastAsia="仿宋" w:hAnsi="仿宋" w:cs="宋体"/>
                <w:color w:val="000000"/>
                <w:kern w:val="0"/>
                <w:sz w:val="24"/>
              </w:rPr>
              <w:t>。</w:t>
            </w:r>
          </w:p>
        </w:tc>
        <w:tc>
          <w:tcPr>
            <w:tcW w:w="1122" w:type="dxa"/>
            <w:vAlign w:val="center"/>
          </w:tcPr>
          <w:p w:rsidR="00424AF3" w:rsidRDefault="00424AF3" w:rsidP="00A66A40">
            <w:pPr>
              <w:jc w:val="center"/>
              <w:rPr>
                <w:rFonts w:ascii="仿宋" w:eastAsia="仿宋" w:hAnsi="仿宋"/>
                <w:color w:val="000000"/>
                <w:sz w:val="24"/>
              </w:rPr>
            </w:pPr>
            <w:r>
              <w:rPr>
                <w:rFonts w:ascii="仿宋" w:eastAsia="仿宋" w:hAnsi="仿宋" w:hint="eastAsia"/>
                <w:color w:val="000000"/>
                <w:sz w:val="24"/>
              </w:rPr>
              <w:t>6分</w:t>
            </w:r>
          </w:p>
        </w:tc>
      </w:tr>
      <w:tr w:rsidR="00424AF3" w:rsidTr="00A66A40">
        <w:trPr>
          <w:trHeight w:val="773"/>
          <w:jc w:val="center"/>
        </w:trPr>
        <w:tc>
          <w:tcPr>
            <w:tcW w:w="1432" w:type="dxa"/>
            <w:vMerge/>
            <w:vAlign w:val="center"/>
          </w:tcPr>
          <w:p w:rsidR="00424AF3" w:rsidRDefault="00424AF3" w:rsidP="00A66A40">
            <w:pPr>
              <w:jc w:val="center"/>
              <w:textAlignment w:val="center"/>
              <w:rPr>
                <w:rFonts w:ascii="仿宋" w:eastAsia="仿宋" w:hAnsi="仿宋" w:cs="宋体"/>
                <w:color w:val="000000"/>
                <w:sz w:val="24"/>
              </w:rPr>
            </w:pPr>
          </w:p>
        </w:tc>
        <w:tc>
          <w:tcPr>
            <w:tcW w:w="1225" w:type="dxa"/>
            <w:vAlign w:val="center"/>
          </w:tcPr>
          <w:p w:rsidR="00424AF3" w:rsidRDefault="00424AF3" w:rsidP="00A66A40">
            <w:pPr>
              <w:jc w:val="center"/>
              <w:rPr>
                <w:rFonts w:ascii="仿宋" w:eastAsia="仿宋" w:hAnsi="仿宋" w:cs="宋体"/>
                <w:color w:val="000000"/>
                <w:kern w:val="0"/>
                <w:sz w:val="24"/>
              </w:rPr>
            </w:pPr>
            <w:r>
              <w:rPr>
                <w:rFonts w:ascii="仿宋" w:eastAsia="仿宋" w:hAnsi="仿宋" w:cs="宋体" w:hint="eastAsia"/>
                <w:color w:val="000000"/>
                <w:kern w:val="0"/>
                <w:sz w:val="24"/>
              </w:rPr>
              <w:t>应急</w:t>
            </w:r>
            <w:r>
              <w:rPr>
                <w:rFonts w:ascii="仿宋" w:eastAsia="仿宋" w:hAnsi="仿宋" w:cs="宋体"/>
                <w:color w:val="000000"/>
                <w:kern w:val="0"/>
                <w:sz w:val="24"/>
              </w:rPr>
              <w:t>响应方案</w:t>
            </w:r>
          </w:p>
        </w:tc>
        <w:tc>
          <w:tcPr>
            <w:tcW w:w="5469" w:type="dxa"/>
          </w:tcPr>
          <w:p w:rsidR="00424AF3" w:rsidRDefault="00424AF3" w:rsidP="00A66A40">
            <w:pPr>
              <w:spacing w:line="276" w:lineRule="auto"/>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根据投标人的应急</w:t>
            </w:r>
            <w:r>
              <w:rPr>
                <w:rFonts w:ascii="仿宋" w:eastAsia="仿宋" w:hAnsi="仿宋" w:cs="宋体"/>
                <w:color w:val="000000"/>
                <w:kern w:val="0"/>
                <w:sz w:val="24"/>
              </w:rPr>
              <w:t>响应方案</w:t>
            </w:r>
            <w:r>
              <w:rPr>
                <w:rFonts w:ascii="仿宋" w:eastAsia="仿宋" w:hAnsi="仿宋" w:cs="宋体" w:hint="eastAsia"/>
                <w:color w:val="000000"/>
                <w:kern w:val="0"/>
                <w:sz w:val="24"/>
              </w:rPr>
              <w:t>精细程度，包括</w:t>
            </w:r>
            <w:r>
              <w:rPr>
                <w:rFonts w:ascii="仿宋" w:eastAsia="仿宋" w:hAnsi="仿宋" w:cs="宋体"/>
                <w:color w:val="000000"/>
                <w:kern w:val="0"/>
                <w:sz w:val="24"/>
              </w:rPr>
              <w:t>停水、停电、</w:t>
            </w:r>
            <w:r>
              <w:rPr>
                <w:rFonts w:ascii="仿宋" w:eastAsia="仿宋" w:hAnsi="仿宋" w:cs="宋体" w:hint="eastAsia"/>
                <w:color w:val="000000"/>
                <w:kern w:val="0"/>
                <w:sz w:val="24"/>
              </w:rPr>
              <w:t>停</w:t>
            </w:r>
            <w:r>
              <w:rPr>
                <w:rFonts w:ascii="仿宋" w:eastAsia="仿宋" w:hAnsi="仿宋" w:cs="宋体"/>
                <w:color w:val="000000"/>
                <w:kern w:val="0"/>
                <w:sz w:val="24"/>
              </w:rPr>
              <w:t>气</w:t>
            </w:r>
            <w:r>
              <w:rPr>
                <w:rFonts w:ascii="仿宋" w:eastAsia="仿宋" w:hAnsi="仿宋" w:cs="宋体" w:hint="eastAsia"/>
                <w:color w:val="000000"/>
                <w:kern w:val="0"/>
                <w:sz w:val="24"/>
              </w:rPr>
              <w:t>、</w:t>
            </w:r>
            <w:r>
              <w:rPr>
                <w:rFonts w:ascii="仿宋" w:eastAsia="仿宋" w:hAnsi="仿宋" w:cs="宋体"/>
                <w:color w:val="000000"/>
                <w:kern w:val="0"/>
                <w:sz w:val="24"/>
              </w:rPr>
              <w:t>火灾</w:t>
            </w:r>
            <w:r>
              <w:rPr>
                <w:rFonts w:ascii="仿宋" w:eastAsia="仿宋" w:hAnsi="仿宋" w:cs="宋体" w:hint="eastAsia"/>
                <w:color w:val="000000"/>
                <w:kern w:val="0"/>
                <w:sz w:val="24"/>
              </w:rPr>
              <w:t>、</w:t>
            </w:r>
            <w:r>
              <w:rPr>
                <w:rFonts w:ascii="仿宋" w:eastAsia="仿宋" w:hAnsi="仿宋" w:cs="宋体"/>
                <w:color w:val="000000"/>
                <w:kern w:val="0"/>
                <w:sz w:val="24"/>
              </w:rPr>
              <w:t>自然灾害</w:t>
            </w:r>
            <w:r>
              <w:rPr>
                <w:rFonts w:ascii="仿宋" w:eastAsia="仿宋" w:hAnsi="仿宋" w:cs="宋体" w:hint="eastAsia"/>
                <w:color w:val="000000"/>
                <w:kern w:val="0"/>
                <w:sz w:val="24"/>
              </w:rPr>
              <w:t>及</w:t>
            </w:r>
            <w:r>
              <w:rPr>
                <w:rFonts w:ascii="仿宋" w:eastAsia="仿宋" w:hAnsi="仿宋" w:cs="宋体"/>
                <w:color w:val="000000"/>
                <w:kern w:val="0"/>
                <w:sz w:val="24"/>
              </w:rPr>
              <w:t>流行性</w:t>
            </w:r>
            <w:r>
              <w:rPr>
                <w:rFonts w:ascii="仿宋" w:eastAsia="仿宋" w:hAnsi="仿宋" w:cs="宋体" w:hint="eastAsia"/>
                <w:color w:val="000000"/>
                <w:kern w:val="0"/>
                <w:sz w:val="24"/>
              </w:rPr>
              <w:t>疾病</w:t>
            </w:r>
            <w:r>
              <w:rPr>
                <w:rFonts w:ascii="仿宋" w:eastAsia="仿宋" w:hAnsi="仿宋" w:cs="宋体"/>
                <w:color w:val="000000"/>
                <w:kern w:val="0"/>
                <w:sz w:val="24"/>
              </w:rPr>
              <w:t>等突发事件</w:t>
            </w:r>
            <w:r>
              <w:rPr>
                <w:rFonts w:ascii="仿宋" w:eastAsia="仿宋" w:hAnsi="仿宋" w:cs="宋体" w:hint="eastAsia"/>
                <w:color w:val="000000"/>
                <w:kern w:val="0"/>
                <w:sz w:val="24"/>
              </w:rPr>
              <w:t>进行综合评定。描述完整、可行、详细的得6分，仅做简单描述得3分，不提供不得分</w:t>
            </w:r>
            <w:r>
              <w:rPr>
                <w:rFonts w:ascii="仿宋" w:eastAsia="仿宋" w:hAnsi="仿宋" w:cs="宋体"/>
                <w:color w:val="000000"/>
                <w:kern w:val="0"/>
                <w:sz w:val="24"/>
              </w:rPr>
              <w:t>。</w:t>
            </w:r>
          </w:p>
        </w:tc>
        <w:tc>
          <w:tcPr>
            <w:tcW w:w="1122" w:type="dxa"/>
            <w:vAlign w:val="center"/>
          </w:tcPr>
          <w:p w:rsidR="00424AF3" w:rsidRDefault="00424AF3" w:rsidP="00A66A40">
            <w:pPr>
              <w:jc w:val="center"/>
              <w:rPr>
                <w:rFonts w:ascii="仿宋" w:eastAsia="仿宋" w:hAnsi="仿宋"/>
                <w:color w:val="000000"/>
                <w:sz w:val="24"/>
              </w:rPr>
            </w:pPr>
            <w:r>
              <w:rPr>
                <w:rFonts w:ascii="仿宋" w:eastAsia="仿宋" w:hAnsi="仿宋" w:hint="eastAsia"/>
                <w:color w:val="000000"/>
                <w:sz w:val="24"/>
              </w:rPr>
              <w:t>6分</w:t>
            </w:r>
          </w:p>
        </w:tc>
      </w:tr>
      <w:tr w:rsidR="00424AF3" w:rsidTr="00A66A40">
        <w:trPr>
          <w:trHeight w:val="773"/>
          <w:jc w:val="center"/>
        </w:trPr>
        <w:tc>
          <w:tcPr>
            <w:tcW w:w="1432" w:type="dxa"/>
            <w:vMerge/>
            <w:vAlign w:val="center"/>
          </w:tcPr>
          <w:p w:rsidR="00424AF3" w:rsidRDefault="00424AF3" w:rsidP="00A66A40">
            <w:pPr>
              <w:jc w:val="center"/>
              <w:textAlignment w:val="center"/>
              <w:rPr>
                <w:rFonts w:ascii="仿宋" w:eastAsia="仿宋" w:hAnsi="仿宋" w:cs="宋体"/>
                <w:color w:val="000000"/>
                <w:sz w:val="24"/>
              </w:rPr>
            </w:pPr>
          </w:p>
        </w:tc>
        <w:tc>
          <w:tcPr>
            <w:tcW w:w="1225" w:type="dxa"/>
            <w:vAlign w:val="center"/>
          </w:tcPr>
          <w:p w:rsidR="00424AF3" w:rsidRDefault="00424AF3" w:rsidP="00A66A40">
            <w:pPr>
              <w:jc w:val="center"/>
              <w:rPr>
                <w:rFonts w:ascii="仿宋" w:eastAsia="仿宋" w:hAnsi="仿宋" w:cs="宋体"/>
                <w:color w:val="000000"/>
                <w:kern w:val="0"/>
                <w:sz w:val="24"/>
              </w:rPr>
            </w:pPr>
            <w:r>
              <w:rPr>
                <w:rFonts w:ascii="仿宋" w:eastAsia="仿宋" w:hAnsi="仿宋" w:cs="宋体" w:hint="eastAsia"/>
                <w:color w:val="000000"/>
                <w:kern w:val="0"/>
                <w:sz w:val="24"/>
              </w:rPr>
              <w:t>投诉</w:t>
            </w:r>
            <w:r>
              <w:rPr>
                <w:rFonts w:ascii="仿宋" w:eastAsia="仿宋" w:hAnsi="仿宋" w:cs="宋体"/>
                <w:color w:val="000000"/>
                <w:kern w:val="0"/>
                <w:sz w:val="24"/>
              </w:rPr>
              <w:t>处理方案</w:t>
            </w:r>
          </w:p>
        </w:tc>
        <w:tc>
          <w:tcPr>
            <w:tcW w:w="5469" w:type="dxa"/>
          </w:tcPr>
          <w:p w:rsidR="00424AF3" w:rsidRDefault="00424AF3" w:rsidP="00A66A40">
            <w:pPr>
              <w:spacing w:line="276" w:lineRule="auto"/>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根据投标人的投诉处理方案精细程度，包括</w:t>
            </w:r>
            <w:r>
              <w:rPr>
                <w:rFonts w:ascii="仿宋" w:eastAsia="仿宋" w:hAnsi="仿宋" w:cs="宋体"/>
                <w:color w:val="000000"/>
                <w:kern w:val="0"/>
                <w:sz w:val="24"/>
              </w:rPr>
              <w:t>食品</w:t>
            </w:r>
            <w:r>
              <w:rPr>
                <w:rFonts w:ascii="仿宋" w:eastAsia="仿宋" w:hAnsi="仿宋" w:cs="宋体" w:hint="eastAsia"/>
                <w:color w:val="000000"/>
                <w:kern w:val="0"/>
                <w:sz w:val="24"/>
              </w:rPr>
              <w:t>、</w:t>
            </w:r>
            <w:r>
              <w:rPr>
                <w:rFonts w:ascii="仿宋" w:eastAsia="仿宋" w:hAnsi="仿宋" w:cs="宋体"/>
                <w:color w:val="000000"/>
                <w:kern w:val="0"/>
                <w:sz w:val="24"/>
              </w:rPr>
              <w:t>服务</w:t>
            </w:r>
            <w:r>
              <w:rPr>
                <w:rFonts w:ascii="仿宋" w:eastAsia="仿宋" w:hAnsi="仿宋" w:cs="宋体" w:hint="eastAsia"/>
                <w:color w:val="000000"/>
                <w:kern w:val="0"/>
                <w:sz w:val="24"/>
              </w:rPr>
              <w:t>、</w:t>
            </w:r>
            <w:r>
              <w:rPr>
                <w:rFonts w:ascii="仿宋" w:eastAsia="仿宋" w:hAnsi="仿宋" w:cs="宋体"/>
                <w:color w:val="000000"/>
                <w:kern w:val="0"/>
                <w:sz w:val="24"/>
              </w:rPr>
              <w:t>卫生</w:t>
            </w:r>
            <w:r>
              <w:rPr>
                <w:rFonts w:ascii="仿宋" w:eastAsia="仿宋" w:hAnsi="仿宋" w:cs="宋体" w:hint="eastAsia"/>
                <w:color w:val="000000"/>
                <w:kern w:val="0"/>
                <w:sz w:val="24"/>
              </w:rPr>
              <w:t>等进行综合评定。描述完整、可行、详细的得5分，仅做简单描述得3分，不提供不得分</w:t>
            </w:r>
            <w:r>
              <w:rPr>
                <w:rFonts w:ascii="仿宋" w:eastAsia="仿宋" w:hAnsi="仿宋" w:cs="宋体"/>
                <w:color w:val="000000"/>
                <w:kern w:val="0"/>
                <w:sz w:val="24"/>
              </w:rPr>
              <w:t>。</w:t>
            </w:r>
          </w:p>
        </w:tc>
        <w:tc>
          <w:tcPr>
            <w:tcW w:w="1122" w:type="dxa"/>
            <w:vAlign w:val="center"/>
          </w:tcPr>
          <w:p w:rsidR="00424AF3" w:rsidRDefault="00424AF3" w:rsidP="00A66A40">
            <w:pPr>
              <w:jc w:val="center"/>
              <w:rPr>
                <w:rFonts w:ascii="仿宋" w:eastAsia="仿宋" w:hAnsi="仿宋"/>
                <w:color w:val="000000"/>
                <w:sz w:val="24"/>
              </w:rPr>
            </w:pPr>
            <w:r>
              <w:rPr>
                <w:rFonts w:ascii="仿宋" w:eastAsia="仿宋" w:hAnsi="仿宋" w:hint="eastAsia"/>
                <w:color w:val="000000"/>
                <w:sz w:val="24"/>
              </w:rPr>
              <w:t>5分</w:t>
            </w:r>
          </w:p>
        </w:tc>
      </w:tr>
      <w:tr w:rsidR="00424AF3" w:rsidTr="00A66A40">
        <w:trPr>
          <w:trHeight w:val="2160"/>
          <w:jc w:val="center"/>
        </w:trPr>
        <w:tc>
          <w:tcPr>
            <w:tcW w:w="1432" w:type="dxa"/>
            <w:vAlign w:val="center"/>
          </w:tcPr>
          <w:p w:rsidR="00424AF3" w:rsidRDefault="00424AF3" w:rsidP="00A66A40">
            <w:pPr>
              <w:spacing w:line="360" w:lineRule="exact"/>
              <w:jc w:val="center"/>
              <w:rPr>
                <w:rFonts w:ascii="仿宋" w:eastAsia="仿宋" w:hAnsi="仿宋"/>
                <w:color w:val="000000"/>
                <w:sz w:val="24"/>
              </w:rPr>
            </w:pPr>
            <w:r>
              <w:rPr>
                <w:rFonts w:ascii="仿宋" w:eastAsia="仿宋" w:hAnsi="仿宋" w:hint="eastAsia"/>
                <w:color w:val="000000"/>
                <w:sz w:val="24"/>
              </w:rPr>
              <w:t>服务承诺</w:t>
            </w:r>
          </w:p>
        </w:tc>
        <w:tc>
          <w:tcPr>
            <w:tcW w:w="6694" w:type="dxa"/>
            <w:gridSpan w:val="2"/>
            <w:vAlign w:val="center"/>
          </w:tcPr>
          <w:p w:rsidR="00424AF3" w:rsidRDefault="00424AF3" w:rsidP="00A66A40">
            <w:pPr>
              <w:spacing w:line="276" w:lineRule="auto"/>
              <w:jc w:val="left"/>
              <w:textAlignment w:val="center"/>
              <w:rPr>
                <w:rFonts w:ascii="仿宋" w:eastAsia="仿宋" w:hAnsi="仿宋" w:cs="宋体"/>
                <w:color w:val="000000"/>
                <w:kern w:val="0"/>
                <w:sz w:val="24"/>
              </w:rPr>
            </w:pPr>
            <w:r>
              <w:rPr>
                <w:rFonts w:ascii="仿宋" w:eastAsia="仿宋" w:hAnsi="仿宋" w:cs="宋体" w:hint="eastAsia"/>
                <w:color w:val="000000"/>
                <w:kern w:val="0"/>
                <w:sz w:val="24"/>
              </w:rPr>
              <w:t>投标人针对本采购项目的特点和要求，结合自身的条件和潜力作出服务承诺（含</w:t>
            </w:r>
            <w:r>
              <w:rPr>
                <w:rFonts w:ascii="仿宋" w:eastAsia="仿宋" w:hAnsi="仿宋" w:cs="宋体"/>
                <w:color w:val="000000"/>
                <w:kern w:val="0"/>
                <w:sz w:val="24"/>
              </w:rPr>
              <w:t>从业人员</w:t>
            </w:r>
            <w:r>
              <w:rPr>
                <w:rFonts w:ascii="仿宋" w:eastAsia="仿宋" w:hAnsi="仿宋" w:cs="宋体" w:hint="eastAsia"/>
                <w:color w:val="000000"/>
                <w:kern w:val="0"/>
                <w:sz w:val="24"/>
              </w:rPr>
              <w:t>定期</w:t>
            </w:r>
            <w:r>
              <w:rPr>
                <w:rFonts w:ascii="仿宋" w:eastAsia="仿宋" w:hAnsi="仿宋" w:cs="宋体"/>
                <w:color w:val="000000"/>
                <w:kern w:val="0"/>
                <w:sz w:val="24"/>
              </w:rPr>
              <w:t>健康检查</w:t>
            </w:r>
            <w:r>
              <w:rPr>
                <w:rFonts w:ascii="仿宋" w:eastAsia="仿宋" w:hAnsi="仿宋" w:cs="宋体" w:hint="eastAsia"/>
                <w:color w:val="000000"/>
                <w:kern w:val="0"/>
                <w:sz w:val="24"/>
              </w:rPr>
              <w:t>并且</w:t>
            </w:r>
            <w:r>
              <w:rPr>
                <w:rFonts w:ascii="仿宋" w:eastAsia="仿宋" w:hAnsi="仿宋" w:cs="宋体"/>
                <w:color w:val="000000"/>
                <w:kern w:val="0"/>
                <w:sz w:val="24"/>
              </w:rPr>
              <w:t>建立健康档案</w:t>
            </w:r>
            <w:r>
              <w:rPr>
                <w:rFonts w:ascii="仿宋" w:eastAsia="仿宋" w:hAnsi="仿宋" w:cs="宋体" w:hint="eastAsia"/>
                <w:color w:val="000000"/>
                <w:kern w:val="0"/>
                <w:sz w:val="24"/>
              </w:rPr>
              <w:t>，</w:t>
            </w:r>
            <w:r>
              <w:rPr>
                <w:rFonts w:ascii="仿宋" w:eastAsia="仿宋" w:hAnsi="仿宋" w:cs="宋体"/>
                <w:color w:val="000000"/>
                <w:kern w:val="0"/>
                <w:sz w:val="24"/>
              </w:rPr>
              <w:t>设置专职或者兼职的食品安全专业人员、食品安全管理人员</w:t>
            </w:r>
            <w:r>
              <w:rPr>
                <w:rFonts w:ascii="仿宋" w:eastAsia="仿宋" w:hAnsi="仿宋" w:cs="宋体" w:hint="eastAsia"/>
                <w:color w:val="000000"/>
                <w:kern w:val="0"/>
                <w:sz w:val="24"/>
              </w:rPr>
              <w:t>，提供舒适</w:t>
            </w:r>
            <w:r>
              <w:rPr>
                <w:rFonts w:ascii="仿宋" w:eastAsia="仿宋" w:hAnsi="仿宋" w:cs="宋体"/>
                <w:color w:val="000000"/>
                <w:kern w:val="0"/>
                <w:sz w:val="24"/>
              </w:rPr>
              <w:t>就</w:t>
            </w:r>
            <w:r>
              <w:rPr>
                <w:rFonts w:ascii="仿宋" w:eastAsia="仿宋" w:hAnsi="仿宋" w:cs="宋体" w:hint="eastAsia"/>
                <w:color w:val="000000"/>
                <w:kern w:val="0"/>
                <w:sz w:val="24"/>
              </w:rPr>
              <w:t>餐</w:t>
            </w:r>
            <w:r>
              <w:rPr>
                <w:rFonts w:ascii="仿宋" w:eastAsia="仿宋" w:hAnsi="仿宋" w:cs="宋体"/>
                <w:color w:val="000000"/>
                <w:kern w:val="0"/>
                <w:sz w:val="24"/>
              </w:rPr>
              <w:t>环境</w:t>
            </w:r>
            <w:r>
              <w:rPr>
                <w:rFonts w:ascii="仿宋" w:eastAsia="仿宋" w:hAnsi="仿宋" w:cs="宋体" w:hint="eastAsia"/>
                <w:color w:val="000000"/>
                <w:kern w:val="0"/>
                <w:sz w:val="24"/>
              </w:rPr>
              <w:t>，定期</w:t>
            </w:r>
            <w:r>
              <w:rPr>
                <w:rFonts w:ascii="仿宋" w:eastAsia="仿宋" w:hAnsi="仿宋" w:cs="宋体"/>
                <w:color w:val="000000"/>
                <w:kern w:val="0"/>
                <w:sz w:val="24"/>
              </w:rPr>
              <w:t>对员工进行专业技术、安全、卫生等方面的培训</w:t>
            </w:r>
            <w:r>
              <w:rPr>
                <w:rFonts w:ascii="仿宋" w:eastAsia="仿宋" w:hAnsi="仿宋" w:cs="宋体" w:hint="eastAsia"/>
                <w:color w:val="000000"/>
                <w:kern w:val="0"/>
                <w:sz w:val="24"/>
              </w:rPr>
              <w:t>，提供</w:t>
            </w:r>
            <w:r>
              <w:rPr>
                <w:rFonts w:ascii="仿宋" w:eastAsia="仿宋" w:hAnsi="仿宋" w:cs="宋体"/>
                <w:color w:val="000000"/>
                <w:kern w:val="0"/>
                <w:sz w:val="24"/>
              </w:rPr>
              <w:t>病号饭</w:t>
            </w:r>
            <w:r>
              <w:rPr>
                <w:rFonts w:ascii="仿宋" w:eastAsia="仿宋" w:hAnsi="仿宋" w:cs="宋体" w:hint="eastAsia"/>
                <w:color w:val="000000"/>
                <w:kern w:val="0"/>
                <w:sz w:val="24"/>
              </w:rPr>
              <w:t>等内容），描述完整、可行、详细的得10分，仅做简单描述得5分，不提供不得分</w:t>
            </w:r>
            <w:r>
              <w:rPr>
                <w:rFonts w:ascii="仿宋" w:eastAsia="仿宋" w:hAnsi="仿宋" w:cs="宋体"/>
                <w:color w:val="000000"/>
                <w:kern w:val="0"/>
                <w:sz w:val="24"/>
              </w:rPr>
              <w:t>。</w:t>
            </w:r>
          </w:p>
        </w:tc>
        <w:tc>
          <w:tcPr>
            <w:tcW w:w="1122" w:type="dxa"/>
            <w:vAlign w:val="center"/>
          </w:tcPr>
          <w:p w:rsidR="00424AF3" w:rsidRDefault="00424AF3" w:rsidP="00A66A40">
            <w:pPr>
              <w:jc w:val="center"/>
              <w:rPr>
                <w:rFonts w:ascii="仿宋" w:eastAsia="仿宋" w:hAnsi="仿宋"/>
                <w:color w:val="000000"/>
                <w:sz w:val="24"/>
              </w:rPr>
            </w:pPr>
            <w:r>
              <w:rPr>
                <w:rFonts w:ascii="仿宋" w:eastAsia="仿宋" w:hAnsi="仿宋" w:hint="eastAsia"/>
                <w:color w:val="000000"/>
                <w:sz w:val="24"/>
              </w:rPr>
              <w:t>10分</w:t>
            </w:r>
          </w:p>
        </w:tc>
      </w:tr>
    </w:tbl>
    <w:p w:rsidR="00C8034C" w:rsidRPr="00CD0DF3" w:rsidRDefault="00C8034C" w:rsidP="00424AF3">
      <w:pPr>
        <w:pStyle w:val="16"/>
        <w:spacing w:line="360" w:lineRule="auto"/>
        <w:ind w:firstLineChars="200" w:firstLine="48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8034C" w:rsidRPr="00CD0DF3" w:rsidTr="004A4195">
        <w:trPr>
          <w:trHeight w:val="55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lastRenderedPageBreak/>
              <w:t>序号</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8034C" w:rsidRPr="00CD0DF3" w:rsidTr="004A4195">
        <w:trPr>
          <w:trHeight w:val="891"/>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8034C" w:rsidRPr="00CD0DF3" w:rsidRDefault="00C8034C" w:rsidP="004A4195">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1414"/>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8034C" w:rsidRPr="00CD0DF3" w:rsidRDefault="00C8034C" w:rsidP="004A4195">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8034C" w:rsidRPr="00CD0DF3" w:rsidRDefault="00C8034C" w:rsidP="004A4195">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8034C" w:rsidRPr="00CD0DF3" w:rsidRDefault="00C8034C" w:rsidP="004A4195">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8034C" w:rsidRPr="00CD0DF3" w:rsidRDefault="00C8034C" w:rsidP="004A4195">
            <w:pPr>
              <w:rPr>
                <w:rFonts w:ascii="宋体" w:hAnsi="宋体"/>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C8034C" w:rsidRPr="00CD0DF3" w:rsidRDefault="00C8034C" w:rsidP="004A4195">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2582"/>
        </w:trPr>
        <w:tc>
          <w:tcPr>
            <w:tcW w:w="8931" w:type="dxa"/>
            <w:gridSpan w:val="4"/>
            <w:vAlign w:val="center"/>
          </w:tcPr>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8034C" w:rsidRPr="00CD0DF3" w:rsidRDefault="00C8034C" w:rsidP="004A4195">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8034C" w:rsidRPr="00CD0DF3" w:rsidRDefault="00C8034C" w:rsidP="004A4195">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8034C" w:rsidRPr="005E534D" w:rsidRDefault="00C8034C" w:rsidP="00C8034C">
      <w:pPr>
        <w:spacing w:line="360" w:lineRule="auto"/>
        <w:rPr>
          <w:rFonts w:ascii="宋体" w:hAnsi="宋体"/>
          <w:bCs/>
          <w:szCs w:val="21"/>
          <w:lang w:val="en-GB"/>
        </w:rPr>
      </w:pPr>
      <w:r w:rsidRPr="005E534D">
        <w:rPr>
          <w:rFonts w:ascii="宋体" w:hAnsi="宋体" w:hint="eastAsia"/>
          <w:bCs/>
          <w:szCs w:val="21"/>
          <w:lang w:val="en-GB"/>
        </w:rPr>
        <w:t>备注：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bCs/>
          <w:szCs w:val="21"/>
          <w:lang w:val="en-GB"/>
        </w:rPr>
        <w:lastRenderedPageBreak/>
        <w:t>E</w:t>
      </w:r>
      <w:r w:rsidRPr="005E534D">
        <w:rPr>
          <w:rFonts w:ascii="宋体" w:hAnsi="宋体" w:hint="eastAsia"/>
          <w:bCs/>
          <w:szCs w:val="21"/>
          <w:lang w:val="en-GB"/>
        </w:rPr>
        <w:t>、小型和微型企业不包括民办非企业单位。</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sidR="00FB3047">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8034C"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8034C" w:rsidRPr="00A800F6" w:rsidRDefault="00C8034C" w:rsidP="00C8034C">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sidR="00FB3047">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FB3047">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8034C" w:rsidRPr="00CD0DF3" w:rsidRDefault="00C8034C" w:rsidP="00C8034C">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8D0201" w:rsidRDefault="008D0201" w:rsidP="00C8034C">
      <w:pPr>
        <w:adjustRightInd w:val="0"/>
        <w:snapToGrid w:val="0"/>
        <w:spacing w:line="360" w:lineRule="auto"/>
        <w:ind w:firstLineChars="200" w:firstLine="420"/>
        <w:rPr>
          <w:rFonts w:ascii="宋体" w:hAnsi="宋体" w:cs="Courier New"/>
          <w:szCs w:val="21"/>
        </w:rPr>
      </w:pPr>
    </w:p>
    <w:p w:rsidR="008D0201" w:rsidRDefault="008D0201"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51458">
      <w:pPr>
        <w:adjustRightInd w:val="0"/>
        <w:snapToGrid w:val="0"/>
        <w:spacing w:line="360" w:lineRule="auto"/>
        <w:rPr>
          <w:rFonts w:ascii="宋体" w:hAnsi="宋体" w:cs="Courier New"/>
          <w:szCs w:val="21"/>
        </w:rPr>
      </w:pPr>
    </w:p>
    <w:p w:rsidR="00C8034C" w:rsidRPr="0079352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C8034C" w:rsidRDefault="00C8034C" w:rsidP="00C8034C">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8034C" w:rsidRPr="00F8510C"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2F68B9"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Pr="00074086" w:rsidRDefault="00C8034C" w:rsidP="00C8034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74185203"/>
      <w:bookmarkStart w:id="7" w:name="_Toc184023138"/>
      <w:bookmarkStart w:id="8"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8034C" w:rsidRPr="00AC045F" w:rsidTr="004A4195">
        <w:tc>
          <w:tcPr>
            <w:tcW w:w="46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8034C" w:rsidRPr="0002733A" w:rsidRDefault="00C8034C" w:rsidP="004E5765">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8034C" w:rsidRPr="00414486" w:rsidRDefault="00C8034C" w:rsidP="00765BB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8034C" w:rsidRPr="00414486" w:rsidRDefault="00C8034C" w:rsidP="004A4195">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8034C" w:rsidRPr="00414486" w:rsidRDefault="00C8034C" w:rsidP="00133EDE">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w:t>
            </w:r>
            <w:r w:rsidR="00133EDE" w:rsidRPr="00AE565E">
              <w:rPr>
                <w:rFonts w:asciiTheme="majorEastAsia" w:eastAsiaTheme="majorEastAsia" w:hAnsiTheme="majorEastAsia" w:cstheme="majorEastAsia" w:hint="eastAsia"/>
                <w:bCs/>
                <w:sz w:val="21"/>
                <w:szCs w:val="21"/>
                <w:lang w:val="zh-CN"/>
              </w:rPr>
              <w:t>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tcBorders>
              <w:top w:val="double" w:sz="4" w:space="0" w:color="auto"/>
            </w:tcBorders>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7</w:t>
            </w:r>
          </w:p>
        </w:tc>
        <w:tc>
          <w:tcPr>
            <w:tcW w:w="3751" w:type="dxa"/>
            <w:gridSpan w:val="4"/>
            <w:tcBorders>
              <w:top w:val="double" w:sz="4"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8034C" w:rsidRPr="00414486" w:rsidRDefault="00C8034C" w:rsidP="004A4195">
            <w:pPr>
              <w:jc w:val="center"/>
              <w:rPr>
                <w:szCs w:val="21"/>
              </w:rPr>
            </w:pPr>
          </w:p>
        </w:tc>
        <w:tc>
          <w:tcPr>
            <w:tcW w:w="1560"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8</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9</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8034C" w:rsidRPr="00414486" w:rsidRDefault="00C8034C" w:rsidP="004A4195">
            <w:pPr>
              <w:jc w:val="center"/>
              <w:rPr>
                <w:szCs w:val="21"/>
              </w:rPr>
            </w:pPr>
          </w:p>
        </w:tc>
        <w:tc>
          <w:tcPr>
            <w:tcW w:w="1560"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4A1AF2" w:rsidRPr="00AC045F" w:rsidTr="004A4195">
        <w:trPr>
          <w:trHeight w:val="510"/>
        </w:trPr>
        <w:tc>
          <w:tcPr>
            <w:tcW w:w="468" w:type="dxa"/>
            <w:vAlign w:val="center"/>
          </w:tcPr>
          <w:p w:rsidR="004A1AF2"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4A1AF2" w:rsidRPr="00414486" w:rsidRDefault="00AE565E" w:rsidP="00C5581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4A1AF2" w:rsidRPr="00414486" w:rsidRDefault="004A1AF2" w:rsidP="004A4195">
            <w:pPr>
              <w:jc w:val="center"/>
              <w:rPr>
                <w:szCs w:val="21"/>
              </w:rPr>
            </w:pPr>
          </w:p>
        </w:tc>
        <w:tc>
          <w:tcPr>
            <w:tcW w:w="1560" w:type="dxa"/>
            <w:vAlign w:val="center"/>
          </w:tcPr>
          <w:p w:rsidR="004A1AF2" w:rsidRPr="00414486" w:rsidRDefault="004A1AF2" w:rsidP="004A4195">
            <w:pPr>
              <w:snapToGrid w:val="0"/>
              <w:spacing w:line="400" w:lineRule="exact"/>
              <w:rPr>
                <w:rFonts w:ascii="宋体" w:hAnsi="宋体" w:cs="微软雅黑"/>
                <w:szCs w:val="21"/>
              </w:rPr>
            </w:pPr>
          </w:p>
        </w:tc>
        <w:tc>
          <w:tcPr>
            <w:tcW w:w="2018" w:type="dxa"/>
            <w:vAlign w:val="center"/>
          </w:tcPr>
          <w:p w:rsidR="004A1AF2" w:rsidRPr="00414486" w:rsidRDefault="004A1AF2"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2</w:t>
            </w:r>
          </w:p>
        </w:tc>
        <w:tc>
          <w:tcPr>
            <w:tcW w:w="3751" w:type="dxa"/>
            <w:gridSpan w:val="4"/>
            <w:vAlign w:val="center"/>
          </w:tcPr>
          <w:p w:rsidR="00AE565E" w:rsidRPr="00414486" w:rsidRDefault="00AE565E" w:rsidP="0050408E">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3</w:t>
            </w:r>
          </w:p>
        </w:tc>
        <w:tc>
          <w:tcPr>
            <w:tcW w:w="3751" w:type="dxa"/>
            <w:gridSpan w:val="4"/>
            <w:vAlign w:val="center"/>
          </w:tcPr>
          <w:p w:rsidR="00AE565E" w:rsidRPr="00414486" w:rsidRDefault="00AE565E" w:rsidP="0050408E">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4</w:t>
            </w:r>
          </w:p>
        </w:tc>
        <w:tc>
          <w:tcPr>
            <w:tcW w:w="3751" w:type="dxa"/>
            <w:gridSpan w:val="4"/>
            <w:vAlign w:val="center"/>
          </w:tcPr>
          <w:p w:rsidR="00AE565E" w:rsidRPr="00414486" w:rsidRDefault="00AE565E" w:rsidP="0050408E">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5</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6</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7</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814"/>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8</w:t>
            </w:r>
          </w:p>
        </w:tc>
        <w:tc>
          <w:tcPr>
            <w:tcW w:w="1200" w:type="dxa"/>
            <w:gridSpan w:val="2"/>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restart"/>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9</w:t>
            </w:r>
          </w:p>
        </w:tc>
        <w:tc>
          <w:tcPr>
            <w:tcW w:w="1200" w:type="dxa"/>
            <w:gridSpan w:val="2"/>
            <w:vMerge w:val="restart"/>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162C1E" w:rsidRPr="00AC045F" w:rsidTr="0050408E">
        <w:trPr>
          <w:trHeight w:val="510"/>
        </w:trPr>
        <w:tc>
          <w:tcPr>
            <w:tcW w:w="468" w:type="dxa"/>
            <w:tcBorders>
              <w:bottom w:val="single" w:sz="4" w:space="0" w:color="auto"/>
            </w:tcBorders>
            <w:vAlign w:val="center"/>
          </w:tcPr>
          <w:p w:rsidR="00162C1E"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62C1E" w:rsidRPr="00414486" w:rsidRDefault="00162C1E" w:rsidP="004A4195">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162C1E" w:rsidRPr="00414486" w:rsidRDefault="00162C1E" w:rsidP="0050408E">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50408E">
        <w:trPr>
          <w:trHeight w:val="510"/>
        </w:trPr>
        <w:tc>
          <w:tcPr>
            <w:tcW w:w="468" w:type="dxa"/>
            <w:tcBorders>
              <w:top w:val="single" w:sz="4" w:space="0" w:color="auto"/>
              <w:bottom w:val="single" w:sz="4" w:space="0" w:color="auto"/>
            </w:tcBorders>
            <w:vAlign w:val="center"/>
          </w:tcPr>
          <w:p w:rsidR="00162C1E"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62C1E" w:rsidRPr="00C62D22" w:rsidRDefault="00DC3E97" w:rsidP="004A4195">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00162C1E" w:rsidRPr="0067738B">
              <w:rPr>
                <w:rFonts w:ascii="宋体" w:hAnsi="宋体" w:hint="eastAsia"/>
                <w:color w:val="000000"/>
                <w:sz w:val="21"/>
                <w:szCs w:val="21"/>
                <w:lang w:val="en-GB"/>
              </w:rPr>
              <w:t>聘用建档立卡贫困人员身份证明</w:t>
            </w:r>
          </w:p>
        </w:tc>
        <w:tc>
          <w:tcPr>
            <w:tcW w:w="1559" w:type="dxa"/>
            <w:vAlign w:val="center"/>
          </w:tcPr>
          <w:p w:rsidR="00162C1E" w:rsidRPr="00414486" w:rsidRDefault="00162C1E" w:rsidP="0050408E">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50408E">
        <w:trPr>
          <w:trHeight w:val="510"/>
        </w:trPr>
        <w:tc>
          <w:tcPr>
            <w:tcW w:w="468" w:type="dxa"/>
            <w:tcBorders>
              <w:top w:val="single" w:sz="4" w:space="0" w:color="auto"/>
            </w:tcBorders>
            <w:vAlign w:val="center"/>
          </w:tcPr>
          <w:p w:rsidR="00162C1E"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2</w:t>
            </w:r>
          </w:p>
        </w:tc>
        <w:tc>
          <w:tcPr>
            <w:tcW w:w="3751" w:type="dxa"/>
            <w:gridSpan w:val="4"/>
            <w:tcBorders>
              <w:top w:val="single" w:sz="4" w:space="0" w:color="auto"/>
            </w:tcBorders>
            <w:vAlign w:val="center"/>
          </w:tcPr>
          <w:p w:rsidR="00162C1E" w:rsidRPr="00C62D22" w:rsidRDefault="00162C1E" w:rsidP="0067738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162C1E" w:rsidRPr="00414486" w:rsidRDefault="00162C1E" w:rsidP="0050408E">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3</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bl>
    <w:p w:rsidR="00C8034C" w:rsidRPr="00CF1E45" w:rsidRDefault="00C8034C" w:rsidP="00C8034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C8034C" w:rsidRPr="00CF1E45"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C8034C"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sidR="001013D9">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D050D2" w:rsidRPr="003E4965" w:rsidRDefault="00CB09B8"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8E7B4D">
        <w:rPr>
          <w:rFonts w:ascii="楷体" w:eastAsia="楷体" w:hAnsi="楷体"/>
          <w:color w:val="000000"/>
          <w:sz w:val="24"/>
          <w:szCs w:val="24"/>
        </w:rPr>
        <w:instrText xml:space="preserve"> </w:instrText>
      </w:r>
      <w:r w:rsidR="008E7B4D">
        <w:rPr>
          <w:rFonts w:ascii="楷体" w:eastAsia="楷体" w:hAnsi="楷体" w:hint="eastAsia"/>
          <w:color w:val="000000"/>
          <w:sz w:val="24"/>
          <w:szCs w:val="24"/>
        </w:rPr>
        <w:instrText>= 4 \* GB3</w:instrText>
      </w:r>
      <w:r w:rsidR="008E7B4D">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8E7B4D">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8E7B4D">
        <w:rPr>
          <w:rFonts w:ascii="楷体" w:eastAsia="楷体" w:hAnsi="楷体" w:hint="eastAsia"/>
          <w:color w:val="000000"/>
          <w:sz w:val="24"/>
          <w:szCs w:val="24"/>
        </w:rPr>
        <w:t>本</w:t>
      </w:r>
      <w:r w:rsidR="008E7B4D" w:rsidRPr="00CF1E45">
        <w:rPr>
          <w:rFonts w:ascii="楷体" w:eastAsia="楷体" w:hAnsi="楷体" w:hint="eastAsia"/>
          <w:color w:val="000000"/>
          <w:sz w:val="24"/>
          <w:szCs w:val="24"/>
        </w:rPr>
        <w:t>表序号</w:t>
      </w:r>
      <w:r w:rsidR="001013D9">
        <w:rPr>
          <w:rFonts w:ascii="楷体" w:eastAsia="楷体" w:hAnsi="楷体" w:hint="eastAsia"/>
          <w:color w:val="000000"/>
          <w:sz w:val="24"/>
          <w:szCs w:val="24"/>
        </w:rPr>
        <w:t>30</w:t>
      </w:r>
      <w:r w:rsidR="008E7B4D" w:rsidRPr="00295CC4">
        <w:rPr>
          <w:rFonts w:ascii="楷体" w:eastAsia="楷体" w:hAnsi="楷体" w:hint="eastAsia"/>
          <w:color w:val="000000"/>
          <w:sz w:val="24"/>
          <w:szCs w:val="24"/>
        </w:rPr>
        <w:t>～</w:t>
      </w:r>
      <w:r w:rsidR="008E7B4D">
        <w:rPr>
          <w:rFonts w:ascii="楷体" w:eastAsia="楷体" w:hAnsi="楷体" w:hint="eastAsia"/>
          <w:color w:val="000000"/>
          <w:sz w:val="24"/>
          <w:szCs w:val="24"/>
        </w:rPr>
        <w:t>3</w:t>
      </w:r>
      <w:r w:rsidR="001013D9">
        <w:rPr>
          <w:rFonts w:ascii="楷体" w:eastAsia="楷体" w:hAnsi="楷体" w:hint="eastAsia"/>
          <w:color w:val="000000"/>
          <w:sz w:val="24"/>
          <w:szCs w:val="24"/>
        </w:rPr>
        <w:t>2</w:t>
      </w:r>
      <w:r w:rsidR="008E7B4D">
        <w:rPr>
          <w:rFonts w:ascii="楷体" w:eastAsia="楷体" w:hAnsi="楷体" w:hint="eastAsia"/>
          <w:color w:val="000000"/>
          <w:sz w:val="24"/>
          <w:szCs w:val="24"/>
        </w:rPr>
        <w:t>仅适用于物业项目</w:t>
      </w:r>
      <w:r w:rsidR="008E7B4D" w:rsidRPr="00CF1E45">
        <w:rPr>
          <w:rFonts w:ascii="楷体" w:eastAsia="楷体" w:hAnsi="楷体" w:hint="eastAsia"/>
          <w:color w:val="000000"/>
          <w:sz w:val="24"/>
          <w:szCs w:val="24"/>
        </w:rPr>
        <w:t>。</w:t>
      </w: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C8034C" w:rsidRDefault="00C8034C" w:rsidP="00C8034C">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8034C" w:rsidRPr="000E102E"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945983" w:rsidRDefault="00C8034C" w:rsidP="00915D3A">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8034C" w:rsidRPr="00945983" w:rsidRDefault="00C8034C" w:rsidP="00C8034C">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bl>
    <w:p w:rsidR="00C8034C" w:rsidRPr="00945983" w:rsidRDefault="00C8034C" w:rsidP="00C8034C">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投标人法定代表人（单位负责人）或授权代表签字：</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8034C" w:rsidRPr="00475D6F" w:rsidRDefault="00C8034C" w:rsidP="00C8034C">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Pr="0058043E"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Cs w:val="24"/>
        </w:rPr>
      </w:pPr>
    </w:p>
    <w:p w:rsidR="00C8034C" w:rsidRPr="00DF2776" w:rsidRDefault="00C8034C" w:rsidP="00C8034C">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8034C" w:rsidRPr="007568C2"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721711" w:rsidRDefault="00C8034C" w:rsidP="00C8034C">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004E07F6" w:rsidRPr="004E07F6">
        <w:rPr>
          <w:rFonts w:asciiTheme="minorEastAsia" w:hAnsiTheme="minorEastAsia" w:hint="eastAsia"/>
          <w:snapToGrid w:val="0"/>
          <w:kern w:val="0"/>
          <w:szCs w:val="21"/>
        </w:rPr>
        <w:t>许昌市政府采购中心</w:t>
      </w:r>
    </w:p>
    <w:p w:rsidR="00C8034C" w:rsidRPr="00721711" w:rsidRDefault="00C8034C" w:rsidP="00C8034C">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sidR="004E07F6">
        <w:rPr>
          <w:rFonts w:asciiTheme="minorEastAsia" w:eastAsiaTheme="minorEastAsia" w:hAnsiTheme="minorEastAsia" w:hint="eastAsia"/>
          <w:snapToGrid w:val="0"/>
          <w:kern w:val="0"/>
          <w:sz w:val="21"/>
          <w:szCs w:val="21"/>
        </w:rPr>
        <w:t>《</w:t>
      </w:r>
      <w:r w:rsidR="004E07F6" w:rsidRPr="00721711">
        <w:rPr>
          <w:rFonts w:asciiTheme="minorEastAsia" w:eastAsiaTheme="minorEastAsia" w:hAnsiTheme="minorEastAsia" w:hint="eastAsia"/>
          <w:snapToGrid w:val="0"/>
          <w:kern w:val="0"/>
          <w:sz w:val="21"/>
          <w:szCs w:val="21"/>
        </w:rPr>
        <w:t>招标文件</w:t>
      </w:r>
      <w:r w:rsidR="004E07F6">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的所有内容，包括澄清、修改文件（如果有）和所有已提供的参考资料以及有关附件，我方完全明白并认为此招标文件没有倾向性，也不存在排斥潜在投标供应商的内容，我方同意招标文件的相关条款和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004E07F6">
        <w:rPr>
          <w:rFonts w:asciiTheme="minorEastAsia" w:eastAsiaTheme="minorEastAsia" w:hAnsiTheme="minorEastAsia" w:hint="eastAsia"/>
          <w:sz w:val="21"/>
          <w:szCs w:val="21"/>
        </w:rPr>
        <w:t>，</w:t>
      </w:r>
      <w:r w:rsidR="004E07F6" w:rsidRPr="00C428AD">
        <w:rPr>
          <w:rFonts w:ascii="宋体" w:hAnsi="宋体" w:hint="eastAsia"/>
          <w:sz w:val="21"/>
          <w:szCs w:val="21"/>
        </w:rPr>
        <w:t>并承诺在发生争议时不会以对《招标文件》存在误解、不明白的条款为由，对贵中心行使任何法律上的抗辩权。</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(投标人名称)     </w:t>
      </w:r>
      <w:r w:rsidRPr="00721711">
        <w:rPr>
          <w:rFonts w:asciiTheme="minorEastAsia" w:hAnsiTheme="minorEastAsia" w:hint="eastAsia"/>
          <w:snapToGrid w:val="0"/>
          <w:kern w:val="0"/>
          <w:szCs w:val="21"/>
        </w:rPr>
        <w:t>作为投标人正式授权</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(授权代表全名, 职务)       </w:t>
      </w:r>
      <w:r w:rsidRPr="00721711">
        <w:rPr>
          <w:rFonts w:asciiTheme="minorEastAsia" w:hAnsiTheme="minorEastAsia" w:hint="eastAsia"/>
          <w:snapToGrid w:val="0"/>
          <w:kern w:val="0"/>
          <w:szCs w:val="21"/>
        </w:rPr>
        <w:t>代表我方全权处理有关本投标的一切事宜。</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D60CC8">
        <w:rPr>
          <w:rFonts w:asciiTheme="minorEastAsia" w:hAnsiTheme="minorEastAsia" w:hint="eastAsia"/>
          <w:snapToGrid w:val="0"/>
          <w:kern w:val="0"/>
          <w:szCs w:val="21"/>
          <w:u w:val="single"/>
        </w:rPr>
        <w:t>一</w:t>
      </w:r>
      <w:r w:rsidRPr="00721711">
        <w:rPr>
          <w:rFonts w:asciiTheme="minorEastAsia" w:hAnsiTheme="minorEastAsia" w:hint="eastAsia"/>
          <w:snapToGrid w:val="0"/>
          <w:kern w:val="0"/>
          <w:szCs w:val="21"/>
        </w:rPr>
        <w:t>份。</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8034C"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009D4208" w:rsidRPr="00C428AD">
        <w:rPr>
          <w:rFonts w:ascii="宋体" w:hAnsi="宋体" w:hint="eastAsia"/>
          <w:szCs w:val="21"/>
        </w:rPr>
        <w:t>我方同意在本项目招标文件中规定的开标日起</w:t>
      </w:r>
      <w:r w:rsidR="009D4208">
        <w:rPr>
          <w:rFonts w:ascii="宋体" w:hAnsi="宋体" w:hint="eastAsia"/>
          <w:szCs w:val="21"/>
        </w:rPr>
        <w:t>90</w:t>
      </w:r>
      <w:r w:rsidR="009D4208" w:rsidRPr="00C428AD">
        <w:rPr>
          <w:rFonts w:ascii="宋体" w:hAnsi="宋体" w:hint="eastAsia"/>
          <w:szCs w:val="21"/>
        </w:rPr>
        <w:t>天内遵守本投标文件中的承诺且在此期限期满之前均具有约束力。我方同意并遵守本招标文件“投标人须知”中第十</w:t>
      </w:r>
      <w:r w:rsidR="00750835">
        <w:rPr>
          <w:rFonts w:ascii="宋体" w:hAnsi="宋体" w:hint="eastAsia"/>
          <w:szCs w:val="21"/>
        </w:rPr>
        <w:t>四</w:t>
      </w:r>
      <w:r w:rsidR="009D4208" w:rsidRPr="00C428AD">
        <w:rPr>
          <w:rFonts w:ascii="宋体" w:hAnsi="宋体" w:hint="eastAsia"/>
          <w:szCs w:val="21"/>
        </w:rPr>
        <w:t>条第</w:t>
      </w:r>
      <w:r w:rsidR="00750835">
        <w:rPr>
          <w:rFonts w:ascii="宋体" w:hAnsi="宋体" w:hint="eastAsia"/>
          <w:szCs w:val="21"/>
        </w:rPr>
        <w:t>三</w:t>
      </w:r>
      <w:r w:rsidR="009D4208"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w:t>
      </w:r>
      <w:r w:rsidR="00D530CE" w:rsidRPr="004F32A0">
        <w:rPr>
          <w:rFonts w:asciiTheme="minorEastAsia" w:eastAsiaTheme="minorEastAsia" w:hAnsiTheme="minorEastAsia" w:cs="Courier New" w:hint="eastAsia"/>
          <w:sz w:val="21"/>
          <w:szCs w:val="21"/>
        </w:rPr>
        <w:t>我</w:t>
      </w:r>
      <w:r w:rsidRPr="004F32A0">
        <w:rPr>
          <w:rFonts w:asciiTheme="minorEastAsia" w:eastAsiaTheme="minorEastAsia" w:hAnsiTheme="minorEastAsia" w:cs="Courier New" w:hint="eastAsia"/>
          <w:sz w:val="21"/>
          <w:szCs w:val="21"/>
        </w:rPr>
        <w:t>方</w:t>
      </w:r>
      <w:r w:rsidR="00D530CE" w:rsidRPr="004F32A0">
        <w:rPr>
          <w:rFonts w:asciiTheme="minorEastAsia" w:eastAsiaTheme="minorEastAsia" w:hAnsiTheme="minorEastAsia" w:cs="Courier New" w:hint="eastAsia"/>
          <w:sz w:val="21"/>
          <w:szCs w:val="21"/>
        </w:rPr>
        <w:t>承担违背</w:t>
      </w:r>
      <w:r w:rsidR="00501891" w:rsidRPr="004F32A0">
        <w:rPr>
          <w:rFonts w:asciiTheme="minorEastAsia" w:eastAsiaTheme="minorEastAsia" w:hAnsiTheme="minorEastAsia" w:cs="Courier New" w:hint="eastAsia"/>
          <w:sz w:val="21"/>
          <w:szCs w:val="21"/>
        </w:rPr>
        <w:t>投标</w:t>
      </w:r>
      <w:r w:rsidR="00D530CE" w:rsidRPr="004F32A0">
        <w:rPr>
          <w:rFonts w:asciiTheme="minorEastAsia" w:eastAsiaTheme="minorEastAsia" w:hAnsiTheme="minorEastAsia" w:cs="Courier New" w:hint="eastAsia"/>
          <w:sz w:val="21"/>
          <w:szCs w:val="21"/>
        </w:rPr>
        <w:t>承诺的责任追究</w:t>
      </w:r>
      <w:r w:rsidRPr="004F32A0">
        <w:rPr>
          <w:rFonts w:asciiTheme="minorEastAsia" w:eastAsiaTheme="minorEastAsia" w:hAnsiTheme="minorEastAsia" w:cs="Courier New" w:hint="eastAsia"/>
          <w:sz w:val="21"/>
          <w:szCs w:val="21"/>
        </w:rPr>
        <w:t>。</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lastRenderedPageBreak/>
        <w:t>七、我方在此保证所提交的所有文件和全部说明是真实的和正确的。</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Pr="00721711" w:rsidRDefault="00C8034C" w:rsidP="00C8034C">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rPr>
      </w:pPr>
      <w:r w:rsidRPr="001E1696">
        <w:rPr>
          <w:rFonts w:asciiTheme="minorEastAsia" w:hAnsiTheme="minorEastAsia" w:cs="宋体" w:hint="eastAsia"/>
          <w:szCs w:val="21"/>
        </w:rPr>
        <w:t>投标人法定代表人（单位负责人）或法定代表人（单位负责人）授权代表签字或盖章：</w:t>
      </w:r>
      <w:r w:rsidRPr="00721711">
        <w:rPr>
          <w:rFonts w:asciiTheme="minorEastAsia" w:hAnsiTheme="minorEastAsia" w:cs="宋体" w:hint="eastAsia"/>
          <w:szCs w:val="21"/>
          <w:u w:val="single"/>
        </w:rPr>
        <w:t xml:space="preserve">         </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投标人名称（盖章）：</w:t>
      </w:r>
      <w:r w:rsidRPr="00721711">
        <w:rPr>
          <w:rFonts w:asciiTheme="minorEastAsia" w:hAnsiTheme="minorEastAsia" w:cs="宋体" w:hint="eastAsia"/>
          <w:szCs w:val="21"/>
          <w:u w:val="single"/>
        </w:rPr>
        <w:t xml:space="preserve">                   </w:t>
      </w: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r w:rsidRPr="00721711">
        <w:rPr>
          <w:rFonts w:asciiTheme="minorEastAsia" w:hAnsiTheme="minorEastAsia" w:cs="宋体" w:hint="eastAsia"/>
          <w:szCs w:val="21"/>
        </w:rPr>
        <w:t xml:space="preserve">日期：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Pr="00DF2776" w:rsidRDefault="00C8034C" w:rsidP="00C8034C">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8034C" w:rsidRDefault="00C8034C" w:rsidP="00C8034C">
      <w:pPr>
        <w:autoSpaceDE w:val="0"/>
        <w:autoSpaceDN w:val="0"/>
        <w:adjustRightInd w:val="0"/>
        <w:spacing w:line="480" w:lineRule="auto"/>
        <w:ind w:firstLineChars="257" w:firstLine="617"/>
        <w:rPr>
          <w:rFonts w:ascii="宋体" w:hAnsi="宋体"/>
          <w:color w:val="000000"/>
          <w:sz w:val="24"/>
          <w:szCs w:val="24"/>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p>
    <w:p w:rsidR="00C8034C" w:rsidRPr="00251DBD" w:rsidRDefault="00C8034C" w:rsidP="00C8034C">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   年   月  日</w:t>
      </w:r>
    </w:p>
    <w:p w:rsidR="00C8034C" w:rsidRPr="00251DBD" w:rsidRDefault="00C8034C" w:rsidP="00C8034C">
      <w:pPr>
        <w:pStyle w:val="13"/>
        <w:spacing w:line="480" w:lineRule="auto"/>
        <w:rPr>
          <w:rFonts w:asciiTheme="minorEastAsia" w:hAnsiTheme="minorEastAsia" w:cs="Arial"/>
          <w:color w:val="000000"/>
          <w:sz w:val="21"/>
          <w:szCs w:val="21"/>
        </w:rPr>
      </w:pPr>
    </w:p>
    <w:p w:rsidR="00C8034C" w:rsidRPr="00251DBD" w:rsidRDefault="00C8034C" w:rsidP="00C8034C">
      <w:pPr>
        <w:rPr>
          <w:szCs w:val="21"/>
        </w:rPr>
      </w:pPr>
    </w:p>
    <w:p w:rsidR="00C8034C" w:rsidRPr="00251DBD" w:rsidRDefault="00C8034C" w:rsidP="00C8034C">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8034C" w:rsidRDefault="00C8034C" w:rsidP="00C8034C">
      <w:pPr>
        <w:spacing w:line="480" w:lineRule="exact"/>
        <w:jc w:val="center"/>
        <w:rPr>
          <w:rFonts w:ascii="宋体" w:hAnsi="宋体"/>
          <w:b/>
          <w:bCs/>
          <w:color w:val="000000"/>
          <w:sz w:val="36"/>
          <w:szCs w:val="36"/>
        </w:rPr>
      </w:pPr>
    </w:p>
    <w:p w:rsidR="00C8034C" w:rsidRPr="00304216" w:rsidRDefault="00C8034C" w:rsidP="00C8034C">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8034C" w:rsidRDefault="00C8034C" w:rsidP="00C8034C">
      <w:pPr>
        <w:spacing w:line="480" w:lineRule="exact"/>
        <w:jc w:val="center"/>
        <w:rPr>
          <w:rFonts w:ascii="宋体" w:hAnsi="宋体"/>
          <w:b/>
          <w:bCs/>
          <w:color w:val="000000"/>
          <w:sz w:val="36"/>
          <w:szCs w:val="36"/>
        </w:rPr>
      </w:pP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8034C" w:rsidRPr="00361029" w:rsidRDefault="00C8034C" w:rsidP="00C8034C">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（盖单位公章）</w:t>
      </w:r>
    </w:p>
    <w:p w:rsidR="00C8034C" w:rsidRPr="00F914F6" w:rsidRDefault="00C8034C" w:rsidP="00C8034C">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              （签字或加盖名章）</w:t>
      </w:r>
    </w:p>
    <w:p w:rsidR="00C8034C" w:rsidRPr="00361029" w:rsidRDefault="00C8034C" w:rsidP="00C8034C">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8034C" w:rsidRPr="00D023F6" w:rsidTr="004A4195">
        <w:trPr>
          <w:gridAfter w:val="1"/>
          <w:wAfter w:w="14" w:type="dxa"/>
          <w:trHeight w:val="2636"/>
        </w:trPr>
        <w:tc>
          <w:tcPr>
            <w:tcW w:w="4484" w:type="dxa"/>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8034C" w:rsidRPr="00361029" w:rsidTr="004A4195">
        <w:trPr>
          <w:trHeight w:val="2781"/>
        </w:trPr>
        <w:tc>
          <w:tcPr>
            <w:tcW w:w="4491" w:type="dxa"/>
            <w:gridSpan w:val="2"/>
            <w:vAlign w:val="center"/>
          </w:tcPr>
          <w:p w:rsidR="00C8034C" w:rsidRPr="00D023F6" w:rsidRDefault="00C8034C" w:rsidP="004A4195">
            <w:pPr>
              <w:jc w:val="center"/>
              <w:rPr>
                <w:rFonts w:asciiTheme="minorEastAsia" w:hAnsiTheme="minorEastAsia"/>
                <w:szCs w:val="21"/>
              </w:rPr>
            </w:pPr>
            <w:bookmarkStart w:id="9" w:name="_资格证明文件"/>
            <w:bookmarkStart w:id="10" w:name="_Toc364329026"/>
            <w:bookmarkEnd w:id="9"/>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（正面）</w:t>
            </w:r>
            <w:bookmarkEnd w:id="10"/>
          </w:p>
        </w:tc>
        <w:tc>
          <w:tcPr>
            <w:tcW w:w="4492" w:type="dxa"/>
            <w:gridSpan w:val="2"/>
            <w:vAlign w:val="center"/>
          </w:tcPr>
          <w:p w:rsidR="00C8034C" w:rsidRPr="00D023F6" w:rsidRDefault="00C8034C" w:rsidP="004A4195">
            <w:pPr>
              <w:jc w:val="center"/>
              <w:rPr>
                <w:rFonts w:asciiTheme="minorEastAsia" w:hAnsiTheme="minorEastAsia"/>
                <w:szCs w:val="21"/>
              </w:rPr>
            </w:pPr>
            <w:bookmarkStart w:id="11" w:name="_Toc364329027"/>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（反面）</w:t>
            </w:r>
            <w:bookmarkEnd w:id="11"/>
          </w:p>
        </w:tc>
      </w:tr>
    </w:tbl>
    <w:p w:rsidR="00C8034C" w:rsidRPr="004C53B6" w:rsidRDefault="00C8034C" w:rsidP="00C8034C">
      <w:pPr>
        <w:spacing w:line="320" w:lineRule="exact"/>
        <w:ind w:left="2" w:firstLineChars="149" w:firstLine="358"/>
        <w:rPr>
          <w:rFonts w:asciiTheme="minorEastAsia" w:hAnsiTheme="minorEastAsia" w:cs="Courier New"/>
          <w:sz w:val="24"/>
          <w:szCs w:val="24"/>
        </w:rPr>
      </w:pPr>
    </w:p>
    <w:p w:rsidR="00C8034C" w:rsidRPr="00304216" w:rsidRDefault="00C8034C" w:rsidP="00C8034C">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8034C" w:rsidRPr="00BD6B19" w:rsidRDefault="00C8034C" w:rsidP="00915D3A">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8034C" w:rsidRPr="00BD6B19" w:rsidRDefault="00C8034C" w:rsidP="00915D3A">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8034C" w:rsidRPr="00BD6B19" w:rsidRDefault="00C8034C" w:rsidP="00915D3A">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8034C" w:rsidRPr="00BD6B19" w:rsidRDefault="00C8034C" w:rsidP="00915D3A">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8034C" w:rsidRPr="00BD6B19" w:rsidRDefault="00C8034C" w:rsidP="00915D3A">
      <w:pPr>
        <w:spacing w:beforeLines="50" w:afterLines="50" w:line="360" w:lineRule="auto"/>
        <w:ind w:firstLineChars="236" w:firstLine="496"/>
        <w:rPr>
          <w:rFonts w:asciiTheme="minorEastAsia" w:hAnsiTheme="minorEastAsia" w:cs="宋体"/>
          <w:szCs w:val="21"/>
          <w:lang w:val="zh-CN"/>
        </w:rPr>
      </w:pPr>
    </w:p>
    <w:p w:rsidR="00C8034C" w:rsidRPr="00BD6B19" w:rsidRDefault="000576C2" w:rsidP="00915D3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w:t>
      </w:r>
      <w:r w:rsidR="00C8034C" w:rsidRPr="00BD6B19">
        <w:rPr>
          <w:rFonts w:asciiTheme="minorEastAsia" w:hAnsiTheme="minorEastAsia" w:cs="宋体" w:hint="eastAsia"/>
          <w:szCs w:val="21"/>
          <w:lang w:val="zh-CN"/>
        </w:rPr>
        <w:t>名称（盖章）：</w:t>
      </w:r>
    </w:p>
    <w:p w:rsidR="00C8034C" w:rsidRPr="00BD6B19" w:rsidRDefault="00C8034C" w:rsidP="00915D3A">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日    期：</w:t>
      </w:r>
      <w:r>
        <w:rPr>
          <w:rFonts w:asciiTheme="minorEastAsia" w:hAnsiTheme="minorEastAsia" w:cs="宋体" w:hint="eastAsia"/>
          <w:szCs w:val="21"/>
          <w:lang w:val="zh-CN"/>
        </w:rPr>
        <w:t xml:space="preserve">     </w:t>
      </w:r>
      <w:r w:rsidRPr="00721711">
        <w:rPr>
          <w:rFonts w:asciiTheme="minorEastAsia" w:hAnsiTheme="minorEastAsia" w:cs="宋体" w:hint="eastAsia"/>
          <w:szCs w:val="21"/>
        </w:rPr>
        <w:t xml:space="preserve">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Default="00C8034C" w:rsidP="00915D3A">
      <w:pPr>
        <w:spacing w:beforeLines="50" w:afterLines="50" w:line="360" w:lineRule="auto"/>
        <w:ind w:right="420" w:firstLineChars="2286" w:firstLine="5486"/>
        <w:rPr>
          <w:rFonts w:asciiTheme="minorEastAsia" w:hAnsiTheme="minorEastAsia" w:cs="宋体"/>
          <w:sz w:val="24"/>
          <w:szCs w:val="24"/>
          <w:lang w:val="zh-CN"/>
        </w:rPr>
      </w:pPr>
    </w:p>
    <w:p w:rsidR="00C8034C" w:rsidRDefault="00C8034C" w:rsidP="00915D3A">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915D3A">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915D3A">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915D3A">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915D3A">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915D3A">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915D3A">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915D3A">
      <w:pPr>
        <w:spacing w:beforeLines="50" w:afterLines="50" w:line="360" w:lineRule="auto"/>
        <w:ind w:right="420" w:firstLineChars="2286" w:firstLine="5486"/>
        <w:rPr>
          <w:rFonts w:asciiTheme="minorEastAsia" w:hAnsiTheme="minorEastAsia" w:cs="宋体"/>
          <w:sz w:val="24"/>
          <w:szCs w:val="24"/>
          <w:lang w:val="zh-CN"/>
        </w:rPr>
      </w:pPr>
    </w:p>
    <w:p w:rsidR="00C8034C" w:rsidRPr="001B74CA" w:rsidRDefault="00C8034C" w:rsidP="00915D3A">
      <w:pPr>
        <w:spacing w:beforeLines="50" w:afterLines="50" w:line="360" w:lineRule="auto"/>
        <w:ind w:right="420" w:firstLineChars="2286" w:firstLine="5486"/>
        <w:rPr>
          <w:rFonts w:asciiTheme="minorEastAsia" w:hAnsiTheme="minorEastAsia" w:cs="宋体"/>
          <w:sz w:val="24"/>
          <w:szCs w:val="24"/>
          <w:lang w:val="zh-CN"/>
        </w:rPr>
      </w:pPr>
    </w:p>
    <w:p w:rsidR="00C8034C" w:rsidRPr="000D56C3"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w:t>
      </w:r>
      <w:r w:rsidR="00D023F6" w:rsidRPr="002E2CED">
        <w:rPr>
          <w:rFonts w:ascii="宋体" w:hAnsi="宋体" w:hint="eastAsia"/>
          <w:b/>
          <w:bCs/>
          <w:color w:val="000000"/>
          <w:sz w:val="24"/>
          <w:szCs w:val="24"/>
        </w:rPr>
        <w:t>承诺函</w:t>
      </w:r>
    </w:p>
    <w:p w:rsidR="008D0201" w:rsidRPr="00A030B9" w:rsidRDefault="008D0201" w:rsidP="008D0201">
      <w:pPr>
        <w:autoSpaceDE w:val="0"/>
        <w:autoSpaceDN w:val="0"/>
        <w:snapToGrid w:val="0"/>
        <w:spacing w:line="360" w:lineRule="auto"/>
        <w:jc w:val="center"/>
        <w:rPr>
          <w:rFonts w:ascii="宋体" w:hAnsi="宋体"/>
          <w:b/>
          <w:bCs/>
          <w:color w:val="000000"/>
          <w:sz w:val="24"/>
          <w:szCs w:val="24"/>
        </w:rPr>
      </w:pPr>
    </w:p>
    <w:p w:rsidR="008D0201" w:rsidRPr="00A030B9" w:rsidRDefault="00FA256C" w:rsidP="00915D3A">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sidR="008D0201" w:rsidRPr="00A030B9">
        <w:rPr>
          <w:rFonts w:ascii="宋体" w:eastAsia="宋体" w:hAnsi="宋体" w:cs="宋体"/>
          <w:szCs w:val="21"/>
          <w:lang w:val="zh-CN"/>
        </w:rPr>
        <w:t>：</w:t>
      </w:r>
    </w:p>
    <w:p w:rsidR="008D0201" w:rsidRPr="00A030B9" w:rsidRDefault="008D0201" w:rsidP="00915D3A">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8D0201" w:rsidRPr="00A030B9" w:rsidRDefault="008D0201" w:rsidP="00915D3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8D0201" w:rsidRPr="00A030B9" w:rsidRDefault="008D0201" w:rsidP="00915D3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8D0201" w:rsidRPr="00A030B9" w:rsidRDefault="008D0201" w:rsidP="00915D3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8D0201" w:rsidRPr="00A030B9" w:rsidRDefault="008D0201" w:rsidP="00915D3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8D0201" w:rsidRPr="00A030B9" w:rsidRDefault="008D0201" w:rsidP="00915D3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8D0201" w:rsidRDefault="008D0201" w:rsidP="008D0201">
      <w:pPr>
        <w:rPr>
          <w:color w:val="000000"/>
          <w:sz w:val="28"/>
          <w:szCs w:val="28"/>
          <w:u w:val="single"/>
        </w:rPr>
      </w:pPr>
    </w:p>
    <w:p w:rsidR="009E01A6" w:rsidRPr="00590700" w:rsidRDefault="009E01A6" w:rsidP="008D0201">
      <w:pPr>
        <w:rPr>
          <w:color w:val="000000"/>
          <w:sz w:val="28"/>
          <w:szCs w:val="28"/>
          <w:u w:val="single"/>
        </w:rPr>
      </w:pPr>
    </w:p>
    <w:p w:rsid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 xml:space="preserve">投标人名称（盖章）：　　　　　　　　　</w:t>
      </w:r>
    </w:p>
    <w:p w:rsidR="008D0201" w:rsidRP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日　  期：      年    月    日</w:t>
      </w:r>
    </w:p>
    <w:p w:rsidR="00C8034C" w:rsidRPr="004B3DF6"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Pr="007C6705" w:rsidRDefault="002A5B82" w:rsidP="00C8034C">
      <w:pPr>
        <w:autoSpaceDE w:val="0"/>
        <w:autoSpaceDN w:val="0"/>
        <w:adjustRightInd w:val="0"/>
        <w:spacing w:line="360" w:lineRule="auto"/>
        <w:jc w:val="center"/>
        <w:rPr>
          <w:rFonts w:ascii="宋体" w:cs="宋体"/>
          <w:szCs w:val="21"/>
          <w:lang w:val="zh-CN"/>
        </w:rPr>
      </w:pPr>
    </w:p>
    <w:p w:rsidR="00C8034C" w:rsidRPr="007C6705" w:rsidRDefault="00C8034C" w:rsidP="00C8034C">
      <w:pPr>
        <w:autoSpaceDE w:val="0"/>
        <w:autoSpaceDN w:val="0"/>
        <w:adjustRightInd w:val="0"/>
        <w:spacing w:line="360" w:lineRule="auto"/>
        <w:ind w:right="-11"/>
        <w:rPr>
          <w:rFonts w:ascii="宋体" w:cs="宋体"/>
          <w:szCs w:val="21"/>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outlineLvl w:val="0"/>
        <w:rPr>
          <w:rFonts w:ascii="宋体" w:cs="宋体"/>
          <w:sz w:val="24"/>
          <w:lang w:val="zh-CN"/>
        </w:rPr>
      </w:pPr>
    </w:p>
    <w:p w:rsidR="00C8034C" w:rsidRPr="003042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Pr="00F726CB"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C8034C" w:rsidRPr="009A452D" w:rsidRDefault="00C8034C" w:rsidP="00915D3A">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Pr="009A452D" w:rsidRDefault="00C8034C" w:rsidP="00C8034C">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A452D" w:rsidRDefault="00C8034C" w:rsidP="004A4195">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产地及</w:t>
            </w:r>
          </w:p>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F5201D"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F777CB">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p>
    <w:p w:rsidR="00C8034C" w:rsidRDefault="00C8034C"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C8034C" w:rsidRPr="009A452D" w:rsidRDefault="00C8034C" w:rsidP="00915D3A">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Default="00C8034C" w:rsidP="00C8034C">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F5201D" w:rsidRPr="009A452D" w:rsidRDefault="00F5201D" w:rsidP="00C8034C">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8034C" w:rsidRPr="00D50F93" w:rsidTr="004A419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8034C" w:rsidRPr="00D50F93" w:rsidRDefault="00C8034C" w:rsidP="004A4195">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r w:rsidR="00F5201D"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
                <w:bCs/>
                <w:szCs w:val="21"/>
              </w:rPr>
            </w:pP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CA2600">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r w:rsidRPr="009A452D">
        <w:rPr>
          <w:rFonts w:asciiTheme="minorEastAsia" w:hAnsiTheme="minorEastAsia" w:cs="宋体"/>
          <w:szCs w:val="21"/>
          <w:lang w:val="zh-CN"/>
        </w:rPr>
        <w:t xml:space="preserve"> </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8034C" w:rsidRDefault="00C8034C" w:rsidP="00C8034C">
      <w:pPr>
        <w:snapToGrid w:val="0"/>
        <w:spacing w:line="360" w:lineRule="auto"/>
        <w:jc w:val="center"/>
        <w:rPr>
          <w:rFonts w:eastAsia="宋体" w:hAnsi="宋体"/>
          <w:b/>
          <w:snapToGrid w:val="0"/>
          <w:kern w:val="0"/>
          <w:sz w:val="36"/>
          <w:szCs w:val="36"/>
        </w:rPr>
      </w:pPr>
    </w:p>
    <w:p w:rsidR="0058393C" w:rsidRDefault="0058393C" w:rsidP="00C8034C">
      <w:pPr>
        <w:snapToGrid w:val="0"/>
        <w:spacing w:line="360" w:lineRule="auto"/>
        <w:jc w:val="center"/>
        <w:rPr>
          <w:rFonts w:eastAsia="宋体" w:hAnsi="宋体"/>
          <w:b/>
          <w:snapToGrid w:val="0"/>
          <w:kern w:val="0"/>
          <w:sz w:val="36"/>
          <w:szCs w:val="36"/>
        </w:rPr>
      </w:pPr>
    </w:p>
    <w:p w:rsidR="00C8034C" w:rsidRPr="00B02024" w:rsidRDefault="00C8034C" w:rsidP="00C8034C">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8034C" w:rsidRDefault="00C8034C"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13622E" w:rsidRDefault="00C8034C" w:rsidP="00915D3A">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8034C" w:rsidRDefault="00C8034C" w:rsidP="00C8034C">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F5201D" w:rsidRPr="0013622E" w:rsidRDefault="00F5201D" w:rsidP="00C8034C">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8034C" w:rsidRPr="0013622E" w:rsidTr="004A4195">
        <w:trPr>
          <w:trHeight w:val="777"/>
        </w:trPr>
        <w:tc>
          <w:tcPr>
            <w:tcW w:w="712"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8034C" w:rsidRDefault="00C8034C" w:rsidP="004A4195">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bl>
    <w:p w:rsidR="00EB1100" w:rsidRDefault="00EB1100" w:rsidP="00C8034C">
      <w:pPr>
        <w:autoSpaceDE w:val="0"/>
        <w:autoSpaceDN w:val="0"/>
        <w:adjustRightInd w:val="0"/>
        <w:spacing w:line="480" w:lineRule="auto"/>
        <w:rPr>
          <w:rFonts w:asciiTheme="minorEastAsia" w:hAnsiTheme="minorEastAsia" w:cs="宋体"/>
          <w:szCs w:val="21"/>
          <w:lang w:val="zh-CN"/>
        </w:rPr>
      </w:pP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投标人（公章）：</w:t>
      </w: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Pr="0013622E">
        <w:rPr>
          <w:rFonts w:asciiTheme="minorEastAsia" w:hAnsiTheme="minorEastAsia" w:cs="宋体"/>
          <w:szCs w:val="21"/>
          <w:lang w:val="zh-CN"/>
        </w:rPr>
        <w:t xml:space="preserve"> </w:t>
      </w:r>
    </w:p>
    <w:p w:rsidR="00C8034C" w:rsidRPr="006B6406" w:rsidRDefault="00C8034C" w:rsidP="00C8034C">
      <w:pPr>
        <w:autoSpaceDE w:val="0"/>
        <w:autoSpaceDN w:val="0"/>
        <w:adjustRightInd w:val="0"/>
        <w:spacing w:line="480" w:lineRule="auto"/>
        <w:rPr>
          <w:rFonts w:asciiTheme="minorEastAsia" w:hAnsiTheme="minorEastAsia" w:cs="宋体"/>
          <w:sz w:val="24"/>
          <w:szCs w:val="24"/>
          <w:lang w:val="zh-CN"/>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C8034C" w:rsidRPr="008968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6503D0" w:rsidRDefault="006503D0" w:rsidP="00C8034C">
      <w:pPr>
        <w:autoSpaceDE w:val="0"/>
        <w:autoSpaceDN w:val="0"/>
        <w:adjustRightInd w:val="0"/>
        <w:spacing w:line="360" w:lineRule="auto"/>
        <w:jc w:val="center"/>
        <w:outlineLvl w:val="0"/>
        <w:rPr>
          <w:rFonts w:ascii="宋体" w:hAnsi="宋体"/>
          <w:b/>
          <w:bCs/>
          <w:color w:val="000000"/>
          <w:sz w:val="36"/>
          <w:szCs w:val="36"/>
        </w:rPr>
      </w:pPr>
    </w:p>
    <w:p w:rsidR="00C8034C" w:rsidRPr="0013622E" w:rsidRDefault="00C8034C" w:rsidP="00C8034C">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sidR="00702C35">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674726" w:rsidRDefault="0072406E" w:rsidP="00915D3A">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F5201D" w:rsidRPr="00674726" w:rsidRDefault="00F5201D" w:rsidP="0072406E">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F065C6" w:rsidRPr="00674726" w:rsidTr="00F065C6">
        <w:trPr>
          <w:trHeight w:val="225"/>
          <w:tblHeader/>
        </w:trPr>
        <w:tc>
          <w:tcPr>
            <w:tcW w:w="282" w:type="pct"/>
            <w:shd w:val="clear" w:color="auto" w:fill="BCE1BC"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DB7E57" w:rsidRPr="00674726" w:rsidRDefault="0008676F" w:rsidP="00EE78A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00DB7E57" w:rsidRPr="00674726">
              <w:rPr>
                <w:rFonts w:ascii="宋体" w:eastAsia="宋体" w:hAnsi="宋体" w:cs="宋体" w:hint="eastAsia"/>
                <w:b/>
                <w:bCs/>
                <w:sz w:val="21"/>
                <w:szCs w:val="21"/>
              </w:rPr>
              <w:t>名称</w:t>
            </w:r>
          </w:p>
        </w:tc>
        <w:tc>
          <w:tcPr>
            <w:tcW w:w="814" w:type="pct"/>
            <w:shd w:val="clear" w:color="auto" w:fill="BCE1BC"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sidR="00EE78AB">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BCE1BC" w:themeFill="background1" w:themeFillShade="F2"/>
            <w:vAlign w:val="center"/>
          </w:tcPr>
          <w:p w:rsidR="00DB7E57" w:rsidRPr="00674726" w:rsidRDefault="00EE78A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DB7E57" w:rsidRPr="00674726" w:rsidRDefault="00D60D1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bl>
    <w:p w:rsidR="0072406E" w:rsidRPr="00674726" w:rsidRDefault="0072406E" w:rsidP="0072406E">
      <w:pPr>
        <w:autoSpaceDE w:val="0"/>
        <w:autoSpaceDN w:val="0"/>
        <w:adjustRightInd w:val="0"/>
        <w:spacing w:line="480" w:lineRule="auto"/>
        <w:rPr>
          <w:rFonts w:asciiTheme="minorEastAsia" w:hAnsiTheme="minorEastAsia" w:cs="宋体"/>
          <w:szCs w:val="21"/>
          <w:lang w:val="zh-CN"/>
        </w:rPr>
      </w:pPr>
      <w:r w:rsidRPr="00674726">
        <w:rPr>
          <w:rFonts w:asciiTheme="minorEastAsia" w:hAnsiTheme="minorEastAsia" w:cs="宋体" w:hint="eastAsia"/>
          <w:szCs w:val="21"/>
          <w:lang w:val="zh-CN"/>
        </w:rPr>
        <w:t>投标人（公章）：</w:t>
      </w:r>
    </w:p>
    <w:p w:rsidR="0072406E" w:rsidRPr="00674726"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674726">
        <w:rPr>
          <w:rFonts w:asciiTheme="minorEastAsia" w:hAnsiTheme="minorEastAsia" w:cs="宋体"/>
          <w:szCs w:val="21"/>
          <w:lang w:val="zh-CN"/>
        </w:rPr>
        <w:t xml:space="preserve"> </w:t>
      </w:r>
    </w:p>
    <w:p w:rsidR="0072406E" w:rsidRPr="00674726" w:rsidRDefault="0072406E" w:rsidP="0072406E">
      <w:pPr>
        <w:snapToGrid w:val="0"/>
        <w:spacing w:line="500" w:lineRule="exact"/>
        <w:rPr>
          <w:rFonts w:asciiTheme="minorEastAsia" w:hAnsiTheme="minorEastAsia" w:cs="宋体"/>
          <w:szCs w:val="21"/>
          <w:lang w:val="zh-CN"/>
        </w:rPr>
      </w:pPr>
    </w:p>
    <w:p w:rsidR="0072406E" w:rsidRPr="00674726" w:rsidRDefault="0072406E" w:rsidP="0072406E">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sidR="00B855ED">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Default="0072406E"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sidR="007C3980">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A339F0" w:rsidRDefault="0072406E" w:rsidP="00915D3A">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AF47D5" w:rsidRDefault="00AF47D5"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AF47D5" w:rsidRPr="00674726" w:rsidTr="0050408E">
        <w:trPr>
          <w:trHeight w:val="225"/>
          <w:tblHeader/>
        </w:trPr>
        <w:tc>
          <w:tcPr>
            <w:tcW w:w="282" w:type="pct"/>
            <w:shd w:val="clear" w:color="auto" w:fill="BCE1BC" w:themeFill="background1" w:themeFillShade="F2"/>
            <w:vAlign w:val="center"/>
          </w:tcPr>
          <w:p w:rsidR="00AF47D5" w:rsidRPr="00674726" w:rsidRDefault="00AF47D5" w:rsidP="005040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AF47D5" w:rsidRPr="00674726" w:rsidRDefault="00AF47D5" w:rsidP="0050408E">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BCE1BC" w:themeFill="background1" w:themeFillShade="F2"/>
            <w:vAlign w:val="center"/>
          </w:tcPr>
          <w:p w:rsidR="00AF47D5" w:rsidRPr="00674726" w:rsidRDefault="00AF47D5" w:rsidP="005040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AF47D5" w:rsidRPr="00674726" w:rsidRDefault="00AF47D5" w:rsidP="005040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AF47D5" w:rsidRPr="00674726" w:rsidRDefault="00AF47D5" w:rsidP="005040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BCE1BC" w:themeFill="background1" w:themeFillShade="F2"/>
            <w:vAlign w:val="center"/>
          </w:tcPr>
          <w:p w:rsidR="00AF47D5" w:rsidRPr="00674726" w:rsidRDefault="00AF47D5" w:rsidP="0050408E">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AF47D5" w:rsidRPr="00674726" w:rsidRDefault="00AF47D5" w:rsidP="0050408E">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F47D5" w:rsidRPr="00674726" w:rsidTr="0050408E">
        <w:trPr>
          <w:trHeight w:val="851"/>
        </w:trPr>
        <w:tc>
          <w:tcPr>
            <w:tcW w:w="282" w:type="pct"/>
            <w:vAlign w:val="center"/>
          </w:tcPr>
          <w:p w:rsidR="00AF47D5" w:rsidRPr="00674726" w:rsidRDefault="00AF47D5" w:rsidP="0050408E">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AF47D5" w:rsidRPr="00674726" w:rsidRDefault="00AF47D5" w:rsidP="0050408E">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50408E">
            <w:pPr>
              <w:pStyle w:val="ac"/>
              <w:spacing w:line="360" w:lineRule="auto"/>
              <w:rPr>
                <w:rFonts w:ascii="宋体" w:eastAsia="宋体" w:hAnsi="宋体" w:cs="Times New Roman"/>
                <w:sz w:val="21"/>
                <w:szCs w:val="21"/>
              </w:rPr>
            </w:pPr>
          </w:p>
        </w:tc>
        <w:tc>
          <w:tcPr>
            <w:tcW w:w="665" w:type="pct"/>
          </w:tcPr>
          <w:p w:rsidR="00AF47D5" w:rsidRPr="00674726" w:rsidRDefault="00AF47D5" w:rsidP="0050408E">
            <w:pPr>
              <w:pStyle w:val="ac"/>
              <w:spacing w:line="360" w:lineRule="auto"/>
              <w:rPr>
                <w:rFonts w:ascii="宋体" w:eastAsia="宋体" w:hAnsi="宋体" w:cs="Times New Roman"/>
                <w:sz w:val="21"/>
                <w:szCs w:val="21"/>
              </w:rPr>
            </w:pPr>
          </w:p>
        </w:tc>
        <w:tc>
          <w:tcPr>
            <w:tcW w:w="884" w:type="pct"/>
          </w:tcPr>
          <w:p w:rsidR="00AF47D5" w:rsidRPr="00674726" w:rsidRDefault="00AF47D5" w:rsidP="0050408E">
            <w:pPr>
              <w:pStyle w:val="ac"/>
              <w:spacing w:line="360" w:lineRule="auto"/>
              <w:rPr>
                <w:rFonts w:ascii="宋体" w:eastAsia="宋体" w:hAnsi="宋体" w:cs="Times New Roman"/>
                <w:sz w:val="21"/>
                <w:szCs w:val="21"/>
              </w:rPr>
            </w:pPr>
          </w:p>
        </w:tc>
        <w:tc>
          <w:tcPr>
            <w:tcW w:w="858" w:type="pct"/>
          </w:tcPr>
          <w:p w:rsidR="00AF47D5" w:rsidRPr="00674726" w:rsidRDefault="00AF47D5" w:rsidP="0050408E">
            <w:pPr>
              <w:pStyle w:val="ac"/>
              <w:spacing w:line="360" w:lineRule="auto"/>
              <w:rPr>
                <w:rFonts w:ascii="宋体" w:eastAsia="宋体" w:hAnsi="宋体" w:cs="Times New Roman"/>
                <w:sz w:val="21"/>
                <w:szCs w:val="21"/>
              </w:rPr>
            </w:pPr>
          </w:p>
        </w:tc>
        <w:tc>
          <w:tcPr>
            <w:tcW w:w="760" w:type="pct"/>
          </w:tcPr>
          <w:p w:rsidR="00AF47D5" w:rsidRPr="00674726" w:rsidRDefault="00AF47D5" w:rsidP="0050408E">
            <w:pPr>
              <w:pStyle w:val="ac"/>
              <w:spacing w:line="360" w:lineRule="auto"/>
              <w:rPr>
                <w:rFonts w:ascii="宋体" w:eastAsia="宋体" w:hAnsi="宋体" w:cs="Times New Roman"/>
                <w:sz w:val="21"/>
                <w:szCs w:val="21"/>
              </w:rPr>
            </w:pPr>
          </w:p>
        </w:tc>
      </w:tr>
      <w:tr w:rsidR="00AF47D5" w:rsidRPr="00674726" w:rsidTr="0050408E">
        <w:trPr>
          <w:trHeight w:val="851"/>
        </w:trPr>
        <w:tc>
          <w:tcPr>
            <w:tcW w:w="282" w:type="pct"/>
            <w:vAlign w:val="center"/>
          </w:tcPr>
          <w:p w:rsidR="00AF47D5" w:rsidRPr="00674726" w:rsidRDefault="00AF47D5" w:rsidP="0050408E">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AF47D5" w:rsidRPr="00674726" w:rsidRDefault="00AF47D5" w:rsidP="0050408E">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50408E">
            <w:pPr>
              <w:pStyle w:val="ac"/>
              <w:spacing w:line="360" w:lineRule="auto"/>
              <w:rPr>
                <w:rFonts w:ascii="宋体" w:eastAsia="宋体" w:hAnsi="宋体" w:cs="Times New Roman"/>
                <w:sz w:val="21"/>
                <w:szCs w:val="21"/>
              </w:rPr>
            </w:pPr>
          </w:p>
        </w:tc>
        <w:tc>
          <w:tcPr>
            <w:tcW w:w="665" w:type="pct"/>
          </w:tcPr>
          <w:p w:rsidR="00AF47D5" w:rsidRPr="00674726" w:rsidRDefault="00AF47D5" w:rsidP="0050408E">
            <w:pPr>
              <w:pStyle w:val="ac"/>
              <w:spacing w:line="360" w:lineRule="auto"/>
              <w:rPr>
                <w:rFonts w:ascii="宋体" w:eastAsia="宋体" w:hAnsi="宋体" w:cs="Times New Roman"/>
                <w:sz w:val="21"/>
                <w:szCs w:val="21"/>
              </w:rPr>
            </w:pPr>
          </w:p>
        </w:tc>
        <w:tc>
          <w:tcPr>
            <w:tcW w:w="884" w:type="pct"/>
          </w:tcPr>
          <w:p w:rsidR="00AF47D5" w:rsidRPr="00674726" w:rsidRDefault="00AF47D5" w:rsidP="0050408E">
            <w:pPr>
              <w:pStyle w:val="ac"/>
              <w:spacing w:line="360" w:lineRule="auto"/>
              <w:rPr>
                <w:rFonts w:ascii="宋体" w:eastAsia="宋体" w:hAnsi="宋体" w:cs="Times New Roman"/>
                <w:sz w:val="21"/>
                <w:szCs w:val="21"/>
              </w:rPr>
            </w:pPr>
          </w:p>
        </w:tc>
        <w:tc>
          <w:tcPr>
            <w:tcW w:w="858" w:type="pct"/>
          </w:tcPr>
          <w:p w:rsidR="00AF47D5" w:rsidRPr="00674726" w:rsidRDefault="00AF47D5" w:rsidP="0050408E">
            <w:pPr>
              <w:pStyle w:val="ac"/>
              <w:spacing w:line="360" w:lineRule="auto"/>
              <w:rPr>
                <w:rFonts w:ascii="宋体" w:eastAsia="宋体" w:hAnsi="宋体" w:cs="Times New Roman"/>
                <w:sz w:val="21"/>
                <w:szCs w:val="21"/>
              </w:rPr>
            </w:pPr>
          </w:p>
        </w:tc>
        <w:tc>
          <w:tcPr>
            <w:tcW w:w="760" w:type="pct"/>
          </w:tcPr>
          <w:p w:rsidR="00AF47D5" w:rsidRPr="00674726" w:rsidRDefault="00AF47D5" w:rsidP="0050408E">
            <w:pPr>
              <w:pStyle w:val="ac"/>
              <w:spacing w:line="360" w:lineRule="auto"/>
              <w:rPr>
                <w:rFonts w:ascii="宋体" w:eastAsia="宋体" w:hAnsi="宋体" w:cs="Times New Roman"/>
                <w:sz w:val="21"/>
                <w:szCs w:val="21"/>
              </w:rPr>
            </w:pPr>
          </w:p>
        </w:tc>
      </w:tr>
      <w:tr w:rsidR="00AF47D5" w:rsidRPr="00674726" w:rsidTr="0050408E">
        <w:trPr>
          <w:trHeight w:val="851"/>
        </w:trPr>
        <w:tc>
          <w:tcPr>
            <w:tcW w:w="282" w:type="pct"/>
            <w:vAlign w:val="center"/>
          </w:tcPr>
          <w:p w:rsidR="00AF47D5" w:rsidRPr="00674726" w:rsidRDefault="00AF47D5" w:rsidP="0050408E">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AF47D5" w:rsidRPr="00674726" w:rsidRDefault="00AF47D5" w:rsidP="0050408E">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50408E">
            <w:pPr>
              <w:pStyle w:val="ac"/>
              <w:spacing w:line="360" w:lineRule="auto"/>
              <w:rPr>
                <w:rFonts w:ascii="宋体" w:eastAsia="宋体" w:hAnsi="宋体" w:cs="Times New Roman"/>
                <w:sz w:val="21"/>
                <w:szCs w:val="21"/>
              </w:rPr>
            </w:pPr>
          </w:p>
        </w:tc>
        <w:tc>
          <w:tcPr>
            <w:tcW w:w="665" w:type="pct"/>
          </w:tcPr>
          <w:p w:rsidR="00AF47D5" w:rsidRPr="00674726" w:rsidRDefault="00AF47D5" w:rsidP="0050408E">
            <w:pPr>
              <w:pStyle w:val="ac"/>
              <w:spacing w:line="360" w:lineRule="auto"/>
              <w:rPr>
                <w:rFonts w:ascii="宋体" w:eastAsia="宋体" w:hAnsi="宋体" w:cs="Times New Roman"/>
                <w:sz w:val="21"/>
                <w:szCs w:val="21"/>
              </w:rPr>
            </w:pPr>
          </w:p>
        </w:tc>
        <w:tc>
          <w:tcPr>
            <w:tcW w:w="884" w:type="pct"/>
          </w:tcPr>
          <w:p w:rsidR="00AF47D5" w:rsidRPr="00674726" w:rsidRDefault="00AF47D5" w:rsidP="0050408E">
            <w:pPr>
              <w:pStyle w:val="ac"/>
              <w:spacing w:line="360" w:lineRule="auto"/>
              <w:rPr>
                <w:rFonts w:ascii="宋体" w:eastAsia="宋体" w:hAnsi="宋体" w:cs="Times New Roman"/>
                <w:sz w:val="21"/>
                <w:szCs w:val="21"/>
              </w:rPr>
            </w:pPr>
          </w:p>
        </w:tc>
        <w:tc>
          <w:tcPr>
            <w:tcW w:w="858" w:type="pct"/>
          </w:tcPr>
          <w:p w:rsidR="00AF47D5" w:rsidRPr="00674726" w:rsidRDefault="00AF47D5" w:rsidP="0050408E">
            <w:pPr>
              <w:pStyle w:val="ac"/>
              <w:spacing w:line="360" w:lineRule="auto"/>
              <w:rPr>
                <w:rFonts w:ascii="宋体" w:eastAsia="宋体" w:hAnsi="宋体" w:cs="Times New Roman"/>
                <w:sz w:val="21"/>
                <w:szCs w:val="21"/>
              </w:rPr>
            </w:pPr>
          </w:p>
        </w:tc>
        <w:tc>
          <w:tcPr>
            <w:tcW w:w="760" w:type="pct"/>
          </w:tcPr>
          <w:p w:rsidR="00AF47D5" w:rsidRPr="00674726" w:rsidRDefault="00AF47D5" w:rsidP="0050408E">
            <w:pPr>
              <w:pStyle w:val="ac"/>
              <w:spacing w:line="360" w:lineRule="auto"/>
              <w:rPr>
                <w:rFonts w:ascii="宋体" w:eastAsia="宋体" w:hAnsi="宋体" w:cs="Times New Roman"/>
                <w:sz w:val="21"/>
                <w:szCs w:val="21"/>
              </w:rPr>
            </w:pPr>
          </w:p>
        </w:tc>
      </w:tr>
    </w:tbl>
    <w:p w:rsidR="0072406E" w:rsidRPr="00A339F0" w:rsidRDefault="0072406E" w:rsidP="0072406E">
      <w:pPr>
        <w:autoSpaceDE w:val="0"/>
        <w:autoSpaceDN w:val="0"/>
        <w:adjustRightInd w:val="0"/>
        <w:spacing w:line="480" w:lineRule="auto"/>
        <w:rPr>
          <w:rFonts w:asciiTheme="minorEastAsia" w:hAnsiTheme="minorEastAsia" w:cs="宋体"/>
          <w:szCs w:val="21"/>
          <w:lang w:val="zh-CN"/>
        </w:rPr>
      </w:pPr>
      <w:r w:rsidRPr="00A339F0">
        <w:rPr>
          <w:rFonts w:asciiTheme="minorEastAsia" w:hAnsiTheme="minorEastAsia" w:cs="宋体" w:hint="eastAsia"/>
          <w:szCs w:val="21"/>
          <w:lang w:val="zh-CN"/>
        </w:rPr>
        <w:t>投标人（公章）：</w:t>
      </w:r>
    </w:p>
    <w:p w:rsidR="0072406E" w:rsidRPr="00A339F0"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A339F0">
        <w:rPr>
          <w:rFonts w:asciiTheme="minorEastAsia" w:hAnsiTheme="minorEastAsia" w:cs="宋体"/>
          <w:szCs w:val="21"/>
          <w:lang w:val="zh-CN"/>
        </w:rPr>
        <w:t xml:space="preserve"> </w:t>
      </w:r>
    </w:p>
    <w:p w:rsidR="0072406E" w:rsidRPr="00A339F0" w:rsidRDefault="0072406E" w:rsidP="0072406E">
      <w:pPr>
        <w:snapToGrid w:val="0"/>
        <w:spacing w:line="500" w:lineRule="exact"/>
        <w:rPr>
          <w:rFonts w:asciiTheme="minorEastAsia" w:hAnsiTheme="minorEastAsia" w:cs="宋体"/>
          <w:szCs w:val="21"/>
          <w:lang w:val="zh-CN"/>
        </w:rPr>
      </w:pPr>
    </w:p>
    <w:p w:rsidR="0072406E" w:rsidRDefault="00B510F5" w:rsidP="00B510F5">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72406E" w:rsidRPr="00832E87"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sidR="007C3980">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0D3714" w:rsidRDefault="0072406E" w:rsidP="00915D3A">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F11527" w:rsidRDefault="00F11527"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410B93" w:rsidRPr="00674726" w:rsidTr="0050408E">
        <w:trPr>
          <w:trHeight w:val="225"/>
          <w:tblHeader/>
        </w:trPr>
        <w:tc>
          <w:tcPr>
            <w:tcW w:w="282" w:type="pct"/>
            <w:shd w:val="clear" w:color="auto" w:fill="BCE1BC" w:themeFill="background1" w:themeFillShade="F2"/>
            <w:vAlign w:val="center"/>
          </w:tcPr>
          <w:p w:rsidR="00410B93" w:rsidRPr="00674726" w:rsidRDefault="00410B93" w:rsidP="005040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410B93" w:rsidRPr="00674726" w:rsidRDefault="00410B93" w:rsidP="0050408E">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BCE1BC" w:themeFill="background1" w:themeFillShade="F2"/>
            <w:vAlign w:val="center"/>
          </w:tcPr>
          <w:p w:rsidR="00410B93" w:rsidRPr="00674726" w:rsidRDefault="00410B93" w:rsidP="005040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410B93" w:rsidRPr="00674726" w:rsidRDefault="00410B93" w:rsidP="005040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410B93" w:rsidRPr="00674726" w:rsidRDefault="00410B93" w:rsidP="0050408E">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BCE1BC" w:themeFill="background1" w:themeFillShade="F2"/>
            <w:vAlign w:val="center"/>
          </w:tcPr>
          <w:p w:rsidR="00410B93" w:rsidRPr="00674726" w:rsidRDefault="00410B93" w:rsidP="0050408E">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410B93" w:rsidRPr="00674726" w:rsidRDefault="00410B93" w:rsidP="0050408E">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10B93" w:rsidRPr="00674726" w:rsidTr="0050408E">
        <w:trPr>
          <w:trHeight w:val="851"/>
        </w:trPr>
        <w:tc>
          <w:tcPr>
            <w:tcW w:w="282" w:type="pct"/>
            <w:vAlign w:val="center"/>
          </w:tcPr>
          <w:p w:rsidR="00410B93" w:rsidRPr="00674726" w:rsidRDefault="00410B93" w:rsidP="0050408E">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410B93" w:rsidRPr="00674726" w:rsidRDefault="00410B93" w:rsidP="0050408E">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50408E">
            <w:pPr>
              <w:pStyle w:val="ac"/>
              <w:spacing w:line="360" w:lineRule="auto"/>
              <w:rPr>
                <w:rFonts w:ascii="宋体" w:eastAsia="宋体" w:hAnsi="宋体" w:cs="Times New Roman"/>
                <w:sz w:val="21"/>
                <w:szCs w:val="21"/>
              </w:rPr>
            </w:pPr>
          </w:p>
        </w:tc>
        <w:tc>
          <w:tcPr>
            <w:tcW w:w="665" w:type="pct"/>
          </w:tcPr>
          <w:p w:rsidR="00410B93" w:rsidRPr="00674726" w:rsidRDefault="00410B93" w:rsidP="0050408E">
            <w:pPr>
              <w:pStyle w:val="ac"/>
              <w:spacing w:line="360" w:lineRule="auto"/>
              <w:rPr>
                <w:rFonts w:ascii="宋体" w:eastAsia="宋体" w:hAnsi="宋体" w:cs="Times New Roman"/>
                <w:sz w:val="21"/>
                <w:szCs w:val="21"/>
              </w:rPr>
            </w:pPr>
          </w:p>
        </w:tc>
        <w:tc>
          <w:tcPr>
            <w:tcW w:w="884" w:type="pct"/>
          </w:tcPr>
          <w:p w:rsidR="00410B93" w:rsidRPr="00674726" w:rsidRDefault="00410B93" w:rsidP="0050408E">
            <w:pPr>
              <w:pStyle w:val="ac"/>
              <w:spacing w:line="360" w:lineRule="auto"/>
              <w:rPr>
                <w:rFonts w:ascii="宋体" w:eastAsia="宋体" w:hAnsi="宋体" w:cs="Times New Roman"/>
                <w:sz w:val="21"/>
                <w:szCs w:val="21"/>
              </w:rPr>
            </w:pPr>
          </w:p>
        </w:tc>
        <w:tc>
          <w:tcPr>
            <w:tcW w:w="858" w:type="pct"/>
          </w:tcPr>
          <w:p w:rsidR="00410B93" w:rsidRPr="00674726" w:rsidRDefault="00410B93" w:rsidP="0050408E">
            <w:pPr>
              <w:pStyle w:val="ac"/>
              <w:spacing w:line="360" w:lineRule="auto"/>
              <w:rPr>
                <w:rFonts w:ascii="宋体" w:eastAsia="宋体" w:hAnsi="宋体" w:cs="Times New Roman"/>
                <w:sz w:val="21"/>
                <w:szCs w:val="21"/>
              </w:rPr>
            </w:pPr>
          </w:p>
        </w:tc>
        <w:tc>
          <w:tcPr>
            <w:tcW w:w="760" w:type="pct"/>
          </w:tcPr>
          <w:p w:rsidR="00410B93" w:rsidRPr="00674726" w:rsidRDefault="00410B93" w:rsidP="0050408E">
            <w:pPr>
              <w:pStyle w:val="ac"/>
              <w:spacing w:line="360" w:lineRule="auto"/>
              <w:rPr>
                <w:rFonts w:ascii="宋体" w:eastAsia="宋体" w:hAnsi="宋体" w:cs="Times New Roman"/>
                <w:sz w:val="21"/>
                <w:szCs w:val="21"/>
              </w:rPr>
            </w:pPr>
          </w:p>
        </w:tc>
      </w:tr>
      <w:tr w:rsidR="00410B93" w:rsidRPr="00674726" w:rsidTr="0050408E">
        <w:trPr>
          <w:trHeight w:val="851"/>
        </w:trPr>
        <w:tc>
          <w:tcPr>
            <w:tcW w:w="282" w:type="pct"/>
            <w:vAlign w:val="center"/>
          </w:tcPr>
          <w:p w:rsidR="00410B93" w:rsidRPr="00674726" w:rsidRDefault="00410B93" w:rsidP="0050408E">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410B93" w:rsidRPr="00674726" w:rsidRDefault="00410B93" w:rsidP="0050408E">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50408E">
            <w:pPr>
              <w:pStyle w:val="ac"/>
              <w:spacing w:line="360" w:lineRule="auto"/>
              <w:rPr>
                <w:rFonts w:ascii="宋体" w:eastAsia="宋体" w:hAnsi="宋体" w:cs="Times New Roman"/>
                <w:sz w:val="21"/>
                <w:szCs w:val="21"/>
              </w:rPr>
            </w:pPr>
          </w:p>
        </w:tc>
        <w:tc>
          <w:tcPr>
            <w:tcW w:w="665" w:type="pct"/>
          </w:tcPr>
          <w:p w:rsidR="00410B93" w:rsidRPr="00674726" w:rsidRDefault="00410B93" w:rsidP="0050408E">
            <w:pPr>
              <w:pStyle w:val="ac"/>
              <w:spacing w:line="360" w:lineRule="auto"/>
              <w:rPr>
                <w:rFonts w:ascii="宋体" w:eastAsia="宋体" w:hAnsi="宋体" w:cs="Times New Roman"/>
                <w:sz w:val="21"/>
                <w:szCs w:val="21"/>
              </w:rPr>
            </w:pPr>
          </w:p>
        </w:tc>
        <w:tc>
          <w:tcPr>
            <w:tcW w:w="884" w:type="pct"/>
          </w:tcPr>
          <w:p w:rsidR="00410B93" w:rsidRPr="00674726" w:rsidRDefault="00410B93" w:rsidP="0050408E">
            <w:pPr>
              <w:pStyle w:val="ac"/>
              <w:spacing w:line="360" w:lineRule="auto"/>
              <w:rPr>
                <w:rFonts w:ascii="宋体" w:eastAsia="宋体" w:hAnsi="宋体" w:cs="Times New Roman"/>
                <w:sz w:val="21"/>
                <w:szCs w:val="21"/>
              </w:rPr>
            </w:pPr>
          </w:p>
        </w:tc>
        <w:tc>
          <w:tcPr>
            <w:tcW w:w="858" w:type="pct"/>
          </w:tcPr>
          <w:p w:rsidR="00410B93" w:rsidRPr="00674726" w:rsidRDefault="00410B93" w:rsidP="0050408E">
            <w:pPr>
              <w:pStyle w:val="ac"/>
              <w:spacing w:line="360" w:lineRule="auto"/>
              <w:rPr>
                <w:rFonts w:ascii="宋体" w:eastAsia="宋体" w:hAnsi="宋体" w:cs="Times New Roman"/>
                <w:sz w:val="21"/>
                <w:szCs w:val="21"/>
              </w:rPr>
            </w:pPr>
          </w:p>
        </w:tc>
        <w:tc>
          <w:tcPr>
            <w:tcW w:w="760" w:type="pct"/>
          </w:tcPr>
          <w:p w:rsidR="00410B93" w:rsidRPr="00674726" w:rsidRDefault="00410B93" w:rsidP="0050408E">
            <w:pPr>
              <w:pStyle w:val="ac"/>
              <w:spacing w:line="360" w:lineRule="auto"/>
              <w:rPr>
                <w:rFonts w:ascii="宋体" w:eastAsia="宋体" w:hAnsi="宋体" w:cs="Times New Roman"/>
                <w:sz w:val="21"/>
                <w:szCs w:val="21"/>
              </w:rPr>
            </w:pPr>
          </w:p>
        </w:tc>
      </w:tr>
      <w:tr w:rsidR="00410B93" w:rsidRPr="00674726" w:rsidTr="0050408E">
        <w:trPr>
          <w:trHeight w:val="851"/>
        </w:trPr>
        <w:tc>
          <w:tcPr>
            <w:tcW w:w="282" w:type="pct"/>
            <w:vAlign w:val="center"/>
          </w:tcPr>
          <w:p w:rsidR="00410B93" w:rsidRPr="00674726" w:rsidRDefault="00410B93" w:rsidP="0050408E">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410B93" w:rsidRPr="00674726" w:rsidRDefault="00410B93" w:rsidP="0050408E">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50408E">
            <w:pPr>
              <w:pStyle w:val="ac"/>
              <w:spacing w:line="360" w:lineRule="auto"/>
              <w:rPr>
                <w:rFonts w:ascii="宋体" w:eastAsia="宋体" w:hAnsi="宋体" w:cs="Times New Roman"/>
                <w:sz w:val="21"/>
                <w:szCs w:val="21"/>
              </w:rPr>
            </w:pPr>
          </w:p>
        </w:tc>
        <w:tc>
          <w:tcPr>
            <w:tcW w:w="665" w:type="pct"/>
          </w:tcPr>
          <w:p w:rsidR="00410B93" w:rsidRPr="00674726" w:rsidRDefault="00410B93" w:rsidP="0050408E">
            <w:pPr>
              <w:pStyle w:val="ac"/>
              <w:spacing w:line="360" w:lineRule="auto"/>
              <w:rPr>
                <w:rFonts w:ascii="宋体" w:eastAsia="宋体" w:hAnsi="宋体" w:cs="Times New Roman"/>
                <w:sz w:val="21"/>
                <w:szCs w:val="21"/>
              </w:rPr>
            </w:pPr>
          </w:p>
        </w:tc>
        <w:tc>
          <w:tcPr>
            <w:tcW w:w="884" w:type="pct"/>
          </w:tcPr>
          <w:p w:rsidR="00410B93" w:rsidRPr="00674726" w:rsidRDefault="00410B93" w:rsidP="0050408E">
            <w:pPr>
              <w:pStyle w:val="ac"/>
              <w:spacing w:line="360" w:lineRule="auto"/>
              <w:rPr>
                <w:rFonts w:ascii="宋体" w:eastAsia="宋体" w:hAnsi="宋体" w:cs="Times New Roman"/>
                <w:sz w:val="21"/>
                <w:szCs w:val="21"/>
              </w:rPr>
            </w:pPr>
          </w:p>
        </w:tc>
        <w:tc>
          <w:tcPr>
            <w:tcW w:w="858" w:type="pct"/>
          </w:tcPr>
          <w:p w:rsidR="00410B93" w:rsidRPr="00674726" w:rsidRDefault="00410B93" w:rsidP="0050408E">
            <w:pPr>
              <w:pStyle w:val="ac"/>
              <w:spacing w:line="360" w:lineRule="auto"/>
              <w:rPr>
                <w:rFonts w:ascii="宋体" w:eastAsia="宋体" w:hAnsi="宋体" w:cs="Times New Roman"/>
                <w:sz w:val="21"/>
                <w:szCs w:val="21"/>
              </w:rPr>
            </w:pPr>
          </w:p>
        </w:tc>
        <w:tc>
          <w:tcPr>
            <w:tcW w:w="760" w:type="pct"/>
          </w:tcPr>
          <w:p w:rsidR="00410B93" w:rsidRPr="00674726" w:rsidRDefault="00410B93" w:rsidP="0050408E">
            <w:pPr>
              <w:pStyle w:val="ac"/>
              <w:spacing w:line="360" w:lineRule="auto"/>
              <w:rPr>
                <w:rFonts w:ascii="宋体" w:eastAsia="宋体" w:hAnsi="宋体" w:cs="Times New Roman"/>
                <w:sz w:val="21"/>
                <w:szCs w:val="21"/>
              </w:rPr>
            </w:pPr>
          </w:p>
        </w:tc>
      </w:tr>
    </w:tbl>
    <w:p w:rsidR="0072406E" w:rsidRPr="000D3714" w:rsidRDefault="0072406E" w:rsidP="0072406E">
      <w:pPr>
        <w:autoSpaceDE w:val="0"/>
        <w:autoSpaceDN w:val="0"/>
        <w:adjustRightInd w:val="0"/>
        <w:spacing w:line="480" w:lineRule="auto"/>
        <w:rPr>
          <w:rFonts w:asciiTheme="minorEastAsia" w:hAnsiTheme="minorEastAsia" w:cs="宋体"/>
          <w:szCs w:val="21"/>
          <w:lang w:val="zh-CN"/>
        </w:rPr>
      </w:pPr>
      <w:r w:rsidRPr="000D3714">
        <w:rPr>
          <w:rFonts w:asciiTheme="minorEastAsia" w:hAnsiTheme="minorEastAsia" w:cs="宋体" w:hint="eastAsia"/>
          <w:szCs w:val="21"/>
          <w:lang w:val="zh-CN"/>
        </w:rPr>
        <w:t>投标人（公章）：</w:t>
      </w:r>
    </w:p>
    <w:p w:rsidR="0072406E" w:rsidRPr="000D3714"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0D3714">
        <w:rPr>
          <w:rFonts w:asciiTheme="minorEastAsia" w:hAnsiTheme="minorEastAsia" w:cs="宋体"/>
          <w:szCs w:val="21"/>
          <w:lang w:val="zh-CN"/>
        </w:rPr>
        <w:t xml:space="preserve"> </w:t>
      </w:r>
    </w:p>
    <w:p w:rsidR="0072406E" w:rsidRPr="000D3714" w:rsidRDefault="0072406E" w:rsidP="0072406E">
      <w:pPr>
        <w:snapToGrid w:val="0"/>
        <w:spacing w:line="500" w:lineRule="exact"/>
        <w:rPr>
          <w:rFonts w:asciiTheme="minorEastAsia" w:hAnsiTheme="minorEastAsia" w:cs="宋体"/>
          <w:szCs w:val="21"/>
          <w:lang w:val="zh-CN"/>
        </w:rPr>
      </w:pPr>
    </w:p>
    <w:p w:rsidR="0072406E" w:rsidRDefault="0072406E" w:rsidP="0072406E">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00410B93" w:rsidRPr="00674726">
        <w:rPr>
          <w:rFonts w:asciiTheme="minorEastAsia" w:hAnsiTheme="minorEastAsia" w:cs="宋体" w:hint="eastAsia"/>
          <w:szCs w:val="21"/>
          <w:lang w:val="zh-CN"/>
        </w:rPr>
        <w:t>所投产品节能</w:t>
      </w:r>
      <w:r w:rsidR="00410B93">
        <w:rPr>
          <w:rFonts w:asciiTheme="minorEastAsia" w:hAnsiTheme="minorEastAsia" w:cs="宋体" w:hint="eastAsia"/>
          <w:szCs w:val="21"/>
          <w:lang w:val="zh-CN"/>
        </w:rPr>
        <w:t>认证证书须</w:t>
      </w:r>
      <w:r w:rsidR="00410B93" w:rsidRPr="00674726">
        <w:rPr>
          <w:rFonts w:asciiTheme="minorEastAsia" w:hAnsiTheme="minorEastAsia" w:cs="宋体" w:hint="eastAsia"/>
          <w:szCs w:val="21"/>
          <w:lang w:val="zh-CN"/>
        </w:rPr>
        <w:t>附后。</w:t>
      </w:r>
    </w:p>
    <w:p w:rsidR="00410B93" w:rsidRPr="000D3714" w:rsidRDefault="00410B93" w:rsidP="0072406E">
      <w:pPr>
        <w:ind w:left="630" w:hangingChars="300" w:hanging="630"/>
        <w:rPr>
          <w:rFonts w:asciiTheme="minorEastAsia" w:hAnsiTheme="minorEastAsia" w:cs="宋体"/>
          <w:szCs w:val="21"/>
          <w:lang w:val="zh-CN"/>
        </w:rPr>
      </w:pP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8034C" w:rsidRPr="00B30127" w:rsidRDefault="00C8034C" w:rsidP="00C8034C">
      <w:pPr>
        <w:spacing w:line="360" w:lineRule="auto"/>
        <w:jc w:val="center"/>
        <w:rPr>
          <w:rFonts w:ascii="宋体" w:hAnsi="宋体"/>
          <w:b/>
          <w:bCs/>
          <w:color w:val="000000"/>
          <w:szCs w:val="21"/>
        </w:rPr>
      </w:pP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8034C"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Pr="00B30127"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Default="00BE0DFE" w:rsidP="009623EE">
      <w:pPr>
        <w:spacing w:line="480" w:lineRule="auto"/>
        <w:ind w:leftChars="2075" w:left="4358"/>
        <w:rPr>
          <w:rFonts w:asciiTheme="minorEastAsia" w:hAnsiTheme="minorEastAsia" w:cs="Arial"/>
          <w:color w:val="000000"/>
          <w:szCs w:val="21"/>
        </w:rPr>
      </w:pPr>
      <w:r w:rsidRPr="009623EE">
        <w:rPr>
          <w:rFonts w:asciiTheme="minorEastAsia" w:hAnsiTheme="minorEastAsia" w:cs="Arial" w:hint="eastAsia"/>
          <w:color w:val="000000"/>
          <w:szCs w:val="21"/>
        </w:rPr>
        <w:t>投标人</w:t>
      </w:r>
      <w:r w:rsidR="00C8034C" w:rsidRPr="009623EE">
        <w:rPr>
          <w:rFonts w:asciiTheme="minorEastAsia" w:hAnsiTheme="minorEastAsia" w:cs="Arial" w:hint="eastAsia"/>
          <w:color w:val="000000"/>
          <w:szCs w:val="21"/>
        </w:rPr>
        <w:t xml:space="preserve">名称（盖章）：　　　　　　　　　</w:t>
      </w:r>
      <w:r w:rsidR="00C8034C" w:rsidRPr="009623EE">
        <w:rPr>
          <w:rFonts w:asciiTheme="minorEastAsia" w:hAnsiTheme="minorEastAsia" w:cs="Arial" w:hint="eastAsia"/>
          <w:color w:val="000000"/>
          <w:szCs w:val="21"/>
        </w:rPr>
        <w:br/>
        <w:t>日　  期：      年    月    日</w:t>
      </w:r>
    </w:p>
    <w:p w:rsidR="00B310D0" w:rsidRDefault="00B310D0" w:rsidP="009623EE">
      <w:pPr>
        <w:spacing w:line="480" w:lineRule="auto"/>
        <w:ind w:leftChars="2075" w:left="4358"/>
        <w:rPr>
          <w:rFonts w:asciiTheme="minorEastAsia" w:hAnsiTheme="minorEastAsia" w:cs="Arial"/>
          <w:color w:val="000000"/>
          <w:szCs w:val="21"/>
        </w:rPr>
      </w:pPr>
    </w:p>
    <w:p w:rsidR="00B310D0" w:rsidRDefault="00B310D0" w:rsidP="009623EE">
      <w:pPr>
        <w:spacing w:line="480" w:lineRule="auto"/>
        <w:ind w:leftChars="2075" w:left="4358"/>
        <w:rPr>
          <w:rFonts w:asciiTheme="minorEastAsia" w:hAnsiTheme="minorEastAsia" w:cs="Arial"/>
          <w:color w:val="000000"/>
          <w:szCs w:val="21"/>
        </w:rPr>
      </w:pPr>
    </w:p>
    <w:p w:rsidR="00B310D0" w:rsidRPr="009623EE" w:rsidRDefault="00B310D0" w:rsidP="009623EE">
      <w:pPr>
        <w:spacing w:line="480" w:lineRule="auto"/>
        <w:ind w:leftChars="2075" w:left="4358"/>
        <w:rPr>
          <w:rFonts w:asciiTheme="minorEastAsia" w:hAnsiTheme="minorEastAsia" w:cs="Arial"/>
          <w:color w:val="000000"/>
          <w:szCs w:val="21"/>
        </w:rPr>
      </w:pPr>
    </w:p>
    <w:p w:rsidR="00C8034C" w:rsidRPr="00B30127" w:rsidRDefault="00C8034C" w:rsidP="00C8034C">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8034C" w:rsidRPr="00B30127"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B310D0"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B310D0" w:rsidRPr="00B30127"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bookmarkStart w:id="12" w:name="OLE_LINK14"/>
      <w:bookmarkStart w:id="13" w:name="OLE_LINK13"/>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2"/>
    <w:bookmarkEnd w:id="13"/>
    <w:p w:rsidR="00C8034C" w:rsidRDefault="00C8034C" w:rsidP="00C8034C">
      <w:pPr>
        <w:spacing w:line="360" w:lineRule="auto"/>
        <w:rPr>
          <w:rFonts w:ascii="宋体" w:hAnsi="宋体"/>
          <w:szCs w:val="21"/>
        </w:rPr>
      </w:pP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8034C" w:rsidRDefault="00C8034C" w:rsidP="00C8034C">
      <w:pPr>
        <w:spacing w:line="360" w:lineRule="auto"/>
        <w:rPr>
          <w:rFonts w:ascii="宋体" w:hAnsi="宋体"/>
          <w:szCs w:val="21"/>
        </w:rPr>
      </w:pPr>
    </w:p>
    <w:p w:rsidR="00AB1F1D" w:rsidRPr="00337220" w:rsidRDefault="00AB1F1D" w:rsidP="00C8034C">
      <w:pPr>
        <w:spacing w:line="360" w:lineRule="auto"/>
        <w:rPr>
          <w:rFonts w:ascii="宋体" w:hAnsi="宋体"/>
          <w:szCs w:val="21"/>
        </w:rPr>
      </w:pPr>
    </w:p>
    <w:p w:rsidR="00C8034C" w:rsidRPr="00337220" w:rsidRDefault="00C8034C" w:rsidP="00C8034C">
      <w:pPr>
        <w:spacing w:line="360" w:lineRule="auto"/>
        <w:rPr>
          <w:rFonts w:ascii="宋体" w:hAnsi="宋体"/>
          <w:szCs w:val="21"/>
        </w:rPr>
      </w:pPr>
    </w:p>
    <w:p w:rsidR="00C8034C" w:rsidRPr="00AB1F1D" w:rsidRDefault="00C8034C" w:rsidP="00AB1F1D">
      <w:pPr>
        <w:spacing w:line="480" w:lineRule="auto"/>
        <w:ind w:leftChars="2075" w:left="4358"/>
        <w:rPr>
          <w:rFonts w:asciiTheme="minorEastAsia" w:hAnsiTheme="minorEastAsia" w:cs="Arial"/>
          <w:color w:val="000000"/>
          <w:szCs w:val="21"/>
        </w:rPr>
      </w:pPr>
      <w:r w:rsidRPr="00337220">
        <w:rPr>
          <w:rFonts w:ascii="宋体" w:hAnsi="宋体" w:hint="eastAsia"/>
          <w:szCs w:val="21"/>
        </w:rPr>
        <w:t xml:space="preserve"> </w:t>
      </w:r>
      <w:r w:rsidRPr="00AB1F1D">
        <w:rPr>
          <w:rFonts w:asciiTheme="minorEastAsia" w:hAnsiTheme="minorEastAsia" w:cs="Arial" w:hint="eastAsia"/>
          <w:color w:val="000000"/>
          <w:szCs w:val="21"/>
        </w:rPr>
        <w:t>单位名称（盖章）：</w:t>
      </w:r>
    </w:p>
    <w:p w:rsidR="00C8034C" w:rsidRPr="00AB1F1D" w:rsidRDefault="00C8034C" w:rsidP="00AB1F1D">
      <w:pPr>
        <w:spacing w:line="480" w:lineRule="auto"/>
        <w:ind w:leftChars="2075" w:left="4358"/>
        <w:rPr>
          <w:rFonts w:asciiTheme="minorEastAsia" w:hAnsiTheme="minorEastAsia" w:cs="Arial"/>
          <w:color w:val="000000"/>
          <w:szCs w:val="21"/>
        </w:rPr>
      </w:pPr>
      <w:r w:rsidRPr="00AB1F1D">
        <w:rPr>
          <w:rFonts w:asciiTheme="minorEastAsia" w:hAnsiTheme="minorEastAsia" w:cs="Arial" w:hint="eastAsia"/>
          <w:color w:val="000000"/>
          <w:szCs w:val="21"/>
        </w:rPr>
        <w:t xml:space="preserve"> 日    期：      年    月    日</w:t>
      </w:r>
    </w:p>
    <w:p w:rsidR="00C8034C" w:rsidRPr="00AB1F1D" w:rsidRDefault="00C8034C" w:rsidP="00AB1F1D">
      <w:pPr>
        <w:spacing w:line="480" w:lineRule="auto"/>
        <w:ind w:leftChars="2075" w:left="4358"/>
        <w:rPr>
          <w:rFonts w:asciiTheme="minorEastAsia" w:hAnsiTheme="minorEastAsia" w:cs="Arial"/>
          <w:color w:val="000000"/>
          <w:szCs w:val="21"/>
        </w:rPr>
      </w:pPr>
    </w:p>
    <w:p w:rsidR="00C8034C" w:rsidRDefault="00C8034C" w:rsidP="00C8034C"/>
    <w:p w:rsidR="00C8034C" w:rsidRDefault="00C8034C" w:rsidP="00C8034C"/>
    <w:p w:rsidR="00C8034C" w:rsidRDefault="00C8034C" w:rsidP="00C8034C"/>
    <w:p w:rsidR="00C8034C" w:rsidRDefault="00C8034C"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C8034C" w:rsidRDefault="00C8034C" w:rsidP="00C8034C"/>
    <w:p w:rsidR="00C8034C" w:rsidRDefault="00C8034C" w:rsidP="00C8034C"/>
    <w:p w:rsidR="00C8034C" w:rsidRDefault="00C8034C" w:rsidP="00C8034C"/>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7570E2" w:rsidRDefault="00C8034C" w:rsidP="00C8034C">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 w:rsidR="00C8034C" w:rsidRDefault="00C8034C" w:rsidP="00C8034C"/>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C8034C" w:rsidRPr="00544270"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8034C" w:rsidRDefault="00C8034C" w:rsidP="00C8034C"/>
    <w:p w:rsidR="00C8034C" w:rsidRDefault="00C8034C" w:rsidP="00C8034C"/>
    <w:p w:rsidR="00C8034C" w:rsidRDefault="00C8034C" w:rsidP="00C8034C"/>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636AAD" w:rsidRDefault="00636AAD"/>
    <w:sectPr w:rsidR="00636AAD" w:rsidSect="004A4195">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9FA" w:rsidRDefault="000359FA" w:rsidP="00476C13">
      <w:r>
        <w:separator/>
      </w:r>
    </w:p>
  </w:endnote>
  <w:endnote w:type="continuationSeparator" w:id="1">
    <w:p w:rsidR="000359FA" w:rsidRDefault="000359FA" w:rsidP="00476C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B7" w:rsidRDefault="00CB09B8">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DF7AB7" w:rsidRDefault="00CB09B8">
                <w:pPr>
                  <w:pStyle w:val="a5"/>
                </w:pPr>
                <w:fldSimple w:instr=" PAGE  \* MERGEFORMAT ">
                  <w:r w:rsidR="00915D3A">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9FA" w:rsidRDefault="000359FA" w:rsidP="00476C13">
      <w:r>
        <w:separator/>
      </w:r>
    </w:p>
  </w:footnote>
  <w:footnote w:type="continuationSeparator" w:id="1">
    <w:p w:rsidR="000359FA" w:rsidRDefault="000359FA" w:rsidP="00476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5F64BD"/>
    <w:multiLevelType w:val="singleLevel"/>
    <w:tmpl w:val="C95F64BD"/>
    <w:lvl w:ilvl="0">
      <w:start w:val="1"/>
      <w:numFmt w:val="bullet"/>
      <w:lvlText w:val=""/>
      <w:lvlJc w:val="left"/>
      <w:pPr>
        <w:ind w:left="846" w:hanging="420"/>
      </w:pPr>
      <w:rPr>
        <w:rFonts w:ascii="Wingdings" w:hAnsi="Wingdings" w:hint="default"/>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600727E8"/>
    <w:multiLevelType w:val="hybridMultilevel"/>
    <w:tmpl w:val="76F048FE"/>
    <w:lvl w:ilvl="0" w:tplc="D278D936">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8"/>
  </w:num>
  <w:num w:numId="3">
    <w:abstractNumId w:val="2"/>
  </w:num>
  <w:num w:numId="4">
    <w:abstractNumId w:val="1"/>
  </w:num>
  <w:num w:numId="5">
    <w:abstractNumId w:val="4"/>
  </w:num>
  <w:num w:numId="6">
    <w:abstractNumId w:val="9"/>
  </w:num>
  <w:num w:numId="7">
    <w:abstractNumId w:val="20"/>
  </w:num>
  <w:num w:numId="8">
    <w:abstractNumId w:val="21"/>
  </w:num>
  <w:num w:numId="9">
    <w:abstractNumId w:val="13"/>
  </w:num>
  <w:num w:numId="10">
    <w:abstractNumId w:val="10"/>
  </w:num>
  <w:num w:numId="11">
    <w:abstractNumId w:val="6"/>
  </w:num>
  <w:num w:numId="12">
    <w:abstractNumId w:val="7"/>
  </w:num>
  <w:num w:numId="13">
    <w:abstractNumId w:val="23"/>
  </w:num>
  <w:num w:numId="14">
    <w:abstractNumId w:val="12"/>
  </w:num>
  <w:num w:numId="15">
    <w:abstractNumId w:val="22"/>
  </w:num>
  <w:num w:numId="16">
    <w:abstractNumId w:val="5"/>
  </w:num>
  <w:num w:numId="17">
    <w:abstractNumId w:val="8"/>
  </w:num>
  <w:num w:numId="18">
    <w:abstractNumId w:val="16"/>
  </w:num>
  <w:num w:numId="19">
    <w:abstractNumId w:val="11"/>
  </w:num>
  <w:num w:numId="20">
    <w:abstractNumId w:val="15"/>
  </w:num>
  <w:num w:numId="21">
    <w:abstractNumId w:val="3"/>
  </w:num>
  <w:num w:numId="22">
    <w:abstractNumId w:val="14"/>
  </w:num>
  <w:num w:numId="23">
    <w:abstractNumId w:val="19"/>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34C"/>
    <w:rsid w:val="00005D78"/>
    <w:rsid w:val="0001370A"/>
    <w:rsid w:val="00032E32"/>
    <w:rsid w:val="000332D6"/>
    <w:rsid w:val="000346ED"/>
    <w:rsid w:val="000359FA"/>
    <w:rsid w:val="00041EAE"/>
    <w:rsid w:val="00053E96"/>
    <w:rsid w:val="00054A52"/>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9AC"/>
    <w:rsid w:val="000D56A2"/>
    <w:rsid w:val="000F2228"/>
    <w:rsid w:val="00100BEF"/>
    <w:rsid w:val="001013D9"/>
    <w:rsid w:val="0010571F"/>
    <w:rsid w:val="00117B60"/>
    <w:rsid w:val="00121E2F"/>
    <w:rsid w:val="00130CF0"/>
    <w:rsid w:val="00133EDE"/>
    <w:rsid w:val="00142DB6"/>
    <w:rsid w:val="00152A00"/>
    <w:rsid w:val="00156EC1"/>
    <w:rsid w:val="00160E65"/>
    <w:rsid w:val="00162C1E"/>
    <w:rsid w:val="00197AA1"/>
    <w:rsid w:val="001A4757"/>
    <w:rsid w:val="001D4207"/>
    <w:rsid w:val="001E7C2C"/>
    <w:rsid w:val="001F5571"/>
    <w:rsid w:val="00203BE3"/>
    <w:rsid w:val="00210C2B"/>
    <w:rsid w:val="00210FCB"/>
    <w:rsid w:val="00215FE7"/>
    <w:rsid w:val="00236FFE"/>
    <w:rsid w:val="002474B4"/>
    <w:rsid w:val="00250C01"/>
    <w:rsid w:val="00253067"/>
    <w:rsid w:val="002530F5"/>
    <w:rsid w:val="00285B31"/>
    <w:rsid w:val="00293C27"/>
    <w:rsid w:val="002945DA"/>
    <w:rsid w:val="002A2E42"/>
    <w:rsid w:val="002A5B82"/>
    <w:rsid w:val="002B0AA5"/>
    <w:rsid w:val="002C3F11"/>
    <w:rsid w:val="002C7916"/>
    <w:rsid w:val="002D1414"/>
    <w:rsid w:val="002D4951"/>
    <w:rsid w:val="002E2CED"/>
    <w:rsid w:val="002F3A7B"/>
    <w:rsid w:val="002F4123"/>
    <w:rsid w:val="003033ED"/>
    <w:rsid w:val="003044A3"/>
    <w:rsid w:val="00315D76"/>
    <w:rsid w:val="00320DAC"/>
    <w:rsid w:val="00323356"/>
    <w:rsid w:val="003242B4"/>
    <w:rsid w:val="00327637"/>
    <w:rsid w:val="003305F9"/>
    <w:rsid w:val="00335F83"/>
    <w:rsid w:val="0033677E"/>
    <w:rsid w:val="00337912"/>
    <w:rsid w:val="00345B74"/>
    <w:rsid w:val="003552A2"/>
    <w:rsid w:val="00357431"/>
    <w:rsid w:val="00360873"/>
    <w:rsid w:val="00364B1D"/>
    <w:rsid w:val="00372961"/>
    <w:rsid w:val="00373266"/>
    <w:rsid w:val="0038333D"/>
    <w:rsid w:val="00387397"/>
    <w:rsid w:val="00390295"/>
    <w:rsid w:val="003B75ED"/>
    <w:rsid w:val="003C7A69"/>
    <w:rsid w:val="003C7F5A"/>
    <w:rsid w:val="003F5CD2"/>
    <w:rsid w:val="003F6AF9"/>
    <w:rsid w:val="0040393C"/>
    <w:rsid w:val="00406170"/>
    <w:rsid w:val="00410B93"/>
    <w:rsid w:val="00414383"/>
    <w:rsid w:val="004207F8"/>
    <w:rsid w:val="00422114"/>
    <w:rsid w:val="00424AF3"/>
    <w:rsid w:val="0044305C"/>
    <w:rsid w:val="004438F4"/>
    <w:rsid w:val="00461483"/>
    <w:rsid w:val="00473ADD"/>
    <w:rsid w:val="0047523F"/>
    <w:rsid w:val="00476C13"/>
    <w:rsid w:val="004A091C"/>
    <w:rsid w:val="004A1AF2"/>
    <w:rsid w:val="004A383B"/>
    <w:rsid w:val="004A4195"/>
    <w:rsid w:val="004B054D"/>
    <w:rsid w:val="004C165B"/>
    <w:rsid w:val="004E07F6"/>
    <w:rsid w:val="004E0F6D"/>
    <w:rsid w:val="004E5765"/>
    <w:rsid w:val="004F109D"/>
    <w:rsid w:val="004F121A"/>
    <w:rsid w:val="004F1C5F"/>
    <w:rsid w:val="004F32A0"/>
    <w:rsid w:val="004F7AD2"/>
    <w:rsid w:val="00501891"/>
    <w:rsid w:val="0050408E"/>
    <w:rsid w:val="00505DA2"/>
    <w:rsid w:val="00515F85"/>
    <w:rsid w:val="005174FF"/>
    <w:rsid w:val="0052728E"/>
    <w:rsid w:val="005316FF"/>
    <w:rsid w:val="00545745"/>
    <w:rsid w:val="0054649B"/>
    <w:rsid w:val="00550D0B"/>
    <w:rsid w:val="00555C15"/>
    <w:rsid w:val="00562B7A"/>
    <w:rsid w:val="00575D26"/>
    <w:rsid w:val="0057676D"/>
    <w:rsid w:val="0058008A"/>
    <w:rsid w:val="0058369C"/>
    <w:rsid w:val="0058393C"/>
    <w:rsid w:val="0058525C"/>
    <w:rsid w:val="005A39DD"/>
    <w:rsid w:val="005A4753"/>
    <w:rsid w:val="005B0C29"/>
    <w:rsid w:val="005B170A"/>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4321"/>
    <w:rsid w:val="006643F3"/>
    <w:rsid w:val="00667B6D"/>
    <w:rsid w:val="0067566A"/>
    <w:rsid w:val="0067738B"/>
    <w:rsid w:val="00680752"/>
    <w:rsid w:val="0068663A"/>
    <w:rsid w:val="006907F7"/>
    <w:rsid w:val="00693F99"/>
    <w:rsid w:val="006A0BCE"/>
    <w:rsid w:val="006A28C1"/>
    <w:rsid w:val="006B7982"/>
    <w:rsid w:val="006D10FD"/>
    <w:rsid w:val="006D5FEB"/>
    <w:rsid w:val="006D7001"/>
    <w:rsid w:val="006D77A9"/>
    <w:rsid w:val="006E145E"/>
    <w:rsid w:val="006E1AB0"/>
    <w:rsid w:val="006E1BFC"/>
    <w:rsid w:val="00702C35"/>
    <w:rsid w:val="007044D1"/>
    <w:rsid w:val="0071006A"/>
    <w:rsid w:val="007179F1"/>
    <w:rsid w:val="00717D9E"/>
    <w:rsid w:val="0072406E"/>
    <w:rsid w:val="00736FD5"/>
    <w:rsid w:val="00750835"/>
    <w:rsid w:val="00765BB6"/>
    <w:rsid w:val="00770487"/>
    <w:rsid w:val="0077295F"/>
    <w:rsid w:val="00784A09"/>
    <w:rsid w:val="00794F26"/>
    <w:rsid w:val="007A1275"/>
    <w:rsid w:val="007C3980"/>
    <w:rsid w:val="007D71A1"/>
    <w:rsid w:val="007E0E82"/>
    <w:rsid w:val="007F0DA6"/>
    <w:rsid w:val="007F4CBA"/>
    <w:rsid w:val="007F6674"/>
    <w:rsid w:val="00807B25"/>
    <w:rsid w:val="00815A8A"/>
    <w:rsid w:val="00823F0C"/>
    <w:rsid w:val="00831284"/>
    <w:rsid w:val="00835490"/>
    <w:rsid w:val="0084403D"/>
    <w:rsid w:val="00845044"/>
    <w:rsid w:val="00845E73"/>
    <w:rsid w:val="00847441"/>
    <w:rsid w:val="008543A6"/>
    <w:rsid w:val="0086534E"/>
    <w:rsid w:val="0086677B"/>
    <w:rsid w:val="0087048A"/>
    <w:rsid w:val="00872B2B"/>
    <w:rsid w:val="00875AAF"/>
    <w:rsid w:val="00877BA9"/>
    <w:rsid w:val="00892943"/>
    <w:rsid w:val="008A5A2E"/>
    <w:rsid w:val="008B01DC"/>
    <w:rsid w:val="008B132A"/>
    <w:rsid w:val="008B5CD5"/>
    <w:rsid w:val="008B7021"/>
    <w:rsid w:val="008D0201"/>
    <w:rsid w:val="008D2D0F"/>
    <w:rsid w:val="008E7B4D"/>
    <w:rsid w:val="008F0CB1"/>
    <w:rsid w:val="00915D3A"/>
    <w:rsid w:val="009164E8"/>
    <w:rsid w:val="00927A1C"/>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4729F"/>
    <w:rsid w:val="00A52CFB"/>
    <w:rsid w:val="00A56792"/>
    <w:rsid w:val="00A57B03"/>
    <w:rsid w:val="00A678FE"/>
    <w:rsid w:val="00A831DE"/>
    <w:rsid w:val="00A94D3B"/>
    <w:rsid w:val="00AA4948"/>
    <w:rsid w:val="00AA551C"/>
    <w:rsid w:val="00AA75E5"/>
    <w:rsid w:val="00AB190E"/>
    <w:rsid w:val="00AB1F1D"/>
    <w:rsid w:val="00AC4FB4"/>
    <w:rsid w:val="00AD282C"/>
    <w:rsid w:val="00AE1360"/>
    <w:rsid w:val="00AE565E"/>
    <w:rsid w:val="00AF36D3"/>
    <w:rsid w:val="00AF47D5"/>
    <w:rsid w:val="00AF712E"/>
    <w:rsid w:val="00B03A69"/>
    <w:rsid w:val="00B055BE"/>
    <w:rsid w:val="00B14B8C"/>
    <w:rsid w:val="00B15E4D"/>
    <w:rsid w:val="00B16D9F"/>
    <w:rsid w:val="00B26858"/>
    <w:rsid w:val="00B310D0"/>
    <w:rsid w:val="00B40EF5"/>
    <w:rsid w:val="00B510F5"/>
    <w:rsid w:val="00B54144"/>
    <w:rsid w:val="00B54904"/>
    <w:rsid w:val="00B622EF"/>
    <w:rsid w:val="00B67CBD"/>
    <w:rsid w:val="00B72BD7"/>
    <w:rsid w:val="00B750A7"/>
    <w:rsid w:val="00B855ED"/>
    <w:rsid w:val="00B9219F"/>
    <w:rsid w:val="00B965F2"/>
    <w:rsid w:val="00BA2D3A"/>
    <w:rsid w:val="00BA5805"/>
    <w:rsid w:val="00BC0D9C"/>
    <w:rsid w:val="00BC0DFC"/>
    <w:rsid w:val="00BD1C8B"/>
    <w:rsid w:val="00BD1EE7"/>
    <w:rsid w:val="00BD7285"/>
    <w:rsid w:val="00BE0DFE"/>
    <w:rsid w:val="00BE45BC"/>
    <w:rsid w:val="00BF54FA"/>
    <w:rsid w:val="00C00BB2"/>
    <w:rsid w:val="00C01C37"/>
    <w:rsid w:val="00C01F26"/>
    <w:rsid w:val="00C03D4D"/>
    <w:rsid w:val="00C06CCE"/>
    <w:rsid w:val="00C100EE"/>
    <w:rsid w:val="00C13354"/>
    <w:rsid w:val="00C1406D"/>
    <w:rsid w:val="00C21C83"/>
    <w:rsid w:val="00C247A1"/>
    <w:rsid w:val="00C2703B"/>
    <w:rsid w:val="00C44E1C"/>
    <w:rsid w:val="00C4573C"/>
    <w:rsid w:val="00C457B9"/>
    <w:rsid w:val="00C51458"/>
    <w:rsid w:val="00C556BC"/>
    <w:rsid w:val="00C5581B"/>
    <w:rsid w:val="00C62D22"/>
    <w:rsid w:val="00C63EF7"/>
    <w:rsid w:val="00C6500F"/>
    <w:rsid w:val="00C8034C"/>
    <w:rsid w:val="00C908F5"/>
    <w:rsid w:val="00CB09B8"/>
    <w:rsid w:val="00CB10AE"/>
    <w:rsid w:val="00CB1C7E"/>
    <w:rsid w:val="00CB2B6A"/>
    <w:rsid w:val="00CC0D60"/>
    <w:rsid w:val="00CC3D8E"/>
    <w:rsid w:val="00CC7610"/>
    <w:rsid w:val="00CD1D26"/>
    <w:rsid w:val="00CE2CF1"/>
    <w:rsid w:val="00CE417C"/>
    <w:rsid w:val="00D00C7D"/>
    <w:rsid w:val="00D023F6"/>
    <w:rsid w:val="00D050D2"/>
    <w:rsid w:val="00D379BE"/>
    <w:rsid w:val="00D40594"/>
    <w:rsid w:val="00D530CE"/>
    <w:rsid w:val="00D60CC8"/>
    <w:rsid w:val="00D60D1B"/>
    <w:rsid w:val="00D62B97"/>
    <w:rsid w:val="00D63CA1"/>
    <w:rsid w:val="00D678D3"/>
    <w:rsid w:val="00D76C9F"/>
    <w:rsid w:val="00D95F07"/>
    <w:rsid w:val="00D9738B"/>
    <w:rsid w:val="00DA1077"/>
    <w:rsid w:val="00DA62F5"/>
    <w:rsid w:val="00DB5925"/>
    <w:rsid w:val="00DB7E57"/>
    <w:rsid w:val="00DC3848"/>
    <w:rsid w:val="00DC3E97"/>
    <w:rsid w:val="00DC67C5"/>
    <w:rsid w:val="00DD3287"/>
    <w:rsid w:val="00DD71B6"/>
    <w:rsid w:val="00DE7D93"/>
    <w:rsid w:val="00DF0C77"/>
    <w:rsid w:val="00DF7AB7"/>
    <w:rsid w:val="00E20746"/>
    <w:rsid w:val="00E34F3B"/>
    <w:rsid w:val="00E37D3A"/>
    <w:rsid w:val="00E4000B"/>
    <w:rsid w:val="00E432D5"/>
    <w:rsid w:val="00E574F2"/>
    <w:rsid w:val="00E632F8"/>
    <w:rsid w:val="00E650E5"/>
    <w:rsid w:val="00E70DA3"/>
    <w:rsid w:val="00E92BED"/>
    <w:rsid w:val="00EA645B"/>
    <w:rsid w:val="00EA64C2"/>
    <w:rsid w:val="00EB00CD"/>
    <w:rsid w:val="00EB1100"/>
    <w:rsid w:val="00EC7B35"/>
    <w:rsid w:val="00EE78AB"/>
    <w:rsid w:val="00EF2ACD"/>
    <w:rsid w:val="00EF46ED"/>
    <w:rsid w:val="00EF573C"/>
    <w:rsid w:val="00EF7D19"/>
    <w:rsid w:val="00F065C6"/>
    <w:rsid w:val="00F11527"/>
    <w:rsid w:val="00F12168"/>
    <w:rsid w:val="00F22E1C"/>
    <w:rsid w:val="00F27FEA"/>
    <w:rsid w:val="00F31DEF"/>
    <w:rsid w:val="00F35E04"/>
    <w:rsid w:val="00F45937"/>
    <w:rsid w:val="00F50A79"/>
    <w:rsid w:val="00F5201D"/>
    <w:rsid w:val="00F527F2"/>
    <w:rsid w:val="00F5755B"/>
    <w:rsid w:val="00F609BF"/>
    <w:rsid w:val="00F826A6"/>
    <w:rsid w:val="00F9402A"/>
    <w:rsid w:val="00F96A4F"/>
    <w:rsid w:val="00F96B77"/>
    <w:rsid w:val="00FA256C"/>
    <w:rsid w:val="00FB1061"/>
    <w:rsid w:val="00FB2FC2"/>
    <w:rsid w:val="00FB3047"/>
    <w:rsid w:val="00FB7E42"/>
    <w:rsid w:val="00FC2988"/>
    <w:rsid w:val="00FC3B84"/>
    <w:rsid w:val="00FD11BA"/>
    <w:rsid w:val="00FD3C4B"/>
    <w:rsid w:val="00FF289A"/>
    <w:rsid w:val="00FF620F"/>
    <w:rsid w:val="00FF6F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4C"/>
    <w:pPr>
      <w:widowControl w:val="0"/>
      <w:jc w:val="both"/>
    </w:pPr>
  </w:style>
  <w:style w:type="paragraph" w:styleId="1">
    <w:name w:val="heading 1"/>
    <w:basedOn w:val="a"/>
    <w:next w:val="a"/>
    <w:link w:val="1Char"/>
    <w:qFormat/>
    <w:rsid w:val="00C8034C"/>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8034C"/>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8034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8034C"/>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8034C"/>
    <w:rPr>
      <w:rFonts w:ascii="Calibri" w:eastAsia="宋体" w:hAnsi="Calibri" w:cs="Times New Roman"/>
      <w:b/>
      <w:bCs/>
      <w:kern w:val="44"/>
      <w:sz w:val="44"/>
      <w:szCs w:val="44"/>
    </w:rPr>
  </w:style>
  <w:style w:type="character" w:customStyle="1" w:styleId="2Char">
    <w:name w:val="标题 2 Char"/>
    <w:basedOn w:val="a0"/>
    <w:link w:val="2"/>
    <w:rsid w:val="00C8034C"/>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8034C"/>
    <w:rPr>
      <w:rFonts w:ascii="宋体" w:eastAsia="宋体" w:hAnsi="宋体" w:cs="Times New Roman"/>
      <w:b/>
      <w:color w:val="000000"/>
      <w:kern w:val="0"/>
      <w:sz w:val="24"/>
      <w:szCs w:val="20"/>
      <w:lang w:val="en-GB"/>
    </w:rPr>
  </w:style>
  <w:style w:type="character" w:customStyle="1" w:styleId="4Char">
    <w:name w:val="标题 4 Char"/>
    <w:basedOn w:val="a0"/>
    <w:link w:val="4"/>
    <w:rsid w:val="00C8034C"/>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8034C"/>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8034C"/>
    <w:rPr>
      <w:rFonts w:eastAsia="宋体"/>
      <w:sz w:val="24"/>
    </w:rPr>
  </w:style>
  <w:style w:type="paragraph" w:styleId="a4">
    <w:name w:val="Date"/>
    <w:basedOn w:val="a"/>
    <w:next w:val="a"/>
    <w:link w:val="Char0"/>
    <w:uiPriority w:val="99"/>
    <w:unhideWhenUsed/>
    <w:qFormat/>
    <w:rsid w:val="00C8034C"/>
    <w:pPr>
      <w:ind w:leftChars="2500" w:left="100"/>
    </w:pPr>
  </w:style>
  <w:style w:type="character" w:customStyle="1" w:styleId="Char0">
    <w:name w:val="日期 Char"/>
    <w:basedOn w:val="a0"/>
    <w:link w:val="a4"/>
    <w:uiPriority w:val="99"/>
    <w:qFormat/>
    <w:rsid w:val="00C8034C"/>
  </w:style>
  <w:style w:type="paragraph" w:styleId="a5">
    <w:name w:val="footer"/>
    <w:basedOn w:val="a"/>
    <w:link w:val="Char1"/>
    <w:uiPriority w:val="99"/>
    <w:unhideWhenUsed/>
    <w:qFormat/>
    <w:rsid w:val="00C8034C"/>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8034C"/>
    <w:rPr>
      <w:sz w:val="18"/>
      <w:szCs w:val="18"/>
    </w:rPr>
  </w:style>
  <w:style w:type="paragraph" w:styleId="a6">
    <w:name w:val="header"/>
    <w:basedOn w:val="a"/>
    <w:link w:val="Char2"/>
    <w:uiPriority w:val="99"/>
    <w:unhideWhenUsed/>
    <w:qFormat/>
    <w:rsid w:val="00C8034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8034C"/>
    <w:rPr>
      <w:sz w:val="18"/>
      <w:szCs w:val="18"/>
    </w:rPr>
  </w:style>
  <w:style w:type="paragraph" w:styleId="a7">
    <w:name w:val="Normal (Web)"/>
    <w:basedOn w:val="a"/>
    <w:uiPriority w:val="99"/>
    <w:qFormat/>
    <w:rsid w:val="00C8034C"/>
    <w:rPr>
      <w:rFonts w:ascii="Calibri" w:eastAsia="宋体" w:hAnsi="Calibri" w:cs="Times New Roman"/>
      <w:sz w:val="24"/>
      <w:szCs w:val="24"/>
    </w:rPr>
  </w:style>
  <w:style w:type="character" w:styleId="a8">
    <w:name w:val="Strong"/>
    <w:basedOn w:val="a0"/>
    <w:uiPriority w:val="22"/>
    <w:qFormat/>
    <w:rsid w:val="00C8034C"/>
    <w:rPr>
      <w:b/>
      <w:bCs/>
    </w:rPr>
  </w:style>
  <w:style w:type="character" w:styleId="a9">
    <w:name w:val="Hyperlink"/>
    <w:basedOn w:val="a0"/>
    <w:uiPriority w:val="99"/>
    <w:unhideWhenUsed/>
    <w:qFormat/>
    <w:rsid w:val="00C8034C"/>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8034C"/>
    <w:rPr>
      <w:rFonts w:eastAsia="宋体"/>
      <w:sz w:val="24"/>
    </w:rPr>
  </w:style>
  <w:style w:type="paragraph" w:customStyle="1" w:styleId="Default">
    <w:name w:val="Default"/>
    <w:qFormat/>
    <w:rsid w:val="00C8034C"/>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8034C"/>
    <w:pPr>
      <w:ind w:firstLineChars="200" w:firstLine="420"/>
    </w:pPr>
  </w:style>
  <w:style w:type="paragraph" w:styleId="aa">
    <w:name w:val="List Paragraph"/>
    <w:basedOn w:val="a"/>
    <w:uiPriority w:val="99"/>
    <w:unhideWhenUsed/>
    <w:qFormat/>
    <w:rsid w:val="00C8034C"/>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8034C"/>
    <w:pPr>
      <w:ind w:firstLine="425"/>
    </w:pPr>
    <w:rPr>
      <w:rFonts w:ascii="Times New Roman" w:eastAsia="宋体" w:hAnsi="Times New Roman" w:cs="Times New Roman"/>
      <w:szCs w:val="20"/>
    </w:rPr>
  </w:style>
  <w:style w:type="character" w:customStyle="1" w:styleId="CharChar">
    <w:name w:val="正文文本缩进 Char Char"/>
    <w:link w:val="12"/>
    <w:rsid w:val="00C8034C"/>
    <w:rPr>
      <w:rFonts w:ascii="宋体"/>
      <w:sz w:val="24"/>
    </w:rPr>
  </w:style>
  <w:style w:type="paragraph" w:customStyle="1" w:styleId="12">
    <w:name w:val="正文文本缩进1"/>
    <w:basedOn w:val="a"/>
    <w:link w:val="CharChar"/>
    <w:rsid w:val="00C8034C"/>
    <w:pPr>
      <w:spacing w:line="360" w:lineRule="auto"/>
      <w:ind w:firstLineChars="200" w:firstLine="480"/>
    </w:pPr>
    <w:rPr>
      <w:rFonts w:ascii="宋体"/>
      <w:sz w:val="24"/>
    </w:rPr>
  </w:style>
  <w:style w:type="character" w:customStyle="1" w:styleId="CharChar0">
    <w:name w:val="日期 Char Char"/>
    <w:link w:val="13"/>
    <w:rsid w:val="00C8034C"/>
    <w:rPr>
      <w:sz w:val="24"/>
    </w:rPr>
  </w:style>
  <w:style w:type="paragraph" w:customStyle="1" w:styleId="13">
    <w:name w:val="日期1"/>
    <w:basedOn w:val="a"/>
    <w:next w:val="a"/>
    <w:link w:val="CharChar0"/>
    <w:rsid w:val="00C8034C"/>
    <w:rPr>
      <w:sz w:val="24"/>
    </w:rPr>
  </w:style>
  <w:style w:type="paragraph" w:customStyle="1" w:styleId="14">
    <w:name w:val="正文缩进1"/>
    <w:basedOn w:val="a"/>
    <w:rsid w:val="00C8034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8034C"/>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8034C"/>
    <w:rPr>
      <w:rFonts w:ascii="Arial" w:eastAsia="黑体" w:hAnsi="Arial" w:cs="Arial"/>
      <w:sz w:val="20"/>
      <w:szCs w:val="20"/>
    </w:rPr>
  </w:style>
  <w:style w:type="paragraph" w:styleId="15">
    <w:name w:val="toc 1"/>
    <w:basedOn w:val="a"/>
    <w:next w:val="a"/>
    <w:autoRedefine/>
    <w:uiPriority w:val="39"/>
    <w:rsid w:val="00C8034C"/>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8034C"/>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8034C"/>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8034C"/>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8034C"/>
    <w:rPr>
      <w:rFonts w:ascii="Times New Roman" w:eastAsia="宋体" w:hAnsi="Times New Roman" w:cs="Times New Roman"/>
      <w:color w:val="FF0000"/>
      <w:sz w:val="24"/>
      <w:szCs w:val="24"/>
    </w:rPr>
  </w:style>
  <w:style w:type="character" w:customStyle="1" w:styleId="3Char0">
    <w:name w:val="正文文本 3 Char"/>
    <w:basedOn w:val="a0"/>
    <w:link w:val="31"/>
    <w:rsid w:val="00C8034C"/>
    <w:rPr>
      <w:rFonts w:ascii="Times New Roman" w:eastAsia="宋体" w:hAnsi="Times New Roman" w:cs="Times New Roman"/>
      <w:color w:val="FF0000"/>
      <w:sz w:val="24"/>
      <w:szCs w:val="24"/>
    </w:rPr>
  </w:style>
  <w:style w:type="character" w:customStyle="1" w:styleId="edittexttarea">
    <w:name w:val="edittexttarea"/>
    <w:basedOn w:val="a0"/>
    <w:rsid w:val="00C8034C"/>
  </w:style>
  <w:style w:type="paragraph" w:customStyle="1" w:styleId="11212">
    <w:name w:val="样式 标题 1 + 四号 居中 段前: 12 磅 段后: 12 磅 行距: 单倍行距"/>
    <w:basedOn w:val="1"/>
    <w:rsid w:val="00C8034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8034C"/>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8034C"/>
    <w:pPr>
      <w:spacing w:after="120"/>
    </w:pPr>
  </w:style>
  <w:style w:type="character" w:customStyle="1" w:styleId="Char3">
    <w:name w:val="正文文本 Char"/>
    <w:basedOn w:val="a0"/>
    <w:link w:val="ae"/>
    <w:uiPriority w:val="99"/>
    <w:semiHidden/>
    <w:rsid w:val="00C8034C"/>
  </w:style>
  <w:style w:type="paragraph" w:styleId="af">
    <w:name w:val="Body Text First Indent"/>
    <w:basedOn w:val="ae"/>
    <w:link w:val="Char4"/>
    <w:rsid w:val="00C8034C"/>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8034C"/>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8034C"/>
    <w:rPr>
      <w:rFonts w:ascii="宋体" w:eastAsia="宋体" w:hAnsi="宋体" w:cs="宋体"/>
      <w:kern w:val="0"/>
      <w:sz w:val="24"/>
      <w:szCs w:val="24"/>
    </w:rPr>
  </w:style>
  <w:style w:type="paragraph" w:styleId="HTML">
    <w:name w:val="HTML Preformatted"/>
    <w:basedOn w:val="a"/>
    <w:link w:val="HTMLChar"/>
    <w:uiPriority w:val="99"/>
    <w:semiHidden/>
    <w:unhideWhenUsed/>
    <w:rsid w:val="00C803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Char5">
    <w:name w:val="正文文本缩进 Char"/>
    <w:link w:val="af0"/>
    <w:rsid w:val="00C8034C"/>
    <w:rPr>
      <w:sz w:val="24"/>
    </w:rPr>
  </w:style>
  <w:style w:type="paragraph" w:styleId="af0">
    <w:name w:val="Body Text Indent"/>
    <w:basedOn w:val="a"/>
    <w:link w:val="Char5"/>
    <w:rsid w:val="00C8034C"/>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8034C"/>
  </w:style>
  <w:style w:type="character" w:customStyle="1" w:styleId="Char6">
    <w:name w:val="批注框文本 Char"/>
    <w:basedOn w:val="a0"/>
    <w:link w:val="af1"/>
    <w:uiPriority w:val="99"/>
    <w:semiHidden/>
    <w:rsid w:val="00C8034C"/>
    <w:rPr>
      <w:sz w:val="18"/>
      <w:szCs w:val="18"/>
    </w:rPr>
  </w:style>
  <w:style w:type="paragraph" w:styleId="af1">
    <w:name w:val="Balloon Text"/>
    <w:basedOn w:val="a"/>
    <w:link w:val="Char6"/>
    <w:uiPriority w:val="99"/>
    <w:semiHidden/>
    <w:unhideWhenUsed/>
    <w:rsid w:val="00C8034C"/>
    <w:rPr>
      <w:sz w:val="18"/>
      <w:szCs w:val="18"/>
    </w:rPr>
  </w:style>
  <w:style w:type="paragraph" w:customStyle="1" w:styleId="16">
    <w:name w:val="纯文本1"/>
    <w:basedOn w:val="a"/>
    <w:rsid w:val="00FF289A"/>
    <w:rPr>
      <w:rFonts w:ascii="Calibri" w:eastAsia="宋体" w:hAnsi="Calibri" w:cs="黑体"/>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CD31BB-F16F-4FC9-8A32-214CEFD7B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77</Pages>
  <Words>5929</Words>
  <Characters>33801</Characters>
  <Application>Microsoft Office Word</Application>
  <DocSecurity>0</DocSecurity>
  <Lines>281</Lines>
  <Paragraphs>79</Paragraphs>
  <ScaleCrop>false</ScaleCrop>
  <Company/>
  <LinksUpToDate>false</LinksUpToDate>
  <CharactersWithSpaces>39651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354</cp:revision>
  <cp:lastPrinted>2019-08-02T09:19:00Z</cp:lastPrinted>
  <dcterms:created xsi:type="dcterms:W3CDTF">2019-08-01T02:27:00Z</dcterms:created>
  <dcterms:modified xsi:type="dcterms:W3CDTF">2019-08-16T01:35:00Z</dcterms:modified>
</cp:coreProperties>
</file>