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line="360" w:lineRule="auto"/>
        <w:ind w:firstLine="420"/>
        <w:contextualSpacing/>
        <w:jc w:val="center"/>
        <w:rPr>
          <w:rFonts w:hint="eastAsia" w:asciiTheme="minorEastAsia" w:hAnsiTheme="minorEastAsia" w:eastAsiaTheme="minorEastAsia" w:cstheme="minorEastAsia"/>
          <w:b/>
          <w:bCs/>
          <w:color w:val="000000"/>
          <w:kern w:val="2"/>
          <w:sz w:val="32"/>
          <w:szCs w:val="32"/>
          <w:lang w:val="en-US" w:eastAsia="zh-CN" w:bidi="ar-SA"/>
        </w:rPr>
      </w:pPr>
      <w:r>
        <w:rPr>
          <w:rFonts w:hint="eastAsia" w:asciiTheme="minorEastAsia" w:hAnsiTheme="minorEastAsia" w:eastAsiaTheme="minorEastAsia" w:cstheme="minorEastAsia"/>
          <w:b/>
          <w:bCs/>
          <w:color w:val="000000"/>
          <w:kern w:val="2"/>
          <w:sz w:val="32"/>
          <w:szCs w:val="32"/>
          <w:lang w:val="en-US" w:eastAsia="zh-CN" w:bidi="ar-SA"/>
        </w:rPr>
        <w:t>长招采竞字【2019】071号</w:t>
      </w:r>
    </w:p>
    <w:p>
      <w:pPr>
        <w:pStyle w:val="3"/>
        <w:widowControl/>
        <w:shd w:val="clear" w:color="auto" w:fill="FFFFFF"/>
        <w:spacing w:line="360" w:lineRule="auto"/>
        <w:ind w:firstLine="420"/>
        <w:contextualSpacing/>
        <w:jc w:val="center"/>
        <w:rPr>
          <w:rFonts w:hint="eastAsia" w:asciiTheme="minorEastAsia" w:hAnsiTheme="minorEastAsia" w:eastAsiaTheme="minorEastAsia" w:cstheme="minorEastAsia"/>
          <w:b/>
          <w:bCs/>
          <w:color w:val="000000"/>
          <w:kern w:val="2"/>
          <w:sz w:val="32"/>
          <w:szCs w:val="32"/>
          <w:lang w:val="en-US" w:eastAsia="zh-CN" w:bidi="ar-SA"/>
        </w:rPr>
      </w:pPr>
      <w:r>
        <w:rPr>
          <w:rFonts w:hint="eastAsia" w:asciiTheme="minorEastAsia" w:hAnsiTheme="minorEastAsia" w:eastAsiaTheme="minorEastAsia" w:cstheme="minorEastAsia"/>
          <w:b/>
          <w:bCs/>
          <w:color w:val="000000"/>
          <w:sz w:val="32"/>
          <w:szCs w:val="32"/>
          <w:shd w:val="clear" w:color="auto" w:fill="FFFFFF"/>
          <w:lang w:val="en-US" w:eastAsia="zh-CN"/>
        </w:rPr>
        <w:t>2019年全蚀病防治物资采购</w:t>
      </w:r>
      <w:r>
        <w:rPr>
          <w:rFonts w:hint="eastAsia" w:asciiTheme="minorEastAsia" w:hAnsiTheme="minorEastAsia" w:eastAsiaTheme="minorEastAsia" w:cstheme="minorEastAsia"/>
          <w:b/>
          <w:bCs/>
          <w:color w:val="000000"/>
          <w:kern w:val="2"/>
          <w:sz w:val="32"/>
          <w:szCs w:val="32"/>
          <w:lang w:val="en-US" w:eastAsia="zh-CN" w:bidi="ar-SA"/>
        </w:rPr>
        <w:t>项目竞争性谈判公告</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w:t>
      </w:r>
      <w:r>
        <w:rPr>
          <w:rFonts w:hint="eastAsia" w:cs="仿宋_GB2312" w:asciiTheme="minorEastAsia" w:hAnsiTheme="minorEastAsia" w:eastAsiaTheme="minorEastAsia"/>
          <w:color w:val="000000"/>
          <w:sz w:val="21"/>
          <w:szCs w:val="21"/>
          <w:shd w:val="clear" w:color="auto" w:fill="FFFFFF"/>
          <w:lang w:eastAsia="zh-CN"/>
        </w:rPr>
        <w:t>长葛市植保植检站</w:t>
      </w:r>
      <w:r>
        <w:rPr>
          <w:rFonts w:hint="eastAsia" w:hAnsi="宋体" w:asciiTheme="minorHAnsi" w:eastAsiaTheme="minorEastAsia" w:cstheme="minorBidi"/>
          <w:color w:val="000000"/>
          <w:kern w:val="2"/>
          <w:sz w:val="21"/>
          <w:szCs w:val="21"/>
          <w:lang w:val="en-US" w:eastAsia="zh-CN" w:bidi="ar-SA"/>
        </w:rPr>
        <w:t>”的委托，长葛市公共资源交易中心就“</w:t>
      </w:r>
      <w:r>
        <w:rPr>
          <w:rFonts w:hint="eastAsia" w:cs="仿宋_GB2312" w:asciiTheme="minorEastAsia" w:hAnsiTheme="minorEastAsia" w:eastAsiaTheme="minorEastAsia"/>
          <w:color w:val="000000"/>
          <w:sz w:val="21"/>
          <w:szCs w:val="21"/>
          <w:shd w:val="clear" w:color="auto" w:fill="FFFFFF"/>
          <w:lang w:val="en-US" w:eastAsia="zh-CN"/>
        </w:rPr>
        <w:t>2019年全蚀病防治物资采购</w:t>
      </w:r>
      <w:r>
        <w:rPr>
          <w:rFonts w:hint="eastAsia" w:hAnsi="宋体" w:asciiTheme="minorHAnsi" w:eastAsiaTheme="minorEastAsia" w:cstheme="minorBidi"/>
          <w:color w:val="000000"/>
          <w:kern w:val="2"/>
          <w:sz w:val="21"/>
          <w:szCs w:val="21"/>
          <w:lang w:val="en-US" w:eastAsia="zh-CN" w:bidi="ar-SA"/>
        </w:rPr>
        <w:t>项目”进行竞争性谈判采购，欢迎合格的投标人前来投标。</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bookmarkStart w:id="0" w:name="_GoBack"/>
      <w:bookmarkEnd w:id="0"/>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w:t>
      </w:r>
      <w:r>
        <w:rPr>
          <w:rFonts w:hint="eastAsia" w:cs="仿宋_GB2312" w:asciiTheme="minorEastAsia" w:hAnsiTheme="minorEastAsia" w:eastAsiaTheme="minorEastAsia"/>
          <w:color w:val="000000"/>
          <w:sz w:val="21"/>
          <w:szCs w:val="21"/>
          <w:shd w:val="clear" w:color="auto" w:fill="FFFFFF"/>
          <w:lang w:val="en-US" w:eastAsia="zh-CN"/>
        </w:rPr>
        <w:t>2019年全蚀病防治物资采购</w:t>
      </w:r>
      <w:r>
        <w:rPr>
          <w:rFonts w:hint="eastAsia" w:hAnsi="宋体" w:asciiTheme="minorHAnsi" w:eastAsiaTheme="minorEastAsia" w:cstheme="minorBidi"/>
          <w:color w:val="000000"/>
          <w:kern w:val="2"/>
          <w:sz w:val="21"/>
          <w:szCs w:val="21"/>
          <w:lang w:val="en-US" w:eastAsia="zh-CN" w:bidi="ar-SA"/>
        </w:rPr>
        <w:t>项目</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（二）项目编号：长招采竞字【2019】071号</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w:t>
      </w:r>
      <w:r>
        <w:rPr>
          <w:rFonts w:hint="eastAsia" w:cs="仿宋_GB2312" w:asciiTheme="minorEastAsia" w:hAnsiTheme="minorEastAsia" w:eastAsiaTheme="minorEastAsia"/>
          <w:color w:val="000000"/>
          <w:sz w:val="21"/>
          <w:szCs w:val="21"/>
          <w:shd w:val="clear" w:color="auto" w:fill="FFFFFF"/>
          <w:lang w:eastAsia="zh-CN"/>
        </w:rPr>
        <w:t>长葛市植保植检站拟采购一批化学农药：</w:t>
      </w:r>
      <w:r>
        <w:rPr>
          <w:rFonts w:hint="eastAsia" w:hAnsi="宋体" w:asciiTheme="minorHAnsi" w:eastAsiaTheme="minorEastAsia" w:cstheme="minorBidi"/>
          <w:color w:val="000000"/>
          <w:kern w:val="2"/>
          <w:sz w:val="21"/>
          <w:szCs w:val="21"/>
          <w:lang w:val="en-US" w:eastAsia="zh-CN" w:bidi="ar-SA"/>
        </w:rPr>
        <w:t>详细内容见谈判文件。</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（四）采购预算：¥450000.00元（预算上限，超过此预算价为无效报价）。</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（一）响应文件提交截止时间及谈判响应截止时间、谈判时间：2019年8月20日 9时30分（北京时间），逾期送达或不符合规定的响应文件恕不接受。</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二</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4</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409</w:t>
      </w:r>
      <w:r>
        <w:rPr>
          <w:rFonts w:hint="eastAsia" w:hAnsi="宋体" w:asciiTheme="minorHAnsi" w:eastAsiaTheme="minorEastAsia" w:cstheme="minorBidi"/>
          <w:color w:val="C00000"/>
          <w:kern w:val="2"/>
          <w:sz w:val="21"/>
          <w:szCs w:val="21"/>
          <w:lang w:val="en-US" w:eastAsia="zh-CN" w:bidi="ar-SA"/>
        </w:rPr>
        <w:t>室）</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长葛市公共资源交易中心评标二室。</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3"/>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eastAsiaTheme="minorEastAsia"/>
          <w:color w:val="000000"/>
          <w:sz w:val="21"/>
          <w:szCs w:val="21"/>
          <w:shd w:val="clear" w:color="auto" w:fill="FFFFFF"/>
          <w:lang w:eastAsia="zh-CN"/>
        </w:rPr>
        <w:t>长葛市植保植检站</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罗先生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15136813999</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6"/>
          <w:rFonts w:hAnsi="宋体"/>
          <w:szCs w:val="21"/>
        </w:rPr>
        <w:t>http://221.14.6.70:8088/ggzy/</w:t>
      </w:r>
      <w:r>
        <w:rPr>
          <w:rStyle w:val="6"/>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6"/>
          <w:rFonts w:hAnsi="宋体"/>
          <w:szCs w:val="21"/>
        </w:rPr>
        <w:t>http://221.14.6.70:8088/ggzy/</w:t>
      </w:r>
      <w:r>
        <w:rPr>
          <w:rStyle w:val="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D23B5"/>
    <w:rsid w:val="591D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99"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semiHidden/>
    <w:uiPriority w:val="99"/>
    <w:pPr>
      <w:spacing w:after="120" w:line="480" w:lineRule="auto"/>
      <w:ind w:left="420" w:leftChars="200"/>
    </w:pPr>
  </w:style>
  <w:style w:type="paragraph" w:styleId="3">
    <w:name w:val="Normal (Web)"/>
    <w:basedOn w:val="1"/>
    <w:qFormat/>
    <w:uiPriority w:val="99"/>
    <w:rPr>
      <w:rFonts w:ascii="Calibri" w:hAnsi="Calibri" w:eastAsia="宋体" w:cs="Times New Roman"/>
      <w:sz w:val="24"/>
      <w:szCs w:val="24"/>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2019-08-13T00:14:00Z</dcterms:created>
  <dc:creator>幸子</dc:creator>
  <cp:lastModifiedBy>幸子</cp:lastModifiedBy>
  <dcterms:modified xsi:type="dcterms:W3CDTF">2019-08-13T00:16:07Z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