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473"/>
        <w:gridCol w:w="693"/>
        <w:gridCol w:w="947"/>
        <w:gridCol w:w="1148"/>
        <w:gridCol w:w="4677"/>
        <w:gridCol w:w="993"/>
        <w:gridCol w:w="850"/>
        <w:gridCol w:w="851"/>
        <w:gridCol w:w="850"/>
        <w:gridCol w:w="1320"/>
      </w:tblGrid>
      <w:tr w:rsidR="00930321" w:rsidRPr="009B5E9A" w14:paraId="0B01F111" w14:textId="77777777" w:rsidTr="00AB2E9E">
        <w:trPr>
          <w:trHeight w:val="63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E66DAC" w14:textId="77777777" w:rsidR="00930321" w:rsidRPr="009B5E9A" w:rsidRDefault="00930321" w:rsidP="00AB2E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0A234C" w14:textId="77777777" w:rsidR="00930321" w:rsidRPr="009B5E9A" w:rsidRDefault="00930321" w:rsidP="00AB2E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名 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F8DCD9" w14:textId="77777777" w:rsidR="00930321" w:rsidRPr="009B5E9A" w:rsidRDefault="00930321" w:rsidP="00AB2E9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3D3A31" w14:textId="77777777" w:rsidR="00930321" w:rsidRPr="009B5E9A" w:rsidRDefault="00930321" w:rsidP="00AB2E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技术参数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EE169C" w14:textId="77777777" w:rsidR="00930321" w:rsidRPr="009B5E9A" w:rsidRDefault="00930321" w:rsidP="00AB2E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 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E629F9" w14:textId="77777777" w:rsidR="00930321" w:rsidRPr="009B5E9A" w:rsidRDefault="00930321" w:rsidP="00AB2E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数 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E5245A" w14:textId="77777777" w:rsidR="00930321" w:rsidRPr="009B5E9A" w:rsidRDefault="00930321" w:rsidP="00AB2E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10A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B063F1" w14:textId="77777777" w:rsidR="00930321" w:rsidRPr="009B5E9A" w:rsidRDefault="00930321" w:rsidP="00AB2E9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10A7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总价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F6E6D3" w14:textId="77777777" w:rsidR="00930321" w:rsidRPr="009B5E9A" w:rsidRDefault="00930321" w:rsidP="00AB2E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产地及厂家</w:t>
            </w:r>
          </w:p>
        </w:tc>
      </w:tr>
      <w:tr w:rsidR="00930321" w:rsidRPr="009B5E9A" w14:paraId="03334EB8" w14:textId="77777777" w:rsidTr="00AB2E9E">
        <w:trPr>
          <w:trHeight w:val="127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C66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5F14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4载频基站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3212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基站控制器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B208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CXB-B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C06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采用双核CPU，主频500MHz，内存4G，可带电插拔。最多控制16个载频。支持冗余热备份配置。配RTC模块。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5E6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67BB" w14:textId="4B66A573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6F7C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11,500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E04E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11,500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FEA1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57A08B29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8F6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5DB6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51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PDT系统基站控制软件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EE9F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SW_PDT_RCU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349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具备用户呼叫控制、无线资源管理、基站时基管理等系统控制功能。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1F6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7B6" w14:textId="00A48394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2F6A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EE99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0514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163C0EE8" w14:textId="77777777" w:rsidTr="00AB2E9E">
        <w:trPr>
          <w:trHeight w:val="19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806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726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3089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本地信道机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E46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TR-800-U3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9EE2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最大发射功率50W，多制式基地台，内置信道控制单元、电源模块。提供2个数字信道。工作频段：350-390MH频段，具有三路独立接收通道，实现三分集接收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1EEB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68A" w14:textId="55324968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5CAD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52,500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2BF1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210,000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A740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442EFFA7" w14:textId="77777777" w:rsidTr="00AB2E9E">
        <w:trPr>
          <w:trHeight w:val="127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86CB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3C92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9C5D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腔体合路器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6D89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CB-20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DAC4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腔体合路器，四合一，350MHz工作频段，实际工作频点根据基站数据定制，插入损耗≤3.3dB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5B4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B1D3" w14:textId="27C66FC6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DA78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10,000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203B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10,000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7457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34E77D98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7F89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8AC1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DBB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分路器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C264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PD-20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6347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分路器，350MHz定制，含螺旋接收滤波器，增益0-15dBi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525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B7C0" w14:textId="50CDE0C5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4824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7,500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95F9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22,500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45E6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2E20E346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FF92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4539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9CF6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带通滤波器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4995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KLBQ-350D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A627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带通滤波器，回波损耗≥20dB，插入损耗≤1.2dB，带外抑制≥80dB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32E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E6BC" w14:textId="546078CA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A405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38F9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4,000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42E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3B62F989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AE80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3593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1068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双工器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54F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SGQ-350B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C393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收发双工器，350MHz定制，5MHz带宽，常温插入损耗≤1.0dB，高低温损耗≤1.2dB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C68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B7F" w14:textId="63E032A6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FCAB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1B8B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5ACB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167C2048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C3CD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70CE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66CD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玻璃钢全向天线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A9C0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TQJ-350C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1E71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玻璃钢全向天线，工作频段330-390MHz，10.</w:t>
            </w:r>
            <w:r w:rsidRPr="009B5E9A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dBi增益，采用N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型母座接头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99E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56B6" w14:textId="5217514C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6080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800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0D47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2,400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4385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产地：佛山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健博通</w:t>
            </w:r>
            <w:proofErr w:type="gramEnd"/>
          </w:p>
        </w:tc>
      </w:tr>
      <w:tr w:rsidR="00930321" w:rsidRPr="009B5E9A" w14:paraId="380A2067" w14:textId="77777777" w:rsidTr="00AB2E9E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3144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BFA4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CA6B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同轴馈线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74E5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HCTAYZ-50-22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18C8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“7/8”馈线，350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兆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频段衰减小于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2.4</w:t>
            </w:r>
            <w:r w:rsidRPr="009B5E9A">
              <w:rPr>
                <w:rFonts w:ascii="宋体" w:eastAsia="宋体" w:hAnsi="宋体" w:cs="宋体"/>
                <w:color w:val="000000"/>
                <w:kern w:val="0"/>
                <w:sz w:val="22"/>
              </w:rPr>
              <w:t>5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dB/100米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953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0951" w14:textId="2951AA34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3407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D4F3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310A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产地：江苏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品牌：中天日立</w:t>
            </w:r>
          </w:p>
        </w:tc>
      </w:tr>
      <w:tr w:rsidR="00930321" w:rsidRPr="009B5E9A" w14:paraId="3C940C2C" w14:textId="77777777" w:rsidTr="00AB2E9E">
        <w:trPr>
          <w:trHeight w:val="123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EC1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95B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238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避雷器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4199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BL-23RP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4F1B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馈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避雷器，接口阻抗50欧姆，插入损耗小于0.1dB，承受功率：400W连续，保护设备遭受雷击。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89BC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E3B7" w14:textId="13EBA23F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A4F7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400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8E7D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1,200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4DDD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产地：佛山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健博通</w:t>
            </w:r>
            <w:proofErr w:type="gramEnd"/>
          </w:p>
        </w:tc>
      </w:tr>
      <w:tr w:rsidR="00930321" w:rsidRPr="009B5E9A" w14:paraId="5CD470E1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DB9D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D188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0A6C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馈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安装附件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BE08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ACC-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08DB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馈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安装附件，包含7/8馈线接地件、固定夹、防水胶等，满足工程安装需要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C22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AE46" w14:textId="35397A8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7690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68EC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3,500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2B2E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3C5E803E" w14:textId="77777777" w:rsidTr="00AB2E9E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5A9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B13E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7590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机柜及安装附件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C737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G266379001X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61C6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19英寸标准机柜，37U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，包含必须的其他安装附件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A5C6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6349" w14:textId="1A082FB2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D6DC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B320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5,500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C08D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产地：深圳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品牌：图腾</w:t>
            </w:r>
          </w:p>
        </w:tc>
      </w:tr>
      <w:tr w:rsidR="00930321" w:rsidRPr="009B5E9A" w14:paraId="78107EB6" w14:textId="77777777" w:rsidTr="00AB2E9E">
        <w:trPr>
          <w:trHeight w:val="127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AC02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13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93B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2载频基站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3FF4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基站控制器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5760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CXB-B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A848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采用双核CPU，主频500MHz，内存4G，可带电插拔。最多控制16个载频。支持冗余热备份配置。配RTC模块。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CB0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31D8" w14:textId="5F5ADFBF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F9B2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11,500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ED6B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11,500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EDD9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1B8EEE47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0713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4096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AEC7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PDT系统基站控制软件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04E7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SW_PDT_RCU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C804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具备用户呼叫控制、无线资源管理、基站时基管理等系统控制功能。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20D7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9458" w14:textId="777A4A58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F5AB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8B25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E52E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3B457356" w14:textId="77777777" w:rsidTr="00AB2E9E">
        <w:trPr>
          <w:trHeight w:val="19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E818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B371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BDE8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本地信道机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4E8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TR-800-U3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D522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最大发射功率50W，多制式基地台，内置信道控制单元、电源模块。提供2个数字信道。工作频段：350-390MH频段，具有三路独立接收通道，实现三分集接收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3A64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DB48" w14:textId="208B9FB4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218A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52,500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7070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105,000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7990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47B50E57" w14:textId="77777777" w:rsidTr="00AB2E9E">
        <w:trPr>
          <w:trHeight w:val="118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84E7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89E0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4F3D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宽带合路器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8A1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CB-302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41CC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宽带合路器</w:t>
            </w:r>
            <w:r w:rsidRPr="009B5E9A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</w:t>
            </w:r>
            <w:r w:rsidRPr="009B5E9A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Pr="009B5E9A">
              <w:rPr>
                <w:rFonts w:ascii="宋体" w:eastAsia="宋体" w:hAnsi="宋体" w:cs="宋体"/>
                <w:color w:val="000000"/>
                <w:kern w:val="0"/>
                <w:sz w:val="22"/>
              </w:rPr>
              <w:t>350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兆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，含发射腔体滤波器，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常温插损</w:t>
            </w:r>
            <w:proofErr w:type="gramEnd"/>
            <w:r w:rsidRPr="009B5E9A">
              <w:rPr>
                <w:rFonts w:ascii="宋体" w:eastAsia="宋体" w:hAnsi="宋体" w:cs="宋体"/>
                <w:color w:val="000000"/>
                <w:kern w:val="0"/>
                <w:sz w:val="22"/>
              </w:rPr>
              <w:t>&lt;4.5dB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，高低温损耗＜</w:t>
            </w:r>
            <w:r w:rsidRPr="009B5E9A">
              <w:rPr>
                <w:rFonts w:ascii="宋体" w:eastAsia="宋体" w:hAnsi="宋体" w:cs="宋体"/>
                <w:color w:val="000000"/>
                <w:kern w:val="0"/>
                <w:sz w:val="22"/>
              </w:rPr>
              <w:t>4.7dB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  <w:r w:rsidRPr="009B5E9A">
              <w:rPr>
                <w:rFonts w:ascii="宋体" w:eastAsia="宋体" w:hAnsi="宋体" w:cs="宋体"/>
                <w:color w:val="000000"/>
                <w:kern w:val="0"/>
                <w:sz w:val="22"/>
              </w:rPr>
              <w:t>2U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高度。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D89F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175D" w14:textId="231EDB69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3AA7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F9C6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0A5B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70AA8979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EBD0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33A0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4948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分路器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25E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PD-202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B59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一分二分路器，350MHz定制，含螺旋接收滤波器，增益0-15dBi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0A92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6845" w14:textId="71C412EA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1C0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75E9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15,000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72D1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40D1500B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E71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01D9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A6E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带通滤波器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4AF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KLBQ-350D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4F35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带通滤波器，回波损耗≥20dB，插入损耗≤1.2dB，带外抑制≥80dB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7DC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B0E8" w14:textId="20923543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9E4E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F112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4,000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3E77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2FE416EA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96BB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19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4A84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87D7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双工器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0D6F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SGQ-350B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3C5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收发双工器，350MHz定制，5MHz带宽，常温插入损耗≤1.0dB，高低温损耗≤1.2dB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5184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0281" w14:textId="64D06269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E8A0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3332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BC50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5C0580B7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DE48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50BC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41AC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玻璃钢全向天线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233F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TQJ-350C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17D4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玻璃钢全向天线，工作频段330-390MHz，10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.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dBi增益，采用N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型母座接头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0816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3FA9" w14:textId="53306B1F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000C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800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BB67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2,400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FBF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产地：佛山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健博通</w:t>
            </w:r>
            <w:proofErr w:type="gramEnd"/>
          </w:p>
        </w:tc>
      </w:tr>
      <w:tr w:rsidR="00930321" w:rsidRPr="009B5E9A" w14:paraId="4229473E" w14:textId="77777777" w:rsidTr="00AB2E9E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CFC2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392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EB7B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同轴馈线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9A4C1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HCTAYZ-50-22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3624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“7/8”馈线，350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兆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频段衰减小于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4</w:t>
            </w:r>
            <w:r w:rsidRPr="00F81E7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 dB/100米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B52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99B7" w14:textId="6D3D8924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DC72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C886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7E9D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产地：江苏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品牌：中天日立</w:t>
            </w:r>
          </w:p>
        </w:tc>
      </w:tr>
      <w:tr w:rsidR="00930321" w:rsidRPr="009B5E9A" w14:paraId="2FBAA3CB" w14:textId="77777777" w:rsidTr="00AB2E9E">
        <w:trPr>
          <w:trHeight w:val="123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F94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0363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BF76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避雷器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EB2F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BL-23RP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3154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馈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避雷器，接口阻抗50欧姆，插入损耗小于0.1dB，承受功率：400W连续，保护设备遭受雷击。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59C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0CB7" w14:textId="161A3F41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ACE2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400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433A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1,200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DBD8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产地：佛山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健博通</w:t>
            </w:r>
            <w:proofErr w:type="gramEnd"/>
          </w:p>
        </w:tc>
      </w:tr>
      <w:tr w:rsidR="00930321" w:rsidRPr="009B5E9A" w14:paraId="327E7E62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70AC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4CB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5809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馈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安装附件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0A4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ACC-</w:t>
            </w:r>
            <w:r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9B7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馈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安装附件，包含7/8馈线接地件、固定夹、防水胶等，满足工程安装需要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E5C0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BA56" w14:textId="0418BCA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48F0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F4E8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3,500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3A53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411857B3" w14:textId="77777777" w:rsidTr="00AB2E9E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55BC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E8D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186A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机柜及安装附件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61D6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G266379001X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4BF2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英寸标准机柜，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37U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高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，包含必须的其他安装附件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70C3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A742" w14:textId="4CEE69E4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4E37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7982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5,500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4EC9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产地：深圳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品牌：图腾</w:t>
            </w:r>
          </w:p>
        </w:tc>
      </w:tr>
      <w:tr w:rsidR="00930321" w:rsidRPr="009B5E9A" w14:paraId="771888BD" w14:textId="77777777" w:rsidTr="00AB2E9E">
        <w:trPr>
          <w:trHeight w:val="253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505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25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B2B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4载频车载基站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9DD2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车载基站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79DA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B-5000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5DB6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4载频PDT基站，一体化设计，工作频段350MHz～390MHz，功耗330W，重20Kg，尺寸447mm*357mm* 203mm，AC220V电源输入。内置基站控制模块及软件、信道机模块及软件、电源模块、合路器、分路器及双工器。防水等级IP56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EDD4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A845" w14:textId="3AB8B211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3922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200,000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8D90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200,000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C0B5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63232BAC" w14:textId="77777777" w:rsidTr="00AB2E9E">
        <w:trPr>
          <w:trHeight w:val="127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A237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5CCA8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171C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车载天线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61FF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TQJ-350BI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186E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全向玻璃钢天线，330MHz～390MHz，7.8dBi增益。1.8米高。采用N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型母座接头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。中心频率359.00MHz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EE8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9913" w14:textId="7A405D44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3F6C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500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040E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3D43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产地：佛山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健博通</w:t>
            </w:r>
            <w:proofErr w:type="gramEnd"/>
          </w:p>
        </w:tc>
      </w:tr>
      <w:tr w:rsidR="00930321" w:rsidRPr="009B5E9A" w14:paraId="2D57FF24" w14:textId="77777777" w:rsidTr="00AB2E9E">
        <w:trPr>
          <w:trHeight w:val="123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5AE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EF53C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C3C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避雷器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9AD7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BL-23RP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FE40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馈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避雷器，接口阻抗50欧姆，插入损耗小于0.1dB，承受功率：400W连续，保护设备遭受雷击。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B66B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E032" w14:textId="442DF639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8FEA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400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F539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800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7728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产地：佛山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健博通</w:t>
            </w:r>
            <w:proofErr w:type="gramEnd"/>
          </w:p>
        </w:tc>
      </w:tr>
      <w:tr w:rsidR="00930321" w:rsidRPr="009B5E9A" w14:paraId="05D6FC41" w14:textId="77777777" w:rsidTr="00AB2E9E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D81B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36FB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3DB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9D馈线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432C8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HRCAYZ-50-9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D707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低损耗阻燃软馈线，1根长度至少6米，衰减&lt;6.8dB/100米。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2678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BE68" w14:textId="1FBB234D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7C83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400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9A9C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800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3786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产地：江苏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品牌：中天日立</w:t>
            </w:r>
          </w:p>
        </w:tc>
      </w:tr>
      <w:tr w:rsidR="00930321" w:rsidRPr="009B5E9A" w14:paraId="69210BF7" w14:textId="77777777" w:rsidTr="00AB2E9E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04A9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7FF8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05E4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9D馈线接头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C987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N-J9-1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27BE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9D电缆专用接头，L16mm，N型，公头，50欧姆。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8CD9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3F19" w14:textId="3D7D3D6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4288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0178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120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3CEC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产地：扬州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品牌：精诚</w:t>
            </w:r>
          </w:p>
        </w:tc>
      </w:tr>
      <w:tr w:rsidR="00930321" w:rsidRPr="009B5E9A" w14:paraId="3E856449" w14:textId="77777777" w:rsidTr="00AB2E9E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E197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360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3C2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安装支架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980A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BJSX-002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7DB0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可选壁挂、抱杆或机柜安装方式，结合实际安装需求配置。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2C6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E6BE" w14:textId="69826946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E56F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3,580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A811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3,580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7EB9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24909797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1FB6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31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3EC5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C125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超长电源线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570B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WDZ-RVV3*2.5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4073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三芯电源线</w:t>
            </w:r>
            <w:r w:rsidRPr="009B5E9A">
              <w:rPr>
                <w:rFonts w:ascii="宋体" w:eastAsia="宋体" w:hAnsi="宋体" w:cs="Calibri"/>
                <w:color w:val="000000"/>
                <w:kern w:val="0"/>
                <w:szCs w:val="21"/>
              </w:rPr>
              <w:t>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，线径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2.5mm，材质为铜线，含三芯电源线插头。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549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21E2" w14:textId="61B839F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A176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F4D9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1,200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FF87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产地：深圳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金龙羽</w:t>
            </w:r>
            <w:proofErr w:type="gramEnd"/>
          </w:p>
        </w:tc>
      </w:tr>
      <w:tr w:rsidR="00930321" w:rsidRPr="009B5E9A" w14:paraId="15EB1403" w14:textId="77777777" w:rsidTr="00AB2E9E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4283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8071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5B9F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网线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C42C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DTT-C5-21048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848D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超五类屏蔽网线，含水晶头2个。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1ABF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DF3D" w14:textId="2A1A6AEC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F66F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E0E9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800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0349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产地：成都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品牌：大唐</w:t>
            </w:r>
          </w:p>
        </w:tc>
      </w:tr>
      <w:tr w:rsidR="00930321" w:rsidRPr="009B5E9A" w14:paraId="3F161F50" w14:textId="77777777" w:rsidTr="00AB2E9E">
        <w:trPr>
          <w:trHeight w:val="96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80BE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E812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B581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馈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安装附件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1432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Times New Roman"/>
                <w:color w:val="000000"/>
                <w:kern w:val="0"/>
                <w:sz w:val="22"/>
              </w:rPr>
              <w:t>ACC-12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7F3B" w14:textId="77777777" w:rsidR="00930321" w:rsidRPr="009B5E9A" w:rsidRDefault="00930321" w:rsidP="0093032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天线安装附件，包括捆绳，防水胶、绝缘胶等，满足工程安装需要。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D5B2" w14:textId="77777777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07A6" w14:textId="46B3A663" w:rsidR="00930321" w:rsidRPr="009B5E9A" w:rsidRDefault="00930321" w:rsidP="009303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A0F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2,000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0142" w14:textId="77777777" w:rsidR="00930321" w:rsidRPr="006043E7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43E7">
              <w:rPr>
                <w:rFonts w:ascii="宋体" w:eastAsia="宋体" w:hAnsi="宋体" w:hint="eastAsia"/>
                <w:color w:val="000000"/>
                <w:szCs w:val="21"/>
              </w:rPr>
              <w:t xml:space="preserve">2,000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F01C" w14:textId="77777777" w:rsidR="00930321" w:rsidRPr="009B5E9A" w:rsidRDefault="00930321" w:rsidP="00930321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产地：四川 </w:t>
            </w: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品牌：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海格恒通</w:t>
            </w:r>
            <w:proofErr w:type="gramEnd"/>
          </w:p>
        </w:tc>
      </w:tr>
      <w:tr w:rsidR="00930321" w:rsidRPr="009B5E9A" w14:paraId="1BCBC200" w14:textId="77777777" w:rsidTr="00AB2E9E">
        <w:trPr>
          <w:trHeight w:val="285"/>
        </w:trPr>
        <w:tc>
          <w:tcPr>
            <w:tcW w:w="2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224B" w14:textId="77777777" w:rsidR="00930321" w:rsidRPr="009B5E9A" w:rsidRDefault="00930321" w:rsidP="00AB2E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合  计</w:t>
            </w:r>
          </w:p>
        </w:tc>
        <w:tc>
          <w:tcPr>
            <w:tcW w:w="10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761C" w14:textId="7FD06B9C" w:rsidR="00930321" w:rsidRPr="009B5E9A" w:rsidRDefault="00930321" w:rsidP="00AB2E9E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大写：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人民币陆拾伍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万贰仟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元</w:t>
            </w:r>
            <w:proofErr w:type="gramStart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　　　　　</w:t>
            </w:r>
            <w:proofErr w:type="gramEnd"/>
            <w:r w:rsidRPr="009B5E9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           小写：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￥6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00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0</w:t>
            </w:r>
          </w:p>
        </w:tc>
      </w:tr>
    </w:tbl>
    <w:p w14:paraId="545154F3" w14:textId="77777777" w:rsidR="00C7390B" w:rsidRPr="00930321" w:rsidRDefault="00C7390B" w:rsidP="00930321">
      <w:bookmarkStart w:id="0" w:name="_GoBack"/>
      <w:bookmarkEnd w:id="0"/>
    </w:p>
    <w:sectPr w:rsidR="00C7390B" w:rsidRPr="00930321" w:rsidSect="009303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29CE9" w14:textId="77777777" w:rsidR="00B24914" w:rsidRDefault="00B24914" w:rsidP="00510A70">
      <w:r>
        <w:separator/>
      </w:r>
    </w:p>
  </w:endnote>
  <w:endnote w:type="continuationSeparator" w:id="0">
    <w:p w14:paraId="2626FCB0" w14:textId="77777777" w:rsidR="00B24914" w:rsidRDefault="00B24914" w:rsidP="0051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9BFE2" w14:textId="77777777" w:rsidR="00B24914" w:rsidRDefault="00B24914" w:rsidP="00510A70">
      <w:r>
        <w:separator/>
      </w:r>
    </w:p>
  </w:footnote>
  <w:footnote w:type="continuationSeparator" w:id="0">
    <w:p w14:paraId="2BCC93FA" w14:textId="77777777" w:rsidR="00B24914" w:rsidRDefault="00B24914" w:rsidP="00510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8E"/>
    <w:rsid w:val="0034368E"/>
    <w:rsid w:val="004B04AF"/>
    <w:rsid w:val="00510A70"/>
    <w:rsid w:val="00930321"/>
    <w:rsid w:val="00B24914"/>
    <w:rsid w:val="00C7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009E3"/>
  <w15:chartTrackingRefBased/>
  <w15:docId w15:val="{48E7727D-ABBC-489E-9D9A-6D495EFD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A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0A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0A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0A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4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</cp:lastModifiedBy>
  <cp:revision>2</cp:revision>
  <dcterms:created xsi:type="dcterms:W3CDTF">2019-06-17T03:48:00Z</dcterms:created>
  <dcterms:modified xsi:type="dcterms:W3CDTF">2019-06-17T03:48:00Z</dcterms:modified>
</cp:coreProperties>
</file>